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9B314" w14:textId="77777777" w:rsidR="00FA7DD8" w:rsidRPr="00EC5BB4" w:rsidRDefault="00FA7DD8" w:rsidP="00FA7DD8">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07E7F7DC" w14:textId="77777777" w:rsidR="00FA7DD8" w:rsidRPr="00EC5BB4" w:rsidRDefault="00FA7DD8" w:rsidP="00FA7DD8">
      <w:pPr>
        <w:jc w:val="center"/>
        <w:rPr>
          <w:rFonts w:cs="Arial"/>
          <w:sz w:val="24"/>
          <w:szCs w:val="24"/>
        </w:rPr>
      </w:pPr>
    </w:p>
    <w:p w14:paraId="691C747B" w14:textId="77777777" w:rsidR="00FA7DD8" w:rsidRPr="00D45456" w:rsidRDefault="00FA7DD8" w:rsidP="007379C2">
      <w:pPr>
        <w:jc w:val="left"/>
        <w:rPr>
          <w:rFonts w:cs="Arial"/>
          <w:sz w:val="24"/>
          <w:szCs w:val="24"/>
          <w:lang w:val="sr-Cyrl-RS"/>
        </w:rPr>
      </w:pPr>
      <w:r>
        <w:rPr>
          <w:rFonts w:cs="Arial"/>
          <w:noProof/>
          <w:sz w:val="24"/>
          <w:szCs w:val="24"/>
        </w:rPr>
        <w:drawing>
          <wp:inline distT="0" distB="0" distL="0" distR="0" wp14:anchorId="7C8B1E81" wp14:editId="001E2CC2">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3AD906B" w14:textId="77777777" w:rsidR="00FA7DD8" w:rsidRPr="00EC5BB4" w:rsidRDefault="00FA7DD8" w:rsidP="00FA7DD8">
      <w:pPr>
        <w:jc w:val="center"/>
        <w:rPr>
          <w:rFonts w:cs="Arial"/>
          <w:sz w:val="24"/>
          <w:szCs w:val="24"/>
          <w:lang w:val="sr-Latn-CS"/>
        </w:rPr>
      </w:pPr>
    </w:p>
    <w:p w14:paraId="348A0468" w14:textId="77777777" w:rsidR="00FA7DD8" w:rsidRPr="00EC5BB4" w:rsidRDefault="00FA7DD8" w:rsidP="00FA7DD8">
      <w:pPr>
        <w:jc w:val="center"/>
        <w:rPr>
          <w:rFonts w:cs="Arial"/>
          <w:b/>
          <w:sz w:val="24"/>
          <w:szCs w:val="24"/>
          <w:lang w:val="sr-Latn-CS"/>
        </w:rPr>
      </w:pPr>
    </w:p>
    <w:p w14:paraId="2DD7D1B7" w14:textId="77777777" w:rsidR="00FA7DD8" w:rsidRPr="00781B02" w:rsidRDefault="00FA7DD8" w:rsidP="00FA7DD8">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4B951B58" w14:textId="77777777" w:rsidR="00FA7DD8" w:rsidRPr="00EC5BB4" w:rsidRDefault="00FA7DD8" w:rsidP="00FA7DD8">
      <w:pPr>
        <w:jc w:val="center"/>
        <w:rPr>
          <w:rFonts w:cs="Arial"/>
          <w:sz w:val="24"/>
          <w:szCs w:val="24"/>
        </w:rPr>
      </w:pPr>
      <w:r w:rsidRPr="00EC5BB4">
        <w:rPr>
          <w:rFonts w:cs="Arial"/>
          <w:sz w:val="24"/>
          <w:szCs w:val="24"/>
          <w:lang w:val="sr-Cyrl-CS"/>
        </w:rPr>
        <w:t xml:space="preserve">за подношење понуда </w:t>
      </w:r>
      <w:r w:rsidRPr="00EC5BB4">
        <w:rPr>
          <w:rFonts w:cs="Arial"/>
          <w:sz w:val="24"/>
          <w:szCs w:val="24"/>
        </w:rPr>
        <w:t xml:space="preserve">у </w:t>
      </w:r>
      <w:r>
        <w:rPr>
          <w:rFonts w:cs="Arial"/>
          <w:sz w:val="24"/>
          <w:szCs w:val="24"/>
          <w:lang w:val="sr-Cyrl-RS"/>
        </w:rPr>
        <w:t xml:space="preserve">отвореном </w:t>
      </w:r>
      <w:r w:rsidRPr="00EC5BB4">
        <w:rPr>
          <w:rFonts w:cs="Arial"/>
          <w:sz w:val="24"/>
          <w:szCs w:val="24"/>
        </w:rPr>
        <w:t xml:space="preserve">поступку </w:t>
      </w:r>
    </w:p>
    <w:p w14:paraId="3246CBD9" w14:textId="77777777" w:rsidR="00FA7DD8" w:rsidRPr="00351AEE" w:rsidRDefault="00FA7DD8" w:rsidP="00FA7DD8">
      <w:pPr>
        <w:jc w:val="center"/>
        <w:rPr>
          <w:sz w:val="24"/>
          <w:szCs w:val="24"/>
          <w:lang w:val="sr-Cyrl-RS"/>
        </w:rPr>
      </w:pPr>
      <w:bookmarkStart w:id="3" w:name="_Toc441215597"/>
      <w:bookmarkStart w:id="4" w:name="_Toc441651536"/>
      <w:bookmarkStart w:id="5" w:name="_Toc442559873"/>
      <w:r w:rsidRPr="00781B02">
        <w:rPr>
          <w:sz w:val="24"/>
          <w:szCs w:val="24"/>
        </w:rPr>
        <w:t xml:space="preserve">за јавну набавку </w:t>
      </w:r>
      <w:r>
        <w:rPr>
          <w:sz w:val="24"/>
          <w:szCs w:val="24"/>
          <w:lang w:val="sr-Cyrl-RS"/>
        </w:rPr>
        <w:t xml:space="preserve">услуга </w:t>
      </w:r>
      <w:r w:rsidRPr="00781B02">
        <w:rPr>
          <w:sz w:val="24"/>
          <w:szCs w:val="24"/>
        </w:rPr>
        <w:t>бр</w:t>
      </w:r>
      <w:bookmarkEnd w:id="3"/>
      <w:bookmarkEnd w:id="4"/>
      <w:bookmarkEnd w:id="5"/>
      <w:r w:rsidRPr="00781B02">
        <w:rPr>
          <w:sz w:val="24"/>
          <w:szCs w:val="24"/>
        </w:rPr>
        <w:t>.</w:t>
      </w:r>
      <w:r>
        <w:rPr>
          <w:sz w:val="24"/>
          <w:szCs w:val="24"/>
          <w:lang w:val="sr-Latn-RS"/>
        </w:rPr>
        <w:t>J</w:t>
      </w:r>
      <w:r>
        <w:rPr>
          <w:sz w:val="24"/>
          <w:szCs w:val="24"/>
          <w:lang w:val="sr-Cyrl-RS"/>
        </w:rPr>
        <w:t>Н/1000/0587/2018 ЈАНА 1032-2018</w:t>
      </w:r>
    </w:p>
    <w:p w14:paraId="6107053E" w14:textId="77777777" w:rsidR="00FA7DD8" w:rsidRPr="00781B02" w:rsidRDefault="00FA7DD8" w:rsidP="00FA7DD8"/>
    <w:p w14:paraId="65610B51" w14:textId="77777777" w:rsidR="00FA7DD8" w:rsidRPr="00351AEE" w:rsidRDefault="00FA7DD8" w:rsidP="00FA7DD8">
      <w:pPr>
        <w:pStyle w:val="Title"/>
        <w:spacing w:before="0"/>
        <w:rPr>
          <w:rFonts w:cs="Arial"/>
          <w:szCs w:val="24"/>
          <w:lang w:val="sr-Cyrl-RS"/>
        </w:rPr>
      </w:pPr>
      <w:r>
        <w:rPr>
          <w:rFonts w:cs="Arial"/>
          <w:szCs w:val="24"/>
          <w:lang w:val="sr-Cyrl-RS"/>
        </w:rPr>
        <w:t>Услуга Анализа и пројекат консолидације контроле приступа на нивоу ЈП ЕПС</w:t>
      </w:r>
    </w:p>
    <w:p w14:paraId="56FBFC90" w14:textId="77777777" w:rsidR="00FA7DD8" w:rsidRPr="00EC5BB4" w:rsidRDefault="00FA7DD8" w:rsidP="00FA7DD8">
      <w:pPr>
        <w:pStyle w:val="Title"/>
        <w:spacing w:before="0"/>
        <w:rPr>
          <w:rFonts w:cs="Arial"/>
          <w:b w:val="0"/>
          <w:color w:val="FF0000"/>
          <w:szCs w:val="24"/>
        </w:rPr>
      </w:pPr>
    </w:p>
    <w:p w14:paraId="1C150DDC" w14:textId="77777777" w:rsidR="00FA7DD8" w:rsidRPr="00EC5BB4" w:rsidRDefault="00FA7DD8" w:rsidP="00FA7DD8">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EC179D3" w14:textId="77777777" w:rsidR="00FA7DD8" w:rsidRPr="00EC5BB4" w:rsidRDefault="00FA7DD8" w:rsidP="00FA7DD8">
      <w:pPr>
        <w:rPr>
          <w:rFonts w:eastAsia="Arial Unicode MS" w:cs="Arial"/>
          <w:kern w:val="2"/>
          <w:sz w:val="24"/>
          <w:szCs w:val="24"/>
        </w:rPr>
      </w:pPr>
      <w:r w:rsidRPr="00EC5BB4">
        <w:rPr>
          <w:rFonts w:eastAsia="Arial Unicode MS" w:cs="Arial"/>
          <w:kern w:val="2"/>
          <w:sz w:val="24"/>
          <w:szCs w:val="24"/>
          <w:lang w:val="ru-RU"/>
        </w:rPr>
        <w:t xml:space="preserve">                                                      </w:t>
      </w:r>
      <w:r>
        <w:rPr>
          <w:rFonts w:eastAsia="Arial Unicode MS" w:cs="Arial"/>
          <w:kern w:val="2"/>
          <w:sz w:val="24"/>
          <w:szCs w:val="24"/>
          <w:lang w:val="ru-RU"/>
        </w:rPr>
        <w:t xml:space="preserve">                за спровођење </w:t>
      </w:r>
      <w:r w:rsidRPr="000B1450">
        <w:rPr>
          <w:rFonts w:eastAsia="Arial Unicode MS" w:cs="Arial"/>
          <w:kern w:val="2"/>
          <w:sz w:val="24"/>
          <w:szCs w:val="24"/>
          <w:lang w:val="sr-Latn-RS"/>
        </w:rPr>
        <w:t>J</w:t>
      </w:r>
      <w:r w:rsidRPr="000B1450">
        <w:rPr>
          <w:rFonts w:eastAsia="Arial Unicode MS" w:cs="Arial"/>
          <w:kern w:val="2"/>
          <w:sz w:val="24"/>
          <w:szCs w:val="24"/>
          <w:lang w:val="sr-Cyrl-RS"/>
        </w:rPr>
        <w:t>Н/1000/0587/2018</w:t>
      </w:r>
    </w:p>
    <w:p w14:paraId="0F6B89BE" w14:textId="77777777" w:rsidR="00FA7DD8" w:rsidRPr="00EC5BB4" w:rsidRDefault="00FA7DD8" w:rsidP="00FA7DD8">
      <w:pPr>
        <w:rPr>
          <w:rFonts w:eastAsia="Arial Unicode MS" w:cs="Arial"/>
          <w:kern w:val="2"/>
          <w:sz w:val="24"/>
          <w:szCs w:val="24"/>
          <w:lang w:val="ru-RU"/>
        </w:rPr>
      </w:pPr>
      <w:r w:rsidRPr="00EC5BB4">
        <w:rPr>
          <w:rFonts w:eastAsia="Arial Unicode MS" w:cs="Arial"/>
          <w:kern w:val="2"/>
          <w:sz w:val="24"/>
          <w:szCs w:val="24"/>
          <w:lang w:val="ru-RU"/>
        </w:rPr>
        <w:t xml:space="preserve">                                                       формирана Решењем бр.12.01. </w:t>
      </w:r>
      <w:r>
        <w:rPr>
          <w:rFonts w:eastAsia="Arial Unicode MS" w:cs="Arial"/>
          <w:kern w:val="2"/>
          <w:sz w:val="24"/>
          <w:szCs w:val="24"/>
          <w:lang w:val="ru-RU"/>
        </w:rPr>
        <w:t>473662/2-18</w:t>
      </w:r>
    </w:p>
    <w:p w14:paraId="2B8FFBB1" w14:textId="77777777" w:rsidR="00FA7DD8" w:rsidRPr="00EC5BB4" w:rsidRDefault="00FA7DD8" w:rsidP="00FA7DD8">
      <w:pPr>
        <w:pStyle w:val="Title"/>
        <w:spacing w:before="0"/>
        <w:rPr>
          <w:rFonts w:cs="Arial"/>
          <w:b w:val="0"/>
          <w:color w:val="FF0000"/>
          <w:szCs w:val="24"/>
        </w:rPr>
      </w:pPr>
    </w:p>
    <w:p w14:paraId="4DB77B95" w14:textId="77777777" w:rsidR="00FA7DD8" w:rsidRPr="00EC5BB4" w:rsidRDefault="00FA7DD8" w:rsidP="00FA7DD8">
      <w:pPr>
        <w:pStyle w:val="Title"/>
        <w:tabs>
          <w:tab w:val="left" w:pos="7035"/>
        </w:tabs>
        <w:spacing w:before="0"/>
        <w:jc w:val="left"/>
        <w:rPr>
          <w:rFonts w:cs="Arial"/>
          <w:b w:val="0"/>
          <w:color w:val="FF0000"/>
          <w:szCs w:val="24"/>
          <w:lang w:val="sr-Cyrl-RS"/>
        </w:rPr>
      </w:pPr>
      <w:r w:rsidRPr="00EC5BB4">
        <w:rPr>
          <w:rFonts w:cs="Arial"/>
          <w:b w:val="0"/>
          <w:color w:val="FF0000"/>
          <w:szCs w:val="24"/>
        </w:rPr>
        <w:t xml:space="preserve">                                                        </w:t>
      </w:r>
      <w:r w:rsidRPr="00EC5BB4">
        <w:rPr>
          <w:rFonts w:cs="Arial"/>
          <w:b w:val="0"/>
          <w:color w:val="FF0000"/>
          <w:szCs w:val="24"/>
          <w:lang w:val="sr-Cyrl-RS"/>
        </w:rPr>
        <w:t xml:space="preserve">           </w:t>
      </w:r>
      <w:r w:rsidRPr="00EC5BB4">
        <w:rPr>
          <w:rFonts w:cs="Arial"/>
          <w:b w:val="0"/>
          <w:color w:val="FF0000"/>
          <w:szCs w:val="24"/>
        </w:rPr>
        <w:t xml:space="preserve"> </w:t>
      </w:r>
    </w:p>
    <w:p w14:paraId="130CEB82" w14:textId="77777777" w:rsidR="00FA7DD8" w:rsidRPr="00EC5BB4" w:rsidRDefault="00FA7DD8" w:rsidP="00FA7DD8">
      <w:pPr>
        <w:pStyle w:val="Title"/>
        <w:spacing w:before="0"/>
        <w:rPr>
          <w:rFonts w:cs="Arial"/>
          <w:b w:val="0"/>
          <w:color w:val="FF0000"/>
          <w:szCs w:val="24"/>
        </w:rPr>
      </w:pPr>
    </w:p>
    <w:p w14:paraId="71B38EAC" w14:textId="77777777" w:rsidR="00FA7DD8" w:rsidRPr="00EC5BB4" w:rsidRDefault="00FA7DD8" w:rsidP="00FA7DD8">
      <w:pPr>
        <w:pStyle w:val="BodyText"/>
        <w:spacing w:before="0"/>
        <w:jc w:val="center"/>
        <w:rPr>
          <w:rFonts w:cs="Arial"/>
          <w:szCs w:val="24"/>
          <w:lang w:val="ru-RU"/>
        </w:rPr>
      </w:pPr>
    </w:p>
    <w:p w14:paraId="10756262" w14:textId="77777777" w:rsidR="00FA7DD8" w:rsidRPr="00EC5BB4" w:rsidRDefault="00FA7DD8" w:rsidP="00FA7DD8">
      <w:pPr>
        <w:pStyle w:val="BodyText"/>
        <w:spacing w:before="0"/>
        <w:jc w:val="center"/>
        <w:rPr>
          <w:rFonts w:cs="Arial"/>
          <w:szCs w:val="24"/>
          <w:lang w:val="ru-RU"/>
        </w:rPr>
      </w:pPr>
    </w:p>
    <w:p w14:paraId="024C13DC" w14:textId="77777777" w:rsidR="00FA7DD8" w:rsidRPr="00EC5BB4" w:rsidRDefault="00FA7DD8" w:rsidP="00FA7DD8">
      <w:pPr>
        <w:pStyle w:val="BodyText"/>
        <w:spacing w:before="0"/>
        <w:jc w:val="center"/>
        <w:rPr>
          <w:rFonts w:cs="Arial"/>
          <w:szCs w:val="24"/>
          <w:lang w:val="ru-RU"/>
        </w:rPr>
      </w:pPr>
    </w:p>
    <w:p w14:paraId="3BA2929F" w14:textId="110A4011" w:rsidR="00FA7DD8" w:rsidRPr="00EC5BB4" w:rsidRDefault="00FA7DD8" w:rsidP="00FA7DD8">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Pr>
          <w:rFonts w:eastAsia="Arial Unicode MS" w:cs="Arial"/>
          <w:kern w:val="2"/>
          <w:sz w:val="24"/>
          <w:szCs w:val="24"/>
          <w:lang w:val="ru-RU"/>
        </w:rPr>
        <w:t>12.01.473662</w:t>
      </w:r>
      <w:r w:rsidR="0077072B">
        <w:rPr>
          <w:rFonts w:eastAsia="Arial Unicode MS" w:cs="Arial"/>
          <w:kern w:val="2"/>
          <w:sz w:val="24"/>
          <w:szCs w:val="24"/>
          <w:lang w:val="ru-RU"/>
        </w:rPr>
        <w:t>/10</w:t>
      </w:r>
      <w:r w:rsidRPr="00EC5BB4">
        <w:rPr>
          <w:rFonts w:eastAsia="Arial Unicode MS" w:cs="Arial"/>
          <w:kern w:val="2"/>
          <w:sz w:val="24"/>
          <w:szCs w:val="24"/>
          <w:lang w:val="ru-RU"/>
        </w:rPr>
        <w:t>-1</w:t>
      </w:r>
      <w:r>
        <w:rPr>
          <w:rFonts w:eastAsia="Arial Unicode MS" w:cs="Arial"/>
          <w:kern w:val="2"/>
          <w:sz w:val="24"/>
          <w:szCs w:val="24"/>
          <w:lang w:val="ru-RU"/>
        </w:rPr>
        <w:t>8</w:t>
      </w:r>
      <w:r w:rsidR="00850E0C">
        <w:rPr>
          <w:rFonts w:eastAsia="Arial Unicode MS" w:cs="Arial"/>
          <w:kern w:val="2"/>
          <w:sz w:val="24"/>
          <w:szCs w:val="24"/>
          <w:lang w:val="ru-RU"/>
        </w:rPr>
        <w:t xml:space="preserve"> од 11.12</w:t>
      </w:r>
      <w:r w:rsidRPr="00EC5BB4">
        <w:rPr>
          <w:rFonts w:eastAsia="Arial Unicode MS" w:cs="Arial"/>
          <w:kern w:val="2"/>
          <w:sz w:val="24"/>
          <w:szCs w:val="24"/>
          <w:lang w:val="ru-RU"/>
        </w:rPr>
        <w:t>.201</w:t>
      </w:r>
      <w:r>
        <w:rPr>
          <w:rFonts w:eastAsia="Arial Unicode MS" w:cs="Arial"/>
          <w:kern w:val="2"/>
          <w:sz w:val="24"/>
          <w:szCs w:val="24"/>
          <w:lang w:val="ru-RU"/>
        </w:rPr>
        <w:t>8</w:t>
      </w:r>
      <w:r w:rsidRPr="00EC5BB4">
        <w:rPr>
          <w:rFonts w:eastAsia="Arial Unicode MS" w:cs="Arial"/>
          <w:kern w:val="2"/>
          <w:sz w:val="24"/>
          <w:szCs w:val="24"/>
          <w:lang w:val="ru-RU"/>
        </w:rPr>
        <w:t>. године)</w:t>
      </w:r>
    </w:p>
    <w:p w14:paraId="66DFC457" w14:textId="77777777" w:rsidR="00FA7DD8" w:rsidRPr="00EC5BB4" w:rsidRDefault="00FA7DD8" w:rsidP="00FA7DD8">
      <w:pPr>
        <w:spacing w:before="0"/>
        <w:jc w:val="center"/>
        <w:rPr>
          <w:rFonts w:eastAsia="Arial Unicode MS" w:cs="Arial"/>
          <w:kern w:val="2"/>
          <w:sz w:val="24"/>
          <w:szCs w:val="24"/>
          <w:lang w:val="ru-RU"/>
        </w:rPr>
      </w:pPr>
    </w:p>
    <w:p w14:paraId="317C21A3" w14:textId="77777777" w:rsidR="00FA7DD8" w:rsidRPr="00EC5BB4" w:rsidRDefault="00FA7DD8" w:rsidP="00FA7DD8">
      <w:pPr>
        <w:pStyle w:val="BodyText"/>
        <w:spacing w:before="0"/>
        <w:jc w:val="center"/>
        <w:rPr>
          <w:rFonts w:cs="Arial"/>
          <w:szCs w:val="24"/>
        </w:rPr>
      </w:pPr>
    </w:p>
    <w:p w14:paraId="02233080" w14:textId="77777777" w:rsidR="00FA7DD8" w:rsidRPr="00EC5BB4" w:rsidRDefault="00FA7DD8" w:rsidP="00FA7DD8">
      <w:pPr>
        <w:pStyle w:val="BodyText"/>
        <w:spacing w:before="0"/>
        <w:jc w:val="center"/>
        <w:rPr>
          <w:rFonts w:cs="Arial"/>
          <w:szCs w:val="24"/>
        </w:rPr>
      </w:pPr>
    </w:p>
    <w:p w14:paraId="1B086084" w14:textId="77777777" w:rsidR="00FA7DD8" w:rsidRPr="00EC5BB4" w:rsidRDefault="00FA7DD8" w:rsidP="00FA7DD8">
      <w:pPr>
        <w:pStyle w:val="BodyText"/>
        <w:spacing w:before="0"/>
        <w:jc w:val="center"/>
        <w:rPr>
          <w:rFonts w:cs="Arial"/>
          <w:szCs w:val="24"/>
        </w:rPr>
      </w:pPr>
    </w:p>
    <w:p w14:paraId="2B6B5C68" w14:textId="77777777" w:rsidR="00FA7DD8" w:rsidRPr="00EC5BB4" w:rsidRDefault="00FA7DD8" w:rsidP="00FA7DD8">
      <w:pPr>
        <w:pStyle w:val="BodyText"/>
        <w:spacing w:before="0"/>
        <w:jc w:val="center"/>
        <w:rPr>
          <w:rFonts w:cs="Arial"/>
          <w:szCs w:val="24"/>
          <w:lang w:val="en-US"/>
        </w:rPr>
      </w:pPr>
    </w:p>
    <w:p w14:paraId="50C4D1F4" w14:textId="77777777" w:rsidR="00FA7DD8" w:rsidRPr="00EC5BB4" w:rsidRDefault="00FA7DD8" w:rsidP="00FA7DD8">
      <w:pPr>
        <w:pStyle w:val="BodyText"/>
        <w:spacing w:before="0"/>
        <w:jc w:val="center"/>
        <w:rPr>
          <w:rFonts w:cs="Arial"/>
          <w:szCs w:val="24"/>
          <w:lang w:val="ru-RU"/>
        </w:rPr>
      </w:pPr>
    </w:p>
    <w:p w14:paraId="29B7651E" w14:textId="6EA9538A" w:rsidR="00FA7DD8" w:rsidRPr="00EC5BB4" w:rsidRDefault="0038586A" w:rsidP="00FA7DD8">
      <w:pPr>
        <w:spacing w:before="0"/>
        <w:jc w:val="center"/>
        <w:rPr>
          <w:rFonts w:cs="Arial"/>
          <w:sz w:val="24"/>
          <w:szCs w:val="24"/>
          <w:lang w:val="ru-RU"/>
        </w:rPr>
      </w:pPr>
      <w:r>
        <w:rPr>
          <w:rFonts w:cs="Arial"/>
          <w:sz w:val="24"/>
          <w:szCs w:val="24"/>
          <w:lang w:val="ru-RU"/>
        </w:rPr>
        <w:t>Београд</w:t>
      </w:r>
      <w:r w:rsidR="00FA7DD8">
        <w:rPr>
          <w:rFonts w:cs="Arial"/>
          <w:sz w:val="24"/>
          <w:szCs w:val="24"/>
          <w:lang w:val="ru-RU"/>
        </w:rPr>
        <w:t xml:space="preserve">, </w:t>
      </w:r>
      <w:r w:rsidR="00003CDB">
        <w:rPr>
          <w:rFonts w:cs="Arial"/>
          <w:sz w:val="24"/>
          <w:szCs w:val="24"/>
          <w:lang w:val="ru-RU"/>
        </w:rPr>
        <w:t>децембар</w:t>
      </w:r>
      <w:r w:rsidR="00FA7DD8">
        <w:rPr>
          <w:rFonts w:cs="Arial"/>
          <w:sz w:val="24"/>
          <w:szCs w:val="24"/>
          <w:lang w:val="ru-RU"/>
        </w:rPr>
        <w:t xml:space="preserve"> 2018. </w:t>
      </w:r>
      <w:r w:rsidR="00FA7DD8" w:rsidRPr="00EC5BB4">
        <w:rPr>
          <w:rFonts w:cs="Arial"/>
          <w:sz w:val="24"/>
          <w:szCs w:val="24"/>
          <w:lang w:val="ru-RU"/>
        </w:rPr>
        <w:t>године</w:t>
      </w:r>
    </w:p>
    <w:p w14:paraId="7BAF03D1" w14:textId="77777777" w:rsidR="00FA7DD8" w:rsidRPr="00EC5BB4" w:rsidRDefault="00FA7DD8" w:rsidP="00FA7DD8">
      <w:pPr>
        <w:spacing w:before="0"/>
        <w:jc w:val="center"/>
        <w:rPr>
          <w:rFonts w:cs="Arial"/>
          <w:b/>
          <w:sz w:val="24"/>
          <w:szCs w:val="24"/>
          <w:lang w:val="ru-RU"/>
        </w:rPr>
      </w:pPr>
    </w:p>
    <w:p w14:paraId="0432538D" w14:textId="77777777" w:rsidR="00FA7DD8" w:rsidRPr="00EC5BB4" w:rsidRDefault="00FA7DD8" w:rsidP="00FA7DD8">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Pr="00EC5BB4">
        <w:rPr>
          <w:rFonts w:eastAsia="TimesNewRomanPSMT" w:cs="Arial"/>
          <w:color w:val="000000"/>
          <w:kern w:val="2"/>
          <w:sz w:val="24"/>
          <w:szCs w:val="24"/>
          <w:lang w:val="ru-RU"/>
        </w:rPr>
        <w:lastRenderedPageBreak/>
        <w:t>На основу чл</w:t>
      </w:r>
      <w:r w:rsidR="00003CDB">
        <w:rPr>
          <w:rFonts w:eastAsia="TimesNewRomanPSMT" w:cs="Arial"/>
          <w:color w:val="000000"/>
          <w:kern w:val="2"/>
          <w:sz w:val="24"/>
          <w:szCs w:val="24"/>
          <w:lang w:val="ru-RU"/>
        </w:rPr>
        <w:t>.</w:t>
      </w:r>
      <w:r w:rsidRPr="00EC5BB4">
        <w:rPr>
          <w:rFonts w:eastAsia="TimesNewRomanPSMT" w:cs="Arial"/>
          <w:color w:val="000000"/>
          <w:kern w:val="2"/>
          <w:sz w:val="24"/>
          <w:szCs w:val="24"/>
          <w:lang w:val="ru-RU"/>
        </w:rPr>
        <w:t xml:space="preserve"> </w:t>
      </w:r>
      <w:r w:rsidR="00003CDB">
        <w:rPr>
          <w:rFonts w:eastAsia="TimesNewRomanPSMT" w:cs="Arial"/>
          <w:color w:val="000000"/>
          <w:kern w:val="2"/>
          <w:sz w:val="24"/>
          <w:szCs w:val="24"/>
          <w:lang w:val="ru-RU"/>
        </w:rPr>
        <w:t>32.</w:t>
      </w:r>
      <w:r w:rsidRPr="00010E49">
        <w:rPr>
          <w:rFonts w:eastAsia="TimesNewRomanPSMT" w:cs="Arial"/>
          <w:color w:val="000000"/>
          <w:kern w:val="2"/>
          <w:sz w:val="24"/>
          <w:szCs w:val="24"/>
          <w:lang w:val="ru-RU"/>
        </w:rPr>
        <w:t xml:space="preserve"> и 61</w:t>
      </w:r>
      <w:r w:rsidRPr="00EC5BB4">
        <w:rPr>
          <w:rFonts w:eastAsia="TimesNewRomanPSMT" w:cs="Arial"/>
          <w:color w:val="000000"/>
          <w:kern w:val="2"/>
          <w:sz w:val="24"/>
          <w:szCs w:val="24"/>
          <w:lang w:val="ru-RU"/>
        </w:rPr>
        <w:t>. Закона о јавним набавкама („Сл. гласник РС”</w:t>
      </w:r>
      <w:r w:rsidR="00003CDB">
        <w:rPr>
          <w:rFonts w:eastAsia="TimesNewRomanPSMT" w:cs="Arial"/>
          <w:color w:val="000000"/>
          <w:kern w:val="2"/>
          <w:sz w:val="24"/>
          <w:szCs w:val="24"/>
          <w:lang w:val="ru-RU"/>
        </w:rPr>
        <w:t>,</w:t>
      </w:r>
      <w:r w:rsidRPr="00EC5BB4">
        <w:rPr>
          <w:rFonts w:eastAsia="TimesNewRomanPSMT" w:cs="Arial"/>
          <w:color w:val="000000"/>
          <w:kern w:val="2"/>
          <w:sz w:val="24"/>
          <w:szCs w:val="24"/>
          <w:lang w:val="ru-RU"/>
        </w:rPr>
        <w:t xml:space="preserve"> бр. 124/</w:t>
      </w:r>
      <w:r w:rsidR="00003CDB">
        <w:rPr>
          <w:rFonts w:eastAsia="TimesNewRomanPSMT" w:cs="Arial"/>
          <w:color w:val="000000"/>
          <w:kern w:val="2"/>
          <w:sz w:val="24"/>
          <w:szCs w:val="24"/>
          <w:lang w:val="ru-RU"/>
        </w:rPr>
        <w:t>20</w:t>
      </w:r>
      <w:r w:rsidRPr="00EC5BB4">
        <w:rPr>
          <w:rFonts w:eastAsia="TimesNewRomanPSMT" w:cs="Arial"/>
          <w:color w:val="000000"/>
          <w:kern w:val="2"/>
          <w:sz w:val="24"/>
          <w:szCs w:val="24"/>
          <w:lang w:val="ru-RU"/>
        </w:rPr>
        <w:t>12, 14/</w:t>
      </w:r>
      <w:r w:rsidR="00003CDB">
        <w:rPr>
          <w:rFonts w:eastAsia="TimesNewRomanPSMT" w:cs="Arial"/>
          <w:color w:val="000000"/>
          <w:kern w:val="2"/>
          <w:sz w:val="24"/>
          <w:szCs w:val="24"/>
          <w:lang w:val="ru-RU"/>
        </w:rPr>
        <w:t>20</w:t>
      </w:r>
      <w:r w:rsidRPr="00EC5BB4">
        <w:rPr>
          <w:rFonts w:eastAsia="TimesNewRomanPSMT" w:cs="Arial"/>
          <w:color w:val="000000"/>
          <w:kern w:val="2"/>
          <w:sz w:val="24"/>
          <w:szCs w:val="24"/>
          <w:lang w:val="ru-RU"/>
        </w:rPr>
        <w:t>15 и 68/</w:t>
      </w:r>
      <w:r w:rsidR="00003CDB">
        <w:rPr>
          <w:rFonts w:eastAsia="TimesNewRomanPSMT" w:cs="Arial"/>
          <w:color w:val="000000"/>
          <w:kern w:val="2"/>
          <w:sz w:val="24"/>
          <w:szCs w:val="24"/>
          <w:lang w:val="ru-RU"/>
        </w:rPr>
        <w:t>20</w:t>
      </w:r>
      <w:r w:rsidRPr="00EC5BB4">
        <w:rPr>
          <w:rFonts w:eastAsia="TimesNewRomanPSMT" w:cs="Arial"/>
          <w:color w:val="000000"/>
          <w:kern w:val="2"/>
          <w:sz w:val="24"/>
          <w:szCs w:val="24"/>
          <w:lang w:val="ru-RU"/>
        </w:rPr>
        <w:t>15, у даљем тексту</w:t>
      </w:r>
      <w:r>
        <w:rPr>
          <w:rFonts w:eastAsia="TimesNewRomanPSMT" w:cs="Arial"/>
          <w:color w:val="000000"/>
          <w:kern w:val="2"/>
          <w:sz w:val="24"/>
          <w:szCs w:val="24"/>
          <w:lang w:val="ru-RU"/>
        </w:rPr>
        <w:t xml:space="preserve"> </w:t>
      </w:r>
      <w:r w:rsidRPr="00EC5BB4">
        <w:rPr>
          <w:rFonts w:eastAsia="Calibri" w:cs="Arial"/>
          <w:bCs/>
          <w:sz w:val="24"/>
          <w:szCs w:val="24"/>
        </w:rPr>
        <w:t>Закон</w:t>
      </w:r>
      <w:r w:rsidRPr="00EC5BB4">
        <w:rPr>
          <w:rFonts w:eastAsia="TimesNewRomanPSMT" w:cs="Arial"/>
          <w:color w:val="000000"/>
          <w:kern w:val="2"/>
          <w:sz w:val="24"/>
          <w:szCs w:val="24"/>
          <w:lang w:val="ru-RU"/>
        </w:rPr>
        <w:t>),</w:t>
      </w:r>
      <w:r w:rsidR="00003CDB">
        <w:rPr>
          <w:rFonts w:eastAsia="TimesNewRomanPSMT" w:cs="Arial"/>
          <w:color w:val="000000"/>
          <w:kern w:val="2"/>
          <w:sz w:val="24"/>
          <w:szCs w:val="24"/>
          <w:lang w:val="ru-RU"/>
        </w:rPr>
        <w:t xml:space="preserve"> </w:t>
      </w:r>
      <w:r w:rsidRPr="00EC5BB4">
        <w:rPr>
          <w:rFonts w:eastAsia="TimesNewRomanPSMT" w:cs="Arial"/>
          <w:color w:val="000000"/>
          <w:kern w:val="2"/>
          <w:sz w:val="24"/>
          <w:szCs w:val="24"/>
          <w:lang w:val="ru-RU"/>
        </w:rPr>
        <w:t>члана</w:t>
      </w:r>
      <w:r>
        <w:rPr>
          <w:rFonts w:eastAsia="TimesNewRomanPSMT" w:cs="Arial"/>
          <w:color w:val="000000"/>
          <w:kern w:val="2"/>
          <w:sz w:val="24"/>
          <w:szCs w:val="24"/>
          <w:lang w:val="ru-RU"/>
        </w:rPr>
        <w:t xml:space="preserve"> </w:t>
      </w:r>
      <w:r w:rsidR="00431817">
        <w:rPr>
          <w:rFonts w:eastAsia="TimesNewRomanPSMT" w:cs="Arial"/>
          <w:color w:val="000000"/>
          <w:kern w:val="2"/>
          <w:sz w:val="24"/>
          <w:szCs w:val="24"/>
          <w:lang w:val="ru-RU"/>
        </w:rPr>
        <w:t>2</w:t>
      </w:r>
      <w:r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w:t>
      </w:r>
      <w:r w:rsidR="00003CDB">
        <w:rPr>
          <w:rFonts w:eastAsia="TimesNewRomanPSMT" w:cs="Arial"/>
          <w:color w:val="000000"/>
          <w:kern w:val="2"/>
          <w:sz w:val="24"/>
          <w:szCs w:val="24"/>
          <w:lang w:val="ru-RU"/>
        </w:rPr>
        <w:t>,</w:t>
      </w:r>
      <w:r w:rsidRPr="00EC5BB4">
        <w:rPr>
          <w:rFonts w:eastAsia="TimesNewRomanPSMT" w:cs="Arial"/>
          <w:color w:val="000000"/>
          <w:kern w:val="2"/>
          <w:sz w:val="24"/>
          <w:szCs w:val="24"/>
          <w:lang w:val="ru-RU"/>
        </w:rPr>
        <w:t xml:space="preserve"> бр. </w:t>
      </w:r>
      <w:r w:rsidRPr="00EC5BB4">
        <w:rPr>
          <w:rFonts w:eastAsia="TimesNewRomanPSMT" w:cs="Arial"/>
          <w:color w:val="000000"/>
          <w:kern w:val="2"/>
          <w:sz w:val="24"/>
          <w:szCs w:val="24"/>
        </w:rPr>
        <w:t>86/</w:t>
      </w:r>
      <w:r w:rsidR="00003CDB">
        <w:rPr>
          <w:rFonts w:eastAsia="TimesNewRomanPSMT" w:cs="Arial"/>
          <w:color w:val="000000"/>
          <w:kern w:val="2"/>
          <w:sz w:val="24"/>
          <w:szCs w:val="24"/>
          <w:lang w:val="sr-Cyrl-RS"/>
        </w:rPr>
        <w:t>20</w:t>
      </w:r>
      <w:r w:rsidRPr="00EC5BB4">
        <w:rPr>
          <w:rFonts w:eastAsia="TimesNewRomanPSMT" w:cs="Arial"/>
          <w:color w:val="000000"/>
          <w:kern w:val="2"/>
          <w:sz w:val="24"/>
          <w:szCs w:val="24"/>
        </w:rPr>
        <w:t>15</w:t>
      </w:r>
      <w:r w:rsidRPr="00EC5BB4">
        <w:rPr>
          <w:rFonts w:eastAsia="TimesNewRomanPSMT" w:cs="Arial"/>
          <w:color w:val="000000"/>
          <w:kern w:val="2"/>
          <w:sz w:val="24"/>
          <w:szCs w:val="24"/>
          <w:lang w:val="ru-RU"/>
        </w:rPr>
        <w:t xml:space="preserve">), </w:t>
      </w:r>
      <w:r w:rsidRPr="00EC5BB4">
        <w:rPr>
          <w:rFonts w:eastAsia="Arial Unicode MS" w:cs="Arial"/>
          <w:color w:val="000000"/>
          <w:kern w:val="2"/>
          <w:sz w:val="24"/>
          <w:szCs w:val="24"/>
          <w:lang w:val="ru-RU"/>
        </w:rPr>
        <w:t xml:space="preserve">Одлуке о покретању поступка јавне набавке број </w:t>
      </w:r>
      <w:r>
        <w:rPr>
          <w:rFonts w:eastAsia="Arial Unicode MS" w:cs="Arial"/>
          <w:color w:val="000000"/>
          <w:kern w:val="2"/>
          <w:sz w:val="24"/>
          <w:szCs w:val="24"/>
          <w:lang w:val="ru-RU"/>
        </w:rPr>
        <w:t xml:space="preserve">12.01.473662/1-18 </w:t>
      </w:r>
      <w:r w:rsidRPr="00EC5BB4">
        <w:rPr>
          <w:rFonts w:eastAsia="Arial Unicode MS" w:cs="Arial"/>
          <w:color w:val="000000"/>
          <w:kern w:val="2"/>
          <w:sz w:val="24"/>
          <w:szCs w:val="24"/>
        </w:rPr>
        <w:t>o</w:t>
      </w:r>
      <w:r w:rsidRPr="00EC5BB4">
        <w:rPr>
          <w:rFonts w:eastAsia="Arial Unicode MS" w:cs="Arial"/>
          <w:color w:val="000000"/>
          <w:kern w:val="2"/>
          <w:sz w:val="24"/>
          <w:szCs w:val="24"/>
          <w:lang w:val="ru-RU"/>
        </w:rPr>
        <w:t>д</w:t>
      </w:r>
      <w:r>
        <w:rPr>
          <w:rFonts w:eastAsia="Arial Unicode MS" w:cs="Arial"/>
          <w:color w:val="000000"/>
          <w:kern w:val="2"/>
          <w:sz w:val="24"/>
          <w:szCs w:val="24"/>
          <w:lang w:val="ru-RU"/>
        </w:rPr>
        <w:t xml:space="preserve"> 26.09.2018</w:t>
      </w:r>
      <w:r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Pr>
          <w:rFonts w:eastAsia="Arial Unicode MS" w:cs="Arial"/>
          <w:color w:val="000000"/>
          <w:kern w:val="2"/>
          <w:sz w:val="24"/>
          <w:szCs w:val="24"/>
          <w:lang w:val="ru-RU"/>
        </w:rPr>
        <w:t>12.01.473662/2</w:t>
      </w:r>
      <w:r w:rsidRPr="000B1450">
        <w:rPr>
          <w:rFonts w:eastAsia="Arial Unicode MS" w:cs="Arial"/>
          <w:color w:val="000000"/>
          <w:kern w:val="2"/>
          <w:sz w:val="24"/>
          <w:szCs w:val="24"/>
          <w:lang w:val="ru-RU"/>
        </w:rPr>
        <w:t xml:space="preserve">-18 </w:t>
      </w:r>
      <w:r w:rsidRPr="000B1450">
        <w:rPr>
          <w:rFonts w:eastAsia="Arial Unicode MS" w:cs="Arial"/>
          <w:color w:val="000000"/>
          <w:kern w:val="2"/>
          <w:sz w:val="24"/>
          <w:szCs w:val="24"/>
        </w:rPr>
        <w:t>o</w:t>
      </w:r>
      <w:r w:rsidRPr="000B1450">
        <w:rPr>
          <w:rFonts w:eastAsia="Arial Unicode MS" w:cs="Arial"/>
          <w:color w:val="000000"/>
          <w:kern w:val="2"/>
          <w:sz w:val="24"/>
          <w:szCs w:val="24"/>
          <w:lang w:val="ru-RU"/>
        </w:rPr>
        <w:t xml:space="preserve">д 26.09.2018. </w:t>
      </w:r>
      <w:r w:rsidRPr="00EC5BB4">
        <w:rPr>
          <w:rFonts w:eastAsia="Arial Unicode MS" w:cs="Arial"/>
          <w:color w:val="000000"/>
          <w:kern w:val="2"/>
          <w:sz w:val="24"/>
          <w:szCs w:val="24"/>
          <w:lang w:val="ru-RU"/>
        </w:rPr>
        <w:t xml:space="preserve"> године припремљена је:</w:t>
      </w:r>
    </w:p>
    <w:p w14:paraId="5E713424" w14:textId="77777777" w:rsidR="00FA7DD8" w:rsidRPr="00EC5BB4" w:rsidRDefault="00FA7DD8" w:rsidP="00FA7DD8">
      <w:pPr>
        <w:pStyle w:val="BodyText"/>
        <w:spacing w:before="0"/>
        <w:rPr>
          <w:rFonts w:cs="Arial"/>
          <w:b/>
          <w:spacing w:val="80"/>
          <w:szCs w:val="24"/>
          <w:lang w:val="ru-RU"/>
        </w:rPr>
      </w:pPr>
    </w:p>
    <w:p w14:paraId="37EA40BD" w14:textId="77777777" w:rsidR="00FA7DD8" w:rsidRPr="00781B02" w:rsidRDefault="00FA7DD8" w:rsidP="00FA7DD8">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14:paraId="30C26F93" w14:textId="77777777" w:rsidR="00FA7DD8" w:rsidRPr="00EC5BB4" w:rsidRDefault="00FA7DD8" w:rsidP="00FA7DD8">
      <w:pPr>
        <w:jc w:val="center"/>
        <w:rPr>
          <w:rFonts w:cs="Arial"/>
          <w:sz w:val="24"/>
          <w:szCs w:val="24"/>
        </w:rPr>
      </w:pPr>
      <w:r w:rsidRPr="00EC5BB4">
        <w:rPr>
          <w:rFonts w:cs="Arial"/>
          <w:sz w:val="24"/>
          <w:szCs w:val="24"/>
          <w:lang w:val="sr-Cyrl-CS"/>
        </w:rPr>
        <w:t xml:space="preserve">за подношење понуда </w:t>
      </w:r>
      <w:r w:rsidRPr="00EC5BB4">
        <w:rPr>
          <w:rFonts w:cs="Arial"/>
          <w:sz w:val="24"/>
          <w:szCs w:val="24"/>
        </w:rPr>
        <w:t xml:space="preserve">у </w:t>
      </w:r>
      <w:r>
        <w:rPr>
          <w:rFonts w:cs="Arial"/>
          <w:sz w:val="24"/>
          <w:szCs w:val="24"/>
          <w:lang w:val="sr-Cyrl-RS"/>
        </w:rPr>
        <w:t xml:space="preserve">отвореном </w:t>
      </w:r>
      <w:r w:rsidRPr="00EC5BB4">
        <w:rPr>
          <w:rFonts w:cs="Arial"/>
          <w:sz w:val="24"/>
          <w:szCs w:val="24"/>
        </w:rPr>
        <w:t xml:space="preserve">поступку </w:t>
      </w:r>
    </w:p>
    <w:p w14:paraId="2E3F16DF" w14:textId="77777777" w:rsidR="00FA7DD8" w:rsidRPr="00781B02" w:rsidRDefault="00FA7DD8" w:rsidP="00FA7DD8">
      <w:pPr>
        <w:jc w:val="center"/>
        <w:rPr>
          <w:b/>
        </w:rPr>
      </w:pPr>
      <w:bookmarkStart w:id="9" w:name="_Toc441215599"/>
      <w:bookmarkStart w:id="10" w:name="_Toc441651538"/>
      <w:bookmarkStart w:id="11" w:name="_Toc442559875"/>
      <w:r w:rsidRPr="00003CDB">
        <w:rPr>
          <w:b/>
          <w:lang w:val="sr-Cyrl-RS"/>
        </w:rPr>
        <w:t>за јавну</w:t>
      </w:r>
      <w:r w:rsidRPr="00781B02">
        <w:rPr>
          <w:b/>
        </w:rPr>
        <w:t xml:space="preserve"> набавку </w:t>
      </w:r>
      <w:r>
        <w:rPr>
          <w:b/>
          <w:lang w:val="sr-Cyrl-RS"/>
        </w:rPr>
        <w:t xml:space="preserve">услуга </w:t>
      </w:r>
      <w:r w:rsidRPr="00781B02">
        <w:rPr>
          <w:b/>
        </w:rPr>
        <w:t>бр.</w:t>
      </w:r>
      <w:bookmarkEnd w:id="9"/>
      <w:bookmarkEnd w:id="10"/>
      <w:bookmarkEnd w:id="11"/>
      <w:r>
        <w:rPr>
          <w:b/>
        </w:rPr>
        <w:t>ЈН/1000/0587/2018</w:t>
      </w:r>
    </w:p>
    <w:p w14:paraId="2376326A" w14:textId="77777777" w:rsidR="00FA7DD8" w:rsidRPr="00C62AA7" w:rsidRDefault="00FA7DD8" w:rsidP="00FA7DD8">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0878E155" w14:textId="022DED8E" w:rsidR="00FA7DD8" w:rsidRPr="00C62AA7" w:rsidRDefault="00FA7DD8" w:rsidP="00FA7DD8">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FA7DD8" w:rsidRPr="002503ED" w14:paraId="1EE145C1" w14:textId="77777777" w:rsidTr="00DB5C1A">
        <w:tc>
          <w:tcPr>
            <w:tcW w:w="564" w:type="dxa"/>
          </w:tcPr>
          <w:p w14:paraId="20691EAC" w14:textId="77777777" w:rsidR="00FA7DD8" w:rsidRPr="00C62AA7" w:rsidRDefault="00FA7DD8" w:rsidP="00DB5C1A">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7BCA6713" w14:textId="77777777" w:rsidR="00FA7DD8" w:rsidRPr="00C62AA7" w:rsidRDefault="00FA7DD8" w:rsidP="00DB5C1A">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FA7DD8" w:rsidRPr="002503ED" w14:paraId="0ADEF67C" w14:textId="77777777" w:rsidTr="00DB5C1A">
        <w:tc>
          <w:tcPr>
            <w:tcW w:w="564" w:type="dxa"/>
          </w:tcPr>
          <w:p w14:paraId="433DCEB6" w14:textId="77777777" w:rsidR="00FA7DD8" w:rsidRPr="00C62AA7" w:rsidRDefault="00FA7DD8" w:rsidP="00DB5C1A">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352FEE8A" w14:textId="77777777" w:rsidR="00FA7DD8" w:rsidRPr="00C62AA7" w:rsidRDefault="00FA7DD8" w:rsidP="00DB5C1A">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FA7DD8" w:rsidRPr="002503ED" w14:paraId="795E652F" w14:textId="77777777" w:rsidTr="00DB5C1A">
        <w:tc>
          <w:tcPr>
            <w:tcW w:w="564" w:type="dxa"/>
          </w:tcPr>
          <w:p w14:paraId="26A29810" w14:textId="77777777" w:rsidR="00FA7DD8" w:rsidRPr="00C62AA7" w:rsidRDefault="00FA7DD8" w:rsidP="00DB5C1A">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46B06D50" w14:textId="77777777" w:rsidR="00FA7DD8" w:rsidRPr="00C62AA7" w:rsidRDefault="00FA7DD8" w:rsidP="00DB5C1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r>
      <w:tr w:rsidR="00FA7DD8" w:rsidRPr="002503ED" w14:paraId="3438F5FD" w14:textId="77777777" w:rsidTr="00DB5C1A">
        <w:tc>
          <w:tcPr>
            <w:tcW w:w="564" w:type="dxa"/>
          </w:tcPr>
          <w:p w14:paraId="355CB516" w14:textId="77777777" w:rsidR="00FA7DD8" w:rsidRPr="00C62AA7" w:rsidRDefault="00FA7DD8" w:rsidP="00DB5C1A">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409BCDF5" w14:textId="77777777" w:rsidR="00FA7DD8" w:rsidRPr="00C62AA7" w:rsidRDefault="00FA7DD8" w:rsidP="00DB5C1A">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FA7DD8" w:rsidRPr="002503ED" w14:paraId="3E042716" w14:textId="77777777" w:rsidTr="00DB5C1A">
        <w:tc>
          <w:tcPr>
            <w:tcW w:w="564" w:type="dxa"/>
          </w:tcPr>
          <w:p w14:paraId="0841B76A" w14:textId="77777777" w:rsidR="00FA7DD8" w:rsidRPr="00C62AA7" w:rsidRDefault="00FA7DD8" w:rsidP="00DB5C1A">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5C262271" w14:textId="77777777" w:rsidR="00FA7DD8" w:rsidRPr="00C62AA7" w:rsidRDefault="00FA7DD8" w:rsidP="00DB5C1A">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r>
      <w:tr w:rsidR="00FA7DD8" w:rsidRPr="002503ED" w14:paraId="72219568" w14:textId="77777777" w:rsidTr="00DB5C1A">
        <w:tc>
          <w:tcPr>
            <w:tcW w:w="564" w:type="dxa"/>
          </w:tcPr>
          <w:p w14:paraId="405C4F42" w14:textId="77777777" w:rsidR="00FA7DD8" w:rsidRPr="00C62AA7" w:rsidRDefault="00FA7DD8" w:rsidP="00DB5C1A">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30596FC5" w14:textId="77777777" w:rsidR="00FA7DD8" w:rsidRPr="00C62AA7" w:rsidRDefault="00FA7DD8" w:rsidP="00DB5C1A">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FA7DD8" w:rsidRPr="002503ED" w14:paraId="53949908" w14:textId="77777777" w:rsidTr="00DB5C1A">
        <w:tc>
          <w:tcPr>
            <w:tcW w:w="564" w:type="dxa"/>
          </w:tcPr>
          <w:p w14:paraId="0D6DA381" w14:textId="77777777" w:rsidR="00FA7DD8" w:rsidRPr="00C62AA7" w:rsidRDefault="00FA7DD8" w:rsidP="00DB5C1A">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422654EB" w14:textId="77777777" w:rsidR="00FA7DD8" w:rsidRPr="00C62AA7" w:rsidRDefault="00FA7DD8" w:rsidP="00DB5C1A">
            <w:pPr>
              <w:tabs>
                <w:tab w:val="left" w:pos="360"/>
                <w:tab w:val="left" w:pos="567"/>
                <w:tab w:val="right" w:leader="dot" w:pos="9639"/>
              </w:tabs>
              <w:rPr>
                <w:rFonts w:cs="Arial"/>
                <w:sz w:val="24"/>
                <w:szCs w:val="24"/>
                <w:lang w:val="sr-Cyrl-RS"/>
              </w:rPr>
            </w:pPr>
            <w:r w:rsidRPr="00C62AA7">
              <w:rPr>
                <w:rFonts w:cs="Arial"/>
                <w:sz w:val="24"/>
                <w:szCs w:val="24"/>
                <w:lang w:val="sr-Cyrl-RS"/>
              </w:rPr>
              <w:t>Обрасци ( 1 - ...)</w:t>
            </w:r>
          </w:p>
        </w:tc>
      </w:tr>
      <w:tr w:rsidR="00FA7DD8" w:rsidRPr="002503ED" w14:paraId="385C4FFF" w14:textId="77777777" w:rsidTr="00DB5C1A">
        <w:tc>
          <w:tcPr>
            <w:tcW w:w="564" w:type="dxa"/>
          </w:tcPr>
          <w:p w14:paraId="06BFA3B2" w14:textId="77777777" w:rsidR="00FA7DD8" w:rsidRPr="00C62AA7" w:rsidRDefault="00FA7DD8" w:rsidP="00DB5C1A">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00F7AAB3" w14:textId="77777777" w:rsidR="00FA7DD8" w:rsidRPr="00C62AA7" w:rsidRDefault="00FA7DD8" w:rsidP="00DB5C1A">
            <w:pPr>
              <w:tabs>
                <w:tab w:val="left" w:pos="360"/>
                <w:tab w:val="left" w:pos="567"/>
                <w:tab w:val="right" w:leader="dot" w:pos="9639"/>
              </w:tabs>
              <w:rPr>
                <w:rFonts w:cs="Arial"/>
                <w:sz w:val="24"/>
                <w:szCs w:val="24"/>
                <w:lang w:val="sr-Cyrl-RS"/>
              </w:rPr>
            </w:pPr>
            <w:r w:rsidRPr="00C62AA7">
              <w:rPr>
                <w:rFonts w:cs="Arial"/>
                <w:sz w:val="24"/>
                <w:szCs w:val="24"/>
                <w:lang w:val="sr-Cyrl-RS"/>
              </w:rPr>
              <w:t>Модел</w:t>
            </w:r>
            <w:r w:rsidR="00945E7F">
              <w:rPr>
                <w:rFonts w:cs="Arial"/>
                <w:sz w:val="24"/>
                <w:szCs w:val="24"/>
                <w:lang w:val="sr-Cyrl-RS"/>
              </w:rPr>
              <w:t>и</w:t>
            </w:r>
            <w:r w:rsidRPr="00C62AA7">
              <w:rPr>
                <w:rFonts w:cs="Arial"/>
                <w:sz w:val="24"/>
                <w:szCs w:val="24"/>
                <w:lang w:val="sr-Cyrl-RS"/>
              </w:rPr>
              <w:t xml:space="preserve"> уговора</w:t>
            </w:r>
          </w:p>
        </w:tc>
      </w:tr>
    </w:tbl>
    <w:p w14:paraId="4875C19A" w14:textId="77777777" w:rsidR="00FA7DD8" w:rsidRPr="00EC5BB4" w:rsidRDefault="00FA7DD8" w:rsidP="00FA7DD8">
      <w:pPr>
        <w:pStyle w:val="BodyText"/>
        <w:spacing w:before="0"/>
        <w:rPr>
          <w:rFonts w:cs="Arial"/>
          <w:b/>
          <w:spacing w:val="80"/>
          <w:szCs w:val="24"/>
          <w:highlight w:val="yellow"/>
        </w:rPr>
      </w:pPr>
    </w:p>
    <w:p w14:paraId="68911FB0" w14:textId="60302515" w:rsidR="00FA7DD8" w:rsidRPr="00EC5BB4" w:rsidRDefault="00FA7DD8" w:rsidP="00FA7DD8">
      <w:pPr>
        <w:jc w:val="right"/>
        <w:rPr>
          <w:rFonts w:cs="Arial"/>
          <w:color w:val="8496B0"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EB3A55">
        <w:rPr>
          <w:rFonts w:cs="Arial"/>
          <w:bCs/>
          <w:noProof/>
          <w:sz w:val="24"/>
          <w:szCs w:val="24"/>
          <w:lang w:val="sr-Cyrl-CS"/>
        </w:rPr>
        <w:t>65</w:t>
      </w:r>
    </w:p>
    <w:p w14:paraId="22798E9D" w14:textId="77777777" w:rsidR="00FA7DD8" w:rsidRPr="00EC5BB4" w:rsidRDefault="00FA7DD8" w:rsidP="00FA7DD8">
      <w:pPr>
        <w:pStyle w:val="BodyText"/>
        <w:spacing w:before="0"/>
        <w:rPr>
          <w:rFonts w:cs="Arial"/>
          <w:szCs w:val="24"/>
        </w:rPr>
      </w:pPr>
    </w:p>
    <w:p w14:paraId="2C60D130" w14:textId="77777777" w:rsidR="00FA7DD8" w:rsidRPr="00EC5BB4" w:rsidRDefault="00FA7DD8" w:rsidP="00FA7DD8">
      <w:pPr>
        <w:pStyle w:val="Heading10"/>
        <w:numPr>
          <w:ilvl w:val="0"/>
          <w:numId w:val="20"/>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Pr="00EC5BB4">
        <w:rPr>
          <w:rFonts w:cs="Arial"/>
          <w:sz w:val="24"/>
          <w:szCs w:val="24"/>
        </w:rPr>
        <w:lastRenderedPageBreak/>
        <w:t>ОПШТИ ПОДАЦИ О ЈАВНОЈ НАБАВЦИ</w:t>
      </w:r>
      <w:bookmarkEnd w:id="12"/>
      <w:bookmarkEnd w:id="13"/>
    </w:p>
    <w:p w14:paraId="1945E21A" w14:textId="77777777" w:rsidR="00FA7DD8" w:rsidRPr="004C3B38" w:rsidRDefault="00FA7DD8" w:rsidP="00FA7DD8">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58"/>
      </w:tblGrid>
      <w:tr w:rsidR="00FA7DD8" w:rsidRPr="00EC5BB4" w14:paraId="49DB4A9F" w14:textId="77777777" w:rsidTr="00DB5C1A">
        <w:tc>
          <w:tcPr>
            <w:tcW w:w="3032" w:type="dxa"/>
            <w:shd w:val="clear" w:color="auto" w:fill="auto"/>
          </w:tcPr>
          <w:p w14:paraId="28FFB3BF" w14:textId="77777777" w:rsidR="00FA7DD8" w:rsidRDefault="00FA7DD8" w:rsidP="00DB5C1A">
            <w:pPr>
              <w:autoSpaceDE w:val="0"/>
              <w:autoSpaceDN w:val="0"/>
              <w:adjustRightInd w:val="0"/>
              <w:jc w:val="center"/>
              <w:rPr>
                <w:rFonts w:eastAsia="TimesNewRomanPSMT" w:cs="Arial"/>
                <w:bCs/>
                <w:sz w:val="24"/>
                <w:szCs w:val="24"/>
              </w:rPr>
            </w:pPr>
          </w:p>
          <w:p w14:paraId="749F77FB" w14:textId="77777777" w:rsidR="00FA7DD8" w:rsidRDefault="00FA7DD8" w:rsidP="00DB5C1A">
            <w:pPr>
              <w:autoSpaceDE w:val="0"/>
              <w:autoSpaceDN w:val="0"/>
              <w:adjustRightInd w:val="0"/>
              <w:jc w:val="center"/>
              <w:rPr>
                <w:rFonts w:eastAsia="TimesNewRomanPSMT" w:cs="Arial"/>
                <w:bCs/>
                <w:sz w:val="24"/>
                <w:szCs w:val="24"/>
              </w:rPr>
            </w:pPr>
          </w:p>
          <w:p w14:paraId="24CAD0F8" w14:textId="77777777" w:rsidR="00FA7DD8" w:rsidRDefault="00FA7DD8" w:rsidP="00DB5C1A">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13BF8C71" w14:textId="77777777" w:rsidR="004A65E4" w:rsidRPr="004A65E4" w:rsidRDefault="004A65E4" w:rsidP="00DB5C1A">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14:paraId="367B966E" w14:textId="77777777" w:rsidR="00FA7DD8" w:rsidRPr="00EC5BB4" w:rsidRDefault="00FA7DD8" w:rsidP="00DB5C1A">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3E46C976" w14:textId="77777777" w:rsidR="00FA7DD8" w:rsidRPr="00EC5BB4" w:rsidRDefault="00FA7DD8" w:rsidP="00DB5C1A">
            <w:pPr>
              <w:suppressAutoHyphens/>
              <w:spacing w:line="100" w:lineRule="atLeast"/>
              <w:jc w:val="center"/>
              <w:rPr>
                <w:rFonts w:cs="Arial"/>
                <w:sz w:val="24"/>
                <w:szCs w:val="24"/>
              </w:rPr>
            </w:pPr>
            <w:r w:rsidRPr="00EC5BB4">
              <w:rPr>
                <w:rFonts w:cs="Arial"/>
                <w:sz w:val="24"/>
                <w:szCs w:val="24"/>
              </w:rPr>
              <w:t>Улица</w:t>
            </w:r>
            <w:r>
              <w:rPr>
                <w:rFonts w:cs="Arial"/>
                <w:sz w:val="24"/>
                <w:szCs w:val="24"/>
                <w:lang w:val="sr-Cyrl-RS"/>
              </w:rPr>
              <w:t xml:space="preserve"> Балканска број 13</w:t>
            </w:r>
            <w:r w:rsidRPr="00EC5BB4">
              <w:rPr>
                <w:rFonts w:cs="Arial"/>
                <w:sz w:val="24"/>
                <w:szCs w:val="24"/>
              </w:rPr>
              <w:t>, 11000 Београд</w:t>
            </w:r>
          </w:p>
          <w:p w14:paraId="3CAB82FE" w14:textId="77777777" w:rsidR="004A65E4" w:rsidRDefault="004A65E4" w:rsidP="00DB5C1A">
            <w:pPr>
              <w:suppressAutoHyphens/>
              <w:spacing w:line="100" w:lineRule="atLeast"/>
              <w:jc w:val="center"/>
              <w:rPr>
                <w:rFonts w:cs="Arial"/>
                <w:color w:val="00B0F0"/>
                <w:sz w:val="24"/>
                <w:szCs w:val="24"/>
                <w:lang w:val="sr-Cyrl-RS"/>
              </w:rPr>
            </w:pPr>
          </w:p>
          <w:p w14:paraId="1ACD1CEC" w14:textId="77777777" w:rsidR="00FA7DD8" w:rsidRPr="002E12CC" w:rsidRDefault="004A65E4" w:rsidP="00DB5C1A">
            <w:pPr>
              <w:suppressAutoHyphens/>
              <w:spacing w:line="100" w:lineRule="atLeast"/>
              <w:jc w:val="center"/>
              <w:rPr>
                <w:rFonts w:cs="Arial"/>
                <w:color w:val="00B0F0"/>
                <w:sz w:val="24"/>
                <w:szCs w:val="24"/>
                <w:lang w:val="sr-Cyrl-RS"/>
              </w:rPr>
            </w:pPr>
            <w:r>
              <w:rPr>
                <w:rFonts w:cs="Arial"/>
                <w:color w:val="00B0F0"/>
                <w:sz w:val="24"/>
                <w:szCs w:val="24"/>
                <w:lang w:val="sr-Cyrl-RS"/>
              </w:rPr>
              <w:t>ЈП ЕПС</w:t>
            </w:r>
          </w:p>
        </w:tc>
      </w:tr>
      <w:tr w:rsidR="00FA7DD8" w:rsidRPr="00EC5BB4" w14:paraId="5925B1F3" w14:textId="77777777" w:rsidTr="00DB5C1A">
        <w:tc>
          <w:tcPr>
            <w:tcW w:w="3032" w:type="dxa"/>
            <w:shd w:val="clear" w:color="auto" w:fill="auto"/>
          </w:tcPr>
          <w:p w14:paraId="7CCA9B23" w14:textId="77777777" w:rsidR="00FA7DD8" w:rsidRPr="00EC5BB4" w:rsidRDefault="00FA7DD8" w:rsidP="00DB5C1A">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03AE84B4" w14:textId="77777777" w:rsidR="00FA7DD8" w:rsidRPr="004C3B38" w:rsidRDefault="00611C8D" w:rsidP="00DB5C1A">
            <w:pPr>
              <w:autoSpaceDE w:val="0"/>
              <w:autoSpaceDN w:val="0"/>
              <w:adjustRightInd w:val="0"/>
              <w:jc w:val="center"/>
              <w:rPr>
                <w:rFonts w:eastAsia="TimesNewRomanPSMT" w:cs="Arial"/>
                <w:bCs/>
                <w:color w:val="FF0000"/>
                <w:sz w:val="24"/>
                <w:szCs w:val="24"/>
              </w:rPr>
            </w:pPr>
            <w:hyperlink r:id="rId8" w:history="1">
              <w:r w:rsidR="00FA7DD8" w:rsidRPr="002E12CC">
                <w:rPr>
                  <w:rStyle w:val="Hyperlink"/>
                  <w:rFonts w:eastAsia="Arial Unicode MS" w:cs="Arial"/>
                  <w:color w:val="00B0F0"/>
                  <w:kern w:val="1"/>
                  <w:sz w:val="24"/>
                  <w:szCs w:val="24"/>
                  <w:lang w:eastAsia="ar-SA"/>
                </w:rPr>
                <w:t>www.eps.rs</w:t>
              </w:r>
            </w:hyperlink>
          </w:p>
        </w:tc>
      </w:tr>
      <w:tr w:rsidR="00FA7DD8" w:rsidRPr="00EC5BB4" w14:paraId="68883E2A" w14:textId="77777777" w:rsidTr="00DB5C1A">
        <w:tc>
          <w:tcPr>
            <w:tcW w:w="3032" w:type="dxa"/>
            <w:shd w:val="clear" w:color="auto" w:fill="auto"/>
          </w:tcPr>
          <w:p w14:paraId="162898D6" w14:textId="77777777" w:rsidR="00FA7DD8" w:rsidRPr="00EC5BB4" w:rsidRDefault="00FA7DD8" w:rsidP="00DB5C1A">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2E7C1040" w14:textId="77777777" w:rsidR="00FA7DD8" w:rsidRPr="00010E49" w:rsidRDefault="00FA7DD8" w:rsidP="00DB5C1A">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FA7DD8" w:rsidRPr="000B1450" w14:paraId="1DA0E416" w14:textId="77777777" w:rsidTr="00DB5C1A">
        <w:trPr>
          <w:trHeight w:val="575"/>
        </w:trPr>
        <w:tc>
          <w:tcPr>
            <w:tcW w:w="3032" w:type="dxa"/>
            <w:shd w:val="clear" w:color="auto" w:fill="auto"/>
          </w:tcPr>
          <w:p w14:paraId="4DC5C612" w14:textId="77777777" w:rsidR="00FA7DD8" w:rsidRPr="00EC5BB4" w:rsidRDefault="00FA7DD8" w:rsidP="00DB5C1A">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374C8133" w14:textId="77777777" w:rsidR="00FA7DD8" w:rsidRPr="000B1450" w:rsidRDefault="00FA7DD8" w:rsidP="00DB5C1A">
            <w:pPr>
              <w:pStyle w:val="Heading10"/>
              <w:jc w:val="center"/>
              <w:rPr>
                <w:rFonts w:cs="Arial"/>
                <w:b w:val="0"/>
                <w:bCs/>
                <w:sz w:val="24"/>
                <w:szCs w:val="24"/>
                <w:lang w:val="sr-Cyrl-RS"/>
              </w:rPr>
            </w:pPr>
            <w:r w:rsidRPr="000B1450">
              <w:rPr>
                <w:rFonts w:cs="Arial"/>
                <w:b w:val="0"/>
                <w:bCs/>
                <w:sz w:val="24"/>
                <w:szCs w:val="24"/>
                <w:lang w:val="sr-Cyrl-RS"/>
              </w:rPr>
              <w:t>Услуга Анализа и пројекат консолидације контроле приступа на нивоу ЈП ЕПС</w:t>
            </w:r>
          </w:p>
          <w:p w14:paraId="0D054125" w14:textId="77777777" w:rsidR="00FA7DD8" w:rsidRPr="000B1450" w:rsidRDefault="00FA7DD8" w:rsidP="00DB5C1A">
            <w:pPr>
              <w:rPr>
                <w:rFonts w:cs="Arial"/>
                <w:sz w:val="24"/>
                <w:szCs w:val="24"/>
              </w:rPr>
            </w:pPr>
          </w:p>
        </w:tc>
      </w:tr>
      <w:tr w:rsidR="00FA7DD8" w:rsidRPr="00EC5BB4" w14:paraId="567F19D9" w14:textId="77777777" w:rsidTr="00DB5C1A">
        <w:trPr>
          <w:trHeight w:val="995"/>
        </w:trPr>
        <w:tc>
          <w:tcPr>
            <w:tcW w:w="3032" w:type="dxa"/>
            <w:shd w:val="clear" w:color="auto" w:fill="auto"/>
          </w:tcPr>
          <w:p w14:paraId="405AE9F2" w14:textId="77777777" w:rsidR="00FA7DD8" w:rsidRPr="00EC5BB4" w:rsidRDefault="00FA7DD8" w:rsidP="00DB5C1A">
            <w:pPr>
              <w:autoSpaceDE w:val="0"/>
              <w:autoSpaceDN w:val="0"/>
              <w:adjustRightInd w:val="0"/>
              <w:jc w:val="center"/>
              <w:rPr>
                <w:rFonts w:eastAsia="TimesNewRomanPSMT" w:cs="Arial"/>
                <w:bCs/>
                <w:sz w:val="24"/>
                <w:szCs w:val="24"/>
              </w:rPr>
            </w:pPr>
          </w:p>
          <w:p w14:paraId="7ACDCD77" w14:textId="77777777" w:rsidR="00FA7DD8" w:rsidRPr="00EC5BB4" w:rsidRDefault="00FA7DD8" w:rsidP="00DB5C1A">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4450454B" w14:textId="77777777" w:rsidR="00FA7DD8" w:rsidRPr="00EC5BB4" w:rsidRDefault="00FA7DD8" w:rsidP="00DB5C1A">
            <w:pPr>
              <w:pStyle w:val="ListParagraph"/>
              <w:widowControl w:val="0"/>
              <w:ind w:left="0"/>
              <w:jc w:val="center"/>
              <w:rPr>
                <w:rFonts w:eastAsia="TimesNewRomanPSMT" w:cs="Arial"/>
                <w:b/>
                <w:bCs/>
                <w:sz w:val="24"/>
                <w:szCs w:val="24"/>
              </w:rPr>
            </w:pPr>
            <w:r w:rsidRPr="002E12CC">
              <w:rPr>
                <w:rFonts w:ascii="Arial" w:hAnsi="Arial" w:cs="Arial"/>
                <w:color w:val="00B0F0"/>
                <w:sz w:val="24"/>
                <w:szCs w:val="24"/>
              </w:rPr>
              <w:t>Jавна набавка није обликована по партијама</w:t>
            </w:r>
          </w:p>
        </w:tc>
      </w:tr>
      <w:tr w:rsidR="00FA7DD8" w:rsidRPr="00EC5BB4" w14:paraId="19A50A8D" w14:textId="77777777" w:rsidTr="00DB5C1A">
        <w:trPr>
          <w:trHeight w:val="594"/>
        </w:trPr>
        <w:tc>
          <w:tcPr>
            <w:tcW w:w="3032" w:type="dxa"/>
            <w:shd w:val="clear" w:color="auto" w:fill="auto"/>
          </w:tcPr>
          <w:p w14:paraId="650F7E3C" w14:textId="77777777" w:rsidR="00FA7DD8" w:rsidRPr="00EC5BB4" w:rsidRDefault="00FA7DD8" w:rsidP="00DB5C1A">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1E6AACEC" w14:textId="77777777" w:rsidR="00FA7DD8" w:rsidRDefault="00FA7DD8" w:rsidP="00DB5C1A">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7D78AD80" w14:textId="77777777" w:rsidR="00FA7DD8" w:rsidRPr="004C3B38" w:rsidRDefault="00FA7DD8" w:rsidP="00DB5C1A">
            <w:pPr>
              <w:autoSpaceDE w:val="0"/>
              <w:autoSpaceDN w:val="0"/>
              <w:adjustRightInd w:val="0"/>
              <w:rPr>
                <w:rFonts w:eastAsia="TimesNewRomanPSMT" w:cs="Arial"/>
                <w:b/>
                <w:bCs/>
                <w:color w:val="FF0000"/>
                <w:sz w:val="24"/>
                <w:szCs w:val="24"/>
              </w:rPr>
            </w:pPr>
          </w:p>
        </w:tc>
      </w:tr>
      <w:tr w:rsidR="00FA7DD8" w:rsidRPr="00EC5BB4" w14:paraId="02F5EC69" w14:textId="77777777" w:rsidTr="00DB5C1A">
        <w:trPr>
          <w:trHeight w:val="1057"/>
        </w:trPr>
        <w:tc>
          <w:tcPr>
            <w:tcW w:w="3032" w:type="dxa"/>
            <w:shd w:val="clear" w:color="auto" w:fill="auto"/>
          </w:tcPr>
          <w:p w14:paraId="6B929138" w14:textId="77777777" w:rsidR="00FA7DD8" w:rsidRPr="00EC5BB4" w:rsidRDefault="00FA7DD8" w:rsidP="00DB5C1A">
            <w:pPr>
              <w:autoSpaceDE w:val="0"/>
              <w:autoSpaceDN w:val="0"/>
              <w:adjustRightInd w:val="0"/>
              <w:jc w:val="center"/>
              <w:rPr>
                <w:rFonts w:eastAsia="TimesNewRomanPSMT" w:cs="Arial"/>
                <w:bCs/>
                <w:sz w:val="24"/>
                <w:szCs w:val="24"/>
              </w:rPr>
            </w:pPr>
          </w:p>
          <w:p w14:paraId="70DA14EA" w14:textId="77777777" w:rsidR="00FA7DD8" w:rsidRPr="00EC5BB4" w:rsidRDefault="00FA7DD8" w:rsidP="00DB5C1A">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796153B5" w14:textId="77777777" w:rsidR="00FA7DD8" w:rsidRDefault="00FA7DD8" w:rsidP="00DB5C1A">
            <w:pPr>
              <w:jc w:val="center"/>
              <w:rPr>
                <w:rStyle w:val="Hyperlink"/>
                <w:rFonts w:cs="Arial"/>
                <w:color w:val="00B0F0"/>
                <w:sz w:val="24"/>
                <w:szCs w:val="24"/>
                <w:lang w:val="sr-Cyrl-RS"/>
              </w:rPr>
            </w:pPr>
            <w:r>
              <w:rPr>
                <w:rFonts w:cs="Arial"/>
                <w:sz w:val="24"/>
                <w:szCs w:val="24"/>
                <w:lang w:val="sr-Cyrl-RS"/>
              </w:rPr>
              <w:t xml:space="preserve">Нина Николајевић </w:t>
            </w:r>
            <w:r w:rsidRPr="00EC5BB4">
              <w:rPr>
                <w:rFonts w:cs="Arial"/>
                <w:sz w:val="24"/>
                <w:szCs w:val="24"/>
              </w:rPr>
              <w:t xml:space="preserve">e-mail: </w:t>
            </w:r>
            <w:hyperlink r:id="rId9" w:history="1">
              <w:r w:rsidRPr="005A4C5C">
                <w:rPr>
                  <w:rStyle w:val="Hyperlink"/>
                  <w:rFonts w:cs="Arial"/>
                  <w:sz w:val="24"/>
                  <w:szCs w:val="24"/>
                </w:rPr>
                <w:t>nina.nikolajevic@</w:t>
              </w:r>
              <w:r w:rsidRPr="005A4C5C">
                <w:rPr>
                  <w:rStyle w:val="Hyperlink"/>
                  <w:rFonts w:cs="Arial"/>
                  <w:sz w:val="24"/>
                  <w:szCs w:val="24"/>
                  <w:lang w:val="sr-Cyrl-RS"/>
                </w:rPr>
                <w:t>eps.rs</w:t>
              </w:r>
            </w:hyperlink>
          </w:p>
          <w:p w14:paraId="25D54CF4" w14:textId="77777777" w:rsidR="00FA7DD8" w:rsidRPr="00EC5BB4" w:rsidRDefault="00FA7DD8" w:rsidP="00DB5C1A">
            <w:pPr>
              <w:jc w:val="center"/>
              <w:rPr>
                <w:rFonts w:cs="Arial"/>
                <w:sz w:val="24"/>
                <w:szCs w:val="24"/>
              </w:rPr>
            </w:pPr>
          </w:p>
        </w:tc>
      </w:tr>
    </w:tbl>
    <w:p w14:paraId="2F7B1B5D" w14:textId="77777777" w:rsidR="00FA7DD8" w:rsidRPr="00EC5BB4" w:rsidRDefault="00FA7DD8" w:rsidP="00FA7DD8">
      <w:pPr>
        <w:spacing w:before="0"/>
        <w:rPr>
          <w:rFonts w:cs="Arial"/>
          <w:sz w:val="24"/>
          <w:szCs w:val="24"/>
        </w:rPr>
      </w:pPr>
    </w:p>
    <w:p w14:paraId="20D58080" w14:textId="77777777" w:rsidR="00FA7DD8" w:rsidRDefault="00FA7DD8" w:rsidP="00FA7DD8">
      <w:pPr>
        <w:pStyle w:val="Heading10"/>
        <w:numPr>
          <w:ilvl w:val="0"/>
          <w:numId w:val="20"/>
        </w:numPr>
        <w:jc w:val="both"/>
        <w:rPr>
          <w:rFonts w:cs="Arial"/>
          <w:sz w:val="24"/>
          <w:szCs w:val="24"/>
          <w:lang w:val="sr-Cyrl-RS"/>
        </w:rPr>
      </w:pPr>
      <w:bookmarkStart w:id="15" w:name="_Toc442559878"/>
      <w:bookmarkStart w:id="16" w:name="_Toc427817448"/>
      <w:r>
        <w:rPr>
          <w:rFonts w:cs="Arial"/>
          <w:sz w:val="24"/>
          <w:szCs w:val="24"/>
          <w:lang w:val="sr-Cyrl-RS"/>
        </w:rPr>
        <w:t>ПОДАЦИ О ПРЕДМЕТУ ЈАВНЕ НАБАВКЕ</w:t>
      </w:r>
    </w:p>
    <w:p w14:paraId="39AF8472" w14:textId="77777777" w:rsidR="00FA7DD8" w:rsidRDefault="00FA7DD8" w:rsidP="00FA7DD8">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Pr>
          <w:rFonts w:cs="Arial"/>
          <w:sz w:val="24"/>
          <w:szCs w:val="24"/>
          <w:lang w:val="sr-Cyrl-RS"/>
        </w:rPr>
        <w:t xml:space="preserve"> </w:t>
      </w:r>
      <w:r w:rsidRPr="0032186E">
        <w:rPr>
          <w:rFonts w:cs="Arial"/>
          <w:sz w:val="24"/>
          <w:szCs w:val="24"/>
          <w:lang w:val="sr-Cyrl-RS"/>
        </w:rPr>
        <w:t>набавке</w:t>
      </w:r>
    </w:p>
    <w:p w14:paraId="1D78CA01" w14:textId="77777777" w:rsidR="00FA7DD8" w:rsidRPr="0032186E" w:rsidRDefault="00FA7DD8" w:rsidP="00FA7DD8">
      <w:pPr>
        <w:rPr>
          <w:lang w:val="sr-Cyrl-RS" w:eastAsia="ar-SA"/>
        </w:rPr>
      </w:pPr>
    </w:p>
    <w:p w14:paraId="3DEA51DE" w14:textId="77777777" w:rsidR="00FA7DD8" w:rsidRPr="000B1450" w:rsidRDefault="00FA7DD8" w:rsidP="00FA7DD8">
      <w:pPr>
        <w:spacing w:before="0"/>
        <w:rPr>
          <w:rFonts w:cs="Arial"/>
          <w:bCs/>
          <w:sz w:val="24"/>
          <w:szCs w:val="24"/>
          <w:lang w:val="sr-Cyrl-RS" w:eastAsia="zh-CN"/>
        </w:rPr>
      </w:pPr>
      <w:r w:rsidRPr="0032186E">
        <w:rPr>
          <w:rFonts w:cs="Arial"/>
          <w:sz w:val="24"/>
          <w:szCs w:val="24"/>
          <w:lang w:eastAsia="zh-CN"/>
        </w:rPr>
        <w:t xml:space="preserve">Опис предмета јавне набавке: </w:t>
      </w:r>
      <w:r w:rsidRPr="000B1450">
        <w:rPr>
          <w:rFonts w:cs="Arial"/>
          <w:bCs/>
          <w:sz w:val="24"/>
          <w:szCs w:val="24"/>
          <w:lang w:val="sr-Cyrl-RS" w:eastAsia="zh-CN"/>
        </w:rPr>
        <w:t>Анализа и пројекат консолидације контроле приступа на нивоу ЈП ЕПС</w:t>
      </w:r>
    </w:p>
    <w:p w14:paraId="615392C1" w14:textId="77777777" w:rsidR="00FA7DD8" w:rsidRPr="0032186E" w:rsidRDefault="00FA7DD8" w:rsidP="00FA7DD8">
      <w:pPr>
        <w:spacing w:before="0"/>
        <w:rPr>
          <w:rFonts w:cs="Arial"/>
          <w:sz w:val="24"/>
          <w:szCs w:val="24"/>
          <w:lang w:eastAsia="zh-CN"/>
        </w:rPr>
      </w:pPr>
      <w:r w:rsidRPr="0032186E">
        <w:rPr>
          <w:rFonts w:cs="Arial"/>
          <w:sz w:val="24"/>
          <w:szCs w:val="24"/>
          <w:lang w:eastAsia="zh-CN"/>
        </w:rPr>
        <w:t>Назив из општег речника набавке:</w:t>
      </w:r>
      <w:r w:rsidR="00003CDB">
        <w:rPr>
          <w:rFonts w:cs="Arial"/>
          <w:sz w:val="24"/>
          <w:szCs w:val="24"/>
          <w:lang w:val="sr-Cyrl-RS" w:eastAsia="zh-CN"/>
        </w:rPr>
        <w:t xml:space="preserve"> </w:t>
      </w:r>
      <w:r>
        <w:rPr>
          <w:rFonts w:cs="Arial"/>
          <w:sz w:val="24"/>
          <w:szCs w:val="24"/>
          <w:lang w:val="sr-Cyrl-RS" w:eastAsia="zh-CN"/>
        </w:rPr>
        <w:t>Систем за контролу приступа</w:t>
      </w:r>
      <w:r w:rsidRPr="0032186E">
        <w:rPr>
          <w:rFonts w:cs="Arial"/>
          <w:sz w:val="24"/>
          <w:szCs w:val="24"/>
          <w:lang w:eastAsia="zh-CN"/>
        </w:rPr>
        <w:t xml:space="preserve"> </w:t>
      </w:r>
    </w:p>
    <w:p w14:paraId="5E31DF89" w14:textId="77777777" w:rsidR="00FA7DD8" w:rsidRPr="0032186E" w:rsidRDefault="00FA7DD8" w:rsidP="00FA7DD8">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Pr>
          <w:rFonts w:cs="Arial"/>
          <w:sz w:val="24"/>
          <w:szCs w:val="24"/>
          <w:lang w:val="sr-Cyrl-RS" w:eastAsia="zh-CN"/>
        </w:rPr>
        <w:t>42961100-1</w:t>
      </w:r>
    </w:p>
    <w:p w14:paraId="3A597A6A" w14:textId="77777777" w:rsidR="00FA7DD8" w:rsidRPr="0032186E" w:rsidRDefault="00FA7DD8" w:rsidP="00FA7DD8">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15BA00B6" w14:textId="77777777" w:rsidR="00FA7DD8" w:rsidRPr="0032186E" w:rsidRDefault="00FA7DD8" w:rsidP="00FA7DD8">
      <w:pPr>
        <w:tabs>
          <w:tab w:val="left" w:pos="1134"/>
        </w:tabs>
        <w:rPr>
          <w:rFonts w:cs="Arial"/>
          <w:sz w:val="24"/>
          <w:szCs w:val="24"/>
          <w:lang w:val="sr-Cyrl-RS"/>
        </w:rPr>
      </w:pPr>
    </w:p>
    <w:p w14:paraId="1BBA158B" w14:textId="77777777" w:rsidR="00FA7DD8" w:rsidRPr="0032186E" w:rsidRDefault="00FA7DD8" w:rsidP="00FA7DD8">
      <w:pPr>
        <w:pStyle w:val="Heading10"/>
        <w:numPr>
          <w:ilvl w:val="0"/>
          <w:numId w:val="20"/>
        </w:numPr>
        <w:jc w:val="both"/>
        <w:rPr>
          <w:rFonts w:cs="Arial"/>
          <w:sz w:val="24"/>
          <w:szCs w:val="24"/>
          <w:lang w:val="sr-Cyrl-RS"/>
        </w:rPr>
      </w:pPr>
      <w:r w:rsidRPr="00EC5BB4">
        <w:rPr>
          <w:rFonts w:cs="Arial"/>
          <w:sz w:val="24"/>
          <w:szCs w:val="24"/>
        </w:rPr>
        <w:t>ТЕХНИЧК</w:t>
      </w:r>
      <w:r>
        <w:rPr>
          <w:rFonts w:cs="Arial"/>
          <w:sz w:val="24"/>
          <w:szCs w:val="24"/>
          <w:lang w:val="sr-Cyrl-RS"/>
        </w:rPr>
        <w:t>А</w:t>
      </w:r>
      <w:r w:rsidRPr="00EC5BB4">
        <w:rPr>
          <w:rFonts w:cs="Arial"/>
          <w:sz w:val="24"/>
          <w:szCs w:val="24"/>
        </w:rPr>
        <w:t xml:space="preserve"> </w:t>
      </w:r>
      <w:r>
        <w:rPr>
          <w:rFonts w:cs="Arial"/>
          <w:sz w:val="24"/>
          <w:szCs w:val="24"/>
          <w:lang w:val="sr-Cyrl-RS"/>
        </w:rPr>
        <w:t>СПЕЦИФИКАЦИЈА</w:t>
      </w:r>
      <w:r w:rsidRPr="00EC5BB4">
        <w:rPr>
          <w:rFonts w:cs="Arial"/>
          <w:sz w:val="24"/>
          <w:szCs w:val="24"/>
        </w:rPr>
        <w:t xml:space="preserve"> </w:t>
      </w:r>
    </w:p>
    <w:p w14:paraId="4CD93DA7" w14:textId="77777777" w:rsidR="00FA7DD8" w:rsidRDefault="00FA7DD8" w:rsidP="00150B67">
      <w:pPr>
        <w:rPr>
          <w:sz w:val="24"/>
          <w:szCs w:val="24"/>
          <w:lang w:val="sr-Cyrl-RS"/>
        </w:rPr>
      </w:pPr>
      <w:r w:rsidRPr="00781B02">
        <w:rPr>
          <w:sz w:val="24"/>
          <w:szCs w:val="24"/>
          <w:lang w:val="sr-Cyrl-RS"/>
        </w:rPr>
        <w:t xml:space="preserve">(Врста, техничке карактеристике, квалитет, </w:t>
      </w:r>
      <w:r>
        <w:rPr>
          <w:sz w:val="24"/>
          <w:szCs w:val="24"/>
          <w:lang w:val="sr-Cyrl-RS"/>
        </w:rPr>
        <w:t>обим</w:t>
      </w:r>
      <w:r w:rsidRPr="00781B02">
        <w:rPr>
          <w:sz w:val="24"/>
          <w:szCs w:val="24"/>
          <w:lang w:val="sr-Cyrl-RS"/>
        </w:rPr>
        <w:t xml:space="preserve"> и опис </w:t>
      </w:r>
      <w:r>
        <w:rPr>
          <w:sz w:val="24"/>
          <w:szCs w:val="24"/>
          <w:lang w:val="sr-Cyrl-RS"/>
        </w:rPr>
        <w:t>услуга</w:t>
      </w:r>
      <w:r w:rsidRPr="00781B02">
        <w:rPr>
          <w:sz w:val="24"/>
          <w:szCs w:val="24"/>
          <w:lang w:val="sr-Cyrl-RS"/>
        </w:rPr>
        <w:t>,</w:t>
      </w:r>
      <w:r>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Pr>
          <w:sz w:val="24"/>
          <w:szCs w:val="24"/>
          <w:lang w:val="sr-Cyrl-RS"/>
        </w:rPr>
        <w:t>извршења</w:t>
      </w:r>
      <w:r w:rsidRPr="00781B02">
        <w:rPr>
          <w:sz w:val="24"/>
          <w:szCs w:val="24"/>
          <w:lang w:val="sr-Cyrl-RS"/>
        </w:rPr>
        <w:t xml:space="preserve">, место </w:t>
      </w:r>
      <w:r>
        <w:rPr>
          <w:sz w:val="24"/>
          <w:szCs w:val="24"/>
          <w:lang w:val="sr-Cyrl-RS"/>
        </w:rPr>
        <w:t>извршења услуга</w:t>
      </w:r>
      <w:r w:rsidRPr="00781B02">
        <w:rPr>
          <w:sz w:val="24"/>
          <w:szCs w:val="24"/>
          <w:lang w:val="sr-Cyrl-RS"/>
        </w:rPr>
        <w:t>, гарантни рок, евентуалне додатне услуге и сл.</w:t>
      </w:r>
      <w:bookmarkEnd w:id="15"/>
      <w:r w:rsidRPr="00781B02">
        <w:rPr>
          <w:sz w:val="24"/>
          <w:szCs w:val="24"/>
          <w:lang w:val="sr-Cyrl-RS"/>
        </w:rPr>
        <w:t>)</w:t>
      </w:r>
    </w:p>
    <w:p w14:paraId="451F066F" w14:textId="77777777" w:rsidR="00FA7DD8" w:rsidRDefault="00FA7DD8" w:rsidP="00150B67">
      <w:pPr>
        <w:rPr>
          <w:sz w:val="24"/>
          <w:szCs w:val="24"/>
          <w:lang w:val="sr-Cyrl-RS"/>
        </w:rPr>
      </w:pPr>
    </w:p>
    <w:p w14:paraId="5246B733" w14:textId="77777777" w:rsidR="00FA7DD8" w:rsidRDefault="00FA7DD8" w:rsidP="00150B67">
      <w:pPr>
        <w:rPr>
          <w:sz w:val="24"/>
          <w:szCs w:val="24"/>
          <w:lang w:val="sr-Cyrl-RS"/>
        </w:rPr>
      </w:pPr>
    </w:p>
    <w:p w14:paraId="7DEF086C" w14:textId="77777777" w:rsidR="00FA7DD8" w:rsidRPr="00850E0C" w:rsidRDefault="00FA7DD8" w:rsidP="00150B67">
      <w:pPr>
        <w:keepNext/>
        <w:spacing w:before="0"/>
        <w:outlineLvl w:val="2"/>
        <w:rPr>
          <w:sz w:val="24"/>
          <w:szCs w:val="24"/>
          <w:lang w:val="sr-Cyrl-RS"/>
        </w:rPr>
      </w:pPr>
      <w:r w:rsidRPr="00850E0C">
        <w:rPr>
          <w:sz w:val="24"/>
          <w:szCs w:val="24"/>
          <w:lang w:val="sr-Cyrl-RS"/>
        </w:rPr>
        <w:lastRenderedPageBreak/>
        <w:t>Анализа и пројекат консолидације контроле приступа на нивоу ЈП ЕПС</w:t>
      </w:r>
    </w:p>
    <w:p w14:paraId="562322D3" w14:textId="77777777" w:rsidR="00FA7DD8" w:rsidRPr="00850E0C" w:rsidRDefault="00FA7DD8" w:rsidP="00150B67">
      <w:pPr>
        <w:keepNext/>
        <w:spacing w:before="0"/>
        <w:ind w:firstLine="720"/>
        <w:outlineLvl w:val="2"/>
        <w:rPr>
          <w:sz w:val="24"/>
          <w:szCs w:val="24"/>
          <w:lang w:val="sr-Cyrl-RS"/>
        </w:rPr>
      </w:pPr>
    </w:p>
    <w:p w14:paraId="1CFBE1C7" w14:textId="77777777" w:rsidR="00FA7DD8" w:rsidRPr="00850E0C" w:rsidRDefault="00FA7DD8" w:rsidP="00150B67">
      <w:pPr>
        <w:suppressAutoHyphens/>
        <w:spacing w:before="0"/>
        <w:rPr>
          <w:sz w:val="24"/>
          <w:szCs w:val="24"/>
          <w:lang w:val="sr-Cyrl-RS"/>
        </w:rPr>
      </w:pPr>
      <w:r w:rsidRPr="00850E0C">
        <w:rPr>
          <w:sz w:val="24"/>
          <w:szCs w:val="24"/>
          <w:lang w:val="sr-Cyrl-RS"/>
        </w:rPr>
        <w:t xml:space="preserve">Предмет набавке је анализа и пројекат консолидације контроле приступа на нивоу ЈП ЕПС, у објектима ЈП ЕПС у којима постоји систем контроле приступа и/или систем за евиденцију и контролу радног времена запослених (ближе дефинисани списком у прилогу). </w:t>
      </w:r>
    </w:p>
    <w:p w14:paraId="06116311" w14:textId="77777777" w:rsidR="00FA7DD8" w:rsidRPr="00850E0C" w:rsidRDefault="00FA7DD8" w:rsidP="00150B67">
      <w:pPr>
        <w:suppressAutoHyphens/>
        <w:spacing w:before="0"/>
        <w:rPr>
          <w:sz w:val="24"/>
          <w:szCs w:val="24"/>
          <w:lang w:val="sr-Cyrl-RS"/>
        </w:rPr>
      </w:pPr>
      <w:r w:rsidRPr="00850E0C">
        <w:rPr>
          <w:sz w:val="24"/>
          <w:szCs w:val="24"/>
          <w:lang w:val="sr-Cyrl-RS"/>
        </w:rPr>
        <w:t>На основу пројектног задатка предвидети следеће системе:</w:t>
      </w:r>
    </w:p>
    <w:p w14:paraId="6412397F" w14:textId="77777777" w:rsidR="00FA7DD8" w:rsidRPr="00850E0C" w:rsidRDefault="00FA7DD8" w:rsidP="00150B67">
      <w:pPr>
        <w:numPr>
          <w:ilvl w:val="0"/>
          <w:numId w:val="35"/>
        </w:numPr>
        <w:suppressAutoHyphens/>
        <w:spacing w:before="0"/>
        <w:rPr>
          <w:sz w:val="24"/>
          <w:szCs w:val="24"/>
          <w:lang w:val="sr-Cyrl-RS"/>
        </w:rPr>
      </w:pPr>
      <w:r w:rsidRPr="00850E0C">
        <w:rPr>
          <w:sz w:val="24"/>
          <w:szCs w:val="24"/>
          <w:lang w:val="sr-Cyrl-RS"/>
        </w:rPr>
        <w:t>систем контроле приступа</w:t>
      </w:r>
    </w:p>
    <w:p w14:paraId="2A34B16D" w14:textId="77777777" w:rsidR="00FA7DD8" w:rsidRPr="00850E0C" w:rsidRDefault="00FA7DD8" w:rsidP="00150B67">
      <w:pPr>
        <w:numPr>
          <w:ilvl w:val="0"/>
          <w:numId w:val="35"/>
        </w:numPr>
        <w:suppressAutoHyphens/>
        <w:spacing w:before="0"/>
        <w:rPr>
          <w:sz w:val="24"/>
          <w:szCs w:val="24"/>
          <w:lang w:val="sr-Cyrl-RS"/>
        </w:rPr>
      </w:pPr>
      <w:r w:rsidRPr="00850E0C">
        <w:rPr>
          <w:sz w:val="24"/>
          <w:szCs w:val="24"/>
          <w:lang w:val="sr-Cyrl-RS"/>
        </w:rPr>
        <w:t>систем евиденције радног времена</w:t>
      </w:r>
    </w:p>
    <w:p w14:paraId="428778D7" w14:textId="77777777" w:rsidR="00FA7DD8" w:rsidRPr="00850E0C" w:rsidRDefault="00FA7DD8" w:rsidP="00150B67">
      <w:pPr>
        <w:suppressAutoHyphens/>
        <w:spacing w:before="0"/>
        <w:rPr>
          <w:sz w:val="24"/>
          <w:szCs w:val="24"/>
          <w:lang w:val="sr-Cyrl-RS"/>
        </w:rPr>
      </w:pPr>
      <w:r w:rsidRPr="00850E0C">
        <w:rPr>
          <w:sz w:val="24"/>
          <w:szCs w:val="24"/>
          <w:lang w:val="sr-Cyrl-RS"/>
        </w:rPr>
        <w:t>Пројектну документацију урадити у складу са:</w:t>
      </w:r>
    </w:p>
    <w:p w14:paraId="6233AC91" w14:textId="77777777" w:rsidR="00FA7DD8" w:rsidRPr="00850E0C" w:rsidRDefault="00FA7DD8" w:rsidP="00150B67">
      <w:pPr>
        <w:numPr>
          <w:ilvl w:val="0"/>
          <w:numId w:val="35"/>
        </w:numPr>
        <w:suppressAutoHyphens/>
        <w:spacing w:before="0"/>
        <w:rPr>
          <w:sz w:val="24"/>
          <w:szCs w:val="24"/>
          <w:lang w:val="sr-Cyrl-RS"/>
        </w:rPr>
      </w:pPr>
      <w:r w:rsidRPr="00850E0C">
        <w:rPr>
          <w:sz w:val="24"/>
          <w:szCs w:val="24"/>
          <w:lang w:val="sr-Cyrl-RS"/>
        </w:rPr>
        <w:t>пројектним задатком</w:t>
      </w:r>
    </w:p>
    <w:p w14:paraId="7370160F" w14:textId="77777777" w:rsidR="00FA7DD8" w:rsidRPr="00850E0C" w:rsidRDefault="00FA7DD8" w:rsidP="00150B67">
      <w:pPr>
        <w:numPr>
          <w:ilvl w:val="0"/>
          <w:numId w:val="35"/>
        </w:numPr>
        <w:suppressAutoHyphens/>
        <w:spacing w:before="0"/>
        <w:rPr>
          <w:sz w:val="24"/>
          <w:szCs w:val="24"/>
          <w:lang w:val="sr-Cyrl-RS"/>
        </w:rPr>
      </w:pPr>
      <w:r w:rsidRPr="00850E0C">
        <w:rPr>
          <w:sz w:val="24"/>
          <w:szCs w:val="24"/>
          <w:lang w:val="sr-Cyrl-RS"/>
        </w:rPr>
        <w:t>постојећим системом контроле приступа и/или системом контроле радног времена на објекту</w:t>
      </w:r>
    </w:p>
    <w:p w14:paraId="2E0B200E" w14:textId="77777777" w:rsidR="00FA7DD8" w:rsidRPr="00850E0C" w:rsidRDefault="00FA7DD8" w:rsidP="00150B67">
      <w:pPr>
        <w:numPr>
          <w:ilvl w:val="0"/>
          <w:numId w:val="35"/>
        </w:numPr>
        <w:suppressAutoHyphens/>
        <w:spacing w:before="0"/>
        <w:rPr>
          <w:sz w:val="24"/>
          <w:szCs w:val="24"/>
          <w:lang w:val="sr-Cyrl-RS"/>
        </w:rPr>
      </w:pPr>
      <w:r w:rsidRPr="00850E0C">
        <w:rPr>
          <w:sz w:val="24"/>
          <w:szCs w:val="24"/>
          <w:lang w:val="sr-Cyrl-RS"/>
        </w:rPr>
        <w:t>важећим Закону о изградњи објеката и важећим прописима, стандардима и нормативима за ову врсту објеката</w:t>
      </w:r>
      <w:r w:rsidR="00003CDB" w:rsidRPr="00850E0C">
        <w:rPr>
          <w:sz w:val="24"/>
          <w:szCs w:val="24"/>
          <w:lang w:val="sr-Cyrl-RS"/>
        </w:rPr>
        <w:t>.</w:t>
      </w:r>
    </w:p>
    <w:p w14:paraId="7BD9946C" w14:textId="77777777" w:rsidR="00FA7DD8" w:rsidRPr="00850E0C" w:rsidRDefault="00FA7DD8" w:rsidP="00150B67">
      <w:pPr>
        <w:spacing w:before="0"/>
        <w:rPr>
          <w:sz w:val="24"/>
          <w:szCs w:val="24"/>
          <w:lang w:val="sr-Cyrl-RS"/>
        </w:rPr>
      </w:pPr>
    </w:p>
    <w:p w14:paraId="651FDD2E" w14:textId="77777777" w:rsidR="00FA7DD8" w:rsidRPr="00850E0C" w:rsidRDefault="00FA7DD8" w:rsidP="00150B67">
      <w:pPr>
        <w:spacing w:before="0"/>
        <w:rPr>
          <w:sz w:val="24"/>
          <w:szCs w:val="24"/>
          <w:lang w:val="sr-Cyrl-RS"/>
        </w:rPr>
      </w:pPr>
      <w:r w:rsidRPr="00850E0C">
        <w:rPr>
          <w:sz w:val="24"/>
          <w:szCs w:val="24"/>
          <w:lang w:val="sr-Cyrl-RS"/>
        </w:rPr>
        <w:t>Пројектом предвидети интегрисани систем контроле приступа и евиденције радног времена у складу са потребама сваког објекта и целокупног хијерархијског структурног система до нивоа Управе/Огранка/Техничког центра, у складу са будућим потребама.</w:t>
      </w:r>
    </w:p>
    <w:p w14:paraId="127527EC" w14:textId="77777777" w:rsidR="00FA7DD8" w:rsidRPr="00850E0C" w:rsidRDefault="00FA7DD8" w:rsidP="00150B67">
      <w:pPr>
        <w:spacing w:before="0"/>
        <w:rPr>
          <w:sz w:val="24"/>
          <w:szCs w:val="24"/>
          <w:lang w:val="sr-Cyrl-RS"/>
        </w:rPr>
      </w:pPr>
    </w:p>
    <w:p w14:paraId="33894607" w14:textId="77777777" w:rsidR="00FA7DD8" w:rsidRPr="00850E0C" w:rsidRDefault="00FA7DD8" w:rsidP="00150B67">
      <w:pPr>
        <w:spacing w:before="0"/>
        <w:rPr>
          <w:sz w:val="24"/>
          <w:szCs w:val="24"/>
          <w:lang w:val="sr-Cyrl-RS"/>
        </w:rPr>
      </w:pPr>
      <w:r w:rsidRPr="00850E0C">
        <w:rPr>
          <w:sz w:val="24"/>
          <w:szCs w:val="24"/>
          <w:lang w:val="sr-Cyrl-RS"/>
        </w:rPr>
        <w:t>Овај систем треба да контролише:</w:t>
      </w:r>
    </w:p>
    <w:p w14:paraId="34504459" w14:textId="77777777" w:rsidR="00FA7DD8" w:rsidRPr="00850E0C" w:rsidRDefault="00FA7DD8" w:rsidP="00150B67">
      <w:pPr>
        <w:numPr>
          <w:ilvl w:val="0"/>
          <w:numId w:val="35"/>
        </w:numPr>
        <w:spacing w:before="0"/>
        <w:rPr>
          <w:sz w:val="24"/>
          <w:szCs w:val="24"/>
          <w:lang w:val="sr-Cyrl-RS"/>
        </w:rPr>
      </w:pPr>
      <w:r w:rsidRPr="00850E0C">
        <w:rPr>
          <w:sz w:val="24"/>
          <w:szCs w:val="24"/>
          <w:lang w:val="sr-Cyrl-RS"/>
        </w:rPr>
        <w:t>сва улазна спољна врата</w:t>
      </w:r>
    </w:p>
    <w:p w14:paraId="065AE0F4" w14:textId="77777777" w:rsidR="00FA7DD8" w:rsidRPr="00850E0C" w:rsidRDefault="00FA7DD8" w:rsidP="00150B67">
      <w:pPr>
        <w:numPr>
          <w:ilvl w:val="0"/>
          <w:numId w:val="35"/>
        </w:numPr>
        <w:spacing w:before="0"/>
        <w:rPr>
          <w:sz w:val="24"/>
          <w:szCs w:val="24"/>
          <w:lang w:val="sr-Cyrl-RS"/>
        </w:rPr>
      </w:pPr>
      <w:r w:rsidRPr="00850E0C">
        <w:rPr>
          <w:sz w:val="24"/>
          <w:szCs w:val="24"/>
          <w:lang w:val="sr-Cyrl-RS"/>
        </w:rPr>
        <w:t>све улазне спољне пешачке капије</w:t>
      </w:r>
    </w:p>
    <w:p w14:paraId="6774A337" w14:textId="77777777" w:rsidR="00FA7DD8" w:rsidRPr="00850E0C" w:rsidRDefault="00FA7DD8" w:rsidP="00150B67">
      <w:pPr>
        <w:numPr>
          <w:ilvl w:val="0"/>
          <w:numId w:val="35"/>
        </w:numPr>
        <w:spacing w:before="0"/>
        <w:rPr>
          <w:sz w:val="24"/>
          <w:szCs w:val="24"/>
          <w:lang w:val="sr-Cyrl-RS"/>
        </w:rPr>
      </w:pPr>
      <w:r w:rsidRPr="00850E0C">
        <w:rPr>
          <w:sz w:val="24"/>
          <w:szCs w:val="24"/>
          <w:lang w:val="sr-Cyrl-RS"/>
        </w:rPr>
        <w:t>све улазне спољне колске капије и рампе</w:t>
      </w:r>
    </w:p>
    <w:p w14:paraId="00A66620" w14:textId="77777777" w:rsidR="00FA7DD8" w:rsidRPr="00850E0C" w:rsidRDefault="00FA7DD8" w:rsidP="00150B67">
      <w:pPr>
        <w:numPr>
          <w:ilvl w:val="0"/>
          <w:numId w:val="35"/>
        </w:numPr>
        <w:spacing w:before="0"/>
        <w:rPr>
          <w:sz w:val="24"/>
          <w:szCs w:val="24"/>
          <w:lang w:val="sr-Cyrl-RS"/>
        </w:rPr>
      </w:pPr>
      <w:r w:rsidRPr="00850E0C">
        <w:rPr>
          <w:sz w:val="24"/>
          <w:szCs w:val="24"/>
          <w:lang w:val="sr-Cyrl-RS"/>
        </w:rPr>
        <w:t>врата канцеларија на којима је већ инсталиран постојећи систем контроле приступа</w:t>
      </w:r>
    </w:p>
    <w:p w14:paraId="0AA897BE" w14:textId="77777777" w:rsidR="00FA7DD8" w:rsidRPr="00850E0C" w:rsidRDefault="00FA7DD8" w:rsidP="00150B67">
      <w:pPr>
        <w:numPr>
          <w:ilvl w:val="0"/>
          <w:numId w:val="35"/>
        </w:numPr>
        <w:spacing w:before="0"/>
        <w:rPr>
          <w:sz w:val="24"/>
          <w:szCs w:val="24"/>
          <w:lang w:val="sr-Cyrl-RS"/>
        </w:rPr>
      </w:pPr>
      <w:r w:rsidRPr="00850E0C">
        <w:rPr>
          <w:sz w:val="24"/>
          <w:szCs w:val="24"/>
          <w:lang w:val="sr-Cyrl-RS"/>
        </w:rPr>
        <w:t>врата ИКТ сектора, сервер и мониторинг сала, пројектантских бироа, диспечерских центара и сл</w:t>
      </w:r>
    </w:p>
    <w:p w14:paraId="00D21DC2" w14:textId="77777777" w:rsidR="00FA7DD8" w:rsidRPr="00850E0C" w:rsidRDefault="00FA7DD8" w:rsidP="00150B67">
      <w:pPr>
        <w:numPr>
          <w:ilvl w:val="0"/>
          <w:numId w:val="35"/>
        </w:numPr>
        <w:spacing w:before="0"/>
        <w:rPr>
          <w:sz w:val="24"/>
          <w:szCs w:val="24"/>
          <w:lang w:val="sr-Cyrl-RS"/>
        </w:rPr>
      </w:pPr>
      <w:r w:rsidRPr="00850E0C">
        <w:rPr>
          <w:sz w:val="24"/>
          <w:szCs w:val="24"/>
          <w:lang w:val="sr-Cyrl-RS"/>
        </w:rPr>
        <w:t>врата комерцијалних и финансијских сектора</w:t>
      </w:r>
    </w:p>
    <w:p w14:paraId="17CC5044" w14:textId="77777777" w:rsidR="00FA7DD8" w:rsidRPr="00850E0C" w:rsidRDefault="00FA7DD8" w:rsidP="00150B67">
      <w:pPr>
        <w:numPr>
          <w:ilvl w:val="0"/>
          <w:numId w:val="35"/>
        </w:numPr>
        <w:spacing w:before="0"/>
        <w:rPr>
          <w:sz w:val="24"/>
          <w:szCs w:val="24"/>
          <w:lang w:val="sr-Cyrl-RS"/>
        </w:rPr>
      </w:pPr>
      <w:r w:rsidRPr="00850E0C">
        <w:rPr>
          <w:sz w:val="24"/>
          <w:szCs w:val="24"/>
          <w:lang w:val="sr-Cyrl-RS"/>
        </w:rPr>
        <w:t>сва улазна спољна врата, са терминалима за евиденцију радног времена</w:t>
      </w:r>
    </w:p>
    <w:p w14:paraId="1430060E" w14:textId="77777777" w:rsidR="00FA7DD8" w:rsidRPr="00850E0C" w:rsidRDefault="00FA7DD8" w:rsidP="00150B67">
      <w:pPr>
        <w:numPr>
          <w:ilvl w:val="0"/>
          <w:numId w:val="35"/>
        </w:numPr>
        <w:spacing w:before="0"/>
        <w:rPr>
          <w:sz w:val="24"/>
          <w:szCs w:val="24"/>
          <w:lang w:val="sr-Cyrl-RS"/>
        </w:rPr>
      </w:pPr>
      <w:r w:rsidRPr="00850E0C">
        <w:rPr>
          <w:sz w:val="24"/>
          <w:szCs w:val="24"/>
          <w:lang w:val="sr-Cyrl-RS"/>
        </w:rPr>
        <w:t>врата канцеларија главних руководиоца, као и потребна места на ходницима, портирнице, измештена места оператера и сл</w:t>
      </w:r>
    </w:p>
    <w:p w14:paraId="1164F70B" w14:textId="77777777" w:rsidR="00FA7DD8" w:rsidRPr="00850E0C" w:rsidRDefault="00FA7DD8" w:rsidP="00150B67">
      <w:pPr>
        <w:numPr>
          <w:ilvl w:val="0"/>
          <w:numId w:val="35"/>
        </w:numPr>
        <w:spacing w:before="0"/>
        <w:rPr>
          <w:sz w:val="24"/>
          <w:szCs w:val="24"/>
          <w:lang w:val="sr-Cyrl-RS"/>
        </w:rPr>
      </w:pPr>
      <w:r w:rsidRPr="00850E0C">
        <w:rPr>
          <w:sz w:val="24"/>
          <w:szCs w:val="24"/>
          <w:lang w:val="sr-Cyrl-RS"/>
        </w:rPr>
        <w:t>улазе предвиђене за паркинг моторних возила</w:t>
      </w:r>
    </w:p>
    <w:p w14:paraId="69661E0F" w14:textId="77777777" w:rsidR="00FA7DD8" w:rsidRPr="00850E0C" w:rsidRDefault="00FA7DD8" w:rsidP="00150B67">
      <w:pPr>
        <w:spacing w:before="0"/>
        <w:ind w:left="720"/>
        <w:rPr>
          <w:sz w:val="24"/>
          <w:szCs w:val="24"/>
          <w:lang w:val="sr-Cyrl-RS"/>
        </w:rPr>
      </w:pPr>
    </w:p>
    <w:p w14:paraId="0D9C2714" w14:textId="77777777" w:rsidR="00FA7DD8" w:rsidRPr="00850E0C" w:rsidRDefault="00FA7DD8" w:rsidP="00150B67">
      <w:pPr>
        <w:spacing w:before="0"/>
        <w:rPr>
          <w:sz w:val="24"/>
          <w:szCs w:val="24"/>
          <w:lang w:val="sr-Cyrl-RS"/>
        </w:rPr>
      </w:pPr>
      <w:r w:rsidRPr="00850E0C">
        <w:rPr>
          <w:sz w:val="24"/>
          <w:szCs w:val="24"/>
          <w:lang w:val="sr-Cyrl-RS"/>
        </w:rPr>
        <w:t>Пројекат треба да дефинише постојеће објекте са унификацијом у јединствен систем контроле приступа и контроле радног времена за све кључне објекте у оквиру ЈП ЕПС. Пројектом обухватити могућност перспективног проширења на остале објекте у склопу ЈП ЕПС у којима тренутно не постоји ни један од наведених система. Пројектом формулисати смернице и препоруке за израду потребних инсталација у новим објектима и интеграцију истих у обједињени систем у оквиру ЈП ЕПС.</w:t>
      </w:r>
    </w:p>
    <w:p w14:paraId="3A93E6E2" w14:textId="77777777" w:rsidR="00FA7DD8" w:rsidRPr="00850E0C" w:rsidRDefault="00FA7DD8" w:rsidP="00150B67">
      <w:pPr>
        <w:spacing w:before="0"/>
        <w:rPr>
          <w:sz w:val="24"/>
          <w:szCs w:val="24"/>
          <w:lang w:val="sr-Cyrl-RS"/>
        </w:rPr>
      </w:pPr>
    </w:p>
    <w:p w14:paraId="570D43EB" w14:textId="77777777" w:rsidR="00FA7DD8" w:rsidRPr="00850E0C" w:rsidRDefault="00FA7DD8" w:rsidP="00150B67">
      <w:pPr>
        <w:spacing w:before="0"/>
        <w:rPr>
          <w:sz w:val="24"/>
          <w:szCs w:val="24"/>
          <w:lang w:val="sr-Cyrl-RS"/>
        </w:rPr>
      </w:pPr>
      <w:r w:rsidRPr="00850E0C">
        <w:rPr>
          <w:sz w:val="24"/>
          <w:szCs w:val="24"/>
          <w:lang w:val="sr-Cyrl-RS"/>
        </w:rPr>
        <w:t xml:space="preserve">Пројектом предвидети контролу приступа путем идентификације бесконтактном картицом путем читача картица, као и читача картица са интегрисаним нумератором, такође за просторије које захтевају виши степен заштите предвидети биометријске терминале (отисак прста, препознавање лица). Предложеним решењем предвидети могућност снимања фотографије лица приликом логовања. Новопројектовани систем треба да забрани приступ </w:t>
      </w:r>
      <w:r w:rsidRPr="00850E0C">
        <w:rPr>
          <w:sz w:val="24"/>
          <w:szCs w:val="24"/>
          <w:lang w:val="sr-Cyrl-RS"/>
        </w:rPr>
        <w:lastRenderedPageBreak/>
        <w:t>неовлашћеним лицима у појединим деловима објеката ЈП ЕПС. Приступна врата или капије штићених простора потребно је да се блокирају применом електричних брава. Локације електронских брава и електромагнета на местима пешачких улаза (сходно постојећем стању), на полувисинским заокретним баријерама са терминалом за читање приступних картица. Предвидети интеграцију алтернативних начина приступа штићеним просторима помоћу кључа. Предвидети систем евиденције запослених и посетилаца.</w:t>
      </w:r>
    </w:p>
    <w:p w14:paraId="32F363B7" w14:textId="77777777" w:rsidR="00003CDB" w:rsidRPr="00850E0C" w:rsidRDefault="00FA7DD8" w:rsidP="00150B67">
      <w:pPr>
        <w:spacing w:before="0"/>
        <w:rPr>
          <w:sz w:val="24"/>
          <w:szCs w:val="24"/>
          <w:lang w:val="sr-Cyrl-RS"/>
        </w:rPr>
      </w:pPr>
      <w:r w:rsidRPr="00850E0C">
        <w:rPr>
          <w:sz w:val="24"/>
          <w:szCs w:val="24"/>
          <w:lang w:val="sr-Cyrl-RS"/>
        </w:rPr>
        <w:br/>
        <w:t>Системи је потребно да се састојe из: контролера за контролу рада четири или више читача (могућност проширења), типског кућишта у коме се налази напајање и сам контролер, читача са и без нумератора са могућностима бесконтактног читања идентификационе картице, електронске браве и магнетних контаката и тастера за одблокиравање врата.</w:t>
      </w:r>
      <w:r w:rsidRPr="00850E0C">
        <w:rPr>
          <w:sz w:val="24"/>
          <w:szCs w:val="24"/>
          <w:lang w:val="sr-Cyrl-RS"/>
        </w:rPr>
        <w:br/>
        <w:t>Пројектом мора бити омогућено одблокиравање врата изнутра преко тастера, као и омогућавање излаза у случају потребне евакуације из штићеног простора. Инсталирани тастери поред врата морају служити да одблокирају електронску браву на вратима. Пројекат мора да дефинише хијерархијски систем у оквиру целог ЈП ЕПС, како би се постојећи планирани и будући контролери могли интегрисати у оквиру целокупног система.</w:t>
      </w:r>
    </w:p>
    <w:p w14:paraId="3E45390D" w14:textId="77777777" w:rsidR="00003CDB" w:rsidRPr="00850E0C" w:rsidRDefault="00003CDB" w:rsidP="00150B67">
      <w:pPr>
        <w:spacing w:before="0"/>
        <w:rPr>
          <w:sz w:val="24"/>
          <w:szCs w:val="24"/>
          <w:lang w:val="sr-Cyrl-RS"/>
        </w:rPr>
      </w:pPr>
    </w:p>
    <w:p w14:paraId="00AA6BD6" w14:textId="77777777" w:rsidR="00FA7DD8" w:rsidRPr="00850E0C" w:rsidRDefault="00FA7DD8" w:rsidP="00150B67">
      <w:pPr>
        <w:spacing w:before="0"/>
        <w:rPr>
          <w:sz w:val="24"/>
          <w:szCs w:val="24"/>
          <w:lang w:val="sr-Cyrl-RS"/>
        </w:rPr>
      </w:pPr>
      <w:r w:rsidRPr="00850E0C">
        <w:rPr>
          <w:sz w:val="24"/>
          <w:szCs w:val="24"/>
          <w:lang w:val="sr-Cyrl-RS"/>
        </w:rPr>
        <w:t>Пројектом треба предвидети и мрежно напајање контролера, као и пуњиве акумулаторске батерије које омогућавају рад система у случају нестанка мрежног напајања.</w:t>
      </w:r>
      <w:r w:rsidRPr="00850E0C">
        <w:rPr>
          <w:sz w:val="24"/>
          <w:szCs w:val="24"/>
          <w:lang w:val="sr-Cyrl-RS"/>
        </w:rPr>
        <w:tab/>
        <w:t>За напајање контролера предвидети мрежно напајање 230V/50Hz. Целокупну инсталацију урадити кабловима без халогених елемената. Инсталација од извршних елемената до контролера мора бити изведена кабловима типа JH (St)H 2x2x0.8mm, а главно напајање каблом типа N2XH-Y 3x1.5mm. Инсталације система предвидети делимично положене у кабловске носаче, цеви и каналице, а делимично кроз зид.</w:t>
      </w:r>
      <w:r w:rsidRPr="00850E0C">
        <w:rPr>
          <w:sz w:val="24"/>
          <w:szCs w:val="24"/>
          <w:lang w:val="sr-Cyrl-RS"/>
        </w:rPr>
        <w:br/>
        <w:t>Предвидети везу сваког контролера преко Ethernet комуникације са најближим RACK ормаром, каблом типа S/FTP Cat.7 HF 4x2x0.56mm. Такође, предвидети Ethernet Switch са одговарајућим бројем прикључака, напајање терминала евиденције радног времена предвидети путем POE стандарда.Неопходно је предвидети да сваки Ethernet switch буде повезан на UPS уређај, минималне аутономије 20 мин.У случају настанка пожара, противпожарна централа мора слати сигнал контроли приступа како би се деблокирала врата заштићена електронском бравом, за потребе евакуације.</w:t>
      </w:r>
    </w:p>
    <w:p w14:paraId="24F7A87E" w14:textId="77777777" w:rsidR="00FA7DD8" w:rsidRPr="00850E0C" w:rsidRDefault="00FA7DD8" w:rsidP="00150B67">
      <w:pPr>
        <w:tabs>
          <w:tab w:val="left" w:pos="426"/>
        </w:tabs>
        <w:spacing w:before="0"/>
        <w:rPr>
          <w:sz w:val="24"/>
          <w:szCs w:val="24"/>
          <w:lang w:val="sr-Cyrl-RS"/>
        </w:rPr>
      </w:pPr>
      <w:r w:rsidRPr="00850E0C">
        <w:rPr>
          <w:sz w:val="24"/>
          <w:szCs w:val="24"/>
          <w:lang w:val="sr-Cyrl-RS"/>
        </w:rPr>
        <w:t>Уколико су постојећи системи контроле приступа и евиденције радног времена повезани на сервер преко одговарајућег порта, задржати иста подешавања и за новопројектовани систем.</w:t>
      </w:r>
    </w:p>
    <w:p w14:paraId="4C07A2A5" w14:textId="77777777" w:rsidR="00FA7DD8" w:rsidRPr="00850E0C" w:rsidRDefault="00FA7DD8" w:rsidP="00150B67">
      <w:pPr>
        <w:tabs>
          <w:tab w:val="left" w:pos="426"/>
        </w:tabs>
        <w:spacing w:before="0"/>
        <w:rPr>
          <w:sz w:val="24"/>
          <w:szCs w:val="24"/>
          <w:lang w:val="sr-Cyrl-RS"/>
        </w:rPr>
      </w:pPr>
      <w:r w:rsidRPr="00850E0C">
        <w:rPr>
          <w:sz w:val="24"/>
          <w:szCs w:val="24"/>
          <w:lang w:val="sr-Cyrl-RS"/>
        </w:rPr>
        <w:t>Предвидети потребан софтвер и радне станице за управљање и надзор система, издавање картица итд.</w:t>
      </w:r>
    </w:p>
    <w:p w14:paraId="5BF7741C" w14:textId="77777777" w:rsidR="00FA7DD8" w:rsidRPr="00850E0C" w:rsidRDefault="00FA7DD8" w:rsidP="00150B67">
      <w:pPr>
        <w:tabs>
          <w:tab w:val="left" w:pos="426"/>
        </w:tabs>
        <w:spacing w:before="0"/>
        <w:rPr>
          <w:sz w:val="24"/>
          <w:szCs w:val="24"/>
          <w:lang w:val="sr-Cyrl-RS"/>
        </w:rPr>
      </w:pPr>
      <w:r w:rsidRPr="00850E0C">
        <w:rPr>
          <w:sz w:val="24"/>
          <w:szCs w:val="24"/>
          <w:lang w:val="sr-Cyrl-RS"/>
        </w:rPr>
        <w:t>Предвидети имплементацију система контроле приступа и евиденције радног времена у постојеће мониторинг центре ЈП ЕПС.</w:t>
      </w:r>
    </w:p>
    <w:p w14:paraId="3F2E485D" w14:textId="77777777" w:rsidR="00FA7DD8" w:rsidRPr="00850E0C" w:rsidRDefault="00FA7DD8" w:rsidP="00150B67">
      <w:pPr>
        <w:tabs>
          <w:tab w:val="left" w:pos="426"/>
        </w:tabs>
        <w:spacing w:before="0"/>
        <w:rPr>
          <w:sz w:val="24"/>
          <w:szCs w:val="24"/>
          <w:lang w:val="sr-Cyrl-RS"/>
        </w:rPr>
      </w:pPr>
      <w:r w:rsidRPr="00850E0C">
        <w:rPr>
          <w:sz w:val="24"/>
          <w:szCs w:val="24"/>
          <w:lang w:val="sr-Cyrl-RS"/>
        </w:rPr>
        <w:t>Предвидети могућност касније интеграције софтвера за контролу приступа и евиденцију радног времена у оквиру постојећег ERP софтвера у систему ЈП ЕПС.</w:t>
      </w:r>
    </w:p>
    <w:p w14:paraId="6D9AEABA" w14:textId="77777777" w:rsidR="00FA7DD8" w:rsidRPr="00850E0C" w:rsidRDefault="00FA7DD8" w:rsidP="00150B67">
      <w:pPr>
        <w:spacing w:before="0"/>
        <w:rPr>
          <w:sz w:val="24"/>
          <w:szCs w:val="24"/>
          <w:lang w:val="sr-Cyrl-RS"/>
        </w:rPr>
      </w:pPr>
      <w:r w:rsidRPr="00850E0C">
        <w:rPr>
          <w:sz w:val="24"/>
          <w:szCs w:val="24"/>
          <w:lang w:val="sr-Cyrl-RS"/>
        </w:rPr>
        <w:t>Предвидети потпуну интеграцију са системом за видео надзор који је инсталиран на локацијама.</w:t>
      </w:r>
    </w:p>
    <w:p w14:paraId="6B2BE4B1" w14:textId="77777777" w:rsidR="00FA7DD8" w:rsidRPr="00351AEE" w:rsidRDefault="00FA7DD8" w:rsidP="00FA7DD8">
      <w:pPr>
        <w:tabs>
          <w:tab w:val="left" w:pos="3330"/>
        </w:tabs>
        <w:spacing w:before="0"/>
        <w:rPr>
          <w:rFonts w:ascii="Times New Roman" w:hAnsi="Times New Roman"/>
          <w:sz w:val="24"/>
          <w:szCs w:val="24"/>
          <w:lang w:val="en-GB"/>
        </w:rPr>
      </w:pPr>
    </w:p>
    <w:p w14:paraId="0DF155B6" w14:textId="77777777" w:rsidR="00FA7DD8" w:rsidRPr="00351AEE" w:rsidRDefault="00FA7DD8" w:rsidP="00FA7DD8">
      <w:pPr>
        <w:tabs>
          <w:tab w:val="left" w:pos="3330"/>
        </w:tabs>
        <w:spacing w:before="0"/>
        <w:rPr>
          <w:rFonts w:ascii="Times New Roman" w:hAnsi="Times New Roman"/>
          <w:sz w:val="24"/>
          <w:szCs w:val="24"/>
          <w:lang w:val="pl-PL"/>
        </w:rPr>
      </w:pPr>
      <w:r w:rsidRPr="00351AEE">
        <w:rPr>
          <w:rFonts w:ascii="Times New Roman" w:hAnsi="Times New Roman"/>
          <w:sz w:val="24"/>
          <w:szCs w:val="24"/>
          <w:lang w:val="en-GB"/>
        </w:rPr>
        <w:t xml:space="preserve">                        </w:t>
      </w:r>
    </w:p>
    <w:p w14:paraId="7E71E0E2" w14:textId="5DB87852" w:rsidR="00FA7DD8" w:rsidRPr="00351AEE" w:rsidRDefault="00FA7DD8" w:rsidP="00FA7DD8">
      <w:pPr>
        <w:spacing w:before="0"/>
        <w:ind w:left="360"/>
        <w:jc w:val="right"/>
        <w:rPr>
          <w:rFonts w:ascii="Times New Roman" w:hAnsi="Times New Roman"/>
          <w:sz w:val="24"/>
          <w:szCs w:val="24"/>
          <w:lang w:val="pl-PL"/>
        </w:rPr>
      </w:pPr>
      <w:r w:rsidRPr="00351AEE">
        <w:rPr>
          <w:rFonts w:ascii="Helvetica2_Lat" w:hAnsi="Helvetica2_Lat"/>
          <w:noProof/>
          <w:sz w:val="20"/>
          <w:szCs w:val="20"/>
        </w:rPr>
        <w:lastRenderedPageBreak/>
        <mc:AlternateContent>
          <mc:Choice Requires="wps">
            <w:drawing>
              <wp:anchor distT="0" distB="0" distL="114935" distR="114935" simplePos="0" relativeHeight="251659264" behindDoc="0" locked="0" layoutInCell="1" allowOverlap="1" wp14:anchorId="20A7C58D" wp14:editId="5F52791B">
                <wp:simplePos x="0" y="0"/>
                <wp:positionH relativeFrom="column">
                  <wp:posOffset>4620260</wp:posOffset>
                </wp:positionH>
                <wp:positionV relativeFrom="paragraph">
                  <wp:posOffset>51435</wp:posOffset>
                </wp:positionV>
                <wp:extent cx="1266190" cy="949325"/>
                <wp:effectExtent l="0" t="0" r="0" b="317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190" cy="949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C6527" w14:textId="77777777" w:rsidR="00611C8D" w:rsidRDefault="00611C8D" w:rsidP="00FA7DD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7C58D" id="_x0000_t202" coordsize="21600,21600" o:spt="202" path="m,l,21600r21600,l21600,xe">
                <v:stroke joinstyle="miter"/>
                <v:path gradientshapeok="t" o:connecttype="rect"/>
              </v:shapetype>
              <v:shape id="Text Box 1" o:spid="_x0000_s1026" type="#_x0000_t202" style="position:absolute;left:0;text-align:left;margin-left:363.8pt;margin-top:4.05pt;width:99.7pt;height:74.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" stroked="f">
                <v:textbox inset="0,0,0,0">
                  <w:txbxContent>
                    <w:p w14:paraId="11BC6527" w14:textId="77777777" w:rsidR="00611C8D" w:rsidRDefault="00611C8D" w:rsidP="00FA7DD8"/>
                  </w:txbxContent>
                </v:textbox>
              </v:shape>
            </w:pict>
          </mc:Fallback>
        </mc:AlternateContent>
      </w:r>
    </w:p>
    <w:p w14:paraId="6A1E252E" w14:textId="77777777" w:rsidR="00FA7DD8" w:rsidRPr="000628D0" w:rsidRDefault="00FA7DD8" w:rsidP="00FA7DD8">
      <w:pPr>
        <w:pStyle w:val="Heading10"/>
        <w:ind w:left="0" w:firstLine="0"/>
        <w:jc w:val="both"/>
        <w:rPr>
          <w:rFonts w:cs="Arial"/>
          <w:sz w:val="24"/>
          <w:szCs w:val="24"/>
          <w:lang w:val="sr-Cyrl-RS"/>
        </w:rPr>
      </w:pPr>
      <w:r>
        <w:rPr>
          <w:rFonts w:cs="Arial"/>
          <w:sz w:val="24"/>
          <w:szCs w:val="24"/>
          <w:lang w:val="sr-Cyrl-RS"/>
        </w:rPr>
        <w:t xml:space="preserve">3.3 </w:t>
      </w:r>
      <w:r w:rsidRPr="000628D0">
        <w:rPr>
          <w:rFonts w:cs="Arial"/>
          <w:sz w:val="24"/>
          <w:szCs w:val="24"/>
          <w:lang w:val="sr-Cyrl-RS"/>
        </w:rPr>
        <w:t xml:space="preserve">Рок </w:t>
      </w:r>
      <w:r>
        <w:rPr>
          <w:rFonts w:cs="Arial"/>
          <w:sz w:val="24"/>
          <w:szCs w:val="24"/>
          <w:lang w:val="sr-Cyrl-RS"/>
        </w:rPr>
        <w:t>извршења услуга</w:t>
      </w:r>
    </w:p>
    <w:p w14:paraId="2185516B" w14:textId="77777777" w:rsidR="00FA7DD8" w:rsidRPr="000B13CE" w:rsidRDefault="00FA7DD8" w:rsidP="00FA7DD8">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0B13CE">
        <w:rPr>
          <w:rFonts w:ascii="Arial" w:hAnsi="Arial" w:cs="Arial"/>
          <w:sz w:val="24"/>
          <w:szCs w:val="24"/>
          <w:lang w:val="sr-Cyrl-RS"/>
        </w:rPr>
        <w:t xml:space="preserve">Изабрани понуђач је обавезан да услугу изврши у року који не може бити дужи од </w:t>
      </w:r>
      <w:r w:rsidRPr="000B13CE">
        <w:rPr>
          <w:rFonts w:ascii="Arial" w:hAnsi="Arial" w:cs="Arial"/>
          <w:sz w:val="24"/>
          <w:szCs w:val="24"/>
          <w:lang w:val="en-GB"/>
        </w:rPr>
        <w:t xml:space="preserve">120 </w:t>
      </w:r>
      <w:r>
        <w:rPr>
          <w:rFonts w:ascii="Arial" w:hAnsi="Arial" w:cs="Arial"/>
          <w:sz w:val="24"/>
          <w:szCs w:val="24"/>
          <w:lang w:val="sr-Cyrl-RS"/>
        </w:rPr>
        <w:t xml:space="preserve">календарских </w:t>
      </w:r>
      <w:r w:rsidRPr="000B13CE">
        <w:rPr>
          <w:rFonts w:ascii="Arial" w:hAnsi="Arial" w:cs="Arial"/>
          <w:sz w:val="24"/>
          <w:szCs w:val="24"/>
          <w:lang w:val="sr-Cyrl-RS"/>
        </w:rPr>
        <w:t xml:space="preserve">дана од дана </w:t>
      </w:r>
      <w:r>
        <w:rPr>
          <w:rFonts w:ascii="Arial" w:hAnsi="Arial" w:cs="Arial"/>
          <w:sz w:val="24"/>
          <w:szCs w:val="24"/>
          <w:lang w:val="sr-Cyrl-RS"/>
        </w:rPr>
        <w:t>ступања уговора на снагу.</w:t>
      </w:r>
    </w:p>
    <w:p w14:paraId="12914B71" w14:textId="77777777" w:rsidR="00FA7DD8" w:rsidRDefault="00FA7DD8" w:rsidP="00FA7DD8">
      <w:pPr>
        <w:pStyle w:val="Heading10"/>
        <w:rPr>
          <w:lang w:val="sr-Cyrl-RS"/>
        </w:rPr>
      </w:pPr>
      <w:bookmarkStart w:id="17" w:name="_Toc441651542"/>
      <w:bookmarkStart w:id="18" w:name="_Toc442559880"/>
      <w:r>
        <w:t>3.4</w:t>
      </w:r>
      <w:r w:rsidRPr="00781B02">
        <w:t>.</w:t>
      </w:r>
      <w:r>
        <w:rPr>
          <w:lang w:val="en-US"/>
        </w:rPr>
        <w:t xml:space="preserve"> </w:t>
      </w:r>
      <w:r w:rsidRPr="00781B02">
        <w:t xml:space="preserve">Место </w:t>
      </w:r>
      <w:bookmarkEnd w:id="17"/>
      <w:bookmarkEnd w:id="18"/>
      <w:r>
        <w:rPr>
          <w:lang w:val="sr-Cyrl-RS"/>
        </w:rPr>
        <w:t>извршења услуга</w:t>
      </w:r>
    </w:p>
    <w:p w14:paraId="6B07F229" w14:textId="77777777" w:rsidR="00DB5C1A" w:rsidRPr="00DB5C1A" w:rsidRDefault="00DB5C1A" w:rsidP="00DB5C1A">
      <w:pPr>
        <w:rPr>
          <w:lang w:val="sr-Cyrl-RS" w:eastAsia="ar-SA"/>
        </w:rPr>
      </w:pPr>
      <w:r w:rsidRPr="00DB5C1A">
        <w:rPr>
          <w:lang w:val="sr-Cyrl-RS" w:eastAsia="ar-SA"/>
        </w:rPr>
        <w:t>Управа ИКТ ЈП ЕПС:</w:t>
      </w:r>
      <w:r w:rsidR="00003CDB">
        <w:rPr>
          <w:lang w:val="sr-Cyrl-RS" w:eastAsia="ar-SA"/>
        </w:rPr>
        <w:t xml:space="preserve"> </w:t>
      </w:r>
      <w:r w:rsidRPr="00DB5C1A">
        <w:rPr>
          <w:lang w:val="sr-Cyrl-RS" w:eastAsia="ar-SA"/>
        </w:rPr>
        <w:t>Царице Милице бр 2</w:t>
      </w:r>
    </w:p>
    <w:p w14:paraId="2AE1ED02" w14:textId="77777777" w:rsidR="00FA7DD8" w:rsidRDefault="00FA7DD8" w:rsidP="00FA7DD8">
      <w:pPr>
        <w:pStyle w:val="Heading10"/>
      </w:pPr>
      <w:r>
        <w:rPr>
          <w:lang w:val="en-US"/>
        </w:rPr>
        <w:t xml:space="preserve">3.5. </w:t>
      </w:r>
      <w:r>
        <w:t>Квалитативни и квантитативни пријем</w:t>
      </w:r>
    </w:p>
    <w:p w14:paraId="27F8A841" w14:textId="77777777" w:rsidR="009820A3" w:rsidRPr="00AD2917" w:rsidRDefault="009820A3" w:rsidP="009820A3">
      <w:pPr>
        <w:pStyle w:val="KDParagraf"/>
        <w:spacing w:before="0"/>
        <w:rPr>
          <w:rFonts w:cs="Arial"/>
          <w:sz w:val="24"/>
          <w:szCs w:val="24"/>
        </w:rPr>
      </w:pPr>
      <w:r w:rsidRPr="00AD2917">
        <w:rPr>
          <w:rFonts w:cs="Arial"/>
          <w:sz w:val="24"/>
          <w:szCs w:val="24"/>
        </w:rPr>
        <w:t xml:space="preserve">Квантитативни и квалитативни пријем Услуге врши се приликом пружања Услуге у присуству овлашћених представника за праћење Уговора, </w:t>
      </w:r>
      <w:r w:rsidRPr="00AD2917">
        <w:rPr>
          <w:rFonts w:cs="Arial"/>
          <w:sz w:val="24"/>
          <w:szCs w:val="24"/>
          <w:lang w:val="sr-Cyrl-RS"/>
        </w:rPr>
        <w:t xml:space="preserve">у </w:t>
      </w:r>
      <w:r w:rsidRPr="00AD2917">
        <w:rPr>
          <w:rFonts w:cs="Arial"/>
          <w:sz w:val="24"/>
          <w:szCs w:val="24"/>
        </w:rPr>
        <w:t>пословном објекту Корисника услуге у</w:t>
      </w:r>
      <w:r w:rsidRPr="00AD2917">
        <w:rPr>
          <w:rFonts w:cs="Arial"/>
          <w:i/>
          <w:sz w:val="24"/>
          <w:szCs w:val="24"/>
          <w:lang w:val="sr-Cyrl-RS"/>
        </w:rPr>
        <w:t xml:space="preserve"> Управа ИКТ ЈП ЕПС:</w:t>
      </w:r>
      <w:r w:rsidR="00003CDB">
        <w:rPr>
          <w:rFonts w:cs="Arial"/>
          <w:i/>
          <w:sz w:val="24"/>
          <w:szCs w:val="24"/>
          <w:lang w:val="sr-Cyrl-RS"/>
        </w:rPr>
        <w:t xml:space="preserve"> </w:t>
      </w:r>
      <w:r w:rsidRPr="00AD2917">
        <w:rPr>
          <w:rFonts w:cs="Arial"/>
          <w:i/>
          <w:sz w:val="24"/>
          <w:szCs w:val="24"/>
          <w:lang w:val="sr-Cyrl-RS"/>
        </w:rPr>
        <w:t xml:space="preserve">Царице Милице бр 2. </w:t>
      </w:r>
      <w:r>
        <w:rPr>
          <w:rFonts w:cs="Arial"/>
          <w:sz w:val="24"/>
          <w:szCs w:val="24"/>
          <w:lang w:val="sr-Cyrl-RS"/>
        </w:rPr>
        <w:t>У присуству овлашћеног лица за праћење реализације уговора</w:t>
      </w:r>
      <w:r w:rsidRPr="00AD2917">
        <w:rPr>
          <w:rFonts w:cs="Arial"/>
          <w:sz w:val="24"/>
          <w:szCs w:val="24"/>
          <w:lang w:val="sr-Cyrl-RS"/>
        </w:rPr>
        <w:t xml:space="preserve"> наручиоца посла и овлашћених представника </w:t>
      </w:r>
      <w:r>
        <w:rPr>
          <w:rFonts w:cs="Arial"/>
          <w:sz w:val="24"/>
          <w:szCs w:val="24"/>
          <w:lang w:val="sr-Cyrl-RS"/>
        </w:rPr>
        <w:t xml:space="preserve">Корисника услуге </w:t>
      </w:r>
      <w:r w:rsidRPr="00AD2917">
        <w:rPr>
          <w:rFonts w:cs="Arial"/>
          <w:sz w:val="24"/>
          <w:szCs w:val="24"/>
          <w:lang w:val="sr-Cyrl-RS"/>
        </w:rPr>
        <w:t>посла сачињавањњем и потписивањем з</w:t>
      </w:r>
      <w:r w:rsidRPr="00AD2917">
        <w:rPr>
          <w:rFonts w:eastAsiaTheme="minorHAnsi" w:cs="Arial"/>
          <w:sz w:val="24"/>
          <w:szCs w:val="24"/>
        </w:rPr>
        <w:t>аписник</w:t>
      </w:r>
      <w:r w:rsidRPr="00AD2917">
        <w:rPr>
          <w:rFonts w:eastAsiaTheme="minorHAnsi" w:cs="Arial"/>
          <w:sz w:val="24"/>
          <w:szCs w:val="24"/>
          <w:lang w:val="sr-Cyrl-RS"/>
        </w:rPr>
        <w:t>а</w:t>
      </w:r>
      <w:r w:rsidRPr="00AD2917">
        <w:rPr>
          <w:rFonts w:eastAsiaTheme="minorHAnsi" w:cs="Arial"/>
          <w:sz w:val="24"/>
          <w:szCs w:val="24"/>
        </w:rPr>
        <w:t xml:space="preserve"> о извршеним услугама (документ у слободној форми).</w:t>
      </w:r>
    </w:p>
    <w:p w14:paraId="095B82D5" w14:textId="77777777" w:rsidR="009820A3" w:rsidRPr="00AD2917" w:rsidRDefault="009820A3" w:rsidP="009820A3">
      <w:pPr>
        <w:pStyle w:val="KDParagraf"/>
        <w:spacing w:before="0"/>
        <w:rPr>
          <w:rFonts w:cs="Arial"/>
          <w:sz w:val="24"/>
          <w:szCs w:val="24"/>
        </w:rPr>
      </w:pPr>
    </w:p>
    <w:p w14:paraId="16B6E838" w14:textId="77777777" w:rsidR="009820A3" w:rsidRPr="00AD2917" w:rsidRDefault="009820A3" w:rsidP="009820A3">
      <w:pPr>
        <w:pStyle w:val="KDParagraf"/>
        <w:spacing w:before="0"/>
        <w:rPr>
          <w:rFonts w:cs="Arial"/>
          <w:sz w:val="24"/>
          <w:szCs w:val="24"/>
        </w:rPr>
      </w:pPr>
      <w:r w:rsidRPr="00AD2917">
        <w:rPr>
          <w:rFonts w:cs="Arial"/>
          <w:sz w:val="24"/>
          <w:szCs w:val="24"/>
        </w:rPr>
        <w:t>У случају да се приликом пријема Услуге утврди да стварно стање не одговара обиму и квалитету</w:t>
      </w:r>
      <w:r w:rsidRPr="00AD2917">
        <w:rPr>
          <w:rFonts w:cs="Arial"/>
          <w:sz w:val="24"/>
          <w:szCs w:val="24"/>
          <w:lang w:val="sr-Cyrl-RS"/>
        </w:rPr>
        <w:t xml:space="preserve"> тражене услуге</w:t>
      </w:r>
      <w:r w:rsidRPr="00AD2917">
        <w:rPr>
          <w:rFonts w:cs="Arial"/>
          <w:sz w:val="24"/>
          <w:szCs w:val="24"/>
        </w:rPr>
        <w:t xml:space="preserve">, Корисник услуге је дужан да рекламацију записнички констатује и исту одмах достави Пружаоцу услуге у року од </w:t>
      </w:r>
      <w:r w:rsidRPr="00AD2917">
        <w:rPr>
          <w:rFonts w:cs="Arial"/>
          <w:sz w:val="24"/>
          <w:szCs w:val="24"/>
          <w:lang w:val="sr-Cyrl-RS"/>
        </w:rPr>
        <w:t>3</w:t>
      </w:r>
      <w:r w:rsidRPr="00AD2917">
        <w:rPr>
          <w:rFonts w:cs="Arial"/>
          <w:sz w:val="24"/>
          <w:szCs w:val="24"/>
        </w:rPr>
        <w:t xml:space="preserve"> (словима:</w:t>
      </w:r>
      <w:r w:rsidR="00003CDB">
        <w:rPr>
          <w:rFonts w:cs="Arial"/>
          <w:sz w:val="24"/>
          <w:szCs w:val="24"/>
          <w:lang w:val="sr-Cyrl-RS"/>
        </w:rPr>
        <w:t xml:space="preserve"> </w:t>
      </w:r>
      <w:r w:rsidRPr="00AD2917">
        <w:rPr>
          <w:rFonts w:cs="Arial"/>
          <w:sz w:val="24"/>
          <w:szCs w:val="24"/>
          <w:lang w:val="sr-Cyrl-RS"/>
        </w:rPr>
        <w:t>три</w:t>
      </w:r>
      <w:r w:rsidRPr="00AD2917">
        <w:rPr>
          <w:rFonts w:cs="Arial"/>
          <w:sz w:val="24"/>
          <w:szCs w:val="24"/>
        </w:rPr>
        <w:t>) дана.</w:t>
      </w:r>
    </w:p>
    <w:p w14:paraId="0A464B6A" w14:textId="77777777" w:rsidR="009820A3" w:rsidRDefault="00003CDB" w:rsidP="009820A3">
      <w:pPr>
        <w:pStyle w:val="KDParagraf"/>
        <w:spacing w:before="0"/>
        <w:rPr>
          <w:rFonts w:cs="Arial"/>
          <w:sz w:val="24"/>
          <w:szCs w:val="24"/>
        </w:rPr>
      </w:pPr>
      <w:r>
        <w:rPr>
          <w:rFonts w:cs="Arial"/>
          <w:sz w:val="24"/>
          <w:szCs w:val="24"/>
        </w:rPr>
        <w:t xml:space="preserve">Пружалац услуге </w:t>
      </w:r>
      <w:r w:rsidR="009820A3" w:rsidRPr="00AD2917">
        <w:rPr>
          <w:rFonts w:cs="Arial"/>
          <w:sz w:val="24"/>
          <w:szCs w:val="24"/>
        </w:rPr>
        <w:t xml:space="preserve">се обавезује да недостатке установљене од стране Корисника услуге приликом квантитативног и квалитативног пријема отклони у року од </w:t>
      </w:r>
      <w:r w:rsidR="009820A3" w:rsidRPr="00AD2917">
        <w:rPr>
          <w:rFonts w:cs="Arial"/>
          <w:sz w:val="24"/>
          <w:szCs w:val="24"/>
          <w:lang w:val="sr-Cyrl-RS"/>
        </w:rPr>
        <w:t>5</w:t>
      </w:r>
      <w:r w:rsidR="009820A3" w:rsidRPr="00AD2917">
        <w:rPr>
          <w:rFonts w:cs="Arial"/>
          <w:sz w:val="24"/>
          <w:szCs w:val="24"/>
        </w:rPr>
        <w:t xml:space="preserve"> (словима: </w:t>
      </w:r>
      <w:r w:rsidR="009820A3" w:rsidRPr="00AD2917">
        <w:rPr>
          <w:rFonts w:cs="Arial"/>
          <w:sz w:val="24"/>
          <w:szCs w:val="24"/>
          <w:lang w:val="sr-Cyrl-RS"/>
        </w:rPr>
        <w:t xml:space="preserve">пет </w:t>
      </w:r>
      <w:r w:rsidR="009820A3" w:rsidRPr="00AD2917">
        <w:rPr>
          <w:rFonts w:cs="Arial"/>
          <w:sz w:val="24"/>
          <w:szCs w:val="24"/>
        </w:rPr>
        <w:t>дана) од момента пријема рекламације о свом трошку.</w:t>
      </w:r>
    </w:p>
    <w:p w14:paraId="08ECD076" w14:textId="77777777" w:rsidR="002B1FBD" w:rsidRPr="00AD2917" w:rsidRDefault="002B1FBD" w:rsidP="009820A3">
      <w:pPr>
        <w:pStyle w:val="KDParagraf"/>
        <w:spacing w:before="0"/>
        <w:rPr>
          <w:rFonts w:cs="Arial"/>
          <w:sz w:val="24"/>
          <w:szCs w:val="24"/>
        </w:rPr>
      </w:pPr>
    </w:p>
    <w:p w14:paraId="1C880422" w14:textId="77777777" w:rsidR="008E64BF" w:rsidRPr="00FA52EA" w:rsidRDefault="008E64BF" w:rsidP="008E64BF">
      <w:pPr>
        <w:autoSpaceDE w:val="0"/>
        <w:autoSpaceDN w:val="0"/>
        <w:adjustRightInd w:val="0"/>
        <w:spacing w:before="0"/>
        <w:jc w:val="left"/>
        <w:rPr>
          <w:rFonts w:eastAsiaTheme="minorHAnsi" w:cs="Arial"/>
          <w:sz w:val="24"/>
          <w:szCs w:val="24"/>
        </w:rPr>
      </w:pPr>
      <w:r w:rsidRPr="00FA52EA">
        <w:rPr>
          <w:rFonts w:eastAsiaTheme="minorHAnsi" w:cs="Arial"/>
          <w:sz w:val="24"/>
          <w:szCs w:val="24"/>
        </w:rPr>
        <w:t>мора да садржи најмање следеће податке:</w:t>
      </w:r>
    </w:p>
    <w:p w14:paraId="29133BDC" w14:textId="77777777" w:rsidR="008E64BF" w:rsidRPr="00C10C5B" w:rsidRDefault="008E64BF" w:rsidP="008E64BF">
      <w:pPr>
        <w:autoSpaceDE w:val="0"/>
        <w:autoSpaceDN w:val="0"/>
        <w:adjustRightInd w:val="0"/>
        <w:spacing w:before="0"/>
        <w:jc w:val="left"/>
        <w:rPr>
          <w:rFonts w:eastAsiaTheme="minorHAnsi" w:cs="Arial"/>
          <w:sz w:val="24"/>
          <w:szCs w:val="24"/>
        </w:rPr>
      </w:pPr>
      <w:r w:rsidRPr="00C10C5B">
        <w:rPr>
          <w:rFonts w:eastAsiaTheme="minorHAnsi" w:cs="Arial"/>
          <w:sz w:val="24"/>
          <w:szCs w:val="24"/>
        </w:rPr>
        <w:t>- датум и заводни број запи</w:t>
      </w:r>
      <w:r w:rsidRPr="00C10C5B">
        <w:rPr>
          <w:rFonts w:eastAsiaTheme="minorHAnsi" w:cs="Arial"/>
          <w:sz w:val="24"/>
          <w:szCs w:val="24"/>
          <w:lang w:val="sr-Cyrl-RS"/>
        </w:rPr>
        <w:t>сника</w:t>
      </w:r>
      <w:r w:rsidRPr="00C10C5B">
        <w:rPr>
          <w:rFonts w:eastAsiaTheme="minorHAnsi" w:cs="Arial"/>
          <w:sz w:val="24"/>
          <w:szCs w:val="24"/>
        </w:rPr>
        <w:t>;</w:t>
      </w:r>
    </w:p>
    <w:p w14:paraId="61EC208A" w14:textId="77777777" w:rsidR="008E64BF" w:rsidRPr="00C10C5B" w:rsidRDefault="008E64BF" w:rsidP="008E64BF">
      <w:pPr>
        <w:autoSpaceDE w:val="0"/>
        <w:autoSpaceDN w:val="0"/>
        <w:adjustRightInd w:val="0"/>
        <w:spacing w:before="0"/>
        <w:jc w:val="left"/>
        <w:rPr>
          <w:rFonts w:eastAsiaTheme="minorHAnsi" w:cs="Arial"/>
          <w:sz w:val="24"/>
          <w:szCs w:val="24"/>
        </w:rPr>
      </w:pPr>
      <w:r w:rsidRPr="00C10C5B">
        <w:rPr>
          <w:rFonts w:eastAsiaTheme="minorHAnsi" w:cs="Arial"/>
          <w:sz w:val="24"/>
          <w:szCs w:val="24"/>
        </w:rPr>
        <w:t>- назив извршиоца услуге, број и датум уговора;</w:t>
      </w:r>
    </w:p>
    <w:p w14:paraId="3AA9421F" w14:textId="5826BD42" w:rsidR="008E64BF" w:rsidRPr="00C10C5B" w:rsidRDefault="008E64BF" w:rsidP="008E64BF">
      <w:pPr>
        <w:autoSpaceDE w:val="0"/>
        <w:autoSpaceDN w:val="0"/>
        <w:adjustRightInd w:val="0"/>
        <w:spacing w:before="0"/>
        <w:jc w:val="left"/>
        <w:rPr>
          <w:rFonts w:eastAsiaTheme="minorHAnsi" w:cs="Arial"/>
          <w:sz w:val="24"/>
          <w:szCs w:val="24"/>
        </w:rPr>
      </w:pPr>
      <w:r w:rsidRPr="00C10C5B">
        <w:rPr>
          <w:rFonts w:eastAsiaTheme="minorHAnsi" w:cs="Arial"/>
          <w:sz w:val="24"/>
          <w:szCs w:val="24"/>
        </w:rPr>
        <w:t xml:space="preserve">- </w:t>
      </w:r>
      <w:r w:rsidR="00400BBB">
        <w:rPr>
          <w:rFonts w:eastAsiaTheme="minorHAnsi" w:cs="Arial"/>
          <w:sz w:val="24"/>
          <w:szCs w:val="24"/>
          <w:lang w:val="sr-Cyrl-RS"/>
        </w:rPr>
        <w:t xml:space="preserve">и </w:t>
      </w:r>
      <w:r w:rsidR="00850E0C">
        <w:rPr>
          <w:rFonts w:eastAsiaTheme="minorHAnsi" w:cs="Arial"/>
          <w:sz w:val="24"/>
          <w:szCs w:val="24"/>
          <w:lang w:val="sr-Cyrl-RS"/>
        </w:rPr>
        <w:t xml:space="preserve">лица за праћење реализације уговора </w:t>
      </w:r>
      <w:r w:rsidRPr="00C10C5B">
        <w:rPr>
          <w:rFonts w:eastAsiaTheme="minorHAnsi" w:cs="Arial"/>
          <w:sz w:val="24"/>
          <w:szCs w:val="24"/>
          <w:lang w:val="sr-Cyrl-RS"/>
        </w:rPr>
        <w:t xml:space="preserve">за спровођење </w:t>
      </w:r>
      <w:r w:rsidRPr="00C10C5B">
        <w:rPr>
          <w:rFonts w:eastAsia="Arial Unicode MS" w:cs="Arial"/>
          <w:kern w:val="2"/>
          <w:sz w:val="24"/>
          <w:szCs w:val="24"/>
          <w:lang w:val="sr-Latn-RS"/>
        </w:rPr>
        <w:t>J</w:t>
      </w:r>
      <w:r w:rsidRPr="00C10C5B">
        <w:rPr>
          <w:rFonts w:eastAsia="Arial Unicode MS" w:cs="Arial"/>
          <w:kern w:val="2"/>
          <w:sz w:val="24"/>
          <w:szCs w:val="24"/>
          <w:lang w:val="sr-Cyrl-RS"/>
        </w:rPr>
        <w:t>Н/1000/0587/2018</w:t>
      </w:r>
      <w:r w:rsidRPr="00C10C5B">
        <w:rPr>
          <w:rFonts w:eastAsiaTheme="minorHAnsi" w:cs="Arial"/>
          <w:sz w:val="24"/>
          <w:szCs w:val="24"/>
        </w:rPr>
        <w:t xml:space="preserve"> </w:t>
      </w:r>
      <w:r w:rsidRPr="00C10C5B">
        <w:rPr>
          <w:rFonts w:eastAsiaTheme="minorHAnsi" w:cs="Arial"/>
          <w:sz w:val="24"/>
          <w:szCs w:val="24"/>
          <w:lang w:val="sr-Cyrl-RS"/>
        </w:rPr>
        <w:t>„</w:t>
      </w:r>
      <w:r w:rsidRPr="00C10C5B">
        <w:rPr>
          <w:rFonts w:cs="Arial"/>
          <w:sz w:val="24"/>
          <w:szCs w:val="24"/>
          <w:lang w:val="sr-Cyrl-RS"/>
        </w:rPr>
        <w:t>Услуга Анализа и пројекат консолидације контроле приступа на нивоу ЈП ЕПС“</w:t>
      </w:r>
      <w:r w:rsidRPr="00C10C5B">
        <w:rPr>
          <w:rFonts w:eastAsiaTheme="minorHAnsi" w:cs="Arial"/>
          <w:sz w:val="24"/>
          <w:szCs w:val="24"/>
        </w:rPr>
        <w:t>;</w:t>
      </w:r>
    </w:p>
    <w:p w14:paraId="0A5A7FFF" w14:textId="77777777" w:rsidR="008E64BF" w:rsidRPr="00C10C5B" w:rsidRDefault="008E64BF" w:rsidP="008E64BF">
      <w:pPr>
        <w:autoSpaceDE w:val="0"/>
        <w:autoSpaceDN w:val="0"/>
        <w:adjustRightInd w:val="0"/>
        <w:spacing w:before="0"/>
        <w:jc w:val="left"/>
        <w:rPr>
          <w:rFonts w:eastAsiaTheme="minorHAnsi" w:cs="Arial"/>
          <w:sz w:val="24"/>
          <w:szCs w:val="24"/>
        </w:rPr>
      </w:pPr>
      <w:r w:rsidRPr="00C10C5B">
        <w:rPr>
          <w:rFonts w:eastAsiaTheme="minorHAnsi" w:cs="Arial"/>
          <w:sz w:val="24"/>
          <w:szCs w:val="24"/>
        </w:rPr>
        <w:t>- датум када је услуга извршена уз напомену о евентуалном кашњењу у</w:t>
      </w:r>
    </w:p>
    <w:p w14:paraId="4CED2038" w14:textId="77777777" w:rsidR="008E64BF" w:rsidRPr="00C10C5B" w:rsidRDefault="008E64BF" w:rsidP="008E64BF">
      <w:pPr>
        <w:autoSpaceDE w:val="0"/>
        <w:autoSpaceDN w:val="0"/>
        <w:adjustRightInd w:val="0"/>
        <w:spacing w:before="0"/>
        <w:jc w:val="left"/>
        <w:rPr>
          <w:rFonts w:eastAsiaTheme="minorHAnsi" w:cs="Arial"/>
          <w:sz w:val="24"/>
          <w:szCs w:val="24"/>
        </w:rPr>
      </w:pPr>
      <w:r w:rsidRPr="00C10C5B">
        <w:rPr>
          <w:rFonts w:eastAsiaTheme="minorHAnsi" w:cs="Arial"/>
          <w:sz w:val="24"/>
          <w:szCs w:val="24"/>
        </w:rPr>
        <w:t>односу на уговорени рок;</w:t>
      </w:r>
    </w:p>
    <w:p w14:paraId="3FF9E23B" w14:textId="77777777" w:rsidR="008E64BF" w:rsidRPr="00C10C5B" w:rsidRDefault="008E64BF" w:rsidP="008E64BF">
      <w:pPr>
        <w:autoSpaceDE w:val="0"/>
        <w:autoSpaceDN w:val="0"/>
        <w:adjustRightInd w:val="0"/>
        <w:spacing w:before="0"/>
        <w:jc w:val="left"/>
        <w:rPr>
          <w:rFonts w:eastAsiaTheme="minorHAnsi" w:cs="Arial"/>
          <w:sz w:val="24"/>
          <w:szCs w:val="24"/>
        </w:rPr>
      </w:pPr>
      <w:r w:rsidRPr="00C10C5B">
        <w:rPr>
          <w:rFonts w:eastAsiaTheme="minorHAnsi" w:cs="Arial"/>
          <w:sz w:val="24"/>
          <w:szCs w:val="24"/>
        </w:rPr>
        <w:t xml:space="preserve">- друге елементе које </w:t>
      </w:r>
      <w:r w:rsidRPr="00C10C5B">
        <w:rPr>
          <w:rFonts w:eastAsiaTheme="minorHAnsi" w:cs="Arial"/>
          <w:sz w:val="24"/>
          <w:szCs w:val="24"/>
          <w:lang w:val="sr-Cyrl-RS"/>
        </w:rPr>
        <w:t>чланови комисије</w:t>
      </w:r>
      <w:r w:rsidRPr="00C10C5B">
        <w:rPr>
          <w:rFonts w:eastAsiaTheme="minorHAnsi" w:cs="Arial"/>
          <w:sz w:val="24"/>
          <w:szCs w:val="24"/>
        </w:rPr>
        <w:t xml:space="preserve"> сматра/ју неопходним за</w:t>
      </w:r>
    </w:p>
    <w:p w14:paraId="7068BBC3" w14:textId="77777777" w:rsidR="008E64BF" w:rsidRPr="008E64BF" w:rsidRDefault="008E64BF" w:rsidP="008E64BF">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C10C5B">
        <w:rPr>
          <w:rFonts w:ascii="Arial" w:eastAsiaTheme="minorHAnsi" w:hAnsi="Arial" w:cs="Arial"/>
          <w:sz w:val="24"/>
          <w:szCs w:val="24"/>
        </w:rPr>
        <w:t>напомену.</w:t>
      </w:r>
    </w:p>
    <w:p w14:paraId="67A614AF" w14:textId="77777777" w:rsidR="004E734B" w:rsidRPr="000B13CE" w:rsidRDefault="004E734B" w:rsidP="00FA7DD8">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0F07E9F2" w14:textId="77777777" w:rsidR="00FA7DD8" w:rsidRPr="008112A2" w:rsidRDefault="00FA7DD8" w:rsidP="00FA7DD8">
      <w:pPr>
        <w:pStyle w:val="Heading10"/>
        <w:numPr>
          <w:ilvl w:val="0"/>
          <w:numId w:val="20"/>
        </w:numPr>
        <w:jc w:val="both"/>
        <w:rPr>
          <w:rFonts w:cs="Arial"/>
          <w:sz w:val="24"/>
          <w:szCs w:val="24"/>
          <w:lang w:val="sr-Cyrl-RS"/>
        </w:rPr>
      </w:pPr>
      <w:bookmarkStart w:id="19"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FA7DD8" w:rsidRPr="00EC5BB4" w14:paraId="4128DE5C" w14:textId="77777777" w:rsidTr="00DB5C1A">
        <w:trPr>
          <w:trHeight w:val="524"/>
          <w:jc w:val="center"/>
        </w:trPr>
        <w:tc>
          <w:tcPr>
            <w:tcW w:w="729" w:type="dxa"/>
            <w:vAlign w:val="center"/>
          </w:tcPr>
          <w:p w14:paraId="3DA6913A" w14:textId="77777777" w:rsidR="00FA7DD8" w:rsidRPr="00EC5BB4" w:rsidRDefault="00FA7DD8" w:rsidP="00DB5C1A">
            <w:pPr>
              <w:jc w:val="center"/>
              <w:rPr>
                <w:rFonts w:cs="Arial"/>
                <w:b/>
                <w:sz w:val="24"/>
                <w:szCs w:val="24"/>
              </w:rPr>
            </w:pPr>
            <w:r w:rsidRPr="00EC5BB4">
              <w:rPr>
                <w:rFonts w:cs="Arial"/>
                <w:b/>
                <w:sz w:val="24"/>
                <w:szCs w:val="24"/>
              </w:rPr>
              <w:t>Ред. бр.</w:t>
            </w:r>
          </w:p>
        </w:tc>
        <w:tc>
          <w:tcPr>
            <w:tcW w:w="8430" w:type="dxa"/>
            <w:vAlign w:val="center"/>
          </w:tcPr>
          <w:p w14:paraId="3A1E2D45" w14:textId="77777777" w:rsidR="00FA7DD8" w:rsidRPr="00EC5BB4" w:rsidRDefault="00FA7DD8" w:rsidP="00DB5C1A">
            <w:pPr>
              <w:ind w:right="-180"/>
              <w:jc w:val="center"/>
              <w:rPr>
                <w:rFonts w:cs="Arial"/>
                <w:b/>
                <w:sz w:val="24"/>
                <w:szCs w:val="24"/>
              </w:rPr>
            </w:pPr>
            <w:r w:rsidRPr="00EC5BB4">
              <w:rPr>
                <w:rFonts w:cs="Arial"/>
                <w:b/>
                <w:sz w:val="24"/>
                <w:szCs w:val="24"/>
              </w:rPr>
              <w:t xml:space="preserve">4.1  ОБАВЕЗНИ УСЛОВИ </w:t>
            </w:r>
          </w:p>
          <w:p w14:paraId="32BB89AF" w14:textId="77777777" w:rsidR="00FA7DD8" w:rsidRPr="005C7CDE" w:rsidRDefault="00FA7DD8" w:rsidP="00DB5C1A">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Pr>
                <w:rFonts w:cs="Arial"/>
                <w:b/>
                <w:sz w:val="24"/>
                <w:szCs w:val="24"/>
                <w:lang w:val="sr-Cyrl-RS"/>
              </w:rPr>
              <w:t>АКОНА</w:t>
            </w:r>
          </w:p>
          <w:p w14:paraId="5F9DBB57" w14:textId="77777777" w:rsidR="00FA7DD8" w:rsidRPr="00EC5BB4" w:rsidRDefault="00FA7DD8" w:rsidP="00DB5C1A">
            <w:pPr>
              <w:jc w:val="center"/>
              <w:rPr>
                <w:rFonts w:cs="Arial"/>
                <w:b/>
                <w:color w:val="FF0000"/>
                <w:sz w:val="24"/>
                <w:szCs w:val="24"/>
              </w:rPr>
            </w:pPr>
          </w:p>
        </w:tc>
      </w:tr>
      <w:tr w:rsidR="00FA7DD8" w:rsidRPr="00EC5BB4" w14:paraId="43EAC5EE" w14:textId="77777777" w:rsidTr="00DB5C1A">
        <w:trPr>
          <w:jc w:val="center"/>
        </w:trPr>
        <w:tc>
          <w:tcPr>
            <w:tcW w:w="729" w:type="dxa"/>
            <w:vAlign w:val="center"/>
          </w:tcPr>
          <w:p w14:paraId="57E73C86" w14:textId="77777777" w:rsidR="00FA7DD8" w:rsidRPr="00EC5BB4" w:rsidRDefault="00FA7DD8" w:rsidP="00DB5C1A">
            <w:pPr>
              <w:jc w:val="center"/>
              <w:rPr>
                <w:rFonts w:cs="Arial"/>
                <w:sz w:val="24"/>
                <w:szCs w:val="24"/>
              </w:rPr>
            </w:pPr>
            <w:r w:rsidRPr="00EC5BB4">
              <w:rPr>
                <w:rFonts w:cs="Arial"/>
                <w:sz w:val="24"/>
                <w:szCs w:val="24"/>
              </w:rPr>
              <w:t>1.</w:t>
            </w:r>
          </w:p>
        </w:tc>
        <w:tc>
          <w:tcPr>
            <w:tcW w:w="8430" w:type="dxa"/>
            <w:vAlign w:val="center"/>
          </w:tcPr>
          <w:p w14:paraId="5D09B6FF" w14:textId="77777777" w:rsidR="00FA7DD8" w:rsidRPr="0077072B" w:rsidRDefault="00FA7DD8" w:rsidP="00DB5C1A">
            <w:pPr>
              <w:autoSpaceDE w:val="0"/>
              <w:autoSpaceDN w:val="0"/>
              <w:adjustRightInd w:val="0"/>
              <w:rPr>
                <w:rFonts w:cs="Arial"/>
                <w:sz w:val="24"/>
                <w:szCs w:val="24"/>
                <w:lang w:val="sr-Cyrl-RS"/>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58BE3811" w14:textId="77777777" w:rsidR="00FA7DD8" w:rsidRPr="00EC5BB4" w:rsidRDefault="00FA7DD8" w:rsidP="00DB5C1A">
            <w:pPr>
              <w:autoSpaceDE w:val="0"/>
              <w:autoSpaceDN w:val="0"/>
              <w:adjustRightInd w:val="0"/>
              <w:rPr>
                <w:rFonts w:cs="Arial"/>
                <w:b/>
                <w:sz w:val="24"/>
                <w:szCs w:val="24"/>
                <w:u w:val="single"/>
              </w:rPr>
            </w:pPr>
            <w:r w:rsidRPr="00EC5BB4">
              <w:rPr>
                <w:rFonts w:cs="Arial"/>
                <w:b/>
                <w:sz w:val="24"/>
                <w:szCs w:val="24"/>
                <w:u w:val="single"/>
              </w:rPr>
              <w:t xml:space="preserve">Доказ: </w:t>
            </w:r>
          </w:p>
          <w:p w14:paraId="1479BF71" w14:textId="77777777" w:rsidR="00FA7DD8" w:rsidRPr="00EC5BB4" w:rsidRDefault="00FA7DD8" w:rsidP="00DB5C1A">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Извод из регистра</w:t>
            </w:r>
            <w:r>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1DB20EAC" w14:textId="77777777" w:rsidR="00FA7DD8" w:rsidRPr="00EC5BB4" w:rsidRDefault="00FA7DD8" w:rsidP="00DB5C1A">
            <w:pPr>
              <w:tabs>
                <w:tab w:val="left" w:pos="680"/>
              </w:tabs>
              <w:snapToGrid w:val="0"/>
              <w:rPr>
                <w:rFonts w:eastAsia="Calibri" w:cs="Arial"/>
                <w:sz w:val="24"/>
                <w:szCs w:val="24"/>
              </w:rPr>
            </w:pPr>
            <w:r w:rsidRPr="00EC5BB4">
              <w:rPr>
                <w:rFonts w:eastAsia="Calibri" w:cs="Arial"/>
                <w:sz w:val="24"/>
                <w:szCs w:val="24"/>
              </w:rPr>
              <w:lastRenderedPageBreak/>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52E98DF0" w14:textId="77777777" w:rsidR="00FA7DD8" w:rsidRPr="00EC5BB4" w:rsidRDefault="00FA7DD8" w:rsidP="00DB5C1A">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4F70587" w14:textId="77777777" w:rsidR="00FA7DD8" w:rsidRPr="00EC5BB4" w:rsidRDefault="00FA7DD8" w:rsidP="00DB5C1A">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Pr="00EC5BB4">
              <w:rPr>
                <w:rFonts w:eastAsia="Calibri" w:cs="Arial"/>
                <w:i/>
                <w:sz w:val="24"/>
                <w:szCs w:val="24"/>
                <w:lang w:val="sr-Cyrl-CS"/>
              </w:rPr>
              <w:t>члана групе понуђача</w:t>
            </w:r>
          </w:p>
          <w:p w14:paraId="739C07F9" w14:textId="77777777" w:rsidR="00FA7DD8" w:rsidRPr="00EC5BB4" w:rsidRDefault="00FA7DD8" w:rsidP="00DB5C1A">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FA7DD8" w:rsidRPr="00EC5BB4" w14:paraId="5891A91A" w14:textId="77777777" w:rsidTr="00DB5C1A">
        <w:trPr>
          <w:trHeight w:val="3706"/>
          <w:jc w:val="center"/>
        </w:trPr>
        <w:tc>
          <w:tcPr>
            <w:tcW w:w="729" w:type="dxa"/>
            <w:vAlign w:val="center"/>
          </w:tcPr>
          <w:p w14:paraId="20B819A6" w14:textId="77777777" w:rsidR="00FA7DD8" w:rsidRPr="00EC5BB4" w:rsidRDefault="00FA7DD8" w:rsidP="00DB5C1A">
            <w:pPr>
              <w:jc w:val="center"/>
              <w:rPr>
                <w:rFonts w:cs="Arial"/>
                <w:sz w:val="24"/>
                <w:szCs w:val="24"/>
              </w:rPr>
            </w:pPr>
            <w:r w:rsidRPr="00EC5BB4">
              <w:rPr>
                <w:rFonts w:cs="Arial"/>
                <w:sz w:val="24"/>
                <w:szCs w:val="24"/>
              </w:rPr>
              <w:lastRenderedPageBreak/>
              <w:t>2.</w:t>
            </w:r>
          </w:p>
        </w:tc>
        <w:tc>
          <w:tcPr>
            <w:tcW w:w="8430" w:type="dxa"/>
            <w:vAlign w:val="center"/>
          </w:tcPr>
          <w:p w14:paraId="51BCB525" w14:textId="77777777" w:rsidR="00FA7DD8" w:rsidRPr="00EC5BB4" w:rsidRDefault="00FA7DD8" w:rsidP="00DB5C1A">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F7E1CFD" w14:textId="77777777" w:rsidR="00FA7DD8" w:rsidRPr="00EC5BB4" w:rsidRDefault="00FA7DD8" w:rsidP="00DB5C1A">
            <w:pPr>
              <w:autoSpaceDE w:val="0"/>
              <w:autoSpaceDN w:val="0"/>
              <w:adjustRightInd w:val="0"/>
              <w:rPr>
                <w:rFonts w:cs="Arial"/>
                <w:b/>
                <w:sz w:val="24"/>
                <w:szCs w:val="24"/>
                <w:u w:val="single"/>
              </w:rPr>
            </w:pPr>
            <w:r w:rsidRPr="00EC5BB4">
              <w:rPr>
                <w:rFonts w:cs="Arial"/>
                <w:b/>
                <w:sz w:val="24"/>
                <w:szCs w:val="24"/>
                <w:u w:val="single"/>
              </w:rPr>
              <w:t>Доказ:</w:t>
            </w:r>
          </w:p>
          <w:p w14:paraId="342AF9DE" w14:textId="77777777" w:rsidR="00FA7DD8" w:rsidRPr="00EC5BB4" w:rsidRDefault="00FA7DD8" w:rsidP="00DB5C1A">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6FC078F6" w14:textId="77777777" w:rsidR="00FA7DD8" w:rsidRPr="00EC5BB4" w:rsidRDefault="00FA7DD8" w:rsidP="00DB5C1A">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45ED61DD" w14:textId="77777777" w:rsidR="00FA7DD8" w:rsidRPr="00EC5BB4" w:rsidRDefault="00FA7DD8" w:rsidP="00DB5C1A">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0" w:history="1">
              <w:r w:rsidRPr="00EC5BB4">
                <w:rPr>
                  <w:rStyle w:val="Hyperlink"/>
                  <w:rFonts w:cs="Arial"/>
                  <w:sz w:val="24"/>
                  <w:szCs w:val="24"/>
                </w:rPr>
                <w:t>http://www.bg.vi.sud.rs/lt/articles/o-visem-sudu/obavestenje-ke-za-pravna-lica.html</w:t>
              </w:r>
            </w:hyperlink>
          </w:p>
          <w:p w14:paraId="3ED035B9" w14:textId="77777777" w:rsidR="00FA7DD8" w:rsidRPr="00EC5BB4" w:rsidRDefault="00FA7DD8" w:rsidP="00DB5C1A">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4A9DD43" w14:textId="77777777" w:rsidR="00FA7DD8" w:rsidRPr="00EC5BB4" w:rsidRDefault="00FA7DD8" w:rsidP="00DB5C1A">
            <w:pPr>
              <w:rPr>
                <w:rFonts w:cs="Arial"/>
                <w:b/>
                <w:sz w:val="24"/>
                <w:szCs w:val="24"/>
              </w:rPr>
            </w:pPr>
            <w:r w:rsidRPr="00EC5BB4">
              <w:rPr>
                <w:rFonts w:cs="Arial"/>
                <w:i/>
                <w:sz w:val="24"/>
                <w:szCs w:val="24"/>
              </w:rPr>
              <w:t>Посебна напомена:</w:t>
            </w:r>
            <w:r w:rsidRPr="00EC5BB4">
              <w:rPr>
                <w:rFonts w:cs="Arial"/>
                <w:sz w:val="24"/>
                <w:szCs w:val="24"/>
              </w:rPr>
              <w:t xml:space="preserve"> Уколико уверење </w:t>
            </w:r>
            <w:r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139A3221" w14:textId="77777777" w:rsidR="00FA7DD8" w:rsidRPr="00EC5BB4" w:rsidRDefault="00FA7DD8" w:rsidP="00DB5C1A">
            <w:pPr>
              <w:rPr>
                <w:rFonts w:cs="Arial"/>
                <w:sz w:val="24"/>
                <w:szCs w:val="24"/>
              </w:rPr>
            </w:pPr>
            <w:r w:rsidRPr="00EC5BB4">
              <w:rPr>
                <w:rFonts w:cs="Arial"/>
                <w:b/>
                <w:sz w:val="24"/>
                <w:szCs w:val="24"/>
              </w:rPr>
              <w:lastRenderedPageBreak/>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1D81C6DA" w14:textId="77777777" w:rsidR="00FA7DD8" w:rsidRPr="00EC5BB4" w:rsidRDefault="00FA7DD8" w:rsidP="00DB5C1A">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16B648C7" w14:textId="77777777" w:rsidR="00FA7DD8" w:rsidRPr="00EC5BB4" w:rsidRDefault="00FA7DD8" w:rsidP="00DB5C1A">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6A12BAE1" w14:textId="77777777" w:rsidR="00FA7DD8" w:rsidRPr="00EC5BB4" w:rsidRDefault="00FA7DD8" w:rsidP="00DB5C1A">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6B98399B" w14:textId="77777777" w:rsidR="00FA7DD8" w:rsidRPr="00EC5BB4" w:rsidRDefault="00FA7DD8" w:rsidP="00DB5C1A">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Pr="00EC5BB4">
              <w:rPr>
                <w:rFonts w:eastAsia="Calibri" w:cs="Arial"/>
                <w:i/>
                <w:sz w:val="24"/>
                <w:szCs w:val="24"/>
                <w:lang w:val="sr-Cyrl-CS"/>
              </w:rPr>
              <w:t>члана групе понуђача</w:t>
            </w:r>
          </w:p>
          <w:p w14:paraId="49E6D06A" w14:textId="77777777" w:rsidR="00FA7DD8" w:rsidRPr="00EC5BB4" w:rsidRDefault="00FA7DD8" w:rsidP="00DB5C1A">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36D65BEF" w14:textId="77777777" w:rsidR="00FA7DD8" w:rsidRPr="00EC5BB4" w:rsidRDefault="00FA7DD8" w:rsidP="00DB5C1A">
            <w:pPr>
              <w:tabs>
                <w:tab w:val="left" w:pos="680"/>
              </w:tabs>
              <w:snapToGrid w:val="0"/>
              <w:spacing w:before="0"/>
              <w:contextualSpacing/>
              <w:jc w:val="left"/>
              <w:rPr>
                <w:rFonts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FA7DD8" w:rsidRPr="00EC5BB4" w14:paraId="0AA544B6" w14:textId="77777777" w:rsidTr="00DB5C1A">
        <w:trPr>
          <w:trHeight w:val="70"/>
          <w:jc w:val="center"/>
        </w:trPr>
        <w:tc>
          <w:tcPr>
            <w:tcW w:w="729" w:type="dxa"/>
            <w:vAlign w:val="center"/>
          </w:tcPr>
          <w:p w14:paraId="67113D02" w14:textId="77777777" w:rsidR="00FA7DD8" w:rsidRPr="00EC5BB4" w:rsidRDefault="00FA7DD8" w:rsidP="00DB5C1A">
            <w:pPr>
              <w:jc w:val="center"/>
              <w:rPr>
                <w:rFonts w:cs="Arial"/>
                <w:sz w:val="24"/>
                <w:szCs w:val="24"/>
              </w:rPr>
            </w:pPr>
            <w:r w:rsidRPr="00EC5BB4">
              <w:rPr>
                <w:rFonts w:cs="Arial"/>
                <w:sz w:val="24"/>
                <w:szCs w:val="24"/>
              </w:rPr>
              <w:lastRenderedPageBreak/>
              <w:t>3.</w:t>
            </w:r>
          </w:p>
        </w:tc>
        <w:tc>
          <w:tcPr>
            <w:tcW w:w="8430" w:type="dxa"/>
            <w:vAlign w:val="center"/>
          </w:tcPr>
          <w:p w14:paraId="1B5E6B84" w14:textId="77777777" w:rsidR="00FA7DD8" w:rsidRPr="00EC5BB4" w:rsidRDefault="00FA7DD8" w:rsidP="00DB5C1A">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04F6F1D" w14:textId="77777777" w:rsidR="00FA7DD8" w:rsidRPr="00EC5BB4" w:rsidRDefault="00FA7DD8" w:rsidP="00DB5C1A">
            <w:pPr>
              <w:autoSpaceDE w:val="0"/>
              <w:autoSpaceDN w:val="0"/>
              <w:adjustRightInd w:val="0"/>
              <w:rPr>
                <w:rFonts w:cs="Arial"/>
                <w:b/>
                <w:sz w:val="24"/>
                <w:szCs w:val="24"/>
                <w:u w:val="single"/>
              </w:rPr>
            </w:pPr>
            <w:r w:rsidRPr="00EC5BB4">
              <w:rPr>
                <w:rFonts w:cs="Arial"/>
                <w:b/>
                <w:sz w:val="24"/>
                <w:szCs w:val="24"/>
                <w:u w:val="single"/>
              </w:rPr>
              <w:t>Доказ:</w:t>
            </w:r>
          </w:p>
          <w:p w14:paraId="52665BF0" w14:textId="77777777" w:rsidR="00FA7DD8" w:rsidRPr="00EC5BB4" w:rsidRDefault="00FA7DD8" w:rsidP="00DB5C1A">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3BE1ED11" w14:textId="77777777" w:rsidR="00FA7DD8" w:rsidRPr="00EC5BB4" w:rsidRDefault="00FA7DD8" w:rsidP="00DB5C1A">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655067B6" w14:textId="77777777" w:rsidR="00FA7DD8" w:rsidRPr="00EC5BB4" w:rsidRDefault="00FA7DD8" w:rsidP="00DB5C1A">
            <w:pPr>
              <w:rPr>
                <w:rFonts w:cs="Arial"/>
                <w:sz w:val="24"/>
                <w:szCs w:val="24"/>
                <w:lang w:val="ru-RU"/>
              </w:rPr>
            </w:pPr>
            <w:r w:rsidRPr="00EC5BB4">
              <w:rPr>
                <w:rFonts w:eastAsia="Calibri" w:cs="Arial"/>
                <w:b/>
                <w:sz w:val="24"/>
                <w:szCs w:val="24"/>
                <w:lang w:val="ru-RU"/>
              </w:rPr>
              <w:t>2.Уверење Управе јавних прихода локалне самоуправе (града, односно општине</w:t>
            </w:r>
            <w:r w:rsidRPr="00EC5BB4">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58A79658" w14:textId="77777777" w:rsidR="00FA7DD8" w:rsidRPr="00EC5BB4" w:rsidRDefault="00FA7DD8" w:rsidP="00DB5C1A">
            <w:pPr>
              <w:ind w:right="122"/>
              <w:rPr>
                <w:rFonts w:cs="Arial"/>
                <w:sz w:val="24"/>
                <w:szCs w:val="24"/>
                <w:lang w:val="ru-RU"/>
              </w:rPr>
            </w:pPr>
            <w:r w:rsidRPr="00EC5BB4">
              <w:rPr>
                <w:rFonts w:cs="Arial"/>
                <w:sz w:val="24"/>
                <w:szCs w:val="24"/>
                <w:lang w:val="ru-RU"/>
              </w:rPr>
              <w:t>Напомена:</w:t>
            </w:r>
          </w:p>
          <w:p w14:paraId="303F9705" w14:textId="77777777" w:rsidR="00FA7DD8" w:rsidRPr="00EC5BB4" w:rsidRDefault="00FA7DD8" w:rsidP="00DB5C1A">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(општин</w:t>
            </w:r>
            <w:r w:rsidRPr="00EC5BB4">
              <w:rPr>
                <w:rFonts w:eastAsia="TimesNewRomanPSMT" w:cs="Arial"/>
                <w:i/>
                <w:sz w:val="24"/>
                <w:szCs w:val="24"/>
                <w:lang w:val="sr-Cyrl-CS"/>
              </w:rPr>
              <w:t>с</w:t>
            </w:r>
            <w:r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Pr="00EC5BB4">
              <w:rPr>
                <w:rFonts w:eastAsia="TimesNewRomanPSMT" w:cs="Arial"/>
                <w:i/>
                <w:sz w:val="24"/>
                <w:szCs w:val="24"/>
              </w:rPr>
              <w:t>осталих лок</w:t>
            </w:r>
            <w:r w:rsidRPr="00EC5BB4">
              <w:rPr>
                <w:rFonts w:eastAsia="TimesNewRomanPSMT" w:cs="Arial"/>
                <w:i/>
                <w:sz w:val="24"/>
                <w:szCs w:val="24"/>
                <w:lang w:val="sr-Cyrl-CS"/>
              </w:rPr>
              <w:t>а</w:t>
            </w:r>
            <w:r w:rsidRPr="00EC5BB4">
              <w:rPr>
                <w:rFonts w:eastAsia="TimesNewRomanPSMT" w:cs="Arial"/>
                <w:i/>
                <w:sz w:val="24"/>
                <w:szCs w:val="24"/>
              </w:rPr>
              <w:t xml:space="preserve">лних органа/организација/установа </w:t>
            </w:r>
          </w:p>
          <w:p w14:paraId="1291679F" w14:textId="77777777" w:rsidR="00FA7DD8" w:rsidRPr="00EC5BB4" w:rsidRDefault="00FA7DD8" w:rsidP="00DB5C1A">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6F40F934" w14:textId="77777777" w:rsidR="00FA7DD8" w:rsidRPr="00EC5BB4" w:rsidRDefault="00FA7DD8" w:rsidP="00DB5C1A">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2AA533CE" w14:textId="77777777" w:rsidR="00FA7DD8" w:rsidRPr="00EC5BB4" w:rsidRDefault="00FA7DD8" w:rsidP="00DB5C1A">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EC13FAD" w14:textId="77777777" w:rsidR="00FA7DD8" w:rsidRPr="00EC5BB4" w:rsidRDefault="00FA7DD8" w:rsidP="00DB5C1A">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76B4A184" w14:textId="77777777" w:rsidR="00FA7DD8" w:rsidRPr="00EC5BB4" w:rsidRDefault="00FA7DD8" w:rsidP="00DB5C1A">
            <w:pPr>
              <w:tabs>
                <w:tab w:val="left" w:pos="680"/>
              </w:tabs>
              <w:snapToGrid w:val="0"/>
              <w:contextualSpacing/>
              <w:rPr>
                <w:rFonts w:cs="Arial"/>
                <w:i/>
                <w:sz w:val="24"/>
                <w:szCs w:val="24"/>
              </w:rPr>
            </w:pPr>
          </w:p>
        </w:tc>
      </w:tr>
      <w:tr w:rsidR="00FA7DD8" w:rsidRPr="00EC5BB4" w14:paraId="7B8E37B1" w14:textId="77777777" w:rsidTr="00DB5C1A">
        <w:trPr>
          <w:jc w:val="center"/>
        </w:trPr>
        <w:tc>
          <w:tcPr>
            <w:tcW w:w="729" w:type="dxa"/>
            <w:vAlign w:val="center"/>
          </w:tcPr>
          <w:p w14:paraId="0149A20F" w14:textId="77777777" w:rsidR="00FA7DD8" w:rsidRPr="00EC5BB4" w:rsidRDefault="00FA7DD8" w:rsidP="00DB5C1A">
            <w:pPr>
              <w:jc w:val="center"/>
              <w:rPr>
                <w:rFonts w:cs="Arial"/>
                <w:sz w:val="24"/>
                <w:szCs w:val="24"/>
              </w:rPr>
            </w:pPr>
            <w:r w:rsidRPr="00EC5BB4">
              <w:rPr>
                <w:rFonts w:cs="Arial"/>
                <w:sz w:val="24"/>
                <w:szCs w:val="24"/>
              </w:rPr>
              <w:lastRenderedPageBreak/>
              <w:t xml:space="preserve">4. </w:t>
            </w:r>
          </w:p>
        </w:tc>
        <w:tc>
          <w:tcPr>
            <w:tcW w:w="8430" w:type="dxa"/>
          </w:tcPr>
          <w:p w14:paraId="00DAC5D0" w14:textId="77777777" w:rsidR="00FA7DD8" w:rsidRPr="00EC5BB4" w:rsidRDefault="00FA7DD8" w:rsidP="00DB5C1A">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3E35E0E" w14:textId="77777777" w:rsidR="00FA7DD8" w:rsidRPr="00EC5BB4" w:rsidRDefault="00FA7DD8" w:rsidP="00DB5C1A">
            <w:pPr>
              <w:autoSpaceDE w:val="0"/>
              <w:autoSpaceDN w:val="0"/>
              <w:adjustRightInd w:val="0"/>
              <w:rPr>
                <w:rFonts w:cs="Arial"/>
                <w:b/>
                <w:sz w:val="24"/>
                <w:szCs w:val="24"/>
                <w:u w:val="single"/>
              </w:rPr>
            </w:pPr>
            <w:r w:rsidRPr="00EC5BB4">
              <w:rPr>
                <w:rFonts w:cs="Arial"/>
                <w:b/>
                <w:sz w:val="24"/>
                <w:szCs w:val="24"/>
                <w:u w:val="single"/>
              </w:rPr>
              <w:t>Доказ:</w:t>
            </w:r>
          </w:p>
          <w:p w14:paraId="249C2BD8" w14:textId="77777777" w:rsidR="00FA7DD8" w:rsidRPr="00EC5BB4" w:rsidRDefault="00FA7DD8" w:rsidP="00DB5C1A">
            <w:pPr>
              <w:rPr>
                <w:rFonts w:cs="Arial"/>
                <w:b/>
                <w:sz w:val="24"/>
                <w:szCs w:val="24"/>
              </w:rPr>
            </w:pPr>
            <w:r w:rsidRPr="00EC5BB4">
              <w:rPr>
                <w:rFonts w:cs="Arial"/>
                <w:sz w:val="24"/>
                <w:szCs w:val="24"/>
              </w:rPr>
              <w:t>Потписан и оверен Образац изјаве на основу члана 75. став 2. ЗЈН</w:t>
            </w:r>
            <w:r w:rsidRPr="00EC5BB4">
              <w:rPr>
                <w:rFonts w:cs="Arial"/>
                <w:sz w:val="24"/>
                <w:szCs w:val="24"/>
                <w:lang w:val="sr-Cyrl-RS"/>
              </w:rPr>
              <w:t xml:space="preserve"> </w:t>
            </w:r>
            <w:r>
              <w:rPr>
                <w:rFonts w:cs="Arial"/>
                <w:sz w:val="24"/>
                <w:szCs w:val="24"/>
              </w:rPr>
              <w:t>(Образац бр.4</w:t>
            </w:r>
            <w:r w:rsidRPr="00EC5BB4">
              <w:rPr>
                <w:rFonts w:cs="Arial"/>
                <w:sz w:val="24"/>
                <w:szCs w:val="24"/>
              </w:rPr>
              <w:t>)</w:t>
            </w:r>
          </w:p>
          <w:p w14:paraId="164AC627" w14:textId="77777777" w:rsidR="00FA7DD8" w:rsidRPr="00EC5BB4" w:rsidRDefault="00FA7DD8" w:rsidP="00DB5C1A">
            <w:pPr>
              <w:snapToGrid w:val="0"/>
              <w:rPr>
                <w:rFonts w:cs="Arial"/>
                <w:sz w:val="24"/>
                <w:szCs w:val="24"/>
                <w:lang w:val="sr-Cyrl-CS"/>
              </w:rPr>
            </w:pPr>
            <w:r w:rsidRPr="00EC5BB4">
              <w:rPr>
                <w:rFonts w:cs="Arial"/>
                <w:i/>
                <w:sz w:val="24"/>
                <w:szCs w:val="24"/>
              </w:rPr>
              <w:t>Напомена:</w:t>
            </w:r>
          </w:p>
          <w:p w14:paraId="4DA080FC" w14:textId="77777777" w:rsidR="00FA7DD8" w:rsidRPr="00EC5BB4" w:rsidRDefault="00FA7DD8" w:rsidP="00DB5C1A">
            <w:pPr>
              <w:numPr>
                <w:ilvl w:val="0"/>
                <w:numId w:val="23"/>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218133F1" w14:textId="77777777" w:rsidR="00FA7DD8" w:rsidRPr="00EC5BB4" w:rsidRDefault="00FA7DD8" w:rsidP="00DB5C1A">
            <w:pPr>
              <w:numPr>
                <w:ilvl w:val="0"/>
                <w:numId w:val="23"/>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74B269B5" w14:textId="77777777" w:rsidR="00FA7DD8" w:rsidRPr="00EC5BB4" w:rsidRDefault="00FA7DD8" w:rsidP="00DB5C1A">
            <w:pPr>
              <w:snapToGrid w:val="0"/>
              <w:ind w:left="720"/>
              <w:rPr>
                <w:rFonts w:cs="Arial"/>
                <w:sz w:val="24"/>
                <w:szCs w:val="24"/>
              </w:rPr>
            </w:pPr>
          </w:p>
        </w:tc>
      </w:tr>
      <w:tr w:rsidR="00FA7DD8" w:rsidRPr="00EC5BB4" w14:paraId="50157452" w14:textId="77777777" w:rsidTr="00DB5C1A">
        <w:trPr>
          <w:jc w:val="center"/>
        </w:trPr>
        <w:tc>
          <w:tcPr>
            <w:tcW w:w="729" w:type="dxa"/>
            <w:vAlign w:val="center"/>
          </w:tcPr>
          <w:p w14:paraId="19FB73B8" w14:textId="77777777" w:rsidR="00FA7DD8" w:rsidRPr="00EC5BB4" w:rsidRDefault="00FA7DD8" w:rsidP="00DB5C1A">
            <w:pPr>
              <w:jc w:val="center"/>
              <w:rPr>
                <w:rFonts w:cs="Arial"/>
                <w:color w:val="00B0F0"/>
                <w:sz w:val="24"/>
                <w:szCs w:val="24"/>
              </w:rPr>
            </w:pPr>
          </w:p>
        </w:tc>
        <w:tc>
          <w:tcPr>
            <w:tcW w:w="8430" w:type="dxa"/>
          </w:tcPr>
          <w:p w14:paraId="5E931B68" w14:textId="77777777" w:rsidR="00FA7DD8" w:rsidRPr="004A232E" w:rsidRDefault="00FA7DD8" w:rsidP="00DB5C1A">
            <w:pPr>
              <w:ind w:right="-180"/>
              <w:jc w:val="center"/>
              <w:rPr>
                <w:rFonts w:cs="Arial"/>
                <w:b/>
                <w:i/>
                <w:sz w:val="24"/>
                <w:szCs w:val="24"/>
              </w:rPr>
            </w:pPr>
            <w:r w:rsidRPr="004A232E">
              <w:rPr>
                <w:rFonts w:cs="Arial"/>
                <w:b/>
                <w:sz w:val="24"/>
                <w:szCs w:val="24"/>
              </w:rPr>
              <w:t xml:space="preserve">4.2  ДОДАТНИ УСЛОВИ </w:t>
            </w:r>
          </w:p>
          <w:p w14:paraId="2E034FB4" w14:textId="7A986BE6" w:rsidR="00FA7DD8" w:rsidRPr="00EC5BB4" w:rsidRDefault="00FA7DD8" w:rsidP="00692394">
            <w:pPr>
              <w:snapToGrid w:val="0"/>
              <w:jc w:val="center"/>
              <w:rPr>
                <w:rFonts w:eastAsia="Calibri" w:cs="Arial"/>
                <w:color w:val="00B0F0"/>
                <w:sz w:val="24"/>
                <w:szCs w:val="24"/>
              </w:rPr>
            </w:pPr>
            <w:r w:rsidRPr="004A232E">
              <w:rPr>
                <w:rFonts w:cs="Arial"/>
                <w:b/>
                <w:sz w:val="24"/>
                <w:szCs w:val="24"/>
              </w:rPr>
              <w:t>ЗА УЧЕШЋЕ У ПОСТУПКУ ЈАВНЕ НАБАВКЕ ИЗ ЧЛАНА 76. З</w:t>
            </w:r>
            <w:r w:rsidRPr="004A232E">
              <w:rPr>
                <w:rFonts w:cs="Arial"/>
                <w:b/>
                <w:sz w:val="24"/>
                <w:szCs w:val="24"/>
                <w:lang w:val="sr-Cyrl-RS"/>
              </w:rPr>
              <w:t>АКОНА</w:t>
            </w:r>
          </w:p>
        </w:tc>
      </w:tr>
      <w:tr w:rsidR="00FA7DD8" w:rsidRPr="00EC5BB4" w14:paraId="0C422518" w14:textId="77777777" w:rsidTr="00DB5C1A">
        <w:trPr>
          <w:jc w:val="center"/>
        </w:trPr>
        <w:tc>
          <w:tcPr>
            <w:tcW w:w="729" w:type="dxa"/>
            <w:vAlign w:val="center"/>
          </w:tcPr>
          <w:p w14:paraId="621C5603" w14:textId="77777777" w:rsidR="00FA7DD8" w:rsidRDefault="00FA7DD8" w:rsidP="00DB5C1A">
            <w:pPr>
              <w:jc w:val="center"/>
              <w:rPr>
                <w:rFonts w:cs="Arial"/>
                <w:color w:val="00B0F0"/>
                <w:sz w:val="24"/>
                <w:szCs w:val="24"/>
              </w:rPr>
            </w:pPr>
          </w:p>
          <w:p w14:paraId="741CA454" w14:textId="77777777" w:rsidR="00FA7DD8" w:rsidRPr="00EC5BB4" w:rsidRDefault="00FA7DD8" w:rsidP="00DB5C1A">
            <w:pPr>
              <w:jc w:val="center"/>
              <w:rPr>
                <w:rFonts w:cs="Arial"/>
                <w:color w:val="00B0F0"/>
                <w:sz w:val="24"/>
                <w:szCs w:val="24"/>
              </w:rPr>
            </w:pPr>
            <w:r w:rsidRPr="00DE403F">
              <w:rPr>
                <w:rFonts w:cs="Arial"/>
                <w:sz w:val="24"/>
                <w:szCs w:val="24"/>
              </w:rPr>
              <w:t>5.</w:t>
            </w:r>
          </w:p>
        </w:tc>
        <w:tc>
          <w:tcPr>
            <w:tcW w:w="8430" w:type="dxa"/>
          </w:tcPr>
          <w:p w14:paraId="645C47A4" w14:textId="77777777" w:rsidR="00852EDC" w:rsidRPr="004A232E" w:rsidRDefault="00FA7DD8" w:rsidP="00852EDC">
            <w:pPr>
              <w:autoSpaceDE w:val="0"/>
              <w:autoSpaceDN w:val="0"/>
              <w:adjustRightInd w:val="0"/>
              <w:rPr>
                <w:rFonts w:cs="Arial"/>
                <w:b/>
                <w:sz w:val="24"/>
                <w:szCs w:val="24"/>
              </w:rPr>
            </w:pPr>
            <w:r w:rsidRPr="00DE403F">
              <w:rPr>
                <w:rFonts w:eastAsia="Calibri" w:cs="Arial"/>
                <w:sz w:val="24"/>
                <w:szCs w:val="24"/>
              </w:rPr>
              <w:t xml:space="preserve"> </w:t>
            </w:r>
            <w:r w:rsidR="00852EDC" w:rsidRPr="004A232E">
              <w:rPr>
                <w:rFonts w:cs="Arial"/>
                <w:b/>
                <w:sz w:val="24"/>
                <w:szCs w:val="24"/>
                <w:u w:val="single"/>
              </w:rPr>
              <w:t>Услов:</w:t>
            </w:r>
          </w:p>
          <w:p w14:paraId="43354DFF" w14:textId="77777777" w:rsidR="00852EDC" w:rsidRDefault="00852EDC" w:rsidP="00852EDC">
            <w:pPr>
              <w:autoSpaceDE w:val="0"/>
              <w:autoSpaceDN w:val="0"/>
              <w:adjustRightInd w:val="0"/>
              <w:spacing w:before="0"/>
              <w:rPr>
                <w:rFonts w:cs="Arial"/>
                <w:b/>
                <w:sz w:val="24"/>
                <w:szCs w:val="24"/>
              </w:rPr>
            </w:pPr>
            <w:r w:rsidRPr="004E7697">
              <w:rPr>
                <w:rFonts w:cs="Arial"/>
                <w:b/>
                <w:sz w:val="24"/>
                <w:szCs w:val="24"/>
              </w:rPr>
              <w:t>Пословни капацитет</w:t>
            </w:r>
          </w:p>
          <w:p w14:paraId="6EFE0D4B" w14:textId="77777777" w:rsidR="00852EDC" w:rsidRPr="00611C8D" w:rsidRDefault="00852EDC" w:rsidP="00852EDC">
            <w:pPr>
              <w:autoSpaceDE w:val="0"/>
              <w:autoSpaceDN w:val="0"/>
              <w:spacing w:before="0"/>
              <w:jc w:val="left"/>
              <w:rPr>
                <w:rFonts w:eastAsia="Calibri" w:cs="Arial"/>
                <w:sz w:val="24"/>
                <w:szCs w:val="24"/>
                <w:lang w:val="sr-Cyrl-RS"/>
              </w:rPr>
            </w:pPr>
            <w:r w:rsidRPr="00611C8D">
              <w:rPr>
                <w:rFonts w:eastAsia="Calibri" w:cs="Arial"/>
                <w:sz w:val="24"/>
                <w:szCs w:val="24"/>
                <w:lang w:val="sr-Cyrl-RS"/>
              </w:rPr>
              <w:t>Понуђач треба да поседује најмање 2 референцe из области пружања услуге пројектовања система контроле приступа и евиденције радног времена у протеклих 12 месеци од дана објаве јавног позива на Порталу јавнх набавки</w:t>
            </w:r>
          </w:p>
          <w:p w14:paraId="2350F866" w14:textId="77777777" w:rsidR="00852EDC" w:rsidRPr="00611C8D" w:rsidRDefault="00852EDC" w:rsidP="00852EDC">
            <w:pPr>
              <w:autoSpaceDE w:val="0"/>
              <w:autoSpaceDN w:val="0"/>
              <w:spacing w:before="0"/>
              <w:rPr>
                <w:rFonts w:cs="Arial"/>
                <w:b/>
                <w:sz w:val="24"/>
                <w:szCs w:val="24"/>
                <w:u w:val="single"/>
              </w:rPr>
            </w:pPr>
            <w:r w:rsidRPr="00611C8D">
              <w:rPr>
                <w:rFonts w:eastAsia="Calibri" w:cs="Arial"/>
                <w:i/>
                <w:iCs/>
                <w:color w:val="00B0F0"/>
                <w:sz w:val="24"/>
                <w:szCs w:val="24"/>
                <w:lang w:val="sr-Cyrl-RS"/>
              </w:rPr>
              <w:t xml:space="preserve">  </w:t>
            </w:r>
            <w:r w:rsidRPr="00611C8D">
              <w:rPr>
                <w:rFonts w:cs="Arial"/>
                <w:b/>
                <w:sz w:val="24"/>
                <w:szCs w:val="24"/>
                <w:u w:val="single"/>
              </w:rPr>
              <w:t xml:space="preserve">Доказ: </w:t>
            </w:r>
          </w:p>
          <w:p w14:paraId="74562829" w14:textId="77777777" w:rsidR="00852EDC" w:rsidRPr="00611C8D" w:rsidRDefault="00852EDC" w:rsidP="00852EDC">
            <w:pPr>
              <w:autoSpaceDE w:val="0"/>
              <w:autoSpaceDN w:val="0"/>
              <w:adjustRightInd w:val="0"/>
              <w:rPr>
                <w:rFonts w:eastAsia="Calibri" w:cs="Arial"/>
                <w:sz w:val="24"/>
                <w:szCs w:val="24"/>
                <w:lang w:val="sr-Cyrl-RS"/>
              </w:rPr>
            </w:pPr>
            <w:r w:rsidRPr="00611C8D">
              <w:rPr>
                <w:rFonts w:cs="Arial"/>
                <w:sz w:val="24"/>
                <w:szCs w:val="24"/>
              </w:rPr>
              <w:t>-Референта</w:t>
            </w:r>
            <w:r w:rsidRPr="00611C8D">
              <w:rPr>
                <w:rFonts w:eastAsia="Calibri" w:cs="Arial"/>
                <w:sz w:val="24"/>
                <w:szCs w:val="24"/>
                <w:lang w:val="sr-Cyrl-RS"/>
              </w:rPr>
              <w:t xml:space="preserve"> листа, оверена од стране наручилаца </w:t>
            </w:r>
          </w:p>
          <w:p w14:paraId="104A44E8" w14:textId="44703EC8" w:rsidR="00FA7DD8" w:rsidRPr="00852EDC" w:rsidRDefault="00852EDC" w:rsidP="00692394">
            <w:pPr>
              <w:spacing w:before="0"/>
              <w:jc w:val="left"/>
              <w:rPr>
                <w:rFonts w:eastAsia="Calibri" w:cs="Arial"/>
                <w:color w:val="00B0F0"/>
                <w:sz w:val="24"/>
                <w:szCs w:val="24"/>
                <w:lang w:val="sr-Cyrl-RS"/>
              </w:rPr>
            </w:pPr>
            <w:r w:rsidRPr="00611C8D">
              <w:rPr>
                <w:rFonts w:eastAsia="Calibri" w:cs="Arial"/>
                <w:sz w:val="24"/>
                <w:szCs w:val="24"/>
                <w:lang w:val="sr-Cyrl-RS"/>
              </w:rPr>
              <w:t xml:space="preserve">-Потврда о референтним набавкама  </w:t>
            </w:r>
          </w:p>
        </w:tc>
      </w:tr>
    </w:tbl>
    <w:p w14:paraId="7DA5D4BA" w14:textId="77777777" w:rsidR="00FA7DD8" w:rsidRDefault="00FA7DD8" w:rsidP="00FA7DD8">
      <w:pPr>
        <w:spacing w:before="0"/>
        <w:rPr>
          <w:rFonts w:cs="Arial"/>
          <w:sz w:val="24"/>
          <w:szCs w:val="24"/>
          <w:lang w:eastAsia="zh-CN"/>
        </w:rPr>
      </w:pPr>
    </w:p>
    <w:p w14:paraId="5DDEE81E" w14:textId="0817F763" w:rsidR="00FA7DD8" w:rsidRPr="007F582B" w:rsidRDefault="00FA7DD8" w:rsidP="00FA7DD8">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Pr>
          <w:rFonts w:cs="Arial"/>
          <w:sz w:val="24"/>
          <w:szCs w:val="24"/>
          <w:lang w:eastAsia="zh-CN"/>
        </w:rPr>
        <w:t>д</w:t>
      </w:r>
      <w:r w:rsidRPr="00EC5BB4">
        <w:rPr>
          <w:rFonts w:cs="Arial"/>
          <w:sz w:val="24"/>
          <w:szCs w:val="24"/>
          <w:lang w:eastAsia="zh-CN"/>
        </w:rPr>
        <w:t>о</w:t>
      </w:r>
      <w:r>
        <w:rPr>
          <w:rFonts w:cs="Arial"/>
          <w:sz w:val="24"/>
          <w:szCs w:val="24"/>
          <w:lang w:val="sr-Cyrl-RS" w:eastAsia="zh-CN"/>
        </w:rPr>
        <w:t xml:space="preserve"> </w:t>
      </w:r>
      <w:r w:rsidR="00852EDC">
        <w:rPr>
          <w:rFonts w:cs="Arial"/>
          <w:sz w:val="24"/>
          <w:szCs w:val="24"/>
          <w:lang w:val="sr-Cyrl-RS" w:eastAsia="zh-CN"/>
        </w:rPr>
        <w:t>5</w:t>
      </w:r>
      <w:r w:rsidR="00E71DDB">
        <w:rPr>
          <w:rFonts w:cs="Arial"/>
          <w:sz w:val="24"/>
          <w:szCs w:val="24"/>
          <w:lang w:eastAsia="zh-CN"/>
        </w:rPr>
        <w:t>.</w:t>
      </w:r>
      <w:r w:rsidRPr="000B13CE">
        <w:rPr>
          <w:rFonts w:cs="Arial"/>
          <w:sz w:val="24"/>
          <w:szCs w:val="24"/>
          <w:lang w:eastAsia="zh-CN"/>
        </w:rPr>
        <w:t xml:space="preserve"> о</w:t>
      </w:r>
      <w:r w:rsidRPr="007F582B">
        <w:rPr>
          <w:rFonts w:cs="Arial"/>
          <w:sz w:val="24"/>
          <w:szCs w:val="24"/>
          <w:lang w:eastAsia="zh-CN"/>
        </w:rPr>
        <w:t>вог обрасца, биће одбијена као неприхватљива.</w:t>
      </w:r>
    </w:p>
    <w:p w14:paraId="4B7BAD2D" w14:textId="77777777" w:rsidR="00FA7DD8" w:rsidRDefault="00FA7DD8" w:rsidP="00FA7DD8">
      <w:pPr>
        <w:rPr>
          <w:rFonts w:cs="Arial"/>
          <w:sz w:val="24"/>
          <w:szCs w:val="24"/>
        </w:rPr>
      </w:pPr>
      <w:r>
        <w:rPr>
          <w:rFonts w:cs="Arial"/>
          <w:sz w:val="24"/>
          <w:szCs w:val="24"/>
          <w:lang w:val="sr-Cyrl-RS"/>
        </w:rPr>
        <w:t xml:space="preserve">1. </w:t>
      </w:r>
      <w:r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62AF6EDD" w14:textId="77777777" w:rsidR="00FA7DD8" w:rsidRDefault="00FA7DD8" w:rsidP="00FA7DD8">
      <w:pPr>
        <w:rPr>
          <w:rFonts w:cs="Arial"/>
          <w:sz w:val="24"/>
          <w:szCs w:val="24"/>
        </w:rPr>
      </w:pPr>
      <w:r w:rsidRPr="007E1D4E">
        <w:rPr>
          <w:rFonts w:cs="Arial"/>
          <w:sz w:val="24"/>
          <w:szCs w:val="24"/>
        </w:rPr>
        <w:t xml:space="preserve">Доказ из члана 75.став 1.тачка 5) </w:t>
      </w:r>
      <w:r>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14:paraId="7F3CF41D" w14:textId="77777777" w:rsidR="00FA7DD8" w:rsidRPr="00EC5BB4" w:rsidRDefault="00FA7DD8" w:rsidP="00FA7DD8">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606E08F3" w14:textId="77777777" w:rsidR="00FA7DD8" w:rsidRPr="00EC5BB4" w:rsidRDefault="00FA7DD8" w:rsidP="00FA7DD8">
      <w:pPr>
        <w:spacing w:before="0"/>
        <w:rPr>
          <w:rFonts w:cs="Arial"/>
          <w:sz w:val="24"/>
          <w:szCs w:val="24"/>
          <w:lang w:eastAsia="zh-CN"/>
        </w:rPr>
      </w:pPr>
      <w:r>
        <w:rPr>
          <w:rFonts w:cs="Arial"/>
          <w:sz w:val="24"/>
          <w:szCs w:val="24"/>
          <w:lang w:val="sr-Cyrl-RS" w:eastAsia="zh-CN"/>
        </w:rPr>
        <w:t xml:space="preserve">2. </w:t>
      </w:r>
      <w:r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785A3B66" w14:textId="77777777" w:rsidR="00FA7DD8" w:rsidRPr="00EC5BB4" w:rsidRDefault="00FA7DD8" w:rsidP="00FA7DD8">
      <w:pPr>
        <w:spacing w:before="0"/>
        <w:rPr>
          <w:rFonts w:cs="Arial"/>
          <w:sz w:val="24"/>
          <w:szCs w:val="24"/>
          <w:lang w:eastAsia="zh-CN"/>
        </w:rPr>
      </w:pPr>
      <w:r>
        <w:rPr>
          <w:rFonts w:cs="Arial"/>
          <w:sz w:val="24"/>
          <w:szCs w:val="24"/>
          <w:lang w:val="sr-Cyrl-RS" w:eastAsia="zh-CN"/>
        </w:rPr>
        <w:t xml:space="preserve">3. </w:t>
      </w:r>
      <w:r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w:t>
      </w:r>
      <w:r w:rsidRPr="00EC5BB4">
        <w:rPr>
          <w:rFonts w:cs="Arial"/>
          <w:sz w:val="24"/>
          <w:szCs w:val="24"/>
          <w:lang w:eastAsia="zh-CN"/>
        </w:rPr>
        <w:lastRenderedPageBreak/>
        <w:t>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8A5B230" w14:textId="77777777" w:rsidR="00FA7DD8" w:rsidRPr="00EC5BB4" w:rsidRDefault="00FA7DD8" w:rsidP="00FA7DD8">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7B1B846" w14:textId="77777777" w:rsidR="00FA7DD8" w:rsidRPr="007F582B" w:rsidRDefault="00FA7DD8" w:rsidP="00FA7DD8">
      <w:pPr>
        <w:spacing w:before="0"/>
        <w:rPr>
          <w:rFonts w:cs="Arial"/>
          <w:sz w:val="24"/>
          <w:szCs w:val="24"/>
          <w:lang w:val="sr-Cyrl-RS" w:eastAsia="zh-CN"/>
        </w:rPr>
      </w:pPr>
      <w:r>
        <w:rPr>
          <w:rFonts w:cs="Arial"/>
          <w:sz w:val="24"/>
          <w:szCs w:val="24"/>
          <w:lang w:val="sr-Cyrl-RS" w:eastAsia="zh-CN"/>
        </w:rPr>
        <w:t>4.</w:t>
      </w:r>
      <w:r w:rsidRPr="007F582B">
        <w:rPr>
          <w:rFonts w:cs="Arial"/>
          <w:sz w:val="24"/>
          <w:szCs w:val="24"/>
          <w:lang w:val="sr-Cyrl-RS" w:eastAsia="zh-CN"/>
        </w:rPr>
        <w:t xml:space="preserve"> 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7F7314C" w14:textId="77777777" w:rsidR="00FA7DD8" w:rsidRPr="00EC5BB4" w:rsidRDefault="00FA7DD8" w:rsidP="00FA7DD8">
      <w:pPr>
        <w:spacing w:before="0"/>
        <w:rPr>
          <w:rFonts w:cs="Arial"/>
          <w:sz w:val="24"/>
          <w:szCs w:val="24"/>
          <w:lang w:eastAsia="zh-CN"/>
        </w:rPr>
      </w:pPr>
      <w:r w:rsidRPr="00EC5BB4">
        <w:rPr>
          <w:rFonts w:cs="Arial"/>
          <w:sz w:val="24"/>
          <w:szCs w:val="24"/>
          <w:lang w:eastAsia="zh-CN"/>
        </w:rPr>
        <w:t>На основу члана 79. став 5. З</w:t>
      </w:r>
      <w:r>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312AD83F" w14:textId="77777777" w:rsidR="00FA7DD8" w:rsidRPr="00EC5BB4" w:rsidRDefault="00FA7DD8" w:rsidP="00FA7DD8">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53B6C619" w14:textId="77777777" w:rsidR="00FA7DD8" w:rsidRDefault="00FA7DD8" w:rsidP="00FA7DD8">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1" w:history="1">
        <w:r w:rsidRPr="00EC5BB4">
          <w:rPr>
            <w:rFonts w:cs="Arial"/>
            <w:sz w:val="24"/>
            <w:szCs w:val="24"/>
            <w:lang w:eastAsia="zh-CN"/>
          </w:rPr>
          <w:t>www.apr.gov.rs</w:t>
        </w:r>
      </w:hyperlink>
    </w:p>
    <w:p w14:paraId="25DA856D" w14:textId="77777777" w:rsidR="00FA7DD8" w:rsidRPr="00250031" w:rsidRDefault="00FA7DD8" w:rsidP="00FA7DD8">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Pr>
          <w:rFonts w:cs="Arial"/>
          <w:sz w:val="24"/>
          <w:szCs w:val="24"/>
          <w:lang w:val="sr-Cyrl-RS" w:eastAsia="zh-CN"/>
        </w:rPr>
        <w:t>акона</w:t>
      </w:r>
    </w:p>
    <w:p w14:paraId="4B3D5FFE" w14:textId="77777777" w:rsidR="00FA7DD8" w:rsidRPr="007F582B" w:rsidRDefault="00FA7DD8" w:rsidP="00FA7DD8">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2" w:history="1">
        <w:r w:rsidRPr="007F582B">
          <w:rPr>
            <w:rFonts w:cs="Arial"/>
            <w:sz w:val="24"/>
            <w:szCs w:val="24"/>
            <w:lang w:eastAsia="zh-CN"/>
          </w:rPr>
          <w:t>www.apr.gov.rs</w:t>
        </w:r>
      </w:hyperlink>
    </w:p>
    <w:p w14:paraId="0C98725C" w14:textId="77777777" w:rsidR="00FA7DD8" w:rsidRPr="00EC5BB4" w:rsidRDefault="00FA7DD8" w:rsidP="00FA7DD8">
      <w:pPr>
        <w:spacing w:before="0"/>
        <w:rPr>
          <w:rFonts w:cs="Arial"/>
          <w:sz w:val="24"/>
          <w:szCs w:val="24"/>
          <w:lang w:val="sr-Cyrl-CS" w:eastAsia="zh-CN"/>
        </w:rPr>
      </w:pPr>
      <w:r w:rsidRPr="00EC5BB4">
        <w:rPr>
          <w:rFonts w:cs="Arial"/>
          <w:sz w:val="24"/>
          <w:szCs w:val="24"/>
          <w:lang w:val="sr-Cyrl-CS" w:eastAsia="zh-CN"/>
        </w:rPr>
        <w:t>5</w:t>
      </w:r>
      <w:r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C5BB4">
        <w:rPr>
          <w:rFonts w:cs="Arial"/>
          <w:sz w:val="24"/>
          <w:szCs w:val="24"/>
          <w:lang w:val="sr-Cyrl-CS" w:eastAsia="zh-CN"/>
        </w:rPr>
        <w:t>.</w:t>
      </w:r>
    </w:p>
    <w:p w14:paraId="4F67FA27" w14:textId="77777777" w:rsidR="00FA7DD8" w:rsidRPr="00EC5BB4" w:rsidRDefault="00FA7DD8" w:rsidP="00FA7DD8">
      <w:pPr>
        <w:spacing w:before="0"/>
        <w:rPr>
          <w:rFonts w:cs="Arial"/>
          <w:sz w:val="24"/>
          <w:szCs w:val="24"/>
          <w:lang w:eastAsia="zh-CN"/>
        </w:rPr>
      </w:pPr>
      <w:r w:rsidRPr="00EC5BB4">
        <w:rPr>
          <w:rFonts w:cs="Arial"/>
          <w:sz w:val="24"/>
          <w:szCs w:val="24"/>
          <w:lang w:val="sr-Cyrl-CS" w:eastAsia="zh-CN"/>
        </w:rPr>
        <w:t>6</w:t>
      </w:r>
      <w:r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2F495FD" w14:textId="77777777" w:rsidR="00FA7DD8" w:rsidRPr="00EC5BB4" w:rsidRDefault="00FA7DD8" w:rsidP="00FA7DD8">
      <w:pPr>
        <w:spacing w:before="0"/>
        <w:rPr>
          <w:rFonts w:cs="Arial"/>
          <w:sz w:val="24"/>
          <w:szCs w:val="24"/>
          <w:lang w:val="sr-Cyrl-CS" w:eastAsia="zh-CN"/>
        </w:rPr>
      </w:pPr>
      <w:r w:rsidRPr="00EC5BB4">
        <w:rPr>
          <w:rFonts w:cs="Arial"/>
          <w:sz w:val="24"/>
          <w:szCs w:val="24"/>
          <w:lang w:val="sr-Cyrl-CS" w:eastAsia="zh-CN"/>
        </w:rPr>
        <w:t>7</w:t>
      </w:r>
      <w:r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C2AF35C" w14:textId="77777777" w:rsidR="00FA7DD8" w:rsidRPr="00EC5BB4" w:rsidRDefault="00FA7DD8" w:rsidP="00FA7DD8">
      <w:pPr>
        <w:spacing w:before="0"/>
        <w:rPr>
          <w:rFonts w:cs="Arial"/>
          <w:sz w:val="24"/>
          <w:szCs w:val="24"/>
          <w:lang w:val="sr-Cyrl-CS" w:eastAsia="zh-CN"/>
        </w:rPr>
      </w:pPr>
      <w:r w:rsidRPr="00EC5BB4">
        <w:rPr>
          <w:rFonts w:cs="Arial"/>
          <w:sz w:val="24"/>
          <w:szCs w:val="24"/>
          <w:lang w:eastAsia="zh-CN"/>
        </w:rPr>
        <w:t xml:space="preserve">8. Ако се у држави у којој понуђач има седиште не издају докази из члана 77. </w:t>
      </w:r>
      <w:r w:rsidRPr="00EC5BB4">
        <w:rPr>
          <w:rFonts w:cs="Arial"/>
          <w:sz w:val="24"/>
          <w:szCs w:val="24"/>
          <w:lang w:val="sr-Cyrl-CS" w:eastAsia="zh-CN"/>
        </w:rPr>
        <w:t xml:space="preserve">став 1. </w:t>
      </w:r>
      <w:r w:rsidRPr="00EC5BB4">
        <w:rPr>
          <w:rFonts w:cs="Arial"/>
          <w:sz w:val="24"/>
          <w:szCs w:val="24"/>
          <w:lang w:eastAsia="zh-CN"/>
        </w:rPr>
        <w:t>З</w:t>
      </w:r>
      <w:r>
        <w:rPr>
          <w:rFonts w:cs="Arial"/>
          <w:sz w:val="24"/>
          <w:szCs w:val="24"/>
          <w:lang w:val="sr-Cyrl-RS" w:eastAsia="zh-CN"/>
        </w:rPr>
        <w:t>акона</w:t>
      </w:r>
      <w:r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6C6F233" w14:textId="77777777" w:rsidR="00FA7DD8" w:rsidRPr="00EC5BB4" w:rsidRDefault="00FA7DD8" w:rsidP="00FA7DD8">
      <w:pPr>
        <w:spacing w:before="0"/>
        <w:rPr>
          <w:rFonts w:cs="Arial"/>
          <w:sz w:val="24"/>
          <w:szCs w:val="24"/>
          <w:lang w:val="sr-Cyrl-CS" w:eastAsia="zh-CN"/>
        </w:rPr>
      </w:pPr>
      <w:r w:rsidRPr="00EC5BB4">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946904E" w14:textId="77777777" w:rsidR="00FA7DD8" w:rsidRPr="00A477F6" w:rsidRDefault="00FA7DD8" w:rsidP="00FA7DD8">
      <w:pPr>
        <w:spacing w:before="0"/>
        <w:rPr>
          <w:rFonts w:cs="Arial"/>
          <w:color w:val="00B0F0"/>
          <w:sz w:val="24"/>
          <w:szCs w:val="24"/>
          <w:lang w:eastAsia="zh-CN"/>
        </w:rPr>
      </w:pPr>
    </w:p>
    <w:p w14:paraId="331ACAE4" w14:textId="77777777" w:rsidR="00FA7DD8" w:rsidRPr="00EC5BB4" w:rsidRDefault="00FA7DD8" w:rsidP="00FA7DD8">
      <w:pPr>
        <w:pStyle w:val="KDPodnaslov1"/>
        <w:spacing w:before="0"/>
        <w:rPr>
          <w:rFonts w:cs="Arial"/>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4"/>
      <w:bookmarkEnd w:id="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EC5BB4">
        <w:rPr>
          <w:rFonts w:cs="Arial"/>
          <w:sz w:val="24"/>
          <w:szCs w:val="24"/>
        </w:rPr>
        <w:t>5. КРИТЕРИЈУМ ЗА ДОДЕЛУ УГОВОРА</w:t>
      </w:r>
      <w:bookmarkEnd w:id="188"/>
    </w:p>
    <w:p w14:paraId="25E65C67" w14:textId="77777777" w:rsidR="00FA7DD8" w:rsidRPr="00DE403F" w:rsidRDefault="00FA7DD8" w:rsidP="00FA7DD8">
      <w:pPr>
        <w:pStyle w:val="KDKomentar"/>
        <w:spacing w:before="0"/>
        <w:rPr>
          <w:rFonts w:cs="Arial"/>
          <w:i w:val="0"/>
          <w:color w:val="auto"/>
          <w:sz w:val="24"/>
          <w:szCs w:val="24"/>
          <w:lang w:val="sr-Cyrl-CS"/>
        </w:rPr>
      </w:pPr>
      <w:r w:rsidRPr="00DE403F">
        <w:rPr>
          <w:rFonts w:cs="Arial"/>
          <w:i w:val="0"/>
          <w:color w:val="auto"/>
          <w:sz w:val="24"/>
          <w:szCs w:val="24"/>
        </w:rPr>
        <w:t xml:space="preserve">Критеријум за оцењивање понуда је </w:t>
      </w:r>
      <w:r w:rsidRPr="00DE403F">
        <w:rPr>
          <w:rFonts w:cs="Arial"/>
          <w:b/>
          <w:i w:val="0"/>
          <w:color w:val="auto"/>
          <w:sz w:val="24"/>
          <w:szCs w:val="24"/>
        </w:rPr>
        <w:t>Економски најповољнија понуда</w:t>
      </w:r>
      <w:r w:rsidRPr="00DE403F">
        <w:rPr>
          <w:rFonts w:cs="Arial"/>
          <w:i w:val="0"/>
          <w:color w:val="auto"/>
          <w:sz w:val="24"/>
          <w:szCs w:val="24"/>
        </w:rPr>
        <w:t xml:space="preserve"> и заснива се на следећим </w:t>
      </w:r>
      <w:r w:rsidRPr="00DE403F">
        <w:rPr>
          <w:rFonts w:cs="Arial"/>
          <w:i w:val="0"/>
          <w:color w:val="auto"/>
          <w:sz w:val="24"/>
          <w:szCs w:val="24"/>
          <w:lang w:val="sr-Cyrl-CS"/>
        </w:rPr>
        <w:t xml:space="preserve">елементима </w:t>
      </w:r>
      <w:r w:rsidRPr="00DE403F">
        <w:rPr>
          <w:rFonts w:cs="Arial"/>
          <w:i w:val="0"/>
          <w:color w:val="auto"/>
          <w:sz w:val="24"/>
          <w:szCs w:val="24"/>
        </w:rPr>
        <w:t>критеријума:</w:t>
      </w:r>
    </w:p>
    <w:p w14:paraId="1173B184" w14:textId="77777777" w:rsidR="00FA7DD8" w:rsidRPr="00DE403F" w:rsidRDefault="00FA7DD8" w:rsidP="00FA7DD8">
      <w:pPr>
        <w:pStyle w:val="KDNabrajanje"/>
        <w:spacing w:before="0"/>
        <w:rPr>
          <w:rFonts w:cs="Arial"/>
          <w:sz w:val="24"/>
          <w:szCs w:val="24"/>
        </w:rPr>
      </w:pPr>
      <w:r w:rsidRPr="00DE403F">
        <w:rPr>
          <w:rFonts w:cs="Arial"/>
          <w:sz w:val="24"/>
          <w:szCs w:val="24"/>
          <w:lang w:val="sr-Cyrl-CS"/>
        </w:rPr>
        <w:t>Понуђена ц</w:t>
      </w:r>
      <w:r w:rsidRPr="00DE403F">
        <w:rPr>
          <w:rFonts w:cs="Arial"/>
          <w:sz w:val="24"/>
          <w:szCs w:val="24"/>
        </w:rPr>
        <w:t>ена.................</w:t>
      </w:r>
      <w:r w:rsidRPr="00DE403F">
        <w:rPr>
          <w:rFonts w:cs="Arial"/>
          <w:sz w:val="24"/>
          <w:szCs w:val="24"/>
          <w:lang w:val="sr-Cyrl-RS"/>
        </w:rPr>
        <w:t xml:space="preserve">65 </w:t>
      </w:r>
      <w:r w:rsidRPr="00DE403F">
        <w:rPr>
          <w:rFonts w:cs="Arial"/>
          <w:sz w:val="24"/>
          <w:szCs w:val="24"/>
          <w:lang w:val="sr-Cyrl-CS"/>
        </w:rPr>
        <w:t>пондера</w:t>
      </w:r>
    </w:p>
    <w:p w14:paraId="1E6DBD1E" w14:textId="77777777" w:rsidR="00FA7DD8" w:rsidRDefault="00FA7DD8" w:rsidP="00FA7DD8">
      <w:pPr>
        <w:pStyle w:val="KDNabrajanje"/>
        <w:spacing w:before="0"/>
        <w:rPr>
          <w:rFonts w:cs="Arial"/>
          <w:sz w:val="24"/>
          <w:szCs w:val="24"/>
        </w:rPr>
      </w:pPr>
      <w:r w:rsidRPr="00DE403F">
        <w:rPr>
          <w:rFonts w:cs="Arial"/>
          <w:sz w:val="24"/>
          <w:szCs w:val="24"/>
        </w:rPr>
        <w:t>Рок и</w:t>
      </w:r>
      <w:r w:rsidRPr="00DE403F">
        <w:rPr>
          <w:rFonts w:cs="Arial"/>
          <w:sz w:val="24"/>
          <w:szCs w:val="24"/>
          <w:lang w:val="sr-Cyrl-RS"/>
        </w:rPr>
        <w:t>звршења</w:t>
      </w:r>
      <w:r w:rsidRPr="00DE403F">
        <w:rPr>
          <w:rFonts w:cs="Arial"/>
          <w:sz w:val="24"/>
          <w:szCs w:val="24"/>
        </w:rPr>
        <w:t>..</w:t>
      </w:r>
      <w:r w:rsidRPr="00DE403F">
        <w:rPr>
          <w:rFonts w:cs="Arial"/>
          <w:sz w:val="24"/>
          <w:szCs w:val="24"/>
          <w:lang w:val="sr-Cyrl-CS"/>
        </w:rPr>
        <w:t>.................</w:t>
      </w:r>
      <w:r w:rsidRPr="00DE403F">
        <w:rPr>
          <w:rFonts w:cs="Arial"/>
          <w:sz w:val="24"/>
          <w:szCs w:val="24"/>
        </w:rPr>
        <w:t>.</w:t>
      </w:r>
      <w:r w:rsidRPr="00DE403F">
        <w:rPr>
          <w:rFonts w:cs="Arial"/>
          <w:sz w:val="24"/>
          <w:szCs w:val="24"/>
          <w:lang w:val="sr-Cyrl-RS"/>
        </w:rPr>
        <w:t>35</w:t>
      </w:r>
      <w:r w:rsidRPr="00DE403F">
        <w:rPr>
          <w:rFonts w:cs="Arial"/>
          <w:sz w:val="24"/>
          <w:szCs w:val="24"/>
        </w:rPr>
        <w:t xml:space="preserve"> </w:t>
      </w:r>
      <w:r w:rsidRPr="00DE403F">
        <w:rPr>
          <w:rFonts w:cs="Arial"/>
          <w:sz w:val="24"/>
          <w:szCs w:val="24"/>
          <w:lang w:val="sr-Cyrl-CS"/>
        </w:rPr>
        <w:t>пондера</w:t>
      </w:r>
    </w:p>
    <w:p w14:paraId="72FCE928" w14:textId="77777777" w:rsidR="00FA7DD8" w:rsidRPr="00645072" w:rsidRDefault="00FA7DD8" w:rsidP="00FA7DD8">
      <w:pPr>
        <w:numPr>
          <w:ilvl w:val="1"/>
          <w:numId w:val="37"/>
        </w:numPr>
        <w:ind w:left="90"/>
        <w:outlineLvl w:val="1"/>
        <w:rPr>
          <w:b/>
          <w:sz w:val="24"/>
          <w:szCs w:val="24"/>
          <w:lang w:val="sr-Cyrl-RS" w:eastAsia="ar-SA"/>
        </w:rPr>
      </w:pPr>
      <w:bookmarkStart w:id="194" w:name="_Toc438134901"/>
      <w:bookmarkStart w:id="195" w:name="_Toc439164530"/>
      <w:bookmarkStart w:id="196" w:name="_Toc439164669"/>
      <w:r w:rsidRPr="00645072">
        <w:rPr>
          <w:b/>
          <w:sz w:val="24"/>
          <w:szCs w:val="24"/>
          <w:lang w:val="sr-Cyrl-RS" w:eastAsia="ar-SA"/>
        </w:rPr>
        <w:t>Избор најповољније понуде ће се извршити применом критеријума „економски најповољнија понуда“.</w:t>
      </w:r>
      <w:bookmarkEnd w:id="194"/>
      <w:bookmarkEnd w:id="195"/>
      <w:bookmarkEnd w:id="196"/>
      <w:r w:rsidRPr="00645072">
        <w:rPr>
          <w:b/>
          <w:sz w:val="24"/>
          <w:szCs w:val="24"/>
          <w:lang w:val="sr-Cyrl-RS" w:eastAsia="ar-SA"/>
        </w:rPr>
        <w:t xml:space="preserve"> </w:t>
      </w:r>
    </w:p>
    <w:p w14:paraId="6B89ABC0" w14:textId="77777777" w:rsidR="00FA7DD8" w:rsidRPr="00645072" w:rsidRDefault="00FA7DD8" w:rsidP="00FA7DD8">
      <w:pPr>
        <w:tabs>
          <w:tab w:val="left" w:pos="1134"/>
        </w:tabs>
        <w:spacing w:before="0"/>
        <w:rPr>
          <w:rFonts w:eastAsia="Calibri"/>
          <w:i/>
          <w:sz w:val="24"/>
          <w:szCs w:val="24"/>
          <w:lang w:val="sr-Cyrl-RS"/>
        </w:rPr>
      </w:pPr>
      <w:r w:rsidRPr="00645072">
        <w:rPr>
          <w:rFonts w:eastAsia="Calibri"/>
          <w:i/>
          <w:sz w:val="24"/>
          <w:szCs w:val="24"/>
          <w:lang w:val="sr-Cyrl-RS"/>
        </w:rPr>
        <w:t>Елементи критерујума су:</w:t>
      </w:r>
    </w:p>
    <w:p w14:paraId="1B8EC749" w14:textId="77777777" w:rsidR="00FA7DD8" w:rsidRPr="00645072" w:rsidRDefault="00FA7DD8" w:rsidP="00FA7DD8">
      <w:pPr>
        <w:numPr>
          <w:ilvl w:val="0"/>
          <w:numId w:val="36"/>
        </w:numPr>
        <w:spacing w:before="0"/>
        <w:ind w:left="360"/>
        <w:rPr>
          <w:rFonts w:eastAsia="Calibri"/>
          <w:i/>
          <w:sz w:val="24"/>
          <w:szCs w:val="24"/>
          <w:lang w:val="sr-Cyrl-RS"/>
        </w:rPr>
      </w:pPr>
      <w:r w:rsidRPr="00645072">
        <w:rPr>
          <w:rFonts w:eastAsia="Calibri"/>
          <w:i/>
          <w:sz w:val="24"/>
          <w:szCs w:val="24"/>
          <w:lang w:val="sr-Cyrl-RS"/>
        </w:rPr>
        <w:t>Критеријум 1 - Најнижа понуђена цена – 65 пондера</w:t>
      </w:r>
    </w:p>
    <w:p w14:paraId="4F7FE99A" w14:textId="77777777" w:rsidR="00FA7DD8" w:rsidRPr="00645072" w:rsidRDefault="00FA7DD8" w:rsidP="00FA7DD8">
      <w:pPr>
        <w:spacing w:before="0"/>
        <w:ind w:left="360"/>
        <w:rPr>
          <w:rFonts w:eastAsia="Calibri"/>
          <w:i/>
          <w:sz w:val="24"/>
          <w:szCs w:val="24"/>
          <w:lang w:val="sr-Cyrl-RS"/>
        </w:rPr>
      </w:pPr>
    </w:p>
    <w:p w14:paraId="7931879E" w14:textId="77777777" w:rsidR="00FA7DD8" w:rsidRPr="00645072" w:rsidRDefault="00FA7DD8" w:rsidP="00FA7DD8">
      <w:pPr>
        <w:numPr>
          <w:ilvl w:val="0"/>
          <w:numId w:val="36"/>
        </w:numPr>
        <w:spacing w:before="0"/>
        <w:ind w:left="360"/>
        <w:rPr>
          <w:rFonts w:eastAsia="Calibri"/>
          <w:i/>
          <w:sz w:val="24"/>
          <w:szCs w:val="24"/>
          <w:lang w:val="sr-Cyrl-RS"/>
        </w:rPr>
      </w:pPr>
      <w:r w:rsidRPr="00645072">
        <w:rPr>
          <w:rFonts w:eastAsia="Calibri"/>
          <w:i/>
          <w:sz w:val="24"/>
          <w:szCs w:val="24"/>
          <w:lang w:val="sr-Cyrl-RS"/>
        </w:rPr>
        <w:t xml:space="preserve">Критеријум </w:t>
      </w:r>
      <w:r w:rsidRPr="00645072">
        <w:rPr>
          <w:rFonts w:eastAsia="Calibri"/>
          <w:i/>
          <w:sz w:val="24"/>
          <w:szCs w:val="24"/>
        </w:rPr>
        <w:t>2</w:t>
      </w:r>
      <w:r w:rsidRPr="00645072">
        <w:rPr>
          <w:rFonts w:eastAsia="Calibri"/>
          <w:i/>
          <w:sz w:val="24"/>
          <w:szCs w:val="24"/>
          <w:lang w:val="sr-Cyrl-RS"/>
        </w:rPr>
        <w:t xml:space="preserve"> – Рок извршења – 35 пондера</w:t>
      </w:r>
    </w:p>
    <w:p w14:paraId="7C2CADF5" w14:textId="77777777" w:rsidR="00FA7DD8" w:rsidRPr="00645072" w:rsidRDefault="00FA7DD8" w:rsidP="00FA7DD8">
      <w:pPr>
        <w:tabs>
          <w:tab w:val="left" w:pos="5850"/>
          <w:tab w:val="right" w:pos="8100"/>
        </w:tabs>
        <w:ind w:right="61"/>
        <w:rPr>
          <w:rFonts w:eastAsia="Calibri"/>
          <w:sz w:val="24"/>
          <w:szCs w:val="24"/>
          <w:lang w:val="sr-Cyrl-RS"/>
        </w:rPr>
      </w:pPr>
      <w:r w:rsidRPr="00645072">
        <w:rPr>
          <w:rFonts w:eastAsia="Calibri"/>
          <w:b/>
          <w:sz w:val="24"/>
          <w:szCs w:val="24"/>
          <w:lang w:val="sr-Cyrl-RS"/>
        </w:rPr>
        <w:t xml:space="preserve">Kритеријум 1. </w:t>
      </w:r>
      <w:r w:rsidRPr="00645072">
        <w:rPr>
          <w:rFonts w:eastAsia="Calibri"/>
          <w:b/>
          <w:sz w:val="24"/>
          <w:lang w:val="sr-Cyrl-RS"/>
        </w:rPr>
        <w:t>Понуђена цена</w:t>
      </w:r>
      <w:r w:rsidRPr="00645072">
        <w:rPr>
          <w:rFonts w:eastAsia="Calibri"/>
          <w:sz w:val="24"/>
          <w:lang w:val="sr-Cyrl-RS"/>
        </w:rPr>
        <w:tab/>
      </w:r>
      <w:r w:rsidRPr="00645072">
        <w:rPr>
          <w:rFonts w:eastAsia="Calibri"/>
          <w:sz w:val="24"/>
          <w:lang w:val="sr-Cyrl-RS"/>
        </w:rPr>
        <w:tab/>
        <w:t>макс. 65 пондера</w:t>
      </w:r>
      <w:r w:rsidRPr="00645072">
        <w:rPr>
          <w:rFonts w:eastAsia="Calibri"/>
          <w:sz w:val="24"/>
          <w:szCs w:val="24"/>
          <w:lang w:val="sr-Cyrl-RS"/>
        </w:rPr>
        <w:tab/>
        <w:t xml:space="preserve"> </w:t>
      </w:r>
    </w:p>
    <w:p w14:paraId="591A900E" w14:textId="77777777" w:rsidR="00FA7DD8" w:rsidRPr="00645072" w:rsidRDefault="00FA7DD8" w:rsidP="00FA7DD8">
      <w:pPr>
        <w:rPr>
          <w:rFonts w:eastAsia="Calibri"/>
          <w:sz w:val="24"/>
          <w:szCs w:val="24"/>
          <w:lang w:val="sr-Cyrl-RS"/>
        </w:rPr>
      </w:pPr>
      <w:r w:rsidRPr="00645072">
        <w:rPr>
          <w:rFonts w:eastAsia="Calibri"/>
          <w:sz w:val="24"/>
          <w:szCs w:val="24"/>
          <w:lang w:val="sr-Cyrl-RS"/>
        </w:rPr>
        <w:t>Цена се утврђује на основу укупно понуђене цене. Максималан број пондера за понуду са најнижом ценом износи 65.</w:t>
      </w:r>
    </w:p>
    <w:p w14:paraId="6B155342" w14:textId="77777777" w:rsidR="00FA7DD8" w:rsidRPr="00645072" w:rsidRDefault="00FA7DD8" w:rsidP="00FA7DD8">
      <w:pPr>
        <w:rPr>
          <w:rFonts w:eastAsia="Calibri"/>
          <w:sz w:val="24"/>
          <w:szCs w:val="24"/>
          <w:lang w:val="sr-Cyrl-RS"/>
        </w:rPr>
      </w:pPr>
      <w:r w:rsidRPr="00645072">
        <w:rPr>
          <w:rFonts w:eastAsia="Calibri"/>
          <w:sz w:val="24"/>
          <w:szCs w:val="24"/>
          <w:lang w:val="sr-Cyrl-RS"/>
        </w:rPr>
        <w:t>За остале понуде број пондера Офин се израчунава тако што се у однос ставља цена понуде са најнижом ценом Офин(мин) помножена максималним бројем пондера 65, према понуђеној цени понуђача Офин(оп) чија понуда се оцењује:</w:t>
      </w:r>
    </w:p>
    <w:p w14:paraId="2C27F394" w14:textId="77777777" w:rsidR="00FA7DD8" w:rsidRPr="00645072" w:rsidRDefault="00FA7DD8" w:rsidP="00FA7DD8">
      <w:pPr>
        <w:rPr>
          <w:rFonts w:eastAsia="Calibri"/>
          <w:sz w:val="24"/>
          <w:szCs w:val="24"/>
          <w:lang w:val="sr-Cyrl-RS"/>
        </w:rPr>
      </w:pPr>
    </w:p>
    <w:p w14:paraId="13B83E20" w14:textId="77777777" w:rsidR="00FA7DD8" w:rsidRPr="00645072" w:rsidRDefault="00FA7DD8" w:rsidP="00FA7DD8">
      <w:pPr>
        <w:jc w:val="center"/>
        <w:rPr>
          <w:rFonts w:eastAsia="Calibri"/>
          <w:sz w:val="24"/>
          <w:szCs w:val="24"/>
          <w:lang w:val="sr-Cyrl-RS"/>
        </w:rPr>
      </w:pPr>
      <w:r w:rsidRPr="00645072">
        <w:rPr>
          <w:rFonts w:eastAsia="Calibri"/>
          <w:sz w:val="24"/>
          <w:szCs w:val="24"/>
          <w:lang w:val="sr-Cyrl-RS"/>
        </w:rPr>
        <w:t>Офин = (Офин(мин) / Офин(оп)) х 65</w:t>
      </w:r>
    </w:p>
    <w:p w14:paraId="1E33FE6F" w14:textId="77777777" w:rsidR="00FA7DD8" w:rsidRPr="00645072" w:rsidRDefault="00D6245D" w:rsidP="00FA7DD8">
      <w:pPr>
        <w:rPr>
          <w:rFonts w:eastAsia="Calibri"/>
          <w:sz w:val="24"/>
          <w:szCs w:val="24"/>
          <w:lang w:val="sr-Cyrl-RS"/>
        </w:rPr>
      </w:pPr>
      <w:r>
        <w:rPr>
          <w:rFonts w:eastAsia="Calibri"/>
          <w:sz w:val="24"/>
          <w:szCs w:val="24"/>
          <w:lang w:val="sr-Cyrl-RS"/>
        </w:rPr>
        <w:t>Доказ: Образац понуде (Oбразац 1</w:t>
      </w:r>
      <w:r w:rsidR="00FA7DD8" w:rsidRPr="00645072">
        <w:rPr>
          <w:rFonts w:eastAsia="Calibri"/>
          <w:sz w:val="24"/>
          <w:szCs w:val="24"/>
          <w:lang w:val="sr-Cyrl-RS"/>
        </w:rPr>
        <w:t>. из Конкурсне документације).</w:t>
      </w:r>
    </w:p>
    <w:p w14:paraId="4BB4B3A0" w14:textId="77777777" w:rsidR="00FA7DD8" w:rsidRPr="00645072" w:rsidRDefault="00FA7DD8" w:rsidP="00FA7DD8">
      <w:pPr>
        <w:widowControl w:val="0"/>
        <w:autoSpaceDE w:val="0"/>
        <w:autoSpaceDN w:val="0"/>
        <w:adjustRightInd w:val="0"/>
        <w:spacing w:before="0"/>
        <w:rPr>
          <w:rFonts w:eastAsia="Calibri"/>
          <w:sz w:val="24"/>
          <w:szCs w:val="24"/>
          <w:lang w:val="sr-Cyrl-RS"/>
        </w:rPr>
      </w:pPr>
    </w:p>
    <w:p w14:paraId="6E5BF004" w14:textId="77777777" w:rsidR="00FA7DD8" w:rsidRPr="00645072" w:rsidRDefault="00FA7DD8" w:rsidP="00FA7DD8">
      <w:pPr>
        <w:spacing w:before="0" w:after="160" w:line="259" w:lineRule="auto"/>
        <w:contextualSpacing/>
        <w:jc w:val="left"/>
        <w:rPr>
          <w:rFonts w:eastAsia="Calibri" w:cs="Arial"/>
          <w:bCs/>
          <w:sz w:val="24"/>
          <w:szCs w:val="24"/>
          <w:u w:val="single"/>
          <w:lang w:val="sr-Cyrl-RS"/>
        </w:rPr>
      </w:pPr>
      <w:r w:rsidRPr="00645072">
        <w:rPr>
          <w:rFonts w:eastAsia="Calibri"/>
          <w:b/>
          <w:sz w:val="24"/>
          <w:szCs w:val="24"/>
          <w:lang w:val="sr-Cyrl-RS"/>
        </w:rPr>
        <w:t xml:space="preserve">Критеријум 2: </w:t>
      </w:r>
      <w:r w:rsidRPr="00645072">
        <w:rPr>
          <w:rFonts w:eastAsia="Calibri" w:cs="Arial"/>
          <w:bCs/>
          <w:sz w:val="24"/>
          <w:szCs w:val="24"/>
          <w:u w:val="single"/>
          <w:lang w:val="sr-Cyrl-RS"/>
        </w:rPr>
        <w:t xml:space="preserve"> – </w:t>
      </w:r>
      <w:r w:rsidRPr="00645072">
        <w:rPr>
          <w:rFonts w:eastAsia="Calibri" w:cs="Arial"/>
          <w:b/>
          <w:bCs/>
          <w:sz w:val="24"/>
          <w:szCs w:val="24"/>
          <w:u w:val="single"/>
          <w:lang w:val="sr-Cyrl-RS"/>
        </w:rPr>
        <w:t>Рок извршења</w:t>
      </w:r>
    </w:p>
    <w:p w14:paraId="5813C310" w14:textId="77777777" w:rsidR="00FA7DD8" w:rsidRPr="00645072" w:rsidRDefault="00FA7DD8" w:rsidP="00FA7DD8">
      <w:pPr>
        <w:spacing w:before="0"/>
        <w:jc w:val="left"/>
        <w:rPr>
          <w:rFonts w:eastAsia="Calibri" w:cs="Arial"/>
          <w:bCs/>
          <w:sz w:val="24"/>
          <w:szCs w:val="24"/>
          <w:u w:val="single"/>
          <w:lang w:val="sr-Cyrl-RS"/>
        </w:rPr>
      </w:pPr>
    </w:p>
    <w:p w14:paraId="092F0F2A" w14:textId="77777777" w:rsidR="00FA7DD8" w:rsidRPr="00645072" w:rsidRDefault="00FA7DD8" w:rsidP="00FA7DD8">
      <w:pPr>
        <w:spacing w:before="0"/>
        <w:jc w:val="left"/>
        <w:rPr>
          <w:rFonts w:eastAsia="Calibri" w:cs="Arial"/>
          <w:b/>
          <w:sz w:val="24"/>
          <w:szCs w:val="24"/>
          <w:lang w:val="sr-Cyrl-RS"/>
        </w:rPr>
      </w:pPr>
      <w:r w:rsidRPr="00645072">
        <w:rPr>
          <w:rFonts w:eastAsia="Calibri" w:cs="Arial"/>
          <w:sz w:val="24"/>
          <w:szCs w:val="24"/>
          <w:lang w:val="sr-Cyrl-RS"/>
        </w:rPr>
        <w:t xml:space="preserve">Максималан број пондера за елемент </w:t>
      </w:r>
      <w:r w:rsidRPr="00645072">
        <w:rPr>
          <w:rFonts w:eastAsia="Calibri" w:cs="Arial"/>
          <w:b/>
          <w:sz w:val="24"/>
          <w:szCs w:val="24"/>
          <w:lang w:val="sr-Cyrl-RS"/>
        </w:rPr>
        <w:t xml:space="preserve">критеријум – </w:t>
      </w:r>
      <w:r w:rsidRPr="00645072">
        <w:rPr>
          <w:rFonts w:cs="Arial"/>
          <w:b/>
          <w:sz w:val="24"/>
          <w:szCs w:val="24"/>
          <w:lang w:val="sr-Cyrl-RS"/>
        </w:rPr>
        <w:t>Рок извршења</w:t>
      </w:r>
      <w:r w:rsidRPr="00645072">
        <w:rPr>
          <w:rFonts w:eastAsia="Calibri" w:cs="Arial"/>
          <w:b/>
          <w:sz w:val="24"/>
          <w:szCs w:val="24"/>
          <w:lang w:val="sr-Cyrl-RS"/>
        </w:rPr>
        <w:t xml:space="preserve"> : 35</w:t>
      </w:r>
    </w:p>
    <w:p w14:paraId="6D656345" w14:textId="77777777" w:rsidR="00FA7DD8" w:rsidRPr="00645072" w:rsidRDefault="00FA7DD8" w:rsidP="00FA7DD8">
      <w:pPr>
        <w:rPr>
          <w:rFonts w:eastAsia="Calibri"/>
          <w:sz w:val="24"/>
          <w:szCs w:val="24"/>
          <w:lang w:val="sr-Cyrl-RS"/>
        </w:rPr>
      </w:pPr>
      <w:r w:rsidRPr="00645072">
        <w:rPr>
          <w:rFonts w:eastAsia="Calibri"/>
          <w:sz w:val="24"/>
          <w:szCs w:val="24"/>
          <w:lang w:val="sr-Cyrl-RS"/>
        </w:rPr>
        <w:t>Број пондера се утврђује на основу датог рока извршења. Максималан број пондера за понуду са најкраћим роком извршења износи 35.</w:t>
      </w:r>
    </w:p>
    <w:p w14:paraId="659E43ED" w14:textId="77777777" w:rsidR="00FA7DD8" w:rsidRPr="00645072" w:rsidRDefault="00FA7DD8" w:rsidP="00FA7DD8">
      <w:pPr>
        <w:rPr>
          <w:rFonts w:eastAsia="Calibri"/>
          <w:sz w:val="24"/>
          <w:szCs w:val="24"/>
          <w:lang w:val="sr-Cyrl-RS"/>
        </w:rPr>
      </w:pPr>
      <w:r w:rsidRPr="00645072">
        <w:rPr>
          <w:rFonts w:eastAsia="Calibri"/>
          <w:sz w:val="24"/>
          <w:szCs w:val="24"/>
          <w:lang w:val="sr-Cyrl-RS"/>
        </w:rPr>
        <w:t>За остале понуде број пондера Орок се израчунава тако што се у однос ставља најкраћи рок извршења услуге Орок(мин) помножен максималним бројем пондера 35, према понуђеном року извођења понуђача Орок(оп) чија понуда се оцењује:</w:t>
      </w:r>
    </w:p>
    <w:p w14:paraId="03A0D0AA" w14:textId="77777777" w:rsidR="00FA7DD8" w:rsidRPr="00645072" w:rsidRDefault="00FA7DD8" w:rsidP="00FA7DD8">
      <w:pPr>
        <w:jc w:val="center"/>
        <w:rPr>
          <w:rFonts w:eastAsia="Calibri"/>
          <w:sz w:val="24"/>
          <w:szCs w:val="24"/>
          <w:lang w:val="sr-Cyrl-RS"/>
        </w:rPr>
      </w:pPr>
      <w:r w:rsidRPr="00645072">
        <w:rPr>
          <w:rFonts w:eastAsia="Calibri"/>
          <w:sz w:val="24"/>
          <w:szCs w:val="24"/>
          <w:lang w:val="sr-Cyrl-RS"/>
        </w:rPr>
        <w:t>Орок = (Орок(мин) / Орок(оп)) х 35</w:t>
      </w:r>
    </w:p>
    <w:p w14:paraId="4B71BD02" w14:textId="77777777" w:rsidR="00FA7DD8" w:rsidRPr="00645072" w:rsidRDefault="00D6245D" w:rsidP="00FA7DD8">
      <w:pPr>
        <w:rPr>
          <w:rFonts w:eastAsia="Calibri"/>
          <w:sz w:val="24"/>
          <w:szCs w:val="24"/>
          <w:lang w:val="sr-Cyrl-RS"/>
        </w:rPr>
      </w:pPr>
      <w:r>
        <w:rPr>
          <w:rFonts w:eastAsia="Calibri"/>
          <w:sz w:val="24"/>
          <w:szCs w:val="24"/>
          <w:lang w:val="sr-Cyrl-RS"/>
        </w:rPr>
        <w:t>Доказ: Образац понуде (Oбразац 1</w:t>
      </w:r>
      <w:r w:rsidR="00FA7DD8" w:rsidRPr="00645072">
        <w:rPr>
          <w:rFonts w:eastAsia="Calibri"/>
          <w:sz w:val="24"/>
          <w:szCs w:val="24"/>
          <w:lang w:val="sr-Cyrl-RS"/>
        </w:rPr>
        <w:t>. из Конкурсне документације).</w:t>
      </w:r>
    </w:p>
    <w:p w14:paraId="656CD8DB" w14:textId="77777777" w:rsidR="00FA7DD8" w:rsidRPr="00645072" w:rsidRDefault="00FA7DD8" w:rsidP="00FA7DD8">
      <w:pPr>
        <w:spacing w:before="0"/>
        <w:jc w:val="left"/>
        <w:rPr>
          <w:rFonts w:eastAsia="Calibri" w:cs="Arial"/>
          <w:sz w:val="24"/>
          <w:szCs w:val="24"/>
          <w:lang w:val="sr-Cyrl-RS"/>
        </w:rPr>
      </w:pPr>
    </w:p>
    <w:p w14:paraId="1BC82F50" w14:textId="77777777" w:rsidR="00FA7DD8" w:rsidRPr="00E71DDB" w:rsidRDefault="00FA7DD8" w:rsidP="00FA7DD8">
      <w:pPr>
        <w:spacing w:before="0" w:after="160" w:line="276" w:lineRule="auto"/>
        <w:rPr>
          <w:rFonts w:eastAsia="Calibri" w:cs="Arial"/>
          <w:sz w:val="24"/>
          <w:szCs w:val="24"/>
          <w:lang w:val="sr-Cyrl-RS"/>
        </w:rPr>
      </w:pPr>
      <w:r w:rsidRPr="00645072">
        <w:rPr>
          <w:rFonts w:eastAsia="Calibri" w:cs="Arial"/>
          <w:sz w:val="24"/>
          <w:szCs w:val="24"/>
          <w:lang w:val="sr-Cyrl-RS"/>
        </w:rPr>
        <w:t>Изабрани понуђач, коме ће Наручилац доделити Уговор, је онај понуђач који освоји највећи број пондера сабирањем пондера освојених за сваки од горе наведених елемената критеријума и то цене и најкраћи рок извршења услуге.</w:t>
      </w:r>
    </w:p>
    <w:p w14:paraId="69CBDD29" w14:textId="77777777" w:rsidR="00FA7DD8" w:rsidRPr="00DE403F" w:rsidRDefault="00FA7DD8" w:rsidP="00FA7DD8">
      <w:pPr>
        <w:pStyle w:val="KDNabrajanje"/>
        <w:numPr>
          <w:ilvl w:val="0"/>
          <w:numId w:val="0"/>
        </w:numPr>
        <w:spacing w:before="0"/>
        <w:ind w:left="568" w:hanging="284"/>
        <w:rPr>
          <w:rFonts w:cs="Arial"/>
          <w:sz w:val="24"/>
          <w:szCs w:val="24"/>
          <w:lang w:val="sr-Cyrl-RS"/>
        </w:rPr>
      </w:pPr>
    </w:p>
    <w:p w14:paraId="4CF06A93" w14:textId="77777777" w:rsidR="00FA7DD8" w:rsidRPr="00EC5BB4" w:rsidRDefault="00FA7DD8" w:rsidP="00FA7DD8">
      <w:pPr>
        <w:pStyle w:val="KDPodnaslov2"/>
        <w:numPr>
          <w:ilvl w:val="1"/>
          <w:numId w:val="27"/>
        </w:numPr>
        <w:spacing w:before="0"/>
        <w:jc w:val="both"/>
        <w:rPr>
          <w:rFonts w:cs="Arial"/>
          <w:sz w:val="24"/>
          <w:szCs w:val="24"/>
        </w:rPr>
      </w:pPr>
      <w:bookmarkStart w:id="197" w:name="_Toc441651548"/>
      <w:bookmarkStart w:id="198" w:name="_Toc442559886"/>
      <w:r w:rsidRPr="00EC5BB4">
        <w:rPr>
          <w:rFonts w:cs="Arial"/>
          <w:sz w:val="24"/>
          <w:szCs w:val="24"/>
        </w:rPr>
        <w:t>Резервни критеријум</w:t>
      </w:r>
      <w:bookmarkEnd w:id="197"/>
      <w:bookmarkEnd w:id="198"/>
    </w:p>
    <w:p w14:paraId="3E356CD5" w14:textId="77777777" w:rsidR="00FA7DD8" w:rsidRDefault="00FA7DD8" w:rsidP="00FA7DD8">
      <w:pPr>
        <w:autoSpaceDE w:val="0"/>
        <w:autoSpaceDN w:val="0"/>
        <w:adjustRightInd w:val="0"/>
        <w:spacing w:before="0"/>
        <w:rPr>
          <w:rFonts w:cs="Arial"/>
          <w:color w:val="00B0F0"/>
          <w:sz w:val="24"/>
          <w:szCs w:val="24"/>
        </w:rPr>
      </w:pPr>
      <w:r w:rsidRPr="000B13CE">
        <w:rPr>
          <w:rFonts w:cs="Arial"/>
          <w:sz w:val="24"/>
          <w:szCs w:val="24"/>
        </w:rPr>
        <w:t>Уколико две или више понуда имају на крају пондерисања исти укупан број пондера на две децимале, а при томе су најповољније (са највећим</w:t>
      </w:r>
      <w:r>
        <w:rPr>
          <w:rFonts w:cs="Arial"/>
          <w:sz w:val="24"/>
          <w:szCs w:val="24"/>
        </w:rPr>
        <w:t xml:space="preserve"> укупним бројем пондера) уговор</w:t>
      </w:r>
      <w:r w:rsidRPr="000B13CE">
        <w:rPr>
          <w:rFonts w:cs="Arial"/>
          <w:sz w:val="24"/>
          <w:szCs w:val="24"/>
        </w:rPr>
        <w:t xml:space="preserve"> ће бити додељен понуђачу чија понуда има већи број пондера за елемент критеријума 1.-Понуђена цена. У случају исте понуђе</w:t>
      </w:r>
      <w:r>
        <w:rPr>
          <w:rFonts w:cs="Arial"/>
          <w:sz w:val="24"/>
          <w:szCs w:val="24"/>
        </w:rPr>
        <w:t>не цене, уговор</w:t>
      </w:r>
      <w:r w:rsidRPr="000B13CE">
        <w:rPr>
          <w:rFonts w:cs="Arial"/>
          <w:sz w:val="24"/>
          <w:szCs w:val="24"/>
        </w:rPr>
        <w:t xml:space="preserve"> ће бити додељен понуђачу чија је понуда остварила већи број пондера за елемент критеријума 2. </w:t>
      </w:r>
    </w:p>
    <w:p w14:paraId="229D02A5" w14:textId="77777777" w:rsidR="00FA7DD8" w:rsidRPr="000B13CE" w:rsidRDefault="00FA7DD8" w:rsidP="00FA7DD8">
      <w:pPr>
        <w:autoSpaceDE w:val="0"/>
        <w:autoSpaceDN w:val="0"/>
        <w:adjustRightInd w:val="0"/>
        <w:spacing w:before="0"/>
        <w:rPr>
          <w:rFonts w:cs="Arial"/>
          <w:sz w:val="24"/>
          <w:szCs w:val="24"/>
        </w:rPr>
      </w:pPr>
      <w:r w:rsidRPr="000B13CE">
        <w:rPr>
          <w:rFonts w:cs="Arial"/>
          <w:sz w:val="24"/>
          <w:szCs w:val="24"/>
        </w:rPr>
        <w:t>Уколико ни после примене резервних критеријума не буде  могуће изабрати најповољнију понуду, уговор/оквирни споразум ће бити изабран путем жреба.</w:t>
      </w:r>
    </w:p>
    <w:p w14:paraId="7C7B308E" w14:textId="77777777" w:rsidR="00FA7DD8" w:rsidRPr="000B13CE" w:rsidRDefault="00FA7DD8" w:rsidP="00FA7DD8">
      <w:pPr>
        <w:autoSpaceDE w:val="0"/>
        <w:autoSpaceDN w:val="0"/>
        <w:adjustRightInd w:val="0"/>
        <w:spacing w:before="0"/>
        <w:rPr>
          <w:rFonts w:cs="Arial"/>
          <w:sz w:val="24"/>
          <w:szCs w:val="24"/>
        </w:rPr>
      </w:pPr>
      <w:r w:rsidRPr="000B13CE">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  о јавној набавци.</w:t>
      </w:r>
    </w:p>
    <w:p w14:paraId="1D02B5C5" w14:textId="77777777" w:rsidR="00FA7DD8" w:rsidRPr="00EC5BB4" w:rsidRDefault="00FA7DD8" w:rsidP="00FA7DD8">
      <w:pPr>
        <w:autoSpaceDE w:val="0"/>
        <w:autoSpaceDN w:val="0"/>
        <w:adjustRightInd w:val="0"/>
        <w:spacing w:before="0"/>
        <w:rPr>
          <w:rFonts w:eastAsia="TimesNewRomanPSMT" w:cs="Arial"/>
          <w:bCs/>
          <w:color w:val="00B0F0"/>
          <w:sz w:val="24"/>
          <w:szCs w:val="24"/>
        </w:rPr>
      </w:pPr>
      <w:r w:rsidRPr="0069089B">
        <w:rPr>
          <w:rFonts w:cs="Arial"/>
          <w:sz w:val="24"/>
          <w:szCs w:val="24"/>
        </w:rPr>
        <w:t> </w:t>
      </w:r>
    </w:p>
    <w:p w14:paraId="0C03F58D" w14:textId="77777777" w:rsidR="00FA7DD8" w:rsidRPr="00EC5BB4" w:rsidRDefault="00D6245D" w:rsidP="00D6245D">
      <w:pPr>
        <w:pStyle w:val="KDPodnaslov1"/>
        <w:spacing w:before="0"/>
        <w:ind w:left="720"/>
        <w:rPr>
          <w:rFonts w:cs="Arial"/>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89"/>
      <w:bookmarkEnd w:id="190"/>
      <w:bookmarkEnd w:id="191"/>
      <w:bookmarkEnd w:id="192"/>
      <w:bookmarkEnd w:id="193"/>
      <w:bookmarkEnd w:id="199"/>
      <w:bookmarkEnd w:id="200"/>
      <w:bookmarkEnd w:id="201"/>
      <w:bookmarkEnd w:id="202"/>
      <w:bookmarkEnd w:id="203"/>
      <w:bookmarkEnd w:id="204"/>
      <w:r>
        <w:rPr>
          <w:rFonts w:cs="Arial"/>
          <w:sz w:val="24"/>
          <w:szCs w:val="24"/>
          <w:lang w:val="sr-Cyrl-RS"/>
        </w:rPr>
        <w:lastRenderedPageBreak/>
        <w:t xml:space="preserve">6. </w:t>
      </w:r>
      <w:r w:rsidR="00FA7DD8" w:rsidRPr="00EC5BB4">
        <w:rPr>
          <w:rFonts w:cs="Arial"/>
          <w:sz w:val="24"/>
          <w:szCs w:val="24"/>
        </w:rPr>
        <w:t>УПУТСТВО ПОНУЂАЧИМА КАКО ДА САЧИНЕ ПОНУДУ</w:t>
      </w:r>
      <w:bookmarkEnd w:id="205"/>
    </w:p>
    <w:p w14:paraId="21422D13" w14:textId="77777777" w:rsidR="00FA7DD8" w:rsidRPr="00EC5BB4" w:rsidRDefault="00FA7DD8" w:rsidP="00FA7DD8">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2C7E9A7" w14:textId="77777777" w:rsidR="00FA7DD8" w:rsidRPr="00EC5BB4" w:rsidRDefault="00FA7DD8" w:rsidP="00FA7DD8">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A5B648A" w14:textId="77777777" w:rsidR="00FA7DD8" w:rsidRPr="00EC5BB4" w:rsidRDefault="00FA7DD8" w:rsidP="00FA7DD8">
      <w:pPr>
        <w:pStyle w:val="KDParagraf"/>
        <w:spacing w:before="0"/>
        <w:rPr>
          <w:rFonts w:cs="Arial"/>
          <w:sz w:val="24"/>
          <w:szCs w:val="24"/>
        </w:rPr>
      </w:pPr>
    </w:p>
    <w:p w14:paraId="2F2CD6CE" w14:textId="77777777" w:rsidR="00FA7DD8" w:rsidRPr="00EC5BB4" w:rsidRDefault="00FA7DD8" w:rsidP="00FA7DD8">
      <w:pPr>
        <w:pStyle w:val="KDPodnaslov2"/>
        <w:numPr>
          <w:ilvl w:val="1"/>
          <w:numId w:val="28"/>
        </w:numPr>
        <w:spacing w:before="0"/>
        <w:jc w:val="both"/>
        <w:rPr>
          <w:rFonts w:cs="Arial"/>
          <w:sz w:val="24"/>
          <w:szCs w:val="24"/>
        </w:rPr>
      </w:pPr>
      <w:bookmarkStart w:id="206" w:name="_Toc441651577"/>
      <w:bookmarkStart w:id="207" w:name="_Toc442559888"/>
      <w:r w:rsidRPr="00EC5BB4">
        <w:rPr>
          <w:rFonts w:cs="Arial"/>
          <w:sz w:val="24"/>
          <w:szCs w:val="24"/>
        </w:rPr>
        <w:t>Језик на којем понуда мора бити састављена</w:t>
      </w:r>
      <w:bookmarkEnd w:id="206"/>
      <w:bookmarkEnd w:id="207"/>
    </w:p>
    <w:p w14:paraId="6639710E" w14:textId="77777777" w:rsidR="00FA7DD8" w:rsidRPr="00613B13" w:rsidRDefault="00FA7DD8" w:rsidP="00FA7DD8">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44B30638" w14:textId="77777777" w:rsidR="00FA7DD8" w:rsidRPr="00EC5BB4" w:rsidRDefault="00FA7DD8" w:rsidP="00FA7DD8">
      <w:pPr>
        <w:pStyle w:val="KDParagraf"/>
        <w:spacing w:before="0"/>
        <w:rPr>
          <w:rFonts w:cs="Arial"/>
          <w:sz w:val="24"/>
          <w:szCs w:val="24"/>
          <w:lang w:val="ru-RU" w:eastAsia="sr-Latn-CS"/>
        </w:rPr>
      </w:pPr>
    </w:p>
    <w:p w14:paraId="23026DE9" w14:textId="77777777" w:rsidR="00FA7DD8" w:rsidRPr="00EC5BB4" w:rsidRDefault="00FA7DD8" w:rsidP="00FA7DD8">
      <w:pPr>
        <w:pStyle w:val="KDPodnaslov2"/>
        <w:numPr>
          <w:ilvl w:val="1"/>
          <w:numId w:val="28"/>
        </w:numPr>
        <w:spacing w:before="0"/>
        <w:jc w:val="both"/>
        <w:rPr>
          <w:rFonts w:cs="Arial"/>
          <w:sz w:val="24"/>
          <w:szCs w:val="24"/>
        </w:rPr>
      </w:pPr>
      <w:bookmarkStart w:id="208" w:name="_Toc441651578"/>
      <w:bookmarkStart w:id="209" w:name="_Toc442559889"/>
      <w:r w:rsidRPr="00EC5BB4">
        <w:rPr>
          <w:rFonts w:cs="Arial"/>
          <w:sz w:val="24"/>
          <w:szCs w:val="24"/>
        </w:rPr>
        <w:t>Начин састављања и подношења понуде</w:t>
      </w:r>
      <w:bookmarkEnd w:id="208"/>
      <w:bookmarkEnd w:id="209"/>
    </w:p>
    <w:p w14:paraId="2F3F35C6" w14:textId="77777777" w:rsidR="00FA7DD8" w:rsidRPr="00B34425" w:rsidRDefault="00FA7DD8" w:rsidP="00FA7DD8">
      <w:pPr>
        <w:tabs>
          <w:tab w:val="left" w:pos="284"/>
          <w:tab w:val="left" w:pos="330"/>
        </w:tabs>
        <w:rPr>
          <w:rFonts w:cs="Arial"/>
          <w:sz w:val="24"/>
          <w:szCs w:val="24"/>
          <w:lang w:val="ru-RU"/>
        </w:rPr>
      </w:pPr>
      <w:r w:rsidRPr="00B34425">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26FEB443" w14:textId="77777777" w:rsidR="00FA7DD8" w:rsidRPr="00B34425" w:rsidRDefault="00FA7DD8" w:rsidP="00FA7DD8">
      <w:pPr>
        <w:tabs>
          <w:tab w:val="left" w:pos="284"/>
          <w:tab w:val="left" w:pos="330"/>
        </w:tabs>
        <w:rPr>
          <w:rFonts w:cs="Arial"/>
          <w:sz w:val="24"/>
          <w:szCs w:val="24"/>
          <w:lang w:val="ru-RU"/>
        </w:rPr>
      </w:pPr>
      <w:r w:rsidRPr="00B34425">
        <w:rPr>
          <w:rFonts w:cs="Arial"/>
          <w:sz w:val="24"/>
          <w:szCs w:val="24"/>
          <w:lang w:val="ru-RU"/>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456452F" w14:textId="77777777" w:rsidR="00FA7DD8" w:rsidRPr="00B34425" w:rsidRDefault="00FA7DD8" w:rsidP="00FA7DD8">
      <w:pPr>
        <w:tabs>
          <w:tab w:val="left" w:pos="284"/>
          <w:tab w:val="left" w:pos="330"/>
        </w:tabs>
        <w:rPr>
          <w:rFonts w:cs="Arial"/>
          <w:sz w:val="24"/>
          <w:szCs w:val="24"/>
          <w:lang w:val="ru-RU"/>
        </w:rPr>
      </w:pPr>
      <w:r w:rsidRPr="00B34425">
        <w:rPr>
          <w:rFonts w:cs="Arial"/>
          <w:sz w:val="24"/>
          <w:szCs w:val="24"/>
          <w:lang w:val="ru-RU"/>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14:paraId="4CA8E38E" w14:textId="77777777" w:rsidR="00FA7DD8" w:rsidRPr="00B34425" w:rsidRDefault="00FA7DD8" w:rsidP="00FA7DD8">
      <w:pPr>
        <w:tabs>
          <w:tab w:val="left" w:pos="284"/>
          <w:tab w:val="left" w:pos="330"/>
        </w:tabs>
        <w:rPr>
          <w:rFonts w:cs="Arial"/>
          <w:sz w:val="24"/>
          <w:szCs w:val="24"/>
          <w:lang w:val="ru-RU"/>
        </w:rPr>
      </w:pPr>
      <w:r w:rsidRPr="00B34425">
        <w:rPr>
          <w:rFonts w:cs="Arial"/>
          <w:sz w:val="24"/>
          <w:szCs w:val="24"/>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62EA35E" w14:textId="77777777" w:rsidR="00FA7DD8" w:rsidRPr="00B34425" w:rsidRDefault="00FA7DD8" w:rsidP="00FA7DD8">
      <w:pPr>
        <w:tabs>
          <w:tab w:val="left" w:pos="284"/>
          <w:tab w:val="left" w:pos="330"/>
        </w:tabs>
        <w:rPr>
          <w:rFonts w:cs="Arial"/>
          <w:sz w:val="24"/>
          <w:szCs w:val="24"/>
          <w:lang w:val="ru-RU"/>
        </w:rPr>
      </w:pPr>
      <w:r w:rsidRPr="00B34425">
        <w:rPr>
          <w:rFonts w:cs="Arial"/>
          <w:sz w:val="24"/>
          <w:szCs w:val="24"/>
          <w:lang w:val="ru-RU"/>
        </w:rPr>
        <w:t>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Београд- са назнаком:</w:t>
      </w:r>
      <w:r w:rsidR="00645072">
        <w:rPr>
          <w:rFonts w:cs="Arial"/>
          <w:sz w:val="24"/>
          <w:szCs w:val="24"/>
        </w:rPr>
        <w:t xml:space="preserve"> </w:t>
      </w:r>
      <w:r w:rsidRPr="00B34425">
        <w:rPr>
          <w:rFonts w:cs="Arial"/>
          <w:sz w:val="24"/>
          <w:szCs w:val="24"/>
          <w:lang w:val="ru-RU"/>
        </w:rPr>
        <w:t xml:space="preserve"> „Понуда за јавн</w:t>
      </w:r>
      <w:r>
        <w:rPr>
          <w:rFonts w:cs="Arial"/>
          <w:sz w:val="24"/>
          <w:szCs w:val="24"/>
          <w:lang w:val="ru-RU"/>
        </w:rPr>
        <w:t xml:space="preserve">у набавку услугу: </w:t>
      </w:r>
      <w:r w:rsidRPr="00C141A5">
        <w:rPr>
          <w:rFonts w:cs="Arial"/>
          <w:sz w:val="24"/>
          <w:szCs w:val="24"/>
          <w:lang w:val="ru-RU"/>
        </w:rPr>
        <w:t>Услуга Анализа и пројекат консолидације контроле приступа на нивоу ЈП ЕПС</w:t>
      </w:r>
      <w:r w:rsidRPr="00B34425">
        <w:rPr>
          <w:rFonts w:cs="Arial"/>
          <w:sz w:val="24"/>
          <w:szCs w:val="24"/>
          <w:lang w:val="ru-RU"/>
        </w:rPr>
        <w:t>“</w:t>
      </w:r>
      <w:r>
        <w:rPr>
          <w:rFonts w:cs="Arial"/>
          <w:sz w:val="24"/>
          <w:szCs w:val="24"/>
          <w:lang w:val="ru-RU"/>
        </w:rPr>
        <w:t xml:space="preserve"> Јавна набавка број JН/1000/0587/2018</w:t>
      </w:r>
      <w:r w:rsidRPr="00B34425">
        <w:rPr>
          <w:rFonts w:cs="Arial"/>
          <w:sz w:val="24"/>
          <w:szCs w:val="24"/>
          <w:lang w:val="ru-RU"/>
        </w:rPr>
        <w:t xml:space="preserve">- НЕ ОТВАРАТИ“. </w:t>
      </w:r>
    </w:p>
    <w:p w14:paraId="463E0C63" w14:textId="77777777" w:rsidR="00FA7DD8" w:rsidRPr="00B34425" w:rsidRDefault="00FA7DD8" w:rsidP="00FA7DD8">
      <w:pPr>
        <w:tabs>
          <w:tab w:val="left" w:pos="284"/>
          <w:tab w:val="left" w:pos="330"/>
        </w:tabs>
        <w:rPr>
          <w:rFonts w:cs="Arial"/>
          <w:sz w:val="24"/>
          <w:szCs w:val="24"/>
          <w:lang w:val="ru-RU"/>
        </w:rPr>
      </w:pPr>
      <w:r w:rsidRPr="00B34425">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56E177E" w14:textId="77777777" w:rsidR="00FA7DD8" w:rsidRPr="00B34425" w:rsidRDefault="00FA7DD8" w:rsidP="00FA7DD8">
      <w:pPr>
        <w:tabs>
          <w:tab w:val="left" w:pos="284"/>
          <w:tab w:val="left" w:pos="330"/>
        </w:tabs>
        <w:rPr>
          <w:rFonts w:cs="Arial"/>
          <w:sz w:val="24"/>
          <w:szCs w:val="24"/>
          <w:lang w:val="ru-RU"/>
        </w:rPr>
      </w:pPr>
      <w:r w:rsidRPr="00B34425">
        <w:rPr>
          <w:rFonts w:cs="Arial"/>
          <w:sz w:val="24"/>
          <w:szCs w:val="24"/>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7B881B54" w14:textId="77777777" w:rsidR="00FA7DD8" w:rsidRDefault="00FA7DD8" w:rsidP="00FA7DD8">
      <w:pPr>
        <w:pStyle w:val="KDParagraf"/>
        <w:spacing w:before="0"/>
        <w:rPr>
          <w:rFonts w:cs="Arial"/>
          <w:sz w:val="24"/>
          <w:szCs w:val="24"/>
          <w:lang w:val="ru-RU"/>
        </w:rPr>
      </w:pPr>
    </w:p>
    <w:p w14:paraId="2F8D6E90" w14:textId="77777777" w:rsidR="00FA7DD8" w:rsidRPr="00EC5BB4" w:rsidRDefault="00FA7DD8" w:rsidP="00FA7DD8">
      <w:pPr>
        <w:pStyle w:val="KDPodnaslov2"/>
        <w:numPr>
          <w:ilvl w:val="1"/>
          <w:numId w:val="28"/>
        </w:numPr>
        <w:spacing w:before="0"/>
        <w:jc w:val="both"/>
        <w:rPr>
          <w:rFonts w:cs="Arial"/>
          <w:sz w:val="24"/>
          <w:szCs w:val="24"/>
        </w:rPr>
      </w:pPr>
      <w:bookmarkStart w:id="210" w:name="_Toc441651579"/>
      <w:bookmarkStart w:id="211" w:name="_Toc442559890"/>
      <w:r w:rsidRPr="00EC5BB4">
        <w:rPr>
          <w:rFonts w:cs="Arial"/>
          <w:sz w:val="24"/>
          <w:szCs w:val="24"/>
        </w:rPr>
        <w:lastRenderedPageBreak/>
        <w:t>Обавезна садржина понуде</w:t>
      </w:r>
      <w:bookmarkEnd w:id="210"/>
      <w:bookmarkEnd w:id="211"/>
    </w:p>
    <w:p w14:paraId="5FD74654" w14:textId="77777777" w:rsidR="00AC1E98" w:rsidRDefault="00FA7DD8" w:rsidP="00AC1E98">
      <w:pPr>
        <w:pStyle w:val="KDNabrajanje"/>
        <w:numPr>
          <w:ilvl w:val="0"/>
          <w:numId w:val="0"/>
        </w:numPr>
        <w:ind w:left="180"/>
        <w:rPr>
          <w:rFonts w:cs="Arial"/>
          <w:sz w:val="24"/>
          <w:szCs w:val="24"/>
          <w:lang w:val="sr-Cyrl-RS"/>
        </w:rPr>
      </w:pPr>
      <w:r w:rsidRPr="00C141A5">
        <w:rPr>
          <w:rFonts w:cs="Arial"/>
          <w:sz w:val="24"/>
          <w:szCs w:val="24"/>
          <w:lang w:bidi="en-US"/>
        </w:rPr>
        <w:t>Садржину понуде, поред Обрасца понуде, чине и сви остали докази о испуњености услова из чл. 75.и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w:t>
      </w:r>
      <w:r w:rsidR="00AC1E98">
        <w:rPr>
          <w:rFonts w:cs="Arial"/>
          <w:sz w:val="24"/>
          <w:szCs w:val="24"/>
          <w:lang w:bidi="en-US"/>
        </w:rPr>
        <w:t>виђен следећим ставом ове тачке:</w:t>
      </w:r>
    </w:p>
    <w:p w14:paraId="60B1F14F" w14:textId="463631CF" w:rsidR="00FA7DD8" w:rsidRPr="00AC1E98" w:rsidRDefault="00FA7DD8" w:rsidP="00AC1E98">
      <w:pPr>
        <w:pStyle w:val="KDNabrajanje"/>
        <w:spacing w:before="0"/>
        <w:rPr>
          <w:rFonts w:cs="Arial"/>
          <w:sz w:val="24"/>
          <w:szCs w:val="24"/>
        </w:rPr>
      </w:pPr>
      <w:r w:rsidRPr="00AC1E98">
        <w:rPr>
          <w:rFonts w:cs="Arial"/>
          <w:sz w:val="24"/>
          <w:szCs w:val="24"/>
        </w:rPr>
        <w:t xml:space="preserve">Образац понуде </w:t>
      </w:r>
      <w:r w:rsidR="00897A06" w:rsidRPr="00692394">
        <w:rPr>
          <w:rFonts w:cs="Arial"/>
          <w:sz w:val="24"/>
          <w:szCs w:val="24"/>
        </w:rPr>
        <w:t>Oбразац 1.</w:t>
      </w:r>
    </w:p>
    <w:p w14:paraId="25835A03" w14:textId="0154E5F7" w:rsidR="00FA7DD8" w:rsidRPr="00897A06" w:rsidRDefault="00FA7DD8" w:rsidP="00FA7DD8">
      <w:pPr>
        <w:pStyle w:val="KDNabrajanje"/>
        <w:spacing w:before="0"/>
        <w:rPr>
          <w:rFonts w:cs="Arial"/>
          <w:sz w:val="24"/>
          <w:szCs w:val="24"/>
        </w:rPr>
      </w:pPr>
      <w:r w:rsidRPr="00EC5BB4">
        <w:rPr>
          <w:rFonts w:cs="Arial"/>
          <w:sz w:val="24"/>
          <w:szCs w:val="24"/>
        </w:rPr>
        <w:t xml:space="preserve">Структура цене </w:t>
      </w:r>
      <w:r w:rsidR="00897A06" w:rsidRPr="00692394">
        <w:rPr>
          <w:rFonts w:cs="Arial"/>
          <w:sz w:val="24"/>
          <w:szCs w:val="24"/>
        </w:rPr>
        <w:t>Oбразац 2.</w:t>
      </w:r>
    </w:p>
    <w:p w14:paraId="4F40ECFA" w14:textId="60D266FE" w:rsidR="00897A06" w:rsidRPr="00EC5BB4" w:rsidRDefault="00897A06" w:rsidP="00897A06">
      <w:pPr>
        <w:pStyle w:val="KDNabrajanje"/>
        <w:spacing w:before="0"/>
        <w:rPr>
          <w:rFonts w:cs="Arial"/>
          <w:sz w:val="24"/>
          <w:szCs w:val="24"/>
        </w:rPr>
      </w:pPr>
      <w:r w:rsidRPr="00EC5BB4">
        <w:rPr>
          <w:rFonts w:cs="Arial"/>
          <w:sz w:val="24"/>
          <w:szCs w:val="24"/>
        </w:rPr>
        <w:t xml:space="preserve">Изјава о независној понуди </w:t>
      </w:r>
      <w:r w:rsidRPr="00692394">
        <w:rPr>
          <w:rFonts w:cs="Arial"/>
          <w:sz w:val="24"/>
          <w:szCs w:val="24"/>
        </w:rPr>
        <w:t>O</w:t>
      </w:r>
      <w:r w:rsidRPr="00692394">
        <w:rPr>
          <w:rFonts w:cs="Arial"/>
          <w:sz w:val="24"/>
          <w:szCs w:val="24"/>
        </w:rPr>
        <w:t>бразац 3</w:t>
      </w:r>
      <w:r w:rsidRPr="00692394">
        <w:rPr>
          <w:rFonts w:cs="Arial"/>
          <w:sz w:val="24"/>
          <w:szCs w:val="24"/>
        </w:rPr>
        <w:t>.</w:t>
      </w:r>
    </w:p>
    <w:p w14:paraId="52F95991" w14:textId="7F2A93C1" w:rsidR="00897A06" w:rsidRPr="00EC5BB4" w:rsidRDefault="00897A06" w:rsidP="00897A06">
      <w:pPr>
        <w:pStyle w:val="KDNabrajanje"/>
        <w:spacing w:before="0"/>
        <w:rPr>
          <w:rFonts w:cs="Arial"/>
          <w:sz w:val="24"/>
          <w:szCs w:val="24"/>
        </w:rPr>
      </w:pPr>
      <w:r w:rsidRPr="00EC5BB4">
        <w:rPr>
          <w:rFonts w:cs="Arial"/>
          <w:sz w:val="24"/>
          <w:szCs w:val="24"/>
        </w:rPr>
        <w:t>Изјав</w:t>
      </w:r>
      <w:r w:rsidRPr="00692394">
        <w:rPr>
          <w:rFonts w:cs="Arial"/>
          <w:sz w:val="24"/>
          <w:szCs w:val="24"/>
        </w:rPr>
        <w:t>а</w:t>
      </w:r>
      <w:r w:rsidRPr="00EC5BB4">
        <w:rPr>
          <w:rFonts w:cs="Arial"/>
          <w:sz w:val="24"/>
          <w:szCs w:val="24"/>
        </w:rPr>
        <w:t xml:space="preserve"> у складу са чланом 75. став 2. Закона </w:t>
      </w:r>
      <w:r w:rsidRPr="00692394">
        <w:rPr>
          <w:rFonts w:cs="Arial"/>
          <w:sz w:val="24"/>
          <w:szCs w:val="24"/>
        </w:rPr>
        <w:t>Oбразац 4.</w:t>
      </w:r>
    </w:p>
    <w:p w14:paraId="7F741EA3" w14:textId="3A14B8A5" w:rsidR="00897A06" w:rsidRPr="00DE403F" w:rsidRDefault="00897A06" w:rsidP="00897A06">
      <w:pPr>
        <w:pStyle w:val="KDNabrajanje"/>
        <w:spacing w:before="0"/>
        <w:rPr>
          <w:rFonts w:cs="Arial"/>
          <w:sz w:val="24"/>
          <w:szCs w:val="24"/>
        </w:rPr>
      </w:pPr>
      <w:r w:rsidRPr="00692394">
        <w:rPr>
          <w:rFonts w:cs="Arial"/>
          <w:sz w:val="24"/>
          <w:szCs w:val="24"/>
        </w:rPr>
        <w:t>Списак извршених услуга</w:t>
      </w:r>
      <w:r w:rsidRPr="00692394">
        <w:rPr>
          <w:rFonts w:cs="Arial"/>
          <w:sz w:val="24"/>
          <w:szCs w:val="24"/>
        </w:rPr>
        <w:t xml:space="preserve"> Oбразац 5.</w:t>
      </w:r>
    </w:p>
    <w:p w14:paraId="528C5D05" w14:textId="77F26A52" w:rsidR="00897A06" w:rsidRPr="00645072" w:rsidRDefault="00897A06" w:rsidP="00897A06">
      <w:pPr>
        <w:pStyle w:val="KDNabrajanje"/>
        <w:spacing w:before="0"/>
        <w:rPr>
          <w:rFonts w:cs="Arial"/>
          <w:sz w:val="24"/>
          <w:szCs w:val="24"/>
        </w:rPr>
      </w:pPr>
      <w:r w:rsidRPr="00692394">
        <w:rPr>
          <w:rFonts w:cs="Arial"/>
          <w:sz w:val="24"/>
          <w:szCs w:val="24"/>
        </w:rPr>
        <w:t xml:space="preserve">Потврда о референтним набавкама </w:t>
      </w:r>
      <w:r w:rsidRPr="00692394">
        <w:rPr>
          <w:rFonts w:cs="Arial"/>
          <w:sz w:val="24"/>
          <w:szCs w:val="24"/>
        </w:rPr>
        <w:t>Oбразац 6.</w:t>
      </w:r>
    </w:p>
    <w:p w14:paraId="3B20F7A9" w14:textId="609E459E" w:rsidR="00FA7DD8" w:rsidRDefault="00FA7DD8" w:rsidP="00FA7DD8">
      <w:pPr>
        <w:pStyle w:val="KDNabrajanje"/>
        <w:spacing w:before="0"/>
        <w:rPr>
          <w:rFonts w:cs="Arial"/>
          <w:sz w:val="24"/>
          <w:szCs w:val="24"/>
        </w:rPr>
      </w:pPr>
      <w:r w:rsidRPr="00EC5BB4">
        <w:rPr>
          <w:rFonts w:cs="Arial"/>
          <w:sz w:val="24"/>
          <w:szCs w:val="24"/>
        </w:rPr>
        <w:t>О</w:t>
      </w:r>
      <w:r w:rsidR="00AC1E98">
        <w:rPr>
          <w:rFonts w:cs="Arial"/>
          <w:sz w:val="24"/>
          <w:szCs w:val="24"/>
        </w:rPr>
        <w:t>бразац трошкова припреме понуде</w:t>
      </w:r>
      <w:r w:rsidRPr="00EC5BB4">
        <w:rPr>
          <w:rFonts w:cs="Arial"/>
          <w:sz w:val="24"/>
          <w:szCs w:val="24"/>
        </w:rPr>
        <w:t>, ако понуђач захтева надокнаду трошкова у складу са чл.88 Закона</w:t>
      </w:r>
      <w:r w:rsidR="00897A06" w:rsidRPr="00692394">
        <w:rPr>
          <w:rFonts w:cs="Arial"/>
          <w:sz w:val="24"/>
          <w:szCs w:val="24"/>
        </w:rPr>
        <w:t xml:space="preserve"> Oбразац 7.</w:t>
      </w:r>
    </w:p>
    <w:p w14:paraId="7D2A6789" w14:textId="77777777" w:rsidR="00692394" w:rsidRPr="00692394" w:rsidRDefault="00897A06" w:rsidP="00692394">
      <w:pPr>
        <w:pStyle w:val="KDNabrajanje"/>
        <w:spacing w:before="0"/>
        <w:rPr>
          <w:rFonts w:cs="Arial"/>
          <w:sz w:val="24"/>
          <w:szCs w:val="24"/>
        </w:rPr>
      </w:pPr>
      <w:r w:rsidRPr="00692394">
        <w:rPr>
          <w:rFonts w:cs="Arial"/>
          <w:sz w:val="24"/>
          <w:szCs w:val="24"/>
        </w:rPr>
        <w:t>Споразум којим се понуђачи из групе међусобно и према наручиоцу обавезују на извршење јавне набавке (у случају подношења заједничке понуде);</w:t>
      </w:r>
      <w:r w:rsidRPr="00692394">
        <w:rPr>
          <w:rFonts w:cs="Arial"/>
          <w:sz w:val="24"/>
          <w:szCs w:val="24"/>
        </w:rPr>
        <w:t xml:space="preserve"> Oбразац 8.</w:t>
      </w:r>
      <w:r w:rsidR="00692394" w:rsidRPr="00692394">
        <w:rPr>
          <w:rFonts w:cs="Arial"/>
          <w:sz w:val="24"/>
          <w:szCs w:val="24"/>
        </w:rPr>
        <w:t xml:space="preserve"> </w:t>
      </w:r>
    </w:p>
    <w:p w14:paraId="15F989E5" w14:textId="77777777" w:rsidR="002540DC" w:rsidRDefault="00692394" w:rsidP="002540DC">
      <w:pPr>
        <w:pStyle w:val="KDNabrajanje"/>
        <w:rPr>
          <w:lang w:val="en-US"/>
        </w:rPr>
      </w:pPr>
      <w:r w:rsidRPr="002540DC">
        <w:t>потписан и печатом оверен образац „Модел уговора“ (пожељно је да буде попуњен) Образац 9.</w:t>
      </w:r>
    </w:p>
    <w:p w14:paraId="3B94ACEC" w14:textId="212BE17F" w:rsidR="00692394" w:rsidRPr="002540DC" w:rsidRDefault="00692394" w:rsidP="002540DC">
      <w:pPr>
        <w:pStyle w:val="KDNabrajanje"/>
      </w:pPr>
      <w:r w:rsidRPr="002540DC">
        <w:rPr>
          <w:lang w:val="en-US"/>
        </w:rPr>
        <w:t xml:space="preserve">потписан и печатом оверен образац </w:t>
      </w:r>
      <w:r w:rsidRPr="002540DC">
        <w:t>Модел уговора о чувању пословне тајне и поверљивих информација</w:t>
      </w:r>
      <w:r w:rsidR="002540DC" w:rsidRPr="002540DC">
        <w:rPr>
          <w:lang w:val="en-US"/>
        </w:rPr>
        <w:t xml:space="preserve"> </w:t>
      </w:r>
      <w:r w:rsidRPr="002540DC">
        <w:rPr>
          <w:lang w:val="en-US"/>
        </w:rPr>
        <w:t>(пожељно је да буде попуњен)</w:t>
      </w:r>
      <w:r w:rsidR="002540DC" w:rsidRPr="002540DC">
        <w:rPr>
          <w:lang w:val="en-US"/>
        </w:rPr>
        <w:t xml:space="preserve"> </w:t>
      </w:r>
      <w:r w:rsidRPr="002540DC">
        <w:t>Образац 10.</w:t>
      </w:r>
    </w:p>
    <w:p w14:paraId="55C28243" w14:textId="77777777" w:rsidR="00897A06" w:rsidRPr="00DE403F" w:rsidRDefault="00897A06" w:rsidP="00897A06">
      <w:pPr>
        <w:pStyle w:val="KDNabrajanje"/>
        <w:spacing w:before="0"/>
        <w:rPr>
          <w:rFonts w:cs="Arial"/>
          <w:sz w:val="24"/>
          <w:szCs w:val="24"/>
        </w:rPr>
      </w:pPr>
      <w:r w:rsidRPr="00DE403F">
        <w:rPr>
          <w:rFonts w:cs="Arial"/>
          <w:sz w:val="24"/>
          <w:szCs w:val="24"/>
        </w:rPr>
        <w:t xml:space="preserve">средства финансијског обезбеђења </w:t>
      </w:r>
      <w:r w:rsidRPr="00692394">
        <w:rPr>
          <w:rFonts w:cs="Arial"/>
          <w:sz w:val="24"/>
          <w:szCs w:val="24"/>
        </w:rPr>
        <w:t xml:space="preserve">за озбиљност понуде </w:t>
      </w:r>
    </w:p>
    <w:p w14:paraId="4B3BC294" w14:textId="77777777" w:rsidR="00FA7DD8" w:rsidRPr="00DE403F" w:rsidRDefault="00FA7DD8" w:rsidP="00FA7DD8">
      <w:pPr>
        <w:pStyle w:val="KDNabrajanje"/>
        <w:spacing w:before="0"/>
        <w:rPr>
          <w:rFonts w:cs="Arial"/>
          <w:sz w:val="24"/>
          <w:szCs w:val="24"/>
        </w:rPr>
      </w:pPr>
      <w:r w:rsidRPr="00692394">
        <w:rPr>
          <w:rFonts w:cs="Arial"/>
          <w:sz w:val="24"/>
          <w:szCs w:val="24"/>
        </w:rPr>
        <w:t>Овлашћење из тачке 6.2 Конкурсне документације</w:t>
      </w:r>
    </w:p>
    <w:p w14:paraId="06600364" w14:textId="77777777" w:rsidR="00FA7DD8" w:rsidRDefault="00FA7DD8" w:rsidP="00FA7DD8">
      <w:pPr>
        <w:pStyle w:val="KDNabrajanje"/>
        <w:spacing w:before="0"/>
        <w:rPr>
          <w:rFonts w:cs="Arial"/>
          <w:sz w:val="24"/>
          <w:szCs w:val="24"/>
        </w:rPr>
      </w:pPr>
      <w:r w:rsidRPr="00DE403F">
        <w:rPr>
          <w:rFonts w:cs="Arial"/>
          <w:sz w:val="24"/>
          <w:szCs w:val="24"/>
        </w:rPr>
        <w:t>обрасц</w:t>
      </w:r>
      <w:r w:rsidRPr="00692394">
        <w:rPr>
          <w:rFonts w:cs="Arial"/>
          <w:sz w:val="24"/>
          <w:szCs w:val="24"/>
        </w:rPr>
        <w:t>и</w:t>
      </w:r>
      <w:r w:rsidRPr="00DE403F">
        <w:rPr>
          <w:rFonts w:cs="Arial"/>
          <w:sz w:val="24"/>
          <w:szCs w:val="24"/>
        </w:rPr>
        <w:t>, изјаве и доказ</w:t>
      </w:r>
      <w:r w:rsidRPr="00692394">
        <w:rPr>
          <w:rFonts w:cs="Arial"/>
          <w:sz w:val="24"/>
          <w:szCs w:val="24"/>
        </w:rPr>
        <w:t>и</w:t>
      </w:r>
      <w:r w:rsidRPr="00DE403F">
        <w:rPr>
          <w:rFonts w:cs="Arial"/>
          <w:sz w:val="24"/>
          <w:szCs w:val="24"/>
        </w:rPr>
        <w:t xml:space="preserve"> одређене тачком </w:t>
      </w:r>
      <w:r w:rsidRPr="00692394">
        <w:rPr>
          <w:rFonts w:cs="Arial"/>
          <w:sz w:val="24"/>
          <w:szCs w:val="24"/>
        </w:rPr>
        <w:t>6</w:t>
      </w:r>
      <w:r w:rsidRPr="00DE403F">
        <w:rPr>
          <w:rFonts w:cs="Arial"/>
          <w:sz w:val="24"/>
          <w:szCs w:val="24"/>
        </w:rPr>
        <w:t>.</w:t>
      </w:r>
      <w:r w:rsidRPr="00692394">
        <w:rPr>
          <w:rFonts w:cs="Arial"/>
          <w:sz w:val="24"/>
          <w:szCs w:val="24"/>
        </w:rPr>
        <w:t>9</w:t>
      </w:r>
      <w:r w:rsidRPr="00DE403F">
        <w:rPr>
          <w:rFonts w:cs="Arial"/>
          <w:sz w:val="24"/>
          <w:szCs w:val="24"/>
        </w:rPr>
        <w:t xml:space="preserve"> или </w:t>
      </w:r>
      <w:r w:rsidRPr="00692394">
        <w:rPr>
          <w:rFonts w:cs="Arial"/>
          <w:sz w:val="24"/>
          <w:szCs w:val="24"/>
        </w:rPr>
        <w:t>6</w:t>
      </w:r>
      <w:r w:rsidRPr="00DE403F">
        <w:rPr>
          <w:rFonts w:cs="Arial"/>
          <w:sz w:val="24"/>
          <w:szCs w:val="24"/>
        </w:rPr>
        <w:t>.1</w:t>
      </w:r>
      <w:r w:rsidRPr="00692394">
        <w:rPr>
          <w:rFonts w:cs="Arial"/>
          <w:sz w:val="24"/>
          <w:szCs w:val="24"/>
        </w:rPr>
        <w:t>0</w:t>
      </w:r>
      <w:r w:rsidRPr="00DE403F">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3309A4C6" w14:textId="77777777" w:rsidR="00FA7DD8" w:rsidRDefault="00FA7DD8" w:rsidP="00FA7DD8">
      <w:pPr>
        <w:pStyle w:val="KDNabrajanje"/>
        <w:spacing w:before="0"/>
        <w:rPr>
          <w:rFonts w:cs="Arial"/>
          <w:sz w:val="24"/>
          <w:szCs w:val="24"/>
        </w:rPr>
      </w:pPr>
      <w:r w:rsidRPr="00DE403F">
        <w:rPr>
          <w:rFonts w:cs="Arial"/>
          <w:sz w:val="24"/>
          <w:szCs w:val="24"/>
        </w:rPr>
        <w:t xml:space="preserve">докази о испуњености услова из чл. 76. Закона у складу са чланом 77. Закон и Одељком 4. конкурсне документације </w:t>
      </w:r>
    </w:p>
    <w:p w14:paraId="14030ADC" w14:textId="00879A1E" w:rsidR="00D45456" w:rsidRDefault="00D45456" w:rsidP="00FA7DD8">
      <w:pPr>
        <w:pStyle w:val="KDNabrajanje"/>
        <w:spacing w:before="0"/>
        <w:rPr>
          <w:rFonts w:cs="Arial"/>
          <w:sz w:val="24"/>
          <w:szCs w:val="24"/>
        </w:rPr>
      </w:pPr>
      <w:r w:rsidRPr="00692394">
        <w:rPr>
          <w:rFonts w:cs="Arial"/>
          <w:sz w:val="24"/>
          <w:szCs w:val="24"/>
        </w:rPr>
        <w:t xml:space="preserve">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 (уколико је захтевана у Техн. </w:t>
      </w:r>
      <w:r w:rsidR="00A61F9A" w:rsidRPr="00692394">
        <w:rPr>
          <w:rFonts w:cs="Arial"/>
          <w:sz w:val="24"/>
          <w:szCs w:val="24"/>
        </w:rPr>
        <w:t>С</w:t>
      </w:r>
      <w:r w:rsidRPr="00692394">
        <w:rPr>
          <w:rFonts w:cs="Arial"/>
          <w:sz w:val="24"/>
          <w:szCs w:val="24"/>
        </w:rPr>
        <w:t>пецификацији</w:t>
      </w:r>
    </w:p>
    <w:p w14:paraId="0F6B4C1A" w14:textId="77777777" w:rsidR="00FA7DD8" w:rsidRDefault="00D6245D" w:rsidP="00D6245D">
      <w:pPr>
        <w:pStyle w:val="KDNabrajanje"/>
        <w:numPr>
          <w:ilvl w:val="0"/>
          <w:numId w:val="0"/>
        </w:numPr>
        <w:spacing w:before="0"/>
        <w:rPr>
          <w:rFonts w:cs="Arial"/>
          <w:sz w:val="24"/>
          <w:szCs w:val="24"/>
        </w:rPr>
      </w:pPr>
      <w:r w:rsidRPr="00D6245D">
        <w:rPr>
          <w:rFonts w:cs="Arial"/>
          <w:sz w:val="24"/>
          <w:szCs w:val="24"/>
        </w:rPr>
        <w:t>Пожељно  је да сви обрасци и документи који чине обавезну садржину понуде буду сложени према наведеном редоследу.</w:t>
      </w:r>
    </w:p>
    <w:p w14:paraId="6C8F7A00" w14:textId="77777777" w:rsidR="00FA7DD8" w:rsidRPr="00EC5BB4" w:rsidRDefault="00FA7DD8" w:rsidP="00FA7DD8">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7483DBF" w14:textId="77777777" w:rsidR="00FA7DD8" w:rsidRPr="00EC5BB4" w:rsidRDefault="00FA7DD8" w:rsidP="00FA7DD8">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975AA06" w14:textId="77777777" w:rsidR="00FA7DD8" w:rsidRPr="00EC5BB4" w:rsidRDefault="00FA7DD8" w:rsidP="00FA7DD8">
      <w:pPr>
        <w:pStyle w:val="KDParagraf"/>
        <w:spacing w:before="0"/>
        <w:rPr>
          <w:rFonts w:eastAsia="TimesNewRomanPS-BoldMT" w:cs="Arial"/>
          <w:bCs/>
          <w:color w:val="000000"/>
          <w:sz w:val="24"/>
          <w:szCs w:val="24"/>
          <w:lang w:val="ru-RU"/>
        </w:rPr>
      </w:pPr>
    </w:p>
    <w:p w14:paraId="02084F4C" w14:textId="77777777" w:rsidR="00FA7DD8" w:rsidRDefault="00FA7DD8" w:rsidP="00FA7DD8">
      <w:pPr>
        <w:pStyle w:val="KDPodnaslov2"/>
        <w:numPr>
          <w:ilvl w:val="1"/>
          <w:numId w:val="28"/>
        </w:numPr>
        <w:spacing w:before="0"/>
        <w:jc w:val="both"/>
        <w:rPr>
          <w:rFonts w:cs="Arial"/>
          <w:sz w:val="24"/>
          <w:szCs w:val="24"/>
        </w:rPr>
      </w:pPr>
      <w:bookmarkStart w:id="212" w:name="_Toc441651580"/>
      <w:bookmarkStart w:id="213" w:name="_Toc442559891"/>
      <w:r>
        <w:rPr>
          <w:rFonts w:cs="Arial"/>
          <w:sz w:val="24"/>
          <w:szCs w:val="24"/>
          <w:lang w:val="sr-Cyrl-RS"/>
        </w:rPr>
        <w:t xml:space="preserve"> П</w:t>
      </w:r>
      <w:r>
        <w:rPr>
          <w:rFonts w:cs="Arial"/>
          <w:sz w:val="24"/>
          <w:szCs w:val="24"/>
        </w:rPr>
        <w:t>одношење и</w:t>
      </w:r>
      <w:r w:rsidRPr="00EC5BB4">
        <w:rPr>
          <w:rFonts w:cs="Arial"/>
          <w:sz w:val="24"/>
          <w:szCs w:val="24"/>
        </w:rPr>
        <w:t xml:space="preserve"> отварање понуда</w:t>
      </w:r>
      <w:bookmarkEnd w:id="212"/>
      <w:bookmarkEnd w:id="213"/>
    </w:p>
    <w:p w14:paraId="13D6C30B" w14:textId="77777777" w:rsidR="00FA7DD8" w:rsidRDefault="00FA7DD8" w:rsidP="00FA7DD8">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r w:rsidRPr="00EC5BB4">
        <w:rPr>
          <w:rFonts w:cs="Arial"/>
          <w:sz w:val="24"/>
          <w:szCs w:val="24"/>
          <w:lang w:val="sr-Cyrl-CS"/>
        </w:rPr>
        <w:t>.</w:t>
      </w:r>
    </w:p>
    <w:p w14:paraId="31054BD3" w14:textId="77777777" w:rsidR="00FA7DD8" w:rsidRPr="00EC5BB4" w:rsidRDefault="00FA7DD8" w:rsidP="00FA7DD8">
      <w:pPr>
        <w:pStyle w:val="KDParagraf"/>
        <w:spacing w:before="0"/>
        <w:rPr>
          <w:rFonts w:cs="Arial"/>
          <w:sz w:val="24"/>
          <w:szCs w:val="24"/>
          <w:lang w:val="sr-Cyrl-CS"/>
        </w:rPr>
      </w:pPr>
    </w:p>
    <w:p w14:paraId="333AAB6E" w14:textId="77777777" w:rsidR="00FA7DD8" w:rsidRPr="00595785" w:rsidRDefault="00FA7DD8" w:rsidP="00FA7DD8">
      <w:pPr>
        <w:pStyle w:val="KDParagraf"/>
        <w:spacing w:before="0"/>
        <w:rPr>
          <w:rFonts w:cs="Arial"/>
          <w:sz w:val="24"/>
          <w:szCs w:val="24"/>
          <w:lang w:val="sr-Cyrl-CS"/>
        </w:rPr>
      </w:pPr>
      <w:r w:rsidRPr="00595785">
        <w:rPr>
          <w:rFonts w:cs="Arial"/>
          <w:sz w:val="24"/>
          <w:szCs w:val="24"/>
          <w:lang w:val="sr-Cyrl-CS"/>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r w:rsidRPr="00595785">
        <w:rPr>
          <w:rFonts w:cs="Arial"/>
          <w:sz w:val="24"/>
          <w:szCs w:val="24"/>
          <w:lang w:val="sr-Cyrl-CS"/>
        </w:rPr>
        <w:lastRenderedPageBreak/>
        <w:t>понуда, овакву понуду вратити неотворену понуђачу, са назнаком да је поднета неблаговремено.</w:t>
      </w:r>
    </w:p>
    <w:p w14:paraId="6CCF6344" w14:textId="77777777" w:rsidR="00FA7DD8" w:rsidRDefault="00FA7DD8" w:rsidP="00FA7DD8">
      <w:pPr>
        <w:pStyle w:val="KDParagraf"/>
        <w:spacing w:before="0"/>
        <w:rPr>
          <w:rFonts w:cs="Arial"/>
          <w:sz w:val="24"/>
          <w:szCs w:val="24"/>
          <w:lang w:val="sr-Cyrl-CS"/>
        </w:rPr>
      </w:pPr>
    </w:p>
    <w:p w14:paraId="6B200C68" w14:textId="77777777" w:rsidR="00FA7DD8" w:rsidRPr="00DB0B71" w:rsidRDefault="00FA7DD8" w:rsidP="00FA7DD8">
      <w:pPr>
        <w:pStyle w:val="KDParagraf"/>
        <w:spacing w:before="0"/>
        <w:rPr>
          <w:rFonts w:cs="Arial"/>
          <w:sz w:val="24"/>
          <w:szCs w:val="24"/>
          <w:lang w:val="sr-Cyrl-RS"/>
        </w:rPr>
      </w:pPr>
      <w:r w:rsidRPr="00595785">
        <w:rPr>
          <w:rFonts w:cs="Arial"/>
          <w:sz w:val="24"/>
          <w:szCs w:val="24"/>
          <w:lang w:val="sr-Cyrl-CS"/>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 </w:t>
      </w:r>
      <w:r>
        <w:rPr>
          <w:rFonts w:cs="Arial"/>
          <w:sz w:val="24"/>
          <w:szCs w:val="24"/>
        </w:rPr>
        <w:t>II</w:t>
      </w:r>
      <w:r w:rsidRPr="00595785">
        <w:rPr>
          <w:rFonts w:cs="Arial"/>
          <w:sz w:val="24"/>
          <w:szCs w:val="24"/>
          <w:lang w:val="sr-Cyrl-CS"/>
        </w:rPr>
        <w:t xml:space="preserve"> </w:t>
      </w:r>
      <w:r>
        <w:rPr>
          <w:rFonts w:cs="Arial"/>
          <w:sz w:val="24"/>
          <w:szCs w:val="24"/>
          <w:lang w:val="sr-Cyrl-RS"/>
        </w:rPr>
        <w:t>спрат.</w:t>
      </w:r>
    </w:p>
    <w:p w14:paraId="4788D06A" w14:textId="77777777" w:rsidR="00FA7DD8" w:rsidRPr="00595785" w:rsidRDefault="00FA7DD8" w:rsidP="00FA7DD8">
      <w:pPr>
        <w:pStyle w:val="KDParagraf"/>
        <w:spacing w:before="0"/>
        <w:rPr>
          <w:rFonts w:cs="Arial"/>
          <w:sz w:val="24"/>
          <w:szCs w:val="24"/>
          <w:lang w:val="sr-Cyrl-CS"/>
        </w:rPr>
      </w:pPr>
    </w:p>
    <w:p w14:paraId="66B05C3B" w14:textId="77777777" w:rsidR="00FA7DD8" w:rsidRPr="00595785" w:rsidRDefault="00FA7DD8" w:rsidP="00FA7DD8">
      <w:pPr>
        <w:pStyle w:val="KDParagraf"/>
        <w:spacing w:before="0"/>
        <w:rPr>
          <w:rFonts w:cs="Arial"/>
          <w:sz w:val="24"/>
          <w:szCs w:val="24"/>
          <w:lang w:val="sr-Cyrl-CS"/>
        </w:rPr>
      </w:pPr>
      <w:r w:rsidRPr="00595785">
        <w:rPr>
          <w:rFonts w:cs="Arial"/>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6CF2897" w14:textId="77777777" w:rsidR="00FA7DD8" w:rsidRPr="00595785" w:rsidRDefault="00FA7DD8" w:rsidP="00FA7DD8">
      <w:pPr>
        <w:pStyle w:val="KDParagraf"/>
        <w:spacing w:before="0"/>
        <w:rPr>
          <w:rFonts w:cs="Arial"/>
          <w:sz w:val="24"/>
          <w:szCs w:val="24"/>
          <w:lang w:val="sr-Cyrl-CS"/>
        </w:rPr>
      </w:pPr>
    </w:p>
    <w:p w14:paraId="2454E493" w14:textId="77777777" w:rsidR="00FA7DD8" w:rsidRPr="00595785" w:rsidRDefault="00FA7DD8" w:rsidP="00FA7DD8">
      <w:pPr>
        <w:pStyle w:val="KDParagraf"/>
        <w:spacing w:before="0"/>
        <w:rPr>
          <w:rFonts w:cs="Arial"/>
          <w:sz w:val="24"/>
          <w:szCs w:val="24"/>
          <w:lang w:val="sr-Cyrl-CS"/>
        </w:rPr>
      </w:pPr>
      <w:r w:rsidRPr="00595785">
        <w:rPr>
          <w:rFonts w:cs="Arial"/>
          <w:sz w:val="24"/>
          <w:szCs w:val="24"/>
          <w:lang w:val="sr-Cyrl-CS"/>
        </w:rPr>
        <w:t>Комисија за јавну набавку води записник о отварању понуда у који се уносе подаци у складу са Законом.</w:t>
      </w:r>
    </w:p>
    <w:p w14:paraId="67D1AC53" w14:textId="77777777" w:rsidR="00FA7DD8" w:rsidRPr="00EC5BB4" w:rsidRDefault="00FA7DD8" w:rsidP="00FA7DD8">
      <w:pPr>
        <w:pStyle w:val="KDParagraf"/>
        <w:spacing w:before="0"/>
        <w:rPr>
          <w:rFonts w:cs="Arial"/>
          <w:sz w:val="24"/>
          <w:szCs w:val="24"/>
        </w:rPr>
      </w:pPr>
    </w:p>
    <w:p w14:paraId="71CCCC95" w14:textId="77777777" w:rsidR="00FA7DD8" w:rsidRPr="00EC5BB4" w:rsidRDefault="00FA7DD8" w:rsidP="00FA7DD8">
      <w:pPr>
        <w:pStyle w:val="KDPodnaslov2"/>
        <w:numPr>
          <w:ilvl w:val="1"/>
          <w:numId w:val="28"/>
        </w:numPr>
        <w:spacing w:before="0"/>
        <w:jc w:val="both"/>
        <w:rPr>
          <w:rFonts w:cs="Arial"/>
          <w:sz w:val="24"/>
          <w:szCs w:val="24"/>
        </w:rPr>
      </w:pPr>
      <w:bookmarkStart w:id="214" w:name="_Toc441651581"/>
      <w:bookmarkStart w:id="215" w:name="_Toc442559892"/>
      <w:r w:rsidRPr="00EC5BB4">
        <w:rPr>
          <w:rFonts w:cs="Arial"/>
          <w:sz w:val="24"/>
          <w:szCs w:val="24"/>
        </w:rPr>
        <w:t>Начин подношења понуде</w:t>
      </w:r>
      <w:bookmarkEnd w:id="214"/>
      <w:bookmarkEnd w:id="215"/>
    </w:p>
    <w:p w14:paraId="58D16790" w14:textId="77777777" w:rsidR="00FA7DD8" w:rsidRPr="00EC5BB4" w:rsidRDefault="00FA7DD8" w:rsidP="00FA7DD8">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747EEDD4" w14:textId="77777777" w:rsidR="00FA7DD8" w:rsidRPr="00EC5BB4" w:rsidRDefault="00FA7DD8" w:rsidP="00FA7DD8">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4476DB25" w14:textId="77777777" w:rsidR="00FA7DD8" w:rsidRPr="00EC5BB4" w:rsidRDefault="00FA7DD8" w:rsidP="00FA7DD8">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EC20178" w14:textId="77777777" w:rsidR="00FA7DD8" w:rsidRPr="00EC5BB4" w:rsidRDefault="00FA7DD8" w:rsidP="00FA7DD8">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13BF2912" w14:textId="77777777" w:rsidR="00FA7DD8" w:rsidRPr="00EC5BB4" w:rsidRDefault="00FA7DD8" w:rsidP="00FA7DD8">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7974E2A" w14:textId="77777777" w:rsidR="00FA7DD8" w:rsidRPr="00EC5BB4" w:rsidRDefault="00FA7DD8" w:rsidP="00FA7DD8">
      <w:pPr>
        <w:pStyle w:val="KDParagraf"/>
        <w:spacing w:before="0"/>
        <w:rPr>
          <w:rFonts w:cs="Arial"/>
          <w:sz w:val="24"/>
          <w:szCs w:val="24"/>
        </w:rPr>
      </w:pPr>
    </w:p>
    <w:p w14:paraId="729E64B1" w14:textId="77777777" w:rsidR="00FA7DD8" w:rsidRDefault="00FA7DD8" w:rsidP="00FA7DD8">
      <w:pPr>
        <w:pStyle w:val="KDPodnaslov2"/>
        <w:numPr>
          <w:ilvl w:val="1"/>
          <w:numId w:val="28"/>
        </w:numPr>
        <w:spacing w:before="0"/>
        <w:jc w:val="both"/>
        <w:rPr>
          <w:rFonts w:cs="Arial"/>
          <w:sz w:val="24"/>
          <w:szCs w:val="24"/>
        </w:rPr>
      </w:pPr>
      <w:bookmarkStart w:id="216" w:name="_Toc441651582"/>
      <w:bookmarkStart w:id="217" w:name="_Toc442559893"/>
      <w:r w:rsidRPr="00EC5BB4">
        <w:rPr>
          <w:rFonts w:cs="Arial"/>
          <w:sz w:val="24"/>
          <w:szCs w:val="24"/>
        </w:rPr>
        <w:t>Измена, допуна и опозив понуде</w:t>
      </w:r>
      <w:bookmarkEnd w:id="216"/>
      <w:bookmarkEnd w:id="217"/>
    </w:p>
    <w:p w14:paraId="4189C66C" w14:textId="77777777" w:rsidR="00FA7DD8" w:rsidRPr="009C3611" w:rsidRDefault="00FA7DD8" w:rsidP="00FA7DD8">
      <w:pPr>
        <w:pStyle w:val="KDKomentar"/>
        <w:spacing w:before="0"/>
        <w:rPr>
          <w:rFonts w:cs="Arial"/>
          <w:i w:val="0"/>
          <w:color w:val="auto"/>
          <w:sz w:val="24"/>
          <w:szCs w:val="24"/>
        </w:rPr>
      </w:pPr>
      <w:r w:rsidRPr="009C3611">
        <w:rPr>
          <w:rFonts w:cs="Arial"/>
          <w:i w:val="0"/>
          <w:color w:val="auto"/>
          <w:sz w:val="24"/>
          <w:szCs w:val="24"/>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w:t>
      </w:r>
      <w:r>
        <w:rPr>
          <w:rFonts w:cs="Arial"/>
          <w:i w:val="0"/>
          <w:color w:val="auto"/>
          <w:sz w:val="24"/>
          <w:szCs w:val="24"/>
        </w:rPr>
        <w:t xml:space="preserve">у набавку </w:t>
      </w:r>
      <w:r w:rsidRPr="00C141A5">
        <w:rPr>
          <w:rFonts w:cs="Arial"/>
          <w:i w:val="0"/>
          <w:color w:val="auto"/>
          <w:sz w:val="24"/>
          <w:szCs w:val="24"/>
        </w:rPr>
        <w:t xml:space="preserve">Услуга </w:t>
      </w:r>
      <w:r>
        <w:rPr>
          <w:rFonts w:cs="Arial"/>
          <w:i w:val="0"/>
          <w:color w:val="auto"/>
          <w:sz w:val="24"/>
          <w:szCs w:val="24"/>
          <w:lang w:val="sr-Cyrl-RS"/>
        </w:rPr>
        <w:t>„</w:t>
      </w:r>
      <w:r w:rsidRPr="00C141A5">
        <w:rPr>
          <w:rFonts w:cs="Arial"/>
          <w:i w:val="0"/>
          <w:color w:val="auto"/>
          <w:sz w:val="24"/>
          <w:szCs w:val="24"/>
        </w:rPr>
        <w:t>Анализа и пројекат консолидације контроле приступа на нивоу ЈП ЕПС</w:t>
      </w:r>
      <w:r>
        <w:rPr>
          <w:rFonts w:cs="Arial"/>
          <w:i w:val="0"/>
          <w:color w:val="auto"/>
          <w:sz w:val="24"/>
          <w:szCs w:val="24"/>
          <w:lang w:val="sr-Cyrl-RS"/>
        </w:rPr>
        <w:t>“</w:t>
      </w:r>
      <w:r w:rsidRPr="00C141A5">
        <w:rPr>
          <w:rFonts w:cs="Arial"/>
          <w:i w:val="0"/>
          <w:color w:val="auto"/>
          <w:sz w:val="24"/>
          <w:szCs w:val="24"/>
        </w:rPr>
        <w:t>, ЈН/1000/0587/2018</w:t>
      </w:r>
      <w:r w:rsidRPr="009C3611">
        <w:rPr>
          <w:rFonts w:cs="Arial"/>
          <w:i w:val="0"/>
          <w:color w:val="auto"/>
          <w:sz w:val="24"/>
          <w:szCs w:val="24"/>
        </w:rPr>
        <w:t>– НЕ ОТВАРАТИ“.</w:t>
      </w:r>
    </w:p>
    <w:p w14:paraId="5D8DFB45" w14:textId="77777777" w:rsidR="00FA7DD8" w:rsidRPr="009C3611" w:rsidRDefault="00FA7DD8" w:rsidP="00FA7DD8">
      <w:pPr>
        <w:pStyle w:val="KDKomentar"/>
        <w:spacing w:before="0"/>
        <w:rPr>
          <w:rFonts w:cs="Arial"/>
          <w:i w:val="0"/>
          <w:color w:val="auto"/>
          <w:sz w:val="24"/>
          <w:szCs w:val="24"/>
        </w:rPr>
      </w:pPr>
      <w:r w:rsidRPr="009C3611">
        <w:rPr>
          <w:rFonts w:cs="Arial"/>
          <w:i w:val="0"/>
          <w:color w:val="auto"/>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2AED5E55" w14:textId="77777777" w:rsidR="00FA7DD8" w:rsidRPr="00DE403F" w:rsidRDefault="00FA7DD8" w:rsidP="00FA7DD8">
      <w:pPr>
        <w:pStyle w:val="KDKomentar"/>
        <w:spacing w:before="0"/>
        <w:rPr>
          <w:rFonts w:cs="Arial"/>
          <w:i w:val="0"/>
          <w:color w:val="auto"/>
          <w:sz w:val="24"/>
          <w:szCs w:val="24"/>
          <w:lang w:val="sr-Cyrl-RS"/>
        </w:rPr>
      </w:pPr>
      <w:r w:rsidRPr="009C3611">
        <w:rPr>
          <w:rFonts w:cs="Arial"/>
          <w:i w:val="0"/>
          <w:color w:val="auto"/>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Pr="00C141A5">
        <w:rPr>
          <w:rFonts w:cs="Arial"/>
          <w:i w:val="0"/>
          <w:color w:val="auto"/>
          <w:sz w:val="24"/>
          <w:szCs w:val="24"/>
          <w:lang w:val="en-US"/>
        </w:rPr>
        <w:t xml:space="preserve">Услуга </w:t>
      </w:r>
      <w:r w:rsidRPr="00C141A5">
        <w:rPr>
          <w:rFonts w:cs="Arial"/>
          <w:i w:val="0"/>
          <w:color w:val="auto"/>
          <w:sz w:val="24"/>
          <w:szCs w:val="24"/>
          <w:lang w:val="sr-Cyrl-RS"/>
        </w:rPr>
        <w:t>„</w:t>
      </w:r>
      <w:r w:rsidRPr="00C141A5">
        <w:rPr>
          <w:rFonts w:cs="Arial"/>
          <w:i w:val="0"/>
          <w:color w:val="auto"/>
          <w:sz w:val="24"/>
          <w:szCs w:val="24"/>
          <w:lang w:val="en-US"/>
        </w:rPr>
        <w:t>Анализа и пројекат консолидације контроле приступа на нивоу ЈП ЕПС</w:t>
      </w:r>
      <w:r w:rsidRPr="00C141A5">
        <w:rPr>
          <w:rFonts w:cs="Arial"/>
          <w:color w:val="auto"/>
          <w:sz w:val="24"/>
          <w:szCs w:val="24"/>
          <w:lang w:val="en-US"/>
        </w:rPr>
        <w:t xml:space="preserve"> </w:t>
      </w:r>
      <w:r w:rsidRPr="00595785">
        <w:rPr>
          <w:rFonts w:cs="Arial"/>
          <w:i w:val="0"/>
          <w:color w:val="auto"/>
          <w:sz w:val="24"/>
          <w:szCs w:val="24"/>
        </w:rPr>
        <w:t>“</w:t>
      </w:r>
      <w:r>
        <w:rPr>
          <w:rFonts w:cs="Arial"/>
          <w:i w:val="0"/>
          <w:color w:val="auto"/>
          <w:sz w:val="24"/>
          <w:szCs w:val="24"/>
          <w:lang w:val="sr-Cyrl-RS"/>
        </w:rPr>
        <w:t xml:space="preserve"> -</w:t>
      </w:r>
      <w:r>
        <w:rPr>
          <w:rFonts w:cs="Arial"/>
          <w:i w:val="0"/>
          <w:color w:val="auto"/>
          <w:sz w:val="24"/>
          <w:szCs w:val="24"/>
        </w:rPr>
        <w:t xml:space="preserve"> Јавна набавка број JН/1000/0587/2018</w:t>
      </w:r>
      <w:r w:rsidRPr="009C3611">
        <w:rPr>
          <w:rFonts w:cs="Arial"/>
          <w:i w:val="0"/>
          <w:color w:val="auto"/>
          <w:sz w:val="24"/>
          <w:szCs w:val="24"/>
        </w:rPr>
        <w:t xml:space="preserve"> – НЕ ОТВАРАТИ“. 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F48BBAB" w14:textId="77777777" w:rsidR="00FA7DD8" w:rsidRPr="00EC5BB4" w:rsidRDefault="00FA7DD8" w:rsidP="00FA7DD8">
      <w:pPr>
        <w:pStyle w:val="KDKomentar"/>
        <w:spacing w:before="0"/>
        <w:rPr>
          <w:rFonts w:cs="Arial"/>
          <w:i w:val="0"/>
          <w:sz w:val="24"/>
          <w:szCs w:val="24"/>
        </w:rPr>
      </w:pPr>
    </w:p>
    <w:p w14:paraId="54547253" w14:textId="77777777" w:rsidR="00FA7DD8" w:rsidRPr="00EC5BB4" w:rsidRDefault="00FA7DD8" w:rsidP="00FA7DD8">
      <w:pPr>
        <w:pStyle w:val="KDPodnaslov2"/>
        <w:numPr>
          <w:ilvl w:val="1"/>
          <w:numId w:val="28"/>
        </w:numPr>
        <w:spacing w:before="0"/>
        <w:jc w:val="both"/>
        <w:rPr>
          <w:rFonts w:cs="Arial"/>
          <w:sz w:val="24"/>
          <w:szCs w:val="24"/>
        </w:rPr>
      </w:pPr>
      <w:bookmarkStart w:id="218" w:name="_Toc441651583"/>
      <w:bookmarkStart w:id="219" w:name="_Toc442559894"/>
      <w:r w:rsidRPr="00EC5BB4">
        <w:rPr>
          <w:rFonts w:cs="Arial"/>
          <w:sz w:val="24"/>
          <w:szCs w:val="24"/>
          <w:lang w:val="ru-RU"/>
        </w:rPr>
        <w:lastRenderedPageBreak/>
        <w:t>П</w:t>
      </w:r>
      <w:r w:rsidRPr="00EC5BB4">
        <w:rPr>
          <w:rFonts w:cs="Arial"/>
          <w:sz w:val="24"/>
          <w:szCs w:val="24"/>
        </w:rPr>
        <w:t>артије</w:t>
      </w:r>
      <w:bookmarkEnd w:id="218"/>
      <w:bookmarkEnd w:id="219"/>
    </w:p>
    <w:p w14:paraId="46B2C6E0" w14:textId="77777777" w:rsidR="00FA7DD8" w:rsidRDefault="00FA7DD8" w:rsidP="00FA7DD8">
      <w:pPr>
        <w:pStyle w:val="KDParagraf"/>
        <w:spacing w:before="0"/>
        <w:rPr>
          <w:rFonts w:cs="Arial"/>
          <w:sz w:val="24"/>
          <w:szCs w:val="24"/>
        </w:rPr>
      </w:pPr>
      <w:r w:rsidRPr="00EC5BB4">
        <w:rPr>
          <w:rFonts w:cs="Arial"/>
          <w:sz w:val="24"/>
          <w:szCs w:val="24"/>
        </w:rPr>
        <w:t>Набавка није обликована по партијама.</w:t>
      </w:r>
    </w:p>
    <w:p w14:paraId="5384485B" w14:textId="77777777" w:rsidR="00FA7DD8" w:rsidRPr="00EC5BB4" w:rsidRDefault="00FA7DD8" w:rsidP="00FA7DD8">
      <w:pPr>
        <w:pStyle w:val="KDParagraf"/>
        <w:spacing w:before="0"/>
        <w:rPr>
          <w:rFonts w:cs="Arial"/>
          <w:sz w:val="24"/>
          <w:szCs w:val="24"/>
        </w:rPr>
      </w:pPr>
    </w:p>
    <w:p w14:paraId="14D8A1C1" w14:textId="77777777" w:rsidR="00FA7DD8" w:rsidRPr="00EC5BB4" w:rsidRDefault="00FA7DD8" w:rsidP="00FA7DD8">
      <w:pPr>
        <w:pStyle w:val="KDPodnaslov2"/>
        <w:numPr>
          <w:ilvl w:val="1"/>
          <w:numId w:val="28"/>
        </w:numPr>
        <w:spacing w:before="0"/>
        <w:jc w:val="both"/>
        <w:rPr>
          <w:rFonts w:cs="Arial"/>
          <w:sz w:val="24"/>
          <w:szCs w:val="24"/>
        </w:rPr>
      </w:pPr>
      <w:bookmarkStart w:id="220" w:name="_Toc441651584"/>
      <w:bookmarkStart w:id="221" w:name="_Toc442559895"/>
      <w:r w:rsidRPr="00EC5BB4">
        <w:rPr>
          <w:rFonts w:cs="Arial"/>
          <w:sz w:val="24"/>
          <w:szCs w:val="24"/>
        </w:rPr>
        <w:t>Понуда са варијантама</w:t>
      </w:r>
      <w:bookmarkEnd w:id="220"/>
      <w:bookmarkEnd w:id="221"/>
    </w:p>
    <w:p w14:paraId="55C222A8" w14:textId="77777777" w:rsidR="00FA7DD8" w:rsidRPr="00EC5BB4" w:rsidRDefault="00FA7DD8" w:rsidP="00FA7DD8">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13B8740E" w14:textId="77777777" w:rsidR="00FA7DD8" w:rsidRPr="00EC5BB4" w:rsidRDefault="00FA7DD8" w:rsidP="00FA7DD8">
      <w:pPr>
        <w:tabs>
          <w:tab w:val="num" w:pos="993"/>
        </w:tabs>
        <w:spacing w:before="0"/>
        <w:rPr>
          <w:rFonts w:cs="Arial"/>
          <w:sz w:val="24"/>
          <w:szCs w:val="24"/>
          <w:lang w:val="ru-RU"/>
        </w:rPr>
      </w:pPr>
    </w:p>
    <w:p w14:paraId="2648FB94" w14:textId="77777777" w:rsidR="00FA7DD8" w:rsidRPr="00EC5BB4" w:rsidRDefault="00FA7DD8" w:rsidP="00FA7DD8">
      <w:pPr>
        <w:pStyle w:val="KDPodnaslov2"/>
        <w:numPr>
          <w:ilvl w:val="1"/>
          <w:numId w:val="28"/>
        </w:numPr>
        <w:spacing w:before="0"/>
        <w:jc w:val="both"/>
        <w:rPr>
          <w:rFonts w:cs="Arial"/>
          <w:sz w:val="24"/>
          <w:szCs w:val="24"/>
        </w:rPr>
      </w:pPr>
      <w:bookmarkStart w:id="222" w:name="_Toc441651585"/>
      <w:bookmarkStart w:id="223" w:name="_Toc442559896"/>
      <w:r>
        <w:rPr>
          <w:rFonts w:cs="Arial"/>
          <w:sz w:val="24"/>
          <w:szCs w:val="24"/>
          <w:lang w:val="sr-Cyrl-RS"/>
        </w:rPr>
        <w:t xml:space="preserve"> </w:t>
      </w:r>
      <w:r w:rsidRPr="00EC5BB4">
        <w:rPr>
          <w:rFonts w:cs="Arial"/>
          <w:sz w:val="24"/>
          <w:szCs w:val="24"/>
        </w:rPr>
        <w:t>Подношење понуде са подизвођачима</w:t>
      </w:r>
      <w:bookmarkEnd w:id="222"/>
      <w:bookmarkEnd w:id="223"/>
    </w:p>
    <w:p w14:paraId="58E822F9" w14:textId="77777777" w:rsidR="00FA7DD8" w:rsidRPr="00EE070C" w:rsidRDefault="00FA7DD8" w:rsidP="00FA7DD8">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C928BDD" w14:textId="77777777" w:rsidR="00FA7DD8" w:rsidRPr="00EE070C" w:rsidRDefault="00FA7DD8" w:rsidP="00FA7DD8">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7D0C7C37" w14:textId="77777777" w:rsidR="00FA7DD8" w:rsidRPr="00EE070C" w:rsidRDefault="00FA7DD8" w:rsidP="00FA7DD8">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63064F80" w14:textId="77777777" w:rsidR="00FA7DD8" w:rsidRPr="00EE070C" w:rsidRDefault="00FA7DD8" w:rsidP="00FA7DD8">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424D5B8" w14:textId="77777777" w:rsidR="00FA7DD8" w:rsidRPr="00EC5BB4" w:rsidRDefault="00FA7DD8" w:rsidP="00FA7DD8">
      <w:pPr>
        <w:pStyle w:val="KDParagraf"/>
        <w:spacing w:before="0"/>
        <w:rPr>
          <w:rFonts w:cs="Arial"/>
          <w:sz w:val="24"/>
          <w:szCs w:val="24"/>
        </w:rPr>
      </w:pPr>
      <w:r>
        <w:rPr>
          <w:rFonts w:cs="Arial"/>
          <w:sz w:val="24"/>
          <w:szCs w:val="24"/>
          <w:lang w:val="sr-Cyrl-RS"/>
        </w:rPr>
        <w:t xml:space="preserve">Обавеза понуђача је да за </w:t>
      </w:r>
      <w:r w:rsidRPr="00EC5BB4">
        <w:rPr>
          <w:rFonts w:cs="Arial"/>
          <w:sz w:val="24"/>
          <w:szCs w:val="24"/>
        </w:rPr>
        <w:t>подизвођач</w:t>
      </w:r>
      <w:r>
        <w:rPr>
          <w:rFonts w:cs="Arial"/>
          <w:sz w:val="24"/>
          <w:szCs w:val="24"/>
          <w:lang w:val="sr-Cyrl-RS"/>
        </w:rPr>
        <w:t>а достави доказе о испуњености</w:t>
      </w:r>
      <w:r w:rsidRPr="00EC5BB4">
        <w:rPr>
          <w:rFonts w:cs="Arial"/>
          <w:sz w:val="24"/>
          <w:szCs w:val="24"/>
        </w:rPr>
        <w:t xml:space="preserve"> обавезн</w:t>
      </w:r>
      <w:r>
        <w:rPr>
          <w:rFonts w:cs="Arial"/>
          <w:sz w:val="24"/>
          <w:szCs w:val="24"/>
          <w:lang w:val="sr-Cyrl-RS"/>
        </w:rPr>
        <w:t>их</w:t>
      </w:r>
      <w:r w:rsidRPr="00EC5BB4">
        <w:rPr>
          <w:rFonts w:cs="Arial"/>
          <w:sz w:val="24"/>
          <w:szCs w:val="24"/>
        </w:rPr>
        <w:t xml:space="preserve"> услов</w:t>
      </w:r>
      <w:r>
        <w:rPr>
          <w:rFonts w:cs="Arial"/>
          <w:sz w:val="24"/>
          <w:szCs w:val="24"/>
          <w:lang w:val="sr-Cyrl-RS"/>
        </w:rPr>
        <w:t>а</w:t>
      </w:r>
      <w:r w:rsidRPr="00EC5BB4">
        <w:rPr>
          <w:rFonts w:cs="Arial"/>
          <w:sz w:val="24"/>
          <w:szCs w:val="24"/>
        </w:rPr>
        <w:t xml:space="preserve"> из члана 75. став 1. тачка 1), 2) и 4) Закона</w:t>
      </w:r>
      <w:r>
        <w:rPr>
          <w:rFonts w:cs="Arial"/>
          <w:sz w:val="24"/>
          <w:szCs w:val="24"/>
        </w:rPr>
        <w:t xml:space="preserve"> </w:t>
      </w:r>
      <w:r w:rsidRPr="00EC5BB4">
        <w:rPr>
          <w:rFonts w:cs="Arial"/>
          <w:sz w:val="24"/>
          <w:szCs w:val="24"/>
        </w:rPr>
        <w:t>наведен</w:t>
      </w:r>
      <w:r>
        <w:rPr>
          <w:rFonts w:cs="Arial"/>
          <w:sz w:val="24"/>
          <w:szCs w:val="24"/>
          <w:lang w:val="sr-Cyrl-RS"/>
        </w:rPr>
        <w:t>их</w:t>
      </w:r>
      <w:r w:rsidRPr="00EC5BB4">
        <w:rPr>
          <w:rFonts w:cs="Arial"/>
          <w:sz w:val="24"/>
          <w:szCs w:val="24"/>
        </w:rPr>
        <w:t xml:space="preserve"> у одељку Услови за учешће из члана 75. и 76. Закона и Упутство како се доказује испуњеност тих услова</w:t>
      </w:r>
      <w:r>
        <w:rPr>
          <w:rFonts w:cs="Arial"/>
          <w:sz w:val="24"/>
          <w:szCs w:val="24"/>
          <w:lang w:val="sr-Cyrl-RS"/>
        </w:rPr>
        <w:t xml:space="preserve">. </w:t>
      </w:r>
      <w:r w:rsidRPr="00EC5BB4">
        <w:rPr>
          <w:rFonts w:cs="Arial"/>
          <w:sz w:val="24"/>
          <w:szCs w:val="24"/>
        </w:rPr>
        <w:t>Додатне услове понуђач испуњава самостално, без обзира на агажовање подизвођача.</w:t>
      </w:r>
    </w:p>
    <w:p w14:paraId="14279CC2" w14:textId="77777777" w:rsidR="00FA7DD8" w:rsidRPr="00EC5BB4" w:rsidRDefault="00FA7DD8" w:rsidP="00FA7DD8">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14:paraId="4EB578B2" w14:textId="77777777" w:rsidR="00FA7DD8" w:rsidRPr="00EC5BB4" w:rsidRDefault="00FA7DD8" w:rsidP="00FA7DD8">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22E423AD" w14:textId="77777777" w:rsidR="00FA7DD8" w:rsidRPr="00011DCA" w:rsidRDefault="00FA7DD8" w:rsidP="00FA7DD8">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2539639D" w14:textId="77777777" w:rsidR="00FA7DD8" w:rsidRPr="00C141A5" w:rsidRDefault="00FA7DD8" w:rsidP="00FA7DD8">
      <w:pPr>
        <w:pStyle w:val="KDParagraf"/>
        <w:spacing w:before="0"/>
        <w:rPr>
          <w:rFonts w:cs="Arial"/>
          <w:sz w:val="24"/>
          <w:szCs w:val="24"/>
          <w:lang w:bidi="en-US"/>
        </w:rPr>
      </w:pPr>
      <w:r w:rsidRPr="00C141A5">
        <w:rPr>
          <w:rFonts w:cs="Arial"/>
          <w:sz w:val="24"/>
          <w:szCs w:val="24"/>
        </w:rPr>
        <w:t>Наручилац</w:t>
      </w:r>
      <w:r w:rsidRPr="00C141A5">
        <w:rPr>
          <w:rFonts w:cs="Arial"/>
          <w:sz w:val="24"/>
          <w:szCs w:val="24"/>
          <w:lang w:bidi="en-US"/>
        </w:rPr>
        <w:t xml:space="preserve"> у овом поступку не предвиђа примену одредби става 9. и 10. члана 80. Закона.</w:t>
      </w:r>
    </w:p>
    <w:p w14:paraId="25AF479E" w14:textId="77777777" w:rsidR="00FA7DD8" w:rsidRPr="00011DCA" w:rsidRDefault="00FA7DD8" w:rsidP="00FA7DD8">
      <w:pPr>
        <w:pStyle w:val="KDParagraf"/>
        <w:spacing w:before="0"/>
        <w:rPr>
          <w:rFonts w:cs="Arial"/>
          <w:color w:val="00B0F0"/>
          <w:sz w:val="24"/>
          <w:szCs w:val="24"/>
          <w:lang w:bidi="en-US"/>
        </w:rPr>
      </w:pPr>
    </w:p>
    <w:p w14:paraId="505B3A1C" w14:textId="77777777" w:rsidR="00FA7DD8" w:rsidRPr="00EC5BB4" w:rsidRDefault="00FA7DD8" w:rsidP="00FA7DD8">
      <w:pPr>
        <w:pStyle w:val="KDPodnaslov2"/>
        <w:numPr>
          <w:ilvl w:val="1"/>
          <w:numId w:val="28"/>
        </w:numPr>
        <w:spacing w:before="0"/>
        <w:jc w:val="both"/>
        <w:rPr>
          <w:rFonts w:cs="Arial"/>
          <w:sz w:val="24"/>
          <w:szCs w:val="24"/>
        </w:rPr>
      </w:pPr>
      <w:bookmarkStart w:id="224" w:name="_Toc441651586"/>
      <w:bookmarkStart w:id="225" w:name="_Toc442559897"/>
      <w:r w:rsidRPr="00EC5BB4">
        <w:rPr>
          <w:rFonts w:cs="Arial"/>
          <w:sz w:val="24"/>
          <w:szCs w:val="24"/>
        </w:rPr>
        <w:t>Подношење заједничке понуде</w:t>
      </w:r>
      <w:bookmarkEnd w:id="224"/>
      <w:bookmarkEnd w:id="225"/>
    </w:p>
    <w:p w14:paraId="56D12979" w14:textId="77777777" w:rsidR="00FA7DD8" w:rsidRPr="00EC5BB4" w:rsidRDefault="00FA7DD8" w:rsidP="00FA7DD8">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w:t>
      </w:r>
      <w:r w:rsidRPr="00EC5BB4">
        <w:rPr>
          <w:rFonts w:cs="Arial"/>
          <w:sz w:val="24"/>
          <w:szCs w:val="24"/>
        </w:rPr>
        <w:lastRenderedPageBreak/>
        <w:t xml:space="preserve">обавезно садржи податке прописане члан 81. став 4. и 5.Закона о јавним набавкама и то: </w:t>
      </w:r>
    </w:p>
    <w:p w14:paraId="3130F6FA" w14:textId="77777777" w:rsidR="00FA7DD8" w:rsidRPr="00EC5BB4" w:rsidRDefault="00FA7DD8" w:rsidP="00FA7DD8">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3E7F9D80" w14:textId="77777777" w:rsidR="00FA7DD8" w:rsidRPr="00EC5BB4" w:rsidRDefault="00FA7DD8" w:rsidP="00FA7DD8">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40CA18AF" w14:textId="77777777" w:rsidR="00FA7DD8" w:rsidRDefault="00FA7DD8" w:rsidP="00FA7DD8">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Pr>
          <w:rFonts w:cs="Arial"/>
          <w:sz w:val="24"/>
          <w:szCs w:val="24"/>
        </w:rPr>
        <w:t xml:space="preserve">. </w:t>
      </w:r>
      <w:r w:rsidRPr="00EC5BB4">
        <w:rPr>
          <w:rFonts w:cs="Arial"/>
          <w:sz w:val="24"/>
          <w:szCs w:val="24"/>
        </w:rPr>
        <w:t>Услове у вези са капацитетима, у складу са чланом 76. Закона, понуђачи из групе испуњавају заједн</w:t>
      </w:r>
      <w:r>
        <w:rPr>
          <w:rFonts w:cs="Arial"/>
          <w:sz w:val="24"/>
          <w:szCs w:val="24"/>
        </w:rPr>
        <w:t>о</w:t>
      </w:r>
      <w:r>
        <w:rPr>
          <w:rFonts w:cs="Arial"/>
          <w:color w:val="00B0F0"/>
          <w:sz w:val="24"/>
          <w:szCs w:val="24"/>
          <w:lang w:val="sr-Cyrl-RS"/>
        </w:rPr>
        <w:t>.</w:t>
      </w:r>
    </w:p>
    <w:p w14:paraId="2421BB9B" w14:textId="77777777" w:rsidR="00FA7DD8" w:rsidRPr="00B20A6C" w:rsidRDefault="00FA7DD8" w:rsidP="00FA7DD8">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3D26EE78" w14:textId="77777777" w:rsidR="00FA7DD8" w:rsidRPr="00B20A6C" w:rsidRDefault="00FA7DD8" w:rsidP="00FA7DD8">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Pr>
          <w:rFonts w:cs="Arial"/>
          <w:sz w:val="24"/>
          <w:szCs w:val="24"/>
          <w:lang w:val="sr-Cyrl-RS" w:bidi="en-US"/>
        </w:rPr>
        <w:t>( Образац Изјаве о независној понуди и Образац изјаве у складу са чланом 75. став 2. Закона)</w:t>
      </w:r>
    </w:p>
    <w:p w14:paraId="19973E2C" w14:textId="77777777" w:rsidR="00FA7DD8" w:rsidRDefault="00FA7DD8" w:rsidP="00FA7DD8">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5A38E9E3" w14:textId="77777777" w:rsidR="00FA7DD8" w:rsidRPr="00011DCA" w:rsidRDefault="00FA7DD8" w:rsidP="00FA7DD8">
      <w:pPr>
        <w:pStyle w:val="KDParagraf"/>
        <w:spacing w:before="0"/>
        <w:rPr>
          <w:rFonts w:cs="Arial"/>
          <w:sz w:val="24"/>
          <w:szCs w:val="24"/>
          <w:lang w:val="sr-Cyrl-RS" w:bidi="en-US"/>
        </w:rPr>
      </w:pPr>
    </w:p>
    <w:p w14:paraId="54718361" w14:textId="77777777" w:rsidR="00FA7DD8" w:rsidRPr="00EC5BB4" w:rsidRDefault="00FA7DD8" w:rsidP="00FA7DD8">
      <w:pPr>
        <w:pStyle w:val="KDPodnaslov2"/>
        <w:numPr>
          <w:ilvl w:val="1"/>
          <w:numId w:val="28"/>
        </w:numPr>
        <w:spacing w:before="0"/>
        <w:jc w:val="both"/>
        <w:rPr>
          <w:rFonts w:cs="Arial"/>
          <w:sz w:val="24"/>
          <w:szCs w:val="24"/>
        </w:rPr>
      </w:pPr>
      <w:bookmarkStart w:id="226" w:name="_Toc441651587"/>
      <w:bookmarkStart w:id="227" w:name="_Toc442559898"/>
      <w:r w:rsidRPr="00EC5BB4">
        <w:rPr>
          <w:rFonts w:cs="Arial"/>
          <w:sz w:val="24"/>
          <w:szCs w:val="24"/>
        </w:rPr>
        <w:t>Понуђена цена</w:t>
      </w:r>
      <w:bookmarkEnd w:id="226"/>
      <w:bookmarkEnd w:id="227"/>
    </w:p>
    <w:p w14:paraId="21C9F8E1" w14:textId="77777777" w:rsidR="00FA7DD8" w:rsidRDefault="00FA7DD8" w:rsidP="00FA7DD8">
      <w:pPr>
        <w:pStyle w:val="KDParagraf"/>
        <w:spacing w:before="0"/>
        <w:rPr>
          <w:rFonts w:cs="Arial"/>
          <w:sz w:val="24"/>
          <w:szCs w:val="24"/>
        </w:rPr>
      </w:pPr>
      <w:r w:rsidRPr="000A55FC">
        <w:rPr>
          <w:rFonts w:cs="Arial"/>
          <w:sz w:val="24"/>
          <w:szCs w:val="24"/>
        </w:rPr>
        <w:t>Цена се исказује у динарима</w:t>
      </w:r>
      <w:r>
        <w:rPr>
          <w:rFonts w:cs="Arial"/>
          <w:sz w:val="24"/>
          <w:szCs w:val="24"/>
        </w:rPr>
        <w:t>/EUR</w:t>
      </w:r>
      <w:r w:rsidRPr="000A55FC">
        <w:rPr>
          <w:rFonts w:cs="Arial"/>
          <w:sz w:val="24"/>
          <w:szCs w:val="24"/>
        </w:rPr>
        <w:t>, без пореза на додату вредност.</w:t>
      </w:r>
    </w:p>
    <w:p w14:paraId="5C5DA501" w14:textId="77777777" w:rsidR="00FA7DD8" w:rsidRDefault="00FA7DD8" w:rsidP="00FA7DD8">
      <w:pPr>
        <w:pStyle w:val="KDParagraf"/>
        <w:spacing w:before="0"/>
        <w:rPr>
          <w:rFonts w:cs="Arial"/>
          <w:sz w:val="24"/>
          <w:szCs w:val="24"/>
          <w:lang w:val="sr-Cyrl-RS"/>
        </w:rPr>
      </w:pPr>
      <w:r w:rsidRPr="0077287A">
        <w:rPr>
          <w:rFonts w:cs="Arial"/>
          <w:sz w:val="24"/>
          <w:szCs w:val="24"/>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0F900C54" w14:textId="77777777" w:rsidR="00FA7DD8" w:rsidRPr="000B1731" w:rsidRDefault="00FA7DD8" w:rsidP="00FA7DD8">
      <w:pPr>
        <w:pStyle w:val="KDParagraf"/>
        <w:spacing w:before="0"/>
        <w:rPr>
          <w:rFonts w:cs="Arial"/>
          <w:sz w:val="24"/>
          <w:szCs w:val="24"/>
          <w:lang w:val="sr-Cyrl-RS"/>
        </w:rPr>
      </w:pPr>
      <w:r>
        <w:rPr>
          <w:rFonts w:cs="Arial"/>
          <w:sz w:val="24"/>
          <w:szCs w:val="24"/>
          <w:lang w:val="sr-Cyrl-RS"/>
        </w:rPr>
        <w:t>Домаћи понуђачи цену исказују у динарима.</w:t>
      </w:r>
    </w:p>
    <w:p w14:paraId="2435BAC0" w14:textId="77777777" w:rsidR="00FA7DD8" w:rsidRDefault="00FA7DD8" w:rsidP="00FA7DD8">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Pr>
          <w:rFonts w:cs="Arial"/>
          <w:sz w:val="24"/>
          <w:szCs w:val="24"/>
        </w:rPr>
        <w:t xml:space="preserve"> на додату вредност</w:t>
      </w:r>
      <w:r w:rsidRPr="00EC5BB4">
        <w:rPr>
          <w:rFonts w:cs="Arial"/>
          <w:sz w:val="24"/>
          <w:szCs w:val="24"/>
        </w:rPr>
        <w:t>, сматраће се сагласно Закону, да је иста без пореза</w:t>
      </w:r>
      <w:r>
        <w:rPr>
          <w:rFonts w:cs="Arial"/>
          <w:sz w:val="24"/>
          <w:szCs w:val="24"/>
        </w:rPr>
        <w:t xml:space="preserve"> на додату вредност</w:t>
      </w:r>
      <w:r w:rsidRPr="00EC5BB4">
        <w:rPr>
          <w:rFonts w:cs="Arial"/>
          <w:sz w:val="24"/>
          <w:szCs w:val="24"/>
        </w:rPr>
        <w:t>.</w:t>
      </w:r>
    </w:p>
    <w:p w14:paraId="3C4A0F1F" w14:textId="77777777" w:rsidR="00FA7DD8" w:rsidRDefault="00FA7DD8" w:rsidP="00FA7DD8">
      <w:pPr>
        <w:pStyle w:val="KDParagraf"/>
        <w:spacing w:before="0"/>
        <w:rPr>
          <w:rFonts w:cs="Arial"/>
          <w:sz w:val="24"/>
          <w:szCs w:val="24"/>
        </w:rPr>
      </w:pPr>
    </w:p>
    <w:p w14:paraId="0032FB05" w14:textId="77777777" w:rsidR="00FA7DD8" w:rsidRDefault="00FA7DD8" w:rsidP="00FA7DD8">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3ED4B1BA" w14:textId="77777777" w:rsidR="00FA7DD8" w:rsidRPr="00930CFE" w:rsidRDefault="00FA7DD8" w:rsidP="00FA7DD8">
      <w:pPr>
        <w:pStyle w:val="KDParagraf"/>
        <w:spacing w:before="0"/>
        <w:rPr>
          <w:rFonts w:cs="Arial"/>
          <w:sz w:val="24"/>
          <w:szCs w:val="24"/>
        </w:rPr>
      </w:pPr>
    </w:p>
    <w:p w14:paraId="00B30E48" w14:textId="77777777" w:rsidR="00FA7DD8" w:rsidRDefault="00FA7DD8" w:rsidP="00FA7DD8">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70379C9F" w14:textId="77777777" w:rsidR="00FA7DD8" w:rsidRDefault="00FA7DD8" w:rsidP="00FA7DD8">
      <w:pPr>
        <w:pStyle w:val="KDParagraf"/>
        <w:spacing w:before="0"/>
        <w:rPr>
          <w:rFonts w:cs="Arial"/>
          <w:sz w:val="24"/>
          <w:szCs w:val="24"/>
        </w:rPr>
      </w:pPr>
    </w:p>
    <w:p w14:paraId="20807002" w14:textId="77777777" w:rsidR="00FA7DD8" w:rsidRPr="007A52AC" w:rsidRDefault="00FA7DD8" w:rsidP="00FA7DD8">
      <w:pPr>
        <w:pStyle w:val="KDParagraf"/>
        <w:spacing w:before="0"/>
        <w:rPr>
          <w:rFonts w:cs="Arial"/>
          <w:color w:val="00B0F0"/>
          <w:sz w:val="24"/>
          <w:szCs w:val="24"/>
        </w:rPr>
      </w:pPr>
      <w:r w:rsidRPr="007A52AC">
        <w:rPr>
          <w:rFonts w:cs="Arial"/>
          <w:sz w:val="24"/>
          <w:szCs w:val="24"/>
        </w:rPr>
        <w:t>Понуђена цена укључује све трошкове реализације предмета набавке до места испоруке, као и све зависне трошкове.</w:t>
      </w:r>
    </w:p>
    <w:p w14:paraId="7A55BF7C" w14:textId="77777777" w:rsidR="00FA7DD8" w:rsidRPr="007A52AC" w:rsidRDefault="00FA7DD8" w:rsidP="00FA7DD8">
      <w:pPr>
        <w:pStyle w:val="KDParagraf"/>
        <w:spacing w:before="0"/>
        <w:rPr>
          <w:rFonts w:cs="Arial"/>
          <w:sz w:val="24"/>
          <w:szCs w:val="24"/>
        </w:rPr>
      </w:pPr>
    </w:p>
    <w:p w14:paraId="469FF22E" w14:textId="77777777" w:rsidR="00FA7DD8" w:rsidRPr="007A52AC" w:rsidRDefault="00FA7DD8" w:rsidP="00FA7DD8">
      <w:pPr>
        <w:pStyle w:val="KDParagraf"/>
        <w:spacing w:before="0"/>
        <w:rPr>
          <w:rFonts w:cs="Arial"/>
          <w:sz w:val="24"/>
          <w:szCs w:val="24"/>
        </w:rPr>
      </w:pPr>
      <w:r w:rsidRPr="007A52AC">
        <w:rPr>
          <w:rFonts w:cs="Arial"/>
          <w:sz w:val="24"/>
          <w:szCs w:val="24"/>
        </w:rPr>
        <w:t>Ако је у понуди исказана неуобичајено ниска цена, Наручилац ће поступити у складу са чланом 92. Закона.</w:t>
      </w:r>
    </w:p>
    <w:p w14:paraId="011AAB8D" w14:textId="77777777" w:rsidR="00FA7DD8" w:rsidRDefault="00FA7DD8" w:rsidP="00FA7DD8">
      <w:pPr>
        <w:pStyle w:val="KDParagraf"/>
        <w:spacing w:before="0"/>
        <w:rPr>
          <w:rFonts w:cs="Arial"/>
          <w:sz w:val="24"/>
          <w:szCs w:val="24"/>
        </w:rPr>
      </w:pPr>
      <w:r w:rsidRPr="007A52AC">
        <w:rPr>
          <w:rFonts w:cs="Arial"/>
          <w:sz w:val="24"/>
          <w:szCs w:val="24"/>
        </w:rPr>
        <w:t>Цена је фиксна за цео уговорени период</w:t>
      </w:r>
      <w:r>
        <w:rPr>
          <w:rFonts w:cs="Arial"/>
          <w:sz w:val="24"/>
          <w:szCs w:val="24"/>
        </w:rPr>
        <w:t>.</w:t>
      </w:r>
    </w:p>
    <w:p w14:paraId="7733F5B8" w14:textId="77777777" w:rsidR="00FA7DD8" w:rsidRDefault="00FA7DD8" w:rsidP="00FA7DD8">
      <w:pPr>
        <w:pStyle w:val="KDParagraf"/>
        <w:spacing w:before="0"/>
        <w:rPr>
          <w:rFonts w:cs="Arial"/>
          <w:sz w:val="24"/>
          <w:szCs w:val="24"/>
        </w:rPr>
      </w:pPr>
    </w:p>
    <w:p w14:paraId="1F668836" w14:textId="77777777" w:rsidR="00FA7DD8" w:rsidRDefault="00FA7DD8" w:rsidP="00FA7DD8">
      <w:pPr>
        <w:pStyle w:val="KDParagraf"/>
        <w:spacing w:before="0"/>
        <w:rPr>
          <w:rFonts w:eastAsia="Calibri" w:cs="Arial"/>
          <w:color w:val="00B0F0"/>
          <w:sz w:val="24"/>
          <w:szCs w:val="24"/>
        </w:rPr>
      </w:pPr>
    </w:p>
    <w:p w14:paraId="3B844214" w14:textId="77777777" w:rsidR="00FA7DD8" w:rsidRDefault="00FA7DD8" w:rsidP="00FA7DD8">
      <w:pPr>
        <w:pStyle w:val="KDPodnaslov2"/>
        <w:numPr>
          <w:ilvl w:val="1"/>
          <w:numId w:val="28"/>
        </w:numPr>
        <w:spacing w:before="0"/>
        <w:jc w:val="both"/>
        <w:rPr>
          <w:rFonts w:cs="Arial"/>
          <w:sz w:val="24"/>
          <w:szCs w:val="24"/>
          <w:lang w:val="sr-Cyrl-RS" w:eastAsia="ar-SA"/>
        </w:rPr>
      </w:pPr>
      <w:r w:rsidRPr="006C6FDF">
        <w:rPr>
          <w:rFonts w:cs="Arial"/>
          <w:sz w:val="24"/>
          <w:szCs w:val="24"/>
          <w:lang w:eastAsia="ar-SA"/>
        </w:rPr>
        <w:t xml:space="preserve">Рок </w:t>
      </w:r>
      <w:r>
        <w:rPr>
          <w:rFonts w:cs="Arial"/>
          <w:sz w:val="24"/>
          <w:szCs w:val="24"/>
          <w:lang w:val="sr-Cyrl-RS" w:eastAsia="ar-SA"/>
        </w:rPr>
        <w:t>извршења услуга</w:t>
      </w:r>
    </w:p>
    <w:p w14:paraId="5BE7D786" w14:textId="77777777" w:rsidR="00FA7DD8" w:rsidRPr="000D6A36" w:rsidRDefault="00FA7DD8" w:rsidP="00FA7DD8">
      <w:pPr>
        <w:autoSpaceDE w:val="0"/>
        <w:autoSpaceDN w:val="0"/>
        <w:adjustRightInd w:val="0"/>
        <w:spacing w:before="0"/>
        <w:rPr>
          <w:rFonts w:cs="Arial"/>
          <w:i/>
          <w:color w:val="00B0F0"/>
          <w:sz w:val="24"/>
          <w:szCs w:val="24"/>
          <w:lang w:val="sr-Cyrl-RS"/>
        </w:rPr>
      </w:pPr>
      <w:r w:rsidRPr="0005677E">
        <w:rPr>
          <w:rFonts w:eastAsia="Calibri" w:cs="Arial"/>
          <w:sz w:val="24"/>
          <w:szCs w:val="24"/>
          <w:lang w:val="sr-Cyrl-RS"/>
        </w:rPr>
        <w:t>Изабрани понуђач је обавезан да услугу изврши у року који не може бити дужи од 120</w:t>
      </w:r>
      <w:r w:rsidR="00C07B57">
        <w:rPr>
          <w:rFonts w:eastAsia="Calibri" w:cs="Arial"/>
          <w:sz w:val="24"/>
          <w:szCs w:val="24"/>
          <w:lang w:val="sr-Cyrl-RS"/>
        </w:rPr>
        <w:t>(стодвадесет)</w:t>
      </w:r>
      <w:r w:rsidRPr="0005677E">
        <w:rPr>
          <w:rFonts w:eastAsia="Calibri" w:cs="Arial"/>
          <w:sz w:val="24"/>
          <w:szCs w:val="24"/>
          <w:lang w:val="sr-Cyrl-RS"/>
        </w:rPr>
        <w:t xml:space="preserve"> календарских дана од дана ступања уговора на снагу.</w:t>
      </w:r>
    </w:p>
    <w:p w14:paraId="68441CD9" w14:textId="77777777" w:rsidR="00FA7DD8" w:rsidRPr="00EB0E24" w:rsidRDefault="00C07B57" w:rsidP="00FA7DD8">
      <w:pPr>
        <w:pStyle w:val="ListParagraph"/>
        <w:autoSpaceDE w:val="0"/>
        <w:autoSpaceDN w:val="0"/>
        <w:adjustRightInd w:val="0"/>
        <w:spacing w:before="0" w:after="0" w:line="240" w:lineRule="auto"/>
        <w:ind w:left="0"/>
        <w:contextualSpacing w:val="0"/>
        <w:rPr>
          <w:rFonts w:ascii="Arial" w:hAnsi="Arial" w:cs="Arial"/>
          <w:i/>
          <w:sz w:val="24"/>
          <w:szCs w:val="24"/>
          <w:lang w:val="sr-Cyrl-RS"/>
        </w:rPr>
      </w:pPr>
      <w:r>
        <w:rPr>
          <w:rFonts w:ascii="Arial" w:hAnsi="Arial" w:cs="Arial"/>
          <w:i/>
          <w:sz w:val="24"/>
          <w:szCs w:val="24"/>
          <w:lang w:val="sr-Cyrl-RS"/>
        </w:rPr>
        <w:t xml:space="preserve">   </w:t>
      </w:r>
    </w:p>
    <w:p w14:paraId="1813A3A0" w14:textId="77777777" w:rsidR="00EB0E24" w:rsidRPr="00EB0E24" w:rsidRDefault="00EB0E24" w:rsidP="00EB0E24">
      <w:pPr>
        <w:spacing w:before="0"/>
        <w:rPr>
          <w:rFonts w:eastAsia="Calibri" w:cs="Arial"/>
          <w:b/>
          <w:sz w:val="24"/>
          <w:szCs w:val="24"/>
          <w:lang w:val="sr-Cyrl-RS"/>
        </w:rPr>
      </w:pPr>
      <w:r w:rsidRPr="00EB0E24">
        <w:rPr>
          <w:rFonts w:eastAsia="Calibri" w:cs="Arial"/>
          <w:b/>
          <w:sz w:val="24"/>
          <w:szCs w:val="24"/>
        </w:rPr>
        <w:t xml:space="preserve">6.12.1 </w:t>
      </w:r>
      <w:r w:rsidRPr="00EB0E24">
        <w:rPr>
          <w:rFonts w:eastAsia="Calibri" w:cs="Arial"/>
          <w:b/>
          <w:sz w:val="24"/>
          <w:szCs w:val="24"/>
          <w:lang w:val="sr-Cyrl-CS"/>
        </w:rPr>
        <w:t xml:space="preserve">Место </w:t>
      </w:r>
      <w:r w:rsidRPr="00EB0E24">
        <w:rPr>
          <w:rFonts w:eastAsia="Calibri" w:cs="Arial"/>
          <w:b/>
          <w:sz w:val="24"/>
          <w:szCs w:val="24"/>
          <w:lang w:val="sr-Cyrl-RS"/>
        </w:rPr>
        <w:t>извршења услуга</w:t>
      </w:r>
    </w:p>
    <w:p w14:paraId="4478EF17" w14:textId="77777777" w:rsidR="00EB0E24" w:rsidRPr="00EB0E24" w:rsidRDefault="00EB0E24" w:rsidP="00EB0E24">
      <w:pPr>
        <w:spacing w:before="0"/>
        <w:rPr>
          <w:rFonts w:eastAsia="Calibri" w:cs="Arial"/>
          <w:sz w:val="24"/>
          <w:szCs w:val="24"/>
          <w:lang w:val="sr-Cyrl-RS"/>
        </w:rPr>
      </w:pPr>
      <w:r w:rsidRPr="00EB0E24">
        <w:rPr>
          <w:rFonts w:eastAsia="Calibri" w:cs="Arial"/>
          <w:sz w:val="24"/>
          <w:szCs w:val="24"/>
          <w:lang w:val="sr-Cyrl-RS"/>
        </w:rPr>
        <w:lastRenderedPageBreak/>
        <w:t>Управа ИКТ ЈП ЕПС:Царице Милице бр 2</w:t>
      </w:r>
    </w:p>
    <w:p w14:paraId="6E792782" w14:textId="77777777" w:rsidR="00FA7DD8" w:rsidRDefault="00FA7DD8" w:rsidP="00FA7DD8">
      <w:pPr>
        <w:spacing w:before="0"/>
        <w:rPr>
          <w:rFonts w:eastAsia="Calibri" w:cs="Arial"/>
          <w:color w:val="00B0F0"/>
          <w:sz w:val="24"/>
          <w:szCs w:val="24"/>
        </w:rPr>
      </w:pPr>
    </w:p>
    <w:p w14:paraId="38EDA47B" w14:textId="77777777" w:rsidR="00FA7DD8" w:rsidRPr="00EC5BB4" w:rsidRDefault="00FA7DD8" w:rsidP="00FA7DD8">
      <w:pPr>
        <w:pStyle w:val="KDPodnaslov2"/>
        <w:numPr>
          <w:ilvl w:val="1"/>
          <w:numId w:val="28"/>
        </w:numPr>
        <w:spacing w:before="0"/>
        <w:jc w:val="both"/>
        <w:rPr>
          <w:rFonts w:cs="Arial"/>
          <w:sz w:val="24"/>
          <w:szCs w:val="24"/>
        </w:rPr>
      </w:pPr>
      <w:bookmarkStart w:id="228" w:name="_Toc441651588"/>
      <w:bookmarkStart w:id="229" w:name="_Toc442559899"/>
      <w:r w:rsidRPr="00EC5BB4">
        <w:rPr>
          <w:rFonts w:cs="Arial"/>
          <w:sz w:val="24"/>
          <w:szCs w:val="24"/>
        </w:rPr>
        <w:t>Начин и услови плаћања</w:t>
      </w:r>
      <w:bookmarkEnd w:id="228"/>
      <w:bookmarkEnd w:id="229"/>
    </w:p>
    <w:p w14:paraId="0FCBDF13" w14:textId="77777777" w:rsidR="00FA7DD8" w:rsidRPr="006B40D5" w:rsidRDefault="00FA7DD8" w:rsidP="00FA7DD8">
      <w:pPr>
        <w:pStyle w:val="KDParagraf"/>
        <w:spacing w:before="0"/>
        <w:rPr>
          <w:rFonts w:eastAsia="Calibri" w:cs="Arial"/>
          <w:sz w:val="24"/>
          <w:szCs w:val="24"/>
        </w:rPr>
      </w:pPr>
      <w:r w:rsidRPr="006B40D5">
        <w:rPr>
          <w:rFonts w:eastAsia="Calibri" w:cs="Arial"/>
          <w:sz w:val="24"/>
          <w:szCs w:val="24"/>
        </w:rPr>
        <w:t>Корисник услуге се обавезује да Пружаоцу услуга плати извршену Услугу динарском/девизном дознаком , на следећи начин:</w:t>
      </w:r>
    </w:p>
    <w:p w14:paraId="1B398DF5" w14:textId="77777777" w:rsidR="00FA7DD8" w:rsidRPr="00041FE3" w:rsidRDefault="00FA7DD8" w:rsidP="00FA7DD8">
      <w:pPr>
        <w:pStyle w:val="KDParagraf"/>
        <w:spacing w:before="0"/>
        <w:rPr>
          <w:rFonts w:eastAsia="Calibri" w:cs="Arial"/>
          <w:color w:val="00B0F0"/>
          <w:sz w:val="24"/>
          <w:szCs w:val="24"/>
        </w:rPr>
      </w:pPr>
    </w:p>
    <w:p w14:paraId="0A07B05F" w14:textId="77777777" w:rsidR="00FA7DD8" w:rsidRPr="000B13CE" w:rsidRDefault="00FA7DD8" w:rsidP="00FA7DD8">
      <w:pPr>
        <w:pStyle w:val="KDParagraf"/>
        <w:spacing w:before="0"/>
        <w:rPr>
          <w:rFonts w:eastAsia="Calibri" w:cs="Arial"/>
          <w:sz w:val="24"/>
          <w:szCs w:val="24"/>
          <w:lang w:val="sr-Cyrl-RS"/>
        </w:rPr>
      </w:pPr>
      <w:r w:rsidRPr="000B13CE">
        <w:rPr>
          <w:rFonts w:eastAsia="Calibri" w:cs="Arial"/>
          <w:sz w:val="24"/>
          <w:szCs w:val="24"/>
        </w:rPr>
        <w:t xml:space="preserve">100% укупне вредности услуге са припадајућим порезом на додату вредност биће плаћено након извршења Услуге, у року </w:t>
      </w:r>
      <w:r w:rsidRPr="000B13CE">
        <w:rPr>
          <w:rFonts w:eastAsia="Calibri" w:cs="Arial"/>
          <w:sz w:val="24"/>
          <w:szCs w:val="24"/>
          <w:lang w:val="sr-Cyrl-RS"/>
        </w:rPr>
        <w:t>до</w:t>
      </w:r>
      <w:r w:rsidRPr="000B13CE">
        <w:rPr>
          <w:rFonts w:eastAsia="Calibri" w:cs="Arial"/>
          <w:sz w:val="24"/>
          <w:szCs w:val="24"/>
        </w:rPr>
        <w:t xml:space="preserve"> 45 (словима: четрдесет пет) дана од дана пријема одговарајућег рачуна издатог на основу прихваћеног и </w:t>
      </w:r>
      <w:r w:rsidRPr="00846128">
        <w:rPr>
          <w:rFonts w:eastAsia="Calibri" w:cs="Arial"/>
          <w:sz w:val="24"/>
          <w:szCs w:val="24"/>
        </w:rPr>
        <w:t>одобреног извештаја о изв</w:t>
      </w:r>
      <w:r w:rsidR="00C07B57" w:rsidRPr="00846128">
        <w:rPr>
          <w:rFonts w:eastAsia="Calibri" w:cs="Arial"/>
          <w:sz w:val="24"/>
          <w:szCs w:val="24"/>
          <w:lang w:val="sr-Cyrl-RS"/>
        </w:rPr>
        <w:t>р</w:t>
      </w:r>
      <w:r w:rsidRPr="00846128">
        <w:rPr>
          <w:rFonts w:eastAsia="Calibri" w:cs="Arial"/>
          <w:sz w:val="24"/>
          <w:szCs w:val="24"/>
        </w:rPr>
        <w:t>шеној услузи, након</w:t>
      </w:r>
      <w:r w:rsidRPr="000B13CE">
        <w:rPr>
          <w:rFonts w:eastAsia="Calibri" w:cs="Arial"/>
          <w:sz w:val="24"/>
          <w:szCs w:val="24"/>
        </w:rPr>
        <w:t xml:space="preserve"> обострано потписаног Записника о финалном квалитативном пријему Услуге (без примедби), потписаног од стране овлашћених </w:t>
      </w:r>
      <w:r w:rsidR="00645072">
        <w:rPr>
          <w:rFonts w:eastAsia="Calibri" w:cs="Arial"/>
          <w:sz w:val="24"/>
          <w:szCs w:val="24"/>
        </w:rPr>
        <w:t xml:space="preserve"> </w:t>
      </w:r>
      <w:r w:rsidRPr="000B13CE">
        <w:rPr>
          <w:rFonts w:eastAsia="Calibri" w:cs="Arial"/>
          <w:sz w:val="24"/>
          <w:szCs w:val="24"/>
        </w:rPr>
        <w:t xml:space="preserve"> представника Уговорних страна</w:t>
      </w:r>
      <w:r w:rsidRPr="000B13CE">
        <w:rPr>
          <w:rFonts w:eastAsia="Calibri" w:cs="Arial"/>
          <w:sz w:val="24"/>
          <w:szCs w:val="24"/>
          <w:lang w:val="sr-Cyrl-RS"/>
        </w:rPr>
        <w:t>.</w:t>
      </w:r>
    </w:p>
    <w:p w14:paraId="6405E11C" w14:textId="77777777" w:rsidR="00FA7DD8" w:rsidRPr="00041FE3" w:rsidRDefault="00FA7DD8" w:rsidP="00FA7DD8">
      <w:pPr>
        <w:pStyle w:val="KDParagraf"/>
        <w:spacing w:before="0"/>
        <w:rPr>
          <w:rFonts w:eastAsia="Calibri" w:cs="Arial"/>
          <w:color w:val="00B0F0"/>
          <w:sz w:val="24"/>
          <w:szCs w:val="24"/>
        </w:rPr>
      </w:pPr>
    </w:p>
    <w:p w14:paraId="5099DCA4" w14:textId="77777777" w:rsidR="00FA7DD8" w:rsidRPr="003508B5" w:rsidRDefault="00FA7DD8" w:rsidP="00FA7DD8">
      <w:pPr>
        <w:pStyle w:val="KDParagraf"/>
        <w:spacing w:before="0"/>
        <w:rPr>
          <w:rFonts w:eastAsia="Calibri" w:cs="Arial"/>
          <w:color w:val="00B0F0"/>
          <w:sz w:val="24"/>
          <w:szCs w:val="24"/>
        </w:rPr>
      </w:pPr>
    </w:p>
    <w:p w14:paraId="39B267E1" w14:textId="77777777" w:rsidR="00FA7DD8" w:rsidRDefault="00FA7DD8" w:rsidP="00FA7DD8">
      <w:pPr>
        <w:pStyle w:val="KDParagraf"/>
        <w:spacing w:before="0"/>
        <w:rPr>
          <w:rFonts w:eastAsia="Calibri" w:cs="Arial"/>
          <w:b/>
          <w:i/>
          <w:sz w:val="24"/>
          <w:szCs w:val="24"/>
        </w:rPr>
      </w:pPr>
      <w:r w:rsidRPr="00B7243A">
        <w:rPr>
          <w:rFonts w:eastAsia="Calibri" w:cs="Arial"/>
          <w:b/>
          <w:i/>
          <w:sz w:val="24"/>
          <w:szCs w:val="24"/>
        </w:rPr>
        <w:t>Напомена у вези са плаћањем услуга уколико их изводи страно правно лице:</w:t>
      </w:r>
    </w:p>
    <w:p w14:paraId="0C47F696" w14:textId="77777777" w:rsidR="00FA7DD8" w:rsidRPr="00AB3AD1" w:rsidRDefault="00FA7DD8" w:rsidP="00FA7DD8">
      <w:pPr>
        <w:pStyle w:val="KDParagraf"/>
        <w:spacing w:before="0"/>
        <w:rPr>
          <w:rFonts w:eastAsia="Calibri" w:cs="Arial"/>
          <w:i/>
          <w:color w:val="00B0F0"/>
          <w:sz w:val="24"/>
          <w:szCs w:val="24"/>
        </w:rPr>
      </w:pPr>
      <w:r w:rsidRPr="00AB3AD1">
        <w:rPr>
          <w:rFonts w:eastAsia="Calibri" w:cs="Arial"/>
          <w:i/>
          <w:color w:val="00B0F0"/>
          <w:sz w:val="24"/>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3FCB95C9" w14:textId="77777777" w:rsidR="00FA7DD8" w:rsidRPr="00AB3AD1" w:rsidRDefault="00FA7DD8" w:rsidP="00FA7DD8">
      <w:pPr>
        <w:pStyle w:val="KDParagraf"/>
        <w:spacing w:before="0"/>
        <w:rPr>
          <w:rFonts w:eastAsia="Calibri" w:cs="Arial"/>
          <w:i/>
          <w:color w:val="00B0F0"/>
          <w:sz w:val="24"/>
          <w:szCs w:val="24"/>
        </w:rPr>
      </w:pPr>
      <w:r w:rsidRPr="00AB3AD1">
        <w:rPr>
          <w:rFonts w:eastAsia="Calibri" w:cs="Arial"/>
          <w:i/>
          <w:color w:val="00B0F0"/>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003E09D4" w14:textId="77777777" w:rsidR="00FA7DD8" w:rsidRPr="00AB3AD1" w:rsidRDefault="00FA7DD8" w:rsidP="00FA7DD8">
      <w:pPr>
        <w:pStyle w:val="KDParagraf"/>
        <w:spacing w:before="0"/>
        <w:rPr>
          <w:rFonts w:eastAsia="Calibri" w:cs="Arial"/>
          <w:i/>
          <w:color w:val="00B0F0"/>
          <w:sz w:val="24"/>
          <w:szCs w:val="24"/>
        </w:rPr>
      </w:pPr>
      <w:r w:rsidRPr="00AB3AD1">
        <w:rPr>
          <w:rFonts w:eastAsia="Calibri" w:cs="Arial"/>
          <w:i/>
          <w:color w:val="00B0F0"/>
          <w:sz w:val="24"/>
          <w:szCs w:val="24"/>
        </w:rPr>
        <w:t xml:space="preserve">Понуђач, страно лице је у обавези да Наручиоцу услуге  достави, приликом потписивања Уговора </w:t>
      </w:r>
      <w:r w:rsidRPr="00AC712B">
        <w:rPr>
          <w:rFonts w:eastAsia="Calibri" w:cs="Arial"/>
          <w:i/>
          <w:color w:val="FF0000"/>
          <w:sz w:val="24"/>
          <w:szCs w:val="24"/>
        </w:rPr>
        <w:t xml:space="preserve">или у року осам дана </w:t>
      </w:r>
      <w:r w:rsidRPr="00AB3AD1">
        <w:rPr>
          <w:rFonts w:eastAsia="Calibri" w:cs="Arial"/>
          <w:i/>
          <w:color w:val="00B0F0"/>
          <w:sz w:val="24"/>
          <w:szCs w:val="24"/>
        </w:rPr>
        <w:t xml:space="preserve">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670BBA44" w14:textId="77777777" w:rsidR="00FA7DD8" w:rsidRPr="00AB3AD1" w:rsidRDefault="00FA7DD8" w:rsidP="00FA7DD8">
      <w:pPr>
        <w:pStyle w:val="KDParagraf"/>
        <w:spacing w:before="0"/>
        <w:rPr>
          <w:rFonts w:eastAsia="Calibri" w:cs="Arial"/>
          <w:i/>
          <w:color w:val="00B0F0"/>
          <w:sz w:val="24"/>
          <w:szCs w:val="24"/>
        </w:rPr>
      </w:pPr>
    </w:p>
    <w:p w14:paraId="47F5C202" w14:textId="77777777" w:rsidR="00FA7DD8" w:rsidRPr="00AB3AD1" w:rsidRDefault="00FA7DD8" w:rsidP="00FA7DD8">
      <w:pPr>
        <w:pStyle w:val="KDParagraf"/>
        <w:spacing w:before="0"/>
        <w:rPr>
          <w:rFonts w:eastAsia="Calibri" w:cs="Arial"/>
          <w:i/>
          <w:color w:val="00B0F0"/>
          <w:sz w:val="24"/>
          <w:szCs w:val="24"/>
        </w:rPr>
      </w:pPr>
      <w:r w:rsidRPr="00AB3AD1">
        <w:rPr>
          <w:rFonts w:eastAsia="Calibri" w:cs="Arial"/>
          <w:i/>
          <w:color w:val="00B0F0"/>
          <w:sz w:val="24"/>
          <w:szCs w:val="24"/>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3A209FE4" w14:textId="77777777" w:rsidR="00FA7DD8" w:rsidRPr="00AB3AD1" w:rsidRDefault="00FA7DD8" w:rsidP="00FA7DD8">
      <w:pPr>
        <w:pStyle w:val="KDParagraf"/>
        <w:spacing w:before="0"/>
        <w:rPr>
          <w:rFonts w:eastAsia="Calibri" w:cs="Arial"/>
          <w:i/>
          <w:color w:val="00B0F0"/>
          <w:sz w:val="24"/>
          <w:szCs w:val="24"/>
        </w:rPr>
      </w:pPr>
    </w:p>
    <w:p w14:paraId="10A2CD84" w14:textId="77777777" w:rsidR="00FA7DD8" w:rsidRPr="00AB3AD1" w:rsidRDefault="00FA7DD8" w:rsidP="00FA7DD8">
      <w:pPr>
        <w:pStyle w:val="KDParagraf"/>
        <w:spacing w:before="0"/>
        <w:rPr>
          <w:rFonts w:eastAsia="Calibri" w:cs="Arial"/>
          <w:i/>
          <w:color w:val="00B0F0"/>
          <w:sz w:val="24"/>
          <w:szCs w:val="24"/>
        </w:rPr>
      </w:pPr>
      <w:r w:rsidRPr="00AB3AD1">
        <w:rPr>
          <w:rFonts w:eastAsia="Calibri" w:cs="Arial"/>
          <w:i/>
          <w:color w:val="00B0F0"/>
          <w:sz w:val="24"/>
          <w:szCs w:val="24"/>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50B2F2B4" w14:textId="77777777" w:rsidR="00FA7DD8" w:rsidRPr="00AB3AD1" w:rsidRDefault="00FA7DD8" w:rsidP="00FA7DD8">
      <w:pPr>
        <w:pStyle w:val="KDParagraf"/>
        <w:spacing w:before="0"/>
        <w:rPr>
          <w:rFonts w:eastAsia="Calibri" w:cs="Arial"/>
          <w:i/>
          <w:color w:val="00B0F0"/>
          <w:sz w:val="24"/>
          <w:szCs w:val="24"/>
        </w:rPr>
      </w:pPr>
      <w:r w:rsidRPr="00AB3AD1">
        <w:rPr>
          <w:rFonts w:eastAsia="Calibri" w:cs="Arial"/>
          <w:i/>
          <w:color w:val="00B0F0"/>
          <w:sz w:val="24"/>
          <w:szCs w:val="24"/>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7C15D49B" w14:textId="77777777" w:rsidR="00FA7DD8" w:rsidRPr="00AB3AD1" w:rsidRDefault="00FA7DD8" w:rsidP="00FA7DD8">
      <w:pPr>
        <w:pStyle w:val="KDParagraf"/>
        <w:spacing w:before="0"/>
        <w:rPr>
          <w:rFonts w:eastAsia="Calibri" w:cs="Arial"/>
          <w:i/>
          <w:color w:val="00B0F0"/>
          <w:sz w:val="24"/>
          <w:szCs w:val="24"/>
        </w:rPr>
      </w:pPr>
    </w:p>
    <w:p w14:paraId="6C8A29C1" w14:textId="77777777" w:rsidR="00FA7DD8" w:rsidRPr="00AB3AD1" w:rsidRDefault="00FA7DD8" w:rsidP="00FA7DD8">
      <w:pPr>
        <w:pStyle w:val="KDParagraf"/>
        <w:spacing w:before="0"/>
        <w:rPr>
          <w:rFonts w:eastAsia="Calibri" w:cs="Arial"/>
          <w:i/>
          <w:color w:val="00B0F0"/>
          <w:sz w:val="24"/>
          <w:szCs w:val="24"/>
        </w:rPr>
      </w:pPr>
      <w:r w:rsidRPr="00AB3AD1">
        <w:rPr>
          <w:rFonts w:eastAsia="Calibri" w:cs="Arial"/>
          <w:i/>
          <w:color w:val="00B0F0"/>
          <w:sz w:val="24"/>
          <w:szCs w:val="24"/>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0B70BD3D" w14:textId="77777777" w:rsidR="00FA7DD8" w:rsidRPr="00AB3AD1" w:rsidRDefault="00FA7DD8" w:rsidP="00FA7DD8">
      <w:pPr>
        <w:pStyle w:val="KDParagraf"/>
        <w:spacing w:before="0"/>
        <w:rPr>
          <w:rFonts w:eastAsia="Calibri" w:cs="Arial"/>
          <w:i/>
          <w:color w:val="00B0F0"/>
          <w:sz w:val="24"/>
          <w:szCs w:val="24"/>
        </w:rPr>
      </w:pPr>
      <w:r w:rsidRPr="00AB3AD1">
        <w:rPr>
          <w:rFonts w:eastAsia="Calibri" w:cs="Arial"/>
          <w:i/>
          <w:color w:val="00B0F0"/>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7F1884D4" w14:textId="77777777" w:rsidR="00FA7DD8" w:rsidRPr="00AB3AD1" w:rsidRDefault="00FA7DD8" w:rsidP="00FA7DD8">
      <w:pPr>
        <w:pStyle w:val="KDParagraf"/>
        <w:spacing w:before="0"/>
        <w:rPr>
          <w:rFonts w:eastAsia="Calibri" w:cs="Arial"/>
          <w:color w:val="00B0F0"/>
          <w:sz w:val="24"/>
          <w:szCs w:val="24"/>
        </w:rPr>
      </w:pPr>
    </w:p>
    <w:p w14:paraId="6AACB7A4" w14:textId="77777777" w:rsidR="00FA7DD8" w:rsidRDefault="00FA7DD8" w:rsidP="00FA7DD8">
      <w:pPr>
        <w:pStyle w:val="KDParagraf"/>
        <w:spacing w:before="0"/>
        <w:rPr>
          <w:rFonts w:eastAsia="Calibri" w:cs="Arial"/>
          <w:i/>
          <w:color w:val="00B0F0"/>
          <w:sz w:val="24"/>
          <w:szCs w:val="24"/>
        </w:rPr>
      </w:pPr>
      <w:r w:rsidRPr="00AB3AD1">
        <w:rPr>
          <w:rFonts w:eastAsia="Calibri" w:cs="Arial"/>
          <w:i/>
          <w:color w:val="00B0F0"/>
          <w:sz w:val="24"/>
          <w:szCs w:val="24"/>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3" w:history="1">
        <w:r w:rsidRPr="00F12C04">
          <w:rPr>
            <w:rStyle w:val="Hyperlink"/>
            <w:rFonts w:eastAsia="Calibri" w:cs="Arial"/>
            <w:i/>
            <w:sz w:val="24"/>
            <w:szCs w:val="24"/>
          </w:rPr>
          <w:t>www.mfin.gov.rs/закони</w:t>
        </w:r>
      </w:hyperlink>
      <w:r w:rsidRPr="00AB3AD1">
        <w:rPr>
          <w:rFonts w:eastAsia="Calibri" w:cs="Arial"/>
          <w:i/>
          <w:color w:val="00B0F0"/>
          <w:sz w:val="24"/>
          <w:szCs w:val="24"/>
        </w:rPr>
        <w:t xml:space="preserve">). </w:t>
      </w:r>
    </w:p>
    <w:p w14:paraId="7F0E0DE1" w14:textId="77777777" w:rsidR="00FA7DD8" w:rsidRPr="00AB3AD1" w:rsidRDefault="00FA7DD8" w:rsidP="00FA7DD8">
      <w:pPr>
        <w:pStyle w:val="KDParagraf"/>
        <w:spacing w:before="0"/>
        <w:rPr>
          <w:rFonts w:eastAsia="Calibri" w:cs="Arial"/>
          <w:i/>
          <w:color w:val="00B0F0"/>
          <w:sz w:val="24"/>
          <w:szCs w:val="24"/>
          <w:lang w:val="sr-Cyrl-CS"/>
        </w:rPr>
      </w:pPr>
    </w:p>
    <w:p w14:paraId="593761E1" w14:textId="77777777" w:rsidR="00FA7DD8" w:rsidRDefault="00FA7DD8" w:rsidP="00FA7DD8">
      <w:pPr>
        <w:pStyle w:val="KDParagraf"/>
        <w:spacing w:before="0"/>
        <w:rPr>
          <w:rFonts w:cs="Arial"/>
          <w:color w:val="00B0F0"/>
          <w:sz w:val="24"/>
          <w:szCs w:val="24"/>
        </w:rPr>
      </w:pPr>
      <w:r w:rsidRPr="00F75252">
        <w:rPr>
          <w:rFonts w:eastAsia="Calibri" w:cs="Arial"/>
          <w:sz w:val="24"/>
          <w:szCs w:val="24"/>
        </w:rPr>
        <w:t xml:space="preserve">Рачун мора бити достављен на адресу </w:t>
      </w:r>
      <w:r w:rsidR="001C65AD">
        <w:rPr>
          <w:rFonts w:eastAsia="Calibri" w:cs="Arial"/>
          <w:sz w:val="24"/>
          <w:szCs w:val="24"/>
          <w:lang w:val="sr-Cyrl-RS"/>
        </w:rPr>
        <w:t>Корисника услуге</w:t>
      </w:r>
      <w:r w:rsidRPr="00F75252">
        <w:rPr>
          <w:rFonts w:eastAsia="Calibri" w:cs="Arial"/>
          <w:sz w:val="24"/>
          <w:szCs w:val="24"/>
        </w:rPr>
        <w:t>: Јавно пре</w:t>
      </w:r>
      <w:r>
        <w:rPr>
          <w:rFonts w:eastAsia="Calibri" w:cs="Arial"/>
          <w:sz w:val="24"/>
          <w:szCs w:val="24"/>
        </w:rPr>
        <w:t xml:space="preserve">дузеће „Електропривреда Србије“ </w:t>
      </w:r>
      <w:r w:rsidRPr="00F75252">
        <w:rPr>
          <w:rFonts w:eastAsia="Calibri" w:cs="Arial"/>
          <w:sz w:val="24"/>
          <w:szCs w:val="24"/>
        </w:rPr>
        <w:t>Београд, Балканска број 13, ПИБ</w:t>
      </w:r>
      <w:r w:rsidR="009E2376">
        <w:rPr>
          <w:rFonts w:eastAsia="Calibri" w:cs="Arial"/>
          <w:sz w:val="24"/>
          <w:szCs w:val="24"/>
          <w:lang w:val="sr-Cyrl-RS"/>
        </w:rPr>
        <w:t xml:space="preserve"> </w:t>
      </w:r>
      <w:r w:rsidR="009E2376" w:rsidRPr="008F0AFF">
        <w:rPr>
          <w:rFonts w:eastAsia="Calibri" w:cs="Arial"/>
          <w:sz w:val="24"/>
          <w:szCs w:val="24"/>
          <w:lang w:val="sr-Cyrl-RS"/>
        </w:rPr>
        <w:t>103920327, МБ 20053658</w:t>
      </w:r>
      <w:r w:rsidRPr="00F75252">
        <w:rPr>
          <w:rFonts w:eastAsia="Calibri" w:cs="Arial"/>
          <w:sz w:val="24"/>
          <w:szCs w:val="24"/>
        </w:rPr>
        <w:t xml:space="preserve"> са обавезним прилозима и то: </w:t>
      </w:r>
      <w:r w:rsidRPr="00FA52EA">
        <w:rPr>
          <w:rFonts w:cs="Arial"/>
          <w:sz w:val="24"/>
          <w:szCs w:val="24"/>
        </w:rPr>
        <w:t xml:space="preserve">Записник о </w:t>
      </w:r>
      <w:r w:rsidR="00DD0704" w:rsidRPr="00FA52EA">
        <w:rPr>
          <w:rFonts w:cs="Arial"/>
          <w:sz w:val="24"/>
          <w:szCs w:val="24"/>
          <w:lang w:val="sr-Cyrl-RS"/>
        </w:rPr>
        <w:t>извршеним услугама</w:t>
      </w:r>
      <w:r w:rsidRPr="00FA52EA">
        <w:rPr>
          <w:rFonts w:cs="Arial"/>
          <w:sz w:val="24"/>
          <w:szCs w:val="24"/>
        </w:rPr>
        <w:t>,</w:t>
      </w:r>
      <w:r w:rsidRPr="0076506C">
        <w:rPr>
          <w:rFonts w:cs="Arial"/>
          <w:sz w:val="24"/>
          <w:szCs w:val="24"/>
        </w:rPr>
        <w:t xml:space="preserve"> са читко написаним именом и презименом и потписом овлашћеног лица Корисника услуга.</w:t>
      </w:r>
    </w:p>
    <w:p w14:paraId="3CB2D95E" w14:textId="77777777" w:rsidR="00FA7DD8" w:rsidRDefault="00FA7DD8" w:rsidP="00FA7DD8">
      <w:pPr>
        <w:pStyle w:val="KDParagraf"/>
        <w:spacing w:before="0"/>
        <w:rPr>
          <w:rFonts w:cs="Arial"/>
          <w:color w:val="00B0F0"/>
          <w:sz w:val="24"/>
          <w:szCs w:val="24"/>
        </w:rPr>
      </w:pPr>
    </w:p>
    <w:p w14:paraId="3449C2D1" w14:textId="77777777" w:rsidR="00FA7DD8" w:rsidRPr="004C3B38" w:rsidRDefault="00FA7DD8" w:rsidP="00FA7DD8">
      <w:pPr>
        <w:pStyle w:val="KDParagraf"/>
        <w:spacing w:before="0"/>
        <w:rPr>
          <w:rFonts w:cs="Arial"/>
          <w:i/>
          <w:sz w:val="24"/>
          <w:szCs w:val="24"/>
        </w:rPr>
      </w:pPr>
      <w:r w:rsidRPr="004C3B38">
        <w:rPr>
          <w:rFonts w:cs="Arial"/>
          <w:sz w:val="24"/>
          <w:szCs w:val="24"/>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Pr>
          <w:rFonts w:cs="Arial"/>
          <w:sz w:val="24"/>
          <w:szCs w:val="24"/>
        </w:rPr>
        <w:t>Рачуни који</w:t>
      </w:r>
      <w:r w:rsidRPr="004C3B38">
        <w:rPr>
          <w:rFonts w:cs="Arial"/>
          <w:sz w:val="24"/>
          <w:szCs w:val="24"/>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Pr>
          <w:rFonts w:cs="Arial"/>
          <w:sz w:val="24"/>
          <w:szCs w:val="24"/>
        </w:rPr>
        <w:t>зива из рачуна</w:t>
      </w:r>
      <w:r w:rsidRPr="004C3B38">
        <w:rPr>
          <w:rFonts w:cs="Arial"/>
          <w:sz w:val="24"/>
          <w:szCs w:val="24"/>
        </w:rPr>
        <w:t xml:space="preserve"> са захтеваним називима из конкурсне документације и прихваћене понуде.</w:t>
      </w:r>
    </w:p>
    <w:p w14:paraId="0CC39356" w14:textId="77777777" w:rsidR="00FA7DD8" w:rsidRPr="00EC5BB4" w:rsidRDefault="00FA7DD8" w:rsidP="00FA7DD8">
      <w:pPr>
        <w:autoSpaceDE w:val="0"/>
        <w:autoSpaceDN w:val="0"/>
        <w:adjustRightInd w:val="0"/>
        <w:spacing w:before="0"/>
        <w:ind w:right="-426"/>
        <w:rPr>
          <w:rFonts w:eastAsia="Calibri" w:cs="Arial"/>
          <w:i/>
          <w:sz w:val="24"/>
          <w:szCs w:val="24"/>
        </w:rPr>
      </w:pPr>
    </w:p>
    <w:p w14:paraId="45F801B0" w14:textId="77777777" w:rsidR="00FA7DD8" w:rsidRPr="00EC5BB4" w:rsidRDefault="00FA7DD8" w:rsidP="00FA7DD8">
      <w:pPr>
        <w:pStyle w:val="KDPodnaslov2"/>
        <w:numPr>
          <w:ilvl w:val="1"/>
          <w:numId w:val="28"/>
        </w:numPr>
        <w:spacing w:before="0"/>
        <w:jc w:val="both"/>
        <w:rPr>
          <w:rFonts w:cs="Arial"/>
          <w:sz w:val="24"/>
          <w:szCs w:val="24"/>
          <w:lang w:val="ru-RU"/>
        </w:rPr>
      </w:pPr>
      <w:bookmarkStart w:id="230" w:name="_Toc441651589"/>
      <w:bookmarkStart w:id="231" w:name="_Toc442559900"/>
      <w:r w:rsidRPr="00EC5BB4">
        <w:rPr>
          <w:rFonts w:cs="Arial"/>
          <w:sz w:val="24"/>
          <w:szCs w:val="24"/>
        </w:rPr>
        <w:t>Рок важења понуде</w:t>
      </w:r>
      <w:bookmarkEnd w:id="230"/>
      <w:bookmarkEnd w:id="231"/>
    </w:p>
    <w:p w14:paraId="5665A6A9" w14:textId="77777777" w:rsidR="00FA7DD8" w:rsidRPr="00EC5BB4" w:rsidRDefault="00FA7DD8" w:rsidP="00FA7DD8">
      <w:pPr>
        <w:spacing w:before="0"/>
        <w:rPr>
          <w:rFonts w:cs="Arial"/>
          <w:sz w:val="24"/>
          <w:szCs w:val="24"/>
          <w:lang w:val="ru-RU"/>
        </w:rPr>
      </w:pPr>
      <w:r w:rsidRPr="00EC5BB4">
        <w:rPr>
          <w:rFonts w:cs="Arial"/>
          <w:sz w:val="24"/>
          <w:szCs w:val="24"/>
          <w:lang w:val="ru-RU"/>
        </w:rPr>
        <w:t xml:space="preserve">Понуда мора да важи најмање </w:t>
      </w:r>
      <w:r w:rsidRPr="00567917">
        <w:rPr>
          <w:rFonts w:cs="Arial"/>
          <w:sz w:val="24"/>
          <w:szCs w:val="24"/>
          <w:lang w:val="ru-RU"/>
        </w:rPr>
        <w:t>60 (</w:t>
      </w:r>
      <w:r w:rsidRPr="00EC5BB4">
        <w:rPr>
          <w:rFonts w:cs="Arial"/>
          <w:sz w:val="24"/>
          <w:szCs w:val="24"/>
          <w:lang w:val="ru-RU"/>
        </w:rPr>
        <w:t>словима</w:t>
      </w:r>
      <w:r w:rsidRPr="00567917">
        <w:rPr>
          <w:rFonts w:cs="Arial"/>
          <w:sz w:val="24"/>
          <w:szCs w:val="24"/>
          <w:lang w:val="ru-RU"/>
        </w:rPr>
        <w:t>:</w:t>
      </w:r>
      <w:r w:rsidRPr="00567917">
        <w:rPr>
          <w:rFonts w:cs="Arial"/>
          <w:sz w:val="24"/>
          <w:szCs w:val="24"/>
          <w:lang w:val="sr-Cyrl-CS"/>
        </w:rPr>
        <w:t>шездесет</w:t>
      </w:r>
      <w:r w:rsidRPr="00EC5BB4">
        <w:rPr>
          <w:rFonts w:cs="Arial"/>
          <w:sz w:val="24"/>
          <w:szCs w:val="24"/>
          <w:lang w:val="ru-RU"/>
        </w:rPr>
        <w:t xml:space="preserve">) дана од дана отварања понуда. </w:t>
      </w:r>
    </w:p>
    <w:p w14:paraId="14B7868D" w14:textId="77777777" w:rsidR="00FA7DD8" w:rsidRPr="00EC5BB4" w:rsidRDefault="00FA7DD8" w:rsidP="00FA7DD8">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5FB18AF0" w14:textId="77777777" w:rsidR="00FA7DD8" w:rsidRPr="00EC5BB4" w:rsidRDefault="00FA7DD8" w:rsidP="00FA7DD8">
      <w:pPr>
        <w:spacing w:before="0"/>
        <w:rPr>
          <w:rFonts w:cs="Arial"/>
          <w:sz w:val="24"/>
          <w:szCs w:val="24"/>
        </w:rPr>
      </w:pPr>
    </w:p>
    <w:p w14:paraId="392C1079" w14:textId="77777777" w:rsidR="00FA7DD8" w:rsidRPr="00EC5BB4" w:rsidRDefault="00FA7DD8" w:rsidP="00FA7DD8">
      <w:pPr>
        <w:pStyle w:val="KDPodnaslov2"/>
        <w:numPr>
          <w:ilvl w:val="1"/>
          <w:numId w:val="28"/>
        </w:numPr>
        <w:spacing w:before="0"/>
        <w:jc w:val="both"/>
        <w:rPr>
          <w:rFonts w:cs="Arial"/>
          <w:sz w:val="24"/>
          <w:szCs w:val="24"/>
        </w:rPr>
      </w:pPr>
      <w:bookmarkStart w:id="232" w:name="_Toc441651593"/>
      <w:bookmarkStart w:id="233" w:name="_Toc442559904"/>
      <w:r w:rsidRPr="00EC5BB4">
        <w:rPr>
          <w:rFonts w:cs="Arial"/>
          <w:sz w:val="24"/>
          <w:szCs w:val="24"/>
        </w:rPr>
        <w:t>Средства финансијског обезбеђења</w:t>
      </w:r>
      <w:bookmarkEnd w:id="232"/>
      <w:bookmarkEnd w:id="233"/>
    </w:p>
    <w:p w14:paraId="6A80D263" w14:textId="77777777" w:rsidR="00FA7DD8" w:rsidRPr="002A2488" w:rsidRDefault="00FA7DD8" w:rsidP="00FA7DD8">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Pr>
          <w:rFonts w:cs="Arial"/>
          <w:sz w:val="24"/>
          <w:szCs w:val="24"/>
          <w:lang w:val="sr-Cyrl-RS"/>
        </w:rPr>
        <w:t xml:space="preserve">отвореном </w:t>
      </w:r>
      <w:r w:rsidRPr="002A2488">
        <w:rPr>
          <w:rFonts w:cs="Arial"/>
          <w:sz w:val="24"/>
          <w:szCs w:val="24"/>
        </w:rPr>
        <w:t xml:space="preserve">поступку јавне набавке (достављају се уз понуду), као и испуњење својих уговорних обавеза (достављају се </w:t>
      </w:r>
      <w:r>
        <w:rPr>
          <w:rFonts w:cs="Arial"/>
          <w:sz w:val="24"/>
          <w:szCs w:val="24"/>
          <w:lang w:val="sr-Cyrl-RS"/>
        </w:rPr>
        <w:t>по закључењу</w:t>
      </w:r>
      <w:r w:rsidRPr="002A2488">
        <w:rPr>
          <w:rFonts w:cs="Arial"/>
          <w:sz w:val="24"/>
          <w:szCs w:val="24"/>
        </w:rPr>
        <w:t xml:space="preserve"> уговора или по и</w:t>
      </w:r>
      <w:r>
        <w:rPr>
          <w:rFonts w:cs="Arial"/>
          <w:sz w:val="24"/>
          <w:szCs w:val="24"/>
          <w:lang w:val="sr-Cyrl-RS"/>
        </w:rPr>
        <w:t>звршењу</w:t>
      </w:r>
      <w:r w:rsidRPr="002A2488">
        <w:rPr>
          <w:rFonts w:cs="Arial"/>
          <w:sz w:val="24"/>
          <w:szCs w:val="24"/>
        </w:rPr>
        <w:t>).</w:t>
      </w:r>
    </w:p>
    <w:p w14:paraId="6B141766" w14:textId="77777777" w:rsidR="00FA7DD8" w:rsidRPr="002A2488" w:rsidRDefault="00FA7DD8" w:rsidP="00FA7DD8">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7CD2926C" w14:textId="77777777" w:rsidR="00FA7DD8" w:rsidRPr="002A2488" w:rsidRDefault="00FA7DD8" w:rsidP="00FA7DD8">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Pr>
          <w:rFonts w:eastAsia="TimesNewRomanPSMT" w:cs="Arial"/>
          <w:bCs/>
          <w:iCs/>
          <w:sz w:val="24"/>
          <w:szCs w:val="24"/>
          <w:lang w:val="sr-Cyrl-RS"/>
        </w:rPr>
        <w:t>СФО</w:t>
      </w:r>
      <w:r w:rsidRPr="002A2488">
        <w:rPr>
          <w:rFonts w:eastAsia="TimesNewRomanPSMT" w:cs="Arial"/>
          <w:bCs/>
          <w:iCs/>
          <w:sz w:val="24"/>
          <w:szCs w:val="24"/>
          <w:lang w:val="sr-Cyrl-RS"/>
        </w:rPr>
        <w:t>.</w:t>
      </w:r>
    </w:p>
    <w:p w14:paraId="35482881" w14:textId="77777777" w:rsidR="00FA7DD8" w:rsidRPr="002A2488" w:rsidRDefault="00FA7DD8" w:rsidP="00FA7DD8">
      <w:pPr>
        <w:rPr>
          <w:rFonts w:eastAsia="TimesNewRomanPSMT" w:cs="Arial"/>
          <w:bCs/>
          <w:iCs/>
          <w:sz w:val="24"/>
          <w:szCs w:val="24"/>
        </w:rPr>
      </w:pPr>
      <w:r>
        <w:rPr>
          <w:rFonts w:eastAsia="TimesNewRomanPSMT" w:cs="Arial"/>
          <w:bCs/>
          <w:iCs/>
          <w:sz w:val="24"/>
          <w:szCs w:val="24"/>
          <w:lang w:val="sr-Cyrl-RS"/>
        </w:rPr>
        <w:t>СФО</w:t>
      </w:r>
      <w:r w:rsidRPr="002A2488">
        <w:rPr>
          <w:rFonts w:eastAsia="TimesNewRomanPSMT" w:cs="Arial"/>
          <w:bCs/>
          <w:iCs/>
          <w:sz w:val="24"/>
          <w:szCs w:val="24"/>
        </w:rPr>
        <w:t xml:space="preserve"> морају да буду у валути у којој је и понуда.</w:t>
      </w:r>
    </w:p>
    <w:p w14:paraId="2C46ACAA" w14:textId="77777777" w:rsidR="00FA7DD8" w:rsidRPr="00EC5BB4" w:rsidRDefault="00FA7DD8" w:rsidP="00FA7DD8">
      <w:pPr>
        <w:rPr>
          <w:rFonts w:eastAsia="TimesNewRomanPSMT" w:cs="Arial"/>
          <w:bCs/>
          <w:iCs/>
          <w:color w:val="00B0F0"/>
          <w:sz w:val="24"/>
          <w:szCs w:val="24"/>
        </w:rPr>
      </w:pPr>
      <w:r w:rsidRPr="00041105">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EC5BB4">
        <w:rPr>
          <w:rFonts w:eastAsia="TimesNewRomanPSMT" w:cs="Arial"/>
          <w:bCs/>
          <w:iCs/>
          <w:color w:val="00B0F0"/>
          <w:sz w:val="24"/>
          <w:szCs w:val="24"/>
        </w:rPr>
        <w:t xml:space="preserve">. </w:t>
      </w:r>
    </w:p>
    <w:p w14:paraId="2E5ABA65" w14:textId="77777777" w:rsidR="00FA7DD8" w:rsidRPr="00EC5BB4" w:rsidRDefault="00FA7DD8" w:rsidP="00FA7DD8">
      <w:pPr>
        <w:pStyle w:val="KDParagraf"/>
        <w:spacing w:before="0"/>
        <w:rPr>
          <w:rFonts w:cs="Arial"/>
          <w:color w:val="00B0F0"/>
          <w:sz w:val="24"/>
          <w:szCs w:val="24"/>
        </w:rPr>
      </w:pPr>
    </w:p>
    <w:p w14:paraId="69AD76DA" w14:textId="77777777" w:rsidR="00FA7DD8" w:rsidRPr="00041105" w:rsidRDefault="00FA7DD8" w:rsidP="00FA7DD8">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3EB571F2" w14:textId="77777777" w:rsidR="00FA7DD8" w:rsidRPr="00EC5BB4" w:rsidRDefault="00FA7DD8" w:rsidP="00FA7DD8">
      <w:pPr>
        <w:spacing w:before="0"/>
        <w:rPr>
          <w:rFonts w:cs="Arial"/>
          <w:color w:val="00B0F0"/>
          <w:sz w:val="24"/>
          <w:szCs w:val="24"/>
          <w:lang w:val="ru-RU"/>
        </w:rPr>
      </w:pPr>
    </w:p>
    <w:p w14:paraId="51E12834" w14:textId="77777777" w:rsidR="00FA7DD8" w:rsidRDefault="00FA7DD8" w:rsidP="00FA7DD8">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45D0442F" w14:textId="77777777" w:rsidR="00FA7DD8" w:rsidRDefault="00FA7DD8" w:rsidP="00FA7DD8">
      <w:pPr>
        <w:pStyle w:val="ListParagraph"/>
        <w:spacing w:before="0" w:after="0" w:line="240" w:lineRule="auto"/>
        <w:ind w:left="0"/>
        <w:rPr>
          <w:rFonts w:ascii="Arial" w:hAnsi="Arial" w:cs="Arial"/>
          <w:b/>
          <w:sz w:val="24"/>
          <w:szCs w:val="24"/>
          <w:u w:val="single"/>
        </w:rPr>
      </w:pPr>
    </w:p>
    <w:p w14:paraId="61D48B20" w14:textId="77777777" w:rsidR="00FA7DD8" w:rsidRPr="000B13CE" w:rsidRDefault="00FA7DD8" w:rsidP="00FA7DD8">
      <w:pPr>
        <w:spacing w:before="0"/>
        <w:rPr>
          <w:rFonts w:eastAsia="Calibri" w:cs="Arial"/>
          <w:b/>
          <w:bCs/>
          <w:sz w:val="24"/>
          <w:szCs w:val="24"/>
          <w:u w:val="single"/>
          <w:lang w:val="ru-RU"/>
        </w:rPr>
      </w:pPr>
      <w:r w:rsidRPr="000B13CE">
        <w:rPr>
          <w:rFonts w:eastAsia="Calibri" w:cs="Arial"/>
          <w:b/>
          <w:bCs/>
          <w:sz w:val="24"/>
          <w:szCs w:val="24"/>
          <w:u w:val="single"/>
          <w:lang w:val="ru-RU"/>
        </w:rPr>
        <w:t>Банкарска гаранција за озбиљност понуде</w:t>
      </w:r>
    </w:p>
    <w:p w14:paraId="31EA327A" w14:textId="77777777" w:rsidR="00FA7DD8" w:rsidRPr="00A045C7" w:rsidRDefault="00FA7DD8" w:rsidP="00FA7DD8">
      <w:pPr>
        <w:spacing w:before="0"/>
        <w:rPr>
          <w:rFonts w:eastAsia="Calibri" w:cs="Arial"/>
          <w:sz w:val="24"/>
          <w:szCs w:val="24"/>
          <w:lang w:val="sr-Cyrl-RS"/>
        </w:rPr>
      </w:pPr>
      <w:r w:rsidRPr="000B13CE">
        <w:rPr>
          <w:rFonts w:eastAsia="Calibri" w:cs="Arial"/>
          <w:sz w:val="24"/>
          <w:szCs w:val="24"/>
          <w:lang w:val="ru-RU"/>
        </w:rPr>
        <w:t xml:space="preserve">Понуђач је у обавези да приликом подношења понуде достави оригинал банкарску гаранцију за озбиљност понуде у износу од </w:t>
      </w:r>
      <w:r w:rsidRPr="000B13CE">
        <w:rPr>
          <w:rFonts w:eastAsia="Calibri" w:cs="Arial"/>
          <w:bCs/>
          <w:sz w:val="24"/>
          <w:szCs w:val="24"/>
          <w:lang w:val="ru-RU"/>
        </w:rPr>
        <w:t>10 % од укупне вредности понуде без ПДВ</w:t>
      </w:r>
      <w:r w:rsidRPr="000B13CE">
        <w:rPr>
          <w:rFonts w:eastAsia="Calibri" w:cs="Arial"/>
          <w:sz w:val="24"/>
          <w:szCs w:val="24"/>
          <w:lang w:val="ru-RU"/>
        </w:rPr>
        <w:t>. Банкарскa гаранцијa понуђача мора бити неопозива, безусловна (без права на приговор) и наплатива на први писани позив, са роком важења најмање 30 (словима: тридесет) календарских дана дужим од рока важења понуде.</w:t>
      </w:r>
    </w:p>
    <w:p w14:paraId="009F42B9" w14:textId="77777777" w:rsidR="00FA7DD8" w:rsidRPr="000B13CE" w:rsidRDefault="00FA7DD8" w:rsidP="00FA7DD8">
      <w:pPr>
        <w:spacing w:before="0"/>
        <w:rPr>
          <w:rFonts w:eastAsia="Calibri" w:cs="Arial"/>
          <w:sz w:val="24"/>
          <w:szCs w:val="24"/>
          <w:lang w:val="ru-RU"/>
        </w:rPr>
      </w:pPr>
      <w:r w:rsidRPr="000B13CE">
        <w:rPr>
          <w:rFonts w:eastAsia="Calibri" w:cs="Arial"/>
          <w:sz w:val="24"/>
          <w:szCs w:val="24"/>
          <w:lang w:val="ru-RU"/>
        </w:rPr>
        <w:t xml:space="preserve">Наручилац ће уновчити гаранцију за озбиљност понуде дату уз понуду уколико: </w:t>
      </w:r>
    </w:p>
    <w:p w14:paraId="78CF62DC" w14:textId="77777777" w:rsidR="00FA7DD8" w:rsidRPr="000B13CE" w:rsidRDefault="00FA7DD8" w:rsidP="00FA7DD8">
      <w:pPr>
        <w:spacing w:before="0"/>
        <w:rPr>
          <w:rFonts w:eastAsia="Calibri" w:cs="Arial"/>
          <w:sz w:val="24"/>
          <w:szCs w:val="24"/>
          <w:lang w:val="ru-RU"/>
        </w:rPr>
      </w:pPr>
      <w:r w:rsidRPr="000B13CE">
        <w:rPr>
          <w:rFonts w:eastAsia="Calibri" w:cs="Arial"/>
          <w:sz w:val="24"/>
          <w:szCs w:val="24"/>
          <w:lang w:val="ru-RU"/>
        </w:rPr>
        <w:t>Понуђач након истека рока за подношење понуда повуче, опозове или измени своју понуду или</w:t>
      </w:r>
    </w:p>
    <w:p w14:paraId="47107FD8" w14:textId="77777777" w:rsidR="00FA7DD8" w:rsidRPr="000B13CE" w:rsidRDefault="00FA7DD8" w:rsidP="00FA7DD8">
      <w:pPr>
        <w:spacing w:before="0"/>
        <w:rPr>
          <w:rFonts w:eastAsia="Calibri" w:cs="Arial"/>
          <w:sz w:val="24"/>
          <w:szCs w:val="24"/>
          <w:lang w:val="ru-RU"/>
        </w:rPr>
      </w:pPr>
      <w:r w:rsidRPr="000B13CE">
        <w:rPr>
          <w:rFonts w:eastAsia="Calibri" w:cs="Arial"/>
          <w:sz w:val="24"/>
          <w:szCs w:val="24"/>
          <w:lang w:val="ru-RU"/>
        </w:rPr>
        <w:t>Понуђач коме је додељен Уговор благовремено не потпише Уговор или 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5F055277" w14:textId="77777777" w:rsidR="00FA7DD8" w:rsidRPr="000B13CE" w:rsidRDefault="00FA7DD8" w:rsidP="00FA7DD8">
      <w:pPr>
        <w:spacing w:before="0"/>
        <w:rPr>
          <w:rFonts w:eastAsia="Calibri" w:cs="Arial"/>
          <w:sz w:val="24"/>
          <w:szCs w:val="24"/>
          <w:lang w:val="ru-RU"/>
        </w:rPr>
      </w:pPr>
    </w:p>
    <w:p w14:paraId="6A3986A1" w14:textId="77777777" w:rsidR="00FA7DD8" w:rsidRPr="000B13CE" w:rsidRDefault="00FA7DD8" w:rsidP="00FA7DD8">
      <w:pPr>
        <w:spacing w:before="0"/>
        <w:rPr>
          <w:rFonts w:eastAsia="Calibri" w:cs="Arial"/>
          <w:sz w:val="24"/>
          <w:szCs w:val="24"/>
          <w:lang w:val="ru-RU"/>
        </w:rPr>
      </w:pPr>
      <w:r w:rsidRPr="000B13CE">
        <w:rPr>
          <w:rFonts w:eastAsia="Calibri" w:cs="Arial"/>
          <w:sz w:val="24"/>
          <w:szCs w:val="24"/>
          <w:lang w:val="ru-RU"/>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3BEEC1CE" w14:textId="77777777" w:rsidR="00FA7DD8" w:rsidRPr="00692394" w:rsidRDefault="00FA7DD8" w:rsidP="00FA7DD8">
      <w:pPr>
        <w:spacing w:before="0"/>
        <w:rPr>
          <w:rFonts w:eastAsia="Calibri" w:cs="Arial"/>
          <w:sz w:val="24"/>
          <w:szCs w:val="24"/>
          <w:lang w:val="sr-Cyrl-RS"/>
        </w:rPr>
      </w:pPr>
    </w:p>
    <w:p w14:paraId="518DC437" w14:textId="77777777" w:rsidR="00FA7DD8" w:rsidRPr="000B13CE" w:rsidRDefault="00FA7DD8" w:rsidP="00FA7DD8">
      <w:pPr>
        <w:spacing w:before="0"/>
        <w:rPr>
          <w:rFonts w:eastAsia="Calibri" w:cs="Arial"/>
          <w:sz w:val="24"/>
          <w:szCs w:val="24"/>
          <w:lang w:val="ru-RU"/>
        </w:rPr>
      </w:pPr>
      <w:r w:rsidRPr="000B13CE">
        <w:rPr>
          <w:rFonts w:eastAsia="Calibri" w:cs="Arial"/>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6AD5DA7" w14:textId="77777777" w:rsidR="00FA7DD8" w:rsidRPr="000B13CE" w:rsidRDefault="00FA7DD8" w:rsidP="00FA7DD8">
      <w:pPr>
        <w:spacing w:before="0"/>
        <w:rPr>
          <w:rFonts w:eastAsia="Calibri" w:cs="Arial"/>
          <w:sz w:val="24"/>
          <w:szCs w:val="24"/>
          <w:lang w:val="ru-RU"/>
        </w:rPr>
      </w:pPr>
    </w:p>
    <w:p w14:paraId="03EEAA2F" w14:textId="77777777" w:rsidR="00FA7DD8" w:rsidRPr="000B13CE" w:rsidRDefault="00FA7DD8" w:rsidP="00FA7DD8">
      <w:pPr>
        <w:spacing w:before="0"/>
        <w:rPr>
          <w:rFonts w:eastAsia="Calibri" w:cs="Arial"/>
          <w:sz w:val="24"/>
          <w:szCs w:val="24"/>
          <w:lang w:val="ru-RU"/>
        </w:rPr>
      </w:pPr>
      <w:r w:rsidRPr="000B13CE">
        <w:rPr>
          <w:rFonts w:eastAsia="Calibri" w:cs="Arial"/>
          <w:sz w:val="24"/>
          <w:szCs w:val="24"/>
          <w:lang w:val="ru-RU"/>
        </w:rPr>
        <w:t>Понуђач може поднети гаранцију стране банке само ако је тој банци додељен кредитни рејтинг.</w:t>
      </w:r>
    </w:p>
    <w:p w14:paraId="760390BB" w14:textId="77777777" w:rsidR="00FA7DD8" w:rsidRPr="000B13CE" w:rsidRDefault="00FA7DD8" w:rsidP="00FA7DD8">
      <w:pPr>
        <w:spacing w:before="0"/>
        <w:rPr>
          <w:rFonts w:eastAsia="Calibri" w:cs="Arial"/>
          <w:sz w:val="24"/>
          <w:szCs w:val="24"/>
          <w:lang w:val="ru-RU"/>
        </w:rPr>
      </w:pPr>
      <w:r w:rsidRPr="000B13CE">
        <w:rPr>
          <w:rFonts w:eastAsia="Calibri" w:cs="Arial"/>
          <w:sz w:val="24"/>
          <w:szCs w:val="24"/>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10 (словима: десет) дана од дана предаје наручиоцу инструмената обезбеђења извршења уговорених обавеза која су захтевана Уговором.</w:t>
      </w:r>
    </w:p>
    <w:p w14:paraId="01D456F7" w14:textId="77777777" w:rsidR="00FA7DD8" w:rsidRPr="000B13CE" w:rsidRDefault="00FA7DD8" w:rsidP="00FA7DD8">
      <w:pPr>
        <w:spacing w:before="0"/>
        <w:rPr>
          <w:rFonts w:eastAsia="Calibri" w:cs="Arial"/>
          <w:sz w:val="24"/>
          <w:szCs w:val="24"/>
          <w:lang w:val="ru-RU"/>
        </w:rPr>
      </w:pPr>
    </w:p>
    <w:p w14:paraId="4A18ED1D" w14:textId="77777777" w:rsidR="00FA7DD8" w:rsidRPr="000B13CE" w:rsidRDefault="00FA7DD8" w:rsidP="00FA7DD8">
      <w:pPr>
        <w:spacing w:before="0"/>
        <w:rPr>
          <w:rFonts w:eastAsia="Calibri" w:cs="Arial"/>
          <w:sz w:val="24"/>
          <w:szCs w:val="24"/>
          <w:lang w:val="ru-RU"/>
        </w:rPr>
      </w:pPr>
      <w:r w:rsidRPr="000B13CE">
        <w:rPr>
          <w:rFonts w:eastAsia="Calibri" w:cs="Arial"/>
          <w:sz w:val="24"/>
          <w:szCs w:val="24"/>
          <w:lang w:val="ru-RU"/>
        </w:rPr>
        <w:t>На банкарске гаранције примењују се одредбе Једнобразних правила за гаранције УРДГ 758, Међународне коморе у Паризу.</w:t>
      </w:r>
    </w:p>
    <w:p w14:paraId="394D51E5" w14:textId="77777777" w:rsidR="00FA7DD8" w:rsidRPr="000B13CE" w:rsidRDefault="00FA7DD8" w:rsidP="00FA7DD8">
      <w:pPr>
        <w:spacing w:before="0"/>
        <w:rPr>
          <w:rFonts w:eastAsia="Calibri" w:cs="Arial"/>
          <w:sz w:val="24"/>
          <w:szCs w:val="24"/>
          <w:lang w:val="ru-RU"/>
        </w:rPr>
      </w:pPr>
      <w:r w:rsidRPr="000B13CE">
        <w:rPr>
          <w:rFonts w:eastAsia="Calibri" w:cs="Arial"/>
          <w:sz w:val="24"/>
          <w:szCs w:val="24"/>
          <w:lang w:val="ru-RU"/>
        </w:rPr>
        <w:t>Гаранција се не може уступити и није преносива без сагласности Корисника, Налогодавца и Емисионе банке.</w:t>
      </w:r>
    </w:p>
    <w:p w14:paraId="664B9F4C" w14:textId="77777777" w:rsidR="00FA7DD8" w:rsidRPr="000B13CE" w:rsidRDefault="00FA7DD8" w:rsidP="00FA7DD8">
      <w:pPr>
        <w:spacing w:before="0"/>
        <w:rPr>
          <w:rFonts w:eastAsia="Calibri" w:cs="Arial"/>
          <w:sz w:val="24"/>
          <w:szCs w:val="24"/>
          <w:lang w:val="ru-RU"/>
        </w:rPr>
      </w:pPr>
      <w:r w:rsidRPr="000B13CE">
        <w:rPr>
          <w:rFonts w:eastAsia="Calibri" w:cs="Arial"/>
          <w:sz w:val="24"/>
          <w:szCs w:val="24"/>
          <w:lang w:val="ru-RU"/>
        </w:rPr>
        <w:t>Гаранција истиче на наведени датум, без обзира да ли је овај документ враћен или не.</w:t>
      </w:r>
    </w:p>
    <w:p w14:paraId="7E2B1008" w14:textId="77777777" w:rsidR="00FA7DD8" w:rsidRPr="000B13CE" w:rsidRDefault="00FA7DD8" w:rsidP="00FA7DD8">
      <w:pPr>
        <w:spacing w:before="0"/>
        <w:ind w:left="851"/>
        <w:rPr>
          <w:rFonts w:cs="Arial"/>
          <w:color w:val="00B0F0"/>
          <w:sz w:val="24"/>
          <w:szCs w:val="24"/>
        </w:rPr>
      </w:pPr>
    </w:p>
    <w:p w14:paraId="5512F28C" w14:textId="77777777" w:rsidR="00FA7DD8" w:rsidRPr="000B13CE" w:rsidRDefault="00FA7DD8" w:rsidP="00FA7DD8">
      <w:pPr>
        <w:spacing w:before="0"/>
        <w:contextualSpacing/>
        <w:rPr>
          <w:rFonts w:eastAsia="Calibri" w:cs="Arial"/>
          <w:b/>
          <w:sz w:val="24"/>
          <w:szCs w:val="24"/>
          <w:u w:val="single"/>
        </w:rPr>
      </w:pPr>
      <w:r w:rsidRPr="000B13CE">
        <w:rPr>
          <w:rFonts w:eastAsia="Calibri" w:cs="Arial"/>
          <w:b/>
          <w:sz w:val="24"/>
          <w:szCs w:val="24"/>
          <w:u w:val="single"/>
        </w:rPr>
        <w:t>У року од 10 дана од закључења Уговора</w:t>
      </w:r>
    </w:p>
    <w:p w14:paraId="52EFD793" w14:textId="77777777" w:rsidR="00FA7DD8" w:rsidRPr="000B13CE" w:rsidRDefault="00FA7DD8" w:rsidP="00FA7DD8">
      <w:pPr>
        <w:tabs>
          <w:tab w:val="left" w:pos="567"/>
          <w:tab w:val="left" w:pos="851"/>
        </w:tabs>
        <w:spacing w:before="0"/>
        <w:outlineLvl w:val="2"/>
        <w:rPr>
          <w:rFonts w:cs="Arial"/>
          <w:b/>
          <w:sz w:val="24"/>
          <w:szCs w:val="24"/>
        </w:rPr>
      </w:pPr>
    </w:p>
    <w:p w14:paraId="562DFFC3" w14:textId="77777777" w:rsidR="00FA7DD8" w:rsidRPr="000B13CE" w:rsidRDefault="00FA7DD8" w:rsidP="00FA7DD8">
      <w:pPr>
        <w:tabs>
          <w:tab w:val="left" w:pos="567"/>
          <w:tab w:val="left" w:pos="851"/>
        </w:tabs>
        <w:spacing w:before="0"/>
        <w:outlineLvl w:val="2"/>
        <w:rPr>
          <w:rFonts w:cs="Arial"/>
          <w:b/>
          <w:sz w:val="24"/>
          <w:szCs w:val="24"/>
        </w:rPr>
      </w:pPr>
      <w:r w:rsidRPr="000B13CE">
        <w:rPr>
          <w:rFonts w:cs="Arial"/>
          <w:b/>
          <w:sz w:val="24"/>
          <w:szCs w:val="24"/>
        </w:rPr>
        <w:t>Банкарска гаранција за добро извршење посла</w:t>
      </w:r>
    </w:p>
    <w:p w14:paraId="3DB9C21E" w14:textId="77777777" w:rsidR="00FA7DD8" w:rsidRPr="000B13CE" w:rsidRDefault="00FA7DD8" w:rsidP="00FA7DD8">
      <w:pPr>
        <w:rPr>
          <w:rFonts w:cs="Arial"/>
          <w:sz w:val="24"/>
          <w:szCs w:val="24"/>
        </w:rPr>
      </w:pPr>
      <w:r w:rsidRPr="000B13CE">
        <w:rPr>
          <w:rFonts w:cs="Arial"/>
          <w:sz w:val="24"/>
          <w:szCs w:val="24"/>
        </w:rPr>
        <w:t xml:space="preserve">Изабрани понуђач је дужан да у тренутку закључења Уговора а најкасније у року од 10 (десет) дана од дана обостраног потписивања Уговора од законских </w:t>
      </w:r>
      <w:r w:rsidRPr="000B13CE">
        <w:rPr>
          <w:rFonts w:cs="Arial"/>
          <w:sz w:val="24"/>
          <w:szCs w:val="24"/>
        </w:rPr>
        <w:lastRenderedPageBreak/>
        <w:t>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1A58D06B" w14:textId="77777777" w:rsidR="00FA7DD8" w:rsidRPr="000B13CE" w:rsidRDefault="00FA7DD8" w:rsidP="00FA7DD8">
      <w:pPr>
        <w:rPr>
          <w:rFonts w:cs="Arial"/>
          <w:sz w:val="24"/>
          <w:szCs w:val="24"/>
        </w:rPr>
      </w:pPr>
      <w:r w:rsidRPr="000B13CE">
        <w:rPr>
          <w:rFonts w:cs="Arial"/>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5C405257" w14:textId="77777777" w:rsidR="00FA7DD8" w:rsidRPr="000B13CE" w:rsidRDefault="00FA7DD8" w:rsidP="00FA7DD8">
      <w:pPr>
        <w:rPr>
          <w:rFonts w:cs="Arial"/>
          <w:sz w:val="24"/>
          <w:szCs w:val="24"/>
        </w:rPr>
      </w:pPr>
      <w:r w:rsidRPr="000B13CE">
        <w:rPr>
          <w:rFonts w:cs="Arial"/>
          <w:sz w:val="24"/>
          <w:szCs w:val="24"/>
        </w:rPr>
        <w:t>Банкарска гаранција мора трајати најмање 30 (словима:тридесет) календарских дана дуже од рока одређеног за коначно извршење посла.</w:t>
      </w:r>
    </w:p>
    <w:p w14:paraId="2AA3B9A9" w14:textId="77777777" w:rsidR="00FA7DD8" w:rsidRPr="000B13CE" w:rsidRDefault="00FA7DD8" w:rsidP="00FA7DD8">
      <w:pPr>
        <w:rPr>
          <w:rFonts w:cs="Arial"/>
          <w:sz w:val="24"/>
          <w:szCs w:val="24"/>
        </w:rPr>
      </w:pPr>
      <w:r w:rsidRPr="000B13CE">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6164B01" w14:textId="77777777" w:rsidR="00FA7DD8" w:rsidRPr="000B13CE" w:rsidRDefault="00FA7DD8" w:rsidP="00FA7DD8">
      <w:pPr>
        <w:rPr>
          <w:rFonts w:cs="Arial"/>
          <w:sz w:val="24"/>
          <w:szCs w:val="24"/>
        </w:rPr>
      </w:pPr>
      <w:r w:rsidRPr="000B13CE">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00485190" w14:textId="77777777" w:rsidR="00FA7DD8" w:rsidRPr="000B13CE" w:rsidRDefault="00FA7DD8" w:rsidP="00FA7DD8">
      <w:pPr>
        <w:rPr>
          <w:rFonts w:cs="Arial"/>
          <w:sz w:val="24"/>
          <w:szCs w:val="24"/>
        </w:rPr>
      </w:pPr>
      <w:r w:rsidRPr="000B13CE">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16DBFE0" w14:textId="77777777" w:rsidR="00FA7DD8" w:rsidRPr="000B13CE" w:rsidRDefault="00FA7DD8" w:rsidP="00FA7DD8">
      <w:pPr>
        <w:rPr>
          <w:rFonts w:cs="Arial"/>
          <w:sz w:val="24"/>
          <w:szCs w:val="24"/>
        </w:rPr>
      </w:pPr>
      <w:r w:rsidRPr="000B13CE">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C07B57">
        <w:rPr>
          <w:rFonts w:cs="Arial"/>
          <w:sz w:val="24"/>
          <w:szCs w:val="24"/>
          <w:lang w:val="sr-Cyrl-RS"/>
        </w:rPr>
        <w:t xml:space="preserve">Сталне </w:t>
      </w:r>
      <w:r w:rsidRPr="000B13CE">
        <w:rPr>
          <w:rFonts w:cs="Arial"/>
          <w:sz w:val="24"/>
          <w:szCs w:val="24"/>
        </w:rPr>
        <w:t>арбитраже при ПКС уз примену Правилника ПКС и процесног и материјалног права Републике Србије.</w:t>
      </w:r>
    </w:p>
    <w:p w14:paraId="1A66E7EB" w14:textId="77777777" w:rsidR="00FA7DD8" w:rsidRPr="000B13CE" w:rsidRDefault="00FA7DD8" w:rsidP="00FA7DD8">
      <w:pPr>
        <w:rPr>
          <w:rFonts w:cs="Arial"/>
          <w:sz w:val="24"/>
          <w:szCs w:val="24"/>
          <w:lang w:val="sr-Cyrl-RS"/>
        </w:rPr>
      </w:pPr>
      <w:r w:rsidRPr="000B13CE">
        <w:rPr>
          <w:rFonts w:cs="Arial"/>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78DBE7AD" w14:textId="77777777" w:rsidR="00FA7DD8" w:rsidRPr="000B13CE" w:rsidRDefault="00FA7DD8" w:rsidP="00FA7DD8">
      <w:pPr>
        <w:rPr>
          <w:rFonts w:cs="Arial"/>
          <w:sz w:val="24"/>
          <w:szCs w:val="24"/>
          <w:lang w:val="sr-Cyrl-RS"/>
        </w:rPr>
      </w:pPr>
      <w:r w:rsidRPr="000B13CE">
        <w:rPr>
          <w:rFonts w:cs="Arial"/>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753D8BA" w14:textId="77777777" w:rsidR="00FA7DD8" w:rsidRPr="000B13CE" w:rsidRDefault="00FA7DD8" w:rsidP="00FA7DD8">
      <w:pPr>
        <w:rPr>
          <w:rFonts w:cs="Arial"/>
          <w:sz w:val="24"/>
          <w:szCs w:val="24"/>
          <w:lang w:val="sr-Cyrl-RS"/>
        </w:rPr>
      </w:pPr>
      <w:r w:rsidRPr="000B13CE">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56AE1B3B" w14:textId="77777777" w:rsidR="00FA7DD8" w:rsidRPr="000B13CE" w:rsidRDefault="00FA7DD8" w:rsidP="00FA7DD8">
      <w:pPr>
        <w:rPr>
          <w:rFonts w:cs="Arial"/>
          <w:sz w:val="24"/>
          <w:szCs w:val="24"/>
          <w:lang w:val="sr-Cyrl-RS"/>
        </w:rPr>
      </w:pPr>
    </w:p>
    <w:p w14:paraId="70578118" w14:textId="77777777" w:rsidR="00FA7DD8" w:rsidRPr="000B13CE" w:rsidRDefault="00FA7DD8" w:rsidP="00FA7DD8">
      <w:pPr>
        <w:rPr>
          <w:rFonts w:cs="Arial"/>
          <w:sz w:val="24"/>
          <w:szCs w:val="24"/>
          <w:lang w:val="sr-Cyrl-RS"/>
        </w:rPr>
      </w:pPr>
      <w:r w:rsidRPr="000B13CE">
        <w:rPr>
          <w:rFonts w:cs="Arial"/>
          <w:sz w:val="24"/>
          <w:szCs w:val="24"/>
          <w:lang w:val="sr-Cyrl-RS"/>
        </w:rPr>
        <w:t>На ову банкарску гарнцију примењују се Једнообразна правила за гаранције на позив ( URDG 758) Међународне трговинске коморе у Паризу.</w:t>
      </w:r>
    </w:p>
    <w:p w14:paraId="68006DAD" w14:textId="77777777" w:rsidR="00FA7DD8" w:rsidRPr="000B13CE" w:rsidRDefault="00FA7DD8" w:rsidP="00FA7DD8">
      <w:pPr>
        <w:rPr>
          <w:rFonts w:cs="Arial"/>
          <w:sz w:val="24"/>
          <w:szCs w:val="24"/>
          <w:lang w:val="sr-Cyrl-RS"/>
        </w:rPr>
      </w:pPr>
      <w:r w:rsidRPr="000B13CE">
        <w:rPr>
          <w:rFonts w:cs="Arial"/>
          <w:sz w:val="24"/>
          <w:szCs w:val="24"/>
          <w:lang w:val="sr-Cyrl-RS"/>
        </w:rPr>
        <w:t>Ова гаранција истиче на наведени датум, без обзира да ли је овај документ враћен или није.</w:t>
      </w:r>
    </w:p>
    <w:p w14:paraId="737C7EB4" w14:textId="77777777" w:rsidR="00FA7DD8" w:rsidRPr="00567917" w:rsidRDefault="00FA7DD8" w:rsidP="00FA7DD8">
      <w:pPr>
        <w:pStyle w:val="KDPodnaslov3"/>
        <w:keepNext w:val="0"/>
        <w:spacing w:before="0"/>
        <w:ind w:left="851"/>
        <w:rPr>
          <w:rFonts w:eastAsia="TimesNewRomanPSMT" w:cs="Arial"/>
          <w:b/>
          <w:bCs/>
          <w:iCs/>
          <w:sz w:val="24"/>
          <w:szCs w:val="24"/>
          <w:lang w:val="sr-Cyrl-RS"/>
        </w:rPr>
      </w:pPr>
      <w:r>
        <w:rPr>
          <w:rFonts w:eastAsia="TimesNewRomanPSMT" w:cs="Arial"/>
          <w:b/>
          <w:bCs/>
          <w:iCs/>
          <w:sz w:val="24"/>
          <w:szCs w:val="24"/>
        </w:rPr>
        <w:t xml:space="preserve">         </w:t>
      </w:r>
      <w:r w:rsidRPr="00567917">
        <w:rPr>
          <w:rFonts w:eastAsia="TimesNewRomanPSMT" w:cs="Arial"/>
          <w:b/>
          <w:bCs/>
          <w:iCs/>
          <w:sz w:val="24"/>
          <w:szCs w:val="24"/>
          <w:lang w:val="sr-Cyrl-RS"/>
        </w:rPr>
        <w:t>Достављање средстава финансијског обезбеђења</w:t>
      </w:r>
    </w:p>
    <w:p w14:paraId="0A15BF12" w14:textId="77777777" w:rsidR="00FA7DD8" w:rsidRPr="00D51016" w:rsidRDefault="00FA7DD8" w:rsidP="00FA7DD8">
      <w:pPr>
        <w:tabs>
          <w:tab w:val="left" w:pos="567"/>
          <w:tab w:val="left" w:pos="709"/>
        </w:tabs>
        <w:spacing w:after="120"/>
        <w:jc w:val="left"/>
        <w:rPr>
          <w:rFonts w:eastAsia="TimesNewRomanPSMT" w:cs="Arial"/>
          <w:bCs/>
          <w:sz w:val="24"/>
          <w:szCs w:val="24"/>
        </w:rPr>
      </w:pPr>
      <w:r w:rsidRPr="00D51016">
        <w:rPr>
          <w:rFonts w:eastAsia="TimesNewRomanPSMT" w:cs="Arial"/>
          <w:bCs/>
          <w:sz w:val="24"/>
          <w:szCs w:val="24"/>
        </w:rPr>
        <w:t>Средство финансијског обезбеђења за озбиљност понуде доставља се као саставни део понуде.</w:t>
      </w:r>
    </w:p>
    <w:p w14:paraId="7F4FDCCB" w14:textId="77777777" w:rsidR="00FA7DD8" w:rsidRPr="00D51016" w:rsidRDefault="00FA7DD8" w:rsidP="00FA7DD8">
      <w:pPr>
        <w:tabs>
          <w:tab w:val="left" w:pos="567"/>
          <w:tab w:val="left" w:pos="709"/>
        </w:tabs>
        <w:spacing w:after="120"/>
        <w:jc w:val="left"/>
        <w:rPr>
          <w:rFonts w:eastAsia="TimesNewRomanPSMT" w:cs="Arial"/>
          <w:b/>
          <w:bCs/>
          <w:sz w:val="24"/>
          <w:szCs w:val="24"/>
        </w:rPr>
      </w:pPr>
      <w:r w:rsidRPr="00D51016">
        <w:rPr>
          <w:rFonts w:eastAsia="TimesNewRomanPSMT" w:cs="Arial"/>
          <w:bCs/>
          <w:sz w:val="24"/>
          <w:szCs w:val="24"/>
        </w:rPr>
        <w:lastRenderedPageBreak/>
        <w:t>Средство финансијског обезбеђења за добро извршење посла  гласи на Јавно предузеће „Електропривреда Србије“</w:t>
      </w:r>
      <w:r>
        <w:rPr>
          <w:rFonts w:eastAsia="TimesNewRomanPSMT" w:cs="Arial"/>
          <w:bCs/>
          <w:sz w:val="24"/>
          <w:szCs w:val="24"/>
          <w:lang w:val="sr-Cyrl-RS"/>
        </w:rPr>
        <w:t>-</w:t>
      </w:r>
      <w:r w:rsidRPr="00D51016">
        <w:rPr>
          <w:rFonts w:eastAsia="TimesNewRomanPSMT" w:cs="Arial"/>
          <w:bCs/>
          <w:sz w:val="24"/>
          <w:szCs w:val="24"/>
        </w:rPr>
        <w:t>Београд,</w:t>
      </w:r>
      <w:r w:rsidRPr="00D51016">
        <w:rPr>
          <w:rFonts w:eastAsia="TimesNewRomanPSMT" w:cs="Arial"/>
          <w:b/>
          <w:bCs/>
          <w:sz w:val="24"/>
          <w:szCs w:val="24"/>
        </w:rPr>
        <w:t xml:space="preserve"> и доставља се лично или поштом на адресу:</w:t>
      </w:r>
    </w:p>
    <w:p w14:paraId="35D64DFC" w14:textId="77777777" w:rsidR="00FA7DD8" w:rsidRPr="0076506C" w:rsidRDefault="00FA7DD8" w:rsidP="00FA7DD8">
      <w:pPr>
        <w:tabs>
          <w:tab w:val="left" w:pos="567"/>
          <w:tab w:val="left" w:pos="709"/>
        </w:tabs>
        <w:spacing w:after="120"/>
        <w:jc w:val="left"/>
        <w:rPr>
          <w:rFonts w:eastAsia="TimesNewRomanPSMT" w:cs="Arial"/>
          <w:bCs/>
          <w:sz w:val="24"/>
          <w:szCs w:val="24"/>
          <w:lang w:val="sr-Cyrl-CS"/>
        </w:rPr>
      </w:pPr>
      <w:r w:rsidRPr="00D51016">
        <w:rPr>
          <w:rFonts w:eastAsia="TimesNewRomanPSMT" w:cs="Arial"/>
          <w:bCs/>
          <w:sz w:val="24"/>
          <w:szCs w:val="24"/>
        </w:rPr>
        <w:t xml:space="preserve">Јавно предузеће „Електропривреда Србије“, Београд, Балканска број 13 </w:t>
      </w:r>
      <w:r w:rsidRPr="00D51016">
        <w:rPr>
          <w:rFonts w:eastAsia="TimesNewRomanPSMT" w:cs="Arial"/>
          <w:bCs/>
          <w:i/>
          <w:sz w:val="24"/>
          <w:szCs w:val="24"/>
        </w:rPr>
        <w:t>са назнаком:</w:t>
      </w:r>
      <w:r w:rsidRPr="00D51016">
        <w:rPr>
          <w:rFonts w:eastAsia="TimesNewRomanPSMT" w:cs="Arial"/>
          <w:b/>
          <w:bCs/>
          <w:sz w:val="24"/>
          <w:szCs w:val="24"/>
        </w:rPr>
        <w:t xml:space="preserve"> Средство финансијског обезбеђења за ЈН</w:t>
      </w:r>
      <w:r>
        <w:rPr>
          <w:rFonts w:eastAsia="TimesNewRomanPSMT" w:cs="Arial"/>
          <w:b/>
          <w:bCs/>
          <w:sz w:val="24"/>
          <w:szCs w:val="24"/>
        </w:rPr>
        <w:t>/1000/0587</w:t>
      </w:r>
      <w:r w:rsidRPr="00D51016">
        <w:rPr>
          <w:rFonts w:eastAsia="TimesNewRomanPSMT" w:cs="Arial"/>
          <w:b/>
          <w:bCs/>
          <w:sz w:val="24"/>
          <w:szCs w:val="24"/>
        </w:rPr>
        <w:t>/201</w:t>
      </w:r>
      <w:r>
        <w:rPr>
          <w:rFonts w:eastAsia="TimesNewRomanPSMT" w:cs="Arial"/>
          <w:b/>
          <w:bCs/>
          <w:sz w:val="24"/>
          <w:szCs w:val="24"/>
          <w:lang w:val="sr-Cyrl-CS"/>
        </w:rPr>
        <w:t>8</w:t>
      </w:r>
    </w:p>
    <w:p w14:paraId="797A884C" w14:textId="77777777" w:rsidR="00FA7DD8" w:rsidRDefault="00FA7DD8" w:rsidP="00FA7DD8">
      <w:pPr>
        <w:ind w:left="1571"/>
        <w:rPr>
          <w:rFonts w:cs="Arial"/>
          <w:color w:val="00B0F0"/>
          <w:sz w:val="24"/>
          <w:szCs w:val="24"/>
        </w:rPr>
      </w:pPr>
    </w:p>
    <w:p w14:paraId="6CCBBDF3" w14:textId="77777777" w:rsidR="00FA7DD8" w:rsidRPr="00EC5BB4" w:rsidRDefault="00FA7DD8" w:rsidP="00FA7DD8">
      <w:pPr>
        <w:pStyle w:val="KDPodnaslov2"/>
        <w:numPr>
          <w:ilvl w:val="1"/>
          <w:numId w:val="28"/>
        </w:numPr>
        <w:spacing w:before="0"/>
        <w:jc w:val="both"/>
        <w:rPr>
          <w:rFonts w:cs="Arial"/>
          <w:sz w:val="24"/>
          <w:szCs w:val="24"/>
        </w:rPr>
      </w:pPr>
      <w:r w:rsidRPr="00EC5BB4">
        <w:rPr>
          <w:rFonts w:cs="Arial"/>
          <w:sz w:val="24"/>
          <w:szCs w:val="24"/>
        </w:rPr>
        <w:t>Начин означавања поверљивих података у понуди</w:t>
      </w:r>
    </w:p>
    <w:p w14:paraId="5F42F44F" w14:textId="77777777" w:rsidR="00FA7DD8" w:rsidRPr="00EC5BB4" w:rsidRDefault="00FA7DD8" w:rsidP="00FA7DD8">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6A35D3B" w14:textId="77777777" w:rsidR="00FA7DD8" w:rsidRPr="00EC5BB4" w:rsidRDefault="00FA7DD8" w:rsidP="00FA7DD8">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43C74CD" w14:textId="77777777" w:rsidR="00FA7DD8" w:rsidRPr="00EC5BB4" w:rsidRDefault="00FA7DD8" w:rsidP="00FA7DD8">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E59CA8A" w14:textId="77777777" w:rsidR="00FA7DD8" w:rsidRPr="00EC5BB4" w:rsidRDefault="00FA7DD8" w:rsidP="00FA7DD8">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55BC09D1" w14:textId="77777777" w:rsidR="00FA7DD8" w:rsidRPr="00EC5BB4" w:rsidRDefault="00FA7DD8" w:rsidP="00FA7DD8">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29D1702B" w14:textId="77777777" w:rsidR="00FA7DD8" w:rsidRPr="00EC5BB4" w:rsidRDefault="00FA7DD8" w:rsidP="00FA7DD8">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2C8E1E8" w14:textId="77777777" w:rsidR="00FA7DD8" w:rsidRPr="00EC5BB4" w:rsidRDefault="00FA7DD8" w:rsidP="00FA7DD8">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F8F7BA3" w14:textId="77777777" w:rsidR="00FA7DD8" w:rsidRPr="00EC5BB4" w:rsidRDefault="00FA7DD8" w:rsidP="00FA7DD8">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E870DCE" w14:textId="77777777" w:rsidR="00FA7DD8" w:rsidRPr="00EC5BB4" w:rsidRDefault="00FA7DD8" w:rsidP="00FA7DD8">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2E297FC3" w14:textId="77777777" w:rsidR="00FA7DD8" w:rsidRPr="00EC5BB4" w:rsidRDefault="00FA7DD8" w:rsidP="00FA7DD8">
      <w:pPr>
        <w:autoSpaceDE w:val="0"/>
        <w:autoSpaceDN w:val="0"/>
        <w:adjustRightInd w:val="0"/>
        <w:spacing w:before="0"/>
        <w:rPr>
          <w:rFonts w:eastAsia="TimesNewRomanPSMT" w:cs="Arial"/>
          <w:bCs/>
          <w:color w:val="00B0F0"/>
          <w:sz w:val="24"/>
          <w:szCs w:val="24"/>
        </w:rPr>
      </w:pPr>
    </w:p>
    <w:p w14:paraId="09173336" w14:textId="77777777" w:rsidR="00FA7DD8" w:rsidRPr="008F774C" w:rsidRDefault="00FA7DD8" w:rsidP="00FA7DD8">
      <w:pPr>
        <w:pStyle w:val="KDPodnaslov2"/>
        <w:numPr>
          <w:ilvl w:val="1"/>
          <w:numId w:val="28"/>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5A144A26" w14:textId="77777777" w:rsidR="00FA7DD8" w:rsidRPr="00EC5BB4" w:rsidRDefault="00FA7DD8" w:rsidP="00FA7DD8">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w:t>
      </w:r>
      <w:r>
        <w:rPr>
          <w:rFonts w:cs="Arial"/>
          <w:sz w:val="24"/>
          <w:szCs w:val="24"/>
          <w:lang w:val="ru-RU"/>
        </w:rPr>
        <w:t>у време подношења понуде</w:t>
      </w:r>
      <w:r w:rsidRPr="00EC5BB4">
        <w:rPr>
          <w:rFonts w:cs="Arial"/>
          <w:sz w:val="24"/>
          <w:szCs w:val="24"/>
          <w:lang w:val="ru-RU"/>
        </w:rPr>
        <w:t>.</w:t>
      </w:r>
    </w:p>
    <w:p w14:paraId="576D8219" w14:textId="77777777" w:rsidR="00FA7DD8" w:rsidRPr="00C10C5B" w:rsidRDefault="00FA7DD8" w:rsidP="00FA7DD8">
      <w:pPr>
        <w:pStyle w:val="KDParagraf"/>
        <w:spacing w:before="0"/>
        <w:rPr>
          <w:rFonts w:cs="Arial"/>
          <w:sz w:val="24"/>
          <w:szCs w:val="24"/>
          <w:lang w:val="sr-Cyrl-RS"/>
        </w:rPr>
      </w:pPr>
    </w:p>
    <w:p w14:paraId="1F24E14F" w14:textId="77777777" w:rsidR="00FA7DD8" w:rsidRPr="00EC5BB4" w:rsidRDefault="00FA7DD8" w:rsidP="00FA7DD8">
      <w:pPr>
        <w:pStyle w:val="KDPodnaslov2"/>
        <w:numPr>
          <w:ilvl w:val="1"/>
          <w:numId w:val="28"/>
        </w:numPr>
        <w:spacing w:before="0"/>
        <w:jc w:val="both"/>
        <w:rPr>
          <w:rFonts w:cs="Arial"/>
          <w:sz w:val="24"/>
          <w:szCs w:val="24"/>
        </w:rPr>
      </w:pPr>
      <w:r w:rsidRPr="00EC5BB4">
        <w:rPr>
          <w:rFonts w:cs="Arial"/>
          <w:sz w:val="24"/>
          <w:szCs w:val="24"/>
        </w:rPr>
        <w:t>Накнада за коришћење патената</w:t>
      </w:r>
    </w:p>
    <w:p w14:paraId="64E46093" w14:textId="77777777" w:rsidR="00FA7DD8" w:rsidRDefault="00FA7DD8" w:rsidP="00FA7DD8">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859CF2E" w14:textId="77777777" w:rsidR="00FA7DD8" w:rsidRPr="00EC5BB4" w:rsidRDefault="00FA7DD8" w:rsidP="00FA7DD8">
      <w:pPr>
        <w:pStyle w:val="KDParagraf"/>
        <w:spacing w:before="0"/>
        <w:rPr>
          <w:rFonts w:cs="Arial"/>
          <w:sz w:val="24"/>
          <w:szCs w:val="24"/>
          <w:lang w:val="ru-RU" w:eastAsia="sr-Latn-CS"/>
        </w:rPr>
      </w:pPr>
    </w:p>
    <w:p w14:paraId="186DE125" w14:textId="77777777" w:rsidR="00FA7DD8" w:rsidRDefault="00FA7DD8" w:rsidP="00FA7DD8">
      <w:pPr>
        <w:pStyle w:val="KDPodnaslov2"/>
        <w:numPr>
          <w:ilvl w:val="1"/>
          <w:numId w:val="28"/>
        </w:numPr>
        <w:spacing w:before="0"/>
        <w:jc w:val="both"/>
        <w:rPr>
          <w:rFonts w:cs="Arial"/>
          <w:sz w:val="24"/>
          <w:szCs w:val="24"/>
        </w:rPr>
      </w:pPr>
      <w:r w:rsidRPr="008F774C">
        <w:rPr>
          <w:rFonts w:cs="Arial"/>
          <w:sz w:val="24"/>
          <w:szCs w:val="24"/>
        </w:rPr>
        <w:lastRenderedPageBreak/>
        <w:t>Начело заштите животне средине и обезбеђивања енергетске ефикасности</w:t>
      </w:r>
    </w:p>
    <w:p w14:paraId="4A62FC37" w14:textId="77777777" w:rsidR="00FA7DD8" w:rsidRPr="008F774C" w:rsidRDefault="00FA7DD8" w:rsidP="00FA7DD8">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272B786" w14:textId="77777777" w:rsidR="00FA7DD8" w:rsidRPr="00EC5BB4" w:rsidRDefault="00FA7DD8" w:rsidP="00FA7DD8">
      <w:pPr>
        <w:spacing w:before="0"/>
        <w:ind w:left="851"/>
        <w:rPr>
          <w:rFonts w:eastAsia="TimesNewRomanPSMT" w:cs="Arial"/>
          <w:bCs/>
          <w:iCs/>
          <w:color w:val="00B0F0"/>
          <w:sz w:val="24"/>
          <w:szCs w:val="24"/>
        </w:rPr>
      </w:pPr>
    </w:p>
    <w:p w14:paraId="15F77EF3" w14:textId="77777777" w:rsidR="00FA7DD8" w:rsidRDefault="00FA7DD8" w:rsidP="00FA7DD8">
      <w:pPr>
        <w:pStyle w:val="KDPodnaslov2"/>
        <w:numPr>
          <w:ilvl w:val="1"/>
          <w:numId w:val="28"/>
        </w:numPr>
        <w:spacing w:before="0"/>
        <w:jc w:val="both"/>
        <w:rPr>
          <w:rFonts w:cs="Arial"/>
          <w:sz w:val="24"/>
          <w:szCs w:val="24"/>
        </w:rPr>
      </w:pPr>
      <w:bookmarkStart w:id="234" w:name="_Toc441651602"/>
      <w:bookmarkStart w:id="235" w:name="_Toc442559913"/>
      <w:r w:rsidRPr="00EC5BB4">
        <w:rPr>
          <w:rFonts w:cs="Arial"/>
          <w:sz w:val="24"/>
          <w:szCs w:val="24"/>
        </w:rPr>
        <w:t>Додатне информације и објашњења</w:t>
      </w:r>
      <w:bookmarkEnd w:id="234"/>
      <w:bookmarkEnd w:id="235"/>
    </w:p>
    <w:p w14:paraId="52CE0000" w14:textId="77777777" w:rsidR="00003CDB" w:rsidRDefault="00FA7DD8" w:rsidP="00FA7DD8">
      <w:pPr>
        <w:widowControl w:val="0"/>
        <w:spacing w:before="0"/>
        <w:rPr>
          <w:rFonts w:cs="Arial"/>
          <w:sz w:val="24"/>
          <w:szCs w:val="24"/>
          <w:u w:val="single"/>
        </w:rPr>
      </w:pPr>
      <w:r w:rsidRPr="00EC5BB4">
        <w:rPr>
          <w:rFonts w:cs="Arial"/>
          <w:sz w:val="24"/>
          <w:szCs w:val="24"/>
          <w:lang w:val="ru-RU"/>
        </w:rPr>
        <w:t xml:space="preserve">Заинтерсовано лице може, у писаном облику, тражити </w:t>
      </w:r>
      <w:r>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Pr>
          <w:rFonts w:cs="Arial"/>
          <w:sz w:val="24"/>
          <w:szCs w:val="24"/>
          <w:lang w:val="ru-RU"/>
        </w:rPr>
        <w:t>ањем</w:t>
      </w:r>
      <w:r w:rsidRPr="00EC5BB4">
        <w:rPr>
          <w:rFonts w:cs="Arial"/>
          <w:sz w:val="24"/>
          <w:szCs w:val="24"/>
          <w:lang w:val="ru-RU"/>
        </w:rPr>
        <w:t xml:space="preserve"> понуде,</w:t>
      </w:r>
      <w:r>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w:t>
      </w:r>
      <w:r w:rsidRPr="00584627">
        <w:rPr>
          <w:rFonts w:cs="Arial"/>
          <w:sz w:val="24"/>
          <w:szCs w:val="24"/>
          <w:lang w:val="ru-RU"/>
        </w:rPr>
        <w:t xml:space="preserve">– позив за јавну набавку број </w:t>
      </w:r>
      <w:r>
        <w:rPr>
          <w:rFonts w:cs="Arial"/>
          <w:sz w:val="24"/>
          <w:szCs w:val="24"/>
          <w:lang w:val="ru-RU"/>
        </w:rPr>
        <w:t>ЈН/1000/0587/2018</w:t>
      </w:r>
      <w:r w:rsidRPr="00584627">
        <w:rPr>
          <w:rFonts w:cs="Arial"/>
          <w:sz w:val="24"/>
          <w:szCs w:val="24"/>
          <w:lang w:val="ru-RU"/>
        </w:rPr>
        <w:t>“ или електронским путем на е-</w:t>
      </w:r>
      <w:r w:rsidRPr="00584627">
        <w:rPr>
          <w:rFonts w:cs="Arial"/>
          <w:sz w:val="24"/>
          <w:szCs w:val="24"/>
        </w:rPr>
        <w:t>mail</w:t>
      </w:r>
      <w:r w:rsidRPr="00584627">
        <w:rPr>
          <w:rFonts w:cs="Arial"/>
          <w:sz w:val="24"/>
          <w:szCs w:val="24"/>
          <w:lang w:val="ru-RU"/>
        </w:rPr>
        <w:t xml:space="preserve"> адресу:</w:t>
      </w:r>
      <w:r>
        <w:rPr>
          <w:rFonts w:cs="Arial"/>
          <w:sz w:val="24"/>
          <w:szCs w:val="24"/>
          <w:lang w:val="ru-RU"/>
        </w:rPr>
        <w:t xml:space="preserve"> </w:t>
      </w:r>
      <w:hyperlink r:id="rId14" w:history="1">
        <w:r w:rsidR="00003CDB" w:rsidRPr="00F63D4A">
          <w:rPr>
            <w:rStyle w:val="Hyperlink"/>
            <w:rFonts w:cs="Arial"/>
            <w:sz w:val="24"/>
            <w:szCs w:val="24"/>
          </w:rPr>
          <w:t>nina.nikolajevic</w:t>
        </w:r>
        <w:r w:rsidR="00003CDB" w:rsidRPr="00F63D4A">
          <w:rPr>
            <w:rStyle w:val="Hyperlink"/>
            <w:rFonts w:cs="Arial"/>
            <w:sz w:val="24"/>
            <w:szCs w:val="24"/>
            <w:lang w:val="ru-RU"/>
          </w:rPr>
          <w:t>@</w:t>
        </w:r>
        <w:r w:rsidR="00003CDB" w:rsidRPr="00F63D4A">
          <w:rPr>
            <w:rStyle w:val="Hyperlink"/>
            <w:rFonts w:cs="Arial"/>
            <w:sz w:val="24"/>
            <w:szCs w:val="24"/>
          </w:rPr>
          <w:t>eps.rs</w:t>
        </w:r>
      </w:hyperlink>
    </w:p>
    <w:p w14:paraId="43E2E408" w14:textId="77777777" w:rsidR="00003CDB" w:rsidRDefault="00FA7DD8" w:rsidP="00FA7DD8">
      <w:pPr>
        <w:widowControl w:val="0"/>
        <w:spacing w:before="0"/>
        <w:rPr>
          <w:rFonts w:cs="Arial"/>
          <w:sz w:val="24"/>
          <w:szCs w:val="24"/>
        </w:rPr>
      </w:pPr>
      <w:r w:rsidRPr="00584627">
        <w:rPr>
          <w:rFonts w:cs="Arial"/>
          <w:sz w:val="24"/>
          <w:szCs w:val="24"/>
          <w:lang w:val="ru-RU"/>
        </w:rPr>
        <w:t xml:space="preserve"> </w:t>
      </w:r>
    </w:p>
    <w:p w14:paraId="7252CD30" w14:textId="77777777" w:rsidR="00FA7DD8" w:rsidRPr="00EC5BB4" w:rsidRDefault="00FA7DD8" w:rsidP="00FA7DD8">
      <w:pPr>
        <w:widowControl w:val="0"/>
        <w:spacing w:before="0"/>
        <w:rPr>
          <w:rFonts w:cs="Arial"/>
          <w:sz w:val="24"/>
          <w:szCs w:val="24"/>
        </w:rPr>
      </w:pPr>
      <w:r w:rsidRPr="00584627">
        <w:rPr>
          <w:rFonts w:cs="Arial"/>
          <w:sz w:val="24"/>
          <w:szCs w:val="24"/>
          <w:lang w:val="ru-RU"/>
        </w:rPr>
        <w:t xml:space="preserve">Наручилац ће у року од три дана по пријему захтева објавити </w:t>
      </w:r>
      <w:r w:rsidRPr="00584627">
        <w:rPr>
          <w:rFonts w:cs="Arial"/>
          <w:sz w:val="24"/>
          <w:szCs w:val="24"/>
        </w:rPr>
        <w:t>Одговор на захтев</w:t>
      </w:r>
      <w:r w:rsidRPr="00584627">
        <w:rPr>
          <w:rFonts w:cs="Arial"/>
          <w:sz w:val="24"/>
          <w:szCs w:val="24"/>
          <w:lang w:val="ru-RU"/>
        </w:rPr>
        <w:t xml:space="preserve"> на Порталу јавних набавки и својој интернет страници.</w:t>
      </w:r>
    </w:p>
    <w:p w14:paraId="6D9692CF" w14:textId="77777777" w:rsidR="00FA7DD8" w:rsidRPr="00EC5BB4" w:rsidRDefault="00FA7DD8" w:rsidP="00FA7DD8">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448B1073" w14:textId="77777777" w:rsidR="00FA7DD8" w:rsidRDefault="00FA7DD8" w:rsidP="00FA7DD8">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2602F25B" w14:textId="77777777" w:rsidR="00FA7DD8" w:rsidRPr="00C14152" w:rsidRDefault="00FA7DD8" w:rsidP="00FA7DD8">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185A15" w14:textId="77777777" w:rsidR="00FA7DD8" w:rsidRPr="00C14152" w:rsidRDefault="00FA7DD8" w:rsidP="00FA7DD8">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344CD57" w14:textId="77777777" w:rsidR="00FA7DD8" w:rsidRPr="00C14152" w:rsidRDefault="00FA7DD8" w:rsidP="00FA7DD8">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1866A28" w14:textId="77777777" w:rsidR="00FA7DD8" w:rsidRPr="00EC5BB4" w:rsidRDefault="00FA7DD8" w:rsidP="00FA7DD8">
      <w:pPr>
        <w:spacing w:before="0"/>
        <w:rPr>
          <w:rFonts w:cs="Arial"/>
          <w:i/>
          <w:sz w:val="24"/>
          <w:szCs w:val="24"/>
          <w:lang w:val="sr-Cyrl-CS"/>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r w:rsidRPr="00EC5BB4">
        <w:rPr>
          <w:rFonts w:cs="Arial"/>
          <w:sz w:val="24"/>
          <w:szCs w:val="24"/>
        </w:rPr>
        <w:t xml:space="preserve">Комуникација у поступку јавне набавке се врши на начин </w:t>
      </w:r>
      <w:r>
        <w:rPr>
          <w:rFonts w:cs="Arial"/>
          <w:sz w:val="24"/>
          <w:szCs w:val="24"/>
        </w:rPr>
        <w:t>предвиђен</w:t>
      </w:r>
      <w:r w:rsidRPr="00EC5BB4">
        <w:rPr>
          <w:rFonts w:cs="Arial"/>
          <w:sz w:val="24"/>
          <w:szCs w:val="24"/>
        </w:rPr>
        <w:t xml:space="preserve"> чланом 20. Закона.</w:t>
      </w:r>
    </w:p>
    <w:p w14:paraId="0CA35B93" w14:textId="77777777" w:rsidR="00FA7DD8" w:rsidRDefault="00FA7DD8" w:rsidP="00FA7DD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5" w:history="1">
        <w:r w:rsidRPr="00EC5BB4">
          <w:rPr>
            <w:rStyle w:val="Hyperlink"/>
            <w:rFonts w:cs="Arial"/>
            <w:sz w:val="24"/>
            <w:szCs w:val="24"/>
          </w:rPr>
          <w:t>www.</w:t>
        </w:r>
        <w:r w:rsidRPr="00EC5BB4">
          <w:rPr>
            <w:rStyle w:val="Hyperlink"/>
            <w:rFonts w:cs="Arial"/>
            <w:sz w:val="24"/>
            <w:szCs w:val="24"/>
            <w:lang w:val="sr-Cyrl-CS"/>
          </w:rPr>
          <w:t>к</w:t>
        </w:r>
        <w:r w:rsidRPr="00EC5BB4">
          <w:rPr>
            <w:rStyle w:val="Hyperlink"/>
            <w:rFonts w:cs="Arial"/>
            <w:sz w:val="24"/>
            <w:szCs w:val="24"/>
          </w:rPr>
          <w:t>jn.gov.rs</w:t>
        </w:r>
      </w:hyperlink>
      <w:r w:rsidRPr="00EC5BB4">
        <w:rPr>
          <w:rFonts w:cs="Arial"/>
          <w:sz w:val="24"/>
          <w:szCs w:val="24"/>
          <w:lang w:val="ru-RU"/>
        </w:rPr>
        <w:t>).</w:t>
      </w:r>
    </w:p>
    <w:p w14:paraId="71FCBE1D" w14:textId="77777777" w:rsidR="00FA7DD8" w:rsidRPr="00A12357" w:rsidRDefault="00FA7DD8" w:rsidP="00FA7DD8">
      <w:pPr>
        <w:pStyle w:val="KDMojTekst"/>
        <w:spacing w:before="0"/>
        <w:rPr>
          <w:rFonts w:cs="Arial"/>
          <w:i w:val="0"/>
          <w:color w:val="auto"/>
          <w:sz w:val="24"/>
          <w:szCs w:val="24"/>
          <w:lang w:val="sr-Cyrl-RS"/>
        </w:rPr>
      </w:pPr>
    </w:p>
    <w:p w14:paraId="081642B8" w14:textId="77777777" w:rsidR="00FA7DD8" w:rsidRPr="00EC5BB4" w:rsidRDefault="00FA7DD8" w:rsidP="00FA7DD8">
      <w:pPr>
        <w:pStyle w:val="KDPodnaslov2"/>
        <w:numPr>
          <w:ilvl w:val="1"/>
          <w:numId w:val="28"/>
        </w:numPr>
        <w:spacing w:before="0"/>
        <w:jc w:val="both"/>
        <w:rPr>
          <w:rFonts w:cs="Arial"/>
          <w:sz w:val="24"/>
          <w:szCs w:val="24"/>
        </w:rPr>
      </w:pPr>
      <w:bookmarkStart w:id="236" w:name="_Toc441651603"/>
      <w:bookmarkStart w:id="237" w:name="_Toc442559914"/>
      <w:r w:rsidRPr="00EC5BB4">
        <w:rPr>
          <w:rFonts w:cs="Arial"/>
          <w:sz w:val="24"/>
          <w:szCs w:val="24"/>
        </w:rPr>
        <w:t>Трошкови понуде</w:t>
      </w:r>
      <w:bookmarkEnd w:id="236"/>
      <w:bookmarkEnd w:id="237"/>
    </w:p>
    <w:p w14:paraId="590A3AC6" w14:textId="77777777" w:rsidR="00FA7DD8" w:rsidRPr="00EC5BB4" w:rsidRDefault="00FA7DD8" w:rsidP="00FA7DD8">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787DA507" w14:textId="77777777" w:rsidR="00FA7DD8" w:rsidRPr="00EC5BB4" w:rsidRDefault="00FA7DD8" w:rsidP="00FA7DD8">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0730FB5A" w14:textId="77777777" w:rsidR="00FA7DD8" w:rsidRPr="00EC5BB4" w:rsidRDefault="00FA7DD8" w:rsidP="00FA7DD8">
      <w:pPr>
        <w:pStyle w:val="KDParagraf"/>
        <w:spacing w:before="0"/>
        <w:rPr>
          <w:rFonts w:cs="Arial"/>
          <w:sz w:val="24"/>
          <w:szCs w:val="24"/>
        </w:rPr>
      </w:pPr>
      <w:r w:rsidRPr="00EC5BB4">
        <w:rPr>
          <w:rFonts w:cs="Arial"/>
          <w:sz w:val="24"/>
          <w:szCs w:val="24"/>
        </w:rPr>
        <w:t>Ако је поступак јавне набавке обуставље</w:t>
      </w:r>
      <w:r>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Pr>
          <w:rFonts w:cs="Arial"/>
          <w:sz w:val="24"/>
          <w:szCs w:val="24"/>
        </w:rPr>
        <w:t>ким спецификацијама Н</w:t>
      </w:r>
      <w:r w:rsidRPr="00EC5BB4">
        <w:rPr>
          <w:rFonts w:cs="Arial"/>
          <w:sz w:val="24"/>
          <w:szCs w:val="24"/>
        </w:rPr>
        <w:t xml:space="preserve">аручиоца </w:t>
      </w:r>
      <w:r w:rsidRPr="00EC5BB4">
        <w:rPr>
          <w:rFonts w:cs="Arial"/>
          <w:sz w:val="24"/>
          <w:szCs w:val="24"/>
        </w:rPr>
        <w:lastRenderedPageBreak/>
        <w:t>и трошкове прибављања средства обезбеђења, под условом да је понуђач тражио накнаду тих трошкова у својој понуди.</w:t>
      </w:r>
    </w:p>
    <w:p w14:paraId="7D275E45" w14:textId="77777777" w:rsidR="00FA7DD8" w:rsidRPr="00EC5BB4" w:rsidRDefault="00FA7DD8" w:rsidP="00FA7DD8">
      <w:pPr>
        <w:pStyle w:val="KDParagraf"/>
        <w:spacing w:before="0"/>
        <w:rPr>
          <w:rFonts w:cs="Arial"/>
          <w:sz w:val="24"/>
          <w:szCs w:val="24"/>
        </w:rPr>
      </w:pPr>
    </w:p>
    <w:p w14:paraId="6A586E35" w14:textId="77777777" w:rsidR="00FA7DD8" w:rsidRPr="00EC5BB4" w:rsidRDefault="00FA7DD8" w:rsidP="00FA7DD8">
      <w:pPr>
        <w:pStyle w:val="KDPodnaslov2"/>
        <w:numPr>
          <w:ilvl w:val="1"/>
          <w:numId w:val="28"/>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5D88CBE2" w14:textId="77777777" w:rsidR="00FA7DD8" w:rsidRPr="00EC5BB4" w:rsidRDefault="00FA7DD8" w:rsidP="00FA7DD8">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40274C4" w14:textId="77777777" w:rsidR="00FA7DD8" w:rsidRPr="00EC5BB4" w:rsidRDefault="00FA7DD8" w:rsidP="00FA7DD8">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4D4670F9" w14:textId="77777777" w:rsidR="00FA7DD8" w:rsidRPr="00EC5BB4" w:rsidRDefault="00FA7DD8" w:rsidP="00FA7DD8">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268DE45" w14:textId="77777777" w:rsidR="00FA7DD8" w:rsidRPr="00EC5BB4" w:rsidRDefault="00FA7DD8" w:rsidP="00FA7DD8">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C23C06E" w14:textId="77777777" w:rsidR="00FA7DD8" w:rsidRPr="00EC5BB4" w:rsidRDefault="00FA7DD8" w:rsidP="00FA7DD8">
      <w:pPr>
        <w:spacing w:before="0"/>
        <w:rPr>
          <w:rFonts w:cs="Arial"/>
          <w:sz w:val="24"/>
          <w:szCs w:val="24"/>
        </w:rPr>
      </w:pPr>
    </w:p>
    <w:p w14:paraId="7299FAC0" w14:textId="77777777" w:rsidR="00FA7DD8" w:rsidRPr="00EC5BB4" w:rsidRDefault="00FA7DD8" w:rsidP="00FA7DD8">
      <w:pPr>
        <w:pStyle w:val="KDPodnaslov2"/>
        <w:numPr>
          <w:ilvl w:val="1"/>
          <w:numId w:val="28"/>
        </w:numPr>
        <w:spacing w:before="0"/>
        <w:jc w:val="both"/>
        <w:rPr>
          <w:rFonts w:cs="Arial"/>
          <w:sz w:val="24"/>
          <w:szCs w:val="24"/>
        </w:rPr>
      </w:pPr>
      <w:bookmarkStart w:id="238" w:name="_Toc442559917"/>
      <w:bookmarkStart w:id="239" w:name="_Toc441651606"/>
      <w:r w:rsidRPr="00EC5BB4">
        <w:rPr>
          <w:rFonts w:cs="Arial"/>
          <w:sz w:val="24"/>
          <w:szCs w:val="24"/>
        </w:rPr>
        <w:t>Разлози за одбијање понуде</w:t>
      </w:r>
      <w:bookmarkEnd w:id="238"/>
      <w:r w:rsidRPr="00EC5BB4">
        <w:rPr>
          <w:rFonts w:cs="Arial"/>
          <w:sz w:val="24"/>
          <w:szCs w:val="24"/>
        </w:rPr>
        <w:t xml:space="preserve"> </w:t>
      </w:r>
      <w:bookmarkEnd w:id="239"/>
    </w:p>
    <w:p w14:paraId="183579D5" w14:textId="77777777" w:rsidR="00FA7DD8" w:rsidRPr="00EC5BB4" w:rsidRDefault="00FA7DD8" w:rsidP="00FA7DD8">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568FB160" w14:textId="77777777" w:rsidR="00FA7DD8" w:rsidRPr="00EC5BB4" w:rsidRDefault="00FA7DD8" w:rsidP="00FA7DD8">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61949746" w14:textId="77777777" w:rsidR="00FA7DD8" w:rsidRPr="00EC5BB4" w:rsidRDefault="00FA7DD8" w:rsidP="00FA7DD8">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1C7C4BBF" w14:textId="77777777" w:rsidR="00FA7DD8" w:rsidRPr="00EC5BB4" w:rsidRDefault="00FA7DD8" w:rsidP="00FA7DD8">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ЗЈН</w:t>
      </w:r>
    </w:p>
    <w:p w14:paraId="6772A6C4" w14:textId="77777777" w:rsidR="00FA7DD8" w:rsidRPr="00EC5BB4" w:rsidRDefault="00FA7DD8" w:rsidP="00FA7DD8">
      <w:pPr>
        <w:spacing w:before="0"/>
        <w:rPr>
          <w:rFonts w:cs="Arial"/>
          <w:sz w:val="24"/>
          <w:szCs w:val="24"/>
          <w:lang w:val="sr-Cyrl-CS"/>
        </w:rPr>
      </w:pPr>
    </w:p>
    <w:p w14:paraId="347498E0" w14:textId="77777777" w:rsidR="00FA7DD8" w:rsidRPr="00EC5BB4" w:rsidRDefault="00FA7DD8" w:rsidP="00FA7DD8">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7819A3E3" w14:textId="77777777" w:rsidR="00FA7DD8" w:rsidRPr="00EC5BB4" w:rsidRDefault="00FA7DD8" w:rsidP="00FA7DD8">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0AB1257E" w14:textId="77777777" w:rsidR="00FA7DD8" w:rsidRPr="00EC5BB4" w:rsidRDefault="00FA7DD8" w:rsidP="00FA7DD8">
      <w:pPr>
        <w:pStyle w:val="KDPodnaslov2"/>
        <w:numPr>
          <w:ilvl w:val="1"/>
          <w:numId w:val="28"/>
        </w:numPr>
        <w:spacing w:before="0"/>
        <w:jc w:val="both"/>
        <w:rPr>
          <w:rFonts w:cs="Arial"/>
          <w:sz w:val="24"/>
          <w:szCs w:val="24"/>
        </w:rPr>
      </w:pPr>
      <w:r>
        <w:rPr>
          <w:rFonts w:cs="Arial"/>
          <w:sz w:val="24"/>
          <w:szCs w:val="24"/>
        </w:rPr>
        <w:t>Рок за доношење Одлуке о додели уговора/обустави</w:t>
      </w:r>
    </w:p>
    <w:p w14:paraId="48F80726" w14:textId="77777777" w:rsidR="00FA7DD8" w:rsidRPr="00C14152" w:rsidRDefault="00FA7DD8" w:rsidP="00FA7DD8">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Pr>
          <w:rFonts w:eastAsia="TimesNewRomanPSMT" w:cs="Arial"/>
          <w:sz w:val="24"/>
          <w:szCs w:val="24"/>
        </w:rPr>
        <w:t xml:space="preserve"> донети у року од максимално 25 (двадесет пет</w:t>
      </w:r>
      <w:r w:rsidRPr="00C14152">
        <w:rPr>
          <w:rFonts w:eastAsia="TimesNewRomanPSMT" w:cs="Arial"/>
          <w:sz w:val="24"/>
          <w:szCs w:val="24"/>
        </w:rPr>
        <w:t>) дана од дана јавног отварања понуда.</w:t>
      </w:r>
    </w:p>
    <w:p w14:paraId="6E37155E" w14:textId="77777777" w:rsidR="00FA7DD8" w:rsidRPr="00C14152" w:rsidRDefault="00FA7DD8" w:rsidP="00FA7DD8">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23BABD0" w14:textId="77777777" w:rsidR="00FA7DD8" w:rsidRPr="00EC5BB4" w:rsidRDefault="00FA7DD8" w:rsidP="00FA7DD8">
      <w:pPr>
        <w:pStyle w:val="KDParagraf"/>
        <w:spacing w:before="0"/>
        <w:rPr>
          <w:rFonts w:eastAsia="TimesNewRomanPSMT" w:cs="Arial"/>
          <w:sz w:val="24"/>
          <w:szCs w:val="24"/>
        </w:rPr>
      </w:pPr>
    </w:p>
    <w:p w14:paraId="563B1D5B" w14:textId="77777777" w:rsidR="00FA7DD8" w:rsidRPr="00EC5BB4" w:rsidRDefault="00FA7DD8" w:rsidP="00FA7DD8">
      <w:pPr>
        <w:pStyle w:val="KDPodnaslov2"/>
        <w:numPr>
          <w:ilvl w:val="1"/>
          <w:numId w:val="28"/>
        </w:numPr>
        <w:spacing w:before="0"/>
        <w:jc w:val="both"/>
        <w:rPr>
          <w:rFonts w:cs="Arial"/>
          <w:sz w:val="24"/>
          <w:szCs w:val="24"/>
          <w:lang w:val="ru-RU"/>
        </w:rPr>
      </w:pPr>
      <w:bookmarkStart w:id="240" w:name="_Toc441651607"/>
      <w:bookmarkStart w:id="241" w:name="_Toc442559918"/>
      <w:r w:rsidRPr="00EC5BB4">
        <w:rPr>
          <w:rFonts w:cs="Arial"/>
          <w:sz w:val="24"/>
          <w:szCs w:val="24"/>
          <w:lang w:val="ru-RU"/>
        </w:rPr>
        <w:t>Н</w:t>
      </w:r>
      <w:r w:rsidRPr="00EC5BB4">
        <w:rPr>
          <w:rFonts w:cs="Arial"/>
          <w:sz w:val="24"/>
          <w:szCs w:val="24"/>
        </w:rPr>
        <w:t>егативне референце</w:t>
      </w:r>
      <w:bookmarkEnd w:id="240"/>
      <w:bookmarkEnd w:id="241"/>
    </w:p>
    <w:p w14:paraId="34E2213F" w14:textId="77777777" w:rsidR="00FA7DD8" w:rsidRPr="00EC5BB4" w:rsidRDefault="00FA7DD8" w:rsidP="00FA7DD8">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2224B05" w14:textId="77777777" w:rsidR="00FA7DD8" w:rsidRPr="00EC5BB4" w:rsidRDefault="00FA7DD8" w:rsidP="00FA7DD8">
      <w:pPr>
        <w:pStyle w:val="KDNabrajanje"/>
        <w:spacing w:before="0"/>
        <w:rPr>
          <w:rFonts w:cs="Arial"/>
          <w:sz w:val="24"/>
          <w:szCs w:val="24"/>
        </w:rPr>
      </w:pPr>
      <w:r w:rsidRPr="00EC5BB4">
        <w:rPr>
          <w:rFonts w:cs="Arial"/>
          <w:sz w:val="24"/>
          <w:szCs w:val="24"/>
        </w:rPr>
        <w:t>поступао супротно забрани из чл. 23. и 25. Закона;</w:t>
      </w:r>
    </w:p>
    <w:p w14:paraId="58A4F68D" w14:textId="77777777" w:rsidR="00FA7DD8" w:rsidRPr="00EC5BB4" w:rsidRDefault="00FA7DD8" w:rsidP="00FA7DD8">
      <w:pPr>
        <w:pStyle w:val="KDNabrajanje"/>
        <w:spacing w:before="0"/>
        <w:rPr>
          <w:rFonts w:cs="Arial"/>
          <w:sz w:val="24"/>
          <w:szCs w:val="24"/>
        </w:rPr>
      </w:pPr>
      <w:r w:rsidRPr="00EC5BB4">
        <w:rPr>
          <w:rFonts w:cs="Arial"/>
          <w:sz w:val="24"/>
          <w:szCs w:val="24"/>
        </w:rPr>
        <w:t>учинио повреду конкуренције;</w:t>
      </w:r>
    </w:p>
    <w:p w14:paraId="4B93631A" w14:textId="77777777" w:rsidR="00FA7DD8" w:rsidRPr="00EC5BB4" w:rsidRDefault="00FA7DD8" w:rsidP="00FA7DD8">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704DBB27" w14:textId="77777777" w:rsidR="00FA7DD8" w:rsidRPr="00EC5BB4" w:rsidRDefault="00FA7DD8" w:rsidP="00FA7DD8">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7111B7C8" w14:textId="77777777" w:rsidR="00FA7DD8" w:rsidRPr="00EC5BB4" w:rsidRDefault="00FA7DD8" w:rsidP="00FA7DD8">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FC47428" w14:textId="77777777" w:rsidR="00FA7DD8" w:rsidRPr="00EC5BB4" w:rsidRDefault="00FA7DD8" w:rsidP="00FA7DD8">
      <w:pPr>
        <w:pStyle w:val="KDParagraf"/>
        <w:spacing w:before="0"/>
        <w:rPr>
          <w:rFonts w:cs="Arial"/>
          <w:sz w:val="24"/>
          <w:szCs w:val="24"/>
        </w:rPr>
      </w:pPr>
      <w:r w:rsidRPr="00EC5BB4">
        <w:rPr>
          <w:rFonts w:cs="Arial"/>
          <w:sz w:val="24"/>
          <w:szCs w:val="24"/>
        </w:rPr>
        <w:t>Доказ наведеног може бити:</w:t>
      </w:r>
    </w:p>
    <w:p w14:paraId="3EA91027" w14:textId="77777777" w:rsidR="00FA7DD8" w:rsidRPr="00EC5BB4" w:rsidRDefault="00FA7DD8" w:rsidP="00FA7DD8">
      <w:pPr>
        <w:pStyle w:val="KDNabrajanje"/>
        <w:spacing w:before="0"/>
        <w:rPr>
          <w:rFonts w:cs="Arial"/>
          <w:sz w:val="24"/>
          <w:szCs w:val="24"/>
        </w:rPr>
      </w:pPr>
      <w:r w:rsidRPr="00EC5BB4">
        <w:rPr>
          <w:rFonts w:cs="Arial"/>
          <w:sz w:val="24"/>
          <w:szCs w:val="24"/>
        </w:rPr>
        <w:lastRenderedPageBreak/>
        <w:t>правоснажна судска одлука или коначна одлука другог надлежног органа;</w:t>
      </w:r>
    </w:p>
    <w:p w14:paraId="76DD780A" w14:textId="77777777" w:rsidR="00FA7DD8" w:rsidRPr="00EC5BB4" w:rsidRDefault="00FA7DD8" w:rsidP="00FA7DD8">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2953099A" w14:textId="77777777" w:rsidR="00FA7DD8" w:rsidRPr="00EC5BB4" w:rsidRDefault="00FA7DD8" w:rsidP="00FA7DD8">
      <w:pPr>
        <w:pStyle w:val="KDNabrajanje"/>
        <w:spacing w:before="0"/>
        <w:rPr>
          <w:rFonts w:cs="Arial"/>
          <w:sz w:val="24"/>
          <w:szCs w:val="24"/>
        </w:rPr>
      </w:pPr>
      <w:r w:rsidRPr="00EC5BB4">
        <w:rPr>
          <w:rFonts w:cs="Arial"/>
          <w:sz w:val="24"/>
          <w:szCs w:val="24"/>
        </w:rPr>
        <w:t>исправа о наплаћеној уговорној казни;</w:t>
      </w:r>
    </w:p>
    <w:p w14:paraId="71A4170F" w14:textId="77777777" w:rsidR="00FA7DD8" w:rsidRPr="00EC5BB4" w:rsidRDefault="00FA7DD8" w:rsidP="00FA7DD8">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3F158A8B" w14:textId="77777777" w:rsidR="00FA7DD8" w:rsidRPr="00EC5BB4" w:rsidRDefault="00FA7DD8" w:rsidP="00FA7DD8">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870C625" w14:textId="77777777" w:rsidR="00FA7DD8" w:rsidRPr="00EC5BB4" w:rsidRDefault="00FA7DD8" w:rsidP="00FA7DD8">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96E5680" w14:textId="77777777" w:rsidR="00FA7DD8" w:rsidRPr="00EC5BB4" w:rsidRDefault="00FA7DD8" w:rsidP="00FA7DD8">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8F95D44" w14:textId="77777777" w:rsidR="00FA7DD8" w:rsidRPr="00EC5BB4" w:rsidRDefault="00FA7DD8" w:rsidP="00FA7DD8">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17BE1B5" w14:textId="77777777" w:rsidR="00FA7DD8" w:rsidRPr="00EC5BB4" w:rsidRDefault="00FA7DD8" w:rsidP="00FA7DD8">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88E94B9" w14:textId="77777777" w:rsidR="00FA7DD8" w:rsidRPr="00EC5BB4" w:rsidRDefault="00FA7DD8" w:rsidP="00FA7DD8">
      <w:pPr>
        <w:pStyle w:val="KDParagraf"/>
        <w:spacing w:before="0"/>
        <w:rPr>
          <w:rFonts w:cs="Arial"/>
          <w:sz w:val="24"/>
          <w:szCs w:val="24"/>
          <w:lang w:bidi="en-US"/>
        </w:rPr>
      </w:pPr>
    </w:p>
    <w:p w14:paraId="70EC7158" w14:textId="77777777" w:rsidR="00FA7DD8" w:rsidRPr="00EC5BB4" w:rsidRDefault="00FA7DD8" w:rsidP="00FA7DD8">
      <w:pPr>
        <w:pStyle w:val="KDPodnaslov2"/>
        <w:numPr>
          <w:ilvl w:val="1"/>
          <w:numId w:val="28"/>
        </w:numPr>
        <w:spacing w:before="0"/>
        <w:jc w:val="both"/>
        <w:rPr>
          <w:rFonts w:cs="Arial"/>
          <w:sz w:val="24"/>
          <w:szCs w:val="24"/>
        </w:rPr>
      </w:pPr>
      <w:bookmarkStart w:id="242" w:name="_Toc441651608"/>
      <w:bookmarkStart w:id="243" w:name="_Toc442559919"/>
      <w:r w:rsidRPr="00EC5BB4">
        <w:rPr>
          <w:rFonts w:cs="Arial"/>
          <w:sz w:val="24"/>
          <w:szCs w:val="24"/>
        </w:rPr>
        <w:t>Увид у документацију</w:t>
      </w:r>
      <w:bookmarkEnd w:id="242"/>
      <w:bookmarkEnd w:id="243"/>
    </w:p>
    <w:p w14:paraId="39C52BA3" w14:textId="77777777" w:rsidR="00FA7DD8" w:rsidRPr="00EC5BB4" w:rsidRDefault="00FA7DD8" w:rsidP="00FA7DD8">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5C27F0FE" w14:textId="77777777" w:rsidR="00FA7DD8" w:rsidRPr="00EC5BB4" w:rsidRDefault="00FA7DD8" w:rsidP="00FA7DD8">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35525E1" w14:textId="77777777" w:rsidR="00FA7DD8" w:rsidRPr="00EC5BB4" w:rsidRDefault="00FA7DD8" w:rsidP="00FA7DD8">
      <w:pPr>
        <w:pStyle w:val="KDParagraf"/>
        <w:spacing w:before="0"/>
        <w:rPr>
          <w:rFonts w:cs="Arial"/>
          <w:sz w:val="24"/>
          <w:szCs w:val="24"/>
          <w:lang w:bidi="en-US"/>
        </w:rPr>
      </w:pPr>
    </w:p>
    <w:p w14:paraId="749AE7E6" w14:textId="77777777" w:rsidR="00FA7DD8" w:rsidRDefault="00FA7DD8" w:rsidP="00FA7DD8">
      <w:pPr>
        <w:pStyle w:val="KDPodnaslov2"/>
        <w:numPr>
          <w:ilvl w:val="1"/>
          <w:numId w:val="28"/>
        </w:numPr>
        <w:spacing w:before="0"/>
        <w:jc w:val="both"/>
        <w:rPr>
          <w:rFonts w:cs="Arial"/>
          <w:sz w:val="24"/>
          <w:szCs w:val="24"/>
        </w:rPr>
      </w:pPr>
      <w:bookmarkStart w:id="244" w:name="_Toc441651609"/>
      <w:bookmarkStart w:id="245" w:name="_Toc442559920"/>
      <w:r w:rsidRPr="00EC5BB4">
        <w:rPr>
          <w:rFonts w:cs="Arial"/>
          <w:sz w:val="24"/>
          <w:szCs w:val="24"/>
          <w:lang w:val="ru-RU"/>
        </w:rPr>
        <w:t>З</w:t>
      </w:r>
      <w:r w:rsidRPr="00EC5BB4">
        <w:rPr>
          <w:rFonts w:cs="Arial"/>
          <w:sz w:val="24"/>
          <w:szCs w:val="24"/>
        </w:rPr>
        <w:t>аштита права понуђача</w:t>
      </w:r>
      <w:bookmarkEnd w:id="244"/>
      <w:bookmarkEnd w:id="245"/>
    </w:p>
    <w:p w14:paraId="75BF677A" w14:textId="77777777" w:rsidR="00FA7DD8" w:rsidRPr="000B13CE" w:rsidRDefault="00FA7DD8" w:rsidP="00FA7DD8">
      <w:pPr>
        <w:rPr>
          <w:sz w:val="24"/>
          <w:szCs w:val="24"/>
        </w:rPr>
      </w:pPr>
      <w:r w:rsidRPr="000B13CE">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AF1AD14" w14:textId="77777777" w:rsidR="00FA7DD8" w:rsidRPr="000B13CE" w:rsidRDefault="00FA7DD8" w:rsidP="00FA7DD8">
      <w:pPr>
        <w:rPr>
          <w:sz w:val="24"/>
          <w:szCs w:val="24"/>
        </w:rPr>
      </w:pPr>
      <w:r w:rsidRPr="000B13CE">
        <w:rPr>
          <w:sz w:val="24"/>
          <w:szCs w:val="24"/>
        </w:rPr>
        <w:t>Рокови и начин подношења захтева за заштиту права:</w:t>
      </w:r>
    </w:p>
    <w:p w14:paraId="3489B88D" w14:textId="77777777" w:rsidR="00FA7DD8" w:rsidRPr="000B13CE" w:rsidRDefault="00FA7DD8" w:rsidP="00FA7DD8">
      <w:pPr>
        <w:rPr>
          <w:sz w:val="24"/>
          <w:szCs w:val="24"/>
        </w:rPr>
      </w:pPr>
      <w:r w:rsidRPr="000B13CE">
        <w:rPr>
          <w:sz w:val="24"/>
          <w:szCs w:val="24"/>
        </w:rPr>
        <w:t>Захтев за заштиту права подноси се лично или путем поште на адресу: ЈП „Електропривреда Србије“ Београд, Балканска бр.13, са назнаком З</w:t>
      </w:r>
      <w:r>
        <w:rPr>
          <w:sz w:val="24"/>
          <w:szCs w:val="24"/>
        </w:rPr>
        <w:t xml:space="preserve">ахтев за заштиту права за ЈН </w:t>
      </w:r>
      <w:r w:rsidRPr="0087445D">
        <w:rPr>
          <w:sz w:val="24"/>
          <w:szCs w:val="24"/>
        </w:rPr>
        <w:t>услуга</w:t>
      </w:r>
      <w:r w:rsidRPr="000B13CE">
        <w:rPr>
          <w:sz w:val="24"/>
          <w:szCs w:val="24"/>
        </w:rPr>
        <w:t xml:space="preserve"> “</w:t>
      </w:r>
      <w:r w:rsidRPr="0087445D">
        <w:rPr>
          <w:sz w:val="24"/>
          <w:szCs w:val="24"/>
        </w:rPr>
        <w:t>Услуга Анализа и пројекат консолидације контроле приступа на нивоу ЈП ЕПС</w:t>
      </w:r>
      <w:r w:rsidRPr="000B13CE">
        <w:rPr>
          <w:sz w:val="24"/>
          <w:szCs w:val="24"/>
        </w:rPr>
        <w:t>”-</w:t>
      </w:r>
      <w:r>
        <w:rPr>
          <w:sz w:val="24"/>
          <w:szCs w:val="24"/>
        </w:rPr>
        <w:t xml:space="preserve"> Јавна набавка број ЈН/1000/0587</w:t>
      </w:r>
      <w:r w:rsidRPr="000B13CE">
        <w:rPr>
          <w:sz w:val="24"/>
          <w:szCs w:val="24"/>
        </w:rPr>
        <w:t>/2018, а копија се истовремено доставља Републичкој комисији.</w:t>
      </w:r>
    </w:p>
    <w:p w14:paraId="2279BC5C" w14:textId="77777777" w:rsidR="00FA7DD8" w:rsidRPr="000B13CE" w:rsidRDefault="00FA7DD8" w:rsidP="00FA7DD8">
      <w:pPr>
        <w:rPr>
          <w:sz w:val="24"/>
          <w:szCs w:val="24"/>
        </w:rPr>
      </w:pPr>
      <w:r w:rsidRPr="000B13CE">
        <w:rPr>
          <w:sz w:val="24"/>
          <w:szCs w:val="24"/>
        </w:rPr>
        <w:t xml:space="preserve">Захтев за заштиту права се може доставити и путем електронске поште на e-mail </w:t>
      </w:r>
      <w:hyperlink r:id="rId16" w:history="1">
        <w:r w:rsidRPr="000B13CE">
          <w:rPr>
            <w:color w:val="0000FF"/>
            <w:sz w:val="24"/>
            <w:szCs w:val="24"/>
            <w:u w:val="single"/>
          </w:rPr>
          <w:t>nina.nikolajevic</w:t>
        </w:r>
        <w:r w:rsidRPr="000B13CE">
          <w:rPr>
            <w:color w:val="0000FF"/>
            <w:sz w:val="24"/>
            <w:szCs w:val="24"/>
            <w:u w:val="single"/>
            <w:lang w:val="ru-RU"/>
          </w:rPr>
          <w:t>@</w:t>
        </w:r>
      </w:hyperlink>
      <w:r w:rsidRPr="000B13CE">
        <w:rPr>
          <w:sz w:val="24"/>
          <w:szCs w:val="24"/>
          <w:u w:val="single"/>
        </w:rPr>
        <w:t>eps.rs</w:t>
      </w:r>
      <w:r w:rsidRPr="000B13CE">
        <w:rPr>
          <w:sz w:val="24"/>
          <w:szCs w:val="24"/>
        </w:rPr>
        <w:t xml:space="preserve"> </w:t>
      </w:r>
    </w:p>
    <w:p w14:paraId="333BE5AC" w14:textId="77777777" w:rsidR="00FA7DD8" w:rsidRPr="000B13CE" w:rsidRDefault="00FA7DD8" w:rsidP="00FA7DD8">
      <w:pPr>
        <w:rPr>
          <w:sz w:val="24"/>
          <w:szCs w:val="24"/>
        </w:rPr>
      </w:pPr>
      <w:r w:rsidRPr="000B13CE">
        <w:rPr>
          <w:sz w:val="24"/>
          <w:szCs w:val="24"/>
        </w:rPr>
        <w:lastRenderedPageBreak/>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BE6BF91" w14:textId="77777777" w:rsidR="00FA7DD8" w:rsidRPr="000B13CE" w:rsidRDefault="00FA7DD8" w:rsidP="00FA7DD8">
      <w:pPr>
        <w:rPr>
          <w:sz w:val="24"/>
          <w:szCs w:val="24"/>
        </w:rPr>
      </w:pPr>
      <w:r w:rsidRPr="000B13CE">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0B13CE">
        <w:rPr>
          <w:b/>
          <w:sz w:val="24"/>
          <w:szCs w:val="24"/>
        </w:rPr>
        <w:t>7 (седам)</w:t>
      </w:r>
      <w:r w:rsidRPr="000B13CE">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7E4FED79" w14:textId="77777777" w:rsidR="00FA7DD8" w:rsidRPr="000B13CE" w:rsidRDefault="00FA7DD8" w:rsidP="00FA7DD8">
      <w:pPr>
        <w:rPr>
          <w:sz w:val="24"/>
          <w:szCs w:val="24"/>
        </w:rPr>
      </w:pPr>
      <w:r w:rsidRPr="000B13CE">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B5625F4" w14:textId="77777777" w:rsidR="00FA7DD8" w:rsidRPr="000B13CE" w:rsidRDefault="00FA7DD8" w:rsidP="00FA7DD8">
      <w:pPr>
        <w:rPr>
          <w:sz w:val="24"/>
          <w:szCs w:val="24"/>
        </w:rPr>
      </w:pPr>
      <w:r w:rsidRPr="000B13CE">
        <w:rPr>
          <w:sz w:val="24"/>
          <w:szCs w:val="24"/>
        </w:rPr>
        <w:t xml:space="preserve">После доношења одлуке о додлеи уговора или одлуке о обустави поступка, рок за подношење захтева за заштиту права је </w:t>
      </w:r>
      <w:r w:rsidRPr="000B13CE">
        <w:rPr>
          <w:b/>
          <w:sz w:val="24"/>
          <w:szCs w:val="24"/>
        </w:rPr>
        <w:t>10 (десет)</w:t>
      </w:r>
      <w:r w:rsidRPr="000B13CE">
        <w:rPr>
          <w:sz w:val="24"/>
          <w:szCs w:val="24"/>
        </w:rPr>
        <w:t xml:space="preserve"> дана од дана објављивања одлуке на Порталу јавних набавки. </w:t>
      </w:r>
    </w:p>
    <w:p w14:paraId="12FAEA2B" w14:textId="77777777" w:rsidR="00FA7DD8" w:rsidRPr="000B13CE" w:rsidRDefault="00FA7DD8" w:rsidP="00FA7DD8">
      <w:pPr>
        <w:rPr>
          <w:sz w:val="24"/>
          <w:szCs w:val="24"/>
        </w:rPr>
      </w:pPr>
      <w:r w:rsidRPr="000B13CE">
        <w:rPr>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14:paraId="3EF63602" w14:textId="77777777" w:rsidR="00FA7DD8" w:rsidRPr="000B13CE" w:rsidRDefault="00FA7DD8" w:rsidP="00FA7DD8">
      <w:pPr>
        <w:rPr>
          <w:sz w:val="24"/>
          <w:szCs w:val="24"/>
        </w:rPr>
      </w:pPr>
      <w:r w:rsidRPr="000B13CE">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682C206" w14:textId="77777777" w:rsidR="00FA7DD8" w:rsidRPr="000B13CE" w:rsidRDefault="00FA7DD8" w:rsidP="00FA7DD8">
      <w:pPr>
        <w:rPr>
          <w:sz w:val="24"/>
          <w:szCs w:val="24"/>
        </w:rPr>
      </w:pPr>
      <w:r w:rsidRPr="000B13CE">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615A04BE" w14:textId="77777777" w:rsidR="00FA7DD8" w:rsidRPr="000B13CE" w:rsidRDefault="00FA7DD8" w:rsidP="00FA7DD8">
      <w:pPr>
        <w:rPr>
          <w:sz w:val="24"/>
          <w:szCs w:val="24"/>
        </w:rPr>
      </w:pPr>
      <w:r w:rsidRPr="000B13CE">
        <w:rPr>
          <w:sz w:val="24"/>
          <w:szCs w:val="24"/>
        </w:rPr>
        <w:t>Детаљно упутство о садржини потпуног захтева за заштиту права у складу са чланом   151. став 1. тач. 1) – 7) ЗЈН:</w:t>
      </w:r>
    </w:p>
    <w:p w14:paraId="5574DF70" w14:textId="77777777" w:rsidR="00FA7DD8" w:rsidRPr="000B13CE" w:rsidRDefault="00FA7DD8" w:rsidP="00FA7DD8">
      <w:pPr>
        <w:rPr>
          <w:sz w:val="24"/>
          <w:szCs w:val="24"/>
        </w:rPr>
      </w:pPr>
      <w:r w:rsidRPr="000B13CE">
        <w:rPr>
          <w:sz w:val="24"/>
          <w:szCs w:val="24"/>
        </w:rPr>
        <w:t>Захтев за заштиту права садржи:</w:t>
      </w:r>
    </w:p>
    <w:p w14:paraId="7FACB389" w14:textId="77777777" w:rsidR="00FA7DD8" w:rsidRPr="000B13CE" w:rsidRDefault="00FA7DD8" w:rsidP="00FA7DD8">
      <w:pPr>
        <w:rPr>
          <w:sz w:val="24"/>
          <w:szCs w:val="24"/>
        </w:rPr>
      </w:pPr>
      <w:r w:rsidRPr="000B13CE">
        <w:rPr>
          <w:sz w:val="24"/>
          <w:szCs w:val="24"/>
        </w:rPr>
        <w:t>1) назив и адресу подносиоца захтева и лице за контакт</w:t>
      </w:r>
    </w:p>
    <w:p w14:paraId="1F708588" w14:textId="77777777" w:rsidR="00FA7DD8" w:rsidRPr="000B13CE" w:rsidRDefault="00FA7DD8" w:rsidP="00FA7DD8">
      <w:pPr>
        <w:rPr>
          <w:sz w:val="24"/>
          <w:szCs w:val="24"/>
        </w:rPr>
      </w:pPr>
      <w:r w:rsidRPr="000B13CE">
        <w:rPr>
          <w:sz w:val="24"/>
          <w:szCs w:val="24"/>
        </w:rPr>
        <w:t>2) назив и адресу наручиоца</w:t>
      </w:r>
    </w:p>
    <w:p w14:paraId="3ABF8880" w14:textId="77777777" w:rsidR="00FA7DD8" w:rsidRPr="000B13CE" w:rsidRDefault="00FA7DD8" w:rsidP="00FA7DD8">
      <w:pPr>
        <w:rPr>
          <w:sz w:val="24"/>
          <w:szCs w:val="24"/>
        </w:rPr>
      </w:pPr>
      <w:r w:rsidRPr="000B13CE">
        <w:rPr>
          <w:sz w:val="24"/>
          <w:szCs w:val="24"/>
        </w:rPr>
        <w:t>3) податке о јавној набавци која је предмет захтева, односно о одлуци наручиоца</w:t>
      </w:r>
    </w:p>
    <w:p w14:paraId="60E46506" w14:textId="77777777" w:rsidR="00FA7DD8" w:rsidRPr="000B13CE" w:rsidRDefault="00FA7DD8" w:rsidP="00FA7DD8">
      <w:pPr>
        <w:rPr>
          <w:sz w:val="24"/>
          <w:szCs w:val="24"/>
        </w:rPr>
      </w:pPr>
      <w:r w:rsidRPr="000B13CE">
        <w:rPr>
          <w:sz w:val="24"/>
          <w:szCs w:val="24"/>
        </w:rPr>
        <w:t>4) повреде прописа којима се уређује поступак јавне набавке</w:t>
      </w:r>
    </w:p>
    <w:p w14:paraId="35047ECE" w14:textId="77777777" w:rsidR="00FA7DD8" w:rsidRPr="000B13CE" w:rsidRDefault="00FA7DD8" w:rsidP="00FA7DD8">
      <w:pPr>
        <w:rPr>
          <w:sz w:val="24"/>
          <w:szCs w:val="24"/>
        </w:rPr>
      </w:pPr>
      <w:r w:rsidRPr="000B13CE">
        <w:rPr>
          <w:sz w:val="24"/>
          <w:szCs w:val="24"/>
        </w:rPr>
        <w:t>5) чињенице и доказе којима се повреде доказују</w:t>
      </w:r>
    </w:p>
    <w:p w14:paraId="088186B2" w14:textId="77777777" w:rsidR="00FA7DD8" w:rsidRPr="000B13CE" w:rsidRDefault="00FA7DD8" w:rsidP="00FA7DD8">
      <w:pPr>
        <w:rPr>
          <w:sz w:val="24"/>
          <w:szCs w:val="24"/>
        </w:rPr>
      </w:pPr>
      <w:r w:rsidRPr="000B13CE">
        <w:rPr>
          <w:sz w:val="24"/>
          <w:szCs w:val="24"/>
        </w:rPr>
        <w:t>6) потврду о уплати таксе из члана 156. ЗЈН</w:t>
      </w:r>
    </w:p>
    <w:p w14:paraId="6C1916AE" w14:textId="77777777" w:rsidR="00FA7DD8" w:rsidRPr="000B13CE" w:rsidRDefault="00FA7DD8" w:rsidP="00FA7DD8">
      <w:pPr>
        <w:rPr>
          <w:sz w:val="24"/>
          <w:szCs w:val="24"/>
        </w:rPr>
      </w:pPr>
      <w:r w:rsidRPr="000B13CE">
        <w:rPr>
          <w:sz w:val="24"/>
          <w:szCs w:val="24"/>
        </w:rPr>
        <w:t>7) потпис подносиоца.</w:t>
      </w:r>
    </w:p>
    <w:p w14:paraId="1987FE02" w14:textId="77777777" w:rsidR="00FA7DD8" w:rsidRPr="000B13CE" w:rsidRDefault="00FA7DD8" w:rsidP="00FA7DD8">
      <w:pPr>
        <w:rPr>
          <w:sz w:val="24"/>
          <w:szCs w:val="24"/>
        </w:rPr>
      </w:pPr>
      <w:r w:rsidRPr="000B13CE">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112862AE" w14:textId="77777777" w:rsidR="00FA7DD8" w:rsidRPr="000B13CE" w:rsidRDefault="00FA7DD8" w:rsidP="00FA7DD8">
      <w:pPr>
        <w:rPr>
          <w:sz w:val="24"/>
          <w:szCs w:val="24"/>
        </w:rPr>
      </w:pPr>
      <w:r w:rsidRPr="000B13CE">
        <w:rPr>
          <w:sz w:val="24"/>
          <w:szCs w:val="24"/>
        </w:rPr>
        <w:t xml:space="preserve">Закључак   наручилац доставља подносиоцу захтева и Републичкој комисији у року од три дана од дана доношења. </w:t>
      </w:r>
    </w:p>
    <w:p w14:paraId="555E596B" w14:textId="77777777" w:rsidR="00FA7DD8" w:rsidRPr="000B13CE" w:rsidRDefault="00FA7DD8" w:rsidP="00FA7DD8">
      <w:pPr>
        <w:rPr>
          <w:sz w:val="24"/>
          <w:szCs w:val="24"/>
        </w:rPr>
      </w:pPr>
      <w:r w:rsidRPr="000B13CE">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F993E28" w14:textId="77777777" w:rsidR="00FA7DD8" w:rsidRPr="000B13CE" w:rsidRDefault="00FA7DD8" w:rsidP="00FA7DD8">
      <w:pPr>
        <w:rPr>
          <w:sz w:val="24"/>
          <w:szCs w:val="24"/>
        </w:rPr>
      </w:pPr>
      <w:r w:rsidRPr="000B13CE">
        <w:rPr>
          <w:sz w:val="24"/>
          <w:szCs w:val="24"/>
        </w:rPr>
        <w:lastRenderedPageBreak/>
        <w:t>Износ таксе из члана 156. став 1. тач. 1)- 3) ЗЈН:</w:t>
      </w:r>
    </w:p>
    <w:p w14:paraId="54F247AB" w14:textId="77777777" w:rsidR="00FA7DD8" w:rsidRPr="000B13CE" w:rsidRDefault="00FA7DD8" w:rsidP="00FA7DD8">
      <w:pPr>
        <w:rPr>
          <w:sz w:val="24"/>
          <w:szCs w:val="24"/>
        </w:rPr>
      </w:pPr>
      <w:r w:rsidRPr="000B13CE">
        <w:rPr>
          <w:sz w:val="24"/>
          <w:szCs w:val="24"/>
        </w:rPr>
        <w:t>Подносилац захтева за заштиту права дужан је да на рачун буџета Републике Србије (број рачуна: 840-30678845-06, шифра плаћања 153</w:t>
      </w:r>
      <w:r>
        <w:rPr>
          <w:sz w:val="24"/>
          <w:szCs w:val="24"/>
        </w:rPr>
        <w:t xml:space="preserve"> или 253, позив на број 10000587</w:t>
      </w:r>
      <w:r w:rsidRPr="000B13CE">
        <w:rPr>
          <w:sz w:val="24"/>
          <w:szCs w:val="24"/>
        </w:rPr>
        <w:t>2018, сврха: З</w:t>
      </w:r>
      <w:r>
        <w:rPr>
          <w:sz w:val="24"/>
          <w:szCs w:val="24"/>
        </w:rPr>
        <w:t>ЗП, ЈП ЕПС, јн. бр. ЈН/1000/0587</w:t>
      </w:r>
      <w:r w:rsidRPr="000B13CE">
        <w:rPr>
          <w:sz w:val="24"/>
          <w:szCs w:val="24"/>
        </w:rPr>
        <w:t>/2018, прималац уплате: буџет Републике Србије) уплати таксу од: 120.000,00</w:t>
      </w:r>
    </w:p>
    <w:p w14:paraId="6DB43B5E" w14:textId="77777777" w:rsidR="00FA7DD8" w:rsidRPr="000B13CE" w:rsidRDefault="00FA7DD8" w:rsidP="00FA7DD8">
      <w:pPr>
        <w:rPr>
          <w:sz w:val="24"/>
          <w:szCs w:val="24"/>
        </w:rPr>
      </w:pPr>
      <w:r w:rsidRPr="000B13CE">
        <w:rPr>
          <w:sz w:val="24"/>
          <w:szCs w:val="24"/>
        </w:rPr>
        <w:t>Свака странка у поступку сноси трошкове које проузрокује својим радњама.</w:t>
      </w:r>
    </w:p>
    <w:p w14:paraId="36567398" w14:textId="77777777" w:rsidR="00FA7DD8" w:rsidRPr="000B13CE" w:rsidRDefault="00FA7DD8" w:rsidP="00FA7DD8">
      <w:pPr>
        <w:rPr>
          <w:sz w:val="24"/>
          <w:szCs w:val="24"/>
        </w:rPr>
      </w:pPr>
      <w:r w:rsidRPr="000B13CE">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D9D5E2B" w14:textId="77777777" w:rsidR="00FA7DD8" w:rsidRPr="000B13CE" w:rsidRDefault="00FA7DD8" w:rsidP="00FA7DD8">
      <w:pPr>
        <w:rPr>
          <w:sz w:val="24"/>
          <w:szCs w:val="24"/>
        </w:rPr>
      </w:pPr>
      <w:r w:rsidRPr="000B13CE">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9326A32" w14:textId="77777777" w:rsidR="00FA7DD8" w:rsidRPr="000B13CE" w:rsidRDefault="00FA7DD8" w:rsidP="00FA7DD8">
      <w:pPr>
        <w:rPr>
          <w:sz w:val="24"/>
          <w:szCs w:val="24"/>
        </w:rPr>
      </w:pPr>
      <w:r w:rsidRPr="000B13CE">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E20BA15" w14:textId="77777777" w:rsidR="00FA7DD8" w:rsidRPr="000B13CE" w:rsidRDefault="00FA7DD8" w:rsidP="00FA7DD8">
      <w:pPr>
        <w:rPr>
          <w:sz w:val="24"/>
          <w:szCs w:val="24"/>
        </w:rPr>
      </w:pPr>
      <w:r w:rsidRPr="000B13CE">
        <w:rPr>
          <w:sz w:val="24"/>
          <w:szCs w:val="24"/>
        </w:rPr>
        <w:t>Странке у захтеву морају прецизно да наведу трошкове за које траже накнаду.</w:t>
      </w:r>
    </w:p>
    <w:p w14:paraId="788FA120" w14:textId="77777777" w:rsidR="00FA7DD8" w:rsidRPr="000B13CE" w:rsidRDefault="00FA7DD8" w:rsidP="00FA7DD8">
      <w:pPr>
        <w:rPr>
          <w:sz w:val="24"/>
          <w:szCs w:val="24"/>
        </w:rPr>
      </w:pPr>
      <w:r w:rsidRPr="000B13CE">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39253F3D" w14:textId="77777777" w:rsidR="00FA7DD8" w:rsidRPr="000B13CE" w:rsidRDefault="00FA7DD8" w:rsidP="00FA7DD8">
      <w:pPr>
        <w:rPr>
          <w:sz w:val="24"/>
          <w:szCs w:val="24"/>
        </w:rPr>
      </w:pPr>
      <w:r w:rsidRPr="000B13CE">
        <w:rPr>
          <w:sz w:val="24"/>
          <w:szCs w:val="24"/>
        </w:rPr>
        <w:t>О трошковима одлучује Републичка комисија. Одлука Републичке комисије је извршни наслов.</w:t>
      </w:r>
    </w:p>
    <w:p w14:paraId="64F7CF50" w14:textId="77777777" w:rsidR="00FA7DD8" w:rsidRPr="000B13CE" w:rsidRDefault="00FA7DD8" w:rsidP="00FA7DD8">
      <w:pPr>
        <w:rPr>
          <w:b/>
          <w:sz w:val="24"/>
          <w:szCs w:val="24"/>
        </w:rPr>
      </w:pPr>
      <w:r w:rsidRPr="000B13CE">
        <w:rPr>
          <w:b/>
          <w:sz w:val="24"/>
          <w:szCs w:val="24"/>
        </w:rPr>
        <w:t>Детаљно упутство о потврди из члана 151. став 1. тачка 6) ЗАКОНА</w:t>
      </w:r>
    </w:p>
    <w:p w14:paraId="11D92D32" w14:textId="77777777" w:rsidR="00FA7DD8" w:rsidRPr="000B13CE" w:rsidRDefault="00FA7DD8" w:rsidP="00FA7DD8">
      <w:pPr>
        <w:rPr>
          <w:sz w:val="24"/>
          <w:szCs w:val="24"/>
        </w:rPr>
      </w:pPr>
      <w:r w:rsidRPr="000B13CE">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3A797AD" w14:textId="77777777" w:rsidR="00FA7DD8" w:rsidRPr="000B13CE" w:rsidRDefault="00FA7DD8" w:rsidP="00FA7DD8">
      <w:pPr>
        <w:rPr>
          <w:sz w:val="24"/>
          <w:szCs w:val="24"/>
        </w:rPr>
      </w:pPr>
      <w:r w:rsidRPr="000B13CE">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14:paraId="5F72B0BF" w14:textId="77777777" w:rsidR="00FA7DD8" w:rsidRPr="000B13CE" w:rsidRDefault="00FA7DD8" w:rsidP="00FA7DD8">
      <w:pPr>
        <w:rPr>
          <w:sz w:val="24"/>
          <w:szCs w:val="24"/>
        </w:rPr>
      </w:pPr>
      <w:r w:rsidRPr="000B13CE">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4DF3749D" w14:textId="77777777" w:rsidR="00FA7DD8" w:rsidRPr="000B13CE" w:rsidRDefault="00FA7DD8" w:rsidP="00FA7DD8">
      <w:pPr>
        <w:rPr>
          <w:sz w:val="24"/>
          <w:szCs w:val="24"/>
        </w:rPr>
      </w:pPr>
      <w:r w:rsidRPr="000B13CE">
        <w:rPr>
          <w:sz w:val="24"/>
          <w:szCs w:val="24"/>
        </w:rPr>
        <w:t>Као доказ о уплати таксе, у смислу члана 151. став 1. тачка 6) Закона, прихватиће се:</w:t>
      </w:r>
    </w:p>
    <w:p w14:paraId="0FCD9416" w14:textId="77777777" w:rsidR="00FA7DD8" w:rsidRPr="000B13CE" w:rsidRDefault="00FA7DD8" w:rsidP="00FA7DD8">
      <w:pPr>
        <w:rPr>
          <w:sz w:val="24"/>
          <w:szCs w:val="24"/>
        </w:rPr>
      </w:pPr>
      <w:r w:rsidRPr="000B13CE">
        <w:rPr>
          <w:sz w:val="24"/>
          <w:szCs w:val="24"/>
        </w:rPr>
        <w:t>1. Потврда о извршеној уплати таксе из члана 156. ЗАКОНА која садржи следеће елементе:</w:t>
      </w:r>
    </w:p>
    <w:p w14:paraId="5CB6DCCB" w14:textId="77777777" w:rsidR="00FA7DD8" w:rsidRPr="000B13CE" w:rsidRDefault="00FA7DD8" w:rsidP="00FA7DD8">
      <w:pPr>
        <w:rPr>
          <w:sz w:val="24"/>
          <w:szCs w:val="24"/>
        </w:rPr>
      </w:pPr>
      <w:r w:rsidRPr="000B13CE">
        <w:rPr>
          <w:sz w:val="24"/>
          <w:szCs w:val="24"/>
        </w:rPr>
        <w:t>(1) да буде издата од стране банке и да садржи печат банке;</w:t>
      </w:r>
    </w:p>
    <w:p w14:paraId="6E41388D" w14:textId="77777777" w:rsidR="00FA7DD8" w:rsidRPr="000B13CE" w:rsidRDefault="00FA7DD8" w:rsidP="00FA7DD8">
      <w:pPr>
        <w:rPr>
          <w:sz w:val="24"/>
          <w:szCs w:val="24"/>
        </w:rPr>
      </w:pPr>
      <w:r w:rsidRPr="000B13CE">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7236D23" w14:textId="77777777" w:rsidR="00FA7DD8" w:rsidRPr="000B13CE" w:rsidRDefault="00FA7DD8" w:rsidP="00FA7DD8">
      <w:pPr>
        <w:rPr>
          <w:sz w:val="24"/>
          <w:szCs w:val="24"/>
        </w:rPr>
      </w:pPr>
      <w:r w:rsidRPr="000B13CE">
        <w:rPr>
          <w:sz w:val="24"/>
          <w:szCs w:val="24"/>
        </w:rPr>
        <w:t>(3) износ таксе из члана 156. ЗАКОНА чија се уплата врши;</w:t>
      </w:r>
    </w:p>
    <w:p w14:paraId="051EB18F" w14:textId="77777777" w:rsidR="00FA7DD8" w:rsidRPr="000B13CE" w:rsidRDefault="00FA7DD8" w:rsidP="00FA7DD8">
      <w:pPr>
        <w:rPr>
          <w:sz w:val="24"/>
          <w:szCs w:val="24"/>
        </w:rPr>
      </w:pPr>
      <w:r w:rsidRPr="000B13CE">
        <w:rPr>
          <w:sz w:val="24"/>
          <w:szCs w:val="24"/>
        </w:rPr>
        <w:lastRenderedPageBreak/>
        <w:t>(4) број рачуна: 840-30678845-06;</w:t>
      </w:r>
    </w:p>
    <w:p w14:paraId="058E6643" w14:textId="77777777" w:rsidR="00FA7DD8" w:rsidRPr="000B13CE" w:rsidRDefault="00FA7DD8" w:rsidP="00FA7DD8">
      <w:pPr>
        <w:rPr>
          <w:sz w:val="24"/>
          <w:szCs w:val="24"/>
        </w:rPr>
      </w:pPr>
      <w:r w:rsidRPr="000B13CE">
        <w:rPr>
          <w:sz w:val="24"/>
          <w:szCs w:val="24"/>
        </w:rPr>
        <w:t>(5) шифру плаћања: 153 или 253;</w:t>
      </w:r>
    </w:p>
    <w:p w14:paraId="42F5CB5E" w14:textId="77777777" w:rsidR="00FA7DD8" w:rsidRPr="000B13CE" w:rsidRDefault="00FA7DD8" w:rsidP="00FA7DD8">
      <w:pPr>
        <w:rPr>
          <w:sz w:val="24"/>
          <w:szCs w:val="24"/>
        </w:rPr>
      </w:pPr>
      <w:r w:rsidRPr="000B13CE">
        <w:rPr>
          <w:sz w:val="24"/>
          <w:szCs w:val="24"/>
        </w:rPr>
        <w:t>(6) позив на број: подаци о броју или ознаци јавне набавке поводом које се подноси захтев за заштиту права;</w:t>
      </w:r>
    </w:p>
    <w:p w14:paraId="6A87A35F" w14:textId="77777777" w:rsidR="00FA7DD8" w:rsidRPr="000B13CE" w:rsidRDefault="00FA7DD8" w:rsidP="00FA7DD8">
      <w:pPr>
        <w:rPr>
          <w:sz w:val="24"/>
          <w:szCs w:val="24"/>
        </w:rPr>
      </w:pPr>
      <w:r w:rsidRPr="000B13CE">
        <w:rPr>
          <w:sz w:val="24"/>
          <w:szCs w:val="24"/>
        </w:rPr>
        <w:t>(7) сврха: ЗЗП; назив наручиоца; број или ознака јавне набавке поводом које се подноси захтев за заштиту права;</w:t>
      </w:r>
    </w:p>
    <w:p w14:paraId="709365A0" w14:textId="77777777" w:rsidR="00FA7DD8" w:rsidRPr="000B13CE" w:rsidRDefault="00FA7DD8" w:rsidP="00FA7DD8">
      <w:pPr>
        <w:rPr>
          <w:sz w:val="24"/>
          <w:szCs w:val="24"/>
        </w:rPr>
      </w:pPr>
      <w:r w:rsidRPr="000B13CE">
        <w:rPr>
          <w:sz w:val="24"/>
          <w:szCs w:val="24"/>
        </w:rPr>
        <w:t>(8) корисник: буџет Републике Србије;</w:t>
      </w:r>
    </w:p>
    <w:p w14:paraId="61AE9D77" w14:textId="77777777" w:rsidR="00FA7DD8" w:rsidRPr="000B13CE" w:rsidRDefault="00FA7DD8" w:rsidP="00FA7DD8">
      <w:pPr>
        <w:rPr>
          <w:sz w:val="24"/>
          <w:szCs w:val="24"/>
        </w:rPr>
      </w:pPr>
      <w:r w:rsidRPr="000B13CE">
        <w:rPr>
          <w:sz w:val="24"/>
          <w:szCs w:val="24"/>
        </w:rPr>
        <w:t>(9) назив уплатиоца, односно назив подносиоца захтева за заштиту права за којег је извршена уплата таксе;</w:t>
      </w:r>
    </w:p>
    <w:p w14:paraId="02DBBF44" w14:textId="77777777" w:rsidR="00FA7DD8" w:rsidRPr="000B13CE" w:rsidRDefault="00FA7DD8" w:rsidP="00FA7DD8">
      <w:pPr>
        <w:rPr>
          <w:sz w:val="24"/>
          <w:szCs w:val="24"/>
        </w:rPr>
      </w:pPr>
      <w:r w:rsidRPr="000B13CE">
        <w:rPr>
          <w:sz w:val="24"/>
          <w:szCs w:val="24"/>
        </w:rPr>
        <w:t>(10) потпис овлашћеног лица банке.</w:t>
      </w:r>
    </w:p>
    <w:p w14:paraId="43454FCC" w14:textId="77777777" w:rsidR="00FA7DD8" w:rsidRPr="000B13CE" w:rsidRDefault="00FA7DD8" w:rsidP="00FA7DD8">
      <w:pPr>
        <w:rPr>
          <w:sz w:val="24"/>
          <w:szCs w:val="24"/>
        </w:rPr>
      </w:pPr>
      <w:r w:rsidRPr="000B13CE">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5131283" w14:textId="77777777" w:rsidR="00FA7DD8" w:rsidRPr="000B13CE" w:rsidRDefault="00FA7DD8" w:rsidP="00FA7DD8">
      <w:pPr>
        <w:rPr>
          <w:sz w:val="24"/>
          <w:szCs w:val="24"/>
        </w:rPr>
      </w:pPr>
      <w:r w:rsidRPr="000B13CE">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C07B57">
        <w:rPr>
          <w:sz w:val="24"/>
          <w:szCs w:val="24"/>
          <w:lang w:val="sr-Cyrl-RS"/>
        </w:rPr>
        <w:t xml:space="preserve"> </w:t>
      </w:r>
      <w:r w:rsidRPr="000B13CE">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7BA0E6B" w14:textId="77777777" w:rsidR="00FA7DD8" w:rsidRPr="000B13CE" w:rsidRDefault="00FA7DD8" w:rsidP="00FA7DD8">
      <w:pPr>
        <w:rPr>
          <w:sz w:val="24"/>
          <w:szCs w:val="24"/>
        </w:rPr>
      </w:pPr>
      <w:r w:rsidRPr="000B13CE">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7C80F1E" w14:textId="77777777" w:rsidR="00FA7DD8" w:rsidRPr="000B13CE" w:rsidRDefault="00FA7DD8" w:rsidP="00FA7DD8">
      <w:pPr>
        <w:rPr>
          <w:sz w:val="24"/>
          <w:szCs w:val="24"/>
        </w:rPr>
      </w:pPr>
      <w:r w:rsidRPr="000B13CE">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 w:history="1">
        <w:r w:rsidRPr="000B13CE">
          <w:rPr>
            <w:color w:val="0000FF"/>
            <w:sz w:val="24"/>
            <w:szCs w:val="24"/>
            <w:u w:val="single"/>
          </w:rPr>
          <w:t>http://www.kjn.gov.rs/download/Taksa-popunjeni-nalozi-ci.pdf</w:t>
        </w:r>
      </w:hyperlink>
    </w:p>
    <w:p w14:paraId="70F8A91E" w14:textId="77777777" w:rsidR="00FA7DD8" w:rsidRPr="000B13CE" w:rsidRDefault="00FA7DD8" w:rsidP="00FA7DD8">
      <w:pPr>
        <w:rPr>
          <w:sz w:val="24"/>
          <w:szCs w:val="24"/>
        </w:rPr>
      </w:pPr>
      <w:r w:rsidRPr="000B13CE">
        <w:rPr>
          <w:sz w:val="24"/>
          <w:szCs w:val="24"/>
        </w:rPr>
        <w:t>УПЛАТА ИЗ ИНОСТРАНСТВА</w:t>
      </w:r>
    </w:p>
    <w:p w14:paraId="0E7CDF15" w14:textId="77777777" w:rsidR="00FA7DD8" w:rsidRPr="000B13CE" w:rsidRDefault="00FA7DD8" w:rsidP="00FA7DD8">
      <w:pPr>
        <w:rPr>
          <w:sz w:val="24"/>
          <w:szCs w:val="24"/>
        </w:rPr>
      </w:pPr>
      <w:r w:rsidRPr="000B13CE">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786F3C8" w14:textId="77777777" w:rsidR="00FA7DD8" w:rsidRPr="000B13CE" w:rsidRDefault="00FA7DD8" w:rsidP="00FA7DD8">
      <w:pPr>
        <w:rPr>
          <w:sz w:val="24"/>
          <w:szCs w:val="24"/>
        </w:rPr>
      </w:pPr>
      <w:r w:rsidRPr="000B13CE">
        <w:rPr>
          <w:sz w:val="24"/>
          <w:szCs w:val="24"/>
        </w:rPr>
        <w:t>НАЗИВ И АДРЕСА БАНКЕ:</w:t>
      </w:r>
    </w:p>
    <w:p w14:paraId="3F43209D" w14:textId="77777777" w:rsidR="00FA7DD8" w:rsidRPr="000B13CE" w:rsidRDefault="00FA7DD8" w:rsidP="00FA7DD8">
      <w:pPr>
        <w:rPr>
          <w:sz w:val="24"/>
          <w:szCs w:val="24"/>
        </w:rPr>
      </w:pPr>
      <w:r w:rsidRPr="000B13CE">
        <w:rPr>
          <w:sz w:val="24"/>
          <w:szCs w:val="24"/>
        </w:rPr>
        <w:t>Народна банка Србије (НБС)</w:t>
      </w:r>
    </w:p>
    <w:p w14:paraId="0D470287" w14:textId="77777777" w:rsidR="00FA7DD8" w:rsidRPr="000B13CE" w:rsidRDefault="00FA7DD8" w:rsidP="00FA7DD8">
      <w:pPr>
        <w:rPr>
          <w:sz w:val="24"/>
          <w:szCs w:val="24"/>
        </w:rPr>
      </w:pPr>
      <w:r w:rsidRPr="000B13CE">
        <w:rPr>
          <w:sz w:val="24"/>
          <w:szCs w:val="24"/>
        </w:rPr>
        <w:t>11000 Београд, ул. Немањина бр. 17</w:t>
      </w:r>
    </w:p>
    <w:p w14:paraId="7838A033" w14:textId="77777777" w:rsidR="00FA7DD8" w:rsidRPr="000B13CE" w:rsidRDefault="00FA7DD8" w:rsidP="00FA7DD8">
      <w:pPr>
        <w:rPr>
          <w:sz w:val="24"/>
          <w:szCs w:val="24"/>
        </w:rPr>
      </w:pPr>
      <w:r w:rsidRPr="000B13CE">
        <w:rPr>
          <w:sz w:val="24"/>
          <w:szCs w:val="24"/>
        </w:rPr>
        <w:t>Србија</w:t>
      </w:r>
    </w:p>
    <w:p w14:paraId="2F66B658" w14:textId="77777777" w:rsidR="00FA7DD8" w:rsidRPr="000B13CE" w:rsidRDefault="00FA7DD8" w:rsidP="00FA7DD8">
      <w:pPr>
        <w:rPr>
          <w:sz w:val="24"/>
          <w:szCs w:val="24"/>
        </w:rPr>
      </w:pPr>
      <w:r w:rsidRPr="000B13CE">
        <w:rPr>
          <w:sz w:val="24"/>
          <w:szCs w:val="24"/>
        </w:rPr>
        <w:t>SWIFT CODE: NBSRRSBGXXX</w:t>
      </w:r>
    </w:p>
    <w:p w14:paraId="126E2484" w14:textId="77777777" w:rsidR="00FA7DD8" w:rsidRPr="000B13CE" w:rsidRDefault="00FA7DD8" w:rsidP="00FA7DD8">
      <w:pPr>
        <w:rPr>
          <w:sz w:val="24"/>
          <w:szCs w:val="24"/>
        </w:rPr>
      </w:pPr>
      <w:r w:rsidRPr="000B13CE">
        <w:rPr>
          <w:sz w:val="24"/>
          <w:szCs w:val="24"/>
        </w:rPr>
        <w:t>НАЗИВ И АДРЕСА ИНСТИТУЦИЈЕ:</w:t>
      </w:r>
    </w:p>
    <w:p w14:paraId="267B8790" w14:textId="77777777" w:rsidR="00FA7DD8" w:rsidRPr="000B13CE" w:rsidRDefault="00FA7DD8" w:rsidP="00FA7DD8">
      <w:pPr>
        <w:rPr>
          <w:sz w:val="24"/>
          <w:szCs w:val="24"/>
        </w:rPr>
      </w:pPr>
      <w:r w:rsidRPr="000B13CE">
        <w:rPr>
          <w:sz w:val="24"/>
          <w:szCs w:val="24"/>
        </w:rPr>
        <w:t>Министарство финансија</w:t>
      </w:r>
    </w:p>
    <w:p w14:paraId="6C0C6E36" w14:textId="77777777" w:rsidR="00FA7DD8" w:rsidRPr="000B13CE" w:rsidRDefault="00FA7DD8" w:rsidP="00FA7DD8">
      <w:pPr>
        <w:rPr>
          <w:sz w:val="24"/>
          <w:szCs w:val="24"/>
        </w:rPr>
      </w:pPr>
      <w:r w:rsidRPr="000B13CE">
        <w:rPr>
          <w:sz w:val="24"/>
          <w:szCs w:val="24"/>
        </w:rPr>
        <w:t>Управа за трезор</w:t>
      </w:r>
    </w:p>
    <w:p w14:paraId="33ECF1B9" w14:textId="77777777" w:rsidR="00FA7DD8" w:rsidRPr="000B13CE" w:rsidRDefault="00FA7DD8" w:rsidP="00FA7DD8">
      <w:pPr>
        <w:rPr>
          <w:sz w:val="24"/>
          <w:szCs w:val="24"/>
        </w:rPr>
      </w:pPr>
      <w:r w:rsidRPr="000B13CE">
        <w:rPr>
          <w:sz w:val="24"/>
          <w:szCs w:val="24"/>
        </w:rPr>
        <w:lastRenderedPageBreak/>
        <w:t>ул. Поп Лукина бр. 7-9</w:t>
      </w:r>
    </w:p>
    <w:p w14:paraId="24021376" w14:textId="77777777" w:rsidR="00FA7DD8" w:rsidRPr="000B13CE" w:rsidRDefault="00FA7DD8" w:rsidP="00FA7DD8">
      <w:pPr>
        <w:rPr>
          <w:sz w:val="24"/>
          <w:szCs w:val="24"/>
        </w:rPr>
      </w:pPr>
      <w:r w:rsidRPr="000B13CE">
        <w:rPr>
          <w:sz w:val="24"/>
          <w:szCs w:val="24"/>
        </w:rPr>
        <w:t>11000 Београд</w:t>
      </w:r>
    </w:p>
    <w:p w14:paraId="7EB153C1" w14:textId="77777777" w:rsidR="00FA7DD8" w:rsidRPr="000B13CE" w:rsidRDefault="00FA7DD8" w:rsidP="00FA7DD8">
      <w:pPr>
        <w:rPr>
          <w:sz w:val="24"/>
          <w:szCs w:val="24"/>
        </w:rPr>
      </w:pPr>
      <w:r w:rsidRPr="000B13CE">
        <w:rPr>
          <w:sz w:val="24"/>
          <w:szCs w:val="24"/>
        </w:rPr>
        <w:t>IBAN: RS 35908500103019323073</w:t>
      </w:r>
    </w:p>
    <w:p w14:paraId="73E714A9" w14:textId="77777777" w:rsidR="00FA7DD8" w:rsidRPr="000B13CE" w:rsidRDefault="00FA7DD8" w:rsidP="00FA7DD8">
      <w:pPr>
        <w:rPr>
          <w:sz w:val="24"/>
          <w:szCs w:val="24"/>
        </w:rPr>
      </w:pPr>
      <w:r w:rsidRPr="000B13CE">
        <w:rPr>
          <w:sz w:val="24"/>
          <w:szCs w:val="24"/>
        </w:rPr>
        <w:t>НАПОМЕНА: Приликом уплата средстава потребно је навести следеће информације о плаћању - „детаљи плаћања“ (FIELD 70: DETAILS OF PAYMENT):</w:t>
      </w:r>
    </w:p>
    <w:p w14:paraId="031099D9" w14:textId="77777777" w:rsidR="00FA7DD8" w:rsidRPr="000B13CE" w:rsidRDefault="00FA7DD8" w:rsidP="00FA7DD8">
      <w:pPr>
        <w:rPr>
          <w:sz w:val="24"/>
          <w:szCs w:val="24"/>
        </w:rPr>
      </w:pPr>
      <w:r w:rsidRPr="000B13CE">
        <w:rPr>
          <w:sz w:val="24"/>
          <w:szCs w:val="24"/>
        </w:rPr>
        <w:t>– број у поступку јавне набавке на које се захтев за заштиту права односи и</w:t>
      </w:r>
    </w:p>
    <w:p w14:paraId="2EEAD673" w14:textId="77777777" w:rsidR="00FA7DD8" w:rsidRPr="000B13CE" w:rsidRDefault="00FA7DD8" w:rsidP="00FA7DD8">
      <w:pPr>
        <w:rPr>
          <w:sz w:val="24"/>
          <w:szCs w:val="24"/>
        </w:rPr>
      </w:pPr>
      <w:r w:rsidRPr="000B13CE">
        <w:rPr>
          <w:sz w:val="24"/>
          <w:szCs w:val="24"/>
        </w:rPr>
        <w:t>назив наручиоца у поступку јавне набавке.</w:t>
      </w:r>
    </w:p>
    <w:p w14:paraId="0231D19A" w14:textId="77777777" w:rsidR="00FA7DD8" w:rsidRPr="000B13CE" w:rsidRDefault="00FA7DD8" w:rsidP="00FA7DD8">
      <w:pPr>
        <w:rPr>
          <w:sz w:val="24"/>
          <w:szCs w:val="24"/>
        </w:rPr>
      </w:pPr>
      <w:r w:rsidRPr="000B13CE">
        <w:rPr>
          <w:sz w:val="24"/>
          <w:szCs w:val="24"/>
        </w:rPr>
        <w:t>У прилогу су инструкције за уплате у валутама: EUR и USD.</w:t>
      </w:r>
    </w:p>
    <w:p w14:paraId="4C42A091" w14:textId="77777777" w:rsidR="00FA7DD8" w:rsidRPr="000B13CE" w:rsidRDefault="00FA7DD8" w:rsidP="00FA7DD8">
      <w:pPr>
        <w:tabs>
          <w:tab w:val="left" w:pos="567"/>
        </w:tabs>
        <w:spacing w:before="0"/>
        <w:rPr>
          <w:rFonts w:cs="Arial"/>
          <w:sz w:val="24"/>
          <w:szCs w:val="24"/>
          <w:lang w:bidi="en-US"/>
        </w:rPr>
      </w:pPr>
      <w:r w:rsidRPr="000B13CE">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FA7DD8" w:rsidRPr="000B13CE" w14:paraId="07186BA7" w14:textId="77777777" w:rsidTr="00DB5C1A">
        <w:trPr>
          <w:trHeight w:val="30"/>
        </w:trPr>
        <w:tc>
          <w:tcPr>
            <w:tcW w:w="9576" w:type="dxa"/>
            <w:gridSpan w:val="2"/>
            <w:shd w:val="clear" w:color="auto" w:fill="auto"/>
          </w:tcPr>
          <w:p w14:paraId="3316A72E"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SWIFT MESSAGE MT103 – EUR</w:t>
            </w:r>
          </w:p>
        </w:tc>
      </w:tr>
      <w:tr w:rsidR="00FA7DD8" w:rsidRPr="000B13CE" w14:paraId="03AD3909" w14:textId="77777777" w:rsidTr="00DB5C1A">
        <w:trPr>
          <w:trHeight w:val="20"/>
        </w:trPr>
        <w:tc>
          <w:tcPr>
            <w:tcW w:w="4788" w:type="dxa"/>
            <w:shd w:val="clear" w:color="auto" w:fill="auto"/>
          </w:tcPr>
          <w:p w14:paraId="4EE69446"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 xml:space="preserve">FIELD 32A: </w:t>
            </w:r>
          </w:p>
        </w:tc>
        <w:tc>
          <w:tcPr>
            <w:tcW w:w="4788" w:type="dxa"/>
            <w:shd w:val="clear" w:color="auto" w:fill="auto"/>
          </w:tcPr>
          <w:p w14:paraId="7ED31A84"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VALUE DATE – EUR- AMOUNT</w:t>
            </w:r>
          </w:p>
        </w:tc>
      </w:tr>
      <w:tr w:rsidR="00FA7DD8" w:rsidRPr="000B13CE" w14:paraId="5B7DEB57" w14:textId="77777777" w:rsidTr="00DB5C1A">
        <w:trPr>
          <w:trHeight w:val="20"/>
        </w:trPr>
        <w:tc>
          <w:tcPr>
            <w:tcW w:w="4788" w:type="dxa"/>
            <w:shd w:val="clear" w:color="auto" w:fill="auto"/>
          </w:tcPr>
          <w:p w14:paraId="2771C425"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 xml:space="preserve">FIELD 50K:  </w:t>
            </w:r>
          </w:p>
        </w:tc>
        <w:tc>
          <w:tcPr>
            <w:tcW w:w="4788" w:type="dxa"/>
            <w:shd w:val="clear" w:color="auto" w:fill="auto"/>
          </w:tcPr>
          <w:p w14:paraId="527E89EB"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ORDERING CUSTOMER</w:t>
            </w:r>
          </w:p>
        </w:tc>
      </w:tr>
      <w:tr w:rsidR="00FA7DD8" w:rsidRPr="000B13CE" w14:paraId="278EF3D6" w14:textId="77777777" w:rsidTr="00DB5C1A">
        <w:trPr>
          <w:trHeight w:val="20"/>
        </w:trPr>
        <w:tc>
          <w:tcPr>
            <w:tcW w:w="4788" w:type="dxa"/>
            <w:shd w:val="clear" w:color="auto" w:fill="auto"/>
          </w:tcPr>
          <w:p w14:paraId="08BA42D3"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 xml:space="preserve">FIELD 50K:  </w:t>
            </w:r>
          </w:p>
        </w:tc>
        <w:tc>
          <w:tcPr>
            <w:tcW w:w="4788" w:type="dxa"/>
            <w:shd w:val="clear" w:color="auto" w:fill="auto"/>
          </w:tcPr>
          <w:p w14:paraId="6CA24070"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ORDERING CUSTOMER</w:t>
            </w:r>
          </w:p>
        </w:tc>
      </w:tr>
      <w:tr w:rsidR="00FA7DD8" w:rsidRPr="000B13CE" w14:paraId="445EF507" w14:textId="77777777" w:rsidTr="00DB5C1A">
        <w:trPr>
          <w:trHeight w:val="1113"/>
        </w:trPr>
        <w:tc>
          <w:tcPr>
            <w:tcW w:w="4788" w:type="dxa"/>
            <w:shd w:val="clear" w:color="auto" w:fill="auto"/>
          </w:tcPr>
          <w:p w14:paraId="322D28FE"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FIELD 56A:</w:t>
            </w:r>
          </w:p>
          <w:p w14:paraId="098A605C"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(INTERMEDIARY)</w:t>
            </w:r>
          </w:p>
        </w:tc>
        <w:tc>
          <w:tcPr>
            <w:tcW w:w="4788" w:type="dxa"/>
            <w:shd w:val="clear" w:color="auto" w:fill="auto"/>
          </w:tcPr>
          <w:p w14:paraId="1C9F52DC"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DEUTDEFFXXX</w:t>
            </w:r>
          </w:p>
          <w:p w14:paraId="273A868F"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DEUTSCHE BANK AG, F/M</w:t>
            </w:r>
          </w:p>
          <w:p w14:paraId="0B48DE1D"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TAUNUSANLAGE 12</w:t>
            </w:r>
          </w:p>
          <w:p w14:paraId="057DC0ED"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GERMANY</w:t>
            </w:r>
          </w:p>
        </w:tc>
      </w:tr>
      <w:tr w:rsidR="00FA7DD8" w:rsidRPr="000B13CE" w14:paraId="3CE21708" w14:textId="77777777" w:rsidTr="00DB5C1A">
        <w:trPr>
          <w:trHeight w:val="1689"/>
        </w:trPr>
        <w:tc>
          <w:tcPr>
            <w:tcW w:w="4788" w:type="dxa"/>
            <w:shd w:val="clear" w:color="auto" w:fill="auto"/>
          </w:tcPr>
          <w:p w14:paraId="09EAD87A"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FIELD 57A:</w:t>
            </w:r>
          </w:p>
          <w:p w14:paraId="117F6603"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(ACC. WITH BANK)</w:t>
            </w:r>
          </w:p>
        </w:tc>
        <w:tc>
          <w:tcPr>
            <w:tcW w:w="4788" w:type="dxa"/>
            <w:shd w:val="clear" w:color="auto" w:fill="auto"/>
          </w:tcPr>
          <w:p w14:paraId="5F794293"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/DE20500700100935930800</w:t>
            </w:r>
          </w:p>
          <w:p w14:paraId="49FBF82A"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NBSRRSBGXXX</w:t>
            </w:r>
          </w:p>
          <w:p w14:paraId="626C3946"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NARODNA BANKA SRBIJE (NATIONAL</w:t>
            </w:r>
          </w:p>
          <w:p w14:paraId="6CDE2059"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BANK OF SERBIA – NBS BEOGRAD,</w:t>
            </w:r>
          </w:p>
          <w:p w14:paraId="208BE215"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NEMANJINA 17</w:t>
            </w:r>
          </w:p>
          <w:p w14:paraId="316CFAE6"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SERBIA</w:t>
            </w:r>
          </w:p>
        </w:tc>
      </w:tr>
      <w:tr w:rsidR="00FA7DD8" w:rsidRPr="000B13CE" w14:paraId="61F5C2B5" w14:textId="77777777" w:rsidTr="00DB5C1A">
        <w:trPr>
          <w:trHeight w:val="20"/>
        </w:trPr>
        <w:tc>
          <w:tcPr>
            <w:tcW w:w="4788" w:type="dxa"/>
            <w:shd w:val="clear" w:color="auto" w:fill="auto"/>
          </w:tcPr>
          <w:p w14:paraId="489A60B4"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FIELD 59:</w:t>
            </w:r>
          </w:p>
          <w:p w14:paraId="657CA837"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(BENEFICIARY)</w:t>
            </w:r>
          </w:p>
        </w:tc>
        <w:tc>
          <w:tcPr>
            <w:tcW w:w="4788" w:type="dxa"/>
            <w:shd w:val="clear" w:color="auto" w:fill="auto"/>
          </w:tcPr>
          <w:p w14:paraId="7A4E231D"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/RS35908500103019323073</w:t>
            </w:r>
          </w:p>
          <w:p w14:paraId="22A60746"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MINISTARSTVO FINANSIJA</w:t>
            </w:r>
          </w:p>
          <w:p w14:paraId="5671C618"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UPRAVA ZA TREZOR</w:t>
            </w:r>
          </w:p>
          <w:p w14:paraId="65C9735D"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POP LUKINA7-9</w:t>
            </w:r>
          </w:p>
          <w:p w14:paraId="7C5B9F28"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BEOGRAD</w:t>
            </w:r>
          </w:p>
        </w:tc>
      </w:tr>
      <w:tr w:rsidR="00FA7DD8" w:rsidRPr="000B13CE" w14:paraId="6828F6E8" w14:textId="77777777" w:rsidTr="00DB5C1A">
        <w:trPr>
          <w:trHeight w:val="20"/>
        </w:trPr>
        <w:tc>
          <w:tcPr>
            <w:tcW w:w="4788" w:type="dxa"/>
            <w:shd w:val="clear" w:color="auto" w:fill="auto"/>
          </w:tcPr>
          <w:p w14:paraId="2C3B794A"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 xml:space="preserve">FIELD 70:  </w:t>
            </w:r>
          </w:p>
        </w:tc>
        <w:tc>
          <w:tcPr>
            <w:tcW w:w="4788" w:type="dxa"/>
            <w:shd w:val="clear" w:color="auto" w:fill="auto"/>
          </w:tcPr>
          <w:p w14:paraId="00A8D611"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DETAILS OF PAYMENT</w:t>
            </w:r>
          </w:p>
        </w:tc>
      </w:tr>
      <w:tr w:rsidR="00FA7DD8" w:rsidRPr="000B13CE" w14:paraId="22AD41D4" w14:textId="77777777" w:rsidTr="00DB5C1A">
        <w:trPr>
          <w:trHeight w:val="20"/>
        </w:trPr>
        <w:tc>
          <w:tcPr>
            <w:tcW w:w="4788" w:type="dxa"/>
            <w:shd w:val="clear" w:color="auto" w:fill="auto"/>
          </w:tcPr>
          <w:p w14:paraId="06950CFC" w14:textId="77777777" w:rsidR="00FA7DD8" w:rsidRPr="000B13CE" w:rsidRDefault="00FA7DD8" w:rsidP="00DB5C1A">
            <w:pPr>
              <w:tabs>
                <w:tab w:val="left" w:pos="567"/>
              </w:tabs>
              <w:spacing w:before="0"/>
              <w:rPr>
                <w:rFonts w:cs="Arial"/>
                <w:sz w:val="24"/>
                <w:szCs w:val="24"/>
                <w:lang w:bidi="en-US"/>
              </w:rPr>
            </w:pPr>
          </w:p>
        </w:tc>
        <w:tc>
          <w:tcPr>
            <w:tcW w:w="4788" w:type="dxa"/>
            <w:shd w:val="clear" w:color="auto" w:fill="auto"/>
          </w:tcPr>
          <w:p w14:paraId="1F1FD14D" w14:textId="77777777" w:rsidR="00FA7DD8" w:rsidRPr="000B13CE" w:rsidRDefault="00FA7DD8" w:rsidP="00DB5C1A">
            <w:pPr>
              <w:tabs>
                <w:tab w:val="left" w:pos="567"/>
              </w:tabs>
              <w:spacing w:before="0"/>
              <w:rPr>
                <w:rFonts w:cs="Arial"/>
                <w:sz w:val="24"/>
                <w:szCs w:val="24"/>
                <w:lang w:bidi="en-US"/>
              </w:rPr>
            </w:pPr>
          </w:p>
        </w:tc>
      </w:tr>
    </w:tbl>
    <w:p w14:paraId="6BC32719" w14:textId="77777777" w:rsidR="00FA7DD8" w:rsidRPr="000B13CE" w:rsidRDefault="00FA7DD8" w:rsidP="00FA7DD8">
      <w:pPr>
        <w:tabs>
          <w:tab w:val="left" w:pos="567"/>
        </w:tabs>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FA7DD8" w:rsidRPr="000B13CE" w14:paraId="7FB19694" w14:textId="77777777" w:rsidTr="00DB5C1A">
        <w:tc>
          <w:tcPr>
            <w:tcW w:w="4786" w:type="dxa"/>
            <w:shd w:val="clear" w:color="auto" w:fill="auto"/>
          </w:tcPr>
          <w:p w14:paraId="38BFD60E"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SWIFT MESSAGE MT103 – USD</w:t>
            </w:r>
          </w:p>
        </w:tc>
        <w:tc>
          <w:tcPr>
            <w:tcW w:w="4820" w:type="dxa"/>
            <w:shd w:val="clear" w:color="auto" w:fill="auto"/>
          </w:tcPr>
          <w:p w14:paraId="3283A72F" w14:textId="77777777" w:rsidR="00FA7DD8" w:rsidRPr="000B13CE" w:rsidRDefault="00FA7DD8" w:rsidP="00DB5C1A">
            <w:pPr>
              <w:tabs>
                <w:tab w:val="left" w:pos="567"/>
              </w:tabs>
              <w:spacing w:before="0"/>
              <w:rPr>
                <w:rFonts w:cs="Arial"/>
                <w:sz w:val="24"/>
                <w:szCs w:val="24"/>
                <w:lang w:bidi="en-US"/>
              </w:rPr>
            </w:pPr>
          </w:p>
        </w:tc>
      </w:tr>
      <w:tr w:rsidR="00FA7DD8" w:rsidRPr="000B13CE" w14:paraId="487C9D16" w14:textId="77777777" w:rsidTr="00DB5C1A">
        <w:tc>
          <w:tcPr>
            <w:tcW w:w="4786" w:type="dxa"/>
            <w:shd w:val="clear" w:color="auto" w:fill="auto"/>
          </w:tcPr>
          <w:p w14:paraId="5AEAAA2B"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 xml:space="preserve">FIELD 32A: </w:t>
            </w:r>
          </w:p>
        </w:tc>
        <w:tc>
          <w:tcPr>
            <w:tcW w:w="4820" w:type="dxa"/>
            <w:shd w:val="clear" w:color="auto" w:fill="auto"/>
          </w:tcPr>
          <w:p w14:paraId="778F1DF1"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VALUE DATE – USD- AMOUNT</w:t>
            </w:r>
          </w:p>
        </w:tc>
      </w:tr>
      <w:tr w:rsidR="00FA7DD8" w:rsidRPr="000B13CE" w14:paraId="530EAF25" w14:textId="77777777" w:rsidTr="00DB5C1A">
        <w:tc>
          <w:tcPr>
            <w:tcW w:w="4786" w:type="dxa"/>
            <w:shd w:val="clear" w:color="auto" w:fill="auto"/>
          </w:tcPr>
          <w:p w14:paraId="6FA33C9E"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 xml:space="preserve">FIELD 50K:  </w:t>
            </w:r>
          </w:p>
        </w:tc>
        <w:tc>
          <w:tcPr>
            <w:tcW w:w="4820" w:type="dxa"/>
            <w:shd w:val="clear" w:color="auto" w:fill="auto"/>
          </w:tcPr>
          <w:p w14:paraId="64595B41"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ORDERING CUSTOMER</w:t>
            </w:r>
          </w:p>
        </w:tc>
      </w:tr>
      <w:tr w:rsidR="00FA7DD8" w:rsidRPr="000B13CE" w14:paraId="7BC3E29D" w14:textId="77777777" w:rsidTr="00DB5C1A">
        <w:tc>
          <w:tcPr>
            <w:tcW w:w="4786" w:type="dxa"/>
            <w:shd w:val="clear" w:color="auto" w:fill="auto"/>
          </w:tcPr>
          <w:p w14:paraId="7561F2CF"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FIELD 56A:</w:t>
            </w:r>
          </w:p>
          <w:p w14:paraId="49ACDD45"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(INTERMEDIARY)</w:t>
            </w:r>
          </w:p>
          <w:p w14:paraId="07B17377" w14:textId="77777777" w:rsidR="00FA7DD8" w:rsidRPr="000B13CE" w:rsidRDefault="00FA7DD8" w:rsidP="00DB5C1A">
            <w:pPr>
              <w:tabs>
                <w:tab w:val="left" w:pos="567"/>
              </w:tabs>
              <w:spacing w:before="0"/>
              <w:rPr>
                <w:rFonts w:cs="Arial"/>
                <w:sz w:val="24"/>
                <w:szCs w:val="24"/>
                <w:lang w:bidi="en-US"/>
              </w:rPr>
            </w:pPr>
          </w:p>
        </w:tc>
        <w:tc>
          <w:tcPr>
            <w:tcW w:w="4820" w:type="dxa"/>
            <w:shd w:val="clear" w:color="auto" w:fill="auto"/>
          </w:tcPr>
          <w:p w14:paraId="3DA75613"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BKTRUS33XXX</w:t>
            </w:r>
          </w:p>
          <w:p w14:paraId="579DF96F"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DEUTSCHE BANK TRUST COMPANIY</w:t>
            </w:r>
          </w:p>
          <w:p w14:paraId="6276EBB1"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AMERICAS, NEW YORK</w:t>
            </w:r>
          </w:p>
          <w:p w14:paraId="073CD360"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60 WALL STREET</w:t>
            </w:r>
          </w:p>
          <w:p w14:paraId="4385B6D5"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UNITED STATES</w:t>
            </w:r>
          </w:p>
        </w:tc>
      </w:tr>
      <w:tr w:rsidR="00FA7DD8" w:rsidRPr="000B13CE" w14:paraId="08567D11" w14:textId="77777777" w:rsidTr="00DB5C1A">
        <w:tc>
          <w:tcPr>
            <w:tcW w:w="4786" w:type="dxa"/>
            <w:shd w:val="clear" w:color="auto" w:fill="auto"/>
          </w:tcPr>
          <w:p w14:paraId="24D9AE0D"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FIELD 57A:</w:t>
            </w:r>
          </w:p>
          <w:p w14:paraId="4DF6FCDE"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(ACC. WITH BANK)</w:t>
            </w:r>
          </w:p>
          <w:p w14:paraId="174FA9D1" w14:textId="77777777" w:rsidR="00FA7DD8" w:rsidRPr="000B13CE" w:rsidRDefault="00FA7DD8" w:rsidP="00DB5C1A">
            <w:pPr>
              <w:tabs>
                <w:tab w:val="left" w:pos="567"/>
              </w:tabs>
              <w:spacing w:before="0"/>
              <w:rPr>
                <w:rFonts w:cs="Arial"/>
                <w:sz w:val="24"/>
                <w:szCs w:val="24"/>
                <w:lang w:bidi="en-US"/>
              </w:rPr>
            </w:pPr>
          </w:p>
        </w:tc>
        <w:tc>
          <w:tcPr>
            <w:tcW w:w="4820" w:type="dxa"/>
            <w:shd w:val="clear" w:color="auto" w:fill="auto"/>
          </w:tcPr>
          <w:p w14:paraId="6632703E"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NBSRRSBGXXX</w:t>
            </w:r>
          </w:p>
          <w:p w14:paraId="3808F901"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NARODNA BANKA SRBIJE (NATIONAL</w:t>
            </w:r>
          </w:p>
          <w:p w14:paraId="4B456637"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BANK OF SERBIA – NB BEOGRAD,</w:t>
            </w:r>
          </w:p>
          <w:p w14:paraId="406F376E"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NEMANJINA 17</w:t>
            </w:r>
          </w:p>
          <w:p w14:paraId="05AE3C93"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SERBIA</w:t>
            </w:r>
          </w:p>
        </w:tc>
      </w:tr>
      <w:tr w:rsidR="00FA7DD8" w:rsidRPr="000B13CE" w14:paraId="4A8EA692" w14:textId="77777777" w:rsidTr="00DB5C1A">
        <w:tc>
          <w:tcPr>
            <w:tcW w:w="4786" w:type="dxa"/>
            <w:shd w:val="clear" w:color="auto" w:fill="auto"/>
          </w:tcPr>
          <w:p w14:paraId="7908A859"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FIELD 59:</w:t>
            </w:r>
          </w:p>
          <w:p w14:paraId="5C2F60DB"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lastRenderedPageBreak/>
              <w:t>(BENEFICIARY)</w:t>
            </w:r>
          </w:p>
          <w:p w14:paraId="20A39B96" w14:textId="77777777" w:rsidR="00FA7DD8" w:rsidRPr="000B13CE" w:rsidRDefault="00FA7DD8" w:rsidP="00DB5C1A">
            <w:pPr>
              <w:tabs>
                <w:tab w:val="left" w:pos="567"/>
              </w:tabs>
              <w:spacing w:before="0"/>
              <w:rPr>
                <w:rFonts w:cs="Arial"/>
                <w:sz w:val="24"/>
                <w:szCs w:val="24"/>
                <w:lang w:bidi="en-US"/>
              </w:rPr>
            </w:pPr>
          </w:p>
        </w:tc>
        <w:tc>
          <w:tcPr>
            <w:tcW w:w="4820" w:type="dxa"/>
            <w:shd w:val="clear" w:color="auto" w:fill="auto"/>
          </w:tcPr>
          <w:p w14:paraId="3F947DCB"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lastRenderedPageBreak/>
              <w:t>/RS35908500103019323073</w:t>
            </w:r>
          </w:p>
          <w:p w14:paraId="3EAAA658"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lastRenderedPageBreak/>
              <w:t>MINISTARSTVO FINANSIJA</w:t>
            </w:r>
          </w:p>
          <w:p w14:paraId="33BC5064"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UPRAVA ZA TREZOR</w:t>
            </w:r>
          </w:p>
          <w:p w14:paraId="5A64DEAC"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POP LUKINA7-9</w:t>
            </w:r>
          </w:p>
          <w:p w14:paraId="6ABF5E39"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BEOGRAD</w:t>
            </w:r>
          </w:p>
        </w:tc>
      </w:tr>
      <w:tr w:rsidR="00FA7DD8" w:rsidRPr="000B13CE" w14:paraId="3A147C2B" w14:textId="77777777" w:rsidTr="00DB5C1A">
        <w:tc>
          <w:tcPr>
            <w:tcW w:w="4786" w:type="dxa"/>
            <w:shd w:val="clear" w:color="auto" w:fill="auto"/>
          </w:tcPr>
          <w:p w14:paraId="5D98FE29"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lastRenderedPageBreak/>
              <w:t xml:space="preserve">FIELD 70:  </w:t>
            </w:r>
          </w:p>
        </w:tc>
        <w:tc>
          <w:tcPr>
            <w:tcW w:w="4820" w:type="dxa"/>
            <w:shd w:val="clear" w:color="auto" w:fill="auto"/>
          </w:tcPr>
          <w:p w14:paraId="515B63E7" w14:textId="77777777" w:rsidR="00FA7DD8" w:rsidRPr="000B13CE" w:rsidRDefault="00FA7DD8" w:rsidP="00DB5C1A">
            <w:pPr>
              <w:tabs>
                <w:tab w:val="left" w:pos="567"/>
              </w:tabs>
              <w:spacing w:before="0"/>
              <w:rPr>
                <w:rFonts w:cs="Arial"/>
                <w:sz w:val="24"/>
                <w:szCs w:val="24"/>
                <w:lang w:bidi="en-US"/>
              </w:rPr>
            </w:pPr>
            <w:r w:rsidRPr="000B13CE">
              <w:rPr>
                <w:rFonts w:cs="Arial"/>
                <w:sz w:val="24"/>
                <w:szCs w:val="24"/>
                <w:lang w:bidi="en-US"/>
              </w:rPr>
              <w:t>DETAILS OF PAYMENT</w:t>
            </w:r>
          </w:p>
        </w:tc>
      </w:tr>
      <w:tr w:rsidR="00FA7DD8" w:rsidRPr="000B13CE" w14:paraId="1F5D09B0" w14:textId="77777777" w:rsidTr="00DB5C1A">
        <w:tc>
          <w:tcPr>
            <w:tcW w:w="4786" w:type="dxa"/>
            <w:shd w:val="clear" w:color="auto" w:fill="auto"/>
          </w:tcPr>
          <w:p w14:paraId="3EEC6300" w14:textId="77777777" w:rsidR="00FA7DD8" w:rsidRPr="000B13CE" w:rsidRDefault="00FA7DD8" w:rsidP="00DB5C1A">
            <w:pPr>
              <w:tabs>
                <w:tab w:val="left" w:pos="567"/>
              </w:tabs>
              <w:spacing w:before="0"/>
              <w:rPr>
                <w:rFonts w:cs="Arial"/>
                <w:sz w:val="24"/>
                <w:szCs w:val="24"/>
                <w:lang w:bidi="en-US"/>
              </w:rPr>
            </w:pPr>
          </w:p>
        </w:tc>
        <w:tc>
          <w:tcPr>
            <w:tcW w:w="4820" w:type="dxa"/>
            <w:shd w:val="clear" w:color="auto" w:fill="auto"/>
          </w:tcPr>
          <w:p w14:paraId="0D9EC7A0" w14:textId="77777777" w:rsidR="00FA7DD8" w:rsidRPr="000B13CE" w:rsidRDefault="00FA7DD8" w:rsidP="00DB5C1A">
            <w:pPr>
              <w:tabs>
                <w:tab w:val="left" w:pos="567"/>
              </w:tabs>
              <w:spacing w:before="0"/>
              <w:rPr>
                <w:rFonts w:cs="Arial"/>
                <w:sz w:val="24"/>
                <w:szCs w:val="24"/>
                <w:lang w:bidi="en-US"/>
              </w:rPr>
            </w:pPr>
          </w:p>
        </w:tc>
      </w:tr>
    </w:tbl>
    <w:p w14:paraId="4F496021" w14:textId="77777777" w:rsidR="00FA7DD8" w:rsidRDefault="00FA7DD8" w:rsidP="00FA7DD8"/>
    <w:p w14:paraId="4CF9BEDC" w14:textId="77777777" w:rsidR="00FA7DD8" w:rsidRDefault="00FA7DD8" w:rsidP="00FA7DD8">
      <w:pPr>
        <w:pStyle w:val="KDPodnaslov2"/>
        <w:numPr>
          <w:ilvl w:val="1"/>
          <w:numId w:val="28"/>
        </w:numPr>
        <w:spacing w:before="0"/>
        <w:jc w:val="both"/>
        <w:rPr>
          <w:rFonts w:cs="Arial"/>
          <w:sz w:val="24"/>
          <w:szCs w:val="24"/>
        </w:rPr>
      </w:pPr>
      <w:bookmarkStart w:id="246" w:name="_Toc441651610"/>
      <w:bookmarkStart w:id="247" w:name="_Toc442559921"/>
      <w:r w:rsidRPr="00EC5BB4">
        <w:rPr>
          <w:rFonts w:cs="Arial"/>
          <w:sz w:val="24"/>
          <w:szCs w:val="24"/>
        </w:rPr>
        <w:t xml:space="preserve">Закључивање </w:t>
      </w:r>
      <w:r>
        <w:rPr>
          <w:rFonts w:cs="Arial"/>
          <w:sz w:val="24"/>
          <w:szCs w:val="24"/>
          <w:lang w:val="sr-Cyrl-RS"/>
        </w:rPr>
        <w:t xml:space="preserve">и ступање на снагу </w:t>
      </w:r>
      <w:r w:rsidRPr="00EC5BB4">
        <w:rPr>
          <w:rFonts w:cs="Arial"/>
          <w:sz w:val="24"/>
          <w:szCs w:val="24"/>
        </w:rPr>
        <w:t>уговора</w:t>
      </w:r>
      <w:bookmarkEnd w:id="246"/>
      <w:bookmarkEnd w:id="247"/>
    </w:p>
    <w:p w14:paraId="241BD4D7" w14:textId="77777777" w:rsidR="00FA7DD8" w:rsidRPr="000B13CE" w:rsidRDefault="00FA7DD8" w:rsidP="00FA7DD8">
      <w:pPr>
        <w:spacing w:before="0"/>
        <w:rPr>
          <w:rFonts w:cs="Arial"/>
          <w:sz w:val="24"/>
          <w:szCs w:val="24"/>
        </w:rPr>
      </w:pPr>
      <w:r w:rsidRPr="000B13CE">
        <w:rPr>
          <w:rFonts w:cs="Arial"/>
          <w:sz w:val="24"/>
          <w:szCs w:val="24"/>
        </w:rPr>
        <w:t>Наручилац ће доставити уговор о јавној набавци понуђачу којем је додељен уговор у року од 8 (словима:осам) дана од протека рока за подношење захтева за заштиту права.</w:t>
      </w:r>
    </w:p>
    <w:p w14:paraId="5AC10A8E" w14:textId="77777777" w:rsidR="00FA7DD8" w:rsidRPr="000B13CE" w:rsidRDefault="00FA7DD8" w:rsidP="00FA7DD8">
      <w:pPr>
        <w:spacing w:before="0"/>
        <w:rPr>
          <w:rFonts w:cs="Arial"/>
          <w:sz w:val="24"/>
          <w:szCs w:val="24"/>
        </w:rPr>
      </w:pPr>
      <w:r w:rsidRPr="000B13CE">
        <w:rPr>
          <w:rFonts w:cs="Arial"/>
          <w:sz w:val="24"/>
          <w:szCs w:val="24"/>
        </w:rPr>
        <w:t>Понуђач којем буде додељен уговор, обавезан је да у року од највише 10 (словима:десет)  дана  од дана закључења уговора достави средство финансијског обезбеђења за добро извршење посла, од  када Уговор производи правно дејство</w:t>
      </w:r>
    </w:p>
    <w:p w14:paraId="3ABECA3E" w14:textId="77777777" w:rsidR="00FA7DD8" w:rsidRPr="000B13CE" w:rsidRDefault="00FA7DD8" w:rsidP="00FA7DD8">
      <w:pPr>
        <w:spacing w:before="0"/>
        <w:rPr>
          <w:rFonts w:cs="Arial"/>
          <w:sz w:val="24"/>
          <w:szCs w:val="24"/>
        </w:rPr>
      </w:pPr>
      <w:r w:rsidRPr="000B13CE">
        <w:rPr>
          <w:rFonts w:cs="Arial"/>
          <w:sz w:val="24"/>
          <w:szCs w:val="24"/>
          <w:lang w:val="ru-RU"/>
        </w:rPr>
        <w:t>Ако понуђач којем је додељен уговор одбије да потпише уговор или уговор не потпише, Наручилац може закључити са првим следећим најповољнијим понуђачем, уз реализацију СФО за озбиљност Понуде, оног ко је одбио да потпише Уговор</w:t>
      </w:r>
      <w:r w:rsidRPr="000B13CE">
        <w:rPr>
          <w:rFonts w:cs="Arial"/>
          <w:sz w:val="24"/>
          <w:szCs w:val="24"/>
        </w:rPr>
        <w:t>.</w:t>
      </w:r>
    </w:p>
    <w:p w14:paraId="44619280" w14:textId="77777777" w:rsidR="00FA7DD8" w:rsidRPr="000B13CE" w:rsidRDefault="00FA7DD8" w:rsidP="00FA7DD8">
      <w:pPr>
        <w:spacing w:before="0"/>
        <w:rPr>
          <w:rFonts w:cs="Arial"/>
          <w:sz w:val="24"/>
          <w:szCs w:val="24"/>
          <w:lang w:val="ru-RU"/>
        </w:rPr>
      </w:pPr>
    </w:p>
    <w:p w14:paraId="6E3E1A81" w14:textId="77777777" w:rsidR="00FA7DD8" w:rsidRPr="000B13CE" w:rsidRDefault="00FA7DD8" w:rsidP="00FA7DD8">
      <w:pPr>
        <w:spacing w:before="0"/>
        <w:rPr>
          <w:rFonts w:cs="Arial"/>
          <w:sz w:val="24"/>
          <w:szCs w:val="24"/>
        </w:rPr>
      </w:pPr>
      <w:r w:rsidRPr="000B13CE">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w:t>
      </w:r>
    </w:p>
    <w:p w14:paraId="5F8BB72E" w14:textId="77777777" w:rsidR="00FA7DD8" w:rsidRDefault="00FA7DD8" w:rsidP="00FA7DD8"/>
    <w:p w14:paraId="0DFF4458" w14:textId="77777777" w:rsidR="00FA7DD8" w:rsidRPr="00EC5BB4" w:rsidRDefault="00FA7DD8" w:rsidP="00FA7DD8">
      <w:pPr>
        <w:pStyle w:val="KDPodnaslov2"/>
        <w:numPr>
          <w:ilvl w:val="1"/>
          <w:numId w:val="28"/>
        </w:numPr>
        <w:spacing w:before="0"/>
        <w:jc w:val="both"/>
        <w:rPr>
          <w:rFonts w:cs="Arial"/>
          <w:sz w:val="24"/>
          <w:szCs w:val="24"/>
        </w:rPr>
      </w:pPr>
      <w:bookmarkStart w:id="248" w:name="_Toc441651611"/>
      <w:bookmarkStart w:id="249" w:name="_Toc442559922"/>
      <w:r w:rsidRPr="00EC5BB4">
        <w:rPr>
          <w:rFonts w:cs="Arial"/>
          <w:sz w:val="24"/>
          <w:szCs w:val="24"/>
        </w:rPr>
        <w:t>Измене током трајања уговора</w:t>
      </w:r>
      <w:bookmarkEnd w:id="248"/>
      <w:bookmarkEnd w:id="249"/>
    </w:p>
    <w:p w14:paraId="14ED9546" w14:textId="77777777" w:rsidR="00FA7DD8" w:rsidRDefault="00FA7DD8" w:rsidP="00FA7DD8">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798465D5" w14:textId="77777777" w:rsidR="00FA7DD8" w:rsidRDefault="00FA7DD8" w:rsidP="00FA7DD8">
      <w:pPr>
        <w:rPr>
          <w:lang w:eastAsia="sr-Latn-CS"/>
        </w:rPr>
      </w:pPr>
    </w:p>
    <w:p w14:paraId="6743A08D" w14:textId="77777777" w:rsidR="00FA7DD8" w:rsidRDefault="00FA7DD8" w:rsidP="00FA7DD8">
      <w:pPr>
        <w:rPr>
          <w:lang w:eastAsia="sr-Latn-CS"/>
        </w:rPr>
      </w:pPr>
    </w:p>
    <w:p w14:paraId="28732AF3" w14:textId="77777777" w:rsidR="00FA7DD8" w:rsidRDefault="00FA7DD8" w:rsidP="00FA7DD8">
      <w:pPr>
        <w:rPr>
          <w:lang w:eastAsia="sr-Latn-CS"/>
        </w:rPr>
      </w:pPr>
    </w:p>
    <w:p w14:paraId="65436B11" w14:textId="77777777" w:rsidR="00FA7DD8" w:rsidRDefault="00FA7DD8" w:rsidP="00FA7DD8">
      <w:pPr>
        <w:rPr>
          <w:lang w:eastAsia="sr-Latn-CS"/>
        </w:rPr>
      </w:pPr>
    </w:p>
    <w:p w14:paraId="666F4D41" w14:textId="77777777" w:rsidR="00FA7DD8" w:rsidRDefault="00FA7DD8" w:rsidP="00FA7DD8">
      <w:pPr>
        <w:rPr>
          <w:lang w:eastAsia="sr-Latn-CS"/>
        </w:rPr>
      </w:pPr>
    </w:p>
    <w:p w14:paraId="56F3ADE6" w14:textId="77777777" w:rsidR="00AF5D1B" w:rsidRDefault="00AF5D1B" w:rsidP="00FA7DD8">
      <w:pPr>
        <w:spacing w:before="0"/>
        <w:jc w:val="center"/>
        <w:rPr>
          <w:rFonts w:cs="Arial"/>
          <w:color w:val="00B0F0"/>
          <w:sz w:val="24"/>
          <w:szCs w:val="24"/>
          <w:lang w:eastAsia="sr-Latn-CS"/>
        </w:rPr>
      </w:pPr>
    </w:p>
    <w:p w14:paraId="5D6330FC" w14:textId="77777777" w:rsidR="00FA7DD8" w:rsidRDefault="00FA7DD8" w:rsidP="00FA7DD8">
      <w:pPr>
        <w:spacing w:before="0"/>
        <w:jc w:val="center"/>
        <w:rPr>
          <w:rFonts w:cs="Arial"/>
          <w:color w:val="00B0F0"/>
          <w:sz w:val="24"/>
          <w:szCs w:val="24"/>
          <w:lang w:eastAsia="sr-Latn-CS"/>
        </w:rPr>
      </w:pPr>
    </w:p>
    <w:p w14:paraId="415B2AFC" w14:textId="77777777" w:rsidR="00846128" w:rsidRDefault="00846128" w:rsidP="00FA7DD8">
      <w:pPr>
        <w:spacing w:before="0"/>
        <w:jc w:val="center"/>
        <w:rPr>
          <w:rFonts w:cs="Arial"/>
          <w:color w:val="00B0F0"/>
          <w:sz w:val="24"/>
          <w:szCs w:val="24"/>
          <w:lang w:eastAsia="sr-Latn-CS"/>
        </w:rPr>
      </w:pPr>
    </w:p>
    <w:p w14:paraId="618CCD8D" w14:textId="77777777" w:rsidR="00846128" w:rsidRDefault="00846128" w:rsidP="00FA7DD8">
      <w:pPr>
        <w:spacing w:before="0"/>
        <w:jc w:val="center"/>
        <w:rPr>
          <w:rFonts w:cs="Arial"/>
          <w:color w:val="00B0F0"/>
          <w:sz w:val="24"/>
          <w:szCs w:val="24"/>
          <w:lang w:eastAsia="sr-Latn-CS"/>
        </w:rPr>
      </w:pPr>
    </w:p>
    <w:p w14:paraId="71B6896A" w14:textId="77777777" w:rsidR="00846128" w:rsidRDefault="00846128" w:rsidP="00FA7DD8">
      <w:pPr>
        <w:spacing w:before="0"/>
        <w:jc w:val="center"/>
        <w:rPr>
          <w:rFonts w:cs="Arial"/>
          <w:color w:val="00B0F0"/>
          <w:sz w:val="24"/>
          <w:szCs w:val="24"/>
          <w:lang w:eastAsia="sr-Latn-CS"/>
        </w:rPr>
      </w:pPr>
    </w:p>
    <w:p w14:paraId="02C296A1" w14:textId="77777777" w:rsidR="00846128" w:rsidRDefault="00846128" w:rsidP="00FA7DD8">
      <w:pPr>
        <w:spacing w:before="0"/>
        <w:jc w:val="center"/>
        <w:rPr>
          <w:rFonts w:cs="Arial"/>
          <w:color w:val="00B0F0"/>
          <w:sz w:val="24"/>
          <w:szCs w:val="24"/>
          <w:lang w:eastAsia="sr-Latn-CS"/>
        </w:rPr>
      </w:pPr>
    </w:p>
    <w:p w14:paraId="7E196059" w14:textId="77777777" w:rsidR="00846128" w:rsidRDefault="00846128" w:rsidP="00FA7DD8">
      <w:pPr>
        <w:spacing w:before="0"/>
        <w:jc w:val="center"/>
        <w:rPr>
          <w:rFonts w:cs="Arial"/>
          <w:color w:val="00B0F0"/>
          <w:sz w:val="24"/>
          <w:szCs w:val="24"/>
          <w:lang w:eastAsia="sr-Latn-CS"/>
        </w:rPr>
      </w:pPr>
    </w:p>
    <w:p w14:paraId="2E922993" w14:textId="77777777" w:rsidR="00846128" w:rsidRDefault="00846128" w:rsidP="00FA7DD8">
      <w:pPr>
        <w:spacing w:before="0"/>
        <w:jc w:val="center"/>
        <w:rPr>
          <w:rFonts w:cs="Arial"/>
          <w:color w:val="00B0F0"/>
          <w:sz w:val="24"/>
          <w:szCs w:val="24"/>
          <w:lang w:eastAsia="sr-Latn-CS"/>
        </w:rPr>
      </w:pPr>
    </w:p>
    <w:p w14:paraId="3851C4E5" w14:textId="77777777" w:rsidR="00846128" w:rsidRDefault="00846128" w:rsidP="00FA7DD8">
      <w:pPr>
        <w:spacing w:before="0"/>
        <w:jc w:val="center"/>
        <w:rPr>
          <w:rFonts w:cs="Arial"/>
          <w:color w:val="00B0F0"/>
          <w:sz w:val="24"/>
          <w:szCs w:val="24"/>
          <w:lang w:eastAsia="sr-Latn-CS"/>
        </w:rPr>
      </w:pPr>
    </w:p>
    <w:p w14:paraId="33FB4C86" w14:textId="77777777" w:rsidR="00846128" w:rsidRDefault="00846128" w:rsidP="00FA7DD8">
      <w:pPr>
        <w:spacing w:before="0"/>
        <w:jc w:val="center"/>
        <w:rPr>
          <w:rFonts w:cs="Arial"/>
          <w:color w:val="00B0F0"/>
          <w:sz w:val="24"/>
          <w:szCs w:val="24"/>
          <w:lang w:eastAsia="sr-Latn-CS"/>
        </w:rPr>
      </w:pPr>
    </w:p>
    <w:p w14:paraId="4AB38785" w14:textId="77777777" w:rsidR="00846128" w:rsidRDefault="00846128" w:rsidP="00FA7DD8">
      <w:pPr>
        <w:spacing w:before="0"/>
        <w:jc w:val="center"/>
        <w:rPr>
          <w:rFonts w:cs="Arial"/>
          <w:color w:val="00B0F0"/>
          <w:sz w:val="24"/>
          <w:szCs w:val="24"/>
          <w:lang w:eastAsia="sr-Latn-CS"/>
        </w:rPr>
      </w:pPr>
    </w:p>
    <w:p w14:paraId="6462E729" w14:textId="77777777" w:rsidR="00846128" w:rsidRDefault="00846128" w:rsidP="00FA7DD8">
      <w:pPr>
        <w:spacing w:before="0"/>
        <w:jc w:val="center"/>
        <w:rPr>
          <w:rFonts w:cs="Arial"/>
          <w:color w:val="00B0F0"/>
          <w:sz w:val="24"/>
          <w:szCs w:val="24"/>
          <w:lang w:eastAsia="sr-Latn-CS"/>
        </w:rPr>
      </w:pPr>
    </w:p>
    <w:p w14:paraId="414AF4AC" w14:textId="77777777" w:rsidR="00AF5D1B" w:rsidRDefault="00AF5D1B" w:rsidP="00FA7DD8">
      <w:pPr>
        <w:spacing w:before="0"/>
        <w:jc w:val="center"/>
        <w:rPr>
          <w:rFonts w:cs="Arial"/>
          <w:color w:val="00B0F0"/>
          <w:sz w:val="24"/>
          <w:szCs w:val="24"/>
          <w:lang w:eastAsia="sr-Latn-CS"/>
        </w:rPr>
      </w:pPr>
    </w:p>
    <w:p w14:paraId="73995016" w14:textId="77777777" w:rsidR="00AF5D1B" w:rsidRDefault="00AF5D1B" w:rsidP="00FA7DD8">
      <w:pPr>
        <w:spacing w:before="0"/>
        <w:jc w:val="center"/>
        <w:rPr>
          <w:rFonts w:cs="Arial"/>
          <w:color w:val="00B0F0"/>
          <w:sz w:val="24"/>
          <w:szCs w:val="24"/>
          <w:lang w:eastAsia="sr-Latn-CS"/>
        </w:rPr>
      </w:pPr>
    </w:p>
    <w:p w14:paraId="5BA24185" w14:textId="77777777" w:rsidR="00AF5D1B" w:rsidRDefault="00AF5D1B" w:rsidP="00FA7DD8">
      <w:pPr>
        <w:spacing w:before="0"/>
        <w:jc w:val="center"/>
        <w:rPr>
          <w:rFonts w:cs="Arial"/>
          <w:color w:val="00B0F0"/>
          <w:sz w:val="24"/>
          <w:szCs w:val="24"/>
          <w:lang w:eastAsia="sr-Latn-CS"/>
        </w:rPr>
      </w:pPr>
    </w:p>
    <w:p w14:paraId="7AB869F3" w14:textId="77777777" w:rsidR="00AF5D1B" w:rsidRDefault="00AF5D1B" w:rsidP="00FA7DD8">
      <w:pPr>
        <w:spacing w:before="0"/>
        <w:jc w:val="center"/>
        <w:rPr>
          <w:rFonts w:cs="Arial"/>
          <w:color w:val="00B0F0"/>
          <w:sz w:val="24"/>
          <w:szCs w:val="24"/>
          <w:lang w:eastAsia="sr-Latn-CS"/>
        </w:rPr>
      </w:pPr>
    </w:p>
    <w:p w14:paraId="0FC578EE" w14:textId="77777777" w:rsidR="00AF5D1B" w:rsidRDefault="00AF5D1B" w:rsidP="00FA7DD8">
      <w:pPr>
        <w:spacing w:before="0"/>
        <w:jc w:val="center"/>
        <w:rPr>
          <w:rFonts w:cs="Arial"/>
          <w:color w:val="00B0F0"/>
          <w:sz w:val="24"/>
          <w:szCs w:val="24"/>
          <w:lang w:eastAsia="sr-Latn-CS"/>
        </w:rPr>
      </w:pPr>
    </w:p>
    <w:p w14:paraId="25BCFA6F" w14:textId="77777777" w:rsidR="00AF5D1B" w:rsidRDefault="00AF5D1B" w:rsidP="00FA7DD8">
      <w:pPr>
        <w:spacing w:before="0"/>
        <w:jc w:val="center"/>
        <w:rPr>
          <w:rFonts w:cs="Arial"/>
          <w:color w:val="00B0F0"/>
          <w:sz w:val="24"/>
          <w:szCs w:val="24"/>
          <w:lang w:eastAsia="sr-Latn-CS"/>
        </w:rPr>
      </w:pPr>
    </w:p>
    <w:p w14:paraId="5DE04219" w14:textId="77777777" w:rsidR="00AF5D1B" w:rsidRDefault="00AF5D1B" w:rsidP="00FA7DD8">
      <w:pPr>
        <w:spacing w:before="0"/>
        <w:jc w:val="center"/>
        <w:rPr>
          <w:rFonts w:cs="Arial"/>
          <w:color w:val="00B0F0"/>
          <w:sz w:val="24"/>
          <w:szCs w:val="24"/>
          <w:lang w:eastAsia="sr-Latn-CS"/>
        </w:rPr>
      </w:pPr>
    </w:p>
    <w:p w14:paraId="7F54A7BF" w14:textId="77777777" w:rsidR="00FA7DD8" w:rsidRDefault="00FA7DD8" w:rsidP="00FA7DD8">
      <w:pPr>
        <w:spacing w:before="0"/>
        <w:jc w:val="center"/>
        <w:rPr>
          <w:rFonts w:cs="Arial"/>
          <w:color w:val="00B0F0"/>
          <w:sz w:val="24"/>
          <w:szCs w:val="24"/>
          <w:lang w:eastAsia="sr-Latn-CS"/>
        </w:rPr>
      </w:pPr>
    </w:p>
    <w:p w14:paraId="6DB45573" w14:textId="77777777" w:rsidR="00FA7DD8" w:rsidRPr="00752318" w:rsidRDefault="00FA7DD8" w:rsidP="00FA7DD8">
      <w:pPr>
        <w:pStyle w:val="KDPodnaslov1"/>
        <w:numPr>
          <w:ilvl w:val="0"/>
          <w:numId w:val="28"/>
        </w:numPr>
        <w:spacing w:before="0"/>
        <w:jc w:val="center"/>
        <w:rPr>
          <w:rFonts w:cs="Arial"/>
          <w:sz w:val="24"/>
          <w:szCs w:val="24"/>
        </w:rPr>
      </w:pPr>
      <w:r w:rsidRPr="00752318">
        <w:rPr>
          <w:rFonts w:cs="Arial"/>
          <w:sz w:val="24"/>
          <w:szCs w:val="24"/>
        </w:rPr>
        <w:t>ОБРАСЦИ</w:t>
      </w:r>
    </w:p>
    <w:p w14:paraId="3A3F21C7" w14:textId="77777777" w:rsidR="00FA7DD8" w:rsidRDefault="00FA7DD8" w:rsidP="00FA7DD8">
      <w:pPr>
        <w:rPr>
          <w:lang w:eastAsia="sr-Latn-CS"/>
        </w:rPr>
      </w:pPr>
    </w:p>
    <w:p w14:paraId="22FF92A8" w14:textId="77777777" w:rsidR="00FA7DD8" w:rsidRDefault="00FA7DD8" w:rsidP="00FA7DD8">
      <w:pPr>
        <w:rPr>
          <w:lang w:eastAsia="sr-Latn-CS"/>
        </w:rPr>
      </w:pPr>
    </w:p>
    <w:p w14:paraId="41A9F5D2" w14:textId="77777777" w:rsidR="00FA7DD8" w:rsidRDefault="00FA7DD8" w:rsidP="00FA7DD8">
      <w:pPr>
        <w:rPr>
          <w:lang w:eastAsia="sr-Latn-CS"/>
        </w:rPr>
      </w:pPr>
    </w:p>
    <w:p w14:paraId="30485B5F" w14:textId="77777777" w:rsidR="00FA7DD8" w:rsidRDefault="00FA7DD8" w:rsidP="00FA7DD8">
      <w:pPr>
        <w:rPr>
          <w:lang w:eastAsia="sr-Latn-CS"/>
        </w:rPr>
      </w:pPr>
    </w:p>
    <w:p w14:paraId="62E61C6F" w14:textId="77777777" w:rsidR="00FA7DD8" w:rsidRDefault="00FA7DD8" w:rsidP="00FA7DD8">
      <w:pPr>
        <w:rPr>
          <w:lang w:eastAsia="sr-Latn-CS"/>
        </w:rPr>
      </w:pPr>
    </w:p>
    <w:p w14:paraId="30DDAEC2" w14:textId="77777777" w:rsidR="00FA7DD8" w:rsidRDefault="00FA7DD8" w:rsidP="00FA7DD8">
      <w:pPr>
        <w:rPr>
          <w:lang w:eastAsia="sr-Latn-CS"/>
        </w:rPr>
      </w:pPr>
    </w:p>
    <w:p w14:paraId="4386198D" w14:textId="77777777" w:rsidR="00FA7DD8" w:rsidRDefault="00FA7DD8" w:rsidP="00FA7DD8">
      <w:pPr>
        <w:rPr>
          <w:lang w:eastAsia="sr-Latn-CS"/>
        </w:rPr>
      </w:pPr>
    </w:p>
    <w:p w14:paraId="0A8EFE3B" w14:textId="77777777" w:rsidR="00FA7DD8" w:rsidRDefault="00FA7DD8" w:rsidP="00FA7DD8">
      <w:pPr>
        <w:rPr>
          <w:lang w:eastAsia="sr-Latn-CS"/>
        </w:rPr>
      </w:pPr>
    </w:p>
    <w:p w14:paraId="2ABBE644" w14:textId="77777777" w:rsidR="00FA7DD8" w:rsidRDefault="00FA7DD8" w:rsidP="00FA7DD8">
      <w:pPr>
        <w:rPr>
          <w:lang w:eastAsia="sr-Latn-CS"/>
        </w:rPr>
      </w:pPr>
    </w:p>
    <w:p w14:paraId="057D8776" w14:textId="77777777" w:rsidR="00FA7DD8" w:rsidRDefault="00FA7DD8" w:rsidP="00FA7DD8">
      <w:pPr>
        <w:rPr>
          <w:lang w:eastAsia="sr-Latn-CS"/>
        </w:rPr>
      </w:pPr>
    </w:p>
    <w:p w14:paraId="3BC27BA8" w14:textId="77777777" w:rsidR="00FA7DD8" w:rsidRDefault="00FA7DD8" w:rsidP="00FA7DD8">
      <w:pPr>
        <w:rPr>
          <w:lang w:eastAsia="sr-Latn-CS"/>
        </w:rPr>
      </w:pPr>
    </w:p>
    <w:p w14:paraId="2F0EA1F1" w14:textId="77777777" w:rsidR="00FA7DD8" w:rsidRDefault="00FA7DD8" w:rsidP="00FA7DD8">
      <w:pPr>
        <w:rPr>
          <w:lang w:eastAsia="sr-Latn-CS"/>
        </w:rPr>
      </w:pPr>
    </w:p>
    <w:p w14:paraId="5F676015" w14:textId="77777777" w:rsidR="00FA7DD8" w:rsidRDefault="00FA7DD8" w:rsidP="00FA7DD8">
      <w:pPr>
        <w:rPr>
          <w:lang w:eastAsia="sr-Latn-CS"/>
        </w:rPr>
      </w:pPr>
    </w:p>
    <w:p w14:paraId="1BDDF50D" w14:textId="77777777" w:rsidR="00FA7DD8" w:rsidRDefault="00FA7DD8" w:rsidP="00FA7DD8">
      <w:pPr>
        <w:rPr>
          <w:lang w:eastAsia="sr-Latn-CS"/>
        </w:rPr>
      </w:pPr>
    </w:p>
    <w:p w14:paraId="1A7A3469" w14:textId="77777777" w:rsidR="00852EDC" w:rsidRDefault="00852EDC" w:rsidP="00FA7DD8">
      <w:pPr>
        <w:rPr>
          <w:lang w:eastAsia="sr-Latn-CS"/>
        </w:rPr>
      </w:pPr>
    </w:p>
    <w:p w14:paraId="5D395066" w14:textId="77777777" w:rsidR="00852EDC" w:rsidRDefault="00852EDC" w:rsidP="00FA7DD8">
      <w:pPr>
        <w:rPr>
          <w:lang w:eastAsia="sr-Latn-CS"/>
        </w:rPr>
      </w:pPr>
    </w:p>
    <w:p w14:paraId="7ACE31FE" w14:textId="77777777" w:rsidR="00852EDC" w:rsidRDefault="00852EDC" w:rsidP="00FA7DD8">
      <w:pPr>
        <w:rPr>
          <w:lang w:eastAsia="sr-Latn-CS"/>
        </w:rPr>
      </w:pPr>
    </w:p>
    <w:p w14:paraId="5360CE6A" w14:textId="77777777" w:rsidR="00852EDC" w:rsidRDefault="00852EDC" w:rsidP="00FA7DD8">
      <w:pPr>
        <w:rPr>
          <w:lang w:eastAsia="sr-Latn-CS"/>
        </w:rPr>
      </w:pPr>
    </w:p>
    <w:p w14:paraId="2D0EAB05" w14:textId="77777777" w:rsidR="008F0AFF" w:rsidRDefault="008F0AFF" w:rsidP="00FA7DD8">
      <w:pPr>
        <w:rPr>
          <w:lang w:eastAsia="sr-Latn-CS"/>
        </w:rPr>
      </w:pPr>
    </w:p>
    <w:p w14:paraId="26C3BA9B" w14:textId="77777777" w:rsidR="008F0AFF" w:rsidRDefault="008F0AFF" w:rsidP="00FA7DD8">
      <w:pPr>
        <w:rPr>
          <w:lang w:eastAsia="sr-Latn-CS"/>
        </w:rPr>
      </w:pPr>
    </w:p>
    <w:p w14:paraId="3DDA9357" w14:textId="77777777" w:rsidR="008F0AFF" w:rsidRDefault="008F0AFF" w:rsidP="00FA7DD8">
      <w:pPr>
        <w:rPr>
          <w:lang w:eastAsia="sr-Latn-CS"/>
        </w:rPr>
      </w:pPr>
    </w:p>
    <w:p w14:paraId="3C4A1B81" w14:textId="77777777" w:rsidR="00EF6E66" w:rsidRDefault="00EF6E66" w:rsidP="00FA7DD8">
      <w:pPr>
        <w:rPr>
          <w:lang w:eastAsia="sr-Latn-CS"/>
        </w:rPr>
      </w:pPr>
    </w:p>
    <w:p w14:paraId="020DF577" w14:textId="77777777" w:rsidR="00EF6E66" w:rsidRDefault="00EF6E66" w:rsidP="00FA7DD8">
      <w:pPr>
        <w:rPr>
          <w:lang w:eastAsia="sr-Latn-CS"/>
        </w:rPr>
      </w:pPr>
    </w:p>
    <w:p w14:paraId="6C8E8249" w14:textId="77777777" w:rsidR="00EF6E66" w:rsidRDefault="00EF6E66" w:rsidP="00FA7DD8">
      <w:pPr>
        <w:rPr>
          <w:lang w:eastAsia="sr-Latn-CS"/>
        </w:rPr>
      </w:pPr>
    </w:p>
    <w:p w14:paraId="3229233C" w14:textId="77777777" w:rsidR="00EF6E66" w:rsidRDefault="00EF6E66" w:rsidP="00FA7DD8">
      <w:pPr>
        <w:rPr>
          <w:lang w:eastAsia="sr-Latn-CS"/>
        </w:rPr>
      </w:pPr>
    </w:p>
    <w:p w14:paraId="6F3970D0" w14:textId="77777777" w:rsidR="00EF6E66" w:rsidRDefault="00EF6E66" w:rsidP="00FA7DD8">
      <w:pPr>
        <w:rPr>
          <w:lang w:eastAsia="sr-Latn-CS"/>
        </w:rPr>
      </w:pPr>
    </w:p>
    <w:p w14:paraId="09A9C85D" w14:textId="77777777" w:rsidR="00EF6E66" w:rsidRDefault="00EF6E66" w:rsidP="00FA7DD8">
      <w:pPr>
        <w:rPr>
          <w:lang w:eastAsia="sr-Latn-CS"/>
        </w:rPr>
      </w:pPr>
    </w:p>
    <w:p w14:paraId="055351F1" w14:textId="77777777" w:rsidR="008F0AFF" w:rsidRDefault="008F0AFF" w:rsidP="00FA7DD8">
      <w:pPr>
        <w:rPr>
          <w:lang w:eastAsia="sr-Latn-CS"/>
        </w:rPr>
      </w:pPr>
    </w:p>
    <w:p w14:paraId="687B3C27" w14:textId="77777777" w:rsidR="00FA7DD8" w:rsidRDefault="00FA7DD8" w:rsidP="00FA7DD8">
      <w:pPr>
        <w:rPr>
          <w:lang w:eastAsia="sr-Latn-CS"/>
        </w:rPr>
      </w:pPr>
    </w:p>
    <w:p w14:paraId="5ABF8772" w14:textId="77777777" w:rsidR="00FA7DD8" w:rsidRDefault="00FA7DD8" w:rsidP="00FA7DD8">
      <w:pPr>
        <w:rPr>
          <w:lang w:eastAsia="sr-Latn-CS"/>
        </w:rPr>
      </w:pPr>
    </w:p>
    <w:p w14:paraId="00BC141C" w14:textId="77777777" w:rsidR="00FA7DD8" w:rsidRPr="00EC5BB4" w:rsidRDefault="00FA7DD8" w:rsidP="00FA7DD8">
      <w:pPr>
        <w:pStyle w:val="KDObrazac"/>
        <w:spacing w:before="0"/>
        <w:rPr>
          <w:noProof/>
          <w:sz w:val="24"/>
          <w:szCs w:val="24"/>
        </w:rPr>
      </w:pPr>
      <w:bookmarkStart w:id="250" w:name="_Toc442559924"/>
      <w:r w:rsidRPr="00EC5BB4">
        <w:rPr>
          <w:sz w:val="24"/>
          <w:szCs w:val="24"/>
        </w:rPr>
        <w:t xml:space="preserve">ОБРАЗАЦ </w:t>
      </w:r>
      <w:r>
        <w:rPr>
          <w:sz w:val="24"/>
          <w:szCs w:val="24"/>
          <w:lang w:val="sr-Cyrl-RS"/>
        </w:rPr>
        <w:t>1</w:t>
      </w:r>
      <w:r w:rsidRPr="00EC5BB4">
        <w:rPr>
          <w:noProof/>
          <w:sz w:val="24"/>
          <w:szCs w:val="24"/>
        </w:rPr>
        <w:t>.</w:t>
      </w:r>
      <w:bookmarkEnd w:id="250"/>
    </w:p>
    <w:p w14:paraId="4A5C14AB" w14:textId="77777777" w:rsidR="00FA7DD8" w:rsidRPr="00EC5BB4" w:rsidRDefault="00FA7DD8" w:rsidP="00FA7DD8">
      <w:pPr>
        <w:spacing w:before="0"/>
        <w:jc w:val="center"/>
        <w:rPr>
          <w:rStyle w:val="BookTitle"/>
          <w:rFonts w:cs="Arial"/>
          <w:sz w:val="24"/>
          <w:szCs w:val="24"/>
        </w:rPr>
      </w:pPr>
      <w:r w:rsidRPr="00EC5BB4">
        <w:rPr>
          <w:rStyle w:val="BookTitle"/>
          <w:rFonts w:cs="Arial"/>
          <w:sz w:val="24"/>
          <w:szCs w:val="24"/>
        </w:rPr>
        <w:t>ОБРАЗАЦ ПОНУДЕ</w:t>
      </w:r>
    </w:p>
    <w:p w14:paraId="4991BB30" w14:textId="77777777" w:rsidR="00FA7DD8" w:rsidRPr="00EC5BB4" w:rsidRDefault="00FA7DD8" w:rsidP="00FA7DD8">
      <w:pPr>
        <w:spacing w:before="0"/>
        <w:rPr>
          <w:rStyle w:val="BookTitle"/>
          <w:rFonts w:cs="Arial"/>
          <w:sz w:val="24"/>
          <w:szCs w:val="24"/>
        </w:rPr>
      </w:pPr>
    </w:p>
    <w:p w14:paraId="76C70849" w14:textId="76CE5661" w:rsidR="00FA7DD8" w:rsidRPr="000B13CE" w:rsidRDefault="00FA7DD8" w:rsidP="00FA7DD8">
      <w:pPr>
        <w:spacing w:before="0"/>
        <w:rPr>
          <w:rFonts w:eastAsia="TimesNewRomanPS-BoldMT" w:cs="Arial"/>
          <w:bCs/>
          <w:color w:val="000000" w:themeColor="text1"/>
          <w:szCs w:val="24"/>
          <w:lang w:val="sr-Cyrl-RS"/>
        </w:rPr>
      </w:pPr>
      <w:r w:rsidRPr="00EC5BB4">
        <w:rPr>
          <w:rFonts w:eastAsia="TimesNewRomanPS-BoldMT" w:cs="Arial"/>
          <w:bCs/>
          <w:color w:val="000000"/>
          <w:sz w:val="24"/>
          <w:szCs w:val="24"/>
        </w:rPr>
        <w:t xml:space="preserve">Понуда бр._________ од _______________ за  </w:t>
      </w:r>
      <w:r>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поступак јавне набавке–</w:t>
      </w:r>
      <w:r w:rsidRPr="000B13CE">
        <w:rPr>
          <w:rFonts w:eastAsia="TimesNewRomanPS-BoldMT" w:cs="Arial"/>
          <w:bCs/>
          <w:color w:val="000000" w:themeColor="text1"/>
          <w:szCs w:val="24"/>
          <w:lang w:val="sr-Cyrl-RS"/>
        </w:rPr>
        <w:t xml:space="preserve">Услуга </w:t>
      </w:r>
      <w:r w:rsidR="00EF6E66">
        <w:rPr>
          <w:rFonts w:eastAsia="TimesNewRomanPS-BoldMT" w:cs="Arial"/>
          <w:bCs/>
          <w:color w:val="000000" w:themeColor="text1"/>
          <w:szCs w:val="24"/>
          <w:lang w:val="sr-Cyrl-RS"/>
        </w:rPr>
        <w:t>„</w:t>
      </w:r>
      <w:r w:rsidRPr="000B13CE">
        <w:rPr>
          <w:rFonts w:eastAsia="TimesNewRomanPS-BoldMT" w:cs="Arial"/>
          <w:bCs/>
          <w:color w:val="000000" w:themeColor="text1"/>
          <w:szCs w:val="24"/>
          <w:lang w:val="sr-Cyrl-RS"/>
        </w:rPr>
        <w:t>Анализа и пројекат консолидације контроле приступа на нивоу ЈП ЕПС</w:t>
      </w:r>
      <w:r w:rsidR="00EF6E66">
        <w:rPr>
          <w:rFonts w:eastAsia="TimesNewRomanPS-BoldMT" w:cs="Arial"/>
          <w:bCs/>
          <w:color w:val="000000" w:themeColor="text1"/>
          <w:szCs w:val="24"/>
          <w:lang w:val="sr-Cyrl-RS"/>
        </w:rPr>
        <w:t>“</w:t>
      </w:r>
    </w:p>
    <w:p w14:paraId="4C95CF48" w14:textId="77777777" w:rsidR="00FA7DD8" w:rsidRPr="000B13CE" w:rsidRDefault="00FA7DD8" w:rsidP="00FA7DD8">
      <w:pPr>
        <w:spacing w:before="0"/>
        <w:rPr>
          <w:rFonts w:eastAsia="TimesNewRomanPS-BoldMT" w:cs="Arial"/>
          <w:bCs/>
          <w:color w:val="000000" w:themeColor="text1"/>
          <w:szCs w:val="24"/>
          <w:lang w:val="sr-Cyrl-RS"/>
        </w:rPr>
      </w:pPr>
      <w:r w:rsidRPr="00922EDB">
        <w:rPr>
          <w:rFonts w:eastAsia="TimesNewRomanPS-BoldMT" w:cs="Arial"/>
          <w:bCs/>
          <w:color w:val="000000" w:themeColor="text1"/>
          <w:sz w:val="24"/>
          <w:szCs w:val="24"/>
        </w:rPr>
        <w:t xml:space="preserve">ЈН бр. </w:t>
      </w:r>
      <w:r w:rsidRPr="000B13CE">
        <w:rPr>
          <w:rFonts w:eastAsia="TimesNewRomanPS-BoldMT" w:cs="Arial"/>
          <w:bCs/>
          <w:color w:val="000000" w:themeColor="text1"/>
          <w:szCs w:val="24"/>
        </w:rPr>
        <w:t>ЈН</w:t>
      </w:r>
      <w:r w:rsidRPr="000B13CE">
        <w:rPr>
          <w:rFonts w:eastAsia="TimesNewRomanPS-BoldMT" w:cs="Arial"/>
          <w:bCs/>
          <w:color w:val="000000" w:themeColor="text1"/>
          <w:szCs w:val="24"/>
          <w:lang w:val="sr-Cyrl-RS"/>
        </w:rPr>
        <w:t>/1000/0587/2018</w:t>
      </w:r>
      <w:r w:rsidR="00AF5D1B">
        <w:rPr>
          <w:rFonts w:eastAsia="TimesNewRomanPS-BoldMT" w:cs="Arial"/>
          <w:bCs/>
          <w:color w:val="000000" w:themeColor="text1"/>
          <w:szCs w:val="24"/>
          <w:lang w:val="sr-Cyrl-RS"/>
        </w:rPr>
        <w:t xml:space="preserve">   1032-2018</w:t>
      </w:r>
    </w:p>
    <w:p w14:paraId="2A3DD340" w14:textId="77777777" w:rsidR="00FA7DD8" w:rsidRPr="00EC5BB4" w:rsidRDefault="00FA7DD8" w:rsidP="00FA7DD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FA7DD8" w:rsidRPr="00EC5BB4" w14:paraId="7C9EFC70" w14:textId="77777777" w:rsidTr="008F0AFF">
        <w:trPr>
          <w:trHeight w:val="620"/>
        </w:trPr>
        <w:tc>
          <w:tcPr>
            <w:tcW w:w="4621" w:type="dxa"/>
            <w:tcBorders>
              <w:top w:val="single" w:sz="4" w:space="0" w:color="000000"/>
              <w:left w:val="single" w:sz="4" w:space="0" w:color="000000"/>
              <w:bottom w:val="single" w:sz="4" w:space="0" w:color="000000"/>
            </w:tcBorders>
            <w:shd w:val="clear" w:color="auto" w:fill="auto"/>
          </w:tcPr>
          <w:p w14:paraId="20DE0CC7" w14:textId="77777777" w:rsidR="00FA7DD8" w:rsidRPr="00EC5BB4" w:rsidRDefault="00FA7DD8" w:rsidP="00DB5C1A">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19CEF8F" w14:textId="77777777" w:rsidR="00FA7DD8" w:rsidRPr="00EC5BB4" w:rsidRDefault="00FA7DD8" w:rsidP="00DB5C1A">
            <w:pPr>
              <w:snapToGrid w:val="0"/>
              <w:spacing w:before="0"/>
              <w:rPr>
                <w:rFonts w:cs="Arial"/>
                <w:b/>
                <w:bCs/>
                <w:i/>
                <w:iCs/>
                <w:sz w:val="24"/>
                <w:szCs w:val="24"/>
              </w:rPr>
            </w:pPr>
          </w:p>
        </w:tc>
      </w:tr>
      <w:tr w:rsidR="00FA7DD8" w:rsidRPr="00EC5BB4" w14:paraId="77533A38" w14:textId="77777777" w:rsidTr="008F0AFF">
        <w:trPr>
          <w:trHeight w:val="620"/>
        </w:trPr>
        <w:tc>
          <w:tcPr>
            <w:tcW w:w="4621" w:type="dxa"/>
            <w:tcBorders>
              <w:top w:val="single" w:sz="4" w:space="0" w:color="000000"/>
              <w:left w:val="single" w:sz="4" w:space="0" w:color="000000"/>
              <w:bottom w:val="single" w:sz="4" w:space="0" w:color="000000"/>
            </w:tcBorders>
            <w:shd w:val="clear" w:color="auto" w:fill="auto"/>
          </w:tcPr>
          <w:p w14:paraId="7A475D6E" w14:textId="77777777" w:rsidR="00FA7DD8" w:rsidRPr="00EC5BB4" w:rsidRDefault="00FA7DD8" w:rsidP="00DB5C1A">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ED83D60" w14:textId="77777777" w:rsidR="00FA7DD8" w:rsidRPr="00EC5BB4" w:rsidRDefault="00FA7DD8" w:rsidP="00DB5C1A">
            <w:pPr>
              <w:snapToGrid w:val="0"/>
              <w:spacing w:before="0"/>
              <w:rPr>
                <w:rFonts w:cs="Arial"/>
                <w:b/>
                <w:bCs/>
                <w:i/>
                <w:iCs/>
                <w:sz w:val="24"/>
                <w:szCs w:val="24"/>
              </w:rPr>
            </w:pPr>
          </w:p>
          <w:p w14:paraId="68B73B74" w14:textId="77777777" w:rsidR="00FA7DD8" w:rsidRPr="00EC5BB4" w:rsidRDefault="00FA7DD8" w:rsidP="00DB5C1A">
            <w:pPr>
              <w:spacing w:before="0"/>
              <w:rPr>
                <w:rFonts w:cs="Arial"/>
                <w:b/>
                <w:bCs/>
                <w:i/>
                <w:iCs/>
                <w:sz w:val="24"/>
                <w:szCs w:val="24"/>
              </w:rPr>
            </w:pPr>
          </w:p>
          <w:p w14:paraId="5870B817" w14:textId="77777777" w:rsidR="00FA7DD8" w:rsidRPr="00EC5BB4" w:rsidRDefault="00FA7DD8" w:rsidP="00DB5C1A">
            <w:pPr>
              <w:spacing w:before="0"/>
              <w:rPr>
                <w:rFonts w:cs="Arial"/>
                <w:b/>
                <w:bCs/>
                <w:i/>
                <w:iCs/>
                <w:sz w:val="24"/>
                <w:szCs w:val="24"/>
              </w:rPr>
            </w:pPr>
          </w:p>
        </w:tc>
      </w:tr>
      <w:tr w:rsidR="00FA7DD8" w:rsidRPr="00EC5BB4" w14:paraId="555605C9" w14:textId="77777777" w:rsidTr="008F0AFF">
        <w:trPr>
          <w:trHeight w:val="683"/>
        </w:trPr>
        <w:tc>
          <w:tcPr>
            <w:tcW w:w="4621" w:type="dxa"/>
            <w:tcBorders>
              <w:top w:val="single" w:sz="4" w:space="0" w:color="000000"/>
              <w:left w:val="single" w:sz="4" w:space="0" w:color="000000"/>
              <w:bottom w:val="single" w:sz="4" w:space="0" w:color="000000"/>
            </w:tcBorders>
            <w:shd w:val="clear" w:color="auto" w:fill="auto"/>
          </w:tcPr>
          <w:p w14:paraId="4EED7DD0" w14:textId="77777777" w:rsidR="00FA7DD8" w:rsidRPr="00EC5BB4" w:rsidRDefault="00FA7DD8" w:rsidP="00DB5C1A">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007DFE" w14:textId="77777777" w:rsidR="00FA7DD8" w:rsidRPr="00EC5BB4" w:rsidRDefault="00FA7DD8" w:rsidP="00DB5C1A">
            <w:pPr>
              <w:snapToGrid w:val="0"/>
              <w:spacing w:before="0"/>
              <w:rPr>
                <w:rFonts w:cs="Arial"/>
                <w:b/>
                <w:bCs/>
                <w:i/>
                <w:iCs/>
                <w:sz w:val="24"/>
                <w:szCs w:val="24"/>
              </w:rPr>
            </w:pPr>
          </w:p>
          <w:p w14:paraId="15EE1C31" w14:textId="77777777" w:rsidR="00FA7DD8" w:rsidRPr="00EC5BB4" w:rsidRDefault="00FA7DD8" w:rsidP="00DB5C1A">
            <w:pPr>
              <w:spacing w:before="0"/>
              <w:rPr>
                <w:rFonts w:cs="Arial"/>
                <w:b/>
                <w:bCs/>
                <w:i/>
                <w:iCs/>
                <w:sz w:val="24"/>
                <w:szCs w:val="24"/>
              </w:rPr>
            </w:pPr>
          </w:p>
          <w:p w14:paraId="6ABC5000" w14:textId="77777777" w:rsidR="00FA7DD8" w:rsidRPr="00EC5BB4" w:rsidRDefault="00FA7DD8" w:rsidP="00DB5C1A">
            <w:pPr>
              <w:spacing w:before="0"/>
              <w:rPr>
                <w:rFonts w:cs="Arial"/>
                <w:b/>
                <w:bCs/>
                <w:i/>
                <w:iCs/>
                <w:sz w:val="24"/>
                <w:szCs w:val="24"/>
              </w:rPr>
            </w:pPr>
          </w:p>
        </w:tc>
      </w:tr>
      <w:tr w:rsidR="00FA7DD8" w:rsidRPr="00EC5BB4" w14:paraId="79C0D126" w14:textId="77777777" w:rsidTr="008F0AFF">
        <w:trPr>
          <w:trHeight w:val="647"/>
        </w:trPr>
        <w:tc>
          <w:tcPr>
            <w:tcW w:w="4621" w:type="dxa"/>
            <w:tcBorders>
              <w:top w:val="single" w:sz="4" w:space="0" w:color="000000"/>
              <w:left w:val="single" w:sz="4" w:space="0" w:color="000000"/>
              <w:bottom w:val="single" w:sz="4" w:space="0" w:color="000000"/>
            </w:tcBorders>
            <w:shd w:val="clear" w:color="auto" w:fill="auto"/>
          </w:tcPr>
          <w:p w14:paraId="6028DE8A" w14:textId="77777777" w:rsidR="00FA7DD8" w:rsidRPr="00EC5BB4" w:rsidRDefault="00FA7DD8" w:rsidP="00DB5C1A">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AEE2AE7" w14:textId="77777777" w:rsidR="00FA7DD8" w:rsidRPr="00EC5BB4" w:rsidRDefault="00FA7DD8" w:rsidP="00DB5C1A">
            <w:pPr>
              <w:snapToGrid w:val="0"/>
              <w:spacing w:before="0"/>
              <w:rPr>
                <w:rFonts w:cs="Arial"/>
                <w:b/>
                <w:bCs/>
                <w:i/>
                <w:iCs/>
                <w:sz w:val="24"/>
                <w:szCs w:val="24"/>
              </w:rPr>
            </w:pPr>
          </w:p>
          <w:p w14:paraId="3DF0A06F" w14:textId="77777777" w:rsidR="00FA7DD8" w:rsidRPr="00EC5BB4" w:rsidRDefault="00FA7DD8" w:rsidP="00DB5C1A">
            <w:pPr>
              <w:spacing w:before="0"/>
              <w:rPr>
                <w:rFonts w:cs="Arial"/>
                <w:b/>
                <w:bCs/>
                <w:i/>
                <w:iCs/>
                <w:sz w:val="24"/>
                <w:szCs w:val="24"/>
              </w:rPr>
            </w:pPr>
          </w:p>
          <w:p w14:paraId="534784DC" w14:textId="77777777" w:rsidR="00FA7DD8" w:rsidRPr="00EC5BB4" w:rsidRDefault="00FA7DD8" w:rsidP="00DB5C1A">
            <w:pPr>
              <w:spacing w:before="0"/>
              <w:rPr>
                <w:rFonts w:cs="Arial"/>
                <w:b/>
                <w:bCs/>
                <w:i/>
                <w:iCs/>
                <w:sz w:val="24"/>
                <w:szCs w:val="24"/>
              </w:rPr>
            </w:pPr>
          </w:p>
        </w:tc>
      </w:tr>
      <w:tr w:rsidR="00FA7DD8" w:rsidRPr="00EC5BB4" w14:paraId="6A7FCF0B" w14:textId="77777777" w:rsidTr="008F0AFF">
        <w:tc>
          <w:tcPr>
            <w:tcW w:w="4621" w:type="dxa"/>
            <w:tcBorders>
              <w:top w:val="single" w:sz="4" w:space="0" w:color="000000"/>
              <w:left w:val="single" w:sz="4" w:space="0" w:color="000000"/>
              <w:bottom w:val="single" w:sz="4" w:space="0" w:color="000000"/>
            </w:tcBorders>
            <w:shd w:val="clear" w:color="auto" w:fill="auto"/>
          </w:tcPr>
          <w:p w14:paraId="752487DA" w14:textId="77777777" w:rsidR="00FA7DD8" w:rsidRPr="00897A06" w:rsidRDefault="00FA7DD8" w:rsidP="00DB5C1A">
            <w:pPr>
              <w:spacing w:before="0"/>
              <w:rPr>
                <w:rFonts w:cs="Arial"/>
                <w:b/>
                <w:bCs/>
                <w:i/>
                <w:iCs/>
                <w:sz w:val="24"/>
                <w:szCs w:val="24"/>
                <w:lang w:val="sr-Cyrl-RS"/>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57CA983" w14:textId="77777777" w:rsidR="00FA7DD8" w:rsidRPr="00EC5BB4" w:rsidRDefault="00FA7DD8" w:rsidP="00DB5C1A">
            <w:pPr>
              <w:snapToGrid w:val="0"/>
              <w:spacing w:before="0"/>
              <w:rPr>
                <w:rFonts w:cs="Arial"/>
                <w:b/>
                <w:bCs/>
                <w:i/>
                <w:iCs/>
                <w:sz w:val="24"/>
                <w:szCs w:val="24"/>
                <w:lang w:val="ru-RU"/>
              </w:rPr>
            </w:pPr>
          </w:p>
        </w:tc>
      </w:tr>
      <w:tr w:rsidR="00FA7DD8" w:rsidRPr="00EC5BB4" w14:paraId="2F040F07" w14:textId="77777777" w:rsidTr="008F0AFF">
        <w:trPr>
          <w:trHeight w:val="512"/>
        </w:trPr>
        <w:tc>
          <w:tcPr>
            <w:tcW w:w="4621" w:type="dxa"/>
            <w:tcBorders>
              <w:top w:val="single" w:sz="4" w:space="0" w:color="000000"/>
              <w:left w:val="single" w:sz="4" w:space="0" w:color="000000"/>
              <w:bottom w:val="single" w:sz="4" w:space="0" w:color="000000"/>
            </w:tcBorders>
            <w:shd w:val="clear" w:color="auto" w:fill="auto"/>
          </w:tcPr>
          <w:p w14:paraId="4436CBA3" w14:textId="77777777" w:rsidR="00FA7DD8" w:rsidRPr="00EC5BB4" w:rsidRDefault="00FA7DD8" w:rsidP="00DB5C1A">
            <w:pPr>
              <w:spacing w:before="0"/>
              <w:rPr>
                <w:rFonts w:cs="Arial"/>
                <w:i/>
                <w:iCs/>
                <w:sz w:val="24"/>
                <w:szCs w:val="24"/>
              </w:rPr>
            </w:pPr>
          </w:p>
          <w:p w14:paraId="052F029C" w14:textId="77777777" w:rsidR="00FA7DD8" w:rsidRPr="00EC5BB4" w:rsidRDefault="00FA7DD8" w:rsidP="00DB5C1A">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83DEB4" w14:textId="77777777" w:rsidR="00FA7DD8" w:rsidRPr="00EC5BB4" w:rsidRDefault="00FA7DD8" w:rsidP="00DB5C1A">
            <w:pPr>
              <w:snapToGrid w:val="0"/>
              <w:spacing w:before="0"/>
              <w:rPr>
                <w:rFonts w:cs="Arial"/>
                <w:b/>
                <w:bCs/>
                <w:i/>
                <w:iCs/>
                <w:sz w:val="24"/>
                <w:szCs w:val="24"/>
              </w:rPr>
            </w:pPr>
          </w:p>
          <w:p w14:paraId="19039CE6" w14:textId="77777777" w:rsidR="00FA7DD8" w:rsidRPr="00EC5BB4" w:rsidRDefault="00FA7DD8" w:rsidP="00DB5C1A">
            <w:pPr>
              <w:spacing w:before="0"/>
              <w:rPr>
                <w:rFonts w:cs="Arial"/>
                <w:b/>
                <w:bCs/>
                <w:i/>
                <w:iCs/>
                <w:sz w:val="24"/>
                <w:szCs w:val="24"/>
              </w:rPr>
            </w:pPr>
          </w:p>
          <w:p w14:paraId="3AA6E09F" w14:textId="77777777" w:rsidR="00FA7DD8" w:rsidRPr="00EC5BB4" w:rsidRDefault="00FA7DD8" w:rsidP="00DB5C1A">
            <w:pPr>
              <w:spacing w:before="0"/>
              <w:rPr>
                <w:rFonts w:cs="Arial"/>
                <w:b/>
                <w:bCs/>
                <w:i/>
                <w:iCs/>
                <w:sz w:val="24"/>
                <w:szCs w:val="24"/>
              </w:rPr>
            </w:pPr>
          </w:p>
        </w:tc>
      </w:tr>
      <w:tr w:rsidR="00FA7DD8" w:rsidRPr="00EC5BB4" w14:paraId="124C5B70" w14:textId="77777777" w:rsidTr="008F0AFF">
        <w:tc>
          <w:tcPr>
            <w:tcW w:w="4621" w:type="dxa"/>
            <w:tcBorders>
              <w:top w:val="single" w:sz="4" w:space="0" w:color="000000"/>
              <w:left w:val="single" w:sz="4" w:space="0" w:color="000000"/>
              <w:bottom w:val="single" w:sz="4" w:space="0" w:color="000000"/>
            </w:tcBorders>
            <w:shd w:val="clear" w:color="auto" w:fill="auto"/>
          </w:tcPr>
          <w:p w14:paraId="49C13C29" w14:textId="77777777" w:rsidR="00FA7DD8" w:rsidRPr="00EC5BB4" w:rsidRDefault="00FA7DD8" w:rsidP="00DB5C1A">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152DC8B7" w14:textId="77777777" w:rsidR="00FA7DD8" w:rsidRPr="00EC5BB4" w:rsidRDefault="00FA7DD8" w:rsidP="00DB5C1A">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879C377" w14:textId="77777777" w:rsidR="00FA7DD8" w:rsidRPr="00EC5BB4" w:rsidRDefault="00FA7DD8" w:rsidP="00DB5C1A">
            <w:pPr>
              <w:snapToGrid w:val="0"/>
              <w:spacing w:before="0"/>
              <w:rPr>
                <w:rFonts w:cs="Arial"/>
                <w:b/>
                <w:bCs/>
                <w:i/>
                <w:iCs/>
                <w:sz w:val="24"/>
                <w:szCs w:val="24"/>
                <w:lang w:val="ru-RU"/>
              </w:rPr>
            </w:pPr>
          </w:p>
        </w:tc>
      </w:tr>
      <w:tr w:rsidR="00FA7DD8" w:rsidRPr="00EC5BB4" w14:paraId="479D75D9" w14:textId="77777777" w:rsidTr="008F0AFF">
        <w:trPr>
          <w:trHeight w:val="557"/>
        </w:trPr>
        <w:tc>
          <w:tcPr>
            <w:tcW w:w="4621" w:type="dxa"/>
            <w:tcBorders>
              <w:top w:val="single" w:sz="4" w:space="0" w:color="000000"/>
              <w:left w:val="single" w:sz="4" w:space="0" w:color="000000"/>
              <w:bottom w:val="single" w:sz="4" w:space="0" w:color="000000"/>
            </w:tcBorders>
            <w:shd w:val="clear" w:color="auto" w:fill="auto"/>
          </w:tcPr>
          <w:p w14:paraId="165C9BCD" w14:textId="77777777" w:rsidR="00FA7DD8" w:rsidRPr="00EC5BB4" w:rsidRDefault="00FA7DD8" w:rsidP="00DB5C1A">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D1BF37" w14:textId="77777777" w:rsidR="00FA7DD8" w:rsidRPr="00EC5BB4" w:rsidRDefault="00FA7DD8" w:rsidP="00DB5C1A">
            <w:pPr>
              <w:snapToGrid w:val="0"/>
              <w:spacing w:before="0"/>
              <w:rPr>
                <w:rFonts w:cs="Arial"/>
                <w:b/>
                <w:bCs/>
                <w:i/>
                <w:iCs/>
                <w:sz w:val="24"/>
                <w:szCs w:val="24"/>
              </w:rPr>
            </w:pPr>
          </w:p>
          <w:p w14:paraId="7EA1A693" w14:textId="77777777" w:rsidR="00FA7DD8" w:rsidRPr="00EC5BB4" w:rsidRDefault="00FA7DD8" w:rsidP="00DB5C1A">
            <w:pPr>
              <w:spacing w:before="0"/>
              <w:rPr>
                <w:rFonts w:cs="Arial"/>
                <w:b/>
                <w:bCs/>
                <w:i/>
                <w:iCs/>
                <w:sz w:val="24"/>
                <w:szCs w:val="24"/>
              </w:rPr>
            </w:pPr>
          </w:p>
          <w:p w14:paraId="1A805083" w14:textId="77777777" w:rsidR="00FA7DD8" w:rsidRPr="00EC5BB4" w:rsidRDefault="00FA7DD8" w:rsidP="00DB5C1A">
            <w:pPr>
              <w:spacing w:before="0"/>
              <w:rPr>
                <w:rFonts w:cs="Arial"/>
                <w:b/>
                <w:bCs/>
                <w:i/>
                <w:iCs/>
                <w:sz w:val="24"/>
                <w:szCs w:val="24"/>
              </w:rPr>
            </w:pPr>
          </w:p>
        </w:tc>
      </w:tr>
      <w:tr w:rsidR="00FA7DD8" w:rsidRPr="00EC5BB4" w14:paraId="0A9CD68D" w14:textId="77777777" w:rsidTr="008F0AFF">
        <w:trPr>
          <w:trHeight w:val="530"/>
        </w:trPr>
        <w:tc>
          <w:tcPr>
            <w:tcW w:w="4621" w:type="dxa"/>
            <w:tcBorders>
              <w:top w:val="single" w:sz="4" w:space="0" w:color="000000"/>
              <w:left w:val="single" w:sz="4" w:space="0" w:color="000000"/>
              <w:bottom w:val="single" w:sz="4" w:space="0" w:color="000000"/>
            </w:tcBorders>
            <w:shd w:val="clear" w:color="auto" w:fill="auto"/>
          </w:tcPr>
          <w:p w14:paraId="7EBEF1E0" w14:textId="77777777" w:rsidR="00FA7DD8" w:rsidRPr="00EC5BB4" w:rsidRDefault="00FA7DD8" w:rsidP="00DB5C1A">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E521BBA" w14:textId="77777777" w:rsidR="00FA7DD8" w:rsidRPr="00EC5BB4" w:rsidRDefault="00FA7DD8" w:rsidP="00DB5C1A">
            <w:pPr>
              <w:snapToGrid w:val="0"/>
              <w:spacing w:before="0"/>
              <w:rPr>
                <w:rFonts w:cs="Arial"/>
                <w:b/>
                <w:bCs/>
                <w:i/>
                <w:iCs/>
                <w:sz w:val="24"/>
                <w:szCs w:val="24"/>
              </w:rPr>
            </w:pPr>
          </w:p>
          <w:p w14:paraId="2EFEAA6E" w14:textId="77777777" w:rsidR="00FA7DD8" w:rsidRPr="00EC5BB4" w:rsidRDefault="00FA7DD8" w:rsidP="00DB5C1A">
            <w:pPr>
              <w:spacing w:before="0"/>
              <w:rPr>
                <w:rFonts w:cs="Arial"/>
                <w:b/>
                <w:bCs/>
                <w:i/>
                <w:iCs/>
                <w:sz w:val="24"/>
                <w:szCs w:val="24"/>
              </w:rPr>
            </w:pPr>
          </w:p>
          <w:p w14:paraId="7ADCFB2D" w14:textId="77777777" w:rsidR="00FA7DD8" w:rsidRPr="00EC5BB4" w:rsidRDefault="00FA7DD8" w:rsidP="00DB5C1A">
            <w:pPr>
              <w:spacing w:before="0"/>
              <w:rPr>
                <w:rFonts w:cs="Arial"/>
                <w:b/>
                <w:bCs/>
                <w:i/>
                <w:iCs/>
                <w:sz w:val="24"/>
                <w:szCs w:val="24"/>
              </w:rPr>
            </w:pPr>
          </w:p>
        </w:tc>
      </w:tr>
      <w:tr w:rsidR="00FA7DD8" w:rsidRPr="00EC5BB4" w14:paraId="5F4B3043" w14:textId="77777777" w:rsidTr="008F0AFF">
        <w:trPr>
          <w:trHeight w:val="593"/>
        </w:trPr>
        <w:tc>
          <w:tcPr>
            <w:tcW w:w="4621" w:type="dxa"/>
            <w:tcBorders>
              <w:top w:val="single" w:sz="4" w:space="0" w:color="000000"/>
              <w:left w:val="single" w:sz="4" w:space="0" w:color="000000"/>
              <w:bottom w:val="single" w:sz="4" w:space="0" w:color="000000"/>
            </w:tcBorders>
            <w:shd w:val="clear" w:color="auto" w:fill="auto"/>
          </w:tcPr>
          <w:p w14:paraId="3DDF9399" w14:textId="77777777" w:rsidR="00FA7DD8" w:rsidRPr="00EC5BB4" w:rsidRDefault="00FA7DD8" w:rsidP="00DB5C1A">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52E2D26" w14:textId="77777777" w:rsidR="00FA7DD8" w:rsidRPr="00EC5BB4" w:rsidRDefault="00FA7DD8" w:rsidP="00DB5C1A">
            <w:pPr>
              <w:snapToGrid w:val="0"/>
              <w:spacing w:before="0"/>
              <w:rPr>
                <w:rFonts w:cs="Arial"/>
                <w:b/>
                <w:bCs/>
                <w:i/>
                <w:iCs/>
                <w:sz w:val="24"/>
                <w:szCs w:val="24"/>
                <w:lang w:val="ru-RU"/>
              </w:rPr>
            </w:pPr>
          </w:p>
          <w:p w14:paraId="1786D91C" w14:textId="77777777" w:rsidR="00FA7DD8" w:rsidRPr="00EC5BB4" w:rsidRDefault="00FA7DD8" w:rsidP="00DB5C1A">
            <w:pPr>
              <w:spacing w:before="0"/>
              <w:rPr>
                <w:rFonts w:cs="Arial"/>
                <w:b/>
                <w:bCs/>
                <w:i/>
                <w:iCs/>
                <w:sz w:val="24"/>
                <w:szCs w:val="24"/>
                <w:lang w:val="ru-RU"/>
              </w:rPr>
            </w:pPr>
          </w:p>
          <w:p w14:paraId="2B43B388" w14:textId="77777777" w:rsidR="00FA7DD8" w:rsidRPr="00EC5BB4" w:rsidRDefault="00FA7DD8" w:rsidP="00DB5C1A">
            <w:pPr>
              <w:spacing w:before="0"/>
              <w:rPr>
                <w:rFonts w:cs="Arial"/>
                <w:b/>
                <w:bCs/>
                <w:i/>
                <w:iCs/>
                <w:sz w:val="24"/>
                <w:szCs w:val="24"/>
                <w:lang w:val="ru-RU"/>
              </w:rPr>
            </w:pPr>
          </w:p>
        </w:tc>
      </w:tr>
      <w:tr w:rsidR="00FA7DD8" w:rsidRPr="00EC5BB4" w14:paraId="00A1D3DD" w14:textId="77777777" w:rsidTr="008F0AFF">
        <w:trPr>
          <w:trHeight w:val="593"/>
        </w:trPr>
        <w:tc>
          <w:tcPr>
            <w:tcW w:w="4621" w:type="dxa"/>
            <w:tcBorders>
              <w:top w:val="single" w:sz="4" w:space="0" w:color="000000"/>
              <w:left w:val="single" w:sz="4" w:space="0" w:color="000000"/>
              <w:bottom w:val="single" w:sz="4" w:space="0" w:color="000000"/>
            </w:tcBorders>
            <w:shd w:val="clear" w:color="auto" w:fill="auto"/>
          </w:tcPr>
          <w:p w14:paraId="62875B98" w14:textId="77777777" w:rsidR="00FA7DD8" w:rsidRPr="00EC5BB4" w:rsidRDefault="00FA7DD8" w:rsidP="00DB5C1A">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D1CD93" w14:textId="77777777" w:rsidR="00FA7DD8" w:rsidRPr="00EC5BB4" w:rsidRDefault="00FA7DD8" w:rsidP="00DB5C1A">
            <w:pPr>
              <w:snapToGrid w:val="0"/>
              <w:spacing w:before="0"/>
              <w:ind w:firstLine="708"/>
              <w:rPr>
                <w:rFonts w:cs="Arial"/>
                <w:b/>
                <w:bCs/>
                <w:i/>
                <w:iCs/>
                <w:sz w:val="24"/>
                <w:szCs w:val="24"/>
                <w:lang w:val="ru-RU"/>
              </w:rPr>
            </w:pPr>
          </w:p>
          <w:p w14:paraId="74C88E2A" w14:textId="77777777" w:rsidR="00FA7DD8" w:rsidRPr="00EC5BB4" w:rsidRDefault="00FA7DD8" w:rsidP="00DB5C1A">
            <w:pPr>
              <w:spacing w:before="0"/>
              <w:ind w:firstLine="708"/>
              <w:rPr>
                <w:rFonts w:cs="Arial"/>
                <w:b/>
                <w:bCs/>
                <w:i/>
                <w:iCs/>
                <w:sz w:val="24"/>
                <w:szCs w:val="24"/>
                <w:lang w:val="ru-RU"/>
              </w:rPr>
            </w:pPr>
          </w:p>
          <w:p w14:paraId="4D02D492" w14:textId="77777777" w:rsidR="00FA7DD8" w:rsidRPr="00EC5BB4" w:rsidRDefault="00FA7DD8" w:rsidP="00DB5C1A">
            <w:pPr>
              <w:spacing w:before="0"/>
              <w:ind w:firstLine="708"/>
              <w:rPr>
                <w:rFonts w:cs="Arial"/>
                <w:b/>
                <w:bCs/>
                <w:i/>
                <w:iCs/>
                <w:sz w:val="24"/>
                <w:szCs w:val="24"/>
                <w:lang w:val="ru-RU"/>
              </w:rPr>
            </w:pPr>
          </w:p>
        </w:tc>
      </w:tr>
      <w:tr w:rsidR="00FA7DD8" w:rsidRPr="00EC5BB4" w14:paraId="31235E62" w14:textId="77777777" w:rsidTr="008F0AFF">
        <w:trPr>
          <w:trHeight w:val="593"/>
        </w:trPr>
        <w:tc>
          <w:tcPr>
            <w:tcW w:w="4621" w:type="dxa"/>
            <w:tcBorders>
              <w:top w:val="single" w:sz="4" w:space="0" w:color="000000"/>
              <w:left w:val="single" w:sz="4" w:space="0" w:color="000000"/>
              <w:bottom w:val="single" w:sz="4" w:space="0" w:color="000000"/>
            </w:tcBorders>
            <w:shd w:val="clear" w:color="auto" w:fill="auto"/>
          </w:tcPr>
          <w:p w14:paraId="5B496B33" w14:textId="77777777" w:rsidR="00FA7DD8" w:rsidRPr="00A61F9A" w:rsidRDefault="00FA7DD8" w:rsidP="00DB5C1A">
            <w:pPr>
              <w:spacing w:before="0"/>
              <w:rPr>
                <w:rFonts w:cs="Arial"/>
                <w:i/>
                <w:iCs/>
                <w:sz w:val="24"/>
                <w:szCs w:val="24"/>
                <w:lang w:val="sr-Cyrl-RS"/>
              </w:rPr>
            </w:pPr>
            <w:r w:rsidRPr="00E941AA">
              <w:rPr>
                <w:rFonts w:cs="Arial"/>
                <w:i/>
                <w:iCs/>
                <w:sz w:val="24"/>
                <w:szCs w:val="24"/>
                <w:lang w:val="sr-Cyrl-CS" w:eastAsia="ar-SA"/>
              </w:rPr>
              <w:t>НЕ достављамо доказе који су јавно доступни на интернет страницама надлежних органа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A259EC" w14:textId="77777777" w:rsidR="00FA7DD8" w:rsidRPr="00E941AA" w:rsidRDefault="00FA7DD8" w:rsidP="00DB5C1A">
            <w:pPr>
              <w:suppressAutoHyphens/>
              <w:snapToGrid w:val="0"/>
              <w:spacing w:before="0"/>
              <w:jc w:val="left"/>
              <w:rPr>
                <w:rFonts w:cs="Arial"/>
                <w:i/>
                <w:iCs/>
                <w:sz w:val="24"/>
                <w:szCs w:val="24"/>
                <w:lang w:val="sr-Cyrl-CS" w:eastAsia="ar-SA"/>
              </w:rPr>
            </w:pPr>
            <w:r w:rsidRPr="00E941AA">
              <w:rPr>
                <w:rFonts w:cs="Arial"/>
                <w:i/>
                <w:iCs/>
                <w:sz w:val="24"/>
                <w:szCs w:val="24"/>
                <w:lang w:val="sr-Cyrl-RS" w:eastAsia="ar-SA"/>
              </w:rPr>
              <w:t xml:space="preserve">доказ </w:t>
            </w:r>
            <w:r w:rsidRPr="00E941AA">
              <w:rPr>
                <w:rFonts w:cs="Arial"/>
                <w:i/>
                <w:iCs/>
                <w:sz w:val="24"/>
                <w:szCs w:val="24"/>
                <w:lang w:val="sr-Cyrl-CS" w:eastAsia="ar-SA"/>
              </w:rPr>
              <w:t>........................</w:t>
            </w:r>
            <w:r w:rsidRPr="00E941AA">
              <w:rPr>
                <w:rFonts w:cs="Arial"/>
                <w:i/>
                <w:iCs/>
                <w:sz w:val="24"/>
                <w:szCs w:val="24"/>
                <w:lang w:val="ru-RU" w:eastAsia="ar-SA"/>
              </w:rPr>
              <w:t xml:space="preserve">      </w:t>
            </w:r>
            <w:r w:rsidRPr="00E941AA">
              <w:rPr>
                <w:rFonts w:cs="Arial"/>
                <w:i/>
                <w:iCs/>
                <w:sz w:val="24"/>
                <w:szCs w:val="24"/>
                <w:lang w:val="sr-Cyrl-CS" w:eastAsia="ar-SA"/>
              </w:rPr>
              <w:t>www</w:t>
            </w:r>
            <w:r w:rsidRPr="00E941AA">
              <w:rPr>
                <w:rFonts w:cs="Arial"/>
                <w:i/>
                <w:iCs/>
                <w:sz w:val="24"/>
                <w:szCs w:val="24"/>
                <w:lang w:val="ru-RU" w:eastAsia="ar-SA"/>
              </w:rPr>
              <w:t xml:space="preserve">. </w:t>
            </w:r>
          </w:p>
          <w:p w14:paraId="3160823C" w14:textId="77777777" w:rsidR="00FA7DD8" w:rsidRPr="00E941AA" w:rsidRDefault="00FA7DD8" w:rsidP="00DB5C1A">
            <w:pPr>
              <w:suppressAutoHyphens/>
              <w:snapToGrid w:val="0"/>
              <w:spacing w:before="0"/>
              <w:jc w:val="left"/>
              <w:rPr>
                <w:rFonts w:cs="Arial"/>
                <w:i/>
                <w:iCs/>
                <w:sz w:val="24"/>
                <w:szCs w:val="24"/>
                <w:lang w:val="sr-Cyrl-CS" w:eastAsia="ar-SA"/>
              </w:rPr>
            </w:pPr>
            <w:r w:rsidRPr="00E941AA">
              <w:rPr>
                <w:rFonts w:cs="Arial"/>
                <w:i/>
                <w:iCs/>
                <w:sz w:val="24"/>
                <w:szCs w:val="24"/>
                <w:lang w:val="sr-Cyrl-RS" w:eastAsia="ar-SA"/>
              </w:rPr>
              <w:t xml:space="preserve">доказ </w:t>
            </w:r>
            <w:r w:rsidRPr="00E941AA">
              <w:rPr>
                <w:rFonts w:cs="Arial"/>
                <w:i/>
                <w:iCs/>
                <w:sz w:val="24"/>
                <w:szCs w:val="24"/>
                <w:lang w:val="sr-Cyrl-CS" w:eastAsia="ar-SA"/>
              </w:rPr>
              <w:t>........................</w:t>
            </w:r>
            <w:r w:rsidRPr="00E941AA">
              <w:rPr>
                <w:rFonts w:cs="Arial"/>
                <w:i/>
                <w:iCs/>
                <w:sz w:val="24"/>
                <w:szCs w:val="24"/>
                <w:lang w:val="ru-RU" w:eastAsia="ar-SA"/>
              </w:rPr>
              <w:t xml:space="preserve">      </w:t>
            </w:r>
            <w:r w:rsidRPr="00E941AA">
              <w:rPr>
                <w:rFonts w:cs="Arial"/>
                <w:i/>
                <w:iCs/>
                <w:sz w:val="24"/>
                <w:szCs w:val="24"/>
                <w:lang w:val="sr-Cyrl-CS" w:eastAsia="ar-SA"/>
              </w:rPr>
              <w:t>www</w:t>
            </w:r>
            <w:r w:rsidRPr="00E941AA">
              <w:rPr>
                <w:rFonts w:cs="Arial"/>
                <w:i/>
                <w:iCs/>
                <w:sz w:val="24"/>
                <w:szCs w:val="24"/>
                <w:lang w:val="ru-RU" w:eastAsia="ar-SA"/>
              </w:rPr>
              <w:t xml:space="preserve">. </w:t>
            </w:r>
          </w:p>
          <w:p w14:paraId="5E7106EB" w14:textId="77777777" w:rsidR="00FA7DD8" w:rsidRPr="00EC5BB4" w:rsidRDefault="00FA7DD8" w:rsidP="00DB5C1A">
            <w:pPr>
              <w:snapToGrid w:val="0"/>
              <w:spacing w:before="0"/>
              <w:rPr>
                <w:rFonts w:cs="Arial"/>
                <w:b/>
                <w:bCs/>
                <w:i/>
                <w:iCs/>
                <w:sz w:val="24"/>
                <w:szCs w:val="24"/>
                <w:lang w:val="ru-RU"/>
              </w:rPr>
            </w:pPr>
            <w:r w:rsidRPr="00E941AA">
              <w:rPr>
                <w:rFonts w:cs="Arial"/>
                <w:i/>
                <w:iCs/>
                <w:sz w:val="24"/>
                <w:szCs w:val="24"/>
                <w:lang w:val="sr-Cyrl-RS" w:eastAsia="ar-SA"/>
              </w:rPr>
              <w:t xml:space="preserve">доказ </w:t>
            </w:r>
            <w:r w:rsidRPr="00E941AA">
              <w:rPr>
                <w:rFonts w:cs="Arial"/>
                <w:i/>
                <w:iCs/>
                <w:sz w:val="24"/>
                <w:szCs w:val="24"/>
                <w:lang w:val="sr-Cyrl-CS" w:eastAsia="ar-SA"/>
              </w:rPr>
              <w:t>........................</w:t>
            </w:r>
            <w:r w:rsidRPr="00E941AA">
              <w:rPr>
                <w:rFonts w:cs="Arial"/>
                <w:i/>
                <w:iCs/>
                <w:sz w:val="24"/>
                <w:szCs w:val="24"/>
                <w:lang w:val="ru-RU" w:eastAsia="ar-SA"/>
              </w:rPr>
              <w:t xml:space="preserve">      </w:t>
            </w:r>
            <w:r w:rsidRPr="00E941AA">
              <w:rPr>
                <w:rFonts w:cs="Arial"/>
                <w:i/>
                <w:iCs/>
                <w:sz w:val="24"/>
                <w:szCs w:val="24"/>
                <w:lang w:val="sr-Cyrl-CS" w:eastAsia="ar-SA"/>
              </w:rPr>
              <w:t>www</w:t>
            </w:r>
            <w:r w:rsidRPr="00E941AA">
              <w:rPr>
                <w:rFonts w:cs="Arial"/>
                <w:i/>
                <w:iCs/>
                <w:sz w:val="24"/>
                <w:szCs w:val="24"/>
                <w:lang w:val="ru-RU" w:eastAsia="ar-SA"/>
              </w:rPr>
              <w:t>.</w:t>
            </w:r>
          </w:p>
        </w:tc>
      </w:tr>
    </w:tbl>
    <w:p w14:paraId="34E8967E" w14:textId="77777777" w:rsidR="00FA7DD8" w:rsidRPr="00EC5BB4" w:rsidRDefault="00FA7DD8" w:rsidP="00FA7DD8">
      <w:pPr>
        <w:spacing w:before="0"/>
        <w:rPr>
          <w:rFonts w:cs="Arial"/>
          <w:sz w:val="24"/>
          <w:szCs w:val="24"/>
        </w:rPr>
      </w:pPr>
    </w:p>
    <w:p w14:paraId="59E21EC9" w14:textId="77777777" w:rsidR="00FA7DD8" w:rsidRPr="00EC5BB4" w:rsidRDefault="00FA7DD8" w:rsidP="00FA7DD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52C3FC01" w14:textId="77777777" w:rsidR="00FA7DD8" w:rsidRPr="00EC5BB4" w:rsidRDefault="00FA7DD8" w:rsidP="00FA7DD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FA7DD8" w:rsidRPr="00EC5BB4" w14:paraId="7C6654C5" w14:textId="77777777" w:rsidTr="00DB5C1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3A79D49" w14:textId="77777777" w:rsidR="00FA7DD8" w:rsidRPr="00EC5BB4" w:rsidRDefault="00FA7DD8" w:rsidP="00DB5C1A">
            <w:pPr>
              <w:snapToGrid w:val="0"/>
              <w:spacing w:before="0"/>
              <w:jc w:val="center"/>
              <w:rPr>
                <w:rFonts w:cs="Arial"/>
                <w:sz w:val="24"/>
                <w:szCs w:val="24"/>
              </w:rPr>
            </w:pPr>
          </w:p>
          <w:p w14:paraId="1049DB14" w14:textId="77777777" w:rsidR="00FA7DD8" w:rsidRPr="00EC5BB4" w:rsidRDefault="00FA7DD8" w:rsidP="00DB5C1A">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FA7DD8" w:rsidRPr="00EC5BB4" w14:paraId="04DA87E5" w14:textId="77777777" w:rsidTr="00DB5C1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CCF06D8" w14:textId="77777777" w:rsidR="00FA7DD8" w:rsidRPr="00EC5BB4" w:rsidRDefault="00FA7DD8" w:rsidP="00DB5C1A">
            <w:pPr>
              <w:snapToGrid w:val="0"/>
              <w:spacing w:before="0"/>
              <w:jc w:val="center"/>
              <w:rPr>
                <w:rFonts w:eastAsia="TimesNewRomanPSMT" w:cs="Arial"/>
                <w:b/>
                <w:bCs/>
                <w:sz w:val="24"/>
                <w:szCs w:val="24"/>
              </w:rPr>
            </w:pPr>
          </w:p>
          <w:p w14:paraId="2D468149" w14:textId="77777777" w:rsidR="00FA7DD8" w:rsidRPr="00EC5BB4" w:rsidRDefault="00FA7DD8" w:rsidP="00DB5C1A">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FA7DD8" w:rsidRPr="00EC5BB4" w14:paraId="18D2CB3D" w14:textId="77777777" w:rsidTr="00DB5C1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E9BFC69" w14:textId="77777777" w:rsidR="00FA7DD8" w:rsidRPr="00EC5BB4" w:rsidRDefault="00FA7DD8" w:rsidP="00DB5C1A">
            <w:pPr>
              <w:snapToGrid w:val="0"/>
              <w:spacing w:before="0"/>
              <w:jc w:val="center"/>
              <w:rPr>
                <w:rFonts w:eastAsia="TimesNewRomanPSMT" w:cs="Arial"/>
                <w:b/>
                <w:bCs/>
                <w:sz w:val="24"/>
                <w:szCs w:val="24"/>
              </w:rPr>
            </w:pPr>
          </w:p>
          <w:p w14:paraId="512F2607" w14:textId="77777777" w:rsidR="00FA7DD8" w:rsidRPr="00EC5BB4" w:rsidRDefault="00FA7DD8" w:rsidP="00DB5C1A">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69CB9DD4" w14:textId="77777777" w:rsidR="00FA7DD8" w:rsidRPr="00EC5BB4" w:rsidRDefault="00FA7DD8" w:rsidP="00FA7DD8">
      <w:pPr>
        <w:spacing w:before="0"/>
        <w:rPr>
          <w:rFonts w:cs="Arial"/>
          <w:b/>
          <w:i/>
          <w:iCs/>
          <w:sz w:val="24"/>
          <w:szCs w:val="24"/>
          <w:lang w:val="ru-RU"/>
        </w:rPr>
      </w:pPr>
    </w:p>
    <w:p w14:paraId="4372B079" w14:textId="77777777" w:rsidR="00FA7DD8" w:rsidRPr="0042687E" w:rsidRDefault="00FA7DD8" w:rsidP="00FA7DD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1E8DF5C" w14:textId="77777777" w:rsidR="00FA7DD8" w:rsidRPr="00EC5BB4" w:rsidRDefault="00FA7DD8" w:rsidP="00FA7DD8">
      <w:pPr>
        <w:spacing w:before="0"/>
        <w:rPr>
          <w:rFonts w:eastAsia="TimesNewRomanPSMT" w:cs="Arial"/>
          <w:bCs/>
          <w:sz w:val="24"/>
          <w:szCs w:val="24"/>
        </w:rPr>
      </w:pPr>
    </w:p>
    <w:p w14:paraId="7DCD983F" w14:textId="77777777" w:rsidR="00FA7DD8" w:rsidRPr="00EC5BB4" w:rsidRDefault="00FA7DD8" w:rsidP="00FA7DD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5356A232" w14:textId="77777777" w:rsidR="00FA7DD8" w:rsidRPr="00EC5BB4" w:rsidRDefault="00FA7DD8" w:rsidP="00FA7DD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FA7DD8" w:rsidRPr="00EC5BB4" w14:paraId="72907043" w14:textId="77777777" w:rsidTr="00DB5C1A">
        <w:tc>
          <w:tcPr>
            <w:tcW w:w="465" w:type="dxa"/>
            <w:tcBorders>
              <w:top w:val="single" w:sz="4" w:space="0" w:color="000000"/>
              <w:left w:val="single" w:sz="4" w:space="0" w:color="000000"/>
              <w:bottom w:val="single" w:sz="4" w:space="0" w:color="000000"/>
            </w:tcBorders>
            <w:shd w:val="clear" w:color="auto" w:fill="auto"/>
          </w:tcPr>
          <w:p w14:paraId="3D993500" w14:textId="77777777" w:rsidR="00FA7DD8" w:rsidRPr="00EC5BB4" w:rsidRDefault="00FA7DD8" w:rsidP="00DB5C1A">
            <w:pPr>
              <w:snapToGrid w:val="0"/>
              <w:spacing w:before="0"/>
              <w:rPr>
                <w:rFonts w:cs="Arial"/>
                <w:sz w:val="24"/>
                <w:szCs w:val="24"/>
              </w:rPr>
            </w:pPr>
          </w:p>
          <w:p w14:paraId="39931CDD" w14:textId="77777777" w:rsidR="00FA7DD8" w:rsidRPr="00EC5BB4" w:rsidRDefault="00FA7DD8" w:rsidP="00DB5C1A">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BC71849" w14:textId="77777777" w:rsidR="00FA7DD8" w:rsidRPr="00EC5BB4" w:rsidRDefault="00FA7DD8" w:rsidP="00DB5C1A">
            <w:pPr>
              <w:snapToGrid w:val="0"/>
              <w:spacing w:before="0"/>
              <w:rPr>
                <w:rFonts w:eastAsia="TimesNewRomanPSMT" w:cs="Arial"/>
                <w:bCs/>
                <w:i/>
                <w:sz w:val="24"/>
                <w:szCs w:val="24"/>
              </w:rPr>
            </w:pPr>
          </w:p>
          <w:p w14:paraId="7FFB85BA" w14:textId="77777777" w:rsidR="00FA7DD8" w:rsidRPr="00EC5BB4" w:rsidRDefault="00FA7DD8" w:rsidP="00DB5C1A">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462F46" w14:textId="77777777" w:rsidR="00FA7DD8" w:rsidRPr="00EC5BB4" w:rsidRDefault="00FA7DD8" w:rsidP="00DB5C1A">
            <w:pPr>
              <w:snapToGrid w:val="0"/>
              <w:spacing w:before="0"/>
              <w:rPr>
                <w:rFonts w:eastAsia="TimesNewRomanPSMT" w:cs="Arial"/>
                <w:b/>
                <w:bCs/>
                <w:sz w:val="24"/>
                <w:szCs w:val="24"/>
              </w:rPr>
            </w:pPr>
          </w:p>
        </w:tc>
      </w:tr>
      <w:tr w:rsidR="00FA7DD8" w:rsidRPr="00EC5BB4" w14:paraId="29F2DBA5" w14:textId="77777777" w:rsidTr="00DB5C1A">
        <w:trPr>
          <w:trHeight w:val="557"/>
        </w:trPr>
        <w:tc>
          <w:tcPr>
            <w:tcW w:w="465" w:type="dxa"/>
            <w:tcBorders>
              <w:top w:val="single" w:sz="4" w:space="0" w:color="000000"/>
              <w:left w:val="single" w:sz="4" w:space="0" w:color="000000"/>
              <w:bottom w:val="single" w:sz="4" w:space="0" w:color="000000"/>
            </w:tcBorders>
            <w:shd w:val="clear" w:color="auto" w:fill="auto"/>
          </w:tcPr>
          <w:p w14:paraId="2A2FA078" w14:textId="77777777" w:rsidR="00FA7DD8" w:rsidRPr="00EC5BB4" w:rsidRDefault="00FA7DD8" w:rsidP="00DB5C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02BE541" w14:textId="77777777" w:rsidR="00FA7DD8" w:rsidRPr="00EC5BB4" w:rsidRDefault="00FA7DD8" w:rsidP="00DB5C1A">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0690EF" w14:textId="77777777" w:rsidR="00FA7DD8" w:rsidRPr="00EC5BB4" w:rsidRDefault="00FA7DD8" w:rsidP="00DB5C1A">
            <w:pPr>
              <w:snapToGrid w:val="0"/>
              <w:spacing w:before="0"/>
              <w:rPr>
                <w:rFonts w:eastAsia="TimesNewRomanPSMT" w:cs="Arial"/>
                <w:b/>
                <w:bCs/>
                <w:sz w:val="24"/>
                <w:szCs w:val="24"/>
              </w:rPr>
            </w:pPr>
          </w:p>
        </w:tc>
      </w:tr>
      <w:tr w:rsidR="00FA7DD8" w:rsidRPr="00EC5BB4" w14:paraId="23AFF0E3" w14:textId="77777777" w:rsidTr="00DB5C1A">
        <w:tc>
          <w:tcPr>
            <w:tcW w:w="465" w:type="dxa"/>
            <w:tcBorders>
              <w:top w:val="single" w:sz="4" w:space="0" w:color="000000"/>
              <w:left w:val="single" w:sz="4" w:space="0" w:color="000000"/>
              <w:bottom w:val="single" w:sz="4" w:space="0" w:color="000000"/>
            </w:tcBorders>
            <w:shd w:val="clear" w:color="auto" w:fill="auto"/>
          </w:tcPr>
          <w:p w14:paraId="64E1215B" w14:textId="77777777" w:rsidR="00FA7DD8" w:rsidRPr="00EC5BB4" w:rsidRDefault="00FA7DD8" w:rsidP="00DB5C1A">
            <w:pPr>
              <w:snapToGrid w:val="0"/>
              <w:spacing w:before="0"/>
              <w:rPr>
                <w:rFonts w:eastAsia="TimesNewRomanPSMT" w:cs="Arial"/>
                <w:bCs/>
                <w:i/>
                <w:sz w:val="24"/>
                <w:szCs w:val="24"/>
              </w:rPr>
            </w:pPr>
          </w:p>
          <w:p w14:paraId="2BC986C9" w14:textId="77777777" w:rsidR="00FA7DD8" w:rsidRPr="00EC5BB4" w:rsidRDefault="00FA7DD8" w:rsidP="00DB5C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D44A7FB" w14:textId="77777777" w:rsidR="00FA7DD8" w:rsidRPr="00EC5BB4" w:rsidRDefault="00FA7DD8" w:rsidP="00DB5C1A">
            <w:pPr>
              <w:snapToGrid w:val="0"/>
              <w:spacing w:before="0"/>
              <w:rPr>
                <w:rFonts w:eastAsia="TimesNewRomanPSMT" w:cs="Arial"/>
                <w:bCs/>
                <w:i/>
                <w:sz w:val="24"/>
                <w:szCs w:val="24"/>
              </w:rPr>
            </w:pPr>
          </w:p>
          <w:p w14:paraId="7DED35A6" w14:textId="77777777" w:rsidR="00FA7DD8" w:rsidRPr="00EC5BB4" w:rsidRDefault="00FA7DD8" w:rsidP="00DB5C1A">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30300C" w14:textId="77777777" w:rsidR="00FA7DD8" w:rsidRPr="00EC5BB4" w:rsidRDefault="00FA7DD8" w:rsidP="00DB5C1A">
            <w:pPr>
              <w:snapToGrid w:val="0"/>
              <w:spacing w:before="0"/>
              <w:rPr>
                <w:rFonts w:eastAsia="TimesNewRomanPSMT" w:cs="Arial"/>
                <w:b/>
                <w:bCs/>
                <w:sz w:val="24"/>
                <w:szCs w:val="24"/>
              </w:rPr>
            </w:pPr>
          </w:p>
        </w:tc>
      </w:tr>
      <w:tr w:rsidR="00FA7DD8" w:rsidRPr="00EC5BB4" w14:paraId="782FD64E" w14:textId="77777777" w:rsidTr="00DB5C1A">
        <w:tc>
          <w:tcPr>
            <w:tcW w:w="465" w:type="dxa"/>
            <w:tcBorders>
              <w:top w:val="single" w:sz="4" w:space="0" w:color="000000"/>
              <w:left w:val="single" w:sz="4" w:space="0" w:color="000000"/>
              <w:bottom w:val="single" w:sz="4" w:space="0" w:color="000000"/>
            </w:tcBorders>
            <w:shd w:val="clear" w:color="auto" w:fill="auto"/>
          </w:tcPr>
          <w:p w14:paraId="2FB8F49B" w14:textId="77777777" w:rsidR="00FA7DD8" w:rsidRPr="00EC5BB4" w:rsidRDefault="00FA7DD8" w:rsidP="00DB5C1A">
            <w:pPr>
              <w:snapToGrid w:val="0"/>
              <w:spacing w:before="0"/>
              <w:rPr>
                <w:rFonts w:eastAsia="TimesNewRomanPSMT" w:cs="Arial"/>
                <w:bCs/>
                <w:i/>
                <w:sz w:val="24"/>
                <w:szCs w:val="24"/>
              </w:rPr>
            </w:pPr>
          </w:p>
          <w:p w14:paraId="658CA45D" w14:textId="77777777" w:rsidR="00FA7DD8" w:rsidRPr="00EC5BB4" w:rsidRDefault="00FA7DD8" w:rsidP="00DB5C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F8A7D9E" w14:textId="77777777" w:rsidR="00FA7DD8" w:rsidRPr="00EC5BB4" w:rsidRDefault="00FA7DD8" w:rsidP="00DB5C1A">
            <w:pPr>
              <w:snapToGrid w:val="0"/>
              <w:spacing w:before="0"/>
              <w:rPr>
                <w:rFonts w:eastAsia="TimesNewRomanPSMT" w:cs="Arial"/>
                <w:bCs/>
                <w:i/>
                <w:sz w:val="24"/>
                <w:szCs w:val="24"/>
              </w:rPr>
            </w:pPr>
          </w:p>
          <w:p w14:paraId="5F01FD93" w14:textId="77777777" w:rsidR="00FA7DD8" w:rsidRPr="00EC5BB4" w:rsidRDefault="00FA7DD8" w:rsidP="00DB5C1A">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69CECF" w14:textId="77777777" w:rsidR="00FA7DD8" w:rsidRPr="00EC5BB4" w:rsidRDefault="00FA7DD8" w:rsidP="00DB5C1A">
            <w:pPr>
              <w:snapToGrid w:val="0"/>
              <w:spacing w:before="0"/>
              <w:rPr>
                <w:rFonts w:eastAsia="TimesNewRomanPSMT" w:cs="Arial"/>
                <w:b/>
                <w:bCs/>
                <w:sz w:val="24"/>
                <w:szCs w:val="24"/>
              </w:rPr>
            </w:pPr>
          </w:p>
        </w:tc>
      </w:tr>
      <w:tr w:rsidR="00FA7DD8" w:rsidRPr="00EC5BB4" w14:paraId="13919D53" w14:textId="77777777" w:rsidTr="00DB5C1A">
        <w:tc>
          <w:tcPr>
            <w:tcW w:w="465" w:type="dxa"/>
            <w:tcBorders>
              <w:top w:val="single" w:sz="4" w:space="0" w:color="000000"/>
              <w:left w:val="single" w:sz="4" w:space="0" w:color="000000"/>
              <w:bottom w:val="single" w:sz="4" w:space="0" w:color="000000"/>
            </w:tcBorders>
            <w:shd w:val="clear" w:color="auto" w:fill="auto"/>
          </w:tcPr>
          <w:p w14:paraId="5E3D58E2" w14:textId="77777777" w:rsidR="00FA7DD8" w:rsidRPr="00EC5BB4" w:rsidRDefault="00FA7DD8" w:rsidP="00DB5C1A">
            <w:pPr>
              <w:snapToGrid w:val="0"/>
              <w:spacing w:before="0"/>
              <w:rPr>
                <w:rFonts w:eastAsia="TimesNewRomanPSMT" w:cs="Arial"/>
                <w:bCs/>
                <w:i/>
                <w:sz w:val="24"/>
                <w:szCs w:val="24"/>
              </w:rPr>
            </w:pPr>
          </w:p>
          <w:p w14:paraId="7287BB54" w14:textId="77777777" w:rsidR="00FA7DD8" w:rsidRPr="00EC5BB4" w:rsidRDefault="00FA7DD8" w:rsidP="00DB5C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C2A6E90" w14:textId="77777777" w:rsidR="00FA7DD8" w:rsidRPr="00EC5BB4" w:rsidRDefault="00FA7DD8" w:rsidP="00DB5C1A">
            <w:pPr>
              <w:snapToGrid w:val="0"/>
              <w:spacing w:before="0"/>
              <w:rPr>
                <w:rFonts w:eastAsia="TimesNewRomanPSMT" w:cs="Arial"/>
                <w:bCs/>
                <w:i/>
                <w:sz w:val="24"/>
                <w:szCs w:val="24"/>
              </w:rPr>
            </w:pPr>
          </w:p>
          <w:p w14:paraId="62E07DA0" w14:textId="77777777" w:rsidR="00FA7DD8" w:rsidRPr="00EC5BB4" w:rsidRDefault="00FA7DD8" w:rsidP="00DB5C1A">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4051DE" w14:textId="77777777" w:rsidR="00FA7DD8" w:rsidRPr="00EC5BB4" w:rsidRDefault="00FA7DD8" w:rsidP="00DB5C1A">
            <w:pPr>
              <w:snapToGrid w:val="0"/>
              <w:spacing w:before="0"/>
              <w:rPr>
                <w:rFonts w:eastAsia="TimesNewRomanPSMT" w:cs="Arial"/>
                <w:b/>
                <w:bCs/>
                <w:sz w:val="24"/>
                <w:szCs w:val="24"/>
              </w:rPr>
            </w:pPr>
          </w:p>
        </w:tc>
      </w:tr>
      <w:tr w:rsidR="00FA7DD8" w:rsidRPr="00EC5BB4" w14:paraId="38921776" w14:textId="77777777" w:rsidTr="00DB5C1A">
        <w:tc>
          <w:tcPr>
            <w:tcW w:w="465" w:type="dxa"/>
            <w:tcBorders>
              <w:top w:val="single" w:sz="4" w:space="0" w:color="000000"/>
              <w:left w:val="single" w:sz="4" w:space="0" w:color="000000"/>
              <w:bottom w:val="single" w:sz="4" w:space="0" w:color="000000"/>
            </w:tcBorders>
            <w:shd w:val="clear" w:color="auto" w:fill="auto"/>
          </w:tcPr>
          <w:p w14:paraId="544D2D4D" w14:textId="77777777" w:rsidR="00FA7DD8" w:rsidRPr="00EC5BB4" w:rsidRDefault="00FA7DD8" w:rsidP="00DB5C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FCFCCFF" w14:textId="77777777" w:rsidR="00FA7DD8" w:rsidRPr="00EC5BB4" w:rsidRDefault="00FA7DD8" w:rsidP="00DB5C1A">
            <w:pPr>
              <w:snapToGrid w:val="0"/>
              <w:spacing w:before="0"/>
              <w:rPr>
                <w:rFonts w:eastAsia="TimesNewRomanPSMT" w:cs="Arial"/>
                <w:bCs/>
                <w:i/>
                <w:sz w:val="24"/>
                <w:szCs w:val="24"/>
              </w:rPr>
            </w:pPr>
          </w:p>
          <w:p w14:paraId="51F82D4D" w14:textId="77777777" w:rsidR="00FA7DD8" w:rsidRPr="00EC5BB4" w:rsidRDefault="00FA7DD8" w:rsidP="00DB5C1A">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EEB492" w14:textId="77777777" w:rsidR="00FA7DD8" w:rsidRPr="00EC5BB4" w:rsidRDefault="00FA7DD8" w:rsidP="00DB5C1A">
            <w:pPr>
              <w:snapToGrid w:val="0"/>
              <w:spacing w:before="0"/>
              <w:rPr>
                <w:rFonts w:eastAsia="TimesNewRomanPSMT" w:cs="Arial"/>
                <w:b/>
                <w:bCs/>
                <w:sz w:val="24"/>
                <w:szCs w:val="24"/>
              </w:rPr>
            </w:pPr>
          </w:p>
        </w:tc>
      </w:tr>
      <w:tr w:rsidR="00FA7DD8" w:rsidRPr="00EC5BB4" w14:paraId="29B4C771" w14:textId="77777777" w:rsidTr="00DB5C1A">
        <w:tc>
          <w:tcPr>
            <w:tcW w:w="465" w:type="dxa"/>
            <w:tcBorders>
              <w:top w:val="single" w:sz="4" w:space="0" w:color="000000"/>
              <w:left w:val="single" w:sz="4" w:space="0" w:color="000000"/>
              <w:bottom w:val="single" w:sz="4" w:space="0" w:color="000000"/>
            </w:tcBorders>
            <w:shd w:val="clear" w:color="auto" w:fill="auto"/>
          </w:tcPr>
          <w:p w14:paraId="579ADC36" w14:textId="77777777" w:rsidR="00FA7DD8" w:rsidRPr="00EC5BB4" w:rsidRDefault="00FA7DD8" w:rsidP="00DB5C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FEF55B" w14:textId="77777777" w:rsidR="00FA7DD8" w:rsidRPr="00EC5BB4" w:rsidRDefault="00FA7DD8" w:rsidP="00DB5C1A">
            <w:pPr>
              <w:snapToGrid w:val="0"/>
              <w:spacing w:before="0"/>
              <w:rPr>
                <w:rFonts w:eastAsia="TimesNewRomanPSMT" w:cs="Arial"/>
                <w:bCs/>
                <w:i/>
                <w:sz w:val="24"/>
                <w:szCs w:val="24"/>
                <w:lang w:val="ru-RU"/>
              </w:rPr>
            </w:pPr>
          </w:p>
          <w:p w14:paraId="521799EC" w14:textId="77777777" w:rsidR="00FA7DD8" w:rsidRPr="00EC5BB4" w:rsidRDefault="00FA7DD8" w:rsidP="00DB5C1A">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78C1EE" w14:textId="77777777" w:rsidR="00FA7DD8" w:rsidRPr="00EC5BB4" w:rsidRDefault="00FA7DD8" w:rsidP="00DB5C1A">
            <w:pPr>
              <w:snapToGrid w:val="0"/>
              <w:spacing w:before="0"/>
              <w:rPr>
                <w:rFonts w:eastAsia="TimesNewRomanPSMT" w:cs="Arial"/>
                <w:b/>
                <w:bCs/>
                <w:sz w:val="24"/>
                <w:szCs w:val="24"/>
                <w:lang w:val="ru-RU"/>
              </w:rPr>
            </w:pPr>
          </w:p>
        </w:tc>
      </w:tr>
      <w:tr w:rsidR="00FA7DD8" w:rsidRPr="00EC5BB4" w14:paraId="42B2DCAB" w14:textId="77777777" w:rsidTr="00DB5C1A">
        <w:tc>
          <w:tcPr>
            <w:tcW w:w="465" w:type="dxa"/>
            <w:tcBorders>
              <w:top w:val="single" w:sz="4" w:space="0" w:color="000000"/>
              <w:left w:val="single" w:sz="4" w:space="0" w:color="000000"/>
              <w:bottom w:val="single" w:sz="4" w:space="0" w:color="000000"/>
            </w:tcBorders>
            <w:shd w:val="clear" w:color="auto" w:fill="auto"/>
          </w:tcPr>
          <w:p w14:paraId="1753F6D2" w14:textId="77777777" w:rsidR="00FA7DD8" w:rsidRPr="00EC5BB4" w:rsidRDefault="00FA7DD8" w:rsidP="00DB5C1A">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B3095AF" w14:textId="77777777" w:rsidR="00FA7DD8" w:rsidRPr="00EC5BB4" w:rsidRDefault="00FA7DD8" w:rsidP="00DB5C1A">
            <w:pPr>
              <w:snapToGrid w:val="0"/>
              <w:spacing w:before="0"/>
              <w:rPr>
                <w:rFonts w:eastAsia="TimesNewRomanPSMT" w:cs="Arial"/>
                <w:bCs/>
                <w:i/>
                <w:sz w:val="24"/>
                <w:szCs w:val="24"/>
                <w:lang w:val="ru-RU"/>
              </w:rPr>
            </w:pPr>
          </w:p>
          <w:p w14:paraId="61EB014F" w14:textId="77777777" w:rsidR="00FA7DD8" w:rsidRPr="00EC5BB4" w:rsidRDefault="00FA7DD8" w:rsidP="00DB5C1A">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9E3062" w14:textId="77777777" w:rsidR="00FA7DD8" w:rsidRPr="00EC5BB4" w:rsidRDefault="00FA7DD8" w:rsidP="00DB5C1A">
            <w:pPr>
              <w:snapToGrid w:val="0"/>
              <w:spacing w:before="0"/>
              <w:rPr>
                <w:rFonts w:eastAsia="TimesNewRomanPSMT" w:cs="Arial"/>
                <w:b/>
                <w:bCs/>
                <w:sz w:val="24"/>
                <w:szCs w:val="24"/>
                <w:lang w:val="ru-RU"/>
              </w:rPr>
            </w:pPr>
          </w:p>
        </w:tc>
      </w:tr>
      <w:tr w:rsidR="00FA7DD8" w:rsidRPr="00EC5BB4" w14:paraId="1E8DF8F9" w14:textId="77777777" w:rsidTr="00DB5C1A">
        <w:tc>
          <w:tcPr>
            <w:tcW w:w="465" w:type="dxa"/>
            <w:tcBorders>
              <w:top w:val="single" w:sz="4" w:space="0" w:color="000000"/>
              <w:left w:val="single" w:sz="4" w:space="0" w:color="000000"/>
              <w:bottom w:val="single" w:sz="4" w:space="0" w:color="000000"/>
            </w:tcBorders>
            <w:shd w:val="clear" w:color="auto" w:fill="auto"/>
          </w:tcPr>
          <w:p w14:paraId="62C86762" w14:textId="77777777" w:rsidR="00FA7DD8" w:rsidRPr="00EC5BB4" w:rsidRDefault="00FA7DD8" w:rsidP="00DB5C1A">
            <w:pPr>
              <w:snapToGrid w:val="0"/>
              <w:spacing w:before="0"/>
              <w:rPr>
                <w:rFonts w:eastAsia="TimesNewRomanPSMT" w:cs="Arial"/>
                <w:bCs/>
                <w:i/>
                <w:sz w:val="24"/>
                <w:szCs w:val="24"/>
                <w:lang w:val="ru-RU"/>
              </w:rPr>
            </w:pPr>
          </w:p>
          <w:p w14:paraId="3D32FD95" w14:textId="77777777" w:rsidR="00FA7DD8" w:rsidRPr="00EC5BB4" w:rsidRDefault="00FA7DD8" w:rsidP="00DB5C1A">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83714F1" w14:textId="77777777" w:rsidR="00FA7DD8" w:rsidRPr="00EC5BB4" w:rsidRDefault="00FA7DD8" w:rsidP="00DB5C1A">
            <w:pPr>
              <w:snapToGrid w:val="0"/>
              <w:spacing w:before="0"/>
              <w:rPr>
                <w:rFonts w:eastAsia="TimesNewRomanPSMT" w:cs="Arial"/>
                <w:bCs/>
                <w:i/>
                <w:sz w:val="24"/>
                <w:szCs w:val="24"/>
              </w:rPr>
            </w:pPr>
          </w:p>
          <w:p w14:paraId="242B5D42" w14:textId="77777777" w:rsidR="00FA7DD8" w:rsidRPr="00EC5BB4" w:rsidRDefault="00FA7DD8" w:rsidP="00DB5C1A">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A5828C" w14:textId="77777777" w:rsidR="00FA7DD8" w:rsidRPr="00EC5BB4" w:rsidRDefault="00FA7DD8" w:rsidP="00DB5C1A">
            <w:pPr>
              <w:snapToGrid w:val="0"/>
              <w:spacing w:before="0"/>
              <w:rPr>
                <w:rFonts w:eastAsia="TimesNewRomanPSMT" w:cs="Arial"/>
                <w:b/>
                <w:bCs/>
                <w:sz w:val="24"/>
                <w:szCs w:val="24"/>
              </w:rPr>
            </w:pPr>
          </w:p>
        </w:tc>
      </w:tr>
      <w:tr w:rsidR="00FA7DD8" w:rsidRPr="00EC5BB4" w14:paraId="2FE45AD4" w14:textId="77777777" w:rsidTr="00DB5C1A">
        <w:trPr>
          <w:trHeight w:val="512"/>
        </w:trPr>
        <w:tc>
          <w:tcPr>
            <w:tcW w:w="465" w:type="dxa"/>
            <w:tcBorders>
              <w:top w:val="single" w:sz="4" w:space="0" w:color="000000"/>
              <w:left w:val="single" w:sz="4" w:space="0" w:color="000000"/>
              <w:bottom w:val="single" w:sz="4" w:space="0" w:color="000000"/>
            </w:tcBorders>
            <w:shd w:val="clear" w:color="auto" w:fill="auto"/>
          </w:tcPr>
          <w:p w14:paraId="47952034" w14:textId="77777777" w:rsidR="00FA7DD8" w:rsidRPr="00EC5BB4" w:rsidRDefault="00FA7DD8" w:rsidP="00DB5C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F014A20" w14:textId="77777777" w:rsidR="00FA7DD8" w:rsidRPr="00EC5BB4" w:rsidRDefault="00FA7DD8" w:rsidP="00DB5C1A">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85824C" w14:textId="77777777" w:rsidR="00FA7DD8" w:rsidRPr="00EC5BB4" w:rsidRDefault="00FA7DD8" w:rsidP="00DB5C1A">
            <w:pPr>
              <w:snapToGrid w:val="0"/>
              <w:spacing w:before="0"/>
              <w:rPr>
                <w:rFonts w:eastAsia="TimesNewRomanPSMT" w:cs="Arial"/>
                <w:b/>
                <w:bCs/>
                <w:sz w:val="24"/>
                <w:szCs w:val="24"/>
              </w:rPr>
            </w:pPr>
          </w:p>
        </w:tc>
      </w:tr>
      <w:tr w:rsidR="00FA7DD8" w:rsidRPr="00EC5BB4" w14:paraId="60853B41" w14:textId="77777777" w:rsidTr="00DB5C1A">
        <w:tc>
          <w:tcPr>
            <w:tcW w:w="465" w:type="dxa"/>
            <w:tcBorders>
              <w:top w:val="single" w:sz="4" w:space="0" w:color="000000"/>
              <w:left w:val="single" w:sz="4" w:space="0" w:color="000000"/>
              <w:bottom w:val="single" w:sz="4" w:space="0" w:color="000000"/>
            </w:tcBorders>
            <w:shd w:val="clear" w:color="auto" w:fill="auto"/>
          </w:tcPr>
          <w:p w14:paraId="667D39DA" w14:textId="77777777" w:rsidR="00FA7DD8" w:rsidRPr="00EC5BB4" w:rsidRDefault="00FA7DD8" w:rsidP="00DB5C1A">
            <w:pPr>
              <w:snapToGrid w:val="0"/>
              <w:spacing w:before="0"/>
              <w:rPr>
                <w:rFonts w:eastAsia="TimesNewRomanPSMT" w:cs="Arial"/>
                <w:bCs/>
                <w:i/>
                <w:sz w:val="24"/>
                <w:szCs w:val="24"/>
              </w:rPr>
            </w:pPr>
          </w:p>
          <w:p w14:paraId="6D213AEE" w14:textId="77777777" w:rsidR="00FA7DD8" w:rsidRPr="00EC5BB4" w:rsidRDefault="00FA7DD8" w:rsidP="00DB5C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EDEBB64" w14:textId="77777777" w:rsidR="00FA7DD8" w:rsidRPr="00EC5BB4" w:rsidRDefault="00FA7DD8" w:rsidP="00DB5C1A">
            <w:pPr>
              <w:snapToGrid w:val="0"/>
              <w:spacing w:before="0"/>
              <w:rPr>
                <w:rFonts w:eastAsia="TimesNewRomanPSMT" w:cs="Arial"/>
                <w:bCs/>
                <w:i/>
                <w:sz w:val="24"/>
                <w:szCs w:val="24"/>
              </w:rPr>
            </w:pPr>
          </w:p>
          <w:p w14:paraId="31C7B9C7" w14:textId="77777777" w:rsidR="00FA7DD8" w:rsidRPr="00EC5BB4" w:rsidRDefault="00FA7DD8" w:rsidP="00DB5C1A">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2EE7F3" w14:textId="77777777" w:rsidR="00FA7DD8" w:rsidRPr="00EC5BB4" w:rsidRDefault="00FA7DD8" w:rsidP="00DB5C1A">
            <w:pPr>
              <w:snapToGrid w:val="0"/>
              <w:spacing w:before="0"/>
              <w:rPr>
                <w:rFonts w:eastAsia="TimesNewRomanPSMT" w:cs="Arial"/>
                <w:b/>
                <w:bCs/>
                <w:sz w:val="24"/>
                <w:szCs w:val="24"/>
              </w:rPr>
            </w:pPr>
          </w:p>
        </w:tc>
      </w:tr>
      <w:tr w:rsidR="00FA7DD8" w:rsidRPr="00EC5BB4" w14:paraId="06675572" w14:textId="77777777" w:rsidTr="00DB5C1A">
        <w:tc>
          <w:tcPr>
            <w:tcW w:w="465" w:type="dxa"/>
            <w:tcBorders>
              <w:top w:val="single" w:sz="4" w:space="0" w:color="000000"/>
              <w:left w:val="single" w:sz="4" w:space="0" w:color="000000"/>
              <w:bottom w:val="single" w:sz="4" w:space="0" w:color="000000"/>
            </w:tcBorders>
            <w:shd w:val="clear" w:color="auto" w:fill="auto"/>
          </w:tcPr>
          <w:p w14:paraId="723F0E9E" w14:textId="77777777" w:rsidR="00FA7DD8" w:rsidRPr="00EC5BB4" w:rsidRDefault="00FA7DD8" w:rsidP="00DB5C1A">
            <w:pPr>
              <w:snapToGrid w:val="0"/>
              <w:spacing w:before="0"/>
              <w:rPr>
                <w:rFonts w:eastAsia="TimesNewRomanPSMT" w:cs="Arial"/>
                <w:bCs/>
                <w:i/>
                <w:sz w:val="24"/>
                <w:szCs w:val="24"/>
              </w:rPr>
            </w:pPr>
          </w:p>
          <w:p w14:paraId="7820B3B6" w14:textId="77777777" w:rsidR="00FA7DD8" w:rsidRPr="00EC5BB4" w:rsidRDefault="00FA7DD8" w:rsidP="00DB5C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99B581D" w14:textId="77777777" w:rsidR="00FA7DD8" w:rsidRPr="00EC5BB4" w:rsidRDefault="00FA7DD8" w:rsidP="00DB5C1A">
            <w:pPr>
              <w:snapToGrid w:val="0"/>
              <w:spacing w:before="0"/>
              <w:rPr>
                <w:rFonts w:eastAsia="TimesNewRomanPSMT" w:cs="Arial"/>
                <w:bCs/>
                <w:i/>
                <w:sz w:val="24"/>
                <w:szCs w:val="24"/>
              </w:rPr>
            </w:pPr>
          </w:p>
          <w:p w14:paraId="779001E9" w14:textId="77777777" w:rsidR="00FA7DD8" w:rsidRPr="00EC5BB4" w:rsidRDefault="00FA7DD8" w:rsidP="00DB5C1A">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A63C61" w14:textId="77777777" w:rsidR="00FA7DD8" w:rsidRPr="00EC5BB4" w:rsidRDefault="00FA7DD8" w:rsidP="00DB5C1A">
            <w:pPr>
              <w:snapToGrid w:val="0"/>
              <w:spacing w:before="0"/>
              <w:rPr>
                <w:rFonts w:eastAsia="TimesNewRomanPSMT" w:cs="Arial"/>
                <w:b/>
                <w:bCs/>
                <w:sz w:val="24"/>
                <w:szCs w:val="24"/>
              </w:rPr>
            </w:pPr>
          </w:p>
        </w:tc>
      </w:tr>
      <w:tr w:rsidR="00FA7DD8" w:rsidRPr="00EC5BB4" w14:paraId="310B306F" w14:textId="77777777" w:rsidTr="00DB5C1A">
        <w:tc>
          <w:tcPr>
            <w:tcW w:w="465" w:type="dxa"/>
            <w:tcBorders>
              <w:top w:val="single" w:sz="4" w:space="0" w:color="000000"/>
              <w:left w:val="single" w:sz="4" w:space="0" w:color="000000"/>
              <w:bottom w:val="single" w:sz="4" w:space="0" w:color="000000"/>
            </w:tcBorders>
            <w:shd w:val="clear" w:color="auto" w:fill="auto"/>
          </w:tcPr>
          <w:p w14:paraId="4545A1B9" w14:textId="77777777" w:rsidR="00FA7DD8" w:rsidRPr="00EC5BB4" w:rsidRDefault="00FA7DD8" w:rsidP="00DB5C1A">
            <w:pPr>
              <w:snapToGrid w:val="0"/>
              <w:spacing w:before="0"/>
              <w:rPr>
                <w:rFonts w:eastAsia="TimesNewRomanPSMT" w:cs="Arial"/>
                <w:bCs/>
                <w:i/>
                <w:sz w:val="24"/>
                <w:szCs w:val="24"/>
              </w:rPr>
            </w:pPr>
          </w:p>
          <w:p w14:paraId="1B5A0F99" w14:textId="77777777" w:rsidR="00FA7DD8" w:rsidRPr="00EC5BB4" w:rsidRDefault="00FA7DD8" w:rsidP="00DB5C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9152ECE" w14:textId="77777777" w:rsidR="00FA7DD8" w:rsidRPr="00EC5BB4" w:rsidRDefault="00FA7DD8" w:rsidP="00DB5C1A">
            <w:pPr>
              <w:snapToGrid w:val="0"/>
              <w:spacing w:before="0"/>
              <w:rPr>
                <w:rFonts w:eastAsia="TimesNewRomanPSMT" w:cs="Arial"/>
                <w:bCs/>
                <w:i/>
                <w:sz w:val="24"/>
                <w:szCs w:val="24"/>
              </w:rPr>
            </w:pPr>
          </w:p>
          <w:p w14:paraId="6CB186F3" w14:textId="77777777" w:rsidR="00FA7DD8" w:rsidRPr="00EC5BB4" w:rsidRDefault="00FA7DD8" w:rsidP="00DB5C1A">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930A9D" w14:textId="77777777" w:rsidR="00FA7DD8" w:rsidRPr="00EC5BB4" w:rsidRDefault="00FA7DD8" w:rsidP="00DB5C1A">
            <w:pPr>
              <w:snapToGrid w:val="0"/>
              <w:spacing w:before="0"/>
              <w:rPr>
                <w:rFonts w:eastAsia="TimesNewRomanPSMT" w:cs="Arial"/>
                <w:b/>
                <w:bCs/>
                <w:sz w:val="24"/>
                <w:szCs w:val="24"/>
              </w:rPr>
            </w:pPr>
          </w:p>
        </w:tc>
      </w:tr>
      <w:tr w:rsidR="00FA7DD8" w:rsidRPr="00EC5BB4" w14:paraId="2869DCDE" w14:textId="77777777" w:rsidTr="00DB5C1A">
        <w:tc>
          <w:tcPr>
            <w:tcW w:w="465" w:type="dxa"/>
            <w:tcBorders>
              <w:top w:val="single" w:sz="4" w:space="0" w:color="000000"/>
              <w:left w:val="single" w:sz="4" w:space="0" w:color="000000"/>
              <w:bottom w:val="single" w:sz="4" w:space="0" w:color="000000"/>
            </w:tcBorders>
            <w:shd w:val="clear" w:color="auto" w:fill="auto"/>
          </w:tcPr>
          <w:p w14:paraId="154DCE7F" w14:textId="77777777" w:rsidR="00FA7DD8" w:rsidRPr="00EC5BB4" w:rsidRDefault="00FA7DD8" w:rsidP="00DB5C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4F78C24" w14:textId="77777777" w:rsidR="00FA7DD8" w:rsidRPr="00EC5BB4" w:rsidRDefault="00FA7DD8" w:rsidP="00DB5C1A">
            <w:pPr>
              <w:snapToGrid w:val="0"/>
              <w:spacing w:before="0"/>
              <w:rPr>
                <w:rFonts w:eastAsia="TimesNewRomanPSMT" w:cs="Arial"/>
                <w:bCs/>
                <w:i/>
                <w:sz w:val="24"/>
                <w:szCs w:val="24"/>
              </w:rPr>
            </w:pPr>
          </w:p>
          <w:p w14:paraId="07C82F27" w14:textId="77777777" w:rsidR="00FA7DD8" w:rsidRPr="00EC5BB4" w:rsidRDefault="00FA7DD8" w:rsidP="00DB5C1A">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C59820" w14:textId="77777777" w:rsidR="00FA7DD8" w:rsidRPr="00EC5BB4" w:rsidRDefault="00FA7DD8" w:rsidP="00DB5C1A">
            <w:pPr>
              <w:snapToGrid w:val="0"/>
              <w:spacing w:before="0"/>
              <w:rPr>
                <w:rFonts w:eastAsia="TimesNewRomanPSMT" w:cs="Arial"/>
                <w:b/>
                <w:bCs/>
                <w:sz w:val="24"/>
                <w:szCs w:val="24"/>
              </w:rPr>
            </w:pPr>
          </w:p>
        </w:tc>
      </w:tr>
      <w:tr w:rsidR="00FA7DD8" w:rsidRPr="00EC5BB4" w14:paraId="02D93018" w14:textId="77777777" w:rsidTr="00DB5C1A">
        <w:tc>
          <w:tcPr>
            <w:tcW w:w="465" w:type="dxa"/>
            <w:tcBorders>
              <w:top w:val="single" w:sz="4" w:space="0" w:color="000000"/>
              <w:left w:val="single" w:sz="4" w:space="0" w:color="000000"/>
              <w:bottom w:val="single" w:sz="4" w:space="0" w:color="000000"/>
            </w:tcBorders>
            <w:shd w:val="clear" w:color="auto" w:fill="auto"/>
          </w:tcPr>
          <w:p w14:paraId="004AF0F1" w14:textId="77777777" w:rsidR="00FA7DD8" w:rsidRPr="00EC5BB4" w:rsidRDefault="00FA7DD8" w:rsidP="00DB5C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09FB2E" w14:textId="77777777" w:rsidR="00FA7DD8" w:rsidRPr="00A61F9A" w:rsidRDefault="00FA7DD8" w:rsidP="00DB5C1A">
            <w:pPr>
              <w:snapToGrid w:val="0"/>
              <w:spacing w:before="0"/>
              <w:rPr>
                <w:rFonts w:eastAsia="TimesNewRomanPSMT" w:cs="Arial"/>
                <w:bCs/>
                <w:i/>
                <w:sz w:val="24"/>
                <w:szCs w:val="24"/>
                <w:lang w:val="sr-Cyrl-RS"/>
              </w:rPr>
            </w:pPr>
          </w:p>
          <w:p w14:paraId="57F6054D" w14:textId="77777777" w:rsidR="00FA7DD8" w:rsidRPr="00EC5BB4" w:rsidRDefault="00FA7DD8" w:rsidP="00DB5C1A">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36514A" w14:textId="77777777" w:rsidR="00FA7DD8" w:rsidRPr="00EC5BB4" w:rsidRDefault="00FA7DD8" w:rsidP="00DB5C1A">
            <w:pPr>
              <w:snapToGrid w:val="0"/>
              <w:spacing w:before="0"/>
              <w:rPr>
                <w:rFonts w:eastAsia="TimesNewRomanPSMT" w:cs="Arial"/>
                <w:b/>
                <w:bCs/>
                <w:sz w:val="24"/>
                <w:szCs w:val="24"/>
                <w:lang w:val="ru-RU"/>
              </w:rPr>
            </w:pPr>
          </w:p>
        </w:tc>
      </w:tr>
      <w:tr w:rsidR="00FA7DD8" w:rsidRPr="00EC5BB4" w14:paraId="515567AF" w14:textId="77777777" w:rsidTr="00DB5C1A">
        <w:tc>
          <w:tcPr>
            <w:tcW w:w="465" w:type="dxa"/>
            <w:tcBorders>
              <w:top w:val="single" w:sz="4" w:space="0" w:color="000000"/>
              <w:left w:val="single" w:sz="4" w:space="0" w:color="000000"/>
              <w:bottom w:val="single" w:sz="4" w:space="0" w:color="000000"/>
            </w:tcBorders>
            <w:shd w:val="clear" w:color="auto" w:fill="auto"/>
          </w:tcPr>
          <w:p w14:paraId="6116C2A3" w14:textId="77777777" w:rsidR="00FA7DD8" w:rsidRPr="00EC5BB4" w:rsidRDefault="00FA7DD8" w:rsidP="00DB5C1A">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135D0B7" w14:textId="77777777" w:rsidR="00FA7DD8" w:rsidRPr="00EC5BB4" w:rsidRDefault="00FA7DD8" w:rsidP="00DB5C1A">
            <w:pPr>
              <w:snapToGrid w:val="0"/>
              <w:spacing w:before="0"/>
              <w:rPr>
                <w:rFonts w:eastAsia="TimesNewRomanPSMT" w:cs="Arial"/>
                <w:bCs/>
                <w:i/>
                <w:sz w:val="24"/>
                <w:szCs w:val="24"/>
                <w:lang w:val="ru-RU"/>
              </w:rPr>
            </w:pPr>
          </w:p>
          <w:p w14:paraId="4894E3BB" w14:textId="77777777" w:rsidR="00FA7DD8" w:rsidRPr="00EC5BB4" w:rsidRDefault="00FA7DD8" w:rsidP="00DB5C1A">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F16251" w14:textId="77777777" w:rsidR="00FA7DD8" w:rsidRPr="00EC5BB4" w:rsidRDefault="00FA7DD8" w:rsidP="00DB5C1A">
            <w:pPr>
              <w:snapToGrid w:val="0"/>
              <w:spacing w:before="0"/>
              <w:rPr>
                <w:rFonts w:eastAsia="TimesNewRomanPSMT" w:cs="Arial"/>
                <w:b/>
                <w:bCs/>
                <w:sz w:val="24"/>
                <w:szCs w:val="24"/>
                <w:lang w:val="ru-RU"/>
              </w:rPr>
            </w:pPr>
          </w:p>
        </w:tc>
      </w:tr>
    </w:tbl>
    <w:p w14:paraId="54778F7F" w14:textId="77777777" w:rsidR="00FA7DD8" w:rsidRPr="000B6B37" w:rsidRDefault="00FA7DD8" w:rsidP="00FA7DD8">
      <w:pPr>
        <w:spacing w:before="0"/>
        <w:rPr>
          <w:rFonts w:cs="Arial"/>
          <w:b/>
          <w:bCs/>
          <w:i/>
          <w:iCs/>
          <w:sz w:val="24"/>
          <w:szCs w:val="24"/>
          <w:u w:val="single"/>
          <w:lang w:val="sr-Cyrl-RS"/>
        </w:rPr>
      </w:pPr>
    </w:p>
    <w:p w14:paraId="09C8DCB2" w14:textId="77777777" w:rsidR="00FA7DD8" w:rsidRPr="0042687E" w:rsidRDefault="00FA7DD8" w:rsidP="00FA7DD8">
      <w:pPr>
        <w:spacing w:before="0"/>
        <w:rPr>
          <w:rFonts w:cs="Arial"/>
          <w:i/>
          <w:iCs/>
          <w:sz w:val="20"/>
          <w:szCs w:val="20"/>
          <w:lang w:val="ru-RU"/>
        </w:rPr>
      </w:pPr>
      <w:r w:rsidRPr="0042687E">
        <w:rPr>
          <w:rFonts w:cs="Arial"/>
          <w:b/>
          <w:bCs/>
          <w:i/>
          <w:iCs/>
          <w:sz w:val="20"/>
          <w:szCs w:val="20"/>
          <w:u w:val="single"/>
          <w:lang w:val="ru-RU"/>
        </w:rPr>
        <w:t>Напомена:</w:t>
      </w:r>
    </w:p>
    <w:p w14:paraId="79C75F2B" w14:textId="77777777" w:rsidR="00FA7DD8" w:rsidRPr="0042687E" w:rsidRDefault="00FA7DD8" w:rsidP="00FA7DD8">
      <w:pPr>
        <w:spacing w:before="0"/>
        <w:rPr>
          <w:rFonts w:eastAsia="TimesNewRomanPSMT" w:cs="Arial"/>
          <w:b/>
          <w:bCs/>
          <w:sz w:val="20"/>
          <w:szCs w:val="20"/>
          <w:lang w:val="ru-RU"/>
        </w:rPr>
      </w:pPr>
      <w:r w:rsidRPr="0042687E">
        <w:rPr>
          <w:rFonts w:cs="Arial"/>
          <w:i/>
          <w:iCs/>
          <w:sz w:val="20"/>
          <w:szCs w:val="20"/>
          <w:lang w:val="ru-RU"/>
        </w:rPr>
        <w:lastRenderedPageBreak/>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09AF1E6" w14:textId="77777777" w:rsidR="00FA7DD8" w:rsidRPr="00EC5BB4" w:rsidRDefault="00FA7DD8" w:rsidP="00FA7DD8">
      <w:pPr>
        <w:spacing w:before="0"/>
        <w:rPr>
          <w:rFonts w:eastAsia="TimesNewRomanPSMT" w:cs="Arial"/>
          <w:b/>
          <w:bCs/>
          <w:sz w:val="24"/>
          <w:szCs w:val="24"/>
          <w:lang w:val="ru-RU"/>
        </w:rPr>
      </w:pPr>
    </w:p>
    <w:p w14:paraId="033EF95F" w14:textId="77777777" w:rsidR="00FA7DD8" w:rsidRPr="00EC5BB4" w:rsidRDefault="00FA7DD8" w:rsidP="00FA7DD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FA7DD8" w:rsidRPr="00EC5BB4" w14:paraId="6A3A78DE" w14:textId="77777777" w:rsidTr="00AF5D1B">
        <w:tc>
          <w:tcPr>
            <w:tcW w:w="465" w:type="dxa"/>
            <w:tcBorders>
              <w:top w:val="single" w:sz="4" w:space="0" w:color="000000"/>
              <w:left w:val="single" w:sz="4" w:space="0" w:color="000000"/>
              <w:bottom w:val="single" w:sz="4" w:space="0" w:color="000000"/>
            </w:tcBorders>
            <w:shd w:val="clear" w:color="auto" w:fill="auto"/>
          </w:tcPr>
          <w:p w14:paraId="21F16BE2" w14:textId="77777777" w:rsidR="00FA7DD8" w:rsidRPr="00EC5BB4" w:rsidRDefault="00FA7DD8" w:rsidP="00DB5C1A">
            <w:pPr>
              <w:snapToGrid w:val="0"/>
              <w:spacing w:before="0"/>
              <w:rPr>
                <w:rFonts w:cs="Arial"/>
                <w:sz w:val="24"/>
                <w:szCs w:val="24"/>
              </w:rPr>
            </w:pPr>
          </w:p>
          <w:p w14:paraId="45C483B0" w14:textId="77777777" w:rsidR="00FA7DD8" w:rsidRPr="00EC5BB4" w:rsidRDefault="00FA7DD8" w:rsidP="00DB5C1A">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EFCC577" w14:textId="77777777" w:rsidR="00FA7DD8" w:rsidRPr="00EC5BB4" w:rsidRDefault="00FA7DD8" w:rsidP="00DB5C1A">
            <w:pPr>
              <w:snapToGrid w:val="0"/>
              <w:spacing w:before="0"/>
              <w:rPr>
                <w:rFonts w:eastAsia="TimesNewRomanPSMT" w:cs="Arial"/>
                <w:bCs/>
                <w:i/>
                <w:sz w:val="24"/>
                <w:szCs w:val="24"/>
                <w:lang w:val="ru-RU"/>
              </w:rPr>
            </w:pPr>
          </w:p>
          <w:p w14:paraId="6230277E" w14:textId="77777777" w:rsidR="00FA7DD8" w:rsidRPr="00EC5BB4" w:rsidRDefault="00FA7DD8" w:rsidP="00DB5C1A">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67EEA1" w14:textId="77777777" w:rsidR="00FA7DD8" w:rsidRPr="00EC5BB4" w:rsidRDefault="00FA7DD8" w:rsidP="00DB5C1A">
            <w:pPr>
              <w:snapToGrid w:val="0"/>
              <w:spacing w:before="0"/>
              <w:rPr>
                <w:rFonts w:eastAsia="TimesNewRomanPSMT" w:cs="Arial"/>
                <w:b/>
                <w:bCs/>
                <w:sz w:val="24"/>
                <w:szCs w:val="24"/>
                <w:lang w:val="ru-RU"/>
              </w:rPr>
            </w:pPr>
          </w:p>
        </w:tc>
      </w:tr>
      <w:tr w:rsidR="00FA7DD8" w:rsidRPr="00EC5BB4" w14:paraId="68A8079E" w14:textId="77777777" w:rsidTr="00AF5D1B">
        <w:trPr>
          <w:trHeight w:val="557"/>
        </w:trPr>
        <w:tc>
          <w:tcPr>
            <w:tcW w:w="465" w:type="dxa"/>
            <w:tcBorders>
              <w:top w:val="single" w:sz="4" w:space="0" w:color="000000"/>
              <w:left w:val="single" w:sz="4" w:space="0" w:color="000000"/>
              <w:bottom w:val="single" w:sz="4" w:space="0" w:color="000000"/>
            </w:tcBorders>
            <w:shd w:val="clear" w:color="auto" w:fill="auto"/>
          </w:tcPr>
          <w:p w14:paraId="603BC985" w14:textId="77777777" w:rsidR="00FA7DD8" w:rsidRPr="00EC5BB4" w:rsidRDefault="00FA7DD8" w:rsidP="00DB5C1A">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0AECA3B" w14:textId="77777777" w:rsidR="00FA7DD8" w:rsidRPr="00EC5BB4" w:rsidRDefault="00FA7DD8" w:rsidP="00DB5C1A">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912E3E" w14:textId="77777777" w:rsidR="00FA7DD8" w:rsidRPr="00EC5BB4" w:rsidRDefault="00FA7DD8" w:rsidP="00DB5C1A">
            <w:pPr>
              <w:snapToGrid w:val="0"/>
              <w:spacing w:before="0"/>
              <w:rPr>
                <w:rFonts w:eastAsia="TimesNewRomanPSMT" w:cs="Arial"/>
                <w:b/>
                <w:bCs/>
                <w:sz w:val="24"/>
                <w:szCs w:val="24"/>
              </w:rPr>
            </w:pPr>
          </w:p>
        </w:tc>
      </w:tr>
      <w:tr w:rsidR="00FA7DD8" w:rsidRPr="00EC5BB4" w14:paraId="014F8B9B" w14:textId="77777777" w:rsidTr="00AF5D1B">
        <w:tc>
          <w:tcPr>
            <w:tcW w:w="465" w:type="dxa"/>
            <w:tcBorders>
              <w:top w:val="single" w:sz="4" w:space="0" w:color="000000"/>
              <w:left w:val="single" w:sz="4" w:space="0" w:color="000000"/>
              <w:bottom w:val="single" w:sz="4" w:space="0" w:color="000000"/>
            </w:tcBorders>
            <w:shd w:val="clear" w:color="auto" w:fill="auto"/>
          </w:tcPr>
          <w:p w14:paraId="1139256C" w14:textId="77777777" w:rsidR="00FA7DD8" w:rsidRPr="00A045C7" w:rsidRDefault="00FA7DD8" w:rsidP="00DB5C1A">
            <w:pPr>
              <w:snapToGrid w:val="0"/>
              <w:spacing w:before="0"/>
              <w:rPr>
                <w:rFonts w:eastAsia="TimesNewRomanPSMT" w:cs="Arial"/>
                <w:bCs/>
                <w:i/>
                <w:sz w:val="24"/>
                <w:szCs w:val="24"/>
                <w:lang w:val="sr-Cyrl-RS"/>
              </w:rPr>
            </w:pPr>
          </w:p>
          <w:p w14:paraId="585D5EB9" w14:textId="77777777" w:rsidR="00FA7DD8" w:rsidRPr="007379C2" w:rsidRDefault="00FA7DD8" w:rsidP="00DB5C1A">
            <w:pPr>
              <w:spacing w:before="0"/>
              <w:rPr>
                <w:rFonts w:eastAsia="TimesNewRomanPSMT" w:cs="Arial"/>
                <w:bCs/>
                <w:i/>
                <w:sz w:val="24"/>
                <w:szCs w:val="24"/>
                <w:lang w:val="sr-Cyrl-RS"/>
              </w:rPr>
            </w:pPr>
          </w:p>
        </w:tc>
        <w:tc>
          <w:tcPr>
            <w:tcW w:w="4219" w:type="dxa"/>
            <w:tcBorders>
              <w:top w:val="single" w:sz="4" w:space="0" w:color="000000"/>
              <w:left w:val="single" w:sz="4" w:space="0" w:color="000000"/>
              <w:bottom w:val="single" w:sz="4" w:space="0" w:color="000000"/>
            </w:tcBorders>
            <w:shd w:val="clear" w:color="auto" w:fill="auto"/>
          </w:tcPr>
          <w:p w14:paraId="1107CBC8" w14:textId="77777777" w:rsidR="00FA7DD8" w:rsidRPr="00EC5BB4" w:rsidRDefault="00FA7DD8" w:rsidP="00DB5C1A">
            <w:pPr>
              <w:snapToGrid w:val="0"/>
              <w:spacing w:before="0"/>
              <w:rPr>
                <w:rFonts w:eastAsia="TimesNewRomanPSMT" w:cs="Arial"/>
                <w:bCs/>
                <w:i/>
                <w:sz w:val="24"/>
                <w:szCs w:val="24"/>
                <w:lang w:val="ru-RU"/>
              </w:rPr>
            </w:pPr>
          </w:p>
          <w:p w14:paraId="732172B2" w14:textId="77777777" w:rsidR="00FA7DD8" w:rsidRPr="00EC5BB4" w:rsidRDefault="00FA7DD8" w:rsidP="00DB5C1A">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3A1BF6" w14:textId="77777777" w:rsidR="00FA7DD8" w:rsidRPr="00EC5BB4" w:rsidRDefault="00FA7DD8" w:rsidP="00DB5C1A">
            <w:pPr>
              <w:snapToGrid w:val="0"/>
              <w:spacing w:before="0"/>
              <w:rPr>
                <w:rFonts w:eastAsia="TimesNewRomanPSMT" w:cs="Arial"/>
                <w:b/>
                <w:bCs/>
                <w:sz w:val="24"/>
                <w:szCs w:val="24"/>
              </w:rPr>
            </w:pPr>
          </w:p>
        </w:tc>
      </w:tr>
      <w:tr w:rsidR="00FA7DD8" w:rsidRPr="00EC5BB4" w14:paraId="759D2D90" w14:textId="77777777" w:rsidTr="00AF5D1B">
        <w:tc>
          <w:tcPr>
            <w:tcW w:w="465" w:type="dxa"/>
            <w:tcBorders>
              <w:top w:val="single" w:sz="4" w:space="0" w:color="000000"/>
              <w:left w:val="single" w:sz="4" w:space="0" w:color="000000"/>
              <w:bottom w:val="single" w:sz="4" w:space="0" w:color="000000"/>
            </w:tcBorders>
            <w:shd w:val="clear" w:color="auto" w:fill="auto"/>
          </w:tcPr>
          <w:p w14:paraId="63AB679D" w14:textId="77777777" w:rsidR="00FA7DD8" w:rsidRPr="00EC5BB4" w:rsidRDefault="00FA7DD8" w:rsidP="00DB5C1A">
            <w:pPr>
              <w:snapToGrid w:val="0"/>
              <w:spacing w:before="0"/>
              <w:rPr>
                <w:rFonts w:eastAsia="TimesNewRomanPSMT" w:cs="Arial"/>
                <w:bCs/>
                <w:i/>
                <w:sz w:val="24"/>
                <w:szCs w:val="24"/>
              </w:rPr>
            </w:pPr>
          </w:p>
          <w:p w14:paraId="41B2D59E" w14:textId="77777777" w:rsidR="00FA7DD8" w:rsidRPr="00EC5BB4" w:rsidRDefault="00FA7DD8" w:rsidP="00DB5C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B9DCB4" w14:textId="77777777" w:rsidR="00FA7DD8" w:rsidRPr="00EC5BB4" w:rsidRDefault="00FA7DD8" w:rsidP="00DB5C1A">
            <w:pPr>
              <w:snapToGrid w:val="0"/>
              <w:spacing w:before="0"/>
              <w:rPr>
                <w:rFonts w:eastAsia="TimesNewRomanPSMT" w:cs="Arial"/>
                <w:bCs/>
                <w:i/>
                <w:sz w:val="24"/>
                <w:szCs w:val="24"/>
              </w:rPr>
            </w:pPr>
          </w:p>
          <w:p w14:paraId="695491BF" w14:textId="77777777" w:rsidR="00FA7DD8" w:rsidRPr="00EC5BB4" w:rsidRDefault="00FA7DD8" w:rsidP="00DB5C1A">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683A9B" w14:textId="77777777" w:rsidR="00FA7DD8" w:rsidRPr="00EC5BB4" w:rsidRDefault="00FA7DD8" w:rsidP="00DB5C1A">
            <w:pPr>
              <w:snapToGrid w:val="0"/>
              <w:spacing w:before="0"/>
              <w:rPr>
                <w:rFonts w:eastAsia="TimesNewRomanPSMT" w:cs="Arial"/>
                <w:b/>
                <w:bCs/>
                <w:sz w:val="24"/>
                <w:szCs w:val="24"/>
              </w:rPr>
            </w:pPr>
          </w:p>
        </w:tc>
      </w:tr>
      <w:tr w:rsidR="00FA7DD8" w:rsidRPr="00EC5BB4" w14:paraId="215C4E6F" w14:textId="77777777" w:rsidTr="00AF5D1B">
        <w:tc>
          <w:tcPr>
            <w:tcW w:w="465" w:type="dxa"/>
            <w:tcBorders>
              <w:top w:val="single" w:sz="4" w:space="0" w:color="000000"/>
              <w:left w:val="single" w:sz="4" w:space="0" w:color="000000"/>
              <w:bottom w:val="single" w:sz="4" w:space="0" w:color="000000"/>
            </w:tcBorders>
            <w:shd w:val="clear" w:color="auto" w:fill="auto"/>
          </w:tcPr>
          <w:p w14:paraId="29E9E4D3" w14:textId="77777777" w:rsidR="00FA7DD8" w:rsidRPr="00EC5BB4" w:rsidRDefault="00FA7DD8" w:rsidP="00DB5C1A">
            <w:pPr>
              <w:snapToGrid w:val="0"/>
              <w:spacing w:before="0"/>
              <w:rPr>
                <w:rFonts w:eastAsia="TimesNewRomanPSMT" w:cs="Arial"/>
                <w:bCs/>
                <w:i/>
                <w:sz w:val="24"/>
                <w:szCs w:val="24"/>
              </w:rPr>
            </w:pPr>
          </w:p>
          <w:p w14:paraId="0CFC41B5" w14:textId="77777777" w:rsidR="00FA7DD8" w:rsidRPr="00EC5BB4" w:rsidRDefault="00FA7DD8" w:rsidP="00DB5C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716211" w14:textId="77777777" w:rsidR="00FA7DD8" w:rsidRPr="00EC5BB4" w:rsidRDefault="00FA7DD8" w:rsidP="00DB5C1A">
            <w:pPr>
              <w:snapToGrid w:val="0"/>
              <w:spacing w:before="0"/>
              <w:rPr>
                <w:rFonts w:eastAsia="TimesNewRomanPSMT" w:cs="Arial"/>
                <w:bCs/>
                <w:i/>
                <w:sz w:val="24"/>
                <w:szCs w:val="24"/>
              </w:rPr>
            </w:pPr>
          </w:p>
          <w:p w14:paraId="4CCC118C" w14:textId="77777777" w:rsidR="00FA7DD8" w:rsidRPr="00EC5BB4" w:rsidRDefault="00FA7DD8" w:rsidP="00DB5C1A">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CA0CDD" w14:textId="77777777" w:rsidR="00FA7DD8" w:rsidRPr="00EC5BB4" w:rsidRDefault="00FA7DD8" w:rsidP="00DB5C1A">
            <w:pPr>
              <w:snapToGrid w:val="0"/>
              <w:spacing w:before="0"/>
              <w:rPr>
                <w:rFonts w:eastAsia="TimesNewRomanPSMT" w:cs="Arial"/>
                <w:b/>
                <w:bCs/>
                <w:sz w:val="24"/>
                <w:szCs w:val="24"/>
              </w:rPr>
            </w:pPr>
          </w:p>
        </w:tc>
      </w:tr>
      <w:tr w:rsidR="00FA7DD8" w:rsidRPr="00EC5BB4" w14:paraId="4B47E3A1" w14:textId="77777777" w:rsidTr="00AF5D1B">
        <w:tc>
          <w:tcPr>
            <w:tcW w:w="465" w:type="dxa"/>
            <w:tcBorders>
              <w:top w:val="single" w:sz="4" w:space="0" w:color="000000"/>
              <w:left w:val="single" w:sz="4" w:space="0" w:color="000000"/>
              <w:bottom w:val="single" w:sz="4" w:space="0" w:color="000000"/>
            </w:tcBorders>
            <w:shd w:val="clear" w:color="auto" w:fill="auto"/>
          </w:tcPr>
          <w:p w14:paraId="6D39AB20" w14:textId="77777777" w:rsidR="00FA7DD8" w:rsidRPr="00EC5BB4" w:rsidRDefault="00FA7DD8" w:rsidP="00DB5C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866CA4F" w14:textId="77777777" w:rsidR="00FA7DD8" w:rsidRPr="00EC5BB4" w:rsidRDefault="00FA7DD8" w:rsidP="00DB5C1A">
            <w:pPr>
              <w:snapToGrid w:val="0"/>
              <w:spacing w:before="0"/>
              <w:rPr>
                <w:rFonts w:eastAsia="TimesNewRomanPSMT" w:cs="Arial"/>
                <w:bCs/>
                <w:i/>
                <w:sz w:val="24"/>
                <w:szCs w:val="24"/>
              </w:rPr>
            </w:pPr>
          </w:p>
          <w:p w14:paraId="7A6C10E3" w14:textId="77777777" w:rsidR="00FA7DD8" w:rsidRPr="00EC5BB4" w:rsidRDefault="00FA7DD8" w:rsidP="00DB5C1A">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D0CCA7" w14:textId="77777777" w:rsidR="00FA7DD8" w:rsidRPr="00EC5BB4" w:rsidRDefault="00FA7DD8" w:rsidP="00DB5C1A">
            <w:pPr>
              <w:snapToGrid w:val="0"/>
              <w:spacing w:before="0"/>
              <w:rPr>
                <w:rFonts w:eastAsia="TimesNewRomanPSMT" w:cs="Arial"/>
                <w:b/>
                <w:bCs/>
                <w:sz w:val="24"/>
                <w:szCs w:val="24"/>
              </w:rPr>
            </w:pPr>
          </w:p>
        </w:tc>
      </w:tr>
      <w:tr w:rsidR="00FA7DD8" w:rsidRPr="00EC5BB4" w14:paraId="2F179609" w14:textId="77777777" w:rsidTr="00AF5D1B">
        <w:tc>
          <w:tcPr>
            <w:tcW w:w="465" w:type="dxa"/>
            <w:tcBorders>
              <w:top w:val="single" w:sz="4" w:space="0" w:color="000000"/>
              <w:left w:val="single" w:sz="4" w:space="0" w:color="000000"/>
              <w:bottom w:val="single" w:sz="4" w:space="0" w:color="000000"/>
            </w:tcBorders>
            <w:shd w:val="clear" w:color="auto" w:fill="auto"/>
          </w:tcPr>
          <w:p w14:paraId="1FF483D6" w14:textId="77777777" w:rsidR="00FA7DD8" w:rsidRPr="00EC5BB4" w:rsidRDefault="00FA7DD8" w:rsidP="00DB5C1A">
            <w:pPr>
              <w:snapToGrid w:val="0"/>
              <w:spacing w:before="0"/>
              <w:rPr>
                <w:rFonts w:eastAsia="TimesNewRomanPSMT" w:cs="Arial"/>
                <w:bCs/>
                <w:i/>
                <w:sz w:val="24"/>
                <w:szCs w:val="24"/>
              </w:rPr>
            </w:pPr>
          </w:p>
          <w:p w14:paraId="02727540" w14:textId="77777777" w:rsidR="00FA7DD8" w:rsidRPr="00EC5BB4" w:rsidRDefault="00FA7DD8" w:rsidP="00DB5C1A">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C08B6D1" w14:textId="77777777" w:rsidR="00FA7DD8" w:rsidRPr="00EC5BB4" w:rsidRDefault="00FA7DD8" w:rsidP="00DB5C1A">
            <w:pPr>
              <w:snapToGrid w:val="0"/>
              <w:spacing w:before="0"/>
              <w:rPr>
                <w:rFonts w:eastAsia="TimesNewRomanPSMT" w:cs="Arial"/>
                <w:bCs/>
                <w:i/>
                <w:sz w:val="24"/>
                <w:szCs w:val="24"/>
                <w:lang w:val="ru-RU"/>
              </w:rPr>
            </w:pPr>
          </w:p>
          <w:p w14:paraId="755A7453" w14:textId="77777777" w:rsidR="00FA7DD8" w:rsidRPr="00EC5BB4" w:rsidRDefault="00FA7DD8" w:rsidP="00DB5C1A">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2D836C" w14:textId="77777777" w:rsidR="00FA7DD8" w:rsidRPr="00EC5BB4" w:rsidRDefault="00FA7DD8" w:rsidP="00DB5C1A">
            <w:pPr>
              <w:snapToGrid w:val="0"/>
              <w:spacing w:before="0"/>
              <w:rPr>
                <w:rFonts w:eastAsia="TimesNewRomanPSMT" w:cs="Arial"/>
                <w:b/>
                <w:bCs/>
                <w:sz w:val="24"/>
                <w:szCs w:val="24"/>
                <w:lang w:val="ru-RU"/>
              </w:rPr>
            </w:pPr>
          </w:p>
        </w:tc>
      </w:tr>
      <w:tr w:rsidR="00FA7DD8" w:rsidRPr="00EC5BB4" w14:paraId="6FB4E7C3" w14:textId="77777777" w:rsidTr="00AF5D1B">
        <w:trPr>
          <w:trHeight w:val="602"/>
        </w:trPr>
        <w:tc>
          <w:tcPr>
            <w:tcW w:w="465" w:type="dxa"/>
            <w:tcBorders>
              <w:top w:val="single" w:sz="4" w:space="0" w:color="000000"/>
              <w:left w:val="single" w:sz="4" w:space="0" w:color="000000"/>
              <w:bottom w:val="single" w:sz="4" w:space="0" w:color="000000"/>
            </w:tcBorders>
            <w:shd w:val="clear" w:color="auto" w:fill="auto"/>
          </w:tcPr>
          <w:p w14:paraId="36E39BE8" w14:textId="77777777" w:rsidR="00FA7DD8" w:rsidRPr="00EC5BB4" w:rsidRDefault="00FA7DD8" w:rsidP="00DB5C1A">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4E0D571" w14:textId="77777777" w:rsidR="00FA7DD8" w:rsidRPr="00EC5BB4" w:rsidRDefault="00FA7DD8" w:rsidP="00DB5C1A">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6938CD" w14:textId="77777777" w:rsidR="00FA7DD8" w:rsidRPr="00EC5BB4" w:rsidRDefault="00FA7DD8" w:rsidP="00DB5C1A">
            <w:pPr>
              <w:snapToGrid w:val="0"/>
              <w:spacing w:before="0"/>
              <w:rPr>
                <w:rFonts w:eastAsia="TimesNewRomanPSMT" w:cs="Arial"/>
                <w:b/>
                <w:bCs/>
                <w:sz w:val="24"/>
                <w:szCs w:val="24"/>
              </w:rPr>
            </w:pPr>
          </w:p>
        </w:tc>
      </w:tr>
      <w:tr w:rsidR="00FA7DD8" w:rsidRPr="00EC5BB4" w14:paraId="35AD64CF" w14:textId="77777777" w:rsidTr="00AF5D1B">
        <w:tc>
          <w:tcPr>
            <w:tcW w:w="465" w:type="dxa"/>
            <w:tcBorders>
              <w:top w:val="single" w:sz="4" w:space="0" w:color="000000"/>
              <w:left w:val="single" w:sz="4" w:space="0" w:color="000000"/>
              <w:bottom w:val="single" w:sz="4" w:space="0" w:color="000000"/>
            </w:tcBorders>
            <w:shd w:val="clear" w:color="auto" w:fill="auto"/>
          </w:tcPr>
          <w:p w14:paraId="0A2C1523" w14:textId="77777777" w:rsidR="00FA7DD8" w:rsidRPr="00EC5BB4" w:rsidRDefault="00FA7DD8" w:rsidP="00DB5C1A">
            <w:pPr>
              <w:snapToGrid w:val="0"/>
              <w:spacing w:before="0"/>
              <w:rPr>
                <w:rFonts w:eastAsia="TimesNewRomanPSMT" w:cs="Arial"/>
                <w:bCs/>
                <w:i/>
                <w:sz w:val="24"/>
                <w:szCs w:val="24"/>
                <w:lang w:val="ru-RU"/>
              </w:rPr>
            </w:pPr>
          </w:p>
          <w:p w14:paraId="58338567" w14:textId="77777777" w:rsidR="00FA7DD8" w:rsidRPr="00EC5BB4" w:rsidRDefault="00FA7DD8" w:rsidP="00DB5C1A">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B91A845" w14:textId="77777777" w:rsidR="00FA7DD8" w:rsidRPr="00EC5BB4" w:rsidRDefault="00FA7DD8" w:rsidP="00DB5C1A">
            <w:pPr>
              <w:snapToGrid w:val="0"/>
              <w:spacing w:before="0"/>
              <w:rPr>
                <w:rFonts w:eastAsia="TimesNewRomanPSMT" w:cs="Arial"/>
                <w:bCs/>
                <w:i/>
                <w:sz w:val="24"/>
                <w:szCs w:val="24"/>
                <w:lang w:val="ru-RU"/>
              </w:rPr>
            </w:pPr>
          </w:p>
          <w:p w14:paraId="2DF12F77" w14:textId="77777777" w:rsidR="00FA7DD8" w:rsidRPr="00EC5BB4" w:rsidRDefault="00FA7DD8" w:rsidP="00DB5C1A">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B6BE40" w14:textId="77777777" w:rsidR="00FA7DD8" w:rsidRPr="00EC5BB4" w:rsidRDefault="00FA7DD8" w:rsidP="00DB5C1A">
            <w:pPr>
              <w:snapToGrid w:val="0"/>
              <w:spacing w:before="0"/>
              <w:rPr>
                <w:rFonts w:eastAsia="TimesNewRomanPSMT" w:cs="Arial"/>
                <w:b/>
                <w:bCs/>
                <w:sz w:val="24"/>
                <w:szCs w:val="24"/>
              </w:rPr>
            </w:pPr>
          </w:p>
        </w:tc>
      </w:tr>
      <w:tr w:rsidR="00FA7DD8" w:rsidRPr="00EC5BB4" w14:paraId="3DB513AD" w14:textId="77777777" w:rsidTr="00AF5D1B">
        <w:tc>
          <w:tcPr>
            <w:tcW w:w="465" w:type="dxa"/>
            <w:tcBorders>
              <w:top w:val="single" w:sz="4" w:space="0" w:color="000000"/>
              <w:left w:val="single" w:sz="4" w:space="0" w:color="000000"/>
              <w:bottom w:val="single" w:sz="4" w:space="0" w:color="000000"/>
            </w:tcBorders>
            <w:shd w:val="clear" w:color="auto" w:fill="auto"/>
          </w:tcPr>
          <w:p w14:paraId="58011E95" w14:textId="77777777" w:rsidR="00FA7DD8" w:rsidRPr="00EC5BB4" w:rsidRDefault="00FA7DD8" w:rsidP="00DB5C1A">
            <w:pPr>
              <w:snapToGrid w:val="0"/>
              <w:spacing w:before="0"/>
              <w:rPr>
                <w:rFonts w:eastAsia="TimesNewRomanPSMT" w:cs="Arial"/>
                <w:bCs/>
                <w:i/>
                <w:sz w:val="24"/>
                <w:szCs w:val="24"/>
              </w:rPr>
            </w:pPr>
          </w:p>
          <w:p w14:paraId="3DFF1B9C" w14:textId="77777777" w:rsidR="00FA7DD8" w:rsidRPr="00EC5BB4" w:rsidRDefault="00FA7DD8" w:rsidP="00DB5C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ED31592" w14:textId="77777777" w:rsidR="00FA7DD8" w:rsidRPr="00EC5BB4" w:rsidRDefault="00FA7DD8" w:rsidP="00DB5C1A">
            <w:pPr>
              <w:snapToGrid w:val="0"/>
              <w:spacing w:before="0"/>
              <w:rPr>
                <w:rFonts w:eastAsia="TimesNewRomanPSMT" w:cs="Arial"/>
                <w:bCs/>
                <w:i/>
                <w:sz w:val="24"/>
                <w:szCs w:val="24"/>
              </w:rPr>
            </w:pPr>
          </w:p>
          <w:p w14:paraId="02EF8372" w14:textId="77777777" w:rsidR="00FA7DD8" w:rsidRPr="00EC5BB4" w:rsidRDefault="00FA7DD8" w:rsidP="00DB5C1A">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925434" w14:textId="77777777" w:rsidR="00FA7DD8" w:rsidRPr="00EC5BB4" w:rsidRDefault="00FA7DD8" w:rsidP="00DB5C1A">
            <w:pPr>
              <w:snapToGrid w:val="0"/>
              <w:spacing w:before="0"/>
              <w:rPr>
                <w:rFonts w:eastAsia="TimesNewRomanPSMT" w:cs="Arial"/>
                <w:b/>
                <w:bCs/>
                <w:sz w:val="24"/>
                <w:szCs w:val="24"/>
              </w:rPr>
            </w:pPr>
          </w:p>
        </w:tc>
      </w:tr>
      <w:tr w:rsidR="00FA7DD8" w:rsidRPr="00EC5BB4" w14:paraId="499E4362" w14:textId="77777777" w:rsidTr="00AF5D1B">
        <w:tc>
          <w:tcPr>
            <w:tcW w:w="465" w:type="dxa"/>
            <w:tcBorders>
              <w:top w:val="single" w:sz="4" w:space="0" w:color="000000"/>
              <w:left w:val="single" w:sz="4" w:space="0" w:color="000000"/>
              <w:bottom w:val="single" w:sz="4" w:space="0" w:color="000000"/>
            </w:tcBorders>
            <w:shd w:val="clear" w:color="auto" w:fill="auto"/>
          </w:tcPr>
          <w:p w14:paraId="66C0BAF2" w14:textId="77777777" w:rsidR="00FA7DD8" w:rsidRPr="00EC5BB4" w:rsidRDefault="00FA7DD8" w:rsidP="00DB5C1A">
            <w:pPr>
              <w:snapToGrid w:val="0"/>
              <w:spacing w:before="0"/>
              <w:rPr>
                <w:rFonts w:eastAsia="TimesNewRomanPSMT" w:cs="Arial"/>
                <w:bCs/>
                <w:i/>
                <w:sz w:val="24"/>
                <w:szCs w:val="24"/>
              </w:rPr>
            </w:pPr>
          </w:p>
          <w:p w14:paraId="0AD0D3B9" w14:textId="77777777" w:rsidR="00FA7DD8" w:rsidRPr="00EC5BB4" w:rsidRDefault="00FA7DD8" w:rsidP="00DB5C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5712B6" w14:textId="77777777" w:rsidR="00FA7DD8" w:rsidRPr="00EC5BB4" w:rsidRDefault="00FA7DD8" w:rsidP="00DB5C1A">
            <w:pPr>
              <w:snapToGrid w:val="0"/>
              <w:spacing w:before="0"/>
              <w:rPr>
                <w:rFonts w:eastAsia="TimesNewRomanPSMT" w:cs="Arial"/>
                <w:bCs/>
                <w:i/>
                <w:sz w:val="24"/>
                <w:szCs w:val="24"/>
              </w:rPr>
            </w:pPr>
          </w:p>
          <w:p w14:paraId="0F7593EE" w14:textId="77777777" w:rsidR="00FA7DD8" w:rsidRPr="00EC5BB4" w:rsidRDefault="00FA7DD8" w:rsidP="00DB5C1A">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B8D3B3" w14:textId="77777777" w:rsidR="00FA7DD8" w:rsidRPr="00EC5BB4" w:rsidRDefault="00FA7DD8" w:rsidP="00DB5C1A">
            <w:pPr>
              <w:snapToGrid w:val="0"/>
              <w:spacing w:before="0"/>
              <w:rPr>
                <w:rFonts w:eastAsia="TimesNewRomanPSMT" w:cs="Arial"/>
                <w:b/>
                <w:bCs/>
                <w:sz w:val="24"/>
                <w:szCs w:val="24"/>
              </w:rPr>
            </w:pPr>
          </w:p>
        </w:tc>
      </w:tr>
      <w:tr w:rsidR="00FA7DD8" w:rsidRPr="00EC5BB4" w14:paraId="7189221C" w14:textId="77777777" w:rsidTr="00AF5D1B">
        <w:tc>
          <w:tcPr>
            <w:tcW w:w="465" w:type="dxa"/>
            <w:tcBorders>
              <w:top w:val="single" w:sz="4" w:space="0" w:color="000000"/>
              <w:left w:val="single" w:sz="4" w:space="0" w:color="000000"/>
              <w:bottom w:val="single" w:sz="4" w:space="0" w:color="000000"/>
            </w:tcBorders>
            <w:shd w:val="clear" w:color="auto" w:fill="auto"/>
          </w:tcPr>
          <w:p w14:paraId="578BD9C5" w14:textId="77777777" w:rsidR="00FA7DD8" w:rsidRPr="00EC5BB4" w:rsidRDefault="00FA7DD8" w:rsidP="00DB5C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2E4C3C" w14:textId="77777777" w:rsidR="00FA7DD8" w:rsidRPr="00EC5BB4" w:rsidRDefault="00FA7DD8" w:rsidP="00DB5C1A">
            <w:pPr>
              <w:snapToGrid w:val="0"/>
              <w:spacing w:before="0"/>
              <w:rPr>
                <w:rFonts w:eastAsia="TimesNewRomanPSMT" w:cs="Arial"/>
                <w:bCs/>
                <w:i/>
                <w:sz w:val="24"/>
                <w:szCs w:val="24"/>
              </w:rPr>
            </w:pPr>
          </w:p>
          <w:p w14:paraId="2A2F6254" w14:textId="77777777" w:rsidR="00FA7DD8" w:rsidRPr="00EC5BB4" w:rsidRDefault="00FA7DD8" w:rsidP="00DB5C1A">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DC03C2" w14:textId="77777777" w:rsidR="00FA7DD8" w:rsidRPr="00EC5BB4" w:rsidRDefault="00FA7DD8" w:rsidP="00DB5C1A">
            <w:pPr>
              <w:snapToGrid w:val="0"/>
              <w:spacing w:before="0"/>
              <w:rPr>
                <w:rFonts w:eastAsia="TimesNewRomanPSMT" w:cs="Arial"/>
                <w:b/>
                <w:bCs/>
                <w:sz w:val="24"/>
                <w:szCs w:val="24"/>
              </w:rPr>
            </w:pPr>
          </w:p>
        </w:tc>
      </w:tr>
      <w:tr w:rsidR="00FA7DD8" w:rsidRPr="00EC5BB4" w14:paraId="0BB907D3" w14:textId="77777777" w:rsidTr="00AF5D1B">
        <w:tc>
          <w:tcPr>
            <w:tcW w:w="465" w:type="dxa"/>
            <w:tcBorders>
              <w:top w:val="single" w:sz="4" w:space="0" w:color="000000"/>
              <w:left w:val="single" w:sz="4" w:space="0" w:color="000000"/>
              <w:bottom w:val="single" w:sz="4" w:space="0" w:color="000000"/>
            </w:tcBorders>
            <w:shd w:val="clear" w:color="auto" w:fill="auto"/>
          </w:tcPr>
          <w:p w14:paraId="34EE7718" w14:textId="77777777" w:rsidR="00FA7DD8" w:rsidRPr="00EC5BB4" w:rsidRDefault="00FA7DD8" w:rsidP="00DB5C1A">
            <w:pPr>
              <w:snapToGrid w:val="0"/>
              <w:spacing w:before="0"/>
              <w:rPr>
                <w:rFonts w:eastAsia="TimesNewRomanPSMT" w:cs="Arial"/>
                <w:bCs/>
                <w:i/>
                <w:sz w:val="24"/>
                <w:szCs w:val="24"/>
              </w:rPr>
            </w:pPr>
          </w:p>
          <w:p w14:paraId="3B5BB55A" w14:textId="77777777" w:rsidR="00FA7DD8" w:rsidRPr="00EC5BB4" w:rsidRDefault="00FA7DD8" w:rsidP="00DB5C1A">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8490B2C" w14:textId="77777777" w:rsidR="00FA7DD8" w:rsidRPr="00EC5BB4" w:rsidRDefault="00FA7DD8" w:rsidP="00DB5C1A">
            <w:pPr>
              <w:snapToGrid w:val="0"/>
              <w:spacing w:before="0"/>
              <w:rPr>
                <w:rFonts w:eastAsia="TimesNewRomanPSMT" w:cs="Arial"/>
                <w:bCs/>
                <w:i/>
                <w:sz w:val="24"/>
                <w:szCs w:val="24"/>
                <w:lang w:val="ru-RU"/>
              </w:rPr>
            </w:pPr>
          </w:p>
          <w:p w14:paraId="353E69C8" w14:textId="77777777" w:rsidR="00FA7DD8" w:rsidRPr="00EC5BB4" w:rsidRDefault="00FA7DD8" w:rsidP="00DB5C1A">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6CEC7B" w14:textId="77777777" w:rsidR="00FA7DD8" w:rsidRPr="00EC5BB4" w:rsidRDefault="00FA7DD8" w:rsidP="00DB5C1A">
            <w:pPr>
              <w:snapToGrid w:val="0"/>
              <w:spacing w:before="0"/>
              <w:rPr>
                <w:rFonts w:eastAsia="TimesNewRomanPSMT" w:cs="Arial"/>
                <w:b/>
                <w:bCs/>
                <w:sz w:val="24"/>
                <w:szCs w:val="24"/>
                <w:lang w:val="ru-RU"/>
              </w:rPr>
            </w:pPr>
          </w:p>
        </w:tc>
      </w:tr>
      <w:tr w:rsidR="00FA7DD8" w:rsidRPr="00EC5BB4" w14:paraId="2A97EE55" w14:textId="77777777" w:rsidTr="00AF5D1B">
        <w:trPr>
          <w:trHeight w:val="503"/>
        </w:trPr>
        <w:tc>
          <w:tcPr>
            <w:tcW w:w="465" w:type="dxa"/>
            <w:tcBorders>
              <w:top w:val="single" w:sz="4" w:space="0" w:color="000000"/>
              <w:left w:val="single" w:sz="4" w:space="0" w:color="000000"/>
              <w:bottom w:val="single" w:sz="4" w:space="0" w:color="000000"/>
            </w:tcBorders>
            <w:shd w:val="clear" w:color="auto" w:fill="auto"/>
          </w:tcPr>
          <w:p w14:paraId="546DD4A9" w14:textId="77777777" w:rsidR="00FA7DD8" w:rsidRPr="00EC5BB4" w:rsidRDefault="00FA7DD8" w:rsidP="00DB5C1A">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843B47" w14:textId="77777777" w:rsidR="00FA7DD8" w:rsidRPr="00EC5BB4" w:rsidRDefault="00FA7DD8" w:rsidP="00DB5C1A">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E2CB24" w14:textId="77777777" w:rsidR="00FA7DD8" w:rsidRPr="00EC5BB4" w:rsidRDefault="00FA7DD8" w:rsidP="00DB5C1A">
            <w:pPr>
              <w:snapToGrid w:val="0"/>
              <w:spacing w:before="0"/>
              <w:rPr>
                <w:rFonts w:eastAsia="TimesNewRomanPSMT" w:cs="Arial"/>
                <w:b/>
                <w:bCs/>
                <w:sz w:val="24"/>
                <w:szCs w:val="24"/>
              </w:rPr>
            </w:pPr>
          </w:p>
        </w:tc>
      </w:tr>
      <w:tr w:rsidR="00FA7DD8" w:rsidRPr="00EC5BB4" w14:paraId="0134A412" w14:textId="77777777" w:rsidTr="00AF5D1B">
        <w:tc>
          <w:tcPr>
            <w:tcW w:w="465" w:type="dxa"/>
            <w:tcBorders>
              <w:top w:val="single" w:sz="4" w:space="0" w:color="000000"/>
              <w:left w:val="single" w:sz="4" w:space="0" w:color="000000"/>
              <w:bottom w:val="single" w:sz="4" w:space="0" w:color="000000"/>
            </w:tcBorders>
            <w:shd w:val="clear" w:color="auto" w:fill="auto"/>
          </w:tcPr>
          <w:p w14:paraId="219F0CF2" w14:textId="77777777" w:rsidR="00FA7DD8" w:rsidRPr="00EC5BB4" w:rsidRDefault="00FA7DD8" w:rsidP="00DB5C1A">
            <w:pPr>
              <w:snapToGrid w:val="0"/>
              <w:spacing w:before="0"/>
              <w:rPr>
                <w:rFonts w:eastAsia="TimesNewRomanPSMT" w:cs="Arial"/>
                <w:bCs/>
                <w:i/>
                <w:sz w:val="24"/>
                <w:szCs w:val="24"/>
                <w:lang w:val="ru-RU"/>
              </w:rPr>
            </w:pPr>
          </w:p>
          <w:p w14:paraId="6DC06020" w14:textId="77777777" w:rsidR="00FA7DD8" w:rsidRPr="00EC5BB4" w:rsidRDefault="00FA7DD8" w:rsidP="00DB5C1A">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8349F05" w14:textId="77777777" w:rsidR="00FA7DD8" w:rsidRPr="00EC5BB4" w:rsidRDefault="00FA7DD8" w:rsidP="00DB5C1A">
            <w:pPr>
              <w:snapToGrid w:val="0"/>
              <w:spacing w:before="0"/>
              <w:rPr>
                <w:rFonts w:eastAsia="TimesNewRomanPSMT" w:cs="Arial"/>
                <w:bCs/>
                <w:i/>
                <w:sz w:val="24"/>
                <w:szCs w:val="24"/>
                <w:lang w:val="ru-RU"/>
              </w:rPr>
            </w:pPr>
          </w:p>
          <w:p w14:paraId="65C52BCD" w14:textId="77777777" w:rsidR="00FA7DD8" w:rsidRPr="00EC5BB4" w:rsidRDefault="00FA7DD8" w:rsidP="00DB5C1A">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E3F06" w14:textId="77777777" w:rsidR="00FA7DD8" w:rsidRPr="00EC5BB4" w:rsidRDefault="00FA7DD8" w:rsidP="00DB5C1A">
            <w:pPr>
              <w:snapToGrid w:val="0"/>
              <w:spacing w:before="0"/>
              <w:rPr>
                <w:rFonts w:eastAsia="TimesNewRomanPSMT" w:cs="Arial"/>
                <w:b/>
                <w:bCs/>
                <w:sz w:val="24"/>
                <w:szCs w:val="24"/>
              </w:rPr>
            </w:pPr>
          </w:p>
        </w:tc>
      </w:tr>
      <w:tr w:rsidR="00FA7DD8" w:rsidRPr="00EC5BB4" w14:paraId="6FC274EB" w14:textId="77777777" w:rsidTr="00AF5D1B">
        <w:tc>
          <w:tcPr>
            <w:tcW w:w="465" w:type="dxa"/>
            <w:tcBorders>
              <w:top w:val="single" w:sz="4" w:space="0" w:color="000000"/>
              <w:left w:val="single" w:sz="4" w:space="0" w:color="000000"/>
              <w:bottom w:val="single" w:sz="4" w:space="0" w:color="000000"/>
            </w:tcBorders>
            <w:shd w:val="clear" w:color="auto" w:fill="auto"/>
          </w:tcPr>
          <w:p w14:paraId="5B8706AD" w14:textId="77777777" w:rsidR="00FA7DD8" w:rsidRPr="00EC5BB4" w:rsidRDefault="00FA7DD8" w:rsidP="00DB5C1A">
            <w:pPr>
              <w:snapToGrid w:val="0"/>
              <w:spacing w:before="0"/>
              <w:rPr>
                <w:rFonts w:eastAsia="TimesNewRomanPSMT" w:cs="Arial"/>
                <w:bCs/>
                <w:i/>
                <w:sz w:val="24"/>
                <w:szCs w:val="24"/>
              </w:rPr>
            </w:pPr>
          </w:p>
          <w:p w14:paraId="66180745" w14:textId="77777777" w:rsidR="00FA7DD8" w:rsidRPr="00EC5BB4" w:rsidRDefault="00FA7DD8" w:rsidP="00DB5C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DBC100" w14:textId="77777777" w:rsidR="00FA7DD8" w:rsidRPr="00EC5BB4" w:rsidRDefault="00FA7DD8" w:rsidP="00DB5C1A">
            <w:pPr>
              <w:snapToGrid w:val="0"/>
              <w:spacing w:before="0"/>
              <w:rPr>
                <w:rFonts w:eastAsia="TimesNewRomanPSMT" w:cs="Arial"/>
                <w:bCs/>
                <w:i/>
                <w:sz w:val="24"/>
                <w:szCs w:val="24"/>
              </w:rPr>
            </w:pPr>
          </w:p>
          <w:p w14:paraId="0387FC2A" w14:textId="77777777" w:rsidR="00FA7DD8" w:rsidRPr="00EC5BB4" w:rsidRDefault="00FA7DD8" w:rsidP="00DB5C1A">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E17E99" w14:textId="77777777" w:rsidR="00FA7DD8" w:rsidRPr="00EC5BB4" w:rsidRDefault="00FA7DD8" w:rsidP="00DB5C1A">
            <w:pPr>
              <w:snapToGrid w:val="0"/>
              <w:spacing w:before="0"/>
              <w:rPr>
                <w:rFonts w:eastAsia="TimesNewRomanPSMT" w:cs="Arial"/>
                <w:b/>
                <w:bCs/>
                <w:sz w:val="24"/>
                <w:szCs w:val="24"/>
              </w:rPr>
            </w:pPr>
          </w:p>
        </w:tc>
      </w:tr>
      <w:tr w:rsidR="00FA7DD8" w:rsidRPr="00EC5BB4" w14:paraId="5D85B04E" w14:textId="77777777" w:rsidTr="00AF5D1B">
        <w:tc>
          <w:tcPr>
            <w:tcW w:w="465" w:type="dxa"/>
            <w:tcBorders>
              <w:top w:val="single" w:sz="4" w:space="0" w:color="000000"/>
              <w:left w:val="single" w:sz="4" w:space="0" w:color="000000"/>
              <w:bottom w:val="single" w:sz="4" w:space="0" w:color="000000"/>
            </w:tcBorders>
            <w:shd w:val="clear" w:color="auto" w:fill="auto"/>
          </w:tcPr>
          <w:p w14:paraId="120C4433" w14:textId="77777777" w:rsidR="00FA7DD8" w:rsidRPr="00EC5BB4" w:rsidRDefault="00FA7DD8" w:rsidP="00DB5C1A">
            <w:pPr>
              <w:snapToGrid w:val="0"/>
              <w:spacing w:before="0"/>
              <w:rPr>
                <w:rFonts w:eastAsia="TimesNewRomanPSMT" w:cs="Arial"/>
                <w:bCs/>
                <w:i/>
                <w:sz w:val="24"/>
                <w:szCs w:val="24"/>
              </w:rPr>
            </w:pPr>
          </w:p>
          <w:p w14:paraId="7BA1107F" w14:textId="77777777" w:rsidR="00FA7DD8" w:rsidRPr="00EC5BB4" w:rsidRDefault="00FA7DD8" w:rsidP="00DB5C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D02CC46" w14:textId="77777777" w:rsidR="00FA7DD8" w:rsidRPr="00EC5BB4" w:rsidRDefault="00FA7DD8" w:rsidP="00DB5C1A">
            <w:pPr>
              <w:snapToGrid w:val="0"/>
              <w:spacing w:before="0"/>
              <w:rPr>
                <w:rFonts w:eastAsia="TimesNewRomanPSMT" w:cs="Arial"/>
                <w:bCs/>
                <w:i/>
                <w:sz w:val="24"/>
                <w:szCs w:val="24"/>
              </w:rPr>
            </w:pPr>
          </w:p>
          <w:p w14:paraId="1F638840" w14:textId="77777777" w:rsidR="00FA7DD8" w:rsidRPr="00EC5BB4" w:rsidRDefault="00FA7DD8" w:rsidP="00DB5C1A">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6ECB9A" w14:textId="77777777" w:rsidR="00FA7DD8" w:rsidRPr="00EC5BB4" w:rsidRDefault="00FA7DD8" w:rsidP="00DB5C1A">
            <w:pPr>
              <w:snapToGrid w:val="0"/>
              <w:spacing w:before="0"/>
              <w:rPr>
                <w:rFonts w:eastAsia="TimesNewRomanPSMT" w:cs="Arial"/>
                <w:b/>
                <w:bCs/>
                <w:sz w:val="24"/>
                <w:szCs w:val="24"/>
              </w:rPr>
            </w:pPr>
          </w:p>
        </w:tc>
      </w:tr>
      <w:tr w:rsidR="00FA7DD8" w:rsidRPr="00EC5BB4" w14:paraId="6164CFB0" w14:textId="77777777" w:rsidTr="00AF5D1B">
        <w:tc>
          <w:tcPr>
            <w:tcW w:w="465" w:type="dxa"/>
            <w:tcBorders>
              <w:top w:val="single" w:sz="4" w:space="0" w:color="000000"/>
              <w:left w:val="single" w:sz="4" w:space="0" w:color="000000"/>
              <w:bottom w:val="single" w:sz="4" w:space="0" w:color="000000"/>
            </w:tcBorders>
            <w:shd w:val="clear" w:color="auto" w:fill="auto"/>
          </w:tcPr>
          <w:p w14:paraId="6CC9869C" w14:textId="77777777" w:rsidR="00FA7DD8" w:rsidRPr="00EC5BB4" w:rsidRDefault="00FA7DD8" w:rsidP="00DB5C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A3E0C8E" w14:textId="77777777" w:rsidR="00FA7DD8" w:rsidRPr="00EC5BB4" w:rsidRDefault="00FA7DD8" w:rsidP="00DB5C1A">
            <w:pPr>
              <w:snapToGrid w:val="0"/>
              <w:spacing w:before="0"/>
              <w:rPr>
                <w:rFonts w:eastAsia="TimesNewRomanPSMT" w:cs="Arial"/>
                <w:bCs/>
                <w:i/>
                <w:sz w:val="24"/>
                <w:szCs w:val="24"/>
              </w:rPr>
            </w:pPr>
          </w:p>
          <w:p w14:paraId="09745D0F" w14:textId="77777777" w:rsidR="00FA7DD8" w:rsidRPr="00EC5BB4" w:rsidRDefault="00FA7DD8" w:rsidP="00DB5C1A">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22C823" w14:textId="77777777" w:rsidR="00FA7DD8" w:rsidRPr="00EC5BB4" w:rsidRDefault="00FA7DD8" w:rsidP="00DB5C1A">
            <w:pPr>
              <w:snapToGrid w:val="0"/>
              <w:spacing w:before="0"/>
              <w:rPr>
                <w:rFonts w:eastAsia="TimesNewRomanPSMT" w:cs="Arial"/>
                <w:b/>
                <w:bCs/>
                <w:sz w:val="24"/>
                <w:szCs w:val="24"/>
              </w:rPr>
            </w:pPr>
          </w:p>
        </w:tc>
      </w:tr>
      <w:tr w:rsidR="00FA7DD8" w:rsidRPr="00EC5BB4" w14:paraId="5E94E541" w14:textId="77777777" w:rsidTr="00AF5D1B">
        <w:tc>
          <w:tcPr>
            <w:tcW w:w="465" w:type="dxa"/>
            <w:tcBorders>
              <w:top w:val="single" w:sz="4" w:space="0" w:color="000000"/>
              <w:left w:val="single" w:sz="4" w:space="0" w:color="000000"/>
              <w:bottom w:val="single" w:sz="4" w:space="0" w:color="000000"/>
            </w:tcBorders>
            <w:shd w:val="clear" w:color="auto" w:fill="auto"/>
          </w:tcPr>
          <w:p w14:paraId="73807F22" w14:textId="77777777" w:rsidR="00FA7DD8" w:rsidRPr="00EC5BB4" w:rsidRDefault="00FA7DD8" w:rsidP="00DB5C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39A2048" w14:textId="77777777" w:rsidR="00FA7DD8" w:rsidRPr="00EC5BB4" w:rsidRDefault="00FA7DD8" w:rsidP="00DB5C1A">
            <w:pPr>
              <w:snapToGrid w:val="0"/>
              <w:spacing w:before="0"/>
              <w:rPr>
                <w:rFonts w:eastAsia="TimesNewRomanPSMT" w:cs="Arial"/>
                <w:bCs/>
                <w:i/>
                <w:sz w:val="24"/>
                <w:szCs w:val="24"/>
              </w:rPr>
            </w:pPr>
            <w:r w:rsidRPr="00E941AA">
              <w:rPr>
                <w:rFonts w:eastAsia="TimesNewRomanPSMT" w:cs="Arial"/>
                <w:bCs/>
                <w:i/>
                <w:sz w:val="24"/>
                <w:szCs w:val="24"/>
              </w:rPr>
              <w:t>НЕ достављамо доказе који су јавно доступни на интернет страницама надлежних органа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D53768" w14:textId="77777777" w:rsidR="00FA7DD8" w:rsidRPr="007D5C36" w:rsidRDefault="00FA7DD8" w:rsidP="00DB5C1A">
            <w:pPr>
              <w:snapToGrid w:val="0"/>
              <w:spacing w:before="0"/>
              <w:rPr>
                <w:rFonts w:eastAsia="TimesNewRomanPSMT" w:cs="Arial"/>
                <w:bCs/>
                <w:sz w:val="24"/>
                <w:szCs w:val="24"/>
              </w:rPr>
            </w:pPr>
            <w:r w:rsidRPr="007D5C36">
              <w:rPr>
                <w:rFonts w:eastAsia="TimesNewRomanPSMT" w:cs="Arial"/>
                <w:bCs/>
                <w:sz w:val="24"/>
                <w:szCs w:val="24"/>
              </w:rPr>
              <w:t xml:space="preserve">доказ ........................      www. </w:t>
            </w:r>
          </w:p>
          <w:p w14:paraId="10BB750A" w14:textId="77777777" w:rsidR="00FA7DD8" w:rsidRPr="007D5C36" w:rsidRDefault="00FA7DD8" w:rsidP="00DB5C1A">
            <w:pPr>
              <w:snapToGrid w:val="0"/>
              <w:spacing w:before="0"/>
              <w:rPr>
                <w:rFonts w:eastAsia="TimesNewRomanPSMT" w:cs="Arial"/>
                <w:bCs/>
                <w:sz w:val="24"/>
                <w:szCs w:val="24"/>
              </w:rPr>
            </w:pPr>
            <w:r w:rsidRPr="007D5C36">
              <w:rPr>
                <w:rFonts w:eastAsia="TimesNewRomanPSMT" w:cs="Arial"/>
                <w:bCs/>
                <w:sz w:val="24"/>
                <w:szCs w:val="24"/>
              </w:rPr>
              <w:t xml:space="preserve">доказ ........................      www. </w:t>
            </w:r>
          </w:p>
          <w:p w14:paraId="0285B59C" w14:textId="77777777" w:rsidR="00FA7DD8" w:rsidRPr="007D5C36" w:rsidRDefault="00FA7DD8" w:rsidP="00DB5C1A">
            <w:pPr>
              <w:snapToGrid w:val="0"/>
              <w:spacing w:before="0"/>
              <w:rPr>
                <w:rFonts w:eastAsia="TimesNewRomanPSMT" w:cs="Arial"/>
                <w:bCs/>
                <w:sz w:val="24"/>
                <w:szCs w:val="24"/>
              </w:rPr>
            </w:pPr>
            <w:r w:rsidRPr="007D5C36">
              <w:rPr>
                <w:rFonts w:eastAsia="TimesNewRomanPSMT" w:cs="Arial"/>
                <w:bCs/>
                <w:sz w:val="24"/>
                <w:szCs w:val="24"/>
              </w:rPr>
              <w:t>доказ ........................      www.</w:t>
            </w:r>
          </w:p>
        </w:tc>
      </w:tr>
    </w:tbl>
    <w:p w14:paraId="112BE8AD" w14:textId="77777777" w:rsidR="00FA7DD8" w:rsidRPr="00EC5BB4" w:rsidRDefault="00FA7DD8" w:rsidP="00FA7DD8">
      <w:pPr>
        <w:spacing w:before="0"/>
        <w:rPr>
          <w:rFonts w:cs="Arial"/>
          <w:b/>
          <w:bCs/>
          <w:i/>
          <w:iCs/>
          <w:sz w:val="24"/>
          <w:szCs w:val="24"/>
          <w:u w:val="single"/>
        </w:rPr>
      </w:pPr>
    </w:p>
    <w:p w14:paraId="5C89FB34" w14:textId="77777777" w:rsidR="00FA7DD8" w:rsidRPr="0042687E" w:rsidRDefault="00FA7DD8" w:rsidP="00FA7DD8">
      <w:pPr>
        <w:spacing w:before="0"/>
        <w:rPr>
          <w:rFonts w:cs="Arial"/>
          <w:i/>
          <w:iCs/>
          <w:sz w:val="20"/>
          <w:szCs w:val="20"/>
          <w:lang w:val="ru-RU"/>
        </w:rPr>
      </w:pPr>
      <w:r w:rsidRPr="0042687E">
        <w:rPr>
          <w:rFonts w:cs="Arial"/>
          <w:b/>
          <w:bCs/>
          <w:i/>
          <w:iCs/>
          <w:sz w:val="20"/>
          <w:szCs w:val="20"/>
          <w:u w:val="single"/>
        </w:rPr>
        <w:t>Напомена:</w:t>
      </w:r>
    </w:p>
    <w:p w14:paraId="3476E93C" w14:textId="77777777" w:rsidR="00FA7DD8" w:rsidRPr="0042687E" w:rsidRDefault="00FA7DD8" w:rsidP="00FA7DD8">
      <w:pPr>
        <w:spacing w:before="0"/>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w:t>
      </w:r>
      <w:r w:rsidRPr="0042687E">
        <w:rPr>
          <w:rFonts w:cs="Arial"/>
          <w:i/>
          <w:iCs/>
          <w:sz w:val="20"/>
          <w:szCs w:val="20"/>
          <w:lang w:val="ru-RU"/>
        </w:rPr>
        <w:lastRenderedPageBreak/>
        <w:t>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0DE797D" w14:textId="77777777" w:rsidR="00FA7DD8" w:rsidRPr="00EC5BB4" w:rsidRDefault="00FA7DD8" w:rsidP="00FA7DD8">
      <w:pPr>
        <w:spacing w:before="0"/>
        <w:rPr>
          <w:rFonts w:cs="Arial"/>
          <w:i/>
          <w:iCs/>
          <w:sz w:val="24"/>
          <w:szCs w:val="24"/>
          <w:lang w:val="ru-RU"/>
        </w:rPr>
      </w:pPr>
    </w:p>
    <w:p w14:paraId="01E79053" w14:textId="77777777" w:rsidR="00FA7DD8" w:rsidRPr="00BA2C2D" w:rsidRDefault="00FA7DD8" w:rsidP="00FA7DD8">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Pr="00BA2C2D">
        <w:rPr>
          <w:rFonts w:eastAsia="TimesNewRomanPSMT" w:cs="Arial"/>
          <w:b/>
          <w:bCs/>
          <w:i/>
          <w:sz w:val="24"/>
          <w:szCs w:val="24"/>
          <w:lang w:val="sr-Cyrl-CS"/>
        </w:rPr>
        <w:t>ЦЕНА И КОМЕРЦИЈАЛНИ УСЛОВИ ПОНУДЕ</w:t>
      </w:r>
    </w:p>
    <w:p w14:paraId="2B986073" w14:textId="77777777" w:rsidR="00FA7DD8" w:rsidRPr="00692394" w:rsidRDefault="00FA7DD8" w:rsidP="00FA7DD8">
      <w:pPr>
        <w:spacing w:before="0"/>
        <w:jc w:val="center"/>
        <w:rPr>
          <w:rFonts w:cs="Arial"/>
          <w:bCs/>
          <w:i/>
          <w:iCs/>
          <w:sz w:val="24"/>
          <w:szCs w:val="24"/>
          <w:lang w:val="sr-Cyrl-RS"/>
        </w:rPr>
      </w:pPr>
    </w:p>
    <w:p w14:paraId="0FB8DA46" w14:textId="77777777" w:rsidR="00FA7DD8" w:rsidRPr="00EC5BB4" w:rsidRDefault="00FA7DD8" w:rsidP="00FA7DD8">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3786"/>
      </w:tblGrid>
      <w:tr w:rsidR="00FA7DD8" w:rsidRPr="00EC5BB4" w14:paraId="088A1A1D" w14:textId="77777777" w:rsidTr="00DB5C1A">
        <w:trPr>
          <w:trHeight w:val="485"/>
        </w:trPr>
        <w:tc>
          <w:tcPr>
            <w:tcW w:w="5920" w:type="dxa"/>
            <w:shd w:val="clear" w:color="auto" w:fill="D5DCE4" w:themeFill="text2" w:themeFillTint="33"/>
            <w:vAlign w:val="center"/>
          </w:tcPr>
          <w:p w14:paraId="419A6647" w14:textId="77777777" w:rsidR="00FA7DD8" w:rsidRPr="00EC5BB4" w:rsidRDefault="00FA7DD8" w:rsidP="00DB5C1A">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D5DCE4" w:themeFill="text2" w:themeFillTint="33"/>
            <w:vAlign w:val="center"/>
          </w:tcPr>
          <w:p w14:paraId="5B528A22" w14:textId="77777777" w:rsidR="00FA7DD8" w:rsidRPr="00EC5BB4" w:rsidRDefault="00FA7DD8" w:rsidP="00DB5C1A">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 </w:t>
            </w:r>
            <w:r w:rsidRPr="00922EDB">
              <w:rPr>
                <w:rFonts w:eastAsia="Arial Unicode MS" w:cs="Arial"/>
                <w:b/>
                <w:bCs/>
                <w:i/>
                <w:iCs/>
                <w:color w:val="00B0F0"/>
                <w:kern w:val="1"/>
                <w:sz w:val="24"/>
                <w:szCs w:val="24"/>
                <w:lang w:val="sr-Cyrl-CS" w:eastAsia="ar-SA"/>
              </w:rPr>
              <w:t>€</w:t>
            </w:r>
            <w:r w:rsidRPr="00922EDB">
              <w:rPr>
                <w:rFonts w:cs="Arial"/>
                <w:b/>
                <w:bCs/>
                <w:i/>
                <w:iCs/>
                <w:color w:val="00B0F0"/>
                <w:sz w:val="24"/>
                <w:szCs w:val="24"/>
                <w:lang w:val="sr-Cyrl-CS"/>
              </w:rPr>
              <w:t xml:space="preserve"> </w:t>
            </w:r>
            <w:r w:rsidRPr="00EC5BB4">
              <w:rPr>
                <w:rFonts w:cs="Arial"/>
                <w:b/>
                <w:bCs/>
                <w:i/>
                <w:iCs/>
                <w:sz w:val="24"/>
                <w:szCs w:val="24"/>
                <w:lang w:val="sr-Cyrl-CS"/>
              </w:rPr>
              <w:t>без ПДВ-а</w:t>
            </w:r>
          </w:p>
        </w:tc>
      </w:tr>
      <w:tr w:rsidR="00FA7DD8" w:rsidRPr="00EC5BB4" w14:paraId="36931D3C" w14:textId="77777777" w:rsidTr="00DB5C1A">
        <w:trPr>
          <w:trHeight w:val="440"/>
        </w:trPr>
        <w:tc>
          <w:tcPr>
            <w:tcW w:w="5920" w:type="dxa"/>
            <w:vAlign w:val="center"/>
          </w:tcPr>
          <w:p w14:paraId="35188342" w14:textId="77777777" w:rsidR="00AF5D1B" w:rsidRDefault="00AF5D1B" w:rsidP="00AF5D1B">
            <w:pPr>
              <w:spacing w:before="0"/>
              <w:jc w:val="center"/>
              <w:rPr>
                <w:rFonts w:cs="Arial"/>
                <w:b/>
                <w:bCs/>
                <w:i/>
                <w:sz w:val="24"/>
                <w:szCs w:val="24"/>
                <w:lang w:val="sr-Cyrl-RS"/>
              </w:rPr>
            </w:pPr>
            <w:r w:rsidRPr="00AF5D1B">
              <w:rPr>
                <w:rFonts w:cs="Arial"/>
                <w:b/>
                <w:i/>
                <w:sz w:val="24"/>
                <w:szCs w:val="24"/>
              </w:rPr>
              <w:t>ЈН</w:t>
            </w:r>
            <w:r w:rsidRPr="00AF5D1B">
              <w:rPr>
                <w:rFonts w:cs="Arial"/>
                <w:b/>
                <w:i/>
                <w:sz w:val="24"/>
                <w:szCs w:val="24"/>
                <w:lang w:val="sr-Cyrl-RS"/>
              </w:rPr>
              <w:t>/1000/0587/2018</w:t>
            </w:r>
          </w:p>
          <w:p w14:paraId="087041B6" w14:textId="77777777" w:rsidR="00AF5D1B" w:rsidRPr="00AF5D1B" w:rsidRDefault="00AF5D1B" w:rsidP="00AF5D1B">
            <w:pPr>
              <w:spacing w:before="0"/>
              <w:jc w:val="center"/>
              <w:rPr>
                <w:rFonts w:cs="Arial"/>
                <w:bCs/>
                <w:i/>
                <w:sz w:val="24"/>
                <w:szCs w:val="24"/>
                <w:lang w:val="sr-Cyrl-RS"/>
              </w:rPr>
            </w:pPr>
            <w:r w:rsidRPr="00AF5D1B">
              <w:rPr>
                <w:rFonts w:cs="Arial"/>
                <w:bCs/>
                <w:i/>
                <w:sz w:val="24"/>
                <w:szCs w:val="24"/>
                <w:lang w:val="sr-Cyrl-RS"/>
              </w:rPr>
              <w:t>Услуга Анализа и пројекат консолидације контроле приступа на нивоу ЈП ЕПС</w:t>
            </w:r>
          </w:p>
          <w:p w14:paraId="5595A893" w14:textId="77777777" w:rsidR="00FA7DD8" w:rsidRPr="00AF5D1B" w:rsidRDefault="00FA7DD8" w:rsidP="00AF5D1B">
            <w:pPr>
              <w:spacing w:before="0"/>
              <w:ind w:left="1365"/>
              <w:jc w:val="center"/>
              <w:rPr>
                <w:rFonts w:cs="Arial"/>
                <w:b/>
                <w:i/>
                <w:sz w:val="24"/>
                <w:szCs w:val="24"/>
                <w:lang w:val="sr-Cyrl-RS"/>
              </w:rPr>
            </w:pPr>
          </w:p>
        </w:tc>
        <w:tc>
          <w:tcPr>
            <w:tcW w:w="4394" w:type="dxa"/>
          </w:tcPr>
          <w:p w14:paraId="6970F7DA" w14:textId="77777777" w:rsidR="00FA7DD8" w:rsidRPr="00EC5BB4" w:rsidRDefault="00FA7DD8" w:rsidP="00DB5C1A">
            <w:pPr>
              <w:spacing w:before="0"/>
              <w:jc w:val="center"/>
              <w:rPr>
                <w:rFonts w:cs="Arial"/>
                <w:b/>
                <w:bCs/>
                <w:i/>
                <w:iCs/>
                <w:sz w:val="24"/>
                <w:szCs w:val="24"/>
                <w:lang w:val="sr-Cyrl-CS"/>
              </w:rPr>
            </w:pPr>
          </w:p>
          <w:p w14:paraId="2DE147FA" w14:textId="77777777" w:rsidR="00FA7DD8" w:rsidRPr="00EC5BB4" w:rsidRDefault="00FA7DD8" w:rsidP="00DB5C1A">
            <w:pPr>
              <w:spacing w:before="0"/>
              <w:jc w:val="center"/>
              <w:rPr>
                <w:rFonts w:cs="Arial"/>
                <w:b/>
                <w:bCs/>
                <w:i/>
                <w:iCs/>
                <w:sz w:val="24"/>
                <w:szCs w:val="24"/>
                <w:lang w:val="sr-Cyrl-CS"/>
              </w:rPr>
            </w:pPr>
          </w:p>
        </w:tc>
      </w:tr>
    </w:tbl>
    <w:p w14:paraId="44D5515A" w14:textId="77777777" w:rsidR="00FA7DD8" w:rsidRPr="00EC5BB4" w:rsidRDefault="00FA7DD8" w:rsidP="00FA7DD8">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5"/>
        <w:gridCol w:w="3814"/>
      </w:tblGrid>
      <w:tr w:rsidR="00FA7DD8" w:rsidRPr="00EC5BB4" w14:paraId="0B608D6C" w14:textId="77777777" w:rsidTr="00DB5C1A">
        <w:trPr>
          <w:trHeight w:val="647"/>
        </w:trPr>
        <w:tc>
          <w:tcPr>
            <w:tcW w:w="5205" w:type="dxa"/>
            <w:shd w:val="clear" w:color="auto" w:fill="D5DCE4" w:themeFill="text2" w:themeFillTint="33"/>
            <w:vAlign w:val="center"/>
          </w:tcPr>
          <w:p w14:paraId="469EB945" w14:textId="77777777" w:rsidR="00FA7DD8" w:rsidRPr="00EC5BB4" w:rsidRDefault="00FA7DD8" w:rsidP="00DB5C1A">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14" w:type="dxa"/>
            <w:shd w:val="clear" w:color="auto" w:fill="D5DCE4" w:themeFill="text2" w:themeFillTint="33"/>
            <w:vAlign w:val="center"/>
          </w:tcPr>
          <w:p w14:paraId="52366229" w14:textId="77777777" w:rsidR="00FA7DD8" w:rsidRPr="00EC5BB4" w:rsidRDefault="00FA7DD8" w:rsidP="00DB5C1A">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FA7DD8" w:rsidRPr="00EC5BB4" w14:paraId="7B0C090E" w14:textId="77777777" w:rsidTr="00DB5C1A">
        <w:tc>
          <w:tcPr>
            <w:tcW w:w="5205" w:type="dxa"/>
            <w:vAlign w:val="center"/>
          </w:tcPr>
          <w:p w14:paraId="121E2980" w14:textId="77777777" w:rsidR="00FA7DD8" w:rsidRPr="00BA2C2D" w:rsidRDefault="00FA7DD8" w:rsidP="00DB5C1A">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14:paraId="2A2ACEFF" w14:textId="6298AC2D" w:rsidR="00FA7DD8" w:rsidRPr="00BA2C2D" w:rsidRDefault="00FA7DD8" w:rsidP="00DB5C1A">
            <w:pPr>
              <w:pStyle w:val="KDParagraf"/>
              <w:spacing w:before="0"/>
              <w:rPr>
                <w:rFonts w:cs="Arial"/>
                <w:b/>
                <w:bCs/>
                <w:i/>
                <w:iCs/>
                <w:sz w:val="20"/>
                <w:szCs w:val="20"/>
                <w:lang w:val="sr-Cyrl-CS"/>
              </w:rPr>
            </w:pPr>
            <w:r w:rsidRPr="000B13CE">
              <w:rPr>
                <w:rFonts w:eastAsia="Calibri" w:cs="Arial"/>
                <w:sz w:val="24"/>
                <w:szCs w:val="24"/>
              </w:rPr>
              <w:t xml:space="preserve">100% укупне вредности услуге са припадајућим порезом на додату вредност биће плаћено након извршења Услуге, у року </w:t>
            </w:r>
            <w:r w:rsidRPr="000B13CE">
              <w:rPr>
                <w:rFonts w:eastAsia="Calibri" w:cs="Arial"/>
                <w:sz w:val="24"/>
                <w:szCs w:val="24"/>
                <w:lang w:val="sr-Cyrl-RS"/>
              </w:rPr>
              <w:t>до</w:t>
            </w:r>
            <w:r w:rsidRPr="000B13CE">
              <w:rPr>
                <w:rFonts w:eastAsia="Calibri" w:cs="Arial"/>
                <w:sz w:val="24"/>
                <w:szCs w:val="24"/>
              </w:rPr>
              <w:t xml:space="preserve"> 45 (словима: четрдесет пет) дана од дана пријема одговарајућег рачуна издатог на основу прихваћеног и одобреног извештаја о извшеној услузи, након обострано потписаног Записника о финалном квалитативном пријему Услуге (без примедби), п</w:t>
            </w:r>
            <w:r w:rsidR="00850E0C">
              <w:rPr>
                <w:rFonts w:eastAsia="Calibri" w:cs="Arial"/>
                <w:sz w:val="24"/>
                <w:szCs w:val="24"/>
              </w:rPr>
              <w:t xml:space="preserve">отписаног од стране овлашћених </w:t>
            </w:r>
            <w:r w:rsidRPr="000B13CE">
              <w:rPr>
                <w:rFonts w:eastAsia="Calibri" w:cs="Arial"/>
                <w:sz w:val="24"/>
                <w:szCs w:val="24"/>
              </w:rPr>
              <w:t>представника Уговорних страна</w:t>
            </w:r>
            <w:r w:rsidRPr="000B13CE">
              <w:rPr>
                <w:rFonts w:eastAsia="Calibri" w:cs="Arial"/>
                <w:sz w:val="24"/>
                <w:szCs w:val="24"/>
                <w:lang w:val="sr-Cyrl-RS"/>
              </w:rPr>
              <w:t>.</w:t>
            </w:r>
          </w:p>
        </w:tc>
        <w:tc>
          <w:tcPr>
            <w:tcW w:w="3814" w:type="dxa"/>
            <w:vAlign w:val="center"/>
          </w:tcPr>
          <w:p w14:paraId="4753C8A7" w14:textId="77777777" w:rsidR="00FA7DD8" w:rsidRPr="00BA2C2D" w:rsidRDefault="00FA7DD8" w:rsidP="00DB5C1A">
            <w:pPr>
              <w:spacing w:before="0"/>
              <w:jc w:val="center"/>
              <w:rPr>
                <w:rFonts w:cs="Arial"/>
                <w:b/>
                <w:bCs/>
                <w:i/>
                <w:iCs/>
                <w:sz w:val="20"/>
                <w:szCs w:val="20"/>
                <w:lang w:val="sr-Cyrl-CS"/>
              </w:rPr>
            </w:pPr>
          </w:p>
          <w:p w14:paraId="74459B76" w14:textId="77777777" w:rsidR="00FA7DD8" w:rsidRDefault="00FA7DD8" w:rsidP="00DB5C1A">
            <w:pPr>
              <w:spacing w:before="0"/>
              <w:jc w:val="center"/>
              <w:rPr>
                <w:rFonts w:cs="Arial"/>
                <w:bCs/>
                <w:i/>
                <w:iCs/>
                <w:color w:val="00B0F0"/>
                <w:sz w:val="20"/>
                <w:szCs w:val="20"/>
                <w:lang w:val="sr-Cyrl-CS"/>
              </w:rPr>
            </w:pPr>
          </w:p>
          <w:p w14:paraId="2D69F42E" w14:textId="77777777" w:rsidR="00FA7DD8" w:rsidRPr="00BA2C2D" w:rsidRDefault="00FA7DD8" w:rsidP="00DB5C1A">
            <w:pPr>
              <w:spacing w:before="0"/>
              <w:jc w:val="center"/>
              <w:rPr>
                <w:rFonts w:cs="Arial"/>
                <w:bCs/>
                <w:i/>
                <w:iCs/>
                <w:color w:val="00B0F0"/>
                <w:sz w:val="20"/>
                <w:szCs w:val="20"/>
                <w:lang w:val="sr-Cyrl-CS"/>
              </w:rPr>
            </w:pPr>
            <w:r w:rsidRPr="00BA2C2D">
              <w:rPr>
                <w:rFonts w:cs="Arial"/>
                <w:bCs/>
                <w:i/>
                <w:iCs/>
                <w:color w:val="00B0F0"/>
                <w:sz w:val="20"/>
                <w:szCs w:val="20"/>
                <w:lang w:val="sr-Cyrl-CS"/>
              </w:rPr>
              <w:t>Сагласан за захтевом наручиоца</w:t>
            </w:r>
          </w:p>
          <w:p w14:paraId="54C95B5B" w14:textId="77777777" w:rsidR="00FA7DD8" w:rsidRDefault="00FA7DD8" w:rsidP="00DB5C1A">
            <w:pPr>
              <w:spacing w:before="0"/>
              <w:jc w:val="center"/>
              <w:rPr>
                <w:rFonts w:cs="Arial"/>
                <w:bCs/>
                <w:i/>
                <w:iCs/>
                <w:color w:val="00B0F0"/>
                <w:sz w:val="20"/>
                <w:szCs w:val="20"/>
                <w:lang w:val="sr-Cyrl-CS"/>
              </w:rPr>
            </w:pPr>
            <w:r w:rsidRPr="00BA2C2D">
              <w:rPr>
                <w:rFonts w:cs="Arial"/>
                <w:bCs/>
                <w:i/>
                <w:iCs/>
                <w:color w:val="00B0F0"/>
                <w:sz w:val="20"/>
                <w:szCs w:val="20"/>
                <w:lang w:val="sr-Cyrl-CS"/>
              </w:rPr>
              <w:t>ДА/НЕ (заокружити)</w:t>
            </w:r>
          </w:p>
          <w:p w14:paraId="4BC2994F" w14:textId="77777777" w:rsidR="00FA7DD8" w:rsidRDefault="00FA7DD8" w:rsidP="00DB5C1A">
            <w:pPr>
              <w:spacing w:before="0"/>
              <w:jc w:val="center"/>
              <w:rPr>
                <w:rFonts w:cs="Arial"/>
                <w:bCs/>
                <w:i/>
                <w:iCs/>
                <w:color w:val="00B0F0"/>
                <w:sz w:val="20"/>
                <w:szCs w:val="20"/>
                <w:lang w:val="sr-Cyrl-CS"/>
              </w:rPr>
            </w:pPr>
          </w:p>
          <w:p w14:paraId="03805115" w14:textId="77777777" w:rsidR="00FA7DD8" w:rsidRDefault="00FA7DD8" w:rsidP="00DB5C1A">
            <w:pPr>
              <w:spacing w:before="0"/>
              <w:jc w:val="center"/>
              <w:rPr>
                <w:rFonts w:cs="Arial"/>
                <w:bCs/>
                <w:i/>
                <w:iCs/>
                <w:color w:val="00B0F0"/>
                <w:sz w:val="20"/>
                <w:szCs w:val="20"/>
                <w:lang w:val="sr-Cyrl-CS"/>
              </w:rPr>
            </w:pPr>
          </w:p>
          <w:p w14:paraId="6CB33CE3" w14:textId="77777777" w:rsidR="00FA7DD8" w:rsidRDefault="00FA7DD8" w:rsidP="00DB5C1A">
            <w:pPr>
              <w:spacing w:before="0"/>
              <w:jc w:val="center"/>
              <w:rPr>
                <w:rFonts w:cs="Arial"/>
                <w:bCs/>
                <w:i/>
                <w:iCs/>
                <w:color w:val="00B0F0"/>
                <w:sz w:val="20"/>
                <w:szCs w:val="20"/>
                <w:lang w:val="sr-Cyrl-CS"/>
              </w:rPr>
            </w:pPr>
          </w:p>
          <w:p w14:paraId="3333BB63" w14:textId="77777777" w:rsidR="00FA7DD8" w:rsidRDefault="00FA7DD8" w:rsidP="00DB5C1A">
            <w:pPr>
              <w:spacing w:before="0"/>
              <w:jc w:val="center"/>
              <w:rPr>
                <w:rFonts w:cs="Arial"/>
                <w:bCs/>
                <w:i/>
                <w:iCs/>
                <w:color w:val="00B0F0"/>
                <w:sz w:val="20"/>
                <w:szCs w:val="20"/>
                <w:lang w:val="sr-Cyrl-CS"/>
              </w:rPr>
            </w:pPr>
          </w:p>
          <w:p w14:paraId="62A8A698" w14:textId="77777777" w:rsidR="00FA7DD8" w:rsidRPr="000B13CE" w:rsidRDefault="00FA7DD8" w:rsidP="00DB5C1A">
            <w:pPr>
              <w:spacing w:before="0"/>
              <w:jc w:val="center"/>
              <w:rPr>
                <w:rFonts w:cs="Arial"/>
                <w:b/>
                <w:bCs/>
                <w:i/>
                <w:iCs/>
                <w:sz w:val="20"/>
                <w:szCs w:val="20"/>
                <w:lang w:val="sr-Cyrl-RS"/>
              </w:rPr>
            </w:pPr>
          </w:p>
        </w:tc>
      </w:tr>
      <w:tr w:rsidR="00FA7DD8" w:rsidRPr="00EC5BB4" w14:paraId="64C5DDAD" w14:textId="77777777" w:rsidTr="00DB5C1A">
        <w:trPr>
          <w:trHeight w:val="836"/>
        </w:trPr>
        <w:tc>
          <w:tcPr>
            <w:tcW w:w="5205" w:type="dxa"/>
            <w:vAlign w:val="center"/>
          </w:tcPr>
          <w:p w14:paraId="17C4573F" w14:textId="77777777" w:rsidR="00FA7DD8" w:rsidRDefault="00FA7DD8" w:rsidP="00DB5C1A">
            <w:pPr>
              <w:spacing w:before="0"/>
              <w:jc w:val="center"/>
              <w:rPr>
                <w:rFonts w:cs="Arial"/>
                <w:b/>
                <w:bCs/>
                <w:i/>
                <w:iCs/>
                <w:sz w:val="20"/>
                <w:szCs w:val="20"/>
              </w:rPr>
            </w:pPr>
            <w:r w:rsidRPr="00BA2C2D">
              <w:rPr>
                <w:rFonts w:cs="Arial"/>
                <w:b/>
                <w:bCs/>
                <w:i/>
                <w:iCs/>
                <w:sz w:val="20"/>
                <w:szCs w:val="20"/>
                <w:lang w:val="sr-Cyrl-CS"/>
              </w:rPr>
              <w:t>РОК И</w:t>
            </w:r>
            <w:r>
              <w:rPr>
                <w:rFonts w:cs="Arial"/>
                <w:b/>
                <w:bCs/>
                <w:i/>
                <w:iCs/>
                <w:sz w:val="20"/>
                <w:szCs w:val="20"/>
                <w:lang w:val="sr-Cyrl-CS"/>
              </w:rPr>
              <w:t>ЗВРШЕЊА</w:t>
            </w:r>
            <w:r w:rsidRPr="00BA2C2D">
              <w:rPr>
                <w:rFonts w:cs="Arial"/>
                <w:b/>
                <w:bCs/>
                <w:i/>
                <w:iCs/>
                <w:sz w:val="20"/>
                <w:szCs w:val="20"/>
                <w:lang w:val="sr-Cyrl-CS"/>
              </w:rPr>
              <w:t>:</w:t>
            </w:r>
          </w:p>
          <w:p w14:paraId="6253DAC9" w14:textId="77777777" w:rsidR="004E7697" w:rsidRPr="000B13CE" w:rsidRDefault="004E7697" w:rsidP="004E7697">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0B13CE">
              <w:rPr>
                <w:rFonts w:ascii="Arial" w:hAnsi="Arial" w:cs="Arial"/>
                <w:sz w:val="24"/>
                <w:szCs w:val="24"/>
                <w:lang w:val="sr-Cyrl-RS"/>
              </w:rPr>
              <w:t xml:space="preserve">Изабрани понуђач је обавезан да услугу изврши у року који не може бити дужи од </w:t>
            </w:r>
            <w:r w:rsidRPr="000B13CE">
              <w:rPr>
                <w:rFonts w:ascii="Arial" w:hAnsi="Arial" w:cs="Arial"/>
                <w:sz w:val="24"/>
                <w:szCs w:val="24"/>
                <w:lang w:val="en-GB"/>
              </w:rPr>
              <w:t>120</w:t>
            </w:r>
            <w:r w:rsidR="000D4FDD">
              <w:rPr>
                <w:rFonts w:ascii="Arial" w:hAnsi="Arial" w:cs="Arial"/>
                <w:sz w:val="24"/>
                <w:szCs w:val="24"/>
                <w:lang w:val="sr-Cyrl-RS"/>
              </w:rPr>
              <w:t>(стодвадесет)</w:t>
            </w:r>
            <w:r w:rsidRPr="000B13CE">
              <w:rPr>
                <w:rFonts w:ascii="Arial" w:hAnsi="Arial" w:cs="Arial"/>
                <w:sz w:val="24"/>
                <w:szCs w:val="24"/>
                <w:lang w:val="en-GB"/>
              </w:rPr>
              <w:t xml:space="preserve"> </w:t>
            </w:r>
            <w:r>
              <w:rPr>
                <w:rFonts w:ascii="Arial" w:hAnsi="Arial" w:cs="Arial"/>
                <w:sz w:val="24"/>
                <w:szCs w:val="24"/>
                <w:lang w:val="sr-Cyrl-RS"/>
              </w:rPr>
              <w:t xml:space="preserve">календарских </w:t>
            </w:r>
            <w:r w:rsidRPr="000B13CE">
              <w:rPr>
                <w:rFonts w:ascii="Arial" w:hAnsi="Arial" w:cs="Arial"/>
                <w:sz w:val="24"/>
                <w:szCs w:val="24"/>
                <w:lang w:val="sr-Cyrl-RS"/>
              </w:rPr>
              <w:t xml:space="preserve">дана од дана </w:t>
            </w:r>
            <w:r>
              <w:rPr>
                <w:rFonts w:ascii="Arial" w:hAnsi="Arial" w:cs="Arial"/>
                <w:sz w:val="24"/>
                <w:szCs w:val="24"/>
                <w:lang w:val="sr-Cyrl-RS"/>
              </w:rPr>
              <w:t>ступања уговора на снагу.</w:t>
            </w:r>
          </w:p>
          <w:p w14:paraId="45FD3520" w14:textId="77777777" w:rsidR="00FA7DD8" w:rsidRPr="004E7697" w:rsidRDefault="00FA7DD8" w:rsidP="004E7697">
            <w:pPr>
              <w:pStyle w:val="ListParagraph"/>
              <w:autoSpaceDE w:val="0"/>
              <w:autoSpaceDN w:val="0"/>
              <w:adjustRightInd w:val="0"/>
              <w:spacing w:before="0" w:after="0" w:line="240" w:lineRule="auto"/>
              <w:ind w:left="0"/>
              <w:contextualSpacing w:val="0"/>
              <w:rPr>
                <w:rFonts w:cs="Arial"/>
                <w:bCs/>
                <w:i/>
                <w:iCs/>
                <w:color w:val="00B0F0"/>
                <w:sz w:val="20"/>
                <w:szCs w:val="20"/>
              </w:rPr>
            </w:pPr>
          </w:p>
        </w:tc>
        <w:tc>
          <w:tcPr>
            <w:tcW w:w="3814" w:type="dxa"/>
            <w:vAlign w:val="center"/>
          </w:tcPr>
          <w:p w14:paraId="1DEBD9E1" w14:textId="77777777" w:rsidR="00FA7DD8" w:rsidRPr="00BA2C2D" w:rsidRDefault="004E7697" w:rsidP="00DB5C1A">
            <w:pPr>
              <w:spacing w:before="0"/>
              <w:jc w:val="center"/>
              <w:rPr>
                <w:rFonts w:cs="Arial"/>
                <w:b/>
                <w:bCs/>
                <w:i/>
                <w:iCs/>
                <w:sz w:val="20"/>
                <w:szCs w:val="20"/>
                <w:lang w:val="sr-Cyrl-CS"/>
              </w:rPr>
            </w:pPr>
            <w:r>
              <w:rPr>
                <w:rFonts w:cs="Arial"/>
                <w:sz w:val="24"/>
                <w:szCs w:val="24"/>
                <w:lang w:val="sr-Latn-RS"/>
              </w:rPr>
              <w:t>______</w:t>
            </w:r>
            <w:r w:rsidRPr="000B13CE">
              <w:rPr>
                <w:rFonts w:cs="Arial"/>
                <w:sz w:val="24"/>
                <w:szCs w:val="24"/>
                <w:lang w:val="en-GB"/>
              </w:rPr>
              <w:t xml:space="preserve"> </w:t>
            </w:r>
            <w:r>
              <w:rPr>
                <w:rFonts w:cs="Arial"/>
                <w:sz w:val="24"/>
                <w:szCs w:val="24"/>
                <w:lang w:val="sr-Cyrl-RS"/>
              </w:rPr>
              <w:t xml:space="preserve">календарских </w:t>
            </w:r>
            <w:r w:rsidRPr="000B13CE">
              <w:rPr>
                <w:rFonts w:cs="Arial"/>
                <w:sz w:val="24"/>
                <w:szCs w:val="24"/>
                <w:lang w:val="sr-Cyrl-RS"/>
              </w:rPr>
              <w:t xml:space="preserve">дана од дана </w:t>
            </w:r>
            <w:r>
              <w:rPr>
                <w:rFonts w:cs="Arial"/>
                <w:sz w:val="24"/>
                <w:szCs w:val="24"/>
                <w:lang w:val="sr-Cyrl-RS"/>
              </w:rPr>
              <w:t>ступања уговора на снагу.</w:t>
            </w:r>
          </w:p>
          <w:p w14:paraId="7C124AA0" w14:textId="77777777" w:rsidR="00FA7DD8" w:rsidRPr="00BA2C2D" w:rsidRDefault="00FA7DD8" w:rsidP="00DB5C1A">
            <w:pPr>
              <w:spacing w:before="0"/>
              <w:jc w:val="center"/>
              <w:rPr>
                <w:rFonts w:cs="Arial"/>
                <w:bCs/>
                <w:i/>
                <w:iCs/>
                <w:color w:val="00B0F0"/>
                <w:sz w:val="20"/>
                <w:szCs w:val="20"/>
              </w:rPr>
            </w:pPr>
          </w:p>
        </w:tc>
      </w:tr>
      <w:tr w:rsidR="00FA7DD8" w:rsidRPr="00EC5BB4" w14:paraId="29402A75" w14:textId="77777777" w:rsidTr="00DB5C1A">
        <w:trPr>
          <w:trHeight w:val="818"/>
        </w:trPr>
        <w:tc>
          <w:tcPr>
            <w:tcW w:w="5205" w:type="dxa"/>
            <w:vAlign w:val="center"/>
          </w:tcPr>
          <w:p w14:paraId="15D611F0" w14:textId="77777777" w:rsidR="00FA7DD8" w:rsidRPr="00BA2C2D" w:rsidRDefault="00FA7DD8" w:rsidP="00DB5C1A">
            <w:pPr>
              <w:spacing w:before="0"/>
              <w:jc w:val="center"/>
              <w:rPr>
                <w:rFonts w:cs="Arial"/>
                <w:b/>
                <w:bCs/>
                <w:i/>
                <w:iCs/>
                <w:sz w:val="20"/>
                <w:szCs w:val="20"/>
                <w:lang w:val="sr-Cyrl-CS"/>
              </w:rPr>
            </w:pPr>
            <w:r w:rsidRPr="00BA2C2D">
              <w:rPr>
                <w:rFonts w:cs="Arial"/>
                <w:b/>
                <w:bCs/>
                <w:i/>
                <w:iCs/>
                <w:sz w:val="20"/>
                <w:szCs w:val="20"/>
                <w:lang w:val="sr-Cyrl-CS"/>
              </w:rPr>
              <w:t>МЕСТО И</w:t>
            </w:r>
            <w:r>
              <w:rPr>
                <w:rFonts w:cs="Arial"/>
                <w:b/>
                <w:bCs/>
                <w:i/>
                <w:iCs/>
                <w:sz w:val="20"/>
                <w:szCs w:val="20"/>
                <w:lang w:val="sr-Cyrl-CS"/>
              </w:rPr>
              <w:t>ЗВРШЕЊА</w:t>
            </w:r>
            <w:r w:rsidRPr="00BA2C2D">
              <w:rPr>
                <w:rFonts w:cs="Arial"/>
                <w:b/>
                <w:bCs/>
                <w:i/>
                <w:iCs/>
                <w:sz w:val="20"/>
                <w:szCs w:val="20"/>
                <w:lang w:val="sr-Cyrl-CS"/>
              </w:rPr>
              <w:t xml:space="preserve">: </w:t>
            </w:r>
          </w:p>
          <w:p w14:paraId="507AE0BB" w14:textId="77777777" w:rsidR="00FA7DD8" w:rsidRPr="003E37D7" w:rsidRDefault="003E37D7" w:rsidP="003E37D7">
            <w:pPr>
              <w:spacing w:before="0"/>
              <w:jc w:val="center"/>
              <w:rPr>
                <w:rFonts w:cs="Arial"/>
                <w:b/>
                <w:bCs/>
                <w:i/>
                <w:iCs/>
                <w:sz w:val="20"/>
                <w:szCs w:val="20"/>
                <w:lang w:val="sr-Cyrl-RS"/>
              </w:rPr>
            </w:pPr>
            <w:r>
              <w:rPr>
                <w:lang w:val="sr-Cyrl-RS"/>
              </w:rPr>
              <w:t>Управа ИКТ ЈП ЕПС:Царице Милице бр 2</w:t>
            </w:r>
          </w:p>
        </w:tc>
        <w:tc>
          <w:tcPr>
            <w:tcW w:w="3814" w:type="dxa"/>
            <w:vAlign w:val="center"/>
          </w:tcPr>
          <w:p w14:paraId="150C36C9" w14:textId="77777777" w:rsidR="00FA7DD8" w:rsidRPr="00BA2C2D" w:rsidRDefault="00FA7DD8" w:rsidP="00DB5C1A">
            <w:pPr>
              <w:spacing w:before="0"/>
              <w:jc w:val="center"/>
              <w:rPr>
                <w:rFonts w:cs="Arial"/>
                <w:bCs/>
                <w:i/>
                <w:iCs/>
                <w:color w:val="00B0F0"/>
                <w:sz w:val="20"/>
                <w:szCs w:val="20"/>
                <w:lang w:val="sr-Cyrl-CS"/>
              </w:rPr>
            </w:pPr>
            <w:r w:rsidRPr="00BA2C2D">
              <w:rPr>
                <w:rFonts w:cs="Arial"/>
                <w:bCs/>
                <w:i/>
                <w:iCs/>
                <w:color w:val="00B0F0"/>
                <w:sz w:val="20"/>
                <w:szCs w:val="20"/>
                <w:lang w:val="sr-Cyrl-CS"/>
              </w:rPr>
              <w:t>Сагласан за захтевом наручиоца</w:t>
            </w:r>
          </w:p>
          <w:p w14:paraId="109E7020" w14:textId="77777777" w:rsidR="00FA7DD8" w:rsidRPr="00BA2C2D" w:rsidRDefault="00FA7DD8" w:rsidP="00DB5C1A">
            <w:pPr>
              <w:spacing w:before="0"/>
              <w:jc w:val="center"/>
              <w:rPr>
                <w:rFonts w:cs="Arial"/>
                <w:b/>
                <w:bCs/>
                <w:i/>
                <w:iCs/>
                <w:sz w:val="20"/>
                <w:szCs w:val="20"/>
                <w:lang w:val="sr-Cyrl-CS"/>
              </w:rPr>
            </w:pPr>
            <w:r w:rsidRPr="00BA2C2D">
              <w:rPr>
                <w:rFonts w:cs="Arial"/>
                <w:bCs/>
                <w:i/>
                <w:iCs/>
                <w:color w:val="00B0F0"/>
                <w:sz w:val="20"/>
                <w:szCs w:val="20"/>
                <w:lang w:val="sr-Cyrl-CS"/>
              </w:rPr>
              <w:t>ДА/НЕ (заокружити)</w:t>
            </w:r>
          </w:p>
        </w:tc>
      </w:tr>
      <w:tr w:rsidR="00FA7DD8" w:rsidRPr="00EC5BB4" w14:paraId="454673E0" w14:textId="77777777" w:rsidTr="00DB5C1A">
        <w:trPr>
          <w:trHeight w:val="800"/>
        </w:trPr>
        <w:tc>
          <w:tcPr>
            <w:tcW w:w="5205" w:type="dxa"/>
            <w:vAlign w:val="center"/>
          </w:tcPr>
          <w:p w14:paraId="1DA99223" w14:textId="77777777" w:rsidR="00FA7DD8" w:rsidRPr="00BA2C2D" w:rsidRDefault="00FA7DD8" w:rsidP="00DB5C1A">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14:paraId="0D581512" w14:textId="77777777" w:rsidR="00FA7DD8" w:rsidRPr="00BA2C2D" w:rsidRDefault="00FA7DD8" w:rsidP="00DB5C1A">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Pr="000B13CE">
              <w:rPr>
                <w:rFonts w:cs="Arial"/>
                <w:bCs/>
                <w:i/>
                <w:iCs/>
                <w:sz w:val="20"/>
                <w:szCs w:val="20"/>
                <w:lang w:val="sr-Cyrl-CS"/>
              </w:rPr>
              <w:t xml:space="preserve">60 </w:t>
            </w:r>
            <w:r w:rsidRPr="00BA2C2D">
              <w:rPr>
                <w:rFonts w:cs="Arial"/>
                <w:bCs/>
                <w:i/>
                <w:iCs/>
                <w:sz w:val="20"/>
                <w:szCs w:val="20"/>
                <w:lang w:val="sr-Cyrl-CS"/>
              </w:rPr>
              <w:t>дана од дана отварања понуда</w:t>
            </w:r>
          </w:p>
        </w:tc>
        <w:tc>
          <w:tcPr>
            <w:tcW w:w="3814" w:type="dxa"/>
            <w:vAlign w:val="center"/>
          </w:tcPr>
          <w:p w14:paraId="072D0A8A" w14:textId="77777777" w:rsidR="00FA7DD8" w:rsidRPr="00BA2C2D" w:rsidRDefault="00FA7DD8" w:rsidP="00DB5C1A">
            <w:pPr>
              <w:spacing w:before="0"/>
              <w:jc w:val="center"/>
              <w:rPr>
                <w:rFonts w:cs="Arial"/>
                <w:b/>
                <w:bCs/>
                <w:i/>
                <w:iCs/>
                <w:sz w:val="20"/>
                <w:szCs w:val="20"/>
                <w:lang w:val="sr-Cyrl-CS"/>
              </w:rPr>
            </w:pPr>
          </w:p>
          <w:p w14:paraId="65FA100B" w14:textId="77777777" w:rsidR="00FA7DD8" w:rsidRPr="00BA2C2D" w:rsidRDefault="00FA7DD8" w:rsidP="00DB5C1A">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FA7DD8" w:rsidRPr="00EC5BB4" w14:paraId="13F12F4F" w14:textId="77777777" w:rsidTr="00DB5C1A">
        <w:tc>
          <w:tcPr>
            <w:tcW w:w="9019" w:type="dxa"/>
            <w:gridSpan w:val="2"/>
          </w:tcPr>
          <w:p w14:paraId="3AD83835" w14:textId="77777777" w:rsidR="00FA7DD8" w:rsidRPr="00BA2C2D" w:rsidRDefault="00FA7DD8" w:rsidP="00DB5C1A">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Pr>
                <w:rFonts w:cs="Arial"/>
                <w:bCs/>
                <w:iCs/>
                <w:sz w:val="20"/>
                <w:szCs w:val="20"/>
                <w:lang w:val="sr-Cyrl-CS"/>
              </w:rPr>
              <w:t>извршења</w:t>
            </w:r>
            <w:r w:rsidRPr="00BA2C2D">
              <w:rPr>
                <w:rFonts w:cs="Arial"/>
                <w:bCs/>
                <w:iCs/>
                <w:sz w:val="20"/>
                <w:szCs w:val="20"/>
                <w:lang w:val="sr-Cyrl-CS"/>
              </w:rPr>
              <w:t>, гарантни рок, место и</w:t>
            </w:r>
            <w:r>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14:paraId="26B0AC50" w14:textId="77777777" w:rsidR="00FA7DD8" w:rsidRDefault="00FA7DD8" w:rsidP="00FA7DD8">
      <w:pPr>
        <w:spacing w:before="0"/>
        <w:rPr>
          <w:rFonts w:cs="Arial"/>
          <w:b/>
          <w:bCs/>
          <w:i/>
          <w:iCs/>
          <w:sz w:val="24"/>
          <w:szCs w:val="24"/>
          <w:lang w:val="sr-Cyrl-CS"/>
        </w:rPr>
      </w:pPr>
    </w:p>
    <w:p w14:paraId="62CF3EE5" w14:textId="77777777" w:rsidR="00FA7DD8" w:rsidRPr="00EC5BB4" w:rsidRDefault="00FA7DD8" w:rsidP="00FA7DD8">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14:paraId="43ACBC1F" w14:textId="77777777" w:rsidR="00FA7DD8" w:rsidRPr="00897A06" w:rsidRDefault="00FA7DD8" w:rsidP="00FA7DD8">
      <w:pPr>
        <w:spacing w:before="0"/>
        <w:ind w:left="720" w:firstLine="720"/>
        <w:rPr>
          <w:rFonts w:eastAsia="TimesNewRomanPSMT" w:cs="Arial"/>
          <w:bCs/>
          <w:sz w:val="24"/>
          <w:szCs w:val="24"/>
          <w:lang w:val="sr-Cyrl-RS"/>
        </w:rPr>
      </w:pPr>
    </w:p>
    <w:p w14:paraId="54B9BE70" w14:textId="77777777" w:rsidR="00FA7DD8" w:rsidRPr="00EC5BB4" w:rsidRDefault="00FA7DD8" w:rsidP="00FA7DD8">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74CBABF8" w14:textId="77777777" w:rsidR="00FA7DD8" w:rsidRDefault="00FA7DD8" w:rsidP="00FA7DD8">
      <w:pPr>
        <w:spacing w:before="0"/>
        <w:rPr>
          <w:rFonts w:cs="Arial"/>
          <w:b/>
          <w:bCs/>
          <w:i/>
          <w:iCs/>
          <w:sz w:val="24"/>
          <w:szCs w:val="24"/>
          <w:u w:val="single"/>
        </w:rPr>
      </w:pPr>
    </w:p>
    <w:p w14:paraId="44914EC4" w14:textId="77777777" w:rsidR="00FA7DD8" w:rsidRPr="0042687E" w:rsidRDefault="00FA7DD8" w:rsidP="00FA7DD8">
      <w:pPr>
        <w:spacing w:before="0"/>
        <w:rPr>
          <w:rFonts w:cs="Arial"/>
          <w:b/>
          <w:bCs/>
          <w:i/>
          <w:iCs/>
          <w:sz w:val="20"/>
          <w:szCs w:val="20"/>
          <w:u w:val="single"/>
          <w:lang w:val="sr-Cyrl-RS"/>
        </w:rPr>
      </w:pPr>
      <w:r w:rsidRPr="0042687E">
        <w:rPr>
          <w:rFonts w:cs="Arial"/>
          <w:b/>
          <w:bCs/>
          <w:i/>
          <w:iCs/>
          <w:sz w:val="20"/>
          <w:szCs w:val="20"/>
          <w:u w:val="single"/>
        </w:rPr>
        <w:t>Напомене:</w:t>
      </w:r>
    </w:p>
    <w:p w14:paraId="158790D8" w14:textId="77777777" w:rsidR="00FA7DD8" w:rsidRPr="0042687E" w:rsidRDefault="00FA7DD8" w:rsidP="00FA7DD8">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0CCC6791" w14:textId="77777777" w:rsidR="00FA7DD8" w:rsidRDefault="00FA7DD8" w:rsidP="00FA7DD8">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lastRenderedPageBreak/>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Pr>
          <w:rFonts w:eastAsia="TimesNewRomanPS-BoldMT" w:cs="Arial"/>
          <w:bCs/>
          <w:i/>
          <w:iCs/>
          <w:sz w:val="20"/>
          <w:szCs w:val="20"/>
          <w:lang w:val="ru-RU"/>
        </w:rPr>
        <w:t>лагодити већем броју потписника</w:t>
      </w:r>
    </w:p>
    <w:p w14:paraId="18ADE8E4" w14:textId="77777777" w:rsidR="00FA52EA" w:rsidRDefault="00FA52EA" w:rsidP="00FA7DD8">
      <w:pPr>
        <w:pStyle w:val="KDObrazac"/>
        <w:spacing w:before="0"/>
        <w:rPr>
          <w:sz w:val="24"/>
          <w:szCs w:val="24"/>
        </w:rPr>
      </w:pPr>
      <w:bookmarkStart w:id="251" w:name="_Toc442559925"/>
    </w:p>
    <w:p w14:paraId="62CC23AE" w14:textId="77777777" w:rsidR="00FA52EA" w:rsidRDefault="00FA52EA" w:rsidP="00FA7DD8">
      <w:pPr>
        <w:pStyle w:val="KDObrazac"/>
        <w:spacing w:before="0"/>
        <w:rPr>
          <w:sz w:val="24"/>
          <w:szCs w:val="24"/>
        </w:rPr>
      </w:pPr>
    </w:p>
    <w:p w14:paraId="4C81B489" w14:textId="77777777" w:rsidR="00FA52EA" w:rsidRDefault="00FA52EA" w:rsidP="00FA7DD8">
      <w:pPr>
        <w:pStyle w:val="KDObrazac"/>
        <w:spacing w:before="0"/>
        <w:rPr>
          <w:sz w:val="24"/>
          <w:szCs w:val="24"/>
        </w:rPr>
      </w:pPr>
    </w:p>
    <w:p w14:paraId="26F7BBF2" w14:textId="77777777" w:rsidR="00FA52EA" w:rsidRDefault="00FA52EA" w:rsidP="00FA7DD8">
      <w:pPr>
        <w:pStyle w:val="KDObrazac"/>
        <w:spacing w:before="0"/>
        <w:rPr>
          <w:sz w:val="24"/>
          <w:szCs w:val="24"/>
        </w:rPr>
      </w:pPr>
    </w:p>
    <w:p w14:paraId="08F1F408" w14:textId="77777777" w:rsidR="00FA52EA" w:rsidRDefault="00FA52EA" w:rsidP="00FA7DD8">
      <w:pPr>
        <w:pStyle w:val="KDObrazac"/>
        <w:spacing w:before="0"/>
        <w:rPr>
          <w:sz w:val="24"/>
          <w:szCs w:val="24"/>
        </w:rPr>
      </w:pPr>
    </w:p>
    <w:p w14:paraId="452B8476" w14:textId="77777777" w:rsidR="00FA52EA" w:rsidRDefault="00FA52EA" w:rsidP="00FA7DD8">
      <w:pPr>
        <w:pStyle w:val="KDObrazac"/>
        <w:spacing w:before="0"/>
        <w:rPr>
          <w:sz w:val="24"/>
          <w:szCs w:val="24"/>
        </w:rPr>
      </w:pPr>
    </w:p>
    <w:p w14:paraId="31858D7E" w14:textId="77777777" w:rsidR="00FA52EA" w:rsidRDefault="00FA52EA" w:rsidP="00FA7DD8">
      <w:pPr>
        <w:pStyle w:val="KDObrazac"/>
        <w:spacing w:before="0"/>
        <w:rPr>
          <w:sz w:val="24"/>
          <w:szCs w:val="24"/>
        </w:rPr>
      </w:pPr>
    </w:p>
    <w:p w14:paraId="6B91E074" w14:textId="77777777" w:rsidR="00FA52EA" w:rsidRDefault="00FA52EA" w:rsidP="00FA7DD8">
      <w:pPr>
        <w:pStyle w:val="KDObrazac"/>
        <w:spacing w:before="0"/>
        <w:rPr>
          <w:sz w:val="24"/>
          <w:szCs w:val="24"/>
        </w:rPr>
      </w:pPr>
    </w:p>
    <w:p w14:paraId="565CBF7F" w14:textId="77777777" w:rsidR="00FA52EA" w:rsidRDefault="00FA52EA" w:rsidP="00FA7DD8">
      <w:pPr>
        <w:pStyle w:val="KDObrazac"/>
        <w:spacing w:before="0"/>
        <w:rPr>
          <w:sz w:val="24"/>
          <w:szCs w:val="24"/>
        </w:rPr>
      </w:pPr>
    </w:p>
    <w:p w14:paraId="3F2B40A1" w14:textId="77777777" w:rsidR="00FA52EA" w:rsidRDefault="00FA52EA" w:rsidP="00FA7DD8">
      <w:pPr>
        <w:pStyle w:val="KDObrazac"/>
        <w:spacing w:before="0"/>
        <w:rPr>
          <w:sz w:val="24"/>
          <w:szCs w:val="24"/>
        </w:rPr>
      </w:pPr>
    </w:p>
    <w:p w14:paraId="795B43FD" w14:textId="77777777" w:rsidR="00FA52EA" w:rsidRDefault="00FA52EA" w:rsidP="00FA7DD8">
      <w:pPr>
        <w:pStyle w:val="KDObrazac"/>
        <w:spacing w:before="0"/>
        <w:rPr>
          <w:sz w:val="24"/>
          <w:szCs w:val="24"/>
        </w:rPr>
      </w:pPr>
    </w:p>
    <w:p w14:paraId="3D4C4981" w14:textId="77777777" w:rsidR="00FA52EA" w:rsidRDefault="00FA52EA" w:rsidP="00FA7DD8">
      <w:pPr>
        <w:pStyle w:val="KDObrazac"/>
        <w:spacing w:before="0"/>
        <w:rPr>
          <w:sz w:val="24"/>
          <w:szCs w:val="24"/>
        </w:rPr>
      </w:pPr>
    </w:p>
    <w:p w14:paraId="32ACB8CC" w14:textId="77777777" w:rsidR="00FA52EA" w:rsidRDefault="00FA52EA" w:rsidP="00FA7DD8">
      <w:pPr>
        <w:pStyle w:val="KDObrazac"/>
        <w:spacing w:before="0"/>
        <w:rPr>
          <w:sz w:val="24"/>
          <w:szCs w:val="24"/>
        </w:rPr>
      </w:pPr>
    </w:p>
    <w:p w14:paraId="273A4945" w14:textId="77777777" w:rsidR="00FA52EA" w:rsidRDefault="00FA52EA" w:rsidP="00FA7DD8">
      <w:pPr>
        <w:pStyle w:val="KDObrazac"/>
        <w:spacing w:before="0"/>
        <w:rPr>
          <w:sz w:val="24"/>
          <w:szCs w:val="24"/>
        </w:rPr>
      </w:pPr>
    </w:p>
    <w:p w14:paraId="0219A9C5" w14:textId="77777777" w:rsidR="00846128" w:rsidRDefault="00846128" w:rsidP="00FA7DD8">
      <w:pPr>
        <w:pStyle w:val="KDObrazac"/>
        <w:spacing w:before="0"/>
        <w:rPr>
          <w:sz w:val="24"/>
          <w:szCs w:val="24"/>
        </w:rPr>
      </w:pPr>
    </w:p>
    <w:p w14:paraId="2D92ABE8" w14:textId="77777777" w:rsidR="00846128" w:rsidRDefault="00846128" w:rsidP="00FA7DD8">
      <w:pPr>
        <w:pStyle w:val="KDObrazac"/>
        <w:spacing w:before="0"/>
        <w:rPr>
          <w:sz w:val="24"/>
          <w:szCs w:val="24"/>
        </w:rPr>
      </w:pPr>
    </w:p>
    <w:p w14:paraId="6ED9A5BE" w14:textId="77777777" w:rsidR="00846128" w:rsidRDefault="00846128" w:rsidP="00FA7DD8">
      <w:pPr>
        <w:pStyle w:val="KDObrazac"/>
        <w:spacing w:before="0"/>
        <w:rPr>
          <w:sz w:val="24"/>
          <w:szCs w:val="24"/>
        </w:rPr>
      </w:pPr>
    </w:p>
    <w:p w14:paraId="2EB85F4A" w14:textId="77777777" w:rsidR="00846128" w:rsidRDefault="00846128" w:rsidP="00FA7DD8">
      <w:pPr>
        <w:pStyle w:val="KDObrazac"/>
        <w:spacing w:before="0"/>
        <w:rPr>
          <w:sz w:val="24"/>
          <w:szCs w:val="24"/>
        </w:rPr>
      </w:pPr>
    </w:p>
    <w:p w14:paraId="722C57B2" w14:textId="77777777" w:rsidR="00846128" w:rsidRDefault="00846128" w:rsidP="00FA7DD8">
      <w:pPr>
        <w:pStyle w:val="KDObrazac"/>
        <w:spacing w:before="0"/>
        <w:rPr>
          <w:sz w:val="24"/>
          <w:szCs w:val="24"/>
        </w:rPr>
      </w:pPr>
    </w:p>
    <w:p w14:paraId="2A2D4240" w14:textId="77777777" w:rsidR="00846128" w:rsidRDefault="00846128" w:rsidP="00FA7DD8">
      <w:pPr>
        <w:pStyle w:val="KDObrazac"/>
        <w:spacing w:before="0"/>
        <w:rPr>
          <w:sz w:val="24"/>
          <w:szCs w:val="24"/>
        </w:rPr>
      </w:pPr>
    </w:p>
    <w:p w14:paraId="25534B06" w14:textId="77777777" w:rsidR="00846128" w:rsidRDefault="00846128" w:rsidP="00FA7DD8">
      <w:pPr>
        <w:pStyle w:val="KDObrazac"/>
        <w:spacing w:before="0"/>
        <w:rPr>
          <w:sz w:val="24"/>
          <w:szCs w:val="24"/>
        </w:rPr>
      </w:pPr>
    </w:p>
    <w:p w14:paraId="0771DA62" w14:textId="77777777" w:rsidR="00846128" w:rsidRDefault="00846128" w:rsidP="00FA7DD8">
      <w:pPr>
        <w:pStyle w:val="KDObrazac"/>
        <w:spacing w:before="0"/>
        <w:rPr>
          <w:sz w:val="24"/>
          <w:szCs w:val="24"/>
        </w:rPr>
      </w:pPr>
    </w:p>
    <w:p w14:paraId="35D393BB" w14:textId="77777777" w:rsidR="00846128" w:rsidRDefault="00846128" w:rsidP="00FA7DD8">
      <w:pPr>
        <w:pStyle w:val="KDObrazac"/>
        <w:spacing w:before="0"/>
        <w:rPr>
          <w:sz w:val="24"/>
          <w:szCs w:val="24"/>
        </w:rPr>
      </w:pPr>
    </w:p>
    <w:p w14:paraId="10D73445" w14:textId="77777777" w:rsidR="00846128" w:rsidRDefault="00846128" w:rsidP="00FA7DD8">
      <w:pPr>
        <w:pStyle w:val="KDObrazac"/>
        <w:spacing w:before="0"/>
        <w:rPr>
          <w:sz w:val="24"/>
          <w:szCs w:val="24"/>
        </w:rPr>
      </w:pPr>
    </w:p>
    <w:p w14:paraId="2AFCEB8C" w14:textId="77777777" w:rsidR="00846128" w:rsidRDefault="00846128" w:rsidP="00FA7DD8">
      <w:pPr>
        <w:pStyle w:val="KDObrazac"/>
        <w:spacing w:before="0"/>
        <w:rPr>
          <w:sz w:val="24"/>
          <w:szCs w:val="24"/>
        </w:rPr>
      </w:pPr>
    </w:p>
    <w:p w14:paraId="43E52157" w14:textId="77777777" w:rsidR="00846128" w:rsidRDefault="00846128" w:rsidP="00FA7DD8">
      <w:pPr>
        <w:pStyle w:val="KDObrazac"/>
        <w:spacing w:before="0"/>
        <w:rPr>
          <w:sz w:val="24"/>
          <w:szCs w:val="24"/>
        </w:rPr>
      </w:pPr>
    </w:p>
    <w:p w14:paraId="483CEB62" w14:textId="77777777" w:rsidR="00846128" w:rsidRDefault="00846128" w:rsidP="00FA7DD8">
      <w:pPr>
        <w:pStyle w:val="KDObrazac"/>
        <w:spacing w:before="0"/>
        <w:rPr>
          <w:sz w:val="24"/>
          <w:szCs w:val="24"/>
        </w:rPr>
      </w:pPr>
    </w:p>
    <w:p w14:paraId="641EF434" w14:textId="77777777" w:rsidR="00846128" w:rsidRDefault="00846128" w:rsidP="00FA7DD8">
      <w:pPr>
        <w:pStyle w:val="KDObrazac"/>
        <w:spacing w:before="0"/>
        <w:rPr>
          <w:sz w:val="24"/>
          <w:szCs w:val="24"/>
        </w:rPr>
      </w:pPr>
    </w:p>
    <w:p w14:paraId="128B546C" w14:textId="77777777" w:rsidR="00846128" w:rsidRDefault="00846128" w:rsidP="00FA7DD8">
      <w:pPr>
        <w:pStyle w:val="KDObrazac"/>
        <w:spacing w:before="0"/>
        <w:rPr>
          <w:sz w:val="24"/>
          <w:szCs w:val="24"/>
        </w:rPr>
      </w:pPr>
    </w:p>
    <w:p w14:paraId="06326B6F" w14:textId="77777777" w:rsidR="00846128" w:rsidRDefault="00846128" w:rsidP="00FA7DD8">
      <w:pPr>
        <w:pStyle w:val="KDObrazac"/>
        <w:spacing w:before="0"/>
        <w:rPr>
          <w:sz w:val="24"/>
          <w:szCs w:val="24"/>
        </w:rPr>
      </w:pPr>
    </w:p>
    <w:p w14:paraId="57503DA4" w14:textId="77777777" w:rsidR="00846128" w:rsidRDefault="00846128" w:rsidP="00FA7DD8">
      <w:pPr>
        <w:pStyle w:val="KDObrazac"/>
        <w:spacing w:before="0"/>
        <w:rPr>
          <w:sz w:val="24"/>
          <w:szCs w:val="24"/>
        </w:rPr>
      </w:pPr>
    </w:p>
    <w:p w14:paraId="3C599EE2" w14:textId="77777777" w:rsidR="00846128" w:rsidRDefault="00846128" w:rsidP="00FA7DD8">
      <w:pPr>
        <w:pStyle w:val="KDObrazac"/>
        <w:spacing w:before="0"/>
        <w:rPr>
          <w:sz w:val="24"/>
          <w:szCs w:val="24"/>
        </w:rPr>
      </w:pPr>
    </w:p>
    <w:p w14:paraId="553129EE" w14:textId="77777777" w:rsidR="00846128" w:rsidRDefault="00846128" w:rsidP="00FA7DD8">
      <w:pPr>
        <w:pStyle w:val="KDObrazac"/>
        <w:spacing w:before="0"/>
        <w:rPr>
          <w:sz w:val="24"/>
          <w:szCs w:val="24"/>
        </w:rPr>
      </w:pPr>
    </w:p>
    <w:p w14:paraId="5A226387" w14:textId="77777777" w:rsidR="00846128" w:rsidRDefault="00846128" w:rsidP="00FA7DD8">
      <w:pPr>
        <w:pStyle w:val="KDObrazac"/>
        <w:spacing w:before="0"/>
        <w:rPr>
          <w:sz w:val="24"/>
          <w:szCs w:val="24"/>
        </w:rPr>
      </w:pPr>
    </w:p>
    <w:p w14:paraId="74512A9A" w14:textId="77777777" w:rsidR="00846128" w:rsidRDefault="00846128" w:rsidP="00FA7DD8">
      <w:pPr>
        <w:pStyle w:val="KDObrazac"/>
        <w:spacing w:before="0"/>
        <w:rPr>
          <w:sz w:val="24"/>
          <w:szCs w:val="24"/>
        </w:rPr>
      </w:pPr>
    </w:p>
    <w:p w14:paraId="68DC39BF" w14:textId="77777777" w:rsidR="00846128" w:rsidRDefault="00846128" w:rsidP="00FA7DD8">
      <w:pPr>
        <w:pStyle w:val="KDObrazac"/>
        <w:spacing w:before="0"/>
        <w:rPr>
          <w:sz w:val="24"/>
          <w:szCs w:val="24"/>
        </w:rPr>
      </w:pPr>
    </w:p>
    <w:p w14:paraId="63A0527D" w14:textId="77777777" w:rsidR="00FA52EA" w:rsidRDefault="00FA52EA" w:rsidP="00FA7DD8">
      <w:pPr>
        <w:pStyle w:val="KDObrazac"/>
        <w:spacing w:before="0"/>
        <w:rPr>
          <w:sz w:val="24"/>
          <w:szCs w:val="24"/>
        </w:rPr>
      </w:pPr>
    </w:p>
    <w:p w14:paraId="18897A27" w14:textId="77777777" w:rsidR="00FA52EA" w:rsidRDefault="00FA52EA" w:rsidP="00FA7DD8">
      <w:pPr>
        <w:pStyle w:val="KDObrazac"/>
        <w:spacing w:before="0"/>
        <w:rPr>
          <w:sz w:val="24"/>
          <w:szCs w:val="24"/>
        </w:rPr>
      </w:pPr>
    </w:p>
    <w:p w14:paraId="6D1FDD7E" w14:textId="77777777" w:rsidR="00FA52EA" w:rsidRDefault="00FA52EA" w:rsidP="00FA7DD8">
      <w:pPr>
        <w:pStyle w:val="KDObrazac"/>
        <w:spacing w:before="0"/>
        <w:rPr>
          <w:sz w:val="24"/>
          <w:szCs w:val="24"/>
        </w:rPr>
      </w:pPr>
    </w:p>
    <w:p w14:paraId="7A8114DE" w14:textId="77777777" w:rsidR="00FA52EA" w:rsidRDefault="00FA52EA" w:rsidP="00FA7DD8">
      <w:pPr>
        <w:pStyle w:val="KDObrazac"/>
        <w:spacing w:before="0"/>
        <w:rPr>
          <w:sz w:val="24"/>
          <w:szCs w:val="24"/>
        </w:rPr>
      </w:pPr>
    </w:p>
    <w:p w14:paraId="450A90A5" w14:textId="77777777" w:rsidR="00FA52EA" w:rsidRDefault="00FA52EA" w:rsidP="00FA7DD8">
      <w:pPr>
        <w:pStyle w:val="KDObrazac"/>
        <w:spacing w:before="0"/>
        <w:rPr>
          <w:sz w:val="24"/>
          <w:szCs w:val="24"/>
        </w:rPr>
      </w:pPr>
    </w:p>
    <w:p w14:paraId="415BD77E" w14:textId="77777777" w:rsidR="00FA52EA" w:rsidRDefault="00FA52EA" w:rsidP="00FA7DD8">
      <w:pPr>
        <w:pStyle w:val="KDObrazac"/>
        <w:spacing w:before="0"/>
        <w:rPr>
          <w:sz w:val="24"/>
          <w:szCs w:val="24"/>
        </w:rPr>
      </w:pPr>
    </w:p>
    <w:p w14:paraId="7B66D689" w14:textId="77777777" w:rsidR="00FA52EA" w:rsidRDefault="00FA52EA" w:rsidP="00FA7DD8">
      <w:pPr>
        <w:pStyle w:val="KDObrazac"/>
        <w:spacing w:before="0"/>
        <w:rPr>
          <w:sz w:val="24"/>
          <w:szCs w:val="24"/>
        </w:rPr>
      </w:pPr>
    </w:p>
    <w:p w14:paraId="334136D6" w14:textId="77777777" w:rsidR="00FA52EA" w:rsidRDefault="00FA52EA" w:rsidP="00FA7DD8">
      <w:pPr>
        <w:pStyle w:val="KDObrazac"/>
        <w:spacing w:before="0"/>
        <w:rPr>
          <w:sz w:val="24"/>
          <w:szCs w:val="24"/>
        </w:rPr>
      </w:pPr>
    </w:p>
    <w:p w14:paraId="67E18D53" w14:textId="77777777" w:rsidR="00FA52EA" w:rsidRDefault="00FA52EA" w:rsidP="00FA7DD8">
      <w:pPr>
        <w:pStyle w:val="KDObrazac"/>
        <w:spacing w:before="0"/>
        <w:rPr>
          <w:sz w:val="24"/>
          <w:szCs w:val="24"/>
        </w:rPr>
      </w:pPr>
    </w:p>
    <w:p w14:paraId="52F7A455" w14:textId="77777777" w:rsidR="00FA7DD8" w:rsidRPr="00EC5BB4" w:rsidRDefault="00FA7DD8" w:rsidP="00FA7DD8">
      <w:pPr>
        <w:pStyle w:val="KDObrazac"/>
        <w:spacing w:before="0"/>
        <w:rPr>
          <w:sz w:val="24"/>
          <w:szCs w:val="24"/>
        </w:rPr>
      </w:pPr>
      <w:r>
        <w:rPr>
          <w:sz w:val="24"/>
          <w:szCs w:val="24"/>
        </w:rPr>
        <w:lastRenderedPageBreak/>
        <w:t>ОБРАЗАЦ 2</w:t>
      </w:r>
      <w:r w:rsidRPr="00EC5BB4">
        <w:rPr>
          <w:sz w:val="24"/>
          <w:szCs w:val="24"/>
        </w:rPr>
        <w:t>.</w:t>
      </w:r>
      <w:bookmarkEnd w:id="251"/>
    </w:p>
    <w:p w14:paraId="01684266" w14:textId="77777777" w:rsidR="00FA7DD8" w:rsidRPr="00EC5BB4" w:rsidRDefault="00FA7DD8" w:rsidP="00FA7DD8">
      <w:pPr>
        <w:spacing w:before="0"/>
        <w:jc w:val="center"/>
        <w:rPr>
          <w:rFonts w:cs="Arial"/>
          <w:b/>
          <w:sz w:val="24"/>
          <w:szCs w:val="24"/>
        </w:rPr>
      </w:pPr>
      <w:r w:rsidRPr="00EC5BB4">
        <w:rPr>
          <w:rFonts w:cs="Arial"/>
          <w:b/>
          <w:sz w:val="24"/>
          <w:szCs w:val="24"/>
        </w:rPr>
        <w:t>ОБРАЗАЦ СТРУКТ</w:t>
      </w:r>
      <w:r w:rsidR="000D4FDD">
        <w:rPr>
          <w:rFonts w:cs="Arial"/>
          <w:b/>
          <w:sz w:val="24"/>
          <w:szCs w:val="24"/>
          <w:lang w:val="sr-Cyrl-RS"/>
        </w:rPr>
        <w:t>У</w:t>
      </w:r>
      <w:r w:rsidRPr="00EC5BB4">
        <w:rPr>
          <w:rFonts w:cs="Arial"/>
          <w:b/>
          <w:sz w:val="24"/>
          <w:szCs w:val="24"/>
        </w:rPr>
        <w:t>РЕ ЦЕНЕ</w:t>
      </w:r>
    </w:p>
    <w:p w14:paraId="17C7FDA7" w14:textId="77777777" w:rsidR="00FA7DD8" w:rsidRPr="00EC5BB4" w:rsidRDefault="00FA7DD8" w:rsidP="00FA7DD8">
      <w:pPr>
        <w:spacing w:before="0"/>
        <w:rPr>
          <w:rFonts w:cs="Arial"/>
          <w:sz w:val="24"/>
          <w:szCs w:val="24"/>
        </w:rPr>
      </w:pPr>
      <w:r w:rsidRPr="00EC5BB4">
        <w:rPr>
          <w:rFonts w:cs="Arial"/>
          <w:sz w:val="24"/>
          <w:szCs w:val="24"/>
        </w:rPr>
        <w:t>Табела 1.</w:t>
      </w: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989"/>
        <w:gridCol w:w="944"/>
        <w:gridCol w:w="1505"/>
        <w:gridCol w:w="783"/>
        <w:gridCol w:w="783"/>
        <w:gridCol w:w="1059"/>
        <w:gridCol w:w="2188"/>
      </w:tblGrid>
      <w:tr w:rsidR="00FA7DD8" w:rsidRPr="00EC5BB4" w14:paraId="083F938E" w14:textId="77777777" w:rsidTr="003E37D7">
        <w:tc>
          <w:tcPr>
            <w:tcW w:w="326" w:type="pct"/>
            <w:shd w:val="clear" w:color="auto" w:fill="D5DCE4" w:themeFill="text2" w:themeFillTint="33"/>
            <w:vAlign w:val="center"/>
          </w:tcPr>
          <w:p w14:paraId="6E5AA4CA" w14:textId="77777777" w:rsidR="00FA7DD8" w:rsidRPr="00EC5BB4" w:rsidRDefault="00FA7DD8" w:rsidP="00DB5C1A">
            <w:pPr>
              <w:spacing w:before="0"/>
              <w:jc w:val="center"/>
              <w:rPr>
                <w:rFonts w:cs="Arial"/>
                <w:bCs/>
                <w:i/>
                <w:iCs/>
                <w:sz w:val="24"/>
                <w:szCs w:val="24"/>
                <w:lang w:val="sr-Cyrl-CS"/>
              </w:rPr>
            </w:pPr>
            <w:r w:rsidRPr="00EC5BB4">
              <w:rPr>
                <w:rFonts w:cs="Arial"/>
                <w:bCs/>
                <w:i/>
                <w:iCs/>
                <w:sz w:val="24"/>
                <w:szCs w:val="24"/>
                <w:lang w:val="sr-Cyrl-CS"/>
              </w:rPr>
              <w:t>Рбр</w:t>
            </w:r>
          </w:p>
        </w:tc>
        <w:tc>
          <w:tcPr>
            <w:tcW w:w="541" w:type="pct"/>
            <w:shd w:val="clear" w:color="auto" w:fill="D5DCE4" w:themeFill="text2" w:themeFillTint="33"/>
            <w:vAlign w:val="center"/>
          </w:tcPr>
          <w:p w14:paraId="2670DCC5" w14:textId="77777777" w:rsidR="00FA7DD8" w:rsidRPr="00EC5BB4" w:rsidRDefault="00FA7DD8" w:rsidP="00DB5C1A">
            <w:pPr>
              <w:spacing w:before="0"/>
              <w:jc w:val="center"/>
              <w:rPr>
                <w:rFonts w:cs="Arial"/>
                <w:b/>
                <w:bCs/>
                <w:i/>
                <w:iCs/>
                <w:sz w:val="24"/>
                <w:szCs w:val="24"/>
                <w:lang w:val="sr-Cyrl-CS"/>
              </w:rPr>
            </w:pPr>
            <w:r>
              <w:rPr>
                <w:rFonts w:cs="Arial"/>
                <w:b/>
                <w:bCs/>
                <w:i/>
                <w:iCs/>
                <w:sz w:val="24"/>
                <w:szCs w:val="24"/>
                <w:lang w:val="sr-Cyrl-RS"/>
              </w:rPr>
              <w:t>Врста</w:t>
            </w:r>
            <w:r w:rsidRPr="00EC5BB4">
              <w:rPr>
                <w:rFonts w:cs="Arial"/>
                <w:b/>
                <w:bCs/>
                <w:i/>
                <w:iCs/>
                <w:sz w:val="24"/>
                <w:szCs w:val="24"/>
                <w:lang w:val="sr-Cyrl-CS"/>
              </w:rPr>
              <w:t xml:space="preserve"> </w:t>
            </w:r>
            <w:r>
              <w:rPr>
                <w:rFonts w:cs="Arial"/>
                <w:b/>
                <w:bCs/>
                <w:i/>
                <w:iCs/>
                <w:sz w:val="24"/>
                <w:szCs w:val="24"/>
                <w:lang w:val="sr-Cyrl-CS"/>
              </w:rPr>
              <w:t>услуге</w:t>
            </w:r>
          </w:p>
        </w:tc>
        <w:tc>
          <w:tcPr>
            <w:tcW w:w="408" w:type="pct"/>
            <w:shd w:val="clear" w:color="auto" w:fill="D5DCE4" w:themeFill="text2" w:themeFillTint="33"/>
            <w:vAlign w:val="center"/>
          </w:tcPr>
          <w:p w14:paraId="52D24BB4" w14:textId="77777777" w:rsidR="00FA7DD8" w:rsidRPr="00EC5BB4" w:rsidRDefault="00FA7DD8" w:rsidP="00DB5C1A">
            <w:pPr>
              <w:spacing w:before="0"/>
              <w:jc w:val="center"/>
              <w:rPr>
                <w:rFonts w:cs="Arial"/>
                <w:b/>
                <w:bCs/>
                <w:i/>
                <w:iCs/>
                <w:sz w:val="24"/>
                <w:szCs w:val="24"/>
                <w:lang w:val="sr-Cyrl-CS"/>
              </w:rPr>
            </w:pPr>
            <w:r w:rsidRPr="00EC5BB4">
              <w:rPr>
                <w:rFonts w:cs="Arial"/>
                <w:b/>
                <w:bCs/>
                <w:i/>
                <w:iCs/>
                <w:sz w:val="24"/>
                <w:szCs w:val="24"/>
                <w:lang w:val="sr-Cyrl-CS"/>
              </w:rPr>
              <w:t>Јед.</w:t>
            </w:r>
          </w:p>
          <w:p w14:paraId="68AF25EF" w14:textId="77777777" w:rsidR="00FA7DD8" w:rsidRPr="00EC5BB4" w:rsidRDefault="00FA7DD8" w:rsidP="00DB5C1A">
            <w:pPr>
              <w:spacing w:before="0"/>
              <w:jc w:val="center"/>
              <w:rPr>
                <w:rFonts w:cs="Arial"/>
                <w:b/>
                <w:bCs/>
                <w:i/>
                <w:iCs/>
                <w:sz w:val="24"/>
                <w:szCs w:val="24"/>
                <w:lang w:val="sr-Cyrl-CS"/>
              </w:rPr>
            </w:pPr>
            <w:r w:rsidRPr="00EC5BB4">
              <w:rPr>
                <w:rFonts w:cs="Arial"/>
                <w:b/>
                <w:bCs/>
                <w:i/>
                <w:iCs/>
                <w:sz w:val="24"/>
                <w:szCs w:val="24"/>
                <w:lang w:val="sr-Cyrl-CS"/>
              </w:rPr>
              <w:t>мере</w:t>
            </w:r>
          </w:p>
        </w:tc>
        <w:tc>
          <w:tcPr>
            <w:tcW w:w="760" w:type="pct"/>
            <w:shd w:val="clear" w:color="auto" w:fill="D5DCE4" w:themeFill="text2" w:themeFillTint="33"/>
            <w:vAlign w:val="center"/>
          </w:tcPr>
          <w:p w14:paraId="224F3118" w14:textId="77777777" w:rsidR="00FA7DD8" w:rsidRPr="00EC5BB4" w:rsidRDefault="00FA7DD8" w:rsidP="00DB5C1A">
            <w:pPr>
              <w:spacing w:before="0"/>
              <w:jc w:val="center"/>
              <w:rPr>
                <w:rFonts w:cs="Arial"/>
                <w:b/>
                <w:bCs/>
                <w:i/>
                <w:iCs/>
                <w:sz w:val="24"/>
                <w:szCs w:val="24"/>
                <w:lang w:val="sr-Cyrl-CS"/>
              </w:rPr>
            </w:pPr>
            <w:r>
              <w:rPr>
                <w:rFonts w:cs="Arial"/>
                <w:b/>
                <w:bCs/>
                <w:i/>
                <w:iCs/>
                <w:sz w:val="24"/>
                <w:szCs w:val="24"/>
                <w:lang w:val="sr-Cyrl-CS"/>
              </w:rPr>
              <w:t>Обим (количина)</w:t>
            </w:r>
          </w:p>
        </w:tc>
        <w:tc>
          <w:tcPr>
            <w:tcW w:w="396" w:type="pct"/>
            <w:shd w:val="clear" w:color="auto" w:fill="D5DCE4" w:themeFill="text2" w:themeFillTint="33"/>
            <w:vAlign w:val="center"/>
          </w:tcPr>
          <w:p w14:paraId="531B3571" w14:textId="77777777" w:rsidR="00FA7DD8" w:rsidRPr="00EC5BB4" w:rsidRDefault="00FA7DD8" w:rsidP="00DB5C1A">
            <w:pPr>
              <w:spacing w:before="0"/>
              <w:jc w:val="center"/>
              <w:rPr>
                <w:rFonts w:cs="Arial"/>
                <w:b/>
                <w:bCs/>
                <w:i/>
                <w:iCs/>
                <w:sz w:val="24"/>
                <w:szCs w:val="24"/>
                <w:lang w:val="sr-Cyrl-CS"/>
              </w:rPr>
            </w:pPr>
            <w:r w:rsidRPr="00EC5BB4">
              <w:rPr>
                <w:rFonts w:cs="Arial"/>
                <w:b/>
                <w:bCs/>
                <w:i/>
                <w:iCs/>
                <w:sz w:val="24"/>
                <w:szCs w:val="24"/>
                <w:lang w:val="sr-Cyrl-CS"/>
              </w:rPr>
              <w:t>Јед.</w:t>
            </w:r>
          </w:p>
          <w:p w14:paraId="55DE1414" w14:textId="77777777" w:rsidR="00FA7DD8" w:rsidRPr="00EC5BB4" w:rsidRDefault="00FA7DD8" w:rsidP="00DB5C1A">
            <w:pPr>
              <w:spacing w:before="0"/>
              <w:jc w:val="center"/>
              <w:rPr>
                <w:rFonts w:cs="Arial"/>
                <w:b/>
                <w:bCs/>
                <w:i/>
                <w:iCs/>
                <w:sz w:val="24"/>
                <w:szCs w:val="24"/>
                <w:lang w:val="sr-Cyrl-CS"/>
              </w:rPr>
            </w:pPr>
            <w:r w:rsidRPr="00EC5BB4">
              <w:rPr>
                <w:rFonts w:cs="Arial"/>
                <w:b/>
                <w:bCs/>
                <w:i/>
                <w:iCs/>
                <w:sz w:val="24"/>
                <w:szCs w:val="24"/>
                <w:lang w:val="sr-Cyrl-CS"/>
              </w:rPr>
              <w:t>цена без ПДВ</w:t>
            </w:r>
          </w:p>
          <w:p w14:paraId="43B52FE9" w14:textId="77777777" w:rsidR="00FA7DD8" w:rsidRPr="00EC5BB4" w:rsidRDefault="00FA7DD8" w:rsidP="00DB5C1A">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w:t>
            </w:r>
            <w:r w:rsidRPr="00743433">
              <w:rPr>
                <w:rFonts w:cs="Arial"/>
                <w:color w:val="00B0F0"/>
                <w:sz w:val="24"/>
                <w:szCs w:val="24"/>
              </w:rPr>
              <w:t xml:space="preserve"> EUR</w:t>
            </w:r>
          </w:p>
        </w:tc>
        <w:tc>
          <w:tcPr>
            <w:tcW w:w="396" w:type="pct"/>
            <w:shd w:val="clear" w:color="auto" w:fill="D5DCE4" w:themeFill="text2" w:themeFillTint="33"/>
            <w:vAlign w:val="center"/>
          </w:tcPr>
          <w:p w14:paraId="18FBE606" w14:textId="77777777" w:rsidR="00FA7DD8" w:rsidRPr="00EC5BB4" w:rsidRDefault="00FA7DD8" w:rsidP="00DB5C1A">
            <w:pPr>
              <w:spacing w:before="0"/>
              <w:jc w:val="center"/>
              <w:rPr>
                <w:rFonts w:cs="Arial"/>
                <w:b/>
                <w:bCs/>
                <w:i/>
                <w:iCs/>
                <w:sz w:val="24"/>
                <w:szCs w:val="24"/>
                <w:lang w:val="sr-Cyrl-CS"/>
              </w:rPr>
            </w:pPr>
            <w:r w:rsidRPr="00EC5BB4">
              <w:rPr>
                <w:rFonts w:cs="Arial"/>
                <w:b/>
                <w:bCs/>
                <w:i/>
                <w:iCs/>
                <w:sz w:val="24"/>
                <w:szCs w:val="24"/>
                <w:lang w:val="sr-Cyrl-CS"/>
              </w:rPr>
              <w:t>Јед.</w:t>
            </w:r>
          </w:p>
          <w:p w14:paraId="12B428A2" w14:textId="77777777" w:rsidR="00FA7DD8" w:rsidRPr="00EC5BB4" w:rsidRDefault="00FA7DD8" w:rsidP="00DB5C1A">
            <w:pPr>
              <w:spacing w:before="0"/>
              <w:jc w:val="center"/>
              <w:rPr>
                <w:rFonts w:cs="Arial"/>
                <w:b/>
                <w:bCs/>
                <w:i/>
                <w:iCs/>
                <w:sz w:val="24"/>
                <w:szCs w:val="24"/>
                <w:lang w:val="sr-Cyrl-CS"/>
              </w:rPr>
            </w:pPr>
            <w:r w:rsidRPr="00EC5BB4">
              <w:rPr>
                <w:rFonts w:cs="Arial"/>
                <w:b/>
                <w:bCs/>
                <w:i/>
                <w:iCs/>
                <w:sz w:val="24"/>
                <w:szCs w:val="24"/>
                <w:lang w:val="sr-Cyrl-CS"/>
              </w:rPr>
              <w:t>цена са ПДВ</w:t>
            </w:r>
          </w:p>
          <w:p w14:paraId="24878806" w14:textId="77777777" w:rsidR="00FA7DD8" w:rsidRPr="00EC5BB4" w:rsidRDefault="00FA7DD8" w:rsidP="00DB5C1A">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w:t>
            </w:r>
            <w:r w:rsidRPr="00743433">
              <w:rPr>
                <w:rFonts w:cs="Arial"/>
                <w:color w:val="00B0F0"/>
                <w:sz w:val="24"/>
                <w:szCs w:val="24"/>
              </w:rPr>
              <w:t xml:space="preserve"> EUR</w:t>
            </w:r>
          </w:p>
        </w:tc>
        <w:tc>
          <w:tcPr>
            <w:tcW w:w="535" w:type="pct"/>
            <w:shd w:val="clear" w:color="auto" w:fill="D5DCE4" w:themeFill="text2" w:themeFillTint="33"/>
            <w:vAlign w:val="center"/>
          </w:tcPr>
          <w:p w14:paraId="7E7A185B" w14:textId="77777777" w:rsidR="00FA7DD8" w:rsidRPr="00EC5BB4" w:rsidRDefault="00FA7DD8" w:rsidP="00DB5C1A">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14:paraId="2D055485" w14:textId="77777777" w:rsidR="00FA7DD8" w:rsidRPr="00EC5BB4" w:rsidRDefault="00FA7DD8" w:rsidP="00DB5C1A">
            <w:pPr>
              <w:spacing w:before="0"/>
              <w:jc w:val="center"/>
              <w:rPr>
                <w:rFonts w:cs="Arial"/>
                <w:b/>
                <w:bCs/>
                <w:i/>
                <w:iCs/>
                <w:sz w:val="24"/>
                <w:szCs w:val="24"/>
                <w:lang w:val="sr-Cyrl-CS"/>
              </w:rPr>
            </w:pPr>
            <w:r w:rsidRPr="00EC5BB4">
              <w:rPr>
                <w:rFonts w:cs="Arial"/>
                <w:b/>
                <w:bCs/>
                <w:i/>
                <w:iCs/>
                <w:sz w:val="24"/>
                <w:szCs w:val="24"/>
                <w:lang w:val="sr-Cyrl-CS"/>
              </w:rPr>
              <w:t>дин. /</w:t>
            </w:r>
            <w:r w:rsidRPr="00EC5BB4">
              <w:rPr>
                <w:rFonts w:cs="Arial"/>
                <w:sz w:val="24"/>
                <w:szCs w:val="24"/>
              </w:rPr>
              <w:t xml:space="preserve"> </w:t>
            </w:r>
            <w:r w:rsidRPr="00743433">
              <w:rPr>
                <w:rFonts w:cs="Arial"/>
                <w:color w:val="00B0F0"/>
                <w:sz w:val="24"/>
                <w:szCs w:val="24"/>
              </w:rPr>
              <w:t>EUR</w:t>
            </w:r>
            <w:r w:rsidRPr="00743433">
              <w:rPr>
                <w:rFonts w:cs="Arial"/>
                <w:b/>
                <w:bCs/>
                <w:i/>
                <w:iCs/>
                <w:color w:val="00B0F0"/>
                <w:sz w:val="24"/>
                <w:szCs w:val="24"/>
                <w:lang w:val="sr-Cyrl-CS"/>
              </w:rPr>
              <w:t xml:space="preserve"> </w:t>
            </w:r>
          </w:p>
        </w:tc>
        <w:tc>
          <w:tcPr>
            <w:tcW w:w="1638" w:type="pct"/>
            <w:shd w:val="clear" w:color="auto" w:fill="D5DCE4" w:themeFill="text2" w:themeFillTint="33"/>
            <w:vAlign w:val="center"/>
          </w:tcPr>
          <w:p w14:paraId="408836BA" w14:textId="77777777" w:rsidR="00FA7DD8" w:rsidRPr="00EC5BB4" w:rsidRDefault="00FA7DD8" w:rsidP="00DB5C1A">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14:paraId="44A85131" w14:textId="77777777" w:rsidR="00FA7DD8" w:rsidRPr="00EC5BB4" w:rsidRDefault="00FA7DD8" w:rsidP="00DB5C1A">
            <w:pPr>
              <w:spacing w:before="0"/>
              <w:jc w:val="center"/>
              <w:rPr>
                <w:rFonts w:cs="Arial"/>
                <w:b/>
                <w:bCs/>
                <w:i/>
                <w:iCs/>
                <w:sz w:val="24"/>
                <w:szCs w:val="24"/>
                <w:lang w:val="sr-Cyrl-CS"/>
              </w:rPr>
            </w:pPr>
            <w:r w:rsidRPr="00EC5BB4">
              <w:rPr>
                <w:rFonts w:cs="Arial"/>
                <w:b/>
                <w:bCs/>
                <w:i/>
                <w:iCs/>
                <w:sz w:val="24"/>
                <w:szCs w:val="24"/>
                <w:lang w:val="sr-Cyrl-CS"/>
              </w:rPr>
              <w:t>дин. /</w:t>
            </w:r>
            <w:r w:rsidRPr="00EC5BB4">
              <w:rPr>
                <w:rFonts w:cs="Arial"/>
                <w:sz w:val="24"/>
                <w:szCs w:val="24"/>
              </w:rPr>
              <w:t xml:space="preserve"> </w:t>
            </w:r>
            <w:r w:rsidRPr="00743433">
              <w:rPr>
                <w:rFonts w:cs="Arial"/>
                <w:color w:val="00B0F0"/>
                <w:sz w:val="24"/>
                <w:szCs w:val="24"/>
              </w:rPr>
              <w:t>EUR</w:t>
            </w:r>
          </w:p>
        </w:tc>
      </w:tr>
      <w:tr w:rsidR="00FA7DD8" w:rsidRPr="00EC5BB4" w14:paraId="1059F465" w14:textId="77777777" w:rsidTr="003E37D7">
        <w:tc>
          <w:tcPr>
            <w:tcW w:w="326" w:type="pct"/>
            <w:shd w:val="clear" w:color="auto" w:fill="auto"/>
          </w:tcPr>
          <w:p w14:paraId="0A0C5E65" w14:textId="77777777" w:rsidR="00FA7DD8" w:rsidRPr="00EC5BB4" w:rsidRDefault="00FA7DD8" w:rsidP="00DB5C1A">
            <w:pPr>
              <w:spacing w:before="0"/>
              <w:jc w:val="center"/>
              <w:rPr>
                <w:rFonts w:cs="Arial"/>
                <w:b/>
                <w:bCs/>
                <w:i/>
                <w:iCs/>
                <w:sz w:val="24"/>
                <w:szCs w:val="24"/>
                <w:lang w:val="sr-Cyrl-CS"/>
              </w:rPr>
            </w:pPr>
            <w:r w:rsidRPr="00EC5BB4">
              <w:rPr>
                <w:rFonts w:cs="Arial"/>
                <w:b/>
                <w:bCs/>
                <w:i/>
                <w:iCs/>
                <w:sz w:val="24"/>
                <w:szCs w:val="24"/>
                <w:lang w:val="sr-Cyrl-CS"/>
              </w:rPr>
              <w:t>(1)</w:t>
            </w:r>
          </w:p>
        </w:tc>
        <w:tc>
          <w:tcPr>
            <w:tcW w:w="541" w:type="pct"/>
            <w:shd w:val="clear" w:color="auto" w:fill="auto"/>
          </w:tcPr>
          <w:p w14:paraId="178DF7D3" w14:textId="77777777" w:rsidR="00FA7DD8" w:rsidRPr="00EC5BB4" w:rsidRDefault="00FA7DD8" w:rsidP="00DB5C1A">
            <w:pPr>
              <w:spacing w:before="0"/>
              <w:jc w:val="center"/>
              <w:rPr>
                <w:rFonts w:cs="Arial"/>
                <w:b/>
                <w:bCs/>
                <w:i/>
                <w:iCs/>
                <w:sz w:val="24"/>
                <w:szCs w:val="24"/>
                <w:lang w:val="sr-Cyrl-CS"/>
              </w:rPr>
            </w:pPr>
            <w:r w:rsidRPr="00EC5BB4">
              <w:rPr>
                <w:rFonts w:cs="Arial"/>
                <w:b/>
                <w:bCs/>
                <w:i/>
                <w:iCs/>
                <w:sz w:val="24"/>
                <w:szCs w:val="24"/>
                <w:lang w:val="sr-Cyrl-CS"/>
              </w:rPr>
              <w:t>(2)</w:t>
            </w:r>
          </w:p>
        </w:tc>
        <w:tc>
          <w:tcPr>
            <w:tcW w:w="408" w:type="pct"/>
            <w:shd w:val="clear" w:color="auto" w:fill="auto"/>
          </w:tcPr>
          <w:p w14:paraId="3C6916CB" w14:textId="77777777" w:rsidR="00FA7DD8" w:rsidRPr="00EC5BB4" w:rsidRDefault="00FA7DD8" w:rsidP="00DB5C1A">
            <w:pPr>
              <w:spacing w:before="0"/>
              <w:jc w:val="center"/>
              <w:rPr>
                <w:rFonts w:cs="Arial"/>
                <w:b/>
                <w:bCs/>
                <w:i/>
                <w:iCs/>
                <w:sz w:val="24"/>
                <w:szCs w:val="24"/>
                <w:lang w:val="sr-Cyrl-CS"/>
              </w:rPr>
            </w:pPr>
            <w:r w:rsidRPr="00EC5BB4">
              <w:rPr>
                <w:rFonts w:cs="Arial"/>
                <w:b/>
                <w:bCs/>
                <w:i/>
                <w:iCs/>
                <w:sz w:val="24"/>
                <w:szCs w:val="24"/>
                <w:lang w:val="sr-Cyrl-CS"/>
              </w:rPr>
              <w:t>(3)</w:t>
            </w:r>
          </w:p>
        </w:tc>
        <w:tc>
          <w:tcPr>
            <w:tcW w:w="760" w:type="pct"/>
            <w:shd w:val="clear" w:color="auto" w:fill="auto"/>
          </w:tcPr>
          <w:p w14:paraId="269C4BFB" w14:textId="77777777" w:rsidR="00FA7DD8" w:rsidRPr="00EC5BB4" w:rsidRDefault="00FA7DD8" w:rsidP="00DB5C1A">
            <w:pPr>
              <w:spacing w:before="0"/>
              <w:jc w:val="center"/>
              <w:rPr>
                <w:rFonts w:cs="Arial"/>
                <w:b/>
                <w:bCs/>
                <w:i/>
                <w:iCs/>
                <w:sz w:val="24"/>
                <w:szCs w:val="24"/>
                <w:lang w:val="sr-Cyrl-CS"/>
              </w:rPr>
            </w:pPr>
            <w:r w:rsidRPr="00EC5BB4">
              <w:rPr>
                <w:rFonts w:cs="Arial"/>
                <w:b/>
                <w:bCs/>
                <w:i/>
                <w:iCs/>
                <w:sz w:val="24"/>
                <w:szCs w:val="24"/>
                <w:lang w:val="sr-Cyrl-CS"/>
              </w:rPr>
              <w:t>(4)</w:t>
            </w:r>
          </w:p>
        </w:tc>
        <w:tc>
          <w:tcPr>
            <w:tcW w:w="396" w:type="pct"/>
            <w:shd w:val="clear" w:color="auto" w:fill="auto"/>
          </w:tcPr>
          <w:p w14:paraId="551B94AE" w14:textId="77777777" w:rsidR="00FA7DD8" w:rsidRPr="00EC5BB4" w:rsidRDefault="00FA7DD8" w:rsidP="00DB5C1A">
            <w:pPr>
              <w:spacing w:before="0"/>
              <w:jc w:val="center"/>
              <w:rPr>
                <w:rFonts w:cs="Arial"/>
                <w:b/>
                <w:bCs/>
                <w:i/>
                <w:iCs/>
                <w:sz w:val="24"/>
                <w:szCs w:val="24"/>
                <w:lang w:val="sr-Cyrl-CS"/>
              </w:rPr>
            </w:pPr>
            <w:r w:rsidRPr="00EC5BB4">
              <w:rPr>
                <w:rFonts w:cs="Arial"/>
                <w:b/>
                <w:bCs/>
                <w:i/>
                <w:iCs/>
                <w:sz w:val="24"/>
                <w:szCs w:val="24"/>
                <w:lang w:val="sr-Cyrl-CS"/>
              </w:rPr>
              <w:t>(5)</w:t>
            </w:r>
          </w:p>
        </w:tc>
        <w:tc>
          <w:tcPr>
            <w:tcW w:w="396" w:type="pct"/>
            <w:shd w:val="clear" w:color="auto" w:fill="auto"/>
          </w:tcPr>
          <w:p w14:paraId="1E23AF67" w14:textId="77777777" w:rsidR="00FA7DD8" w:rsidRPr="00EC5BB4" w:rsidRDefault="00FA7DD8" w:rsidP="00DB5C1A">
            <w:pPr>
              <w:spacing w:before="0"/>
              <w:jc w:val="center"/>
              <w:rPr>
                <w:rFonts w:cs="Arial"/>
                <w:b/>
                <w:bCs/>
                <w:i/>
                <w:iCs/>
                <w:sz w:val="24"/>
                <w:szCs w:val="24"/>
                <w:lang w:val="sr-Cyrl-CS"/>
              </w:rPr>
            </w:pPr>
            <w:r w:rsidRPr="00EC5BB4">
              <w:rPr>
                <w:rFonts w:cs="Arial"/>
                <w:b/>
                <w:bCs/>
                <w:i/>
                <w:iCs/>
                <w:sz w:val="24"/>
                <w:szCs w:val="24"/>
                <w:lang w:val="sr-Cyrl-CS"/>
              </w:rPr>
              <w:t>(6)</w:t>
            </w:r>
          </w:p>
        </w:tc>
        <w:tc>
          <w:tcPr>
            <w:tcW w:w="535" w:type="pct"/>
            <w:shd w:val="clear" w:color="auto" w:fill="auto"/>
          </w:tcPr>
          <w:p w14:paraId="5A0CD43D" w14:textId="77777777" w:rsidR="00FA7DD8" w:rsidRPr="00EC5BB4" w:rsidRDefault="00FA7DD8" w:rsidP="00DB5C1A">
            <w:pPr>
              <w:spacing w:before="0"/>
              <w:jc w:val="center"/>
              <w:rPr>
                <w:rFonts w:cs="Arial"/>
                <w:b/>
                <w:bCs/>
                <w:i/>
                <w:iCs/>
                <w:sz w:val="24"/>
                <w:szCs w:val="24"/>
                <w:lang w:val="sr-Cyrl-CS"/>
              </w:rPr>
            </w:pPr>
            <w:r w:rsidRPr="00EC5BB4">
              <w:rPr>
                <w:rFonts w:cs="Arial"/>
                <w:b/>
                <w:bCs/>
                <w:i/>
                <w:iCs/>
                <w:sz w:val="24"/>
                <w:szCs w:val="24"/>
                <w:lang w:val="sr-Cyrl-CS"/>
              </w:rPr>
              <w:t>(7)</w:t>
            </w:r>
          </w:p>
        </w:tc>
        <w:tc>
          <w:tcPr>
            <w:tcW w:w="1638" w:type="pct"/>
            <w:shd w:val="clear" w:color="auto" w:fill="auto"/>
          </w:tcPr>
          <w:p w14:paraId="39370F7D" w14:textId="77777777" w:rsidR="00FA7DD8" w:rsidRPr="00EC5BB4" w:rsidRDefault="00FA7DD8" w:rsidP="00DB5C1A">
            <w:pPr>
              <w:spacing w:before="0"/>
              <w:jc w:val="center"/>
              <w:rPr>
                <w:rFonts w:cs="Arial"/>
                <w:b/>
                <w:bCs/>
                <w:i/>
                <w:iCs/>
                <w:sz w:val="24"/>
                <w:szCs w:val="24"/>
                <w:lang w:val="sr-Cyrl-CS"/>
              </w:rPr>
            </w:pPr>
            <w:r w:rsidRPr="00EC5BB4">
              <w:rPr>
                <w:rFonts w:cs="Arial"/>
                <w:b/>
                <w:bCs/>
                <w:i/>
                <w:iCs/>
                <w:sz w:val="24"/>
                <w:szCs w:val="24"/>
                <w:lang w:val="sr-Cyrl-CS"/>
              </w:rPr>
              <w:t>(8)</w:t>
            </w:r>
          </w:p>
        </w:tc>
      </w:tr>
      <w:tr w:rsidR="00FA7DD8" w:rsidRPr="00EC5BB4" w14:paraId="1FDF21D5" w14:textId="77777777" w:rsidTr="003E37D7">
        <w:tc>
          <w:tcPr>
            <w:tcW w:w="326" w:type="pct"/>
            <w:shd w:val="clear" w:color="auto" w:fill="auto"/>
            <w:vAlign w:val="center"/>
          </w:tcPr>
          <w:p w14:paraId="66019331" w14:textId="77777777" w:rsidR="00FA7DD8" w:rsidRPr="00A61F9A" w:rsidRDefault="00FA7DD8" w:rsidP="00DB5C1A">
            <w:pPr>
              <w:spacing w:before="0"/>
              <w:jc w:val="center"/>
              <w:rPr>
                <w:rFonts w:cs="Arial"/>
                <w:b/>
                <w:bCs/>
                <w:i/>
                <w:iCs/>
                <w:sz w:val="24"/>
                <w:szCs w:val="24"/>
                <w:lang w:val="sr-Cyrl-RS"/>
              </w:rPr>
            </w:pPr>
            <w:r>
              <w:rPr>
                <w:rFonts w:cs="Arial"/>
                <w:b/>
                <w:bCs/>
                <w:i/>
                <w:iCs/>
                <w:sz w:val="24"/>
                <w:szCs w:val="24"/>
                <w:lang w:val="sr-Cyrl-CS"/>
              </w:rPr>
              <w:t>1.</w:t>
            </w:r>
          </w:p>
        </w:tc>
        <w:tc>
          <w:tcPr>
            <w:tcW w:w="541" w:type="pct"/>
            <w:shd w:val="clear" w:color="auto" w:fill="auto"/>
          </w:tcPr>
          <w:p w14:paraId="6578AA19" w14:textId="77777777" w:rsidR="00FA7DD8" w:rsidRPr="002929FD" w:rsidRDefault="002929FD" w:rsidP="002929FD">
            <w:pPr>
              <w:spacing w:before="0"/>
              <w:jc w:val="center"/>
              <w:rPr>
                <w:rFonts w:cs="Arial"/>
                <w:b/>
                <w:bCs/>
                <w:iCs/>
                <w:sz w:val="24"/>
                <w:szCs w:val="24"/>
                <w:lang w:val="sr-Cyrl-CS"/>
              </w:rPr>
            </w:pPr>
            <w:r>
              <w:rPr>
                <w:rFonts w:cs="Arial"/>
                <w:b/>
                <w:bCs/>
                <w:iCs/>
                <w:sz w:val="24"/>
                <w:szCs w:val="24"/>
                <w:lang w:val="sr-Cyrl-CS"/>
              </w:rPr>
              <w:t>Услуга Анализа и пројекат консолидације контроле приступа на нивоу ЈП ЕПС</w:t>
            </w:r>
          </w:p>
        </w:tc>
        <w:tc>
          <w:tcPr>
            <w:tcW w:w="408" w:type="pct"/>
            <w:shd w:val="clear" w:color="auto" w:fill="auto"/>
            <w:vAlign w:val="center"/>
          </w:tcPr>
          <w:p w14:paraId="61225F1E" w14:textId="77777777" w:rsidR="00FA7DD8" w:rsidRPr="002929FD" w:rsidRDefault="002929FD" w:rsidP="00DB5C1A">
            <w:pPr>
              <w:spacing w:before="0"/>
              <w:jc w:val="center"/>
              <w:rPr>
                <w:rFonts w:cs="Arial"/>
                <w:b/>
                <w:bCs/>
                <w:i/>
                <w:iCs/>
                <w:sz w:val="24"/>
                <w:szCs w:val="24"/>
                <w:lang w:val="sr-Cyrl-CS"/>
              </w:rPr>
            </w:pPr>
            <w:r w:rsidRPr="002929FD">
              <w:rPr>
                <w:rFonts w:cs="Arial"/>
                <w:b/>
                <w:bCs/>
                <w:i/>
                <w:iCs/>
                <w:sz w:val="24"/>
                <w:szCs w:val="24"/>
                <w:lang w:val="sr-Cyrl-CS"/>
              </w:rPr>
              <w:t>комад</w:t>
            </w:r>
          </w:p>
        </w:tc>
        <w:tc>
          <w:tcPr>
            <w:tcW w:w="760" w:type="pct"/>
            <w:shd w:val="clear" w:color="auto" w:fill="auto"/>
            <w:vAlign w:val="center"/>
          </w:tcPr>
          <w:p w14:paraId="7EA7DA29" w14:textId="77777777" w:rsidR="00FA7DD8" w:rsidRPr="002929FD" w:rsidRDefault="002929FD" w:rsidP="00DB5C1A">
            <w:pPr>
              <w:spacing w:before="0"/>
              <w:jc w:val="center"/>
              <w:rPr>
                <w:rFonts w:cs="Arial"/>
                <w:b/>
                <w:bCs/>
                <w:iCs/>
                <w:sz w:val="24"/>
                <w:szCs w:val="24"/>
                <w:lang w:val="sr-Cyrl-CS"/>
              </w:rPr>
            </w:pPr>
            <w:r w:rsidRPr="002929FD">
              <w:rPr>
                <w:rFonts w:cs="Arial"/>
                <w:b/>
                <w:bCs/>
                <w:iCs/>
                <w:sz w:val="24"/>
                <w:szCs w:val="24"/>
                <w:lang w:val="sr-Cyrl-CS"/>
              </w:rPr>
              <w:t>1</w:t>
            </w:r>
          </w:p>
        </w:tc>
        <w:tc>
          <w:tcPr>
            <w:tcW w:w="396" w:type="pct"/>
            <w:shd w:val="clear" w:color="auto" w:fill="auto"/>
            <w:vAlign w:val="center"/>
          </w:tcPr>
          <w:p w14:paraId="0869560D" w14:textId="77777777" w:rsidR="00FA7DD8" w:rsidRPr="00EC5BB4" w:rsidRDefault="00FA7DD8" w:rsidP="00DB5C1A">
            <w:pPr>
              <w:spacing w:before="0"/>
              <w:jc w:val="center"/>
              <w:rPr>
                <w:rFonts w:cs="Arial"/>
                <w:b/>
                <w:bCs/>
                <w:i/>
                <w:iCs/>
                <w:sz w:val="24"/>
                <w:szCs w:val="24"/>
              </w:rPr>
            </w:pPr>
          </w:p>
        </w:tc>
        <w:tc>
          <w:tcPr>
            <w:tcW w:w="396" w:type="pct"/>
            <w:shd w:val="clear" w:color="auto" w:fill="auto"/>
            <w:vAlign w:val="center"/>
          </w:tcPr>
          <w:p w14:paraId="4C16EDA4" w14:textId="77777777" w:rsidR="00FA7DD8" w:rsidRPr="00EC5BB4" w:rsidRDefault="00FA7DD8" w:rsidP="00DB5C1A">
            <w:pPr>
              <w:spacing w:before="0"/>
              <w:jc w:val="center"/>
              <w:rPr>
                <w:rFonts w:cs="Arial"/>
                <w:b/>
                <w:bCs/>
                <w:i/>
                <w:iCs/>
                <w:sz w:val="24"/>
                <w:szCs w:val="24"/>
              </w:rPr>
            </w:pPr>
          </w:p>
        </w:tc>
        <w:tc>
          <w:tcPr>
            <w:tcW w:w="535" w:type="pct"/>
            <w:shd w:val="clear" w:color="auto" w:fill="auto"/>
            <w:vAlign w:val="center"/>
          </w:tcPr>
          <w:p w14:paraId="26A779E8" w14:textId="77777777" w:rsidR="00FA7DD8" w:rsidRDefault="00FA7DD8" w:rsidP="00DB5C1A">
            <w:pPr>
              <w:spacing w:before="0"/>
              <w:jc w:val="center"/>
              <w:rPr>
                <w:rFonts w:cs="Arial"/>
                <w:b/>
                <w:bCs/>
                <w:i/>
                <w:iCs/>
                <w:sz w:val="24"/>
                <w:szCs w:val="24"/>
              </w:rPr>
            </w:pPr>
          </w:p>
          <w:p w14:paraId="01FC7E25" w14:textId="77777777" w:rsidR="003E37D7" w:rsidRPr="00EC5BB4" w:rsidRDefault="003E37D7" w:rsidP="00DB5C1A">
            <w:pPr>
              <w:spacing w:before="0"/>
              <w:jc w:val="center"/>
              <w:rPr>
                <w:rFonts w:cs="Arial"/>
                <w:b/>
                <w:bCs/>
                <w:i/>
                <w:iCs/>
                <w:sz w:val="24"/>
                <w:szCs w:val="24"/>
              </w:rPr>
            </w:pPr>
          </w:p>
        </w:tc>
        <w:tc>
          <w:tcPr>
            <w:tcW w:w="1638" w:type="pct"/>
            <w:shd w:val="clear" w:color="auto" w:fill="auto"/>
            <w:vAlign w:val="center"/>
          </w:tcPr>
          <w:p w14:paraId="4E800225" w14:textId="77777777" w:rsidR="00FA7DD8" w:rsidRPr="00EC5BB4" w:rsidRDefault="00FA7DD8" w:rsidP="00DB5C1A">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FA7DD8" w:rsidRPr="00EC5BB4" w14:paraId="554ED3A2" w14:textId="77777777" w:rsidTr="00DB5C1A">
        <w:trPr>
          <w:trHeight w:val="418"/>
        </w:trPr>
        <w:tc>
          <w:tcPr>
            <w:tcW w:w="568" w:type="dxa"/>
            <w:vAlign w:val="center"/>
          </w:tcPr>
          <w:p w14:paraId="4E21B16F" w14:textId="77777777" w:rsidR="00FA7DD8" w:rsidRPr="00EC5BB4" w:rsidRDefault="00FA7DD8" w:rsidP="00DB5C1A">
            <w:pPr>
              <w:spacing w:before="0"/>
              <w:jc w:val="center"/>
              <w:rPr>
                <w:rFonts w:cs="Arial"/>
                <w:b/>
                <w:sz w:val="24"/>
                <w:szCs w:val="24"/>
                <w:lang w:val="sr-Latn-CS"/>
              </w:rPr>
            </w:pPr>
            <w:r w:rsidRPr="00EC5BB4">
              <w:rPr>
                <w:rFonts w:cs="Arial"/>
                <w:b/>
                <w:sz w:val="24"/>
                <w:szCs w:val="24"/>
              </w:rPr>
              <w:t>I</w:t>
            </w:r>
          </w:p>
        </w:tc>
        <w:tc>
          <w:tcPr>
            <w:tcW w:w="6740" w:type="dxa"/>
          </w:tcPr>
          <w:p w14:paraId="7DA0CCFB" w14:textId="77777777" w:rsidR="00FA7DD8" w:rsidRPr="00EC5BB4" w:rsidRDefault="00FA7DD8" w:rsidP="00DB5C1A">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BA2C2D">
              <w:rPr>
                <w:rFonts w:cs="Arial"/>
                <w:b/>
                <w:color w:val="00B0F0"/>
                <w:sz w:val="24"/>
                <w:szCs w:val="24"/>
              </w:rPr>
              <w:t>динара</w:t>
            </w:r>
            <w:r w:rsidRPr="00BA2C2D">
              <w:rPr>
                <w:rFonts w:cs="Arial"/>
                <w:b/>
                <w:color w:val="00B0F0"/>
                <w:sz w:val="24"/>
                <w:szCs w:val="24"/>
                <w:lang w:val="sr-Cyrl-RS"/>
              </w:rPr>
              <w:t>/</w:t>
            </w:r>
            <w:r w:rsidRPr="00BA2C2D">
              <w:rPr>
                <w:rFonts w:cs="Arial"/>
                <w:color w:val="00B0F0"/>
                <w:sz w:val="24"/>
                <w:szCs w:val="24"/>
              </w:rPr>
              <w:t xml:space="preserve"> EUR</w:t>
            </w:r>
          </w:p>
          <w:p w14:paraId="1CE4BB56" w14:textId="77777777" w:rsidR="00FA7DD8" w:rsidRPr="00EC5BB4" w:rsidRDefault="00FA7DD8" w:rsidP="00DB5C1A">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14:paraId="0DF3995A" w14:textId="77777777" w:rsidR="00FA7DD8" w:rsidRPr="00EC5BB4" w:rsidRDefault="00FA7DD8" w:rsidP="00DB5C1A">
            <w:pPr>
              <w:spacing w:before="0"/>
              <w:rPr>
                <w:rFonts w:cs="Arial"/>
                <w:color w:val="FF0000"/>
                <w:sz w:val="24"/>
                <w:szCs w:val="24"/>
              </w:rPr>
            </w:pPr>
          </w:p>
        </w:tc>
      </w:tr>
      <w:tr w:rsidR="00FA7DD8" w:rsidRPr="00EC5BB4" w14:paraId="51BA59D6" w14:textId="77777777" w:rsidTr="00DB5C1A">
        <w:trPr>
          <w:trHeight w:val="610"/>
        </w:trPr>
        <w:tc>
          <w:tcPr>
            <w:tcW w:w="568" w:type="dxa"/>
            <w:tcBorders>
              <w:bottom w:val="single" w:sz="4" w:space="0" w:color="auto"/>
            </w:tcBorders>
            <w:vAlign w:val="center"/>
          </w:tcPr>
          <w:p w14:paraId="4C19C1B2" w14:textId="77777777" w:rsidR="00FA7DD8" w:rsidRPr="00EC5BB4" w:rsidRDefault="00FA7DD8" w:rsidP="00DB5C1A">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1328AD52" w14:textId="77777777" w:rsidR="00FA7DD8" w:rsidRPr="00EC5BB4" w:rsidRDefault="00FA7DD8" w:rsidP="00DB5C1A">
            <w:pPr>
              <w:spacing w:before="0"/>
              <w:jc w:val="center"/>
              <w:rPr>
                <w:rFonts w:cs="Arial"/>
                <w:b/>
                <w:color w:val="00B050"/>
                <w:sz w:val="24"/>
                <w:szCs w:val="24"/>
                <w:lang w:val="sr-Cyrl-RS"/>
              </w:rPr>
            </w:pPr>
            <w:r w:rsidRPr="00EC5BB4">
              <w:rPr>
                <w:rFonts w:cs="Arial"/>
                <w:b/>
                <w:sz w:val="24"/>
                <w:szCs w:val="24"/>
              </w:rPr>
              <w:t xml:space="preserve">УКУПАН ИЗНОС  ПДВ </w:t>
            </w:r>
            <w:r w:rsidRPr="00EC5BB4">
              <w:rPr>
                <w:rFonts w:cs="Arial"/>
                <w:b/>
                <w:color w:val="00B0F0"/>
                <w:sz w:val="24"/>
                <w:szCs w:val="24"/>
              </w:rPr>
              <w:t>динара</w:t>
            </w:r>
            <w:r w:rsidRPr="00EC5BB4">
              <w:rPr>
                <w:rFonts w:cs="Arial"/>
                <w:b/>
                <w:color w:val="00B0F0"/>
                <w:sz w:val="24"/>
                <w:szCs w:val="24"/>
                <w:lang w:val="sr-Cyrl-RS"/>
              </w:rPr>
              <w:t>/</w:t>
            </w:r>
            <w:r w:rsidRPr="00EC5BB4">
              <w:rPr>
                <w:rFonts w:cs="Arial"/>
                <w:color w:val="00B0F0"/>
                <w:sz w:val="24"/>
                <w:szCs w:val="24"/>
              </w:rPr>
              <w:t xml:space="preserve"> EUR</w:t>
            </w:r>
          </w:p>
        </w:tc>
        <w:tc>
          <w:tcPr>
            <w:tcW w:w="2610" w:type="dxa"/>
            <w:tcBorders>
              <w:bottom w:val="single" w:sz="4" w:space="0" w:color="auto"/>
              <w:right w:val="single" w:sz="4" w:space="0" w:color="auto"/>
            </w:tcBorders>
          </w:tcPr>
          <w:p w14:paraId="1A8DEC99" w14:textId="77777777" w:rsidR="00FA7DD8" w:rsidRPr="00EC5BB4" w:rsidRDefault="00FA7DD8" w:rsidP="00DB5C1A">
            <w:pPr>
              <w:spacing w:before="0"/>
              <w:rPr>
                <w:rFonts w:cs="Arial"/>
                <w:color w:val="FF0000"/>
                <w:sz w:val="24"/>
                <w:szCs w:val="24"/>
              </w:rPr>
            </w:pPr>
          </w:p>
        </w:tc>
      </w:tr>
      <w:tr w:rsidR="00FA7DD8" w:rsidRPr="00EC5BB4" w14:paraId="25CCB6B3" w14:textId="77777777" w:rsidTr="00DB5C1A">
        <w:trPr>
          <w:trHeight w:val="562"/>
        </w:trPr>
        <w:tc>
          <w:tcPr>
            <w:tcW w:w="568" w:type="dxa"/>
            <w:tcBorders>
              <w:bottom w:val="single" w:sz="4" w:space="0" w:color="auto"/>
            </w:tcBorders>
            <w:vAlign w:val="center"/>
          </w:tcPr>
          <w:p w14:paraId="75153FAE" w14:textId="77777777" w:rsidR="00FA7DD8" w:rsidRPr="00EC5BB4" w:rsidRDefault="00FA7DD8" w:rsidP="00DB5C1A">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4B38E75A" w14:textId="77777777" w:rsidR="00FA7DD8" w:rsidRPr="00EC5BB4" w:rsidRDefault="00FA7DD8" w:rsidP="00DB5C1A">
            <w:pPr>
              <w:spacing w:before="0"/>
              <w:jc w:val="center"/>
              <w:rPr>
                <w:rFonts w:cs="Arial"/>
                <w:b/>
                <w:sz w:val="24"/>
                <w:szCs w:val="24"/>
              </w:rPr>
            </w:pPr>
            <w:r w:rsidRPr="00EC5BB4">
              <w:rPr>
                <w:rFonts w:cs="Arial"/>
                <w:b/>
                <w:sz w:val="24"/>
                <w:szCs w:val="24"/>
              </w:rPr>
              <w:t>УКУПНО ПОНУЂЕНА ЦЕНА  са ПДВ</w:t>
            </w:r>
          </w:p>
          <w:p w14:paraId="61104C53" w14:textId="77777777" w:rsidR="00FA7DD8" w:rsidRPr="00EC5BB4" w:rsidRDefault="00FA7DD8" w:rsidP="00DB5C1A">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C5BB4">
              <w:rPr>
                <w:rFonts w:cs="Arial"/>
                <w:b/>
                <w:color w:val="00B0F0"/>
                <w:sz w:val="24"/>
                <w:szCs w:val="24"/>
              </w:rPr>
              <w:t>динара</w:t>
            </w:r>
            <w:r w:rsidRPr="00EC5BB4">
              <w:rPr>
                <w:rFonts w:cs="Arial"/>
                <w:b/>
                <w:color w:val="00B0F0"/>
                <w:sz w:val="24"/>
                <w:szCs w:val="24"/>
                <w:lang w:val="sr-Cyrl-RS"/>
              </w:rPr>
              <w:t>/</w:t>
            </w:r>
            <w:r w:rsidRPr="00EC5BB4">
              <w:rPr>
                <w:rFonts w:cs="Arial"/>
                <w:sz w:val="24"/>
                <w:szCs w:val="24"/>
              </w:rPr>
              <w:t xml:space="preserve"> </w:t>
            </w:r>
            <w:r w:rsidRPr="00EC5BB4">
              <w:rPr>
                <w:rFonts w:cs="Arial"/>
                <w:color w:val="00B0F0"/>
                <w:sz w:val="24"/>
                <w:szCs w:val="24"/>
              </w:rPr>
              <w:t>EUR</w:t>
            </w:r>
          </w:p>
        </w:tc>
        <w:tc>
          <w:tcPr>
            <w:tcW w:w="2610" w:type="dxa"/>
            <w:tcBorders>
              <w:bottom w:val="single" w:sz="4" w:space="0" w:color="auto"/>
              <w:right w:val="single" w:sz="4" w:space="0" w:color="auto"/>
            </w:tcBorders>
          </w:tcPr>
          <w:p w14:paraId="494CE3D1" w14:textId="77777777" w:rsidR="00FA7DD8" w:rsidRPr="00EC5BB4" w:rsidRDefault="00FA7DD8" w:rsidP="00DB5C1A">
            <w:pPr>
              <w:spacing w:before="0"/>
              <w:rPr>
                <w:rFonts w:cs="Arial"/>
                <w:color w:val="FF0000"/>
                <w:sz w:val="24"/>
                <w:szCs w:val="24"/>
              </w:rPr>
            </w:pPr>
          </w:p>
        </w:tc>
      </w:tr>
    </w:tbl>
    <w:p w14:paraId="3989A87A" w14:textId="77777777" w:rsidR="00FA7DD8" w:rsidRPr="00EC5BB4" w:rsidRDefault="00FA7DD8" w:rsidP="00FA7DD8">
      <w:pPr>
        <w:spacing w:before="0"/>
        <w:rPr>
          <w:rFonts w:cs="Arial"/>
          <w:sz w:val="24"/>
          <w:szCs w:val="24"/>
        </w:rPr>
      </w:pPr>
    </w:p>
    <w:p w14:paraId="711113AE" w14:textId="77777777" w:rsidR="00FA7DD8" w:rsidRPr="00EC5BB4" w:rsidRDefault="00FA7DD8" w:rsidP="00FA7DD8">
      <w:pPr>
        <w:widowControl w:val="0"/>
        <w:spacing w:before="0"/>
        <w:rPr>
          <w:rFonts w:eastAsia="Arial Unicode MS" w:cs="Arial"/>
          <w:sz w:val="24"/>
          <w:szCs w:val="24"/>
        </w:rPr>
      </w:pPr>
    </w:p>
    <w:p w14:paraId="372CDF5D" w14:textId="77777777" w:rsidR="00FA7DD8" w:rsidRPr="00EC5BB4" w:rsidRDefault="00FA7DD8" w:rsidP="00FA7DD8">
      <w:pPr>
        <w:widowControl w:val="0"/>
        <w:spacing w:before="0"/>
        <w:rPr>
          <w:rFonts w:eastAsia="Arial Unicode MS" w:cs="Arial"/>
          <w:sz w:val="24"/>
          <w:szCs w:val="24"/>
        </w:rPr>
      </w:pPr>
      <w:r w:rsidRPr="00EC5BB4">
        <w:rPr>
          <w:rFonts w:eastAsia="Arial Unicode MS" w:cs="Arial"/>
          <w:sz w:val="24"/>
          <w:szCs w:val="24"/>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FA7DD8" w:rsidRPr="00EC5BB4" w14:paraId="0CFEF6A7" w14:textId="77777777" w:rsidTr="00DB5C1A">
        <w:trPr>
          <w:trHeight w:val="568"/>
        </w:trPr>
        <w:tc>
          <w:tcPr>
            <w:tcW w:w="3382" w:type="dxa"/>
            <w:vMerge w:val="restart"/>
            <w:shd w:val="clear" w:color="auto" w:fill="auto"/>
            <w:vAlign w:val="center"/>
          </w:tcPr>
          <w:p w14:paraId="4F81D504" w14:textId="77777777" w:rsidR="00FA7DD8" w:rsidRPr="00EC5BB4" w:rsidRDefault="00FA7DD8" w:rsidP="00DB5C1A">
            <w:pPr>
              <w:spacing w:before="0"/>
              <w:rPr>
                <w:rFonts w:cs="Arial"/>
                <w:color w:val="00B0F0"/>
                <w:sz w:val="24"/>
                <w:szCs w:val="24"/>
              </w:rPr>
            </w:pPr>
            <w:r w:rsidRPr="00EC5BB4">
              <w:rPr>
                <w:rFonts w:cs="Arial"/>
                <w:color w:val="00B0F0"/>
                <w:sz w:val="24"/>
                <w:szCs w:val="24"/>
              </w:rPr>
              <w:t>Посебно исказани трошкови који су укључени у укупно понуђену цену без ПДВ-а</w:t>
            </w:r>
          </w:p>
          <w:p w14:paraId="42D5D950" w14:textId="77777777" w:rsidR="00FA7DD8" w:rsidRPr="00EC5BB4" w:rsidRDefault="00FA7DD8" w:rsidP="00DB5C1A">
            <w:pPr>
              <w:spacing w:before="0"/>
              <w:rPr>
                <w:rFonts w:cs="Arial"/>
                <w:color w:val="00B0F0"/>
                <w:sz w:val="24"/>
                <w:szCs w:val="24"/>
                <w:lang w:val="sr-Latn-CS"/>
              </w:rPr>
            </w:pPr>
            <w:r w:rsidRPr="00EC5BB4">
              <w:rPr>
                <w:rFonts w:cs="Arial"/>
                <w:color w:val="00B0F0"/>
                <w:sz w:val="24"/>
                <w:szCs w:val="24"/>
              </w:rPr>
              <w:t xml:space="preserve">(цена из реда бр. </w:t>
            </w:r>
            <w:r w:rsidRPr="00EC5BB4">
              <w:rPr>
                <w:rFonts w:cs="Arial"/>
                <w:color w:val="00B0F0"/>
                <w:sz w:val="24"/>
                <w:szCs w:val="24"/>
                <w:lang w:val="sr-Latn-CS"/>
              </w:rPr>
              <w:t>I</w:t>
            </w:r>
            <w:r w:rsidRPr="00EC5BB4">
              <w:rPr>
                <w:rFonts w:cs="Arial"/>
                <w:color w:val="00B0F0"/>
                <w:sz w:val="24"/>
                <w:szCs w:val="24"/>
                <w:lang w:val="sr-Cyrl-RS"/>
              </w:rPr>
              <w:t>)</w:t>
            </w:r>
            <w:r w:rsidRPr="00EC5BB4">
              <w:rPr>
                <w:rFonts w:cs="Arial"/>
                <w:sz w:val="24"/>
                <w:szCs w:val="24"/>
                <w:lang w:val="sr-Cyrl-RS"/>
              </w:rPr>
              <w:t xml:space="preserve"> </w:t>
            </w:r>
            <w:r w:rsidRPr="00EC5BB4">
              <w:rPr>
                <w:rFonts w:cs="Arial"/>
                <w:color w:val="00B0F0"/>
                <w:sz w:val="24"/>
                <w:szCs w:val="24"/>
                <w:lang w:val="sr-Cyrl-RS"/>
              </w:rPr>
              <w:t>уколико исти постоје као засебни трошкови</w:t>
            </w:r>
            <w:r w:rsidRPr="00EC5BB4">
              <w:rPr>
                <w:rFonts w:cs="Arial"/>
                <w:color w:val="00B0F0"/>
                <w:sz w:val="24"/>
                <w:szCs w:val="24"/>
                <w:lang w:val="sr-Latn-CS"/>
              </w:rPr>
              <w:t>)</w:t>
            </w:r>
          </w:p>
        </w:tc>
        <w:tc>
          <w:tcPr>
            <w:tcW w:w="3960" w:type="dxa"/>
            <w:shd w:val="clear" w:color="auto" w:fill="auto"/>
            <w:vAlign w:val="center"/>
          </w:tcPr>
          <w:p w14:paraId="20FEAA41" w14:textId="77777777" w:rsidR="00FA7DD8" w:rsidRPr="00EC5BB4" w:rsidRDefault="00FA7DD8" w:rsidP="00DB5C1A">
            <w:pPr>
              <w:spacing w:before="0"/>
              <w:rPr>
                <w:rFonts w:cs="Arial"/>
                <w:color w:val="00B0F0"/>
                <w:sz w:val="24"/>
                <w:szCs w:val="24"/>
              </w:rPr>
            </w:pPr>
            <w:r w:rsidRPr="00EC5BB4">
              <w:rPr>
                <w:rFonts w:cs="Arial"/>
                <w:color w:val="00B0F0"/>
                <w:sz w:val="24"/>
                <w:szCs w:val="24"/>
              </w:rPr>
              <w:t>Трошкови царине</w:t>
            </w:r>
          </w:p>
        </w:tc>
        <w:tc>
          <w:tcPr>
            <w:tcW w:w="2581" w:type="dxa"/>
          </w:tcPr>
          <w:p w14:paraId="64D6516F" w14:textId="77777777" w:rsidR="00FA7DD8" w:rsidRPr="00EC5BB4" w:rsidRDefault="00FA7DD8" w:rsidP="00DB5C1A">
            <w:pPr>
              <w:spacing w:before="0"/>
              <w:jc w:val="center"/>
              <w:rPr>
                <w:rFonts w:cs="Arial"/>
                <w:color w:val="00B0F0"/>
                <w:sz w:val="24"/>
                <w:szCs w:val="24"/>
                <w:lang w:val="sr-Cyrl-RS"/>
              </w:rPr>
            </w:pPr>
            <w:r w:rsidRPr="00EC5BB4">
              <w:rPr>
                <w:rFonts w:cs="Arial"/>
                <w:color w:val="00B0F0"/>
                <w:sz w:val="24"/>
                <w:szCs w:val="24"/>
              </w:rPr>
              <w:t>динара</w:t>
            </w:r>
            <w:r w:rsidRPr="00EC5BB4">
              <w:rPr>
                <w:rFonts w:cs="Arial"/>
                <w:color w:val="00B0F0"/>
                <w:sz w:val="24"/>
                <w:szCs w:val="24"/>
                <w:lang w:val="sr-Cyrl-RS"/>
              </w:rPr>
              <w:t>/</w:t>
            </w:r>
            <w:r w:rsidRPr="00EC5BB4">
              <w:rPr>
                <w:rFonts w:cs="Arial"/>
                <w:color w:val="00B0F0"/>
                <w:sz w:val="24"/>
                <w:szCs w:val="24"/>
              </w:rPr>
              <w:t xml:space="preserve"> EUR</w:t>
            </w:r>
          </w:p>
        </w:tc>
      </w:tr>
      <w:tr w:rsidR="00FA7DD8" w:rsidRPr="00EC5BB4" w14:paraId="1F97FE69" w14:textId="77777777" w:rsidTr="00DB5C1A">
        <w:trPr>
          <w:trHeight w:val="525"/>
        </w:trPr>
        <w:tc>
          <w:tcPr>
            <w:tcW w:w="3382" w:type="dxa"/>
            <w:vMerge/>
            <w:shd w:val="clear" w:color="auto" w:fill="auto"/>
          </w:tcPr>
          <w:p w14:paraId="2C492AA7" w14:textId="77777777" w:rsidR="00FA7DD8" w:rsidRPr="00EC5BB4" w:rsidRDefault="00FA7DD8" w:rsidP="00DB5C1A">
            <w:pPr>
              <w:spacing w:before="0"/>
              <w:rPr>
                <w:rFonts w:cs="Arial"/>
                <w:color w:val="00B0F0"/>
                <w:sz w:val="24"/>
                <w:szCs w:val="24"/>
              </w:rPr>
            </w:pPr>
          </w:p>
        </w:tc>
        <w:tc>
          <w:tcPr>
            <w:tcW w:w="3960" w:type="dxa"/>
            <w:shd w:val="clear" w:color="auto" w:fill="auto"/>
            <w:vAlign w:val="center"/>
          </w:tcPr>
          <w:p w14:paraId="0DF6152C" w14:textId="77777777" w:rsidR="00FA7DD8" w:rsidRPr="00EC5BB4" w:rsidRDefault="00FA7DD8" w:rsidP="00DB5C1A">
            <w:pPr>
              <w:spacing w:before="0"/>
              <w:rPr>
                <w:rFonts w:cs="Arial"/>
                <w:color w:val="00B0F0"/>
                <w:sz w:val="24"/>
                <w:szCs w:val="24"/>
              </w:rPr>
            </w:pPr>
            <w:r w:rsidRPr="00EC5BB4">
              <w:rPr>
                <w:rFonts w:cs="Arial"/>
                <w:color w:val="00B0F0"/>
                <w:sz w:val="24"/>
                <w:szCs w:val="24"/>
              </w:rPr>
              <w:t>Трошкови превоза</w:t>
            </w:r>
          </w:p>
        </w:tc>
        <w:tc>
          <w:tcPr>
            <w:tcW w:w="2581" w:type="dxa"/>
          </w:tcPr>
          <w:p w14:paraId="3496FDEB" w14:textId="77777777" w:rsidR="00FA7DD8" w:rsidRPr="00EC5BB4" w:rsidRDefault="00FA7DD8" w:rsidP="00DB5C1A">
            <w:pPr>
              <w:spacing w:before="0"/>
              <w:jc w:val="center"/>
              <w:rPr>
                <w:rFonts w:cs="Arial"/>
                <w:color w:val="00B0F0"/>
                <w:sz w:val="24"/>
                <w:szCs w:val="24"/>
              </w:rPr>
            </w:pPr>
            <w:r w:rsidRPr="00EC5BB4">
              <w:rPr>
                <w:rFonts w:cs="Arial"/>
                <w:color w:val="00B0F0"/>
                <w:sz w:val="24"/>
                <w:szCs w:val="24"/>
              </w:rPr>
              <w:t>динара</w:t>
            </w:r>
            <w:r w:rsidRPr="00EC5BB4">
              <w:rPr>
                <w:rFonts w:cs="Arial"/>
                <w:color w:val="00B0F0"/>
                <w:sz w:val="24"/>
                <w:szCs w:val="24"/>
                <w:lang w:val="sr-Cyrl-RS"/>
              </w:rPr>
              <w:t>/</w:t>
            </w:r>
            <w:r w:rsidRPr="00EC5BB4">
              <w:rPr>
                <w:rFonts w:cs="Arial"/>
                <w:color w:val="00B0F0"/>
                <w:sz w:val="24"/>
                <w:szCs w:val="24"/>
              </w:rPr>
              <w:t xml:space="preserve"> EUR</w:t>
            </w:r>
          </w:p>
        </w:tc>
      </w:tr>
      <w:tr w:rsidR="00FA7DD8" w:rsidRPr="00EC5BB4" w14:paraId="76026B72" w14:textId="77777777" w:rsidTr="00DB5C1A">
        <w:trPr>
          <w:trHeight w:val="534"/>
        </w:trPr>
        <w:tc>
          <w:tcPr>
            <w:tcW w:w="3382" w:type="dxa"/>
            <w:vMerge/>
            <w:shd w:val="clear" w:color="auto" w:fill="auto"/>
          </w:tcPr>
          <w:p w14:paraId="2507B40C" w14:textId="77777777" w:rsidR="00FA7DD8" w:rsidRPr="00EC5BB4" w:rsidRDefault="00FA7DD8" w:rsidP="00DB5C1A">
            <w:pPr>
              <w:spacing w:before="0"/>
              <w:rPr>
                <w:rFonts w:cs="Arial"/>
                <w:color w:val="00B0F0"/>
                <w:sz w:val="24"/>
                <w:szCs w:val="24"/>
              </w:rPr>
            </w:pPr>
          </w:p>
        </w:tc>
        <w:tc>
          <w:tcPr>
            <w:tcW w:w="3960" w:type="dxa"/>
            <w:shd w:val="clear" w:color="auto" w:fill="auto"/>
            <w:vAlign w:val="center"/>
          </w:tcPr>
          <w:p w14:paraId="33930927" w14:textId="77777777" w:rsidR="00FA7DD8" w:rsidRPr="00EC5BB4" w:rsidRDefault="00FA7DD8" w:rsidP="00DB5C1A">
            <w:pPr>
              <w:spacing w:before="0"/>
              <w:rPr>
                <w:rFonts w:cs="Arial"/>
                <w:color w:val="00B0F0"/>
                <w:sz w:val="24"/>
                <w:szCs w:val="24"/>
                <w:lang w:val="sr-Cyrl-CS"/>
              </w:rPr>
            </w:pPr>
            <w:r w:rsidRPr="00EC5BB4">
              <w:rPr>
                <w:rFonts w:cs="Arial"/>
                <w:color w:val="00B0F0"/>
                <w:sz w:val="24"/>
                <w:szCs w:val="24"/>
              </w:rPr>
              <w:t>Остали трошкови</w:t>
            </w:r>
            <w:r w:rsidRPr="00EC5BB4">
              <w:rPr>
                <w:rFonts w:cs="Arial"/>
                <w:color w:val="00B0F0"/>
                <w:sz w:val="24"/>
                <w:szCs w:val="24"/>
                <w:lang w:val="sr-Cyrl-CS"/>
              </w:rPr>
              <w:t xml:space="preserve"> (</w:t>
            </w:r>
            <w:r w:rsidRPr="00EC5BB4">
              <w:rPr>
                <w:rFonts w:cs="Arial"/>
                <w:i/>
                <w:color w:val="00B0F0"/>
                <w:sz w:val="24"/>
                <w:szCs w:val="24"/>
                <w:lang w:val="sr-Cyrl-CS"/>
              </w:rPr>
              <w:t>навести</w:t>
            </w:r>
            <w:r w:rsidRPr="00EC5BB4">
              <w:rPr>
                <w:rFonts w:cs="Arial"/>
                <w:color w:val="00B0F0"/>
                <w:sz w:val="24"/>
                <w:szCs w:val="24"/>
                <w:lang w:val="sr-Cyrl-CS"/>
              </w:rPr>
              <w:t>)</w:t>
            </w:r>
          </w:p>
        </w:tc>
        <w:tc>
          <w:tcPr>
            <w:tcW w:w="2581" w:type="dxa"/>
          </w:tcPr>
          <w:p w14:paraId="2AD2DA03" w14:textId="77777777" w:rsidR="00FA7DD8" w:rsidRPr="00EC5BB4" w:rsidRDefault="00FA7DD8" w:rsidP="00DB5C1A">
            <w:pPr>
              <w:spacing w:before="0"/>
              <w:jc w:val="center"/>
              <w:rPr>
                <w:rFonts w:cs="Arial"/>
                <w:color w:val="00B0F0"/>
                <w:sz w:val="24"/>
                <w:szCs w:val="24"/>
              </w:rPr>
            </w:pPr>
            <w:r w:rsidRPr="00EC5BB4">
              <w:rPr>
                <w:rFonts w:cs="Arial"/>
                <w:color w:val="00B0F0"/>
                <w:sz w:val="24"/>
                <w:szCs w:val="24"/>
              </w:rPr>
              <w:t>динара</w:t>
            </w:r>
            <w:r w:rsidRPr="00EC5BB4">
              <w:rPr>
                <w:rFonts w:cs="Arial"/>
                <w:color w:val="00B0F0"/>
                <w:sz w:val="24"/>
                <w:szCs w:val="24"/>
                <w:lang w:val="sr-Cyrl-RS"/>
              </w:rPr>
              <w:t>/</w:t>
            </w:r>
            <w:r w:rsidRPr="00EC5BB4">
              <w:rPr>
                <w:rFonts w:cs="Arial"/>
                <w:color w:val="00B0F0"/>
                <w:sz w:val="24"/>
                <w:szCs w:val="24"/>
              </w:rPr>
              <w:t xml:space="preserve"> EUR</w:t>
            </w:r>
          </w:p>
        </w:tc>
      </w:tr>
    </w:tbl>
    <w:p w14:paraId="55E0E3C2" w14:textId="77777777" w:rsidR="00FA7DD8" w:rsidRPr="00EC5BB4" w:rsidRDefault="00FA7DD8" w:rsidP="00FA7DD8">
      <w:pPr>
        <w:widowControl w:val="0"/>
        <w:spacing w:before="0"/>
        <w:rPr>
          <w:rFonts w:eastAsia="Arial Unicode MS" w:cs="Arial"/>
          <w:color w:val="00B0F0"/>
          <w:sz w:val="24"/>
          <w:szCs w:val="24"/>
        </w:rPr>
      </w:pPr>
    </w:p>
    <w:p w14:paraId="2F8E6052" w14:textId="77777777" w:rsidR="00FA7DD8" w:rsidRPr="00EC5BB4" w:rsidRDefault="00FA7DD8" w:rsidP="00FA7DD8">
      <w:pPr>
        <w:widowControl w:val="0"/>
        <w:spacing w:before="0"/>
        <w:rPr>
          <w:rFonts w:eastAsia="Arial Unicode MS" w:cs="Arial"/>
          <w:color w:val="00B0F0"/>
          <w:sz w:val="24"/>
          <w:szCs w:val="24"/>
        </w:rPr>
      </w:pPr>
    </w:p>
    <w:p w14:paraId="0411F146" w14:textId="77777777" w:rsidR="00FA7DD8" w:rsidRPr="00EC5BB4" w:rsidRDefault="00FA7DD8" w:rsidP="00FA7DD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A7DD8" w:rsidRPr="00EC5BB4" w14:paraId="3730EEBC" w14:textId="77777777" w:rsidTr="00DB5C1A">
        <w:trPr>
          <w:jc w:val="center"/>
        </w:trPr>
        <w:tc>
          <w:tcPr>
            <w:tcW w:w="3882" w:type="dxa"/>
          </w:tcPr>
          <w:p w14:paraId="3F61C8D8" w14:textId="77777777" w:rsidR="00FA7DD8" w:rsidRPr="00EC5BB4" w:rsidRDefault="00FA7DD8" w:rsidP="00DB5C1A">
            <w:pPr>
              <w:spacing w:before="0"/>
              <w:jc w:val="center"/>
              <w:rPr>
                <w:rFonts w:cs="Arial"/>
                <w:sz w:val="24"/>
                <w:szCs w:val="24"/>
              </w:rPr>
            </w:pPr>
            <w:r w:rsidRPr="00EC5BB4">
              <w:rPr>
                <w:rFonts w:cs="Arial"/>
                <w:sz w:val="24"/>
                <w:szCs w:val="24"/>
              </w:rPr>
              <w:t>Датум:</w:t>
            </w:r>
          </w:p>
        </w:tc>
        <w:tc>
          <w:tcPr>
            <w:tcW w:w="2127" w:type="dxa"/>
          </w:tcPr>
          <w:p w14:paraId="2562EC13" w14:textId="77777777" w:rsidR="00FA7DD8" w:rsidRPr="00EC5BB4" w:rsidRDefault="00FA7DD8" w:rsidP="00DB5C1A">
            <w:pPr>
              <w:spacing w:before="0"/>
              <w:jc w:val="center"/>
              <w:rPr>
                <w:rFonts w:cs="Arial"/>
                <w:sz w:val="24"/>
                <w:szCs w:val="24"/>
                <w:lang w:val="ru-RU"/>
              </w:rPr>
            </w:pPr>
          </w:p>
        </w:tc>
        <w:tc>
          <w:tcPr>
            <w:tcW w:w="4022" w:type="dxa"/>
          </w:tcPr>
          <w:p w14:paraId="5F075411" w14:textId="77777777" w:rsidR="00FA7DD8" w:rsidRPr="00EC5BB4" w:rsidRDefault="00FA7DD8" w:rsidP="00DB5C1A">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FA7DD8" w:rsidRPr="00EC5BB4" w14:paraId="217FF836" w14:textId="77777777" w:rsidTr="00DB5C1A">
        <w:trPr>
          <w:jc w:val="center"/>
        </w:trPr>
        <w:tc>
          <w:tcPr>
            <w:tcW w:w="3882" w:type="dxa"/>
          </w:tcPr>
          <w:p w14:paraId="6B4384FA" w14:textId="77777777" w:rsidR="00FA7DD8" w:rsidRPr="00EC5BB4" w:rsidRDefault="00FA7DD8" w:rsidP="00DB5C1A">
            <w:pPr>
              <w:spacing w:before="0"/>
              <w:jc w:val="center"/>
              <w:rPr>
                <w:rFonts w:cs="Arial"/>
                <w:sz w:val="24"/>
                <w:szCs w:val="24"/>
              </w:rPr>
            </w:pPr>
          </w:p>
        </w:tc>
        <w:tc>
          <w:tcPr>
            <w:tcW w:w="2127" w:type="dxa"/>
          </w:tcPr>
          <w:p w14:paraId="18514D21" w14:textId="77777777" w:rsidR="00FA7DD8" w:rsidRPr="00EC5BB4" w:rsidRDefault="00FA7DD8" w:rsidP="00DB5C1A">
            <w:pPr>
              <w:spacing w:before="0"/>
              <w:jc w:val="center"/>
              <w:rPr>
                <w:rFonts w:cs="Arial"/>
                <w:sz w:val="24"/>
                <w:szCs w:val="24"/>
              </w:rPr>
            </w:pPr>
            <w:r w:rsidRPr="00EC5BB4">
              <w:rPr>
                <w:rFonts w:cs="Arial"/>
                <w:sz w:val="24"/>
                <w:szCs w:val="24"/>
              </w:rPr>
              <w:t>М.П.</w:t>
            </w:r>
          </w:p>
        </w:tc>
        <w:tc>
          <w:tcPr>
            <w:tcW w:w="4022" w:type="dxa"/>
          </w:tcPr>
          <w:p w14:paraId="0208AA75" w14:textId="77777777" w:rsidR="00FA7DD8" w:rsidRPr="00EC5BB4" w:rsidRDefault="00FA7DD8" w:rsidP="00DB5C1A">
            <w:pPr>
              <w:spacing w:before="0"/>
              <w:jc w:val="center"/>
              <w:rPr>
                <w:rFonts w:cs="Arial"/>
                <w:sz w:val="24"/>
                <w:szCs w:val="24"/>
                <w:lang w:val="ru-RU"/>
              </w:rPr>
            </w:pPr>
          </w:p>
        </w:tc>
      </w:tr>
      <w:tr w:rsidR="00FA7DD8" w:rsidRPr="00EC5BB4" w14:paraId="7DF2DAA2" w14:textId="77777777" w:rsidTr="00DB5C1A">
        <w:trPr>
          <w:jc w:val="center"/>
        </w:trPr>
        <w:tc>
          <w:tcPr>
            <w:tcW w:w="3882" w:type="dxa"/>
            <w:tcBorders>
              <w:bottom w:val="single" w:sz="4" w:space="0" w:color="auto"/>
            </w:tcBorders>
          </w:tcPr>
          <w:p w14:paraId="456201D1" w14:textId="77777777" w:rsidR="00FA7DD8" w:rsidRPr="00EC5BB4" w:rsidRDefault="00FA7DD8" w:rsidP="00DB5C1A">
            <w:pPr>
              <w:spacing w:before="0"/>
              <w:jc w:val="center"/>
              <w:rPr>
                <w:rFonts w:cs="Arial"/>
                <w:sz w:val="24"/>
                <w:szCs w:val="24"/>
              </w:rPr>
            </w:pPr>
          </w:p>
        </w:tc>
        <w:tc>
          <w:tcPr>
            <w:tcW w:w="2127" w:type="dxa"/>
          </w:tcPr>
          <w:p w14:paraId="5BEC835E" w14:textId="77777777" w:rsidR="00FA7DD8" w:rsidRPr="00EC5BB4" w:rsidRDefault="00FA7DD8" w:rsidP="00DB5C1A">
            <w:pPr>
              <w:spacing w:before="0"/>
              <w:jc w:val="center"/>
              <w:rPr>
                <w:rFonts w:cs="Arial"/>
                <w:sz w:val="24"/>
                <w:szCs w:val="24"/>
                <w:lang w:val="ru-RU"/>
              </w:rPr>
            </w:pPr>
          </w:p>
        </w:tc>
        <w:tc>
          <w:tcPr>
            <w:tcW w:w="4022" w:type="dxa"/>
            <w:tcBorders>
              <w:bottom w:val="single" w:sz="4" w:space="0" w:color="auto"/>
            </w:tcBorders>
          </w:tcPr>
          <w:p w14:paraId="1B78A230" w14:textId="77777777" w:rsidR="00FA7DD8" w:rsidRPr="00EC5BB4" w:rsidRDefault="00FA7DD8" w:rsidP="00DB5C1A">
            <w:pPr>
              <w:spacing w:before="0"/>
              <w:jc w:val="center"/>
              <w:rPr>
                <w:rFonts w:cs="Arial"/>
                <w:sz w:val="24"/>
                <w:szCs w:val="24"/>
                <w:lang w:val="ru-RU"/>
              </w:rPr>
            </w:pPr>
          </w:p>
        </w:tc>
      </w:tr>
      <w:tr w:rsidR="00FA7DD8" w:rsidRPr="00EC5BB4" w14:paraId="75099843" w14:textId="77777777" w:rsidTr="00DB5C1A">
        <w:trPr>
          <w:trHeight w:val="389"/>
          <w:jc w:val="center"/>
        </w:trPr>
        <w:tc>
          <w:tcPr>
            <w:tcW w:w="3882" w:type="dxa"/>
            <w:tcBorders>
              <w:top w:val="single" w:sz="4" w:space="0" w:color="auto"/>
            </w:tcBorders>
          </w:tcPr>
          <w:p w14:paraId="68BA78D4" w14:textId="77777777" w:rsidR="00FA7DD8" w:rsidRPr="00EC5BB4" w:rsidRDefault="00FA7DD8" w:rsidP="00DB5C1A">
            <w:pPr>
              <w:spacing w:before="0"/>
              <w:jc w:val="center"/>
              <w:rPr>
                <w:rFonts w:cs="Arial"/>
                <w:sz w:val="24"/>
                <w:szCs w:val="24"/>
              </w:rPr>
            </w:pPr>
          </w:p>
        </w:tc>
        <w:tc>
          <w:tcPr>
            <w:tcW w:w="2127" w:type="dxa"/>
          </w:tcPr>
          <w:p w14:paraId="54BA4025" w14:textId="77777777" w:rsidR="00FA7DD8" w:rsidRPr="00EC5BB4" w:rsidRDefault="00FA7DD8" w:rsidP="00DB5C1A">
            <w:pPr>
              <w:spacing w:before="0"/>
              <w:jc w:val="center"/>
              <w:rPr>
                <w:rFonts w:cs="Arial"/>
                <w:sz w:val="24"/>
                <w:szCs w:val="24"/>
                <w:lang w:val="ru-RU"/>
              </w:rPr>
            </w:pPr>
          </w:p>
        </w:tc>
        <w:tc>
          <w:tcPr>
            <w:tcW w:w="4022" w:type="dxa"/>
            <w:tcBorders>
              <w:top w:val="single" w:sz="4" w:space="0" w:color="auto"/>
            </w:tcBorders>
          </w:tcPr>
          <w:p w14:paraId="083BB133" w14:textId="77777777" w:rsidR="00FA7DD8" w:rsidRPr="00EC5BB4" w:rsidRDefault="00FA7DD8" w:rsidP="00DB5C1A">
            <w:pPr>
              <w:spacing w:before="0"/>
              <w:jc w:val="center"/>
              <w:rPr>
                <w:rFonts w:cs="Arial"/>
                <w:sz w:val="24"/>
                <w:szCs w:val="24"/>
                <w:lang w:val="ru-RU"/>
              </w:rPr>
            </w:pPr>
          </w:p>
        </w:tc>
      </w:tr>
    </w:tbl>
    <w:p w14:paraId="0C233F06" w14:textId="77777777" w:rsidR="00FA7DD8" w:rsidRPr="00EC5BB4" w:rsidRDefault="00FA7DD8" w:rsidP="00FA7DD8">
      <w:pPr>
        <w:spacing w:before="0"/>
        <w:rPr>
          <w:rFonts w:cs="Arial"/>
          <w:b/>
          <w:sz w:val="24"/>
          <w:szCs w:val="24"/>
          <w:lang w:val="sr-Latn-CS"/>
        </w:rPr>
      </w:pPr>
    </w:p>
    <w:p w14:paraId="3F35863F" w14:textId="77777777" w:rsidR="00FA7DD8" w:rsidRPr="0042687E" w:rsidRDefault="00FA7DD8" w:rsidP="00FA7DD8">
      <w:pPr>
        <w:spacing w:before="0"/>
        <w:rPr>
          <w:rFonts w:cs="Arial"/>
          <w:b/>
          <w:i/>
          <w:sz w:val="20"/>
          <w:szCs w:val="20"/>
          <w:lang w:val="sr-Cyrl-CS"/>
        </w:rPr>
      </w:pPr>
      <w:r w:rsidRPr="0042687E">
        <w:rPr>
          <w:rFonts w:cs="Arial"/>
          <w:b/>
          <w:i/>
          <w:sz w:val="20"/>
          <w:szCs w:val="20"/>
          <w:lang w:val="sr-Cyrl-CS"/>
        </w:rPr>
        <w:t>Напомена:</w:t>
      </w:r>
    </w:p>
    <w:p w14:paraId="036BFA27" w14:textId="77777777" w:rsidR="00FA7DD8" w:rsidRPr="0042687E" w:rsidRDefault="00FA7DD8" w:rsidP="00FA7DD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606866C9" w14:textId="77777777" w:rsidR="00FA7DD8" w:rsidRPr="0042687E" w:rsidRDefault="00FA7DD8" w:rsidP="00FA7DD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03C04D6" w14:textId="77777777" w:rsidR="00FA7DD8" w:rsidRPr="003177F1" w:rsidRDefault="00FA7DD8" w:rsidP="00FA7DD8">
      <w:pPr>
        <w:spacing w:before="0"/>
        <w:rPr>
          <w:rFonts w:cs="Arial"/>
          <w:b/>
          <w:sz w:val="24"/>
          <w:szCs w:val="24"/>
          <w:lang w:val="sr-Cyrl-RS"/>
        </w:rPr>
      </w:pPr>
      <w:r w:rsidRPr="00EC5BB4">
        <w:rPr>
          <w:rFonts w:cs="Arial"/>
          <w:b/>
          <w:sz w:val="24"/>
          <w:szCs w:val="24"/>
          <w:lang w:val="sr-Latn-CS"/>
        </w:rPr>
        <w:t>Упутство</w:t>
      </w:r>
      <w:r w:rsidR="00892435">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 Обрасца структуре цене</w:t>
      </w:r>
    </w:p>
    <w:p w14:paraId="39925B16" w14:textId="77777777" w:rsidR="00FA7DD8" w:rsidRPr="00EC5BB4" w:rsidRDefault="00FA7DD8" w:rsidP="00FA7DD8">
      <w:pPr>
        <w:spacing w:before="0"/>
        <w:rPr>
          <w:rFonts w:cs="Arial"/>
          <w:b/>
          <w:sz w:val="24"/>
          <w:szCs w:val="24"/>
        </w:rPr>
      </w:pPr>
    </w:p>
    <w:p w14:paraId="3EBD3090" w14:textId="77777777" w:rsidR="00FA7DD8" w:rsidRDefault="00FA7DD8" w:rsidP="00FA7DD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lastRenderedPageBreak/>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7AFCC86B" w14:textId="77777777" w:rsidR="00FA7DD8" w:rsidRPr="00EC5BB4" w:rsidRDefault="00FA7DD8" w:rsidP="00FA7DD8">
      <w:pPr>
        <w:pStyle w:val="ListParagraph"/>
        <w:tabs>
          <w:tab w:val="left" w:pos="90"/>
        </w:tabs>
        <w:spacing w:before="0" w:after="0" w:line="240" w:lineRule="auto"/>
        <w:ind w:left="0"/>
        <w:rPr>
          <w:rFonts w:ascii="Arial" w:hAnsi="Arial" w:cs="Arial"/>
          <w:bCs/>
          <w:iCs/>
          <w:sz w:val="24"/>
          <w:szCs w:val="24"/>
        </w:rPr>
      </w:pPr>
    </w:p>
    <w:p w14:paraId="4EA1B558" w14:textId="77777777" w:rsidR="00FA7DD8" w:rsidRPr="00EC5BB4" w:rsidRDefault="00FA7DD8" w:rsidP="00FA7DD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 xml:space="preserve">уписати колико износи јединична цена без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14:paraId="2CB6D034" w14:textId="77777777" w:rsidR="00FA7DD8" w:rsidRPr="00EC5BB4" w:rsidRDefault="00FA7DD8" w:rsidP="00FA7DD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xml:space="preserve">. уписати колико износи јединична цена са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14:paraId="7C5E2F8E" w14:textId="77777777" w:rsidR="00FA7DD8" w:rsidRPr="00EC5BB4" w:rsidRDefault="00FA7DD8" w:rsidP="00FA7DD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44536487" w14:textId="77777777" w:rsidR="00FA7DD8" w:rsidRPr="00EC5BB4" w:rsidRDefault="00FA7DD8" w:rsidP="00FA7DD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4E447851" w14:textId="77777777" w:rsidR="00FA7DD8" w:rsidRPr="00EC5BB4" w:rsidRDefault="00FA7DD8" w:rsidP="00FA7DD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33C89D22" w14:textId="77777777" w:rsidR="00FA7DD8" w:rsidRPr="00EC5BB4" w:rsidRDefault="00FA7DD8" w:rsidP="00FA7DD8">
      <w:pPr>
        <w:tabs>
          <w:tab w:val="left" w:pos="992"/>
        </w:tabs>
        <w:spacing w:before="0"/>
        <w:rPr>
          <w:rFonts w:cs="Arial"/>
          <w:color w:val="00B0F0"/>
          <w:sz w:val="24"/>
          <w:szCs w:val="24"/>
        </w:rPr>
      </w:pPr>
      <w:r w:rsidRPr="00EC5BB4">
        <w:rPr>
          <w:rFonts w:cs="Arial"/>
          <w:color w:val="00B0F0"/>
          <w:sz w:val="24"/>
          <w:szCs w:val="24"/>
        </w:rPr>
        <w:t>- у Табелу 2. уписују се посебно исказани трошкови који су укључени у укупно</w:t>
      </w:r>
    </w:p>
    <w:p w14:paraId="3240F5CC" w14:textId="77777777" w:rsidR="00FA7DD8" w:rsidRPr="00EC5BB4" w:rsidRDefault="00FA7DD8" w:rsidP="00FA7DD8">
      <w:pPr>
        <w:tabs>
          <w:tab w:val="left" w:pos="992"/>
        </w:tabs>
        <w:spacing w:before="0"/>
        <w:rPr>
          <w:rFonts w:cs="Arial"/>
          <w:color w:val="00B0F0"/>
          <w:sz w:val="24"/>
          <w:szCs w:val="24"/>
        </w:rPr>
      </w:pPr>
      <w:r w:rsidRPr="00EC5BB4">
        <w:rPr>
          <w:rFonts w:cs="Arial"/>
          <w:color w:val="00B0F0"/>
          <w:sz w:val="24"/>
          <w:szCs w:val="24"/>
        </w:rPr>
        <w:t>понуђену цену без ПДВ (ред бр. I из табеле 1)</w:t>
      </w:r>
      <w:r w:rsidRPr="00EC5BB4">
        <w:rPr>
          <w:rFonts w:cs="Arial"/>
          <w:sz w:val="24"/>
          <w:szCs w:val="24"/>
          <w:lang w:val="sr-Cyrl-RS"/>
        </w:rPr>
        <w:t xml:space="preserve"> </w:t>
      </w:r>
      <w:r w:rsidRPr="00EC5BB4">
        <w:rPr>
          <w:rFonts w:cs="Arial"/>
          <w:color w:val="00B0F0"/>
          <w:sz w:val="24"/>
          <w:szCs w:val="24"/>
          <w:lang w:val="sr-Cyrl-RS"/>
        </w:rPr>
        <w:t>уколико исти постоје као засебни трошкови</w:t>
      </w:r>
    </w:p>
    <w:p w14:paraId="012261CA" w14:textId="77777777" w:rsidR="00FA7DD8" w:rsidRPr="00EC5BB4" w:rsidRDefault="00FA7DD8" w:rsidP="00FA7DD8">
      <w:pPr>
        <w:tabs>
          <w:tab w:val="left" w:pos="992"/>
        </w:tabs>
        <w:spacing w:before="0"/>
        <w:rPr>
          <w:rFonts w:cs="Arial"/>
          <w:b/>
          <w:sz w:val="24"/>
          <w:szCs w:val="24"/>
          <w:lang w:val="sr-Cyrl-BA"/>
        </w:rPr>
      </w:pPr>
    </w:p>
    <w:p w14:paraId="1F0E2B39" w14:textId="77777777" w:rsidR="00FA7DD8" w:rsidRPr="00EC5BB4" w:rsidRDefault="00FA7DD8" w:rsidP="00FA7DD8">
      <w:pPr>
        <w:numPr>
          <w:ilvl w:val="0"/>
          <w:numId w:val="24"/>
        </w:numPr>
        <w:tabs>
          <w:tab w:val="left" w:pos="992"/>
        </w:tabs>
        <w:spacing w:before="0"/>
        <w:rPr>
          <w:rFonts w:cs="Arial"/>
          <w:sz w:val="24"/>
          <w:szCs w:val="24"/>
        </w:rPr>
      </w:pPr>
      <w:r w:rsidRPr="00EC5BB4">
        <w:rPr>
          <w:rFonts w:cs="Arial"/>
          <w:sz w:val="24"/>
          <w:szCs w:val="24"/>
        </w:rPr>
        <w:t>у ред бр. I – уписује се укупно понуђена цена за све позиције  без ПДВ (збир</w:t>
      </w:r>
    </w:p>
    <w:p w14:paraId="7D9CDCF5" w14:textId="77777777" w:rsidR="00FA7DD8" w:rsidRPr="00EC5BB4" w:rsidRDefault="00FA7DD8" w:rsidP="00FA7DD8">
      <w:pPr>
        <w:numPr>
          <w:ilvl w:val="0"/>
          <w:numId w:val="24"/>
        </w:numPr>
        <w:tabs>
          <w:tab w:val="left" w:pos="992"/>
        </w:tabs>
        <w:spacing w:before="0"/>
        <w:rPr>
          <w:rFonts w:cs="Arial"/>
          <w:sz w:val="24"/>
          <w:szCs w:val="24"/>
        </w:rPr>
      </w:pPr>
      <w:r w:rsidRPr="00EC5BB4">
        <w:rPr>
          <w:rFonts w:cs="Arial"/>
          <w:sz w:val="24"/>
          <w:szCs w:val="24"/>
        </w:rPr>
        <w:t>колоне бр. 5)</w:t>
      </w:r>
    </w:p>
    <w:p w14:paraId="05D591A4" w14:textId="77777777" w:rsidR="00FA7DD8" w:rsidRPr="00EC5BB4" w:rsidRDefault="00FA7DD8" w:rsidP="00FA7DD8">
      <w:pPr>
        <w:numPr>
          <w:ilvl w:val="0"/>
          <w:numId w:val="24"/>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14:paraId="6D40E85D" w14:textId="77777777" w:rsidR="00FA7DD8" w:rsidRPr="00EC5BB4" w:rsidRDefault="00FA7DD8" w:rsidP="00FA7DD8">
      <w:pPr>
        <w:numPr>
          <w:ilvl w:val="0"/>
          <w:numId w:val="24"/>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14:paraId="6E1F22EE" w14:textId="77777777" w:rsidR="00FA7DD8" w:rsidRPr="00EC5BB4" w:rsidRDefault="00FA7DD8" w:rsidP="00FA7DD8">
      <w:pPr>
        <w:numPr>
          <w:ilvl w:val="0"/>
          <w:numId w:val="24"/>
        </w:numPr>
        <w:tabs>
          <w:tab w:val="left" w:pos="992"/>
        </w:tabs>
        <w:spacing w:before="0"/>
        <w:rPr>
          <w:rFonts w:cs="Arial"/>
          <w:sz w:val="24"/>
          <w:szCs w:val="24"/>
        </w:rPr>
      </w:pPr>
      <w:r w:rsidRPr="00EC5BB4">
        <w:rPr>
          <w:rFonts w:cs="Arial"/>
          <w:sz w:val="24"/>
          <w:szCs w:val="24"/>
        </w:rPr>
        <w:t>бр. II)</w:t>
      </w:r>
    </w:p>
    <w:p w14:paraId="3B8BFB13" w14:textId="77777777" w:rsidR="00FA7DD8" w:rsidRPr="00EC5BB4" w:rsidRDefault="00FA7DD8" w:rsidP="00FA7DD8">
      <w:pPr>
        <w:tabs>
          <w:tab w:val="left" w:pos="992"/>
        </w:tabs>
        <w:spacing w:before="0"/>
        <w:rPr>
          <w:rFonts w:cs="Arial"/>
          <w:sz w:val="24"/>
          <w:szCs w:val="24"/>
        </w:rPr>
      </w:pPr>
    </w:p>
    <w:p w14:paraId="042BD010" w14:textId="77777777" w:rsidR="00FA7DD8" w:rsidRPr="00EC5BB4" w:rsidRDefault="00FA7DD8" w:rsidP="00FA7DD8">
      <w:pPr>
        <w:numPr>
          <w:ilvl w:val="0"/>
          <w:numId w:val="25"/>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w:t>
      </w:r>
      <w:r>
        <w:rPr>
          <w:rFonts w:cs="Arial"/>
          <w:sz w:val="24"/>
          <w:szCs w:val="24"/>
          <w:lang w:val="sr-Cyrl-RS"/>
        </w:rPr>
        <w:t xml:space="preserve"> </w:t>
      </w:r>
      <w:r w:rsidRPr="00EC5BB4">
        <w:rPr>
          <w:rFonts w:cs="Arial"/>
          <w:sz w:val="24"/>
          <w:szCs w:val="24"/>
        </w:rPr>
        <w:t>обрасца структуре цене.</w:t>
      </w:r>
    </w:p>
    <w:p w14:paraId="1FD9A638" w14:textId="77777777" w:rsidR="00FA7DD8" w:rsidRPr="00EC5BB4" w:rsidRDefault="00FA7DD8" w:rsidP="00FA7DD8">
      <w:pPr>
        <w:numPr>
          <w:ilvl w:val="0"/>
          <w:numId w:val="25"/>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14:paraId="7BCA72DB" w14:textId="77777777" w:rsidR="00FA7DD8" w:rsidRPr="00781B02" w:rsidRDefault="00FA7DD8" w:rsidP="00FA7DD8">
      <w:pPr>
        <w:rPr>
          <w:rFonts w:eastAsia="TimesNewRomanPS-BoldMT"/>
        </w:rPr>
      </w:pPr>
    </w:p>
    <w:p w14:paraId="20A52476" w14:textId="77777777" w:rsidR="00FA7DD8" w:rsidRPr="00EC5BB4" w:rsidRDefault="00FA7DD8" w:rsidP="00FA7DD8">
      <w:pPr>
        <w:rPr>
          <w:rFonts w:eastAsia="TimesNewRomanPS-BoldMT" w:cs="Arial"/>
          <w:sz w:val="24"/>
          <w:szCs w:val="24"/>
        </w:rPr>
      </w:pPr>
    </w:p>
    <w:p w14:paraId="7A7481BB" w14:textId="77777777" w:rsidR="00FA7DD8" w:rsidRPr="00EC5BB4" w:rsidRDefault="00FA7DD8" w:rsidP="00FA7DD8">
      <w:pPr>
        <w:rPr>
          <w:rFonts w:eastAsia="TimesNewRomanPS-BoldMT" w:cs="Arial"/>
          <w:sz w:val="24"/>
          <w:szCs w:val="24"/>
        </w:rPr>
      </w:pPr>
    </w:p>
    <w:p w14:paraId="62A1CBFB" w14:textId="77777777" w:rsidR="00FA7DD8" w:rsidRPr="00EC5BB4" w:rsidRDefault="00FA7DD8" w:rsidP="00FA7DD8">
      <w:pPr>
        <w:rPr>
          <w:rFonts w:eastAsia="TimesNewRomanPS-BoldMT" w:cs="Arial"/>
          <w:sz w:val="24"/>
          <w:szCs w:val="24"/>
        </w:rPr>
      </w:pPr>
    </w:p>
    <w:p w14:paraId="741B4F7F" w14:textId="77777777" w:rsidR="00FA7DD8" w:rsidRPr="00EC5BB4" w:rsidRDefault="00FA7DD8" w:rsidP="00FA7DD8">
      <w:pPr>
        <w:rPr>
          <w:rFonts w:eastAsia="TimesNewRomanPS-BoldMT" w:cs="Arial"/>
          <w:sz w:val="24"/>
          <w:szCs w:val="24"/>
        </w:rPr>
      </w:pPr>
    </w:p>
    <w:p w14:paraId="56C5A9E1" w14:textId="77777777" w:rsidR="00FA7DD8" w:rsidRPr="00EC5BB4" w:rsidRDefault="00FA7DD8" w:rsidP="00FA7DD8">
      <w:pPr>
        <w:rPr>
          <w:rFonts w:eastAsia="TimesNewRomanPS-BoldMT" w:cs="Arial"/>
          <w:sz w:val="24"/>
          <w:szCs w:val="24"/>
        </w:rPr>
      </w:pPr>
    </w:p>
    <w:p w14:paraId="7813088F" w14:textId="77777777" w:rsidR="00FA7DD8" w:rsidRPr="00EC5BB4" w:rsidRDefault="00FA7DD8" w:rsidP="00FA7DD8">
      <w:pPr>
        <w:rPr>
          <w:rFonts w:eastAsia="TimesNewRomanPS-BoldMT" w:cs="Arial"/>
          <w:sz w:val="24"/>
          <w:szCs w:val="24"/>
        </w:rPr>
      </w:pPr>
    </w:p>
    <w:p w14:paraId="0D3C3E67" w14:textId="77777777" w:rsidR="00FA7DD8" w:rsidRPr="00EC5BB4" w:rsidRDefault="00FA7DD8" w:rsidP="00FA7DD8">
      <w:pPr>
        <w:rPr>
          <w:rFonts w:eastAsia="TimesNewRomanPS-BoldMT" w:cs="Arial"/>
          <w:sz w:val="24"/>
          <w:szCs w:val="24"/>
        </w:rPr>
      </w:pPr>
    </w:p>
    <w:p w14:paraId="5B32B0FC" w14:textId="77777777" w:rsidR="00FA7DD8" w:rsidRPr="00EC5BB4" w:rsidRDefault="00FA7DD8" w:rsidP="00FA7DD8">
      <w:pPr>
        <w:rPr>
          <w:rFonts w:eastAsia="TimesNewRomanPS-BoldMT" w:cs="Arial"/>
          <w:sz w:val="24"/>
          <w:szCs w:val="24"/>
        </w:rPr>
      </w:pPr>
    </w:p>
    <w:p w14:paraId="42BC9CE5" w14:textId="77777777" w:rsidR="00FA7DD8" w:rsidRDefault="00FA7DD8" w:rsidP="00FA7DD8">
      <w:pPr>
        <w:rPr>
          <w:rFonts w:eastAsia="TimesNewRomanPS-BoldMT" w:cs="Arial"/>
          <w:sz w:val="24"/>
          <w:szCs w:val="24"/>
        </w:rPr>
      </w:pPr>
    </w:p>
    <w:p w14:paraId="58DBE5DD" w14:textId="77777777" w:rsidR="008F0AFF" w:rsidRDefault="008F0AFF" w:rsidP="00FA7DD8">
      <w:pPr>
        <w:rPr>
          <w:rFonts w:eastAsia="TimesNewRomanPS-BoldMT" w:cs="Arial"/>
          <w:sz w:val="24"/>
          <w:szCs w:val="24"/>
        </w:rPr>
      </w:pPr>
    </w:p>
    <w:p w14:paraId="070E45FA" w14:textId="77777777" w:rsidR="008F0AFF" w:rsidRDefault="008F0AFF" w:rsidP="00FA7DD8">
      <w:pPr>
        <w:rPr>
          <w:rFonts w:eastAsia="TimesNewRomanPS-BoldMT" w:cs="Arial"/>
          <w:sz w:val="24"/>
          <w:szCs w:val="24"/>
        </w:rPr>
      </w:pPr>
    </w:p>
    <w:p w14:paraId="499F3082" w14:textId="77777777" w:rsidR="008F0AFF" w:rsidRDefault="008F0AFF" w:rsidP="00FA7DD8">
      <w:pPr>
        <w:rPr>
          <w:rFonts w:eastAsia="TimesNewRomanPS-BoldMT" w:cs="Arial"/>
          <w:sz w:val="24"/>
          <w:szCs w:val="24"/>
        </w:rPr>
      </w:pPr>
    </w:p>
    <w:p w14:paraId="7B14B6E7" w14:textId="77777777" w:rsidR="008F0AFF" w:rsidRPr="00EC5BB4" w:rsidRDefault="008F0AFF" w:rsidP="00FA7DD8">
      <w:pPr>
        <w:rPr>
          <w:rFonts w:eastAsia="TimesNewRomanPS-BoldMT" w:cs="Arial"/>
          <w:sz w:val="24"/>
          <w:szCs w:val="24"/>
        </w:rPr>
      </w:pPr>
    </w:p>
    <w:p w14:paraId="64B9A74A" w14:textId="77777777" w:rsidR="00FA7DD8" w:rsidRPr="00EC5BB4" w:rsidRDefault="00FA7DD8" w:rsidP="00FA7DD8">
      <w:pPr>
        <w:rPr>
          <w:rFonts w:eastAsia="TimesNewRomanPS-BoldMT" w:cs="Arial"/>
          <w:sz w:val="24"/>
          <w:szCs w:val="24"/>
        </w:rPr>
      </w:pPr>
    </w:p>
    <w:p w14:paraId="4153A6F6" w14:textId="77777777" w:rsidR="00FA7DD8" w:rsidRDefault="00FA7DD8" w:rsidP="00FA7DD8">
      <w:pPr>
        <w:rPr>
          <w:rFonts w:eastAsia="TimesNewRomanPS-BoldMT" w:cs="Arial"/>
          <w:sz w:val="24"/>
          <w:szCs w:val="24"/>
        </w:rPr>
      </w:pPr>
    </w:p>
    <w:p w14:paraId="4139067B" w14:textId="77777777" w:rsidR="003E37D7" w:rsidRPr="00EC5BB4" w:rsidRDefault="003E37D7" w:rsidP="00FA7DD8">
      <w:pPr>
        <w:rPr>
          <w:rFonts w:eastAsia="TimesNewRomanPS-BoldMT" w:cs="Arial"/>
          <w:sz w:val="24"/>
          <w:szCs w:val="24"/>
        </w:rPr>
      </w:pPr>
    </w:p>
    <w:p w14:paraId="43BA71BA" w14:textId="77777777" w:rsidR="00FA7DD8" w:rsidRPr="00EC5BB4" w:rsidRDefault="00FA7DD8" w:rsidP="00FA7DD8">
      <w:pPr>
        <w:pStyle w:val="KDObrazac"/>
        <w:spacing w:before="0"/>
        <w:rPr>
          <w:sz w:val="24"/>
          <w:szCs w:val="24"/>
        </w:rPr>
      </w:pPr>
      <w:bookmarkStart w:id="252" w:name="_Toc442559926"/>
      <w:r>
        <w:rPr>
          <w:sz w:val="24"/>
          <w:szCs w:val="24"/>
        </w:rPr>
        <w:t>ОБРАЗАЦ 3</w:t>
      </w:r>
      <w:r w:rsidRPr="00EC5BB4">
        <w:rPr>
          <w:sz w:val="24"/>
          <w:szCs w:val="24"/>
        </w:rPr>
        <w:t>.</w:t>
      </w:r>
      <w:bookmarkEnd w:id="252"/>
    </w:p>
    <w:p w14:paraId="62A9CCA0" w14:textId="77777777" w:rsidR="00FA7DD8" w:rsidRPr="00EC5BB4" w:rsidRDefault="00FA7DD8" w:rsidP="003E37D7">
      <w:pPr>
        <w:tabs>
          <w:tab w:val="left" w:pos="6870"/>
        </w:tabs>
        <w:spacing w:before="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члана </w:t>
      </w:r>
      <w:r w:rsidR="00892435">
        <w:rPr>
          <w:rFonts w:cs="Arial"/>
          <w:sz w:val="24"/>
          <w:szCs w:val="24"/>
          <w:lang w:val="ru-RU"/>
        </w:rPr>
        <w:t>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271C1116" w14:textId="77777777" w:rsidR="00FA7DD8" w:rsidRPr="00EC5BB4" w:rsidRDefault="00FA7DD8" w:rsidP="00FA7DD8">
      <w:pPr>
        <w:jc w:val="center"/>
        <w:rPr>
          <w:rFonts w:cs="Arial"/>
          <w:b/>
          <w:sz w:val="24"/>
          <w:szCs w:val="24"/>
          <w:lang w:val="ru-RU"/>
        </w:rPr>
      </w:pPr>
      <w:r w:rsidRPr="00EC5BB4">
        <w:rPr>
          <w:rFonts w:cs="Arial"/>
          <w:b/>
          <w:sz w:val="24"/>
          <w:szCs w:val="24"/>
          <w:lang w:val="ru-RU"/>
        </w:rPr>
        <w:t>ИЗЈАВУ О НЕЗАВИСНОЈ ПОНУДИ</w:t>
      </w:r>
    </w:p>
    <w:p w14:paraId="7AC82F3D" w14:textId="77777777" w:rsidR="00FA7DD8" w:rsidRPr="00EC5BB4" w:rsidRDefault="00FA7DD8" w:rsidP="00FA7DD8">
      <w:pPr>
        <w:rPr>
          <w:rFonts w:cs="Arial"/>
          <w:sz w:val="24"/>
          <w:szCs w:val="24"/>
          <w:lang w:val="ru-RU"/>
        </w:rPr>
      </w:pPr>
      <w:r w:rsidRPr="00EC5BB4">
        <w:rPr>
          <w:rFonts w:cs="Arial"/>
          <w:sz w:val="24"/>
          <w:szCs w:val="24"/>
          <w:lang w:val="ru-RU"/>
        </w:rPr>
        <w:t>и под пуном материјалном и кривичном одговорношћу потврђује да је Понуду</w:t>
      </w:r>
      <w:r w:rsidR="003E37D7">
        <w:rPr>
          <w:rFonts w:cs="Arial"/>
          <w:sz w:val="24"/>
          <w:szCs w:val="24"/>
          <w:lang w:val="ru-RU"/>
        </w:rPr>
        <w:t xml:space="preserve"> број:________ за јавну набавку </w:t>
      </w:r>
      <w:r w:rsidRPr="000B13CE">
        <w:rPr>
          <w:rFonts w:cs="Arial"/>
          <w:bCs/>
          <w:sz w:val="24"/>
          <w:szCs w:val="24"/>
          <w:lang w:val="sr-Cyrl-RS"/>
        </w:rPr>
        <w:t>Услуга Анализа и пројекат консолидације контроле приступа на нивоу ЈП ЕПС</w:t>
      </w:r>
      <w:r>
        <w:rPr>
          <w:rFonts w:cs="Arial"/>
          <w:sz w:val="24"/>
          <w:szCs w:val="24"/>
          <w:lang w:val="ru-RU"/>
        </w:rPr>
        <w:t xml:space="preserve"> у отвореном поступку јавне набавке ЈН</w:t>
      </w:r>
      <w:r w:rsidRPr="00EC5BB4">
        <w:rPr>
          <w:rFonts w:cs="Arial"/>
          <w:sz w:val="24"/>
          <w:szCs w:val="24"/>
          <w:lang w:val="ru-RU"/>
        </w:rPr>
        <w:t xml:space="preserve"> бр.</w:t>
      </w:r>
      <w:r w:rsidRPr="000B13CE">
        <w:rPr>
          <w:rFonts w:cs="Arial"/>
          <w:szCs w:val="24"/>
        </w:rPr>
        <w:t xml:space="preserve"> </w:t>
      </w:r>
      <w:r w:rsidRPr="000B13CE">
        <w:rPr>
          <w:rFonts w:cs="Arial"/>
          <w:sz w:val="24"/>
          <w:szCs w:val="24"/>
        </w:rPr>
        <w:t>ЈН</w:t>
      </w:r>
      <w:r w:rsidRPr="000B13CE">
        <w:rPr>
          <w:rFonts w:cs="Arial"/>
          <w:sz w:val="24"/>
          <w:szCs w:val="24"/>
          <w:lang w:val="sr-Cyrl-RS"/>
        </w:rPr>
        <w:t>/1000/0587/2018</w:t>
      </w:r>
      <w:r>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6CC9247A" w14:textId="77777777" w:rsidR="00FA7DD8" w:rsidRPr="00EC5BB4" w:rsidRDefault="00FA7DD8" w:rsidP="00FA7DD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7B895D1E" w14:textId="77777777" w:rsidR="00FA7DD8" w:rsidRPr="007379C2" w:rsidRDefault="00FA7DD8" w:rsidP="00FA7DD8">
      <w:pPr>
        <w:rPr>
          <w:rFonts w:cs="Arial"/>
          <w:b/>
          <w:sz w:val="24"/>
          <w:szCs w:val="24"/>
          <w:lang w:val="sr-Cyrl-RS"/>
        </w:rPr>
      </w:pPr>
    </w:p>
    <w:p w14:paraId="5FC65164" w14:textId="77777777" w:rsidR="00FA7DD8" w:rsidRPr="00EC5BB4" w:rsidRDefault="00FA7DD8" w:rsidP="00FA7DD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FA7DD8" w:rsidRPr="00EC5BB4" w14:paraId="51AC43E2" w14:textId="77777777" w:rsidTr="00DB5C1A">
        <w:trPr>
          <w:jc w:val="center"/>
        </w:trPr>
        <w:tc>
          <w:tcPr>
            <w:tcW w:w="3882" w:type="dxa"/>
          </w:tcPr>
          <w:p w14:paraId="562D4F28" w14:textId="77777777" w:rsidR="00FA7DD8" w:rsidRPr="00EC5BB4" w:rsidRDefault="00FA7DD8" w:rsidP="00DB5C1A">
            <w:pPr>
              <w:spacing w:before="0"/>
              <w:jc w:val="center"/>
              <w:rPr>
                <w:rFonts w:cs="Arial"/>
                <w:sz w:val="24"/>
                <w:szCs w:val="24"/>
              </w:rPr>
            </w:pPr>
            <w:r w:rsidRPr="00EC5BB4">
              <w:rPr>
                <w:rFonts w:cs="Arial"/>
                <w:sz w:val="24"/>
                <w:szCs w:val="24"/>
              </w:rPr>
              <w:t>Датум:</w:t>
            </w:r>
          </w:p>
        </w:tc>
        <w:tc>
          <w:tcPr>
            <w:tcW w:w="2127" w:type="dxa"/>
          </w:tcPr>
          <w:p w14:paraId="2342859A" w14:textId="77777777" w:rsidR="00FA7DD8" w:rsidRPr="00EC5BB4" w:rsidRDefault="00FA7DD8" w:rsidP="00DB5C1A">
            <w:pPr>
              <w:spacing w:before="0"/>
              <w:jc w:val="center"/>
              <w:rPr>
                <w:rFonts w:cs="Arial"/>
                <w:sz w:val="24"/>
                <w:szCs w:val="24"/>
                <w:lang w:val="ru-RU"/>
              </w:rPr>
            </w:pPr>
          </w:p>
        </w:tc>
        <w:tc>
          <w:tcPr>
            <w:tcW w:w="4022" w:type="dxa"/>
          </w:tcPr>
          <w:p w14:paraId="4A0C3724" w14:textId="77777777" w:rsidR="00FA7DD8" w:rsidRPr="00EC5BB4" w:rsidRDefault="00FA7DD8" w:rsidP="00DB5C1A">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FA7DD8" w:rsidRPr="00EC5BB4" w14:paraId="45AD08A1" w14:textId="77777777" w:rsidTr="00DB5C1A">
        <w:trPr>
          <w:jc w:val="center"/>
        </w:trPr>
        <w:tc>
          <w:tcPr>
            <w:tcW w:w="3882" w:type="dxa"/>
          </w:tcPr>
          <w:p w14:paraId="58B50CD7" w14:textId="77777777" w:rsidR="00FA7DD8" w:rsidRPr="00EC5BB4" w:rsidRDefault="00FA7DD8" w:rsidP="00DB5C1A">
            <w:pPr>
              <w:spacing w:before="0"/>
              <w:jc w:val="center"/>
              <w:rPr>
                <w:rFonts w:cs="Arial"/>
                <w:sz w:val="24"/>
                <w:szCs w:val="24"/>
              </w:rPr>
            </w:pPr>
          </w:p>
        </w:tc>
        <w:tc>
          <w:tcPr>
            <w:tcW w:w="2127" w:type="dxa"/>
          </w:tcPr>
          <w:p w14:paraId="34BA88D8" w14:textId="77777777" w:rsidR="00FA7DD8" w:rsidRPr="00EC5BB4" w:rsidRDefault="00FA7DD8" w:rsidP="00DB5C1A">
            <w:pPr>
              <w:spacing w:before="0"/>
              <w:jc w:val="center"/>
              <w:rPr>
                <w:rFonts w:cs="Arial"/>
                <w:sz w:val="24"/>
                <w:szCs w:val="24"/>
              </w:rPr>
            </w:pPr>
            <w:r w:rsidRPr="00EC5BB4">
              <w:rPr>
                <w:rFonts w:cs="Arial"/>
                <w:sz w:val="24"/>
                <w:szCs w:val="24"/>
              </w:rPr>
              <w:t>М.П.</w:t>
            </w:r>
          </w:p>
        </w:tc>
        <w:tc>
          <w:tcPr>
            <w:tcW w:w="4022" w:type="dxa"/>
          </w:tcPr>
          <w:p w14:paraId="7320A028" w14:textId="77777777" w:rsidR="00FA7DD8" w:rsidRPr="00EC5BB4" w:rsidRDefault="00FA7DD8" w:rsidP="00DB5C1A">
            <w:pPr>
              <w:spacing w:before="0"/>
              <w:jc w:val="center"/>
              <w:rPr>
                <w:rFonts w:cs="Arial"/>
                <w:sz w:val="24"/>
                <w:szCs w:val="24"/>
                <w:lang w:val="ru-RU"/>
              </w:rPr>
            </w:pPr>
          </w:p>
        </w:tc>
      </w:tr>
      <w:tr w:rsidR="00FA7DD8" w:rsidRPr="00EC5BB4" w14:paraId="5C2FDC54" w14:textId="77777777" w:rsidTr="00DB5C1A">
        <w:trPr>
          <w:jc w:val="center"/>
        </w:trPr>
        <w:tc>
          <w:tcPr>
            <w:tcW w:w="3882" w:type="dxa"/>
            <w:tcBorders>
              <w:bottom w:val="single" w:sz="4" w:space="0" w:color="auto"/>
            </w:tcBorders>
          </w:tcPr>
          <w:p w14:paraId="1A30EA1F" w14:textId="77777777" w:rsidR="00FA7DD8" w:rsidRPr="00EC5BB4" w:rsidRDefault="00FA7DD8" w:rsidP="00DB5C1A">
            <w:pPr>
              <w:spacing w:before="0"/>
              <w:jc w:val="center"/>
              <w:rPr>
                <w:rFonts w:cs="Arial"/>
                <w:sz w:val="24"/>
                <w:szCs w:val="24"/>
              </w:rPr>
            </w:pPr>
          </w:p>
        </w:tc>
        <w:tc>
          <w:tcPr>
            <w:tcW w:w="2127" w:type="dxa"/>
          </w:tcPr>
          <w:p w14:paraId="619274BC" w14:textId="77777777" w:rsidR="00FA7DD8" w:rsidRPr="00EC5BB4" w:rsidRDefault="00FA7DD8" w:rsidP="00DB5C1A">
            <w:pPr>
              <w:spacing w:before="0"/>
              <w:jc w:val="center"/>
              <w:rPr>
                <w:rFonts w:cs="Arial"/>
                <w:sz w:val="24"/>
                <w:szCs w:val="24"/>
                <w:lang w:val="ru-RU"/>
              </w:rPr>
            </w:pPr>
          </w:p>
        </w:tc>
        <w:tc>
          <w:tcPr>
            <w:tcW w:w="4022" w:type="dxa"/>
            <w:tcBorders>
              <w:bottom w:val="single" w:sz="4" w:space="0" w:color="auto"/>
            </w:tcBorders>
          </w:tcPr>
          <w:p w14:paraId="4A954975" w14:textId="77777777" w:rsidR="00FA7DD8" w:rsidRPr="00EC5BB4" w:rsidRDefault="00FA7DD8" w:rsidP="00DB5C1A">
            <w:pPr>
              <w:spacing w:before="0"/>
              <w:jc w:val="center"/>
              <w:rPr>
                <w:rFonts w:cs="Arial"/>
                <w:sz w:val="24"/>
                <w:szCs w:val="24"/>
                <w:lang w:val="ru-RU"/>
              </w:rPr>
            </w:pPr>
          </w:p>
        </w:tc>
      </w:tr>
      <w:tr w:rsidR="00FA7DD8" w:rsidRPr="00EC5BB4" w14:paraId="66B15639" w14:textId="77777777" w:rsidTr="00DB5C1A">
        <w:trPr>
          <w:trHeight w:val="389"/>
          <w:jc w:val="center"/>
        </w:trPr>
        <w:tc>
          <w:tcPr>
            <w:tcW w:w="3882" w:type="dxa"/>
            <w:tcBorders>
              <w:top w:val="single" w:sz="4" w:space="0" w:color="auto"/>
            </w:tcBorders>
          </w:tcPr>
          <w:p w14:paraId="33245FA7" w14:textId="77777777" w:rsidR="00FA7DD8" w:rsidRPr="00EC5BB4" w:rsidRDefault="00FA7DD8" w:rsidP="00DB5C1A">
            <w:pPr>
              <w:spacing w:before="0"/>
              <w:jc w:val="center"/>
              <w:rPr>
                <w:rFonts w:cs="Arial"/>
                <w:sz w:val="24"/>
                <w:szCs w:val="24"/>
              </w:rPr>
            </w:pPr>
          </w:p>
          <w:p w14:paraId="15765B0B" w14:textId="77777777" w:rsidR="00FA7DD8" w:rsidRPr="00EC5BB4" w:rsidRDefault="00FA7DD8" w:rsidP="00DB5C1A">
            <w:pPr>
              <w:spacing w:before="0"/>
              <w:jc w:val="center"/>
              <w:rPr>
                <w:rFonts w:cs="Arial"/>
                <w:sz w:val="24"/>
                <w:szCs w:val="24"/>
              </w:rPr>
            </w:pPr>
          </w:p>
        </w:tc>
        <w:tc>
          <w:tcPr>
            <w:tcW w:w="2127" w:type="dxa"/>
          </w:tcPr>
          <w:p w14:paraId="788F7282" w14:textId="77777777" w:rsidR="00FA7DD8" w:rsidRPr="00EC5BB4" w:rsidRDefault="00FA7DD8" w:rsidP="00DB5C1A">
            <w:pPr>
              <w:spacing w:before="0"/>
              <w:jc w:val="center"/>
              <w:rPr>
                <w:rFonts w:cs="Arial"/>
                <w:sz w:val="24"/>
                <w:szCs w:val="24"/>
                <w:lang w:val="ru-RU"/>
              </w:rPr>
            </w:pPr>
          </w:p>
        </w:tc>
        <w:tc>
          <w:tcPr>
            <w:tcW w:w="4022" w:type="dxa"/>
            <w:tcBorders>
              <w:top w:val="single" w:sz="4" w:space="0" w:color="auto"/>
            </w:tcBorders>
          </w:tcPr>
          <w:p w14:paraId="3228EA4D" w14:textId="77777777" w:rsidR="00FA7DD8" w:rsidRPr="00EC5BB4" w:rsidRDefault="00FA7DD8" w:rsidP="00DB5C1A">
            <w:pPr>
              <w:spacing w:before="0"/>
              <w:jc w:val="center"/>
              <w:rPr>
                <w:rFonts w:cs="Arial"/>
                <w:sz w:val="24"/>
                <w:szCs w:val="24"/>
                <w:lang w:val="ru-RU"/>
              </w:rPr>
            </w:pPr>
          </w:p>
        </w:tc>
      </w:tr>
    </w:tbl>
    <w:p w14:paraId="3C45C922" w14:textId="77777777" w:rsidR="00FA7DD8" w:rsidRPr="00EC5BB4" w:rsidRDefault="00FA7DD8" w:rsidP="00FA7DD8">
      <w:pPr>
        <w:tabs>
          <w:tab w:val="left" w:pos="6028"/>
        </w:tabs>
        <w:autoSpaceDE w:val="0"/>
        <w:autoSpaceDN w:val="0"/>
        <w:adjustRightInd w:val="0"/>
        <w:ind w:left="360"/>
        <w:rPr>
          <w:rFonts w:eastAsia="Calibri" w:cs="Arial"/>
          <w:bCs/>
          <w:iCs/>
          <w:sz w:val="24"/>
          <w:szCs w:val="24"/>
        </w:rPr>
      </w:pPr>
    </w:p>
    <w:p w14:paraId="5C4203ED" w14:textId="77777777" w:rsidR="00FA7DD8" w:rsidRPr="00EC5BB4" w:rsidRDefault="00FA7DD8" w:rsidP="00FA7DD8">
      <w:pPr>
        <w:jc w:val="center"/>
        <w:rPr>
          <w:rFonts w:cs="Arial"/>
          <w:b/>
          <w:sz w:val="24"/>
          <w:szCs w:val="24"/>
          <w:lang w:val="ru-RU"/>
        </w:rPr>
      </w:pPr>
    </w:p>
    <w:p w14:paraId="6B9D8E7C" w14:textId="77777777" w:rsidR="00FA7DD8" w:rsidRPr="00EC5BB4" w:rsidRDefault="00FA7DD8" w:rsidP="00FA7DD8">
      <w:pPr>
        <w:jc w:val="center"/>
        <w:rPr>
          <w:rFonts w:cs="Arial"/>
          <w:b/>
          <w:sz w:val="24"/>
          <w:szCs w:val="24"/>
          <w:lang w:val="ru-RU"/>
        </w:rPr>
      </w:pPr>
    </w:p>
    <w:p w14:paraId="167020C3" w14:textId="77777777" w:rsidR="00FA7DD8" w:rsidRPr="0042687E" w:rsidRDefault="00FA7DD8" w:rsidP="00FA7DD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66A59A1A" w14:textId="77777777" w:rsidR="00FA7DD8" w:rsidRPr="0042687E" w:rsidRDefault="00FA7DD8" w:rsidP="00FA7DD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7A15B94C" w14:textId="77777777" w:rsidR="00FA7DD8" w:rsidRPr="00EC5BB4" w:rsidRDefault="00FA7DD8" w:rsidP="00FA7DD8">
      <w:pPr>
        <w:rPr>
          <w:rFonts w:cs="Arial"/>
          <w:i/>
          <w:sz w:val="24"/>
          <w:szCs w:val="24"/>
        </w:rPr>
      </w:pPr>
    </w:p>
    <w:p w14:paraId="2E72A15B" w14:textId="77777777" w:rsidR="00FA7DD8" w:rsidRPr="00EC5BB4" w:rsidRDefault="00FA7DD8" w:rsidP="00FA7DD8">
      <w:pPr>
        <w:rPr>
          <w:rFonts w:cs="Arial"/>
          <w:i/>
          <w:sz w:val="24"/>
          <w:szCs w:val="24"/>
        </w:rPr>
      </w:pPr>
    </w:p>
    <w:p w14:paraId="7EA4E690" w14:textId="77777777" w:rsidR="00FA7DD8" w:rsidRDefault="00FA7DD8" w:rsidP="00FA7DD8">
      <w:pPr>
        <w:rPr>
          <w:rFonts w:cs="Arial"/>
          <w:i/>
          <w:sz w:val="24"/>
          <w:szCs w:val="24"/>
        </w:rPr>
      </w:pPr>
    </w:p>
    <w:p w14:paraId="172E1F98" w14:textId="77777777" w:rsidR="003E37D7" w:rsidRDefault="003E37D7" w:rsidP="00FA7DD8">
      <w:pPr>
        <w:rPr>
          <w:rFonts w:cs="Arial"/>
          <w:i/>
          <w:sz w:val="24"/>
          <w:szCs w:val="24"/>
        </w:rPr>
      </w:pPr>
    </w:p>
    <w:p w14:paraId="5F7ED8AB" w14:textId="77777777" w:rsidR="003E37D7" w:rsidRDefault="003E37D7" w:rsidP="00FA7DD8">
      <w:pPr>
        <w:rPr>
          <w:rFonts w:cs="Arial"/>
          <w:i/>
          <w:sz w:val="24"/>
          <w:szCs w:val="24"/>
        </w:rPr>
      </w:pPr>
    </w:p>
    <w:p w14:paraId="204AF8C8" w14:textId="77777777" w:rsidR="003E37D7" w:rsidRPr="00EC5BB4" w:rsidRDefault="003E37D7" w:rsidP="00FA7DD8">
      <w:pPr>
        <w:rPr>
          <w:rFonts w:cs="Arial"/>
          <w:i/>
          <w:sz w:val="24"/>
          <w:szCs w:val="24"/>
        </w:rPr>
      </w:pPr>
    </w:p>
    <w:p w14:paraId="7736D044" w14:textId="77777777" w:rsidR="00FA7DD8" w:rsidRDefault="00FA7DD8" w:rsidP="00FA7DD8">
      <w:pPr>
        <w:rPr>
          <w:rFonts w:cs="Arial"/>
          <w:i/>
          <w:sz w:val="24"/>
          <w:szCs w:val="24"/>
        </w:rPr>
      </w:pPr>
    </w:p>
    <w:p w14:paraId="0CE0C913" w14:textId="77777777" w:rsidR="00D6245D" w:rsidRPr="00EC5BB4" w:rsidRDefault="00D6245D" w:rsidP="00FA7DD8">
      <w:pPr>
        <w:rPr>
          <w:rFonts w:cs="Arial"/>
          <w:i/>
          <w:sz w:val="24"/>
          <w:szCs w:val="24"/>
        </w:rPr>
      </w:pPr>
    </w:p>
    <w:p w14:paraId="268EA7DC" w14:textId="77777777" w:rsidR="00FA7DD8" w:rsidRPr="003177F1" w:rsidRDefault="00FA7DD8" w:rsidP="00FA7DD8">
      <w:pPr>
        <w:rPr>
          <w:rFonts w:cs="Arial"/>
          <w:i/>
          <w:sz w:val="24"/>
          <w:szCs w:val="24"/>
          <w:lang w:val="sr-Cyrl-RS"/>
        </w:rPr>
      </w:pPr>
    </w:p>
    <w:p w14:paraId="49CA611D" w14:textId="77777777" w:rsidR="00FA7DD8" w:rsidRPr="00EC5BB4" w:rsidRDefault="00FA7DD8" w:rsidP="00FA7DD8">
      <w:pPr>
        <w:pStyle w:val="KDObrazac"/>
        <w:spacing w:before="0"/>
        <w:rPr>
          <w:sz w:val="24"/>
          <w:szCs w:val="24"/>
        </w:rPr>
      </w:pPr>
      <w:bookmarkStart w:id="253" w:name="_Toc442559928"/>
      <w:r w:rsidRPr="00EC5BB4">
        <w:rPr>
          <w:sz w:val="24"/>
          <w:szCs w:val="24"/>
        </w:rPr>
        <w:lastRenderedPageBreak/>
        <w:t xml:space="preserve">ОБРАЗАЦ </w:t>
      </w:r>
      <w:r>
        <w:rPr>
          <w:sz w:val="24"/>
          <w:szCs w:val="24"/>
          <w:lang w:val="sr-Cyrl-RS"/>
        </w:rPr>
        <w:t>4</w:t>
      </w:r>
      <w:r w:rsidRPr="00EC5BB4">
        <w:rPr>
          <w:sz w:val="24"/>
          <w:szCs w:val="24"/>
        </w:rPr>
        <w:t>.</w:t>
      </w:r>
      <w:bookmarkEnd w:id="253"/>
    </w:p>
    <w:p w14:paraId="73FC663B" w14:textId="77777777" w:rsidR="00FA7DD8" w:rsidRPr="00EC5BB4" w:rsidRDefault="00FA7DD8" w:rsidP="00FA7DD8">
      <w:pPr>
        <w:pStyle w:val="KDParagraf"/>
        <w:spacing w:before="0"/>
        <w:rPr>
          <w:rFonts w:cs="Arial"/>
          <w:sz w:val="24"/>
          <w:szCs w:val="24"/>
        </w:rPr>
      </w:pPr>
    </w:p>
    <w:p w14:paraId="34EAD753" w14:textId="77777777" w:rsidR="00FA7DD8" w:rsidRPr="00EC5BB4" w:rsidRDefault="00FA7DD8" w:rsidP="00FA7DD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30536897" w14:textId="77777777" w:rsidR="00FA7DD8" w:rsidRPr="00EC5BB4" w:rsidRDefault="00FA7DD8" w:rsidP="00FA7DD8">
      <w:pPr>
        <w:rPr>
          <w:rFonts w:cs="Arial"/>
          <w:sz w:val="24"/>
          <w:szCs w:val="24"/>
          <w:lang w:val="ru-RU"/>
        </w:rPr>
      </w:pPr>
    </w:p>
    <w:p w14:paraId="0AE02FBE" w14:textId="77777777" w:rsidR="00FA7DD8" w:rsidRPr="00781B02" w:rsidRDefault="00FA7DD8" w:rsidP="00FA7DD8">
      <w:pPr>
        <w:jc w:val="center"/>
        <w:rPr>
          <w:b/>
          <w:lang w:val="ru-RU"/>
        </w:rPr>
      </w:pPr>
      <w:bookmarkStart w:id="254" w:name="_Toc442559929"/>
      <w:r w:rsidRPr="00781B02">
        <w:rPr>
          <w:b/>
          <w:lang w:val="ru-RU"/>
        </w:rPr>
        <w:t>И З Ј А В У</w:t>
      </w:r>
      <w:bookmarkEnd w:id="254"/>
    </w:p>
    <w:p w14:paraId="5594390E" w14:textId="77777777" w:rsidR="00FA7DD8" w:rsidRPr="00EC5BB4" w:rsidRDefault="00FA7DD8" w:rsidP="00FA7DD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Pr>
          <w:rFonts w:cs="Arial"/>
          <w:sz w:val="24"/>
          <w:szCs w:val="24"/>
          <w:lang w:val="ru-RU"/>
        </w:rPr>
        <w:t>услуга</w:t>
      </w:r>
      <w:r w:rsidRPr="00EC5BB4">
        <w:rPr>
          <w:rFonts w:cs="Arial"/>
          <w:sz w:val="24"/>
          <w:szCs w:val="24"/>
          <w:lang w:val="ru-RU"/>
        </w:rPr>
        <w:t xml:space="preserve"> </w:t>
      </w:r>
      <w:r w:rsidRPr="000B13CE">
        <w:rPr>
          <w:rFonts w:cs="Arial"/>
          <w:bCs/>
          <w:szCs w:val="24"/>
          <w:lang w:val="sr-Cyrl-RS"/>
        </w:rPr>
        <w:t>Услуга Анализа и пројекат консолидације контроле приступа на нивоу ЈП ЕПС</w:t>
      </w:r>
      <w:r w:rsidRPr="00EC5BB4">
        <w:rPr>
          <w:rFonts w:cs="Arial"/>
          <w:sz w:val="24"/>
          <w:szCs w:val="24"/>
        </w:rPr>
        <w:t xml:space="preserve"> у </w:t>
      </w:r>
      <w:r>
        <w:rPr>
          <w:rFonts w:cs="Arial"/>
          <w:sz w:val="24"/>
          <w:szCs w:val="24"/>
          <w:lang w:val="sr-Cyrl-RS"/>
        </w:rPr>
        <w:t xml:space="preserve">отвореном </w:t>
      </w:r>
      <w:r w:rsidRPr="00EC5BB4">
        <w:rPr>
          <w:rFonts w:cs="Arial"/>
          <w:sz w:val="24"/>
          <w:szCs w:val="24"/>
        </w:rPr>
        <w:t>поступку</w:t>
      </w:r>
      <w:r>
        <w:rPr>
          <w:rFonts w:cs="Arial"/>
          <w:sz w:val="24"/>
          <w:szCs w:val="24"/>
          <w:lang w:val="sr-Cyrl-RS"/>
        </w:rPr>
        <w:t xml:space="preserve"> </w:t>
      </w:r>
      <w:r>
        <w:rPr>
          <w:rFonts w:cs="Arial"/>
          <w:sz w:val="24"/>
          <w:szCs w:val="24"/>
          <w:lang w:val="ru-RU"/>
        </w:rPr>
        <w:t xml:space="preserve">јавне набавке </w:t>
      </w:r>
      <w:r w:rsidRPr="00EC5BB4">
        <w:rPr>
          <w:rFonts w:cs="Arial"/>
          <w:sz w:val="24"/>
          <w:szCs w:val="24"/>
          <w:lang w:val="ru-RU"/>
        </w:rPr>
        <w:t>ЈН бр</w:t>
      </w:r>
      <w:r>
        <w:rPr>
          <w:rFonts w:cs="Arial"/>
          <w:sz w:val="24"/>
          <w:szCs w:val="24"/>
          <w:lang w:val="ru-RU"/>
        </w:rPr>
        <w:t>.</w:t>
      </w:r>
      <w:r w:rsidRPr="000B13CE">
        <w:rPr>
          <w:rFonts w:cs="Arial"/>
          <w:sz w:val="24"/>
          <w:szCs w:val="24"/>
        </w:rPr>
        <w:t xml:space="preserve"> ЈН</w:t>
      </w:r>
      <w:r w:rsidRPr="000B13CE">
        <w:rPr>
          <w:rFonts w:cs="Arial"/>
          <w:sz w:val="24"/>
          <w:szCs w:val="24"/>
          <w:lang w:val="sr-Cyrl-RS"/>
        </w:rPr>
        <w:t>/1000/0587/2018</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325DAE4C" w14:textId="77777777" w:rsidR="00FA7DD8" w:rsidRPr="00EC5BB4" w:rsidRDefault="00FA7DD8" w:rsidP="00FA7DD8">
      <w:pPr>
        <w:rPr>
          <w:rFonts w:cs="Arial"/>
          <w:sz w:val="24"/>
          <w:szCs w:val="24"/>
        </w:rPr>
      </w:pPr>
    </w:p>
    <w:p w14:paraId="4EF455C7" w14:textId="77777777" w:rsidR="00FA7DD8" w:rsidRPr="00EC5BB4" w:rsidRDefault="00FA7DD8" w:rsidP="00FA7DD8">
      <w:pPr>
        <w:tabs>
          <w:tab w:val="left" w:pos="6028"/>
        </w:tabs>
        <w:autoSpaceDE w:val="0"/>
        <w:autoSpaceDN w:val="0"/>
        <w:adjustRightInd w:val="0"/>
        <w:ind w:left="360"/>
        <w:rPr>
          <w:rFonts w:eastAsia="Calibri" w:cs="Arial"/>
          <w:bCs/>
          <w:iCs/>
          <w:sz w:val="24"/>
          <w:szCs w:val="24"/>
        </w:rPr>
      </w:pPr>
    </w:p>
    <w:p w14:paraId="0E8B87AA" w14:textId="77777777" w:rsidR="00FA7DD8" w:rsidRPr="00EC5BB4" w:rsidRDefault="00FA7DD8" w:rsidP="00FA7DD8">
      <w:pPr>
        <w:tabs>
          <w:tab w:val="left" w:pos="6028"/>
        </w:tabs>
        <w:autoSpaceDE w:val="0"/>
        <w:autoSpaceDN w:val="0"/>
        <w:adjustRightInd w:val="0"/>
        <w:ind w:left="360"/>
        <w:rPr>
          <w:rFonts w:eastAsia="Calibri" w:cs="Arial"/>
          <w:bCs/>
          <w:iCs/>
          <w:sz w:val="24"/>
          <w:szCs w:val="24"/>
        </w:rPr>
      </w:pPr>
    </w:p>
    <w:p w14:paraId="19E04C78" w14:textId="77777777" w:rsidR="00FA7DD8" w:rsidRPr="00EC5BB4" w:rsidRDefault="00FA7DD8" w:rsidP="00FA7DD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A7DD8" w:rsidRPr="00EC5BB4" w14:paraId="3A258150" w14:textId="77777777" w:rsidTr="00DB5C1A">
        <w:trPr>
          <w:jc w:val="center"/>
        </w:trPr>
        <w:tc>
          <w:tcPr>
            <w:tcW w:w="3882" w:type="dxa"/>
          </w:tcPr>
          <w:p w14:paraId="4CE2448D" w14:textId="77777777" w:rsidR="00FA7DD8" w:rsidRPr="00EC5BB4" w:rsidRDefault="00FA7DD8" w:rsidP="00DB5C1A">
            <w:pPr>
              <w:spacing w:before="0"/>
              <w:jc w:val="center"/>
              <w:rPr>
                <w:rFonts w:cs="Arial"/>
                <w:sz w:val="24"/>
                <w:szCs w:val="24"/>
              </w:rPr>
            </w:pPr>
            <w:r w:rsidRPr="00EC5BB4">
              <w:rPr>
                <w:rFonts w:cs="Arial"/>
                <w:sz w:val="24"/>
                <w:szCs w:val="24"/>
              </w:rPr>
              <w:t>Датум:</w:t>
            </w:r>
          </w:p>
        </w:tc>
        <w:tc>
          <w:tcPr>
            <w:tcW w:w="2127" w:type="dxa"/>
          </w:tcPr>
          <w:p w14:paraId="1F6CAE77" w14:textId="77777777" w:rsidR="00FA7DD8" w:rsidRPr="00692394" w:rsidRDefault="00FA7DD8" w:rsidP="00DB5C1A">
            <w:pPr>
              <w:spacing w:before="0"/>
              <w:jc w:val="center"/>
              <w:rPr>
                <w:rFonts w:cs="Arial"/>
                <w:sz w:val="24"/>
                <w:szCs w:val="24"/>
                <w:lang w:val="sr-Cyrl-RS"/>
              </w:rPr>
            </w:pPr>
          </w:p>
        </w:tc>
        <w:tc>
          <w:tcPr>
            <w:tcW w:w="4022" w:type="dxa"/>
          </w:tcPr>
          <w:p w14:paraId="276DCB85" w14:textId="77777777" w:rsidR="00FA7DD8" w:rsidRPr="00EC5BB4" w:rsidRDefault="00FA7DD8" w:rsidP="00DB5C1A">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FA7DD8" w:rsidRPr="00EC5BB4" w14:paraId="66571F92" w14:textId="77777777" w:rsidTr="00DB5C1A">
        <w:trPr>
          <w:jc w:val="center"/>
        </w:trPr>
        <w:tc>
          <w:tcPr>
            <w:tcW w:w="3882" w:type="dxa"/>
          </w:tcPr>
          <w:p w14:paraId="4BDEA54A" w14:textId="77777777" w:rsidR="00FA7DD8" w:rsidRPr="00EC5BB4" w:rsidRDefault="00FA7DD8" w:rsidP="00DB5C1A">
            <w:pPr>
              <w:spacing w:before="0"/>
              <w:jc w:val="center"/>
              <w:rPr>
                <w:rFonts w:cs="Arial"/>
                <w:sz w:val="24"/>
                <w:szCs w:val="24"/>
              </w:rPr>
            </w:pPr>
          </w:p>
        </w:tc>
        <w:tc>
          <w:tcPr>
            <w:tcW w:w="2127" w:type="dxa"/>
          </w:tcPr>
          <w:p w14:paraId="3777EFCF" w14:textId="77777777" w:rsidR="00FA7DD8" w:rsidRPr="00EC5BB4" w:rsidRDefault="00FA7DD8" w:rsidP="00DB5C1A">
            <w:pPr>
              <w:spacing w:before="0"/>
              <w:jc w:val="center"/>
              <w:rPr>
                <w:rFonts w:cs="Arial"/>
                <w:sz w:val="24"/>
                <w:szCs w:val="24"/>
              </w:rPr>
            </w:pPr>
            <w:r w:rsidRPr="00EC5BB4">
              <w:rPr>
                <w:rFonts w:cs="Arial"/>
                <w:sz w:val="24"/>
                <w:szCs w:val="24"/>
              </w:rPr>
              <w:t>М.П.</w:t>
            </w:r>
          </w:p>
        </w:tc>
        <w:tc>
          <w:tcPr>
            <w:tcW w:w="4022" w:type="dxa"/>
          </w:tcPr>
          <w:p w14:paraId="0F37AF92" w14:textId="77777777" w:rsidR="00FA7DD8" w:rsidRPr="00EC5BB4" w:rsidRDefault="00FA7DD8" w:rsidP="00DB5C1A">
            <w:pPr>
              <w:spacing w:before="0"/>
              <w:jc w:val="center"/>
              <w:rPr>
                <w:rFonts w:cs="Arial"/>
                <w:sz w:val="24"/>
                <w:szCs w:val="24"/>
                <w:lang w:val="ru-RU"/>
              </w:rPr>
            </w:pPr>
          </w:p>
        </w:tc>
      </w:tr>
      <w:tr w:rsidR="00FA7DD8" w:rsidRPr="00EC5BB4" w14:paraId="12488081" w14:textId="77777777" w:rsidTr="00DB5C1A">
        <w:trPr>
          <w:jc w:val="center"/>
        </w:trPr>
        <w:tc>
          <w:tcPr>
            <w:tcW w:w="3882" w:type="dxa"/>
            <w:tcBorders>
              <w:bottom w:val="single" w:sz="4" w:space="0" w:color="auto"/>
            </w:tcBorders>
          </w:tcPr>
          <w:p w14:paraId="37631256" w14:textId="77777777" w:rsidR="00FA7DD8" w:rsidRPr="00EC5BB4" w:rsidRDefault="00FA7DD8" w:rsidP="00DB5C1A">
            <w:pPr>
              <w:spacing w:before="0"/>
              <w:jc w:val="center"/>
              <w:rPr>
                <w:rFonts w:cs="Arial"/>
                <w:sz w:val="24"/>
                <w:szCs w:val="24"/>
              </w:rPr>
            </w:pPr>
          </w:p>
        </w:tc>
        <w:tc>
          <w:tcPr>
            <w:tcW w:w="2127" w:type="dxa"/>
          </w:tcPr>
          <w:p w14:paraId="6EC32F1A" w14:textId="77777777" w:rsidR="00FA7DD8" w:rsidRPr="00EC5BB4" w:rsidRDefault="00FA7DD8" w:rsidP="00DB5C1A">
            <w:pPr>
              <w:spacing w:before="0"/>
              <w:jc w:val="center"/>
              <w:rPr>
                <w:rFonts w:cs="Arial"/>
                <w:sz w:val="24"/>
                <w:szCs w:val="24"/>
                <w:lang w:val="ru-RU"/>
              </w:rPr>
            </w:pPr>
          </w:p>
        </w:tc>
        <w:tc>
          <w:tcPr>
            <w:tcW w:w="4022" w:type="dxa"/>
            <w:tcBorders>
              <w:bottom w:val="single" w:sz="4" w:space="0" w:color="auto"/>
            </w:tcBorders>
          </w:tcPr>
          <w:p w14:paraId="50F2EBAF" w14:textId="77777777" w:rsidR="00FA7DD8" w:rsidRPr="00EC5BB4" w:rsidRDefault="00FA7DD8" w:rsidP="00DB5C1A">
            <w:pPr>
              <w:spacing w:before="0"/>
              <w:jc w:val="center"/>
              <w:rPr>
                <w:rFonts w:cs="Arial"/>
                <w:sz w:val="24"/>
                <w:szCs w:val="24"/>
                <w:lang w:val="ru-RU"/>
              </w:rPr>
            </w:pPr>
          </w:p>
        </w:tc>
      </w:tr>
      <w:tr w:rsidR="00FA7DD8" w:rsidRPr="00EC5BB4" w14:paraId="5B0B53FE" w14:textId="77777777" w:rsidTr="00DB5C1A">
        <w:trPr>
          <w:trHeight w:val="389"/>
          <w:jc w:val="center"/>
        </w:trPr>
        <w:tc>
          <w:tcPr>
            <w:tcW w:w="3882" w:type="dxa"/>
            <w:tcBorders>
              <w:top w:val="single" w:sz="4" w:space="0" w:color="auto"/>
            </w:tcBorders>
          </w:tcPr>
          <w:p w14:paraId="027685DF" w14:textId="77777777" w:rsidR="00FA7DD8" w:rsidRPr="00EC5BB4" w:rsidRDefault="00FA7DD8" w:rsidP="00DB5C1A">
            <w:pPr>
              <w:spacing w:before="0"/>
              <w:jc w:val="center"/>
              <w:rPr>
                <w:rFonts w:cs="Arial"/>
                <w:sz w:val="24"/>
                <w:szCs w:val="24"/>
              </w:rPr>
            </w:pPr>
          </w:p>
          <w:p w14:paraId="17FA678C" w14:textId="77777777" w:rsidR="00FA7DD8" w:rsidRPr="00EC5BB4" w:rsidRDefault="00FA7DD8" w:rsidP="00DB5C1A">
            <w:pPr>
              <w:spacing w:before="0"/>
              <w:jc w:val="center"/>
              <w:rPr>
                <w:rFonts w:cs="Arial"/>
                <w:sz w:val="24"/>
                <w:szCs w:val="24"/>
              </w:rPr>
            </w:pPr>
          </w:p>
        </w:tc>
        <w:tc>
          <w:tcPr>
            <w:tcW w:w="2127" w:type="dxa"/>
          </w:tcPr>
          <w:p w14:paraId="7C632DCA" w14:textId="77777777" w:rsidR="00FA7DD8" w:rsidRPr="00EC5BB4" w:rsidRDefault="00FA7DD8" w:rsidP="00DB5C1A">
            <w:pPr>
              <w:spacing w:before="0"/>
              <w:jc w:val="center"/>
              <w:rPr>
                <w:rFonts w:cs="Arial"/>
                <w:sz w:val="24"/>
                <w:szCs w:val="24"/>
                <w:lang w:val="ru-RU"/>
              </w:rPr>
            </w:pPr>
          </w:p>
        </w:tc>
        <w:tc>
          <w:tcPr>
            <w:tcW w:w="4022" w:type="dxa"/>
            <w:tcBorders>
              <w:top w:val="single" w:sz="4" w:space="0" w:color="auto"/>
            </w:tcBorders>
          </w:tcPr>
          <w:p w14:paraId="03E09D9D" w14:textId="77777777" w:rsidR="00FA7DD8" w:rsidRPr="00EC5BB4" w:rsidRDefault="00FA7DD8" w:rsidP="00DB5C1A">
            <w:pPr>
              <w:spacing w:before="0"/>
              <w:jc w:val="center"/>
              <w:rPr>
                <w:rFonts w:cs="Arial"/>
                <w:sz w:val="24"/>
                <w:szCs w:val="24"/>
                <w:lang w:val="ru-RU"/>
              </w:rPr>
            </w:pPr>
          </w:p>
        </w:tc>
      </w:tr>
    </w:tbl>
    <w:p w14:paraId="5CA22DCF" w14:textId="77777777" w:rsidR="00FA7DD8" w:rsidRPr="0042687E" w:rsidRDefault="00FA7DD8" w:rsidP="00FA7DD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54C445AD" w14:textId="77777777" w:rsidR="00FA7DD8" w:rsidRPr="0042687E" w:rsidRDefault="00FA7DD8" w:rsidP="00FA7DD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08B1D1C5" w14:textId="77777777" w:rsidR="00FA7DD8" w:rsidRPr="0042687E" w:rsidRDefault="00FA7DD8" w:rsidP="00FA7DD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28C936D4" w14:textId="77777777" w:rsidR="00FA7DD8" w:rsidRPr="00781B02" w:rsidRDefault="00FA7DD8" w:rsidP="00FA7DD8"/>
    <w:p w14:paraId="4A4928B3" w14:textId="77777777" w:rsidR="00FA7DD8" w:rsidRPr="00781B02" w:rsidRDefault="00FA7DD8" w:rsidP="00FA7DD8"/>
    <w:p w14:paraId="73AB3204" w14:textId="77777777" w:rsidR="00FA7DD8" w:rsidRPr="00781B02" w:rsidRDefault="00FA7DD8" w:rsidP="00FA7DD8"/>
    <w:p w14:paraId="09AABF3D" w14:textId="77777777" w:rsidR="00FA7DD8" w:rsidRPr="00781B02" w:rsidRDefault="00FA7DD8" w:rsidP="00FA7DD8"/>
    <w:p w14:paraId="76773D55" w14:textId="77777777" w:rsidR="00FA7DD8" w:rsidRDefault="00FA7DD8" w:rsidP="00FA7DD8"/>
    <w:p w14:paraId="5778CC3B" w14:textId="77777777" w:rsidR="003E37D7" w:rsidRDefault="003E37D7" w:rsidP="00FA7DD8"/>
    <w:p w14:paraId="503FD211" w14:textId="77777777" w:rsidR="003E37D7" w:rsidRDefault="003E37D7" w:rsidP="00FA7DD8"/>
    <w:p w14:paraId="3B6ABFD3" w14:textId="77777777" w:rsidR="003E37D7" w:rsidRDefault="003E37D7" w:rsidP="00FA7DD8"/>
    <w:p w14:paraId="094DDFD7" w14:textId="77777777" w:rsidR="003E37D7" w:rsidRDefault="003E37D7" w:rsidP="00FA7DD8"/>
    <w:p w14:paraId="0B90FAF3" w14:textId="77777777" w:rsidR="003E37D7" w:rsidRDefault="003E37D7" w:rsidP="00FA7DD8"/>
    <w:p w14:paraId="53F7E676" w14:textId="77777777" w:rsidR="003E37D7" w:rsidRPr="00781B02" w:rsidRDefault="003E37D7" w:rsidP="00FA7DD8"/>
    <w:p w14:paraId="685120D2" w14:textId="77777777" w:rsidR="00FA7DD8" w:rsidRDefault="00FA7DD8" w:rsidP="00FA7DD8">
      <w:pPr>
        <w:rPr>
          <w:rFonts w:cs="Arial"/>
          <w:sz w:val="24"/>
          <w:szCs w:val="24"/>
        </w:rPr>
      </w:pPr>
    </w:p>
    <w:p w14:paraId="0B64FDF8" w14:textId="77777777" w:rsidR="005F5FF5" w:rsidRPr="000B13CE" w:rsidRDefault="005F5FF5" w:rsidP="00FA7DD8">
      <w:pPr>
        <w:rPr>
          <w:rFonts w:cs="Arial"/>
          <w:sz w:val="24"/>
          <w:szCs w:val="24"/>
        </w:rPr>
      </w:pPr>
    </w:p>
    <w:p w14:paraId="3C6FD93A" w14:textId="77777777" w:rsidR="00FA7DD8" w:rsidRPr="000B13CE" w:rsidRDefault="00FA7DD8" w:rsidP="00FA7DD8">
      <w:pPr>
        <w:pStyle w:val="KDObrazac"/>
        <w:rPr>
          <w:sz w:val="24"/>
          <w:szCs w:val="24"/>
          <w:lang w:val="sr-Cyrl-RS"/>
        </w:rPr>
      </w:pPr>
      <w:bookmarkStart w:id="255" w:name="_Toc442559940"/>
      <w:r w:rsidRPr="000B13CE">
        <w:rPr>
          <w:sz w:val="24"/>
          <w:szCs w:val="24"/>
        </w:rPr>
        <w:t xml:space="preserve">ОБРАЗАЦ </w:t>
      </w:r>
      <w:bookmarkEnd w:id="255"/>
      <w:r w:rsidRPr="000B13CE">
        <w:rPr>
          <w:sz w:val="24"/>
          <w:szCs w:val="24"/>
          <w:lang w:val="sr-Cyrl-RS"/>
        </w:rPr>
        <w:t>5.</w:t>
      </w:r>
    </w:p>
    <w:p w14:paraId="29ED6083" w14:textId="77777777" w:rsidR="00FA7DD8" w:rsidRPr="000B13CE" w:rsidRDefault="00FA7DD8" w:rsidP="00FA7DD8">
      <w:pPr>
        <w:spacing w:before="0"/>
        <w:jc w:val="center"/>
        <w:rPr>
          <w:rFonts w:cs="Arial"/>
          <w:b/>
          <w:sz w:val="24"/>
          <w:szCs w:val="24"/>
        </w:rPr>
      </w:pPr>
    </w:p>
    <w:p w14:paraId="129C3E49" w14:textId="77777777" w:rsidR="00FA7DD8" w:rsidRPr="000B13CE" w:rsidRDefault="00FA7DD8" w:rsidP="00FA7DD8">
      <w:pPr>
        <w:spacing w:before="0"/>
        <w:jc w:val="center"/>
        <w:rPr>
          <w:rFonts w:cs="Arial"/>
          <w:b/>
          <w:sz w:val="24"/>
          <w:szCs w:val="24"/>
        </w:rPr>
      </w:pPr>
      <w:r w:rsidRPr="000B13CE">
        <w:rPr>
          <w:rFonts w:cs="Arial"/>
          <w:b/>
          <w:sz w:val="24"/>
          <w:szCs w:val="24"/>
        </w:rPr>
        <w:t xml:space="preserve">СПИСАК </w:t>
      </w:r>
      <w:r w:rsidRPr="000B13CE">
        <w:rPr>
          <w:rFonts w:cs="Arial"/>
          <w:b/>
          <w:sz w:val="24"/>
          <w:szCs w:val="24"/>
          <w:lang w:val="sr-Cyrl-RS"/>
        </w:rPr>
        <w:t>ИЗВРШЕНИХ УСЛУГА</w:t>
      </w:r>
      <w:r w:rsidRPr="000B13CE">
        <w:rPr>
          <w:rFonts w:cs="Arial"/>
          <w:b/>
          <w:sz w:val="24"/>
          <w:szCs w:val="24"/>
        </w:rPr>
        <w:t>– СТРУЧНЕ РЕФЕРЕНЦЕ</w:t>
      </w:r>
    </w:p>
    <w:p w14:paraId="0F0E2EF2" w14:textId="77777777" w:rsidR="00FA7DD8" w:rsidRPr="000B13CE" w:rsidRDefault="00FA7DD8" w:rsidP="00FA7DD8">
      <w:pPr>
        <w:rPr>
          <w:rFonts w:cs="Arial"/>
          <w:sz w:val="24"/>
          <w:szCs w:val="24"/>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918"/>
        <w:gridCol w:w="1801"/>
        <w:gridCol w:w="2341"/>
        <w:gridCol w:w="2519"/>
      </w:tblGrid>
      <w:tr w:rsidR="00A12357" w:rsidRPr="000B13CE" w14:paraId="3463F062" w14:textId="77777777" w:rsidTr="00A12357">
        <w:tc>
          <w:tcPr>
            <w:tcW w:w="232" w:type="pct"/>
            <w:shd w:val="clear" w:color="auto" w:fill="auto"/>
          </w:tcPr>
          <w:p w14:paraId="2E2BA4C6" w14:textId="77777777" w:rsidR="00A12357" w:rsidRPr="000B13CE" w:rsidRDefault="00A12357" w:rsidP="00DB5C1A">
            <w:pPr>
              <w:spacing w:before="0"/>
              <w:jc w:val="center"/>
              <w:rPr>
                <w:rFonts w:eastAsia="Calibri" w:cs="Arial"/>
                <w:b/>
                <w:bCs/>
                <w:iCs/>
                <w:sz w:val="24"/>
                <w:szCs w:val="24"/>
              </w:rPr>
            </w:pPr>
          </w:p>
        </w:tc>
        <w:tc>
          <w:tcPr>
            <w:tcW w:w="1066" w:type="pct"/>
            <w:shd w:val="clear" w:color="auto" w:fill="auto"/>
          </w:tcPr>
          <w:p w14:paraId="5B5D15DF" w14:textId="77777777" w:rsidR="00A12357" w:rsidRPr="000B13CE" w:rsidRDefault="00A12357" w:rsidP="00DB5C1A">
            <w:pPr>
              <w:spacing w:before="0"/>
              <w:jc w:val="center"/>
              <w:rPr>
                <w:rFonts w:eastAsia="Calibri" w:cs="Arial"/>
                <w:bCs/>
                <w:iCs/>
                <w:sz w:val="24"/>
                <w:szCs w:val="24"/>
              </w:rPr>
            </w:pPr>
          </w:p>
          <w:p w14:paraId="1D1CF2F7" w14:textId="77777777" w:rsidR="00A12357" w:rsidRPr="000B13CE" w:rsidRDefault="00A12357" w:rsidP="00DB5C1A">
            <w:pPr>
              <w:spacing w:before="0"/>
              <w:jc w:val="center"/>
              <w:rPr>
                <w:rFonts w:eastAsia="Calibri" w:cs="Arial"/>
                <w:bCs/>
                <w:iCs/>
                <w:sz w:val="24"/>
                <w:szCs w:val="24"/>
                <w:lang w:val="sr-Cyrl-RS"/>
              </w:rPr>
            </w:pPr>
            <w:r w:rsidRPr="000B13CE">
              <w:rPr>
                <w:rFonts w:eastAsia="Calibri" w:cs="Arial"/>
                <w:bCs/>
                <w:iCs/>
                <w:sz w:val="24"/>
                <w:szCs w:val="24"/>
              </w:rPr>
              <w:t>Референтни наручилац</w:t>
            </w:r>
            <w:r w:rsidRPr="000B13CE">
              <w:rPr>
                <w:rFonts w:eastAsia="Calibri" w:cs="Arial"/>
                <w:bCs/>
                <w:iCs/>
                <w:sz w:val="24"/>
                <w:szCs w:val="24"/>
                <w:lang w:val="sr-Cyrl-RS"/>
              </w:rPr>
              <w:t xml:space="preserve"> односно корисник услуга</w:t>
            </w:r>
          </w:p>
        </w:tc>
        <w:tc>
          <w:tcPr>
            <w:tcW w:w="1001" w:type="pct"/>
            <w:shd w:val="clear" w:color="auto" w:fill="auto"/>
          </w:tcPr>
          <w:p w14:paraId="7AA1B73B" w14:textId="77777777" w:rsidR="00A12357" w:rsidRPr="000B13CE" w:rsidRDefault="00A12357" w:rsidP="00DB5C1A">
            <w:pPr>
              <w:spacing w:before="0"/>
              <w:jc w:val="center"/>
              <w:rPr>
                <w:rFonts w:eastAsia="Calibri" w:cs="Arial"/>
                <w:bCs/>
                <w:iCs/>
                <w:sz w:val="24"/>
                <w:szCs w:val="24"/>
              </w:rPr>
            </w:pPr>
          </w:p>
          <w:p w14:paraId="28FF59E8" w14:textId="77777777" w:rsidR="00A12357" w:rsidRPr="000B13CE" w:rsidRDefault="00A12357" w:rsidP="00DB5C1A">
            <w:pPr>
              <w:spacing w:before="0"/>
              <w:jc w:val="center"/>
              <w:rPr>
                <w:rFonts w:eastAsia="Calibri" w:cs="Arial"/>
                <w:b/>
                <w:bCs/>
                <w:iCs/>
                <w:sz w:val="24"/>
                <w:szCs w:val="24"/>
              </w:rPr>
            </w:pPr>
            <w:r w:rsidRPr="000B13CE">
              <w:rPr>
                <w:rFonts w:eastAsia="Calibri" w:cs="Arial"/>
                <w:bCs/>
                <w:iCs/>
                <w:sz w:val="24"/>
                <w:szCs w:val="24"/>
                <w:lang w:val="ru-RU"/>
              </w:rPr>
              <w:t>Лице за контакт</w:t>
            </w:r>
            <w:r w:rsidRPr="000B13CE">
              <w:rPr>
                <w:rFonts w:eastAsia="Calibri" w:cs="Arial"/>
                <w:bCs/>
                <w:iCs/>
                <w:sz w:val="24"/>
                <w:szCs w:val="24"/>
              </w:rPr>
              <w:t xml:space="preserve"> и број телефона</w:t>
            </w:r>
          </w:p>
        </w:tc>
        <w:tc>
          <w:tcPr>
            <w:tcW w:w="1301" w:type="pct"/>
            <w:shd w:val="clear" w:color="auto" w:fill="auto"/>
          </w:tcPr>
          <w:p w14:paraId="6728DC57" w14:textId="77777777" w:rsidR="00A12357" w:rsidRPr="000B13CE" w:rsidRDefault="00A12357" w:rsidP="00DB5C1A">
            <w:pPr>
              <w:spacing w:before="0"/>
              <w:jc w:val="center"/>
              <w:rPr>
                <w:rFonts w:eastAsia="Calibri" w:cs="Arial"/>
                <w:bCs/>
                <w:iCs/>
                <w:sz w:val="24"/>
                <w:szCs w:val="24"/>
              </w:rPr>
            </w:pPr>
          </w:p>
          <w:p w14:paraId="2599E540" w14:textId="77777777" w:rsidR="00A12357" w:rsidRPr="000B13CE" w:rsidRDefault="00A12357" w:rsidP="00DB5C1A">
            <w:pPr>
              <w:spacing w:before="0"/>
              <w:jc w:val="center"/>
              <w:rPr>
                <w:rFonts w:eastAsia="Calibri" w:cs="Arial"/>
                <w:b/>
                <w:bCs/>
                <w:iCs/>
                <w:sz w:val="24"/>
                <w:szCs w:val="24"/>
              </w:rPr>
            </w:pPr>
            <w:r w:rsidRPr="000B13CE">
              <w:rPr>
                <w:rFonts w:eastAsia="Calibri" w:cs="Arial"/>
                <w:bCs/>
                <w:iCs/>
                <w:sz w:val="24"/>
                <w:szCs w:val="24"/>
              </w:rPr>
              <w:t>Број и датум закључења уговора</w:t>
            </w:r>
          </w:p>
        </w:tc>
        <w:tc>
          <w:tcPr>
            <w:tcW w:w="1400" w:type="pct"/>
            <w:shd w:val="clear" w:color="auto" w:fill="auto"/>
            <w:vAlign w:val="center"/>
          </w:tcPr>
          <w:p w14:paraId="1BFC9474" w14:textId="77777777" w:rsidR="00A12357" w:rsidRPr="000B13CE" w:rsidRDefault="00A12357" w:rsidP="00DB5C1A">
            <w:pPr>
              <w:spacing w:before="0"/>
              <w:jc w:val="center"/>
              <w:rPr>
                <w:rFonts w:eastAsia="Calibri" w:cs="Arial"/>
                <w:bCs/>
                <w:iCs/>
                <w:sz w:val="24"/>
                <w:szCs w:val="24"/>
                <w:lang w:val="sr-Cyrl-CS"/>
              </w:rPr>
            </w:pPr>
          </w:p>
          <w:p w14:paraId="43D7F591" w14:textId="77777777" w:rsidR="00A12357" w:rsidRPr="000B13CE" w:rsidRDefault="00A12357" w:rsidP="00DB5C1A">
            <w:pPr>
              <w:spacing w:before="0"/>
              <w:jc w:val="center"/>
              <w:rPr>
                <w:rFonts w:eastAsia="Calibri" w:cs="Arial"/>
                <w:bCs/>
                <w:iCs/>
                <w:sz w:val="24"/>
                <w:szCs w:val="24"/>
              </w:rPr>
            </w:pPr>
            <w:r w:rsidRPr="000B13CE">
              <w:rPr>
                <w:rFonts w:eastAsia="Calibri" w:cs="Arial"/>
                <w:bCs/>
                <w:iCs/>
                <w:sz w:val="24"/>
                <w:szCs w:val="24"/>
                <w:lang w:val="sr-Cyrl-CS"/>
              </w:rPr>
              <w:t xml:space="preserve">Датум </w:t>
            </w:r>
            <w:r w:rsidRPr="000B13CE">
              <w:rPr>
                <w:rFonts w:eastAsia="Calibri" w:cs="Arial"/>
                <w:bCs/>
                <w:iCs/>
                <w:sz w:val="24"/>
                <w:szCs w:val="24"/>
              </w:rPr>
              <w:t>реализације уговора</w:t>
            </w:r>
          </w:p>
          <w:p w14:paraId="4EF483D5" w14:textId="77777777" w:rsidR="00A12357" w:rsidRPr="000B13CE" w:rsidRDefault="00A12357" w:rsidP="00DB5C1A">
            <w:pPr>
              <w:spacing w:before="0"/>
              <w:jc w:val="center"/>
              <w:rPr>
                <w:rFonts w:eastAsia="Calibri" w:cs="Arial"/>
                <w:b/>
                <w:bCs/>
                <w:iCs/>
                <w:sz w:val="24"/>
                <w:szCs w:val="24"/>
              </w:rPr>
            </w:pPr>
          </w:p>
        </w:tc>
      </w:tr>
      <w:tr w:rsidR="00A12357" w:rsidRPr="000B13CE" w14:paraId="1CA1EE59" w14:textId="77777777" w:rsidTr="00A12357">
        <w:tc>
          <w:tcPr>
            <w:tcW w:w="232" w:type="pct"/>
            <w:shd w:val="clear" w:color="auto" w:fill="auto"/>
          </w:tcPr>
          <w:p w14:paraId="7909A249" w14:textId="77777777" w:rsidR="00A12357" w:rsidRPr="000B13CE" w:rsidRDefault="00A12357" w:rsidP="00DB5C1A">
            <w:pPr>
              <w:spacing w:before="0"/>
              <w:jc w:val="center"/>
              <w:rPr>
                <w:rFonts w:eastAsia="Calibri" w:cs="Arial"/>
                <w:bCs/>
                <w:iCs/>
                <w:sz w:val="24"/>
                <w:szCs w:val="24"/>
              </w:rPr>
            </w:pPr>
          </w:p>
          <w:p w14:paraId="01A3BDB0" w14:textId="77777777" w:rsidR="00A12357" w:rsidRPr="000B13CE" w:rsidRDefault="00A12357" w:rsidP="00DB5C1A">
            <w:pPr>
              <w:spacing w:before="0"/>
              <w:jc w:val="center"/>
              <w:rPr>
                <w:rFonts w:eastAsia="Calibri" w:cs="Arial"/>
                <w:bCs/>
                <w:iCs/>
                <w:sz w:val="24"/>
                <w:szCs w:val="24"/>
              </w:rPr>
            </w:pPr>
            <w:r w:rsidRPr="000B13CE">
              <w:rPr>
                <w:rFonts w:eastAsia="Calibri" w:cs="Arial"/>
                <w:bCs/>
                <w:iCs/>
                <w:sz w:val="24"/>
                <w:szCs w:val="24"/>
              </w:rPr>
              <w:t>1.</w:t>
            </w:r>
          </w:p>
        </w:tc>
        <w:tc>
          <w:tcPr>
            <w:tcW w:w="1066" w:type="pct"/>
            <w:shd w:val="clear" w:color="auto" w:fill="auto"/>
          </w:tcPr>
          <w:p w14:paraId="01B0C376" w14:textId="77777777" w:rsidR="00A12357" w:rsidRPr="000B13CE" w:rsidRDefault="00A12357" w:rsidP="00DB5C1A">
            <w:pPr>
              <w:spacing w:before="0"/>
              <w:jc w:val="center"/>
              <w:rPr>
                <w:rFonts w:eastAsia="Calibri" w:cs="Arial"/>
                <w:b/>
                <w:bCs/>
                <w:iCs/>
                <w:sz w:val="24"/>
                <w:szCs w:val="24"/>
              </w:rPr>
            </w:pPr>
          </w:p>
          <w:p w14:paraId="75473405" w14:textId="77777777" w:rsidR="00A12357" w:rsidRPr="000B13CE" w:rsidRDefault="00A12357" w:rsidP="00DB5C1A">
            <w:pPr>
              <w:spacing w:before="0"/>
              <w:jc w:val="center"/>
              <w:rPr>
                <w:rFonts w:eastAsia="Calibri" w:cs="Arial"/>
                <w:b/>
                <w:bCs/>
                <w:iCs/>
                <w:sz w:val="24"/>
                <w:szCs w:val="24"/>
              </w:rPr>
            </w:pPr>
          </w:p>
          <w:p w14:paraId="47A3AB52" w14:textId="77777777" w:rsidR="00A12357" w:rsidRPr="000B13CE" w:rsidRDefault="00A12357" w:rsidP="00DB5C1A">
            <w:pPr>
              <w:spacing w:before="0"/>
              <w:jc w:val="center"/>
              <w:rPr>
                <w:rFonts w:eastAsia="Calibri" w:cs="Arial"/>
                <w:b/>
                <w:bCs/>
                <w:iCs/>
                <w:sz w:val="24"/>
                <w:szCs w:val="24"/>
              </w:rPr>
            </w:pPr>
          </w:p>
        </w:tc>
        <w:tc>
          <w:tcPr>
            <w:tcW w:w="1001" w:type="pct"/>
            <w:shd w:val="clear" w:color="auto" w:fill="auto"/>
          </w:tcPr>
          <w:p w14:paraId="6CF051E9" w14:textId="77777777" w:rsidR="00A12357" w:rsidRPr="000B13CE" w:rsidRDefault="00A12357" w:rsidP="00DB5C1A">
            <w:pPr>
              <w:spacing w:before="0"/>
              <w:jc w:val="center"/>
              <w:rPr>
                <w:rFonts w:eastAsia="Calibri" w:cs="Arial"/>
                <w:b/>
                <w:bCs/>
                <w:iCs/>
                <w:sz w:val="24"/>
                <w:szCs w:val="24"/>
              </w:rPr>
            </w:pPr>
          </w:p>
        </w:tc>
        <w:tc>
          <w:tcPr>
            <w:tcW w:w="1301" w:type="pct"/>
            <w:shd w:val="clear" w:color="auto" w:fill="auto"/>
          </w:tcPr>
          <w:p w14:paraId="5A8351C7" w14:textId="77777777" w:rsidR="00A12357" w:rsidRPr="000B13CE" w:rsidRDefault="00A12357" w:rsidP="00DB5C1A">
            <w:pPr>
              <w:spacing w:before="0"/>
              <w:jc w:val="center"/>
              <w:rPr>
                <w:rFonts w:eastAsia="Calibri" w:cs="Arial"/>
                <w:b/>
                <w:bCs/>
                <w:iCs/>
                <w:sz w:val="24"/>
                <w:szCs w:val="24"/>
              </w:rPr>
            </w:pPr>
          </w:p>
        </w:tc>
        <w:tc>
          <w:tcPr>
            <w:tcW w:w="1400" w:type="pct"/>
            <w:shd w:val="clear" w:color="auto" w:fill="auto"/>
          </w:tcPr>
          <w:p w14:paraId="7AE51C20" w14:textId="77777777" w:rsidR="00A12357" w:rsidRPr="000B13CE" w:rsidRDefault="00A12357" w:rsidP="00DB5C1A">
            <w:pPr>
              <w:spacing w:before="0"/>
              <w:jc w:val="center"/>
              <w:rPr>
                <w:rFonts w:eastAsia="Calibri" w:cs="Arial"/>
                <w:b/>
                <w:bCs/>
                <w:iCs/>
                <w:sz w:val="24"/>
                <w:szCs w:val="24"/>
              </w:rPr>
            </w:pPr>
          </w:p>
        </w:tc>
      </w:tr>
      <w:tr w:rsidR="00A12357" w:rsidRPr="000B13CE" w14:paraId="2B7609E2" w14:textId="77777777" w:rsidTr="00A12357">
        <w:tc>
          <w:tcPr>
            <w:tcW w:w="232" w:type="pct"/>
            <w:shd w:val="clear" w:color="auto" w:fill="auto"/>
          </w:tcPr>
          <w:p w14:paraId="0B41911F" w14:textId="77777777" w:rsidR="00A12357" w:rsidRPr="000B13CE" w:rsidRDefault="00A12357" w:rsidP="00DB5C1A">
            <w:pPr>
              <w:spacing w:before="0"/>
              <w:jc w:val="center"/>
              <w:rPr>
                <w:rFonts w:eastAsia="Calibri" w:cs="Arial"/>
                <w:bCs/>
                <w:iCs/>
                <w:sz w:val="24"/>
                <w:szCs w:val="24"/>
              </w:rPr>
            </w:pPr>
          </w:p>
          <w:p w14:paraId="6D68FBFF" w14:textId="77777777" w:rsidR="00A12357" w:rsidRPr="000B13CE" w:rsidRDefault="00A12357" w:rsidP="00DB5C1A">
            <w:pPr>
              <w:spacing w:before="0"/>
              <w:jc w:val="center"/>
              <w:rPr>
                <w:rFonts w:eastAsia="Calibri" w:cs="Arial"/>
                <w:bCs/>
                <w:iCs/>
                <w:sz w:val="24"/>
                <w:szCs w:val="24"/>
              </w:rPr>
            </w:pPr>
            <w:r w:rsidRPr="000B13CE">
              <w:rPr>
                <w:rFonts w:eastAsia="Calibri" w:cs="Arial"/>
                <w:bCs/>
                <w:iCs/>
                <w:sz w:val="24"/>
                <w:szCs w:val="24"/>
              </w:rPr>
              <w:t>2.</w:t>
            </w:r>
          </w:p>
        </w:tc>
        <w:tc>
          <w:tcPr>
            <w:tcW w:w="1066" w:type="pct"/>
            <w:shd w:val="clear" w:color="auto" w:fill="auto"/>
          </w:tcPr>
          <w:p w14:paraId="6F984624" w14:textId="77777777" w:rsidR="00A12357" w:rsidRPr="000B13CE" w:rsidRDefault="00A12357" w:rsidP="00DB5C1A">
            <w:pPr>
              <w:spacing w:before="0"/>
              <w:jc w:val="center"/>
              <w:rPr>
                <w:rFonts w:eastAsia="Calibri" w:cs="Arial"/>
                <w:b/>
                <w:bCs/>
                <w:iCs/>
                <w:sz w:val="24"/>
                <w:szCs w:val="24"/>
              </w:rPr>
            </w:pPr>
          </w:p>
          <w:p w14:paraId="3FC7D17C" w14:textId="77777777" w:rsidR="00A12357" w:rsidRPr="000B13CE" w:rsidRDefault="00A12357" w:rsidP="00DB5C1A">
            <w:pPr>
              <w:spacing w:before="0"/>
              <w:jc w:val="center"/>
              <w:rPr>
                <w:rFonts w:eastAsia="Calibri" w:cs="Arial"/>
                <w:b/>
                <w:bCs/>
                <w:iCs/>
                <w:sz w:val="24"/>
                <w:szCs w:val="24"/>
              </w:rPr>
            </w:pPr>
          </w:p>
          <w:p w14:paraId="6FBC4601" w14:textId="77777777" w:rsidR="00A12357" w:rsidRPr="000B13CE" w:rsidRDefault="00A12357" w:rsidP="00DB5C1A">
            <w:pPr>
              <w:spacing w:before="0"/>
              <w:jc w:val="center"/>
              <w:rPr>
                <w:rFonts w:eastAsia="Calibri" w:cs="Arial"/>
                <w:b/>
                <w:bCs/>
                <w:iCs/>
                <w:sz w:val="24"/>
                <w:szCs w:val="24"/>
              </w:rPr>
            </w:pPr>
          </w:p>
        </w:tc>
        <w:tc>
          <w:tcPr>
            <w:tcW w:w="1001" w:type="pct"/>
            <w:shd w:val="clear" w:color="auto" w:fill="auto"/>
          </w:tcPr>
          <w:p w14:paraId="24D68AE7" w14:textId="77777777" w:rsidR="00A12357" w:rsidRPr="000B13CE" w:rsidRDefault="00A12357" w:rsidP="00DB5C1A">
            <w:pPr>
              <w:spacing w:before="0"/>
              <w:jc w:val="center"/>
              <w:rPr>
                <w:rFonts w:eastAsia="Calibri" w:cs="Arial"/>
                <w:b/>
                <w:bCs/>
                <w:iCs/>
                <w:sz w:val="24"/>
                <w:szCs w:val="24"/>
              </w:rPr>
            </w:pPr>
          </w:p>
        </w:tc>
        <w:tc>
          <w:tcPr>
            <w:tcW w:w="1301" w:type="pct"/>
            <w:shd w:val="clear" w:color="auto" w:fill="auto"/>
          </w:tcPr>
          <w:p w14:paraId="559B812E" w14:textId="77777777" w:rsidR="00A12357" w:rsidRPr="000B13CE" w:rsidRDefault="00A12357" w:rsidP="00DB5C1A">
            <w:pPr>
              <w:spacing w:before="0"/>
              <w:jc w:val="center"/>
              <w:rPr>
                <w:rFonts w:eastAsia="Calibri" w:cs="Arial"/>
                <w:b/>
                <w:bCs/>
                <w:iCs/>
                <w:sz w:val="24"/>
                <w:szCs w:val="24"/>
              </w:rPr>
            </w:pPr>
          </w:p>
        </w:tc>
        <w:tc>
          <w:tcPr>
            <w:tcW w:w="1400" w:type="pct"/>
            <w:shd w:val="clear" w:color="auto" w:fill="auto"/>
          </w:tcPr>
          <w:p w14:paraId="49B7A391" w14:textId="77777777" w:rsidR="00A12357" w:rsidRPr="000B13CE" w:rsidRDefault="00A12357" w:rsidP="00DB5C1A">
            <w:pPr>
              <w:spacing w:before="0"/>
              <w:jc w:val="center"/>
              <w:rPr>
                <w:rFonts w:eastAsia="Calibri" w:cs="Arial"/>
                <w:b/>
                <w:bCs/>
                <w:iCs/>
                <w:sz w:val="24"/>
                <w:szCs w:val="24"/>
              </w:rPr>
            </w:pPr>
          </w:p>
        </w:tc>
      </w:tr>
      <w:tr w:rsidR="00A12357" w:rsidRPr="000B13CE" w14:paraId="6EDF7FAB" w14:textId="77777777" w:rsidTr="00A12357">
        <w:tc>
          <w:tcPr>
            <w:tcW w:w="232" w:type="pct"/>
            <w:shd w:val="clear" w:color="auto" w:fill="auto"/>
          </w:tcPr>
          <w:p w14:paraId="6A65F30C" w14:textId="77777777" w:rsidR="00A12357" w:rsidRPr="000B13CE" w:rsidRDefault="00A12357" w:rsidP="00DB5C1A">
            <w:pPr>
              <w:spacing w:before="0"/>
              <w:jc w:val="center"/>
              <w:rPr>
                <w:rFonts w:eastAsia="Calibri" w:cs="Arial"/>
                <w:bCs/>
                <w:iCs/>
                <w:sz w:val="24"/>
                <w:szCs w:val="24"/>
              </w:rPr>
            </w:pPr>
          </w:p>
          <w:p w14:paraId="642A0C4B" w14:textId="77777777" w:rsidR="00A12357" w:rsidRPr="000B13CE" w:rsidRDefault="00A12357" w:rsidP="00DB5C1A">
            <w:pPr>
              <w:spacing w:before="0"/>
              <w:jc w:val="center"/>
              <w:rPr>
                <w:rFonts w:eastAsia="Calibri" w:cs="Arial"/>
                <w:bCs/>
                <w:iCs/>
                <w:sz w:val="24"/>
                <w:szCs w:val="24"/>
              </w:rPr>
            </w:pPr>
            <w:r w:rsidRPr="000B13CE">
              <w:rPr>
                <w:rFonts w:eastAsia="Calibri" w:cs="Arial"/>
                <w:bCs/>
                <w:iCs/>
                <w:sz w:val="24"/>
                <w:szCs w:val="24"/>
              </w:rPr>
              <w:t>3.</w:t>
            </w:r>
          </w:p>
        </w:tc>
        <w:tc>
          <w:tcPr>
            <w:tcW w:w="1066" w:type="pct"/>
            <w:shd w:val="clear" w:color="auto" w:fill="auto"/>
          </w:tcPr>
          <w:p w14:paraId="3C267988" w14:textId="77777777" w:rsidR="00A12357" w:rsidRPr="000B13CE" w:rsidRDefault="00A12357" w:rsidP="00DB5C1A">
            <w:pPr>
              <w:spacing w:before="0"/>
              <w:jc w:val="center"/>
              <w:rPr>
                <w:rFonts w:eastAsia="Calibri" w:cs="Arial"/>
                <w:b/>
                <w:bCs/>
                <w:iCs/>
                <w:sz w:val="24"/>
                <w:szCs w:val="24"/>
              </w:rPr>
            </w:pPr>
          </w:p>
          <w:p w14:paraId="2B11198B" w14:textId="77777777" w:rsidR="00A12357" w:rsidRPr="000B13CE" w:rsidRDefault="00A12357" w:rsidP="00DB5C1A">
            <w:pPr>
              <w:spacing w:before="0"/>
              <w:jc w:val="center"/>
              <w:rPr>
                <w:rFonts w:eastAsia="Calibri" w:cs="Arial"/>
                <w:b/>
                <w:bCs/>
                <w:iCs/>
                <w:sz w:val="24"/>
                <w:szCs w:val="24"/>
              </w:rPr>
            </w:pPr>
          </w:p>
          <w:p w14:paraId="4A0DB9BE" w14:textId="77777777" w:rsidR="00A12357" w:rsidRPr="000B13CE" w:rsidRDefault="00A12357" w:rsidP="00DB5C1A">
            <w:pPr>
              <w:spacing w:before="0"/>
              <w:jc w:val="center"/>
              <w:rPr>
                <w:rFonts w:eastAsia="Calibri" w:cs="Arial"/>
                <w:b/>
                <w:bCs/>
                <w:iCs/>
                <w:sz w:val="24"/>
                <w:szCs w:val="24"/>
              </w:rPr>
            </w:pPr>
          </w:p>
        </w:tc>
        <w:tc>
          <w:tcPr>
            <w:tcW w:w="1001" w:type="pct"/>
            <w:shd w:val="clear" w:color="auto" w:fill="auto"/>
          </w:tcPr>
          <w:p w14:paraId="0B9B9C79" w14:textId="77777777" w:rsidR="00A12357" w:rsidRPr="000B13CE" w:rsidRDefault="00A12357" w:rsidP="00DB5C1A">
            <w:pPr>
              <w:spacing w:before="0"/>
              <w:jc w:val="center"/>
              <w:rPr>
                <w:rFonts w:eastAsia="Calibri" w:cs="Arial"/>
                <w:b/>
                <w:bCs/>
                <w:iCs/>
                <w:sz w:val="24"/>
                <w:szCs w:val="24"/>
              </w:rPr>
            </w:pPr>
          </w:p>
        </w:tc>
        <w:tc>
          <w:tcPr>
            <w:tcW w:w="1301" w:type="pct"/>
            <w:shd w:val="clear" w:color="auto" w:fill="auto"/>
          </w:tcPr>
          <w:p w14:paraId="6BCE7764" w14:textId="77777777" w:rsidR="00A12357" w:rsidRPr="000B13CE" w:rsidRDefault="00A12357" w:rsidP="00DB5C1A">
            <w:pPr>
              <w:spacing w:before="0"/>
              <w:jc w:val="center"/>
              <w:rPr>
                <w:rFonts w:eastAsia="Calibri" w:cs="Arial"/>
                <w:b/>
                <w:bCs/>
                <w:iCs/>
                <w:sz w:val="24"/>
                <w:szCs w:val="24"/>
              </w:rPr>
            </w:pPr>
          </w:p>
        </w:tc>
        <w:tc>
          <w:tcPr>
            <w:tcW w:w="1400" w:type="pct"/>
            <w:shd w:val="clear" w:color="auto" w:fill="auto"/>
          </w:tcPr>
          <w:p w14:paraId="6AC72253" w14:textId="77777777" w:rsidR="00A12357" w:rsidRPr="000B13CE" w:rsidRDefault="00A12357" w:rsidP="00DB5C1A">
            <w:pPr>
              <w:spacing w:before="0"/>
              <w:jc w:val="center"/>
              <w:rPr>
                <w:rFonts w:eastAsia="Calibri" w:cs="Arial"/>
                <w:b/>
                <w:bCs/>
                <w:iCs/>
                <w:sz w:val="24"/>
                <w:szCs w:val="24"/>
              </w:rPr>
            </w:pPr>
          </w:p>
        </w:tc>
      </w:tr>
      <w:tr w:rsidR="00A12357" w:rsidRPr="000B13CE" w14:paraId="06621ECF" w14:textId="77777777" w:rsidTr="00A12357">
        <w:tc>
          <w:tcPr>
            <w:tcW w:w="232" w:type="pct"/>
            <w:shd w:val="clear" w:color="auto" w:fill="auto"/>
          </w:tcPr>
          <w:p w14:paraId="0F31C7D3" w14:textId="77777777" w:rsidR="00A12357" w:rsidRPr="000B13CE" w:rsidRDefault="00A12357" w:rsidP="00DB5C1A">
            <w:pPr>
              <w:spacing w:before="0"/>
              <w:jc w:val="center"/>
              <w:rPr>
                <w:rFonts w:eastAsia="Calibri" w:cs="Arial"/>
                <w:bCs/>
                <w:iCs/>
                <w:sz w:val="24"/>
                <w:szCs w:val="24"/>
              </w:rPr>
            </w:pPr>
          </w:p>
          <w:p w14:paraId="03CB9125" w14:textId="77777777" w:rsidR="00A12357" w:rsidRPr="000B13CE" w:rsidRDefault="00A12357" w:rsidP="00DB5C1A">
            <w:pPr>
              <w:spacing w:before="0"/>
              <w:jc w:val="center"/>
              <w:rPr>
                <w:rFonts w:eastAsia="Calibri" w:cs="Arial"/>
                <w:bCs/>
                <w:iCs/>
                <w:sz w:val="24"/>
                <w:szCs w:val="24"/>
              </w:rPr>
            </w:pPr>
            <w:r w:rsidRPr="000B13CE">
              <w:rPr>
                <w:rFonts w:eastAsia="Calibri" w:cs="Arial"/>
                <w:bCs/>
                <w:iCs/>
                <w:sz w:val="24"/>
                <w:szCs w:val="24"/>
              </w:rPr>
              <w:t>4.</w:t>
            </w:r>
          </w:p>
        </w:tc>
        <w:tc>
          <w:tcPr>
            <w:tcW w:w="1066" w:type="pct"/>
            <w:shd w:val="clear" w:color="auto" w:fill="auto"/>
          </w:tcPr>
          <w:p w14:paraId="338BE15A" w14:textId="77777777" w:rsidR="00A12357" w:rsidRPr="000B13CE" w:rsidRDefault="00A12357" w:rsidP="00DB5C1A">
            <w:pPr>
              <w:spacing w:before="0"/>
              <w:jc w:val="center"/>
              <w:rPr>
                <w:rFonts w:eastAsia="Calibri" w:cs="Arial"/>
                <w:b/>
                <w:bCs/>
                <w:iCs/>
                <w:sz w:val="24"/>
                <w:szCs w:val="24"/>
              </w:rPr>
            </w:pPr>
          </w:p>
          <w:p w14:paraId="18511A48" w14:textId="77777777" w:rsidR="00A12357" w:rsidRPr="000B13CE" w:rsidRDefault="00A12357" w:rsidP="00DB5C1A">
            <w:pPr>
              <w:spacing w:before="0"/>
              <w:jc w:val="center"/>
              <w:rPr>
                <w:rFonts w:eastAsia="Calibri" w:cs="Arial"/>
                <w:b/>
                <w:bCs/>
                <w:iCs/>
                <w:sz w:val="24"/>
                <w:szCs w:val="24"/>
              </w:rPr>
            </w:pPr>
          </w:p>
          <w:p w14:paraId="7A69F4CC" w14:textId="77777777" w:rsidR="00A12357" w:rsidRPr="000B13CE" w:rsidRDefault="00A12357" w:rsidP="00DB5C1A">
            <w:pPr>
              <w:spacing w:before="0"/>
              <w:jc w:val="center"/>
              <w:rPr>
                <w:rFonts w:eastAsia="Calibri" w:cs="Arial"/>
                <w:b/>
                <w:bCs/>
                <w:iCs/>
                <w:sz w:val="24"/>
                <w:szCs w:val="24"/>
              </w:rPr>
            </w:pPr>
          </w:p>
        </w:tc>
        <w:tc>
          <w:tcPr>
            <w:tcW w:w="1001" w:type="pct"/>
            <w:shd w:val="clear" w:color="auto" w:fill="auto"/>
          </w:tcPr>
          <w:p w14:paraId="4DE14299" w14:textId="77777777" w:rsidR="00A12357" w:rsidRPr="000B13CE" w:rsidRDefault="00A12357" w:rsidP="00DB5C1A">
            <w:pPr>
              <w:spacing w:before="0"/>
              <w:jc w:val="center"/>
              <w:rPr>
                <w:rFonts w:eastAsia="Calibri" w:cs="Arial"/>
                <w:b/>
                <w:bCs/>
                <w:iCs/>
                <w:sz w:val="24"/>
                <w:szCs w:val="24"/>
              </w:rPr>
            </w:pPr>
          </w:p>
        </w:tc>
        <w:tc>
          <w:tcPr>
            <w:tcW w:w="1301" w:type="pct"/>
            <w:shd w:val="clear" w:color="auto" w:fill="auto"/>
          </w:tcPr>
          <w:p w14:paraId="55C4D799" w14:textId="77777777" w:rsidR="00A12357" w:rsidRPr="000B13CE" w:rsidRDefault="00A12357" w:rsidP="00DB5C1A">
            <w:pPr>
              <w:spacing w:before="0"/>
              <w:jc w:val="center"/>
              <w:rPr>
                <w:rFonts w:eastAsia="Calibri" w:cs="Arial"/>
                <w:b/>
                <w:bCs/>
                <w:iCs/>
                <w:sz w:val="24"/>
                <w:szCs w:val="24"/>
              </w:rPr>
            </w:pPr>
          </w:p>
        </w:tc>
        <w:tc>
          <w:tcPr>
            <w:tcW w:w="1400" w:type="pct"/>
            <w:shd w:val="clear" w:color="auto" w:fill="auto"/>
          </w:tcPr>
          <w:p w14:paraId="7B8FF79F" w14:textId="77777777" w:rsidR="00A12357" w:rsidRPr="000B13CE" w:rsidRDefault="00A12357" w:rsidP="00DB5C1A">
            <w:pPr>
              <w:spacing w:before="0"/>
              <w:jc w:val="center"/>
              <w:rPr>
                <w:rFonts w:eastAsia="Calibri" w:cs="Arial"/>
                <w:b/>
                <w:bCs/>
                <w:iCs/>
                <w:sz w:val="24"/>
                <w:szCs w:val="24"/>
              </w:rPr>
            </w:pPr>
          </w:p>
        </w:tc>
      </w:tr>
      <w:tr w:rsidR="00A12357" w:rsidRPr="000B13CE" w14:paraId="1E99C050" w14:textId="77777777" w:rsidTr="00A12357">
        <w:tc>
          <w:tcPr>
            <w:tcW w:w="232" w:type="pct"/>
            <w:shd w:val="clear" w:color="auto" w:fill="auto"/>
          </w:tcPr>
          <w:p w14:paraId="7D4490F6" w14:textId="77777777" w:rsidR="00A12357" w:rsidRPr="000B13CE" w:rsidRDefault="00A12357" w:rsidP="00DB5C1A">
            <w:pPr>
              <w:spacing w:before="0"/>
              <w:jc w:val="center"/>
              <w:rPr>
                <w:rFonts w:eastAsia="Calibri" w:cs="Arial"/>
                <w:bCs/>
                <w:iCs/>
                <w:sz w:val="24"/>
                <w:szCs w:val="24"/>
              </w:rPr>
            </w:pPr>
          </w:p>
          <w:p w14:paraId="4A7A1C30" w14:textId="77777777" w:rsidR="00A12357" w:rsidRPr="000B13CE" w:rsidRDefault="00A12357" w:rsidP="00DB5C1A">
            <w:pPr>
              <w:spacing w:before="0"/>
              <w:jc w:val="center"/>
              <w:rPr>
                <w:rFonts w:eastAsia="Calibri" w:cs="Arial"/>
                <w:bCs/>
                <w:iCs/>
                <w:sz w:val="24"/>
                <w:szCs w:val="24"/>
              </w:rPr>
            </w:pPr>
            <w:r w:rsidRPr="000B13CE">
              <w:rPr>
                <w:rFonts w:eastAsia="Calibri" w:cs="Arial"/>
                <w:bCs/>
                <w:iCs/>
                <w:sz w:val="24"/>
                <w:szCs w:val="24"/>
              </w:rPr>
              <w:t>5.</w:t>
            </w:r>
          </w:p>
        </w:tc>
        <w:tc>
          <w:tcPr>
            <w:tcW w:w="1066" w:type="pct"/>
            <w:shd w:val="clear" w:color="auto" w:fill="auto"/>
          </w:tcPr>
          <w:p w14:paraId="499829CA" w14:textId="77777777" w:rsidR="00A12357" w:rsidRPr="000B13CE" w:rsidRDefault="00A12357" w:rsidP="00DB5C1A">
            <w:pPr>
              <w:spacing w:before="0"/>
              <w:jc w:val="center"/>
              <w:rPr>
                <w:rFonts w:eastAsia="Calibri" w:cs="Arial"/>
                <w:b/>
                <w:bCs/>
                <w:iCs/>
                <w:sz w:val="24"/>
                <w:szCs w:val="24"/>
              </w:rPr>
            </w:pPr>
          </w:p>
          <w:p w14:paraId="6D8807BE" w14:textId="77777777" w:rsidR="00A12357" w:rsidRPr="000B13CE" w:rsidRDefault="00A12357" w:rsidP="00DB5C1A">
            <w:pPr>
              <w:spacing w:before="0"/>
              <w:jc w:val="center"/>
              <w:rPr>
                <w:rFonts w:eastAsia="Calibri" w:cs="Arial"/>
                <w:b/>
                <w:bCs/>
                <w:iCs/>
                <w:sz w:val="24"/>
                <w:szCs w:val="24"/>
              </w:rPr>
            </w:pPr>
          </w:p>
          <w:p w14:paraId="169DEA4E" w14:textId="77777777" w:rsidR="00A12357" w:rsidRPr="000B13CE" w:rsidRDefault="00A12357" w:rsidP="00DB5C1A">
            <w:pPr>
              <w:spacing w:before="0"/>
              <w:jc w:val="center"/>
              <w:rPr>
                <w:rFonts w:eastAsia="Calibri" w:cs="Arial"/>
                <w:b/>
                <w:bCs/>
                <w:iCs/>
                <w:sz w:val="24"/>
                <w:szCs w:val="24"/>
              </w:rPr>
            </w:pPr>
          </w:p>
        </w:tc>
        <w:tc>
          <w:tcPr>
            <w:tcW w:w="1001" w:type="pct"/>
            <w:shd w:val="clear" w:color="auto" w:fill="auto"/>
          </w:tcPr>
          <w:p w14:paraId="43326390" w14:textId="77777777" w:rsidR="00A12357" w:rsidRPr="000B13CE" w:rsidRDefault="00A12357" w:rsidP="00DB5C1A">
            <w:pPr>
              <w:spacing w:before="0"/>
              <w:jc w:val="center"/>
              <w:rPr>
                <w:rFonts w:eastAsia="Calibri" w:cs="Arial"/>
                <w:b/>
                <w:bCs/>
                <w:iCs/>
                <w:sz w:val="24"/>
                <w:szCs w:val="24"/>
              </w:rPr>
            </w:pPr>
          </w:p>
        </w:tc>
        <w:tc>
          <w:tcPr>
            <w:tcW w:w="1301" w:type="pct"/>
            <w:shd w:val="clear" w:color="auto" w:fill="auto"/>
          </w:tcPr>
          <w:p w14:paraId="7F22721C" w14:textId="77777777" w:rsidR="00A12357" w:rsidRPr="000B13CE" w:rsidRDefault="00A12357" w:rsidP="00DB5C1A">
            <w:pPr>
              <w:spacing w:before="0"/>
              <w:jc w:val="center"/>
              <w:rPr>
                <w:rFonts w:eastAsia="Calibri" w:cs="Arial"/>
                <w:b/>
                <w:bCs/>
                <w:iCs/>
                <w:sz w:val="24"/>
                <w:szCs w:val="24"/>
              </w:rPr>
            </w:pPr>
          </w:p>
        </w:tc>
        <w:tc>
          <w:tcPr>
            <w:tcW w:w="1400" w:type="pct"/>
            <w:shd w:val="clear" w:color="auto" w:fill="auto"/>
          </w:tcPr>
          <w:p w14:paraId="6780A477" w14:textId="77777777" w:rsidR="00A12357" w:rsidRPr="000B13CE" w:rsidRDefault="00A12357" w:rsidP="00DB5C1A">
            <w:pPr>
              <w:spacing w:before="0"/>
              <w:jc w:val="center"/>
              <w:rPr>
                <w:rFonts w:eastAsia="Calibri" w:cs="Arial"/>
                <w:b/>
                <w:bCs/>
                <w:iCs/>
                <w:sz w:val="24"/>
                <w:szCs w:val="24"/>
              </w:rPr>
            </w:pPr>
          </w:p>
        </w:tc>
      </w:tr>
    </w:tbl>
    <w:p w14:paraId="4653347F" w14:textId="77777777" w:rsidR="00FA7DD8" w:rsidRPr="000B13CE" w:rsidRDefault="00FA7DD8" w:rsidP="00FA7DD8">
      <w:pPr>
        <w:tabs>
          <w:tab w:val="left" w:pos="4999"/>
        </w:tabs>
        <w:spacing w:before="0"/>
        <w:rPr>
          <w:rFonts w:eastAsia="Calibri" w:cs="Arial"/>
          <w:sz w:val="24"/>
          <w:szCs w:val="24"/>
        </w:rPr>
      </w:pPr>
      <w:bookmarkStart w:id="256" w:name="_GoBack"/>
      <w:bookmarkEnd w:id="256"/>
    </w:p>
    <w:tbl>
      <w:tblPr>
        <w:tblW w:w="9540" w:type="dxa"/>
        <w:jc w:val="center"/>
        <w:tblLayout w:type="fixed"/>
        <w:tblLook w:val="0000" w:firstRow="0" w:lastRow="0" w:firstColumn="0" w:lastColumn="0" w:noHBand="0" w:noVBand="0"/>
      </w:tblPr>
      <w:tblGrid>
        <w:gridCol w:w="3882"/>
        <w:gridCol w:w="2127"/>
        <w:gridCol w:w="3531"/>
      </w:tblGrid>
      <w:tr w:rsidR="00FA7DD8" w:rsidRPr="000B13CE" w14:paraId="55F897D7" w14:textId="77777777" w:rsidTr="00D92176">
        <w:trPr>
          <w:jc w:val="center"/>
        </w:trPr>
        <w:tc>
          <w:tcPr>
            <w:tcW w:w="3882" w:type="dxa"/>
          </w:tcPr>
          <w:p w14:paraId="0111CCF3" w14:textId="77777777" w:rsidR="00FA7DD8" w:rsidRPr="000B13CE" w:rsidRDefault="00FA7DD8" w:rsidP="00DB5C1A">
            <w:pPr>
              <w:spacing w:before="0"/>
              <w:jc w:val="center"/>
              <w:rPr>
                <w:rFonts w:cs="Arial"/>
                <w:sz w:val="24"/>
                <w:szCs w:val="24"/>
              </w:rPr>
            </w:pPr>
            <w:r w:rsidRPr="000B13CE">
              <w:rPr>
                <w:rFonts w:cs="Arial"/>
                <w:sz w:val="24"/>
                <w:szCs w:val="24"/>
              </w:rPr>
              <w:t>Датум:</w:t>
            </w:r>
          </w:p>
        </w:tc>
        <w:tc>
          <w:tcPr>
            <w:tcW w:w="2127" w:type="dxa"/>
          </w:tcPr>
          <w:p w14:paraId="22F02D78" w14:textId="77777777" w:rsidR="00FA7DD8" w:rsidRPr="000B13CE" w:rsidRDefault="00FA7DD8" w:rsidP="00DB5C1A">
            <w:pPr>
              <w:spacing w:before="0"/>
              <w:jc w:val="center"/>
              <w:rPr>
                <w:rFonts w:cs="Arial"/>
                <w:sz w:val="24"/>
                <w:szCs w:val="24"/>
                <w:lang w:val="ru-RU"/>
              </w:rPr>
            </w:pPr>
          </w:p>
        </w:tc>
        <w:tc>
          <w:tcPr>
            <w:tcW w:w="3531" w:type="dxa"/>
          </w:tcPr>
          <w:p w14:paraId="730D07FE" w14:textId="77777777" w:rsidR="00FA7DD8" w:rsidRPr="000B13CE" w:rsidRDefault="00FA7DD8" w:rsidP="00DB5C1A">
            <w:pPr>
              <w:spacing w:before="0"/>
              <w:jc w:val="center"/>
              <w:rPr>
                <w:rFonts w:cs="Arial"/>
                <w:sz w:val="24"/>
                <w:szCs w:val="24"/>
                <w:lang w:val="ru-RU"/>
              </w:rPr>
            </w:pPr>
            <w:r w:rsidRPr="000B13CE">
              <w:rPr>
                <w:rFonts w:cs="Arial"/>
                <w:sz w:val="24"/>
                <w:szCs w:val="24"/>
                <w:lang w:val="sr-Cyrl-CS"/>
              </w:rPr>
              <w:t>П</w:t>
            </w:r>
            <w:r w:rsidRPr="000B13CE">
              <w:rPr>
                <w:rFonts w:cs="Arial"/>
                <w:sz w:val="24"/>
                <w:szCs w:val="24"/>
              </w:rPr>
              <w:t>онуђач</w:t>
            </w:r>
            <w:r w:rsidRPr="000B13CE">
              <w:rPr>
                <w:rFonts w:cs="Arial"/>
                <w:sz w:val="24"/>
                <w:szCs w:val="24"/>
                <w:lang w:val="ru-RU"/>
              </w:rPr>
              <w:t>:</w:t>
            </w:r>
          </w:p>
        </w:tc>
      </w:tr>
      <w:tr w:rsidR="00FA7DD8" w:rsidRPr="000B13CE" w14:paraId="7692FE34" w14:textId="77777777" w:rsidTr="00D92176">
        <w:trPr>
          <w:jc w:val="center"/>
        </w:trPr>
        <w:tc>
          <w:tcPr>
            <w:tcW w:w="3882" w:type="dxa"/>
          </w:tcPr>
          <w:p w14:paraId="3CE5FF61" w14:textId="77777777" w:rsidR="00FA7DD8" w:rsidRPr="000B13CE" w:rsidRDefault="00FA7DD8" w:rsidP="00DB5C1A">
            <w:pPr>
              <w:spacing w:before="0"/>
              <w:jc w:val="center"/>
              <w:rPr>
                <w:rFonts w:cs="Arial"/>
                <w:sz w:val="24"/>
                <w:szCs w:val="24"/>
              </w:rPr>
            </w:pPr>
          </w:p>
        </w:tc>
        <w:tc>
          <w:tcPr>
            <w:tcW w:w="2127" w:type="dxa"/>
          </w:tcPr>
          <w:p w14:paraId="5E82F1C5" w14:textId="77777777" w:rsidR="00FA7DD8" w:rsidRPr="000B13CE" w:rsidRDefault="00FA7DD8" w:rsidP="00DB5C1A">
            <w:pPr>
              <w:spacing w:before="0"/>
              <w:jc w:val="center"/>
              <w:rPr>
                <w:rFonts w:cs="Arial"/>
                <w:sz w:val="24"/>
                <w:szCs w:val="24"/>
              </w:rPr>
            </w:pPr>
            <w:r w:rsidRPr="000B13CE">
              <w:rPr>
                <w:rFonts w:cs="Arial"/>
                <w:sz w:val="24"/>
                <w:szCs w:val="24"/>
              </w:rPr>
              <w:t>М.П.</w:t>
            </w:r>
          </w:p>
        </w:tc>
        <w:tc>
          <w:tcPr>
            <w:tcW w:w="3531" w:type="dxa"/>
          </w:tcPr>
          <w:p w14:paraId="608201FC" w14:textId="77777777" w:rsidR="00FA7DD8" w:rsidRPr="000B13CE" w:rsidRDefault="00FA7DD8" w:rsidP="00DB5C1A">
            <w:pPr>
              <w:spacing w:before="0"/>
              <w:jc w:val="center"/>
              <w:rPr>
                <w:rFonts w:cs="Arial"/>
                <w:sz w:val="24"/>
                <w:szCs w:val="24"/>
                <w:lang w:val="ru-RU"/>
              </w:rPr>
            </w:pPr>
          </w:p>
        </w:tc>
      </w:tr>
      <w:tr w:rsidR="00FA7DD8" w:rsidRPr="000B13CE" w14:paraId="1741EE9F" w14:textId="77777777" w:rsidTr="00D92176">
        <w:trPr>
          <w:jc w:val="center"/>
        </w:trPr>
        <w:tc>
          <w:tcPr>
            <w:tcW w:w="3882" w:type="dxa"/>
            <w:tcBorders>
              <w:bottom w:val="single" w:sz="4" w:space="0" w:color="auto"/>
            </w:tcBorders>
          </w:tcPr>
          <w:p w14:paraId="002F130C" w14:textId="77777777" w:rsidR="00FA7DD8" w:rsidRPr="000B13CE" w:rsidRDefault="00FA7DD8" w:rsidP="00DB5C1A">
            <w:pPr>
              <w:spacing w:before="0"/>
              <w:jc w:val="center"/>
              <w:rPr>
                <w:rFonts w:cs="Arial"/>
                <w:sz w:val="24"/>
                <w:szCs w:val="24"/>
              </w:rPr>
            </w:pPr>
          </w:p>
        </w:tc>
        <w:tc>
          <w:tcPr>
            <w:tcW w:w="2127" w:type="dxa"/>
          </w:tcPr>
          <w:p w14:paraId="28FA541B" w14:textId="77777777" w:rsidR="00FA7DD8" w:rsidRPr="000B13CE" w:rsidRDefault="00FA7DD8" w:rsidP="00DB5C1A">
            <w:pPr>
              <w:spacing w:before="0"/>
              <w:jc w:val="center"/>
              <w:rPr>
                <w:rFonts w:cs="Arial"/>
                <w:sz w:val="24"/>
                <w:szCs w:val="24"/>
                <w:lang w:val="ru-RU"/>
              </w:rPr>
            </w:pPr>
          </w:p>
        </w:tc>
        <w:tc>
          <w:tcPr>
            <w:tcW w:w="3531" w:type="dxa"/>
            <w:tcBorders>
              <w:bottom w:val="single" w:sz="4" w:space="0" w:color="auto"/>
            </w:tcBorders>
          </w:tcPr>
          <w:p w14:paraId="267951C0" w14:textId="77777777" w:rsidR="00FA7DD8" w:rsidRPr="000B13CE" w:rsidRDefault="00FA7DD8" w:rsidP="00DB5C1A">
            <w:pPr>
              <w:spacing w:before="0"/>
              <w:jc w:val="center"/>
              <w:rPr>
                <w:rFonts w:cs="Arial"/>
                <w:sz w:val="24"/>
                <w:szCs w:val="24"/>
                <w:lang w:val="ru-RU"/>
              </w:rPr>
            </w:pPr>
          </w:p>
        </w:tc>
      </w:tr>
      <w:tr w:rsidR="00FA7DD8" w:rsidRPr="000B13CE" w14:paraId="5B60D360" w14:textId="77777777" w:rsidTr="00D92176">
        <w:trPr>
          <w:trHeight w:val="389"/>
          <w:jc w:val="center"/>
        </w:trPr>
        <w:tc>
          <w:tcPr>
            <w:tcW w:w="3882" w:type="dxa"/>
            <w:tcBorders>
              <w:top w:val="single" w:sz="4" w:space="0" w:color="auto"/>
            </w:tcBorders>
          </w:tcPr>
          <w:p w14:paraId="576C0242" w14:textId="77777777" w:rsidR="00FA7DD8" w:rsidRPr="000B13CE" w:rsidRDefault="00FA7DD8" w:rsidP="00DB5C1A">
            <w:pPr>
              <w:spacing w:before="0"/>
              <w:jc w:val="center"/>
              <w:rPr>
                <w:rFonts w:cs="Arial"/>
                <w:sz w:val="24"/>
                <w:szCs w:val="24"/>
              </w:rPr>
            </w:pPr>
          </w:p>
        </w:tc>
        <w:tc>
          <w:tcPr>
            <w:tcW w:w="2127" w:type="dxa"/>
          </w:tcPr>
          <w:p w14:paraId="659F762A" w14:textId="77777777" w:rsidR="00FA7DD8" w:rsidRPr="000B13CE" w:rsidRDefault="00FA7DD8" w:rsidP="00DB5C1A">
            <w:pPr>
              <w:spacing w:before="0"/>
              <w:jc w:val="center"/>
              <w:rPr>
                <w:rFonts w:cs="Arial"/>
                <w:sz w:val="24"/>
                <w:szCs w:val="24"/>
                <w:lang w:val="ru-RU"/>
              </w:rPr>
            </w:pPr>
          </w:p>
        </w:tc>
        <w:tc>
          <w:tcPr>
            <w:tcW w:w="3531" w:type="dxa"/>
            <w:tcBorders>
              <w:top w:val="single" w:sz="4" w:space="0" w:color="auto"/>
            </w:tcBorders>
          </w:tcPr>
          <w:p w14:paraId="31852172" w14:textId="77777777" w:rsidR="00FA7DD8" w:rsidRPr="000B13CE" w:rsidRDefault="00FA7DD8" w:rsidP="00DB5C1A">
            <w:pPr>
              <w:spacing w:before="0"/>
              <w:jc w:val="center"/>
              <w:rPr>
                <w:rFonts w:cs="Arial"/>
                <w:sz w:val="24"/>
                <w:szCs w:val="24"/>
                <w:lang w:val="ru-RU"/>
              </w:rPr>
            </w:pPr>
          </w:p>
        </w:tc>
      </w:tr>
    </w:tbl>
    <w:p w14:paraId="2C99F639" w14:textId="77777777" w:rsidR="00FA7DD8" w:rsidRPr="000B13CE" w:rsidRDefault="00FA7DD8" w:rsidP="00FA7DD8">
      <w:pPr>
        <w:rPr>
          <w:rFonts w:eastAsia="Symbol" w:cs="Arial"/>
          <w:b/>
          <w:bCs/>
          <w:i/>
          <w:kern w:val="28"/>
          <w:sz w:val="20"/>
          <w:szCs w:val="20"/>
        </w:rPr>
      </w:pPr>
      <w:r w:rsidRPr="000B13CE">
        <w:rPr>
          <w:rFonts w:eastAsia="Symbol" w:cs="Arial"/>
          <w:b/>
          <w:bCs/>
          <w:i/>
          <w:kern w:val="28"/>
          <w:sz w:val="20"/>
          <w:szCs w:val="20"/>
        </w:rPr>
        <w:t xml:space="preserve">Напомена: </w:t>
      </w:r>
    </w:p>
    <w:p w14:paraId="2987B536" w14:textId="77777777" w:rsidR="00FA7DD8" w:rsidRPr="003E37D7" w:rsidRDefault="00FA7DD8" w:rsidP="00FA7DD8">
      <w:pPr>
        <w:rPr>
          <w:rFonts w:eastAsia="TimesNewRomanPS-BoldMT" w:cs="Arial"/>
          <w:i/>
          <w:sz w:val="20"/>
          <w:szCs w:val="20"/>
        </w:rPr>
      </w:pPr>
      <w:r w:rsidRPr="000B13CE">
        <w:rPr>
          <w:rFonts w:eastAsia="TimesNewRomanPS-BoldMT" w:cs="Arial"/>
          <w:i/>
          <w:sz w:val="20"/>
          <w:szCs w:val="20"/>
        </w:rPr>
        <w:t xml:space="preserve">Уколико </w:t>
      </w:r>
      <w:r w:rsidRPr="000B13CE">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0B13CE">
        <w:rPr>
          <w:rFonts w:eastAsia="TimesNewRomanPS-BoldMT" w:cs="Arial"/>
          <w:i/>
          <w:sz w:val="20"/>
          <w:szCs w:val="20"/>
        </w:rPr>
        <w:t>.</w:t>
      </w:r>
    </w:p>
    <w:p w14:paraId="563F9D8D" w14:textId="77777777" w:rsidR="00FA7DD8" w:rsidRPr="000B13CE" w:rsidRDefault="00FA7DD8" w:rsidP="00FA7DD8">
      <w:pPr>
        <w:rPr>
          <w:rFonts w:cs="Arial"/>
          <w:sz w:val="20"/>
          <w:szCs w:val="20"/>
          <w:lang w:val="sr-Cyrl-CS"/>
        </w:rPr>
      </w:pPr>
      <w:bookmarkStart w:id="257" w:name="_Toc442559941"/>
      <w:r w:rsidRPr="000B13CE">
        <w:rPr>
          <w:rFonts w:cs="Arial"/>
          <w:i/>
          <w:sz w:val="20"/>
          <w:szCs w:val="20"/>
        </w:rPr>
        <w:t>Приликом подношења понуде овај образац копирати у потребном броју примерака.</w:t>
      </w:r>
    </w:p>
    <w:p w14:paraId="618C0842" w14:textId="77777777" w:rsidR="00FA7DD8" w:rsidRPr="000B13CE" w:rsidRDefault="00FA7DD8" w:rsidP="00FA7DD8">
      <w:pPr>
        <w:rPr>
          <w:rFonts w:cs="Arial"/>
          <w:b/>
          <w:bCs/>
          <w:kern w:val="28"/>
          <w:sz w:val="20"/>
          <w:szCs w:val="20"/>
          <w:lang w:val="sr-Cyrl-CS" w:eastAsia="ar-SA"/>
        </w:rPr>
      </w:pPr>
      <w:r w:rsidRPr="000B13CE">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5425A43E" w14:textId="77777777" w:rsidR="00FA7DD8" w:rsidRPr="00781B02" w:rsidRDefault="00FA7DD8" w:rsidP="00FA7DD8"/>
    <w:p w14:paraId="431AB750" w14:textId="77777777" w:rsidR="00FA7DD8" w:rsidRDefault="00FA7DD8" w:rsidP="00FA7DD8"/>
    <w:p w14:paraId="1D86FB31" w14:textId="77777777" w:rsidR="00D92176" w:rsidRDefault="00D92176" w:rsidP="00FA7DD8"/>
    <w:p w14:paraId="5E5F552D" w14:textId="77777777" w:rsidR="00D92176" w:rsidRDefault="00D92176" w:rsidP="00FA7DD8"/>
    <w:p w14:paraId="0A53790A" w14:textId="77777777" w:rsidR="00D92176" w:rsidRDefault="00D92176" w:rsidP="00FA7DD8"/>
    <w:p w14:paraId="3F57385E" w14:textId="77777777" w:rsidR="00D92176" w:rsidRPr="000B13CE" w:rsidRDefault="00D92176" w:rsidP="00FA7DD8"/>
    <w:p w14:paraId="72F75B44" w14:textId="77777777" w:rsidR="00FA7DD8" w:rsidRPr="000B13CE" w:rsidRDefault="00FA7DD8" w:rsidP="00FA7DD8">
      <w:pPr>
        <w:pStyle w:val="KDObrazac"/>
        <w:rPr>
          <w:sz w:val="24"/>
          <w:szCs w:val="24"/>
          <w:lang w:val="sr-Cyrl-RS"/>
        </w:rPr>
      </w:pPr>
      <w:r w:rsidRPr="000B13CE">
        <w:rPr>
          <w:sz w:val="24"/>
          <w:szCs w:val="24"/>
        </w:rPr>
        <w:lastRenderedPageBreak/>
        <w:t xml:space="preserve">ОБРАЗАЦ </w:t>
      </w:r>
      <w:bookmarkEnd w:id="257"/>
      <w:r w:rsidRPr="000B13CE">
        <w:rPr>
          <w:sz w:val="24"/>
          <w:szCs w:val="24"/>
          <w:lang w:val="sr-Cyrl-RS"/>
        </w:rPr>
        <w:t>6.</w:t>
      </w:r>
    </w:p>
    <w:p w14:paraId="16752C6D" w14:textId="77777777" w:rsidR="00FA7DD8" w:rsidRPr="000B13CE" w:rsidRDefault="00FA7DD8" w:rsidP="00FA7DD8">
      <w:pPr>
        <w:jc w:val="center"/>
        <w:rPr>
          <w:rFonts w:cs="Arial"/>
          <w:b/>
          <w:sz w:val="24"/>
          <w:szCs w:val="24"/>
        </w:rPr>
      </w:pPr>
      <w:r w:rsidRPr="000B13CE">
        <w:rPr>
          <w:rFonts w:cs="Arial"/>
          <w:b/>
          <w:sz w:val="24"/>
          <w:szCs w:val="24"/>
        </w:rPr>
        <w:t>ПОТВРДА О РЕФЕРЕНТНИМ НАБАВКАМА</w:t>
      </w:r>
    </w:p>
    <w:p w14:paraId="42A7BD94" w14:textId="77777777" w:rsidR="0037761E" w:rsidRDefault="0037761E" w:rsidP="00FA7DD8">
      <w:pPr>
        <w:tabs>
          <w:tab w:val="left" w:pos="0"/>
          <w:tab w:val="left" w:pos="330"/>
          <w:tab w:val="left" w:pos="540"/>
        </w:tabs>
        <w:spacing w:before="0"/>
        <w:jc w:val="left"/>
        <w:rPr>
          <w:rFonts w:eastAsia="Calibri" w:cs="Arial"/>
          <w:sz w:val="24"/>
          <w:szCs w:val="24"/>
          <w:lang w:val="ru-RU"/>
        </w:rPr>
      </w:pPr>
    </w:p>
    <w:p w14:paraId="3EA95654" w14:textId="77777777" w:rsidR="00FA7DD8" w:rsidRPr="000B13CE" w:rsidRDefault="00FA7DD8" w:rsidP="00FA7DD8">
      <w:pPr>
        <w:tabs>
          <w:tab w:val="left" w:pos="0"/>
          <w:tab w:val="left" w:pos="330"/>
          <w:tab w:val="left" w:pos="540"/>
        </w:tabs>
        <w:spacing w:before="0"/>
        <w:jc w:val="left"/>
        <w:rPr>
          <w:rFonts w:eastAsia="Calibri" w:cs="Arial"/>
          <w:sz w:val="24"/>
          <w:szCs w:val="24"/>
        </w:rPr>
      </w:pPr>
      <w:r w:rsidRPr="000B13CE">
        <w:rPr>
          <w:rFonts w:eastAsia="Calibri" w:cs="Arial"/>
          <w:sz w:val="24"/>
          <w:szCs w:val="24"/>
          <w:lang w:val="ru-RU"/>
        </w:rPr>
        <w:t xml:space="preserve">Наручилац односно корисник предметних услуга: </w:t>
      </w:r>
    </w:p>
    <w:p w14:paraId="0161B04F" w14:textId="77777777" w:rsidR="00FA7DD8" w:rsidRPr="000B13CE" w:rsidRDefault="00FA7DD8" w:rsidP="00FA7DD8">
      <w:pPr>
        <w:tabs>
          <w:tab w:val="left" w:pos="0"/>
          <w:tab w:val="left" w:pos="330"/>
          <w:tab w:val="left" w:pos="540"/>
        </w:tabs>
        <w:spacing w:before="0"/>
        <w:ind w:left="6"/>
        <w:rPr>
          <w:rFonts w:eastAsia="Calibri" w:cs="Arial"/>
          <w:sz w:val="24"/>
          <w:szCs w:val="24"/>
        </w:rPr>
      </w:pPr>
      <w:r w:rsidRPr="000B13CE">
        <w:rPr>
          <w:rFonts w:eastAsia="Calibri" w:cs="Arial"/>
          <w:sz w:val="24"/>
          <w:szCs w:val="24"/>
        </w:rPr>
        <w:t xml:space="preserve">                                                  __________________________________________________________________</w:t>
      </w:r>
    </w:p>
    <w:p w14:paraId="1BB5675F" w14:textId="77777777" w:rsidR="00FA7DD8" w:rsidRPr="000B13CE" w:rsidRDefault="00FA7DD8" w:rsidP="00FA7DD8">
      <w:pPr>
        <w:tabs>
          <w:tab w:val="left" w:pos="0"/>
          <w:tab w:val="left" w:pos="330"/>
          <w:tab w:val="left" w:pos="540"/>
        </w:tabs>
        <w:spacing w:before="0"/>
        <w:ind w:left="6"/>
        <w:jc w:val="center"/>
        <w:rPr>
          <w:rFonts w:eastAsia="Calibri" w:cs="Arial"/>
          <w:sz w:val="24"/>
          <w:szCs w:val="24"/>
        </w:rPr>
      </w:pPr>
      <w:r w:rsidRPr="000B13CE">
        <w:rPr>
          <w:rFonts w:cs="Arial"/>
          <w:bCs/>
          <w:kern w:val="28"/>
          <w:sz w:val="24"/>
          <w:szCs w:val="24"/>
        </w:rPr>
        <w:t>(назив и седиште наручиоца)</w:t>
      </w:r>
    </w:p>
    <w:p w14:paraId="194B627C" w14:textId="77777777" w:rsidR="00FA7DD8" w:rsidRPr="000B13CE" w:rsidRDefault="00FA7DD8" w:rsidP="00FA7DD8">
      <w:pPr>
        <w:jc w:val="left"/>
        <w:rPr>
          <w:rFonts w:cs="Arial"/>
          <w:sz w:val="24"/>
          <w:szCs w:val="24"/>
        </w:rPr>
      </w:pPr>
      <w:r w:rsidRPr="000B13CE">
        <w:rPr>
          <w:rFonts w:cs="Arial"/>
          <w:sz w:val="24"/>
          <w:szCs w:val="24"/>
        </w:rPr>
        <w:t>Лице за контакт:      ___________________________________________________________________</w:t>
      </w:r>
    </w:p>
    <w:p w14:paraId="7C0DEC26" w14:textId="77777777" w:rsidR="00FA7DD8" w:rsidRPr="000B13CE" w:rsidRDefault="00FA7DD8" w:rsidP="00FA7DD8">
      <w:pPr>
        <w:jc w:val="center"/>
        <w:rPr>
          <w:rFonts w:cs="Arial"/>
          <w:sz w:val="24"/>
          <w:szCs w:val="24"/>
        </w:rPr>
      </w:pPr>
      <w:r w:rsidRPr="000B13CE">
        <w:rPr>
          <w:rFonts w:cs="Arial"/>
          <w:sz w:val="24"/>
          <w:szCs w:val="24"/>
        </w:rPr>
        <w:t>(име, презиме,  контакт телефон)</w:t>
      </w:r>
    </w:p>
    <w:p w14:paraId="3D295FBC" w14:textId="77777777" w:rsidR="00FA7DD8" w:rsidRPr="000B13CE" w:rsidRDefault="00FA7DD8" w:rsidP="00FA7DD8">
      <w:pPr>
        <w:jc w:val="left"/>
        <w:rPr>
          <w:rFonts w:cs="Arial"/>
          <w:sz w:val="24"/>
          <w:szCs w:val="24"/>
        </w:rPr>
      </w:pPr>
      <w:r w:rsidRPr="000B13CE">
        <w:rPr>
          <w:rFonts w:cs="Arial"/>
          <w:sz w:val="24"/>
          <w:szCs w:val="24"/>
        </w:rPr>
        <w:t>Овим путем потврђујем да је __________________________________________________________________</w:t>
      </w:r>
    </w:p>
    <w:p w14:paraId="774A7D25" w14:textId="77777777" w:rsidR="00FA7DD8" w:rsidRPr="000B13CE" w:rsidRDefault="00FA7DD8" w:rsidP="00FA7DD8">
      <w:pPr>
        <w:jc w:val="center"/>
        <w:rPr>
          <w:rFonts w:cs="Arial"/>
          <w:sz w:val="24"/>
          <w:szCs w:val="24"/>
        </w:rPr>
      </w:pPr>
      <w:r w:rsidRPr="000B13CE">
        <w:rPr>
          <w:rFonts w:cs="Arial"/>
          <w:sz w:val="24"/>
          <w:szCs w:val="24"/>
        </w:rPr>
        <w:t>(навести назив седиште  понуђача)</w:t>
      </w:r>
    </w:p>
    <w:p w14:paraId="7FAFEA13" w14:textId="77777777" w:rsidR="00FA7DD8" w:rsidRPr="000B13CE" w:rsidRDefault="00FA7DD8" w:rsidP="00FA7DD8">
      <w:pPr>
        <w:rPr>
          <w:rFonts w:cs="Arial"/>
          <w:sz w:val="24"/>
          <w:szCs w:val="24"/>
        </w:rPr>
      </w:pPr>
      <w:r w:rsidRPr="000B13CE">
        <w:rPr>
          <w:rFonts w:cs="Arial"/>
          <w:sz w:val="24"/>
          <w:szCs w:val="24"/>
        </w:rPr>
        <w:t xml:space="preserve">за наше потребе извршио: </w:t>
      </w:r>
    </w:p>
    <w:p w14:paraId="1AB3E200" w14:textId="77777777" w:rsidR="00FA7DD8" w:rsidRPr="000B13CE" w:rsidRDefault="00FA7DD8" w:rsidP="00FA7DD8">
      <w:pPr>
        <w:rPr>
          <w:rFonts w:cs="Arial"/>
          <w:sz w:val="24"/>
          <w:szCs w:val="24"/>
        </w:rPr>
      </w:pPr>
      <w:r w:rsidRPr="000B13CE">
        <w:rPr>
          <w:rFonts w:cs="Arial"/>
          <w:sz w:val="24"/>
          <w:szCs w:val="24"/>
        </w:rPr>
        <w:t>__________________________________________________________________</w:t>
      </w:r>
    </w:p>
    <w:p w14:paraId="01F1E0A9" w14:textId="77777777" w:rsidR="00FA7DD8" w:rsidRPr="000B13CE" w:rsidRDefault="00FA7DD8" w:rsidP="00FA7DD8">
      <w:pPr>
        <w:rPr>
          <w:rFonts w:cs="Arial"/>
          <w:sz w:val="24"/>
          <w:szCs w:val="24"/>
        </w:rPr>
      </w:pPr>
      <w:r w:rsidRPr="000B13CE">
        <w:rPr>
          <w:rFonts w:cs="Arial"/>
          <w:sz w:val="24"/>
          <w:szCs w:val="24"/>
        </w:rPr>
        <w:t xml:space="preserve">                                                  (навести) </w:t>
      </w:r>
    </w:p>
    <w:p w14:paraId="374471E3" w14:textId="77777777" w:rsidR="00FA7DD8" w:rsidRPr="000B13CE" w:rsidRDefault="00FA7DD8" w:rsidP="00FA7DD8">
      <w:pPr>
        <w:rPr>
          <w:rFonts w:cs="Arial"/>
          <w:sz w:val="24"/>
          <w:szCs w:val="24"/>
          <w:lang w:val="sr-Cyrl-RS"/>
        </w:rPr>
      </w:pPr>
      <w:r w:rsidRPr="000B13CE">
        <w:rPr>
          <w:rFonts w:cs="Arial"/>
          <w:sz w:val="24"/>
          <w:szCs w:val="24"/>
        </w:rPr>
        <w:t xml:space="preserve">у уговореном року, обиму и квалитету и да </w:t>
      </w:r>
      <w:r w:rsidRPr="000B13CE">
        <w:rPr>
          <w:rFonts w:cs="Arial"/>
          <w:sz w:val="24"/>
          <w:szCs w:val="24"/>
          <w:lang w:val="sr-Cyrl-RS"/>
        </w:rPr>
        <w:t>у гарантном року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0"/>
        <w:gridCol w:w="3970"/>
      </w:tblGrid>
      <w:tr w:rsidR="00D92176" w:rsidRPr="000B13CE" w14:paraId="6ABDEC81" w14:textId="77777777" w:rsidTr="00D92176">
        <w:trPr>
          <w:trHeight w:val="1074"/>
        </w:trPr>
        <w:tc>
          <w:tcPr>
            <w:tcW w:w="3770" w:type="dxa"/>
            <w:tcBorders>
              <w:top w:val="single" w:sz="4" w:space="0" w:color="auto"/>
              <w:left w:val="single" w:sz="4" w:space="0" w:color="auto"/>
              <w:bottom w:val="single" w:sz="4" w:space="0" w:color="auto"/>
              <w:right w:val="single" w:sz="4" w:space="0" w:color="auto"/>
            </w:tcBorders>
            <w:shd w:val="clear" w:color="auto" w:fill="auto"/>
            <w:vAlign w:val="center"/>
          </w:tcPr>
          <w:p w14:paraId="57D1D7AD" w14:textId="77777777" w:rsidR="00D92176" w:rsidRPr="000B13CE" w:rsidRDefault="00D92176" w:rsidP="00DB5C1A">
            <w:pPr>
              <w:jc w:val="center"/>
              <w:rPr>
                <w:rFonts w:eastAsia="Calibri" w:cs="Arial"/>
                <w:sz w:val="24"/>
                <w:szCs w:val="24"/>
              </w:rPr>
            </w:pPr>
            <w:r w:rsidRPr="000B13CE">
              <w:rPr>
                <w:rFonts w:eastAsia="Calibri" w:cs="Arial"/>
                <w:sz w:val="24"/>
                <w:szCs w:val="24"/>
              </w:rPr>
              <w:t>Датум  закључења уговора</w:t>
            </w:r>
          </w:p>
        </w:tc>
        <w:tc>
          <w:tcPr>
            <w:tcW w:w="3970" w:type="dxa"/>
            <w:tcBorders>
              <w:top w:val="single" w:sz="4" w:space="0" w:color="auto"/>
              <w:left w:val="single" w:sz="4" w:space="0" w:color="auto"/>
              <w:bottom w:val="single" w:sz="4" w:space="0" w:color="auto"/>
              <w:right w:val="single" w:sz="4" w:space="0" w:color="auto"/>
            </w:tcBorders>
            <w:vAlign w:val="center"/>
          </w:tcPr>
          <w:p w14:paraId="284BD9E5" w14:textId="77777777" w:rsidR="00D92176" w:rsidRPr="000B13CE" w:rsidRDefault="00D92176" w:rsidP="00DB5C1A">
            <w:pPr>
              <w:jc w:val="center"/>
              <w:rPr>
                <w:rFonts w:eastAsia="Calibri" w:cs="Arial"/>
                <w:sz w:val="24"/>
                <w:szCs w:val="24"/>
              </w:rPr>
            </w:pPr>
            <w:r w:rsidRPr="000B13CE">
              <w:rPr>
                <w:rFonts w:eastAsia="Calibri" w:cs="Arial"/>
                <w:sz w:val="24"/>
                <w:szCs w:val="24"/>
              </w:rPr>
              <w:t>Датум реализације уговора</w:t>
            </w:r>
          </w:p>
        </w:tc>
      </w:tr>
      <w:tr w:rsidR="00D92176" w:rsidRPr="000B13CE" w14:paraId="054DF36F" w14:textId="77777777" w:rsidTr="00D92176">
        <w:tc>
          <w:tcPr>
            <w:tcW w:w="3770" w:type="dxa"/>
            <w:tcBorders>
              <w:top w:val="single" w:sz="4" w:space="0" w:color="auto"/>
              <w:left w:val="single" w:sz="4" w:space="0" w:color="auto"/>
              <w:bottom w:val="single" w:sz="4" w:space="0" w:color="auto"/>
              <w:right w:val="single" w:sz="4" w:space="0" w:color="auto"/>
            </w:tcBorders>
            <w:shd w:val="clear" w:color="auto" w:fill="auto"/>
          </w:tcPr>
          <w:p w14:paraId="132704DB" w14:textId="77777777" w:rsidR="00D92176" w:rsidRPr="000B13CE" w:rsidRDefault="00D92176" w:rsidP="00DB5C1A">
            <w:pPr>
              <w:rPr>
                <w:rFonts w:eastAsia="Calibri" w:cs="Arial"/>
                <w:sz w:val="24"/>
                <w:szCs w:val="24"/>
              </w:rPr>
            </w:pPr>
          </w:p>
        </w:tc>
        <w:tc>
          <w:tcPr>
            <w:tcW w:w="3970" w:type="dxa"/>
            <w:tcBorders>
              <w:top w:val="single" w:sz="4" w:space="0" w:color="auto"/>
              <w:left w:val="single" w:sz="4" w:space="0" w:color="auto"/>
              <w:bottom w:val="single" w:sz="4" w:space="0" w:color="auto"/>
              <w:right w:val="single" w:sz="4" w:space="0" w:color="auto"/>
            </w:tcBorders>
          </w:tcPr>
          <w:p w14:paraId="5AF1FFED" w14:textId="77777777" w:rsidR="00D92176" w:rsidRPr="000B13CE" w:rsidRDefault="00D92176" w:rsidP="00DB5C1A">
            <w:pPr>
              <w:rPr>
                <w:rFonts w:eastAsia="Calibri" w:cs="Arial"/>
                <w:sz w:val="24"/>
                <w:szCs w:val="24"/>
              </w:rPr>
            </w:pPr>
          </w:p>
        </w:tc>
      </w:tr>
      <w:tr w:rsidR="00D92176" w:rsidRPr="000B13CE" w14:paraId="36DB907C" w14:textId="77777777" w:rsidTr="00D92176">
        <w:tc>
          <w:tcPr>
            <w:tcW w:w="3770" w:type="dxa"/>
            <w:tcBorders>
              <w:top w:val="single" w:sz="4" w:space="0" w:color="auto"/>
              <w:left w:val="single" w:sz="4" w:space="0" w:color="auto"/>
              <w:bottom w:val="single" w:sz="4" w:space="0" w:color="auto"/>
              <w:right w:val="single" w:sz="4" w:space="0" w:color="auto"/>
            </w:tcBorders>
            <w:shd w:val="clear" w:color="auto" w:fill="auto"/>
          </w:tcPr>
          <w:p w14:paraId="1A80A3FF" w14:textId="77777777" w:rsidR="00D92176" w:rsidRPr="000B13CE" w:rsidRDefault="00D92176" w:rsidP="00DB5C1A">
            <w:pPr>
              <w:rPr>
                <w:rFonts w:eastAsia="Calibri" w:cs="Arial"/>
                <w:sz w:val="24"/>
                <w:szCs w:val="24"/>
              </w:rPr>
            </w:pPr>
          </w:p>
        </w:tc>
        <w:tc>
          <w:tcPr>
            <w:tcW w:w="3970" w:type="dxa"/>
            <w:tcBorders>
              <w:top w:val="single" w:sz="4" w:space="0" w:color="auto"/>
              <w:left w:val="single" w:sz="4" w:space="0" w:color="auto"/>
              <w:bottom w:val="single" w:sz="4" w:space="0" w:color="auto"/>
              <w:right w:val="single" w:sz="4" w:space="0" w:color="auto"/>
            </w:tcBorders>
          </w:tcPr>
          <w:p w14:paraId="542029BA" w14:textId="77777777" w:rsidR="00D92176" w:rsidRPr="000B13CE" w:rsidRDefault="00D92176" w:rsidP="00DB5C1A">
            <w:pPr>
              <w:rPr>
                <w:rFonts w:eastAsia="Calibri" w:cs="Arial"/>
                <w:sz w:val="24"/>
                <w:szCs w:val="24"/>
              </w:rPr>
            </w:pPr>
          </w:p>
        </w:tc>
      </w:tr>
      <w:tr w:rsidR="00D92176" w:rsidRPr="000B13CE" w14:paraId="70A121C7" w14:textId="77777777" w:rsidTr="00D92176">
        <w:tc>
          <w:tcPr>
            <w:tcW w:w="3770" w:type="dxa"/>
            <w:tcBorders>
              <w:top w:val="single" w:sz="4" w:space="0" w:color="auto"/>
              <w:left w:val="single" w:sz="4" w:space="0" w:color="auto"/>
              <w:bottom w:val="single" w:sz="4" w:space="0" w:color="auto"/>
              <w:right w:val="single" w:sz="4" w:space="0" w:color="auto"/>
            </w:tcBorders>
            <w:shd w:val="clear" w:color="auto" w:fill="auto"/>
          </w:tcPr>
          <w:p w14:paraId="2042C1E3" w14:textId="77777777" w:rsidR="00D92176" w:rsidRPr="000B13CE" w:rsidRDefault="00D92176" w:rsidP="00DB5C1A">
            <w:pPr>
              <w:rPr>
                <w:rFonts w:eastAsia="Calibri" w:cs="Arial"/>
                <w:sz w:val="24"/>
                <w:szCs w:val="24"/>
              </w:rPr>
            </w:pPr>
          </w:p>
        </w:tc>
        <w:tc>
          <w:tcPr>
            <w:tcW w:w="3970" w:type="dxa"/>
            <w:tcBorders>
              <w:top w:val="single" w:sz="4" w:space="0" w:color="auto"/>
              <w:left w:val="single" w:sz="4" w:space="0" w:color="auto"/>
              <w:bottom w:val="single" w:sz="4" w:space="0" w:color="auto"/>
              <w:right w:val="single" w:sz="4" w:space="0" w:color="auto"/>
            </w:tcBorders>
          </w:tcPr>
          <w:p w14:paraId="3C14D6F7" w14:textId="77777777" w:rsidR="00D92176" w:rsidRPr="000B13CE" w:rsidRDefault="00D92176" w:rsidP="00DB5C1A">
            <w:pPr>
              <w:rPr>
                <w:rFonts w:eastAsia="Calibri" w:cs="Arial"/>
                <w:sz w:val="24"/>
                <w:szCs w:val="24"/>
              </w:rPr>
            </w:pPr>
          </w:p>
        </w:tc>
      </w:tr>
      <w:tr w:rsidR="00D92176" w:rsidRPr="000B13CE" w14:paraId="08444ED5" w14:textId="77777777" w:rsidTr="00D92176">
        <w:tc>
          <w:tcPr>
            <w:tcW w:w="3770" w:type="dxa"/>
            <w:tcBorders>
              <w:top w:val="single" w:sz="4" w:space="0" w:color="auto"/>
              <w:left w:val="single" w:sz="4" w:space="0" w:color="auto"/>
              <w:bottom w:val="single" w:sz="4" w:space="0" w:color="auto"/>
              <w:right w:val="single" w:sz="4" w:space="0" w:color="auto"/>
            </w:tcBorders>
            <w:shd w:val="clear" w:color="auto" w:fill="auto"/>
          </w:tcPr>
          <w:p w14:paraId="7099D569" w14:textId="77777777" w:rsidR="00D92176" w:rsidRPr="000B13CE" w:rsidRDefault="00D92176" w:rsidP="00DB5C1A">
            <w:pPr>
              <w:rPr>
                <w:rFonts w:eastAsia="Calibri" w:cs="Arial"/>
                <w:sz w:val="24"/>
                <w:szCs w:val="24"/>
              </w:rPr>
            </w:pPr>
          </w:p>
        </w:tc>
        <w:tc>
          <w:tcPr>
            <w:tcW w:w="3970" w:type="dxa"/>
            <w:tcBorders>
              <w:top w:val="single" w:sz="4" w:space="0" w:color="auto"/>
              <w:left w:val="single" w:sz="4" w:space="0" w:color="auto"/>
              <w:bottom w:val="single" w:sz="4" w:space="0" w:color="auto"/>
              <w:right w:val="single" w:sz="4" w:space="0" w:color="auto"/>
            </w:tcBorders>
          </w:tcPr>
          <w:p w14:paraId="589D22BE" w14:textId="77777777" w:rsidR="00D92176" w:rsidRPr="000B13CE" w:rsidRDefault="00D92176" w:rsidP="00DB5C1A">
            <w:pPr>
              <w:rPr>
                <w:rFonts w:eastAsia="Calibri" w:cs="Arial"/>
                <w:sz w:val="24"/>
                <w:szCs w:val="24"/>
              </w:rPr>
            </w:pPr>
          </w:p>
        </w:tc>
      </w:tr>
    </w:tbl>
    <w:p w14:paraId="3F90F621" w14:textId="77777777" w:rsidR="00FA7DD8" w:rsidRPr="000B13CE" w:rsidRDefault="00FA7DD8" w:rsidP="00FA7DD8">
      <w:pPr>
        <w:rPr>
          <w:rFonts w:eastAsia="TimesNewRomanPS-BoldMT" w:cs="Arial"/>
          <w:b/>
          <w:bCs/>
          <w:i/>
          <w:iCs/>
          <w:sz w:val="24"/>
          <w:szCs w:val="24"/>
        </w:rPr>
      </w:pPr>
      <w:r w:rsidRPr="000B13CE">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FA7DD8" w:rsidRPr="000B13CE" w14:paraId="59BE9FC3" w14:textId="77777777" w:rsidTr="00DB5C1A">
        <w:trPr>
          <w:jc w:val="center"/>
        </w:trPr>
        <w:tc>
          <w:tcPr>
            <w:tcW w:w="3882" w:type="dxa"/>
          </w:tcPr>
          <w:p w14:paraId="373F2508" w14:textId="77777777" w:rsidR="00FA7DD8" w:rsidRPr="000B13CE" w:rsidRDefault="00FA7DD8" w:rsidP="00DB5C1A">
            <w:pPr>
              <w:spacing w:before="0"/>
              <w:jc w:val="center"/>
              <w:rPr>
                <w:rFonts w:cs="Arial"/>
                <w:sz w:val="24"/>
                <w:szCs w:val="24"/>
              </w:rPr>
            </w:pPr>
            <w:r w:rsidRPr="000B13CE">
              <w:rPr>
                <w:rFonts w:cs="Arial"/>
                <w:sz w:val="24"/>
                <w:szCs w:val="24"/>
              </w:rPr>
              <w:t>Датум:</w:t>
            </w:r>
          </w:p>
        </w:tc>
        <w:tc>
          <w:tcPr>
            <w:tcW w:w="2127" w:type="dxa"/>
          </w:tcPr>
          <w:p w14:paraId="0C7C83F8" w14:textId="77777777" w:rsidR="00FA7DD8" w:rsidRPr="000B13CE" w:rsidRDefault="00FA7DD8" w:rsidP="00DB5C1A">
            <w:pPr>
              <w:spacing w:before="0"/>
              <w:jc w:val="center"/>
              <w:rPr>
                <w:rFonts w:cs="Arial"/>
                <w:sz w:val="24"/>
                <w:szCs w:val="24"/>
                <w:lang w:val="ru-RU"/>
              </w:rPr>
            </w:pPr>
          </w:p>
        </w:tc>
        <w:tc>
          <w:tcPr>
            <w:tcW w:w="4022" w:type="dxa"/>
          </w:tcPr>
          <w:p w14:paraId="1FDF6F54" w14:textId="77777777" w:rsidR="00FA7DD8" w:rsidRPr="000B13CE" w:rsidRDefault="00FA7DD8" w:rsidP="00DB5C1A">
            <w:pPr>
              <w:spacing w:before="0"/>
              <w:jc w:val="center"/>
              <w:rPr>
                <w:rFonts w:cs="Arial"/>
                <w:sz w:val="24"/>
                <w:szCs w:val="24"/>
                <w:lang w:val="ru-RU"/>
              </w:rPr>
            </w:pPr>
            <w:r w:rsidRPr="000B13CE">
              <w:rPr>
                <w:rFonts w:cs="Arial"/>
                <w:sz w:val="24"/>
                <w:szCs w:val="24"/>
                <w:lang w:val="sr-Cyrl-CS"/>
              </w:rPr>
              <w:t>Наручилац/корисник услуга:</w:t>
            </w:r>
          </w:p>
        </w:tc>
      </w:tr>
      <w:tr w:rsidR="00FA7DD8" w:rsidRPr="000B13CE" w14:paraId="7A1BD837" w14:textId="77777777" w:rsidTr="00DB5C1A">
        <w:trPr>
          <w:jc w:val="center"/>
        </w:trPr>
        <w:tc>
          <w:tcPr>
            <w:tcW w:w="3882" w:type="dxa"/>
          </w:tcPr>
          <w:p w14:paraId="0103E92A" w14:textId="77777777" w:rsidR="00FA7DD8" w:rsidRPr="000B13CE" w:rsidRDefault="00FA7DD8" w:rsidP="00DB5C1A">
            <w:pPr>
              <w:spacing w:before="0"/>
              <w:jc w:val="center"/>
              <w:rPr>
                <w:rFonts w:cs="Arial"/>
                <w:sz w:val="24"/>
                <w:szCs w:val="24"/>
              </w:rPr>
            </w:pPr>
          </w:p>
        </w:tc>
        <w:tc>
          <w:tcPr>
            <w:tcW w:w="2127" w:type="dxa"/>
          </w:tcPr>
          <w:p w14:paraId="0E14A443" w14:textId="77777777" w:rsidR="00FA7DD8" w:rsidRPr="000B13CE" w:rsidRDefault="00FA7DD8" w:rsidP="00DB5C1A">
            <w:pPr>
              <w:spacing w:before="0"/>
              <w:jc w:val="center"/>
              <w:rPr>
                <w:rFonts w:cs="Arial"/>
                <w:sz w:val="24"/>
                <w:szCs w:val="24"/>
              </w:rPr>
            </w:pPr>
            <w:r w:rsidRPr="000B13CE">
              <w:rPr>
                <w:rFonts w:cs="Arial"/>
                <w:sz w:val="24"/>
                <w:szCs w:val="24"/>
              </w:rPr>
              <w:t>М.П.</w:t>
            </w:r>
          </w:p>
        </w:tc>
        <w:tc>
          <w:tcPr>
            <w:tcW w:w="4022" w:type="dxa"/>
          </w:tcPr>
          <w:p w14:paraId="48EE5410" w14:textId="77777777" w:rsidR="00FA7DD8" w:rsidRPr="000B13CE" w:rsidRDefault="00FA7DD8" w:rsidP="00DB5C1A">
            <w:pPr>
              <w:spacing w:before="0"/>
              <w:jc w:val="center"/>
              <w:rPr>
                <w:rFonts w:cs="Arial"/>
                <w:sz w:val="24"/>
                <w:szCs w:val="24"/>
                <w:lang w:val="ru-RU"/>
              </w:rPr>
            </w:pPr>
          </w:p>
        </w:tc>
      </w:tr>
      <w:tr w:rsidR="00FA7DD8" w:rsidRPr="000B13CE" w14:paraId="2374D582" w14:textId="77777777" w:rsidTr="00DB5C1A">
        <w:trPr>
          <w:jc w:val="center"/>
        </w:trPr>
        <w:tc>
          <w:tcPr>
            <w:tcW w:w="3882" w:type="dxa"/>
            <w:tcBorders>
              <w:bottom w:val="single" w:sz="4" w:space="0" w:color="auto"/>
            </w:tcBorders>
          </w:tcPr>
          <w:p w14:paraId="1942BBCE" w14:textId="77777777" w:rsidR="00FA7DD8" w:rsidRPr="000B13CE" w:rsidRDefault="00FA7DD8" w:rsidP="00DB5C1A">
            <w:pPr>
              <w:spacing w:before="0"/>
              <w:jc w:val="center"/>
              <w:rPr>
                <w:rFonts w:cs="Arial"/>
                <w:sz w:val="24"/>
                <w:szCs w:val="24"/>
              </w:rPr>
            </w:pPr>
          </w:p>
        </w:tc>
        <w:tc>
          <w:tcPr>
            <w:tcW w:w="2127" w:type="dxa"/>
          </w:tcPr>
          <w:p w14:paraId="302B9133" w14:textId="77777777" w:rsidR="00FA7DD8" w:rsidRPr="000B13CE" w:rsidRDefault="00FA7DD8" w:rsidP="00DB5C1A">
            <w:pPr>
              <w:spacing w:before="0"/>
              <w:jc w:val="center"/>
              <w:rPr>
                <w:rFonts w:cs="Arial"/>
                <w:sz w:val="24"/>
                <w:szCs w:val="24"/>
                <w:lang w:val="ru-RU"/>
              </w:rPr>
            </w:pPr>
          </w:p>
        </w:tc>
        <w:tc>
          <w:tcPr>
            <w:tcW w:w="4022" w:type="dxa"/>
            <w:tcBorders>
              <w:bottom w:val="single" w:sz="4" w:space="0" w:color="auto"/>
            </w:tcBorders>
          </w:tcPr>
          <w:p w14:paraId="126E1052" w14:textId="77777777" w:rsidR="00FA7DD8" w:rsidRPr="000B13CE" w:rsidRDefault="00FA7DD8" w:rsidP="00DB5C1A">
            <w:pPr>
              <w:spacing w:before="0"/>
              <w:jc w:val="center"/>
              <w:rPr>
                <w:rFonts w:cs="Arial"/>
                <w:sz w:val="24"/>
                <w:szCs w:val="24"/>
                <w:lang w:val="ru-RU"/>
              </w:rPr>
            </w:pPr>
          </w:p>
        </w:tc>
      </w:tr>
      <w:tr w:rsidR="00FA7DD8" w:rsidRPr="000B13CE" w14:paraId="14E2C9CE" w14:textId="77777777" w:rsidTr="00DB5C1A">
        <w:trPr>
          <w:trHeight w:val="389"/>
          <w:jc w:val="center"/>
        </w:trPr>
        <w:tc>
          <w:tcPr>
            <w:tcW w:w="3882" w:type="dxa"/>
            <w:tcBorders>
              <w:top w:val="single" w:sz="4" w:space="0" w:color="auto"/>
            </w:tcBorders>
          </w:tcPr>
          <w:p w14:paraId="542FAD26" w14:textId="77777777" w:rsidR="00FA7DD8" w:rsidRPr="000B13CE" w:rsidRDefault="00FA7DD8" w:rsidP="00DB5C1A">
            <w:pPr>
              <w:spacing w:before="0"/>
              <w:jc w:val="center"/>
              <w:rPr>
                <w:rFonts w:cs="Arial"/>
                <w:sz w:val="24"/>
                <w:szCs w:val="24"/>
              </w:rPr>
            </w:pPr>
          </w:p>
        </w:tc>
        <w:tc>
          <w:tcPr>
            <w:tcW w:w="2127" w:type="dxa"/>
          </w:tcPr>
          <w:p w14:paraId="44126B3D" w14:textId="77777777" w:rsidR="00FA7DD8" w:rsidRPr="000B13CE" w:rsidRDefault="00FA7DD8" w:rsidP="00DB5C1A">
            <w:pPr>
              <w:spacing w:before="0"/>
              <w:jc w:val="center"/>
              <w:rPr>
                <w:rFonts w:cs="Arial"/>
                <w:sz w:val="24"/>
                <w:szCs w:val="24"/>
                <w:lang w:val="ru-RU"/>
              </w:rPr>
            </w:pPr>
          </w:p>
        </w:tc>
        <w:tc>
          <w:tcPr>
            <w:tcW w:w="4022" w:type="dxa"/>
            <w:tcBorders>
              <w:top w:val="single" w:sz="4" w:space="0" w:color="auto"/>
            </w:tcBorders>
          </w:tcPr>
          <w:p w14:paraId="11A8D43C" w14:textId="77777777" w:rsidR="00FA7DD8" w:rsidRPr="000B13CE" w:rsidRDefault="00FA7DD8" w:rsidP="00DB5C1A">
            <w:pPr>
              <w:spacing w:before="0"/>
              <w:jc w:val="center"/>
              <w:rPr>
                <w:rFonts w:cs="Arial"/>
                <w:sz w:val="24"/>
                <w:szCs w:val="24"/>
                <w:lang w:val="ru-RU"/>
              </w:rPr>
            </w:pPr>
          </w:p>
        </w:tc>
      </w:tr>
    </w:tbl>
    <w:p w14:paraId="4040E4E0" w14:textId="77777777" w:rsidR="00FA7DD8" w:rsidRPr="000B13CE" w:rsidRDefault="00FA7DD8" w:rsidP="00FA7DD8">
      <w:pPr>
        <w:rPr>
          <w:rFonts w:cs="Arial"/>
          <w:b/>
          <w:i/>
          <w:sz w:val="20"/>
          <w:szCs w:val="20"/>
        </w:rPr>
      </w:pPr>
      <w:r w:rsidRPr="000B13CE">
        <w:rPr>
          <w:rFonts w:cs="Arial"/>
          <w:b/>
          <w:i/>
          <w:sz w:val="20"/>
          <w:szCs w:val="20"/>
        </w:rPr>
        <w:t>НАПОМЕНА:</w:t>
      </w:r>
    </w:p>
    <w:p w14:paraId="14994D87" w14:textId="77777777" w:rsidR="00FA7DD8" w:rsidRPr="000B13CE" w:rsidRDefault="00FA7DD8" w:rsidP="00FA7DD8">
      <w:pPr>
        <w:rPr>
          <w:rFonts w:cs="Arial"/>
          <w:i/>
          <w:sz w:val="20"/>
          <w:szCs w:val="20"/>
        </w:rPr>
      </w:pPr>
      <w:r w:rsidRPr="000B13CE">
        <w:rPr>
          <w:rFonts w:cs="Arial"/>
          <w:i/>
          <w:sz w:val="20"/>
          <w:szCs w:val="20"/>
        </w:rPr>
        <w:t>Приликом подношења понуде овај образац копирати у потребном броју примерака.</w:t>
      </w:r>
    </w:p>
    <w:p w14:paraId="583FF9F3" w14:textId="77777777" w:rsidR="00FA7DD8" w:rsidRPr="000B13CE" w:rsidRDefault="00FA7DD8" w:rsidP="00FA7DD8">
      <w:pPr>
        <w:spacing w:before="0"/>
        <w:rPr>
          <w:rFonts w:cs="Arial"/>
          <w:i/>
          <w:sz w:val="20"/>
          <w:szCs w:val="20"/>
        </w:rPr>
      </w:pPr>
      <w:r w:rsidRPr="000B13CE">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964CB2D" w14:textId="77777777" w:rsidR="003E37D7" w:rsidRDefault="003E37D7" w:rsidP="00FA7DD8">
      <w:pPr>
        <w:pStyle w:val="KDObrazac"/>
        <w:rPr>
          <w:sz w:val="24"/>
          <w:szCs w:val="24"/>
        </w:rPr>
      </w:pPr>
    </w:p>
    <w:p w14:paraId="1AD34668" w14:textId="77777777" w:rsidR="003E37D7" w:rsidRDefault="003E37D7" w:rsidP="00FA7DD8">
      <w:pPr>
        <w:pStyle w:val="KDObrazac"/>
        <w:rPr>
          <w:sz w:val="24"/>
          <w:szCs w:val="24"/>
        </w:rPr>
      </w:pPr>
    </w:p>
    <w:p w14:paraId="3E0D6479" w14:textId="77777777" w:rsidR="0037761E" w:rsidRDefault="0037761E" w:rsidP="00FA7DD8">
      <w:pPr>
        <w:pStyle w:val="KDObrazac"/>
        <w:rPr>
          <w:sz w:val="24"/>
          <w:szCs w:val="24"/>
        </w:rPr>
      </w:pPr>
    </w:p>
    <w:p w14:paraId="22D43952" w14:textId="77777777" w:rsidR="0037761E" w:rsidRDefault="0037761E" w:rsidP="00FA7DD8">
      <w:pPr>
        <w:pStyle w:val="KDObrazac"/>
        <w:rPr>
          <w:sz w:val="24"/>
          <w:szCs w:val="24"/>
        </w:rPr>
      </w:pPr>
    </w:p>
    <w:p w14:paraId="3640BB14" w14:textId="77777777" w:rsidR="00FA7DD8" w:rsidRPr="000B13CE" w:rsidRDefault="00FA7DD8" w:rsidP="00FA7DD8">
      <w:pPr>
        <w:pStyle w:val="KDObrazac"/>
        <w:rPr>
          <w:sz w:val="24"/>
          <w:szCs w:val="24"/>
          <w:lang w:val="sr-Cyrl-RS"/>
        </w:rPr>
      </w:pPr>
      <w:r w:rsidRPr="000B13CE">
        <w:rPr>
          <w:sz w:val="24"/>
          <w:szCs w:val="24"/>
        </w:rPr>
        <w:lastRenderedPageBreak/>
        <w:t xml:space="preserve">ОБРАЗАЦ </w:t>
      </w:r>
      <w:r>
        <w:rPr>
          <w:sz w:val="24"/>
          <w:szCs w:val="24"/>
          <w:lang w:val="sr-Cyrl-RS"/>
        </w:rPr>
        <w:t>7</w:t>
      </w:r>
      <w:r w:rsidRPr="000B13CE">
        <w:rPr>
          <w:sz w:val="24"/>
          <w:szCs w:val="24"/>
          <w:lang w:val="sr-Cyrl-RS"/>
        </w:rPr>
        <w:t>.</w:t>
      </w:r>
    </w:p>
    <w:p w14:paraId="6C55CA0D" w14:textId="77777777" w:rsidR="00FA7DD8" w:rsidRDefault="00FA7DD8" w:rsidP="00FA7DD8">
      <w:pPr>
        <w:spacing w:before="0"/>
        <w:jc w:val="center"/>
        <w:rPr>
          <w:rFonts w:cs="Arial"/>
          <w:b/>
          <w:sz w:val="24"/>
          <w:szCs w:val="24"/>
        </w:rPr>
      </w:pPr>
    </w:p>
    <w:p w14:paraId="3235421E" w14:textId="77777777" w:rsidR="00FA7DD8" w:rsidRDefault="00FA7DD8" w:rsidP="00FA7DD8">
      <w:pPr>
        <w:spacing w:before="0"/>
        <w:jc w:val="center"/>
        <w:rPr>
          <w:rFonts w:cs="Arial"/>
          <w:b/>
          <w:sz w:val="24"/>
          <w:szCs w:val="24"/>
        </w:rPr>
      </w:pPr>
    </w:p>
    <w:p w14:paraId="40365A3B" w14:textId="77777777" w:rsidR="00FA7DD8" w:rsidRPr="00EC5BB4" w:rsidRDefault="00FA7DD8" w:rsidP="00FA7DD8">
      <w:pPr>
        <w:spacing w:before="0"/>
        <w:jc w:val="center"/>
        <w:rPr>
          <w:rFonts w:cs="Arial"/>
          <w:b/>
          <w:sz w:val="24"/>
          <w:szCs w:val="24"/>
        </w:rPr>
      </w:pPr>
      <w:r w:rsidRPr="00EC5BB4">
        <w:rPr>
          <w:rFonts w:cs="Arial"/>
          <w:b/>
          <w:sz w:val="24"/>
          <w:szCs w:val="24"/>
        </w:rPr>
        <w:t>ОБРАЗАЦ ТРОШКОВА ПРИПРЕМЕ ПОНУДЕ</w:t>
      </w:r>
    </w:p>
    <w:p w14:paraId="00306167" w14:textId="77777777" w:rsidR="00FA7DD8" w:rsidRPr="00DE403F" w:rsidRDefault="00FA7DD8" w:rsidP="00FA7DD8">
      <w:pPr>
        <w:spacing w:after="120"/>
        <w:jc w:val="center"/>
        <w:rPr>
          <w:rFonts w:cs="Arial"/>
          <w:bCs/>
          <w:sz w:val="24"/>
          <w:szCs w:val="24"/>
          <w:lang w:val="sr-Cyrl-RS"/>
        </w:rPr>
      </w:pPr>
      <w:r w:rsidRPr="00EC5BB4">
        <w:rPr>
          <w:rFonts w:cs="Arial"/>
          <w:sz w:val="24"/>
          <w:szCs w:val="24"/>
        </w:rPr>
        <w:t xml:space="preserve">за јавну набавку </w:t>
      </w:r>
      <w:r>
        <w:rPr>
          <w:rFonts w:cs="Arial"/>
          <w:sz w:val="24"/>
          <w:szCs w:val="24"/>
          <w:lang w:val="sr-Cyrl-RS"/>
        </w:rPr>
        <w:t>услуга</w:t>
      </w:r>
      <w:r>
        <w:rPr>
          <w:rFonts w:cs="Arial"/>
          <w:sz w:val="24"/>
          <w:szCs w:val="24"/>
        </w:rPr>
        <w:t xml:space="preserve">: </w:t>
      </w:r>
      <w:r>
        <w:rPr>
          <w:rFonts w:cs="Arial"/>
          <w:bCs/>
          <w:sz w:val="24"/>
          <w:szCs w:val="24"/>
          <w:lang w:val="sr-Cyrl-RS"/>
        </w:rPr>
        <w:t>„</w:t>
      </w:r>
      <w:r w:rsidRPr="00DE403F">
        <w:rPr>
          <w:rFonts w:cs="Arial"/>
          <w:bCs/>
          <w:sz w:val="24"/>
          <w:szCs w:val="24"/>
          <w:lang w:val="sr-Cyrl-RS"/>
        </w:rPr>
        <w:t>Анализа и пројекат консолидације контроле приступа на нивоу ЈП ЕПС</w:t>
      </w:r>
      <w:r>
        <w:rPr>
          <w:rFonts w:cs="Arial"/>
          <w:bCs/>
          <w:sz w:val="24"/>
          <w:szCs w:val="24"/>
          <w:lang w:val="sr-Cyrl-RS"/>
        </w:rPr>
        <w:t>“</w:t>
      </w:r>
      <w:r w:rsidRPr="003177F1">
        <w:rPr>
          <w:rFonts w:cs="Arial"/>
          <w:szCs w:val="24"/>
        </w:rPr>
        <w:t xml:space="preserve"> </w:t>
      </w:r>
      <w:r w:rsidRPr="00DE403F">
        <w:rPr>
          <w:rFonts w:cs="Arial"/>
          <w:szCs w:val="24"/>
        </w:rPr>
        <w:t>ЈН</w:t>
      </w:r>
      <w:r w:rsidRPr="00DE403F">
        <w:rPr>
          <w:rFonts w:cs="Arial"/>
          <w:szCs w:val="24"/>
          <w:lang w:val="sr-Cyrl-RS"/>
        </w:rPr>
        <w:t>/1000/0587/2018</w:t>
      </w:r>
    </w:p>
    <w:p w14:paraId="5B156955" w14:textId="77777777" w:rsidR="00FA7DD8" w:rsidRPr="00EC5BB4" w:rsidRDefault="00FA7DD8" w:rsidP="00FA7DD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w:t>
      </w:r>
      <w:r w:rsidR="00892435">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F76D591" w14:textId="77777777" w:rsidR="00FA7DD8" w:rsidRPr="00EC5BB4" w:rsidRDefault="00FA7DD8" w:rsidP="00FA7DD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FA7DD8" w:rsidRPr="00EC5BB4" w14:paraId="50CEBCE4" w14:textId="77777777" w:rsidTr="00DB5C1A">
        <w:trPr>
          <w:trHeight w:val="307"/>
          <w:tblCellSpacing w:w="20" w:type="dxa"/>
        </w:trPr>
        <w:tc>
          <w:tcPr>
            <w:tcW w:w="5323" w:type="dxa"/>
            <w:shd w:val="clear" w:color="auto" w:fill="auto"/>
            <w:vAlign w:val="center"/>
          </w:tcPr>
          <w:p w14:paraId="6CEC1548" w14:textId="77777777" w:rsidR="00FA7DD8" w:rsidRPr="00EC5BB4" w:rsidRDefault="00FA7DD8" w:rsidP="00DB5C1A">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37F963CB" w14:textId="77777777" w:rsidR="00FA7DD8" w:rsidRPr="00EC5BB4" w:rsidRDefault="00FA7DD8" w:rsidP="00DB5C1A">
            <w:pPr>
              <w:rPr>
                <w:rFonts w:cs="Arial"/>
                <w:sz w:val="24"/>
                <w:szCs w:val="24"/>
              </w:rPr>
            </w:pPr>
          </w:p>
          <w:p w14:paraId="7576274D" w14:textId="77777777" w:rsidR="00FA7DD8" w:rsidRPr="00EC5BB4" w:rsidRDefault="00FA7DD8" w:rsidP="00DB5C1A">
            <w:pPr>
              <w:rPr>
                <w:rFonts w:cs="Arial"/>
                <w:sz w:val="24"/>
                <w:szCs w:val="24"/>
              </w:rPr>
            </w:pPr>
            <w:r w:rsidRPr="00EC5BB4">
              <w:rPr>
                <w:rFonts w:cs="Arial"/>
                <w:sz w:val="24"/>
                <w:szCs w:val="24"/>
              </w:rPr>
              <w:t>__________ динара</w:t>
            </w:r>
          </w:p>
        </w:tc>
      </w:tr>
      <w:tr w:rsidR="00FA7DD8" w:rsidRPr="00EC5BB4" w14:paraId="696A9AD9" w14:textId="77777777" w:rsidTr="00DB5C1A">
        <w:trPr>
          <w:trHeight w:val="433"/>
          <w:tblCellSpacing w:w="20" w:type="dxa"/>
        </w:trPr>
        <w:tc>
          <w:tcPr>
            <w:tcW w:w="5323" w:type="dxa"/>
            <w:shd w:val="clear" w:color="auto" w:fill="auto"/>
            <w:vAlign w:val="center"/>
          </w:tcPr>
          <w:p w14:paraId="263163DA" w14:textId="77777777" w:rsidR="00FA7DD8" w:rsidRPr="00EC5BB4" w:rsidRDefault="00FA7DD8" w:rsidP="00DB5C1A">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4FD060AF" w14:textId="77777777" w:rsidR="00FA7DD8" w:rsidRPr="00EC5BB4" w:rsidRDefault="00FA7DD8" w:rsidP="00DB5C1A">
            <w:pPr>
              <w:rPr>
                <w:rFonts w:cs="Arial"/>
                <w:sz w:val="24"/>
                <w:szCs w:val="24"/>
              </w:rPr>
            </w:pPr>
          </w:p>
          <w:p w14:paraId="081A0626" w14:textId="77777777" w:rsidR="00FA7DD8" w:rsidRPr="00EC5BB4" w:rsidRDefault="00FA7DD8" w:rsidP="00DB5C1A">
            <w:pPr>
              <w:rPr>
                <w:rFonts w:cs="Arial"/>
                <w:sz w:val="24"/>
                <w:szCs w:val="24"/>
              </w:rPr>
            </w:pPr>
            <w:r w:rsidRPr="00EC5BB4">
              <w:rPr>
                <w:rFonts w:cs="Arial"/>
                <w:sz w:val="24"/>
                <w:szCs w:val="24"/>
              </w:rPr>
              <w:t>__________ динара</w:t>
            </w:r>
          </w:p>
        </w:tc>
      </w:tr>
      <w:tr w:rsidR="00FA7DD8" w:rsidRPr="00EC5BB4" w14:paraId="2C779437" w14:textId="77777777" w:rsidTr="00DB5C1A">
        <w:trPr>
          <w:trHeight w:val="190"/>
          <w:tblCellSpacing w:w="20" w:type="dxa"/>
        </w:trPr>
        <w:tc>
          <w:tcPr>
            <w:tcW w:w="5323" w:type="dxa"/>
            <w:shd w:val="clear" w:color="auto" w:fill="auto"/>
          </w:tcPr>
          <w:p w14:paraId="39C355C4" w14:textId="77777777" w:rsidR="00FA7DD8" w:rsidRPr="00EC5BB4" w:rsidRDefault="00FA7DD8" w:rsidP="00DB5C1A">
            <w:pPr>
              <w:jc w:val="center"/>
              <w:rPr>
                <w:rFonts w:cs="Arial"/>
                <w:sz w:val="24"/>
                <w:szCs w:val="24"/>
              </w:rPr>
            </w:pPr>
          </w:p>
          <w:p w14:paraId="15BE1F5D" w14:textId="77777777" w:rsidR="00FA7DD8" w:rsidRPr="00EC5BB4" w:rsidRDefault="00FA7DD8" w:rsidP="00DB5C1A">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39C6007D" w14:textId="77777777" w:rsidR="00FA7DD8" w:rsidRPr="00EC5BB4" w:rsidRDefault="00FA7DD8" w:rsidP="00DB5C1A">
            <w:pPr>
              <w:rPr>
                <w:rFonts w:cs="Arial"/>
                <w:sz w:val="24"/>
                <w:szCs w:val="24"/>
              </w:rPr>
            </w:pPr>
          </w:p>
          <w:p w14:paraId="7C0D7CBF" w14:textId="77777777" w:rsidR="00FA7DD8" w:rsidRPr="00EC5BB4" w:rsidRDefault="00FA7DD8" w:rsidP="00DB5C1A">
            <w:pPr>
              <w:rPr>
                <w:rFonts w:cs="Arial"/>
                <w:sz w:val="24"/>
                <w:szCs w:val="24"/>
              </w:rPr>
            </w:pPr>
            <w:r w:rsidRPr="00EC5BB4">
              <w:rPr>
                <w:rFonts w:cs="Arial"/>
                <w:sz w:val="24"/>
                <w:szCs w:val="24"/>
              </w:rPr>
              <w:t>__________ динара</w:t>
            </w:r>
          </w:p>
        </w:tc>
      </w:tr>
    </w:tbl>
    <w:p w14:paraId="027DB9F5" w14:textId="77777777" w:rsidR="00FA7DD8" w:rsidRPr="00EC5BB4" w:rsidRDefault="00FA7DD8" w:rsidP="00FA7DD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2C53936B" w14:textId="77777777" w:rsidR="00FA7DD8" w:rsidRPr="00EC5BB4" w:rsidRDefault="00FA7DD8" w:rsidP="00FA7DD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FA7DD8" w:rsidRPr="00EC5BB4" w14:paraId="3DED8924" w14:textId="77777777" w:rsidTr="00DB5C1A">
        <w:trPr>
          <w:jc w:val="center"/>
        </w:trPr>
        <w:tc>
          <w:tcPr>
            <w:tcW w:w="3882" w:type="dxa"/>
          </w:tcPr>
          <w:p w14:paraId="1D4B382F" w14:textId="77777777" w:rsidR="00FA7DD8" w:rsidRPr="00EC5BB4" w:rsidRDefault="00FA7DD8" w:rsidP="00DB5C1A">
            <w:pPr>
              <w:spacing w:before="0"/>
              <w:jc w:val="center"/>
              <w:rPr>
                <w:rFonts w:cs="Arial"/>
                <w:sz w:val="24"/>
                <w:szCs w:val="24"/>
              </w:rPr>
            </w:pPr>
            <w:r w:rsidRPr="00EC5BB4">
              <w:rPr>
                <w:rFonts w:cs="Arial"/>
                <w:sz w:val="24"/>
                <w:szCs w:val="24"/>
              </w:rPr>
              <w:t>Датум:</w:t>
            </w:r>
          </w:p>
        </w:tc>
        <w:tc>
          <w:tcPr>
            <w:tcW w:w="2127" w:type="dxa"/>
          </w:tcPr>
          <w:p w14:paraId="69B7120D" w14:textId="77777777" w:rsidR="00FA7DD8" w:rsidRPr="00EC5BB4" w:rsidRDefault="00FA7DD8" w:rsidP="00DB5C1A">
            <w:pPr>
              <w:spacing w:before="0"/>
              <w:jc w:val="center"/>
              <w:rPr>
                <w:rFonts w:cs="Arial"/>
                <w:sz w:val="24"/>
                <w:szCs w:val="24"/>
                <w:lang w:val="ru-RU"/>
              </w:rPr>
            </w:pPr>
          </w:p>
        </w:tc>
        <w:tc>
          <w:tcPr>
            <w:tcW w:w="4022" w:type="dxa"/>
          </w:tcPr>
          <w:p w14:paraId="2F3C78A8" w14:textId="77777777" w:rsidR="00FA7DD8" w:rsidRPr="00EC5BB4" w:rsidRDefault="00FA7DD8" w:rsidP="00DB5C1A">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FA7DD8" w:rsidRPr="00EC5BB4" w14:paraId="7B6AC2BF" w14:textId="77777777" w:rsidTr="00DB5C1A">
        <w:trPr>
          <w:jc w:val="center"/>
        </w:trPr>
        <w:tc>
          <w:tcPr>
            <w:tcW w:w="3882" w:type="dxa"/>
          </w:tcPr>
          <w:p w14:paraId="5CB30830" w14:textId="77777777" w:rsidR="00FA7DD8" w:rsidRPr="00EC5BB4" w:rsidRDefault="00FA7DD8" w:rsidP="00DB5C1A">
            <w:pPr>
              <w:spacing w:before="0"/>
              <w:jc w:val="center"/>
              <w:rPr>
                <w:rFonts w:cs="Arial"/>
                <w:sz w:val="24"/>
                <w:szCs w:val="24"/>
              </w:rPr>
            </w:pPr>
          </w:p>
        </w:tc>
        <w:tc>
          <w:tcPr>
            <w:tcW w:w="2127" w:type="dxa"/>
          </w:tcPr>
          <w:p w14:paraId="5B4DF8AC" w14:textId="77777777" w:rsidR="00FA7DD8" w:rsidRPr="00EC5BB4" w:rsidRDefault="00FA7DD8" w:rsidP="00DB5C1A">
            <w:pPr>
              <w:spacing w:before="0"/>
              <w:jc w:val="center"/>
              <w:rPr>
                <w:rFonts w:cs="Arial"/>
                <w:sz w:val="24"/>
                <w:szCs w:val="24"/>
              </w:rPr>
            </w:pPr>
            <w:r w:rsidRPr="00EC5BB4">
              <w:rPr>
                <w:rFonts w:cs="Arial"/>
                <w:sz w:val="24"/>
                <w:szCs w:val="24"/>
              </w:rPr>
              <w:t>М.П.</w:t>
            </w:r>
          </w:p>
        </w:tc>
        <w:tc>
          <w:tcPr>
            <w:tcW w:w="4022" w:type="dxa"/>
          </w:tcPr>
          <w:p w14:paraId="5949B327" w14:textId="77777777" w:rsidR="00FA7DD8" w:rsidRPr="00EC5BB4" w:rsidRDefault="00FA7DD8" w:rsidP="00DB5C1A">
            <w:pPr>
              <w:spacing w:before="0"/>
              <w:jc w:val="center"/>
              <w:rPr>
                <w:rFonts w:cs="Arial"/>
                <w:sz w:val="24"/>
                <w:szCs w:val="24"/>
                <w:lang w:val="ru-RU"/>
              </w:rPr>
            </w:pPr>
          </w:p>
        </w:tc>
      </w:tr>
      <w:tr w:rsidR="00FA7DD8" w:rsidRPr="00EC5BB4" w14:paraId="01D2854E" w14:textId="77777777" w:rsidTr="00DB5C1A">
        <w:trPr>
          <w:jc w:val="center"/>
        </w:trPr>
        <w:tc>
          <w:tcPr>
            <w:tcW w:w="3882" w:type="dxa"/>
            <w:tcBorders>
              <w:bottom w:val="single" w:sz="4" w:space="0" w:color="auto"/>
            </w:tcBorders>
          </w:tcPr>
          <w:p w14:paraId="49BE0296" w14:textId="77777777" w:rsidR="00FA7DD8" w:rsidRPr="00EC5BB4" w:rsidRDefault="00FA7DD8" w:rsidP="00DB5C1A">
            <w:pPr>
              <w:spacing w:before="0"/>
              <w:jc w:val="center"/>
              <w:rPr>
                <w:rFonts w:cs="Arial"/>
                <w:sz w:val="24"/>
                <w:szCs w:val="24"/>
              </w:rPr>
            </w:pPr>
          </w:p>
        </w:tc>
        <w:tc>
          <w:tcPr>
            <w:tcW w:w="2127" w:type="dxa"/>
          </w:tcPr>
          <w:p w14:paraId="19760F3C" w14:textId="77777777" w:rsidR="00FA7DD8" w:rsidRPr="00EC5BB4" w:rsidRDefault="00FA7DD8" w:rsidP="00DB5C1A">
            <w:pPr>
              <w:spacing w:before="0"/>
              <w:jc w:val="center"/>
              <w:rPr>
                <w:rFonts w:cs="Arial"/>
                <w:sz w:val="24"/>
                <w:szCs w:val="24"/>
                <w:lang w:val="ru-RU"/>
              </w:rPr>
            </w:pPr>
          </w:p>
        </w:tc>
        <w:tc>
          <w:tcPr>
            <w:tcW w:w="4022" w:type="dxa"/>
            <w:tcBorders>
              <w:bottom w:val="single" w:sz="4" w:space="0" w:color="auto"/>
            </w:tcBorders>
          </w:tcPr>
          <w:p w14:paraId="613322FF" w14:textId="77777777" w:rsidR="00FA7DD8" w:rsidRPr="00EC5BB4" w:rsidRDefault="00FA7DD8" w:rsidP="00DB5C1A">
            <w:pPr>
              <w:spacing w:before="0"/>
              <w:jc w:val="center"/>
              <w:rPr>
                <w:rFonts w:cs="Arial"/>
                <w:sz w:val="24"/>
                <w:szCs w:val="24"/>
                <w:lang w:val="ru-RU"/>
              </w:rPr>
            </w:pPr>
          </w:p>
        </w:tc>
      </w:tr>
      <w:tr w:rsidR="00FA7DD8" w:rsidRPr="00EC5BB4" w14:paraId="0A939CBA" w14:textId="77777777" w:rsidTr="00DB5C1A">
        <w:trPr>
          <w:trHeight w:val="389"/>
          <w:jc w:val="center"/>
        </w:trPr>
        <w:tc>
          <w:tcPr>
            <w:tcW w:w="3882" w:type="dxa"/>
            <w:tcBorders>
              <w:top w:val="single" w:sz="4" w:space="0" w:color="auto"/>
            </w:tcBorders>
          </w:tcPr>
          <w:p w14:paraId="0450ADB3" w14:textId="77777777" w:rsidR="00FA7DD8" w:rsidRPr="00EC5BB4" w:rsidRDefault="00FA7DD8" w:rsidP="00DB5C1A">
            <w:pPr>
              <w:spacing w:before="0"/>
              <w:jc w:val="center"/>
              <w:rPr>
                <w:rFonts w:cs="Arial"/>
                <w:sz w:val="24"/>
                <w:szCs w:val="24"/>
              </w:rPr>
            </w:pPr>
          </w:p>
        </w:tc>
        <w:tc>
          <w:tcPr>
            <w:tcW w:w="2127" w:type="dxa"/>
          </w:tcPr>
          <w:p w14:paraId="26244D86" w14:textId="77777777" w:rsidR="00FA7DD8" w:rsidRPr="00EC5BB4" w:rsidRDefault="00FA7DD8" w:rsidP="00DB5C1A">
            <w:pPr>
              <w:spacing w:before="0"/>
              <w:jc w:val="center"/>
              <w:rPr>
                <w:rFonts w:cs="Arial"/>
                <w:sz w:val="24"/>
                <w:szCs w:val="24"/>
                <w:lang w:val="ru-RU"/>
              </w:rPr>
            </w:pPr>
          </w:p>
        </w:tc>
        <w:tc>
          <w:tcPr>
            <w:tcW w:w="4022" w:type="dxa"/>
            <w:tcBorders>
              <w:top w:val="single" w:sz="4" w:space="0" w:color="auto"/>
            </w:tcBorders>
          </w:tcPr>
          <w:p w14:paraId="59BEDF91" w14:textId="77777777" w:rsidR="00FA7DD8" w:rsidRPr="00EC5BB4" w:rsidRDefault="00FA7DD8" w:rsidP="00DB5C1A">
            <w:pPr>
              <w:spacing w:before="0"/>
              <w:jc w:val="center"/>
              <w:rPr>
                <w:rFonts w:cs="Arial"/>
                <w:sz w:val="24"/>
                <w:szCs w:val="24"/>
                <w:lang w:val="ru-RU"/>
              </w:rPr>
            </w:pPr>
          </w:p>
        </w:tc>
      </w:tr>
    </w:tbl>
    <w:p w14:paraId="5BF03BAC" w14:textId="77777777" w:rsidR="00FA7DD8" w:rsidRPr="00EC5BB4" w:rsidRDefault="00FA7DD8" w:rsidP="00FA7DD8">
      <w:pPr>
        <w:tabs>
          <w:tab w:val="left" w:pos="0"/>
        </w:tabs>
        <w:spacing w:before="0"/>
        <w:rPr>
          <w:rFonts w:cs="Arial"/>
          <w:b/>
          <w:i/>
          <w:sz w:val="24"/>
          <w:szCs w:val="24"/>
          <w:lang w:val="ru-RU"/>
        </w:rPr>
      </w:pPr>
      <w:r w:rsidRPr="00EC5BB4">
        <w:rPr>
          <w:rFonts w:cs="Arial"/>
          <w:b/>
          <w:i/>
          <w:sz w:val="24"/>
          <w:szCs w:val="24"/>
          <w:lang w:val="ru-RU"/>
        </w:rPr>
        <w:t>Напомена:</w:t>
      </w:r>
    </w:p>
    <w:p w14:paraId="2A2E26DA" w14:textId="77777777" w:rsidR="00FA7DD8" w:rsidRPr="0042687E" w:rsidRDefault="00FA7DD8" w:rsidP="00FA7DD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7954C37" w14:textId="77777777" w:rsidR="00FA7DD8" w:rsidRPr="0042687E" w:rsidRDefault="00FA7DD8" w:rsidP="00FA7DD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4599BDB6" w14:textId="77777777" w:rsidR="00FA7DD8" w:rsidRPr="0042687E" w:rsidRDefault="00FA7DD8" w:rsidP="00FA7DD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60FBFE4" w14:textId="77777777" w:rsidR="00FA7DD8" w:rsidRPr="0042687E" w:rsidRDefault="00FA7DD8" w:rsidP="00FA7DD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15416054" w14:textId="77777777" w:rsidR="00FA7DD8" w:rsidRPr="00EC5BB4" w:rsidRDefault="00FA7DD8" w:rsidP="00FA7DD8">
      <w:pPr>
        <w:pStyle w:val="KDObrazac"/>
        <w:spacing w:before="0"/>
        <w:rPr>
          <w:sz w:val="24"/>
          <w:szCs w:val="24"/>
          <w:lang w:val="sr-Cyrl-RS"/>
        </w:rPr>
      </w:pPr>
      <w:r w:rsidRPr="0042687E">
        <w:rPr>
          <w:sz w:val="20"/>
          <w:szCs w:val="20"/>
          <w:lang w:val="sr-Latn-CS"/>
        </w:rPr>
        <w:br w:type="page"/>
      </w:r>
    </w:p>
    <w:p w14:paraId="08192978" w14:textId="77777777" w:rsidR="00FA7DD8" w:rsidRPr="000B13CE" w:rsidRDefault="00FA7DD8" w:rsidP="00FA7DD8">
      <w:pPr>
        <w:pStyle w:val="KDObrazac"/>
        <w:rPr>
          <w:sz w:val="24"/>
          <w:szCs w:val="24"/>
          <w:lang w:val="sr-Cyrl-RS"/>
        </w:rPr>
      </w:pPr>
      <w:r w:rsidRPr="000B13CE">
        <w:rPr>
          <w:sz w:val="24"/>
          <w:szCs w:val="24"/>
        </w:rPr>
        <w:lastRenderedPageBreak/>
        <w:t xml:space="preserve">ОБРАЗАЦ </w:t>
      </w:r>
      <w:r>
        <w:rPr>
          <w:sz w:val="24"/>
          <w:szCs w:val="24"/>
          <w:lang w:val="sr-Cyrl-RS"/>
        </w:rPr>
        <w:t>8</w:t>
      </w:r>
      <w:r w:rsidRPr="000B13CE">
        <w:rPr>
          <w:sz w:val="24"/>
          <w:szCs w:val="24"/>
          <w:lang w:val="sr-Cyrl-RS"/>
        </w:rPr>
        <w:t>.</w:t>
      </w:r>
    </w:p>
    <w:p w14:paraId="4858A7DA" w14:textId="77777777" w:rsidR="00FA7DD8" w:rsidRPr="00EC5BB4" w:rsidRDefault="00FA7DD8" w:rsidP="00FA7DD8">
      <w:pPr>
        <w:pStyle w:val="NoSpacing"/>
        <w:suppressAutoHyphens w:val="0"/>
        <w:spacing w:before="0"/>
        <w:jc w:val="center"/>
        <w:rPr>
          <w:rFonts w:cs="Arial"/>
          <w:szCs w:val="24"/>
          <w:lang w:val="sr-Latn-CS"/>
        </w:rPr>
      </w:pPr>
    </w:p>
    <w:p w14:paraId="0C2C2613" w14:textId="77777777" w:rsidR="00FA7DD8" w:rsidRPr="00EC5BB4" w:rsidRDefault="00FA7DD8" w:rsidP="00FA7DD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14BD4C25" w14:textId="77777777" w:rsidR="00FA7DD8" w:rsidRPr="00EC5BB4" w:rsidRDefault="00FA7DD8" w:rsidP="00FA7DD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понуђачи из групе међусобно и према наручиоцу</w:t>
      </w:r>
      <w:r w:rsidR="009A7879">
        <w:rPr>
          <w:rFonts w:cs="Arial"/>
          <w:i/>
          <w:szCs w:val="24"/>
          <w:lang w:val="sr-Cyrl-RS"/>
        </w:rPr>
        <w:t xml:space="preserve"> неограничено солидарно</w:t>
      </w:r>
      <w:r w:rsidRPr="00EC5BB4">
        <w:rPr>
          <w:rFonts w:cs="Arial"/>
          <w:i/>
          <w:szCs w:val="24"/>
        </w:rPr>
        <w:t xml:space="preserve">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FA7DD8" w:rsidRPr="00EC5BB4" w14:paraId="678846C7" w14:textId="77777777" w:rsidTr="00DB5C1A">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D1EE57C" w14:textId="77777777" w:rsidR="00FA7DD8" w:rsidRPr="00EC5BB4" w:rsidRDefault="00FA7DD8" w:rsidP="00DB5C1A">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55688CE" w14:textId="77777777" w:rsidR="00FA7DD8" w:rsidRPr="00EC5BB4" w:rsidRDefault="00FA7DD8" w:rsidP="00DB5C1A">
            <w:pPr>
              <w:pStyle w:val="NoSpacing"/>
              <w:rPr>
                <w:rFonts w:cs="Arial"/>
                <w:szCs w:val="24"/>
              </w:rPr>
            </w:pPr>
            <w:r w:rsidRPr="00EC5BB4">
              <w:rPr>
                <w:rFonts w:cs="Arial"/>
                <w:szCs w:val="24"/>
              </w:rPr>
              <w:t>НАЗИВ И СЕДИШТЕ ЧЛАНА ГРУПЕ ПОНУЂАЧА</w:t>
            </w:r>
          </w:p>
          <w:p w14:paraId="43CB40F8" w14:textId="77777777" w:rsidR="00FA7DD8" w:rsidRPr="00EC5BB4" w:rsidRDefault="00FA7DD8" w:rsidP="00DB5C1A">
            <w:pPr>
              <w:pStyle w:val="NoSpacing"/>
              <w:rPr>
                <w:rFonts w:cs="Arial"/>
                <w:szCs w:val="24"/>
              </w:rPr>
            </w:pPr>
          </w:p>
        </w:tc>
      </w:tr>
      <w:tr w:rsidR="00FA7DD8" w:rsidRPr="00EC5BB4" w14:paraId="003A2F0D" w14:textId="77777777" w:rsidTr="00DB5C1A">
        <w:trPr>
          <w:trHeight w:val="1244"/>
        </w:trPr>
        <w:tc>
          <w:tcPr>
            <w:tcW w:w="3651" w:type="dxa"/>
            <w:tcBorders>
              <w:top w:val="single" w:sz="4" w:space="0" w:color="auto"/>
              <w:left w:val="single" w:sz="4" w:space="0" w:color="auto"/>
              <w:bottom w:val="single" w:sz="4" w:space="0" w:color="auto"/>
              <w:right w:val="single" w:sz="4" w:space="0" w:color="auto"/>
            </w:tcBorders>
          </w:tcPr>
          <w:p w14:paraId="72103494" w14:textId="77777777" w:rsidR="00FA7DD8" w:rsidRPr="00EC5BB4" w:rsidRDefault="00FA7DD8" w:rsidP="00DB5C1A">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2BE0E5E" w14:textId="77777777" w:rsidR="00FA7DD8" w:rsidRPr="00EC5BB4" w:rsidRDefault="00FA7DD8" w:rsidP="00DB5C1A">
            <w:pPr>
              <w:pStyle w:val="NoSpacing"/>
              <w:rPr>
                <w:rFonts w:cs="Arial"/>
                <w:szCs w:val="24"/>
              </w:rPr>
            </w:pPr>
          </w:p>
        </w:tc>
      </w:tr>
      <w:tr w:rsidR="00FA7DD8" w:rsidRPr="00EC5BB4" w14:paraId="48D9EC6F" w14:textId="77777777" w:rsidTr="00DB5C1A">
        <w:trPr>
          <w:trHeight w:val="1280"/>
        </w:trPr>
        <w:tc>
          <w:tcPr>
            <w:tcW w:w="3651" w:type="dxa"/>
            <w:tcBorders>
              <w:top w:val="single" w:sz="4" w:space="0" w:color="auto"/>
              <w:left w:val="single" w:sz="4" w:space="0" w:color="auto"/>
              <w:bottom w:val="single" w:sz="4" w:space="0" w:color="auto"/>
              <w:right w:val="single" w:sz="4" w:space="0" w:color="auto"/>
            </w:tcBorders>
          </w:tcPr>
          <w:p w14:paraId="532BC5C9" w14:textId="77777777" w:rsidR="00FA7DD8" w:rsidRPr="00EC5BB4" w:rsidRDefault="00FA7DD8" w:rsidP="00DB5C1A">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514F9579" w14:textId="77777777" w:rsidR="00FA7DD8" w:rsidRPr="00EC5BB4" w:rsidRDefault="00FA7DD8" w:rsidP="00DB5C1A">
            <w:pPr>
              <w:pStyle w:val="NoSpacing"/>
              <w:rPr>
                <w:rFonts w:cs="Arial"/>
                <w:i/>
                <w:szCs w:val="24"/>
                <w:lang w:val="sr-Cyrl-RS"/>
              </w:rPr>
            </w:pPr>
          </w:p>
          <w:p w14:paraId="752628EE" w14:textId="77777777" w:rsidR="00FA7DD8" w:rsidRPr="00EC5BB4" w:rsidRDefault="00FA7DD8" w:rsidP="00DB5C1A">
            <w:pPr>
              <w:pStyle w:val="NoSpacing"/>
              <w:rPr>
                <w:rFonts w:cs="Arial"/>
                <w:i/>
                <w:szCs w:val="24"/>
                <w:lang w:val="sr-Cyrl-RS"/>
              </w:rPr>
            </w:pPr>
          </w:p>
          <w:p w14:paraId="53FD3AD4" w14:textId="77777777" w:rsidR="00FA7DD8" w:rsidRPr="00EC5BB4" w:rsidRDefault="00FA7DD8" w:rsidP="00DB5C1A">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4C6C756" w14:textId="77777777" w:rsidR="00FA7DD8" w:rsidRPr="00FA52EA" w:rsidRDefault="00FA7DD8" w:rsidP="00DB5C1A">
            <w:pPr>
              <w:pStyle w:val="NoSpacing"/>
              <w:rPr>
                <w:rFonts w:cs="Arial"/>
                <w:szCs w:val="24"/>
                <w:lang w:val="en-US"/>
              </w:rPr>
            </w:pPr>
          </w:p>
        </w:tc>
      </w:tr>
      <w:tr w:rsidR="00FA7DD8" w:rsidRPr="00EC5BB4" w14:paraId="7C4E7DCD" w14:textId="77777777" w:rsidTr="00DB5C1A">
        <w:trPr>
          <w:trHeight w:val="1433"/>
        </w:trPr>
        <w:tc>
          <w:tcPr>
            <w:tcW w:w="3651" w:type="dxa"/>
            <w:tcBorders>
              <w:top w:val="single" w:sz="4" w:space="0" w:color="auto"/>
              <w:left w:val="single" w:sz="4" w:space="0" w:color="auto"/>
              <w:bottom w:val="single" w:sz="4" w:space="0" w:color="auto"/>
              <w:right w:val="single" w:sz="4" w:space="0" w:color="auto"/>
            </w:tcBorders>
          </w:tcPr>
          <w:p w14:paraId="6B502F05" w14:textId="77777777" w:rsidR="00FA7DD8" w:rsidRPr="00EC5BB4" w:rsidRDefault="00FA7DD8" w:rsidP="00DB5C1A">
            <w:pPr>
              <w:pStyle w:val="NoSpacing"/>
              <w:rPr>
                <w:rFonts w:cs="Arial"/>
                <w:i/>
                <w:szCs w:val="24"/>
                <w:lang w:val="sr-Cyrl-RS"/>
              </w:rPr>
            </w:pPr>
            <w:r w:rsidRPr="00EC5BB4">
              <w:rPr>
                <w:rFonts w:cs="Arial"/>
                <w:i/>
                <w:szCs w:val="24"/>
                <w:lang w:val="sr-Cyrl-RS"/>
              </w:rPr>
              <w:t>3.Друго:</w:t>
            </w:r>
          </w:p>
          <w:p w14:paraId="7E28C4B4" w14:textId="77777777" w:rsidR="00FA7DD8" w:rsidRPr="00EC5BB4" w:rsidRDefault="00FA7DD8" w:rsidP="00DB5C1A">
            <w:pPr>
              <w:pStyle w:val="NoSpacing"/>
              <w:rPr>
                <w:rFonts w:cs="Arial"/>
                <w:i/>
                <w:szCs w:val="24"/>
                <w:lang w:val="sr-Cyrl-RS"/>
              </w:rPr>
            </w:pPr>
          </w:p>
          <w:p w14:paraId="7D0F3130" w14:textId="77777777" w:rsidR="00FA7DD8" w:rsidRPr="00EC5BB4" w:rsidRDefault="00FA7DD8" w:rsidP="00DB5C1A">
            <w:pPr>
              <w:pStyle w:val="NoSpacing"/>
              <w:rPr>
                <w:rFonts w:cs="Arial"/>
                <w:i/>
                <w:szCs w:val="24"/>
                <w:lang w:val="sr-Cyrl-RS"/>
              </w:rPr>
            </w:pPr>
          </w:p>
          <w:p w14:paraId="4ADEEBC2" w14:textId="77777777" w:rsidR="00FA7DD8" w:rsidRPr="00EC5BB4" w:rsidRDefault="00FA7DD8" w:rsidP="00DB5C1A">
            <w:pPr>
              <w:pStyle w:val="NoSpacing"/>
              <w:rPr>
                <w:rFonts w:cs="Arial"/>
                <w:i/>
                <w:szCs w:val="24"/>
                <w:lang w:val="sr-Cyrl-RS"/>
              </w:rPr>
            </w:pPr>
          </w:p>
          <w:p w14:paraId="65074BEA" w14:textId="77777777" w:rsidR="00FA7DD8" w:rsidRPr="00EC5BB4" w:rsidRDefault="00FA7DD8" w:rsidP="00DB5C1A">
            <w:pPr>
              <w:pStyle w:val="NoSpacing"/>
              <w:rPr>
                <w:rFonts w:cs="Arial"/>
                <w:i/>
                <w:szCs w:val="24"/>
                <w:lang w:val="sr-Cyrl-RS"/>
              </w:rPr>
            </w:pPr>
          </w:p>
          <w:p w14:paraId="63F83310" w14:textId="77777777" w:rsidR="00FA7DD8" w:rsidRPr="00EC5BB4" w:rsidRDefault="00FA7DD8" w:rsidP="00DB5C1A">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43CBCB99" w14:textId="77777777" w:rsidR="00FA7DD8" w:rsidRPr="00EC5BB4" w:rsidRDefault="00FA7DD8" w:rsidP="00DB5C1A">
            <w:pPr>
              <w:pStyle w:val="NoSpacing"/>
              <w:rPr>
                <w:rFonts w:cs="Arial"/>
                <w:szCs w:val="24"/>
              </w:rPr>
            </w:pPr>
          </w:p>
        </w:tc>
      </w:tr>
    </w:tbl>
    <w:p w14:paraId="6A3D1DC7" w14:textId="77777777" w:rsidR="00FA7DD8" w:rsidRPr="00EC5BB4" w:rsidRDefault="00FA7DD8" w:rsidP="00FA7DD8">
      <w:pPr>
        <w:tabs>
          <w:tab w:val="num" w:pos="360"/>
        </w:tabs>
        <w:rPr>
          <w:rFonts w:cs="Arial"/>
          <w:i/>
          <w:spacing w:val="2"/>
          <w:sz w:val="24"/>
          <w:szCs w:val="24"/>
          <w:lang w:val="sr-Cyrl-RS"/>
        </w:rPr>
      </w:pPr>
    </w:p>
    <w:p w14:paraId="45AC4252" w14:textId="77777777" w:rsidR="00FA7DD8" w:rsidRPr="00EC5BB4" w:rsidRDefault="00FA7DD8" w:rsidP="00FA7DD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C791442" w14:textId="77777777" w:rsidR="00FA7DD8" w:rsidRPr="00EC5BB4" w:rsidRDefault="00FA7DD8" w:rsidP="00FA7DD8">
      <w:pPr>
        <w:pStyle w:val="NoSpacing"/>
        <w:framePr w:hSpace="180" w:wrap="around" w:vAnchor="text" w:hAnchor="margin" w:y="194"/>
        <w:rPr>
          <w:rFonts w:cs="Arial"/>
          <w:i/>
          <w:szCs w:val="24"/>
        </w:rPr>
      </w:pPr>
      <w:r w:rsidRPr="00EC5BB4">
        <w:rPr>
          <w:rFonts w:cs="Arial"/>
          <w:i/>
          <w:szCs w:val="24"/>
        </w:rPr>
        <w:t>______________________</w:t>
      </w:r>
    </w:p>
    <w:p w14:paraId="4C0B2B53" w14:textId="77777777" w:rsidR="00FA7DD8" w:rsidRPr="00EC5BB4" w:rsidRDefault="00FA7DD8" w:rsidP="00FA7DD8">
      <w:pPr>
        <w:tabs>
          <w:tab w:val="num" w:pos="360"/>
        </w:tabs>
        <w:rPr>
          <w:rFonts w:cs="Arial"/>
          <w:i/>
          <w:sz w:val="24"/>
          <w:szCs w:val="24"/>
          <w:lang w:val="sr-Cyrl-CS"/>
        </w:rPr>
      </w:pPr>
      <w:r w:rsidRPr="00EC5BB4">
        <w:rPr>
          <w:rFonts w:cs="Arial"/>
          <w:i/>
          <w:sz w:val="24"/>
          <w:szCs w:val="24"/>
          <w:lang w:val="sr-Cyrl-CS"/>
        </w:rPr>
        <w:t xml:space="preserve">                                       м.п.</w:t>
      </w:r>
    </w:p>
    <w:p w14:paraId="6389F906" w14:textId="77777777" w:rsidR="00FA7DD8" w:rsidRPr="00EC5BB4" w:rsidRDefault="00FA7DD8" w:rsidP="00FA7DD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3F234E45" w14:textId="77777777" w:rsidR="00FA7DD8" w:rsidRPr="00A045C7" w:rsidRDefault="00FA7DD8" w:rsidP="00FA7DD8">
      <w:pPr>
        <w:pStyle w:val="NoSpacing"/>
        <w:framePr w:hSpace="180" w:wrap="around" w:vAnchor="text" w:hAnchor="margin" w:y="194"/>
        <w:rPr>
          <w:rFonts w:cs="Arial"/>
          <w:i/>
          <w:szCs w:val="24"/>
          <w:lang w:val="sr-Cyrl-RS"/>
        </w:rPr>
      </w:pPr>
      <w:r w:rsidRPr="00EC5BB4">
        <w:rPr>
          <w:rFonts w:cs="Arial"/>
          <w:i/>
          <w:szCs w:val="24"/>
        </w:rPr>
        <w:t>______________________</w:t>
      </w:r>
    </w:p>
    <w:p w14:paraId="487E86E8" w14:textId="77777777" w:rsidR="00FA7DD8" w:rsidRPr="00EC5BB4" w:rsidRDefault="00FA7DD8" w:rsidP="00FA7DD8">
      <w:pPr>
        <w:tabs>
          <w:tab w:val="num" w:pos="360"/>
        </w:tabs>
        <w:rPr>
          <w:rFonts w:cs="Arial"/>
          <w:i/>
          <w:sz w:val="24"/>
          <w:szCs w:val="24"/>
          <w:lang w:val="sr-Cyrl-CS"/>
        </w:rPr>
      </w:pPr>
      <w:r w:rsidRPr="00EC5BB4">
        <w:rPr>
          <w:rFonts w:cs="Arial"/>
          <w:i/>
          <w:sz w:val="24"/>
          <w:szCs w:val="24"/>
          <w:lang w:val="sr-Cyrl-CS"/>
        </w:rPr>
        <w:t xml:space="preserve">                                       м.п.</w:t>
      </w:r>
    </w:p>
    <w:p w14:paraId="390A43F4" w14:textId="77777777" w:rsidR="00FA7DD8" w:rsidRPr="00EC5BB4" w:rsidRDefault="00FA7DD8" w:rsidP="00FA7DD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Cyrl-CS"/>
        </w:rPr>
        <w:t xml:space="preserve">___________   </w:t>
      </w:r>
      <w:r w:rsidRPr="00EC5BB4">
        <w:rPr>
          <w:rFonts w:cs="Arial"/>
          <w:spacing w:val="4"/>
          <w:sz w:val="24"/>
          <w:szCs w:val="24"/>
          <w:lang w:val="sr-Cyrl-CS"/>
        </w:rPr>
        <w:t xml:space="preserve">                                                                                             </w:t>
      </w:r>
      <w:r w:rsidRPr="00EC5BB4">
        <w:rPr>
          <w:rFonts w:cs="Arial"/>
          <w:spacing w:val="2"/>
          <w:sz w:val="24"/>
          <w:szCs w:val="24"/>
          <w:lang w:val="sr-Latn-CS"/>
        </w:rPr>
        <w:t xml:space="preserve">    </w:t>
      </w:r>
    </w:p>
    <w:p w14:paraId="51BAB11A" w14:textId="77777777" w:rsidR="00692394" w:rsidRDefault="00692394" w:rsidP="00FA7DD8">
      <w:pPr>
        <w:spacing w:before="0"/>
        <w:rPr>
          <w:rFonts w:cs="Arial"/>
          <w:sz w:val="24"/>
          <w:szCs w:val="24"/>
        </w:rPr>
      </w:pPr>
    </w:p>
    <w:p w14:paraId="02290459" w14:textId="77777777" w:rsidR="00692394" w:rsidRDefault="00692394" w:rsidP="00FA7DD8">
      <w:pPr>
        <w:spacing w:before="0"/>
        <w:rPr>
          <w:rFonts w:cs="Arial"/>
          <w:sz w:val="24"/>
          <w:szCs w:val="24"/>
        </w:rPr>
      </w:pPr>
    </w:p>
    <w:p w14:paraId="59DDC107" w14:textId="77777777" w:rsidR="00FA7DD8" w:rsidRPr="003B5867" w:rsidRDefault="00FA7DD8" w:rsidP="00FA7DD8">
      <w:pPr>
        <w:spacing w:before="0"/>
        <w:rPr>
          <w:rFonts w:cs="Arial"/>
          <w:sz w:val="24"/>
          <w:szCs w:val="24"/>
        </w:rPr>
      </w:pPr>
      <w:r w:rsidRPr="003B5867">
        <w:rPr>
          <w:rFonts w:cs="Arial"/>
          <w:sz w:val="24"/>
          <w:szCs w:val="24"/>
        </w:rPr>
        <w:lastRenderedPageBreak/>
        <w:t>ПРИЛОГ бр.</w:t>
      </w:r>
    </w:p>
    <w:p w14:paraId="2B431E22" w14:textId="77777777" w:rsidR="00FA7DD8" w:rsidRPr="003B5867" w:rsidRDefault="00FA7DD8" w:rsidP="00FA7DD8">
      <w:pPr>
        <w:spacing w:before="0"/>
        <w:rPr>
          <w:rFonts w:cs="Arial"/>
          <w:sz w:val="24"/>
          <w:szCs w:val="24"/>
        </w:rPr>
      </w:pPr>
    </w:p>
    <w:p w14:paraId="48E7CA1B" w14:textId="77777777" w:rsidR="00FA7DD8" w:rsidRPr="003B5867" w:rsidRDefault="00FA7DD8" w:rsidP="00FA7DD8">
      <w:pPr>
        <w:spacing w:before="0"/>
        <w:rPr>
          <w:rFonts w:cs="Arial"/>
          <w:sz w:val="24"/>
          <w:szCs w:val="24"/>
        </w:rPr>
      </w:pPr>
    </w:p>
    <w:p w14:paraId="7F4139C8" w14:textId="77777777" w:rsidR="00FA7DD8" w:rsidRPr="003E37D7" w:rsidRDefault="00FA7DD8" w:rsidP="003E37D7">
      <w:pPr>
        <w:spacing w:before="0"/>
        <w:jc w:val="center"/>
        <w:rPr>
          <w:rFonts w:cs="Arial"/>
          <w:b/>
          <w:sz w:val="24"/>
          <w:szCs w:val="24"/>
        </w:rPr>
      </w:pPr>
      <w:r w:rsidRPr="003E37D7">
        <w:rPr>
          <w:rFonts w:cs="Arial"/>
          <w:b/>
          <w:sz w:val="24"/>
          <w:szCs w:val="24"/>
        </w:rPr>
        <w:t>ЗАПИСНИК О ПРУЖЕНИМ УСЛУГАМА</w:t>
      </w:r>
    </w:p>
    <w:p w14:paraId="0452B4E8" w14:textId="77777777" w:rsidR="00FA7DD8" w:rsidRPr="003B5867" w:rsidRDefault="00FA7DD8" w:rsidP="00FA7DD8">
      <w:pPr>
        <w:spacing w:before="0"/>
        <w:rPr>
          <w:rFonts w:cs="Arial"/>
          <w:sz w:val="24"/>
          <w:szCs w:val="24"/>
        </w:rPr>
      </w:pPr>
    </w:p>
    <w:p w14:paraId="73F2D682" w14:textId="77777777" w:rsidR="00FA7DD8" w:rsidRPr="003B5867" w:rsidRDefault="00FA7DD8" w:rsidP="00FA7DD8">
      <w:pPr>
        <w:spacing w:before="0"/>
        <w:rPr>
          <w:rFonts w:cs="Arial"/>
          <w:sz w:val="24"/>
          <w:szCs w:val="24"/>
        </w:rPr>
      </w:pPr>
      <w:r w:rsidRPr="003B5867">
        <w:rPr>
          <w:rFonts w:cs="Arial"/>
          <w:sz w:val="24"/>
          <w:szCs w:val="24"/>
        </w:rPr>
        <w:tab/>
      </w:r>
      <w:r w:rsidRPr="003B5867">
        <w:rPr>
          <w:rFonts w:cs="Arial"/>
          <w:sz w:val="24"/>
          <w:szCs w:val="24"/>
        </w:rPr>
        <w:tab/>
      </w:r>
      <w:r w:rsidRPr="003B5867">
        <w:rPr>
          <w:rFonts w:cs="Arial"/>
          <w:sz w:val="24"/>
          <w:szCs w:val="24"/>
        </w:rPr>
        <w:tab/>
        <w:t>Датум ___________</w:t>
      </w:r>
    </w:p>
    <w:p w14:paraId="461C3C33" w14:textId="77777777" w:rsidR="00FA7DD8" w:rsidRPr="003B5867" w:rsidRDefault="00FA7DD8" w:rsidP="00FA7DD8">
      <w:pPr>
        <w:spacing w:before="0"/>
        <w:rPr>
          <w:rFonts w:cs="Arial"/>
          <w:sz w:val="24"/>
          <w:szCs w:val="24"/>
        </w:rPr>
      </w:pPr>
    </w:p>
    <w:p w14:paraId="443E5DD9" w14:textId="77777777" w:rsidR="00FA7DD8" w:rsidRPr="003B5867" w:rsidRDefault="00FA7DD8" w:rsidP="00FA7DD8">
      <w:pPr>
        <w:tabs>
          <w:tab w:val="left" w:pos="720"/>
          <w:tab w:val="left" w:pos="1440"/>
          <w:tab w:val="left" w:pos="2160"/>
          <w:tab w:val="left" w:pos="2880"/>
          <w:tab w:val="left" w:pos="3600"/>
          <w:tab w:val="left" w:pos="5085"/>
        </w:tabs>
        <w:spacing w:before="0"/>
        <w:rPr>
          <w:rFonts w:cs="Arial"/>
          <w:sz w:val="24"/>
          <w:szCs w:val="24"/>
          <w:lang w:val="sr-Cyrl-RS"/>
        </w:rPr>
      </w:pPr>
      <w:r w:rsidRPr="003B5867">
        <w:rPr>
          <w:rFonts w:cs="Arial"/>
          <w:sz w:val="24"/>
          <w:szCs w:val="24"/>
        </w:rPr>
        <w:tab/>
        <w:t>ПР</w:t>
      </w:r>
      <w:r w:rsidRPr="003B5867">
        <w:rPr>
          <w:rFonts w:cs="Arial"/>
          <w:sz w:val="24"/>
          <w:szCs w:val="24"/>
          <w:lang w:val="sr-Cyrl-RS"/>
        </w:rPr>
        <w:t>УЖАЛАЦ УСЛУГА</w:t>
      </w:r>
      <w:r w:rsidRPr="003B5867">
        <w:rPr>
          <w:rFonts w:cs="Arial"/>
          <w:sz w:val="24"/>
          <w:szCs w:val="24"/>
        </w:rPr>
        <w:t>:</w:t>
      </w:r>
      <w:r w:rsidRPr="003B5867">
        <w:rPr>
          <w:rFonts w:cs="Arial"/>
          <w:sz w:val="24"/>
          <w:szCs w:val="24"/>
        </w:rPr>
        <w:tab/>
      </w:r>
      <w:r w:rsidRPr="003B5867">
        <w:rPr>
          <w:rFonts w:cs="Arial"/>
          <w:sz w:val="24"/>
          <w:szCs w:val="24"/>
        </w:rPr>
        <w:tab/>
      </w:r>
      <w:r w:rsidRPr="003B5867">
        <w:rPr>
          <w:rFonts w:cs="Arial"/>
          <w:sz w:val="24"/>
          <w:szCs w:val="24"/>
          <w:lang w:val="sr-Cyrl-RS"/>
        </w:rPr>
        <w:t xml:space="preserve">      КОРИСНИК УСЛУГА:</w:t>
      </w:r>
    </w:p>
    <w:p w14:paraId="27A32833" w14:textId="77777777" w:rsidR="00FA7DD8" w:rsidRPr="003B5867" w:rsidRDefault="00FA7DD8" w:rsidP="00FA7DD8">
      <w:pPr>
        <w:spacing w:before="0"/>
        <w:rPr>
          <w:rFonts w:cs="Arial"/>
          <w:sz w:val="24"/>
          <w:szCs w:val="24"/>
        </w:rPr>
      </w:pPr>
      <w:r w:rsidRPr="003B5867">
        <w:rPr>
          <w:rFonts w:cs="Arial"/>
          <w:sz w:val="24"/>
          <w:szCs w:val="24"/>
          <w:lang w:val="sr-Cyrl-RS"/>
        </w:rPr>
        <w:t>_________________________</w:t>
      </w:r>
      <w:r w:rsidRPr="003B5867">
        <w:rPr>
          <w:rFonts w:cs="Arial"/>
          <w:sz w:val="24"/>
          <w:szCs w:val="24"/>
        </w:rPr>
        <w:tab/>
      </w:r>
      <w:r w:rsidRPr="003B5867">
        <w:rPr>
          <w:rFonts w:cs="Arial"/>
          <w:sz w:val="24"/>
          <w:szCs w:val="24"/>
        </w:rPr>
        <w:tab/>
      </w:r>
      <w:r w:rsidRPr="003B5867">
        <w:rPr>
          <w:rFonts w:cs="Arial"/>
          <w:sz w:val="24"/>
          <w:szCs w:val="24"/>
          <w:lang w:val="sr-Cyrl-RS"/>
        </w:rPr>
        <w:t xml:space="preserve">        </w:t>
      </w:r>
      <w:r w:rsidRPr="003B5867">
        <w:rPr>
          <w:rFonts w:cs="Arial"/>
          <w:sz w:val="24"/>
          <w:szCs w:val="24"/>
        </w:rPr>
        <w:t>___________________________</w:t>
      </w:r>
    </w:p>
    <w:p w14:paraId="3949E240" w14:textId="77777777" w:rsidR="00FA7DD8" w:rsidRPr="003B5867" w:rsidRDefault="00FA7DD8" w:rsidP="00FA7DD8">
      <w:pPr>
        <w:spacing w:before="0"/>
        <w:rPr>
          <w:rFonts w:cs="Arial"/>
          <w:sz w:val="24"/>
          <w:szCs w:val="24"/>
        </w:rPr>
      </w:pPr>
      <w:r w:rsidRPr="003B5867">
        <w:rPr>
          <w:rFonts w:cs="Arial"/>
          <w:sz w:val="24"/>
          <w:szCs w:val="24"/>
        </w:rPr>
        <w:t xml:space="preserve">    (Назив правног  лица) </w:t>
      </w:r>
      <w:r w:rsidRPr="003B5867">
        <w:rPr>
          <w:rFonts w:cs="Arial"/>
          <w:sz w:val="24"/>
          <w:szCs w:val="24"/>
        </w:rPr>
        <w:tab/>
      </w:r>
      <w:r w:rsidRPr="003B5867">
        <w:rPr>
          <w:rFonts w:cs="Arial"/>
          <w:sz w:val="24"/>
          <w:szCs w:val="24"/>
        </w:rPr>
        <w:tab/>
      </w:r>
      <w:r w:rsidRPr="003B5867">
        <w:rPr>
          <w:rFonts w:cs="Arial"/>
          <w:sz w:val="24"/>
          <w:szCs w:val="24"/>
        </w:rPr>
        <w:tab/>
      </w:r>
      <w:r w:rsidRPr="003B5867">
        <w:rPr>
          <w:rFonts w:cs="Arial"/>
          <w:sz w:val="24"/>
          <w:szCs w:val="24"/>
          <w:lang w:val="sr-Cyrl-RS"/>
        </w:rPr>
        <w:t xml:space="preserve">       </w:t>
      </w:r>
      <w:r w:rsidRPr="003B5867">
        <w:rPr>
          <w:rFonts w:cs="Arial"/>
          <w:sz w:val="24"/>
          <w:szCs w:val="24"/>
        </w:rPr>
        <w:t>(Назив организационог дела ЈП ЕПС)</w:t>
      </w:r>
    </w:p>
    <w:p w14:paraId="62799427" w14:textId="77777777" w:rsidR="00FA7DD8" w:rsidRPr="003B5867" w:rsidRDefault="00FA7DD8" w:rsidP="00FA7DD8">
      <w:pPr>
        <w:spacing w:before="0"/>
        <w:rPr>
          <w:rFonts w:cs="Arial"/>
          <w:sz w:val="24"/>
          <w:szCs w:val="24"/>
        </w:rPr>
      </w:pPr>
    </w:p>
    <w:p w14:paraId="6D359360" w14:textId="77777777" w:rsidR="00FA7DD8" w:rsidRPr="003B5867" w:rsidRDefault="00FA7DD8" w:rsidP="00FA7DD8">
      <w:pPr>
        <w:spacing w:before="0"/>
        <w:rPr>
          <w:rFonts w:cs="Arial"/>
          <w:sz w:val="24"/>
          <w:szCs w:val="24"/>
        </w:rPr>
      </w:pPr>
    </w:p>
    <w:p w14:paraId="3B63C9B4" w14:textId="77777777" w:rsidR="00FA7DD8" w:rsidRPr="003B5867" w:rsidRDefault="00FA7DD8" w:rsidP="00FA7DD8">
      <w:pPr>
        <w:tabs>
          <w:tab w:val="center" w:pos="4514"/>
        </w:tabs>
        <w:spacing w:before="0"/>
        <w:rPr>
          <w:rFonts w:cs="Arial"/>
          <w:sz w:val="24"/>
          <w:szCs w:val="24"/>
          <w:lang w:val="sr-Cyrl-RS"/>
        </w:rPr>
      </w:pPr>
      <w:r w:rsidRPr="003B5867">
        <w:rPr>
          <w:rFonts w:cs="Arial"/>
          <w:sz w:val="24"/>
          <w:szCs w:val="24"/>
          <w:lang w:val="sr-Cyrl-RS"/>
        </w:rPr>
        <w:t>__________________________</w:t>
      </w:r>
      <w:r w:rsidRPr="003B5867">
        <w:rPr>
          <w:rFonts w:cs="Arial"/>
          <w:sz w:val="24"/>
          <w:szCs w:val="24"/>
          <w:lang w:val="sr-Cyrl-RS"/>
        </w:rPr>
        <w:tab/>
        <w:t xml:space="preserve">                      ______________________________</w:t>
      </w:r>
    </w:p>
    <w:p w14:paraId="7E3DD3BB" w14:textId="77777777" w:rsidR="00FA7DD8" w:rsidRPr="003B5867" w:rsidRDefault="00FA7DD8" w:rsidP="00FA7DD8">
      <w:pPr>
        <w:spacing w:before="0"/>
        <w:rPr>
          <w:rFonts w:cs="Arial"/>
          <w:sz w:val="24"/>
          <w:szCs w:val="24"/>
        </w:rPr>
      </w:pPr>
      <w:r w:rsidRPr="003B5867">
        <w:rPr>
          <w:rFonts w:cs="Arial"/>
          <w:sz w:val="24"/>
          <w:szCs w:val="24"/>
        </w:rPr>
        <w:t xml:space="preserve">(Адреса правног  лица) </w:t>
      </w:r>
      <w:r w:rsidRPr="003B5867">
        <w:rPr>
          <w:rFonts w:cs="Arial"/>
          <w:sz w:val="24"/>
          <w:szCs w:val="24"/>
        </w:rPr>
        <w:tab/>
      </w:r>
      <w:r w:rsidRPr="003B5867">
        <w:rPr>
          <w:rFonts w:cs="Arial"/>
          <w:sz w:val="24"/>
          <w:szCs w:val="24"/>
        </w:rPr>
        <w:tab/>
      </w:r>
      <w:r w:rsidRPr="003B5867">
        <w:rPr>
          <w:rFonts w:cs="Arial"/>
          <w:sz w:val="24"/>
          <w:szCs w:val="24"/>
        </w:rPr>
        <w:tab/>
        <w:t xml:space="preserve">      (Адреса организационог дела ЈП ЕПС)</w:t>
      </w:r>
    </w:p>
    <w:p w14:paraId="24F0A8DE" w14:textId="77777777" w:rsidR="00FA7DD8" w:rsidRPr="003B5867" w:rsidRDefault="00FA7DD8" w:rsidP="00FA7DD8">
      <w:pPr>
        <w:spacing w:before="0"/>
        <w:rPr>
          <w:rFonts w:cs="Arial"/>
          <w:sz w:val="24"/>
          <w:szCs w:val="24"/>
        </w:rPr>
      </w:pPr>
    </w:p>
    <w:p w14:paraId="3F8B10E9" w14:textId="77777777" w:rsidR="00FA7DD8" w:rsidRPr="003B5867" w:rsidRDefault="00FA7DD8" w:rsidP="00FA7DD8">
      <w:pPr>
        <w:spacing w:before="0"/>
        <w:rPr>
          <w:rFonts w:cs="Arial"/>
          <w:sz w:val="24"/>
          <w:szCs w:val="24"/>
        </w:rPr>
      </w:pPr>
    </w:p>
    <w:p w14:paraId="55148054" w14:textId="77777777" w:rsidR="00FA7DD8" w:rsidRPr="003B5867" w:rsidRDefault="00FA7DD8" w:rsidP="00FA7DD8">
      <w:pPr>
        <w:spacing w:before="0"/>
        <w:rPr>
          <w:rFonts w:cs="Arial"/>
          <w:sz w:val="24"/>
          <w:szCs w:val="24"/>
        </w:rPr>
      </w:pPr>
      <w:r w:rsidRPr="003B5867">
        <w:rPr>
          <w:rFonts w:cs="Arial"/>
          <w:sz w:val="24"/>
          <w:szCs w:val="24"/>
        </w:rPr>
        <w:t>Број Уговора/Датум:      __________________________________________</w:t>
      </w:r>
    </w:p>
    <w:p w14:paraId="0E8BED83" w14:textId="77777777" w:rsidR="00FA7DD8" w:rsidRPr="003B5867" w:rsidRDefault="00FA7DD8" w:rsidP="00FA7DD8">
      <w:pPr>
        <w:spacing w:before="0"/>
        <w:rPr>
          <w:rFonts w:cs="Arial"/>
          <w:sz w:val="24"/>
          <w:szCs w:val="24"/>
        </w:rPr>
      </w:pPr>
      <w:r w:rsidRPr="003B5867">
        <w:rPr>
          <w:rFonts w:cs="Arial"/>
          <w:sz w:val="24"/>
          <w:szCs w:val="24"/>
        </w:rPr>
        <w:t>Број налога за набавку (НЗН):  ________________________</w:t>
      </w:r>
    </w:p>
    <w:p w14:paraId="292369A6" w14:textId="77777777" w:rsidR="00FA7DD8" w:rsidRPr="003B5867" w:rsidRDefault="00FA7DD8" w:rsidP="00FA7DD8">
      <w:pPr>
        <w:spacing w:before="0"/>
        <w:rPr>
          <w:rFonts w:cs="Arial"/>
          <w:sz w:val="24"/>
          <w:szCs w:val="24"/>
        </w:rPr>
      </w:pPr>
      <w:r w:rsidRPr="003B5867">
        <w:rPr>
          <w:rFonts w:cs="Arial"/>
          <w:sz w:val="24"/>
          <w:szCs w:val="24"/>
        </w:rPr>
        <w:t>Место извршене услуге:  __________________________</w:t>
      </w:r>
    </w:p>
    <w:p w14:paraId="4E98BB7A" w14:textId="77777777" w:rsidR="00FA7DD8" w:rsidRPr="003B5867" w:rsidRDefault="00FA7DD8" w:rsidP="00FA7DD8">
      <w:pPr>
        <w:spacing w:before="0"/>
        <w:rPr>
          <w:rFonts w:cs="Arial"/>
          <w:sz w:val="24"/>
          <w:szCs w:val="24"/>
        </w:rPr>
      </w:pPr>
      <w:r w:rsidRPr="003B5867">
        <w:rPr>
          <w:rFonts w:cs="Arial"/>
          <w:sz w:val="24"/>
          <w:szCs w:val="24"/>
        </w:rPr>
        <w:t>Објекат: ______________________________________________________</w:t>
      </w:r>
    </w:p>
    <w:p w14:paraId="545D1DAC" w14:textId="77777777" w:rsidR="00FA7DD8" w:rsidRPr="003B5867" w:rsidRDefault="00FA7DD8" w:rsidP="00FA7DD8">
      <w:pPr>
        <w:spacing w:before="0"/>
        <w:rPr>
          <w:rFonts w:cs="Arial"/>
          <w:sz w:val="24"/>
          <w:szCs w:val="24"/>
        </w:rPr>
      </w:pPr>
    </w:p>
    <w:p w14:paraId="13482DF9" w14:textId="77777777" w:rsidR="00FA7DD8" w:rsidRPr="003B5867" w:rsidRDefault="00FA7DD8" w:rsidP="00FA7DD8">
      <w:pPr>
        <w:spacing w:before="0"/>
        <w:rPr>
          <w:rFonts w:cs="Arial"/>
          <w:sz w:val="24"/>
          <w:szCs w:val="24"/>
        </w:rPr>
      </w:pPr>
    </w:p>
    <w:p w14:paraId="53185ECE" w14:textId="77777777" w:rsidR="00FA7DD8" w:rsidRPr="003B5867" w:rsidRDefault="00FA7DD8" w:rsidP="00FA7DD8">
      <w:pPr>
        <w:spacing w:before="0"/>
        <w:rPr>
          <w:rFonts w:cs="Arial"/>
          <w:sz w:val="24"/>
          <w:szCs w:val="24"/>
        </w:rPr>
      </w:pPr>
      <w:r w:rsidRPr="003B5867">
        <w:rPr>
          <w:rFonts w:cs="Arial"/>
          <w:sz w:val="24"/>
          <w:szCs w:val="24"/>
        </w:rPr>
        <w:t xml:space="preserve">А) ДЕТАЉНА СПЕЦИФИКАЦИЈА УСЛУГЕ: </w:t>
      </w:r>
    </w:p>
    <w:p w14:paraId="68F9EB43" w14:textId="77777777" w:rsidR="00FA7DD8" w:rsidRPr="003B5867" w:rsidRDefault="00FA7DD8" w:rsidP="00FA7DD8">
      <w:pPr>
        <w:spacing w:before="0"/>
        <w:rPr>
          <w:rFonts w:cs="Arial"/>
          <w:sz w:val="24"/>
          <w:szCs w:val="24"/>
        </w:rPr>
      </w:pPr>
    </w:p>
    <w:p w14:paraId="56C34ECB" w14:textId="77777777" w:rsidR="00FA7DD8" w:rsidRPr="003B5867" w:rsidRDefault="00FA7DD8" w:rsidP="00FA7DD8">
      <w:pPr>
        <w:spacing w:before="0"/>
        <w:rPr>
          <w:rFonts w:cs="Arial"/>
          <w:sz w:val="24"/>
          <w:szCs w:val="24"/>
        </w:rPr>
      </w:pPr>
      <w:r w:rsidRPr="003B5867">
        <w:rPr>
          <w:rFonts w:cs="Arial"/>
          <w:sz w:val="24"/>
          <w:szCs w:val="24"/>
        </w:rPr>
        <w:t xml:space="preserve">Укупна вредност извршених услуга по спецификацији (без ПДВ) </w:t>
      </w:r>
    </w:p>
    <w:p w14:paraId="1DB29957" w14:textId="77777777" w:rsidR="00FA7DD8" w:rsidRPr="003B5867" w:rsidRDefault="00FA7DD8" w:rsidP="00FA7DD8">
      <w:pPr>
        <w:spacing w:before="0"/>
        <w:rPr>
          <w:rFonts w:cs="Arial"/>
          <w:sz w:val="24"/>
          <w:szCs w:val="24"/>
        </w:rPr>
      </w:pPr>
    </w:p>
    <w:p w14:paraId="67B15F0B" w14:textId="77777777" w:rsidR="00FA7DD8" w:rsidRPr="003B5867" w:rsidRDefault="00FA7DD8" w:rsidP="00FA7DD8">
      <w:pPr>
        <w:spacing w:before="0"/>
        <w:rPr>
          <w:rFonts w:cs="Arial"/>
          <w:sz w:val="24"/>
          <w:szCs w:val="24"/>
        </w:rPr>
      </w:pPr>
      <w:r w:rsidRPr="003B5867">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1A980AEE" w14:textId="77777777" w:rsidR="00FA7DD8" w:rsidRPr="003B5867" w:rsidRDefault="00FA7DD8" w:rsidP="00FA7DD8">
      <w:pPr>
        <w:spacing w:before="0"/>
        <w:rPr>
          <w:rFonts w:cs="Arial"/>
          <w:sz w:val="24"/>
          <w:szCs w:val="24"/>
        </w:rPr>
      </w:pPr>
      <w:r w:rsidRPr="003B5867">
        <w:rPr>
          <w:rFonts w:cs="Arial"/>
          <w:sz w:val="24"/>
          <w:szCs w:val="24"/>
        </w:rPr>
        <w:t xml:space="preserve">Предмет уговора </w:t>
      </w:r>
      <w:r w:rsidRPr="003B5867">
        <w:rPr>
          <w:rFonts w:cs="Arial"/>
          <w:sz w:val="24"/>
          <w:szCs w:val="24"/>
          <w:lang w:val="sr-Cyrl-RS"/>
        </w:rPr>
        <w:t>(</w:t>
      </w:r>
      <w:r w:rsidRPr="003B5867">
        <w:rPr>
          <w:rFonts w:cs="Arial"/>
          <w:sz w:val="24"/>
          <w:szCs w:val="24"/>
        </w:rPr>
        <w:t>услуге) одговара траженим техничким карактеристикама.</w:t>
      </w:r>
      <w:r w:rsidRPr="003B5867">
        <w:rPr>
          <w:rFonts w:cs="Arial"/>
          <w:sz w:val="24"/>
          <w:szCs w:val="24"/>
        </w:rPr>
        <w:tab/>
      </w:r>
    </w:p>
    <w:p w14:paraId="55E80F72" w14:textId="77777777" w:rsidR="00FA7DD8" w:rsidRPr="003B5867" w:rsidRDefault="00FA7DD8" w:rsidP="00FA7DD8">
      <w:pPr>
        <w:spacing w:before="0"/>
        <w:rPr>
          <w:rFonts w:cs="Arial"/>
          <w:sz w:val="24"/>
          <w:szCs w:val="24"/>
        </w:rPr>
      </w:pPr>
    </w:p>
    <w:p w14:paraId="42A57117" w14:textId="77777777" w:rsidR="00FA7DD8" w:rsidRPr="003B5867" w:rsidRDefault="00FA7DD8" w:rsidP="00FA7DD8">
      <w:pPr>
        <w:spacing w:before="0"/>
        <w:rPr>
          <w:rFonts w:cs="Arial"/>
          <w:sz w:val="24"/>
          <w:szCs w:val="24"/>
        </w:rPr>
      </w:pPr>
    </w:p>
    <w:p w14:paraId="5FF04FAD" w14:textId="77777777" w:rsidR="00FA7DD8" w:rsidRPr="003B5867" w:rsidRDefault="00FA7DD8" w:rsidP="00FA7DD8">
      <w:pPr>
        <w:spacing w:before="0"/>
        <w:rPr>
          <w:rFonts w:cs="Arial"/>
          <w:sz w:val="24"/>
          <w:szCs w:val="24"/>
        </w:rPr>
      </w:pPr>
      <w:r w:rsidRPr="003B5867">
        <w:rPr>
          <w:rFonts w:cs="Arial"/>
          <w:sz w:val="24"/>
          <w:szCs w:val="24"/>
        </w:rPr>
        <w:t>□ ДА</w:t>
      </w:r>
    </w:p>
    <w:p w14:paraId="212D9543" w14:textId="77777777" w:rsidR="00FA7DD8" w:rsidRPr="003B5867" w:rsidRDefault="00FA7DD8" w:rsidP="00FA7DD8">
      <w:pPr>
        <w:spacing w:before="0"/>
        <w:rPr>
          <w:rFonts w:cs="Arial"/>
          <w:sz w:val="24"/>
          <w:szCs w:val="24"/>
        </w:rPr>
      </w:pPr>
      <w:r w:rsidRPr="003B5867">
        <w:rPr>
          <w:rFonts w:cs="Arial"/>
          <w:sz w:val="24"/>
          <w:szCs w:val="24"/>
        </w:rPr>
        <w:t>□ НЕ</w:t>
      </w:r>
    </w:p>
    <w:p w14:paraId="6CC3F704" w14:textId="77777777" w:rsidR="00FA7DD8" w:rsidRPr="003B5867" w:rsidRDefault="00FA7DD8" w:rsidP="00FA7DD8">
      <w:pPr>
        <w:spacing w:before="0"/>
        <w:rPr>
          <w:rFonts w:cs="Arial"/>
          <w:sz w:val="24"/>
          <w:szCs w:val="24"/>
        </w:rPr>
      </w:pPr>
      <w:r w:rsidRPr="003B5867">
        <w:rPr>
          <w:rFonts w:cs="Arial"/>
          <w:sz w:val="24"/>
          <w:szCs w:val="24"/>
        </w:rPr>
        <w:t xml:space="preserve">Предмет уговора нема видљивих оштећења </w:t>
      </w:r>
      <w:r w:rsidRPr="003B5867">
        <w:rPr>
          <w:rFonts w:cs="Arial"/>
          <w:sz w:val="24"/>
          <w:szCs w:val="24"/>
        </w:rPr>
        <w:tab/>
        <w:t>□ ДА</w:t>
      </w:r>
    </w:p>
    <w:p w14:paraId="34E83FD4" w14:textId="77777777" w:rsidR="00FA7DD8" w:rsidRPr="003B5867" w:rsidRDefault="00FA7DD8" w:rsidP="00FA7DD8">
      <w:pPr>
        <w:spacing w:before="0"/>
        <w:rPr>
          <w:rFonts w:cs="Arial"/>
          <w:sz w:val="24"/>
          <w:szCs w:val="24"/>
        </w:rPr>
      </w:pPr>
      <w:r w:rsidRPr="003B5867">
        <w:rPr>
          <w:rFonts w:cs="Arial"/>
          <w:sz w:val="24"/>
          <w:szCs w:val="24"/>
        </w:rPr>
        <w:t>□ НЕ</w:t>
      </w:r>
    </w:p>
    <w:p w14:paraId="4CE566BB" w14:textId="77777777" w:rsidR="00FA7DD8" w:rsidRPr="003B5867" w:rsidRDefault="00FA7DD8" w:rsidP="00FA7DD8">
      <w:pPr>
        <w:spacing w:before="0"/>
        <w:rPr>
          <w:rFonts w:cs="Arial"/>
          <w:sz w:val="24"/>
          <w:szCs w:val="24"/>
        </w:rPr>
      </w:pPr>
    </w:p>
    <w:p w14:paraId="17A2EF0D" w14:textId="77777777" w:rsidR="00FA7DD8" w:rsidRPr="003B5867" w:rsidRDefault="00FA7DD8" w:rsidP="00FA7DD8">
      <w:pPr>
        <w:spacing w:before="0"/>
        <w:rPr>
          <w:rFonts w:cs="Arial"/>
          <w:sz w:val="24"/>
          <w:szCs w:val="24"/>
        </w:rPr>
      </w:pPr>
      <w:r w:rsidRPr="003B5867">
        <w:rPr>
          <w:rFonts w:cs="Arial"/>
          <w:sz w:val="24"/>
          <w:szCs w:val="24"/>
        </w:rPr>
        <w:t>Укупан број позиција из спецификације:                            Број улаза:</w:t>
      </w:r>
    </w:p>
    <w:p w14:paraId="60B97467" w14:textId="77777777" w:rsidR="00FA7DD8" w:rsidRPr="003B5867" w:rsidRDefault="00FA7DD8" w:rsidP="00FA7DD8">
      <w:pPr>
        <w:spacing w:before="0"/>
        <w:rPr>
          <w:rFonts w:cs="Arial"/>
          <w:sz w:val="24"/>
          <w:szCs w:val="24"/>
        </w:rPr>
      </w:pPr>
      <w:r w:rsidRPr="003B5867">
        <w:rPr>
          <w:rFonts w:cs="Arial"/>
          <w:sz w:val="24"/>
          <w:szCs w:val="24"/>
        </w:rPr>
        <w:t>___________________________________________________________________</w:t>
      </w:r>
    </w:p>
    <w:p w14:paraId="45B3737A" w14:textId="77777777" w:rsidR="00FA7DD8" w:rsidRPr="003B5867" w:rsidRDefault="00FA7DD8" w:rsidP="00FA7DD8">
      <w:pPr>
        <w:spacing w:before="0"/>
        <w:rPr>
          <w:rFonts w:cs="Arial"/>
          <w:sz w:val="24"/>
          <w:szCs w:val="24"/>
        </w:rPr>
      </w:pPr>
    </w:p>
    <w:p w14:paraId="1061E3EB" w14:textId="77777777" w:rsidR="00FA7DD8" w:rsidRPr="003B5867" w:rsidRDefault="00FA7DD8" w:rsidP="00FA7DD8">
      <w:pPr>
        <w:spacing w:before="0"/>
        <w:rPr>
          <w:rFonts w:cs="Arial"/>
          <w:sz w:val="24"/>
          <w:szCs w:val="24"/>
        </w:rPr>
      </w:pPr>
      <w:r w:rsidRPr="003B5867">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671649F" w14:textId="77777777" w:rsidR="00FA7DD8" w:rsidRPr="003B5867" w:rsidRDefault="00FA7DD8" w:rsidP="00FA7DD8">
      <w:pPr>
        <w:spacing w:before="0"/>
        <w:rPr>
          <w:rFonts w:cs="Arial"/>
          <w:sz w:val="24"/>
          <w:szCs w:val="24"/>
        </w:rPr>
      </w:pPr>
    </w:p>
    <w:p w14:paraId="172DEEB9" w14:textId="77777777" w:rsidR="00FA7DD8" w:rsidRPr="003B5867" w:rsidRDefault="00FA7DD8" w:rsidP="00FA7DD8">
      <w:pPr>
        <w:spacing w:before="0"/>
        <w:rPr>
          <w:rFonts w:cs="Arial"/>
          <w:sz w:val="24"/>
          <w:szCs w:val="24"/>
        </w:rPr>
      </w:pPr>
    </w:p>
    <w:p w14:paraId="582BE335" w14:textId="77777777" w:rsidR="00FA7DD8" w:rsidRPr="003B5867" w:rsidRDefault="00FA7DD8" w:rsidP="00FA7DD8">
      <w:pPr>
        <w:spacing w:before="0"/>
        <w:rPr>
          <w:rFonts w:cs="Arial"/>
          <w:sz w:val="24"/>
          <w:szCs w:val="24"/>
        </w:rPr>
      </w:pPr>
      <w:r w:rsidRPr="003B5867">
        <w:rPr>
          <w:rFonts w:cs="Arial"/>
          <w:sz w:val="24"/>
          <w:szCs w:val="24"/>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w:t>
      </w:r>
      <w:r w:rsidRPr="003B5867">
        <w:rPr>
          <w:rFonts w:cs="Arial"/>
          <w:sz w:val="24"/>
          <w:szCs w:val="24"/>
        </w:rPr>
        <w:lastRenderedPageBreak/>
        <w:t>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26B84458" w14:textId="77777777" w:rsidR="00FA7DD8" w:rsidRPr="003B5867" w:rsidRDefault="00FA7DD8" w:rsidP="00FA7DD8">
      <w:pPr>
        <w:spacing w:before="0"/>
        <w:rPr>
          <w:rFonts w:cs="Arial"/>
          <w:sz w:val="24"/>
          <w:szCs w:val="24"/>
        </w:rPr>
      </w:pPr>
    </w:p>
    <w:p w14:paraId="0622A084" w14:textId="77777777" w:rsidR="00FA7DD8" w:rsidRPr="003B5867" w:rsidRDefault="00FA7DD8" w:rsidP="00FA7DD8">
      <w:pPr>
        <w:spacing w:before="0"/>
        <w:rPr>
          <w:rFonts w:cs="Arial"/>
          <w:sz w:val="24"/>
          <w:szCs w:val="24"/>
        </w:rPr>
      </w:pPr>
    </w:p>
    <w:p w14:paraId="7974926F" w14:textId="77777777" w:rsidR="00FA7DD8" w:rsidRPr="003B5867" w:rsidRDefault="00FA7DD8" w:rsidP="00FA7DD8">
      <w:pPr>
        <w:spacing w:before="0"/>
        <w:rPr>
          <w:rFonts w:cs="Arial"/>
          <w:sz w:val="24"/>
          <w:szCs w:val="24"/>
        </w:rPr>
      </w:pPr>
      <w:r w:rsidRPr="003B5867">
        <w:rPr>
          <w:rFonts w:cs="Arial"/>
          <w:sz w:val="24"/>
          <w:szCs w:val="24"/>
        </w:rPr>
        <w:t>Б) Да су услуга</w:t>
      </w:r>
      <w:r w:rsidRPr="003B5867">
        <w:rPr>
          <w:rFonts w:cs="Arial"/>
          <w:sz w:val="24"/>
          <w:szCs w:val="24"/>
          <w:lang w:val="sr-Cyrl-RS"/>
        </w:rPr>
        <w:t>(е)</w:t>
      </w:r>
      <w:r w:rsidRPr="003B5867">
        <w:rPr>
          <w:rFonts w:cs="Arial"/>
          <w:sz w:val="24"/>
          <w:szCs w:val="24"/>
        </w:rPr>
        <w:t xml:space="preserve"> извршени у обиму, квалитету, уговореном року и сагласно уговору потврђују:</w:t>
      </w:r>
    </w:p>
    <w:p w14:paraId="0822AC28" w14:textId="77777777" w:rsidR="00FA7DD8" w:rsidRPr="003B5867" w:rsidRDefault="00FA7DD8" w:rsidP="00FA7DD8">
      <w:pPr>
        <w:spacing w:before="0"/>
        <w:rPr>
          <w:rFonts w:cs="Arial"/>
          <w:sz w:val="24"/>
          <w:szCs w:val="24"/>
        </w:rPr>
      </w:pPr>
    </w:p>
    <w:p w14:paraId="35332983" w14:textId="77777777" w:rsidR="00FA7DD8" w:rsidRPr="003B5867" w:rsidRDefault="00FA7DD8" w:rsidP="00FA7DD8">
      <w:pPr>
        <w:spacing w:before="0"/>
        <w:rPr>
          <w:rFonts w:cs="Arial"/>
          <w:sz w:val="24"/>
          <w:szCs w:val="24"/>
        </w:rPr>
      </w:pPr>
      <w:r w:rsidRPr="003B5867">
        <w:rPr>
          <w:rFonts w:cs="Arial"/>
          <w:sz w:val="24"/>
          <w:szCs w:val="24"/>
        </w:rPr>
        <w:t xml:space="preserve">    ПР</w:t>
      </w:r>
      <w:r w:rsidRPr="003B5867">
        <w:rPr>
          <w:rFonts w:cs="Arial"/>
          <w:sz w:val="24"/>
          <w:szCs w:val="24"/>
          <w:lang w:val="sr-Cyrl-RS"/>
        </w:rPr>
        <w:t>УЖАЛАЦ</w:t>
      </w:r>
      <w:r w:rsidRPr="003B5867">
        <w:rPr>
          <w:rFonts w:cs="Arial"/>
          <w:sz w:val="24"/>
          <w:szCs w:val="24"/>
        </w:rPr>
        <w:t>:</w:t>
      </w:r>
      <w:r w:rsidRPr="003B5867">
        <w:rPr>
          <w:rFonts w:cs="Arial"/>
          <w:sz w:val="24"/>
          <w:szCs w:val="24"/>
        </w:rPr>
        <w:tab/>
        <w:t xml:space="preserve">            К</w:t>
      </w:r>
      <w:r w:rsidRPr="003B5867">
        <w:rPr>
          <w:rFonts w:cs="Arial"/>
          <w:sz w:val="24"/>
          <w:szCs w:val="24"/>
          <w:lang w:val="sr-Cyrl-RS"/>
        </w:rPr>
        <w:t>ОРИСНИК</w:t>
      </w:r>
      <w:r w:rsidRPr="003B5867">
        <w:rPr>
          <w:rFonts w:cs="Arial"/>
          <w:sz w:val="24"/>
          <w:szCs w:val="24"/>
        </w:rPr>
        <w:t>:                 ОВЕРА НАДЗОРНОГ ОРГАНА 2</w:t>
      </w:r>
    </w:p>
    <w:p w14:paraId="06CC5C29" w14:textId="77777777" w:rsidR="00FA7DD8" w:rsidRPr="003B5867" w:rsidRDefault="00FA7DD8" w:rsidP="00FA7DD8">
      <w:pPr>
        <w:spacing w:before="0"/>
        <w:rPr>
          <w:rFonts w:cs="Arial"/>
          <w:sz w:val="24"/>
          <w:szCs w:val="24"/>
        </w:rPr>
      </w:pPr>
    </w:p>
    <w:p w14:paraId="68F85501" w14:textId="77777777" w:rsidR="00FA7DD8" w:rsidRPr="003B5867" w:rsidRDefault="00FA7DD8" w:rsidP="00FA7DD8">
      <w:pPr>
        <w:spacing w:before="0"/>
        <w:rPr>
          <w:rFonts w:cs="Arial"/>
          <w:sz w:val="24"/>
          <w:szCs w:val="24"/>
        </w:rPr>
      </w:pPr>
      <w:r w:rsidRPr="003B5867">
        <w:rPr>
          <w:rFonts w:cs="Arial"/>
          <w:sz w:val="24"/>
          <w:szCs w:val="24"/>
        </w:rPr>
        <w:t>_______________</w:t>
      </w:r>
      <w:r w:rsidRPr="003B5867">
        <w:rPr>
          <w:rFonts w:cs="Arial"/>
          <w:sz w:val="24"/>
          <w:szCs w:val="24"/>
        </w:rPr>
        <w:tab/>
        <w:t>____________________         __________________________</w:t>
      </w:r>
    </w:p>
    <w:p w14:paraId="19E1E57A" w14:textId="77777777" w:rsidR="00FA7DD8" w:rsidRPr="003B5867" w:rsidRDefault="00FA7DD8" w:rsidP="00FA7DD8">
      <w:pPr>
        <w:spacing w:before="0"/>
        <w:rPr>
          <w:rFonts w:cs="Arial"/>
          <w:sz w:val="24"/>
          <w:szCs w:val="24"/>
        </w:rPr>
      </w:pPr>
      <w:r w:rsidRPr="003B5867">
        <w:rPr>
          <w:rFonts w:cs="Arial"/>
          <w:sz w:val="24"/>
          <w:szCs w:val="24"/>
        </w:rPr>
        <w:t xml:space="preserve">    (Име и презиме)         Руководилац пројекта/ </w:t>
      </w:r>
    </w:p>
    <w:p w14:paraId="0A2D3232" w14:textId="77777777" w:rsidR="00FA7DD8" w:rsidRPr="003B5867" w:rsidRDefault="00FA7DD8" w:rsidP="00FA7DD8">
      <w:pPr>
        <w:spacing w:before="0"/>
        <w:rPr>
          <w:rFonts w:cs="Arial"/>
          <w:sz w:val="24"/>
          <w:szCs w:val="24"/>
        </w:rPr>
      </w:pPr>
      <w:r w:rsidRPr="003B5867">
        <w:rPr>
          <w:rFonts w:cs="Arial"/>
          <w:sz w:val="24"/>
          <w:szCs w:val="24"/>
        </w:rPr>
        <w:t xml:space="preserve">                                      </w:t>
      </w:r>
      <w:r w:rsidRPr="003B5867">
        <w:rPr>
          <w:rFonts w:cs="Arial"/>
          <w:sz w:val="24"/>
          <w:szCs w:val="24"/>
          <w:lang w:val="sr-Cyrl-RS"/>
        </w:rPr>
        <w:t xml:space="preserve">                                         </w:t>
      </w:r>
      <w:r w:rsidRPr="003B5867">
        <w:rPr>
          <w:rFonts w:cs="Arial"/>
          <w:sz w:val="24"/>
          <w:szCs w:val="24"/>
        </w:rPr>
        <w:t xml:space="preserve">  </w:t>
      </w:r>
      <w:r w:rsidRPr="003B5867">
        <w:rPr>
          <w:rFonts w:cs="Arial"/>
          <w:sz w:val="24"/>
          <w:szCs w:val="24"/>
          <w:lang w:val="sr-Cyrl-RS"/>
        </w:rPr>
        <w:t xml:space="preserve">   </w:t>
      </w:r>
      <w:r w:rsidRPr="003B5867">
        <w:rPr>
          <w:rFonts w:cs="Arial"/>
          <w:sz w:val="24"/>
          <w:szCs w:val="24"/>
        </w:rPr>
        <w:t>Одговорно лице по Решењу</w:t>
      </w:r>
    </w:p>
    <w:p w14:paraId="02EB5679" w14:textId="77777777" w:rsidR="00FA7DD8" w:rsidRPr="003B5867" w:rsidRDefault="00FA7DD8" w:rsidP="00FA7DD8">
      <w:pPr>
        <w:spacing w:before="0"/>
        <w:rPr>
          <w:rFonts w:cs="Arial"/>
          <w:sz w:val="24"/>
          <w:szCs w:val="24"/>
        </w:rPr>
      </w:pPr>
      <w:r w:rsidRPr="003B5867">
        <w:rPr>
          <w:rFonts w:cs="Arial"/>
          <w:sz w:val="24"/>
          <w:szCs w:val="24"/>
        </w:rPr>
        <w:t xml:space="preserve">                                              </w:t>
      </w:r>
      <w:r w:rsidRPr="003B5867">
        <w:rPr>
          <w:rFonts w:cs="Arial"/>
          <w:sz w:val="24"/>
          <w:szCs w:val="24"/>
          <w:lang w:val="sr-Cyrl-RS"/>
        </w:rPr>
        <w:t xml:space="preserve">                                               </w:t>
      </w:r>
      <w:r w:rsidRPr="003B5867">
        <w:rPr>
          <w:rFonts w:cs="Arial"/>
          <w:sz w:val="24"/>
          <w:szCs w:val="24"/>
        </w:rPr>
        <w:t xml:space="preserve"> </w:t>
      </w:r>
      <w:r w:rsidRPr="003B5867">
        <w:rPr>
          <w:rFonts w:cs="Arial"/>
          <w:sz w:val="24"/>
          <w:szCs w:val="24"/>
          <w:lang w:val="sr-Cyrl-RS"/>
        </w:rPr>
        <w:t>(</w:t>
      </w:r>
      <w:r w:rsidRPr="003B5867">
        <w:rPr>
          <w:rFonts w:cs="Arial"/>
          <w:sz w:val="24"/>
          <w:szCs w:val="24"/>
        </w:rPr>
        <w:t>Име и презиме)</w:t>
      </w:r>
    </w:p>
    <w:p w14:paraId="19611D2D" w14:textId="77777777" w:rsidR="00FA7DD8" w:rsidRPr="003B5867" w:rsidRDefault="00FA7DD8" w:rsidP="00FA7DD8">
      <w:pPr>
        <w:spacing w:before="0"/>
        <w:rPr>
          <w:rFonts w:cs="Arial"/>
          <w:sz w:val="24"/>
          <w:szCs w:val="24"/>
        </w:rPr>
      </w:pPr>
    </w:p>
    <w:p w14:paraId="3DA90A30" w14:textId="77777777" w:rsidR="00FA7DD8" w:rsidRPr="003B5867" w:rsidRDefault="00FA7DD8" w:rsidP="00FA7DD8">
      <w:pPr>
        <w:spacing w:before="0"/>
        <w:rPr>
          <w:rFonts w:cs="Arial"/>
          <w:sz w:val="24"/>
          <w:szCs w:val="24"/>
        </w:rPr>
      </w:pPr>
      <w:r w:rsidRPr="003B5867">
        <w:rPr>
          <w:rFonts w:cs="Arial"/>
          <w:sz w:val="24"/>
          <w:szCs w:val="24"/>
        </w:rPr>
        <w:t>____________________</w:t>
      </w:r>
      <w:r w:rsidRPr="003B5867">
        <w:rPr>
          <w:rFonts w:cs="Arial"/>
          <w:sz w:val="24"/>
          <w:szCs w:val="24"/>
        </w:rPr>
        <w:tab/>
        <w:t>_____________________        __________________________</w:t>
      </w:r>
    </w:p>
    <w:p w14:paraId="18F89ED1" w14:textId="77777777" w:rsidR="00FA7DD8" w:rsidRPr="003B5867" w:rsidRDefault="00FA7DD8" w:rsidP="00FA7DD8">
      <w:pPr>
        <w:spacing w:before="0"/>
        <w:rPr>
          <w:rFonts w:cs="Arial"/>
          <w:sz w:val="24"/>
          <w:szCs w:val="24"/>
        </w:rPr>
      </w:pPr>
      <w:r w:rsidRPr="003B5867">
        <w:rPr>
          <w:rFonts w:cs="Arial"/>
          <w:sz w:val="24"/>
          <w:szCs w:val="24"/>
        </w:rPr>
        <w:t xml:space="preserve">    (Потпис)</w:t>
      </w:r>
      <w:r w:rsidRPr="003B5867">
        <w:rPr>
          <w:rFonts w:cs="Arial"/>
          <w:sz w:val="24"/>
          <w:szCs w:val="24"/>
        </w:rPr>
        <w:tab/>
      </w:r>
      <w:r w:rsidRPr="003B5867">
        <w:rPr>
          <w:rFonts w:cs="Arial"/>
          <w:sz w:val="24"/>
          <w:szCs w:val="24"/>
        </w:rPr>
        <w:tab/>
      </w:r>
      <w:r w:rsidRPr="003B5867">
        <w:rPr>
          <w:rFonts w:cs="Arial"/>
          <w:sz w:val="24"/>
          <w:szCs w:val="24"/>
        </w:rPr>
        <w:tab/>
        <w:t xml:space="preserve">        (Потпис)                                (Потпис и лиценцни печат)</w:t>
      </w:r>
    </w:p>
    <w:p w14:paraId="14F1876D" w14:textId="77777777" w:rsidR="00FA7DD8" w:rsidRPr="003B5867" w:rsidRDefault="00FA7DD8" w:rsidP="00FA7DD8">
      <w:pPr>
        <w:spacing w:before="0"/>
        <w:rPr>
          <w:rFonts w:cs="Arial"/>
          <w:sz w:val="24"/>
          <w:szCs w:val="24"/>
        </w:rPr>
      </w:pPr>
    </w:p>
    <w:p w14:paraId="10E52FBA" w14:textId="77777777" w:rsidR="00FA7DD8" w:rsidRPr="003B5867" w:rsidRDefault="00FA7DD8" w:rsidP="00FA7DD8">
      <w:pPr>
        <w:spacing w:before="0"/>
        <w:rPr>
          <w:rFonts w:cs="Arial"/>
          <w:sz w:val="24"/>
          <w:szCs w:val="24"/>
        </w:rPr>
      </w:pPr>
    </w:p>
    <w:p w14:paraId="43649EDA" w14:textId="77777777" w:rsidR="00FA7DD8" w:rsidRPr="003B5867" w:rsidRDefault="00FA7DD8" w:rsidP="00FA7DD8">
      <w:pPr>
        <w:spacing w:before="0"/>
        <w:rPr>
          <w:rFonts w:cs="Arial"/>
          <w:sz w:val="24"/>
          <w:szCs w:val="24"/>
        </w:rPr>
      </w:pPr>
      <w:r w:rsidRPr="003B5867">
        <w:rPr>
          <w:rFonts w:cs="Arial"/>
          <w:sz w:val="24"/>
          <w:szCs w:val="24"/>
        </w:rPr>
        <w:t>1)  у случају да се услуга односи на већи број МТ, уз Записник приложити посебну спецификацију по МТ</w:t>
      </w:r>
    </w:p>
    <w:p w14:paraId="062EF873" w14:textId="77777777" w:rsidR="00FA7DD8" w:rsidRPr="003B5867" w:rsidRDefault="00FA7DD8" w:rsidP="00FA7DD8">
      <w:pPr>
        <w:spacing w:before="0"/>
        <w:rPr>
          <w:rFonts w:cs="Arial"/>
          <w:sz w:val="24"/>
          <w:szCs w:val="24"/>
        </w:rPr>
      </w:pPr>
      <w:r w:rsidRPr="003B5867">
        <w:rPr>
          <w:rFonts w:cs="Arial"/>
          <w:sz w:val="24"/>
          <w:szCs w:val="24"/>
        </w:rPr>
        <w:t>2)   потписује и печатира Надзорни орган за услуге инвестиционих пројеката</w:t>
      </w:r>
    </w:p>
    <w:p w14:paraId="52FE12CB" w14:textId="77777777" w:rsidR="00FA7DD8" w:rsidRPr="003B5867" w:rsidRDefault="00FA7DD8" w:rsidP="00FA7DD8">
      <w:pPr>
        <w:spacing w:before="0"/>
        <w:rPr>
          <w:rFonts w:cs="Arial"/>
          <w:sz w:val="24"/>
          <w:szCs w:val="24"/>
        </w:rPr>
      </w:pPr>
    </w:p>
    <w:p w14:paraId="7823C65E" w14:textId="77777777" w:rsidR="00FA7DD8" w:rsidRPr="003B5867" w:rsidRDefault="00FA7DD8" w:rsidP="00FA7DD8">
      <w:pPr>
        <w:spacing w:before="0"/>
        <w:rPr>
          <w:rFonts w:cs="Arial"/>
          <w:sz w:val="24"/>
          <w:szCs w:val="24"/>
        </w:rPr>
      </w:pPr>
    </w:p>
    <w:p w14:paraId="0F7DEF13" w14:textId="77777777" w:rsidR="00FA7DD8" w:rsidRPr="003B5867" w:rsidRDefault="00FA7DD8" w:rsidP="00FA7DD8">
      <w:pPr>
        <w:spacing w:before="0"/>
        <w:rPr>
          <w:rFonts w:cs="Arial"/>
          <w:sz w:val="24"/>
          <w:szCs w:val="24"/>
        </w:rPr>
      </w:pPr>
      <w:r w:rsidRPr="003B5867">
        <w:rPr>
          <w:rFonts w:cs="Arial"/>
          <w:sz w:val="24"/>
          <w:szCs w:val="24"/>
        </w:rPr>
        <w:t>Појашњења:</w:t>
      </w:r>
    </w:p>
    <w:p w14:paraId="6D49672B" w14:textId="77777777" w:rsidR="00FA7DD8" w:rsidRPr="003B5867" w:rsidRDefault="00FA7DD8" w:rsidP="00FA7DD8">
      <w:pPr>
        <w:spacing w:before="0"/>
        <w:rPr>
          <w:rFonts w:cs="Arial"/>
          <w:sz w:val="24"/>
          <w:szCs w:val="24"/>
        </w:rPr>
      </w:pPr>
      <w:r w:rsidRPr="003B5867">
        <w:rPr>
          <w:rFonts w:cs="Arial"/>
          <w:sz w:val="24"/>
          <w:szCs w:val="24"/>
        </w:rPr>
        <w:t>1.</w:t>
      </w:r>
      <w:r w:rsidRPr="003B5867">
        <w:rPr>
          <w:rFonts w:cs="Arial"/>
          <w:sz w:val="24"/>
          <w:szCs w:val="24"/>
        </w:rPr>
        <w:tab/>
        <w:t>Продавац = Пружалац услуге=Извођач радова (потребно је адаптирати у складу са предметом набавке)</w:t>
      </w:r>
    </w:p>
    <w:p w14:paraId="3407D076" w14:textId="77777777" w:rsidR="00FA7DD8" w:rsidRPr="003B5867" w:rsidRDefault="00FA7DD8" w:rsidP="00FA7DD8">
      <w:pPr>
        <w:spacing w:before="0"/>
        <w:rPr>
          <w:rFonts w:cs="Arial"/>
          <w:sz w:val="24"/>
          <w:szCs w:val="24"/>
        </w:rPr>
      </w:pPr>
      <w:r w:rsidRPr="003B5867">
        <w:rPr>
          <w:rFonts w:cs="Arial"/>
          <w:sz w:val="24"/>
          <w:szCs w:val="24"/>
        </w:rPr>
        <w:t>2.</w:t>
      </w:r>
      <w:r w:rsidRPr="003B5867">
        <w:rPr>
          <w:rFonts w:cs="Arial"/>
          <w:sz w:val="24"/>
          <w:szCs w:val="24"/>
        </w:rPr>
        <w:tab/>
        <w:t>Купац = Прималац услуге = Наручилац (потребно је адаптирати у складу са предметом набавке)</w:t>
      </w:r>
    </w:p>
    <w:p w14:paraId="2AD511D0" w14:textId="77777777" w:rsidR="00FA7DD8" w:rsidRPr="003B5867" w:rsidRDefault="00FA7DD8" w:rsidP="00FA7DD8">
      <w:pPr>
        <w:spacing w:before="0"/>
        <w:rPr>
          <w:rFonts w:cs="Arial"/>
          <w:sz w:val="24"/>
          <w:szCs w:val="24"/>
        </w:rPr>
      </w:pPr>
      <w:r w:rsidRPr="003B5867">
        <w:rPr>
          <w:rFonts w:cs="Arial"/>
          <w:sz w:val="24"/>
          <w:szCs w:val="24"/>
        </w:rPr>
        <w:t>3.</w:t>
      </w:r>
      <w:r w:rsidRPr="003B5867">
        <w:rPr>
          <w:rFonts w:cs="Arial"/>
          <w:sz w:val="24"/>
          <w:szCs w:val="24"/>
        </w:rPr>
        <w:tab/>
        <w:t>Све означено плавом бојом усклађује се са предметом набавке</w:t>
      </w:r>
    </w:p>
    <w:p w14:paraId="4B193553" w14:textId="77777777" w:rsidR="00FA7DD8" w:rsidRPr="003B5867" w:rsidRDefault="00FA7DD8" w:rsidP="00FA7DD8">
      <w:pPr>
        <w:spacing w:before="0"/>
        <w:rPr>
          <w:rFonts w:cs="Arial"/>
          <w:sz w:val="24"/>
          <w:szCs w:val="24"/>
        </w:rPr>
      </w:pPr>
      <w:r w:rsidRPr="003B5867">
        <w:rPr>
          <w:rFonts w:cs="Arial"/>
          <w:sz w:val="24"/>
          <w:szCs w:val="24"/>
        </w:rPr>
        <w:t>4.</w:t>
      </w:r>
      <w:r w:rsidRPr="003B5867">
        <w:rPr>
          <w:rFonts w:cs="Arial"/>
          <w:sz w:val="24"/>
          <w:szCs w:val="24"/>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211F860C" w14:textId="77777777" w:rsidR="00FA7DD8" w:rsidRPr="003B5867" w:rsidRDefault="00FA7DD8" w:rsidP="00FA7DD8">
      <w:pPr>
        <w:spacing w:before="0"/>
        <w:rPr>
          <w:rFonts w:cs="Arial"/>
          <w:sz w:val="24"/>
          <w:szCs w:val="24"/>
        </w:rPr>
      </w:pPr>
      <w:r w:rsidRPr="003B5867">
        <w:rPr>
          <w:rFonts w:cs="Arial"/>
          <w:sz w:val="24"/>
          <w:szCs w:val="24"/>
        </w:rPr>
        <w:t>5.</w:t>
      </w:r>
      <w:r w:rsidRPr="003B5867">
        <w:rPr>
          <w:rFonts w:cs="Arial"/>
          <w:sz w:val="24"/>
          <w:szCs w:val="24"/>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51664C7B" w14:textId="77777777" w:rsidR="00FA7DD8" w:rsidRPr="003B5867" w:rsidRDefault="00FA7DD8" w:rsidP="00FA7DD8">
      <w:pPr>
        <w:spacing w:before="0"/>
        <w:rPr>
          <w:rFonts w:cs="Arial"/>
          <w:sz w:val="24"/>
          <w:szCs w:val="24"/>
        </w:rPr>
      </w:pPr>
      <w:r w:rsidRPr="003B5867">
        <w:rPr>
          <w:rFonts w:cs="Arial"/>
          <w:sz w:val="24"/>
          <w:szCs w:val="24"/>
        </w:rPr>
        <w:t>6.</w:t>
      </w:r>
      <w:r w:rsidRPr="003B5867">
        <w:rPr>
          <w:rFonts w:cs="Arial"/>
          <w:sz w:val="24"/>
          <w:szCs w:val="24"/>
        </w:rPr>
        <w:tab/>
        <w:t>Сви добављачи биће дужни да уз фактуру доставе и обострано потписани Записник.</w:t>
      </w:r>
    </w:p>
    <w:p w14:paraId="5C90E785" w14:textId="77777777" w:rsidR="00FA7DD8" w:rsidRPr="003B5867" w:rsidRDefault="00FA7DD8" w:rsidP="00FA7DD8">
      <w:pPr>
        <w:spacing w:before="0"/>
        <w:rPr>
          <w:rFonts w:cs="Arial"/>
          <w:sz w:val="24"/>
          <w:szCs w:val="24"/>
        </w:rPr>
      </w:pPr>
      <w:r w:rsidRPr="003B5867">
        <w:rPr>
          <w:rFonts w:cs="Arial"/>
          <w:sz w:val="24"/>
          <w:szCs w:val="24"/>
        </w:rPr>
        <w:t>7.</w:t>
      </w:r>
      <w:r w:rsidRPr="003B5867">
        <w:rPr>
          <w:rFonts w:cs="Arial"/>
          <w:sz w:val="24"/>
          <w:szCs w:val="24"/>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3E0EB52E" w14:textId="77777777" w:rsidR="00FA7DD8" w:rsidRPr="003B5867" w:rsidRDefault="00FA7DD8" w:rsidP="00FA7DD8">
      <w:pPr>
        <w:spacing w:before="0"/>
        <w:rPr>
          <w:rFonts w:cs="Arial"/>
          <w:sz w:val="24"/>
          <w:szCs w:val="24"/>
        </w:rPr>
      </w:pPr>
    </w:p>
    <w:p w14:paraId="554973B6" w14:textId="77777777" w:rsidR="00FA7DD8" w:rsidRPr="003B5867" w:rsidRDefault="00FA7DD8" w:rsidP="00FA7DD8">
      <w:pPr>
        <w:spacing w:before="0"/>
        <w:rPr>
          <w:rFonts w:cs="Arial"/>
          <w:sz w:val="24"/>
          <w:szCs w:val="24"/>
        </w:rPr>
      </w:pPr>
      <w:r w:rsidRPr="003B5867">
        <w:rPr>
          <w:rFonts w:cs="Arial"/>
          <w:sz w:val="24"/>
          <w:szCs w:val="24"/>
        </w:rPr>
        <w:lastRenderedPageBreak/>
        <w:tab/>
      </w:r>
    </w:p>
    <w:p w14:paraId="7DE8EA53" w14:textId="77777777" w:rsidR="00FA7DD8" w:rsidRPr="00EC5BB4" w:rsidRDefault="00D6245D" w:rsidP="00A61F9A">
      <w:pPr>
        <w:pStyle w:val="KDPodnaslov1"/>
        <w:spacing w:before="0"/>
        <w:ind w:left="360"/>
        <w:jc w:val="right"/>
        <w:rPr>
          <w:rFonts w:cs="Arial"/>
          <w:sz w:val="24"/>
          <w:szCs w:val="24"/>
        </w:rPr>
      </w:pPr>
      <w:bookmarkStart w:id="258" w:name="_Toc442559948"/>
      <w:r>
        <w:rPr>
          <w:rFonts w:eastAsia="Arial Unicode MS" w:cs="Arial"/>
          <w:sz w:val="24"/>
          <w:szCs w:val="24"/>
        </w:rPr>
        <w:t>9</w:t>
      </w:r>
      <w:r w:rsidR="00FA7DD8">
        <w:rPr>
          <w:rFonts w:eastAsia="Arial Unicode MS" w:cs="Arial"/>
          <w:sz w:val="24"/>
          <w:szCs w:val="24"/>
        </w:rPr>
        <w:t xml:space="preserve">. </w:t>
      </w:r>
      <w:r w:rsidR="00FA7DD8" w:rsidRPr="00EC5BB4">
        <w:rPr>
          <w:rFonts w:cs="Arial"/>
          <w:sz w:val="24"/>
          <w:szCs w:val="24"/>
        </w:rPr>
        <w:t>МОДЕЛ УГОВОРА</w:t>
      </w:r>
      <w:bookmarkEnd w:id="258"/>
    </w:p>
    <w:p w14:paraId="6B7270DB" w14:textId="77777777" w:rsidR="00FA7DD8" w:rsidRPr="00EC5BB4" w:rsidRDefault="00FA7DD8" w:rsidP="00FA7DD8">
      <w:pPr>
        <w:pStyle w:val="KDParagraf"/>
        <w:spacing w:before="0"/>
        <w:rPr>
          <w:rFonts w:cs="Arial"/>
          <w:sz w:val="24"/>
          <w:szCs w:val="24"/>
        </w:rPr>
      </w:pPr>
    </w:p>
    <w:p w14:paraId="20606165" w14:textId="77777777" w:rsidR="00FA7DD8" w:rsidRPr="00EC5BB4" w:rsidRDefault="00FA7DD8" w:rsidP="00FA7DD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C851F75" w14:textId="77777777" w:rsidR="00FA7DD8" w:rsidRPr="00EC5BB4" w:rsidRDefault="00FA7DD8" w:rsidP="00FA7DD8">
      <w:pPr>
        <w:pStyle w:val="KDParagraf"/>
        <w:spacing w:before="0"/>
        <w:rPr>
          <w:rFonts w:cs="Arial"/>
          <w:i/>
          <w:sz w:val="24"/>
          <w:szCs w:val="24"/>
        </w:rPr>
      </w:pPr>
    </w:p>
    <w:p w14:paraId="0A149516" w14:textId="77777777" w:rsidR="00FA7DD8" w:rsidRPr="00EE793E" w:rsidRDefault="00FA7DD8" w:rsidP="00FA7DD8">
      <w:pPr>
        <w:pStyle w:val="KDParagraf"/>
        <w:spacing w:before="0"/>
        <w:rPr>
          <w:rFonts w:cs="Arial"/>
          <w:b/>
          <w:sz w:val="24"/>
          <w:szCs w:val="24"/>
        </w:rPr>
      </w:pPr>
      <w:r w:rsidRPr="00EE793E">
        <w:rPr>
          <w:rFonts w:cs="Arial"/>
          <w:b/>
          <w:sz w:val="24"/>
          <w:szCs w:val="24"/>
        </w:rPr>
        <w:t>Уговорне стране:</w:t>
      </w:r>
    </w:p>
    <w:p w14:paraId="52A82EB4" w14:textId="77777777" w:rsidR="00FA7DD8" w:rsidRPr="00EE793E" w:rsidRDefault="00FA7DD8" w:rsidP="00FA7DD8">
      <w:pPr>
        <w:pStyle w:val="KDParagraf"/>
        <w:spacing w:before="0"/>
        <w:rPr>
          <w:rFonts w:cs="Arial"/>
          <w:b/>
          <w:sz w:val="24"/>
          <w:szCs w:val="24"/>
        </w:rPr>
      </w:pPr>
    </w:p>
    <w:p w14:paraId="191494B2" w14:textId="77777777" w:rsidR="00FA7DD8" w:rsidRPr="00EE793E" w:rsidRDefault="00FA7DD8" w:rsidP="00FA7DD8">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14:paraId="45993A52" w14:textId="77777777" w:rsidR="00FA7DD8" w:rsidRPr="00EE793E" w:rsidRDefault="00FA7DD8" w:rsidP="00FA7DD8">
      <w:pPr>
        <w:pStyle w:val="KDParagraf"/>
        <w:spacing w:before="0"/>
        <w:rPr>
          <w:rFonts w:cs="Arial"/>
          <w:sz w:val="24"/>
          <w:szCs w:val="24"/>
        </w:rPr>
      </w:pPr>
    </w:p>
    <w:p w14:paraId="225F2479" w14:textId="77777777" w:rsidR="00FA7DD8" w:rsidRPr="00EE793E" w:rsidRDefault="00FA7DD8" w:rsidP="00FA7DD8">
      <w:pPr>
        <w:pStyle w:val="KDParagraf"/>
        <w:spacing w:before="0"/>
        <w:rPr>
          <w:rFonts w:cs="Arial"/>
          <w:sz w:val="24"/>
          <w:szCs w:val="24"/>
        </w:rPr>
      </w:pPr>
      <w:r w:rsidRPr="00EE793E">
        <w:rPr>
          <w:rFonts w:cs="Arial"/>
          <w:sz w:val="24"/>
          <w:szCs w:val="24"/>
        </w:rPr>
        <w:t xml:space="preserve">Јавно предузеће „Електропривреда Србије“ Београд, </w:t>
      </w:r>
      <w:r w:rsidRPr="008F0AFF">
        <w:rPr>
          <w:rFonts w:cs="Arial"/>
          <w:sz w:val="24"/>
          <w:szCs w:val="24"/>
        </w:rPr>
        <w:t>Улица</w:t>
      </w:r>
      <w:r w:rsidR="008F0AFF">
        <w:rPr>
          <w:rFonts w:cs="Arial"/>
          <w:sz w:val="24"/>
          <w:szCs w:val="24"/>
        </w:rPr>
        <w:t xml:space="preserve"> </w:t>
      </w:r>
      <w:r w:rsidR="008F0AFF">
        <w:rPr>
          <w:rFonts w:cs="Arial"/>
          <w:sz w:val="24"/>
          <w:szCs w:val="24"/>
          <w:lang w:val="sr-Cyrl-RS"/>
        </w:rPr>
        <w:t>Балканска број 13</w:t>
      </w:r>
      <w:r w:rsidRPr="00EE793E">
        <w:rPr>
          <w:rFonts w:cs="Arial"/>
          <w:sz w:val="24"/>
          <w:szCs w:val="24"/>
        </w:rPr>
        <w:t>, матични број: 20053658, ПИБ 103920327, текући рачун 160-700-13, Banca Intesа, 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003E37D7">
        <w:rPr>
          <w:rFonts w:cs="Arial"/>
          <w:sz w:val="24"/>
          <w:szCs w:val="24"/>
        </w:rPr>
        <w:t xml:space="preserve"> </w:t>
      </w:r>
      <w:r w:rsidRPr="00EE793E">
        <w:rPr>
          <w:rFonts w:cs="Arial"/>
          <w:sz w:val="24"/>
          <w:szCs w:val="24"/>
        </w:rPr>
        <w:t xml:space="preserve">(у даљем тексту: Корисник услуге)  </w:t>
      </w:r>
    </w:p>
    <w:p w14:paraId="3706F0C7" w14:textId="77777777" w:rsidR="00FA7DD8" w:rsidRPr="00EE793E" w:rsidRDefault="00FA7DD8" w:rsidP="00FA7DD8">
      <w:pPr>
        <w:pStyle w:val="KDParagraf"/>
        <w:spacing w:before="0"/>
        <w:rPr>
          <w:rFonts w:cs="Arial"/>
          <w:sz w:val="24"/>
          <w:szCs w:val="24"/>
        </w:rPr>
      </w:pPr>
    </w:p>
    <w:p w14:paraId="204FCC53" w14:textId="77777777" w:rsidR="00FA7DD8" w:rsidRPr="00EE793E" w:rsidRDefault="00FA7DD8" w:rsidP="00FA7DD8">
      <w:pPr>
        <w:pStyle w:val="KDParagraf"/>
        <w:spacing w:before="0"/>
        <w:rPr>
          <w:rFonts w:cs="Arial"/>
          <w:sz w:val="24"/>
          <w:szCs w:val="24"/>
        </w:rPr>
      </w:pPr>
      <w:r w:rsidRPr="00EE793E">
        <w:rPr>
          <w:rFonts w:cs="Arial"/>
          <w:sz w:val="24"/>
          <w:szCs w:val="24"/>
        </w:rPr>
        <w:t>и</w:t>
      </w:r>
    </w:p>
    <w:p w14:paraId="305E5150" w14:textId="77777777" w:rsidR="00FA7DD8" w:rsidRPr="00EE793E" w:rsidRDefault="00FA7DD8" w:rsidP="00FA7DD8">
      <w:pPr>
        <w:pStyle w:val="KDParagraf"/>
        <w:spacing w:before="0"/>
        <w:rPr>
          <w:rFonts w:cs="Arial"/>
          <w:sz w:val="24"/>
          <w:szCs w:val="24"/>
        </w:rPr>
      </w:pPr>
    </w:p>
    <w:p w14:paraId="2D6236A4" w14:textId="77777777" w:rsidR="00FA7DD8" w:rsidRPr="00EE793E" w:rsidRDefault="00FA7DD8" w:rsidP="00FA7DD8">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14:paraId="2BD6FD7B" w14:textId="77777777" w:rsidR="00FA7DD8" w:rsidRPr="00EE793E" w:rsidRDefault="00FA7DD8" w:rsidP="00FA7DD8">
      <w:pPr>
        <w:pStyle w:val="KDParagraf"/>
        <w:spacing w:before="0"/>
        <w:rPr>
          <w:rFonts w:cs="Arial"/>
          <w:sz w:val="24"/>
          <w:szCs w:val="24"/>
        </w:rPr>
      </w:pPr>
    </w:p>
    <w:p w14:paraId="71C73198" w14:textId="77777777" w:rsidR="00FA7DD8" w:rsidRDefault="00FA7DD8" w:rsidP="00FA7DD8">
      <w:pPr>
        <w:pStyle w:val="KDParagraf"/>
        <w:spacing w:before="0"/>
        <w:rPr>
          <w:rFonts w:cs="Arial"/>
          <w:sz w:val="24"/>
          <w:szCs w:val="24"/>
        </w:rPr>
      </w:pPr>
      <w:r w:rsidRPr="00EE793E">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01C6933A" w14:textId="77777777" w:rsidR="00403B06" w:rsidRPr="00EE793E" w:rsidRDefault="00403B06" w:rsidP="00FA7DD8">
      <w:pPr>
        <w:pStyle w:val="KDParagraf"/>
        <w:spacing w:before="0"/>
        <w:rPr>
          <w:rFonts w:cs="Arial"/>
          <w:sz w:val="24"/>
          <w:szCs w:val="24"/>
        </w:rPr>
      </w:pPr>
    </w:p>
    <w:p w14:paraId="3A0AC70D" w14:textId="77777777" w:rsidR="00403B06" w:rsidRPr="007D268C" w:rsidRDefault="00403B06" w:rsidP="00403B06">
      <w:pPr>
        <w:spacing w:before="0"/>
        <w:contextualSpacing/>
        <w:rPr>
          <w:sz w:val="24"/>
          <w:szCs w:val="24"/>
          <w:lang w:val="sr-Cyrl-RS"/>
        </w:rPr>
      </w:pPr>
      <w:r>
        <w:rPr>
          <w:sz w:val="24"/>
          <w:szCs w:val="24"/>
          <w:lang w:val="sr-Cyrl-RS"/>
        </w:rPr>
        <w:t>Док је члан групе/подизвођач</w:t>
      </w:r>
    </w:p>
    <w:p w14:paraId="4A83134B" w14:textId="77777777" w:rsidR="00403B06" w:rsidRPr="00A23B33" w:rsidRDefault="00403B06" w:rsidP="00403B06">
      <w:pPr>
        <w:spacing w:before="0"/>
        <w:contextualSpacing/>
        <w:rPr>
          <w:rFonts w:eastAsia="Calibri"/>
          <w:sz w:val="24"/>
          <w:szCs w:val="24"/>
          <w:lang w:val="sr-Cyrl-BA"/>
        </w:rPr>
      </w:pPr>
      <w:r w:rsidRPr="00A23B33">
        <w:rPr>
          <w:rFonts w:eastAsia="Calibri"/>
          <w:sz w:val="24"/>
          <w:szCs w:val="24"/>
        </w:rPr>
        <w:t>2а)___________</w:t>
      </w:r>
      <w:r>
        <w:rPr>
          <w:rFonts w:eastAsia="Calibri"/>
          <w:sz w:val="24"/>
          <w:szCs w:val="24"/>
        </w:rPr>
        <w:t>__________________________________________, ул.</w:t>
      </w:r>
    </w:p>
    <w:p w14:paraId="2187FF5C" w14:textId="77777777" w:rsidR="00403B06" w:rsidRPr="00A23B33" w:rsidRDefault="00403B06" w:rsidP="00403B06">
      <w:pPr>
        <w:spacing w:before="0"/>
        <w:contextualSpacing/>
        <w:rPr>
          <w:rFonts w:eastAsia="Calibri"/>
          <w:sz w:val="24"/>
          <w:szCs w:val="24"/>
        </w:rPr>
      </w:pPr>
      <w:r w:rsidRPr="00A23B33">
        <w:rPr>
          <w:rFonts w:eastAsia="Calibri"/>
          <w:sz w:val="24"/>
          <w:szCs w:val="24"/>
        </w:rPr>
        <w:t xml:space="preserve"> _</w:t>
      </w:r>
      <w:r>
        <w:rPr>
          <w:rFonts w:eastAsia="Calibri"/>
          <w:sz w:val="24"/>
          <w:szCs w:val="24"/>
        </w:rPr>
        <w:t>__________________ бр. ___, ПИБ</w:t>
      </w:r>
      <w:r w:rsidRPr="00A23B33">
        <w:rPr>
          <w:rFonts w:eastAsia="Calibri"/>
          <w:sz w:val="24"/>
          <w:szCs w:val="24"/>
        </w:rPr>
        <w:t xml:space="preserve"> _____________,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Pr>
          <w:sz w:val="24"/>
          <w:szCs w:val="24"/>
        </w:rPr>
        <w:t>______________</w:t>
      </w:r>
      <w:r w:rsidRPr="00A23B33">
        <w:rPr>
          <w:sz w:val="24"/>
          <w:szCs w:val="24"/>
          <w:lang w:val="sr-Cyrl-RS"/>
        </w:rPr>
        <w:t>,</w:t>
      </w:r>
      <w:r>
        <w:rPr>
          <w:sz w:val="24"/>
          <w:szCs w:val="24"/>
          <w:lang w:val="sr-Cyrl-RS"/>
        </w:rPr>
        <w:t xml:space="preserve"> </w:t>
      </w:r>
      <w:r w:rsidRPr="00A23B33">
        <w:rPr>
          <w:rFonts w:eastAsia="Calibri"/>
          <w:sz w:val="24"/>
          <w:szCs w:val="24"/>
        </w:rPr>
        <w:t>кога заступа __________________</w:t>
      </w:r>
      <w:r>
        <w:rPr>
          <w:rFonts w:eastAsia="Calibri"/>
          <w:sz w:val="24"/>
          <w:szCs w:val="24"/>
        </w:rPr>
        <w:t>________</w:t>
      </w:r>
      <w:r w:rsidRPr="00A23B33">
        <w:rPr>
          <w:rFonts w:eastAsia="Calibri"/>
          <w:sz w:val="24"/>
          <w:szCs w:val="24"/>
        </w:rPr>
        <w:t xml:space="preserve"> (члан групе понуђача)</w:t>
      </w:r>
    </w:p>
    <w:p w14:paraId="795C4176" w14:textId="77777777" w:rsidR="00403B06" w:rsidRPr="00A23B33" w:rsidRDefault="00403B06" w:rsidP="00403B06">
      <w:pPr>
        <w:spacing w:before="0"/>
        <w:contextualSpacing/>
        <w:rPr>
          <w:rFonts w:eastAsia="Calibri"/>
          <w:sz w:val="24"/>
          <w:szCs w:val="24"/>
          <w:lang w:val="sr-Cyrl-BA"/>
        </w:rPr>
      </w:pPr>
      <w:r w:rsidRPr="00A23B33">
        <w:rPr>
          <w:rFonts w:eastAsia="Calibri"/>
          <w:sz w:val="24"/>
          <w:szCs w:val="24"/>
        </w:rPr>
        <w:t>2б)_______________________________________</w:t>
      </w:r>
      <w:r>
        <w:rPr>
          <w:rFonts w:eastAsia="Calibri"/>
          <w:sz w:val="24"/>
          <w:szCs w:val="24"/>
          <w:lang w:val="sr-Cyrl-RS"/>
        </w:rPr>
        <w:t>_</w:t>
      </w:r>
      <w:r>
        <w:rPr>
          <w:rFonts w:eastAsia="Calibri"/>
          <w:sz w:val="24"/>
          <w:szCs w:val="24"/>
        </w:rPr>
        <w:t>_____________, ул.</w:t>
      </w:r>
    </w:p>
    <w:p w14:paraId="63485249" w14:textId="77777777" w:rsidR="00FA7DD8" w:rsidRDefault="00403B06" w:rsidP="00403B06">
      <w:pPr>
        <w:pStyle w:val="KDParagraf"/>
        <w:spacing w:before="0"/>
        <w:rPr>
          <w:rFonts w:eastAsia="Calibri"/>
          <w:sz w:val="24"/>
          <w:szCs w:val="24"/>
          <w:lang w:val="sr-Cyrl-RS"/>
        </w:rPr>
      </w:pPr>
      <w:r w:rsidRPr="00A23B33">
        <w:rPr>
          <w:rFonts w:eastAsia="Calibri"/>
          <w:sz w:val="24"/>
          <w:szCs w:val="24"/>
        </w:rPr>
        <w:t xml:space="preserve"> _</w:t>
      </w:r>
      <w:r>
        <w:rPr>
          <w:rFonts w:eastAsia="Calibri"/>
          <w:sz w:val="24"/>
          <w:szCs w:val="24"/>
        </w:rPr>
        <w:t>__________________ бр. ___, ПИБ</w:t>
      </w:r>
      <w:r w:rsidRPr="00A23B33">
        <w:rPr>
          <w:rFonts w:eastAsia="Calibri"/>
          <w:sz w:val="24"/>
          <w:szCs w:val="24"/>
        </w:rPr>
        <w:t xml:space="preserve"> ___________</w:t>
      </w:r>
      <w:r>
        <w:rPr>
          <w:rFonts w:eastAsia="Calibri"/>
          <w:sz w:val="24"/>
          <w:szCs w:val="24"/>
        </w:rPr>
        <w:t xml:space="preserve">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Pr>
          <w:sz w:val="24"/>
          <w:szCs w:val="24"/>
        </w:rPr>
        <w:t>______________</w:t>
      </w:r>
      <w:r w:rsidRPr="00A23B33">
        <w:rPr>
          <w:sz w:val="24"/>
          <w:szCs w:val="24"/>
          <w:lang w:val="sr-Cyrl-RS"/>
        </w:rPr>
        <w:t>,</w:t>
      </w:r>
      <w:r>
        <w:rPr>
          <w:sz w:val="24"/>
          <w:szCs w:val="24"/>
          <w:lang w:val="sr-Cyrl-RS"/>
        </w:rPr>
        <w:t xml:space="preserve"> </w:t>
      </w:r>
      <w:r w:rsidRPr="00A23B33">
        <w:rPr>
          <w:rFonts w:eastAsia="Calibri"/>
          <w:sz w:val="24"/>
          <w:szCs w:val="24"/>
        </w:rPr>
        <w:t xml:space="preserve">кога  заступа </w:t>
      </w:r>
      <w:r>
        <w:rPr>
          <w:rFonts w:eastAsia="Calibri"/>
          <w:sz w:val="24"/>
          <w:szCs w:val="24"/>
        </w:rPr>
        <w:t>_______________________</w:t>
      </w:r>
      <w:r w:rsidRPr="00A23B33">
        <w:rPr>
          <w:rFonts w:eastAsia="Calibri"/>
          <w:sz w:val="24"/>
          <w:szCs w:val="24"/>
        </w:rPr>
        <w:t xml:space="preserve"> (члан групе понуђача</w:t>
      </w:r>
      <w:r>
        <w:rPr>
          <w:rFonts w:eastAsia="Calibri"/>
          <w:sz w:val="24"/>
          <w:szCs w:val="24"/>
          <w:lang w:val="sr-Cyrl-RS"/>
        </w:rPr>
        <w:t>)</w:t>
      </w:r>
    </w:p>
    <w:p w14:paraId="6889B5A0" w14:textId="77777777" w:rsidR="00403B06" w:rsidRPr="00EB0E24" w:rsidRDefault="00403B06" w:rsidP="00403B06">
      <w:pPr>
        <w:pStyle w:val="KDParagraf"/>
        <w:spacing w:before="0"/>
        <w:rPr>
          <w:rFonts w:cs="Arial"/>
          <w:sz w:val="24"/>
          <w:szCs w:val="24"/>
          <w:lang w:val="sr-Cyrl-RS"/>
        </w:rPr>
      </w:pPr>
    </w:p>
    <w:p w14:paraId="0609A5AD" w14:textId="77777777" w:rsidR="00FA7DD8" w:rsidRPr="00EE793E" w:rsidRDefault="00FA7DD8" w:rsidP="00FA7DD8">
      <w:pPr>
        <w:pStyle w:val="KDParagraf"/>
        <w:spacing w:before="0"/>
        <w:rPr>
          <w:rFonts w:cs="Arial"/>
          <w:sz w:val="24"/>
          <w:szCs w:val="24"/>
        </w:rPr>
      </w:pPr>
      <w:r w:rsidRPr="00EE793E">
        <w:rPr>
          <w:rFonts w:cs="Arial"/>
          <w:sz w:val="24"/>
          <w:szCs w:val="24"/>
        </w:rPr>
        <w:t>(у даљем тексту заједно: Уговорне стране)</w:t>
      </w:r>
    </w:p>
    <w:p w14:paraId="3B259C90" w14:textId="77777777" w:rsidR="00FA7DD8" w:rsidRPr="00EE793E" w:rsidRDefault="00FA7DD8" w:rsidP="00FA7DD8">
      <w:pPr>
        <w:pStyle w:val="KDParagraf"/>
        <w:spacing w:before="0"/>
        <w:rPr>
          <w:rFonts w:cs="Arial"/>
          <w:sz w:val="24"/>
          <w:szCs w:val="24"/>
        </w:rPr>
      </w:pPr>
      <w:r w:rsidRPr="00EE793E">
        <w:rPr>
          <w:rFonts w:cs="Arial"/>
          <w:sz w:val="24"/>
          <w:szCs w:val="24"/>
        </w:rPr>
        <w:tab/>
      </w:r>
    </w:p>
    <w:p w14:paraId="2CF41B6D" w14:textId="77777777" w:rsidR="00FA7DD8" w:rsidRPr="00EE793E" w:rsidRDefault="00FA7DD8" w:rsidP="00FA7DD8">
      <w:pPr>
        <w:pStyle w:val="KDParagraf"/>
        <w:spacing w:before="0"/>
        <w:rPr>
          <w:rFonts w:cs="Arial"/>
          <w:sz w:val="24"/>
          <w:szCs w:val="24"/>
        </w:rPr>
      </w:pPr>
      <w:r w:rsidRPr="00EE793E">
        <w:rPr>
          <w:rFonts w:cs="Arial"/>
          <w:sz w:val="24"/>
          <w:szCs w:val="24"/>
        </w:rPr>
        <w:t>закључиле су у Београду,</w:t>
      </w:r>
    </w:p>
    <w:p w14:paraId="2BCCF9A5" w14:textId="77777777" w:rsidR="00FA7DD8" w:rsidRDefault="00FA7DD8" w:rsidP="00FA7DD8">
      <w:pPr>
        <w:pStyle w:val="KDParagraf"/>
        <w:spacing w:before="0"/>
        <w:rPr>
          <w:rFonts w:cs="Arial"/>
          <w:b/>
          <w:sz w:val="24"/>
          <w:szCs w:val="24"/>
        </w:rPr>
      </w:pPr>
    </w:p>
    <w:p w14:paraId="7191E8A2" w14:textId="77777777" w:rsidR="00FA7DD8" w:rsidRPr="00EE793E" w:rsidRDefault="00FA7DD8" w:rsidP="00FA7DD8">
      <w:pPr>
        <w:pStyle w:val="KDParagraf"/>
        <w:spacing w:before="0"/>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14:paraId="059689D0" w14:textId="77777777" w:rsidR="00FA7DD8" w:rsidRPr="00EE793E" w:rsidRDefault="00FA7DD8" w:rsidP="00FA7DD8">
      <w:pPr>
        <w:pStyle w:val="KDParagraf"/>
        <w:spacing w:before="0"/>
        <w:rPr>
          <w:rFonts w:cs="Arial"/>
          <w:sz w:val="24"/>
          <w:szCs w:val="24"/>
        </w:rPr>
      </w:pPr>
    </w:p>
    <w:p w14:paraId="7B31A6E2" w14:textId="77777777" w:rsidR="00FA7DD8" w:rsidRPr="00EB0E24" w:rsidRDefault="00FA7DD8" w:rsidP="00FA7DD8">
      <w:pPr>
        <w:pStyle w:val="KDParagraf"/>
        <w:spacing w:before="0"/>
        <w:rPr>
          <w:rFonts w:cs="Arial"/>
          <w:b/>
          <w:sz w:val="24"/>
          <w:szCs w:val="24"/>
        </w:rPr>
      </w:pPr>
      <w:r w:rsidRPr="00EB0E24">
        <w:rPr>
          <w:rFonts w:cs="Arial"/>
          <w:b/>
          <w:sz w:val="24"/>
          <w:szCs w:val="24"/>
        </w:rPr>
        <w:t>УВОДНЕ ОДРЕДБЕ</w:t>
      </w:r>
    </w:p>
    <w:p w14:paraId="3ADC2064" w14:textId="77777777" w:rsidR="00FA7DD8" w:rsidRPr="00EE793E" w:rsidRDefault="00FA7DD8" w:rsidP="00FA7DD8">
      <w:pPr>
        <w:pStyle w:val="KDParagraf"/>
        <w:spacing w:before="0"/>
        <w:rPr>
          <w:rFonts w:cs="Arial"/>
          <w:sz w:val="24"/>
          <w:szCs w:val="24"/>
        </w:rPr>
      </w:pPr>
    </w:p>
    <w:p w14:paraId="29D37293" w14:textId="77777777" w:rsidR="00FA7DD8" w:rsidRPr="00EE793E" w:rsidRDefault="00FA7DD8" w:rsidP="00FA7DD8">
      <w:pPr>
        <w:pStyle w:val="KDParagraf"/>
        <w:spacing w:before="0"/>
        <w:rPr>
          <w:rFonts w:cs="Arial"/>
          <w:sz w:val="24"/>
          <w:szCs w:val="24"/>
        </w:rPr>
      </w:pPr>
      <w:r w:rsidRPr="00EE793E">
        <w:rPr>
          <w:rFonts w:cs="Arial"/>
          <w:sz w:val="24"/>
          <w:szCs w:val="24"/>
        </w:rPr>
        <w:t xml:space="preserve">Имајући у виду:  </w:t>
      </w:r>
    </w:p>
    <w:p w14:paraId="2FDF2780" w14:textId="77777777" w:rsidR="00FA7DD8" w:rsidRPr="00EE793E" w:rsidRDefault="00FA7DD8" w:rsidP="00FA7DD8">
      <w:pPr>
        <w:pStyle w:val="KDParagraf"/>
        <w:spacing w:before="0"/>
        <w:rPr>
          <w:rFonts w:cs="Arial"/>
          <w:sz w:val="24"/>
          <w:szCs w:val="24"/>
        </w:rPr>
      </w:pPr>
      <w:r w:rsidRPr="00EE793E">
        <w:rPr>
          <w:rFonts w:cs="Arial"/>
          <w:sz w:val="24"/>
          <w:szCs w:val="24"/>
        </w:rPr>
        <w:t>•</w:t>
      </w:r>
      <w:r w:rsidRPr="00EE793E">
        <w:rPr>
          <w:rFonts w:cs="Arial"/>
          <w:sz w:val="24"/>
          <w:szCs w:val="24"/>
        </w:rPr>
        <w:tab/>
        <w:t>да је Наручилац (у даљем тексту: Ко</w:t>
      </w:r>
      <w:r w:rsidR="003E37D7">
        <w:rPr>
          <w:rFonts w:cs="Arial"/>
          <w:sz w:val="24"/>
          <w:szCs w:val="24"/>
        </w:rPr>
        <w:t xml:space="preserve">рисник услуге) спровео, </w:t>
      </w:r>
      <w:r>
        <w:rPr>
          <w:rFonts w:cs="Arial"/>
          <w:sz w:val="24"/>
          <w:szCs w:val="24"/>
          <w:lang w:val="sr-Cyrl-RS"/>
        </w:rPr>
        <w:t xml:space="preserve">отворени </w:t>
      </w:r>
      <w:r w:rsidRPr="00EE793E">
        <w:rPr>
          <w:rFonts w:cs="Arial"/>
          <w:sz w:val="24"/>
          <w:szCs w:val="24"/>
        </w:rPr>
        <w:t xml:space="preserve">поступак јавне набавке, сагласно члану </w:t>
      </w:r>
      <w:r>
        <w:rPr>
          <w:rFonts w:cs="Arial"/>
          <w:sz w:val="24"/>
          <w:szCs w:val="24"/>
          <w:lang w:val="sr-Cyrl-RS"/>
        </w:rPr>
        <w:t xml:space="preserve">32. </w:t>
      </w:r>
      <w:r w:rsidRPr="00EE793E">
        <w:rPr>
          <w:rFonts w:cs="Arial"/>
          <w:sz w:val="24"/>
          <w:szCs w:val="24"/>
        </w:rPr>
        <w:t xml:space="preserve">Закона о јавним набавкама  („Службени гласник РС“ број 124/2012, 14/2015 </w:t>
      </w:r>
      <w:r w:rsidR="00277768">
        <w:rPr>
          <w:rFonts w:cs="Arial"/>
          <w:sz w:val="24"/>
          <w:szCs w:val="24"/>
          <w:lang w:val="sr-Cyrl-RS"/>
        </w:rPr>
        <w:t xml:space="preserve">и </w:t>
      </w:r>
      <w:r w:rsidRPr="00EE793E">
        <w:rPr>
          <w:rFonts w:cs="Arial"/>
          <w:sz w:val="24"/>
          <w:szCs w:val="24"/>
        </w:rPr>
        <w:t xml:space="preserve">68/2015), (у даљем тексту: </w:t>
      </w:r>
      <w:r w:rsidRPr="00EE793E">
        <w:rPr>
          <w:rFonts w:cs="Arial"/>
          <w:sz w:val="24"/>
          <w:szCs w:val="24"/>
        </w:rPr>
        <w:lastRenderedPageBreak/>
        <w:t>Закон) за јавну набавку услуге</w:t>
      </w:r>
      <w:r w:rsidR="003E37D7">
        <w:rPr>
          <w:rFonts w:cs="Arial"/>
          <w:sz w:val="24"/>
          <w:szCs w:val="24"/>
        </w:rPr>
        <w:t xml:space="preserve"> </w:t>
      </w:r>
      <w:r w:rsidR="003E37D7" w:rsidRPr="003E37D7">
        <w:rPr>
          <w:rFonts w:cs="Arial"/>
          <w:bCs/>
          <w:szCs w:val="24"/>
          <w:lang w:val="sr-Cyrl-RS"/>
        </w:rPr>
        <w:t>Анализа и пројекат консолидације контроле приступа на нивоу ЈП ЕПС</w:t>
      </w:r>
      <w:r w:rsidR="003E37D7">
        <w:rPr>
          <w:rFonts w:cs="Arial"/>
          <w:bCs/>
          <w:szCs w:val="24"/>
          <w:lang w:val="sr-Cyrl-RS"/>
        </w:rPr>
        <w:t xml:space="preserve"> ЈН/1000/0587/2018 </w:t>
      </w:r>
      <w:r w:rsidR="003E37D7">
        <w:rPr>
          <w:rFonts w:cs="Arial"/>
          <w:sz w:val="24"/>
          <w:szCs w:val="24"/>
          <w:lang w:val="sr-Cyrl-RS"/>
        </w:rPr>
        <w:t xml:space="preserve"> (</w:t>
      </w:r>
      <w:r w:rsidRPr="00EE793E">
        <w:rPr>
          <w:rFonts w:cs="Arial"/>
          <w:sz w:val="24"/>
          <w:szCs w:val="24"/>
        </w:rPr>
        <w:t xml:space="preserve">у даљем тексту: Услуга), </w:t>
      </w:r>
    </w:p>
    <w:p w14:paraId="1EFB38E3" w14:textId="77777777" w:rsidR="00FA7DD8" w:rsidRPr="00EE793E" w:rsidRDefault="00FA7DD8" w:rsidP="00FA7DD8">
      <w:pPr>
        <w:pStyle w:val="KDParagraf"/>
        <w:spacing w:before="0"/>
        <w:rPr>
          <w:rFonts w:cs="Arial"/>
          <w:sz w:val="24"/>
          <w:szCs w:val="24"/>
        </w:rPr>
      </w:pPr>
      <w:r w:rsidRPr="00EE793E">
        <w:rPr>
          <w:rFonts w:cs="Arial"/>
          <w:sz w:val="24"/>
          <w:szCs w:val="24"/>
        </w:rPr>
        <w:t>•</w:t>
      </w:r>
      <w:r w:rsidRPr="00EE793E">
        <w:rPr>
          <w:rFonts w:cs="Arial"/>
          <w:sz w:val="24"/>
          <w:szCs w:val="24"/>
        </w:rPr>
        <w:tab/>
        <w:t>да је Позив за подношење понуда у вези предметне јавне набавке објављен на Порталу јавних набавки дана ______</w:t>
      </w:r>
      <w:r w:rsidR="003E37D7">
        <w:rPr>
          <w:rFonts w:cs="Arial"/>
          <w:sz w:val="24"/>
          <w:szCs w:val="24"/>
        </w:rPr>
        <w:t>2018.</w:t>
      </w:r>
      <w:r w:rsidRPr="00EE793E">
        <w:rPr>
          <w:rFonts w:cs="Arial"/>
          <w:sz w:val="24"/>
          <w:szCs w:val="24"/>
        </w:rPr>
        <w:t xml:space="preserve"> године, као и на интернет страници  Корисника услуге;</w:t>
      </w:r>
    </w:p>
    <w:p w14:paraId="26C218B6" w14:textId="77777777" w:rsidR="00FA7DD8" w:rsidRPr="00EE793E" w:rsidRDefault="00FA7DD8" w:rsidP="00FA7DD8">
      <w:pPr>
        <w:pStyle w:val="KDParagraf"/>
        <w:spacing w:before="0"/>
        <w:rPr>
          <w:rFonts w:cs="Arial"/>
          <w:sz w:val="24"/>
          <w:szCs w:val="24"/>
        </w:rPr>
      </w:pPr>
      <w:r w:rsidRPr="00EE793E">
        <w:rPr>
          <w:rFonts w:cs="Arial"/>
          <w:sz w:val="24"/>
          <w:szCs w:val="24"/>
        </w:rPr>
        <w:t>•</w:t>
      </w:r>
      <w:r w:rsidRPr="00EE793E">
        <w:rPr>
          <w:rFonts w:cs="Arial"/>
          <w:sz w:val="24"/>
          <w:szCs w:val="24"/>
        </w:rPr>
        <w:tab/>
        <w:t xml:space="preserve">да Понуда Понуђача (у даљем тексту: Пружалац услуге) у </w:t>
      </w:r>
      <w:r>
        <w:rPr>
          <w:rFonts w:cs="Arial"/>
          <w:sz w:val="24"/>
          <w:szCs w:val="24"/>
          <w:lang w:val="sr-Cyrl-RS"/>
        </w:rPr>
        <w:t>отвореном</w:t>
      </w:r>
      <w:r w:rsidRPr="00EE793E">
        <w:rPr>
          <w:rFonts w:cs="Arial"/>
          <w:sz w:val="24"/>
          <w:szCs w:val="24"/>
        </w:rPr>
        <w:t xml:space="preserve"> поступку за </w:t>
      </w:r>
      <w:r>
        <w:rPr>
          <w:rFonts w:cs="Arial"/>
          <w:sz w:val="24"/>
          <w:szCs w:val="24"/>
          <w:lang w:val="sr-Cyrl-RS"/>
        </w:rPr>
        <w:t>ЈН</w:t>
      </w:r>
      <w:r w:rsidRPr="00EE793E">
        <w:rPr>
          <w:rFonts w:cs="Arial"/>
          <w:sz w:val="24"/>
          <w:szCs w:val="24"/>
        </w:rPr>
        <w:t xml:space="preserve"> број</w:t>
      </w:r>
      <w:r w:rsidR="003E37D7">
        <w:rPr>
          <w:rFonts w:cs="Arial"/>
          <w:sz w:val="24"/>
          <w:szCs w:val="24"/>
        </w:rPr>
        <w:t xml:space="preserve"> </w:t>
      </w:r>
      <w:r w:rsidR="003E37D7">
        <w:rPr>
          <w:rFonts w:cs="Arial"/>
          <w:sz w:val="24"/>
          <w:szCs w:val="24"/>
          <w:lang w:val="sr-Latn-RS"/>
        </w:rPr>
        <w:t>J</w:t>
      </w:r>
      <w:r w:rsidR="003E37D7">
        <w:rPr>
          <w:rFonts w:cs="Arial"/>
          <w:sz w:val="24"/>
          <w:szCs w:val="24"/>
          <w:lang w:val="sr-Cyrl-RS"/>
        </w:rPr>
        <w:t>Н/1000/0587/2018</w:t>
      </w:r>
      <w:r w:rsidRPr="00EE793E">
        <w:rPr>
          <w:rFonts w:cs="Arial"/>
          <w:sz w:val="24"/>
          <w:szCs w:val="24"/>
        </w:rPr>
        <w:t>, која је заведена код Корисника услуге под ЈП ЕПС  бројем ______</w:t>
      </w:r>
      <w:r w:rsidR="003E37D7">
        <w:rPr>
          <w:rFonts w:cs="Arial"/>
          <w:sz w:val="24"/>
          <w:szCs w:val="24"/>
        </w:rPr>
        <w:t xml:space="preserve"> од _____.2018</w:t>
      </w:r>
      <w:r w:rsidRPr="00EE793E">
        <w:rPr>
          <w:rFonts w:cs="Arial"/>
          <w:sz w:val="24"/>
          <w:szCs w:val="24"/>
        </w:rPr>
        <w:t xml:space="preserve">. године у потпуности одговара захтеву Корисника услуге из позива за подношење понуда и Конкурсној документацији ; </w:t>
      </w:r>
    </w:p>
    <w:p w14:paraId="7F3AB317" w14:textId="77777777" w:rsidR="00FA7DD8" w:rsidRPr="003E37D7" w:rsidRDefault="00FA7DD8" w:rsidP="00FA7DD8">
      <w:pPr>
        <w:pStyle w:val="KDParagraf"/>
        <w:spacing w:before="0"/>
        <w:rPr>
          <w:rFonts w:cs="Arial"/>
          <w:sz w:val="24"/>
          <w:szCs w:val="24"/>
          <w:lang w:val="sr-Cyrl-RS"/>
        </w:rPr>
      </w:pPr>
      <w:r w:rsidRPr="00EE793E">
        <w:rPr>
          <w:rFonts w:cs="Arial"/>
          <w:sz w:val="24"/>
          <w:szCs w:val="24"/>
        </w:rPr>
        <w:t>•</w:t>
      </w:r>
      <w:r w:rsidRPr="00EE793E">
        <w:rPr>
          <w:rFonts w:cs="Arial"/>
          <w:sz w:val="24"/>
          <w:szCs w:val="24"/>
        </w:rPr>
        <w:tab/>
        <w:t>да је Корисник услуге, на основу Понуде Пружаоца услуге  и Одлуке о додели Уговора, изабрао Пружаоца услуге за реализац</w:t>
      </w:r>
      <w:r w:rsidR="003E37D7">
        <w:rPr>
          <w:rFonts w:cs="Arial"/>
          <w:sz w:val="24"/>
          <w:szCs w:val="24"/>
        </w:rPr>
        <w:t xml:space="preserve">ију услуге, јавна набавка број </w:t>
      </w:r>
      <w:r w:rsidR="003E37D7">
        <w:rPr>
          <w:rFonts w:cs="Arial"/>
          <w:sz w:val="24"/>
          <w:szCs w:val="24"/>
          <w:lang w:val="sr-Cyrl-RS"/>
        </w:rPr>
        <w:t>ЈН/1000/0587/2018.</w:t>
      </w:r>
    </w:p>
    <w:p w14:paraId="09F5634F" w14:textId="77777777" w:rsidR="00FA7DD8" w:rsidRPr="00EE793E" w:rsidRDefault="00FA7DD8" w:rsidP="00FA7DD8">
      <w:pPr>
        <w:pStyle w:val="KDParagraf"/>
        <w:spacing w:before="0"/>
        <w:rPr>
          <w:rFonts w:cs="Arial"/>
          <w:sz w:val="24"/>
          <w:szCs w:val="24"/>
        </w:rPr>
      </w:pPr>
    </w:p>
    <w:p w14:paraId="25EF7B2F" w14:textId="77777777" w:rsidR="00FA7DD8" w:rsidRDefault="00FA7DD8" w:rsidP="00FA7DD8">
      <w:pPr>
        <w:pStyle w:val="KDParagraf"/>
        <w:spacing w:before="0"/>
        <w:rPr>
          <w:rFonts w:cs="Arial"/>
          <w:b/>
          <w:sz w:val="24"/>
          <w:szCs w:val="24"/>
        </w:rPr>
      </w:pPr>
      <w:r w:rsidRPr="00C64A78">
        <w:rPr>
          <w:rFonts w:cs="Arial"/>
          <w:b/>
          <w:sz w:val="24"/>
          <w:szCs w:val="24"/>
        </w:rPr>
        <w:t>ПРЕДМЕТ УГОВОРА</w:t>
      </w:r>
    </w:p>
    <w:p w14:paraId="3CD11AF4" w14:textId="77777777" w:rsidR="00FA7DD8" w:rsidRPr="00EE793E" w:rsidRDefault="00FA7DD8" w:rsidP="003E37D7">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14:paraId="3D03D955" w14:textId="77777777" w:rsidR="006D5FB6" w:rsidRPr="006D5FB6" w:rsidRDefault="006D5FB6" w:rsidP="006D5FB6">
      <w:pPr>
        <w:spacing w:before="0"/>
        <w:contextualSpacing/>
        <w:rPr>
          <w:rFonts w:eastAsia="Calibri"/>
          <w:sz w:val="24"/>
          <w:szCs w:val="24"/>
          <w:lang w:val="sr-Cyrl-RS"/>
        </w:rPr>
      </w:pPr>
      <w:r w:rsidRPr="006D5FB6">
        <w:rPr>
          <w:rFonts w:eastAsia="Calibri"/>
          <w:sz w:val="24"/>
          <w:szCs w:val="24"/>
          <w:lang w:val="ru-RU"/>
        </w:rPr>
        <w:t xml:space="preserve">Предмет овог Уговора о пружању услуге (даље: Уговор) је </w:t>
      </w:r>
      <w:r w:rsidRPr="006D5FB6">
        <w:rPr>
          <w:rFonts w:eastAsia="Calibri"/>
          <w:sz w:val="24"/>
          <w:szCs w:val="24"/>
          <w:lang w:val="sr-Cyrl-RS"/>
        </w:rPr>
        <w:t>пружање</w:t>
      </w:r>
      <w:r w:rsidRPr="006D5FB6">
        <w:rPr>
          <w:rFonts w:eastAsia="Calibri"/>
          <w:sz w:val="24"/>
          <w:szCs w:val="24"/>
          <w:lang w:val="ru-RU"/>
        </w:rPr>
        <w:t xml:space="preserve"> </w:t>
      </w:r>
      <w:r w:rsidR="00277768">
        <w:rPr>
          <w:rFonts w:eastAsia="Calibri"/>
          <w:sz w:val="24"/>
          <w:szCs w:val="24"/>
          <w:lang w:val="ru-RU"/>
        </w:rPr>
        <w:t xml:space="preserve">услуге </w:t>
      </w:r>
      <w:r>
        <w:rPr>
          <w:rFonts w:eastAsia="Calibri"/>
          <w:bCs/>
          <w:szCs w:val="24"/>
          <w:lang w:val="sr-Latn-RS"/>
        </w:rPr>
        <w:t>„</w:t>
      </w:r>
      <w:r w:rsidRPr="006D5FB6">
        <w:rPr>
          <w:rFonts w:eastAsia="Calibri"/>
          <w:bCs/>
          <w:szCs w:val="24"/>
          <w:lang w:val="sr-Cyrl-RS"/>
        </w:rPr>
        <w:t>Услуга Анализа и пројекат консолидације контроле приступа на нивоу ЈП ЕПС</w:t>
      </w:r>
      <w:r w:rsidRPr="006D5FB6">
        <w:rPr>
          <w:rFonts w:cs="Arial"/>
          <w:sz w:val="24"/>
          <w:szCs w:val="24"/>
          <w:lang w:val="sr-Cyrl-RS"/>
        </w:rPr>
        <w:t>"</w:t>
      </w:r>
      <w:r w:rsidRPr="006D5FB6">
        <w:rPr>
          <w:rFonts w:eastAsia="Calibri"/>
          <w:sz w:val="24"/>
          <w:szCs w:val="24"/>
        </w:rPr>
        <w:t xml:space="preserve"> </w:t>
      </w:r>
      <w:r w:rsidRPr="006D5FB6">
        <w:rPr>
          <w:rFonts w:cs="Arial"/>
          <w:sz w:val="24"/>
          <w:szCs w:val="24"/>
        </w:rPr>
        <w:t>(у даљем тексту: Услуга)</w:t>
      </w:r>
      <w:r w:rsidRPr="006D5FB6">
        <w:rPr>
          <w:rFonts w:eastAsia="Calibri"/>
          <w:sz w:val="24"/>
          <w:szCs w:val="24"/>
          <w:lang w:val="sr-Cyrl-RS"/>
        </w:rPr>
        <w:t>.</w:t>
      </w:r>
    </w:p>
    <w:p w14:paraId="57B571C9" w14:textId="77777777" w:rsidR="006D5FB6" w:rsidRPr="006D5FB6" w:rsidRDefault="006D5FB6" w:rsidP="006D5FB6">
      <w:pPr>
        <w:spacing w:before="0"/>
        <w:contextualSpacing/>
        <w:rPr>
          <w:rFonts w:eastAsia="Calibri"/>
          <w:sz w:val="24"/>
          <w:szCs w:val="24"/>
          <w:lang w:val="sr-Cyrl-RS"/>
        </w:rPr>
      </w:pPr>
    </w:p>
    <w:p w14:paraId="66DB190A" w14:textId="77777777" w:rsidR="00FA7DD8" w:rsidRDefault="006D5FB6" w:rsidP="006D5FB6">
      <w:pPr>
        <w:pStyle w:val="KDParagraf"/>
        <w:spacing w:before="0"/>
        <w:rPr>
          <w:rFonts w:cs="Arial"/>
          <w:sz w:val="24"/>
          <w:szCs w:val="24"/>
        </w:rPr>
      </w:pPr>
      <w:r w:rsidRPr="006D5FB6">
        <w:rPr>
          <w:rFonts w:eastAsia="Calibri"/>
          <w:sz w:val="24"/>
          <w:szCs w:val="24"/>
        </w:rPr>
        <w:t>Пружалац услуг</w:t>
      </w:r>
      <w:r w:rsidR="00277768">
        <w:rPr>
          <w:rFonts w:eastAsia="Calibri"/>
          <w:sz w:val="24"/>
          <w:szCs w:val="24"/>
          <w:lang w:val="sr-Cyrl-RS"/>
        </w:rPr>
        <w:t>е</w:t>
      </w:r>
      <w:r w:rsidRPr="006D5FB6">
        <w:rPr>
          <w:rFonts w:eastAsia="Calibri"/>
          <w:sz w:val="24"/>
          <w:szCs w:val="24"/>
        </w:rPr>
        <w:t xml:space="preserve"> </w:t>
      </w:r>
      <w:r w:rsidRPr="006D5FB6">
        <w:rPr>
          <w:rFonts w:eastAsia="Calibri"/>
          <w:sz w:val="24"/>
          <w:szCs w:val="24"/>
          <w:lang w:val="sr-Cyrl-RS"/>
        </w:rPr>
        <w:t xml:space="preserve"> </w:t>
      </w:r>
      <w:r w:rsidRPr="006D5FB6">
        <w:rPr>
          <w:rFonts w:eastAsia="Calibri"/>
          <w:sz w:val="24"/>
          <w:szCs w:val="24"/>
        </w:rPr>
        <w:t>се обавезује да за потребе Корисника услуг</w:t>
      </w:r>
      <w:r w:rsidR="00277768">
        <w:rPr>
          <w:rFonts w:eastAsia="Calibri"/>
          <w:sz w:val="24"/>
          <w:szCs w:val="24"/>
          <w:lang w:val="sr-Cyrl-RS"/>
        </w:rPr>
        <w:t>е</w:t>
      </w:r>
      <w:r w:rsidRPr="006D5FB6">
        <w:rPr>
          <w:rFonts w:eastAsia="Calibri"/>
          <w:sz w:val="24"/>
          <w:szCs w:val="24"/>
          <w:lang w:val="sr-Cyrl-RS"/>
        </w:rPr>
        <w:t>, пружи уговорену Услугу</w:t>
      </w:r>
      <w:r w:rsidRPr="006D5FB6">
        <w:rPr>
          <w:rFonts w:eastAsia="Calibri"/>
          <w:sz w:val="24"/>
          <w:szCs w:val="24"/>
        </w:rPr>
        <w:t xml:space="preserve"> из става 1.</w:t>
      </w:r>
      <w:r w:rsidRPr="006D5FB6">
        <w:rPr>
          <w:rFonts w:eastAsia="Calibri"/>
          <w:sz w:val="24"/>
          <w:szCs w:val="24"/>
          <w:lang w:val="sr-Cyrl-RS"/>
        </w:rPr>
        <w:t xml:space="preserve"> </w:t>
      </w:r>
      <w:r w:rsidRPr="006D5FB6">
        <w:rPr>
          <w:rFonts w:eastAsia="Calibri"/>
          <w:sz w:val="24"/>
          <w:szCs w:val="24"/>
        </w:rPr>
        <w:t xml:space="preserve">овог члана, </w:t>
      </w:r>
      <w:r w:rsidRPr="006D5FB6">
        <w:rPr>
          <w:rFonts w:eastAsia="Calibri"/>
          <w:sz w:val="24"/>
          <w:szCs w:val="24"/>
          <w:lang w:val="sr-Cyrl-CS"/>
        </w:rPr>
        <w:t>а према захтевима и условима из Конкурсне документације Корисника услуг</w:t>
      </w:r>
      <w:r w:rsidR="00277768">
        <w:rPr>
          <w:rFonts w:eastAsia="Calibri"/>
          <w:sz w:val="24"/>
          <w:szCs w:val="24"/>
          <w:lang w:val="sr-Cyrl-CS"/>
        </w:rPr>
        <w:t>е</w:t>
      </w:r>
      <w:r w:rsidRPr="006D5FB6">
        <w:rPr>
          <w:rFonts w:eastAsia="Calibri"/>
          <w:sz w:val="24"/>
          <w:szCs w:val="24"/>
          <w:lang w:val="sr-Cyrl-CS"/>
        </w:rPr>
        <w:t xml:space="preserve"> за јавну набавку број</w:t>
      </w:r>
      <w:r w:rsidR="008F0AFF">
        <w:rPr>
          <w:rFonts w:eastAsia="Calibri"/>
          <w:sz w:val="24"/>
          <w:szCs w:val="24"/>
          <w:lang w:val="ru-RU"/>
        </w:rPr>
        <w:t xml:space="preserve"> ЈН/1000/0587/2018</w:t>
      </w:r>
      <w:r w:rsidRPr="006D5FB6">
        <w:rPr>
          <w:rFonts w:eastAsia="Calibri"/>
          <w:sz w:val="24"/>
          <w:szCs w:val="24"/>
          <w:lang w:val="sr-Cyrl-CS"/>
        </w:rPr>
        <w:t>, понуде Пружаоца услуге, број ______________од _____________године</w:t>
      </w:r>
      <w:r w:rsidR="003D33D0">
        <w:rPr>
          <w:rFonts w:eastAsia="Calibri"/>
          <w:sz w:val="24"/>
          <w:szCs w:val="24"/>
          <w:lang w:val="sr-Cyrl-CS"/>
        </w:rPr>
        <w:t xml:space="preserve">, Описа и врсте услуге </w:t>
      </w:r>
      <w:r w:rsidRPr="006D5FB6">
        <w:rPr>
          <w:rFonts w:eastAsia="Calibri"/>
          <w:sz w:val="24"/>
          <w:szCs w:val="24"/>
          <w:lang w:val="sr-Cyrl-CS"/>
        </w:rPr>
        <w:t xml:space="preserve"> и Обрасца структуре цене </w:t>
      </w:r>
      <w:r w:rsidRPr="006D5FB6">
        <w:rPr>
          <w:rFonts w:eastAsia="Calibri"/>
          <w:sz w:val="24"/>
          <w:szCs w:val="24"/>
        </w:rPr>
        <w:t xml:space="preserve">који као Прилози 1, 2 </w:t>
      </w:r>
      <w:r w:rsidRPr="006D5FB6">
        <w:rPr>
          <w:rFonts w:eastAsia="Calibri"/>
          <w:sz w:val="24"/>
          <w:szCs w:val="24"/>
          <w:lang w:val="sr-Cyrl-RS"/>
        </w:rPr>
        <w:t>,</w:t>
      </w:r>
      <w:r w:rsidRPr="006D5FB6">
        <w:rPr>
          <w:rFonts w:eastAsia="Calibri"/>
          <w:sz w:val="24"/>
          <w:szCs w:val="24"/>
        </w:rPr>
        <w:t xml:space="preserve"> 3</w:t>
      </w:r>
      <w:r w:rsidRPr="006D5FB6">
        <w:rPr>
          <w:rFonts w:eastAsia="Calibri"/>
          <w:sz w:val="24"/>
          <w:szCs w:val="24"/>
          <w:lang w:val="sr-Cyrl-RS"/>
        </w:rPr>
        <w:t xml:space="preserve"> и 4 </w:t>
      </w:r>
      <w:r w:rsidRPr="006D5FB6">
        <w:rPr>
          <w:rFonts w:eastAsia="Calibri"/>
          <w:sz w:val="24"/>
          <w:szCs w:val="24"/>
        </w:rPr>
        <w:t xml:space="preserve"> чине </w:t>
      </w:r>
      <w:r w:rsidRPr="006D5FB6">
        <w:rPr>
          <w:rFonts w:eastAsia="Calibri"/>
          <w:sz w:val="24"/>
          <w:szCs w:val="24"/>
          <w:lang w:val="sr-Cyrl-CS"/>
        </w:rPr>
        <w:t>саставни део овог Уговора</w:t>
      </w:r>
      <w:r w:rsidR="003D33D0">
        <w:rPr>
          <w:rFonts w:eastAsia="Calibri"/>
          <w:sz w:val="24"/>
          <w:szCs w:val="24"/>
          <w:lang w:val="sr-Cyrl-CS"/>
        </w:rPr>
        <w:t>.</w:t>
      </w:r>
    </w:p>
    <w:p w14:paraId="7E5C797C" w14:textId="77777777" w:rsidR="003E37D7" w:rsidRPr="00EE793E" w:rsidRDefault="003E37D7" w:rsidP="00FA7DD8">
      <w:pPr>
        <w:pStyle w:val="KDParagraf"/>
        <w:spacing w:before="0"/>
        <w:rPr>
          <w:rFonts w:cs="Arial"/>
          <w:sz w:val="24"/>
          <w:szCs w:val="24"/>
        </w:rPr>
      </w:pPr>
    </w:p>
    <w:p w14:paraId="3CAD769E" w14:textId="77777777" w:rsidR="00FA7DD8" w:rsidRPr="00C64A78" w:rsidRDefault="00FA7DD8" w:rsidP="00FA7DD8">
      <w:pPr>
        <w:pStyle w:val="KDParagraf"/>
        <w:spacing w:before="0"/>
        <w:rPr>
          <w:rFonts w:cs="Arial"/>
          <w:b/>
          <w:sz w:val="24"/>
          <w:szCs w:val="24"/>
        </w:rPr>
      </w:pPr>
      <w:r w:rsidRPr="00C64A78">
        <w:rPr>
          <w:rFonts w:cs="Arial"/>
          <w:b/>
          <w:sz w:val="24"/>
          <w:szCs w:val="24"/>
        </w:rPr>
        <w:t>ЦЕНА</w:t>
      </w:r>
    </w:p>
    <w:p w14:paraId="65AC6CE1" w14:textId="77777777" w:rsidR="00FA7DD8" w:rsidRPr="00EE793E" w:rsidRDefault="00FA7DD8" w:rsidP="006D5FB6">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14:paraId="22D9D9A5" w14:textId="77777777" w:rsidR="00FA7DD8" w:rsidRPr="00EE793E" w:rsidRDefault="00FA7DD8" w:rsidP="00FA7DD8">
      <w:pPr>
        <w:pStyle w:val="KDParagraf"/>
        <w:spacing w:before="0"/>
        <w:rPr>
          <w:rFonts w:cs="Arial"/>
          <w:sz w:val="24"/>
          <w:szCs w:val="24"/>
        </w:rPr>
      </w:pPr>
      <w:r w:rsidRPr="00EE793E">
        <w:rPr>
          <w:rFonts w:cs="Arial"/>
          <w:sz w:val="24"/>
          <w:szCs w:val="24"/>
        </w:rPr>
        <w:t xml:space="preserve"> Цена Услуге из члана 1. овог Уговора износи __________________ (словима: ________________________) RSD/ЕUR, без пореза на додату вредност.</w:t>
      </w:r>
    </w:p>
    <w:p w14:paraId="1A7F439E" w14:textId="77777777" w:rsidR="00FA7DD8" w:rsidRPr="00EE793E" w:rsidRDefault="00FA7DD8" w:rsidP="00FA7DD8">
      <w:pPr>
        <w:pStyle w:val="KDParagraf"/>
        <w:spacing w:before="0"/>
        <w:rPr>
          <w:rFonts w:cs="Arial"/>
          <w:sz w:val="24"/>
          <w:szCs w:val="24"/>
        </w:rPr>
      </w:pPr>
    </w:p>
    <w:p w14:paraId="1F51D27A" w14:textId="77777777" w:rsidR="00FA7DD8" w:rsidRPr="00EE793E" w:rsidRDefault="00FA7DD8" w:rsidP="00FA7DD8">
      <w:pPr>
        <w:pStyle w:val="KDParagraf"/>
        <w:spacing w:before="0"/>
        <w:rPr>
          <w:rFonts w:cs="Arial"/>
          <w:sz w:val="24"/>
          <w:szCs w:val="24"/>
        </w:rPr>
      </w:pPr>
      <w:r w:rsidRPr="00EE793E">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21045023" w14:textId="77777777" w:rsidR="00FA7DD8" w:rsidRPr="00EE793E" w:rsidRDefault="00FA7DD8" w:rsidP="00FA7DD8">
      <w:pPr>
        <w:pStyle w:val="KDParagraf"/>
        <w:spacing w:before="0"/>
        <w:rPr>
          <w:rFonts w:cs="Arial"/>
          <w:sz w:val="24"/>
          <w:szCs w:val="24"/>
        </w:rPr>
      </w:pPr>
    </w:p>
    <w:p w14:paraId="3D8322EF" w14:textId="77777777" w:rsidR="00FA7DD8" w:rsidRDefault="00FA7DD8" w:rsidP="00FA7DD8">
      <w:pPr>
        <w:pStyle w:val="KDParagraf"/>
        <w:spacing w:before="0"/>
        <w:rPr>
          <w:rFonts w:cs="Arial"/>
          <w:sz w:val="24"/>
          <w:szCs w:val="24"/>
          <w:lang w:val="sr-Cyrl-RS"/>
        </w:rPr>
      </w:pPr>
      <w:r w:rsidRPr="00EE793E">
        <w:rPr>
          <w:rFonts w:cs="Arial"/>
          <w:sz w:val="24"/>
          <w:szCs w:val="24"/>
        </w:rPr>
        <w:t>У цену су урачунати сви трошкови везани за реализацију Услуге.</w:t>
      </w:r>
      <w:r>
        <w:rPr>
          <w:rFonts w:cs="Arial"/>
          <w:sz w:val="24"/>
          <w:szCs w:val="24"/>
          <w:lang w:val="sr-Cyrl-RS"/>
        </w:rPr>
        <w:t xml:space="preserve"> </w:t>
      </w:r>
    </w:p>
    <w:p w14:paraId="6AE00AF4" w14:textId="77777777" w:rsidR="00FA7DD8" w:rsidRDefault="00FA7DD8" w:rsidP="00FA7DD8">
      <w:pPr>
        <w:pStyle w:val="KDParagraf"/>
        <w:spacing w:before="0"/>
        <w:rPr>
          <w:rFonts w:cs="Arial"/>
          <w:sz w:val="24"/>
          <w:szCs w:val="24"/>
          <w:lang w:val="sr-Cyrl-RS"/>
        </w:rPr>
      </w:pPr>
    </w:p>
    <w:p w14:paraId="30113491" w14:textId="77777777" w:rsidR="00FA7DD8" w:rsidRPr="002C49AE" w:rsidRDefault="00FA7DD8" w:rsidP="00FA7DD8">
      <w:pPr>
        <w:pStyle w:val="KDParagraf"/>
        <w:spacing w:before="0"/>
        <w:rPr>
          <w:rFonts w:cs="Arial"/>
          <w:b/>
          <w:i/>
          <w:color w:val="00B0F0"/>
          <w:sz w:val="24"/>
          <w:szCs w:val="24"/>
          <w:lang w:val="sr-Cyrl-RS"/>
        </w:rPr>
      </w:pPr>
      <w:r w:rsidRPr="002C49AE">
        <w:rPr>
          <w:rFonts w:cs="Arial"/>
          <w:b/>
          <w:i/>
          <w:color w:val="00B0F0"/>
          <w:sz w:val="24"/>
          <w:szCs w:val="24"/>
          <w:lang w:val="sr-Cyrl-RS"/>
        </w:rPr>
        <w:t>Напомена у вези са услугама уколико их обавља страно лице:</w:t>
      </w:r>
    </w:p>
    <w:p w14:paraId="1F1A7751" w14:textId="77777777" w:rsidR="00FA7DD8" w:rsidRPr="002C49AE" w:rsidRDefault="00FA7DD8" w:rsidP="00FA7DD8">
      <w:pPr>
        <w:pStyle w:val="KDParagraf"/>
        <w:spacing w:before="0"/>
        <w:rPr>
          <w:rFonts w:cs="Arial"/>
          <w:b/>
          <w:i/>
          <w:color w:val="00B0F0"/>
          <w:sz w:val="24"/>
          <w:szCs w:val="24"/>
          <w:lang w:val="sr-Cyrl-RS"/>
        </w:rPr>
      </w:pPr>
    </w:p>
    <w:p w14:paraId="556033B1" w14:textId="77777777" w:rsidR="00FA7DD8" w:rsidRPr="00B95052" w:rsidRDefault="00FA7DD8" w:rsidP="00FA7DD8">
      <w:pPr>
        <w:pStyle w:val="KDParagraf"/>
        <w:spacing w:before="0"/>
        <w:rPr>
          <w:rFonts w:cs="Arial"/>
          <w:i/>
          <w:color w:val="00B0F0"/>
          <w:sz w:val="24"/>
          <w:szCs w:val="24"/>
          <w:lang w:val="sr-Cyrl-RS"/>
        </w:rPr>
      </w:pPr>
      <w:r w:rsidRPr="00B95052">
        <w:rPr>
          <w:rFonts w:cs="Arial"/>
          <w:i/>
          <w:color w:val="00B0F0"/>
          <w:sz w:val="24"/>
          <w:szCs w:val="24"/>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14:paraId="66AC0243" w14:textId="77777777" w:rsidR="00FA7DD8" w:rsidRPr="00B95052" w:rsidRDefault="00FA7DD8" w:rsidP="00FA7DD8">
      <w:pPr>
        <w:pStyle w:val="KDParagraf"/>
        <w:spacing w:before="0"/>
        <w:rPr>
          <w:rFonts w:cs="Arial"/>
          <w:i/>
          <w:color w:val="00B0F0"/>
          <w:sz w:val="24"/>
          <w:szCs w:val="24"/>
          <w:lang w:val="sr-Cyrl-RS"/>
        </w:rPr>
      </w:pPr>
    </w:p>
    <w:p w14:paraId="6FDFB2EE" w14:textId="77777777" w:rsidR="00FA7DD8" w:rsidRPr="00B95052" w:rsidRDefault="00FA7DD8" w:rsidP="00FA7DD8">
      <w:pPr>
        <w:pStyle w:val="KDParagraf"/>
        <w:spacing w:before="0"/>
        <w:rPr>
          <w:rFonts w:cs="Arial"/>
          <w:i/>
          <w:color w:val="00B0F0"/>
          <w:sz w:val="24"/>
          <w:szCs w:val="24"/>
          <w:lang w:val="sr-Cyrl-RS"/>
        </w:rPr>
      </w:pPr>
      <w:r w:rsidRPr="00B95052">
        <w:rPr>
          <w:rFonts w:cs="Arial"/>
          <w:i/>
          <w:color w:val="00B0F0"/>
          <w:sz w:val="24"/>
          <w:szCs w:val="24"/>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73E0588F" w14:textId="77777777" w:rsidR="00FA7DD8" w:rsidRPr="00B95052" w:rsidRDefault="00FA7DD8" w:rsidP="00FA7DD8">
      <w:pPr>
        <w:pStyle w:val="KDParagraf"/>
        <w:spacing w:before="0"/>
        <w:rPr>
          <w:rFonts w:cs="Arial"/>
          <w:i/>
          <w:color w:val="00B0F0"/>
          <w:sz w:val="24"/>
          <w:szCs w:val="24"/>
          <w:lang w:val="sr-Cyrl-RS"/>
        </w:rPr>
      </w:pPr>
    </w:p>
    <w:p w14:paraId="00B248C9" w14:textId="77777777" w:rsidR="00FA7DD8" w:rsidRPr="00B95052" w:rsidRDefault="00FA7DD8" w:rsidP="00FA7DD8">
      <w:pPr>
        <w:pStyle w:val="KDParagraf"/>
        <w:spacing w:before="0"/>
        <w:rPr>
          <w:rFonts w:cs="Arial"/>
          <w:i/>
          <w:color w:val="00B0F0"/>
          <w:sz w:val="24"/>
          <w:szCs w:val="24"/>
          <w:lang w:val="sr-Cyrl-RS"/>
        </w:rPr>
      </w:pPr>
      <w:r w:rsidRPr="00B95052">
        <w:rPr>
          <w:rFonts w:cs="Arial"/>
          <w:i/>
          <w:color w:val="00B0F0"/>
          <w:sz w:val="24"/>
          <w:szCs w:val="24"/>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w:t>
      </w:r>
      <w:r w:rsidRPr="00B95052">
        <w:rPr>
          <w:rFonts w:cs="Arial"/>
          <w:i/>
          <w:color w:val="00B0F0"/>
          <w:sz w:val="24"/>
          <w:szCs w:val="24"/>
          <w:lang w:val="sr-Cyrl-RS"/>
        </w:rPr>
        <w:lastRenderedPageBreak/>
        <w:t xml:space="preserve">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уговора </w:t>
      </w:r>
      <w:r w:rsidRPr="00B95052">
        <w:rPr>
          <w:rFonts w:cs="Arial"/>
          <w:i/>
          <w:color w:val="FF0000"/>
          <w:sz w:val="24"/>
          <w:szCs w:val="24"/>
          <w:lang w:val="sr-Cyrl-RS"/>
        </w:rPr>
        <w:t>или у року осам дана од дана потписивања  уговора</w:t>
      </w:r>
      <w:r w:rsidRPr="00B95052">
        <w:rPr>
          <w:rFonts w:cs="Arial"/>
          <w:i/>
          <w:color w:val="00B0F0"/>
          <w:sz w:val="24"/>
          <w:szCs w:val="24"/>
          <w:lang w:val="sr-Cyrl-RS"/>
        </w:rPr>
        <w:t>, у складу са закљученим Уговором ______________ о избегавању двоструког опорезивања_____________(навести тачан назив уговора).</w:t>
      </w:r>
    </w:p>
    <w:p w14:paraId="529EEA9C" w14:textId="77777777" w:rsidR="00FA7DD8" w:rsidRPr="00B95052" w:rsidRDefault="00FA7DD8" w:rsidP="00FA7DD8">
      <w:pPr>
        <w:pStyle w:val="KDParagraf"/>
        <w:spacing w:before="0"/>
        <w:rPr>
          <w:rFonts w:cs="Arial"/>
          <w:i/>
          <w:color w:val="00B0F0"/>
          <w:sz w:val="24"/>
          <w:szCs w:val="24"/>
          <w:lang w:val="sr-Cyrl-RS"/>
        </w:rPr>
      </w:pPr>
      <w:r w:rsidRPr="00B95052">
        <w:rPr>
          <w:rFonts w:cs="Arial"/>
          <w:i/>
          <w:color w:val="00B0F0"/>
          <w:sz w:val="24"/>
          <w:szCs w:val="24"/>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359B473A" w14:textId="77777777" w:rsidR="00FA7DD8" w:rsidRPr="00B95052" w:rsidRDefault="00FA7DD8" w:rsidP="00FA7DD8">
      <w:pPr>
        <w:pStyle w:val="KDParagraf"/>
        <w:spacing w:before="0"/>
        <w:rPr>
          <w:rFonts w:cs="Arial"/>
          <w:i/>
          <w:color w:val="00B0F0"/>
          <w:sz w:val="24"/>
          <w:szCs w:val="24"/>
          <w:lang w:val="sr-Cyrl-RS"/>
        </w:rPr>
      </w:pPr>
      <w:r w:rsidRPr="00B95052">
        <w:rPr>
          <w:rFonts w:cs="Arial"/>
          <w:i/>
          <w:color w:val="00B0F0"/>
          <w:sz w:val="24"/>
          <w:szCs w:val="24"/>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2108583C" w14:textId="77777777" w:rsidR="00FA7DD8" w:rsidRPr="00B95052" w:rsidRDefault="00FA7DD8" w:rsidP="00FA7DD8">
      <w:pPr>
        <w:pStyle w:val="KDParagraf"/>
        <w:spacing w:before="0"/>
        <w:rPr>
          <w:rFonts w:cs="Arial"/>
          <w:i/>
          <w:color w:val="00B0F0"/>
          <w:sz w:val="24"/>
          <w:szCs w:val="24"/>
          <w:lang w:val="sr-Cyrl-RS"/>
        </w:rPr>
      </w:pPr>
      <w:r w:rsidRPr="00B95052">
        <w:rPr>
          <w:rFonts w:cs="Arial"/>
          <w:i/>
          <w:color w:val="00B0F0"/>
          <w:sz w:val="24"/>
          <w:szCs w:val="24"/>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582DB94E" w14:textId="77777777" w:rsidR="00FA7DD8" w:rsidRPr="00B95052" w:rsidRDefault="00FA7DD8" w:rsidP="00FA7DD8">
      <w:pPr>
        <w:pStyle w:val="KDParagraf"/>
        <w:spacing w:before="0"/>
        <w:rPr>
          <w:rFonts w:cs="Arial"/>
          <w:i/>
          <w:color w:val="00B0F0"/>
          <w:sz w:val="24"/>
          <w:szCs w:val="24"/>
          <w:lang w:val="sr-Cyrl-RS"/>
        </w:rPr>
      </w:pPr>
    </w:p>
    <w:p w14:paraId="6D2AD86C" w14:textId="77777777" w:rsidR="00FA7DD8" w:rsidRPr="00B95052" w:rsidRDefault="00FA7DD8" w:rsidP="00FA7DD8">
      <w:pPr>
        <w:pStyle w:val="KDParagraf"/>
        <w:spacing w:before="0"/>
        <w:rPr>
          <w:rFonts w:cs="Arial"/>
          <w:i/>
          <w:color w:val="00B0F0"/>
          <w:sz w:val="24"/>
          <w:szCs w:val="24"/>
          <w:lang w:val="sr-Cyrl-RS"/>
        </w:rPr>
      </w:pPr>
      <w:r w:rsidRPr="00B95052">
        <w:rPr>
          <w:rFonts w:cs="Arial"/>
          <w:i/>
          <w:color w:val="00B0F0"/>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1FBDA770" w14:textId="77777777" w:rsidR="00FA7DD8" w:rsidRPr="00B95052" w:rsidRDefault="00FA7DD8" w:rsidP="00FA7DD8">
      <w:pPr>
        <w:pStyle w:val="KDParagraf"/>
        <w:spacing w:before="0"/>
        <w:rPr>
          <w:rFonts w:cs="Arial"/>
          <w:i/>
          <w:color w:val="00B0F0"/>
          <w:sz w:val="24"/>
          <w:szCs w:val="24"/>
          <w:lang w:val="sr-Cyrl-RS"/>
        </w:rPr>
      </w:pPr>
    </w:p>
    <w:p w14:paraId="49CD456F" w14:textId="77777777" w:rsidR="00FA7DD8" w:rsidRPr="00B95052" w:rsidRDefault="00FA7DD8" w:rsidP="00FA7DD8">
      <w:pPr>
        <w:pStyle w:val="KDParagraf"/>
        <w:spacing w:before="0"/>
        <w:rPr>
          <w:rFonts w:cs="Arial"/>
          <w:i/>
          <w:color w:val="00B0F0"/>
          <w:sz w:val="24"/>
          <w:szCs w:val="24"/>
          <w:lang w:val="sr-Cyrl-RS"/>
        </w:rPr>
      </w:pPr>
      <w:r w:rsidRPr="00B95052">
        <w:rPr>
          <w:rFonts w:cs="Arial"/>
          <w:i/>
          <w:color w:val="00B0F0"/>
          <w:sz w:val="24"/>
          <w:szCs w:val="24"/>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14:paraId="62ED93AE" w14:textId="77777777" w:rsidR="00FA7DD8" w:rsidRPr="00B95052" w:rsidRDefault="00FA7DD8" w:rsidP="00FA7DD8">
      <w:pPr>
        <w:pStyle w:val="KDParagraf"/>
        <w:spacing w:before="0"/>
        <w:rPr>
          <w:rFonts w:cs="Arial"/>
          <w:i/>
          <w:color w:val="00B0F0"/>
          <w:sz w:val="24"/>
          <w:szCs w:val="24"/>
          <w:lang w:val="sr-Cyrl-RS"/>
        </w:rPr>
      </w:pPr>
    </w:p>
    <w:p w14:paraId="4F476AAD" w14:textId="77777777" w:rsidR="00FA7DD8" w:rsidRPr="00B95052" w:rsidRDefault="00FA7DD8" w:rsidP="00FA7DD8">
      <w:pPr>
        <w:pStyle w:val="KDParagraf"/>
        <w:spacing w:before="0"/>
        <w:rPr>
          <w:rFonts w:cs="Arial"/>
          <w:i/>
          <w:color w:val="00B0F0"/>
          <w:sz w:val="24"/>
          <w:szCs w:val="24"/>
          <w:lang w:val="sr-Cyrl-RS"/>
        </w:rPr>
      </w:pPr>
      <w:r w:rsidRPr="00B95052">
        <w:rPr>
          <w:rFonts w:cs="Arial"/>
          <w:i/>
          <w:color w:val="00B0F0"/>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01D46158" w14:textId="77777777" w:rsidR="00FA7DD8" w:rsidRPr="002C49AE" w:rsidRDefault="00FA7DD8" w:rsidP="00FA7DD8">
      <w:pPr>
        <w:pStyle w:val="KDParagraf"/>
        <w:spacing w:before="0"/>
        <w:rPr>
          <w:rFonts w:cs="Arial"/>
          <w:b/>
          <w:i/>
          <w:color w:val="00B0F0"/>
          <w:sz w:val="24"/>
          <w:szCs w:val="24"/>
        </w:rPr>
      </w:pPr>
    </w:p>
    <w:p w14:paraId="4BA70F10" w14:textId="77777777" w:rsidR="00FA7DD8" w:rsidRPr="00FD5422" w:rsidRDefault="00FA7DD8" w:rsidP="00FA7DD8">
      <w:pPr>
        <w:pStyle w:val="KDParagraf"/>
        <w:spacing w:before="0"/>
        <w:rPr>
          <w:rFonts w:cs="Arial"/>
          <w:sz w:val="24"/>
          <w:szCs w:val="24"/>
        </w:rPr>
      </w:pPr>
      <w:r w:rsidRPr="00FD5422">
        <w:rPr>
          <w:rFonts w:cs="Arial"/>
          <w:sz w:val="24"/>
          <w:szCs w:val="24"/>
        </w:rPr>
        <w:t xml:space="preserve">Цена је фиксна односно не може се мењати за све време извршења Услуге. </w:t>
      </w:r>
    </w:p>
    <w:p w14:paraId="62F9A517" w14:textId="77777777" w:rsidR="00FA7DD8" w:rsidRPr="00441E81" w:rsidRDefault="00FA7DD8" w:rsidP="00FA7DD8">
      <w:pPr>
        <w:pStyle w:val="KDParagraf"/>
        <w:spacing w:before="0"/>
        <w:rPr>
          <w:rFonts w:cs="Arial"/>
          <w:sz w:val="24"/>
          <w:szCs w:val="24"/>
          <w:lang w:val="sr-Cyrl-RS"/>
        </w:rPr>
      </w:pPr>
    </w:p>
    <w:p w14:paraId="1E3F50C1" w14:textId="77777777" w:rsidR="00FA7DD8" w:rsidRPr="00C64A78" w:rsidRDefault="00FA7DD8" w:rsidP="00FA7DD8">
      <w:pPr>
        <w:pStyle w:val="KDParagraf"/>
        <w:spacing w:before="0"/>
        <w:rPr>
          <w:rFonts w:cs="Arial"/>
          <w:b/>
          <w:sz w:val="24"/>
          <w:szCs w:val="24"/>
        </w:rPr>
      </w:pPr>
      <w:r w:rsidRPr="00C64A78">
        <w:rPr>
          <w:rFonts w:cs="Arial"/>
          <w:b/>
          <w:sz w:val="24"/>
          <w:szCs w:val="24"/>
        </w:rPr>
        <w:t>НАЧИН ПЛАЋАЊА</w:t>
      </w:r>
    </w:p>
    <w:p w14:paraId="7E09B714" w14:textId="77777777" w:rsidR="00FA7DD8" w:rsidRPr="00EE793E" w:rsidRDefault="00FA7DD8" w:rsidP="00FA7DD8">
      <w:pPr>
        <w:pStyle w:val="KDParagraf"/>
        <w:spacing w:before="0"/>
        <w:rPr>
          <w:rFonts w:cs="Arial"/>
          <w:sz w:val="24"/>
          <w:szCs w:val="24"/>
        </w:rPr>
      </w:pPr>
    </w:p>
    <w:p w14:paraId="55C17898" w14:textId="77777777" w:rsidR="00FA7DD8" w:rsidRPr="00EE793E" w:rsidRDefault="00FA7DD8" w:rsidP="00D6245D">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14:paraId="7A3C42A5" w14:textId="77777777" w:rsidR="00FA7DD8" w:rsidRPr="00EE793E" w:rsidRDefault="00FA7DD8" w:rsidP="00FA7DD8">
      <w:pPr>
        <w:pStyle w:val="KDParagraf"/>
        <w:spacing w:before="0"/>
        <w:rPr>
          <w:rFonts w:cs="Arial"/>
          <w:sz w:val="24"/>
          <w:szCs w:val="24"/>
        </w:rPr>
      </w:pPr>
      <w:r w:rsidRPr="00EE793E">
        <w:rPr>
          <w:rFonts w:cs="Arial"/>
          <w:sz w:val="24"/>
          <w:szCs w:val="24"/>
        </w:rPr>
        <w:t>Корисник услуге се обавезује да Пружаоцу услуге плати извршене услуге на следећи начин:</w:t>
      </w:r>
    </w:p>
    <w:p w14:paraId="74D5B591" w14:textId="77777777" w:rsidR="00FA7DD8" w:rsidRDefault="00FA7DD8" w:rsidP="00FA7DD8">
      <w:pPr>
        <w:pStyle w:val="KDParagraf"/>
        <w:spacing w:before="0"/>
        <w:rPr>
          <w:rFonts w:cs="Arial"/>
          <w:sz w:val="24"/>
          <w:szCs w:val="24"/>
          <w:lang w:val="sr-Cyrl-RS"/>
        </w:rPr>
      </w:pPr>
      <w:r w:rsidRPr="00EE793E">
        <w:rPr>
          <w:rFonts w:cs="Arial"/>
          <w:sz w:val="24"/>
          <w:szCs w:val="24"/>
        </w:rPr>
        <w:t>•</w:t>
      </w:r>
      <w:r w:rsidRPr="00EE793E">
        <w:rPr>
          <w:rFonts w:cs="Arial"/>
          <w:sz w:val="24"/>
          <w:szCs w:val="24"/>
        </w:rPr>
        <w:tab/>
        <w:t xml:space="preserve">100% укупне вредности услуге са припадајућим порезом на додату вредност биће плаћено након извршења Услуге, у року </w:t>
      </w:r>
      <w:r>
        <w:rPr>
          <w:rFonts w:cs="Arial"/>
          <w:sz w:val="24"/>
          <w:szCs w:val="24"/>
          <w:lang w:val="sr-Cyrl-RS"/>
        </w:rPr>
        <w:t>до</w:t>
      </w:r>
      <w:r w:rsidRPr="00EE793E">
        <w:rPr>
          <w:rFonts w:cs="Arial"/>
          <w:sz w:val="24"/>
          <w:szCs w:val="24"/>
        </w:rPr>
        <w:t xml:space="preserve"> 45 (словима: четрдесет пет) дана од дана пријема одговарајућег рачуна издатог на основу прихваћеног и одобре</w:t>
      </w:r>
      <w:r w:rsidR="00C4164F">
        <w:rPr>
          <w:rFonts w:cs="Arial"/>
          <w:sz w:val="24"/>
          <w:szCs w:val="24"/>
        </w:rPr>
        <w:t>ног извештаја о извшеној услузи</w:t>
      </w:r>
      <w:r w:rsidRPr="00EE793E">
        <w:rPr>
          <w:rFonts w:cs="Arial"/>
          <w:sz w:val="24"/>
          <w:szCs w:val="24"/>
        </w:rPr>
        <w:t xml:space="preserve">, након обострано потписаног </w:t>
      </w:r>
      <w:r w:rsidRPr="009E2376">
        <w:rPr>
          <w:rFonts w:cs="Arial"/>
          <w:sz w:val="24"/>
          <w:szCs w:val="24"/>
        </w:rPr>
        <w:t>Записника о финалном квалитативном пријему</w:t>
      </w:r>
      <w:r w:rsidRPr="00EE793E">
        <w:rPr>
          <w:rFonts w:cs="Arial"/>
          <w:sz w:val="24"/>
          <w:szCs w:val="24"/>
        </w:rPr>
        <w:t xml:space="preserve"> Услуге (без примедби), потписаног од стране овлашћених  представника Уговорних страна</w:t>
      </w:r>
      <w:r w:rsidR="003D33D0">
        <w:rPr>
          <w:rFonts w:cs="Arial"/>
          <w:sz w:val="24"/>
          <w:szCs w:val="24"/>
          <w:lang w:val="sr-Cyrl-RS"/>
        </w:rPr>
        <w:t>.</w:t>
      </w:r>
    </w:p>
    <w:p w14:paraId="45A35ECE" w14:textId="77777777" w:rsidR="001C65AD" w:rsidRPr="00EB0E24" w:rsidRDefault="001C65AD" w:rsidP="00FA7DD8">
      <w:pPr>
        <w:pStyle w:val="KDParagraf"/>
        <w:spacing w:before="0"/>
        <w:rPr>
          <w:rFonts w:cs="Arial"/>
          <w:sz w:val="24"/>
          <w:szCs w:val="24"/>
          <w:lang w:val="sr-Cyrl-RS"/>
        </w:rPr>
      </w:pPr>
    </w:p>
    <w:p w14:paraId="2778EAAA" w14:textId="77777777" w:rsidR="001C65AD" w:rsidRDefault="001C65AD" w:rsidP="001C65AD">
      <w:pPr>
        <w:pStyle w:val="KDParagraf"/>
        <w:spacing w:before="0"/>
        <w:rPr>
          <w:rFonts w:cs="Arial"/>
          <w:color w:val="00B0F0"/>
          <w:sz w:val="24"/>
          <w:szCs w:val="24"/>
        </w:rPr>
      </w:pPr>
      <w:r w:rsidRPr="00F75252">
        <w:rPr>
          <w:rFonts w:eastAsia="Calibri" w:cs="Arial"/>
          <w:sz w:val="24"/>
          <w:szCs w:val="24"/>
        </w:rPr>
        <w:t xml:space="preserve">Рачун мора бити достављен на адресу </w:t>
      </w:r>
      <w:r>
        <w:rPr>
          <w:rFonts w:eastAsia="Calibri" w:cs="Arial"/>
          <w:sz w:val="24"/>
          <w:szCs w:val="24"/>
          <w:lang w:val="sr-Cyrl-RS"/>
        </w:rPr>
        <w:t>Корисника услуге</w:t>
      </w:r>
      <w:r w:rsidRPr="00F75252">
        <w:rPr>
          <w:rFonts w:eastAsia="Calibri" w:cs="Arial"/>
          <w:sz w:val="24"/>
          <w:szCs w:val="24"/>
        </w:rPr>
        <w:t>: Јавно пре</w:t>
      </w:r>
      <w:r>
        <w:rPr>
          <w:rFonts w:eastAsia="Calibri" w:cs="Arial"/>
          <w:sz w:val="24"/>
          <w:szCs w:val="24"/>
        </w:rPr>
        <w:t xml:space="preserve">дузеће „Електропривреда Србије“ </w:t>
      </w:r>
      <w:r w:rsidRPr="00F75252">
        <w:rPr>
          <w:rFonts w:eastAsia="Calibri" w:cs="Arial"/>
          <w:sz w:val="24"/>
          <w:szCs w:val="24"/>
        </w:rPr>
        <w:t>Београд, Балканска број 13, ПИБ</w:t>
      </w:r>
      <w:r>
        <w:rPr>
          <w:rFonts w:eastAsia="Calibri" w:cs="Arial"/>
          <w:sz w:val="24"/>
          <w:szCs w:val="24"/>
          <w:lang w:val="sr-Cyrl-RS"/>
        </w:rPr>
        <w:t xml:space="preserve"> </w:t>
      </w:r>
      <w:r w:rsidRPr="008F0AFF">
        <w:rPr>
          <w:rFonts w:eastAsia="Calibri" w:cs="Arial"/>
          <w:sz w:val="24"/>
          <w:szCs w:val="24"/>
          <w:lang w:val="sr-Cyrl-RS"/>
        </w:rPr>
        <w:t>103920327, МБ 20053658</w:t>
      </w:r>
      <w:r w:rsidRPr="00F75252">
        <w:rPr>
          <w:rFonts w:eastAsia="Calibri" w:cs="Arial"/>
          <w:sz w:val="24"/>
          <w:szCs w:val="24"/>
        </w:rPr>
        <w:t xml:space="preserve"> са обавезним прилозима и то: </w:t>
      </w:r>
      <w:r w:rsidR="00C22D07" w:rsidRPr="00FA52EA">
        <w:rPr>
          <w:rFonts w:cs="Arial"/>
          <w:sz w:val="24"/>
          <w:szCs w:val="24"/>
        </w:rPr>
        <w:t>записник о извршеним услугама</w:t>
      </w:r>
      <w:r w:rsidR="00C22D07">
        <w:rPr>
          <w:rFonts w:cs="Arial"/>
          <w:sz w:val="24"/>
          <w:szCs w:val="24"/>
        </w:rPr>
        <w:t>,</w:t>
      </w:r>
      <w:r w:rsidRPr="0076506C">
        <w:rPr>
          <w:rFonts w:cs="Arial"/>
          <w:sz w:val="24"/>
          <w:szCs w:val="24"/>
        </w:rPr>
        <w:t xml:space="preserve"> са читко написаним именом и презименом и потписом </w:t>
      </w:r>
      <w:r>
        <w:rPr>
          <w:rFonts w:cs="Arial"/>
          <w:sz w:val="24"/>
          <w:szCs w:val="24"/>
        </w:rPr>
        <w:t>овлашћеног лица Корисника услуге</w:t>
      </w:r>
      <w:r w:rsidRPr="0076506C">
        <w:rPr>
          <w:rFonts w:cs="Arial"/>
          <w:sz w:val="24"/>
          <w:szCs w:val="24"/>
        </w:rPr>
        <w:t>.</w:t>
      </w:r>
    </w:p>
    <w:p w14:paraId="64CF4FD3" w14:textId="77777777" w:rsidR="001C65AD" w:rsidRDefault="001C65AD" w:rsidP="001C65AD">
      <w:pPr>
        <w:pStyle w:val="KDParagraf"/>
        <w:spacing w:before="0"/>
        <w:rPr>
          <w:rFonts w:cs="Arial"/>
          <w:color w:val="00B0F0"/>
          <w:sz w:val="24"/>
          <w:szCs w:val="24"/>
        </w:rPr>
      </w:pPr>
    </w:p>
    <w:p w14:paraId="00364A37" w14:textId="77777777" w:rsidR="001C65AD" w:rsidRPr="004C3B38" w:rsidRDefault="001C65AD" w:rsidP="001C65AD">
      <w:pPr>
        <w:pStyle w:val="KDParagraf"/>
        <w:spacing w:before="0"/>
        <w:rPr>
          <w:rFonts w:cs="Arial"/>
          <w:i/>
          <w:sz w:val="24"/>
          <w:szCs w:val="24"/>
        </w:rPr>
      </w:pPr>
      <w:r w:rsidRPr="004C3B38">
        <w:rPr>
          <w:rFonts w:cs="Arial"/>
          <w:sz w:val="24"/>
          <w:szCs w:val="24"/>
        </w:rPr>
        <w:t xml:space="preserve">У испостављеном рачуну и отпремници, </w:t>
      </w:r>
      <w:r>
        <w:rPr>
          <w:rFonts w:cs="Arial"/>
          <w:sz w:val="24"/>
          <w:szCs w:val="24"/>
          <w:lang w:val="sr-Cyrl-RS"/>
        </w:rPr>
        <w:t>Пружалац услуге</w:t>
      </w:r>
      <w:r w:rsidRPr="004C3B38">
        <w:rPr>
          <w:rFonts w:cs="Arial"/>
          <w:sz w:val="24"/>
          <w:szCs w:val="24"/>
        </w:rPr>
        <w:t xml:space="preserve"> је дужан да се придржава тачно дефинисаних назива робе из конкурсне документације и прихваћене понуде (из Обрасца структуре цене). </w:t>
      </w:r>
      <w:r>
        <w:rPr>
          <w:rFonts w:cs="Arial"/>
          <w:sz w:val="24"/>
          <w:szCs w:val="24"/>
        </w:rPr>
        <w:t>Рачуни који</w:t>
      </w:r>
      <w:r w:rsidRPr="004C3B38">
        <w:rPr>
          <w:rFonts w:cs="Arial"/>
          <w:sz w:val="24"/>
          <w:szCs w:val="24"/>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Pr>
          <w:rFonts w:cs="Arial"/>
          <w:sz w:val="24"/>
          <w:szCs w:val="24"/>
          <w:lang w:val="sr-Cyrl-RS"/>
        </w:rPr>
        <w:t>Пружалац услуге</w:t>
      </w:r>
      <w:r w:rsidRPr="004C3B38">
        <w:rPr>
          <w:rFonts w:cs="Arial"/>
          <w:sz w:val="24"/>
          <w:szCs w:val="24"/>
        </w:rPr>
        <w:t xml:space="preserve"> је обавезан да уз рачун достави прилог са упоредним прегледом на</w:t>
      </w:r>
      <w:r>
        <w:rPr>
          <w:rFonts w:cs="Arial"/>
          <w:sz w:val="24"/>
          <w:szCs w:val="24"/>
        </w:rPr>
        <w:t>зива из рачуна</w:t>
      </w:r>
      <w:r w:rsidRPr="004C3B38">
        <w:rPr>
          <w:rFonts w:cs="Arial"/>
          <w:sz w:val="24"/>
          <w:szCs w:val="24"/>
        </w:rPr>
        <w:t xml:space="preserve"> са захтеваним називима из конкурсне документације и прихваћене понуде.</w:t>
      </w:r>
    </w:p>
    <w:p w14:paraId="3DC9DD6C" w14:textId="77777777" w:rsidR="00C4164F" w:rsidRDefault="00C4164F" w:rsidP="00FA7DD8">
      <w:pPr>
        <w:pStyle w:val="KDParagraf"/>
        <w:spacing w:before="0"/>
        <w:rPr>
          <w:rFonts w:cs="Arial"/>
          <w:sz w:val="24"/>
          <w:szCs w:val="24"/>
        </w:rPr>
      </w:pPr>
    </w:p>
    <w:p w14:paraId="04404FFB" w14:textId="77777777" w:rsidR="00C4164F" w:rsidRPr="00EE793E" w:rsidRDefault="00C4164F" w:rsidP="00FA7DD8">
      <w:pPr>
        <w:pStyle w:val="KDParagraf"/>
        <w:spacing w:before="0"/>
        <w:rPr>
          <w:rFonts w:cs="Arial"/>
          <w:sz w:val="24"/>
          <w:szCs w:val="24"/>
        </w:rPr>
      </w:pPr>
    </w:p>
    <w:p w14:paraId="32490695" w14:textId="77777777" w:rsidR="00FA7DD8" w:rsidRPr="00EE793E" w:rsidRDefault="00FA7DD8" w:rsidP="006D5FB6">
      <w:pPr>
        <w:pStyle w:val="KDParagraf"/>
        <w:spacing w:before="0"/>
        <w:jc w:val="center"/>
        <w:rPr>
          <w:rFonts w:cs="Arial"/>
          <w:sz w:val="24"/>
          <w:szCs w:val="24"/>
        </w:rPr>
      </w:pPr>
      <w:r w:rsidRPr="00C4164F">
        <w:rPr>
          <w:rFonts w:cs="Arial"/>
          <w:b/>
          <w:sz w:val="24"/>
          <w:szCs w:val="24"/>
        </w:rPr>
        <w:t xml:space="preserve">Члан </w:t>
      </w:r>
      <w:r w:rsidR="00C4164F" w:rsidRPr="00C4164F">
        <w:rPr>
          <w:rFonts w:cs="Arial"/>
          <w:b/>
          <w:sz w:val="24"/>
          <w:szCs w:val="24"/>
        </w:rPr>
        <w:t>4</w:t>
      </w:r>
      <w:r w:rsidRPr="00C4164F">
        <w:rPr>
          <w:rFonts w:cs="Arial"/>
          <w:sz w:val="24"/>
          <w:szCs w:val="24"/>
        </w:rPr>
        <w:t>.</w:t>
      </w:r>
    </w:p>
    <w:p w14:paraId="368E5706" w14:textId="77777777" w:rsidR="00FA7DD8" w:rsidRPr="00EE793E" w:rsidRDefault="00C4164F" w:rsidP="00FA7DD8">
      <w:pPr>
        <w:pStyle w:val="KDParagraf"/>
        <w:spacing w:before="0"/>
        <w:rPr>
          <w:rFonts w:cs="Arial"/>
          <w:sz w:val="24"/>
          <w:szCs w:val="24"/>
        </w:rPr>
      </w:pPr>
      <w:r>
        <w:rPr>
          <w:rFonts w:cs="Arial"/>
          <w:sz w:val="24"/>
          <w:szCs w:val="24"/>
        </w:rPr>
        <w:t xml:space="preserve">Након реализације Услуге </w:t>
      </w:r>
      <w:r w:rsidR="00FA7DD8" w:rsidRPr="00EE793E">
        <w:rPr>
          <w:rFonts w:cs="Arial"/>
          <w:sz w:val="24"/>
          <w:szCs w:val="24"/>
        </w:rPr>
        <w:t>утврђене чланом 1. овог Уговора Пружалац услуге доставља Кориснику услуге Коначни извештај.</w:t>
      </w:r>
    </w:p>
    <w:p w14:paraId="0DAD534E" w14:textId="77777777" w:rsidR="00FA7DD8" w:rsidRPr="00EE793E" w:rsidRDefault="00FA7DD8" w:rsidP="00FA7DD8">
      <w:pPr>
        <w:pStyle w:val="KDParagraf"/>
        <w:spacing w:before="0"/>
        <w:rPr>
          <w:rFonts w:cs="Arial"/>
          <w:sz w:val="24"/>
          <w:szCs w:val="24"/>
        </w:rPr>
      </w:pPr>
    </w:p>
    <w:p w14:paraId="4D618DCF" w14:textId="77777777" w:rsidR="00FA7DD8" w:rsidRPr="00EE793E" w:rsidRDefault="00FA7DD8" w:rsidP="00FA7DD8">
      <w:pPr>
        <w:pStyle w:val="KDParagraf"/>
        <w:spacing w:before="0"/>
        <w:rPr>
          <w:rFonts w:cs="Arial"/>
          <w:sz w:val="24"/>
          <w:szCs w:val="24"/>
        </w:rPr>
      </w:pPr>
      <w:r w:rsidRPr="00EE793E">
        <w:rPr>
          <w:rFonts w:cs="Arial"/>
          <w:sz w:val="24"/>
          <w:szCs w:val="24"/>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328A1A10" w14:textId="77777777" w:rsidR="00FA7DD8" w:rsidRPr="00EE793E" w:rsidRDefault="00FA7DD8" w:rsidP="00FA7DD8">
      <w:pPr>
        <w:pStyle w:val="KDParagraf"/>
        <w:spacing w:before="0"/>
        <w:rPr>
          <w:rFonts w:cs="Arial"/>
          <w:sz w:val="24"/>
          <w:szCs w:val="24"/>
        </w:rPr>
      </w:pPr>
    </w:p>
    <w:p w14:paraId="7716A5CF" w14:textId="77777777" w:rsidR="00FA7DD8" w:rsidRPr="00EE793E" w:rsidRDefault="00FA7DD8" w:rsidP="00FA7DD8">
      <w:pPr>
        <w:pStyle w:val="KDParagraf"/>
        <w:spacing w:before="0"/>
        <w:rPr>
          <w:rFonts w:cs="Arial"/>
          <w:sz w:val="24"/>
          <w:szCs w:val="24"/>
        </w:rPr>
      </w:pPr>
      <w:r w:rsidRPr="00EE793E">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3AE3F9C6" w14:textId="77777777" w:rsidR="00FA7DD8" w:rsidRPr="00EE793E" w:rsidRDefault="00FA7DD8" w:rsidP="00FA7DD8">
      <w:pPr>
        <w:pStyle w:val="KDParagraf"/>
        <w:spacing w:before="0"/>
        <w:rPr>
          <w:rFonts w:cs="Arial"/>
          <w:sz w:val="24"/>
          <w:szCs w:val="24"/>
        </w:rPr>
      </w:pPr>
    </w:p>
    <w:p w14:paraId="56F1F945" w14:textId="77777777" w:rsidR="00FA7DD8" w:rsidRPr="00EE793E" w:rsidRDefault="00FA7DD8" w:rsidP="00FA7DD8">
      <w:pPr>
        <w:pStyle w:val="KDParagraf"/>
        <w:spacing w:before="0"/>
        <w:rPr>
          <w:rFonts w:cs="Arial"/>
          <w:sz w:val="24"/>
          <w:szCs w:val="24"/>
        </w:rPr>
      </w:pPr>
      <w:r w:rsidRPr="00EE793E">
        <w:rPr>
          <w:rFonts w:cs="Arial"/>
          <w:sz w:val="24"/>
          <w:szCs w:val="24"/>
        </w:rPr>
        <w:t xml:space="preserve">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w:t>
      </w:r>
      <w:r w:rsidRPr="00FA52EA">
        <w:rPr>
          <w:rFonts w:cs="Arial"/>
          <w:sz w:val="24"/>
          <w:szCs w:val="24"/>
        </w:rPr>
        <w:t xml:space="preserve">од </w:t>
      </w:r>
      <w:r w:rsidR="00C22D07" w:rsidRPr="00FA52EA">
        <w:rPr>
          <w:rFonts w:cs="Arial"/>
          <w:sz w:val="24"/>
          <w:szCs w:val="24"/>
        </w:rPr>
        <w:t xml:space="preserve">5 </w:t>
      </w:r>
      <w:r w:rsidRPr="00FA52EA">
        <w:rPr>
          <w:rFonts w:cs="Arial"/>
          <w:sz w:val="24"/>
          <w:szCs w:val="24"/>
        </w:rPr>
        <w:t>(</w:t>
      </w:r>
      <w:r w:rsidR="00C22D07" w:rsidRPr="00FA52EA">
        <w:rPr>
          <w:rFonts w:cs="Arial"/>
          <w:sz w:val="24"/>
          <w:szCs w:val="24"/>
        </w:rPr>
        <w:t>словима: пет</w:t>
      </w:r>
      <w:r w:rsidRPr="00FA52EA">
        <w:rPr>
          <w:rFonts w:cs="Arial"/>
          <w:sz w:val="24"/>
          <w:szCs w:val="24"/>
        </w:rPr>
        <w:t>) дана.</w:t>
      </w:r>
    </w:p>
    <w:p w14:paraId="1BF4ABD4" w14:textId="77777777" w:rsidR="00FA7DD8" w:rsidRPr="00EE793E" w:rsidRDefault="00FA7DD8" w:rsidP="00FA7DD8">
      <w:pPr>
        <w:pStyle w:val="KDParagraf"/>
        <w:spacing w:before="0"/>
        <w:rPr>
          <w:rFonts w:cs="Arial"/>
          <w:sz w:val="24"/>
          <w:szCs w:val="24"/>
        </w:rPr>
      </w:pPr>
    </w:p>
    <w:p w14:paraId="14709CBD" w14:textId="77777777" w:rsidR="00FA7DD8" w:rsidRPr="00EE793E" w:rsidRDefault="00FA7DD8" w:rsidP="00FA7DD8">
      <w:pPr>
        <w:pStyle w:val="KDParagraf"/>
        <w:spacing w:before="0"/>
        <w:rPr>
          <w:rFonts w:cs="Arial"/>
          <w:sz w:val="24"/>
          <w:szCs w:val="24"/>
        </w:rPr>
      </w:pPr>
      <w:r w:rsidRPr="00EE793E">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3F39C565" w14:textId="77777777" w:rsidR="00FA7DD8" w:rsidRPr="00EE793E" w:rsidRDefault="00FA7DD8" w:rsidP="00FA7DD8">
      <w:pPr>
        <w:pStyle w:val="KDParagraf"/>
        <w:spacing w:before="0"/>
        <w:rPr>
          <w:rFonts w:cs="Arial"/>
          <w:sz w:val="24"/>
          <w:szCs w:val="24"/>
        </w:rPr>
      </w:pPr>
    </w:p>
    <w:p w14:paraId="26567927" w14:textId="77777777" w:rsidR="00FA7DD8" w:rsidRPr="00EE793E" w:rsidRDefault="00FA7DD8" w:rsidP="00FA7DD8">
      <w:pPr>
        <w:pStyle w:val="KDParagraf"/>
        <w:spacing w:before="0"/>
        <w:rPr>
          <w:rFonts w:cs="Arial"/>
          <w:sz w:val="24"/>
          <w:szCs w:val="24"/>
        </w:rPr>
      </w:pPr>
      <w:r w:rsidRPr="00EE793E">
        <w:rPr>
          <w:rFonts w:cs="Arial"/>
          <w:sz w:val="24"/>
          <w:szCs w:val="24"/>
        </w:rPr>
        <w:t>О немогућности поступања по примедбама Корис</w:t>
      </w:r>
      <w:r w:rsidR="0002618E">
        <w:rPr>
          <w:rFonts w:cs="Arial"/>
          <w:sz w:val="24"/>
          <w:szCs w:val="24"/>
          <w:lang w:val="sr-Cyrl-RS"/>
        </w:rPr>
        <w:t>н</w:t>
      </w:r>
      <w:r w:rsidRPr="00EE793E">
        <w:rPr>
          <w:rFonts w:cs="Arial"/>
          <w:sz w:val="24"/>
          <w:szCs w:val="24"/>
        </w:rPr>
        <w:t>ика услуге у датом року, Пружалац услуг</w:t>
      </w:r>
      <w:r w:rsidR="0002618E">
        <w:rPr>
          <w:rFonts w:cs="Arial"/>
          <w:sz w:val="24"/>
          <w:szCs w:val="24"/>
          <w:lang w:val="sr-Cyrl-RS"/>
        </w:rPr>
        <w:t>е</w:t>
      </w:r>
      <w:r w:rsidRPr="00EE793E">
        <w:rPr>
          <w:rFonts w:cs="Arial"/>
          <w:sz w:val="24"/>
          <w:szCs w:val="24"/>
        </w:rPr>
        <w:t xml:space="preserve">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5E728F41" w14:textId="77777777" w:rsidR="00FA7DD8" w:rsidRPr="00EE793E" w:rsidRDefault="00FA7DD8" w:rsidP="00FA7DD8">
      <w:pPr>
        <w:pStyle w:val="KDParagraf"/>
        <w:spacing w:before="0"/>
        <w:rPr>
          <w:rFonts w:cs="Arial"/>
          <w:sz w:val="24"/>
          <w:szCs w:val="24"/>
        </w:rPr>
      </w:pPr>
    </w:p>
    <w:p w14:paraId="6BEE9264" w14:textId="77777777" w:rsidR="00FA7DD8" w:rsidRPr="00EE793E" w:rsidRDefault="00FA7DD8" w:rsidP="00FA7DD8">
      <w:pPr>
        <w:pStyle w:val="KDParagraf"/>
        <w:spacing w:before="0"/>
        <w:rPr>
          <w:rFonts w:cs="Arial"/>
          <w:sz w:val="24"/>
          <w:szCs w:val="24"/>
        </w:rPr>
      </w:pPr>
      <w:r w:rsidRPr="00EE793E">
        <w:rPr>
          <w:rFonts w:cs="Arial"/>
          <w:sz w:val="24"/>
          <w:szCs w:val="24"/>
        </w:rPr>
        <w:t xml:space="preserve">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w:t>
      </w:r>
      <w:r>
        <w:rPr>
          <w:rFonts w:cs="Arial"/>
          <w:sz w:val="24"/>
          <w:szCs w:val="24"/>
          <w:lang w:val="sr-Cyrl-RS"/>
        </w:rPr>
        <w:t>до</w:t>
      </w:r>
      <w:r w:rsidRPr="00EE793E">
        <w:rPr>
          <w:rFonts w:cs="Arial"/>
          <w:sz w:val="24"/>
          <w:szCs w:val="24"/>
        </w:rPr>
        <w:t xml:space="preserve">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14:paraId="3A73081B" w14:textId="77777777" w:rsidR="00FA7DD8" w:rsidRPr="00EE793E" w:rsidRDefault="00FA7DD8" w:rsidP="00FA7DD8">
      <w:pPr>
        <w:pStyle w:val="KDParagraf"/>
        <w:spacing w:before="0"/>
        <w:rPr>
          <w:rFonts w:cs="Arial"/>
          <w:sz w:val="24"/>
          <w:szCs w:val="24"/>
        </w:rPr>
      </w:pPr>
    </w:p>
    <w:p w14:paraId="6A0ABE5C" w14:textId="77777777" w:rsidR="00FA7DD8" w:rsidRPr="00EE793E" w:rsidRDefault="00FA7DD8" w:rsidP="00D6245D">
      <w:pPr>
        <w:pStyle w:val="KDParagraf"/>
        <w:spacing w:before="0"/>
        <w:jc w:val="center"/>
        <w:rPr>
          <w:rFonts w:cs="Arial"/>
          <w:sz w:val="24"/>
          <w:szCs w:val="24"/>
        </w:rPr>
      </w:pPr>
      <w:r w:rsidRPr="00C4164F">
        <w:rPr>
          <w:rFonts w:cs="Arial"/>
          <w:b/>
          <w:sz w:val="24"/>
          <w:szCs w:val="24"/>
        </w:rPr>
        <w:t xml:space="preserve">Члан </w:t>
      </w:r>
      <w:r w:rsidR="00C4164F" w:rsidRPr="00C4164F">
        <w:rPr>
          <w:rFonts w:cs="Arial"/>
          <w:b/>
          <w:sz w:val="24"/>
          <w:szCs w:val="24"/>
        </w:rPr>
        <w:t>5</w:t>
      </w:r>
      <w:r w:rsidRPr="00C4164F">
        <w:rPr>
          <w:rFonts w:cs="Arial"/>
          <w:sz w:val="24"/>
          <w:szCs w:val="24"/>
        </w:rPr>
        <w:t>.</w:t>
      </w:r>
    </w:p>
    <w:p w14:paraId="3935C55C" w14:textId="77777777" w:rsidR="00FA7DD8" w:rsidRPr="00EE793E" w:rsidRDefault="00FA7DD8" w:rsidP="00FA7DD8">
      <w:pPr>
        <w:pStyle w:val="KDParagraf"/>
        <w:spacing w:before="0"/>
        <w:rPr>
          <w:rFonts w:cs="Arial"/>
          <w:sz w:val="24"/>
          <w:szCs w:val="24"/>
        </w:rPr>
      </w:pPr>
    </w:p>
    <w:p w14:paraId="5EE13083" w14:textId="77777777" w:rsidR="00FA7DD8" w:rsidRPr="00EE793E" w:rsidRDefault="00FA7DD8" w:rsidP="00FA7DD8">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14:paraId="000F067B" w14:textId="77777777" w:rsidR="00FA7DD8" w:rsidRPr="00EE793E" w:rsidRDefault="00FA7DD8" w:rsidP="00FA7DD8">
      <w:pPr>
        <w:pStyle w:val="KDParagraf"/>
        <w:spacing w:before="0"/>
        <w:rPr>
          <w:rFonts w:cs="Arial"/>
          <w:sz w:val="24"/>
          <w:szCs w:val="24"/>
        </w:rPr>
      </w:pPr>
    </w:p>
    <w:p w14:paraId="5B785DF2" w14:textId="77777777" w:rsidR="00FA7DD8" w:rsidRDefault="00FA7DD8" w:rsidP="00FA7DD8">
      <w:pPr>
        <w:pStyle w:val="KDParagraf"/>
        <w:spacing w:before="0"/>
        <w:rPr>
          <w:rFonts w:cs="Arial"/>
          <w:sz w:val="24"/>
          <w:szCs w:val="24"/>
        </w:rPr>
      </w:pPr>
      <w:r w:rsidRPr="00EE793E">
        <w:rPr>
          <w:rFonts w:cs="Arial"/>
          <w:sz w:val="24"/>
          <w:szCs w:val="24"/>
        </w:rPr>
        <w:lastRenderedPageBreak/>
        <w:t>Корисник услуге:</w:t>
      </w:r>
      <w:r w:rsidRPr="00EE793E">
        <w:rPr>
          <w:rFonts w:cs="Arial"/>
          <w:sz w:val="24"/>
          <w:szCs w:val="24"/>
        </w:rPr>
        <w:tab/>
        <w:t>Јавно предузеће „Електропривреда Србије“ Београд, Улица</w:t>
      </w:r>
      <w:r w:rsidR="006D5FB6">
        <w:rPr>
          <w:rFonts w:cs="Arial"/>
          <w:sz w:val="24"/>
          <w:szCs w:val="24"/>
          <w:lang w:val="sr-Cyrl-RS"/>
        </w:rPr>
        <w:t xml:space="preserve"> Балканска број 13</w:t>
      </w:r>
      <w:r>
        <w:rPr>
          <w:rFonts w:cs="Arial"/>
          <w:sz w:val="24"/>
          <w:szCs w:val="24"/>
          <w:lang w:val="sr-Cyrl-RS"/>
        </w:rPr>
        <w:t xml:space="preserve">, </w:t>
      </w:r>
      <w:r w:rsidRPr="00EE793E">
        <w:rPr>
          <w:rFonts w:cs="Arial"/>
          <w:sz w:val="24"/>
          <w:szCs w:val="24"/>
        </w:rPr>
        <w:t>11000 Београд</w:t>
      </w:r>
    </w:p>
    <w:p w14:paraId="33B8EEC6" w14:textId="77777777" w:rsidR="00FA7DD8" w:rsidRPr="00EE793E" w:rsidRDefault="00FA7DD8" w:rsidP="00FA7DD8">
      <w:pPr>
        <w:pStyle w:val="KDParagraf"/>
        <w:spacing w:before="0"/>
        <w:rPr>
          <w:rFonts w:cs="Arial"/>
          <w:sz w:val="24"/>
          <w:szCs w:val="24"/>
        </w:rPr>
      </w:pPr>
    </w:p>
    <w:p w14:paraId="58ACEB95" w14:textId="77777777" w:rsidR="00FA7DD8" w:rsidRPr="00EE793E" w:rsidRDefault="00FA7DD8" w:rsidP="00FA7DD8">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7CD6A22B" w14:textId="77777777" w:rsidR="00FA7DD8" w:rsidRPr="00EE793E" w:rsidRDefault="00FA7DD8" w:rsidP="00FA7DD8">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14:paraId="5118532A" w14:textId="77777777" w:rsidR="00FA7DD8" w:rsidRPr="00EE793E" w:rsidRDefault="00FA7DD8" w:rsidP="00FA7DD8">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2D3B62BA" w14:textId="77777777" w:rsidR="00FA7DD8" w:rsidRPr="00EE793E" w:rsidRDefault="00FA7DD8" w:rsidP="00FA7DD8">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5A4745B2" w14:textId="77777777" w:rsidR="00FA7DD8" w:rsidRPr="00EE793E" w:rsidRDefault="00FA7DD8" w:rsidP="00FA7DD8">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14:paraId="7B49AC7B" w14:textId="77777777" w:rsidR="00FA7DD8" w:rsidRPr="00EE793E" w:rsidRDefault="00FA7DD8" w:rsidP="00FA7DD8">
      <w:pPr>
        <w:pStyle w:val="KDParagraf"/>
        <w:spacing w:before="0"/>
        <w:rPr>
          <w:rFonts w:cs="Arial"/>
          <w:sz w:val="24"/>
          <w:szCs w:val="24"/>
        </w:rPr>
      </w:pPr>
    </w:p>
    <w:p w14:paraId="546ADD53" w14:textId="77777777" w:rsidR="00FA7DD8" w:rsidRPr="00EE793E" w:rsidRDefault="00FA7DD8" w:rsidP="00FA7DD8">
      <w:pPr>
        <w:pStyle w:val="KDParagraf"/>
        <w:spacing w:before="0"/>
        <w:rPr>
          <w:rFonts w:cs="Arial"/>
          <w:sz w:val="24"/>
          <w:szCs w:val="24"/>
        </w:rPr>
      </w:pPr>
    </w:p>
    <w:p w14:paraId="22B98FB2" w14:textId="77777777" w:rsidR="00FA7DD8" w:rsidRPr="00EE793E" w:rsidRDefault="00FA7DD8" w:rsidP="00FA7DD8">
      <w:pPr>
        <w:pStyle w:val="KDParagraf"/>
        <w:spacing w:before="0"/>
        <w:rPr>
          <w:rFonts w:cs="Arial"/>
          <w:sz w:val="24"/>
          <w:szCs w:val="24"/>
        </w:rPr>
      </w:pPr>
      <w:r w:rsidRPr="00EE793E">
        <w:rPr>
          <w:rFonts w:cs="Arial"/>
          <w:sz w:val="24"/>
          <w:szCs w:val="24"/>
        </w:rPr>
        <w:t xml:space="preserve">Подизвођач: </w:t>
      </w:r>
      <w:r w:rsidRPr="00EE793E">
        <w:rPr>
          <w:rFonts w:cs="Arial"/>
          <w:sz w:val="24"/>
          <w:szCs w:val="24"/>
        </w:rPr>
        <w:tab/>
      </w:r>
      <w:r w:rsidRPr="00EE793E">
        <w:rPr>
          <w:rFonts w:cs="Arial"/>
          <w:sz w:val="24"/>
          <w:szCs w:val="24"/>
        </w:rPr>
        <w:tab/>
        <w:t xml:space="preserve">_________________________________________ </w:t>
      </w:r>
    </w:p>
    <w:p w14:paraId="43CA71A3" w14:textId="77777777" w:rsidR="00FA7DD8" w:rsidRPr="00EE793E" w:rsidRDefault="00FA7DD8" w:rsidP="00FA7DD8">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4876491D" w14:textId="77777777" w:rsidR="00FA7DD8" w:rsidRPr="00EE793E" w:rsidRDefault="00FA7DD8" w:rsidP="00FA7DD8">
      <w:pPr>
        <w:pStyle w:val="KDParagraf"/>
        <w:spacing w:before="0"/>
        <w:rPr>
          <w:rFonts w:cs="Arial"/>
          <w:sz w:val="24"/>
          <w:szCs w:val="24"/>
        </w:rPr>
      </w:pPr>
    </w:p>
    <w:p w14:paraId="7CDFC1A3" w14:textId="77777777" w:rsidR="00FA7DD8" w:rsidRDefault="00FA7DD8" w:rsidP="00FA7DD8">
      <w:pPr>
        <w:pStyle w:val="KDParagraf"/>
        <w:spacing w:before="0"/>
        <w:rPr>
          <w:rFonts w:cs="Arial"/>
          <w:b/>
          <w:sz w:val="24"/>
          <w:szCs w:val="24"/>
        </w:rPr>
      </w:pPr>
      <w:r w:rsidRPr="00C64A78">
        <w:rPr>
          <w:rFonts w:cs="Arial"/>
          <w:b/>
          <w:sz w:val="24"/>
          <w:szCs w:val="24"/>
        </w:rPr>
        <w:t xml:space="preserve">ОБАВЕЗЕ КОРИСНИКА УСЛУГЕ </w:t>
      </w:r>
    </w:p>
    <w:p w14:paraId="2F147DD5" w14:textId="77777777" w:rsidR="00FA7DD8" w:rsidRPr="00C64A78" w:rsidRDefault="00FA7DD8" w:rsidP="00FA7DD8">
      <w:pPr>
        <w:pStyle w:val="KDParagraf"/>
        <w:spacing w:before="0"/>
        <w:rPr>
          <w:rFonts w:cs="Arial"/>
          <w:b/>
          <w:sz w:val="24"/>
          <w:szCs w:val="24"/>
        </w:rPr>
      </w:pPr>
    </w:p>
    <w:p w14:paraId="402C1258" w14:textId="77777777" w:rsidR="00FA7DD8" w:rsidRPr="00EE793E" w:rsidRDefault="00FA7DD8" w:rsidP="00D6245D">
      <w:pPr>
        <w:pStyle w:val="KDParagraf"/>
        <w:spacing w:before="0"/>
        <w:jc w:val="center"/>
        <w:rPr>
          <w:rFonts w:cs="Arial"/>
          <w:sz w:val="24"/>
          <w:szCs w:val="24"/>
        </w:rPr>
      </w:pPr>
      <w:r w:rsidRPr="00C64A78">
        <w:rPr>
          <w:rFonts w:cs="Arial"/>
          <w:b/>
          <w:sz w:val="24"/>
          <w:szCs w:val="24"/>
        </w:rPr>
        <w:t xml:space="preserve">Члан </w:t>
      </w:r>
      <w:r w:rsidR="00C4164F" w:rsidRPr="00C4164F">
        <w:rPr>
          <w:rFonts w:cs="Arial"/>
          <w:b/>
          <w:sz w:val="24"/>
          <w:szCs w:val="24"/>
        </w:rPr>
        <w:t>6</w:t>
      </w:r>
      <w:r w:rsidRPr="00C4164F">
        <w:rPr>
          <w:rFonts w:cs="Arial"/>
          <w:sz w:val="24"/>
          <w:szCs w:val="24"/>
        </w:rPr>
        <w:t>.</w:t>
      </w:r>
    </w:p>
    <w:p w14:paraId="75C89C1F" w14:textId="77777777" w:rsidR="00FA7DD8" w:rsidRPr="00EE793E" w:rsidRDefault="00FA7DD8" w:rsidP="00FA7DD8">
      <w:pPr>
        <w:pStyle w:val="KDParagraf"/>
        <w:spacing w:before="0"/>
        <w:rPr>
          <w:rFonts w:cs="Arial"/>
          <w:sz w:val="24"/>
          <w:szCs w:val="24"/>
        </w:rPr>
      </w:pPr>
      <w:r w:rsidRPr="00EE793E">
        <w:rPr>
          <w:rFonts w:cs="Arial"/>
          <w:sz w:val="24"/>
          <w:szCs w:val="24"/>
        </w:rPr>
        <w:t xml:space="preserve">Корисник услуге се обавезује да Пружаоцу услуге изврши исплату цене Услуге из члана 2. у складу са извршеним активностима из Прилога </w:t>
      </w:r>
      <w:r w:rsidR="0002618E">
        <w:rPr>
          <w:rFonts w:cs="Arial"/>
          <w:sz w:val="24"/>
          <w:szCs w:val="24"/>
          <w:lang w:val="sr-Cyrl-RS"/>
        </w:rPr>
        <w:t>3</w:t>
      </w:r>
      <w:r w:rsidR="0002618E" w:rsidRPr="00EE793E">
        <w:rPr>
          <w:rFonts w:cs="Arial"/>
          <w:sz w:val="24"/>
          <w:szCs w:val="24"/>
        </w:rPr>
        <w:t xml:space="preserve"> </w:t>
      </w:r>
      <w:r w:rsidRPr="00EE793E">
        <w:rPr>
          <w:rFonts w:cs="Arial"/>
          <w:sz w:val="24"/>
          <w:szCs w:val="24"/>
        </w:rPr>
        <w:t xml:space="preserve">и 5   овог Уговора, на начин и у роковима утврђеним чланом 3. овог Уговора. </w:t>
      </w:r>
    </w:p>
    <w:p w14:paraId="2C1A4F84" w14:textId="77777777" w:rsidR="00FA7DD8" w:rsidRPr="00EE793E" w:rsidRDefault="00FA7DD8" w:rsidP="00FA7DD8">
      <w:pPr>
        <w:pStyle w:val="KDParagraf"/>
        <w:spacing w:before="0"/>
        <w:rPr>
          <w:rFonts w:cs="Arial"/>
          <w:sz w:val="24"/>
          <w:szCs w:val="24"/>
        </w:rPr>
      </w:pPr>
    </w:p>
    <w:p w14:paraId="08695758" w14:textId="77777777" w:rsidR="00FA7DD8" w:rsidRPr="00EE793E" w:rsidRDefault="00FA7DD8" w:rsidP="00FA7DD8">
      <w:pPr>
        <w:pStyle w:val="KDParagraf"/>
        <w:spacing w:before="0"/>
        <w:rPr>
          <w:rFonts w:cs="Arial"/>
          <w:sz w:val="24"/>
          <w:szCs w:val="24"/>
        </w:rPr>
      </w:pPr>
      <w:r w:rsidRPr="00EE793E">
        <w:rPr>
          <w:rFonts w:cs="Arial"/>
          <w:sz w:val="24"/>
          <w:szCs w:val="24"/>
        </w:rPr>
        <w:t xml:space="preserve">Све исплате по основу овог Уговора биће извршене на рачун Пружаоца услуге: </w:t>
      </w:r>
      <w:r w:rsidRPr="00EE793E">
        <w:rPr>
          <w:rFonts w:cs="Arial"/>
          <w:sz w:val="24"/>
          <w:szCs w:val="24"/>
        </w:rPr>
        <w:tab/>
      </w:r>
    </w:p>
    <w:p w14:paraId="4C487D05" w14:textId="77777777" w:rsidR="00FA7DD8" w:rsidRPr="00EE793E" w:rsidRDefault="00FA7DD8" w:rsidP="00FA7DD8">
      <w:pPr>
        <w:pStyle w:val="KDParagraf"/>
        <w:spacing w:before="0"/>
        <w:rPr>
          <w:rFonts w:cs="Arial"/>
          <w:sz w:val="24"/>
          <w:szCs w:val="24"/>
        </w:rPr>
      </w:pPr>
      <w:r w:rsidRPr="00EE793E">
        <w:rPr>
          <w:rFonts w:cs="Arial"/>
          <w:sz w:val="24"/>
          <w:szCs w:val="24"/>
        </w:rPr>
        <w:t xml:space="preserve">бр рачуна: _____________________________ код банке:____________ </w:t>
      </w:r>
    </w:p>
    <w:p w14:paraId="13F10F8C" w14:textId="77777777" w:rsidR="00FA7DD8" w:rsidRPr="00EE793E" w:rsidRDefault="00FA7DD8" w:rsidP="00FA7DD8">
      <w:pPr>
        <w:pStyle w:val="KDParagraf"/>
        <w:spacing w:before="0"/>
        <w:rPr>
          <w:rFonts w:cs="Arial"/>
          <w:sz w:val="24"/>
          <w:szCs w:val="24"/>
        </w:rPr>
      </w:pPr>
    </w:p>
    <w:p w14:paraId="21EE2276" w14:textId="77777777" w:rsidR="00FA7DD8" w:rsidRDefault="00FA7DD8" w:rsidP="00D6245D">
      <w:pPr>
        <w:pStyle w:val="KDParagraf"/>
        <w:spacing w:before="0"/>
        <w:jc w:val="center"/>
        <w:rPr>
          <w:rFonts w:cs="Arial"/>
          <w:sz w:val="24"/>
          <w:szCs w:val="24"/>
        </w:rPr>
      </w:pPr>
      <w:r w:rsidRPr="00C4164F">
        <w:rPr>
          <w:rFonts w:cs="Arial"/>
          <w:b/>
          <w:sz w:val="24"/>
          <w:szCs w:val="24"/>
        </w:rPr>
        <w:t xml:space="preserve">Члан </w:t>
      </w:r>
      <w:r w:rsidR="00C4164F" w:rsidRPr="00C4164F">
        <w:rPr>
          <w:rFonts w:cs="Arial"/>
          <w:b/>
          <w:sz w:val="24"/>
          <w:szCs w:val="24"/>
        </w:rPr>
        <w:t>7.</w:t>
      </w:r>
    </w:p>
    <w:p w14:paraId="47ACCFF9" w14:textId="77777777" w:rsidR="00FA7DD8" w:rsidRPr="00EE793E" w:rsidRDefault="00FA7DD8" w:rsidP="00FA7DD8">
      <w:pPr>
        <w:pStyle w:val="KDParagraf"/>
        <w:spacing w:before="0"/>
        <w:rPr>
          <w:rFonts w:cs="Arial"/>
          <w:sz w:val="24"/>
          <w:szCs w:val="24"/>
        </w:rPr>
      </w:pPr>
    </w:p>
    <w:p w14:paraId="4BB36BC2" w14:textId="77777777" w:rsidR="00FA7DD8" w:rsidRPr="00EE793E" w:rsidRDefault="00FA7DD8" w:rsidP="00FA7DD8">
      <w:pPr>
        <w:pStyle w:val="KDParagraf"/>
        <w:spacing w:before="0"/>
        <w:rPr>
          <w:rFonts w:cs="Arial"/>
          <w:sz w:val="24"/>
          <w:szCs w:val="24"/>
        </w:rPr>
      </w:pPr>
      <w:r w:rsidRPr="00EE793E">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3D39C552" w14:textId="77777777" w:rsidR="00FA7DD8" w:rsidRPr="00EE793E" w:rsidRDefault="00FA7DD8" w:rsidP="00FA7DD8">
      <w:pPr>
        <w:pStyle w:val="KDParagraf"/>
        <w:spacing w:before="0"/>
        <w:rPr>
          <w:rFonts w:cs="Arial"/>
          <w:sz w:val="24"/>
          <w:szCs w:val="24"/>
        </w:rPr>
      </w:pPr>
    </w:p>
    <w:p w14:paraId="6C53BE71" w14:textId="77777777" w:rsidR="00FA7DD8" w:rsidRPr="00EE793E" w:rsidRDefault="00FA7DD8" w:rsidP="00FA7DD8">
      <w:pPr>
        <w:pStyle w:val="KDParagraf"/>
        <w:spacing w:before="0"/>
        <w:rPr>
          <w:rFonts w:cs="Arial"/>
          <w:sz w:val="24"/>
          <w:szCs w:val="24"/>
        </w:rPr>
      </w:pPr>
      <w:r w:rsidRPr="00EE793E">
        <w:rPr>
          <w:rFonts w:cs="Arial"/>
          <w:sz w:val="24"/>
          <w:szCs w:val="24"/>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63BDE537" w14:textId="77777777" w:rsidR="00FA7DD8" w:rsidRPr="00EE793E" w:rsidRDefault="00FA7DD8" w:rsidP="00FA7DD8">
      <w:pPr>
        <w:pStyle w:val="KDParagraf"/>
        <w:spacing w:before="0"/>
        <w:rPr>
          <w:rFonts w:cs="Arial"/>
          <w:sz w:val="24"/>
          <w:szCs w:val="24"/>
        </w:rPr>
      </w:pPr>
    </w:p>
    <w:p w14:paraId="0D8C2C5F" w14:textId="77777777" w:rsidR="00FA7DD8" w:rsidRPr="00EE793E" w:rsidRDefault="00FA7DD8" w:rsidP="00D6245D">
      <w:pPr>
        <w:pStyle w:val="KDParagraf"/>
        <w:spacing w:before="0"/>
        <w:jc w:val="center"/>
        <w:rPr>
          <w:rFonts w:cs="Arial"/>
          <w:sz w:val="24"/>
          <w:szCs w:val="24"/>
        </w:rPr>
      </w:pPr>
      <w:r w:rsidRPr="00C64A78">
        <w:rPr>
          <w:rFonts w:cs="Arial"/>
          <w:b/>
          <w:sz w:val="24"/>
          <w:szCs w:val="24"/>
        </w:rPr>
        <w:t xml:space="preserve">Члан </w:t>
      </w:r>
      <w:r w:rsidR="00C4164F" w:rsidRPr="00C4164F">
        <w:rPr>
          <w:rFonts w:cs="Arial"/>
          <w:b/>
          <w:sz w:val="24"/>
          <w:szCs w:val="24"/>
        </w:rPr>
        <w:t>8</w:t>
      </w:r>
      <w:r w:rsidRPr="00C4164F">
        <w:rPr>
          <w:rFonts w:cs="Arial"/>
          <w:sz w:val="24"/>
          <w:szCs w:val="24"/>
        </w:rPr>
        <w:t>.</w:t>
      </w:r>
    </w:p>
    <w:p w14:paraId="558EF713" w14:textId="77777777" w:rsidR="00FA7DD8" w:rsidRPr="00EE793E" w:rsidRDefault="00FA7DD8" w:rsidP="00FA7DD8">
      <w:pPr>
        <w:pStyle w:val="KDParagraf"/>
        <w:spacing w:before="0"/>
        <w:rPr>
          <w:rFonts w:cs="Arial"/>
          <w:sz w:val="24"/>
          <w:szCs w:val="24"/>
        </w:rPr>
      </w:pPr>
    </w:p>
    <w:p w14:paraId="68A98771" w14:textId="77777777" w:rsidR="00FA7DD8" w:rsidRPr="00EE793E" w:rsidRDefault="00FA7DD8" w:rsidP="00FA7DD8">
      <w:pPr>
        <w:pStyle w:val="KDParagraf"/>
        <w:spacing w:before="0"/>
        <w:rPr>
          <w:rFonts w:cs="Arial"/>
          <w:sz w:val="24"/>
          <w:szCs w:val="24"/>
        </w:rPr>
      </w:pPr>
      <w:r w:rsidRPr="00EE793E">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4ABDD756" w14:textId="77777777" w:rsidR="00FA7DD8" w:rsidRDefault="00FA7DD8" w:rsidP="00FA7DD8">
      <w:pPr>
        <w:pStyle w:val="KDParagraf"/>
        <w:spacing w:before="0"/>
        <w:rPr>
          <w:rFonts w:cs="Arial"/>
          <w:sz w:val="24"/>
          <w:szCs w:val="24"/>
        </w:rPr>
      </w:pPr>
    </w:p>
    <w:p w14:paraId="4C6C4513" w14:textId="77777777" w:rsidR="006B31B9" w:rsidRDefault="006B31B9" w:rsidP="00FA7DD8">
      <w:pPr>
        <w:pStyle w:val="KDParagraf"/>
        <w:spacing w:before="0"/>
        <w:rPr>
          <w:rFonts w:cs="Arial"/>
          <w:sz w:val="24"/>
          <w:szCs w:val="24"/>
        </w:rPr>
      </w:pPr>
    </w:p>
    <w:p w14:paraId="70A2C623" w14:textId="77777777" w:rsidR="006B31B9" w:rsidRDefault="006B31B9" w:rsidP="00FA7DD8">
      <w:pPr>
        <w:pStyle w:val="KDParagraf"/>
        <w:spacing w:before="0"/>
        <w:rPr>
          <w:rFonts w:cs="Arial"/>
          <w:sz w:val="24"/>
          <w:szCs w:val="24"/>
        </w:rPr>
      </w:pPr>
    </w:p>
    <w:p w14:paraId="2F981D8F" w14:textId="77777777" w:rsidR="006B31B9" w:rsidRDefault="006B31B9" w:rsidP="00FA7DD8">
      <w:pPr>
        <w:pStyle w:val="KDParagraf"/>
        <w:spacing w:before="0"/>
        <w:rPr>
          <w:rFonts w:cs="Arial"/>
          <w:sz w:val="24"/>
          <w:szCs w:val="24"/>
        </w:rPr>
      </w:pPr>
    </w:p>
    <w:p w14:paraId="3005A274" w14:textId="77777777" w:rsidR="00297EA7" w:rsidRPr="00EE793E" w:rsidRDefault="00297EA7" w:rsidP="00FA7DD8">
      <w:pPr>
        <w:pStyle w:val="KDParagraf"/>
        <w:spacing w:before="0"/>
        <w:rPr>
          <w:rFonts w:cs="Arial"/>
          <w:sz w:val="24"/>
          <w:szCs w:val="24"/>
        </w:rPr>
      </w:pPr>
    </w:p>
    <w:p w14:paraId="6FFADD8C" w14:textId="77777777" w:rsidR="00FA7DD8" w:rsidRPr="00C64A78" w:rsidRDefault="00FA7DD8" w:rsidP="00FA7DD8">
      <w:pPr>
        <w:pStyle w:val="KDParagraf"/>
        <w:spacing w:before="0"/>
        <w:rPr>
          <w:rFonts w:cs="Arial"/>
          <w:b/>
          <w:sz w:val="24"/>
          <w:szCs w:val="24"/>
        </w:rPr>
      </w:pPr>
      <w:r w:rsidRPr="00C64A78">
        <w:rPr>
          <w:rFonts w:cs="Arial"/>
          <w:b/>
          <w:sz w:val="24"/>
          <w:szCs w:val="24"/>
        </w:rPr>
        <w:lastRenderedPageBreak/>
        <w:t>ОБАВЕЗЕ ПРУЖАОЦА УСЛУГЕ</w:t>
      </w:r>
    </w:p>
    <w:p w14:paraId="061245DD" w14:textId="77777777" w:rsidR="00FA7DD8" w:rsidRPr="00EE793E" w:rsidRDefault="00FA7DD8" w:rsidP="00FA7DD8">
      <w:pPr>
        <w:pStyle w:val="KDParagraf"/>
        <w:spacing w:before="0"/>
        <w:rPr>
          <w:rFonts w:cs="Arial"/>
          <w:sz w:val="24"/>
          <w:szCs w:val="24"/>
        </w:rPr>
      </w:pPr>
    </w:p>
    <w:p w14:paraId="060EE876" w14:textId="77777777" w:rsidR="00FA7DD8" w:rsidRPr="00EE793E" w:rsidRDefault="00FA7DD8" w:rsidP="00D6245D">
      <w:pPr>
        <w:pStyle w:val="KDParagraf"/>
        <w:spacing w:before="0"/>
        <w:jc w:val="center"/>
        <w:rPr>
          <w:rFonts w:cs="Arial"/>
          <w:sz w:val="24"/>
          <w:szCs w:val="24"/>
        </w:rPr>
      </w:pPr>
      <w:r w:rsidRPr="00C64A78">
        <w:rPr>
          <w:rFonts w:cs="Arial"/>
          <w:b/>
          <w:sz w:val="24"/>
          <w:szCs w:val="24"/>
        </w:rPr>
        <w:t xml:space="preserve">Члан </w:t>
      </w:r>
      <w:r w:rsidR="00C4164F" w:rsidRPr="00C4164F">
        <w:rPr>
          <w:rFonts w:cs="Arial"/>
          <w:b/>
          <w:sz w:val="24"/>
          <w:szCs w:val="24"/>
        </w:rPr>
        <w:t>9</w:t>
      </w:r>
      <w:r w:rsidRPr="00C4164F">
        <w:rPr>
          <w:rFonts w:cs="Arial"/>
          <w:sz w:val="24"/>
          <w:szCs w:val="24"/>
        </w:rPr>
        <w:t>.</w:t>
      </w:r>
    </w:p>
    <w:p w14:paraId="04F89AB0" w14:textId="77777777" w:rsidR="00FA7DD8" w:rsidRPr="00EE793E" w:rsidRDefault="00FA7DD8" w:rsidP="00FA7DD8">
      <w:pPr>
        <w:pStyle w:val="KDParagraf"/>
        <w:spacing w:before="0"/>
        <w:rPr>
          <w:rFonts w:cs="Arial"/>
          <w:sz w:val="24"/>
          <w:szCs w:val="24"/>
        </w:rPr>
      </w:pPr>
      <w:r w:rsidRPr="00EE793E">
        <w:rPr>
          <w:rFonts w:cs="Arial"/>
          <w:sz w:val="24"/>
          <w:szCs w:val="24"/>
        </w:rPr>
        <w:t>Пружалац ус</w:t>
      </w:r>
      <w:r>
        <w:rPr>
          <w:rFonts w:cs="Arial"/>
          <w:sz w:val="24"/>
          <w:szCs w:val="24"/>
        </w:rPr>
        <w:t>луге је дужан да у року од 10</w:t>
      </w:r>
      <w:r w:rsidRPr="00EE793E">
        <w:rPr>
          <w:rFonts w:cs="Arial"/>
          <w:sz w:val="24"/>
          <w:szCs w:val="24"/>
        </w:rPr>
        <w:t xml:space="preserve"> (словима: </w:t>
      </w:r>
      <w:r>
        <w:rPr>
          <w:rFonts w:cs="Arial"/>
          <w:sz w:val="24"/>
          <w:szCs w:val="24"/>
          <w:lang w:val="sr-Cyrl-RS"/>
        </w:rPr>
        <w:t xml:space="preserve">десет </w:t>
      </w:r>
      <w:r w:rsidRPr="00EE793E">
        <w:rPr>
          <w:rFonts w:cs="Arial"/>
          <w:sz w:val="24"/>
          <w:szCs w:val="24"/>
        </w:rPr>
        <w:t>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5052FEAB" w14:textId="77777777" w:rsidR="00FA7DD8" w:rsidRPr="00EE793E" w:rsidRDefault="00FA7DD8" w:rsidP="00FA7DD8">
      <w:pPr>
        <w:pStyle w:val="KDParagraf"/>
        <w:spacing w:before="0"/>
        <w:rPr>
          <w:rFonts w:cs="Arial"/>
          <w:sz w:val="24"/>
          <w:szCs w:val="24"/>
        </w:rPr>
      </w:pPr>
    </w:p>
    <w:p w14:paraId="1B00D0D2" w14:textId="77777777" w:rsidR="00FA7DD8" w:rsidRPr="00EE793E" w:rsidRDefault="00FA7DD8" w:rsidP="00FA7DD8">
      <w:pPr>
        <w:pStyle w:val="KDParagraf"/>
        <w:spacing w:before="0"/>
        <w:rPr>
          <w:rFonts w:cs="Arial"/>
          <w:sz w:val="24"/>
          <w:szCs w:val="24"/>
        </w:rPr>
      </w:pPr>
      <w:r w:rsidRPr="00EE793E">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0957D4F2" w14:textId="77777777" w:rsidR="00FA7DD8" w:rsidRPr="00EE793E" w:rsidRDefault="00FA7DD8" w:rsidP="00FA7DD8">
      <w:pPr>
        <w:pStyle w:val="KDParagraf"/>
        <w:spacing w:before="0"/>
        <w:rPr>
          <w:rFonts w:cs="Arial"/>
          <w:sz w:val="24"/>
          <w:szCs w:val="24"/>
        </w:rPr>
      </w:pPr>
    </w:p>
    <w:p w14:paraId="0990F46D" w14:textId="77777777" w:rsidR="00FA7DD8" w:rsidRPr="00EE793E" w:rsidRDefault="00FA7DD8" w:rsidP="00FA7DD8">
      <w:pPr>
        <w:pStyle w:val="KDParagraf"/>
        <w:spacing w:before="0"/>
        <w:rPr>
          <w:rFonts w:cs="Arial"/>
          <w:sz w:val="24"/>
          <w:szCs w:val="24"/>
        </w:rPr>
      </w:pPr>
      <w:r w:rsidRPr="00EE793E">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18FDA908" w14:textId="77777777" w:rsidR="00FA7DD8" w:rsidRPr="00EE793E" w:rsidRDefault="00FA7DD8" w:rsidP="00FA7DD8">
      <w:pPr>
        <w:pStyle w:val="KDParagraf"/>
        <w:spacing w:before="0"/>
        <w:rPr>
          <w:rFonts w:cs="Arial"/>
          <w:sz w:val="24"/>
          <w:szCs w:val="24"/>
        </w:rPr>
      </w:pPr>
    </w:p>
    <w:p w14:paraId="564A4A8F" w14:textId="77777777" w:rsidR="00FA7DD8" w:rsidRPr="00EE793E" w:rsidRDefault="00FA7DD8" w:rsidP="00FA7DD8">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7B1B21B1" w14:textId="77777777" w:rsidR="00FA7DD8" w:rsidRPr="00EE793E" w:rsidRDefault="00FA7DD8" w:rsidP="00FA7DD8">
      <w:pPr>
        <w:pStyle w:val="KDParagraf"/>
        <w:spacing w:before="0"/>
        <w:rPr>
          <w:rFonts w:cs="Arial"/>
          <w:sz w:val="24"/>
          <w:szCs w:val="24"/>
        </w:rPr>
      </w:pPr>
    </w:p>
    <w:p w14:paraId="5AE88A05" w14:textId="77777777" w:rsidR="00FA7DD8" w:rsidRPr="00EE793E" w:rsidRDefault="00FA7DD8" w:rsidP="00FA7DD8">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2603D26F" w14:textId="77777777" w:rsidR="00FA7DD8" w:rsidRPr="00EE793E" w:rsidRDefault="00FA7DD8" w:rsidP="006D5FB6">
      <w:pPr>
        <w:pStyle w:val="KDParagraf"/>
        <w:spacing w:before="0"/>
        <w:jc w:val="center"/>
        <w:rPr>
          <w:rFonts w:cs="Arial"/>
          <w:sz w:val="24"/>
          <w:szCs w:val="24"/>
        </w:rPr>
      </w:pPr>
      <w:r w:rsidRPr="00C64A78">
        <w:rPr>
          <w:rFonts w:cs="Arial"/>
          <w:b/>
          <w:sz w:val="24"/>
          <w:szCs w:val="24"/>
        </w:rPr>
        <w:t xml:space="preserve">Члан </w:t>
      </w:r>
      <w:r w:rsidR="00C4164F" w:rsidRPr="00C4164F">
        <w:rPr>
          <w:rFonts w:cs="Arial"/>
          <w:b/>
          <w:sz w:val="24"/>
          <w:szCs w:val="24"/>
        </w:rPr>
        <w:t>10</w:t>
      </w:r>
      <w:r w:rsidRPr="00C4164F">
        <w:rPr>
          <w:rFonts w:cs="Arial"/>
          <w:sz w:val="24"/>
          <w:szCs w:val="24"/>
        </w:rPr>
        <w:t>.</w:t>
      </w:r>
    </w:p>
    <w:p w14:paraId="7BACC662" w14:textId="77777777" w:rsidR="00FA7DD8" w:rsidRPr="00EE793E" w:rsidRDefault="00FA7DD8" w:rsidP="00FA7DD8">
      <w:pPr>
        <w:pStyle w:val="KDParagraf"/>
        <w:spacing w:before="0"/>
        <w:rPr>
          <w:rFonts w:cs="Arial"/>
          <w:sz w:val="24"/>
          <w:szCs w:val="24"/>
        </w:rPr>
      </w:pPr>
      <w:r w:rsidRPr="00EE793E">
        <w:rPr>
          <w:rFonts w:cs="Arial"/>
          <w:sz w:val="24"/>
          <w:szCs w:val="24"/>
        </w:rPr>
        <w:tab/>
      </w:r>
    </w:p>
    <w:p w14:paraId="2E43AA8B" w14:textId="77777777" w:rsidR="00FA7DD8" w:rsidRPr="00EE793E" w:rsidRDefault="00FA7DD8" w:rsidP="00FA7DD8">
      <w:pPr>
        <w:pStyle w:val="KDParagraf"/>
        <w:spacing w:before="0"/>
        <w:rPr>
          <w:rFonts w:cs="Arial"/>
          <w:sz w:val="24"/>
          <w:szCs w:val="24"/>
        </w:rPr>
      </w:pPr>
      <w:r w:rsidRPr="00EE793E">
        <w:rPr>
          <w:rFonts w:cs="Arial"/>
          <w:sz w:val="24"/>
          <w:szCs w:val="24"/>
        </w:rPr>
        <w:t xml:space="preserve">Пружалац услуге се обавезује да ће након извршења целокупне Услуге, предати Кориснику услуге у изворном електронском и „PDF“ облику: </w:t>
      </w:r>
    </w:p>
    <w:p w14:paraId="74F26398" w14:textId="77777777" w:rsidR="00FA7DD8" w:rsidRPr="00EE793E" w:rsidRDefault="00FA7DD8" w:rsidP="00FA7DD8">
      <w:pPr>
        <w:pStyle w:val="KDParagraf"/>
        <w:spacing w:before="0"/>
        <w:rPr>
          <w:rFonts w:cs="Arial"/>
          <w:sz w:val="24"/>
          <w:szCs w:val="24"/>
        </w:rPr>
      </w:pPr>
    </w:p>
    <w:p w14:paraId="11E3BAE7" w14:textId="77777777" w:rsidR="002765C0" w:rsidRDefault="00FA7DD8" w:rsidP="00FA7DD8">
      <w:pPr>
        <w:pStyle w:val="KDParagraf"/>
        <w:spacing w:before="0"/>
        <w:rPr>
          <w:rFonts w:cs="Arial"/>
          <w:sz w:val="24"/>
          <w:szCs w:val="24"/>
        </w:rPr>
      </w:pPr>
      <w:r w:rsidRPr="00EE793E">
        <w:rPr>
          <w:rFonts w:cs="Arial"/>
          <w:sz w:val="24"/>
          <w:szCs w:val="24"/>
        </w:rPr>
        <w:t>„__________“ (са Резимеом) у папирном облику, на српском језику у седам (7) примерка, и у електронском облику (CD) у 10 (словима: десет) примерака</w:t>
      </w:r>
      <w:r w:rsidR="007B0537">
        <w:rPr>
          <w:rFonts w:cs="Arial"/>
          <w:sz w:val="24"/>
          <w:szCs w:val="24"/>
          <w:lang w:val="sr-Cyrl-RS"/>
        </w:rPr>
        <w:t>.</w:t>
      </w:r>
      <w:r w:rsidRPr="00EE793E">
        <w:rPr>
          <w:rFonts w:cs="Arial"/>
          <w:sz w:val="24"/>
          <w:szCs w:val="24"/>
        </w:rPr>
        <w:t xml:space="preserve"> </w:t>
      </w:r>
    </w:p>
    <w:p w14:paraId="6885ECFB" w14:textId="77777777" w:rsidR="002765C0" w:rsidRDefault="002765C0" w:rsidP="00FA7DD8">
      <w:pPr>
        <w:pStyle w:val="KDParagraf"/>
        <w:spacing w:before="0"/>
        <w:rPr>
          <w:rFonts w:cs="Arial"/>
          <w:sz w:val="24"/>
          <w:szCs w:val="24"/>
        </w:rPr>
      </w:pPr>
    </w:p>
    <w:p w14:paraId="74E15ACE" w14:textId="77777777" w:rsidR="00FA7DD8" w:rsidRDefault="00FA7DD8" w:rsidP="00FA7DD8">
      <w:pPr>
        <w:pStyle w:val="KDParagraf"/>
        <w:spacing w:before="0"/>
        <w:rPr>
          <w:rFonts w:cs="Arial"/>
          <w:sz w:val="24"/>
          <w:szCs w:val="24"/>
        </w:rPr>
      </w:pPr>
      <w:r w:rsidRPr="00EE793E">
        <w:rPr>
          <w:rFonts w:cs="Arial"/>
          <w:sz w:val="24"/>
          <w:szCs w:val="24"/>
        </w:rPr>
        <w:t xml:space="preserve"> Предате примерке из става првог овог члана верификује лице овлашћено за праћење реализације овог Уговора на страни Корисника услуге.  </w:t>
      </w:r>
    </w:p>
    <w:p w14:paraId="04659A2F" w14:textId="77777777" w:rsidR="007B0537" w:rsidRPr="00EE793E" w:rsidRDefault="007B0537" w:rsidP="00FA7DD8">
      <w:pPr>
        <w:pStyle w:val="KDParagraf"/>
        <w:spacing w:before="0"/>
        <w:rPr>
          <w:rFonts w:cs="Arial"/>
          <w:sz w:val="24"/>
          <w:szCs w:val="24"/>
        </w:rPr>
      </w:pPr>
    </w:p>
    <w:p w14:paraId="48D8AE9A" w14:textId="77777777" w:rsidR="00FA7DD8" w:rsidRDefault="00FA7DD8" w:rsidP="006D5FB6">
      <w:pPr>
        <w:pStyle w:val="KDParagraf"/>
        <w:spacing w:before="0"/>
        <w:jc w:val="center"/>
        <w:rPr>
          <w:rFonts w:cs="Arial"/>
          <w:sz w:val="24"/>
          <w:szCs w:val="24"/>
        </w:rPr>
      </w:pPr>
      <w:r w:rsidRPr="00C64A78">
        <w:rPr>
          <w:rFonts w:cs="Arial"/>
          <w:b/>
          <w:sz w:val="24"/>
          <w:szCs w:val="24"/>
        </w:rPr>
        <w:t xml:space="preserve">Члан </w:t>
      </w:r>
      <w:r w:rsidR="00C4164F" w:rsidRPr="00C4164F">
        <w:rPr>
          <w:rFonts w:cs="Arial"/>
          <w:b/>
          <w:sz w:val="24"/>
          <w:szCs w:val="24"/>
        </w:rPr>
        <w:t>11</w:t>
      </w:r>
      <w:r w:rsidRPr="00C4164F">
        <w:rPr>
          <w:rFonts w:cs="Arial"/>
          <w:sz w:val="24"/>
          <w:szCs w:val="24"/>
        </w:rPr>
        <w:t>.</w:t>
      </w:r>
    </w:p>
    <w:p w14:paraId="3BAF2642" w14:textId="77777777" w:rsidR="00FA7DD8" w:rsidRPr="00EE793E" w:rsidRDefault="00FA7DD8" w:rsidP="00FA7DD8">
      <w:pPr>
        <w:pStyle w:val="KDParagraf"/>
        <w:spacing w:before="0"/>
        <w:rPr>
          <w:rFonts w:cs="Arial"/>
          <w:sz w:val="24"/>
          <w:szCs w:val="24"/>
        </w:rPr>
      </w:pPr>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495B836C" w14:textId="77777777" w:rsidR="00FA7DD8" w:rsidRDefault="00FA7DD8" w:rsidP="00FA7DD8">
      <w:pPr>
        <w:pStyle w:val="KDParagraf"/>
        <w:spacing w:before="0"/>
        <w:rPr>
          <w:rFonts w:cs="Arial"/>
          <w:sz w:val="24"/>
          <w:szCs w:val="24"/>
        </w:rPr>
      </w:pPr>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56CDB115" w14:textId="77777777" w:rsidR="00FA7DD8" w:rsidRPr="00EE793E" w:rsidRDefault="00FA7DD8" w:rsidP="00FA7DD8">
      <w:pPr>
        <w:pStyle w:val="KDParagraf"/>
        <w:spacing w:before="0"/>
        <w:rPr>
          <w:rFonts w:cs="Arial"/>
          <w:sz w:val="24"/>
          <w:szCs w:val="24"/>
        </w:rPr>
      </w:pPr>
    </w:p>
    <w:p w14:paraId="63361561" w14:textId="77777777" w:rsidR="00297EA7" w:rsidRDefault="00297EA7" w:rsidP="00FA7DD8">
      <w:pPr>
        <w:pStyle w:val="KDParagraf"/>
        <w:spacing w:before="0"/>
        <w:rPr>
          <w:rFonts w:cs="Arial"/>
          <w:b/>
          <w:sz w:val="24"/>
          <w:szCs w:val="24"/>
        </w:rPr>
      </w:pPr>
    </w:p>
    <w:p w14:paraId="2CDF10E4" w14:textId="77777777" w:rsidR="00297EA7" w:rsidRDefault="00297EA7" w:rsidP="00FA7DD8">
      <w:pPr>
        <w:pStyle w:val="KDParagraf"/>
        <w:spacing w:before="0"/>
        <w:rPr>
          <w:rFonts w:cs="Arial"/>
          <w:b/>
          <w:sz w:val="24"/>
          <w:szCs w:val="24"/>
        </w:rPr>
      </w:pPr>
    </w:p>
    <w:p w14:paraId="0497CED4" w14:textId="77777777" w:rsidR="00297EA7" w:rsidRDefault="00297EA7" w:rsidP="00FA7DD8">
      <w:pPr>
        <w:pStyle w:val="KDParagraf"/>
        <w:spacing w:before="0"/>
        <w:rPr>
          <w:rFonts w:cs="Arial"/>
          <w:b/>
          <w:sz w:val="24"/>
          <w:szCs w:val="24"/>
        </w:rPr>
      </w:pPr>
    </w:p>
    <w:p w14:paraId="2C0F4D38" w14:textId="5971448A" w:rsidR="00FA7DD8" w:rsidRPr="00C64A78" w:rsidRDefault="006B31B9" w:rsidP="00FA7DD8">
      <w:pPr>
        <w:pStyle w:val="KDParagraf"/>
        <w:spacing w:before="0"/>
        <w:rPr>
          <w:rFonts w:cs="Arial"/>
          <w:b/>
          <w:sz w:val="24"/>
          <w:szCs w:val="24"/>
        </w:rPr>
      </w:pPr>
      <w:r>
        <w:rPr>
          <w:rFonts w:cs="Arial"/>
          <w:b/>
          <w:sz w:val="24"/>
          <w:szCs w:val="24"/>
        </w:rPr>
        <w:lastRenderedPageBreak/>
        <w:t>РОК</w:t>
      </w:r>
      <w:r w:rsidR="004216D8">
        <w:rPr>
          <w:rFonts w:cs="Arial"/>
          <w:b/>
          <w:sz w:val="24"/>
          <w:szCs w:val="24"/>
          <w:lang w:val="sr-Cyrl-RS"/>
        </w:rPr>
        <w:t xml:space="preserve">, МЕСТО </w:t>
      </w:r>
      <w:r w:rsidR="00FA7DD8" w:rsidRPr="00C64A78">
        <w:rPr>
          <w:rFonts w:cs="Arial"/>
          <w:b/>
          <w:sz w:val="24"/>
          <w:szCs w:val="24"/>
        </w:rPr>
        <w:t xml:space="preserve"> И ДИНАМ</w:t>
      </w:r>
      <w:r w:rsidR="004216D8">
        <w:rPr>
          <w:rFonts w:cs="Arial"/>
          <w:b/>
          <w:sz w:val="24"/>
          <w:szCs w:val="24"/>
          <w:lang w:val="sr-Cyrl-RS"/>
        </w:rPr>
        <w:t>И</w:t>
      </w:r>
      <w:r w:rsidR="00FA7DD8" w:rsidRPr="00C64A78">
        <w:rPr>
          <w:rFonts w:cs="Arial"/>
          <w:b/>
          <w:sz w:val="24"/>
          <w:szCs w:val="24"/>
        </w:rPr>
        <w:t>КА ПРУЖАЊА УСЛУГЕ</w:t>
      </w:r>
    </w:p>
    <w:p w14:paraId="621227F8" w14:textId="77777777" w:rsidR="00FA7DD8" w:rsidRPr="00C64A78" w:rsidRDefault="00FA7DD8" w:rsidP="00FA7DD8">
      <w:pPr>
        <w:pStyle w:val="KDParagraf"/>
        <w:spacing w:before="0"/>
        <w:rPr>
          <w:rFonts w:cs="Arial"/>
          <w:b/>
          <w:sz w:val="24"/>
          <w:szCs w:val="24"/>
        </w:rPr>
      </w:pPr>
    </w:p>
    <w:p w14:paraId="6D9451FF" w14:textId="77777777" w:rsidR="00FA7DD8" w:rsidRPr="00EE793E" w:rsidRDefault="00FA7DD8" w:rsidP="00D6245D">
      <w:pPr>
        <w:pStyle w:val="KDParagraf"/>
        <w:spacing w:before="0"/>
        <w:jc w:val="center"/>
        <w:rPr>
          <w:rFonts w:cs="Arial"/>
          <w:sz w:val="24"/>
          <w:szCs w:val="24"/>
        </w:rPr>
      </w:pPr>
      <w:r w:rsidRPr="00C64A78">
        <w:rPr>
          <w:rFonts w:cs="Arial"/>
          <w:b/>
          <w:sz w:val="24"/>
          <w:szCs w:val="24"/>
        </w:rPr>
        <w:t xml:space="preserve">Члан </w:t>
      </w:r>
      <w:r w:rsidR="00C4164F" w:rsidRPr="00C4164F">
        <w:rPr>
          <w:rFonts w:cs="Arial"/>
          <w:b/>
          <w:sz w:val="24"/>
          <w:szCs w:val="24"/>
        </w:rPr>
        <w:t>12</w:t>
      </w:r>
      <w:r w:rsidRPr="00C4164F">
        <w:rPr>
          <w:rFonts w:cs="Arial"/>
          <w:sz w:val="24"/>
          <w:szCs w:val="24"/>
        </w:rPr>
        <w:t>.</w:t>
      </w:r>
    </w:p>
    <w:p w14:paraId="0DDE6E83" w14:textId="77777777" w:rsidR="00FA7DD8" w:rsidRPr="00EE793E" w:rsidRDefault="00FA7DD8" w:rsidP="00FA7DD8">
      <w:pPr>
        <w:pStyle w:val="KDParagraf"/>
        <w:spacing w:before="0"/>
        <w:rPr>
          <w:rFonts w:cs="Arial"/>
          <w:sz w:val="24"/>
          <w:szCs w:val="24"/>
        </w:rPr>
      </w:pPr>
      <w:r w:rsidRPr="00EE793E">
        <w:rPr>
          <w:rFonts w:cs="Arial"/>
          <w:sz w:val="24"/>
          <w:szCs w:val="24"/>
        </w:rPr>
        <w:t xml:space="preserve">Рок за извршење Услуге из члана 1. овог Уговора </w:t>
      </w:r>
      <w:r w:rsidR="004216D8">
        <w:rPr>
          <w:rFonts w:cs="Arial"/>
          <w:sz w:val="24"/>
          <w:szCs w:val="24"/>
          <w:lang w:val="sr-Cyrl-RS"/>
        </w:rPr>
        <w:t>не може бити дужи од 120</w:t>
      </w:r>
      <w:r w:rsidRPr="00EE793E">
        <w:rPr>
          <w:rFonts w:cs="Arial"/>
          <w:sz w:val="24"/>
          <w:szCs w:val="24"/>
        </w:rPr>
        <w:t>(словима</w:t>
      </w:r>
      <w:r w:rsidR="004216D8" w:rsidRPr="00EE793E">
        <w:rPr>
          <w:rFonts w:cs="Arial"/>
          <w:sz w:val="24"/>
          <w:szCs w:val="24"/>
        </w:rPr>
        <w:t>:</w:t>
      </w:r>
      <w:r w:rsidR="004216D8">
        <w:rPr>
          <w:rFonts w:cs="Arial"/>
          <w:sz w:val="24"/>
          <w:szCs w:val="24"/>
          <w:lang w:val="sr-Cyrl-RS"/>
        </w:rPr>
        <w:t>стодвадесет</w:t>
      </w:r>
      <w:r w:rsidR="004216D8" w:rsidRPr="00EE793E">
        <w:rPr>
          <w:rFonts w:cs="Arial"/>
          <w:sz w:val="24"/>
          <w:szCs w:val="24"/>
        </w:rPr>
        <w:t>)</w:t>
      </w:r>
      <w:r w:rsidR="004216D8">
        <w:rPr>
          <w:rFonts w:cs="Arial"/>
          <w:sz w:val="24"/>
          <w:szCs w:val="24"/>
          <w:lang w:val="sr-Cyrl-RS"/>
        </w:rPr>
        <w:t xml:space="preserve"> календарских дана </w:t>
      </w:r>
      <w:r w:rsidRPr="00EE793E">
        <w:rPr>
          <w:rFonts w:cs="Arial"/>
          <w:sz w:val="24"/>
          <w:szCs w:val="24"/>
        </w:rPr>
        <w:t>почев од дан</w:t>
      </w:r>
      <w:r>
        <w:rPr>
          <w:rFonts w:cs="Arial"/>
          <w:sz w:val="24"/>
          <w:szCs w:val="24"/>
        </w:rPr>
        <w:t>а ступања на снаг</w:t>
      </w:r>
      <w:r w:rsidR="006D5FB6">
        <w:rPr>
          <w:rFonts w:cs="Arial"/>
          <w:sz w:val="24"/>
          <w:szCs w:val="24"/>
        </w:rPr>
        <w:t>у овог Уговорa.</w:t>
      </w:r>
      <w:r w:rsidRPr="00EE793E">
        <w:rPr>
          <w:rFonts w:cs="Arial"/>
          <w:sz w:val="24"/>
          <w:szCs w:val="24"/>
        </w:rPr>
        <w:t xml:space="preserve">  </w:t>
      </w:r>
    </w:p>
    <w:p w14:paraId="6D2A3529" w14:textId="77777777" w:rsidR="004216D8" w:rsidRPr="00297EA7" w:rsidRDefault="004216D8" w:rsidP="004216D8">
      <w:pPr>
        <w:rPr>
          <w:rFonts w:cs="Arial"/>
          <w:sz w:val="24"/>
          <w:szCs w:val="24"/>
          <w:lang w:val="sr-Cyrl-RS"/>
        </w:rPr>
      </w:pPr>
      <w:r>
        <w:rPr>
          <w:rFonts w:cs="Arial"/>
          <w:sz w:val="24"/>
          <w:szCs w:val="24"/>
          <w:lang w:val="sr-Cyrl-RS"/>
        </w:rPr>
        <w:t>Место извршења услуга из члана 1.Уговора</w:t>
      </w:r>
      <w:r w:rsidR="000F7DFC">
        <w:rPr>
          <w:rFonts w:cs="Arial"/>
          <w:sz w:val="24"/>
          <w:szCs w:val="24"/>
          <w:lang w:val="sr-Cyrl-RS"/>
        </w:rPr>
        <w:t xml:space="preserve"> је</w:t>
      </w:r>
      <w:r>
        <w:rPr>
          <w:rFonts w:cs="Arial"/>
          <w:sz w:val="24"/>
          <w:szCs w:val="24"/>
          <w:lang w:val="sr-Cyrl-RS"/>
        </w:rPr>
        <w:t>:</w:t>
      </w:r>
      <w:r w:rsidRPr="00297EA7">
        <w:rPr>
          <w:rFonts w:cs="Arial"/>
          <w:sz w:val="24"/>
          <w:szCs w:val="24"/>
          <w:lang w:val="sr-Cyrl-RS"/>
        </w:rPr>
        <w:t xml:space="preserve"> Управа ИКТ ЈП ЕПС,Царице Милице бр 2.</w:t>
      </w:r>
    </w:p>
    <w:p w14:paraId="2E1614E3" w14:textId="77777777" w:rsidR="00FA7DD8" w:rsidRPr="00EE793E" w:rsidRDefault="00FA7DD8" w:rsidP="00FA7DD8">
      <w:pPr>
        <w:pStyle w:val="KDParagraf"/>
        <w:spacing w:before="0"/>
        <w:rPr>
          <w:rFonts w:cs="Arial"/>
          <w:sz w:val="24"/>
          <w:szCs w:val="24"/>
        </w:rPr>
      </w:pPr>
    </w:p>
    <w:p w14:paraId="202C2514" w14:textId="77777777" w:rsidR="00FA7DD8" w:rsidRPr="00C64A78" w:rsidRDefault="00FA7DD8" w:rsidP="00FA7DD8">
      <w:pPr>
        <w:pStyle w:val="KDParagraf"/>
        <w:spacing w:before="0"/>
        <w:rPr>
          <w:rFonts w:cs="Arial"/>
          <w:b/>
          <w:sz w:val="24"/>
          <w:szCs w:val="24"/>
        </w:rPr>
      </w:pPr>
      <w:r w:rsidRPr="00C64A78">
        <w:rPr>
          <w:rFonts w:cs="Arial"/>
          <w:b/>
          <w:sz w:val="24"/>
          <w:szCs w:val="24"/>
        </w:rPr>
        <w:t xml:space="preserve">СРЕДСТВА ФИНАНСИЈСКОГ ОБЕЗБЕЂЕЊА </w:t>
      </w:r>
    </w:p>
    <w:p w14:paraId="58973739" w14:textId="77777777" w:rsidR="00FA7DD8" w:rsidRPr="00C64A78" w:rsidRDefault="00FA7DD8" w:rsidP="00FA7DD8">
      <w:pPr>
        <w:pStyle w:val="KDParagraf"/>
        <w:spacing w:before="0"/>
        <w:rPr>
          <w:rFonts w:cs="Arial"/>
          <w:b/>
          <w:sz w:val="24"/>
          <w:szCs w:val="24"/>
        </w:rPr>
      </w:pPr>
    </w:p>
    <w:p w14:paraId="3C2E6012" w14:textId="77777777" w:rsidR="00FA7DD8" w:rsidRPr="00EE793E" w:rsidRDefault="00FA7DD8" w:rsidP="006D5FB6">
      <w:pPr>
        <w:pStyle w:val="KDParagraf"/>
        <w:spacing w:before="0"/>
        <w:jc w:val="center"/>
        <w:rPr>
          <w:rFonts w:cs="Arial"/>
          <w:sz w:val="24"/>
          <w:szCs w:val="24"/>
        </w:rPr>
      </w:pPr>
      <w:r w:rsidRPr="00C64A78">
        <w:rPr>
          <w:rFonts w:cs="Arial"/>
          <w:b/>
          <w:sz w:val="24"/>
          <w:szCs w:val="24"/>
        </w:rPr>
        <w:t xml:space="preserve">Члан </w:t>
      </w:r>
      <w:r w:rsidR="00C4164F" w:rsidRPr="00C4164F">
        <w:rPr>
          <w:rFonts w:cs="Arial"/>
          <w:b/>
          <w:sz w:val="24"/>
          <w:szCs w:val="24"/>
        </w:rPr>
        <w:t>13</w:t>
      </w:r>
      <w:r w:rsidRPr="00C4164F">
        <w:rPr>
          <w:rFonts w:cs="Arial"/>
          <w:sz w:val="24"/>
          <w:szCs w:val="24"/>
        </w:rPr>
        <w:t>.</w:t>
      </w:r>
    </w:p>
    <w:p w14:paraId="5A286EA0" w14:textId="77777777" w:rsidR="00FA7DD8" w:rsidRPr="0005677E" w:rsidRDefault="00FA7DD8" w:rsidP="00FA7DD8">
      <w:pPr>
        <w:spacing w:before="0"/>
        <w:rPr>
          <w:rFonts w:cs="Arial"/>
          <w:b/>
          <w:sz w:val="24"/>
          <w:szCs w:val="24"/>
        </w:rPr>
      </w:pPr>
      <w:r w:rsidRPr="0005677E">
        <w:rPr>
          <w:rFonts w:cs="Arial"/>
          <w:b/>
          <w:sz w:val="24"/>
          <w:szCs w:val="24"/>
        </w:rPr>
        <w:t>Банкарска гаранција за добро извршење посла</w:t>
      </w:r>
    </w:p>
    <w:p w14:paraId="5C28D307" w14:textId="77777777" w:rsidR="00FA7DD8" w:rsidRPr="00EB0E24" w:rsidRDefault="00EB0E24" w:rsidP="00FA7DD8">
      <w:pPr>
        <w:spacing w:before="0"/>
        <w:rPr>
          <w:rFonts w:cs="Arial"/>
          <w:sz w:val="24"/>
          <w:szCs w:val="24"/>
        </w:rPr>
      </w:pPr>
      <w:r>
        <w:rPr>
          <w:rFonts w:cs="Arial"/>
          <w:sz w:val="24"/>
          <w:szCs w:val="24"/>
          <w:lang w:val="sr-Cyrl-RS"/>
        </w:rPr>
        <w:t xml:space="preserve">Пружалац услуге </w:t>
      </w:r>
      <w:r w:rsidRPr="0005677E">
        <w:rPr>
          <w:rFonts w:cs="Arial"/>
          <w:sz w:val="24"/>
          <w:szCs w:val="24"/>
        </w:rPr>
        <w:t xml:space="preserve"> </w:t>
      </w:r>
      <w:r w:rsidR="00FA7DD8" w:rsidRPr="0005677E">
        <w:rPr>
          <w:rFonts w:cs="Arial"/>
          <w:sz w:val="24"/>
          <w:szCs w:val="24"/>
        </w:rPr>
        <w:t>је дужан да у тренутку закључења Уговора а најкасније у року од 10 (</w:t>
      </w:r>
      <w:r w:rsidR="00FA7DD8" w:rsidRPr="0005677E">
        <w:rPr>
          <w:rFonts w:cs="Arial"/>
          <w:sz w:val="24"/>
          <w:szCs w:val="24"/>
          <w:lang w:val="sr-Cyrl-RS"/>
        </w:rPr>
        <w:t xml:space="preserve">словима: </w:t>
      </w:r>
      <w:r w:rsidR="00FA7DD8" w:rsidRPr="0005677E">
        <w:rPr>
          <w:rFonts w:cs="Arial"/>
          <w:sz w:val="24"/>
          <w:szCs w:val="24"/>
        </w:rPr>
        <w:t>десет) дана од дана обостраног потписивања Уговора од законских заступника уговорних страна,</w:t>
      </w:r>
      <w:r w:rsidR="000F7DFC" w:rsidRPr="0005677E" w:rsidDel="000F7DFC">
        <w:rPr>
          <w:rFonts w:cs="Arial"/>
          <w:sz w:val="24"/>
          <w:szCs w:val="24"/>
        </w:rPr>
        <w:t xml:space="preserve"> </w:t>
      </w:r>
      <w:r w:rsidR="00FA7DD8" w:rsidRPr="0005677E">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FA7DD8" w:rsidRPr="0005677E">
        <w:rPr>
          <w:rFonts w:cs="Arial"/>
          <w:sz w:val="24"/>
          <w:szCs w:val="24"/>
          <w:lang w:val="sr-Cyrl-RS"/>
        </w:rPr>
        <w:t xml:space="preserve"> (даље: ЗОО)</w:t>
      </w:r>
      <w:r w:rsidR="00FA7DD8" w:rsidRPr="0005677E">
        <w:rPr>
          <w:rFonts w:cs="Arial"/>
          <w:sz w:val="24"/>
          <w:szCs w:val="24"/>
        </w:rPr>
        <w:t xml:space="preserve">, као средство финансијског обезбеђења за добро извршење </w:t>
      </w:r>
      <w:r w:rsidR="00FA7DD8" w:rsidRPr="00EB0E24">
        <w:rPr>
          <w:rFonts w:cs="Arial"/>
          <w:sz w:val="24"/>
          <w:szCs w:val="24"/>
        </w:rPr>
        <w:t xml:space="preserve">посла преда </w:t>
      </w:r>
      <w:r w:rsidR="00FA7DD8" w:rsidRPr="00EB0E24">
        <w:rPr>
          <w:rFonts w:cs="Arial"/>
          <w:sz w:val="24"/>
          <w:szCs w:val="24"/>
          <w:lang w:val="sr-Cyrl-RS"/>
        </w:rPr>
        <w:t>К</w:t>
      </w:r>
      <w:r w:rsidRPr="00EB0E24">
        <w:rPr>
          <w:rFonts w:cs="Arial"/>
          <w:sz w:val="24"/>
          <w:szCs w:val="24"/>
          <w:lang w:val="sr-Cyrl-RS"/>
        </w:rPr>
        <w:t xml:space="preserve">ориснику услуге </w:t>
      </w:r>
      <w:r w:rsidR="00FA7DD8" w:rsidRPr="00EB0E24">
        <w:rPr>
          <w:rFonts w:cs="Arial"/>
          <w:sz w:val="24"/>
          <w:szCs w:val="24"/>
        </w:rPr>
        <w:t xml:space="preserve"> банкарску гаранцију за добро извршење посла.</w:t>
      </w:r>
    </w:p>
    <w:p w14:paraId="2534AAC1" w14:textId="77777777" w:rsidR="00FA7DD8" w:rsidRPr="0090764B" w:rsidRDefault="00EB0E24" w:rsidP="00FA7DD8">
      <w:pPr>
        <w:spacing w:before="0"/>
        <w:rPr>
          <w:rFonts w:cs="Arial"/>
          <w:sz w:val="24"/>
          <w:szCs w:val="24"/>
        </w:rPr>
      </w:pPr>
      <w:r w:rsidRPr="00EB0E24">
        <w:rPr>
          <w:rFonts w:cs="Arial"/>
          <w:sz w:val="24"/>
          <w:szCs w:val="24"/>
          <w:lang w:val="sr-Cyrl-RS"/>
        </w:rPr>
        <w:t xml:space="preserve">Пружалац услуге </w:t>
      </w:r>
      <w:r w:rsidRPr="00EB0E24">
        <w:rPr>
          <w:rFonts w:cs="Arial"/>
          <w:sz w:val="24"/>
          <w:szCs w:val="24"/>
        </w:rPr>
        <w:t xml:space="preserve"> </w:t>
      </w:r>
      <w:r w:rsidR="00FA7DD8" w:rsidRPr="00EB0E24">
        <w:rPr>
          <w:rFonts w:cs="Arial"/>
          <w:sz w:val="24"/>
          <w:szCs w:val="24"/>
        </w:rPr>
        <w:t xml:space="preserve">је дужан да </w:t>
      </w:r>
      <w:r w:rsidRPr="00EB0E24">
        <w:rPr>
          <w:rFonts w:cs="Arial"/>
          <w:sz w:val="24"/>
          <w:szCs w:val="24"/>
          <w:lang w:val="sr-Cyrl-RS"/>
        </w:rPr>
        <w:t xml:space="preserve">Кориснику услуге </w:t>
      </w:r>
      <w:r w:rsidRPr="00EB0E24">
        <w:rPr>
          <w:rFonts w:cs="Arial"/>
          <w:sz w:val="24"/>
          <w:szCs w:val="24"/>
        </w:rPr>
        <w:t xml:space="preserve"> </w:t>
      </w:r>
      <w:r w:rsidR="00FA7DD8" w:rsidRPr="00EB0E24">
        <w:rPr>
          <w:rFonts w:cs="Arial"/>
          <w:sz w:val="24"/>
          <w:szCs w:val="24"/>
        </w:rPr>
        <w:t>достави неопозиву, безусловну (без права на приговор) и на прв</w:t>
      </w:r>
      <w:r w:rsidR="00FA7DD8" w:rsidRPr="0090764B">
        <w:rPr>
          <w:rFonts w:cs="Arial"/>
          <w:sz w:val="24"/>
          <w:szCs w:val="24"/>
        </w:rPr>
        <w:t xml:space="preserve">и писани позив наплативу банкарску гаранцију за добро извршење посла у износу од 10%  вредности уговора без ПДВ. </w:t>
      </w:r>
    </w:p>
    <w:p w14:paraId="70878793" w14:textId="77777777" w:rsidR="00FA7DD8" w:rsidRPr="00EB0E24" w:rsidRDefault="00FA7DD8" w:rsidP="00FA7DD8">
      <w:pPr>
        <w:spacing w:before="0"/>
        <w:rPr>
          <w:rFonts w:cs="Arial"/>
          <w:sz w:val="24"/>
          <w:szCs w:val="24"/>
        </w:rPr>
      </w:pPr>
      <w:r w:rsidRPr="00EB0E24">
        <w:rPr>
          <w:rFonts w:cs="Arial"/>
          <w:sz w:val="24"/>
          <w:szCs w:val="24"/>
        </w:rPr>
        <w:t>Банкарска гаранција мора трајати најмање 30 (словима:</w:t>
      </w:r>
      <w:r w:rsidRPr="00EB0E24">
        <w:rPr>
          <w:rFonts w:cs="Arial"/>
          <w:sz w:val="24"/>
          <w:szCs w:val="24"/>
          <w:lang w:val="sr-Cyrl-RS"/>
        </w:rPr>
        <w:t xml:space="preserve"> </w:t>
      </w:r>
      <w:r w:rsidRPr="00EB0E24">
        <w:rPr>
          <w:rFonts w:cs="Arial"/>
          <w:sz w:val="24"/>
          <w:szCs w:val="24"/>
        </w:rPr>
        <w:t>тридесет) календарских дана дуже од рока одређеног за коначно извршење посла.</w:t>
      </w:r>
    </w:p>
    <w:p w14:paraId="1A690DF6" w14:textId="77777777" w:rsidR="00FA7DD8" w:rsidRPr="00EB0E24" w:rsidRDefault="00FA7DD8" w:rsidP="00FA7DD8">
      <w:pPr>
        <w:spacing w:before="0"/>
        <w:rPr>
          <w:rFonts w:cs="Arial"/>
          <w:sz w:val="24"/>
          <w:szCs w:val="24"/>
        </w:rPr>
      </w:pPr>
      <w:r w:rsidRPr="00EB0E24">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B495E13" w14:textId="77777777" w:rsidR="00FA7DD8" w:rsidRPr="0090764B" w:rsidRDefault="00EB0E24" w:rsidP="00FA7DD8">
      <w:pPr>
        <w:spacing w:before="0"/>
        <w:rPr>
          <w:rFonts w:cs="Arial"/>
          <w:sz w:val="24"/>
          <w:szCs w:val="24"/>
        </w:rPr>
      </w:pPr>
      <w:r w:rsidRPr="00EB0E24">
        <w:rPr>
          <w:rFonts w:cs="Arial"/>
          <w:sz w:val="24"/>
          <w:szCs w:val="24"/>
          <w:lang w:val="sr-Cyrl-RS"/>
        </w:rPr>
        <w:t xml:space="preserve">Кориснику услуге </w:t>
      </w:r>
      <w:r w:rsidRPr="00EB0E24">
        <w:rPr>
          <w:rFonts w:cs="Arial"/>
          <w:sz w:val="24"/>
          <w:szCs w:val="24"/>
        </w:rPr>
        <w:t xml:space="preserve"> </w:t>
      </w:r>
      <w:r w:rsidR="00FA7DD8" w:rsidRPr="00EB0E24">
        <w:rPr>
          <w:rFonts w:cs="Arial"/>
          <w:sz w:val="24"/>
          <w:szCs w:val="24"/>
        </w:rPr>
        <w:t xml:space="preserve">ће уновчити дату банкарску гаранцију за добро извршење посла у случају да </w:t>
      </w:r>
      <w:r w:rsidRPr="00EB0E24">
        <w:rPr>
          <w:rFonts w:cs="Arial"/>
          <w:sz w:val="24"/>
          <w:szCs w:val="24"/>
          <w:lang w:val="sr-Cyrl-RS"/>
        </w:rPr>
        <w:t xml:space="preserve">Пружалац услуге </w:t>
      </w:r>
      <w:r w:rsidRPr="00EB0E24">
        <w:rPr>
          <w:rFonts w:cs="Arial"/>
          <w:sz w:val="24"/>
          <w:szCs w:val="24"/>
        </w:rPr>
        <w:t xml:space="preserve"> </w:t>
      </w:r>
      <w:r w:rsidR="00FA7DD8" w:rsidRPr="00EB0E24">
        <w:rPr>
          <w:rFonts w:cs="Arial"/>
          <w:sz w:val="24"/>
          <w:szCs w:val="24"/>
        </w:rPr>
        <w:t xml:space="preserve">не буде извршавао своје уговорне обавезе у роковима и на начин предвиђен уговором. </w:t>
      </w:r>
    </w:p>
    <w:p w14:paraId="58AAD239" w14:textId="77777777" w:rsidR="00FA7DD8" w:rsidRPr="00EB0E24" w:rsidRDefault="00FA7DD8" w:rsidP="00FA7DD8">
      <w:pPr>
        <w:spacing w:before="0"/>
        <w:rPr>
          <w:rFonts w:cs="Arial"/>
          <w:sz w:val="24"/>
          <w:szCs w:val="24"/>
        </w:rPr>
      </w:pPr>
      <w:r w:rsidRPr="00EB0E24">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C4FADF3" w14:textId="77777777" w:rsidR="00FA7DD8" w:rsidRPr="00EB0E24" w:rsidRDefault="00FA7DD8" w:rsidP="00FA7DD8">
      <w:pPr>
        <w:spacing w:before="0"/>
        <w:rPr>
          <w:rFonts w:cs="Arial"/>
          <w:sz w:val="24"/>
          <w:szCs w:val="24"/>
        </w:rPr>
      </w:pPr>
      <w:r w:rsidRPr="00EB0E24">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0F7DFC" w:rsidRPr="00EB0E24">
        <w:rPr>
          <w:rFonts w:cs="Arial"/>
          <w:sz w:val="24"/>
          <w:szCs w:val="24"/>
          <w:lang w:val="sr-Cyrl-RS"/>
        </w:rPr>
        <w:t xml:space="preserve">Сталне </w:t>
      </w:r>
      <w:r w:rsidRPr="00EB0E24">
        <w:rPr>
          <w:rFonts w:cs="Arial"/>
          <w:sz w:val="24"/>
          <w:szCs w:val="24"/>
        </w:rPr>
        <w:t>арбитраже при ПКС уз примену Правилника ПКС и процесног и материјалног права Републике Србије.</w:t>
      </w:r>
    </w:p>
    <w:p w14:paraId="07D10392" w14:textId="77777777" w:rsidR="00FA7DD8" w:rsidRPr="0005677E" w:rsidRDefault="00FA7DD8" w:rsidP="00FA7DD8">
      <w:pPr>
        <w:spacing w:before="0"/>
        <w:rPr>
          <w:rFonts w:cs="Arial"/>
          <w:sz w:val="24"/>
          <w:szCs w:val="24"/>
          <w:lang w:val="sr-Cyrl-RS"/>
        </w:rPr>
      </w:pPr>
      <w:r w:rsidRPr="00EB0E24">
        <w:rPr>
          <w:rFonts w:cs="Arial"/>
          <w:sz w:val="24"/>
          <w:szCs w:val="24"/>
        </w:rPr>
        <w:t xml:space="preserve">У случају да </w:t>
      </w:r>
      <w:r w:rsidR="00EB0E24" w:rsidRPr="00EB0E24">
        <w:rPr>
          <w:rFonts w:cs="Arial"/>
          <w:sz w:val="24"/>
          <w:szCs w:val="24"/>
          <w:lang w:val="sr-Cyrl-RS"/>
        </w:rPr>
        <w:t xml:space="preserve">Пружалац услуге </w:t>
      </w:r>
      <w:r w:rsidR="00EB0E24" w:rsidRPr="00EB0E24">
        <w:rPr>
          <w:rFonts w:cs="Arial"/>
          <w:sz w:val="24"/>
          <w:szCs w:val="24"/>
        </w:rPr>
        <w:t xml:space="preserve"> </w:t>
      </w:r>
      <w:r w:rsidRPr="00EB0E24">
        <w:rPr>
          <w:rFonts w:cs="Arial"/>
          <w:sz w:val="24"/>
          <w:szCs w:val="24"/>
        </w:rPr>
        <w:t xml:space="preserve">поднесе банкарску гаранцију стране банке, </w:t>
      </w:r>
      <w:r w:rsidR="00EB0E24" w:rsidRPr="00EB0E24">
        <w:rPr>
          <w:rFonts w:cs="Arial"/>
          <w:sz w:val="24"/>
          <w:szCs w:val="24"/>
          <w:lang w:val="sr-Cyrl-RS"/>
        </w:rPr>
        <w:t xml:space="preserve">Пружалац услуге </w:t>
      </w:r>
      <w:r w:rsidR="00EB0E24" w:rsidRPr="00EB0E24">
        <w:rPr>
          <w:rFonts w:cs="Arial"/>
          <w:sz w:val="24"/>
          <w:szCs w:val="24"/>
        </w:rPr>
        <w:t xml:space="preserve"> </w:t>
      </w:r>
      <w:r w:rsidRPr="00EB0E24">
        <w:rPr>
          <w:rFonts w:cs="Arial"/>
          <w:sz w:val="24"/>
          <w:szCs w:val="24"/>
        </w:rPr>
        <w:t>може поднети</w:t>
      </w:r>
      <w:r w:rsidRPr="0005677E">
        <w:rPr>
          <w:rFonts w:cs="Arial"/>
          <w:sz w:val="24"/>
          <w:szCs w:val="24"/>
        </w:rPr>
        <w:t xml:space="preserve"> гаранцију стране банке само ако је тој банци додељен кредитни рејтинг</w:t>
      </w:r>
      <w:r w:rsidRPr="0005677E">
        <w:rPr>
          <w:rFonts w:cs="Arial"/>
          <w:sz w:val="24"/>
          <w:szCs w:val="24"/>
          <w:lang w:val="sr-Cyrl-RS"/>
        </w:rPr>
        <w:t>.</w:t>
      </w:r>
      <w:r w:rsidRPr="0005677E">
        <w:rPr>
          <w:rFonts w:cs="Arial"/>
          <w:sz w:val="24"/>
          <w:szCs w:val="24"/>
        </w:rPr>
        <w:t xml:space="preserve"> </w:t>
      </w:r>
    </w:p>
    <w:p w14:paraId="7882A5AB" w14:textId="77777777" w:rsidR="00FA7DD8" w:rsidRPr="0005677E" w:rsidRDefault="00FA7DD8" w:rsidP="00FA7DD8">
      <w:pPr>
        <w:spacing w:before="0"/>
        <w:rPr>
          <w:rFonts w:cs="Arial"/>
          <w:sz w:val="24"/>
          <w:szCs w:val="24"/>
          <w:lang w:val="sr-Cyrl-RS"/>
        </w:rPr>
      </w:pPr>
      <w:r w:rsidRPr="0005677E">
        <w:rPr>
          <w:rFonts w:cs="Arial"/>
          <w:sz w:val="24"/>
          <w:szCs w:val="24"/>
          <w:lang w:val="sr-Cyrl-RS"/>
        </w:rPr>
        <w:t>На ову банкарску гарнцију примењују се Једнообразна правила за гаранције на позив ( URDG 758) Међународне трговинске коморе у Паризу.</w:t>
      </w:r>
    </w:p>
    <w:p w14:paraId="471A82B6" w14:textId="77777777" w:rsidR="00FA7DD8" w:rsidRPr="0005677E" w:rsidRDefault="00FA7DD8" w:rsidP="00FA7DD8">
      <w:pPr>
        <w:spacing w:before="0"/>
        <w:rPr>
          <w:rFonts w:cs="Arial"/>
          <w:sz w:val="24"/>
          <w:szCs w:val="24"/>
          <w:lang w:val="sr-Cyrl-RS"/>
        </w:rPr>
      </w:pPr>
    </w:p>
    <w:p w14:paraId="5F15680B" w14:textId="77777777" w:rsidR="00FA7DD8" w:rsidRPr="0005677E" w:rsidRDefault="00FA7DD8" w:rsidP="00FA7DD8">
      <w:pPr>
        <w:spacing w:before="0"/>
        <w:rPr>
          <w:rFonts w:cs="Arial"/>
          <w:sz w:val="24"/>
          <w:szCs w:val="24"/>
          <w:lang w:val="sr-Cyrl-RS"/>
        </w:rPr>
      </w:pPr>
      <w:r w:rsidRPr="0005677E">
        <w:rPr>
          <w:rFonts w:cs="Arial"/>
          <w:sz w:val="24"/>
          <w:szCs w:val="24"/>
          <w:lang w:val="sr-Cyrl-RS"/>
        </w:rPr>
        <w:lastRenderedPageBreak/>
        <w:t>Ова гаранција истиче на наведени датум, без обзира да ли је овај документ враћен или није.</w:t>
      </w:r>
    </w:p>
    <w:p w14:paraId="5345455D" w14:textId="77777777" w:rsidR="00FA7DD8" w:rsidRPr="0005677E" w:rsidRDefault="00FA7DD8" w:rsidP="00FA7DD8">
      <w:pPr>
        <w:spacing w:before="0"/>
        <w:rPr>
          <w:rFonts w:cs="Arial"/>
          <w:sz w:val="24"/>
          <w:szCs w:val="24"/>
          <w:lang w:val="sr-Cyrl-RS"/>
        </w:rPr>
      </w:pPr>
      <w:r w:rsidRPr="0005677E">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14:paraId="2382D2AF" w14:textId="77777777" w:rsidR="00C205C0" w:rsidRPr="00EE793E" w:rsidRDefault="00C205C0" w:rsidP="00FA7DD8">
      <w:pPr>
        <w:pStyle w:val="KDParagraf"/>
        <w:spacing w:before="0"/>
        <w:rPr>
          <w:rFonts w:cs="Arial"/>
          <w:sz w:val="24"/>
          <w:szCs w:val="24"/>
        </w:rPr>
      </w:pPr>
    </w:p>
    <w:p w14:paraId="6CD94B81" w14:textId="77777777" w:rsidR="00FA7DD8" w:rsidRPr="00C64A78" w:rsidRDefault="00FA7DD8" w:rsidP="00FA7DD8">
      <w:pPr>
        <w:pStyle w:val="KDParagraf"/>
        <w:spacing w:before="0"/>
        <w:rPr>
          <w:rFonts w:cs="Arial"/>
          <w:b/>
          <w:sz w:val="24"/>
          <w:szCs w:val="24"/>
        </w:rPr>
      </w:pPr>
      <w:r w:rsidRPr="00C64A78">
        <w:rPr>
          <w:rFonts w:cs="Arial"/>
          <w:b/>
          <w:sz w:val="24"/>
          <w:szCs w:val="24"/>
        </w:rPr>
        <w:t>ИЗВРШИОЦИ</w:t>
      </w:r>
      <w:r w:rsidRPr="00C64A78">
        <w:rPr>
          <w:rFonts w:cs="Arial"/>
          <w:b/>
          <w:sz w:val="24"/>
          <w:szCs w:val="24"/>
        </w:rPr>
        <w:tab/>
      </w:r>
    </w:p>
    <w:p w14:paraId="67327C16" w14:textId="77777777" w:rsidR="00FA7DD8" w:rsidRPr="00EE793E" w:rsidRDefault="00FA7DD8" w:rsidP="006D5FB6">
      <w:pPr>
        <w:pStyle w:val="KDParagraf"/>
        <w:spacing w:before="0"/>
        <w:jc w:val="center"/>
        <w:rPr>
          <w:rFonts w:cs="Arial"/>
          <w:sz w:val="24"/>
          <w:szCs w:val="24"/>
        </w:rPr>
      </w:pPr>
      <w:r w:rsidRPr="00C64A78">
        <w:rPr>
          <w:rFonts w:cs="Arial"/>
          <w:b/>
          <w:sz w:val="24"/>
          <w:szCs w:val="24"/>
        </w:rPr>
        <w:t xml:space="preserve">Члан </w:t>
      </w:r>
      <w:r w:rsidR="00C4164F" w:rsidRPr="00C4164F">
        <w:rPr>
          <w:rFonts w:cs="Arial"/>
          <w:b/>
          <w:sz w:val="24"/>
          <w:szCs w:val="24"/>
        </w:rPr>
        <w:t>14</w:t>
      </w:r>
      <w:r w:rsidRPr="00C4164F">
        <w:rPr>
          <w:rFonts w:cs="Arial"/>
          <w:sz w:val="24"/>
          <w:szCs w:val="24"/>
        </w:rPr>
        <w:t>.</w:t>
      </w:r>
    </w:p>
    <w:p w14:paraId="16CF4B4F" w14:textId="77777777" w:rsidR="00FA7DD8" w:rsidRPr="00EE793E" w:rsidRDefault="00FA7DD8" w:rsidP="00FA7DD8">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14:paraId="2988DE15" w14:textId="77777777" w:rsidR="00FA7DD8" w:rsidRPr="00EE793E" w:rsidRDefault="00FA7DD8" w:rsidP="00FA7DD8">
      <w:pPr>
        <w:pStyle w:val="KDParagraf"/>
        <w:spacing w:before="0"/>
        <w:rPr>
          <w:rFonts w:cs="Arial"/>
          <w:sz w:val="24"/>
          <w:szCs w:val="24"/>
        </w:rPr>
      </w:pPr>
    </w:p>
    <w:p w14:paraId="02BC90F1" w14:textId="77777777" w:rsidR="00FA7DD8" w:rsidRPr="00EE793E" w:rsidRDefault="00FA7DD8" w:rsidP="00FA7DD8">
      <w:pPr>
        <w:pStyle w:val="KDParagraf"/>
        <w:spacing w:before="0"/>
        <w:rPr>
          <w:rFonts w:cs="Arial"/>
          <w:sz w:val="24"/>
          <w:szCs w:val="24"/>
        </w:rPr>
      </w:pPr>
      <w:r w:rsidRPr="00EE793E">
        <w:rPr>
          <w:rFonts w:cs="Arial"/>
          <w:sz w:val="24"/>
          <w:szCs w:val="24"/>
        </w:rPr>
        <w:t>Пружалац услуге доставља Кориснику услуге:</w:t>
      </w:r>
    </w:p>
    <w:p w14:paraId="171121B4" w14:textId="77777777" w:rsidR="00FA7DD8" w:rsidRPr="00EE793E" w:rsidRDefault="00FA7DD8" w:rsidP="00FA7DD8">
      <w:pPr>
        <w:pStyle w:val="KDParagraf"/>
        <w:spacing w:before="0"/>
        <w:rPr>
          <w:rFonts w:cs="Arial"/>
          <w:sz w:val="24"/>
          <w:szCs w:val="24"/>
        </w:rPr>
      </w:pPr>
    </w:p>
    <w:p w14:paraId="0746BA0F" w14:textId="77777777" w:rsidR="00FA7DD8" w:rsidRPr="00EE793E" w:rsidRDefault="00FA7DD8" w:rsidP="00FA7DD8">
      <w:pPr>
        <w:pStyle w:val="KDParagraf"/>
        <w:spacing w:before="0"/>
        <w:rPr>
          <w:rFonts w:cs="Arial"/>
          <w:sz w:val="24"/>
          <w:szCs w:val="24"/>
        </w:rPr>
      </w:pPr>
      <w:r w:rsidRPr="00EE793E">
        <w:rPr>
          <w:rFonts w:cs="Arial"/>
          <w:sz w:val="24"/>
          <w:szCs w:val="24"/>
        </w:rPr>
        <w:t>-</w:t>
      </w:r>
      <w:r w:rsidRPr="00EE793E">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6. овог Уговора) и</w:t>
      </w:r>
    </w:p>
    <w:p w14:paraId="3F5C7664" w14:textId="77777777" w:rsidR="00FA7DD8" w:rsidRPr="00EE793E" w:rsidRDefault="00FA7DD8" w:rsidP="00FA7DD8">
      <w:pPr>
        <w:pStyle w:val="KDParagraf"/>
        <w:spacing w:before="0"/>
        <w:rPr>
          <w:rFonts w:cs="Arial"/>
          <w:sz w:val="24"/>
          <w:szCs w:val="24"/>
        </w:rPr>
      </w:pPr>
      <w:r w:rsidRPr="00EE793E">
        <w:rPr>
          <w:rFonts w:cs="Arial"/>
          <w:sz w:val="24"/>
          <w:szCs w:val="24"/>
        </w:rPr>
        <w:t>-</w:t>
      </w:r>
      <w:r w:rsidRPr="00EE793E">
        <w:rPr>
          <w:rFonts w:cs="Arial"/>
          <w:sz w:val="24"/>
          <w:szCs w:val="24"/>
        </w:rPr>
        <w:tab/>
        <w:t xml:space="preserve">Резервни списак извршилаца са наведеним квалификацијама резервних извршилаца (Списак резервних извршилаца  дат је у Прилогу 6 овог Уговора). </w:t>
      </w:r>
    </w:p>
    <w:p w14:paraId="5936A2DC" w14:textId="77777777" w:rsidR="00FA7DD8" w:rsidRPr="00EE793E" w:rsidRDefault="00FA7DD8" w:rsidP="00FA7DD8">
      <w:pPr>
        <w:pStyle w:val="KDParagraf"/>
        <w:spacing w:before="0"/>
        <w:rPr>
          <w:rFonts w:cs="Arial"/>
          <w:sz w:val="24"/>
          <w:szCs w:val="24"/>
        </w:rPr>
      </w:pPr>
    </w:p>
    <w:p w14:paraId="2012A52B" w14:textId="77777777" w:rsidR="00FA7DD8" w:rsidRPr="00EE793E" w:rsidRDefault="00FA7DD8" w:rsidP="00FA7DD8">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065734E5" w14:textId="77777777" w:rsidR="00FA7DD8" w:rsidRPr="00EE793E" w:rsidRDefault="00FA7DD8" w:rsidP="00FA7DD8">
      <w:pPr>
        <w:pStyle w:val="KDParagraf"/>
        <w:spacing w:before="0"/>
        <w:rPr>
          <w:rFonts w:cs="Arial"/>
          <w:sz w:val="24"/>
          <w:szCs w:val="24"/>
        </w:rPr>
      </w:pPr>
    </w:p>
    <w:p w14:paraId="5A94F99A" w14:textId="77777777" w:rsidR="00FA7DD8" w:rsidRDefault="00FA7DD8" w:rsidP="00FA7DD8">
      <w:pPr>
        <w:pStyle w:val="KDParagraf"/>
        <w:spacing w:before="0"/>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20385C91" w14:textId="77777777" w:rsidR="000F7DFC" w:rsidRPr="00EE793E" w:rsidRDefault="000F7DFC" w:rsidP="00FA7DD8">
      <w:pPr>
        <w:pStyle w:val="KDParagraf"/>
        <w:spacing w:before="0"/>
        <w:rPr>
          <w:rFonts w:cs="Arial"/>
          <w:sz w:val="24"/>
          <w:szCs w:val="24"/>
        </w:rPr>
      </w:pPr>
    </w:p>
    <w:p w14:paraId="2D43F56D" w14:textId="77777777" w:rsidR="00FA7DD8" w:rsidRPr="00EB0E24" w:rsidRDefault="000F7DFC" w:rsidP="00FA7DD8">
      <w:pPr>
        <w:pStyle w:val="KDParagraf"/>
        <w:spacing w:before="0"/>
        <w:rPr>
          <w:rFonts w:cs="Arial"/>
          <w:b/>
          <w:sz w:val="24"/>
          <w:szCs w:val="24"/>
          <w:lang w:val="sr-Cyrl-RS"/>
        </w:rPr>
      </w:pPr>
      <w:r w:rsidRPr="00EB0E24">
        <w:rPr>
          <w:rFonts w:cs="Arial"/>
          <w:b/>
          <w:sz w:val="24"/>
          <w:szCs w:val="24"/>
          <w:lang w:val="sr-Cyrl-RS"/>
        </w:rPr>
        <w:t>ПОВЕРЉИВОСТ</w:t>
      </w:r>
    </w:p>
    <w:p w14:paraId="232B2CC4" w14:textId="77777777" w:rsidR="00FA7DD8" w:rsidRPr="00EE793E" w:rsidRDefault="00FA7DD8" w:rsidP="006D5FB6">
      <w:pPr>
        <w:pStyle w:val="KDParagraf"/>
        <w:spacing w:before="0"/>
        <w:jc w:val="center"/>
        <w:rPr>
          <w:rFonts w:cs="Arial"/>
          <w:sz w:val="24"/>
          <w:szCs w:val="24"/>
        </w:rPr>
      </w:pPr>
      <w:r w:rsidRPr="00C64A78">
        <w:rPr>
          <w:rFonts w:cs="Arial"/>
          <w:b/>
          <w:sz w:val="24"/>
          <w:szCs w:val="24"/>
        </w:rPr>
        <w:t xml:space="preserve">Члан </w:t>
      </w:r>
      <w:r w:rsidR="00C4164F" w:rsidRPr="00C4164F">
        <w:rPr>
          <w:rFonts w:cs="Arial"/>
          <w:b/>
          <w:sz w:val="24"/>
          <w:szCs w:val="24"/>
        </w:rPr>
        <w:t>15</w:t>
      </w:r>
      <w:r w:rsidRPr="00C4164F">
        <w:rPr>
          <w:rFonts w:cs="Arial"/>
          <w:sz w:val="24"/>
          <w:szCs w:val="24"/>
        </w:rPr>
        <w:t>.</w:t>
      </w:r>
    </w:p>
    <w:p w14:paraId="4A6130B2" w14:textId="77777777" w:rsidR="00FA7DD8" w:rsidRPr="00EE793E" w:rsidRDefault="00FA7DD8" w:rsidP="00FA7DD8">
      <w:pPr>
        <w:pStyle w:val="KDParagraf"/>
        <w:spacing w:before="0"/>
        <w:rPr>
          <w:rFonts w:cs="Arial"/>
          <w:sz w:val="24"/>
          <w:szCs w:val="24"/>
        </w:rPr>
      </w:pPr>
      <w:r w:rsidRPr="00EE793E">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0F7DFC">
        <w:rPr>
          <w:rFonts w:cs="Arial"/>
          <w:sz w:val="24"/>
          <w:szCs w:val="24"/>
          <w:lang w:val="sr-Cyrl-RS"/>
        </w:rPr>
        <w:t xml:space="preserve"> </w:t>
      </w:r>
      <w:r w:rsidRPr="00EE793E">
        <w:rPr>
          <w:rFonts w:cs="Arial"/>
          <w:sz w:val="24"/>
          <w:szCs w:val="24"/>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 </w:t>
      </w:r>
    </w:p>
    <w:p w14:paraId="0D96002C" w14:textId="77777777" w:rsidR="00FA7DD8" w:rsidRPr="00EE793E" w:rsidRDefault="00FA7DD8" w:rsidP="00FA7DD8">
      <w:pPr>
        <w:pStyle w:val="KDParagraf"/>
        <w:spacing w:before="0"/>
        <w:rPr>
          <w:rFonts w:cs="Arial"/>
          <w:sz w:val="24"/>
          <w:szCs w:val="24"/>
        </w:rPr>
      </w:pPr>
    </w:p>
    <w:p w14:paraId="4E9153DA" w14:textId="77777777" w:rsidR="00FA7DD8" w:rsidRPr="00EE793E" w:rsidRDefault="00FA7DD8" w:rsidP="00FA7DD8">
      <w:pPr>
        <w:pStyle w:val="KDParagraf"/>
        <w:spacing w:before="0"/>
        <w:rPr>
          <w:rFonts w:cs="Arial"/>
          <w:sz w:val="24"/>
          <w:szCs w:val="24"/>
        </w:rPr>
      </w:pPr>
      <w:r w:rsidRPr="00EE793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384AB10E" w14:textId="77777777" w:rsidR="00FA7DD8" w:rsidRDefault="00FA7DD8" w:rsidP="00FA7DD8">
      <w:pPr>
        <w:pStyle w:val="KDParagraf"/>
        <w:spacing w:before="0"/>
        <w:rPr>
          <w:rFonts w:cs="Arial"/>
          <w:sz w:val="24"/>
          <w:szCs w:val="24"/>
        </w:rPr>
      </w:pPr>
    </w:p>
    <w:p w14:paraId="24773E47" w14:textId="77777777" w:rsidR="00FA7DD8" w:rsidRPr="00EE793E" w:rsidRDefault="00FA7DD8" w:rsidP="006D5FB6">
      <w:pPr>
        <w:pStyle w:val="KDParagraf"/>
        <w:spacing w:before="0"/>
        <w:jc w:val="center"/>
        <w:rPr>
          <w:rFonts w:cs="Arial"/>
          <w:sz w:val="24"/>
          <w:szCs w:val="24"/>
        </w:rPr>
      </w:pPr>
      <w:r w:rsidRPr="00C4164F">
        <w:rPr>
          <w:rFonts w:cs="Arial"/>
          <w:b/>
          <w:sz w:val="24"/>
          <w:szCs w:val="24"/>
        </w:rPr>
        <w:t xml:space="preserve">Члан </w:t>
      </w:r>
      <w:r w:rsidR="00C4164F" w:rsidRPr="00C4164F">
        <w:rPr>
          <w:rFonts w:cs="Arial"/>
          <w:b/>
          <w:sz w:val="24"/>
          <w:szCs w:val="24"/>
        </w:rPr>
        <w:t>16</w:t>
      </w:r>
      <w:r w:rsidRPr="00C4164F">
        <w:rPr>
          <w:rFonts w:cs="Arial"/>
          <w:sz w:val="24"/>
          <w:szCs w:val="24"/>
        </w:rPr>
        <w:t>.</w:t>
      </w:r>
    </w:p>
    <w:p w14:paraId="0D9CFB9E" w14:textId="77777777" w:rsidR="00FA7DD8" w:rsidRPr="00EE793E" w:rsidRDefault="00FA7DD8" w:rsidP="00FA7DD8">
      <w:pPr>
        <w:pStyle w:val="KDParagraf"/>
        <w:spacing w:before="0"/>
        <w:rPr>
          <w:rFonts w:cs="Arial"/>
          <w:sz w:val="24"/>
          <w:szCs w:val="24"/>
        </w:rPr>
      </w:pPr>
      <w:r w:rsidRPr="00EE793E">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5A6D9D5C" w14:textId="77777777" w:rsidR="00FA7DD8" w:rsidRPr="00EE793E" w:rsidRDefault="00FA7DD8" w:rsidP="00FA7DD8">
      <w:pPr>
        <w:pStyle w:val="KDParagraf"/>
        <w:spacing w:before="0"/>
        <w:rPr>
          <w:rFonts w:cs="Arial"/>
          <w:sz w:val="24"/>
          <w:szCs w:val="24"/>
        </w:rPr>
      </w:pPr>
    </w:p>
    <w:p w14:paraId="3A3ABEC5" w14:textId="77777777" w:rsidR="00FA7DD8" w:rsidRPr="00EE793E" w:rsidRDefault="00FA7DD8" w:rsidP="00FA7DD8">
      <w:pPr>
        <w:pStyle w:val="KDParagraf"/>
        <w:spacing w:before="0"/>
        <w:rPr>
          <w:rFonts w:cs="Arial"/>
          <w:sz w:val="24"/>
          <w:szCs w:val="24"/>
        </w:rPr>
      </w:pPr>
      <w:r w:rsidRPr="00EE793E">
        <w:rPr>
          <w:rFonts w:cs="Arial"/>
          <w:sz w:val="24"/>
          <w:szCs w:val="24"/>
        </w:rPr>
        <w:t xml:space="preserve">Пружалац услуге је дужан да поседује полису осигурања од одговорности из делатности за штете причињене трећим лицима . </w:t>
      </w:r>
    </w:p>
    <w:p w14:paraId="7AB55811" w14:textId="77777777" w:rsidR="00FA7DD8" w:rsidRPr="00EE793E" w:rsidRDefault="00FA7DD8" w:rsidP="00FA7DD8">
      <w:pPr>
        <w:pStyle w:val="KDParagraf"/>
        <w:spacing w:before="0"/>
        <w:rPr>
          <w:rFonts w:cs="Arial"/>
          <w:sz w:val="24"/>
          <w:szCs w:val="24"/>
        </w:rPr>
      </w:pPr>
    </w:p>
    <w:p w14:paraId="1A006F7A" w14:textId="77777777" w:rsidR="00FA7DD8" w:rsidRPr="00C64A78" w:rsidRDefault="00FA7DD8" w:rsidP="00FA7DD8">
      <w:pPr>
        <w:pStyle w:val="KDParagraf"/>
        <w:spacing w:before="0"/>
        <w:rPr>
          <w:rFonts w:cs="Arial"/>
          <w:b/>
          <w:sz w:val="24"/>
          <w:szCs w:val="24"/>
        </w:rPr>
      </w:pPr>
      <w:r w:rsidRPr="00C64A78">
        <w:rPr>
          <w:rFonts w:cs="Arial"/>
          <w:b/>
          <w:sz w:val="24"/>
          <w:szCs w:val="24"/>
        </w:rPr>
        <w:t xml:space="preserve">ИНТЕЛЕКТУАЛНА СВОЈИНА </w:t>
      </w:r>
    </w:p>
    <w:p w14:paraId="1DC152FF" w14:textId="77777777" w:rsidR="00FA7DD8" w:rsidRPr="00C64A78" w:rsidRDefault="00FA7DD8" w:rsidP="00FA7DD8">
      <w:pPr>
        <w:pStyle w:val="KDParagraf"/>
        <w:spacing w:before="0"/>
        <w:rPr>
          <w:rFonts w:cs="Arial"/>
          <w:b/>
          <w:sz w:val="24"/>
          <w:szCs w:val="24"/>
        </w:rPr>
      </w:pPr>
    </w:p>
    <w:p w14:paraId="1C99B28B" w14:textId="77777777" w:rsidR="00FA7DD8" w:rsidRPr="00EE793E" w:rsidRDefault="00FA7DD8" w:rsidP="006D5FB6">
      <w:pPr>
        <w:pStyle w:val="KDParagraf"/>
        <w:spacing w:before="0"/>
        <w:jc w:val="center"/>
        <w:rPr>
          <w:rFonts w:cs="Arial"/>
          <w:sz w:val="24"/>
          <w:szCs w:val="24"/>
        </w:rPr>
      </w:pPr>
      <w:r w:rsidRPr="00C64A78">
        <w:rPr>
          <w:rFonts w:cs="Arial"/>
          <w:b/>
          <w:sz w:val="24"/>
          <w:szCs w:val="24"/>
        </w:rPr>
        <w:t xml:space="preserve">Члан </w:t>
      </w:r>
      <w:r w:rsidR="00C4164F" w:rsidRPr="00C4164F">
        <w:rPr>
          <w:rFonts w:cs="Arial"/>
          <w:b/>
          <w:sz w:val="24"/>
          <w:szCs w:val="24"/>
        </w:rPr>
        <w:t>17</w:t>
      </w:r>
      <w:r w:rsidRPr="00C4164F">
        <w:rPr>
          <w:rFonts w:cs="Arial"/>
          <w:sz w:val="24"/>
          <w:szCs w:val="24"/>
        </w:rPr>
        <w:t>.</w:t>
      </w:r>
    </w:p>
    <w:p w14:paraId="4F6330EC" w14:textId="77777777" w:rsidR="00FA7DD8" w:rsidRPr="00EE793E" w:rsidRDefault="00FA7DD8" w:rsidP="00FA7DD8">
      <w:pPr>
        <w:pStyle w:val="KDParagraf"/>
        <w:spacing w:before="0"/>
        <w:rPr>
          <w:rFonts w:cs="Arial"/>
          <w:sz w:val="24"/>
          <w:szCs w:val="24"/>
        </w:rPr>
      </w:pPr>
      <w:r w:rsidRPr="00EE793E">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2B58B0F1" w14:textId="77777777" w:rsidR="00FA7DD8" w:rsidRPr="00EE793E" w:rsidRDefault="00FA7DD8" w:rsidP="00FA7DD8">
      <w:pPr>
        <w:pStyle w:val="KDParagraf"/>
        <w:spacing w:before="0"/>
        <w:rPr>
          <w:rFonts w:cs="Arial"/>
          <w:sz w:val="24"/>
          <w:szCs w:val="24"/>
        </w:rPr>
      </w:pPr>
      <w:r w:rsidRPr="00EE793E">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0488D3EA" w14:textId="77777777" w:rsidR="00FA7DD8" w:rsidRPr="00EE793E" w:rsidRDefault="00FA7DD8" w:rsidP="00FA7DD8">
      <w:pPr>
        <w:pStyle w:val="KDParagraf"/>
        <w:spacing w:before="0"/>
        <w:rPr>
          <w:rFonts w:cs="Arial"/>
          <w:sz w:val="24"/>
          <w:szCs w:val="24"/>
        </w:rPr>
      </w:pPr>
    </w:p>
    <w:p w14:paraId="10365AA1" w14:textId="77777777" w:rsidR="00FA7DD8" w:rsidRDefault="00FA7DD8" w:rsidP="00FA7DD8">
      <w:pPr>
        <w:pStyle w:val="KDParagraf"/>
        <w:spacing w:before="0"/>
        <w:rPr>
          <w:rFonts w:cs="Arial"/>
          <w:sz w:val="24"/>
          <w:szCs w:val="24"/>
        </w:rPr>
      </w:pPr>
      <w:r w:rsidRPr="00EE793E">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103F82D2" w14:textId="77777777" w:rsidR="00E80C35" w:rsidRPr="00EE793E" w:rsidRDefault="00E80C35" w:rsidP="00FA7DD8">
      <w:pPr>
        <w:pStyle w:val="KDParagraf"/>
        <w:spacing w:before="0"/>
        <w:rPr>
          <w:rFonts w:cs="Arial"/>
          <w:sz w:val="24"/>
          <w:szCs w:val="24"/>
        </w:rPr>
      </w:pPr>
    </w:p>
    <w:p w14:paraId="6F8A6BD5" w14:textId="77777777" w:rsidR="00E80C35" w:rsidRPr="00763D7C" w:rsidRDefault="00E80C35" w:rsidP="00E80C35">
      <w:pPr>
        <w:tabs>
          <w:tab w:val="left" w:pos="567"/>
        </w:tabs>
        <w:spacing w:before="0"/>
        <w:rPr>
          <w:rFonts w:cs="Arial"/>
        </w:rPr>
      </w:pPr>
      <w:r w:rsidRPr="00763D7C">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2C57B767" w14:textId="77777777" w:rsidR="00FA7DD8" w:rsidRPr="00EE793E" w:rsidRDefault="00FA7DD8" w:rsidP="00FA7DD8">
      <w:pPr>
        <w:pStyle w:val="KDParagraf"/>
        <w:spacing w:before="0"/>
        <w:rPr>
          <w:rFonts w:cs="Arial"/>
          <w:sz w:val="24"/>
          <w:szCs w:val="24"/>
        </w:rPr>
      </w:pPr>
    </w:p>
    <w:p w14:paraId="3C23A8FC" w14:textId="77777777" w:rsidR="00FA7DD8" w:rsidRPr="005D0470" w:rsidRDefault="00FA7DD8" w:rsidP="00FA7DD8">
      <w:pPr>
        <w:pStyle w:val="KDParagraf"/>
        <w:spacing w:before="0"/>
        <w:rPr>
          <w:rFonts w:cs="Arial"/>
          <w:b/>
          <w:sz w:val="24"/>
          <w:szCs w:val="24"/>
        </w:rPr>
      </w:pPr>
      <w:r w:rsidRPr="005D0470">
        <w:rPr>
          <w:rFonts w:cs="Arial"/>
          <w:b/>
          <w:sz w:val="24"/>
          <w:szCs w:val="24"/>
        </w:rPr>
        <w:t xml:space="preserve">ЗАКЉУЧИВАЊЕ И СТУПАЊЕ НА СНАГУ </w:t>
      </w:r>
    </w:p>
    <w:p w14:paraId="3F1698B9" w14:textId="77777777" w:rsidR="00FA7DD8" w:rsidRPr="00EE793E" w:rsidRDefault="00FA7DD8" w:rsidP="00FA7DD8">
      <w:pPr>
        <w:pStyle w:val="KDParagraf"/>
        <w:spacing w:before="0"/>
        <w:rPr>
          <w:rFonts w:cs="Arial"/>
          <w:sz w:val="24"/>
          <w:szCs w:val="24"/>
        </w:rPr>
      </w:pPr>
    </w:p>
    <w:p w14:paraId="60EDCE7E" w14:textId="77777777" w:rsidR="00FA7DD8" w:rsidRPr="00EE793E" w:rsidRDefault="00FA7DD8" w:rsidP="006D5FB6">
      <w:pPr>
        <w:pStyle w:val="KDParagraf"/>
        <w:spacing w:before="0"/>
        <w:jc w:val="center"/>
        <w:rPr>
          <w:rFonts w:cs="Arial"/>
          <w:sz w:val="24"/>
          <w:szCs w:val="24"/>
        </w:rPr>
      </w:pPr>
      <w:r w:rsidRPr="00C64A78">
        <w:rPr>
          <w:rFonts w:cs="Arial"/>
          <w:b/>
          <w:sz w:val="24"/>
          <w:szCs w:val="24"/>
        </w:rPr>
        <w:t xml:space="preserve">Члан </w:t>
      </w:r>
      <w:r w:rsidR="00C4164F" w:rsidRPr="00C4164F">
        <w:rPr>
          <w:rFonts w:cs="Arial"/>
          <w:b/>
          <w:sz w:val="24"/>
          <w:szCs w:val="24"/>
        </w:rPr>
        <w:t>18</w:t>
      </w:r>
      <w:r w:rsidRPr="00C4164F">
        <w:rPr>
          <w:rFonts w:cs="Arial"/>
          <w:sz w:val="24"/>
          <w:szCs w:val="24"/>
        </w:rPr>
        <w:t>.</w:t>
      </w:r>
    </w:p>
    <w:p w14:paraId="1E179716" w14:textId="77777777" w:rsidR="00FA7DD8" w:rsidRPr="00EE793E" w:rsidRDefault="00FA7DD8" w:rsidP="00FA7DD8">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3F6C42">
        <w:rPr>
          <w:rFonts w:cs="Arial"/>
          <w:sz w:val="24"/>
          <w:szCs w:val="24"/>
          <w:lang w:val="sr-Cyrl-RS"/>
        </w:rPr>
        <w:t>законски заступници</w:t>
      </w:r>
      <w:r w:rsidRPr="00EE793E">
        <w:rPr>
          <w:rFonts w:cs="Arial"/>
          <w:sz w:val="24"/>
          <w:szCs w:val="24"/>
        </w:rPr>
        <w:t xml:space="preserve"> Уговорних страна.</w:t>
      </w:r>
    </w:p>
    <w:p w14:paraId="0A0BDC45" w14:textId="77777777" w:rsidR="00FA7DD8" w:rsidRPr="00EE793E" w:rsidRDefault="00FA7DD8" w:rsidP="00FA7DD8">
      <w:pPr>
        <w:pStyle w:val="KDParagraf"/>
        <w:spacing w:before="0"/>
        <w:rPr>
          <w:rFonts w:cs="Arial"/>
          <w:sz w:val="24"/>
          <w:szCs w:val="24"/>
        </w:rPr>
      </w:pPr>
    </w:p>
    <w:p w14:paraId="040DFC2A" w14:textId="77777777" w:rsidR="00FA7DD8" w:rsidRPr="00EE793E" w:rsidRDefault="00FA7DD8" w:rsidP="00FA7DD8">
      <w:pPr>
        <w:pStyle w:val="KDParagraf"/>
        <w:spacing w:before="0"/>
        <w:rPr>
          <w:rFonts w:cs="Arial"/>
          <w:sz w:val="24"/>
          <w:szCs w:val="24"/>
        </w:rPr>
      </w:pPr>
      <w:r w:rsidRPr="00EE793E">
        <w:rPr>
          <w:rFonts w:cs="Arial"/>
          <w:sz w:val="24"/>
          <w:szCs w:val="24"/>
        </w:rPr>
        <w:t xml:space="preserve">Овај Уговор ступа на снагу када Пружалац услуге у складу са роковима из члана </w:t>
      </w:r>
      <w:r w:rsidR="007379C2" w:rsidRPr="007379C2">
        <w:rPr>
          <w:rFonts w:cs="Arial"/>
          <w:sz w:val="24"/>
          <w:szCs w:val="24"/>
        </w:rPr>
        <w:t>13</w:t>
      </w:r>
      <w:r w:rsidRPr="007379C2">
        <w:rPr>
          <w:rFonts w:cs="Arial"/>
          <w:sz w:val="24"/>
          <w:szCs w:val="24"/>
        </w:rPr>
        <w:t>.</w:t>
      </w:r>
      <w:r w:rsidRPr="00EE793E">
        <w:rPr>
          <w:rFonts w:cs="Arial"/>
          <w:sz w:val="24"/>
          <w:szCs w:val="24"/>
        </w:rPr>
        <w:t xml:space="preserve"> овог Уговора достави средстава финансијског обезбеђења. </w:t>
      </w:r>
    </w:p>
    <w:p w14:paraId="278F9A78" w14:textId="77777777" w:rsidR="00FA7DD8" w:rsidRPr="00EE793E" w:rsidRDefault="00FA7DD8" w:rsidP="00FA7DD8">
      <w:pPr>
        <w:pStyle w:val="KDParagraf"/>
        <w:spacing w:before="0"/>
        <w:rPr>
          <w:rFonts w:cs="Arial"/>
          <w:sz w:val="24"/>
          <w:szCs w:val="24"/>
        </w:rPr>
      </w:pPr>
    </w:p>
    <w:p w14:paraId="4B25C4CF" w14:textId="77777777" w:rsidR="00FA7DD8" w:rsidRPr="00EE793E" w:rsidRDefault="00FA7DD8" w:rsidP="006D5FB6">
      <w:pPr>
        <w:pStyle w:val="KDParagraf"/>
        <w:spacing w:before="0"/>
        <w:jc w:val="center"/>
        <w:rPr>
          <w:rFonts w:cs="Arial"/>
          <w:sz w:val="24"/>
          <w:szCs w:val="24"/>
        </w:rPr>
      </w:pPr>
      <w:r w:rsidRPr="00C64A78">
        <w:rPr>
          <w:rFonts w:cs="Arial"/>
          <w:b/>
          <w:sz w:val="24"/>
          <w:szCs w:val="24"/>
        </w:rPr>
        <w:t xml:space="preserve">Члан </w:t>
      </w:r>
      <w:r w:rsidR="00C4164F" w:rsidRPr="00C4164F">
        <w:rPr>
          <w:rFonts w:cs="Arial"/>
          <w:b/>
          <w:sz w:val="24"/>
          <w:szCs w:val="24"/>
        </w:rPr>
        <w:t>19</w:t>
      </w:r>
      <w:r w:rsidRPr="00C4164F">
        <w:rPr>
          <w:rFonts w:cs="Arial"/>
          <w:sz w:val="24"/>
          <w:szCs w:val="24"/>
        </w:rPr>
        <w:t>.</w:t>
      </w:r>
    </w:p>
    <w:p w14:paraId="02FC2387" w14:textId="77777777" w:rsidR="00FA7DD8" w:rsidRDefault="00FA7DD8" w:rsidP="00FA7DD8">
      <w:pPr>
        <w:pStyle w:val="KDParagraf"/>
        <w:spacing w:before="0"/>
        <w:rPr>
          <w:rFonts w:cs="Arial"/>
          <w:sz w:val="24"/>
          <w:szCs w:val="24"/>
        </w:rPr>
      </w:pPr>
      <w:r w:rsidRPr="00EE793E">
        <w:rPr>
          <w:rFonts w:cs="Arial"/>
          <w:sz w:val="24"/>
          <w:szCs w:val="24"/>
        </w:rPr>
        <w:t>Овај Уговор се закључује до обостраног испуњења уговорених обавеза и/или до исцрпљења уговореног износа из члана 2. овог Уговора.</w:t>
      </w:r>
    </w:p>
    <w:p w14:paraId="1DEB9BDB" w14:textId="77777777" w:rsidR="0023457F" w:rsidRDefault="0023457F" w:rsidP="00FA7DD8">
      <w:pPr>
        <w:pStyle w:val="KDParagraf"/>
        <w:spacing w:before="0"/>
        <w:rPr>
          <w:rFonts w:cs="Arial"/>
          <w:sz w:val="24"/>
          <w:szCs w:val="24"/>
        </w:rPr>
      </w:pPr>
    </w:p>
    <w:p w14:paraId="72C6E1AC" w14:textId="77777777" w:rsidR="0023457F" w:rsidRPr="00850E0C" w:rsidRDefault="0023457F" w:rsidP="0023457F">
      <w:pPr>
        <w:tabs>
          <w:tab w:val="left" w:pos="567"/>
        </w:tabs>
        <w:spacing w:before="0"/>
        <w:rPr>
          <w:rFonts w:cs="Arial"/>
          <w:sz w:val="24"/>
          <w:szCs w:val="24"/>
        </w:rPr>
      </w:pPr>
      <w:r w:rsidRPr="00850E0C">
        <w:rPr>
          <w:rFonts w:cs="Arial"/>
          <w:sz w:val="24"/>
          <w:szCs w:val="24"/>
        </w:rPr>
        <w:t>Обавезе по  овом Уговору које доспевају у наредној години, Корисник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52CC6E68" w14:textId="77777777" w:rsidR="003F6C42" w:rsidRPr="00EE793E" w:rsidRDefault="0023457F" w:rsidP="007379C2">
      <w:pPr>
        <w:pStyle w:val="KDParagraf"/>
        <w:tabs>
          <w:tab w:val="clear" w:pos="567"/>
          <w:tab w:val="left" w:pos="7851"/>
        </w:tabs>
        <w:spacing w:before="0"/>
        <w:rPr>
          <w:rFonts w:cs="Arial"/>
          <w:sz w:val="24"/>
          <w:szCs w:val="24"/>
        </w:rPr>
      </w:pPr>
      <w:r>
        <w:rPr>
          <w:rFonts w:cs="Arial"/>
          <w:sz w:val="24"/>
          <w:szCs w:val="24"/>
          <w:lang w:val="sr-Cyrl-RS"/>
        </w:rPr>
        <w:tab/>
      </w:r>
    </w:p>
    <w:p w14:paraId="07B46D6B" w14:textId="77777777" w:rsidR="00FA7DD8" w:rsidRPr="00EE793E" w:rsidRDefault="00FA7DD8" w:rsidP="006D5FB6">
      <w:pPr>
        <w:pStyle w:val="KDParagraf"/>
        <w:spacing w:before="0"/>
        <w:jc w:val="center"/>
        <w:rPr>
          <w:rFonts w:cs="Arial"/>
          <w:sz w:val="24"/>
          <w:szCs w:val="24"/>
        </w:rPr>
      </w:pPr>
      <w:r w:rsidRPr="00C64A78">
        <w:rPr>
          <w:rFonts w:cs="Arial"/>
          <w:b/>
          <w:sz w:val="24"/>
          <w:szCs w:val="24"/>
        </w:rPr>
        <w:t xml:space="preserve">Члан </w:t>
      </w:r>
      <w:r w:rsidR="00C4164F" w:rsidRPr="00C4164F">
        <w:rPr>
          <w:rFonts w:cs="Arial"/>
          <w:b/>
          <w:sz w:val="24"/>
          <w:szCs w:val="24"/>
        </w:rPr>
        <w:t>20</w:t>
      </w:r>
      <w:r w:rsidRPr="00C4164F">
        <w:rPr>
          <w:rFonts w:cs="Arial"/>
          <w:sz w:val="24"/>
          <w:szCs w:val="24"/>
        </w:rPr>
        <w:t>.</w:t>
      </w:r>
    </w:p>
    <w:p w14:paraId="2FD648FC" w14:textId="77777777" w:rsidR="00FA7DD8" w:rsidRPr="00EE793E" w:rsidRDefault="00FA7DD8" w:rsidP="00FA7DD8">
      <w:pPr>
        <w:pStyle w:val="KDParagraf"/>
        <w:spacing w:before="0"/>
        <w:rPr>
          <w:rFonts w:cs="Arial"/>
          <w:sz w:val="24"/>
          <w:szCs w:val="24"/>
        </w:rPr>
      </w:pPr>
      <w:r w:rsidRPr="00EE793E">
        <w:rPr>
          <w:rFonts w:cs="Arial"/>
          <w:sz w:val="24"/>
          <w:szCs w:val="24"/>
        </w:rPr>
        <w:t xml:space="preserve">Овај Уговор и његови Прилози  од 1 </w:t>
      </w:r>
      <w:r w:rsidRPr="007379C2">
        <w:rPr>
          <w:rFonts w:cs="Arial"/>
          <w:sz w:val="24"/>
          <w:szCs w:val="24"/>
        </w:rPr>
        <w:t xml:space="preserve">до </w:t>
      </w:r>
      <w:r w:rsidR="008F0AFF" w:rsidRPr="007379C2">
        <w:rPr>
          <w:rFonts w:cs="Arial"/>
          <w:sz w:val="24"/>
          <w:szCs w:val="24"/>
        </w:rPr>
        <w:t>9</w:t>
      </w:r>
      <w:r w:rsidR="004E7697">
        <w:rPr>
          <w:rFonts w:cs="Arial"/>
          <w:color w:val="00B0F0"/>
          <w:sz w:val="24"/>
          <w:szCs w:val="24"/>
        </w:rPr>
        <w:t xml:space="preserve"> </w:t>
      </w:r>
      <w:r w:rsidRPr="00FD5422">
        <w:rPr>
          <w:rFonts w:cs="Arial"/>
          <w:color w:val="00B0F0"/>
          <w:sz w:val="24"/>
          <w:szCs w:val="24"/>
        </w:rPr>
        <w:t xml:space="preserve"> </w:t>
      </w:r>
      <w:r w:rsidRPr="00EE793E">
        <w:rPr>
          <w:rFonts w:cs="Arial"/>
          <w:sz w:val="24"/>
          <w:szCs w:val="24"/>
        </w:rPr>
        <w:t xml:space="preserve">из члана </w:t>
      </w:r>
      <w:r w:rsidR="007379C2" w:rsidRPr="007379C2">
        <w:rPr>
          <w:rFonts w:cs="Arial"/>
          <w:sz w:val="24"/>
          <w:szCs w:val="24"/>
        </w:rPr>
        <w:t>33</w:t>
      </w:r>
      <w:r w:rsidRPr="007379C2">
        <w:rPr>
          <w:rFonts w:cs="Arial"/>
          <w:sz w:val="24"/>
          <w:szCs w:val="24"/>
        </w:rPr>
        <w:t>.</w:t>
      </w:r>
      <w:r w:rsidRPr="00EE793E">
        <w:rPr>
          <w:rFonts w:cs="Arial"/>
          <w:sz w:val="24"/>
          <w:szCs w:val="24"/>
        </w:rPr>
        <w:t xml:space="preserve"> овог Уговора, сачињени су на српском језику. </w:t>
      </w:r>
    </w:p>
    <w:p w14:paraId="4ABABE58" w14:textId="77777777" w:rsidR="00FA7DD8" w:rsidRPr="00EE793E" w:rsidRDefault="00FA7DD8" w:rsidP="00FA7DD8">
      <w:pPr>
        <w:pStyle w:val="KDParagraf"/>
        <w:spacing w:before="0"/>
        <w:rPr>
          <w:rFonts w:cs="Arial"/>
          <w:sz w:val="24"/>
          <w:szCs w:val="24"/>
        </w:rPr>
      </w:pPr>
    </w:p>
    <w:p w14:paraId="792504CA" w14:textId="77777777" w:rsidR="00FA7DD8" w:rsidRPr="00EE793E" w:rsidRDefault="00FA7DD8" w:rsidP="00FA7DD8">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14:paraId="1C35BCE2" w14:textId="77777777" w:rsidR="00C4164F" w:rsidRPr="00EE793E" w:rsidRDefault="00C4164F" w:rsidP="00FA7DD8">
      <w:pPr>
        <w:pStyle w:val="KDParagraf"/>
        <w:spacing w:before="0"/>
        <w:rPr>
          <w:rFonts w:cs="Arial"/>
          <w:sz w:val="24"/>
          <w:szCs w:val="24"/>
        </w:rPr>
      </w:pPr>
    </w:p>
    <w:p w14:paraId="549BFB8C" w14:textId="77777777" w:rsidR="00FA7DD8" w:rsidRPr="00C64A78" w:rsidRDefault="00FA7DD8" w:rsidP="00FA7DD8">
      <w:pPr>
        <w:pStyle w:val="KDParagraf"/>
        <w:spacing w:before="0"/>
        <w:rPr>
          <w:rFonts w:cs="Arial"/>
          <w:b/>
          <w:sz w:val="24"/>
          <w:szCs w:val="24"/>
        </w:rPr>
      </w:pPr>
      <w:r w:rsidRPr="00C64A78">
        <w:rPr>
          <w:rFonts w:cs="Arial"/>
          <w:b/>
          <w:sz w:val="24"/>
          <w:szCs w:val="24"/>
        </w:rPr>
        <w:t>ОВЛАШЋЕНИ ПРЕДСТАВНИЦИ ЗА ПРАЋЕЊЕ УГОВОРА</w:t>
      </w:r>
    </w:p>
    <w:p w14:paraId="7F0E14B4" w14:textId="77777777" w:rsidR="00FA7DD8" w:rsidRPr="00EE793E" w:rsidRDefault="00FA7DD8" w:rsidP="004E7697">
      <w:pPr>
        <w:pStyle w:val="KDParagraf"/>
        <w:spacing w:before="0"/>
        <w:jc w:val="center"/>
        <w:rPr>
          <w:rFonts w:cs="Arial"/>
          <w:sz w:val="24"/>
          <w:szCs w:val="24"/>
        </w:rPr>
      </w:pPr>
      <w:r w:rsidRPr="00C64A78">
        <w:rPr>
          <w:rFonts w:cs="Arial"/>
          <w:b/>
          <w:sz w:val="24"/>
          <w:szCs w:val="24"/>
        </w:rPr>
        <w:t xml:space="preserve">Члан </w:t>
      </w:r>
      <w:r w:rsidR="00C4164F" w:rsidRPr="00C4164F">
        <w:rPr>
          <w:rFonts w:cs="Arial"/>
          <w:b/>
          <w:sz w:val="24"/>
          <w:szCs w:val="24"/>
        </w:rPr>
        <w:t>21</w:t>
      </w:r>
      <w:r w:rsidRPr="00C4164F">
        <w:rPr>
          <w:rFonts w:cs="Arial"/>
          <w:sz w:val="24"/>
          <w:szCs w:val="24"/>
        </w:rPr>
        <w:t>.</w:t>
      </w:r>
    </w:p>
    <w:p w14:paraId="5A3D3E57" w14:textId="77777777" w:rsidR="00FA7DD8" w:rsidRPr="00EE793E" w:rsidRDefault="00FA7DD8" w:rsidP="00FA7DD8">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овог Уговора су: </w:t>
      </w:r>
    </w:p>
    <w:p w14:paraId="7A8D80AB" w14:textId="77777777" w:rsidR="00FA7DD8" w:rsidRPr="00EE793E" w:rsidRDefault="00FA7DD8" w:rsidP="00FA7DD8">
      <w:pPr>
        <w:pStyle w:val="KDParagraf"/>
        <w:spacing w:before="0"/>
        <w:rPr>
          <w:rFonts w:cs="Arial"/>
          <w:sz w:val="24"/>
          <w:szCs w:val="24"/>
        </w:rPr>
      </w:pPr>
    </w:p>
    <w:p w14:paraId="218E23FF" w14:textId="77777777" w:rsidR="00FA7DD8" w:rsidRPr="00EE793E" w:rsidRDefault="00FA7DD8" w:rsidP="00FA7DD8">
      <w:pPr>
        <w:pStyle w:val="KDParagraf"/>
        <w:spacing w:before="0"/>
        <w:rPr>
          <w:rFonts w:cs="Arial"/>
          <w:sz w:val="24"/>
          <w:szCs w:val="24"/>
        </w:rPr>
      </w:pPr>
      <w:r w:rsidRPr="00EE793E">
        <w:rPr>
          <w:rFonts w:cs="Arial"/>
          <w:sz w:val="24"/>
          <w:szCs w:val="24"/>
        </w:rPr>
        <w:lastRenderedPageBreak/>
        <w:tab/>
        <w:t xml:space="preserve">- за Корисника услуге: </w:t>
      </w:r>
      <w:r w:rsidRPr="00EE793E">
        <w:rPr>
          <w:rFonts w:cs="Arial"/>
          <w:sz w:val="24"/>
          <w:szCs w:val="24"/>
        </w:rPr>
        <w:tab/>
        <w:t>________________________________</w:t>
      </w:r>
    </w:p>
    <w:p w14:paraId="6507BB7C" w14:textId="77777777" w:rsidR="00FA7DD8" w:rsidRPr="00EE793E" w:rsidRDefault="00FA7DD8" w:rsidP="00FA7DD8">
      <w:pPr>
        <w:pStyle w:val="KDParagraf"/>
        <w:spacing w:before="0"/>
        <w:rPr>
          <w:rFonts w:cs="Arial"/>
          <w:sz w:val="24"/>
          <w:szCs w:val="24"/>
        </w:rPr>
      </w:pPr>
      <w:r w:rsidRPr="00EE793E">
        <w:rPr>
          <w:rFonts w:cs="Arial"/>
          <w:sz w:val="24"/>
          <w:szCs w:val="24"/>
        </w:rPr>
        <w:tab/>
        <w:t xml:space="preserve">- за Пружаоца услуге: </w:t>
      </w:r>
      <w:r w:rsidRPr="00EE793E">
        <w:rPr>
          <w:rFonts w:cs="Arial"/>
          <w:sz w:val="24"/>
          <w:szCs w:val="24"/>
        </w:rPr>
        <w:tab/>
        <w:t>________________________________</w:t>
      </w:r>
    </w:p>
    <w:p w14:paraId="74B079AE" w14:textId="77777777" w:rsidR="00FA7DD8" w:rsidRPr="00EE793E" w:rsidRDefault="00FA7DD8" w:rsidP="00FA7DD8">
      <w:pPr>
        <w:pStyle w:val="KDParagraf"/>
        <w:spacing w:before="0"/>
        <w:rPr>
          <w:rFonts w:cs="Arial"/>
          <w:sz w:val="24"/>
          <w:szCs w:val="24"/>
        </w:rPr>
      </w:pPr>
    </w:p>
    <w:p w14:paraId="31390F28" w14:textId="77777777" w:rsidR="00FA7DD8" w:rsidRPr="00EE793E" w:rsidRDefault="00FA7DD8" w:rsidP="00FA7DD8">
      <w:pPr>
        <w:pStyle w:val="KDParagraf"/>
        <w:spacing w:before="0"/>
        <w:rPr>
          <w:rFonts w:cs="Arial"/>
          <w:sz w:val="24"/>
          <w:szCs w:val="24"/>
        </w:rPr>
      </w:pPr>
      <w:r w:rsidRPr="00EE793E">
        <w:rPr>
          <w:rFonts w:cs="Arial"/>
          <w:sz w:val="24"/>
          <w:szCs w:val="24"/>
        </w:rPr>
        <w:t>Овлашћења и дужности овлашћених представника  за праћење реализације овог Уговора су да:</w:t>
      </w:r>
    </w:p>
    <w:p w14:paraId="7507509D" w14:textId="77777777" w:rsidR="00FA7DD8" w:rsidRPr="002F1F97" w:rsidRDefault="00FA7DD8" w:rsidP="00C4164F">
      <w:pPr>
        <w:pStyle w:val="KDParagraf"/>
        <w:spacing w:before="0"/>
        <w:rPr>
          <w:rFonts w:cs="Arial"/>
          <w:sz w:val="24"/>
          <w:szCs w:val="24"/>
          <w:highlight w:val="yellow"/>
        </w:rPr>
      </w:pPr>
    </w:p>
    <w:p w14:paraId="34AC8422" w14:textId="77777777" w:rsidR="00FA7DD8" w:rsidRPr="00EE793E" w:rsidRDefault="00FA7DD8" w:rsidP="00FA7DD8">
      <w:pPr>
        <w:pStyle w:val="KDParagraf"/>
        <w:spacing w:before="0"/>
        <w:rPr>
          <w:rFonts w:cs="Arial"/>
          <w:sz w:val="24"/>
          <w:szCs w:val="24"/>
        </w:rPr>
      </w:pPr>
      <w:r w:rsidRPr="002F1F97">
        <w:rPr>
          <w:rFonts w:cs="Arial"/>
          <w:sz w:val="24"/>
          <w:szCs w:val="24"/>
        </w:rPr>
        <w:t>- Д</w:t>
      </w:r>
      <w:r w:rsidRPr="002F1F97">
        <w:rPr>
          <w:rFonts w:cs="Arial"/>
          <w:sz w:val="24"/>
          <w:szCs w:val="24"/>
          <w:lang w:val="sr-Cyrl-RS"/>
        </w:rPr>
        <w:t xml:space="preserve">а </w:t>
      </w:r>
      <w:r w:rsidRPr="002F1F97">
        <w:rPr>
          <w:rFonts w:cs="Arial"/>
          <w:sz w:val="24"/>
          <w:szCs w:val="24"/>
        </w:rPr>
        <w:t>сачине, потпишу и верификују Записник о квалитативном пријему услуга (без примедби);</w:t>
      </w:r>
    </w:p>
    <w:p w14:paraId="5955D1CF" w14:textId="77777777" w:rsidR="00FA7DD8" w:rsidRPr="00EE793E" w:rsidRDefault="00FA7DD8" w:rsidP="00FA7DD8">
      <w:pPr>
        <w:pStyle w:val="KDParagraf"/>
        <w:spacing w:before="0"/>
        <w:rPr>
          <w:rFonts w:cs="Arial"/>
          <w:sz w:val="24"/>
          <w:szCs w:val="24"/>
        </w:rPr>
      </w:pPr>
      <w:r w:rsidRPr="00EE793E">
        <w:rPr>
          <w:rFonts w:cs="Arial"/>
          <w:sz w:val="24"/>
          <w:szCs w:val="24"/>
        </w:rPr>
        <w:t>-</w:t>
      </w:r>
      <w:r w:rsidRPr="00EE793E">
        <w:rPr>
          <w:rFonts w:cs="Arial"/>
          <w:sz w:val="24"/>
          <w:szCs w:val="24"/>
        </w:rPr>
        <w:tab/>
        <w:t>благовремено приме Коначан извештај  о извршеној услузи и изјасне се поводом истог у писменој форми;</w:t>
      </w:r>
    </w:p>
    <w:p w14:paraId="4C5EDAA6" w14:textId="77777777" w:rsidR="00FA7DD8" w:rsidRPr="00EE793E" w:rsidRDefault="00FA7DD8" w:rsidP="00FA7DD8">
      <w:pPr>
        <w:pStyle w:val="KDParagraf"/>
        <w:spacing w:before="0"/>
        <w:rPr>
          <w:rFonts w:cs="Arial"/>
          <w:sz w:val="24"/>
          <w:szCs w:val="24"/>
        </w:rPr>
      </w:pPr>
      <w:r w:rsidRPr="00EE793E">
        <w:rPr>
          <w:rFonts w:cs="Arial"/>
          <w:sz w:val="24"/>
          <w:szCs w:val="24"/>
        </w:rPr>
        <w:t>-</w:t>
      </w:r>
      <w:r w:rsidRPr="00EE793E">
        <w:rPr>
          <w:rFonts w:cs="Arial"/>
          <w:sz w:val="24"/>
          <w:szCs w:val="24"/>
        </w:rPr>
        <w:tab/>
        <w:t>извршавају и друге дужности везане за реализацију предмета овог Уговора, по потреби.</w:t>
      </w:r>
    </w:p>
    <w:p w14:paraId="6DF6F415" w14:textId="77777777" w:rsidR="00FA7DD8" w:rsidRPr="00EE793E" w:rsidRDefault="00FA7DD8" w:rsidP="00FA7DD8">
      <w:pPr>
        <w:pStyle w:val="KDParagraf"/>
        <w:spacing w:before="0"/>
        <w:rPr>
          <w:rFonts w:cs="Arial"/>
          <w:sz w:val="24"/>
          <w:szCs w:val="24"/>
        </w:rPr>
      </w:pPr>
    </w:p>
    <w:p w14:paraId="35FECB68" w14:textId="77777777" w:rsidR="00FA7DD8" w:rsidRPr="0090764B" w:rsidRDefault="00FA7DD8" w:rsidP="00FA7DD8">
      <w:pPr>
        <w:pStyle w:val="KDParagraf"/>
        <w:spacing w:before="0"/>
        <w:rPr>
          <w:rFonts w:cs="Arial"/>
          <w:b/>
          <w:sz w:val="24"/>
          <w:szCs w:val="24"/>
          <w:lang w:val="sr-Cyrl-RS"/>
        </w:rPr>
      </w:pPr>
      <w:r w:rsidRPr="00C64A78">
        <w:rPr>
          <w:rFonts w:cs="Arial"/>
          <w:b/>
          <w:sz w:val="24"/>
          <w:szCs w:val="24"/>
        </w:rPr>
        <w:t xml:space="preserve">КВАЛИТАТИВНИ И КВАНТИТАТИВНИ ПРИЈЕМ </w:t>
      </w:r>
      <w:r w:rsidR="00B23279">
        <w:rPr>
          <w:rFonts w:cs="Arial"/>
          <w:b/>
          <w:sz w:val="24"/>
          <w:szCs w:val="24"/>
          <w:lang w:val="sr-Cyrl-RS"/>
        </w:rPr>
        <w:t>УСЛУГЕ</w:t>
      </w:r>
    </w:p>
    <w:p w14:paraId="0ACE1F57" w14:textId="77777777" w:rsidR="00FA7DD8" w:rsidRPr="00C64A78" w:rsidRDefault="00FA7DD8" w:rsidP="00FA7DD8">
      <w:pPr>
        <w:pStyle w:val="KDParagraf"/>
        <w:spacing w:before="0"/>
        <w:rPr>
          <w:rFonts w:cs="Arial"/>
          <w:b/>
          <w:sz w:val="24"/>
          <w:szCs w:val="24"/>
        </w:rPr>
      </w:pPr>
    </w:p>
    <w:p w14:paraId="2094F5D1" w14:textId="77777777" w:rsidR="00FA7DD8" w:rsidRPr="00EE793E" w:rsidRDefault="00FA7DD8" w:rsidP="00D6245D">
      <w:pPr>
        <w:pStyle w:val="KDParagraf"/>
        <w:spacing w:before="0"/>
        <w:jc w:val="center"/>
        <w:rPr>
          <w:rFonts w:cs="Arial"/>
          <w:sz w:val="24"/>
          <w:szCs w:val="24"/>
        </w:rPr>
      </w:pPr>
      <w:r w:rsidRPr="00C64A78">
        <w:rPr>
          <w:rFonts w:cs="Arial"/>
          <w:b/>
          <w:sz w:val="24"/>
          <w:szCs w:val="24"/>
        </w:rPr>
        <w:t xml:space="preserve">Члан </w:t>
      </w:r>
      <w:r w:rsidR="00C4164F" w:rsidRPr="00C4164F">
        <w:rPr>
          <w:rFonts w:cs="Arial"/>
          <w:b/>
          <w:sz w:val="24"/>
          <w:szCs w:val="24"/>
        </w:rPr>
        <w:t>22</w:t>
      </w:r>
      <w:r w:rsidRPr="00C4164F">
        <w:rPr>
          <w:rFonts w:cs="Arial"/>
          <w:sz w:val="24"/>
          <w:szCs w:val="24"/>
        </w:rPr>
        <w:t>.</w:t>
      </w:r>
    </w:p>
    <w:p w14:paraId="0DA72906" w14:textId="77777777" w:rsidR="00AD2917" w:rsidRPr="00AD2917" w:rsidRDefault="00AD2917" w:rsidP="00AD2917">
      <w:pPr>
        <w:pStyle w:val="KDParagraf"/>
        <w:spacing w:before="0"/>
        <w:rPr>
          <w:rFonts w:cs="Arial"/>
          <w:sz w:val="24"/>
          <w:szCs w:val="24"/>
        </w:rPr>
      </w:pPr>
      <w:r w:rsidRPr="00AD2917">
        <w:rPr>
          <w:rFonts w:cs="Arial"/>
          <w:sz w:val="24"/>
          <w:szCs w:val="24"/>
        </w:rPr>
        <w:t xml:space="preserve">Квантитативни и квалитативни пријем Услуге врши се приликом пружања Услуге у присуству овлашћених представника за праћење Уговора, </w:t>
      </w:r>
      <w:r w:rsidRPr="00AD2917">
        <w:rPr>
          <w:rFonts w:cs="Arial"/>
          <w:sz w:val="24"/>
          <w:szCs w:val="24"/>
          <w:lang w:val="sr-Cyrl-RS"/>
        </w:rPr>
        <w:t xml:space="preserve">у </w:t>
      </w:r>
      <w:r w:rsidRPr="00AD2917">
        <w:rPr>
          <w:rFonts w:cs="Arial"/>
          <w:sz w:val="24"/>
          <w:szCs w:val="24"/>
        </w:rPr>
        <w:t>пословном објекту Корисника услуге у</w:t>
      </w:r>
      <w:r w:rsidRPr="00AD2917">
        <w:rPr>
          <w:rFonts w:cs="Arial"/>
          <w:i/>
          <w:sz w:val="24"/>
          <w:szCs w:val="24"/>
          <w:lang w:val="sr-Cyrl-RS"/>
        </w:rPr>
        <w:t xml:space="preserve"> Управа ИКТ ЈП ЕПС:Царице Милице бр 2. </w:t>
      </w:r>
      <w:r w:rsidR="000B6B37">
        <w:rPr>
          <w:rFonts w:cs="Arial"/>
          <w:sz w:val="24"/>
          <w:szCs w:val="24"/>
          <w:lang w:val="sr-Cyrl-RS"/>
        </w:rPr>
        <w:t>У присуству овлашћеног лица</w:t>
      </w:r>
      <w:r w:rsidR="009820A3">
        <w:rPr>
          <w:rFonts w:cs="Arial"/>
          <w:sz w:val="24"/>
          <w:szCs w:val="24"/>
          <w:lang w:val="sr-Cyrl-RS"/>
        </w:rPr>
        <w:t xml:space="preserve"> за праћење реализације уговора</w:t>
      </w:r>
      <w:r w:rsidRPr="00AD2917">
        <w:rPr>
          <w:rFonts w:cs="Arial"/>
          <w:sz w:val="24"/>
          <w:szCs w:val="24"/>
          <w:lang w:val="sr-Cyrl-RS"/>
        </w:rPr>
        <w:t xml:space="preserve"> наручиоца посла и овлашћених представника извршиоца посла сачињавањњем и потписивањем з</w:t>
      </w:r>
      <w:r w:rsidRPr="00AD2917">
        <w:rPr>
          <w:rFonts w:eastAsiaTheme="minorHAnsi" w:cs="Arial"/>
          <w:sz w:val="24"/>
          <w:szCs w:val="24"/>
        </w:rPr>
        <w:t>аписник</w:t>
      </w:r>
      <w:r w:rsidRPr="00AD2917">
        <w:rPr>
          <w:rFonts w:eastAsiaTheme="minorHAnsi" w:cs="Arial"/>
          <w:sz w:val="24"/>
          <w:szCs w:val="24"/>
          <w:lang w:val="sr-Cyrl-RS"/>
        </w:rPr>
        <w:t>а</w:t>
      </w:r>
      <w:r w:rsidRPr="00AD2917">
        <w:rPr>
          <w:rFonts w:eastAsiaTheme="minorHAnsi" w:cs="Arial"/>
          <w:sz w:val="24"/>
          <w:szCs w:val="24"/>
        </w:rPr>
        <w:t xml:space="preserve"> о извршеним услугама (документ у слободној форми).</w:t>
      </w:r>
    </w:p>
    <w:p w14:paraId="60DD7357" w14:textId="77777777" w:rsidR="00AD2917" w:rsidRPr="00AD2917" w:rsidRDefault="00AD2917" w:rsidP="00AD2917">
      <w:pPr>
        <w:pStyle w:val="KDParagraf"/>
        <w:spacing w:before="0"/>
        <w:rPr>
          <w:rFonts w:cs="Arial"/>
          <w:sz w:val="24"/>
          <w:szCs w:val="24"/>
        </w:rPr>
      </w:pPr>
    </w:p>
    <w:p w14:paraId="2A9EB83C" w14:textId="77777777" w:rsidR="00AD2917" w:rsidRPr="00AD2917" w:rsidRDefault="00AD2917" w:rsidP="00AD2917">
      <w:pPr>
        <w:pStyle w:val="KDParagraf"/>
        <w:spacing w:before="0"/>
        <w:rPr>
          <w:rFonts w:cs="Arial"/>
          <w:sz w:val="24"/>
          <w:szCs w:val="24"/>
        </w:rPr>
      </w:pPr>
      <w:r w:rsidRPr="00AD2917">
        <w:rPr>
          <w:rFonts w:cs="Arial"/>
          <w:sz w:val="24"/>
          <w:szCs w:val="24"/>
        </w:rPr>
        <w:t>У случају да се приликом пријема Услуге утврди да стварно стање не одговара обиму и квалитету</w:t>
      </w:r>
      <w:r w:rsidRPr="00AD2917">
        <w:rPr>
          <w:rFonts w:cs="Arial"/>
          <w:sz w:val="24"/>
          <w:szCs w:val="24"/>
          <w:lang w:val="sr-Cyrl-RS"/>
        </w:rPr>
        <w:t xml:space="preserve"> тражене услуге</w:t>
      </w:r>
      <w:r w:rsidRPr="00AD2917">
        <w:rPr>
          <w:rFonts w:cs="Arial"/>
          <w:sz w:val="24"/>
          <w:szCs w:val="24"/>
        </w:rPr>
        <w:t xml:space="preserve">, Корисник услуге је дужан да рекламацију записнички констатује и исту одмах достави Пружаоцу услуге у року од </w:t>
      </w:r>
      <w:r w:rsidRPr="00AD2917">
        <w:rPr>
          <w:rFonts w:cs="Arial"/>
          <w:sz w:val="24"/>
          <w:szCs w:val="24"/>
          <w:lang w:val="sr-Cyrl-RS"/>
        </w:rPr>
        <w:t>3</w:t>
      </w:r>
      <w:r w:rsidRPr="00AD2917">
        <w:rPr>
          <w:rFonts w:cs="Arial"/>
          <w:sz w:val="24"/>
          <w:szCs w:val="24"/>
        </w:rPr>
        <w:t xml:space="preserve"> (словима:</w:t>
      </w:r>
      <w:r w:rsidRPr="00AD2917">
        <w:rPr>
          <w:rFonts w:cs="Arial"/>
          <w:sz w:val="24"/>
          <w:szCs w:val="24"/>
          <w:lang w:val="sr-Cyrl-RS"/>
        </w:rPr>
        <w:t>три</w:t>
      </w:r>
      <w:r w:rsidRPr="00AD2917">
        <w:rPr>
          <w:rFonts w:cs="Arial"/>
          <w:sz w:val="24"/>
          <w:szCs w:val="24"/>
        </w:rPr>
        <w:t>) дана.</w:t>
      </w:r>
    </w:p>
    <w:p w14:paraId="260E914B" w14:textId="77777777" w:rsidR="00AD2917" w:rsidRPr="00AD2917" w:rsidRDefault="00AD2917" w:rsidP="00AD2917">
      <w:pPr>
        <w:pStyle w:val="KDParagraf"/>
        <w:spacing w:before="0"/>
        <w:rPr>
          <w:rFonts w:cs="Arial"/>
          <w:sz w:val="24"/>
          <w:szCs w:val="24"/>
        </w:rPr>
      </w:pPr>
    </w:p>
    <w:p w14:paraId="17E8A644" w14:textId="77777777" w:rsidR="00AD2917" w:rsidRPr="00AD2917" w:rsidRDefault="00AD2917" w:rsidP="00AD2917">
      <w:pPr>
        <w:pStyle w:val="KDParagraf"/>
        <w:spacing w:before="0"/>
        <w:rPr>
          <w:rFonts w:cs="Arial"/>
          <w:sz w:val="24"/>
          <w:szCs w:val="24"/>
        </w:rPr>
      </w:pPr>
      <w:r w:rsidRPr="00AD2917">
        <w:rPr>
          <w:rFonts w:cs="Arial"/>
          <w:sz w:val="24"/>
          <w:szCs w:val="24"/>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Pr="00AD2917">
        <w:rPr>
          <w:rFonts w:cs="Arial"/>
          <w:sz w:val="24"/>
          <w:szCs w:val="24"/>
          <w:lang w:val="sr-Cyrl-RS"/>
        </w:rPr>
        <w:t>5</w:t>
      </w:r>
      <w:r w:rsidRPr="00AD2917">
        <w:rPr>
          <w:rFonts w:cs="Arial"/>
          <w:sz w:val="24"/>
          <w:szCs w:val="24"/>
        </w:rPr>
        <w:t xml:space="preserve"> (словима: </w:t>
      </w:r>
      <w:r w:rsidRPr="00AD2917">
        <w:rPr>
          <w:rFonts w:cs="Arial"/>
          <w:sz w:val="24"/>
          <w:szCs w:val="24"/>
          <w:lang w:val="sr-Cyrl-RS"/>
        </w:rPr>
        <w:t xml:space="preserve">пет </w:t>
      </w:r>
      <w:r w:rsidRPr="00AD2917">
        <w:rPr>
          <w:rFonts w:cs="Arial"/>
          <w:sz w:val="24"/>
          <w:szCs w:val="24"/>
        </w:rPr>
        <w:t>дана) од момента пријема рекламације о свом трошку.</w:t>
      </w:r>
    </w:p>
    <w:p w14:paraId="533F4523" w14:textId="77777777" w:rsidR="00C4164F" w:rsidRDefault="00C4164F" w:rsidP="00FA7DD8">
      <w:pPr>
        <w:pStyle w:val="KDParagraf"/>
        <w:spacing w:before="0"/>
        <w:rPr>
          <w:rFonts w:cs="Arial"/>
          <w:b/>
          <w:sz w:val="24"/>
          <w:szCs w:val="24"/>
        </w:rPr>
      </w:pPr>
    </w:p>
    <w:p w14:paraId="3D4C1FAA" w14:textId="77777777" w:rsidR="00FA7DD8" w:rsidRPr="00C64A78" w:rsidRDefault="00FA7DD8" w:rsidP="00FA7DD8">
      <w:pPr>
        <w:pStyle w:val="KDParagraf"/>
        <w:spacing w:before="0"/>
        <w:rPr>
          <w:rFonts w:cs="Arial"/>
          <w:b/>
          <w:sz w:val="24"/>
          <w:szCs w:val="24"/>
        </w:rPr>
      </w:pPr>
      <w:r w:rsidRPr="00C64A78">
        <w:rPr>
          <w:rFonts w:cs="Arial"/>
          <w:b/>
          <w:sz w:val="24"/>
          <w:szCs w:val="24"/>
        </w:rPr>
        <w:t>ВИША СИЛА</w:t>
      </w:r>
    </w:p>
    <w:p w14:paraId="2C678F55" w14:textId="77777777" w:rsidR="00FA7DD8" w:rsidRPr="00EE793E" w:rsidRDefault="00FA7DD8" w:rsidP="004E7697">
      <w:pPr>
        <w:pStyle w:val="KDParagraf"/>
        <w:spacing w:before="0"/>
        <w:jc w:val="center"/>
        <w:rPr>
          <w:rFonts w:cs="Arial"/>
          <w:sz w:val="24"/>
          <w:szCs w:val="24"/>
        </w:rPr>
      </w:pPr>
      <w:r w:rsidRPr="00C4164F">
        <w:rPr>
          <w:rFonts w:cs="Arial"/>
          <w:b/>
          <w:sz w:val="24"/>
          <w:szCs w:val="24"/>
        </w:rPr>
        <w:t xml:space="preserve">Члан </w:t>
      </w:r>
      <w:r w:rsidR="00C4164F" w:rsidRPr="00C4164F">
        <w:rPr>
          <w:rFonts w:cs="Arial"/>
          <w:b/>
          <w:sz w:val="24"/>
          <w:szCs w:val="24"/>
        </w:rPr>
        <w:t>23</w:t>
      </w:r>
      <w:r w:rsidRPr="00C4164F">
        <w:rPr>
          <w:rFonts w:cs="Arial"/>
          <w:sz w:val="24"/>
          <w:szCs w:val="24"/>
        </w:rPr>
        <w:t>.</w:t>
      </w:r>
    </w:p>
    <w:p w14:paraId="1BF269CD" w14:textId="77777777" w:rsidR="00FA7DD8" w:rsidRPr="00EE793E" w:rsidRDefault="00FA7DD8" w:rsidP="00FA7DD8">
      <w:pPr>
        <w:pStyle w:val="KDParagraf"/>
        <w:spacing w:before="0"/>
        <w:rPr>
          <w:rFonts w:cs="Arial"/>
          <w:sz w:val="24"/>
          <w:szCs w:val="24"/>
        </w:rPr>
      </w:pPr>
      <w:r w:rsidRPr="00EE793E">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3DD1A09C" w14:textId="77777777" w:rsidR="00FA7DD8" w:rsidRPr="00EE793E" w:rsidRDefault="00FA7DD8" w:rsidP="00FA7DD8">
      <w:pPr>
        <w:pStyle w:val="KDParagraf"/>
        <w:spacing w:before="0"/>
        <w:rPr>
          <w:rFonts w:cs="Arial"/>
          <w:sz w:val="24"/>
          <w:szCs w:val="24"/>
        </w:rPr>
      </w:pPr>
    </w:p>
    <w:p w14:paraId="2E0B50EC" w14:textId="77777777" w:rsidR="00FA7DD8" w:rsidRPr="00EE793E" w:rsidRDefault="00FA7DD8" w:rsidP="00FA7DD8">
      <w:pPr>
        <w:pStyle w:val="KDParagraf"/>
        <w:spacing w:before="0"/>
        <w:rPr>
          <w:rFonts w:cs="Arial"/>
          <w:sz w:val="24"/>
          <w:szCs w:val="24"/>
        </w:rPr>
      </w:pPr>
      <w:r w:rsidRPr="00EE793E">
        <w:rPr>
          <w:rFonts w:cs="Arial"/>
          <w:sz w:val="24"/>
          <w:szCs w:val="24"/>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032C35D2" w14:textId="77777777" w:rsidR="00FA7DD8" w:rsidRPr="00EE793E" w:rsidRDefault="00FA7DD8" w:rsidP="00FA7DD8">
      <w:pPr>
        <w:pStyle w:val="KDParagraf"/>
        <w:spacing w:before="0"/>
        <w:rPr>
          <w:rFonts w:cs="Arial"/>
          <w:sz w:val="24"/>
          <w:szCs w:val="24"/>
        </w:rPr>
      </w:pPr>
    </w:p>
    <w:p w14:paraId="521962B9" w14:textId="77777777" w:rsidR="00FA7DD8" w:rsidRPr="00EE793E" w:rsidRDefault="00FA7DD8" w:rsidP="00FA7DD8">
      <w:pPr>
        <w:pStyle w:val="KDParagraf"/>
        <w:spacing w:before="0"/>
        <w:rPr>
          <w:rFonts w:cs="Arial"/>
          <w:sz w:val="24"/>
          <w:szCs w:val="24"/>
        </w:rPr>
      </w:pPr>
      <w:r w:rsidRPr="00EE793E">
        <w:rPr>
          <w:rFonts w:cs="Arial"/>
          <w:sz w:val="24"/>
          <w:szCs w:val="24"/>
        </w:rPr>
        <w:lastRenderedPageBreak/>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32ED3E35" w14:textId="77777777" w:rsidR="00FA7DD8" w:rsidRPr="00EE793E" w:rsidRDefault="00FA7DD8" w:rsidP="00FA7DD8">
      <w:pPr>
        <w:pStyle w:val="KDParagraf"/>
        <w:spacing w:before="0"/>
        <w:rPr>
          <w:rFonts w:cs="Arial"/>
          <w:sz w:val="24"/>
          <w:szCs w:val="24"/>
        </w:rPr>
      </w:pPr>
    </w:p>
    <w:p w14:paraId="5278506B" w14:textId="77777777" w:rsidR="00FA7DD8" w:rsidRPr="00EE793E" w:rsidRDefault="00FA7DD8" w:rsidP="00FA7DD8">
      <w:pPr>
        <w:pStyle w:val="KDParagraf"/>
        <w:spacing w:before="0"/>
        <w:rPr>
          <w:rFonts w:cs="Arial"/>
          <w:sz w:val="24"/>
          <w:szCs w:val="24"/>
        </w:rPr>
      </w:pPr>
      <w:r w:rsidRPr="00EE793E">
        <w:rPr>
          <w:rFonts w:cs="Arial"/>
          <w:sz w:val="24"/>
          <w:szCs w:val="24"/>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6CB1F88D" w14:textId="77777777" w:rsidR="00FA7DD8" w:rsidRPr="00EE793E" w:rsidRDefault="00FA7DD8" w:rsidP="00FA7DD8">
      <w:pPr>
        <w:pStyle w:val="KDParagraf"/>
        <w:spacing w:before="0"/>
        <w:rPr>
          <w:rFonts w:cs="Arial"/>
          <w:sz w:val="24"/>
          <w:szCs w:val="24"/>
        </w:rPr>
      </w:pPr>
    </w:p>
    <w:p w14:paraId="029937B5" w14:textId="77777777" w:rsidR="00FA7DD8" w:rsidRPr="00EE793E" w:rsidRDefault="00FA7DD8" w:rsidP="00FA7DD8">
      <w:pPr>
        <w:pStyle w:val="KDParagraf"/>
        <w:spacing w:before="0"/>
        <w:rPr>
          <w:rFonts w:cs="Arial"/>
          <w:sz w:val="24"/>
          <w:szCs w:val="24"/>
        </w:rPr>
      </w:pPr>
      <w:r w:rsidRPr="00EE793E">
        <w:rPr>
          <w:rFonts w:cs="Arial"/>
          <w:sz w:val="24"/>
          <w:szCs w:val="24"/>
        </w:rPr>
        <w:t>У случају из претходног става овог члана Уговора Корисник услуге ће поступати у складу са чланом 115. Закона.</w:t>
      </w:r>
    </w:p>
    <w:p w14:paraId="4AFABF3E" w14:textId="77777777" w:rsidR="00FA7DD8" w:rsidRPr="00EE793E" w:rsidRDefault="00FA7DD8" w:rsidP="00FA7DD8">
      <w:pPr>
        <w:pStyle w:val="KDParagraf"/>
        <w:spacing w:before="0"/>
        <w:rPr>
          <w:rFonts w:cs="Arial"/>
          <w:sz w:val="24"/>
          <w:szCs w:val="24"/>
        </w:rPr>
      </w:pPr>
    </w:p>
    <w:p w14:paraId="108798FA" w14:textId="77777777" w:rsidR="00FA7DD8" w:rsidRPr="00C64A78" w:rsidRDefault="00FA7DD8" w:rsidP="00FA7DD8">
      <w:pPr>
        <w:pStyle w:val="KDParagraf"/>
        <w:spacing w:before="0"/>
        <w:rPr>
          <w:rFonts w:cs="Arial"/>
          <w:b/>
          <w:sz w:val="24"/>
          <w:szCs w:val="24"/>
        </w:rPr>
      </w:pPr>
      <w:r w:rsidRPr="00C64A78">
        <w:rPr>
          <w:rFonts w:cs="Arial"/>
          <w:b/>
          <w:sz w:val="24"/>
          <w:szCs w:val="24"/>
        </w:rPr>
        <w:t>НАКНАДА ШТЕТЕ</w:t>
      </w:r>
    </w:p>
    <w:p w14:paraId="3D046512" w14:textId="77777777" w:rsidR="00FA7DD8" w:rsidRPr="00C64A78" w:rsidRDefault="00FA7DD8" w:rsidP="00FA7DD8">
      <w:pPr>
        <w:pStyle w:val="KDParagraf"/>
        <w:spacing w:before="0"/>
        <w:rPr>
          <w:rFonts w:cs="Arial"/>
          <w:b/>
          <w:sz w:val="24"/>
          <w:szCs w:val="24"/>
        </w:rPr>
      </w:pPr>
    </w:p>
    <w:p w14:paraId="6CA62A7E" w14:textId="77777777" w:rsidR="00FA7DD8" w:rsidRPr="00EE793E" w:rsidRDefault="00FA7DD8" w:rsidP="004E7697">
      <w:pPr>
        <w:pStyle w:val="KDParagraf"/>
        <w:spacing w:before="0"/>
        <w:jc w:val="center"/>
        <w:rPr>
          <w:rFonts w:cs="Arial"/>
          <w:sz w:val="24"/>
          <w:szCs w:val="24"/>
        </w:rPr>
      </w:pPr>
      <w:r w:rsidRPr="00C64A78">
        <w:rPr>
          <w:rFonts w:cs="Arial"/>
          <w:b/>
          <w:sz w:val="24"/>
          <w:szCs w:val="24"/>
        </w:rPr>
        <w:t xml:space="preserve">Члан </w:t>
      </w:r>
      <w:r w:rsidR="00C4164F" w:rsidRPr="00C4164F">
        <w:rPr>
          <w:rFonts w:cs="Arial"/>
          <w:b/>
          <w:sz w:val="24"/>
          <w:szCs w:val="24"/>
        </w:rPr>
        <w:t>24</w:t>
      </w:r>
      <w:r w:rsidRPr="00C4164F">
        <w:rPr>
          <w:rFonts w:cs="Arial"/>
          <w:sz w:val="24"/>
          <w:szCs w:val="24"/>
        </w:rPr>
        <w:t>.</w:t>
      </w:r>
    </w:p>
    <w:p w14:paraId="3DB92480" w14:textId="77777777" w:rsidR="00FA7DD8" w:rsidRPr="00EE793E" w:rsidRDefault="00FA7DD8" w:rsidP="00FA7DD8">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02BA1EBE" w14:textId="77777777" w:rsidR="00FA7DD8" w:rsidRPr="00EE793E" w:rsidRDefault="00FA7DD8" w:rsidP="00FA7DD8">
      <w:pPr>
        <w:pStyle w:val="KDParagraf"/>
        <w:spacing w:before="0"/>
        <w:rPr>
          <w:rFonts w:cs="Arial"/>
          <w:sz w:val="24"/>
          <w:szCs w:val="24"/>
        </w:rPr>
      </w:pPr>
    </w:p>
    <w:p w14:paraId="393A0324" w14:textId="77777777" w:rsidR="00FA7DD8" w:rsidRPr="00EE793E" w:rsidRDefault="00FA7DD8" w:rsidP="00FA7DD8">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019744B1" w14:textId="77777777" w:rsidR="00FA7DD8" w:rsidRPr="00EE793E" w:rsidRDefault="00FA7DD8" w:rsidP="00FA7DD8">
      <w:pPr>
        <w:pStyle w:val="KDParagraf"/>
        <w:spacing w:before="0"/>
        <w:rPr>
          <w:rFonts w:cs="Arial"/>
          <w:sz w:val="24"/>
          <w:szCs w:val="24"/>
        </w:rPr>
      </w:pPr>
    </w:p>
    <w:p w14:paraId="2332DECB" w14:textId="77777777" w:rsidR="00FA7DD8" w:rsidRPr="00EE793E" w:rsidRDefault="00FA7DD8" w:rsidP="00FA7DD8">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7199D6D4" w14:textId="77777777" w:rsidR="00FA7DD8" w:rsidRPr="00EE793E" w:rsidRDefault="00FA7DD8" w:rsidP="00FA7DD8">
      <w:pPr>
        <w:pStyle w:val="KDParagraf"/>
        <w:spacing w:before="0"/>
        <w:rPr>
          <w:rFonts w:cs="Arial"/>
          <w:sz w:val="24"/>
          <w:szCs w:val="24"/>
        </w:rPr>
      </w:pPr>
    </w:p>
    <w:p w14:paraId="35D37A7D" w14:textId="77777777" w:rsidR="00FA7DD8" w:rsidRPr="00EE793E" w:rsidRDefault="00FA7DD8" w:rsidP="00FA7DD8">
      <w:pPr>
        <w:pStyle w:val="KDParagraf"/>
        <w:spacing w:before="0"/>
        <w:rPr>
          <w:rFonts w:cs="Arial"/>
          <w:sz w:val="24"/>
          <w:szCs w:val="24"/>
        </w:rPr>
      </w:pPr>
      <w:r w:rsidRPr="00EE793E">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7379C2" w:rsidRPr="007379C2">
        <w:rPr>
          <w:rFonts w:cs="Arial"/>
          <w:sz w:val="24"/>
          <w:szCs w:val="24"/>
        </w:rPr>
        <w:t>17</w:t>
      </w:r>
      <w:r w:rsidRPr="007379C2">
        <w:rPr>
          <w:rFonts w:cs="Arial"/>
          <w:sz w:val="24"/>
          <w:szCs w:val="24"/>
        </w:rPr>
        <w:t>.</w:t>
      </w:r>
      <w:r w:rsidRPr="00EE793E">
        <w:rPr>
          <w:rFonts w:cs="Arial"/>
          <w:sz w:val="24"/>
          <w:szCs w:val="24"/>
        </w:rPr>
        <w:t xml:space="preserve"> овог Уговора.</w:t>
      </w:r>
    </w:p>
    <w:p w14:paraId="0D0EEC33" w14:textId="77777777" w:rsidR="00FA7DD8" w:rsidRPr="00EE793E" w:rsidRDefault="00FA7DD8" w:rsidP="00FA7DD8">
      <w:pPr>
        <w:pStyle w:val="KDParagraf"/>
        <w:spacing w:before="0"/>
        <w:rPr>
          <w:rFonts w:cs="Arial"/>
          <w:sz w:val="24"/>
          <w:szCs w:val="24"/>
        </w:rPr>
      </w:pPr>
    </w:p>
    <w:p w14:paraId="10880B64" w14:textId="77777777" w:rsidR="00FA7DD8" w:rsidRPr="00C64A78" w:rsidRDefault="00FA7DD8" w:rsidP="00FA7DD8">
      <w:pPr>
        <w:pStyle w:val="KDParagraf"/>
        <w:spacing w:before="0"/>
        <w:rPr>
          <w:rFonts w:cs="Arial"/>
          <w:b/>
          <w:sz w:val="24"/>
          <w:szCs w:val="24"/>
        </w:rPr>
      </w:pPr>
      <w:r w:rsidRPr="00C64A78">
        <w:rPr>
          <w:rFonts w:cs="Arial"/>
          <w:b/>
          <w:sz w:val="24"/>
          <w:szCs w:val="24"/>
        </w:rPr>
        <w:t>УГОВОРНА КАЗНА</w:t>
      </w:r>
    </w:p>
    <w:p w14:paraId="4E29AAE8" w14:textId="77777777" w:rsidR="00FA7DD8" w:rsidRPr="00C64A78" w:rsidRDefault="00FA7DD8" w:rsidP="00FA7DD8">
      <w:pPr>
        <w:pStyle w:val="KDParagraf"/>
        <w:spacing w:before="0"/>
        <w:rPr>
          <w:rFonts w:cs="Arial"/>
          <w:b/>
          <w:sz w:val="24"/>
          <w:szCs w:val="24"/>
        </w:rPr>
      </w:pPr>
    </w:p>
    <w:p w14:paraId="2F8E6D3C" w14:textId="77777777" w:rsidR="00FA7DD8" w:rsidRPr="00EE793E" w:rsidRDefault="00FA7DD8" w:rsidP="004E7697">
      <w:pPr>
        <w:pStyle w:val="KDParagraf"/>
        <w:spacing w:before="0"/>
        <w:jc w:val="center"/>
        <w:rPr>
          <w:rFonts w:cs="Arial"/>
          <w:sz w:val="24"/>
          <w:szCs w:val="24"/>
        </w:rPr>
      </w:pPr>
      <w:r w:rsidRPr="00C4164F">
        <w:rPr>
          <w:rFonts w:cs="Arial"/>
          <w:b/>
          <w:sz w:val="24"/>
          <w:szCs w:val="24"/>
        </w:rPr>
        <w:t xml:space="preserve">Члан </w:t>
      </w:r>
      <w:r w:rsidR="00C4164F" w:rsidRPr="00C4164F">
        <w:rPr>
          <w:rFonts w:cs="Arial"/>
          <w:b/>
          <w:sz w:val="24"/>
          <w:szCs w:val="24"/>
        </w:rPr>
        <w:t>25</w:t>
      </w:r>
      <w:r w:rsidRPr="00C4164F">
        <w:rPr>
          <w:rFonts w:cs="Arial"/>
          <w:sz w:val="24"/>
          <w:szCs w:val="24"/>
        </w:rPr>
        <w:t>.</w:t>
      </w:r>
    </w:p>
    <w:p w14:paraId="0601604E" w14:textId="77777777" w:rsidR="00FA7DD8" w:rsidRPr="00EE793E" w:rsidRDefault="00FA7DD8" w:rsidP="00FA7DD8">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7DD84B14" w14:textId="77777777" w:rsidR="00FA7DD8" w:rsidRPr="00EE793E" w:rsidRDefault="00FA7DD8" w:rsidP="00FA7DD8">
      <w:pPr>
        <w:pStyle w:val="KDParagraf"/>
        <w:spacing w:before="0"/>
        <w:rPr>
          <w:rFonts w:cs="Arial"/>
          <w:sz w:val="24"/>
          <w:szCs w:val="24"/>
        </w:rPr>
      </w:pPr>
    </w:p>
    <w:p w14:paraId="6DC527B0" w14:textId="77777777" w:rsidR="00FA7DD8" w:rsidRPr="00EE793E" w:rsidRDefault="00FA7DD8" w:rsidP="00FA7DD8">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3F907AA8" w14:textId="77777777" w:rsidR="00FA7DD8" w:rsidRPr="00EE793E" w:rsidRDefault="00FA7DD8" w:rsidP="00FA7DD8">
      <w:pPr>
        <w:pStyle w:val="KDParagraf"/>
        <w:spacing w:before="0"/>
        <w:rPr>
          <w:rFonts w:cs="Arial"/>
          <w:sz w:val="24"/>
          <w:szCs w:val="24"/>
        </w:rPr>
      </w:pPr>
    </w:p>
    <w:p w14:paraId="24BE5247" w14:textId="77777777" w:rsidR="00FA7DD8" w:rsidRPr="00EE793E" w:rsidRDefault="00FA7DD8" w:rsidP="00FA7DD8">
      <w:pPr>
        <w:pStyle w:val="KDParagraf"/>
        <w:spacing w:before="0"/>
        <w:rPr>
          <w:rFonts w:cs="Arial"/>
          <w:sz w:val="24"/>
          <w:szCs w:val="24"/>
        </w:rPr>
      </w:pPr>
      <w:r w:rsidRPr="00EE793E">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34674011" w14:textId="77777777" w:rsidR="00FA7DD8" w:rsidRPr="00EE793E" w:rsidRDefault="00FA7DD8" w:rsidP="00FA7DD8">
      <w:pPr>
        <w:pStyle w:val="KDParagraf"/>
        <w:spacing w:before="0"/>
        <w:rPr>
          <w:rFonts w:cs="Arial"/>
          <w:sz w:val="24"/>
          <w:szCs w:val="24"/>
        </w:rPr>
      </w:pPr>
    </w:p>
    <w:p w14:paraId="78119095" w14:textId="77777777" w:rsidR="00FA7DD8" w:rsidRPr="00C64A78" w:rsidRDefault="00FA7DD8" w:rsidP="00FA7DD8">
      <w:pPr>
        <w:pStyle w:val="KDParagraf"/>
        <w:spacing w:before="0"/>
        <w:rPr>
          <w:rFonts w:cs="Arial"/>
          <w:b/>
          <w:sz w:val="24"/>
          <w:szCs w:val="24"/>
        </w:rPr>
      </w:pPr>
      <w:r w:rsidRPr="00C64A78">
        <w:rPr>
          <w:rFonts w:cs="Arial"/>
          <w:b/>
          <w:sz w:val="24"/>
          <w:szCs w:val="24"/>
        </w:rPr>
        <w:t>РАСКИД УГОВОРА</w:t>
      </w:r>
    </w:p>
    <w:p w14:paraId="54E49E1C" w14:textId="77777777" w:rsidR="00FA7DD8" w:rsidRPr="00EE793E" w:rsidRDefault="00FA7DD8" w:rsidP="004E7697">
      <w:pPr>
        <w:pStyle w:val="KDParagraf"/>
        <w:spacing w:before="0"/>
        <w:jc w:val="center"/>
        <w:rPr>
          <w:rFonts w:cs="Arial"/>
          <w:sz w:val="24"/>
          <w:szCs w:val="24"/>
        </w:rPr>
      </w:pPr>
      <w:r w:rsidRPr="00C64A78">
        <w:rPr>
          <w:rFonts w:cs="Arial"/>
          <w:b/>
          <w:sz w:val="24"/>
          <w:szCs w:val="24"/>
        </w:rPr>
        <w:t xml:space="preserve">Члан </w:t>
      </w:r>
      <w:r w:rsidR="00C4164F" w:rsidRPr="00C4164F">
        <w:rPr>
          <w:rFonts w:cs="Arial"/>
          <w:b/>
          <w:sz w:val="24"/>
          <w:szCs w:val="24"/>
        </w:rPr>
        <w:t>26</w:t>
      </w:r>
      <w:r w:rsidRPr="00C4164F">
        <w:rPr>
          <w:rFonts w:cs="Arial"/>
          <w:sz w:val="24"/>
          <w:szCs w:val="24"/>
        </w:rPr>
        <w:t>.</w:t>
      </w:r>
    </w:p>
    <w:p w14:paraId="61928D48" w14:textId="77777777" w:rsidR="00FA7DD8" w:rsidRPr="00EE793E" w:rsidRDefault="00FA7DD8" w:rsidP="00FA7DD8">
      <w:pPr>
        <w:pStyle w:val="KDParagraf"/>
        <w:spacing w:before="0"/>
        <w:rPr>
          <w:rFonts w:cs="Arial"/>
          <w:sz w:val="24"/>
          <w:szCs w:val="24"/>
        </w:rPr>
      </w:pPr>
      <w:r w:rsidRPr="00EE793E">
        <w:rPr>
          <w:rFonts w:cs="Arial"/>
          <w:sz w:val="24"/>
          <w:szCs w:val="24"/>
        </w:rPr>
        <w:t>Свака Уговорн</w:t>
      </w:r>
      <w:r w:rsidR="00162908">
        <w:rPr>
          <w:rFonts w:cs="Arial"/>
          <w:sz w:val="24"/>
          <w:szCs w:val="24"/>
          <w:lang w:val="sr-Cyrl-RS"/>
        </w:rPr>
        <w:t>а</w:t>
      </w:r>
      <w:r w:rsidRPr="00EE793E">
        <w:rPr>
          <w:rFonts w:cs="Arial"/>
          <w:sz w:val="24"/>
          <w:szCs w:val="24"/>
        </w:rPr>
        <w:t xml:space="preserve"> стран</w:t>
      </w:r>
      <w:r w:rsidR="00162908">
        <w:rPr>
          <w:rFonts w:cs="Arial"/>
          <w:sz w:val="24"/>
          <w:szCs w:val="24"/>
          <w:lang w:val="sr-Cyrl-RS"/>
        </w:rPr>
        <w:t>а</w:t>
      </w:r>
      <w:r w:rsidRPr="00EE793E">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4E42FFB0" w14:textId="77777777" w:rsidR="00FA7DD8" w:rsidRPr="00EE793E" w:rsidRDefault="00FA7DD8" w:rsidP="00FA7DD8">
      <w:pPr>
        <w:pStyle w:val="KDParagraf"/>
        <w:spacing w:before="0"/>
        <w:rPr>
          <w:rFonts w:cs="Arial"/>
          <w:sz w:val="24"/>
          <w:szCs w:val="24"/>
        </w:rPr>
      </w:pPr>
    </w:p>
    <w:p w14:paraId="7B57D86D" w14:textId="77777777" w:rsidR="00FA7DD8" w:rsidRPr="00EE793E" w:rsidRDefault="00FA7DD8" w:rsidP="00FA7DD8">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7416D776" w14:textId="77777777" w:rsidR="00FA7DD8" w:rsidRPr="00EE793E" w:rsidRDefault="00FA7DD8" w:rsidP="00FA7DD8">
      <w:pPr>
        <w:pStyle w:val="KDParagraf"/>
        <w:spacing w:before="0"/>
        <w:rPr>
          <w:rFonts w:cs="Arial"/>
          <w:sz w:val="24"/>
          <w:szCs w:val="24"/>
        </w:rPr>
      </w:pPr>
    </w:p>
    <w:p w14:paraId="2B54D277" w14:textId="77777777" w:rsidR="00FA7DD8" w:rsidRPr="00EE793E" w:rsidRDefault="00FA7DD8" w:rsidP="00FA7DD8">
      <w:pPr>
        <w:pStyle w:val="KDParagraf"/>
        <w:spacing w:before="0"/>
        <w:rPr>
          <w:rFonts w:cs="Arial"/>
          <w:sz w:val="24"/>
          <w:szCs w:val="24"/>
        </w:rPr>
      </w:pPr>
      <w:r w:rsidRPr="00EE793E">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7379C2" w:rsidRPr="007379C2">
        <w:rPr>
          <w:rFonts w:cs="Arial"/>
          <w:sz w:val="24"/>
          <w:szCs w:val="24"/>
        </w:rPr>
        <w:t>25</w:t>
      </w:r>
      <w:r w:rsidRPr="00EE793E">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701AD7CC" w14:textId="77777777" w:rsidR="00FA7DD8" w:rsidRPr="00EE793E" w:rsidRDefault="00FA7DD8" w:rsidP="00FA7DD8">
      <w:pPr>
        <w:pStyle w:val="KDParagraf"/>
        <w:spacing w:before="0"/>
        <w:rPr>
          <w:rFonts w:cs="Arial"/>
          <w:sz w:val="24"/>
          <w:szCs w:val="24"/>
        </w:rPr>
      </w:pPr>
    </w:p>
    <w:p w14:paraId="50D5B2A2" w14:textId="77777777" w:rsidR="00FA7DD8" w:rsidRPr="00C64A78" w:rsidRDefault="00FA7DD8" w:rsidP="00FA7DD8">
      <w:pPr>
        <w:pStyle w:val="KDParagraf"/>
        <w:spacing w:before="0"/>
        <w:rPr>
          <w:rFonts w:cs="Arial"/>
          <w:b/>
          <w:sz w:val="24"/>
          <w:szCs w:val="24"/>
        </w:rPr>
      </w:pPr>
      <w:r w:rsidRPr="00C64A78">
        <w:rPr>
          <w:rFonts w:cs="Arial"/>
          <w:b/>
          <w:sz w:val="24"/>
          <w:szCs w:val="24"/>
        </w:rPr>
        <w:t>ЗАВРШНЕ ОДРЕДБЕ</w:t>
      </w:r>
    </w:p>
    <w:p w14:paraId="3132BEB4" w14:textId="77777777" w:rsidR="00FA7DD8" w:rsidRPr="00EE793E" w:rsidRDefault="00FA7DD8" w:rsidP="00FA7DD8">
      <w:pPr>
        <w:pStyle w:val="KDParagraf"/>
        <w:spacing w:before="0"/>
        <w:rPr>
          <w:rFonts w:cs="Arial"/>
          <w:sz w:val="24"/>
          <w:szCs w:val="24"/>
        </w:rPr>
      </w:pPr>
    </w:p>
    <w:p w14:paraId="02CACEAB" w14:textId="77777777" w:rsidR="00FA7DD8" w:rsidRPr="00EE793E" w:rsidRDefault="00FA7DD8" w:rsidP="004E7697">
      <w:pPr>
        <w:pStyle w:val="KDParagraf"/>
        <w:spacing w:before="0"/>
        <w:jc w:val="center"/>
        <w:rPr>
          <w:rFonts w:cs="Arial"/>
          <w:sz w:val="24"/>
          <w:szCs w:val="24"/>
        </w:rPr>
      </w:pPr>
      <w:r w:rsidRPr="00C64A78">
        <w:rPr>
          <w:rFonts w:cs="Arial"/>
          <w:b/>
          <w:sz w:val="24"/>
          <w:szCs w:val="24"/>
        </w:rPr>
        <w:t xml:space="preserve">Члан </w:t>
      </w:r>
      <w:r w:rsidR="00C4164F" w:rsidRPr="00C4164F">
        <w:rPr>
          <w:rFonts w:cs="Arial"/>
          <w:b/>
          <w:sz w:val="24"/>
          <w:szCs w:val="24"/>
        </w:rPr>
        <w:t>27</w:t>
      </w:r>
      <w:r w:rsidRPr="00C4164F">
        <w:rPr>
          <w:rFonts w:cs="Arial"/>
          <w:sz w:val="24"/>
          <w:szCs w:val="24"/>
        </w:rPr>
        <w:t>.</w:t>
      </w:r>
    </w:p>
    <w:p w14:paraId="39673057" w14:textId="77777777" w:rsidR="00FA7DD8" w:rsidRDefault="00FA7DD8" w:rsidP="00FA7DD8">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162908">
        <w:rPr>
          <w:rFonts w:cs="Arial"/>
          <w:sz w:val="24"/>
          <w:szCs w:val="24"/>
          <w:lang w:val="sr-Cyrl-RS"/>
        </w:rPr>
        <w:t>т</w:t>
      </w:r>
      <w:r w:rsidRPr="00EE793E">
        <w:rPr>
          <w:rFonts w:cs="Arial"/>
          <w:sz w:val="24"/>
          <w:szCs w:val="24"/>
        </w:rPr>
        <w:t>ране.</w:t>
      </w:r>
    </w:p>
    <w:p w14:paraId="46B6589E" w14:textId="77777777" w:rsidR="00162908" w:rsidRPr="00C4164F" w:rsidRDefault="00162908" w:rsidP="00162908">
      <w:pPr>
        <w:pStyle w:val="KDParagraf"/>
        <w:spacing w:before="0"/>
        <w:jc w:val="center"/>
        <w:rPr>
          <w:rFonts w:cs="Arial"/>
          <w:b/>
          <w:sz w:val="24"/>
          <w:szCs w:val="24"/>
        </w:rPr>
      </w:pPr>
      <w:r w:rsidRPr="00C4164F">
        <w:rPr>
          <w:rFonts w:cs="Arial"/>
          <w:b/>
          <w:sz w:val="24"/>
          <w:szCs w:val="24"/>
        </w:rPr>
        <w:t xml:space="preserve">Члан </w:t>
      </w:r>
      <w:r w:rsidR="00C4164F" w:rsidRPr="00C4164F">
        <w:rPr>
          <w:rFonts w:cs="Arial"/>
          <w:b/>
          <w:sz w:val="24"/>
          <w:szCs w:val="24"/>
        </w:rPr>
        <w:t>28.</w:t>
      </w:r>
    </w:p>
    <w:p w14:paraId="5C727C2A" w14:textId="77777777" w:rsidR="00162908" w:rsidRPr="00EE793E" w:rsidRDefault="00162908" w:rsidP="00FA7DD8">
      <w:pPr>
        <w:pStyle w:val="KDParagraf"/>
        <w:spacing w:before="0"/>
        <w:rPr>
          <w:rFonts w:cs="Arial"/>
          <w:sz w:val="24"/>
          <w:szCs w:val="24"/>
        </w:rPr>
      </w:pPr>
    </w:p>
    <w:p w14:paraId="2F123E23" w14:textId="77777777" w:rsidR="00162908" w:rsidRDefault="00162908" w:rsidP="00162908">
      <w:pPr>
        <w:spacing w:before="0"/>
        <w:contextualSpacing/>
        <w:rPr>
          <w:sz w:val="24"/>
          <w:szCs w:val="24"/>
        </w:rPr>
      </w:pPr>
      <w:r w:rsidRPr="00A23B33">
        <w:rPr>
          <w:sz w:val="24"/>
          <w:szCs w:val="24"/>
        </w:rPr>
        <w:t xml:space="preserve">Уколико у току трајања обавеза из овог </w:t>
      </w:r>
      <w:r>
        <w:rPr>
          <w:sz w:val="24"/>
          <w:szCs w:val="24"/>
          <w:lang w:val="sr-Cyrl-RS"/>
        </w:rPr>
        <w:t>Уговора</w:t>
      </w:r>
      <w:r w:rsidRPr="00A23B33">
        <w:rPr>
          <w:sz w:val="24"/>
          <w:szCs w:val="24"/>
        </w:rPr>
        <w:t xml:space="preserve"> дође до статусних промена код </w:t>
      </w:r>
      <w:r>
        <w:rPr>
          <w:sz w:val="24"/>
          <w:szCs w:val="24"/>
          <w:lang w:val="sr-Cyrl-RS"/>
        </w:rPr>
        <w:t xml:space="preserve">Уговорних </w:t>
      </w:r>
      <w:r w:rsidRPr="00A23B33">
        <w:rPr>
          <w:sz w:val="24"/>
          <w:szCs w:val="24"/>
        </w:rPr>
        <w:t>страна, права и обавезе прелазе на одговарајућег правног следбеника.</w:t>
      </w:r>
    </w:p>
    <w:p w14:paraId="69E68740" w14:textId="77777777" w:rsidR="00162908" w:rsidRDefault="00162908" w:rsidP="00162908">
      <w:pPr>
        <w:spacing w:before="0"/>
        <w:contextualSpacing/>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 xml:space="preserve">овог </w:t>
      </w:r>
      <w:r>
        <w:rPr>
          <w:sz w:val="24"/>
          <w:szCs w:val="24"/>
          <w:lang w:val="ru-RU"/>
        </w:rPr>
        <w:t>Уговора</w:t>
      </w:r>
      <w:r w:rsidRPr="00A23B33">
        <w:rPr>
          <w:sz w:val="24"/>
          <w:szCs w:val="24"/>
          <w:lang w:val="ru-RU"/>
        </w:rPr>
        <w:t>, К</w:t>
      </w:r>
      <w:r>
        <w:rPr>
          <w:sz w:val="24"/>
          <w:szCs w:val="24"/>
          <w:lang w:val="ru-RU"/>
        </w:rPr>
        <w:t>орисник</w:t>
      </w:r>
      <w:r w:rsidRPr="00A23B33">
        <w:rPr>
          <w:sz w:val="24"/>
          <w:szCs w:val="24"/>
          <w:lang w:val="ru-RU"/>
        </w:rPr>
        <w:t xml:space="preserve"> </w:t>
      </w:r>
      <w:r>
        <w:rPr>
          <w:sz w:val="24"/>
          <w:szCs w:val="24"/>
          <w:lang w:val="sr-Cyrl-RS"/>
        </w:rPr>
        <w:t>услуга</w:t>
      </w:r>
      <w:r w:rsidRPr="00E443C3">
        <w:rPr>
          <w:sz w:val="24"/>
          <w:szCs w:val="24"/>
          <w:lang w:val="ru-RU"/>
        </w:rPr>
        <w:t xml:space="preserve"> </w:t>
      </w:r>
      <w:r w:rsidRPr="00A23B33">
        <w:rPr>
          <w:sz w:val="24"/>
          <w:szCs w:val="24"/>
          <w:lang w:val="ru-RU"/>
        </w:rPr>
        <w:t xml:space="preserve">може да дозволи, а </w:t>
      </w:r>
      <w:r w:rsidRPr="00A23B33">
        <w:rPr>
          <w:sz w:val="24"/>
          <w:szCs w:val="24"/>
        </w:rPr>
        <w:t>Пр</w:t>
      </w:r>
      <w:r>
        <w:rPr>
          <w:sz w:val="24"/>
          <w:szCs w:val="24"/>
          <w:lang w:val="sr-Cyrl-RS"/>
        </w:rPr>
        <w:t>ужалац</w:t>
      </w:r>
      <w:r w:rsidRPr="00A23B33">
        <w:rPr>
          <w:sz w:val="24"/>
          <w:szCs w:val="24"/>
          <w:lang w:val="ru-RU"/>
        </w:rPr>
        <w:t xml:space="preserve"> </w:t>
      </w:r>
      <w:r>
        <w:rPr>
          <w:sz w:val="24"/>
          <w:szCs w:val="24"/>
          <w:lang w:val="sr-Cyrl-RS"/>
        </w:rPr>
        <w:t>услуга</w:t>
      </w:r>
      <w:r w:rsidRPr="00E443C3">
        <w:rPr>
          <w:sz w:val="24"/>
          <w:szCs w:val="24"/>
          <w:lang w:val="ru-RU"/>
        </w:rPr>
        <w:t xml:space="preserve"> </w:t>
      </w:r>
      <w:r w:rsidRPr="00A23B33">
        <w:rPr>
          <w:sz w:val="24"/>
          <w:szCs w:val="24"/>
          <w:lang w:val="ru-RU"/>
        </w:rPr>
        <w:t xml:space="preserve">је обавезан да прихвати промену страна због статусних промена код </w:t>
      </w:r>
      <w:r>
        <w:rPr>
          <w:sz w:val="24"/>
          <w:szCs w:val="24"/>
          <w:lang w:val="ru-RU"/>
        </w:rPr>
        <w:t>Корисника услуга</w:t>
      </w:r>
      <w:r w:rsidRPr="00A23B33">
        <w:rPr>
          <w:sz w:val="24"/>
          <w:szCs w:val="24"/>
          <w:lang w:val="ru-RU"/>
        </w:rPr>
        <w:t>, у складу са Уговором о статусној промени.</w:t>
      </w:r>
    </w:p>
    <w:p w14:paraId="4BDF877A" w14:textId="77777777" w:rsidR="00FA7DD8" w:rsidRDefault="00FA7DD8" w:rsidP="00FA7DD8">
      <w:pPr>
        <w:pStyle w:val="KDParagraf"/>
        <w:spacing w:before="0"/>
        <w:rPr>
          <w:rFonts w:cs="Arial"/>
          <w:sz w:val="24"/>
          <w:szCs w:val="24"/>
        </w:rPr>
      </w:pPr>
    </w:p>
    <w:p w14:paraId="695F4E8D" w14:textId="77777777" w:rsidR="006B31B9" w:rsidRDefault="006B31B9" w:rsidP="00FA7DD8">
      <w:pPr>
        <w:pStyle w:val="KDParagraf"/>
        <w:spacing w:before="0"/>
        <w:rPr>
          <w:rFonts w:cs="Arial"/>
          <w:sz w:val="24"/>
          <w:szCs w:val="24"/>
        </w:rPr>
      </w:pPr>
    </w:p>
    <w:p w14:paraId="0855710F" w14:textId="77777777" w:rsidR="006B31B9" w:rsidRPr="00EE793E" w:rsidRDefault="006B31B9" w:rsidP="00FA7DD8">
      <w:pPr>
        <w:pStyle w:val="KDParagraf"/>
        <w:spacing w:before="0"/>
        <w:rPr>
          <w:rFonts w:cs="Arial"/>
          <w:sz w:val="24"/>
          <w:szCs w:val="24"/>
        </w:rPr>
      </w:pPr>
    </w:p>
    <w:p w14:paraId="595D3C5E" w14:textId="77777777" w:rsidR="00FA7DD8" w:rsidRPr="00EE793E" w:rsidRDefault="00FA7DD8" w:rsidP="004E7697">
      <w:pPr>
        <w:pStyle w:val="KDParagraf"/>
        <w:spacing w:before="0"/>
        <w:jc w:val="center"/>
        <w:rPr>
          <w:rFonts w:cs="Arial"/>
          <w:sz w:val="24"/>
          <w:szCs w:val="24"/>
        </w:rPr>
      </w:pPr>
      <w:r w:rsidRPr="00C4164F">
        <w:rPr>
          <w:rFonts w:cs="Arial"/>
          <w:b/>
          <w:sz w:val="24"/>
          <w:szCs w:val="24"/>
        </w:rPr>
        <w:lastRenderedPageBreak/>
        <w:t xml:space="preserve">Члан </w:t>
      </w:r>
      <w:r w:rsidR="00C4164F" w:rsidRPr="00C4164F">
        <w:rPr>
          <w:rFonts w:cs="Arial"/>
          <w:b/>
          <w:sz w:val="24"/>
          <w:szCs w:val="24"/>
        </w:rPr>
        <w:t>29</w:t>
      </w:r>
      <w:r w:rsidRPr="00C4164F">
        <w:rPr>
          <w:rFonts w:cs="Arial"/>
          <w:sz w:val="24"/>
          <w:szCs w:val="24"/>
        </w:rPr>
        <w:t>.</w:t>
      </w:r>
    </w:p>
    <w:p w14:paraId="68E1D550" w14:textId="77777777" w:rsidR="00FA7DD8" w:rsidRPr="00EE793E" w:rsidRDefault="00FA7DD8" w:rsidP="00FA7DD8">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AC13EDF" w14:textId="77777777" w:rsidR="00FA7DD8" w:rsidRPr="00EE793E" w:rsidRDefault="00FA7DD8" w:rsidP="00FA7DD8">
      <w:pPr>
        <w:pStyle w:val="KDParagraf"/>
        <w:spacing w:before="0"/>
        <w:rPr>
          <w:rFonts w:cs="Arial"/>
          <w:sz w:val="24"/>
          <w:szCs w:val="24"/>
        </w:rPr>
      </w:pPr>
    </w:p>
    <w:p w14:paraId="2295BE91" w14:textId="77777777" w:rsidR="00FA7DD8" w:rsidRPr="00EE793E" w:rsidRDefault="00FA7DD8" w:rsidP="004E7697">
      <w:pPr>
        <w:pStyle w:val="KDParagraf"/>
        <w:spacing w:before="0"/>
        <w:jc w:val="center"/>
        <w:rPr>
          <w:rFonts w:cs="Arial"/>
          <w:sz w:val="24"/>
          <w:szCs w:val="24"/>
        </w:rPr>
      </w:pPr>
      <w:r w:rsidRPr="00C64A78">
        <w:rPr>
          <w:rFonts w:cs="Arial"/>
          <w:b/>
          <w:sz w:val="24"/>
          <w:szCs w:val="24"/>
        </w:rPr>
        <w:t xml:space="preserve">Члан </w:t>
      </w:r>
      <w:r w:rsidR="00C4164F" w:rsidRPr="00C4164F">
        <w:rPr>
          <w:rFonts w:cs="Arial"/>
          <w:b/>
          <w:sz w:val="24"/>
          <w:szCs w:val="24"/>
        </w:rPr>
        <w:t>30</w:t>
      </w:r>
      <w:r w:rsidRPr="00C4164F">
        <w:rPr>
          <w:rFonts w:cs="Arial"/>
          <w:sz w:val="24"/>
          <w:szCs w:val="24"/>
        </w:rPr>
        <w:t>.</w:t>
      </w:r>
    </w:p>
    <w:p w14:paraId="65BC7413" w14:textId="77777777" w:rsidR="00FA7DD8" w:rsidRPr="00EE793E" w:rsidRDefault="00FA7DD8" w:rsidP="00FA7DD8">
      <w:pPr>
        <w:pStyle w:val="KDParagraf"/>
        <w:spacing w:before="0"/>
        <w:rPr>
          <w:rFonts w:cs="Arial"/>
          <w:sz w:val="24"/>
          <w:szCs w:val="24"/>
        </w:rPr>
      </w:pPr>
      <w:r w:rsidRPr="00EE793E">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09BDEDF9" w14:textId="77777777" w:rsidR="00FA7DD8" w:rsidRPr="00EE793E" w:rsidRDefault="00FA7DD8" w:rsidP="00FA7DD8">
      <w:pPr>
        <w:pStyle w:val="KDParagraf"/>
        <w:spacing w:before="0"/>
        <w:rPr>
          <w:rFonts w:cs="Arial"/>
          <w:sz w:val="24"/>
          <w:szCs w:val="24"/>
        </w:rPr>
      </w:pPr>
    </w:p>
    <w:p w14:paraId="565F209A" w14:textId="77777777" w:rsidR="00FA7DD8" w:rsidRPr="00EE793E" w:rsidRDefault="00FA7DD8" w:rsidP="004E7697">
      <w:pPr>
        <w:pStyle w:val="KDParagraf"/>
        <w:spacing w:before="0"/>
        <w:jc w:val="center"/>
        <w:rPr>
          <w:rFonts w:cs="Arial"/>
          <w:sz w:val="24"/>
          <w:szCs w:val="24"/>
        </w:rPr>
      </w:pPr>
      <w:r w:rsidRPr="00C64A78">
        <w:rPr>
          <w:rFonts w:cs="Arial"/>
          <w:b/>
          <w:sz w:val="24"/>
          <w:szCs w:val="24"/>
        </w:rPr>
        <w:t xml:space="preserve">Члан </w:t>
      </w:r>
      <w:r w:rsidR="00C4164F" w:rsidRPr="00C4164F">
        <w:rPr>
          <w:rFonts w:cs="Arial"/>
          <w:b/>
          <w:sz w:val="24"/>
          <w:szCs w:val="24"/>
        </w:rPr>
        <w:t>31</w:t>
      </w:r>
      <w:r w:rsidRPr="00C4164F">
        <w:rPr>
          <w:rFonts w:cs="Arial"/>
          <w:sz w:val="24"/>
          <w:szCs w:val="24"/>
        </w:rPr>
        <w:t>.</w:t>
      </w:r>
    </w:p>
    <w:p w14:paraId="1A72A829" w14:textId="77777777" w:rsidR="00162908" w:rsidRDefault="00FA7DD8" w:rsidP="00162908">
      <w:pPr>
        <w:spacing w:before="0"/>
        <w:contextualSpacing/>
        <w:rPr>
          <w:i/>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w:t>
      </w:r>
      <w:r>
        <w:rPr>
          <w:rFonts w:cs="Arial"/>
          <w:sz w:val="24"/>
          <w:szCs w:val="24"/>
        </w:rPr>
        <w:t>.</w:t>
      </w:r>
      <w:r w:rsidR="00162908">
        <w:rPr>
          <w:rFonts w:cs="Arial"/>
          <w:sz w:val="24"/>
          <w:szCs w:val="24"/>
          <w:lang w:val="sr-Cyrl-RS"/>
        </w:rPr>
        <w:t xml:space="preserve"> </w:t>
      </w:r>
      <w:r w:rsidR="00162908" w:rsidRPr="00DC2766">
        <w:rPr>
          <w:i/>
          <w:color w:val="44546A" w:themeColor="text2"/>
          <w:sz w:val="20"/>
          <w:szCs w:val="20"/>
        </w:rPr>
        <w:t>/(</w:t>
      </w:r>
      <w:r w:rsidR="00162908" w:rsidRPr="00DC2766">
        <w:rPr>
          <w:i/>
          <w:color w:val="44546A" w:themeColor="text2"/>
          <w:sz w:val="20"/>
          <w:szCs w:val="20"/>
          <w:lang w:val="sr-Cyrl-RS"/>
        </w:rPr>
        <w:t>Сталне</w:t>
      </w:r>
      <w:r w:rsidR="00162908" w:rsidRPr="00DC2766">
        <w:rPr>
          <w:i/>
          <w:color w:val="44546A" w:themeColor="text2"/>
          <w:sz w:val="20"/>
          <w:szCs w:val="20"/>
        </w:rPr>
        <w:t xml:space="preserve"> арбитраже при Привредној комори Србије, уз примену њеног Правилника (напомена: коначан текст у </w:t>
      </w:r>
      <w:r w:rsidR="00162908" w:rsidRPr="00DC2766">
        <w:rPr>
          <w:i/>
          <w:color w:val="44546A" w:themeColor="text2"/>
          <w:sz w:val="20"/>
          <w:szCs w:val="20"/>
          <w:lang w:val="sr-Cyrl-RS"/>
        </w:rPr>
        <w:t>Уговору</w:t>
      </w:r>
      <w:r w:rsidR="00162908" w:rsidRPr="00DC2766">
        <w:rPr>
          <w:i/>
          <w:color w:val="44546A" w:themeColor="text2"/>
          <w:sz w:val="20"/>
          <w:szCs w:val="20"/>
        </w:rPr>
        <w:t xml:space="preserve"> зависи од тога да ли је домаћи или страни П</w:t>
      </w:r>
      <w:r w:rsidR="00162908" w:rsidRPr="00DC2766">
        <w:rPr>
          <w:i/>
          <w:color w:val="44546A" w:themeColor="text2"/>
          <w:sz w:val="20"/>
          <w:szCs w:val="20"/>
          <w:lang w:val="sr-Cyrl-RS"/>
        </w:rPr>
        <w:t>ружалац услуга</w:t>
      </w:r>
      <w:r w:rsidR="00162908" w:rsidRPr="00DC2766">
        <w:rPr>
          <w:i/>
          <w:color w:val="44546A" w:themeColor="text2"/>
          <w:sz w:val="20"/>
          <w:szCs w:val="20"/>
        </w:rPr>
        <w:t>)</w:t>
      </w:r>
      <w:r w:rsidR="00162908" w:rsidRPr="00DC2766">
        <w:rPr>
          <w:i/>
          <w:sz w:val="20"/>
          <w:szCs w:val="20"/>
        </w:rPr>
        <w:t>.</w:t>
      </w:r>
    </w:p>
    <w:p w14:paraId="033BDE35" w14:textId="77777777" w:rsidR="00D52C25" w:rsidRDefault="00D52C25" w:rsidP="00D52C25">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14:paraId="61AE10AF" w14:textId="77777777" w:rsidR="00FA7DD8" w:rsidRPr="00EE793E" w:rsidRDefault="00FA7DD8" w:rsidP="004E7697">
      <w:pPr>
        <w:pStyle w:val="KDParagraf"/>
        <w:spacing w:before="0"/>
        <w:jc w:val="center"/>
        <w:rPr>
          <w:rFonts w:cs="Arial"/>
          <w:sz w:val="24"/>
          <w:szCs w:val="24"/>
        </w:rPr>
      </w:pPr>
      <w:r w:rsidRPr="00C64A78">
        <w:rPr>
          <w:rFonts w:cs="Arial"/>
          <w:b/>
          <w:sz w:val="24"/>
          <w:szCs w:val="24"/>
        </w:rPr>
        <w:t xml:space="preserve">Члан </w:t>
      </w:r>
      <w:r w:rsidR="00C4164F" w:rsidRPr="00C4164F">
        <w:rPr>
          <w:rFonts w:cs="Arial"/>
          <w:b/>
          <w:sz w:val="24"/>
          <w:szCs w:val="24"/>
        </w:rPr>
        <w:t>32</w:t>
      </w:r>
      <w:r w:rsidRPr="00C4164F">
        <w:rPr>
          <w:rFonts w:cs="Arial"/>
          <w:sz w:val="24"/>
          <w:szCs w:val="24"/>
        </w:rPr>
        <w:t>.</w:t>
      </w:r>
    </w:p>
    <w:p w14:paraId="6DC2EA28" w14:textId="77777777" w:rsidR="00FA7DD8" w:rsidRPr="00EE793E" w:rsidRDefault="00FA7DD8" w:rsidP="00FA7DD8">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699DDF8A" w14:textId="77777777" w:rsidR="00FA7DD8" w:rsidRPr="00EE793E" w:rsidRDefault="00C4164F" w:rsidP="004E7697">
      <w:pPr>
        <w:pStyle w:val="KDParagraf"/>
        <w:spacing w:before="0"/>
        <w:jc w:val="center"/>
        <w:rPr>
          <w:rFonts w:cs="Arial"/>
          <w:sz w:val="24"/>
          <w:szCs w:val="24"/>
        </w:rPr>
      </w:pPr>
      <w:r>
        <w:rPr>
          <w:rFonts w:cs="Arial"/>
          <w:b/>
          <w:sz w:val="24"/>
          <w:szCs w:val="24"/>
        </w:rPr>
        <w:t>Члан 33</w:t>
      </w:r>
      <w:r w:rsidR="00FA7DD8" w:rsidRPr="00EE793E">
        <w:rPr>
          <w:rFonts w:cs="Arial"/>
          <w:sz w:val="24"/>
          <w:szCs w:val="24"/>
        </w:rPr>
        <w:t>.</w:t>
      </w:r>
    </w:p>
    <w:p w14:paraId="68959742" w14:textId="77777777" w:rsidR="00FA7DD8" w:rsidRPr="00EE793E" w:rsidRDefault="00FA7DD8" w:rsidP="00FA7DD8">
      <w:pPr>
        <w:pStyle w:val="KDParagraf"/>
        <w:spacing w:before="0"/>
        <w:rPr>
          <w:rFonts w:cs="Arial"/>
          <w:sz w:val="24"/>
          <w:szCs w:val="24"/>
        </w:rPr>
      </w:pPr>
      <w:r w:rsidRPr="00EE793E">
        <w:rPr>
          <w:rFonts w:cs="Arial"/>
          <w:sz w:val="24"/>
          <w:szCs w:val="24"/>
        </w:rPr>
        <w:t>Саставни део овог Уговора чине:</w:t>
      </w:r>
    </w:p>
    <w:p w14:paraId="4DD8AEEB" w14:textId="77777777" w:rsidR="00FA7DD8" w:rsidRPr="00EE793E" w:rsidRDefault="00FA7DD8" w:rsidP="00FA7DD8">
      <w:pPr>
        <w:pStyle w:val="KDParagraf"/>
        <w:spacing w:before="0"/>
        <w:rPr>
          <w:rFonts w:cs="Arial"/>
          <w:sz w:val="24"/>
          <w:szCs w:val="24"/>
        </w:rPr>
      </w:pPr>
    </w:p>
    <w:p w14:paraId="0CBB5573" w14:textId="77777777" w:rsidR="004E7697" w:rsidRPr="004E7697" w:rsidRDefault="00FA7DD8" w:rsidP="004E7697">
      <w:pPr>
        <w:pStyle w:val="KDParagraf"/>
        <w:spacing w:before="0"/>
        <w:contextualSpacing/>
        <w:rPr>
          <w:rFonts w:cs="Arial"/>
          <w:sz w:val="24"/>
          <w:szCs w:val="24"/>
        </w:rPr>
      </w:pPr>
      <w:r>
        <w:rPr>
          <w:rFonts w:cs="Arial"/>
          <w:sz w:val="24"/>
          <w:szCs w:val="24"/>
        </w:rPr>
        <w:t>Прилог број 1</w:t>
      </w:r>
      <w:r>
        <w:rPr>
          <w:rFonts w:cs="Arial"/>
          <w:sz w:val="24"/>
          <w:szCs w:val="24"/>
        </w:rPr>
        <w:tab/>
      </w:r>
      <w:r w:rsidR="004E7697" w:rsidRPr="004E7697">
        <w:rPr>
          <w:rFonts w:cs="Arial"/>
          <w:sz w:val="24"/>
          <w:szCs w:val="24"/>
        </w:rPr>
        <w:t xml:space="preserve">Конкурсна документација, Шифра на Порталу ЈН </w:t>
      </w:r>
      <w:r w:rsidR="004E7697" w:rsidRPr="004E7697">
        <w:rPr>
          <w:rFonts w:cs="Arial"/>
          <w:sz w:val="24"/>
          <w:szCs w:val="24"/>
          <w:lang w:val="sr-Cyrl-RS"/>
        </w:rPr>
        <w:t>________</w:t>
      </w:r>
      <w:r w:rsidR="004E7697" w:rsidRPr="004E7697">
        <w:rPr>
          <w:rFonts w:cs="Arial"/>
          <w:sz w:val="24"/>
          <w:szCs w:val="24"/>
        </w:rPr>
        <w:t>;</w:t>
      </w:r>
    </w:p>
    <w:p w14:paraId="09C9DBB9" w14:textId="77777777" w:rsidR="00FA7DD8" w:rsidRPr="00EE793E" w:rsidRDefault="004E7697" w:rsidP="00FA7DD8">
      <w:pPr>
        <w:pStyle w:val="KDParagraf"/>
        <w:spacing w:before="0"/>
        <w:rPr>
          <w:rFonts w:cs="Arial"/>
          <w:sz w:val="24"/>
          <w:szCs w:val="24"/>
        </w:rPr>
      </w:pPr>
      <w:r>
        <w:rPr>
          <w:rFonts w:cs="Arial"/>
          <w:sz w:val="24"/>
          <w:szCs w:val="24"/>
        </w:rPr>
        <w:t>Прилог број 2</w:t>
      </w:r>
      <w:r>
        <w:rPr>
          <w:rFonts w:cs="Arial"/>
          <w:sz w:val="24"/>
          <w:szCs w:val="24"/>
        </w:rPr>
        <w:tab/>
      </w:r>
      <w:r w:rsidRPr="004E7697">
        <w:rPr>
          <w:rFonts w:cs="Arial"/>
          <w:sz w:val="24"/>
          <w:szCs w:val="24"/>
        </w:rPr>
        <w:t>Понуда</w:t>
      </w:r>
      <w:r w:rsidRPr="004E7697">
        <w:rPr>
          <w:rFonts w:cs="Arial"/>
          <w:sz w:val="24"/>
          <w:szCs w:val="24"/>
          <w:lang w:val="sr-Cyrl-RS"/>
        </w:rPr>
        <w:t xml:space="preserve"> број_____   од ______</w:t>
      </w:r>
      <w:r w:rsidR="00FA7DD8" w:rsidRPr="00EE793E">
        <w:rPr>
          <w:rFonts w:cs="Arial"/>
          <w:sz w:val="24"/>
          <w:szCs w:val="24"/>
        </w:rPr>
        <w:tab/>
      </w:r>
    </w:p>
    <w:p w14:paraId="1FFEEB80" w14:textId="77777777" w:rsidR="00FA7DD8" w:rsidRPr="00EE793E" w:rsidRDefault="00FA7DD8" w:rsidP="00FA7DD8">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t>Опис и врста услуге ;</w:t>
      </w:r>
    </w:p>
    <w:p w14:paraId="119D562F" w14:textId="77777777" w:rsidR="00FA7DD8" w:rsidRPr="00EE793E" w:rsidRDefault="00FA7DD8" w:rsidP="00FA7DD8">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14:paraId="5C0003E4" w14:textId="77777777" w:rsidR="00FA7DD8" w:rsidRPr="00EE793E" w:rsidRDefault="00FA7DD8" w:rsidP="00FA7DD8">
      <w:pPr>
        <w:pStyle w:val="KDParagraf"/>
        <w:spacing w:before="0"/>
        <w:rPr>
          <w:rFonts w:cs="Arial"/>
          <w:sz w:val="24"/>
          <w:szCs w:val="24"/>
        </w:rPr>
      </w:pPr>
      <w:r w:rsidRPr="00EE793E">
        <w:rPr>
          <w:rFonts w:cs="Arial"/>
          <w:sz w:val="24"/>
          <w:szCs w:val="24"/>
        </w:rPr>
        <w:t>Прилог број 5</w:t>
      </w:r>
      <w:r w:rsidRPr="00EE793E">
        <w:rPr>
          <w:rFonts w:cs="Arial"/>
          <w:sz w:val="24"/>
          <w:szCs w:val="24"/>
        </w:rPr>
        <w:tab/>
        <w:t xml:space="preserve">Термин план; </w:t>
      </w:r>
    </w:p>
    <w:p w14:paraId="07A23239" w14:textId="77777777" w:rsidR="00FA7DD8" w:rsidRPr="00EE793E" w:rsidRDefault="00FA7DD8" w:rsidP="00FA7DD8">
      <w:pPr>
        <w:pStyle w:val="KDParagraf"/>
        <w:spacing w:before="0"/>
        <w:rPr>
          <w:rFonts w:cs="Arial"/>
          <w:sz w:val="24"/>
          <w:szCs w:val="24"/>
        </w:rPr>
      </w:pPr>
      <w:r>
        <w:rPr>
          <w:rFonts w:cs="Arial"/>
          <w:sz w:val="24"/>
          <w:szCs w:val="24"/>
        </w:rPr>
        <w:t xml:space="preserve">Прилог број 6          </w:t>
      </w:r>
      <w:r w:rsidRPr="00EE793E">
        <w:rPr>
          <w:rFonts w:cs="Arial"/>
          <w:sz w:val="24"/>
          <w:szCs w:val="24"/>
        </w:rPr>
        <w:t>Списак извршилаца и Резервни списак извршилаца;</w:t>
      </w:r>
    </w:p>
    <w:p w14:paraId="746D79DD" w14:textId="77777777" w:rsidR="00FA7DD8" w:rsidRPr="00EE793E" w:rsidRDefault="00FA7DD8" w:rsidP="00FA7DD8">
      <w:pPr>
        <w:pStyle w:val="KDParagraf"/>
        <w:spacing w:before="0"/>
        <w:rPr>
          <w:rFonts w:cs="Arial"/>
          <w:sz w:val="24"/>
          <w:szCs w:val="24"/>
        </w:rPr>
      </w:pPr>
      <w:r w:rsidRPr="00EE793E">
        <w:rPr>
          <w:rFonts w:cs="Arial"/>
          <w:sz w:val="24"/>
          <w:szCs w:val="24"/>
        </w:rPr>
        <w:t>Прилог број 7</w:t>
      </w:r>
      <w:r w:rsidRPr="00EE793E">
        <w:rPr>
          <w:rFonts w:cs="Arial"/>
          <w:sz w:val="24"/>
          <w:szCs w:val="24"/>
        </w:rPr>
        <w:tab/>
        <w:t>Уговор о чувању пословне тајне и поверљивих информација;</w:t>
      </w:r>
    </w:p>
    <w:p w14:paraId="26E9063A" w14:textId="77777777" w:rsidR="00FA7DD8" w:rsidRDefault="00FA7DD8" w:rsidP="00FA7DD8">
      <w:pPr>
        <w:pStyle w:val="KDParagraf"/>
        <w:spacing w:before="0"/>
        <w:rPr>
          <w:rFonts w:cs="Arial"/>
          <w:color w:val="00B0F0"/>
          <w:sz w:val="24"/>
          <w:szCs w:val="24"/>
        </w:rPr>
      </w:pPr>
      <w:r>
        <w:rPr>
          <w:rFonts w:cs="Arial"/>
          <w:sz w:val="24"/>
          <w:szCs w:val="24"/>
        </w:rPr>
        <w:t xml:space="preserve">Прилог број 9         </w:t>
      </w:r>
      <w:r w:rsidRPr="00D06CFD">
        <w:rPr>
          <w:rFonts w:cs="Arial"/>
          <w:color w:val="00B0F0"/>
          <w:sz w:val="24"/>
          <w:szCs w:val="24"/>
        </w:rPr>
        <w:t>Споразум о заједничком извршењу услуге</w:t>
      </w:r>
    </w:p>
    <w:p w14:paraId="6E5B4CDE" w14:textId="77777777" w:rsidR="00FA7DD8" w:rsidRPr="00EE793E" w:rsidRDefault="00FA7DD8" w:rsidP="004E7697">
      <w:pPr>
        <w:pStyle w:val="KDParagraf"/>
        <w:spacing w:before="0"/>
        <w:jc w:val="center"/>
        <w:rPr>
          <w:rFonts w:cs="Arial"/>
          <w:sz w:val="24"/>
          <w:szCs w:val="24"/>
        </w:rPr>
      </w:pPr>
      <w:r w:rsidRPr="00C64A78">
        <w:rPr>
          <w:rFonts w:cs="Arial"/>
          <w:b/>
          <w:sz w:val="24"/>
          <w:szCs w:val="24"/>
        </w:rPr>
        <w:t xml:space="preserve">Члан </w:t>
      </w:r>
      <w:r w:rsidR="00C4164F">
        <w:rPr>
          <w:rFonts w:cs="Arial"/>
          <w:b/>
          <w:sz w:val="24"/>
          <w:szCs w:val="24"/>
        </w:rPr>
        <w:t>34.</w:t>
      </w:r>
    </w:p>
    <w:p w14:paraId="3FA0D397" w14:textId="77777777" w:rsidR="00FA7DD8" w:rsidRDefault="00FA7DD8" w:rsidP="00FA7DD8">
      <w:pPr>
        <w:pStyle w:val="KDParagraf"/>
        <w:spacing w:before="0"/>
        <w:rPr>
          <w:rFonts w:cs="Arial"/>
          <w:sz w:val="24"/>
          <w:szCs w:val="24"/>
        </w:rPr>
      </w:pPr>
      <w:r w:rsidRPr="00EE793E">
        <w:rPr>
          <w:rFonts w:cs="Arial"/>
          <w:sz w:val="24"/>
          <w:szCs w:val="24"/>
        </w:rPr>
        <w:t xml:space="preserve">Овај Уговор се закључује у </w:t>
      </w:r>
      <w:r w:rsidR="004E7697">
        <w:rPr>
          <w:rFonts w:cs="Arial"/>
          <w:sz w:val="24"/>
          <w:szCs w:val="24"/>
        </w:rPr>
        <w:t xml:space="preserve"> </w:t>
      </w:r>
      <w:r w:rsidRPr="00EE793E">
        <w:rPr>
          <w:rFonts w:cs="Arial"/>
          <w:sz w:val="24"/>
          <w:szCs w:val="24"/>
        </w:rPr>
        <w:t xml:space="preserve"> 6 (словима: шест) примерака од којих свака Уговорна страна задржава по 3 (словима: три) идентична примерка Уговора.</w:t>
      </w:r>
    </w:p>
    <w:p w14:paraId="57229321" w14:textId="77777777" w:rsidR="00FA7DD8" w:rsidRPr="00EE793E" w:rsidRDefault="00FA7DD8" w:rsidP="00FA7DD8">
      <w:pPr>
        <w:pStyle w:val="KDParagraf"/>
        <w:spacing w:before="0"/>
        <w:rPr>
          <w:rFonts w:cs="Arial"/>
          <w:sz w:val="24"/>
          <w:szCs w:val="24"/>
        </w:rPr>
      </w:pPr>
    </w:p>
    <w:p w14:paraId="64734FBF" w14:textId="77777777" w:rsidR="00FA7DD8" w:rsidRDefault="00FA7DD8" w:rsidP="00FA7DD8">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КОРИСНИК УСЛУГЕ </w:t>
      </w:r>
    </w:p>
    <w:p w14:paraId="36C74EC5" w14:textId="77777777" w:rsidR="00FA7DD8" w:rsidRDefault="00FA7DD8" w:rsidP="00FA7DD8">
      <w:pPr>
        <w:pStyle w:val="KDParagraf"/>
        <w:tabs>
          <w:tab w:val="left" w:pos="6360"/>
        </w:tabs>
        <w:spacing w:before="0"/>
        <w:rPr>
          <w:rFonts w:cs="Arial"/>
          <w:b/>
          <w:sz w:val="24"/>
          <w:szCs w:val="24"/>
          <w:lang w:val="sr-Cyrl-RS"/>
        </w:rPr>
      </w:pPr>
      <w:r>
        <w:rPr>
          <w:rFonts w:cs="Arial"/>
          <w:b/>
          <w:sz w:val="24"/>
          <w:szCs w:val="24"/>
          <w:lang w:val="sr-Cyrl-RS"/>
        </w:rPr>
        <w:t xml:space="preserve">          Јавно предузеће </w:t>
      </w:r>
    </w:p>
    <w:p w14:paraId="1725A320" w14:textId="77777777" w:rsidR="00FA7DD8" w:rsidRPr="00906791" w:rsidRDefault="00430BF5" w:rsidP="00FA7DD8">
      <w:pPr>
        <w:pStyle w:val="KDParagraf"/>
        <w:tabs>
          <w:tab w:val="left" w:pos="6360"/>
        </w:tabs>
        <w:spacing w:before="0"/>
        <w:rPr>
          <w:rFonts w:cs="Arial"/>
          <w:b/>
          <w:sz w:val="24"/>
          <w:szCs w:val="24"/>
          <w:lang w:val="sr-Cyrl-RS"/>
        </w:rPr>
      </w:pPr>
      <w:r>
        <w:rPr>
          <w:rFonts w:cs="Arial"/>
          <w:b/>
          <w:sz w:val="24"/>
          <w:szCs w:val="24"/>
          <w:lang w:val="sr-Cyrl-RS"/>
        </w:rPr>
        <w:t>,,</w:t>
      </w:r>
      <w:r w:rsidR="00FA7DD8">
        <w:rPr>
          <w:rFonts w:cs="Arial"/>
          <w:b/>
          <w:sz w:val="24"/>
          <w:szCs w:val="24"/>
          <w:lang w:val="sr-Cyrl-RS"/>
        </w:rPr>
        <w:t>Електропривреда Србије</w:t>
      </w:r>
      <w:r>
        <w:rPr>
          <w:rFonts w:cs="Arial"/>
          <w:b/>
          <w:sz w:val="24"/>
          <w:szCs w:val="24"/>
          <w:lang w:val="sr-Cyrl-RS"/>
        </w:rPr>
        <w:t>“</w:t>
      </w:r>
      <w:r w:rsidR="00FA7DD8">
        <w:rPr>
          <w:rFonts w:cs="Arial"/>
          <w:b/>
          <w:sz w:val="24"/>
          <w:szCs w:val="24"/>
          <w:lang w:val="sr-Cyrl-RS"/>
        </w:rPr>
        <w:t xml:space="preserve"> Београд                           ПРУЖАЛАЦ  УСЛУГЕ</w:t>
      </w:r>
    </w:p>
    <w:p w14:paraId="19EFC803" w14:textId="77777777" w:rsidR="00FA7DD8" w:rsidRPr="00CC5210" w:rsidRDefault="00430BF5" w:rsidP="00FA7DD8">
      <w:pPr>
        <w:pStyle w:val="KDParagraf"/>
        <w:spacing w:before="0"/>
        <w:rPr>
          <w:rFonts w:cs="Arial"/>
          <w:sz w:val="24"/>
          <w:szCs w:val="24"/>
          <w:lang w:val="sr-Cyrl-RS"/>
        </w:rPr>
      </w:pPr>
      <w:r>
        <w:rPr>
          <w:rFonts w:cs="Arial"/>
          <w:sz w:val="24"/>
          <w:szCs w:val="24"/>
          <w:lang w:val="sr-Cyrl-RS"/>
        </w:rPr>
        <w:t xml:space="preserve">                                                                                                             </w:t>
      </w:r>
      <w:r w:rsidR="00FA7DD8">
        <w:rPr>
          <w:rFonts w:cs="Arial"/>
          <w:sz w:val="24"/>
          <w:szCs w:val="24"/>
          <w:lang w:val="sr-Cyrl-RS"/>
        </w:rPr>
        <w:t>Назив</w:t>
      </w:r>
    </w:p>
    <w:p w14:paraId="1ED8D636" w14:textId="77777777" w:rsidR="00FA7DD8" w:rsidRPr="00C64A78" w:rsidRDefault="00FA7DD8" w:rsidP="00FA7DD8">
      <w:pPr>
        <w:pStyle w:val="KDParagraf"/>
        <w:spacing w:before="0"/>
        <w:rPr>
          <w:rFonts w:cs="Arial"/>
          <w:b/>
          <w:sz w:val="24"/>
          <w:szCs w:val="24"/>
        </w:rPr>
      </w:pPr>
    </w:p>
    <w:p w14:paraId="7F9E9527" w14:textId="77777777" w:rsidR="00FA7DD8" w:rsidRPr="00CC5210" w:rsidRDefault="00FA7DD8" w:rsidP="00FA7DD8">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 xml:space="preserve">____________________                                         </w:t>
      </w:r>
      <w:r>
        <w:rPr>
          <w:rFonts w:cs="Arial"/>
          <w:sz w:val="24"/>
          <w:szCs w:val="24"/>
          <w:lang w:val="sr-Cyrl-RS"/>
        </w:rPr>
        <w:t>_____________________</w:t>
      </w:r>
    </w:p>
    <w:p w14:paraId="01CCFA93" w14:textId="77777777" w:rsidR="00FA7DD8" w:rsidRDefault="00FA7DD8" w:rsidP="00FA7DD8">
      <w:pPr>
        <w:pStyle w:val="KDParagraf"/>
        <w:spacing w:before="0"/>
        <w:rPr>
          <w:rFonts w:cs="Arial"/>
          <w:sz w:val="24"/>
          <w:szCs w:val="24"/>
        </w:rPr>
      </w:pPr>
      <w:r w:rsidRPr="00EE793E">
        <w:rPr>
          <w:rFonts w:cs="Arial"/>
          <w:sz w:val="24"/>
          <w:szCs w:val="24"/>
        </w:rPr>
        <w:tab/>
      </w:r>
      <w:r w:rsidRPr="00EE793E">
        <w:rPr>
          <w:rFonts w:cs="Arial"/>
          <w:sz w:val="24"/>
          <w:szCs w:val="24"/>
        </w:rPr>
        <w:tab/>
      </w:r>
      <w:r>
        <w:rPr>
          <w:rFonts w:cs="Arial"/>
          <w:sz w:val="24"/>
          <w:szCs w:val="24"/>
          <w:lang w:val="sr-Cyrl-RS"/>
        </w:rPr>
        <w:t xml:space="preserve">                                                                     </w:t>
      </w:r>
    </w:p>
    <w:p w14:paraId="2FB58131" w14:textId="77777777" w:rsidR="00FA7DD8" w:rsidRPr="00CC5210" w:rsidRDefault="00FA7DD8" w:rsidP="00FA7DD8">
      <w:pPr>
        <w:pStyle w:val="KDParagraf"/>
        <w:tabs>
          <w:tab w:val="left" w:pos="6315"/>
        </w:tabs>
        <w:spacing w:before="0"/>
        <w:rPr>
          <w:rFonts w:cs="Arial"/>
          <w:b/>
          <w:sz w:val="24"/>
          <w:szCs w:val="24"/>
          <w:lang w:val="sr-Cyrl-RS"/>
        </w:rPr>
      </w:pPr>
      <w:r>
        <w:rPr>
          <w:rFonts w:cs="Arial"/>
          <w:sz w:val="24"/>
          <w:szCs w:val="24"/>
          <w:lang w:val="sr-Cyrl-RS"/>
        </w:rPr>
        <w:t xml:space="preserve">       </w:t>
      </w:r>
      <w:r w:rsidR="00430BF5">
        <w:rPr>
          <w:rFonts w:cs="Arial"/>
          <w:sz w:val="24"/>
          <w:szCs w:val="24"/>
          <w:lang w:val="sr-Cyrl-RS"/>
        </w:rPr>
        <w:tab/>
      </w:r>
      <w:r w:rsidR="00430BF5">
        <w:rPr>
          <w:rFonts w:cs="Arial"/>
          <w:sz w:val="24"/>
          <w:szCs w:val="24"/>
          <w:lang w:val="sr-Cyrl-RS"/>
        </w:rPr>
        <w:tab/>
      </w:r>
      <w:r>
        <w:rPr>
          <w:rFonts w:cs="Arial"/>
          <w:b/>
          <w:sz w:val="24"/>
          <w:szCs w:val="24"/>
          <w:lang w:val="sr-Cyrl-RS"/>
        </w:rPr>
        <w:tab/>
      </w:r>
      <w:r w:rsidRPr="00CC5210">
        <w:rPr>
          <w:rFonts w:cs="Arial"/>
          <w:sz w:val="24"/>
          <w:szCs w:val="24"/>
          <w:lang w:val="sr-Cyrl-RS"/>
        </w:rPr>
        <w:t>Име и презиме</w:t>
      </w:r>
    </w:p>
    <w:p w14:paraId="6129F996" w14:textId="4996E372" w:rsidR="00FA7DD8" w:rsidRPr="00CC5210" w:rsidRDefault="004E536C" w:rsidP="00FA7DD8">
      <w:pPr>
        <w:pStyle w:val="KDParagraf"/>
        <w:spacing w:before="0"/>
        <w:rPr>
          <w:rFonts w:cs="Arial"/>
          <w:sz w:val="24"/>
          <w:szCs w:val="24"/>
          <w:lang w:val="sr-Cyrl-RS"/>
        </w:rPr>
      </w:pPr>
      <w:r>
        <w:rPr>
          <w:rFonts w:cs="Arial"/>
          <w:sz w:val="24"/>
          <w:szCs w:val="24"/>
          <w:lang w:val="sr-Cyrl-RS"/>
        </w:rPr>
        <w:t xml:space="preserve">           </w:t>
      </w:r>
      <w:r>
        <w:rPr>
          <w:rFonts w:cs="Arial"/>
          <w:b/>
          <w:sz w:val="24"/>
          <w:szCs w:val="24"/>
          <w:lang w:val="sr-Cyrl-RS"/>
        </w:rPr>
        <w:t xml:space="preserve">Милорад Грчић                                                          </w:t>
      </w:r>
      <w:r>
        <w:rPr>
          <w:rFonts w:cs="Arial"/>
          <w:b/>
          <w:sz w:val="24"/>
          <w:szCs w:val="24"/>
        </w:rPr>
        <w:t xml:space="preserve">  </w:t>
      </w:r>
      <w:r>
        <w:rPr>
          <w:rFonts w:cs="Arial"/>
          <w:b/>
          <w:sz w:val="24"/>
          <w:szCs w:val="24"/>
          <w:lang w:val="sr-Cyrl-RS"/>
        </w:rPr>
        <w:t xml:space="preserve"> </w:t>
      </w:r>
      <w:r w:rsidRPr="004E536C">
        <w:rPr>
          <w:rFonts w:cs="Arial"/>
          <w:sz w:val="24"/>
          <w:szCs w:val="24"/>
          <w:lang w:val="sr-Cyrl-RS"/>
        </w:rPr>
        <w:t>Функција</w:t>
      </w:r>
      <w:r w:rsidR="00FA7DD8" w:rsidRPr="00EE793E">
        <w:rPr>
          <w:rFonts w:cs="Arial"/>
          <w:sz w:val="24"/>
          <w:szCs w:val="24"/>
        </w:rPr>
        <w:tab/>
      </w:r>
      <w:r w:rsidR="00FA7DD8">
        <w:rPr>
          <w:rFonts w:cs="Arial"/>
          <w:sz w:val="24"/>
          <w:szCs w:val="24"/>
          <w:lang w:val="sr-Cyrl-RS"/>
        </w:rPr>
        <w:t xml:space="preserve">                                   </w:t>
      </w:r>
      <w:r w:rsidR="00FA7DD8">
        <w:rPr>
          <w:rFonts w:cs="Arial"/>
          <w:sz w:val="24"/>
          <w:szCs w:val="24"/>
        </w:rPr>
        <w:t xml:space="preserve">                </w:t>
      </w:r>
      <w:r w:rsidR="00FA7DD8">
        <w:rPr>
          <w:rFonts w:cs="Arial"/>
          <w:sz w:val="24"/>
          <w:szCs w:val="24"/>
          <w:lang w:val="sr-Cyrl-RS"/>
        </w:rPr>
        <w:t xml:space="preserve"> </w:t>
      </w:r>
      <w:r w:rsidR="00FA7DD8">
        <w:rPr>
          <w:rFonts w:cs="Arial"/>
          <w:sz w:val="24"/>
          <w:szCs w:val="24"/>
        </w:rPr>
        <w:t xml:space="preserve"> </w:t>
      </w:r>
      <w:r w:rsidR="00FA7DD8">
        <w:rPr>
          <w:rFonts w:cs="Arial"/>
          <w:sz w:val="24"/>
          <w:szCs w:val="24"/>
          <w:lang w:val="sr-Cyrl-RS"/>
        </w:rPr>
        <w:t xml:space="preserve">     </w:t>
      </w:r>
      <w:r w:rsidR="00FA7DD8">
        <w:rPr>
          <w:rFonts w:cs="Arial"/>
          <w:sz w:val="24"/>
          <w:szCs w:val="24"/>
        </w:rPr>
        <w:t xml:space="preserve"> </w:t>
      </w:r>
      <w:r>
        <w:rPr>
          <w:rFonts w:cs="Arial"/>
          <w:sz w:val="24"/>
          <w:szCs w:val="24"/>
          <w:lang w:val="sr-Cyrl-RS"/>
        </w:rPr>
        <w:t xml:space="preserve">                                             </w:t>
      </w:r>
    </w:p>
    <w:p w14:paraId="452D5CA9" w14:textId="755754D5" w:rsidR="00430BF5" w:rsidRDefault="00430BF5" w:rsidP="009E2376">
      <w:pPr>
        <w:pStyle w:val="KDParagraf"/>
        <w:spacing w:before="0"/>
        <w:rPr>
          <w:rFonts w:cs="Arial"/>
          <w:sz w:val="24"/>
          <w:szCs w:val="24"/>
        </w:rPr>
      </w:pPr>
      <w:r>
        <w:rPr>
          <w:rFonts w:cs="Arial"/>
          <w:b/>
          <w:sz w:val="24"/>
          <w:szCs w:val="24"/>
          <w:lang w:val="sr-Cyrl-RS"/>
        </w:rPr>
        <w:t xml:space="preserve">              в</w:t>
      </w:r>
      <w:r w:rsidRPr="00CC5210">
        <w:rPr>
          <w:rFonts w:cs="Arial"/>
          <w:b/>
          <w:sz w:val="24"/>
          <w:szCs w:val="24"/>
          <w:lang w:val="sr-Cyrl-RS"/>
        </w:rPr>
        <w:t>.д.директора</w:t>
      </w:r>
      <w:r w:rsidR="009E2376">
        <w:rPr>
          <w:rFonts w:cs="Arial"/>
          <w:sz w:val="24"/>
          <w:szCs w:val="24"/>
        </w:rPr>
        <w:tab/>
      </w:r>
      <w:r w:rsidR="009E2376">
        <w:rPr>
          <w:rFonts w:cs="Arial"/>
          <w:sz w:val="24"/>
          <w:szCs w:val="24"/>
        </w:rPr>
        <w:tab/>
      </w:r>
    </w:p>
    <w:p w14:paraId="50DF0D43" w14:textId="77777777" w:rsidR="006B31B9" w:rsidRDefault="006B31B9" w:rsidP="00A61F9A">
      <w:pPr>
        <w:pStyle w:val="KDParagraf"/>
        <w:spacing w:before="0"/>
        <w:jc w:val="right"/>
        <w:rPr>
          <w:rFonts w:cs="Arial"/>
          <w:b/>
          <w:sz w:val="24"/>
          <w:szCs w:val="24"/>
        </w:rPr>
      </w:pPr>
    </w:p>
    <w:p w14:paraId="180CA1C1" w14:textId="77777777" w:rsidR="006B31B9" w:rsidRDefault="006B31B9" w:rsidP="00A61F9A">
      <w:pPr>
        <w:pStyle w:val="KDParagraf"/>
        <w:spacing w:before="0"/>
        <w:jc w:val="right"/>
        <w:rPr>
          <w:rFonts w:cs="Arial"/>
          <w:b/>
          <w:sz w:val="24"/>
          <w:szCs w:val="24"/>
        </w:rPr>
      </w:pPr>
    </w:p>
    <w:p w14:paraId="7AB6E3DD" w14:textId="77777777" w:rsidR="00A61F9A" w:rsidRDefault="00A61F9A" w:rsidP="00A61F9A">
      <w:pPr>
        <w:pStyle w:val="KDParagraf"/>
        <w:spacing w:before="0"/>
        <w:jc w:val="right"/>
        <w:rPr>
          <w:rFonts w:cs="Arial"/>
          <w:b/>
          <w:sz w:val="24"/>
          <w:szCs w:val="24"/>
          <w:lang w:val="sr-Cyrl-RS"/>
        </w:rPr>
      </w:pPr>
      <w:r>
        <w:rPr>
          <w:rFonts w:cs="Arial"/>
          <w:b/>
          <w:sz w:val="24"/>
          <w:szCs w:val="24"/>
        </w:rPr>
        <w:t>O</w:t>
      </w:r>
      <w:r>
        <w:rPr>
          <w:rFonts w:cs="Arial"/>
          <w:b/>
          <w:sz w:val="24"/>
          <w:szCs w:val="24"/>
          <w:lang w:val="sr-Cyrl-RS"/>
        </w:rPr>
        <w:t xml:space="preserve">бразац 10. </w:t>
      </w:r>
    </w:p>
    <w:p w14:paraId="69EF9402" w14:textId="55508A19" w:rsidR="00FA7DD8" w:rsidRPr="003B5867" w:rsidRDefault="00FA7DD8" w:rsidP="007379C2">
      <w:pPr>
        <w:pStyle w:val="KDParagraf"/>
        <w:spacing w:before="0"/>
        <w:jc w:val="center"/>
        <w:rPr>
          <w:rFonts w:cs="Arial"/>
          <w:b/>
          <w:sz w:val="24"/>
          <w:szCs w:val="24"/>
        </w:rPr>
      </w:pPr>
      <w:r w:rsidRPr="003B5867">
        <w:rPr>
          <w:rFonts w:cs="Arial"/>
          <w:b/>
          <w:sz w:val="24"/>
          <w:szCs w:val="24"/>
        </w:rPr>
        <w:t>МОДЕЛ УГОВОРА</w:t>
      </w:r>
    </w:p>
    <w:p w14:paraId="270DFFC6" w14:textId="77777777" w:rsidR="00FA7DD8" w:rsidRPr="003B5867" w:rsidRDefault="00FA7DD8" w:rsidP="007379C2">
      <w:pPr>
        <w:pStyle w:val="KDParagraf"/>
        <w:spacing w:before="0"/>
        <w:jc w:val="center"/>
        <w:rPr>
          <w:rFonts w:cs="Arial"/>
          <w:b/>
          <w:sz w:val="24"/>
          <w:szCs w:val="24"/>
        </w:rPr>
      </w:pPr>
      <w:r w:rsidRPr="003B5867">
        <w:rPr>
          <w:rFonts w:cs="Arial"/>
          <w:b/>
          <w:sz w:val="24"/>
          <w:szCs w:val="24"/>
        </w:rPr>
        <w:t>о чувању пословне тајне и поверљивих информација</w:t>
      </w:r>
    </w:p>
    <w:p w14:paraId="5F1A09BF" w14:textId="77777777" w:rsidR="00FA7DD8" w:rsidRPr="003A49ED" w:rsidRDefault="00FA7DD8" w:rsidP="00FA7DD8">
      <w:pPr>
        <w:pStyle w:val="KDParagraf"/>
        <w:spacing w:before="0"/>
        <w:rPr>
          <w:rFonts w:cs="Arial"/>
          <w:sz w:val="24"/>
          <w:szCs w:val="24"/>
        </w:rPr>
      </w:pPr>
    </w:p>
    <w:p w14:paraId="04F4D4C8" w14:textId="77777777" w:rsidR="00FA7DD8" w:rsidRPr="003A49ED" w:rsidRDefault="00FA7DD8" w:rsidP="00FA7DD8">
      <w:pPr>
        <w:pStyle w:val="KDParagraf"/>
        <w:spacing w:before="0"/>
        <w:rPr>
          <w:rFonts w:cs="Arial"/>
          <w:sz w:val="24"/>
          <w:szCs w:val="24"/>
        </w:rPr>
      </w:pPr>
      <w:r w:rsidRPr="003A49ED">
        <w:rPr>
          <w:rFonts w:cs="Arial"/>
          <w:sz w:val="24"/>
          <w:szCs w:val="24"/>
        </w:rPr>
        <w:t>Закључен између</w:t>
      </w:r>
    </w:p>
    <w:p w14:paraId="3F93C1D1" w14:textId="77777777" w:rsidR="00FA7DD8" w:rsidRPr="003A49ED" w:rsidRDefault="00FA7DD8" w:rsidP="00FA7DD8">
      <w:pPr>
        <w:pStyle w:val="KDParagraf"/>
        <w:spacing w:before="0"/>
        <w:rPr>
          <w:rFonts w:cs="Arial"/>
          <w:sz w:val="24"/>
          <w:szCs w:val="24"/>
        </w:rPr>
      </w:pPr>
    </w:p>
    <w:p w14:paraId="227F3B81" w14:textId="117D58B8" w:rsidR="00FA7DD8" w:rsidRPr="003A49ED" w:rsidRDefault="00FA7DD8" w:rsidP="00FA7DD8">
      <w:pPr>
        <w:pStyle w:val="KDParagraf"/>
        <w:spacing w:before="0"/>
        <w:rPr>
          <w:rFonts w:cs="Arial"/>
          <w:sz w:val="24"/>
          <w:szCs w:val="24"/>
        </w:rPr>
      </w:pPr>
      <w:r w:rsidRPr="003A49ED">
        <w:rPr>
          <w:rFonts w:cs="Arial"/>
          <w:sz w:val="24"/>
          <w:szCs w:val="24"/>
        </w:rPr>
        <w:t xml:space="preserve">Јавног предузећа „Електропривреда Србије“, Београд, Улица </w:t>
      </w:r>
      <w:r>
        <w:rPr>
          <w:rFonts w:cs="Arial"/>
          <w:sz w:val="24"/>
          <w:szCs w:val="24"/>
          <w:lang w:val="sr-Cyrl-RS"/>
        </w:rPr>
        <w:t>Балканска број 13</w:t>
      </w:r>
      <w:r w:rsidRPr="003A49ED">
        <w:rPr>
          <w:rFonts w:cs="Arial"/>
          <w:sz w:val="24"/>
          <w:szCs w:val="24"/>
        </w:rPr>
        <w:t xml:space="preserve">, матични број: 20053658, ПИБ 103920327, бр.тек.рачуна: 160-700-13 Banka Intesa ад Београд, које заступа </w:t>
      </w:r>
      <w:r w:rsidR="00155031">
        <w:rPr>
          <w:rFonts w:cs="Arial"/>
          <w:sz w:val="24"/>
          <w:szCs w:val="24"/>
          <w:lang w:val="sr-Cyrl-RS"/>
        </w:rPr>
        <w:t xml:space="preserve">законски заступник </w:t>
      </w:r>
      <w:r w:rsidR="00EB3A55">
        <w:rPr>
          <w:rFonts w:cs="Arial"/>
          <w:sz w:val="24"/>
          <w:szCs w:val="24"/>
          <w:lang w:val="sr-Cyrl-RS"/>
        </w:rPr>
        <w:t xml:space="preserve"> </w:t>
      </w:r>
      <w:r>
        <w:rPr>
          <w:rFonts w:cs="Arial"/>
          <w:sz w:val="24"/>
          <w:szCs w:val="24"/>
          <w:lang w:val="sr-Cyrl-RS"/>
        </w:rPr>
        <w:t xml:space="preserve"> Милорад Грчић</w:t>
      </w:r>
      <w:r w:rsidR="00155031">
        <w:rPr>
          <w:rFonts w:cs="Arial"/>
          <w:sz w:val="24"/>
          <w:szCs w:val="24"/>
          <w:lang w:val="sr-Cyrl-RS"/>
        </w:rPr>
        <w:t>, в.д.директора</w:t>
      </w:r>
      <w:r w:rsidRPr="003A49ED">
        <w:rPr>
          <w:rFonts w:cs="Arial"/>
          <w:sz w:val="24"/>
          <w:szCs w:val="24"/>
        </w:rPr>
        <w:t xml:space="preserve"> (у даљем тексту: </w:t>
      </w:r>
      <w:r>
        <w:rPr>
          <w:rFonts w:cs="Arial"/>
          <w:sz w:val="24"/>
          <w:szCs w:val="24"/>
          <w:lang w:val="sr-Cyrl-RS"/>
        </w:rPr>
        <w:t>Корисник услуге</w:t>
      </w:r>
      <w:r w:rsidRPr="003A49ED">
        <w:rPr>
          <w:rFonts w:cs="Arial"/>
          <w:sz w:val="24"/>
          <w:szCs w:val="24"/>
        </w:rPr>
        <w:t xml:space="preserve">), </w:t>
      </w:r>
    </w:p>
    <w:p w14:paraId="061A8FC5" w14:textId="77777777" w:rsidR="00FA7DD8" w:rsidRPr="003A49ED" w:rsidRDefault="00FA7DD8" w:rsidP="00FA7DD8">
      <w:pPr>
        <w:pStyle w:val="KDParagraf"/>
        <w:spacing w:before="0"/>
        <w:rPr>
          <w:rFonts w:cs="Arial"/>
          <w:sz w:val="24"/>
          <w:szCs w:val="24"/>
        </w:rPr>
      </w:pPr>
    </w:p>
    <w:p w14:paraId="440A2C1E" w14:textId="77777777" w:rsidR="00FA7DD8" w:rsidRPr="003A49ED" w:rsidRDefault="00FA7DD8" w:rsidP="00FA7DD8">
      <w:pPr>
        <w:pStyle w:val="KDParagraf"/>
        <w:spacing w:before="0"/>
        <w:rPr>
          <w:rFonts w:cs="Arial"/>
          <w:sz w:val="24"/>
          <w:szCs w:val="24"/>
        </w:rPr>
      </w:pPr>
      <w:r w:rsidRPr="003A49ED">
        <w:rPr>
          <w:rFonts w:cs="Arial"/>
          <w:sz w:val="24"/>
          <w:szCs w:val="24"/>
        </w:rPr>
        <w:t>и</w:t>
      </w:r>
    </w:p>
    <w:p w14:paraId="554B538A" w14:textId="77777777" w:rsidR="00FA7DD8" w:rsidRPr="003A49ED" w:rsidRDefault="00FA7DD8" w:rsidP="00FA7DD8">
      <w:pPr>
        <w:pStyle w:val="KDParagraf"/>
        <w:spacing w:before="0"/>
        <w:rPr>
          <w:rFonts w:cs="Arial"/>
          <w:sz w:val="24"/>
          <w:szCs w:val="24"/>
        </w:rPr>
      </w:pPr>
    </w:p>
    <w:p w14:paraId="45D0AA67" w14:textId="77777777" w:rsidR="00FA7DD8" w:rsidRPr="003A49ED" w:rsidRDefault="00FA7DD8" w:rsidP="00FA7DD8">
      <w:pPr>
        <w:pStyle w:val="KDParagraf"/>
        <w:spacing w:before="0"/>
        <w:rPr>
          <w:rFonts w:cs="Arial"/>
          <w:sz w:val="24"/>
          <w:szCs w:val="24"/>
        </w:rPr>
      </w:pPr>
      <w:r w:rsidRPr="003A49ED">
        <w:rPr>
          <w:rFonts w:cs="Arial"/>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Pr>
          <w:rFonts w:cs="Arial"/>
          <w:sz w:val="24"/>
          <w:szCs w:val="24"/>
          <w:lang w:val="sr-Cyrl-RS"/>
        </w:rPr>
        <w:t>Пружалац услуге</w:t>
      </w:r>
      <w:r w:rsidRPr="003A49ED">
        <w:rPr>
          <w:rFonts w:cs="Arial"/>
          <w:sz w:val="24"/>
          <w:szCs w:val="24"/>
        </w:rPr>
        <w:t xml:space="preserve">), </w:t>
      </w:r>
    </w:p>
    <w:p w14:paraId="71260004" w14:textId="77777777" w:rsidR="00FA7DD8" w:rsidRPr="003A49ED" w:rsidRDefault="00FA7DD8" w:rsidP="00FA7DD8">
      <w:pPr>
        <w:pStyle w:val="KDParagraf"/>
        <w:spacing w:before="0"/>
        <w:rPr>
          <w:rFonts w:cs="Arial"/>
          <w:sz w:val="24"/>
          <w:szCs w:val="24"/>
        </w:rPr>
      </w:pPr>
    </w:p>
    <w:p w14:paraId="59DB880C" w14:textId="77777777" w:rsidR="00FA7DD8" w:rsidRPr="003A49ED" w:rsidRDefault="00FA7DD8" w:rsidP="00FA7DD8">
      <w:pPr>
        <w:pStyle w:val="KDParagraf"/>
        <w:spacing w:before="0"/>
        <w:rPr>
          <w:rFonts w:cs="Arial"/>
          <w:sz w:val="24"/>
          <w:szCs w:val="24"/>
        </w:rPr>
      </w:pPr>
      <w:r w:rsidRPr="003A49ED">
        <w:rPr>
          <w:rFonts w:cs="Arial"/>
          <w:sz w:val="24"/>
          <w:szCs w:val="24"/>
        </w:rPr>
        <w:t>чланови групе /подизвођачи _________________________________________________</w:t>
      </w:r>
    </w:p>
    <w:p w14:paraId="55FF1218" w14:textId="77777777" w:rsidR="00FA7DD8" w:rsidRPr="003A49ED" w:rsidRDefault="00FA7DD8" w:rsidP="00FA7DD8">
      <w:pPr>
        <w:pStyle w:val="KDParagraf"/>
        <w:spacing w:before="0"/>
        <w:rPr>
          <w:rFonts w:cs="Arial"/>
          <w:sz w:val="24"/>
          <w:szCs w:val="24"/>
        </w:rPr>
      </w:pPr>
      <w:r w:rsidRPr="003A49ED">
        <w:rPr>
          <w:rFonts w:cs="Arial"/>
          <w:sz w:val="24"/>
          <w:szCs w:val="24"/>
        </w:rPr>
        <w:t xml:space="preserve">_________________________________________________________________________, </w:t>
      </w:r>
    </w:p>
    <w:p w14:paraId="3566057A" w14:textId="77777777" w:rsidR="00FA7DD8" w:rsidRPr="003A49ED" w:rsidRDefault="00FA7DD8" w:rsidP="00FA7DD8">
      <w:pPr>
        <w:pStyle w:val="KDParagraf"/>
        <w:spacing w:before="0"/>
        <w:rPr>
          <w:rFonts w:cs="Arial"/>
          <w:sz w:val="24"/>
          <w:szCs w:val="24"/>
        </w:rPr>
      </w:pPr>
    </w:p>
    <w:p w14:paraId="25ECDC3C" w14:textId="77777777" w:rsidR="00FA7DD8" w:rsidRPr="003A49ED" w:rsidRDefault="00FA7DD8" w:rsidP="00FA7DD8">
      <w:pPr>
        <w:pStyle w:val="KDParagraf"/>
        <w:spacing w:before="0"/>
        <w:rPr>
          <w:rFonts w:cs="Arial"/>
          <w:sz w:val="24"/>
          <w:szCs w:val="24"/>
        </w:rPr>
      </w:pPr>
      <w:r w:rsidRPr="003A49ED">
        <w:rPr>
          <w:rFonts w:cs="Arial"/>
          <w:sz w:val="24"/>
          <w:szCs w:val="24"/>
        </w:rPr>
        <w:t>заједнички назив Стране.</w:t>
      </w:r>
    </w:p>
    <w:p w14:paraId="0AC9A525" w14:textId="77777777" w:rsidR="00FA7DD8" w:rsidRPr="003A49ED" w:rsidRDefault="00FA7DD8" w:rsidP="00FA7DD8">
      <w:pPr>
        <w:pStyle w:val="KDParagraf"/>
        <w:spacing w:before="0"/>
        <w:rPr>
          <w:rFonts w:cs="Arial"/>
          <w:sz w:val="24"/>
          <w:szCs w:val="24"/>
        </w:rPr>
      </w:pPr>
    </w:p>
    <w:p w14:paraId="74D12A85" w14:textId="77777777" w:rsidR="00FA7DD8" w:rsidRDefault="00FA7DD8" w:rsidP="00FA7DD8">
      <w:pPr>
        <w:pStyle w:val="KDParagraf"/>
        <w:spacing w:before="0"/>
        <w:rPr>
          <w:rFonts w:cs="Arial"/>
          <w:sz w:val="24"/>
          <w:szCs w:val="24"/>
        </w:rPr>
      </w:pPr>
      <w:r w:rsidRPr="003A49ED">
        <w:rPr>
          <w:rFonts w:cs="Arial"/>
          <w:sz w:val="24"/>
          <w:szCs w:val="24"/>
        </w:rPr>
        <w:t>Члан 1.</w:t>
      </w:r>
    </w:p>
    <w:p w14:paraId="1759255B" w14:textId="77777777" w:rsidR="00FA7DD8" w:rsidRPr="003A49ED" w:rsidRDefault="00FA7DD8" w:rsidP="00FA7DD8">
      <w:pPr>
        <w:pStyle w:val="KDParagraf"/>
        <w:spacing w:before="0"/>
        <w:rPr>
          <w:rFonts w:cs="Arial"/>
          <w:sz w:val="24"/>
          <w:szCs w:val="24"/>
        </w:rPr>
      </w:pPr>
    </w:p>
    <w:p w14:paraId="51FAE368" w14:textId="77777777" w:rsidR="00FA7DD8" w:rsidRPr="003A49ED" w:rsidRDefault="00FA7DD8" w:rsidP="00FA7DD8">
      <w:pPr>
        <w:pStyle w:val="KDParagraf"/>
        <w:spacing w:before="0"/>
        <w:rPr>
          <w:rFonts w:cs="Arial"/>
          <w:sz w:val="24"/>
          <w:szCs w:val="24"/>
        </w:rPr>
      </w:pPr>
      <w:r w:rsidRPr="003A49ED">
        <w:rPr>
          <w:rFonts w:cs="Arial"/>
          <w:sz w:val="24"/>
          <w:szCs w:val="24"/>
        </w:rPr>
        <w:t xml:space="preserve">Стране су се договориле да у вези са набавком </w:t>
      </w:r>
      <w:r>
        <w:rPr>
          <w:rFonts w:cs="Arial"/>
          <w:sz w:val="24"/>
          <w:szCs w:val="24"/>
          <w:lang w:val="sr-Cyrl-RS"/>
        </w:rPr>
        <w:t>услуга</w:t>
      </w:r>
      <w:r w:rsidR="00155031" w:rsidRPr="00846128">
        <w:rPr>
          <w:rFonts w:cs="Arial"/>
          <w:sz w:val="24"/>
          <w:szCs w:val="24"/>
          <w:lang w:val="sr-Cyrl-RS"/>
        </w:rPr>
        <w:t xml:space="preserve">:Услуга </w:t>
      </w:r>
      <w:r w:rsidRPr="00846128">
        <w:rPr>
          <w:rFonts w:cs="Arial"/>
          <w:bCs/>
          <w:sz w:val="24"/>
          <w:szCs w:val="24"/>
          <w:lang w:val="sr-Cyrl-RS"/>
        </w:rPr>
        <w:t xml:space="preserve"> </w:t>
      </w:r>
      <w:r w:rsidRPr="003B5867">
        <w:rPr>
          <w:rFonts w:cs="Arial"/>
          <w:bCs/>
          <w:sz w:val="24"/>
          <w:szCs w:val="24"/>
          <w:lang w:val="sr-Cyrl-RS"/>
        </w:rPr>
        <w:t>Анализа и пројекат консолидације контроле приступа на нивоу ЈП ЕПС</w:t>
      </w:r>
      <w:r>
        <w:rPr>
          <w:rFonts w:cs="Arial"/>
          <w:sz w:val="24"/>
          <w:szCs w:val="24"/>
        </w:rPr>
        <w:t>” Јавна набавка број</w:t>
      </w:r>
      <w:r w:rsidRPr="003B5867">
        <w:rPr>
          <w:szCs w:val="24"/>
        </w:rPr>
        <w:t xml:space="preserve"> </w:t>
      </w:r>
      <w:r w:rsidRPr="003B5867">
        <w:rPr>
          <w:rFonts w:cs="Arial"/>
          <w:szCs w:val="24"/>
        </w:rPr>
        <w:t>ЈН</w:t>
      </w:r>
      <w:r w:rsidRPr="003B5867">
        <w:rPr>
          <w:rFonts w:cs="Arial"/>
          <w:szCs w:val="24"/>
          <w:lang w:val="sr-Cyrl-RS"/>
        </w:rPr>
        <w:t>/1000/0587/2018</w:t>
      </w:r>
      <w:r w:rsidRPr="003A49ED">
        <w:rPr>
          <w:rFonts w:cs="Arial"/>
          <w:sz w:val="24"/>
          <w:szCs w:val="24"/>
        </w:rPr>
        <w:t xml:space="preserve"> (у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20F2F456" w14:textId="77777777" w:rsidR="00FA7DD8" w:rsidRPr="003A49ED" w:rsidRDefault="00FA7DD8" w:rsidP="00FA7DD8">
      <w:pPr>
        <w:pStyle w:val="KDParagraf"/>
        <w:spacing w:before="0"/>
        <w:rPr>
          <w:rFonts w:cs="Arial"/>
          <w:sz w:val="24"/>
          <w:szCs w:val="24"/>
        </w:rPr>
      </w:pPr>
    </w:p>
    <w:p w14:paraId="23943BC5" w14:textId="77777777" w:rsidR="00FA7DD8" w:rsidRPr="003A49ED" w:rsidRDefault="00FA7DD8" w:rsidP="00FA7DD8">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године. </w:t>
      </w:r>
    </w:p>
    <w:p w14:paraId="08C5B4B5" w14:textId="77777777" w:rsidR="00FA7DD8" w:rsidRPr="003A49ED" w:rsidRDefault="00FA7DD8" w:rsidP="00FA7DD8">
      <w:pPr>
        <w:pStyle w:val="KDParagraf"/>
        <w:spacing w:before="0"/>
        <w:rPr>
          <w:rFonts w:cs="Arial"/>
          <w:sz w:val="24"/>
          <w:szCs w:val="24"/>
        </w:rPr>
      </w:pPr>
    </w:p>
    <w:p w14:paraId="23B249D0" w14:textId="77777777" w:rsidR="00FA7DD8" w:rsidRDefault="00FA7DD8" w:rsidP="00FA7DD8">
      <w:pPr>
        <w:pStyle w:val="KDParagraf"/>
        <w:spacing w:before="0"/>
        <w:rPr>
          <w:rFonts w:cs="Arial"/>
          <w:sz w:val="24"/>
          <w:szCs w:val="24"/>
        </w:rPr>
      </w:pPr>
      <w:r w:rsidRPr="003A49ED">
        <w:rPr>
          <w:rFonts w:cs="Arial"/>
          <w:sz w:val="24"/>
          <w:szCs w:val="24"/>
        </w:rPr>
        <w:t>Члан 2.</w:t>
      </w:r>
    </w:p>
    <w:p w14:paraId="09C68409" w14:textId="77777777" w:rsidR="00FA7DD8" w:rsidRPr="003A49ED" w:rsidRDefault="00FA7DD8" w:rsidP="00FA7DD8">
      <w:pPr>
        <w:pStyle w:val="KDParagraf"/>
        <w:spacing w:before="0"/>
        <w:rPr>
          <w:rFonts w:cs="Arial"/>
          <w:sz w:val="24"/>
          <w:szCs w:val="24"/>
        </w:rPr>
      </w:pPr>
    </w:p>
    <w:p w14:paraId="1FC40E16" w14:textId="77777777" w:rsidR="00FA7DD8" w:rsidRPr="003A49ED" w:rsidRDefault="00FA7DD8" w:rsidP="00FA7DD8">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3F5D1A0A" w14:textId="77777777" w:rsidR="00FA7DD8" w:rsidRPr="003A49ED" w:rsidRDefault="00FA7DD8" w:rsidP="00FA7DD8">
      <w:pPr>
        <w:pStyle w:val="KDParagraf"/>
        <w:spacing w:before="0"/>
        <w:rPr>
          <w:rFonts w:cs="Arial"/>
          <w:sz w:val="24"/>
          <w:szCs w:val="24"/>
        </w:rPr>
      </w:pPr>
    </w:p>
    <w:p w14:paraId="71BCC660" w14:textId="77777777" w:rsidR="00FA7DD8" w:rsidRPr="003A49ED" w:rsidRDefault="00FA7DD8" w:rsidP="00FA7DD8">
      <w:pPr>
        <w:pStyle w:val="KDParagraf"/>
        <w:spacing w:before="0"/>
        <w:rPr>
          <w:rFonts w:cs="Arial"/>
          <w:sz w:val="24"/>
          <w:szCs w:val="24"/>
        </w:rPr>
      </w:pPr>
      <w:r w:rsidRPr="003A49ED">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72133B6C" w14:textId="77777777" w:rsidR="00FA7DD8" w:rsidRPr="003A49ED" w:rsidRDefault="00FA7DD8" w:rsidP="00FA7DD8">
      <w:pPr>
        <w:pStyle w:val="KDParagraf"/>
        <w:spacing w:before="0"/>
        <w:rPr>
          <w:rFonts w:cs="Arial"/>
          <w:sz w:val="24"/>
          <w:szCs w:val="24"/>
        </w:rPr>
      </w:pPr>
    </w:p>
    <w:p w14:paraId="66DB8376" w14:textId="77777777" w:rsidR="00FA7DD8" w:rsidRPr="003A49ED" w:rsidRDefault="00FA7DD8" w:rsidP="00FA7DD8">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14:paraId="0E4F2EFF" w14:textId="77777777" w:rsidR="00FA7DD8" w:rsidRPr="003A49ED" w:rsidRDefault="00FA7DD8" w:rsidP="00FA7DD8">
      <w:pPr>
        <w:pStyle w:val="KDParagraf"/>
        <w:spacing w:before="0"/>
        <w:rPr>
          <w:rFonts w:cs="Arial"/>
          <w:sz w:val="24"/>
          <w:szCs w:val="24"/>
        </w:rPr>
      </w:pPr>
    </w:p>
    <w:p w14:paraId="0ECA9A0C" w14:textId="77777777" w:rsidR="00FA7DD8" w:rsidRPr="003A49ED" w:rsidRDefault="00FA7DD8" w:rsidP="00FA7DD8">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0D8474B0" w14:textId="77777777" w:rsidR="00FA7DD8" w:rsidRPr="003A49ED" w:rsidRDefault="00FA7DD8" w:rsidP="00FA7DD8">
      <w:pPr>
        <w:pStyle w:val="KDParagraf"/>
        <w:spacing w:before="0"/>
        <w:rPr>
          <w:rFonts w:cs="Arial"/>
          <w:sz w:val="24"/>
          <w:szCs w:val="24"/>
        </w:rPr>
      </w:pPr>
    </w:p>
    <w:p w14:paraId="2D7D2B80" w14:textId="77777777" w:rsidR="00FA7DD8" w:rsidRPr="003A49ED" w:rsidRDefault="00FA7DD8" w:rsidP="00FA7DD8">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5FAA3BE" w14:textId="77777777" w:rsidR="00FA7DD8" w:rsidRPr="003A49ED" w:rsidRDefault="00FA7DD8" w:rsidP="00FA7DD8">
      <w:pPr>
        <w:pStyle w:val="KDParagraf"/>
        <w:spacing w:before="0"/>
        <w:rPr>
          <w:rFonts w:cs="Arial"/>
          <w:sz w:val="24"/>
          <w:szCs w:val="24"/>
        </w:rPr>
      </w:pPr>
      <w:r w:rsidRPr="003A49ED">
        <w:rPr>
          <w:rFonts w:cs="Arial"/>
          <w:sz w:val="24"/>
          <w:szCs w:val="24"/>
        </w:rPr>
        <w:tab/>
      </w:r>
    </w:p>
    <w:p w14:paraId="6B688C7C" w14:textId="77777777" w:rsidR="00FA7DD8" w:rsidRPr="003A49ED" w:rsidRDefault="00FA7DD8" w:rsidP="00FA7DD8">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14:paraId="24E2506F" w14:textId="77777777" w:rsidR="00FA7DD8" w:rsidRPr="003A49ED" w:rsidRDefault="00FA7DD8" w:rsidP="00FA7DD8">
      <w:pPr>
        <w:pStyle w:val="KDParagraf"/>
        <w:spacing w:before="0"/>
        <w:rPr>
          <w:rFonts w:cs="Arial"/>
          <w:sz w:val="24"/>
          <w:szCs w:val="24"/>
        </w:rPr>
      </w:pPr>
    </w:p>
    <w:p w14:paraId="19346EA5" w14:textId="77777777" w:rsidR="00FA7DD8" w:rsidRPr="003A49ED" w:rsidRDefault="00FA7DD8" w:rsidP="00FA7DD8">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0B856BE3" w14:textId="77777777" w:rsidR="00FA7DD8" w:rsidRPr="003A49ED" w:rsidRDefault="00FA7DD8" w:rsidP="00FA7DD8">
      <w:pPr>
        <w:pStyle w:val="KDParagraf"/>
        <w:spacing w:before="0"/>
        <w:rPr>
          <w:rFonts w:cs="Arial"/>
          <w:sz w:val="24"/>
          <w:szCs w:val="24"/>
        </w:rPr>
      </w:pPr>
    </w:p>
    <w:p w14:paraId="1888A2EF" w14:textId="77777777" w:rsidR="00FA7DD8" w:rsidRPr="003A49ED" w:rsidRDefault="00FA7DD8" w:rsidP="00FA7DD8">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CDF5888" w14:textId="77777777" w:rsidR="00FA7DD8" w:rsidRPr="003A49ED" w:rsidRDefault="00FA7DD8" w:rsidP="00FA7DD8">
      <w:pPr>
        <w:pStyle w:val="KDParagraf"/>
        <w:spacing w:before="0"/>
        <w:rPr>
          <w:rFonts w:cs="Arial"/>
          <w:sz w:val="24"/>
          <w:szCs w:val="24"/>
        </w:rPr>
      </w:pPr>
    </w:p>
    <w:p w14:paraId="2F542B9B" w14:textId="77777777" w:rsidR="00FA7DD8" w:rsidRPr="003A49ED" w:rsidRDefault="00FA7DD8" w:rsidP="00FA7DD8">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B1996C0" w14:textId="77777777" w:rsidR="00FA7DD8" w:rsidRPr="003A49ED" w:rsidRDefault="00FA7DD8" w:rsidP="00FA7DD8">
      <w:pPr>
        <w:pStyle w:val="KDParagraf"/>
        <w:spacing w:before="0"/>
        <w:rPr>
          <w:rFonts w:cs="Arial"/>
          <w:sz w:val="24"/>
          <w:szCs w:val="24"/>
        </w:rPr>
      </w:pPr>
    </w:p>
    <w:p w14:paraId="2FB91B7E" w14:textId="77777777" w:rsidR="00FA7DD8" w:rsidRDefault="00FA7DD8" w:rsidP="00FA7DD8">
      <w:pPr>
        <w:pStyle w:val="KDParagraf"/>
        <w:spacing w:before="0"/>
        <w:rPr>
          <w:rFonts w:cs="Arial"/>
          <w:sz w:val="24"/>
          <w:szCs w:val="24"/>
        </w:rPr>
      </w:pPr>
      <w:r w:rsidRPr="003A49ED">
        <w:rPr>
          <w:rFonts w:cs="Arial"/>
          <w:sz w:val="24"/>
          <w:szCs w:val="24"/>
        </w:rPr>
        <w:t>Члан 3.</w:t>
      </w:r>
    </w:p>
    <w:p w14:paraId="6B607F25" w14:textId="77777777" w:rsidR="00FA7DD8" w:rsidRPr="003A49ED" w:rsidRDefault="00FA7DD8" w:rsidP="00FA7DD8">
      <w:pPr>
        <w:pStyle w:val="KDParagraf"/>
        <w:spacing w:before="0"/>
        <w:rPr>
          <w:rFonts w:cs="Arial"/>
          <w:sz w:val="24"/>
          <w:szCs w:val="24"/>
        </w:rPr>
      </w:pPr>
    </w:p>
    <w:p w14:paraId="6FFAAE7E" w14:textId="77777777" w:rsidR="00FA7DD8" w:rsidRPr="003A49ED" w:rsidRDefault="00FA7DD8" w:rsidP="00FA7DD8">
      <w:pPr>
        <w:pStyle w:val="KDParagraf"/>
        <w:spacing w:before="0"/>
        <w:rPr>
          <w:rFonts w:cs="Arial"/>
          <w:sz w:val="24"/>
          <w:szCs w:val="24"/>
        </w:rPr>
      </w:pPr>
      <w:r w:rsidRPr="003A49ED">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 xml:space="preserve">Корисника </w:t>
      </w:r>
      <w:r w:rsidRPr="003A49ED">
        <w:rPr>
          <w:rFonts w:cs="Arial"/>
          <w:sz w:val="24"/>
          <w:szCs w:val="24"/>
        </w:rPr>
        <w:t xml:space="preserve">и </w:t>
      </w:r>
      <w:r>
        <w:rPr>
          <w:rFonts w:cs="Arial"/>
          <w:sz w:val="24"/>
          <w:szCs w:val="24"/>
          <w:lang w:val="sr-Cyrl-RS"/>
        </w:rPr>
        <w:t>Пружаоца услуга</w:t>
      </w:r>
      <w:r w:rsidRPr="003A49ED">
        <w:rPr>
          <w:rFonts w:cs="Arial"/>
          <w:sz w:val="24"/>
          <w:szCs w:val="24"/>
        </w:rPr>
        <w:t>.</w:t>
      </w:r>
    </w:p>
    <w:p w14:paraId="7F0501F1" w14:textId="77777777" w:rsidR="00FA7DD8" w:rsidRPr="003A49ED" w:rsidRDefault="00FA7DD8" w:rsidP="00FA7DD8">
      <w:pPr>
        <w:pStyle w:val="KDParagraf"/>
        <w:spacing w:before="0"/>
        <w:rPr>
          <w:rFonts w:cs="Arial"/>
          <w:sz w:val="24"/>
          <w:szCs w:val="24"/>
        </w:rPr>
      </w:pPr>
    </w:p>
    <w:p w14:paraId="7E288996" w14:textId="77777777" w:rsidR="00FA7DD8" w:rsidRPr="003A49ED" w:rsidRDefault="00FA7DD8" w:rsidP="00FA7DD8">
      <w:pPr>
        <w:pStyle w:val="KDParagraf"/>
        <w:spacing w:before="0"/>
        <w:rPr>
          <w:rFonts w:cs="Arial"/>
          <w:sz w:val="24"/>
          <w:szCs w:val="24"/>
        </w:rPr>
      </w:pPr>
      <w:r w:rsidRPr="003A49ED">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4333640" w14:textId="77777777" w:rsidR="00FA7DD8" w:rsidRPr="003A49ED" w:rsidRDefault="00FA7DD8" w:rsidP="00FA7DD8">
      <w:pPr>
        <w:pStyle w:val="KDParagraf"/>
        <w:spacing w:before="0"/>
        <w:rPr>
          <w:rFonts w:cs="Arial"/>
          <w:sz w:val="24"/>
          <w:szCs w:val="24"/>
        </w:rPr>
      </w:pPr>
    </w:p>
    <w:p w14:paraId="6BB531B4" w14:textId="77777777" w:rsidR="00FA7DD8" w:rsidRPr="003A49ED" w:rsidRDefault="00FA7DD8" w:rsidP="00FA7DD8">
      <w:pPr>
        <w:pStyle w:val="KDParagraf"/>
        <w:spacing w:before="0"/>
        <w:rPr>
          <w:rFonts w:cs="Arial"/>
          <w:sz w:val="24"/>
          <w:szCs w:val="24"/>
        </w:rPr>
      </w:pPr>
      <w:r w:rsidRPr="003A49ED">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2140BB5B" w14:textId="77777777" w:rsidR="00FA7DD8" w:rsidRPr="003A49ED" w:rsidRDefault="00FA7DD8" w:rsidP="00FA7DD8">
      <w:pPr>
        <w:pStyle w:val="KDParagraf"/>
        <w:spacing w:before="0"/>
        <w:rPr>
          <w:rFonts w:cs="Arial"/>
          <w:sz w:val="24"/>
          <w:szCs w:val="24"/>
        </w:rPr>
      </w:pPr>
    </w:p>
    <w:p w14:paraId="4B605A5D" w14:textId="77777777" w:rsidR="00FA7DD8" w:rsidRPr="003A49ED" w:rsidRDefault="00FA7DD8" w:rsidP="00FA7DD8">
      <w:pPr>
        <w:pStyle w:val="KDParagraf"/>
        <w:spacing w:before="0"/>
        <w:rPr>
          <w:rFonts w:cs="Arial"/>
          <w:sz w:val="24"/>
          <w:szCs w:val="24"/>
        </w:rPr>
      </w:pPr>
      <w:r w:rsidRPr="003A49ED">
        <w:rPr>
          <w:rFonts w:cs="Arial"/>
          <w:sz w:val="24"/>
          <w:szCs w:val="24"/>
        </w:rPr>
        <w:lastRenderedPageBreak/>
        <w:t xml:space="preserve">Осим ако изричито није другачије уређено, </w:t>
      </w:r>
    </w:p>
    <w:p w14:paraId="4A77867D" w14:textId="77777777" w:rsidR="00FA7DD8" w:rsidRPr="003A49ED" w:rsidRDefault="00FA7DD8" w:rsidP="00FA7DD8">
      <w:pPr>
        <w:pStyle w:val="KDParagraf"/>
        <w:spacing w:before="0"/>
        <w:rPr>
          <w:rFonts w:cs="Arial"/>
          <w:sz w:val="24"/>
          <w:szCs w:val="24"/>
        </w:rPr>
      </w:pPr>
      <w:r w:rsidRPr="003A49ED">
        <w:rPr>
          <w:rFonts w:cs="Arial"/>
          <w:sz w:val="24"/>
          <w:szCs w:val="24"/>
        </w:rPr>
        <w:t>•</w:t>
      </w:r>
      <w:r w:rsidRPr="003A49ED">
        <w:rPr>
          <w:rFonts w:cs="Arial"/>
          <w:sz w:val="24"/>
          <w:szCs w:val="24"/>
        </w:rPr>
        <w:tab/>
        <w:t xml:space="preserve">ниједна страна неће користити пословну тајну или поверљиве информације друге стране, </w:t>
      </w:r>
    </w:p>
    <w:p w14:paraId="666F480B" w14:textId="77777777" w:rsidR="00FA7DD8" w:rsidRPr="003A49ED" w:rsidRDefault="00FA7DD8" w:rsidP="00FA7DD8">
      <w:pPr>
        <w:pStyle w:val="KDParagraf"/>
        <w:spacing w:before="0"/>
        <w:rPr>
          <w:rFonts w:cs="Arial"/>
          <w:sz w:val="24"/>
          <w:szCs w:val="24"/>
        </w:rPr>
      </w:pPr>
      <w:r w:rsidRPr="003A49ED">
        <w:rPr>
          <w:rFonts w:cs="Arial"/>
          <w:sz w:val="24"/>
          <w:szCs w:val="24"/>
        </w:rPr>
        <w:t>•</w:t>
      </w:r>
      <w:r w:rsidRPr="003A49ED">
        <w:rPr>
          <w:rFonts w:cs="Arial"/>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562BB7A5" w14:textId="77777777" w:rsidR="00FA7DD8" w:rsidRPr="003A49ED" w:rsidRDefault="00FA7DD8" w:rsidP="00FA7DD8">
      <w:pPr>
        <w:pStyle w:val="KDParagraf"/>
        <w:spacing w:before="0"/>
        <w:rPr>
          <w:rFonts w:cs="Arial"/>
          <w:sz w:val="24"/>
          <w:szCs w:val="24"/>
        </w:rPr>
      </w:pPr>
      <w:r w:rsidRPr="003A49ED">
        <w:rPr>
          <w:rFonts w:cs="Arial"/>
          <w:sz w:val="24"/>
          <w:szCs w:val="24"/>
        </w:rPr>
        <w:t>•</w:t>
      </w:r>
      <w:r w:rsidRPr="003A49ED">
        <w:rPr>
          <w:rFonts w:cs="Arial"/>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6311320" w14:textId="77777777" w:rsidR="00FA7DD8" w:rsidRPr="003A49ED" w:rsidRDefault="00FA7DD8" w:rsidP="00FA7DD8">
      <w:pPr>
        <w:pStyle w:val="KDParagraf"/>
        <w:spacing w:before="0"/>
        <w:rPr>
          <w:rFonts w:cs="Arial"/>
          <w:sz w:val="24"/>
          <w:szCs w:val="24"/>
        </w:rPr>
      </w:pPr>
    </w:p>
    <w:p w14:paraId="03B798D5" w14:textId="77777777" w:rsidR="00FA7DD8" w:rsidRDefault="00FA7DD8" w:rsidP="00FA7DD8">
      <w:pPr>
        <w:pStyle w:val="KDParagraf"/>
        <w:spacing w:before="0"/>
        <w:rPr>
          <w:rFonts w:cs="Arial"/>
          <w:sz w:val="24"/>
          <w:szCs w:val="24"/>
        </w:rPr>
      </w:pPr>
      <w:r w:rsidRPr="003A49ED">
        <w:rPr>
          <w:rFonts w:cs="Arial"/>
          <w:sz w:val="24"/>
          <w:szCs w:val="24"/>
        </w:rPr>
        <w:t>Члан 4.</w:t>
      </w:r>
    </w:p>
    <w:p w14:paraId="356ECD91" w14:textId="77777777" w:rsidR="00FA7DD8" w:rsidRPr="003A49ED" w:rsidRDefault="00FA7DD8" w:rsidP="00FA7DD8">
      <w:pPr>
        <w:pStyle w:val="KDParagraf"/>
        <w:spacing w:before="0"/>
        <w:rPr>
          <w:rFonts w:cs="Arial"/>
          <w:sz w:val="24"/>
          <w:szCs w:val="24"/>
        </w:rPr>
      </w:pPr>
    </w:p>
    <w:p w14:paraId="76D0F144" w14:textId="77777777" w:rsidR="00FA7DD8" w:rsidRPr="003A49ED" w:rsidRDefault="00FA7DD8" w:rsidP="00FA7DD8">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8C4A361" w14:textId="77777777" w:rsidR="00FA7DD8" w:rsidRPr="003A49ED" w:rsidRDefault="00FA7DD8" w:rsidP="00FA7DD8">
      <w:pPr>
        <w:pStyle w:val="KDParagraf"/>
        <w:spacing w:before="0"/>
        <w:rPr>
          <w:rFonts w:cs="Arial"/>
          <w:sz w:val="24"/>
          <w:szCs w:val="24"/>
        </w:rPr>
      </w:pPr>
    </w:p>
    <w:p w14:paraId="3ABCACCF" w14:textId="77777777" w:rsidR="00FA7DD8" w:rsidRPr="003A49ED" w:rsidRDefault="00FA7DD8" w:rsidP="00FA7DD8">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733E629A" w14:textId="77777777" w:rsidR="00FA7DD8" w:rsidRPr="003A49ED" w:rsidRDefault="00FA7DD8" w:rsidP="00FA7DD8">
      <w:pPr>
        <w:pStyle w:val="KDParagraf"/>
        <w:spacing w:before="0"/>
        <w:rPr>
          <w:rFonts w:cs="Arial"/>
          <w:sz w:val="24"/>
          <w:szCs w:val="24"/>
        </w:rPr>
      </w:pPr>
    </w:p>
    <w:p w14:paraId="3B59B33E" w14:textId="77777777" w:rsidR="00FA7DD8" w:rsidRPr="003A49ED" w:rsidRDefault="00FA7DD8" w:rsidP="00FA7DD8">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14:paraId="7B3E30C1" w14:textId="77777777" w:rsidR="00FA7DD8" w:rsidRPr="003A49ED" w:rsidRDefault="00FA7DD8" w:rsidP="00FA7DD8">
      <w:pPr>
        <w:pStyle w:val="KDParagraf"/>
        <w:spacing w:before="0"/>
        <w:rPr>
          <w:rFonts w:cs="Arial"/>
          <w:sz w:val="24"/>
          <w:szCs w:val="24"/>
        </w:rPr>
      </w:pPr>
    </w:p>
    <w:p w14:paraId="1BE15726" w14:textId="77777777" w:rsidR="00FA7DD8" w:rsidRPr="003A49ED" w:rsidRDefault="00FA7DD8" w:rsidP="00FA7DD8">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ED90A2C" w14:textId="77777777" w:rsidR="00FA7DD8" w:rsidRPr="003A49ED" w:rsidRDefault="00FA7DD8" w:rsidP="00FA7DD8">
      <w:pPr>
        <w:pStyle w:val="KDParagraf"/>
        <w:spacing w:before="0"/>
        <w:rPr>
          <w:rFonts w:cs="Arial"/>
          <w:sz w:val="24"/>
          <w:szCs w:val="24"/>
        </w:rPr>
      </w:pPr>
      <w:r w:rsidRPr="003A49ED">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7680AC2" w14:textId="77777777" w:rsidR="00FA7DD8" w:rsidRPr="003A49ED" w:rsidRDefault="00FA7DD8" w:rsidP="00FA7DD8">
      <w:pPr>
        <w:pStyle w:val="KDParagraf"/>
        <w:spacing w:before="0"/>
        <w:rPr>
          <w:rFonts w:cs="Arial"/>
          <w:sz w:val="24"/>
          <w:szCs w:val="24"/>
        </w:rPr>
      </w:pPr>
      <w:r w:rsidRPr="003A49ED">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4D7186F9" w14:textId="77777777" w:rsidR="00FA7DD8" w:rsidRPr="003A49ED" w:rsidRDefault="00FA7DD8" w:rsidP="00FA7DD8">
      <w:pPr>
        <w:pStyle w:val="KDParagraf"/>
        <w:spacing w:before="0"/>
        <w:rPr>
          <w:rFonts w:cs="Arial"/>
          <w:sz w:val="24"/>
          <w:szCs w:val="24"/>
        </w:rPr>
      </w:pPr>
      <w:r w:rsidRPr="003A49ED">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1753D7C6" w14:textId="77777777" w:rsidR="00FA7DD8" w:rsidRPr="003A49ED" w:rsidRDefault="00FA7DD8" w:rsidP="00FA7DD8">
      <w:pPr>
        <w:pStyle w:val="KDParagraf"/>
        <w:spacing w:before="0"/>
        <w:rPr>
          <w:rFonts w:cs="Arial"/>
          <w:sz w:val="24"/>
          <w:szCs w:val="24"/>
        </w:rPr>
      </w:pPr>
    </w:p>
    <w:p w14:paraId="06898E31" w14:textId="77777777" w:rsidR="00FA7DD8" w:rsidRPr="003A49ED" w:rsidRDefault="00FA7DD8" w:rsidP="00FA7DD8">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6620974F" w14:textId="77777777" w:rsidR="00FA7DD8" w:rsidRPr="003A49ED" w:rsidRDefault="00FA7DD8" w:rsidP="00FA7DD8">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било познато Примаоцу у време одавања, </w:t>
      </w:r>
    </w:p>
    <w:p w14:paraId="0B59A3AB" w14:textId="77777777" w:rsidR="00FA7DD8" w:rsidRPr="003A49ED" w:rsidRDefault="00FA7DD8" w:rsidP="00FA7DD8">
      <w:pPr>
        <w:pStyle w:val="KDParagraf"/>
        <w:spacing w:before="0"/>
        <w:rPr>
          <w:rFonts w:cs="Arial"/>
          <w:sz w:val="24"/>
          <w:szCs w:val="24"/>
        </w:rPr>
      </w:pPr>
      <w:r w:rsidRPr="003A49ED">
        <w:rPr>
          <w:rFonts w:cs="Arial"/>
          <w:sz w:val="24"/>
          <w:szCs w:val="24"/>
        </w:rPr>
        <w:t>•</w:t>
      </w:r>
      <w:r w:rsidRPr="003A49ED">
        <w:rPr>
          <w:rFonts w:cs="Arial"/>
          <w:sz w:val="24"/>
          <w:szCs w:val="24"/>
        </w:rPr>
        <w:tab/>
        <w:t xml:space="preserve">дошло до јавности, али не кривицом Примаоца, </w:t>
      </w:r>
    </w:p>
    <w:p w14:paraId="08E8952A" w14:textId="77777777" w:rsidR="00FA7DD8" w:rsidRPr="003A49ED" w:rsidRDefault="00FA7DD8" w:rsidP="00FA7DD8">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примљено правним путем без ограничења употребе од треће стране која је овлашћена да ода, </w:t>
      </w:r>
    </w:p>
    <w:p w14:paraId="5DAF2F04" w14:textId="77777777" w:rsidR="00FA7DD8" w:rsidRPr="003A49ED" w:rsidRDefault="00FA7DD8" w:rsidP="00FA7DD8">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24ABA697" w14:textId="77777777" w:rsidR="00FA7DD8" w:rsidRPr="003A49ED" w:rsidRDefault="00FA7DD8" w:rsidP="00FA7DD8">
      <w:pPr>
        <w:pStyle w:val="KDParagraf"/>
        <w:spacing w:before="0"/>
        <w:rPr>
          <w:rFonts w:cs="Arial"/>
          <w:sz w:val="24"/>
          <w:szCs w:val="24"/>
        </w:rPr>
      </w:pPr>
      <w:r w:rsidRPr="003A49ED">
        <w:rPr>
          <w:rFonts w:cs="Arial"/>
          <w:sz w:val="24"/>
          <w:szCs w:val="24"/>
        </w:rPr>
        <w:t>•</w:t>
      </w:r>
      <w:r w:rsidRPr="003A49ED">
        <w:rPr>
          <w:rFonts w:cs="Arial"/>
          <w:sz w:val="24"/>
          <w:szCs w:val="24"/>
        </w:rPr>
        <w:tab/>
        <w:t>је писмено одобрено да се објави од стране Даваоца.</w:t>
      </w:r>
    </w:p>
    <w:p w14:paraId="6822A52D" w14:textId="77777777" w:rsidR="00FA7DD8" w:rsidRPr="003A49ED" w:rsidRDefault="00FA7DD8" w:rsidP="00FA7DD8">
      <w:pPr>
        <w:pStyle w:val="KDParagraf"/>
        <w:spacing w:before="0"/>
        <w:rPr>
          <w:rFonts w:cs="Arial"/>
          <w:sz w:val="24"/>
          <w:szCs w:val="24"/>
        </w:rPr>
      </w:pPr>
    </w:p>
    <w:p w14:paraId="1427A3A4" w14:textId="77777777" w:rsidR="00FA7DD8" w:rsidRDefault="00FA7DD8" w:rsidP="00FA7DD8">
      <w:pPr>
        <w:pStyle w:val="KDParagraf"/>
        <w:spacing w:before="0"/>
        <w:rPr>
          <w:rFonts w:cs="Arial"/>
          <w:sz w:val="24"/>
          <w:szCs w:val="24"/>
        </w:rPr>
      </w:pPr>
      <w:r w:rsidRPr="003A49ED">
        <w:rPr>
          <w:rFonts w:cs="Arial"/>
          <w:sz w:val="24"/>
          <w:szCs w:val="24"/>
        </w:rPr>
        <w:t>Члан 5.</w:t>
      </w:r>
    </w:p>
    <w:p w14:paraId="4FBD7A75" w14:textId="77777777" w:rsidR="00FA7DD8" w:rsidRPr="003A49ED" w:rsidRDefault="00FA7DD8" w:rsidP="00FA7DD8">
      <w:pPr>
        <w:pStyle w:val="KDParagraf"/>
        <w:spacing w:before="0"/>
        <w:rPr>
          <w:rFonts w:cs="Arial"/>
          <w:sz w:val="24"/>
          <w:szCs w:val="24"/>
        </w:rPr>
      </w:pPr>
    </w:p>
    <w:p w14:paraId="330FB6F7" w14:textId="77777777" w:rsidR="00FA7DD8" w:rsidRPr="003A49ED" w:rsidRDefault="00FA7DD8" w:rsidP="00FA7DD8">
      <w:pPr>
        <w:pStyle w:val="KDParagraf"/>
        <w:spacing w:before="0"/>
        <w:rPr>
          <w:rFonts w:cs="Arial"/>
          <w:sz w:val="24"/>
          <w:szCs w:val="24"/>
        </w:rPr>
      </w:pPr>
      <w:r w:rsidRPr="003A49ED">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CEB011C" w14:textId="77777777" w:rsidR="00FA7DD8" w:rsidRPr="003A49ED" w:rsidRDefault="00FA7DD8" w:rsidP="00FA7DD8">
      <w:pPr>
        <w:pStyle w:val="KDParagraf"/>
        <w:spacing w:before="0"/>
        <w:rPr>
          <w:rFonts w:cs="Arial"/>
          <w:sz w:val="24"/>
          <w:szCs w:val="24"/>
        </w:rPr>
      </w:pPr>
    </w:p>
    <w:p w14:paraId="5E969824" w14:textId="77777777" w:rsidR="00FA7DD8" w:rsidRDefault="00FA7DD8" w:rsidP="00FA7DD8">
      <w:pPr>
        <w:pStyle w:val="KDParagraf"/>
        <w:spacing w:before="0"/>
        <w:rPr>
          <w:rFonts w:cs="Arial"/>
          <w:sz w:val="24"/>
          <w:szCs w:val="24"/>
        </w:rPr>
      </w:pPr>
      <w:r w:rsidRPr="003A49ED">
        <w:rPr>
          <w:rFonts w:cs="Arial"/>
          <w:sz w:val="24"/>
          <w:szCs w:val="24"/>
        </w:rPr>
        <w:t>Члан 6.</w:t>
      </w:r>
    </w:p>
    <w:p w14:paraId="5257786A" w14:textId="77777777" w:rsidR="00FA7DD8" w:rsidRPr="003A49ED" w:rsidRDefault="00FA7DD8" w:rsidP="00FA7DD8">
      <w:pPr>
        <w:pStyle w:val="KDParagraf"/>
        <w:spacing w:before="0"/>
        <w:rPr>
          <w:rFonts w:cs="Arial"/>
          <w:sz w:val="24"/>
          <w:szCs w:val="24"/>
        </w:rPr>
      </w:pPr>
    </w:p>
    <w:p w14:paraId="00B36476" w14:textId="77777777" w:rsidR="00FA7DD8" w:rsidRPr="003A49ED" w:rsidRDefault="00FA7DD8" w:rsidP="00FA7DD8">
      <w:pPr>
        <w:pStyle w:val="KDParagraf"/>
        <w:spacing w:before="0"/>
        <w:rPr>
          <w:rFonts w:cs="Arial"/>
          <w:sz w:val="24"/>
          <w:szCs w:val="24"/>
        </w:rPr>
      </w:pPr>
      <w:r w:rsidRPr="003A49ED">
        <w:rPr>
          <w:rFonts w:cs="Arial"/>
          <w:sz w:val="24"/>
          <w:szCs w:val="24"/>
        </w:rPr>
        <w:t>Свака од Страна је обавезна да одреди:</w:t>
      </w:r>
    </w:p>
    <w:p w14:paraId="7D21B032" w14:textId="77777777" w:rsidR="00FA7DD8" w:rsidRPr="003A49ED" w:rsidRDefault="00FA7DD8" w:rsidP="00FA7DD8">
      <w:pPr>
        <w:pStyle w:val="KDParagraf"/>
        <w:spacing w:before="0"/>
        <w:rPr>
          <w:rFonts w:cs="Arial"/>
          <w:sz w:val="24"/>
          <w:szCs w:val="24"/>
        </w:rPr>
      </w:pPr>
      <w:r w:rsidRPr="003A49ED">
        <w:rPr>
          <w:rFonts w:cs="Arial"/>
          <w:sz w:val="24"/>
          <w:szCs w:val="24"/>
        </w:rPr>
        <w:t>•</w:t>
      </w:r>
      <w:r w:rsidRPr="003A49ED">
        <w:rPr>
          <w:rFonts w:cs="Arial"/>
          <w:sz w:val="24"/>
          <w:szCs w:val="24"/>
        </w:rPr>
        <w:tab/>
        <w:t>име и презиме лица задужених за размену пословне тајне (у даљем тексту: Задужено лице),</w:t>
      </w:r>
    </w:p>
    <w:p w14:paraId="10716A40" w14:textId="77777777" w:rsidR="00FA7DD8" w:rsidRPr="003A49ED" w:rsidRDefault="00FA7DD8" w:rsidP="00FA7DD8">
      <w:pPr>
        <w:pStyle w:val="KDParagraf"/>
        <w:spacing w:before="0"/>
        <w:rPr>
          <w:rFonts w:cs="Arial"/>
          <w:sz w:val="24"/>
          <w:szCs w:val="24"/>
        </w:rPr>
      </w:pPr>
      <w:r w:rsidRPr="003A49ED">
        <w:rPr>
          <w:rFonts w:cs="Arial"/>
          <w:sz w:val="24"/>
          <w:szCs w:val="24"/>
        </w:rPr>
        <w:t>•</w:t>
      </w:r>
      <w:r w:rsidRPr="003A49ED">
        <w:rPr>
          <w:rFonts w:cs="Arial"/>
          <w:sz w:val="24"/>
          <w:szCs w:val="24"/>
        </w:rPr>
        <w:tab/>
        <w:t>поштанску адресу за размену докумената у папирном облику, кад се подаци размењују у папирном облику</w:t>
      </w:r>
    </w:p>
    <w:p w14:paraId="6A05D078" w14:textId="77777777" w:rsidR="00FA7DD8" w:rsidRPr="003A49ED" w:rsidRDefault="00FA7DD8" w:rsidP="00FA7DD8">
      <w:pPr>
        <w:pStyle w:val="KDParagraf"/>
        <w:spacing w:before="0"/>
        <w:rPr>
          <w:rFonts w:cs="Arial"/>
          <w:sz w:val="24"/>
          <w:szCs w:val="24"/>
        </w:rPr>
      </w:pPr>
      <w:r w:rsidRPr="003A49ED">
        <w:rPr>
          <w:rFonts w:cs="Arial"/>
          <w:sz w:val="24"/>
          <w:szCs w:val="24"/>
        </w:rPr>
        <w:t>•</w:t>
      </w:r>
      <w:r w:rsidRPr="003A49ED">
        <w:rPr>
          <w:rFonts w:cs="Arial"/>
          <w:sz w:val="24"/>
          <w:szCs w:val="24"/>
        </w:rPr>
        <w:tab/>
        <w:t>е-маил адресу за размену електронских докумената, кад се подаци достављају коришћењем интернет-а</w:t>
      </w:r>
    </w:p>
    <w:p w14:paraId="7C1B86C6" w14:textId="77777777" w:rsidR="00FA7DD8" w:rsidRPr="003A49ED" w:rsidRDefault="00FA7DD8" w:rsidP="00FA7DD8">
      <w:pPr>
        <w:pStyle w:val="KDParagraf"/>
        <w:spacing w:before="0"/>
        <w:rPr>
          <w:rFonts w:cs="Arial"/>
          <w:sz w:val="24"/>
          <w:szCs w:val="24"/>
        </w:rPr>
      </w:pPr>
      <w:r w:rsidRPr="003A49ED">
        <w:rPr>
          <w:rFonts w:cs="Arial"/>
          <w:sz w:val="24"/>
          <w:szCs w:val="24"/>
        </w:rPr>
        <w:t>•</w:t>
      </w:r>
      <w:r w:rsidRPr="003A49ED">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470E4B72" w14:textId="77777777" w:rsidR="00FA7DD8" w:rsidRPr="003A49ED" w:rsidRDefault="00FA7DD8" w:rsidP="00FA7DD8">
      <w:pPr>
        <w:pStyle w:val="KDParagraf"/>
        <w:spacing w:before="0"/>
        <w:rPr>
          <w:rFonts w:cs="Arial"/>
          <w:sz w:val="24"/>
          <w:szCs w:val="24"/>
        </w:rPr>
      </w:pPr>
    </w:p>
    <w:p w14:paraId="0A713573" w14:textId="77777777" w:rsidR="00FA7DD8" w:rsidRPr="003A49ED" w:rsidRDefault="00FA7DD8" w:rsidP="00FA7DD8">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341C38DF" w14:textId="77777777" w:rsidR="00FA7DD8" w:rsidRPr="003A49ED" w:rsidRDefault="00FA7DD8" w:rsidP="00FA7DD8">
      <w:pPr>
        <w:pStyle w:val="KDParagraf"/>
        <w:spacing w:before="0"/>
        <w:rPr>
          <w:rFonts w:cs="Arial"/>
          <w:sz w:val="24"/>
          <w:szCs w:val="24"/>
        </w:rPr>
      </w:pPr>
    </w:p>
    <w:p w14:paraId="39BE906A" w14:textId="77777777" w:rsidR="00FA7DD8" w:rsidRDefault="00FA7DD8" w:rsidP="00FA7DD8">
      <w:pPr>
        <w:pStyle w:val="KDParagraf"/>
        <w:spacing w:before="0"/>
        <w:rPr>
          <w:rFonts w:cs="Arial"/>
          <w:sz w:val="24"/>
          <w:szCs w:val="24"/>
        </w:rPr>
      </w:pPr>
      <w:r w:rsidRPr="003A49ED">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5EB6FE55" w14:textId="77777777" w:rsidR="00FA7DD8" w:rsidRPr="003A49ED" w:rsidRDefault="00FA7DD8" w:rsidP="00FA7DD8">
      <w:pPr>
        <w:pStyle w:val="KDParagraf"/>
        <w:spacing w:before="0"/>
        <w:rPr>
          <w:rFonts w:cs="Arial"/>
          <w:sz w:val="24"/>
          <w:szCs w:val="24"/>
        </w:rPr>
      </w:pPr>
    </w:p>
    <w:p w14:paraId="2D47FC30" w14:textId="77777777" w:rsidR="00FA7DD8" w:rsidRDefault="00FA7DD8" w:rsidP="00FA7DD8">
      <w:pPr>
        <w:pStyle w:val="KDParagraf"/>
        <w:spacing w:before="0"/>
        <w:rPr>
          <w:rFonts w:cs="Arial"/>
          <w:sz w:val="24"/>
          <w:szCs w:val="24"/>
        </w:rPr>
      </w:pPr>
      <w:r w:rsidRPr="003A49ED">
        <w:rPr>
          <w:rFonts w:cs="Arial"/>
          <w:sz w:val="24"/>
          <w:szCs w:val="24"/>
        </w:rPr>
        <w:t>Члан 7.</w:t>
      </w:r>
    </w:p>
    <w:p w14:paraId="3DA29A33" w14:textId="77777777" w:rsidR="00FA7DD8" w:rsidRPr="003A49ED" w:rsidRDefault="00FA7DD8" w:rsidP="00FA7DD8">
      <w:pPr>
        <w:pStyle w:val="KDParagraf"/>
        <w:spacing w:before="0"/>
        <w:rPr>
          <w:rFonts w:cs="Arial"/>
          <w:sz w:val="24"/>
          <w:szCs w:val="24"/>
        </w:rPr>
      </w:pPr>
    </w:p>
    <w:p w14:paraId="22026B6C" w14:textId="77777777" w:rsidR="00FA7DD8" w:rsidRPr="003A49ED" w:rsidRDefault="00FA7DD8" w:rsidP="00FA7DD8">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1DFE05B" w14:textId="77777777" w:rsidR="00FA7DD8" w:rsidRPr="003A49ED" w:rsidRDefault="00FA7DD8" w:rsidP="00FA7DD8">
      <w:pPr>
        <w:pStyle w:val="KDParagraf"/>
        <w:spacing w:before="0"/>
        <w:rPr>
          <w:rFonts w:cs="Arial"/>
          <w:sz w:val="24"/>
          <w:szCs w:val="24"/>
        </w:rPr>
      </w:pPr>
    </w:p>
    <w:p w14:paraId="14AEDFE6" w14:textId="77777777" w:rsidR="00FA7DD8" w:rsidRPr="003A49ED" w:rsidRDefault="00FA7DD8" w:rsidP="00FA7DD8">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3D0300E" w14:textId="77777777" w:rsidR="00FA7DD8" w:rsidRPr="003A49ED" w:rsidRDefault="00FA7DD8" w:rsidP="00FA7DD8">
      <w:pPr>
        <w:pStyle w:val="KDParagraf"/>
        <w:spacing w:before="0"/>
        <w:rPr>
          <w:rFonts w:cs="Arial"/>
          <w:sz w:val="24"/>
          <w:szCs w:val="24"/>
        </w:rPr>
      </w:pPr>
    </w:p>
    <w:p w14:paraId="34D05716" w14:textId="77777777" w:rsidR="00FA7DD8" w:rsidRPr="003A49ED" w:rsidRDefault="00FA7DD8" w:rsidP="00FA7DD8">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37A9C434" w14:textId="77777777" w:rsidR="00FA7DD8" w:rsidRPr="003A49ED" w:rsidRDefault="00FA7DD8" w:rsidP="00FA7DD8">
      <w:pPr>
        <w:pStyle w:val="KDParagraf"/>
        <w:spacing w:before="0"/>
        <w:rPr>
          <w:rFonts w:cs="Arial"/>
          <w:sz w:val="24"/>
          <w:szCs w:val="24"/>
        </w:rPr>
      </w:pPr>
    </w:p>
    <w:p w14:paraId="06D8D73C" w14:textId="77777777" w:rsidR="00FA7DD8" w:rsidRDefault="00FA7DD8" w:rsidP="00FA7DD8">
      <w:pPr>
        <w:pStyle w:val="KDParagraf"/>
        <w:spacing w:before="0"/>
        <w:rPr>
          <w:rFonts w:cs="Arial"/>
          <w:sz w:val="24"/>
          <w:szCs w:val="24"/>
        </w:rPr>
      </w:pPr>
      <w:r w:rsidRPr="003A49ED">
        <w:rPr>
          <w:rFonts w:cs="Arial"/>
          <w:sz w:val="24"/>
          <w:szCs w:val="24"/>
        </w:rPr>
        <w:t>Члан 8.</w:t>
      </w:r>
    </w:p>
    <w:p w14:paraId="47C5D231" w14:textId="77777777" w:rsidR="00FA7DD8" w:rsidRPr="003A49ED" w:rsidRDefault="00FA7DD8" w:rsidP="00FA7DD8">
      <w:pPr>
        <w:pStyle w:val="KDParagraf"/>
        <w:spacing w:before="0"/>
        <w:rPr>
          <w:rFonts w:cs="Arial"/>
          <w:sz w:val="24"/>
          <w:szCs w:val="24"/>
        </w:rPr>
      </w:pPr>
    </w:p>
    <w:p w14:paraId="0B1D80E3" w14:textId="77777777" w:rsidR="00FA7DD8" w:rsidRPr="003A49ED" w:rsidRDefault="00FA7DD8" w:rsidP="00FA7DD8">
      <w:pPr>
        <w:pStyle w:val="KDParagraf"/>
        <w:spacing w:before="0"/>
        <w:rPr>
          <w:rFonts w:cs="Arial"/>
          <w:sz w:val="24"/>
          <w:szCs w:val="24"/>
        </w:rPr>
      </w:pPr>
      <w:r w:rsidRPr="003A49ED">
        <w:rPr>
          <w:rFonts w:cs="Arial"/>
          <w:sz w:val="24"/>
          <w:szCs w:val="24"/>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w:t>
      </w:r>
      <w:r w:rsidRPr="003A49ED">
        <w:rPr>
          <w:rFonts w:cs="Arial"/>
          <w:sz w:val="24"/>
          <w:szCs w:val="24"/>
        </w:rPr>
        <w:lastRenderedPageBreak/>
        <w:t>делови се не могу копирати, репродуковати или уступити без претходне сагласности „_________“.</w:t>
      </w:r>
    </w:p>
    <w:p w14:paraId="05E64B33" w14:textId="77777777" w:rsidR="00FA7DD8" w:rsidRPr="003A49ED" w:rsidRDefault="00FA7DD8" w:rsidP="00FA7DD8">
      <w:pPr>
        <w:pStyle w:val="KDParagraf"/>
        <w:spacing w:before="0"/>
        <w:rPr>
          <w:rFonts w:cs="Arial"/>
          <w:sz w:val="24"/>
          <w:szCs w:val="24"/>
        </w:rPr>
      </w:pPr>
    </w:p>
    <w:p w14:paraId="6EDFA8FC" w14:textId="77777777" w:rsidR="00FA7DD8" w:rsidRPr="003A49ED" w:rsidRDefault="00FA7DD8" w:rsidP="00FA7DD8">
      <w:pPr>
        <w:pStyle w:val="KDParagraf"/>
        <w:spacing w:before="0"/>
        <w:rPr>
          <w:rFonts w:cs="Arial"/>
          <w:sz w:val="24"/>
          <w:szCs w:val="24"/>
        </w:rPr>
      </w:pPr>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562B400" w14:textId="77777777" w:rsidR="00FA7DD8" w:rsidRPr="003A49ED" w:rsidRDefault="00FA7DD8" w:rsidP="00FA7DD8">
      <w:pPr>
        <w:pStyle w:val="KDParagraf"/>
        <w:spacing w:before="0"/>
        <w:rPr>
          <w:rFonts w:cs="Arial"/>
          <w:sz w:val="24"/>
          <w:szCs w:val="24"/>
        </w:rPr>
      </w:pPr>
    </w:p>
    <w:p w14:paraId="06A01F92" w14:textId="77777777" w:rsidR="00FA7DD8" w:rsidRPr="003A49ED" w:rsidRDefault="00FA7DD8" w:rsidP="00FA7DD8">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47E7E706" w14:textId="77777777" w:rsidR="00FA7DD8" w:rsidRPr="003A49ED" w:rsidRDefault="00FA7DD8" w:rsidP="00FA7DD8">
      <w:pPr>
        <w:pStyle w:val="KDParagraf"/>
        <w:spacing w:before="0"/>
        <w:rPr>
          <w:rFonts w:cs="Arial"/>
          <w:sz w:val="24"/>
          <w:szCs w:val="24"/>
        </w:rPr>
      </w:pPr>
    </w:p>
    <w:p w14:paraId="2696B9DB" w14:textId="77777777" w:rsidR="00FA7DD8" w:rsidRPr="003A49ED" w:rsidRDefault="00FA7DD8" w:rsidP="00FA7DD8">
      <w:pPr>
        <w:pStyle w:val="KDParagraf"/>
        <w:spacing w:before="0"/>
        <w:rPr>
          <w:rFonts w:cs="Arial"/>
          <w:sz w:val="24"/>
          <w:szCs w:val="24"/>
        </w:rPr>
      </w:pPr>
      <w:r w:rsidRPr="003A49ED">
        <w:rPr>
          <w:rFonts w:cs="Arial"/>
          <w:sz w:val="24"/>
          <w:szCs w:val="24"/>
        </w:rPr>
        <w:t>За К</w:t>
      </w:r>
      <w:r>
        <w:rPr>
          <w:rFonts w:cs="Arial"/>
          <w:sz w:val="24"/>
          <w:szCs w:val="24"/>
          <w:lang w:val="sr-Cyrl-RS"/>
        </w:rPr>
        <w:t>орисника услуга</w:t>
      </w:r>
      <w:r w:rsidRPr="003A49ED">
        <w:rPr>
          <w:rFonts w:cs="Arial"/>
          <w:sz w:val="24"/>
          <w:szCs w:val="24"/>
        </w:rPr>
        <w:t>:</w:t>
      </w:r>
    </w:p>
    <w:p w14:paraId="7F64D6E1" w14:textId="77777777" w:rsidR="00FA7DD8" w:rsidRPr="003A49ED" w:rsidRDefault="00FA7DD8" w:rsidP="00FA7DD8">
      <w:pPr>
        <w:pStyle w:val="KDParagraf"/>
        <w:spacing w:before="0"/>
        <w:rPr>
          <w:rFonts w:cs="Arial"/>
          <w:sz w:val="24"/>
          <w:szCs w:val="24"/>
        </w:rPr>
      </w:pPr>
    </w:p>
    <w:p w14:paraId="5A946B26" w14:textId="77777777" w:rsidR="00FA7DD8" w:rsidRPr="003A49ED" w:rsidRDefault="00FA7DD8" w:rsidP="00FA7DD8">
      <w:pPr>
        <w:pStyle w:val="KDParagraf"/>
        <w:spacing w:before="0"/>
        <w:rPr>
          <w:rFonts w:cs="Arial"/>
          <w:sz w:val="24"/>
          <w:szCs w:val="24"/>
        </w:rPr>
      </w:pPr>
      <w:r w:rsidRPr="003A49ED">
        <w:rPr>
          <w:rFonts w:cs="Arial"/>
          <w:sz w:val="24"/>
          <w:szCs w:val="24"/>
        </w:rPr>
        <w:t>Пословна тајна</w:t>
      </w:r>
    </w:p>
    <w:p w14:paraId="0ADF82ED" w14:textId="77777777" w:rsidR="00FA7DD8" w:rsidRPr="003A49ED" w:rsidRDefault="00FA7DD8" w:rsidP="00FA7DD8">
      <w:pPr>
        <w:pStyle w:val="KDParagraf"/>
        <w:spacing w:before="0"/>
        <w:rPr>
          <w:rFonts w:cs="Arial"/>
          <w:sz w:val="24"/>
          <w:szCs w:val="24"/>
        </w:rPr>
      </w:pPr>
      <w:r w:rsidRPr="003A49ED">
        <w:rPr>
          <w:rFonts w:cs="Arial"/>
          <w:sz w:val="24"/>
          <w:szCs w:val="24"/>
        </w:rPr>
        <w:t>Јавно предузеће „Електропривреда Србије“</w:t>
      </w:r>
    </w:p>
    <w:p w14:paraId="3BAE63B6" w14:textId="77777777" w:rsidR="00FA7DD8" w:rsidRPr="003A49ED" w:rsidRDefault="00FA7DD8" w:rsidP="00FA7DD8">
      <w:pPr>
        <w:pStyle w:val="KDParagraf"/>
        <w:spacing w:before="0"/>
        <w:rPr>
          <w:rFonts w:cs="Arial"/>
          <w:sz w:val="24"/>
          <w:szCs w:val="24"/>
        </w:rPr>
      </w:pPr>
      <w:r w:rsidRPr="003A49ED">
        <w:rPr>
          <w:rFonts w:cs="Arial"/>
          <w:sz w:val="24"/>
          <w:szCs w:val="24"/>
        </w:rPr>
        <w:t xml:space="preserve">Улица </w:t>
      </w:r>
      <w:r>
        <w:rPr>
          <w:rFonts w:cs="Arial"/>
          <w:sz w:val="24"/>
          <w:szCs w:val="24"/>
          <w:lang w:val="sr-Cyrl-RS"/>
        </w:rPr>
        <w:t xml:space="preserve">Балканска број 13 </w:t>
      </w:r>
      <w:r w:rsidRPr="003A49ED">
        <w:rPr>
          <w:rFonts w:cs="Arial"/>
          <w:sz w:val="24"/>
          <w:szCs w:val="24"/>
        </w:rPr>
        <w:t>Београд</w:t>
      </w:r>
    </w:p>
    <w:p w14:paraId="2C341E00" w14:textId="77777777" w:rsidR="00FA7DD8" w:rsidRPr="003A49ED" w:rsidRDefault="00FA7DD8" w:rsidP="00FA7DD8">
      <w:pPr>
        <w:pStyle w:val="KDParagraf"/>
        <w:spacing w:before="0"/>
        <w:rPr>
          <w:rFonts w:cs="Arial"/>
          <w:sz w:val="24"/>
          <w:szCs w:val="24"/>
        </w:rPr>
      </w:pPr>
      <w:r w:rsidRPr="003A49ED">
        <w:rPr>
          <w:rFonts w:cs="Arial"/>
          <w:sz w:val="24"/>
          <w:szCs w:val="24"/>
        </w:rPr>
        <w:t>или:</w:t>
      </w:r>
    </w:p>
    <w:p w14:paraId="666FBA84" w14:textId="77777777" w:rsidR="00FA7DD8" w:rsidRPr="003A49ED" w:rsidRDefault="00FA7DD8" w:rsidP="00FA7DD8">
      <w:pPr>
        <w:pStyle w:val="KDParagraf"/>
        <w:spacing w:before="0"/>
        <w:rPr>
          <w:rFonts w:cs="Arial"/>
          <w:sz w:val="24"/>
          <w:szCs w:val="24"/>
        </w:rPr>
      </w:pPr>
    </w:p>
    <w:p w14:paraId="675355F5" w14:textId="77777777" w:rsidR="00FA7DD8" w:rsidRPr="003A49ED" w:rsidRDefault="00FA7DD8" w:rsidP="00FA7DD8">
      <w:pPr>
        <w:pStyle w:val="KDParagraf"/>
        <w:spacing w:before="0"/>
        <w:rPr>
          <w:rFonts w:cs="Arial"/>
          <w:sz w:val="24"/>
          <w:szCs w:val="24"/>
        </w:rPr>
      </w:pPr>
      <w:r w:rsidRPr="003A49ED">
        <w:rPr>
          <w:rFonts w:cs="Arial"/>
          <w:sz w:val="24"/>
          <w:szCs w:val="24"/>
        </w:rPr>
        <w:t>Поверљиво</w:t>
      </w:r>
    </w:p>
    <w:p w14:paraId="03158973" w14:textId="77777777" w:rsidR="00FA7DD8" w:rsidRPr="003A49ED" w:rsidRDefault="00FA7DD8" w:rsidP="00FA7DD8">
      <w:pPr>
        <w:pStyle w:val="KDParagraf"/>
        <w:spacing w:before="0"/>
        <w:rPr>
          <w:rFonts w:cs="Arial"/>
          <w:sz w:val="24"/>
          <w:szCs w:val="24"/>
        </w:rPr>
      </w:pPr>
      <w:r w:rsidRPr="003A49ED">
        <w:rPr>
          <w:rFonts w:cs="Arial"/>
          <w:sz w:val="24"/>
          <w:szCs w:val="24"/>
        </w:rPr>
        <w:t>Јавно предузеће „Електропривреда Србије“</w:t>
      </w:r>
    </w:p>
    <w:p w14:paraId="6C46B467" w14:textId="77777777" w:rsidR="00FA7DD8" w:rsidRPr="003A49ED" w:rsidRDefault="00FA7DD8" w:rsidP="00FA7DD8">
      <w:pPr>
        <w:pStyle w:val="KDParagraf"/>
        <w:spacing w:before="0"/>
        <w:rPr>
          <w:rFonts w:cs="Arial"/>
          <w:sz w:val="24"/>
          <w:szCs w:val="24"/>
        </w:rPr>
      </w:pPr>
      <w:r w:rsidRPr="003A49ED">
        <w:rPr>
          <w:rFonts w:cs="Arial"/>
          <w:sz w:val="24"/>
          <w:szCs w:val="24"/>
        </w:rPr>
        <w:t>Улица</w:t>
      </w:r>
      <w:r>
        <w:rPr>
          <w:rFonts w:cs="Arial"/>
          <w:sz w:val="24"/>
          <w:szCs w:val="24"/>
        </w:rPr>
        <w:t xml:space="preserve"> </w:t>
      </w:r>
      <w:r>
        <w:rPr>
          <w:rFonts w:cs="Arial"/>
          <w:sz w:val="24"/>
          <w:szCs w:val="24"/>
          <w:lang w:val="sr-Cyrl-RS"/>
        </w:rPr>
        <w:t>Балканска број 13</w:t>
      </w:r>
      <w:r w:rsidRPr="003A49ED">
        <w:rPr>
          <w:rFonts w:cs="Arial"/>
          <w:sz w:val="24"/>
          <w:szCs w:val="24"/>
        </w:rPr>
        <w:t>. Београд</w:t>
      </w:r>
    </w:p>
    <w:p w14:paraId="6F83B307" w14:textId="77777777" w:rsidR="00FA7DD8" w:rsidRPr="003A49ED" w:rsidRDefault="00FA7DD8" w:rsidP="00FA7DD8">
      <w:pPr>
        <w:pStyle w:val="KDParagraf"/>
        <w:spacing w:before="0"/>
        <w:rPr>
          <w:rFonts w:cs="Arial"/>
          <w:sz w:val="24"/>
          <w:szCs w:val="24"/>
        </w:rPr>
      </w:pPr>
    </w:p>
    <w:p w14:paraId="2A77FBC5" w14:textId="77777777" w:rsidR="00FA7DD8" w:rsidRPr="003A49ED" w:rsidRDefault="00FA7DD8" w:rsidP="00FA7DD8">
      <w:pPr>
        <w:pStyle w:val="KDParagraf"/>
        <w:spacing w:before="0"/>
        <w:rPr>
          <w:rFonts w:cs="Arial"/>
          <w:sz w:val="24"/>
          <w:szCs w:val="24"/>
        </w:rPr>
      </w:pPr>
      <w:r w:rsidRPr="003A49ED">
        <w:rPr>
          <w:rFonts w:cs="Arial"/>
          <w:sz w:val="24"/>
          <w:szCs w:val="24"/>
        </w:rPr>
        <w:t>За Пр</w:t>
      </w:r>
      <w:r>
        <w:rPr>
          <w:rFonts w:cs="Arial"/>
          <w:sz w:val="24"/>
          <w:szCs w:val="24"/>
          <w:lang w:val="sr-Cyrl-RS"/>
        </w:rPr>
        <w:t>ужаоца услуга</w:t>
      </w:r>
      <w:r w:rsidRPr="003A49ED">
        <w:rPr>
          <w:rFonts w:cs="Arial"/>
          <w:sz w:val="24"/>
          <w:szCs w:val="24"/>
        </w:rPr>
        <w:t>:</w:t>
      </w:r>
    </w:p>
    <w:p w14:paraId="58028184" w14:textId="77777777" w:rsidR="00FA7DD8" w:rsidRPr="003A49ED" w:rsidRDefault="00FA7DD8" w:rsidP="00FA7DD8">
      <w:pPr>
        <w:pStyle w:val="KDParagraf"/>
        <w:spacing w:before="0"/>
        <w:rPr>
          <w:rFonts w:cs="Arial"/>
          <w:sz w:val="24"/>
          <w:szCs w:val="24"/>
        </w:rPr>
      </w:pPr>
    </w:p>
    <w:p w14:paraId="732F93B2" w14:textId="77777777" w:rsidR="00FA7DD8" w:rsidRPr="003A49ED" w:rsidRDefault="00FA7DD8" w:rsidP="00FA7DD8">
      <w:pPr>
        <w:pStyle w:val="KDParagraf"/>
        <w:spacing w:before="0"/>
        <w:rPr>
          <w:rFonts w:cs="Arial"/>
          <w:sz w:val="24"/>
          <w:szCs w:val="24"/>
        </w:rPr>
      </w:pPr>
      <w:r w:rsidRPr="003A49ED">
        <w:rPr>
          <w:rFonts w:cs="Arial"/>
          <w:sz w:val="24"/>
          <w:szCs w:val="24"/>
        </w:rPr>
        <w:t>Пословна тајна</w:t>
      </w:r>
    </w:p>
    <w:p w14:paraId="0341FF57" w14:textId="77777777" w:rsidR="00FA7DD8" w:rsidRPr="003A49ED" w:rsidRDefault="00FA7DD8" w:rsidP="00FA7DD8">
      <w:pPr>
        <w:pStyle w:val="KDParagraf"/>
        <w:spacing w:before="0"/>
        <w:rPr>
          <w:rFonts w:cs="Arial"/>
          <w:sz w:val="24"/>
          <w:szCs w:val="24"/>
        </w:rPr>
      </w:pPr>
      <w:r w:rsidRPr="003A49ED">
        <w:rPr>
          <w:rFonts w:cs="Arial"/>
          <w:sz w:val="24"/>
          <w:szCs w:val="24"/>
        </w:rPr>
        <w:t>___________</w:t>
      </w:r>
    </w:p>
    <w:p w14:paraId="15ED60D5" w14:textId="77777777" w:rsidR="00FA7DD8" w:rsidRPr="003A49ED" w:rsidRDefault="00FA7DD8" w:rsidP="00FA7DD8">
      <w:pPr>
        <w:pStyle w:val="KDParagraf"/>
        <w:spacing w:before="0"/>
        <w:rPr>
          <w:rFonts w:cs="Arial"/>
          <w:sz w:val="24"/>
          <w:szCs w:val="24"/>
        </w:rPr>
      </w:pPr>
      <w:r w:rsidRPr="003A49ED">
        <w:rPr>
          <w:rFonts w:cs="Arial"/>
          <w:sz w:val="24"/>
          <w:szCs w:val="24"/>
        </w:rPr>
        <w:t>_______________</w:t>
      </w:r>
    </w:p>
    <w:p w14:paraId="4EA89602" w14:textId="77777777" w:rsidR="00FA7DD8" w:rsidRPr="003A49ED" w:rsidRDefault="00FA7DD8" w:rsidP="00FA7DD8">
      <w:pPr>
        <w:pStyle w:val="KDParagraf"/>
        <w:spacing w:before="0"/>
        <w:rPr>
          <w:rFonts w:cs="Arial"/>
          <w:sz w:val="24"/>
          <w:szCs w:val="24"/>
        </w:rPr>
      </w:pPr>
      <w:r w:rsidRPr="003A49ED">
        <w:rPr>
          <w:rFonts w:cs="Arial"/>
          <w:sz w:val="24"/>
          <w:szCs w:val="24"/>
        </w:rPr>
        <w:t>или:</w:t>
      </w:r>
    </w:p>
    <w:p w14:paraId="348FB846" w14:textId="77777777" w:rsidR="00FA7DD8" w:rsidRPr="003A49ED" w:rsidRDefault="00FA7DD8" w:rsidP="00FA7DD8">
      <w:pPr>
        <w:pStyle w:val="KDParagraf"/>
        <w:spacing w:before="0"/>
        <w:rPr>
          <w:rFonts w:cs="Arial"/>
          <w:sz w:val="24"/>
          <w:szCs w:val="24"/>
        </w:rPr>
      </w:pPr>
      <w:r w:rsidRPr="003A49ED">
        <w:rPr>
          <w:rFonts w:cs="Arial"/>
          <w:sz w:val="24"/>
          <w:szCs w:val="24"/>
        </w:rPr>
        <w:t>Поверљиво</w:t>
      </w:r>
    </w:p>
    <w:p w14:paraId="089D1E57" w14:textId="77777777" w:rsidR="00FA7DD8" w:rsidRPr="003A49ED" w:rsidRDefault="00FA7DD8" w:rsidP="00FA7DD8">
      <w:pPr>
        <w:pStyle w:val="KDParagraf"/>
        <w:spacing w:before="0"/>
        <w:rPr>
          <w:rFonts w:cs="Arial"/>
          <w:sz w:val="24"/>
          <w:szCs w:val="24"/>
        </w:rPr>
      </w:pPr>
      <w:r w:rsidRPr="003A49ED">
        <w:rPr>
          <w:rFonts w:cs="Arial"/>
          <w:sz w:val="24"/>
          <w:szCs w:val="24"/>
        </w:rPr>
        <w:t>_______________</w:t>
      </w:r>
    </w:p>
    <w:p w14:paraId="0EA198F8" w14:textId="77777777" w:rsidR="00FA7DD8" w:rsidRPr="003A49ED" w:rsidRDefault="00FA7DD8" w:rsidP="00FA7DD8">
      <w:pPr>
        <w:pStyle w:val="KDParagraf"/>
        <w:spacing w:before="0"/>
        <w:rPr>
          <w:rFonts w:cs="Arial"/>
          <w:sz w:val="24"/>
          <w:szCs w:val="24"/>
        </w:rPr>
      </w:pPr>
      <w:r w:rsidRPr="003A49ED">
        <w:rPr>
          <w:rFonts w:cs="Arial"/>
          <w:sz w:val="24"/>
          <w:szCs w:val="24"/>
        </w:rPr>
        <w:t>__________________</w:t>
      </w:r>
    </w:p>
    <w:p w14:paraId="68761FC2" w14:textId="77777777" w:rsidR="00FA7DD8" w:rsidRPr="003A49ED" w:rsidRDefault="00FA7DD8" w:rsidP="00FA7DD8">
      <w:pPr>
        <w:pStyle w:val="KDParagraf"/>
        <w:spacing w:before="0"/>
        <w:rPr>
          <w:rFonts w:cs="Arial"/>
          <w:sz w:val="24"/>
          <w:szCs w:val="24"/>
        </w:rPr>
      </w:pPr>
    </w:p>
    <w:p w14:paraId="16AD4220" w14:textId="77777777" w:rsidR="00FA7DD8" w:rsidRPr="003A49ED" w:rsidRDefault="00FA7DD8" w:rsidP="00FA7DD8">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0FCE87A4" w14:textId="77777777" w:rsidR="00FA7DD8" w:rsidRPr="003A49ED" w:rsidRDefault="00FA7DD8" w:rsidP="00FA7DD8">
      <w:pPr>
        <w:pStyle w:val="KDParagraf"/>
        <w:spacing w:before="0"/>
        <w:rPr>
          <w:rFonts w:cs="Arial"/>
          <w:sz w:val="24"/>
          <w:szCs w:val="24"/>
        </w:rPr>
      </w:pPr>
    </w:p>
    <w:p w14:paraId="01365308" w14:textId="77777777" w:rsidR="00FA7DD8" w:rsidRDefault="00FA7DD8" w:rsidP="00FA7DD8">
      <w:pPr>
        <w:pStyle w:val="KDParagraf"/>
        <w:spacing w:before="0"/>
        <w:rPr>
          <w:rFonts w:cs="Arial"/>
          <w:sz w:val="24"/>
          <w:szCs w:val="24"/>
        </w:rPr>
      </w:pPr>
      <w:r w:rsidRPr="003A49ED">
        <w:rPr>
          <w:rFonts w:cs="Arial"/>
          <w:sz w:val="24"/>
          <w:szCs w:val="24"/>
        </w:rPr>
        <w:t>Члан 9.</w:t>
      </w:r>
    </w:p>
    <w:p w14:paraId="1C1C1314" w14:textId="77777777" w:rsidR="00FA7DD8" w:rsidRPr="003A49ED" w:rsidRDefault="00FA7DD8" w:rsidP="00FA7DD8">
      <w:pPr>
        <w:pStyle w:val="KDParagraf"/>
        <w:spacing w:before="0"/>
        <w:rPr>
          <w:rFonts w:cs="Arial"/>
          <w:sz w:val="24"/>
          <w:szCs w:val="24"/>
        </w:rPr>
      </w:pPr>
    </w:p>
    <w:p w14:paraId="7C14B071" w14:textId="77777777" w:rsidR="00FA7DD8" w:rsidRPr="003A49ED" w:rsidRDefault="00FA7DD8" w:rsidP="00FA7DD8">
      <w:pPr>
        <w:pStyle w:val="KDParagraf"/>
        <w:spacing w:before="0"/>
        <w:rPr>
          <w:rFonts w:cs="Arial"/>
          <w:sz w:val="24"/>
          <w:szCs w:val="24"/>
        </w:rPr>
      </w:pPr>
      <w:r w:rsidRPr="003A49ED">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40C1E403" w14:textId="77777777" w:rsidR="00FA7DD8" w:rsidRPr="003A49ED" w:rsidRDefault="00FA7DD8" w:rsidP="00FA7DD8">
      <w:pPr>
        <w:pStyle w:val="KDParagraf"/>
        <w:spacing w:before="0"/>
        <w:rPr>
          <w:rFonts w:cs="Arial"/>
          <w:sz w:val="24"/>
          <w:szCs w:val="24"/>
        </w:rPr>
      </w:pPr>
    </w:p>
    <w:p w14:paraId="69551A2F" w14:textId="77777777" w:rsidR="00FA7DD8" w:rsidRPr="003A49ED" w:rsidRDefault="00FA7DD8" w:rsidP="00FA7DD8">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00DA67C7" w14:textId="77777777" w:rsidR="00FA7DD8" w:rsidRPr="003A49ED" w:rsidRDefault="00FA7DD8" w:rsidP="00FA7DD8">
      <w:pPr>
        <w:pStyle w:val="KDParagraf"/>
        <w:spacing w:before="0"/>
        <w:rPr>
          <w:rFonts w:cs="Arial"/>
          <w:sz w:val="24"/>
          <w:szCs w:val="24"/>
        </w:rPr>
      </w:pPr>
    </w:p>
    <w:p w14:paraId="55CBE395" w14:textId="77777777" w:rsidR="00FA7DD8" w:rsidRDefault="00FA7DD8" w:rsidP="00FA7DD8">
      <w:pPr>
        <w:pStyle w:val="KDParagraf"/>
        <w:spacing w:before="0"/>
        <w:rPr>
          <w:rFonts w:cs="Arial"/>
          <w:sz w:val="24"/>
          <w:szCs w:val="24"/>
        </w:rPr>
      </w:pPr>
      <w:r w:rsidRPr="003A49ED">
        <w:rPr>
          <w:rFonts w:cs="Arial"/>
          <w:sz w:val="24"/>
          <w:szCs w:val="24"/>
        </w:rPr>
        <w:t>Члан 10.</w:t>
      </w:r>
    </w:p>
    <w:p w14:paraId="09E69E01" w14:textId="77777777" w:rsidR="00FA7DD8" w:rsidRPr="003A49ED" w:rsidRDefault="00FA7DD8" w:rsidP="00FA7DD8">
      <w:pPr>
        <w:pStyle w:val="KDParagraf"/>
        <w:spacing w:before="0"/>
        <w:rPr>
          <w:rFonts w:cs="Arial"/>
          <w:sz w:val="24"/>
          <w:szCs w:val="24"/>
        </w:rPr>
      </w:pPr>
    </w:p>
    <w:p w14:paraId="6F484741" w14:textId="77777777" w:rsidR="00FA7DD8" w:rsidRPr="003A49ED" w:rsidRDefault="00FA7DD8" w:rsidP="00FA7DD8">
      <w:pPr>
        <w:pStyle w:val="KDParagraf"/>
        <w:spacing w:before="0"/>
        <w:rPr>
          <w:rFonts w:cs="Arial"/>
          <w:sz w:val="24"/>
          <w:szCs w:val="24"/>
        </w:rPr>
      </w:pPr>
      <w:r w:rsidRPr="003A49ED">
        <w:rPr>
          <w:rFonts w:cs="Arial"/>
          <w:sz w:val="24"/>
          <w:szCs w:val="24"/>
        </w:rPr>
        <w:lastRenderedPageBreak/>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2E27FF9" w14:textId="77777777" w:rsidR="00FA7DD8" w:rsidRPr="003A49ED" w:rsidRDefault="00FA7DD8" w:rsidP="00FA7DD8">
      <w:pPr>
        <w:pStyle w:val="KDParagraf"/>
        <w:spacing w:before="0"/>
        <w:rPr>
          <w:rFonts w:cs="Arial"/>
          <w:sz w:val="24"/>
          <w:szCs w:val="24"/>
        </w:rPr>
      </w:pPr>
    </w:p>
    <w:p w14:paraId="06545AF0" w14:textId="77777777" w:rsidR="00FA7DD8" w:rsidRPr="003A49ED" w:rsidRDefault="00FA7DD8" w:rsidP="00FA7DD8">
      <w:pPr>
        <w:pStyle w:val="KDParagraf"/>
        <w:spacing w:before="0"/>
        <w:rPr>
          <w:rFonts w:cs="Arial"/>
          <w:sz w:val="24"/>
          <w:szCs w:val="24"/>
        </w:rPr>
      </w:pPr>
      <w:r w:rsidRPr="003A49ED">
        <w:rPr>
          <w:rFonts w:cs="Arial"/>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6D3156BE" w14:textId="77777777" w:rsidR="00FA7DD8" w:rsidRPr="003A49ED" w:rsidRDefault="00FA7DD8" w:rsidP="00FA7DD8">
      <w:pPr>
        <w:pStyle w:val="KDParagraf"/>
        <w:spacing w:before="0"/>
        <w:rPr>
          <w:rFonts w:cs="Arial"/>
          <w:sz w:val="24"/>
          <w:szCs w:val="24"/>
        </w:rPr>
      </w:pPr>
    </w:p>
    <w:p w14:paraId="18D9A1A6" w14:textId="77777777" w:rsidR="00FA7DD8" w:rsidRDefault="00FA7DD8" w:rsidP="00FA7DD8">
      <w:pPr>
        <w:pStyle w:val="KDParagraf"/>
        <w:spacing w:before="0"/>
        <w:rPr>
          <w:rFonts w:cs="Arial"/>
          <w:sz w:val="24"/>
          <w:szCs w:val="24"/>
        </w:rPr>
      </w:pPr>
      <w:r w:rsidRPr="003A49ED">
        <w:rPr>
          <w:rFonts w:cs="Arial"/>
          <w:sz w:val="24"/>
          <w:szCs w:val="24"/>
        </w:rPr>
        <w:t>Члан 11.</w:t>
      </w:r>
    </w:p>
    <w:p w14:paraId="701B230F" w14:textId="77777777" w:rsidR="00FA7DD8" w:rsidRPr="003A49ED" w:rsidRDefault="00FA7DD8" w:rsidP="00FA7DD8">
      <w:pPr>
        <w:pStyle w:val="KDParagraf"/>
        <w:spacing w:before="0"/>
        <w:rPr>
          <w:rFonts w:cs="Arial"/>
          <w:sz w:val="24"/>
          <w:szCs w:val="24"/>
        </w:rPr>
      </w:pPr>
    </w:p>
    <w:p w14:paraId="5C1CFAC5" w14:textId="77777777" w:rsidR="00FA7DD8" w:rsidRPr="003A49ED" w:rsidRDefault="00FA7DD8" w:rsidP="00FA7DD8">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5ECD4F60" w14:textId="77777777" w:rsidR="00FA7DD8" w:rsidRPr="003A49ED" w:rsidRDefault="00FA7DD8" w:rsidP="00FA7DD8">
      <w:pPr>
        <w:pStyle w:val="KDParagraf"/>
        <w:spacing w:before="0"/>
        <w:rPr>
          <w:rFonts w:cs="Arial"/>
          <w:sz w:val="24"/>
          <w:szCs w:val="24"/>
        </w:rPr>
      </w:pPr>
    </w:p>
    <w:p w14:paraId="056B00BA" w14:textId="77777777" w:rsidR="00FA7DD8" w:rsidRDefault="00FA7DD8" w:rsidP="00FA7DD8">
      <w:pPr>
        <w:pStyle w:val="KDParagraf"/>
        <w:spacing w:before="0"/>
        <w:rPr>
          <w:rFonts w:cs="Arial"/>
          <w:sz w:val="24"/>
          <w:szCs w:val="24"/>
        </w:rPr>
      </w:pPr>
      <w:r w:rsidRPr="003A49ED">
        <w:rPr>
          <w:rFonts w:cs="Arial"/>
          <w:sz w:val="24"/>
          <w:szCs w:val="24"/>
        </w:rPr>
        <w:t>Члан 12.</w:t>
      </w:r>
    </w:p>
    <w:p w14:paraId="750793CB" w14:textId="77777777" w:rsidR="00FA7DD8" w:rsidRPr="003A49ED" w:rsidRDefault="00FA7DD8" w:rsidP="00FA7DD8">
      <w:pPr>
        <w:pStyle w:val="KDParagraf"/>
        <w:spacing w:before="0"/>
        <w:rPr>
          <w:rFonts w:cs="Arial"/>
          <w:sz w:val="24"/>
          <w:szCs w:val="24"/>
        </w:rPr>
      </w:pPr>
    </w:p>
    <w:p w14:paraId="3EBDC3BD" w14:textId="77777777" w:rsidR="00FA7DD8" w:rsidRPr="003A49ED" w:rsidRDefault="00FA7DD8" w:rsidP="00FA7DD8">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110B0035" w14:textId="77777777" w:rsidR="00FA7DD8" w:rsidRPr="003A49ED" w:rsidRDefault="00FA7DD8" w:rsidP="00FA7DD8">
      <w:pPr>
        <w:pStyle w:val="KDParagraf"/>
        <w:spacing w:before="0"/>
        <w:rPr>
          <w:rFonts w:cs="Arial"/>
          <w:sz w:val="24"/>
          <w:szCs w:val="24"/>
        </w:rPr>
      </w:pPr>
    </w:p>
    <w:p w14:paraId="6E139CDC" w14:textId="77777777" w:rsidR="00FA7DD8" w:rsidRDefault="00FA7DD8" w:rsidP="00FA7DD8">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01759930" w14:textId="77777777" w:rsidR="00155031" w:rsidRPr="003A49ED" w:rsidRDefault="00155031" w:rsidP="00FA7DD8">
      <w:pPr>
        <w:pStyle w:val="KDParagraf"/>
        <w:spacing w:before="0"/>
        <w:rPr>
          <w:rFonts w:cs="Arial"/>
          <w:sz w:val="24"/>
          <w:szCs w:val="24"/>
        </w:rPr>
      </w:pPr>
    </w:p>
    <w:p w14:paraId="17828442" w14:textId="77777777" w:rsidR="00155031" w:rsidRDefault="00155031" w:rsidP="00155031">
      <w:pPr>
        <w:pStyle w:val="KDParagraf"/>
        <w:spacing w:before="0"/>
        <w:contextualSpacing/>
        <w:rPr>
          <w:rFonts w:cs="Arial"/>
          <w:sz w:val="24"/>
          <w:szCs w:val="24"/>
        </w:rPr>
      </w:pPr>
      <w:r w:rsidRPr="00A106E7">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051885D6" w14:textId="77777777" w:rsidR="00FA7DD8" w:rsidRPr="003A49ED" w:rsidRDefault="00FA7DD8" w:rsidP="00FA7DD8">
      <w:pPr>
        <w:pStyle w:val="KDParagraf"/>
        <w:spacing w:before="0"/>
        <w:rPr>
          <w:rFonts w:cs="Arial"/>
          <w:sz w:val="24"/>
          <w:szCs w:val="24"/>
        </w:rPr>
      </w:pPr>
    </w:p>
    <w:p w14:paraId="18D32804" w14:textId="77777777" w:rsidR="00FA7DD8" w:rsidRDefault="00FA7DD8" w:rsidP="00FA7DD8">
      <w:pPr>
        <w:pStyle w:val="KDParagraf"/>
        <w:spacing w:before="0"/>
        <w:rPr>
          <w:rFonts w:cs="Arial"/>
          <w:sz w:val="24"/>
          <w:szCs w:val="24"/>
        </w:rPr>
      </w:pPr>
      <w:r w:rsidRPr="003A49ED">
        <w:rPr>
          <w:rFonts w:cs="Arial"/>
          <w:sz w:val="24"/>
          <w:szCs w:val="24"/>
        </w:rPr>
        <w:t>Члан 13.</w:t>
      </w:r>
    </w:p>
    <w:p w14:paraId="77B2E54C" w14:textId="77777777" w:rsidR="00FA7DD8" w:rsidRPr="003A49ED" w:rsidRDefault="00FA7DD8" w:rsidP="00FA7DD8">
      <w:pPr>
        <w:pStyle w:val="KDParagraf"/>
        <w:spacing w:before="0"/>
        <w:rPr>
          <w:rFonts w:cs="Arial"/>
          <w:sz w:val="24"/>
          <w:szCs w:val="24"/>
        </w:rPr>
      </w:pPr>
    </w:p>
    <w:p w14:paraId="251393E1" w14:textId="77777777" w:rsidR="00155031" w:rsidRPr="00973237" w:rsidRDefault="00FA7DD8" w:rsidP="00155031">
      <w:pPr>
        <w:pStyle w:val="KDParagraf"/>
        <w:spacing w:before="0"/>
        <w:contextualSpacing/>
        <w:rPr>
          <w:rFonts w:cs="Arial"/>
          <w:color w:val="5B9BD5" w:themeColor="accent1"/>
          <w:sz w:val="24"/>
          <w:szCs w:val="24"/>
          <w:lang w:val="sr-Cyrl-CS"/>
        </w:rPr>
      </w:pPr>
      <w:r w:rsidRPr="003A49ED">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155031" w:rsidRPr="00973237">
        <w:rPr>
          <w:rFonts w:cs="Arial"/>
          <w:i/>
          <w:color w:val="5B9BD5" w:themeColor="accent1"/>
          <w:sz w:val="24"/>
          <w:szCs w:val="24"/>
          <w:lang w:val="sr-Cyrl-CS"/>
        </w:rPr>
        <w:t>[напомена: коначан текст у Уговору зависи од тога да ли је изабран домаћи или страни Пружалац услуге]</w:t>
      </w:r>
      <w:r w:rsidR="00155031" w:rsidRPr="00973237">
        <w:rPr>
          <w:rFonts w:cs="Arial"/>
          <w:color w:val="5B9BD5" w:themeColor="accent1"/>
          <w:sz w:val="24"/>
          <w:szCs w:val="24"/>
          <w:lang w:val="sr-Cyrl-CS"/>
        </w:rPr>
        <w:t>).</w:t>
      </w:r>
    </w:p>
    <w:p w14:paraId="7B1CD2F6" w14:textId="77777777" w:rsidR="00155031" w:rsidRPr="00A106E7" w:rsidRDefault="00155031" w:rsidP="00155031">
      <w:pPr>
        <w:pStyle w:val="KDParagraf"/>
        <w:spacing w:before="0"/>
        <w:contextualSpacing/>
        <w:rPr>
          <w:rFonts w:cs="Arial"/>
          <w:sz w:val="24"/>
          <w:szCs w:val="24"/>
          <w:lang w:val="sr-Cyrl-CS"/>
        </w:rPr>
      </w:pPr>
    </w:p>
    <w:p w14:paraId="1BD6185D" w14:textId="77777777" w:rsidR="00155031" w:rsidRDefault="00155031" w:rsidP="00155031">
      <w:pPr>
        <w:spacing w:before="0"/>
        <w:contextualSpacing/>
        <w:rPr>
          <w:sz w:val="24"/>
          <w:szCs w:val="24"/>
        </w:rPr>
      </w:pPr>
      <w:r w:rsidRPr="00A23B33">
        <w:rPr>
          <w:sz w:val="24"/>
          <w:szCs w:val="24"/>
        </w:rPr>
        <w:t>У случају спора примењује се материјално и процесно право Републике Србије, а пост</w:t>
      </w:r>
      <w:r>
        <w:rPr>
          <w:sz w:val="24"/>
          <w:szCs w:val="24"/>
        </w:rPr>
        <w:t>упак се води на српском језику.</w:t>
      </w:r>
    </w:p>
    <w:p w14:paraId="7F7157F6" w14:textId="77777777" w:rsidR="00FA7DD8" w:rsidRPr="003A49ED" w:rsidRDefault="00FA7DD8" w:rsidP="00FA7DD8">
      <w:pPr>
        <w:pStyle w:val="KDParagraf"/>
        <w:spacing w:before="0"/>
        <w:rPr>
          <w:rFonts w:cs="Arial"/>
          <w:sz w:val="24"/>
          <w:szCs w:val="24"/>
        </w:rPr>
      </w:pPr>
    </w:p>
    <w:p w14:paraId="3A4870B4" w14:textId="77777777" w:rsidR="00FA7DD8" w:rsidRPr="003A49ED" w:rsidRDefault="00FA7DD8" w:rsidP="00FA7DD8">
      <w:pPr>
        <w:pStyle w:val="KDParagraf"/>
        <w:spacing w:before="0"/>
        <w:rPr>
          <w:rFonts w:cs="Arial"/>
          <w:sz w:val="24"/>
          <w:szCs w:val="24"/>
        </w:rPr>
      </w:pPr>
    </w:p>
    <w:p w14:paraId="08187872" w14:textId="77777777" w:rsidR="00FA7DD8" w:rsidRDefault="00FA7DD8" w:rsidP="00FA7DD8">
      <w:pPr>
        <w:pStyle w:val="KDParagraf"/>
        <w:spacing w:before="0"/>
        <w:rPr>
          <w:rFonts w:cs="Arial"/>
          <w:sz w:val="24"/>
          <w:szCs w:val="24"/>
        </w:rPr>
      </w:pPr>
      <w:r w:rsidRPr="003A49ED">
        <w:rPr>
          <w:rFonts w:cs="Arial"/>
          <w:sz w:val="24"/>
          <w:szCs w:val="24"/>
        </w:rPr>
        <w:t>Члан 14.</w:t>
      </w:r>
    </w:p>
    <w:p w14:paraId="2DD152BB" w14:textId="77777777" w:rsidR="00FA7DD8" w:rsidRPr="003A49ED" w:rsidRDefault="00FA7DD8" w:rsidP="00FA7DD8">
      <w:pPr>
        <w:pStyle w:val="KDParagraf"/>
        <w:spacing w:before="0"/>
        <w:rPr>
          <w:rFonts w:cs="Arial"/>
          <w:sz w:val="24"/>
          <w:szCs w:val="24"/>
        </w:rPr>
      </w:pPr>
    </w:p>
    <w:p w14:paraId="525F94F1" w14:textId="77777777" w:rsidR="00FA7DD8" w:rsidRPr="003A49ED" w:rsidRDefault="00FA7DD8" w:rsidP="00FA7DD8">
      <w:pPr>
        <w:pStyle w:val="KDParagraf"/>
        <w:spacing w:before="0"/>
        <w:rPr>
          <w:rFonts w:cs="Arial"/>
          <w:sz w:val="24"/>
          <w:szCs w:val="24"/>
        </w:rPr>
      </w:pPr>
      <w:r w:rsidRPr="003A49ED">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155031">
        <w:rPr>
          <w:rFonts w:cs="Arial"/>
          <w:sz w:val="24"/>
          <w:szCs w:val="24"/>
          <w:lang w:val="sr-Cyrl-RS"/>
        </w:rPr>
        <w:t>законских заступника/</w:t>
      </w:r>
      <w:r w:rsidRPr="003A49ED">
        <w:rPr>
          <w:rFonts w:cs="Arial"/>
          <w:sz w:val="24"/>
          <w:szCs w:val="24"/>
        </w:rPr>
        <w:t>овлашћених представника сваке од Страна.</w:t>
      </w:r>
    </w:p>
    <w:p w14:paraId="37E1C68E" w14:textId="77777777" w:rsidR="00FA7DD8" w:rsidRPr="003A49ED" w:rsidRDefault="00FA7DD8" w:rsidP="00FA7DD8">
      <w:pPr>
        <w:pStyle w:val="KDParagraf"/>
        <w:spacing w:before="0"/>
        <w:rPr>
          <w:rFonts w:cs="Arial"/>
          <w:sz w:val="24"/>
          <w:szCs w:val="24"/>
        </w:rPr>
      </w:pPr>
    </w:p>
    <w:p w14:paraId="6B8B09BA" w14:textId="77777777" w:rsidR="00FA7DD8" w:rsidRDefault="00FA7DD8" w:rsidP="00FA7DD8">
      <w:pPr>
        <w:pStyle w:val="KDParagraf"/>
        <w:spacing w:before="0"/>
        <w:rPr>
          <w:rFonts w:cs="Arial"/>
          <w:sz w:val="24"/>
          <w:szCs w:val="24"/>
        </w:rPr>
      </w:pPr>
      <w:r w:rsidRPr="003A49ED">
        <w:rPr>
          <w:rFonts w:cs="Arial"/>
          <w:sz w:val="24"/>
          <w:szCs w:val="24"/>
        </w:rPr>
        <w:t>Члан 15.</w:t>
      </w:r>
    </w:p>
    <w:p w14:paraId="50012419" w14:textId="77777777" w:rsidR="00FA7DD8" w:rsidRPr="003A49ED" w:rsidRDefault="00FA7DD8" w:rsidP="00FA7DD8">
      <w:pPr>
        <w:pStyle w:val="KDParagraf"/>
        <w:spacing w:before="0"/>
        <w:rPr>
          <w:rFonts w:cs="Arial"/>
          <w:sz w:val="24"/>
          <w:szCs w:val="24"/>
        </w:rPr>
      </w:pPr>
    </w:p>
    <w:p w14:paraId="56D2B2EA" w14:textId="77777777" w:rsidR="00FA7DD8" w:rsidRPr="003A49ED" w:rsidRDefault="00FA7DD8" w:rsidP="00FA7DD8">
      <w:pPr>
        <w:pStyle w:val="KDParagraf"/>
        <w:spacing w:before="0"/>
        <w:rPr>
          <w:rFonts w:cs="Arial"/>
          <w:sz w:val="24"/>
          <w:szCs w:val="24"/>
        </w:rPr>
      </w:pPr>
      <w:r w:rsidRPr="003A49ED">
        <w:rPr>
          <w:rFonts w:cs="Arial"/>
          <w:sz w:val="24"/>
          <w:szCs w:val="24"/>
        </w:rPr>
        <w:t>На све што није регулисано одредбама овог Уговора, примениће се одредбе</w:t>
      </w:r>
      <w:r w:rsidR="00155031">
        <w:rPr>
          <w:rFonts w:cs="Arial"/>
          <w:sz w:val="24"/>
          <w:szCs w:val="24"/>
          <w:lang w:val="sr-Cyrl-RS"/>
        </w:rPr>
        <w:t xml:space="preserve"> ЗОО и </w:t>
      </w:r>
      <w:r w:rsidRPr="003A49ED">
        <w:rPr>
          <w:rFonts w:cs="Arial"/>
          <w:sz w:val="24"/>
          <w:szCs w:val="24"/>
        </w:rPr>
        <w:t xml:space="preserve"> позитивноправних прописа Републике Србије применљивих, с обзиром на предмет Уговора. </w:t>
      </w:r>
    </w:p>
    <w:p w14:paraId="6C26A10F" w14:textId="77777777" w:rsidR="00FA7DD8" w:rsidRPr="003A49ED" w:rsidRDefault="00FA7DD8" w:rsidP="00FA7DD8">
      <w:pPr>
        <w:pStyle w:val="KDParagraf"/>
        <w:spacing w:before="0"/>
        <w:rPr>
          <w:rFonts w:cs="Arial"/>
          <w:sz w:val="24"/>
          <w:szCs w:val="24"/>
        </w:rPr>
      </w:pPr>
    </w:p>
    <w:p w14:paraId="20FDA56D" w14:textId="77777777" w:rsidR="00FA7DD8" w:rsidRDefault="00FA7DD8" w:rsidP="00FA7DD8">
      <w:pPr>
        <w:pStyle w:val="KDParagraf"/>
        <w:spacing w:before="0"/>
        <w:rPr>
          <w:rFonts w:cs="Arial"/>
          <w:sz w:val="24"/>
          <w:szCs w:val="24"/>
        </w:rPr>
      </w:pPr>
      <w:r w:rsidRPr="003A49ED">
        <w:rPr>
          <w:rFonts w:cs="Arial"/>
          <w:sz w:val="24"/>
          <w:szCs w:val="24"/>
        </w:rPr>
        <w:t>Члан 16.</w:t>
      </w:r>
    </w:p>
    <w:p w14:paraId="3DC00C82" w14:textId="77777777" w:rsidR="00FA7DD8" w:rsidRPr="003A49ED" w:rsidRDefault="00FA7DD8" w:rsidP="00FA7DD8">
      <w:pPr>
        <w:pStyle w:val="KDParagraf"/>
        <w:spacing w:before="0"/>
        <w:rPr>
          <w:rFonts w:cs="Arial"/>
          <w:sz w:val="24"/>
          <w:szCs w:val="24"/>
        </w:rPr>
      </w:pPr>
    </w:p>
    <w:p w14:paraId="0BAC9CC3" w14:textId="77777777" w:rsidR="00FA7DD8" w:rsidRPr="003A49ED" w:rsidRDefault="00FA7DD8" w:rsidP="00FA7DD8">
      <w:pPr>
        <w:pStyle w:val="KDParagraf"/>
        <w:spacing w:before="0"/>
        <w:rPr>
          <w:rFonts w:cs="Arial"/>
          <w:sz w:val="24"/>
          <w:szCs w:val="24"/>
        </w:rPr>
      </w:pPr>
      <w:r w:rsidRPr="003A49ED">
        <w:rPr>
          <w:rFonts w:cs="Arial"/>
          <w:sz w:val="24"/>
          <w:szCs w:val="24"/>
        </w:rPr>
        <w:t xml:space="preserve">Овај Уговор се сматра закљученим на дан када су га потписали </w:t>
      </w:r>
      <w:r w:rsidR="00155031">
        <w:rPr>
          <w:rFonts w:cs="Arial"/>
          <w:sz w:val="24"/>
          <w:szCs w:val="24"/>
          <w:lang w:val="sr-Cyrl-RS"/>
        </w:rPr>
        <w:t>законски</w:t>
      </w:r>
      <w:r w:rsidR="00155031" w:rsidRPr="003A49ED">
        <w:rPr>
          <w:rFonts w:cs="Arial"/>
          <w:sz w:val="24"/>
          <w:szCs w:val="24"/>
        </w:rPr>
        <w:t xml:space="preserve"> </w:t>
      </w:r>
      <w:r w:rsidRPr="003A49ED">
        <w:rPr>
          <w:rFonts w:cs="Arial"/>
          <w:sz w:val="24"/>
          <w:szCs w:val="24"/>
        </w:rPr>
        <w:t xml:space="preserve">заступници обе Стране, а ако га </w:t>
      </w:r>
      <w:r w:rsidR="00155031">
        <w:rPr>
          <w:rFonts w:cs="Arial"/>
          <w:sz w:val="24"/>
          <w:szCs w:val="24"/>
          <w:lang w:val="sr-Cyrl-RS"/>
        </w:rPr>
        <w:t>законски</w:t>
      </w:r>
      <w:r w:rsidR="00155031" w:rsidRPr="003A49ED">
        <w:rPr>
          <w:rFonts w:cs="Arial"/>
          <w:sz w:val="24"/>
          <w:szCs w:val="24"/>
        </w:rPr>
        <w:t xml:space="preserve"> </w:t>
      </w:r>
      <w:r w:rsidRPr="003A49ED">
        <w:rPr>
          <w:rFonts w:cs="Arial"/>
          <w:sz w:val="24"/>
          <w:szCs w:val="24"/>
        </w:rPr>
        <w:t>заступници нису потписали на исти дан, Уговор се сматра закљученим на дан другог потписа по временском редоследу.</w:t>
      </w:r>
    </w:p>
    <w:p w14:paraId="7806ADE4" w14:textId="77777777" w:rsidR="00FA7DD8" w:rsidRPr="003A49ED" w:rsidRDefault="00FA7DD8" w:rsidP="00FA7DD8">
      <w:pPr>
        <w:pStyle w:val="KDParagraf"/>
        <w:spacing w:before="0"/>
        <w:rPr>
          <w:rFonts w:cs="Arial"/>
          <w:sz w:val="24"/>
          <w:szCs w:val="24"/>
        </w:rPr>
      </w:pPr>
      <w:r w:rsidRPr="003A49ED">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14:paraId="334A07DA" w14:textId="77777777" w:rsidR="00FA7DD8" w:rsidRPr="003A49ED" w:rsidRDefault="00FA7DD8" w:rsidP="00FA7DD8">
      <w:pPr>
        <w:pStyle w:val="KDParagraf"/>
        <w:spacing w:before="0"/>
        <w:rPr>
          <w:rFonts w:cs="Arial"/>
          <w:sz w:val="24"/>
          <w:szCs w:val="24"/>
        </w:rPr>
      </w:pPr>
    </w:p>
    <w:p w14:paraId="3A1C1222" w14:textId="77777777" w:rsidR="00FA7DD8" w:rsidRDefault="00FA7DD8" w:rsidP="00FA7DD8">
      <w:pPr>
        <w:pStyle w:val="KDParagraf"/>
        <w:spacing w:before="0"/>
        <w:rPr>
          <w:rFonts w:cs="Arial"/>
          <w:sz w:val="24"/>
          <w:szCs w:val="24"/>
        </w:rPr>
      </w:pPr>
      <w:r w:rsidRPr="003A49ED">
        <w:rPr>
          <w:rFonts w:cs="Arial"/>
          <w:sz w:val="24"/>
          <w:szCs w:val="24"/>
        </w:rPr>
        <w:t>Члан 17.</w:t>
      </w:r>
    </w:p>
    <w:p w14:paraId="61F07752" w14:textId="77777777" w:rsidR="00FA7DD8" w:rsidRPr="003A49ED" w:rsidRDefault="00FA7DD8" w:rsidP="00FA7DD8">
      <w:pPr>
        <w:pStyle w:val="KDParagraf"/>
        <w:spacing w:before="0"/>
        <w:rPr>
          <w:rFonts w:cs="Arial"/>
          <w:sz w:val="24"/>
          <w:szCs w:val="24"/>
        </w:rPr>
      </w:pPr>
    </w:p>
    <w:p w14:paraId="611E5DE1" w14:textId="77777777" w:rsidR="00FA7DD8" w:rsidRPr="003A49ED" w:rsidRDefault="00FA7DD8" w:rsidP="00FA7DD8">
      <w:pPr>
        <w:pStyle w:val="KDParagraf"/>
        <w:spacing w:before="0"/>
        <w:rPr>
          <w:rFonts w:cs="Arial"/>
          <w:sz w:val="24"/>
          <w:szCs w:val="24"/>
        </w:rPr>
      </w:pPr>
      <w:r w:rsidRPr="0090764B">
        <w:rPr>
          <w:rFonts w:cs="Arial"/>
          <w:sz w:val="24"/>
          <w:szCs w:val="24"/>
        </w:rPr>
        <w:t>Овај Уговор је потписан у 6 (шест) истоветних примерака од којих 2 (два) примерка за Продавца а 4(четири) примерка за Купца.</w:t>
      </w:r>
    </w:p>
    <w:p w14:paraId="65045974" w14:textId="77777777" w:rsidR="00FA7DD8" w:rsidRPr="003A49ED" w:rsidRDefault="00FA7DD8" w:rsidP="00FA7DD8">
      <w:pPr>
        <w:pStyle w:val="KDParagraf"/>
        <w:spacing w:before="0"/>
        <w:rPr>
          <w:rFonts w:cs="Arial"/>
          <w:sz w:val="24"/>
          <w:szCs w:val="24"/>
        </w:rPr>
      </w:pPr>
    </w:p>
    <w:p w14:paraId="72E89360" w14:textId="77777777" w:rsidR="00FA7DD8" w:rsidRDefault="00FA7DD8" w:rsidP="00FA7DD8">
      <w:pPr>
        <w:pStyle w:val="KDParagraf"/>
        <w:spacing w:before="0"/>
        <w:rPr>
          <w:rFonts w:cs="Arial"/>
          <w:sz w:val="24"/>
          <w:szCs w:val="24"/>
        </w:rPr>
      </w:pPr>
      <w:r w:rsidRPr="003A49ED">
        <w:rPr>
          <w:rFonts w:cs="Arial"/>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F6ABAB7" w14:textId="77777777" w:rsidR="00FA7DD8" w:rsidRPr="003A49ED" w:rsidRDefault="00FA7DD8" w:rsidP="00FA7DD8">
      <w:pPr>
        <w:pStyle w:val="KDParagraf"/>
        <w:spacing w:before="0"/>
        <w:rPr>
          <w:rFonts w:cs="Arial"/>
          <w:sz w:val="24"/>
          <w:szCs w:val="24"/>
        </w:rPr>
      </w:pPr>
    </w:p>
    <w:p w14:paraId="1C89ED9A" w14:textId="77777777" w:rsidR="00FA7DD8" w:rsidRPr="003A49ED" w:rsidRDefault="00FA7DD8" w:rsidP="00FA7DD8">
      <w:pPr>
        <w:pStyle w:val="KDParagraf"/>
        <w:spacing w:before="0"/>
        <w:rPr>
          <w:rFonts w:cs="Arial"/>
          <w:sz w:val="24"/>
          <w:szCs w:val="24"/>
        </w:rPr>
      </w:pPr>
    </w:p>
    <w:tbl>
      <w:tblPr>
        <w:tblW w:w="0" w:type="auto"/>
        <w:tblLook w:val="04A0" w:firstRow="1" w:lastRow="0" w:firstColumn="1" w:lastColumn="0" w:noHBand="0" w:noVBand="1"/>
      </w:tblPr>
      <w:tblGrid>
        <w:gridCol w:w="3833"/>
        <w:gridCol w:w="971"/>
        <w:gridCol w:w="4225"/>
      </w:tblGrid>
      <w:tr w:rsidR="00155031" w:rsidRPr="002506F5" w14:paraId="2098B450" w14:textId="77777777" w:rsidTr="00EB0E24">
        <w:tc>
          <w:tcPr>
            <w:tcW w:w="4503" w:type="dxa"/>
            <w:shd w:val="clear" w:color="auto" w:fill="auto"/>
            <w:vAlign w:val="center"/>
            <w:hideMark/>
          </w:tcPr>
          <w:p w14:paraId="726CEEBB" w14:textId="77777777" w:rsidR="00155031" w:rsidRPr="002506F5" w:rsidRDefault="00155031" w:rsidP="00EB0E24">
            <w:pPr>
              <w:spacing w:before="0"/>
              <w:contextualSpacing/>
              <w:rPr>
                <w:b/>
                <w:sz w:val="24"/>
                <w:lang w:val="sr-Cyrl-RS"/>
              </w:rPr>
            </w:pPr>
            <w:r w:rsidRPr="002506F5">
              <w:rPr>
                <w:b/>
                <w:sz w:val="24"/>
                <w:lang w:val="sr-Cyrl-RS"/>
              </w:rPr>
              <w:t xml:space="preserve">      </w:t>
            </w:r>
            <w:r>
              <w:rPr>
                <w:b/>
                <w:sz w:val="24"/>
                <w:lang w:val="sr-Cyrl-RS"/>
              </w:rPr>
              <w:t xml:space="preserve">   </w:t>
            </w:r>
            <w:r w:rsidRPr="002506F5">
              <w:rPr>
                <w:b/>
                <w:sz w:val="24"/>
                <w:lang w:val="sr-Cyrl-RS"/>
              </w:rPr>
              <w:t xml:space="preserve"> </w:t>
            </w:r>
            <w:r>
              <w:rPr>
                <w:b/>
                <w:sz w:val="24"/>
              </w:rPr>
              <w:t>КОРИСНИК УСЛУГЕ</w:t>
            </w:r>
          </w:p>
        </w:tc>
        <w:tc>
          <w:tcPr>
            <w:tcW w:w="1275" w:type="dxa"/>
            <w:shd w:val="clear" w:color="auto" w:fill="auto"/>
            <w:vAlign w:val="center"/>
          </w:tcPr>
          <w:p w14:paraId="580F6834" w14:textId="77777777" w:rsidR="00155031" w:rsidRPr="002506F5" w:rsidRDefault="00155031" w:rsidP="00EB0E24">
            <w:pPr>
              <w:spacing w:before="0"/>
              <w:contextualSpacing/>
              <w:rPr>
                <w:sz w:val="24"/>
              </w:rPr>
            </w:pPr>
          </w:p>
        </w:tc>
        <w:tc>
          <w:tcPr>
            <w:tcW w:w="4395" w:type="dxa"/>
            <w:shd w:val="clear" w:color="auto" w:fill="auto"/>
            <w:vAlign w:val="center"/>
            <w:hideMark/>
          </w:tcPr>
          <w:p w14:paraId="621D7EDC" w14:textId="77777777" w:rsidR="00155031" w:rsidRPr="002506F5" w:rsidRDefault="00155031" w:rsidP="00EB0E24">
            <w:pPr>
              <w:spacing w:before="0"/>
              <w:contextualSpacing/>
              <w:rPr>
                <w:b/>
                <w:sz w:val="24"/>
              </w:rPr>
            </w:pPr>
            <w:r w:rsidRPr="002506F5">
              <w:rPr>
                <w:b/>
                <w:sz w:val="24"/>
                <w:lang w:val="sr-Cyrl-RS"/>
              </w:rPr>
              <w:t xml:space="preserve">       </w:t>
            </w:r>
            <w:r>
              <w:rPr>
                <w:b/>
                <w:sz w:val="24"/>
                <w:lang w:val="sr-Cyrl-RS"/>
              </w:rPr>
              <w:t xml:space="preserve">  </w:t>
            </w:r>
            <w:r>
              <w:rPr>
                <w:b/>
                <w:sz w:val="24"/>
              </w:rPr>
              <w:t>ПРУЖАЛАЦ УСЛУГЕ</w:t>
            </w:r>
          </w:p>
        </w:tc>
      </w:tr>
      <w:tr w:rsidR="00155031" w:rsidRPr="002506F5" w14:paraId="03CF3BE4" w14:textId="77777777" w:rsidTr="00EB0E24">
        <w:tc>
          <w:tcPr>
            <w:tcW w:w="4503" w:type="dxa"/>
            <w:shd w:val="clear" w:color="auto" w:fill="auto"/>
            <w:vAlign w:val="center"/>
            <w:hideMark/>
          </w:tcPr>
          <w:p w14:paraId="1D4A143E" w14:textId="77777777" w:rsidR="00155031" w:rsidRPr="002506F5" w:rsidRDefault="00155031" w:rsidP="00EB0E24">
            <w:pPr>
              <w:spacing w:before="0"/>
              <w:contextualSpacing/>
              <w:jc w:val="center"/>
              <w:rPr>
                <w:sz w:val="24"/>
              </w:rPr>
            </w:pPr>
            <w:r>
              <w:rPr>
                <w:sz w:val="24"/>
              </w:rPr>
              <w:t xml:space="preserve">Јавно предузеће „Електропривреда </w:t>
            </w:r>
            <w:r w:rsidRPr="002506F5">
              <w:rPr>
                <w:sz w:val="24"/>
              </w:rPr>
              <w:t>Србије“</w:t>
            </w:r>
            <w:r>
              <w:rPr>
                <w:sz w:val="24"/>
                <w:lang w:val="sr-Cyrl-RS"/>
              </w:rPr>
              <w:t xml:space="preserve"> </w:t>
            </w:r>
            <w:r w:rsidRPr="002506F5">
              <w:rPr>
                <w:sz w:val="24"/>
              </w:rPr>
              <w:t>Београд</w:t>
            </w:r>
          </w:p>
          <w:p w14:paraId="3DF74453" w14:textId="77777777" w:rsidR="00155031" w:rsidRPr="002506F5" w:rsidRDefault="00155031" w:rsidP="00EB0E24">
            <w:pPr>
              <w:spacing w:before="0"/>
              <w:contextualSpacing/>
              <w:rPr>
                <w:sz w:val="24"/>
              </w:rPr>
            </w:pPr>
          </w:p>
        </w:tc>
        <w:tc>
          <w:tcPr>
            <w:tcW w:w="1275" w:type="dxa"/>
            <w:shd w:val="clear" w:color="auto" w:fill="auto"/>
            <w:vAlign w:val="center"/>
          </w:tcPr>
          <w:p w14:paraId="5204E7A9" w14:textId="77777777" w:rsidR="00155031" w:rsidRPr="002506F5" w:rsidRDefault="00155031" w:rsidP="00EB0E24">
            <w:pPr>
              <w:spacing w:before="0"/>
              <w:contextualSpacing/>
              <w:rPr>
                <w:sz w:val="24"/>
              </w:rPr>
            </w:pPr>
          </w:p>
        </w:tc>
        <w:tc>
          <w:tcPr>
            <w:tcW w:w="4395" w:type="dxa"/>
            <w:shd w:val="clear" w:color="auto" w:fill="auto"/>
            <w:vAlign w:val="center"/>
          </w:tcPr>
          <w:p w14:paraId="2138317D" w14:textId="77777777" w:rsidR="00155031" w:rsidRPr="002506F5" w:rsidRDefault="00155031" w:rsidP="00EB0E24">
            <w:pPr>
              <w:spacing w:before="0"/>
              <w:contextualSpacing/>
              <w:rPr>
                <w:sz w:val="24"/>
              </w:rPr>
            </w:pPr>
            <w:r w:rsidRPr="002506F5">
              <w:rPr>
                <w:sz w:val="24"/>
                <w:lang w:val="sr-Cyrl-RS"/>
              </w:rPr>
              <w:t xml:space="preserve">                  </w:t>
            </w:r>
            <w:r>
              <w:rPr>
                <w:sz w:val="24"/>
                <w:lang w:val="sr-Cyrl-RS"/>
              </w:rPr>
              <w:t xml:space="preserve">    </w:t>
            </w:r>
            <w:r w:rsidRPr="002506F5">
              <w:rPr>
                <w:sz w:val="24"/>
              </w:rPr>
              <w:t>Назив</w:t>
            </w:r>
          </w:p>
        </w:tc>
      </w:tr>
      <w:tr w:rsidR="00155031" w:rsidRPr="002506F5" w14:paraId="537C8805" w14:textId="77777777" w:rsidTr="00EB0E24">
        <w:tc>
          <w:tcPr>
            <w:tcW w:w="4503" w:type="dxa"/>
            <w:shd w:val="clear" w:color="auto" w:fill="auto"/>
            <w:vAlign w:val="center"/>
            <w:hideMark/>
          </w:tcPr>
          <w:p w14:paraId="40394523" w14:textId="77777777" w:rsidR="00155031" w:rsidRPr="002506F5" w:rsidRDefault="00155031" w:rsidP="00EB0E24">
            <w:pPr>
              <w:spacing w:before="0"/>
              <w:contextualSpacing/>
              <w:rPr>
                <w:sz w:val="24"/>
                <w:lang w:val="sr-Cyrl-RS"/>
              </w:rPr>
            </w:pPr>
            <w:r w:rsidRPr="002506F5">
              <w:rPr>
                <w:sz w:val="24"/>
              </w:rPr>
              <w:t xml:space="preserve">       </w:t>
            </w:r>
            <w:r>
              <w:rPr>
                <w:sz w:val="24"/>
              </w:rPr>
              <w:t>_______________________</w:t>
            </w:r>
          </w:p>
        </w:tc>
        <w:tc>
          <w:tcPr>
            <w:tcW w:w="1275" w:type="dxa"/>
            <w:shd w:val="clear" w:color="auto" w:fill="auto"/>
            <w:vAlign w:val="center"/>
            <w:hideMark/>
          </w:tcPr>
          <w:p w14:paraId="701E291A" w14:textId="77777777" w:rsidR="00155031" w:rsidRPr="002506F5" w:rsidRDefault="00155031" w:rsidP="00EB0E24">
            <w:pPr>
              <w:spacing w:before="0"/>
              <w:contextualSpacing/>
              <w:rPr>
                <w:sz w:val="24"/>
                <w:lang w:val="sr-Cyrl-RS"/>
              </w:rPr>
            </w:pPr>
            <w:r w:rsidRPr="002506F5">
              <w:rPr>
                <w:sz w:val="24"/>
              </w:rPr>
              <w:t>М.П.</w:t>
            </w:r>
            <w:r w:rsidRPr="002506F5">
              <w:rPr>
                <w:sz w:val="24"/>
                <w:lang w:val="sr-Cyrl-RS"/>
              </w:rPr>
              <w:t xml:space="preserve">   </w:t>
            </w:r>
          </w:p>
        </w:tc>
        <w:tc>
          <w:tcPr>
            <w:tcW w:w="4395" w:type="dxa"/>
            <w:shd w:val="clear" w:color="auto" w:fill="auto"/>
            <w:vAlign w:val="center"/>
            <w:hideMark/>
          </w:tcPr>
          <w:p w14:paraId="501BBF08" w14:textId="77777777" w:rsidR="00155031" w:rsidRPr="002506F5" w:rsidRDefault="00155031" w:rsidP="00EB0E24">
            <w:pPr>
              <w:spacing w:before="0"/>
              <w:contextualSpacing/>
              <w:rPr>
                <w:sz w:val="24"/>
              </w:rPr>
            </w:pPr>
            <w:r w:rsidRPr="002506F5">
              <w:rPr>
                <w:sz w:val="24"/>
              </w:rPr>
              <w:t>_____________________________</w:t>
            </w:r>
          </w:p>
        </w:tc>
      </w:tr>
      <w:tr w:rsidR="00155031" w:rsidRPr="002506F5" w14:paraId="7CD4D621" w14:textId="77777777" w:rsidTr="00EB0E24">
        <w:tc>
          <w:tcPr>
            <w:tcW w:w="4503" w:type="dxa"/>
            <w:shd w:val="clear" w:color="auto" w:fill="auto"/>
            <w:vAlign w:val="center"/>
            <w:hideMark/>
          </w:tcPr>
          <w:p w14:paraId="6B7B1A28" w14:textId="77777777" w:rsidR="00155031" w:rsidRPr="002506F5" w:rsidRDefault="00155031" w:rsidP="00EB0E24">
            <w:pPr>
              <w:spacing w:before="0"/>
              <w:contextualSpacing/>
              <w:rPr>
                <w:sz w:val="24"/>
                <w:lang w:val="sr-Cyrl-RS"/>
              </w:rPr>
            </w:pPr>
            <w:r w:rsidRPr="002506F5">
              <w:rPr>
                <w:sz w:val="24"/>
                <w:lang w:val="sr-Cyrl-RS"/>
              </w:rPr>
              <w:t xml:space="preserve">             Милорад Грчић</w:t>
            </w:r>
          </w:p>
        </w:tc>
        <w:tc>
          <w:tcPr>
            <w:tcW w:w="1275" w:type="dxa"/>
            <w:shd w:val="clear" w:color="auto" w:fill="auto"/>
            <w:vAlign w:val="center"/>
          </w:tcPr>
          <w:p w14:paraId="6CA75169" w14:textId="77777777" w:rsidR="00155031" w:rsidRPr="002506F5" w:rsidRDefault="00155031" w:rsidP="00EB0E24">
            <w:pPr>
              <w:spacing w:before="0"/>
              <w:contextualSpacing/>
              <w:rPr>
                <w:sz w:val="24"/>
              </w:rPr>
            </w:pPr>
          </w:p>
        </w:tc>
        <w:tc>
          <w:tcPr>
            <w:tcW w:w="4395" w:type="dxa"/>
            <w:shd w:val="clear" w:color="auto" w:fill="auto"/>
            <w:vAlign w:val="center"/>
            <w:hideMark/>
          </w:tcPr>
          <w:p w14:paraId="69EB241A" w14:textId="77777777" w:rsidR="00155031" w:rsidRPr="002506F5" w:rsidRDefault="00155031" w:rsidP="00EB0E24">
            <w:pPr>
              <w:spacing w:before="0"/>
              <w:contextualSpacing/>
              <w:rPr>
                <w:sz w:val="24"/>
              </w:rPr>
            </w:pPr>
            <w:r w:rsidRPr="002506F5">
              <w:rPr>
                <w:sz w:val="24"/>
                <w:lang w:val="sr-Cyrl-RS"/>
              </w:rPr>
              <w:t xml:space="preserve">             </w:t>
            </w:r>
            <w:r>
              <w:rPr>
                <w:sz w:val="24"/>
                <w:lang w:val="sr-Cyrl-RS"/>
              </w:rPr>
              <w:t xml:space="preserve">  </w:t>
            </w:r>
            <w:r w:rsidRPr="002506F5">
              <w:rPr>
                <w:sz w:val="24"/>
              </w:rPr>
              <w:t>име и презиме</w:t>
            </w:r>
          </w:p>
        </w:tc>
      </w:tr>
      <w:tr w:rsidR="00155031" w:rsidRPr="002506F5" w14:paraId="1D591A09" w14:textId="77777777" w:rsidTr="00EB0E24">
        <w:tc>
          <w:tcPr>
            <w:tcW w:w="4503" w:type="dxa"/>
            <w:shd w:val="clear" w:color="auto" w:fill="auto"/>
            <w:vAlign w:val="center"/>
            <w:hideMark/>
          </w:tcPr>
          <w:p w14:paraId="0C27A448" w14:textId="77777777" w:rsidR="00155031" w:rsidRPr="002506F5" w:rsidRDefault="00155031" w:rsidP="00EB0E24">
            <w:pPr>
              <w:spacing w:before="0"/>
              <w:contextualSpacing/>
              <w:rPr>
                <w:sz w:val="24"/>
                <w:lang w:val="sr-Cyrl-RS"/>
              </w:rPr>
            </w:pPr>
            <w:r w:rsidRPr="002506F5">
              <w:rPr>
                <w:sz w:val="24"/>
                <w:lang w:val="sr-Cyrl-RS"/>
              </w:rPr>
              <w:t xml:space="preserve">        </w:t>
            </w:r>
            <w:r w:rsidRPr="002506F5">
              <w:rPr>
                <w:sz w:val="24"/>
                <w:lang w:val="sr-Latn-RS"/>
              </w:rPr>
              <w:t xml:space="preserve">       </w:t>
            </w:r>
            <w:r w:rsidRPr="002506F5">
              <w:rPr>
                <w:sz w:val="24"/>
                <w:lang w:val="sr-Cyrl-CS"/>
              </w:rPr>
              <w:t>в.д. директора</w:t>
            </w:r>
          </w:p>
          <w:p w14:paraId="67D60E09" w14:textId="77777777" w:rsidR="00155031" w:rsidRPr="002506F5" w:rsidRDefault="00155031" w:rsidP="00EB0E24">
            <w:pPr>
              <w:spacing w:before="0"/>
              <w:contextualSpacing/>
              <w:rPr>
                <w:sz w:val="24"/>
                <w:lang w:val="sr-Cyrl-RS"/>
              </w:rPr>
            </w:pPr>
          </w:p>
        </w:tc>
        <w:tc>
          <w:tcPr>
            <w:tcW w:w="1275" w:type="dxa"/>
            <w:shd w:val="clear" w:color="auto" w:fill="auto"/>
            <w:vAlign w:val="center"/>
          </w:tcPr>
          <w:p w14:paraId="19E54BBC" w14:textId="77777777" w:rsidR="00155031" w:rsidRPr="002506F5" w:rsidRDefault="00155031" w:rsidP="00EB0E24">
            <w:pPr>
              <w:spacing w:before="0"/>
              <w:contextualSpacing/>
              <w:rPr>
                <w:sz w:val="24"/>
              </w:rPr>
            </w:pPr>
          </w:p>
        </w:tc>
        <w:tc>
          <w:tcPr>
            <w:tcW w:w="4395" w:type="dxa"/>
            <w:shd w:val="clear" w:color="auto" w:fill="auto"/>
            <w:vAlign w:val="center"/>
          </w:tcPr>
          <w:p w14:paraId="0C972452" w14:textId="77777777" w:rsidR="00155031" w:rsidRPr="002506F5" w:rsidRDefault="00155031" w:rsidP="00EB0E24">
            <w:pPr>
              <w:spacing w:before="0"/>
              <w:contextualSpacing/>
              <w:rPr>
                <w:sz w:val="24"/>
              </w:rPr>
            </w:pPr>
            <w:r w:rsidRPr="002506F5">
              <w:rPr>
                <w:sz w:val="24"/>
                <w:lang w:val="sr-Cyrl-RS"/>
              </w:rPr>
              <w:t xml:space="preserve">                   </w:t>
            </w:r>
            <w:r>
              <w:rPr>
                <w:sz w:val="24"/>
                <w:lang w:val="sr-Cyrl-RS"/>
              </w:rPr>
              <w:t xml:space="preserve"> </w:t>
            </w:r>
            <w:r w:rsidRPr="002506F5">
              <w:rPr>
                <w:sz w:val="24"/>
              </w:rPr>
              <w:t>функција</w:t>
            </w:r>
          </w:p>
        </w:tc>
      </w:tr>
    </w:tbl>
    <w:p w14:paraId="7E48803E" w14:textId="77777777" w:rsidR="00FA7DD8" w:rsidRDefault="00FA7DD8" w:rsidP="00FA7DD8">
      <w:pPr>
        <w:pStyle w:val="KDParagraf"/>
        <w:spacing w:before="0"/>
        <w:rPr>
          <w:rFonts w:cs="Arial"/>
          <w:sz w:val="24"/>
          <w:szCs w:val="24"/>
        </w:rPr>
      </w:pPr>
    </w:p>
    <w:p w14:paraId="3E6CB479" w14:textId="77777777" w:rsidR="00FA7DD8" w:rsidRDefault="00FA7DD8" w:rsidP="00FA7DD8">
      <w:pPr>
        <w:pStyle w:val="KDParagraf"/>
        <w:spacing w:before="0"/>
        <w:rPr>
          <w:rFonts w:cs="Arial"/>
          <w:sz w:val="24"/>
          <w:szCs w:val="24"/>
        </w:rPr>
      </w:pPr>
    </w:p>
    <w:p w14:paraId="6B5459CD" w14:textId="77777777" w:rsidR="00FA7DD8" w:rsidRPr="00EC5BB4" w:rsidRDefault="00FA7DD8" w:rsidP="00FA7DD8">
      <w:pPr>
        <w:pStyle w:val="KDParagraf"/>
        <w:spacing w:before="0"/>
        <w:rPr>
          <w:rFonts w:cs="Arial"/>
          <w:sz w:val="24"/>
          <w:szCs w:val="24"/>
        </w:rPr>
      </w:pPr>
    </w:p>
    <w:p w14:paraId="1E05F121" w14:textId="77777777" w:rsidR="00FA7DD8" w:rsidRDefault="00FA7DD8" w:rsidP="00FA7DD8"/>
    <w:p w14:paraId="650048F1" w14:textId="77777777" w:rsidR="00FA7DD8" w:rsidRDefault="00FA7DD8" w:rsidP="00FA7DD8"/>
    <w:p w14:paraId="56FB2A1A" w14:textId="77777777" w:rsidR="00410DE7" w:rsidRDefault="00155031">
      <w:r>
        <w:tab/>
      </w:r>
      <w:r>
        <w:tab/>
      </w:r>
      <w:r>
        <w:tab/>
      </w:r>
      <w:r>
        <w:tab/>
      </w:r>
      <w:r>
        <w:tab/>
      </w:r>
      <w:r>
        <w:tab/>
      </w:r>
    </w:p>
    <w:sectPr w:rsidR="00410DE7" w:rsidSect="00DB5C1A">
      <w:headerReference w:type="default" r:id="rId18"/>
      <w:footerReference w:type="even" r:id="rId19"/>
      <w:footerReference w:type="default" r:id="rId20"/>
      <w:headerReference w:type="first" r:id="rId21"/>
      <w:footerReference w:type="first" r:id="rId22"/>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4B3F3" w14:textId="77777777" w:rsidR="001C270F" w:rsidRDefault="001C270F">
      <w:pPr>
        <w:spacing w:before="0"/>
      </w:pPr>
      <w:r>
        <w:separator/>
      </w:r>
    </w:p>
  </w:endnote>
  <w:endnote w:type="continuationSeparator" w:id="0">
    <w:p w14:paraId="0816B6D5" w14:textId="77777777" w:rsidR="001C270F" w:rsidRDefault="001C270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2_Lat">
    <w:altName w:val="Times New Roman"/>
    <w:charset w:val="00"/>
    <w:family w:val="swiss"/>
    <w:pitch w:val="default"/>
  </w:font>
  <w:font w:name="TimesNewRomanPS-Bold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3295F" w14:textId="77777777" w:rsidR="00611C8D" w:rsidRDefault="00611C8D" w:rsidP="00DB5C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6711E7" w14:textId="77777777" w:rsidR="00611C8D" w:rsidRDefault="00611C8D" w:rsidP="00DB5C1A">
    <w:pPr>
      <w:pStyle w:val="Footer"/>
      <w:ind w:right="360"/>
    </w:pPr>
  </w:p>
  <w:p w14:paraId="4026B671" w14:textId="77777777" w:rsidR="00611C8D" w:rsidRDefault="00611C8D" w:rsidP="00DB5C1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6C165" w14:textId="77777777" w:rsidR="00611C8D" w:rsidRPr="00EC5BB4" w:rsidRDefault="00611C8D" w:rsidP="00DB5C1A">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7072B">
      <w:rPr>
        <w:rStyle w:val="PageNumber"/>
        <w:rFonts w:cs="Arial"/>
        <w:b/>
        <w:noProof/>
        <w:szCs w:val="24"/>
      </w:rPr>
      <w:t>42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7072B">
      <w:rPr>
        <w:rStyle w:val="PageNumber"/>
        <w:rFonts w:cs="Arial"/>
        <w:b/>
        <w:noProof/>
        <w:szCs w:val="24"/>
      </w:rPr>
      <w:t>65</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1EAB9" w14:textId="77777777" w:rsidR="00611C8D" w:rsidRPr="00EC5BB4" w:rsidRDefault="00611C8D" w:rsidP="00DB5C1A">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7072B">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7072B">
      <w:rPr>
        <w:rStyle w:val="PageNumber"/>
        <w:rFonts w:cs="Arial"/>
        <w:b/>
        <w:noProof/>
        <w:szCs w:val="24"/>
      </w:rPr>
      <w:t>65</w:t>
    </w:r>
    <w:r w:rsidRPr="00EC5BB4">
      <w:rPr>
        <w:rStyle w:val="PageNumber"/>
        <w:rFonts w:cs="Arial"/>
        <w:b/>
        <w:szCs w:val="24"/>
      </w:rPr>
      <w:fldChar w:fldCharType="end"/>
    </w:r>
  </w:p>
  <w:p w14:paraId="59467799" w14:textId="77777777" w:rsidR="00611C8D" w:rsidRDefault="00611C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34236" w14:textId="77777777" w:rsidR="001C270F" w:rsidRDefault="001C270F">
      <w:pPr>
        <w:spacing w:before="0"/>
      </w:pPr>
      <w:r>
        <w:separator/>
      </w:r>
    </w:p>
  </w:footnote>
  <w:footnote w:type="continuationSeparator" w:id="0">
    <w:p w14:paraId="33172915" w14:textId="77777777" w:rsidR="001C270F" w:rsidRDefault="001C270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26CFE" w14:textId="77777777" w:rsidR="00611C8D" w:rsidRDefault="00611C8D" w:rsidP="00DB5C1A">
    <w:pPr>
      <w:pStyle w:val="Header"/>
      <w:rPr>
        <w:sz w:val="20"/>
      </w:rPr>
    </w:pPr>
  </w:p>
  <w:p w14:paraId="5F4C0B36" w14:textId="77777777" w:rsidR="00611C8D" w:rsidRPr="000B1450" w:rsidRDefault="00611C8D" w:rsidP="00AF5D1B">
    <w:pPr>
      <w:pStyle w:val="Header"/>
      <w:jc w:val="center"/>
      <w:rPr>
        <w:bCs/>
        <w:lang w:val="sr-Cyrl-RS"/>
      </w:rPr>
    </w:pPr>
    <w:r w:rsidRPr="008F0AFF">
      <w:rPr>
        <w:szCs w:val="24"/>
      </w:rPr>
      <w:t>Ј</w:t>
    </w:r>
    <w:r w:rsidRPr="008F0AFF">
      <w:rPr>
        <w:szCs w:val="24"/>
        <w:lang w:val="sr-Cyrl-RS"/>
      </w:rPr>
      <w:t>авно предузеће</w:t>
    </w:r>
    <w:r>
      <w:rPr>
        <w:szCs w:val="24"/>
      </w:rPr>
      <w:t xml:space="preserve"> „Електропривреда Србије“, </w:t>
    </w:r>
    <w:r w:rsidRPr="00EC5BB4">
      <w:rPr>
        <w:szCs w:val="24"/>
      </w:rPr>
      <w:t xml:space="preserve">Београд          Конкурсна документација </w:t>
    </w:r>
    <w:r>
      <w:rPr>
        <w:szCs w:val="24"/>
        <w:lang w:val="sr-Cyrl-RS"/>
      </w:rPr>
      <w:t xml:space="preserve">       </w:t>
    </w:r>
    <w:r w:rsidRPr="000B1450">
      <w:rPr>
        <w:szCs w:val="24"/>
      </w:rPr>
      <w:t>ЈН</w:t>
    </w:r>
    <w:r w:rsidRPr="000B1450">
      <w:rPr>
        <w:szCs w:val="24"/>
        <w:lang w:val="sr-Cyrl-RS"/>
      </w:rPr>
      <w:t>/1000/0587/2018</w:t>
    </w:r>
    <w:r>
      <w:rPr>
        <w:bCs/>
        <w:lang w:val="sr-Cyrl-RS"/>
      </w:rPr>
      <w:t xml:space="preserve"> </w:t>
    </w:r>
    <w:r w:rsidRPr="000B1450">
      <w:rPr>
        <w:bCs/>
        <w:lang w:val="sr-Cyrl-RS"/>
      </w:rPr>
      <w:t>Услуга Анализа и пројекат консолидације контроле приступа на нивоу ЈП ЕПС</w:t>
    </w:r>
  </w:p>
  <w:p w14:paraId="035706A4" w14:textId="77777777" w:rsidR="00611C8D" w:rsidRPr="004276AD" w:rsidRDefault="00611C8D" w:rsidP="00DB5C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16A2A" w14:textId="77777777" w:rsidR="00611C8D" w:rsidRDefault="00611C8D" w:rsidP="00DB5C1A">
    <w:pPr>
      <w:pStyle w:val="Header"/>
    </w:pPr>
  </w:p>
  <w:p w14:paraId="1E42A287" w14:textId="77777777" w:rsidR="00611C8D" w:rsidRPr="00113B84" w:rsidRDefault="00611C8D" w:rsidP="00DB5C1A">
    <w:pPr>
      <w:pStyle w:val="Header"/>
      <w:jc w:val="right"/>
      <w:rPr>
        <w:szCs w:val="24"/>
      </w:rPr>
    </w:pPr>
    <w:r w:rsidRPr="00D45456">
      <w:rPr>
        <w:szCs w:val="24"/>
      </w:rPr>
      <w:t>Ј</w:t>
    </w:r>
    <w:r w:rsidRPr="00D45456">
      <w:rPr>
        <w:szCs w:val="24"/>
        <w:lang w:val="sr-Cyrl-RS"/>
      </w:rPr>
      <w:t>авно предузеће</w:t>
    </w:r>
    <w:r w:rsidRPr="00113B84">
      <w:rPr>
        <w:szCs w:val="24"/>
      </w:rPr>
      <w:t xml:space="preserve"> „Електропривреда Србије“ Београд  </w:t>
    </w:r>
    <w:r>
      <w:rPr>
        <w:szCs w:val="24"/>
      </w:rPr>
      <w:t xml:space="preserve">        Конкурсна документација ЈН</w:t>
    </w:r>
    <w:r>
      <w:rPr>
        <w:b/>
        <w:szCs w:val="24"/>
      </w:rPr>
      <w:t>/1000/0587/2018</w:t>
    </w:r>
  </w:p>
  <w:p w14:paraId="7D61E3A4" w14:textId="77777777" w:rsidR="00611C8D" w:rsidRPr="00210557" w:rsidRDefault="00611C8D" w:rsidP="00DB5C1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15:restartNumberingAfterBreak="0">
    <w:nsid w:val="0ACD180F"/>
    <w:multiLevelType w:val="hybridMultilevel"/>
    <w:tmpl w:val="6A2E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0D03520B"/>
    <w:multiLevelType w:val="hybridMultilevel"/>
    <w:tmpl w:val="DDC0B120"/>
    <w:lvl w:ilvl="0" w:tplc="D0307E54">
      <w:start w:val="1"/>
      <w:numFmt w:val="decimal"/>
      <w:lvlText w:val="%1."/>
      <w:lvlJc w:val="left"/>
      <w:pPr>
        <w:ind w:left="644" w:hanging="360"/>
      </w:pPr>
      <w:rPr>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F8186E"/>
    <w:multiLevelType w:val="hybridMultilevel"/>
    <w:tmpl w:val="E594E358"/>
    <w:lvl w:ilvl="0" w:tplc="B5A61AC2">
      <w:start w:val="2"/>
      <w:numFmt w:val="bullet"/>
      <w:lvlText w:val="-"/>
      <w:lvlJc w:val="left"/>
      <w:pPr>
        <w:ind w:left="1038" w:hanging="360"/>
      </w:pPr>
      <w:rPr>
        <w:rFonts w:ascii="Times New Roman" w:hAnsi="Times New Roman"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1E002832"/>
    <w:multiLevelType w:val="hybridMultilevel"/>
    <w:tmpl w:val="6E622C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30032117"/>
    <w:multiLevelType w:val="hybridMultilevel"/>
    <w:tmpl w:val="6A32767A"/>
    <w:lvl w:ilvl="0" w:tplc="CF687374">
      <w:start w:val="2"/>
      <w:numFmt w:val="bullet"/>
      <w:lvlText w:val="-"/>
      <w:lvlJc w:val="left"/>
      <w:pPr>
        <w:ind w:left="1440" w:hanging="360"/>
      </w:pPr>
      <w:rPr>
        <w:rFonts w:ascii="Times New Roman" w:eastAsia="TimesNewRomanPSMT"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5455060"/>
    <w:multiLevelType w:val="hybridMultilevel"/>
    <w:tmpl w:val="F5F20ECA"/>
    <w:lvl w:ilvl="0" w:tplc="179AF64A">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D70566"/>
    <w:multiLevelType w:val="hybridMultilevel"/>
    <w:tmpl w:val="3864E6D4"/>
    <w:lvl w:ilvl="0" w:tplc="51AED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F2455D"/>
    <w:multiLevelType w:val="hybridMultilevel"/>
    <w:tmpl w:val="68A4EF3E"/>
    <w:lvl w:ilvl="0" w:tplc="CF687374">
      <w:start w:val="2"/>
      <w:numFmt w:val="bullet"/>
      <w:lvlText w:val="-"/>
      <w:lvlJc w:val="left"/>
      <w:pPr>
        <w:ind w:left="1440" w:hanging="360"/>
      </w:pPr>
      <w:rPr>
        <w:rFonts w:ascii="Times New Roman" w:eastAsia="TimesNewRomanPSMT"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9"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0"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A941D6"/>
    <w:multiLevelType w:val="hybridMultilevel"/>
    <w:tmpl w:val="81787628"/>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782E1098">
      <w:start w:val="1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34" w15:restartNumberingAfterBreak="0">
    <w:nsid w:val="5F6C793B"/>
    <w:multiLevelType w:val="hybridMultilevel"/>
    <w:tmpl w:val="F352550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5" w15:restartNumberingAfterBreak="0">
    <w:nsid w:val="644E47FA"/>
    <w:multiLevelType w:val="hybridMultilevel"/>
    <w:tmpl w:val="17DCA470"/>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7" w15:restartNumberingAfterBreak="0">
    <w:nsid w:val="6A091D22"/>
    <w:multiLevelType w:val="hybridMultilevel"/>
    <w:tmpl w:val="B3B01D70"/>
    <w:lvl w:ilvl="0" w:tplc="CF687374">
      <w:start w:val="2"/>
      <w:numFmt w:val="bullet"/>
      <w:lvlText w:val="-"/>
      <w:lvlJc w:val="left"/>
      <w:pPr>
        <w:ind w:left="1440" w:hanging="360"/>
      </w:pPr>
      <w:rPr>
        <w:rFonts w:ascii="Times New Roman" w:eastAsia="TimesNewRomanPSMT"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1" w15:restartNumberingAfterBreak="0">
    <w:nsid w:val="72FF716E"/>
    <w:multiLevelType w:val="hybridMultilevel"/>
    <w:tmpl w:val="A5E85F0A"/>
    <w:lvl w:ilvl="0" w:tplc="CF687374">
      <w:start w:val="2"/>
      <w:numFmt w:val="bullet"/>
      <w:lvlText w:val="-"/>
      <w:lvlJc w:val="left"/>
      <w:pPr>
        <w:ind w:left="1440" w:hanging="360"/>
      </w:pPr>
      <w:rPr>
        <w:rFonts w:ascii="Times New Roman" w:eastAsia="TimesNewRomanPSMT"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3B588F"/>
    <w:multiLevelType w:val="hybridMultilevel"/>
    <w:tmpl w:val="E5021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40"/>
  </w:num>
  <w:num w:numId="2">
    <w:abstractNumId w:val="13"/>
  </w:num>
  <w:num w:numId="3">
    <w:abstractNumId w:val="34"/>
  </w:num>
  <w:num w:numId="4">
    <w:abstractNumId w:val="7"/>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2"/>
  </w:num>
  <w:num w:numId="8">
    <w:abstractNumId w:val="20"/>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22"/>
  </w:num>
  <w:num w:numId="12">
    <w:abstractNumId w:val="16"/>
  </w:num>
  <w:num w:numId="13">
    <w:abstractNumId w:val="10"/>
  </w:num>
  <w:num w:numId="14">
    <w:abstractNumId w:val="8"/>
  </w:num>
  <w:num w:numId="15">
    <w:abstractNumId w:val="46"/>
  </w:num>
  <w:num w:numId="16">
    <w:abstractNumId w:val="26"/>
  </w:num>
  <w:num w:numId="17">
    <w:abstractNumId w:val="17"/>
  </w:num>
  <w:num w:numId="18">
    <w:abstractNumId w:val="18"/>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6"/>
  </w:num>
  <w:num w:numId="22">
    <w:abstractNumId w:val="39"/>
  </w:num>
  <w:num w:numId="23">
    <w:abstractNumId w:val="1"/>
  </w:num>
  <w:num w:numId="24">
    <w:abstractNumId w:val="25"/>
  </w:num>
  <w:num w:numId="25">
    <w:abstractNumId w:val="9"/>
  </w:num>
  <w:num w:numId="26">
    <w:abstractNumId w:val="29"/>
  </w:num>
  <w:num w:numId="27">
    <w:abstractNumId w:val="38"/>
  </w:num>
  <w:num w:numId="28">
    <w:abstractNumId w:val="15"/>
  </w:num>
  <w:num w:numId="29">
    <w:abstractNumId w:val="31"/>
  </w:num>
  <w:num w:numId="30">
    <w:abstractNumId w:val="30"/>
  </w:num>
  <w:num w:numId="31">
    <w:abstractNumId w:val="3"/>
  </w:num>
  <w:num w:numId="32">
    <w:abstractNumId w:val="5"/>
  </w:num>
  <w:num w:numId="33">
    <w:abstractNumId w:val="0"/>
  </w:num>
  <w:num w:numId="34">
    <w:abstractNumId w:val="44"/>
  </w:num>
  <w:num w:numId="35">
    <w:abstractNumId w:val="21"/>
  </w:num>
  <w:num w:numId="36">
    <w:abstractNumId w:val="6"/>
  </w:num>
  <w:num w:numId="37">
    <w:abstractNumId w:val="32"/>
  </w:num>
  <w:num w:numId="38">
    <w:abstractNumId w:val="41"/>
  </w:num>
  <w:num w:numId="39">
    <w:abstractNumId w:val="24"/>
  </w:num>
  <w:num w:numId="40">
    <w:abstractNumId w:val="37"/>
  </w:num>
  <w:num w:numId="41">
    <w:abstractNumId w:val="43"/>
  </w:num>
  <w:num w:numId="42">
    <w:abstractNumId w:val="19"/>
  </w:num>
  <w:num w:numId="43">
    <w:abstractNumId w:val="35"/>
  </w:num>
  <w:num w:numId="44">
    <w:abstractNumId w:val="4"/>
  </w:num>
  <w:num w:numId="45">
    <w:abstractNumId w:val="23"/>
  </w:num>
  <w:num w:numId="46">
    <w:abstractNumId w:val="14"/>
  </w:num>
  <w:num w:numId="47">
    <w:abstractNumId w:val="2"/>
  </w:num>
  <w:num w:numId="48">
    <w:abstractNumId w:val="34"/>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4C8"/>
    <w:rsid w:val="00003CDB"/>
    <w:rsid w:val="00006AAC"/>
    <w:rsid w:val="0002618E"/>
    <w:rsid w:val="00066CFF"/>
    <w:rsid w:val="0008267B"/>
    <w:rsid w:val="000B6B37"/>
    <w:rsid w:val="000C234B"/>
    <w:rsid w:val="000D4FDD"/>
    <w:rsid w:val="000F7DFC"/>
    <w:rsid w:val="00150B67"/>
    <w:rsid w:val="00155031"/>
    <w:rsid w:val="00162908"/>
    <w:rsid w:val="00185AD1"/>
    <w:rsid w:val="001B7B70"/>
    <w:rsid w:val="001C270F"/>
    <w:rsid w:val="001C65AD"/>
    <w:rsid w:val="001F4DE1"/>
    <w:rsid w:val="00223229"/>
    <w:rsid w:val="0023457F"/>
    <w:rsid w:val="002477A1"/>
    <w:rsid w:val="002540DC"/>
    <w:rsid w:val="00260096"/>
    <w:rsid w:val="00273F6D"/>
    <w:rsid w:val="002765C0"/>
    <w:rsid w:val="00277768"/>
    <w:rsid w:val="002929FD"/>
    <w:rsid w:val="00297EA7"/>
    <w:rsid w:val="002B1FBD"/>
    <w:rsid w:val="002B6532"/>
    <w:rsid w:val="002D33EC"/>
    <w:rsid w:val="002F1F97"/>
    <w:rsid w:val="0037761E"/>
    <w:rsid w:val="00383D71"/>
    <w:rsid w:val="0038586A"/>
    <w:rsid w:val="003D33D0"/>
    <w:rsid w:val="003E37D7"/>
    <w:rsid w:val="003E6ACB"/>
    <w:rsid w:val="003F6C42"/>
    <w:rsid w:val="00400BBB"/>
    <w:rsid w:val="00403B06"/>
    <w:rsid w:val="00410DE7"/>
    <w:rsid w:val="004216D8"/>
    <w:rsid w:val="00430BF5"/>
    <w:rsid w:val="00431817"/>
    <w:rsid w:val="004958B3"/>
    <w:rsid w:val="004A65E4"/>
    <w:rsid w:val="004E536C"/>
    <w:rsid w:val="004E734B"/>
    <w:rsid w:val="004E7697"/>
    <w:rsid w:val="00564483"/>
    <w:rsid w:val="00573606"/>
    <w:rsid w:val="00593601"/>
    <w:rsid w:val="005A7865"/>
    <w:rsid w:val="005B0EBA"/>
    <w:rsid w:val="005C0109"/>
    <w:rsid w:val="005F3EC5"/>
    <w:rsid w:val="005F5FF5"/>
    <w:rsid w:val="00611C8D"/>
    <w:rsid w:val="00645072"/>
    <w:rsid w:val="006541E6"/>
    <w:rsid w:val="00692394"/>
    <w:rsid w:val="006A2ADD"/>
    <w:rsid w:val="006B31B9"/>
    <w:rsid w:val="006C4A7A"/>
    <w:rsid w:val="006C5231"/>
    <w:rsid w:val="006D5FB6"/>
    <w:rsid w:val="007379C2"/>
    <w:rsid w:val="00744CF4"/>
    <w:rsid w:val="0077072B"/>
    <w:rsid w:val="007B0537"/>
    <w:rsid w:val="007B255C"/>
    <w:rsid w:val="007D4F43"/>
    <w:rsid w:val="007F6C50"/>
    <w:rsid w:val="00831D6E"/>
    <w:rsid w:val="00832C62"/>
    <w:rsid w:val="00846128"/>
    <w:rsid w:val="00850E0C"/>
    <w:rsid w:val="00852EDC"/>
    <w:rsid w:val="00892435"/>
    <w:rsid w:val="00897A06"/>
    <w:rsid w:val="008D0F44"/>
    <w:rsid w:val="008D6717"/>
    <w:rsid w:val="008E64BF"/>
    <w:rsid w:val="008F0AFF"/>
    <w:rsid w:val="0090764B"/>
    <w:rsid w:val="00945E7F"/>
    <w:rsid w:val="009820A3"/>
    <w:rsid w:val="009A7879"/>
    <w:rsid w:val="009E2376"/>
    <w:rsid w:val="00A045C7"/>
    <w:rsid w:val="00A12357"/>
    <w:rsid w:val="00A61F9A"/>
    <w:rsid w:val="00A77D2A"/>
    <w:rsid w:val="00A96BBB"/>
    <w:rsid w:val="00AB5209"/>
    <w:rsid w:val="00AC1E98"/>
    <w:rsid w:val="00AC7D2C"/>
    <w:rsid w:val="00AD2917"/>
    <w:rsid w:val="00AF5D1B"/>
    <w:rsid w:val="00B07E02"/>
    <w:rsid w:val="00B23279"/>
    <w:rsid w:val="00B36080"/>
    <w:rsid w:val="00B4502A"/>
    <w:rsid w:val="00B8191B"/>
    <w:rsid w:val="00BA24C8"/>
    <w:rsid w:val="00BA7A8B"/>
    <w:rsid w:val="00BB4883"/>
    <w:rsid w:val="00BE2DF9"/>
    <w:rsid w:val="00BE7B26"/>
    <w:rsid w:val="00C07B57"/>
    <w:rsid w:val="00C10C5B"/>
    <w:rsid w:val="00C17A1C"/>
    <w:rsid w:val="00C205C0"/>
    <w:rsid w:val="00C22D07"/>
    <w:rsid w:val="00C4164F"/>
    <w:rsid w:val="00C96D68"/>
    <w:rsid w:val="00C976EE"/>
    <w:rsid w:val="00CA7892"/>
    <w:rsid w:val="00CB3906"/>
    <w:rsid w:val="00CB4CF2"/>
    <w:rsid w:val="00CE021A"/>
    <w:rsid w:val="00CF0140"/>
    <w:rsid w:val="00D366A5"/>
    <w:rsid w:val="00D45456"/>
    <w:rsid w:val="00D52C25"/>
    <w:rsid w:val="00D6245D"/>
    <w:rsid w:val="00D82A8D"/>
    <w:rsid w:val="00D92091"/>
    <w:rsid w:val="00D92176"/>
    <w:rsid w:val="00D93DD2"/>
    <w:rsid w:val="00D956CA"/>
    <w:rsid w:val="00DB1621"/>
    <w:rsid w:val="00DB5C1A"/>
    <w:rsid w:val="00DC2ED1"/>
    <w:rsid w:val="00DC3124"/>
    <w:rsid w:val="00DD0704"/>
    <w:rsid w:val="00E42E1B"/>
    <w:rsid w:val="00E7037C"/>
    <w:rsid w:val="00E71DDB"/>
    <w:rsid w:val="00E80C35"/>
    <w:rsid w:val="00EA1A3D"/>
    <w:rsid w:val="00EB0E24"/>
    <w:rsid w:val="00EB3A55"/>
    <w:rsid w:val="00EF6E66"/>
    <w:rsid w:val="00F54158"/>
    <w:rsid w:val="00FA52EA"/>
    <w:rsid w:val="00FA7DD8"/>
    <w:rsid w:val="00FC2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4E19"/>
  <w15:chartTrackingRefBased/>
  <w15:docId w15:val="{CEC36E2A-40B4-4DC8-A60D-89D76DA7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DD8"/>
    <w:pPr>
      <w:spacing w:before="120" w:after="0" w:line="240" w:lineRule="auto"/>
      <w:jc w:val="both"/>
    </w:pPr>
    <w:rPr>
      <w:rFonts w:ascii="Arial" w:eastAsia="Times New Roman" w:hAnsi="Arial" w:cs="Times New Roman"/>
    </w:rPr>
  </w:style>
  <w:style w:type="paragraph" w:styleId="Heading10">
    <w:name w:val="heading 1"/>
    <w:basedOn w:val="BodyText"/>
    <w:next w:val="Normal"/>
    <w:link w:val="Heading1Char"/>
    <w:qFormat/>
    <w:rsid w:val="00FA7DD8"/>
    <w:pPr>
      <w:ind w:left="709" w:hanging="709"/>
      <w:jc w:val="left"/>
      <w:outlineLvl w:val="0"/>
    </w:pPr>
    <w:rPr>
      <w:b/>
      <w:sz w:val="22"/>
      <w:szCs w:val="22"/>
    </w:rPr>
  </w:style>
  <w:style w:type="paragraph" w:styleId="Heading2">
    <w:name w:val="heading 2"/>
    <w:basedOn w:val="Normal"/>
    <w:next w:val="Normal"/>
    <w:link w:val="Heading2Char"/>
    <w:qFormat/>
    <w:rsid w:val="00FA7DD8"/>
    <w:pPr>
      <w:ind w:left="709" w:hanging="709"/>
      <w:outlineLvl w:val="1"/>
    </w:pPr>
    <w:rPr>
      <w:b/>
      <w:lang w:eastAsia="ar-SA"/>
    </w:rPr>
  </w:style>
  <w:style w:type="paragraph" w:styleId="Heading3">
    <w:name w:val="heading 3"/>
    <w:basedOn w:val="Normal"/>
    <w:next w:val="Normal"/>
    <w:link w:val="Heading3Char"/>
    <w:qFormat/>
    <w:rsid w:val="00FA7DD8"/>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link w:val="Heading4Char"/>
    <w:qFormat/>
    <w:rsid w:val="00FA7DD8"/>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FA7DD8"/>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FA7DD8"/>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FA7DD8"/>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FA7DD8"/>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FA7DD8"/>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A7DD8"/>
    <w:rPr>
      <w:rFonts w:ascii="Arial" w:eastAsia="Times New Roman" w:hAnsi="Arial" w:cs="Times New Roman"/>
      <w:b/>
      <w:lang w:val="sr-Cyrl-CS" w:eastAsia="ar-SA"/>
    </w:rPr>
  </w:style>
  <w:style w:type="character" w:customStyle="1" w:styleId="Heading2Char">
    <w:name w:val="Heading 2 Char"/>
    <w:basedOn w:val="DefaultParagraphFont"/>
    <w:link w:val="Heading2"/>
    <w:rsid w:val="00FA7DD8"/>
    <w:rPr>
      <w:rFonts w:ascii="Arial" w:eastAsia="Times New Roman" w:hAnsi="Arial" w:cs="Times New Roman"/>
      <w:b/>
      <w:lang w:eastAsia="ar-SA"/>
    </w:rPr>
  </w:style>
  <w:style w:type="character" w:customStyle="1" w:styleId="Heading3Char">
    <w:name w:val="Heading 3 Char"/>
    <w:basedOn w:val="DefaultParagraphFont"/>
    <w:link w:val="Heading3"/>
    <w:rsid w:val="00FA7DD8"/>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FA7DD8"/>
    <w:rPr>
      <w:rFonts w:ascii="Arial Narrow" w:eastAsia="Times New Roman" w:hAnsi="Arial Narrow" w:cs="Times New Roman"/>
      <w:b/>
      <w:bCs/>
    </w:rPr>
  </w:style>
  <w:style w:type="character" w:customStyle="1" w:styleId="Heading5Char">
    <w:name w:val="Heading 5 Char"/>
    <w:basedOn w:val="DefaultParagraphFont"/>
    <w:link w:val="Heading5"/>
    <w:rsid w:val="00FA7DD8"/>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FA7DD8"/>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FA7DD8"/>
    <w:rPr>
      <w:rFonts w:ascii="Arial Narrow" w:eastAsia="Times New Roman" w:hAnsi="Arial Narrow" w:cs="Times New Roman"/>
      <w:b/>
      <w:sz w:val="28"/>
      <w:lang w:val="sr-Cyrl-CS" w:eastAsia="ar-SA"/>
    </w:rPr>
  </w:style>
  <w:style w:type="character" w:customStyle="1" w:styleId="Heading8Char">
    <w:name w:val="Heading 8 Char"/>
    <w:basedOn w:val="DefaultParagraphFont"/>
    <w:link w:val="Heading8"/>
    <w:rsid w:val="00FA7DD8"/>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FA7DD8"/>
    <w:rPr>
      <w:rFonts w:ascii="Arial Narrow" w:eastAsia="Times New Roman" w:hAnsi="Arial Narrow" w:cs="Times New Roman"/>
      <w:b/>
      <w:bCs/>
      <w:sz w:val="28"/>
      <w:szCs w:val="20"/>
      <w:lang w:val="sr-Cyrl-CS" w:eastAsia="ar-SA"/>
    </w:rPr>
  </w:style>
  <w:style w:type="character" w:customStyle="1" w:styleId="WW8Num2z0">
    <w:name w:val="WW8Num2z0"/>
    <w:rsid w:val="00FA7DD8"/>
    <w:rPr>
      <w:rFonts w:ascii="Symbol" w:hAnsi="Symbol"/>
    </w:rPr>
  </w:style>
  <w:style w:type="character" w:customStyle="1" w:styleId="WW8Num3z0">
    <w:name w:val="WW8Num3z0"/>
    <w:rsid w:val="00FA7DD8"/>
    <w:rPr>
      <w:rFonts w:ascii="Symbol" w:hAnsi="Symbol"/>
    </w:rPr>
  </w:style>
  <w:style w:type="character" w:customStyle="1" w:styleId="WW8Num4z0">
    <w:name w:val="WW8Num4z0"/>
    <w:uiPriority w:val="99"/>
    <w:rsid w:val="00FA7DD8"/>
    <w:rPr>
      <w:rFonts w:ascii="Symbol" w:hAnsi="Symbol"/>
    </w:rPr>
  </w:style>
  <w:style w:type="character" w:customStyle="1" w:styleId="WW8Num5z0">
    <w:name w:val="WW8Num5z0"/>
    <w:rsid w:val="00FA7DD8"/>
    <w:rPr>
      <w:rFonts w:ascii="Symbol" w:hAnsi="Symbol" w:cs="Times New Roman"/>
    </w:rPr>
  </w:style>
  <w:style w:type="character" w:customStyle="1" w:styleId="WW8Num6z0">
    <w:name w:val="WW8Num6z0"/>
    <w:rsid w:val="00FA7DD8"/>
    <w:rPr>
      <w:rFonts w:ascii="Symbol" w:hAnsi="Symbol"/>
    </w:rPr>
  </w:style>
  <w:style w:type="character" w:customStyle="1" w:styleId="WW8Num11z0">
    <w:name w:val="WW8Num11z0"/>
    <w:uiPriority w:val="99"/>
    <w:rsid w:val="00FA7DD8"/>
    <w:rPr>
      <w:rFonts w:ascii="Symbol" w:hAnsi="Symbol"/>
    </w:rPr>
  </w:style>
  <w:style w:type="character" w:customStyle="1" w:styleId="WW8Num15z0">
    <w:name w:val="WW8Num15z0"/>
    <w:uiPriority w:val="99"/>
    <w:rsid w:val="00FA7DD8"/>
    <w:rPr>
      <w:rFonts w:ascii="Symbol" w:hAnsi="Symbol"/>
    </w:rPr>
  </w:style>
  <w:style w:type="character" w:customStyle="1" w:styleId="WW8Num16z0">
    <w:name w:val="WW8Num16z0"/>
    <w:uiPriority w:val="99"/>
    <w:rsid w:val="00FA7DD8"/>
    <w:rPr>
      <w:rFonts w:ascii="Symbol" w:hAnsi="Symbol" w:cs="Times New Roman"/>
    </w:rPr>
  </w:style>
  <w:style w:type="character" w:customStyle="1" w:styleId="WW8Num17z0">
    <w:name w:val="WW8Num17z0"/>
    <w:uiPriority w:val="99"/>
    <w:rsid w:val="00FA7DD8"/>
    <w:rPr>
      <w:rFonts w:ascii="Symbol" w:hAnsi="Symbol"/>
    </w:rPr>
  </w:style>
  <w:style w:type="character" w:customStyle="1" w:styleId="WW8Num19z1">
    <w:name w:val="WW8Num19z1"/>
    <w:uiPriority w:val="99"/>
    <w:rsid w:val="00FA7DD8"/>
    <w:rPr>
      <w:rFonts w:ascii="Times New Roman" w:hAnsi="Times New Roman" w:cs="Times New Roman"/>
    </w:rPr>
  </w:style>
  <w:style w:type="character" w:customStyle="1" w:styleId="WW8Num20z0">
    <w:name w:val="WW8Num20z0"/>
    <w:rsid w:val="00FA7DD8"/>
    <w:rPr>
      <w:rFonts w:ascii="Courier New" w:hAnsi="Courier New"/>
      <w:color w:val="auto"/>
    </w:rPr>
  </w:style>
  <w:style w:type="character" w:customStyle="1" w:styleId="WW8Num21z0">
    <w:name w:val="WW8Num21z0"/>
    <w:rsid w:val="00FA7DD8"/>
    <w:rPr>
      <w:rFonts w:ascii="Symbol" w:hAnsi="Symbol"/>
    </w:rPr>
  </w:style>
  <w:style w:type="character" w:customStyle="1" w:styleId="WW8Num24z1">
    <w:name w:val="WW8Num24z1"/>
    <w:rsid w:val="00FA7DD8"/>
    <w:rPr>
      <w:rFonts w:ascii="Symbol" w:hAnsi="Symbol"/>
    </w:rPr>
  </w:style>
  <w:style w:type="character" w:customStyle="1" w:styleId="WW8Num25z0">
    <w:name w:val="WW8Num25z0"/>
    <w:uiPriority w:val="99"/>
    <w:rsid w:val="00FA7DD8"/>
    <w:rPr>
      <w:rFonts w:ascii="Symbol" w:hAnsi="Symbol"/>
    </w:rPr>
  </w:style>
  <w:style w:type="character" w:customStyle="1" w:styleId="WW8Num26z0">
    <w:name w:val="WW8Num26z0"/>
    <w:rsid w:val="00FA7DD8"/>
    <w:rPr>
      <w:i w:val="0"/>
    </w:rPr>
  </w:style>
  <w:style w:type="character" w:customStyle="1" w:styleId="WW8Num27z0">
    <w:name w:val="WW8Num27z0"/>
    <w:uiPriority w:val="99"/>
    <w:rsid w:val="00FA7DD8"/>
    <w:rPr>
      <w:rFonts w:ascii="Symbol" w:hAnsi="Symbol"/>
    </w:rPr>
  </w:style>
  <w:style w:type="character" w:customStyle="1" w:styleId="WW8Num28z0">
    <w:name w:val="WW8Num28z0"/>
    <w:uiPriority w:val="99"/>
    <w:rsid w:val="00FA7DD8"/>
    <w:rPr>
      <w:rFonts w:ascii="Symbol" w:hAnsi="Symbol"/>
    </w:rPr>
  </w:style>
  <w:style w:type="character" w:customStyle="1" w:styleId="WW8Num29z0">
    <w:name w:val="WW8Num29z0"/>
    <w:rsid w:val="00FA7DD8"/>
    <w:rPr>
      <w:rFonts w:ascii="Symbol" w:hAnsi="Symbol"/>
    </w:rPr>
  </w:style>
  <w:style w:type="character" w:customStyle="1" w:styleId="WW8Num31z0">
    <w:name w:val="WW8Num31z0"/>
    <w:uiPriority w:val="99"/>
    <w:rsid w:val="00FA7DD8"/>
    <w:rPr>
      <w:rFonts w:ascii="Symbol" w:hAnsi="Symbol"/>
    </w:rPr>
  </w:style>
  <w:style w:type="character" w:customStyle="1" w:styleId="WW8Num34z0">
    <w:name w:val="WW8Num34z0"/>
    <w:rsid w:val="00FA7DD8"/>
    <w:rPr>
      <w:rFonts w:ascii="Symbol" w:hAnsi="Symbol"/>
    </w:rPr>
  </w:style>
  <w:style w:type="character" w:customStyle="1" w:styleId="WW8Num35z0">
    <w:name w:val="WW8Num35z0"/>
    <w:uiPriority w:val="99"/>
    <w:rsid w:val="00FA7DD8"/>
    <w:rPr>
      <w:rFonts w:ascii="Symbol" w:hAnsi="Symbol"/>
    </w:rPr>
  </w:style>
  <w:style w:type="character" w:customStyle="1" w:styleId="WW8Num38z1">
    <w:name w:val="WW8Num38z1"/>
    <w:rsid w:val="00FA7DD8"/>
    <w:rPr>
      <w:rFonts w:ascii="Courier New" w:hAnsi="Courier New" w:cs="Courier New"/>
    </w:rPr>
  </w:style>
  <w:style w:type="character" w:customStyle="1" w:styleId="WW8Num38z2">
    <w:name w:val="WW8Num38z2"/>
    <w:rsid w:val="00FA7DD8"/>
    <w:rPr>
      <w:rFonts w:ascii="Wingdings" w:hAnsi="Wingdings"/>
    </w:rPr>
  </w:style>
  <w:style w:type="character" w:customStyle="1" w:styleId="WW8Num38z3">
    <w:name w:val="WW8Num38z3"/>
    <w:rsid w:val="00FA7DD8"/>
    <w:rPr>
      <w:rFonts w:ascii="Symbol" w:hAnsi="Symbol"/>
    </w:rPr>
  </w:style>
  <w:style w:type="character" w:customStyle="1" w:styleId="WW8Num39z0">
    <w:name w:val="WW8Num39z0"/>
    <w:rsid w:val="00FA7DD8"/>
    <w:rPr>
      <w:rFonts w:ascii="Symbol" w:hAnsi="Symbol"/>
    </w:rPr>
  </w:style>
  <w:style w:type="character" w:customStyle="1" w:styleId="WW8Num40z0">
    <w:name w:val="WW8Num40z0"/>
    <w:uiPriority w:val="99"/>
    <w:rsid w:val="00FA7DD8"/>
    <w:rPr>
      <w:rFonts w:ascii="Symbol" w:hAnsi="Symbol"/>
    </w:rPr>
  </w:style>
  <w:style w:type="character" w:customStyle="1" w:styleId="WW8Num41z0">
    <w:name w:val="WW8Num41z0"/>
    <w:uiPriority w:val="99"/>
    <w:rsid w:val="00FA7DD8"/>
    <w:rPr>
      <w:rFonts w:ascii="Symbol" w:hAnsi="Symbol"/>
    </w:rPr>
  </w:style>
  <w:style w:type="character" w:customStyle="1" w:styleId="WW8Num42z0">
    <w:name w:val="WW8Num42z0"/>
    <w:rsid w:val="00FA7DD8"/>
    <w:rPr>
      <w:rFonts w:ascii="Symbol" w:hAnsi="Symbol"/>
    </w:rPr>
  </w:style>
  <w:style w:type="character" w:customStyle="1" w:styleId="WW8Num43z0">
    <w:name w:val="WW8Num43z0"/>
    <w:rsid w:val="00FA7DD8"/>
    <w:rPr>
      <w:rFonts w:ascii="Symbol" w:hAnsi="Symbol"/>
    </w:rPr>
  </w:style>
  <w:style w:type="character" w:customStyle="1" w:styleId="WW8Num44z0">
    <w:name w:val="WW8Num44z0"/>
    <w:rsid w:val="00FA7DD8"/>
    <w:rPr>
      <w:rFonts w:ascii="Symbol" w:hAnsi="Symbol"/>
    </w:rPr>
  </w:style>
  <w:style w:type="character" w:customStyle="1" w:styleId="WW8Num46z0">
    <w:name w:val="WW8Num46z0"/>
    <w:rsid w:val="00FA7DD8"/>
    <w:rPr>
      <w:rFonts w:ascii="Symbol" w:hAnsi="Symbol"/>
    </w:rPr>
  </w:style>
  <w:style w:type="character" w:customStyle="1" w:styleId="WW-Absatz-Standardschriftart">
    <w:name w:val="WW-Absatz-Standardschriftart"/>
    <w:rsid w:val="00FA7DD8"/>
  </w:style>
  <w:style w:type="character" w:customStyle="1" w:styleId="WW-WW8Num2z0">
    <w:name w:val="WW-WW8Num2z0"/>
    <w:uiPriority w:val="99"/>
    <w:rsid w:val="00FA7DD8"/>
    <w:rPr>
      <w:rFonts w:ascii="Symbol" w:hAnsi="Symbol"/>
    </w:rPr>
  </w:style>
  <w:style w:type="character" w:customStyle="1" w:styleId="WW-WW8Num3z0">
    <w:name w:val="WW-WW8Num3z0"/>
    <w:uiPriority w:val="99"/>
    <w:rsid w:val="00FA7DD8"/>
    <w:rPr>
      <w:rFonts w:ascii="Symbol" w:hAnsi="Symbol"/>
    </w:rPr>
  </w:style>
  <w:style w:type="character" w:customStyle="1" w:styleId="WW-WW8Num4z0">
    <w:name w:val="WW-WW8Num4z0"/>
    <w:uiPriority w:val="99"/>
    <w:rsid w:val="00FA7DD8"/>
    <w:rPr>
      <w:rFonts w:ascii="Symbol" w:hAnsi="Symbol"/>
    </w:rPr>
  </w:style>
  <w:style w:type="character" w:customStyle="1" w:styleId="WW-WW8Num5z0">
    <w:name w:val="WW-WW8Num5z0"/>
    <w:uiPriority w:val="99"/>
    <w:rsid w:val="00FA7DD8"/>
    <w:rPr>
      <w:rFonts w:ascii="Symbol" w:hAnsi="Symbol" w:cs="Times New Roman"/>
    </w:rPr>
  </w:style>
  <w:style w:type="character" w:customStyle="1" w:styleId="WW-WW8Num6z0">
    <w:name w:val="WW-WW8Num6z0"/>
    <w:uiPriority w:val="99"/>
    <w:rsid w:val="00FA7DD8"/>
    <w:rPr>
      <w:rFonts w:ascii="Symbol" w:hAnsi="Symbol"/>
    </w:rPr>
  </w:style>
  <w:style w:type="character" w:customStyle="1" w:styleId="WW-WW8Num11z0">
    <w:name w:val="WW-WW8Num11z0"/>
    <w:uiPriority w:val="99"/>
    <w:rsid w:val="00FA7DD8"/>
    <w:rPr>
      <w:rFonts w:ascii="Symbol" w:hAnsi="Symbol"/>
    </w:rPr>
  </w:style>
  <w:style w:type="character" w:customStyle="1" w:styleId="WW-WW8Num15z0">
    <w:name w:val="WW-WW8Num15z0"/>
    <w:uiPriority w:val="99"/>
    <w:rsid w:val="00FA7DD8"/>
    <w:rPr>
      <w:rFonts w:ascii="Symbol" w:hAnsi="Symbol"/>
    </w:rPr>
  </w:style>
  <w:style w:type="character" w:customStyle="1" w:styleId="WW-WW8Num16z0">
    <w:name w:val="WW-WW8Num16z0"/>
    <w:uiPriority w:val="99"/>
    <w:rsid w:val="00FA7DD8"/>
    <w:rPr>
      <w:rFonts w:ascii="Symbol" w:hAnsi="Symbol" w:cs="Times New Roman"/>
    </w:rPr>
  </w:style>
  <w:style w:type="character" w:customStyle="1" w:styleId="WW-WW8Num17z0">
    <w:name w:val="WW-WW8Num17z0"/>
    <w:uiPriority w:val="99"/>
    <w:rsid w:val="00FA7DD8"/>
    <w:rPr>
      <w:rFonts w:ascii="Symbol" w:hAnsi="Symbol"/>
    </w:rPr>
  </w:style>
  <w:style w:type="character" w:customStyle="1" w:styleId="WW-WW8Num19z1">
    <w:name w:val="WW-WW8Num19z1"/>
    <w:uiPriority w:val="99"/>
    <w:rsid w:val="00FA7DD8"/>
    <w:rPr>
      <w:rFonts w:ascii="Times New Roman" w:hAnsi="Times New Roman" w:cs="Times New Roman"/>
    </w:rPr>
  </w:style>
  <w:style w:type="character" w:customStyle="1" w:styleId="WW-WW8Num20z0">
    <w:name w:val="WW-WW8Num20z0"/>
    <w:uiPriority w:val="99"/>
    <w:rsid w:val="00FA7DD8"/>
    <w:rPr>
      <w:rFonts w:ascii="Courier New" w:hAnsi="Courier New"/>
      <w:color w:val="auto"/>
    </w:rPr>
  </w:style>
  <w:style w:type="character" w:customStyle="1" w:styleId="WW-WW8Num21z0">
    <w:name w:val="WW-WW8Num21z0"/>
    <w:uiPriority w:val="99"/>
    <w:rsid w:val="00FA7DD8"/>
    <w:rPr>
      <w:rFonts w:ascii="Symbol" w:hAnsi="Symbol"/>
    </w:rPr>
  </w:style>
  <w:style w:type="character" w:customStyle="1" w:styleId="WW-WW8Num24z1">
    <w:name w:val="WW-WW8Num24z1"/>
    <w:uiPriority w:val="99"/>
    <w:rsid w:val="00FA7DD8"/>
    <w:rPr>
      <w:rFonts w:ascii="Symbol" w:hAnsi="Symbol"/>
    </w:rPr>
  </w:style>
  <w:style w:type="character" w:customStyle="1" w:styleId="WW-WW8Num25z0">
    <w:name w:val="WW-WW8Num25z0"/>
    <w:uiPriority w:val="99"/>
    <w:rsid w:val="00FA7DD8"/>
    <w:rPr>
      <w:rFonts w:ascii="Symbol" w:hAnsi="Symbol"/>
    </w:rPr>
  </w:style>
  <w:style w:type="character" w:customStyle="1" w:styleId="WW-WW8Num26z0">
    <w:name w:val="WW-WW8Num26z0"/>
    <w:uiPriority w:val="99"/>
    <w:rsid w:val="00FA7DD8"/>
    <w:rPr>
      <w:i w:val="0"/>
    </w:rPr>
  </w:style>
  <w:style w:type="character" w:customStyle="1" w:styleId="WW-WW8Num27z0">
    <w:name w:val="WW-WW8Num27z0"/>
    <w:uiPriority w:val="99"/>
    <w:rsid w:val="00FA7DD8"/>
    <w:rPr>
      <w:rFonts w:ascii="Symbol" w:hAnsi="Symbol"/>
    </w:rPr>
  </w:style>
  <w:style w:type="character" w:customStyle="1" w:styleId="WW-WW8Num28z0">
    <w:name w:val="WW-WW8Num28z0"/>
    <w:uiPriority w:val="99"/>
    <w:rsid w:val="00FA7DD8"/>
    <w:rPr>
      <w:rFonts w:ascii="Symbol" w:hAnsi="Symbol"/>
    </w:rPr>
  </w:style>
  <w:style w:type="character" w:customStyle="1" w:styleId="WW-WW8Num29z0">
    <w:name w:val="WW-WW8Num29z0"/>
    <w:uiPriority w:val="99"/>
    <w:rsid w:val="00FA7DD8"/>
    <w:rPr>
      <w:rFonts w:ascii="Symbol" w:hAnsi="Symbol"/>
    </w:rPr>
  </w:style>
  <w:style w:type="character" w:customStyle="1" w:styleId="WW-WW8Num31z0">
    <w:name w:val="WW-WW8Num31z0"/>
    <w:uiPriority w:val="99"/>
    <w:rsid w:val="00FA7DD8"/>
    <w:rPr>
      <w:rFonts w:ascii="Symbol" w:hAnsi="Symbol"/>
    </w:rPr>
  </w:style>
  <w:style w:type="character" w:customStyle="1" w:styleId="WW-WW8Num34z0">
    <w:name w:val="WW-WW8Num34z0"/>
    <w:uiPriority w:val="99"/>
    <w:rsid w:val="00FA7DD8"/>
    <w:rPr>
      <w:rFonts w:ascii="Symbol" w:hAnsi="Symbol"/>
    </w:rPr>
  </w:style>
  <w:style w:type="character" w:customStyle="1" w:styleId="WW-WW8Num35z0">
    <w:name w:val="WW-WW8Num35z0"/>
    <w:uiPriority w:val="99"/>
    <w:rsid w:val="00FA7DD8"/>
    <w:rPr>
      <w:rFonts w:ascii="Symbol" w:hAnsi="Symbol"/>
    </w:rPr>
  </w:style>
  <w:style w:type="character" w:customStyle="1" w:styleId="WW-WW8Num38z1">
    <w:name w:val="WW-WW8Num38z1"/>
    <w:uiPriority w:val="99"/>
    <w:rsid w:val="00FA7DD8"/>
    <w:rPr>
      <w:rFonts w:ascii="Courier New" w:hAnsi="Courier New" w:cs="Courier New"/>
    </w:rPr>
  </w:style>
  <w:style w:type="character" w:customStyle="1" w:styleId="WW-WW8Num38z2">
    <w:name w:val="WW-WW8Num38z2"/>
    <w:uiPriority w:val="99"/>
    <w:rsid w:val="00FA7DD8"/>
    <w:rPr>
      <w:rFonts w:ascii="Wingdings" w:hAnsi="Wingdings"/>
    </w:rPr>
  </w:style>
  <w:style w:type="character" w:customStyle="1" w:styleId="WW-WW8Num38z3">
    <w:name w:val="WW-WW8Num38z3"/>
    <w:uiPriority w:val="99"/>
    <w:rsid w:val="00FA7DD8"/>
    <w:rPr>
      <w:rFonts w:ascii="Symbol" w:hAnsi="Symbol"/>
    </w:rPr>
  </w:style>
  <w:style w:type="character" w:customStyle="1" w:styleId="WW-WW8Num39z0">
    <w:name w:val="WW-WW8Num39z0"/>
    <w:uiPriority w:val="99"/>
    <w:rsid w:val="00FA7DD8"/>
    <w:rPr>
      <w:rFonts w:ascii="Symbol" w:hAnsi="Symbol"/>
    </w:rPr>
  </w:style>
  <w:style w:type="character" w:customStyle="1" w:styleId="WW-WW8Num40z0">
    <w:name w:val="WW-WW8Num40z0"/>
    <w:uiPriority w:val="99"/>
    <w:rsid w:val="00FA7DD8"/>
    <w:rPr>
      <w:rFonts w:ascii="Symbol" w:hAnsi="Symbol"/>
    </w:rPr>
  </w:style>
  <w:style w:type="character" w:customStyle="1" w:styleId="WW-WW8Num41z0">
    <w:name w:val="WW-WW8Num41z0"/>
    <w:uiPriority w:val="99"/>
    <w:rsid w:val="00FA7DD8"/>
    <w:rPr>
      <w:rFonts w:ascii="Symbol" w:hAnsi="Symbol"/>
    </w:rPr>
  </w:style>
  <w:style w:type="character" w:customStyle="1" w:styleId="WW-WW8Num42z0">
    <w:name w:val="WW-WW8Num42z0"/>
    <w:uiPriority w:val="99"/>
    <w:rsid w:val="00FA7DD8"/>
    <w:rPr>
      <w:rFonts w:ascii="Symbol" w:hAnsi="Symbol"/>
    </w:rPr>
  </w:style>
  <w:style w:type="character" w:customStyle="1" w:styleId="WW-WW8Num43z0">
    <w:name w:val="WW-WW8Num43z0"/>
    <w:uiPriority w:val="99"/>
    <w:rsid w:val="00FA7DD8"/>
    <w:rPr>
      <w:rFonts w:ascii="Symbol" w:hAnsi="Symbol"/>
    </w:rPr>
  </w:style>
  <w:style w:type="character" w:customStyle="1" w:styleId="WW-WW8Num44z0">
    <w:name w:val="WW-WW8Num44z0"/>
    <w:uiPriority w:val="99"/>
    <w:rsid w:val="00FA7DD8"/>
    <w:rPr>
      <w:rFonts w:ascii="Symbol" w:hAnsi="Symbol"/>
    </w:rPr>
  </w:style>
  <w:style w:type="character" w:customStyle="1" w:styleId="WW-WW8Num46z0">
    <w:name w:val="WW-WW8Num46z0"/>
    <w:uiPriority w:val="99"/>
    <w:rsid w:val="00FA7DD8"/>
    <w:rPr>
      <w:rFonts w:ascii="Symbol" w:hAnsi="Symbol"/>
    </w:rPr>
  </w:style>
  <w:style w:type="character" w:customStyle="1" w:styleId="WW-Absatz-Standardschriftart1">
    <w:name w:val="WW-Absatz-Standardschriftart1"/>
    <w:uiPriority w:val="99"/>
    <w:rsid w:val="00FA7DD8"/>
  </w:style>
  <w:style w:type="character" w:customStyle="1" w:styleId="WW-WW8Num2z01">
    <w:name w:val="WW-WW8Num2z01"/>
    <w:uiPriority w:val="99"/>
    <w:rsid w:val="00FA7DD8"/>
    <w:rPr>
      <w:rFonts w:ascii="Symbol" w:hAnsi="Symbol"/>
    </w:rPr>
  </w:style>
  <w:style w:type="character" w:customStyle="1" w:styleId="WW-WW8Num3z01">
    <w:name w:val="WW-WW8Num3z01"/>
    <w:uiPriority w:val="99"/>
    <w:rsid w:val="00FA7DD8"/>
    <w:rPr>
      <w:rFonts w:ascii="Symbol" w:hAnsi="Symbol"/>
    </w:rPr>
  </w:style>
  <w:style w:type="character" w:customStyle="1" w:styleId="WW-WW8Num4z01">
    <w:name w:val="WW-WW8Num4z01"/>
    <w:uiPriority w:val="99"/>
    <w:rsid w:val="00FA7DD8"/>
    <w:rPr>
      <w:rFonts w:ascii="Symbol" w:hAnsi="Symbol"/>
    </w:rPr>
  </w:style>
  <w:style w:type="character" w:customStyle="1" w:styleId="WW-WW8Num5z01">
    <w:name w:val="WW-WW8Num5z01"/>
    <w:uiPriority w:val="99"/>
    <w:rsid w:val="00FA7DD8"/>
    <w:rPr>
      <w:rFonts w:ascii="Symbol" w:hAnsi="Symbol" w:cs="Times New Roman"/>
    </w:rPr>
  </w:style>
  <w:style w:type="character" w:customStyle="1" w:styleId="WW-WW8Num6z01">
    <w:name w:val="WW-WW8Num6z01"/>
    <w:uiPriority w:val="99"/>
    <w:rsid w:val="00FA7DD8"/>
    <w:rPr>
      <w:rFonts w:ascii="Symbol" w:hAnsi="Symbol"/>
    </w:rPr>
  </w:style>
  <w:style w:type="character" w:customStyle="1" w:styleId="WW-WW8Num11z01">
    <w:name w:val="WW-WW8Num11z01"/>
    <w:uiPriority w:val="99"/>
    <w:rsid w:val="00FA7DD8"/>
    <w:rPr>
      <w:rFonts w:ascii="Symbol" w:hAnsi="Symbol"/>
    </w:rPr>
  </w:style>
  <w:style w:type="character" w:customStyle="1" w:styleId="WW-WW8Num15z01">
    <w:name w:val="WW-WW8Num15z01"/>
    <w:uiPriority w:val="99"/>
    <w:rsid w:val="00FA7DD8"/>
    <w:rPr>
      <w:rFonts w:ascii="Symbol" w:hAnsi="Symbol"/>
    </w:rPr>
  </w:style>
  <w:style w:type="character" w:customStyle="1" w:styleId="WW-WW8Num16z01">
    <w:name w:val="WW-WW8Num16z01"/>
    <w:uiPriority w:val="99"/>
    <w:rsid w:val="00FA7DD8"/>
    <w:rPr>
      <w:rFonts w:ascii="Symbol" w:hAnsi="Symbol" w:cs="Times New Roman"/>
    </w:rPr>
  </w:style>
  <w:style w:type="character" w:customStyle="1" w:styleId="WW-WW8Num17z01">
    <w:name w:val="WW-WW8Num17z01"/>
    <w:uiPriority w:val="99"/>
    <w:rsid w:val="00FA7DD8"/>
    <w:rPr>
      <w:rFonts w:ascii="Symbol" w:hAnsi="Symbol"/>
    </w:rPr>
  </w:style>
  <w:style w:type="character" w:customStyle="1" w:styleId="WW-WW8Num19z11">
    <w:name w:val="WW-WW8Num19z11"/>
    <w:uiPriority w:val="99"/>
    <w:rsid w:val="00FA7DD8"/>
    <w:rPr>
      <w:rFonts w:ascii="Times New Roman" w:hAnsi="Times New Roman" w:cs="Times New Roman"/>
    </w:rPr>
  </w:style>
  <w:style w:type="character" w:customStyle="1" w:styleId="WW-WW8Num20z01">
    <w:name w:val="WW-WW8Num20z01"/>
    <w:uiPriority w:val="99"/>
    <w:rsid w:val="00FA7DD8"/>
    <w:rPr>
      <w:rFonts w:ascii="Courier New" w:hAnsi="Courier New"/>
      <w:color w:val="auto"/>
    </w:rPr>
  </w:style>
  <w:style w:type="character" w:customStyle="1" w:styleId="WW-WW8Num21z01">
    <w:name w:val="WW-WW8Num21z01"/>
    <w:uiPriority w:val="99"/>
    <w:rsid w:val="00FA7DD8"/>
    <w:rPr>
      <w:rFonts w:ascii="Symbol" w:hAnsi="Symbol"/>
    </w:rPr>
  </w:style>
  <w:style w:type="character" w:customStyle="1" w:styleId="WW-WW8Num24z11">
    <w:name w:val="WW-WW8Num24z11"/>
    <w:uiPriority w:val="99"/>
    <w:rsid w:val="00FA7DD8"/>
    <w:rPr>
      <w:rFonts w:ascii="Symbol" w:hAnsi="Symbol"/>
    </w:rPr>
  </w:style>
  <w:style w:type="character" w:customStyle="1" w:styleId="WW-WW8Num25z01">
    <w:name w:val="WW-WW8Num25z01"/>
    <w:uiPriority w:val="99"/>
    <w:rsid w:val="00FA7DD8"/>
    <w:rPr>
      <w:rFonts w:ascii="Symbol" w:hAnsi="Symbol"/>
    </w:rPr>
  </w:style>
  <w:style w:type="character" w:customStyle="1" w:styleId="WW-WW8Num26z01">
    <w:name w:val="WW-WW8Num26z01"/>
    <w:uiPriority w:val="99"/>
    <w:rsid w:val="00FA7DD8"/>
    <w:rPr>
      <w:i w:val="0"/>
    </w:rPr>
  </w:style>
  <w:style w:type="character" w:customStyle="1" w:styleId="WW-WW8Num27z01">
    <w:name w:val="WW-WW8Num27z01"/>
    <w:uiPriority w:val="99"/>
    <w:rsid w:val="00FA7DD8"/>
    <w:rPr>
      <w:rFonts w:ascii="Symbol" w:hAnsi="Symbol"/>
    </w:rPr>
  </w:style>
  <w:style w:type="character" w:customStyle="1" w:styleId="WW-WW8Num28z01">
    <w:name w:val="WW-WW8Num28z01"/>
    <w:uiPriority w:val="99"/>
    <w:rsid w:val="00FA7DD8"/>
    <w:rPr>
      <w:rFonts w:ascii="Symbol" w:hAnsi="Symbol"/>
    </w:rPr>
  </w:style>
  <w:style w:type="character" w:customStyle="1" w:styleId="WW-WW8Num29z01">
    <w:name w:val="WW-WW8Num29z01"/>
    <w:uiPriority w:val="99"/>
    <w:rsid w:val="00FA7DD8"/>
    <w:rPr>
      <w:rFonts w:ascii="Symbol" w:hAnsi="Symbol"/>
    </w:rPr>
  </w:style>
  <w:style w:type="character" w:customStyle="1" w:styleId="WW-WW8Num31z01">
    <w:name w:val="WW-WW8Num31z01"/>
    <w:uiPriority w:val="99"/>
    <w:rsid w:val="00FA7DD8"/>
    <w:rPr>
      <w:rFonts w:ascii="Symbol" w:hAnsi="Symbol"/>
    </w:rPr>
  </w:style>
  <w:style w:type="character" w:customStyle="1" w:styleId="WW-WW8Num34z01">
    <w:name w:val="WW-WW8Num34z01"/>
    <w:uiPriority w:val="99"/>
    <w:rsid w:val="00FA7DD8"/>
    <w:rPr>
      <w:rFonts w:ascii="Symbol" w:hAnsi="Symbol"/>
    </w:rPr>
  </w:style>
  <w:style w:type="character" w:customStyle="1" w:styleId="WW-WW8Num35z01">
    <w:name w:val="WW-WW8Num35z01"/>
    <w:uiPriority w:val="99"/>
    <w:rsid w:val="00FA7DD8"/>
    <w:rPr>
      <w:rFonts w:ascii="Symbol" w:hAnsi="Symbol"/>
    </w:rPr>
  </w:style>
  <w:style w:type="character" w:customStyle="1" w:styleId="WW-WW8Num38z11">
    <w:name w:val="WW-WW8Num38z11"/>
    <w:uiPriority w:val="99"/>
    <w:rsid w:val="00FA7DD8"/>
    <w:rPr>
      <w:rFonts w:ascii="Courier New" w:hAnsi="Courier New" w:cs="Courier New"/>
    </w:rPr>
  </w:style>
  <w:style w:type="character" w:customStyle="1" w:styleId="WW-WW8Num38z21">
    <w:name w:val="WW-WW8Num38z21"/>
    <w:uiPriority w:val="99"/>
    <w:rsid w:val="00FA7DD8"/>
    <w:rPr>
      <w:rFonts w:ascii="Wingdings" w:hAnsi="Wingdings"/>
    </w:rPr>
  </w:style>
  <w:style w:type="character" w:customStyle="1" w:styleId="WW-WW8Num38z31">
    <w:name w:val="WW-WW8Num38z31"/>
    <w:uiPriority w:val="99"/>
    <w:rsid w:val="00FA7DD8"/>
    <w:rPr>
      <w:rFonts w:ascii="Symbol" w:hAnsi="Symbol"/>
    </w:rPr>
  </w:style>
  <w:style w:type="character" w:customStyle="1" w:styleId="WW-WW8Num39z01">
    <w:name w:val="WW-WW8Num39z01"/>
    <w:uiPriority w:val="99"/>
    <w:rsid w:val="00FA7DD8"/>
    <w:rPr>
      <w:rFonts w:ascii="Symbol" w:hAnsi="Symbol"/>
    </w:rPr>
  </w:style>
  <w:style w:type="character" w:customStyle="1" w:styleId="WW-WW8Num40z01">
    <w:name w:val="WW-WW8Num40z01"/>
    <w:uiPriority w:val="99"/>
    <w:rsid w:val="00FA7DD8"/>
    <w:rPr>
      <w:rFonts w:ascii="Symbol" w:hAnsi="Symbol"/>
    </w:rPr>
  </w:style>
  <w:style w:type="character" w:customStyle="1" w:styleId="WW-WW8Num41z01">
    <w:name w:val="WW-WW8Num41z01"/>
    <w:uiPriority w:val="99"/>
    <w:rsid w:val="00FA7DD8"/>
    <w:rPr>
      <w:rFonts w:ascii="Symbol" w:hAnsi="Symbol"/>
    </w:rPr>
  </w:style>
  <w:style w:type="character" w:customStyle="1" w:styleId="WW-WW8Num42z01">
    <w:name w:val="WW-WW8Num42z01"/>
    <w:uiPriority w:val="99"/>
    <w:rsid w:val="00FA7DD8"/>
    <w:rPr>
      <w:rFonts w:ascii="Symbol" w:hAnsi="Symbol"/>
    </w:rPr>
  </w:style>
  <w:style w:type="character" w:customStyle="1" w:styleId="WW-WW8Num43z01">
    <w:name w:val="WW-WW8Num43z01"/>
    <w:uiPriority w:val="99"/>
    <w:rsid w:val="00FA7DD8"/>
    <w:rPr>
      <w:rFonts w:ascii="Symbol" w:hAnsi="Symbol"/>
    </w:rPr>
  </w:style>
  <w:style w:type="character" w:customStyle="1" w:styleId="WW-WW8Num44z01">
    <w:name w:val="WW-WW8Num44z01"/>
    <w:uiPriority w:val="99"/>
    <w:rsid w:val="00FA7DD8"/>
    <w:rPr>
      <w:rFonts w:ascii="Symbol" w:hAnsi="Symbol"/>
    </w:rPr>
  </w:style>
  <w:style w:type="character" w:customStyle="1" w:styleId="WW-WW8Num46z01">
    <w:name w:val="WW-WW8Num46z01"/>
    <w:uiPriority w:val="99"/>
    <w:rsid w:val="00FA7DD8"/>
    <w:rPr>
      <w:rFonts w:ascii="Symbol" w:hAnsi="Symbol"/>
    </w:rPr>
  </w:style>
  <w:style w:type="character" w:customStyle="1" w:styleId="WW-Absatz-Standardschriftart11">
    <w:name w:val="WW-Absatz-Standardschriftart11"/>
    <w:uiPriority w:val="99"/>
    <w:rsid w:val="00FA7DD8"/>
  </w:style>
  <w:style w:type="character" w:customStyle="1" w:styleId="WW-WW8Num2z011">
    <w:name w:val="WW-WW8Num2z011"/>
    <w:uiPriority w:val="99"/>
    <w:rsid w:val="00FA7DD8"/>
    <w:rPr>
      <w:rFonts w:ascii="Symbol" w:hAnsi="Symbol"/>
    </w:rPr>
  </w:style>
  <w:style w:type="character" w:customStyle="1" w:styleId="WW-WW8Num3z011">
    <w:name w:val="WW-WW8Num3z011"/>
    <w:uiPriority w:val="99"/>
    <w:rsid w:val="00FA7DD8"/>
    <w:rPr>
      <w:rFonts w:ascii="Symbol" w:hAnsi="Symbol"/>
    </w:rPr>
  </w:style>
  <w:style w:type="character" w:customStyle="1" w:styleId="WW-WW8Num4z011">
    <w:name w:val="WW-WW8Num4z011"/>
    <w:uiPriority w:val="99"/>
    <w:rsid w:val="00FA7DD8"/>
    <w:rPr>
      <w:rFonts w:ascii="Symbol" w:hAnsi="Symbol"/>
    </w:rPr>
  </w:style>
  <w:style w:type="character" w:customStyle="1" w:styleId="WW-WW8Num5z011">
    <w:name w:val="WW-WW8Num5z011"/>
    <w:uiPriority w:val="99"/>
    <w:rsid w:val="00FA7DD8"/>
    <w:rPr>
      <w:rFonts w:ascii="Symbol" w:hAnsi="Symbol" w:cs="Times New Roman"/>
    </w:rPr>
  </w:style>
  <w:style w:type="character" w:customStyle="1" w:styleId="WW-WW8Num6z011">
    <w:name w:val="WW-WW8Num6z011"/>
    <w:uiPriority w:val="99"/>
    <w:rsid w:val="00FA7DD8"/>
    <w:rPr>
      <w:rFonts w:ascii="Symbol" w:hAnsi="Symbol"/>
    </w:rPr>
  </w:style>
  <w:style w:type="character" w:customStyle="1" w:styleId="WW-WW8Num11z011">
    <w:name w:val="WW-WW8Num11z011"/>
    <w:uiPriority w:val="99"/>
    <w:rsid w:val="00FA7DD8"/>
    <w:rPr>
      <w:rFonts w:ascii="Symbol" w:hAnsi="Symbol"/>
    </w:rPr>
  </w:style>
  <w:style w:type="character" w:customStyle="1" w:styleId="WW-WW8Num15z011">
    <w:name w:val="WW-WW8Num15z011"/>
    <w:uiPriority w:val="99"/>
    <w:rsid w:val="00FA7DD8"/>
    <w:rPr>
      <w:rFonts w:ascii="Symbol" w:hAnsi="Symbol"/>
    </w:rPr>
  </w:style>
  <w:style w:type="character" w:customStyle="1" w:styleId="WW-WW8Num16z011">
    <w:name w:val="WW-WW8Num16z011"/>
    <w:uiPriority w:val="99"/>
    <w:rsid w:val="00FA7DD8"/>
    <w:rPr>
      <w:rFonts w:ascii="Symbol" w:hAnsi="Symbol" w:cs="Times New Roman"/>
    </w:rPr>
  </w:style>
  <w:style w:type="character" w:customStyle="1" w:styleId="WW-WW8Num17z011">
    <w:name w:val="WW-WW8Num17z011"/>
    <w:uiPriority w:val="99"/>
    <w:rsid w:val="00FA7DD8"/>
    <w:rPr>
      <w:rFonts w:ascii="Symbol" w:hAnsi="Symbol"/>
    </w:rPr>
  </w:style>
  <w:style w:type="character" w:customStyle="1" w:styleId="WW-WW8Num19z111">
    <w:name w:val="WW-WW8Num19z111"/>
    <w:uiPriority w:val="99"/>
    <w:rsid w:val="00FA7DD8"/>
    <w:rPr>
      <w:rFonts w:ascii="Times New Roman" w:hAnsi="Times New Roman" w:cs="Times New Roman"/>
    </w:rPr>
  </w:style>
  <w:style w:type="character" w:customStyle="1" w:styleId="WW-WW8Num20z011">
    <w:name w:val="WW-WW8Num20z011"/>
    <w:uiPriority w:val="99"/>
    <w:rsid w:val="00FA7DD8"/>
    <w:rPr>
      <w:rFonts w:ascii="Courier New" w:hAnsi="Courier New"/>
      <w:color w:val="auto"/>
    </w:rPr>
  </w:style>
  <w:style w:type="character" w:customStyle="1" w:styleId="WW-WW8Num21z011">
    <w:name w:val="WW-WW8Num21z011"/>
    <w:uiPriority w:val="99"/>
    <w:rsid w:val="00FA7DD8"/>
    <w:rPr>
      <w:rFonts w:ascii="Symbol" w:hAnsi="Symbol"/>
    </w:rPr>
  </w:style>
  <w:style w:type="character" w:customStyle="1" w:styleId="WW-WW8Num24z111">
    <w:name w:val="WW-WW8Num24z111"/>
    <w:uiPriority w:val="99"/>
    <w:rsid w:val="00FA7DD8"/>
    <w:rPr>
      <w:rFonts w:ascii="Symbol" w:hAnsi="Symbol"/>
    </w:rPr>
  </w:style>
  <w:style w:type="character" w:customStyle="1" w:styleId="WW-WW8Num25z011">
    <w:name w:val="WW-WW8Num25z011"/>
    <w:uiPriority w:val="99"/>
    <w:rsid w:val="00FA7DD8"/>
    <w:rPr>
      <w:rFonts w:ascii="Symbol" w:hAnsi="Symbol"/>
    </w:rPr>
  </w:style>
  <w:style w:type="character" w:customStyle="1" w:styleId="WW-WW8Num26z011">
    <w:name w:val="WW-WW8Num26z011"/>
    <w:uiPriority w:val="99"/>
    <w:rsid w:val="00FA7DD8"/>
    <w:rPr>
      <w:i w:val="0"/>
    </w:rPr>
  </w:style>
  <w:style w:type="character" w:customStyle="1" w:styleId="WW-WW8Num27z011">
    <w:name w:val="WW-WW8Num27z011"/>
    <w:uiPriority w:val="99"/>
    <w:rsid w:val="00FA7DD8"/>
    <w:rPr>
      <w:rFonts w:ascii="Symbol" w:hAnsi="Symbol"/>
    </w:rPr>
  </w:style>
  <w:style w:type="character" w:customStyle="1" w:styleId="WW-WW8Num28z011">
    <w:name w:val="WW-WW8Num28z011"/>
    <w:uiPriority w:val="99"/>
    <w:rsid w:val="00FA7DD8"/>
    <w:rPr>
      <w:rFonts w:ascii="Symbol" w:hAnsi="Symbol"/>
    </w:rPr>
  </w:style>
  <w:style w:type="character" w:customStyle="1" w:styleId="WW-WW8Num29z011">
    <w:name w:val="WW-WW8Num29z011"/>
    <w:uiPriority w:val="99"/>
    <w:rsid w:val="00FA7DD8"/>
    <w:rPr>
      <w:rFonts w:ascii="Symbol" w:hAnsi="Symbol"/>
    </w:rPr>
  </w:style>
  <w:style w:type="character" w:customStyle="1" w:styleId="WW-WW8Num31z011">
    <w:name w:val="WW-WW8Num31z011"/>
    <w:uiPriority w:val="99"/>
    <w:rsid w:val="00FA7DD8"/>
    <w:rPr>
      <w:rFonts w:ascii="Symbol" w:hAnsi="Symbol"/>
    </w:rPr>
  </w:style>
  <w:style w:type="character" w:customStyle="1" w:styleId="WW-WW8Num34z011">
    <w:name w:val="WW-WW8Num34z011"/>
    <w:uiPriority w:val="99"/>
    <w:rsid w:val="00FA7DD8"/>
    <w:rPr>
      <w:rFonts w:ascii="Symbol" w:hAnsi="Symbol"/>
    </w:rPr>
  </w:style>
  <w:style w:type="character" w:customStyle="1" w:styleId="WW-WW8Num35z011">
    <w:name w:val="WW-WW8Num35z011"/>
    <w:uiPriority w:val="99"/>
    <w:rsid w:val="00FA7DD8"/>
    <w:rPr>
      <w:rFonts w:ascii="Symbol" w:hAnsi="Symbol"/>
    </w:rPr>
  </w:style>
  <w:style w:type="character" w:customStyle="1" w:styleId="WW-WW8Num38z111">
    <w:name w:val="WW-WW8Num38z111"/>
    <w:uiPriority w:val="99"/>
    <w:rsid w:val="00FA7DD8"/>
    <w:rPr>
      <w:rFonts w:ascii="Courier New" w:hAnsi="Courier New" w:cs="Courier New"/>
    </w:rPr>
  </w:style>
  <w:style w:type="character" w:customStyle="1" w:styleId="WW-WW8Num38z211">
    <w:name w:val="WW-WW8Num38z211"/>
    <w:uiPriority w:val="99"/>
    <w:rsid w:val="00FA7DD8"/>
    <w:rPr>
      <w:rFonts w:ascii="Wingdings" w:hAnsi="Wingdings"/>
    </w:rPr>
  </w:style>
  <w:style w:type="character" w:customStyle="1" w:styleId="WW-WW8Num38z311">
    <w:name w:val="WW-WW8Num38z311"/>
    <w:uiPriority w:val="99"/>
    <w:rsid w:val="00FA7DD8"/>
    <w:rPr>
      <w:rFonts w:ascii="Symbol" w:hAnsi="Symbol"/>
    </w:rPr>
  </w:style>
  <w:style w:type="character" w:customStyle="1" w:styleId="WW-WW8Num39z011">
    <w:name w:val="WW-WW8Num39z011"/>
    <w:uiPriority w:val="99"/>
    <w:rsid w:val="00FA7DD8"/>
    <w:rPr>
      <w:rFonts w:ascii="Symbol" w:hAnsi="Symbol"/>
    </w:rPr>
  </w:style>
  <w:style w:type="character" w:customStyle="1" w:styleId="WW-WW8Num40z011">
    <w:name w:val="WW-WW8Num40z011"/>
    <w:uiPriority w:val="99"/>
    <w:rsid w:val="00FA7DD8"/>
    <w:rPr>
      <w:rFonts w:ascii="Symbol" w:hAnsi="Symbol"/>
    </w:rPr>
  </w:style>
  <w:style w:type="character" w:customStyle="1" w:styleId="WW-WW8Num41z011">
    <w:name w:val="WW-WW8Num41z011"/>
    <w:uiPriority w:val="99"/>
    <w:rsid w:val="00FA7DD8"/>
    <w:rPr>
      <w:rFonts w:ascii="Symbol" w:hAnsi="Symbol"/>
    </w:rPr>
  </w:style>
  <w:style w:type="character" w:customStyle="1" w:styleId="WW-WW8Num42z011">
    <w:name w:val="WW-WW8Num42z011"/>
    <w:uiPriority w:val="99"/>
    <w:rsid w:val="00FA7DD8"/>
    <w:rPr>
      <w:rFonts w:ascii="Symbol" w:hAnsi="Symbol"/>
    </w:rPr>
  </w:style>
  <w:style w:type="character" w:customStyle="1" w:styleId="WW-WW8Num43z011">
    <w:name w:val="WW-WW8Num43z011"/>
    <w:uiPriority w:val="99"/>
    <w:rsid w:val="00FA7DD8"/>
    <w:rPr>
      <w:rFonts w:ascii="Symbol" w:hAnsi="Symbol"/>
    </w:rPr>
  </w:style>
  <w:style w:type="character" w:customStyle="1" w:styleId="WW-WW8Num44z011">
    <w:name w:val="WW-WW8Num44z011"/>
    <w:uiPriority w:val="99"/>
    <w:rsid w:val="00FA7DD8"/>
    <w:rPr>
      <w:rFonts w:ascii="Symbol" w:hAnsi="Symbol"/>
    </w:rPr>
  </w:style>
  <w:style w:type="character" w:customStyle="1" w:styleId="WW-WW8Num46z011">
    <w:name w:val="WW-WW8Num46z011"/>
    <w:uiPriority w:val="99"/>
    <w:rsid w:val="00FA7DD8"/>
    <w:rPr>
      <w:rFonts w:ascii="Symbol" w:hAnsi="Symbol"/>
    </w:rPr>
  </w:style>
  <w:style w:type="character" w:customStyle="1" w:styleId="WW-Absatz-Standardschriftart111">
    <w:name w:val="WW-Absatz-Standardschriftart111"/>
    <w:uiPriority w:val="99"/>
    <w:rsid w:val="00FA7DD8"/>
  </w:style>
  <w:style w:type="character" w:customStyle="1" w:styleId="WW-WW8Num2z0111">
    <w:name w:val="WW-WW8Num2z0111"/>
    <w:uiPriority w:val="99"/>
    <w:rsid w:val="00FA7DD8"/>
    <w:rPr>
      <w:rFonts w:ascii="Symbol" w:hAnsi="Symbol"/>
    </w:rPr>
  </w:style>
  <w:style w:type="character" w:customStyle="1" w:styleId="WW-WW8Num3z0111">
    <w:name w:val="WW-WW8Num3z0111"/>
    <w:uiPriority w:val="99"/>
    <w:rsid w:val="00FA7DD8"/>
    <w:rPr>
      <w:rFonts w:ascii="Symbol" w:hAnsi="Symbol"/>
    </w:rPr>
  </w:style>
  <w:style w:type="character" w:customStyle="1" w:styleId="WW-WW8Num4z0111">
    <w:name w:val="WW-WW8Num4z0111"/>
    <w:uiPriority w:val="99"/>
    <w:rsid w:val="00FA7DD8"/>
    <w:rPr>
      <w:rFonts w:ascii="Symbol" w:hAnsi="Symbol"/>
    </w:rPr>
  </w:style>
  <w:style w:type="character" w:customStyle="1" w:styleId="WW-WW8Num5z0111">
    <w:name w:val="WW-WW8Num5z0111"/>
    <w:uiPriority w:val="99"/>
    <w:rsid w:val="00FA7DD8"/>
    <w:rPr>
      <w:rFonts w:ascii="Symbol" w:hAnsi="Symbol" w:cs="Times New Roman"/>
    </w:rPr>
  </w:style>
  <w:style w:type="character" w:customStyle="1" w:styleId="WW-WW8Num6z0111">
    <w:name w:val="WW-WW8Num6z0111"/>
    <w:uiPriority w:val="99"/>
    <w:rsid w:val="00FA7DD8"/>
    <w:rPr>
      <w:rFonts w:ascii="Symbol" w:hAnsi="Symbol"/>
    </w:rPr>
  </w:style>
  <w:style w:type="character" w:customStyle="1" w:styleId="WW-WW8Num11z0111">
    <w:name w:val="WW-WW8Num11z0111"/>
    <w:uiPriority w:val="99"/>
    <w:rsid w:val="00FA7DD8"/>
    <w:rPr>
      <w:rFonts w:ascii="Symbol" w:hAnsi="Symbol"/>
    </w:rPr>
  </w:style>
  <w:style w:type="character" w:customStyle="1" w:styleId="WW-WW8Num15z0111">
    <w:name w:val="WW-WW8Num15z0111"/>
    <w:uiPriority w:val="99"/>
    <w:rsid w:val="00FA7DD8"/>
    <w:rPr>
      <w:rFonts w:ascii="Symbol" w:hAnsi="Symbol"/>
    </w:rPr>
  </w:style>
  <w:style w:type="character" w:customStyle="1" w:styleId="WW-WW8Num16z0111">
    <w:name w:val="WW-WW8Num16z0111"/>
    <w:uiPriority w:val="99"/>
    <w:rsid w:val="00FA7DD8"/>
    <w:rPr>
      <w:rFonts w:ascii="Symbol" w:hAnsi="Symbol" w:cs="Times New Roman"/>
    </w:rPr>
  </w:style>
  <w:style w:type="character" w:customStyle="1" w:styleId="WW-WW8Num17z0111">
    <w:name w:val="WW-WW8Num17z0111"/>
    <w:uiPriority w:val="99"/>
    <w:rsid w:val="00FA7DD8"/>
    <w:rPr>
      <w:rFonts w:ascii="Symbol" w:hAnsi="Symbol"/>
    </w:rPr>
  </w:style>
  <w:style w:type="character" w:customStyle="1" w:styleId="WW-WW8Num19z1111">
    <w:name w:val="WW-WW8Num19z1111"/>
    <w:uiPriority w:val="99"/>
    <w:rsid w:val="00FA7DD8"/>
    <w:rPr>
      <w:rFonts w:ascii="Times New Roman" w:hAnsi="Times New Roman" w:cs="Times New Roman"/>
    </w:rPr>
  </w:style>
  <w:style w:type="character" w:customStyle="1" w:styleId="WW-WW8Num20z0111">
    <w:name w:val="WW-WW8Num20z0111"/>
    <w:uiPriority w:val="99"/>
    <w:rsid w:val="00FA7DD8"/>
    <w:rPr>
      <w:rFonts w:ascii="Courier New" w:hAnsi="Courier New"/>
      <w:color w:val="auto"/>
    </w:rPr>
  </w:style>
  <w:style w:type="character" w:customStyle="1" w:styleId="WW-WW8Num21z0111">
    <w:name w:val="WW-WW8Num21z0111"/>
    <w:uiPriority w:val="99"/>
    <w:rsid w:val="00FA7DD8"/>
    <w:rPr>
      <w:rFonts w:ascii="Symbol" w:hAnsi="Symbol"/>
    </w:rPr>
  </w:style>
  <w:style w:type="character" w:customStyle="1" w:styleId="WW-WW8Num24z1111">
    <w:name w:val="WW-WW8Num24z1111"/>
    <w:uiPriority w:val="99"/>
    <w:rsid w:val="00FA7DD8"/>
    <w:rPr>
      <w:rFonts w:ascii="Symbol" w:hAnsi="Symbol"/>
    </w:rPr>
  </w:style>
  <w:style w:type="character" w:customStyle="1" w:styleId="WW-WW8Num25z0111">
    <w:name w:val="WW-WW8Num25z0111"/>
    <w:uiPriority w:val="99"/>
    <w:rsid w:val="00FA7DD8"/>
    <w:rPr>
      <w:rFonts w:ascii="Symbol" w:hAnsi="Symbol"/>
    </w:rPr>
  </w:style>
  <w:style w:type="character" w:customStyle="1" w:styleId="WW-WW8Num26z0111">
    <w:name w:val="WW-WW8Num26z0111"/>
    <w:uiPriority w:val="99"/>
    <w:rsid w:val="00FA7DD8"/>
    <w:rPr>
      <w:i w:val="0"/>
    </w:rPr>
  </w:style>
  <w:style w:type="character" w:customStyle="1" w:styleId="WW-WW8Num27z0111">
    <w:name w:val="WW-WW8Num27z0111"/>
    <w:uiPriority w:val="99"/>
    <w:rsid w:val="00FA7DD8"/>
    <w:rPr>
      <w:rFonts w:ascii="Symbol" w:hAnsi="Symbol"/>
    </w:rPr>
  </w:style>
  <w:style w:type="character" w:customStyle="1" w:styleId="WW-WW8Num28z0111">
    <w:name w:val="WW-WW8Num28z0111"/>
    <w:uiPriority w:val="99"/>
    <w:rsid w:val="00FA7DD8"/>
    <w:rPr>
      <w:rFonts w:ascii="Symbol" w:hAnsi="Symbol"/>
    </w:rPr>
  </w:style>
  <w:style w:type="character" w:customStyle="1" w:styleId="WW-WW8Num29z0111">
    <w:name w:val="WW-WW8Num29z0111"/>
    <w:uiPriority w:val="99"/>
    <w:rsid w:val="00FA7DD8"/>
    <w:rPr>
      <w:rFonts w:ascii="Symbol" w:hAnsi="Symbol"/>
    </w:rPr>
  </w:style>
  <w:style w:type="character" w:customStyle="1" w:styleId="WW-WW8Num31z0111">
    <w:name w:val="WW-WW8Num31z0111"/>
    <w:uiPriority w:val="99"/>
    <w:rsid w:val="00FA7DD8"/>
    <w:rPr>
      <w:rFonts w:ascii="Symbol" w:hAnsi="Symbol"/>
    </w:rPr>
  </w:style>
  <w:style w:type="character" w:customStyle="1" w:styleId="WW-WW8Num34z0111">
    <w:name w:val="WW-WW8Num34z0111"/>
    <w:uiPriority w:val="99"/>
    <w:rsid w:val="00FA7DD8"/>
    <w:rPr>
      <w:rFonts w:ascii="Symbol" w:hAnsi="Symbol"/>
    </w:rPr>
  </w:style>
  <w:style w:type="character" w:customStyle="1" w:styleId="WW-WW8Num35z0111">
    <w:name w:val="WW-WW8Num35z0111"/>
    <w:uiPriority w:val="99"/>
    <w:rsid w:val="00FA7DD8"/>
    <w:rPr>
      <w:rFonts w:ascii="Symbol" w:hAnsi="Symbol"/>
    </w:rPr>
  </w:style>
  <w:style w:type="character" w:customStyle="1" w:styleId="WW-WW8Num38z1111">
    <w:name w:val="WW-WW8Num38z1111"/>
    <w:uiPriority w:val="99"/>
    <w:rsid w:val="00FA7DD8"/>
    <w:rPr>
      <w:rFonts w:ascii="Courier New" w:hAnsi="Courier New" w:cs="Courier New"/>
    </w:rPr>
  </w:style>
  <w:style w:type="character" w:customStyle="1" w:styleId="WW-WW8Num38z2111">
    <w:name w:val="WW-WW8Num38z2111"/>
    <w:uiPriority w:val="99"/>
    <w:rsid w:val="00FA7DD8"/>
    <w:rPr>
      <w:rFonts w:ascii="Wingdings" w:hAnsi="Wingdings"/>
    </w:rPr>
  </w:style>
  <w:style w:type="character" w:customStyle="1" w:styleId="WW-WW8Num38z3111">
    <w:name w:val="WW-WW8Num38z3111"/>
    <w:uiPriority w:val="99"/>
    <w:rsid w:val="00FA7DD8"/>
    <w:rPr>
      <w:rFonts w:ascii="Symbol" w:hAnsi="Symbol"/>
    </w:rPr>
  </w:style>
  <w:style w:type="character" w:customStyle="1" w:styleId="WW-WW8Num39z0111">
    <w:name w:val="WW-WW8Num39z0111"/>
    <w:uiPriority w:val="99"/>
    <w:rsid w:val="00FA7DD8"/>
    <w:rPr>
      <w:rFonts w:ascii="Symbol" w:hAnsi="Symbol"/>
    </w:rPr>
  </w:style>
  <w:style w:type="character" w:customStyle="1" w:styleId="WW-WW8Num40z0111">
    <w:name w:val="WW-WW8Num40z0111"/>
    <w:uiPriority w:val="99"/>
    <w:rsid w:val="00FA7DD8"/>
    <w:rPr>
      <w:rFonts w:ascii="Symbol" w:hAnsi="Symbol"/>
    </w:rPr>
  </w:style>
  <w:style w:type="character" w:customStyle="1" w:styleId="WW-WW8Num41z0111">
    <w:name w:val="WW-WW8Num41z0111"/>
    <w:uiPriority w:val="99"/>
    <w:rsid w:val="00FA7DD8"/>
    <w:rPr>
      <w:rFonts w:ascii="Symbol" w:hAnsi="Symbol"/>
    </w:rPr>
  </w:style>
  <w:style w:type="character" w:customStyle="1" w:styleId="WW-WW8Num42z0111">
    <w:name w:val="WW-WW8Num42z0111"/>
    <w:uiPriority w:val="99"/>
    <w:rsid w:val="00FA7DD8"/>
    <w:rPr>
      <w:rFonts w:ascii="Symbol" w:hAnsi="Symbol"/>
    </w:rPr>
  </w:style>
  <w:style w:type="character" w:customStyle="1" w:styleId="WW-WW8Num43z0111">
    <w:name w:val="WW-WW8Num43z0111"/>
    <w:uiPriority w:val="99"/>
    <w:rsid w:val="00FA7DD8"/>
    <w:rPr>
      <w:rFonts w:ascii="Symbol" w:hAnsi="Symbol"/>
    </w:rPr>
  </w:style>
  <w:style w:type="character" w:customStyle="1" w:styleId="WW-WW8Num44z0111">
    <w:name w:val="WW-WW8Num44z0111"/>
    <w:uiPriority w:val="99"/>
    <w:rsid w:val="00FA7DD8"/>
    <w:rPr>
      <w:rFonts w:ascii="Symbol" w:hAnsi="Symbol"/>
    </w:rPr>
  </w:style>
  <w:style w:type="character" w:customStyle="1" w:styleId="WW-WW8Num46z0111">
    <w:name w:val="WW-WW8Num46z0111"/>
    <w:uiPriority w:val="99"/>
    <w:rsid w:val="00FA7DD8"/>
    <w:rPr>
      <w:rFonts w:ascii="Symbol" w:hAnsi="Symbol"/>
    </w:rPr>
  </w:style>
  <w:style w:type="character" w:customStyle="1" w:styleId="WW-Absatz-Standardschriftart1111">
    <w:name w:val="WW-Absatz-Standardschriftart1111"/>
    <w:uiPriority w:val="99"/>
    <w:rsid w:val="00FA7DD8"/>
  </w:style>
  <w:style w:type="character" w:customStyle="1" w:styleId="WW-WW8Num2z01111">
    <w:name w:val="WW-WW8Num2z01111"/>
    <w:uiPriority w:val="99"/>
    <w:rsid w:val="00FA7DD8"/>
    <w:rPr>
      <w:rFonts w:ascii="Symbol" w:hAnsi="Symbol"/>
    </w:rPr>
  </w:style>
  <w:style w:type="character" w:customStyle="1" w:styleId="WW-WW8Num3z01111">
    <w:name w:val="WW-WW8Num3z01111"/>
    <w:uiPriority w:val="99"/>
    <w:rsid w:val="00FA7DD8"/>
    <w:rPr>
      <w:rFonts w:ascii="Symbol" w:hAnsi="Symbol"/>
    </w:rPr>
  </w:style>
  <w:style w:type="character" w:customStyle="1" w:styleId="WW-WW8Num4z01111">
    <w:name w:val="WW-WW8Num4z01111"/>
    <w:uiPriority w:val="99"/>
    <w:rsid w:val="00FA7DD8"/>
    <w:rPr>
      <w:rFonts w:ascii="Symbol" w:hAnsi="Symbol"/>
    </w:rPr>
  </w:style>
  <w:style w:type="character" w:customStyle="1" w:styleId="WW-WW8Num5z01111">
    <w:name w:val="WW-WW8Num5z01111"/>
    <w:uiPriority w:val="99"/>
    <w:rsid w:val="00FA7DD8"/>
    <w:rPr>
      <w:rFonts w:ascii="Symbol" w:hAnsi="Symbol" w:cs="Times New Roman"/>
    </w:rPr>
  </w:style>
  <w:style w:type="character" w:customStyle="1" w:styleId="WW-WW8Num6z01111">
    <w:name w:val="WW-WW8Num6z01111"/>
    <w:uiPriority w:val="99"/>
    <w:rsid w:val="00FA7DD8"/>
    <w:rPr>
      <w:rFonts w:ascii="Wingdings" w:hAnsi="Wingdings"/>
    </w:rPr>
  </w:style>
  <w:style w:type="character" w:customStyle="1" w:styleId="WW8Num7z0">
    <w:name w:val="WW8Num7z0"/>
    <w:rsid w:val="00FA7DD8"/>
    <w:rPr>
      <w:rFonts w:ascii="Symbol" w:hAnsi="Symbol"/>
    </w:rPr>
  </w:style>
  <w:style w:type="character" w:customStyle="1" w:styleId="WW8Num12z0">
    <w:name w:val="WW8Num12z0"/>
    <w:uiPriority w:val="99"/>
    <w:rsid w:val="00FA7DD8"/>
    <w:rPr>
      <w:rFonts w:ascii="Symbol" w:hAnsi="Symbol"/>
    </w:rPr>
  </w:style>
  <w:style w:type="character" w:customStyle="1" w:styleId="WW-WW8Num16z01111">
    <w:name w:val="WW-WW8Num16z01111"/>
    <w:uiPriority w:val="99"/>
    <w:rsid w:val="00FA7DD8"/>
    <w:rPr>
      <w:rFonts w:ascii="Symbol" w:hAnsi="Symbol"/>
    </w:rPr>
  </w:style>
  <w:style w:type="character" w:customStyle="1" w:styleId="WW-WW8Num17z01111">
    <w:name w:val="WW-WW8Num17z01111"/>
    <w:uiPriority w:val="99"/>
    <w:rsid w:val="00FA7DD8"/>
    <w:rPr>
      <w:rFonts w:ascii="Symbol" w:hAnsi="Symbol" w:cs="Times New Roman"/>
    </w:rPr>
  </w:style>
  <w:style w:type="character" w:customStyle="1" w:styleId="WW8Num18z0">
    <w:name w:val="WW8Num18z0"/>
    <w:rsid w:val="00FA7DD8"/>
    <w:rPr>
      <w:rFonts w:ascii="Symbol" w:hAnsi="Symbol"/>
    </w:rPr>
  </w:style>
  <w:style w:type="character" w:customStyle="1" w:styleId="WW8Num19z0">
    <w:name w:val="WW8Num19z0"/>
    <w:uiPriority w:val="99"/>
    <w:rsid w:val="00FA7DD8"/>
    <w:rPr>
      <w:rFonts w:ascii="Symbol" w:hAnsi="Symbol"/>
    </w:rPr>
  </w:style>
  <w:style w:type="character" w:customStyle="1" w:styleId="WW-WW8Num20z01111">
    <w:name w:val="WW-WW8Num20z01111"/>
    <w:uiPriority w:val="99"/>
    <w:rsid w:val="00FA7DD8"/>
    <w:rPr>
      <w:rFonts w:ascii="Symbol" w:hAnsi="Symbol"/>
    </w:rPr>
  </w:style>
  <w:style w:type="character" w:customStyle="1" w:styleId="WW8Num22z1">
    <w:name w:val="WW8Num22z1"/>
    <w:uiPriority w:val="99"/>
    <w:rsid w:val="00FA7DD8"/>
    <w:rPr>
      <w:rFonts w:ascii="Times New Roman" w:hAnsi="Times New Roman" w:cs="Times New Roman"/>
    </w:rPr>
  </w:style>
  <w:style w:type="character" w:customStyle="1" w:styleId="WW8Num23z0">
    <w:name w:val="WW8Num23z0"/>
    <w:rsid w:val="00FA7DD8"/>
    <w:rPr>
      <w:rFonts w:ascii="Courier New" w:hAnsi="Courier New"/>
      <w:color w:val="auto"/>
    </w:rPr>
  </w:style>
  <w:style w:type="character" w:customStyle="1" w:styleId="WW8Num24z0">
    <w:name w:val="WW8Num24z0"/>
    <w:uiPriority w:val="99"/>
    <w:rsid w:val="00FA7DD8"/>
    <w:rPr>
      <w:rFonts w:ascii="Symbol" w:hAnsi="Symbol"/>
    </w:rPr>
  </w:style>
  <w:style w:type="character" w:customStyle="1" w:styleId="WW8Num27z1">
    <w:name w:val="WW8Num27z1"/>
    <w:uiPriority w:val="99"/>
    <w:rsid w:val="00FA7DD8"/>
    <w:rPr>
      <w:rFonts w:ascii="Symbol" w:hAnsi="Symbol"/>
    </w:rPr>
  </w:style>
  <w:style w:type="character" w:customStyle="1" w:styleId="WW-WW8Num28z01111">
    <w:name w:val="WW-WW8Num28z01111"/>
    <w:uiPriority w:val="99"/>
    <w:rsid w:val="00FA7DD8"/>
    <w:rPr>
      <w:rFonts w:ascii="Symbol" w:hAnsi="Symbol"/>
    </w:rPr>
  </w:style>
  <w:style w:type="character" w:customStyle="1" w:styleId="WW-WW8Num29z01111">
    <w:name w:val="WW-WW8Num29z01111"/>
    <w:uiPriority w:val="99"/>
    <w:rsid w:val="00FA7DD8"/>
    <w:rPr>
      <w:i w:val="0"/>
    </w:rPr>
  </w:style>
  <w:style w:type="character" w:customStyle="1" w:styleId="WW8Num30z0">
    <w:name w:val="WW8Num30z0"/>
    <w:rsid w:val="00FA7DD8"/>
    <w:rPr>
      <w:rFonts w:ascii="Symbol" w:hAnsi="Symbol"/>
    </w:rPr>
  </w:style>
  <w:style w:type="character" w:customStyle="1" w:styleId="WW-WW8Num31z01111">
    <w:name w:val="WW-WW8Num31z01111"/>
    <w:uiPriority w:val="99"/>
    <w:rsid w:val="00FA7DD8"/>
    <w:rPr>
      <w:rFonts w:ascii="Symbol" w:hAnsi="Symbol"/>
    </w:rPr>
  </w:style>
  <w:style w:type="character" w:customStyle="1" w:styleId="WW8Num32z0">
    <w:name w:val="WW8Num32z0"/>
    <w:uiPriority w:val="99"/>
    <w:rsid w:val="00FA7DD8"/>
    <w:rPr>
      <w:rFonts w:ascii="Symbol" w:hAnsi="Symbol"/>
    </w:rPr>
  </w:style>
  <w:style w:type="character" w:customStyle="1" w:styleId="WW-WW8Num34z01111">
    <w:name w:val="WW-WW8Num34z01111"/>
    <w:uiPriority w:val="99"/>
    <w:rsid w:val="00FA7DD8"/>
    <w:rPr>
      <w:rFonts w:ascii="Symbol" w:hAnsi="Symbol"/>
    </w:rPr>
  </w:style>
  <w:style w:type="character" w:customStyle="1" w:styleId="WW8Num37z0">
    <w:name w:val="WW8Num37z0"/>
    <w:rsid w:val="00FA7DD8"/>
    <w:rPr>
      <w:rFonts w:ascii="Symbol" w:hAnsi="Symbol"/>
    </w:rPr>
  </w:style>
  <w:style w:type="character" w:customStyle="1" w:styleId="WW8Num38z0">
    <w:name w:val="WW8Num38z0"/>
    <w:rsid w:val="00FA7DD8"/>
    <w:rPr>
      <w:rFonts w:ascii="Symbol" w:hAnsi="Symbol"/>
    </w:rPr>
  </w:style>
  <w:style w:type="character" w:customStyle="1" w:styleId="WW8Num41z1">
    <w:name w:val="WW8Num41z1"/>
    <w:uiPriority w:val="99"/>
    <w:rsid w:val="00FA7DD8"/>
    <w:rPr>
      <w:rFonts w:ascii="Courier New" w:hAnsi="Courier New" w:cs="Courier New"/>
    </w:rPr>
  </w:style>
  <w:style w:type="character" w:customStyle="1" w:styleId="WW8Num41z2">
    <w:name w:val="WW8Num41z2"/>
    <w:uiPriority w:val="99"/>
    <w:rsid w:val="00FA7DD8"/>
    <w:rPr>
      <w:rFonts w:ascii="Wingdings" w:hAnsi="Wingdings"/>
    </w:rPr>
  </w:style>
  <w:style w:type="character" w:customStyle="1" w:styleId="WW8Num41z3">
    <w:name w:val="WW8Num41z3"/>
    <w:uiPriority w:val="99"/>
    <w:rsid w:val="00FA7DD8"/>
    <w:rPr>
      <w:rFonts w:ascii="Symbol" w:hAnsi="Symbol"/>
    </w:rPr>
  </w:style>
  <w:style w:type="character" w:customStyle="1" w:styleId="WW-WW8Num42z01111">
    <w:name w:val="WW-WW8Num42z01111"/>
    <w:uiPriority w:val="99"/>
    <w:rsid w:val="00FA7DD8"/>
    <w:rPr>
      <w:rFonts w:ascii="Symbol" w:hAnsi="Symbol"/>
    </w:rPr>
  </w:style>
  <w:style w:type="character" w:customStyle="1" w:styleId="WW-WW8Num43z01111">
    <w:name w:val="WW-WW8Num43z01111"/>
    <w:uiPriority w:val="99"/>
    <w:rsid w:val="00FA7DD8"/>
    <w:rPr>
      <w:rFonts w:ascii="Symbol" w:hAnsi="Symbol"/>
    </w:rPr>
  </w:style>
  <w:style w:type="character" w:customStyle="1" w:styleId="WW-WW8Num44z01111">
    <w:name w:val="WW-WW8Num44z01111"/>
    <w:uiPriority w:val="99"/>
    <w:rsid w:val="00FA7DD8"/>
    <w:rPr>
      <w:rFonts w:ascii="Symbol" w:hAnsi="Symbol"/>
    </w:rPr>
  </w:style>
  <w:style w:type="character" w:customStyle="1" w:styleId="WW8Num45z0">
    <w:name w:val="WW8Num45z0"/>
    <w:rsid w:val="00FA7DD8"/>
    <w:rPr>
      <w:rFonts w:ascii="Symbol" w:hAnsi="Symbol"/>
    </w:rPr>
  </w:style>
  <w:style w:type="character" w:customStyle="1" w:styleId="WW-WW8Num46z01111">
    <w:name w:val="WW-WW8Num46z01111"/>
    <w:uiPriority w:val="99"/>
    <w:rsid w:val="00FA7DD8"/>
    <w:rPr>
      <w:rFonts w:ascii="Symbol" w:hAnsi="Symbol"/>
    </w:rPr>
  </w:style>
  <w:style w:type="character" w:customStyle="1" w:styleId="WW8Num47z0">
    <w:name w:val="WW8Num47z0"/>
    <w:uiPriority w:val="99"/>
    <w:rsid w:val="00FA7DD8"/>
    <w:rPr>
      <w:rFonts w:ascii="Symbol" w:hAnsi="Symbol"/>
    </w:rPr>
  </w:style>
  <w:style w:type="character" w:customStyle="1" w:styleId="WW8Num49z0">
    <w:name w:val="WW8Num49z0"/>
    <w:uiPriority w:val="99"/>
    <w:rsid w:val="00FA7DD8"/>
    <w:rPr>
      <w:rFonts w:ascii="Symbol" w:hAnsi="Symbol"/>
    </w:rPr>
  </w:style>
  <w:style w:type="character" w:customStyle="1" w:styleId="WW-Absatz-Standardschriftart11111">
    <w:name w:val="WW-Absatz-Standardschriftart11111"/>
    <w:uiPriority w:val="99"/>
    <w:rsid w:val="00FA7DD8"/>
  </w:style>
  <w:style w:type="character" w:customStyle="1" w:styleId="WW-WW8Num2z011111">
    <w:name w:val="WW-WW8Num2z011111"/>
    <w:uiPriority w:val="99"/>
    <w:rsid w:val="00FA7DD8"/>
    <w:rPr>
      <w:rFonts w:ascii="Symbol" w:hAnsi="Symbol"/>
    </w:rPr>
  </w:style>
  <w:style w:type="character" w:customStyle="1" w:styleId="WW8Num2z1">
    <w:name w:val="WW8Num2z1"/>
    <w:uiPriority w:val="99"/>
    <w:rsid w:val="00FA7DD8"/>
    <w:rPr>
      <w:rFonts w:ascii="Courier New" w:hAnsi="Courier New"/>
    </w:rPr>
  </w:style>
  <w:style w:type="character" w:customStyle="1" w:styleId="WW8Num2z2">
    <w:name w:val="WW8Num2z2"/>
    <w:uiPriority w:val="99"/>
    <w:rsid w:val="00FA7DD8"/>
    <w:rPr>
      <w:rFonts w:ascii="Wingdings" w:hAnsi="Wingdings"/>
    </w:rPr>
  </w:style>
  <w:style w:type="character" w:customStyle="1" w:styleId="WW-WW8Num3z011111">
    <w:name w:val="WW-WW8Num3z011111"/>
    <w:uiPriority w:val="99"/>
    <w:rsid w:val="00FA7DD8"/>
    <w:rPr>
      <w:rFonts w:ascii="Symbol" w:hAnsi="Symbol"/>
    </w:rPr>
  </w:style>
  <w:style w:type="character" w:customStyle="1" w:styleId="WW8Num3z1">
    <w:name w:val="WW8Num3z1"/>
    <w:uiPriority w:val="99"/>
    <w:rsid w:val="00FA7DD8"/>
    <w:rPr>
      <w:rFonts w:ascii="Courier New" w:hAnsi="Courier New"/>
    </w:rPr>
  </w:style>
  <w:style w:type="character" w:customStyle="1" w:styleId="WW8Num3z2">
    <w:name w:val="WW8Num3z2"/>
    <w:uiPriority w:val="99"/>
    <w:rsid w:val="00FA7DD8"/>
    <w:rPr>
      <w:rFonts w:ascii="Wingdings" w:hAnsi="Wingdings"/>
    </w:rPr>
  </w:style>
  <w:style w:type="character" w:customStyle="1" w:styleId="WW-WW8Num4z011111">
    <w:name w:val="WW-WW8Num4z011111"/>
    <w:uiPriority w:val="99"/>
    <w:rsid w:val="00FA7DD8"/>
    <w:rPr>
      <w:rFonts w:ascii="Symbol" w:hAnsi="Symbol"/>
    </w:rPr>
  </w:style>
  <w:style w:type="character" w:customStyle="1" w:styleId="WW8Num4z1">
    <w:name w:val="WW8Num4z1"/>
    <w:uiPriority w:val="99"/>
    <w:rsid w:val="00FA7DD8"/>
    <w:rPr>
      <w:rFonts w:ascii="Courier New" w:hAnsi="Courier New" w:cs="Courier New"/>
    </w:rPr>
  </w:style>
  <w:style w:type="character" w:customStyle="1" w:styleId="WW8Num4z2">
    <w:name w:val="WW8Num4z2"/>
    <w:uiPriority w:val="99"/>
    <w:rsid w:val="00FA7DD8"/>
    <w:rPr>
      <w:rFonts w:ascii="Wingdings" w:hAnsi="Wingdings"/>
    </w:rPr>
  </w:style>
  <w:style w:type="character" w:customStyle="1" w:styleId="WW-WW8Num5z011111">
    <w:name w:val="WW-WW8Num5z011111"/>
    <w:uiPriority w:val="99"/>
    <w:rsid w:val="00FA7DD8"/>
    <w:rPr>
      <w:rFonts w:ascii="Symbol" w:hAnsi="Symbol" w:cs="Times New Roman"/>
    </w:rPr>
  </w:style>
  <w:style w:type="character" w:customStyle="1" w:styleId="WW8Num5z1">
    <w:name w:val="WW8Num5z1"/>
    <w:rsid w:val="00FA7DD8"/>
    <w:rPr>
      <w:rFonts w:ascii="Courier New" w:hAnsi="Courier New" w:cs="Courier New"/>
    </w:rPr>
  </w:style>
  <w:style w:type="character" w:customStyle="1" w:styleId="WW8Num5z2">
    <w:name w:val="WW8Num5z2"/>
    <w:rsid w:val="00FA7DD8"/>
    <w:rPr>
      <w:rFonts w:ascii="Wingdings" w:hAnsi="Wingdings" w:cs="Times New Roman"/>
    </w:rPr>
  </w:style>
  <w:style w:type="character" w:customStyle="1" w:styleId="WW-WW8Num6z011111">
    <w:name w:val="WW-WW8Num6z011111"/>
    <w:uiPriority w:val="99"/>
    <w:rsid w:val="00FA7DD8"/>
    <w:rPr>
      <w:rFonts w:ascii="Wingdings" w:hAnsi="Wingdings"/>
    </w:rPr>
  </w:style>
  <w:style w:type="character" w:customStyle="1" w:styleId="WW8Num6z1">
    <w:name w:val="WW8Num6z1"/>
    <w:rsid w:val="00FA7DD8"/>
    <w:rPr>
      <w:rFonts w:ascii="Courier New" w:hAnsi="Courier New" w:cs="Courier New"/>
    </w:rPr>
  </w:style>
  <w:style w:type="character" w:customStyle="1" w:styleId="WW8Num6z3">
    <w:name w:val="WW8Num6z3"/>
    <w:rsid w:val="00FA7DD8"/>
    <w:rPr>
      <w:rFonts w:ascii="Symbol" w:hAnsi="Symbol"/>
    </w:rPr>
  </w:style>
  <w:style w:type="character" w:customStyle="1" w:styleId="WW-WW8Num7z0">
    <w:name w:val="WW-WW8Num7z0"/>
    <w:uiPriority w:val="99"/>
    <w:rsid w:val="00FA7DD8"/>
    <w:rPr>
      <w:rFonts w:ascii="Symbol" w:hAnsi="Symbol"/>
    </w:rPr>
  </w:style>
  <w:style w:type="character" w:customStyle="1" w:styleId="WW8Num7z1">
    <w:name w:val="WW8Num7z1"/>
    <w:rsid w:val="00FA7DD8"/>
    <w:rPr>
      <w:rFonts w:ascii="Courier New" w:hAnsi="Courier New"/>
    </w:rPr>
  </w:style>
  <w:style w:type="character" w:customStyle="1" w:styleId="WW8Num7z2">
    <w:name w:val="WW8Num7z2"/>
    <w:rsid w:val="00FA7DD8"/>
    <w:rPr>
      <w:rFonts w:ascii="Wingdings" w:hAnsi="Wingdings"/>
    </w:rPr>
  </w:style>
  <w:style w:type="character" w:customStyle="1" w:styleId="WW8Num11z1">
    <w:name w:val="WW8Num11z1"/>
    <w:uiPriority w:val="99"/>
    <w:rsid w:val="00FA7DD8"/>
    <w:rPr>
      <w:rFonts w:cs="Arial"/>
      <w:sz w:val="24"/>
    </w:rPr>
  </w:style>
  <w:style w:type="character" w:customStyle="1" w:styleId="WW-WW8Num12z0">
    <w:name w:val="WW-WW8Num12z0"/>
    <w:uiPriority w:val="99"/>
    <w:rsid w:val="00FA7DD8"/>
    <w:rPr>
      <w:rFonts w:ascii="Symbol" w:hAnsi="Symbol"/>
    </w:rPr>
  </w:style>
  <w:style w:type="character" w:customStyle="1" w:styleId="WW8Num13z0">
    <w:name w:val="WW8Num13z0"/>
    <w:rsid w:val="00FA7DD8"/>
    <w:rPr>
      <w:rFonts w:ascii="Symbol" w:hAnsi="Symbol"/>
    </w:rPr>
  </w:style>
  <w:style w:type="character" w:customStyle="1" w:styleId="WW8Num13z1">
    <w:name w:val="WW8Num13z1"/>
    <w:rsid w:val="00FA7DD8"/>
    <w:rPr>
      <w:rFonts w:ascii="Courier New" w:hAnsi="Courier New"/>
    </w:rPr>
  </w:style>
  <w:style w:type="character" w:customStyle="1" w:styleId="WW8Num13z2">
    <w:name w:val="WW8Num13z2"/>
    <w:rsid w:val="00FA7DD8"/>
    <w:rPr>
      <w:rFonts w:ascii="Wingdings" w:hAnsi="Wingdings"/>
    </w:rPr>
  </w:style>
  <w:style w:type="character" w:customStyle="1" w:styleId="WW-WW8Num17z011111">
    <w:name w:val="WW-WW8Num17z011111"/>
    <w:uiPriority w:val="99"/>
    <w:rsid w:val="00FA7DD8"/>
    <w:rPr>
      <w:rFonts w:ascii="Symbol" w:hAnsi="Symbol"/>
    </w:rPr>
  </w:style>
  <w:style w:type="character" w:customStyle="1" w:styleId="WW8Num17z1">
    <w:name w:val="WW8Num17z1"/>
    <w:uiPriority w:val="99"/>
    <w:rsid w:val="00FA7DD8"/>
    <w:rPr>
      <w:rFonts w:ascii="Courier New" w:hAnsi="Courier New"/>
    </w:rPr>
  </w:style>
  <w:style w:type="character" w:customStyle="1" w:styleId="WW8Num17z2">
    <w:name w:val="WW8Num17z2"/>
    <w:uiPriority w:val="99"/>
    <w:rsid w:val="00FA7DD8"/>
    <w:rPr>
      <w:rFonts w:ascii="Wingdings" w:hAnsi="Wingdings"/>
    </w:rPr>
  </w:style>
  <w:style w:type="character" w:customStyle="1" w:styleId="WW-WW8Num18z0">
    <w:name w:val="WW-WW8Num18z0"/>
    <w:uiPriority w:val="99"/>
    <w:rsid w:val="00FA7DD8"/>
    <w:rPr>
      <w:rFonts w:ascii="Symbol" w:hAnsi="Symbol" w:cs="Times New Roman"/>
    </w:rPr>
  </w:style>
  <w:style w:type="character" w:customStyle="1" w:styleId="WW8Num18z1">
    <w:name w:val="WW8Num18z1"/>
    <w:rsid w:val="00FA7DD8"/>
    <w:rPr>
      <w:rFonts w:ascii="Courier New" w:hAnsi="Courier New" w:cs="Courier New"/>
    </w:rPr>
  </w:style>
  <w:style w:type="character" w:customStyle="1" w:styleId="WW8Num18z2">
    <w:name w:val="WW8Num18z2"/>
    <w:rsid w:val="00FA7DD8"/>
    <w:rPr>
      <w:rFonts w:ascii="Wingdings" w:hAnsi="Wingdings" w:cs="Times New Roman"/>
    </w:rPr>
  </w:style>
  <w:style w:type="character" w:customStyle="1" w:styleId="WW-WW8Num19z0">
    <w:name w:val="WW-WW8Num19z0"/>
    <w:uiPriority w:val="99"/>
    <w:rsid w:val="00FA7DD8"/>
    <w:rPr>
      <w:rFonts w:ascii="Symbol" w:hAnsi="Symbol"/>
    </w:rPr>
  </w:style>
  <w:style w:type="character" w:customStyle="1" w:styleId="WW-WW8Num19z11111">
    <w:name w:val="WW-WW8Num19z11111"/>
    <w:uiPriority w:val="99"/>
    <w:rsid w:val="00FA7DD8"/>
    <w:rPr>
      <w:rFonts w:ascii="Courier New" w:hAnsi="Courier New" w:cs="Courier New"/>
    </w:rPr>
  </w:style>
  <w:style w:type="character" w:customStyle="1" w:styleId="WW8Num19z2">
    <w:name w:val="WW8Num19z2"/>
    <w:uiPriority w:val="99"/>
    <w:rsid w:val="00FA7DD8"/>
    <w:rPr>
      <w:rFonts w:ascii="Wingdings" w:hAnsi="Wingdings"/>
    </w:rPr>
  </w:style>
  <w:style w:type="character" w:customStyle="1" w:styleId="WW8Num20z1">
    <w:name w:val="WW8Num20z1"/>
    <w:rsid w:val="00FA7DD8"/>
    <w:rPr>
      <w:b/>
    </w:rPr>
  </w:style>
  <w:style w:type="character" w:customStyle="1" w:styleId="WW-WW8Num21z01111">
    <w:name w:val="WW-WW8Num21z01111"/>
    <w:uiPriority w:val="99"/>
    <w:rsid w:val="00FA7DD8"/>
    <w:rPr>
      <w:rFonts w:ascii="Symbol" w:hAnsi="Symbol"/>
    </w:rPr>
  </w:style>
  <w:style w:type="character" w:customStyle="1" w:styleId="WW8Num22z0">
    <w:name w:val="WW8Num22z0"/>
    <w:uiPriority w:val="99"/>
    <w:rsid w:val="00FA7DD8"/>
    <w:rPr>
      <w:rFonts w:ascii="Symbol" w:hAnsi="Symbol"/>
    </w:rPr>
  </w:style>
  <w:style w:type="character" w:customStyle="1" w:styleId="WW-WW8Num22z1">
    <w:name w:val="WW-WW8Num22z1"/>
    <w:uiPriority w:val="99"/>
    <w:rsid w:val="00FA7DD8"/>
    <w:rPr>
      <w:rFonts w:ascii="Courier New" w:hAnsi="Courier New"/>
    </w:rPr>
  </w:style>
  <w:style w:type="character" w:customStyle="1" w:styleId="WW8Num22z2">
    <w:name w:val="WW8Num22z2"/>
    <w:uiPriority w:val="99"/>
    <w:rsid w:val="00FA7DD8"/>
    <w:rPr>
      <w:rFonts w:ascii="Wingdings" w:hAnsi="Wingdings"/>
    </w:rPr>
  </w:style>
  <w:style w:type="character" w:customStyle="1" w:styleId="WW-WW8Num23z0">
    <w:name w:val="WW-WW8Num23z0"/>
    <w:uiPriority w:val="99"/>
    <w:rsid w:val="00FA7DD8"/>
    <w:rPr>
      <w:rFonts w:ascii="Times New Roman" w:eastAsia="Times New Roman" w:hAnsi="Times New Roman" w:cs="Times New Roman"/>
    </w:rPr>
  </w:style>
  <w:style w:type="character" w:customStyle="1" w:styleId="WW8Num23z1">
    <w:name w:val="WW8Num23z1"/>
    <w:rsid w:val="00FA7DD8"/>
    <w:rPr>
      <w:rFonts w:ascii="Courier New" w:hAnsi="Courier New"/>
    </w:rPr>
  </w:style>
  <w:style w:type="character" w:customStyle="1" w:styleId="WW8Num23z2">
    <w:name w:val="WW8Num23z2"/>
    <w:rsid w:val="00FA7DD8"/>
    <w:rPr>
      <w:rFonts w:ascii="Wingdings" w:hAnsi="Wingdings"/>
    </w:rPr>
  </w:style>
  <w:style w:type="character" w:customStyle="1" w:styleId="WW8Num23z3">
    <w:name w:val="WW8Num23z3"/>
    <w:rsid w:val="00FA7DD8"/>
    <w:rPr>
      <w:rFonts w:ascii="Symbol" w:hAnsi="Symbol"/>
    </w:rPr>
  </w:style>
  <w:style w:type="character" w:customStyle="1" w:styleId="WW8Num25z1">
    <w:name w:val="WW8Num25z1"/>
    <w:rsid w:val="00FA7DD8"/>
    <w:rPr>
      <w:rFonts w:ascii="Times New Roman" w:eastAsia="Times New Roman" w:hAnsi="Times New Roman" w:cs="Times New Roman"/>
    </w:rPr>
  </w:style>
  <w:style w:type="character" w:customStyle="1" w:styleId="WW-WW8Num26z01111">
    <w:name w:val="WW-WW8Num26z01111"/>
    <w:uiPriority w:val="99"/>
    <w:rsid w:val="00FA7DD8"/>
    <w:rPr>
      <w:rFonts w:ascii="Courier New" w:hAnsi="Courier New"/>
      <w:color w:val="auto"/>
    </w:rPr>
  </w:style>
  <w:style w:type="character" w:customStyle="1" w:styleId="WW8Num26z1">
    <w:name w:val="WW8Num26z1"/>
    <w:rsid w:val="00FA7DD8"/>
    <w:rPr>
      <w:rFonts w:ascii="Courier New" w:hAnsi="Courier New" w:cs="Courier New"/>
    </w:rPr>
  </w:style>
  <w:style w:type="character" w:customStyle="1" w:styleId="WW8Num26z2">
    <w:name w:val="WW8Num26z2"/>
    <w:rsid w:val="00FA7DD8"/>
    <w:rPr>
      <w:rFonts w:ascii="Wingdings" w:hAnsi="Wingdings"/>
    </w:rPr>
  </w:style>
  <w:style w:type="character" w:customStyle="1" w:styleId="WW8Num26z3">
    <w:name w:val="WW8Num26z3"/>
    <w:rsid w:val="00FA7DD8"/>
    <w:rPr>
      <w:rFonts w:ascii="Symbol" w:hAnsi="Symbol"/>
    </w:rPr>
  </w:style>
  <w:style w:type="character" w:customStyle="1" w:styleId="WW-WW8Num27z01111">
    <w:name w:val="WW-WW8Num27z01111"/>
    <w:uiPriority w:val="99"/>
    <w:rsid w:val="00FA7DD8"/>
    <w:rPr>
      <w:rFonts w:ascii="Symbol" w:hAnsi="Symbol"/>
    </w:rPr>
  </w:style>
  <w:style w:type="character" w:customStyle="1" w:styleId="WW-WW8Num27z1">
    <w:name w:val="WW-WW8Num27z1"/>
    <w:uiPriority w:val="99"/>
    <w:rsid w:val="00FA7DD8"/>
    <w:rPr>
      <w:rFonts w:ascii="Courier New" w:hAnsi="Courier New" w:cs="Courier New"/>
    </w:rPr>
  </w:style>
  <w:style w:type="character" w:customStyle="1" w:styleId="WW8Num27z2">
    <w:name w:val="WW8Num27z2"/>
    <w:uiPriority w:val="99"/>
    <w:rsid w:val="00FA7DD8"/>
    <w:rPr>
      <w:rFonts w:ascii="Wingdings" w:hAnsi="Wingdings"/>
    </w:rPr>
  </w:style>
  <w:style w:type="character" w:customStyle="1" w:styleId="WW-WW8Num30z0">
    <w:name w:val="WW-WW8Num30z0"/>
    <w:uiPriority w:val="99"/>
    <w:rsid w:val="00FA7DD8"/>
    <w:rPr>
      <w:rFonts w:ascii="Symbol" w:hAnsi="Symbol"/>
    </w:rPr>
  </w:style>
  <w:style w:type="character" w:customStyle="1" w:styleId="WW8Num31z1">
    <w:name w:val="WW8Num31z1"/>
    <w:rsid w:val="00FA7DD8"/>
    <w:rPr>
      <w:rFonts w:ascii="Symbol" w:hAnsi="Symbol"/>
    </w:rPr>
  </w:style>
  <w:style w:type="character" w:customStyle="1" w:styleId="WW-WW8Num34z011111">
    <w:name w:val="WW-WW8Num34z011111"/>
    <w:uiPriority w:val="99"/>
    <w:rsid w:val="00FA7DD8"/>
    <w:rPr>
      <w:rFonts w:ascii="Symbol" w:hAnsi="Symbol"/>
    </w:rPr>
  </w:style>
  <w:style w:type="character" w:customStyle="1" w:styleId="WW8Num34z1">
    <w:name w:val="WW8Num34z1"/>
    <w:rsid w:val="00FA7DD8"/>
    <w:rPr>
      <w:rFonts w:ascii="Courier New" w:hAnsi="Courier New" w:cs="Courier New"/>
    </w:rPr>
  </w:style>
  <w:style w:type="character" w:customStyle="1" w:styleId="WW8Num34z2">
    <w:name w:val="WW8Num34z2"/>
    <w:rsid w:val="00FA7DD8"/>
    <w:rPr>
      <w:rFonts w:ascii="Wingdings" w:hAnsi="Wingdings"/>
    </w:rPr>
  </w:style>
  <w:style w:type="character" w:customStyle="1" w:styleId="WW-WW8Num35z01111">
    <w:name w:val="WW-WW8Num35z01111"/>
    <w:uiPriority w:val="99"/>
    <w:rsid w:val="00FA7DD8"/>
    <w:rPr>
      <w:i w:val="0"/>
    </w:rPr>
  </w:style>
  <w:style w:type="character" w:customStyle="1" w:styleId="WW8Num36z0">
    <w:name w:val="WW8Num36z0"/>
    <w:uiPriority w:val="99"/>
    <w:rsid w:val="00FA7DD8"/>
    <w:rPr>
      <w:rFonts w:ascii="Symbol" w:hAnsi="Symbol"/>
    </w:rPr>
  </w:style>
  <w:style w:type="character" w:customStyle="1" w:styleId="WW8Num36z1">
    <w:name w:val="WW8Num36z1"/>
    <w:rsid w:val="00FA7DD8"/>
    <w:rPr>
      <w:rFonts w:ascii="Courier New" w:hAnsi="Courier New"/>
    </w:rPr>
  </w:style>
  <w:style w:type="character" w:customStyle="1" w:styleId="WW8Num36z2">
    <w:name w:val="WW8Num36z2"/>
    <w:rsid w:val="00FA7DD8"/>
    <w:rPr>
      <w:rFonts w:ascii="Wingdings" w:hAnsi="Wingdings"/>
    </w:rPr>
  </w:style>
  <w:style w:type="character" w:customStyle="1" w:styleId="WW-WW8Num37z0">
    <w:name w:val="WW-WW8Num37z0"/>
    <w:uiPriority w:val="99"/>
    <w:rsid w:val="00FA7DD8"/>
    <w:rPr>
      <w:rFonts w:ascii="Symbol" w:hAnsi="Symbol"/>
    </w:rPr>
  </w:style>
  <w:style w:type="character" w:customStyle="1" w:styleId="WW8Num37z1">
    <w:name w:val="WW8Num37z1"/>
    <w:rsid w:val="00FA7DD8"/>
    <w:rPr>
      <w:rFonts w:ascii="Courier New" w:hAnsi="Courier New"/>
    </w:rPr>
  </w:style>
  <w:style w:type="character" w:customStyle="1" w:styleId="WW8Num37z2">
    <w:name w:val="WW8Num37z2"/>
    <w:rsid w:val="00FA7DD8"/>
    <w:rPr>
      <w:rFonts w:ascii="Wingdings" w:hAnsi="Wingdings"/>
    </w:rPr>
  </w:style>
  <w:style w:type="character" w:customStyle="1" w:styleId="WW-WW8Num38z0">
    <w:name w:val="WW-WW8Num38z0"/>
    <w:uiPriority w:val="99"/>
    <w:rsid w:val="00FA7DD8"/>
    <w:rPr>
      <w:rFonts w:ascii="Symbol" w:hAnsi="Symbol"/>
    </w:rPr>
  </w:style>
  <w:style w:type="character" w:customStyle="1" w:styleId="WW-WW8Num39z01111">
    <w:name w:val="WW-WW8Num39z01111"/>
    <w:uiPriority w:val="99"/>
    <w:rsid w:val="00FA7DD8"/>
    <w:rPr>
      <w:rFonts w:ascii="Symbol" w:hAnsi="Symbol"/>
    </w:rPr>
  </w:style>
  <w:style w:type="character" w:customStyle="1" w:styleId="WW8Num39z1">
    <w:name w:val="WW8Num39z1"/>
    <w:rsid w:val="00FA7DD8"/>
    <w:rPr>
      <w:rFonts w:ascii="Courier New" w:hAnsi="Courier New"/>
    </w:rPr>
  </w:style>
  <w:style w:type="character" w:customStyle="1" w:styleId="WW8Num39z2">
    <w:name w:val="WW8Num39z2"/>
    <w:rsid w:val="00FA7DD8"/>
    <w:rPr>
      <w:rFonts w:ascii="Wingdings" w:hAnsi="Wingdings"/>
    </w:rPr>
  </w:style>
  <w:style w:type="character" w:customStyle="1" w:styleId="WW-WW8Num41z01111">
    <w:name w:val="WW-WW8Num41z01111"/>
    <w:uiPriority w:val="99"/>
    <w:rsid w:val="00FA7DD8"/>
    <w:rPr>
      <w:rFonts w:ascii="Symbol" w:hAnsi="Symbol"/>
    </w:rPr>
  </w:style>
  <w:style w:type="character" w:customStyle="1" w:styleId="WW-WW8Num41z1">
    <w:name w:val="WW-WW8Num41z1"/>
    <w:uiPriority w:val="99"/>
    <w:rsid w:val="00FA7DD8"/>
    <w:rPr>
      <w:rFonts w:ascii="Courier New" w:hAnsi="Courier New" w:cs="Courier New"/>
    </w:rPr>
  </w:style>
  <w:style w:type="character" w:customStyle="1" w:styleId="WW-WW8Num41z2">
    <w:name w:val="WW-WW8Num41z2"/>
    <w:uiPriority w:val="99"/>
    <w:rsid w:val="00FA7DD8"/>
    <w:rPr>
      <w:rFonts w:ascii="Wingdings" w:hAnsi="Wingdings" w:cs="Times New Roman"/>
    </w:rPr>
  </w:style>
  <w:style w:type="character" w:customStyle="1" w:styleId="WW-WW8Num41z3">
    <w:name w:val="WW-WW8Num41z3"/>
    <w:uiPriority w:val="99"/>
    <w:rsid w:val="00FA7DD8"/>
    <w:rPr>
      <w:rFonts w:ascii="Symbol" w:hAnsi="Symbol" w:cs="Times New Roman"/>
    </w:rPr>
  </w:style>
  <w:style w:type="character" w:customStyle="1" w:styleId="WW-WW8Num42z011111">
    <w:name w:val="WW-WW8Num42z011111"/>
    <w:uiPriority w:val="99"/>
    <w:rsid w:val="00FA7DD8"/>
    <w:rPr>
      <w:rFonts w:ascii="Symbol" w:hAnsi="Symbol"/>
    </w:rPr>
  </w:style>
  <w:style w:type="character" w:customStyle="1" w:styleId="WW-WW8Num45z0">
    <w:name w:val="WW-WW8Num45z0"/>
    <w:uiPriority w:val="99"/>
    <w:rsid w:val="00FA7DD8"/>
    <w:rPr>
      <w:rFonts w:ascii="Symbol" w:hAnsi="Symbol"/>
    </w:rPr>
  </w:style>
  <w:style w:type="character" w:customStyle="1" w:styleId="WW8Num45z1">
    <w:name w:val="WW8Num45z1"/>
    <w:rsid w:val="00FA7DD8"/>
    <w:rPr>
      <w:rFonts w:ascii="Courier New" w:hAnsi="Courier New"/>
    </w:rPr>
  </w:style>
  <w:style w:type="character" w:customStyle="1" w:styleId="WW8Num45z2">
    <w:name w:val="WW8Num45z2"/>
    <w:rsid w:val="00FA7DD8"/>
    <w:rPr>
      <w:rFonts w:ascii="Wingdings" w:hAnsi="Wingdings"/>
    </w:rPr>
  </w:style>
  <w:style w:type="character" w:customStyle="1" w:styleId="WW-WW8Num46z011111">
    <w:name w:val="WW-WW8Num46z011111"/>
    <w:uiPriority w:val="99"/>
    <w:rsid w:val="00FA7DD8"/>
    <w:rPr>
      <w:rFonts w:ascii="Symbol" w:hAnsi="Symbol"/>
    </w:rPr>
  </w:style>
  <w:style w:type="character" w:customStyle="1" w:styleId="WW8Num46z1">
    <w:name w:val="WW8Num46z1"/>
    <w:rsid w:val="00FA7DD8"/>
    <w:rPr>
      <w:rFonts w:ascii="Courier New" w:hAnsi="Courier New" w:cs="Courier New"/>
    </w:rPr>
  </w:style>
  <w:style w:type="character" w:customStyle="1" w:styleId="WW8Num46z2">
    <w:name w:val="WW8Num46z2"/>
    <w:rsid w:val="00FA7DD8"/>
    <w:rPr>
      <w:rFonts w:ascii="Wingdings" w:hAnsi="Wingdings"/>
    </w:rPr>
  </w:style>
  <w:style w:type="character" w:customStyle="1" w:styleId="WW8Num50z1">
    <w:name w:val="WW8Num50z1"/>
    <w:uiPriority w:val="99"/>
    <w:rsid w:val="00FA7DD8"/>
    <w:rPr>
      <w:rFonts w:ascii="Courier New" w:hAnsi="Courier New" w:cs="Courier New"/>
    </w:rPr>
  </w:style>
  <w:style w:type="character" w:customStyle="1" w:styleId="WW8Num50z2">
    <w:name w:val="WW8Num50z2"/>
    <w:uiPriority w:val="99"/>
    <w:rsid w:val="00FA7DD8"/>
    <w:rPr>
      <w:rFonts w:ascii="Wingdings" w:hAnsi="Wingdings"/>
    </w:rPr>
  </w:style>
  <w:style w:type="character" w:customStyle="1" w:styleId="WW8Num50z3">
    <w:name w:val="WW8Num50z3"/>
    <w:uiPriority w:val="99"/>
    <w:rsid w:val="00FA7DD8"/>
    <w:rPr>
      <w:rFonts w:ascii="Symbol" w:hAnsi="Symbol"/>
    </w:rPr>
  </w:style>
  <w:style w:type="character" w:customStyle="1" w:styleId="WW8Num51z0">
    <w:name w:val="WW8Num51z0"/>
    <w:uiPriority w:val="99"/>
    <w:rsid w:val="00FA7DD8"/>
    <w:rPr>
      <w:rFonts w:ascii="Symbol" w:hAnsi="Symbol"/>
    </w:rPr>
  </w:style>
  <w:style w:type="character" w:customStyle="1" w:styleId="WW8Num51z1">
    <w:name w:val="WW8Num51z1"/>
    <w:uiPriority w:val="99"/>
    <w:rsid w:val="00FA7DD8"/>
    <w:rPr>
      <w:rFonts w:ascii="Courier New" w:hAnsi="Courier New" w:cs="Courier New"/>
    </w:rPr>
  </w:style>
  <w:style w:type="character" w:customStyle="1" w:styleId="WW8Num51z2">
    <w:name w:val="WW8Num51z2"/>
    <w:uiPriority w:val="99"/>
    <w:rsid w:val="00FA7DD8"/>
    <w:rPr>
      <w:rFonts w:ascii="Wingdings" w:hAnsi="Wingdings"/>
    </w:rPr>
  </w:style>
  <w:style w:type="character" w:customStyle="1" w:styleId="WW8Num52z0">
    <w:name w:val="WW8Num52z0"/>
    <w:rsid w:val="00FA7DD8"/>
    <w:rPr>
      <w:rFonts w:ascii="Symbol" w:hAnsi="Symbol"/>
    </w:rPr>
  </w:style>
  <w:style w:type="character" w:customStyle="1" w:styleId="WW8Num52z1">
    <w:name w:val="WW8Num52z1"/>
    <w:rsid w:val="00FA7DD8"/>
    <w:rPr>
      <w:rFonts w:ascii="Courier New" w:hAnsi="Courier New"/>
    </w:rPr>
  </w:style>
  <w:style w:type="character" w:customStyle="1" w:styleId="WW8Num52z2">
    <w:name w:val="WW8Num52z2"/>
    <w:rsid w:val="00FA7DD8"/>
    <w:rPr>
      <w:rFonts w:ascii="Wingdings" w:hAnsi="Wingdings"/>
    </w:rPr>
  </w:style>
  <w:style w:type="character" w:customStyle="1" w:styleId="WW8Num53z0">
    <w:name w:val="WW8Num53z0"/>
    <w:uiPriority w:val="99"/>
    <w:rsid w:val="00FA7DD8"/>
    <w:rPr>
      <w:rFonts w:ascii="Symbol" w:hAnsi="Symbol"/>
    </w:rPr>
  </w:style>
  <w:style w:type="character" w:customStyle="1" w:styleId="WW8Num54z0">
    <w:name w:val="WW8Num54z0"/>
    <w:uiPriority w:val="99"/>
    <w:rsid w:val="00FA7DD8"/>
    <w:rPr>
      <w:rFonts w:ascii="Times New Roman" w:eastAsia="Times New Roman" w:hAnsi="Times New Roman" w:cs="Times New Roman"/>
    </w:rPr>
  </w:style>
  <w:style w:type="character" w:customStyle="1" w:styleId="WW8Num55z0">
    <w:name w:val="WW8Num55z0"/>
    <w:rsid w:val="00FA7DD8"/>
    <w:rPr>
      <w:rFonts w:ascii="Symbol" w:hAnsi="Symbol"/>
    </w:rPr>
  </w:style>
  <w:style w:type="character" w:customStyle="1" w:styleId="WW8Num55z1">
    <w:name w:val="WW8Num55z1"/>
    <w:rsid w:val="00FA7DD8"/>
    <w:rPr>
      <w:rFonts w:ascii="Courier New" w:hAnsi="Courier New"/>
    </w:rPr>
  </w:style>
  <w:style w:type="character" w:customStyle="1" w:styleId="WW8Num55z2">
    <w:name w:val="WW8Num55z2"/>
    <w:rsid w:val="00FA7DD8"/>
    <w:rPr>
      <w:rFonts w:ascii="Wingdings" w:hAnsi="Wingdings"/>
    </w:rPr>
  </w:style>
  <w:style w:type="character" w:customStyle="1" w:styleId="WW8Num56z0">
    <w:name w:val="WW8Num56z0"/>
    <w:uiPriority w:val="99"/>
    <w:rsid w:val="00FA7DD8"/>
    <w:rPr>
      <w:rFonts w:ascii="Symbol" w:hAnsi="Symbol"/>
    </w:rPr>
  </w:style>
  <w:style w:type="character" w:customStyle="1" w:styleId="WW8Num56z1">
    <w:name w:val="WW8Num56z1"/>
    <w:rsid w:val="00FA7DD8"/>
    <w:rPr>
      <w:rFonts w:ascii="Courier New" w:hAnsi="Courier New" w:cs="Courier New"/>
    </w:rPr>
  </w:style>
  <w:style w:type="character" w:customStyle="1" w:styleId="WW8Num56z2">
    <w:name w:val="WW8Num56z2"/>
    <w:rsid w:val="00FA7DD8"/>
    <w:rPr>
      <w:rFonts w:ascii="Wingdings" w:hAnsi="Wingdings"/>
    </w:rPr>
  </w:style>
  <w:style w:type="character" w:customStyle="1" w:styleId="WW8Num57z0">
    <w:name w:val="WW8Num57z0"/>
    <w:uiPriority w:val="99"/>
    <w:rsid w:val="00FA7DD8"/>
    <w:rPr>
      <w:rFonts w:ascii="Symbol" w:hAnsi="Symbol"/>
    </w:rPr>
  </w:style>
  <w:style w:type="character" w:customStyle="1" w:styleId="WW8Num57z1">
    <w:name w:val="WW8Num57z1"/>
    <w:uiPriority w:val="99"/>
    <w:rsid w:val="00FA7DD8"/>
    <w:rPr>
      <w:rFonts w:ascii="Courier New" w:hAnsi="Courier New"/>
    </w:rPr>
  </w:style>
  <w:style w:type="character" w:customStyle="1" w:styleId="WW8Num57z2">
    <w:name w:val="WW8Num57z2"/>
    <w:uiPriority w:val="99"/>
    <w:rsid w:val="00FA7DD8"/>
    <w:rPr>
      <w:rFonts w:ascii="Wingdings" w:hAnsi="Wingdings"/>
    </w:rPr>
  </w:style>
  <w:style w:type="character" w:customStyle="1" w:styleId="WW8Num58z0">
    <w:name w:val="WW8Num58z0"/>
    <w:uiPriority w:val="99"/>
    <w:rsid w:val="00FA7DD8"/>
    <w:rPr>
      <w:rFonts w:ascii="Symbol" w:hAnsi="Symbol"/>
    </w:rPr>
  </w:style>
  <w:style w:type="character" w:customStyle="1" w:styleId="WW8Num58z1">
    <w:name w:val="WW8Num58z1"/>
    <w:uiPriority w:val="99"/>
    <w:rsid w:val="00FA7DD8"/>
    <w:rPr>
      <w:rFonts w:ascii="Courier New" w:hAnsi="Courier New"/>
    </w:rPr>
  </w:style>
  <w:style w:type="character" w:customStyle="1" w:styleId="WW8Num58z2">
    <w:name w:val="WW8Num58z2"/>
    <w:uiPriority w:val="99"/>
    <w:rsid w:val="00FA7DD8"/>
    <w:rPr>
      <w:rFonts w:ascii="Wingdings" w:hAnsi="Wingdings"/>
    </w:rPr>
  </w:style>
  <w:style w:type="character" w:customStyle="1" w:styleId="WW8Num60z0">
    <w:name w:val="WW8Num60z0"/>
    <w:uiPriority w:val="99"/>
    <w:rsid w:val="00FA7DD8"/>
    <w:rPr>
      <w:rFonts w:ascii="Symbol" w:hAnsi="Symbol"/>
    </w:rPr>
  </w:style>
  <w:style w:type="character" w:customStyle="1" w:styleId="WW8Num60z1">
    <w:name w:val="WW8Num60z1"/>
    <w:uiPriority w:val="99"/>
    <w:rsid w:val="00FA7DD8"/>
    <w:rPr>
      <w:rFonts w:ascii="Courier New" w:hAnsi="Courier New"/>
    </w:rPr>
  </w:style>
  <w:style w:type="character" w:customStyle="1" w:styleId="WW8Num60z2">
    <w:name w:val="WW8Num60z2"/>
    <w:uiPriority w:val="99"/>
    <w:rsid w:val="00FA7DD8"/>
    <w:rPr>
      <w:rFonts w:ascii="Wingdings" w:hAnsi="Wingdings"/>
    </w:rPr>
  </w:style>
  <w:style w:type="character" w:customStyle="1" w:styleId="WW-DefaultParagraphFont">
    <w:name w:val="WW-Default Paragraph Font"/>
    <w:uiPriority w:val="99"/>
    <w:rsid w:val="00FA7DD8"/>
  </w:style>
  <w:style w:type="character" w:styleId="PageNumber">
    <w:name w:val="page number"/>
    <w:basedOn w:val="WW-DefaultParagraphFont"/>
    <w:rsid w:val="00FA7DD8"/>
  </w:style>
  <w:style w:type="character" w:styleId="Hyperlink">
    <w:name w:val="Hyperlink"/>
    <w:uiPriority w:val="99"/>
    <w:rsid w:val="00FA7DD8"/>
    <w:rPr>
      <w:color w:val="0000FF"/>
      <w:u w:val="single"/>
    </w:rPr>
  </w:style>
  <w:style w:type="character" w:customStyle="1" w:styleId="FootnoteCharacters">
    <w:name w:val="Footnote Characters"/>
    <w:uiPriority w:val="99"/>
    <w:rsid w:val="00FA7DD8"/>
  </w:style>
  <w:style w:type="character" w:customStyle="1" w:styleId="WW-FootnoteCharacters">
    <w:name w:val="WW-Footnote Characters"/>
    <w:uiPriority w:val="99"/>
    <w:rsid w:val="00FA7DD8"/>
  </w:style>
  <w:style w:type="character" w:customStyle="1" w:styleId="WW-FootnoteCharacters1">
    <w:name w:val="WW-Footnote Characters1"/>
    <w:uiPriority w:val="99"/>
    <w:rsid w:val="00FA7DD8"/>
  </w:style>
  <w:style w:type="character" w:customStyle="1" w:styleId="WW-FootnoteCharacters11">
    <w:name w:val="WW-Footnote Characters11"/>
    <w:uiPriority w:val="99"/>
    <w:rsid w:val="00FA7DD8"/>
  </w:style>
  <w:style w:type="character" w:customStyle="1" w:styleId="WW-FootnoteCharacters111">
    <w:name w:val="WW-Footnote Characters111"/>
    <w:uiPriority w:val="99"/>
    <w:rsid w:val="00FA7DD8"/>
  </w:style>
  <w:style w:type="character" w:customStyle="1" w:styleId="WW-FootnoteCharacters1111">
    <w:name w:val="WW-Footnote Characters1111"/>
    <w:uiPriority w:val="99"/>
    <w:rsid w:val="00FA7DD8"/>
  </w:style>
  <w:style w:type="character" w:customStyle="1" w:styleId="WW-FootnoteCharacters11111">
    <w:name w:val="WW-Footnote Characters11111"/>
    <w:uiPriority w:val="99"/>
    <w:rsid w:val="00FA7DD8"/>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FA7DD8"/>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FA7DD8"/>
    <w:rPr>
      <w:rFonts w:ascii="Arial" w:eastAsia="Times New Roman" w:hAnsi="Arial" w:cs="Times New Roman"/>
      <w:sz w:val="24"/>
      <w:szCs w:val="20"/>
      <w:lang w:val="sr-Cyrl-CS" w:eastAsia="ar-SA"/>
    </w:rPr>
  </w:style>
  <w:style w:type="paragraph" w:styleId="List">
    <w:name w:val="List"/>
    <w:basedOn w:val="BodyText"/>
    <w:rsid w:val="00FA7DD8"/>
    <w:pPr>
      <w:widowControl w:val="0"/>
      <w:spacing w:after="120"/>
      <w:jc w:val="left"/>
    </w:pPr>
    <w:rPr>
      <w:rFonts w:ascii="Tahoma" w:eastAsia="Tahoma" w:hAnsi="Tahoma"/>
      <w:szCs w:val="24"/>
      <w:lang w:val="en-US"/>
    </w:rPr>
  </w:style>
  <w:style w:type="paragraph" w:styleId="Caption">
    <w:name w:val="caption"/>
    <w:basedOn w:val="Normal"/>
    <w:qFormat/>
    <w:rsid w:val="00FA7DD8"/>
    <w:pPr>
      <w:suppressLineNumbers/>
      <w:spacing w:after="120"/>
    </w:pPr>
    <w:rPr>
      <w:rFonts w:cs="Tahoma"/>
      <w:i/>
      <w:iCs/>
      <w:sz w:val="20"/>
    </w:rPr>
  </w:style>
  <w:style w:type="paragraph" w:customStyle="1" w:styleId="Index">
    <w:name w:val="Index"/>
    <w:basedOn w:val="Normal"/>
    <w:rsid w:val="00FA7DD8"/>
    <w:pPr>
      <w:suppressLineNumbers/>
    </w:pPr>
    <w:rPr>
      <w:rFonts w:cs="Tahoma"/>
    </w:rPr>
  </w:style>
  <w:style w:type="paragraph" w:customStyle="1" w:styleId="Heading">
    <w:name w:val="Heading"/>
    <w:basedOn w:val="Normal"/>
    <w:next w:val="BodyText"/>
    <w:rsid w:val="00FA7DD8"/>
    <w:pPr>
      <w:keepNext/>
      <w:spacing w:before="240" w:after="120"/>
    </w:pPr>
    <w:rPr>
      <w:rFonts w:eastAsia="Lucida Sans Unicode" w:cs="Tahoma"/>
      <w:sz w:val="28"/>
      <w:szCs w:val="28"/>
    </w:rPr>
  </w:style>
  <w:style w:type="paragraph" w:customStyle="1" w:styleId="WW-Caption">
    <w:name w:val="WW-Caption"/>
    <w:basedOn w:val="Normal"/>
    <w:uiPriority w:val="99"/>
    <w:rsid w:val="00FA7DD8"/>
    <w:pPr>
      <w:suppressLineNumbers/>
      <w:spacing w:after="120"/>
    </w:pPr>
    <w:rPr>
      <w:rFonts w:cs="Tahoma"/>
      <w:i/>
      <w:iCs/>
      <w:sz w:val="20"/>
    </w:rPr>
  </w:style>
  <w:style w:type="paragraph" w:customStyle="1" w:styleId="WW-Index">
    <w:name w:val="WW-Index"/>
    <w:basedOn w:val="Normal"/>
    <w:uiPriority w:val="99"/>
    <w:rsid w:val="00FA7DD8"/>
    <w:pPr>
      <w:suppressLineNumbers/>
    </w:pPr>
    <w:rPr>
      <w:rFonts w:cs="Tahoma"/>
    </w:rPr>
  </w:style>
  <w:style w:type="paragraph" w:customStyle="1" w:styleId="WW-Heading">
    <w:name w:val="WW-Heading"/>
    <w:basedOn w:val="Normal"/>
    <w:next w:val="BodyText"/>
    <w:uiPriority w:val="99"/>
    <w:rsid w:val="00FA7DD8"/>
    <w:pPr>
      <w:keepNext/>
      <w:spacing w:before="240" w:after="120"/>
    </w:pPr>
    <w:rPr>
      <w:rFonts w:eastAsia="Lucida Sans Unicode" w:cs="Tahoma"/>
      <w:sz w:val="28"/>
      <w:szCs w:val="28"/>
    </w:rPr>
  </w:style>
  <w:style w:type="paragraph" w:customStyle="1" w:styleId="WW-Caption1">
    <w:name w:val="WW-Caption1"/>
    <w:basedOn w:val="Normal"/>
    <w:uiPriority w:val="99"/>
    <w:rsid w:val="00FA7DD8"/>
    <w:pPr>
      <w:suppressLineNumbers/>
      <w:spacing w:after="120"/>
    </w:pPr>
    <w:rPr>
      <w:rFonts w:cs="Tahoma"/>
      <w:i/>
      <w:iCs/>
      <w:sz w:val="20"/>
    </w:rPr>
  </w:style>
  <w:style w:type="paragraph" w:customStyle="1" w:styleId="WW-Index1">
    <w:name w:val="WW-Index1"/>
    <w:basedOn w:val="Normal"/>
    <w:uiPriority w:val="99"/>
    <w:rsid w:val="00FA7DD8"/>
    <w:pPr>
      <w:suppressLineNumbers/>
    </w:pPr>
    <w:rPr>
      <w:rFonts w:cs="Tahoma"/>
    </w:rPr>
  </w:style>
  <w:style w:type="paragraph" w:customStyle="1" w:styleId="WW-Heading1">
    <w:name w:val="WW-Heading1"/>
    <w:basedOn w:val="Normal"/>
    <w:next w:val="BodyText"/>
    <w:uiPriority w:val="99"/>
    <w:rsid w:val="00FA7DD8"/>
    <w:pPr>
      <w:keepNext/>
      <w:spacing w:before="240" w:after="120"/>
    </w:pPr>
    <w:rPr>
      <w:rFonts w:eastAsia="Lucida Sans Unicode" w:cs="Tahoma"/>
      <w:sz w:val="28"/>
      <w:szCs w:val="28"/>
    </w:rPr>
  </w:style>
  <w:style w:type="paragraph" w:customStyle="1" w:styleId="WW-Caption11">
    <w:name w:val="WW-Caption11"/>
    <w:basedOn w:val="Normal"/>
    <w:uiPriority w:val="99"/>
    <w:rsid w:val="00FA7DD8"/>
    <w:pPr>
      <w:suppressLineNumbers/>
      <w:spacing w:after="120"/>
    </w:pPr>
    <w:rPr>
      <w:rFonts w:cs="Tahoma"/>
      <w:i/>
      <w:iCs/>
      <w:sz w:val="20"/>
    </w:rPr>
  </w:style>
  <w:style w:type="paragraph" w:customStyle="1" w:styleId="WW-Index11">
    <w:name w:val="WW-Index11"/>
    <w:basedOn w:val="Normal"/>
    <w:uiPriority w:val="99"/>
    <w:rsid w:val="00FA7DD8"/>
    <w:pPr>
      <w:suppressLineNumbers/>
    </w:pPr>
    <w:rPr>
      <w:rFonts w:cs="Tahoma"/>
    </w:rPr>
  </w:style>
  <w:style w:type="paragraph" w:customStyle="1" w:styleId="WW-Heading11">
    <w:name w:val="WW-Heading11"/>
    <w:basedOn w:val="Normal"/>
    <w:next w:val="BodyText"/>
    <w:uiPriority w:val="99"/>
    <w:rsid w:val="00FA7DD8"/>
    <w:pPr>
      <w:keepNext/>
      <w:spacing w:before="240" w:after="120"/>
    </w:pPr>
    <w:rPr>
      <w:rFonts w:eastAsia="Lucida Sans Unicode" w:cs="Tahoma"/>
      <w:sz w:val="28"/>
      <w:szCs w:val="28"/>
    </w:rPr>
  </w:style>
  <w:style w:type="paragraph" w:customStyle="1" w:styleId="WW-Caption111">
    <w:name w:val="WW-Caption111"/>
    <w:basedOn w:val="Normal"/>
    <w:uiPriority w:val="99"/>
    <w:rsid w:val="00FA7DD8"/>
    <w:pPr>
      <w:suppressLineNumbers/>
      <w:spacing w:after="120"/>
    </w:pPr>
    <w:rPr>
      <w:rFonts w:cs="Tahoma"/>
      <w:i/>
      <w:iCs/>
      <w:sz w:val="20"/>
    </w:rPr>
  </w:style>
  <w:style w:type="paragraph" w:customStyle="1" w:styleId="WW-Index111">
    <w:name w:val="WW-Index111"/>
    <w:basedOn w:val="Normal"/>
    <w:uiPriority w:val="99"/>
    <w:rsid w:val="00FA7DD8"/>
    <w:pPr>
      <w:suppressLineNumbers/>
    </w:pPr>
    <w:rPr>
      <w:rFonts w:cs="Tahoma"/>
    </w:rPr>
  </w:style>
  <w:style w:type="paragraph" w:customStyle="1" w:styleId="WW-Heading111">
    <w:name w:val="WW-Heading111"/>
    <w:basedOn w:val="Normal"/>
    <w:next w:val="BodyText"/>
    <w:uiPriority w:val="99"/>
    <w:rsid w:val="00FA7DD8"/>
    <w:pPr>
      <w:keepNext/>
      <w:spacing w:before="240" w:after="120"/>
    </w:pPr>
    <w:rPr>
      <w:rFonts w:eastAsia="Lucida Sans Unicode" w:cs="Tahoma"/>
      <w:sz w:val="28"/>
      <w:szCs w:val="28"/>
    </w:rPr>
  </w:style>
  <w:style w:type="paragraph" w:customStyle="1" w:styleId="WW-Caption1111">
    <w:name w:val="WW-Caption1111"/>
    <w:basedOn w:val="Normal"/>
    <w:uiPriority w:val="99"/>
    <w:rsid w:val="00FA7DD8"/>
    <w:pPr>
      <w:suppressLineNumbers/>
      <w:spacing w:after="120"/>
    </w:pPr>
    <w:rPr>
      <w:rFonts w:cs="Tahoma"/>
      <w:i/>
      <w:iCs/>
      <w:sz w:val="20"/>
    </w:rPr>
  </w:style>
  <w:style w:type="paragraph" w:customStyle="1" w:styleId="WW-Index1111">
    <w:name w:val="WW-Index1111"/>
    <w:basedOn w:val="Normal"/>
    <w:uiPriority w:val="99"/>
    <w:rsid w:val="00FA7DD8"/>
    <w:pPr>
      <w:suppressLineNumbers/>
    </w:pPr>
    <w:rPr>
      <w:rFonts w:cs="Tahoma"/>
    </w:rPr>
  </w:style>
  <w:style w:type="paragraph" w:customStyle="1" w:styleId="WW-Heading1111">
    <w:name w:val="WW-Heading1111"/>
    <w:basedOn w:val="Normal"/>
    <w:next w:val="BodyText"/>
    <w:uiPriority w:val="99"/>
    <w:rsid w:val="00FA7DD8"/>
    <w:pPr>
      <w:keepNext/>
      <w:spacing w:before="240" w:after="120"/>
    </w:pPr>
    <w:rPr>
      <w:rFonts w:eastAsia="Lucida Sans Unicode" w:cs="Tahoma"/>
      <w:sz w:val="28"/>
      <w:szCs w:val="28"/>
    </w:rPr>
  </w:style>
  <w:style w:type="paragraph" w:customStyle="1" w:styleId="WW-Caption11111">
    <w:name w:val="WW-Caption11111"/>
    <w:basedOn w:val="Normal"/>
    <w:uiPriority w:val="99"/>
    <w:rsid w:val="00FA7DD8"/>
    <w:pPr>
      <w:suppressLineNumbers/>
      <w:spacing w:after="120"/>
    </w:pPr>
    <w:rPr>
      <w:rFonts w:cs="Tahoma"/>
      <w:i/>
      <w:iCs/>
      <w:sz w:val="20"/>
    </w:rPr>
  </w:style>
  <w:style w:type="paragraph" w:customStyle="1" w:styleId="WW-Index11111">
    <w:name w:val="WW-Index11111"/>
    <w:basedOn w:val="Normal"/>
    <w:uiPriority w:val="99"/>
    <w:rsid w:val="00FA7DD8"/>
    <w:pPr>
      <w:suppressLineNumbers/>
    </w:pPr>
    <w:rPr>
      <w:rFonts w:cs="Tahoma"/>
    </w:rPr>
  </w:style>
  <w:style w:type="paragraph" w:customStyle="1" w:styleId="WW-Heading11111">
    <w:name w:val="WW-Heading11111"/>
    <w:basedOn w:val="Normal"/>
    <w:next w:val="BodyText"/>
    <w:uiPriority w:val="99"/>
    <w:rsid w:val="00FA7DD8"/>
    <w:pPr>
      <w:keepNext/>
      <w:spacing w:before="240" w:after="120"/>
    </w:pPr>
    <w:rPr>
      <w:rFonts w:eastAsia="Lucida Sans Unicode" w:cs="Tahoma"/>
      <w:sz w:val="28"/>
      <w:szCs w:val="28"/>
    </w:rPr>
  </w:style>
  <w:style w:type="paragraph" w:styleId="BodyTextIndent">
    <w:name w:val="Body Text Indent"/>
    <w:basedOn w:val="Normal"/>
    <w:link w:val="BodyTextIndentChar"/>
    <w:rsid w:val="00FA7DD8"/>
    <w:pPr>
      <w:ind w:left="360" w:hanging="360"/>
    </w:pPr>
    <w:rPr>
      <w:sz w:val="24"/>
      <w:szCs w:val="20"/>
      <w:lang w:val="sr-Cyrl-CS" w:eastAsia="ar-SA"/>
    </w:rPr>
  </w:style>
  <w:style w:type="character" w:customStyle="1" w:styleId="BodyTextIndentChar">
    <w:name w:val="Body Text Indent Char"/>
    <w:basedOn w:val="DefaultParagraphFont"/>
    <w:link w:val="BodyTextIndent"/>
    <w:rsid w:val="00FA7DD8"/>
    <w:rPr>
      <w:rFonts w:ascii="Arial" w:eastAsia="Times New Roman" w:hAnsi="Arial" w:cs="Times New Roman"/>
      <w:sz w:val="24"/>
      <w:szCs w:val="20"/>
      <w:lang w:val="sr-Cyrl-CS" w:eastAsia="ar-SA"/>
    </w:rPr>
  </w:style>
  <w:style w:type="paragraph" w:styleId="Title">
    <w:name w:val="Title"/>
    <w:basedOn w:val="Normal"/>
    <w:next w:val="Subtitle"/>
    <w:link w:val="TitleChar"/>
    <w:qFormat/>
    <w:rsid w:val="00FA7DD8"/>
    <w:pPr>
      <w:jc w:val="center"/>
    </w:pPr>
    <w:rPr>
      <w:b/>
      <w:bCs/>
      <w:sz w:val="24"/>
      <w:szCs w:val="20"/>
      <w:lang w:val="sr-Cyrl-CS" w:eastAsia="ar-SA"/>
    </w:rPr>
  </w:style>
  <w:style w:type="character" w:customStyle="1" w:styleId="TitleChar">
    <w:name w:val="Title Char"/>
    <w:basedOn w:val="DefaultParagraphFont"/>
    <w:link w:val="Title"/>
    <w:rsid w:val="00FA7DD8"/>
    <w:rPr>
      <w:rFonts w:ascii="Arial" w:eastAsia="Times New Roman" w:hAnsi="Arial" w:cs="Times New Roman"/>
      <w:b/>
      <w:bCs/>
      <w:sz w:val="24"/>
      <w:szCs w:val="20"/>
      <w:lang w:val="sr-Cyrl-CS" w:eastAsia="ar-SA"/>
    </w:rPr>
  </w:style>
  <w:style w:type="paragraph" w:styleId="Subtitle">
    <w:name w:val="Subtitle"/>
    <w:basedOn w:val="WW-Heading11111"/>
    <w:next w:val="BodyText"/>
    <w:link w:val="SubtitleChar"/>
    <w:qFormat/>
    <w:rsid w:val="00FA7DD8"/>
    <w:pPr>
      <w:jc w:val="center"/>
    </w:pPr>
    <w:rPr>
      <w:rFonts w:cs="Times New Roman"/>
      <w:i/>
      <w:iCs/>
      <w:lang w:val="sr-Cyrl-CS" w:eastAsia="ar-SA"/>
    </w:rPr>
  </w:style>
  <w:style w:type="character" w:customStyle="1" w:styleId="SubtitleChar">
    <w:name w:val="Subtitle Char"/>
    <w:basedOn w:val="DefaultParagraphFont"/>
    <w:link w:val="Subtitle"/>
    <w:rsid w:val="00FA7DD8"/>
    <w:rPr>
      <w:rFonts w:ascii="Arial" w:eastAsia="Lucida Sans Unicode" w:hAnsi="Arial" w:cs="Times New Roman"/>
      <w:i/>
      <w:iCs/>
      <w:sz w:val="28"/>
      <w:szCs w:val="28"/>
      <w:lang w:val="sr-Cyrl-CS" w:eastAsia="ar-SA"/>
    </w:rPr>
  </w:style>
  <w:style w:type="paragraph" w:customStyle="1" w:styleId="WW-BodyTextIndent2">
    <w:name w:val="WW-Body Text Indent 2"/>
    <w:basedOn w:val="Normal"/>
    <w:rsid w:val="00FA7DD8"/>
    <w:pPr>
      <w:ind w:left="360"/>
    </w:pPr>
    <w:rPr>
      <w:rFonts w:ascii="Arial Narrow" w:hAnsi="Arial Narrow"/>
    </w:rPr>
  </w:style>
  <w:style w:type="paragraph" w:customStyle="1" w:styleId="WW-BodyTextIndent3">
    <w:name w:val="WW-Body Text Indent 3"/>
    <w:basedOn w:val="Normal"/>
    <w:uiPriority w:val="99"/>
    <w:rsid w:val="00FA7DD8"/>
    <w:pPr>
      <w:ind w:left="426"/>
    </w:pPr>
    <w:rPr>
      <w:rFonts w:cs="Arial"/>
    </w:rPr>
  </w:style>
  <w:style w:type="paragraph" w:customStyle="1" w:styleId="WW-BodyText2">
    <w:name w:val="WW-Body Text 2"/>
    <w:basedOn w:val="Normal"/>
    <w:uiPriority w:val="99"/>
    <w:rsid w:val="00FA7DD8"/>
    <w:rPr>
      <w:rFonts w:ascii="Arial Narrow" w:hAnsi="Arial Narrow"/>
      <w:b/>
      <w:bCs/>
    </w:rPr>
  </w:style>
  <w:style w:type="paragraph" w:customStyle="1" w:styleId="WW-BodyText3">
    <w:name w:val="WW-Body Text 3"/>
    <w:basedOn w:val="Normal"/>
    <w:uiPriority w:val="99"/>
    <w:rsid w:val="00FA7DD8"/>
    <w:rPr>
      <w:rFonts w:ascii="Arial Narrow" w:hAnsi="Arial Narrow"/>
      <w:sz w:val="23"/>
      <w:szCs w:val="23"/>
    </w:rPr>
  </w:style>
  <w:style w:type="paragraph" w:styleId="Header">
    <w:name w:val="header"/>
    <w:aliases w:val="header odd,header odd1"/>
    <w:basedOn w:val="Normal"/>
    <w:link w:val="HeaderChar"/>
    <w:uiPriority w:val="99"/>
    <w:rsid w:val="00FA7DD8"/>
    <w:pPr>
      <w:tabs>
        <w:tab w:val="center" w:pos="4320"/>
        <w:tab w:val="right" w:pos="8640"/>
      </w:tabs>
    </w:pPr>
    <w:rPr>
      <w:sz w:val="24"/>
      <w:szCs w:val="20"/>
      <w:lang w:eastAsia="ar-SA"/>
    </w:rPr>
  </w:style>
  <w:style w:type="character" w:customStyle="1" w:styleId="HeaderChar">
    <w:name w:val="Header Char"/>
    <w:aliases w:val="header odd Char,header odd1 Char"/>
    <w:basedOn w:val="DefaultParagraphFont"/>
    <w:link w:val="Header"/>
    <w:uiPriority w:val="99"/>
    <w:rsid w:val="00FA7DD8"/>
    <w:rPr>
      <w:rFonts w:ascii="Arial" w:eastAsia="Times New Roman" w:hAnsi="Arial" w:cs="Times New Roman"/>
      <w:sz w:val="24"/>
      <w:szCs w:val="20"/>
      <w:lang w:eastAsia="ar-SA"/>
    </w:rPr>
  </w:style>
  <w:style w:type="paragraph" w:styleId="Footer">
    <w:name w:val="footer"/>
    <w:basedOn w:val="Normal"/>
    <w:link w:val="FooterChar"/>
    <w:uiPriority w:val="99"/>
    <w:rsid w:val="00FA7DD8"/>
    <w:pPr>
      <w:tabs>
        <w:tab w:val="center" w:pos="4320"/>
        <w:tab w:val="right" w:pos="8640"/>
      </w:tabs>
    </w:pPr>
    <w:rPr>
      <w:sz w:val="24"/>
      <w:szCs w:val="20"/>
      <w:lang w:val="sr-Cyrl-CS" w:eastAsia="ar-SA"/>
    </w:rPr>
  </w:style>
  <w:style w:type="character" w:customStyle="1" w:styleId="FooterChar">
    <w:name w:val="Footer Char"/>
    <w:basedOn w:val="DefaultParagraphFont"/>
    <w:link w:val="Footer"/>
    <w:uiPriority w:val="99"/>
    <w:rsid w:val="00FA7DD8"/>
    <w:rPr>
      <w:rFonts w:ascii="Arial" w:eastAsia="Times New Roman" w:hAnsi="Arial" w:cs="Times New Roman"/>
      <w:sz w:val="24"/>
      <w:szCs w:val="20"/>
      <w:lang w:val="sr-Cyrl-CS" w:eastAsia="ar-SA"/>
    </w:rPr>
  </w:style>
  <w:style w:type="paragraph" w:customStyle="1" w:styleId="WW-BlockText">
    <w:name w:val="WW-Block Text"/>
    <w:basedOn w:val="Normal"/>
    <w:uiPriority w:val="99"/>
    <w:rsid w:val="00FA7DD8"/>
    <w:pPr>
      <w:spacing w:before="60"/>
      <w:ind w:left="288" w:right="3600"/>
    </w:pPr>
    <w:rPr>
      <w:rFonts w:cs="Arial"/>
    </w:rPr>
  </w:style>
  <w:style w:type="paragraph" w:customStyle="1" w:styleId="EVHeading2">
    <w:name w:val="EV Heading 2"/>
    <w:basedOn w:val="Title"/>
    <w:rsid w:val="00FA7DD8"/>
    <w:pPr>
      <w:jc w:val="both"/>
    </w:pPr>
    <w:rPr>
      <w:rFonts w:cs="Arial"/>
      <w:sz w:val="28"/>
      <w:szCs w:val="36"/>
      <w:u w:val="single"/>
      <w:lang w:val="en-GB"/>
    </w:rPr>
  </w:style>
  <w:style w:type="paragraph" w:styleId="TOC1">
    <w:name w:val="toc 1"/>
    <w:basedOn w:val="Normal"/>
    <w:next w:val="Normal"/>
    <w:uiPriority w:val="39"/>
    <w:qFormat/>
    <w:rsid w:val="00FA7DD8"/>
    <w:pPr>
      <w:spacing w:after="120"/>
    </w:pPr>
    <w:rPr>
      <w:rFonts w:cs="Calibri"/>
      <w:b/>
      <w:bCs/>
      <w:caps/>
      <w:sz w:val="20"/>
    </w:rPr>
  </w:style>
  <w:style w:type="paragraph" w:customStyle="1" w:styleId="WW-BalloonText">
    <w:name w:val="WW-Balloon Text"/>
    <w:basedOn w:val="Normal"/>
    <w:uiPriority w:val="99"/>
    <w:rsid w:val="00FA7DD8"/>
    <w:rPr>
      <w:rFonts w:ascii="Tahoma" w:hAnsi="Tahoma" w:cs="Tahoma"/>
      <w:sz w:val="16"/>
      <w:szCs w:val="16"/>
    </w:rPr>
  </w:style>
  <w:style w:type="paragraph" w:customStyle="1" w:styleId="Normal1">
    <w:name w:val="Normal1"/>
    <w:basedOn w:val="Normal"/>
    <w:uiPriority w:val="99"/>
    <w:rsid w:val="00FA7DD8"/>
    <w:pPr>
      <w:spacing w:before="280" w:after="280"/>
    </w:pPr>
    <w:rPr>
      <w:rFonts w:cs="Arial"/>
    </w:rPr>
  </w:style>
  <w:style w:type="paragraph" w:customStyle="1" w:styleId="WW-Default">
    <w:name w:val="WW-Default"/>
    <w:uiPriority w:val="99"/>
    <w:rsid w:val="00FA7DD8"/>
    <w:pPr>
      <w:widowControl w:val="0"/>
      <w:suppressAutoHyphens/>
      <w:autoSpaceDE w:val="0"/>
      <w:spacing w:before="120" w:after="0" w:line="240" w:lineRule="auto"/>
      <w:jc w:val="both"/>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FA7DD8"/>
    <w:pPr>
      <w:suppressLineNumbers/>
    </w:pPr>
  </w:style>
  <w:style w:type="paragraph" w:customStyle="1" w:styleId="WW-TableContents">
    <w:name w:val="WW-Table Contents"/>
    <w:basedOn w:val="BodyText"/>
    <w:uiPriority w:val="99"/>
    <w:rsid w:val="00FA7DD8"/>
    <w:pPr>
      <w:suppressLineNumbers/>
    </w:pPr>
  </w:style>
  <w:style w:type="paragraph" w:customStyle="1" w:styleId="WW-TableContents1">
    <w:name w:val="WW-Table Contents1"/>
    <w:basedOn w:val="BodyText"/>
    <w:uiPriority w:val="99"/>
    <w:rsid w:val="00FA7DD8"/>
    <w:pPr>
      <w:suppressLineNumbers/>
    </w:pPr>
  </w:style>
  <w:style w:type="paragraph" w:customStyle="1" w:styleId="WW-TableContents11">
    <w:name w:val="WW-Table Contents11"/>
    <w:basedOn w:val="BodyText"/>
    <w:uiPriority w:val="99"/>
    <w:rsid w:val="00FA7DD8"/>
    <w:pPr>
      <w:suppressLineNumbers/>
    </w:pPr>
  </w:style>
  <w:style w:type="paragraph" w:customStyle="1" w:styleId="WW-TableContents111">
    <w:name w:val="WW-Table Contents111"/>
    <w:basedOn w:val="BodyText"/>
    <w:uiPriority w:val="99"/>
    <w:rsid w:val="00FA7DD8"/>
    <w:pPr>
      <w:suppressLineNumbers/>
    </w:pPr>
  </w:style>
  <w:style w:type="paragraph" w:customStyle="1" w:styleId="WW-TableContents1111">
    <w:name w:val="WW-Table Contents1111"/>
    <w:basedOn w:val="BodyText"/>
    <w:uiPriority w:val="99"/>
    <w:rsid w:val="00FA7DD8"/>
    <w:pPr>
      <w:suppressLineNumbers/>
    </w:pPr>
  </w:style>
  <w:style w:type="paragraph" w:customStyle="1" w:styleId="WW-TableContents11111">
    <w:name w:val="WW-Table Contents11111"/>
    <w:basedOn w:val="BodyText"/>
    <w:uiPriority w:val="99"/>
    <w:rsid w:val="00FA7DD8"/>
    <w:pPr>
      <w:suppressLineNumbers/>
    </w:pPr>
  </w:style>
  <w:style w:type="paragraph" w:customStyle="1" w:styleId="WW-TableContents111111">
    <w:name w:val="WW-Table Contents111111"/>
    <w:basedOn w:val="BodyText"/>
    <w:uiPriority w:val="99"/>
    <w:rsid w:val="00FA7DD8"/>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FA7DD8"/>
    <w:pPr>
      <w:jc w:val="center"/>
    </w:pPr>
    <w:rPr>
      <w:b/>
      <w:bCs/>
      <w:i/>
      <w:iCs/>
    </w:rPr>
  </w:style>
  <w:style w:type="paragraph" w:customStyle="1" w:styleId="WW-TableHeading">
    <w:name w:val="WW-Table Heading"/>
    <w:basedOn w:val="WW-TableContents"/>
    <w:uiPriority w:val="99"/>
    <w:rsid w:val="00FA7DD8"/>
    <w:pPr>
      <w:jc w:val="center"/>
    </w:pPr>
    <w:rPr>
      <w:b/>
      <w:bCs/>
      <w:i/>
      <w:iCs/>
    </w:rPr>
  </w:style>
  <w:style w:type="paragraph" w:customStyle="1" w:styleId="WW-TableHeading1">
    <w:name w:val="WW-Table Heading1"/>
    <w:basedOn w:val="WW-TableContents1"/>
    <w:uiPriority w:val="99"/>
    <w:rsid w:val="00FA7DD8"/>
    <w:pPr>
      <w:jc w:val="center"/>
    </w:pPr>
    <w:rPr>
      <w:b/>
      <w:bCs/>
      <w:i/>
      <w:iCs/>
    </w:rPr>
  </w:style>
  <w:style w:type="paragraph" w:customStyle="1" w:styleId="WW-TableHeading11">
    <w:name w:val="WW-Table Heading11"/>
    <w:basedOn w:val="WW-TableContents11"/>
    <w:uiPriority w:val="99"/>
    <w:rsid w:val="00FA7DD8"/>
    <w:pPr>
      <w:jc w:val="center"/>
    </w:pPr>
    <w:rPr>
      <w:b/>
      <w:bCs/>
      <w:i/>
      <w:iCs/>
    </w:rPr>
  </w:style>
  <w:style w:type="paragraph" w:customStyle="1" w:styleId="WW-TableHeading111">
    <w:name w:val="WW-Table Heading111"/>
    <w:basedOn w:val="WW-TableContents111"/>
    <w:uiPriority w:val="99"/>
    <w:rsid w:val="00FA7DD8"/>
    <w:pPr>
      <w:jc w:val="center"/>
    </w:pPr>
    <w:rPr>
      <w:b/>
      <w:bCs/>
      <w:i/>
      <w:iCs/>
    </w:rPr>
  </w:style>
  <w:style w:type="paragraph" w:customStyle="1" w:styleId="WW-TableHeading1111">
    <w:name w:val="WW-Table Heading1111"/>
    <w:basedOn w:val="WW-TableContents1111"/>
    <w:uiPriority w:val="99"/>
    <w:rsid w:val="00FA7DD8"/>
    <w:pPr>
      <w:jc w:val="center"/>
    </w:pPr>
    <w:rPr>
      <w:b/>
      <w:bCs/>
      <w:i/>
      <w:iCs/>
    </w:rPr>
  </w:style>
  <w:style w:type="paragraph" w:customStyle="1" w:styleId="WW-TableHeading11111">
    <w:name w:val="WW-Table Heading11111"/>
    <w:basedOn w:val="WW-TableContents11111"/>
    <w:uiPriority w:val="99"/>
    <w:rsid w:val="00FA7DD8"/>
    <w:pPr>
      <w:jc w:val="center"/>
    </w:pPr>
    <w:rPr>
      <w:b/>
      <w:bCs/>
      <w:i/>
      <w:iCs/>
    </w:rPr>
  </w:style>
  <w:style w:type="paragraph" w:customStyle="1" w:styleId="WW-TableHeading111111">
    <w:name w:val="WW-Table Heading111111"/>
    <w:basedOn w:val="WW-TableContents111111"/>
    <w:uiPriority w:val="99"/>
    <w:rsid w:val="00FA7DD8"/>
    <w:pPr>
      <w:jc w:val="center"/>
    </w:pPr>
    <w:rPr>
      <w:b/>
      <w:bCs/>
      <w:i/>
      <w:iCs/>
    </w:rPr>
  </w:style>
  <w:style w:type="paragraph" w:styleId="FootnoteText">
    <w:name w:val="footnote text"/>
    <w:basedOn w:val="Normal"/>
    <w:link w:val="FootnoteTextChar"/>
    <w:uiPriority w:val="99"/>
    <w:semiHidden/>
    <w:rsid w:val="00FA7DD8"/>
    <w:rPr>
      <w:sz w:val="20"/>
      <w:szCs w:val="20"/>
      <w:lang w:eastAsia="ar-SA"/>
    </w:rPr>
  </w:style>
  <w:style w:type="character" w:customStyle="1" w:styleId="FootnoteTextChar">
    <w:name w:val="Footnote Text Char"/>
    <w:basedOn w:val="DefaultParagraphFont"/>
    <w:link w:val="FootnoteText"/>
    <w:uiPriority w:val="99"/>
    <w:semiHidden/>
    <w:rsid w:val="00FA7DD8"/>
    <w:rPr>
      <w:rFonts w:ascii="Arial" w:eastAsia="Times New Roman" w:hAnsi="Arial" w:cs="Times New Roman"/>
      <w:sz w:val="20"/>
      <w:szCs w:val="20"/>
      <w:lang w:eastAsia="ar-SA"/>
    </w:rPr>
  </w:style>
  <w:style w:type="paragraph" w:customStyle="1" w:styleId="CM4">
    <w:name w:val="CM4"/>
    <w:basedOn w:val="WW-Default"/>
    <w:next w:val="WW-Default"/>
    <w:uiPriority w:val="99"/>
    <w:rsid w:val="00FA7DD8"/>
    <w:pPr>
      <w:spacing w:line="246" w:lineRule="atLeast"/>
    </w:pPr>
    <w:rPr>
      <w:color w:val="auto"/>
      <w:sz w:val="20"/>
      <w:szCs w:val="20"/>
    </w:rPr>
  </w:style>
  <w:style w:type="paragraph" w:customStyle="1" w:styleId="CM18">
    <w:name w:val="CM18"/>
    <w:basedOn w:val="WW-Default"/>
    <w:next w:val="WW-Default"/>
    <w:uiPriority w:val="99"/>
    <w:rsid w:val="00FA7DD8"/>
    <w:pPr>
      <w:spacing w:after="353"/>
    </w:pPr>
    <w:rPr>
      <w:color w:val="auto"/>
      <w:sz w:val="20"/>
      <w:szCs w:val="20"/>
    </w:rPr>
  </w:style>
  <w:style w:type="paragraph" w:customStyle="1" w:styleId="CM73">
    <w:name w:val="CM73"/>
    <w:basedOn w:val="WW-Default"/>
    <w:next w:val="WW-Default"/>
    <w:uiPriority w:val="99"/>
    <w:rsid w:val="00FA7DD8"/>
    <w:pPr>
      <w:spacing w:after="463"/>
    </w:pPr>
    <w:rPr>
      <w:rFonts w:ascii="Arial" w:hAnsi="Arial" w:cs="Arial"/>
      <w:color w:val="auto"/>
    </w:rPr>
  </w:style>
  <w:style w:type="paragraph" w:customStyle="1" w:styleId="CM83">
    <w:name w:val="CM83"/>
    <w:basedOn w:val="WW-Default"/>
    <w:next w:val="WW-Default"/>
    <w:uiPriority w:val="99"/>
    <w:rsid w:val="00FA7DD8"/>
    <w:pPr>
      <w:spacing w:after="85"/>
    </w:pPr>
    <w:rPr>
      <w:rFonts w:ascii="Arial" w:hAnsi="Arial" w:cs="Arial"/>
      <w:color w:val="auto"/>
    </w:rPr>
  </w:style>
  <w:style w:type="paragraph" w:customStyle="1" w:styleId="formula1">
    <w:name w:val="formula1"/>
    <w:basedOn w:val="Normal"/>
    <w:uiPriority w:val="99"/>
    <w:rsid w:val="00FA7DD8"/>
    <w:rPr>
      <w:rFonts w:ascii="Arial Narrow" w:hAnsi="Arial Narrow"/>
      <w:b/>
      <w:bCs/>
      <w:sz w:val="28"/>
      <w:szCs w:val="28"/>
    </w:rPr>
  </w:style>
  <w:style w:type="paragraph" w:customStyle="1" w:styleId="WW-CommentText">
    <w:name w:val="WW-Comment Text"/>
    <w:basedOn w:val="Normal"/>
    <w:uiPriority w:val="99"/>
    <w:rsid w:val="00FA7DD8"/>
    <w:rPr>
      <w:rFonts w:ascii="Times Roman YU" w:hAnsi="Times Roman YU"/>
      <w:sz w:val="20"/>
      <w:lang w:val="sl-SI"/>
    </w:rPr>
  </w:style>
  <w:style w:type="paragraph" w:customStyle="1" w:styleId="CM16">
    <w:name w:val="CM16"/>
    <w:basedOn w:val="WW-Default"/>
    <w:next w:val="WW-Default"/>
    <w:uiPriority w:val="99"/>
    <w:rsid w:val="00FA7DD8"/>
    <w:pPr>
      <w:spacing w:after="245"/>
    </w:pPr>
    <w:rPr>
      <w:color w:val="auto"/>
      <w:sz w:val="20"/>
      <w:szCs w:val="20"/>
    </w:rPr>
  </w:style>
  <w:style w:type="paragraph" w:customStyle="1" w:styleId="WW-Heading111111">
    <w:name w:val="WW-Heading111111"/>
    <w:basedOn w:val="Normal"/>
    <w:next w:val="BodyText"/>
    <w:uiPriority w:val="99"/>
    <w:rsid w:val="00FA7DD8"/>
    <w:pPr>
      <w:keepNext/>
      <w:widowControl w:val="0"/>
      <w:spacing w:before="240" w:after="120"/>
    </w:pPr>
    <w:rPr>
      <w:rFonts w:eastAsia="Tahoma" w:cs="Tahoma"/>
      <w:sz w:val="28"/>
      <w:szCs w:val="28"/>
    </w:rPr>
  </w:style>
  <w:style w:type="paragraph" w:customStyle="1" w:styleId="WW-Index111111">
    <w:name w:val="WW-Index111111"/>
    <w:basedOn w:val="Normal"/>
    <w:uiPriority w:val="99"/>
    <w:rsid w:val="00FA7DD8"/>
    <w:pPr>
      <w:widowControl w:val="0"/>
      <w:suppressLineNumbers/>
    </w:pPr>
    <w:rPr>
      <w:rFonts w:ascii="Tahoma" w:eastAsia="Tahoma" w:hAnsi="Tahoma"/>
      <w:szCs w:val="24"/>
    </w:rPr>
  </w:style>
  <w:style w:type="paragraph" w:customStyle="1" w:styleId="ContentsHeading">
    <w:name w:val="Contents Heading"/>
    <w:basedOn w:val="Heading"/>
    <w:uiPriority w:val="99"/>
    <w:rsid w:val="00FA7DD8"/>
    <w:pPr>
      <w:suppressLineNumbers/>
    </w:pPr>
    <w:rPr>
      <w:b/>
      <w:bCs/>
      <w:sz w:val="32"/>
      <w:szCs w:val="32"/>
    </w:rPr>
  </w:style>
  <w:style w:type="paragraph" w:customStyle="1" w:styleId="WW-ContentsHeading">
    <w:name w:val="WW-Contents Heading"/>
    <w:basedOn w:val="WW-Heading"/>
    <w:uiPriority w:val="99"/>
    <w:rsid w:val="00FA7DD8"/>
    <w:pPr>
      <w:suppressLineNumbers/>
    </w:pPr>
    <w:rPr>
      <w:b/>
      <w:bCs/>
      <w:sz w:val="32"/>
      <w:szCs w:val="32"/>
    </w:rPr>
  </w:style>
  <w:style w:type="paragraph" w:customStyle="1" w:styleId="WW-ContentsHeading1">
    <w:name w:val="WW-Contents Heading1"/>
    <w:basedOn w:val="WW-Heading1"/>
    <w:uiPriority w:val="99"/>
    <w:rsid w:val="00FA7DD8"/>
    <w:pPr>
      <w:suppressLineNumbers/>
    </w:pPr>
    <w:rPr>
      <w:b/>
      <w:bCs/>
      <w:sz w:val="32"/>
      <w:szCs w:val="32"/>
    </w:rPr>
  </w:style>
  <w:style w:type="paragraph" w:customStyle="1" w:styleId="WW-ContentsHeading11">
    <w:name w:val="WW-Contents Heading11"/>
    <w:basedOn w:val="WW-Heading11"/>
    <w:uiPriority w:val="99"/>
    <w:rsid w:val="00FA7DD8"/>
    <w:pPr>
      <w:suppressLineNumbers/>
    </w:pPr>
    <w:rPr>
      <w:b/>
      <w:bCs/>
      <w:sz w:val="32"/>
      <w:szCs w:val="32"/>
    </w:rPr>
  </w:style>
  <w:style w:type="paragraph" w:customStyle="1" w:styleId="WW-ContentsHeading111">
    <w:name w:val="WW-Contents Heading111"/>
    <w:basedOn w:val="WW-Heading111"/>
    <w:uiPriority w:val="99"/>
    <w:rsid w:val="00FA7DD8"/>
    <w:pPr>
      <w:suppressLineNumbers/>
    </w:pPr>
    <w:rPr>
      <w:b/>
      <w:bCs/>
      <w:sz w:val="32"/>
      <w:szCs w:val="32"/>
    </w:rPr>
  </w:style>
  <w:style w:type="paragraph" w:customStyle="1" w:styleId="WW-ContentsHeading1111">
    <w:name w:val="WW-Contents Heading1111"/>
    <w:basedOn w:val="WW-Heading1111"/>
    <w:uiPriority w:val="99"/>
    <w:rsid w:val="00FA7DD8"/>
    <w:pPr>
      <w:suppressLineNumbers/>
    </w:pPr>
    <w:rPr>
      <w:b/>
      <w:bCs/>
      <w:sz w:val="32"/>
      <w:szCs w:val="32"/>
    </w:rPr>
  </w:style>
  <w:style w:type="paragraph" w:customStyle="1" w:styleId="WW-ContentsHeading11111">
    <w:name w:val="WW-Contents Heading11111"/>
    <w:basedOn w:val="WW-Heading11111"/>
    <w:uiPriority w:val="99"/>
    <w:rsid w:val="00FA7DD8"/>
    <w:pPr>
      <w:suppressLineNumbers/>
    </w:pPr>
    <w:rPr>
      <w:b/>
      <w:bCs/>
      <w:sz w:val="32"/>
      <w:szCs w:val="32"/>
    </w:rPr>
  </w:style>
  <w:style w:type="paragraph" w:customStyle="1" w:styleId="WW-ContentsHeading111111">
    <w:name w:val="WW-Contents Heading111111"/>
    <w:basedOn w:val="WW-Heading111111"/>
    <w:uiPriority w:val="99"/>
    <w:rsid w:val="00FA7DD8"/>
    <w:pPr>
      <w:suppressLineNumbers/>
    </w:pPr>
    <w:rPr>
      <w:b/>
      <w:bCs/>
      <w:sz w:val="32"/>
      <w:szCs w:val="32"/>
    </w:rPr>
  </w:style>
  <w:style w:type="paragraph" w:customStyle="1" w:styleId="Framecontents">
    <w:name w:val="Frame contents"/>
    <w:basedOn w:val="BodyText"/>
    <w:rsid w:val="00FA7DD8"/>
  </w:style>
  <w:style w:type="paragraph" w:customStyle="1" w:styleId="WW-Framecontents">
    <w:name w:val="WW-Frame contents"/>
    <w:basedOn w:val="BodyText"/>
    <w:uiPriority w:val="99"/>
    <w:rsid w:val="00FA7DD8"/>
  </w:style>
  <w:style w:type="paragraph" w:customStyle="1" w:styleId="WW-Framecontents1">
    <w:name w:val="WW-Frame contents1"/>
    <w:basedOn w:val="BodyText"/>
    <w:uiPriority w:val="99"/>
    <w:rsid w:val="00FA7DD8"/>
  </w:style>
  <w:style w:type="paragraph" w:customStyle="1" w:styleId="WW-Framecontents11">
    <w:name w:val="WW-Frame contents11"/>
    <w:basedOn w:val="BodyText"/>
    <w:uiPriority w:val="99"/>
    <w:rsid w:val="00FA7DD8"/>
  </w:style>
  <w:style w:type="paragraph" w:customStyle="1" w:styleId="WW-Framecontents111">
    <w:name w:val="WW-Frame contents111"/>
    <w:basedOn w:val="BodyText"/>
    <w:uiPriority w:val="99"/>
    <w:rsid w:val="00FA7DD8"/>
  </w:style>
  <w:style w:type="paragraph" w:customStyle="1" w:styleId="WW-Framecontents1111">
    <w:name w:val="WW-Frame contents1111"/>
    <w:basedOn w:val="BodyText"/>
    <w:uiPriority w:val="99"/>
    <w:rsid w:val="00FA7DD8"/>
  </w:style>
  <w:style w:type="paragraph" w:customStyle="1" w:styleId="WW-Framecontents11111">
    <w:name w:val="WW-Frame contents11111"/>
    <w:basedOn w:val="BodyText"/>
    <w:uiPriority w:val="99"/>
    <w:rsid w:val="00FA7DD8"/>
  </w:style>
  <w:style w:type="paragraph" w:styleId="BodyTextIndent2">
    <w:name w:val="Body Text Indent 2"/>
    <w:basedOn w:val="Normal"/>
    <w:link w:val="BodyTextIndent2Char"/>
    <w:rsid w:val="00FA7DD8"/>
    <w:pPr>
      <w:spacing w:after="120"/>
      <w:ind w:left="1077"/>
    </w:pPr>
    <w:rPr>
      <w:rFonts w:ascii="Arial Narrow" w:hAnsi="Arial Narrow"/>
      <w:sz w:val="24"/>
      <w:szCs w:val="20"/>
      <w:lang w:val="sr-Cyrl-CS" w:eastAsia="ar-SA"/>
    </w:rPr>
  </w:style>
  <w:style w:type="character" w:customStyle="1" w:styleId="BodyTextIndent2Char">
    <w:name w:val="Body Text Indent 2 Char"/>
    <w:basedOn w:val="DefaultParagraphFont"/>
    <w:link w:val="BodyTextIndent2"/>
    <w:rsid w:val="00FA7DD8"/>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A7DD8"/>
    <w:pPr>
      <w:ind w:left="720"/>
    </w:pPr>
    <w:rPr>
      <w:rFonts w:ascii="Arial Narrow" w:hAnsi="Arial Narrow"/>
      <w:sz w:val="24"/>
      <w:szCs w:val="20"/>
      <w:lang w:val="sr-Cyrl-CS" w:eastAsia="ar-SA"/>
    </w:rPr>
  </w:style>
  <w:style w:type="character" w:customStyle="1" w:styleId="BodyTextIndent3Char">
    <w:name w:val="Body Text Indent 3 Char"/>
    <w:basedOn w:val="DefaultParagraphFont"/>
    <w:link w:val="BodyTextIndent3"/>
    <w:rsid w:val="00FA7DD8"/>
    <w:rPr>
      <w:rFonts w:ascii="Arial Narrow" w:eastAsia="Times New Roman" w:hAnsi="Arial Narrow" w:cs="Times New Roman"/>
      <w:sz w:val="24"/>
      <w:szCs w:val="20"/>
      <w:lang w:val="sr-Cyrl-CS" w:eastAsia="ar-SA"/>
    </w:rPr>
  </w:style>
  <w:style w:type="character" w:styleId="CommentReference">
    <w:name w:val="annotation reference"/>
    <w:uiPriority w:val="99"/>
    <w:rsid w:val="00FA7DD8"/>
    <w:rPr>
      <w:sz w:val="16"/>
      <w:szCs w:val="16"/>
    </w:rPr>
  </w:style>
  <w:style w:type="paragraph" w:styleId="CommentText">
    <w:name w:val="annotation text"/>
    <w:basedOn w:val="Normal"/>
    <w:link w:val="CommentTextChar"/>
    <w:uiPriority w:val="99"/>
    <w:rsid w:val="00FA7DD8"/>
    <w:rPr>
      <w:sz w:val="20"/>
      <w:szCs w:val="20"/>
      <w:lang w:val="sr-Cyrl-CS" w:eastAsia="ar-SA"/>
    </w:rPr>
  </w:style>
  <w:style w:type="character" w:customStyle="1" w:styleId="CommentTextChar">
    <w:name w:val="Comment Text Char"/>
    <w:basedOn w:val="DefaultParagraphFont"/>
    <w:link w:val="CommentText"/>
    <w:uiPriority w:val="99"/>
    <w:rsid w:val="00FA7DD8"/>
    <w:rPr>
      <w:rFonts w:ascii="Arial" w:eastAsia="Times New Roman" w:hAnsi="Arial" w:cs="Times New Roman"/>
      <w:sz w:val="20"/>
      <w:szCs w:val="20"/>
      <w:lang w:val="sr-Cyrl-CS" w:eastAsia="ar-SA"/>
    </w:rPr>
  </w:style>
  <w:style w:type="paragraph" w:styleId="CommentSubject">
    <w:name w:val="annotation subject"/>
    <w:basedOn w:val="CommentText"/>
    <w:next w:val="CommentText"/>
    <w:link w:val="CommentSubjectChar"/>
    <w:rsid w:val="00FA7DD8"/>
    <w:rPr>
      <w:b/>
      <w:bCs/>
    </w:rPr>
  </w:style>
  <w:style w:type="character" w:customStyle="1" w:styleId="CommentSubjectChar">
    <w:name w:val="Comment Subject Char"/>
    <w:basedOn w:val="CommentTextChar"/>
    <w:link w:val="CommentSubject"/>
    <w:rsid w:val="00FA7DD8"/>
    <w:rPr>
      <w:rFonts w:ascii="Arial" w:eastAsia="Times New Roman" w:hAnsi="Arial" w:cs="Times New Roman"/>
      <w:b/>
      <w:bCs/>
      <w:sz w:val="20"/>
      <w:szCs w:val="20"/>
      <w:lang w:val="sr-Cyrl-CS" w:eastAsia="ar-SA"/>
    </w:rPr>
  </w:style>
  <w:style w:type="paragraph" w:styleId="BalloonText">
    <w:name w:val="Balloon Text"/>
    <w:basedOn w:val="Normal"/>
    <w:link w:val="BalloonTextChar"/>
    <w:rsid w:val="00FA7DD8"/>
    <w:rPr>
      <w:rFonts w:ascii="Tahoma" w:hAnsi="Tahoma"/>
      <w:sz w:val="16"/>
      <w:szCs w:val="16"/>
      <w:lang w:val="sr-Cyrl-CS" w:eastAsia="ar-SA"/>
    </w:rPr>
  </w:style>
  <w:style w:type="character" w:customStyle="1" w:styleId="BalloonTextChar">
    <w:name w:val="Balloon Text Char"/>
    <w:basedOn w:val="DefaultParagraphFont"/>
    <w:link w:val="BalloonText"/>
    <w:rsid w:val="00FA7DD8"/>
    <w:rPr>
      <w:rFonts w:ascii="Tahoma" w:eastAsia="Times New Roman" w:hAnsi="Tahoma" w:cs="Times New Roman"/>
      <w:sz w:val="16"/>
      <w:szCs w:val="16"/>
      <w:lang w:val="sr-Cyrl-CS" w:eastAsia="ar-SA"/>
    </w:rPr>
  </w:style>
  <w:style w:type="character" w:styleId="FootnoteReference">
    <w:name w:val="footnote reference"/>
    <w:semiHidden/>
    <w:rsid w:val="00FA7DD8"/>
    <w:rPr>
      <w:vertAlign w:val="superscript"/>
    </w:rPr>
  </w:style>
  <w:style w:type="table" w:styleId="TableGrid">
    <w:name w:val="Table Grid"/>
    <w:aliases w:val="SBS Simple"/>
    <w:basedOn w:val="TableNormal"/>
    <w:rsid w:val="00FA7DD8"/>
    <w:pPr>
      <w:spacing w:after="0" w:line="240" w:lineRule="auto"/>
    </w:pPr>
    <w:rPr>
      <w:rFonts w:ascii="Arial" w:eastAsia="Times New Roman" w:hAnsi="Arial"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7DD8"/>
    <w:pPr>
      <w:widowControl w:val="0"/>
      <w:autoSpaceDE w:val="0"/>
      <w:autoSpaceDN w:val="0"/>
      <w:adjustRightInd w:val="0"/>
      <w:spacing w:before="120" w:after="0" w:line="240" w:lineRule="auto"/>
      <w:jc w:val="both"/>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FA7DD8"/>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FA7DD8"/>
    <w:pPr>
      <w:tabs>
        <w:tab w:val="num" w:pos="360"/>
      </w:tabs>
      <w:ind w:left="360" w:hanging="360"/>
    </w:pPr>
  </w:style>
  <w:style w:type="paragraph" w:styleId="BodyText3">
    <w:name w:val="Body Text 3"/>
    <w:basedOn w:val="Normal"/>
    <w:link w:val="BodyText3Char"/>
    <w:rsid w:val="00FA7DD8"/>
    <w:pPr>
      <w:spacing w:after="120"/>
    </w:pPr>
    <w:rPr>
      <w:sz w:val="16"/>
      <w:szCs w:val="16"/>
      <w:lang w:val="sr-Cyrl-CS" w:eastAsia="ar-SA"/>
    </w:rPr>
  </w:style>
  <w:style w:type="character" w:customStyle="1" w:styleId="BodyText3Char">
    <w:name w:val="Body Text 3 Char"/>
    <w:basedOn w:val="DefaultParagraphFont"/>
    <w:link w:val="BodyText3"/>
    <w:rsid w:val="00FA7DD8"/>
    <w:rPr>
      <w:rFonts w:ascii="Arial" w:eastAsia="Times New Roman" w:hAnsi="Arial" w:cs="Times New Roman"/>
      <w:sz w:val="16"/>
      <w:szCs w:val="16"/>
      <w:lang w:val="sr-Cyrl-CS" w:eastAsia="ar-SA"/>
    </w:rPr>
  </w:style>
  <w:style w:type="paragraph" w:styleId="PlainText">
    <w:name w:val="Plain Text"/>
    <w:basedOn w:val="Normal"/>
    <w:link w:val="PlainTextChar"/>
    <w:rsid w:val="00FA7DD8"/>
    <w:rPr>
      <w:rFonts w:ascii="Courier New" w:hAnsi="Courier New"/>
      <w:sz w:val="20"/>
      <w:szCs w:val="20"/>
    </w:rPr>
  </w:style>
  <w:style w:type="character" w:customStyle="1" w:styleId="PlainTextChar">
    <w:name w:val="Plain Text Char"/>
    <w:basedOn w:val="DefaultParagraphFont"/>
    <w:link w:val="PlainText"/>
    <w:rsid w:val="00FA7DD8"/>
    <w:rPr>
      <w:rFonts w:ascii="Courier New" w:eastAsia="Times New Roman" w:hAnsi="Courier New" w:cs="Times New Roman"/>
      <w:sz w:val="20"/>
      <w:szCs w:val="20"/>
    </w:rPr>
  </w:style>
  <w:style w:type="paragraph" w:styleId="NormalWeb">
    <w:name w:val="Normal (Web)"/>
    <w:basedOn w:val="Normal"/>
    <w:uiPriority w:val="99"/>
    <w:rsid w:val="00FA7DD8"/>
    <w:pPr>
      <w:spacing w:before="100" w:beforeAutospacing="1" w:after="100" w:afterAutospacing="1"/>
    </w:pPr>
    <w:rPr>
      <w:szCs w:val="24"/>
    </w:rPr>
  </w:style>
  <w:style w:type="paragraph" w:styleId="BodyText2">
    <w:name w:val="Body Text 2"/>
    <w:basedOn w:val="Normal"/>
    <w:link w:val="BodyText2Char"/>
    <w:rsid w:val="00FA7DD8"/>
    <w:pPr>
      <w:spacing w:after="120" w:line="480" w:lineRule="auto"/>
    </w:pPr>
    <w:rPr>
      <w:sz w:val="24"/>
      <w:szCs w:val="20"/>
      <w:lang w:val="sr-Cyrl-CS" w:eastAsia="ar-SA"/>
    </w:rPr>
  </w:style>
  <w:style w:type="character" w:customStyle="1" w:styleId="BodyText2Char">
    <w:name w:val="Body Text 2 Char"/>
    <w:basedOn w:val="DefaultParagraphFont"/>
    <w:link w:val="BodyText2"/>
    <w:rsid w:val="00FA7DD8"/>
    <w:rPr>
      <w:rFonts w:ascii="Arial" w:eastAsia="Times New Roman" w:hAnsi="Arial" w:cs="Times New Roman"/>
      <w:sz w:val="24"/>
      <w:szCs w:val="20"/>
      <w:lang w:val="sr-Cyrl-CS" w:eastAsia="ar-SA"/>
    </w:rPr>
  </w:style>
  <w:style w:type="paragraph" w:styleId="DocumentMap">
    <w:name w:val="Document Map"/>
    <w:basedOn w:val="Normal"/>
    <w:link w:val="DocumentMapChar"/>
    <w:uiPriority w:val="99"/>
    <w:semiHidden/>
    <w:rsid w:val="00FA7DD8"/>
    <w:pPr>
      <w:shd w:val="clear" w:color="auto" w:fill="000080"/>
    </w:pPr>
    <w:rPr>
      <w:rFonts w:ascii="Tahoma" w:hAnsi="Tahoma"/>
      <w:sz w:val="20"/>
      <w:szCs w:val="20"/>
      <w:lang w:val="sr-Cyrl-CS" w:eastAsia="ar-SA"/>
    </w:rPr>
  </w:style>
  <w:style w:type="character" w:customStyle="1" w:styleId="DocumentMapChar">
    <w:name w:val="Document Map Char"/>
    <w:basedOn w:val="DefaultParagraphFont"/>
    <w:link w:val="DocumentMap"/>
    <w:uiPriority w:val="99"/>
    <w:semiHidden/>
    <w:rsid w:val="00FA7DD8"/>
    <w:rPr>
      <w:rFonts w:ascii="Tahoma" w:eastAsia="Times New Roman" w:hAnsi="Tahoma" w:cs="Times New Roman"/>
      <w:sz w:val="20"/>
      <w:szCs w:val="20"/>
      <w:shd w:val="clear" w:color="auto" w:fill="000080"/>
      <w:lang w:val="sr-Cyrl-CS" w:eastAsia="ar-SA"/>
    </w:rPr>
  </w:style>
  <w:style w:type="paragraph" w:styleId="ListParagraph">
    <w:name w:val="List Paragraph"/>
    <w:aliases w:val="Liste 1,List Paragraph1"/>
    <w:basedOn w:val="Normal"/>
    <w:link w:val="ListParagraphChar"/>
    <w:uiPriority w:val="34"/>
    <w:qFormat/>
    <w:rsid w:val="00FA7DD8"/>
    <w:pPr>
      <w:spacing w:after="200" w:line="276" w:lineRule="auto"/>
      <w:ind w:left="720"/>
      <w:contextualSpacing/>
    </w:pPr>
    <w:rPr>
      <w:rFonts w:ascii="Calibri" w:eastAsia="Calibri" w:hAnsi="Calibri"/>
    </w:rPr>
  </w:style>
  <w:style w:type="character" w:styleId="FollowedHyperlink">
    <w:name w:val="FollowedHyperlink"/>
    <w:rsid w:val="00FA7DD8"/>
    <w:rPr>
      <w:color w:val="800080"/>
      <w:u w:val="single"/>
    </w:rPr>
  </w:style>
  <w:style w:type="character" w:customStyle="1" w:styleId="CharChar">
    <w:name w:val="Char Char"/>
    <w:uiPriority w:val="99"/>
    <w:locked/>
    <w:rsid w:val="00FA7DD8"/>
    <w:rPr>
      <w:sz w:val="24"/>
      <w:lang w:val="sr-Cyrl-CS" w:eastAsia="ar-SA" w:bidi="ar-SA"/>
    </w:rPr>
  </w:style>
  <w:style w:type="paragraph" w:customStyle="1" w:styleId="Narrow">
    <w:name w:val="Narrow"/>
    <w:aliases w:val="3pt"/>
    <w:basedOn w:val="Normal"/>
    <w:uiPriority w:val="99"/>
    <w:rsid w:val="00FA7DD8"/>
    <w:pPr>
      <w:spacing w:after="60"/>
    </w:pPr>
    <w:rPr>
      <w:rFonts w:ascii="Arial Narrow" w:hAnsi="Arial Narrow"/>
      <w:szCs w:val="24"/>
      <w:lang w:val="en-GB"/>
    </w:rPr>
  </w:style>
  <w:style w:type="character" w:customStyle="1" w:styleId="CharChar1">
    <w:name w:val="Char Char1"/>
    <w:uiPriority w:val="99"/>
    <w:rsid w:val="00FA7DD8"/>
    <w:rPr>
      <w:sz w:val="24"/>
      <w:lang w:val="sr-Cyrl-CS" w:eastAsia="ar-SA" w:bidi="ar-SA"/>
    </w:rPr>
  </w:style>
  <w:style w:type="paragraph" w:customStyle="1" w:styleId="ArrialNarrow">
    <w:name w:val="Arrial Narrow"/>
    <w:aliases w:val="3 pt"/>
    <w:basedOn w:val="BodyText"/>
    <w:rsid w:val="00FA7DD8"/>
    <w:pPr>
      <w:autoSpaceDE w:val="0"/>
      <w:autoSpaceDN w:val="0"/>
      <w:spacing w:after="60"/>
    </w:pPr>
    <w:rPr>
      <w:rFonts w:ascii="Arial Narrow" w:hAnsi="Arial Narrow"/>
      <w:lang w:val="en-GB" w:eastAsia="en-US"/>
    </w:rPr>
  </w:style>
  <w:style w:type="paragraph" w:customStyle="1" w:styleId="xl41">
    <w:name w:val="xl41"/>
    <w:basedOn w:val="Normal"/>
    <w:uiPriority w:val="99"/>
    <w:rsid w:val="00FA7DD8"/>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FA7DD8"/>
    <w:pPr>
      <w:spacing w:before="120" w:after="0" w:line="240" w:lineRule="auto"/>
      <w:jc w:val="both"/>
    </w:pPr>
    <w:rPr>
      <w:rFonts w:ascii="Arial" w:eastAsia="Times New Roman" w:hAnsi="Arial" w:cs="Times New Roman"/>
      <w:sz w:val="24"/>
      <w:lang w:val="sr-Cyrl-CS" w:eastAsia="ar-SA"/>
    </w:rPr>
  </w:style>
  <w:style w:type="paragraph" w:customStyle="1" w:styleId="BankNormal">
    <w:name w:val="BankNormal"/>
    <w:basedOn w:val="Normal"/>
    <w:uiPriority w:val="99"/>
    <w:rsid w:val="00FA7DD8"/>
    <w:pPr>
      <w:spacing w:after="240"/>
    </w:pPr>
  </w:style>
  <w:style w:type="paragraph" w:customStyle="1" w:styleId="Normala">
    <w:name w:val="Normal(a)"/>
    <w:basedOn w:val="Normal"/>
    <w:uiPriority w:val="99"/>
    <w:rsid w:val="00FA7DD8"/>
    <w:pPr>
      <w:keepLines/>
      <w:spacing w:after="120"/>
    </w:pPr>
    <w:rPr>
      <w:lang w:val="en-GB" w:eastAsia="en-GB"/>
    </w:rPr>
  </w:style>
  <w:style w:type="paragraph" w:styleId="TOC2">
    <w:name w:val="toc 2"/>
    <w:basedOn w:val="Normal"/>
    <w:next w:val="Normal"/>
    <w:autoRedefine/>
    <w:uiPriority w:val="39"/>
    <w:qFormat/>
    <w:rsid w:val="00FA7DD8"/>
    <w:pPr>
      <w:ind w:left="240"/>
    </w:pPr>
    <w:rPr>
      <w:rFonts w:ascii="Calibri" w:hAnsi="Calibri" w:cs="Calibri"/>
      <w:smallCaps/>
      <w:sz w:val="20"/>
    </w:rPr>
  </w:style>
  <w:style w:type="paragraph" w:styleId="TOC3">
    <w:name w:val="toc 3"/>
    <w:basedOn w:val="Normal"/>
    <w:next w:val="Normal"/>
    <w:autoRedefine/>
    <w:uiPriority w:val="39"/>
    <w:qFormat/>
    <w:rsid w:val="00FA7DD8"/>
    <w:pPr>
      <w:ind w:left="480"/>
    </w:pPr>
    <w:rPr>
      <w:rFonts w:ascii="Calibri" w:hAnsi="Calibri" w:cs="Calibri"/>
      <w:i/>
      <w:iCs/>
      <w:sz w:val="20"/>
    </w:rPr>
  </w:style>
  <w:style w:type="paragraph" w:styleId="TOC4">
    <w:name w:val="toc 4"/>
    <w:basedOn w:val="Normal"/>
    <w:next w:val="Normal"/>
    <w:autoRedefine/>
    <w:uiPriority w:val="39"/>
    <w:rsid w:val="00FA7DD8"/>
    <w:pPr>
      <w:ind w:left="720"/>
    </w:pPr>
    <w:rPr>
      <w:rFonts w:ascii="Calibri" w:hAnsi="Calibri" w:cs="Calibri"/>
      <w:sz w:val="18"/>
      <w:szCs w:val="18"/>
    </w:rPr>
  </w:style>
  <w:style w:type="paragraph" w:styleId="TOC5">
    <w:name w:val="toc 5"/>
    <w:basedOn w:val="Normal"/>
    <w:next w:val="Normal"/>
    <w:autoRedefine/>
    <w:uiPriority w:val="39"/>
    <w:rsid w:val="00FA7DD8"/>
    <w:pPr>
      <w:ind w:left="960"/>
    </w:pPr>
    <w:rPr>
      <w:rFonts w:ascii="Calibri" w:hAnsi="Calibri" w:cs="Calibri"/>
      <w:sz w:val="18"/>
      <w:szCs w:val="18"/>
    </w:rPr>
  </w:style>
  <w:style w:type="paragraph" w:styleId="TOC6">
    <w:name w:val="toc 6"/>
    <w:basedOn w:val="Normal"/>
    <w:next w:val="Normal"/>
    <w:autoRedefine/>
    <w:uiPriority w:val="39"/>
    <w:rsid w:val="00FA7DD8"/>
    <w:pPr>
      <w:ind w:left="1200"/>
    </w:pPr>
    <w:rPr>
      <w:rFonts w:ascii="Calibri" w:hAnsi="Calibri" w:cs="Calibri"/>
      <w:sz w:val="18"/>
      <w:szCs w:val="18"/>
    </w:rPr>
  </w:style>
  <w:style w:type="paragraph" w:styleId="TOC7">
    <w:name w:val="toc 7"/>
    <w:basedOn w:val="Normal"/>
    <w:next w:val="Normal"/>
    <w:autoRedefine/>
    <w:uiPriority w:val="39"/>
    <w:rsid w:val="00FA7DD8"/>
    <w:pPr>
      <w:ind w:left="1440"/>
    </w:pPr>
    <w:rPr>
      <w:rFonts w:ascii="Calibri" w:hAnsi="Calibri" w:cs="Calibri"/>
      <w:sz w:val="18"/>
      <w:szCs w:val="18"/>
    </w:rPr>
  </w:style>
  <w:style w:type="paragraph" w:styleId="TOC8">
    <w:name w:val="toc 8"/>
    <w:basedOn w:val="Normal"/>
    <w:next w:val="Normal"/>
    <w:autoRedefine/>
    <w:uiPriority w:val="39"/>
    <w:rsid w:val="00FA7DD8"/>
    <w:pPr>
      <w:ind w:left="1680"/>
    </w:pPr>
    <w:rPr>
      <w:rFonts w:ascii="Calibri" w:hAnsi="Calibri" w:cs="Calibri"/>
      <w:sz w:val="18"/>
      <w:szCs w:val="18"/>
    </w:rPr>
  </w:style>
  <w:style w:type="paragraph" w:styleId="TOC9">
    <w:name w:val="toc 9"/>
    <w:basedOn w:val="Normal"/>
    <w:next w:val="Normal"/>
    <w:autoRedefine/>
    <w:uiPriority w:val="39"/>
    <w:rsid w:val="00FA7DD8"/>
    <w:pPr>
      <w:ind w:left="1920"/>
    </w:pPr>
    <w:rPr>
      <w:rFonts w:ascii="Calibri" w:hAnsi="Calibri" w:cs="Calibri"/>
      <w:sz w:val="18"/>
      <w:szCs w:val="18"/>
    </w:rPr>
  </w:style>
  <w:style w:type="paragraph" w:customStyle="1" w:styleId="Heading1">
    <w:name w:val="Heading_1"/>
    <w:basedOn w:val="Heading10"/>
    <w:uiPriority w:val="99"/>
    <w:rsid w:val="00FA7DD8"/>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FA7DD8"/>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table" w:customStyle="1" w:styleId="LightShading1">
    <w:name w:val="Light Shading1"/>
    <w:basedOn w:val="TableNormal"/>
    <w:uiPriority w:val="60"/>
    <w:rsid w:val="00FA7DD8"/>
    <w:pPr>
      <w:spacing w:after="0" w:line="240" w:lineRule="auto"/>
    </w:pPr>
    <w:rPr>
      <w:rFonts w:ascii="Arial" w:eastAsia="Batang" w:hAnsi="Arial" w:cs="Times New Roman"/>
      <w:color w:val="000000"/>
      <w:sz w:val="20"/>
      <w:szCs w:val="20"/>
      <w:lang w:val="sr-Latn-CS"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uiPriority w:val="99"/>
    <w:rsid w:val="00FA7DD8"/>
  </w:style>
  <w:style w:type="character" w:customStyle="1" w:styleId="hps">
    <w:name w:val="hps"/>
    <w:basedOn w:val="DefaultParagraphFont"/>
    <w:uiPriority w:val="99"/>
    <w:rsid w:val="00FA7DD8"/>
  </w:style>
  <w:style w:type="character" w:styleId="BookTitle">
    <w:name w:val="Book Title"/>
    <w:uiPriority w:val="99"/>
    <w:qFormat/>
    <w:rsid w:val="00FA7DD8"/>
    <w:rPr>
      <w:b/>
      <w:bCs/>
      <w:smallCaps/>
      <w:spacing w:val="5"/>
    </w:rPr>
  </w:style>
  <w:style w:type="character" w:customStyle="1" w:styleId="CharChar11">
    <w:name w:val="Char Char11"/>
    <w:uiPriority w:val="99"/>
    <w:rsid w:val="00FA7DD8"/>
    <w:rPr>
      <w:sz w:val="24"/>
      <w:lang w:val="sr-Cyrl-CS" w:eastAsia="ar-SA" w:bidi="ar-SA"/>
    </w:rPr>
  </w:style>
  <w:style w:type="paragraph" w:customStyle="1" w:styleId="Standard">
    <w:name w:val="Standard"/>
    <w:rsid w:val="00FA7DD8"/>
    <w:pPr>
      <w:suppressAutoHyphens/>
      <w:spacing w:before="120" w:after="0" w:line="240" w:lineRule="auto"/>
      <w:jc w:val="both"/>
      <w:textAlignment w:val="baseline"/>
    </w:pPr>
    <w:rPr>
      <w:rFonts w:ascii="Arial" w:eastAsia="Lucida Sans Unicode" w:hAnsi="Arial" w:cs="Times New Roman"/>
      <w:kern w:val="1"/>
      <w:sz w:val="24"/>
      <w:szCs w:val="24"/>
      <w:lang w:eastAsia="zh-CN" w:bidi="hi-IN"/>
    </w:rPr>
  </w:style>
  <w:style w:type="character" w:customStyle="1" w:styleId="ListParagraphChar">
    <w:name w:val="List Paragraph Char"/>
    <w:aliases w:val="Liste 1 Char,List Paragraph1 Char"/>
    <w:link w:val="ListParagraph"/>
    <w:uiPriority w:val="34"/>
    <w:rsid w:val="00FA7DD8"/>
    <w:rPr>
      <w:rFonts w:ascii="Calibri" w:eastAsia="Calibri" w:hAnsi="Calibri" w:cs="Times New Roman"/>
    </w:rPr>
  </w:style>
  <w:style w:type="paragraph" w:customStyle="1" w:styleId="Noparagraphstyle">
    <w:name w:val="[No paragraph style]"/>
    <w:uiPriority w:val="99"/>
    <w:rsid w:val="00FA7DD8"/>
    <w:pPr>
      <w:autoSpaceDE w:val="0"/>
      <w:autoSpaceDN w:val="0"/>
      <w:adjustRightInd w:val="0"/>
      <w:spacing w:before="120" w:after="0" w:line="288" w:lineRule="auto"/>
      <w:jc w:val="both"/>
      <w:textAlignment w:val="center"/>
    </w:pPr>
    <w:rPr>
      <w:rFonts w:ascii="Arial" w:eastAsia="Times New Roman" w:hAnsi="Arial" w:cs="Times New Roman"/>
      <w:color w:val="000000"/>
      <w:sz w:val="24"/>
      <w:szCs w:val="24"/>
      <w:lang w:val="en-GB"/>
    </w:rPr>
  </w:style>
  <w:style w:type="paragraph" w:customStyle="1" w:styleId="Bulit02">
    <w:name w:val="Bulit 02"/>
    <w:basedOn w:val="Normal"/>
    <w:link w:val="Bulit02Char"/>
    <w:uiPriority w:val="99"/>
    <w:qFormat/>
    <w:rsid w:val="00FA7DD8"/>
    <w:pPr>
      <w:numPr>
        <w:numId w:val="4"/>
      </w:numPr>
      <w:spacing w:after="180"/>
    </w:pPr>
    <w:rPr>
      <w:lang w:eastAsia="sr-Latn-CS"/>
    </w:rPr>
  </w:style>
  <w:style w:type="character" w:customStyle="1" w:styleId="Bulit02Char">
    <w:name w:val="Bulit 02 Char"/>
    <w:link w:val="Bulit02"/>
    <w:uiPriority w:val="99"/>
    <w:locked/>
    <w:rsid w:val="00FA7DD8"/>
    <w:rPr>
      <w:rFonts w:ascii="Arial" w:eastAsia="Times New Roman" w:hAnsi="Arial" w:cs="Times New Roman"/>
      <w:lang w:eastAsia="sr-Latn-CS"/>
    </w:rPr>
  </w:style>
  <w:style w:type="paragraph" w:customStyle="1" w:styleId="Bulit03">
    <w:name w:val="Bulit 03"/>
    <w:basedOn w:val="Bulit02"/>
    <w:link w:val="Bulit03Char"/>
    <w:uiPriority w:val="99"/>
    <w:qFormat/>
    <w:rsid w:val="00FA7DD8"/>
    <w:pPr>
      <w:numPr>
        <w:ilvl w:val="1"/>
      </w:numPr>
      <w:tabs>
        <w:tab w:val="num" w:pos="360"/>
        <w:tab w:val="num" w:pos="644"/>
      </w:tabs>
      <w:ind w:left="1440" w:hanging="360"/>
    </w:pPr>
  </w:style>
  <w:style w:type="paragraph" w:customStyle="1" w:styleId="Lista03">
    <w:name w:val="Lista 03"/>
    <w:basedOn w:val="Normal"/>
    <w:link w:val="Lista03Char"/>
    <w:qFormat/>
    <w:rsid w:val="00FA7DD8"/>
    <w:pPr>
      <w:spacing w:after="180"/>
      <w:ind w:left="1080"/>
    </w:pPr>
    <w:rPr>
      <w:rFonts w:eastAsia="TimesNewRomanPSMT"/>
      <w:szCs w:val="24"/>
      <w:lang w:val="sr-Cyrl-CS" w:eastAsia="ar-SA"/>
    </w:rPr>
  </w:style>
  <w:style w:type="character" w:customStyle="1" w:styleId="Bulit03Char">
    <w:name w:val="Bulit 03 Char"/>
    <w:link w:val="Bulit03"/>
    <w:uiPriority w:val="99"/>
    <w:rsid w:val="00FA7DD8"/>
    <w:rPr>
      <w:rFonts w:ascii="Arial" w:eastAsia="Times New Roman" w:hAnsi="Arial" w:cs="Times New Roman"/>
      <w:lang w:eastAsia="sr-Latn-CS"/>
    </w:rPr>
  </w:style>
  <w:style w:type="character" w:customStyle="1" w:styleId="Lista03Char">
    <w:name w:val="Lista 03 Char"/>
    <w:link w:val="Lista03"/>
    <w:rsid w:val="00FA7DD8"/>
    <w:rPr>
      <w:rFonts w:ascii="Arial" w:eastAsia="TimesNewRomanPSMT" w:hAnsi="Arial" w:cs="Times New Roman"/>
      <w:szCs w:val="24"/>
      <w:lang w:val="sr-Cyrl-CS" w:eastAsia="ar-SA"/>
    </w:rPr>
  </w:style>
  <w:style w:type="paragraph" w:customStyle="1" w:styleId="Crtica2">
    <w:name w:val="Crtica 2"/>
    <w:basedOn w:val="Bulit02"/>
    <w:link w:val="Crtica2Char"/>
    <w:uiPriority w:val="99"/>
    <w:rsid w:val="00FA7DD8"/>
    <w:pPr>
      <w:numPr>
        <w:numId w:val="5"/>
      </w:numPr>
      <w:ind w:left="1077" w:hanging="357"/>
    </w:pPr>
  </w:style>
  <w:style w:type="character" w:customStyle="1" w:styleId="Crtica2Char">
    <w:name w:val="Crtica 2 Char"/>
    <w:link w:val="Crtica2"/>
    <w:uiPriority w:val="99"/>
    <w:locked/>
    <w:rsid w:val="00FA7DD8"/>
    <w:rPr>
      <w:rFonts w:ascii="Arial" w:eastAsia="Times New Roman" w:hAnsi="Arial" w:cs="Times New Roman"/>
      <w:lang w:eastAsia="sr-Latn-CS"/>
    </w:rPr>
  </w:style>
  <w:style w:type="paragraph" w:customStyle="1" w:styleId="Nazivobrasca">
    <w:name w:val="Naziv obrasca"/>
    <w:basedOn w:val="Heading10"/>
    <w:link w:val="NazivobrascaChar"/>
    <w:qFormat/>
    <w:rsid w:val="00FA7DD8"/>
    <w:pPr>
      <w:spacing w:before="360" w:after="240"/>
      <w:ind w:left="0" w:firstLine="0"/>
      <w:jc w:val="center"/>
    </w:pPr>
    <w:rPr>
      <w:sz w:val="24"/>
    </w:rPr>
  </w:style>
  <w:style w:type="character" w:customStyle="1" w:styleId="NazivobrascaChar">
    <w:name w:val="Naziv obrasca Char"/>
    <w:link w:val="Nazivobrasca"/>
    <w:rsid w:val="00FA7DD8"/>
    <w:rPr>
      <w:rFonts w:ascii="Arial" w:eastAsia="Times New Roman" w:hAnsi="Arial" w:cs="Times New Roman"/>
      <w:b/>
      <w:sz w:val="24"/>
      <w:lang w:val="sr-Cyrl-CS" w:eastAsia="ar-SA"/>
    </w:rPr>
  </w:style>
  <w:style w:type="character" w:customStyle="1" w:styleId="Bodytext6">
    <w:name w:val="Body text (6)_"/>
    <w:link w:val="Bodytext60"/>
    <w:rsid w:val="00FA7DD8"/>
    <w:rPr>
      <w:b/>
      <w:bCs/>
      <w:sz w:val="21"/>
      <w:szCs w:val="21"/>
      <w:shd w:val="clear" w:color="auto" w:fill="FFFFFF"/>
    </w:rPr>
  </w:style>
  <w:style w:type="paragraph" w:customStyle="1" w:styleId="Bodytext60">
    <w:name w:val="Body text (6)"/>
    <w:basedOn w:val="Normal"/>
    <w:link w:val="Bodytext6"/>
    <w:rsid w:val="00FA7DD8"/>
    <w:pPr>
      <w:widowControl w:val="0"/>
      <w:shd w:val="clear" w:color="auto" w:fill="FFFFFF"/>
      <w:spacing w:before="60" w:after="240" w:line="0" w:lineRule="atLeast"/>
      <w:jc w:val="center"/>
    </w:pPr>
    <w:rPr>
      <w:rFonts w:asciiTheme="minorHAnsi" w:eastAsiaTheme="minorHAnsi" w:hAnsiTheme="minorHAnsi" w:cstheme="minorBidi"/>
      <w:b/>
      <w:bCs/>
      <w:sz w:val="21"/>
      <w:szCs w:val="21"/>
    </w:rPr>
  </w:style>
  <w:style w:type="paragraph" w:styleId="NoSpacing">
    <w:name w:val="No Spacing"/>
    <w:link w:val="NoSpacingChar"/>
    <w:uiPriority w:val="1"/>
    <w:qFormat/>
    <w:rsid w:val="00FA7DD8"/>
    <w:pPr>
      <w:suppressAutoHyphens/>
      <w:spacing w:before="120" w:after="0" w:line="240" w:lineRule="auto"/>
      <w:jc w:val="both"/>
    </w:pPr>
    <w:rPr>
      <w:rFonts w:ascii="Arial" w:eastAsia="Times New Roman" w:hAnsi="Arial" w:cs="Times New Roman"/>
      <w:sz w:val="24"/>
      <w:szCs w:val="20"/>
      <w:lang w:val="sr-Cyrl-CS" w:eastAsia="ar-SA"/>
    </w:rPr>
  </w:style>
  <w:style w:type="paragraph" w:customStyle="1" w:styleId="Brojobrasca">
    <w:name w:val="Broj obrasca"/>
    <w:basedOn w:val="Normal"/>
    <w:link w:val="BrojobrascaChar"/>
    <w:uiPriority w:val="99"/>
    <w:rsid w:val="00FA7DD8"/>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FA7DD8"/>
    <w:rPr>
      <w:rFonts w:ascii="Arial Narrow" w:eastAsia="Times New Roman" w:hAnsi="Arial Narrow" w:cs="Times New Roman"/>
      <w:b/>
      <w:sz w:val="24"/>
      <w:szCs w:val="20"/>
      <w:lang w:eastAsia="ar-SA"/>
    </w:rPr>
  </w:style>
  <w:style w:type="paragraph" w:customStyle="1" w:styleId="StyleStyleStyleBodyText311ptBefore6ptFirstline">
    <w:name w:val="Style Style Style Body Text 3 + 11 pt Before:  6 pt + First line:  ..."/>
    <w:basedOn w:val="Normal"/>
    <w:uiPriority w:val="99"/>
    <w:rsid w:val="00FA7DD8"/>
    <w:pPr>
      <w:spacing w:after="120"/>
      <w:ind w:left="851" w:hanging="851"/>
    </w:pPr>
  </w:style>
  <w:style w:type="paragraph" w:customStyle="1" w:styleId="Bulit01">
    <w:name w:val="Bulit 01"/>
    <w:basedOn w:val="Normal"/>
    <w:link w:val="Bulit01Char"/>
    <w:uiPriority w:val="99"/>
    <w:qFormat/>
    <w:rsid w:val="00FA7DD8"/>
    <w:pPr>
      <w:numPr>
        <w:numId w:val="8"/>
      </w:numPr>
      <w:spacing w:after="180"/>
    </w:pPr>
    <w:rPr>
      <w:rFonts w:eastAsia="TimesNewRomanPSMT"/>
      <w:szCs w:val="24"/>
    </w:rPr>
  </w:style>
  <w:style w:type="character" w:customStyle="1" w:styleId="Bulit01Char">
    <w:name w:val="Bulit 01 Char"/>
    <w:link w:val="Bulit01"/>
    <w:uiPriority w:val="99"/>
    <w:rsid w:val="00FA7DD8"/>
    <w:rPr>
      <w:rFonts w:ascii="Arial" w:eastAsia="TimesNewRomanPSMT" w:hAnsi="Arial" w:cs="Times New Roman"/>
      <w:szCs w:val="24"/>
    </w:rPr>
  </w:style>
  <w:style w:type="paragraph" w:customStyle="1" w:styleId="normal10">
    <w:name w:val="normal1"/>
    <w:basedOn w:val="Normal"/>
    <w:rsid w:val="00FA7DD8"/>
    <w:pPr>
      <w:spacing w:before="100" w:beforeAutospacing="1" w:after="100" w:afterAutospacing="1"/>
    </w:pPr>
    <w:rPr>
      <w:rFonts w:eastAsia="MS Mincho"/>
      <w:szCs w:val="24"/>
      <w:lang w:eastAsia="ja-JP"/>
    </w:rPr>
  </w:style>
  <w:style w:type="paragraph" w:customStyle="1" w:styleId="Style">
    <w:name w:val="Style"/>
    <w:rsid w:val="00FA7DD8"/>
    <w:pPr>
      <w:widowControl w:val="0"/>
      <w:autoSpaceDE w:val="0"/>
      <w:autoSpaceDN w:val="0"/>
      <w:adjustRightInd w:val="0"/>
      <w:spacing w:before="120" w:after="0" w:line="240" w:lineRule="auto"/>
      <w:jc w:val="both"/>
    </w:pPr>
    <w:rPr>
      <w:rFonts w:ascii="Arial" w:eastAsia="Times New Roman" w:hAnsi="Arial" w:cs="Arial"/>
      <w:szCs w:val="24"/>
    </w:rPr>
  </w:style>
  <w:style w:type="paragraph" w:customStyle="1" w:styleId="Naslov1">
    <w:name w:val="Naslov 1"/>
    <w:basedOn w:val="Normal"/>
    <w:rsid w:val="00FA7DD8"/>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FA7DD8"/>
    <w:rPr>
      <w:rFonts w:ascii="Arial" w:hAnsi="Arial"/>
      <w:b/>
      <w:i/>
      <w:noProof/>
      <w:sz w:val="24"/>
      <w:lang w:val="sr-Cyrl-CS"/>
    </w:rPr>
  </w:style>
  <w:style w:type="character" w:customStyle="1" w:styleId="NormalArialChar">
    <w:name w:val="Normal+Arial Char"/>
    <w:link w:val="NormalArial"/>
    <w:locked/>
    <w:rsid w:val="00FA7DD8"/>
    <w:rPr>
      <w:rFonts w:ascii="Arial" w:eastAsia="Times New Roman" w:hAnsi="Arial" w:cs="Times New Roman"/>
      <w:b/>
      <w:i/>
      <w:noProof/>
      <w:sz w:val="24"/>
      <w:szCs w:val="20"/>
      <w:lang w:val="sr-Cyrl-CS"/>
    </w:rPr>
  </w:style>
  <w:style w:type="paragraph" w:customStyle="1" w:styleId="1tekst">
    <w:name w:val="1tekst"/>
    <w:basedOn w:val="Normal"/>
    <w:uiPriority w:val="99"/>
    <w:rsid w:val="00FA7DD8"/>
    <w:pPr>
      <w:ind w:left="375" w:right="375" w:firstLine="240"/>
    </w:pPr>
    <w:rPr>
      <w:rFonts w:cs="Arial"/>
      <w:sz w:val="20"/>
    </w:rPr>
  </w:style>
  <w:style w:type="character" w:styleId="LineNumber">
    <w:name w:val="line number"/>
    <w:rsid w:val="00FA7DD8"/>
    <w:rPr>
      <w:rFonts w:cs="Times New Roman"/>
    </w:rPr>
  </w:style>
  <w:style w:type="paragraph" w:customStyle="1" w:styleId="Style37">
    <w:name w:val="Style37"/>
    <w:basedOn w:val="Normal"/>
    <w:uiPriority w:val="99"/>
    <w:rsid w:val="00FA7DD8"/>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FA7DD8"/>
    <w:rPr>
      <w:rFonts w:ascii="Arial" w:hAnsi="Arial"/>
      <w:color w:val="000000"/>
      <w:sz w:val="20"/>
    </w:rPr>
  </w:style>
  <w:style w:type="paragraph" w:customStyle="1" w:styleId="Style34">
    <w:name w:val="Style34"/>
    <w:basedOn w:val="Normal"/>
    <w:uiPriority w:val="99"/>
    <w:rsid w:val="00FA7DD8"/>
    <w:pPr>
      <w:widowControl w:val="0"/>
      <w:autoSpaceDE w:val="0"/>
      <w:autoSpaceDN w:val="0"/>
      <w:adjustRightInd w:val="0"/>
    </w:pPr>
    <w:rPr>
      <w:rFonts w:cs="Arial"/>
      <w:szCs w:val="24"/>
    </w:rPr>
  </w:style>
  <w:style w:type="paragraph" w:customStyle="1" w:styleId="Style47">
    <w:name w:val="Style47"/>
    <w:basedOn w:val="Normal"/>
    <w:uiPriority w:val="99"/>
    <w:rsid w:val="00FA7DD8"/>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FA7DD8"/>
    <w:pPr>
      <w:widowControl w:val="0"/>
      <w:autoSpaceDE w:val="0"/>
      <w:autoSpaceDN w:val="0"/>
      <w:adjustRightInd w:val="0"/>
    </w:pPr>
    <w:rPr>
      <w:rFonts w:cs="Arial"/>
      <w:szCs w:val="24"/>
    </w:rPr>
  </w:style>
  <w:style w:type="character" w:customStyle="1" w:styleId="FontStyle56">
    <w:name w:val="Font Style56"/>
    <w:uiPriority w:val="99"/>
    <w:rsid w:val="00FA7DD8"/>
    <w:rPr>
      <w:rFonts w:ascii="Arial" w:hAnsi="Arial"/>
      <w:i/>
      <w:color w:val="000000"/>
      <w:sz w:val="20"/>
    </w:rPr>
  </w:style>
  <w:style w:type="paragraph" w:customStyle="1" w:styleId="Style5">
    <w:name w:val="Style5"/>
    <w:basedOn w:val="Normal"/>
    <w:uiPriority w:val="99"/>
    <w:rsid w:val="00FA7DD8"/>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FA7DD8"/>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FA7DD8"/>
    <w:pPr>
      <w:ind w:left="360" w:hanging="360"/>
    </w:pPr>
  </w:style>
  <w:style w:type="paragraph" w:customStyle="1" w:styleId="StyleLeft0cmHanging063cmBefore6pt1">
    <w:name w:val="Style Left:  0 cm Hanging:  0.63 cm Before:  6 pt1"/>
    <w:basedOn w:val="Normal"/>
    <w:uiPriority w:val="99"/>
    <w:rsid w:val="00FA7DD8"/>
    <w:pPr>
      <w:ind w:left="357" w:hanging="357"/>
    </w:pPr>
  </w:style>
  <w:style w:type="paragraph" w:customStyle="1" w:styleId="StyleLeft0cmHanging063cm">
    <w:name w:val="Style Left:  0 cm Hanging:  0.63 cm"/>
    <w:basedOn w:val="Normal"/>
    <w:link w:val="StyleLeft0cmHanging063cmChar"/>
    <w:uiPriority w:val="99"/>
    <w:rsid w:val="00FA7DD8"/>
    <w:pPr>
      <w:ind w:left="357" w:hanging="357"/>
    </w:pPr>
    <w:rPr>
      <w:sz w:val="20"/>
      <w:szCs w:val="20"/>
    </w:rPr>
  </w:style>
  <w:style w:type="character" w:customStyle="1" w:styleId="StyleLeft0cmHanging063cmChar">
    <w:name w:val="Style Left:  0 cm Hanging:  0.63 cm Char"/>
    <w:link w:val="StyleLeft0cmHanging063cm"/>
    <w:uiPriority w:val="99"/>
    <w:locked/>
    <w:rsid w:val="00FA7DD8"/>
    <w:rPr>
      <w:rFonts w:ascii="Arial" w:eastAsia="Times New Roman" w:hAnsi="Arial" w:cs="Times New Roman"/>
      <w:sz w:val="20"/>
      <w:szCs w:val="20"/>
    </w:rPr>
  </w:style>
  <w:style w:type="paragraph" w:customStyle="1" w:styleId="StyleLeft0cmHanging1cm">
    <w:name w:val="Style Left:  0 cm Hanging:  1 cm"/>
    <w:basedOn w:val="Normal"/>
    <w:link w:val="StyleLeft0cmHanging1cmChar"/>
    <w:uiPriority w:val="99"/>
    <w:rsid w:val="00FA7DD8"/>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FA7DD8"/>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A7DD8"/>
    <w:pPr>
      <w:ind w:left="567" w:firstLine="567"/>
    </w:pPr>
    <w:rPr>
      <w:sz w:val="22"/>
      <w:szCs w:val="20"/>
      <w:lang w:val="en-US" w:eastAsia="en-US"/>
    </w:rPr>
  </w:style>
  <w:style w:type="paragraph" w:customStyle="1" w:styleId="StyleBoldLeft0cmHanging12cm">
    <w:name w:val="Style Bold Left:  0 cm Hanging:  1.2 cm"/>
    <w:basedOn w:val="Normal"/>
    <w:uiPriority w:val="99"/>
    <w:rsid w:val="00FA7DD8"/>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FA7DD8"/>
    <w:pPr>
      <w:ind w:firstLine="0"/>
    </w:pPr>
  </w:style>
  <w:style w:type="paragraph" w:customStyle="1" w:styleId="StyleHeading3Left0cmHanging1cm">
    <w:name w:val="Style Heading 3 + Left:  0 cm Hanging:  1 cm"/>
    <w:basedOn w:val="Heading3"/>
    <w:uiPriority w:val="99"/>
    <w:rsid w:val="00FA7DD8"/>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A7DD8"/>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FA7DD8"/>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FA7DD8"/>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FA7DD8"/>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A7DD8"/>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FA7DD8"/>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A7DD8"/>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A7DD8"/>
    <w:pPr>
      <w:spacing w:after="120"/>
      <w:jc w:val="center"/>
    </w:pPr>
    <w:rPr>
      <w:b/>
      <w:bCs/>
    </w:rPr>
  </w:style>
  <w:style w:type="character" w:customStyle="1" w:styleId="content">
    <w:name w:val="content"/>
    <w:basedOn w:val="DefaultParagraphFont"/>
    <w:rsid w:val="00FA7DD8"/>
  </w:style>
  <w:style w:type="character" w:styleId="IntenseEmphasis">
    <w:name w:val="Intense Emphasis"/>
    <w:uiPriority w:val="21"/>
    <w:qFormat/>
    <w:rsid w:val="00FA7DD8"/>
    <w:rPr>
      <w:b/>
      <w:bCs/>
      <w:i/>
      <w:iCs/>
      <w:color w:val="4F81BD"/>
    </w:rPr>
  </w:style>
  <w:style w:type="character" w:styleId="Strong">
    <w:name w:val="Strong"/>
    <w:uiPriority w:val="22"/>
    <w:qFormat/>
    <w:rsid w:val="00FA7DD8"/>
    <w:rPr>
      <w:b/>
      <w:bCs/>
    </w:rPr>
  </w:style>
  <w:style w:type="paragraph" w:customStyle="1" w:styleId="xl65">
    <w:name w:val="xl65"/>
    <w:basedOn w:val="Normal"/>
    <w:rsid w:val="00FA7DD8"/>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FA7DD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FA7DD8"/>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FA7DD8"/>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FA7DD8"/>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FA7DD8"/>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FA7DD8"/>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FA7DD8"/>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FA7DD8"/>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FA7DD8"/>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FA7DD8"/>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FA7DD8"/>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FA7DD8"/>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FA7DD8"/>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FA7DD8"/>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FA7DD8"/>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FA7DD8"/>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FA7DD8"/>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FA7DD8"/>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FA7DD8"/>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FA7DD8"/>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FA7DD8"/>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FA7DD8"/>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FA7DD8"/>
    <w:pPr>
      <w:spacing w:line="276" w:lineRule="atLeast"/>
    </w:pPr>
    <w:rPr>
      <w:rFonts w:ascii="Times New Roman" w:hAnsi="Times New Roman"/>
      <w:color w:val="auto"/>
    </w:rPr>
  </w:style>
  <w:style w:type="paragraph" w:customStyle="1" w:styleId="Style13">
    <w:name w:val="Style13"/>
    <w:basedOn w:val="Normal"/>
    <w:uiPriority w:val="99"/>
    <w:rsid w:val="00FA7DD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FA7DD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FA7DD8"/>
    <w:rPr>
      <w:rFonts w:ascii="Arial" w:hAnsi="Arial" w:cs="Arial" w:hint="default"/>
      <w:b/>
      <w:bCs/>
      <w:sz w:val="20"/>
      <w:szCs w:val="20"/>
    </w:rPr>
  </w:style>
  <w:style w:type="character" w:customStyle="1" w:styleId="FontStyle111">
    <w:name w:val="Font Style111"/>
    <w:uiPriority w:val="99"/>
    <w:rsid w:val="00FA7DD8"/>
    <w:rPr>
      <w:rFonts w:ascii="Arial" w:hAnsi="Arial" w:cs="Arial" w:hint="default"/>
      <w:sz w:val="20"/>
      <w:szCs w:val="20"/>
    </w:rPr>
  </w:style>
  <w:style w:type="character" w:customStyle="1" w:styleId="apple-converted-space">
    <w:name w:val="apple-converted-space"/>
    <w:basedOn w:val="DefaultParagraphFont"/>
    <w:rsid w:val="00FA7DD8"/>
  </w:style>
  <w:style w:type="character" w:customStyle="1" w:styleId="HeaderChar1">
    <w:name w:val="Header Char1"/>
    <w:uiPriority w:val="99"/>
    <w:rsid w:val="00FA7DD8"/>
    <w:rPr>
      <w:rFonts w:ascii="Arial" w:eastAsia="Times New Roman" w:hAnsi="Arial" w:cs="Arial"/>
      <w:sz w:val="24"/>
      <w:lang w:val="sr-Latn-CS"/>
    </w:rPr>
  </w:style>
  <w:style w:type="paragraph" w:customStyle="1" w:styleId="maintitle">
    <w:name w:val="maintitle"/>
    <w:basedOn w:val="Normal"/>
    <w:rsid w:val="00FA7DD8"/>
    <w:pPr>
      <w:spacing w:before="100" w:beforeAutospacing="1" w:after="100" w:afterAutospacing="1"/>
    </w:pPr>
    <w:rPr>
      <w:szCs w:val="24"/>
    </w:rPr>
  </w:style>
  <w:style w:type="paragraph" w:styleId="BlockText">
    <w:name w:val="Block Text"/>
    <w:basedOn w:val="Normal"/>
    <w:rsid w:val="00FA7DD8"/>
    <w:pPr>
      <w:spacing w:after="120"/>
      <w:ind w:left="-600" w:right="-313"/>
    </w:pPr>
    <w:rPr>
      <w:rFonts w:ascii="CHelvPlain" w:hAnsi="CHelvPlain"/>
      <w:lang w:val="en-GB"/>
    </w:rPr>
  </w:style>
  <w:style w:type="paragraph" w:customStyle="1" w:styleId="Pasus6pt">
    <w:name w:val="Pasus6pt"/>
    <w:basedOn w:val="Normal"/>
    <w:rsid w:val="00FA7DD8"/>
    <w:pPr>
      <w:tabs>
        <w:tab w:val="left" w:pos="720"/>
      </w:tabs>
      <w:spacing w:after="120"/>
    </w:pPr>
    <w:rPr>
      <w:rFonts w:ascii="HelveticaPlain" w:hAnsi="HelveticaPlain"/>
    </w:rPr>
  </w:style>
  <w:style w:type="character" w:customStyle="1" w:styleId="StyleArial">
    <w:name w:val="Style Arial"/>
    <w:rsid w:val="00FA7DD8"/>
    <w:rPr>
      <w:rFonts w:ascii="Arial" w:hAnsi="Arial"/>
      <w:sz w:val="24"/>
      <w:szCs w:val="24"/>
    </w:rPr>
  </w:style>
  <w:style w:type="paragraph" w:customStyle="1" w:styleId="BlockQuotationLast">
    <w:name w:val="Block Quotation Last"/>
    <w:basedOn w:val="Normal"/>
    <w:next w:val="BodyText"/>
    <w:link w:val="BlockQuotationLastChar"/>
    <w:rsid w:val="00FA7DD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FA7DD8"/>
    <w:rPr>
      <w:rFonts w:ascii="Calibri" w:eastAsia="Calibri" w:hAnsi="Calibri" w:cs="Times New Roman"/>
      <w:i/>
      <w:sz w:val="20"/>
      <w:szCs w:val="20"/>
    </w:rPr>
  </w:style>
  <w:style w:type="character" w:customStyle="1" w:styleId="WW8Num1z2">
    <w:name w:val="WW8Num1z2"/>
    <w:rsid w:val="00FA7DD8"/>
    <w:rPr>
      <w:b w:val="0"/>
      <w:i w:val="0"/>
    </w:rPr>
  </w:style>
  <w:style w:type="character" w:customStyle="1" w:styleId="WW8Num5z3">
    <w:name w:val="WW8Num5z3"/>
    <w:rsid w:val="00FA7DD8"/>
    <w:rPr>
      <w:rFonts w:ascii="Symbol" w:hAnsi="Symbol"/>
    </w:rPr>
  </w:style>
  <w:style w:type="character" w:customStyle="1" w:styleId="WW8Num6z2">
    <w:name w:val="WW8Num6z2"/>
    <w:rsid w:val="00FA7DD8"/>
    <w:rPr>
      <w:rFonts w:ascii="Wingdings" w:hAnsi="Wingdings"/>
    </w:rPr>
  </w:style>
  <w:style w:type="character" w:customStyle="1" w:styleId="WW8Num7z3">
    <w:name w:val="WW8Num7z3"/>
    <w:rsid w:val="00FA7DD8"/>
    <w:rPr>
      <w:rFonts w:ascii="Symbol" w:hAnsi="Symbol"/>
    </w:rPr>
  </w:style>
  <w:style w:type="character" w:customStyle="1" w:styleId="WW8Num10z0">
    <w:name w:val="WW8Num10z0"/>
    <w:rsid w:val="00FA7DD8"/>
    <w:rPr>
      <w:b w:val="0"/>
    </w:rPr>
  </w:style>
  <w:style w:type="character" w:customStyle="1" w:styleId="WW8Num12z1">
    <w:name w:val="WW8Num12z1"/>
    <w:rsid w:val="00FA7DD8"/>
    <w:rPr>
      <w:b w:val="0"/>
      <w:i w:val="0"/>
      <w:sz w:val="22"/>
      <w:szCs w:val="22"/>
    </w:rPr>
  </w:style>
  <w:style w:type="character" w:customStyle="1" w:styleId="WW8Num12z2">
    <w:name w:val="WW8Num12z2"/>
    <w:rsid w:val="00FA7DD8"/>
    <w:rPr>
      <w:b w:val="0"/>
      <w:i w:val="0"/>
    </w:rPr>
  </w:style>
  <w:style w:type="character" w:customStyle="1" w:styleId="WW8Num13z3">
    <w:name w:val="WW8Num13z3"/>
    <w:rsid w:val="00FA7DD8"/>
    <w:rPr>
      <w:rFonts w:ascii="Symbol" w:hAnsi="Symbol"/>
    </w:rPr>
  </w:style>
  <w:style w:type="character" w:customStyle="1" w:styleId="WW8Num16z1">
    <w:name w:val="WW8Num16z1"/>
    <w:rsid w:val="00FA7DD8"/>
    <w:rPr>
      <w:b w:val="0"/>
      <w:i w:val="0"/>
      <w:sz w:val="22"/>
      <w:szCs w:val="22"/>
    </w:rPr>
  </w:style>
  <w:style w:type="character" w:customStyle="1" w:styleId="WW8Num18z3">
    <w:name w:val="WW8Num18z3"/>
    <w:rsid w:val="00FA7DD8"/>
    <w:rPr>
      <w:rFonts w:ascii="Symbol" w:hAnsi="Symbol"/>
    </w:rPr>
  </w:style>
  <w:style w:type="character" w:customStyle="1" w:styleId="WW8Num20z2">
    <w:name w:val="WW8Num20z2"/>
    <w:rsid w:val="00FA7DD8"/>
    <w:rPr>
      <w:rFonts w:ascii="Wingdings" w:hAnsi="Wingdings"/>
    </w:rPr>
  </w:style>
  <w:style w:type="character" w:customStyle="1" w:styleId="WW8Num20z3">
    <w:name w:val="WW8Num20z3"/>
    <w:rsid w:val="00FA7DD8"/>
    <w:rPr>
      <w:rFonts w:ascii="Symbol" w:hAnsi="Symbol"/>
    </w:rPr>
  </w:style>
  <w:style w:type="character" w:customStyle="1" w:styleId="WW8Num21z1">
    <w:name w:val="WW8Num21z1"/>
    <w:rsid w:val="00FA7DD8"/>
    <w:rPr>
      <w:rFonts w:ascii="Courier New" w:hAnsi="Courier New" w:cs="Courier New"/>
    </w:rPr>
  </w:style>
  <w:style w:type="character" w:customStyle="1" w:styleId="WW8Num21z2">
    <w:name w:val="WW8Num21z2"/>
    <w:rsid w:val="00FA7DD8"/>
    <w:rPr>
      <w:rFonts w:ascii="Wingdings" w:hAnsi="Wingdings"/>
    </w:rPr>
  </w:style>
  <w:style w:type="character" w:customStyle="1" w:styleId="WW8Num21z3">
    <w:name w:val="WW8Num21z3"/>
    <w:rsid w:val="00FA7DD8"/>
    <w:rPr>
      <w:rFonts w:ascii="Symbol" w:hAnsi="Symbol"/>
    </w:rPr>
  </w:style>
  <w:style w:type="character" w:customStyle="1" w:styleId="WW8Num24z2">
    <w:name w:val="WW8Num24z2"/>
    <w:rsid w:val="00FA7DD8"/>
    <w:rPr>
      <w:b w:val="0"/>
      <w:i w:val="0"/>
    </w:rPr>
  </w:style>
  <w:style w:type="character" w:customStyle="1" w:styleId="WW8Num25z2">
    <w:name w:val="WW8Num25z2"/>
    <w:rsid w:val="00FA7DD8"/>
    <w:rPr>
      <w:b w:val="0"/>
      <w:i w:val="0"/>
    </w:rPr>
  </w:style>
  <w:style w:type="character" w:customStyle="1" w:styleId="WW8Num28z1">
    <w:name w:val="WW8Num28z1"/>
    <w:rsid w:val="00FA7DD8"/>
    <w:rPr>
      <w:b w:val="0"/>
      <w:i w:val="0"/>
      <w:sz w:val="22"/>
      <w:szCs w:val="22"/>
    </w:rPr>
  </w:style>
  <w:style w:type="character" w:customStyle="1" w:styleId="WW8Num28z2">
    <w:name w:val="WW8Num28z2"/>
    <w:rsid w:val="00FA7DD8"/>
    <w:rPr>
      <w:b w:val="0"/>
      <w:i w:val="0"/>
    </w:rPr>
  </w:style>
  <w:style w:type="character" w:customStyle="1" w:styleId="WW8Num29z1">
    <w:name w:val="WW8Num29z1"/>
    <w:rsid w:val="00FA7DD8"/>
    <w:rPr>
      <w:rFonts w:ascii="Courier New" w:hAnsi="Courier New" w:cs="Courier New"/>
    </w:rPr>
  </w:style>
  <w:style w:type="character" w:customStyle="1" w:styleId="WW8Num29z2">
    <w:name w:val="WW8Num29z2"/>
    <w:rsid w:val="00FA7DD8"/>
    <w:rPr>
      <w:rFonts w:ascii="Wingdings" w:hAnsi="Wingdings"/>
    </w:rPr>
  </w:style>
  <w:style w:type="character" w:customStyle="1" w:styleId="WW8Num29z3">
    <w:name w:val="WW8Num29z3"/>
    <w:rsid w:val="00FA7DD8"/>
    <w:rPr>
      <w:rFonts w:ascii="Symbol" w:hAnsi="Symbol"/>
    </w:rPr>
  </w:style>
  <w:style w:type="character" w:customStyle="1" w:styleId="WW8Num30z2">
    <w:name w:val="WW8Num30z2"/>
    <w:rsid w:val="00FA7DD8"/>
    <w:rPr>
      <w:rFonts w:ascii="Wingdings" w:hAnsi="Wingdings"/>
    </w:rPr>
  </w:style>
  <w:style w:type="character" w:customStyle="1" w:styleId="WW8Num30z3">
    <w:name w:val="WW8Num30z3"/>
    <w:rsid w:val="00FA7DD8"/>
    <w:rPr>
      <w:rFonts w:ascii="Symbol" w:hAnsi="Symbol"/>
    </w:rPr>
  </w:style>
  <w:style w:type="character" w:customStyle="1" w:styleId="WW8Num30z4">
    <w:name w:val="WW8Num30z4"/>
    <w:rsid w:val="00FA7DD8"/>
    <w:rPr>
      <w:rFonts w:ascii="Courier New" w:hAnsi="Courier New" w:cs="Courier New"/>
    </w:rPr>
  </w:style>
  <w:style w:type="character" w:customStyle="1" w:styleId="WW8Num31z2">
    <w:name w:val="WW8Num31z2"/>
    <w:rsid w:val="00FA7DD8"/>
    <w:rPr>
      <w:b w:val="0"/>
      <w:i w:val="0"/>
    </w:rPr>
  </w:style>
  <w:style w:type="character" w:customStyle="1" w:styleId="WW8Num34z3">
    <w:name w:val="WW8Num34z3"/>
    <w:rsid w:val="00FA7DD8"/>
    <w:rPr>
      <w:rFonts w:ascii="Symbol" w:hAnsi="Symbol"/>
    </w:rPr>
  </w:style>
  <w:style w:type="character" w:customStyle="1" w:styleId="WW8Num35z1">
    <w:name w:val="WW8Num35z1"/>
    <w:rsid w:val="00FA7DD8"/>
    <w:rPr>
      <w:b w:val="0"/>
      <w:i w:val="0"/>
      <w:sz w:val="22"/>
      <w:szCs w:val="22"/>
    </w:rPr>
  </w:style>
  <w:style w:type="character" w:customStyle="1" w:styleId="WW8Num35z2">
    <w:name w:val="WW8Num35z2"/>
    <w:rsid w:val="00FA7DD8"/>
    <w:rPr>
      <w:b w:val="0"/>
      <w:i w:val="0"/>
    </w:rPr>
  </w:style>
  <w:style w:type="character" w:customStyle="1" w:styleId="WW8Num37z3">
    <w:name w:val="WW8Num37z3"/>
    <w:rsid w:val="00FA7DD8"/>
    <w:rPr>
      <w:rFonts w:ascii="Symbol" w:hAnsi="Symbol"/>
    </w:rPr>
  </w:style>
  <w:style w:type="character" w:customStyle="1" w:styleId="WW8Num39z3">
    <w:name w:val="WW8Num39z3"/>
    <w:rsid w:val="00FA7DD8"/>
    <w:rPr>
      <w:rFonts w:ascii="Symbol" w:hAnsi="Symbol"/>
    </w:rPr>
  </w:style>
  <w:style w:type="character" w:customStyle="1" w:styleId="WW8Num42z1">
    <w:name w:val="WW8Num42z1"/>
    <w:rsid w:val="00FA7DD8"/>
    <w:rPr>
      <w:rFonts w:ascii="Courier New" w:hAnsi="Courier New" w:cs="Courier New"/>
    </w:rPr>
  </w:style>
  <w:style w:type="character" w:customStyle="1" w:styleId="WW8Num42z2">
    <w:name w:val="WW8Num42z2"/>
    <w:rsid w:val="00FA7DD8"/>
    <w:rPr>
      <w:rFonts w:ascii="Wingdings" w:hAnsi="Wingdings"/>
    </w:rPr>
  </w:style>
  <w:style w:type="character" w:customStyle="1" w:styleId="WW8Num42z3">
    <w:name w:val="WW8Num42z3"/>
    <w:rsid w:val="00FA7DD8"/>
    <w:rPr>
      <w:rFonts w:ascii="Symbol" w:hAnsi="Symbol"/>
    </w:rPr>
  </w:style>
  <w:style w:type="character" w:customStyle="1" w:styleId="WW8Num43z1">
    <w:name w:val="WW8Num43z1"/>
    <w:rsid w:val="00FA7DD8"/>
    <w:rPr>
      <w:rFonts w:ascii="Courier New" w:hAnsi="Courier New" w:cs="Courier New"/>
    </w:rPr>
  </w:style>
  <w:style w:type="character" w:customStyle="1" w:styleId="WW8Num43z2">
    <w:name w:val="WW8Num43z2"/>
    <w:rsid w:val="00FA7DD8"/>
    <w:rPr>
      <w:rFonts w:ascii="Wingdings" w:hAnsi="Wingdings"/>
    </w:rPr>
  </w:style>
  <w:style w:type="character" w:customStyle="1" w:styleId="WW8Num43z3">
    <w:name w:val="WW8Num43z3"/>
    <w:rsid w:val="00FA7DD8"/>
    <w:rPr>
      <w:rFonts w:ascii="Symbol" w:hAnsi="Symbol"/>
    </w:rPr>
  </w:style>
  <w:style w:type="character" w:customStyle="1" w:styleId="WW8Num44z1">
    <w:name w:val="WW8Num44z1"/>
    <w:rsid w:val="00FA7DD8"/>
    <w:rPr>
      <w:rFonts w:ascii="Courier New" w:hAnsi="Courier New" w:cs="Courier New"/>
    </w:rPr>
  </w:style>
  <w:style w:type="character" w:customStyle="1" w:styleId="WW8Num44z2">
    <w:name w:val="WW8Num44z2"/>
    <w:rsid w:val="00FA7DD8"/>
    <w:rPr>
      <w:rFonts w:ascii="Wingdings" w:hAnsi="Wingdings"/>
    </w:rPr>
  </w:style>
  <w:style w:type="character" w:customStyle="1" w:styleId="WW8Num44z3">
    <w:name w:val="WW8Num44z3"/>
    <w:rsid w:val="00FA7DD8"/>
    <w:rPr>
      <w:rFonts w:ascii="Symbol" w:hAnsi="Symbol"/>
    </w:rPr>
  </w:style>
  <w:style w:type="character" w:customStyle="1" w:styleId="WW8Num45z3">
    <w:name w:val="WW8Num45z3"/>
    <w:rsid w:val="00FA7DD8"/>
    <w:rPr>
      <w:rFonts w:ascii="Symbol" w:hAnsi="Symbol"/>
    </w:rPr>
  </w:style>
  <w:style w:type="character" w:customStyle="1" w:styleId="WW8Num46z3">
    <w:name w:val="WW8Num46z3"/>
    <w:rsid w:val="00FA7DD8"/>
    <w:rPr>
      <w:rFonts w:ascii="Symbol" w:hAnsi="Symbol"/>
    </w:rPr>
  </w:style>
  <w:style w:type="character" w:customStyle="1" w:styleId="WW8Num47z1">
    <w:name w:val="WW8Num47z1"/>
    <w:rsid w:val="00FA7DD8"/>
    <w:rPr>
      <w:b w:val="0"/>
      <w:i w:val="0"/>
      <w:sz w:val="22"/>
      <w:szCs w:val="22"/>
    </w:rPr>
  </w:style>
  <w:style w:type="character" w:customStyle="1" w:styleId="WW8Num47z2">
    <w:name w:val="WW8Num47z2"/>
    <w:rsid w:val="00FA7DD8"/>
    <w:rPr>
      <w:b w:val="0"/>
      <w:i w:val="0"/>
    </w:rPr>
  </w:style>
  <w:style w:type="character" w:customStyle="1" w:styleId="WW8Num48z0">
    <w:name w:val="WW8Num48z0"/>
    <w:rsid w:val="00FA7DD8"/>
    <w:rPr>
      <w:sz w:val="20"/>
    </w:rPr>
  </w:style>
  <w:style w:type="character" w:customStyle="1" w:styleId="WW8Num48z1">
    <w:name w:val="WW8Num48z1"/>
    <w:rsid w:val="00FA7DD8"/>
    <w:rPr>
      <w:rFonts w:ascii="Courier New" w:hAnsi="Courier New" w:cs="Courier New"/>
    </w:rPr>
  </w:style>
  <w:style w:type="character" w:customStyle="1" w:styleId="WW8Num48z2">
    <w:name w:val="WW8Num48z2"/>
    <w:rsid w:val="00FA7DD8"/>
    <w:rPr>
      <w:rFonts w:ascii="Wingdings" w:hAnsi="Wingdings"/>
    </w:rPr>
  </w:style>
  <w:style w:type="character" w:customStyle="1" w:styleId="WW8Num48z3">
    <w:name w:val="WW8Num48z3"/>
    <w:rsid w:val="00FA7DD8"/>
    <w:rPr>
      <w:rFonts w:ascii="Symbol" w:hAnsi="Symbol"/>
    </w:rPr>
  </w:style>
  <w:style w:type="character" w:customStyle="1" w:styleId="WW8Num49z1">
    <w:name w:val="WW8Num49z1"/>
    <w:rsid w:val="00FA7DD8"/>
    <w:rPr>
      <w:b w:val="0"/>
      <w:i w:val="0"/>
      <w:sz w:val="22"/>
      <w:szCs w:val="22"/>
    </w:rPr>
  </w:style>
  <w:style w:type="character" w:customStyle="1" w:styleId="WW8Num49z2">
    <w:name w:val="WW8Num49z2"/>
    <w:rsid w:val="00FA7DD8"/>
    <w:rPr>
      <w:b w:val="0"/>
      <w:i w:val="0"/>
    </w:rPr>
  </w:style>
  <w:style w:type="character" w:customStyle="1" w:styleId="WW8Num52z3">
    <w:name w:val="WW8Num52z3"/>
    <w:rsid w:val="00FA7DD8"/>
    <w:rPr>
      <w:rFonts w:ascii="Symbol" w:hAnsi="Symbol"/>
    </w:rPr>
  </w:style>
  <w:style w:type="character" w:customStyle="1" w:styleId="WW8Num55z3">
    <w:name w:val="WW8Num55z3"/>
    <w:rsid w:val="00FA7DD8"/>
    <w:rPr>
      <w:rFonts w:ascii="Symbol" w:hAnsi="Symbol"/>
    </w:rPr>
  </w:style>
  <w:style w:type="character" w:customStyle="1" w:styleId="Bullets">
    <w:name w:val="Bullets"/>
    <w:rsid w:val="00FA7DD8"/>
    <w:rPr>
      <w:rFonts w:ascii="StarSymbol" w:eastAsia="StarSymbol" w:hAnsi="StarSymbol" w:cs="StarSymbol"/>
      <w:sz w:val="18"/>
      <w:szCs w:val="18"/>
    </w:rPr>
  </w:style>
  <w:style w:type="paragraph" w:customStyle="1" w:styleId="Texte1">
    <w:name w:val="Texte_1"/>
    <w:basedOn w:val="Normal"/>
    <w:rsid w:val="00FA7DD8"/>
    <w:pPr>
      <w:spacing w:after="120"/>
    </w:pPr>
    <w:rPr>
      <w:rFonts w:ascii="FuturaA Md BT" w:hAnsi="FuturaA Md BT"/>
      <w:lang w:eastAsia="fr-FR"/>
    </w:rPr>
  </w:style>
  <w:style w:type="paragraph" w:customStyle="1" w:styleId="xl30">
    <w:name w:val="xl30"/>
    <w:basedOn w:val="Normal"/>
    <w:rsid w:val="00FA7DD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FA7DD8"/>
    <w:pPr>
      <w:numPr>
        <w:numId w:val="11"/>
      </w:numPr>
    </w:pPr>
    <w:rPr>
      <w:noProof/>
      <w:szCs w:val="24"/>
      <w:lang w:val="sr-Latn-CS"/>
    </w:rPr>
  </w:style>
  <w:style w:type="paragraph" w:customStyle="1" w:styleId="pip">
    <w:name w:val="pip"/>
    <w:basedOn w:val="Normal"/>
    <w:rsid w:val="00FA7DD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FA7DD8"/>
    <w:rPr>
      <w:vanish w:val="0"/>
      <w:webHidden w:val="0"/>
      <w:specVanish/>
    </w:rPr>
  </w:style>
  <w:style w:type="paragraph" w:customStyle="1" w:styleId="d1">
    <w:name w:val="d1"/>
    <w:basedOn w:val="Style"/>
    <w:rsid w:val="00FA7DD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FA7DD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FA7DD8"/>
    <w:pPr>
      <w:autoSpaceDE/>
      <w:autoSpaceDN/>
      <w:adjustRightInd/>
      <w:spacing w:line="360" w:lineRule="auto"/>
    </w:pPr>
    <w:rPr>
      <w:rFonts w:cs="Times New Roman"/>
      <w:snapToGrid w:val="0"/>
      <w:szCs w:val="20"/>
    </w:rPr>
  </w:style>
  <w:style w:type="paragraph" w:customStyle="1" w:styleId="sadA">
    <w:name w:val="sad_A"/>
    <w:basedOn w:val="Heading10"/>
    <w:rsid w:val="00FA7DD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FA7DD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FA7DD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FA7DD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FA7DD8"/>
    <w:pPr>
      <w:spacing w:after="120"/>
    </w:pPr>
    <w:rPr>
      <w:rFonts w:ascii="Optima" w:hAnsi="Optima"/>
      <w:lang w:val="en-GB"/>
    </w:rPr>
  </w:style>
  <w:style w:type="paragraph" w:styleId="EnvelopeReturn">
    <w:name w:val="envelope return"/>
    <w:basedOn w:val="Normal"/>
    <w:rsid w:val="00FA7DD8"/>
    <w:rPr>
      <w:rFonts w:ascii="CTimesRoman" w:hAnsi="CTimesRoman"/>
      <w:szCs w:val="24"/>
    </w:rPr>
  </w:style>
  <w:style w:type="paragraph" w:styleId="EnvelopeAddress">
    <w:name w:val="envelope address"/>
    <w:basedOn w:val="Normal"/>
    <w:rsid w:val="00FA7DD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FA7DD8"/>
    <w:pPr>
      <w:ind w:left="-284" w:right="-851"/>
    </w:pPr>
    <w:rPr>
      <w:rFonts w:ascii="CTimesRoman" w:hAnsi="CTimesRoman"/>
      <w:szCs w:val="24"/>
    </w:rPr>
  </w:style>
  <w:style w:type="numbering" w:customStyle="1" w:styleId="NoList1">
    <w:name w:val="No List1"/>
    <w:next w:val="NoList"/>
    <w:semiHidden/>
    <w:rsid w:val="00FA7DD8"/>
  </w:style>
  <w:style w:type="table" w:customStyle="1" w:styleId="TableGrid1">
    <w:name w:val="Table Grid1"/>
    <w:basedOn w:val="TableNormal"/>
    <w:next w:val="TableGrid"/>
    <w:rsid w:val="00FA7DD8"/>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FA7DD8"/>
    <w:rPr>
      <w:rFonts w:ascii="Arial" w:eastAsia="Times New Roman" w:hAnsi="Arial" w:cs="Times New Roman"/>
      <w:sz w:val="24"/>
      <w:szCs w:val="20"/>
      <w:lang w:val="sr-Cyrl-CS" w:eastAsia="ar-SA"/>
    </w:rPr>
  </w:style>
  <w:style w:type="numbering" w:styleId="111111">
    <w:name w:val="Outline List 2"/>
    <w:basedOn w:val="NoList"/>
    <w:rsid w:val="00FA7DD8"/>
    <w:pPr>
      <w:numPr>
        <w:numId w:val="12"/>
      </w:numPr>
    </w:pPr>
  </w:style>
  <w:style w:type="character" w:customStyle="1" w:styleId="Absatz-Standardschriftart">
    <w:name w:val="Absatz-Standardschriftart"/>
    <w:rsid w:val="00FA7DD8"/>
  </w:style>
  <w:style w:type="paragraph" w:customStyle="1" w:styleId="Style1">
    <w:name w:val="Style1"/>
    <w:basedOn w:val="BodyTextIndent"/>
    <w:link w:val="Style1Char"/>
    <w:rsid w:val="00FA7DD8"/>
    <w:pPr>
      <w:spacing w:after="240"/>
      <w:ind w:left="0" w:firstLine="0"/>
    </w:pPr>
    <w:rPr>
      <w:szCs w:val="24"/>
    </w:rPr>
  </w:style>
  <w:style w:type="character" w:customStyle="1" w:styleId="Style1Char">
    <w:name w:val="Style1 Char"/>
    <w:link w:val="Style1"/>
    <w:rsid w:val="00FA7DD8"/>
    <w:rPr>
      <w:rFonts w:ascii="Arial" w:eastAsia="Times New Roman" w:hAnsi="Arial" w:cs="Times New Roman"/>
      <w:sz w:val="24"/>
      <w:szCs w:val="24"/>
      <w:lang w:val="sr-Cyrl-CS" w:eastAsia="ar-SA"/>
    </w:rPr>
  </w:style>
  <w:style w:type="paragraph" w:customStyle="1" w:styleId="Naslov2">
    <w:name w:val="Naslov 2"/>
    <w:basedOn w:val="Heading10"/>
    <w:link w:val="Naslov2Char"/>
    <w:qFormat/>
    <w:rsid w:val="00FA7DD8"/>
    <w:pPr>
      <w:keepNext/>
      <w:spacing w:before="240" w:after="240"/>
      <w:ind w:left="0" w:firstLine="0"/>
      <w:jc w:val="both"/>
    </w:pPr>
    <w:rPr>
      <w:bCs/>
      <w:sz w:val="24"/>
      <w:szCs w:val="24"/>
    </w:rPr>
  </w:style>
  <w:style w:type="paragraph" w:customStyle="1" w:styleId="Naslov3">
    <w:name w:val="Naslov 3"/>
    <w:basedOn w:val="Naslov2"/>
    <w:link w:val="Naslov3Char"/>
    <w:qFormat/>
    <w:rsid w:val="00FA7DD8"/>
    <w:rPr>
      <w:b w:val="0"/>
    </w:rPr>
  </w:style>
  <w:style w:type="character" w:customStyle="1" w:styleId="Naslov2Char">
    <w:name w:val="Naslov 2 Char"/>
    <w:link w:val="Naslov2"/>
    <w:rsid w:val="00FA7DD8"/>
    <w:rPr>
      <w:rFonts w:ascii="Arial" w:eastAsia="Times New Roman" w:hAnsi="Arial" w:cs="Times New Roman"/>
      <w:b/>
      <w:bCs/>
      <w:sz w:val="24"/>
      <w:szCs w:val="24"/>
      <w:lang w:val="sr-Cyrl-CS" w:eastAsia="ar-SA"/>
    </w:rPr>
  </w:style>
  <w:style w:type="paragraph" w:customStyle="1" w:styleId="Podnaslov1">
    <w:name w:val="Podnaslov 1"/>
    <w:basedOn w:val="Normal"/>
    <w:link w:val="Podnaslov1Char"/>
    <w:qFormat/>
    <w:rsid w:val="00FA7DD8"/>
    <w:pPr>
      <w:spacing w:before="240" w:after="240"/>
    </w:pPr>
    <w:rPr>
      <w:b/>
      <w:sz w:val="24"/>
      <w:szCs w:val="24"/>
      <w:lang w:val="sr-Cyrl-CS"/>
    </w:rPr>
  </w:style>
  <w:style w:type="character" w:customStyle="1" w:styleId="Naslov3Char">
    <w:name w:val="Naslov 3 Char"/>
    <w:link w:val="Naslov3"/>
    <w:rsid w:val="00FA7DD8"/>
    <w:rPr>
      <w:rFonts w:ascii="Arial" w:eastAsia="Times New Roman" w:hAnsi="Arial" w:cs="Times New Roman"/>
      <w:bCs/>
      <w:sz w:val="24"/>
      <w:szCs w:val="24"/>
      <w:lang w:val="sr-Cyrl-CS" w:eastAsia="ar-SA"/>
    </w:rPr>
  </w:style>
  <w:style w:type="paragraph" w:customStyle="1" w:styleId="Slika">
    <w:name w:val="Slika"/>
    <w:basedOn w:val="Normal"/>
    <w:link w:val="SlikaChar"/>
    <w:qFormat/>
    <w:rsid w:val="00FA7DD8"/>
    <w:pPr>
      <w:spacing w:after="240"/>
      <w:jc w:val="center"/>
    </w:pPr>
    <w:rPr>
      <w:sz w:val="24"/>
      <w:szCs w:val="24"/>
      <w:lang w:val="sr-Cyrl-CS"/>
    </w:rPr>
  </w:style>
  <w:style w:type="character" w:customStyle="1" w:styleId="Podnaslov1Char">
    <w:name w:val="Podnaslov 1 Char"/>
    <w:link w:val="Podnaslov1"/>
    <w:rsid w:val="00FA7DD8"/>
    <w:rPr>
      <w:rFonts w:ascii="Arial" w:eastAsia="Times New Roman" w:hAnsi="Arial" w:cs="Times New Roman"/>
      <w:b/>
      <w:sz w:val="24"/>
      <w:szCs w:val="24"/>
      <w:lang w:val="sr-Cyrl-CS"/>
    </w:rPr>
  </w:style>
  <w:style w:type="paragraph" w:customStyle="1" w:styleId="Tabela1">
    <w:name w:val="Tabela 1"/>
    <w:basedOn w:val="Normal"/>
    <w:link w:val="Tabela1Char"/>
    <w:qFormat/>
    <w:rsid w:val="00FA7DD8"/>
    <w:pPr>
      <w:spacing w:after="80"/>
    </w:pPr>
    <w:rPr>
      <w:i/>
      <w:iCs/>
      <w:szCs w:val="20"/>
      <w:lang w:val="sr-Cyrl-CS"/>
    </w:rPr>
  </w:style>
  <w:style w:type="character" w:customStyle="1" w:styleId="SlikaChar">
    <w:name w:val="Slika Char"/>
    <w:link w:val="Slika"/>
    <w:rsid w:val="00FA7DD8"/>
    <w:rPr>
      <w:rFonts w:ascii="Arial" w:eastAsia="Times New Roman" w:hAnsi="Arial" w:cs="Times New Roman"/>
      <w:sz w:val="24"/>
      <w:szCs w:val="24"/>
      <w:lang w:val="sr-Cyrl-CS"/>
    </w:rPr>
  </w:style>
  <w:style w:type="character" w:customStyle="1" w:styleId="Tabela1Char">
    <w:name w:val="Tabela 1 Char"/>
    <w:link w:val="Tabela1"/>
    <w:rsid w:val="00FA7DD8"/>
    <w:rPr>
      <w:rFonts w:ascii="Arial" w:eastAsia="Times New Roman" w:hAnsi="Arial" w:cs="Times New Roman"/>
      <w:i/>
      <w:iCs/>
      <w:szCs w:val="20"/>
      <w:lang w:val="sr-Cyrl-CS"/>
    </w:rPr>
  </w:style>
  <w:style w:type="paragraph" w:styleId="TOCHeading">
    <w:name w:val="TOC Heading"/>
    <w:basedOn w:val="Heading10"/>
    <w:next w:val="Normal"/>
    <w:uiPriority w:val="39"/>
    <w:qFormat/>
    <w:rsid w:val="00FA7DD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FA7DD8"/>
    <w:pPr>
      <w:spacing w:after="240"/>
    </w:pPr>
    <w:rPr>
      <w:color w:val="000000"/>
      <w:sz w:val="24"/>
      <w:szCs w:val="20"/>
    </w:rPr>
  </w:style>
  <w:style w:type="character" w:customStyle="1" w:styleId="SadrzajChar">
    <w:name w:val="Sadrzaj Char"/>
    <w:link w:val="Sadrzaj"/>
    <w:rsid w:val="00FA7DD8"/>
    <w:rPr>
      <w:rFonts w:ascii="Arial" w:eastAsia="Times New Roman" w:hAnsi="Arial" w:cs="Times New Roman"/>
      <w:color w:val="000000"/>
      <w:sz w:val="24"/>
      <w:szCs w:val="20"/>
    </w:rPr>
  </w:style>
  <w:style w:type="numbering" w:customStyle="1" w:styleId="NoList2">
    <w:name w:val="No List2"/>
    <w:next w:val="NoList"/>
    <w:uiPriority w:val="99"/>
    <w:semiHidden/>
    <w:rsid w:val="00FA7DD8"/>
  </w:style>
  <w:style w:type="numbering" w:customStyle="1" w:styleId="1111111">
    <w:name w:val="1 / 1.1 / 1.1.11"/>
    <w:basedOn w:val="NoList"/>
    <w:next w:val="111111"/>
    <w:rsid w:val="00FA7DD8"/>
    <w:pPr>
      <w:numPr>
        <w:numId w:val="10"/>
      </w:numPr>
    </w:pPr>
  </w:style>
  <w:style w:type="table" w:customStyle="1" w:styleId="TableGrid2">
    <w:name w:val="Table Grid2"/>
    <w:basedOn w:val="TableNormal"/>
    <w:next w:val="TableGrid"/>
    <w:rsid w:val="00FA7DD8"/>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A7D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A7D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A7D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A7D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A7D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A7D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FA7DD8"/>
    <w:pPr>
      <w:ind w:left="720"/>
    </w:pPr>
    <w:rPr>
      <w:rFonts w:ascii="Calibri" w:eastAsia="Calibri" w:hAnsi="Calibri"/>
      <w:color w:val="000000"/>
    </w:rPr>
  </w:style>
  <w:style w:type="character" w:customStyle="1" w:styleId="HeaderChar2">
    <w:name w:val="Header Char2"/>
    <w:rsid w:val="00FA7DD8"/>
    <w:rPr>
      <w:sz w:val="24"/>
      <w:szCs w:val="24"/>
      <w:lang w:val="sr-Cyrl-CS" w:eastAsia="en-US"/>
    </w:rPr>
  </w:style>
  <w:style w:type="paragraph" w:customStyle="1" w:styleId="KDPodnaslov1">
    <w:name w:val="KDPodnaslov1"/>
    <w:basedOn w:val="Normal"/>
    <w:link w:val="KDPodnaslov1Char"/>
    <w:qFormat/>
    <w:rsid w:val="00FA7DD8"/>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FA7DD8"/>
    <w:pPr>
      <w:outlineLvl w:val="1"/>
    </w:pPr>
  </w:style>
  <w:style w:type="character" w:customStyle="1" w:styleId="KDPodnaslov1Char">
    <w:name w:val="KDPodnaslov1 Char"/>
    <w:link w:val="KDPodnaslov1"/>
    <w:rsid w:val="00FA7DD8"/>
    <w:rPr>
      <w:rFonts w:ascii="Arial" w:eastAsia="Times New Roman" w:hAnsi="Arial" w:cs="Times New Roman"/>
      <w:b/>
    </w:rPr>
  </w:style>
  <w:style w:type="paragraph" w:customStyle="1" w:styleId="KDPodnaslov3">
    <w:name w:val="KDPodnaslov3"/>
    <w:basedOn w:val="KDPodnaslov2"/>
    <w:next w:val="Normal"/>
    <w:link w:val="KDPodnaslov3Char"/>
    <w:qFormat/>
    <w:rsid w:val="00FA7DD8"/>
    <w:pPr>
      <w:tabs>
        <w:tab w:val="left" w:pos="851"/>
      </w:tabs>
      <w:spacing w:before="120"/>
      <w:jc w:val="both"/>
      <w:outlineLvl w:val="2"/>
    </w:pPr>
    <w:rPr>
      <w:b w:val="0"/>
    </w:rPr>
  </w:style>
  <w:style w:type="character" w:customStyle="1" w:styleId="KDPodnaslov2Char">
    <w:name w:val="KDPodnaslov2 Char"/>
    <w:link w:val="KDPodnaslov2"/>
    <w:rsid w:val="00FA7DD8"/>
    <w:rPr>
      <w:rFonts w:ascii="Arial" w:eastAsia="Times New Roman" w:hAnsi="Arial" w:cs="Times New Roman"/>
      <w:b/>
    </w:rPr>
  </w:style>
  <w:style w:type="paragraph" w:customStyle="1" w:styleId="KDParagraf">
    <w:name w:val="KDParagraf"/>
    <w:basedOn w:val="Normal"/>
    <w:qFormat/>
    <w:rsid w:val="00FA7DD8"/>
    <w:pPr>
      <w:tabs>
        <w:tab w:val="left" w:pos="567"/>
      </w:tabs>
    </w:pPr>
  </w:style>
  <w:style w:type="paragraph" w:customStyle="1" w:styleId="KDKomentar">
    <w:name w:val="KDKomentar"/>
    <w:basedOn w:val="Normal"/>
    <w:link w:val="KDKomentarChar"/>
    <w:qFormat/>
    <w:rsid w:val="00FA7DD8"/>
    <w:pPr>
      <w:tabs>
        <w:tab w:val="left" w:pos="1134"/>
      </w:tabs>
    </w:pPr>
    <w:rPr>
      <w:i/>
      <w:color w:val="00B0F0"/>
      <w:sz w:val="20"/>
      <w:szCs w:val="20"/>
      <w:lang w:val="ru-RU"/>
    </w:rPr>
  </w:style>
  <w:style w:type="paragraph" w:customStyle="1" w:styleId="KDNabrajanje">
    <w:name w:val="KDNabrajanje"/>
    <w:basedOn w:val="Normal"/>
    <w:link w:val="KDNabrajanjeChar"/>
    <w:qFormat/>
    <w:rsid w:val="00FA7DD8"/>
    <w:pPr>
      <w:numPr>
        <w:numId w:val="3"/>
      </w:numPr>
      <w:spacing w:before="80"/>
    </w:pPr>
    <w:rPr>
      <w:lang w:val="ru-RU"/>
    </w:rPr>
  </w:style>
  <w:style w:type="character" w:customStyle="1" w:styleId="KDKomentarChar">
    <w:name w:val="KDKomentar Char"/>
    <w:link w:val="KDKomentar"/>
    <w:rsid w:val="00FA7DD8"/>
    <w:rPr>
      <w:rFonts w:ascii="Arial" w:eastAsia="Times New Roman" w:hAnsi="Arial" w:cs="Times New Roman"/>
      <w:i/>
      <w:color w:val="00B0F0"/>
      <w:sz w:val="20"/>
      <w:szCs w:val="20"/>
      <w:lang w:val="ru-RU"/>
    </w:rPr>
  </w:style>
  <w:style w:type="character" w:customStyle="1" w:styleId="KDPodnaslov3Char">
    <w:name w:val="KDPodnaslov3 Char"/>
    <w:link w:val="KDPodnaslov3"/>
    <w:rsid w:val="00FA7DD8"/>
    <w:rPr>
      <w:rFonts w:ascii="Arial" w:eastAsia="Times New Roman" w:hAnsi="Arial" w:cs="Times New Roman"/>
    </w:rPr>
  </w:style>
  <w:style w:type="character" w:customStyle="1" w:styleId="KDNabrajanjeChar">
    <w:name w:val="KDNabrajanje Char"/>
    <w:link w:val="KDNabrajanje"/>
    <w:rsid w:val="00FA7DD8"/>
    <w:rPr>
      <w:rFonts w:ascii="Arial" w:eastAsia="Times New Roman" w:hAnsi="Arial" w:cs="Times New Roman"/>
      <w:lang w:val="ru-RU"/>
    </w:rPr>
  </w:style>
  <w:style w:type="paragraph" w:customStyle="1" w:styleId="KDMojTekst">
    <w:name w:val="KDMojTekst"/>
    <w:basedOn w:val="Normal"/>
    <w:link w:val="KDMojTekstChar"/>
    <w:qFormat/>
    <w:rsid w:val="00FA7DD8"/>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FA7DD8"/>
    <w:pPr>
      <w:keepNext w:val="0"/>
      <w:tabs>
        <w:tab w:val="clear" w:pos="851"/>
        <w:tab w:val="left" w:pos="176"/>
        <w:tab w:val="num" w:pos="720"/>
      </w:tabs>
      <w:jc w:val="left"/>
    </w:pPr>
  </w:style>
  <w:style w:type="character" w:customStyle="1" w:styleId="KDMojTekstChar">
    <w:name w:val="KDMojTekst Char"/>
    <w:link w:val="KDMojTekst"/>
    <w:rsid w:val="00FA7DD8"/>
    <w:rPr>
      <w:rFonts w:ascii="Arial" w:eastAsia="Times New Roman" w:hAnsi="Arial" w:cs="Times New Roman"/>
      <w:i/>
      <w:color w:val="92D050"/>
      <w:sz w:val="20"/>
      <w:szCs w:val="20"/>
      <w:lang w:val="sr-Latn-CS" w:eastAsia="sr-Latn-CS"/>
    </w:rPr>
  </w:style>
  <w:style w:type="paragraph" w:customStyle="1" w:styleId="KDObrazac">
    <w:name w:val="KDObrazac"/>
    <w:basedOn w:val="Normal"/>
    <w:qFormat/>
    <w:rsid w:val="00FA7DD8"/>
    <w:pPr>
      <w:jc w:val="right"/>
      <w:outlineLvl w:val="1"/>
    </w:pPr>
    <w:rPr>
      <w:rFonts w:cs="Arial"/>
      <w:b/>
    </w:rPr>
  </w:style>
  <w:style w:type="character" w:customStyle="1" w:styleId="CommentTextChar1">
    <w:name w:val="Comment Text Char1"/>
    <w:locked/>
    <w:rsid w:val="00FA7DD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FA7D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40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s.rs/" TargetMode="External"/><Relationship Id="rId13" Type="http://schemas.openxmlformats.org/officeDocument/2006/relationships/hyperlink" Target="http://www.mfin.gov.rs/&#1079;&#1072;&#1082;&#1086;&#1085;&#1080;"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www.apr.gov.rs" TargetMode="External"/><Relationship Id="rId17" Type="http://schemas.openxmlformats.org/officeDocument/2006/relationships/hyperlink" Target="http://www.kjn.gov.rs/download/Taksa-popunjeni-nalozi-ci.pdf"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mailto:nina.nikolajevic@"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r.gov.r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1082;jn.gov.rs" TargetMode="External"/><Relationship Id="rId23" Type="http://schemas.openxmlformats.org/officeDocument/2006/relationships/fontTable" Target="fontTable.xml"/><Relationship Id="rId10" Type="http://schemas.openxmlformats.org/officeDocument/2006/relationships/hyperlink" Target="http://www.bg.vi.sud.rs/lt/articles/o-visem-sudu/obavestenje-ke-za-pravna-lica.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ina.nikolajevic@eps.rs" TargetMode="External"/><Relationship Id="rId14" Type="http://schemas.openxmlformats.org/officeDocument/2006/relationships/hyperlink" Target="mailto:nina.nikolajevic@eps.rs" TargetMode="External"/><Relationship Id="rId22" Type="http://schemas.openxmlformats.org/officeDocument/2006/relationships/footer" Target="footer3.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C41A0A-44FE-484E-8A74-BE140D5A7346}"/>
</file>

<file path=customXml/itemProps2.xml><?xml version="1.0" encoding="utf-8"?>
<ds:datastoreItem xmlns:ds="http://schemas.openxmlformats.org/officeDocument/2006/customXml" ds:itemID="{FA202423-B1DF-4764-9A5A-BA4E24595881}"/>
</file>

<file path=customXml/itemProps3.xml><?xml version="1.0" encoding="utf-8"?>
<ds:datastoreItem xmlns:ds="http://schemas.openxmlformats.org/officeDocument/2006/customXml" ds:itemID="{8C2F8928-C4A2-4C3F-AD09-EFED3BE9BA9C}"/>
</file>

<file path=docProps/app.xml><?xml version="1.0" encoding="utf-8"?>
<Properties xmlns="http://schemas.openxmlformats.org/officeDocument/2006/extended-properties" xmlns:vt="http://schemas.openxmlformats.org/officeDocument/2006/docPropsVTypes">
  <Template>Normal</Template>
  <TotalTime>188</TotalTime>
  <Pages>65</Pages>
  <Words>18887</Words>
  <Characters>107658</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Filipović</dc:creator>
  <cp:keywords/>
  <dc:description/>
  <cp:lastModifiedBy>Nina Nikolajevic</cp:lastModifiedBy>
  <cp:revision>22</cp:revision>
  <cp:lastPrinted>2018-12-11T14:14:00Z</cp:lastPrinted>
  <dcterms:created xsi:type="dcterms:W3CDTF">2018-12-11T11:09:00Z</dcterms:created>
  <dcterms:modified xsi:type="dcterms:W3CDTF">2018-12-11T14:56:00Z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408472a1-8714-4ac4-866b-378ea114fb70</vt:lpwstr>
  </property>
  <property fmtid="{D5CDD505-2E9C-101B-9397-08002B2CF9AE}" pid="3" name="ContentTypeId">
    <vt:lpwstr>0x010100F371CB0048D47B4CBE618D0511E523D5</vt:lpwstr>
  </property>
</Properties>
</file>