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webextensions/webextension1.xml" ContentType="application/vnd.ms-office.webextension+xml"/>
  <Override PartName="/word/webextensions/webextension2.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5C4CBA" w:rsidRDefault="00113B84" w:rsidP="005C4CBA">
      <w:pPr>
        <w:tabs>
          <w:tab w:val="left" w:pos="90"/>
        </w:tabs>
        <w:suppressAutoHyphens/>
        <w:spacing w:before="0"/>
        <w:jc w:val="center"/>
        <w:rPr>
          <w:rFonts w:eastAsia="Arial Unicode MS" w:cs="Arial"/>
          <w:b/>
          <w:color w:val="000000"/>
          <w:kern w:val="1"/>
          <w:lang w:val="sr-Cyrl-RS" w:eastAsia="ar-SA"/>
        </w:rPr>
      </w:pPr>
      <w:r w:rsidRPr="005C4CBA">
        <w:rPr>
          <w:rFonts w:eastAsia="Arial Unicode MS" w:cs="Arial"/>
          <w:b/>
          <w:color w:val="000000"/>
          <w:kern w:val="1"/>
          <w:lang w:eastAsia="ar-SA"/>
        </w:rPr>
        <w:t>ЈАВНО ПРЕДУЗЕЋЕ «ЕЛЕКТРОПРИВРЕДА СРБИЈЕ»</w:t>
      </w:r>
      <w:r w:rsidRPr="005C4CBA">
        <w:rPr>
          <w:rFonts w:eastAsia="Arial Unicode MS" w:cs="Arial"/>
          <w:b/>
          <w:color w:val="000000"/>
          <w:kern w:val="1"/>
          <w:lang w:val="sr-Cyrl-RS" w:eastAsia="ar-SA"/>
        </w:rPr>
        <w:t xml:space="preserve"> БЕОГРАД</w:t>
      </w:r>
    </w:p>
    <w:p w:rsidR="00210557" w:rsidRPr="005C4CBA" w:rsidRDefault="00210557" w:rsidP="005C4CBA">
      <w:pPr>
        <w:tabs>
          <w:tab w:val="left" w:pos="90"/>
        </w:tabs>
        <w:spacing w:before="0"/>
        <w:jc w:val="center"/>
        <w:rPr>
          <w:rFonts w:cs="Arial"/>
          <w:b/>
          <w:color w:val="00B0F0"/>
          <w:lang w:val="sr-Cyrl-RS"/>
        </w:rPr>
      </w:pPr>
    </w:p>
    <w:p w:rsidR="00C6399E" w:rsidRPr="005C4CBA" w:rsidRDefault="00C6399E" w:rsidP="005C4CBA">
      <w:pPr>
        <w:tabs>
          <w:tab w:val="left" w:pos="90"/>
        </w:tabs>
        <w:spacing w:before="0"/>
        <w:jc w:val="center"/>
        <w:rPr>
          <w:rFonts w:cs="Arial"/>
          <w:b/>
          <w:color w:val="00B0F0"/>
          <w:lang w:val="sr-Cyrl-RS"/>
        </w:rPr>
      </w:pPr>
    </w:p>
    <w:p w:rsidR="00210557" w:rsidRPr="005C4CBA" w:rsidRDefault="00210557" w:rsidP="005C4CBA">
      <w:pPr>
        <w:tabs>
          <w:tab w:val="left" w:pos="90"/>
        </w:tabs>
        <w:spacing w:before="0"/>
        <w:jc w:val="center"/>
        <w:rPr>
          <w:rFonts w:cs="Arial"/>
        </w:rPr>
      </w:pPr>
    </w:p>
    <w:p w:rsidR="00360796" w:rsidRPr="005C4CBA" w:rsidRDefault="00360796" w:rsidP="005C4CBA">
      <w:pPr>
        <w:tabs>
          <w:tab w:val="left" w:pos="90"/>
        </w:tabs>
        <w:spacing w:before="0"/>
        <w:jc w:val="center"/>
        <w:rPr>
          <w:rFonts w:cs="Arial"/>
        </w:rPr>
      </w:pPr>
    </w:p>
    <w:p w:rsidR="00360796" w:rsidRPr="005C4CBA" w:rsidRDefault="00360796" w:rsidP="005C4CBA">
      <w:pPr>
        <w:tabs>
          <w:tab w:val="left" w:pos="90"/>
        </w:tabs>
        <w:spacing w:before="0"/>
        <w:jc w:val="center"/>
        <w:rPr>
          <w:rFonts w:cs="Arial"/>
        </w:rPr>
      </w:pPr>
    </w:p>
    <w:p w:rsidR="00210557" w:rsidRPr="005C4CBA" w:rsidRDefault="00B67C02" w:rsidP="005C4CBA">
      <w:pPr>
        <w:tabs>
          <w:tab w:val="left" w:pos="90"/>
        </w:tabs>
        <w:spacing w:before="0"/>
        <w:jc w:val="center"/>
        <w:rPr>
          <w:rFonts w:cs="Arial"/>
          <w:lang w:val="sr-Latn-CS"/>
        </w:rPr>
      </w:pPr>
      <w:r w:rsidRPr="005C4CBA">
        <w:rPr>
          <w:rFonts w:cs="Arial"/>
          <w:noProof/>
        </w:rPr>
        <w:drawing>
          <wp:inline distT="0" distB="0" distL="0" distR="0" wp14:anchorId="48314B33" wp14:editId="261EC1B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C4CBA" w:rsidRDefault="00210557" w:rsidP="005C4CBA">
      <w:pPr>
        <w:tabs>
          <w:tab w:val="left" w:pos="90"/>
        </w:tabs>
        <w:spacing w:before="0"/>
        <w:jc w:val="center"/>
        <w:rPr>
          <w:rFonts w:cs="Arial"/>
          <w:lang w:val="sr-Latn-CS"/>
        </w:rPr>
      </w:pPr>
    </w:p>
    <w:p w:rsidR="00210557" w:rsidRPr="005C4CBA" w:rsidRDefault="00210557" w:rsidP="005C4CBA">
      <w:pPr>
        <w:tabs>
          <w:tab w:val="left" w:pos="90"/>
        </w:tabs>
        <w:spacing w:before="0"/>
        <w:jc w:val="center"/>
        <w:rPr>
          <w:rFonts w:cs="Arial"/>
          <w:b/>
          <w:lang w:val="sr-Latn-CS"/>
        </w:rPr>
      </w:pPr>
    </w:p>
    <w:p w:rsidR="00360796" w:rsidRPr="005C4CBA" w:rsidRDefault="00360796" w:rsidP="005C4CBA">
      <w:pPr>
        <w:tabs>
          <w:tab w:val="left" w:pos="90"/>
        </w:tabs>
        <w:spacing w:before="0"/>
        <w:jc w:val="center"/>
        <w:rPr>
          <w:rFonts w:cs="Arial"/>
          <w:b/>
          <w:lang w:val="sr-Latn-CS"/>
        </w:rPr>
      </w:pPr>
    </w:p>
    <w:p w:rsidR="00360796" w:rsidRPr="005C4CBA" w:rsidRDefault="00360796" w:rsidP="005C4CBA">
      <w:pPr>
        <w:tabs>
          <w:tab w:val="left" w:pos="90"/>
        </w:tabs>
        <w:spacing w:before="0"/>
        <w:jc w:val="center"/>
        <w:rPr>
          <w:rFonts w:cs="Arial"/>
          <w:b/>
          <w:lang w:val="sr-Latn-CS"/>
        </w:rPr>
      </w:pPr>
    </w:p>
    <w:p w:rsidR="00210557" w:rsidRPr="005C4CBA" w:rsidRDefault="00210557" w:rsidP="005C4CBA">
      <w:pPr>
        <w:tabs>
          <w:tab w:val="left" w:pos="90"/>
        </w:tabs>
        <w:spacing w:before="0"/>
        <w:jc w:val="center"/>
        <w:rPr>
          <w:rFonts w:cs="Arial"/>
          <w:b/>
        </w:rPr>
      </w:pPr>
      <w:bookmarkStart w:id="0" w:name="_Toc441215596"/>
      <w:bookmarkStart w:id="1" w:name="_Toc441651535"/>
      <w:bookmarkStart w:id="2" w:name="_Toc442559872"/>
      <w:r w:rsidRPr="005C4CBA">
        <w:rPr>
          <w:rFonts w:cs="Arial"/>
          <w:b/>
        </w:rPr>
        <w:t>КОНКУРСНА ДОКУМЕНТАЦИЈА</w:t>
      </w:r>
      <w:bookmarkEnd w:id="0"/>
      <w:bookmarkEnd w:id="1"/>
      <w:bookmarkEnd w:id="2"/>
    </w:p>
    <w:p w:rsidR="00360796" w:rsidRPr="005C4CBA" w:rsidRDefault="00360796" w:rsidP="005C4CBA">
      <w:pPr>
        <w:tabs>
          <w:tab w:val="left" w:pos="90"/>
        </w:tabs>
        <w:spacing w:before="0"/>
        <w:jc w:val="center"/>
        <w:rPr>
          <w:rFonts w:cs="Arial"/>
          <w:b/>
        </w:rPr>
      </w:pPr>
    </w:p>
    <w:p w:rsidR="00210557" w:rsidRPr="005C4CBA" w:rsidRDefault="00210557" w:rsidP="005C4CBA">
      <w:pPr>
        <w:tabs>
          <w:tab w:val="left" w:pos="90"/>
        </w:tabs>
        <w:spacing w:before="0"/>
        <w:jc w:val="center"/>
        <w:rPr>
          <w:rFonts w:cs="Arial"/>
          <w:lang w:val="sr-Latn-RS"/>
        </w:rPr>
      </w:pPr>
      <w:r w:rsidRPr="005C4CBA">
        <w:rPr>
          <w:rFonts w:cs="Arial"/>
        </w:rPr>
        <w:t xml:space="preserve">у </w:t>
      </w:r>
      <w:r w:rsidR="00B7166F" w:rsidRPr="005C4CBA">
        <w:rPr>
          <w:rFonts w:cs="Arial"/>
          <w:lang w:val="sr-Cyrl-RS"/>
        </w:rPr>
        <w:t xml:space="preserve">отвореном </w:t>
      </w:r>
      <w:r w:rsidRPr="005C4CBA">
        <w:rPr>
          <w:rFonts w:cs="Arial"/>
        </w:rPr>
        <w:t xml:space="preserve">поступку </w:t>
      </w:r>
      <w:r w:rsidR="00C6399E" w:rsidRPr="005C4CBA">
        <w:rPr>
          <w:rFonts w:cs="Arial"/>
          <w:lang w:val="sr-Cyrl-RS"/>
        </w:rPr>
        <w:t>ради закључења оквирног споразума</w:t>
      </w:r>
      <w:r w:rsidR="00C6399E" w:rsidRPr="005C4CBA">
        <w:rPr>
          <w:rFonts w:cs="Arial"/>
          <w:lang w:val="sr-Latn-RS"/>
        </w:rPr>
        <w:t xml:space="preserve"> са једним понуђачем на период од две године</w:t>
      </w:r>
    </w:p>
    <w:p w:rsidR="00360796" w:rsidRPr="005C4CBA" w:rsidRDefault="00360796" w:rsidP="005C4CBA">
      <w:pPr>
        <w:tabs>
          <w:tab w:val="left" w:pos="90"/>
        </w:tabs>
        <w:spacing w:before="0"/>
        <w:jc w:val="center"/>
        <w:rPr>
          <w:rFonts w:cs="Arial"/>
          <w:lang w:val="sr-Latn-RS"/>
        </w:rPr>
      </w:pPr>
    </w:p>
    <w:p w:rsidR="00360796" w:rsidRPr="005C4CBA" w:rsidRDefault="00360796" w:rsidP="005C4CBA">
      <w:pPr>
        <w:tabs>
          <w:tab w:val="left" w:pos="90"/>
        </w:tabs>
        <w:spacing w:before="0"/>
        <w:jc w:val="center"/>
        <w:rPr>
          <w:rFonts w:cs="Arial"/>
          <w:lang w:val="sr-Latn-RS"/>
        </w:rPr>
      </w:pPr>
    </w:p>
    <w:p w:rsidR="00C6399E" w:rsidRPr="005C4CBA" w:rsidRDefault="00C6399E" w:rsidP="005C4CBA">
      <w:pPr>
        <w:tabs>
          <w:tab w:val="left" w:pos="90"/>
        </w:tabs>
        <w:spacing w:before="0"/>
        <w:jc w:val="center"/>
        <w:rPr>
          <w:rFonts w:cs="Arial"/>
        </w:rPr>
      </w:pPr>
      <w:bookmarkStart w:id="3" w:name="_Toc441215597"/>
      <w:bookmarkStart w:id="4" w:name="_Toc441651536"/>
      <w:bookmarkStart w:id="5" w:name="_Toc442559873"/>
    </w:p>
    <w:p w:rsidR="00210557" w:rsidRPr="005C4CBA" w:rsidRDefault="00210557" w:rsidP="005C4CBA">
      <w:pPr>
        <w:tabs>
          <w:tab w:val="left" w:pos="90"/>
        </w:tabs>
        <w:spacing w:before="0"/>
        <w:jc w:val="center"/>
        <w:rPr>
          <w:rFonts w:cs="Arial"/>
          <w:lang w:val="sr-Cyrl-RS"/>
        </w:rPr>
      </w:pPr>
      <w:r w:rsidRPr="005C4CBA">
        <w:rPr>
          <w:rFonts w:cs="Arial"/>
        </w:rPr>
        <w:t xml:space="preserve">за јавну набавку </w:t>
      </w:r>
      <w:r w:rsidR="00A63575" w:rsidRPr="005C4CBA">
        <w:rPr>
          <w:rFonts w:cs="Arial"/>
          <w:lang w:val="sr-Cyrl-RS"/>
        </w:rPr>
        <w:t xml:space="preserve">услуга </w:t>
      </w:r>
      <w:r w:rsidRPr="005C4CBA">
        <w:rPr>
          <w:rFonts w:cs="Arial"/>
        </w:rPr>
        <w:t>бр</w:t>
      </w:r>
      <w:bookmarkEnd w:id="3"/>
      <w:bookmarkEnd w:id="4"/>
      <w:bookmarkEnd w:id="5"/>
      <w:r w:rsidR="00C6399E" w:rsidRPr="005C4CBA">
        <w:rPr>
          <w:rFonts w:cs="Arial"/>
          <w:lang w:val="sr-Cyrl-RS"/>
        </w:rPr>
        <w:t xml:space="preserve">ој </w:t>
      </w:r>
      <w:r w:rsidR="00B236FF" w:rsidRPr="005C4CBA">
        <w:rPr>
          <w:rFonts w:cs="Arial"/>
          <w:lang w:val="sr-Cyrl-RS"/>
        </w:rPr>
        <w:t xml:space="preserve">ЈН/1000/0638/2018 ЈАНА 1944/2018 </w:t>
      </w:r>
    </w:p>
    <w:p w:rsidR="00210557" w:rsidRPr="005C4CBA" w:rsidRDefault="00210557" w:rsidP="005C4CBA">
      <w:pPr>
        <w:tabs>
          <w:tab w:val="left" w:pos="90"/>
        </w:tabs>
        <w:spacing w:before="0"/>
        <w:rPr>
          <w:rFonts w:cs="Arial"/>
        </w:rPr>
      </w:pPr>
    </w:p>
    <w:p w:rsidR="00210557" w:rsidRPr="005C4CBA" w:rsidRDefault="00210557" w:rsidP="005C4CBA">
      <w:pPr>
        <w:tabs>
          <w:tab w:val="left" w:pos="90"/>
        </w:tabs>
        <w:spacing w:before="0"/>
        <w:jc w:val="center"/>
        <w:rPr>
          <w:rFonts w:cs="Arial"/>
        </w:rPr>
      </w:pPr>
    </w:p>
    <w:p w:rsidR="00210557" w:rsidRPr="005C4CBA" w:rsidRDefault="00210557" w:rsidP="005C4CBA">
      <w:pPr>
        <w:pStyle w:val="Title"/>
        <w:tabs>
          <w:tab w:val="left" w:pos="90"/>
        </w:tabs>
        <w:spacing w:before="0"/>
        <w:rPr>
          <w:rFonts w:cs="Arial"/>
          <w:sz w:val="22"/>
          <w:szCs w:val="22"/>
          <w:lang w:val="sr-Latn-RS"/>
        </w:rPr>
      </w:pPr>
    </w:p>
    <w:p w:rsidR="00C6399E" w:rsidRPr="005C4CBA" w:rsidRDefault="00977768" w:rsidP="005C4CBA">
      <w:pPr>
        <w:pStyle w:val="Subtitle"/>
        <w:tabs>
          <w:tab w:val="left" w:pos="90"/>
        </w:tabs>
        <w:spacing w:before="0" w:after="0"/>
        <w:rPr>
          <w:rFonts w:cs="Arial"/>
          <w:i w:val="0"/>
          <w:sz w:val="22"/>
          <w:szCs w:val="22"/>
          <w:lang w:val="sr-Cyrl-RS"/>
        </w:rPr>
      </w:pPr>
      <w:r w:rsidRPr="005C4CBA">
        <w:rPr>
          <w:rFonts w:cs="Arial"/>
          <w:i w:val="0"/>
          <w:sz w:val="22"/>
          <w:szCs w:val="22"/>
          <w:lang w:val="sr-Cyrl-RS"/>
        </w:rPr>
        <w:t>Одржавање системa извештавања-Aris dashboards</w:t>
      </w:r>
    </w:p>
    <w:p w:rsidR="00210557" w:rsidRPr="005C4CBA" w:rsidRDefault="00210557" w:rsidP="005C4CBA">
      <w:pPr>
        <w:pStyle w:val="Title"/>
        <w:tabs>
          <w:tab w:val="left" w:pos="90"/>
        </w:tabs>
        <w:spacing w:before="0"/>
        <w:rPr>
          <w:rFonts w:cs="Arial"/>
          <w:b w:val="0"/>
          <w:color w:val="FF0000"/>
          <w:sz w:val="22"/>
          <w:szCs w:val="22"/>
        </w:rPr>
      </w:pPr>
    </w:p>
    <w:p w:rsidR="00C6399E" w:rsidRPr="005C4CBA" w:rsidRDefault="00C6399E" w:rsidP="005C4CBA">
      <w:pPr>
        <w:pStyle w:val="Subtitle"/>
        <w:tabs>
          <w:tab w:val="left" w:pos="90"/>
        </w:tabs>
        <w:spacing w:before="0" w:after="0"/>
        <w:rPr>
          <w:rFonts w:cs="Arial"/>
          <w:sz w:val="22"/>
          <w:szCs w:val="22"/>
        </w:rPr>
      </w:pPr>
    </w:p>
    <w:p w:rsidR="009642F1" w:rsidRPr="005C4CBA" w:rsidRDefault="009642F1" w:rsidP="00CE653E">
      <w:pPr>
        <w:tabs>
          <w:tab w:val="left" w:pos="90"/>
        </w:tabs>
        <w:spacing w:before="0"/>
        <w:jc w:val="right"/>
        <w:rPr>
          <w:rFonts w:eastAsia="Arial Unicode MS" w:cs="Arial"/>
          <w:b/>
          <w:kern w:val="2"/>
          <w:lang w:val="ru-RU"/>
        </w:rPr>
      </w:pPr>
      <w:r w:rsidRPr="005C4CBA">
        <w:rPr>
          <w:rFonts w:eastAsia="Arial Unicode MS" w:cs="Arial"/>
          <w:b/>
          <w:kern w:val="2"/>
          <w:lang w:val="ru-RU"/>
        </w:rPr>
        <w:t xml:space="preserve">                                                                                    К О М И С И Ј А</w:t>
      </w:r>
    </w:p>
    <w:p w:rsidR="009642F1" w:rsidRPr="005C4CBA" w:rsidRDefault="009642F1" w:rsidP="00CE653E">
      <w:pPr>
        <w:tabs>
          <w:tab w:val="left" w:pos="90"/>
        </w:tabs>
        <w:spacing w:before="0"/>
        <w:jc w:val="right"/>
        <w:rPr>
          <w:rFonts w:eastAsia="Arial Unicode MS" w:cs="Arial"/>
          <w:kern w:val="2"/>
          <w:lang w:val="sr-Cyrl-RS"/>
        </w:rPr>
      </w:pPr>
      <w:r w:rsidRPr="005C4CBA">
        <w:rPr>
          <w:rFonts w:eastAsia="Arial Unicode MS" w:cs="Arial"/>
          <w:kern w:val="2"/>
          <w:lang w:val="ru-RU"/>
        </w:rPr>
        <w:t xml:space="preserve">                                     </w:t>
      </w:r>
      <w:r w:rsidR="00CE653E">
        <w:rPr>
          <w:rFonts w:eastAsia="Arial Unicode MS" w:cs="Arial"/>
          <w:kern w:val="2"/>
          <w:lang w:val="ru-RU"/>
        </w:rPr>
        <w:t xml:space="preserve">                 </w:t>
      </w:r>
      <w:r w:rsidRPr="005C4CBA">
        <w:rPr>
          <w:rFonts w:eastAsia="Arial Unicode MS" w:cs="Arial"/>
          <w:kern w:val="2"/>
          <w:lang w:val="ru-RU"/>
        </w:rPr>
        <w:t xml:space="preserve">за спровођење </w:t>
      </w:r>
      <w:r w:rsidR="00B236FF" w:rsidRPr="005C4CBA">
        <w:rPr>
          <w:rFonts w:eastAsia="Arial Unicode MS" w:cs="Arial"/>
          <w:kern w:val="2"/>
          <w:lang w:val="ru-RU"/>
        </w:rPr>
        <w:t xml:space="preserve">ЈН/1000/0638/2018 ЈАНА 1944/2018 </w:t>
      </w:r>
    </w:p>
    <w:p w:rsidR="009642F1" w:rsidRPr="002C4B43" w:rsidRDefault="009642F1" w:rsidP="00CE653E">
      <w:pPr>
        <w:tabs>
          <w:tab w:val="left" w:pos="90"/>
        </w:tabs>
        <w:spacing w:before="0"/>
        <w:jc w:val="right"/>
        <w:rPr>
          <w:rFonts w:eastAsia="Arial Unicode MS" w:cs="Arial"/>
          <w:kern w:val="2"/>
          <w:lang w:val="sr-Cyrl-RS"/>
        </w:rPr>
      </w:pPr>
      <w:r w:rsidRPr="005C4CBA">
        <w:rPr>
          <w:rFonts w:eastAsia="Arial Unicode MS" w:cs="Arial"/>
          <w:kern w:val="2"/>
          <w:lang w:val="ru-RU"/>
        </w:rPr>
        <w:t xml:space="preserve">                      </w:t>
      </w:r>
      <w:r w:rsidR="00CE653E">
        <w:rPr>
          <w:rFonts w:eastAsia="Arial Unicode MS" w:cs="Arial"/>
          <w:kern w:val="2"/>
          <w:lang w:val="ru-RU"/>
        </w:rPr>
        <w:t xml:space="preserve">     </w:t>
      </w:r>
      <w:r w:rsidRPr="005C4CBA">
        <w:rPr>
          <w:rFonts w:eastAsia="Arial Unicode MS" w:cs="Arial"/>
          <w:kern w:val="2"/>
          <w:lang w:val="ru-RU"/>
        </w:rPr>
        <w:t xml:space="preserve">формирана Решењем бр.12.01. </w:t>
      </w:r>
      <w:r w:rsidR="002C4B43">
        <w:rPr>
          <w:rFonts w:eastAsia="Arial Unicode MS" w:cs="Arial"/>
          <w:kern w:val="2"/>
        </w:rPr>
        <w:t xml:space="preserve">589316/2-18 </w:t>
      </w:r>
      <w:r w:rsidR="002C4B43">
        <w:rPr>
          <w:rFonts w:eastAsia="Arial Unicode MS" w:cs="Arial"/>
          <w:kern w:val="2"/>
          <w:lang w:val="sr-Cyrl-RS"/>
        </w:rPr>
        <w:t>од 23.11.2018. године</w:t>
      </w:r>
    </w:p>
    <w:p w:rsidR="009642F1" w:rsidRPr="005C4CBA" w:rsidRDefault="009642F1" w:rsidP="005C4CBA">
      <w:pPr>
        <w:pStyle w:val="Title"/>
        <w:tabs>
          <w:tab w:val="left" w:pos="90"/>
        </w:tabs>
        <w:spacing w:before="0"/>
        <w:rPr>
          <w:rFonts w:cs="Arial"/>
          <w:b w:val="0"/>
          <w:color w:val="FF0000"/>
          <w:sz w:val="22"/>
          <w:szCs w:val="22"/>
        </w:rPr>
      </w:pPr>
    </w:p>
    <w:p w:rsidR="00150FCE" w:rsidRPr="005C4CBA" w:rsidRDefault="009642F1" w:rsidP="005C4CBA">
      <w:pPr>
        <w:pStyle w:val="Title"/>
        <w:tabs>
          <w:tab w:val="left" w:pos="90"/>
          <w:tab w:val="left" w:pos="7035"/>
        </w:tabs>
        <w:spacing w:before="0"/>
        <w:jc w:val="left"/>
        <w:rPr>
          <w:rFonts w:cs="Arial"/>
          <w:b w:val="0"/>
          <w:color w:val="FF0000"/>
          <w:sz w:val="22"/>
          <w:szCs w:val="22"/>
        </w:rPr>
      </w:pPr>
      <w:r w:rsidRPr="005C4CBA">
        <w:rPr>
          <w:rFonts w:cs="Arial"/>
          <w:b w:val="0"/>
          <w:color w:val="FF0000"/>
          <w:sz w:val="22"/>
          <w:szCs w:val="22"/>
        </w:rPr>
        <w:t xml:space="preserve">                           </w:t>
      </w:r>
      <w:r w:rsidR="00113B84" w:rsidRPr="005C4CBA">
        <w:rPr>
          <w:rFonts w:cs="Arial"/>
          <w:b w:val="0"/>
          <w:color w:val="FF0000"/>
          <w:sz w:val="22"/>
          <w:szCs w:val="22"/>
        </w:rPr>
        <w:t xml:space="preserve">                             </w:t>
      </w:r>
      <w:r w:rsidR="00113B84" w:rsidRPr="005C4CBA">
        <w:rPr>
          <w:rFonts w:cs="Arial"/>
          <w:b w:val="0"/>
          <w:color w:val="FF0000"/>
          <w:sz w:val="22"/>
          <w:szCs w:val="22"/>
          <w:lang w:val="sr-Cyrl-RS"/>
        </w:rPr>
        <w:t xml:space="preserve">           </w:t>
      </w:r>
      <w:r w:rsidR="00113B84" w:rsidRPr="005C4CBA">
        <w:rPr>
          <w:rFonts w:cs="Arial"/>
          <w:b w:val="0"/>
          <w:color w:val="FF0000"/>
          <w:sz w:val="22"/>
          <w:szCs w:val="22"/>
        </w:rPr>
        <w:t xml:space="preserve"> </w:t>
      </w:r>
    </w:p>
    <w:p w:rsidR="00360796" w:rsidRPr="005C4CBA" w:rsidRDefault="00360796" w:rsidP="005C4CBA">
      <w:pPr>
        <w:pStyle w:val="Subtitle"/>
        <w:spacing w:before="0" w:after="0"/>
        <w:rPr>
          <w:rFonts w:cs="Arial"/>
          <w:sz w:val="22"/>
          <w:szCs w:val="22"/>
        </w:rPr>
      </w:pPr>
    </w:p>
    <w:p w:rsidR="00360796" w:rsidRPr="005C4CBA" w:rsidRDefault="00360796" w:rsidP="005C4CBA">
      <w:pPr>
        <w:pStyle w:val="BodyText"/>
        <w:spacing w:before="0"/>
        <w:rPr>
          <w:rFonts w:cs="Arial"/>
          <w:sz w:val="22"/>
          <w:szCs w:val="22"/>
        </w:rPr>
      </w:pPr>
    </w:p>
    <w:p w:rsidR="00150FCE" w:rsidRPr="005C4CBA" w:rsidRDefault="00150FCE" w:rsidP="005C4CBA">
      <w:pPr>
        <w:pStyle w:val="BodyText"/>
        <w:tabs>
          <w:tab w:val="left" w:pos="90"/>
        </w:tabs>
        <w:spacing w:before="0"/>
        <w:jc w:val="center"/>
        <w:rPr>
          <w:rFonts w:cs="Arial"/>
          <w:sz w:val="22"/>
          <w:szCs w:val="22"/>
          <w:lang w:val="ru-RU"/>
        </w:rPr>
      </w:pPr>
    </w:p>
    <w:p w:rsidR="00EB2C6E" w:rsidRPr="005C4CBA" w:rsidRDefault="00EB2C6E" w:rsidP="005C4CBA">
      <w:pPr>
        <w:tabs>
          <w:tab w:val="left" w:pos="90"/>
        </w:tabs>
        <w:spacing w:before="0"/>
        <w:jc w:val="center"/>
        <w:rPr>
          <w:rFonts w:eastAsia="Arial Unicode MS" w:cs="Arial"/>
          <w:kern w:val="2"/>
          <w:lang w:val="ru-RU"/>
        </w:rPr>
      </w:pPr>
      <w:r w:rsidRPr="005C4CBA">
        <w:rPr>
          <w:rFonts w:eastAsia="Arial Unicode MS" w:cs="Arial"/>
          <w:kern w:val="2"/>
          <w:lang w:val="ru-RU"/>
        </w:rPr>
        <w:t xml:space="preserve">(заведено у ЈП ЕПС број </w:t>
      </w:r>
      <w:r w:rsidR="002C4B43" w:rsidRPr="005C4CBA">
        <w:rPr>
          <w:rFonts w:eastAsia="Arial Unicode MS" w:cs="Arial"/>
          <w:kern w:val="2"/>
          <w:lang w:val="ru-RU"/>
        </w:rPr>
        <w:t xml:space="preserve">12.01. </w:t>
      </w:r>
      <w:r w:rsidR="002C4B43">
        <w:rPr>
          <w:rFonts w:eastAsia="Arial Unicode MS" w:cs="Arial"/>
          <w:kern w:val="2"/>
        </w:rPr>
        <w:t>589316</w:t>
      </w:r>
      <w:r w:rsidR="00CE653E">
        <w:rPr>
          <w:rFonts w:eastAsia="Arial Unicode MS" w:cs="Arial"/>
          <w:kern w:val="2"/>
          <w:lang w:val="sr-Latn-RS"/>
        </w:rPr>
        <w:t xml:space="preserve">/9-18 </w:t>
      </w:r>
      <w:r w:rsidRPr="005C4CBA">
        <w:rPr>
          <w:rFonts w:eastAsia="Arial Unicode MS" w:cs="Arial"/>
          <w:kern w:val="2"/>
          <w:lang w:val="ru-RU"/>
        </w:rPr>
        <w:t>од</w:t>
      </w:r>
      <w:r w:rsidR="0087475D" w:rsidRPr="005C4CBA">
        <w:rPr>
          <w:rFonts w:eastAsia="Arial Unicode MS" w:cs="Arial"/>
          <w:kern w:val="2"/>
          <w:lang w:val="sr-Latn-RS"/>
        </w:rPr>
        <w:t xml:space="preserve"> </w:t>
      </w:r>
      <w:r w:rsidR="00CE653E">
        <w:rPr>
          <w:rFonts w:eastAsia="Arial Unicode MS" w:cs="Arial"/>
          <w:kern w:val="2"/>
          <w:lang w:val="sr-Latn-RS"/>
        </w:rPr>
        <w:t>30.11.2018</w:t>
      </w:r>
      <w:bookmarkStart w:id="6" w:name="_GoBack"/>
      <w:bookmarkEnd w:id="6"/>
      <w:r w:rsidR="0087475D" w:rsidRPr="005C4CBA">
        <w:rPr>
          <w:rFonts w:eastAsia="Arial Unicode MS" w:cs="Arial"/>
          <w:kern w:val="2"/>
          <w:lang w:val="sr-Latn-RS"/>
        </w:rPr>
        <w:t>.</w:t>
      </w:r>
      <w:r w:rsidRPr="005C4CBA">
        <w:rPr>
          <w:rFonts w:eastAsia="Arial Unicode MS" w:cs="Arial"/>
          <w:kern w:val="2"/>
          <w:lang w:val="ru-RU"/>
        </w:rPr>
        <w:t xml:space="preserve"> године)</w:t>
      </w:r>
    </w:p>
    <w:p w:rsidR="000C50A0" w:rsidRPr="005C4CBA" w:rsidRDefault="000C50A0" w:rsidP="005C4CBA">
      <w:pPr>
        <w:tabs>
          <w:tab w:val="left" w:pos="90"/>
        </w:tabs>
        <w:spacing w:before="0"/>
        <w:jc w:val="center"/>
        <w:rPr>
          <w:rFonts w:eastAsia="Arial Unicode MS" w:cs="Arial"/>
          <w:kern w:val="2"/>
          <w:lang w:val="ru-RU"/>
        </w:rPr>
      </w:pPr>
    </w:p>
    <w:p w:rsidR="00A3774E" w:rsidRPr="005C4CBA" w:rsidRDefault="00A3774E" w:rsidP="005C4CBA">
      <w:pPr>
        <w:pStyle w:val="BodyText"/>
        <w:tabs>
          <w:tab w:val="left" w:pos="90"/>
        </w:tabs>
        <w:spacing w:before="0"/>
        <w:jc w:val="center"/>
        <w:rPr>
          <w:rFonts w:cs="Arial"/>
          <w:sz w:val="22"/>
          <w:szCs w:val="22"/>
        </w:rPr>
      </w:pPr>
    </w:p>
    <w:p w:rsidR="00C53AC6" w:rsidRPr="005C4CBA" w:rsidRDefault="00C53AC6" w:rsidP="005C4CBA">
      <w:pPr>
        <w:pStyle w:val="BodyText"/>
        <w:tabs>
          <w:tab w:val="left" w:pos="90"/>
        </w:tabs>
        <w:spacing w:before="0"/>
        <w:jc w:val="center"/>
        <w:rPr>
          <w:rFonts w:cs="Arial"/>
          <w:sz w:val="22"/>
          <w:szCs w:val="22"/>
        </w:rPr>
      </w:pPr>
    </w:p>
    <w:p w:rsidR="00360796" w:rsidRPr="005C4CBA" w:rsidRDefault="00360796" w:rsidP="005C4CBA">
      <w:pPr>
        <w:pStyle w:val="BodyText"/>
        <w:tabs>
          <w:tab w:val="left" w:pos="90"/>
        </w:tabs>
        <w:spacing w:before="0"/>
        <w:jc w:val="center"/>
        <w:rPr>
          <w:rFonts w:cs="Arial"/>
          <w:sz w:val="22"/>
          <w:szCs w:val="22"/>
        </w:rPr>
      </w:pPr>
    </w:p>
    <w:p w:rsidR="00360796" w:rsidRPr="005C4CBA" w:rsidRDefault="00360796" w:rsidP="005C4CBA">
      <w:pPr>
        <w:pStyle w:val="BodyText"/>
        <w:tabs>
          <w:tab w:val="left" w:pos="90"/>
        </w:tabs>
        <w:spacing w:before="0"/>
        <w:jc w:val="center"/>
        <w:rPr>
          <w:rFonts w:cs="Arial"/>
          <w:sz w:val="22"/>
          <w:szCs w:val="22"/>
        </w:rPr>
      </w:pPr>
    </w:p>
    <w:p w:rsidR="00360796" w:rsidRPr="005C4CBA" w:rsidRDefault="00360796" w:rsidP="005C4CBA">
      <w:pPr>
        <w:pStyle w:val="BodyText"/>
        <w:tabs>
          <w:tab w:val="left" w:pos="90"/>
        </w:tabs>
        <w:spacing w:before="0"/>
        <w:jc w:val="center"/>
        <w:rPr>
          <w:rFonts w:cs="Arial"/>
          <w:sz w:val="22"/>
          <w:szCs w:val="22"/>
        </w:rPr>
      </w:pPr>
    </w:p>
    <w:p w:rsidR="00C53AC6" w:rsidRPr="005C4CBA" w:rsidRDefault="00C53AC6" w:rsidP="005C4CBA">
      <w:pPr>
        <w:pStyle w:val="BodyText"/>
        <w:tabs>
          <w:tab w:val="left" w:pos="90"/>
        </w:tabs>
        <w:spacing w:before="0"/>
        <w:jc w:val="center"/>
        <w:rPr>
          <w:rFonts w:cs="Arial"/>
          <w:sz w:val="22"/>
          <w:szCs w:val="22"/>
          <w:lang w:val="en-US"/>
        </w:rPr>
      </w:pPr>
    </w:p>
    <w:p w:rsidR="000C50A0" w:rsidRPr="005C4CBA" w:rsidRDefault="00C6399E" w:rsidP="005C4CBA">
      <w:pPr>
        <w:tabs>
          <w:tab w:val="left" w:pos="90"/>
        </w:tabs>
        <w:spacing w:before="0"/>
        <w:jc w:val="center"/>
        <w:rPr>
          <w:rFonts w:cs="Arial"/>
          <w:b/>
          <w:lang w:val="ru-RU"/>
        </w:rPr>
      </w:pPr>
      <w:r w:rsidRPr="005C4CBA">
        <w:rPr>
          <w:rFonts w:cs="Arial"/>
          <w:lang w:val="ru-RU"/>
        </w:rPr>
        <w:t>Београд</w:t>
      </w:r>
      <w:r w:rsidR="00EB2566" w:rsidRPr="005C4CBA">
        <w:rPr>
          <w:rFonts w:cs="Arial"/>
          <w:lang w:val="ru-RU"/>
        </w:rPr>
        <w:t>,</w:t>
      </w:r>
      <w:r w:rsidRPr="005C4CBA">
        <w:rPr>
          <w:rFonts w:cs="Arial"/>
          <w:lang w:val="ru-RU"/>
        </w:rPr>
        <w:t xml:space="preserve"> </w:t>
      </w:r>
      <w:r w:rsidR="002C1121" w:rsidRPr="005C4CBA">
        <w:rPr>
          <w:rFonts w:cs="Arial"/>
          <w:lang w:val="ru-RU"/>
        </w:rPr>
        <w:t>новембар</w:t>
      </w:r>
      <w:r w:rsidRPr="005C4CBA">
        <w:rPr>
          <w:rFonts w:cs="Arial"/>
          <w:lang w:val="ru-RU"/>
        </w:rPr>
        <w:t xml:space="preserve"> 201</w:t>
      </w:r>
      <w:r w:rsidR="00B05368" w:rsidRPr="005C4CBA">
        <w:rPr>
          <w:rFonts w:cs="Arial"/>
          <w:lang w:val="ru-RU"/>
        </w:rPr>
        <w:t>8</w:t>
      </w:r>
      <w:r w:rsidR="001F62BF" w:rsidRPr="005C4CBA">
        <w:rPr>
          <w:rFonts w:cs="Arial"/>
          <w:lang w:val="ru-RU"/>
        </w:rPr>
        <w:t xml:space="preserve">. </w:t>
      </w:r>
      <w:r w:rsidR="00210557" w:rsidRPr="005C4CBA">
        <w:rPr>
          <w:rFonts w:cs="Arial"/>
          <w:lang w:val="ru-RU"/>
        </w:rPr>
        <w:t>г</w:t>
      </w:r>
      <w:r w:rsidR="001F62BF" w:rsidRPr="005C4CBA">
        <w:rPr>
          <w:rFonts w:cs="Arial"/>
          <w:lang w:val="ru-RU"/>
        </w:rPr>
        <w:t>одине</w:t>
      </w:r>
    </w:p>
    <w:p w:rsidR="00261778" w:rsidRPr="005C4CBA" w:rsidRDefault="000C50A0" w:rsidP="005C4CBA">
      <w:pPr>
        <w:tabs>
          <w:tab w:val="left" w:pos="90"/>
        </w:tabs>
        <w:spacing w:before="0"/>
        <w:rPr>
          <w:rFonts w:eastAsia="TimesNewRomanPSMT" w:cs="Arial"/>
          <w:color w:val="000000"/>
          <w:kern w:val="2"/>
          <w:lang w:val="ru-RU"/>
        </w:rPr>
      </w:pPr>
      <w:r w:rsidRPr="005C4CBA">
        <w:rPr>
          <w:rFonts w:eastAsia="TimesNewRomanPSMT" w:cs="Arial"/>
          <w:color w:val="000000"/>
          <w:kern w:val="2"/>
          <w:lang w:val="ru-RU"/>
        </w:rPr>
        <w:br w:type="page"/>
      </w:r>
      <w:r w:rsidR="00261778" w:rsidRPr="005C4CBA">
        <w:rPr>
          <w:rFonts w:eastAsia="TimesNewRomanPSMT" w:cs="Arial"/>
          <w:color w:val="000000"/>
          <w:kern w:val="2"/>
          <w:lang w:val="ru-RU"/>
        </w:rPr>
        <w:lastRenderedPageBreak/>
        <w:t>На основу чл</w:t>
      </w:r>
      <w:r w:rsidR="001F5962">
        <w:rPr>
          <w:rFonts w:eastAsia="TimesNewRomanPSMT" w:cs="Arial"/>
          <w:color w:val="000000"/>
          <w:kern w:val="2"/>
          <w:lang w:val="ru-RU"/>
        </w:rPr>
        <w:t>.</w:t>
      </w:r>
      <w:r w:rsidR="00261778" w:rsidRPr="005C4CBA">
        <w:rPr>
          <w:rFonts w:eastAsia="TimesNewRomanPSMT" w:cs="Arial"/>
          <w:color w:val="000000"/>
          <w:kern w:val="2"/>
          <w:lang w:val="ru-RU"/>
        </w:rPr>
        <w:t xml:space="preserve"> </w:t>
      </w:r>
      <w:r w:rsidR="00010E49" w:rsidRPr="005C4CBA">
        <w:rPr>
          <w:rFonts w:eastAsia="TimesNewRomanPSMT" w:cs="Arial"/>
          <w:color w:val="000000"/>
          <w:kern w:val="2"/>
          <w:lang w:val="ru-RU"/>
        </w:rPr>
        <w:t>32</w:t>
      </w:r>
      <w:r w:rsidR="001F5962">
        <w:rPr>
          <w:rFonts w:eastAsia="TimesNewRomanPSMT" w:cs="Arial"/>
          <w:color w:val="000000"/>
          <w:kern w:val="2"/>
          <w:lang w:val="ru-RU"/>
        </w:rPr>
        <w:t xml:space="preserve">, </w:t>
      </w:r>
      <w:r w:rsidR="003B24D4" w:rsidRPr="005C4CBA">
        <w:rPr>
          <w:rFonts w:eastAsia="TimesNewRomanPSMT" w:cs="Arial"/>
          <w:color w:val="000000"/>
          <w:kern w:val="2"/>
          <w:lang w:val="ru-RU"/>
        </w:rPr>
        <w:t xml:space="preserve"> 40 </w:t>
      </w:r>
      <w:r w:rsidR="00C6399E" w:rsidRPr="005C4CBA">
        <w:rPr>
          <w:rFonts w:eastAsia="TimesNewRomanPSMT" w:cs="Arial"/>
          <w:color w:val="000000"/>
          <w:kern w:val="2"/>
          <w:lang w:val="ru-RU"/>
        </w:rPr>
        <w:t xml:space="preserve"> </w:t>
      </w:r>
      <w:r w:rsidR="00010E49" w:rsidRPr="005C4CBA">
        <w:rPr>
          <w:rFonts w:eastAsia="TimesNewRomanPSMT" w:cs="Arial"/>
          <w:color w:val="000000"/>
          <w:kern w:val="2"/>
          <w:lang w:val="ru-RU"/>
        </w:rPr>
        <w:t>и 61</w:t>
      </w:r>
      <w:r w:rsidR="009D3699" w:rsidRPr="005C4CBA">
        <w:rPr>
          <w:rFonts w:eastAsia="TimesNewRomanPSMT" w:cs="Arial"/>
          <w:color w:val="000000"/>
          <w:kern w:val="2"/>
          <w:lang w:val="ru-RU"/>
        </w:rPr>
        <w:t>.</w:t>
      </w:r>
      <w:r w:rsidR="00261778" w:rsidRPr="005C4CBA">
        <w:rPr>
          <w:rFonts w:eastAsia="TimesNewRomanPSMT" w:cs="Arial"/>
          <w:color w:val="000000"/>
          <w:kern w:val="2"/>
          <w:lang w:val="ru-RU"/>
        </w:rPr>
        <w:t xml:space="preserve"> Закона о јавним набавкама („Сл. гласник РС”</w:t>
      </w:r>
      <w:r w:rsidR="001F5962">
        <w:rPr>
          <w:rFonts w:eastAsia="TimesNewRomanPSMT" w:cs="Arial"/>
          <w:color w:val="000000"/>
          <w:kern w:val="2"/>
          <w:lang w:val="ru-RU"/>
        </w:rPr>
        <w:t>,</w:t>
      </w:r>
      <w:r w:rsidR="00261778" w:rsidRPr="005C4CBA">
        <w:rPr>
          <w:rFonts w:eastAsia="TimesNewRomanPSMT" w:cs="Arial"/>
          <w:color w:val="000000"/>
          <w:kern w:val="2"/>
          <w:lang w:val="ru-RU"/>
        </w:rPr>
        <w:t xml:space="preserve"> бр. </w:t>
      </w:r>
      <w:r w:rsidR="00750519" w:rsidRPr="005C4CBA">
        <w:rPr>
          <w:rFonts w:eastAsia="TimesNewRomanPSMT" w:cs="Arial"/>
          <w:color w:val="000000"/>
          <w:kern w:val="2"/>
          <w:lang w:val="ru-RU"/>
        </w:rPr>
        <w:t>124/</w:t>
      </w:r>
      <w:r w:rsidR="001F5962">
        <w:rPr>
          <w:rFonts w:eastAsia="TimesNewRomanPSMT" w:cs="Arial"/>
          <w:color w:val="000000"/>
          <w:kern w:val="2"/>
          <w:lang w:val="ru-RU"/>
        </w:rPr>
        <w:t>20</w:t>
      </w:r>
      <w:r w:rsidR="009060E7" w:rsidRPr="005C4CBA">
        <w:rPr>
          <w:rFonts w:eastAsia="TimesNewRomanPSMT" w:cs="Arial"/>
          <w:color w:val="000000"/>
          <w:kern w:val="2"/>
          <w:lang w:val="ru-RU"/>
        </w:rPr>
        <w:t>12, 14/</w:t>
      </w:r>
      <w:r w:rsidR="001F5962">
        <w:rPr>
          <w:rFonts w:eastAsia="TimesNewRomanPSMT" w:cs="Arial"/>
          <w:color w:val="000000"/>
          <w:kern w:val="2"/>
          <w:lang w:val="ru-RU"/>
        </w:rPr>
        <w:t>20</w:t>
      </w:r>
      <w:r w:rsidR="009060E7" w:rsidRPr="005C4CBA">
        <w:rPr>
          <w:rFonts w:eastAsia="TimesNewRomanPSMT" w:cs="Arial"/>
          <w:color w:val="000000"/>
          <w:kern w:val="2"/>
          <w:lang w:val="ru-RU"/>
        </w:rPr>
        <w:t>15 и 68/</w:t>
      </w:r>
      <w:r w:rsidR="001F5962">
        <w:rPr>
          <w:rFonts w:eastAsia="TimesNewRomanPSMT" w:cs="Arial"/>
          <w:color w:val="000000"/>
          <w:kern w:val="2"/>
          <w:lang w:val="ru-RU"/>
        </w:rPr>
        <w:t>20</w:t>
      </w:r>
      <w:r w:rsidR="009060E7" w:rsidRPr="005C4CBA">
        <w:rPr>
          <w:rFonts w:eastAsia="TimesNewRomanPSMT" w:cs="Arial"/>
          <w:color w:val="000000"/>
          <w:kern w:val="2"/>
          <w:lang w:val="ru-RU"/>
        </w:rPr>
        <w:t>15</w:t>
      </w:r>
      <w:r w:rsidR="00F33F70" w:rsidRPr="005C4CBA">
        <w:rPr>
          <w:rFonts w:eastAsia="TimesNewRomanPSMT" w:cs="Arial"/>
          <w:color w:val="000000"/>
          <w:kern w:val="2"/>
          <w:lang w:val="ru-RU"/>
        </w:rPr>
        <w:t>)</w:t>
      </w:r>
      <w:r w:rsidR="000F57ED" w:rsidRPr="005C4CBA">
        <w:rPr>
          <w:rFonts w:eastAsia="TimesNewRomanPSMT" w:cs="Arial"/>
          <w:color w:val="000000"/>
          <w:kern w:val="2"/>
          <w:lang w:val="ru-RU"/>
        </w:rPr>
        <w:t xml:space="preserve">, </w:t>
      </w:r>
      <w:r w:rsidR="00F33F70" w:rsidRPr="005C4CBA">
        <w:rPr>
          <w:rFonts w:eastAsia="TimesNewRomanPSMT" w:cs="Arial"/>
          <w:color w:val="000000"/>
          <w:kern w:val="2"/>
          <w:lang w:val="ru-RU"/>
        </w:rPr>
        <w:t>(</w:t>
      </w:r>
      <w:r w:rsidR="000F57ED" w:rsidRPr="005C4CBA">
        <w:rPr>
          <w:rFonts w:eastAsia="TimesNewRomanPSMT" w:cs="Arial"/>
          <w:color w:val="000000"/>
          <w:kern w:val="2"/>
          <w:lang w:val="ru-RU"/>
        </w:rPr>
        <w:t>у даљем тексту</w:t>
      </w:r>
      <w:r w:rsidR="005C7CDE" w:rsidRPr="005C4CBA">
        <w:rPr>
          <w:rFonts w:eastAsia="TimesNewRomanPSMT" w:cs="Arial"/>
          <w:color w:val="000000"/>
          <w:kern w:val="2"/>
          <w:lang w:val="ru-RU"/>
        </w:rPr>
        <w:t xml:space="preserve"> </w:t>
      </w:r>
      <w:r w:rsidR="00BA1E63" w:rsidRPr="005C4CBA">
        <w:rPr>
          <w:rFonts w:eastAsia="Calibri" w:cs="Arial"/>
          <w:bCs/>
        </w:rPr>
        <w:t>Закон</w:t>
      </w:r>
      <w:r w:rsidR="00261778" w:rsidRPr="005C4CBA">
        <w:rPr>
          <w:rFonts w:eastAsia="TimesNewRomanPSMT" w:cs="Arial"/>
          <w:color w:val="000000"/>
          <w:kern w:val="2"/>
          <w:lang w:val="ru-RU"/>
        </w:rPr>
        <w:t>),</w:t>
      </w:r>
      <w:r w:rsidR="00C6399E" w:rsidRPr="005C4CBA">
        <w:rPr>
          <w:rFonts w:eastAsia="TimesNewRomanPSMT" w:cs="Arial"/>
          <w:color w:val="000000"/>
          <w:kern w:val="2"/>
          <w:lang w:val="ru-RU"/>
        </w:rPr>
        <w:t xml:space="preserve"> </w:t>
      </w:r>
      <w:r w:rsidR="00261778" w:rsidRPr="005C4CBA">
        <w:rPr>
          <w:rFonts w:eastAsia="TimesNewRomanPSMT" w:cs="Arial"/>
          <w:color w:val="000000"/>
          <w:kern w:val="2"/>
          <w:lang w:val="ru-RU"/>
        </w:rPr>
        <w:t>чл</w:t>
      </w:r>
      <w:r w:rsidR="00472BF8" w:rsidRPr="005C4CBA">
        <w:rPr>
          <w:rFonts w:eastAsia="TimesNewRomanPSMT" w:cs="Arial"/>
          <w:color w:val="000000"/>
          <w:kern w:val="2"/>
          <w:lang w:val="ru-RU"/>
        </w:rPr>
        <w:t>ана</w:t>
      </w:r>
      <w:r w:rsidR="00EC5BB4" w:rsidRPr="005C4CBA">
        <w:rPr>
          <w:rFonts w:eastAsia="TimesNewRomanPSMT" w:cs="Arial"/>
          <w:color w:val="000000"/>
          <w:kern w:val="2"/>
          <w:lang w:val="ru-RU"/>
        </w:rPr>
        <w:t xml:space="preserve"> </w:t>
      </w:r>
      <w:r w:rsidR="003B24D4" w:rsidRPr="005C4CBA">
        <w:rPr>
          <w:rFonts w:eastAsia="TimesNewRomanPSMT" w:cs="Arial"/>
          <w:color w:val="000000"/>
          <w:kern w:val="2"/>
          <w:lang w:val="ru-RU"/>
        </w:rPr>
        <w:t>2</w:t>
      </w:r>
      <w:r w:rsidR="00261778" w:rsidRPr="005C4CBA">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w:t>
      </w:r>
      <w:r w:rsidR="00261778" w:rsidRPr="00A35BB3">
        <w:rPr>
          <w:rFonts w:eastAsia="TimesNewRomanPSMT" w:cs="Arial"/>
          <w:color w:val="000000"/>
          <w:kern w:val="2"/>
          <w:lang w:val="ru-RU"/>
        </w:rPr>
        <w:t>доказивања испуњености ус</w:t>
      </w:r>
      <w:r w:rsidR="004D41C8" w:rsidRPr="00A35BB3">
        <w:rPr>
          <w:rFonts w:eastAsia="TimesNewRomanPSMT" w:cs="Arial"/>
          <w:color w:val="000000"/>
          <w:kern w:val="2"/>
          <w:lang w:val="ru-RU"/>
        </w:rPr>
        <w:t xml:space="preserve">лова („Сл. гласник РС” бр. </w:t>
      </w:r>
      <w:r w:rsidR="00DB369C" w:rsidRPr="00A35BB3">
        <w:rPr>
          <w:rFonts w:eastAsia="TimesNewRomanPSMT" w:cs="Arial"/>
          <w:color w:val="000000"/>
          <w:kern w:val="2"/>
        </w:rPr>
        <w:t>86/15</w:t>
      </w:r>
      <w:r w:rsidR="00261778" w:rsidRPr="00A35BB3">
        <w:rPr>
          <w:rFonts w:eastAsia="TimesNewRomanPSMT" w:cs="Arial"/>
          <w:color w:val="000000"/>
          <w:kern w:val="2"/>
          <w:lang w:val="ru-RU"/>
        </w:rPr>
        <w:t xml:space="preserve">), </w:t>
      </w:r>
      <w:r w:rsidR="00261778" w:rsidRPr="00A35BB3">
        <w:rPr>
          <w:rFonts w:eastAsia="Arial Unicode MS" w:cs="Arial"/>
          <w:color w:val="000000"/>
          <w:kern w:val="2"/>
          <w:lang w:val="ru-RU"/>
        </w:rPr>
        <w:t xml:space="preserve">Одлуке о покретању поступка јавне набавке број </w:t>
      </w:r>
      <w:r w:rsidR="003B24D4" w:rsidRPr="00A35BB3">
        <w:rPr>
          <w:rFonts w:eastAsia="Arial Unicode MS" w:cs="Arial"/>
          <w:kern w:val="2"/>
          <w:lang w:val="ru-RU"/>
        </w:rPr>
        <w:t xml:space="preserve">12.01. </w:t>
      </w:r>
      <w:r w:rsidR="002C4B43" w:rsidRPr="00A35BB3">
        <w:rPr>
          <w:rFonts w:eastAsia="Arial Unicode MS" w:cs="Arial"/>
          <w:kern w:val="2"/>
          <w:lang w:val="ru-RU"/>
        </w:rPr>
        <w:t>589316/1-18</w:t>
      </w:r>
      <w:r w:rsidR="003B24D4" w:rsidRPr="00A35BB3">
        <w:rPr>
          <w:rFonts w:eastAsia="Arial Unicode MS" w:cs="Arial"/>
          <w:kern w:val="2"/>
          <w:lang w:val="ru-RU"/>
        </w:rPr>
        <w:t xml:space="preserve"> </w:t>
      </w:r>
      <w:r w:rsidR="00F14109" w:rsidRPr="00A35BB3">
        <w:rPr>
          <w:rFonts w:eastAsia="Arial Unicode MS" w:cs="Arial"/>
          <w:color w:val="000000"/>
          <w:kern w:val="2"/>
        </w:rPr>
        <w:t>o</w:t>
      </w:r>
      <w:r w:rsidR="00F14109" w:rsidRPr="00A35BB3">
        <w:rPr>
          <w:rFonts w:eastAsia="Arial Unicode MS" w:cs="Arial"/>
          <w:color w:val="000000"/>
          <w:kern w:val="2"/>
          <w:lang w:val="ru-RU"/>
        </w:rPr>
        <w:t>д</w:t>
      </w:r>
      <w:r w:rsidR="003B24D4" w:rsidRPr="00A35BB3">
        <w:rPr>
          <w:rFonts w:eastAsia="Arial Unicode MS" w:cs="Arial"/>
          <w:color w:val="000000"/>
          <w:kern w:val="2"/>
          <w:lang w:val="ru-RU"/>
        </w:rPr>
        <w:t xml:space="preserve"> </w:t>
      </w:r>
      <w:r w:rsidR="00A35BB3" w:rsidRPr="00A35BB3">
        <w:rPr>
          <w:rFonts w:eastAsia="Arial Unicode MS" w:cs="Arial"/>
          <w:color w:val="000000"/>
          <w:kern w:val="2"/>
          <w:lang w:val="ru-RU"/>
        </w:rPr>
        <w:t>23.11.2018</w:t>
      </w:r>
      <w:r w:rsidR="003B24D4" w:rsidRPr="00A35BB3">
        <w:rPr>
          <w:rFonts w:eastAsia="Arial Unicode MS" w:cs="Arial"/>
          <w:color w:val="000000"/>
          <w:kern w:val="2"/>
          <w:lang w:val="ru-RU"/>
        </w:rPr>
        <w:t>.</w:t>
      </w:r>
      <w:r w:rsidR="00261778" w:rsidRPr="00A35BB3">
        <w:rPr>
          <w:rFonts w:eastAsia="Arial Unicode MS" w:cs="Arial"/>
          <w:color w:val="000000"/>
          <w:kern w:val="2"/>
          <w:lang w:val="ru-RU"/>
        </w:rPr>
        <w:t xml:space="preserve"> године и Решења о образовању комисије за јавну набавку број </w:t>
      </w:r>
      <w:r w:rsidR="00A35BB3" w:rsidRPr="00A35BB3">
        <w:rPr>
          <w:rFonts w:eastAsia="Arial Unicode MS" w:cs="Arial"/>
          <w:kern w:val="2"/>
          <w:lang w:val="ru-RU"/>
        </w:rPr>
        <w:t xml:space="preserve">12.01. 589316/2-18 </w:t>
      </w:r>
      <w:r w:rsidR="00A35BB3" w:rsidRPr="00A35BB3">
        <w:rPr>
          <w:rFonts w:eastAsia="Arial Unicode MS" w:cs="Arial"/>
          <w:color w:val="000000"/>
          <w:kern w:val="2"/>
        </w:rPr>
        <w:t>o</w:t>
      </w:r>
      <w:r w:rsidR="00A35BB3" w:rsidRPr="00A35BB3">
        <w:rPr>
          <w:rFonts w:eastAsia="Arial Unicode MS" w:cs="Arial"/>
          <w:color w:val="000000"/>
          <w:kern w:val="2"/>
          <w:lang w:val="ru-RU"/>
        </w:rPr>
        <w:t>д 23.11.2018. године</w:t>
      </w:r>
      <w:r w:rsidR="00261778" w:rsidRPr="00A35BB3">
        <w:rPr>
          <w:rFonts w:eastAsia="Arial Unicode MS" w:cs="Arial"/>
          <w:color w:val="000000"/>
          <w:kern w:val="2"/>
          <w:lang w:val="ru-RU"/>
        </w:rPr>
        <w:t xml:space="preserve"> припремљена је:</w:t>
      </w:r>
    </w:p>
    <w:p w:rsidR="00261778" w:rsidRPr="005C4CBA" w:rsidRDefault="00261778" w:rsidP="005C4CBA">
      <w:pPr>
        <w:pStyle w:val="BodyText"/>
        <w:tabs>
          <w:tab w:val="left" w:pos="90"/>
        </w:tabs>
        <w:spacing w:before="0"/>
        <w:rPr>
          <w:rFonts w:cs="Arial"/>
          <w:b/>
          <w:spacing w:val="80"/>
          <w:sz w:val="22"/>
          <w:szCs w:val="22"/>
          <w:lang w:val="ru-RU"/>
        </w:rPr>
      </w:pPr>
    </w:p>
    <w:p w:rsidR="000C50A0" w:rsidRPr="005C4CBA" w:rsidRDefault="000C50A0" w:rsidP="005C4CBA">
      <w:pPr>
        <w:pStyle w:val="BodyText"/>
        <w:tabs>
          <w:tab w:val="left" w:pos="90"/>
        </w:tabs>
        <w:spacing w:before="0"/>
        <w:rPr>
          <w:rFonts w:cs="Arial"/>
          <w:b/>
          <w:spacing w:val="80"/>
          <w:sz w:val="22"/>
          <w:szCs w:val="22"/>
          <w:lang w:val="ru-RU"/>
        </w:rPr>
      </w:pPr>
    </w:p>
    <w:p w:rsidR="00210557" w:rsidRPr="005C4CBA" w:rsidRDefault="00210557" w:rsidP="005C4CBA">
      <w:pPr>
        <w:tabs>
          <w:tab w:val="left" w:pos="90"/>
        </w:tabs>
        <w:spacing w:before="0"/>
        <w:jc w:val="center"/>
        <w:rPr>
          <w:rFonts w:cs="Arial"/>
          <w:b/>
        </w:rPr>
      </w:pPr>
      <w:bookmarkStart w:id="7" w:name="_Toc441215598"/>
      <w:bookmarkStart w:id="8" w:name="_Toc441651537"/>
      <w:bookmarkStart w:id="9" w:name="_Toc442559874"/>
      <w:r w:rsidRPr="005C4CBA">
        <w:rPr>
          <w:rFonts w:cs="Arial"/>
          <w:b/>
        </w:rPr>
        <w:t>КОНКУРСНА ДОКУМЕНТАЦИЈА</w:t>
      </w:r>
      <w:bookmarkEnd w:id="7"/>
      <w:bookmarkEnd w:id="8"/>
      <w:bookmarkEnd w:id="9"/>
    </w:p>
    <w:p w:rsidR="003B24D4" w:rsidRDefault="003B24D4" w:rsidP="005C4CBA">
      <w:pPr>
        <w:tabs>
          <w:tab w:val="left" w:pos="90"/>
        </w:tabs>
        <w:spacing w:before="0"/>
        <w:jc w:val="center"/>
        <w:rPr>
          <w:rFonts w:cs="Arial"/>
          <w:lang w:val="sr-Latn-RS"/>
        </w:rPr>
      </w:pPr>
      <w:r w:rsidRPr="005C4CBA">
        <w:rPr>
          <w:rFonts w:cs="Arial"/>
        </w:rPr>
        <w:t xml:space="preserve">у </w:t>
      </w:r>
      <w:r w:rsidRPr="005C4CBA">
        <w:rPr>
          <w:rFonts w:cs="Arial"/>
          <w:lang w:val="sr-Cyrl-RS"/>
        </w:rPr>
        <w:t xml:space="preserve">отвореном </w:t>
      </w:r>
      <w:r w:rsidRPr="005C4CBA">
        <w:rPr>
          <w:rFonts w:cs="Arial"/>
        </w:rPr>
        <w:t xml:space="preserve">поступку </w:t>
      </w:r>
      <w:r w:rsidRPr="005C4CBA">
        <w:rPr>
          <w:rFonts w:cs="Arial"/>
          <w:lang w:val="sr-Cyrl-RS"/>
        </w:rPr>
        <w:t>ради закључења оквирног споразума</w:t>
      </w:r>
      <w:r w:rsidRPr="005C4CBA">
        <w:rPr>
          <w:rFonts w:cs="Arial"/>
          <w:lang w:val="sr-Latn-RS"/>
        </w:rPr>
        <w:t xml:space="preserve"> са једним понуђачем на период од две године</w:t>
      </w:r>
    </w:p>
    <w:p w:rsidR="00FF0E8C" w:rsidRPr="005C4CBA" w:rsidRDefault="00FF0E8C" w:rsidP="005C4CBA">
      <w:pPr>
        <w:tabs>
          <w:tab w:val="left" w:pos="90"/>
        </w:tabs>
        <w:spacing w:before="0"/>
        <w:jc w:val="center"/>
        <w:rPr>
          <w:rFonts w:cs="Arial"/>
          <w:lang w:val="sr-Latn-RS"/>
        </w:rPr>
      </w:pPr>
    </w:p>
    <w:p w:rsidR="003B24D4" w:rsidRPr="005C4CBA" w:rsidRDefault="003B24D4" w:rsidP="005C4CBA">
      <w:pPr>
        <w:tabs>
          <w:tab w:val="left" w:pos="90"/>
        </w:tabs>
        <w:spacing w:before="0"/>
        <w:jc w:val="center"/>
        <w:rPr>
          <w:rFonts w:cs="Arial"/>
          <w:lang w:val="sr-Cyrl-RS"/>
        </w:rPr>
      </w:pPr>
      <w:r w:rsidRPr="005C4CBA">
        <w:rPr>
          <w:rFonts w:cs="Arial"/>
        </w:rPr>
        <w:t xml:space="preserve">за јавну набавку </w:t>
      </w:r>
      <w:r w:rsidRPr="005C4CBA">
        <w:rPr>
          <w:rFonts w:cs="Arial"/>
          <w:lang w:val="sr-Cyrl-RS"/>
        </w:rPr>
        <w:t xml:space="preserve">услуга </w:t>
      </w:r>
      <w:r w:rsidRPr="005C4CBA">
        <w:rPr>
          <w:rFonts w:cs="Arial"/>
        </w:rPr>
        <w:t>бр</w:t>
      </w:r>
      <w:r w:rsidRPr="005C4CBA">
        <w:rPr>
          <w:rFonts w:cs="Arial"/>
          <w:lang w:val="sr-Cyrl-RS"/>
        </w:rPr>
        <w:t xml:space="preserve">ој </w:t>
      </w:r>
      <w:r w:rsidR="002C1121" w:rsidRPr="005C4CBA">
        <w:rPr>
          <w:rFonts w:cs="Arial"/>
          <w:lang w:val="sr-Cyrl-RS"/>
        </w:rPr>
        <w:t>ЈН/1000/06</w:t>
      </w:r>
      <w:r w:rsidR="002C1121" w:rsidRPr="005C4CBA">
        <w:rPr>
          <w:rFonts w:cs="Arial"/>
          <w:lang w:val="sr-Latn-RS"/>
        </w:rPr>
        <w:t>38</w:t>
      </w:r>
      <w:r w:rsidR="002C1121" w:rsidRPr="005C4CBA">
        <w:rPr>
          <w:rFonts w:cs="Arial"/>
          <w:lang w:val="sr-Cyrl-RS"/>
        </w:rPr>
        <w:t>/2018 ЈАНА 1</w:t>
      </w:r>
      <w:r w:rsidR="002C1121" w:rsidRPr="005C4CBA">
        <w:rPr>
          <w:rFonts w:cs="Arial"/>
          <w:lang w:val="sr-Latn-RS"/>
        </w:rPr>
        <w:t>944</w:t>
      </w:r>
      <w:r w:rsidR="002C1121" w:rsidRPr="005C4CBA">
        <w:rPr>
          <w:rFonts w:cs="Arial"/>
          <w:lang w:val="sr-Cyrl-RS"/>
        </w:rPr>
        <w:t>/2018</w:t>
      </w:r>
      <w:r w:rsidR="002C1121" w:rsidRPr="005C4CBA">
        <w:rPr>
          <w:rFonts w:cs="Arial"/>
          <w:lang w:val="sr-Latn-RS"/>
        </w:rPr>
        <w:t xml:space="preserve"> - </w:t>
      </w:r>
      <w:r w:rsidR="002C1121" w:rsidRPr="005C4CBA">
        <w:rPr>
          <w:rFonts w:eastAsia="Arial" w:cs="Arial"/>
          <w:color w:val="000000"/>
        </w:rPr>
        <w:t>Одржавање системa извештавања-Aris dashboards</w:t>
      </w:r>
    </w:p>
    <w:p w:rsidR="003B24D4" w:rsidRPr="005C4CBA" w:rsidRDefault="003B24D4" w:rsidP="005C4CBA">
      <w:pPr>
        <w:tabs>
          <w:tab w:val="left" w:pos="90"/>
        </w:tabs>
        <w:spacing w:before="0"/>
        <w:jc w:val="center"/>
        <w:rPr>
          <w:rFonts w:cs="Arial"/>
          <w:lang w:val="sr-Latn-RS"/>
        </w:rPr>
      </w:pPr>
    </w:p>
    <w:p w:rsidR="009D3699" w:rsidRPr="005C4CBA" w:rsidRDefault="009D3699" w:rsidP="005C4CBA">
      <w:pPr>
        <w:pStyle w:val="BodyText"/>
        <w:tabs>
          <w:tab w:val="left" w:pos="90"/>
        </w:tabs>
        <w:spacing w:before="0"/>
        <w:rPr>
          <w:rFonts w:cs="Arial"/>
          <w:i/>
          <w:color w:val="00B0F0"/>
          <w:sz w:val="22"/>
          <w:szCs w:val="22"/>
          <w:lang w:val="sr-Latn-CS"/>
        </w:rPr>
      </w:pPr>
    </w:p>
    <w:p w:rsidR="009D3699" w:rsidRPr="005C4CBA" w:rsidRDefault="009D3699" w:rsidP="005C4CBA">
      <w:pPr>
        <w:pStyle w:val="BodyText"/>
        <w:tabs>
          <w:tab w:val="left" w:pos="90"/>
        </w:tabs>
        <w:spacing w:before="0"/>
        <w:rPr>
          <w:rFonts w:cs="Arial"/>
          <w:i/>
          <w:color w:val="00B0F0"/>
          <w:sz w:val="22"/>
          <w:szCs w:val="22"/>
          <w:lang w:val="sr-Latn-CS"/>
        </w:rPr>
      </w:pPr>
    </w:p>
    <w:p w:rsidR="00C62AA7" w:rsidRPr="005C4CBA" w:rsidRDefault="00C62AA7" w:rsidP="005C4CBA">
      <w:pPr>
        <w:pStyle w:val="Title"/>
        <w:tabs>
          <w:tab w:val="left" w:pos="90"/>
        </w:tabs>
        <w:spacing w:before="0"/>
        <w:rPr>
          <w:rFonts w:cs="Arial"/>
          <w:sz w:val="22"/>
          <w:szCs w:val="22"/>
          <w:lang w:val="de-DE"/>
        </w:rPr>
      </w:pPr>
      <w:r w:rsidRPr="005C4CBA">
        <w:rPr>
          <w:rFonts w:cs="Arial"/>
          <w:sz w:val="22"/>
          <w:szCs w:val="22"/>
          <w:lang w:val="de-DE"/>
        </w:rPr>
        <w:t>Садр</w:t>
      </w:r>
      <w:r w:rsidRPr="005C4CBA">
        <w:rPr>
          <w:rFonts w:cs="Arial"/>
          <w:sz w:val="22"/>
          <w:szCs w:val="22"/>
          <w:lang w:val="ru-RU"/>
        </w:rPr>
        <w:t>ж</w:t>
      </w:r>
      <w:r w:rsidRPr="005C4CBA">
        <w:rPr>
          <w:rFonts w:cs="Arial"/>
          <w:sz w:val="22"/>
          <w:szCs w:val="22"/>
          <w:lang w:val="de-DE"/>
        </w:rPr>
        <w:t>ај</w:t>
      </w:r>
      <w:r w:rsidRPr="005C4CBA">
        <w:rPr>
          <w:rFonts w:cs="Arial"/>
          <w:sz w:val="22"/>
          <w:szCs w:val="22"/>
          <w:lang w:val="ru-RU"/>
        </w:rPr>
        <w:t xml:space="preserve"> к</w:t>
      </w:r>
      <w:r w:rsidRPr="005C4CBA">
        <w:rPr>
          <w:rFonts w:cs="Arial"/>
          <w:sz w:val="22"/>
          <w:szCs w:val="22"/>
          <w:lang w:val="de-DE"/>
        </w:rPr>
        <w:t>онкурсне</w:t>
      </w:r>
      <w:r w:rsidRPr="005C4CBA">
        <w:rPr>
          <w:rFonts w:cs="Arial"/>
          <w:sz w:val="22"/>
          <w:szCs w:val="22"/>
          <w:lang w:val="ru-RU"/>
        </w:rPr>
        <w:t xml:space="preserve"> </w:t>
      </w:r>
      <w:r w:rsidRPr="005C4CBA">
        <w:rPr>
          <w:rFonts w:cs="Arial"/>
          <w:sz w:val="22"/>
          <w:szCs w:val="22"/>
          <w:lang w:val="de-DE"/>
        </w:rPr>
        <w:t>документације:</w:t>
      </w:r>
    </w:p>
    <w:p w:rsidR="00C62AA7" w:rsidRPr="005C4CBA" w:rsidRDefault="00C62AA7" w:rsidP="005C4CBA">
      <w:pPr>
        <w:pStyle w:val="Title"/>
        <w:tabs>
          <w:tab w:val="left" w:pos="90"/>
        </w:tabs>
        <w:spacing w:before="0"/>
        <w:rPr>
          <w:rFonts w:cs="Arial"/>
          <w:b w:val="0"/>
          <w:sz w:val="22"/>
          <w:szCs w:val="22"/>
          <w:lang w:val="ru-RU"/>
        </w:rPr>
      </w:pP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8"/>
        <w:gridCol w:w="8158"/>
      </w:tblGrid>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rPr>
              <w:t>1.</w:t>
            </w:r>
          </w:p>
        </w:tc>
        <w:tc>
          <w:tcPr>
            <w:tcW w:w="4653" w:type="pct"/>
          </w:tcPr>
          <w:p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Општи подаци о јавној набавци</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2.</w:t>
            </w:r>
          </w:p>
        </w:tc>
        <w:tc>
          <w:tcPr>
            <w:tcW w:w="4653" w:type="pct"/>
          </w:tcPr>
          <w:p w:rsidR="003B24D4" w:rsidRPr="005C4CBA"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Подаци о предмету набавке</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3.</w:t>
            </w:r>
          </w:p>
        </w:tc>
        <w:tc>
          <w:tcPr>
            <w:tcW w:w="4653" w:type="pct"/>
          </w:tcPr>
          <w:p w:rsidR="003B24D4" w:rsidRPr="005C4CBA"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Техничка спецификација (врста, техничке карактеристике, квалитет, обим и опис услуга...)</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rPr>
              <w:t>4</w:t>
            </w:r>
            <w:r w:rsidRPr="005C4CBA">
              <w:rPr>
                <w:rFonts w:cs="Arial"/>
                <w:lang w:val="sr-Cyrl-RS"/>
              </w:rPr>
              <w:t>.</w:t>
            </w:r>
          </w:p>
        </w:tc>
        <w:tc>
          <w:tcPr>
            <w:tcW w:w="4653" w:type="pct"/>
          </w:tcPr>
          <w:p w:rsidR="003B24D4" w:rsidRPr="005C4CBA" w:rsidRDefault="003B24D4" w:rsidP="005C4CBA">
            <w:pPr>
              <w:tabs>
                <w:tab w:val="left" w:pos="90"/>
                <w:tab w:val="left" w:pos="317"/>
                <w:tab w:val="left" w:pos="360"/>
                <w:tab w:val="right" w:leader="dot" w:pos="9639"/>
              </w:tabs>
              <w:spacing w:before="0"/>
              <w:rPr>
                <w:rFonts w:cs="Arial"/>
              </w:rPr>
            </w:pPr>
            <w:r w:rsidRPr="005C4CBA">
              <w:rPr>
                <w:rFonts w:cs="Arial"/>
                <w:lang w:val="sr-Cyrl-RS"/>
              </w:rPr>
              <w:t>Услови за учешће у поступку ЈН и упутство како се доказује испуњеност услова</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5.</w:t>
            </w:r>
          </w:p>
        </w:tc>
        <w:tc>
          <w:tcPr>
            <w:tcW w:w="4653" w:type="pct"/>
          </w:tcPr>
          <w:p w:rsidR="003B24D4" w:rsidRPr="005C4CBA"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 xml:space="preserve">Критеријум за </w:t>
            </w:r>
            <w:r w:rsidR="001A63AB" w:rsidRPr="005C4CBA">
              <w:rPr>
                <w:rFonts w:cs="Arial"/>
                <w:lang w:val="sr-Cyrl-RS"/>
              </w:rPr>
              <w:t>закључење оиквирног споразума</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lang w:val="sr-Cyrl-RS"/>
              </w:rPr>
              <w:t>6</w:t>
            </w:r>
            <w:r w:rsidRPr="005C4CBA">
              <w:rPr>
                <w:rFonts w:cs="Arial"/>
              </w:rPr>
              <w:t>.</w:t>
            </w:r>
          </w:p>
        </w:tc>
        <w:tc>
          <w:tcPr>
            <w:tcW w:w="4653" w:type="pct"/>
          </w:tcPr>
          <w:p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Упутство понуђачима како да сачине понуду</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lang w:val="sr-Cyrl-RS"/>
              </w:rPr>
              <w:t>7</w:t>
            </w:r>
            <w:r w:rsidRPr="005C4CBA">
              <w:rPr>
                <w:rFonts w:cs="Arial"/>
              </w:rPr>
              <w:t>.</w:t>
            </w:r>
          </w:p>
        </w:tc>
        <w:tc>
          <w:tcPr>
            <w:tcW w:w="4653" w:type="pct"/>
          </w:tcPr>
          <w:p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 xml:space="preserve">Обрасци </w:t>
            </w:r>
          </w:p>
        </w:tc>
      </w:tr>
      <w:tr w:rsidR="003B24D4" w:rsidRPr="005C4CBA" w:rsidTr="003B24D4">
        <w:tc>
          <w:tcPr>
            <w:tcW w:w="347" w:type="pct"/>
          </w:tcPr>
          <w:p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8.</w:t>
            </w:r>
          </w:p>
        </w:tc>
        <w:tc>
          <w:tcPr>
            <w:tcW w:w="4653" w:type="pct"/>
          </w:tcPr>
          <w:p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 xml:space="preserve">Модел </w:t>
            </w:r>
            <w:r w:rsidR="001A63AB" w:rsidRPr="005C4CBA">
              <w:rPr>
                <w:rFonts w:cs="Arial"/>
                <w:lang w:val="sr-Cyrl-RS"/>
              </w:rPr>
              <w:t>оквирног споразума</w:t>
            </w:r>
          </w:p>
        </w:tc>
      </w:tr>
    </w:tbl>
    <w:p w:rsidR="009D3699" w:rsidRPr="005C4CBA" w:rsidRDefault="009D3699" w:rsidP="005C4CBA">
      <w:pPr>
        <w:pStyle w:val="BodyText"/>
        <w:tabs>
          <w:tab w:val="left" w:pos="90"/>
        </w:tabs>
        <w:spacing w:before="0"/>
        <w:rPr>
          <w:rFonts w:cs="Arial"/>
          <w:b/>
          <w:spacing w:val="80"/>
          <w:sz w:val="22"/>
          <w:szCs w:val="22"/>
          <w:highlight w:val="yellow"/>
        </w:rPr>
      </w:pPr>
    </w:p>
    <w:p w:rsidR="00F5264D" w:rsidRPr="00BD7616" w:rsidRDefault="00C53AC6" w:rsidP="005C4CBA">
      <w:pPr>
        <w:tabs>
          <w:tab w:val="left" w:pos="90"/>
        </w:tabs>
        <w:spacing w:before="0"/>
        <w:jc w:val="right"/>
        <w:rPr>
          <w:rFonts w:cs="Arial"/>
          <w:color w:val="548DD4" w:themeColor="text2" w:themeTint="99"/>
          <w:lang w:val="sr-Latn-RS"/>
        </w:rPr>
      </w:pPr>
      <w:r w:rsidRPr="005C4CBA">
        <w:rPr>
          <w:rFonts w:cs="Arial"/>
          <w:bCs/>
          <w:noProof/>
          <w:lang w:val="sr-Cyrl-CS"/>
        </w:rPr>
        <w:t>Укупа</w:t>
      </w:r>
      <w:r w:rsidR="00C44353" w:rsidRPr="005C4CBA">
        <w:rPr>
          <w:rFonts w:cs="Arial"/>
          <w:bCs/>
          <w:noProof/>
          <w:lang w:val="sr-Cyrl-CS"/>
        </w:rPr>
        <w:t xml:space="preserve">н број страна документације: </w:t>
      </w:r>
      <w:r w:rsidR="00BD7616">
        <w:rPr>
          <w:rFonts w:cs="Arial"/>
          <w:bCs/>
          <w:noProof/>
          <w:lang w:val="sr-Latn-RS"/>
        </w:rPr>
        <w:t>83</w:t>
      </w:r>
    </w:p>
    <w:p w:rsidR="001853E1" w:rsidRPr="005C4CBA" w:rsidRDefault="001853E1" w:rsidP="005C4CBA">
      <w:pPr>
        <w:pStyle w:val="BodyText"/>
        <w:tabs>
          <w:tab w:val="left" w:pos="90"/>
        </w:tabs>
        <w:spacing w:before="0"/>
        <w:rPr>
          <w:rFonts w:cs="Arial"/>
          <w:sz w:val="22"/>
          <w:szCs w:val="22"/>
        </w:rPr>
      </w:pPr>
    </w:p>
    <w:p w:rsidR="00FA0E61" w:rsidRPr="005C4CBA" w:rsidRDefault="00473AD5" w:rsidP="005C4CBA">
      <w:pPr>
        <w:pStyle w:val="Heading10"/>
        <w:numPr>
          <w:ilvl w:val="0"/>
          <w:numId w:val="17"/>
        </w:numPr>
        <w:tabs>
          <w:tab w:val="left" w:pos="90"/>
        </w:tabs>
        <w:spacing w:before="0"/>
        <w:ind w:left="0"/>
        <w:rPr>
          <w:rFonts w:cs="Arial"/>
          <w:lang w:val="en-US"/>
        </w:rPr>
      </w:pPr>
      <w:r w:rsidRPr="005C4CBA">
        <w:rPr>
          <w:rFonts w:cs="Arial"/>
          <w:lang w:val="ru-RU"/>
        </w:rPr>
        <w:br w:type="page"/>
      </w:r>
      <w:bookmarkStart w:id="10" w:name="_Toc430335136"/>
      <w:bookmarkStart w:id="11" w:name="_Toc442559876"/>
      <w:bookmarkStart w:id="12" w:name="_Toc427817447"/>
      <w:r w:rsidR="00FA0E61" w:rsidRPr="005C4CBA">
        <w:rPr>
          <w:rFonts w:cs="Arial"/>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5895"/>
      </w:tblGrid>
      <w:tr w:rsidR="004E06DA" w:rsidRPr="005C4CBA" w:rsidTr="003B24D4">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Назив и адреса Наручиоца</w:t>
            </w:r>
          </w:p>
          <w:p w:rsidR="00F33F70" w:rsidRPr="005C4CBA" w:rsidRDefault="00F33F70" w:rsidP="005C4CBA">
            <w:pPr>
              <w:spacing w:before="0"/>
              <w:jc w:val="center"/>
              <w:rPr>
                <w:rFonts w:eastAsia="TimesNewRomanPSMT" w:cs="Arial"/>
              </w:rPr>
            </w:pPr>
            <w:r w:rsidRPr="005C4CBA">
              <w:rPr>
                <w:rFonts w:eastAsia="TimesNewRomanPSMT" w:cs="Arial"/>
              </w:rPr>
              <w:t>Скраћени назив</w:t>
            </w:r>
          </w:p>
        </w:tc>
        <w:tc>
          <w:tcPr>
            <w:tcW w:w="6071" w:type="dxa"/>
            <w:shd w:val="clear" w:color="auto" w:fill="auto"/>
          </w:tcPr>
          <w:p w:rsidR="004276AD" w:rsidRPr="005C4CBA" w:rsidRDefault="004276AD" w:rsidP="005C4CBA">
            <w:pPr>
              <w:tabs>
                <w:tab w:val="left" w:pos="90"/>
              </w:tabs>
              <w:suppressAutoHyphens/>
              <w:spacing w:before="0"/>
              <w:jc w:val="center"/>
              <w:rPr>
                <w:rFonts w:cs="Arial"/>
              </w:rPr>
            </w:pPr>
            <w:r w:rsidRPr="005C4CBA">
              <w:rPr>
                <w:rFonts w:cs="Arial"/>
              </w:rPr>
              <w:t>Јавно предузеће „Електропривреда Србије“ Београд,</w:t>
            </w:r>
          </w:p>
          <w:p w:rsidR="002E12CC" w:rsidRPr="005C4CBA" w:rsidRDefault="004276AD" w:rsidP="005C4CBA">
            <w:pPr>
              <w:tabs>
                <w:tab w:val="left" w:pos="90"/>
              </w:tabs>
              <w:suppressAutoHyphens/>
              <w:spacing w:before="0"/>
              <w:jc w:val="center"/>
              <w:rPr>
                <w:rFonts w:cs="Arial"/>
              </w:rPr>
            </w:pPr>
            <w:r w:rsidRPr="005C4CBA">
              <w:rPr>
                <w:rFonts w:cs="Arial"/>
              </w:rPr>
              <w:t xml:space="preserve">Улица </w:t>
            </w:r>
            <w:r w:rsidR="009A10D5" w:rsidRPr="005C4CBA">
              <w:rPr>
                <w:rFonts w:cs="Arial"/>
              </w:rPr>
              <w:t>Балканска број 13</w:t>
            </w:r>
            <w:r w:rsidRPr="005C4CBA">
              <w:rPr>
                <w:rFonts w:cs="Arial"/>
              </w:rPr>
              <w:t>, 11000 Београд</w:t>
            </w:r>
          </w:p>
          <w:p w:rsidR="00F33F70" w:rsidRPr="005C4CBA" w:rsidRDefault="00F33F70" w:rsidP="005C4CBA">
            <w:pPr>
              <w:spacing w:before="0"/>
              <w:jc w:val="center"/>
              <w:rPr>
                <w:rFonts w:cs="Arial"/>
              </w:rPr>
            </w:pPr>
            <w:r w:rsidRPr="005C4CBA">
              <w:rPr>
                <w:rFonts w:cs="Arial"/>
              </w:rPr>
              <w:t>ЈП ЕПС</w:t>
            </w:r>
          </w:p>
        </w:tc>
      </w:tr>
      <w:tr w:rsidR="004276AD" w:rsidRPr="005C4CBA" w:rsidTr="00280659">
        <w:trPr>
          <w:trHeight w:val="386"/>
        </w:trPr>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Интернет страница Наручиоца</w:t>
            </w:r>
          </w:p>
        </w:tc>
        <w:tc>
          <w:tcPr>
            <w:tcW w:w="6071" w:type="dxa"/>
            <w:shd w:val="clear" w:color="auto" w:fill="auto"/>
          </w:tcPr>
          <w:p w:rsidR="002E12CC" w:rsidRPr="005C4CBA" w:rsidRDefault="00E0486B" w:rsidP="005C4CBA">
            <w:pPr>
              <w:tabs>
                <w:tab w:val="left" w:pos="90"/>
              </w:tabs>
              <w:autoSpaceDE w:val="0"/>
              <w:autoSpaceDN w:val="0"/>
              <w:adjustRightInd w:val="0"/>
              <w:spacing w:before="0"/>
              <w:jc w:val="center"/>
              <w:rPr>
                <w:rFonts w:eastAsia="Arial Unicode MS" w:cs="Arial"/>
                <w:color w:val="00B0F0"/>
                <w:kern w:val="1"/>
                <w:u w:val="single"/>
                <w:lang w:eastAsia="ar-SA"/>
              </w:rPr>
            </w:pPr>
            <w:hyperlink r:id="rId165" w:history="1">
              <w:r w:rsidR="004276AD" w:rsidRPr="005C4CBA">
                <w:rPr>
                  <w:rStyle w:val="Hyperlink"/>
                  <w:rFonts w:eastAsia="Arial Unicode MS" w:cs="Arial"/>
                  <w:color w:val="00B0F0"/>
                  <w:kern w:val="1"/>
                  <w:lang w:eastAsia="ar-SA"/>
                </w:rPr>
                <w:t>www.eps.rs</w:t>
              </w:r>
            </w:hyperlink>
          </w:p>
        </w:tc>
      </w:tr>
      <w:tr w:rsidR="004276AD" w:rsidRPr="005C4CBA" w:rsidTr="003B24D4">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Врста поступка</w:t>
            </w:r>
          </w:p>
        </w:tc>
        <w:tc>
          <w:tcPr>
            <w:tcW w:w="6071" w:type="dxa"/>
            <w:shd w:val="clear" w:color="auto" w:fill="auto"/>
            <w:vAlign w:val="center"/>
          </w:tcPr>
          <w:p w:rsidR="004276AD" w:rsidRPr="005C4CBA" w:rsidRDefault="00010E49" w:rsidP="005C4CBA">
            <w:pPr>
              <w:tabs>
                <w:tab w:val="left" w:pos="90"/>
              </w:tabs>
              <w:autoSpaceDE w:val="0"/>
              <w:autoSpaceDN w:val="0"/>
              <w:adjustRightInd w:val="0"/>
              <w:spacing w:before="0"/>
              <w:jc w:val="center"/>
              <w:rPr>
                <w:rFonts w:eastAsia="TimesNewRomanPSMT" w:cs="Arial"/>
                <w:bCs/>
                <w:lang w:val="sr-Cyrl-RS"/>
              </w:rPr>
            </w:pPr>
            <w:r w:rsidRPr="005C4CBA">
              <w:rPr>
                <w:rFonts w:eastAsia="TimesNewRomanPSMT" w:cs="Arial"/>
                <w:bCs/>
                <w:lang w:val="sr-Cyrl-RS"/>
              </w:rPr>
              <w:t>Отворени поступак</w:t>
            </w:r>
            <w:r w:rsidR="00280659" w:rsidRPr="005C4CBA">
              <w:rPr>
                <w:rFonts w:eastAsia="TimesNewRomanPSMT" w:cs="Arial"/>
                <w:bCs/>
                <w:lang w:val="sr-Cyrl-RS"/>
              </w:rPr>
              <w:t xml:space="preserve"> ради закључења оквирног споразума са једним понуђачем на период од две године</w:t>
            </w:r>
          </w:p>
        </w:tc>
      </w:tr>
      <w:tr w:rsidR="004276AD" w:rsidRPr="005C4CBA" w:rsidTr="003B24D4">
        <w:trPr>
          <w:trHeight w:val="575"/>
        </w:trPr>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Предмет јавне набавке</w:t>
            </w:r>
          </w:p>
        </w:tc>
        <w:tc>
          <w:tcPr>
            <w:tcW w:w="6071" w:type="dxa"/>
            <w:shd w:val="clear" w:color="auto" w:fill="auto"/>
          </w:tcPr>
          <w:p w:rsidR="004276AD" w:rsidRPr="005C4CBA" w:rsidRDefault="004276AD" w:rsidP="002E0F4C">
            <w:pPr>
              <w:pStyle w:val="Heading10"/>
              <w:spacing w:before="0"/>
              <w:ind w:left="544"/>
              <w:jc w:val="center"/>
              <w:rPr>
                <w:rFonts w:cs="Arial"/>
                <w:b w:val="0"/>
              </w:rPr>
            </w:pPr>
            <w:bookmarkStart w:id="13" w:name="_Toc442559877"/>
            <w:r w:rsidRPr="005C4CBA">
              <w:rPr>
                <w:rFonts w:cs="Arial"/>
                <w:b w:val="0"/>
              </w:rPr>
              <w:t xml:space="preserve"> </w:t>
            </w:r>
            <w:r w:rsidR="00A63575" w:rsidRPr="005C4CBA">
              <w:rPr>
                <w:rFonts w:cs="Arial"/>
                <w:b w:val="0"/>
                <w:lang w:val="sr-Cyrl-RS"/>
              </w:rPr>
              <w:t>услуга</w:t>
            </w:r>
            <w:r w:rsidRPr="005C4CBA">
              <w:rPr>
                <w:rFonts w:cs="Arial"/>
                <w:b w:val="0"/>
              </w:rPr>
              <w:t xml:space="preserve">: </w:t>
            </w:r>
            <w:r w:rsidR="003A22C1" w:rsidRPr="005C4CBA">
              <w:rPr>
                <w:rFonts w:cs="Arial"/>
                <w:b w:val="0"/>
                <w:lang w:val="sr-Cyrl-RS" w:eastAsia="en-US"/>
              </w:rPr>
              <w:t>ЈН/1000/06</w:t>
            </w:r>
            <w:r w:rsidR="003A22C1" w:rsidRPr="005C4CBA">
              <w:rPr>
                <w:rFonts w:cs="Arial"/>
                <w:b w:val="0"/>
                <w:lang w:val="sr-Latn-RS" w:eastAsia="en-US"/>
              </w:rPr>
              <w:t>38</w:t>
            </w:r>
            <w:r w:rsidR="003A22C1" w:rsidRPr="005C4CBA">
              <w:rPr>
                <w:rFonts w:cs="Arial"/>
                <w:b w:val="0"/>
                <w:lang w:val="sr-Cyrl-RS" w:eastAsia="en-US"/>
              </w:rPr>
              <w:t>/2018 ЈАНА 1</w:t>
            </w:r>
            <w:r w:rsidR="003A22C1" w:rsidRPr="005C4CBA">
              <w:rPr>
                <w:rFonts w:cs="Arial"/>
                <w:b w:val="0"/>
                <w:lang w:val="sr-Latn-RS" w:eastAsia="en-US"/>
              </w:rPr>
              <w:t>944</w:t>
            </w:r>
            <w:r w:rsidR="003A22C1" w:rsidRPr="005C4CBA">
              <w:rPr>
                <w:rFonts w:cs="Arial"/>
                <w:b w:val="0"/>
                <w:lang w:val="sr-Cyrl-RS" w:eastAsia="en-US"/>
              </w:rPr>
              <w:t>/2018</w:t>
            </w:r>
            <w:r w:rsidR="003A22C1" w:rsidRPr="005C4CBA">
              <w:rPr>
                <w:rFonts w:cs="Arial"/>
                <w:b w:val="0"/>
                <w:lang w:val="sr-Latn-RS" w:eastAsia="en-US"/>
              </w:rPr>
              <w:t xml:space="preserve"> - </w:t>
            </w:r>
            <w:r w:rsidR="003A22C1" w:rsidRPr="005C4CBA">
              <w:rPr>
                <w:rFonts w:eastAsia="Arial" w:cs="Arial"/>
                <w:b w:val="0"/>
                <w:color w:val="000000"/>
              </w:rPr>
              <w:t>Одржавање системa извештавања-Aris dashboards</w:t>
            </w:r>
            <w:bookmarkEnd w:id="13"/>
          </w:p>
        </w:tc>
      </w:tr>
      <w:tr w:rsidR="002E12CC" w:rsidRPr="005C4CBA" w:rsidTr="00280659">
        <w:trPr>
          <w:trHeight w:val="206"/>
        </w:trPr>
        <w:tc>
          <w:tcPr>
            <w:tcW w:w="2948" w:type="dxa"/>
            <w:shd w:val="clear" w:color="auto" w:fill="auto"/>
          </w:tcPr>
          <w:p w:rsidR="002E12CC" w:rsidRPr="005C4CBA" w:rsidRDefault="002E12CC" w:rsidP="005C4CBA">
            <w:pPr>
              <w:tabs>
                <w:tab w:val="left" w:pos="90"/>
              </w:tabs>
              <w:autoSpaceDE w:val="0"/>
              <w:autoSpaceDN w:val="0"/>
              <w:adjustRightInd w:val="0"/>
              <w:spacing w:before="0"/>
              <w:jc w:val="center"/>
              <w:rPr>
                <w:rFonts w:eastAsia="TimesNewRomanPSMT" w:cs="Arial"/>
                <w:bCs/>
              </w:rPr>
            </w:pPr>
            <w:r w:rsidRPr="005C4CBA">
              <w:rPr>
                <w:rFonts w:cs="Arial"/>
              </w:rPr>
              <w:t>Опис сваке партије</w:t>
            </w:r>
          </w:p>
        </w:tc>
        <w:tc>
          <w:tcPr>
            <w:tcW w:w="6071" w:type="dxa"/>
            <w:shd w:val="clear" w:color="auto" w:fill="auto"/>
            <w:vAlign w:val="center"/>
          </w:tcPr>
          <w:p w:rsidR="002E12CC" w:rsidRPr="005C4CBA" w:rsidRDefault="002E12CC" w:rsidP="005C4CBA">
            <w:pPr>
              <w:pStyle w:val="ListParagraph"/>
              <w:widowControl w:val="0"/>
              <w:tabs>
                <w:tab w:val="left" w:pos="90"/>
              </w:tabs>
              <w:spacing w:before="0" w:after="0" w:line="240" w:lineRule="auto"/>
              <w:ind w:left="0"/>
              <w:jc w:val="center"/>
              <w:rPr>
                <w:rFonts w:ascii="Arial" w:hAnsi="Arial" w:cs="Arial"/>
              </w:rPr>
            </w:pPr>
            <w:r w:rsidRPr="005C4CBA">
              <w:rPr>
                <w:rFonts w:ascii="Arial" w:hAnsi="Arial" w:cs="Arial"/>
              </w:rPr>
              <w:t>Jавна набавка није обликована по партијама</w:t>
            </w:r>
          </w:p>
        </w:tc>
      </w:tr>
      <w:tr w:rsidR="004276AD" w:rsidRPr="005C4CBA" w:rsidTr="00280659">
        <w:trPr>
          <w:trHeight w:val="278"/>
        </w:trPr>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Циљ поступка</w:t>
            </w:r>
          </w:p>
        </w:tc>
        <w:tc>
          <w:tcPr>
            <w:tcW w:w="6071" w:type="dxa"/>
            <w:shd w:val="clear" w:color="auto" w:fill="auto"/>
          </w:tcPr>
          <w:p w:rsidR="002E12CC"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 xml:space="preserve"> Закључење </w:t>
            </w:r>
            <w:r w:rsidR="001A63AB" w:rsidRPr="005C4CBA">
              <w:rPr>
                <w:rFonts w:eastAsia="TimesNewRomanPSMT" w:cs="Arial"/>
                <w:bCs/>
                <w:lang w:val="sr-Cyrl-RS"/>
              </w:rPr>
              <w:t>Оквирног споразума</w:t>
            </w:r>
            <w:r w:rsidRPr="005C4CBA">
              <w:rPr>
                <w:rFonts w:eastAsia="TimesNewRomanPSMT" w:cs="Arial"/>
                <w:bCs/>
              </w:rPr>
              <w:t xml:space="preserve"> </w:t>
            </w:r>
          </w:p>
        </w:tc>
      </w:tr>
      <w:tr w:rsidR="004276AD" w:rsidRPr="005C4CBA" w:rsidTr="00280659">
        <w:trPr>
          <w:trHeight w:val="440"/>
        </w:trPr>
        <w:tc>
          <w:tcPr>
            <w:tcW w:w="2948" w:type="dxa"/>
            <w:shd w:val="clear" w:color="auto" w:fill="auto"/>
          </w:tcPr>
          <w:p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Контакт</w:t>
            </w:r>
          </w:p>
        </w:tc>
        <w:tc>
          <w:tcPr>
            <w:tcW w:w="6071" w:type="dxa"/>
            <w:shd w:val="clear" w:color="auto" w:fill="auto"/>
            <w:vAlign w:val="center"/>
          </w:tcPr>
          <w:p w:rsidR="004276AD" w:rsidRDefault="00280659" w:rsidP="005C4CBA">
            <w:pPr>
              <w:tabs>
                <w:tab w:val="left" w:pos="90"/>
              </w:tabs>
              <w:spacing w:before="0"/>
              <w:jc w:val="center"/>
              <w:rPr>
                <w:rStyle w:val="Hyperlink"/>
                <w:rFonts w:cs="Arial"/>
                <w:color w:val="auto"/>
                <w:lang w:val="sr-Latn-RS"/>
              </w:rPr>
            </w:pPr>
            <w:r w:rsidRPr="005C4CBA">
              <w:rPr>
                <w:rFonts w:cs="Arial"/>
                <w:lang w:val="sr-Cyrl-RS"/>
              </w:rPr>
              <w:t>Сања Аликалфић</w:t>
            </w:r>
            <w:r w:rsidR="00BD7616">
              <w:rPr>
                <w:rFonts w:cs="Arial"/>
                <w:lang w:val="sr-Latn-RS"/>
              </w:rPr>
              <w:t xml:space="preserve"> </w:t>
            </w:r>
            <w:r w:rsidR="004276AD" w:rsidRPr="005C4CBA">
              <w:rPr>
                <w:rFonts w:cs="Arial"/>
              </w:rPr>
              <w:t xml:space="preserve">e-mail: </w:t>
            </w:r>
            <w:hyperlink r:id="rId166" w:history="1">
              <w:r w:rsidRPr="00D133E0">
                <w:rPr>
                  <w:rStyle w:val="Hyperlink"/>
                  <w:rFonts w:cs="Arial"/>
                </w:rPr>
                <w:t>sanja.alikalfic</w:t>
              </w:r>
              <w:r w:rsidR="004276AD" w:rsidRPr="00D133E0">
                <w:rPr>
                  <w:rStyle w:val="Hyperlink"/>
                  <w:rFonts w:cs="Arial"/>
                </w:rPr>
                <w:t>@</w:t>
              </w:r>
            </w:hyperlink>
            <w:r w:rsidRPr="00D133E0">
              <w:rPr>
                <w:rStyle w:val="Hyperlink"/>
                <w:rFonts w:cs="Arial"/>
              </w:rPr>
              <w:t>eps.rs</w:t>
            </w:r>
          </w:p>
          <w:p w:rsidR="00D62A2E" w:rsidRPr="005C4CBA" w:rsidRDefault="00BD7616" w:rsidP="005C4CBA">
            <w:pPr>
              <w:tabs>
                <w:tab w:val="left" w:pos="90"/>
              </w:tabs>
              <w:spacing w:before="0"/>
              <w:jc w:val="center"/>
              <w:rPr>
                <w:rFonts w:cs="Arial"/>
              </w:rPr>
            </w:pPr>
            <w:r>
              <w:rPr>
                <w:lang w:val="sr-Cyrl-RS"/>
              </w:rPr>
              <w:t xml:space="preserve">Милош Жарковић </w:t>
            </w:r>
            <w:r w:rsidR="00D133E0">
              <w:t>e-mail</w:t>
            </w:r>
            <w:r w:rsidR="00D133E0">
              <w:rPr>
                <w:lang w:val="sr-Latn-RS"/>
              </w:rPr>
              <w:t xml:space="preserve">: </w:t>
            </w:r>
            <w:r w:rsidR="00D62A2E">
              <w:rPr>
                <w:rStyle w:val="Hyperlink"/>
                <w:rFonts w:cs="Arial"/>
              </w:rPr>
              <w:t>milos.zarkovic@eps.rs</w:t>
            </w:r>
          </w:p>
        </w:tc>
      </w:tr>
    </w:tbl>
    <w:p w:rsidR="00FA0E61" w:rsidRPr="005C4CBA" w:rsidRDefault="00FA0E61" w:rsidP="005C4CBA">
      <w:pPr>
        <w:tabs>
          <w:tab w:val="left" w:pos="90"/>
        </w:tabs>
        <w:spacing w:before="0"/>
        <w:rPr>
          <w:rFonts w:cs="Arial"/>
        </w:rPr>
      </w:pPr>
    </w:p>
    <w:p w:rsidR="002E12CC" w:rsidRPr="005C4CBA" w:rsidRDefault="002E12CC" w:rsidP="005C4CBA">
      <w:pPr>
        <w:tabs>
          <w:tab w:val="left" w:pos="90"/>
        </w:tabs>
        <w:spacing w:before="0"/>
        <w:rPr>
          <w:rFonts w:cs="Arial"/>
        </w:rPr>
      </w:pPr>
    </w:p>
    <w:p w:rsidR="002E12CC" w:rsidRPr="005C4CBA" w:rsidRDefault="002E12CC" w:rsidP="005C4CBA">
      <w:pPr>
        <w:tabs>
          <w:tab w:val="left" w:pos="90"/>
        </w:tabs>
        <w:spacing w:before="0"/>
        <w:rPr>
          <w:rFonts w:cs="Arial"/>
        </w:rPr>
      </w:pPr>
    </w:p>
    <w:p w:rsidR="002E12CC" w:rsidRPr="005C4CBA" w:rsidRDefault="002E12CC" w:rsidP="005C4CBA">
      <w:pPr>
        <w:tabs>
          <w:tab w:val="left" w:pos="90"/>
        </w:tabs>
        <w:spacing w:before="0"/>
        <w:rPr>
          <w:rFonts w:cs="Arial"/>
        </w:rPr>
      </w:pPr>
    </w:p>
    <w:p w:rsidR="002E12CC" w:rsidRPr="005C4CBA" w:rsidRDefault="002E12CC" w:rsidP="005C4CBA">
      <w:pPr>
        <w:tabs>
          <w:tab w:val="left" w:pos="90"/>
        </w:tabs>
        <w:spacing w:before="0"/>
        <w:rPr>
          <w:rFonts w:cs="Arial"/>
        </w:rPr>
      </w:pPr>
    </w:p>
    <w:p w:rsidR="002E12CC" w:rsidRPr="005C4CBA" w:rsidRDefault="002E12CC" w:rsidP="005C4CBA">
      <w:pPr>
        <w:tabs>
          <w:tab w:val="left" w:pos="90"/>
        </w:tabs>
        <w:spacing w:before="0"/>
        <w:rPr>
          <w:rFonts w:cs="Arial"/>
        </w:rPr>
      </w:pPr>
    </w:p>
    <w:p w:rsidR="00280659" w:rsidRPr="005C4CBA" w:rsidRDefault="00280659" w:rsidP="005C4CBA">
      <w:pPr>
        <w:tabs>
          <w:tab w:val="left" w:pos="90"/>
        </w:tabs>
        <w:spacing w:before="0"/>
        <w:jc w:val="left"/>
        <w:rPr>
          <w:rFonts w:cs="Arial"/>
        </w:rPr>
      </w:pPr>
      <w:r w:rsidRPr="005C4CBA">
        <w:rPr>
          <w:rFonts w:cs="Arial"/>
        </w:rPr>
        <w:br w:type="page"/>
      </w:r>
    </w:p>
    <w:p w:rsidR="002E12CC" w:rsidRPr="005C4CBA" w:rsidRDefault="002E12CC" w:rsidP="005C4CBA">
      <w:pPr>
        <w:pStyle w:val="Heading10"/>
        <w:numPr>
          <w:ilvl w:val="0"/>
          <w:numId w:val="17"/>
        </w:numPr>
        <w:tabs>
          <w:tab w:val="left" w:pos="90"/>
        </w:tabs>
        <w:spacing w:before="0"/>
        <w:ind w:left="0" w:firstLine="0"/>
        <w:jc w:val="both"/>
        <w:rPr>
          <w:rFonts w:cs="Arial"/>
          <w:lang w:val="sr-Cyrl-RS"/>
        </w:rPr>
      </w:pPr>
      <w:bookmarkStart w:id="14" w:name="_Toc442559878"/>
      <w:bookmarkStart w:id="15" w:name="_Toc427817448"/>
      <w:r w:rsidRPr="005C4CBA">
        <w:rPr>
          <w:rFonts w:cs="Arial"/>
          <w:lang w:val="sr-Cyrl-RS"/>
        </w:rPr>
        <w:lastRenderedPageBreak/>
        <w:t>ПОДАЦИ О ПРЕДМЕТУ ЈАВНЕ НАБАВКЕ</w:t>
      </w:r>
    </w:p>
    <w:p w:rsidR="002E12CC" w:rsidRPr="005C4CBA" w:rsidRDefault="002E12CC" w:rsidP="005C4CBA">
      <w:pPr>
        <w:pStyle w:val="Heading10"/>
        <w:tabs>
          <w:tab w:val="left" w:pos="90"/>
        </w:tabs>
        <w:spacing w:before="0"/>
        <w:ind w:left="0" w:firstLine="0"/>
        <w:jc w:val="both"/>
        <w:rPr>
          <w:rFonts w:cs="Arial"/>
          <w:lang w:val="sr-Cyrl-RS"/>
        </w:rPr>
      </w:pPr>
      <w:r w:rsidRPr="005C4CBA">
        <w:rPr>
          <w:rFonts w:cs="Arial"/>
          <w:lang w:val="sr-Cyrl-RS"/>
        </w:rPr>
        <w:t xml:space="preserve">2.1 Опис предмета јавне набавке, назив и ознака из општег речника </w:t>
      </w:r>
      <w:r w:rsidR="0032186E" w:rsidRPr="005C4CBA">
        <w:rPr>
          <w:rFonts w:cs="Arial"/>
          <w:lang w:val="sr-Cyrl-RS"/>
        </w:rPr>
        <w:t xml:space="preserve"> </w:t>
      </w:r>
      <w:r w:rsidRPr="005C4CBA">
        <w:rPr>
          <w:rFonts w:cs="Arial"/>
          <w:lang w:val="sr-Cyrl-RS"/>
        </w:rPr>
        <w:t>набавке</w:t>
      </w:r>
    </w:p>
    <w:p w:rsidR="0032186E" w:rsidRPr="005C4CBA" w:rsidRDefault="0032186E" w:rsidP="005C4CBA">
      <w:pPr>
        <w:tabs>
          <w:tab w:val="left" w:pos="90"/>
        </w:tabs>
        <w:spacing w:before="0"/>
        <w:rPr>
          <w:rFonts w:cs="Arial"/>
          <w:lang w:val="sr-Cyrl-RS" w:eastAsia="ar-SA"/>
        </w:rPr>
      </w:pPr>
    </w:p>
    <w:p w:rsidR="002E12CC" w:rsidRPr="005C4CBA" w:rsidRDefault="002E12CC" w:rsidP="005C4CBA">
      <w:pPr>
        <w:tabs>
          <w:tab w:val="left" w:pos="90"/>
        </w:tabs>
        <w:spacing w:before="0"/>
        <w:rPr>
          <w:rFonts w:cs="Arial"/>
          <w:lang w:val="sr-Cyrl-RS" w:eastAsia="zh-CN"/>
        </w:rPr>
      </w:pPr>
      <w:r w:rsidRPr="005C4CBA">
        <w:rPr>
          <w:rFonts w:cs="Arial"/>
          <w:lang w:eastAsia="zh-CN"/>
        </w:rPr>
        <w:t xml:space="preserve">Опис предмета јавне набавке: </w:t>
      </w:r>
      <w:r w:rsidR="00AA2611" w:rsidRPr="005C4CBA">
        <w:rPr>
          <w:rFonts w:eastAsia="Arial" w:cs="Arial"/>
          <w:color w:val="000000"/>
        </w:rPr>
        <w:t>Одржавање системa извештавања-Aris dashboards</w:t>
      </w:r>
    </w:p>
    <w:p w:rsidR="002E12CC" w:rsidRPr="005C4CBA" w:rsidRDefault="002E12CC" w:rsidP="005C4CBA">
      <w:pPr>
        <w:tabs>
          <w:tab w:val="left" w:pos="90"/>
        </w:tabs>
        <w:spacing w:before="0"/>
        <w:rPr>
          <w:rFonts w:cs="Arial"/>
          <w:lang w:val="sr-Latn-RS" w:eastAsia="zh-CN"/>
        </w:rPr>
      </w:pPr>
      <w:r w:rsidRPr="005C4CBA">
        <w:rPr>
          <w:rFonts w:cs="Arial"/>
          <w:lang w:eastAsia="zh-CN"/>
        </w:rPr>
        <w:t>Назив из општег речника набавке:</w:t>
      </w:r>
      <w:r w:rsidR="00280659" w:rsidRPr="005C4CBA">
        <w:rPr>
          <w:rFonts w:cs="Arial"/>
          <w:lang w:val="sr-Latn-RS" w:eastAsia="zh-CN"/>
        </w:rPr>
        <w:t xml:space="preserve"> </w:t>
      </w:r>
      <w:r w:rsidR="00C07D86" w:rsidRPr="005C4CBA">
        <w:rPr>
          <w:rFonts w:cs="Arial"/>
          <w:lang w:val="sr-Cyrl-RS"/>
        </w:rPr>
        <w:t>услуге одржавања и поправки софтвера</w:t>
      </w:r>
    </w:p>
    <w:p w:rsidR="002E12CC" w:rsidRPr="005C4CBA" w:rsidRDefault="002E12CC" w:rsidP="005C4CBA">
      <w:pPr>
        <w:tabs>
          <w:tab w:val="left" w:pos="90"/>
        </w:tabs>
        <w:spacing w:before="0"/>
        <w:rPr>
          <w:rFonts w:cs="Arial"/>
          <w:lang w:val="sr-Cyrl-RS" w:eastAsia="zh-CN"/>
        </w:rPr>
      </w:pPr>
      <w:r w:rsidRPr="005C4CBA">
        <w:rPr>
          <w:rFonts w:cs="Arial"/>
          <w:lang w:eastAsia="zh-CN"/>
        </w:rPr>
        <w:t xml:space="preserve">Ознака из општег речника набавке: </w:t>
      </w:r>
      <w:r w:rsidR="00C07D86" w:rsidRPr="005C4CBA">
        <w:rPr>
          <w:rFonts w:cs="Arial"/>
          <w:lang w:val="sr-Latn-RS"/>
        </w:rPr>
        <w:t>72267000-4</w:t>
      </w:r>
    </w:p>
    <w:p w:rsidR="0032186E" w:rsidRPr="005C4CBA" w:rsidRDefault="0032186E" w:rsidP="005C4CBA">
      <w:pPr>
        <w:tabs>
          <w:tab w:val="left" w:pos="90"/>
        </w:tabs>
        <w:spacing w:before="0"/>
        <w:rPr>
          <w:rFonts w:cs="Arial"/>
          <w:lang w:val="sr-Cyrl-RS" w:eastAsia="zh-CN"/>
        </w:rPr>
      </w:pPr>
    </w:p>
    <w:p w:rsidR="002E12CC" w:rsidRPr="005C4CBA" w:rsidRDefault="002E12CC" w:rsidP="005C4CBA">
      <w:pPr>
        <w:tabs>
          <w:tab w:val="left" w:pos="90"/>
        </w:tabs>
        <w:spacing w:before="0"/>
        <w:rPr>
          <w:rFonts w:cs="Arial"/>
          <w:lang w:eastAsia="zh-CN"/>
        </w:rPr>
      </w:pPr>
      <w:r w:rsidRPr="005C4CBA">
        <w:rPr>
          <w:rFonts w:cs="Arial"/>
          <w:lang w:eastAsia="zh-CN"/>
        </w:rPr>
        <w:t>Детаљани подаци о предмету набавке наведени су у техничкој спецификацији (поглавље 3. Конкурсне документације)</w:t>
      </w:r>
    </w:p>
    <w:p w:rsidR="00280659" w:rsidRPr="005C4CBA" w:rsidRDefault="00280659" w:rsidP="005C4CBA">
      <w:pPr>
        <w:tabs>
          <w:tab w:val="left" w:pos="90"/>
        </w:tabs>
        <w:spacing w:before="0"/>
        <w:jc w:val="left"/>
        <w:rPr>
          <w:rFonts w:cs="Arial"/>
          <w:lang w:val="sr-Cyrl-RS"/>
        </w:rPr>
      </w:pPr>
      <w:r w:rsidRPr="005C4CBA">
        <w:rPr>
          <w:rFonts w:cs="Arial"/>
          <w:lang w:val="sr-Cyrl-RS"/>
        </w:rPr>
        <w:br w:type="page"/>
      </w:r>
    </w:p>
    <w:p w:rsidR="0032186E" w:rsidRPr="005C4CBA" w:rsidRDefault="00DB369C" w:rsidP="005C4CBA">
      <w:pPr>
        <w:pStyle w:val="Heading10"/>
        <w:numPr>
          <w:ilvl w:val="0"/>
          <w:numId w:val="17"/>
        </w:numPr>
        <w:tabs>
          <w:tab w:val="left" w:pos="90"/>
        </w:tabs>
        <w:spacing w:before="0"/>
        <w:ind w:left="0" w:firstLine="0"/>
        <w:jc w:val="both"/>
        <w:rPr>
          <w:rFonts w:cs="Arial"/>
          <w:lang w:val="sr-Cyrl-RS"/>
        </w:rPr>
      </w:pPr>
      <w:r w:rsidRPr="005C4CBA">
        <w:rPr>
          <w:rFonts w:cs="Arial"/>
        </w:rPr>
        <w:lastRenderedPageBreak/>
        <w:t>ТЕХНИЧК</w:t>
      </w:r>
      <w:r w:rsidR="0032186E" w:rsidRPr="005C4CBA">
        <w:rPr>
          <w:rFonts w:cs="Arial"/>
          <w:lang w:val="sr-Cyrl-RS"/>
        </w:rPr>
        <w:t>А</w:t>
      </w:r>
      <w:r w:rsidRPr="005C4CBA">
        <w:rPr>
          <w:rFonts w:cs="Arial"/>
        </w:rPr>
        <w:t xml:space="preserve"> </w:t>
      </w:r>
      <w:r w:rsidR="0032186E" w:rsidRPr="005C4CBA">
        <w:rPr>
          <w:rFonts w:cs="Arial"/>
          <w:lang w:val="sr-Cyrl-RS"/>
        </w:rPr>
        <w:t>СПЕЦИФИКАЦИЈА</w:t>
      </w:r>
      <w:r w:rsidRPr="005C4CBA">
        <w:rPr>
          <w:rFonts w:cs="Arial"/>
        </w:rPr>
        <w:t xml:space="preserve"> </w:t>
      </w:r>
    </w:p>
    <w:p w:rsidR="00DB369C" w:rsidRPr="005C4CBA" w:rsidRDefault="0032186E" w:rsidP="005C4CBA">
      <w:pPr>
        <w:tabs>
          <w:tab w:val="left" w:pos="90"/>
        </w:tabs>
        <w:spacing w:before="0"/>
        <w:rPr>
          <w:rFonts w:cs="Arial"/>
          <w:lang w:val="sr-Cyrl-RS"/>
        </w:rPr>
      </w:pPr>
      <w:r w:rsidRPr="005C4CBA">
        <w:rPr>
          <w:rFonts w:cs="Arial"/>
          <w:lang w:val="sr-Cyrl-RS"/>
        </w:rPr>
        <w:t xml:space="preserve">(Врста, техничке карактеристике, квалитет, </w:t>
      </w:r>
      <w:r w:rsidR="006F517A" w:rsidRPr="005C4CBA">
        <w:rPr>
          <w:rFonts w:cs="Arial"/>
          <w:lang w:val="sr-Cyrl-RS"/>
        </w:rPr>
        <w:t>обим</w:t>
      </w:r>
      <w:r w:rsidRPr="005C4CBA">
        <w:rPr>
          <w:rFonts w:cs="Arial"/>
          <w:lang w:val="sr-Cyrl-RS"/>
        </w:rPr>
        <w:t xml:space="preserve"> и опис </w:t>
      </w:r>
      <w:r w:rsidR="00A63575" w:rsidRPr="005C4CBA">
        <w:rPr>
          <w:rFonts w:cs="Arial"/>
          <w:lang w:val="sr-Cyrl-RS"/>
        </w:rPr>
        <w:t>услуга</w:t>
      </w:r>
      <w:r w:rsidRPr="005C4CBA">
        <w:rPr>
          <w:rFonts w:cs="Arial"/>
          <w:lang w:val="sr-Cyrl-RS"/>
        </w:rPr>
        <w:t>,</w:t>
      </w:r>
      <w:r w:rsidR="001227A3" w:rsidRPr="005C4CBA">
        <w:rPr>
          <w:rFonts w:cs="Arial"/>
        </w:rPr>
        <w:t xml:space="preserve"> </w:t>
      </w:r>
      <w:r w:rsidRPr="005C4CBA">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C4CBA">
        <w:rPr>
          <w:rFonts w:cs="Arial"/>
          <w:lang w:val="sr-Cyrl-RS"/>
        </w:rPr>
        <w:t>извршења</w:t>
      </w:r>
      <w:r w:rsidRPr="005C4CBA">
        <w:rPr>
          <w:rFonts w:cs="Arial"/>
          <w:lang w:val="sr-Cyrl-RS"/>
        </w:rPr>
        <w:t xml:space="preserve">, место </w:t>
      </w:r>
      <w:r w:rsidR="00A63575" w:rsidRPr="005C4CBA">
        <w:rPr>
          <w:rFonts w:cs="Arial"/>
          <w:lang w:val="sr-Cyrl-RS"/>
        </w:rPr>
        <w:t>извршења услуга</w:t>
      </w:r>
      <w:r w:rsidRPr="005C4CBA">
        <w:rPr>
          <w:rFonts w:cs="Arial"/>
          <w:lang w:val="sr-Cyrl-RS"/>
        </w:rPr>
        <w:t>, гарантни рок, евентуалне додатне услуге и сл</w:t>
      </w:r>
      <w:r w:rsidR="00DB369C" w:rsidRPr="005C4CBA">
        <w:rPr>
          <w:rFonts w:cs="Arial"/>
          <w:lang w:val="sr-Cyrl-RS"/>
        </w:rPr>
        <w:t>.</w:t>
      </w:r>
      <w:bookmarkEnd w:id="14"/>
      <w:r w:rsidRPr="005C4CBA">
        <w:rPr>
          <w:rFonts w:cs="Arial"/>
          <w:lang w:val="sr-Cyrl-RS"/>
        </w:rPr>
        <w:t>)</w:t>
      </w:r>
    </w:p>
    <w:p w:rsidR="008966AB" w:rsidRPr="005C4CBA" w:rsidRDefault="008966AB" w:rsidP="005C4CBA">
      <w:pPr>
        <w:tabs>
          <w:tab w:val="left" w:pos="90"/>
        </w:tabs>
        <w:spacing w:before="0"/>
        <w:rPr>
          <w:rFonts w:cs="Arial"/>
          <w:b/>
          <w:lang w:val="sr-Cyrl-RS"/>
        </w:rPr>
      </w:pPr>
    </w:p>
    <w:p w:rsidR="00280659" w:rsidRPr="005C4CBA" w:rsidRDefault="00280659" w:rsidP="005C4CBA">
      <w:pPr>
        <w:tabs>
          <w:tab w:val="left" w:pos="90"/>
          <w:tab w:val="left" w:pos="1134"/>
        </w:tabs>
        <w:spacing w:before="0"/>
        <w:contextualSpacing/>
        <w:rPr>
          <w:rFonts w:cs="Arial"/>
          <w:b/>
          <w:lang w:val="sr-Cyrl-RS"/>
        </w:rPr>
      </w:pPr>
      <w:bookmarkStart w:id="16" w:name="_Toc442559884"/>
      <w:r w:rsidRPr="005C4CBA">
        <w:rPr>
          <w:rFonts w:cs="Arial"/>
          <w:b/>
          <w:lang w:val="sr-Cyrl-RS"/>
        </w:rPr>
        <w:t>3.1 Предмет набавке</w:t>
      </w:r>
    </w:p>
    <w:p w:rsidR="00F37FE6" w:rsidRPr="005C4CBA" w:rsidRDefault="00F37FE6" w:rsidP="005C4CBA">
      <w:pPr>
        <w:spacing w:before="0"/>
        <w:rPr>
          <w:rFonts w:cs="Arial"/>
          <w:noProof/>
        </w:rPr>
      </w:pPr>
      <w:r w:rsidRPr="005C4CBA">
        <w:rPr>
          <w:rFonts w:cs="Arial"/>
          <w:noProof/>
          <w:lang w:val="sr-Cyrl-RS"/>
        </w:rPr>
        <w:t xml:space="preserve">Предмет набавке је пружање услуга одржавања софтверског решења  код Наручиоца: Одржавање система извештавања – </w:t>
      </w:r>
      <w:r w:rsidRPr="005C4CBA">
        <w:rPr>
          <w:rFonts w:cs="Arial"/>
          <w:noProof/>
        </w:rPr>
        <w:t>ARIS</w:t>
      </w:r>
      <w:r w:rsidRPr="005C4CBA">
        <w:rPr>
          <w:rFonts w:cs="Arial"/>
          <w:noProof/>
          <w:lang w:val="sr-Cyrl-RS"/>
        </w:rPr>
        <w:t xml:space="preserve"> </w:t>
      </w:r>
      <w:r w:rsidRPr="005C4CBA">
        <w:rPr>
          <w:rFonts w:cs="Arial"/>
          <w:noProof/>
          <w:lang w:val="sr-Cyrl-RS" w:eastAsia="sr-Cyrl-RS"/>
        </w:rPr>
        <w:t>Dashboard</w:t>
      </w:r>
      <w:r w:rsidRPr="005C4CBA">
        <w:rPr>
          <w:rFonts w:cs="Arial"/>
          <w:noProof/>
          <w:lang w:eastAsia="sr-Cyrl-RS"/>
        </w:rPr>
        <w:t>s.</w:t>
      </w:r>
    </w:p>
    <w:p w:rsidR="00475E47" w:rsidRPr="005C4CBA" w:rsidRDefault="00475E47" w:rsidP="005C4CBA">
      <w:pPr>
        <w:spacing w:before="0"/>
        <w:rPr>
          <w:rFonts w:cs="Arial"/>
          <w:noProof/>
        </w:rPr>
      </w:pPr>
    </w:p>
    <w:p w:rsidR="00475E47" w:rsidRPr="005C4CBA" w:rsidRDefault="00475E47" w:rsidP="005C4CBA">
      <w:pPr>
        <w:pStyle w:val="Heading10"/>
        <w:numPr>
          <w:ilvl w:val="1"/>
          <w:numId w:val="40"/>
        </w:numPr>
        <w:spacing w:before="0"/>
        <w:jc w:val="both"/>
        <w:rPr>
          <w:rFonts w:cs="Arial"/>
          <w:lang w:val="sr-Cyrl-RS"/>
        </w:rPr>
      </w:pPr>
      <w:bookmarkStart w:id="17" w:name="_Toc407201159"/>
      <w:r w:rsidRPr="005C4CBA">
        <w:rPr>
          <w:rFonts w:cs="Arial"/>
          <w:lang w:val="sr-Cyrl-RS"/>
        </w:rPr>
        <w:t>СПЕЦИФИКАЦИЈА УСЛУГА</w:t>
      </w:r>
      <w:bookmarkEnd w:id="17"/>
    </w:p>
    <w:p w:rsidR="00475E47" w:rsidRPr="005C4CBA" w:rsidRDefault="00475E47" w:rsidP="005C4CBA">
      <w:pPr>
        <w:pStyle w:val="NormalWeb"/>
        <w:spacing w:before="0" w:beforeAutospacing="0" w:after="0" w:afterAutospacing="0"/>
        <w:rPr>
          <w:rFonts w:cs="Arial"/>
          <w:noProof/>
          <w:szCs w:val="22"/>
        </w:rPr>
      </w:pPr>
      <w:r w:rsidRPr="005C4CBA">
        <w:rPr>
          <w:rFonts w:cs="Arial"/>
          <w:noProof/>
          <w:szCs w:val="22"/>
          <w:lang w:val="sr-Cyrl-RS"/>
        </w:rPr>
        <w:t>У оквиру ARIS DASHBOARDS система извештавања постоји у употреби низ dashboarda чији су основни циљеви:</w:t>
      </w:r>
    </w:p>
    <w:p w:rsidR="00475E47" w:rsidRPr="005C4CBA" w:rsidRDefault="00475E47" w:rsidP="005C4CBA">
      <w:pPr>
        <w:pStyle w:val="NormalWeb"/>
        <w:numPr>
          <w:ilvl w:val="0"/>
          <w:numId w:val="36"/>
        </w:numPr>
        <w:spacing w:before="0" w:beforeAutospacing="0" w:after="0" w:afterAutospacing="0"/>
        <w:rPr>
          <w:rFonts w:cs="Arial"/>
          <w:noProof/>
          <w:szCs w:val="22"/>
        </w:rPr>
      </w:pPr>
      <w:r w:rsidRPr="005C4CBA">
        <w:rPr>
          <w:rFonts w:cs="Arial"/>
          <w:noProof/>
          <w:szCs w:val="22"/>
          <w:lang w:val="sr-Cyrl-RS"/>
        </w:rPr>
        <w:t>да покрију извештајне потребе ЈП ЕПС,</w:t>
      </w:r>
    </w:p>
    <w:p w:rsidR="00475E47" w:rsidRPr="005C4CBA" w:rsidRDefault="00475E47" w:rsidP="005C4CBA">
      <w:pPr>
        <w:pStyle w:val="NormalWeb"/>
        <w:numPr>
          <w:ilvl w:val="0"/>
          <w:numId w:val="36"/>
        </w:numPr>
        <w:spacing w:before="0" w:beforeAutospacing="0" w:after="0" w:afterAutospacing="0"/>
        <w:rPr>
          <w:rFonts w:cs="Arial"/>
          <w:noProof/>
          <w:szCs w:val="22"/>
        </w:rPr>
      </w:pPr>
      <w:r w:rsidRPr="005C4CBA">
        <w:rPr>
          <w:rFonts w:cs="Arial"/>
          <w:noProof/>
          <w:szCs w:val="22"/>
          <w:lang w:val="sr-Cyrl-RS"/>
        </w:rPr>
        <w:t>да помогну у испуњењу законске обавезе извештавања ка Управи за јавне набавке.</w:t>
      </w:r>
    </w:p>
    <w:p w:rsidR="00475E47" w:rsidRPr="005C4CBA" w:rsidRDefault="00475E47" w:rsidP="005C4CBA">
      <w:pPr>
        <w:pStyle w:val="NormalWeb"/>
        <w:spacing w:before="0" w:beforeAutospacing="0" w:after="0" w:afterAutospacing="0"/>
        <w:rPr>
          <w:rFonts w:cs="Arial"/>
          <w:noProof/>
          <w:szCs w:val="22"/>
        </w:rPr>
      </w:pPr>
    </w:p>
    <w:p w:rsidR="00475E47" w:rsidRPr="005C4CBA" w:rsidRDefault="00475E47" w:rsidP="005C4CBA">
      <w:pPr>
        <w:pStyle w:val="NormalWeb"/>
        <w:spacing w:before="0" w:beforeAutospacing="0" w:after="0" w:afterAutospacing="0"/>
        <w:rPr>
          <w:rFonts w:cs="Arial"/>
          <w:noProof/>
          <w:szCs w:val="22"/>
        </w:rPr>
      </w:pPr>
      <w:r w:rsidRPr="005C4CBA">
        <w:rPr>
          <w:rFonts w:cs="Arial"/>
          <w:noProof/>
          <w:szCs w:val="22"/>
          <w:lang w:val="sr-Cyrl-RS"/>
        </w:rPr>
        <w:t>ARIS систем извештавања чине следећи dashboard-i:</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Праћење фаза набавки</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Преглед набавки по извршним директорима</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Праћење реализације Плана набавки</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Реализација уговора</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Преглед Оквирних споразума</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Квартално извештавање за обрасце за Управу за јавне набавке</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Измене и допуне за квартално извештавање према Управи за јавне набавке</w:t>
      </w:r>
    </w:p>
    <w:p w:rsidR="00475E47" w:rsidRPr="005C4CBA" w:rsidRDefault="00475E47" w:rsidP="005C4CBA">
      <w:pPr>
        <w:pStyle w:val="NormalWeb"/>
        <w:numPr>
          <w:ilvl w:val="0"/>
          <w:numId w:val="35"/>
        </w:numPr>
        <w:spacing w:before="0" w:beforeAutospacing="0" w:after="0" w:afterAutospacing="0"/>
        <w:rPr>
          <w:rFonts w:cs="Arial"/>
          <w:noProof/>
          <w:szCs w:val="22"/>
        </w:rPr>
      </w:pPr>
      <w:r w:rsidRPr="005C4CBA">
        <w:rPr>
          <w:rFonts w:cs="Arial"/>
          <w:noProof/>
          <w:szCs w:val="22"/>
          <w:lang w:val="sr-Cyrl-RS"/>
        </w:rPr>
        <w:t>Праћење реализације 3ПП позиција из Плана набавки</w:t>
      </w:r>
    </w:p>
    <w:p w:rsidR="00475E47" w:rsidRPr="005C4CBA" w:rsidRDefault="00475E47" w:rsidP="005C4CBA">
      <w:pPr>
        <w:pStyle w:val="NormalWeb"/>
        <w:spacing w:before="0" w:beforeAutospacing="0" w:after="0" w:afterAutospacing="0"/>
        <w:rPr>
          <w:rFonts w:cs="Arial"/>
          <w:noProof/>
          <w:szCs w:val="22"/>
        </w:rPr>
      </w:pPr>
    </w:p>
    <w:p w:rsidR="00475E47" w:rsidRPr="005C4CBA" w:rsidRDefault="00475E47" w:rsidP="005C4CBA">
      <w:pPr>
        <w:pStyle w:val="NormalWeb"/>
        <w:spacing w:before="0" w:beforeAutospacing="0" w:after="0" w:afterAutospacing="0"/>
        <w:rPr>
          <w:rFonts w:cs="Arial"/>
          <w:noProof/>
          <w:szCs w:val="22"/>
        </w:rPr>
      </w:pPr>
      <w:r w:rsidRPr="005C4CBA">
        <w:rPr>
          <w:rFonts w:cs="Arial"/>
          <w:noProof/>
          <w:szCs w:val="22"/>
          <w:lang w:val="sr-Cyrl-RS"/>
        </w:rPr>
        <w:t>Са становишта организационе структуре ЈП Електропривреде Србије ово решење обухвата податке следећих организационих целина:</w:t>
      </w:r>
    </w:p>
    <w:p w:rsidR="00475E47" w:rsidRPr="005C4CBA" w:rsidRDefault="00475E47" w:rsidP="005C4CBA">
      <w:pPr>
        <w:pStyle w:val="NormalWeb"/>
        <w:numPr>
          <w:ilvl w:val="0"/>
          <w:numId w:val="37"/>
        </w:numPr>
        <w:spacing w:before="0" w:beforeAutospacing="0" w:after="0" w:afterAutospacing="0"/>
        <w:rPr>
          <w:rFonts w:cs="Arial"/>
          <w:noProof/>
          <w:szCs w:val="22"/>
        </w:rPr>
      </w:pPr>
      <w:r w:rsidRPr="005C4CBA">
        <w:rPr>
          <w:rFonts w:cs="Arial"/>
          <w:noProof/>
          <w:szCs w:val="22"/>
          <w:lang w:val="sr-Cyrl-RS"/>
        </w:rPr>
        <w:t xml:space="preserve">ЈП ЕПС Управа, </w:t>
      </w:r>
    </w:p>
    <w:p w:rsidR="00475E47" w:rsidRPr="005C4CBA" w:rsidRDefault="00475E47" w:rsidP="005C4CBA">
      <w:pPr>
        <w:pStyle w:val="NormalWeb"/>
        <w:numPr>
          <w:ilvl w:val="0"/>
          <w:numId w:val="37"/>
        </w:numPr>
        <w:spacing w:before="0" w:beforeAutospacing="0" w:after="0" w:afterAutospacing="0"/>
        <w:rPr>
          <w:rFonts w:cs="Arial"/>
          <w:noProof/>
          <w:szCs w:val="22"/>
        </w:rPr>
      </w:pPr>
      <w:r w:rsidRPr="005C4CBA">
        <w:rPr>
          <w:rFonts w:cs="Arial"/>
          <w:noProof/>
          <w:szCs w:val="22"/>
          <w:lang w:val="sr-Cyrl-RS"/>
        </w:rPr>
        <w:t>Производни огранци (Огранак ХЕ Ђердап, Огранак Дринско-Лимске ХЕ, Огранак ТЕНТ Огранак ТЕ-КО Костолац, Огранак РБ Колубара, Огранак Панонске ТЕ-ТО),</w:t>
      </w:r>
    </w:p>
    <w:p w:rsidR="00475E47" w:rsidRPr="005C4CBA" w:rsidRDefault="00F33F70" w:rsidP="005C4CBA">
      <w:pPr>
        <w:pStyle w:val="NormalWeb"/>
        <w:numPr>
          <w:ilvl w:val="0"/>
          <w:numId w:val="37"/>
        </w:numPr>
        <w:spacing w:before="0" w:beforeAutospacing="0" w:after="0" w:afterAutospacing="0"/>
        <w:rPr>
          <w:rFonts w:cs="Arial"/>
          <w:noProof/>
          <w:szCs w:val="22"/>
        </w:rPr>
      </w:pPr>
      <w:r w:rsidRPr="005C4CBA">
        <w:rPr>
          <w:rFonts w:cs="Arial"/>
          <w:noProof/>
          <w:szCs w:val="22"/>
          <w:lang w:val="sr-Cyrl-RS"/>
        </w:rPr>
        <w:t xml:space="preserve">Огранак </w:t>
      </w:r>
      <w:r w:rsidR="00475E47" w:rsidRPr="005C4CBA">
        <w:rPr>
          <w:rFonts w:cs="Arial"/>
          <w:noProof/>
          <w:szCs w:val="22"/>
          <w:lang w:val="sr-Cyrl-RS"/>
        </w:rPr>
        <w:t xml:space="preserve">ЕПС Снабдевање, </w:t>
      </w:r>
    </w:p>
    <w:p w:rsidR="00475E47" w:rsidRPr="005C4CBA" w:rsidRDefault="00B52AE3" w:rsidP="005C4CBA">
      <w:pPr>
        <w:pStyle w:val="NormalWeb"/>
        <w:numPr>
          <w:ilvl w:val="0"/>
          <w:numId w:val="37"/>
        </w:numPr>
        <w:spacing w:before="0" w:beforeAutospacing="0" w:after="0" w:afterAutospacing="0"/>
        <w:rPr>
          <w:rFonts w:cs="Arial"/>
          <w:noProof/>
          <w:szCs w:val="22"/>
        </w:rPr>
      </w:pPr>
      <w:r w:rsidRPr="005C4CBA">
        <w:rPr>
          <w:rFonts w:cs="Arial"/>
          <w:noProof/>
          <w:szCs w:val="22"/>
          <w:lang w:val="sr-Cyrl-RS"/>
        </w:rPr>
        <w:t xml:space="preserve">Огранак </w:t>
      </w:r>
      <w:r w:rsidR="00475E47" w:rsidRPr="005C4CBA">
        <w:rPr>
          <w:rFonts w:cs="Arial"/>
          <w:noProof/>
          <w:szCs w:val="22"/>
          <w:lang w:val="sr-Cyrl-RS"/>
        </w:rPr>
        <w:t xml:space="preserve">Обновљиви извори, </w:t>
      </w:r>
    </w:p>
    <w:p w:rsidR="00475E47" w:rsidRPr="005C4CBA" w:rsidRDefault="00475E47" w:rsidP="005C4CBA">
      <w:pPr>
        <w:pStyle w:val="NormalWeb"/>
        <w:numPr>
          <w:ilvl w:val="0"/>
          <w:numId w:val="37"/>
        </w:numPr>
        <w:spacing w:before="0" w:beforeAutospacing="0" w:after="0" w:afterAutospacing="0"/>
        <w:rPr>
          <w:rFonts w:cs="Arial"/>
          <w:noProof/>
          <w:szCs w:val="22"/>
        </w:rPr>
      </w:pPr>
      <w:r w:rsidRPr="005C4CBA">
        <w:rPr>
          <w:rFonts w:cs="Arial"/>
          <w:noProof/>
          <w:szCs w:val="22"/>
          <w:lang w:val="sr-Cyrl-RS"/>
        </w:rPr>
        <w:t>Технички центри (ТЦ Београд, ТЦ Нови Сад, ТЦ Крагујевац, ТЦ Краљево и ТЦ Ниш)</w:t>
      </w:r>
    </w:p>
    <w:p w:rsidR="00475E47" w:rsidRPr="005C4CBA" w:rsidRDefault="00475E47" w:rsidP="005C4CBA">
      <w:pPr>
        <w:spacing w:before="0"/>
        <w:rPr>
          <w:rFonts w:cs="Arial"/>
          <w:lang w:val="sr-Cyrl-RS" w:eastAsia="ar-SA"/>
        </w:rPr>
      </w:pPr>
    </w:p>
    <w:p w:rsidR="00475E47" w:rsidRPr="005C4CBA" w:rsidRDefault="00475E47" w:rsidP="005C4CBA">
      <w:pPr>
        <w:spacing w:before="0"/>
        <w:rPr>
          <w:rFonts w:cs="Arial"/>
          <w:b/>
          <w:noProof/>
          <w:lang w:val="sr-Cyrl-RS" w:eastAsia="sr-Cyrl-RS"/>
        </w:rPr>
      </w:pPr>
      <w:r w:rsidRPr="005C4CBA">
        <w:rPr>
          <w:rFonts w:cs="Arial"/>
          <w:b/>
          <w:noProof/>
          <w:lang w:val="sr-Cyrl-RS" w:eastAsia="sr-Cyrl-RS"/>
        </w:rPr>
        <w:t>Предмет подршке (одржавања) ARIS система извештавања су следећи dashboard-i:</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праћење реализације Плана набавки и припадајућих поступака набавки кроз евиденцију статуса набавки по фазама поступака;</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 xml:space="preserve">Dashboard о реализацији Плана јавних набавки по извршним директорима </w:t>
      </w:r>
      <w:r w:rsidR="00F33F70" w:rsidRPr="005C4CBA">
        <w:rPr>
          <w:rFonts w:ascii="Arial" w:hAnsi="Arial" w:cs="Arial"/>
          <w:noProof/>
          <w:lang w:val="sr-Cyrl-RS" w:eastAsia="sr-Cyrl-RS"/>
        </w:rPr>
        <w:t xml:space="preserve">ЈП </w:t>
      </w:r>
      <w:r w:rsidRPr="005C4CBA">
        <w:rPr>
          <w:rFonts w:ascii="Arial" w:hAnsi="Arial" w:cs="Arial"/>
          <w:noProof/>
          <w:lang w:val="sr-Cyrl-RS" w:eastAsia="sr-Cyrl-RS"/>
        </w:rPr>
        <w:t>ЕПС-а;</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праћење реализације Плана набавки;</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праћење реализације уговора;</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праћење оквирних споразума;</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потребе кварталног извештавања према Управи за јавне набавке;</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измене и допуне кварталног извештавања према Управи за јавне набавке;</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Dashboard за праћење реализације 3ПП позиција из Плана набавки;</w:t>
      </w:r>
    </w:p>
    <w:p w:rsidR="00475E47" w:rsidRPr="005C4CBA" w:rsidRDefault="00475E47" w:rsidP="005C4CBA">
      <w:pPr>
        <w:pStyle w:val="ListParagraph"/>
        <w:numPr>
          <w:ilvl w:val="0"/>
          <w:numId w:val="38"/>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lastRenderedPageBreak/>
        <w:t xml:space="preserve">Аутоматизован пренос података, који су припремљени и прикупљени из </w:t>
      </w:r>
      <w:r w:rsidR="00F33F70" w:rsidRPr="005C4CBA">
        <w:rPr>
          <w:rFonts w:ascii="Arial" w:hAnsi="Arial" w:cs="Arial"/>
          <w:noProof/>
          <w:lang w:val="sr-Cyrl-RS" w:eastAsia="sr-Cyrl-RS"/>
        </w:rPr>
        <w:t xml:space="preserve">ЈП </w:t>
      </w:r>
      <w:r w:rsidRPr="005C4CBA">
        <w:rPr>
          <w:rFonts w:ascii="Arial" w:hAnsi="Arial" w:cs="Arial"/>
          <w:noProof/>
          <w:lang w:val="sr-Cyrl-RS" w:eastAsia="sr-Cyrl-RS"/>
        </w:rPr>
        <w:t>ЕПС управе и свих производних огранака за кварталну пријаву Управи за Јавне набавке, у базу података УЈН</w:t>
      </w:r>
    </w:p>
    <w:p w:rsidR="00475E47" w:rsidRPr="005C4CBA" w:rsidRDefault="00475E47" w:rsidP="005C4CBA">
      <w:pPr>
        <w:spacing w:before="0"/>
        <w:rPr>
          <w:rFonts w:cs="Arial"/>
          <w:b/>
          <w:noProof/>
          <w:lang w:val="sr-Cyrl-RS" w:eastAsia="sr-Cyrl-RS"/>
        </w:rPr>
      </w:pPr>
      <w:r w:rsidRPr="005C4CBA">
        <w:rPr>
          <w:rFonts w:cs="Arial"/>
          <w:b/>
          <w:noProof/>
          <w:lang w:val="sr-Cyrl-RS" w:eastAsia="sr-Cyrl-RS"/>
        </w:rPr>
        <w:t>Одржавање се реализује кроз редовно и интервентно одржавање.</w:t>
      </w:r>
    </w:p>
    <w:p w:rsidR="00475E47" w:rsidRPr="005C4CBA" w:rsidRDefault="00475E47" w:rsidP="005C4CBA">
      <w:pPr>
        <w:spacing w:before="0"/>
        <w:rPr>
          <w:rFonts w:cs="Arial"/>
          <w:b/>
          <w:noProof/>
          <w:lang w:val="sr-Cyrl-RS" w:eastAsia="sr-Cyrl-RS"/>
        </w:rPr>
      </w:pPr>
      <w:r w:rsidRPr="005C4CBA">
        <w:rPr>
          <w:rFonts w:cs="Arial"/>
          <w:b/>
          <w:noProof/>
          <w:lang w:val="sr-Cyrl-RS" w:eastAsia="sr-Cyrl-RS"/>
        </w:rPr>
        <w:t>Редовна подршка (одржавање) треба да обухвата следеће:</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Обезбеђење перманентног рада софтвера;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Отклањање неисправности у функционалностима које раније нису уочене;</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Измене софтвера које су неопходне због измена важећих законских прописа;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Унапређење функционалности ARIS решења кроз омогућавање филтрирања података по Сектору из Плана јавних набавки на оним Dashboard-има на којима за тим постоји пословна потреба;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rPr>
      </w:pPr>
      <w:r w:rsidRPr="005C4CBA">
        <w:rPr>
          <w:rFonts w:ascii="Arial" w:hAnsi="Arial" w:cs="Arial"/>
          <w:noProof/>
          <w:lang w:val="sr-Cyrl-RS" w:eastAsia="sr-Cyrl-RS"/>
        </w:rPr>
        <w:t xml:space="preserve">Унапређење функционалности ARIS решења кроз омогућавање креирања профила корисника и корисничких налога који ће имати право прегледа података на нивоу </w:t>
      </w:r>
      <w:r w:rsidRPr="005C4CBA">
        <w:rPr>
          <w:rFonts w:ascii="Arial" w:hAnsi="Arial" w:cs="Arial"/>
          <w:noProof/>
          <w:lang w:val="sr-Cyrl-RS"/>
        </w:rPr>
        <w:t>набавки појединачних сектора из Плана јавних набавки, за Dashboardе на којима постоји пословна потреба;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rPr>
      </w:pPr>
      <w:r w:rsidRPr="005C4CBA">
        <w:rPr>
          <w:rFonts w:ascii="Arial" w:hAnsi="Arial" w:cs="Arial"/>
          <w:noProof/>
          <w:lang w:val="sr-Cyrl-RS"/>
        </w:rPr>
        <w:t>Унапређење постојећих или развој нових функционалности на постојећим Dashboard-има ARIS решења које не превазилази 3 инжењер дана развоја;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Континуирани рад са крајњим корисницима у ЈП ЕПС на контроли квалитета процеса преноса података из постојећих изворних система у базу ARIS решења;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Континуирани рад у подршци ЈП ЕПС на повећању квалитета података који се достављају из постојећих изворних система;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Подршка крајњим корисницима у процесу пријаве кварталног извештавања Управи за јавне набавке;</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Одржавање апликација за унос и допуну података, креираних за огранке који немају могућност прикупљања и достављања података из информационих система;</w:t>
      </w:r>
    </w:p>
    <w:p w:rsidR="00475E47" w:rsidRPr="005C4CBA" w:rsidRDefault="00475E47" w:rsidP="005C4CBA">
      <w:pPr>
        <w:pStyle w:val="ListParagraph"/>
        <w:numPr>
          <w:ilvl w:val="0"/>
          <w:numId w:val="39"/>
        </w:numPr>
        <w:spacing w:before="0" w:after="0" w:line="240" w:lineRule="auto"/>
        <w:contextualSpacing w:val="0"/>
        <w:rPr>
          <w:rFonts w:ascii="Arial" w:hAnsi="Arial" w:cs="Arial"/>
          <w:noProof/>
          <w:lang w:val="sr-Cyrl-RS" w:eastAsia="sr-Cyrl-RS"/>
        </w:rPr>
      </w:pPr>
      <w:r w:rsidRPr="005C4CBA">
        <w:rPr>
          <w:rFonts w:ascii="Arial" w:hAnsi="Arial" w:cs="Arial"/>
          <w:noProof/>
          <w:lang w:val="sr-Cyrl-RS" w:eastAsia="sr-Cyrl-RS"/>
        </w:rPr>
        <w:t xml:space="preserve">Подршка имплементираном систему екстракције и прикупљања података, као и контролно извештавање о раду огранака ЈП ЕПС кроз већ успостављене контролне механизме; </w:t>
      </w:r>
    </w:p>
    <w:p w:rsidR="00475E47" w:rsidRPr="005C4CBA" w:rsidRDefault="00475E47" w:rsidP="005C4CBA">
      <w:pPr>
        <w:pStyle w:val="ListParagraph"/>
        <w:numPr>
          <w:ilvl w:val="0"/>
          <w:numId w:val="34"/>
        </w:numPr>
        <w:spacing w:before="0" w:after="0" w:line="240" w:lineRule="auto"/>
        <w:rPr>
          <w:rFonts w:ascii="Arial" w:hAnsi="Arial" w:cs="Arial"/>
        </w:rPr>
      </w:pPr>
      <w:r w:rsidRPr="005C4CBA">
        <w:rPr>
          <w:rFonts w:ascii="Arial" w:hAnsi="Arial" w:cs="Arial"/>
          <w:noProof/>
          <w:lang w:val="sr-Cyrl-RS" w:eastAsia="sr-Cyrl-RS"/>
        </w:rPr>
        <w:t>Активност инсталације нове верзије софтвера на којој је развијен систем извештавања ARIS;</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Mодификацију софтверског производа у циљу откривања и отклањања потенцијалних проблема пре него што они доведу до нерегуларности у раду;</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 xml:space="preserve">Унапређење софтверског производа услед технолошке застарелости софтверских производа који су делови софтверског система или престанка подршке произвођача софтверских производа који су компоненте софтверског система за ARIS Dashboards; </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Унапређење софтверског решења у циљу ефикаснијег рада и коришћења, као резултат властитих идеја и концепата Извршиоца и/или Наручиоца;</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Унапређење софтверског решења као резултат уочених могућности за повећање степена међусобне интеракције подсистема и специфичних захтева везаних за основну делатност Наручиоца ;</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 xml:space="preserve">Адаптивно одржавање, које подразумева промену или допуну функционалности софтверског система као последицу организационих промена код Наручиоца; </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 xml:space="preserve">Адаптивно одржавање, које подразумева промену или допуну функционалности софтверског система као последицу промене окружења (хардверског окружења, системског софтвера, мрежног окружења); </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lastRenderedPageBreak/>
        <w:t>Перфективно одржавање подразумева измене софтверског решења у циљу побољшања перформанси софтвера (брзине, поузданости, сигурности);</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Пружање консултантске и техничке подршке у проналажењу грешака у подацима који су последица погрешног коришћења програмског модула од стране корисника;</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Проверу активности извршења администраторских или аутоматских процедура;</w:t>
      </w:r>
    </w:p>
    <w:p w:rsidR="00475E47" w:rsidRPr="005C4CBA" w:rsidRDefault="00475E47" w:rsidP="005C4CBA">
      <w:pPr>
        <w:pStyle w:val="ListParagraph"/>
        <w:numPr>
          <w:ilvl w:val="0"/>
          <w:numId w:val="34"/>
        </w:numPr>
        <w:spacing w:before="0" w:after="0" w:line="240" w:lineRule="auto"/>
        <w:rPr>
          <w:rFonts w:ascii="Arial" w:hAnsi="Arial" w:cs="Arial"/>
          <w:noProof/>
          <w:lang w:val="sr-Cyrl-RS" w:eastAsia="sr-Cyrl-RS"/>
        </w:rPr>
      </w:pPr>
      <w:r w:rsidRPr="005C4CBA">
        <w:rPr>
          <w:rFonts w:ascii="Arial" w:hAnsi="Arial" w:cs="Arial"/>
          <w:noProof/>
          <w:lang w:val="sr-Cyrl-RS" w:eastAsia="sr-Cyrl-RS"/>
        </w:rPr>
        <w:t>Проверу раста базе података и количине слободних ресурса на серверима.</w:t>
      </w:r>
    </w:p>
    <w:p w:rsidR="00475E47" w:rsidRPr="005C4CBA" w:rsidRDefault="00475E47" w:rsidP="005C4CBA">
      <w:pPr>
        <w:pStyle w:val="ListParagraph"/>
        <w:spacing w:before="0" w:after="0" w:line="240" w:lineRule="auto"/>
        <w:rPr>
          <w:rFonts w:ascii="Arial" w:hAnsi="Arial" w:cs="Arial"/>
        </w:rPr>
      </w:pP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У случају редовног одржавања Понуђач је у обавези да у року од 5 (словима:</w:t>
      </w:r>
      <w:r w:rsidR="00066C69" w:rsidRPr="005C4CBA">
        <w:rPr>
          <w:rFonts w:cs="Arial"/>
          <w:noProof/>
          <w:szCs w:val="22"/>
          <w:lang w:val="sr-Cyrl-RS"/>
        </w:rPr>
        <w:t xml:space="preserve"> </w:t>
      </w:r>
      <w:r w:rsidRPr="005C4CBA">
        <w:rPr>
          <w:rFonts w:cs="Arial"/>
          <w:noProof/>
          <w:szCs w:val="22"/>
          <w:lang w:val="sr-Cyrl-RS"/>
        </w:rPr>
        <w:t>пет)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 По потреби, а на захтев Понуђача се врши заједничка верификација тестирања. Понуђач је обавезан да Наручиоцу достави иновирану корисничку документацију.</w:t>
      </w:r>
    </w:p>
    <w:p w:rsidR="00475E47" w:rsidRPr="005C4CBA" w:rsidRDefault="00475E47" w:rsidP="005C4CBA">
      <w:pPr>
        <w:pStyle w:val="NormalWeb"/>
        <w:spacing w:before="0" w:beforeAutospacing="0" w:after="0" w:afterAutospacing="0"/>
        <w:rPr>
          <w:rFonts w:cs="Arial"/>
          <w:noProof/>
          <w:szCs w:val="22"/>
          <w:lang w:val="sr-Cyrl-RS"/>
        </w:rPr>
      </w:pPr>
    </w:p>
    <w:p w:rsidR="00475E47" w:rsidRPr="005C4CBA" w:rsidRDefault="00475E47" w:rsidP="005C4CBA">
      <w:pPr>
        <w:spacing w:before="0"/>
        <w:rPr>
          <w:rFonts w:cs="Arial"/>
          <w:b/>
          <w:noProof/>
          <w:lang w:val="sr-Cyrl-RS" w:eastAsia="sr-Cyrl-RS"/>
        </w:rPr>
      </w:pPr>
      <w:r w:rsidRPr="005C4CBA">
        <w:rPr>
          <w:rFonts w:cs="Arial"/>
          <w:b/>
          <w:noProof/>
          <w:lang w:val="sr-Cyrl-RS" w:eastAsia="sr-Cyrl-RS"/>
        </w:rPr>
        <w:t>Интервентно одржавање  треба да обухвата следеће:</w:t>
      </w:r>
    </w:p>
    <w:p w:rsidR="00475E47" w:rsidRPr="005C4CBA" w:rsidRDefault="00475E47" w:rsidP="005C4CBA">
      <w:pPr>
        <w:spacing w:before="0"/>
        <w:rPr>
          <w:rFonts w:cs="Arial"/>
        </w:rPr>
      </w:pPr>
    </w:p>
    <w:p w:rsidR="00475E47" w:rsidRPr="005C4CBA" w:rsidRDefault="00475E47" w:rsidP="005C4CBA">
      <w:pPr>
        <w:pStyle w:val="ListParagraph"/>
        <w:numPr>
          <w:ilvl w:val="0"/>
          <w:numId w:val="34"/>
        </w:numPr>
        <w:spacing w:before="0" w:after="0" w:line="240" w:lineRule="auto"/>
        <w:rPr>
          <w:rFonts w:ascii="Arial" w:hAnsi="Arial" w:cs="Arial"/>
        </w:rPr>
      </w:pPr>
      <w:r w:rsidRPr="005C4CBA">
        <w:rPr>
          <w:rFonts w:ascii="Arial" w:hAnsi="Arial" w:cs="Arial"/>
        </w:rPr>
        <w:t>Активности везане за решавање евентуалних грешака и проблема у раду софтвера;</w:t>
      </w:r>
    </w:p>
    <w:p w:rsidR="00475E47" w:rsidRPr="005C4CBA" w:rsidRDefault="00475E47" w:rsidP="005C4CBA">
      <w:pPr>
        <w:pStyle w:val="ListParagraph"/>
        <w:numPr>
          <w:ilvl w:val="0"/>
          <w:numId w:val="34"/>
        </w:numPr>
        <w:spacing w:before="0" w:after="0" w:line="240" w:lineRule="auto"/>
        <w:rPr>
          <w:rFonts w:ascii="Arial" w:hAnsi="Arial" w:cs="Arial"/>
        </w:rPr>
      </w:pPr>
      <w:r w:rsidRPr="005C4CBA">
        <w:rPr>
          <w:rFonts w:ascii="Arial" w:hAnsi="Arial" w:cs="Arial"/>
        </w:rPr>
        <w:t>Активности на отклањању неочекиваних поремећаја у функционисању софтвера;</w:t>
      </w:r>
    </w:p>
    <w:p w:rsidR="00475E47" w:rsidRPr="005C4CBA" w:rsidRDefault="00475E47" w:rsidP="005C4CBA">
      <w:pPr>
        <w:pStyle w:val="ListParagraph"/>
        <w:numPr>
          <w:ilvl w:val="0"/>
          <w:numId w:val="34"/>
        </w:numPr>
        <w:spacing w:before="0" w:after="0" w:line="240" w:lineRule="auto"/>
        <w:rPr>
          <w:rFonts w:ascii="Arial" w:hAnsi="Arial" w:cs="Arial"/>
        </w:rPr>
      </w:pPr>
      <w:r w:rsidRPr="005C4CBA">
        <w:rPr>
          <w:rFonts w:ascii="Arial" w:hAnsi="Arial" w:cs="Arial"/>
        </w:rPr>
        <w:t>Приоритетне и хитне поступке Извршиоца у циљу отклањања отказа система и решавања критичних проблема</w:t>
      </w:r>
      <w:r w:rsidRPr="005C4CBA">
        <w:rPr>
          <w:rFonts w:ascii="Arial" w:hAnsi="Arial" w:cs="Arial"/>
          <w:lang w:val="sr-Cyrl-RS"/>
        </w:rPr>
        <w:t>;</w:t>
      </w:r>
    </w:p>
    <w:p w:rsidR="002603CF" w:rsidRPr="005C4CBA" w:rsidRDefault="002603CF" w:rsidP="005C4CBA">
      <w:pPr>
        <w:spacing w:before="0"/>
        <w:rPr>
          <w:rFonts w:cs="Arial"/>
          <w:b/>
          <w:noProof/>
          <w:lang w:val="sr-Cyrl-RS" w:eastAsia="sr-Cyrl-RS"/>
        </w:rPr>
      </w:pPr>
    </w:p>
    <w:p w:rsidR="00475E47" w:rsidRPr="005C4CBA" w:rsidRDefault="00475E47" w:rsidP="005C4CBA">
      <w:pPr>
        <w:spacing w:before="0"/>
        <w:rPr>
          <w:rFonts w:cs="Arial"/>
          <w:b/>
          <w:noProof/>
          <w:lang w:val="sr-Cyrl-RS" w:eastAsia="sr-Cyrl-RS"/>
        </w:rPr>
      </w:pPr>
      <w:r w:rsidRPr="005C4CBA">
        <w:rPr>
          <w:rFonts w:cs="Arial"/>
          <w:b/>
          <w:noProof/>
          <w:lang w:val="sr-Cyrl-RS" w:eastAsia="sr-Cyrl-RS"/>
        </w:rPr>
        <w:t>Дефиниције приоритета и максимално дозвољених времена одзива приликом интервентног одржавања</w:t>
      </w:r>
    </w:p>
    <w:p w:rsidR="00475E47" w:rsidRPr="005C4CBA" w:rsidRDefault="00475E47" w:rsidP="005C4CBA">
      <w:pPr>
        <w:spacing w:before="0"/>
        <w:rPr>
          <w:rFonts w:cs="Arial"/>
          <w:b/>
          <w:bCs/>
          <w:i/>
        </w:rPr>
      </w:pP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 xml:space="preserve">Понуђач је дужан да отклони све недостатке (грешке у систему), а које утичу на исправно функционисање система, на основу успостављене процедуре и писаног доказа Наручиоца који садржи информације потребне за утврђивање недостатка. </w:t>
      </w: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У уговору ће бити наведенa одговорна особа са стране Наручиоца и са стране Понуђача. Одговорна особа са стране Наручиоца је дужна да обавести одговорно лице Понуђача да је уочен недостатак у раду софтвера тако што ће доставити захтев писаним путем (слањем маил-а) у коме ће описати инцидент.</w:t>
      </w: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 xml:space="preserve">Понуђач је дужан да у року од  24 сата пошаље одговор на захтев. </w:t>
      </w: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Постоје две групе инцидената са становишта утицаја на пословни процес, па је потребно време за отклањање недостатка у складу са тим:</w:t>
      </w:r>
    </w:p>
    <w:p w:rsidR="00475E47" w:rsidRPr="005C4CBA" w:rsidRDefault="00475E47" w:rsidP="005C4CBA">
      <w:pPr>
        <w:spacing w:before="0"/>
        <w:rPr>
          <w:rFonts w:cs="Arial"/>
          <w:lang w:val="sr-Cyrl-RS" w:eastAsia="ar-SA"/>
        </w:rPr>
      </w:pPr>
    </w:p>
    <w:tbl>
      <w:tblPr>
        <w:tblStyle w:val="GridTable1Light1"/>
        <w:tblW w:w="0" w:type="auto"/>
        <w:tblLook w:val="04A0" w:firstRow="1" w:lastRow="0" w:firstColumn="1" w:lastColumn="0" w:noHBand="0" w:noVBand="1"/>
      </w:tblPr>
      <w:tblGrid>
        <w:gridCol w:w="671"/>
        <w:gridCol w:w="5155"/>
        <w:gridCol w:w="2940"/>
      </w:tblGrid>
      <w:tr w:rsidR="00475E47" w:rsidRPr="005C4CBA" w:rsidTr="00640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rsidR="00475E47" w:rsidRPr="005C4CBA" w:rsidRDefault="00475E47" w:rsidP="005C4CBA">
            <w:pPr>
              <w:spacing w:before="0"/>
              <w:rPr>
                <w:rFonts w:ascii="Arial" w:eastAsia="Times New Roman" w:hAnsi="Arial" w:cs="Arial"/>
                <w:b w:val="0"/>
                <w:bCs w:val="0"/>
                <w:lang w:val="sr-Cyrl-RS" w:eastAsia="ar-SA"/>
              </w:rPr>
            </w:pPr>
          </w:p>
        </w:tc>
        <w:tc>
          <w:tcPr>
            <w:tcW w:w="5529" w:type="dxa"/>
            <w:tcBorders>
              <w:top w:val="single" w:sz="4" w:space="0" w:color="auto"/>
              <w:bottom w:val="single" w:sz="4" w:space="0" w:color="auto"/>
            </w:tcBorders>
          </w:tcPr>
          <w:p w:rsidR="00475E47" w:rsidRPr="005C4CBA" w:rsidRDefault="00475E47" w:rsidP="005C4CBA">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noProof/>
                <w:lang w:val="sr-Cyrl-RS"/>
              </w:rPr>
            </w:pPr>
            <w:r w:rsidRPr="005C4CBA">
              <w:rPr>
                <w:rFonts w:ascii="Arial" w:eastAsia="Times New Roman" w:hAnsi="Arial" w:cs="Arial"/>
                <w:b w:val="0"/>
                <w:bCs w:val="0"/>
                <w:noProof/>
                <w:lang w:val="sr-Cyrl-RS"/>
              </w:rPr>
              <w:t>Функционалност</w:t>
            </w:r>
          </w:p>
        </w:tc>
        <w:tc>
          <w:tcPr>
            <w:tcW w:w="3117" w:type="dxa"/>
            <w:tcBorders>
              <w:top w:val="single" w:sz="4" w:space="0" w:color="auto"/>
              <w:bottom w:val="single" w:sz="4" w:space="0" w:color="auto"/>
              <w:right w:val="single" w:sz="4" w:space="0" w:color="auto"/>
            </w:tcBorders>
          </w:tcPr>
          <w:p w:rsidR="00475E47" w:rsidRPr="005C4CBA" w:rsidRDefault="00475E47" w:rsidP="005C4CBA">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eastAsia="ar-SA"/>
              </w:rPr>
            </w:pPr>
            <w:r w:rsidRPr="005C4CBA">
              <w:rPr>
                <w:rFonts w:ascii="Arial" w:eastAsia="Times New Roman" w:hAnsi="Arial" w:cs="Arial"/>
                <w:b w:val="0"/>
                <w:bCs w:val="0"/>
                <w:noProof/>
                <w:lang w:val="sr-Cyrl-RS"/>
              </w:rPr>
              <w:t>Отклањање инцидента</w:t>
            </w:r>
          </w:p>
        </w:tc>
      </w:tr>
      <w:tr w:rsidR="00475E47" w:rsidRPr="005C4CBA" w:rsidTr="00640F62">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tcPr>
          <w:p w:rsidR="00475E47" w:rsidRPr="005C4CBA" w:rsidRDefault="00475E47" w:rsidP="005C4CBA">
            <w:pPr>
              <w:spacing w:before="0"/>
              <w:rPr>
                <w:rFonts w:ascii="Arial" w:eastAsia="Times New Roman" w:hAnsi="Arial" w:cs="Arial"/>
                <w:b w:val="0"/>
                <w:bCs w:val="0"/>
                <w:lang w:val="sr-Cyrl-RS" w:eastAsia="ar-SA"/>
              </w:rPr>
            </w:pPr>
            <w:r w:rsidRPr="005C4CBA">
              <w:rPr>
                <w:rFonts w:ascii="Arial" w:eastAsia="Times New Roman" w:hAnsi="Arial" w:cs="Arial"/>
                <w:b w:val="0"/>
                <w:bCs w:val="0"/>
                <w:noProof/>
                <w:lang w:val="sr-Cyrl-RS"/>
              </w:rPr>
              <w:t>1.</w:t>
            </w:r>
          </w:p>
        </w:tc>
        <w:tc>
          <w:tcPr>
            <w:tcW w:w="5529" w:type="dxa"/>
            <w:tcBorders>
              <w:top w:val="single" w:sz="4" w:space="0" w:color="auto"/>
            </w:tcBorders>
          </w:tcPr>
          <w:p w:rsidR="00475E47" w:rsidRPr="005C4CBA" w:rsidRDefault="00475E47" w:rsidP="005C4CBA">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5C4CBA">
              <w:rPr>
                <w:rFonts w:ascii="Arial" w:eastAsia="Times New Roman" w:hAnsi="Arial" w:cs="Arial"/>
                <w:b/>
                <w:noProof/>
                <w:lang w:val="sr-Cyrl-RS"/>
              </w:rPr>
              <w:t>Високог значаја за пословни процес -</w:t>
            </w:r>
            <w:r w:rsidRPr="005C4CBA">
              <w:rPr>
                <w:rFonts w:ascii="Arial" w:eastAsia="Times New Roman" w:hAnsi="Arial" w:cs="Arial"/>
                <w:lang w:val="sr-Cyrl-RS" w:eastAsia="ar-SA"/>
              </w:rPr>
              <w:t xml:space="preserve"> </w:t>
            </w:r>
            <w:r w:rsidRPr="005C4CBA">
              <w:rPr>
                <w:rFonts w:ascii="Arial" w:eastAsia="Times New Roman" w:hAnsi="Arial" w:cs="Arial"/>
                <w:noProof/>
                <w:lang w:val="sr-Cyrl-RS"/>
              </w:rPr>
              <w:t>Грешке које заустављају функционисање кључних делова система, Функционалне грешке које узрокују озбиљне проблеме са системом и ограничавају употребљивост функционалности. Систем не функционише или функционише само делимично. Наручилац трпи значајна оптерећења у процесу</w:t>
            </w:r>
          </w:p>
        </w:tc>
        <w:tc>
          <w:tcPr>
            <w:tcW w:w="3117" w:type="dxa"/>
            <w:tcBorders>
              <w:top w:val="single" w:sz="4" w:space="0" w:color="auto"/>
              <w:right w:val="single" w:sz="4" w:space="0" w:color="auto"/>
            </w:tcBorders>
          </w:tcPr>
          <w:p w:rsidR="00475E47" w:rsidRPr="005C4CBA" w:rsidRDefault="00475E47" w:rsidP="005C4CBA">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5C4CBA">
              <w:rPr>
                <w:rFonts w:ascii="Arial" w:eastAsia="Times New Roman" w:hAnsi="Arial" w:cs="Arial"/>
                <w:noProof/>
                <w:lang w:val="sr-Cyrl-RS"/>
              </w:rPr>
              <w:t>Максимално 24 сата</w:t>
            </w:r>
          </w:p>
        </w:tc>
      </w:tr>
      <w:tr w:rsidR="00475E47" w:rsidRPr="005C4CBA" w:rsidTr="00640F62">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tcPr>
          <w:p w:rsidR="00475E47" w:rsidRPr="005C4CBA" w:rsidRDefault="00475E47" w:rsidP="005C4CBA">
            <w:pPr>
              <w:spacing w:before="0"/>
              <w:rPr>
                <w:rFonts w:ascii="Arial" w:eastAsia="Times New Roman" w:hAnsi="Arial" w:cs="Arial"/>
                <w:b w:val="0"/>
                <w:bCs w:val="0"/>
                <w:lang w:val="sr-Cyrl-RS" w:eastAsia="ar-SA"/>
              </w:rPr>
            </w:pPr>
            <w:r w:rsidRPr="005C4CBA">
              <w:rPr>
                <w:rFonts w:ascii="Arial" w:eastAsia="Times New Roman" w:hAnsi="Arial" w:cs="Arial"/>
                <w:b w:val="0"/>
                <w:bCs w:val="0"/>
                <w:noProof/>
                <w:lang w:val="sr-Cyrl-RS"/>
              </w:rPr>
              <w:t>2.</w:t>
            </w:r>
          </w:p>
        </w:tc>
        <w:tc>
          <w:tcPr>
            <w:tcW w:w="5529" w:type="dxa"/>
            <w:tcBorders>
              <w:bottom w:val="single" w:sz="4" w:space="0" w:color="auto"/>
            </w:tcBorders>
          </w:tcPr>
          <w:p w:rsidR="00475E47" w:rsidRPr="005C4CBA" w:rsidRDefault="00475E47" w:rsidP="005C4CBA">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5C4CBA">
              <w:rPr>
                <w:rFonts w:ascii="Arial" w:eastAsia="Times New Roman" w:hAnsi="Arial" w:cs="Arial"/>
                <w:b/>
                <w:noProof/>
                <w:lang w:val="sr-Cyrl-RS"/>
              </w:rPr>
              <w:t>Нижег значаја за пословни процес  -</w:t>
            </w:r>
            <w:r w:rsidRPr="005C4CBA">
              <w:rPr>
                <w:rFonts w:ascii="Arial" w:eastAsia="Times New Roman" w:hAnsi="Arial" w:cs="Arial"/>
                <w:lang w:val="sr-Cyrl-RS" w:eastAsia="ar-SA"/>
              </w:rPr>
              <w:t xml:space="preserve"> </w:t>
            </w:r>
            <w:r w:rsidRPr="005C4CBA">
              <w:rPr>
                <w:rFonts w:ascii="Arial" w:eastAsia="Times New Roman" w:hAnsi="Arial" w:cs="Arial"/>
                <w:noProof/>
                <w:lang w:val="sr-Cyrl-RS"/>
              </w:rPr>
              <w:t xml:space="preserve">Мање функционалне грешке које не узрокују озбиљне проблеме, фунционалност је употребљива са </w:t>
            </w:r>
            <w:r w:rsidRPr="005C4CBA">
              <w:rPr>
                <w:rFonts w:ascii="Arial" w:eastAsia="Times New Roman" w:hAnsi="Arial" w:cs="Arial"/>
                <w:noProof/>
                <w:lang w:val="sr-Cyrl-RS"/>
              </w:rPr>
              <w:lastRenderedPageBreak/>
              <w:t>ограничењима која имају мањи утицај на рад система</w:t>
            </w:r>
          </w:p>
        </w:tc>
        <w:tc>
          <w:tcPr>
            <w:tcW w:w="3117" w:type="dxa"/>
            <w:tcBorders>
              <w:bottom w:val="single" w:sz="4" w:space="0" w:color="auto"/>
              <w:right w:val="single" w:sz="4" w:space="0" w:color="auto"/>
            </w:tcBorders>
          </w:tcPr>
          <w:p w:rsidR="00475E47" w:rsidRPr="005C4CBA" w:rsidRDefault="00475E47" w:rsidP="005C4CBA">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5C4CBA">
              <w:rPr>
                <w:rFonts w:ascii="Arial" w:eastAsia="Times New Roman" w:hAnsi="Arial" w:cs="Arial"/>
                <w:noProof/>
                <w:lang w:val="sr-Cyrl-RS"/>
              </w:rPr>
              <w:lastRenderedPageBreak/>
              <w:t>Максимално 3 дана</w:t>
            </w:r>
          </w:p>
        </w:tc>
      </w:tr>
    </w:tbl>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lastRenderedPageBreak/>
        <w:t>Време одзива се рачуна од тренутка пријаве проблема Извршиоцу до момента када је стручно лице Извршиоца контактирало корисника Наручиоца.</w:t>
      </w:r>
    </w:p>
    <w:p w:rsidR="00475E47" w:rsidRPr="005C4CBA" w:rsidRDefault="00475E47" w:rsidP="005C4CBA">
      <w:pPr>
        <w:pStyle w:val="NormalWeb"/>
        <w:spacing w:before="0" w:beforeAutospacing="0" w:after="0" w:afterAutospacing="0"/>
        <w:rPr>
          <w:rFonts w:cs="Arial"/>
          <w:noProof/>
          <w:szCs w:val="22"/>
          <w:lang w:val="sr-Cyrl-RS"/>
        </w:rPr>
      </w:pPr>
      <w:r w:rsidRPr="005C4CBA">
        <w:rPr>
          <w:rFonts w:cs="Arial"/>
          <w:noProof/>
          <w:szCs w:val="22"/>
          <w:lang w:val="sr-Cyrl-RS"/>
        </w:rPr>
        <w:t xml:space="preserve">Време отклањања проблема се рачуна од тренутка пријаве проблема Извршиоцу до момента када је стручно лице Извршиоца обавестило корисника Наручиоца да је проблем отклоњен. </w:t>
      </w:r>
    </w:p>
    <w:p w:rsidR="00475E47" w:rsidRPr="005C4CBA" w:rsidRDefault="00475E47" w:rsidP="005C4CBA">
      <w:pPr>
        <w:pStyle w:val="NormalWeb"/>
        <w:spacing w:before="0" w:beforeAutospacing="0" w:after="0" w:afterAutospacing="0"/>
        <w:rPr>
          <w:rFonts w:cs="Arial"/>
          <w:noProof/>
          <w:szCs w:val="22"/>
          <w:lang w:val="sr-Cyrl-RS"/>
        </w:rPr>
      </w:pPr>
    </w:p>
    <w:p w:rsidR="00280659" w:rsidRPr="005C4CBA" w:rsidRDefault="00280659" w:rsidP="005C4CBA">
      <w:pPr>
        <w:pStyle w:val="Heading10"/>
        <w:numPr>
          <w:ilvl w:val="1"/>
          <w:numId w:val="40"/>
        </w:numPr>
        <w:spacing w:before="0"/>
        <w:jc w:val="both"/>
        <w:rPr>
          <w:rFonts w:cs="Arial"/>
          <w:lang w:val="sr-Cyrl-RS"/>
        </w:rPr>
      </w:pPr>
      <w:r w:rsidRPr="005C4CBA">
        <w:rPr>
          <w:rFonts w:cs="Arial"/>
          <w:lang w:val="sr-Cyrl-RS"/>
        </w:rPr>
        <w:t>Рок извршења и начин реализације</w:t>
      </w:r>
    </w:p>
    <w:p w:rsidR="00F31CBA" w:rsidRPr="005C4CBA" w:rsidRDefault="00F31CBA" w:rsidP="005C4CBA">
      <w:pPr>
        <w:spacing w:before="0"/>
        <w:rPr>
          <w:rFonts w:cs="Arial"/>
          <w:noProof/>
        </w:rPr>
      </w:pPr>
      <w:r w:rsidRPr="005C4CBA">
        <w:rPr>
          <w:rFonts w:cs="Arial"/>
          <w:noProof/>
        </w:rPr>
        <w:t>Рок за почетак извршења услуге одржавања софт</w:t>
      </w:r>
      <w:r w:rsidR="00214955" w:rsidRPr="005C4CBA">
        <w:rPr>
          <w:rFonts w:cs="Arial"/>
          <w:noProof/>
        </w:rPr>
        <w:t>верског система за АRIS је</w:t>
      </w:r>
      <w:r w:rsidRPr="005C4CBA">
        <w:rPr>
          <w:rFonts w:cs="Arial"/>
          <w:noProof/>
        </w:rPr>
        <w:t xml:space="preserve"> 5 (словима: пет) дана од дана </w:t>
      </w:r>
      <w:r w:rsidRPr="005C4CBA">
        <w:rPr>
          <w:rFonts w:cs="Arial"/>
          <w:noProof/>
          <w:lang w:val="sr-Cyrl-RS"/>
        </w:rPr>
        <w:t>ступања на снагу</w:t>
      </w:r>
      <w:r w:rsidRPr="005C4CBA">
        <w:rPr>
          <w:rFonts w:cs="Arial"/>
          <w:noProof/>
        </w:rPr>
        <w:t xml:space="preserve">. </w:t>
      </w:r>
    </w:p>
    <w:p w:rsidR="005A24E3" w:rsidRPr="005C4CBA" w:rsidRDefault="005A24E3" w:rsidP="005C4CBA">
      <w:pPr>
        <w:spacing w:before="0"/>
        <w:rPr>
          <w:rFonts w:cs="Arial"/>
          <w:noProof/>
        </w:rPr>
      </w:pPr>
    </w:p>
    <w:p w:rsidR="005A24E3" w:rsidRPr="005C4CBA" w:rsidRDefault="005A24E3" w:rsidP="005C4CBA">
      <w:pPr>
        <w:spacing w:before="0"/>
        <w:rPr>
          <w:rFonts w:cs="Arial"/>
          <w:noProof/>
          <w:lang w:val="sr-Cyrl-RS"/>
        </w:rPr>
      </w:pPr>
      <w:r w:rsidRPr="005C4CBA">
        <w:rPr>
          <w:rFonts w:cs="Arial"/>
          <w:noProof/>
          <w:lang w:val="sr-Cyrl-RS"/>
        </w:rPr>
        <w:t xml:space="preserve">Период извршења услуге биће дефинисан појединачним </w:t>
      </w:r>
      <w:r w:rsidR="004C4483" w:rsidRPr="005C4CBA">
        <w:rPr>
          <w:rFonts w:cs="Arial"/>
          <w:noProof/>
          <w:lang w:val="sr-Cyrl-RS"/>
        </w:rPr>
        <w:t>уговором.</w:t>
      </w:r>
    </w:p>
    <w:p w:rsidR="00F31CBA" w:rsidRPr="005C4CBA" w:rsidRDefault="00F31CBA" w:rsidP="005C4CBA">
      <w:pPr>
        <w:spacing w:before="0"/>
        <w:rPr>
          <w:rFonts w:cs="Arial"/>
          <w:noProof/>
        </w:rPr>
      </w:pPr>
      <w:r w:rsidRPr="005C4CBA">
        <w:rPr>
          <w:rFonts w:cs="Arial"/>
          <w:noProof/>
          <w:lang w:val="sr-Cyrl-RS"/>
        </w:rPr>
        <w:t>У</w:t>
      </w:r>
      <w:r w:rsidRPr="005C4CBA">
        <w:rPr>
          <w:rFonts w:cs="Arial"/>
          <w:noProof/>
        </w:rPr>
        <w:t xml:space="preserve"> случају да </w:t>
      </w:r>
      <w:r w:rsidR="000A05ED" w:rsidRPr="005C4CBA">
        <w:rPr>
          <w:rFonts w:cs="Arial"/>
          <w:noProof/>
          <w:lang w:val="sr-Cyrl-RS"/>
        </w:rPr>
        <w:t xml:space="preserve">изабрани Понуђач </w:t>
      </w:r>
      <w:r w:rsidRPr="005C4CBA">
        <w:rPr>
          <w:rFonts w:cs="Arial"/>
          <w:noProof/>
        </w:rPr>
        <w:t>не изврши yc</w:t>
      </w:r>
      <w:r w:rsidRPr="005C4CBA">
        <w:rPr>
          <w:rFonts w:cs="Arial"/>
          <w:noProof/>
          <w:lang w:val="sr-Cyrl-RS"/>
        </w:rPr>
        <w:t>лугу</w:t>
      </w:r>
      <w:r w:rsidRPr="005C4CBA">
        <w:rPr>
          <w:rFonts w:cs="Arial"/>
          <w:noProof/>
        </w:rPr>
        <w:t xml:space="preserve"> у уговореном року, </w:t>
      </w:r>
      <w:r w:rsidR="000A05ED" w:rsidRPr="005C4CBA">
        <w:rPr>
          <w:rFonts w:cs="Arial"/>
          <w:noProof/>
          <w:lang w:val="sr-Cyrl-RS"/>
        </w:rPr>
        <w:t>Наручилац -</w:t>
      </w:r>
      <w:r w:rsidRPr="005C4CBA">
        <w:rPr>
          <w:rFonts w:cs="Arial"/>
          <w:noProof/>
        </w:rPr>
        <w:t xml:space="preserve"> има право на наплату уг</w:t>
      </w:r>
      <w:r w:rsidRPr="005C4CBA">
        <w:rPr>
          <w:rFonts w:cs="Arial"/>
          <w:noProof/>
          <w:lang w:val="sr-Cyrl-RS"/>
        </w:rPr>
        <w:t>о</w:t>
      </w:r>
      <w:r w:rsidRPr="005C4CBA">
        <w:rPr>
          <w:rFonts w:cs="Arial"/>
          <w:noProof/>
        </w:rPr>
        <w:t>ворне казне, бланко соло менице за добро</w:t>
      </w:r>
      <w:r w:rsidRPr="005C4CBA">
        <w:rPr>
          <w:rFonts w:cs="Arial"/>
          <w:noProof/>
          <w:lang w:val="sr-Cyrl-RS"/>
        </w:rPr>
        <w:t xml:space="preserve"> </w:t>
      </w:r>
      <w:r w:rsidRPr="005C4CBA">
        <w:rPr>
          <w:rFonts w:cs="Arial"/>
          <w:noProof/>
        </w:rPr>
        <w:t>извршење посла у целости, као и право на раскид Уговора.</w:t>
      </w:r>
    </w:p>
    <w:p w:rsidR="008C4ABB" w:rsidRPr="005C4CBA" w:rsidRDefault="008C4ABB" w:rsidP="005C4CBA">
      <w:pPr>
        <w:widowControl w:val="0"/>
        <w:tabs>
          <w:tab w:val="left" w:pos="90"/>
        </w:tabs>
        <w:kinsoku w:val="0"/>
        <w:overflowPunct w:val="0"/>
        <w:autoSpaceDE w:val="0"/>
        <w:autoSpaceDN w:val="0"/>
        <w:adjustRightInd w:val="0"/>
        <w:spacing w:before="0"/>
        <w:ind w:right="117"/>
        <w:rPr>
          <w:rFonts w:eastAsia="Calibri" w:cs="Arial"/>
        </w:rPr>
      </w:pPr>
    </w:p>
    <w:p w:rsidR="00280659" w:rsidRPr="005C4CBA" w:rsidRDefault="00280659" w:rsidP="005C4CBA">
      <w:pPr>
        <w:pStyle w:val="Heading10"/>
        <w:numPr>
          <w:ilvl w:val="1"/>
          <w:numId w:val="40"/>
        </w:numPr>
        <w:spacing w:before="0"/>
        <w:jc w:val="both"/>
        <w:rPr>
          <w:rFonts w:cs="Arial"/>
          <w:lang w:val="sr-Cyrl-RS"/>
        </w:rPr>
      </w:pPr>
      <w:r w:rsidRPr="005C4CBA">
        <w:rPr>
          <w:rFonts w:cs="Arial"/>
          <w:lang w:val="sr-Cyrl-RS"/>
        </w:rPr>
        <w:t>Обавезе  понуђача</w:t>
      </w:r>
    </w:p>
    <w:p w:rsidR="00F31CBA" w:rsidRPr="005C4CBA" w:rsidRDefault="000A05ED" w:rsidP="005C4CBA">
      <w:pPr>
        <w:spacing w:before="0"/>
        <w:rPr>
          <w:rFonts w:cs="Arial"/>
          <w:noProof/>
          <w:lang w:val="sr-Cyrl-RS"/>
        </w:rPr>
      </w:pPr>
      <w:r w:rsidRPr="005C4CBA">
        <w:rPr>
          <w:rFonts w:cs="Arial"/>
          <w:noProof/>
          <w:lang w:val="sr-Cyrl-RS"/>
        </w:rPr>
        <w:t>Изабрани Понуђач</w:t>
      </w:r>
      <w:r w:rsidR="00F31CBA" w:rsidRPr="005C4CBA">
        <w:rPr>
          <w:rFonts w:cs="Arial"/>
          <w:noProof/>
          <w:lang w:val="sr-Cyrl-RS"/>
        </w:rPr>
        <w:t xml:space="preserve"> је дужан да у року од 7 (словима: седам) дана за редовно одржавање, односно 24 часа за интервентно,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F31CBA" w:rsidRPr="005C4CBA" w:rsidRDefault="00F31CBA" w:rsidP="005C4CBA">
      <w:pPr>
        <w:spacing w:before="0"/>
        <w:rPr>
          <w:rFonts w:cs="Arial"/>
          <w:noProof/>
          <w:lang w:val="sr-Cyrl-RS"/>
        </w:rPr>
      </w:pPr>
      <w:r w:rsidRPr="005C4CBA">
        <w:rPr>
          <w:rFonts w:cs="Arial"/>
          <w:noProof/>
          <w:lang w:val="sr-Cyrl-RS"/>
        </w:rPr>
        <w:t xml:space="preserve">Уколико </w:t>
      </w:r>
      <w:r w:rsidR="000A05ED" w:rsidRPr="005C4CBA">
        <w:rPr>
          <w:rFonts w:cs="Arial"/>
          <w:noProof/>
          <w:lang w:val="sr-Cyrl-RS"/>
        </w:rPr>
        <w:t>-</w:t>
      </w:r>
      <w:r w:rsidR="000A05ED" w:rsidRPr="005C4CBA">
        <w:rPr>
          <w:rFonts w:cs="Arial"/>
        </w:rPr>
        <w:t xml:space="preserve"> </w:t>
      </w:r>
      <w:r w:rsidR="000A05ED" w:rsidRPr="005C4CBA">
        <w:rPr>
          <w:rFonts w:cs="Arial"/>
          <w:noProof/>
          <w:lang w:val="sr-Cyrl-RS"/>
        </w:rPr>
        <w:t>Изабрани Понуђач</w:t>
      </w:r>
      <w:r w:rsidRPr="005C4CBA">
        <w:rPr>
          <w:rFonts w:cs="Arial"/>
          <w:noProof/>
          <w:lang w:val="sr-Cyrl-RS"/>
        </w:rPr>
        <w:t xml:space="preserve"> не поступи у складу са ставом првим овог члана, сматраће се да је благовремено прибавио све потребне податке за извршење Услуге у целости.</w:t>
      </w:r>
    </w:p>
    <w:p w:rsidR="00F31CBA" w:rsidRPr="005C4CBA" w:rsidRDefault="00F31CBA" w:rsidP="005C4CBA">
      <w:pPr>
        <w:spacing w:before="0"/>
        <w:rPr>
          <w:rFonts w:cs="Arial"/>
          <w:noProof/>
          <w:lang w:val="sr-Cyrl-RS"/>
        </w:rPr>
      </w:pPr>
      <w:r w:rsidRPr="005C4CBA">
        <w:rPr>
          <w:rFonts w:cs="Arial"/>
          <w:noProof/>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F31CBA" w:rsidRPr="005C4CBA" w:rsidRDefault="00F31CBA" w:rsidP="005C4CBA">
      <w:pPr>
        <w:spacing w:before="0"/>
        <w:rPr>
          <w:rFonts w:cs="Arial"/>
          <w:noProof/>
          <w:lang w:val="sr-Cyrl-RS"/>
        </w:rPr>
      </w:pPr>
      <w:r w:rsidRPr="005C4CBA">
        <w:rPr>
          <w:rFonts w:cs="Arial"/>
          <w:noProof/>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пo овом Уговору, npeд надлежним органима Корисника услуге, као и о другим питањима која захтевају усклађеност решења.</w:t>
      </w:r>
    </w:p>
    <w:p w:rsidR="00F31CBA" w:rsidRPr="005C4CBA" w:rsidRDefault="00F31CBA" w:rsidP="005C4CBA">
      <w:pPr>
        <w:spacing w:before="0"/>
        <w:rPr>
          <w:rFonts w:cs="Arial"/>
          <w:noProof/>
          <w:lang w:val="sr-Cyrl-RS"/>
        </w:rPr>
      </w:pPr>
      <w:r w:rsidRPr="005C4CBA">
        <w:rPr>
          <w:rFonts w:cs="Arial"/>
          <w:noProof/>
          <w:lang w:val="sr-Cyrl-RS"/>
        </w:rPr>
        <w:t>Пружалац услуге се обавезује да на захтев Корисника услуге припреми приступачне информације, ради упознавања запослених, представника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F31CBA" w:rsidRPr="005C4CBA" w:rsidRDefault="00F31CBA" w:rsidP="005C4CBA">
      <w:pPr>
        <w:spacing w:before="0"/>
        <w:rPr>
          <w:rFonts w:cs="Arial"/>
          <w:noProof/>
          <w:lang w:val="sr-Cyrl-RS"/>
        </w:rPr>
      </w:pPr>
    </w:p>
    <w:p w:rsidR="00F31CBA" w:rsidRPr="005C4CBA" w:rsidRDefault="00F31CBA" w:rsidP="005C4CBA">
      <w:pPr>
        <w:spacing w:before="0"/>
        <w:rPr>
          <w:rFonts w:cs="Arial"/>
          <w:noProof/>
          <w:lang w:val="sr-Cyrl-RS"/>
        </w:rPr>
      </w:pPr>
      <w:r w:rsidRPr="005C4CBA">
        <w:rPr>
          <w:rFonts w:cs="Arial"/>
          <w:noProof/>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и које су од значаја за извршење овог Уговора.</w:t>
      </w:r>
    </w:p>
    <w:p w:rsidR="00F31CBA" w:rsidRPr="005C4CBA" w:rsidRDefault="00F31CBA" w:rsidP="005C4CBA">
      <w:pPr>
        <w:spacing w:before="0"/>
        <w:rPr>
          <w:rFonts w:cs="Arial"/>
          <w:noProof/>
          <w:lang w:val="sr-Cyrl-RS"/>
        </w:rPr>
      </w:pPr>
      <w:r w:rsidRPr="005C4CBA">
        <w:rPr>
          <w:rFonts w:cs="Arial"/>
          <w:noProof/>
          <w:lang w:val="sr-Cyrl-RS"/>
        </w:rPr>
        <w:t>Уговорне стране су у обавези да пo потреби предузму и друге обавезе које се покажу као нужне од значаја за реализацију предмета овог Уговора.</w:t>
      </w:r>
    </w:p>
    <w:p w:rsidR="00977768" w:rsidRPr="005C4CBA" w:rsidRDefault="00977768" w:rsidP="005C4CBA">
      <w:pPr>
        <w:spacing w:before="0"/>
        <w:rPr>
          <w:rFonts w:cs="Arial"/>
        </w:rPr>
      </w:pPr>
    </w:p>
    <w:p w:rsidR="00280659" w:rsidRPr="005C4CBA" w:rsidRDefault="00280659" w:rsidP="005C4CBA">
      <w:pPr>
        <w:pStyle w:val="Heading10"/>
        <w:numPr>
          <w:ilvl w:val="1"/>
          <w:numId w:val="40"/>
        </w:numPr>
        <w:spacing w:before="0"/>
        <w:jc w:val="both"/>
        <w:rPr>
          <w:rFonts w:cs="Arial"/>
          <w:lang w:val="sr-Cyrl-RS"/>
        </w:rPr>
      </w:pPr>
      <w:r w:rsidRPr="005C4CBA">
        <w:rPr>
          <w:rFonts w:cs="Arial"/>
          <w:lang w:val="sr-Cyrl-RS"/>
        </w:rPr>
        <w:t>Обавезе наручиоца</w:t>
      </w:r>
    </w:p>
    <w:p w:rsidR="00F31CBA" w:rsidRPr="005C4CBA" w:rsidRDefault="00D44070" w:rsidP="005C4CBA">
      <w:pPr>
        <w:spacing w:before="0"/>
        <w:rPr>
          <w:rFonts w:eastAsiaTheme="minorHAnsi" w:cs="Arial"/>
        </w:rPr>
      </w:pPr>
      <w:r w:rsidRPr="005C4CBA">
        <w:rPr>
          <w:rFonts w:eastAsiaTheme="minorHAnsi" w:cs="Arial"/>
          <w:lang w:val="sr-Cyrl-RS"/>
        </w:rPr>
        <w:t>Наручилац</w:t>
      </w:r>
      <w:r w:rsidR="00F31CBA" w:rsidRPr="005C4CBA">
        <w:rPr>
          <w:rFonts w:eastAsiaTheme="minorHAnsi" w:cs="Arial"/>
        </w:rPr>
        <w:t xml:space="preserve"> се обавезује да пружаоцу услуге изврши исплату цене Услуге</w:t>
      </w:r>
      <w:r w:rsidR="004D5373" w:rsidRPr="005C4CBA">
        <w:rPr>
          <w:rFonts w:eastAsiaTheme="minorHAnsi" w:cs="Arial"/>
          <w:lang w:val="sr-Cyrl-RS"/>
        </w:rPr>
        <w:t xml:space="preserve"> </w:t>
      </w:r>
      <w:r w:rsidR="00F31CBA" w:rsidRPr="005C4CBA">
        <w:rPr>
          <w:rFonts w:eastAsiaTheme="minorHAnsi" w:cs="Arial"/>
        </w:rPr>
        <w:t>у складу са извршеним активностима на основу дефинисане врсте услуге и структури цене из Уговора.</w:t>
      </w:r>
    </w:p>
    <w:p w:rsidR="00F31CBA" w:rsidRPr="005C4CBA" w:rsidRDefault="00F31CBA" w:rsidP="005C4CBA">
      <w:pPr>
        <w:spacing w:before="0"/>
        <w:rPr>
          <w:rFonts w:eastAsiaTheme="minorHAnsi" w:cs="Arial"/>
          <w:lang w:val="sr-Cyrl-RS"/>
        </w:rPr>
      </w:pPr>
      <w:r w:rsidRPr="005C4CBA">
        <w:rPr>
          <w:rFonts w:eastAsiaTheme="minorHAnsi" w:cs="Arial"/>
        </w:rPr>
        <w:t xml:space="preserve">Све исплате пo основу oвoг Уговора биће извршене на рачун </w:t>
      </w:r>
      <w:r w:rsidR="00D44070" w:rsidRPr="005C4CBA">
        <w:rPr>
          <w:rFonts w:eastAsiaTheme="minorHAnsi" w:cs="Arial"/>
          <w:lang w:val="sr-Cyrl-RS"/>
        </w:rPr>
        <w:t>понуђача.</w:t>
      </w:r>
    </w:p>
    <w:p w:rsidR="00F31CBA" w:rsidRPr="005C4CBA" w:rsidRDefault="00F31CBA" w:rsidP="005C4CBA">
      <w:pPr>
        <w:spacing w:before="0"/>
        <w:rPr>
          <w:rFonts w:eastAsiaTheme="minorHAnsi" w:cs="Arial"/>
        </w:rPr>
      </w:pPr>
      <w:r w:rsidRPr="005C4CBA">
        <w:rPr>
          <w:rFonts w:eastAsiaTheme="minorHAnsi" w:cs="Arial"/>
        </w:rPr>
        <w:t>Корисник услуге је дужан да Пружаоцу услуге тoкoм целокупног периода реализације предмета oвoг Уговара, учини доступним све релевантне податке,</w:t>
      </w:r>
      <w:r w:rsidR="004D5373" w:rsidRPr="005C4CBA">
        <w:rPr>
          <w:rFonts w:eastAsiaTheme="minorHAnsi" w:cs="Arial"/>
          <w:lang w:val="sr-Cyrl-RS"/>
        </w:rPr>
        <w:t xml:space="preserve"> </w:t>
      </w:r>
      <w:r w:rsidRPr="005C4CBA">
        <w:rPr>
          <w:rFonts w:eastAsiaTheme="minorHAnsi" w:cs="Arial"/>
        </w:rPr>
        <w:t>документацију и информације којима располаже, као и пресек стања података,</w:t>
      </w:r>
      <w:r w:rsidR="004D5373" w:rsidRPr="005C4CBA">
        <w:rPr>
          <w:rFonts w:eastAsiaTheme="minorHAnsi" w:cs="Arial"/>
          <w:lang w:val="sr-Cyrl-RS"/>
        </w:rPr>
        <w:t xml:space="preserve"> </w:t>
      </w:r>
      <w:r w:rsidRPr="005C4CBA">
        <w:rPr>
          <w:rFonts w:eastAsiaTheme="minorHAnsi" w:cs="Arial"/>
        </w:rPr>
        <w:lastRenderedPageBreak/>
        <w:t>документације и иформација којима располаже у моменту закључења овог</w:t>
      </w:r>
      <w:r w:rsidR="004D5373" w:rsidRPr="005C4CBA">
        <w:rPr>
          <w:rFonts w:eastAsiaTheme="minorHAnsi" w:cs="Arial"/>
          <w:lang w:val="sr-Cyrl-RS"/>
        </w:rPr>
        <w:t xml:space="preserve"> </w:t>
      </w:r>
      <w:r w:rsidRPr="005C4CBA">
        <w:rPr>
          <w:rFonts w:eastAsiaTheme="minorHAnsi" w:cs="Arial"/>
        </w:rPr>
        <w:t>Уговора, a кoje cy y вези са извршењем овог Уговора.</w:t>
      </w:r>
    </w:p>
    <w:p w:rsidR="00F31CBA" w:rsidRPr="005C4CBA" w:rsidRDefault="00F31CBA" w:rsidP="005C4CBA">
      <w:pPr>
        <w:spacing w:before="0"/>
        <w:rPr>
          <w:rFonts w:eastAsiaTheme="minorHAnsi" w:cs="Arial"/>
        </w:rPr>
      </w:pPr>
    </w:p>
    <w:p w:rsidR="00F31CBA" w:rsidRPr="005C4CBA" w:rsidRDefault="00F31CBA" w:rsidP="005C4CBA">
      <w:pPr>
        <w:spacing w:before="0"/>
        <w:rPr>
          <w:rFonts w:eastAsiaTheme="minorHAnsi" w:cs="Arial"/>
        </w:rPr>
      </w:pPr>
      <w:r w:rsidRPr="005C4CBA">
        <w:rPr>
          <w:rFonts w:eastAsiaTheme="minorHAnsi" w:cs="Arial"/>
        </w:rPr>
        <w:t>Корисник услуге има право да затражи од Пружаоца услуга сва неопходна</w:t>
      </w:r>
      <w:r w:rsidR="004D5373" w:rsidRPr="005C4CBA">
        <w:rPr>
          <w:rFonts w:eastAsiaTheme="minorHAnsi" w:cs="Arial"/>
          <w:lang w:val="sr-Cyrl-RS"/>
        </w:rPr>
        <w:t xml:space="preserve"> </w:t>
      </w:r>
      <w:r w:rsidRPr="005C4CBA">
        <w:rPr>
          <w:rFonts w:eastAsiaTheme="minorHAnsi" w:cs="Arial"/>
        </w:rPr>
        <w:t>образложења материјала које Пружалац услуге припрема у извршењу Услуге</w:t>
      </w:r>
      <w:r w:rsidR="004D5373" w:rsidRPr="005C4CBA">
        <w:rPr>
          <w:rFonts w:eastAsiaTheme="minorHAnsi" w:cs="Arial"/>
          <w:lang w:val="sr-Cyrl-RS"/>
        </w:rPr>
        <w:t xml:space="preserve"> </w:t>
      </w:r>
      <w:r w:rsidRPr="005C4CBA">
        <w:rPr>
          <w:rFonts w:eastAsiaTheme="minorHAnsi" w:cs="Arial"/>
        </w:rPr>
        <w:t>која је предмет овог Уговора, као и да затражи измене и допуне достављених</w:t>
      </w:r>
      <w:r w:rsidR="004D5373" w:rsidRPr="005C4CBA">
        <w:rPr>
          <w:rFonts w:eastAsiaTheme="minorHAnsi" w:cs="Arial"/>
          <w:lang w:val="sr-Cyrl-RS"/>
        </w:rPr>
        <w:t xml:space="preserve"> </w:t>
      </w:r>
      <w:r w:rsidRPr="005C4CBA">
        <w:rPr>
          <w:rFonts w:eastAsiaTheme="minorHAnsi" w:cs="Arial"/>
        </w:rPr>
        <w:t>материјала, како би се на задовољавајући начин остварио циљ овог Уговора.</w:t>
      </w:r>
    </w:p>
    <w:p w:rsidR="00F31CBA" w:rsidRPr="005C4CBA" w:rsidRDefault="00F31CBA" w:rsidP="005C4CBA">
      <w:pPr>
        <w:spacing w:before="0"/>
        <w:rPr>
          <w:rFonts w:eastAsiaTheme="minorHAnsi" w:cs="Arial"/>
        </w:rPr>
      </w:pPr>
    </w:p>
    <w:p w:rsidR="00F31CBA" w:rsidRPr="005C4CBA" w:rsidRDefault="00F31CBA" w:rsidP="005C4CBA">
      <w:pPr>
        <w:spacing w:before="0"/>
        <w:rPr>
          <w:rFonts w:eastAsiaTheme="minorHAnsi" w:cs="Arial"/>
        </w:rPr>
      </w:pPr>
      <w:r w:rsidRPr="005C4CBA">
        <w:rPr>
          <w:rFonts w:eastAsiaTheme="minorHAnsi" w:cs="Arial"/>
        </w:rPr>
        <w:t>Корисник услуге се обавезује да, у складу са утврђеним роковима за извршење</w:t>
      </w:r>
      <w:r w:rsidR="004D5373" w:rsidRPr="005C4CBA">
        <w:rPr>
          <w:rFonts w:eastAsiaTheme="minorHAnsi" w:cs="Arial"/>
          <w:lang w:val="sr-Cyrl-RS"/>
        </w:rPr>
        <w:t xml:space="preserve"> </w:t>
      </w:r>
      <w:r w:rsidRPr="005C4CBA">
        <w:rPr>
          <w:rFonts w:eastAsiaTheme="minorHAnsi" w:cs="Arial"/>
        </w:rPr>
        <w:t>уговорених обавеза, информише Пружаоца услуге о резултатима разматрања</w:t>
      </w:r>
      <w:r w:rsidR="004D5373" w:rsidRPr="005C4CBA">
        <w:rPr>
          <w:rFonts w:eastAsiaTheme="minorHAnsi" w:cs="Arial"/>
          <w:lang w:val="sr-Cyrl-RS"/>
        </w:rPr>
        <w:t xml:space="preserve"> </w:t>
      </w:r>
      <w:r w:rsidRPr="005C4CBA">
        <w:rPr>
          <w:rFonts w:eastAsiaTheme="minorHAnsi" w:cs="Arial"/>
        </w:rPr>
        <w:t>материјала и докумената које је Пружалац услуга припремио током извршења</w:t>
      </w:r>
      <w:r w:rsidR="004D5373" w:rsidRPr="005C4CBA">
        <w:rPr>
          <w:rFonts w:eastAsiaTheme="minorHAnsi" w:cs="Arial"/>
          <w:lang w:val="sr-Cyrl-RS"/>
        </w:rPr>
        <w:t xml:space="preserve"> </w:t>
      </w:r>
      <w:r w:rsidRPr="005C4CBA">
        <w:rPr>
          <w:rFonts w:eastAsiaTheme="minorHAnsi" w:cs="Arial"/>
        </w:rPr>
        <w:t>овог Уговора и оцени прихватљивост анализа, предлога, материјала и других</w:t>
      </w:r>
      <w:r w:rsidR="004D5373" w:rsidRPr="005C4CBA">
        <w:rPr>
          <w:rFonts w:eastAsiaTheme="minorHAnsi" w:cs="Arial"/>
          <w:lang w:val="sr-Cyrl-RS"/>
        </w:rPr>
        <w:t xml:space="preserve"> </w:t>
      </w:r>
      <w:r w:rsidRPr="005C4CBA">
        <w:rPr>
          <w:rFonts w:eastAsiaTheme="minorHAnsi" w:cs="Arial"/>
        </w:rPr>
        <w:t>докумената.</w:t>
      </w:r>
    </w:p>
    <w:p w:rsidR="00280659" w:rsidRPr="005C4CBA" w:rsidRDefault="00280659" w:rsidP="005C4CBA">
      <w:pPr>
        <w:tabs>
          <w:tab w:val="left" w:pos="90"/>
        </w:tabs>
        <w:suppressAutoHyphens/>
        <w:spacing w:before="0"/>
        <w:contextualSpacing/>
        <w:rPr>
          <w:rFonts w:cs="Arial"/>
          <w:b/>
          <w:lang w:val="sr-Cyrl-RS" w:eastAsia="ar-SA"/>
        </w:rPr>
      </w:pPr>
    </w:p>
    <w:p w:rsidR="00280659" w:rsidRPr="005C4CBA" w:rsidRDefault="00280659" w:rsidP="005C4CBA">
      <w:pPr>
        <w:pStyle w:val="Heading10"/>
        <w:numPr>
          <w:ilvl w:val="1"/>
          <w:numId w:val="40"/>
        </w:numPr>
        <w:spacing w:before="0"/>
        <w:rPr>
          <w:rFonts w:cs="Arial"/>
        </w:rPr>
      </w:pPr>
      <w:r w:rsidRPr="005C4CBA">
        <w:rPr>
          <w:rFonts w:cs="Arial"/>
        </w:rPr>
        <w:t>Место извршења услуга</w:t>
      </w:r>
    </w:p>
    <w:p w:rsidR="00F31CBA" w:rsidRPr="005C4CBA" w:rsidRDefault="00F31CBA" w:rsidP="005C4CBA">
      <w:pPr>
        <w:autoSpaceDE w:val="0"/>
        <w:autoSpaceDN w:val="0"/>
        <w:adjustRightInd w:val="0"/>
        <w:spacing w:before="0"/>
        <w:rPr>
          <w:rFonts w:eastAsiaTheme="minorHAnsi" w:cs="Arial"/>
          <w:lang w:val="sr-Cyrl-RS"/>
        </w:rPr>
      </w:pPr>
      <w:r w:rsidRPr="005C4CBA">
        <w:rPr>
          <w:rFonts w:eastAsiaTheme="minorHAnsi" w:cs="Arial"/>
          <w:lang w:val="sr-Cyrl-RS"/>
        </w:rPr>
        <w:t xml:space="preserve">Место извршења Услуге је локација наручиоца и локација </w:t>
      </w:r>
      <w:r w:rsidR="00F33F70" w:rsidRPr="005C4CBA">
        <w:rPr>
          <w:rFonts w:eastAsiaTheme="minorHAnsi" w:cs="Arial"/>
          <w:lang w:val="sr-Cyrl-RS"/>
        </w:rPr>
        <w:t xml:space="preserve"> Понуђача</w:t>
      </w:r>
      <w:r w:rsidRPr="005C4CBA">
        <w:rPr>
          <w:rFonts w:eastAsiaTheme="minorHAnsi" w:cs="Arial"/>
          <w:lang w:val="sr-Cyrl-RS"/>
        </w:rPr>
        <w:t>.</w:t>
      </w:r>
    </w:p>
    <w:p w:rsidR="00280659" w:rsidRPr="005C4CBA" w:rsidRDefault="00280659" w:rsidP="005C4CBA">
      <w:pPr>
        <w:tabs>
          <w:tab w:val="left" w:pos="90"/>
        </w:tabs>
        <w:suppressAutoHyphens/>
        <w:spacing w:before="0"/>
        <w:contextualSpacing/>
        <w:rPr>
          <w:rFonts w:cs="Arial"/>
          <w:lang w:val="sr-Cyrl-RS" w:eastAsia="ar-SA"/>
        </w:rPr>
      </w:pPr>
    </w:p>
    <w:p w:rsidR="00280659" w:rsidRPr="005C4CBA" w:rsidRDefault="00280659" w:rsidP="005C4CBA">
      <w:pPr>
        <w:pStyle w:val="Heading10"/>
        <w:numPr>
          <w:ilvl w:val="1"/>
          <w:numId w:val="40"/>
        </w:numPr>
        <w:spacing w:before="0"/>
        <w:rPr>
          <w:rFonts w:cs="Arial"/>
        </w:rPr>
      </w:pPr>
      <w:r w:rsidRPr="005C4CBA">
        <w:rPr>
          <w:rFonts w:cs="Arial"/>
        </w:rPr>
        <w:t xml:space="preserve">Гарантни рок  </w:t>
      </w:r>
    </w:p>
    <w:p w:rsidR="00F31CBA" w:rsidRDefault="00F31CBA" w:rsidP="005C4CBA">
      <w:pPr>
        <w:autoSpaceDE w:val="0"/>
        <w:autoSpaceDN w:val="0"/>
        <w:adjustRightInd w:val="0"/>
        <w:spacing w:before="0"/>
        <w:rPr>
          <w:rFonts w:cs="Arial"/>
          <w:noProof/>
          <w:lang w:val="sr-Cyrl-RS"/>
        </w:rPr>
      </w:pPr>
      <w:r w:rsidRPr="005C4CBA">
        <w:rPr>
          <w:rFonts w:cs="Arial"/>
          <w:noProof/>
          <w:lang w:val="sr-Cyrl-RS"/>
        </w:rPr>
        <w:t>Гарантни рок не може бити краћи од 12 (словима: дванаест) месеци од дана сачињавања, верификовања и потписивања Записника о квалитативном и квaнтитативном пријему Услуге.</w:t>
      </w:r>
    </w:p>
    <w:p w:rsidR="00CE20F5" w:rsidRPr="005C4CBA" w:rsidRDefault="00CE20F5" w:rsidP="005C4CBA">
      <w:pPr>
        <w:autoSpaceDE w:val="0"/>
        <w:autoSpaceDN w:val="0"/>
        <w:adjustRightInd w:val="0"/>
        <w:spacing w:before="0"/>
        <w:rPr>
          <w:rFonts w:cs="Arial"/>
          <w:noProof/>
          <w:lang w:val="sr-Cyrl-RS"/>
        </w:rPr>
      </w:pPr>
    </w:p>
    <w:p w:rsidR="00612235" w:rsidRDefault="00F31CBA" w:rsidP="00612235">
      <w:pPr>
        <w:spacing w:before="0"/>
        <w:rPr>
          <w:rFonts w:cs="Arial"/>
          <w:noProof/>
          <w:lang w:val="sr-Cyrl-RS"/>
        </w:rPr>
      </w:pPr>
      <w:r w:rsidRPr="005C4CBA">
        <w:rPr>
          <w:rFonts w:cs="Arial"/>
          <w:noProof/>
          <w:lang w:val="sr-Cyrl-RS"/>
        </w:rPr>
        <w:t xml:space="preserve">Изабрани Понуђач је дужан да о свом трошку отклони све евентуалне недостатке у току трајања гарантног рока. </w:t>
      </w:r>
    </w:p>
    <w:p w:rsidR="00612235" w:rsidRDefault="00612235" w:rsidP="00612235">
      <w:pPr>
        <w:spacing w:before="0"/>
        <w:rPr>
          <w:rFonts w:cs="Arial"/>
          <w:noProof/>
          <w:lang w:val="sr-Cyrl-RS"/>
        </w:rPr>
      </w:pPr>
    </w:p>
    <w:p w:rsidR="00612235" w:rsidRPr="00612235" w:rsidRDefault="00612235" w:rsidP="00612235">
      <w:pPr>
        <w:pStyle w:val="Heading10"/>
        <w:numPr>
          <w:ilvl w:val="1"/>
          <w:numId w:val="40"/>
        </w:numPr>
        <w:spacing w:before="0"/>
        <w:rPr>
          <w:rFonts w:cs="Arial"/>
        </w:rPr>
      </w:pPr>
      <w:r w:rsidRPr="00612235">
        <w:rPr>
          <w:rFonts w:cs="Arial"/>
        </w:rPr>
        <w:t>Квалитативни и квантитативни пријем услуге</w:t>
      </w:r>
    </w:p>
    <w:p w:rsidR="00280659" w:rsidRPr="00612235" w:rsidRDefault="00612235" w:rsidP="00612235">
      <w:pPr>
        <w:autoSpaceDE w:val="0"/>
        <w:autoSpaceDN w:val="0"/>
        <w:adjustRightInd w:val="0"/>
        <w:spacing w:before="0"/>
        <w:rPr>
          <w:rFonts w:cs="Arial"/>
          <w:noProof/>
          <w:lang w:val="sr-Cyrl-RS"/>
        </w:rPr>
      </w:pPr>
      <w:r w:rsidRPr="00612235">
        <w:rPr>
          <w:rFonts w:cs="Arial"/>
          <w:noProof/>
          <w:lang w:val="sr-Cyrl-RS"/>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записник о пруженим услугама.</w:t>
      </w:r>
      <w:r w:rsidR="00280659" w:rsidRPr="00612235">
        <w:rPr>
          <w:rFonts w:cs="Arial"/>
          <w:lang w:val="sr-Cyrl-RS"/>
        </w:rPr>
        <w:br w:type="page"/>
      </w:r>
    </w:p>
    <w:p w:rsidR="00756A02" w:rsidRPr="005C4CBA" w:rsidRDefault="00756A02" w:rsidP="005C4CBA">
      <w:pPr>
        <w:pStyle w:val="Heading10"/>
        <w:numPr>
          <w:ilvl w:val="0"/>
          <w:numId w:val="41"/>
        </w:numPr>
        <w:tabs>
          <w:tab w:val="left" w:pos="90"/>
        </w:tabs>
        <w:spacing w:before="0"/>
        <w:jc w:val="both"/>
        <w:rPr>
          <w:rFonts w:cs="Arial"/>
          <w:lang w:val="sr-Cyrl-RS"/>
        </w:rPr>
      </w:pPr>
      <w:r w:rsidRPr="005C4CB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068"/>
      </w:tblGrid>
      <w:tr w:rsidR="00175774" w:rsidRPr="005C4CBA" w:rsidTr="00B445DF">
        <w:trPr>
          <w:trHeight w:val="524"/>
          <w:jc w:val="center"/>
        </w:trPr>
        <w:tc>
          <w:tcPr>
            <w:tcW w:w="398" w:type="pct"/>
            <w:vAlign w:val="center"/>
          </w:tcPr>
          <w:p w:rsidR="00175774" w:rsidRPr="005C4CBA" w:rsidRDefault="00175774" w:rsidP="005C4CBA">
            <w:pPr>
              <w:tabs>
                <w:tab w:val="left" w:pos="90"/>
              </w:tabs>
              <w:spacing w:before="0"/>
              <w:jc w:val="center"/>
              <w:rPr>
                <w:rFonts w:cs="Arial"/>
                <w:b/>
              </w:rPr>
            </w:pPr>
            <w:r w:rsidRPr="005C4CBA">
              <w:rPr>
                <w:rFonts w:cs="Arial"/>
                <w:b/>
              </w:rPr>
              <w:t>Ред. бр.</w:t>
            </w:r>
          </w:p>
        </w:tc>
        <w:tc>
          <w:tcPr>
            <w:tcW w:w="4602" w:type="pct"/>
            <w:vAlign w:val="center"/>
          </w:tcPr>
          <w:p w:rsidR="00175774" w:rsidRPr="005C4CBA" w:rsidRDefault="00175774" w:rsidP="005C4CBA">
            <w:pPr>
              <w:tabs>
                <w:tab w:val="left" w:pos="90"/>
              </w:tabs>
              <w:spacing w:before="0"/>
              <w:ind w:right="-180"/>
              <w:jc w:val="center"/>
              <w:rPr>
                <w:rFonts w:cs="Arial"/>
                <w:b/>
              </w:rPr>
            </w:pPr>
            <w:r w:rsidRPr="005C4CBA">
              <w:rPr>
                <w:rFonts w:cs="Arial"/>
                <w:b/>
              </w:rPr>
              <w:t xml:space="preserve">4.1  ОБАВЕЗНИ УСЛОВИ </w:t>
            </w:r>
          </w:p>
          <w:p w:rsidR="00175774" w:rsidRPr="005C4CBA" w:rsidRDefault="00175774" w:rsidP="002240E8">
            <w:pPr>
              <w:tabs>
                <w:tab w:val="left" w:pos="90"/>
              </w:tabs>
              <w:spacing w:before="0"/>
              <w:jc w:val="center"/>
              <w:rPr>
                <w:rFonts w:cs="Arial"/>
                <w:b/>
                <w:color w:val="FF0000"/>
              </w:rPr>
            </w:pPr>
            <w:r w:rsidRPr="005C4CBA">
              <w:rPr>
                <w:rFonts w:cs="Arial"/>
                <w:b/>
              </w:rPr>
              <w:t>ЗА УЧЕШЋЕ У ПОСТУПКУ ЈАВНЕ НАБАВКЕ ИЗ ЧЛАНА 75. З</w:t>
            </w:r>
            <w:r w:rsidR="005C7CDE" w:rsidRPr="005C4CBA">
              <w:rPr>
                <w:rFonts w:cs="Arial"/>
                <w:b/>
                <w:lang w:val="sr-Cyrl-RS"/>
              </w:rPr>
              <w:t>АКОНА</w:t>
            </w:r>
          </w:p>
        </w:tc>
      </w:tr>
      <w:tr w:rsidR="00175774" w:rsidRPr="005C4CBA" w:rsidTr="00B445DF">
        <w:trPr>
          <w:jc w:val="center"/>
        </w:trPr>
        <w:tc>
          <w:tcPr>
            <w:tcW w:w="398" w:type="pct"/>
            <w:vAlign w:val="center"/>
          </w:tcPr>
          <w:p w:rsidR="00175774" w:rsidRPr="005C4CBA" w:rsidRDefault="00175774" w:rsidP="005C4CBA">
            <w:pPr>
              <w:tabs>
                <w:tab w:val="left" w:pos="90"/>
              </w:tabs>
              <w:spacing w:before="0"/>
              <w:jc w:val="center"/>
              <w:rPr>
                <w:rFonts w:cs="Arial"/>
              </w:rPr>
            </w:pPr>
            <w:r w:rsidRPr="005C4CBA">
              <w:rPr>
                <w:rFonts w:cs="Arial"/>
              </w:rPr>
              <w:t>1.</w:t>
            </w:r>
          </w:p>
        </w:tc>
        <w:tc>
          <w:tcPr>
            <w:tcW w:w="4602" w:type="pct"/>
            <w:vAlign w:val="center"/>
          </w:tcPr>
          <w:p w:rsidR="00280659"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Услов:</w:t>
            </w:r>
          </w:p>
          <w:p w:rsidR="00175774" w:rsidRPr="005C4CBA" w:rsidRDefault="00175774" w:rsidP="005C4CBA">
            <w:pPr>
              <w:tabs>
                <w:tab w:val="left" w:pos="90"/>
              </w:tabs>
              <w:autoSpaceDE w:val="0"/>
              <w:autoSpaceDN w:val="0"/>
              <w:adjustRightInd w:val="0"/>
              <w:spacing w:before="0"/>
              <w:rPr>
                <w:rFonts w:cs="Arial"/>
              </w:rPr>
            </w:pPr>
            <w:r w:rsidRPr="005C4CBA">
              <w:rPr>
                <w:rFonts w:cs="Arial"/>
                <w:lang w:val="pl-PL"/>
              </w:rPr>
              <w:t>Да је понуђач регистрован код надлежног органа, односно уписан у одговарајући регистар;</w:t>
            </w:r>
          </w:p>
          <w:p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 xml:space="preserve">Доказ: </w:t>
            </w:r>
          </w:p>
          <w:p w:rsidR="00175774" w:rsidRPr="005C4CBA" w:rsidRDefault="00175774" w:rsidP="005C4CBA">
            <w:pPr>
              <w:tabs>
                <w:tab w:val="left" w:pos="90"/>
                <w:tab w:val="left" w:pos="680"/>
              </w:tabs>
              <w:snapToGrid w:val="0"/>
              <w:spacing w:before="0"/>
              <w:rPr>
                <w:rFonts w:eastAsia="Calibri" w:cs="Arial"/>
              </w:rPr>
            </w:pPr>
            <w:r w:rsidRPr="005C4CBA">
              <w:rPr>
                <w:rFonts w:eastAsia="Calibri" w:cs="Arial"/>
                <w:lang w:val="ru-RU"/>
              </w:rPr>
              <w:t xml:space="preserve">- </w:t>
            </w:r>
            <w:r w:rsidRPr="005C4CBA">
              <w:rPr>
                <w:rFonts w:eastAsia="Calibri" w:cs="Arial"/>
                <w:b/>
              </w:rPr>
              <w:t>за правно лице:</w:t>
            </w:r>
            <w:r w:rsidRPr="005C4CB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C4CBA" w:rsidRDefault="00175774" w:rsidP="005C4CBA">
            <w:pPr>
              <w:tabs>
                <w:tab w:val="left" w:pos="90"/>
                <w:tab w:val="left" w:pos="680"/>
              </w:tabs>
              <w:snapToGrid w:val="0"/>
              <w:spacing w:before="0"/>
              <w:rPr>
                <w:rFonts w:eastAsia="Calibri" w:cs="Arial"/>
              </w:rPr>
            </w:pPr>
            <w:r w:rsidRPr="005C4CBA">
              <w:rPr>
                <w:rFonts w:eastAsia="Calibri" w:cs="Arial"/>
              </w:rPr>
              <w:t xml:space="preserve">- </w:t>
            </w:r>
            <w:r w:rsidRPr="005C4CBA">
              <w:rPr>
                <w:rFonts w:eastAsia="Calibri" w:cs="Arial"/>
                <w:b/>
              </w:rPr>
              <w:t xml:space="preserve">за предузетнике: </w:t>
            </w:r>
            <w:r w:rsidRPr="005C4CBA">
              <w:rPr>
                <w:rFonts w:eastAsia="Calibri" w:cs="Arial"/>
              </w:rPr>
              <w:t>И</w:t>
            </w:r>
            <w:r w:rsidRPr="005C4CBA">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C4CBA" w:rsidRDefault="00175774" w:rsidP="005C4CBA">
            <w:pPr>
              <w:tabs>
                <w:tab w:val="left" w:pos="90"/>
              </w:tabs>
              <w:autoSpaceDE w:val="0"/>
              <w:autoSpaceDN w:val="0"/>
              <w:adjustRightInd w:val="0"/>
              <w:spacing w:before="0"/>
              <w:rPr>
                <w:rFonts w:eastAsia="Calibri" w:cs="Arial"/>
                <w:i/>
              </w:rPr>
            </w:pPr>
            <w:r w:rsidRPr="005C4CBA">
              <w:rPr>
                <w:rFonts w:eastAsia="Calibri" w:cs="Arial"/>
                <w:i/>
              </w:rPr>
              <w:t xml:space="preserve">Напомена: </w:t>
            </w:r>
          </w:p>
          <w:p w:rsidR="00175774" w:rsidRPr="005C4CBA" w:rsidRDefault="00175774" w:rsidP="005C4CBA">
            <w:pPr>
              <w:numPr>
                <w:ilvl w:val="0"/>
                <w:numId w:val="18"/>
              </w:numPr>
              <w:tabs>
                <w:tab w:val="left" w:pos="90"/>
                <w:tab w:val="left" w:pos="680"/>
              </w:tabs>
              <w:snapToGrid w:val="0"/>
              <w:spacing w:before="0"/>
              <w:ind w:left="0" w:hanging="357"/>
              <w:contextualSpacing/>
              <w:jc w:val="left"/>
              <w:rPr>
                <w:rFonts w:eastAsia="Calibri" w:cs="Arial"/>
                <w:i/>
              </w:rPr>
            </w:pPr>
            <w:r w:rsidRPr="005C4CBA">
              <w:rPr>
                <w:rFonts w:eastAsia="Calibri" w:cs="Arial"/>
                <w:i/>
              </w:rPr>
              <w:t xml:space="preserve">У случају да понуду подноси група понуђача, овај доказ доставити за сваког </w:t>
            </w:r>
            <w:r w:rsidR="00B46D29" w:rsidRPr="005C4CBA">
              <w:rPr>
                <w:rFonts w:eastAsia="Calibri" w:cs="Arial"/>
                <w:i/>
                <w:lang w:val="sr-Cyrl-CS"/>
              </w:rPr>
              <w:t>члана групе понуђача</w:t>
            </w:r>
          </w:p>
          <w:p w:rsidR="00175774" w:rsidRPr="005C4CBA" w:rsidRDefault="00175774" w:rsidP="005C4CBA">
            <w:pPr>
              <w:numPr>
                <w:ilvl w:val="0"/>
                <w:numId w:val="18"/>
              </w:numPr>
              <w:tabs>
                <w:tab w:val="left" w:pos="90"/>
                <w:tab w:val="left" w:pos="680"/>
              </w:tabs>
              <w:snapToGrid w:val="0"/>
              <w:spacing w:before="0"/>
              <w:ind w:left="0" w:hanging="357"/>
              <w:contextualSpacing/>
              <w:jc w:val="left"/>
              <w:rPr>
                <w:rFonts w:cs="Arial"/>
              </w:rPr>
            </w:pPr>
            <w:r w:rsidRPr="005C4CBA">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C4CBA" w:rsidTr="00B445DF">
        <w:trPr>
          <w:trHeight w:val="2870"/>
          <w:jc w:val="center"/>
        </w:trPr>
        <w:tc>
          <w:tcPr>
            <w:tcW w:w="398" w:type="pct"/>
            <w:vAlign w:val="center"/>
          </w:tcPr>
          <w:p w:rsidR="00175774" w:rsidRPr="005C4CBA" w:rsidRDefault="00175774" w:rsidP="005C4CBA">
            <w:pPr>
              <w:tabs>
                <w:tab w:val="left" w:pos="90"/>
              </w:tabs>
              <w:spacing w:before="0"/>
              <w:jc w:val="center"/>
              <w:rPr>
                <w:rFonts w:cs="Arial"/>
              </w:rPr>
            </w:pPr>
            <w:r w:rsidRPr="005C4CBA">
              <w:rPr>
                <w:rFonts w:cs="Arial"/>
              </w:rPr>
              <w:t>2.</w:t>
            </w:r>
          </w:p>
        </w:tc>
        <w:tc>
          <w:tcPr>
            <w:tcW w:w="4602" w:type="pct"/>
            <w:vAlign w:val="center"/>
          </w:tcPr>
          <w:p w:rsidR="00280659" w:rsidRPr="005C4CBA" w:rsidRDefault="00175774" w:rsidP="005C4CBA">
            <w:pPr>
              <w:tabs>
                <w:tab w:val="left" w:pos="90"/>
              </w:tabs>
              <w:autoSpaceDE w:val="0"/>
              <w:autoSpaceDN w:val="0"/>
              <w:adjustRightInd w:val="0"/>
              <w:spacing w:before="0"/>
              <w:rPr>
                <w:rFonts w:cs="Arial"/>
              </w:rPr>
            </w:pPr>
            <w:r w:rsidRPr="005C4CBA">
              <w:rPr>
                <w:rFonts w:cs="Arial"/>
                <w:b/>
                <w:u w:val="single"/>
              </w:rPr>
              <w:t>Услов:</w:t>
            </w:r>
            <w:r w:rsidRPr="005C4CBA">
              <w:rPr>
                <w:rFonts w:cs="Arial"/>
              </w:rPr>
              <w:t xml:space="preserve"> </w:t>
            </w:r>
          </w:p>
          <w:p w:rsidR="00175774" w:rsidRPr="005C4CBA" w:rsidRDefault="00175774" w:rsidP="005C4CBA">
            <w:pPr>
              <w:tabs>
                <w:tab w:val="left" w:pos="90"/>
              </w:tabs>
              <w:autoSpaceDE w:val="0"/>
              <w:autoSpaceDN w:val="0"/>
              <w:adjustRightInd w:val="0"/>
              <w:spacing w:before="0"/>
              <w:rPr>
                <w:rFonts w:cs="Arial"/>
              </w:rPr>
            </w:pPr>
            <w:r w:rsidRPr="005C4CBA">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rsidR="00175774" w:rsidRPr="005C4CBA" w:rsidRDefault="00175774" w:rsidP="005C4CBA">
            <w:pPr>
              <w:tabs>
                <w:tab w:val="left" w:pos="90"/>
              </w:tabs>
              <w:autoSpaceDE w:val="0"/>
              <w:autoSpaceDN w:val="0"/>
              <w:adjustRightInd w:val="0"/>
              <w:spacing w:before="0"/>
              <w:rPr>
                <w:rFonts w:cs="Arial"/>
                <w:b/>
                <w:u w:val="single"/>
              </w:rPr>
            </w:pPr>
            <w:r w:rsidRPr="005C4CBA">
              <w:rPr>
                <w:rFonts w:eastAsia="Calibri" w:cs="Arial"/>
                <w:lang w:val="ru-RU"/>
              </w:rPr>
              <w:t xml:space="preserve">- </w:t>
            </w:r>
            <w:r w:rsidRPr="005C4CBA">
              <w:rPr>
                <w:rFonts w:eastAsia="Calibri" w:cs="Arial"/>
                <w:b/>
              </w:rPr>
              <w:t>за правно лице:</w:t>
            </w:r>
          </w:p>
          <w:p w:rsidR="00175774" w:rsidRPr="005C4CBA" w:rsidRDefault="00175774" w:rsidP="005C4CBA">
            <w:pPr>
              <w:tabs>
                <w:tab w:val="left" w:pos="90"/>
              </w:tabs>
              <w:spacing w:before="0"/>
              <w:rPr>
                <w:rFonts w:cs="Arial"/>
              </w:rPr>
            </w:pPr>
            <w:r w:rsidRPr="005C4CBA">
              <w:rPr>
                <w:rFonts w:cs="Arial"/>
              </w:rPr>
              <w:t>1) ЗА ЗАКОНСКОГ ЗАСТУПНИКА</w:t>
            </w:r>
            <w:r w:rsidRPr="005C4CBA">
              <w:rPr>
                <w:rFonts w:cs="Arial"/>
                <w:b/>
              </w:rPr>
              <w:t xml:space="preserve"> – уверење из казнене евиденције надлежне полицијске управе Министарства унутрашњих послова</w:t>
            </w:r>
            <w:r w:rsidRPr="005C4CBA">
              <w:rPr>
                <w:rFonts w:cs="Arial"/>
              </w:rPr>
              <w:t xml:space="preserve"> – захтев за издавање овог уверења може се поднети према </w:t>
            </w:r>
            <w:r w:rsidRPr="005C4CBA">
              <w:rPr>
                <w:rFonts w:cs="Arial"/>
                <w:b/>
              </w:rPr>
              <w:t>месту рођења</w:t>
            </w:r>
            <w:r w:rsidRPr="005C4CBA">
              <w:rPr>
                <w:rFonts w:cs="Arial"/>
              </w:rPr>
              <w:t xml:space="preserve"> или према </w:t>
            </w:r>
            <w:r w:rsidRPr="005C4CBA">
              <w:rPr>
                <w:rFonts w:cs="Arial"/>
                <w:b/>
              </w:rPr>
              <w:t>месту пребивалишта</w:t>
            </w:r>
            <w:r w:rsidRPr="005C4CBA">
              <w:rPr>
                <w:rFonts w:cs="Arial"/>
              </w:rPr>
              <w:t>.</w:t>
            </w:r>
          </w:p>
          <w:p w:rsidR="00175774" w:rsidRPr="005C4CBA" w:rsidRDefault="00175774" w:rsidP="005C4CBA">
            <w:pPr>
              <w:tabs>
                <w:tab w:val="left" w:pos="90"/>
              </w:tabs>
              <w:spacing w:before="0"/>
              <w:rPr>
                <w:rFonts w:cs="Arial"/>
              </w:rPr>
            </w:pPr>
            <w:r w:rsidRPr="005C4CB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C4CBA">
                <w:rPr>
                  <w:rStyle w:val="Hyperlink"/>
                  <w:rFonts w:cs="Arial"/>
                </w:rPr>
                <w:t>http://www.bg.vi.sud.rs/lt/articles/o-visem-sudu/obavestenje-ke-za-pravna-lica.html</w:t>
              </w:r>
            </w:hyperlink>
          </w:p>
          <w:p w:rsidR="00175774" w:rsidRPr="005C4CBA" w:rsidRDefault="00175774" w:rsidP="005C4CBA">
            <w:pPr>
              <w:tabs>
                <w:tab w:val="left" w:pos="90"/>
              </w:tabs>
              <w:spacing w:before="0"/>
              <w:rPr>
                <w:rFonts w:cs="Arial"/>
              </w:rPr>
            </w:pPr>
            <w:r w:rsidRPr="005C4CB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4CBA">
              <w:rPr>
                <w:rFonts w:cs="Arial"/>
                <w:b/>
              </w:rPr>
              <w:t xml:space="preserve">Уверење Основног суда  </w:t>
            </w:r>
            <w:r w:rsidRPr="005C4CBA">
              <w:rPr>
                <w:rFonts w:cs="Arial"/>
              </w:rPr>
              <w:t>(</w:t>
            </w:r>
            <w:r w:rsidRPr="005C4CBA">
              <w:rPr>
                <w:rFonts w:cs="Arial"/>
                <w:b/>
              </w:rPr>
              <w:t>које обухвата и податке из казнене евиденције за кривична дела која су у надлежности редовног кривичног одељења Вишег суда</w:t>
            </w:r>
            <w:r w:rsidRPr="005C4CB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C4CBA" w:rsidRDefault="00175774" w:rsidP="005C4CBA">
            <w:pPr>
              <w:tabs>
                <w:tab w:val="left" w:pos="90"/>
              </w:tabs>
              <w:spacing w:before="0"/>
              <w:rPr>
                <w:rFonts w:cs="Arial"/>
                <w:b/>
              </w:rPr>
            </w:pPr>
            <w:r w:rsidRPr="005C4CBA">
              <w:rPr>
                <w:rFonts w:cs="Arial"/>
                <w:i/>
              </w:rPr>
              <w:t>Посебна напомена:</w:t>
            </w:r>
            <w:r w:rsidR="00B46D29" w:rsidRPr="005C4CBA">
              <w:rPr>
                <w:rFonts w:cs="Arial"/>
              </w:rPr>
              <w:t xml:space="preserve"> Уколико уверење </w:t>
            </w:r>
            <w:r w:rsidR="00B46D29" w:rsidRPr="005C4CBA">
              <w:rPr>
                <w:rFonts w:cs="Arial"/>
                <w:lang w:val="sr-Cyrl-CS"/>
              </w:rPr>
              <w:t>О</w:t>
            </w:r>
            <w:r w:rsidRPr="005C4CBA">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4CBA">
              <w:rPr>
                <w:rFonts w:cs="Arial"/>
                <w:u w:val="single"/>
              </w:rPr>
              <w:t>и</w:t>
            </w:r>
            <w:r w:rsidRPr="005C4CB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4CBA">
              <w:rPr>
                <w:rFonts w:cs="Arial"/>
                <w:b/>
              </w:rPr>
              <w:t>кривична дела против привреде и кривично дело примања мита.</w:t>
            </w:r>
          </w:p>
          <w:p w:rsidR="00175774" w:rsidRPr="005C4CBA" w:rsidRDefault="00175774" w:rsidP="005C4CBA">
            <w:pPr>
              <w:tabs>
                <w:tab w:val="left" w:pos="90"/>
              </w:tabs>
              <w:spacing w:before="0"/>
              <w:rPr>
                <w:rFonts w:cs="Arial"/>
              </w:rPr>
            </w:pPr>
            <w:r w:rsidRPr="005C4CBA">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5C4CBA">
              <w:rPr>
                <w:rFonts w:cs="Arial"/>
              </w:rPr>
              <w:t xml:space="preserve"> – захтев за издавање овог уверења може се поднети према </w:t>
            </w:r>
            <w:r w:rsidRPr="005C4CBA">
              <w:rPr>
                <w:rFonts w:cs="Arial"/>
                <w:b/>
              </w:rPr>
              <w:t>месту рођења</w:t>
            </w:r>
            <w:r w:rsidRPr="005C4CBA">
              <w:rPr>
                <w:rFonts w:cs="Arial"/>
              </w:rPr>
              <w:t xml:space="preserve"> или према </w:t>
            </w:r>
            <w:r w:rsidRPr="005C4CBA">
              <w:rPr>
                <w:rFonts w:cs="Arial"/>
                <w:b/>
              </w:rPr>
              <w:t>месту пребивалишта</w:t>
            </w:r>
            <w:r w:rsidRPr="005C4CBA">
              <w:rPr>
                <w:rFonts w:cs="Arial"/>
              </w:rPr>
              <w:t>.</w:t>
            </w:r>
          </w:p>
          <w:p w:rsidR="00175774" w:rsidRPr="005C4CBA" w:rsidRDefault="00175774" w:rsidP="005C4CBA">
            <w:pPr>
              <w:tabs>
                <w:tab w:val="left" w:pos="90"/>
              </w:tabs>
              <w:autoSpaceDE w:val="0"/>
              <w:autoSpaceDN w:val="0"/>
              <w:adjustRightInd w:val="0"/>
              <w:spacing w:before="0"/>
              <w:rPr>
                <w:rFonts w:eastAsia="Calibri" w:cs="Arial"/>
                <w:i/>
              </w:rPr>
            </w:pPr>
            <w:r w:rsidRPr="005C4CBA">
              <w:rPr>
                <w:rFonts w:eastAsia="Calibri" w:cs="Arial"/>
                <w:i/>
              </w:rPr>
              <w:t xml:space="preserve">Напомена: </w:t>
            </w:r>
          </w:p>
          <w:p w:rsidR="00175774" w:rsidRPr="005C4CBA" w:rsidRDefault="00175774" w:rsidP="005C4CBA">
            <w:pPr>
              <w:numPr>
                <w:ilvl w:val="0"/>
                <w:numId w:val="20"/>
              </w:numPr>
              <w:tabs>
                <w:tab w:val="left" w:pos="90"/>
                <w:tab w:val="left" w:pos="680"/>
              </w:tabs>
              <w:snapToGrid w:val="0"/>
              <w:spacing w:before="0"/>
              <w:ind w:left="0" w:hanging="357"/>
              <w:contextualSpacing/>
              <w:rPr>
                <w:rFonts w:eastAsia="Calibri" w:cs="Arial"/>
                <w:i/>
              </w:rPr>
            </w:pPr>
            <w:r w:rsidRPr="005C4CBA">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C4CBA" w:rsidRDefault="00175774" w:rsidP="005C4CBA">
            <w:pPr>
              <w:numPr>
                <w:ilvl w:val="0"/>
                <w:numId w:val="20"/>
              </w:numPr>
              <w:tabs>
                <w:tab w:val="left" w:pos="90"/>
                <w:tab w:val="left" w:pos="680"/>
              </w:tabs>
              <w:snapToGrid w:val="0"/>
              <w:spacing w:before="0"/>
              <w:ind w:left="0" w:hanging="357"/>
              <w:contextualSpacing/>
              <w:rPr>
                <w:rFonts w:eastAsia="Calibri" w:cs="Arial"/>
                <w:i/>
              </w:rPr>
            </w:pPr>
            <w:r w:rsidRPr="005C4CBA">
              <w:rPr>
                <w:rFonts w:eastAsia="Calibri" w:cs="Arial"/>
                <w:i/>
              </w:rPr>
              <w:t>У случају да правно лице има више законских заступника, ове доказе доставити за сваког од њих</w:t>
            </w:r>
          </w:p>
          <w:p w:rsidR="00175774" w:rsidRPr="005C4CBA" w:rsidRDefault="00175774" w:rsidP="005C4CBA">
            <w:pPr>
              <w:numPr>
                <w:ilvl w:val="0"/>
                <w:numId w:val="20"/>
              </w:numPr>
              <w:tabs>
                <w:tab w:val="left" w:pos="90"/>
                <w:tab w:val="left" w:pos="680"/>
              </w:tabs>
              <w:snapToGrid w:val="0"/>
              <w:spacing w:before="0"/>
              <w:ind w:left="0" w:hanging="357"/>
              <w:contextualSpacing/>
              <w:rPr>
                <w:rFonts w:eastAsia="Calibri" w:cs="Arial"/>
                <w:i/>
              </w:rPr>
            </w:pPr>
            <w:r w:rsidRPr="005C4CBA">
              <w:rPr>
                <w:rFonts w:eastAsia="Calibri" w:cs="Arial"/>
                <w:i/>
              </w:rPr>
              <w:t xml:space="preserve">У случају да понуду подноси група понуђача, ове доказе доставити за сваког </w:t>
            </w:r>
            <w:r w:rsidR="00B46D29" w:rsidRPr="005C4CBA">
              <w:rPr>
                <w:rFonts w:eastAsia="Calibri" w:cs="Arial"/>
                <w:i/>
                <w:lang w:val="sr-Cyrl-CS"/>
              </w:rPr>
              <w:t>члана групе понуђача</w:t>
            </w:r>
          </w:p>
          <w:p w:rsidR="00B46D29" w:rsidRPr="005C4CBA" w:rsidRDefault="00175774" w:rsidP="005C4CBA">
            <w:pPr>
              <w:numPr>
                <w:ilvl w:val="0"/>
                <w:numId w:val="20"/>
              </w:numPr>
              <w:tabs>
                <w:tab w:val="left" w:pos="90"/>
                <w:tab w:val="left" w:pos="680"/>
              </w:tabs>
              <w:snapToGrid w:val="0"/>
              <w:spacing w:before="0"/>
              <w:ind w:left="0" w:hanging="357"/>
              <w:contextualSpacing/>
              <w:rPr>
                <w:rFonts w:cs="Arial"/>
              </w:rPr>
            </w:pPr>
            <w:r w:rsidRPr="005C4CBA">
              <w:rPr>
                <w:rFonts w:eastAsia="Calibri" w:cs="Arial"/>
                <w:i/>
              </w:rPr>
              <w:t xml:space="preserve">У случају да понуђач подноси понуду са подизвођачем, ове доказе доставити и за </w:t>
            </w:r>
            <w:r w:rsidR="00B46D29" w:rsidRPr="005C4CBA">
              <w:rPr>
                <w:rFonts w:eastAsia="Calibri" w:cs="Arial"/>
                <w:i/>
                <w:lang w:val="sr-Cyrl-CS"/>
              </w:rPr>
              <w:t xml:space="preserve">сваког </w:t>
            </w:r>
            <w:r w:rsidRPr="005C4CBA">
              <w:rPr>
                <w:rFonts w:eastAsia="Calibri" w:cs="Arial"/>
                <w:i/>
              </w:rPr>
              <w:t xml:space="preserve">подизвођача </w:t>
            </w:r>
          </w:p>
          <w:p w:rsidR="00B46D29" w:rsidRPr="005C4CBA" w:rsidRDefault="00175774" w:rsidP="005C4CBA">
            <w:pPr>
              <w:tabs>
                <w:tab w:val="left" w:pos="90"/>
                <w:tab w:val="left" w:pos="680"/>
              </w:tabs>
              <w:snapToGrid w:val="0"/>
              <w:spacing w:before="0"/>
              <w:contextualSpacing/>
              <w:rPr>
                <w:rFonts w:cs="Arial"/>
                <w:lang w:val="sr-Cyrl-CS"/>
              </w:rPr>
            </w:pPr>
            <w:r w:rsidRPr="005C4CBA">
              <w:rPr>
                <w:rFonts w:eastAsia="Calibri" w:cs="Arial"/>
                <w:b/>
              </w:rPr>
              <w:t>Ови докази не могу бити старији од два месеца пре отварања понуда</w:t>
            </w:r>
            <w:r w:rsidRPr="005C4CBA">
              <w:rPr>
                <w:rFonts w:eastAsia="Calibri" w:cs="Arial"/>
              </w:rPr>
              <w:t>.</w:t>
            </w:r>
          </w:p>
        </w:tc>
      </w:tr>
      <w:tr w:rsidR="00175774" w:rsidRPr="005C4CBA" w:rsidTr="00B445DF">
        <w:trPr>
          <w:trHeight w:val="70"/>
          <w:jc w:val="center"/>
        </w:trPr>
        <w:tc>
          <w:tcPr>
            <w:tcW w:w="398" w:type="pct"/>
            <w:vAlign w:val="center"/>
          </w:tcPr>
          <w:p w:rsidR="00175774" w:rsidRPr="005C4CBA" w:rsidRDefault="00175774" w:rsidP="005C4CBA">
            <w:pPr>
              <w:tabs>
                <w:tab w:val="left" w:pos="90"/>
              </w:tabs>
              <w:spacing w:before="0"/>
              <w:jc w:val="center"/>
              <w:rPr>
                <w:rFonts w:cs="Arial"/>
              </w:rPr>
            </w:pPr>
            <w:r w:rsidRPr="005C4CBA">
              <w:rPr>
                <w:rFonts w:cs="Arial"/>
              </w:rPr>
              <w:lastRenderedPageBreak/>
              <w:t>3.</w:t>
            </w:r>
          </w:p>
        </w:tc>
        <w:tc>
          <w:tcPr>
            <w:tcW w:w="4602" w:type="pct"/>
            <w:vAlign w:val="center"/>
          </w:tcPr>
          <w:p w:rsidR="00280659" w:rsidRPr="005C4CBA" w:rsidRDefault="00175774" w:rsidP="005C4CBA">
            <w:pPr>
              <w:tabs>
                <w:tab w:val="left" w:pos="90"/>
              </w:tabs>
              <w:snapToGrid w:val="0"/>
              <w:spacing w:before="0"/>
              <w:rPr>
                <w:rFonts w:cs="Arial"/>
              </w:rPr>
            </w:pPr>
            <w:r w:rsidRPr="005C4CBA">
              <w:rPr>
                <w:rFonts w:cs="Arial"/>
                <w:b/>
                <w:u w:val="single"/>
              </w:rPr>
              <w:t>Услов</w:t>
            </w:r>
            <w:r w:rsidRPr="005C4CBA">
              <w:rPr>
                <w:rFonts w:cs="Arial"/>
                <w:u w:val="single"/>
              </w:rPr>
              <w:t>:</w:t>
            </w:r>
            <w:r w:rsidRPr="005C4CBA">
              <w:rPr>
                <w:rFonts w:cs="Arial"/>
              </w:rPr>
              <w:t xml:space="preserve"> </w:t>
            </w:r>
          </w:p>
          <w:p w:rsidR="00175774" w:rsidRPr="005C4CBA" w:rsidRDefault="00175774" w:rsidP="005C4CBA">
            <w:pPr>
              <w:tabs>
                <w:tab w:val="left" w:pos="90"/>
              </w:tabs>
              <w:snapToGrid w:val="0"/>
              <w:spacing w:before="0"/>
              <w:rPr>
                <w:rFonts w:cs="Arial"/>
              </w:rPr>
            </w:pPr>
            <w:r w:rsidRPr="005C4CBA">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rsidR="00175774" w:rsidRPr="005C4CBA" w:rsidRDefault="00175774" w:rsidP="005C4CBA">
            <w:pPr>
              <w:tabs>
                <w:tab w:val="left" w:pos="90"/>
              </w:tabs>
              <w:snapToGrid w:val="0"/>
              <w:spacing w:before="0"/>
              <w:rPr>
                <w:rFonts w:eastAsia="Calibri" w:cs="Arial"/>
                <w:lang w:val="ru-RU"/>
              </w:rPr>
            </w:pPr>
            <w:r w:rsidRPr="005C4CBA">
              <w:rPr>
                <w:rFonts w:eastAsia="Calibri" w:cs="Arial"/>
                <w:lang w:val="ru-RU"/>
              </w:rPr>
              <w:t xml:space="preserve">- </w:t>
            </w:r>
            <w:r w:rsidRPr="005C4CBA">
              <w:rPr>
                <w:rFonts w:eastAsia="Calibri" w:cs="Arial"/>
                <w:b/>
                <w:lang w:val="ru-RU"/>
              </w:rPr>
              <w:t xml:space="preserve">за правно лице, предузетнике и физичка лица: </w:t>
            </w:r>
          </w:p>
          <w:p w:rsidR="00175774" w:rsidRPr="005C4CBA" w:rsidRDefault="00175774" w:rsidP="005C4CBA">
            <w:pPr>
              <w:tabs>
                <w:tab w:val="left" w:pos="90"/>
              </w:tabs>
              <w:snapToGrid w:val="0"/>
              <w:spacing w:before="0"/>
              <w:rPr>
                <w:rFonts w:eastAsia="Calibri" w:cs="Arial"/>
                <w:lang w:val="ru-RU"/>
              </w:rPr>
            </w:pPr>
            <w:r w:rsidRPr="005C4CBA">
              <w:rPr>
                <w:rFonts w:eastAsia="Calibri" w:cs="Arial"/>
                <w:b/>
                <w:lang w:val="ru-RU"/>
              </w:rPr>
              <w:t>1.Уверење Пореске управе</w:t>
            </w:r>
            <w:r w:rsidRPr="005C4CBA">
              <w:rPr>
                <w:rFonts w:eastAsia="Calibri" w:cs="Arial"/>
                <w:lang w:val="ru-RU"/>
              </w:rPr>
              <w:t xml:space="preserve"> Министарства финансија да је измирио доспеле </w:t>
            </w:r>
            <w:r w:rsidRPr="005C4CBA">
              <w:rPr>
                <w:rFonts w:cs="Arial"/>
                <w:lang w:val="ru-RU"/>
              </w:rPr>
              <w:t xml:space="preserve">порезе и доприносе </w:t>
            </w:r>
            <w:r w:rsidRPr="005C4CBA">
              <w:rPr>
                <w:rFonts w:eastAsia="Calibri" w:cs="Arial"/>
                <w:b/>
                <w:u w:val="single"/>
                <w:lang w:val="ru-RU"/>
              </w:rPr>
              <w:t>и</w:t>
            </w:r>
          </w:p>
          <w:p w:rsidR="00175774" w:rsidRPr="005C4CBA" w:rsidRDefault="00175774" w:rsidP="005C4CBA">
            <w:pPr>
              <w:tabs>
                <w:tab w:val="left" w:pos="90"/>
              </w:tabs>
              <w:spacing w:before="0"/>
              <w:rPr>
                <w:rFonts w:cs="Arial"/>
                <w:lang w:val="ru-RU"/>
              </w:rPr>
            </w:pPr>
            <w:r w:rsidRPr="005C4CBA">
              <w:rPr>
                <w:rFonts w:eastAsia="Calibri" w:cs="Arial"/>
                <w:b/>
                <w:lang w:val="ru-RU"/>
              </w:rPr>
              <w:t xml:space="preserve">2.Уверење Управе јавних прихода </w:t>
            </w:r>
            <w:r w:rsidR="00B24BAB" w:rsidRPr="005C4CBA">
              <w:rPr>
                <w:rFonts w:eastAsia="Calibri" w:cs="Arial"/>
                <w:b/>
                <w:lang w:val="ru-RU"/>
              </w:rPr>
              <w:t>локалне самоуправе (</w:t>
            </w:r>
            <w:r w:rsidRPr="005C4CBA">
              <w:rPr>
                <w:rFonts w:eastAsia="Calibri" w:cs="Arial"/>
                <w:b/>
                <w:lang w:val="ru-RU"/>
              </w:rPr>
              <w:t>града, односно општине</w:t>
            </w:r>
            <w:r w:rsidR="00B24BAB" w:rsidRPr="005C4CBA">
              <w:rPr>
                <w:rFonts w:cs="Arial"/>
                <w:lang w:val="ru-RU"/>
              </w:rPr>
              <w:t xml:space="preserve">) </w:t>
            </w:r>
            <w:r w:rsidRPr="005C4CBA">
              <w:rPr>
                <w:rFonts w:cs="Arial"/>
                <w:lang w:val="ru-RU"/>
              </w:rPr>
              <w:t>према месту седишта пореског обвезника правног лица</w:t>
            </w:r>
            <w:r w:rsidR="00B24BAB" w:rsidRPr="005C4CBA">
              <w:rPr>
                <w:rFonts w:cs="Arial"/>
                <w:lang w:val="ru-RU"/>
              </w:rPr>
              <w:t xml:space="preserve"> и предузетника</w:t>
            </w:r>
            <w:r w:rsidRPr="005C4CBA">
              <w:rPr>
                <w:rFonts w:cs="Arial"/>
                <w:lang w:val="ru-RU"/>
              </w:rPr>
              <w:t xml:space="preserve">, односно према пребивалишту физичког лица, </w:t>
            </w:r>
            <w:r w:rsidRPr="005C4CBA">
              <w:rPr>
                <w:rFonts w:eastAsia="Calibri" w:cs="Arial"/>
                <w:lang w:val="ru-RU"/>
              </w:rPr>
              <w:t xml:space="preserve">да је измирио обавезе по основу изворних локалних јавних прихода </w:t>
            </w:r>
          </w:p>
          <w:p w:rsidR="00175774" w:rsidRPr="005C4CBA" w:rsidRDefault="00175774" w:rsidP="005C4CBA">
            <w:pPr>
              <w:tabs>
                <w:tab w:val="left" w:pos="90"/>
              </w:tabs>
              <w:spacing w:before="0"/>
              <w:ind w:right="122"/>
              <w:rPr>
                <w:rFonts w:cs="Arial"/>
                <w:lang w:val="ru-RU"/>
              </w:rPr>
            </w:pPr>
            <w:r w:rsidRPr="005C4CBA">
              <w:rPr>
                <w:rFonts w:cs="Arial"/>
                <w:lang w:val="ru-RU"/>
              </w:rPr>
              <w:t>Напомена:</w:t>
            </w:r>
          </w:p>
          <w:p w:rsidR="00175774" w:rsidRPr="005C4CBA" w:rsidRDefault="00B24BAB" w:rsidP="005C4CBA">
            <w:pPr>
              <w:numPr>
                <w:ilvl w:val="0"/>
                <w:numId w:val="15"/>
              </w:numPr>
              <w:tabs>
                <w:tab w:val="left" w:pos="90"/>
              </w:tabs>
              <w:autoSpaceDE w:val="0"/>
              <w:autoSpaceDN w:val="0"/>
              <w:adjustRightInd w:val="0"/>
              <w:snapToGrid w:val="0"/>
              <w:spacing w:before="0"/>
              <w:ind w:left="0" w:hanging="357"/>
              <w:contextualSpacing/>
              <w:rPr>
                <w:rFonts w:eastAsia="TimesNewRomanPSMT" w:cs="Arial"/>
                <w:b/>
                <w:u w:val="single"/>
              </w:rPr>
            </w:pPr>
            <w:r w:rsidRPr="005C4CBA">
              <w:rPr>
                <w:rFonts w:eastAsia="TimesNewRomanPSMT" w:cs="Arial"/>
                <w:i/>
              </w:rPr>
              <w:t>Уколико локална (општи</w:t>
            </w:r>
            <w:r w:rsidR="00175774" w:rsidRPr="005C4CBA">
              <w:rPr>
                <w:rFonts w:eastAsia="TimesNewRomanPSMT" w:cs="Arial"/>
                <w:i/>
              </w:rPr>
              <w:t>н</w:t>
            </w:r>
            <w:r w:rsidRPr="005C4CBA">
              <w:rPr>
                <w:rFonts w:eastAsia="TimesNewRomanPSMT" w:cs="Arial"/>
                <w:i/>
                <w:lang w:val="sr-Cyrl-CS"/>
              </w:rPr>
              <w:t>с</w:t>
            </w:r>
            <w:r w:rsidR="00175774" w:rsidRPr="005C4CBA">
              <w:rPr>
                <w:rFonts w:eastAsia="TimesNewRomanPSMT" w:cs="Arial"/>
                <w:i/>
              </w:rPr>
              <w:t>ка) управа</w:t>
            </w:r>
            <w:r w:rsidRPr="005C4CBA">
              <w:rPr>
                <w:rFonts w:eastAsia="TimesNewRomanPSMT" w:cs="Arial"/>
                <w:i/>
                <w:lang w:val="sr-Cyrl-CS"/>
              </w:rPr>
              <w:t xml:space="preserve"> јавних приход</w:t>
            </w:r>
            <w:r w:rsidR="00175774" w:rsidRPr="005C4CBA">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4CBA">
              <w:rPr>
                <w:rFonts w:eastAsia="TimesNewRomanPSMT" w:cs="Arial"/>
                <w:i/>
                <w:lang w:val="sr-Cyrl-CS"/>
              </w:rPr>
              <w:t xml:space="preserve">јавних прихода </w:t>
            </w:r>
            <w:r w:rsidR="00175774" w:rsidRPr="005C4CBA">
              <w:rPr>
                <w:rFonts w:eastAsia="TimesNewRomanPSMT" w:cs="Arial"/>
                <w:i/>
              </w:rPr>
              <w:t xml:space="preserve">приложи и потврде </w:t>
            </w:r>
            <w:r w:rsidRPr="005C4CBA">
              <w:rPr>
                <w:rFonts w:eastAsia="TimesNewRomanPSMT" w:cs="Arial"/>
                <w:i/>
                <w:lang w:val="sr-Cyrl-CS"/>
              </w:rPr>
              <w:t xml:space="preserve">тих </w:t>
            </w:r>
            <w:r w:rsidR="00175774" w:rsidRPr="005C4CBA">
              <w:rPr>
                <w:rFonts w:eastAsia="TimesNewRomanPSMT" w:cs="Arial"/>
                <w:i/>
              </w:rPr>
              <w:t>осталих лок</w:t>
            </w:r>
            <w:r w:rsidRPr="005C4CBA">
              <w:rPr>
                <w:rFonts w:eastAsia="TimesNewRomanPSMT" w:cs="Arial"/>
                <w:i/>
                <w:lang w:val="sr-Cyrl-CS"/>
              </w:rPr>
              <w:t>а</w:t>
            </w:r>
            <w:r w:rsidR="00175774" w:rsidRPr="005C4CBA">
              <w:rPr>
                <w:rFonts w:eastAsia="TimesNewRomanPSMT" w:cs="Arial"/>
                <w:i/>
              </w:rPr>
              <w:t xml:space="preserve">лних органа/организација/установа </w:t>
            </w:r>
          </w:p>
          <w:p w:rsidR="00175774" w:rsidRPr="005C4CBA" w:rsidRDefault="00175774" w:rsidP="005C4CBA">
            <w:pPr>
              <w:numPr>
                <w:ilvl w:val="0"/>
                <w:numId w:val="15"/>
              </w:numPr>
              <w:tabs>
                <w:tab w:val="left" w:pos="90"/>
              </w:tabs>
              <w:autoSpaceDE w:val="0"/>
              <w:autoSpaceDN w:val="0"/>
              <w:adjustRightInd w:val="0"/>
              <w:snapToGrid w:val="0"/>
              <w:spacing w:before="0"/>
              <w:ind w:left="0" w:hanging="357"/>
              <w:contextualSpacing/>
              <w:rPr>
                <w:rFonts w:eastAsia="Calibri" w:cs="Arial"/>
                <w:i/>
              </w:rPr>
            </w:pPr>
            <w:r w:rsidRPr="005C4CBA">
              <w:rPr>
                <w:rFonts w:eastAsia="TimesNewRomanPSMT" w:cs="Arial"/>
                <w:i/>
              </w:rPr>
              <w:t xml:space="preserve">Уколико је понуђач у поступку приватизације, уместо горе наведена два доказа, потребно је доставити </w:t>
            </w:r>
            <w:r w:rsidRPr="005C4CBA">
              <w:rPr>
                <w:rFonts w:eastAsia="TimesNewRomanPSMT" w:cs="Arial"/>
                <w:b/>
                <w:i/>
              </w:rPr>
              <w:t>у</w:t>
            </w:r>
            <w:r w:rsidRPr="005C4CBA">
              <w:rPr>
                <w:rFonts w:eastAsia="Calibri" w:cs="Arial"/>
                <w:b/>
                <w:i/>
                <w:lang w:val="ru-RU"/>
              </w:rPr>
              <w:t>верење Агенције за приватизацију да се налази у поступку приватизације</w:t>
            </w:r>
          </w:p>
          <w:p w:rsidR="00175774" w:rsidRPr="005C4CBA" w:rsidRDefault="00175774" w:rsidP="005C4CBA">
            <w:pPr>
              <w:numPr>
                <w:ilvl w:val="0"/>
                <w:numId w:val="15"/>
              </w:numPr>
              <w:tabs>
                <w:tab w:val="left" w:pos="90"/>
                <w:tab w:val="left" w:pos="680"/>
              </w:tabs>
              <w:snapToGrid w:val="0"/>
              <w:spacing w:before="0"/>
              <w:ind w:left="0" w:hanging="357"/>
              <w:contextualSpacing/>
              <w:rPr>
                <w:rFonts w:eastAsia="Calibri" w:cs="Arial"/>
                <w:i/>
              </w:rPr>
            </w:pPr>
            <w:r w:rsidRPr="005C4CBA">
              <w:rPr>
                <w:rFonts w:eastAsia="Calibri" w:cs="Arial"/>
                <w:i/>
              </w:rPr>
              <w:t>У случају да понуду подноси група понуђача, ове доказе доставити за сваког учесника из групе</w:t>
            </w:r>
          </w:p>
          <w:p w:rsidR="00175774" w:rsidRPr="005C4CBA" w:rsidRDefault="00175774" w:rsidP="005C4CBA">
            <w:pPr>
              <w:numPr>
                <w:ilvl w:val="0"/>
                <w:numId w:val="19"/>
              </w:numPr>
              <w:tabs>
                <w:tab w:val="left" w:pos="90"/>
                <w:tab w:val="left" w:pos="680"/>
              </w:tabs>
              <w:snapToGrid w:val="0"/>
              <w:spacing w:before="0"/>
              <w:ind w:left="0"/>
              <w:contextualSpacing/>
              <w:rPr>
                <w:rFonts w:cs="Arial"/>
              </w:rPr>
            </w:pPr>
            <w:r w:rsidRPr="005C4CBA">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C4CBA" w:rsidRDefault="00175774" w:rsidP="005C4CBA">
            <w:pPr>
              <w:tabs>
                <w:tab w:val="left" w:pos="90"/>
                <w:tab w:val="left" w:pos="680"/>
              </w:tabs>
              <w:snapToGrid w:val="0"/>
              <w:spacing w:before="0"/>
              <w:contextualSpacing/>
              <w:rPr>
                <w:rFonts w:cs="Arial"/>
                <w:i/>
              </w:rPr>
            </w:pPr>
            <w:r w:rsidRPr="005C4CBA">
              <w:rPr>
                <w:rFonts w:eastAsia="Calibri" w:cs="Arial"/>
                <w:b/>
              </w:rPr>
              <w:t xml:space="preserve">Ови докази не могу бити старији од два месеца </w:t>
            </w:r>
            <w:r w:rsidR="00B24BAB" w:rsidRPr="005C4CBA">
              <w:rPr>
                <w:rFonts w:eastAsia="Calibri" w:cs="Arial"/>
                <w:b/>
                <w:lang w:val="sr-Cyrl-CS"/>
              </w:rPr>
              <w:t>пре</w:t>
            </w:r>
            <w:r w:rsidRPr="005C4CBA">
              <w:rPr>
                <w:rFonts w:eastAsia="Calibri" w:cs="Arial"/>
                <w:b/>
              </w:rPr>
              <w:t xml:space="preserve"> отварања понуда</w:t>
            </w:r>
            <w:r w:rsidRPr="005C4CBA">
              <w:rPr>
                <w:rFonts w:eastAsia="Calibri" w:cs="Arial"/>
              </w:rPr>
              <w:t>.</w:t>
            </w:r>
          </w:p>
        </w:tc>
      </w:tr>
      <w:tr w:rsidR="00175774" w:rsidRPr="005C4CBA" w:rsidTr="00B445DF">
        <w:trPr>
          <w:jc w:val="center"/>
        </w:trPr>
        <w:tc>
          <w:tcPr>
            <w:tcW w:w="398" w:type="pct"/>
            <w:vAlign w:val="center"/>
          </w:tcPr>
          <w:p w:rsidR="00175774" w:rsidRPr="005C4CBA" w:rsidRDefault="00175774" w:rsidP="005C4CBA">
            <w:pPr>
              <w:tabs>
                <w:tab w:val="left" w:pos="90"/>
              </w:tabs>
              <w:spacing w:before="0"/>
              <w:jc w:val="center"/>
              <w:rPr>
                <w:rFonts w:cs="Arial"/>
              </w:rPr>
            </w:pPr>
            <w:r w:rsidRPr="005C4CBA">
              <w:rPr>
                <w:rFonts w:cs="Arial"/>
              </w:rPr>
              <w:t xml:space="preserve">4. </w:t>
            </w:r>
          </w:p>
        </w:tc>
        <w:tc>
          <w:tcPr>
            <w:tcW w:w="4602" w:type="pct"/>
          </w:tcPr>
          <w:p w:rsidR="00280659" w:rsidRPr="005C4CBA" w:rsidRDefault="00175774" w:rsidP="005C4CBA">
            <w:pPr>
              <w:tabs>
                <w:tab w:val="left" w:pos="90"/>
              </w:tabs>
              <w:snapToGrid w:val="0"/>
              <w:spacing w:before="0"/>
              <w:rPr>
                <w:rFonts w:cs="Arial"/>
                <w:b/>
                <w:u w:val="single"/>
              </w:rPr>
            </w:pPr>
            <w:r w:rsidRPr="005C4CBA">
              <w:rPr>
                <w:rFonts w:cs="Arial"/>
                <w:b/>
                <w:u w:val="single"/>
              </w:rPr>
              <w:t>Услов:</w:t>
            </w:r>
          </w:p>
          <w:p w:rsidR="00175774" w:rsidRPr="005C4CBA" w:rsidRDefault="00175774" w:rsidP="005C4CBA">
            <w:pPr>
              <w:tabs>
                <w:tab w:val="left" w:pos="90"/>
              </w:tabs>
              <w:snapToGrid w:val="0"/>
              <w:spacing w:before="0"/>
              <w:rPr>
                <w:rFonts w:cs="Arial"/>
              </w:rPr>
            </w:pPr>
            <w:r w:rsidRPr="005C4CB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rsidR="00175774" w:rsidRPr="005C4CBA" w:rsidRDefault="00175774" w:rsidP="005C4CBA">
            <w:pPr>
              <w:tabs>
                <w:tab w:val="left" w:pos="90"/>
              </w:tabs>
              <w:spacing w:before="0"/>
              <w:rPr>
                <w:rFonts w:cs="Arial"/>
                <w:b/>
              </w:rPr>
            </w:pPr>
            <w:r w:rsidRPr="005C4CBA">
              <w:rPr>
                <w:rFonts w:cs="Arial"/>
              </w:rPr>
              <w:t>Потписан и оверен Образац изјаве на основу члана 75. став 2. ЗЈН</w:t>
            </w:r>
            <w:r w:rsidR="00BF39C7" w:rsidRPr="005C4CBA">
              <w:rPr>
                <w:rFonts w:cs="Arial"/>
                <w:lang w:val="sr-Cyrl-RS"/>
              </w:rPr>
              <w:t xml:space="preserve"> </w:t>
            </w:r>
          </w:p>
          <w:p w:rsidR="005E487E" w:rsidRPr="005C4CBA" w:rsidRDefault="00175774" w:rsidP="005C4CBA">
            <w:pPr>
              <w:tabs>
                <w:tab w:val="left" w:pos="90"/>
              </w:tabs>
              <w:snapToGrid w:val="0"/>
              <w:spacing w:before="0"/>
              <w:rPr>
                <w:rFonts w:cs="Arial"/>
                <w:lang w:val="sr-Cyrl-CS"/>
              </w:rPr>
            </w:pPr>
            <w:r w:rsidRPr="005C4CBA">
              <w:rPr>
                <w:rFonts w:cs="Arial"/>
                <w:i/>
              </w:rPr>
              <w:t>Напомена:</w:t>
            </w:r>
          </w:p>
          <w:p w:rsidR="005E487E" w:rsidRPr="005C4CBA" w:rsidRDefault="00175774" w:rsidP="005C4CBA">
            <w:pPr>
              <w:numPr>
                <w:ilvl w:val="0"/>
                <w:numId w:val="21"/>
              </w:numPr>
              <w:tabs>
                <w:tab w:val="left" w:pos="90"/>
              </w:tabs>
              <w:snapToGrid w:val="0"/>
              <w:spacing w:before="0"/>
              <w:ind w:left="0"/>
              <w:rPr>
                <w:rFonts w:cs="Arial"/>
                <w:i/>
                <w:lang w:val="sr-Cyrl-CS"/>
              </w:rPr>
            </w:pPr>
            <w:r w:rsidRPr="005C4CBA">
              <w:rPr>
                <w:rFonts w:cs="Arial"/>
                <w:i/>
              </w:rPr>
              <w:t xml:space="preserve">Изјава мора да буде потписана од стране овалшћеног лица </w:t>
            </w:r>
            <w:r w:rsidR="005E487E" w:rsidRPr="005C4CBA">
              <w:rPr>
                <w:rFonts w:cs="Arial"/>
                <w:i/>
                <w:lang w:val="sr-Cyrl-CS"/>
              </w:rPr>
              <w:t>за заступање понуђача</w:t>
            </w:r>
            <w:r w:rsidRPr="005C4CBA">
              <w:rPr>
                <w:rFonts w:cs="Arial"/>
                <w:i/>
              </w:rPr>
              <w:t xml:space="preserve"> и оверена печатом. </w:t>
            </w:r>
          </w:p>
          <w:p w:rsidR="005E487E" w:rsidRPr="005C4CBA" w:rsidRDefault="00175774" w:rsidP="005C4CBA">
            <w:pPr>
              <w:numPr>
                <w:ilvl w:val="0"/>
                <w:numId w:val="21"/>
              </w:numPr>
              <w:tabs>
                <w:tab w:val="left" w:pos="90"/>
              </w:tabs>
              <w:snapToGrid w:val="0"/>
              <w:spacing w:before="0"/>
              <w:ind w:left="0"/>
              <w:rPr>
                <w:rFonts w:cs="Arial"/>
              </w:rPr>
            </w:pPr>
            <w:r w:rsidRPr="005C4CBA">
              <w:rPr>
                <w:rFonts w:cs="Arial"/>
                <w:i/>
              </w:rPr>
              <w:t xml:space="preserve">Уколико понуду подноси група понуђача Изјава мора бити </w:t>
            </w:r>
            <w:r w:rsidR="005E487E" w:rsidRPr="005C4CBA">
              <w:rPr>
                <w:rFonts w:cs="Arial"/>
                <w:i/>
                <w:lang w:val="sr-Cyrl-CS"/>
              </w:rPr>
              <w:t>достављена за сваког члана групе понуђача. Изјава мора бити</w:t>
            </w:r>
            <w:r w:rsidRPr="005C4CBA">
              <w:rPr>
                <w:rFonts w:cs="Arial"/>
                <w:i/>
              </w:rPr>
              <w:t xml:space="preserve"> потписана од стране овлашћеног лица </w:t>
            </w:r>
            <w:r w:rsidR="005E487E" w:rsidRPr="005C4CBA">
              <w:rPr>
                <w:rFonts w:cs="Arial"/>
                <w:i/>
                <w:lang w:val="sr-Cyrl-CS"/>
              </w:rPr>
              <w:t xml:space="preserve">за заступање </w:t>
            </w:r>
            <w:r w:rsidRPr="005C4CBA">
              <w:rPr>
                <w:rFonts w:cs="Arial"/>
                <w:i/>
              </w:rPr>
              <w:t xml:space="preserve">понуђача из групе понуђача и оверена </w:t>
            </w:r>
            <w:r w:rsidRPr="005C4CBA">
              <w:rPr>
                <w:rFonts w:cs="Arial"/>
                <w:i/>
              </w:rPr>
              <w:lastRenderedPageBreak/>
              <w:t xml:space="preserve">печатом.  </w:t>
            </w:r>
          </w:p>
        </w:tc>
      </w:tr>
    </w:tbl>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072"/>
      </w:tblGrid>
      <w:tr w:rsidR="00B445DF" w:rsidRPr="005C4CBA" w:rsidTr="00BE2983">
        <w:tc>
          <w:tcPr>
            <w:tcW w:w="396" w:type="pct"/>
          </w:tcPr>
          <w:p w:rsidR="00B445DF" w:rsidRPr="005C4CBA" w:rsidRDefault="00B445DF" w:rsidP="005C4CBA">
            <w:pPr>
              <w:spacing w:before="0"/>
              <w:rPr>
                <w:rFonts w:cs="Arial"/>
              </w:rPr>
            </w:pPr>
          </w:p>
        </w:tc>
        <w:tc>
          <w:tcPr>
            <w:tcW w:w="4604" w:type="pct"/>
          </w:tcPr>
          <w:p w:rsidR="00B445DF" w:rsidRPr="005C4CBA" w:rsidRDefault="002240E8" w:rsidP="005C4CBA">
            <w:pPr>
              <w:spacing w:before="0"/>
              <w:jc w:val="center"/>
              <w:rPr>
                <w:rFonts w:cs="Arial"/>
                <w:b/>
              </w:rPr>
            </w:pPr>
            <w:r>
              <w:rPr>
                <w:rFonts w:cs="Arial"/>
                <w:b/>
                <w:lang w:val="sr-Cyrl-RS"/>
              </w:rPr>
              <w:t xml:space="preserve">4.2. </w:t>
            </w:r>
            <w:r w:rsidR="00B445DF" w:rsidRPr="005C4CBA">
              <w:rPr>
                <w:rFonts w:cs="Arial"/>
                <w:b/>
              </w:rPr>
              <w:t>ДОДАТНИ УСЛОВИ</w:t>
            </w:r>
          </w:p>
          <w:p w:rsidR="00B445DF" w:rsidRPr="005C4CBA" w:rsidRDefault="00B445DF" w:rsidP="005C4CBA">
            <w:pPr>
              <w:spacing w:before="0"/>
              <w:jc w:val="center"/>
              <w:rPr>
                <w:rFonts w:cs="Arial"/>
              </w:rPr>
            </w:pPr>
            <w:r w:rsidRPr="005C4CBA">
              <w:rPr>
                <w:rFonts w:cs="Arial"/>
                <w:b/>
              </w:rPr>
              <w:t>ЗА УЧЕШЋЕ У ПОСТУПКУ ЈАВНЕ НАБАВКЕ ИЗ ЧЛАНА 76. ЗАКОНА</w:t>
            </w:r>
          </w:p>
        </w:tc>
      </w:tr>
      <w:tr w:rsidR="00B445DF" w:rsidRPr="005C4CBA" w:rsidTr="00BE2983">
        <w:tc>
          <w:tcPr>
            <w:tcW w:w="396" w:type="pct"/>
            <w:vAlign w:val="center"/>
          </w:tcPr>
          <w:p w:rsidR="00B445DF" w:rsidRPr="005C4CBA" w:rsidRDefault="00BE2983" w:rsidP="005C4CBA">
            <w:pPr>
              <w:spacing w:before="0"/>
              <w:jc w:val="center"/>
              <w:rPr>
                <w:rFonts w:cs="Arial"/>
                <w:lang w:val="sr-Cyrl-RS"/>
              </w:rPr>
            </w:pPr>
            <w:r w:rsidRPr="005C4CBA">
              <w:rPr>
                <w:rFonts w:cs="Arial"/>
                <w:lang w:val="sr-Cyrl-RS"/>
              </w:rPr>
              <w:t>5.</w:t>
            </w:r>
          </w:p>
        </w:tc>
        <w:tc>
          <w:tcPr>
            <w:tcW w:w="4604" w:type="pct"/>
          </w:tcPr>
          <w:p w:rsidR="00B445DF" w:rsidRPr="005C4CBA" w:rsidRDefault="00B445DF" w:rsidP="005C4CBA">
            <w:pPr>
              <w:spacing w:before="0"/>
              <w:rPr>
                <w:rFonts w:cs="Arial"/>
                <w:b/>
                <w:u w:val="single"/>
              </w:rPr>
            </w:pPr>
            <w:r w:rsidRPr="005C4CBA">
              <w:rPr>
                <w:rFonts w:cs="Arial"/>
                <w:b/>
                <w:u w:val="single"/>
              </w:rPr>
              <w:t>Финансијски капацитет:</w:t>
            </w:r>
          </w:p>
          <w:p w:rsidR="00BE2983" w:rsidRPr="005C4CBA" w:rsidRDefault="00BE2983" w:rsidP="005C4CBA">
            <w:pPr>
              <w:spacing w:before="0"/>
              <w:rPr>
                <w:rFonts w:cs="Arial"/>
                <w:b/>
                <w:u w:val="single"/>
              </w:rPr>
            </w:pPr>
            <w:r w:rsidRPr="005C4CBA">
              <w:rPr>
                <w:rFonts w:cs="Arial"/>
                <w:b/>
                <w:u w:val="single"/>
              </w:rPr>
              <w:t xml:space="preserve">Услов: </w:t>
            </w:r>
          </w:p>
          <w:p w:rsidR="00B445DF" w:rsidRPr="005C4CBA" w:rsidRDefault="00B445DF" w:rsidP="005C4CBA">
            <w:pPr>
              <w:spacing w:before="0"/>
              <w:rPr>
                <w:rFonts w:eastAsia="Calibri" w:cs="Arial"/>
              </w:rPr>
            </w:pPr>
            <w:r w:rsidRPr="005C4CBA">
              <w:rPr>
                <w:rFonts w:cs="Arial"/>
              </w:rPr>
              <w:t>Да је понуђач у претходне три године остварио приход од минимум 15.000.000,00 динара без ПДВ</w:t>
            </w:r>
            <w:r w:rsidRPr="005C4CBA">
              <w:rPr>
                <w:rFonts w:eastAsia="Calibri" w:cs="Arial"/>
              </w:rPr>
              <w:t>.</w:t>
            </w:r>
          </w:p>
          <w:p w:rsidR="00A35BB3" w:rsidRPr="00FF224A" w:rsidRDefault="00A35BB3" w:rsidP="00A35BB3">
            <w:pPr>
              <w:autoSpaceDE w:val="0"/>
              <w:autoSpaceDN w:val="0"/>
              <w:adjustRightInd w:val="0"/>
              <w:rPr>
                <w:rFonts w:cs="Arial"/>
                <w:b/>
                <w:sz w:val="24"/>
                <w:szCs w:val="24"/>
                <w:u w:val="single"/>
              </w:rPr>
            </w:pPr>
            <w:r w:rsidRPr="00FF224A">
              <w:rPr>
                <w:rFonts w:cs="Arial"/>
                <w:b/>
                <w:sz w:val="24"/>
                <w:szCs w:val="24"/>
                <w:u w:val="single"/>
              </w:rPr>
              <w:t xml:space="preserve">Доказ: </w:t>
            </w:r>
          </w:p>
          <w:p w:rsidR="00A35BB3" w:rsidRPr="00FF224A" w:rsidRDefault="00A35BB3" w:rsidP="00A35BB3">
            <w:pPr>
              <w:autoSpaceDE w:val="0"/>
              <w:autoSpaceDN w:val="0"/>
              <w:adjustRightInd w:val="0"/>
              <w:spacing w:before="0"/>
              <w:rPr>
                <w:rFonts w:cs="Arial"/>
                <w:sz w:val="24"/>
                <w:szCs w:val="24"/>
              </w:rPr>
            </w:pPr>
            <w:r w:rsidRPr="00FF224A">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A35BB3" w:rsidRPr="00FF224A" w:rsidRDefault="00A35BB3" w:rsidP="00A35BB3">
            <w:pPr>
              <w:autoSpaceDE w:val="0"/>
              <w:autoSpaceDN w:val="0"/>
              <w:adjustRightInd w:val="0"/>
              <w:spacing w:before="0"/>
              <w:rPr>
                <w:rFonts w:cs="Arial"/>
                <w:sz w:val="24"/>
                <w:szCs w:val="24"/>
                <w:lang w:val="sr-Cyrl-CS"/>
              </w:rPr>
            </w:pPr>
            <w:r w:rsidRPr="00FF224A">
              <w:rPr>
                <w:rFonts w:cs="Arial"/>
                <w:sz w:val="24"/>
                <w:szCs w:val="24"/>
                <w:lang w:val="sr-Cyrl-CS"/>
              </w:rPr>
              <w:t xml:space="preserve">или </w:t>
            </w:r>
          </w:p>
          <w:p w:rsidR="00A35BB3" w:rsidRPr="00FF224A" w:rsidRDefault="00A35BB3" w:rsidP="00A35BB3">
            <w:pPr>
              <w:autoSpaceDE w:val="0"/>
              <w:autoSpaceDN w:val="0"/>
              <w:adjustRightInd w:val="0"/>
              <w:spacing w:before="0"/>
              <w:rPr>
                <w:rFonts w:cs="Arial"/>
                <w:sz w:val="24"/>
                <w:szCs w:val="24"/>
                <w:lang w:val="sr-Cyrl-CS"/>
              </w:rPr>
            </w:pPr>
            <w:r w:rsidRPr="00FF224A">
              <w:rPr>
                <w:rFonts w:cs="Arial"/>
                <w:sz w:val="24"/>
                <w:szCs w:val="24"/>
                <w:lang w:val="sr-Cyrl-CS"/>
              </w:rPr>
              <w:t xml:space="preserve">Биланс стања и биланс успеха  за претходне три обрачунске године </w:t>
            </w:r>
            <w:r w:rsidR="00FF224A" w:rsidRPr="00FF224A">
              <w:rPr>
                <w:rFonts w:cs="Arial"/>
                <w:sz w:val="24"/>
                <w:szCs w:val="24"/>
                <w:lang w:val="sr-Cyrl-CS"/>
              </w:rPr>
              <w:t>2015,</w:t>
            </w:r>
            <w:r w:rsidRPr="00FF224A">
              <w:rPr>
                <w:rFonts w:cs="Arial"/>
                <w:sz w:val="24"/>
                <w:szCs w:val="24"/>
                <w:lang w:val="sr-Cyrl-CS"/>
              </w:rPr>
              <w:t xml:space="preserve"> 201</w:t>
            </w:r>
            <w:r w:rsidR="00FF224A" w:rsidRPr="00FF224A">
              <w:rPr>
                <w:rFonts w:cs="Arial"/>
                <w:sz w:val="24"/>
                <w:szCs w:val="24"/>
                <w:lang w:val="sr-Cyrl-CS"/>
              </w:rPr>
              <w:t>6</w:t>
            </w:r>
            <w:r w:rsidRPr="00FF224A">
              <w:rPr>
                <w:rFonts w:cs="Arial"/>
                <w:sz w:val="24"/>
                <w:szCs w:val="24"/>
                <w:lang w:val="sr-Cyrl-CS"/>
              </w:rPr>
              <w:t xml:space="preserve"> и 201</w:t>
            </w:r>
            <w:r w:rsidR="00FF224A" w:rsidRPr="00FF224A">
              <w:rPr>
                <w:rFonts w:cs="Arial"/>
                <w:sz w:val="24"/>
                <w:szCs w:val="24"/>
                <w:lang w:val="sr-Cyrl-CS"/>
              </w:rPr>
              <w:t>7</w:t>
            </w:r>
            <w:r w:rsidRPr="00FF224A">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rsidR="00A35BB3" w:rsidRPr="00FF224A" w:rsidRDefault="00A35BB3" w:rsidP="00A35BB3">
            <w:pPr>
              <w:autoSpaceDE w:val="0"/>
              <w:autoSpaceDN w:val="0"/>
              <w:adjustRightInd w:val="0"/>
              <w:spacing w:before="0"/>
              <w:rPr>
                <w:rFonts w:cs="Arial"/>
                <w:sz w:val="24"/>
                <w:szCs w:val="24"/>
              </w:rPr>
            </w:pPr>
            <w:r w:rsidRPr="00FF224A">
              <w:rPr>
                <w:rFonts w:cs="Arial"/>
                <w:sz w:val="24"/>
                <w:szCs w:val="24"/>
              </w:rPr>
              <w:t>Прив</w:t>
            </w:r>
            <w:r w:rsidRPr="00FF224A">
              <w:rPr>
                <w:rFonts w:cs="Arial"/>
                <w:sz w:val="24"/>
                <w:szCs w:val="24"/>
                <w:lang w:val="sr-Cyrl-CS"/>
              </w:rPr>
              <w:t>р</w:t>
            </w:r>
            <w:r w:rsidRPr="00FF224A">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FF224A">
              <w:rPr>
                <w:rFonts w:cs="Arial"/>
                <w:sz w:val="24"/>
                <w:szCs w:val="24"/>
                <w:lang w:val="sr-Cyrl-CS"/>
              </w:rPr>
              <w:t xml:space="preserve"> наведене</w:t>
            </w:r>
            <w:r w:rsidRPr="00FF224A">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A35BB3" w:rsidRPr="00FF224A" w:rsidRDefault="00A35BB3" w:rsidP="00A35BB3">
            <w:pPr>
              <w:autoSpaceDE w:val="0"/>
              <w:autoSpaceDN w:val="0"/>
              <w:adjustRightInd w:val="0"/>
              <w:spacing w:before="0"/>
              <w:rPr>
                <w:rFonts w:cs="Arial"/>
                <w:sz w:val="24"/>
                <w:szCs w:val="24"/>
              </w:rPr>
            </w:pPr>
            <w:r w:rsidRPr="00FF224A">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FF224A">
              <w:rPr>
                <w:rFonts w:cs="Arial"/>
                <w:sz w:val="24"/>
                <w:szCs w:val="24"/>
                <w:lang w:val="sr-Cyrl-CS"/>
              </w:rPr>
              <w:t xml:space="preserve">наведене </w:t>
            </w:r>
            <w:r w:rsidRPr="00FF224A">
              <w:rPr>
                <w:rFonts w:cs="Arial"/>
                <w:sz w:val="24"/>
                <w:szCs w:val="24"/>
              </w:rPr>
              <w:t>претходне три обрачунске године.</w:t>
            </w:r>
          </w:p>
          <w:p w:rsidR="00A35BB3" w:rsidRPr="00FF224A" w:rsidRDefault="00A35BB3" w:rsidP="00A35BB3">
            <w:pPr>
              <w:autoSpaceDE w:val="0"/>
              <w:autoSpaceDN w:val="0"/>
              <w:adjustRightInd w:val="0"/>
              <w:spacing w:before="0"/>
              <w:rPr>
                <w:rFonts w:cs="Arial"/>
                <w:sz w:val="24"/>
                <w:szCs w:val="24"/>
              </w:rPr>
            </w:pPr>
            <w:r w:rsidRPr="00FF224A">
              <w:rPr>
                <w:rFonts w:cs="Arial"/>
                <w:sz w:val="24"/>
                <w:szCs w:val="24"/>
              </w:rPr>
              <w:t>или</w:t>
            </w:r>
          </w:p>
          <w:p w:rsidR="00B445DF" w:rsidRPr="005C4CBA" w:rsidRDefault="00A35BB3" w:rsidP="00A35BB3">
            <w:pPr>
              <w:spacing w:before="0"/>
              <w:rPr>
                <w:rFonts w:cs="Arial"/>
              </w:rPr>
            </w:pPr>
            <w:r w:rsidRPr="00FF224A">
              <w:rPr>
                <w:rFonts w:eastAsia="Calibri" w:cs="Arial"/>
                <w:sz w:val="24"/>
                <w:szCs w:val="24"/>
              </w:rPr>
              <w:t xml:space="preserve">Потврда Народне банке Србије да понуђач није био неликвидан у последњих шест месеци </w:t>
            </w:r>
            <w:r w:rsidRPr="00FF224A">
              <w:rPr>
                <w:rFonts w:eastAsia="Calibri" w:cs="Arial"/>
                <w:sz w:val="24"/>
                <w:szCs w:val="24"/>
                <w:lang w:val="sr-Cyrl-RS"/>
              </w:rPr>
              <w:t>од дана</w:t>
            </w:r>
            <w:r w:rsidRPr="00FF224A">
              <w:rPr>
                <w:rFonts w:eastAsia="Calibri" w:cs="Arial"/>
                <w:sz w:val="24"/>
                <w:szCs w:val="24"/>
              </w:rPr>
              <w:t xml:space="preserve"> објављивања Позива за подношење понуда на Порталу јавних набавки </w:t>
            </w:r>
          </w:p>
        </w:tc>
      </w:tr>
      <w:tr w:rsidR="00B445DF" w:rsidRPr="005C4CBA" w:rsidTr="00BE2983">
        <w:tc>
          <w:tcPr>
            <w:tcW w:w="396" w:type="pct"/>
            <w:vAlign w:val="center"/>
          </w:tcPr>
          <w:p w:rsidR="00B445DF" w:rsidRPr="005C4CBA" w:rsidRDefault="00BE2983" w:rsidP="005C4CBA">
            <w:pPr>
              <w:spacing w:before="0"/>
              <w:jc w:val="center"/>
              <w:rPr>
                <w:rFonts w:cs="Arial"/>
                <w:lang w:val="sr-Cyrl-RS"/>
              </w:rPr>
            </w:pPr>
            <w:r w:rsidRPr="005C4CBA">
              <w:rPr>
                <w:rFonts w:cs="Arial"/>
                <w:lang w:val="sr-Cyrl-RS"/>
              </w:rPr>
              <w:t>6.</w:t>
            </w:r>
          </w:p>
        </w:tc>
        <w:tc>
          <w:tcPr>
            <w:tcW w:w="4604" w:type="pct"/>
          </w:tcPr>
          <w:p w:rsidR="00BE2983" w:rsidRPr="005C4CBA" w:rsidRDefault="00BE2983" w:rsidP="005C4CBA">
            <w:pPr>
              <w:spacing w:before="0"/>
              <w:rPr>
                <w:rFonts w:cs="Arial"/>
                <w:b/>
                <w:u w:val="single"/>
              </w:rPr>
            </w:pPr>
            <w:r w:rsidRPr="005C4CBA">
              <w:rPr>
                <w:rFonts w:cs="Arial"/>
                <w:b/>
                <w:u w:val="single"/>
              </w:rPr>
              <w:t xml:space="preserve">Пословни капацитет: </w:t>
            </w:r>
          </w:p>
          <w:p w:rsidR="00B445DF" w:rsidRPr="005C4CBA" w:rsidRDefault="00B445DF" w:rsidP="005C4CBA">
            <w:pPr>
              <w:spacing w:before="0"/>
              <w:rPr>
                <w:rFonts w:cs="Arial"/>
                <w:b/>
                <w:u w:val="single"/>
              </w:rPr>
            </w:pPr>
            <w:r w:rsidRPr="005C4CBA">
              <w:rPr>
                <w:rFonts w:cs="Arial"/>
                <w:b/>
                <w:u w:val="single"/>
              </w:rPr>
              <w:t>Услов:</w:t>
            </w:r>
          </w:p>
          <w:p w:rsidR="00B445DF" w:rsidRPr="00FF224A" w:rsidRDefault="00B445DF" w:rsidP="005C4CBA">
            <w:pPr>
              <w:spacing w:before="0"/>
              <w:rPr>
                <w:rFonts w:cs="Arial"/>
                <w:lang w:val="sr-Latn-RS"/>
              </w:rPr>
            </w:pPr>
            <w:r w:rsidRPr="005C4CBA">
              <w:rPr>
                <w:rFonts w:cs="Arial"/>
              </w:rPr>
              <w:t xml:space="preserve">Понуђач располаже са довољним пословним капацитетом ако има </w:t>
            </w:r>
            <w:r w:rsidRPr="005C4CBA">
              <w:rPr>
                <w:rFonts w:eastAsia="Calibri" w:cs="Arial"/>
              </w:rPr>
              <w:t xml:space="preserve">статусу партнера, односно да је ауторизован </w:t>
            </w:r>
            <w:r w:rsidRPr="005C4CBA">
              <w:rPr>
                <w:rFonts w:cs="Arial"/>
              </w:rPr>
              <w:t>за вршење услуга које су предмет јавне набавке.</w:t>
            </w:r>
          </w:p>
          <w:p w:rsidR="00B445DF" w:rsidRPr="005C4CBA" w:rsidRDefault="00B445DF" w:rsidP="005C4CBA">
            <w:pPr>
              <w:spacing w:before="0"/>
              <w:rPr>
                <w:rFonts w:cs="Arial"/>
                <w:u w:val="single"/>
              </w:rPr>
            </w:pPr>
            <w:r w:rsidRPr="005C4CBA">
              <w:rPr>
                <w:rFonts w:cs="Arial"/>
                <w:b/>
                <w:u w:val="single"/>
              </w:rPr>
              <w:t>Доказ</w:t>
            </w:r>
            <w:r w:rsidRPr="005C4CBA">
              <w:rPr>
                <w:rFonts w:cs="Arial"/>
                <w:u w:val="single"/>
              </w:rPr>
              <w:t>:</w:t>
            </w:r>
          </w:p>
          <w:p w:rsidR="00B445DF" w:rsidRPr="005C4CBA" w:rsidRDefault="00B445DF" w:rsidP="005C4CBA">
            <w:pPr>
              <w:spacing w:before="0"/>
              <w:rPr>
                <w:rFonts w:cs="Arial"/>
              </w:rPr>
            </w:pPr>
            <w:r w:rsidRPr="005C4CBA">
              <w:rPr>
                <w:rFonts w:eastAsia="Calibri" w:cs="Arial"/>
              </w:rPr>
              <w:t>потврда о статусу партнера, којим се потврђује да понуђач има статус овлашћеног партнера за подручје Републике Србије</w:t>
            </w:r>
            <w:r w:rsidRPr="005C4CBA">
              <w:rPr>
                <w:rFonts w:cs="Arial"/>
              </w:rPr>
              <w:t xml:space="preserve">, </w:t>
            </w:r>
          </w:p>
          <w:p w:rsidR="00B445DF" w:rsidRPr="005C4CBA" w:rsidRDefault="00B445DF" w:rsidP="005C4CBA">
            <w:pPr>
              <w:spacing w:before="0"/>
              <w:rPr>
                <w:rFonts w:cs="Arial"/>
              </w:rPr>
            </w:pPr>
            <w:r w:rsidRPr="005C4CBA">
              <w:rPr>
                <w:rFonts w:cs="Arial"/>
              </w:rPr>
              <w:t xml:space="preserve">или </w:t>
            </w:r>
          </w:p>
          <w:p w:rsidR="00B445DF" w:rsidRPr="005C4CBA" w:rsidRDefault="00B445DF" w:rsidP="005C4CBA">
            <w:pPr>
              <w:spacing w:before="0"/>
              <w:rPr>
                <w:rFonts w:eastAsia="Calibri" w:cs="Arial"/>
              </w:rPr>
            </w:pPr>
            <w:r w:rsidRPr="005C4CBA">
              <w:rPr>
                <w:rFonts w:eastAsia="Calibri" w:cs="Arial"/>
              </w:rPr>
              <w:t>потврда</w:t>
            </w:r>
            <w:r w:rsidRPr="005C4CBA">
              <w:rPr>
                <w:rFonts w:cs="Arial"/>
              </w:rPr>
              <w:t xml:space="preserve">, издата од стране произвођача или његовог представника, којим се он овлашћује као партнер за територију Републике Србије за пружања услуга за ARIS платформу.  </w:t>
            </w:r>
          </w:p>
        </w:tc>
      </w:tr>
      <w:tr w:rsidR="00B445DF" w:rsidRPr="005C4CBA" w:rsidTr="00BE2983">
        <w:tc>
          <w:tcPr>
            <w:tcW w:w="396" w:type="pct"/>
            <w:vAlign w:val="center"/>
          </w:tcPr>
          <w:p w:rsidR="00B445DF" w:rsidRPr="005C4CBA" w:rsidRDefault="00BE2983" w:rsidP="005C4CBA">
            <w:pPr>
              <w:spacing w:before="0"/>
              <w:jc w:val="center"/>
              <w:rPr>
                <w:rFonts w:cs="Arial"/>
                <w:lang w:val="sr-Cyrl-RS"/>
              </w:rPr>
            </w:pPr>
            <w:r w:rsidRPr="005C4CBA">
              <w:rPr>
                <w:rFonts w:cs="Arial"/>
                <w:lang w:val="sr-Cyrl-RS"/>
              </w:rPr>
              <w:t>7.</w:t>
            </w:r>
          </w:p>
        </w:tc>
        <w:tc>
          <w:tcPr>
            <w:tcW w:w="4604" w:type="pct"/>
          </w:tcPr>
          <w:p w:rsidR="00BE2983" w:rsidRPr="005C4CBA" w:rsidRDefault="00BE2983" w:rsidP="005C4CBA">
            <w:pPr>
              <w:spacing w:before="0"/>
              <w:rPr>
                <w:rFonts w:cs="Arial"/>
                <w:b/>
                <w:u w:val="single"/>
              </w:rPr>
            </w:pPr>
            <w:r w:rsidRPr="005C4CBA">
              <w:rPr>
                <w:rFonts w:cs="Arial"/>
                <w:b/>
                <w:u w:val="single"/>
              </w:rPr>
              <w:t>Кадровски капацитет:</w:t>
            </w:r>
          </w:p>
          <w:p w:rsidR="00B445DF" w:rsidRPr="005C4CBA" w:rsidRDefault="00B445DF" w:rsidP="005C4CBA">
            <w:pPr>
              <w:spacing w:before="0"/>
              <w:rPr>
                <w:rFonts w:cs="Arial"/>
                <w:b/>
                <w:u w:val="single"/>
              </w:rPr>
            </w:pPr>
            <w:r w:rsidRPr="005C4CBA">
              <w:rPr>
                <w:rFonts w:cs="Arial"/>
                <w:b/>
                <w:u w:val="single"/>
              </w:rPr>
              <w:t>Услов:</w:t>
            </w:r>
          </w:p>
          <w:p w:rsidR="00B445DF" w:rsidRPr="005C4CBA" w:rsidRDefault="00B445DF" w:rsidP="005C4CBA">
            <w:pPr>
              <w:spacing w:before="0"/>
              <w:rPr>
                <w:rFonts w:cs="Arial"/>
              </w:rPr>
            </w:pPr>
            <w:r w:rsidRPr="005C4CBA">
              <w:rPr>
                <w:rFonts w:cs="Arial"/>
              </w:rPr>
              <w:t xml:space="preserve">Понуђач располаже довољним кадровским капацитетом ако има најмање 4 извршиоца, у радном односу или ван радног односа, ангажована у складу са чланом 197-202. Закона о раду, са важећим сертификатом/потврдом о оспособљености за рад са ARIS платформом.  </w:t>
            </w:r>
          </w:p>
          <w:p w:rsidR="00B445DF" w:rsidRPr="005C4CBA" w:rsidRDefault="00B445DF" w:rsidP="005C4CBA">
            <w:pPr>
              <w:spacing w:before="0"/>
              <w:rPr>
                <w:rFonts w:cs="Arial"/>
                <w:b/>
                <w:u w:val="single"/>
              </w:rPr>
            </w:pPr>
            <w:r w:rsidRPr="005C4CBA">
              <w:rPr>
                <w:rFonts w:cs="Arial"/>
                <w:b/>
                <w:u w:val="single"/>
              </w:rPr>
              <w:t xml:space="preserve">Доказ: </w:t>
            </w:r>
          </w:p>
          <w:p w:rsidR="00B445DF" w:rsidRPr="005C4CBA" w:rsidRDefault="00B445DF" w:rsidP="005C4CBA">
            <w:pPr>
              <w:spacing w:before="0"/>
              <w:rPr>
                <w:rFonts w:cs="Arial"/>
              </w:rPr>
            </w:pPr>
            <w:r w:rsidRPr="005C4CBA">
              <w:rPr>
                <w:rFonts w:cs="Arial"/>
              </w:rPr>
              <w:t xml:space="preserve">Изјава понуђача о довољном кадровском капацитету </w:t>
            </w:r>
          </w:p>
          <w:p w:rsidR="00B445DF" w:rsidRPr="005C4CBA" w:rsidRDefault="00B445DF" w:rsidP="005C4CBA">
            <w:pPr>
              <w:spacing w:before="0"/>
              <w:rPr>
                <w:rFonts w:cs="Arial"/>
              </w:rPr>
            </w:pPr>
            <w:r w:rsidRPr="005C4CBA">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Pr="005C4CBA">
              <w:rPr>
                <w:rFonts w:cs="Arial"/>
              </w:rPr>
              <w:lastRenderedPageBreak/>
              <w:t xml:space="preserve">извршиоци, наведени у обрасцу Изјаве о довољном кадровском капацитету, запослени код понуђача - </w:t>
            </w:r>
            <w:r w:rsidRPr="005C4CBA">
              <w:rPr>
                <w:rFonts w:eastAsia="Calibri" w:cs="Arial"/>
              </w:rPr>
              <w:t>за лица у радном односу</w:t>
            </w:r>
          </w:p>
          <w:p w:rsidR="00B445DF" w:rsidRPr="005C4CBA" w:rsidRDefault="00B445DF" w:rsidP="005C4CBA">
            <w:pPr>
              <w:spacing w:before="0"/>
              <w:rPr>
                <w:rFonts w:cs="Arial"/>
              </w:rPr>
            </w:pPr>
            <w:r w:rsidRPr="005C4CBA">
              <w:rPr>
                <w:rFonts w:cs="Arial"/>
              </w:rPr>
              <w:t>Фотокопија важећег уговора о ангажовању (за лица ангажована ван радног односа)</w:t>
            </w:r>
          </w:p>
          <w:p w:rsidR="00B445DF" w:rsidRPr="005C4CBA" w:rsidRDefault="00B445DF" w:rsidP="005C4CBA">
            <w:pPr>
              <w:spacing w:before="0"/>
              <w:rPr>
                <w:rFonts w:cs="Arial"/>
              </w:rPr>
            </w:pPr>
            <w:r w:rsidRPr="005C4CBA">
              <w:rPr>
                <w:rFonts w:eastAsia="Calibri" w:cs="Arial"/>
              </w:rPr>
              <w:t xml:space="preserve">Фотокопија важећег сертификата/потврде издате од произвођача софтвера, односно овлашћеног представника произвођача софтвера за Србију које се морају односити искључиво на </w:t>
            </w:r>
            <w:r w:rsidRPr="005C4CBA">
              <w:rPr>
                <w:rFonts w:cs="Arial"/>
              </w:rPr>
              <w:t>ARIS</w:t>
            </w:r>
            <w:r w:rsidRPr="005C4CBA">
              <w:rPr>
                <w:rFonts w:eastAsia="Calibri" w:cs="Arial"/>
              </w:rPr>
              <w:t xml:space="preserve"> софтверско решење.</w:t>
            </w:r>
          </w:p>
        </w:tc>
      </w:tr>
    </w:tbl>
    <w:p w:rsidR="00B445DF" w:rsidRPr="005C4CBA" w:rsidRDefault="00B445DF" w:rsidP="005C4CBA">
      <w:pPr>
        <w:tabs>
          <w:tab w:val="left" w:pos="90"/>
        </w:tabs>
        <w:spacing w:before="0"/>
        <w:rPr>
          <w:rFonts w:cs="Arial"/>
          <w:lang w:eastAsia="zh-CN"/>
        </w:rPr>
      </w:pPr>
    </w:p>
    <w:p w:rsidR="00B13CD3" w:rsidRPr="005C4CBA" w:rsidRDefault="00B13CD3" w:rsidP="005C4CBA">
      <w:pPr>
        <w:tabs>
          <w:tab w:val="left" w:pos="90"/>
        </w:tabs>
        <w:spacing w:before="0"/>
        <w:rPr>
          <w:rFonts w:cs="Arial"/>
          <w:lang w:eastAsia="zh-CN"/>
        </w:rPr>
      </w:pPr>
      <w:r w:rsidRPr="005C4CBA">
        <w:rPr>
          <w:rFonts w:cs="Arial"/>
          <w:lang w:eastAsia="zh-CN"/>
        </w:rPr>
        <w:t xml:space="preserve">Понуда понуђача који не докаже да испуњава наведене обавезне и додатне услове из тачака 1. </w:t>
      </w:r>
      <w:r w:rsidR="007F582B" w:rsidRPr="005C4CBA">
        <w:rPr>
          <w:rFonts w:cs="Arial"/>
          <w:lang w:eastAsia="zh-CN"/>
        </w:rPr>
        <w:t>д</w:t>
      </w:r>
      <w:r w:rsidRPr="005C4CBA">
        <w:rPr>
          <w:rFonts w:cs="Arial"/>
          <w:lang w:eastAsia="zh-CN"/>
        </w:rPr>
        <w:t>о</w:t>
      </w:r>
      <w:r w:rsidR="007F582B" w:rsidRPr="005C4CBA">
        <w:rPr>
          <w:rFonts w:cs="Arial"/>
          <w:lang w:val="sr-Cyrl-RS" w:eastAsia="zh-CN"/>
        </w:rPr>
        <w:t xml:space="preserve"> </w:t>
      </w:r>
      <w:r w:rsidR="00BD7616">
        <w:rPr>
          <w:rFonts w:cs="Arial"/>
          <w:lang w:val="sr-Cyrl-RS" w:eastAsia="zh-CN"/>
        </w:rPr>
        <w:t>7</w:t>
      </w:r>
      <w:r w:rsidR="00381473" w:rsidRPr="005C4CBA">
        <w:rPr>
          <w:rFonts w:cs="Arial"/>
          <w:lang w:val="sr-Latn-RS" w:eastAsia="zh-CN"/>
        </w:rPr>
        <w:t>.</w:t>
      </w:r>
      <w:r w:rsidRPr="005C4CBA">
        <w:rPr>
          <w:rFonts w:cs="Arial"/>
          <w:lang w:eastAsia="zh-CN"/>
        </w:rPr>
        <w:t xml:space="preserve"> овог обрасца, биће одбијена као неприхватљива.</w:t>
      </w:r>
    </w:p>
    <w:p w:rsidR="00B30D13" w:rsidRPr="005C4CBA" w:rsidRDefault="007F582B" w:rsidP="005C4CBA">
      <w:pPr>
        <w:tabs>
          <w:tab w:val="left" w:pos="90"/>
        </w:tabs>
        <w:spacing w:before="0"/>
        <w:rPr>
          <w:rFonts w:cs="Arial"/>
        </w:rPr>
      </w:pPr>
      <w:r w:rsidRPr="005C4CBA">
        <w:rPr>
          <w:rFonts w:cs="Arial"/>
          <w:lang w:val="sr-Cyrl-RS"/>
        </w:rPr>
        <w:t xml:space="preserve">1. </w:t>
      </w:r>
      <w:r w:rsidR="00C10575" w:rsidRPr="005C4CBA">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5C4CBA" w:rsidRDefault="00C10575" w:rsidP="005C4CBA">
      <w:pPr>
        <w:tabs>
          <w:tab w:val="left" w:pos="90"/>
        </w:tabs>
        <w:spacing w:before="0"/>
        <w:rPr>
          <w:rFonts w:cs="Arial"/>
        </w:rPr>
      </w:pPr>
      <w:r w:rsidRPr="005C4CBA">
        <w:rPr>
          <w:rFonts w:cs="Arial"/>
        </w:rPr>
        <w:t>Услове у вези са капацитетима из члана 76. Закона, понуђач испуњава самостално без обзира на ангажовање подизвођача.</w:t>
      </w:r>
    </w:p>
    <w:p w:rsidR="00C10575" w:rsidRPr="005C4CBA" w:rsidRDefault="007F582B" w:rsidP="005C4CBA">
      <w:pPr>
        <w:tabs>
          <w:tab w:val="left" w:pos="90"/>
        </w:tabs>
        <w:spacing w:before="0"/>
        <w:rPr>
          <w:rFonts w:cs="Arial"/>
          <w:lang w:eastAsia="zh-CN"/>
        </w:rPr>
      </w:pPr>
      <w:r w:rsidRPr="005C4CBA">
        <w:rPr>
          <w:rFonts w:cs="Arial"/>
          <w:lang w:val="sr-Cyrl-RS" w:eastAsia="zh-CN"/>
        </w:rPr>
        <w:t xml:space="preserve">2. </w:t>
      </w:r>
      <w:r w:rsidR="00C10575" w:rsidRPr="005C4CBA">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5C4CBA" w:rsidRDefault="007F582B" w:rsidP="005C4CBA">
      <w:pPr>
        <w:tabs>
          <w:tab w:val="left" w:pos="90"/>
        </w:tabs>
        <w:spacing w:before="0"/>
        <w:rPr>
          <w:rFonts w:cs="Arial"/>
          <w:lang w:eastAsia="zh-CN"/>
        </w:rPr>
      </w:pPr>
      <w:r w:rsidRPr="005C4CBA">
        <w:rPr>
          <w:rFonts w:cs="Arial"/>
          <w:lang w:val="sr-Cyrl-RS" w:eastAsia="zh-CN"/>
        </w:rPr>
        <w:t xml:space="preserve">3. </w:t>
      </w:r>
      <w:r w:rsidR="00B13CD3" w:rsidRPr="005C4CBA">
        <w:rPr>
          <w:rFonts w:cs="Arial"/>
          <w:lang w:eastAsia="zh-CN"/>
        </w:rPr>
        <w:t>Докази о испуњености услова из члана 77. З</w:t>
      </w:r>
      <w:r w:rsidRPr="005C4CBA">
        <w:rPr>
          <w:rFonts w:cs="Arial"/>
          <w:lang w:val="sr-Cyrl-RS" w:eastAsia="zh-CN"/>
        </w:rPr>
        <w:t>акона</w:t>
      </w:r>
      <w:r w:rsidR="00B13CD3" w:rsidRPr="005C4CBA">
        <w:rPr>
          <w:rFonts w:cs="Arial"/>
          <w:lang w:eastAsia="zh-CN"/>
        </w:rPr>
        <w:t xml:space="preserve"> могу се достављати у неовереним копијама. Наручилац м</w:t>
      </w:r>
      <w:r w:rsidR="00E11DC6" w:rsidRPr="005C4CBA">
        <w:rPr>
          <w:rFonts w:cs="Arial"/>
          <w:lang w:eastAsia="zh-CN"/>
        </w:rPr>
        <w:t>оже пре доношења одлуке о закључењу Ок</w:t>
      </w:r>
      <w:r w:rsidR="00E11DC6" w:rsidRPr="005C4CBA">
        <w:rPr>
          <w:rFonts w:cs="Arial"/>
          <w:lang w:val="sr-Cyrl-RS" w:eastAsia="zh-CN"/>
        </w:rPr>
        <w:t>вирног споразума</w:t>
      </w:r>
      <w:r w:rsidR="00B13CD3" w:rsidRPr="005C4CBA">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5C4CBA" w:rsidRDefault="00B13CD3" w:rsidP="005C4CBA">
      <w:pPr>
        <w:tabs>
          <w:tab w:val="left" w:pos="90"/>
        </w:tabs>
        <w:spacing w:before="0"/>
        <w:rPr>
          <w:rFonts w:cs="Arial"/>
          <w:lang w:eastAsia="zh-CN"/>
        </w:rPr>
      </w:pPr>
      <w:r w:rsidRPr="005C4CBA">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5C4CBA" w:rsidRDefault="007F582B" w:rsidP="005C4CBA">
      <w:pPr>
        <w:tabs>
          <w:tab w:val="left" w:pos="90"/>
        </w:tabs>
        <w:spacing w:before="0"/>
        <w:rPr>
          <w:rFonts w:cs="Arial"/>
          <w:lang w:val="sr-Cyrl-RS" w:eastAsia="zh-CN"/>
        </w:rPr>
      </w:pPr>
      <w:r w:rsidRPr="005C4CBA">
        <w:rPr>
          <w:rFonts w:cs="Arial"/>
          <w:lang w:val="sr-Cyrl-RS" w:eastAsia="zh-CN"/>
        </w:rPr>
        <w:t>4.</w:t>
      </w:r>
      <w:r w:rsidR="00B13CD3" w:rsidRPr="005C4CBA">
        <w:rPr>
          <w:rFonts w:cs="Arial"/>
          <w:lang w:val="sr-Cyrl-RS" w:eastAsia="zh-CN"/>
        </w:rPr>
        <w:t xml:space="preserve"> </w:t>
      </w:r>
      <w:r w:rsidRPr="005C4CBA">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5C4CBA" w:rsidRDefault="00D96616" w:rsidP="005C4CBA">
      <w:pPr>
        <w:tabs>
          <w:tab w:val="left" w:pos="90"/>
        </w:tabs>
        <w:spacing w:before="0"/>
        <w:rPr>
          <w:rFonts w:cs="Arial"/>
          <w:lang w:eastAsia="zh-CN"/>
        </w:rPr>
      </w:pPr>
      <w:r w:rsidRPr="005C4CBA">
        <w:rPr>
          <w:rFonts w:cs="Arial"/>
          <w:lang w:eastAsia="zh-CN"/>
        </w:rPr>
        <w:t>На основу члана 79. став 5. З</w:t>
      </w:r>
      <w:r w:rsidR="007F582B" w:rsidRPr="005C4CBA">
        <w:rPr>
          <w:rFonts w:cs="Arial"/>
          <w:lang w:val="sr-Cyrl-RS" w:eastAsia="zh-CN"/>
        </w:rPr>
        <w:t>акона</w:t>
      </w:r>
      <w:r w:rsidRPr="005C4CBA">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5C4CBA" w:rsidRDefault="00D96616" w:rsidP="005C4CBA">
      <w:pPr>
        <w:tabs>
          <w:tab w:val="left" w:pos="90"/>
        </w:tabs>
        <w:spacing w:before="0"/>
        <w:ind w:firstLine="720"/>
        <w:rPr>
          <w:rFonts w:cs="Arial"/>
          <w:lang w:eastAsia="zh-CN"/>
        </w:rPr>
      </w:pPr>
      <w:r w:rsidRPr="005C4CBA">
        <w:rPr>
          <w:rFonts w:cs="Arial"/>
          <w:lang w:eastAsia="zh-CN"/>
        </w:rPr>
        <w:t>1)извод из регистра надлежног органа:</w:t>
      </w:r>
    </w:p>
    <w:p w:rsidR="00D96616" w:rsidRPr="005C4CBA" w:rsidRDefault="00D96616" w:rsidP="005C4CBA">
      <w:pPr>
        <w:tabs>
          <w:tab w:val="left" w:pos="90"/>
        </w:tabs>
        <w:spacing w:before="0"/>
        <w:ind w:firstLine="720"/>
        <w:rPr>
          <w:rFonts w:cs="Arial"/>
          <w:lang w:eastAsia="zh-CN"/>
        </w:rPr>
      </w:pPr>
      <w:r w:rsidRPr="005C4CBA">
        <w:rPr>
          <w:rFonts w:cs="Arial"/>
          <w:lang w:eastAsia="zh-CN"/>
        </w:rPr>
        <w:t xml:space="preserve">-извод из регистра АПР: </w:t>
      </w:r>
      <w:hyperlink r:id="rId168" w:history="1">
        <w:r w:rsidRPr="005C4CBA">
          <w:rPr>
            <w:rFonts w:cs="Arial"/>
            <w:lang w:eastAsia="zh-CN"/>
          </w:rPr>
          <w:t>www.apr.gov.rs</w:t>
        </w:r>
      </w:hyperlink>
    </w:p>
    <w:p w:rsidR="007F582B" w:rsidRPr="005C4CBA" w:rsidRDefault="007F582B" w:rsidP="005C4CBA">
      <w:pPr>
        <w:tabs>
          <w:tab w:val="left" w:pos="90"/>
        </w:tabs>
        <w:spacing w:before="0"/>
        <w:ind w:firstLine="720"/>
        <w:rPr>
          <w:rFonts w:cs="Arial"/>
          <w:lang w:val="sr-Cyrl-RS" w:eastAsia="zh-CN"/>
        </w:rPr>
      </w:pPr>
      <w:r w:rsidRPr="005C4CBA">
        <w:rPr>
          <w:rFonts w:cs="Arial"/>
          <w:lang w:eastAsia="zh-CN"/>
        </w:rPr>
        <w:t>2)докази из члана 75. став 1. тачка 1) ,2) и 4) З</w:t>
      </w:r>
      <w:r w:rsidR="00250031" w:rsidRPr="005C4CBA">
        <w:rPr>
          <w:rFonts w:cs="Arial"/>
          <w:lang w:val="sr-Cyrl-RS" w:eastAsia="zh-CN"/>
        </w:rPr>
        <w:t>акона</w:t>
      </w:r>
    </w:p>
    <w:p w:rsidR="007F582B" w:rsidRPr="005C4CBA" w:rsidRDefault="007F582B" w:rsidP="005C4CBA">
      <w:pPr>
        <w:tabs>
          <w:tab w:val="left" w:pos="90"/>
        </w:tabs>
        <w:spacing w:before="0"/>
        <w:ind w:firstLine="720"/>
        <w:rPr>
          <w:rFonts w:cs="Arial"/>
          <w:lang w:eastAsia="zh-CN"/>
        </w:rPr>
      </w:pPr>
      <w:r w:rsidRPr="005C4CBA">
        <w:rPr>
          <w:rFonts w:cs="Arial"/>
          <w:lang w:eastAsia="zh-CN"/>
        </w:rPr>
        <w:t xml:space="preserve">-регистар понуђача: </w:t>
      </w:r>
      <w:hyperlink r:id="rId169" w:history="1">
        <w:r w:rsidRPr="005C4CBA">
          <w:rPr>
            <w:rFonts w:cs="Arial"/>
            <w:lang w:eastAsia="zh-CN"/>
          </w:rPr>
          <w:t>www.apr.gov.rs</w:t>
        </w:r>
      </w:hyperlink>
    </w:p>
    <w:p w:rsidR="00B13CD3" w:rsidRPr="005C4CBA" w:rsidRDefault="00C10575" w:rsidP="005C4CBA">
      <w:pPr>
        <w:tabs>
          <w:tab w:val="left" w:pos="90"/>
        </w:tabs>
        <w:spacing w:before="0"/>
        <w:rPr>
          <w:rFonts w:cs="Arial"/>
          <w:lang w:val="sr-Cyrl-CS" w:eastAsia="zh-CN"/>
        </w:rPr>
      </w:pPr>
      <w:r w:rsidRPr="005C4CBA">
        <w:rPr>
          <w:rFonts w:cs="Arial"/>
          <w:lang w:val="sr-Cyrl-CS" w:eastAsia="zh-CN"/>
        </w:rPr>
        <w:t>5</w:t>
      </w:r>
      <w:r w:rsidR="00B13CD3" w:rsidRPr="005C4CBA">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4CBA">
        <w:rPr>
          <w:rFonts w:cs="Arial"/>
          <w:lang w:eastAsia="zh-CN"/>
        </w:rPr>
        <w:t>е уређује електронски документ</w:t>
      </w:r>
      <w:r w:rsidRPr="005C4CBA">
        <w:rPr>
          <w:rFonts w:cs="Arial"/>
          <w:lang w:val="sr-Cyrl-CS" w:eastAsia="zh-CN"/>
        </w:rPr>
        <w:t>.</w:t>
      </w:r>
    </w:p>
    <w:p w:rsidR="00B13CD3" w:rsidRPr="005C4CBA" w:rsidRDefault="00C10575" w:rsidP="005C4CBA">
      <w:pPr>
        <w:tabs>
          <w:tab w:val="left" w:pos="90"/>
        </w:tabs>
        <w:spacing w:before="0"/>
        <w:rPr>
          <w:rFonts w:cs="Arial"/>
          <w:lang w:eastAsia="zh-CN"/>
        </w:rPr>
      </w:pPr>
      <w:r w:rsidRPr="005C4CBA">
        <w:rPr>
          <w:rFonts w:cs="Arial"/>
          <w:lang w:val="sr-Cyrl-CS" w:eastAsia="zh-CN"/>
        </w:rPr>
        <w:t>6</w:t>
      </w:r>
      <w:r w:rsidR="00B13CD3" w:rsidRPr="005C4CBA">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5C4CBA" w:rsidRDefault="00C10575" w:rsidP="005C4CBA">
      <w:pPr>
        <w:tabs>
          <w:tab w:val="left" w:pos="90"/>
        </w:tabs>
        <w:spacing w:before="0"/>
        <w:rPr>
          <w:rFonts w:cs="Arial"/>
          <w:lang w:val="sr-Cyrl-CS" w:eastAsia="zh-CN"/>
        </w:rPr>
      </w:pPr>
      <w:r w:rsidRPr="005C4CBA">
        <w:rPr>
          <w:rFonts w:cs="Arial"/>
          <w:lang w:val="sr-Cyrl-CS" w:eastAsia="zh-CN"/>
        </w:rPr>
        <w:t>7</w:t>
      </w:r>
      <w:r w:rsidR="00B13CD3" w:rsidRPr="005C4CBA">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5C4CBA" w:rsidRDefault="00A50A82" w:rsidP="005C4CBA">
      <w:pPr>
        <w:tabs>
          <w:tab w:val="left" w:pos="90"/>
        </w:tabs>
        <w:spacing w:before="0"/>
        <w:rPr>
          <w:rFonts w:cs="Arial"/>
          <w:lang w:val="sr-Cyrl-CS" w:eastAsia="zh-CN"/>
        </w:rPr>
      </w:pPr>
      <w:r w:rsidRPr="005C4CBA">
        <w:rPr>
          <w:rFonts w:cs="Arial"/>
          <w:lang w:eastAsia="zh-CN"/>
        </w:rPr>
        <w:t>8</w:t>
      </w:r>
      <w:r w:rsidR="00B13CD3" w:rsidRPr="005C4CBA">
        <w:rPr>
          <w:rFonts w:cs="Arial"/>
          <w:lang w:eastAsia="zh-CN"/>
        </w:rPr>
        <w:t xml:space="preserve">. Ако се у држави у којој понуђач има седиште не издају докази из члана 77. </w:t>
      </w:r>
      <w:r w:rsidR="00C10575" w:rsidRPr="005C4CBA">
        <w:rPr>
          <w:rFonts w:cs="Arial"/>
          <w:lang w:val="sr-Cyrl-CS" w:eastAsia="zh-CN"/>
        </w:rPr>
        <w:t xml:space="preserve">став 1. </w:t>
      </w:r>
      <w:r w:rsidR="00B13CD3" w:rsidRPr="005C4CBA">
        <w:rPr>
          <w:rFonts w:cs="Arial"/>
          <w:lang w:eastAsia="zh-CN"/>
        </w:rPr>
        <w:t>З</w:t>
      </w:r>
      <w:r w:rsidR="007F582B" w:rsidRPr="005C4CBA">
        <w:rPr>
          <w:rFonts w:cs="Arial"/>
          <w:lang w:val="sr-Cyrl-RS" w:eastAsia="zh-CN"/>
        </w:rPr>
        <w:t>акона</w:t>
      </w:r>
      <w:r w:rsidR="00B13CD3" w:rsidRPr="005C4CBA">
        <w:rPr>
          <w:rFonts w:cs="Arial"/>
          <w:lang w:eastAsia="zh-CN"/>
        </w:rPr>
        <w:t xml:space="preserve">, понуђач може, уместо доказа, приложити своју писану изјаву, дату под </w:t>
      </w:r>
      <w:r w:rsidR="00B13CD3" w:rsidRPr="005C4CBA">
        <w:rPr>
          <w:rFonts w:cs="Arial"/>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5C4CBA" w:rsidRDefault="00A50A82" w:rsidP="005C4CBA">
      <w:pPr>
        <w:tabs>
          <w:tab w:val="left" w:pos="90"/>
        </w:tabs>
        <w:spacing w:before="0"/>
        <w:rPr>
          <w:rFonts w:cs="Arial"/>
          <w:lang w:val="sr-Cyrl-CS" w:eastAsia="zh-CN"/>
        </w:rPr>
      </w:pPr>
      <w:r w:rsidRPr="005C4CBA">
        <w:rPr>
          <w:rFonts w:cs="Arial"/>
          <w:lang w:eastAsia="zh-CN"/>
        </w:rPr>
        <w:t>9</w:t>
      </w:r>
      <w:r w:rsidR="00B13CD3" w:rsidRPr="005C4CBA">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966AB" w:rsidRPr="005C4CBA" w:rsidRDefault="008966AB" w:rsidP="005C4CBA">
      <w:pPr>
        <w:tabs>
          <w:tab w:val="left" w:pos="90"/>
        </w:tabs>
        <w:spacing w:before="0"/>
        <w:jc w:val="left"/>
        <w:rPr>
          <w:rFonts w:cs="Arial"/>
          <w:lang w:eastAsia="zh-CN"/>
        </w:rPr>
      </w:pPr>
      <w:r w:rsidRPr="005C4CBA">
        <w:rPr>
          <w:rFonts w:cs="Arial"/>
          <w:lang w:eastAsia="zh-CN"/>
        </w:rPr>
        <w:br w:type="page"/>
      </w:r>
    </w:p>
    <w:p w:rsidR="00322313" w:rsidRPr="005C4CBA" w:rsidRDefault="008D2B23" w:rsidP="005C4CBA">
      <w:pPr>
        <w:pStyle w:val="KDPodnaslov1"/>
        <w:tabs>
          <w:tab w:val="left" w:pos="90"/>
        </w:tabs>
        <w:spacing w:before="0"/>
        <w:rPr>
          <w:rFonts w:cs="Arial"/>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2"/>
      <w:bookmarkEnd w:id="1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C4CBA">
        <w:rPr>
          <w:rFonts w:cs="Arial"/>
        </w:rPr>
        <w:lastRenderedPageBreak/>
        <w:t xml:space="preserve">5. </w:t>
      </w:r>
      <w:r w:rsidR="00322313" w:rsidRPr="005C4CBA">
        <w:rPr>
          <w:rFonts w:cs="Arial"/>
        </w:rPr>
        <w:t xml:space="preserve">КРИТЕРИЈУМ ЗА </w:t>
      </w:r>
      <w:r w:rsidR="001A63AB" w:rsidRPr="005C4CBA">
        <w:rPr>
          <w:rFonts w:cs="Arial"/>
          <w:lang w:val="sr-Cyrl-RS"/>
        </w:rPr>
        <w:t xml:space="preserve">ЗАКЉУЧЕЊЕ ОКВИРНОГ СПОРАЗУМА </w:t>
      </w:r>
      <w:bookmarkEnd w:id="186"/>
    </w:p>
    <w:p w:rsidR="00621752" w:rsidRPr="005C4CBA" w:rsidRDefault="00621752" w:rsidP="005C4CBA">
      <w:pPr>
        <w:tabs>
          <w:tab w:val="left" w:pos="90"/>
        </w:tabs>
        <w:spacing w:before="0"/>
        <w:rPr>
          <w:rFonts w:cs="Arial"/>
        </w:rPr>
      </w:pPr>
    </w:p>
    <w:p w:rsidR="00621752" w:rsidRPr="005C4CBA" w:rsidRDefault="00621752" w:rsidP="005C4CBA">
      <w:pPr>
        <w:pStyle w:val="KDKomentar"/>
        <w:tabs>
          <w:tab w:val="left" w:pos="90"/>
        </w:tabs>
        <w:spacing w:before="0"/>
        <w:rPr>
          <w:rFonts w:cs="Arial"/>
          <w:b/>
          <w:i w:val="0"/>
          <w:color w:val="auto"/>
          <w:sz w:val="22"/>
          <w:szCs w:val="22"/>
        </w:rPr>
      </w:pPr>
      <w:r w:rsidRPr="005C4CBA">
        <w:rPr>
          <w:rFonts w:cs="Arial"/>
          <w:i w:val="0"/>
          <w:color w:val="auto"/>
          <w:sz w:val="22"/>
          <w:szCs w:val="22"/>
        </w:rPr>
        <w:t xml:space="preserve">Избор најповољније понуде ће се извршити применом критеријума </w:t>
      </w:r>
      <w:r w:rsidRPr="005C4CBA">
        <w:rPr>
          <w:rFonts w:cs="Arial"/>
          <w:b/>
          <w:i w:val="0"/>
          <w:color w:val="auto"/>
          <w:sz w:val="22"/>
          <w:szCs w:val="22"/>
        </w:rPr>
        <w:t>„Најнижа понуђена цена“.</w:t>
      </w:r>
    </w:p>
    <w:p w:rsidR="00621752" w:rsidRPr="005C4CBA" w:rsidRDefault="00621752" w:rsidP="005C4CBA">
      <w:pPr>
        <w:pStyle w:val="KDKomentar"/>
        <w:tabs>
          <w:tab w:val="left" w:pos="90"/>
        </w:tabs>
        <w:spacing w:before="0"/>
        <w:rPr>
          <w:rFonts w:cs="Arial"/>
          <w:i w:val="0"/>
          <w:color w:val="auto"/>
          <w:sz w:val="22"/>
          <w:szCs w:val="22"/>
        </w:rPr>
      </w:pPr>
      <w:r w:rsidRPr="005C4CBA">
        <w:rPr>
          <w:rFonts w:cs="Arial"/>
          <w:i w:val="0"/>
          <w:color w:val="auto"/>
          <w:sz w:val="22"/>
          <w:szCs w:val="22"/>
        </w:rPr>
        <w:t>Критеријум за оцењивање понуда</w:t>
      </w:r>
      <w:r w:rsidRPr="005C4CBA">
        <w:rPr>
          <w:rFonts w:cs="Arial"/>
          <w:b/>
          <w:i w:val="0"/>
          <w:color w:val="auto"/>
          <w:sz w:val="22"/>
          <w:szCs w:val="22"/>
        </w:rPr>
        <w:t xml:space="preserve"> Најнижа понуђена цена, </w:t>
      </w:r>
      <w:r w:rsidRPr="005C4CBA">
        <w:rPr>
          <w:rFonts w:cs="Arial"/>
          <w:i w:val="0"/>
          <w:color w:val="auto"/>
          <w:sz w:val="22"/>
          <w:szCs w:val="22"/>
        </w:rPr>
        <w:t>заснива се на понуђеној цени</w:t>
      </w:r>
      <w:r w:rsidR="00C10575" w:rsidRPr="005C4CBA">
        <w:rPr>
          <w:rFonts w:cs="Arial"/>
          <w:i w:val="0"/>
          <w:color w:val="auto"/>
          <w:sz w:val="22"/>
          <w:szCs w:val="22"/>
          <w:lang w:val="sr-Cyrl-CS"/>
        </w:rPr>
        <w:t xml:space="preserve"> као једином критеријуму</w:t>
      </w:r>
      <w:r w:rsidRPr="005C4CBA">
        <w:rPr>
          <w:rFonts w:cs="Arial"/>
          <w:i w:val="0"/>
          <w:color w:val="auto"/>
          <w:sz w:val="22"/>
          <w:szCs w:val="22"/>
        </w:rPr>
        <w:t>.</w:t>
      </w:r>
    </w:p>
    <w:p w:rsidR="00A477F6" w:rsidRPr="005C4CBA" w:rsidRDefault="00A477F6" w:rsidP="005C4CBA">
      <w:pPr>
        <w:pStyle w:val="KDParagraf"/>
        <w:tabs>
          <w:tab w:val="left" w:pos="90"/>
        </w:tabs>
        <w:spacing w:before="0"/>
        <w:rPr>
          <w:rFonts w:cs="Arial"/>
        </w:rPr>
      </w:pPr>
    </w:p>
    <w:p w:rsidR="00621752" w:rsidRPr="005C4CBA" w:rsidRDefault="00621752" w:rsidP="005C4CBA">
      <w:pPr>
        <w:pStyle w:val="KDPodnaslov2"/>
        <w:numPr>
          <w:ilvl w:val="1"/>
          <w:numId w:val="25"/>
        </w:numPr>
        <w:tabs>
          <w:tab w:val="left" w:pos="90"/>
        </w:tabs>
        <w:spacing w:before="0"/>
        <w:jc w:val="both"/>
        <w:rPr>
          <w:rFonts w:cs="Arial"/>
        </w:rPr>
      </w:pPr>
      <w:bookmarkStart w:id="192" w:name="_Toc441651548"/>
      <w:bookmarkStart w:id="193" w:name="_Toc442559886"/>
      <w:r w:rsidRPr="005C4CBA">
        <w:rPr>
          <w:rFonts w:cs="Arial"/>
        </w:rPr>
        <w:t>Резервни критеријум</w:t>
      </w:r>
      <w:bookmarkEnd w:id="192"/>
      <w:bookmarkEnd w:id="193"/>
    </w:p>
    <w:p w:rsidR="0069089B" w:rsidRPr="005C4CBA" w:rsidRDefault="0069089B" w:rsidP="005C4CBA">
      <w:pPr>
        <w:tabs>
          <w:tab w:val="left" w:pos="90"/>
        </w:tabs>
        <w:autoSpaceDE w:val="0"/>
        <w:autoSpaceDN w:val="0"/>
        <w:adjustRightInd w:val="0"/>
        <w:spacing w:before="0"/>
        <w:rPr>
          <w:rFonts w:cs="Arial"/>
        </w:rPr>
      </w:pPr>
      <w:r w:rsidRPr="005C4CBA">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69089B" w:rsidRPr="005C4CBA" w:rsidRDefault="0069089B" w:rsidP="005C4CBA">
      <w:pPr>
        <w:tabs>
          <w:tab w:val="left" w:pos="90"/>
        </w:tabs>
        <w:autoSpaceDE w:val="0"/>
        <w:autoSpaceDN w:val="0"/>
        <w:adjustRightInd w:val="0"/>
        <w:spacing w:before="0"/>
        <w:rPr>
          <w:rFonts w:cs="Arial"/>
        </w:rPr>
      </w:pPr>
      <w:r w:rsidRPr="005C4CBA">
        <w:rPr>
          <w:rFonts w:cs="Arial"/>
        </w:rPr>
        <w:t>Уколико ни после примене резервн</w:t>
      </w:r>
      <w:r w:rsidR="0092113A">
        <w:rPr>
          <w:rFonts w:cs="Arial"/>
          <w:lang w:val="sr-Cyrl-RS"/>
        </w:rPr>
        <w:t>ог</w:t>
      </w:r>
      <w:r w:rsidRPr="005C4CBA">
        <w:rPr>
          <w:rFonts w:cs="Arial"/>
        </w:rPr>
        <w:t xml:space="preserve"> критеријума не буде могуће изабрати најповољнију понуду, оквирни споразум ће бити изабран путем жреба.</w:t>
      </w:r>
    </w:p>
    <w:p w:rsidR="0069089B" w:rsidRPr="005C4CBA" w:rsidRDefault="0069089B" w:rsidP="005C4CBA">
      <w:pPr>
        <w:tabs>
          <w:tab w:val="left" w:pos="90"/>
        </w:tabs>
        <w:autoSpaceDE w:val="0"/>
        <w:autoSpaceDN w:val="0"/>
        <w:adjustRightInd w:val="0"/>
        <w:spacing w:before="0"/>
        <w:rPr>
          <w:rFonts w:cs="Arial"/>
        </w:rPr>
      </w:pPr>
      <w:r w:rsidRPr="005C4CB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567866" w:rsidRPr="005C4CBA" w:rsidRDefault="00567866" w:rsidP="005C4CBA">
      <w:pPr>
        <w:tabs>
          <w:tab w:val="left" w:pos="90"/>
        </w:tabs>
        <w:autoSpaceDE w:val="0"/>
        <w:autoSpaceDN w:val="0"/>
        <w:adjustRightInd w:val="0"/>
        <w:spacing w:before="0"/>
        <w:rPr>
          <w:rFonts w:cs="Arial"/>
        </w:rPr>
      </w:pPr>
      <w:r w:rsidRPr="005C4CBA">
        <w:rPr>
          <w:rFonts w:cs="Arial"/>
        </w:rPr>
        <w:t>Наручилац ће сачинити и доставити записник о спроведеном извлачењу путем жреба.</w:t>
      </w:r>
    </w:p>
    <w:p w:rsidR="00567866" w:rsidRPr="005C4CBA" w:rsidRDefault="00567866" w:rsidP="005C4CBA">
      <w:pPr>
        <w:tabs>
          <w:tab w:val="left" w:pos="90"/>
        </w:tabs>
        <w:autoSpaceDE w:val="0"/>
        <w:autoSpaceDN w:val="0"/>
        <w:adjustRightInd w:val="0"/>
        <w:spacing w:before="0"/>
        <w:rPr>
          <w:rFonts w:cs="Arial"/>
        </w:rPr>
      </w:pPr>
      <w:r w:rsidRPr="005C4CB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E7496" w:rsidRPr="005C4CBA" w:rsidRDefault="00567866" w:rsidP="005C4CBA">
      <w:pPr>
        <w:tabs>
          <w:tab w:val="left" w:pos="90"/>
        </w:tabs>
        <w:autoSpaceDE w:val="0"/>
        <w:autoSpaceDN w:val="0"/>
        <w:adjustRightInd w:val="0"/>
        <w:spacing w:before="0"/>
        <w:rPr>
          <w:rFonts w:eastAsia="TimesNewRomanPSMT" w:cs="Arial"/>
          <w:bCs/>
          <w:color w:val="00B0F0"/>
        </w:rPr>
      </w:pPr>
      <w:r w:rsidRPr="005C4CBA">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0069089B" w:rsidRPr="005C4CBA">
        <w:rPr>
          <w:rFonts w:cs="Arial"/>
        </w:rPr>
        <w:t> </w:t>
      </w:r>
      <w:r w:rsidR="008512C6" w:rsidRPr="005C4CBA">
        <w:rPr>
          <w:rFonts w:eastAsia="TimesNewRomanPSMT" w:cs="Arial"/>
          <w:bCs/>
          <w:color w:val="00B0F0"/>
        </w:rPr>
        <w:br w:type="page"/>
      </w:r>
    </w:p>
    <w:p w:rsidR="008D2B23" w:rsidRPr="005C4CBA" w:rsidRDefault="003C4E60" w:rsidP="005C4CBA">
      <w:pPr>
        <w:pStyle w:val="KDPodnaslov1"/>
        <w:numPr>
          <w:ilvl w:val="0"/>
          <w:numId w:val="43"/>
        </w:numPr>
        <w:tabs>
          <w:tab w:val="left" w:pos="90"/>
        </w:tabs>
        <w:spacing w:before="0"/>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5C4CBA">
        <w:rPr>
          <w:rFonts w:cs="Arial"/>
          <w:lang w:val="sr-Cyrl-RS"/>
        </w:rPr>
        <w:lastRenderedPageBreak/>
        <w:t xml:space="preserve">  </w:t>
      </w:r>
      <w:r w:rsidR="008D2B23" w:rsidRPr="005C4CBA">
        <w:rPr>
          <w:rFonts w:cs="Arial"/>
        </w:rPr>
        <w:t>УПУТСТВО ПОНУЂАЧИМА КАКО ДА САЧИНЕ ПОНУДУ</w:t>
      </w:r>
      <w:bookmarkEnd w:id="200"/>
    </w:p>
    <w:p w:rsidR="00645F72" w:rsidRPr="005C4CBA" w:rsidRDefault="00645F72" w:rsidP="005C4CBA">
      <w:pPr>
        <w:tabs>
          <w:tab w:val="left" w:pos="90"/>
        </w:tabs>
        <w:spacing w:before="0"/>
        <w:rPr>
          <w:rFonts w:cs="Arial"/>
        </w:rPr>
      </w:pPr>
    </w:p>
    <w:p w:rsidR="008D2B23" w:rsidRPr="005C4CBA" w:rsidRDefault="008D2B23" w:rsidP="005C4CBA">
      <w:pPr>
        <w:pStyle w:val="KDParagraf"/>
        <w:tabs>
          <w:tab w:val="left" w:pos="90"/>
        </w:tabs>
        <w:spacing w:before="0"/>
        <w:rPr>
          <w:rFonts w:cs="Arial"/>
          <w:lang w:val="ru-RU"/>
        </w:rPr>
      </w:pPr>
      <w:r w:rsidRPr="005C4CB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C4CBA" w:rsidRDefault="008D2B23" w:rsidP="005C4CBA">
      <w:pPr>
        <w:pStyle w:val="KDParagraf"/>
        <w:tabs>
          <w:tab w:val="left" w:pos="90"/>
        </w:tabs>
        <w:spacing w:before="0"/>
        <w:rPr>
          <w:rFonts w:cs="Arial"/>
        </w:rPr>
      </w:pPr>
      <w:r w:rsidRPr="005C4CBA">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C4CBA" w:rsidRDefault="008D2B23" w:rsidP="005C4CBA">
      <w:pPr>
        <w:pStyle w:val="KDParagraf"/>
        <w:tabs>
          <w:tab w:val="left" w:pos="90"/>
        </w:tabs>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01" w:name="_Toc441651577"/>
      <w:bookmarkStart w:id="202" w:name="_Toc442559888"/>
      <w:r w:rsidRPr="005C4CBA">
        <w:rPr>
          <w:rFonts w:cs="Arial"/>
        </w:rPr>
        <w:t>Језик на којем понуда мора бити састављена</w:t>
      </w:r>
      <w:bookmarkEnd w:id="201"/>
      <w:bookmarkEnd w:id="202"/>
    </w:p>
    <w:p w:rsidR="008D2B23" w:rsidRPr="005C4CBA" w:rsidRDefault="008D2B23" w:rsidP="005C4CBA">
      <w:pPr>
        <w:pStyle w:val="KDParagraf"/>
        <w:tabs>
          <w:tab w:val="left" w:pos="90"/>
        </w:tabs>
        <w:spacing w:before="0"/>
        <w:rPr>
          <w:rFonts w:cs="Arial"/>
        </w:rPr>
      </w:pPr>
      <w:r w:rsidRPr="005C4CBA">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C4CBA" w:rsidRDefault="008D2B23" w:rsidP="005C4CBA">
      <w:pPr>
        <w:pStyle w:val="KDKomentar"/>
        <w:tabs>
          <w:tab w:val="left" w:pos="90"/>
        </w:tabs>
        <w:spacing w:before="0"/>
        <w:rPr>
          <w:rFonts w:cs="Arial"/>
          <w:i w:val="0"/>
          <w:color w:val="auto"/>
          <w:sz w:val="22"/>
          <w:szCs w:val="22"/>
        </w:rPr>
      </w:pPr>
      <w:r w:rsidRPr="005C4CBA">
        <w:rPr>
          <w:rFonts w:cs="Arial"/>
          <w:i w:val="0"/>
          <w:color w:val="auto"/>
          <w:sz w:val="22"/>
          <w:szCs w:val="22"/>
        </w:rPr>
        <w:t>Понуда са свим прилозима мора бити сачињена на српском језику.</w:t>
      </w:r>
    </w:p>
    <w:p w:rsidR="008D2B23" w:rsidRPr="005C4CBA" w:rsidRDefault="008D2B23" w:rsidP="005C4CBA">
      <w:pPr>
        <w:pStyle w:val="KDKomentar"/>
        <w:tabs>
          <w:tab w:val="left" w:pos="90"/>
        </w:tabs>
        <w:spacing w:before="0"/>
        <w:rPr>
          <w:rStyle w:val="StyleArial"/>
          <w:rFonts w:cs="Arial"/>
          <w:i w:val="0"/>
          <w:color w:val="auto"/>
          <w:sz w:val="22"/>
          <w:szCs w:val="22"/>
        </w:rPr>
      </w:pPr>
      <w:r w:rsidRPr="005C4CB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C4CBA" w:rsidRDefault="008D2B23" w:rsidP="005C4CBA">
      <w:pPr>
        <w:pStyle w:val="KDParagraf"/>
        <w:tabs>
          <w:tab w:val="left" w:pos="90"/>
        </w:tabs>
        <w:spacing w:before="0"/>
        <w:rPr>
          <w:rFonts w:cs="Arial"/>
          <w:lang w:val="ru-RU" w:eastAsia="sr-Latn-C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03" w:name="_Toc441651578"/>
      <w:bookmarkStart w:id="204" w:name="_Toc442559889"/>
      <w:r w:rsidRPr="005C4CBA">
        <w:rPr>
          <w:rFonts w:cs="Arial"/>
        </w:rPr>
        <w:t xml:space="preserve">Начин састављања </w:t>
      </w:r>
      <w:r w:rsidR="00FC355A" w:rsidRPr="005C4CBA">
        <w:rPr>
          <w:rFonts w:cs="Arial"/>
        </w:rPr>
        <w:t xml:space="preserve">и подношења </w:t>
      </w:r>
      <w:r w:rsidRPr="005C4CBA">
        <w:rPr>
          <w:rFonts w:cs="Arial"/>
        </w:rPr>
        <w:t>понуде</w:t>
      </w:r>
      <w:bookmarkEnd w:id="203"/>
      <w:bookmarkEnd w:id="204"/>
    </w:p>
    <w:p w:rsidR="008D2B23" w:rsidRPr="005C4CBA" w:rsidRDefault="008D2B23" w:rsidP="005C4CBA">
      <w:pPr>
        <w:pStyle w:val="KDParagraf"/>
        <w:tabs>
          <w:tab w:val="left" w:pos="90"/>
        </w:tabs>
        <w:spacing w:before="0"/>
        <w:rPr>
          <w:rFonts w:cs="Arial"/>
          <w:lang w:val="ru-RU"/>
        </w:rPr>
      </w:pPr>
      <w:r w:rsidRPr="005C4CBA">
        <w:rPr>
          <w:rFonts w:cs="Arial"/>
          <w:lang w:val="ru-RU"/>
        </w:rPr>
        <w:t>Понуђач је обавезан да сачини понуду тако што</w:t>
      </w:r>
      <w:r w:rsidR="00613B13" w:rsidRPr="005C4CBA">
        <w:rPr>
          <w:rFonts w:cs="Arial"/>
          <w:lang w:val="ru-RU"/>
        </w:rPr>
        <w:t xml:space="preserve"> Понуђач </w:t>
      </w:r>
      <w:r w:rsidRPr="005C4CBA">
        <w:rPr>
          <w:rFonts w:cs="Arial"/>
          <w:lang w:val="ru-RU"/>
        </w:rPr>
        <w:t>уписује тражене податке у обрасце који су саста</w:t>
      </w:r>
      <w:r w:rsidR="00613B13" w:rsidRPr="005C4CBA">
        <w:rPr>
          <w:rFonts w:cs="Arial"/>
          <w:lang w:val="ru-RU"/>
        </w:rPr>
        <w:t xml:space="preserve">вни део конкурсне документације </w:t>
      </w:r>
      <w:r w:rsidRPr="005C4CB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4CBA">
        <w:rPr>
          <w:rFonts w:cs="Arial"/>
          <w:lang w:val="ru-RU"/>
        </w:rPr>
        <w:t xml:space="preserve"> Доставља их заједно са осталим документима који представљају обавезну садржину понуде.</w:t>
      </w:r>
    </w:p>
    <w:p w:rsidR="008D2B23" w:rsidRPr="005C4CBA" w:rsidRDefault="008D2B23" w:rsidP="005C4CBA">
      <w:pPr>
        <w:pStyle w:val="KDParagraf"/>
        <w:tabs>
          <w:tab w:val="left" w:pos="90"/>
        </w:tabs>
        <w:spacing w:before="0"/>
        <w:rPr>
          <w:rFonts w:cs="Arial"/>
        </w:rPr>
      </w:pPr>
      <w:r w:rsidRPr="005C4CBA">
        <w:rPr>
          <w:rFonts w:cs="Arial"/>
        </w:rPr>
        <w:t>Препоручује се да сви документи поднети у понуди  буду нумерисани</w:t>
      </w:r>
      <w:r w:rsidRPr="005C4CBA">
        <w:rPr>
          <w:rFonts w:cs="Arial"/>
          <w:lang w:val="sr-Latn-CS"/>
        </w:rPr>
        <w:t xml:space="preserve"> и</w:t>
      </w:r>
      <w:r w:rsidRPr="005C4CBA">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C4CBA" w:rsidRDefault="008D2B23" w:rsidP="005C4CBA">
      <w:pPr>
        <w:pStyle w:val="KDParagraf"/>
        <w:tabs>
          <w:tab w:val="left" w:pos="90"/>
        </w:tabs>
        <w:spacing w:before="0"/>
        <w:rPr>
          <w:rFonts w:cs="Arial"/>
          <w:lang w:val="ru-RU"/>
        </w:rPr>
      </w:pPr>
      <w:r w:rsidRPr="005C4CBA">
        <w:rPr>
          <w:rFonts w:cs="Arial"/>
          <w:lang w:val="ru-RU"/>
        </w:rPr>
        <w:t xml:space="preserve">Препоручује се да се нумерација поднете документације </w:t>
      </w:r>
      <w:r w:rsidR="00FC355A" w:rsidRPr="005C4CBA">
        <w:rPr>
          <w:rFonts w:cs="Arial"/>
          <w:lang w:val="ru-RU"/>
        </w:rPr>
        <w:t>и образац</w:t>
      </w:r>
      <w:r w:rsidR="00962DFB" w:rsidRPr="005C4CBA">
        <w:rPr>
          <w:rFonts w:cs="Arial"/>
          <w:lang w:val="ru-RU"/>
        </w:rPr>
        <w:t>а</w:t>
      </w:r>
      <w:r w:rsidR="00FC355A" w:rsidRPr="005C4CBA">
        <w:rPr>
          <w:rFonts w:cs="Arial"/>
          <w:lang w:val="ru-RU"/>
        </w:rPr>
        <w:t xml:space="preserve"> у понуди </w:t>
      </w:r>
      <w:r w:rsidRPr="005C4CBA">
        <w:rPr>
          <w:rFonts w:cs="Arial"/>
          <w:lang w:val="ru-RU"/>
        </w:rPr>
        <w:t>изврши на свако</w:t>
      </w:r>
      <w:r w:rsidRPr="005C4CBA">
        <w:rPr>
          <w:rFonts w:cs="Arial"/>
        </w:rPr>
        <w:t>j</w:t>
      </w:r>
      <w:r w:rsidRPr="005C4CBA">
        <w:rPr>
          <w:rFonts w:cs="Arial"/>
          <w:lang w:val="ru-RU"/>
        </w:rPr>
        <w:t xml:space="preserve"> страни на којој има текста, исписивањем </w:t>
      </w:r>
      <w:r w:rsidRPr="005C4CBA">
        <w:rPr>
          <w:rFonts w:cs="Arial"/>
          <w:i/>
          <w:lang w:val="ru-RU"/>
        </w:rPr>
        <w:t xml:space="preserve">“1 од </w:t>
      </w:r>
      <w:r w:rsidRPr="005C4CBA">
        <w:rPr>
          <w:rFonts w:cs="Arial"/>
          <w:i/>
        </w:rPr>
        <w:t>н</w:t>
      </w:r>
      <w:r w:rsidRPr="005C4CBA">
        <w:rPr>
          <w:rFonts w:cs="Arial"/>
          <w:i/>
          <w:lang w:val="ru-RU"/>
        </w:rPr>
        <w:t>“, „2 од н“</w:t>
      </w:r>
      <w:r w:rsidRPr="005C4CBA">
        <w:rPr>
          <w:rFonts w:cs="Arial"/>
          <w:lang w:val="ru-RU"/>
        </w:rPr>
        <w:t xml:space="preserve"> и тако све до </w:t>
      </w:r>
      <w:r w:rsidRPr="005C4CBA">
        <w:rPr>
          <w:rFonts w:cs="Arial"/>
          <w:i/>
          <w:lang w:val="ru-RU"/>
        </w:rPr>
        <w:t>„н од н“</w:t>
      </w:r>
      <w:r w:rsidRPr="005C4CBA">
        <w:rPr>
          <w:rFonts w:cs="Arial"/>
          <w:lang w:val="ru-RU"/>
        </w:rPr>
        <w:t xml:space="preserve">, с тим да </w:t>
      </w:r>
      <w:r w:rsidRPr="005C4CBA">
        <w:rPr>
          <w:rFonts w:cs="Arial"/>
          <w:i/>
          <w:lang w:val="ru-RU"/>
        </w:rPr>
        <w:t>„н“</w:t>
      </w:r>
      <w:r w:rsidRPr="005C4CBA">
        <w:rPr>
          <w:rFonts w:cs="Arial"/>
          <w:lang w:val="ru-RU"/>
        </w:rPr>
        <w:t xml:space="preserve"> представља укупан број страна понуде.</w:t>
      </w:r>
    </w:p>
    <w:p w:rsidR="008D2B23" w:rsidRPr="005C4CBA" w:rsidRDefault="008D2B23" w:rsidP="005C4CBA">
      <w:pPr>
        <w:pStyle w:val="KDKomentar"/>
        <w:tabs>
          <w:tab w:val="left" w:pos="90"/>
        </w:tabs>
        <w:spacing w:before="0"/>
        <w:rPr>
          <w:rFonts w:cs="Arial"/>
          <w:i w:val="0"/>
          <w:color w:val="auto"/>
          <w:sz w:val="22"/>
          <w:szCs w:val="22"/>
        </w:rPr>
      </w:pPr>
      <w:r w:rsidRPr="005C4CB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5C4CBA" w:rsidRDefault="008D2B23" w:rsidP="005C4CBA">
      <w:pPr>
        <w:pStyle w:val="KDParagraf"/>
        <w:tabs>
          <w:tab w:val="left" w:pos="90"/>
        </w:tabs>
        <w:spacing w:before="0"/>
        <w:rPr>
          <w:rFonts w:cs="Arial"/>
          <w:lang w:val="ru-RU"/>
        </w:rPr>
      </w:pPr>
      <w:r w:rsidRPr="005C4CBA">
        <w:rPr>
          <w:rFonts w:cs="Arial"/>
          <w:lang w:val="ru-RU"/>
        </w:rPr>
        <w:t xml:space="preserve">Понуђач подноси понуду у затвореној коверти </w:t>
      </w:r>
      <w:r w:rsidRPr="005C4CBA">
        <w:rPr>
          <w:rFonts w:cs="Arial"/>
        </w:rPr>
        <w:t>или кутији</w:t>
      </w:r>
      <w:r w:rsidRPr="005C4CBA">
        <w:rPr>
          <w:rFonts w:cs="Arial"/>
          <w:lang w:val="ru-RU"/>
        </w:rPr>
        <w:t xml:space="preserve">, тако да се </w:t>
      </w:r>
      <w:r w:rsidR="00613B13" w:rsidRPr="005C4CBA">
        <w:rPr>
          <w:rFonts w:cs="Arial"/>
          <w:lang w:val="ru-RU"/>
        </w:rPr>
        <w:t>при отварању може проверити да ли је затворена, као и када</w:t>
      </w:r>
      <w:r w:rsidRPr="005C4CBA">
        <w:rPr>
          <w:rFonts w:cs="Arial"/>
          <w:lang w:val="ru-RU"/>
        </w:rPr>
        <w:t>, на адресу: Јавно пре</w:t>
      </w:r>
      <w:r w:rsidR="008966AB" w:rsidRPr="005C4CBA">
        <w:rPr>
          <w:rFonts w:cs="Arial"/>
          <w:lang w:val="ru-RU"/>
        </w:rPr>
        <w:t>дузеће „Електропривреда Србије“ Београд, адреса Балканска број 13,</w:t>
      </w:r>
      <w:r w:rsidRPr="005C4CBA">
        <w:rPr>
          <w:rFonts w:cs="Arial"/>
          <w:lang w:val="ru-RU"/>
        </w:rPr>
        <w:t xml:space="preserve"> писарница - са назнаком: „Понуда за јавну набавку </w:t>
      </w:r>
      <w:r w:rsidR="008966AB" w:rsidRPr="005C4CBA">
        <w:rPr>
          <w:rFonts w:cs="Arial"/>
          <w:lang w:val="ru-RU"/>
        </w:rPr>
        <w:t xml:space="preserve">- </w:t>
      </w:r>
      <w:r w:rsidR="00977768" w:rsidRPr="005C4CBA">
        <w:rPr>
          <w:rFonts w:cs="Arial"/>
          <w:lang w:val="ru-RU"/>
        </w:rPr>
        <w:t>Одржавање системa извештавања-Aris dashboards</w:t>
      </w:r>
      <w:r w:rsidR="0048399C">
        <w:rPr>
          <w:rFonts w:cs="Arial"/>
          <w:lang w:val="ru-RU"/>
        </w:rPr>
        <w:t xml:space="preserve"> </w:t>
      </w:r>
      <w:r w:rsidRPr="005C4CBA">
        <w:rPr>
          <w:rFonts w:cs="Arial"/>
          <w:lang w:val="ru-RU"/>
        </w:rPr>
        <w:t xml:space="preserve">- Јавна набавка број </w:t>
      </w:r>
      <w:r w:rsidR="00977768" w:rsidRPr="005C4CBA">
        <w:rPr>
          <w:rFonts w:cs="Arial"/>
          <w:lang w:val="sr-Cyrl-RS"/>
        </w:rPr>
        <w:t>ЈН/1000/0638/2018 ЈАНА 1944/2018</w:t>
      </w:r>
      <w:r w:rsidR="0048399C">
        <w:rPr>
          <w:rFonts w:cs="Arial"/>
          <w:lang w:val="ru-RU"/>
        </w:rPr>
        <w:t xml:space="preserve"> -</w:t>
      </w:r>
      <w:r w:rsidRPr="005C4CBA">
        <w:rPr>
          <w:rFonts w:cs="Arial"/>
          <w:lang w:val="ru-RU"/>
        </w:rPr>
        <w:t xml:space="preserve"> НЕ ОТВАРАТИ“. </w:t>
      </w:r>
    </w:p>
    <w:p w:rsidR="008D2B23" w:rsidRPr="005C4CBA" w:rsidRDefault="008D2B23" w:rsidP="005C4CBA">
      <w:pPr>
        <w:pStyle w:val="KDParagraf"/>
        <w:tabs>
          <w:tab w:val="left" w:pos="90"/>
        </w:tabs>
        <w:spacing w:before="0"/>
        <w:rPr>
          <w:rFonts w:cs="Arial"/>
        </w:rPr>
      </w:pPr>
      <w:r w:rsidRPr="005C4CBA">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C4CBA" w:rsidRDefault="008D2B23" w:rsidP="005C4CBA">
      <w:pPr>
        <w:pStyle w:val="KDParagraf"/>
        <w:tabs>
          <w:tab w:val="left" w:pos="90"/>
        </w:tabs>
        <w:spacing w:before="0"/>
        <w:rPr>
          <w:rFonts w:cs="Arial"/>
        </w:rPr>
      </w:pPr>
      <w:r w:rsidRPr="005C4CBA">
        <w:rPr>
          <w:rFonts w:eastAsia="TimesNewRomanPSMT" w:cs="Arial"/>
          <w:bCs/>
        </w:rPr>
        <w:t xml:space="preserve">У случају да понуду подноси група понуђача, на полеђини коверте је </w:t>
      </w:r>
      <w:r w:rsidR="00FE6030" w:rsidRPr="005C4CBA">
        <w:rPr>
          <w:rFonts w:eastAsia="TimesNewRomanPSMT" w:cs="Arial"/>
          <w:bCs/>
          <w:lang w:val="sr-Cyrl-RS"/>
        </w:rPr>
        <w:t xml:space="preserve">пожељно </w:t>
      </w:r>
      <w:r w:rsidRPr="005C4CBA">
        <w:rPr>
          <w:rFonts w:eastAsia="TimesNewRomanPSMT" w:cs="Arial"/>
          <w:bCs/>
        </w:rPr>
        <w:t>назначити да се ради о групи понуђача и навести називе и адресу свих чланова групе понуђача</w:t>
      </w:r>
      <w:r w:rsidRPr="005C4CBA">
        <w:rPr>
          <w:rFonts w:cs="Arial"/>
        </w:rPr>
        <w:t>.</w:t>
      </w:r>
    </w:p>
    <w:p w:rsidR="00613B13" w:rsidRPr="005C4CBA" w:rsidRDefault="00613B13" w:rsidP="005C4CBA">
      <w:pPr>
        <w:pStyle w:val="KDParagraf"/>
        <w:tabs>
          <w:tab w:val="left" w:pos="90"/>
        </w:tabs>
        <w:spacing w:before="0"/>
        <w:rPr>
          <w:rFonts w:cs="Arial"/>
        </w:rPr>
      </w:pPr>
      <w:r w:rsidRPr="005C4CBA">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w:t>
      </w:r>
      <w:r w:rsidRPr="005C4CBA">
        <w:rPr>
          <w:rFonts w:cs="Arial"/>
        </w:rPr>
        <w:lastRenderedPageBreak/>
        <w:t>материјалном и кривичном одговорношћу морају бити потписани и оверени печатом од стране сваког понуђача из групе понуђача.</w:t>
      </w:r>
    </w:p>
    <w:p w:rsidR="00613B13" w:rsidRPr="005C4CBA" w:rsidRDefault="00613B13" w:rsidP="005C4CBA">
      <w:pPr>
        <w:pStyle w:val="KDParagraf"/>
        <w:tabs>
          <w:tab w:val="left" w:pos="90"/>
        </w:tabs>
        <w:spacing w:before="0"/>
        <w:rPr>
          <w:rFonts w:cs="Arial"/>
        </w:rPr>
      </w:pPr>
      <w:r w:rsidRPr="005C4CBA">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C4CBA">
        <w:rPr>
          <w:rFonts w:cs="Arial"/>
          <w:lang w:val="sr-Cyrl-RS"/>
        </w:rPr>
        <w:t>акона</w:t>
      </w:r>
      <w:r w:rsidRPr="005C4CBA">
        <w:rPr>
          <w:rFonts w:cs="Arial"/>
        </w:rPr>
        <w:t xml:space="preserve">. </w:t>
      </w:r>
    </w:p>
    <w:p w:rsidR="00613B13" w:rsidRPr="005C4CBA" w:rsidRDefault="00613B13" w:rsidP="005C4CBA">
      <w:pPr>
        <w:pStyle w:val="KDParagraf"/>
        <w:tabs>
          <w:tab w:val="left" w:pos="90"/>
        </w:tabs>
        <w:spacing w:before="0"/>
        <w:rPr>
          <w:rFonts w:cs="Arial"/>
        </w:rPr>
      </w:pPr>
      <w:r w:rsidRPr="005C4CBA">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C4CBA" w:rsidRDefault="00613B13" w:rsidP="005C4CBA">
      <w:pPr>
        <w:tabs>
          <w:tab w:val="left" w:pos="90"/>
          <w:tab w:val="left" w:pos="284"/>
          <w:tab w:val="left" w:pos="330"/>
        </w:tabs>
        <w:spacing w:before="0"/>
        <w:rPr>
          <w:rFonts w:eastAsia="TimesNewRomanPSMT" w:cs="Arial"/>
          <w:bCs/>
          <w:lang w:val="sr-Cyrl-RS"/>
        </w:rPr>
      </w:pPr>
    </w:p>
    <w:p w:rsidR="008D2B23" w:rsidRPr="002240E8" w:rsidRDefault="008D2B23" w:rsidP="005C4CBA">
      <w:pPr>
        <w:pStyle w:val="KDPodnaslov2"/>
        <w:numPr>
          <w:ilvl w:val="1"/>
          <w:numId w:val="26"/>
        </w:numPr>
        <w:tabs>
          <w:tab w:val="left" w:pos="90"/>
        </w:tabs>
        <w:spacing w:before="0"/>
        <w:ind w:left="360"/>
        <w:jc w:val="both"/>
        <w:rPr>
          <w:rFonts w:cs="Arial"/>
        </w:rPr>
      </w:pPr>
      <w:bookmarkStart w:id="205" w:name="_Toc441651579"/>
      <w:bookmarkStart w:id="206" w:name="_Toc442559890"/>
      <w:r w:rsidRPr="002240E8">
        <w:rPr>
          <w:rFonts w:cs="Arial"/>
        </w:rPr>
        <w:t>Обавезна садржина понуде</w:t>
      </w:r>
      <w:bookmarkEnd w:id="205"/>
      <w:bookmarkEnd w:id="206"/>
    </w:p>
    <w:p w:rsidR="008D2B23" w:rsidRPr="002240E8" w:rsidRDefault="008D2B23" w:rsidP="005C4CBA">
      <w:pPr>
        <w:pStyle w:val="KDParagraf"/>
        <w:tabs>
          <w:tab w:val="left" w:pos="90"/>
        </w:tabs>
        <w:spacing w:before="0"/>
        <w:rPr>
          <w:rFonts w:cs="Arial"/>
        </w:rPr>
      </w:pPr>
      <w:r w:rsidRPr="002240E8">
        <w:rPr>
          <w:rFonts w:cs="Arial"/>
          <w:lang w:val="ru-RU" w:bidi="en-US"/>
        </w:rPr>
        <w:t>Садржину понуде, поред Обрасца понуде, чине и сви остали докази о испуњености услова из чл. 75.</w:t>
      </w:r>
      <w:r w:rsidR="00AF54C9" w:rsidRPr="002240E8">
        <w:rPr>
          <w:rFonts w:cs="Arial"/>
          <w:lang w:val="sr-Latn-RS" w:bidi="en-US"/>
        </w:rPr>
        <w:t xml:space="preserve"> </w:t>
      </w:r>
      <w:r w:rsidRPr="002240E8">
        <w:rPr>
          <w:rFonts w:cs="Arial"/>
          <w:lang w:val="ru-RU" w:bidi="en-US"/>
        </w:rPr>
        <w:t>и 76.</w:t>
      </w:r>
      <w:r w:rsidR="00AF54C9" w:rsidRPr="002240E8">
        <w:rPr>
          <w:rFonts w:cs="Arial"/>
          <w:lang w:val="sr-Latn-RS" w:bidi="en-US"/>
        </w:rPr>
        <w:t xml:space="preserve"> </w:t>
      </w:r>
      <w:r w:rsidRPr="002240E8">
        <w:rPr>
          <w:rFonts w:cs="Arial"/>
        </w:rPr>
        <w:t>Закона</w:t>
      </w:r>
      <w:r w:rsidR="00D44070" w:rsidRPr="002240E8">
        <w:rPr>
          <w:rFonts w:cs="Arial"/>
        </w:rPr>
        <w:t xml:space="preserve"> </w:t>
      </w:r>
      <w:r w:rsidRPr="002240E8">
        <w:rPr>
          <w:rFonts w:cs="Arial"/>
          <w:lang w:bidi="en-US"/>
        </w:rPr>
        <w:t>предвиђени чл. 77. Закона, који су наведени у конкурсној документацији, као и сви тражени прилози и изјаве</w:t>
      </w:r>
      <w:r w:rsidR="001945FA" w:rsidRPr="002240E8">
        <w:rPr>
          <w:rFonts w:cs="Arial"/>
          <w:lang w:val="sr-Cyrl-RS" w:bidi="en-US"/>
        </w:rPr>
        <w:t xml:space="preserve"> (попуњени, потписани и печатом оверени)</w:t>
      </w:r>
      <w:r w:rsidRPr="002240E8">
        <w:rPr>
          <w:rFonts w:cs="Arial"/>
          <w:lang w:bidi="en-US"/>
        </w:rPr>
        <w:t xml:space="preserve"> на начин предвиђен следећим ставом ове тачке</w:t>
      </w:r>
      <w:r w:rsidRPr="002240E8">
        <w:rPr>
          <w:rFonts w:cs="Arial"/>
        </w:rPr>
        <w:t>:</w:t>
      </w:r>
    </w:p>
    <w:p w:rsidR="00645F72" w:rsidRPr="002240E8" w:rsidRDefault="00645F72" w:rsidP="005C4CBA">
      <w:pPr>
        <w:pStyle w:val="KDNabrajanje"/>
        <w:tabs>
          <w:tab w:val="left" w:pos="90"/>
        </w:tabs>
        <w:spacing w:before="0"/>
        <w:ind w:left="360"/>
        <w:rPr>
          <w:rFonts w:cs="Arial"/>
        </w:rPr>
      </w:pPr>
      <w:r w:rsidRPr="002240E8">
        <w:rPr>
          <w:rFonts w:cs="Arial"/>
        </w:rPr>
        <w:t xml:space="preserve">Образац понуде </w:t>
      </w:r>
    </w:p>
    <w:p w:rsidR="00645F72" w:rsidRPr="002240E8" w:rsidRDefault="00645F72" w:rsidP="005C4CBA">
      <w:pPr>
        <w:pStyle w:val="KDNabrajanje"/>
        <w:tabs>
          <w:tab w:val="left" w:pos="90"/>
        </w:tabs>
        <w:spacing w:before="0"/>
        <w:ind w:left="360"/>
        <w:rPr>
          <w:rFonts w:cs="Arial"/>
        </w:rPr>
      </w:pPr>
      <w:r w:rsidRPr="002240E8">
        <w:rPr>
          <w:rFonts w:cs="Arial"/>
        </w:rPr>
        <w:t xml:space="preserve">Структура цене </w:t>
      </w:r>
    </w:p>
    <w:p w:rsidR="00645F72" w:rsidRPr="002240E8" w:rsidRDefault="00645F72" w:rsidP="005C4CBA">
      <w:pPr>
        <w:pStyle w:val="KDNabrajanje"/>
        <w:tabs>
          <w:tab w:val="left" w:pos="90"/>
        </w:tabs>
        <w:spacing w:before="0"/>
        <w:ind w:left="360"/>
        <w:rPr>
          <w:rFonts w:cs="Arial"/>
        </w:rPr>
      </w:pPr>
      <w:r w:rsidRPr="002240E8">
        <w:rPr>
          <w:rFonts w:cs="Arial"/>
        </w:rPr>
        <w:t xml:space="preserve">Образац трошкова припреме понуде, </w:t>
      </w:r>
      <w:r w:rsidR="0056571E" w:rsidRPr="002240E8">
        <w:rPr>
          <w:rFonts w:cs="Arial"/>
        </w:rPr>
        <w:t>ако понуђач захтева надокнаду трошкова у складу са чл</w:t>
      </w:r>
      <w:r w:rsidR="00482BE6" w:rsidRPr="002240E8">
        <w:rPr>
          <w:rFonts w:cs="Arial"/>
          <w:lang w:val="sr-Cyrl-RS"/>
        </w:rPr>
        <w:t xml:space="preserve">аном </w:t>
      </w:r>
      <w:r w:rsidR="0056571E" w:rsidRPr="002240E8">
        <w:rPr>
          <w:rFonts w:cs="Arial"/>
        </w:rPr>
        <w:t>88 Закона</w:t>
      </w:r>
    </w:p>
    <w:p w:rsidR="008D2B23" w:rsidRPr="002240E8" w:rsidRDefault="008D2B23" w:rsidP="005C4CBA">
      <w:pPr>
        <w:pStyle w:val="KDNabrajanje"/>
        <w:tabs>
          <w:tab w:val="left" w:pos="90"/>
        </w:tabs>
        <w:spacing w:before="0"/>
        <w:ind w:left="360"/>
        <w:rPr>
          <w:rFonts w:cs="Arial"/>
        </w:rPr>
      </w:pPr>
      <w:r w:rsidRPr="002240E8">
        <w:rPr>
          <w:rFonts w:cs="Arial"/>
        </w:rPr>
        <w:t xml:space="preserve">Изјава о независној понуди </w:t>
      </w:r>
    </w:p>
    <w:p w:rsidR="00645F72" w:rsidRPr="002240E8" w:rsidRDefault="00645F72" w:rsidP="005C4CBA">
      <w:pPr>
        <w:pStyle w:val="KDNabrajanje"/>
        <w:tabs>
          <w:tab w:val="left" w:pos="90"/>
        </w:tabs>
        <w:spacing w:before="0"/>
        <w:ind w:left="360"/>
        <w:rPr>
          <w:rFonts w:cs="Arial"/>
        </w:rPr>
      </w:pPr>
      <w:r w:rsidRPr="002240E8">
        <w:rPr>
          <w:rFonts w:cs="Arial"/>
        </w:rPr>
        <w:t>Изјав</w:t>
      </w:r>
      <w:r w:rsidR="001945FA" w:rsidRPr="002240E8">
        <w:rPr>
          <w:rFonts w:cs="Arial"/>
          <w:lang w:val="sr-Cyrl-RS"/>
        </w:rPr>
        <w:t>а</w:t>
      </w:r>
      <w:r w:rsidRPr="002240E8">
        <w:rPr>
          <w:rFonts w:cs="Arial"/>
        </w:rPr>
        <w:t xml:space="preserve"> у складу са чланом 75. став 2. Закона </w:t>
      </w:r>
    </w:p>
    <w:p w:rsidR="009B6CFC" w:rsidRPr="002240E8" w:rsidRDefault="009B6CFC" w:rsidP="005C4CBA">
      <w:pPr>
        <w:pStyle w:val="KDNabrajanje"/>
        <w:tabs>
          <w:tab w:val="left" w:pos="90"/>
        </w:tabs>
        <w:spacing w:before="0"/>
        <w:ind w:left="360"/>
        <w:rPr>
          <w:rFonts w:cs="Arial"/>
        </w:rPr>
      </w:pPr>
      <w:r w:rsidRPr="002240E8">
        <w:rPr>
          <w:rFonts w:cs="Arial"/>
          <w:lang w:val="sr-Cyrl-CS"/>
        </w:rPr>
        <w:t>Овлашћење из тачке 6.2 Конкурсне документације</w:t>
      </w:r>
    </w:p>
    <w:p w:rsidR="00645F72" w:rsidRPr="002240E8" w:rsidRDefault="00AF54C9" w:rsidP="005C4CBA">
      <w:pPr>
        <w:pStyle w:val="KDNabrajanje"/>
        <w:tabs>
          <w:tab w:val="left" w:pos="90"/>
        </w:tabs>
        <w:spacing w:before="0"/>
        <w:ind w:left="360"/>
        <w:rPr>
          <w:rFonts w:cs="Arial"/>
        </w:rPr>
      </w:pPr>
      <w:r w:rsidRPr="002240E8">
        <w:rPr>
          <w:rFonts w:cs="Arial"/>
          <w:lang w:val="sr-Cyrl-RS"/>
        </w:rPr>
        <w:t>С</w:t>
      </w:r>
      <w:r w:rsidR="00645F72" w:rsidRPr="002240E8">
        <w:rPr>
          <w:rFonts w:cs="Arial"/>
        </w:rPr>
        <w:t xml:space="preserve">редства финансијског обезбеђења </w:t>
      </w:r>
    </w:p>
    <w:p w:rsidR="0024219E" w:rsidRPr="002240E8" w:rsidRDefault="0024219E" w:rsidP="005C4CBA">
      <w:pPr>
        <w:pStyle w:val="KDNabrajanje"/>
        <w:tabs>
          <w:tab w:val="left" w:pos="90"/>
        </w:tabs>
        <w:spacing w:before="0"/>
        <w:ind w:left="360"/>
        <w:rPr>
          <w:rFonts w:cs="Arial"/>
        </w:rPr>
      </w:pPr>
      <w:r w:rsidRPr="002240E8">
        <w:rPr>
          <w:rFonts w:cs="Arial"/>
        </w:rPr>
        <w:t>Изјава понуђача о довољном кадровском капацитету</w:t>
      </w:r>
    </w:p>
    <w:p w:rsidR="00EA6178" w:rsidRPr="005C4CBA" w:rsidRDefault="007267FC" w:rsidP="005C4CBA">
      <w:pPr>
        <w:pStyle w:val="KDNabrajanje"/>
        <w:tabs>
          <w:tab w:val="left" w:pos="90"/>
        </w:tabs>
        <w:spacing w:before="0"/>
        <w:ind w:left="360"/>
        <w:rPr>
          <w:rFonts w:cs="Arial"/>
        </w:rPr>
      </w:pPr>
      <w:r w:rsidRPr="005C4CBA">
        <w:rPr>
          <w:rFonts w:cs="Arial"/>
        </w:rPr>
        <w:t>обрасц</w:t>
      </w:r>
      <w:r w:rsidRPr="005C4CBA">
        <w:rPr>
          <w:rFonts w:cs="Arial"/>
          <w:lang w:val="sr-Cyrl-CS"/>
        </w:rPr>
        <w:t>и</w:t>
      </w:r>
      <w:r w:rsidR="00EA6178" w:rsidRPr="005C4CBA">
        <w:rPr>
          <w:rFonts w:cs="Arial"/>
        </w:rPr>
        <w:t>, изјаве и доказ</w:t>
      </w:r>
      <w:r w:rsidRPr="005C4CBA">
        <w:rPr>
          <w:rFonts w:cs="Arial"/>
          <w:lang w:val="sr-Cyrl-CS"/>
        </w:rPr>
        <w:t>и</w:t>
      </w:r>
      <w:r w:rsidRPr="005C4CBA">
        <w:rPr>
          <w:rFonts w:cs="Arial"/>
        </w:rPr>
        <w:t xml:space="preserve"> одређене тачком </w:t>
      </w:r>
      <w:r w:rsidR="003C4E60" w:rsidRPr="005C4CBA">
        <w:rPr>
          <w:rFonts w:cs="Arial"/>
          <w:lang w:val="sr-Cyrl-RS"/>
        </w:rPr>
        <w:t>6</w:t>
      </w:r>
      <w:r w:rsidRPr="005C4CBA">
        <w:rPr>
          <w:rFonts w:cs="Arial"/>
        </w:rPr>
        <w:t>.</w:t>
      </w:r>
      <w:r w:rsidRPr="005C4CBA">
        <w:rPr>
          <w:rFonts w:cs="Arial"/>
          <w:lang w:val="sr-Cyrl-CS"/>
        </w:rPr>
        <w:t>9</w:t>
      </w:r>
      <w:r w:rsidRPr="005C4CBA">
        <w:rPr>
          <w:rFonts w:cs="Arial"/>
        </w:rPr>
        <w:t xml:space="preserve"> или </w:t>
      </w:r>
      <w:r w:rsidR="003C4E60" w:rsidRPr="005C4CBA">
        <w:rPr>
          <w:rFonts w:cs="Arial"/>
          <w:lang w:val="sr-Cyrl-RS"/>
        </w:rPr>
        <w:t>6</w:t>
      </w:r>
      <w:r w:rsidRPr="005C4CBA">
        <w:rPr>
          <w:rFonts w:cs="Arial"/>
        </w:rPr>
        <w:t>.1</w:t>
      </w:r>
      <w:r w:rsidRPr="005C4CBA">
        <w:rPr>
          <w:rFonts w:cs="Arial"/>
          <w:lang w:val="sr-Cyrl-CS"/>
        </w:rPr>
        <w:t>0</w:t>
      </w:r>
      <w:r w:rsidR="00EA6178" w:rsidRPr="005C4CBA">
        <w:rPr>
          <w:rFonts w:cs="Arial"/>
        </w:rPr>
        <w:t xml:space="preserve"> овог упутства у случају да понуђач подноси понуду са подизвођачем или заједничку понуду подноси група понуђача</w:t>
      </w:r>
    </w:p>
    <w:p w:rsidR="000A77FC" w:rsidRPr="00555661" w:rsidRDefault="000A77FC" w:rsidP="000A77FC">
      <w:pPr>
        <w:pStyle w:val="KDNabrajanje"/>
        <w:tabs>
          <w:tab w:val="left" w:pos="90"/>
        </w:tabs>
        <w:spacing w:before="0"/>
        <w:ind w:left="360"/>
        <w:rPr>
          <w:rFonts w:cs="Arial"/>
        </w:rPr>
      </w:pPr>
      <w:r w:rsidRPr="005C4CBA">
        <w:rPr>
          <w:rFonts w:cs="Arial"/>
        </w:rPr>
        <w:t xml:space="preserve">потписан и печатом оверен образац „Модел </w:t>
      </w:r>
      <w:r w:rsidRPr="005C4CBA">
        <w:rPr>
          <w:rFonts w:cs="Arial"/>
          <w:lang w:val="sr-Cyrl-RS"/>
        </w:rPr>
        <w:t>оквирног споразума</w:t>
      </w:r>
      <w:r w:rsidRPr="005C4CBA">
        <w:rPr>
          <w:rFonts w:cs="Arial"/>
        </w:rPr>
        <w:t xml:space="preserve">“ </w:t>
      </w:r>
      <w:r w:rsidRPr="005C4CBA">
        <w:rPr>
          <w:rFonts w:cs="Arial"/>
          <w:lang w:val="sr-Cyrl-RS"/>
        </w:rPr>
        <w:t>(пожељно је да буде попуњен)</w:t>
      </w:r>
    </w:p>
    <w:p w:rsidR="000A77FC" w:rsidRPr="00555661" w:rsidRDefault="000A77FC" w:rsidP="000A77FC">
      <w:pPr>
        <w:pStyle w:val="KDNabrajanje"/>
        <w:tabs>
          <w:tab w:val="left" w:pos="90"/>
        </w:tabs>
        <w:spacing w:before="0"/>
        <w:ind w:left="360"/>
        <w:rPr>
          <w:rFonts w:cs="Arial"/>
        </w:rPr>
      </w:pPr>
      <w:r w:rsidRPr="005C4CBA">
        <w:rPr>
          <w:rFonts w:cs="Arial"/>
        </w:rPr>
        <w:t xml:space="preserve">потписан и печатом оверен образац „Модел </w:t>
      </w:r>
      <w:r>
        <w:rPr>
          <w:rFonts w:cs="Arial"/>
          <w:lang w:val="sr-Cyrl-RS"/>
        </w:rPr>
        <w:t>уговора</w:t>
      </w:r>
      <w:r w:rsidRPr="005C4CBA">
        <w:rPr>
          <w:rFonts w:cs="Arial"/>
        </w:rPr>
        <w:t xml:space="preserve">“ </w:t>
      </w:r>
      <w:r w:rsidRPr="005C4CBA">
        <w:rPr>
          <w:rFonts w:cs="Arial"/>
          <w:lang w:val="sr-Cyrl-RS"/>
        </w:rPr>
        <w:t>(пожељно је да буде попуњен)</w:t>
      </w:r>
    </w:p>
    <w:p w:rsidR="00AF54C9" w:rsidRPr="005C4CBA" w:rsidRDefault="00EA6178" w:rsidP="005C4CBA">
      <w:pPr>
        <w:pStyle w:val="KDNabrajanje"/>
        <w:tabs>
          <w:tab w:val="left" w:pos="90"/>
        </w:tabs>
        <w:spacing w:before="0"/>
        <w:ind w:left="360"/>
        <w:rPr>
          <w:rFonts w:cs="Arial"/>
        </w:rPr>
      </w:pPr>
      <w:r w:rsidRPr="005C4CBA">
        <w:rPr>
          <w:rFonts w:cs="Arial"/>
        </w:rPr>
        <w:t>Модел уговора о чувању пословне тајне и поверљивих информација</w:t>
      </w:r>
      <w:r w:rsidR="00AF54C9" w:rsidRPr="005C4CBA">
        <w:rPr>
          <w:rFonts w:cs="Arial"/>
          <w:lang w:val="sr-Cyrl-RS"/>
        </w:rPr>
        <w:t xml:space="preserve"> (пожељно је да буде попуњен)</w:t>
      </w:r>
    </w:p>
    <w:p w:rsidR="008D2B23" w:rsidRDefault="008D2B23" w:rsidP="005C4CBA">
      <w:pPr>
        <w:pStyle w:val="KDNabrajanje"/>
        <w:tabs>
          <w:tab w:val="left" w:pos="90"/>
        </w:tabs>
        <w:spacing w:before="0"/>
        <w:ind w:left="360"/>
        <w:rPr>
          <w:rFonts w:cs="Arial"/>
        </w:rPr>
      </w:pPr>
      <w:r w:rsidRPr="005C4CBA">
        <w:rPr>
          <w:rFonts w:cs="Arial"/>
        </w:rPr>
        <w:t xml:space="preserve">докази о испуњености услова </w:t>
      </w:r>
      <w:r w:rsidRPr="005C4CBA">
        <w:rPr>
          <w:rFonts w:cs="Arial"/>
          <w:lang w:bidi="en-US"/>
        </w:rPr>
        <w:t>из чл. 76.</w:t>
      </w:r>
      <w:r w:rsidRPr="005C4CBA">
        <w:rPr>
          <w:rFonts w:cs="Arial"/>
        </w:rPr>
        <w:t xml:space="preserve"> Закона у складу са чланом 77. Закон и Одељком 4. конкурсне документације </w:t>
      </w:r>
    </w:p>
    <w:p w:rsidR="000A77FC" w:rsidRPr="000A77FC" w:rsidRDefault="000A77FC" w:rsidP="005C4CBA">
      <w:pPr>
        <w:pStyle w:val="KDNabrajanje"/>
        <w:tabs>
          <w:tab w:val="left" w:pos="90"/>
        </w:tabs>
        <w:spacing w:before="0"/>
        <w:ind w:left="360"/>
        <w:rPr>
          <w:rFonts w:cs="Arial"/>
        </w:rPr>
      </w:pPr>
      <w:r>
        <w:rPr>
          <w:rFonts w:cs="Arial"/>
          <w:lang w:val="sr-Cyrl-RS"/>
        </w:rPr>
        <w:t>Споразум о заједничкомо наступању (уколико се подноси заједничка понуда)</w:t>
      </w:r>
    </w:p>
    <w:p w:rsidR="00567866" w:rsidRPr="005C4CBA" w:rsidRDefault="00567866" w:rsidP="005C4CBA">
      <w:pPr>
        <w:pStyle w:val="KDNabrajanje"/>
        <w:numPr>
          <w:ilvl w:val="0"/>
          <w:numId w:val="0"/>
        </w:numPr>
        <w:tabs>
          <w:tab w:val="left" w:pos="90"/>
        </w:tabs>
        <w:spacing w:before="0"/>
        <w:ind w:left="568" w:hanging="284"/>
        <w:rPr>
          <w:rFonts w:cs="Arial"/>
        </w:rPr>
      </w:pPr>
    </w:p>
    <w:p w:rsidR="00567866" w:rsidRPr="005C4CBA" w:rsidRDefault="00567866" w:rsidP="005C4CBA">
      <w:pPr>
        <w:pStyle w:val="KDNabrajanje"/>
        <w:numPr>
          <w:ilvl w:val="0"/>
          <w:numId w:val="0"/>
        </w:numPr>
        <w:tabs>
          <w:tab w:val="left" w:pos="90"/>
        </w:tabs>
        <w:spacing w:before="0"/>
        <w:rPr>
          <w:rFonts w:cs="Arial"/>
        </w:rPr>
      </w:pPr>
      <w:r w:rsidRPr="005C4CBA">
        <w:rPr>
          <w:rFonts w:cs="Arial"/>
        </w:rPr>
        <w:t xml:space="preserve">Пожељно  је да сви обрасци и документи који чине обавезну садржину понуде буду сложени према наведеном редоследу.  </w:t>
      </w:r>
    </w:p>
    <w:p w:rsidR="00EE070C" w:rsidRPr="0048399C" w:rsidRDefault="00567866" w:rsidP="005C4CBA">
      <w:pPr>
        <w:pStyle w:val="KDNabrajanje"/>
        <w:numPr>
          <w:ilvl w:val="0"/>
          <w:numId w:val="0"/>
        </w:numPr>
        <w:tabs>
          <w:tab w:val="left" w:pos="90"/>
        </w:tabs>
        <w:spacing w:before="0"/>
        <w:rPr>
          <w:rFonts w:cs="Arial"/>
          <w:u w:val="single"/>
        </w:rPr>
      </w:pPr>
      <w:r w:rsidRPr="0048399C">
        <w:rPr>
          <w:rFonts w:cs="Arial"/>
          <w:u w:val="single"/>
        </w:rPr>
        <w:t>Такође, уз Понуду је неопходно доставити и CD или USB са понудом у pdf формату</w:t>
      </w:r>
    </w:p>
    <w:p w:rsidR="008D2B23" w:rsidRPr="0048399C" w:rsidRDefault="008D2B23" w:rsidP="005C4CBA">
      <w:pPr>
        <w:pStyle w:val="KDParagraf"/>
        <w:tabs>
          <w:tab w:val="left" w:pos="90"/>
        </w:tabs>
        <w:spacing w:before="0"/>
        <w:rPr>
          <w:rFonts w:cs="Arial"/>
          <w:u w:val="single"/>
          <w:lang w:val="ru-RU"/>
        </w:rPr>
      </w:pPr>
      <w:r w:rsidRPr="0048399C">
        <w:rPr>
          <w:rFonts w:cs="Arial"/>
          <w:u w:val="single"/>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C4CBA" w:rsidRDefault="008D2B23" w:rsidP="005C4CBA">
      <w:pPr>
        <w:pStyle w:val="KDParagraf"/>
        <w:tabs>
          <w:tab w:val="left" w:pos="90"/>
        </w:tabs>
        <w:spacing w:before="0"/>
        <w:rPr>
          <w:rFonts w:cs="Arial"/>
          <w:lang w:val="ru-RU"/>
        </w:rPr>
      </w:pPr>
      <w:r w:rsidRPr="005C4CB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C4CBA" w:rsidRDefault="008D2B23" w:rsidP="005C4CBA">
      <w:pPr>
        <w:pStyle w:val="KDParagraf"/>
        <w:tabs>
          <w:tab w:val="left" w:pos="90"/>
        </w:tabs>
        <w:spacing w:before="0"/>
        <w:rPr>
          <w:rFonts w:eastAsia="TimesNewRomanPS-BoldMT" w:cs="Arial"/>
          <w:bCs/>
          <w:color w:val="000000"/>
          <w:lang w:val="ru-RU"/>
        </w:rPr>
      </w:pPr>
    </w:p>
    <w:p w:rsidR="008D2B23" w:rsidRPr="005C4CBA" w:rsidRDefault="009B6CFC" w:rsidP="005C4CBA">
      <w:pPr>
        <w:pStyle w:val="KDPodnaslov2"/>
        <w:numPr>
          <w:ilvl w:val="1"/>
          <w:numId w:val="26"/>
        </w:numPr>
        <w:tabs>
          <w:tab w:val="left" w:pos="90"/>
        </w:tabs>
        <w:spacing w:before="0"/>
        <w:ind w:left="360"/>
        <w:jc w:val="both"/>
        <w:rPr>
          <w:rFonts w:cs="Arial"/>
        </w:rPr>
      </w:pPr>
      <w:bookmarkStart w:id="207" w:name="_Toc441651580"/>
      <w:bookmarkStart w:id="208" w:name="_Toc442559891"/>
      <w:r w:rsidRPr="005C4CBA">
        <w:rPr>
          <w:rFonts w:cs="Arial"/>
          <w:lang w:val="sr-Cyrl-RS"/>
        </w:rPr>
        <w:lastRenderedPageBreak/>
        <w:t xml:space="preserve"> </w:t>
      </w:r>
      <w:r w:rsidR="003C4E60" w:rsidRPr="005C4CBA">
        <w:rPr>
          <w:rFonts w:cs="Arial"/>
          <w:lang w:val="sr-Cyrl-RS"/>
        </w:rPr>
        <w:t>П</w:t>
      </w:r>
      <w:r w:rsidR="003C4E60" w:rsidRPr="005C4CBA">
        <w:rPr>
          <w:rFonts w:cs="Arial"/>
        </w:rPr>
        <w:t>одношење и</w:t>
      </w:r>
      <w:r w:rsidR="008D2B23" w:rsidRPr="005C4CBA">
        <w:rPr>
          <w:rFonts w:cs="Arial"/>
        </w:rPr>
        <w:t xml:space="preserve"> отварање понуда</w:t>
      </w:r>
      <w:bookmarkEnd w:id="207"/>
      <w:bookmarkEnd w:id="208"/>
    </w:p>
    <w:p w:rsidR="00FC355A" w:rsidRPr="005C4CBA" w:rsidRDefault="00FC355A" w:rsidP="005C4CBA">
      <w:pPr>
        <w:pStyle w:val="KDParagraf"/>
        <w:tabs>
          <w:tab w:val="left" w:pos="90"/>
        </w:tabs>
        <w:spacing w:before="0"/>
        <w:rPr>
          <w:rFonts w:cs="Arial"/>
          <w:lang w:val="sr-Cyrl-CS"/>
        </w:rPr>
      </w:pPr>
      <w:r w:rsidRPr="005C4CBA">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4CBA">
        <w:rPr>
          <w:rFonts w:cs="Arial"/>
          <w:lang w:val="sr-Cyrl-RS"/>
        </w:rPr>
        <w:t>е</w:t>
      </w:r>
      <w:r w:rsidRPr="005C4CBA">
        <w:rPr>
          <w:rFonts w:cs="Arial"/>
          <w:lang w:val="sr-Cyrl-CS"/>
        </w:rPr>
        <w:t>.</w:t>
      </w:r>
    </w:p>
    <w:p w:rsidR="00FC355A" w:rsidRPr="005C4CBA" w:rsidRDefault="008D2B23" w:rsidP="005C4CBA">
      <w:pPr>
        <w:pStyle w:val="KDParagraf"/>
        <w:tabs>
          <w:tab w:val="left" w:pos="90"/>
        </w:tabs>
        <w:spacing w:before="0"/>
        <w:rPr>
          <w:rFonts w:cs="Arial"/>
          <w:lang w:val="sr-Cyrl-CS"/>
        </w:rPr>
      </w:pPr>
      <w:r w:rsidRPr="005C4CBA">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5C4CBA" w:rsidRDefault="00FC355A" w:rsidP="005C4CBA">
      <w:pPr>
        <w:pStyle w:val="KDParagraf"/>
        <w:tabs>
          <w:tab w:val="left" w:pos="90"/>
        </w:tabs>
        <w:spacing w:before="0"/>
        <w:rPr>
          <w:rFonts w:cs="Arial"/>
          <w:lang w:val="sr-Cyrl-RS"/>
        </w:rPr>
      </w:pPr>
      <w:r w:rsidRPr="005C4CBA">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5C4CBA">
        <w:rPr>
          <w:rFonts w:cs="Arial"/>
          <w:lang w:val="ru-RU"/>
        </w:rPr>
        <w:t xml:space="preserve">ул. </w:t>
      </w:r>
      <w:r w:rsidR="008966AB" w:rsidRPr="005C4CBA">
        <w:rPr>
          <w:rFonts w:cs="Arial"/>
          <w:lang w:val="ru-RU"/>
        </w:rPr>
        <w:t>Балканска број 13</w:t>
      </w:r>
      <w:r w:rsidR="003C4E60" w:rsidRPr="005C4CBA">
        <w:rPr>
          <w:rFonts w:cs="Arial"/>
          <w:lang w:val="sr-Cyrl-RS"/>
        </w:rPr>
        <w:t>.</w:t>
      </w:r>
    </w:p>
    <w:p w:rsidR="008D2B23" w:rsidRPr="005C4CBA" w:rsidRDefault="008D2B23" w:rsidP="005C4CBA">
      <w:pPr>
        <w:pStyle w:val="KDParagraf"/>
        <w:tabs>
          <w:tab w:val="left" w:pos="90"/>
        </w:tabs>
        <w:spacing w:before="0"/>
        <w:rPr>
          <w:rFonts w:cs="Arial"/>
        </w:rPr>
      </w:pPr>
      <w:r w:rsidRPr="005C4CBA">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5C4CBA">
        <w:rPr>
          <w:rFonts w:cs="Arial"/>
          <w:lang w:val="sr-Cyrl-RS"/>
        </w:rPr>
        <w:t xml:space="preserve"> </w:t>
      </w:r>
      <w:r w:rsidRPr="005C4CBA">
        <w:rPr>
          <w:rFonts w:cs="Arial"/>
        </w:rPr>
        <w:t xml:space="preserve">за учествовање у овом поступку, </w:t>
      </w:r>
      <w:r w:rsidR="009B6CFC" w:rsidRPr="005C4CBA">
        <w:rPr>
          <w:rFonts w:cs="Arial"/>
          <w:lang w:val="sr-Cyrl-RS"/>
        </w:rPr>
        <w:t xml:space="preserve">(пожељно је да буде </w:t>
      </w:r>
      <w:r w:rsidRPr="005C4CBA">
        <w:rPr>
          <w:rFonts w:cs="Arial"/>
        </w:rPr>
        <w:t>издато на м</w:t>
      </w:r>
      <w:r w:rsidR="00EF4665" w:rsidRPr="005C4CBA">
        <w:rPr>
          <w:rFonts w:cs="Arial"/>
        </w:rPr>
        <w:t xml:space="preserve">еморандуму понуђача), </w:t>
      </w:r>
      <w:r w:rsidR="009B6CFC" w:rsidRPr="005C4CBA">
        <w:rPr>
          <w:rFonts w:cs="Arial"/>
        </w:rPr>
        <w:t xml:space="preserve">заведено </w:t>
      </w:r>
      <w:r w:rsidRPr="005C4CBA">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C4CBA" w:rsidRDefault="008D2B23" w:rsidP="005C4CBA">
      <w:pPr>
        <w:pStyle w:val="KDParagraf"/>
        <w:tabs>
          <w:tab w:val="left" w:pos="90"/>
        </w:tabs>
        <w:spacing w:before="0"/>
        <w:rPr>
          <w:rFonts w:cs="Arial"/>
        </w:rPr>
      </w:pPr>
      <w:r w:rsidRPr="005C4CBA">
        <w:rPr>
          <w:rFonts w:cs="Arial"/>
        </w:rPr>
        <w:t>Комисија за јавну набавку води записник о отварању понуда у који се уносе подаци у складу са Законом.</w:t>
      </w:r>
    </w:p>
    <w:p w:rsidR="008D2B23" w:rsidRPr="005C4CBA" w:rsidRDefault="008D2B23" w:rsidP="005C4CBA">
      <w:pPr>
        <w:pStyle w:val="KDParagraf"/>
        <w:tabs>
          <w:tab w:val="left" w:pos="90"/>
        </w:tabs>
        <w:spacing w:before="0"/>
        <w:rPr>
          <w:rFonts w:cs="Arial"/>
        </w:rPr>
      </w:pPr>
      <w:r w:rsidRPr="005C4CBA">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C4CBA" w:rsidRDefault="008D2B23" w:rsidP="005C4CBA">
      <w:pPr>
        <w:pStyle w:val="KDParagraf"/>
        <w:tabs>
          <w:tab w:val="left" w:pos="90"/>
        </w:tabs>
        <w:spacing w:before="0"/>
        <w:rPr>
          <w:rFonts w:cs="Arial"/>
        </w:rPr>
      </w:pPr>
      <w:r w:rsidRPr="005C4CBA">
        <w:rPr>
          <w:rFonts w:cs="Arial"/>
        </w:rPr>
        <w:t xml:space="preserve">Наручилац ће у року од </w:t>
      </w:r>
      <w:r w:rsidR="00286FCA" w:rsidRPr="005C4CBA">
        <w:rPr>
          <w:rFonts w:cs="Arial"/>
          <w:lang w:val="sr-Cyrl-RS"/>
        </w:rPr>
        <w:t>3</w:t>
      </w:r>
      <w:r w:rsidRPr="005C4CBA">
        <w:rPr>
          <w:rFonts w:cs="Arial"/>
        </w:rPr>
        <w:t xml:space="preserve"> (</w:t>
      </w:r>
      <w:r w:rsidR="00286FCA" w:rsidRPr="005C4CBA">
        <w:rPr>
          <w:rFonts w:cs="Arial"/>
          <w:lang w:val="sr-Cyrl-RS"/>
        </w:rPr>
        <w:t>словима: три</w:t>
      </w:r>
      <w:r w:rsidRPr="005C4CBA">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C4CBA" w:rsidRDefault="008D2B23" w:rsidP="005C4CBA">
      <w:pPr>
        <w:pStyle w:val="KDParagraf"/>
        <w:tabs>
          <w:tab w:val="left" w:pos="90"/>
        </w:tabs>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09" w:name="_Toc441651581"/>
      <w:bookmarkStart w:id="210" w:name="_Toc442559892"/>
      <w:r w:rsidRPr="005C4CBA">
        <w:rPr>
          <w:rFonts w:cs="Arial"/>
        </w:rPr>
        <w:t>Начин подношења понуде</w:t>
      </w:r>
      <w:bookmarkEnd w:id="209"/>
      <w:bookmarkEnd w:id="210"/>
    </w:p>
    <w:p w:rsidR="008D2B23" w:rsidRPr="005C4CBA" w:rsidRDefault="008D2B23" w:rsidP="005C4CBA">
      <w:pPr>
        <w:pStyle w:val="KDParagraf"/>
        <w:tabs>
          <w:tab w:val="left" w:pos="90"/>
        </w:tabs>
        <w:spacing w:before="0"/>
        <w:rPr>
          <w:rFonts w:cs="Arial"/>
          <w:lang w:val="ru-RU"/>
        </w:rPr>
      </w:pPr>
      <w:r w:rsidRPr="005C4CBA">
        <w:rPr>
          <w:rFonts w:cs="Arial"/>
          <w:lang w:val="ru-RU"/>
        </w:rPr>
        <w:t>Понуђач може поднети само једну понуду.</w:t>
      </w:r>
    </w:p>
    <w:p w:rsidR="008D2B23" w:rsidRPr="005C4CBA" w:rsidRDefault="008D2B23" w:rsidP="005C4CBA">
      <w:pPr>
        <w:pStyle w:val="KDParagraf"/>
        <w:tabs>
          <w:tab w:val="left" w:pos="90"/>
        </w:tabs>
        <w:spacing w:before="0"/>
        <w:rPr>
          <w:rFonts w:cs="Arial"/>
          <w:lang w:val="ru-RU"/>
        </w:rPr>
      </w:pPr>
      <w:r w:rsidRPr="005C4CBA">
        <w:rPr>
          <w:rFonts w:cs="Arial"/>
          <w:lang w:val="ru-RU"/>
        </w:rPr>
        <w:t>Понуду може поднети понуђач самостално, група понуђача, као и понуђач са подизвођачем.</w:t>
      </w:r>
    </w:p>
    <w:p w:rsidR="008D2B23" w:rsidRPr="005C4CBA" w:rsidRDefault="008D2B23" w:rsidP="005C4CBA">
      <w:pPr>
        <w:pStyle w:val="KDParagraf"/>
        <w:tabs>
          <w:tab w:val="left" w:pos="90"/>
        </w:tabs>
        <w:spacing w:before="0"/>
        <w:rPr>
          <w:rFonts w:cs="Arial"/>
        </w:rPr>
      </w:pPr>
      <w:r w:rsidRPr="005C4CBA">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C4CBA" w:rsidRDefault="008D2B23" w:rsidP="005C4CBA">
      <w:pPr>
        <w:pStyle w:val="KDParagraf"/>
        <w:tabs>
          <w:tab w:val="left" w:pos="90"/>
        </w:tabs>
        <w:spacing w:before="0"/>
        <w:rPr>
          <w:rFonts w:cs="Arial"/>
        </w:rPr>
      </w:pPr>
      <w:r w:rsidRPr="005C4CBA">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C4CBA" w:rsidRDefault="008D2B23" w:rsidP="005C4CBA">
      <w:pPr>
        <w:pStyle w:val="KDParagraf"/>
        <w:tabs>
          <w:tab w:val="left" w:pos="90"/>
        </w:tabs>
        <w:spacing w:before="0"/>
        <w:rPr>
          <w:rFonts w:cs="Arial"/>
        </w:rPr>
      </w:pPr>
      <w:r w:rsidRPr="005C4CBA">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C4CBA" w:rsidRDefault="008D2B23" w:rsidP="005C4CBA">
      <w:pPr>
        <w:pStyle w:val="KDParagraf"/>
        <w:tabs>
          <w:tab w:val="left" w:pos="90"/>
        </w:tabs>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11" w:name="_Toc441651582"/>
      <w:bookmarkStart w:id="212" w:name="_Toc442559893"/>
      <w:r w:rsidRPr="005C4CBA">
        <w:rPr>
          <w:rFonts w:cs="Arial"/>
        </w:rPr>
        <w:t>Измена, допуна и опозив понуде</w:t>
      </w:r>
      <w:bookmarkEnd w:id="211"/>
      <w:bookmarkEnd w:id="212"/>
    </w:p>
    <w:p w:rsidR="008D2B23" w:rsidRPr="005C4CBA" w:rsidRDefault="008D2B23" w:rsidP="005C4CBA">
      <w:pPr>
        <w:pStyle w:val="KDParagraf"/>
        <w:tabs>
          <w:tab w:val="left" w:pos="90"/>
        </w:tabs>
        <w:spacing w:before="0"/>
        <w:rPr>
          <w:rFonts w:cs="Arial"/>
          <w:lang w:val="ru-RU"/>
        </w:rPr>
      </w:pPr>
      <w:r w:rsidRPr="005C4CB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966AB" w:rsidRPr="005C4CBA">
        <w:rPr>
          <w:rFonts w:cs="Arial"/>
          <w:lang w:val="ru-RU"/>
        </w:rPr>
        <w:t xml:space="preserve">услуге – </w:t>
      </w:r>
      <w:r w:rsidR="00134FB9" w:rsidRPr="00134FB9">
        <w:rPr>
          <w:rFonts w:cs="Arial"/>
          <w:lang w:val="ru-RU"/>
        </w:rPr>
        <w:t>Одржавање системa извештавања</w:t>
      </w:r>
      <w:r w:rsidR="009F7DEB">
        <w:rPr>
          <w:rFonts w:cs="Arial"/>
          <w:lang w:val="ru-RU"/>
        </w:rPr>
        <w:t xml:space="preserve"> </w:t>
      </w:r>
      <w:r w:rsidR="00134FB9" w:rsidRPr="00134FB9">
        <w:rPr>
          <w:rFonts w:cs="Arial"/>
          <w:lang w:val="ru-RU"/>
        </w:rPr>
        <w:t>-  Aris dashboards</w:t>
      </w:r>
      <w:r w:rsidR="00134FB9" w:rsidRPr="005C4CBA">
        <w:rPr>
          <w:rFonts w:cs="Arial"/>
          <w:lang w:val="ru-RU"/>
        </w:rPr>
        <w:t xml:space="preserve"> </w:t>
      </w:r>
      <w:r w:rsidRPr="005C4CBA">
        <w:rPr>
          <w:rFonts w:cs="Arial"/>
          <w:lang w:val="ru-RU"/>
        </w:rPr>
        <w:t xml:space="preserve">- Јавна набавка број </w:t>
      </w:r>
      <w:r w:rsidR="00977768" w:rsidRPr="005C4CBA">
        <w:rPr>
          <w:rFonts w:cs="Arial"/>
          <w:lang w:val="ru-RU"/>
        </w:rPr>
        <w:t>ЈН/1000/0638/2018 ЈАНА 1944/2018</w:t>
      </w:r>
      <w:r w:rsidRPr="005C4CBA">
        <w:rPr>
          <w:rFonts w:cs="Arial"/>
          <w:lang w:val="ru-RU"/>
        </w:rPr>
        <w:t>– НЕ ОТВАРАТИ“.</w:t>
      </w:r>
    </w:p>
    <w:p w:rsidR="008D2B23" w:rsidRPr="005C4CBA" w:rsidRDefault="008D2B23" w:rsidP="005C4CBA">
      <w:pPr>
        <w:pStyle w:val="KDParagraf"/>
        <w:tabs>
          <w:tab w:val="left" w:pos="90"/>
        </w:tabs>
        <w:spacing w:before="0"/>
        <w:rPr>
          <w:rFonts w:cs="Arial"/>
        </w:rPr>
      </w:pPr>
      <w:r w:rsidRPr="005C4CBA">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966AB" w:rsidRPr="005C4CBA" w:rsidRDefault="008D2B23" w:rsidP="005C4CBA">
      <w:pPr>
        <w:pStyle w:val="KDParagraf"/>
        <w:tabs>
          <w:tab w:val="left" w:pos="90"/>
        </w:tabs>
        <w:spacing w:before="0"/>
        <w:rPr>
          <w:rFonts w:cs="Arial"/>
          <w:lang w:val="ru-RU"/>
        </w:rPr>
      </w:pPr>
      <w:r w:rsidRPr="005C4CBA">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34FB9" w:rsidRPr="00134FB9">
        <w:rPr>
          <w:rFonts w:cs="Arial"/>
        </w:rPr>
        <w:t>Одржавање системa извештавања - Aris dashboards</w:t>
      </w:r>
      <w:r w:rsidR="008966AB" w:rsidRPr="00134FB9">
        <w:rPr>
          <w:rFonts w:cs="Arial"/>
        </w:rPr>
        <w:t xml:space="preserve"> - Јавна набавка број </w:t>
      </w:r>
      <w:r w:rsidR="00977768" w:rsidRPr="00134FB9">
        <w:rPr>
          <w:rFonts w:cs="Arial"/>
        </w:rPr>
        <w:t>ЈН/1000/0638/2018 ЈАНА 1944/2018</w:t>
      </w:r>
      <w:r w:rsidR="008966AB" w:rsidRPr="00134FB9">
        <w:rPr>
          <w:rFonts w:cs="Arial"/>
        </w:rPr>
        <w:t>– НЕ ОТВАРАТИ“.</w:t>
      </w:r>
    </w:p>
    <w:p w:rsidR="008D2B23" w:rsidRPr="005C4CBA" w:rsidRDefault="008D2B23" w:rsidP="005C4CBA">
      <w:pPr>
        <w:pStyle w:val="KDParagraf"/>
        <w:tabs>
          <w:tab w:val="left" w:pos="90"/>
        </w:tabs>
        <w:spacing w:before="0"/>
        <w:rPr>
          <w:rFonts w:cs="Arial"/>
        </w:rPr>
      </w:pPr>
      <w:r w:rsidRPr="005C4CBA">
        <w:rPr>
          <w:rFonts w:cs="Arial"/>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5C4CBA" w:rsidRDefault="00EA6178" w:rsidP="005C4CBA">
      <w:pPr>
        <w:pStyle w:val="KDKomentar"/>
        <w:tabs>
          <w:tab w:val="left" w:pos="90"/>
        </w:tabs>
        <w:spacing w:before="0"/>
        <w:rPr>
          <w:rFonts w:cs="Arial"/>
          <w:i w:val="0"/>
          <w:sz w:val="22"/>
          <w:szCs w:val="22"/>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13" w:name="_Toc441651583"/>
      <w:bookmarkStart w:id="214" w:name="_Toc442559894"/>
      <w:r w:rsidRPr="005C4CBA">
        <w:rPr>
          <w:rFonts w:cs="Arial"/>
          <w:lang w:val="ru-RU"/>
        </w:rPr>
        <w:t>П</w:t>
      </w:r>
      <w:r w:rsidRPr="005C4CBA">
        <w:rPr>
          <w:rFonts w:cs="Arial"/>
        </w:rPr>
        <w:t>артије</w:t>
      </w:r>
      <w:bookmarkEnd w:id="213"/>
      <w:bookmarkEnd w:id="214"/>
    </w:p>
    <w:p w:rsidR="00FC355A" w:rsidRPr="005C4CBA" w:rsidRDefault="00FC355A" w:rsidP="005C4CBA">
      <w:pPr>
        <w:pStyle w:val="KDParagraf"/>
        <w:tabs>
          <w:tab w:val="left" w:pos="90"/>
        </w:tabs>
        <w:spacing w:before="0"/>
        <w:rPr>
          <w:rFonts w:cs="Arial"/>
        </w:rPr>
      </w:pPr>
      <w:r w:rsidRPr="005C4CBA">
        <w:rPr>
          <w:rFonts w:cs="Arial"/>
        </w:rPr>
        <w:t>Набавка није обликована по партијама.</w:t>
      </w:r>
    </w:p>
    <w:p w:rsidR="008966AB" w:rsidRPr="005C4CBA" w:rsidRDefault="008966AB" w:rsidP="005C4CBA">
      <w:pPr>
        <w:pStyle w:val="KDParagraf"/>
        <w:tabs>
          <w:tab w:val="left" w:pos="90"/>
        </w:tabs>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15" w:name="_Toc441651584"/>
      <w:bookmarkStart w:id="216" w:name="_Toc442559895"/>
      <w:r w:rsidRPr="005C4CBA">
        <w:rPr>
          <w:rFonts w:cs="Arial"/>
        </w:rPr>
        <w:t>Понуда са варијантама</w:t>
      </w:r>
      <w:bookmarkEnd w:id="215"/>
      <w:bookmarkEnd w:id="216"/>
    </w:p>
    <w:p w:rsidR="008D2B23" w:rsidRPr="005C4CBA" w:rsidRDefault="008D2B23" w:rsidP="005C4CBA">
      <w:pPr>
        <w:tabs>
          <w:tab w:val="left" w:pos="90"/>
          <w:tab w:val="num" w:pos="993"/>
        </w:tabs>
        <w:spacing w:before="0"/>
        <w:rPr>
          <w:rFonts w:cs="Arial"/>
          <w:lang w:val="ru-RU"/>
        </w:rPr>
      </w:pPr>
      <w:r w:rsidRPr="005C4CBA">
        <w:rPr>
          <w:rFonts w:cs="Arial"/>
          <w:lang w:val="ru-RU"/>
        </w:rPr>
        <w:t>Понуда са варијантама није дозвољена.</w:t>
      </w:r>
    </w:p>
    <w:p w:rsidR="008D2B23" w:rsidRPr="005C4CBA" w:rsidRDefault="008D2B23" w:rsidP="005C4CBA">
      <w:pPr>
        <w:tabs>
          <w:tab w:val="left" w:pos="90"/>
          <w:tab w:val="num" w:pos="993"/>
        </w:tabs>
        <w:spacing w:before="0"/>
        <w:rPr>
          <w:rFonts w:cs="Arial"/>
          <w:lang w:val="ru-RU"/>
        </w:rPr>
      </w:pPr>
    </w:p>
    <w:p w:rsidR="008D2B23" w:rsidRPr="005C4CBA" w:rsidRDefault="00011DCA" w:rsidP="005C4CBA">
      <w:pPr>
        <w:pStyle w:val="KDPodnaslov2"/>
        <w:numPr>
          <w:ilvl w:val="1"/>
          <w:numId w:val="26"/>
        </w:numPr>
        <w:tabs>
          <w:tab w:val="left" w:pos="90"/>
        </w:tabs>
        <w:spacing w:before="0"/>
        <w:ind w:left="360"/>
        <w:jc w:val="both"/>
        <w:rPr>
          <w:rFonts w:cs="Arial"/>
        </w:rPr>
      </w:pPr>
      <w:bookmarkStart w:id="217" w:name="_Toc441651585"/>
      <w:bookmarkStart w:id="218" w:name="_Toc442559896"/>
      <w:r w:rsidRPr="005C4CBA">
        <w:rPr>
          <w:rFonts w:cs="Arial"/>
          <w:lang w:val="sr-Cyrl-RS"/>
        </w:rPr>
        <w:t xml:space="preserve"> </w:t>
      </w:r>
      <w:r w:rsidR="008D2B23" w:rsidRPr="005C4CBA">
        <w:rPr>
          <w:rFonts w:cs="Arial"/>
        </w:rPr>
        <w:t>Подношење понуде са подизвођачима</w:t>
      </w:r>
      <w:bookmarkEnd w:id="217"/>
      <w:bookmarkEnd w:id="218"/>
    </w:p>
    <w:p w:rsidR="00EE070C" w:rsidRPr="005C4CBA" w:rsidRDefault="00EE070C" w:rsidP="005C4CBA">
      <w:pPr>
        <w:pStyle w:val="KDParagraf"/>
        <w:tabs>
          <w:tab w:val="left" w:pos="90"/>
        </w:tabs>
        <w:spacing w:before="0"/>
        <w:rPr>
          <w:rFonts w:cs="Arial"/>
        </w:rPr>
      </w:pPr>
      <w:r w:rsidRPr="005C4CBA">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C4CBA" w:rsidRDefault="00EE070C" w:rsidP="005C4CBA">
      <w:pPr>
        <w:pStyle w:val="KDParagraf"/>
        <w:tabs>
          <w:tab w:val="left" w:pos="90"/>
        </w:tabs>
        <w:spacing w:before="0"/>
        <w:rPr>
          <w:rFonts w:cs="Arial"/>
        </w:rPr>
      </w:pPr>
      <w:r w:rsidRPr="005C4CBA">
        <w:rPr>
          <w:rFonts w:cs="Arial"/>
        </w:rPr>
        <w:t xml:space="preserve">- назив подизвођача, а уколико </w:t>
      </w:r>
      <w:r w:rsidR="001A63AB" w:rsidRPr="005C4CBA">
        <w:rPr>
          <w:rFonts w:cs="Arial"/>
          <w:lang w:val="sr-Cyrl-RS"/>
        </w:rPr>
        <w:t>оквирни споразум</w:t>
      </w:r>
      <w:r w:rsidRPr="005C4CBA">
        <w:rPr>
          <w:rFonts w:cs="Arial"/>
        </w:rPr>
        <w:t xml:space="preserve"> између наручиоца и понуђача буде закључен, тај подизвођач ће бити наведен у </w:t>
      </w:r>
      <w:r w:rsidR="001A63AB" w:rsidRPr="005C4CBA">
        <w:rPr>
          <w:rFonts w:cs="Arial"/>
          <w:lang w:val="sr-Cyrl-RS"/>
        </w:rPr>
        <w:t>оквирном споразуму</w:t>
      </w:r>
      <w:r w:rsidRPr="005C4CBA">
        <w:rPr>
          <w:rFonts w:cs="Arial"/>
        </w:rPr>
        <w:t>;</w:t>
      </w:r>
    </w:p>
    <w:p w:rsidR="00EE070C" w:rsidRPr="005C4CBA" w:rsidRDefault="00EE070C" w:rsidP="005C4CBA">
      <w:pPr>
        <w:pStyle w:val="KDParagraf"/>
        <w:tabs>
          <w:tab w:val="left" w:pos="90"/>
        </w:tabs>
        <w:spacing w:before="0"/>
        <w:rPr>
          <w:rFonts w:cs="Arial"/>
        </w:rPr>
      </w:pPr>
      <w:r w:rsidRPr="005C4CBA">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C4CBA" w:rsidRDefault="00EE070C" w:rsidP="005C4CBA">
      <w:pPr>
        <w:pStyle w:val="KDParagraf"/>
        <w:tabs>
          <w:tab w:val="left" w:pos="90"/>
        </w:tabs>
        <w:spacing w:before="0"/>
        <w:rPr>
          <w:rFonts w:cs="Arial"/>
        </w:rPr>
      </w:pPr>
      <w:r w:rsidRPr="005C4CBA">
        <w:rPr>
          <w:rFonts w:cs="Arial"/>
        </w:rPr>
        <w:t xml:space="preserve">Понуђач у потпуности одговара наручиоцу за извршење </w:t>
      </w:r>
      <w:r w:rsidR="001A63AB" w:rsidRPr="005C4CBA">
        <w:rPr>
          <w:rFonts w:cs="Arial"/>
          <w:lang w:val="sr-Cyrl-RS"/>
        </w:rPr>
        <w:t>предмета</w:t>
      </w:r>
      <w:r w:rsidRPr="005C4CBA">
        <w:rPr>
          <w:rFonts w:cs="Arial"/>
        </w:rPr>
        <w:t xml:space="preserve">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5C4CBA" w:rsidRDefault="00EE070C" w:rsidP="005C4CBA">
      <w:pPr>
        <w:pStyle w:val="KDParagraf"/>
        <w:tabs>
          <w:tab w:val="left" w:pos="90"/>
        </w:tabs>
        <w:spacing w:before="0"/>
        <w:rPr>
          <w:rFonts w:cs="Arial"/>
          <w:color w:val="00B0F0"/>
        </w:rPr>
      </w:pPr>
      <w:r w:rsidRPr="005C4CBA">
        <w:rPr>
          <w:rFonts w:cs="Arial"/>
          <w:lang w:val="sr-Cyrl-RS"/>
        </w:rPr>
        <w:t xml:space="preserve">Обавеза понуђача је да за </w:t>
      </w:r>
      <w:r w:rsidR="008D2B23" w:rsidRPr="005C4CBA">
        <w:rPr>
          <w:rFonts w:cs="Arial"/>
        </w:rPr>
        <w:t>подизвођач</w:t>
      </w:r>
      <w:r w:rsidRPr="005C4CBA">
        <w:rPr>
          <w:rFonts w:cs="Arial"/>
          <w:lang w:val="sr-Cyrl-RS"/>
        </w:rPr>
        <w:t>а достави доказе о испуњености</w:t>
      </w:r>
      <w:r w:rsidR="008D2B23" w:rsidRPr="005C4CBA">
        <w:rPr>
          <w:rFonts w:cs="Arial"/>
        </w:rPr>
        <w:t xml:space="preserve"> обавезн</w:t>
      </w:r>
      <w:r w:rsidRPr="005C4CBA">
        <w:rPr>
          <w:rFonts w:cs="Arial"/>
          <w:lang w:val="sr-Cyrl-RS"/>
        </w:rPr>
        <w:t>их</w:t>
      </w:r>
      <w:r w:rsidR="008D2B23" w:rsidRPr="005C4CBA">
        <w:rPr>
          <w:rFonts w:cs="Arial"/>
        </w:rPr>
        <w:t xml:space="preserve"> услов</w:t>
      </w:r>
      <w:r w:rsidRPr="005C4CBA">
        <w:rPr>
          <w:rFonts w:cs="Arial"/>
          <w:lang w:val="sr-Cyrl-RS"/>
        </w:rPr>
        <w:t>а</w:t>
      </w:r>
      <w:r w:rsidR="008D2B23" w:rsidRPr="005C4CBA">
        <w:rPr>
          <w:rFonts w:cs="Arial"/>
        </w:rPr>
        <w:t xml:space="preserve"> из члана 75. став 1. тачка 1), 2) и 4) Закона</w:t>
      </w:r>
      <w:r w:rsidRPr="005C4CBA">
        <w:rPr>
          <w:rFonts w:cs="Arial"/>
        </w:rPr>
        <w:t xml:space="preserve"> </w:t>
      </w:r>
      <w:r w:rsidR="008D2B23" w:rsidRPr="005C4CBA">
        <w:rPr>
          <w:rFonts w:cs="Arial"/>
        </w:rPr>
        <w:t>наведен</w:t>
      </w:r>
      <w:r w:rsidRPr="005C4CBA">
        <w:rPr>
          <w:rFonts w:cs="Arial"/>
          <w:lang w:val="sr-Cyrl-RS"/>
        </w:rPr>
        <w:t>их</w:t>
      </w:r>
      <w:r w:rsidR="008D2B23" w:rsidRPr="005C4CBA">
        <w:rPr>
          <w:rFonts w:cs="Arial"/>
        </w:rPr>
        <w:t xml:space="preserve"> у одељку Услови за учешће из члана 75. и 76. Закона и Упутство како се доказује испуњеност тих услова</w:t>
      </w:r>
      <w:r w:rsidR="008966AB" w:rsidRPr="005C4CBA">
        <w:rPr>
          <w:rFonts w:cs="Arial"/>
          <w:lang w:val="sr-Cyrl-RS"/>
        </w:rPr>
        <w:t xml:space="preserve">. </w:t>
      </w:r>
    </w:p>
    <w:p w:rsidR="008D2B23" w:rsidRPr="005C4CBA" w:rsidRDefault="008D2B23" w:rsidP="005C4CBA">
      <w:pPr>
        <w:pStyle w:val="KDParagraf"/>
        <w:tabs>
          <w:tab w:val="left" w:pos="90"/>
        </w:tabs>
        <w:spacing w:before="0"/>
        <w:rPr>
          <w:rFonts w:cs="Arial"/>
        </w:rPr>
      </w:pPr>
      <w:r w:rsidRPr="005C4CBA">
        <w:rPr>
          <w:rFonts w:cs="Arial"/>
        </w:rPr>
        <w:t>Додатне услове понуђач испуњава самостално, без обзира на агажовање подизвођача.</w:t>
      </w:r>
    </w:p>
    <w:p w:rsidR="008D2B23" w:rsidRPr="005C4CBA" w:rsidRDefault="008D2B23" w:rsidP="005C4CBA">
      <w:pPr>
        <w:pStyle w:val="KDParagraf"/>
        <w:tabs>
          <w:tab w:val="left" w:pos="90"/>
        </w:tabs>
        <w:spacing w:before="0"/>
        <w:rPr>
          <w:rFonts w:cs="Arial"/>
        </w:rPr>
      </w:pPr>
      <w:r w:rsidRPr="005C4CBA">
        <w:rPr>
          <w:rFonts w:cs="Arial"/>
        </w:rPr>
        <w:t xml:space="preserve">Све обрасце у понуди потписује и оверава понуђач, изузев </w:t>
      </w:r>
      <w:r w:rsidR="00EE070C" w:rsidRPr="005C4CBA">
        <w:rPr>
          <w:rFonts w:cs="Arial"/>
          <w:lang w:val="sr-Cyrl-RS"/>
        </w:rPr>
        <w:t>образаца под пуном материјалном и кривичном одговорношћу,</w:t>
      </w:r>
      <w:r w:rsidRPr="005C4CBA">
        <w:rPr>
          <w:rFonts w:cs="Arial"/>
        </w:rPr>
        <w:t>које попуњава, потписује и оверава сваки подизвођач у своје име.</w:t>
      </w:r>
    </w:p>
    <w:p w:rsidR="008D2B23" w:rsidRPr="005C4CBA" w:rsidRDefault="008D2B23" w:rsidP="005C4CBA">
      <w:pPr>
        <w:pStyle w:val="KDParagraf"/>
        <w:tabs>
          <w:tab w:val="left" w:pos="90"/>
        </w:tabs>
        <w:spacing w:before="0"/>
        <w:rPr>
          <w:rFonts w:cs="Arial"/>
        </w:rPr>
      </w:pPr>
      <w:r w:rsidRPr="005C4CBA">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A63AB" w:rsidRPr="005C4CBA">
        <w:rPr>
          <w:rFonts w:cs="Arial"/>
          <w:lang w:val="sr-Cyrl-RS"/>
        </w:rPr>
        <w:t>оквирни споразум</w:t>
      </w:r>
      <w:r w:rsidRPr="005C4CBA">
        <w:rPr>
          <w:rFonts w:cs="Arial"/>
        </w:rPr>
        <w:t xml:space="preserve">, осим ако би раскидом </w:t>
      </w:r>
      <w:r w:rsidR="001A63AB" w:rsidRPr="005C4CBA">
        <w:rPr>
          <w:rFonts w:cs="Arial"/>
          <w:lang w:val="sr-Cyrl-RS"/>
        </w:rPr>
        <w:t xml:space="preserve">оквирног споразума </w:t>
      </w:r>
      <w:r w:rsidRPr="005C4CBA">
        <w:rPr>
          <w:rFonts w:cs="Arial"/>
        </w:rPr>
        <w:t xml:space="preserve">наручилац претрпео знатну штету. </w:t>
      </w:r>
    </w:p>
    <w:p w:rsidR="00011DCA" w:rsidRPr="005C4CBA" w:rsidRDefault="00011DCA" w:rsidP="005C4CBA">
      <w:pPr>
        <w:pStyle w:val="KDParagraf"/>
        <w:tabs>
          <w:tab w:val="left" w:pos="90"/>
        </w:tabs>
        <w:spacing w:before="0"/>
        <w:rPr>
          <w:rFonts w:cs="Arial"/>
        </w:rPr>
      </w:pPr>
      <w:r w:rsidRPr="005C4CBA">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567866" w:rsidRPr="005C4CBA">
        <w:rPr>
          <w:rFonts w:cs="Arial"/>
          <w:lang w:val="sr-Cyrl-RS"/>
        </w:rPr>
        <w:t>-</w:t>
      </w:r>
      <w:r w:rsidRPr="005C4CBA">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w:t>
      </w:r>
      <w:r w:rsidR="001A63AB" w:rsidRPr="005C4CBA">
        <w:rPr>
          <w:rFonts w:cs="Arial"/>
        </w:rPr>
        <w:t>о за извршење уговорних обавеза</w:t>
      </w:r>
      <w:r w:rsidRPr="005C4CBA">
        <w:rPr>
          <w:rFonts w:cs="Arial"/>
        </w:rPr>
        <w:t>, без обзира на број подизвођача.</w:t>
      </w:r>
    </w:p>
    <w:p w:rsidR="00534266" w:rsidRPr="005C4CBA" w:rsidRDefault="00534266" w:rsidP="005C4CBA">
      <w:pPr>
        <w:pStyle w:val="KDParagraf"/>
        <w:tabs>
          <w:tab w:val="left" w:pos="90"/>
        </w:tabs>
        <w:spacing w:before="0"/>
        <w:rPr>
          <w:rFonts w:cs="Arial"/>
          <w:color w:val="00B0F0"/>
          <w:lang w:bidi="en-U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19" w:name="_Toc441651586"/>
      <w:bookmarkStart w:id="220" w:name="_Toc442559897"/>
      <w:r w:rsidRPr="005C4CBA">
        <w:rPr>
          <w:rFonts w:cs="Arial"/>
        </w:rPr>
        <w:t>Подношење заједничке понуде</w:t>
      </w:r>
      <w:bookmarkEnd w:id="219"/>
      <w:bookmarkEnd w:id="220"/>
    </w:p>
    <w:p w:rsidR="008D2B23" w:rsidRPr="005C4CBA" w:rsidRDefault="008D2B23" w:rsidP="005C4CBA">
      <w:pPr>
        <w:pStyle w:val="KDParagraf"/>
        <w:tabs>
          <w:tab w:val="left" w:pos="90"/>
        </w:tabs>
        <w:spacing w:before="0"/>
        <w:rPr>
          <w:rFonts w:cs="Arial"/>
        </w:rPr>
      </w:pPr>
      <w:r w:rsidRPr="005C4CBA">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r w:rsidR="00F33F70" w:rsidRPr="005C4CBA">
        <w:rPr>
          <w:rFonts w:cs="Arial"/>
          <w:lang w:val="sr-Cyrl-RS"/>
        </w:rPr>
        <w:t>,</w:t>
      </w:r>
      <w:r w:rsidRPr="005C4CBA">
        <w:rPr>
          <w:rFonts w:cs="Arial"/>
        </w:rPr>
        <w:t xml:space="preserve"> и то: </w:t>
      </w:r>
    </w:p>
    <w:p w:rsidR="008D2B23" w:rsidRPr="005C4CBA" w:rsidRDefault="008D2B23" w:rsidP="005C4CBA">
      <w:pPr>
        <w:pStyle w:val="KDNabrajanje"/>
        <w:tabs>
          <w:tab w:val="left" w:pos="90"/>
        </w:tabs>
        <w:spacing w:before="0"/>
        <w:ind w:left="360"/>
        <w:rPr>
          <w:rFonts w:cs="Arial"/>
        </w:rPr>
      </w:pPr>
      <w:r w:rsidRPr="005C4CBA">
        <w:rPr>
          <w:rFonts w:cs="Arial"/>
          <w:lang w:val="sr-Cyrl-CS"/>
        </w:rPr>
        <w:t xml:space="preserve">податке о </w:t>
      </w:r>
      <w:r w:rsidRPr="005C4CBA">
        <w:rPr>
          <w:rFonts w:cs="Arial"/>
        </w:rPr>
        <w:t xml:space="preserve">члану групе који ће бити </w:t>
      </w:r>
      <w:r w:rsidRPr="005C4CBA">
        <w:rPr>
          <w:rFonts w:cs="Arial"/>
          <w:lang w:val="sr-Cyrl-CS"/>
        </w:rPr>
        <w:t>Н</w:t>
      </w:r>
      <w:r w:rsidRPr="005C4CBA">
        <w:rPr>
          <w:rFonts w:cs="Arial"/>
        </w:rPr>
        <w:t xml:space="preserve">осилац посла, односно који ће поднети понуду и који ће заступати групу понуђача пред </w:t>
      </w:r>
      <w:r w:rsidRPr="005C4CBA">
        <w:rPr>
          <w:rFonts w:cs="Arial"/>
          <w:lang w:val="sr-Cyrl-CS"/>
        </w:rPr>
        <w:t>Н</w:t>
      </w:r>
      <w:r w:rsidRPr="005C4CBA">
        <w:rPr>
          <w:rFonts w:cs="Arial"/>
        </w:rPr>
        <w:t>аручиоцем;</w:t>
      </w:r>
    </w:p>
    <w:p w:rsidR="008D2B23" w:rsidRPr="005C4CBA" w:rsidRDefault="008D2B23" w:rsidP="005C4CBA">
      <w:pPr>
        <w:pStyle w:val="KDNabrajanje"/>
        <w:tabs>
          <w:tab w:val="left" w:pos="90"/>
        </w:tabs>
        <w:spacing w:before="0"/>
        <w:ind w:left="360"/>
        <w:rPr>
          <w:rFonts w:cs="Arial"/>
        </w:rPr>
      </w:pPr>
      <w:r w:rsidRPr="005C4CBA">
        <w:rPr>
          <w:rFonts w:cs="Arial"/>
        </w:rPr>
        <w:t xml:space="preserve">опис послова сваког од понуђача из групе понуђача у извршењу </w:t>
      </w:r>
      <w:r w:rsidR="001A63AB" w:rsidRPr="005C4CBA">
        <w:rPr>
          <w:rFonts w:cs="Arial"/>
          <w:lang w:val="sr-Cyrl-RS"/>
        </w:rPr>
        <w:t>оквирног споразума</w:t>
      </w:r>
      <w:r w:rsidRPr="005C4CBA">
        <w:rPr>
          <w:rFonts w:cs="Arial"/>
        </w:rPr>
        <w:t>.</w:t>
      </w:r>
    </w:p>
    <w:p w:rsidR="00011DCA" w:rsidRPr="005C4CBA" w:rsidRDefault="008D2B23" w:rsidP="005C4CBA">
      <w:pPr>
        <w:pStyle w:val="KDParagraf"/>
        <w:tabs>
          <w:tab w:val="left" w:pos="90"/>
        </w:tabs>
        <w:spacing w:before="0"/>
        <w:rPr>
          <w:rFonts w:cs="Arial"/>
          <w:lang w:val="sr-Cyrl-RS"/>
        </w:rPr>
      </w:pPr>
      <w:r w:rsidRPr="005C4CBA">
        <w:rPr>
          <w:rFonts w:cs="Arial"/>
          <w:lang w:val="ru-RU"/>
        </w:rPr>
        <w:t xml:space="preserve">Сваки понуђач из групе понуђача  која подноси заједничку понуду мора да испуњава услове из члана 75.  </w:t>
      </w:r>
      <w:r w:rsidRPr="005C4CBA">
        <w:rPr>
          <w:rFonts w:cs="Arial"/>
        </w:rPr>
        <w:t xml:space="preserve">став 1. тачка 1), 2) и 4) Закона, наведене у одељку Услови за учешће из члана 75. и 76. Закона и Упутство како се доказује </w:t>
      </w:r>
      <w:r w:rsidRPr="005C4CBA">
        <w:rPr>
          <w:rFonts w:cs="Arial"/>
        </w:rPr>
        <w:lastRenderedPageBreak/>
        <w:t>испуњеност тих услова</w:t>
      </w:r>
      <w:r w:rsidR="008966AB" w:rsidRPr="005C4CBA">
        <w:rPr>
          <w:rFonts w:cs="Arial"/>
        </w:rPr>
        <w:t xml:space="preserve">. </w:t>
      </w:r>
      <w:r w:rsidRPr="005C4CBA">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966AB" w:rsidRPr="005C4CBA">
        <w:rPr>
          <w:rFonts w:cs="Arial"/>
          <w:lang w:val="sr-Cyrl-RS"/>
        </w:rPr>
        <w:t>.</w:t>
      </w:r>
    </w:p>
    <w:p w:rsidR="00011DCA" w:rsidRPr="005C4CBA" w:rsidRDefault="00011DCA" w:rsidP="005C4CBA">
      <w:pPr>
        <w:pStyle w:val="KDParagraf"/>
        <w:tabs>
          <w:tab w:val="left" w:pos="90"/>
        </w:tabs>
        <w:spacing w:before="0"/>
        <w:rPr>
          <w:rFonts w:cs="Arial"/>
          <w:lang w:val="sr-Cyrl-RS"/>
        </w:rPr>
      </w:pPr>
      <w:r w:rsidRPr="005C4CBA">
        <w:rPr>
          <w:rFonts w:cs="Arial"/>
          <w:lang w:val="sr-Cyrl-RS"/>
        </w:rPr>
        <w:t>Услов из</w:t>
      </w:r>
      <w:r w:rsidR="00122D84" w:rsidRPr="005C4CBA">
        <w:rPr>
          <w:rFonts w:cs="Arial"/>
          <w:lang w:val="sr-Cyrl-RS"/>
        </w:rPr>
        <w:t xml:space="preserve"> члана 75.став 1.тачка 5.Закона</w:t>
      </w:r>
      <w:r w:rsidRPr="005C4CBA">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5C4CBA" w:rsidRDefault="008D2B23" w:rsidP="005C4CBA">
      <w:pPr>
        <w:pStyle w:val="KDParagraf"/>
        <w:tabs>
          <w:tab w:val="left" w:pos="90"/>
        </w:tabs>
        <w:spacing w:before="0"/>
        <w:rPr>
          <w:rFonts w:cs="Arial"/>
          <w:color w:val="00B0F0"/>
          <w:lang w:val="sr-Cyrl-RS" w:bidi="en-US"/>
        </w:rPr>
      </w:pPr>
      <w:r w:rsidRPr="005C4CBA">
        <w:rPr>
          <w:rFonts w:cs="Arial"/>
          <w:lang w:bidi="en-US"/>
        </w:rPr>
        <w:t xml:space="preserve">У случају заједничке понуде групе понуђача </w:t>
      </w:r>
      <w:r w:rsidR="00011DCA" w:rsidRPr="005C4CBA">
        <w:rPr>
          <w:rFonts w:cs="Arial"/>
          <w:lang w:val="sr-Cyrl-CS" w:bidi="en-US"/>
        </w:rPr>
        <w:t xml:space="preserve">обрасце под пуном материјалном и кривичном одговорношћу </w:t>
      </w:r>
      <w:r w:rsidRPr="005C4CBA">
        <w:rPr>
          <w:rFonts w:cs="Arial"/>
          <w:lang w:bidi="en-US"/>
        </w:rPr>
        <w:t>попуњава, потписује и оверава сваки члан групе понуђача у своје име.</w:t>
      </w:r>
      <w:r w:rsidR="00B20A6C" w:rsidRPr="005C4CBA">
        <w:rPr>
          <w:rFonts w:cs="Arial"/>
          <w:lang w:val="sr-Cyrl-RS" w:bidi="en-US"/>
        </w:rPr>
        <w:t>( Образац Изјаве о независној понуди и Образац изјаве у складу са чланом 75. став 2. Закона)</w:t>
      </w:r>
    </w:p>
    <w:p w:rsidR="008D2B23" w:rsidRPr="005C4CBA" w:rsidRDefault="00011DCA" w:rsidP="005C4CBA">
      <w:pPr>
        <w:pStyle w:val="KDParagraf"/>
        <w:tabs>
          <w:tab w:val="left" w:pos="90"/>
        </w:tabs>
        <w:spacing w:before="0"/>
        <w:rPr>
          <w:rFonts w:cs="Arial"/>
          <w:lang w:val="sr-Cyrl-RS" w:bidi="en-US"/>
        </w:rPr>
      </w:pPr>
      <w:r w:rsidRPr="005C4CBA">
        <w:rPr>
          <w:rFonts w:cs="Arial"/>
          <w:lang w:val="sr-Cyrl-RS" w:bidi="en-US"/>
        </w:rPr>
        <w:t>Понуђачи из групе понуђача одговорају неограничено солидарно према наручиоцу.</w:t>
      </w:r>
    </w:p>
    <w:p w:rsidR="00011DCA" w:rsidRPr="005C4CBA" w:rsidRDefault="00011DCA" w:rsidP="005C4CBA">
      <w:pPr>
        <w:pStyle w:val="KDParagraf"/>
        <w:tabs>
          <w:tab w:val="left" w:pos="90"/>
        </w:tabs>
        <w:spacing w:before="0"/>
        <w:rPr>
          <w:rFonts w:cs="Arial"/>
          <w:lang w:val="sr-Cyrl-RS" w:bidi="en-U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21" w:name="_Toc441651587"/>
      <w:bookmarkStart w:id="222" w:name="_Toc442559898"/>
      <w:r w:rsidRPr="005C4CBA">
        <w:rPr>
          <w:rFonts w:cs="Arial"/>
        </w:rPr>
        <w:t>Понуђена цена</w:t>
      </w:r>
      <w:bookmarkEnd w:id="221"/>
      <w:bookmarkEnd w:id="222"/>
    </w:p>
    <w:p w:rsidR="008D2B23" w:rsidRPr="005C4CBA" w:rsidRDefault="008D2B23" w:rsidP="005C4CBA">
      <w:pPr>
        <w:pStyle w:val="KDParagraf"/>
        <w:tabs>
          <w:tab w:val="left" w:pos="90"/>
        </w:tabs>
        <w:spacing w:before="0"/>
        <w:rPr>
          <w:rFonts w:cs="Arial"/>
          <w:lang w:val="sr-Cyrl-RS"/>
        </w:rPr>
      </w:pPr>
      <w:r w:rsidRPr="005C4CBA">
        <w:rPr>
          <w:rFonts w:cs="Arial"/>
        </w:rPr>
        <w:t>Цена се исказује у динарима</w:t>
      </w:r>
      <w:r w:rsidR="00567866" w:rsidRPr="005C4CBA">
        <w:rPr>
          <w:rFonts w:cs="Arial"/>
          <w:lang w:val="sr-Cyrl-RS"/>
        </w:rPr>
        <w:t>/еур</w:t>
      </w:r>
      <w:r w:rsidRPr="005C4CBA">
        <w:rPr>
          <w:rFonts w:cs="Arial"/>
        </w:rPr>
        <w:t>, без пореза на додату вредност.</w:t>
      </w:r>
    </w:p>
    <w:p w:rsidR="00670E23" w:rsidRPr="005C4CBA" w:rsidRDefault="00670E23" w:rsidP="005C4CBA">
      <w:pPr>
        <w:pStyle w:val="KDParagraf"/>
        <w:tabs>
          <w:tab w:val="left" w:pos="90"/>
        </w:tabs>
        <w:spacing w:before="0"/>
        <w:rPr>
          <w:rFonts w:cs="Arial"/>
          <w:lang w:val="sr-Cyrl-RS"/>
        </w:rPr>
      </w:pPr>
      <w:r w:rsidRPr="005C4CBA">
        <w:rPr>
          <w:rFonts w:cs="Arial"/>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567866" w:rsidRPr="005C4CBA" w:rsidRDefault="00567866" w:rsidP="005C4CBA">
      <w:pPr>
        <w:pStyle w:val="KDParagraf"/>
        <w:tabs>
          <w:tab w:val="left" w:pos="90"/>
        </w:tabs>
        <w:spacing w:before="0"/>
        <w:rPr>
          <w:rFonts w:cs="Arial"/>
          <w:lang w:val="sr-Cyrl-RS"/>
        </w:rPr>
      </w:pPr>
      <w:r w:rsidRPr="005C4CBA">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567866" w:rsidRPr="005C4CBA" w:rsidRDefault="00567866" w:rsidP="005C4CBA">
      <w:pPr>
        <w:pStyle w:val="KDParagraf"/>
        <w:tabs>
          <w:tab w:val="left" w:pos="90"/>
        </w:tabs>
        <w:spacing w:before="0"/>
        <w:rPr>
          <w:rFonts w:cs="Arial"/>
          <w:lang w:val="sr-Cyrl-RS"/>
        </w:rPr>
      </w:pPr>
      <w:r w:rsidRPr="005C4CBA">
        <w:rPr>
          <w:rFonts w:cs="Arial"/>
          <w:lang w:val="sr-Cyrl-RS"/>
        </w:rPr>
        <w:t>Домаћи Понуђачи цену исказују у динарима.</w:t>
      </w:r>
      <w:r w:rsidRPr="005C4CBA">
        <w:rPr>
          <w:rFonts w:cs="Arial"/>
          <w:lang w:val="sr-Cyrl-RS"/>
        </w:rPr>
        <w:tab/>
      </w:r>
    </w:p>
    <w:p w:rsidR="00567866" w:rsidRPr="005C4CBA" w:rsidRDefault="00567866" w:rsidP="005C4CBA">
      <w:pPr>
        <w:pStyle w:val="KDParagraf"/>
        <w:tabs>
          <w:tab w:val="left" w:pos="90"/>
        </w:tabs>
        <w:spacing w:before="0"/>
        <w:rPr>
          <w:rFonts w:cs="Arial"/>
          <w:lang w:val="sr-Cyrl-RS"/>
        </w:rPr>
      </w:pPr>
    </w:p>
    <w:p w:rsidR="008D2B23" w:rsidRPr="005C4CBA" w:rsidRDefault="008D2B23" w:rsidP="005C4CBA">
      <w:pPr>
        <w:pStyle w:val="KDParagraf"/>
        <w:tabs>
          <w:tab w:val="left" w:pos="90"/>
        </w:tabs>
        <w:spacing w:before="0"/>
        <w:rPr>
          <w:rFonts w:cs="Arial"/>
        </w:rPr>
      </w:pPr>
      <w:r w:rsidRPr="005C4CBA">
        <w:rPr>
          <w:rFonts w:cs="Arial"/>
        </w:rPr>
        <w:t>У случају да у достављеној понуди није назначено да ли је понуђена цена са или без пореза</w:t>
      </w:r>
      <w:r w:rsidR="00250031" w:rsidRPr="005C4CBA">
        <w:rPr>
          <w:rFonts w:cs="Arial"/>
          <w:lang w:val="sr-Cyrl-RS"/>
        </w:rPr>
        <w:t xml:space="preserve"> на додату вредност</w:t>
      </w:r>
      <w:r w:rsidRPr="005C4CBA">
        <w:rPr>
          <w:rFonts w:cs="Arial"/>
        </w:rPr>
        <w:t>, сматраће се сагласно Закону, да је иста без пореза</w:t>
      </w:r>
      <w:r w:rsidR="00250031" w:rsidRPr="005C4CBA">
        <w:rPr>
          <w:rFonts w:cs="Arial"/>
          <w:lang w:val="sr-Cyrl-RS"/>
        </w:rPr>
        <w:t xml:space="preserve"> на додату вредност</w:t>
      </w:r>
      <w:r w:rsidRPr="005C4CBA">
        <w:rPr>
          <w:rFonts w:cs="Arial"/>
        </w:rPr>
        <w:t xml:space="preserve">. </w:t>
      </w:r>
    </w:p>
    <w:p w:rsidR="00011DCA" w:rsidRPr="005C4CBA" w:rsidRDefault="00011DCA" w:rsidP="005C4CBA">
      <w:pPr>
        <w:pStyle w:val="KDParagraf"/>
        <w:tabs>
          <w:tab w:val="left" w:pos="90"/>
        </w:tabs>
        <w:spacing w:before="0"/>
        <w:rPr>
          <w:rFonts w:cs="Arial"/>
        </w:rPr>
      </w:pPr>
      <w:r w:rsidRPr="005C4CBA">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C4CBA" w:rsidRDefault="002E2F11" w:rsidP="005C4CBA">
      <w:pPr>
        <w:pStyle w:val="KDParagraf"/>
        <w:tabs>
          <w:tab w:val="left" w:pos="90"/>
        </w:tabs>
        <w:spacing w:before="0"/>
        <w:rPr>
          <w:rFonts w:cs="Arial"/>
        </w:rPr>
      </w:pPr>
      <w:r w:rsidRPr="005C4CBA">
        <w:rPr>
          <w:rFonts w:cs="Arial"/>
        </w:rPr>
        <w:t>Понуда која је изражена у две валуте, сматраће се неприхватљивом.</w:t>
      </w:r>
    </w:p>
    <w:p w:rsidR="002E2F11" w:rsidRPr="005C4CBA" w:rsidRDefault="002E2F11" w:rsidP="005C4CBA">
      <w:pPr>
        <w:pStyle w:val="KDParagraf"/>
        <w:tabs>
          <w:tab w:val="left" w:pos="90"/>
        </w:tabs>
        <w:spacing w:before="0"/>
        <w:rPr>
          <w:rFonts w:cs="Arial"/>
          <w:color w:val="F79646" w:themeColor="accent6"/>
          <w:lang w:val="sr-Cyrl-RS"/>
        </w:rPr>
      </w:pPr>
      <w:r w:rsidRPr="005C4CBA">
        <w:rPr>
          <w:rFonts w:cs="Arial"/>
        </w:rPr>
        <w:t xml:space="preserve">Понуђена цена укључује све трошкове </w:t>
      </w:r>
      <w:r w:rsidR="006F517A" w:rsidRPr="005C4CBA">
        <w:rPr>
          <w:rFonts w:cs="Arial"/>
          <w:lang w:val="sr-Cyrl-RS"/>
        </w:rPr>
        <w:t>везане за реализацију предметне услуге.</w:t>
      </w:r>
    </w:p>
    <w:p w:rsidR="002E2F11" w:rsidRPr="005C4CBA" w:rsidRDefault="002E2F11" w:rsidP="005C4CBA">
      <w:pPr>
        <w:pStyle w:val="KDParagraf"/>
        <w:tabs>
          <w:tab w:val="left" w:pos="90"/>
        </w:tabs>
        <w:spacing w:before="0"/>
        <w:rPr>
          <w:rFonts w:cs="Arial"/>
        </w:rPr>
      </w:pPr>
      <w:r w:rsidRPr="005C4CBA">
        <w:rPr>
          <w:rFonts w:cs="Arial"/>
        </w:rPr>
        <w:t>Ако је у понуди исказана неуобичајено ниска цена, Наручилац ће поступити у складу са чланом 92. З</w:t>
      </w:r>
      <w:r w:rsidR="00250031" w:rsidRPr="005C4CBA">
        <w:rPr>
          <w:rFonts w:cs="Arial"/>
          <w:lang w:val="sr-Cyrl-RS"/>
        </w:rPr>
        <w:t>акона</w:t>
      </w:r>
      <w:r w:rsidRPr="005C4CBA">
        <w:rPr>
          <w:rFonts w:cs="Arial"/>
        </w:rPr>
        <w:t>.</w:t>
      </w:r>
    </w:p>
    <w:p w:rsidR="008966AB" w:rsidRPr="005C4CBA" w:rsidRDefault="00670E23" w:rsidP="005C4CBA">
      <w:pPr>
        <w:tabs>
          <w:tab w:val="left" w:pos="90"/>
        </w:tabs>
        <w:spacing w:before="0"/>
        <w:rPr>
          <w:rFonts w:cs="Arial"/>
        </w:rPr>
      </w:pPr>
      <w:r w:rsidRPr="005C4CBA">
        <w:rPr>
          <w:rFonts w:cs="Arial"/>
        </w:rPr>
        <w:t>Цена је фиксна за цео период трајања Оквирног споразума.</w:t>
      </w:r>
    </w:p>
    <w:p w:rsidR="00F0052E" w:rsidRPr="005C4CBA" w:rsidRDefault="00F0052E" w:rsidP="005C4CBA">
      <w:pPr>
        <w:tabs>
          <w:tab w:val="left" w:pos="90"/>
        </w:tabs>
        <w:spacing w:before="0"/>
        <w:rPr>
          <w:rFonts w:cs="Arial"/>
        </w:rPr>
      </w:pPr>
    </w:p>
    <w:p w:rsidR="006E6F46" w:rsidRPr="005C4CBA" w:rsidRDefault="006E6F46" w:rsidP="005C4CBA">
      <w:pPr>
        <w:pStyle w:val="KDPodnaslov2"/>
        <w:numPr>
          <w:ilvl w:val="1"/>
          <w:numId w:val="26"/>
        </w:numPr>
        <w:tabs>
          <w:tab w:val="left" w:pos="90"/>
        </w:tabs>
        <w:spacing w:before="0"/>
        <w:ind w:left="360"/>
        <w:jc w:val="both"/>
        <w:rPr>
          <w:rFonts w:cs="Arial"/>
          <w:lang w:val="sr-Cyrl-RS" w:eastAsia="ar-SA"/>
        </w:rPr>
      </w:pPr>
      <w:r w:rsidRPr="005C4CBA">
        <w:rPr>
          <w:rFonts w:cs="Arial"/>
          <w:lang w:eastAsia="ar-SA"/>
        </w:rPr>
        <w:t xml:space="preserve">Рок </w:t>
      </w:r>
      <w:r w:rsidR="00C51ECD" w:rsidRPr="005C4CBA">
        <w:rPr>
          <w:rFonts w:cs="Arial"/>
          <w:lang w:val="sr-Cyrl-RS" w:eastAsia="ar-SA"/>
        </w:rPr>
        <w:t>извршења услуга</w:t>
      </w:r>
    </w:p>
    <w:p w:rsidR="008447D6" w:rsidRPr="005C4CBA" w:rsidRDefault="008447D6" w:rsidP="005C4CBA">
      <w:pPr>
        <w:spacing w:before="0"/>
        <w:rPr>
          <w:rFonts w:cs="Arial"/>
          <w:noProof/>
        </w:rPr>
      </w:pPr>
      <w:r w:rsidRPr="005C4CBA">
        <w:rPr>
          <w:rFonts w:cs="Arial"/>
          <w:noProof/>
        </w:rPr>
        <w:t xml:space="preserve">Рок за почетак извршења услуге одржавања софтверског система за АRIS је 5 (словима: пет) дана од дана </w:t>
      </w:r>
      <w:r w:rsidRPr="005C4CBA">
        <w:rPr>
          <w:rFonts w:cs="Arial"/>
          <w:noProof/>
          <w:lang w:val="sr-Cyrl-RS"/>
        </w:rPr>
        <w:t>ступања на снагу</w:t>
      </w:r>
      <w:r w:rsidRPr="005C4CBA">
        <w:rPr>
          <w:rFonts w:cs="Arial"/>
          <w:noProof/>
        </w:rPr>
        <w:t xml:space="preserve">. </w:t>
      </w:r>
    </w:p>
    <w:p w:rsidR="008447D6" w:rsidRPr="005C4CBA" w:rsidRDefault="008447D6" w:rsidP="005C4CBA">
      <w:pPr>
        <w:spacing w:before="0"/>
        <w:rPr>
          <w:rFonts w:cs="Arial"/>
          <w:noProof/>
        </w:rPr>
      </w:pPr>
    </w:p>
    <w:p w:rsidR="008447D6" w:rsidRPr="005C4CBA" w:rsidRDefault="008447D6" w:rsidP="005C4CBA">
      <w:pPr>
        <w:spacing w:before="0"/>
        <w:rPr>
          <w:rFonts w:cs="Arial"/>
          <w:noProof/>
          <w:lang w:val="sr-Cyrl-RS"/>
        </w:rPr>
      </w:pPr>
      <w:r w:rsidRPr="005C4CBA">
        <w:rPr>
          <w:rFonts w:cs="Arial"/>
          <w:noProof/>
          <w:lang w:val="sr-Cyrl-RS"/>
        </w:rPr>
        <w:t>Период извршења услуге биће дефинисан појединачним уговором.</w:t>
      </w:r>
    </w:p>
    <w:p w:rsidR="008447D6" w:rsidRPr="005C4CBA" w:rsidRDefault="008447D6" w:rsidP="005C4CBA">
      <w:pPr>
        <w:spacing w:before="0"/>
        <w:rPr>
          <w:rFonts w:cs="Arial"/>
          <w:noProof/>
        </w:rPr>
      </w:pPr>
      <w:r w:rsidRPr="005C4CBA">
        <w:rPr>
          <w:rFonts w:cs="Arial"/>
          <w:noProof/>
          <w:lang w:val="sr-Cyrl-RS"/>
        </w:rPr>
        <w:t>У</w:t>
      </w:r>
      <w:r w:rsidRPr="005C4CBA">
        <w:rPr>
          <w:rFonts w:cs="Arial"/>
          <w:noProof/>
        </w:rPr>
        <w:t xml:space="preserve"> случају да </w:t>
      </w:r>
      <w:r w:rsidRPr="005C4CBA">
        <w:rPr>
          <w:rFonts w:cs="Arial"/>
          <w:noProof/>
          <w:lang w:val="sr-Cyrl-RS"/>
        </w:rPr>
        <w:t xml:space="preserve">изабрани Понуђач </w:t>
      </w:r>
      <w:r w:rsidRPr="005C4CBA">
        <w:rPr>
          <w:rFonts w:cs="Arial"/>
          <w:noProof/>
        </w:rPr>
        <w:t>не изврши yc</w:t>
      </w:r>
      <w:r w:rsidRPr="005C4CBA">
        <w:rPr>
          <w:rFonts w:cs="Arial"/>
          <w:noProof/>
          <w:lang w:val="sr-Cyrl-RS"/>
        </w:rPr>
        <w:t>лугу</w:t>
      </w:r>
      <w:r w:rsidRPr="005C4CBA">
        <w:rPr>
          <w:rFonts w:cs="Arial"/>
          <w:noProof/>
        </w:rPr>
        <w:t xml:space="preserve"> у уговореном року, </w:t>
      </w:r>
      <w:r w:rsidRPr="005C4CBA">
        <w:rPr>
          <w:rFonts w:cs="Arial"/>
          <w:noProof/>
          <w:lang w:val="sr-Cyrl-RS"/>
        </w:rPr>
        <w:t xml:space="preserve">Наручилац </w:t>
      </w:r>
      <w:r w:rsidRPr="005C4CBA">
        <w:rPr>
          <w:rFonts w:cs="Arial"/>
          <w:noProof/>
        </w:rPr>
        <w:t xml:space="preserve"> има право на наплату уг</w:t>
      </w:r>
      <w:r w:rsidRPr="005C4CBA">
        <w:rPr>
          <w:rFonts w:cs="Arial"/>
          <w:noProof/>
          <w:lang w:val="sr-Cyrl-RS"/>
        </w:rPr>
        <w:t>о</w:t>
      </w:r>
      <w:r w:rsidRPr="005C4CBA">
        <w:rPr>
          <w:rFonts w:cs="Arial"/>
          <w:noProof/>
        </w:rPr>
        <w:t>ворне казне, бланко соло менице за добро</w:t>
      </w:r>
      <w:r w:rsidRPr="005C4CBA">
        <w:rPr>
          <w:rFonts w:cs="Arial"/>
          <w:noProof/>
          <w:lang w:val="sr-Cyrl-RS"/>
        </w:rPr>
        <w:t xml:space="preserve"> </w:t>
      </w:r>
      <w:r w:rsidRPr="005C4CBA">
        <w:rPr>
          <w:rFonts w:cs="Arial"/>
          <w:noProof/>
        </w:rPr>
        <w:t>извршење посла у целости, као и право на раскид Уговора.</w:t>
      </w:r>
    </w:p>
    <w:p w:rsidR="000D6A36" w:rsidRPr="005C4CBA" w:rsidRDefault="000D6A36" w:rsidP="005C4CBA">
      <w:pPr>
        <w:pStyle w:val="ListParagraph"/>
        <w:tabs>
          <w:tab w:val="left" w:pos="90"/>
        </w:tabs>
        <w:autoSpaceDE w:val="0"/>
        <w:autoSpaceDN w:val="0"/>
        <w:adjustRightInd w:val="0"/>
        <w:spacing w:before="0" w:after="0" w:line="240" w:lineRule="auto"/>
        <w:ind w:left="0"/>
        <w:contextualSpacing w:val="0"/>
        <w:rPr>
          <w:rFonts w:ascii="Arial" w:hAnsi="Arial" w:cs="Arial"/>
          <w:i/>
          <w:color w:val="00B0F0"/>
          <w:lang w:val="sr-Cyrl-RS"/>
        </w:rPr>
      </w:pPr>
    </w:p>
    <w:p w:rsidR="006E6F46" w:rsidRPr="005C4CBA" w:rsidRDefault="006E6F46" w:rsidP="005C4CBA">
      <w:pPr>
        <w:pStyle w:val="KDPodnaslov2"/>
        <w:numPr>
          <w:ilvl w:val="1"/>
          <w:numId w:val="26"/>
        </w:numPr>
        <w:tabs>
          <w:tab w:val="left" w:pos="90"/>
        </w:tabs>
        <w:spacing w:before="0"/>
        <w:ind w:left="360"/>
        <w:jc w:val="both"/>
        <w:rPr>
          <w:rFonts w:cs="Arial"/>
        </w:rPr>
      </w:pPr>
      <w:r w:rsidRPr="005C4CBA">
        <w:rPr>
          <w:rFonts w:cs="Arial"/>
        </w:rPr>
        <w:t>Га</w:t>
      </w:r>
      <w:r w:rsidR="006F517A" w:rsidRPr="005C4CBA">
        <w:rPr>
          <w:rFonts w:cs="Arial"/>
        </w:rPr>
        <w:t xml:space="preserve">рантни рок </w:t>
      </w:r>
    </w:p>
    <w:p w:rsidR="00963ADF" w:rsidRPr="005C4CBA" w:rsidRDefault="00963ADF" w:rsidP="005C4CBA">
      <w:pPr>
        <w:tabs>
          <w:tab w:val="left" w:pos="90"/>
        </w:tabs>
        <w:spacing w:before="0"/>
        <w:rPr>
          <w:rFonts w:cs="Arial"/>
        </w:rPr>
      </w:pPr>
      <w:bookmarkStart w:id="223" w:name="_Toc441651588"/>
      <w:bookmarkStart w:id="224" w:name="_Toc442559899"/>
      <w:r w:rsidRPr="005C4CBA">
        <w:rPr>
          <w:rFonts w:cs="Arial"/>
        </w:rPr>
        <w:t>Гарантни рок не може бити краћи од 12 (словима: дванаест) месеци од дана сачињавања, верификовања и потписивања Записника о квалитативном и квaнтитативном пријему Услуге.</w:t>
      </w:r>
    </w:p>
    <w:p w:rsidR="008966AB" w:rsidRPr="005C4CBA" w:rsidRDefault="00963ADF" w:rsidP="005C4CBA">
      <w:pPr>
        <w:tabs>
          <w:tab w:val="left" w:pos="90"/>
        </w:tabs>
        <w:spacing w:before="0"/>
        <w:rPr>
          <w:rFonts w:cs="Arial"/>
        </w:rPr>
      </w:pPr>
      <w:r w:rsidRPr="005C4CBA">
        <w:rPr>
          <w:rFonts w:cs="Arial"/>
        </w:rPr>
        <w:t>Изабрани Понуђач је дужан да о свом трошку отклони све евентуалне недостатке у току трајања гарантног рока.</w:t>
      </w:r>
    </w:p>
    <w:p w:rsidR="00963ADF" w:rsidRPr="005C4CBA" w:rsidRDefault="00963ADF" w:rsidP="005C4CBA">
      <w:pPr>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r w:rsidRPr="005C4CBA">
        <w:rPr>
          <w:rFonts w:cs="Arial"/>
        </w:rPr>
        <w:t>Начин и услови плаћања</w:t>
      </w:r>
      <w:bookmarkEnd w:id="223"/>
      <w:bookmarkEnd w:id="224"/>
    </w:p>
    <w:p w:rsidR="00041FE3" w:rsidRPr="005C4CBA" w:rsidRDefault="00041FE3" w:rsidP="005C4CBA">
      <w:pPr>
        <w:pStyle w:val="KDParagraf"/>
        <w:tabs>
          <w:tab w:val="left" w:pos="90"/>
        </w:tabs>
        <w:spacing w:before="0"/>
        <w:rPr>
          <w:rFonts w:eastAsia="Calibri" w:cs="Arial"/>
        </w:rPr>
      </w:pPr>
      <w:r w:rsidRPr="005C4CBA">
        <w:rPr>
          <w:rFonts w:eastAsia="Calibri" w:cs="Arial"/>
        </w:rPr>
        <w:t xml:space="preserve">Корисник услуге се обавезује да Пружаоцу услуга плати извршену Услугу </w:t>
      </w:r>
      <w:r w:rsidR="00F0052E" w:rsidRPr="005C4CBA">
        <w:rPr>
          <w:rFonts w:eastAsia="Calibri" w:cs="Arial"/>
          <w:lang w:val="sr-Cyrl-RS"/>
        </w:rPr>
        <w:t>у динарима</w:t>
      </w:r>
      <w:r w:rsidRPr="005C4CBA">
        <w:rPr>
          <w:rFonts w:eastAsia="Calibri" w:cs="Arial"/>
        </w:rPr>
        <w:t>, на следећи начин:</w:t>
      </w:r>
    </w:p>
    <w:p w:rsidR="00041FE3" w:rsidRPr="005C4CBA" w:rsidRDefault="00041FE3" w:rsidP="005C4CBA">
      <w:pPr>
        <w:pStyle w:val="KDParagraf"/>
        <w:tabs>
          <w:tab w:val="left" w:pos="90"/>
        </w:tabs>
        <w:spacing w:before="0"/>
        <w:rPr>
          <w:rFonts w:eastAsia="Calibri" w:cs="Arial"/>
          <w:color w:val="00B0F0"/>
        </w:rPr>
      </w:pPr>
    </w:p>
    <w:p w:rsidR="00963ADF" w:rsidRPr="005C4CBA" w:rsidRDefault="00963ADF" w:rsidP="005C4CBA">
      <w:pPr>
        <w:pStyle w:val="ListParagraph"/>
        <w:numPr>
          <w:ilvl w:val="0"/>
          <w:numId w:val="46"/>
        </w:numPr>
        <w:spacing w:before="0" w:after="0" w:line="240" w:lineRule="auto"/>
        <w:rPr>
          <w:rFonts w:ascii="Arial" w:hAnsi="Arial" w:cs="Arial"/>
          <w:noProof/>
          <w:lang w:val="sr-Cyrl-RS"/>
        </w:rPr>
      </w:pPr>
      <w:r w:rsidRPr="005C4CBA">
        <w:rPr>
          <w:rFonts w:ascii="Arial" w:hAnsi="Arial" w:cs="Arial"/>
          <w:noProof/>
          <w:lang w:val="sr-Cyrl-RS"/>
        </w:rPr>
        <w:lastRenderedPageBreak/>
        <w:t xml:space="preserve">сукцесивно, нa основу месечних рачуна зa услуге извршене у претходном месецу, у року </w:t>
      </w:r>
      <w:r w:rsidR="00567866" w:rsidRPr="005C4CBA">
        <w:rPr>
          <w:rFonts w:ascii="Arial" w:hAnsi="Arial" w:cs="Arial"/>
          <w:noProof/>
          <w:lang w:val="sr-Cyrl-RS"/>
        </w:rPr>
        <w:t xml:space="preserve">до </w:t>
      </w:r>
      <w:r w:rsidRPr="005C4CBA">
        <w:rPr>
          <w:rFonts w:ascii="Arial" w:hAnsi="Arial" w:cs="Arial"/>
          <w:noProof/>
          <w:lang w:val="sr-Cyrl-RS"/>
        </w:rPr>
        <w:t xml:space="preserve">45 (словима: </w:t>
      </w:r>
      <w:r w:rsidR="00322E62" w:rsidRPr="005C4CBA">
        <w:rPr>
          <w:rFonts w:ascii="Arial" w:hAnsi="Arial" w:cs="Arial"/>
          <w:noProof/>
          <w:lang w:val="sr-Cyrl-RS"/>
        </w:rPr>
        <w:t>четрдесет</w:t>
      </w:r>
      <w:r w:rsidRPr="005C4CBA">
        <w:rPr>
          <w:rFonts w:ascii="Arial" w:hAnsi="Arial" w:cs="Arial"/>
          <w:noProof/>
          <w:lang w:val="sr-Cyrl-RS"/>
        </w:rPr>
        <w:t>пет) дана oд дана пријема исправног рачуна издатог на основу обострано потписаног Зaпиcникa о квалитативном и квантитативном пријему Услуге (без примедби), потписаног од стране овлашћених представника Уговорних страна.</w:t>
      </w:r>
    </w:p>
    <w:p w:rsidR="003508B5" w:rsidRPr="005C4CBA" w:rsidRDefault="005A3029" w:rsidP="005C4CBA">
      <w:pPr>
        <w:pStyle w:val="CommentText"/>
        <w:tabs>
          <w:tab w:val="left" w:pos="90"/>
        </w:tabs>
        <w:spacing w:before="0"/>
        <w:rPr>
          <w:rFonts w:cs="Arial"/>
          <w:color w:val="00B0F0"/>
          <w:sz w:val="22"/>
          <w:szCs w:val="22"/>
          <w:lang w:val="sr-Cyrl-RS"/>
        </w:rPr>
      </w:pPr>
      <w:r w:rsidRPr="005C4CBA">
        <w:rPr>
          <w:rFonts w:cs="Arial"/>
          <w:sz w:val="22"/>
          <w:szCs w:val="22"/>
        </w:rPr>
        <w:t>Рачун мора</w:t>
      </w:r>
      <w:r w:rsidR="00E704A3" w:rsidRPr="005C4CBA">
        <w:rPr>
          <w:rFonts w:cs="Arial"/>
          <w:sz w:val="22"/>
          <w:szCs w:val="22"/>
          <w:lang w:val="sr-Cyrl-RS"/>
        </w:rPr>
        <w:t xml:space="preserve"> да гласи на Јавно предузеће </w:t>
      </w:r>
      <w:r w:rsidR="00E704A3" w:rsidRPr="005C4CBA">
        <w:rPr>
          <w:rFonts w:cs="Arial"/>
          <w:sz w:val="22"/>
          <w:szCs w:val="22"/>
        </w:rPr>
        <w:t>„Електропривреда Србије“ Београд</w:t>
      </w:r>
      <w:r w:rsidR="00E704A3" w:rsidRPr="005C4CBA">
        <w:rPr>
          <w:rFonts w:cs="Arial"/>
          <w:sz w:val="22"/>
          <w:szCs w:val="22"/>
          <w:lang w:val="sr-Cyrl-RS"/>
        </w:rPr>
        <w:t xml:space="preserve"> и </w:t>
      </w:r>
      <w:r w:rsidR="00E704A3" w:rsidRPr="005C4CBA">
        <w:rPr>
          <w:rFonts w:cs="Arial"/>
          <w:sz w:val="22"/>
          <w:szCs w:val="22"/>
        </w:rPr>
        <w:t>доставља</w:t>
      </w:r>
      <w:r w:rsidR="00E704A3" w:rsidRPr="005C4CBA">
        <w:rPr>
          <w:rFonts w:cs="Arial"/>
          <w:sz w:val="22"/>
          <w:szCs w:val="22"/>
          <w:lang w:val="sr-Cyrl-RS"/>
        </w:rPr>
        <w:t xml:space="preserve"> се на </w:t>
      </w:r>
      <w:r w:rsidRPr="005C4CBA">
        <w:rPr>
          <w:rFonts w:cs="Arial"/>
          <w:sz w:val="22"/>
          <w:szCs w:val="22"/>
        </w:rPr>
        <w:t xml:space="preserve">адресу </w:t>
      </w:r>
      <w:r w:rsidR="00591222" w:rsidRPr="005C4CBA">
        <w:rPr>
          <w:rFonts w:cs="Arial"/>
          <w:sz w:val="22"/>
          <w:szCs w:val="22"/>
          <w:lang w:val="sr-Cyrl-RS"/>
        </w:rPr>
        <w:t>Корисника</w:t>
      </w:r>
      <w:r w:rsidRPr="005C4CBA">
        <w:rPr>
          <w:rFonts w:cs="Arial"/>
          <w:sz w:val="22"/>
          <w:szCs w:val="22"/>
        </w:rPr>
        <w:t xml:space="preserve">: </w:t>
      </w:r>
      <w:r w:rsidR="00322E62" w:rsidRPr="005C4CBA">
        <w:rPr>
          <w:rFonts w:cs="Arial"/>
          <w:sz w:val="22"/>
          <w:szCs w:val="22"/>
          <w:lang w:val="sr-Cyrl-RS"/>
        </w:rPr>
        <w:t>Масарикова 1-3,</w:t>
      </w:r>
      <w:r w:rsidR="00360796" w:rsidRPr="005C4CBA">
        <w:rPr>
          <w:rFonts w:cs="Arial"/>
          <w:color w:val="00B0F0"/>
          <w:sz w:val="22"/>
          <w:szCs w:val="22"/>
        </w:rPr>
        <w:t xml:space="preserve"> </w:t>
      </w:r>
      <w:r w:rsidRPr="005C4CBA">
        <w:rPr>
          <w:rFonts w:cs="Arial"/>
          <w:sz w:val="22"/>
          <w:szCs w:val="22"/>
        </w:rPr>
        <w:t xml:space="preserve">ПИБ </w:t>
      </w:r>
      <w:r w:rsidRPr="005C4CBA">
        <w:rPr>
          <w:rFonts w:cs="Arial"/>
          <w:sz w:val="22"/>
          <w:szCs w:val="22"/>
          <w:lang w:val="sr-Cyrl-BA"/>
        </w:rPr>
        <w:t>(</w:t>
      </w:r>
      <w:r w:rsidR="00360796" w:rsidRPr="005C4CBA">
        <w:rPr>
          <w:rFonts w:cs="Arial"/>
          <w:sz w:val="22"/>
          <w:szCs w:val="22"/>
          <w:lang w:val="sr-Cyrl-RS"/>
        </w:rPr>
        <w:t>103920327</w:t>
      </w:r>
      <w:r w:rsidRPr="005C4CBA">
        <w:rPr>
          <w:rFonts w:cs="Arial"/>
          <w:sz w:val="22"/>
          <w:szCs w:val="22"/>
          <w:lang w:val="sr-Cyrl-BA"/>
        </w:rPr>
        <w:t>)</w:t>
      </w:r>
      <w:r w:rsidR="00750A33" w:rsidRPr="005C4CBA">
        <w:rPr>
          <w:rFonts w:cs="Arial"/>
          <w:sz w:val="22"/>
          <w:szCs w:val="22"/>
        </w:rPr>
        <w:t>, са обавезним прило</w:t>
      </w:r>
      <w:r w:rsidR="00E704A3" w:rsidRPr="005C4CBA">
        <w:rPr>
          <w:rFonts w:cs="Arial"/>
          <w:sz w:val="22"/>
          <w:szCs w:val="22"/>
        </w:rPr>
        <w:t xml:space="preserve">гом: </w:t>
      </w:r>
      <w:r w:rsidR="00E704A3" w:rsidRPr="005C4CBA">
        <w:rPr>
          <w:rFonts w:cs="Arial"/>
          <w:sz w:val="22"/>
          <w:szCs w:val="22"/>
          <w:lang w:val="sr-Cyrl-RS"/>
        </w:rPr>
        <w:t>Зaпиcник</w:t>
      </w:r>
      <w:r w:rsidR="00567866" w:rsidRPr="005C4CBA">
        <w:rPr>
          <w:rFonts w:cs="Arial"/>
          <w:sz w:val="22"/>
          <w:szCs w:val="22"/>
          <w:lang w:val="sr-Cyrl-RS"/>
        </w:rPr>
        <w:t xml:space="preserve"> о квалитативном и квантитативном пријему Услуге</w:t>
      </w:r>
      <w:r w:rsidR="00E704A3" w:rsidRPr="005C4CBA">
        <w:rPr>
          <w:rFonts w:cs="Arial"/>
          <w:sz w:val="22"/>
          <w:szCs w:val="22"/>
          <w:lang w:val="sr-Cyrl-RS"/>
        </w:rPr>
        <w:t>.</w:t>
      </w:r>
    </w:p>
    <w:p w:rsidR="008B6E76" w:rsidRPr="005C4CBA" w:rsidRDefault="008B6E76" w:rsidP="005C4CBA">
      <w:pPr>
        <w:pStyle w:val="KDParagraf"/>
        <w:tabs>
          <w:tab w:val="left" w:pos="90"/>
        </w:tabs>
        <w:spacing w:before="0"/>
        <w:rPr>
          <w:rFonts w:cs="Arial"/>
          <w:color w:val="00B0F0"/>
          <w:lang w:val="sr-Cyrl-RS"/>
        </w:rPr>
      </w:pPr>
    </w:p>
    <w:p w:rsidR="00B00642" w:rsidRPr="005C4CBA" w:rsidRDefault="00B00642" w:rsidP="005C4CBA">
      <w:pPr>
        <w:pStyle w:val="KDParagraf"/>
        <w:tabs>
          <w:tab w:val="left" w:pos="90"/>
        </w:tabs>
        <w:spacing w:before="0"/>
        <w:rPr>
          <w:rFonts w:cs="Arial"/>
          <w:i/>
          <w:lang w:val="sr-Cyrl-RS"/>
        </w:rPr>
      </w:pPr>
      <w:r w:rsidRPr="005C4CB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5C4CBA">
        <w:rPr>
          <w:rFonts w:cs="Arial"/>
          <w:lang w:val="sr-Cyrl-RS"/>
        </w:rPr>
        <w:t>Рачуни који</w:t>
      </w:r>
      <w:r w:rsidRPr="005C4CB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C4CBA">
        <w:rPr>
          <w:rFonts w:cs="Arial"/>
          <w:lang w:val="sr-Cyrl-RS"/>
        </w:rPr>
        <w:t>зива из рачуна</w:t>
      </w:r>
      <w:r w:rsidRPr="005C4CBA">
        <w:rPr>
          <w:rFonts w:cs="Arial"/>
          <w:lang w:val="sr-Cyrl-RS"/>
        </w:rPr>
        <w:t xml:space="preserve"> са захтеваним називима из конкурсне документације и прихваћене понуде.</w:t>
      </w:r>
    </w:p>
    <w:p w:rsidR="008D2B23" w:rsidRPr="005C4CBA" w:rsidRDefault="008D2B23" w:rsidP="005C4CBA">
      <w:pPr>
        <w:tabs>
          <w:tab w:val="left" w:pos="90"/>
        </w:tabs>
        <w:autoSpaceDE w:val="0"/>
        <w:autoSpaceDN w:val="0"/>
        <w:adjustRightInd w:val="0"/>
        <w:spacing w:before="0"/>
        <w:ind w:right="-426"/>
        <w:rPr>
          <w:rFonts w:eastAsia="Calibri" w:cs="Arial"/>
          <w:i/>
        </w:rPr>
      </w:pPr>
    </w:p>
    <w:p w:rsidR="008D2B23" w:rsidRPr="005C4CBA" w:rsidRDefault="008D2B23" w:rsidP="005C4CBA">
      <w:pPr>
        <w:pStyle w:val="KDPodnaslov2"/>
        <w:numPr>
          <w:ilvl w:val="1"/>
          <w:numId w:val="26"/>
        </w:numPr>
        <w:tabs>
          <w:tab w:val="left" w:pos="90"/>
        </w:tabs>
        <w:spacing w:before="0"/>
        <w:ind w:left="360"/>
        <w:jc w:val="both"/>
        <w:rPr>
          <w:rFonts w:cs="Arial"/>
          <w:lang w:val="ru-RU"/>
        </w:rPr>
      </w:pPr>
      <w:bookmarkStart w:id="225" w:name="_Toc441651589"/>
      <w:bookmarkStart w:id="226" w:name="_Toc442559900"/>
      <w:r w:rsidRPr="005C4CBA">
        <w:rPr>
          <w:rFonts w:cs="Arial"/>
        </w:rPr>
        <w:t>Рок важења понуде</w:t>
      </w:r>
      <w:bookmarkEnd w:id="225"/>
      <w:bookmarkEnd w:id="226"/>
    </w:p>
    <w:p w:rsidR="008D2B23" w:rsidRPr="005C4CBA" w:rsidRDefault="008D2B23" w:rsidP="005C4CBA">
      <w:pPr>
        <w:tabs>
          <w:tab w:val="left" w:pos="90"/>
        </w:tabs>
        <w:spacing w:before="0"/>
        <w:rPr>
          <w:rFonts w:cs="Arial"/>
          <w:lang w:val="ru-RU"/>
        </w:rPr>
      </w:pPr>
      <w:r w:rsidRPr="005C4CBA">
        <w:rPr>
          <w:rFonts w:cs="Arial"/>
          <w:lang w:val="ru-RU"/>
        </w:rPr>
        <w:t>Понуда мора да важи најмање</w:t>
      </w:r>
      <w:r w:rsidR="00D651DC" w:rsidRPr="005C4CBA">
        <w:rPr>
          <w:rFonts w:cs="Arial"/>
          <w:lang w:val="ru-RU"/>
        </w:rPr>
        <w:t xml:space="preserve"> </w:t>
      </w:r>
      <w:r w:rsidR="00B566EF" w:rsidRPr="005C4CBA">
        <w:rPr>
          <w:rFonts w:cs="Arial"/>
          <w:lang w:val="sr-Cyrl-RS"/>
        </w:rPr>
        <w:t>9</w:t>
      </w:r>
      <w:r w:rsidR="00750A33" w:rsidRPr="005C4CBA">
        <w:rPr>
          <w:rFonts w:cs="Arial"/>
          <w:lang w:val="sr-Cyrl-RS"/>
        </w:rPr>
        <w:t>0</w:t>
      </w:r>
      <w:r w:rsidRPr="005C4CBA">
        <w:rPr>
          <w:rFonts w:cs="Arial"/>
          <w:lang w:val="ru-RU"/>
        </w:rPr>
        <w:t xml:space="preserve"> (словима:</w:t>
      </w:r>
      <w:r w:rsidR="00D651DC" w:rsidRPr="005C4CBA">
        <w:rPr>
          <w:rFonts w:cs="Arial"/>
          <w:lang w:val="ru-RU"/>
        </w:rPr>
        <w:t xml:space="preserve"> </w:t>
      </w:r>
      <w:r w:rsidR="00B566EF" w:rsidRPr="005C4CBA">
        <w:rPr>
          <w:rFonts w:cs="Arial"/>
          <w:lang w:val="sr-Cyrl-CS"/>
        </w:rPr>
        <w:t>деведес</w:t>
      </w:r>
      <w:r w:rsidR="00591222" w:rsidRPr="005C4CBA">
        <w:rPr>
          <w:rFonts w:cs="Arial"/>
          <w:lang w:val="sr-Cyrl-CS"/>
        </w:rPr>
        <w:t>е</w:t>
      </w:r>
      <w:r w:rsidR="00B566EF" w:rsidRPr="005C4CBA">
        <w:rPr>
          <w:rFonts w:cs="Arial"/>
          <w:lang w:val="sr-Cyrl-CS"/>
        </w:rPr>
        <w:t>т</w:t>
      </w:r>
      <w:r w:rsidRPr="005C4CBA">
        <w:rPr>
          <w:rFonts w:cs="Arial"/>
          <w:lang w:val="ru-RU"/>
        </w:rPr>
        <w:t xml:space="preserve">) дана од дана отварања понуда. </w:t>
      </w:r>
    </w:p>
    <w:p w:rsidR="008D2B23" w:rsidRPr="005C4CBA" w:rsidRDefault="008D2B23" w:rsidP="005C4CBA">
      <w:pPr>
        <w:tabs>
          <w:tab w:val="left" w:pos="90"/>
        </w:tabs>
        <w:spacing w:before="0"/>
        <w:rPr>
          <w:rFonts w:cs="Arial"/>
        </w:rPr>
      </w:pPr>
      <w:r w:rsidRPr="005C4CBA">
        <w:rPr>
          <w:rFonts w:cs="Arial"/>
        </w:rPr>
        <w:t xml:space="preserve">У случају да понуђач наведе краћи рок важења понуде, понуда ће бити одбијена, као неприхватљива. </w:t>
      </w:r>
    </w:p>
    <w:p w:rsidR="005A3029" w:rsidRPr="005C4CBA" w:rsidRDefault="005A3029" w:rsidP="005C4CBA">
      <w:pPr>
        <w:tabs>
          <w:tab w:val="left" w:pos="90"/>
        </w:tabs>
        <w:spacing w:before="0"/>
        <w:rPr>
          <w:rFonts w:cs="Arial"/>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27" w:name="_Toc441651593"/>
      <w:bookmarkStart w:id="228" w:name="_Toc442559904"/>
      <w:r w:rsidRPr="005C4CBA">
        <w:rPr>
          <w:rFonts w:cs="Arial"/>
        </w:rPr>
        <w:t>Средства финансијског обезбеђења</w:t>
      </w:r>
      <w:bookmarkEnd w:id="227"/>
      <w:bookmarkEnd w:id="228"/>
    </w:p>
    <w:p w:rsidR="008D2B23" w:rsidRPr="005C4CBA" w:rsidRDefault="008D2B23" w:rsidP="005C4CBA">
      <w:pPr>
        <w:pStyle w:val="ListParagraph"/>
        <w:tabs>
          <w:tab w:val="left" w:pos="90"/>
        </w:tabs>
        <w:autoSpaceDE w:val="0"/>
        <w:autoSpaceDN w:val="0"/>
        <w:adjustRightInd w:val="0"/>
        <w:spacing w:before="0" w:after="0" w:line="240" w:lineRule="auto"/>
        <w:ind w:left="0"/>
        <w:rPr>
          <w:rFonts w:ascii="Arial" w:hAnsi="Arial" w:cs="Arial"/>
          <w:lang w:val="ru-RU"/>
        </w:rPr>
      </w:pPr>
      <w:r w:rsidRPr="005C4CBA">
        <w:rPr>
          <w:rFonts w:ascii="Arial" w:eastAsia="TimesNewRomanPSMT" w:hAnsi="Arial" w:cs="Arial"/>
          <w:bCs/>
          <w:iCs/>
        </w:rPr>
        <w:t>Понуђач је дужан да достави следећа средства финансијског обезбеђења:</w:t>
      </w:r>
    </w:p>
    <w:p w:rsidR="008D2B23" w:rsidRPr="005C4CBA" w:rsidRDefault="008D2B23" w:rsidP="005C4CBA">
      <w:pPr>
        <w:tabs>
          <w:tab w:val="left" w:pos="90"/>
        </w:tabs>
        <w:spacing w:before="0"/>
        <w:rPr>
          <w:rFonts w:cs="Arial"/>
          <w:lang w:val="ru-RU"/>
        </w:rPr>
      </w:pPr>
    </w:p>
    <w:p w:rsidR="008D2B23" w:rsidRPr="005C4CBA" w:rsidRDefault="008D2B23" w:rsidP="005C4CBA">
      <w:pPr>
        <w:pStyle w:val="ListParagraph"/>
        <w:tabs>
          <w:tab w:val="left" w:pos="90"/>
        </w:tabs>
        <w:spacing w:before="0" w:after="0" w:line="240" w:lineRule="auto"/>
        <w:ind w:left="0"/>
        <w:rPr>
          <w:rFonts w:ascii="Arial" w:hAnsi="Arial" w:cs="Arial"/>
          <w:b/>
          <w:u w:val="single"/>
        </w:rPr>
      </w:pPr>
      <w:r w:rsidRPr="005C4CBA">
        <w:rPr>
          <w:rFonts w:ascii="Arial" w:hAnsi="Arial" w:cs="Arial"/>
          <w:b/>
          <w:u w:val="single"/>
        </w:rPr>
        <w:t>У понуди:</w:t>
      </w:r>
    </w:p>
    <w:p w:rsidR="007C0E7C" w:rsidRPr="005C4CBA" w:rsidRDefault="007C0E7C" w:rsidP="005C4CBA">
      <w:pPr>
        <w:tabs>
          <w:tab w:val="left" w:pos="90"/>
          <w:tab w:val="left" w:pos="1786"/>
        </w:tabs>
        <w:spacing w:before="0"/>
        <w:ind w:right="-6" w:hanging="567"/>
        <w:rPr>
          <w:rFonts w:cs="Arial"/>
        </w:rPr>
      </w:pPr>
    </w:p>
    <w:p w:rsidR="008D2B23" w:rsidRPr="005C4CBA" w:rsidRDefault="008D2B23" w:rsidP="005C4CBA">
      <w:pPr>
        <w:pStyle w:val="KDPodnaslov3"/>
        <w:keepNext w:val="0"/>
        <w:tabs>
          <w:tab w:val="left" w:pos="90"/>
        </w:tabs>
        <w:spacing w:before="0"/>
        <w:rPr>
          <w:rFonts w:cs="Arial"/>
          <w:b/>
        </w:rPr>
      </w:pPr>
      <w:bookmarkStart w:id="229" w:name="_Toc441651595"/>
      <w:bookmarkStart w:id="230" w:name="_Toc442559906"/>
      <w:r w:rsidRPr="005C4CBA">
        <w:rPr>
          <w:rFonts w:cs="Arial"/>
          <w:b/>
        </w:rPr>
        <w:t>Меница за озбиљност понуде</w:t>
      </w:r>
      <w:bookmarkEnd w:id="229"/>
      <w:bookmarkEnd w:id="230"/>
    </w:p>
    <w:p w:rsidR="002A0A12" w:rsidRPr="005C4CBA" w:rsidRDefault="0046240B" w:rsidP="005C4CBA">
      <w:pPr>
        <w:tabs>
          <w:tab w:val="left" w:pos="90"/>
        </w:tabs>
        <w:spacing w:before="0"/>
        <w:rPr>
          <w:rFonts w:cs="Arial"/>
        </w:rPr>
      </w:pPr>
      <w:r w:rsidRPr="005C4CBA">
        <w:rPr>
          <w:rFonts w:cs="Arial"/>
        </w:rPr>
        <w:t>Понуђач је обавезан да уз понуду Наручиоцу достави:</w:t>
      </w:r>
    </w:p>
    <w:p w:rsidR="0046240B" w:rsidRPr="005C4CBA" w:rsidRDefault="002A0A12" w:rsidP="005C4CBA">
      <w:pPr>
        <w:pStyle w:val="ListParagraph"/>
        <w:numPr>
          <w:ilvl w:val="0"/>
          <w:numId w:val="45"/>
        </w:numPr>
        <w:tabs>
          <w:tab w:val="left" w:pos="90"/>
        </w:tabs>
        <w:spacing w:before="0" w:after="0" w:line="240" w:lineRule="auto"/>
        <w:ind w:left="360"/>
        <w:rPr>
          <w:rFonts w:ascii="Arial" w:hAnsi="Arial" w:cs="Arial"/>
        </w:rPr>
      </w:pPr>
      <w:r w:rsidRPr="005C4CBA">
        <w:rPr>
          <w:rFonts w:ascii="Arial" w:hAnsi="Arial" w:cs="Arial"/>
          <w:lang w:val="sr-Cyrl-RS"/>
        </w:rPr>
        <w:t xml:space="preserve"> </w:t>
      </w:r>
      <w:r w:rsidR="0046240B" w:rsidRPr="005C4CBA">
        <w:rPr>
          <w:rFonts w:ascii="Arial" w:hAnsi="Arial" w:cs="Arial"/>
        </w:rPr>
        <w:t xml:space="preserve">бланко сопствену меницу за озбиљност понуде која </w:t>
      </w:r>
      <w:r w:rsidR="0046240B" w:rsidRPr="005C4CBA">
        <w:rPr>
          <w:rFonts w:ascii="Arial" w:hAnsi="Arial" w:cs="Arial"/>
          <w:lang w:val="sr-Cyrl-RS"/>
        </w:rPr>
        <w:t>је</w:t>
      </w:r>
    </w:p>
    <w:p w:rsidR="0046240B" w:rsidRPr="005C4CBA" w:rsidRDefault="0046240B" w:rsidP="00D62A2E">
      <w:pPr>
        <w:pStyle w:val="ListParagraph"/>
        <w:numPr>
          <w:ilvl w:val="0"/>
          <w:numId w:val="13"/>
        </w:numPr>
        <w:spacing w:before="0" w:after="0" w:line="240" w:lineRule="auto"/>
        <w:ind w:left="810"/>
        <w:rPr>
          <w:rFonts w:ascii="Arial" w:hAnsi="Arial" w:cs="Arial"/>
        </w:rPr>
      </w:pPr>
      <w:r w:rsidRPr="005C4CBA">
        <w:rPr>
          <w:rFonts w:ascii="Arial"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67866" w:rsidRPr="005C4CBA">
        <w:rPr>
          <w:rFonts w:ascii="Arial" w:hAnsi="Arial" w:cs="Arial"/>
        </w:rPr>
        <w:t xml:space="preserve"> Сл.лист РС 80/15) и Зaкoнa o платним услугама- ( Сл. гласник .РС.број 139/2014).</w:t>
      </w:r>
      <w:r w:rsidRPr="005C4CBA">
        <w:rPr>
          <w:rFonts w:ascii="Arial" w:hAnsi="Arial" w:cs="Arial"/>
        </w:rPr>
        <w:t>)</w:t>
      </w:r>
    </w:p>
    <w:p w:rsidR="00567866" w:rsidRPr="005C4CBA" w:rsidRDefault="0046240B" w:rsidP="00D62A2E">
      <w:pPr>
        <w:pStyle w:val="ListParagraph"/>
        <w:numPr>
          <w:ilvl w:val="0"/>
          <w:numId w:val="13"/>
        </w:numPr>
        <w:spacing w:before="0" w:after="0" w:line="240" w:lineRule="auto"/>
        <w:ind w:left="810"/>
        <w:rPr>
          <w:rFonts w:ascii="Arial" w:hAnsi="Arial" w:cs="Arial"/>
        </w:rPr>
      </w:pPr>
      <w:r w:rsidRPr="005C4CBA">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567866" w:rsidRPr="005C4CBA">
        <w:rPr>
          <w:rFonts w:ascii="Arial" w:hAnsi="Arial" w:cs="Arial"/>
        </w:rPr>
        <w:t>76/2016 и 82/17)</w:t>
      </w:r>
    </w:p>
    <w:p w:rsidR="0046240B" w:rsidRPr="005C4CBA" w:rsidRDefault="0046240B"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Менично писмо – овлашћење којим понуђач овлашћује наручиоца да може наплатити меницу на износ од </w:t>
      </w:r>
      <w:r w:rsidR="005F569E" w:rsidRPr="00501118">
        <w:rPr>
          <w:rFonts w:ascii="Arial" w:hAnsi="Arial" w:cs="Arial"/>
          <w:b/>
        </w:rPr>
        <w:t>5</w:t>
      </w:r>
      <w:r w:rsidRPr="00501118">
        <w:rPr>
          <w:rFonts w:ascii="Arial" w:hAnsi="Arial" w:cs="Arial"/>
          <w:b/>
        </w:rPr>
        <w:t>%</w:t>
      </w:r>
      <w:r w:rsidRPr="005C4CBA">
        <w:rPr>
          <w:rFonts w:ascii="Arial" w:hAnsi="Arial" w:cs="Arial"/>
        </w:rPr>
        <w:t xml:space="preserve"> од вредности понуде (без ПДВ-а) са роком </w:t>
      </w:r>
      <w:r w:rsidRPr="00501118">
        <w:rPr>
          <w:rFonts w:ascii="Arial" w:hAnsi="Arial" w:cs="Arial"/>
          <w:b/>
        </w:rPr>
        <w:t xml:space="preserve">важења </w:t>
      </w:r>
      <w:r w:rsidR="005F569E" w:rsidRPr="00501118">
        <w:rPr>
          <w:rFonts w:ascii="Arial" w:hAnsi="Arial" w:cs="Arial"/>
          <w:b/>
        </w:rPr>
        <w:t xml:space="preserve">30 </w:t>
      </w:r>
      <w:r w:rsidRPr="00501118">
        <w:rPr>
          <w:rFonts w:ascii="Arial" w:hAnsi="Arial" w:cs="Arial"/>
          <w:b/>
        </w:rPr>
        <w:t>(</w:t>
      </w:r>
      <w:r w:rsidR="005F569E" w:rsidRPr="00501118">
        <w:rPr>
          <w:rFonts w:ascii="Arial" w:hAnsi="Arial" w:cs="Arial"/>
          <w:b/>
        </w:rPr>
        <w:t>словима: тридесет)</w:t>
      </w:r>
      <w:r w:rsidRPr="005C4CBA">
        <w:rPr>
          <w:rFonts w:ascii="Arial" w:hAnsi="Arial"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46240B" w:rsidRPr="005C4CBA" w:rsidRDefault="0046240B" w:rsidP="005C4CBA">
      <w:pPr>
        <w:pStyle w:val="ListParagraph"/>
        <w:numPr>
          <w:ilvl w:val="0"/>
          <w:numId w:val="13"/>
        </w:numPr>
        <w:spacing w:before="0" w:after="0" w:line="240" w:lineRule="auto"/>
        <w:ind w:left="810"/>
        <w:rPr>
          <w:rFonts w:ascii="Arial" w:hAnsi="Arial" w:cs="Arial"/>
        </w:rPr>
      </w:pPr>
      <w:r w:rsidRPr="005C4CBA">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5C4CBA" w:rsidRDefault="004D4636" w:rsidP="005C4CBA">
      <w:pPr>
        <w:pStyle w:val="ListParagraph"/>
        <w:numPr>
          <w:ilvl w:val="0"/>
          <w:numId w:val="45"/>
        </w:numPr>
        <w:tabs>
          <w:tab w:val="left" w:pos="90"/>
        </w:tabs>
        <w:spacing w:before="0" w:after="0" w:line="240" w:lineRule="auto"/>
        <w:ind w:left="360"/>
        <w:rPr>
          <w:rFonts w:ascii="Arial" w:hAnsi="Arial" w:cs="Arial"/>
          <w:lang w:val="sr-Cyrl-RS"/>
        </w:rPr>
      </w:pPr>
      <w:r w:rsidRPr="005C4CBA">
        <w:rPr>
          <w:rFonts w:ascii="Arial" w:hAnsi="Arial" w:cs="Arial"/>
          <w:lang w:val="sr-Cyrl-RS"/>
        </w:rPr>
        <w:lastRenderedPageBreak/>
        <w:t xml:space="preserve">фотокопију важећег Картона депонованих потписа овлашћених лица за </w:t>
      </w:r>
      <w:r w:rsidR="002A0A12" w:rsidRPr="005C4CBA">
        <w:rPr>
          <w:rFonts w:ascii="Arial" w:hAnsi="Arial" w:cs="Arial"/>
          <w:lang w:val="sr-Cyrl-RS"/>
        </w:rPr>
        <w:t xml:space="preserve">  </w:t>
      </w:r>
      <w:r w:rsidRPr="005C4CBA">
        <w:rPr>
          <w:rFonts w:ascii="Arial" w:hAnsi="Arial" w:cs="Arial"/>
          <w:lang w:val="sr-Cyrl-RS"/>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5C4CBA" w:rsidRDefault="004D4636" w:rsidP="005C4CBA">
      <w:pPr>
        <w:pStyle w:val="ListParagraph"/>
        <w:numPr>
          <w:ilvl w:val="0"/>
          <w:numId w:val="45"/>
        </w:numPr>
        <w:tabs>
          <w:tab w:val="left" w:pos="90"/>
        </w:tabs>
        <w:spacing w:before="0" w:after="0" w:line="240" w:lineRule="auto"/>
        <w:ind w:left="360"/>
        <w:rPr>
          <w:rFonts w:ascii="Arial" w:hAnsi="Arial" w:cs="Arial"/>
          <w:lang w:val="sr-Cyrl-RS"/>
        </w:rPr>
      </w:pPr>
      <w:r w:rsidRPr="005C4CBA">
        <w:rPr>
          <w:rFonts w:ascii="Arial" w:hAnsi="Arial" w:cs="Arial"/>
          <w:lang w:val="sr-Cyrl-RS"/>
        </w:rPr>
        <w:t>фотокопију ОП обрасца.</w:t>
      </w:r>
    </w:p>
    <w:p w:rsidR="00567866" w:rsidRPr="005C4CBA" w:rsidRDefault="004D4636" w:rsidP="005C4CBA">
      <w:pPr>
        <w:pStyle w:val="ListParagraph"/>
        <w:numPr>
          <w:ilvl w:val="0"/>
          <w:numId w:val="45"/>
        </w:numPr>
        <w:spacing w:before="0" w:after="0" w:line="240" w:lineRule="auto"/>
        <w:ind w:left="360"/>
        <w:rPr>
          <w:rFonts w:ascii="Arial" w:hAnsi="Arial" w:cs="Arial"/>
          <w:lang w:val="sr-Cyrl-RS"/>
        </w:rPr>
      </w:pPr>
      <w:r w:rsidRPr="005C4CBA">
        <w:rPr>
          <w:rFonts w:ascii="Arial" w:hAnsi="Arial"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67866" w:rsidRPr="005C4CBA">
        <w:rPr>
          <w:rFonts w:ascii="Arial" w:hAnsi="Arial" w:cs="Arial"/>
        </w:rPr>
        <w:t xml:space="preserve"> </w:t>
      </w:r>
      <w:r w:rsidR="00567866" w:rsidRPr="005C4CBA">
        <w:rPr>
          <w:rFonts w:ascii="Arial" w:hAnsi="Arial" w:cs="Arial"/>
          <w:lang w:val="sr-Cyrl-RS"/>
        </w:rPr>
        <w:t>у складу са Одлуком о ближим условима, садржини и начину вођења регистра меница и овлашћења („Сл. гласник РС“, бр. 56/2011, 80/2015 ,76/2016 и 82/17)</w:t>
      </w:r>
    </w:p>
    <w:p w:rsidR="004D4636" w:rsidRPr="005C4CBA" w:rsidRDefault="004D4636" w:rsidP="005C4CBA">
      <w:pPr>
        <w:pStyle w:val="ListParagraph"/>
        <w:tabs>
          <w:tab w:val="left" w:pos="90"/>
        </w:tabs>
        <w:spacing w:before="0" w:after="0" w:line="240" w:lineRule="auto"/>
        <w:ind w:left="360"/>
        <w:rPr>
          <w:rFonts w:ascii="Arial" w:hAnsi="Arial" w:cs="Arial"/>
          <w:lang w:val="sr-Cyrl-RS"/>
        </w:rPr>
      </w:pPr>
    </w:p>
    <w:p w:rsidR="004D4636" w:rsidRPr="005C4CBA" w:rsidRDefault="004D4636" w:rsidP="005C4CBA">
      <w:pPr>
        <w:tabs>
          <w:tab w:val="left" w:pos="90"/>
        </w:tabs>
        <w:spacing w:before="0"/>
        <w:rPr>
          <w:rFonts w:cs="Arial"/>
        </w:rPr>
      </w:pPr>
      <w:r w:rsidRPr="005C4CBA">
        <w:rPr>
          <w:rFonts w:cs="Arial"/>
        </w:rPr>
        <w:t>У  случају  да  изабрани  Понуђач  после  истека  рока  за  подношење  понуда,  а  у  року важења  опције  понуде,  повуче  или  измен</w:t>
      </w:r>
      <w:r w:rsidR="00E11DC6" w:rsidRPr="005C4CBA">
        <w:rPr>
          <w:rFonts w:cs="Arial"/>
        </w:rPr>
        <w:t>и  понуду,   не  потпише  Оквирни споразум</w:t>
      </w:r>
      <w:r w:rsidRPr="005C4CBA">
        <w:rPr>
          <w:rFonts w:cs="Arial"/>
        </w:rPr>
        <w:t xml:space="preserve">  када  је његова  понуда  изабрана  као  најповољнија или не достави средство финансијског обезб</w:t>
      </w:r>
      <w:r w:rsidR="00E11DC6" w:rsidRPr="005C4CBA">
        <w:rPr>
          <w:rFonts w:cs="Arial"/>
        </w:rPr>
        <w:t xml:space="preserve">еђења које је захтевано Оквирним </w:t>
      </w:r>
      <w:r w:rsidR="00E11DC6" w:rsidRPr="005C4CBA">
        <w:rPr>
          <w:rFonts w:cs="Arial"/>
          <w:lang w:val="sr-Cyrl-RS"/>
        </w:rPr>
        <w:t>спо</w:t>
      </w:r>
      <w:r w:rsidR="00567866" w:rsidRPr="005C4CBA">
        <w:rPr>
          <w:rFonts w:cs="Arial"/>
          <w:lang w:val="sr-Cyrl-RS"/>
        </w:rPr>
        <w:t>разумом</w:t>
      </w:r>
      <w:r w:rsidRPr="005C4CBA">
        <w:rPr>
          <w:rFonts w:cs="Arial"/>
        </w:rPr>
        <w:t>, Наручилац  има  право  да  изврши  наплату бланко сопствене менице  за  озбиљност  понуде.</w:t>
      </w:r>
    </w:p>
    <w:p w:rsidR="00047800" w:rsidRPr="005C4CBA" w:rsidRDefault="00047800" w:rsidP="005C4CBA">
      <w:pPr>
        <w:tabs>
          <w:tab w:val="left" w:pos="90"/>
        </w:tabs>
        <w:spacing w:before="0"/>
        <w:rPr>
          <w:rFonts w:cs="Arial"/>
        </w:rPr>
      </w:pPr>
    </w:p>
    <w:p w:rsidR="004D4636" w:rsidRPr="005C4CBA" w:rsidRDefault="004D4636" w:rsidP="005C4CBA">
      <w:pPr>
        <w:tabs>
          <w:tab w:val="left" w:pos="90"/>
        </w:tabs>
        <w:spacing w:before="0"/>
        <w:rPr>
          <w:rFonts w:cs="Arial"/>
        </w:rPr>
      </w:pPr>
      <w:r w:rsidRPr="005C4CBA">
        <w:rPr>
          <w:rFonts w:cs="Arial"/>
        </w:rPr>
        <w:t>Меница ће бити враћена Пр</w:t>
      </w:r>
      <w:r w:rsidR="00591222" w:rsidRPr="005C4CBA">
        <w:rPr>
          <w:rFonts w:cs="Arial"/>
          <w:lang w:val="sr-Cyrl-RS"/>
        </w:rPr>
        <w:t>ужаоцу</w:t>
      </w:r>
      <w:r w:rsidRPr="005C4CBA">
        <w:rPr>
          <w:rFonts w:cs="Arial"/>
        </w:rPr>
        <w:t xml:space="preserve"> у року од осам дана од дана предаје К</w:t>
      </w:r>
      <w:r w:rsidR="00591222" w:rsidRPr="005C4CBA">
        <w:rPr>
          <w:rFonts w:cs="Arial"/>
          <w:lang w:val="sr-Cyrl-RS"/>
        </w:rPr>
        <w:t>ориснику</w:t>
      </w:r>
      <w:r w:rsidRPr="005C4CBA">
        <w:rPr>
          <w:rFonts w:cs="Arial"/>
        </w:rPr>
        <w:t xml:space="preserve"> средства финансијског обезбеђења која с</w:t>
      </w:r>
      <w:r w:rsidR="00E11DC6" w:rsidRPr="005C4CBA">
        <w:rPr>
          <w:rFonts w:cs="Arial"/>
        </w:rPr>
        <w:t>у захтевана у закљученим Оквирним споразумом</w:t>
      </w:r>
      <w:r w:rsidRPr="005C4CBA">
        <w:rPr>
          <w:rFonts w:cs="Arial"/>
        </w:rPr>
        <w:t>.</w:t>
      </w:r>
    </w:p>
    <w:p w:rsidR="00047800" w:rsidRPr="005C4CBA" w:rsidRDefault="004D4636" w:rsidP="005C4CBA">
      <w:pPr>
        <w:tabs>
          <w:tab w:val="left" w:pos="90"/>
        </w:tabs>
        <w:spacing w:before="0"/>
        <w:rPr>
          <w:rFonts w:cs="Arial"/>
        </w:rPr>
      </w:pPr>
      <w:r w:rsidRPr="005C4CBA">
        <w:rPr>
          <w:rFonts w:cs="Arial"/>
        </w:rPr>
        <w:t>Меница ће бити враћена понуђачу са којим није закључен</w:t>
      </w:r>
      <w:r w:rsidR="00A0228C" w:rsidRPr="005C4CBA">
        <w:rPr>
          <w:rFonts w:cs="Arial"/>
        </w:rPr>
        <w:t xml:space="preserve"> Оквирни споразум одмах по закључењу Оквирног споразума</w:t>
      </w:r>
      <w:r w:rsidRPr="005C4CBA">
        <w:rPr>
          <w:rFonts w:cs="Arial"/>
        </w:rPr>
        <w:t xml:space="preserve"> са понуђачем чија понуда буде изабрана као најповољнија.</w:t>
      </w:r>
    </w:p>
    <w:p w:rsidR="00047800" w:rsidRPr="005C4CBA" w:rsidRDefault="00047800" w:rsidP="005C4CBA">
      <w:pPr>
        <w:tabs>
          <w:tab w:val="left" w:pos="90"/>
        </w:tabs>
        <w:spacing w:before="0"/>
        <w:rPr>
          <w:rFonts w:cs="Arial"/>
        </w:rPr>
      </w:pPr>
    </w:p>
    <w:p w:rsidR="004D4636" w:rsidRPr="005C4CBA" w:rsidRDefault="004D4636" w:rsidP="005C4CBA">
      <w:pPr>
        <w:tabs>
          <w:tab w:val="left" w:pos="90"/>
        </w:tabs>
        <w:spacing w:before="0"/>
        <w:rPr>
          <w:rFonts w:cs="Arial"/>
        </w:rPr>
      </w:pPr>
      <w:r w:rsidRPr="005C4CBA">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612A44" w:rsidRPr="005C4CBA" w:rsidRDefault="00612A44" w:rsidP="005C4CBA">
      <w:pPr>
        <w:tabs>
          <w:tab w:val="left" w:pos="90"/>
        </w:tabs>
        <w:spacing w:before="0"/>
        <w:rPr>
          <w:rFonts w:cs="Arial"/>
        </w:rPr>
      </w:pPr>
    </w:p>
    <w:p w:rsidR="008D2B23" w:rsidRPr="005C4CBA" w:rsidRDefault="00572146" w:rsidP="005C4CBA">
      <w:pPr>
        <w:pStyle w:val="ListParagraph"/>
        <w:tabs>
          <w:tab w:val="left" w:pos="90"/>
        </w:tabs>
        <w:spacing w:before="0" w:after="0" w:line="240" w:lineRule="auto"/>
        <w:ind w:left="0"/>
        <w:rPr>
          <w:rFonts w:ascii="Arial" w:hAnsi="Arial" w:cs="Arial"/>
          <w:b/>
          <w:u w:val="single"/>
        </w:rPr>
      </w:pPr>
      <w:r w:rsidRPr="005C4CBA">
        <w:rPr>
          <w:rFonts w:ascii="Arial" w:hAnsi="Arial" w:cs="Arial"/>
          <w:b/>
          <w:u w:val="single"/>
        </w:rPr>
        <w:t xml:space="preserve">У року од </w:t>
      </w:r>
      <w:r w:rsidR="00BE2EA9" w:rsidRPr="005C4CBA">
        <w:rPr>
          <w:rFonts w:ascii="Arial" w:hAnsi="Arial" w:cs="Arial"/>
          <w:b/>
          <w:u w:val="single"/>
          <w:lang w:val="sr-Cyrl-RS"/>
        </w:rPr>
        <w:t>10</w:t>
      </w:r>
      <w:r w:rsidRPr="005C4CBA">
        <w:rPr>
          <w:rFonts w:ascii="Arial" w:hAnsi="Arial" w:cs="Arial"/>
          <w:b/>
          <w:u w:val="single"/>
        </w:rPr>
        <w:t xml:space="preserve"> дана од</w:t>
      </w:r>
      <w:r w:rsidR="00E11DC6" w:rsidRPr="005C4CBA">
        <w:rPr>
          <w:rFonts w:ascii="Arial" w:hAnsi="Arial" w:cs="Arial"/>
          <w:b/>
          <w:u w:val="single"/>
        </w:rPr>
        <w:t xml:space="preserve"> закључења Оквирног споразума</w:t>
      </w:r>
    </w:p>
    <w:p w:rsidR="008D2B23" w:rsidRPr="005C4CBA" w:rsidRDefault="008D2B23" w:rsidP="005C4CBA">
      <w:pPr>
        <w:pStyle w:val="ListParagraph"/>
        <w:tabs>
          <w:tab w:val="left" w:pos="90"/>
        </w:tabs>
        <w:spacing w:before="0" w:after="0" w:line="240" w:lineRule="auto"/>
        <w:ind w:left="0"/>
        <w:rPr>
          <w:rFonts w:ascii="Arial" w:hAnsi="Arial" w:cs="Arial"/>
          <w:b/>
          <w:u w:val="single"/>
        </w:rPr>
      </w:pPr>
    </w:p>
    <w:p w:rsidR="008D2B23" w:rsidRPr="005C4CBA" w:rsidRDefault="008D2B23" w:rsidP="005C4CBA">
      <w:pPr>
        <w:pStyle w:val="KDPodnaslov3"/>
        <w:keepNext w:val="0"/>
        <w:tabs>
          <w:tab w:val="left" w:pos="90"/>
        </w:tabs>
        <w:spacing w:before="0"/>
        <w:rPr>
          <w:rFonts w:cs="Arial"/>
          <w:b/>
        </w:rPr>
      </w:pPr>
      <w:bookmarkStart w:id="231" w:name="_Toc441651599"/>
      <w:bookmarkStart w:id="232" w:name="_Toc442559910"/>
      <w:r w:rsidRPr="005C4CBA">
        <w:rPr>
          <w:rFonts w:cs="Arial"/>
          <w:b/>
        </w:rPr>
        <w:t xml:space="preserve">Меница за добро извршење посла </w:t>
      </w:r>
      <w:bookmarkEnd w:id="231"/>
      <w:bookmarkEnd w:id="232"/>
    </w:p>
    <w:p w:rsidR="00BC1827" w:rsidRPr="005C4CBA" w:rsidRDefault="00E11DC6" w:rsidP="005C4CBA">
      <w:pPr>
        <w:tabs>
          <w:tab w:val="left" w:pos="90"/>
        </w:tabs>
        <w:spacing w:before="0"/>
        <w:rPr>
          <w:rFonts w:cs="Arial"/>
        </w:rPr>
      </w:pPr>
      <w:r w:rsidRPr="005C4CBA">
        <w:rPr>
          <w:rFonts w:cs="Arial"/>
        </w:rPr>
        <w:t xml:space="preserve">Изабрани понуђач </w:t>
      </w:r>
      <w:r w:rsidR="00BC1827" w:rsidRPr="005C4CBA">
        <w:rPr>
          <w:rFonts w:cs="Arial"/>
        </w:rPr>
        <w:t xml:space="preserve"> је обавезан да Наручиоцу достави</w:t>
      </w:r>
      <w:r w:rsidR="00F445B5" w:rsidRPr="005C4CBA">
        <w:rPr>
          <w:rFonts w:cs="Arial"/>
        </w:rPr>
        <w:t>, као одложни услов из чл. 74.ст.2.</w:t>
      </w:r>
      <w:r w:rsidR="00F33F70" w:rsidRPr="005C4CBA">
        <w:rPr>
          <w:rFonts w:cs="Arial"/>
          <w:lang w:val="sr-Cyrl-RS"/>
        </w:rPr>
        <w:t xml:space="preserve"> Закона о облигационим односима</w:t>
      </w:r>
      <w:r w:rsidR="00F445B5" w:rsidRPr="005C4CBA">
        <w:rPr>
          <w:rFonts w:cs="Arial"/>
        </w:rPr>
        <w:t xml:space="preserve"> ("Сл. лист СФРJ", бр. 29/78, 39/85, 45/89 - oдлукa УСJ и 57/89, "Сл. лист СРJ", бр. 31/93 и "Сл. лист СЦГ", бр. 1/2003 - Устaвнa пoвeљa), (даље: ЗОО)</w:t>
      </w:r>
      <w:r w:rsidR="00BC1827" w:rsidRPr="005C4CBA">
        <w:rPr>
          <w:rFonts w:cs="Arial"/>
        </w:rPr>
        <w:t>:</w:t>
      </w:r>
    </w:p>
    <w:p w:rsidR="00BC1827" w:rsidRPr="005C4CBA" w:rsidRDefault="00BC1827"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бланко сопствену меницу за добро извршење </w:t>
      </w:r>
      <w:r w:rsidR="00191599" w:rsidRPr="00D62A2E">
        <w:rPr>
          <w:rFonts w:ascii="Arial" w:hAnsi="Arial" w:cs="Arial"/>
        </w:rPr>
        <w:t>оквиног споразума</w:t>
      </w:r>
      <w:r w:rsidRPr="005C4CBA">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F445B5" w:rsidRPr="005C4CBA">
        <w:rPr>
          <w:rFonts w:ascii="Arial" w:hAnsi="Arial" w:cs="Arial"/>
        </w:rPr>
        <w:t xml:space="preserve"> нa oснoву oдрeдби Зaкoнa o мeници (Сл. лист ФНРJ бр. 104/46 и 18/58; Сл. лист СФРJ бр. 16/65, 54/70 и 57/89; Сл. лист СРJ бр. 46/96, Сл. лист СЦГ бр. 01/03 Уст. Повеља, Сл.лист РС 80/15) и Зaкoнa o п</w:t>
      </w:r>
      <w:r w:rsidR="007D437A" w:rsidRPr="005C4CBA">
        <w:rPr>
          <w:rFonts w:ascii="Arial" w:hAnsi="Arial" w:cs="Arial"/>
        </w:rPr>
        <w:t xml:space="preserve">латним услугама ( Сл. гласник </w:t>
      </w:r>
      <w:r w:rsidR="00F445B5" w:rsidRPr="005C4CBA">
        <w:rPr>
          <w:rFonts w:ascii="Arial" w:hAnsi="Arial" w:cs="Arial"/>
        </w:rPr>
        <w:t>РС.</w:t>
      </w:r>
      <w:r w:rsidR="007D437A" w:rsidRPr="00D62A2E">
        <w:rPr>
          <w:rFonts w:ascii="Arial" w:hAnsi="Arial" w:cs="Arial"/>
        </w:rPr>
        <w:t xml:space="preserve"> </w:t>
      </w:r>
      <w:r w:rsidR="00F445B5" w:rsidRPr="005C4CBA">
        <w:rPr>
          <w:rFonts w:ascii="Arial" w:hAnsi="Arial" w:cs="Arial"/>
        </w:rPr>
        <w:t>број 139/2014).</w:t>
      </w:r>
    </w:p>
    <w:p w:rsidR="00E11DC6" w:rsidRPr="005C4CBA" w:rsidRDefault="00BC1827"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Менично писмо – овлашћење којим понуђач овлашћује наручиоца да може наплатити меницу на износ од </w:t>
      </w:r>
      <w:r w:rsidR="00D261BC" w:rsidRPr="00501118">
        <w:rPr>
          <w:rFonts w:ascii="Arial" w:hAnsi="Arial" w:cs="Arial"/>
          <w:b/>
        </w:rPr>
        <w:t>5</w:t>
      </w:r>
      <w:r w:rsidR="005F569E" w:rsidRPr="00501118">
        <w:rPr>
          <w:rFonts w:ascii="Arial" w:hAnsi="Arial" w:cs="Arial"/>
          <w:b/>
        </w:rPr>
        <w:t>%</w:t>
      </w:r>
      <w:r w:rsidR="005F569E" w:rsidRPr="005C4CBA">
        <w:rPr>
          <w:rFonts w:ascii="Arial" w:hAnsi="Arial" w:cs="Arial"/>
        </w:rPr>
        <w:t xml:space="preserve"> (словима: </w:t>
      </w:r>
      <w:r w:rsidR="00D261BC" w:rsidRPr="00D62A2E">
        <w:rPr>
          <w:rFonts w:ascii="Arial" w:hAnsi="Arial" w:cs="Arial"/>
        </w:rPr>
        <w:t>пет</w:t>
      </w:r>
      <w:r w:rsidR="005F569E" w:rsidRPr="005C4CBA">
        <w:rPr>
          <w:rFonts w:ascii="Arial" w:hAnsi="Arial" w:cs="Arial"/>
        </w:rPr>
        <w:t xml:space="preserve">) </w:t>
      </w:r>
      <w:r w:rsidRPr="005C4CBA">
        <w:rPr>
          <w:rFonts w:ascii="Arial" w:hAnsi="Arial" w:cs="Arial"/>
        </w:rPr>
        <w:t xml:space="preserve">од вредности </w:t>
      </w:r>
      <w:r w:rsidR="00E11DC6" w:rsidRPr="005C4CBA">
        <w:rPr>
          <w:rFonts w:ascii="Arial" w:hAnsi="Arial" w:cs="Arial"/>
        </w:rPr>
        <w:t>Оквирног споразума</w:t>
      </w:r>
      <w:r w:rsidRPr="005C4CBA">
        <w:rPr>
          <w:rFonts w:ascii="Arial" w:hAnsi="Arial" w:cs="Arial"/>
        </w:rPr>
        <w:t xml:space="preserve"> (без ПДВ-а) са ро</w:t>
      </w:r>
      <w:r w:rsidR="00B02ADD" w:rsidRPr="005C4CBA">
        <w:rPr>
          <w:rFonts w:ascii="Arial" w:hAnsi="Arial" w:cs="Arial"/>
        </w:rPr>
        <w:t xml:space="preserve">ком важења </w:t>
      </w:r>
      <w:r w:rsidR="005F569E" w:rsidRPr="00501118">
        <w:rPr>
          <w:rFonts w:ascii="Arial" w:hAnsi="Arial" w:cs="Arial"/>
          <w:b/>
        </w:rPr>
        <w:t xml:space="preserve">30 </w:t>
      </w:r>
      <w:r w:rsidR="00B02ADD" w:rsidRPr="00501118">
        <w:rPr>
          <w:rFonts w:ascii="Arial" w:hAnsi="Arial" w:cs="Arial"/>
          <w:b/>
        </w:rPr>
        <w:t>(</w:t>
      </w:r>
      <w:r w:rsidR="005F569E" w:rsidRPr="00501118">
        <w:rPr>
          <w:rFonts w:ascii="Arial" w:hAnsi="Arial" w:cs="Arial"/>
          <w:b/>
        </w:rPr>
        <w:t>словима: тридесет</w:t>
      </w:r>
      <w:r w:rsidRPr="00501118">
        <w:rPr>
          <w:rFonts w:ascii="Arial" w:hAnsi="Arial" w:cs="Arial"/>
          <w:b/>
        </w:rPr>
        <w:t>)</w:t>
      </w:r>
      <w:r w:rsidR="005F569E" w:rsidRPr="00501118">
        <w:rPr>
          <w:rFonts w:ascii="Arial" w:hAnsi="Arial" w:cs="Arial"/>
          <w:b/>
        </w:rPr>
        <w:t xml:space="preserve"> дана</w:t>
      </w:r>
      <w:r w:rsidRPr="005C4CBA">
        <w:rPr>
          <w:rFonts w:ascii="Arial" w:hAnsi="Arial" w:cs="Arial"/>
        </w:rPr>
        <w:t xml:space="preserve"> дужим од рока важења </w:t>
      </w:r>
      <w:r w:rsidR="00E11DC6" w:rsidRPr="005C4CBA">
        <w:rPr>
          <w:rFonts w:ascii="Arial" w:hAnsi="Arial" w:cs="Arial"/>
        </w:rPr>
        <w:t>Оквирног споразума</w:t>
      </w:r>
    </w:p>
    <w:p w:rsidR="00BC1827" w:rsidRPr="005C4CBA" w:rsidRDefault="00BC1827"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5C4CBA">
        <w:rPr>
          <w:rFonts w:ascii="Arial" w:hAnsi="Arial" w:cs="Arial"/>
        </w:rPr>
        <w:lastRenderedPageBreak/>
        <w:t>(потребно је да се поклапају датум са меничног овлашћења и датум овере банке на фотокопији депо картона),</w:t>
      </w:r>
    </w:p>
    <w:p w:rsidR="00BC1827" w:rsidRPr="005C4CBA" w:rsidRDefault="00BC1827" w:rsidP="005C4CBA">
      <w:pPr>
        <w:pStyle w:val="ListParagraph"/>
        <w:numPr>
          <w:ilvl w:val="0"/>
          <w:numId w:val="13"/>
        </w:numPr>
        <w:spacing w:before="0" w:after="0" w:line="240" w:lineRule="auto"/>
        <w:ind w:left="810"/>
        <w:rPr>
          <w:rFonts w:ascii="Arial" w:hAnsi="Arial" w:cs="Arial"/>
        </w:rPr>
      </w:pPr>
      <w:r w:rsidRPr="005C4CBA">
        <w:rPr>
          <w:rFonts w:ascii="Arial" w:hAnsi="Arial" w:cs="Arial"/>
        </w:rPr>
        <w:t>фотокопију ОП обрасца.</w:t>
      </w:r>
    </w:p>
    <w:p w:rsidR="00BC1827" w:rsidRPr="005C4CBA" w:rsidRDefault="00BC1827"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445B5" w:rsidRPr="005C4CBA">
        <w:rPr>
          <w:rFonts w:ascii="Arial" w:hAnsi="Arial" w:cs="Arial"/>
        </w:rPr>
        <w:t>у складу са Одлуком о ближим условима, садржини и начину вођења регистра меница и овлашћења („Сл. гласник РС“, бр. 56/2011, 80/2015 ,76/2016 и 82/17)</w:t>
      </w:r>
    </w:p>
    <w:p w:rsidR="008D2B23" w:rsidRPr="005C4CBA" w:rsidRDefault="008D2B23" w:rsidP="005C4CBA">
      <w:pPr>
        <w:tabs>
          <w:tab w:val="left" w:pos="90"/>
        </w:tabs>
        <w:spacing w:before="0"/>
        <w:ind w:left="360"/>
        <w:rPr>
          <w:rFonts w:cs="Arial"/>
        </w:rPr>
      </w:pPr>
      <w:r w:rsidRPr="005C4CBA">
        <w:rPr>
          <w:rFonts w:cs="Arial"/>
        </w:rPr>
        <w:t>Меница може бити наплаћена у случају да изабрани понуђач не буде извршавао своје обавезе</w:t>
      </w:r>
      <w:r w:rsidR="001A63AB" w:rsidRPr="005C4CBA">
        <w:rPr>
          <w:rFonts w:cs="Arial"/>
          <w:lang w:val="sr-Cyrl-RS"/>
        </w:rPr>
        <w:t xml:space="preserve"> дефинисане оквирним споразумом</w:t>
      </w:r>
      <w:r w:rsidRPr="005C4CBA">
        <w:rPr>
          <w:rFonts w:cs="Arial"/>
        </w:rPr>
        <w:t xml:space="preserve"> у рокови</w:t>
      </w:r>
      <w:r w:rsidR="00E11DC6" w:rsidRPr="005C4CBA">
        <w:rPr>
          <w:rFonts w:cs="Arial"/>
        </w:rPr>
        <w:t>ма и на начин предвиђен Оквирним споразумом</w:t>
      </w:r>
      <w:r w:rsidRPr="005C4CBA">
        <w:rPr>
          <w:rFonts w:cs="Arial"/>
        </w:rPr>
        <w:t xml:space="preserve">. </w:t>
      </w:r>
    </w:p>
    <w:p w:rsidR="007204C7" w:rsidRPr="005C4CBA" w:rsidRDefault="007204C7" w:rsidP="005C4CBA">
      <w:pPr>
        <w:spacing w:before="0"/>
        <w:rPr>
          <w:rFonts w:eastAsia="TimesNewRomanPSMT" w:cs="Arial"/>
          <w:b/>
          <w:i/>
          <w:color w:val="00B0F0"/>
          <w:u w:val="single"/>
        </w:rPr>
      </w:pPr>
      <w:bookmarkStart w:id="233" w:name="_Toc441651598"/>
      <w:bookmarkStart w:id="234" w:name="_Toc442559909"/>
    </w:p>
    <w:p w:rsidR="007204C7" w:rsidRPr="005C4CBA" w:rsidRDefault="007204C7" w:rsidP="005C4CBA">
      <w:pPr>
        <w:spacing w:before="0"/>
        <w:rPr>
          <w:rFonts w:eastAsia="TimesNewRomanPSMT" w:cs="Arial"/>
          <w:u w:val="single"/>
          <w:lang w:val="sr-Cyrl-RS"/>
        </w:rPr>
      </w:pPr>
      <w:r w:rsidRPr="005C4CBA">
        <w:rPr>
          <w:rFonts w:eastAsia="TimesNewRomanPSMT" w:cs="Arial"/>
          <w:u w:val="single"/>
          <w:lang w:val="sr-Cyrl-RS"/>
        </w:rPr>
        <w:t>Приликом потписивања појединачних угов</w:t>
      </w:r>
      <w:r w:rsidR="00047800" w:rsidRPr="005C4CBA">
        <w:rPr>
          <w:rFonts w:eastAsia="TimesNewRomanPSMT" w:cs="Arial"/>
          <w:u w:val="single"/>
          <w:lang w:val="sr-Cyrl-RS"/>
        </w:rPr>
        <w:t>о</w:t>
      </w:r>
      <w:r w:rsidRPr="005C4CBA">
        <w:rPr>
          <w:rFonts w:eastAsia="TimesNewRomanPSMT" w:cs="Arial"/>
          <w:u w:val="single"/>
          <w:lang w:val="sr-Cyrl-RS"/>
        </w:rPr>
        <w:t>ра</w:t>
      </w:r>
    </w:p>
    <w:p w:rsidR="007204C7" w:rsidRPr="00D62A2E" w:rsidRDefault="007204C7" w:rsidP="005C4CBA">
      <w:pPr>
        <w:spacing w:before="0"/>
        <w:rPr>
          <w:rFonts w:eastAsia="TimesNewRomanPSMT" w:cs="Arial"/>
          <w:b/>
          <w:bCs/>
          <w:u w:val="single"/>
        </w:rPr>
      </w:pPr>
      <w:r w:rsidRPr="00D62A2E">
        <w:rPr>
          <w:rFonts w:eastAsia="TimesNewRomanPSMT" w:cs="Arial"/>
          <w:b/>
          <w:u w:val="single"/>
        </w:rPr>
        <w:t>Банкарска гаранција за добро извршење посла</w:t>
      </w:r>
      <w:bookmarkEnd w:id="233"/>
      <w:bookmarkEnd w:id="234"/>
      <w:r w:rsidRPr="00D62A2E">
        <w:rPr>
          <w:rFonts w:eastAsia="TimesNewRomanPSMT" w:cs="Arial"/>
          <w:b/>
          <w:u w:val="single"/>
          <w:lang w:val="sr-Cyrl-RS"/>
        </w:rPr>
        <w:t xml:space="preserve"> у поступку закључења појединачних Уговора</w:t>
      </w:r>
    </w:p>
    <w:p w:rsidR="007204C7" w:rsidRPr="005C4CBA" w:rsidRDefault="007204C7" w:rsidP="005C4CBA">
      <w:pPr>
        <w:spacing w:before="0"/>
        <w:rPr>
          <w:rFonts w:eastAsia="TimesNewRomanPSMT" w:cs="Arial"/>
        </w:rPr>
      </w:pPr>
      <w:r w:rsidRPr="005C4CBA">
        <w:rPr>
          <w:rFonts w:eastAsia="TimesNewRomanPSMT" w:cs="Arial"/>
        </w:rPr>
        <w:t xml:space="preserve">Изабрани понуђач је дужан да у тренутку закључења </w:t>
      </w:r>
      <w:r w:rsidRPr="005C4CBA">
        <w:rPr>
          <w:rFonts w:eastAsia="TimesNewRomanPSMT" w:cs="Arial"/>
          <w:lang w:val="sr-Cyrl-RS"/>
        </w:rPr>
        <w:t>појединачног Уговора</w:t>
      </w:r>
      <w:r w:rsidRPr="005C4CBA">
        <w:rPr>
          <w:rFonts w:eastAsia="TimesNewRomanPSMT" w:cs="Arial"/>
        </w:rPr>
        <w:t xml:space="preserve"> а најкасније у року од </w:t>
      </w:r>
      <w:r w:rsidRPr="005C4CBA">
        <w:rPr>
          <w:rFonts w:eastAsia="TimesNewRomanPSMT" w:cs="Arial"/>
          <w:lang w:val="sr-Cyrl-RS"/>
        </w:rPr>
        <w:t>10</w:t>
      </w:r>
      <w:r w:rsidRPr="005C4CBA">
        <w:rPr>
          <w:rFonts w:eastAsia="TimesNewRomanPSMT" w:cs="Arial"/>
        </w:rPr>
        <w:t xml:space="preserve"> (</w:t>
      </w:r>
      <w:r w:rsidRPr="005C4CBA">
        <w:rPr>
          <w:rFonts w:eastAsia="TimesNewRomanPSMT" w:cs="Arial"/>
          <w:lang w:val="sr-Cyrl-RS"/>
        </w:rPr>
        <w:t>словима: десет</w:t>
      </w:r>
      <w:r w:rsidRPr="005C4CBA">
        <w:rPr>
          <w:rFonts w:eastAsia="TimesNewRomanPSMT" w:cs="Arial"/>
        </w:rPr>
        <w:t xml:space="preserve">) дана од дана обостраног потписивања </w:t>
      </w:r>
      <w:r w:rsidRPr="005C4CBA">
        <w:rPr>
          <w:rFonts w:eastAsia="TimesNewRomanPSMT" w:cs="Arial"/>
          <w:lang w:val="sr-Cyrl-RS"/>
        </w:rPr>
        <w:t>појединачног Уговора</w:t>
      </w:r>
      <w:r w:rsidRPr="005C4CBA">
        <w:rPr>
          <w:rFonts w:eastAsia="TimesNewRomanPSMT" w:cs="Arial"/>
        </w:rPr>
        <w:t xml:space="preserve"> од</w:t>
      </w:r>
      <w:r w:rsidRPr="005C4CBA">
        <w:rPr>
          <w:rFonts w:eastAsia="TimesNewRomanPSMT" w:cs="Arial"/>
          <w:lang w:val="sr-Cyrl-RS"/>
        </w:rPr>
        <w:t xml:space="preserve"> стране</w:t>
      </w:r>
      <w:r w:rsidRPr="005C4CBA">
        <w:rPr>
          <w:rFonts w:eastAsia="TimesNewRomanPSMT" w:cs="Arial"/>
        </w:rPr>
        <w:t xml:space="preserve"> законских заступника уговорних страна,</w:t>
      </w:r>
      <w:r w:rsidRPr="005C4CBA">
        <w:rPr>
          <w:rFonts w:eastAsia="TimesNewRomanPSMT" w:cs="Arial"/>
          <w:lang w:val="sr-Cyrl-RS"/>
        </w:rPr>
        <w:t xml:space="preserve"> </w:t>
      </w:r>
      <w:r w:rsidRPr="005C4CBA">
        <w:rPr>
          <w:rFonts w:eastAsia="TimesNewRomanPSMT" w:cs="Arial"/>
        </w:rPr>
        <w:t xml:space="preserve">а пре почетка </w:t>
      </w:r>
      <w:r w:rsidRPr="005C4CBA">
        <w:rPr>
          <w:rFonts w:eastAsia="TimesNewRomanPSMT" w:cs="Arial"/>
          <w:lang w:val="sr-Cyrl-RS"/>
        </w:rPr>
        <w:t>пружања услуга</w:t>
      </w:r>
      <w:r w:rsidRPr="005C4CBA">
        <w:rPr>
          <w:rFonts w:eastAsia="TimesNewRomanPSMT" w:cs="Arial"/>
        </w:rPr>
        <w:t xml:space="preserve">, као одложни услов из члана 74. став 2. </w:t>
      </w:r>
      <w:r w:rsidR="00F33F70" w:rsidRPr="005C4CBA">
        <w:rPr>
          <w:rFonts w:eastAsia="TimesNewRomanPSMT" w:cs="Arial"/>
          <w:lang w:val="sr-Cyrl-RS"/>
        </w:rPr>
        <w:t>ЗОО</w:t>
      </w:r>
      <w:r w:rsidRPr="005C4CBA">
        <w:rPr>
          <w:rFonts w:eastAsia="TimesNewRomanPSMT" w:cs="Arial"/>
        </w:rPr>
        <w:t xml:space="preserve">, као </w:t>
      </w:r>
      <w:r w:rsidRPr="005C4CBA">
        <w:rPr>
          <w:rFonts w:eastAsia="TimesNewRomanPSMT" w:cs="Arial"/>
          <w:lang w:val="sr-Cyrl-RS"/>
        </w:rPr>
        <w:t xml:space="preserve">Сфо </w:t>
      </w:r>
      <w:r w:rsidRPr="005C4CBA">
        <w:rPr>
          <w:rFonts w:eastAsia="TimesNewRomanPSMT" w:cs="Arial"/>
        </w:rPr>
        <w:t>за добро извршење посла преда Наручиоцу.</w:t>
      </w:r>
    </w:p>
    <w:p w:rsidR="007204C7" w:rsidRPr="005C4CBA" w:rsidRDefault="007204C7" w:rsidP="005C4CBA">
      <w:pPr>
        <w:spacing w:before="0"/>
        <w:rPr>
          <w:rFonts w:eastAsia="TimesNewRomanPSMT" w:cs="Arial"/>
        </w:rPr>
      </w:pPr>
      <w:r w:rsidRPr="005C4CBA">
        <w:rPr>
          <w:rFonts w:eastAsia="TimesNewRomanPSMT" w:cs="Arial"/>
        </w:rPr>
        <w:t>Изабрани понуђач је дужан да Наручиоцу достави</w:t>
      </w:r>
      <w:r w:rsidRPr="005C4CBA">
        <w:rPr>
          <w:rFonts w:eastAsia="TimesNewRomanPSMT" w:cs="Arial"/>
          <w:lang w:val="sr-Cyrl-RS"/>
        </w:rPr>
        <w:t xml:space="preserve"> банкарску гаранцију за добро извршење посла,</w:t>
      </w:r>
      <w:r w:rsidRPr="005C4CBA">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441A39" w:rsidRPr="005C4CBA">
        <w:rPr>
          <w:rFonts w:eastAsia="TimesNewRomanPSMT" w:cs="Arial"/>
          <w:lang w:val="sr-Cyrl-RS"/>
        </w:rPr>
        <w:t>5</w:t>
      </w:r>
      <w:r w:rsidRPr="005C4CBA">
        <w:rPr>
          <w:rFonts w:eastAsia="TimesNewRomanPSMT" w:cs="Arial"/>
        </w:rPr>
        <w:t xml:space="preserve">% </w:t>
      </w:r>
      <w:r w:rsidR="00D261BC" w:rsidRPr="005C4CBA">
        <w:rPr>
          <w:rFonts w:eastAsia="TimesNewRomanPSMT" w:cs="Arial"/>
          <w:lang w:val="sr-Cyrl-RS"/>
        </w:rPr>
        <w:t>(словима: пет)</w:t>
      </w:r>
      <w:r w:rsidRPr="005C4CBA">
        <w:rPr>
          <w:rFonts w:eastAsia="TimesNewRomanPSMT" w:cs="Arial"/>
        </w:rPr>
        <w:t xml:space="preserve"> вредности </w:t>
      </w:r>
      <w:r w:rsidRPr="005C4CBA">
        <w:rPr>
          <w:rFonts w:eastAsia="TimesNewRomanPSMT" w:cs="Arial"/>
          <w:lang w:val="sr-Cyrl-RS"/>
        </w:rPr>
        <w:t>појединачног Уговора</w:t>
      </w:r>
      <w:r w:rsidR="00047800" w:rsidRPr="005C4CBA">
        <w:rPr>
          <w:rFonts w:eastAsia="TimesNewRomanPSMT" w:cs="Arial"/>
        </w:rPr>
        <w:t xml:space="preserve"> без ПДВ.</w:t>
      </w:r>
    </w:p>
    <w:p w:rsidR="007204C7" w:rsidRPr="005C4CBA" w:rsidRDefault="007204C7" w:rsidP="005C4CBA">
      <w:pPr>
        <w:spacing w:before="0"/>
        <w:rPr>
          <w:rFonts w:eastAsia="TimesNewRomanPSMT" w:cs="Arial"/>
        </w:rPr>
      </w:pPr>
      <w:r w:rsidRPr="005C4CBA">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204C7" w:rsidRPr="005C4CBA" w:rsidRDefault="007204C7" w:rsidP="005C4CBA">
      <w:pPr>
        <w:spacing w:before="0"/>
        <w:rPr>
          <w:rFonts w:eastAsia="TimesNewRomanPSMT" w:cs="Arial"/>
        </w:rPr>
      </w:pPr>
      <w:r w:rsidRPr="005C4CBA">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261BC" w:rsidRPr="005C4CBA">
        <w:rPr>
          <w:rFonts w:eastAsia="TimesNewRomanPSMT" w:cs="Arial"/>
          <w:lang w:val="sr-Cyrl-RS"/>
        </w:rPr>
        <w:t xml:space="preserve">појединачним </w:t>
      </w:r>
      <w:r w:rsidRPr="005C4CBA">
        <w:rPr>
          <w:rFonts w:eastAsia="TimesNewRomanPSMT" w:cs="Arial"/>
        </w:rPr>
        <w:t xml:space="preserve">уговором. </w:t>
      </w:r>
    </w:p>
    <w:p w:rsidR="007204C7" w:rsidRPr="005C4CBA" w:rsidRDefault="007204C7" w:rsidP="005C4CBA">
      <w:pPr>
        <w:spacing w:before="0"/>
        <w:rPr>
          <w:rFonts w:eastAsia="TimesNewRomanPSMT" w:cs="Arial"/>
        </w:rPr>
      </w:pPr>
      <w:r w:rsidRPr="005C4CB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204C7" w:rsidRPr="005C4CBA" w:rsidRDefault="007204C7" w:rsidP="005C4CBA">
      <w:pPr>
        <w:spacing w:before="0"/>
        <w:rPr>
          <w:rFonts w:eastAsia="TimesNewRomanPSMT" w:cs="Arial"/>
        </w:rPr>
      </w:pPr>
      <w:r w:rsidRPr="005C4CBA">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33F70" w:rsidRPr="005C4CBA">
        <w:rPr>
          <w:rFonts w:eastAsia="TimesNewRomanPSMT" w:cs="Arial"/>
          <w:lang w:val="sr-Cyrl-RS"/>
        </w:rPr>
        <w:t xml:space="preserve">Стална </w:t>
      </w:r>
      <w:r w:rsidRPr="005C4CBA">
        <w:rPr>
          <w:rFonts w:eastAsia="TimesNewRomanPSMT" w:cs="Arial"/>
        </w:rPr>
        <w:t>арбитраже при ПКС уз примену Правилника ПКС и процесног и материјалног права Републике Србије.</w:t>
      </w:r>
    </w:p>
    <w:p w:rsidR="007204C7" w:rsidRPr="005C4CBA" w:rsidRDefault="007204C7" w:rsidP="005C4CBA">
      <w:pPr>
        <w:spacing w:before="0"/>
        <w:rPr>
          <w:rFonts w:eastAsia="TimesNewRomanPSMT" w:cs="Arial"/>
          <w:lang w:val="sr-Cyrl-RS"/>
        </w:rPr>
      </w:pPr>
      <w:r w:rsidRPr="005C4CBA">
        <w:rPr>
          <w:rFonts w:eastAsia="TimesNewRomanPSMT"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047800" w:rsidRPr="005C4CBA">
        <w:rPr>
          <w:rFonts w:eastAsia="TimesNewRomanPSMT" w:cs="Arial"/>
          <w:lang w:val="sr-Cyrl-RS"/>
        </w:rPr>
        <w:t>.</w:t>
      </w:r>
    </w:p>
    <w:p w:rsidR="00F445B5" w:rsidRPr="005C4CBA" w:rsidRDefault="00F445B5" w:rsidP="005C4CBA">
      <w:pPr>
        <w:tabs>
          <w:tab w:val="left" w:pos="90"/>
        </w:tabs>
        <w:spacing w:before="0"/>
        <w:rPr>
          <w:rFonts w:cs="Arial"/>
        </w:rPr>
      </w:pPr>
      <w:r w:rsidRPr="005C4CBA">
        <w:rPr>
          <w:rFonts w:cs="Arial"/>
        </w:rPr>
        <w:t>На Банкарску гаранција примењује се Једнообразна правила за гаранције на позив ( УРДГ 758)    Међународне трговинске коморе у Паризу.</w:t>
      </w:r>
    </w:p>
    <w:p w:rsidR="00F445B5" w:rsidRPr="005C4CBA" w:rsidRDefault="00F445B5" w:rsidP="005C4CBA">
      <w:pPr>
        <w:tabs>
          <w:tab w:val="left" w:pos="90"/>
        </w:tabs>
        <w:spacing w:before="0"/>
        <w:rPr>
          <w:rFonts w:cs="Arial"/>
        </w:rPr>
      </w:pPr>
      <w:r w:rsidRPr="005C4CBA">
        <w:rPr>
          <w:rFonts w:cs="Arial"/>
        </w:rPr>
        <w:t>Банкарска гаранциј истиче на наведени датум , без обзира да ли је овај документ враћен или није.</w:t>
      </w:r>
    </w:p>
    <w:p w:rsidR="00F445B5" w:rsidRPr="005C4CBA" w:rsidRDefault="00F445B5" w:rsidP="005C4CBA">
      <w:pPr>
        <w:tabs>
          <w:tab w:val="left" w:pos="90"/>
        </w:tabs>
        <w:spacing w:before="0"/>
        <w:rPr>
          <w:rFonts w:cs="Arial"/>
        </w:rPr>
      </w:pPr>
      <w:r w:rsidRPr="005C4CBA">
        <w:rPr>
          <w:rFonts w:cs="Arial"/>
        </w:rPr>
        <w:t>Банкарска гаранција се не може уступити у није преносива без сагласности уговорних страна и емисионе банке.</w:t>
      </w:r>
    </w:p>
    <w:p w:rsidR="00E11DC6" w:rsidRPr="005C4CBA" w:rsidRDefault="00F445B5" w:rsidP="005C4CBA">
      <w:pPr>
        <w:tabs>
          <w:tab w:val="left" w:pos="90"/>
        </w:tabs>
        <w:spacing w:before="0"/>
        <w:rPr>
          <w:rFonts w:cs="Arial"/>
        </w:rPr>
      </w:pPr>
      <w:r w:rsidRPr="005C4CBA">
        <w:rPr>
          <w:rFonts w:cs="Arial"/>
        </w:rPr>
        <w:t>Банкарска гаранција мора да буде у валути Понуде</w:t>
      </w:r>
    </w:p>
    <w:p w:rsidR="000C54A2" w:rsidRPr="005C4CBA" w:rsidRDefault="000C54A2" w:rsidP="005C4CBA">
      <w:pPr>
        <w:tabs>
          <w:tab w:val="left" w:pos="90"/>
        </w:tabs>
        <w:spacing w:before="0"/>
        <w:rPr>
          <w:rFonts w:cs="Arial"/>
        </w:rPr>
      </w:pPr>
    </w:p>
    <w:p w:rsidR="00E11DC6" w:rsidRPr="005C4CBA" w:rsidRDefault="00E11DC6" w:rsidP="005C4CBA">
      <w:pPr>
        <w:tabs>
          <w:tab w:val="left" w:pos="90"/>
        </w:tabs>
        <w:spacing w:before="0"/>
        <w:rPr>
          <w:rFonts w:cs="Arial"/>
          <w:b/>
          <w:u w:val="single"/>
          <w:lang w:val="sr-Cyrl-RS"/>
        </w:rPr>
      </w:pPr>
      <w:r w:rsidRPr="005C4CBA">
        <w:rPr>
          <w:rFonts w:cs="Arial"/>
          <w:b/>
          <w:u w:val="single"/>
          <w:lang w:val="sr-Cyrl-RS"/>
        </w:rPr>
        <w:t xml:space="preserve">У тренутку </w:t>
      </w:r>
      <w:r w:rsidRPr="005C4CBA">
        <w:rPr>
          <w:rFonts w:cs="Arial"/>
          <w:b/>
          <w:bCs/>
          <w:iCs/>
          <w:u w:val="single"/>
          <w:lang w:val="sr-Cyrl-RS"/>
        </w:rPr>
        <w:t>примопредаје предмета оквирног споразума</w:t>
      </w:r>
      <w:r w:rsidRPr="005C4CBA">
        <w:rPr>
          <w:rFonts w:cs="Arial"/>
          <w:b/>
          <w:i/>
          <w:u w:val="single"/>
          <w:lang w:val="sr-Cyrl-RS"/>
        </w:rPr>
        <w:t xml:space="preserve"> </w:t>
      </w:r>
      <w:r w:rsidRPr="005C4CBA">
        <w:rPr>
          <w:rFonts w:cs="Arial"/>
          <w:b/>
          <w:u w:val="single"/>
          <w:lang w:val="sr-Cyrl-RS"/>
        </w:rPr>
        <w:t>или најкасније</w:t>
      </w:r>
      <w:r w:rsidR="00FD649B" w:rsidRPr="005C4CBA">
        <w:rPr>
          <w:rFonts w:cs="Arial"/>
          <w:b/>
          <w:u w:val="single"/>
          <w:lang w:val="sr-Cyrl-RS"/>
        </w:rPr>
        <w:t xml:space="preserve"> </w:t>
      </w:r>
      <w:r w:rsidRPr="005C4CBA">
        <w:rPr>
          <w:rFonts w:cs="Arial"/>
          <w:b/>
          <w:u w:val="single"/>
          <w:lang w:val="sr-Cyrl-RS"/>
        </w:rPr>
        <w:t>5 (словима:</w:t>
      </w:r>
      <w:r w:rsidR="001A63AB" w:rsidRPr="005C4CBA">
        <w:rPr>
          <w:rFonts w:cs="Arial"/>
          <w:b/>
          <w:u w:val="single"/>
          <w:lang w:val="sr-Cyrl-RS"/>
        </w:rPr>
        <w:t xml:space="preserve"> </w:t>
      </w:r>
      <w:r w:rsidRPr="005C4CBA">
        <w:rPr>
          <w:rFonts w:cs="Arial"/>
          <w:b/>
          <w:u w:val="single"/>
          <w:lang w:val="sr-Cyrl-RS"/>
        </w:rPr>
        <w:t>пет) дана пре истека средства финансијског обезбеђења за добро извршење посла</w:t>
      </w:r>
    </w:p>
    <w:p w:rsidR="00A86BB7" w:rsidRPr="005C4CBA" w:rsidRDefault="00A86BB7" w:rsidP="005C4CBA">
      <w:pPr>
        <w:tabs>
          <w:tab w:val="left" w:pos="90"/>
        </w:tabs>
        <w:spacing w:before="0"/>
        <w:ind w:left="360"/>
        <w:rPr>
          <w:rFonts w:cs="Arial"/>
          <w:b/>
          <w:u w:val="single"/>
        </w:rPr>
      </w:pPr>
    </w:p>
    <w:p w:rsidR="00E11DC6" w:rsidRPr="005C4CBA" w:rsidRDefault="00E11DC6" w:rsidP="005C4CBA">
      <w:pPr>
        <w:tabs>
          <w:tab w:val="left" w:pos="0"/>
          <w:tab w:val="left" w:pos="90"/>
          <w:tab w:val="left" w:pos="567"/>
        </w:tabs>
        <w:spacing w:before="0"/>
        <w:ind w:right="29"/>
        <w:rPr>
          <w:rFonts w:cs="Arial"/>
          <w:lang w:val="sr-Cyrl-RS" w:eastAsia="sr-Latn-RS"/>
        </w:rPr>
      </w:pPr>
      <w:r w:rsidRPr="005C4CBA">
        <w:rPr>
          <w:rFonts w:cs="Arial"/>
          <w:lang w:val="sr-Cyrl-RS"/>
        </w:rPr>
        <w:lastRenderedPageBreak/>
        <w:t>Изабрани понуђач</w:t>
      </w:r>
      <w:r w:rsidR="00A0228C" w:rsidRPr="005C4CBA">
        <w:rPr>
          <w:rFonts w:cs="Arial"/>
          <w:lang w:val="sr-Cyrl-RS"/>
        </w:rPr>
        <w:t xml:space="preserve"> је обавезан</w:t>
      </w:r>
      <w:r w:rsidRPr="005C4CBA">
        <w:rPr>
          <w:rFonts w:cs="Arial"/>
          <w:lang w:val="sr-Cyrl-RS"/>
        </w:rPr>
        <w:t xml:space="preserve"> да </w:t>
      </w:r>
      <w:r w:rsidRPr="005C4CBA">
        <w:rPr>
          <w:rFonts w:cs="Arial"/>
          <w:lang w:val="sr-Cyrl-RS" w:eastAsia="sr-Latn-RS"/>
        </w:rPr>
        <w:t xml:space="preserve">у тренутку </w:t>
      </w:r>
      <w:r w:rsidRPr="005C4CBA">
        <w:rPr>
          <w:rFonts w:eastAsia="TimesNewRomanPSMT" w:cs="Arial"/>
          <w:bCs/>
          <w:iCs/>
          <w:lang w:val="sr-Cyrl-RS" w:eastAsia="sr-Latn-RS"/>
        </w:rPr>
        <w:t>примопредаје предмета оквирног споразума</w:t>
      </w:r>
      <w:r w:rsidRPr="005C4CBA">
        <w:rPr>
          <w:rFonts w:cs="Arial"/>
          <w:i/>
          <w:lang w:val="sr-Cyrl-RS" w:eastAsia="sr-Latn-RS"/>
        </w:rPr>
        <w:t xml:space="preserve"> </w:t>
      </w:r>
      <w:r w:rsidRPr="005C4CBA">
        <w:rPr>
          <w:rFonts w:cs="Arial"/>
          <w:lang w:val="sr-Cyrl-RS" w:eastAsia="sr-Latn-RS"/>
        </w:rPr>
        <w:t>или најкасније 5 (словима:пет) дана пре истека средства финансијског обезбеђења  за добро извршење посла, достави:</w:t>
      </w:r>
    </w:p>
    <w:p w:rsidR="00E11DC6" w:rsidRPr="005C4CBA" w:rsidRDefault="00E11DC6" w:rsidP="00D62A2E">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Бланко сопствена меница за </w:t>
      </w:r>
      <w:r w:rsidRPr="00D62A2E">
        <w:rPr>
          <w:rFonts w:ascii="Arial" w:hAnsi="Arial" w:cs="Arial"/>
        </w:rPr>
        <w:t>отклањање недостатака у гарантном року</w:t>
      </w:r>
      <w:r w:rsidRPr="005C4CBA">
        <w:rPr>
          <w:rFonts w:ascii="Arial" w:hAnsi="Arial" w:cs="Arial"/>
        </w:rPr>
        <w:t>, која је неопозива, без права протеста и наплатива на први позив, потписана и оверена службеним печатом од стране овлашћеног лица,</w:t>
      </w:r>
      <w:r w:rsidR="00F445B5" w:rsidRPr="005C4CBA">
        <w:rPr>
          <w:rFonts w:ascii="Arial" w:hAnsi="Arial" w:cs="Arial"/>
        </w:rPr>
        <w:t xml:space="preserve"> 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p>
    <w:p w:rsidR="00E11DC6" w:rsidRPr="005C4CBA" w:rsidRDefault="00E11DC6"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менично писмо – овлашћење којим Пружалац услуге овлашћује Корисника услуге да може наплатити меницу на износ од </w:t>
      </w:r>
      <w:r w:rsidRPr="00501118">
        <w:rPr>
          <w:rFonts w:ascii="Arial" w:hAnsi="Arial" w:cs="Arial"/>
          <w:b/>
        </w:rPr>
        <w:t>5%</w:t>
      </w:r>
      <w:r w:rsidR="00551877" w:rsidRPr="00D62A2E">
        <w:rPr>
          <w:rFonts w:ascii="Arial" w:hAnsi="Arial" w:cs="Arial"/>
        </w:rPr>
        <w:t xml:space="preserve"> (словима: пет) </w:t>
      </w:r>
      <w:r w:rsidRPr="005C4CBA">
        <w:rPr>
          <w:rFonts w:ascii="Arial" w:hAnsi="Arial" w:cs="Arial"/>
        </w:rPr>
        <w:t xml:space="preserve"> од вредности </w:t>
      </w:r>
      <w:r w:rsidR="006449D0" w:rsidRPr="00D62A2E">
        <w:rPr>
          <w:rFonts w:ascii="Arial" w:hAnsi="Arial" w:cs="Arial"/>
        </w:rPr>
        <w:t>појединачног уговра</w:t>
      </w:r>
      <w:r w:rsidRPr="005C4CBA">
        <w:rPr>
          <w:rFonts w:ascii="Arial" w:hAnsi="Arial" w:cs="Arial"/>
        </w:rPr>
        <w:t xml:space="preserve"> (без ПДВ-а) са роком важности који је </w:t>
      </w:r>
      <w:r w:rsidR="00551877" w:rsidRPr="00501118">
        <w:rPr>
          <w:rFonts w:ascii="Arial" w:hAnsi="Arial" w:cs="Arial"/>
          <w:b/>
        </w:rPr>
        <w:t>3</w:t>
      </w:r>
      <w:r w:rsidRPr="00501118">
        <w:rPr>
          <w:rFonts w:ascii="Arial" w:hAnsi="Arial" w:cs="Arial"/>
          <w:b/>
        </w:rPr>
        <w:t>0</w:t>
      </w:r>
      <w:r w:rsidR="00551877" w:rsidRPr="00501118">
        <w:rPr>
          <w:rFonts w:ascii="Arial" w:hAnsi="Arial" w:cs="Arial"/>
          <w:b/>
        </w:rPr>
        <w:t xml:space="preserve"> (словима: тридесет)</w:t>
      </w:r>
      <w:r w:rsidRPr="00501118">
        <w:rPr>
          <w:rFonts w:ascii="Arial" w:hAnsi="Arial" w:cs="Arial"/>
          <w:b/>
        </w:rPr>
        <w:t xml:space="preserve"> дана</w:t>
      </w:r>
      <w:r w:rsidRPr="005C4CBA">
        <w:rPr>
          <w:rFonts w:ascii="Arial" w:hAnsi="Arial" w:cs="Arial"/>
        </w:rPr>
        <w:t xml:space="preserve"> дужи од уговореног гарантног рока, с тим да евентуални продужетак гарантног рока има за последицу и продужење рока важења менице и меничног овлашћења,</w:t>
      </w:r>
    </w:p>
    <w:p w:rsidR="00E11DC6" w:rsidRPr="005C4CBA" w:rsidRDefault="00E11DC6" w:rsidP="005C4CBA">
      <w:pPr>
        <w:pStyle w:val="ListParagraph"/>
        <w:numPr>
          <w:ilvl w:val="0"/>
          <w:numId w:val="13"/>
        </w:numPr>
        <w:spacing w:before="0" w:after="0" w:line="240" w:lineRule="auto"/>
        <w:ind w:left="810"/>
        <w:rPr>
          <w:rFonts w:ascii="Arial" w:hAnsi="Arial" w:cs="Arial"/>
        </w:rPr>
      </w:pPr>
      <w:r w:rsidRPr="005C4CBA">
        <w:rPr>
          <w:rFonts w:ascii="Arial" w:hAnsi="Arial" w:cs="Arial"/>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1DC6" w:rsidRPr="005C4CBA" w:rsidRDefault="00E11DC6" w:rsidP="005C4CBA">
      <w:pPr>
        <w:pStyle w:val="ListParagraph"/>
        <w:numPr>
          <w:ilvl w:val="0"/>
          <w:numId w:val="13"/>
        </w:numPr>
        <w:spacing w:before="0" w:after="0" w:line="240" w:lineRule="auto"/>
        <w:ind w:left="810"/>
        <w:rPr>
          <w:rFonts w:ascii="Arial" w:hAnsi="Arial" w:cs="Arial"/>
        </w:rPr>
      </w:pPr>
      <w:r w:rsidRPr="005C4CBA">
        <w:rPr>
          <w:rFonts w:ascii="Arial" w:hAnsi="Arial" w:cs="Arial"/>
        </w:rPr>
        <w:t>фотокопију ОП обрасца,</w:t>
      </w:r>
    </w:p>
    <w:p w:rsidR="00F445B5" w:rsidRPr="005C4CBA" w:rsidRDefault="00E11DC6" w:rsidP="00D62A2E">
      <w:pPr>
        <w:pStyle w:val="ListParagraph"/>
        <w:numPr>
          <w:ilvl w:val="0"/>
          <w:numId w:val="13"/>
        </w:numPr>
        <w:spacing w:before="0" w:after="0" w:line="240" w:lineRule="auto"/>
        <w:ind w:left="810"/>
        <w:rPr>
          <w:rFonts w:ascii="Arial" w:hAnsi="Arial" w:cs="Arial"/>
        </w:rPr>
      </w:pPr>
      <w:r w:rsidRPr="005C4CB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F445B5" w:rsidRPr="005C4CBA">
        <w:rPr>
          <w:rFonts w:ascii="Arial" w:hAnsi="Arial" w:cs="Arial"/>
        </w:rPr>
        <w:t xml:space="preserve"> у складу са Одлуком о ближим условима, садржини и начину вођења регистра меница и овлашћења („Сл. гл</w:t>
      </w:r>
      <w:r w:rsidR="00612A44" w:rsidRPr="005C4CBA">
        <w:rPr>
          <w:rFonts w:ascii="Arial" w:hAnsi="Arial" w:cs="Arial"/>
        </w:rPr>
        <w:t>асник РС“, бр. 56/2011, 80/2015</w:t>
      </w:r>
      <w:r w:rsidR="00F445B5" w:rsidRPr="005C4CBA">
        <w:rPr>
          <w:rFonts w:ascii="Arial" w:hAnsi="Arial" w:cs="Arial"/>
        </w:rPr>
        <w:t>,</w:t>
      </w:r>
      <w:r w:rsidR="00612A44" w:rsidRPr="00D62A2E">
        <w:rPr>
          <w:rFonts w:ascii="Arial" w:hAnsi="Arial" w:cs="Arial"/>
        </w:rPr>
        <w:t xml:space="preserve"> </w:t>
      </w:r>
      <w:r w:rsidR="00F445B5" w:rsidRPr="005C4CBA">
        <w:rPr>
          <w:rFonts w:ascii="Arial" w:hAnsi="Arial" w:cs="Arial"/>
        </w:rPr>
        <w:t>76/2016 и 82/17)</w:t>
      </w:r>
    </w:p>
    <w:p w:rsidR="00E11DC6" w:rsidRPr="005C4CBA" w:rsidRDefault="00E11DC6" w:rsidP="005C4CBA">
      <w:pPr>
        <w:tabs>
          <w:tab w:val="left" w:pos="0"/>
          <w:tab w:val="left" w:pos="90"/>
          <w:tab w:val="left" w:pos="567"/>
        </w:tabs>
        <w:spacing w:before="0"/>
        <w:ind w:right="29"/>
        <w:rPr>
          <w:rFonts w:cs="Arial"/>
          <w:lang w:val="sr-Latn-RS" w:eastAsia="sr-Latn-RS"/>
        </w:rPr>
      </w:pPr>
      <w:r w:rsidRPr="005C4CBA">
        <w:rPr>
          <w:rFonts w:cs="Arial"/>
          <w:lang w:val="sr-Cyrl-RS" w:eastAsia="sr-Latn-RS"/>
        </w:rPr>
        <w:t xml:space="preserve">Корисник услуге </w:t>
      </w:r>
      <w:r w:rsidRPr="005C4CBA">
        <w:rPr>
          <w:rFonts w:cs="Arial"/>
          <w:lang w:val="ru-RU" w:eastAsia="sr-Latn-RS"/>
        </w:rPr>
        <w:t>је овлашћен да наплати</w:t>
      </w:r>
      <w:r w:rsidRPr="005C4CBA">
        <w:rPr>
          <w:rFonts w:cs="Arial"/>
          <w:lang w:val="sr-Cyrl-RS" w:eastAsia="sr-Latn-RS"/>
        </w:rPr>
        <w:t xml:space="preserve"> у целости</w:t>
      </w:r>
      <w:r w:rsidRPr="005C4CBA">
        <w:rPr>
          <w:rFonts w:cs="Arial"/>
          <w:lang w:val="ru-RU" w:eastAsia="sr-Latn-RS"/>
        </w:rPr>
        <w:t xml:space="preserve"> </w:t>
      </w:r>
      <w:r w:rsidRPr="005C4CBA">
        <w:rPr>
          <w:rFonts w:cs="Arial"/>
          <w:lang w:val="sr-Cyrl-BA" w:eastAsia="sr-Latn-RS"/>
        </w:rPr>
        <w:t>бланко сопствену меницу</w:t>
      </w:r>
      <w:r w:rsidRPr="005C4CBA">
        <w:rPr>
          <w:rFonts w:cs="Arial"/>
          <w:lang w:val="ru-RU" w:eastAsia="sr-Latn-RS"/>
        </w:rPr>
        <w:t xml:space="preserve"> </w:t>
      </w:r>
      <w:r w:rsidRPr="005C4CBA">
        <w:rPr>
          <w:rFonts w:eastAsia="Calibri" w:cs="Arial"/>
          <w:lang w:val="sr-Cyrl-RS" w:eastAsia="sr-Latn-RS"/>
        </w:rPr>
        <w:t xml:space="preserve">за отклањање недостатака у гарантном року </w:t>
      </w:r>
      <w:r w:rsidRPr="005C4CBA">
        <w:rPr>
          <w:rFonts w:cs="Arial"/>
          <w:lang w:val="ru-RU" w:eastAsia="sr-Latn-RS"/>
        </w:rPr>
        <w:t xml:space="preserve">у случају да </w:t>
      </w:r>
      <w:r w:rsidRPr="005C4CBA">
        <w:rPr>
          <w:rFonts w:cs="Arial"/>
          <w:lang w:val="sr-Cyrl-RS" w:eastAsia="sr-Latn-RS"/>
        </w:rPr>
        <w:t xml:space="preserve">Пружалац услуге </w:t>
      </w:r>
      <w:r w:rsidRPr="005C4CBA">
        <w:rPr>
          <w:rFonts w:cs="Arial"/>
          <w:lang w:val="ru-RU" w:eastAsia="sr-Latn-RS"/>
        </w:rPr>
        <w:t>не испуни своје уговорне обавезе у погледу</w:t>
      </w:r>
      <w:r w:rsidRPr="005C4CBA">
        <w:rPr>
          <w:rFonts w:cs="Arial"/>
          <w:lang w:val="sr-Latn-RS" w:eastAsia="sr-Latn-RS"/>
        </w:rPr>
        <w:t xml:space="preserve"> </w:t>
      </w:r>
      <w:r w:rsidRPr="005C4CBA">
        <w:rPr>
          <w:rFonts w:cs="Arial"/>
          <w:lang w:val="sr-Cyrl-RS" w:eastAsia="sr-Latn-RS"/>
        </w:rPr>
        <w:t>гарантног рока.</w:t>
      </w:r>
    </w:p>
    <w:p w:rsidR="00E11DC6" w:rsidRPr="005C4CBA" w:rsidRDefault="00E11DC6" w:rsidP="005C4CBA">
      <w:pPr>
        <w:tabs>
          <w:tab w:val="left" w:pos="0"/>
          <w:tab w:val="left" w:pos="90"/>
          <w:tab w:val="left" w:pos="567"/>
        </w:tabs>
        <w:spacing w:before="0"/>
        <w:ind w:right="29"/>
        <w:rPr>
          <w:rFonts w:cs="Arial"/>
          <w:lang w:val="sr-Cyrl-RS"/>
        </w:rPr>
      </w:pPr>
      <w:r w:rsidRPr="005C4CBA">
        <w:rPr>
          <w:rFonts w:cs="Arial"/>
          <w:lang w:val="sr-Cyrl-RS"/>
        </w:rPr>
        <w:t xml:space="preserve">Уколико се средство финансијског обезбеђења не достави у уговореном року, </w:t>
      </w:r>
      <w:r w:rsidRPr="005C4CBA">
        <w:rPr>
          <w:rFonts w:cs="Arial"/>
          <w:lang w:val="sr-Cyrl-RS" w:eastAsia="sr-Latn-RS"/>
        </w:rPr>
        <w:t xml:space="preserve">Корисник услуге има право </w:t>
      </w:r>
      <w:r w:rsidRPr="005C4CBA">
        <w:rPr>
          <w:rFonts w:cs="Arial"/>
          <w:lang w:val="sr-Cyrl-RS"/>
        </w:rPr>
        <w:t xml:space="preserve"> да наплати средство финанасијског обезбеђења за добро извршење посла.</w:t>
      </w:r>
    </w:p>
    <w:p w:rsidR="008D2B23" w:rsidRPr="005C4CBA" w:rsidRDefault="008D2B23" w:rsidP="005C4CBA">
      <w:pPr>
        <w:tabs>
          <w:tab w:val="left" w:pos="90"/>
        </w:tabs>
        <w:spacing w:before="0"/>
        <w:rPr>
          <w:rFonts w:cs="Arial"/>
        </w:rPr>
      </w:pPr>
    </w:p>
    <w:p w:rsidR="004C3B38" w:rsidRPr="005C4CBA" w:rsidRDefault="004C3B38" w:rsidP="005C4CBA">
      <w:pPr>
        <w:tabs>
          <w:tab w:val="left" w:pos="90"/>
        </w:tabs>
        <w:spacing w:before="0"/>
        <w:jc w:val="center"/>
        <w:rPr>
          <w:rFonts w:eastAsia="TimesNewRomanPSMT" w:cs="Arial"/>
          <w:b/>
          <w:lang w:val="sr-Cyrl-RS"/>
        </w:rPr>
      </w:pPr>
      <w:r w:rsidRPr="005C4CBA">
        <w:rPr>
          <w:rFonts w:eastAsia="TimesNewRomanPSMT" w:cs="Arial"/>
          <w:b/>
          <w:lang w:val="sr-Cyrl-RS"/>
        </w:rPr>
        <w:t>Достављање средстава финансијског обезбеђења</w:t>
      </w:r>
    </w:p>
    <w:p w:rsidR="00F066DE" w:rsidRPr="005C4CBA" w:rsidRDefault="00F066DE" w:rsidP="005C4CBA">
      <w:pPr>
        <w:tabs>
          <w:tab w:val="left" w:pos="90"/>
          <w:tab w:val="left" w:pos="567"/>
          <w:tab w:val="left" w:pos="709"/>
        </w:tabs>
        <w:spacing w:before="0"/>
        <w:rPr>
          <w:rFonts w:eastAsia="TimesNewRomanPSMT" w:cs="Arial"/>
          <w:bCs/>
          <w:lang w:val="sr-Cyrl-RS"/>
        </w:rPr>
      </w:pPr>
      <w:r w:rsidRPr="005C4CB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5F569E" w:rsidRPr="005C4CBA">
        <w:rPr>
          <w:rFonts w:eastAsia="TimesNewRomanPSMT" w:cs="Arial"/>
          <w:bCs/>
          <w:lang w:val="sr-Cyrl-RS"/>
        </w:rPr>
        <w:t>Балканска број 13.</w:t>
      </w:r>
    </w:p>
    <w:p w:rsidR="00F066DE" w:rsidRPr="005C4CBA" w:rsidRDefault="00F066DE" w:rsidP="005C4CBA">
      <w:pPr>
        <w:tabs>
          <w:tab w:val="left" w:pos="90"/>
          <w:tab w:val="left" w:pos="567"/>
          <w:tab w:val="left" w:pos="709"/>
        </w:tabs>
        <w:spacing w:before="0"/>
        <w:rPr>
          <w:rFonts w:cs="Arial"/>
          <w:b/>
          <w:lang w:val="sr-Cyrl-RS"/>
        </w:rPr>
      </w:pPr>
      <w:r w:rsidRPr="005C4CB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5F569E" w:rsidRPr="005C4CBA">
        <w:rPr>
          <w:rFonts w:eastAsia="TimesNewRomanPSMT" w:cs="Arial"/>
          <w:bCs/>
          <w:lang w:val="sr-Cyrl-RS"/>
        </w:rPr>
        <w:t xml:space="preserve"> </w:t>
      </w:r>
      <w:r w:rsidRPr="005C4CBA">
        <w:rPr>
          <w:rFonts w:cs="Arial"/>
          <w:b/>
          <w:lang w:val="sr-Cyrl-RS"/>
        </w:rPr>
        <w:t xml:space="preserve">и доставља се лично или поштом на адресу: </w:t>
      </w:r>
      <w:r w:rsidR="005F569E" w:rsidRPr="005C4CBA">
        <w:rPr>
          <w:rFonts w:eastAsia="TimesNewRomanPSMT" w:cs="Arial"/>
          <w:bCs/>
          <w:lang w:val="sr-Cyrl-RS"/>
        </w:rPr>
        <w:t>Балканска број 13</w:t>
      </w:r>
    </w:p>
    <w:p w:rsidR="00B236FF" w:rsidRPr="005C4CBA" w:rsidRDefault="00B236FF" w:rsidP="005C4CBA">
      <w:pPr>
        <w:tabs>
          <w:tab w:val="left" w:pos="90"/>
          <w:tab w:val="left" w:pos="1134"/>
        </w:tabs>
        <w:spacing w:before="0"/>
        <w:jc w:val="center"/>
        <w:rPr>
          <w:rFonts w:cs="Arial"/>
          <w:i/>
          <w:lang w:val="sr-Cyrl-RS"/>
        </w:rPr>
      </w:pPr>
    </w:p>
    <w:p w:rsidR="00B236FF" w:rsidRPr="005C4CBA" w:rsidRDefault="00F066DE" w:rsidP="005C4CBA">
      <w:pPr>
        <w:tabs>
          <w:tab w:val="left" w:pos="90"/>
          <w:tab w:val="left" w:pos="1134"/>
        </w:tabs>
        <w:spacing w:before="0"/>
        <w:jc w:val="center"/>
        <w:rPr>
          <w:rFonts w:cs="Arial"/>
          <w:lang w:val="sr-Cyrl-RS"/>
        </w:rPr>
      </w:pPr>
      <w:r w:rsidRPr="005C4CBA">
        <w:rPr>
          <w:rFonts w:cs="Arial"/>
          <w:i/>
          <w:lang w:val="sr-Cyrl-RS"/>
        </w:rPr>
        <w:t>са назнаком:</w:t>
      </w:r>
      <w:r w:rsidRPr="005C4CBA">
        <w:rPr>
          <w:rFonts w:cs="Arial"/>
          <w:b/>
          <w:lang w:val="sr-Cyrl-RS"/>
        </w:rPr>
        <w:t xml:space="preserve"> Средство финансијског обезбеђења за ЈН </w:t>
      </w:r>
      <w:r w:rsidR="005F569E" w:rsidRPr="005C4CBA">
        <w:rPr>
          <w:rFonts w:cs="Arial"/>
          <w:b/>
          <w:lang w:val="sr-Cyrl-RS"/>
        </w:rPr>
        <w:t xml:space="preserve">број </w:t>
      </w:r>
      <w:r w:rsidR="00B236FF" w:rsidRPr="005C4CBA">
        <w:rPr>
          <w:rFonts w:cs="Arial"/>
          <w:lang w:val="sr-Cyrl-RS"/>
        </w:rPr>
        <w:t>ЈН/1000/06</w:t>
      </w:r>
      <w:r w:rsidR="00B236FF" w:rsidRPr="005C4CBA">
        <w:rPr>
          <w:rFonts w:cs="Arial"/>
          <w:lang w:val="sr-Latn-RS"/>
        </w:rPr>
        <w:t>38</w:t>
      </w:r>
      <w:r w:rsidR="00B236FF" w:rsidRPr="005C4CBA">
        <w:rPr>
          <w:rFonts w:cs="Arial"/>
          <w:lang w:val="sr-Cyrl-RS"/>
        </w:rPr>
        <w:t xml:space="preserve">/2018 </w:t>
      </w:r>
    </w:p>
    <w:p w:rsidR="00F066DE" w:rsidRPr="005C4CBA" w:rsidRDefault="00B236FF" w:rsidP="005C4CBA">
      <w:pPr>
        <w:tabs>
          <w:tab w:val="left" w:pos="90"/>
          <w:tab w:val="left" w:pos="1134"/>
        </w:tabs>
        <w:spacing w:before="0"/>
        <w:jc w:val="center"/>
        <w:rPr>
          <w:rFonts w:cs="Arial"/>
          <w:b/>
          <w:lang w:val="sr-Cyrl-RS"/>
        </w:rPr>
      </w:pPr>
      <w:r w:rsidRPr="005C4CBA">
        <w:rPr>
          <w:rFonts w:cs="Arial"/>
          <w:lang w:val="sr-Cyrl-RS"/>
        </w:rPr>
        <w:t>ЈАНА 1</w:t>
      </w:r>
      <w:r w:rsidRPr="005C4CBA">
        <w:rPr>
          <w:rFonts w:cs="Arial"/>
          <w:lang w:val="sr-Latn-RS"/>
        </w:rPr>
        <w:t>944</w:t>
      </w:r>
      <w:r w:rsidRPr="005C4CBA">
        <w:rPr>
          <w:rFonts w:cs="Arial"/>
          <w:lang w:val="sr-Cyrl-RS"/>
        </w:rPr>
        <w:t>/2018</w:t>
      </w:r>
      <w:r w:rsidRPr="005C4CBA">
        <w:rPr>
          <w:rFonts w:cs="Arial"/>
          <w:lang w:val="sr-Latn-RS"/>
        </w:rPr>
        <w:t xml:space="preserve"> </w:t>
      </w:r>
    </w:p>
    <w:p w:rsidR="005F569E" w:rsidRPr="005C4CBA" w:rsidRDefault="005F569E" w:rsidP="005C4CBA">
      <w:pPr>
        <w:tabs>
          <w:tab w:val="left" w:pos="90"/>
        </w:tabs>
        <w:spacing w:before="0"/>
        <w:rPr>
          <w:rFonts w:cs="Arial"/>
        </w:rPr>
      </w:pPr>
    </w:p>
    <w:p w:rsidR="0085348E" w:rsidRPr="005C4CBA" w:rsidRDefault="0085348E" w:rsidP="005C4CBA">
      <w:pPr>
        <w:pStyle w:val="KDPodnaslov2"/>
        <w:numPr>
          <w:ilvl w:val="1"/>
          <w:numId w:val="26"/>
        </w:numPr>
        <w:tabs>
          <w:tab w:val="left" w:pos="90"/>
        </w:tabs>
        <w:spacing w:before="0"/>
        <w:ind w:left="360"/>
        <w:jc w:val="both"/>
        <w:rPr>
          <w:rFonts w:cs="Arial"/>
        </w:rPr>
      </w:pPr>
      <w:r w:rsidRPr="005C4CBA">
        <w:rPr>
          <w:rFonts w:cs="Arial"/>
        </w:rPr>
        <w:t>Начин означавања поверљивих података у понуди</w:t>
      </w:r>
    </w:p>
    <w:p w:rsidR="0085348E" w:rsidRPr="005C4CBA" w:rsidRDefault="0085348E" w:rsidP="005C4CBA">
      <w:pPr>
        <w:pStyle w:val="KDParagraf"/>
        <w:tabs>
          <w:tab w:val="left" w:pos="90"/>
        </w:tabs>
        <w:spacing w:before="0"/>
        <w:rPr>
          <w:rFonts w:cs="Arial"/>
        </w:rPr>
      </w:pPr>
      <w:r w:rsidRPr="005C4CBA">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C4CBA" w:rsidRDefault="0085348E" w:rsidP="005C4CBA">
      <w:pPr>
        <w:pStyle w:val="KDParagraf"/>
        <w:tabs>
          <w:tab w:val="left" w:pos="90"/>
        </w:tabs>
        <w:spacing w:before="0"/>
        <w:rPr>
          <w:rFonts w:cs="Arial"/>
        </w:rPr>
      </w:pPr>
      <w:r w:rsidRPr="005C4CBA">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C4CBA" w:rsidRDefault="0085348E" w:rsidP="005C4CBA">
      <w:pPr>
        <w:pStyle w:val="KDParagraf"/>
        <w:tabs>
          <w:tab w:val="left" w:pos="90"/>
        </w:tabs>
        <w:spacing w:before="0"/>
        <w:rPr>
          <w:rFonts w:cs="Arial"/>
        </w:rPr>
      </w:pPr>
      <w:r w:rsidRPr="005C4CBA">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C4CBA" w:rsidRDefault="0085348E" w:rsidP="005C4CBA">
      <w:pPr>
        <w:pStyle w:val="KDParagraf"/>
        <w:tabs>
          <w:tab w:val="left" w:pos="90"/>
        </w:tabs>
        <w:spacing w:before="0"/>
        <w:rPr>
          <w:rFonts w:cs="Arial"/>
        </w:rPr>
      </w:pPr>
      <w:r w:rsidRPr="005C4CBA">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C4CBA" w:rsidRDefault="0085348E" w:rsidP="005C4CBA">
      <w:pPr>
        <w:pStyle w:val="KDParagraf"/>
        <w:tabs>
          <w:tab w:val="left" w:pos="90"/>
        </w:tabs>
        <w:spacing w:before="0"/>
        <w:rPr>
          <w:rFonts w:cs="Arial"/>
        </w:rPr>
      </w:pPr>
      <w:r w:rsidRPr="005C4CBA">
        <w:rPr>
          <w:rFonts w:cs="Arial"/>
        </w:rPr>
        <w:t>Наручилац не одговара за поверљивост података који нису означени на горе наведени начин.</w:t>
      </w:r>
    </w:p>
    <w:p w:rsidR="0085348E" w:rsidRPr="005C4CBA" w:rsidRDefault="0085348E" w:rsidP="005C4CBA">
      <w:pPr>
        <w:pStyle w:val="KDParagraf"/>
        <w:tabs>
          <w:tab w:val="left" w:pos="90"/>
        </w:tabs>
        <w:spacing w:before="0"/>
        <w:rPr>
          <w:rFonts w:cs="Arial"/>
        </w:rPr>
      </w:pPr>
      <w:r w:rsidRPr="005C4CBA">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C4CBA" w:rsidRDefault="0085348E" w:rsidP="005C4CBA">
      <w:pPr>
        <w:pStyle w:val="KDParagraf"/>
        <w:tabs>
          <w:tab w:val="left" w:pos="90"/>
        </w:tabs>
        <w:spacing w:before="0"/>
        <w:rPr>
          <w:rFonts w:cs="Arial"/>
          <w:lang w:val="ru-RU"/>
        </w:rPr>
      </w:pPr>
      <w:r w:rsidRPr="005C4CB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C4CBA" w:rsidRDefault="0085348E" w:rsidP="005C4CBA">
      <w:pPr>
        <w:pStyle w:val="KDParagraf"/>
        <w:tabs>
          <w:tab w:val="left" w:pos="90"/>
        </w:tabs>
        <w:spacing w:before="0"/>
        <w:rPr>
          <w:rFonts w:cs="Arial"/>
        </w:rPr>
      </w:pPr>
      <w:r w:rsidRPr="005C4CBA">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C4CBA" w:rsidRDefault="0085348E" w:rsidP="005C4CBA">
      <w:pPr>
        <w:pStyle w:val="KDParagraf"/>
        <w:tabs>
          <w:tab w:val="left" w:pos="90"/>
        </w:tabs>
        <w:spacing w:before="0"/>
        <w:rPr>
          <w:rFonts w:cs="Arial"/>
        </w:rPr>
      </w:pPr>
      <w:r w:rsidRPr="005C4CBA">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C4CBA" w:rsidRDefault="0085348E" w:rsidP="005C4CBA">
      <w:pPr>
        <w:tabs>
          <w:tab w:val="left" w:pos="90"/>
        </w:tabs>
        <w:autoSpaceDE w:val="0"/>
        <w:autoSpaceDN w:val="0"/>
        <w:adjustRightInd w:val="0"/>
        <w:spacing w:before="0"/>
        <w:rPr>
          <w:rFonts w:eastAsia="TimesNewRomanPSMT" w:cs="Arial"/>
          <w:bCs/>
          <w:color w:val="00B0F0"/>
        </w:rPr>
      </w:pPr>
    </w:p>
    <w:p w:rsidR="0085348E" w:rsidRPr="005C4CBA" w:rsidRDefault="0085348E" w:rsidP="005C4CBA">
      <w:pPr>
        <w:pStyle w:val="KDPodnaslov2"/>
        <w:numPr>
          <w:ilvl w:val="1"/>
          <w:numId w:val="26"/>
        </w:numPr>
        <w:tabs>
          <w:tab w:val="left" w:pos="90"/>
        </w:tabs>
        <w:spacing w:before="0"/>
        <w:ind w:left="360"/>
        <w:jc w:val="both"/>
        <w:rPr>
          <w:rFonts w:cs="Arial"/>
        </w:rPr>
      </w:pPr>
      <w:r w:rsidRPr="005C4CBA">
        <w:rPr>
          <w:rFonts w:cs="Arial"/>
        </w:rPr>
        <w:t>Поштовање обавеза које произлазе из прописа о заштити на раду и других прописа</w:t>
      </w:r>
    </w:p>
    <w:p w:rsidR="0085348E" w:rsidRPr="005C4CBA" w:rsidRDefault="0085348E" w:rsidP="005C4CBA">
      <w:pPr>
        <w:pStyle w:val="KDParagraf"/>
        <w:tabs>
          <w:tab w:val="left" w:pos="90"/>
        </w:tabs>
        <w:spacing w:before="0"/>
        <w:rPr>
          <w:rFonts w:cs="Arial"/>
          <w:lang w:val="ru-RU"/>
        </w:rPr>
      </w:pPr>
      <w:r w:rsidRPr="005C4CB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D4684" w:rsidRPr="005C4CBA">
        <w:rPr>
          <w:rFonts w:cs="Arial"/>
          <w:lang w:val="ru-RU"/>
        </w:rPr>
        <w:t>.</w:t>
      </w:r>
    </w:p>
    <w:p w:rsidR="0085348E" w:rsidRPr="005C4CBA" w:rsidRDefault="0085348E" w:rsidP="005C4CBA">
      <w:pPr>
        <w:pStyle w:val="KDParagraf"/>
        <w:tabs>
          <w:tab w:val="left" w:pos="90"/>
        </w:tabs>
        <w:spacing w:before="0"/>
        <w:rPr>
          <w:rFonts w:cs="Arial"/>
          <w:lang w:val="ru-RU"/>
        </w:rPr>
      </w:pPr>
    </w:p>
    <w:p w:rsidR="0085348E" w:rsidRPr="005C4CBA" w:rsidRDefault="0085348E" w:rsidP="005C4CBA">
      <w:pPr>
        <w:pStyle w:val="KDPodnaslov2"/>
        <w:numPr>
          <w:ilvl w:val="1"/>
          <w:numId w:val="26"/>
        </w:numPr>
        <w:tabs>
          <w:tab w:val="left" w:pos="90"/>
        </w:tabs>
        <w:spacing w:before="0"/>
        <w:ind w:left="360"/>
        <w:jc w:val="both"/>
        <w:rPr>
          <w:rFonts w:cs="Arial"/>
        </w:rPr>
      </w:pPr>
      <w:r w:rsidRPr="005C4CBA">
        <w:rPr>
          <w:rFonts w:cs="Arial"/>
        </w:rPr>
        <w:t>Накнада за коришћење патената</w:t>
      </w:r>
    </w:p>
    <w:p w:rsidR="0085348E" w:rsidRPr="005C4CBA" w:rsidRDefault="00F33F70" w:rsidP="005C4CBA">
      <w:pPr>
        <w:pStyle w:val="KDParagraf"/>
        <w:tabs>
          <w:tab w:val="left" w:pos="90"/>
        </w:tabs>
        <w:spacing w:before="0"/>
        <w:rPr>
          <w:rFonts w:cs="Arial"/>
          <w:lang w:val="ru-RU" w:eastAsia="sr-Latn-CS"/>
        </w:rPr>
      </w:pPr>
      <w:r w:rsidRPr="005C4CBA">
        <w:rPr>
          <w:rFonts w:cs="Arial"/>
          <w:lang w:val="ru-RU" w:eastAsia="sr-Latn-CS"/>
        </w:rPr>
        <w:t>О</w:t>
      </w:r>
      <w:r w:rsidR="0085348E" w:rsidRPr="005C4CBA">
        <w:rPr>
          <w:rFonts w:cs="Arial"/>
          <w:lang w:val="ru-RU" w:eastAsia="sr-Latn-CS"/>
        </w:rPr>
        <w:t>дговорност за повреду заштићених права интелектуалне својине трећих лица сноси понуђач.</w:t>
      </w:r>
    </w:p>
    <w:p w:rsidR="008F774C" w:rsidRPr="005C4CBA" w:rsidRDefault="008F774C" w:rsidP="005C4CBA">
      <w:pPr>
        <w:pStyle w:val="KDParagraf"/>
        <w:tabs>
          <w:tab w:val="left" w:pos="90"/>
        </w:tabs>
        <w:spacing w:before="0"/>
        <w:rPr>
          <w:rFonts w:cs="Arial"/>
          <w:lang w:val="ru-RU" w:eastAsia="sr-Latn-CS"/>
        </w:rPr>
      </w:pPr>
    </w:p>
    <w:p w:rsidR="0085348E" w:rsidRPr="005C4CBA" w:rsidRDefault="008F774C" w:rsidP="009F7DEB">
      <w:pPr>
        <w:pStyle w:val="KDPodnaslov2"/>
        <w:numPr>
          <w:ilvl w:val="1"/>
          <w:numId w:val="26"/>
        </w:numPr>
        <w:tabs>
          <w:tab w:val="left" w:pos="90"/>
        </w:tabs>
        <w:spacing w:before="0"/>
        <w:ind w:left="540" w:hanging="540"/>
        <w:jc w:val="both"/>
        <w:rPr>
          <w:rFonts w:cs="Arial"/>
        </w:rPr>
      </w:pPr>
      <w:r w:rsidRPr="005C4CBA">
        <w:rPr>
          <w:rFonts w:cs="Arial"/>
        </w:rPr>
        <w:t>Начело заштите животне средине и обезбеђивања енергетске ефикасности</w:t>
      </w:r>
    </w:p>
    <w:p w:rsidR="008F774C" w:rsidRPr="005C4CBA" w:rsidRDefault="008F774C" w:rsidP="005C4CBA">
      <w:pPr>
        <w:pStyle w:val="KDParagraf"/>
        <w:tabs>
          <w:tab w:val="left" w:pos="90"/>
        </w:tabs>
        <w:spacing w:before="0"/>
        <w:rPr>
          <w:rFonts w:cs="Arial"/>
          <w:lang w:val="ru-RU" w:eastAsia="sr-Latn-CS"/>
        </w:rPr>
      </w:pPr>
      <w:r w:rsidRPr="005C4CBA">
        <w:rPr>
          <w:rFonts w:cs="Arial"/>
          <w:lang w:val="ru-RU" w:eastAsia="sr-Latn-CS"/>
        </w:rPr>
        <w:t xml:space="preserve">Наручилац је дужан да набавља </w:t>
      </w:r>
      <w:r w:rsidR="00041FE3" w:rsidRPr="005C4CBA">
        <w:rPr>
          <w:rFonts w:cs="Arial"/>
          <w:lang w:val="ru-RU" w:eastAsia="sr-Latn-CS"/>
        </w:rPr>
        <w:t>услуге</w:t>
      </w:r>
      <w:r w:rsidRPr="005C4CBA">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D649B" w:rsidRPr="005C4CBA" w:rsidRDefault="00FD649B" w:rsidP="005C4CBA">
      <w:pPr>
        <w:pStyle w:val="KDParagraf"/>
        <w:tabs>
          <w:tab w:val="left" w:pos="90"/>
        </w:tabs>
        <w:spacing w:before="0"/>
        <w:rPr>
          <w:rFonts w:cs="Arial"/>
          <w:lang w:val="ru-RU" w:eastAsia="sr-Latn-C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35" w:name="_Toc441651602"/>
      <w:bookmarkStart w:id="236" w:name="_Toc442559913"/>
      <w:r w:rsidRPr="005C4CBA">
        <w:rPr>
          <w:rFonts w:cs="Arial"/>
        </w:rPr>
        <w:t>Додатне информације и објашњења</w:t>
      </w:r>
      <w:bookmarkEnd w:id="235"/>
      <w:bookmarkEnd w:id="236"/>
    </w:p>
    <w:p w:rsidR="008D2B23" w:rsidRPr="00D62A2E" w:rsidRDefault="008D2B23" w:rsidP="005C4CBA">
      <w:pPr>
        <w:widowControl w:val="0"/>
        <w:tabs>
          <w:tab w:val="left" w:pos="90"/>
        </w:tabs>
        <w:spacing w:before="0"/>
        <w:rPr>
          <w:rFonts w:cs="Arial"/>
        </w:rPr>
      </w:pPr>
      <w:r w:rsidRPr="005C4CBA">
        <w:rPr>
          <w:rFonts w:cs="Arial"/>
          <w:lang w:val="ru-RU"/>
        </w:rPr>
        <w:t xml:space="preserve">Заинтерсовано лице може, у писаном облику, тражити </w:t>
      </w:r>
      <w:r w:rsidR="00B505E8" w:rsidRPr="005C4CBA">
        <w:rPr>
          <w:rFonts w:cs="Arial"/>
          <w:lang w:val="ru-RU"/>
        </w:rPr>
        <w:t xml:space="preserve">од Наручиоца </w:t>
      </w:r>
      <w:r w:rsidRPr="005C4CBA">
        <w:rPr>
          <w:rFonts w:cs="Arial"/>
          <w:lang w:val="ru-RU"/>
        </w:rPr>
        <w:t>додатне информације или појашњења у вези са припрем</w:t>
      </w:r>
      <w:r w:rsidR="00B505E8" w:rsidRPr="005C4CBA">
        <w:rPr>
          <w:rFonts w:cs="Arial"/>
          <w:lang w:val="ru-RU"/>
        </w:rPr>
        <w:t>ањем</w:t>
      </w:r>
      <w:r w:rsidRPr="005C4CBA">
        <w:rPr>
          <w:rFonts w:cs="Arial"/>
          <w:lang w:val="ru-RU"/>
        </w:rPr>
        <w:t xml:space="preserve"> понуде,</w:t>
      </w:r>
      <w:r w:rsidR="00B505E8" w:rsidRPr="005C4CBA">
        <w:rPr>
          <w:rFonts w:cs="Arial"/>
          <w:lang w:val="ru-RU"/>
        </w:rPr>
        <w:t>при чему може да укаже Наручиоцу и на евентуално уочене недостатке и неправилности у конкурсној документацији,</w:t>
      </w:r>
      <w:r w:rsidRPr="005C4CB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236FF" w:rsidRPr="005C4CBA">
        <w:rPr>
          <w:rFonts w:cs="Arial"/>
          <w:color w:val="000000"/>
          <w:lang w:val="ru-RU"/>
        </w:rPr>
        <w:t>ЈН/1000/0638/2018 ЈАНА 1944/2018</w:t>
      </w:r>
      <w:r w:rsidRPr="005C4CBA">
        <w:rPr>
          <w:rFonts w:cs="Arial"/>
          <w:lang w:val="ru-RU"/>
        </w:rPr>
        <w:t>“ или електронским путем на е-</w:t>
      </w:r>
      <w:r w:rsidRPr="005C4CBA">
        <w:rPr>
          <w:rFonts w:cs="Arial"/>
        </w:rPr>
        <w:t>mail</w:t>
      </w:r>
      <w:r w:rsidRPr="005C4CBA">
        <w:rPr>
          <w:rFonts w:cs="Arial"/>
          <w:lang w:val="ru-RU"/>
        </w:rPr>
        <w:t xml:space="preserve"> адресу:</w:t>
      </w:r>
      <w:r w:rsidR="007D4684" w:rsidRPr="005C4CBA">
        <w:rPr>
          <w:rFonts w:cs="Arial"/>
          <w:lang w:val="ru-RU"/>
        </w:rPr>
        <w:t xml:space="preserve"> </w:t>
      </w:r>
      <w:hyperlink r:id="rId170" w:history="1">
        <w:r w:rsidR="005F569E" w:rsidRPr="005C4CBA">
          <w:rPr>
            <w:rStyle w:val="Hyperlink"/>
            <w:rFonts w:cs="Arial"/>
            <w:lang w:val="sr-Latn-RS"/>
          </w:rPr>
          <w:t>sanja.alikalfic</w:t>
        </w:r>
        <w:r w:rsidRPr="005C4CBA">
          <w:rPr>
            <w:rStyle w:val="Hyperlink"/>
            <w:rFonts w:cs="Arial"/>
            <w:lang w:val="ru-RU"/>
          </w:rPr>
          <w:t>@</w:t>
        </w:r>
      </w:hyperlink>
      <w:r w:rsidR="005F569E" w:rsidRPr="005C4CBA">
        <w:rPr>
          <w:rStyle w:val="Hyperlink"/>
          <w:rFonts w:cs="Arial"/>
          <w:lang w:val="sr-Latn-RS"/>
        </w:rPr>
        <w:t>eps.rs</w:t>
      </w:r>
      <w:r w:rsidR="00D62A2E" w:rsidRPr="009F7DEB">
        <w:rPr>
          <w:rStyle w:val="Hyperlink"/>
          <w:rFonts w:cs="Arial"/>
          <w:color w:val="auto"/>
          <w:u w:val="none"/>
          <w:lang w:val="sr-Cyrl-RS"/>
        </w:rPr>
        <w:t xml:space="preserve"> и </w:t>
      </w:r>
      <w:r w:rsidR="00D62A2E">
        <w:rPr>
          <w:rStyle w:val="Hyperlink"/>
          <w:rFonts w:cs="Arial"/>
        </w:rPr>
        <w:t>milos.zarkovic@eps.rs</w:t>
      </w:r>
    </w:p>
    <w:p w:rsidR="008D2B23" w:rsidRPr="005C4CBA" w:rsidRDefault="008D2B23" w:rsidP="005C4CBA">
      <w:pPr>
        <w:tabs>
          <w:tab w:val="left" w:pos="90"/>
        </w:tabs>
        <w:spacing w:before="0"/>
        <w:rPr>
          <w:rFonts w:cs="Arial"/>
          <w:lang w:val="ru-RU"/>
        </w:rPr>
      </w:pPr>
      <w:r w:rsidRPr="005C4CBA">
        <w:rPr>
          <w:rFonts w:cs="Arial"/>
          <w:lang w:val="ru-RU"/>
        </w:rPr>
        <w:t xml:space="preserve">Наручилац ће у року од </w:t>
      </w:r>
      <w:r w:rsidR="00F33F70" w:rsidRPr="005C4CBA">
        <w:rPr>
          <w:rFonts w:cs="Arial"/>
          <w:lang w:val="ru-RU"/>
        </w:rPr>
        <w:t xml:space="preserve">3 (словима: </w:t>
      </w:r>
      <w:r w:rsidRPr="005C4CBA">
        <w:rPr>
          <w:rFonts w:cs="Arial"/>
          <w:lang w:val="ru-RU"/>
        </w:rPr>
        <w:t>три</w:t>
      </w:r>
      <w:r w:rsidR="00F33F70" w:rsidRPr="005C4CBA">
        <w:rPr>
          <w:rFonts w:cs="Arial"/>
          <w:lang w:val="ru-RU"/>
        </w:rPr>
        <w:t>)</w:t>
      </w:r>
      <w:r w:rsidRPr="005C4CBA">
        <w:rPr>
          <w:rFonts w:cs="Arial"/>
          <w:lang w:val="ru-RU"/>
        </w:rPr>
        <w:t xml:space="preserve"> дана по пријему захтева објавити </w:t>
      </w:r>
      <w:r w:rsidRPr="005C4CBA">
        <w:rPr>
          <w:rFonts w:cs="Arial"/>
        </w:rPr>
        <w:t>Одговор на захтев</w:t>
      </w:r>
      <w:r w:rsidRPr="005C4CBA">
        <w:rPr>
          <w:rFonts w:cs="Arial"/>
          <w:lang w:val="ru-RU"/>
        </w:rPr>
        <w:t xml:space="preserve"> на Порталу јавних набавки и својој интернет страници.</w:t>
      </w:r>
    </w:p>
    <w:p w:rsidR="008D2B23" w:rsidRPr="005C4CBA" w:rsidRDefault="008D2B23" w:rsidP="005C4CBA">
      <w:pPr>
        <w:pStyle w:val="KDMojTekst"/>
        <w:tabs>
          <w:tab w:val="left" w:pos="90"/>
        </w:tabs>
        <w:spacing w:before="0"/>
        <w:rPr>
          <w:rFonts w:cs="Arial"/>
          <w:i w:val="0"/>
          <w:color w:val="auto"/>
          <w:sz w:val="22"/>
          <w:szCs w:val="22"/>
        </w:rPr>
      </w:pPr>
      <w:r w:rsidRPr="005C4CBA">
        <w:rPr>
          <w:rFonts w:cs="Arial"/>
          <w:i w:val="0"/>
          <w:color w:val="auto"/>
          <w:sz w:val="22"/>
          <w:szCs w:val="22"/>
        </w:rPr>
        <w:t>Тражење додатних информација и појашњења телефоном није дозвољено.</w:t>
      </w:r>
    </w:p>
    <w:p w:rsidR="00C14152" w:rsidRPr="005C4CBA" w:rsidRDefault="00C14152" w:rsidP="005C4CBA">
      <w:pPr>
        <w:tabs>
          <w:tab w:val="left" w:pos="90"/>
        </w:tabs>
        <w:spacing w:before="0"/>
        <w:rPr>
          <w:rFonts w:cs="Arial"/>
          <w:lang w:val="ru-RU"/>
        </w:rPr>
      </w:pPr>
      <w:r w:rsidRPr="005C4CB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C4CBA" w:rsidRDefault="00C14152" w:rsidP="005C4CBA">
      <w:pPr>
        <w:tabs>
          <w:tab w:val="left" w:pos="90"/>
        </w:tabs>
        <w:spacing w:before="0"/>
        <w:rPr>
          <w:rFonts w:cs="Arial"/>
          <w:lang w:val="ru-RU"/>
        </w:rPr>
      </w:pPr>
      <w:r w:rsidRPr="005C4CBA">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C4CBA" w:rsidRDefault="00C14152" w:rsidP="005C4CBA">
      <w:pPr>
        <w:tabs>
          <w:tab w:val="left" w:pos="90"/>
        </w:tabs>
        <w:spacing w:before="0"/>
        <w:rPr>
          <w:rFonts w:cs="Arial"/>
          <w:lang w:val="ru-RU"/>
        </w:rPr>
      </w:pPr>
      <w:r w:rsidRPr="005C4CB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C4CBA" w:rsidRDefault="00C14152" w:rsidP="005C4CBA">
      <w:pPr>
        <w:tabs>
          <w:tab w:val="left" w:pos="90"/>
        </w:tabs>
        <w:spacing w:before="0"/>
        <w:rPr>
          <w:rFonts w:cs="Arial"/>
          <w:lang w:val="ru-RU"/>
        </w:rPr>
      </w:pPr>
      <w:r w:rsidRPr="005C4CBA">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C4CBA" w:rsidRDefault="008D2B23" w:rsidP="005C4CBA">
      <w:pPr>
        <w:pStyle w:val="KDMojTekst"/>
        <w:tabs>
          <w:tab w:val="left" w:pos="90"/>
        </w:tabs>
        <w:spacing w:before="0"/>
        <w:rPr>
          <w:rFonts w:cs="Arial"/>
          <w:i w:val="0"/>
          <w:color w:val="auto"/>
          <w:sz w:val="22"/>
          <w:szCs w:val="22"/>
          <w:lang w:val="sr-Cyrl-CS"/>
        </w:rPr>
      </w:pPr>
      <w:r w:rsidRPr="005C4CBA">
        <w:rPr>
          <w:rFonts w:cs="Arial"/>
          <w:i w:val="0"/>
          <w:color w:val="auto"/>
          <w:sz w:val="22"/>
          <w:szCs w:val="22"/>
        </w:rPr>
        <w:t>Комуникација у поступку јавне н</w:t>
      </w:r>
      <w:r w:rsidR="00EA1925" w:rsidRPr="005C4CBA">
        <w:rPr>
          <w:rFonts w:cs="Arial"/>
          <w:i w:val="0"/>
          <w:color w:val="auto"/>
          <w:sz w:val="22"/>
          <w:szCs w:val="22"/>
        </w:rPr>
        <w:t xml:space="preserve">абавке се врши на начин </w:t>
      </w:r>
      <w:r w:rsidR="00B02ADD" w:rsidRPr="005C4CBA">
        <w:rPr>
          <w:rFonts w:cs="Arial"/>
          <w:i w:val="0"/>
          <w:color w:val="auto"/>
          <w:sz w:val="22"/>
          <w:szCs w:val="22"/>
          <w:lang w:val="sr-Cyrl-RS"/>
        </w:rPr>
        <w:t>предвиђен</w:t>
      </w:r>
      <w:r w:rsidRPr="005C4CBA">
        <w:rPr>
          <w:rFonts w:cs="Arial"/>
          <w:i w:val="0"/>
          <w:color w:val="auto"/>
          <w:sz w:val="22"/>
          <w:szCs w:val="22"/>
        </w:rPr>
        <w:t xml:space="preserve"> чланом 20. Закона.</w:t>
      </w:r>
    </w:p>
    <w:p w:rsidR="00D31828" w:rsidRPr="005C4CBA" w:rsidRDefault="00D31828" w:rsidP="005C4CBA">
      <w:pPr>
        <w:pStyle w:val="KDParagraf"/>
        <w:tabs>
          <w:tab w:val="left" w:pos="90"/>
        </w:tabs>
        <w:spacing w:before="0"/>
        <w:rPr>
          <w:rFonts w:cs="Arial"/>
          <w:lang w:val="ru-RU"/>
        </w:rPr>
      </w:pPr>
      <w:r w:rsidRPr="005C4CB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C4CBA">
          <w:rPr>
            <w:rStyle w:val="Hyperlink"/>
            <w:rFonts w:cs="Arial"/>
          </w:rPr>
          <w:t>www.</w:t>
        </w:r>
        <w:r w:rsidR="000B45FD" w:rsidRPr="005C4CBA">
          <w:rPr>
            <w:rStyle w:val="Hyperlink"/>
            <w:rFonts w:cs="Arial"/>
            <w:lang w:val="sr-Cyrl-CS"/>
          </w:rPr>
          <w:t>к</w:t>
        </w:r>
        <w:r w:rsidR="000B45FD" w:rsidRPr="005C4CBA">
          <w:rPr>
            <w:rStyle w:val="Hyperlink"/>
            <w:rFonts w:cs="Arial"/>
          </w:rPr>
          <w:t>jn.gov.rs</w:t>
        </w:r>
      </w:hyperlink>
      <w:r w:rsidRPr="005C4CBA">
        <w:rPr>
          <w:rFonts w:cs="Arial"/>
          <w:lang w:val="ru-RU"/>
        </w:rPr>
        <w:t>).</w:t>
      </w:r>
    </w:p>
    <w:p w:rsidR="008D2B23" w:rsidRPr="005C4CBA" w:rsidRDefault="008D2B23" w:rsidP="005C4CBA">
      <w:pPr>
        <w:pStyle w:val="KDMojTekst"/>
        <w:tabs>
          <w:tab w:val="left" w:pos="90"/>
        </w:tabs>
        <w:spacing w:before="0"/>
        <w:rPr>
          <w:rFonts w:cs="Arial"/>
          <w:i w:val="0"/>
          <w:color w:val="auto"/>
          <w:sz w:val="22"/>
          <w:szCs w:val="22"/>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37" w:name="_Toc441651603"/>
      <w:bookmarkStart w:id="238" w:name="_Toc442559914"/>
      <w:r w:rsidRPr="005C4CBA">
        <w:rPr>
          <w:rFonts w:cs="Arial"/>
        </w:rPr>
        <w:t>Трошкови понуде</w:t>
      </w:r>
      <w:bookmarkEnd w:id="237"/>
      <w:bookmarkEnd w:id="238"/>
    </w:p>
    <w:p w:rsidR="008D2B23" w:rsidRPr="005C4CBA" w:rsidRDefault="008D2B23" w:rsidP="005C4CBA">
      <w:pPr>
        <w:pStyle w:val="KDParagraf"/>
        <w:tabs>
          <w:tab w:val="left" w:pos="90"/>
        </w:tabs>
        <w:spacing w:before="0"/>
        <w:rPr>
          <w:rFonts w:cs="Arial"/>
          <w:lang w:val="ru-RU"/>
        </w:rPr>
      </w:pPr>
      <w:r w:rsidRPr="005C4CBA">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5C4CBA" w:rsidRDefault="008D2B23" w:rsidP="005C4CBA">
      <w:pPr>
        <w:pStyle w:val="KDParagraf"/>
        <w:tabs>
          <w:tab w:val="left" w:pos="90"/>
        </w:tabs>
        <w:spacing w:before="0"/>
        <w:rPr>
          <w:rFonts w:cs="Arial"/>
        </w:rPr>
      </w:pPr>
      <w:r w:rsidRPr="005C4CBA">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C4CBA" w:rsidRDefault="008D2B23" w:rsidP="005C4CBA">
      <w:pPr>
        <w:pStyle w:val="KDParagraf"/>
        <w:tabs>
          <w:tab w:val="left" w:pos="90"/>
        </w:tabs>
        <w:spacing w:before="0"/>
        <w:rPr>
          <w:rFonts w:cs="Arial"/>
        </w:rPr>
      </w:pPr>
      <w:r w:rsidRPr="005C4CBA">
        <w:rPr>
          <w:rFonts w:cs="Arial"/>
        </w:rPr>
        <w:t>Ако је поступак јавне набавке обуставље</w:t>
      </w:r>
      <w:r w:rsidR="00B02ADD" w:rsidRPr="005C4CBA">
        <w:rPr>
          <w:rFonts w:cs="Arial"/>
        </w:rPr>
        <w:t>н из разлога који су на страни Наручиоца, Н</w:t>
      </w:r>
      <w:r w:rsidRPr="005C4CBA">
        <w:rPr>
          <w:rFonts w:cs="Arial"/>
        </w:rPr>
        <w:t>аручилац је дужан да понуђачу надокнади трошкове израде узорка или модела, ако су израђени у складу са технич</w:t>
      </w:r>
      <w:r w:rsidR="00B02ADD" w:rsidRPr="005C4CBA">
        <w:rPr>
          <w:rFonts w:cs="Arial"/>
        </w:rPr>
        <w:t>ким спецификацијама Н</w:t>
      </w:r>
      <w:r w:rsidRPr="005C4CBA">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5C4CBA" w:rsidRDefault="008D2B23" w:rsidP="005C4CBA">
      <w:pPr>
        <w:pStyle w:val="KDParagraf"/>
        <w:tabs>
          <w:tab w:val="left" w:pos="90"/>
        </w:tabs>
        <w:spacing w:before="0"/>
        <w:rPr>
          <w:rFonts w:cs="Arial"/>
        </w:rPr>
      </w:pPr>
    </w:p>
    <w:p w:rsidR="00C14152" w:rsidRPr="005C4CBA" w:rsidRDefault="00C14152" w:rsidP="005C4CBA">
      <w:pPr>
        <w:pStyle w:val="KDPodnaslov2"/>
        <w:numPr>
          <w:ilvl w:val="1"/>
          <w:numId w:val="26"/>
        </w:numPr>
        <w:tabs>
          <w:tab w:val="left" w:pos="90"/>
        </w:tabs>
        <w:spacing w:before="0"/>
        <w:ind w:left="360"/>
        <w:jc w:val="both"/>
        <w:rPr>
          <w:rFonts w:cs="Arial"/>
        </w:rPr>
      </w:pPr>
      <w:r w:rsidRPr="005C4CBA">
        <w:rPr>
          <w:rFonts w:cs="Arial"/>
        </w:rPr>
        <w:t>Д</w:t>
      </w:r>
      <w:r w:rsidRPr="005C4CBA">
        <w:rPr>
          <w:rFonts w:cs="Arial"/>
          <w:lang w:val="sr-Latn-CS"/>
        </w:rPr>
        <w:t>одатн</w:t>
      </w:r>
      <w:r w:rsidRPr="005C4CBA">
        <w:rPr>
          <w:rFonts w:cs="Arial"/>
        </w:rPr>
        <w:t>а</w:t>
      </w:r>
      <w:r w:rsidRPr="005C4CBA">
        <w:rPr>
          <w:rFonts w:cs="Arial"/>
          <w:lang w:val="sr-Latn-CS"/>
        </w:rPr>
        <w:t xml:space="preserve"> објашњења</w:t>
      </w:r>
      <w:r w:rsidRPr="005C4CBA">
        <w:rPr>
          <w:rFonts w:cs="Arial"/>
        </w:rPr>
        <w:t>, контрола и допуштене исправке</w:t>
      </w:r>
    </w:p>
    <w:p w:rsidR="00C14152" w:rsidRPr="005C4CBA" w:rsidRDefault="00C14152" w:rsidP="005C4CBA">
      <w:pPr>
        <w:pStyle w:val="KDParagraf"/>
        <w:tabs>
          <w:tab w:val="left" w:pos="90"/>
        </w:tabs>
        <w:spacing w:before="0"/>
        <w:rPr>
          <w:rFonts w:eastAsia="TimesNewRomanPSMT" w:cs="Arial"/>
        </w:rPr>
      </w:pPr>
      <w:r w:rsidRPr="005C4CBA">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C4CBA" w:rsidRDefault="00C14152" w:rsidP="005C4CBA">
      <w:pPr>
        <w:pStyle w:val="KDParagraf"/>
        <w:tabs>
          <w:tab w:val="left" w:pos="90"/>
        </w:tabs>
        <w:spacing w:before="0"/>
        <w:rPr>
          <w:rFonts w:eastAsia="TimesNewRomanPSMT" w:cs="Arial"/>
          <w:lang w:val="ru-RU"/>
        </w:rPr>
      </w:pPr>
      <w:r w:rsidRPr="005C4CBA">
        <w:rPr>
          <w:rFonts w:eastAsia="TimesNewRomanPSMT" w:cs="Arial"/>
          <w:lang w:val="ru-RU"/>
        </w:rPr>
        <w:t>Уколико је потребно вршити додатна објашњења, наручилац ће понуђачу оставити прим</w:t>
      </w:r>
      <w:r w:rsidR="00B02ADD" w:rsidRPr="005C4CBA">
        <w:rPr>
          <w:rFonts w:eastAsia="TimesNewRomanPSMT" w:cs="Arial"/>
          <w:lang w:val="ru-RU"/>
        </w:rPr>
        <w:t>ерени рок да поступи по позиву Н</w:t>
      </w:r>
      <w:r w:rsidRPr="005C4CBA">
        <w:rPr>
          <w:rFonts w:eastAsia="TimesNewRomanPSMT" w:cs="Arial"/>
          <w:lang w:val="ru-RU"/>
        </w:rPr>
        <w:t>аручиоца</w:t>
      </w:r>
      <w:r w:rsidR="00B02ADD" w:rsidRPr="005C4CBA">
        <w:rPr>
          <w:rFonts w:eastAsia="TimesNewRomanPSMT" w:cs="Arial"/>
          <w:lang w:val="ru-RU"/>
        </w:rPr>
        <w:t>, односно да омогући Н</w:t>
      </w:r>
      <w:r w:rsidRPr="005C4CBA">
        <w:rPr>
          <w:rFonts w:eastAsia="TimesNewRomanPSMT" w:cs="Arial"/>
          <w:lang w:val="ru-RU"/>
        </w:rPr>
        <w:t>аручиоцу контролу (увид) код понуђача, као и код његовог подизвођача.</w:t>
      </w:r>
    </w:p>
    <w:p w:rsidR="00C14152" w:rsidRPr="005C4CBA" w:rsidRDefault="00C14152" w:rsidP="005C4CBA">
      <w:pPr>
        <w:pStyle w:val="KDParagraf"/>
        <w:tabs>
          <w:tab w:val="left" w:pos="90"/>
        </w:tabs>
        <w:spacing w:before="0"/>
        <w:rPr>
          <w:rFonts w:eastAsia="TimesNewRomanPSMT" w:cs="Arial"/>
        </w:rPr>
      </w:pPr>
      <w:r w:rsidRPr="005C4CBA">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5C4CBA" w:rsidRDefault="00C14152" w:rsidP="005C4CBA">
      <w:pPr>
        <w:pStyle w:val="KDParagraf"/>
        <w:tabs>
          <w:tab w:val="left" w:pos="90"/>
        </w:tabs>
        <w:spacing w:before="0"/>
        <w:rPr>
          <w:rFonts w:eastAsia="TimesNewRomanPSMT" w:cs="Arial"/>
        </w:rPr>
      </w:pPr>
      <w:r w:rsidRPr="005C4CBA">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5C4CBA" w:rsidRDefault="008D2B23" w:rsidP="005C4CBA">
      <w:pPr>
        <w:tabs>
          <w:tab w:val="left" w:pos="90"/>
        </w:tabs>
        <w:spacing w:before="0"/>
        <w:rPr>
          <w:rFonts w:cs="Arial"/>
        </w:rPr>
      </w:pPr>
    </w:p>
    <w:p w:rsidR="00B20A6C" w:rsidRPr="005C4CBA" w:rsidRDefault="00B20A6C" w:rsidP="005C4CBA">
      <w:pPr>
        <w:pStyle w:val="KDPodnaslov2"/>
        <w:numPr>
          <w:ilvl w:val="1"/>
          <w:numId w:val="26"/>
        </w:numPr>
        <w:tabs>
          <w:tab w:val="left" w:pos="90"/>
        </w:tabs>
        <w:spacing w:before="0"/>
        <w:ind w:left="360"/>
        <w:jc w:val="both"/>
        <w:rPr>
          <w:rFonts w:cs="Arial"/>
        </w:rPr>
      </w:pPr>
      <w:bookmarkStart w:id="239" w:name="_Toc442559917"/>
      <w:bookmarkStart w:id="240" w:name="_Toc441651606"/>
      <w:r w:rsidRPr="005C4CBA">
        <w:rPr>
          <w:rFonts w:cs="Arial"/>
        </w:rPr>
        <w:t>Разлози за одбијање понуде</w:t>
      </w:r>
      <w:bookmarkEnd w:id="239"/>
      <w:r w:rsidRPr="005C4CBA">
        <w:rPr>
          <w:rFonts w:cs="Arial"/>
        </w:rPr>
        <w:t xml:space="preserve"> </w:t>
      </w:r>
      <w:bookmarkEnd w:id="240"/>
    </w:p>
    <w:p w:rsidR="00B20A6C" w:rsidRPr="005C4CBA" w:rsidRDefault="00B20A6C" w:rsidP="005C4CBA">
      <w:pPr>
        <w:tabs>
          <w:tab w:val="left" w:pos="90"/>
        </w:tabs>
        <w:autoSpaceDE w:val="0"/>
        <w:autoSpaceDN w:val="0"/>
        <w:adjustRightInd w:val="0"/>
        <w:spacing w:before="0"/>
        <w:rPr>
          <w:rFonts w:eastAsia="TimesNewRomanPSMT" w:cs="Arial"/>
          <w:bCs/>
          <w:iCs/>
          <w:lang w:val="ru-RU"/>
        </w:rPr>
      </w:pPr>
      <w:r w:rsidRPr="005C4CBA">
        <w:rPr>
          <w:rFonts w:eastAsia="TimesNewRomanPSMT" w:cs="Arial"/>
          <w:bCs/>
          <w:iCs/>
        </w:rPr>
        <w:t>Понуда ће бити одбијена ако:</w:t>
      </w:r>
    </w:p>
    <w:p w:rsidR="00B20A6C" w:rsidRPr="005C4CBA" w:rsidRDefault="00B20A6C" w:rsidP="005C4CBA">
      <w:pPr>
        <w:pStyle w:val="ListParagraph"/>
        <w:numPr>
          <w:ilvl w:val="0"/>
          <w:numId w:val="12"/>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5C4CBA">
        <w:rPr>
          <w:rFonts w:ascii="Arial" w:eastAsia="TimesNewRomanPSMT" w:hAnsi="Arial" w:cs="Arial"/>
          <w:bCs/>
          <w:iCs/>
        </w:rPr>
        <w:t>је неблаговремена, неприхватљива или неодговарајућа;</w:t>
      </w:r>
    </w:p>
    <w:p w:rsidR="00B20A6C" w:rsidRPr="005C4CBA" w:rsidRDefault="00B20A6C" w:rsidP="005C4CBA">
      <w:pPr>
        <w:pStyle w:val="ListParagraph"/>
        <w:numPr>
          <w:ilvl w:val="0"/>
          <w:numId w:val="12"/>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5C4CBA">
        <w:rPr>
          <w:rFonts w:ascii="Arial" w:eastAsia="TimesNewRomanPSMT" w:hAnsi="Arial" w:cs="Arial"/>
          <w:bCs/>
          <w:iCs/>
        </w:rPr>
        <w:t>ако се понуђач не сагласи са исправком рачунских грешака;</w:t>
      </w:r>
    </w:p>
    <w:p w:rsidR="00B20A6C" w:rsidRPr="005C4CBA" w:rsidRDefault="00B20A6C" w:rsidP="005C4CBA">
      <w:pPr>
        <w:pStyle w:val="ListParagraph"/>
        <w:numPr>
          <w:ilvl w:val="0"/>
          <w:numId w:val="12"/>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5C4CBA">
        <w:rPr>
          <w:rFonts w:ascii="Arial" w:eastAsia="TimesNewRomanPSMT" w:hAnsi="Arial" w:cs="Arial"/>
          <w:bCs/>
          <w:iCs/>
        </w:rPr>
        <w:t xml:space="preserve">ако има битне недостатке сходно члану 106. </w:t>
      </w:r>
      <w:r w:rsidR="00F33F70" w:rsidRPr="005C4CBA">
        <w:rPr>
          <w:rFonts w:ascii="Arial" w:eastAsia="TimesNewRomanPSMT" w:hAnsi="Arial" w:cs="Arial"/>
          <w:bCs/>
          <w:iCs/>
          <w:lang w:val="sr-Cyrl-RS"/>
        </w:rPr>
        <w:t>Закона</w:t>
      </w:r>
    </w:p>
    <w:p w:rsidR="00B20A6C" w:rsidRPr="005C4CBA" w:rsidRDefault="00B20A6C" w:rsidP="005C4CBA">
      <w:pPr>
        <w:tabs>
          <w:tab w:val="left" w:pos="90"/>
        </w:tabs>
        <w:spacing w:before="0"/>
        <w:rPr>
          <w:rFonts w:cs="Arial"/>
          <w:lang w:val="sr-Cyrl-CS"/>
        </w:rPr>
      </w:pPr>
    </w:p>
    <w:p w:rsidR="00B20A6C" w:rsidRPr="005C4CBA" w:rsidRDefault="00B20A6C" w:rsidP="005C4CBA">
      <w:pPr>
        <w:tabs>
          <w:tab w:val="left" w:pos="90"/>
        </w:tabs>
        <w:spacing w:before="0"/>
        <w:rPr>
          <w:rFonts w:cs="Arial"/>
        </w:rPr>
      </w:pPr>
      <w:r w:rsidRPr="005C4CBA">
        <w:rPr>
          <w:rFonts w:cs="Arial"/>
        </w:rPr>
        <w:t>Наручилац ће донети одлуку о обустави поступка јавне набавке у складу са чланом 109. Закона.</w:t>
      </w:r>
    </w:p>
    <w:p w:rsidR="00B20A6C" w:rsidRPr="005C4CBA" w:rsidRDefault="00B20A6C" w:rsidP="005C4CBA">
      <w:pPr>
        <w:pStyle w:val="ListParagraph"/>
        <w:tabs>
          <w:tab w:val="left" w:pos="90"/>
        </w:tabs>
        <w:autoSpaceDE w:val="0"/>
        <w:autoSpaceDN w:val="0"/>
        <w:adjustRightInd w:val="0"/>
        <w:spacing w:before="0" w:after="0" w:line="240" w:lineRule="auto"/>
        <w:ind w:left="0"/>
        <w:rPr>
          <w:rFonts w:ascii="Arial" w:eastAsia="TimesNewRomanPSMT" w:hAnsi="Arial" w:cs="Arial"/>
          <w:bCs/>
          <w:iCs/>
        </w:rPr>
      </w:pPr>
    </w:p>
    <w:p w:rsidR="008D2B23" w:rsidRPr="005C4CBA" w:rsidRDefault="00E11DC6" w:rsidP="005C4CBA">
      <w:pPr>
        <w:pStyle w:val="KDPodnaslov2"/>
        <w:numPr>
          <w:ilvl w:val="1"/>
          <w:numId w:val="26"/>
        </w:numPr>
        <w:tabs>
          <w:tab w:val="left" w:pos="90"/>
        </w:tabs>
        <w:spacing w:before="0"/>
        <w:ind w:left="360"/>
        <w:jc w:val="both"/>
        <w:rPr>
          <w:rFonts w:cs="Arial"/>
        </w:rPr>
      </w:pPr>
      <w:r w:rsidRPr="005C4CBA">
        <w:rPr>
          <w:rFonts w:cs="Arial"/>
        </w:rPr>
        <w:t>Рок за доношење Одлуке о закључењу Оквирног споразума</w:t>
      </w:r>
      <w:r w:rsidR="00C14152" w:rsidRPr="005C4CBA">
        <w:rPr>
          <w:rFonts w:cs="Arial"/>
        </w:rPr>
        <w:t>/обустави</w:t>
      </w:r>
    </w:p>
    <w:p w:rsidR="00C14152" w:rsidRPr="005C4CBA" w:rsidRDefault="00C14152" w:rsidP="005C4CBA">
      <w:pPr>
        <w:pStyle w:val="KDParagraf"/>
        <w:tabs>
          <w:tab w:val="left" w:pos="90"/>
        </w:tabs>
        <w:spacing w:before="0"/>
        <w:rPr>
          <w:rFonts w:eastAsia="TimesNewRomanPSMT" w:cs="Arial"/>
        </w:rPr>
      </w:pPr>
      <w:r w:rsidRPr="005C4CBA">
        <w:rPr>
          <w:rFonts w:eastAsia="TimesNewRomanPSMT" w:cs="Arial"/>
        </w:rPr>
        <w:t>Нару</w:t>
      </w:r>
      <w:r w:rsidR="00E11DC6" w:rsidRPr="005C4CBA">
        <w:rPr>
          <w:rFonts w:eastAsia="TimesNewRomanPSMT" w:cs="Arial"/>
        </w:rPr>
        <w:t>чилац ће одлуку о закључењу оквирног споразума</w:t>
      </w:r>
      <w:r w:rsidRPr="005C4CBA">
        <w:rPr>
          <w:rFonts w:eastAsia="TimesNewRomanPSMT" w:cs="Arial"/>
          <w:i/>
        </w:rPr>
        <w:t>/обустави поступка</w:t>
      </w:r>
      <w:r w:rsidRPr="005C4CBA">
        <w:rPr>
          <w:rFonts w:eastAsia="TimesNewRomanPSMT" w:cs="Arial"/>
        </w:rPr>
        <w:t xml:space="preserve"> донети у року од максимално </w:t>
      </w:r>
      <w:r w:rsidR="005F569E" w:rsidRPr="005C4CBA">
        <w:rPr>
          <w:rFonts w:eastAsia="TimesNewRomanPSMT" w:cs="Arial"/>
        </w:rPr>
        <w:t>25</w:t>
      </w:r>
      <w:r w:rsidRPr="005C4CBA">
        <w:rPr>
          <w:rFonts w:eastAsia="TimesNewRomanPSMT" w:cs="Arial"/>
        </w:rPr>
        <w:t xml:space="preserve"> (</w:t>
      </w:r>
      <w:r w:rsidR="005F569E" w:rsidRPr="005C4CBA">
        <w:rPr>
          <w:rFonts w:eastAsia="TimesNewRomanPSMT" w:cs="Arial"/>
          <w:lang w:val="sr-Cyrl-RS"/>
        </w:rPr>
        <w:t>словима: двадесетпет</w:t>
      </w:r>
      <w:r w:rsidRPr="005C4CBA">
        <w:rPr>
          <w:rFonts w:eastAsia="TimesNewRomanPSMT" w:cs="Arial"/>
        </w:rPr>
        <w:t>) дана од дана јавног отварања понуда.</w:t>
      </w:r>
    </w:p>
    <w:p w:rsidR="00C14152" w:rsidRPr="005C4CBA" w:rsidRDefault="00E11DC6" w:rsidP="005C4CBA">
      <w:pPr>
        <w:pStyle w:val="KDParagraf"/>
        <w:tabs>
          <w:tab w:val="left" w:pos="90"/>
        </w:tabs>
        <w:spacing w:before="0"/>
        <w:rPr>
          <w:rFonts w:eastAsia="TimesNewRomanPSMT" w:cs="Arial"/>
        </w:rPr>
      </w:pPr>
      <w:r w:rsidRPr="005C4CBA">
        <w:rPr>
          <w:rFonts w:eastAsia="TimesNewRomanPSMT" w:cs="Arial"/>
        </w:rPr>
        <w:lastRenderedPageBreak/>
        <w:t>Одлуку о закључењу оквирног споразума</w:t>
      </w:r>
      <w:r w:rsidR="00C14152" w:rsidRPr="005C4CBA">
        <w:rPr>
          <w:rFonts w:eastAsia="TimesNewRomanPSMT" w:cs="Arial"/>
        </w:rPr>
        <w:t>/обустави поступка  Наручилац ће објавити на Порталу јавних набавки и на својој интернет страници у року од 3 (</w:t>
      </w:r>
      <w:r w:rsidR="005F569E" w:rsidRPr="005C4CBA">
        <w:rPr>
          <w:rFonts w:eastAsia="TimesNewRomanPSMT" w:cs="Arial"/>
          <w:lang w:val="sr-Cyrl-RS"/>
        </w:rPr>
        <w:t xml:space="preserve">словима: </w:t>
      </w:r>
      <w:r w:rsidR="00C14152" w:rsidRPr="005C4CBA">
        <w:rPr>
          <w:rFonts w:eastAsia="TimesNewRomanPSMT" w:cs="Arial"/>
        </w:rPr>
        <w:t>три) дана од дана доношења.</w:t>
      </w:r>
    </w:p>
    <w:p w:rsidR="008D2B23" w:rsidRPr="005C4CBA" w:rsidRDefault="008D2B23" w:rsidP="005C4CBA">
      <w:pPr>
        <w:pStyle w:val="KDParagraf"/>
        <w:tabs>
          <w:tab w:val="left" w:pos="90"/>
        </w:tabs>
        <w:spacing w:before="0"/>
        <w:rPr>
          <w:rFonts w:eastAsia="TimesNewRomanPSMT" w:cs="Arial"/>
        </w:rPr>
      </w:pPr>
    </w:p>
    <w:p w:rsidR="008D2B23" w:rsidRPr="005C4CBA" w:rsidRDefault="008D2B23" w:rsidP="005C4CBA">
      <w:pPr>
        <w:pStyle w:val="KDPodnaslov2"/>
        <w:numPr>
          <w:ilvl w:val="1"/>
          <w:numId w:val="26"/>
        </w:numPr>
        <w:tabs>
          <w:tab w:val="left" w:pos="90"/>
        </w:tabs>
        <w:spacing w:before="0"/>
        <w:ind w:left="360"/>
        <w:jc w:val="both"/>
        <w:rPr>
          <w:rFonts w:cs="Arial"/>
          <w:lang w:val="ru-RU"/>
        </w:rPr>
      </w:pPr>
      <w:bookmarkStart w:id="241" w:name="_Toc441651607"/>
      <w:bookmarkStart w:id="242" w:name="_Toc442559918"/>
      <w:r w:rsidRPr="005C4CBA">
        <w:rPr>
          <w:rFonts w:cs="Arial"/>
          <w:lang w:val="ru-RU"/>
        </w:rPr>
        <w:t>Н</w:t>
      </w:r>
      <w:r w:rsidRPr="005C4CBA">
        <w:rPr>
          <w:rFonts w:cs="Arial"/>
        </w:rPr>
        <w:t>егативне референце</w:t>
      </w:r>
      <w:bookmarkEnd w:id="241"/>
      <w:bookmarkEnd w:id="242"/>
    </w:p>
    <w:p w:rsidR="008D2B23" w:rsidRPr="005C4CBA" w:rsidRDefault="008D2B23" w:rsidP="005C4CBA">
      <w:pPr>
        <w:tabs>
          <w:tab w:val="left" w:pos="90"/>
        </w:tabs>
        <w:spacing w:before="0"/>
        <w:rPr>
          <w:rFonts w:cs="Arial"/>
          <w:lang w:val="ru-RU"/>
        </w:rPr>
      </w:pPr>
      <w:r w:rsidRPr="005C4CB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C4CBA" w:rsidRDefault="008D2B23" w:rsidP="005C4CBA">
      <w:pPr>
        <w:pStyle w:val="KDNabrajanje"/>
        <w:tabs>
          <w:tab w:val="left" w:pos="90"/>
        </w:tabs>
        <w:spacing w:before="0"/>
        <w:ind w:left="360"/>
        <w:rPr>
          <w:rFonts w:cs="Arial"/>
        </w:rPr>
      </w:pPr>
      <w:r w:rsidRPr="005C4CBA">
        <w:rPr>
          <w:rFonts w:cs="Arial"/>
        </w:rPr>
        <w:t>поступао супротно забрани из чл. 23. и 25. Закона;</w:t>
      </w:r>
    </w:p>
    <w:p w:rsidR="008D2B23" w:rsidRPr="005C4CBA" w:rsidRDefault="008D2B23" w:rsidP="005C4CBA">
      <w:pPr>
        <w:pStyle w:val="KDNabrajanje"/>
        <w:tabs>
          <w:tab w:val="left" w:pos="90"/>
        </w:tabs>
        <w:spacing w:before="0"/>
        <w:ind w:left="360"/>
        <w:rPr>
          <w:rFonts w:cs="Arial"/>
        </w:rPr>
      </w:pPr>
      <w:r w:rsidRPr="005C4CBA">
        <w:rPr>
          <w:rFonts w:cs="Arial"/>
        </w:rPr>
        <w:t>учинио повреду конкуренције;</w:t>
      </w:r>
    </w:p>
    <w:p w:rsidR="008D2B23" w:rsidRPr="005C4CBA" w:rsidRDefault="008D2B23" w:rsidP="005C4CBA">
      <w:pPr>
        <w:pStyle w:val="KDNabrajanje"/>
        <w:tabs>
          <w:tab w:val="left" w:pos="90"/>
        </w:tabs>
        <w:spacing w:before="0"/>
        <w:ind w:left="360"/>
        <w:rPr>
          <w:rFonts w:cs="Arial"/>
        </w:rPr>
      </w:pPr>
      <w:r w:rsidRPr="005C4CB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C4CBA" w:rsidRDefault="008D2B23" w:rsidP="005C4CBA">
      <w:pPr>
        <w:pStyle w:val="KDNabrajanje"/>
        <w:tabs>
          <w:tab w:val="left" w:pos="90"/>
        </w:tabs>
        <w:spacing w:before="0"/>
        <w:ind w:left="360"/>
        <w:rPr>
          <w:rFonts w:cs="Arial"/>
        </w:rPr>
      </w:pPr>
      <w:r w:rsidRPr="005C4CBA">
        <w:rPr>
          <w:rFonts w:cs="Arial"/>
        </w:rPr>
        <w:t>одбио да достави доказе и средства обезбеђења на шта се у понуди обавезао.</w:t>
      </w:r>
    </w:p>
    <w:p w:rsidR="008D2B23" w:rsidRPr="005C4CBA" w:rsidRDefault="008D2B23" w:rsidP="005C4CBA">
      <w:pPr>
        <w:pStyle w:val="KDParagraf"/>
        <w:tabs>
          <w:tab w:val="left" w:pos="90"/>
        </w:tabs>
        <w:spacing w:before="0"/>
        <w:ind w:left="360"/>
        <w:rPr>
          <w:rFonts w:cs="Arial"/>
          <w:lang w:val="ru-RU"/>
        </w:rPr>
      </w:pPr>
      <w:r w:rsidRPr="005C4CB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C4CBA" w:rsidRDefault="008D2B23" w:rsidP="005C4CBA">
      <w:pPr>
        <w:pStyle w:val="KDParagraf"/>
        <w:tabs>
          <w:tab w:val="left" w:pos="90"/>
        </w:tabs>
        <w:spacing w:before="0"/>
        <w:ind w:left="360"/>
        <w:rPr>
          <w:rFonts w:cs="Arial"/>
        </w:rPr>
      </w:pPr>
      <w:r w:rsidRPr="005C4CBA">
        <w:rPr>
          <w:rFonts w:cs="Arial"/>
        </w:rPr>
        <w:t>Доказ наведеног може бити:</w:t>
      </w:r>
    </w:p>
    <w:p w:rsidR="008D2B23" w:rsidRPr="005C4CBA" w:rsidRDefault="008D2B23" w:rsidP="005C4CBA">
      <w:pPr>
        <w:pStyle w:val="KDNabrajanje"/>
        <w:tabs>
          <w:tab w:val="left" w:pos="90"/>
        </w:tabs>
        <w:spacing w:before="0"/>
        <w:ind w:left="360"/>
        <w:rPr>
          <w:rFonts w:cs="Arial"/>
        </w:rPr>
      </w:pPr>
      <w:r w:rsidRPr="005C4CBA">
        <w:rPr>
          <w:rFonts w:cs="Arial"/>
        </w:rPr>
        <w:t>правоснажна судска одлука или коначна одлука другог надлежног органа;</w:t>
      </w:r>
    </w:p>
    <w:p w:rsidR="008D2B23" w:rsidRPr="005C4CBA" w:rsidRDefault="008D2B23" w:rsidP="005C4CBA">
      <w:pPr>
        <w:pStyle w:val="KDNabrajanje"/>
        <w:tabs>
          <w:tab w:val="left" w:pos="90"/>
        </w:tabs>
        <w:spacing w:before="0"/>
        <w:ind w:left="360"/>
        <w:rPr>
          <w:rFonts w:cs="Arial"/>
        </w:rPr>
      </w:pPr>
      <w:r w:rsidRPr="005C4CBA">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C4CBA" w:rsidRDefault="008D2B23" w:rsidP="005C4CBA">
      <w:pPr>
        <w:pStyle w:val="KDNabrajanje"/>
        <w:tabs>
          <w:tab w:val="left" w:pos="90"/>
        </w:tabs>
        <w:spacing w:before="0"/>
        <w:ind w:left="360"/>
        <w:rPr>
          <w:rFonts w:cs="Arial"/>
        </w:rPr>
      </w:pPr>
      <w:r w:rsidRPr="005C4CBA">
        <w:rPr>
          <w:rFonts w:cs="Arial"/>
        </w:rPr>
        <w:t>исправа о наплаћеној уговорној казни;</w:t>
      </w:r>
    </w:p>
    <w:p w:rsidR="008D2B23" w:rsidRPr="005C4CBA" w:rsidRDefault="008D2B23" w:rsidP="005C4CBA">
      <w:pPr>
        <w:pStyle w:val="KDNabrajanje"/>
        <w:tabs>
          <w:tab w:val="left" w:pos="90"/>
        </w:tabs>
        <w:spacing w:before="0"/>
        <w:ind w:left="360"/>
        <w:rPr>
          <w:rFonts w:cs="Arial"/>
        </w:rPr>
      </w:pPr>
      <w:r w:rsidRPr="005C4CBA">
        <w:rPr>
          <w:rFonts w:cs="Arial"/>
        </w:rPr>
        <w:t>рекламације потрошача, односно корисника, ако нису отклоњене у уговореном року;</w:t>
      </w:r>
    </w:p>
    <w:p w:rsidR="008D2B23" w:rsidRPr="005C4CBA" w:rsidRDefault="008D2B23" w:rsidP="005C4CBA">
      <w:pPr>
        <w:pStyle w:val="KDNabrajanje"/>
        <w:tabs>
          <w:tab w:val="left" w:pos="90"/>
        </w:tabs>
        <w:spacing w:before="0"/>
        <w:ind w:left="360"/>
        <w:rPr>
          <w:rFonts w:cs="Arial"/>
        </w:rPr>
      </w:pPr>
      <w:r w:rsidRPr="005C4CB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C4CBA" w:rsidRDefault="008D2B23" w:rsidP="005C4CBA">
      <w:pPr>
        <w:pStyle w:val="KDNabrajanje"/>
        <w:tabs>
          <w:tab w:val="left" w:pos="90"/>
        </w:tabs>
        <w:spacing w:before="0"/>
        <w:ind w:left="360"/>
        <w:rPr>
          <w:rFonts w:cs="Arial"/>
        </w:rPr>
      </w:pPr>
      <w:r w:rsidRPr="005C4CB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C4CBA" w:rsidRDefault="008D2B23" w:rsidP="005C4CBA">
      <w:pPr>
        <w:pStyle w:val="KDNabrajanje"/>
        <w:tabs>
          <w:tab w:val="left" w:pos="90"/>
        </w:tabs>
        <w:spacing w:before="0"/>
        <w:ind w:left="360"/>
        <w:rPr>
          <w:rFonts w:cs="Arial"/>
        </w:rPr>
      </w:pPr>
      <w:r w:rsidRPr="005C4CB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C4CBA" w:rsidRDefault="008D2B23" w:rsidP="005C4CBA">
      <w:pPr>
        <w:pStyle w:val="KDParagraf"/>
        <w:tabs>
          <w:tab w:val="left" w:pos="90"/>
        </w:tabs>
        <w:spacing w:before="0"/>
        <w:ind w:left="360"/>
        <w:rPr>
          <w:rFonts w:cs="Arial"/>
        </w:rPr>
      </w:pPr>
      <w:r w:rsidRPr="005C4CBA">
        <w:rPr>
          <w:rFonts w:cs="Arial"/>
          <w:lang w:val="ru-RU"/>
        </w:rPr>
        <w:t xml:space="preserve">Наручилац може одбити понуду ако поседује доказ из става 3. тачка 1) члана 82. </w:t>
      </w:r>
      <w:r w:rsidRPr="005C4CBA">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C4CBA" w:rsidRDefault="008D2B23" w:rsidP="005C4CBA">
      <w:pPr>
        <w:pStyle w:val="KDParagraf"/>
        <w:tabs>
          <w:tab w:val="left" w:pos="90"/>
        </w:tabs>
        <w:spacing w:before="0"/>
        <w:ind w:left="360"/>
        <w:rPr>
          <w:rFonts w:cs="Arial"/>
          <w:lang w:bidi="en-US"/>
        </w:rPr>
      </w:pPr>
      <w:r w:rsidRPr="005C4CBA">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F34B46" w:rsidRPr="005C4CBA" w:rsidRDefault="00F34B46" w:rsidP="005C4CBA">
      <w:pPr>
        <w:pStyle w:val="KDParagraf"/>
        <w:tabs>
          <w:tab w:val="left" w:pos="90"/>
        </w:tabs>
        <w:spacing w:before="0"/>
        <w:rPr>
          <w:rFonts w:cs="Arial"/>
          <w:lang w:bidi="en-U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43" w:name="_Toc441651608"/>
      <w:bookmarkStart w:id="244" w:name="_Toc442559919"/>
      <w:r w:rsidRPr="005C4CBA">
        <w:rPr>
          <w:rFonts w:cs="Arial"/>
        </w:rPr>
        <w:t>Увид у документацију</w:t>
      </w:r>
      <w:bookmarkEnd w:id="243"/>
      <w:bookmarkEnd w:id="244"/>
    </w:p>
    <w:p w:rsidR="008D2B23" w:rsidRPr="005C4CBA" w:rsidRDefault="008D2B23" w:rsidP="005C4CBA">
      <w:pPr>
        <w:pStyle w:val="KDParagraf"/>
        <w:tabs>
          <w:tab w:val="left" w:pos="90"/>
        </w:tabs>
        <w:spacing w:before="0"/>
        <w:rPr>
          <w:rFonts w:cs="Arial"/>
          <w:lang w:bidi="en-US"/>
        </w:rPr>
      </w:pPr>
      <w:r w:rsidRPr="005C4CBA">
        <w:rPr>
          <w:rFonts w:cs="Arial"/>
          <w:lang w:bidi="en-US"/>
        </w:rPr>
        <w:t>Понуђач има право да изврши увид у документацију о спроведеном поступку јавне набавк</w:t>
      </w:r>
      <w:r w:rsidR="00E11DC6" w:rsidRPr="005C4CBA">
        <w:rPr>
          <w:rFonts w:cs="Arial"/>
          <w:lang w:bidi="en-US"/>
        </w:rPr>
        <w:t>е после доношења одлуке о закључењу Оквирног споразума</w:t>
      </w:r>
      <w:r w:rsidRPr="005C4CBA">
        <w:rPr>
          <w:rFonts w:cs="Arial"/>
          <w:lang w:bidi="en-US"/>
        </w:rPr>
        <w:t>, односно одлуке о обустави поступка о чему може поднети писмени захтев Наручиоцу.</w:t>
      </w:r>
    </w:p>
    <w:p w:rsidR="008D2B23" w:rsidRPr="005C4CBA" w:rsidRDefault="008D2B23" w:rsidP="005C4CBA">
      <w:pPr>
        <w:pStyle w:val="KDParagraf"/>
        <w:tabs>
          <w:tab w:val="left" w:pos="90"/>
        </w:tabs>
        <w:spacing w:before="0"/>
        <w:rPr>
          <w:rFonts w:cs="Arial"/>
          <w:lang w:bidi="en-US"/>
        </w:rPr>
      </w:pPr>
      <w:r w:rsidRPr="005C4CBA">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C4CBA" w:rsidRDefault="008D2B23" w:rsidP="005C4CBA">
      <w:pPr>
        <w:pStyle w:val="KDParagraf"/>
        <w:tabs>
          <w:tab w:val="left" w:pos="90"/>
        </w:tabs>
        <w:spacing w:before="0"/>
        <w:rPr>
          <w:rFonts w:cs="Arial"/>
          <w:lang w:bidi="en-US"/>
        </w:rPr>
      </w:pPr>
    </w:p>
    <w:p w:rsidR="008D2B23" w:rsidRPr="005C4CBA" w:rsidRDefault="008D2B23" w:rsidP="005C4CBA">
      <w:pPr>
        <w:pStyle w:val="KDPodnaslov2"/>
        <w:numPr>
          <w:ilvl w:val="1"/>
          <w:numId w:val="26"/>
        </w:numPr>
        <w:tabs>
          <w:tab w:val="left" w:pos="90"/>
        </w:tabs>
        <w:spacing w:before="0"/>
        <w:ind w:left="360"/>
        <w:jc w:val="both"/>
        <w:rPr>
          <w:rFonts w:cs="Arial"/>
        </w:rPr>
      </w:pPr>
      <w:bookmarkStart w:id="245" w:name="_Toc441651609"/>
      <w:bookmarkStart w:id="246" w:name="_Toc442559920"/>
      <w:r w:rsidRPr="005C4CBA">
        <w:rPr>
          <w:rFonts w:cs="Arial"/>
          <w:lang w:val="ru-RU"/>
        </w:rPr>
        <w:t>З</w:t>
      </w:r>
      <w:r w:rsidRPr="005C4CBA">
        <w:rPr>
          <w:rFonts w:cs="Arial"/>
        </w:rPr>
        <w:t>аштита права понуђача</w:t>
      </w:r>
      <w:bookmarkEnd w:id="245"/>
      <w:bookmarkEnd w:id="246"/>
    </w:p>
    <w:p w:rsidR="0031435B" w:rsidRPr="005C4CBA" w:rsidRDefault="0031435B" w:rsidP="005C4CBA">
      <w:pPr>
        <w:tabs>
          <w:tab w:val="left" w:pos="90"/>
        </w:tabs>
        <w:spacing w:before="0"/>
        <w:rPr>
          <w:rFonts w:cs="Arial"/>
        </w:rPr>
      </w:pPr>
      <w:r w:rsidRPr="005C4CBA">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w:t>
      </w:r>
      <w:r w:rsidRPr="005C4CBA">
        <w:rPr>
          <w:rFonts w:cs="Arial"/>
        </w:rPr>
        <w:lastRenderedPageBreak/>
        <w:t>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5C4CBA" w:rsidRDefault="0031435B" w:rsidP="005C4CBA">
      <w:pPr>
        <w:tabs>
          <w:tab w:val="left" w:pos="90"/>
        </w:tabs>
        <w:spacing w:before="0"/>
        <w:rPr>
          <w:rFonts w:cs="Arial"/>
        </w:rPr>
      </w:pPr>
      <w:r w:rsidRPr="005C4CBA">
        <w:rPr>
          <w:rFonts w:cs="Arial"/>
        </w:rPr>
        <w:t>Рокови и начин подношења захтева за заштиту права:</w:t>
      </w:r>
    </w:p>
    <w:p w:rsidR="0031435B" w:rsidRPr="005C4CBA" w:rsidRDefault="0031435B" w:rsidP="005C4CBA">
      <w:pPr>
        <w:tabs>
          <w:tab w:val="left" w:pos="90"/>
        </w:tabs>
        <w:spacing w:before="0"/>
        <w:rPr>
          <w:rFonts w:cs="Arial"/>
        </w:rPr>
      </w:pPr>
      <w:r w:rsidRPr="005C4CBA">
        <w:rPr>
          <w:rFonts w:cs="Arial"/>
        </w:rPr>
        <w:t>Захтев за заштиту права подноси се лично или путем поште на адресу: ЈП „Електропривреда Србије“ Београд,</w:t>
      </w:r>
      <w:r w:rsidR="005F569E" w:rsidRPr="005C4CBA">
        <w:rPr>
          <w:rFonts w:cs="Arial"/>
          <w:lang w:val="sr-Cyrl-RS"/>
        </w:rPr>
        <w:t xml:space="preserve"> Балканска број 13</w:t>
      </w:r>
      <w:r w:rsidRPr="005C4CBA">
        <w:rPr>
          <w:rFonts w:cs="Arial"/>
        </w:rPr>
        <w:t xml:space="preserve">, Одељење за набавке </w:t>
      </w:r>
      <w:r w:rsidR="005F569E" w:rsidRPr="005C4CBA">
        <w:rPr>
          <w:rFonts w:cs="Arial"/>
          <w:lang w:val="sr-Cyrl-RS"/>
        </w:rPr>
        <w:t>Сектор за набавке и комерцијалне послове</w:t>
      </w:r>
      <w:r w:rsidRPr="005C4CBA">
        <w:rPr>
          <w:rFonts w:cs="Arial"/>
        </w:rPr>
        <w:t xml:space="preserve">, адреса </w:t>
      </w:r>
      <w:r w:rsidR="005F569E" w:rsidRPr="005C4CBA">
        <w:rPr>
          <w:rFonts w:cs="Arial"/>
          <w:lang w:val="sr-Cyrl-RS"/>
        </w:rPr>
        <w:t>Балканска број 13</w:t>
      </w:r>
      <w:r w:rsidRPr="005C4CBA">
        <w:rPr>
          <w:rFonts w:cs="Arial"/>
        </w:rPr>
        <w:t xml:space="preserve"> са назнаком Захтев за заштиту права за ЈН </w:t>
      </w:r>
      <w:r w:rsidR="00873133" w:rsidRPr="005C4CBA">
        <w:rPr>
          <w:rFonts w:cs="Arial"/>
          <w:lang w:val="sr-Cyrl-RS"/>
        </w:rPr>
        <w:t>услуга</w:t>
      </w:r>
      <w:r w:rsidR="005F569E" w:rsidRPr="005C4CBA">
        <w:rPr>
          <w:rFonts w:cs="Arial"/>
          <w:lang w:val="sr-Cyrl-RS"/>
        </w:rPr>
        <w:t xml:space="preserve"> </w:t>
      </w:r>
      <w:r w:rsidR="00977768" w:rsidRPr="005C4CBA">
        <w:rPr>
          <w:rFonts w:cs="Arial"/>
          <w:lang w:val="sr-Cyrl-RS"/>
        </w:rPr>
        <w:t>Одржавање системa извештавања-Aris dashboards</w:t>
      </w:r>
      <w:r w:rsidR="005F569E" w:rsidRPr="005C4CBA">
        <w:rPr>
          <w:rFonts w:cs="Arial"/>
        </w:rPr>
        <w:t xml:space="preserve"> број </w:t>
      </w:r>
      <w:r w:rsidR="00B236FF" w:rsidRPr="005C4CBA">
        <w:rPr>
          <w:rFonts w:cs="Arial"/>
        </w:rPr>
        <w:t>ЈН/1000/0638/2018 ЈАНА 1944/2018</w:t>
      </w:r>
      <w:r w:rsidRPr="005C4CBA">
        <w:rPr>
          <w:rFonts w:cs="Arial"/>
        </w:rPr>
        <w:t>, а копија се истовремено доставља Републичкој комисији.</w:t>
      </w:r>
    </w:p>
    <w:p w:rsidR="00D62A2E" w:rsidRDefault="0031435B" w:rsidP="005C4CBA">
      <w:pPr>
        <w:tabs>
          <w:tab w:val="left" w:pos="90"/>
        </w:tabs>
        <w:spacing w:before="0"/>
        <w:rPr>
          <w:rFonts w:cs="Arial"/>
        </w:rPr>
      </w:pPr>
      <w:r w:rsidRPr="005C4CBA">
        <w:rPr>
          <w:rFonts w:cs="Arial"/>
        </w:rPr>
        <w:t>Захтев за заштиту права се може доставити и путем електронске поште на e-mail:</w:t>
      </w:r>
      <w:r w:rsidR="005F569E" w:rsidRPr="005C4CBA">
        <w:rPr>
          <w:rFonts w:cs="Arial"/>
          <w:lang w:val="sr-Latn-RS"/>
        </w:rPr>
        <w:t xml:space="preserve"> </w:t>
      </w:r>
      <w:hyperlink r:id="rId172" w:history="1">
        <w:r w:rsidR="00D62A2E" w:rsidRPr="005C4CBA">
          <w:rPr>
            <w:rStyle w:val="Hyperlink"/>
            <w:rFonts w:cs="Arial"/>
            <w:lang w:val="sr-Latn-RS"/>
          </w:rPr>
          <w:t>sanja.alikalfic</w:t>
        </w:r>
        <w:r w:rsidR="00D62A2E" w:rsidRPr="005C4CBA">
          <w:rPr>
            <w:rStyle w:val="Hyperlink"/>
            <w:rFonts w:cs="Arial"/>
            <w:lang w:val="ru-RU"/>
          </w:rPr>
          <w:t>@</w:t>
        </w:r>
      </w:hyperlink>
      <w:r w:rsidR="00D62A2E" w:rsidRPr="005C4CBA">
        <w:rPr>
          <w:rStyle w:val="Hyperlink"/>
          <w:rFonts w:cs="Arial"/>
          <w:lang w:val="sr-Latn-RS"/>
        </w:rPr>
        <w:t>eps.rs</w:t>
      </w:r>
      <w:r w:rsidR="00D62A2E">
        <w:rPr>
          <w:rStyle w:val="Hyperlink"/>
          <w:rFonts w:cs="Arial"/>
          <w:lang w:val="sr-Cyrl-RS"/>
        </w:rPr>
        <w:t xml:space="preserve"> и </w:t>
      </w:r>
      <w:r w:rsidR="00D62A2E">
        <w:rPr>
          <w:rStyle w:val="Hyperlink"/>
          <w:rFonts w:cs="Arial"/>
        </w:rPr>
        <w:t>milos.zarkovic@eps.rs</w:t>
      </w:r>
      <w:r w:rsidR="00D62A2E" w:rsidRPr="005C4CBA">
        <w:rPr>
          <w:rFonts w:cs="Arial"/>
        </w:rPr>
        <w:t xml:space="preserve"> </w:t>
      </w:r>
    </w:p>
    <w:p w:rsidR="0031435B" w:rsidRPr="005C4CBA" w:rsidRDefault="0031435B" w:rsidP="005C4CBA">
      <w:pPr>
        <w:tabs>
          <w:tab w:val="left" w:pos="90"/>
        </w:tabs>
        <w:spacing w:before="0"/>
        <w:rPr>
          <w:rFonts w:cs="Arial"/>
        </w:rPr>
      </w:pPr>
      <w:r w:rsidRPr="005C4CBA">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5C4CBA" w:rsidRDefault="0031435B" w:rsidP="005C4CBA">
      <w:pPr>
        <w:tabs>
          <w:tab w:val="left" w:pos="90"/>
        </w:tabs>
        <w:spacing w:before="0"/>
        <w:rPr>
          <w:rFonts w:cs="Arial"/>
        </w:rPr>
      </w:pPr>
      <w:r w:rsidRPr="005C4CBA">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C4CBA">
        <w:rPr>
          <w:rFonts w:cs="Arial"/>
          <w:b/>
        </w:rPr>
        <w:t>7 (седам)</w:t>
      </w:r>
      <w:r w:rsidRPr="005C4CBA">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5C4CBA" w:rsidRDefault="0031435B" w:rsidP="005C4CBA">
      <w:pPr>
        <w:tabs>
          <w:tab w:val="left" w:pos="90"/>
        </w:tabs>
        <w:spacing w:before="0"/>
        <w:rPr>
          <w:rFonts w:cs="Arial"/>
        </w:rPr>
      </w:pPr>
      <w:r w:rsidRPr="005C4CBA">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5C4CBA" w:rsidRDefault="0031435B" w:rsidP="005C4CBA">
      <w:pPr>
        <w:tabs>
          <w:tab w:val="left" w:pos="90"/>
        </w:tabs>
        <w:spacing w:before="0"/>
        <w:rPr>
          <w:rFonts w:cs="Arial"/>
        </w:rPr>
      </w:pPr>
      <w:r w:rsidRPr="005C4CBA">
        <w:rPr>
          <w:rFonts w:cs="Arial"/>
        </w:rPr>
        <w:t>После доношења одлук</w:t>
      </w:r>
      <w:r w:rsidR="00C44353" w:rsidRPr="005C4CBA">
        <w:rPr>
          <w:rFonts w:cs="Arial"/>
        </w:rPr>
        <w:t>е о закључењу оквирног споразума</w:t>
      </w:r>
      <w:r w:rsidRPr="005C4CBA">
        <w:rPr>
          <w:rFonts w:cs="Arial"/>
        </w:rPr>
        <w:t xml:space="preserve">  и одлуке о обустави поступка, рок за подношење захтева за заштиту права је </w:t>
      </w:r>
      <w:r w:rsidRPr="005C4CBA">
        <w:rPr>
          <w:rFonts w:cs="Arial"/>
          <w:b/>
        </w:rPr>
        <w:t>10 (десет)</w:t>
      </w:r>
      <w:r w:rsidRPr="005C4CBA">
        <w:rPr>
          <w:rFonts w:cs="Arial"/>
        </w:rPr>
        <w:t xml:space="preserve"> дана од дана објављивања одлуке на Порталу јавних набавки. </w:t>
      </w:r>
    </w:p>
    <w:p w:rsidR="0031435B" w:rsidRPr="005C4CBA" w:rsidRDefault="0031435B" w:rsidP="005C4CBA">
      <w:pPr>
        <w:tabs>
          <w:tab w:val="left" w:pos="90"/>
        </w:tabs>
        <w:spacing w:before="0"/>
        <w:rPr>
          <w:rFonts w:cs="Arial"/>
        </w:rPr>
      </w:pPr>
      <w:r w:rsidRPr="005C4CBA">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5C4CBA" w:rsidRDefault="0031435B" w:rsidP="005C4CBA">
      <w:pPr>
        <w:tabs>
          <w:tab w:val="left" w:pos="90"/>
        </w:tabs>
        <w:spacing w:before="0"/>
        <w:rPr>
          <w:rFonts w:cs="Arial"/>
        </w:rPr>
      </w:pPr>
      <w:r w:rsidRPr="005C4CBA">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5C4CBA" w:rsidRDefault="0031435B" w:rsidP="005C4CBA">
      <w:pPr>
        <w:tabs>
          <w:tab w:val="left" w:pos="90"/>
        </w:tabs>
        <w:spacing w:before="0"/>
        <w:rPr>
          <w:rFonts w:cs="Arial"/>
        </w:rPr>
      </w:pPr>
      <w:r w:rsidRPr="005C4CBA">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Детаљно упутство о садржини потпуног захтева за заштиту права у складу са чланом   151. став 1. тач. 1) – 7) ЗЈН:</w:t>
      </w:r>
    </w:p>
    <w:p w:rsidR="0031435B" w:rsidRPr="005C4CBA" w:rsidRDefault="0031435B" w:rsidP="005C4CBA">
      <w:pPr>
        <w:tabs>
          <w:tab w:val="left" w:pos="90"/>
        </w:tabs>
        <w:spacing w:before="0"/>
        <w:rPr>
          <w:rFonts w:cs="Arial"/>
        </w:rPr>
      </w:pPr>
      <w:r w:rsidRPr="005C4CBA">
        <w:rPr>
          <w:rFonts w:cs="Arial"/>
        </w:rPr>
        <w:t>Захтев за заштиту права садржи:</w:t>
      </w:r>
    </w:p>
    <w:p w:rsidR="0031435B" w:rsidRPr="005C4CBA" w:rsidRDefault="0031435B" w:rsidP="005C4CBA">
      <w:pPr>
        <w:tabs>
          <w:tab w:val="left" w:pos="90"/>
        </w:tabs>
        <w:spacing w:before="0"/>
        <w:rPr>
          <w:rFonts w:cs="Arial"/>
        </w:rPr>
      </w:pPr>
      <w:r w:rsidRPr="005C4CBA">
        <w:rPr>
          <w:rFonts w:cs="Arial"/>
        </w:rPr>
        <w:t>1) назив и адресу подносиоца захтева и лице за контакт</w:t>
      </w:r>
    </w:p>
    <w:p w:rsidR="0031435B" w:rsidRPr="005C4CBA" w:rsidRDefault="0031435B" w:rsidP="005C4CBA">
      <w:pPr>
        <w:tabs>
          <w:tab w:val="left" w:pos="90"/>
        </w:tabs>
        <w:spacing w:before="0"/>
        <w:rPr>
          <w:rFonts w:cs="Arial"/>
        </w:rPr>
      </w:pPr>
      <w:r w:rsidRPr="005C4CBA">
        <w:rPr>
          <w:rFonts w:cs="Arial"/>
        </w:rPr>
        <w:t>2) назив и адресу наручиоца</w:t>
      </w:r>
    </w:p>
    <w:p w:rsidR="0031435B" w:rsidRPr="005C4CBA" w:rsidRDefault="0031435B" w:rsidP="005C4CBA">
      <w:pPr>
        <w:tabs>
          <w:tab w:val="left" w:pos="90"/>
        </w:tabs>
        <w:spacing w:before="0"/>
        <w:rPr>
          <w:rFonts w:cs="Arial"/>
        </w:rPr>
      </w:pPr>
      <w:r w:rsidRPr="005C4CBA">
        <w:rPr>
          <w:rFonts w:cs="Arial"/>
        </w:rPr>
        <w:t>3) податке о јавној набавци која је предмет захтева, односно о одлуци наручиоца</w:t>
      </w:r>
    </w:p>
    <w:p w:rsidR="0031435B" w:rsidRPr="005C4CBA" w:rsidRDefault="0031435B" w:rsidP="005C4CBA">
      <w:pPr>
        <w:tabs>
          <w:tab w:val="left" w:pos="90"/>
        </w:tabs>
        <w:spacing w:before="0"/>
        <w:rPr>
          <w:rFonts w:cs="Arial"/>
        </w:rPr>
      </w:pPr>
      <w:r w:rsidRPr="005C4CBA">
        <w:rPr>
          <w:rFonts w:cs="Arial"/>
        </w:rPr>
        <w:t>4) повреде прописа којима се уређује поступак јавне набавке</w:t>
      </w:r>
    </w:p>
    <w:p w:rsidR="0031435B" w:rsidRPr="005C4CBA" w:rsidRDefault="0031435B" w:rsidP="005C4CBA">
      <w:pPr>
        <w:tabs>
          <w:tab w:val="left" w:pos="90"/>
        </w:tabs>
        <w:spacing w:before="0"/>
        <w:rPr>
          <w:rFonts w:cs="Arial"/>
        </w:rPr>
      </w:pPr>
      <w:r w:rsidRPr="005C4CBA">
        <w:rPr>
          <w:rFonts w:cs="Arial"/>
        </w:rPr>
        <w:t>5) чињенице и доказе којима се повреде доказују</w:t>
      </w:r>
    </w:p>
    <w:p w:rsidR="0031435B" w:rsidRPr="005C4CBA" w:rsidRDefault="0031435B" w:rsidP="005C4CBA">
      <w:pPr>
        <w:tabs>
          <w:tab w:val="left" w:pos="90"/>
        </w:tabs>
        <w:spacing w:before="0"/>
        <w:rPr>
          <w:rFonts w:cs="Arial"/>
        </w:rPr>
      </w:pPr>
      <w:r w:rsidRPr="005C4CBA">
        <w:rPr>
          <w:rFonts w:cs="Arial"/>
        </w:rPr>
        <w:t>6) потврду о уплати таксе из члана 156. ЗЈН</w:t>
      </w:r>
    </w:p>
    <w:p w:rsidR="0031435B" w:rsidRPr="005C4CBA" w:rsidRDefault="0031435B" w:rsidP="005C4CBA">
      <w:pPr>
        <w:tabs>
          <w:tab w:val="left" w:pos="90"/>
        </w:tabs>
        <w:spacing w:before="0"/>
        <w:rPr>
          <w:rFonts w:cs="Arial"/>
        </w:rPr>
      </w:pPr>
      <w:r w:rsidRPr="005C4CBA">
        <w:rPr>
          <w:rFonts w:cs="Arial"/>
        </w:rPr>
        <w:t>7) потпис подносиоца.</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5C4CBA" w:rsidRDefault="0031435B" w:rsidP="005C4CBA">
      <w:pPr>
        <w:tabs>
          <w:tab w:val="left" w:pos="90"/>
        </w:tabs>
        <w:spacing w:before="0"/>
        <w:rPr>
          <w:rFonts w:cs="Arial"/>
        </w:rPr>
      </w:pPr>
      <w:r w:rsidRPr="005C4CBA">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5C4CBA" w:rsidRDefault="0031435B" w:rsidP="005C4CBA">
      <w:pPr>
        <w:tabs>
          <w:tab w:val="left" w:pos="90"/>
        </w:tabs>
        <w:spacing w:before="0"/>
        <w:rPr>
          <w:rFonts w:cs="Arial"/>
        </w:rPr>
      </w:pPr>
      <w:r w:rsidRPr="005C4CBA">
        <w:rPr>
          <w:rFonts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Износ таксе из члана 156. став 1. тач. 1)- 3) ЗЈН:</w:t>
      </w:r>
    </w:p>
    <w:p w:rsidR="0031435B" w:rsidRPr="005C4CBA" w:rsidRDefault="0031435B" w:rsidP="005C4CBA">
      <w:pPr>
        <w:tabs>
          <w:tab w:val="left" w:pos="90"/>
        </w:tabs>
        <w:spacing w:before="0"/>
        <w:rPr>
          <w:rFonts w:cs="Arial"/>
        </w:rPr>
      </w:pPr>
      <w:r w:rsidRPr="005C4CBA">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008C4ABB" w:rsidRPr="005C4CBA">
        <w:rPr>
          <w:rFonts w:cs="Arial"/>
        </w:rPr>
        <w:t xml:space="preserve"> broj </w:t>
      </w:r>
      <w:r w:rsidR="00B236FF" w:rsidRPr="005C4CBA">
        <w:rPr>
          <w:rFonts w:cs="Arial"/>
          <w:lang w:val="sr-Cyrl-RS"/>
        </w:rPr>
        <w:t>100006382018</w:t>
      </w:r>
      <w:r w:rsidR="008C4ABB" w:rsidRPr="005C4CBA">
        <w:rPr>
          <w:rFonts w:cs="Arial"/>
        </w:rPr>
        <w:t>, сврха: ЗЗП, ЈП ЕПС, јн. бр.</w:t>
      </w:r>
      <w:r w:rsidR="008C4ABB" w:rsidRPr="005C4CBA">
        <w:rPr>
          <w:rFonts w:cs="Arial"/>
          <w:lang w:val="sr-Cyrl-RS"/>
        </w:rPr>
        <w:t xml:space="preserve"> </w:t>
      </w:r>
      <w:r w:rsidR="00B236FF" w:rsidRPr="005C4CBA">
        <w:rPr>
          <w:rFonts w:cs="Arial"/>
          <w:lang w:val="sr-Cyrl-RS"/>
        </w:rPr>
        <w:t>ЈН/1000/0638/2018 ЈАНА 1944/2018</w:t>
      </w:r>
      <w:r w:rsidRPr="005C4CBA">
        <w:rPr>
          <w:rFonts w:cs="Arial"/>
        </w:rPr>
        <w:t xml:space="preserve">, прималац уплате: буџет Републике Србије) уплати таксу од: </w:t>
      </w:r>
    </w:p>
    <w:p w:rsidR="0031435B" w:rsidRPr="005C4CBA" w:rsidRDefault="0031435B" w:rsidP="005C4CBA">
      <w:pPr>
        <w:tabs>
          <w:tab w:val="left" w:pos="90"/>
        </w:tabs>
        <w:spacing w:before="0"/>
        <w:rPr>
          <w:rFonts w:cs="Arial"/>
        </w:rPr>
      </w:pPr>
      <w:r w:rsidRPr="005C4CBA">
        <w:rPr>
          <w:rFonts w:cs="Arial"/>
        </w:rPr>
        <w:t>1) 120.000</w:t>
      </w:r>
      <w:r w:rsidR="00873133" w:rsidRPr="005C4CBA">
        <w:rPr>
          <w:rFonts w:cs="Arial"/>
          <w:lang w:val="sr-Cyrl-RS"/>
        </w:rPr>
        <w:t>,00</w:t>
      </w:r>
      <w:r w:rsidRPr="005C4CBA">
        <w:rPr>
          <w:rFonts w:cs="Arial"/>
        </w:rPr>
        <w:t xml:space="preserve"> динара ако се захтев за заштиту права подноси пре отварања понуда </w:t>
      </w:r>
    </w:p>
    <w:p w:rsidR="0031435B" w:rsidRPr="005C4CBA" w:rsidRDefault="008C4ABB" w:rsidP="005C4CBA">
      <w:pPr>
        <w:tabs>
          <w:tab w:val="left" w:pos="90"/>
        </w:tabs>
        <w:spacing w:before="0"/>
        <w:rPr>
          <w:rFonts w:cs="Arial"/>
        </w:rPr>
      </w:pPr>
      <w:r w:rsidRPr="005C4CBA">
        <w:rPr>
          <w:rFonts w:cs="Arial"/>
          <w:lang w:val="sr-Cyrl-RS"/>
        </w:rPr>
        <w:t>2</w:t>
      </w:r>
      <w:r w:rsidR="0031435B" w:rsidRPr="005C4CBA">
        <w:rPr>
          <w:rFonts w:cs="Arial"/>
        </w:rPr>
        <w:t>) 120.000</w:t>
      </w:r>
      <w:r w:rsidR="00873133" w:rsidRPr="005C4CBA">
        <w:rPr>
          <w:rFonts w:cs="Arial"/>
          <w:lang w:val="sr-Cyrl-RS"/>
        </w:rPr>
        <w:t>,00</w:t>
      </w:r>
      <w:r w:rsidR="0031435B" w:rsidRPr="005C4CBA">
        <w:rPr>
          <w:rFonts w:cs="Arial"/>
        </w:rPr>
        <w:t xml:space="preserve"> динара ако се захтев за заштиту права подноси након отварања понуда </w:t>
      </w:r>
    </w:p>
    <w:p w:rsidR="0031435B" w:rsidRPr="005C4CBA" w:rsidRDefault="0031435B" w:rsidP="005C4CBA">
      <w:pPr>
        <w:tabs>
          <w:tab w:val="left" w:pos="90"/>
        </w:tabs>
        <w:spacing w:before="0"/>
        <w:rPr>
          <w:rFonts w:cs="Arial"/>
        </w:rPr>
      </w:pPr>
      <w:r w:rsidRPr="005C4CBA">
        <w:rPr>
          <w:rFonts w:cs="Arial"/>
        </w:rPr>
        <w:t>Свака странка у поступку сноси трошкове које проузрокује својим радњама.</w:t>
      </w:r>
    </w:p>
    <w:p w:rsidR="0031435B" w:rsidRPr="005C4CBA" w:rsidRDefault="0031435B" w:rsidP="005C4CBA">
      <w:pPr>
        <w:tabs>
          <w:tab w:val="left" w:pos="90"/>
        </w:tabs>
        <w:spacing w:before="0"/>
        <w:rPr>
          <w:rFonts w:cs="Arial"/>
        </w:rPr>
      </w:pPr>
      <w:r w:rsidRPr="005C4CBA">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5C4CBA" w:rsidRDefault="0031435B" w:rsidP="005C4CBA">
      <w:pPr>
        <w:tabs>
          <w:tab w:val="left" w:pos="90"/>
        </w:tabs>
        <w:spacing w:before="0"/>
        <w:rPr>
          <w:rFonts w:cs="Arial"/>
        </w:rPr>
      </w:pPr>
      <w:r w:rsidRPr="005C4CBA">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5C4CBA" w:rsidRDefault="0031435B" w:rsidP="005C4CBA">
      <w:pPr>
        <w:tabs>
          <w:tab w:val="left" w:pos="90"/>
        </w:tabs>
        <w:spacing w:before="0"/>
        <w:rPr>
          <w:rFonts w:cs="Arial"/>
        </w:rPr>
      </w:pPr>
      <w:r w:rsidRPr="005C4CBA">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5C4CBA" w:rsidRDefault="0031435B" w:rsidP="005C4CBA">
      <w:pPr>
        <w:tabs>
          <w:tab w:val="left" w:pos="90"/>
        </w:tabs>
        <w:spacing w:before="0"/>
        <w:rPr>
          <w:rFonts w:cs="Arial"/>
        </w:rPr>
      </w:pPr>
      <w:r w:rsidRPr="005C4CBA">
        <w:rPr>
          <w:rFonts w:cs="Arial"/>
        </w:rPr>
        <w:t>Странке у захтеву морају прецизно да наведу трошкове за које траже накнаду.</w:t>
      </w:r>
    </w:p>
    <w:p w:rsidR="0031435B" w:rsidRPr="005C4CBA" w:rsidRDefault="0031435B" w:rsidP="005C4CBA">
      <w:pPr>
        <w:tabs>
          <w:tab w:val="left" w:pos="90"/>
        </w:tabs>
        <w:spacing w:before="0"/>
        <w:rPr>
          <w:rFonts w:cs="Arial"/>
        </w:rPr>
      </w:pPr>
      <w:r w:rsidRPr="005C4CBA">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5C4CBA" w:rsidRDefault="0031435B" w:rsidP="005C4CBA">
      <w:pPr>
        <w:tabs>
          <w:tab w:val="left" w:pos="90"/>
        </w:tabs>
        <w:spacing w:before="0"/>
        <w:rPr>
          <w:rFonts w:cs="Arial"/>
        </w:rPr>
      </w:pPr>
      <w:r w:rsidRPr="005C4CBA">
        <w:rPr>
          <w:rFonts w:cs="Arial"/>
        </w:rPr>
        <w:t>О трошковима одлучује Републичка комисија. Одлука Републичке комисије је извршни наслов.</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b/>
        </w:rPr>
      </w:pPr>
      <w:r w:rsidRPr="005C4CBA">
        <w:rPr>
          <w:rFonts w:cs="Arial"/>
          <w:b/>
        </w:rPr>
        <w:t>Детаљно упутство о потврди из члана 151. став 1. тачка 6) ЗЈН</w:t>
      </w:r>
    </w:p>
    <w:p w:rsidR="0031435B" w:rsidRPr="005C4CBA" w:rsidRDefault="0031435B" w:rsidP="005C4CBA">
      <w:pPr>
        <w:tabs>
          <w:tab w:val="left" w:pos="90"/>
        </w:tabs>
        <w:spacing w:before="0"/>
        <w:rPr>
          <w:rFonts w:cs="Arial"/>
        </w:rPr>
      </w:pPr>
      <w:r w:rsidRPr="005C4CBA">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5C4CBA" w:rsidRDefault="0031435B" w:rsidP="005C4CBA">
      <w:pPr>
        <w:tabs>
          <w:tab w:val="left" w:pos="90"/>
        </w:tabs>
        <w:spacing w:before="0"/>
        <w:rPr>
          <w:rFonts w:cs="Arial"/>
        </w:rPr>
      </w:pPr>
      <w:r w:rsidRPr="005C4CBA">
        <w:rPr>
          <w:rFonts w:cs="Arial"/>
        </w:rPr>
        <w:t xml:space="preserve">Чланом 151. Закона </w:t>
      </w:r>
      <w:r w:rsidR="00F33F70" w:rsidRPr="005C4CBA">
        <w:rPr>
          <w:rFonts w:cs="Arial"/>
          <w:lang w:val="sr-Cyrl-RS"/>
        </w:rPr>
        <w:t>,</w:t>
      </w:r>
      <w:r w:rsidRPr="005C4CBA">
        <w:rPr>
          <w:rFonts w:cs="Arial"/>
        </w:rPr>
        <w:t xml:space="preserve"> је прописано да захтев за заштиту права мора да садржи, између осталог, и потврду о уплати таксе из члана 156. ЗЈН.</w:t>
      </w:r>
    </w:p>
    <w:p w:rsidR="0031435B" w:rsidRPr="005C4CBA" w:rsidRDefault="0031435B" w:rsidP="005C4CBA">
      <w:pPr>
        <w:tabs>
          <w:tab w:val="left" w:pos="90"/>
        </w:tabs>
        <w:spacing w:before="0"/>
        <w:rPr>
          <w:rFonts w:cs="Arial"/>
        </w:rPr>
      </w:pPr>
      <w:r w:rsidRPr="005C4CBA">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5C4CBA" w:rsidRDefault="0031435B" w:rsidP="005C4CBA">
      <w:pPr>
        <w:tabs>
          <w:tab w:val="left" w:pos="90"/>
        </w:tabs>
        <w:spacing w:before="0"/>
        <w:rPr>
          <w:rFonts w:cs="Arial"/>
        </w:rPr>
      </w:pPr>
      <w:r w:rsidRPr="005C4CBA">
        <w:rPr>
          <w:rFonts w:cs="Arial"/>
        </w:rPr>
        <w:t>Као доказ о уплати таксе, у смислу члана 151. став 1. тачка 6) ЗЈН, прихватиће се:</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1. Потврда о извршеној уплати таксе из члана 156. ЗЈН која садржи следеће елементе:</w:t>
      </w:r>
    </w:p>
    <w:p w:rsidR="0031435B" w:rsidRPr="005C4CBA" w:rsidRDefault="0031435B" w:rsidP="005C4CBA">
      <w:pPr>
        <w:tabs>
          <w:tab w:val="left" w:pos="90"/>
        </w:tabs>
        <w:spacing w:before="0"/>
        <w:rPr>
          <w:rFonts w:cs="Arial"/>
        </w:rPr>
      </w:pPr>
      <w:r w:rsidRPr="005C4CBA">
        <w:rPr>
          <w:rFonts w:cs="Arial"/>
        </w:rPr>
        <w:t>(1) да буде издата од стране банке и да садржи печат банке;</w:t>
      </w:r>
    </w:p>
    <w:p w:rsidR="0031435B" w:rsidRPr="005C4CBA" w:rsidRDefault="0031435B" w:rsidP="005C4CBA">
      <w:pPr>
        <w:tabs>
          <w:tab w:val="left" w:pos="90"/>
        </w:tabs>
        <w:spacing w:before="0"/>
        <w:rPr>
          <w:rFonts w:cs="Arial"/>
        </w:rPr>
      </w:pPr>
      <w:r w:rsidRPr="005C4CBA">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5C4CBA" w:rsidRDefault="0031435B" w:rsidP="005C4CBA">
      <w:pPr>
        <w:tabs>
          <w:tab w:val="left" w:pos="90"/>
        </w:tabs>
        <w:spacing w:before="0"/>
        <w:rPr>
          <w:rFonts w:cs="Arial"/>
        </w:rPr>
      </w:pPr>
      <w:r w:rsidRPr="005C4CBA">
        <w:rPr>
          <w:rFonts w:cs="Arial"/>
        </w:rPr>
        <w:t>(3) износ таксе из члана 156. ЗЈН чија се уплата врши;</w:t>
      </w:r>
    </w:p>
    <w:p w:rsidR="0031435B" w:rsidRPr="005C4CBA" w:rsidRDefault="0031435B" w:rsidP="005C4CBA">
      <w:pPr>
        <w:tabs>
          <w:tab w:val="left" w:pos="90"/>
        </w:tabs>
        <w:spacing w:before="0"/>
        <w:rPr>
          <w:rFonts w:cs="Arial"/>
        </w:rPr>
      </w:pPr>
      <w:r w:rsidRPr="005C4CBA">
        <w:rPr>
          <w:rFonts w:cs="Arial"/>
        </w:rPr>
        <w:t>(4) број рачуна: 840-30678845-06;</w:t>
      </w:r>
    </w:p>
    <w:p w:rsidR="0031435B" w:rsidRPr="005C4CBA" w:rsidRDefault="0031435B" w:rsidP="005C4CBA">
      <w:pPr>
        <w:tabs>
          <w:tab w:val="left" w:pos="90"/>
        </w:tabs>
        <w:spacing w:before="0"/>
        <w:rPr>
          <w:rFonts w:cs="Arial"/>
        </w:rPr>
      </w:pPr>
      <w:r w:rsidRPr="005C4CBA">
        <w:rPr>
          <w:rFonts w:cs="Arial"/>
        </w:rPr>
        <w:t>(5) шифру плаћања: 153 или 253;</w:t>
      </w:r>
    </w:p>
    <w:p w:rsidR="0031435B" w:rsidRPr="005C4CBA" w:rsidRDefault="0031435B" w:rsidP="005C4CBA">
      <w:pPr>
        <w:tabs>
          <w:tab w:val="left" w:pos="90"/>
        </w:tabs>
        <w:spacing w:before="0"/>
        <w:rPr>
          <w:rFonts w:cs="Arial"/>
        </w:rPr>
      </w:pPr>
      <w:r w:rsidRPr="005C4CBA">
        <w:rPr>
          <w:rFonts w:cs="Arial"/>
        </w:rPr>
        <w:t>(6) позив на број: подаци о броју или ознаци јавне набавке поводом које се подноси захтев за заштиту права;</w:t>
      </w:r>
    </w:p>
    <w:p w:rsidR="0031435B" w:rsidRPr="005C4CBA" w:rsidRDefault="0031435B" w:rsidP="005C4CBA">
      <w:pPr>
        <w:tabs>
          <w:tab w:val="left" w:pos="90"/>
        </w:tabs>
        <w:spacing w:before="0"/>
        <w:rPr>
          <w:rFonts w:cs="Arial"/>
        </w:rPr>
      </w:pPr>
      <w:r w:rsidRPr="005C4CBA">
        <w:rPr>
          <w:rFonts w:cs="Arial"/>
        </w:rPr>
        <w:lastRenderedPageBreak/>
        <w:t>(7) сврха: ЗЗП; назив наручиоца; број или ознака јавне набавке поводом које се подноси захтев за заштиту права;</w:t>
      </w:r>
    </w:p>
    <w:p w:rsidR="0031435B" w:rsidRPr="005C4CBA" w:rsidRDefault="0031435B" w:rsidP="005C4CBA">
      <w:pPr>
        <w:tabs>
          <w:tab w:val="left" w:pos="90"/>
        </w:tabs>
        <w:spacing w:before="0"/>
        <w:rPr>
          <w:rFonts w:cs="Arial"/>
        </w:rPr>
      </w:pPr>
      <w:r w:rsidRPr="005C4CBA">
        <w:rPr>
          <w:rFonts w:cs="Arial"/>
        </w:rPr>
        <w:t>(8) корисник: буџет Републике Србије;</w:t>
      </w:r>
    </w:p>
    <w:p w:rsidR="0031435B" w:rsidRPr="005C4CBA" w:rsidRDefault="0031435B" w:rsidP="005C4CBA">
      <w:pPr>
        <w:tabs>
          <w:tab w:val="left" w:pos="90"/>
        </w:tabs>
        <w:spacing w:before="0"/>
        <w:rPr>
          <w:rFonts w:cs="Arial"/>
        </w:rPr>
      </w:pPr>
      <w:r w:rsidRPr="005C4CBA">
        <w:rPr>
          <w:rFonts w:cs="Arial"/>
        </w:rPr>
        <w:t>(9) назив уплатиоца, односно назив подносиоца захтева за заштиту права за којег је извршена уплата таксе;</w:t>
      </w:r>
    </w:p>
    <w:p w:rsidR="0031435B" w:rsidRPr="005C4CBA" w:rsidRDefault="0031435B" w:rsidP="005C4CBA">
      <w:pPr>
        <w:tabs>
          <w:tab w:val="left" w:pos="90"/>
        </w:tabs>
        <w:spacing w:before="0"/>
        <w:rPr>
          <w:rFonts w:cs="Arial"/>
        </w:rPr>
      </w:pPr>
      <w:r w:rsidRPr="005C4CBA">
        <w:rPr>
          <w:rFonts w:cs="Arial"/>
        </w:rPr>
        <w:t>(10) потпис овлашћеног лица банке.</w:t>
      </w:r>
    </w:p>
    <w:p w:rsidR="0031435B" w:rsidRPr="005C4CBA" w:rsidRDefault="0031435B" w:rsidP="005C4CBA">
      <w:pPr>
        <w:tabs>
          <w:tab w:val="left" w:pos="90"/>
        </w:tabs>
        <w:spacing w:before="0"/>
        <w:rPr>
          <w:rFonts w:cs="Arial"/>
        </w:rPr>
      </w:pPr>
      <w:r w:rsidRPr="005C4CBA">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5C4CBA" w:rsidRDefault="0031435B" w:rsidP="005C4CBA">
      <w:pPr>
        <w:tabs>
          <w:tab w:val="left" w:pos="90"/>
        </w:tabs>
        <w:spacing w:before="0"/>
        <w:rPr>
          <w:rFonts w:cs="Arial"/>
        </w:rPr>
      </w:pPr>
      <w:r w:rsidRPr="005C4CBA">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5C4CBA" w:rsidRDefault="0031435B" w:rsidP="005C4CBA">
      <w:pPr>
        <w:tabs>
          <w:tab w:val="left" w:pos="90"/>
        </w:tabs>
        <w:spacing w:before="0"/>
        <w:rPr>
          <w:rFonts w:cs="Arial"/>
        </w:rPr>
      </w:pPr>
      <w:r w:rsidRPr="005C4CBA">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5C4CBA" w:rsidRDefault="0031435B" w:rsidP="005C4CBA">
      <w:pPr>
        <w:tabs>
          <w:tab w:val="left" w:pos="90"/>
        </w:tabs>
        <w:spacing w:before="0"/>
        <w:rPr>
          <w:rFonts w:cs="Arial"/>
        </w:rPr>
      </w:pPr>
      <w:r w:rsidRPr="005C4CBA">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5C4CBA" w:rsidRDefault="0031435B" w:rsidP="005C4CBA">
      <w:pPr>
        <w:tabs>
          <w:tab w:val="left" w:pos="90"/>
        </w:tabs>
        <w:spacing w:before="0"/>
        <w:rPr>
          <w:rFonts w:cs="Arial"/>
        </w:rPr>
      </w:pPr>
      <w:r w:rsidRPr="005C4CBA">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УПЛАТА ИЗ ИНОСТРАНСТВА</w:t>
      </w:r>
    </w:p>
    <w:p w:rsidR="0031435B" w:rsidRPr="005C4CBA" w:rsidRDefault="0031435B" w:rsidP="005C4CBA">
      <w:pPr>
        <w:tabs>
          <w:tab w:val="left" w:pos="90"/>
        </w:tabs>
        <w:spacing w:before="0"/>
        <w:rPr>
          <w:rFonts w:cs="Arial"/>
        </w:rPr>
      </w:pPr>
      <w:r w:rsidRPr="005C4CBA">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НАЗИВ И АДРЕСА БАНКЕ:</w:t>
      </w:r>
    </w:p>
    <w:p w:rsidR="0031435B" w:rsidRPr="005C4CBA" w:rsidRDefault="0031435B" w:rsidP="005C4CBA">
      <w:pPr>
        <w:tabs>
          <w:tab w:val="left" w:pos="90"/>
        </w:tabs>
        <w:spacing w:before="0"/>
        <w:rPr>
          <w:rFonts w:cs="Arial"/>
        </w:rPr>
      </w:pPr>
      <w:r w:rsidRPr="005C4CBA">
        <w:rPr>
          <w:rFonts w:cs="Arial"/>
        </w:rPr>
        <w:t>Народна банка Србије (НБС)</w:t>
      </w:r>
    </w:p>
    <w:p w:rsidR="0031435B" w:rsidRPr="005C4CBA" w:rsidRDefault="0031435B" w:rsidP="005C4CBA">
      <w:pPr>
        <w:tabs>
          <w:tab w:val="left" w:pos="90"/>
        </w:tabs>
        <w:spacing w:before="0"/>
        <w:rPr>
          <w:rFonts w:cs="Arial"/>
        </w:rPr>
      </w:pPr>
      <w:r w:rsidRPr="005C4CBA">
        <w:rPr>
          <w:rFonts w:cs="Arial"/>
        </w:rPr>
        <w:t>11000 Београд, ул. Немањина бр. 17</w:t>
      </w:r>
    </w:p>
    <w:p w:rsidR="0031435B" w:rsidRPr="005C4CBA" w:rsidRDefault="0031435B" w:rsidP="005C4CBA">
      <w:pPr>
        <w:tabs>
          <w:tab w:val="left" w:pos="90"/>
        </w:tabs>
        <w:spacing w:before="0"/>
        <w:rPr>
          <w:rFonts w:cs="Arial"/>
        </w:rPr>
      </w:pPr>
      <w:r w:rsidRPr="005C4CBA">
        <w:rPr>
          <w:rFonts w:cs="Arial"/>
        </w:rPr>
        <w:t>Србија</w:t>
      </w:r>
    </w:p>
    <w:p w:rsidR="0031435B" w:rsidRPr="005C4CBA" w:rsidRDefault="0031435B" w:rsidP="005C4CBA">
      <w:pPr>
        <w:tabs>
          <w:tab w:val="left" w:pos="90"/>
        </w:tabs>
        <w:spacing w:before="0"/>
        <w:rPr>
          <w:rFonts w:cs="Arial"/>
        </w:rPr>
      </w:pPr>
      <w:r w:rsidRPr="005C4CBA">
        <w:rPr>
          <w:rFonts w:cs="Arial"/>
        </w:rPr>
        <w:t>SWIFT CODE: NBSRRSBGXXX</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НАЗИВ И АДРЕСА ИНСТИТУЦИЈЕ:</w:t>
      </w:r>
    </w:p>
    <w:p w:rsidR="0031435B" w:rsidRPr="005C4CBA" w:rsidRDefault="0031435B" w:rsidP="005C4CBA">
      <w:pPr>
        <w:tabs>
          <w:tab w:val="left" w:pos="90"/>
        </w:tabs>
        <w:spacing w:before="0"/>
        <w:rPr>
          <w:rFonts w:cs="Arial"/>
        </w:rPr>
      </w:pPr>
      <w:r w:rsidRPr="005C4CBA">
        <w:rPr>
          <w:rFonts w:cs="Arial"/>
        </w:rPr>
        <w:t>Министарство финансија</w:t>
      </w:r>
    </w:p>
    <w:p w:rsidR="0031435B" w:rsidRPr="005C4CBA" w:rsidRDefault="0031435B" w:rsidP="005C4CBA">
      <w:pPr>
        <w:tabs>
          <w:tab w:val="left" w:pos="90"/>
        </w:tabs>
        <w:spacing w:before="0"/>
        <w:rPr>
          <w:rFonts w:cs="Arial"/>
        </w:rPr>
      </w:pPr>
      <w:r w:rsidRPr="005C4CBA">
        <w:rPr>
          <w:rFonts w:cs="Arial"/>
        </w:rPr>
        <w:t>Управа за трезор</w:t>
      </w:r>
    </w:p>
    <w:p w:rsidR="0031435B" w:rsidRPr="005C4CBA" w:rsidRDefault="0031435B" w:rsidP="005C4CBA">
      <w:pPr>
        <w:tabs>
          <w:tab w:val="left" w:pos="90"/>
        </w:tabs>
        <w:spacing w:before="0"/>
        <w:rPr>
          <w:rFonts w:cs="Arial"/>
        </w:rPr>
      </w:pPr>
      <w:r w:rsidRPr="005C4CBA">
        <w:rPr>
          <w:rFonts w:cs="Arial"/>
        </w:rPr>
        <w:t>ул. Поп Лукина бр. 7-9</w:t>
      </w:r>
    </w:p>
    <w:p w:rsidR="0031435B" w:rsidRPr="005C4CBA" w:rsidRDefault="0031435B" w:rsidP="005C4CBA">
      <w:pPr>
        <w:tabs>
          <w:tab w:val="left" w:pos="90"/>
        </w:tabs>
        <w:spacing w:before="0"/>
        <w:rPr>
          <w:rFonts w:cs="Arial"/>
        </w:rPr>
      </w:pPr>
      <w:r w:rsidRPr="005C4CBA">
        <w:rPr>
          <w:rFonts w:cs="Arial"/>
        </w:rPr>
        <w:t>11000 Београд</w:t>
      </w:r>
    </w:p>
    <w:p w:rsidR="0031435B" w:rsidRPr="005C4CBA" w:rsidRDefault="0031435B" w:rsidP="005C4CBA">
      <w:pPr>
        <w:tabs>
          <w:tab w:val="left" w:pos="90"/>
        </w:tabs>
        <w:spacing w:before="0"/>
        <w:rPr>
          <w:rFonts w:cs="Arial"/>
        </w:rPr>
      </w:pPr>
      <w:r w:rsidRPr="005C4CBA">
        <w:rPr>
          <w:rFonts w:cs="Arial"/>
        </w:rPr>
        <w:t>IBAN: RS 35908500103019323073</w:t>
      </w:r>
    </w:p>
    <w:p w:rsidR="0031435B" w:rsidRPr="005C4CBA" w:rsidRDefault="0031435B" w:rsidP="005C4CBA">
      <w:pPr>
        <w:tabs>
          <w:tab w:val="left" w:pos="90"/>
        </w:tabs>
        <w:spacing w:before="0"/>
        <w:rPr>
          <w:rFonts w:cs="Arial"/>
        </w:rPr>
      </w:pPr>
    </w:p>
    <w:p w:rsidR="0031435B" w:rsidRPr="005C4CBA" w:rsidRDefault="0031435B" w:rsidP="005C4CBA">
      <w:pPr>
        <w:tabs>
          <w:tab w:val="left" w:pos="90"/>
        </w:tabs>
        <w:spacing w:before="0"/>
        <w:rPr>
          <w:rFonts w:cs="Arial"/>
        </w:rPr>
      </w:pPr>
      <w:r w:rsidRPr="005C4CBA">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5C4CBA" w:rsidRDefault="0031435B" w:rsidP="005C4CBA">
      <w:pPr>
        <w:tabs>
          <w:tab w:val="left" w:pos="90"/>
        </w:tabs>
        <w:spacing w:before="0"/>
        <w:rPr>
          <w:rFonts w:cs="Arial"/>
        </w:rPr>
      </w:pPr>
      <w:r w:rsidRPr="005C4CBA">
        <w:rPr>
          <w:rFonts w:cs="Arial"/>
        </w:rPr>
        <w:t>– број у поступку јавне набавке на које се захтев за заштиту права односи и</w:t>
      </w:r>
    </w:p>
    <w:p w:rsidR="0031435B" w:rsidRPr="005C4CBA" w:rsidRDefault="0031435B" w:rsidP="005C4CBA">
      <w:pPr>
        <w:tabs>
          <w:tab w:val="left" w:pos="90"/>
        </w:tabs>
        <w:spacing w:before="0"/>
        <w:rPr>
          <w:rFonts w:cs="Arial"/>
        </w:rPr>
      </w:pPr>
      <w:r w:rsidRPr="005C4CBA">
        <w:rPr>
          <w:rFonts w:cs="Arial"/>
        </w:rPr>
        <w:t>назив наручиоца у поступку јавне набавке.</w:t>
      </w:r>
    </w:p>
    <w:p w:rsidR="0031435B" w:rsidRPr="005C4CBA" w:rsidRDefault="0031435B" w:rsidP="005C4CBA">
      <w:pPr>
        <w:tabs>
          <w:tab w:val="left" w:pos="90"/>
        </w:tabs>
        <w:spacing w:before="0"/>
        <w:rPr>
          <w:rFonts w:cs="Arial"/>
        </w:rPr>
      </w:pPr>
      <w:r w:rsidRPr="005C4CBA">
        <w:rPr>
          <w:rFonts w:cs="Arial"/>
        </w:rPr>
        <w:t>У прилогу су инструкције за уплате у валутама: EUR и USD.</w:t>
      </w:r>
    </w:p>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473"/>
      </w:tblGrid>
      <w:tr w:rsidR="00886827" w:rsidRPr="005C4CBA" w:rsidTr="005C0AF9">
        <w:trPr>
          <w:trHeight w:val="30"/>
        </w:trPr>
        <w:tc>
          <w:tcPr>
            <w:tcW w:w="9576" w:type="dxa"/>
            <w:gridSpan w:val="2"/>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SWIFT MESSAGE MT103 – EUR</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32A: </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VALUE DATE – EUR- AMOUNT</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rsidTr="005C0AF9">
        <w:trPr>
          <w:trHeight w:val="1113"/>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lastRenderedPageBreak/>
              <w:t>FIELD 56A:</w:t>
            </w:r>
          </w:p>
          <w:p w:rsidR="00886827" w:rsidRPr="005C4CBA" w:rsidRDefault="00886827" w:rsidP="005C4CBA">
            <w:pPr>
              <w:pStyle w:val="KDParagraf"/>
              <w:tabs>
                <w:tab w:val="left" w:pos="90"/>
              </w:tabs>
              <w:spacing w:before="0"/>
              <w:rPr>
                <w:rFonts w:cs="Arial"/>
                <w:lang w:bidi="en-US"/>
              </w:rPr>
            </w:pPr>
            <w:r w:rsidRPr="005C4CBA">
              <w:rPr>
                <w:rFonts w:cs="Arial"/>
                <w:lang w:bidi="en-US"/>
              </w:rPr>
              <w:t>(INTERMEDIARY)</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DEUTDEFFXXX</w:t>
            </w:r>
          </w:p>
          <w:p w:rsidR="00886827" w:rsidRPr="005C4CBA" w:rsidRDefault="00886827" w:rsidP="005C4CBA">
            <w:pPr>
              <w:pStyle w:val="KDParagraf"/>
              <w:tabs>
                <w:tab w:val="left" w:pos="90"/>
              </w:tabs>
              <w:spacing w:before="0"/>
              <w:rPr>
                <w:rFonts w:cs="Arial"/>
                <w:lang w:bidi="en-US"/>
              </w:rPr>
            </w:pPr>
            <w:r w:rsidRPr="005C4CBA">
              <w:rPr>
                <w:rFonts w:cs="Arial"/>
                <w:lang w:bidi="en-US"/>
              </w:rPr>
              <w:t>DEUTSCHE BANK AG, F/M</w:t>
            </w:r>
          </w:p>
          <w:p w:rsidR="00886827" w:rsidRPr="005C4CBA" w:rsidRDefault="00886827" w:rsidP="005C4CBA">
            <w:pPr>
              <w:pStyle w:val="KDParagraf"/>
              <w:tabs>
                <w:tab w:val="left" w:pos="90"/>
              </w:tabs>
              <w:spacing w:before="0"/>
              <w:rPr>
                <w:rFonts w:cs="Arial"/>
                <w:lang w:bidi="en-US"/>
              </w:rPr>
            </w:pPr>
            <w:r w:rsidRPr="005C4CBA">
              <w:rPr>
                <w:rFonts w:cs="Arial"/>
                <w:lang w:bidi="en-US"/>
              </w:rPr>
              <w:t>TAUNUSANLAGE 12</w:t>
            </w:r>
          </w:p>
          <w:p w:rsidR="00886827" w:rsidRPr="005C4CBA" w:rsidRDefault="00886827" w:rsidP="005C4CBA">
            <w:pPr>
              <w:pStyle w:val="KDParagraf"/>
              <w:tabs>
                <w:tab w:val="left" w:pos="90"/>
              </w:tabs>
              <w:spacing w:before="0"/>
              <w:rPr>
                <w:rFonts w:cs="Arial"/>
                <w:lang w:bidi="en-US"/>
              </w:rPr>
            </w:pPr>
            <w:r w:rsidRPr="005C4CBA">
              <w:rPr>
                <w:rFonts w:cs="Arial"/>
                <w:lang w:bidi="en-US"/>
              </w:rPr>
              <w:t>GERMANY</w:t>
            </w:r>
          </w:p>
        </w:tc>
      </w:tr>
      <w:tr w:rsidR="00886827" w:rsidRPr="005C4CBA" w:rsidTr="005C0AF9">
        <w:trPr>
          <w:trHeight w:val="1689"/>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FIELD 57A:</w:t>
            </w:r>
          </w:p>
          <w:p w:rsidR="00886827" w:rsidRPr="005C4CBA" w:rsidRDefault="00886827" w:rsidP="005C4CBA">
            <w:pPr>
              <w:pStyle w:val="KDParagraf"/>
              <w:tabs>
                <w:tab w:val="left" w:pos="90"/>
              </w:tabs>
              <w:spacing w:before="0"/>
              <w:rPr>
                <w:rFonts w:cs="Arial"/>
                <w:lang w:bidi="en-US"/>
              </w:rPr>
            </w:pPr>
            <w:r w:rsidRPr="005C4CBA">
              <w:rPr>
                <w:rFonts w:cs="Arial"/>
                <w:lang w:bidi="en-US"/>
              </w:rPr>
              <w:t>(ACC. WITH BANK)</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/DE20500700100935930800</w:t>
            </w:r>
          </w:p>
          <w:p w:rsidR="00886827" w:rsidRPr="005C4CBA" w:rsidRDefault="00886827" w:rsidP="005C4CBA">
            <w:pPr>
              <w:pStyle w:val="KDParagraf"/>
              <w:tabs>
                <w:tab w:val="left" w:pos="90"/>
              </w:tabs>
              <w:spacing w:before="0"/>
              <w:rPr>
                <w:rFonts w:cs="Arial"/>
                <w:lang w:bidi="en-US"/>
              </w:rPr>
            </w:pPr>
            <w:r w:rsidRPr="005C4CBA">
              <w:rPr>
                <w:rFonts w:cs="Arial"/>
                <w:lang w:bidi="en-US"/>
              </w:rPr>
              <w:t>NBSRRSBGXXX</w:t>
            </w:r>
          </w:p>
          <w:p w:rsidR="00886827" w:rsidRPr="005C4CBA" w:rsidRDefault="00886827" w:rsidP="005C4CBA">
            <w:pPr>
              <w:pStyle w:val="KDParagraf"/>
              <w:tabs>
                <w:tab w:val="left" w:pos="90"/>
              </w:tabs>
              <w:spacing w:before="0"/>
              <w:rPr>
                <w:rFonts w:cs="Arial"/>
                <w:lang w:bidi="en-US"/>
              </w:rPr>
            </w:pPr>
            <w:r w:rsidRPr="005C4CBA">
              <w:rPr>
                <w:rFonts w:cs="Arial"/>
                <w:lang w:bidi="en-US"/>
              </w:rPr>
              <w:t>NARODNA BANKA SRBIJE (NATIONAL</w:t>
            </w:r>
          </w:p>
          <w:p w:rsidR="00886827" w:rsidRPr="005C4CBA" w:rsidRDefault="00886827" w:rsidP="005C4CBA">
            <w:pPr>
              <w:pStyle w:val="KDParagraf"/>
              <w:tabs>
                <w:tab w:val="left" w:pos="90"/>
              </w:tabs>
              <w:spacing w:before="0"/>
              <w:rPr>
                <w:rFonts w:cs="Arial"/>
                <w:lang w:bidi="en-US"/>
              </w:rPr>
            </w:pPr>
            <w:r w:rsidRPr="005C4CBA">
              <w:rPr>
                <w:rFonts w:cs="Arial"/>
                <w:lang w:bidi="en-US"/>
              </w:rPr>
              <w:t>BANK OF SERBIA – NBS BEOGRAD,</w:t>
            </w:r>
          </w:p>
          <w:p w:rsidR="00886827" w:rsidRPr="005C4CBA" w:rsidRDefault="00886827" w:rsidP="005C4CBA">
            <w:pPr>
              <w:pStyle w:val="KDParagraf"/>
              <w:tabs>
                <w:tab w:val="left" w:pos="90"/>
              </w:tabs>
              <w:spacing w:before="0"/>
              <w:rPr>
                <w:rFonts w:cs="Arial"/>
                <w:lang w:bidi="en-US"/>
              </w:rPr>
            </w:pPr>
            <w:r w:rsidRPr="005C4CBA">
              <w:rPr>
                <w:rFonts w:cs="Arial"/>
                <w:lang w:bidi="en-US"/>
              </w:rPr>
              <w:t>NEMANJINA 17</w:t>
            </w:r>
          </w:p>
          <w:p w:rsidR="00886827" w:rsidRPr="005C4CBA" w:rsidRDefault="00886827" w:rsidP="005C4CBA">
            <w:pPr>
              <w:pStyle w:val="KDParagraf"/>
              <w:tabs>
                <w:tab w:val="left" w:pos="90"/>
              </w:tabs>
              <w:spacing w:before="0"/>
              <w:rPr>
                <w:rFonts w:cs="Arial"/>
                <w:lang w:bidi="en-US"/>
              </w:rPr>
            </w:pPr>
            <w:r w:rsidRPr="005C4CBA">
              <w:rPr>
                <w:rFonts w:cs="Arial"/>
                <w:lang w:bidi="en-US"/>
              </w:rPr>
              <w:t>SERBIA</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FIELD 59:</w:t>
            </w:r>
          </w:p>
          <w:p w:rsidR="00886827" w:rsidRPr="005C4CBA" w:rsidRDefault="00886827" w:rsidP="005C4CBA">
            <w:pPr>
              <w:pStyle w:val="KDParagraf"/>
              <w:tabs>
                <w:tab w:val="left" w:pos="90"/>
              </w:tabs>
              <w:spacing w:before="0"/>
              <w:rPr>
                <w:rFonts w:cs="Arial"/>
                <w:lang w:bidi="en-US"/>
              </w:rPr>
            </w:pPr>
            <w:r w:rsidRPr="005C4CBA">
              <w:rPr>
                <w:rFonts w:cs="Arial"/>
                <w:lang w:bidi="en-US"/>
              </w:rPr>
              <w:t>(BENEFICIARY)</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/RS35908500103019323073</w:t>
            </w:r>
          </w:p>
          <w:p w:rsidR="00886827" w:rsidRPr="005C4CBA" w:rsidRDefault="00886827" w:rsidP="005C4CBA">
            <w:pPr>
              <w:pStyle w:val="KDParagraf"/>
              <w:tabs>
                <w:tab w:val="left" w:pos="90"/>
              </w:tabs>
              <w:spacing w:before="0"/>
              <w:rPr>
                <w:rFonts w:cs="Arial"/>
                <w:lang w:bidi="en-US"/>
              </w:rPr>
            </w:pPr>
            <w:r w:rsidRPr="005C4CBA">
              <w:rPr>
                <w:rFonts w:cs="Arial"/>
                <w:lang w:bidi="en-US"/>
              </w:rPr>
              <w:t>MINISTARSTVO FINANSIJA</w:t>
            </w:r>
          </w:p>
          <w:p w:rsidR="00886827" w:rsidRPr="005C4CBA" w:rsidRDefault="00886827" w:rsidP="005C4CBA">
            <w:pPr>
              <w:pStyle w:val="KDParagraf"/>
              <w:tabs>
                <w:tab w:val="left" w:pos="90"/>
              </w:tabs>
              <w:spacing w:before="0"/>
              <w:rPr>
                <w:rFonts w:cs="Arial"/>
                <w:lang w:bidi="en-US"/>
              </w:rPr>
            </w:pPr>
            <w:r w:rsidRPr="005C4CBA">
              <w:rPr>
                <w:rFonts w:cs="Arial"/>
                <w:lang w:bidi="en-US"/>
              </w:rPr>
              <w:t>UPRAVA ZA TREZOR</w:t>
            </w:r>
          </w:p>
          <w:p w:rsidR="00886827" w:rsidRPr="005C4CBA" w:rsidRDefault="00886827" w:rsidP="005C4CBA">
            <w:pPr>
              <w:pStyle w:val="KDParagraf"/>
              <w:tabs>
                <w:tab w:val="left" w:pos="90"/>
              </w:tabs>
              <w:spacing w:before="0"/>
              <w:rPr>
                <w:rFonts w:cs="Arial"/>
                <w:lang w:bidi="en-US"/>
              </w:rPr>
            </w:pPr>
            <w:r w:rsidRPr="005C4CBA">
              <w:rPr>
                <w:rFonts w:cs="Arial"/>
                <w:lang w:bidi="en-US"/>
              </w:rPr>
              <w:t>POP LUKINA7-9</w:t>
            </w:r>
          </w:p>
          <w:p w:rsidR="00886827" w:rsidRPr="005C4CBA" w:rsidRDefault="00886827" w:rsidP="005C4CBA">
            <w:pPr>
              <w:pStyle w:val="KDParagraf"/>
              <w:tabs>
                <w:tab w:val="left" w:pos="90"/>
              </w:tabs>
              <w:spacing w:before="0"/>
              <w:rPr>
                <w:rFonts w:cs="Arial"/>
                <w:lang w:bidi="en-US"/>
              </w:rPr>
            </w:pPr>
            <w:r w:rsidRPr="005C4CBA">
              <w:rPr>
                <w:rFonts w:cs="Arial"/>
                <w:lang w:bidi="en-US"/>
              </w:rPr>
              <w:t>BEOGRAD</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70:  </w:t>
            </w: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DETAILS OF PAYMENT</w:t>
            </w:r>
          </w:p>
        </w:tc>
      </w:tr>
      <w:tr w:rsidR="00886827" w:rsidRPr="005C4CBA" w:rsidTr="005C0AF9">
        <w:trPr>
          <w:trHeight w:val="20"/>
        </w:trPr>
        <w:tc>
          <w:tcPr>
            <w:tcW w:w="4788" w:type="dxa"/>
            <w:shd w:val="clear" w:color="auto" w:fill="auto"/>
          </w:tcPr>
          <w:p w:rsidR="00886827" w:rsidRPr="005C4CBA" w:rsidRDefault="00886827" w:rsidP="005C4CBA">
            <w:pPr>
              <w:pStyle w:val="KDParagraf"/>
              <w:tabs>
                <w:tab w:val="left" w:pos="90"/>
              </w:tabs>
              <w:spacing w:before="0"/>
              <w:rPr>
                <w:rFonts w:cs="Arial"/>
                <w:lang w:bidi="en-US"/>
              </w:rPr>
            </w:pPr>
          </w:p>
        </w:tc>
        <w:tc>
          <w:tcPr>
            <w:tcW w:w="4788" w:type="dxa"/>
            <w:shd w:val="clear" w:color="auto" w:fill="auto"/>
          </w:tcPr>
          <w:p w:rsidR="00886827" w:rsidRPr="005C4CBA" w:rsidRDefault="00886827" w:rsidP="005C4CBA">
            <w:pPr>
              <w:pStyle w:val="KDParagraf"/>
              <w:tabs>
                <w:tab w:val="left" w:pos="90"/>
              </w:tabs>
              <w:spacing w:before="0"/>
              <w:rPr>
                <w:rFonts w:cs="Arial"/>
                <w:lang w:bidi="en-US"/>
              </w:rPr>
            </w:pPr>
          </w:p>
        </w:tc>
      </w:tr>
    </w:tbl>
    <w:p w:rsidR="00886827" w:rsidRPr="005C4CBA" w:rsidRDefault="00886827" w:rsidP="005C4CBA">
      <w:pPr>
        <w:pStyle w:val="KDParagraf"/>
        <w:tabs>
          <w:tab w:val="left" w:pos="90"/>
        </w:tabs>
        <w:spacing w:before="0"/>
        <w:rPr>
          <w:rFonts w:cs="Arial"/>
          <w:lang w:bidi="en-US"/>
        </w:rPr>
      </w:pPr>
    </w:p>
    <w:p w:rsidR="00886827" w:rsidRPr="005C4CBA" w:rsidRDefault="00886827" w:rsidP="005C4CBA">
      <w:pPr>
        <w:pStyle w:val="KDParagraf"/>
        <w:tabs>
          <w:tab w:val="left" w:pos="90"/>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399"/>
      </w:tblGrid>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SWIFT MESSAGE MT103 – USD</w:t>
            </w: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32A: </w:t>
            </w: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VALUE DATE – USD- AMOUNT</w:t>
            </w: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FIELD 56A:</w:t>
            </w:r>
          </w:p>
          <w:p w:rsidR="00886827" w:rsidRPr="005C4CBA" w:rsidRDefault="00886827" w:rsidP="005C4CBA">
            <w:pPr>
              <w:pStyle w:val="KDParagraf"/>
              <w:tabs>
                <w:tab w:val="left" w:pos="90"/>
              </w:tabs>
              <w:spacing w:before="0"/>
              <w:rPr>
                <w:rFonts w:cs="Arial"/>
                <w:lang w:bidi="en-US"/>
              </w:rPr>
            </w:pPr>
            <w:r w:rsidRPr="005C4CBA">
              <w:rPr>
                <w:rFonts w:cs="Arial"/>
                <w:lang w:bidi="en-US"/>
              </w:rPr>
              <w:t>(INTERMEDIARY)</w:t>
            </w:r>
          </w:p>
          <w:p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BKTRUS33XXX</w:t>
            </w:r>
          </w:p>
          <w:p w:rsidR="00886827" w:rsidRPr="005C4CBA" w:rsidRDefault="00886827" w:rsidP="005C4CBA">
            <w:pPr>
              <w:pStyle w:val="KDParagraf"/>
              <w:tabs>
                <w:tab w:val="left" w:pos="90"/>
              </w:tabs>
              <w:spacing w:before="0"/>
              <w:rPr>
                <w:rFonts w:cs="Arial"/>
                <w:lang w:bidi="en-US"/>
              </w:rPr>
            </w:pPr>
            <w:r w:rsidRPr="005C4CBA">
              <w:rPr>
                <w:rFonts w:cs="Arial"/>
                <w:lang w:bidi="en-US"/>
              </w:rPr>
              <w:t>DEUTSCHE BANK TRUST COMPANIY</w:t>
            </w:r>
          </w:p>
          <w:p w:rsidR="00886827" w:rsidRPr="005C4CBA" w:rsidRDefault="00886827" w:rsidP="005C4CBA">
            <w:pPr>
              <w:pStyle w:val="KDParagraf"/>
              <w:tabs>
                <w:tab w:val="left" w:pos="90"/>
              </w:tabs>
              <w:spacing w:before="0"/>
              <w:rPr>
                <w:rFonts w:cs="Arial"/>
                <w:lang w:bidi="en-US"/>
              </w:rPr>
            </w:pPr>
            <w:r w:rsidRPr="005C4CBA">
              <w:rPr>
                <w:rFonts w:cs="Arial"/>
                <w:lang w:bidi="en-US"/>
              </w:rPr>
              <w:t>AMERICAS, NEW YORK</w:t>
            </w:r>
          </w:p>
          <w:p w:rsidR="00886827" w:rsidRPr="005C4CBA" w:rsidRDefault="00886827" w:rsidP="005C4CBA">
            <w:pPr>
              <w:pStyle w:val="KDParagraf"/>
              <w:tabs>
                <w:tab w:val="left" w:pos="90"/>
              </w:tabs>
              <w:spacing w:before="0"/>
              <w:rPr>
                <w:rFonts w:cs="Arial"/>
                <w:lang w:bidi="en-US"/>
              </w:rPr>
            </w:pPr>
            <w:r w:rsidRPr="005C4CBA">
              <w:rPr>
                <w:rFonts w:cs="Arial"/>
                <w:lang w:bidi="en-US"/>
              </w:rPr>
              <w:t>60 WALL STREET</w:t>
            </w:r>
          </w:p>
          <w:p w:rsidR="00886827" w:rsidRPr="005C4CBA" w:rsidRDefault="00886827" w:rsidP="005C4CBA">
            <w:pPr>
              <w:pStyle w:val="KDParagraf"/>
              <w:tabs>
                <w:tab w:val="left" w:pos="90"/>
              </w:tabs>
              <w:spacing w:before="0"/>
              <w:rPr>
                <w:rFonts w:cs="Arial"/>
                <w:lang w:bidi="en-US"/>
              </w:rPr>
            </w:pPr>
            <w:r w:rsidRPr="005C4CBA">
              <w:rPr>
                <w:rFonts w:cs="Arial"/>
                <w:lang w:bidi="en-US"/>
              </w:rPr>
              <w:t>UNITED STATES</w:t>
            </w: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FIELD 57A:</w:t>
            </w:r>
          </w:p>
          <w:p w:rsidR="00886827" w:rsidRPr="005C4CBA" w:rsidRDefault="00886827" w:rsidP="005C4CBA">
            <w:pPr>
              <w:pStyle w:val="KDParagraf"/>
              <w:tabs>
                <w:tab w:val="left" w:pos="90"/>
              </w:tabs>
              <w:spacing w:before="0"/>
              <w:rPr>
                <w:rFonts w:cs="Arial"/>
                <w:lang w:bidi="en-US"/>
              </w:rPr>
            </w:pPr>
            <w:r w:rsidRPr="005C4CBA">
              <w:rPr>
                <w:rFonts w:cs="Arial"/>
                <w:lang w:bidi="en-US"/>
              </w:rPr>
              <w:t>(ACC. WITH BANK)</w:t>
            </w:r>
          </w:p>
          <w:p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NBSRRSBGXXX</w:t>
            </w:r>
          </w:p>
          <w:p w:rsidR="00886827" w:rsidRPr="005C4CBA" w:rsidRDefault="00886827" w:rsidP="005C4CBA">
            <w:pPr>
              <w:pStyle w:val="KDParagraf"/>
              <w:tabs>
                <w:tab w:val="left" w:pos="90"/>
              </w:tabs>
              <w:spacing w:before="0"/>
              <w:rPr>
                <w:rFonts w:cs="Arial"/>
                <w:lang w:bidi="en-US"/>
              </w:rPr>
            </w:pPr>
            <w:r w:rsidRPr="005C4CBA">
              <w:rPr>
                <w:rFonts w:cs="Arial"/>
                <w:lang w:bidi="en-US"/>
              </w:rPr>
              <w:t>NARODNA BANKA SRBIJE (NATIONAL</w:t>
            </w:r>
          </w:p>
          <w:p w:rsidR="00886827" w:rsidRPr="005C4CBA" w:rsidRDefault="00886827" w:rsidP="005C4CBA">
            <w:pPr>
              <w:pStyle w:val="KDParagraf"/>
              <w:tabs>
                <w:tab w:val="left" w:pos="90"/>
              </w:tabs>
              <w:spacing w:before="0"/>
              <w:rPr>
                <w:rFonts w:cs="Arial"/>
                <w:lang w:bidi="en-US"/>
              </w:rPr>
            </w:pPr>
            <w:r w:rsidRPr="005C4CBA">
              <w:rPr>
                <w:rFonts w:cs="Arial"/>
                <w:lang w:bidi="en-US"/>
              </w:rPr>
              <w:t>BANK OF SERBIA – NB BEOGRAD,</w:t>
            </w:r>
          </w:p>
          <w:p w:rsidR="00886827" w:rsidRPr="005C4CBA" w:rsidRDefault="00886827" w:rsidP="005C4CBA">
            <w:pPr>
              <w:pStyle w:val="KDParagraf"/>
              <w:tabs>
                <w:tab w:val="left" w:pos="90"/>
              </w:tabs>
              <w:spacing w:before="0"/>
              <w:rPr>
                <w:rFonts w:cs="Arial"/>
                <w:lang w:bidi="en-US"/>
              </w:rPr>
            </w:pPr>
            <w:r w:rsidRPr="005C4CBA">
              <w:rPr>
                <w:rFonts w:cs="Arial"/>
                <w:lang w:bidi="en-US"/>
              </w:rPr>
              <w:t>NEMANJINA 17</w:t>
            </w:r>
          </w:p>
          <w:p w:rsidR="00886827" w:rsidRPr="005C4CBA" w:rsidRDefault="00886827" w:rsidP="005C4CBA">
            <w:pPr>
              <w:pStyle w:val="KDParagraf"/>
              <w:tabs>
                <w:tab w:val="left" w:pos="90"/>
              </w:tabs>
              <w:spacing w:before="0"/>
              <w:rPr>
                <w:rFonts w:cs="Arial"/>
                <w:lang w:bidi="en-US"/>
              </w:rPr>
            </w:pPr>
            <w:r w:rsidRPr="005C4CBA">
              <w:rPr>
                <w:rFonts w:cs="Arial"/>
                <w:lang w:bidi="en-US"/>
              </w:rPr>
              <w:t>SERBIA</w:t>
            </w: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FIELD 59:</w:t>
            </w:r>
          </w:p>
          <w:p w:rsidR="00886827" w:rsidRPr="005C4CBA" w:rsidRDefault="00886827" w:rsidP="005C4CBA">
            <w:pPr>
              <w:pStyle w:val="KDParagraf"/>
              <w:tabs>
                <w:tab w:val="left" w:pos="90"/>
              </w:tabs>
              <w:spacing w:before="0"/>
              <w:rPr>
                <w:rFonts w:cs="Arial"/>
                <w:lang w:bidi="en-US"/>
              </w:rPr>
            </w:pPr>
            <w:r w:rsidRPr="005C4CBA">
              <w:rPr>
                <w:rFonts w:cs="Arial"/>
                <w:lang w:bidi="en-US"/>
              </w:rPr>
              <w:t>(BENEFICIARY)</w:t>
            </w:r>
          </w:p>
          <w:p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/RS35908500103019323073</w:t>
            </w:r>
          </w:p>
          <w:p w:rsidR="00886827" w:rsidRPr="005C4CBA" w:rsidRDefault="00886827" w:rsidP="005C4CBA">
            <w:pPr>
              <w:pStyle w:val="KDParagraf"/>
              <w:tabs>
                <w:tab w:val="left" w:pos="90"/>
              </w:tabs>
              <w:spacing w:before="0"/>
              <w:rPr>
                <w:rFonts w:cs="Arial"/>
                <w:lang w:bidi="en-US"/>
              </w:rPr>
            </w:pPr>
            <w:r w:rsidRPr="005C4CBA">
              <w:rPr>
                <w:rFonts w:cs="Arial"/>
                <w:lang w:bidi="en-US"/>
              </w:rPr>
              <w:t>MINISTARSTVO FINANSIJA</w:t>
            </w:r>
          </w:p>
          <w:p w:rsidR="00886827" w:rsidRPr="005C4CBA" w:rsidRDefault="00886827" w:rsidP="005C4CBA">
            <w:pPr>
              <w:pStyle w:val="KDParagraf"/>
              <w:tabs>
                <w:tab w:val="left" w:pos="90"/>
              </w:tabs>
              <w:spacing w:before="0"/>
              <w:rPr>
                <w:rFonts w:cs="Arial"/>
                <w:lang w:bidi="en-US"/>
              </w:rPr>
            </w:pPr>
            <w:r w:rsidRPr="005C4CBA">
              <w:rPr>
                <w:rFonts w:cs="Arial"/>
                <w:lang w:bidi="en-US"/>
              </w:rPr>
              <w:t>UPRAVA ZA TREZOR</w:t>
            </w:r>
          </w:p>
          <w:p w:rsidR="00886827" w:rsidRPr="005C4CBA" w:rsidRDefault="00886827" w:rsidP="005C4CBA">
            <w:pPr>
              <w:pStyle w:val="KDParagraf"/>
              <w:tabs>
                <w:tab w:val="left" w:pos="90"/>
              </w:tabs>
              <w:spacing w:before="0"/>
              <w:rPr>
                <w:rFonts w:cs="Arial"/>
                <w:lang w:bidi="en-US"/>
              </w:rPr>
            </w:pPr>
            <w:r w:rsidRPr="005C4CBA">
              <w:rPr>
                <w:rFonts w:cs="Arial"/>
                <w:lang w:bidi="en-US"/>
              </w:rPr>
              <w:t>POP LUKINA7-9</w:t>
            </w:r>
          </w:p>
          <w:p w:rsidR="00886827" w:rsidRPr="005C4CBA" w:rsidRDefault="00886827" w:rsidP="005C4CBA">
            <w:pPr>
              <w:pStyle w:val="KDParagraf"/>
              <w:tabs>
                <w:tab w:val="left" w:pos="90"/>
              </w:tabs>
              <w:spacing w:before="0"/>
              <w:rPr>
                <w:rFonts w:cs="Arial"/>
                <w:lang w:bidi="en-US"/>
              </w:rPr>
            </w:pPr>
            <w:r w:rsidRPr="005C4CBA">
              <w:rPr>
                <w:rFonts w:cs="Arial"/>
                <w:lang w:bidi="en-US"/>
              </w:rPr>
              <w:t>BEOGRAD</w:t>
            </w:r>
          </w:p>
        </w:tc>
      </w:tr>
      <w:tr w:rsidR="00886827" w:rsidRPr="005C4CBA" w:rsidTr="008C4ABB">
        <w:tc>
          <w:tcPr>
            <w:tcW w:w="2491"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70:  </w:t>
            </w:r>
          </w:p>
        </w:tc>
        <w:tc>
          <w:tcPr>
            <w:tcW w:w="2509" w:type="pct"/>
            <w:shd w:val="clear" w:color="auto" w:fill="auto"/>
          </w:tcPr>
          <w:p w:rsidR="00886827" w:rsidRPr="005C4CBA" w:rsidRDefault="00886827" w:rsidP="005C4CBA">
            <w:pPr>
              <w:pStyle w:val="KDParagraf"/>
              <w:tabs>
                <w:tab w:val="left" w:pos="90"/>
              </w:tabs>
              <w:spacing w:before="0"/>
              <w:rPr>
                <w:rFonts w:cs="Arial"/>
                <w:lang w:bidi="en-US"/>
              </w:rPr>
            </w:pPr>
            <w:r w:rsidRPr="005C4CBA">
              <w:rPr>
                <w:rFonts w:cs="Arial"/>
                <w:lang w:bidi="en-US"/>
              </w:rPr>
              <w:t>DETAILS OF PAYMENT</w:t>
            </w:r>
          </w:p>
        </w:tc>
      </w:tr>
    </w:tbl>
    <w:p w:rsidR="008C3986" w:rsidRPr="005C4CBA" w:rsidRDefault="008C3986" w:rsidP="005C4CBA">
      <w:pPr>
        <w:tabs>
          <w:tab w:val="left" w:pos="90"/>
        </w:tabs>
        <w:spacing w:before="0"/>
        <w:rPr>
          <w:rFonts w:cs="Arial"/>
          <w:color w:val="00B0F0"/>
          <w:lang w:eastAsia="sr-Latn-CS"/>
        </w:rPr>
      </w:pPr>
    </w:p>
    <w:p w:rsidR="00C44353" w:rsidRPr="005C4CBA" w:rsidRDefault="00C44353" w:rsidP="005C4CBA">
      <w:pPr>
        <w:pStyle w:val="KDPodnaslov2"/>
        <w:tabs>
          <w:tab w:val="left" w:pos="90"/>
        </w:tabs>
        <w:spacing w:before="0"/>
        <w:jc w:val="both"/>
        <w:rPr>
          <w:rFonts w:cs="Arial"/>
          <w:lang w:val="sr-Cyrl-RS"/>
        </w:rPr>
      </w:pPr>
      <w:r w:rsidRPr="005C4CBA">
        <w:rPr>
          <w:rFonts w:cs="Arial"/>
          <w:lang w:val="sr-Cyrl-RS"/>
        </w:rPr>
        <w:t xml:space="preserve">6.29   </w:t>
      </w:r>
      <w:r w:rsidR="00441A39" w:rsidRPr="005C4CBA">
        <w:rPr>
          <w:rFonts w:cs="Arial"/>
        </w:rPr>
        <w:t>Закључивање</w:t>
      </w:r>
      <w:r w:rsidR="00441A39" w:rsidRPr="005C4CBA">
        <w:rPr>
          <w:rFonts w:cs="Arial"/>
          <w:lang w:val="sr-Cyrl-RS"/>
        </w:rPr>
        <w:t xml:space="preserve"> појединачних уговора</w:t>
      </w:r>
    </w:p>
    <w:p w:rsidR="00C44353" w:rsidRPr="005C4CBA" w:rsidRDefault="00441A39" w:rsidP="005C4CBA">
      <w:pPr>
        <w:tabs>
          <w:tab w:val="left" w:pos="90"/>
        </w:tabs>
        <w:spacing w:before="0"/>
        <w:rPr>
          <w:rFonts w:cs="Arial"/>
        </w:rPr>
      </w:pPr>
      <w:bookmarkStart w:id="247" w:name="_Toc441651611"/>
      <w:bookmarkStart w:id="248" w:name="_Toc442559922"/>
      <w:r w:rsidRPr="005C4CBA">
        <w:rPr>
          <w:rFonts w:cs="Arial"/>
          <w:lang w:val="sr-Cyrl-RS"/>
        </w:rPr>
        <w:t xml:space="preserve">Уговори </w:t>
      </w:r>
      <w:r w:rsidR="00C44353" w:rsidRPr="005C4CBA">
        <w:rPr>
          <w:rFonts w:cs="Arial"/>
        </w:rPr>
        <w:t xml:space="preserve">који се закључују на основу </w:t>
      </w:r>
      <w:r w:rsidR="00F33F70" w:rsidRPr="005C4CBA">
        <w:rPr>
          <w:rFonts w:cs="Arial"/>
          <w:lang w:val="sr-Cyrl-RS"/>
        </w:rPr>
        <w:t>О</w:t>
      </w:r>
      <w:r w:rsidR="00F33F70" w:rsidRPr="005C4CBA">
        <w:rPr>
          <w:rFonts w:cs="Arial"/>
        </w:rPr>
        <w:t xml:space="preserve">квирног </w:t>
      </w:r>
      <w:r w:rsidR="00C44353" w:rsidRPr="005C4CBA">
        <w:rPr>
          <w:rFonts w:cs="Arial"/>
        </w:rPr>
        <w:t xml:space="preserve">споразума морају се доделити </w:t>
      </w:r>
      <w:r w:rsidR="00F33F70" w:rsidRPr="005C4CBA">
        <w:rPr>
          <w:rFonts w:cs="Arial"/>
          <w:lang w:val="sr-Cyrl-RS"/>
        </w:rPr>
        <w:t>за време важења</w:t>
      </w:r>
      <w:r w:rsidR="00C44353" w:rsidRPr="005C4CBA">
        <w:rPr>
          <w:rFonts w:cs="Arial"/>
          <w:lang w:val="sr-Cyrl-RS"/>
        </w:rPr>
        <w:t xml:space="preserve"> </w:t>
      </w:r>
      <w:r w:rsidR="00F33F70" w:rsidRPr="005C4CBA">
        <w:rPr>
          <w:rFonts w:cs="Arial"/>
          <w:lang w:val="sr-Cyrl-RS"/>
        </w:rPr>
        <w:t>О</w:t>
      </w:r>
      <w:r w:rsidR="00C44353" w:rsidRPr="005C4CBA">
        <w:rPr>
          <w:rFonts w:cs="Arial"/>
        </w:rPr>
        <w:t xml:space="preserve">квирног споразума, с тим да се трајање појединих </w:t>
      </w:r>
      <w:r w:rsidR="00E54348" w:rsidRPr="005C4CBA">
        <w:rPr>
          <w:rFonts w:cs="Arial"/>
          <w:lang w:val="sr-Cyrl-RS"/>
        </w:rPr>
        <w:t>уговора</w:t>
      </w:r>
      <w:r w:rsidR="00C44353" w:rsidRPr="005C4CBA">
        <w:rPr>
          <w:rFonts w:cs="Arial"/>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rsidR="00F445B5" w:rsidRPr="005C4CBA" w:rsidRDefault="00C44353" w:rsidP="005C4CBA">
      <w:pPr>
        <w:spacing w:before="0"/>
        <w:rPr>
          <w:rFonts w:cs="Arial"/>
          <w:lang w:val="sr-Cyrl-RS"/>
        </w:rPr>
      </w:pPr>
      <w:r w:rsidRPr="005C4CBA">
        <w:rPr>
          <w:rFonts w:cs="Arial"/>
        </w:rPr>
        <w:t xml:space="preserve">При </w:t>
      </w:r>
      <w:r w:rsidRPr="005C4CBA">
        <w:rPr>
          <w:rFonts w:cs="Arial"/>
          <w:lang w:val="sr-Cyrl-RS"/>
        </w:rPr>
        <w:t>издавању</w:t>
      </w:r>
      <w:r w:rsidRPr="005C4CBA">
        <w:rPr>
          <w:rFonts w:cs="Arial"/>
        </w:rPr>
        <w:t xml:space="preserve"> </w:t>
      </w:r>
      <w:r w:rsidR="00E54348" w:rsidRPr="005C4CBA">
        <w:rPr>
          <w:rFonts w:cs="Arial"/>
          <w:lang w:val="sr-Cyrl-RS"/>
        </w:rPr>
        <w:t>уговора</w:t>
      </w:r>
      <w:r w:rsidRPr="005C4CBA">
        <w:rPr>
          <w:rFonts w:cs="Arial"/>
        </w:rPr>
        <w:t xml:space="preserve"> на основу оквирног споразума стране не могу мењати битне услове оквирног споразума.</w:t>
      </w:r>
      <w:r w:rsidR="00F445B5" w:rsidRPr="005C4CBA">
        <w:rPr>
          <w:rFonts w:cs="Arial"/>
        </w:rPr>
        <w:t xml:space="preserve"> у погледу предмета набавке, цена, начина и рокова плаћања, рокова извођења радова, гарантног рока</w:t>
      </w:r>
    </w:p>
    <w:p w:rsidR="00F445B5" w:rsidRPr="005C4CBA" w:rsidRDefault="00F445B5" w:rsidP="005C4CBA">
      <w:pPr>
        <w:spacing w:before="0"/>
        <w:rPr>
          <w:rFonts w:cs="Arial"/>
          <w:lang w:val="sr-Cyrl-RS"/>
        </w:rPr>
      </w:pPr>
      <w:r w:rsidRPr="005C4CBA">
        <w:rPr>
          <w:rFonts w:cs="Arial"/>
          <w:lang w:val="sr-Cyrl-RS"/>
        </w:rPr>
        <w:t>Обрачун пружених услуга према појединачно закљученом Уговором не сме бити већи од вредности на коју се закључује Оквирни споразум</w:t>
      </w:r>
    </w:p>
    <w:p w:rsidR="00C44353" w:rsidRPr="005C4CBA" w:rsidRDefault="00C44353" w:rsidP="005C4CBA">
      <w:pPr>
        <w:tabs>
          <w:tab w:val="left" w:pos="90"/>
        </w:tabs>
        <w:spacing w:before="0"/>
        <w:rPr>
          <w:rFonts w:cs="Arial"/>
        </w:rPr>
      </w:pPr>
    </w:p>
    <w:p w:rsidR="00C44353" w:rsidRPr="005C4CBA" w:rsidRDefault="00C44353" w:rsidP="005C4CBA">
      <w:pPr>
        <w:pStyle w:val="KDPodnaslov2"/>
        <w:tabs>
          <w:tab w:val="left" w:pos="90"/>
        </w:tabs>
        <w:spacing w:before="0"/>
        <w:jc w:val="both"/>
        <w:rPr>
          <w:rFonts w:cs="Arial"/>
        </w:rPr>
      </w:pPr>
      <w:r w:rsidRPr="005C4CBA">
        <w:rPr>
          <w:rFonts w:cs="Arial"/>
          <w:lang w:val="sr-Cyrl-RS"/>
        </w:rPr>
        <w:lastRenderedPageBreak/>
        <w:t xml:space="preserve">6.30  </w:t>
      </w:r>
      <w:r w:rsidRPr="005C4CBA">
        <w:rPr>
          <w:rFonts w:cs="Arial"/>
        </w:rPr>
        <w:t>Измене током трај</w:t>
      </w:r>
      <w:bookmarkEnd w:id="247"/>
      <w:bookmarkEnd w:id="248"/>
      <w:r w:rsidRPr="005C4CBA">
        <w:rPr>
          <w:rFonts w:cs="Arial"/>
        </w:rPr>
        <w:t>ања Оквирног споразума</w:t>
      </w:r>
    </w:p>
    <w:p w:rsidR="00C44353" w:rsidRPr="005C4CBA" w:rsidRDefault="00C44353" w:rsidP="005C4CBA">
      <w:pPr>
        <w:tabs>
          <w:tab w:val="left" w:pos="90"/>
        </w:tabs>
        <w:spacing w:before="0"/>
        <w:rPr>
          <w:rFonts w:cs="Arial"/>
          <w:lang w:eastAsia="sr-Latn-CS"/>
        </w:rPr>
      </w:pPr>
      <w:r w:rsidRPr="005C4CBA">
        <w:rPr>
          <w:rFonts w:cs="Arial"/>
          <w:lang w:eastAsia="sr-Latn-CS"/>
        </w:rPr>
        <w:t>Наручилац може након закључења Оквирног споразума без спровођења поступка јавне набавке повећати обим предмета набавке до лимита прописаног чланом 115. став 1. Закона.</w:t>
      </w:r>
    </w:p>
    <w:p w:rsidR="008C3986" w:rsidRPr="005C4CBA" w:rsidRDefault="008C3986" w:rsidP="005C4CBA">
      <w:pPr>
        <w:tabs>
          <w:tab w:val="left" w:pos="90"/>
        </w:tabs>
        <w:spacing w:before="0"/>
        <w:rPr>
          <w:rFonts w:cs="Arial"/>
          <w:color w:val="00B0F0"/>
          <w:lang w:eastAsia="sr-Latn-CS"/>
        </w:rPr>
      </w:pPr>
    </w:p>
    <w:p w:rsidR="005F6A0F" w:rsidRPr="005C4CBA" w:rsidRDefault="005F6A0F" w:rsidP="005C4CBA">
      <w:pPr>
        <w:pStyle w:val="KDParagraf"/>
        <w:tabs>
          <w:tab w:val="left" w:pos="90"/>
        </w:tabs>
        <w:spacing w:before="0"/>
        <w:ind w:right="240"/>
        <w:rPr>
          <w:rFonts w:cs="Arial"/>
          <w:lang w:val="sr-Cyrl-RS"/>
        </w:rPr>
      </w:pPr>
      <w:r w:rsidRPr="005C4CBA">
        <w:rPr>
          <w:rFonts w:cs="Arial"/>
          <w:lang w:val="sr-Cyrl-RS"/>
        </w:rPr>
        <w:t>Наручилац</w:t>
      </w:r>
      <w:r w:rsidRPr="005C4CBA">
        <w:rPr>
          <w:rFonts w:cs="Arial"/>
        </w:rPr>
        <w:t xml:space="preserve"> може, након закључења </w:t>
      </w:r>
      <w:r w:rsidRPr="005C4CBA">
        <w:rPr>
          <w:rFonts w:cs="Arial"/>
          <w:lang w:val="sr-Cyrl-RS"/>
        </w:rPr>
        <w:t>Оквирног споразума</w:t>
      </w:r>
      <w:r w:rsidRPr="005C4CBA">
        <w:rPr>
          <w:rFonts w:cs="Arial"/>
        </w:rPr>
        <w:t xml:space="preserve">, повећати обим предмета </w:t>
      </w:r>
      <w:r w:rsidRPr="005C4CBA">
        <w:rPr>
          <w:rFonts w:cs="Arial"/>
          <w:lang w:val="sr-Cyrl-RS"/>
        </w:rPr>
        <w:t>Оквирног споразума</w:t>
      </w:r>
      <w:r w:rsidRPr="005C4CBA">
        <w:rPr>
          <w:rFonts w:cs="Arial"/>
        </w:rPr>
        <w:t xml:space="preserve">, с тим да се вредност </w:t>
      </w:r>
      <w:r w:rsidRPr="005C4CBA">
        <w:rPr>
          <w:rFonts w:cs="Arial"/>
          <w:lang w:val="sr-Cyrl-RS"/>
        </w:rPr>
        <w:t>Оквирног споразума</w:t>
      </w:r>
      <w:r w:rsidRPr="005C4CBA">
        <w:rPr>
          <w:rFonts w:cs="Arial"/>
        </w:rPr>
        <w:t xml:space="preserve"> може повећати максимално до 5% од укупн</w:t>
      </w:r>
      <w:r w:rsidRPr="005C4CBA">
        <w:rPr>
          <w:rFonts w:cs="Arial"/>
          <w:lang w:val="sr-Cyrl-RS"/>
        </w:rPr>
        <w:t>е</w:t>
      </w:r>
      <w:r w:rsidRPr="005C4CBA">
        <w:rPr>
          <w:rFonts w:cs="Arial"/>
        </w:rPr>
        <w:t xml:space="preserve"> вредности </w:t>
      </w:r>
      <w:r w:rsidRPr="005C4CBA">
        <w:rPr>
          <w:rFonts w:cs="Arial"/>
          <w:lang w:val="sr-Cyrl-RS"/>
        </w:rPr>
        <w:t>Оквирног споразума</w:t>
      </w:r>
      <w:r w:rsidRPr="005C4CBA">
        <w:rPr>
          <w:rFonts w:cs="Arial"/>
        </w:rPr>
        <w:t xml:space="preserve"> из члана 3</w:t>
      </w:r>
      <w:r w:rsidRPr="005C4CBA">
        <w:rPr>
          <w:rFonts w:cs="Arial"/>
          <w:lang w:val="sr-Cyrl-RS"/>
        </w:rPr>
        <w:t>. Оквирног споразума.</w:t>
      </w:r>
    </w:p>
    <w:p w:rsidR="005F6A0F" w:rsidRPr="005C4CBA" w:rsidRDefault="005C4CBA" w:rsidP="005C4CBA">
      <w:pPr>
        <w:pStyle w:val="KDParagraf"/>
        <w:tabs>
          <w:tab w:val="left" w:pos="90"/>
        </w:tabs>
        <w:spacing w:before="0"/>
        <w:ind w:right="240"/>
        <w:rPr>
          <w:rFonts w:cs="Arial"/>
        </w:rPr>
      </w:pPr>
      <w:r w:rsidRPr="005C4CBA">
        <w:rPr>
          <w:rFonts w:cs="Arial"/>
          <w:lang w:val="sr-Cyrl-RS"/>
        </w:rPr>
        <w:t>Наручилац</w:t>
      </w:r>
      <w:r w:rsidR="005F6A0F" w:rsidRPr="005C4CBA">
        <w:rPr>
          <w:rFonts w:cs="Arial"/>
        </w:rPr>
        <w:t xml:space="preserve"> може да дозволи промену цене или других битних елемената </w:t>
      </w:r>
      <w:r w:rsidR="005F6A0F" w:rsidRPr="005C4CBA">
        <w:rPr>
          <w:rFonts w:cs="Arial"/>
          <w:lang w:val="sr-Cyrl-RS"/>
        </w:rPr>
        <w:t>Оквирног споразума</w:t>
      </w:r>
      <w:r w:rsidR="005F6A0F" w:rsidRPr="005C4CBA">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5F6A0F" w:rsidRPr="005C4CBA">
        <w:rPr>
          <w:rFonts w:cs="Arial"/>
          <w:lang w:val="sr-Cyrl-RS"/>
        </w:rPr>
        <w:t>Оквирног споразума</w:t>
      </w:r>
      <w:r w:rsidR="005F6A0F" w:rsidRPr="005C4CBA">
        <w:rPr>
          <w:rFonts w:cs="Arial"/>
        </w:rPr>
        <w:t>.</w:t>
      </w:r>
    </w:p>
    <w:p w:rsidR="005F6A0F" w:rsidRPr="005C4CBA" w:rsidRDefault="005F6A0F" w:rsidP="005C4CBA">
      <w:pPr>
        <w:tabs>
          <w:tab w:val="left" w:pos="90"/>
        </w:tabs>
        <w:spacing w:before="0"/>
        <w:ind w:right="240"/>
        <w:rPr>
          <w:rFonts w:cs="Arial"/>
          <w:lang w:val="sr-Cyrl-RS" w:eastAsia="sr-Latn-CS"/>
        </w:rPr>
      </w:pPr>
      <w:r w:rsidRPr="005C4CBA">
        <w:rPr>
          <w:rFonts w:cs="Arial"/>
          <w:lang w:eastAsia="sr-Latn-CS"/>
        </w:rPr>
        <w:t xml:space="preserve">Промена, односно усклађивање  цене у складу са одредбама овог </w:t>
      </w:r>
      <w:r w:rsidRPr="005C4CBA">
        <w:rPr>
          <w:rFonts w:cs="Arial"/>
          <w:lang w:val="sr-Cyrl-RS" w:eastAsia="sr-Latn-CS"/>
        </w:rPr>
        <w:t>Оквирног споразума</w:t>
      </w:r>
      <w:r w:rsidRPr="005C4CBA">
        <w:rPr>
          <w:rFonts w:cs="Arial"/>
          <w:lang w:eastAsia="sr-Latn-CS"/>
        </w:rPr>
        <w:t xml:space="preserve"> не представља промену самог </w:t>
      </w:r>
      <w:r w:rsidRPr="005C4CBA">
        <w:rPr>
          <w:rFonts w:cs="Arial"/>
          <w:lang w:val="sr-Cyrl-RS" w:eastAsia="sr-Latn-CS"/>
        </w:rPr>
        <w:t>Оквирног споразума.</w:t>
      </w:r>
    </w:p>
    <w:p w:rsidR="00B236FF" w:rsidRPr="005C4CBA" w:rsidRDefault="00B236FF" w:rsidP="005C4CBA">
      <w:pPr>
        <w:spacing w:before="0"/>
        <w:jc w:val="left"/>
        <w:rPr>
          <w:rFonts w:cs="Arial"/>
          <w:b/>
        </w:rPr>
      </w:pPr>
      <w:r w:rsidRPr="005C4CBA">
        <w:rPr>
          <w:rFonts w:cs="Arial"/>
        </w:rPr>
        <w:br w:type="page"/>
      </w:r>
    </w:p>
    <w:p w:rsidR="008C3986" w:rsidRPr="005C4CBA" w:rsidRDefault="008C3986" w:rsidP="005C4CBA">
      <w:pPr>
        <w:pStyle w:val="KDPodnaslov1"/>
        <w:numPr>
          <w:ilvl w:val="0"/>
          <w:numId w:val="26"/>
        </w:numPr>
        <w:tabs>
          <w:tab w:val="left" w:pos="90"/>
        </w:tabs>
        <w:spacing w:before="0"/>
        <w:ind w:left="0"/>
        <w:jc w:val="center"/>
        <w:rPr>
          <w:rFonts w:cs="Arial"/>
        </w:rPr>
      </w:pPr>
      <w:r w:rsidRPr="005C4CBA">
        <w:rPr>
          <w:rFonts w:cs="Arial"/>
        </w:rPr>
        <w:lastRenderedPageBreak/>
        <w:t>ОБРАСЦИ</w:t>
      </w: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8C3986" w:rsidRPr="005C4CBA" w:rsidRDefault="008C3986" w:rsidP="005C4CBA">
      <w:pPr>
        <w:tabs>
          <w:tab w:val="left" w:pos="90"/>
        </w:tabs>
        <w:spacing w:before="0"/>
        <w:rPr>
          <w:rFonts w:cs="Arial"/>
          <w:lang w:eastAsia="sr-Latn-CS"/>
        </w:rPr>
      </w:pPr>
    </w:p>
    <w:p w:rsidR="00922EDB" w:rsidRPr="005C4CBA" w:rsidRDefault="00922EDB" w:rsidP="005C4CBA">
      <w:pPr>
        <w:tabs>
          <w:tab w:val="left" w:pos="90"/>
        </w:tabs>
        <w:spacing w:before="0"/>
        <w:rPr>
          <w:rFonts w:cs="Arial"/>
          <w:color w:val="00B0F0"/>
          <w:lang w:eastAsia="sr-Latn-CS"/>
        </w:rPr>
      </w:pPr>
    </w:p>
    <w:p w:rsidR="008C4ABB" w:rsidRPr="005C4CBA" w:rsidRDefault="008C4ABB" w:rsidP="005C4CBA">
      <w:pPr>
        <w:tabs>
          <w:tab w:val="left" w:pos="90"/>
        </w:tabs>
        <w:spacing w:before="0"/>
        <w:jc w:val="left"/>
        <w:rPr>
          <w:rFonts w:cs="Arial"/>
          <w:b/>
        </w:rPr>
      </w:pPr>
      <w:bookmarkStart w:id="249" w:name="_Toc442559924"/>
      <w:r w:rsidRPr="005C4CBA">
        <w:rPr>
          <w:rFonts w:cs="Arial"/>
        </w:rPr>
        <w:br w:type="page"/>
      </w:r>
    </w:p>
    <w:p w:rsidR="00343A18" w:rsidRPr="005C4CBA" w:rsidRDefault="00343A18" w:rsidP="005C4CBA">
      <w:pPr>
        <w:pStyle w:val="KDObrazac"/>
        <w:tabs>
          <w:tab w:val="left" w:pos="90"/>
        </w:tabs>
        <w:spacing w:before="0"/>
        <w:rPr>
          <w:noProof/>
        </w:rPr>
      </w:pPr>
      <w:r w:rsidRPr="005C4CBA">
        <w:lastRenderedPageBreak/>
        <w:t xml:space="preserve">ОБРАЗАЦ </w:t>
      </w:r>
      <w:r w:rsidR="008C4ABB" w:rsidRPr="005C4CBA">
        <w:rPr>
          <w:lang w:val="sr-Cyrl-RS"/>
        </w:rPr>
        <w:t>1</w:t>
      </w:r>
      <w:r w:rsidRPr="005C4CBA">
        <w:rPr>
          <w:noProof/>
        </w:rPr>
        <w:t>.</w:t>
      </w:r>
      <w:bookmarkEnd w:id="249"/>
    </w:p>
    <w:p w:rsidR="00343A18" w:rsidRPr="005C4CBA" w:rsidRDefault="00343A18" w:rsidP="005C4CBA">
      <w:pPr>
        <w:tabs>
          <w:tab w:val="left" w:pos="90"/>
        </w:tabs>
        <w:spacing w:before="0"/>
        <w:rPr>
          <w:rFonts w:cs="Arial"/>
        </w:rPr>
      </w:pPr>
    </w:p>
    <w:p w:rsidR="00343A18" w:rsidRPr="005C4CBA" w:rsidRDefault="00343A18" w:rsidP="005C4CBA">
      <w:pPr>
        <w:tabs>
          <w:tab w:val="left" w:pos="90"/>
        </w:tabs>
        <w:spacing w:before="0"/>
        <w:jc w:val="center"/>
        <w:rPr>
          <w:rStyle w:val="BookTitle"/>
          <w:rFonts w:cs="Arial"/>
        </w:rPr>
      </w:pPr>
      <w:r w:rsidRPr="005C4CBA">
        <w:rPr>
          <w:rStyle w:val="BookTitle"/>
          <w:rFonts w:cs="Arial"/>
        </w:rPr>
        <w:t>ОБРАЗАЦ ПОНУДЕ</w:t>
      </w:r>
    </w:p>
    <w:p w:rsidR="00343A18" w:rsidRPr="005C4CBA" w:rsidRDefault="00343A18" w:rsidP="005C4CBA">
      <w:pPr>
        <w:tabs>
          <w:tab w:val="left" w:pos="90"/>
        </w:tabs>
        <w:spacing w:before="0"/>
        <w:rPr>
          <w:rStyle w:val="BookTitle"/>
          <w:rFonts w:cs="Arial"/>
        </w:rPr>
      </w:pPr>
    </w:p>
    <w:p w:rsidR="00343A18" w:rsidRPr="005C4CBA" w:rsidRDefault="00343A18" w:rsidP="005C4CBA">
      <w:pPr>
        <w:tabs>
          <w:tab w:val="left" w:pos="90"/>
        </w:tabs>
        <w:spacing w:before="0"/>
        <w:rPr>
          <w:rStyle w:val="BookTitle"/>
          <w:rFonts w:cs="Arial"/>
        </w:rPr>
      </w:pPr>
    </w:p>
    <w:p w:rsidR="00343A18" w:rsidRPr="005C4CBA" w:rsidRDefault="00343A18" w:rsidP="005C4CBA">
      <w:pPr>
        <w:tabs>
          <w:tab w:val="left" w:pos="90"/>
        </w:tabs>
        <w:spacing w:before="0"/>
        <w:rPr>
          <w:rFonts w:eastAsia="TimesNewRomanPS-BoldMT" w:cs="Arial"/>
          <w:bCs/>
          <w:color w:val="000000" w:themeColor="text1"/>
          <w:lang w:val="sr-Cyrl-RS"/>
        </w:rPr>
      </w:pPr>
      <w:r w:rsidRPr="005C4CBA">
        <w:rPr>
          <w:rFonts w:eastAsia="TimesNewRomanPS-BoldMT" w:cs="Arial"/>
          <w:bCs/>
          <w:color w:val="000000"/>
        </w:rPr>
        <w:t xml:space="preserve">Понуда бр._________ од _______________ за  </w:t>
      </w:r>
      <w:r w:rsidR="0031435B" w:rsidRPr="005C4CBA">
        <w:rPr>
          <w:rFonts w:eastAsia="TimesNewRomanPS-BoldMT" w:cs="Arial"/>
          <w:bCs/>
          <w:color w:val="000000"/>
          <w:lang w:val="sr-Cyrl-RS"/>
        </w:rPr>
        <w:t xml:space="preserve">отворени </w:t>
      </w:r>
      <w:r w:rsidRPr="005C4CBA">
        <w:rPr>
          <w:rFonts w:eastAsia="TimesNewRomanPS-BoldMT" w:cs="Arial"/>
          <w:bCs/>
          <w:color w:val="000000"/>
        </w:rPr>
        <w:t xml:space="preserve">поступак јавне набавке– </w:t>
      </w:r>
      <w:r w:rsidR="00041FE3" w:rsidRPr="005C4CBA">
        <w:rPr>
          <w:rFonts w:eastAsia="TimesNewRomanPS-BoldMT" w:cs="Arial"/>
          <w:bCs/>
          <w:color w:val="000000" w:themeColor="text1"/>
        </w:rPr>
        <w:t>услуге</w:t>
      </w:r>
      <w:r w:rsidRPr="005C4CBA">
        <w:rPr>
          <w:rFonts w:eastAsia="TimesNewRomanPS-BoldMT" w:cs="Arial"/>
          <w:bCs/>
          <w:color w:val="000000" w:themeColor="text1"/>
        </w:rPr>
        <w:t xml:space="preserve"> </w:t>
      </w:r>
      <w:r w:rsidR="00977768" w:rsidRPr="005C4CBA">
        <w:rPr>
          <w:rFonts w:eastAsia="TimesNewRomanPS-BoldMT" w:cs="Arial"/>
          <w:bCs/>
          <w:color w:val="000000" w:themeColor="text1"/>
          <w:lang w:val="sr-Cyrl-RS"/>
        </w:rPr>
        <w:t>Одржавање системa извештавања-Aris dashboards</w:t>
      </w:r>
      <w:r w:rsidR="008C4ABB" w:rsidRPr="005C4CBA">
        <w:rPr>
          <w:rFonts w:eastAsia="TimesNewRomanPS-BoldMT" w:cs="Arial"/>
          <w:bCs/>
          <w:color w:val="000000" w:themeColor="text1"/>
          <w:lang w:val="sr-Cyrl-RS"/>
        </w:rPr>
        <w:t xml:space="preserve"> </w:t>
      </w:r>
      <w:r w:rsidRPr="005C4CBA">
        <w:rPr>
          <w:rFonts w:eastAsia="TimesNewRomanPS-BoldMT" w:cs="Arial"/>
          <w:bCs/>
          <w:color w:val="000000" w:themeColor="text1"/>
        </w:rPr>
        <w:t xml:space="preserve">ЈН бр. </w:t>
      </w:r>
      <w:r w:rsidR="00B236FF" w:rsidRPr="005C4CBA">
        <w:rPr>
          <w:rFonts w:eastAsia="TimesNewRomanPS-BoldMT" w:cs="Arial"/>
          <w:bCs/>
          <w:color w:val="000000" w:themeColor="text1"/>
          <w:lang w:val="sr-Cyrl-RS"/>
        </w:rPr>
        <w:t xml:space="preserve">ЈН/1000/0638/2018 ЈАНА 1944/2018 </w:t>
      </w:r>
    </w:p>
    <w:p w:rsidR="00343A18" w:rsidRPr="005C4CBA" w:rsidRDefault="00343A18" w:rsidP="005C4CBA">
      <w:pPr>
        <w:tabs>
          <w:tab w:val="left" w:pos="90"/>
        </w:tabs>
        <w:spacing w:before="0"/>
        <w:rPr>
          <w:rFonts w:eastAsia="TimesNewRomanPS-BoldMT" w:cs="Arial"/>
          <w:bCs/>
          <w:color w:val="00B0F0"/>
        </w:rPr>
      </w:pPr>
    </w:p>
    <w:p w:rsidR="00343A18" w:rsidRPr="005C4CBA" w:rsidRDefault="00343A18" w:rsidP="005C4CBA">
      <w:pPr>
        <w:tabs>
          <w:tab w:val="left" w:pos="90"/>
        </w:tabs>
        <w:spacing w:before="0"/>
        <w:rPr>
          <w:rFonts w:cs="Arial"/>
          <w:b/>
          <w:bCs/>
          <w:i/>
          <w:iCs/>
        </w:rPr>
      </w:pPr>
      <w:r w:rsidRPr="005C4CBA">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5C4CBA" w:rsidTr="007E5E8D">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pacing w:before="0"/>
              <w:rPr>
                <w:rFonts w:cs="Arial"/>
                <w:i/>
                <w:iCs/>
              </w:rPr>
            </w:pPr>
            <w:r w:rsidRPr="005C4CBA">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cs="Arial"/>
                <w:b/>
                <w:bCs/>
                <w:i/>
                <w:iCs/>
              </w:rPr>
            </w:pPr>
          </w:p>
        </w:tc>
      </w:tr>
      <w:tr w:rsidR="00343A18" w:rsidRPr="005C4CBA" w:rsidTr="007E5E8D">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55619B" w:rsidP="005C4CBA">
            <w:pPr>
              <w:tabs>
                <w:tab w:val="left" w:pos="90"/>
              </w:tabs>
              <w:spacing w:before="0"/>
              <w:rPr>
                <w:rFonts w:cs="Arial"/>
                <w:b/>
                <w:bCs/>
                <w:i/>
                <w:iCs/>
              </w:rPr>
            </w:pPr>
            <w:r w:rsidRPr="005C4CBA">
              <w:rPr>
                <w:rFonts w:cs="Arial"/>
                <w:i/>
                <w:iCs/>
              </w:rPr>
              <w:t xml:space="preserve">Врста правног лица: </w:t>
            </w:r>
            <w:r w:rsidRPr="005C4CBA">
              <w:rPr>
                <w:rFonts w:cs="Arial"/>
                <w:i/>
                <w:iCs/>
                <w:color w:val="00B0F0"/>
              </w:rPr>
              <w:t>(микро, мало, средње, велико</w:t>
            </w:r>
            <w:r w:rsidR="008C4ABB" w:rsidRPr="005C4CBA">
              <w:rPr>
                <w:rFonts w:cs="Arial"/>
                <w:i/>
                <w:iCs/>
                <w:color w:val="00B0F0"/>
                <w:lang w:val="sr-Cyrl-RS"/>
              </w:rPr>
              <w:t xml:space="preserve"> или</w:t>
            </w:r>
            <w:r w:rsidRPr="005C4CBA">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rPr>
                <w:rFonts w:cs="Arial"/>
                <w:b/>
                <w:bCs/>
                <w:i/>
                <w:iCs/>
              </w:rPr>
            </w:pPr>
          </w:p>
          <w:p w:rsidR="00343A18" w:rsidRPr="005C4CBA" w:rsidRDefault="00343A18" w:rsidP="005C4CBA">
            <w:pPr>
              <w:tabs>
                <w:tab w:val="left" w:pos="90"/>
              </w:tabs>
              <w:spacing w:before="0"/>
              <w:rPr>
                <w:rFonts w:cs="Arial"/>
                <w:b/>
                <w:bCs/>
                <w:i/>
                <w:iCs/>
              </w:rPr>
            </w:pPr>
          </w:p>
        </w:tc>
      </w:tr>
      <w:tr w:rsidR="00343A18" w:rsidRPr="005C4CBA" w:rsidTr="007E5E8D">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rPr>
            </w:pPr>
            <w:r w:rsidRPr="005C4CBA">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rPr>
                <w:rFonts w:cs="Arial"/>
                <w:b/>
                <w:bCs/>
                <w:i/>
                <w:iCs/>
              </w:rPr>
            </w:pPr>
          </w:p>
        </w:tc>
      </w:tr>
      <w:tr w:rsidR="00343A18" w:rsidRPr="005C4CBA" w:rsidTr="007E5E8D">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rPr>
            </w:pPr>
            <w:r w:rsidRPr="005C4CBA">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rPr>
                <w:rFonts w:cs="Arial"/>
                <w:b/>
                <w:bCs/>
                <w:i/>
                <w:iCs/>
              </w:rPr>
            </w:pPr>
          </w:p>
        </w:tc>
      </w:tr>
      <w:tr w:rsidR="00343A18" w:rsidRPr="005C4CBA" w:rsidTr="007E5E8D">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lang w:val="ru-RU"/>
              </w:rPr>
            </w:pPr>
            <w:r w:rsidRPr="005C4CBA">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cs="Arial"/>
                <w:b/>
                <w:bCs/>
                <w:i/>
                <w:iCs/>
                <w:lang w:val="ru-RU"/>
              </w:rPr>
            </w:pPr>
          </w:p>
          <w:p w:rsidR="008C4ABB" w:rsidRPr="005C4CBA" w:rsidRDefault="008C4ABB" w:rsidP="005C4CBA">
            <w:pPr>
              <w:tabs>
                <w:tab w:val="left" w:pos="90"/>
              </w:tabs>
              <w:snapToGrid w:val="0"/>
              <w:spacing w:before="0"/>
              <w:rPr>
                <w:rFonts w:cs="Arial"/>
                <w:b/>
                <w:bCs/>
                <w:i/>
                <w:iCs/>
                <w:lang w:val="ru-RU"/>
              </w:rPr>
            </w:pPr>
          </w:p>
        </w:tc>
      </w:tr>
      <w:tr w:rsidR="00343A18" w:rsidRPr="005C4CBA" w:rsidTr="007E5E8D">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rPr>
            </w:pPr>
            <w:r w:rsidRPr="005C4CBA">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cs="Arial"/>
                <w:b/>
                <w:bCs/>
                <w:i/>
                <w:iCs/>
              </w:rPr>
            </w:pPr>
          </w:p>
          <w:p w:rsidR="00343A18" w:rsidRPr="005C4CBA" w:rsidRDefault="00343A18" w:rsidP="005C4CBA">
            <w:pPr>
              <w:tabs>
                <w:tab w:val="left" w:pos="90"/>
              </w:tabs>
              <w:spacing w:before="0"/>
              <w:rPr>
                <w:rFonts w:cs="Arial"/>
                <w:b/>
                <w:bCs/>
                <w:i/>
                <w:iCs/>
              </w:rPr>
            </w:pPr>
          </w:p>
        </w:tc>
      </w:tr>
      <w:tr w:rsidR="00343A18" w:rsidRPr="005C4CBA" w:rsidTr="007E5E8D">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lang w:val="ru-RU"/>
              </w:rPr>
            </w:pPr>
            <w:r w:rsidRPr="005C4CBA">
              <w:rPr>
                <w:rFonts w:cs="Arial"/>
                <w:i/>
                <w:iCs/>
                <w:lang w:val="ru-RU"/>
              </w:rPr>
              <w:t>Електронска адреса понуђача (</w:t>
            </w:r>
            <w:r w:rsidRPr="005C4CBA">
              <w:rPr>
                <w:rFonts w:cs="Arial"/>
                <w:i/>
                <w:iCs/>
              </w:rPr>
              <w:t>e</w:t>
            </w:r>
            <w:r w:rsidRPr="005C4CBA">
              <w:rPr>
                <w:rFonts w:cs="Arial"/>
                <w:i/>
                <w:iCs/>
                <w:lang w:val="ru-RU"/>
              </w:rPr>
              <w:t>-</w:t>
            </w:r>
            <w:r w:rsidRPr="005C4CBA">
              <w:rPr>
                <w:rFonts w:cs="Arial"/>
                <w:i/>
                <w:iCs/>
              </w:rPr>
              <w:t>mail</w:t>
            </w:r>
            <w:r w:rsidRPr="005C4CBA">
              <w:rPr>
                <w:rFonts w:cs="Arial"/>
                <w:i/>
                <w:iCs/>
                <w:lang w:val="ru-RU"/>
              </w:rPr>
              <w:t>):</w:t>
            </w:r>
          </w:p>
          <w:p w:rsidR="00343A18" w:rsidRPr="005C4CBA" w:rsidRDefault="00343A18" w:rsidP="005C4CBA">
            <w:pPr>
              <w:tabs>
                <w:tab w:val="left" w:pos="90"/>
              </w:tabs>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cs="Arial"/>
                <w:b/>
                <w:bCs/>
                <w:i/>
                <w:iCs/>
                <w:lang w:val="ru-RU"/>
              </w:rPr>
            </w:pPr>
          </w:p>
        </w:tc>
      </w:tr>
      <w:tr w:rsidR="00343A18" w:rsidRPr="005C4CBA" w:rsidTr="007E5E8D">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rPr>
            </w:pPr>
            <w:r w:rsidRPr="005C4CBA">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cs="Arial"/>
                <w:b/>
                <w:bCs/>
                <w:i/>
                <w:iCs/>
              </w:rPr>
            </w:pPr>
          </w:p>
          <w:p w:rsidR="00343A18" w:rsidRPr="005C4CBA" w:rsidRDefault="00343A18" w:rsidP="005C4CBA">
            <w:pPr>
              <w:tabs>
                <w:tab w:val="left" w:pos="90"/>
              </w:tabs>
              <w:spacing w:before="0"/>
              <w:rPr>
                <w:rFonts w:cs="Arial"/>
                <w:b/>
                <w:bCs/>
                <w:i/>
                <w:iCs/>
              </w:rPr>
            </w:pPr>
          </w:p>
        </w:tc>
      </w:tr>
      <w:tr w:rsidR="00343A18" w:rsidRPr="005C4CBA" w:rsidTr="007E5E8D">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rPr>
            </w:pPr>
            <w:r w:rsidRPr="005C4CBA">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rPr>
                <w:rFonts w:cs="Arial"/>
                <w:b/>
                <w:bCs/>
                <w:i/>
                <w:iCs/>
              </w:rPr>
            </w:pPr>
          </w:p>
          <w:p w:rsidR="00343A18" w:rsidRPr="005C4CBA" w:rsidRDefault="00343A18" w:rsidP="005C4CBA">
            <w:pPr>
              <w:tabs>
                <w:tab w:val="left" w:pos="90"/>
              </w:tabs>
              <w:spacing w:before="0"/>
              <w:rPr>
                <w:rFonts w:cs="Arial"/>
                <w:b/>
                <w:bCs/>
                <w:i/>
                <w:iCs/>
              </w:rPr>
            </w:pPr>
          </w:p>
        </w:tc>
      </w:tr>
      <w:tr w:rsidR="00343A18" w:rsidRPr="005C4CBA" w:rsidTr="007E5E8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lang w:val="ru-RU"/>
              </w:rPr>
            </w:pPr>
            <w:r w:rsidRPr="005C4CBA">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rPr>
                <w:rFonts w:cs="Arial"/>
                <w:b/>
                <w:bCs/>
                <w:i/>
                <w:iCs/>
                <w:lang w:val="ru-RU"/>
              </w:rPr>
            </w:pPr>
          </w:p>
          <w:p w:rsidR="00343A18" w:rsidRPr="005C4CBA" w:rsidRDefault="00343A18" w:rsidP="005C4CBA">
            <w:pPr>
              <w:tabs>
                <w:tab w:val="left" w:pos="90"/>
              </w:tabs>
              <w:spacing w:before="0"/>
              <w:rPr>
                <w:rFonts w:cs="Arial"/>
                <w:b/>
                <w:bCs/>
                <w:i/>
                <w:iCs/>
                <w:lang w:val="ru-RU"/>
              </w:rPr>
            </w:pPr>
          </w:p>
        </w:tc>
      </w:tr>
      <w:tr w:rsidR="00343A18" w:rsidRPr="005C4CBA" w:rsidTr="007E5E8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cs="Arial"/>
                <w:b/>
                <w:bCs/>
                <w:i/>
                <w:iCs/>
                <w:lang w:val="ru-RU"/>
              </w:rPr>
            </w:pPr>
            <w:r w:rsidRPr="005C4CBA">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ind w:firstLine="708"/>
              <w:rPr>
                <w:rFonts w:cs="Arial"/>
                <w:b/>
                <w:bCs/>
                <w:i/>
                <w:iCs/>
                <w:lang w:val="ru-RU"/>
              </w:rPr>
            </w:pPr>
          </w:p>
          <w:p w:rsidR="00343A18" w:rsidRPr="005C4CBA" w:rsidRDefault="00343A18" w:rsidP="005C4CBA">
            <w:pPr>
              <w:tabs>
                <w:tab w:val="left" w:pos="90"/>
              </w:tabs>
              <w:spacing w:before="0"/>
              <w:ind w:firstLine="708"/>
              <w:rPr>
                <w:rFonts w:cs="Arial"/>
                <w:b/>
                <w:bCs/>
                <w:i/>
                <w:iCs/>
                <w:lang w:val="ru-RU"/>
              </w:rPr>
            </w:pPr>
          </w:p>
        </w:tc>
      </w:tr>
    </w:tbl>
    <w:p w:rsidR="00343A18" w:rsidRPr="005C4CBA" w:rsidRDefault="00343A18" w:rsidP="005C4CBA">
      <w:pPr>
        <w:tabs>
          <w:tab w:val="left" w:pos="90"/>
        </w:tabs>
        <w:spacing w:before="0"/>
        <w:rPr>
          <w:rFonts w:cs="Arial"/>
        </w:rPr>
      </w:pPr>
    </w:p>
    <w:p w:rsidR="00343A18" w:rsidRPr="005C4CBA" w:rsidRDefault="00343A18" w:rsidP="005C4CBA">
      <w:pPr>
        <w:tabs>
          <w:tab w:val="left" w:pos="90"/>
        </w:tabs>
        <w:spacing w:before="0"/>
        <w:rPr>
          <w:rFonts w:eastAsia="TimesNewRomanPSMT" w:cs="Arial"/>
          <w:b/>
          <w:bCs/>
          <w:i/>
          <w:iCs/>
        </w:rPr>
      </w:pPr>
      <w:r w:rsidRPr="005C4CBA">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C4CBA"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jc w:val="center"/>
              <w:rPr>
                <w:rFonts w:eastAsia="TimesNewRomanPSMT" w:cs="Arial"/>
                <w:b/>
                <w:bCs/>
              </w:rPr>
            </w:pPr>
            <w:r w:rsidRPr="005C4CBA">
              <w:rPr>
                <w:rFonts w:eastAsia="TimesNewRomanPSMT" w:cs="Arial"/>
                <w:b/>
                <w:bCs/>
              </w:rPr>
              <w:t xml:space="preserve">А) САМОСТАЛНО </w:t>
            </w:r>
          </w:p>
        </w:tc>
      </w:tr>
      <w:tr w:rsidR="00343A18" w:rsidRPr="005C4CBA"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jc w:val="center"/>
              <w:rPr>
                <w:rFonts w:eastAsia="TimesNewRomanPSMT" w:cs="Arial"/>
                <w:b/>
                <w:bCs/>
              </w:rPr>
            </w:pPr>
            <w:r w:rsidRPr="005C4CBA">
              <w:rPr>
                <w:rFonts w:eastAsia="TimesNewRomanPSMT" w:cs="Arial"/>
                <w:b/>
                <w:bCs/>
              </w:rPr>
              <w:t>Б) СА ПОДИЗВОЂАЧЕМ</w:t>
            </w:r>
          </w:p>
        </w:tc>
      </w:tr>
      <w:tr w:rsidR="00343A18" w:rsidRPr="005C4CBA" w:rsidTr="008C4A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pacing w:before="0"/>
              <w:jc w:val="center"/>
              <w:rPr>
                <w:rFonts w:cs="Arial"/>
                <w:b/>
                <w:i/>
                <w:iCs/>
                <w:lang w:val="ru-RU"/>
              </w:rPr>
            </w:pPr>
            <w:r w:rsidRPr="005C4CBA">
              <w:rPr>
                <w:rFonts w:eastAsia="TimesNewRomanPSMT" w:cs="Arial"/>
                <w:b/>
                <w:bCs/>
              </w:rPr>
              <w:t>В) КАО ЗАЈЕДНИЧКУ ПОНУДУ</w:t>
            </w:r>
          </w:p>
        </w:tc>
      </w:tr>
    </w:tbl>
    <w:p w:rsidR="00343A18" w:rsidRPr="005C4CBA" w:rsidRDefault="00343A18" w:rsidP="005C4CBA">
      <w:pPr>
        <w:tabs>
          <w:tab w:val="left" w:pos="90"/>
        </w:tabs>
        <w:spacing w:before="0"/>
        <w:rPr>
          <w:rFonts w:eastAsia="TimesNewRomanPSMT" w:cs="Arial"/>
          <w:bCs/>
        </w:rPr>
      </w:pPr>
      <w:r w:rsidRPr="005C4CBA">
        <w:rPr>
          <w:rFonts w:cs="Arial"/>
          <w:b/>
          <w:i/>
          <w:iCs/>
          <w:lang w:val="ru-RU"/>
        </w:rPr>
        <w:t>Напомена:</w:t>
      </w:r>
      <w:r w:rsidRPr="005C4CB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C4CBA" w:rsidRDefault="00343A18" w:rsidP="005C4CBA">
      <w:pPr>
        <w:tabs>
          <w:tab w:val="left" w:pos="90"/>
        </w:tabs>
        <w:spacing w:before="0"/>
        <w:rPr>
          <w:rFonts w:eastAsia="TimesNewRomanPSMT" w:cs="Arial"/>
          <w:bCs/>
        </w:rPr>
      </w:pPr>
    </w:p>
    <w:p w:rsidR="00343A18" w:rsidRPr="005C4CBA" w:rsidRDefault="00343A18" w:rsidP="005C4CBA">
      <w:pPr>
        <w:tabs>
          <w:tab w:val="left" w:pos="90"/>
        </w:tabs>
        <w:spacing w:before="0"/>
        <w:rPr>
          <w:rFonts w:eastAsia="TimesNewRomanPSMT" w:cs="Arial"/>
          <w:b/>
          <w:bCs/>
          <w:i/>
        </w:rPr>
      </w:pPr>
      <w:r w:rsidRPr="005C4CBA">
        <w:rPr>
          <w:rFonts w:eastAsia="TimesNewRomanPSMT" w:cs="Arial"/>
          <w:b/>
          <w:bCs/>
          <w:i/>
          <w:lang w:val="sr-Cyrl-CS"/>
        </w:rPr>
        <w:t xml:space="preserve">3) </w:t>
      </w:r>
      <w:r w:rsidRPr="005C4CBA">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Cs/>
                <w:i/>
              </w:rPr>
            </w:pPr>
            <w:r w:rsidRPr="005C4CB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55619B" w:rsidRPr="005C4CBA" w:rsidTr="008C4AB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rPr>
            </w:pPr>
            <w:r w:rsidRPr="005C4CBA">
              <w:rPr>
                <w:rFonts w:eastAsia="TimesNewRomanPSMT" w:cs="Arial"/>
                <w:bCs/>
                <w:i/>
              </w:rPr>
              <w:t xml:space="preserve">Врста правног лица: </w:t>
            </w:r>
            <w:r w:rsidRPr="005C4CBA">
              <w:rPr>
                <w:rFonts w:eastAsia="TimesNewRomanPSMT" w:cs="Arial"/>
                <w:bCs/>
                <w:i/>
                <w:color w:val="00B0F0"/>
              </w:rPr>
              <w:t>(микро, мало, средње, велико</w:t>
            </w:r>
            <w:r w:rsidR="008C4ABB" w:rsidRPr="005C4CBA">
              <w:rPr>
                <w:rFonts w:eastAsia="TimesNewRomanPSMT" w:cs="Arial"/>
                <w:bCs/>
                <w:i/>
                <w:color w:val="00B0F0"/>
                <w:lang w:val="sr-Cyrl-RS"/>
              </w:rPr>
              <w:t xml:space="preserve"> или</w:t>
            </w:r>
            <w:r w:rsidRPr="005C4CBA">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Cs/>
                <w:i/>
              </w:rPr>
            </w:pPr>
            <w:r w:rsidRPr="005C4CB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55619B" w:rsidRPr="005C4CBA" w:rsidTr="008C4AB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rPr>
            </w:pPr>
            <w:r w:rsidRPr="005C4CBA">
              <w:rPr>
                <w:rFonts w:eastAsia="TimesNewRomanPSMT" w:cs="Arial"/>
                <w:bCs/>
                <w:i/>
              </w:rPr>
              <w:t xml:space="preserve">Врста правног лица: </w:t>
            </w:r>
            <w:r w:rsidRPr="005C4CBA">
              <w:rPr>
                <w:rFonts w:eastAsia="TimesNewRomanPSMT" w:cs="Arial"/>
                <w:bCs/>
                <w:i/>
                <w:color w:val="00B0F0"/>
              </w:rPr>
              <w:t>(микро, мало, ср</w:t>
            </w:r>
            <w:r w:rsidR="008C4ABB" w:rsidRPr="005C4CBA">
              <w:rPr>
                <w:rFonts w:eastAsia="TimesNewRomanPSMT" w:cs="Arial"/>
                <w:bCs/>
                <w:i/>
                <w:color w:val="00B0F0"/>
              </w:rPr>
              <w:t>едње, велико или</w:t>
            </w:r>
            <w:r w:rsidRPr="005C4CBA">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tc>
      </w:tr>
    </w:tbl>
    <w:p w:rsidR="00343A18" w:rsidRPr="005C4CBA" w:rsidRDefault="00343A18" w:rsidP="005C4CBA">
      <w:pPr>
        <w:tabs>
          <w:tab w:val="left" w:pos="90"/>
        </w:tabs>
        <w:spacing w:before="0"/>
        <w:rPr>
          <w:rFonts w:cs="Arial"/>
          <w:i/>
          <w:iCs/>
          <w:lang w:val="ru-RU"/>
        </w:rPr>
      </w:pPr>
      <w:r w:rsidRPr="005C4CBA">
        <w:rPr>
          <w:rFonts w:cs="Arial"/>
          <w:b/>
          <w:bCs/>
          <w:i/>
          <w:iCs/>
          <w:u w:val="single"/>
          <w:lang w:val="ru-RU"/>
        </w:rPr>
        <w:t>Напомена:</w:t>
      </w:r>
    </w:p>
    <w:p w:rsidR="00343A18" w:rsidRPr="005C4CBA" w:rsidRDefault="00343A18" w:rsidP="005C4CBA">
      <w:pPr>
        <w:tabs>
          <w:tab w:val="left" w:pos="90"/>
        </w:tabs>
        <w:spacing w:before="0"/>
        <w:rPr>
          <w:rFonts w:eastAsia="TimesNewRomanPSMT" w:cs="Arial"/>
          <w:b/>
          <w:bCs/>
          <w:lang w:val="ru-RU"/>
        </w:rPr>
      </w:pPr>
      <w:r w:rsidRPr="005C4CB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C4CBA" w:rsidRDefault="00343A18" w:rsidP="005C4CBA">
      <w:pPr>
        <w:tabs>
          <w:tab w:val="left" w:pos="90"/>
        </w:tabs>
        <w:spacing w:before="0"/>
        <w:rPr>
          <w:rFonts w:eastAsia="TimesNewRomanPSMT" w:cs="Arial"/>
          <w:b/>
          <w:bCs/>
          <w:lang w:val="ru-RU"/>
        </w:rPr>
      </w:pPr>
    </w:p>
    <w:p w:rsidR="00343A18" w:rsidRPr="005C4CBA" w:rsidRDefault="00343A18" w:rsidP="005C4CBA">
      <w:pPr>
        <w:tabs>
          <w:tab w:val="left" w:pos="90"/>
        </w:tabs>
        <w:spacing w:before="0"/>
        <w:rPr>
          <w:rFonts w:eastAsia="TimesNewRomanPSMT" w:cs="Arial"/>
          <w:b/>
          <w:bCs/>
          <w:i/>
          <w:lang w:val="ru-RU"/>
        </w:rPr>
      </w:pPr>
      <w:r w:rsidRPr="005C4CBA">
        <w:rPr>
          <w:rFonts w:eastAsia="TimesNewRomanPSMT" w:cs="Arial"/>
          <w:b/>
          <w:bCs/>
          <w:i/>
          <w:lang w:val="sr-Cyrl-CS"/>
        </w:rPr>
        <w:t xml:space="preserve">4) </w:t>
      </w:r>
      <w:r w:rsidRPr="005C4CBA">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Cs/>
                <w:i/>
                <w:lang w:val="ru-RU"/>
              </w:rPr>
            </w:pPr>
            <w:r w:rsidRPr="005C4CB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p w:rsidR="008C4ABB" w:rsidRPr="005C4CBA" w:rsidRDefault="008C4ABB" w:rsidP="005C4CBA">
            <w:pPr>
              <w:tabs>
                <w:tab w:val="left" w:pos="90"/>
              </w:tabs>
              <w:snapToGrid w:val="0"/>
              <w:spacing w:before="0"/>
              <w:rPr>
                <w:rFonts w:eastAsia="TimesNewRomanPSMT" w:cs="Arial"/>
                <w:b/>
                <w:bCs/>
                <w:lang w:val="ru-RU"/>
              </w:rPr>
            </w:pPr>
          </w:p>
        </w:tc>
      </w:tr>
      <w:tr w:rsidR="0055619B" w:rsidRPr="005C4CBA" w:rsidTr="008C4AB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r w:rsidRPr="005C4CBA">
              <w:rPr>
                <w:rFonts w:eastAsia="TimesNewRomanPSMT" w:cs="Arial"/>
                <w:bCs/>
                <w:i/>
                <w:lang w:val="ru-RU"/>
              </w:rPr>
              <w:t xml:space="preserve">Врста правног лица: </w:t>
            </w:r>
            <w:r w:rsidRPr="005C4CBA">
              <w:rPr>
                <w:rFonts w:eastAsia="TimesNewRomanPSMT" w:cs="Arial"/>
                <w:bCs/>
                <w:i/>
                <w:color w:val="00B0F0"/>
                <w:lang w:val="ru-RU"/>
              </w:rPr>
              <w:t>(микро, мало, средње, велико</w:t>
            </w:r>
            <w:r w:rsidR="008C4ABB" w:rsidRPr="005C4CBA">
              <w:rPr>
                <w:rFonts w:eastAsia="TimesNewRomanPSMT" w:cs="Arial"/>
                <w:bCs/>
                <w:i/>
                <w:color w:val="00B0F0"/>
                <w:lang w:val="ru-RU"/>
              </w:rPr>
              <w:t xml:space="preserve"> или</w:t>
            </w:r>
            <w:r w:rsidRPr="005C4CBA">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lang w:val="ru-RU"/>
              </w:rPr>
            </w:pPr>
          </w:p>
          <w:p w:rsidR="00343A18" w:rsidRPr="005C4CBA" w:rsidRDefault="00343A18" w:rsidP="005C4CBA">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Cs/>
                <w:i/>
                <w:lang w:val="ru-RU"/>
              </w:rPr>
            </w:pPr>
            <w:r w:rsidRPr="005C4CB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p w:rsidR="008C4ABB" w:rsidRPr="005C4CBA" w:rsidRDefault="008C4ABB" w:rsidP="005C4CBA">
            <w:pPr>
              <w:tabs>
                <w:tab w:val="left" w:pos="90"/>
              </w:tabs>
              <w:snapToGrid w:val="0"/>
              <w:spacing w:before="0"/>
              <w:rPr>
                <w:rFonts w:eastAsia="TimesNewRomanPSMT" w:cs="Arial"/>
                <w:b/>
                <w:bCs/>
                <w:lang w:val="ru-RU"/>
              </w:rPr>
            </w:pPr>
          </w:p>
        </w:tc>
      </w:tr>
      <w:tr w:rsidR="0055619B" w:rsidRPr="005C4CBA" w:rsidTr="008C4AB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r w:rsidRPr="005C4CBA">
              <w:rPr>
                <w:rFonts w:eastAsia="TimesNewRomanPSMT" w:cs="Arial"/>
                <w:bCs/>
                <w:i/>
                <w:lang w:val="ru-RU"/>
              </w:rPr>
              <w:t xml:space="preserve">Врста правног лица: </w:t>
            </w:r>
            <w:r w:rsidR="008C4ABB" w:rsidRPr="005C4CBA">
              <w:rPr>
                <w:rFonts w:eastAsia="TimesNewRomanPSMT" w:cs="Arial"/>
                <w:bCs/>
                <w:i/>
                <w:color w:val="00B0F0"/>
                <w:lang w:val="ru-RU"/>
              </w:rPr>
              <w:t>(микро, мало, средње, велико или</w:t>
            </w:r>
            <w:r w:rsidRPr="005C4CBA">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lang w:val="ru-RU"/>
              </w:rPr>
            </w:pPr>
          </w:p>
          <w:p w:rsidR="00343A18" w:rsidRPr="005C4CBA" w:rsidRDefault="00343A18" w:rsidP="005C4CBA">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Cs/>
                <w:i/>
                <w:lang w:val="ru-RU"/>
              </w:rPr>
            </w:pPr>
            <w:r w:rsidRPr="005C4CBA">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lang w:val="ru-RU"/>
              </w:rPr>
            </w:pPr>
            <w:r w:rsidRPr="005C4CB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lang w:val="ru-RU"/>
              </w:rPr>
            </w:pPr>
          </w:p>
          <w:p w:rsidR="008C4ABB" w:rsidRPr="005C4CBA" w:rsidRDefault="008C4ABB" w:rsidP="005C4CBA">
            <w:pPr>
              <w:tabs>
                <w:tab w:val="left" w:pos="90"/>
              </w:tabs>
              <w:snapToGrid w:val="0"/>
              <w:spacing w:before="0"/>
              <w:rPr>
                <w:rFonts w:eastAsia="TimesNewRomanPSMT" w:cs="Arial"/>
                <w:b/>
                <w:bCs/>
                <w:lang w:val="ru-RU"/>
              </w:rPr>
            </w:pPr>
          </w:p>
        </w:tc>
      </w:tr>
      <w:tr w:rsidR="0055619B" w:rsidRPr="005C4CBA" w:rsidTr="008C4AB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Cs/>
                <w:i/>
                <w:lang w:val="ru-RU"/>
              </w:rPr>
            </w:pPr>
            <w:r w:rsidRPr="005C4CBA">
              <w:rPr>
                <w:rFonts w:eastAsia="TimesNewRomanPSMT" w:cs="Arial"/>
                <w:bCs/>
                <w:i/>
                <w:lang w:val="ru-RU"/>
              </w:rPr>
              <w:t xml:space="preserve">Врста правног лица: </w:t>
            </w:r>
            <w:r w:rsidRPr="005C4CBA">
              <w:rPr>
                <w:rFonts w:eastAsia="TimesNewRomanPSMT" w:cs="Arial"/>
                <w:bCs/>
                <w:i/>
                <w:color w:val="00B0F0"/>
                <w:lang w:val="ru-RU"/>
              </w:rPr>
              <w:t>(микро, мало, средње, велико</w:t>
            </w:r>
            <w:r w:rsidR="008C4ABB" w:rsidRPr="005C4CBA">
              <w:rPr>
                <w:rFonts w:eastAsia="TimesNewRomanPSMT" w:cs="Arial"/>
                <w:bCs/>
                <w:i/>
                <w:color w:val="00B0F0"/>
                <w:lang w:val="ru-RU"/>
              </w:rPr>
              <w:t xml:space="preserve"> или</w:t>
            </w:r>
            <w:r w:rsidRPr="005C4CBA">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5C4CBA" w:rsidRDefault="0055619B"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lang w:val="ru-RU"/>
              </w:rPr>
            </w:pPr>
          </w:p>
          <w:p w:rsidR="00343A18" w:rsidRPr="005C4CBA" w:rsidRDefault="00343A18" w:rsidP="005C4CBA">
            <w:pPr>
              <w:tabs>
                <w:tab w:val="left" w:pos="90"/>
              </w:tabs>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p w:rsidR="00343A18" w:rsidRPr="005C4CBA" w:rsidRDefault="00343A18" w:rsidP="005C4CBA">
            <w:pPr>
              <w:tabs>
                <w:tab w:val="left" w:pos="90"/>
              </w:tabs>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tc>
      </w:tr>
      <w:tr w:rsidR="00343A18" w:rsidRPr="005C4CBA" w:rsidTr="008C4ABB">
        <w:tc>
          <w:tcPr>
            <w:tcW w:w="465"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C4CBA" w:rsidRDefault="00343A18" w:rsidP="005C4CBA">
            <w:pPr>
              <w:tabs>
                <w:tab w:val="left" w:pos="90"/>
              </w:tabs>
              <w:spacing w:before="0"/>
              <w:rPr>
                <w:rFonts w:eastAsia="TimesNewRomanPSMT" w:cs="Arial"/>
                <w:b/>
                <w:bCs/>
              </w:rPr>
            </w:pPr>
            <w:r w:rsidRPr="005C4CB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C4CBA" w:rsidRDefault="00343A18" w:rsidP="005C4CBA">
            <w:pPr>
              <w:tabs>
                <w:tab w:val="left" w:pos="90"/>
              </w:tabs>
              <w:snapToGrid w:val="0"/>
              <w:spacing w:before="0"/>
              <w:rPr>
                <w:rFonts w:eastAsia="TimesNewRomanPSMT" w:cs="Arial"/>
                <w:b/>
                <w:bCs/>
              </w:rPr>
            </w:pPr>
          </w:p>
          <w:p w:rsidR="008C4ABB" w:rsidRPr="005C4CBA" w:rsidRDefault="008C4ABB" w:rsidP="005C4CBA">
            <w:pPr>
              <w:tabs>
                <w:tab w:val="left" w:pos="90"/>
              </w:tabs>
              <w:snapToGrid w:val="0"/>
              <w:spacing w:before="0"/>
              <w:rPr>
                <w:rFonts w:eastAsia="TimesNewRomanPSMT" w:cs="Arial"/>
                <w:b/>
                <w:bCs/>
              </w:rPr>
            </w:pPr>
          </w:p>
        </w:tc>
      </w:tr>
    </w:tbl>
    <w:p w:rsidR="00343A18" w:rsidRPr="005C4CBA" w:rsidRDefault="00343A18" w:rsidP="005C4CBA">
      <w:pPr>
        <w:tabs>
          <w:tab w:val="left" w:pos="90"/>
        </w:tabs>
        <w:spacing w:before="0"/>
        <w:rPr>
          <w:rFonts w:cs="Arial"/>
          <w:i/>
          <w:iCs/>
          <w:lang w:val="ru-RU"/>
        </w:rPr>
      </w:pPr>
      <w:r w:rsidRPr="005C4CBA">
        <w:rPr>
          <w:rFonts w:cs="Arial"/>
          <w:b/>
          <w:bCs/>
          <w:i/>
          <w:iCs/>
          <w:u w:val="single"/>
        </w:rPr>
        <w:t>Напомена:</w:t>
      </w:r>
    </w:p>
    <w:p w:rsidR="00343A18" w:rsidRPr="005C4CBA" w:rsidRDefault="00343A18" w:rsidP="005C4CBA">
      <w:pPr>
        <w:tabs>
          <w:tab w:val="left" w:pos="90"/>
        </w:tabs>
        <w:spacing w:before="0"/>
        <w:rPr>
          <w:rFonts w:cs="Arial"/>
          <w:i/>
          <w:iCs/>
          <w:lang w:val="ru-RU"/>
        </w:rPr>
      </w:pPr>
      <w:r w:rsidRPr="005C4CB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5C4CBA" w:rsidRDefault="00F2311C" w:rsidP="005C4CBA">
      <w:pPr>
        <w:tabs>
          <w:tab w:val="left" w:pos="90"/>
        </w:tabs>
        <w:spacing w:before="0"/>
        <w:rPr>
          <w:rFonts w:cs="Arial"/>
          <w:i/>
          <w:iCs/>
          <w:lang w:val="ru-RU"/>
        </w:rPr>
      </w:pPr>
    </w:p>
    <w:p w:rsidR="000E75A0" w:rsidRPr="005C4CBA" w:rsidRDefault="00BA2C2D" w:rsidP="005C4CBA">
      <w:pPr>
        <w:tabs>
          <w:tab w:val="left" w:pos="90"/>
        </w:tabs>
        <w:spacing w:before="0"/>
        <w:rPr>
          <w:rFonts w:eastAsia="TimesNewRomanPSMT" w:cs="Arial"/>
          <w:b/>
          <w:bCs/>
          <w:i/>
          <w:lang w:val="sr-Cyrl-CS"/>
        </w:rPr>
      </w:pPr>
      <w:r w:rsidRPr="005C4CBA">
        <w:rPr>
          <w:rFonts w:eastAsia="TimesNewRomanPSMT" w:cs="Arial"/>
          <w:b/>
          <w:bCs/>
          <w:i/>
          <w:lang w:val="sr-Cyrl-CS"/>
        </w:rPr>
        <w:t xml:space="preserve">5) </w:t>
      </w:r>
      <w:r w:rsidR="000E75A0" w:rsidRPr="005C4CBA">
        <w:rPr>
          <w:rFonts w:eastAsia="TimesNewRomanPSMT" w:cs="Arial"/>
          <w:b/>
          <w:bCs/>
          <w:i/>
          <w:lang w:val="sr-Cyrl-CS"/>
        </w:rPr>
        <w:t>ЦЕНА И КОМЕРЦИЈАЛНИ УСЛОВИ ПОНУДЕ</w:t>
      </w:r>
    </w:p>
    <w:p w:rsidR="000E75A0" w:rsidRPr="005C4CBA" w:rsidRDefault="000E75A0" w:rsidP="005C4CBA">
      <w:pPr>
        <w:tabs>
          <w:tab w:val="left" w:pos="90"/>
        </w:tabs>
        <w:spacing w:before="0"/>
        <w:jc w:val="center"/>
        <w:rPr>
          <w:rFonts w:cs="Arial"/>
          <w:b/>
          <w:bCs/>
          <w:i/>
          <w:iCs/>
          <w:u w:val="single"/>
          <w:lang w:val="sr-Cyrl-CS"/>
        </w:rPr>
      </w:pPr>
      <w:r w:rsidRPr="005C4CBA">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675"/>
      </w:tblGrid>
      <w:tr w:rsidR="000E75A0" w:rsidRPr="005C4CBA" w:rsidTr="00922EDB">
        <w:trPr>
          <w:trHeight w:val="485"/>
        </w:trPr>
        <w:tc>
          <w:tcPr>
            <w:tcW w:w="5920" w:type="dxa"/>
            <w:shd w:val="clear" w:color="auto" w:fill="C6D9F1" w:themeFill="text2" w:themeFillTint="33"/>
            <w:vAlign w:val="center"/>
          </w:tcPr>
          <w:p w:rsidR="000E75A0" w:rsidRPr="005C4CBA" w:rsidRDefault="000E75A0" w:rsidP="005C4CBA">
            <w:pPr>
              <w:tabs>
                <w:tab w:val="left" w:pos="90"/>
              </w:tabs>
              <w:spacing w:before="0"/>
              <w:jc w:val="center"/>
              <w:rPr>
                <w:rFonts w:cs="Arial"/>
                <w:b/>
                <w:bCs/>
                <w:i/>
                <w:iCs/>
                <w:lang w:val="sr-Cyrl-CS"/>
              </w:rPr>
            </w:pPr>
            <w:r w:rsidRPr="005C4CBA">
              <w:rPr>
                <w:rFonts w:eastAsia="TimesNewRomanPSMT" w:cs="Arial"/>
                <w:b/>
                <w:bCs/>
              </w:rPr>
              <w:t xml:space="preserve">ПРЕДМЕТ </w:t>
            </w:r>
            <w:r w:rsidRPr="005C4CBA">
              <w:rPr>
                <w:rFonts w:eastAsia="TimesNewRomanPSMT" w:cs="Arial"/>
                <w:b/>
                <w:bCs/>
                <w:lang w:val="sr-Cyrl-CS"/>
              </w:rPr>
              <w:t xml:space="preserve">И БРОЈ </w:t>
            </w:r>
            <w:r w:rsidRPr="005C4CBA">
              <w:rPr>
                <w:rFonts w:eastAsia="TimesNewRomanPSMT" w:cs="Arial"/>
                <w:b/>
                <w:bCs/>
              </w:rPr>
              <w:t>НАБАВКЕ</w:t>
            </w:r>
          </w:p>
        </w:tc>
        <w:tc>
          <w:tcPr>
            <w:tcW w:w="4394" w:type="dxa"/>
            <w:shd w:val="clear" w:color="auto" w:fill="C6D9F1" w:themeFill="text2" w:themeFillTint="33"/>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 xml:space="preserve">УКУПНА ЦЕНА </w:t>
            </w:r>
            <w:r w:rsidRPr="005C4CBA">
              <w:rPr>
                <w:rFonts w:eastAsia="Arial Unicode MS" w:cs="Arial"/>
                <w:b/>
                <w:bCs/>
                <w:i/>
                <w:iCs/>
                <w:kern w:val="1"/>
                <w:lang w:val="sr-Cyrl-CS" w:eastAsia="ar-SA"/>
              </w:rPr>
              <w:t>дин</w:t>
            </w:r>
            <w:r w:rsidR="008C4ABB" w:rsidRPr="005C4CBA">
              <w:rPr>
                <w:rFonts w:eastAsia="Arial Unicode MS" w:cs="Arial"/>
                <w:b/>
                <w:bCs/>
                <w:i/>
                <w:iCs/>
                <w:kern w:val="1"/>
                <w:lang w:val="sr-Cyrl-CS" w:eastAsia="ar-SA"/>
              </w:rPr>
              <w:t>ара</w:t>
            </w:r>
            <w:r w:rsidRPr="005C4CBA">
              <w:rPr>
                <w:rFonts w:cs="Arial"/>
                <w:b/>
                <w:bCs/>
                <w:i/>
                <w:iCs/>
                <w:color w:val="00B0F0"/>
                <w:lang w:val="sr-Cyrl-CS"/>
              </w:rPr>
              <w:t xml:space="preserve"> </w:t>
            </w:r>
            <w:r w:rsidRPr="005C4CBA">
              <w:rPr>
                <w:rFonts w:cs="Arial"/>
                <w:b/>
                <w:bCs/>
                <w:i/>
                <w:iCs/>
                <w:lang w:val="sr-Cyrl-CS"/>
              </w:rPr>
              <w:t>без ПДВ-а</w:t>
            </w:r>
          </w:p>
        </w:tc>
      </w:tr>
      <w:tr w:rsidR="000E75A0" w:rsidRPr="005C4CBA" w:rsidTr="00AF3AF8">
        <w:trPr>
          <w:trHeight w:val="440"/>
        </w:trPr>
        <w:tc>
          <w:tcPr>
            <w:tcW w:w="5920" w:type="dxa"/>
            <w:vAlign w:val="center"/>
          </w:tcPr>
          <w:p w:rsidR="000E75A0" w:rsidRPr="005C4CBA" w:rsidRDefault="00977768" w:rsidP="005C4CBA">
            <w:pPr>
              <w:tabs>
                <w:tab w:val="left" w:pos="90"/>
              </w:tabs>
              <w:spacing w:before="0"/>
              <w:rPr>
                <w:rFonts w:cs="Arial"/>
                <w:b/>
                <w:i/>
                <w:lang w:val="sr-Cyrl-CS"/>
              </w:rPr>
            </w:pPr>
            <w:r w:rsidRPr="005C4CBA">
              <w:rPr>
                <w:rFonts w:cs="Arial"/>
                <w:b/>
                <w:i/>
                <w:lang w:val="sr-Cyrl-CS"/>
              </w:rPr>
              <w:t>Одржавање системa извештавања-Aris dashboards</w:t>
            </w:r>
            <w:r w:rsidR="008C4ABB" w:rsidRPr="005C4CBA">
              <w:rPr>
                <w:rFonts w:cs="Arial"/>
                <w:b/>
                <w:i/>
                <w:lang w:val="sr-Cyrl-CS"/>
              </w:rPr>
              <w:t xml:space="preserve"> </w:t>
            </w:r>
            <w:r w:rsidR="00B236FF" w:rsidRPr="005C4CBA">
              <w:rPr>
                <w:rFonts w:cs="Arial"/>
                <w:b/>
                <w:i/>
                <w:lang w:val="sr-Cyrl-CS"/>
              </w:rPr>
              <w:t xml:space="preserve">ЈН/1000/0638/2018 ЈАНА 1944/2018 </w:t>
            </w:r>
          </w:p>
        </w:tc>
        <w:tc>
          <w:tcPr>
            <w:tcW w:w="4394" w:type="dxa"/>
          </w:tcPr>
          <w:p w:rsidR="000E75A0" w:rsidRPr="005C4CBA" w:rsidRDefault="000E75A0" w:rsidP="005C4CBA">
            <w:pPr>
              <w:tabs>
                <w:tab w:val="left" w:pos="90"/>
              </w:tabs>
              <w:spacing w:before="0"/>
              <w:jc w:val="center"/>
              <w:rPr>
                <w:rFonts w:cs="Arial"/>
                <w:b/>
                <w:bCs/>
                <w:i/>
                <w:iCs/>
                <w:lang w:val="sr-Cyrl-CS"/>
              </w:rPr>
            </w:pPr>
          </w:p>
          <w:p w:rsidR="000E75A0" w:rsidRPr="005C4CBA" w:rsidRDefault="000E75A0" w:rsidP="005C4CBA">
            <w:pPr>
              <w:tabs>
                <w:tab w:val="left" w:pos="90"/>
              </w:tabs>
              <w:spacing w:before="0"/>
              <w:jc w:val="center"/>
              <w:rPr>
                <w:rFonts w:cs="Arial"/>
                <w:b/>
                <w:bCs/>
                <w:i/>
                <w:iCs/>
                <w:lang w:val="sr-Cyrl-CS"/>
              </w:rPr>
            </w:pPr>
          </w:p>
        </w:tc>
      </w:tr>
    </w:tbl>
    <w:p w:rsidR="000E75A0" w:rsidRPr="005C4CBA" w:rsidRDefault="000E75A0" w:rsidP="005C4CBA">
      <w:pPr>
        <w:tabs>
          <w:tab w:val="left" w:pos="90"/>
        </w:tabs>
        <w:spacing w:before="0"/>
        <w:jc w:val="center"/>
        <w:rPr>
          <w:rFonts w:cs="Arial"/>
          <w:b/>
          <w:bCs/>
          <w:i/>
          <w:iCs/>
          <w:u w:val="single"/>
          <w:lang w:val="sr-Cyrl-CS"/>
        </w:rPr>
      </w:pPr>
      <w:r w:rsidRPr="005C4CBA">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18"/>
      </w:tblGrid>
      <w:tr w:rsidR="000E75A0" w:rsidRPr="005C4CBA" w:rsidTr="00570E81">
        <w:trPr>
          <w:trHeight w:val="647"/>
        </w:trPr>
        <w:tc>
          <w:tcPr>
            <w:tcW w:w="4585" w:type="dxa"/>
            <w:shd w:val="clear" w:color="auto" w:fill="C6D9F1" w:themeFill="text2" w:themeFillTint="33"/>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УСЛОВ НАРУЧИОЦА</w:t>
            </w:r>
          </w:p>
        </w:tc>
        <w:tc>
          <w:tcPr>
            <w:tcW w:w="4434" w:type="dxa"/>
            <w:shd w:val="clear" w:color="auto" w:fill="C6D9F1" w:themeFill="text2" w:themeFillTint="33"/>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ПОНУДА ПОНУЂАЧА</w:t>
            </w:r>
          </w:p>
        </w:tc>
      </w:tr>
      <w:tr w:rsidR="000E75A0" w:rsidRPr="005C4CBA" w:rsidTr="00570E81">
        <w:tc>
          <w:tcPr>
            <w:tcW w:w="4585" w:type="dxa"/>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РОК И НАЧИН ПЛАЋАЊА:</w:t>
            </w:r>
          </w:p>
          <w:p w:rsidR="000E75A0" w:rsidRPr="005C4CBA" w:rsidRDefault="00570E81" w:rsidP="005C4CBA">
            <w:pPr>
              <w:spacing w:before="0"/>
              <w:rPr>
                <w:rFonts w:cs="Arial"/>
                <w:noProof/>
                <w:lang w:val="sr-Cyrl-RS"/>
              </w:rPr>
            </w:pPr>
            <w:r w:rsidRPr="005C4CBA">
              <w:rPr>
                <w:rFonts w:cs="Arial"/>
                <w:noProof/>
                <w:lang w:val="sr-Cyrl-RS"/>
              </w:rPr>
              <w:t xml:space="preserve">сукцесивно, нa основу месечних рачуна зa услуге извршене у претходном месецу, у року </w:t>
            </w:r>
            <w:r w:rsidR="00670E23" w:rsidRPr="005C4CBA">
              <w:rPr>
                <w:rFonts w:cs="Arial"/>
                <w:noProof/>
                <w:lang w:val="sr-Cyrl-RS"/>
              </w:rPr>
              <w:t xml:space="preserve">до </w:t>
            </w:r>
            <w:r w:rsidRPr="005C4CBA">
              <w:rPr>
                <w:rFonts w:cs="Arial"/>
                <w:noProof/>
                <w:lang w:val="sr-Cyrl-RS"/>
              </w:rPr>
              <w:t>45 (словима: четрдесетпет) дана oд дана пријема исправног рачуна издатог на основу обострано потписаног Зaпиcникa о квалитативном и квантитативном пријему Услуге (без примедби), потписаног од стране овлашћених представника Уговорних страна.</w:t>
            </w:r>
          </w:p>
        </w:tc>
        <w:tc>
          <w:tcPr>
            <w:tcW w:w="4434" w:type="dxa"/>
            <w:vAlign w:val="center"/>
          </w:tcPr>
          <w:p w:rsidR="008C4ABB" w:rsidRPr="005C4CBA" w:rsidRDefault="008C4ABB" w:rsidP="005C4CBA">
            <w:pPr>
              <w:tabs>
                <w:tab w:val="left" w:pos="90"/>
              </w:tabs>
              <w:spacing w:before="0"/>
              <w:jc w:val="center"/>
              <w:rPr>
                <w:rFonts w:cs="Arial"/>
                <w:bCs/>
                <w:i/>
                <w:iCs/>
                <w:color w:val="00B0F0"/>
                <w:lang w:val="sr-Cyrl-CS"/>
              </w:rPr>
            </w:pPr>
            <w:r w:rsidRPr="005C4CBA">
              <w:rPr>
                <w:rFonts w:cs="Arial"/>
                <w:bCs/>
                <w:i/>
                <w:iCs/>
                <w:color w:val="00B0F0"/>
                <w:lang w:val="sr-Cyrl-CS"/>
              </w:rPr>
              <w:t>Сагласан за захтевом наручиоца</w:t>
            </w:r>
          </w:p>
          <w:p w:rsidR="000E75A0" w:rsidRPr="005C4CBA" w:rsidRDefault="008C4ABB" w:rsidP="005C4CBA">
            <w:pPr>
              <w:tabs>
                <w:tab w:val="left" w:pos="90"/>
              </w:tabs>
              <w:spacing w:before="0"/>
              <w:jc w:val="center"/>
              <w:rPr>
                <w:rFonts w:cs="Arial"/>
                <w:b/>
                <w:bCs/>
                <w:i/>
                <w:iCs/>
                <w:lang w:val="sr-Cyrl-CS"/>
              </w:rPr>
            </w:pPr>
            <w:r w:rsidRPr="005C4CBA">
              <w:rPr>
                <w:rFonts w:cs="Arial"/>
                <w:bCs/>
                <w:i/>
                <w:iCs/>
                <w:color w:val="00B0F0"/>
                <w:lang w:val="sr-Cyrl-CS"/>
              </w:rPr>
              <w:t>ДА/НЕ (заокружити)</w:t>
            </w:r>
          </w:p>
          <w:p w:rsidR="000E75A0" w:rsidRPr="005C4CBA" w:rsidRDefault="000E75A0" w:rsidP="005C4CBA">
            <w:pPr>
              <w:tabs>
                <w:tab w:val="left" w:pos="90"/>
              </w:tabs>
              <w:spacing w:before="0"/>
              <w:jc w:val="center"/>
              <w:rPr>
                <w:rFonts w:cs="Arial"/>
                <w:b/>
                <w:bCs/>
                <w:i/>
                <w:iCs/>
                <w:lang w:val="sr-Cyrl-CS"/>
              </w:rPr>
            </w:pPr>
          </w:p>
        </w:tc>
      </w:tr>
      <w:tr w:rsidR="000E75A0" w:rsidRPr="005C4CBA" w:rsidTr="00570E81">
        <w:tc>
          <w:tcPr>
            <w:tcW w:w="4585" w:type="dxa"/>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РОК И</w:t>
            </w:r>
            <w:r w:rsidR="00DF169D" w:rsidRPr="005C4CBA">
              <w:rPr>
                <w:rFonts w:cs="Arial"/>
                <w:b/>
                <w:bCs/>
                <w:i/>
                <w:iCs/>
                <w:lang w:val="sr-Cyrl-CS"/>
              </w:rPr>
              <w:t>ЗВРШЕЊА</w:t>
            </w:r>
            <w:r w:rsidRPr="005C4CBA">
              <w:rPr>
                <w:rFonts w:cs="Arial"/>
                <w:b/>
                <w:bCs/>
                <w:i/>
                <w:iCs/>
                <w:lang w:val="sr-Cyrl-CS"/>
              </w:rPr>
              <w:t>:</w:t>
            </w:r>
          </w:p>
          <w:p w:rsidR="00007BE6" w:rsidRPr="00007BE6" w:rsidRDefault="00007BE6" w:rsidP="00007BE6">
            <w:pPr>
              <w:spacing w:before="0"/>
              <w:rPr>
                <w:rFonts w:cs="Arial"/>
                <w:noProof/>
              </w:rPr>
            </w:pPr>
            <w:r w:rsidRPr="00007BE6">
              <w:rPr>
                <w:rFonts w:cs="Arial"/>
                <w:noProof/>
              </w:rPr>
              <w:t xml:space="preserve">Рок за почетак извршења услуге одржавања софтверског система за АRIS је 5 (словима: пет) дана од дана ступања на снагу. </w:t>
            </w:r>
          </w:p>
          <w:p w:rsidR="000E75A0" w:rsidRPr="005C4CBA" w:rsidRDefault="00007BE6" w:rsidP="00007BE6">
            <w:pPr>
              <w:spacing w:before="0"/>
              <w:rPr>
                <w:rFonts w:cs="Arial"/>
                <w:noProof/>
                <w:lang w:val="sr-Cyrl-RS"/>
              </w:rPr>
            </w:pPr>
            <w:r w:rsidRPr="00007BE6">
              <w:rPr>
                <w:rFonts w:cs="Arial"/>
                <w:noProof/>
              </w:rPr>
              <w:t>Период извршења услуге биће дефинисан појединачним уговором.</w:t>
            </w:r>
          </w:p>
        </w:tc>
        <w:tc>
          <w:tcPr>
            <w:tcW w:w="4434" w:type="dxa"/>
            <w:vAlign w:val="center"/>
          </w:tcPr>
          <w:p w:rsidR="000E75A0" w:rsidRPr="005C4CBA" w:rsidRDefault="000E75A0" w:rsidP="005C4CBA">
            <w:pPr>
              <w:tabs>
                <w:tab w:val="left" w:pos="90"/>
              </w:tabs>
              <w:spacing w:before="0"/>
              <w:jc w:val="center"/>
              <w:rPr>
                <w:rFonts w:cs="Arial"/>
                <w:b/>
                <w:bCs/>
                <w:i/>
                <w:iCs/>
                <w:lang w:val="sr-Cyrl-CS"/>
              </w:rPr>
            </w:pPr>
          </w:p>
          <w:p w:rsidR="007E1A9E" w:rsidRPr="005C4CBA" w:rsidRDefault="007E1A9E" w:rsidP="005C4CBA">
            <w:pPr>
              <w:tabs>
                <w:tab w:val="left" w:pos="90"/>
              </w:tabs>
              <w:spacing w:before="0"/>
              <w:jc w:val="center"/>
              <w:rPr>
                <w:rFonts w:cs="Arial"/>
                <w:bCs/>
                <w:i/>
                <w:iCs/>
                <w:color w:val="00B0F0"/>
                <w:lang w:val="sr-Cyrl-CS"/>
              </w:rPr>
            </w:pPr>
            <w:r w:rsidRPr="005C4CBA">
              <w:rPr>
                <w:rFonts w:cs="Arial"/>
                <w:bCs/>
                <w:i/>
                <w:iCs/>
                <w:color w:val="00B0F0"/>
                <w:lang w:val="sr-Cyrl-CS"/>
              </w:rPr>
              <w:t>Сагласан за захтевом наручиоца</w:t>
            </w:r>
          </w:p>
          <w:p w:rsidR="007E1A9E" w:rsidRPr="005C4CBA" w:rsidRDefault="007E1A9E" w:rsidP="005C4CBA">
            <w:pPr>
              <w:tabs>
                <w:tab w:val="left" w:pos="90"/>
              </w:tabs>
              <w:spacing w:before="0"/>
              <w:jc w:val="center"/>
              <w:rPr>
                <w:rFonts w:cs="Arial"/>
                <w:b/>
                <w:bCs/>
                <w:i/>
                <w:iCs/>
                <w:color w:val="00B0F0"/>
                <w:lang w:val="sr-Cyrl-CS"/>
              </w:rPr>
            </w:pPr>
            <w:r w:rsidRPr="005C4CBA">
              <w:rPr>
                <w:rFonts w:cs="Arial"/>
                <w:bCs/>
                <w:i/>
                <w:iCs/>
                <w:color w:val="00B0F0"/>
                <w:lang w:val="sr-Cyrl-CS"/>
              </w:rPr>
              <w:t>ДА/НЕ (заокружити)</w:t>
            </w:r>
          </w:p>
          <w:p w:rsidR="000E75A0" w:rsidRPr="005C4CBA" w:rsidRDefault="000E75A0" w:rsidP="005C4CBA">
            <w:pPr>
              <w:tabs>
                <w:tab w:val="left" w:pos="90"/>
              </w:tabs>
              <w:spacing w:before="0"/>
              <w:jc w:val="center"/>
              <w:rPr>
                <w:rFonts w:cs="Arial"/>
                <w:bCs/>
                <w:i/>
                <w:iCs/>
                <w:color w:val="00B0F0"/>
              </w:rPr>
            </w:pPr>
          </w:p>
        </w:tc>
      </w:tr>
      <w:tr w:rsidR="000E75A0" w:rsidRPr="005C4CBA" w:rsidTr="00570E81">
        <w:tc>
          <w:tcPr>
            <w:tcW w:w="4585" w:type="dxa"/>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ГАРАНТНИ РОК:</w:t>
            </w:r>
          </w:p>
          <w:p w:rsidR="000E75A0" w:rsidRPr="005C4CBA" w:rsidRDefault="00570E81" w:rsidP="005C4CBA">
            <w:pPr>
              <w:tabs>
                <w:tab w:val="left" w:pos="90"/>
              </w:tabs>
              <w:spacing w:before="0"/>
              <w:rPr>
                <w:rFonts w:cs="Arial"/>
              </w:rPr>
            </w:pPr>
            <w:r w:rsidRPr="005C4CBA">
              <w:rPr>
                <w:rFonts w:cs="Arial"/>
              </w:rPr>
              <w:lastRenderedPageBreak/>
              <w:t>Гарантни рок не може бити краћи од 12 (словима: дванаест) месеци од дана сачињавања, верификовања и потписивања Записника о квалитативном и квaнтитативном пријему Услуге.</w:t>
            </w:r>
          </w:p>
        </w:tc>
        <w:tc>
          <w:tcPr>
            <w:tcW w:w="4434" w:type="dxa"/>
            <w:vAlign w:val="center"/>
          </w:tcPr>
          <w:p w:rsidR="000E75A0" w:rsidRPr="005C4CBA" w:rsidRDefault="000E75A0" w:rsidP="005C4CBA">
            <w:pPr>
              <w:tabs>
                <w:tab w:val="left" w:pos="90"/>
              </w:tabs>
              <w:spacing w:before="0"/>
              <w:jc w:val="center"/>
              <w:rPr>
                <w:rFonts w:cs="Arial"/>
                <w:b/>
                <w:bCs/>
                <w:i/>
                <w:iCs/>
                <w:lang w:val="sr-Cyrl-CS"/>
              </w:rPr>
            </w:pPr>
          </w:p>
          <w:p w:rsidR="007E1A9E" w:rsidRPr="005C4CBA" w:rsidRDefault="00570E81" w:rsidP="005C4CBA">
            <w:pPr>
              <w:tabs>
                <w:tab w:val="left" w:pos="90"/>
              </w:tabs>
              <w:spacing w:before="0"/>
              <w:jc w:val="center"/>
              <w:rPr>
                <w:rFonts w:cs="Arial"/>
                <w:b/>
                <w:bCs/>
                <w:i/>
                <w:iCs/>
                <w:color w:val="00B0F0"/>
                <w:lang w:val="sr-Cyrl-CS"/>
              </w:rPr>
            </w:pPr>
            <w:r w:rsidRPr="005C4CBA">
              <w:rPr>
                <w:rFonts w:cs="Arial"/>
                <w:bCs/>
                <w:i/>
                <w:iCs/>
                <w:color w:val="00B0F0"/>
                <w:lang w:val="sr-Cyrl-CS"/>
              </w:rPr>
              <w:lastRenderedPageBreak/>
              <w:t>________месеци од од дана сачињавања, верификовања и потписивања Записника о квалитативном и квaнтитативном пријему Услуге</w:t>
            </w:r>
          </w:p>
          <w:p w:rsidR="000E75A0" w:rsidRPr="005C4CBA" w:rsidRDefault="000E75A0" w:rsidP="005C4CBA">
            <w:pPr>
              <w:tabs>
                <w:tab w:val="left" w:pos="90"/>
              </w:tabs>
              <w:spacing w:before="0"/>
              <w:jc w:val="center"/>
              <w:rPr>
                <w:rFonts w:cs="Arial"/>
                <w:b/>
                <w:bCs/>
                <w:i/>
                <w:iCs/>
                <w:color w:val="00B0F0"/>
                <w:lang w:val="sr-Cyrl-CS"/>
              </w:rPr>
            </w:pPr>
          </w:p>
        </w:tc>
      </w:tr>
      <w:tr w:rsidR="000E75A0" w:rsidRPr="005C4CBA" w:rsidTr="00570E81">
        <w:trPr>
          <w:trHeight w:val="818"/>
        </w:trPr>
        <w:tc>
          <w:tcPr>
            <w:tcW w:w="4585" w:type="dxa"/>
            <w:vAlign w:val="center"/>
          </w:tcPr>
          <w:p w:rsidR="000E75A0" w:rsidRPr="005C4CBA" w:rsidRDefault="000E75A0" w:rsidP="005C4CBA">
            <w:pPr>
              <w:tabs>
                <w:tab w:val="left" w:pos="90"/>
              </w:tabs>
              <w:spacing w:before="0"/>
              <w:jc w:val="center"/>
              <w:rPr>
                <w:rFonts w:cs="Arial"/>
                <w:bCs/>
                <w:i/>
                <w:iCs/>
                <w:color w:val="00B0F0"/>
                <w:lang w:val="sr-Cyrl-CS"/>
              </w:rPr>
            </w:pPr>
            <w:r w:rsidRPr="005C4CBA">
              <w:rPr>
                <w:rFonts w:cs="Arial"/>
                <w:b/>
                <w:bCs/>
                <w:i/>
                <w:iCs/>
                <w:lang w:val="sr-Cyrl-CS"/>
              </w:rPr>
              <w:lastRenderedPageBreak/>
              <w:t>МЕСТО И</w:t>
            </w:r>
            <w:r w:rsidR="00750A33" w:rsidRPr="005C4CBA">
              <w:rPr>
                <w:rFonts w:cs="Arial"/>
                <w:b/>
                <w:bCs/>
                <w:i/>
                <w:iCs/>
                <w:lang w:val="sr-Cyrl-CS"/>
              </w:rPr>
              <w:t>ЗВРШЕЊА</w:t>
            </w:r>
            <w:r w:rsidRPr="005C4CBA">
              <w:rPr>
                <w:rFonts w:cs="Arial"/>
                <w:b/>
                <w:bCs/>
                <w:i/>
                <w:iCs/>
                <w:lang w:val="sr-Cyrl-CS"/>
              </w:rPr>
              <w:t xml:space="preserve">: </w:t>
            </w:r>
          </w:p>
          <w:p w:rsidR="007E1A9E" w:rsidRPr="005C4CBA" w:rsidRDefault="00570E81" w:rsidP="005C4CBA">
            <w:pPr>
              <w:numPr>
                <w:ilvl w:val="0"/>
                <w:numId w:val="28"/>
              </w:numPr>
              <w:tabs>
                <w:tab w:val="left" w:pos="90"/>
              </w:tabs>
              <w:spacing w:before="0"/>
              <w:ind w:left="0"/>
              <w:contextualSpacing/>
              <w:jc w:val="left"/>
              <w:rPr>
                <w:rFonts w:eastAsia="Calibri" w:cs="Arial"/>
                <w:bCs/>
                <w:i/>
                <w:lang w:val="sr-Cyrl-RS"/>
              </w:rPr>
            </w:pPr>
            <w:r w:rsidRPr="005C4CBA">
              <w:rPr>
                <w:rFonts w:eastAsiaTheme="minorHAnsi" w:cs="Arial"/>
                <w:lang w:val="sr-Cyrl-RS"/>
              </w:rPr>
              <w:t>Место извршења Услуге је локација наручиоца и локација пружаоца yслуга</w:t>
            </w:r>
          </w:p>
        </w:tc>
        <w:tc>
          <w:tcPr>
            <w:tcW w:w="4434" w:type="dxa"/>
            <w:vAlign w:val="center"/>
          </w:tcPr>
          <w:p w:rsidR="000E75A0" w:rsidRPr="005C4CBA" w:rsidRDefault="000E75A0" w:rsidP="005C4CBA">
            <w:pPr>
              <w:tabs>
                <w:tab w:val="left" w:pos="90"/>
              </w:tabs>
              <w:spacing w:before="0"/>
              <w:jc w:val="center"/>
              <w:rPr>
                <w:rFonts w:cs="Arial"/>
                <w:bCs/>
                <w:i/>
                <w:iCs/>
                <w:color w:val="00B0F0"/>
                <w:lang w:val="sr-Cyrl-CS"/>
              </w:rPr>
            </w:pPr>
            <w:r w:rsidRPr="005C4CBA">
              <w:rPr>
                <w:rFonts w:cs="Arial"/>
                <w:bCs/>
                <w:i/>
                <w:iCs/>
                <w:color w:val="00B0F0"/>
                <w:lang w:val="sr-Cyrl-CS"/>
              </w:rPr>
              <w:t>Сагласан за захтевом наручиоца</w:t>
            </w:r>
          </w:p>
          <w:p w:rsidR="000E75A0" w:rsidRPr="005C4CBA" w:rsidRDefault="000E75A0" w:rsidP="005C4CBA">
            <w:pPr>
              <w:tabs>
                <w:tab w:val="left" w:pos="90"/>
              </w:tabs>
              <w:spacing w:before="0"/>
              <w:jc w:val="center"/>
              <w:rPr>
                <w:rFonts w:cs="Arial"/>
                <w:b/>
                <w:bCs/>
                <w:i/>
                <w:iCs/>
                <w:lang w:val="sr-Cyrl-CS"/>
              </w:rPr>
            </w:pPr>
            <w:r w:rsidRPr="005C4CBA">
              <w:rPr>
                <w:rFonts w:cs="Arial"/>
                <w:bCs/>
                <w:i/>
                <w:iCs/>
                <w:color w:val="00B0F0"/>
                <w:lang w:val="sr-Cyrl-CS"/>
              </w:rPr>
              <w:t>ДА/НЕ (заокружити)</w:t>
            </w:r>
          </w:p>
        </w:tc>
      </w:tr>
      <w:tr w:rsidR="000E75A0" w:rsidRPr="005C4CBA" w:rsidTr="00570E81">
        <w:trPr>
          <w:trHeight w:val="800"/>
        </w:trPr>
        <w:tc>
          <w:tcPr>
            <w:tcW w:w="4585" w:type="dxa"/>
            <w:vAlign w:val="center"/>
          </w:tcPr>
          <w:p w:rsidR="000E75A0" w:rsidRPr="005C4CBA" w:rsidRDefault="000E75A0" w:rsidP="005C4CBA">
            <w:pPr>
              <w:tabs>
                <w:tab w:val="left" w:pos="90"/>
              </w:tabs>
              <w:spacing w:before="0"/>
              <w:jc w:val="center"/>
              <w:rPr>
                <w:rFonts w:cs="Arial"/>
                <w:b/>
                <w:bCs/>
                <w:i/>
                <w:iCs/>
                <w:lang w:val="sr-Cyrl-CS"/>
              </w:rPr>
            </w:pPr>
            <w:r w:rsidRPr="005C4CBA">
              <w:rPr>
                <w:rFonts w:cs="Arial"/>
                <w:b/>
                <w:bCs/>
                <w:i/>
                <w:iCs/>
                <w:lang w:val="sr-Cyrl-CS"/>
              </w:rPr>
              <w:t>РОК ВАЖЕЊА ПОНУДЕ:</w:t>
            </w:r>
          </w:p>
          <w:p w:rsidR="000E75A0" w:rsidRPr="005C4CBA" w:rsidRDefault="000E75A0" w:rsidP="005C4CBA">
            <w:pPr>
              <w:tabs>
                <w:tab w:val="left" w:pos="90"/>
              </w:tabs>
              <w:spacing w:before="0"/>
              <w:jc w:val="center"/>
              <w:rPr>
                <w:rFonts w:cs="Arial"/>
                <w:b/>
                <w:bCs/>
                <w:i/>
                <w:iCs/>
                <w:lang w:val="sr-Cyrl-CS"/>
              </w:rPr>
            </w:pPr>
            <w:r w:rsidRPr="005C4CBA">
              <w:rPr>
                <w:rFonts w:cs="Arial"/>
                <w:bCs/>
                <w:i/>
                <w:iCs/>
                <w:lang w:val="sr-Cyrl-CS"/>
              </w:rPr>
              <w:t>не може бити краћ</w:t>
            </w:r>
            <w:r w:rsidRPr="005C4CBA">
              <w:rPr>
                <w:rFonts w:cs="Arial"/>
                <w:bCs/>
                <w:i/>
                <w:iCs/>
              </w:rPr>
              <w:t>и</w:t>
            </w:r>
            <w:r w:rsidRPr="005C4CBA">
              <w:rPr>
                <w:rFonts w:cs="Arial"/>
                <w:bCs/>
                <w:i/>
                <w:iCs/>
                <w:lang w:val="sr-Cyrl-CS"/>
              </w:rPr>
              <w:t xml:space="preserve"> од </w:t>
            </w:r>
            <w:r w:rsidR="00FE6030" w:rsidRPr="005C4CBA">
              <w:rPr>
                <w:rFonts w:cs="Arial"/>
                <w:bCs/>
                <w:i/>
                <w:iCs/>
                <w:lang w:val="sr-Cyrl-CS"/>
              </w:rPr>
              <w:t>9</w:t>
            </w:r>
            <w:r w:rsidRPr="005C4CBA">
              <w:rPr>
                <w:rFonts w:cs="Arial"/>
                <w:bCs/>
                <w:i/>
                <w:iCs/>
                <w:lang w:val="sr-Cyrl-CS"/>
              </w:rPr>
              <w:t>0 дана од дана отварања понуда</w:t>
            </w:r>
          </w:p>
        </w:tc>
        <w:tc>
          <w:tcPr>
            <w:tcW w:w="4434" w:type="dxa"/>
            <w:vAlign w:val="center"/>
          </w:tcPr>
          <w:p w:rsidR="000E75A0" w:rsidRPr="005C4CBA" w:rsidRDefault="000E75A0" w:rsidP="005C4CBA">
            <w:pPr>
              <w:tabs>
                <w:tab w:val="left" w:pos="90"/>
              </w:tabs>
              <w:spacing w:before="0"/>
              <w:jc w:val="center"/>
              <w:rPr>
                <w:rFonts w:cs="Arial"/>
                <w:b/>
                <w:bCs/>
                <w:i/>
                <w:iCs/>
                <w:lang w:val="sr-Cyrl-CS"/>
              </w:rPr>
            </w:pPr>
          </w:p>
          <w:p w:rsidR="000E75A0" w:rsidRPr="005C4CBA" w:rsidRDefault="000E75A0" w:rsidP="005C4CBA">
            <w:pPr>
              <w:tabs>
                <w:tab w:val="left" w:pos="90"/>
              </w:tabs>
              <w:spacing w:before="0"/>
              <w:jc w:val="center"/>
              <w:rPr>
                <w:rFonts w:cs="Arial"/>
                <w:b/>
                <w:bCs/>
                <w:i/>
                <w:iCs/>
                <w:lang w:val="sr-Cyrl-CS"/>
              </w:rPr>
            </w:pPr>
            <w:r w:rsidRPr="005C4CBA">
              <w:rPr>
                <w:rFonts w:cs="Arial"/>
                <w:bCs/>
                <w:i/>
                <w:iCs/>
                <w:lang w:val="sr-Cyrl-CS"/>
              </w:rPr>
              <w:t>_____ дана од дана отварања понуда</w:t>
            </w:r>
          </w:p>
        </w:tc>
      </w:tr>
      <w:tr w:rsidR="000E75A0" w:rsidRPr="005C4CBA" w:rsidTr="00FD649B">
        <w:tc>
          <w:tcPr>
            <w:tcW w:w="9019" w:type="dxa"/>
            <w:gridSpan w:val="2"/>
          </w:tcPr>
          <w:p w:rsidR="000E75A0" w:rsidRPr="005C4CBA" w:rsidRDefault="000E75A0" w:rsidP="005C4CBA">
            <w:pPr>
              <w:tabs>
                <w:tab w:val="left" w:pos="90"/>
              </w:tabs>
              <w:spacing w:before="0"/>
              <w:rPr>
                <w:rFonts w:cs="Arial"/>
                <w:bCs/>
                <w:iCs/>
                <w:lang w:val="sr-Cyrl-CS"/>
              </w:rPr>
            </w:pPr>
            <w:r w:rsidRPr="005C4CBA">
              <w:rPr>
                <w:rFonts w:cs="Arial"/>
                <w:bCs/>
                <w:iCs/>
                <w:lang w:val="sr-Cyrl-CS"/>
              </w:rPr>
              <w:t xml:space="preserve">Понуда понуђача који не прихвата услове наручиоца за рок и начин плаћања, рок </w:t>
            </w:r>
            <w:r w:rsidR="00092A5F" w:rsidRPr="005C4CBA">
              <w:rPr>
                <w:rFonts w:cs="Arial"/>
                <w:bCs/>
                <w:iCs/>
                <w:lang w:val="sr-Cyrl-CS"/>
              </w:rPr>
              <w:t>извршења</w:t>
            </w:r>
            <w:r w:rsidRPr="005C4CBA">
              <w:rPr>
                <w:rFonts w:cs="Arial"/>
                <w:bCs/>
                <w:iCs/>
                <w:lang w:val="sr-Cyrl-CS"/>
              </w:rPr>
              <w:t>, гарантни рок, место и</w:t>
            </w:r>
            <w:r w:rsidR="00092A5F" w:rsidRPr="005C4CBA">
              <w:rPr>
                <w:rFonts w:cs="Arial"/>
                <w:bCs/>
                <w:iCs/>
                <w:lang w:val="sr-Cyrl-CS"/>
              </w:rPr>
              <w:t>звршења</w:t>
            </w:r>
            <w:r w:rsidRPr="005C4CBA">
              <w:rPr>
                <w:rFonts w:cs="Arial"/>
                <w:bCs/>
                <w:iCs/>
                <w:lang w:val="sr-Cyrl-CS"/>
              </w:rPr>
              <w:t xml:space="preserve"> и рок важења понуде сматраће се неприхватљивом.</w:t>
            </w:r>
          </w:p>
        </w:tc>
      </w:tr>
    </w:tbl>
    <w:p w:rsidR="00BA2C2D" w:rsidRPr="005C4CBA" w:rsidRDefault="00BA2C2D" w:rsidP="005C4CBA">
      <w:pPr>
        <w:tabs>
          <w:tab w:val="left" w:pos="90"/>
        </w:tabs>
        <w:spacing w:before="0"/>
        <w:rPr>
          <w:rFonts w:cs="Arial"/>
          <w:b/>
          <w:bCs/>
          <w:i/>
          <w:iCs/>
          <w:lang w:val="sr-Cyrl-CS"/>
        </w:rPr>
      </w:pPr>
    </w:p>
    <w:p w:rsidR="000E75A0" w:rsidRPr="005C4CBA" w:rsidRDefault="00BA2C2D" w:rsidP="005C4CBA">
      <w:pPr>
        <w:tabs>
          <w:tab w:val="left" w:pos="90"/>
        </w:tabs>
        <w:spacing w:before="0"/>
        <w:rPr>
          <w:rFonts w:eastAsia="TimesNewRomanPSMT" w:cs="Arial"/>
          <w:bCs/>
          <w:lang w:val="sr-Cyrl-CS"/>
        </w:rPr>
      </w:pPr>
      <w:r w:rsidRPr="005C4CBA">
        <w:rPr>
          <w:rFonts w:cs="Arial"/>
          <w:b/>
          <w:bCs/>
          <w:i/>
          <w:iCs/>
          <w:lang w:val="sr-Cyrl-CS"/>
        </w:rPr>
        <w:t xml:space="preserve">               </w:t>
      </w:r>
      <w:r w:rsidR="000E75A0" w:rsidRPr="005C4CBA">
        <w:rPr>
          <w:rFonts w:eastAsia="TimesNewRomanPSMT" w:cs="Arial"/>
          <w:bCs/>
        </w:rPr>
        <w:t xml:space="preserve">Датум </w:t>
      </w:r>
      <w:r w:rsidR="000E75A0" w:rsidRPr="005C4CBA">
        <w:rPr>
          <w:rFonts w:eastAsia="TimesNewRomanPSMT" w:cs="Arial"/>
          <w:bCs/>
        </w:rPr>
        <w:tab/>
      </w:r>
      <w:r w:rsidR="000E75A0" w:rsidRPr="005C4CBA">
        <w:rPr>
          <w:rFonts w:eastAsia="TimesNewRomanPSMT" w:cs="Arial"/>
          <w:bCs/>
        </w:rPr>
        <w:tab/>
      </w:r>
      <w:r w:rsidR="000E75A0" w:rsidRPr="005C4CBA">
        <w:rPr>
          <w:rFonts w:eastAsia="TimesNewRomanPSMT" w:cs="Arial"/>
          <w:bCs/>
        </w:rPr>
        <w:tab/>
      </w:r>
      <w:r w:rsidR="000E75A0" w:rsidRPr="005C4CBA">
        <w:rPr>
          <w:rFonts w:eastAsia="TimesNewRomanPSMT" w:cs="Arial"/>
          <w:bCs/>
        </w:rPr>
        <w:tab/>
        <w:t xml:space="preserve">             </w:t>
      </w:r>
      <w:r w:rsidRPr="005C4CBA">
        <w:rPr>
          <w:rFonts w:eastAsia="TimesNewRomanPSMT" w:cs="Arial"/>
          <w:bCs/>
          <w:lang w:val="sr-Cyrl-CS"/>
        </w:rPr>
        <w:t xml:space="preserve">                </w:t>
      </w:r>
      <w:r w:rsidR="000E75A0" w:rsidRPr="005C4CBA">
        <w:rPr>
          <w:rFonts w:eastAsia="TimesNewRomanPSMT" w:cs="Arial"/>
          <w:bCs/>
          <w:lang w:val="sr-Cyrl-CS"/>
        </w:rPr>
        <w:t xml:space="preserve"> </w:t>
      </w:r>
      <w:r w:rsidRPr="005C4CBA">
        <w:rPr>
          <w:rFonts w:eastAsia="TimesNewRomanPSMT" w:cs="Arial"/>
          <w:bCs/>
          <w:lang w:val="sr-Cyrl-CS"/>
        </w:rPr>
        <w:t xml:space="preserve">        </w:t>
      </w:r>
      <w:r w:rsidR="000E75A0" w:rsidRPr="005C4CBA">
        <w:rPr>
          <w:rFonts w:eastAsia="TimesNewRomanPSMT" w:cs="Arial"/>
          <w:bCs/>
        </w:rPr>
        <w:t>Понуђач</w:t>
      </w:r>
    </w:p>
    <w:p w:rsidR="000E75A0" w:rsidRPr="005C4CBA" w:rsidRDefault="000E75A0" w:rsidP="005C4CBA">
      <w:pPr>
        <w:tabs>
          <w:tab w:val="left" w:pos="90"/>
        </w:tabs>
        <w:spacing w:before="0"/>
        <w:ind w:firstLine="720"/>
        <w:rPr>
          <w:rFonts w:eastAsia="TimesNewRomanPSMT" w:cs="Arial"/>
          <w:bCs/>
          <w:lang w:val="sr-Cyrl-CS"/>
        </w:rPr>
      </w:pPr>
    </w:p>
    <w:p w:rsidR="000E75A0" w:rsidRPr="005C4CBA" w:rsidRDefault="000E75A0" w:rsidP="005C4CBA">
      <w:pPr>
        <w:tabs>
          <w:tab w:val="left" w:pos="90"/>
        </w:tabs>
        <w:spacing w:before="0"/>
        <w:rPr>
          <w:rFonts w:eastAsia="TimesNewRomanPS-BoldMT" w:cs="Arial"/>
          <w:b/>
          <w:bCs/>
          <w:i/>
          <w:iCs/>
          <w:lang w:val="sr-Cyrl-CS"/>
        </w:rPr>
      </w:pPr>
      <w:r w:rsidRPr="005C4CBA">
        <w:rPr>
          <w:rFonts w:eastAsia="TimesNewRomanPS-BoldMT" w:cs="Arial"/>
          <w:b/>
          <w:bCs/>
          <w:i/>
          <w:iCs/>
        </w:rPr>
        <w:t>________________________</w:t>
      </w:r>
      <w:r w:rsidR="00BA2C2D" w:rsidRPr="005C4CBA">
        <w:rPr>
          <w:rFonts w:eastAsia="TimesNewRomanPS-BoldMT" w:cs="Arial"/>
          <w:b/>
          <w:bCs/>
          <w:i/>
          <w:iCs/>
          <w:lang w:val="sr-Cyrl-CS"/>
        </w:rPr>
        <w:t xml:space="preserve">          </w:t>
      </w:r>
      <w:r w:rsidRPr="005C4CBA">
        <w:rPr>
          <w:rFonts w:eastAsia="TimesNewRomanPS-BoldMT" w:cs="Arial"/>
          <w:b/>
          <w:bCs/>
          <w:i/>
          <w:iCs/>
          <w:lang w:val="sr-Cyrl-CS"/>
        </w:rPr>
        <w:t xml:space="preserve">        М.П.</w:t>
      </w:r>
      <w:r w:rsidRPr="005C4CBA">
        <w:rPr>
          <w:rFonts w:eastAsia="TimesNewRomanPS-BoldMT" w:cs="Arial"/>
          <w:b/>
          <w:bCs/>
          <w:i/>
          <w:iCs/>
        </w:rPr>
        <w:tab/>
      </w:r>
      <w:r w:rsidRPr="005C4CBA">
        <w:rPr>
          <w:rFonts w:eastAsia="TimesNewRomanPS-BoldMT" w:cs="Arial"/>
          <w:b/>
          <w:bCs/>
          <w:i/>
          <w:iCs/>
          <w:lang w:val="sr-Cyrl-CS"/>
        </w:rPr>
        <w:t xml:space="preserve">              </w:t>
      </w:r>
      <w:r w:rsidR="00BA2C2D" w:rsidRPr="005C4CBA">
        <w:rPr>
          <w:rFonts w:eastAsia="TimesNewRomanPS-BoldMT" w:cs="Arial"/>
          <w:b/>
          <w:bCs/>
          <w:i/>
          <w:iCs/>
          <w:lang w:val="sr-Cyrl-CS"/>
        </w:rPr>
        <w:t>___</w:t>
      </w:r>
      <w:r w:rsidRPr="005C4CBA">
        <w:rPr>
          <w:rFonts w:eastAsia="TimesNewRomanPS-BoldMT" w:cs="Arial"/>
          <w:b/>
          <w:bCs/>
          <w:i/>
          <w:iCs/>
          <w:lang w:val="sr-Cyrl-CS"/>
        </w:rPr>
        <w:t xml:space="preserve">__________________                                      </w:t>
      </w:r>
    </w:p>
    <w:p w:rsidR="00BA2C2D" w:rsidRPr="005C4CBA" w:rsidRDefault="00BA2C2D" w:rsidP="005C4CBA">
      <w:pPr>
        <w:tabs>
          <w:tab w:val="left" w:pos="90"/>
        </w:tabs>
        <w:spacing w:before="0"/>
        <w:rPr>
          <w:rFonts w:cs="Arial"/>
          <w:b/>
          <w:bCs/>
          <w:i/>
          <w:iCs/>
          <w:u w:val="single"/>
        </w:rPr>
      </w:pPr>
    </w:p>
    <w:p w:rsidR="000E75A0" w:rsidRPr="005C4CBA" w:rsidRDefault="000E75A0" w:rsidP="005C4CBA">
      <w:pPr>
        <w:tabs>
          <w:tab w:val="left" w:pos="90"/>
        </w:tabs>
        <w:spacing w:before="0"/>
        <w:rPr>
          <w:rFonts w:cs="Arial"/>
          <w:b/>
          <w:bCs/>
          <w:i/>
          <w:iCs/>
          <w:u w:val="single"/>
          <w:lang w:val="sr-Cyrl-RS"/>
        </w:rPr>
      </w:pPr>
      <w:r w:rsidRPr="005C4CBA">
        <w:rPr>
          <w:rFonts w:cs="Arial"/>
          <w:b/>
          <w:bCs/>
          <w:i/>
          <w:iCs/>
          <w:u w:val="single"/>
        </w:rPr>
        <w:t>Напомене:</w:t>
      </w:r>
    </w:p>
    <w:p w:rsidR="00BA2C2D" w:rsidRPr="005C4CBA" w:rsidRDefault="00BA2C2D" w:rsidP="005C4CBA">
      <w:pPr>
        <w:tabs>
          <w:tab w:val="left" w:pos="90"/>
        </w:tabs>
        <w:autoSpaceDE w:val="0"/>
        <w:autoSpaceDN w:val="0"/>
        <w:adjustRightInd w:val="0"/>
        <w:spacing w:before="0"/>
        <w:rPr>
          <w:rFonts w:eastAsia="TimesNewRomanPS-BoldMT" w:cs="Arial"/>
          <w:bCs/>
          <w:i/>
          <w:iCs/>
          <w:lang w:val="sr-Cyrl-RS"/>
        </w:rPr>
      </w:pPr>
      <w:r w:rsidRPr="005C4CBA">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C4CBA" w:rsidRDefault="00BA2C2D" w:rsidP="005C4CBA">
      <w:pPr>
        <w:tabs>
          <w:tab w:val="left" w:pos="90"/>
        </w:tabs>
        <w:autoSpaceDE w:val="0"/>
        <w:autoSpaceDN w:val="0"/>
        <w:adjustRightInd w:val="0"/>
        <w:spacing w:before="0"/>
        <w:rPr>
          <w:rFonts w:eastAsia="TimesNewRomanPS-BoldMT" w:cs="Arial"/>
          <w:bCs/>
          <w:i/>
          <w:iCs/>
          <w:lang w:val="sr-Cyrl-RS"/>
        </w:rPr>
      </w:pPr>
      <w:r w:rsidRPr="005C4CBA">
        <w:rPr>
          <w:rFonts w:eastAsia="TimesNewRomanPS-BoldMT" w:cs="Arial"/>
          <w:bCs/>
          <w:i/>
          <w:iCs/>
          <w:lang w:val="sr-Cyrl-RS"/>
        </w:rPr>
        <w:t xml:space="preserve">- </w:t>
      </w:r>
      <w:r w:rsidRPr="005C4CBA">
        <w:rPr>
          <w:rFonts w:eastAsia="TimesNewRomanPS-BoldMT" w:cs="Arial"/>
          <w:bCs/>
          <w:i/>
          <w:iCs/>
          <w:lang w:val="ru-RU"/>
        </w:rPr>
        <w:t>Уколико понуђачи подносе заједничку понуду,</w:t>
      </w:r>
      <w:r w:rsidRPr="005C4CBA">
        <w:rPr>
          <w:rFonts w:eastAsia="TimesNewRomanPS-BoldMT" w:cs="Arial"/>
          <w:bCs/>
          <w:i/>
          <w:iCs/>
          <w:lang w:val="sr-Cyrl-RS"/>
        </w:rPr>
        <w:t xml:space="preserve"> </w:t>
      </w:r>
      <w:r w:rsidRPr="005C4CBA">
        <w:rPr>
          <w:rFonts w:eastAsia="TimesNewRomanPS-BoldMT" w:cs="Arial"/>
          <w:bCs/>
          <w:i/>
          <w:iCs/>
          <w:lang w:val="ru-RU"/>
        </w:rPr>
        <w:t>група понуђача може да о</w:t>
      </w:r>
      <w:r w:rsidRPr="005C4CBA">
        <w:rPr>
          <w:rFonts w:eastAsia="TimesNewRomanPS-BoldMT" w:cs="Arial"/>
          <w:bCs/>
          <w:i/>
          <w:iCs/>
          <w:lang w:val="sr-Cyrl-RS"/>
        </w:rPr>
        <w:t>власти</w:t>
      </w:r>
      <w:r w:rsidRPr="005C4CBA">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C4CBA">
        <w:rPr>
          <w:rFonts w:eastAsia="TimesNewRomanPS-BoldMT" w:cs="Arial"/>
          <w:bCs/>
          <w:i/>
          <w:iCs/>
          <w:lang w:val="ru-RU"/>
        </w:rPr>
        <w:t>лагодити већем броју потписника</w:t>
      </w:r>
    </w:p>
    <w:p w:rsidR="008C3986" w:rsidRPr="005C4CBA" w:rsidRDefault="008C3986" w:rsidP="005C4CBA">
      <w:pPr>
        <w:tabs>
          <w:tab w:val="left" w:pos="90"/>
          <w:tab w:val="left" w:pos="360"/>
        </w:tabs>
        <w:autoSpaceDE w:val="0"/>
        <w:autoSpaceDN w:val="0"/>
        <w:adjustRightInd w:val="0"/>
        <w:spacing w:before="0"/>
        <w:contextualSpacing/>
        <w:rPr>
          <w:rFonts w:eastAsia="TimesNewRomanPS-BoldMT" w:cs="Arial"/>
          <w:bCs/>
          <w:i/>
          <w:iCs/>
          <w:lang w:val="sr-Cyrl-RS"/>
        </w:rPr>
      </w:pPr>
    </w:p>
    <w:p w:rsidR="008C3986" w:rsidRPr="005C4CBA" w:rsidRDefault="008476EC" w:rsidP="005C4CBA">
      <w:pPr>
        <w:tabs>
          <w:tab w:val="left" w:pos="90"/>
          <w:tab w:val="left" w:pos="360"/>
        </w:tabs>
        <w:autoSpaceDE w:val="0"/>
        <w:autoSpaceDN w:val="0"/>
        <w:adjustRightInd w:val="0"/>
        <w:spacing w:before="0"/>
        <w:contextualSpacing/>
        <w:rPr>
          <w:rFonts w:eastAsia="TimesNewRomanPS-BoldMT" w:cs="Arial"/>
          <w:bCs/>
          <w:i/>
          <w:iCs/>
          <w:lang w:val="sr-Cyrl-RS"/>
        </w:rPr>
      </w:pPr>
      <w:r w:rsidRPr="005C4CBA">
        <w:rPr>
          <w:rFonts w:eastAsia="TimesNewRomanPS-BoldMT" w:cs="Arial"/>
          <w:bCs/>
          <w:i/>
          <w:iCs/>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2687E" w:rsidRPr="005C4CBA" w:rsidRDefault="0042687E" w:rsidP="005C4CBA">
      <w:pPr>
        <w:tabs>
          <w:tab w:val="left" w:pos="90"/>
        </w:tabs>
        <w:spacing w:before="0"/>
        <w:rPr>
          <w:rFonts w:cs="Arial"/>
        </w:rPr>
      </w:pPr>
      <w:bookmarkStart w:id="250" w:name="_Toc442559925"/>
    </w:p>
    <w:p w:rsidR="007E1A9E" w:rsidRPr="005C4CBA" w:rsidRDefault="007E1A9E" w:rsidP="005C4CBA">
      <w:pPr>
        <w:tabs>
          <w:tab w:val="left" w:pos="90"/>
        </w:tabs>
        <w:spacing w:before="0"/>
        <w:jc w:val="left"/>
        <w:rPr>
          <w:rFonts w:cs="Arial"/>
          <w:b/>
        </w:rPr>
      </w:pPr>
      <w:r w:rsidRPr="005C4CBA">
        <w:rPr>
          <w:rFonts w:cs="Arial"/>
        </w:rPr>
        <w:br w:type="page"/>
      </w:r>
    </w:p>
    <w:p w:rsidR="00343A18" w:rsidRPr="005C4CBA" w:rsidRDefault="00343A18" w:rsidP="005C4CBA">
      <w:pPr>
        <w:pStyle w:val="KDObrazac"/>
        <w:tabs>
          <w:tab w:val="left" w:pos="90"/>
        </w:tabs>
        <w:spacing w:before="0"/>
      </w:pPr>
      <w:r w:rsidRPr="005C4CBA">
        <w:lastRenderedPageBreak/>
        <w:t xml:space="preserve">ОБРАЗАЦ </w:t>
      </w:r>
      <w:r w:rsidR="007E1A9E" w:rsidRPr="005C4CBA">
        <w:rPr>
          <w:lang w:val="sr-Cyrl-RS"/>
        </w:rPr>
        <w:t>2</w:t>
      </w:r>
      <w:r w:rsidRPr="005C4CBA">
        <w:t>.</w:t>
      </w:r>
      <w:bookmarkEnd w:id="250"/>
    </w:p>
    <w:p w:rsidR="0042584D" w:rsidRPr="005C4CBA" w:rsidRDefault="0042584D" w:rsidP="005C4CBA">
      <w:pPr>
        <w:tabs>
          <w:tab w:val="left" w:pos="90"/>
        </w:tabs>
        <w:spacing w:before="0"/>
        <w:jc w:val="center"/>
        <w:rPr>
          <w:rFonts w:cs="Arial"/>
          <w:b/>
        </w:rPr>
      </w:pPr>
    </w:p>
    <w:p w:rsidR="00343A18" w:rsidRPr="005C4CBA" w:rsidRDefault="00343A18" w:rsidP="005C4CBA">
      <w:pPr>
        <w:tabs>
          <w:tab w:val="left" w:pos="90"/>
        </w:tabs>
        <w:spacing w:before="0"/>
        <w:jc w:val="center"/>
        <w:rPr>
          <w:rFonts w:cs="Arial"/>
          <w:b/>
        </w:rPr>
      </w:pPr>
      <w:r w:rsidRPr="005C4CBA">
        <w:rPr>
          <w:rFonts w:cs="Arial"/>
          <w:b/>
        </w:rPr>
        <w:t>ОБРАЗАЦ СТРУКУТРЕ ЦЕНЕ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708"/>
        <w:gridCol w:w="1622"/>
        <w:gridCol w:w="1252"/>
        <w:gridCol w:w="861"/>
        <w:gridCol w:w="736"/>
        <w:gridCol w:w="989"/>
        <w:gridCol w:w="989"/>
      </w:tblGrid>
      <w:tr w:rsidR="00B32E89" w:rsidRPr="005C4CBA" w:rsidTr="00E54348">
        <w:tc>
          <w:tcPr>
            <w:tcW w:w="338" w:type="pct"/>
            <w:shd w:val="clear" w:color="auto" w:fill="C6D9F1" w:themeFill="text2" w:themeFillTint="33"/>
            <w:vAlign w:val="center"/>
          </w:tcPr>
          <w:p w:rsidR="00B32E89" w:rsidRPr="005C4CBA" w:rsidRDefault="00B32E89" w:rsidP="005C4CBA">
            <w:pPr>
              <w:spacing w:before="0"/>
              <w:jc w:val="center"/>
              <w:rPr>
                <w:rFonts w:cs="Arial"/>
                <w:bCs/>
                <w:i/>
                <w:iCs/>
                <w:lang w:val="sr-Cyrl-CS"/>
              </w:rPr>
            </w:pPr>
            <w:r w:rsidRPr="005C4CBA">
              <w:rPr>
                <w:rFonts w:cs="Arial"/>
                <w:bCs/>
                <w:i/>
                <w:iCs/>
                <w:lang w:val="sr-Cyrl-CS"/>
              </w:rPr>
              <w:t>Рбр</w:t>
            </w:r>
          </w:p>
        </w:tc>
        <w:tc>
          <w:tcPr>
            <w:tcW w:w="947"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 xml:space="preserve">Назив </w:t>
            </w:r>
          </w:p>
        </w:tc>
        <w:tc>
          <w:tcPr>
            <w:tcW w:w="899"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Јед.</w:t>
            </w:r>
          </w:p>
          <w:p w:rsidR="00B32E89" w:rsidRPr="005C4CBA" w:rsidRDefault="00B32E89" w:rsidP="005C4CBA">
            <w:pPr>
              <w:spacing w:before="0"/>
              <w:jc w:val="center"/>
              <w:rPr>
                <w:rFonts w:cs="Arial"/>
                <w:b/>
                <w:bCs/>
                <w:i/>
                <w:iCs/>
                <w:lang w:val="sr-Cyrl-CS"/>
              </w:rPr>
            </w:pPr>
            <w:r w:rsidRPr="005C4CBA">
              <w:rPr>
                <w:rFonts w:cs="Arial"/>
                <w:b/>
                <w:bCs/>
                <w:i/>
                <w:iCs/>
                <w:lang w:val="sr-Cyrl-CS"/>
              </w:rPr>
              <w:t>мере</w:t>
            </w:r>
          </w:p>
        </w:tc>
        <w:tc>
          <w:tcPr>
            <w:tcW w:w="308" w:type="pct"/>
            <w:shd w:val="clear" w:color="auto" w:fill="C6D9F1" w:themeFill="text2" w:themeFillTint="33"/>
            <w:vAlign w:val="center"/>
          </w:tcPr>
          <w:p w:rsidR="00B32E89" w:rsidRPr="005C4CBA" w:rsidRDefault="005D0A43" w:rsidP="005C4CBA">
            <w:pPr>
              <w:spacing w:before="0"/>
              <w:jc w:val="center"/>
              <w:rPr>
                <w:rFonts w:cs="Arial"/>
                <w:b/>
                <w:bCs/>
                <w:i/>
                <w:iCs/>
                <w:lang w:val="sr-Cyrl-CS"/>
              </w:rPr>
            </w:pPr>
            <w:r>
              <w:rPr>
                <w:rFonts w:cs="Arial"/>
                <w:b/>
                <w:bCs/>
                <w:i/>
                <w:iCs/>
                <w:lang w:val="sr-Cyrl-CS"/>
              </w:rPr>
              <w:t xml:space="preserve">Оквирна </w:t>
            </w:r>
            <w:r w:rsidR="00B32E89" w:rsidRPr="005C4CBA">
              <w:rPr>
                <w:rFonts w:cs="Arial"/>
                <w:b/>
                <w:bCs/>
                <w:i/>
                <w:iCs/>
                <w:lang w:val="sr-Cyrl-CS"/>
              </w:rPr>
              <w:t>количина</w:t>
            </w:r>
          </w:p>
        </w:tc>
        <w:tc>
          <w:tcPr>
            <w:tcW w:w="1003"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Јед.</w:t>
            </w:r>
          </w:p>
          <w:p w:rsidR="00B32E89" w:rsidRPr="005C4CBA" w:rsidRDefault="00B32E89" w:rsidP="005C4CBA">
            <w:pPr>
              <w:spacing w:before="0"/>
              <w:jc w:val="center"/>
              <w:rPr>
                <w:rFonts w:cs="Arial"/>
                <w:b/>
                <w:bCs/>
                <w:i/>
                <w:iCs/>
                <w:lang w:val="sr-Cyrl-CS"/>
              </w:rPr>
            </w:pPr>
            <w:r w:rsidRPr="005C4CBA">
              <w:rPr>
                <w:rFonts w:cs="Arial"/>
                <w:b/>
                <w:bCs/>
                <w:i/>
                <w:iCs/>
                <w:lang w:val="sr-Cyrl-CS"/>
              </w:rPr>
              <w:t>цена без ПДВ</w:t>
            </w:r>
          </w:p>
          <w:p w:rsidR="00B32E89" w:rsidRPr="005C4CBA" w:rsidRDefault="00B32E89" w:rsidP="005C4CBA">
            <w:pPr>
              <w:spacing w:before="0"/>
              <w:jc w:val="center"/>
              <w:rPr>
                <w:rFonts w:cs="Arial"/>
                <w:b/>
                <w:bCs/>
                <w:i/>
                <w:iCs/>
                <w:lang w:val="sr-Cyrl-CS"/>
              </w:rPr>
            </w:pPr>
            <w:r w:rsidRPr="005C4CBA">
              <w:rPr>
                <w:rFonts w:cs="Arial"/>
                <w:b/>
                <w:bCs/>
                <w:i/>
                <w:iCs/>
                <w:lang w:val="sr-Cyrl-CS"/>
              </w:rPr>
              <w:t>дин.</w:t>
            </w:r>
          </w:p>
        </w:tc>
        <w:tc>
          <w:tcPr>
            <w:tcW w:w="408"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Јед.</w:t>
            </w:r>
          </w:p>
          <w:p w:rsidR="00B32E89" w:rsidRPr="005C4CBA" w:rsidRDefault="00B32E89" w:rsidP="005C4CBA">
            <w:pPr>
              <w:spacing w:before="0"/>
              <w:jc w:val="center"/>
              <w:rPr>
                <w:rFonts w:cs="Arial"/>
                <w:b/>
                <w:bCs/>
                <w:i/>
                <w:iCs/>
                <w:lang w:val="sr-Cyrl-CS"/>
              </w:rPr>
            </w:pPr>
            <w:r w:rsidRPr="005C4CBA">
              <w:rPr>
                <w:rFonts w:cs="Arial"/>
                <w:b/>
                <w:bCs/>
                <w:i/>
                <w:iCs/>
                <w:lang w:val="sr-Cyrl-CS"/>
              </w:rPr>
              <w:t>цена са ПДВ</w:t>
            </w:r>
          </w:p>
          <w:p w:rsidR="00B32E89" w:rsidRPr="005C4CBA" w:rsidRDefault="00B32E89" w:rsidP="005C4CBA">
            <w:pPr>
              <w:spacing w:before="0"/>
              <w:jc w:val="center"/>
              <w:rPr>
                <w:rFonts w:cs="Arial"/>
                <w:b/>
                <w:bCs/>
                <w:i/>
                <w:iCs/>
                <w:lang w:val="sr-Cyrl-CS"/>
              </w:rPr>
            </w:pPr>
            <w:r w:rsidRPr="005C4CBA">
              <w:rPr>
                <w:rFonts w:cs="Arial"/>
                <w:b/>
                <w:bCs/>
                <w:i/>
                <w:iCs/>
                <w:lang w:val="sr-Cyrl-CS"/>
              </w:rPr>
              <w:t xml:space="preserve">дин. </w:t>
            </w:r>
          </w:p>
        </w:tc>
        <w:tc>
          <w:tcPr>
            <w:tcW w:w="548"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Укупна цена без ПДВ</w:t>
            </w:r>
          </w:p>
          <w:p w:rsidR="00B32E89" w:rsidRPr="005C4CBA" w:rsidRDefault="00B32E89" w:rsidP="005C4CBA">
            <w:pPr>
              <w:spacing w:before="0"/>
              <w:jc w:val="center"/>
              <w:rPr>
                <w:rFonts w:cs="Arial"/>
                <w:b/>
                <w:bCs/>
                <w:i/>
                <w:iCs/>
                <w:lang w:val="sr-Cyrl-CS"/>
              </w:rPr>
            </w:pPr>
            <w:r w:rsidRPr="005C4CBA">
              <w:rPr>
                <w:rFonts w:cs="Arial"/>
                <w:b/>
                <w:bCs/>
                <w:i/>
                <w:iCs/>
                <w:lang w:val="sr-Cyrl-CS"/>
              </w:rPr>
              <w:t xml:space="preserve">дин. </w:t>
            </w:r>
          </w:p>
        </w:tc>
        <w:tc>
          <w:tcPr>
            <w:tcW w:w="548" w:type="pct"/>
            <w:shd w:val="clear" w:color="auto" w:fill="C6D9F1" w:themeFill="text2" w:themeFillTint="33"/>
            <w:vAlign w:val="center"/>
          </w:tcPr>
          <w:p w:rsidR="00B32E89" w:rsidRPr="005C4CBA" w:rsidRDefault="00B32E89" w:rsidP="005C4CBA">
            <w:pPr>
              <w:spacing w:before="0"/>
              <w:jc w:val="center"/>
              <w:rPr>
                <w:rFonts w:cs="Arial"/>
                <w:b/>
                <w:bCs/>
                <w:i/>
                <w:iCs/>
                <w:lang w:val="sr-Cyrl-CS"/>
              </w:rPr>
            </w:pPr>
            <w:r w:rsidRPr="005C4CBA">
              <w:rPr>
                <w:rFonts w:cs="Arial"/>
                <w:b/>
                <w:bCs/>
                <w:i/>
                <w:iCs/>
                <w:lang w:val="sr-Cyrl-CS"/>
              </w:rPr>
              <w:t>Укупна цена са ПДВ</w:t>
            </w:r>
          </w:p>
          <w:p w:rsidR="00B32E89" w:rsidRPr="005C4CBA" w:rsidRDefault="00B32E89" w:rsidP="005C4CBA">
            <w:pPr>
              <w:spacing w:before="0"/>
              <w:jc w:val="center"/>
              <w:rPr>
                <w:rFonts w:cs="Arial"/>
                <w:b/>
                <w:bCs/>
                <w:i/>
                <w:iCs/>
                <w:lang w:val="sr-Cyrl-CS"/>
              </w:rPr>
            </w:pPr>
            <w:r w:rsidRPr="005C4CBA">
              <w:rPr>
                <w:rFonts w:cs="Arial"/>
                <w:b/>
                <w:bCs/>
                <w:i/>
                <w:iCs/>
                <w:lang w:val="sr-Cyrl-CS"/>
              </w:rPr>
              <w:t xml:space="preserve">дин. </w:t>
            </w:r>
          </w:p>
        </w:tc>
      </w:tr>
      <w:tr w:rsidR="00B32E89" w:rsidRPr="005C4CBA" w:rsidTr="00E54348">
        <w:tc>
          <w:tcPr>
            <w:tcW w:w="338"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(1)</w:t>
            </w:r>
          </w:p>
        </w:tc>
        <w:tc>
          <w:tcPr>
            <w:tcW w:w="947"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(2)</w:t>
            </w:r>
          </w:p>
        </w:tc>
        <w:tc>
          <w:tcPr>
            <w:tcW w:w="899"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(3)</w:t>
            </w:r>
          </w:p>
        </w:tc>
        <w:tc>
          <w:tcPr>
            <w:tcW w:w="308"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(4)</w:t>
            </w:r>
          </w:p>
        </w:tc>
        <w:tc>
          <w:tcPr>
            <w:tcW w:w="1003"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(5)</w:t>
            </w:r>
          </w:p>
        </w:tc>
        <w:tc>
          <w:tcPr>
            <w:tcW w:w="408"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(6)</w:t>
            </w:r>
          </w:p>
        </w:tc>
        <w:tc>
          <w:tcPr>
            <w:tcW w:w="548"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(7)</w:t>
            </w:r>
          </w:p>
        </w:tc>
        <w:tc>
          <w:tcPr>
            <w:tcW w:w="548" w:type="pct"/>
            <w:shd w:val="clear" w:color="auto" w:fill="auto"/>
          </w:tcPr>
          <w:p w:rsidR="00B32E89" w:rsidRPr="005C4CBA" w:rsidRDefault="00B32E89" w:rsidP="005C4CBA">
            <w:pPr>
              <w:spacing w:before="0"/>
              <w:jc w:val="center"/>
              <w:rPr>
                <w:rFonts w:cs="Arial"/>
                <w:b/>
                <w:bCs/>
                <w:i/>
                <w:iCs/>
                <w:lang w:val="sr-Cyrl-CS"/>
              </w:rPr>
            </w:pPr>
            <w:r w:rsidRPr="005C4CBA">
              <w:rPr>
                <w:rFonts w:cs="Arial"/>
                <w:b/>
                <w:bCs/>
                <w:i/>
                <w:iCs/>
                <w:lang w:val="sr-Cyrl-CS"/>
              </w:rPr>
              <w:t>(8)</w:t>
            </w:r>
          </w:p>
        </w:tc>
      </w:tr>
      <w:tr w:rsidR="00B32E89" w:rsidRPr="005C4CBA" w:rsidTr="00E54348">
        <w:tc>
          <w:tcPr>
            <w:tcW w:w="338" w:type="pct"/>
            <w:shd w:val="clear" w:color="auto" w:fill="auto"/>
            <w:vAlign w:val="center"/>
          </w:tcPr>
          <w:p w:rsidR="00B32E89" w:rsidRPr="005C4CBA" w:rsidRDefault="00B32E89" w:rsidP="005C4CBA">
            <w:pPr>
              <w:spacing w:before="0"/>
              <w:jc w:val="center"/>
              <w:rPr>
                <w:rFonts w:cs="Arial"/>
                <w:b/>
                <w:bCs/>
                <w:i/>
                <w:iCs/>
                <w:lang w:val="sr-Cyrl-CS"/>
              </w:rPr>
            </w:pPr>
            <w:r w:rsidRPr="005C4CBA">
              <w:rPr>
                <w:rFonts w:cs="Arial"/>
                <w:b/>
                <w:bCs/>
                <w:i/>
                <w:iCs/>
                <w:lang w:val="sr-Latn-RS"/>
              </w:rPr>
              <w:t>1</w:t>
            </w:r>
            <w:r w:rsidRPr="005C4CBA">
              <w:rPr>
                <w:rFonts w:cs="Arial"/>
                <w:b/>
                <w:bCs/>
                <w:i/>
                <w:iCs/>
                <w:lang w:val="sr-Cyrl-CS"/>
              </w:rPr>
              <w:t>.</w:t>
            </w:r>
          </w:p>
        </w:tc>
        <w:tc>
          <w:tcPr>
            <w:tcW w:w="947" w:type="pct"/>
            <w:shd w:val="clear" w:color="auto" w:fill="auto"/>
          </w:tcPr>
          <w:p w:rsidR="00B32E89" w:rsidRPr="005C4CBA" w:rsidRDefault="00B32E89" w:rsidP="005C4CBA">
            <w:pPr>
              <w:spacing w:before="0"/>
              <w:jc w:val="center"/>
              <w:rPr>
                <w:rFonts w:cs="Arial"/>
                <w:bCs/>
                <w:i/>
                <w:iCs/>
                <w:lang w:val="sr-Cyrl-CS"/>
              </w:rPr>
            </w:pPr>
            <w:r w:rsidRPr="005C4CBA">
              <w:rPr>
                <w:rFonts w:cs="Arial"/>
                <w:bCs/>
                <w:i/>
                <w:iCs/>
                <w:lang w:val="sr-Cyrl-RS"/>
              </w:rPr>
              <w:t xml:space="preserve">Редовно одржавање система извештавања на </w:t>
            </w:r>
            <w:r w:rsidRPr="005C4CBA">
              <w:rPr>
                <w:rFonts w:cs="Arial"/>
                <w:bCs/>
                <w:i/>
                <w:iCs/>
                <w:lang w:val="sr-Latn-RS"/>
              </w:rPr>
              <w:t xml:space="preserve">ARIS </w:t>
            </w:r>
            <w:r w:rsidRPr="005C4CBA">
              <w:rPr>
                <w:rFonts w:cs="Arial"/>
                <w:bCs/>
                <w:i/>
                <w:iCs/>
                <w:lang w:val="sr-Cyrl-RS"/>
              </w:rPr>
              <w:t>платформи</w:t>
            </w:r>
            <w:r w:rsidRPr="005C4CBA">
              <w:rPr>
                <w:rFonts w:cs="Arial"/>
                <w:bCs/>
                <w:lang w:val="sr-Cyrl-RS"/>
              </w:rPr>
              <w:t xml:space="preserve"> </w:t>
            </w:r>
          </w:p>
        </w:tc>
        <w:tc>
          <w:tcPr>
            <w:tcW w:w="899" w:type="pct"/>
            <w:shd w:val="clear" w:color="auto" w:fill="auto"/>
            <w:vAlign w:val="center"/>
          </w:tcPr>
          <w:p w:rsidR="00B32E89" w:rsidRPr="005C4CBA" w:rsidRDefault="00B32E89" w:rsidP="005C4CBA">
            <w:pPr>
              <w:spacing w:before="0"/>
              <w:jc w:val="center"/>
              <w:rPr>
                <w:rFonts w:cs="Arial"/>
                <w:bCs/>
                <w:i/>
                <w:iCs/>
                <w:lang w:val="sr-Cyrl-CS"/>
              </w:rPr>
            </w:pPr>
            <w:r w:rsidRPr="005C4CBA">
              <w:rPr>
                <w:rFonts w:cs="Arial"/>
                <w:bCs/>
                <w:i/>
                <w:iCs/>
                <w:lang w:val="sr-Cyrl-RS"/>
              </w:rPr>
              <w:t>Инжењер/дан</w:t>
            </w:r>
            <w:r w:rsidRPr="005C4CBA">
              <w:rPr>
                <w:rFonts w:cs="Arial"/>
                <w:bCs/>
                <w:i/>
                <w:iCs/>
                <w:lang w:val="sr-Cyrl-CS"/>
              </w:rPr>
              <w:t xml:space="preserve"> </w:t>
            </w:r>
          </w:p>
        </w:tc>
        <w:tc>
          <w:tcPr>
            <w:tcW w:w="308" w:type="pct"/>
            <w:shd w:val="clear" w:color="auto" w:fill="auto"/>
            <w:vAlign w:val="center"/>
          </w:tcPr>
          <w:p w:rsidR="00B32E89" w:rsidRPr="005C4CBA" w:rsidRDefault="00E54348" w:rsidP="005C4CBA">
            <w:pPr>
              <w:spacing w:before="0"/>
              <w:jc w:val="center"/>
              <w:rPr>
                <w:rFonts w:cs="Arial"/>
                <w:bCs/>
                <w:i/>
                <w:iCs/>
                <w:lang w:val="sr-Cyrl-CS"/>
              </w:rPr>
            </w:pPr>
            <w:r w:rsidRPr="005C4CBA">
              <w:rPr>
                <w:rFonts w:cs="Arial"/>
                <w:bCs/>
                <w:i/>
                <w:iCs/>
                <w:lang w:val="sr-Cyrl-CS"/>
              </w:rPr>
              <w:t>200</w:t>
            </w:r>
          </w:p>
        </w:tc>
        <w:tc>
          <w:tcPr>
            <w:tcW w:w="1003" w:type="pct"/>
            <w:shd w:val="clear" w:color="auto" w:fill="auto"/>
            <w:vAlign w:val="center"/>
          </w:tcPr>
          <w:p w:rsidR="00B32E89" w:rsidRPr="005C4CBA" w:rsidRDefault="00B32E89" w:rsidP="005C4CBA">
            <w:pPr>
              <w:spacing w:before="0"/>
              <w:jc w:val="center"/>
              <w:rPr>
                <w:rFonts w:cs="Arial"/>
                <w:b/>
                <w:bCs/>
                <w:i/>
                <w:iCs/>
              </w:rPr>
            </w:pPr>
          </w:p>
        </w:tc>
        <w:tc>
          <w:tcPr>
            <w:tcW w:w="408" w:type="pct"/>
            <w:shd w:val="clear" w:color="auto" w:fill="auto"/>
            <w:vAlign w:val="center"/>
          </w:tcPr>
          <w:p w:rsidR="00B32E89" w:rsidRPr="005C4CBA" w:rsidRDefault="00B32E89" w:rsidP="005C4CBA">
            <w:pPr>
              <w:spacing w:before="0"/>
              <w:jc w:val="center"/>
              <w:rPr>
                <w:rFonts w:cs="Arial"/>
                <w:b/>
                <w:bCs/>
                <w:i/>
                <w:iCs/>
              </w:rPr>
            </w:pPr>
          </w:p>
        </w:tc>
        <w:tc>
          <w:tcPr>
            <w:tcW w:w="548" w:type="pct"/>
            <w:shd w:val="clear" w:color="auto" w:fill="auto"/>
            <w:vAlign w:val="center"/>
          </w:tcPr>
          <w:p w:rsidR="00B32E89" w:rsidRPr="005C4CBA" w:rsidRDefault="00B32E89" w:rsidP="005C4CBA">
            <w:pPr>
              <w:spacing w:before="0"/>
              <w:jc w:val="center"/>
              <w:rPr>
                <w:rFonts w:cs="Arial"/>
                <w:b/>
                <w:bCs/>
                <w:i/>
                <w:iCs/>
              </w:rPr>
            </w:pPr>
          </w:p>
        </w:tc>
        <w:tc>
          <w:tcPr>
            <w:tcW w:w="548" w:type="pct"/>
            <w:shd w:val="clear" w:color="auto" w:fill="auto"/>
            <w:vAlign w:val="center"/>
          </w:tcPr>
          <w:p w:rsidR="00B32E89" w:rsidRPr="005C4CBA" w:rsidRDefault="00B32E89" w:rsidP="005C4CBA">
            <w:pPr>
              <w:spacing w:before="0"/>
              <w:jc w:val="center"/>
              <w:rPr>
                <w:rFonts w:cs="Arial"/>
                <w:b/>
                <w:bCs/>
                <w:i/>
                <w:iCs/>
              </w:rPr>
            </w:pPr>
          </w:p>
        </w:tc>
      </w:tr>
    </w:tbl>
    <w:p w:rsidR="00343A18" w:rsidRPr="005C4CBA" w:rsidRDefault="00343A18" w:rsidP="005C4CBA">
      <w:pPr>
        <w:tabs>
          <w:tab w:val="left" w:pos="90"/>
        </w:tabs>
        <w:spacing w:before="0"/>
        <w:rPr>
          <w:rFonts w:cs="Arial"/>
        </w:rPr>
      </w:pPr>
    </w:p>
    <w:tbl>
      <w:tblPr>
        <w:tblpPr w:leftFromText="141" w:rightFromText="141"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957"/>
        <w:gridCol w:w="2307"/>
      </w:tblGrid>
      <w:tr w:rsidR="00F45BB4" w:rsidRPr="005C4CBA" w:rsidTr="00F45BB4">
        <w:trPr>
          <w:trHeight w:val="418"/>
        </w:trPr>
        <w:tc>
          <w:tcPr>
            <w:tcW w:w="286" w:type="pct"/>
            <w:vAlign w:val="center"/>
          </w:tcPr>
          <w:p w:rsidR="00F45BB4" w:rsidRPr="005C4CBA" w:rsidRDefault="00F45BB4" w:rsidP="005C4CBA">
            <w:pPr>
              <w:tabs>
                <w:tab w:val="left" w:pos="90"/>
              </w:tabs>
              <w:spacing w:before="0"/>
              <w:jc w:val="center"/>
              <w:rPr>
                <w:rFonts w:cs="Arial"/>
                <w:b/>
                <w:lang w:val="sr-Latn-CS"/>
              </w:rPr>
            </w:pPr>
            <w:r w:rsidRPr="005C4CBA">
              <w:rPr>
                <w:rFonts w:cs="Arial"/>
                <w:b/>
              </w:rPr>
              <w:t>I</w:t>
            </w:r>
          </w:p>
        </w:tc>
        <w:tc>
          <w:tcPr>
            <w:tcW w:w="3398" w:type="pct"/>
          </w:tcPr>
          <w:p w:rsidR="00F45BB4" w:rsidRPr="005C4CBA" w:rsidRDefault="00F45BB4" w:rsidP="005C4CBA">
            <w:pPr>
              <w:tabs>
                <w:tab w:val="left" w:pos="90"/>
              </w:tabs>
              <w:spacing w:before="0"/>
              <w:jc w:val="center"/>
              <w:rPr>
                <w:rFonts w:cs="Arial"/>
                <w:b/>
                <w:lang w:val="sr-Cyrl-RS"/>
              </w:rPr>
            </w:pPr>
            <w:r w:rsidRPr="005C4CBA">
              <w:rPr>
                <w:rFonts w:cs="Arial"/>
                <w:b/>
              </w:rPr>
              <w:t xml:space="preserve">УКУПНО ПОНУЂЕНА ЦЕНА  без ПДВ </w:t>
            </w:r>
            <w:r w:rsidRPr="005C4CBA">
              <w:rPr>
                <w:rFonts w:cs="Arial"/>
                <w:b/>
                <w:color w:val="00B0F0"/>
              </w:rPr>
              <w:t>динара</w:t>
            </w:r>
            <w:r w:rsidRPr="005C4CBA">
              <w:rPr>
                <w:rFonts w:cs="Arial"/>
                <w:b/>
                <w:color w:val="00B0F0"/>
                <w:lang w:val="sr-Cyrl-RS"/>
              </w:rPr>
              <w:t>/</w:t>
            </w:r>
            <w:r w:rsidRPr="005C4CBA">
              <w:rPr>
                <w:rFonts w:cs="Arial"/>
                <w:color w:val="00B0F0"/>
              </w:rPr>
              <w:t xml:space="preserve"> EUR</w:t>
            </w:r>
          </w:p>
          <w:p w:rsidR="00F45BB4" w:rsidRPr="005C4CBA" w:rsidRDefault="00F45BB4" w:rsidP="005C4CBA">
            <w:pPr>
              <w:tabs>
                <w:tab w:val="left" w:pos="90"/>
              </w:tabs>
              <w:spacing w:before="0"/>
              <w:jc w:val="center"/>
              <w:rPr>
                <w:rFonts w:cs="Arial"/>
                <w:b/>
              </w:rPr>
            </w:pPr>
            <w:r w:rsidRPr="005C4CBA">
              <w:rPr>
                <w:rFonts w:cs="Arial"/>
                <w:b/>
                <w:color w:val="000000"/>
              </w:rPr>
              <w:t xml:space="preserve">(збир колоне бр. </w:t>
            </w:r>
            <w:r w:rsidRPr="005C4CBA">
              <w:rPr>
                <w:rFonts w:cs="Arial"/>
                <w:b/>
                <w:color w:val="000000"/>
                <w:lang w:val="sr-Cyrl-CS"/>
              </w:rPr>
              <w:t>7</w:t>
            </w:r>
            <w:r w:rsidRPr="005C4CBA">
              <w:rPr>
                <w:rFonts w:cs="Arial"/>
                <w:b/>
                <w:color w:val="000000"/>
              </w:rPr>
              <w:t>)</w:t>
            </w:r>
          </w:p>
        </w:tc>
        <w:tc>
          <w:tcPr>
            <w:tcW w:w="1316" w:type="pct"/>
          </w:tcPr>
          <w:p w:rsidR="00F45BB4" w:rsidRPr="005C4CBA" w:rsidRDefault="00F45BB4" w:rsidP="005C4CBA">
            <w:pPr>
              <w:tabs>
                <w:tab w:val="left" w:pos="90"/>
              </w:tabs>
              <w:spacing w:before="0"/>
              <w:rPr>
                <w:rFonts w:cs="Arial"/>
                <w:color w:val="FF0000"/>
              </w:rPr>
            </w:pPr>
          </w:p>
        </w:tc>
      </w:tr>
      <w:tr w:rsidR="00F45BB4" w:rsidRPr="005C4CBA" w:rsidTr="00F45BB4">
        <w:trPr>
          <w:trHeight w:val="610"/>
        </w:trPr>
        <w:tc>
          <w:tcPr>
            <w:tcW w:w="286" w:type="pct"/>
            <w:tcBorders>
              <w:bottom w:val="single" w:sz="4" w:space="0" w:color="auto"/>
            </w:tcBorders>
            <w:vAlign w:val="center"/>
          </w:tcPr>
          <w:p w:rsidR="00F45BB4" w:rsidRPr="005C4CBA" w:rsidRDefault="00F45BB4" w:rsidP="005C4CBA">
            <w:pPr>
              <w:tabs>
                <w:tab w:val="left" w:pos="90"/>
              </w:tabs>
              <w:spacing w:before="0"/>
              <w:jc w:val="center"/>
              <w:rPr>
                <w:rFonts w:cs="Arial"/>
                <w:b/>
                <w:lang w:val="sr-Latn-CS"/>
              </w:rPr>
            </w:pPr>
            <w:r w:rsidRPr="005C4CBA">
              <w:rPr>
                <w:rFonts w:cs="Arial"/>
                <w:b/>
                <w:lang w:val="sr-Latn-CS"/>
              </w:rPr>
              <w:t>II</w:t>
            </w:r>
          </w:p>
        </w:tc>
        <w:tc>
          <w:tcPr>
            <w:tcW w:w="3398" w:type="pct"/>
            <w:tcBorders>
              <w:bottom w:val="single" w:sz="4" w:space="0" w:color="auto"/>
              <w:right w:val="single" w:sz="4" w:space="0" w:color="auto"/>
            </w:tcBorders>
          </w:tcPr>
          <w:p w:rsidR="00F45BB4" w:rsidRPr="005C4CBA" w:rsidRDefault="00F45BB4" w:rsidP="005C4CBA">
            <w:pPr>
              <w:tabs>
                <w:tab w:val="left" w:pos="90"/>
              </w:tabs>
              <w:spacing w:before="0"/>
              <w:jc w:val="center"/>
              <w:rPr>
                <w:rFonts w:cs="Arial"/>
                <w:b/>
                <w:color w:val="00B050"/>
                <w:lang w:val="sr-Cyrl-RS"/>
              </w:rPr>
            </w:pPr>
            <w:r w:rsidRPr="005C4CBA">
              <w:rPr>
                <w:rFonts w:cs="Arial"/>
                <w:b/>
              </w:rPr>
              <w:t xml:space="preserve">УКУПАН ИЗНОС  ПДВ </w:t>
            </w:r>
            <w:r w:rsidRPr="005C4CBA">
              <w:rPr>
                <w:rFonts w:cs="Arial"/>
                <w:b/>
                <w:color w:val="00B0F0"/>
              </w:rPr>
              <w:t>динара</w:t>
            </w:r>
            <w:r w:rsidRPr="005C4CBA">
              <w:rPr>
                <w:rFonts w:cs="Arial"/>
                <w:b/>
                <w:color w:val="00B0F0"/>
                <w:lang w:val="sr-Cyrl-RS"/>
              </w:rPr>
              <w:t>/</w:t>
            </w:r>
            <w:r w:rsidRPr="005C4CBA">
              <w:rPr>
                <w:rFonts w:cs="Arial"/>
                <w:color w:val="00B0F0"/>
              </w:rPr>
              <w:t xml:space="preserve"> EUR</w:t>
            </w:r>
          </w:p>
        </w:tc>
        <w:tc>
          <w:tcPr>
            <w:tcW w:w="1316" w:type="pct"/>
            <w:tcBorders>
              <w:bottom w:val="single" w:sz="4" w:space="0" w:color="auto"/>
              <w:right w:val="single" w:sz="4" w:space="0" w:color="auto"/>
            </w:tcBorders>
          </w:tcPr>
          <w:p w:rsidR="00F45BB4" w:rsidRPr="005C4CBA" w:rsidRDefault="00F45BB4" w:rsidP="005C4CBA">
            <w:pPr>
              <w:tabs>
                <w:tab w:val="left" w:pos="90"/>
              </w:tabs>
              <w:spacing w:before="0"/>
              <w:rPr>
                <w:rFonts w:cs="Arial"/>
                <w:color w:val="FF0000"/>
              </w:rPr>
            </w:pPr>
          </w:p>
        </w:tc>
      </w:tr>
      <w:tr w:rsidR="00F45BB4" w:rsidRPr="005C4CBA" w:rsidTr="00F45BB4">
        <w:trPr>
          <w:trHeight w:val="562"/>
        </w:trPr>
        <w:tc>
          <w:tcPr>
            <w:tcW w:w="286" w:type="pct"/>
            <w:tcBorders>
              <w:bottom w:val="single" w:sz="4" w:space="0" w:color="auto"/>
            </w:tcBorders>
            <w:vAlign w:val="center"/>
          </w:tcPr>
          <w:p w:rsidR="00F45BB4" w:rsidRPr="005C4CBA" w:rsidRDefault="00F45BB4" w:rsidP="005C4CBA">
            <w:pPr>
              <w:tabs>
                <w:tab w:val="left" w:pos="90"/>
              </w:tabs>
              <w:spacing w:before="0"/>
              <w:jc w:val="center"/>
              <w:rPr>
                <w:rFonts w:cs="Arial"/>
                <w:b/>
                <w:lang w:val="sr-Latn-CS"/>
              </w:rPr>
            </w:pPr>
            <w:r w:rsidRPr="005C4CBA">
              <w:rPr>
                <w:rFonts w:cs="Arial"/>
                <w:b/>
                <w:lang w:val="sr-Latn-CS"/>
              </w:rPr>
              <w:t>III</w:t>
            </w:r>
          </w:p>
        </w:tc>
        <w:tc>
          <w:tcPr>
            <w:tcW w:w="3398" w:type="pct"/>
            <w:tcBorders>
              <w:bottom w:val="single" w:sz="4" w:space="0" w:color="auto"/>
              <w:right w:val="single" w:sz="4" w:space="0" w:color="auto"/>
            </w:tcBorders>
          </w:tcPr>
          <w:p w:rsidR="00F45BB4" w:rsidRPr="005C4CBA" w:rsidRDefault="00F45BB4" w:rsidP="005C4CBA">
            <w:pPr>
              <w:tabs>
                <w:tab w:val="left" w:pos="90"/>
              </w:tabs>
              <w:spacing w:before="0"/>
              <w:jc w:val="center"/>
              <w:rPr>
                <w:rFonts w:cs="Arial"/>
                <w:b/>
              </w:rPr>
            </w:pPr>
            <w:r w:rsidRPr="005C4CBA">
              <w:rPr>
                <w:rFonts w:cs="Arial"/>
                <w:b/>
              </w:rPr>
              <w:t>УКУПНО ПОНУЂЕНА ЦЕНА  са ПДВ</w:t>
            </w:r>
          </w:p>
          <w:p w:rsidR="00F45BB4" w:rsidRPr="005C4CBA" w:rsidRDefault="00F45BB4" w:rsidP="005C4CBA">
            <w:pPr>
              <w:tabs>
                <w:tab w:val="left" w:pos="90"/>
              </w:tabs>
              <w:spacing w:before="0"/>
              <w:jc w:val="center"/>
              <w:rPr>
                <w:rFonts w:cs="Arial"/>
                <w:b/>
                <w:lang w:val="sr-Cyrl-RS"/>
              </w:rPr>
            </w:pPr>
            <w:r w:rsidRPr="005C4CBA">
              <w:rPr>
                <w:rFonts w:cs="Arial"/>
                <w:b/>
              </w:rPr>
              <w:t>(ред. бр.</w:t>
            </w:r>
            <w:r w:rsidRPr="005C4CBA">
              <w:rPr>
                <w:rFonts w:cs="Arial"/>
                <w:b/>
                <w:lang w:val="sr-Latn-CS"/>
              </w:rPr>
              <w:t>I</w:t>
            </w:r>
            <w:r w:rsidRPr="005C4CBA">
              <w:rPr>
                <w:rFonts w:cs="Arial"/>
                <w:b/>
              </w:rPr>
              <w:t>+ред.бр.</w:t>
            </w:r>
            <w:r w:rsidRPr="005C4CBA">
              <w:rPr>
                <w:rFonts w:cs="Arial"/>
                <w:b/>
                <w:lang w:val="sr-Latn-CS"/>
              </w:rPr>
              <w:t>II</w:t>
            </w:r>
            <w:r w:rsidRPr="005C4CBA">
              <w:rPr>
                <w:rFonts w:cs="Arial"/>
                <w:b/>
              </w:rPr>
              <w:t xml:space="preserve">) </w:t>
            </w:r>
            <w:r w:rsidRPr="005C4CBA">
              <w:rPr>
                <w:rFonts w:cs="Arial"/>
                <w:b/>
                <w:color w:val="00B0F0"/>
              </w:rPr>
              <w:t>динара</w:t>
            </w:r>
            <w:r w:rsidRPr="005C4CBA">
              <w:rPr>
                <w:rFonts w:cs="Arial"/>
                <w:b/>
                <w:color w:val="00B0F0"/>
                <w:lang w:val="sr-Cyrl-RS"/>
              </w:rPr>
              <w:t>/</w:t>
            </w:r>
            <w:r w:rsidRPr="005C4CBA">
              <w:rPr>
                <w:rFonts w:cs="Arial"/>
              </w:rPr>
              <w:t xml:space="preserve"> </w:t>
            </w:r>
            <w:r w:rsidRPr="005C4CBA">
              <w:rPr>
                <w:rFonts w:cs="Arial"/>
                <w:color w:val="00B0F0"/>
              </w:rPr>
              <w:t>EUR</w:t>
            </w:r>
          </w:p>
        </w:tc>
        <w:tc>
          <w:tcPr>
            <w:tcW w:w="1316" w:type="pct"/>
            <w:tcBorders>
              <w:bottom w:val="single" w:sz="4" w:space="0" w:color="auto"/>
              <w:right w:val="single" w:sz="4" w:space="0" w:color="auto"/>
            </w:tcBorders>
          </w:tcPr>
          <w:p w:rsidR="00F45BB4" w:rsidRPr="005C4CBA" w:rsidRDefault="00F45BB4" w:rsidP="005C4CBA">
            <w:pPr>
              <w:tabs>
                <w:tab w:val="left" w:pos="90"/>
              </w:tabs>
              <w:spacing w:before="0"/>
              <w:rPr>
                <w:rFonts w:cs="Arial"/>
                <w:color w:val="FF0000"/>
              </w:rPr>
            </w:pPr>
          </w:p>
        </w:tc>
      </w:tr>
    </w:tbl>
    <w:p w:rsidR="00F45BB4" w:rsidRPr="005C4CBA" w:rsidRDefault="00F45BB4" w:rsidP="005C4CBA">
      <w:pPr>
        <w:tabs>
          <w:tab w:val="left" w:pos="90"/>
        </w:tabs>
        <w:spacing w:before="0"/>
        <w:rPr>
          <w:rFonts w:cs="Arial"/>
        </w:rPr>
      </w:pPr>
    </w:p>
    <w:p w:rsidR="00343A18" w:rsidRPr="005C4CBA" w:rsidRDefault="00343A18" w:rsidP="005C4CBA">
      <w:pPr>
        <w:widowControl w:val="0"/>
        <w:tabs>
          <w:tab w:val="left" w:pos="90"/>
        </w:tabs>
        <w:spacing w:before="0"/>
        <w:rPr>
          <w:rFonts w:eastAsia="Arial Unicode MS" w:cs="Arial"/>
          <w:color w:val="00B0F0"/>
        </w:rPr>
      </w:pPr>
    </w:p>
    <w:p w:rsidR="00343A18" w:rsidRPr="005C4CBA" w:rsidRDefault="00343A18" w:rsidP="005C4CBA">
      <w:pPr>
        <w:widowControl w:val="0"/>
        <w:tabs>
          <w:tab w:val="left" w:pos="90"/>
        </w:tabs>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r w:rsidRPr="005C4CBA">
              <w:rPr>
                <w:rFonts w:cs="Arial"/>
              </w:rPr>
              <w:t>Датум:</w:t>
            </w:r>
          </w:p>
        </w:tc>
        <w:tc>
          <w:tcPr>
            <w:tcW w:w="2127" w:type="dxa"/>
          </w:tcPr>
          <w:p w:rsidR="00343A18" w:rsidRPr="005C4CBA" w:rsidRDefault="00343A18" w:rsidP="005C4CBA">
            <w:pPr>
              <w:tabs>
                <w:tab w:val="left" w:pos="90"/>
              </w:tabs>
              <w:spacing w:before="0"/>
              <w:jc w:val="center"/>
              <w:rPr>
                <w:rFonts w:cs="Arial"/>
                <w:lang w:val="ru-RU"/>
              </w:rPr>
            </w:pPr>
          </w:p>
        </w:tc>
        <w:tc>
          <w:tcPr>
            <w:tcW w:w="4022" w:type="dxa"/>
          </w:tcPr>
          <w:p w:rsidR="00343A18" w:rsidRPr="005C4CBA" w:rsidRDefault="00343A18" w:rsidP="005C4CBA">
            <w:pPr>
              <w:tabs>
                <w:tab w:val="left" w:pos="90"/>
              </w:tabs>
              <w:spacing w:before="0"/>
              <w:jc w:val="center"/>
              <w:rPr>
                <w:rFonts w:cs="Arial"/>
                <w:lang w:val="sr-Cyrl-CS"/>
              </w:rPr>
            </w:pPr>
            <w:r w:rsidRPr="005C4CBA">
              <w:rPr>
                <w:rFonts w:cs="Arial"/>
                <w:lang w:val="sr-Cyrl-CS"/>
              </w:rPr>
              <w:t>П</w:t>
            </w:r>
            <w:r w:rsidRPr="005C4CBA">
              <w:rPr>
                <w:rFonts w:cs="Arial"/>
              </w:rPr>
              <w:t>онуђач</w:t>
            </w:r>
          </w:p>
        </w:tc>
      </w:tr>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rPr>
            </w:pPr>
            <w:r w:rsidRPr="005C4CBA">
              <w:rPr>
                <w:rFonts w:cs="Arial"/>
              </w:rPr>
              <w:t>М.П.</w:t>
            </w:r>
          </w:p>
        </w:tc>
        <w:tc>
          <w:tcPr>
            <w:tcW w:w="4022" w:type="dxa"/>
          </w:tcPr>
          <w:p w:rsidR="00343A18" w:rsidRPr="005C4CBA" w:rsidRDefault="00343A18" w:rsidP="005C4CBA">
            <w:pPr>
              <w:tabs>
                <w:tab w:val="left" w:pos="90"/>
              </w:tabs>
              <w:spacing w:before="0"/>
              <w:jc w:val="center"/>
              <w:rPr>
                <w:rFonts w:cs="Arial"/>
                <w:lang w:val="ru-RU"/>
              </w:rPr>
            </w:pPr>
          </w:p>
        </w:tc>
      </w:tr>
      <w:tr w:rsidR="00343A18" w:rsidRPr="005C4CBA" w:rsidTr="00BC01DC">
        <w:trPr>
          <w:jc w:val="center"/>
        </w:trPr>
        <w:tc>
          <w:tcPr>
            <w:tcW w:w="3882" w:type="dxa"/>
            <w:tcBorders>
              <w:bottom w:val="single" w:sz="4" w:space="0" w:color="auto"/>
            </w:tcBorders>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bottom w:val="single" w:sz="4" w:space="0" w:color="auto"/>
            </w:tcBorders>
          </w:tcPr>
          <w:p w:rsidR="00343A18" w:rsidRPr="005C4CBA" w:rsidRDefault="00343A18" w:rsidP="005C4CBA">
            <w:pPr>
              <w:tabs>
                <w:tab w:val="left" w:pos="90"/>
              </w:tabs>
              <w:spacing w:before="0"/>
              <w:jc w:val="center"/>
              <w:rPr>
                <w:rFonts w:cs="Arial"/>
                <w:lang w:val="ru-RU"/>
              </w:rPr>
            </w:pPr>
          </w:p>
        </w:tc>
      </w:tr>
      <w:tr w:rsidR="00343A18" w:rsidRPr="005C4CBA" w:rsidTr="00BC01DC">
        <w:trPr>
          <w:trHeight w:val="389"/>
          <w:jc w:val="center"/>
        </w:trPr>
        <w:tc>
          <w:tcPr>
            <w:tcW w:w="3882" w:type="dxa"/>
            <w:tcBorders>
              <w:top w:val="single" w:sz="4" w:space="0" w:color="auto"/>
            </w:tcBorders>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top w:val="single" w:sz="4" w:space="0" w:color="auto"/>
            </w:tcBorders>
          </w:tcPr>
          <w:p w:rsidR="00343A18" w:rsidRPr="005C4CBA" w:rsidRDefault="00343A18" w:rsidP="005C4CBA">
            <w:pPr>
              <w:tabs>
                <w:tab w:val="left" w:pos="90"/>
              </w:tabs>
              <w:spacing w:before="0"/>
              <w:jc w:val="center"/>
              <w:rPr>
                <w:rFonts w:cs="Arial"/>
                <w:lang w:val="ru-RU"/>
              </w:rPr>
            </w:pPr>
          </w:p>
        </w:tc>
      </w:tr>
    </w:tbl>
    <w:p w:rsidR="00343A18" w:rsidRPr="005C4CBA" w:rsidRDefault="00343A18" w:rsidP="005C4CBA">
      <w:pPr>
        <w:tabs>
          <w:tab w:val="left" w:pos="90"/>
        </w:tabs>
        <w:spacing w:before="0"/>
        <w:rPr>
          <w:rFonts w:cs="Arial"/>
          <w:b/>
          <w:lang w:val="sr-Latn-CS"/>
        </w:rPr>
      </w:pPr>
    </w:p>
    <w:p w:rsidR="00343A18" w:rsidRPr="005C4CBA" w:rsidRDefault="00343A18" w:rsidP="005C4CBA">
      <w:pPr>
        <w:tabs>
          <w:tab w:val="left" w:pos="90"/>
        </w:tabs>
        <w:spacing w:before="0"/>
        <w:rPr>
          <w:rFonts w:cs="Arial"/>
          <w:b/>
          <w:i/>
          <w:lang w:val="sr-Cyrl-CS"/>
        </w:rPr>
      </w:pPr>
      <w:r w:rsidRPr="005C4CBA">
        <w:rPr>
          <w:rFonts w:cs="Arial"/>
          <w:b/>
          <w:i/>
          <w:lang w:val="sr-Cyrl-CS"/>
        </w:rPr>
        <w:t>Напомена:</w:t>
      </w:r>
    </w:p>
    <w:p w:rsidR="00343A18" w:rsidRPr="005C4CBA" w:rsidRDefault="00343A18" w:rsidP="005C4CBA">
      <w:pPr>
        <w:pStyle w:val="KDKomentar"/>
        <w:tabs>
          <w:tab w:val="left" w:pos="90"/>
        </w:tabs>
        <w:spacing w:before="0"/>
        <w:rPr>
          <w:rFonts w:eastAsia="TimesNewRomanPS-BoldMT" w:cs="Arial"/>
          <w:color w:val="auto"/>
          <w:sz w:val="22"/>
          <w:szCs w:val="22"/>
        </w:rPr>
      </w:pPr>
      <w:r w:rsidRPr="005C4CBA">
        <w:rPr>
          <w:rFonts w:eastAsia="TimesNewRomanPS-BoldMT" w:cs="Arial"/>
          <w:color w:val="auto"/>
          <w:sz w:val="22"/>
          <w:szCs w:val="22"/>
        </w:rPr>
        <w:t xml:space="preserve">-Уколико </w:t>
      </w:r>
      <w:r w:rsidRPr="005C4CB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4CBA">
        <w:rPr>
          <w:rFonts w:eastAsia="TimesNewRomanPS-BoldMT" w:cs="Arial"/>
          <w:color w:val="auto"/>
          <w:sz w:val="22"/>
          <w:szCs w:val="22"/>
        </w:rPr>
        <w:t>.</w:t>
      </w:r>
    </w:p>
    <w:p w:rsidR="00343A18" w:rsidRPr="005C4CBA" w:rsidRDefault="00343A18" w:rsidP="005C4CBA">
      <w:pPr>
        <w:pStyle w:val="KDKomentar"/>
        <w:tabs>
          <w:tab w:val="left" w:pos="90"/>
        </w:tabs>
        <w:spacing w:before="0"/>
        <w:rPr>
          <w:rFonts w:eastAsia="TimesNewRomanPS-BoldMT" w:cs="Arial"/>
          <w:color w:val="auto"/>
          <w:sz w:val="22"/>
          <w:szCs w:val="22"/>
        </w:rPr>
      </w:pPr>
      <w:r w:rsidRPr="005C4CBA">
        <w:rPr>
          <w:rFonts w:eastAsia="TimesNewRomanPS-BoldMT" w:cs="Arial"/>
          <w:color w:val="auto"/>
          <w:sz w:val="22"/>
          <w:szCs w:val="22"/>
          <w:lang w:val="sr-Cyrl-CS"/>
        </w:rPr>
        <w:t xml:space="preserve">- </w:t>
      </w:r>
      <w:r w:rsidRPr="005C4CB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F45BB4" w:rsidRPr="005C4CBA" w:rsidRDefault="00F45BB4" w:rsidP="005C4CBA">
      <w:pPr>
        <w:pStyle w:val="KDKomentar"/>
        <w:tabs>
          <w:tab w:val="left" w:pos="90"/>
        </w:tabs>
        <w:spacing w:before="0"/>
        <w:rPr>
          <w:rFonts w:eastAsia="TimesNewRomanPS-BoldMT" w:cs="Arial"/>
          <w:color w:val="auto"/>
          <w:sz w:val="22"/>
          <w:szCs w:val="22"/>
        </w:rPr>
      </w:pPr>
    </w:p>
    <w:p w:rsidR="00343A18" w:rsidRPr="005C4CBA" w:rsidRDefault="00343A18" w:rsidP="005C4CBA">
      <w:pPr>
        <w:tabs>
          <w:tab w:val="left" w:pos="90"/>
        </w:tabs>
        <w:spacing w:before="0"/>
        <w:rPr>
          <w:rFonts w:cs="Arial"/>
          <w:b/>
          <w:lang w:val="ru-RU"/>
        </w:rPr>
      </w:pPr>
      <w:r w:rsidRPr="005C4CBA">
        <w:rPr>
          <w:rFonts w:cs="Arial"/>
          <w:b/>
          <w:lang w:val="sr-Latn-CS"/>
        </w:rPr>
        <w:t>Упутство</w:t>
      </w:r>
      <w:r w:rsidR="00F45BB4" w:rsidRPr="005C4CBA">
        <w:rPr>
          <w:rFonts w:cs="Arial"/>
          <w:b/>
          <w:lang w:val="sr-Cyrl-RS"/>
        </w:rPr>
        <w:t xml:space="preserve"> </w:t>
      </w:r>
      <w:r w:rsidRPr="005C4CBA">
        <w:rPr>
          <w:rFonts w:cs="Arial"/>
          <w:b/>
          <w:lang w:val="sr-Latn-CS"/>
        </w:rPr>
        <w:t>за попуњавањ</w:t>
      </w:r>
      <w:r w:rsidRPr="005C4CBA">
        <w:rPr>
          <w:rFonts w:cs="Arial"/>
          <w:b/>
          <w:lang w:val="ru-RU"/>
        </w:rPr>
        <w:t>е</w:t>
      </w:r>
      <w:r w:rsidR="007E7BB8" w:rsidRPr="005C4CBA">
        <w:rPr>
          <w:rFonts w:cs="Arial"/>
          <w:b/>
          <w:lang w:val="ru-RU"/>
        </w:rPr>
        <w:t xml:space="preserve"> О</w:t>
      </w:r>
      <w:r w:rsidRPr="005C4CBA">
        <w:rPr>
          <w:rFonts w:cs="Arial"/>
          <w:b/>
          <w:lang w:val="ru-RU"/>
        </w:rPr>
        <w:t>брасца структуре цене</w:t>
      </w:r>
    </w:p>
    <w:p w:rsidR="00343A18" w:rsidRPr="005C4CBA" w:rsidRDefault="00343A18" w:rsidP="005C4CBA">
      <w:pPr>
        <w:tabs>
          <w:tab w:val="left" w:pos="90"/>
        </w:tabs>
        <w:spacing w:before="0"/>
        <w:rPr>
          <w:rFonts w:cs="Arial"/>
          <w:b/>
        </w:rPr>
      </w:pPr>
    </w:p>
    <w:p w:rsidR="00343A18" w:rsidRPr="005C4CBA" w:rsidRDefault="00343A18" w:rsidP="005C4CBA">
      <w:pPr>
        <w:pStyle w:val="ListParagraph"/>
        <w:tabs>
          <w:tab w:val="left" w:pos="90"/>
        </w:tabs>
        <w:spacing w:before="0" w:after="0" w:line="240" w:lineRule="auto"/>
        <w:ind w:left="0"/>
        <w:rPr>
          <w:rFonts w:ascii="Arial" w:hAnsi="Arial" w:cs="Arial"/>
          <w:bCs/>
          <w:iCs/>
        </w:rPr>
      </w:pPr>
      <w:r w:rsidRPr="005C4CBA">
        <w:rPr>
          <w:rFonts w:ascii="Arial" w:hAnsi="Arial" w:cs="Arial"/>
          <w:bCs/>
          <w:iCs/>
        </w:rPr>
        <w:t>Понуђач треба да попун</w:t>
      </w:r>
      <w:r w:rsidRPr="005C4CBA">
        <w:rPr>
          <w:rFonts w:ascii="Arial" w:hAnsi="Arial" w:cs="Arial"/>
          <w:bCs/>
          <w:iCs/>
          <w:lang w:val="sr-Cyrl-CS"/>
        </w:rPr>
        <w:t>и</w:t>
      </w:r>
      <w:r w:rsidRPr="005C4CBA">
        <w:rPr>
          <w:rFonts w:ascii="Arial" w:hAnsi="Arial" w:cs="Arial"/>
          <w:bCs/>
          <w:iCs/>
        </w:rPr>
        <w:t xml:space="preserve"> образац структуре цене </w:t>
      </w:r>
      <w:r w:rsidRPr="005C4CBA">
        <w:rPr>
          <w:rFonts w:ascii="Arial" w:hAnsi="Arial" w:cs="Arial"/>
          <w:bCs/>
          <w:iCs/>
          <w:lang w:val="sr-Cyrl-CS"/>
        </w:rPr>
        <w:t>Табела 1. на следећи начин</w:t>
      </w:r>
      <w:r w:rsidRPr="005C4CBA">
        <w:rPr>
          <w:rFonts w:ascii="Arial" w:hAnsi="Arial" w:cs="Arial"/>
          <w:bCs/>
          <w:iCs/>
        </w:rPr>
        <w:t>:</w:t>
      </w:r>
    </w:p>
    <w:p w:rsidR="000F683D" w:rsidRPr="005C4CBA" w:rsidRDefault="000F683D" w:rsidP="005C4CBA">
      <w:pPr>
        <w:pStyle w:val="ListParagraph"/>
        <w:tabs>
          <w:tab w:val="left" w:pos="90"/>
        </w:tabs>
        <w:spacing w:before="0" w:after="0" w:line="240" w:lineRule="auto"/>
        <w:ind w:left="0"/>
        <w:rPr>
          <w:rFonts w:ascii="Arial" w:hAnsi="Arial" w:cs="Arial"/>
          <w:bCs/>
          <w:iCs/>
        </w:rPr>
      </w:pPr>
    </w:p>
    <w:p w:rsidR="00343A18" w:rsidRPr="005C4CBA" w:rsidRDefault="00343A18" w:rsidP="005C4CBA">
      <w:pPr>
        <w:pStyle w:val="ListParagraph"/>
        <w:tabs>
          <w:tab w:val="left" w:pos="90"/>
        </w:tabs>
        <w:suppressAutoHyphens/>
        <w:spacing w:before="0" w:after="0" w:line="240" w:lineRule="auto"/>
        <w:ind w:left="0"/>
        <w:contextualSpacing w:val="0"/>
        <w:rPr>
          <w:rFonts w:ascii="Arial" w:hAnsi="Arial" w:cs="Arial"/>
          <w:bCs/>
          <w:iCs/>
        </w:rPr>
      </w:pPr>
      <w:r w:rsidRPr="005C4CBA">
        <w:rPr>
          <w:rFonts w:ascii="Arial" w:hAnsi="Arial" w:cs="Arial"/>
          <w:bCs/>
          <w:iCs/>
          <w:lang w:val="sr-Cyrl-CS"/>
        </w:rPr>
        <w:t xml:space="preserve">у колону 5. </w:t>
      </w:r>
      <w:r w:rsidRPr="005C4CBA">
        <w:rPr>
          <w:rFonts w:ascii="Arial" w:hAnsi="Arial" w:cs="Arial"/>
          <w:bCs/>
          <w:iCs/>
        </w:rPr>
        <w:t xml:space="preserve">уписати колико износи јединична цена без ПДВ за </w:t>
      </w:r>
      <w:r w:rsidR="00FA439F" w:rsidRPr="005C4CBA">
        <w:rPr>
          <w:rFonts w:ascii="Arial" w:hAnsi="Arial" w:cs="Arial"/>
          <w:bCs/>
          <w:iCs/>
          <w:lang w:val="sr-Cyrl-RS"/>
        </w:rPr>
        <w:t>извршену услугу</w:t>
      </w:r>
      <w:r w:rsidRPr="005C4CBA">
        <w:rPr>
          <w:rFonts w:ascii="Arial" w:hAnsi="Arial" w:cs="Arial"/>
          <w:bCs/>
          <w:iCs/>
        </w:rPr>
        <w:t>;</w:t>
      </w:r>
    </w:p>
    <w:p w:rsidR="00343A18" w:rsidRPr="005C4CBA" w:rsidRDefault="00343A18" w:rsidP="005C4CBA">
      <w:pPr>
        <w:pStyle w:val="ListParagraph"/>
        <w:tabs>
          <w:tab w:val="left" w:pos="90"/>
        </w:tabs>
        <w:suppressAutoHyphens/>
        <w:spacing w:before="0" w:after="0" w:line="240" w:lineRule="auto"/>
        <w:ind w:left="0"/>
        <w:contextualSpacing w:val="0"/>
        <w:rPr>
          <w:rFonts w:ascii="Arial" w:hAnsi="Arial" w:cs="Arial"/>
          <w:bCs/>
          <w:iCs/>
        </w:rPr>
      </w:pPr>
      <w:r w:rsidRPr="005C4CBA">
        <w:rPr>
          <w:rFonts w:ascii="Arial" w:hAnsi="Arial" w:cs="Arial"/>
          <w:bCs/>
          <w:iCs/>
        </w:rPr>
        <w:t xml:space="preserve">у колону </w:t>
      </w:r>
      <w:r w:rsidRPr="005C4CBA">
        <w:rPr>
          <w:rFonts w:ascii="Arial" w:hAnsi="Arial" w:cs="Arial"/>
          <w:bCs/>
          <w:iCs/>
          <w:lang w:val="sr-Cyrl-CS"/>
        </w:rPr>
        <w:t>6</w:t>
      </w:r>
      <w:r w:rsidRPr="005C4CBA">
        <w:rPr>
          <w:rFonts w:ascii="Arial" w:hAnsi="Arial" w:cs="Arial"/>
          <w:bCs/>
          <w:iCs/>
        </w:rPr>
        <w:t xml:space="preserve">. уписати колико износи јединична цена са ПДВ за </w:t>
      </w:r>
      <w:r w:rsidR="00FA439F" w:rsidRPr="005C4CBA">
        <w:rPr>
          <w:rFonts w:ascii="Arial" w:hAnsi="Arial" w:cs="Arial"/>
          <w:bCs/>
          <w:iCs/>
          <w:lang w:val="sr-Cyrl-RS"/>
        </w:rPr>
        <w:t>извршену услугу</w:t>
      </w:r>
      <w:r w:rsidRPr="005C4CBA">
        <w:rPr>
          <w:rFonts w:ascii="Arial" w:hAnsi="Arial" w:cs="Arial"/>
          <w:bCs/>
          <w:iCs/>
        </w:rPr>
        <w:t>;</w:t>
      </w:r>
    </w:p>
    <w:p w:rsidR="00343A18" w:rsidRPr="005C4CBA" w:rsidRDefault="00343A18" w:rsidP="005C4CBA">
      <w:pPr>
        <w:pStyle w:val="ListParagraph"/>
        <w:tabs>
          <w:tab w:val="left" w:pos="90"/>
        </w:tabs>
        <w:suppressAutoHyphens/>
        <w:spacing w:before="0" w:after="0" w:line="240" w:lineRule="auto"/>
        <w:ind w:left="0"/>
        <w:contextualSpacing w:val="0"/>
        <w:rPr>
          <w:rFonts w:ascii="Arial" w:hAnsi="Arial" w:cs="Arial"/>
          <w:bCs/>
          <w:iCs/>
        </w:rPr>
      </w:pPr>
      <w:r w:rsidRPr="005C4CBA">
        <w:rPr>
          <w:rFonts w:ascii="Arial" w:hAnsi="Arial" w:cs="Arial"/>
          <w:bCs/>
          <w:iCs/>
        </w:rPr>
        <w:t xml:space="preserve">у колону </w:t>
      </w:r>
      <w:r w:rsidRPr="005C4CBA">
        <w:rPr>
          <w:rFonts w:ascii="Arial" w:hAnsi="Arial" w:cs="Arial"/>
          <w:bCs/>
          <w:iCs/>
          <w:lang w:val="sr-Cyrl-CS"/>
        </w:rPr>
        <w:t>7</w:t>
      </w:r>
      <w:r w:rsidRPr="005C4CBA">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C4CBA">
        <w:rPr>
          <w:rFonts w:ascii="Arial" w:hAnsi="Arial" w:cs="Arial"/>
          <w:bCs/>
          <w:iCs/>
          <w:lang w:val="sr-Cyrl-CS"/>
        </w:rPr>
        <w:t>5</w:t>
      </w:r>
      <w:r w:rsidR="00926D25" w:rsidRPr="005C4CBA">
        <w:rPr>
          <w:rFonts w:ascii="Arial" w:hAnsi="Arial" w:cs="Arial"/>
          <w:bCs/>
          <w:iCs/>
        </w:rPr>
        <w:t>.) са тражени</w:t>
      </w:r>
      <w:r w:rsidRPr="005C4CBA">
        <w:rPr>
          <w:rFonts w:ascii="Arial" w:hAnsi="Arial" w:cs="Arial"/>
          <w:bCs/>
          <w:iCs/>
        </w:rPr>
        <w:t>м</w:t>
      </w:r>
      <w:r w:rsidR="00926D25" w:rsidRPr="005C4CBA">
        <w:rPr>
          <w:rFonts w:ascii="Arial" w:hAnsi="Arial" w:cs="Arial"/>
          <w:bCs/>
          <w:iCs/>
          <w:lang w:val="sr-Cyrl-RS"/>
        </w:rPr>
        <w:t xml:space="preserve"> обимом</w:t>
      </w:r>
      <w:r w:rsidR="00926D25" w:rsidRPr="005C4CBA">
        <w:rPr>
          <w:rFonts w:ascii="Arial" w:hAnsi="Arial" w:cs="Arial"/>
          <w:bCs/>
          <w:iCs/>
        </w:rPr>
        <w:t>-</w:t>
      </w:r>
      <w:r w:rsidRPr="005C4CBA">
        <w:rPr>
          <w:rFonts w:ascii="Arial" w:hAnsi="Arial" w:cs="Arial"/>
          <w:bCs/>
          <w:iCs/>
        </w:rPr>
        <w:t xml:space="preserve">количином (која је наведена у колони </w:t>
      </w:r>
      <w:r w:rsidRPr="005C4CBA">
        <w:rPr>
          <w:rFonts w:ascii="Arial" w:hAnsi="Arial" w:cs="Arial"/>
          <w:bCs/>
          <w:iCs/>
          <w:lang w:val="sr-Cyrl-CS"/>
        </w:rPr>
        <w:t>4</w:t>
      </w:r>
      <w:r w:rsidRPr="005C4CBA">
        <w:rPr>
          <w:rFonts w:ascii="Arial" w:hAnsi="Arial" w:cs="Arial"/>
          <w:bCs/>
          <w:iCs/>
        </w:rPr>
        <w:t xml:space="preserve">.); </w:t>
      </w:r>
    </w:p>
    <w:p w:rsidR="00343A18" w:rsidRPr="005C4CBA" w:rsidRDefault="00343A18" w:rsidP="005C4CBA">
      <w:pPr>
        <w:pStyle w:val="ListParagraph"/>
        <w:tabs>
          <w:tab w:val="left" w:pos="90"/>
        </w:tabs>
        <w:suppressAutoHyphens/>
        <w:spacing w:before="0" w:after="0" w:line="240" w:lineRule="auto"/>
        <w:ind w:left="0"/>
        <w:contextualSpacing w:val="0"/>
        <w:rPr>
          <w:rFonts w:ascii="Arial" w:hAnsi="Arial" w:cs="Arial"/>
          <w:bCs/>
          <w:iCs/>
        </w:rPr>
      </w:pPr>
      <w:r w:rsidRPr="005C4CBA">
        <w:rPr>
          <w:rFonts w:ascii="Arial" w:hAnsi="Arial" w:cs="Arial"/>
          <w:bCs/>
          <w:iCs/>
          <w:lang w:val="sr-Cyrl-CS"/>
        </w:rPr>
        <w:t>у колону 8</w:t>
      </w:r>
      <w:r w:rsidRPr="005C4CBA">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C4CBA">
        <w:rPr>
          <w:rFonts w:ascii="Arial" w:hAnsi="Arial" w:cs="Arial"/>
          <w:bCs/>
          <w:iCs/>
          <w:lang w:val="sr-Cyrl-CS"/>
        </w:rPr>
        <w:t>6</w:t>
      </w:r>
      <w:r w:rsidR="00926D25" w:rsidRPr="005C4CBA">
        <w:rPr>
          <w:rFonts w:ascii="Arial" w:hAnsi="Arial" w:cs="Arial"/>
          <w:bCs/>
          <w:iCs/>
        </w:rPr>
        <w:t>.) са тражени</w:t>
      </w:r>
      <w:r w:rsidRPr="005C4CBA">
        <w:rPr>
          <w:rFonts w:ascii="Arial" w:hAnsi="Arial" w:cs="Arial"/>
          <w:bCs/>
          <w:iCs/>
        </w:rPr>
        <w:t>м</w:t>
      </w:r>
      <w:r w:rsidR="00926D25" w:rsidRPr="005C4CBA">
        <w:rPr>
          <w:rFonts w:ascii="Arial" w:hAnsi="Arial" w:cs="Arial"/>
          <w:bCs/>
          <w:iCs/>
          <w:lang w:val="sr-Cyrl-RS"/>
        </w:rPr>
        <w:t xml:space="preserve"> обимом-</w:t>
      </w:r>
      <w:r w:rsidRPr="005C4CBA">
        <w:rPr>
          <w:rFonts w:ascii="Arial" w:hAnsi="Arial" w:cs="Arial"/>
          <w:bCs/>
          <w:iCs/>
        </w:rPr>
        <w:t xml:space="preserve"> количином (која је наведена у колони </w:t>
      </w:r>
      <w:r w:rsidRPr="005C4CBA">
        <w:rPr>
          <w:rFonts w:ascii="Arial" w:hAnsi="Arial" w:cs="Arial"/>
          <w:bCs/>
          <w:iCs/>
          <w:lang w:val="sr-Cyrl-CS"/>
        </w:rPr>
        <w:t>4</w:t>
      </w:r>
      <w:r w:rsidRPr="005C4CBA">
        <w:rPr>
          <w:rFonts w:ascii="Arial" w:hAnsi="Arial" w:cs="Arial"/>
          <w:bCs/>
          <w:iCs/>
        </w:rPr>
        <w:t>.).</w:t>
      </w:r>
    </w:p>
    <w:p w:rsidR="007E7BB8" w:rsidRPr="005C4CBA" w:rsidRDefault="007E7BB8" w:rsidP="005C4CBA">
      <w:pPr>
        <w:pStyle w:val="ListParagraph"/>
        <w:tabs>
          <w:tab w:val="left" w:pos="90"/>
        </w:tabs>
        <w:suppressAutoHyphens/>
        <w:spacing w:before="0" w:after="0" w:line="240" w:lineRule="auto"/>
        <w:ind w:left="0"/>
        <w:contextualSpacing w:val="0"/>
        <w:rPr>
          <w:rFonts w:ascii="Arial" w:hAnsi="Arial" w:cs="Arial"/>
          <w:color w:val="00B0F0"/>
        </w:rPr>
      </w:pPr>
    </w:p>
    <w:p w:rsidR="00343A18" w:rsidRPr="005C4CBA" w:rsidRDefault="00343A18" w:rsidP="005C4CBA">
      <w:pPr>
        <w:tabs>
          <w:tab w:val="left" w:pos="90"/>
          <w:tab w:val="left" w:pos="992"/>
        </w:tabs>
        <w:spacing w:before="0"/>
        <w:rPr>
          <w:rFonts w:cs="Arial"/>
          <w:b/>
          <w:lang w:val="sr-Cyrl-BA"/>
        </w:rPr>
      </w:pPr>
    </w:p>
    <w:p w:rsidR="00343A18" w:rsidRPr="005C4CBA" w:rsidRDefault="00343A18" w:rsidP="005C4CBA">
      <w:pPr>
        <w:numPr>
          <w:ilvl w:val="0"/>
          <w:numId w:val="22"/>
        </w:numPr>
        <w:tabs>
          <w:tab w:val="left" w:pos="90"/>
          <w:tab w:val="left" w:pos="992"/>
        </w:tabs>
        <w:spacing w:before="0"/>
        <w:ind w:left="0"/>
        <w:rPr>
          <w:rFonts w:cs="Arial"/>
        </w:rPr>
      </w:pPr>
      <w:r w:rsidRPr="005C4CBA">
        <w:rPr>
          <w:rFonts w:cs="Arial"/>
        </w:rPr>
        <w:t>у ред бр. I – уписује се укупно понуђена цена за све позиције  без ПДВ (збир</w:t>
      </w:r>
    </w:p>
    <w:p w:rsidR="00343A18" w:rsidRPr="005C4CBA" w:rsidRDefault="00343A18" w:rsidP="005C4CBA">
      <w:pPr>
        <w:numPr>
          <w:ilvl w:val="0"/>
          <w:numId w:val="22"/>
        </w:numPr>
        <w:tabs>
          <w:tab w:val="left" w:pos="90"/>
          <w:tab w:val="left" w:pos="992"/>
        </w:tabs>
        <w:spacing w:before="0"/>
        <w:ind w:left="0"/>
        <w:rPr>
          <w:rFonts w:cs="Arial"/>
        </w:rPr>
      </w:pPr>
      <w:r w:rsidRPr="005C4CBA">
        <w:rPr>
          <w:rFonts w:cs="Arial"/>
        </w:rPr>
        <w:t>колоне бр. 5)</w:t>
      </w:r>
    </w:p>
    <w:p w:rsidR="00343A18" w:rsidRPr="005C4CBA" w:rsidRDefault="00343A18" w:rsidP="005C4CBA">
      <w:pPr>
        <w:numPr>
          <w:ilvl w:val="0"/>
          <w:numId w:val="22"/>
        </w:numPr>
        <w:tabs>
          <w:tab w:val="left" w:pos="90"/>
          <w:tab w:val="left" w:pos="992"/>
        </w:tabs>
        <w:spacing w:before="0"/>
        <w:ind w:left="0"/>
        <w:rPr>
          <w:rFonts w:cs="Arial"/>
        </w:rPr>
      </w:pPr>
      <w:r w:rsidRPr="005C4CBA">
        <w:rPr>
          <w:rFonts w:cs="Arial"/>
        </w:rPr>
        <w:lastRenderedPageBreak/>
        <w:t xml:space="preserve">у ред бр. II – уписује се укупан износ ПДВ </w:t>
      </w:r>
    </w:p>
    <w:p w:rsidR="00343A18" w:rsidRPr="005C4CBA" w:rsidRDefault="00343A18" w:rsidP="005C4CBA">
      <w:pPr>
        <w:numPr>
          <w:ilvl w:val="0"/>
          <w:numId w:val="22"/>
        </w:numPr>
        <w:tabs>
          <w:tab w:val="left" w:pos="90"/>
          <w:tab w:val="left" w:pos="992"/>
        </w:tabs>
        <w:spacing w:before="0"/>
        <w:ind w:left="0"/>
        <w:rPr>
          <w:rFonts w:cs="Arial"/>
        </w:rPr>
      </w:pPr>
      <w:r w:rsidRPr="005C4CBA">
        <w:rPr>
          <w:rFonts w:cs="Arial"/>
        </w:rPr>
        <w:t>у ред бр. III – уписује се укупно понуђена цена са ПДВ (ред бр. I + ред.</w:t>
      </w:r>
    </w:p>
    <w:p w:rsidR="00343A18" w:rsidRPr="005C4CBA" w:rsidRDefault="00343A18" w:rsidP="005C4CBA">
      <w:pPr>
        <w:numPr>
          <w:ilvl w:val="0"/>
          <w:numId w:val="22"/>
        </w:numPr>
        <w:tabs>
          <w:tab w:val="left" w:pos="90"/>
          <w:tab w:val="left" w:pos="992"/>
        </w:tabs>
        <w:spacing w:before="0"/>
        <w:ind w:left="0"/>
        <w:rPr>
          <w:rFonts w:cs="Arial"/>
        </w:rPr>
      </w:pPr>
      <w:r w:rsidRPr="005C4CBA">
        <w:rPr>
          <w:rFonts w:cs="Arial"/>
        </w:rPr>
        <w:t>бр. II)</w:t>
      </w:r>
    </w:p>
    <w:p w:rsidR="00343A18" w:rsidRPr="005C4CBA" w:rsidRDefault="00343A18" w:rsidP="005C4CBA">
      <w:pPr>
        <w:tabs>
          <w:tab w:val="left" w:pos="90"/>
          <w:tab w:val="left" w:pos="992"/>
        </w:tabs>
        <w:spacing w:before="0"/>
        <w:rPr>
          <w:rFonts w:cs="Arial"/>
        </w:rPr>
      </w:pPr>
    </w:p>
    <w:p w:rsidR="00343A18" w:rsidRPr="005C4CBA" w:rsidRDefault="00343A18" w:rsidP="005C4CBA">
      <w:pPr>
        <w:numPr>
          <w:ilvl w:val="0"/>
          <w:numId w:val="23"/>
        </w:numPr>
        <w:tabs>
          <w:tab w:val="left" w:pos="90"/>
          <w:tab w:val="left" w:pos="992"/>
        </w:tabs>
        <w:spacing w:before="0"/>
        <w:ind w:left="0"/>
        <w:rPr>
          <w:rFonts w:cs="Arial"/>
        </w:rPr>
      </w:pPr>
      <w:r w:rsidRPr="005C4CBA">
        <w:rPr>
          <w:rFonts w:cs="Arial"/>
        </w:rPr>
        <w:t>на место предвиђено за место и датум уписује се место и датум попуњавања</w:t>
      </w:r>
      <w:r w:rsidR="00876242" w:rsidRPr="005C4CBA">
        <w:rPr>
          <w:rFonts w:cs="Arial"/>
          <w:lang w:val="sr-Cyrl-RS"/>
        </w:rPr>
        <w:t xml:space="preserve"> </w:t>
      </w:r>
      <w:r w:rsidRPr="005C4CBA">
        <w:rPr>
          <w:rFonts w:cs="Arial"/>
        </w:rPr>
        <w:t>обрасца структуре цене.</w:t>
      </w:r>
    </w:p>
    <w:p w:rsidR="00343A18" w:rsidRPr="005C4CBA" w:rsidRDefault="00343A18" w:rsidP="005C4CBA">
      <w:pPr>
        <w:numPr>
          <w:ilvl w:val="0"/>
          <w:numId w:val="23"/>
        </w:numPr>
        <w:tabs>
          <w:tab w:val="left" w:pos="90"/>
          <w:tab w:val="left" w:pos="992"/>
        </w:tabs>
        <w:spacing w:before="0"/>
        <w:ind w:left="0"/>
        <w:rPr>
          <w:rFonts w:cs="Arial"/>
        </w:rPr>
      </w:pPr>
      <w:r w:rsidRPr="005C4CBA">
        <w:rPr>
          <w:rFonts w:cs="Arial"/>
        </w:rPr>
        <w:t>на  место предвиђено за печат и потпис понуђач печатом оверава и потписује образац структуре цене.</w:t>
      </w:r>
    </w:p>
    <w:p w:rsidR="00537552" w:rsidRPr="005C4CBA" w:rsidRDefault="00537552" w:rsidP="005C4CBA">
      <w:pPr>
        <w:tabs>
          <w:tab w:val="left" w:pos="90"/>
        </w:tabs>
        <w:spacing w:before="0"/>
        <w:rPr>
          <w:rFonts w:eastAsia="TimesNewRomanPS-BoldMT" w:cs="Arial"/>
        </w:rPr>
      </w:pPr>
    </w:p>
    <w:p w:rsidR="00537552" w:rsidRPr="008630DB" w:rsidRDefault="008476EC" w:rsidP="005C4CBA">
      <w:pPr>
        <w:tabs>
          <w:tab w:val="left" w:pos="90"/>
        </w:tabs>
        <w:spacing w:before="0"/>
        <w:rPr>
          <w:rFonts w:eastAsia="TimesNewRomanPS-BoldMT" w:cs="Arial"/>
          <w:b/>
        </w:rPr>
      </w:pPr>
      <w:r w:rsidRPr="008630DB">
        <w:rPr>
          <w:rFonts w:eastAsia="TimesNewRomanPS-BoldMT" w:cs="Arial"/>
          <w:b/>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7E7BB8" w:rsidRPr="005C4CBA" w:rsidRDefault="007E7BB8" w:rsidP="005C4CBA">
      <w:pPr>
        <w:tabs>
          <w:tab w:val="left" w:pos="90"/>
        </w:tabs>
        <w:spacing w:before="0"/>
        <w:rPr>
          <w:rFonts w:eastAsia="TimesNewRomanPS-BoldMT" w:cs="Arial"/>
        </w:rPr>
      </w:pPr>
    </w:p>
    <w:p w:rsidR="00537552" w:rsidRPr="005C4CBA" w:rsidRDefault="00537552" w:rsidP="005C4CBA">
      <w:pPr>
        <w:tabs>
          <w:tab w:val="left" w:pos="90"/>
        </w:tabs>
        <w:spacing w:before="0"/>
        <w:rPr>
          <w:rFonts w:eastAsia="TimesNewRomanPS-BoldMT" w:cs="Arial"/>
        </w:rPr>
      </w:pPr>
    </w:p>
    <w:p w:rsidR="00F45BB4" w:rsidRPr="005C4CBA" w:rsidRDefault="00F45BB4" w:rsidP="005C4CBA">
      <w:pPr>
        <w:tabs>
          <w:tab w:val="left" w:pos="90"/>
        </w:tabs>
        <w:spacing w:before="0"/>
        <w:jc w:val="left"/>
        <w:rPr>
          <w:rFonts w:cs="Arial"/>
          <w:b/>
        </w:rPr>
      </w:pPr>
      <w:bookmarkStart w:id="251" w:name="_Toc442559926"/>
      <w:r w:rsidRPr="005C4CBA">
        <w:rPr>
          <w:rFonts w:cs="Arial"/>
        </w:rPr>
        <w:br w:type="page"/>
      </w:r>
    </w:p>
    <w:p w:rsidR="00343A18" w:rsidRPr="005C4CBA" w:rsidRDefault="00343A18" w:rsidP="005C4CBA">
      <w:pPr>
        <w:pStyle w:val="KDObrazac"/>
        <w:tabs>
          <w:tab w:val="left" w:pos="90"/>
        </w:tabs>
        <w:spacing w:before="0"/>
      </w:pPr>
      <w:r w:rsidRPr="005C4CBA">
        <w:lastRenderedPageBreak/>
        <w:t xml:space="preserve">ОБРАЗАЦ </w:t>
      </w:r>
      <w:r w:rsidR="00F45BB4" w:rsidRPr="005C4CBA">
        <w:rPr>
          <w:lang w:val="sr-Cyrl-RS"/>
        </w:rPr>
        <w:t>3</w:t>
      </w:r>
      <w:r w:rsidRPr="005C4CBA">
        <w:t>.</w:t>
      </w:r>
      <w:bookmarkEnd w:id="251"/>
    </w:p>
    <w:p w:rsidR="00343A18" w:rsidRPr="005C4CBA" w:rsidRDefault="00343A18" w:rsidP="005C4CBA">
      <w:pPr>
        <w:tabs>
          <w:tab w:val="left" w:pos="90"/>
        </w:tabs>
        <w:spacing w:before="0"/>
        <w:rPr>
          <w:rFonts w:cs="Arial"/>
          <w:lang w:val="sr-Cyrl-CS"/>
        </w:rPr>
      </w:pPr>
    </w:p>
    <w:p w:rsidR="007E7BB8" w:rsidRPr="005C4CBA" w:rsidRDefault="007E7BB8" w:rsidP="005C4CBA">
      <w:pPr>
        <w:tabs>
          <w:tab w:val="left" w:pos="90"/>
        </w:tabs>
        <w:spacing w:before="0"/>
        <w:rPr>
          <w:rFonts w:cs="Arial"/>
          <w:lang w:val="sr-Latn-CS"/>
        </w:rPr>
      </w:pPr>
    </w:p>
    <w:p w:rsidR="00343A18" w:rsidRPr="005C4CBA" w:rsidRDefault="007E7BB8" w:rsidP="005C4CBA">
      <w:pPr>
        <w:tabs>
          <w:tab w:val="left" w:pos="90"/>
          <w:tab w:val="left" w:pos="6870"/>
        </w:tabs>
        <w:spacing w:before="0"/>
        <w:rPr>
          <w:rFonts w:cs="Arial"/>
        </w:rPr>
      </w:pPr>
      <w:r w:rsidRPr="005C4CBA">
        <w:rPr>
          <w:rFonts w:cs="Arial"/>
          <w:lang w:val="sr-Latn-CS"/>
        </w:rPr>
        <w:tab/>
      </w:r>
    </w:p>
    <w:p w:rsidR="00343A18" w:rsidRPr="005C4CBA" w:rsidRDefault="00343A18" w:rsidP="005C4CBA">
      <w:pPr>
        <w:tabs>
          <w:tab w:val="left" w:pos="90"/>
        </w:tabs>
        <w:spacing w:before="0"/>
        <w:ind w:right="-360" w:firstLine="720"/>
        <w:rPr>
          <w:rFonts w:cs="Arial"/>
          <w:lang w:val="ru-RU"/>
        </w:rPr>
      </w:pPr>
    </w:p>
    <w:p w:rsidR="00343A18" w:rsidRPr="005C4CBA" w:rsidRDefault="00343A18" w:rsidP="005C4CBA">
      <w:pPr>
        <w:tabs>
          <w:tab w:val="left" w:pos="90"/>
        </w:tabs>
        <w:spacing w:before="0"/>
        <w:ind w:right="-360"/>
        <w:rPr>
          <w:rFonts w:cs="Arial"/>
          <w:lang w:val="ru-RU"/>
        </w:rPr>
      </w:pPr>
      <w:r w:rsidRPr="005C4CBA">
        <w:rPr>
          <w:rFonts w:cs="Arial"/>
          <w:lang w:val="ru-RU"/>
        </w:rPr>
        <w:t xml:space="preserve">На основу члана 26. Закона о јавним набавкама ( „Службени гласник РС“, бр. 124/2012, 14/15 и 68/15), </w:t>
      </w:r>
      <w:r w:rsidR="00A53763" w:rsidRPr="005C4CBA">
        <w:rPr>
          <w:rFonts w:cs="Arial"/>
          <w:lang w:val="ru-RU"/>
        </w:rPr>
        <w:t xml:space="preserve">(даље: Закон) </w:t>
      </w:r>
      <w:r w:rsidRPr="005C4CBA">
        <w:rPr>
          <w:rFonts w:cs="Arial"/>
          <w:lang w:val="ru-RU"/>
        </w:rPr>
        <w:t xml:space="preserve">члана </w:t>
      </w:r>
      <w:r w:rsidR="005B2585" w:rsidRPr="005C4CBA">
        <w:rPr>
          <w:rFonts w:cs="Arial"/>
          <w:lang w:val="ru-RU"/>
        </w:rPr>
        <w:t>2</w:t>
      </w:r>
      <w:r w:rsidRPr="005C4CBA">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C4CBA" w:rsidRDefault="00343A18" w:rsidP="005C4CBA">
      <w:pPr>
        <w:tabs>
          <w:tab w:val="left" w:pos="90"/>
        </w:tabs>
        <w:spacing w:before="0"/>
        <w:rPr>
          <w:rFonts w:cs="Arial"/>
          <w:lang w:val="ru-RU"/>
        </w:rPr>
      </w:pPr>
    </w:p>
    <w:p w:rsidR="007E5E8D" w:rsidRPr="005C4CBA" w:rsidRDefault="007E5E8D" w:rsidP="005C4CBA">
      <w:pPr>
        <w:tabs>
          <w:tab w:val="left" w:pos="90"/>
        </w:tabs>
        <w:spacing w:before="0"/>
        <w:jc w:val="center"/>
        <w:rPr>
          <w:rFonts w:cs="Arial"/>
          <w:b/>
          <w:lang w:val="ru-RU"/>
        </w:rPr>
      </w:pPr>
    </w:p>
    <w:p w:rsidR="007E5E8D" w:rsidRPr="005C4CBA" w:rsidRDefault="007E5E8D" w:rsidP="005C4CBA">
      <w:pPr>
        <w:tabs>
          <w:tab w:val="left" w:pos="90"/>
        </w:tabs>
        <w:spacing w:before="0"/>
        <w:jc w:val="center"/>
        <w:rPr>
          <w:rFonts w:cs="Arial"/>
          <w:b/>
          <w:lang w:val="ru-RU"/>
        </w:rPr>
      </w:pPr>
    </w:p>
    <w:p w:rsidR="00343A18" w:rsidRPr="005C4CBA" w:rsidRDefault="00343A18" w:rsidP="005C4CBA">
      <w:pPr>
        <w:tabs>
          <w:tab w:val="left" w:pos="90"/>
        </w:tabs>
        <w:spacing w:before="0"/>
        <w:jc w:val="center"/>
        <w:rPr>
          <w:rFonts w:cs="Arial"/>
          <w:b/>
          <w:lang w:val="ru-RU"/>
        </w:rPr>
      </w:pPr>
      <w:r w:rsidRPr="005C4CBA">
        <w:rPr>
          <w:rFonts w:cs="Arial"/>
          <w:b/>
          <w:lang w:val="ru-RU"/>
        </w:rPr>
        <w:t>ИЗЈАВУ О НЕЗАВИСНОЈ ПОНУДИ</w:t>
      </w:r>
    </w:p>
    <w:p w:rsidR="00343A18" w:rsidRPr="005C4CBA" w:rsidRDefault="00343A18" w:rsidP="005C4CBA">
      <w:pPr>
        <w:tabs>
          <w:tab w:val="left" w:pos="90"/>
        </w:tabs>
        <w:spacing w:before="0"/>
        <w:jc w:val="center"/>
        <w:rPr>
          <w:rFonts w:cs="Arial"/>
          <w:b/>
          <w:lang w:val="ru-RU"/>
        </w:rPr>
      </w:pPr>
    </w:p>
    <w:p w:rsidR="00343A18" w:rsidRPr="005C4CBA" w:rsidRDefault="00343A18" w:rsidP="005C4CBA">
      <w:pPr>
        <w:tabs>
          <w:tab w:val="left" w:pos="90"/>
        </w:tabs>
        <w:spacing w:before="0"/>
        <w:jc w:val="center"/>
        <w:rPr>
          <w:rFonts w:cs="Arial"/>
          <w:b/>
          <w:lang w:val="ru-RU"/>
        </w:rPr>
      </w:pPr>
    </w:p>
    <w:p w:rsidR="00343A18" w:rsidRPr="005C4CBA" w:rsidRDefault="00343A18" w:rsidP="005C4CBA">
      <w:pPr>
        <w:tabs>
          <w:tab w:val="left" w:pos="90"/>
        </w:tabs>
        <w:spacing w:before="0"/>
        <w:rPr>
          <w:rFonts w:cs="Arial"/>
          <w:lang w:val="ru-RU"/>
        </w:rPr>
      </w:pPr>
      <w:r w:rsidRPr="005C4CBA">
        <w:rPr>
          <w:rFonts w:cs="Arial"/>
          <w:lang w:val="ru-RU"/>
        </w:rPr>
        <w:t xml:space="preserve">и под пуном материјалном и кривичном одговорношћу потврђује да је Понуду број:________ за јавну набавку </w:t>
      </w:r>
      <w:r w:rsidR="00FD6BCE" w:rsidRPr="005C4CBA">
        <w:rPr>
          <w:rFonts w:cs="Arial"/>
          <w:lang w:val="ru-RU"/>
        </w:rPr>
        <w:t>услуга</w:t>
      </w:r>
      <w:r w:rsidRPr="005C4CBA">
        <w:rPr>
          <w:rFonts w:cs="Arial"/>
          <w:lang w:val="ru-RU"/>
        </w:rPr>
        <w:t xml:space="preserve"> </w:t>
      </w:r>
      <w:r w:rsidR="00C64FC8" w:rsidRPr="005C4CBA">
        <w:rPr>
          <w:rFonts w:cs="Arial"/>
          <w:lang w:val="ru-RU"/>
        </w:rPr>
        <w:t xml:space="preserve">- </w:t>
      </w:r>
      <w:r w:rsidR="00977768" w:rsidRPr="005C4CBA">
        <w:rPr>
          <w:rFonts w:cs="Arial"/>
          <w:lang w:val="ru-RU"/>
        </w:rPr>
        <w:t>Одржавање системa извештавања-Aris dashboards</w:t>
      </w:r>
      <w:r w:rsidR="005D0A43">
        <w:rPr>
          <w:rFonts w:cs="Arial"/>
          <w:lang w:val="ru-RU"/>
        </w:rPr>
        <w:t>,</w:t>
      </w:r>
      <w:r w:rsidR="00F45BB4" w:rsidRPr="005C4CBA">
        <w:rPr>
          <w:rFonts w:cs="Arial"/>
          <w:lang w:val="ru-RU"/>
        </w:rPr>
        <w:t xml:space="preserve"> </w:t>
      </w:r>
      <w:r w:rsidR="00873133" w:rsidRPr="005C4CBA">
        <w:rPr>
          <w:rFonts w:cs="Arial"/>
          <w:lang w:val="ru-RU"/>
        </w:rPr>
        <w:t xml:space="preserve">у отвореном поступку јавне набавке </w:t>
      </w:r>
      <w:r w:rsidR="002D6B31" w:rsidRPr="005C4CBA">
        <w:rPr>
          <w:rFonts w:cs="Arial"/>
          <w:lang w:val="ru-RU"/>
        </w:rPr>
        <w:t>ЈН</w:t>
      </w:r>
      <w:r w:rsidRPr="005C4CBA">
        <w:rPr>
          <w:rFonts w:cs="Arial"/>
          <w:lang w:val="ru-RU"/>
        </w:rPr>
        <w:t xml:space="preserve"> бр.</w:t>
      </w:r>
      <w:r w:rsidR="00F45BB4" w:rsidRPr="005C4CBA">
        <w:rPr>
          <w:rFonts w:cs="Arial"/>
          <w:lang w:val="ru-RU"/>
        </w:rPr>
        <w:t xml:space="preserve"> </w:t>
      </w:r>
      <w:r w:rsidR="00977768" w:rsidRPr="005C4CBA">
        <w:rPr>
          <w:rFonts w:cs="Arial"/>
          <w:lang w:val="ru-RU"/>
        </w:rPr>
        <w:t>ЈН/1000/0638/2018 ЈАНА 1944/2018</w:t>
      </w:r>
      <w:r w:rsidR="00C64FC8" w:rsidRPr="005C4CBA">
        <w:rPr>
          <w:rFonts w:cs="Arial"/>
          <w:lang w:val="ru-RU"/>
        </w:rPr>
        <w:t xml:space="preserve"> </w:t>
      </w:r>
      <w:r w:rsidRPr="005C4CBA">
        <w:rPr>
          <w:rFonts w:cs="Arial"/>
          <w:lang w:val="ru-RU"/>
        </w:rPr>
        <w:t xml:space="preserve">Наручиоца </w:t>
      </w:r>
      <w:r w:rsidRPr="005C4CBA">
        <w:rPr>
          <w:rFonts w:eastAsia="Arial Unicode MS" w:cs="Arial"/>
          <w:color w:val="000000"/>
          <w:kern w:val="1"/>
          <w:lang w:eastAsia="ar-SA"/>
        </w:rPr>
        <w:t>Јавно предузеће „Електропривреда Србије“ Београд</w:t>
      </w:r>
      <w:r w:rsidR="008B6E76" w:rsidRPr="005C4CBA">
        <w:rPr>
          <w:rFonts w:eastAsia="Arial Unicode MS" w:cs="Arial"/>
          <w:color w:val="000000"/>
          <w:kern w:val="1"/>
          <w:lang w:val="sr-Cyrl-RS" w:eastAsia="ar-SA"/>
        </w:rPr>
        <w:t xml:space="preserve"> </w:t>
      </w:r>
      <w:r w:rsidRPr="005C4CBA">
        <w:rPr>
          <w:rFonts w:cs="Arial"/>
          <w:lang w:val="ru-RU"/>
        </w:rPr>
        <w:t>по Позиву за подношење понуда објављеном на</w:t>
      </w:r>
      <w:r w:rsidR="000F683D" w:rsidRPr="005C4CBA">
        <w:rPr>
          <w:rFonts w:cs="Arial"/>
          <w:lang w:val="ru-RU"/>
        </w:rPr>
        <w:t xml:space="preserve"> </w:t>
      </w:r>
      <w:r w:rsidRPr="005C4CB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C4CBA" w:rsidRDefault="00343A18" w:rsidP="005C4CBA">
      <w:pPr>
        <w:tabs>
          <w:tab w:val="left" w:pos="0"/>
          <w:tab w:val="left" w:pos="90"/>
        </w:tabs>
        <w:spacing w:before="0"/>
        <w:rPr>
          <w:rFonts w:cs="Arial"/>
          <w:lang w:val="ru-RU"/>
        </w:rPr>
      </w:pPr>
      <w:r w:rsidRPr="005C4CBA">
        <w:rPr>
          <w:rFonts w:cs="Arial"/>
          <w:lang w:val="ru-RU"/>
        </w:rPr>
        <w:t>У супротном упознат је да ће сходно члану 168.став 1.тачка 2) Закона, уговор о јавној набавци бити ништав.</w:t>
      </w:r>
    </w:p>
    <w:p w:rsidR="00343A18" w:rsidRPr="005C4CBA" w:rsidRDefault="00343A18" w:rsidP="005C4CBA">
      <w:pPr>
        <w:tabs>
          <w:tab w:val="left" w:pos="90"/>
        </w:tabs>
        <w:spacing w:before="0"/>
        <w:rPr>
          <w:rFonts w:cs="Arial"/>
          <w:b/>
          <w:lang w:val="ru-RU"/>
        </w:rPr>
      </w:pPr>
    </w:p>
    <w:p w:rsidR="00343A18" w:rsidRPr="005C4CBA" w:rsidRDefault="00343A18" w:rsidP="005C4CBA">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r w:rsidRPr="005C4CBA">
              <w:rPr>
                <w:rFonts w:cs="Arial"/>
              </w:rPr>
              <w:t>Датум:</w:t>
            </w:r>
          </w:p>
        </w:tc>
        <w:tc>
          <w:tcPr>
            <w:tcW w:w="2127" w:type="dxa"/>
          </w:tcPr>
          <w:p w:rsidR="00343A18" w:rsidRPr="005C4CBA" w:rsidRDefault="00343A18" w:rsidP="005C4CBA">
            <w:pPr>
              <w:tabs>
                <w:tab w:val="left" w:pos="90"/>
              </w:tabs>
              <w:spacing w:before="0"/>
              <w:jc w:val="center"/>
              <w:rPr>
                <w:rFonts w:cs="Arial"/>
                <w:lang w:val="ru-RU"/>
              </w:rPr>
            </w:pPr>
          </w:p>
        </w:tc>
        <w:tc>
          <w:tcPr>
            <w:tcW w:w="4022" w:type="dxa"/>
          </w:tcPr>
          <w:p w:rsidR="00343A18" w:rsidRPr="005C4CBA" w:rsidRDefault="00343A18" w:rsidP="005C4CBA">
            <w:pPr>
              <w:tabs>
                <w:tab w:val="left" w:pos="90"/>
              </w:tabs>
              <w:spacing w:before="0"/>
              <w:jc w:val="center"/>
              <w:rPr>
                <w:rFonts w:cs="Arial"/>
              </w:rPr>
            </w:pPr>
            <w:r w:rsidRPr="005C4CBA">
              <w:rPr>
                <w:rFonts w:cs="Arial"/>
                <w:lang w:val="sr-Cyrl-CS"/>
              </w:rPr>
              <w:t>П</w:t>
            </w:r>
            <w:r w:rsidRPr="005C4CBA">
              <w:rPr>
                <w:rFonts w:cs="Arial"/>
              </w:rPr>
              <w:t>онуђач/члан групе</w:t>
            </w:r>
          </w:p>
        </w:tc>
      </w:tr>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rPr>
            </w:pPr>
            <w:r w:rsidRPr="005C4CBA">
              <w:rPr>
                <w:rFonts w:cs="Arial"/>
              </w:rPr>
              <w:t>М.П.</w:t>
            </w:r>
          </w:p>
        </w:tc>
        <w:tc>
          <w:tcPr>
            <w:tcW w:w="4022" w:type="dxa"/>
          </w:tcPr>
          <w:p w:rsidR="00343A18" w:rsidRPr="005C4CBA" w:rsidRDefault="00343A18" w:rsidP="005C4CBA">
            <w:pPr>
              <w:tabs>
                <w:tab w:val="left" w:pos="90"/>
              </w:tabs>
              <w:spacing w:before="0"/>
              <w:jc w:val="center"/>
              <w:rPr>
                <w:rFonts w:cs="Arial"/>
                <w:lang w:val="ru-RU"/>
              </w:rPr>
            </w:pPr>
          </w:p>
        </w:tc>
      </w:tr>
      <w:tr w:rsidR="00343A18" w:rsidRPr="005C4CBA" w:rsidTr="00BC01DC">
        <w:trPr>
          <w:jc w:val="center"/>
        </w:trPr>
        <w:tc>
          <w:tcPr>
            <w:tcW w:w="3882" w:type="dxa"/>
            <w:tcBorders>
              <w:bottom w:val="single" w:sz="4" w:space="0" w:color="auto"/>
            </w:tcBorders>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bottom w:val="single" w:sz="4" w:space="0" w:color="auto"/>
            </w:tcBorders>
          </w:tcPr>
          <w:p w:rsidR="00343A18" w:rsidRPr="005C4CBA" w:rsidRDefault="00343A18" w:rsidP="005C4CBA">
            <w:pPr>
              <w:tabs>
                <w:tab w:val="left" w:pos="90"/>
              </w:tabs>
              <w:spacing w:before="0"/>
              <w:jc w:val="center"/>
              <w:rPr>
                <w:rFonts w:cs="Arial"/>
                <w:lang w:val="ru-RU"/>
              </w:rPr>
            </w:pPr>
          </w:p>
        </w:tc>
      </w:tr>
      <w:tr w:rsidR="00343A18" w:rsidRPr="005C4CBA" w:rsidTr="00BC01DC">
        <w:trPr>
          <w:trHeight w:val="389"/>
          <w:jc w:val="center"/>
        </w:trPr>
        <w:tc>
          <w:tcPr>
            <w:tcW w:w="3882" w:type="dxa"/>
            <w:tcBorders>
              <w:top w:val="single" w:sz="4" w:space="0" w:color="auto"/>
            </w:tcBorders>
          </w:tcPr>
          <w:p w:rsidR="00343A18" w:rsidRPr="005C4CBA" w:rsidRDefault="00343A18" w:rsidP="005C4CBA">
            <w:pPr>
              <w:tabs>
                <w:tab w:val="left" w:pos="90"/>
              </w:tabs>
              <w:spacing w:before="0"/>
              <w:jc w:val="center"/>
              <w:rPr>
                <w:rFonts w:cs="Arial"/>
              </w:rPr>
            </w:pPr>
          </w:p>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top w:val="single" w:sz="4" w:space="0" w:color="auto"/>
            </w:tcBorders>
          </w:tcPr>
          <w:p w:rsidR="00343A18" w:rsidRPr="005C4CBA" w:rsidRDefault="00343A18" w:rsidP="005C4CBA">
            <w:pPr>
              <w:tabs>
                <w:tab w:val="left" w:pos="90"/>
              </w:tabs>
              <w:spacing w:before="0"/>
              <w:jc w:val="center"/>
              <w:rPr>
                <w:rFonts w:cs="Arial"/>
                <w:lang w:val="ru-RU"/>
              </w:rPr>
            </w:pPr>
          </w:p>
        </w:tc>
      </w:tr>
    </w:tbl>
    <w:p w:rsidR="00343A18" w:rsidRPr="005C4CBA" w:rsidRDefault="00343A18" w:rsidP="005C4CBA">
      <w:pPr>
        <w:tabs>
          <w:tab w:val="left" w:pos="90"/>
          <w:tab w:val="left" w:pos="6028"/>
        </w:tabs>
        <w:autoSpaceDE w:val="0"/>
        <w:autoSpaceDN w:val="0"/>
        <w:adjustRightInd w:val="0"/>
        <w:spacing w:before="0"/>
        <w:rPr>
          <w:rFonts w:eastAsia="Calibri" w:cs="Arial"/>
          <w:bCs/>
          <w:iCs/>
        </w:rPr>
      </w:pPr>
    </w:p>
    <w:p w:rsidR="00343A18" w:rsidRPr="005C4CBA" w:rsidRDefault="00343A18" w:rsidP="005C4CBA">
      <w:pPr>
        <w:tabs>
          <w:tab w:val="left" w:pos="90"/>
        </w:tabs>
        <w:spacing w:before="0"/>
        <w:jc w:val="center"/>
        <w:rPr>
          <w:rFonts w:cs="Arial"/>
          <w:b/>
          <w:lang w:val="ru-RU"/>
        </w:rPr>
      </w:pPr>
    </w:p>
    <w:p w:rsidR="00343A18" w:rsidRPr="005C4CBA" w:rsidRDefault="00343A18" w:rsidP="005C4CBA">
      <w:pPr>
        <w:tabs>
          <w:tab w:val="left" w:pos="90"/>
        </w:tabs>
        <w:spacing w:before="0"/>
        <w:jc w:val="center"/>
        <w:rPr>
          <w:rFonts w:cs="Arial"/>
          <w:b/>
          <w:lang w:val="ru-RU"/>
        </w:rPr>
      </w:pPr>
    </w:p>
    <w:p w:rsidR="00343A18" w:rsidRPr="005C4CBA" w:rsidRDefault="00343A18" w:rsidP="005C4CBA">
      <w:pPr>
        <w:tabs>
          <w:tab w:val="left" w:pos="90"/>
        </w:tabs>
        <w:spacing w:before="0"/>
        <w:rPr>
          <w:rFonts w:cs="Arial"/>
          <w:i/>
          <w:lang w:val="sr-Cyrl-CS"/>
        </w:rPr>
      </w:pPr>
      <w:r w:rsidRPr="005C4CBA">
        <w:rPr>
          <w:rFonts w:cs="Arial"/>
          <w:b/>
          <w:i/>
          <w:lang w:val="ru-RU"/>
        </w:rPr>
        <w:t>Напомена:</w:t>
      </w:r>
      <w:r w:rsidRPr="005C4CBA">
        <w:rPr>
          <w:rFonts w:cs="Arial"/>
          <w:i/>
        </w:rPr>
        <w:t xml:space="preserve">Уколико </w:t>
      </w:r>
      <w:r w:rsidRPr="005C4CBA">
        <w:rPr>
          <w:rFonts w:cs="Arial"/>
          <w:i/>
          <w:lang w:val="sr-Cyrl-CS"/>
        </w:rPr>
        <w:t xml:space="preserve">заједничку </w:t>
      </w:r>
      <w:r w:rsidRPr="005C4CBA">
        <w:rPr>
          <w:rFonts w:cs="Arial"/>
          <w:i/>
        </w:rPr>
        <w:t xml:space="preserve">понуду подноси група понуђача Изјава </w:t>
      </w:r>
      <w:r w:rsidRPr="005C4CBA">
        <w:rPr>
          <w:rFonts w:cs="Arial"/>
          <w:i/>
          <w:lang w:val="sr-Cyrl-CS"/>
        </w:rPr>
        <w:t xml:space="preserve">се доставља за сваког члана групе понуђача. Изјава </w:t>
      </w:r>
      <w:r w:rsidRPr="005C4CBA">
        <w:rPr>
          <w:rFonts w:cs="Arial"/>
          <w:i/>
        </w:rPr>
        <w:t>мора бити попуњена, потписана од стране овлашћеног лица</w:t>
      </w:r>
      <w:r w:rsidRPr="005C4CBA">
        <w:rPr>
          <w:rFonts w:cs="Arial"/>
          <w:i/>
          <w:lang w:val="sr-Cyrl-CS"/>
        </w:rPr>
        <w:t xml:space="preserve"> за заступање</w:t>
      </w:r>
      <w:r w:rsidRPr="005C4CBA">
        <w:rPr>
          <w:rFonts w:cs="Arial"/>
          <w:i/>
        </w:rPr>
        <w:t xml:space="preserve"> понуђача из групе понуђача и оверена печатом. </w:t>
      </w:r>
    </w:p>
    <w:p w:rsidR="00343A18" w:rsidRPr="005C4CBA" w:rsidRDefault="00343A18" w:rsidP="005C4CBA">
      <w:pPr>
        <w:tabs>
          <w:tab w:val="left" w:pos="90"/>
        </w:tabs>
        <w:spacing w:before="0"/>
        <w:rPr>
          <w:rFonts w:cs="Arial"/>
          <w:i/>
        </w:rPr>
      </w:pPr>
      <w:r w:rsidRPr="005C4CBA">
        <w:rPr>
          <w:rFonts w:cs="Arial"/>
          <w:i/>
        </w:rPr>
        <w:t>Приликом подношења понуде овај образац копирати у потребном броју примерака.</w:t>
      </w:r>
    </w:p>
    <w:p w:rsidR="00343A18" w:rsidRPr="005C4CBA" w:rsidRDefault="00343A18" w:rsidP="005C4CBA">
      <w:pPr>
        <w:tabs>
          <w:tab w:val="left" w:pos="90"/>
        </w:tabs>
        <w:spacing w:before="0"/>
        <w:rPr>
          <w:rFonts w:cs="Arial"/>
          <w:i/>
        </w:rPr>
      </w:pPr>
    </w:p>
    <w:p w:rsidR="00343A18" w:rsidRPr="005C4CBA" w:rsidRDefault="00343A18" w:rsidP="005C4CBA">
      <w:pPr>
        <w:tabs>
          <w:tab w:val="left" w:pos="90"/>
        </w:tabs>
        <w:spacing w:before="0"/>
        <w:rPr>
          <w:rFonts w:cs="Arial"/>
          <w:i/>
        </w:rPr>
      </w:pPr>
    </w:p>
    <w:p w:rsidR="00343A18" w:rsidRPr="005C4CBA" w:rsidRDefault="00343A18" w:rsidP="005C4CBA">
      <w:pPr>
        <w:tabs>
          <w:tab w:val="left" w:pos="90"/>
        </w:tabs>
        <w:spacing w:before="0"/>
        <w:rPr>
          <w:rFonts w:cs="Arial"/>
          <w:i/>
        </w:rPr>
      </w:pPr>
    </w:p>
    <w:p w:rsidR="00343A18" w:rsidRPr="005C4CBA" w:rsidRDefault="00343A18" w:rsidP="005C4CBA">
      <w:pPr>
        <w:tabs>
          <w:tab w:val="left" w:pos="90"/>
        </w:tabs>
        <w:spacing w:before="0"/>
        <w:rPr>
          <w:rFonts w:cs="Arial"/>
          <w:i/>
        </w:rPr>
      </w:pPr>
    </w:p>
    <w:p w:rsidR="00343A18" w:rsidRPr="005C4CBA" w:rsidRDefault="00343A18" w:rsidP="005C4CBA">
      <w:pPr>
        <w:tabs>
          <w:tab w:val="left" w:pos="90"/>
        </w:tabs>
        <w:spacing w:before="0"/>
        <w:rPr>
          <w:rFonts w:cs="Arial"/>
          <w:i/>
          <w:lang w:val="ru-RU"/>
        </w:rPr>
      </w:pPr>
    </w:p>
    <w:p w:rsidR="00F45BB4" w:rsidRPr="005C4CBA" w:rsidRDefault="00F45BB4" w:rsidP="005C4CBA">
      <w:pPr>
        <w:tabs>
          <w:tab w:val="left" w:pos="90"/>
        </w:tabs>
        <w:spacing w:before="0"/>
        <w:jc w:val="left"/>
        <w:rPr>
          <w:rFonts w:cs="Arial"/>
          <w:b/>
        </w:rPr>
      </w:pPr>
      <w:bookmarkStart w:id="252" w:name="_Toc442559928"/>
      <w:r w:rsidRPr="005C4CBA">
        <w:rPr>
          <w:rFonts w:cs="Arial"/>
        </w:rPr>
        <w:br w:type="page"/>
      </w:r>
    </w:p>
    <w:p w:rsidR="00343A18" w:rsidRPr="005C4CBA" w:rsidRDefault="00343A18" w:rsidP="005C4CBA">
      <w:pPr>
        <w:pStyle w:val="KDObrazac"/>
        <w:tabs>
          <w:tab w:val="left" w:pos="90"/>
        </w:tabs>
        <w:spacing w:before="0"/>
      </w:pPr>
      <w:r w:rsidRPr="005C4CBA">
        <w:lastRenderedPageBreak/>
        <w:t xml:space="preserve">ОБРАЗАЦ </w:t>
      </w:r>
      <w:r w:rsidR="00F45BB4" w:rsidRPr="005C4CBA">
        <w:rPr>
          <w:lang w:val="sr-Cyrl-RS"/>
        </w:rPr>
        <w:t>4</w:t>
      </w:r>
      <w:r w:rsidRPr="005C4CBA">
        <w:t>.</w:t>
      </w:r>
      <w:bookmarkEnd w:id="252"/>
    </w:p>
    <w:p w:rsidR="00343A18" w:rsidRPr="005C4CBA" w:rsidRDefault="00343A18" w:rsidP="005C4CBA">
      <w:pPr>
        <w:pStyle w:val="KDParagraf"/>
        <w:tabs>
          <w:tab w:val="left" w:pos="90"/>
        </w:tabs>
        <w:spacing w:before="0"/>
        <w:rPr>
          <w:rFonts w:cs="Arial"/>
        </w:rPr>
      </w:pPr>
    </w:p>
    <w:p w:rsidR="00343A18" w:rsidRPr="005C4CBA" w:rsidRDefault="00343A18" w:rsidP="005C4CBA">
      <w:pPr>
        <w:pStyle w:val="KDParagraf"/>
        <w:tabs>
          <w:tab w:val="left" w:pos="90"/>
        </w:tabs>
        <w:spacing w:before="0"/>
        <w:rPr>
          <w:rFonts w:cs="Arial"/>
        </w:rPr>
      </w:pPr>
    </w:p>
    <w:p w:rsidR="00343A18" w:rsidRPr="005C4CBA" w:rsidRDefault="00343A18" w:rsidP="005C4CBA">
      <w:pPr>
        <w:pStyle w:val="KDParagraf"/>
        <w:tabs>
          <w:tab w:val="left" w:pos="90"/>
        </w:tabs>
        <w:spacing w:before="0"/>
        <w:rPr>
          <w:rFonts w:cs="Arial"/>
        </w:rPr>
      </w:pPr>
    </w:p>
    <w:p w:rsidR="00343A18" w:rsidRPr="005C4CBA" w:rsidRDefault="00343A18" w:rsidP="005C4CBA">
      <w:pPr>
        <w:pStyle w:val="Title"/>
        <w:tabs>
          <w:tab w:val="left" w:pos="90"/>
        </w:tabs>
        <w:spacing w:before="0"/>
        <w:jc w:val="right"/>
        <w:rPr>
          <w:rFonts w:cs="Arial"/>
          <w:b w:val="0"/>
          <w:caps/>
          <w:sz w:val="22"/>
          <w:szCs w:val="22"/>
        </w:rPr>
      </w:pPr>
    </w:p>
    <w:p w:rsidR="00343A18" w:rsidRPr="005C4CBA" w:rsidRDefault="00343A18" w:rsidP="005C4CBA">
      <w:pPr>
        <w:tabs>
          <w:tab w:val="left" w:pos="90"/>
        </w:tabs>
        <w:spacing w:before="0"/>
        <w:rPr>
          <w:rFonts w:cs="Arial"/>
          <w:lang w:val="ru-RU"/>
        </w:rPr>
      </w:pPr>
      <w:r w:rsidRPr="005C4CBA">
        <w:rPr>
          <w:rFonts w:cs="Arial"/>
          <w:lang w:val="ru-RU"/>
        </w:rPr>
        <w:t>На основу члана 75. став 2. Закона о јавним набавкама („Службени гласник РС“ бр.124/2012, 14/15  и 68/15)</w:t>
      </w:r>
      <w:r w:rsidRPr="005C4CBA">
        <w:rPr>
          <w:rFonts w:cs="Arial"/>
        </w:rPr>
        <w:t xml:space="preserve"> као </w:t>
      </w:r>
      <w:r w:rsidRPr="005C4CBA">
        <w:rPr>
          <w:rFonts w:cs="Arial"/>
          <w:lang w:val="ru-RU"/>
        </w:rPr>
        <w:t>понуђач/подизвођач дајем:</w:t>
      </w:r>
    </w:p>
    <w:p w:rsidR="00343A18" w:rsidRPr="005C4CBA" w:rsidRDefault="00343A18" w:rsidP="005C4CBA">
      <w:pPr>
        <w:tabs>
          <w:tab w:val="left" w:pos="90"/>
        </w:tabs>
        <w:spacing w:before="0"/>
        <w:rPr>
          <w:rFonts w:cs="Arial"/>
          <w:lang w:val="ru-RU"/>
        </w:rPr>
      </w:pPr>
    </w:p>
    <w:p w:rsidR="00343A18" w:rsidRPr="005C4CBA" w:rsidRDefault="00343A18" w:rsidP="005C4CBA">
      <w:pPr>
        <w:tabs>
          <w:tab w:val="left" w:pos="90"/>
        </w:tabs>
        <w:spacing w:before="0"/>
        <w:rPr>
          <w:rFonts w:cs="Arial"/>
          <w:lang w:val="ru-RU"/>
        </w:rPr>
      </w:pPr>
    </w:p>
    <w:p w:rsidR="00343A18" w:rsidRPr="005C4CBA" w:rsidRDefault="00343A18" w:rsidP="005C4CBA">
      <w:pPr>
        <w:tabs>
          <w:tab w:val="left" w:pos="90"/>
        </w:tabs>
        <w:spacing w:before="0"/>
        <w:jc w:val="center"/>
        <w:rPr>
          <w:rFonts w:cs="Arial"/>
          <w:b/>
          <w:lang w:val="ru-RU"/>
        </w:rPr>
      </w:pPr>
      <w:bookmarkStart w:id="253" w:name="_Toc442559929"/>
      <w:r w:rsidRPr="005C4CBA">
        <w:rPr>
          <w:rFonts w:cs="Arial"/>
          <w:b/>
          <w:lang w:val="ru-RU"/>
        </w:rPr>
        <w:t>И З Ј А В У</w:t>
      </w:r>
      <w:bookmarkEnd w:id="253"/>
    </w:p>
    <w:p w:rsidR="00343A18" w:rsidRPr="005C4CBA" w:rsidRDefault="00343A18" w:rsidP="005C4CBA">
      <w:pPr>
        <w:tabs>
          <w:tab w:val="left" w:pos="90"/>
        </w:tabs>
        <w:spacing w:before="0"/>
        <w:rPr>
          <w:rFonts w:cs="Arial"/>
        </w:rPr>
      </w:pPr>
    </w:p>
    <w:p w:rsidR="00343A18" w:rsidRPr="005C4CBA" w:rsidRDefault="00343A18" w:rsidP="005C4CBA">
      <w:pPr>
        <w:tabs>
          <w:tab w:val="left" w:pos="90"/>
        </w:tabs>
        <w:spacing w:before="0"/>
        <w:rPr>
          <w:rFonts w:cs="Arial"/>
        </w:rPr>
      </w:pPr>
    </w:p>
    <w:p w:rsidR="00343A18" w:rsidRPr="005C4CBA" w:rsidRDefault="00343A18" w:rsidP="005C4CBA">
      <w:pPr>
        <w:tabs>
          <w:tab w:val="left" w:pos="90"/>
        </w:tabs>
        <w:spacing w:before="0"/>
        <w:rPr>
          <w:rFonts w:cs="Arial"/>
          <w:lang w:val="ru-RU"/>
        </w:rPr>
      </w:pPr>
      <w:r w:rsidRPr="005C4CBA">
        <w:rPr>
          <w:rFonts w:cs="Arial"/>
          <w:lang w:val="ru-RU"/>
        </w:rPr>
        <w:t xml:space="preserve">којом изричито наводимо да </w:t>
      </w:r>
      <w:r w:rsidRPr="005C4CBA">
        <w:rPr>
          <w:rFonts w:cs="Arial"/>
        </w:rPr>
        <w:t>смо у свом досадашњем раду и</w:t>
      </w:r>
      <w:r w:rsidRPr="005C4CBA">
        <w:rPr>
          <w:rFonts w:cs="Arial"/>
          <w:lang w:val="ru-RU"/>
        </w:rPr>
        <w:t xml:space="preserve"> при састављању Понуде </w:t>
      </w:r>
      <w:r w:rsidRPr="005C4CBA">
        <w:rPr>
          <w:rFonts w:cs="Arial"/>
        </w:rPr>
        <w:t xml:space="preserve"> број: </w:t>
      </w:r>
      <w:r w:rsidR="007E7BB8" w:rsidRPr="005C4CBA">
        <w:rPr>
          <w:rFonts w:cs="Arial"/>
          <w:lang w:val="sr-Cyrl-RS"/>
        </w:rPr>
        <w:t>______________</w:t>
      </w:r>
      <w:r w:rsidRPr="005C4CBA">
        <w:rPr>
          <w:rFonts w:cs="Arial"/>
        </w:rPr>
        <w:t xml:space="preserve"> </w:t>
      </w:r>
      <w:r w:rsidRPr="005C4CBA">
        <w:rPr>
          <w:rFonts w:cs="Arial"/>
          <w:lang w:val="ru-RU"/>
        </w:rPr>
        <w:t xml:space="preserve">за јавну набавку </w:t>
      </w:r>
      <w:r w:rsidR="00FD6BCE" w:rsidRPr="005C4CBA">
        <w:rPr>
          <w:rFonts w:cs="Arial"/>
          <w:lang w:val="ru-RU"/>
        </w:rPr>
        <w:t>услуга</w:t>
      </w:r>
      <w:r w:rsidR="00C64FC8" w:rsidRPr="005C4CBA">
        <w:rPr>
          <w:rFonts w:cs="Arial"/>
          <w:lang w:val="ru-RU"/>
        </w:rPr>
        <w:t xml:space="preserve"> -</w:t>
      </w:r>
      <w:r w:rsidRPr="005C4CBA">
        <w:rPr>
          <w:rFonts w:cs="Arial"/>
          <w:lang w:val="ru-RU"/>
        </w:rPr>
        <w:t xml:space="preserve"> </w:t>
      </w:r>
      <w:r w:rsidR="00977768" w:rsidRPr="005C4CBA">
        <w:rPr>
          <w:rFonts w:cs="Arial"/>
          <w:lang w:val="sr-Cyrl-RS"/>
        </w:rPr>
        <w:t>Одржавање системa извештавања-Aris dashboards</w:t>
      </w:r>
      <w:r w:rsidR="005D0A43">
        <w:rPr>
          <w:rFonts w:cs="Arial"/>
          <w:lang w:val="sr-Cyrl-RS"/>
        </w:rPr>
        <w:t>,</w:t>
      </w:r>
      <w:r w:rsidR="00F45BB4" w:rsidRPr="005C4CBA">
        <w:rPr>
          <w:rFonts w:cs="Arial"/>
          <w:lang w:val="sr-Cyrl-RS"/>
        </w:rPr>
        <w:t xml:space="preserve"> </w:t>
      </w:r>
      <w:r w:rsidRPr="005C4CBA">
        <w:rPr>
          <w:rFonts w:cs="Arial"/>
        </w:rPr>
        <w:t xml:space="preserve">у </w:t>
      </w:r>
      <w:r w:rsidR="006825F2" w:rsidRPr="005C4CBA">
        <w:rPr>
          <w:rFonts w:cs="Arial"/>
          <w:lang w:val="sr-Cyrl-RS"/>
        </w:rPr>
        <w:t xml:space="preserve">отвореном </w:t>
      </w:r>
      <w:r w:rsidRPr="005C4CBA">
        <w:rPr>
          <w:rFonts w:cs="Arial"/>
        </w:rPr>
        <w:t>поступку</w:t>
      </w:r>
      <w:r w:rsidR="000F683D" w:rsidRPr="005C4CBA">
        <w:rPr>
          <w:rFonts w:cs="Arial"/>
          <w:lang w:val="sr-Cyrl-RS"/>
        </w:rPr>
        <w:t xml:space="preserve"> </w:t>
      </w:r>
      <w:r w:rsidR="006825F2" w:rsidRPr="005C4CBA">
        <w:rPr>
          <w:rFonts w:cs="Arial"/>
          <w:lang w:val="ru-RU"/>
        </w:rPr>
        <w:t xml:space="preserve">јавне набавке </w:t>
      </w:r>
      <w:r w:rsidR="00F45BB4" w:rsidRPr="005C4CBA">
        <w:rPr>
          <w:rFonts w:cs="Arial"/>
          <w:lang w:val="ru-RU"/>
        </w:rPr>
        <w:t xml:space="preserve">ЈН број </w:t>
      </w:r>
      <w:r w:rsidR="00977768" w:rsidRPr="005C4CBA">
        <w:rPr>
          <w:rFonts w:cs="Arial"/>
          <w:lang w:val="ru-RU"/>
        </w:rPr>
        <w:t>ЈН/1000/0638/2018 ЈАНА 1944/2018</w:t>
      </w:r>
      <w:r w:rsidR="005D0A43">
        <w:rPr>
          <w:rFonts w:cs="Arial"/>
          <w:lang w:val="ru-RU"/>
        </w:rPr>
        <w:t xml:space="preserve"> </w:t>
      </w:r>
      <w:r w:rsidRPr="005C4CBA">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5C4CBA">
        <w:rPr>
          <w:rFonts w:cs="Arial"/>
        </w:rPr>
        <w:t>,</w:t>
      </w:r>
      <w:r w:rsidRPr="005C4CBA">
        <w:rPr>
          <w:rFonts w:cs="Arial"/>
          <w:lang w:val="ru-RU"/>
        </w:rPr>
        <w:t xml:space="preserve"> као и да </w:t>
      </w:r>
      <w:r w:rsidRPr="005C4CBA">
        <w:rPr>
          <w:rFonts w:cs="Arial"/>
        </w:rPr>
        <w:t>немамо забрану обављања делатности која је на снази у време подношења Понуде.</w:t>
      </w:r>
    </w:p>
    <w:p w:rsidR="00343A18" w:rsidRPr="005C4CBA" w:rsidRDefault="00343A18" w:rsidP="005C4CBA">
      <w:pPr>
        <w:tabs>
          <w:tab w:val="left" w:pos="90"/>
        </w:tabs>
        <w:spacing w:before="0"/>
        <w:rPr>
          <w:rFonts w:cs="Arial"/>
        </w:rPr>
      </w:pPr>
    </w:p>
    <w:p w:rsidR="00343A18" w:rsidRPr="005C4CBA" w:rsidRDefault="00343A18" w:rsidP="005C4CBA">
      <w:pPr>
        <w:tabs>
          <w:tab w:val="left" w:pos="90"/>
          <w:tab w:val="left" w:pos="6028"/>
        </w:tabs>
        <w:autoSpaceDE w:val="0"/>
        <w:autoSpaceDN w:val="0"/>
        <w:adjustRightInd w:val="0"/>
        <w:spacing w:before="0"/>
        <w:rPr>
          <w:rFonts w:eastAsia="Calibri" w:cs="Arial"/>
          <w:bCs/>
          <w:iCs/>
        </w:rPr>
      </w:pPr>
    </w:p>
    <w:p w:rsidR="00343A18" w:rsidRPr="005C4CBA" w:rsidRDefault="00343A18" w:rsidP="005C4CBA">
      <w:pPr>
        <w:tabs>
          <w:tab w:val="left" w:pos="90"/>
          <w:tab w:val="left" w:pos="6028"/>
        </w:tabs>
        <w:autoSpaceDE w:val="0"/>
        <w:autoSpaceDN w:val="0"/>
        <w:adjustRightInd w:val="0"/>
        <w:spacing w:before="0"/>
        <w:rPr>
          <w:rFonts w:eastAsia="Calibri" w:cs="Arial"/>
          <w:bCs/>
          <w:iCs/>
        </w:rPr>
      </w:pPr>
    </w:p>
    <w:p w:rsidR="00343A18" w:rsidRPr="005C4CBA" w:rsidRDefault="00343A18" w:rsidP="005C4CBA">
      <w:pPr>
        <w:tabs>
          <w:tab w:val="left" w:pos="90"/>
          <w:tab w:val="left" w:pos="6028"/>
        </w:tabs>
        <w:autoSpaceDE w:val="0"/>
        <w:autoSpaceDN w:val="0"/>
        <w:adjustRightInd w:val="0"/>
        <w:spacing w:before="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r w:rsidRPr="005C4CBA">
              <w:rPr>
                <w:rFonts w:cs="Arial"/>
              </w:rPr>
              <w:t>Датум:</w:t>
            </w:r>
          </w:p>
        </w:tc>
        <w:tc>
          <w:tcPr>
            <w:tcW w:w="2127" w:type="dxa"/>
          </w:tcPr>
          <w:p w:rsidR="00343A18" w:rsidRPr="005C4CBA" w:rsidRDefault="00343A18" w:rsidP="005C4CBA">
            <w:pPr>
              <w:tabs>
                <w:tab w:val="left" w:pos="90"/>
              </w:tabs>
              <w:spacing w:before="0"/>
              <w:jc w:val="center"/>
              <w:rPr>
                <w:rFonts w:cs="Arial"/>
                <w:lang w:val="ru-RU"/>
              </w:rPr>
            </w:pPr>
          </w:p>
        </w:tc>
        <w:tc>
          <w:tcPr>
            <w:tcW w:w="4022" w:type="dxa"/>
          </w:tcPr>
          <w:p w:rsidR="00343A18" w:rsidRPr="005C4CBA" w:rsidRDefault="00343A18" w:rsidP="005C4CBA">
            <w:pPr>
              <w:tabs>
                <w:tab w:val="left" w:pos="90"/>
              </w:tabs>
              <w:spacing w:before="0"/>
              <w:jc w:val="center"/>
              <w:rPr>
                <w:rFonts w:cs="Arial"/>
                <w:lang w:val="sr-Cyrl-CS"/>
              </w:rPr>
            </w:pPr>
            <w:r w:rsidRPr="005C4CBA">
              <w:rPr>
                <w:rFonts w:cs="Arial"/>
                <w:lang w:val="sr-Cyrl-CS"/>
              </w:rPr>
              <w:t>П</w:t>
            </w:r>
            <w:r w:rsidRPr="005C4CBA">
              <w:rPr>
                <w:rFonts w:cs="Arial"/>
              </w:rPr>
              <w:t>онуђач</w:t>
            </w:r>
            <w:r w:rsidRPr="005C4CBA">
              <w:rPr>
                <w:rFonts w:cs="Arial"/>
                <w:lang w:val="sr-Cyrl-CS"/>
              </w:rPr>
              <w:t>/члан групе</w:t>
            </w:r>
          </w:p>
        </w:tc>
      </w:tr>
      <w:tr w:rsidR="00343A18" w:rsidRPr="005C4CBA" w:rsidTr="00BC01DC">
        <w:trPr>
          <w:jc w:val="center"/>
        </w:trPr>
        <w:tc>
          <w:tcPr>
            <w:tcW w:w="3882" w:type="dxa"/>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rPr>
            </w:pPr>
            <w:r w:rsidRPr="005C4CBA">
              <w:rPr>
                <w:rFonts w:cs="Arial"/>
              </w:rPr>
              <w:t>М.П.</w:t>
            </w:r>
          </w:p>
        </w:tc>
        <w:tc>
          <w:tcPr>
            <w:tcW w:w="4022" w:type="dxa"/>
          </w:tcPr>
          <w:p w:rsidR="00343A18" w:rsidRPr="005C4CBA" w:rsidRDefault="00343A18" w:rsidP="005C4CBA">
            <w:pPr>
              <w:tabs>
                <w:tab w:val="left" w:pos="90"/>
              </w:tabs>
              <w:spacing w:before="0"/>
              <w:jc w:val="center"/>
              <w:rPr>
                <w:rFonts w:cs="Arial"/>
                <w:lang w:val="ru-RU"/>
              </w:rPr>
            </w:pPr>
          </w:p>
        </w:tc>
      </w:tr>
      <w:tr w:rsidR="00343A18" w:rsidRPr="005C4CBA" w:rsidTr="00BC01DC">
        <w:trPr>
          <w:jc w:val="center"/>
        </w:trPr>
        <w:tc>
          <w:tcPr>
            <w:tcW w:w="3882" w:type="dxa"/>
            <w:tcBorders>
              <w:bottom w:val="single" w:sz="4" w:space="0" w:color="auto"/>
            </w:tcBorders>
          </w:tcPr>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bottom w:val="single" w:sz="4" w:space="0" w:color="auto"/>
            </w:tcBorders>
          </w:tcPr>
          <w:p w:rsidR="00343A18" w:rsidRPr="005C4CBA" w:rsidRDefault="00343A18" w:rsidP="005C4CBA">
            <w:pPr>
              <w:tabs>
                <w:tab w:val="left" w:pos="90"/>
              </w:tabs>
              <w:spacing w:before="0"/>
              <w:jc w:val="center"/>
              <w:rPr>
                <w:rFonts w:cs="Arial"/>
                <w:lang w:val="ru-RU"/>
              </w:rPr>
            </w:pPr>
          </w:p>
        </w:tc>
      </w:tr>
      <w:tr w:rsidR="00343A18" w:rsidRPr="005C4CBA" w:rsidTr="00BC01DC">
        <w:trPr>
          <w:trHeight w:val="389"/>
          <w:jc w:val="center"/>
        </w:trPr>
        <w:tc>
          <w:tcPr>
            <w:tcW w:w="3882" w:type="dxa"/>
            <w:tcBorders>
              <w:top w:val="single" w:sz="4" w:space="0" w:color="auto"/>
            </w:tcBorders>
          </w:tcPr>
          <w:p w:rsidR="00343A18" w:rsidRPr="005C4CBA" w:rsidRDefault="00343A18" w:rsidP="005C4CBA">
            <w:pPr>
              <w:tabs>
                <w:tab w:val="left" w:pos="90"/>
              </w:tabs>
              <w:spacing w:before="0"/>
              <w:jc w:val="center"/>
              <w:rPr>
                <w:rFonts w:cs="Arial"/>
              </w:rPr>
            </w:pPr>
          </w:p>
          <w:p w:rsidR="00343A18" w:rsidRPr="005C4CBA" w:rsidRDefault="00343A18" w:rsidP="005C4CBA">
            <w:pPr>
              <w:tabs>
                <w:tab w:val="left" w:pos="90"/>
              </w:tabs>
              <w:spacing w:before="0"/>
              <w:jc w:val="center"/>
              <w:rPr>
                <w:rFonts w:cs="Arial"/>
              </w:rPr>
            </w:pPr>
          </w:p>
        </w:tc>
        <w:tc>
          <w:tcPr>
            <w:tcW w:w="2127" w:type="dxa"/>
          </w:tcPr>
          <w:p w:rsidR="00343A18" w:rsidRPr="005C4CBA" w:rsidRDefault="00343A18" w:rsidP="005C4CBA">
            <w:pPr>
              <w:tabs>
                <w:tab w:val="left" w:pos="90"/>
              </w:tabs>
              <w:spacing w:before="0"/>
              <w:jc w:val="center"/>
              <w:rPr>
                <w:rFonts w:cs="Arial"/>
                <w:lang w:val="ru-RU"/>
              </w:rPr>
            </w:pPr>
          </w:p>
        </w:tc>
        <w:tc>
          <w:tcPr>
            <w:tcW w:w="4022" w:type="dxa"/>
            <w:tcBorders>
              <w:top w:val="single" w:sz="4" w:space="0" w:color="auto"/>
            </w:tcBorders>
          </w:tcPr>
          <w:p w:rsidR="00343A18" w:rsidRPr="005C4CBA" w:rsidRDefault="00343A18" w:rsidP="005C4CBA">
            <w:pPr>
              <w:tabs>
                <w:tab w:val="left" w:pos="90"/>
              </w:tabs>
              <w:spacing w:before="0"/>
              <w:jc w:val="center"/>
              <w:rPr>
                <w:rFonts w:cs="Arial"/>
                <w:lang w:val="ru-RU"/>
              </w:rPr>
            </w:pPr>
          </w:p>
        </w:tc>
      </w:tr>
    </w:tbl>
    <w:p w:rsidR="00343A18" w:rsidRPr="005C4CBA" w:rsidRDefault="00343A18" w:rsidP="005C4CBA">
      <w:pPr>
        <w:tabs>
          <w:tab w:val="left" w:pos="90"/>
        </w:tabs>
        <w:spacing w:before="0"/>
        <w:rPr>
          <w:rFonts w:cs="Arial"/>
          <w:i/>
          <w:lang w:val="sr-Cyrl-CS"/>
        </w:rPr>
      </w:pPr>
      <w:r w:rsidRPr="005C4CBA">
        <w:rPr>
          <w:rFonts w:cs="Arial"/>
          <w:b/>
          <w:i/>
        </w:rPr>
        <w:t>Напомена:</w:t>
      </w:r>
      <w:r w:rsidRPr="005C4CBA">
        <w:rPr>
          <w:rFonts w:cs="Arial"/>
          <w:i/>
        </w:rPr>
        <w:t xml:space="preserve"> Уколико </w:t>
      </w:r>
      <w:r w:rsidRPr="005C4CBA">
        <w:rPr>
          <w:rFonts w:cs="Arial"/>
          <w:i/>
          <w:lang w:val="sr-Cyrl-CS"/>
        </w:rPr>
        <w:t xml:space="preserve">заједничку </w:t>
      </w:r>
      <w:r w:rsidRPr="005C4CBA">
        <w:rPr>
          <w:rFonts w:cs="Arial"/>
          <w:i/>
        </w:rPr>
        <w:t xml:space="preserve">понуду подноси група понуђача Изјава </w:t>
      </w:r>
      <w:r w:rsidRPr="005C4CBA">
        <w:rPr>
          <w:rFonts w:cs="Arial"/>
          <w:i/>
          <w:lang w:val="sr-Cyrl-CS"/>
        </w:rPr>
        <w:t xml:space="preserve">се доставља за сваког члана групе понуђача. Изјава </w:t>
      </w:r>
      <w:r w:rsidRPr="005C4CBA">
        <w:rPr>
          <w:rFonts w:cs="Arial"/>
          <w:i/>
        </w:rPr>
        <w:t>мора бити попуњена, потписана од стране овлашћеног лица</w:t>
      </w:r>
      <w:r w:rsidRPr="005C4CBA">
        <w:rPr>
          <w:rFonts w:cs="Arial"/>
          <w:i/>
          <w:lang w:val="sr-Cyrl-CS"/>
        </w:rPr>
        <w:t xml:space="preserve"> за заступање</w:t>
      </w:r>
      <w:r w:rsidRPr="005C4CBA">
        <w:rPr>
          <w:rFonts w:cs="Arial"/>
          <w:i/>
        </w:rPr>
        <w:t xml:space="preserve"> понуђача из групе понуђача и оверена печатом. </w:t>
      </w:r>
    </w:p>
    <w:p w:rsidR="00343A18" w:rsidRPr="005C4CBA" w:rsidRDefault="00343A18" w:rsidP="005C4CBA">
      <w:pPr>
        <w:tabs>
          <w:tab w:val="left" w:pos="90"/>
        </w:tabs>
        <w:spacing w:before="0"/>
        <w:rPr>
          <w:rFonts w:cs="Arial"/>
          <w:i/>
        </w:rPr>
      </w:pPr>
      <w:r w:rsidRPr="005C4CBA">
        <w:rPr>
          <w:rFonts w:eastAsia="Calibri" w:cs="Arial"/>
          <w:i/>
        </w:rPr>
        <w:t xml:space="preserve">У случају да понуђач подноси понуду са подизвођачем, Изјава </w:t>
      </w:r>
      <w:r w:rsidRPr="005C4CBA">
        <w:rPr>
          <w:rFonts w:eastAsia="Calibri" w:cs="Arial"/>
          <w:i/>
          <w:lang w:val="sr-Cyrl-CS"/>
        </w:rPr>
        <w:t xml:space="preserve">се доставља за понуђача и сваког подизвођача. Изјава </w:t>
      </w:r>
      <w:r w:rsidRPr="005C4CBA">
        <w:rPr>
          <w:rFonts w:eastAsia="Calibri" w:cs="Arial"/>
          <w:i/>
        </w:rPr>
        <w:t xml:space="preserve">мора бити </w:t>
      </w:r>
      <w:r w:rsidRPr="005C4CBA">
        <w:rPr>
          <w:rFonts w:eastAsia="Calibri" w:cs="Arial"/>
          <w:i/>
          <w:lang w:val="sr-Cyrl-CS"/>
        </w:rPr>
        <w:t>попуњена,</w:t>
      </w:r>
      <w:r w:rsidRPr="005C4CBA">
        <w:rPr>
          <w:rFonts w:eastAsia="Calibri" w:cs="Arial"/>
          <w:i/>
        </w:rPr>
        <w:t xml:space="preserve"> потписана</w:t>
      </w:r>
      <w:r w:rsidRPr="005C4CBA">
        <w:rPr>
          <w:rFonts w:eastAsia="Calibri" w:cs="Arial"/>
          <w:i/>
          <w:lang w:val="sr-Cyrl-CS"/>
        </w:rPr>
        <w:t xml:space="preserve"> и оверена</w:t>
      </w:r>
      <w:r w:rsidRPr="005C4CBA">
        <w:rPr>
          <w:rFonts w:eastAsia="Calibri" w:cs="Arial"/>
          <w:i/>
        </w:rPr>
        <w:t xml:space="preserve"> од стране овлашћеног лица за заступање </w:t>
      </w:r>
      <w:r w:rsidRPr="005C4CBA">
        <w:rPr>
          <w:rFonts w:eastAsia="Calibri" w:cs="Arial"/>
          <w:i/>
          <w:lang w:val="sr-Cyrl-CS"/>
        </w:rPr>
        <w:t>понуђача/подизво</w:t>
      </w:r>
      <w:r w:rsidRPr="005C4CBA">
        <w:rPr>
          <w:rFonts w:eastAsia="Calibri" w:cs="Arial"/>
          <w:i/>
        </w:rPr>
        <w:t>ђача</w:t>
      </w:r>
      <w:r w:rsidRPr="005C4CBA">
        <w:rPr>
          <w:rFonts w:eastAsia="Calibri" w:cs="Arial"/>
          <w:i/>
          <w:lang w:val="sr-Cyrl-CS"/>
        </w:rPr>
        <w:t xml:space="preserve"> и оверена печатом.</w:t>
      </w:r>
    </w:p>
    <w:p w:rsidR="00343A18" w:rsidRPr="005C4CBA" w:rsidRDefault="00343A18" w:rsidP="005C4CBA">
      <w:pPr>
        <w:tabs>
          <w:tab w:val="left" w:pos="90"/>
        </w:tabs>
        <w:spacing w:before="0"/>
        <w:rPr>
          <w:rFonts w:cs="Arial"/>
          <w:lang w:val="sr-Cyrl-CS"/>
        </w:rPr>
      </w:pPr>
      <w:r w:rsidRPr="005C4CBA">
        <w:rPr>
          <w:rFonts w:cs="Arial"/>
          <w:i/>
        </w:rPr>
        <w:t>Приликом подношења понуде овај образац копирати у потребном броју примерака.</w:t>
      </w:r>
    </w:p>
    <w:p w:rsidR="00343A18" w:rsidRPr="005C4CBA" w:rsidRDefault="00343A18" w:rsidP="005C4CBA">
      <w:pPr>
        <w:tabs>
          <w:tab w:val="left" w:pos="90"/>
        </w:tabs>
        <w:spacing w:before="0"/>
        <w:rPr>
          <w:rFonts w:cs="Arial"/>
        </w:rPr>
      </w:pPr>
    </w:p>
    <w:p w:rsidR="000F683D" w:rsidRPr="005C4CBA" w:rsidRDefault="000F683D"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42687E" w:rsidRPr="005C4CBA" w:rsidRDefault="0042687E" w:rsidP="005C4CBA">
      <w:pPr>
        <w:tabs>
          <w:tab w:val="left" w:pos="90"/>
        </w:tabs>
        <w:spacing w:before="0"/>
        <w:rPr>
          <w:rFonts w:cs="Arial"/>
        </w:rPr>
      </w:pPr>
    </w:p>
    <w:p w:rsidR="000F683D" w:rsidRPr="005C4CBA" w:rsidRDefault="000F683D" w:rsidP="005C4CBA">
      <w:pPr>
        <w:tabs>
          <w:tab w:val="left" w:pos="90"/>
        </w:tabs>
        <w:spacing w:before="0"/>
        <w:rPr>
          <w:rFonts w:cs="Arial"/>
        </w:rPr>
      </w:pPr>
    </w:p>
    <w:p w:rsidR="000F683D" w:rsidRPr="005C4CBA" w:rsidRDefault="000F683D" w:rsidP="005C4CBA">
      <w:pPr>
        <w:tabs>
          <w:tab w:val="left" w:pos="90"/>
        </w:tabs>
        <w:spacing w:before="0"/>
        <w:rPr>
          <w:rFonts w:cs="Arial"/>
        </w:rPr>
      </w:pPr>
    </w:p>
    <w:p w:rsidR="00343A18" w:rsidRPr="005C4CBA" w:rsidRDefault="00343A18" w:rsidP="005C4CBA">
      <w:pPr>
        <w:tabs>
          <w:tab w:val="left" w:pos="90"/>
        </w:tabs>
        <w:spacing w:before="0"/>
        <w:rPr>
          <w:rFonts w:cs="Arial"/>
        </w:rPr>
      </w:pPr>
    </w:p>
    <w:p w:rsidR="00F45BB4" w:rsidRPr="005C4CBA" w:rsidRDefault="00F45BB4" w:rsidP="005C4CBA">
      <w:pPr>
        <w:tabs>
          <w:tab w:val="left" w:pos="90"/>
        </w:tabs>
        <w:spacing w:before="0"/>
        <w:jc w:val="left"/>
        <w:rPr>
          <w:rFonts w:cs="Arial"/>
          <w:b/>
          <w:color w:val="00B0F0"/>
        </w:rPr>
      </w:pPr>
      <w:bookmarkStart w:id="254" w:name="_Toc442559930"/>
      <w:r w:rsidRPr="005C4CBA">
        <w:rPr>
          <w:rFonts w:cs="Arial"/>
          <w:color w:val="00B0F0"/>
        </w:rPr>
        <w:br w:type="page"/>
      </w:r>
    </w:p>
    <w:bookmarkEnd w:id="254"/>
    <w:p w:rsidR="00E54348" w:rsidRPr="005C4CBA" w:rsidRDefault="00E54348" w:rsidP="005C4CBA">
      <w:pPr>
        <w:pStyle w:val="KDObrazac"/>
        <w:tabs>
          <w:tab w:val="left" w:pos="90"/>
        </w:tabs>
        <w:spacing w:before="0"/>
      </w:pPr>
      <w:r w:rsidRPr="005C4CBA">
        <w:lastRenderedPageBreak/>
        <w:t xml:space="preserve">ОБРАЗАЦ </w:t>
      </w:r>
      <w:r w:rsidRPr="005C4CBA">
        <w:rPr>
          <w:lang w:val="sr-Cyrl-RS"/>
        </w:rPr>
        <w:t>5</w:t>
      </w:r>
      <w:r w:rsidRPr="005C4CBA">
        <w:t>.</w:t>
      </w:r>
    </w:p>
    <w:p w:rsidR="007E7BB8" w:rsidRPr="005C4CBA" w:rsidRDefault="007E7BB8" w:rsidP="005C4CBA">
      <w:pPr>
        <w:tabs>
          <w:tab w:val="left" w:pos="90"/>
        </w:tabs>
        <w:spacing w:before="0"/>
        <w:rPr>
          <w:rFonts w:cs="Arial"/>
          <w:lang w:val="sr-Cyrl-CS"/>
        </w:rPr>
      </w:pPr>
    </w:p>
    <w:p w:rsidR="007E7BB8" w:rsidRPr="005C4CBA" w:rsidRDefault="007E7BB8" w:rsidP="005C4CBA">
      <w:pPr>
        <w:tabs>
          <w:tab w:val="left" w:pos="90"/>
        </w:tabs>
        <w:spacing w:before="0"/>
        <w:jc w:val="center"/>
        <w:rPr>
          <w:rFonts w:cs="Arial"/>
          <w:b/>
        </w:rPr>
      </w:pPr>
      <w:r w:rsidRPr="005C4CBA">
        <w:rPr>
          <w:rFonts w:cs="Arial"/>
          <w:b/>
        </w:rPr>
        <w:t>ОБРАЗАЦ ТРОШКОВА ПРИПРЕМЕ ПОНУДЕ</w:t>
      </w:r>
    </w:p>
    <w:p w:rsidR="007E7BB8" w:rsidRPr="005C4CBA" w:rsidRDefault="007E7BB8" w:rsidP="005C4CBA">
      <w:pPr>
        <w:tabs>
          <w:tab w:val="left" w:pos="90"/>
        </w:tabs>
        <w:spacing w:before="0"/>
        <w:jc w:val="center"/>
        <w:rPr>
          <w:rFonts w:cs="Arial"/>
        </w:rPr>
      </w:pPr>
      <w:r w:rsidRPr="005C4CBA">
        <w:rPr>
          <w:rFonts w:cs="Arial"/>
        </w:rPr>
        <w:t xml:space="preserve">за јавну набавку </w:t>
      </w:r>
      <w:r w:rsidR="00FD6BCE" w:rsidRPr="005C4CBA">
        <w:rPr>
          <w:rFonts w:cs="Arial"/>
          <w:lang w:val="sr-Cyrl-RS"/>
        </w:rPr>
        <w:t>услуга</w:t>
      </w:r>
      <w:r w:rsidRPr="005C4CBA">
        <w:rPr>
          <w:rFonts w:cs="Arial"/>
        </w:rPr>
        <w:t>:</w:t>
      </w:r>
      <w:r w:rsidR="00CB3A88" w:rsidRPr="005C4CBA">
        <w:rPr>
          <w:rFonts w:cs="Arial"/>
          <w:lang w:val="sr-Cyrl-RS"/>
        </w:rPr>
        <w:t xml:space="preserve"> </w:t>
      </w:r>
      <w:r w:rsidR="00977768" w:rsidRPr="005C4CBA">
        <w:rPr>
          <w:rFonts w:cs="Arial"/>
          <w:lang w:val="sr-Cyrl-RS"/>
        </w:rPr>
        <w:t>Одржавање системa извештавања-Aris dashboards</w:t>
      </w:r>
    </w:p>
    <w:p w:rsidR="007E7BB8" w:rsidRPr="005C4CBA" w:rsidRDefault="006825F2" w:rsidP="005C4CBA">
      <w:pPr>
        <w:tabs>
          <w:tab w:val="left" w:pos="90"/>
        </w:tabs>
        <w:spacing w:before="0"/>
        <w:jc w:val="center"/>
        <w:rPr>
          <w:rFonts w:cs="Arial"/>
          <w:lang w:val="sr-Cyrl-RS"/>
        </w:rPr>
      </w:pPr>
      <w:r w:rsidRPr="005C4CBA">
        <w:rPr>
          <w:rFonts w:cs="Arial"/>
        </w:rPr>
        <w:t>ЈН</w:t>
      </w:r>
      <w:r w:rsidR="00CB3A88" w:rsidRPr="005C4CBA">
        <w:rPr>
          <w:rFonts w:cs="Arial"/>
        </w:rPr>
        <w:t xml:space="preserve"> бр. </w:t>
      </w:r>
      <w:r w:rsidR="00B236FF" w:rsidRPr="005C4CBA">
        <w:rPr>
          <w:rFonts w:cs="Arial"/>
        </w:rPr>
        <w:t xml:space="preserve">ЈН/1000/0638/2018 ЈАНА 1944/2018 </w:t>
      </w:r>
    </w:p>
    <w:p w:rsidR="00CB3A88" w:rsidRPr="005C4CBA" w:rsidRDefault="00CB3A88" w:rsidP="005C4CBA">
      <w:pPr>
        <w:tabs>
          <w:tab w:val="left" w:pos="90"/>
        </w:tabs>
        <w:spacing w:before="0"/>
        <w:jc w:val="center"/>
        <w:rPr>
          <w:rFonts w:cs="Arial"/>
          <w:lang w:val="sr-Cyrl-RS"/>
        </w:rPr>
      </w:pPr>
    </w:p>
    <w:p w:rsidR="007E7BB8" w:rsidRPr="005C4CBA" w:rsidRDefault="007E7BB8" w:rsidP="005C4CBA">
      <w:pPr>
        <w:tabs>
          <w:tab w:val="left" w:pos="0"/>
          <w:tab w:val="left" w:pos="90"/>
        </w:tabs>
        <w:spacing w:before="0"/>
        <w:rPr>
          <w:rFonts w:cs="Arial"/>
          <w:lang w:val="ru-RU"/>
        </w:rPr>
      </w:pPr>
      <w:r w:rsidRPr="005C4CBA">
        <w:rPr>
          <w:rFonts w:cs="Arial"/>
          <w:lang w:val="ru-RU"/>
        </w:rPr>
        <w:t xml:space="preserve">На основу члана 88. став 1. Закона о јавним набавкама („Службени гласник РС“, бр.124/12, 14/15 и 68/15), </w:t>
      </w:r>
      <w:r w:rsidR="00A53763" w:rsidRPr="005C4CBA">
        <w:rPr>
          <w:rFonts w:cs="Arial"/>
          <w:lang w:val="ru-RU"/>
        </w:rPr>
        <w:t xml:space="preserve">(даље: Закон), </w:t>
      </w:r>
      <w:r w:rsidRPr="005C4CBA">
        <w:rPr>
          <w:rFonts w:cs="Arial"/>
          <w:lang w:val="ru-RU"/>
        </w:rPr>
        <w:t xml:space="preserve">члана </w:t>
      </w:r>
      <w:r w:rsidR="001202C5" w:rsidRPr="005C4CBA">
        <w:rPr>
          <w:rFonts w:cs="Arial"/>
          <w:lang w:val="ru-RU"/>
        </w:rPr>
        <w:t>2</w:t>
      </w:r>
      <w:r w:rsidRPr="005C4CBA">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5E8D" w:rsidRPr="005C4CBA" w:rsidRDefault="007E5E8D" w:rsidP="005C4CBA">
      <w:pPr>
        <w:tabs>
          <w:tab w:val="left" w:pos="0"/>
          <w:tab w:val="left" w:pos="90"/>
        </w:tabs>
        <w:spacing w:before="0"/>
        <w:jc w:val="center"/>
        <w:rPr>
          <w:rFonts w:cs="Arial"/>
          <w:lang w:val="ru-RU"/>
        </w:rPr>
      </w:pPr>
    </w:p>
    <w:p w:rsidR="007E5E8D" w:rsidRPr="005C4CBA" w:rsidRDefault="007E5E8D" w:rsidP="005C4CBA">
      <w:pPr>
        <w:tabs>
          <w:tab w:val="left" w:pos="0"/>
          <w:tab w:val="left" w:pos="90"/>
        </w:tabs>
        <w:spacing w:before="0"/>
        <w:jc w:val="center"/>
        <w:rPr>
          <w:rFonts w:cs="Arial"/>
          <w:lang w:val="ru-RU"/>
        </w:rPr>
      </w:pPr>
    </w:p>
    <w:p w:rsidR="007E7BB8" w:rsidRPr="005C4CBA" w:rsidRDefault="007E7BB8" w:rsidP="005C4CBA">
      <w:pPr>
        <w:tabs>
          <w:tab w:val="left" w:pos="0"/>
          <w:tab w:val="left" w:pos="90"/>
        </w:tabs>
        <w:spacing w:before="0"/>
        <w:jc w:val="center"/>
        <w:rPr>
          <w:rFonts w:cs="Arial"/>
          <w:lang w:val="ru-RU"/>
        </w:rPr>
      </w:pPr>
      <w:r w:rsidRPr="005C4CBA">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23"/>
        <w:gridCol w:w="3953"/>
      </w:tblGrid>
      <w:tr w:rsidR="00CB3A88" w:rsidRPr="005C4CBA" w:rsidTr="00CB3A88">
        <w:trPr>
          <w:trHeight w:val="749"/>
          <w:tblCellSpacing w:w="20" w:type="dxa"/>
        </w:trPr>
        <w:tc>
          <w:tcPr>
            <w:tcW w:w="2743" w:type="pct"/>
            <w:shd w:val="clear" w:color="auto" w:fill="auto"/>
            <w:vAlign w:val="center"/>
          </w:tcPr>
          <w:p w:rsidR="007E7BB8" w:rsidRPr="005C4CBA" w:rsidRDefault="007E7BB8" w:rsidP="005C4CBA">
            <w:pPr>
              <w:tabs>
                <w:tab w:val="left" w:pos="90"/>
              </w:tabs>
              <w:spacing w:before="0"/>
              <w:jc w:val="center"/>
              <w:rPr>
                <w:rFonts w:cs="Arial"/>
              </w:rPr>
            </w:pPr>
            <w:r w:rsidRPr="005C4CBA">
              <w:rPr>
                <w:rFonts w:cs="Arial"/>
              </w:rPr>
              <w:t>трошкови прибављања средстава обезбеђења</w:t>
            </w:r>
          </w:p>
        </w:tc>
        <w:tc>
          <w:tcPr>
            <w:tcW w:w="2195" w:type="pct"/>
            <w:shd w:val="clear" w:color="auto" w:fill="auto"/>
          </w:tcPr>
          <w:p w:rsidR="007E7BB8" w:rsidRPr="005C4CBA" w:rsidRDefault="007E7BB8" w:rsidP="005C4CBA">
            <w:pPr>
              <w:tabs>
                <w:tab w:val="left" w:pos="90"/>
              </w:tabs>
              <w:spacing w:before="0"/>
              <w:rPr>
                <w:rFonts w:cs="Arial"/>
              </w:rPr>
            </w:pPr>
          </w:p>
          <w:p w:rsidR="007E7BB8" w:rsidRPr="005C4CBA" w:rsidRDefault="007E7BB8" w:rsidP="005C4CBA">
            <w:pPr>
              <w:tabs>
                <w:tab w:val="left" w:pos="90"/>
              </w:tabs>
              <w:spacing w:before="0"/>
              <w:rPr>
                <w:rFonts w:cs="Arial"/>
              </w:rPr>
            </w:pPr>
            <w:r w:rsidRPr="005C4CBA">
              <w:rPr>
                <w:rFonts w:cs="Arial"/>
              </w:rPr>
              <w:t xml:space="preserve">__________ динара </w:t>
            </w:r>
          </w:p>
        </w:tc>
      </w:tr>
      <w:tr w:rsidR="00CB3A88" w:rsidRPr="005C4CBA" w:rsidTr="00CB3A88">
        <w:trPr>
          <w:trHeight w:val="307"/>
          <w:tblCellSpacing w:w="20" w:type="dxa"/>
        </w:trPr>
        <w:tc>
          <w:tcPr>
            <w:tcW w:w="2743" w:type="pct"/>
            <w:shd w:val="clear" w:color="auto" w:fill="auto"/>
            <w:vAlign w:val="center"/>
          </w:tcPr>
          <w:p w:rsidR="007E7BB8" w:rsidRPr="005C4CBA" w:rsidRDefault="007E7BB8" w:rsidP="005C4CBA">
            <w:pPr>
              <w:tabs>
                <w:tab w:val="left" w:pos="90"/>
              </w:tabs>
              <w:spacing w:before="0"/>
              <w:jc w:val="center"/>
              <w:rPr>
                <w:rFonts w:cs="Arial"/>
              </w:rPr>
            </w:pPr>
            <w:r w:rsidRPr="005C4CBA">
              <w:rPr>
                <w:rFonts w:cs="Arial"/>
              </w:rPr>
              <w:t>Укупни трошкови без ПДВ</w:t>
            </w:r>
          </w:p>
        </w:tc>
        <w:tc>
          <w:tcPr>
            <w:tcW w:w="2195" w:type="pct"/>
            <w:shd w:val="clear" w:color="auto" w:fill="auto"/>
          </w:tcPr>
          <w:p w:rsidR="007E7BB8" w:rsidRPr="005C4CBA" w:rsidRDefault="007E7BB8" w:rsidP="005C4CBA">
            <w:pPr>
              <w:tabs>
                <w:tab w:val="left" w:pos="90"/>
              </w:tabs>
              <w:spacing w:before="0"/>
              <w:rPr>
                <w:rFonts w:cs="Arial"/>
              </w:rPr>
            </w:pPr>
          </w:p>
          <w:p w:rsidR="007E7BB8" w:rsidRPr="005C4CBA" w:rsidRDefault="007E7BB8" w:rsidP="005C4CBA">
            <w:pPr>
              <w:tabs>
                <w:tab w:val="left" w:pos="90"/>
              </w:tabs>
              <w:spacing w:before="0"/>
              <w:rPr>
                <w:rFonts w:cs="Arial"/>
              </w:rPr>
            </w:pPr>
            <w:r w:rsidRPr="005C4CBA">
              <w:rPr>
                <w:rFonts w:cs="Arial"/>
              </w:rPr>
              <w:t>__________ динара</w:t>
            </w:r>
          </w:p>
        </w:tc>
      </w:tr>
      <w:tr w:rsidR="00CB3A88" w:rsidRPr="005C4CBA" w:rsidTr="00CB3A88">
        <w:trPr>
          <w:trHeight w:val="433"/>
          <w:tblCellSpacing w:w="20" w:type="dxa"/>
        </w:trPr>
        <w:tc>
          <w:tcPr>
            <w:tcW w:w="2743" w:type="pct"/>
            <w:shd w:val="clear" w:color="auto" w:fill="auto"/>
            <w:vAlign w:val="center"/>
          </w:tcPr>
          <w:p w:rsidR="007E7BB8" w:rsidRPr="005C4CBA" w:rsidRDefault="007E7BB8" w:rsidP="005C4CBA">
            <w:pPr>
              <w:tabs>
                <w:tab w:val="left" w:pos="90"/>
              </w:tabs>
              <w:autoSpaceDE w:val="0"/>
              <w:autoSpaceDN w:val="0"/>
              <w:adjustRightInd w:val="0"/>
              <w:spacing w:before="0"/>
              <w:jc w:val="center"/>
              <w:rPr>
                <w:rFonts w:cs="Arial"/>
              </w:rPr>
            </w:pPr>
            <w:r w:rsidRPr="005C4CBA">
              <w:rPr>
                <w:rFonts w:cs="Arial"/>
              </w:rPr>
              <w:t>ПДВ</w:t>
            </w:r>
          </w:p>
        </w:tc>
        <w:tc>
          <w:tcPr>
            <w:tcW w:w="2195" w:type="pct"/>
            <w:shd w:val="clear" w:color="auto" w:fill="auto"/>
          </w:tcPr>
          <w:p w:rsidR="007E7BB8" w:rsidRPr="005C4CBA" w:rsidRDefault="007E7BB8" w:rsidP="005C4CBA">
            <w:pPr>
              <w:tabs>
                <w:tab w:val="left" w:pos="90"/>
              </w:tabs>
              <w:spacing w:before="0"/>
              <w:rPr>
                <w:rFonts w:cs="Arial"/>
              </w:rPr>
            </w:pPr>
          </w:p>
          <w:p w:rsidR="007E7BB8" w:rsidRPr="005C4CBA" w:rsidRDefault="007E7BB8" w:rsidP="005C4CBA">
            <w:pPr>
              <w:tabs>
                <w:tab w:val="left" w:pos="90"/>
              </w:tabs>
              <w:spacing w:before="0"/>
              <w:rPr>
                <w:rFonts w:cs="Arial"/>
              </w:rPr>
            </w:pPr>
            <w:r w:rsidRPr="005C4CBA">
              <w:rPr>
                <w:rFonts w:cs="Arial"/>
              </w:rPr>
              <w:t>__________ динара</w:t>
            </w:r>
          </w:p>
        </w:tc>
      </w:tr>
      <w:tr w:rsidR="00CB3A88" w:rsidRPr="005C4CBA" w:rsidTr="00CB3A88">
        <w:trPr>
          <w:trHeight w:val="190"/>
          <w:tblCellSpacing w:w="20" w:type="dxa"/>
        </w:trPr>
        <w:tc>
          <w:tcPr>
            <w:tcW w:w="2743" w:type="pct"/>
            <w:shd w:val="clear" w:color="auto" w:fill="auto"/>
          </w:tcPr>
          <w:p w:rsidR="007E7BB8" w:rsidRPr="005C4CBA" w:rsidRDefault="007E7BB8" w:rsidP="005C4CBA">
            <w:pPr>
              <w:tabs>
                <w:tab w:val="left" w:pos="90"/>
              </w:tabs>
              <w:spacing w:before="0"/>
              <w:jc w:val="center"/>
              <w:rPr>
                <w:rFonts w:cs="Arial"/>
              </w:rPr>
            </w:pPr>
          </w:p>
          <w:p w:rsidR="007E7BB8" w:rsidRPr="005C4CBA" w:rsidRDefault="007E7BB8" w:rsidP="005C4CBA">
            <w:pPr>
              <w:tabs>
                <w:tab w:val="left" w:pos="90"/>
              </w:tabs>
              <w:spacing w:before="0"/>
              <w:jc w:val="center"/>
              <w:rPr>
                <w:rFonts w:cs="Arial"/>
              </w:rPr>
            </w:pPr>
            <w:r w:rsidRPr="005C4CBA">
              <w:rPr>
                <w:rFonts w:cs="Arial"/>
              </w:rPr>
              <w:t>Укупни  трошкови са ПДВ</w:t>
            </w:r>
          </w:p>
        </w:tc>
        <w:tc>
          <w:tcPr>
            <w:tcW w:w="2195" w:type="pct"/>
            <w:shd w:val="clear" w:color="auto" w:fill="auto"/>
          </w:tcPr>
          <w:p w:rsidR="007E7BB8" w:rsidRPr="005C4CBA" w:rsidRDefault="007E7BB8" w:rsidP="005C4CBA">
            <w:pPr>
              <w:tabs>
                <w:tab w:val="left" w:pos="90"/>
              </w:tabs>
              <w:spacing w:before="0"/>
              <w:rPr>
                <w:rFonts w:cs="Arial"/>
              </w:rPr>
            </w:pPr>
          </w:p>
          <w:p w:rsidR="007E7BB8" w:rsidRPr="005C4CBA" w:rsidRDefault="007E7BB8" w:rsidP="005C4CBA">
            <w:pPr>
              <w:tabs>
                <w:tab w:val="left" w:pos="90"/>
              </w:tabs>
              <w:spacing w:before="0"/>
              <w:rPr>
                <w:rFonts w:cs="Arial"/>
              </w:rPr>
            </w:pPr>
            <w:r w:rsidRPr="005C4CBA">
              <w:rPr>
                <w:rFonts w:cs="Arial"/>
              </w:rPr>
              <w:t>__________ динара</w:t>
            </w:r>
          </w:p>
        </w:tc>
      </w:tr>
    </w:tbl>
    <w:p w:rsidR="007E7BB8" w:rsidRPr="005C4CBA" w:rsidRDefault="007E7BB8" w:rsidP="005C4CBA">
      <w:pPr>
        <w:tabs>
          <w:tab w:val="left" w:pos="0"/>
          <w:tab w:val="left" w:pos="90"/>
        </w:tabs>
        <w:spacing w:before="0"/>
        <w:rPr>
          <w:rFonts w:cs="Arial"/>
          <w:color w:val="FF0000"/>
          <w:lang w:val="ru-RU"/>
        </w:rPr>
      </w:pPr>
      <w:r w:rsidRPr="005C4CBA">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tbl>
      <w:tblPr>
        <w:tblW w:w="10031" w:type="dxa"/>
        <w:jc w:val="center"/>
        <w:tblLayout w:type="fixed"/>
        <w:tblLook w:val="0000" w:firstRow="0" w:lastRow="0" w:firstColumn="0" w:lastColumn="0" w:noHBand="0" w:noVBand="0"/>
      </w:tblPr>
      <w:tblGrid>
        <w:gridCol w:w="3882"/>
        <w:gridCol w:w="2127"/>
        <w:gridCol w:w="4022"/>
      </w:tblGrid>
      <w:tr w:rsidR="007E7BB8" w:rsidRPr="005C4CBA" w:rsidTr="00BE2EA9">
        <w:trPr>
          <w:jc w:val="center"/>
        </w:trPr>
        <w:tc>
          <w:tcPr>
            <w:tcW w:w="3882" w:type="dxa"/>
          </w:tcPr>
          <w:p w:rsidR="007E7BB8" w:rsidRPr="005C4CBA" w:rsidRDefault="007E7BB8" w:rsidP="005C4CBA">
            <w:pPr>
              <w:tabs>
                <w:tab w:val="left" w:pos="90"/>
              </w:tabs>
              <w:spacing w:before="0"/>
              <w:jc w:val="center"/>
              <w:rPr>
                <w:rFonts w:cs="Arial"/>
              </w:rPr>
            </w:pPr>
            <w:r w:rsidRPr="005C4CBA">
              <w:rPr>
                <w:rFonts w:cs="Arial"/>
              </w:rPr>
              <w:t>Датум:</w:t>
            </w:r>
          </w:p>
        </w:tc>
        <w:tc>
          <w:tcPr>
            <w:tcW w:w="2127" w:type="dxa"/>
          </w:tcPr>
          <w:p w:rsidR="007E7BB8" w:rsidRPr="005C4CBA" w:rsidRDefault="007E7BB8" w:rsidP="005C4CBA">
            <w:pPr>
              <w:tabs>
                <w:tab w:val="left" w:pos="90"/>
              </w:tabs>
              <w:spacing w:before="0"/>
              <w:jc w:val="center"/>
              <w:rPr>
                <w:rFonts w:cs="Arial"/>
                <w:lang w:val="ru-RU"/>
              </w:rPr>
            </w:pPr>
          </w:p>
        </w:tc>
        <w:tc>
          <w:tcPr>
            <w:tcW w:w="4022" w:type="dxa"/>
          </w:tcPr>
          <w:p w:rsidR="007E7BB8" w:rsidRPr="005C4CBA" w:rsidRDefault="007E7BB8" w:rsidP="005C4CBA">
            <w:pPr>
              <w:tabs>
                <w:tab w:val="left" w:pos="90"/>
              </w:tabs>
              <w:spacing w:before="0"/>
              <w:jc w:val="center"/>
              <w:rPr>
                <w:rFonts w:cs="Arial"/>
                <w:lang w:val="sr-Cyrl-CS"/>
              </w:rPr>
            </w:pPr>
            <w:r w:rsidRPr="005C4CBA">
              <w:rPr>
                <w:rFonts w:cs="Arial"/>
                <w:lang w:val="sr-Cyrl-CS"/>
              </w:rPr>
              <w:t>П</w:t>
            </w:r>
            <w:r w:rsidRPr="005C4CBA">
              <w:rPr>
                <w:rFonts w:cs="Arial"/>
              </w:rPr>
              <w:t>онуђач</w:t>
            </w:r>
          </w:p>
        </w:tc>
      </w:tr>
      <w:tr w:rsidR="007E7BB8" w:rsidRPr="005C4CBA" w:rsidTr="00BE2EA9">
        <w:trPr>
          <w:jc w:val="center"/>
        </w:trPr>
        <w:tc>
          <w:tcPr>
            <w:tcW w:w="3882" w:type="dxa"/>
          </w:tcPr>
          <w:p w:rsidR="007E7BB8" w:rsidRPr="005C4CBA" w:rsidRDefault="007E7BB8" w:rsidP="005C4CBA">
            <w:pPr>
              <w:tabs>
                <w:tab w:val="left" w:pos="90"/>
              </w:tabs>
              <w:spacing w:before="0"/>
              <w:jc w:val="center"/>
              <w:rPr>
                <w:rFonts w:cs="Arial"/>
              </w:rPr>
            </w:pPr>
          </w:p>
        </w:tc>
        <w:tc>
          <w:tcPr>
            <w:tcW w:w="2127" w:type="dxa"/>
          </w:tcPr>
          <w:p w:rsidR="007E7BB8" w:rsidRPr="005C4CBA" w:rsidRDefault="007E7BB8" w:rsidP="005C4CBA">
            <w:pPr>
              <w:tabs>
                <w:tab w:val="left" w:pos="90"/>
              </w:tabs>
              <w:spacing w:before="0"/>
              <w:jc w:val="center"/>
              <w:rPr>
                <w:rFonts w:cs="Arial"/>
              </w:rPr>
            </w:pPr>
            <w:r w:rsidRPr="005C4CBA">
              <w:rPr>
                <w:rFonts w:cs="Arial"/>
              </w:rPr>
              <w:t>М.П.</w:t>
            </w:r>
          </w:p>
        </w:tc>
        <w:tc>
          <w:tcPr>
            <w:tcW w:w="4022" w:type="dxa"/>
          </w:tcPr>
          <w:p w:rsidR="007E7BB8" w:rsidRPr="005C4CBA" w:rsidRDefault="007E7BB8" w:rsidP="005C4CBA">
            <w:pPr>
              <w:tabs>
                <w:tab w:val="left" w:pos="90"/>
              </w:tabs>
              <w:spacing w:before="0"/>
              <w:jc w:val="center"/>
              <w:rPr>
                <w:rFonts w:cs="Arial"/>
                <w:lang w:val="ru-RU"/>
              </w:rPr>
            </w:pPr>
          </w:p>
        </w:tc>
      </w:tr>
      <w:tr w:rsidR="007E7BB8" w:rsidRPr="005C4CBA" w:rsidTr="00BE2EA9">
        <w:trPr>
          <w:jc w:val="center"/>
        </w:trPr>
        <w:tc>
          <w:tcPr>
            <w:tcW w:w="3882" w:type="dxa"/>
            <w:tcBorders>
              <w:bottom w:val="single" w:sz="4" w:space="0" w:color="auto"/>
            </w:tcBorders>
          </w:tcPr>
          <w:p w:rsidR="007E7BB8" w:rsidRPr="005C4CBA" w:rsidRDefault="007E7BB8" w:rsidP="005C4CBA">
            <w:pPr>
              <w:tabs>
                <w:tab w:val="left" w:pos="90"/>
              </w:tabs>
              <w:spacing w:before="0"/>
              <w:jc w:val="center"/>
              <w:rPr>
                <w:rFonts w:cs="Arial"/>
              </w:rPr>
            </w:pPr>
          </w:p>
        </w:tc>
        <w:tc>
          <w:tcPr>
            <w:tcW w:w="2127" w:type="dxa"/>
          </w:tcPr>
          <w:p w:rsidR="007E7BB8" w:rsidRPr="005C4CBA" w:rsidRDefault="007E7BB8" w:rsidP="005C4CBA">
            <w:pPr>
              <w:tabs>
                <w:tab w:val="left" w:pos="90"/>
              </w:tabs>
              <w:spacing w:before="0"/>
              <w:jc w:val="center"/>
              <w:rPr>
                <w:rFonts w:cs="Arial"/>
                <w:lang w:val="ru-RU"/>
              </w:rPr>
            </w:pPr>
          </w:p>
        </w:tc>
        <w:tc>
          <w:tcPr>
            <w:tcW w:w="4022" w:type="dxa"/>
            <w:tcBorders>
              <w:bottom w:val="single" w:sz="4" w:space="0" w:color="auto"/>
            </w:tcBorders>
          </w:tcPr>
          <w:p w:rsidR="007E7BB8" w:rsidRPr="005C4CBA" w:rsidRDefault="007E7BB8" w:rsidP="005C4CBA">
            <w:pPr>
              <w:tabs>
                <w:tab w:val="left" w:pos="90"/>
              </w:tabs>
              <w:spacing w:before="0"/>
              <w:jc w:val="center"/>
              <w:rPr>
                <w:rFonts w:cs="Arial"/>
                <w:lang w:val="ru-RU"/>
              </w:rPr>
            </w:pPr>
          </w:p>
        </w:tc>
      </w:tr>
      <w:tr w:rsidR="007E7BB8" w:rsidRPr="005C4CBA" w:rsidTr="00BE2EA9">
        <w:trPr>
          <w:trHeight w:val="389"/>
          <w:jc w:val="center"/>
        </w:trPr>
        <w:tc>
          <w:tcPr>
            <w:tcW w:w="3882" w:type="dxa"/>
            <w:tcBorders>
              <w:top w:val="single" w:sz="4" w:space="0" w:color="auto"/>
            </w:tcBorders>
          </w:tcPr>
          <w:p w:rsidR="007E7BB8" w:rsidRPr="005C4CBA" w:rsidRDefault="007E7BB8" w:rsidP="005C4CBA">
            <w:pPr>
              <w:tabs>
                <w:tab w:val="left" w:pos="90"/>
              </w:tabs>
              <w:spacing w:before="0"/>
              <w:jc w:val="center"/>
              <w:rPr>
                <w:rFonts w:cs="Arial"/>
              </w:rPr>
            </w:pPr>
          </w:p>
        </w:tc>
        <w:tc>
          <w:tcPr>
            <w:tcW w:w="2127" w:type="dxa"/>
          </w:tcPr>
          <w:p w:rsidR="007E7BB8" w:rsidRPr="005C4CBA" w:rsidRDefault="007E7BB8" w:rsidP="005C4CBA">
            <w:pPr>
              <w:tabs>
                <w:tab w:val="left" w:pos="90"/>
              </w:tabs>
              <w:spacing w:before="0"/>
              <w:jc w:val="center"/>
              <w:rPr>
                <w:rFonts w:cs="Arial"/>
                <w:lang w:val="ru-RU"/>
              </w:rPr>
            </w:pPr>
          </w:p>
        </w:tc>
        <w:tc>
          <w:tcPr>
            <w:tcW w:w="4022" w:type="dxa"/>
            <w:tcBorders>
              <w:top w:val="single" w:sz="4" w:space="0" w:color="auto"/>
            </w:tcBorders>
          </w:tcPr>
          <w:p w:rsidR="007E7BB8" w:rsidRPr="005C4CBA" w:rsidRDefault="007E7BB8" w:rsidP="005C4CBA">
            <w:pPr>
              <w:tabs>
                <w:tab w:val="left" w:pos="90"/>
              </w:tabs>
              <w:spacing w:before="0"/>
              <w:jc w:val="center"/>
              <w:rPr>
                <w:rFonts w:cs="Arial"/>
                <w:lang w:val="ru-RU"/>
              </w:rPr>
            </w:pPr>
          </w:p>
        </w:tc>
      </w:tr>
    </w:tbl>
    <w:p w:rsidR="007E7BB8" w:rsidRPr="005C4CBA" w:rsidRDefault="007E7BB8" w:rsidP="005C4CBA">
      <w:pPr>
        <w:tabs>
          <w:tab w:val="left" w:pos="0"/>
          <w:tab w:val="left" w:pos="90"/>
        </w:tabs>
        <w:spacing w:before="0"/>
        <w:rPr>
          <w:rFonts w:cs="Arial"/>
          <w:b/>
          <w:i/>
          <w:lang w:val="ru-RU"/>
        </w:rPr>
      </w:pPr>
      <w:r w:rsidRPr="005C4CBA">
        <w:rPr>
          <w:rFonts w:cs="Arial"/>
          <w:b/>
          <w:i/>
          <w:lang w:val="ru-RU"/>
        </w:rPr>
        <w:t>Напомена:</w:t>
      </w:r>
    </w:p>
    <w:p w:rsidR="007E7BB8" w:rsidRPr="005C4CBA" w:rsidRDefault="007E7BB8" w:rsidP="005C4CBA">
      <w:pPr>
        <w:tabs>
          <w:tab w:val="left" w:pos="90"/>
        </w:tabs>
        <w:spacing w:before="0"/>
        <w:rPr>
          <w:rFonts w:cs="Arial"/>
          <w:i/>
          <w:lang w:val="ru-RU"/>
        </w:rPr>
      </w:pPr>
      <w:r w:rsidRPr="005C4CB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C4CBA" w:rsidRDefault="007E7BB8" w:rsidP="005C4CBA">
      <w:pPr>
        <w:tabs>
          <w:tab w:val="left" w:pos="0"/>
          <w:tab w:val="left" w:pos="90"/>
        </w:tabs>
        <w:spacing w:before="0"/>
        <w:rPr>
          <w:rFonts w:cs="Arial"/>
          <w:i/>
          <w:lang w:val="ru-RU"/>
        </w:rPr>
      </w:pPr>
      <w:r w:rsidRPr="005C4CBA">
        <w:rPr>
          <w:rFonts w:cs="Arial"/>
          <w:i/>
        </w:rPr>
        <w:t>-</w:t>
      </w:r>
      <w:r w:rsidRPr="005C4CBA">
        <w:rPr>
          <w:rFonts w:cs="Arial"/>
          <w:i/>
          <w:lang w:val="sr-Latn-CS"/>
        </w:rPr>
        <w:t>остале трошкове припреме и подношења понуде</w:t>
      </w:r>
      <w:r w:rsidRPr="005C4CBA">
        <w:rPr>
          <w:rFonts w:cs="Arial"/>
          <w:i/>
          <w:lang w:val="ru-RU"/>
        </w:rPr>
        <w:t xml:space="preserve"> сноси искључиво понуђач и не може тражити од наручиоца накнаду трошкова (члан 88. став 2. Закона</w:t>
      </w:r>
      <w:r w:rsidR="00A53763" w:rsidRPr="005C4CBA">
        <w:rPr>
          <w:rFonts w:cs="Arial"/>
          <w:i/>
          <w:lang w:val="ru-RU"/>
        </w:rPr>
        <w:t>ц</w:t>
      </w:r>
      <w:r w:rsidRPr="005C4CBA">
        <w:rPr>
          <w:rFonts w:cs="Arial"/>
          <w:i/>
          <w:lang w:val="ru-RU"/>
        </w:rPr>
        <w:t xml:space="preserve">) </w:t>
      </w:r>
    </w:p>
    <w:p w:rsidR="007E7BB8" w:rsidRPr="005C4CBA" w:rsidRDefault="007E7BB8" w:rsidP="005C4CBA">
      <w:pPr>
        <w:tabs>
          <w:tab w:val="left" w:pos="90"/>
        </w:tabs>
        <w:spacing w:before="0"/>
        <w:rPr>
          <w:rFonts w:cs="Arial"/>
          <w:i/>
          <w:lang w:val="ru-RU"/>
        </w:rPr>
      </w:pPr>
      <w:r w:rsidRPr="005C4CB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C4CBA" w:rsidRDefault="007E7BB8" w:rsidP="005C4CBA">
      <w:pPr>
        <w:pStyle w:val="KDKomentar"/>
        <w:tabs>
          <w:tab w:val="left" w:pos="90"/>
        </w:tabs>
        <w:spacing w:before="0"/>
        <w:rPr>
          <w:rFonts w:eastAsia="TimesNewRomanPS-BoldMT" w:cs="Arial"/>
          <w:color w:val="auto"/>
          <w:sz w:val="22"/>
          <w:szCs w:val="22"/>
        </w:rPr>
      </w:pPr>
      <w:r w:rsidRPr="005C4CBA">
        <w:rPr>
          <w:rFonts w:eastAsia="TimesNewRomanPS-BoldMT" w:cs="Arial"/>
          <w:color w:val="auto"/>
          <w:sz w:val="22"/>
          <w:szCs w:val="22"/>
        </w:rPr>
        <w:t xml:space="preserve">-Уколико </w:t>
      </w:r>
      <w:r w:rsidRPr="005C4CB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4CB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67E63" w:rsidRPr="005C4CBA" w:rsidRDefault="00E67E63" w:rsidP="005C4CBA">
      <w:pPr>
        <w:spacing w:before="0"/>
        <w:rPr>
          <w:rFonts w:cs="Arial"/>
        </w:rPr>
      </w:pPr>
      <w:r w:rsidRPr="005C4CBA">
        <w:rPr>
          <w:rFonts w:cs="Arial"/>
          <w:lang w:val="sr-Latn-CS"/>
        </w:rPr>
        <w:tab/>
      </w:r>
    </w:p>
    <w:p w:rsidR="00E67E63" w:rsidRPr="005C4CBA" w:rsidRDefault="007E7BB8" w:rsidP="005C4CBA">
      <w:pPr>
        <w:pStyle w:val="KDObrazac"/>
        <w:spacing w:before="0"/>
        <w:rPr>
          <w:lang w:val="sr-Cyrl-RS"/>
        </w:rPr>
      </w:pPr>
      <w:r w:rsidRPr="005C4CBA">
        <w:rPr>
          <w:lang w:val="sr-Latn-CS"/>
        </w:rPr>
        <w:br w:type="page"/>
      </w:r>
      <w:bookmarkStart w:id="255" w:name="_Toc442559942"/>
      <w:r w:rsidR="00E67E63" w:rsidRPr="005C4CBA">
        <w:lastRenderedPageBreak/>
        <w:t xml:space="preserve">ОБРАЗАЦ </w:t>
      </w:r>
      <w:bookmarkEnd w:id="255"/>
      <w:r w:rsidR="00E67E63" w:rsidRPr="005C4CBA">
        <w:rPr>
          <w:lang w:val="sr-Cyrl-RS"/>
        </w:rPr>
        <w:t>6.</w:t>
      </w:r>
    </w:p>
    <w:p w:rsidR="00E67E63" w:rsidRPr="005C4CBA" w:rsidRDefault="00E67E63" w:rsidP="005C4CBA">
      <w:pPr>
        <w:spacing w:before="0"/>
        <w:rPr>
          <w:rFonts w:cs="Arial"/>
        </w:rPr>
      </w:pPr>
    </w:p>
    <w:p w:rsidR="00E67E63" w:rsidRPr="005C4CBA" w:rsidRDefault="00E67E63" w:rsidP="005C4CBA">
      <w:pPr>
        <w:spacing w:before="0"/>
        <w:jc w:val="center"/>
        <w:rPr>
          <w:rFonts w:cs="Arial"/>
        </w:rPr>
      </w:pPr>
      <w:r w:rsidRPr="005C4CBA">
        <w:rPr>
          <w:rFonts w:cs="Arial"/>
          <w:b/>
        </w:rPr>
        <w:t>ИЗЈАВА ПОНУЂАЧА – КАДРОВСКИ КАПАЦИТЕТ</w:t>
      </w:r>
    </w:p>
    <w:p w:rsidR="00E67E63" w:rsidRPr="005C4CBA" w:rsidRDefault="00E67E63" w:rsidP="005C4CBA">
      <w:pPr>
        <w:spacing w:before="0"/>
        <w:rPr>
          <w:rFonts w:cs="Arial"/>
        </w:rPr>
      </w:pPr>
    </w:p>
    <w:p w:rsidR="00E67E63" w:rsidRPr="005C4CBA" w:rsidRDefault="00E67E63" w:rsidP="005C4CBA">
      <w:pPr>
        <w:spacing w:before="0"/>
        <w:rPr>
          <w:rFonts w:cs="Arial"/>
          <w:noProof/>
          <w:lang w:val="sr-Latn-CS"/>
        </w:rPr>
      </w:pPr>
    </w:p>
    <w:p w:rsidR="00E67E63" w:rsidRPr="005C4CBA" w:rsidRDefault="00E67E63" w:rsidP="005C4CBA">
      <w:pPr>
        <w:spacing w:before="0"/>
        <w:rPr>
          <w:rFonts w:cs="Arial"/>
        </w:rPr>
      </w:pPr>
      <w:r w:rsidRPr="005C4CBA">
        <w:rPr>
          <w:rFonts w:cs="Arial"/>
        </w:rPr>
        <w:t>На основу члана 77. став 4. Закона о јавним набавкама („Службени гла</w:t>
      </w:r>
      <w:r w:rsidRPr="005C4CBA">
        <w:rPr>
          <w:rFonts w:cs="Arial"/>
          <w:lang w:val="sr-Cyrl-RS"/>
        </w:rPr>
        <w:t>с</w:t>
      </w:r>
      <w:r w:rsidRPr="005C4CBA">
        <w:rPr>
          <w:rFonts w:cs="Arial"/>
        </w:rPr>
        <w:t xml:space="preserve">ник РС“, бр.124/12, 14/15 и 68/15) </w:t>
      </w:r>
      <w:r w:rsidRPr="005C4CBA">
        <w:rPr>
          <w:rFonts w:cs="Arial"/>
          <w:noProof/>
          <w:lang w:val="sr-Cyrl-CS"/>
        </w:rPr>
        <w:t xml:space="preserve">Понуђач </w:t>
      </w:r>
      <w:r w:rsidRPr="005C4CBA">
        <w:rPr>
          <w:rFonts w:cs="Arial"/>
          <w:noProof/>
          <w:lang w:val="sr-Latn-CS"/>
        </w:rPr>
        <w:t xml:space="preserve">даје </w:t>
      </w:r>
      <w:r w:rsidRPr="005C4CBA">
        <w:rPr>
          <w:rFonts w:cs="Arial"/>
        </w:rPr>
        <w:t xml:space="preserve">следећу </w:t>
      </w:r>
    </w:p>
    <w:p w:rsidR="00E67E63" w:rsidRPr="005C4CBA" w:rsidRDefault="00E67E63" w:rsidP="005C4CBA">
      <w:pPr>
        <w:spacing w:before="0"/>
        <w:rPr>
          <w:rFonts w:cs="Arial"/>
        </w:rPr>
      </w:pPr>
    </w:p>
    <w:p w:rsidR="00E67E63" w:rsidRPr="005C4CBA" w:rsidRDefault="00E67E63" w:rsidP="005C4CBA">
      <w:pPr>
        <w:spacing w:before="0"/>
        <w:jc w:val="center"/>
        <w:rPr>
          <w:rFonts w:cs="Arial"/>
        </w:rPr>
      </w:pPr>
      <w:r w:rsidRPr="005C4CBA">
        <w:rPr>
          <w:rFonts w:cs="Arial"/>
        </w:rPr>
        <w:t xml:space="preserve">ИЗЈАВУ О КАДРОВСКОМ КАПАЦИТЕТУ </w:t>
      </w:r>
    </w:p>
    <w:p w:rsidR="00E67E63" w:rsidRPr="005C4CBA" w:rsidRDefault="00E67E63" w:rsidP="005C4CBA">
      <w:pPr>
        <w:spacing w:before="0"/>
        <w:rPr>
          <w:rFonts w:cs="Arial"/>
        </w:rPr>
      </w:pPr>
    </w:p>
    <w:p w:rsidR="00E67E63" w:rsidRPr="005C4CBA" w:rsidRDefault="00E67E63" w:rsidP="005C4CBA">
      <w:pPr>
        <w:spacing w:before="0"/>
        <w:rPr>
          <w:rFonts w:cs="Arial"/>
          <w:noProof/>
        </w:rPr>
      </w:pPr>
      <w:r w:rsidRPr="005C4CBA">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C4CBA">
        <w:rPr>
          <w:rFonts w:cs="Arial"/>
          <w:noProof/>
          <w:lang w:val="sr-Cyrl-CS"/>
        </w:rPr>
        <w:t xml:space="preserve"> ЈН/1000/0638/2018 ЈАНА 1944/2018 - Одржавање системa извештавања-Aris dashboards</w:t>
      </w:r>
      <w:r w:rsidRPr="005C4CBA">
        <w:rPr>
          <w:rFonts w:cs="Arial"/>
          <w:noProof/>
        </w:rPr>
        <w:t xml:space="preserve">, односно да смо у могућности да ангажујемо </w:t>
      </w:r>
      <w:r w:rsidRPr="005C4CBA">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5C4CBA">
        <w:rPr>
          <w:rFonts w:cs="Arial"/>
          <w:noProof/>
        </w:rPr>
        <w:t xml:space="preserve"> која ће бити ангажована ради извршења уговора:</w:t>
      </w:r>
    </w:p>
    <w:p w:rsidR="00E67E63" w:rsidRPr="005C4CBA" w:rsidRDefault="00E67E63" w:rsidP="005C4CBA">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385"/>
        <w:gridCol w:w="2000"/>
        <w:gridCol w:w="2631"/>
      </w:tblGrid>
      <w:tr w:rsidR="00D31C31" w:rsidRPr="005C4CBA" w:rsidTr="00B52AE3">
        <w:tc>
          <w:tcPr>
            <w:tcW w:w="491" w:type="pct"/>
            <w:shd w:val="clear" w:color="auto" w:fill="auto"/>
          </w:tcPr>
          <w:p w:rsidR="00E67E63" w:rsidRPr="005C4CBA" w:rsidRDefault="00E67E63" w:rsidP="005C4CBA">
            <w:pPr>
              <w:tabs>
                <w:tab w:val="left" w:pos="8098"/>
              </w:tabs>
              <w:spacing w:before="0"/>
              <w:outlineLvl w:val="0"/>
              <w:rPr>
                <w:rFonts w:cs="Arial"/>
                <w:bCs/>
                <w:kern w:val="28"/>
              </w:rPr>
            </w:pPr>
          </w:p>
        </w:tc>
        <w:tc>
          <w:tcPr>
            <w:tcW w:w="1904" w:type="pct"/>
            <w:shd w:val="clear" w:color="auto" w:fill="auto"/>
            <w:vAlign w:val="center"/>
          </w:tcPr>
          <w:p w:rsidR="00E67E63" w:rsidRPr="005C4CBA" w:rsidRDefault="00E67E63" w:rsidP="005C4CBA">
            <w:pPr>
              <w:spacing w:before="0"/>
              <w:jc w:val="center"/>
              <w:rPr>
                <w:rFonts w:eastAsia="Calibri" w:cs="Arial"/>
                <w:b/>
              </w:rPr>
            </w:pPr>
          </w:p>
          <w:p w:rsidR="00E67E63" w:rsidRPr="005C4CBA" w:rsidRDefault="00E67E63" w:rsidP="005C4CBA">
            <w:pPr>
              <w:spacing w:before="0"/>
              <w:jc w:val="center"/>
              <w:rPr>
                <w:rFonts w:eastAsia="Calibri" w:cs="Arial"/>
                <w:b/>
              </w:rPr>
            </w:pPr>
            <w:r w:rsidRPr="005C4CBA">
              <w:rPr>
                <w:rFonts w:eastAsia="Calibri" w:cs="Arial"/>
                <w:b/>
              </w:rPr>
              <w:t>Захтевани кадровски капацитет</w:t>
            </w:r>
          </w:p>
          <w:p w:rsidR="00E67E63" w:rsidRPr="005C4CBA" w:rsidRDefault="00E67E63" w:rsidP="005C4CBA">
            <w:pPr>
              <w:spacing w:before="0"/>
              <w:rPr>
                <w:rFonts w:eastAsia="Calibri" w:cs="Arial"/>
                <w:b/>
              </w:rPr>
            </w:pPr>
          </w:p>
        </w:tc>
        <w:tc>
          <w:tcPr>
            <w:tcW w:w="1125" w:type="pct"/>
            <w:shd w:val="clear" w:color="auto" w:fill="auto"/>
            <w:vAlign w:val="center"/>
          </w:tcPr>
          <w:p w:rsidR="00E67E63" w:rsidRPr="005C4CBA" w:rsidRDefault="00E67E63" w:rsidP="005C4CBA">
            <w:pPr>
              <w:spacing w:before="0"/>
              <w:jc w:val="center"/>
              <w:rPr>
                <w:rFonts w:eastAsia="Calibri" w:cs="Arial"/>
                <w:b/>
              </w:rPr>
            </w:pPr>
            <w:r w:rsidRPr="005C4CBA">
              <w:rPr>
                <w:rFonts w:eastAsia="Calibri" w:cs="Arial"/>
                <w:b/>
              </w:rPr>
              <w:t>Име и презиме запосленог</w:t>
            </w:r>
          </w:p>
        </w:tc>
        <w:tc>
          <w:tcPr>
            <w:tcW w:w="1480" w:type="pct"/>
            <w:shd w:val="clear" w:color="auto" w:fill="auto"/>
            <w:vAlign w:val="center"/>
          </w:tcPr>
          <w:p w:rsidR="00E67E63" w:rsidRPr="005C4CBA" w:rsidRDefault="00E67E63" w:rsidP="005C4CBA">
            <w:pPr>
              <w:spacing w:before="0"/>
              <w:jc w:val="center"/>
              <w:rPr>
                <w:rFonts w:eastAsia="Calibri" w:cs="Arial"/>
                <w:b/>
              </w:rPr>
            </w:pPr>
            <w:r w:rsidRPr="005C4CBA">
              <w:rPr>
                <w:rFonts w:eastAsia="Calibri" w:cs="Arial"/>
                <w:b/>
              </w:rPr>
              <w:t>Врста и степен стручне спреме</w:t>
            </w:r>
          </w:p>
        </w:tc>
      </w:tr>
      <w:tr w:rsidR="00D31C31" w:rsidRPr="005C4CBA" w:rsidTr="00B52AE3">
        <w:trPr>
          <w:trHeight w:val="192"/>
        </w:trPr>
        <w:tc>
          <w:tcPr>
            <w:tcW w:w="491" w:type="pct"/>
            <w:shd w:val="clear" w:color="auto" w:fill="auto"/>
          </w:tcPr>
          <w:p w:rsidR="00E67E63" w:rsidRPr="005C4CBA" w:rsidRDefault="00E67E63" w:rsidP="005C4CBA">
            <w:pPr>
              <w:numPr>
                <w:ilvl w:val="0"/>
                <w:numId w:val="49"/>
              </w:numPr>
              <w:tabs>
                <w:tab w:val="left" w:pos="8098"/>
              </w:tabs>
              <w:spacing w:before="0"/>
              <w:jc w:val="left"/>
              <w:outlineLvl w:val="0"/>
              <w:rPr>
                <w:rFonts w:cs="Arial"/>
                <w:bCs/>
                <w:kern w:val="28"/>
              </w:rPr>
            </w:pPr>
            <w:bookmarkStart w:id="256" w:name="_Toc442559943"/>
            <w:bookmarkEnd w:id="256"/>
          </w:p>
        </w:tc>
        <w:tc>
          <w:tcPr>
            <w:tcW w:w="1904" w:type="pct"/>
            <w:shd w:val="clear" w:color="auto" w:fill="auto"/>
          </w:tcPr>
          <w:p w:rsidR="00E67E63" w:rsidRPr="005C4CBA" w:rsidRDefault="00E67E63" w:rsidP="005C4CBA">
            <w:pPr>
              <w:spacing w:before="0"/>
              <w:rPr>
                <w:rFonts w:cs="Arial"/>
              </w:rPr>
            </w:pPr>
          </w:p>
        </w:tc>
        <w:tc>
          <w:tcPr>
            <w:tcW w:w="1125"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c>
          <w:tcPr>
            <w:tcW w:w="1480"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r>
      <w:tr w:rsidR="00D31C31" w:rsidRPr="005C4CBA" w:rsidTr="00B52AE3">
        <w:trPr>
          <w:trHeight w:val="192"/>
        </w:trPr>
        <w:tc>
          <w:tcPr>
            <w:tcW w:w="491" w:type="pct"/>
            <w:shd w:val="clear" w:color="auto" w:fill="auto"/>
          </w:tcPr>
          <w:p w:rsidR="00E67E63" w:rsidRPr="005C4CBA" w:rsidRDefault="00E67E63" w:rsidP="005C4CBA">
            <w:pPr>
              <w:numPr>
                <w:ilvl w:val="0"/>
                <w:numId w:val="49"/>
              </w:numPr>
              <w:tabs>
                <w:tab w:val="left" w:pos="8098"/>
              </w:tabs>
              <w:spacing w:before="0"/>
              <w:jc w:val="left"/>
              <w:outlineLvl w:val="0"/>
              <w:rPr>
                <w:rFonts w:cs="Arial"/>
                <w:bCs/>
                <w:kern w:val="28"/>
              </w:rPr>
            </w:pPr>
            <w:bookmarkStart w:id="257" w:name="_Toc442559944"/>
            <w:bookmarkEnd w:id="257"/>
          </w:p>
        </w:tc>
        <w:tc>
          <w:tcPr>
            <w:tcW w:w="1904" w:type="pct"/>
            <w:shd w:val="clear" w:color="auto" w:fill="auto"/>
          </w:tcPr>
          <w:p w:rsidR="00E67E63" w:rsidRPr="005C4CBA" w:rsidRDefault="00E67E63" w:rsidP="005C4CBA">
            <w:pPr>
              <w:spacing w:before="0"/>
              <w:rPr>
                <w:rFonts w:eastAsia="MS Mincho" w:cs="Arial"/>
                <w:b/>
                <w:bCs/>
              </w:rPr>
            </w:pPr>
          </w:p>
        </w:tc>
        <w:tc>
          <w:tcPr>
            <w:tcW w:w="1125"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c>
          <w:tcPr>
            <w:tcW w:w="1480"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r>
      <w:tr w:rsidR="00D31C31" w:rsidRPr="005C4CBA" w:rsidTr="00B52AE3">
        <w:trPr>
          <w:trHeight w:val="192"/>
        </w:trPr>
        <w:tc>
          <w:tcPr>
            <w:tcW w:w="491" w:type="pct"/>
            <w:shd w:val="clear" w:color="auto" w:fill="auto"/>
          </w:tcPr>
          <w:p w:rsidR="00E67E63" w:rsidRPr="005C4CBA" w:rsidRDefault="00E67E63" w:rsidP="005C4CBA">
            <w:pPr>
              <w:numPr>
                <w:ilvl w:val="0"/>
                <w:numId w:val="49"/>
              </w:numPr>
              <w:tabs>
                <w:tab w:val="left" w:pos="8098"/>
              </w:tabs>
              <w:spacing w:before="0"/>
              <w:jc w:val="left"/>
              <w:outlineLvl w:val="0"/>
              <w:rPr>
                <w:rFonts w:cs="Arial"/>
                <w:bCs/>
                <w:kern w:val="28"/>
              </w:rPr>
            </w:pPr>
            <w:bookmarkStart w:id="258" w:name="_Toc442559945"/>
            <w:bookmarkEnd w:id="258"/>
          </w:p>
        </w:tc>
        <w:tc>
          <w:tcPr>
            <w:tcW w:w="1904" w:type="pct"/>
            <w:shd w:val="clear" w:color="auto" w:fill="auto"/>
          </w:tcPr>
          <w:p w:rsidR="00E67E63" w:rsidRPr="005C4CBA" w:rsidRDefault="00E67E63" w:rsidP="005C4CBA">
            <w:pPr>
              <w:spacing w:before="0"/>
              <w:rPr>
                <w:rFonts w:eastAsia="MS Mincho" w:cs="Arial"/>
                <w:b/>
                <w:bCs/>
              </w:rPr>
            </w:pPr>
          </w:p>
        </w:tc>
        <w:tc>
          <w:tcPr>
            <w:tcW w:w="1125"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c>
          <w:tcPr>
            <w:tcW w:w="1480"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r>
      <w:tr w:rsidR="00D31C31" w:rsidRPr="005C4CBA" w:rsidTr="00B52AE3">
        <w:trPr>
          <w:trHeight w:val="192"/>
        </w:trPr>
        <w:tc>
          <w:tcPr>
            <w:tcW w:w="491" w:type="pct"/>
            <w:shd w:val="clear" w:color="auto" w:fill="auto"/>
          </w:tcPr>
          <w:p w:rsidR="00E67E63" w:rsidRPr="005C4CBA" w:rsidRDefault="00E67E63" w:rsidP="005C4CBA">
            <w:pPr>
              <w:numPr>
                <w:ilvl w:val="0"/>
                <w:numId w:val="49"/>
              </w:numPr>
              <w:tabs>
                <w:tab w:val="left" w:pos="8098"/>
              </w:tabs>
              <w:spacing w:before="0"/>
              <w:jc w:val="left"/>
              <w:outlineLvl w:val="0"/>
              <w:rPr>
                <w:rFonts w:cs="Arial"/>
                <w:bCs/>
                <w:kern w:val="28"/>
              </w:rPr>
            </w:pPr>
          </w:p>
        </w:tc>
        <w:tc>
          <w:tcPr>
            <w:tcW w:w="1904" w:type="pct"/>
            <w:shd w:val="clear" w:color="auto" w:fill="auto"/>
          </w:tcPr>
          <w:p w:rsidR="00E67E63" w:rsidRPr="005C4CBA" w:rsidRDefault="00E67E63" w:rsidP="005C4CBA">
            <w:pPr>
              <w:spacing w:before="0"/>
              <w:rPr>
                <w:rFonts w:eastAsia="MS Mincho" w:cs="Arial"/>
                <w:b/>
                <w:bCs/>
              </w:rPr>
            </w:pPr>
          </w:p>
        </w:tc>
        <w:tc>
          <w:tcPr>
            <w:tcW w:w="1125"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c>
          <w:tcPr>
            <w:tcW w:w="1480"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r>
      <w:tr w:rsidR="00D31C31" w:rsidRPr="005C4CBA" w:rsidTr="00B52AE3">
        <w:trPr>
          <w:trHeight w:val="192"/>
        </w:trPr>
        <w:tc>
          <w:tcPr>
            <w:tcW w:w="491" w:type="pct"/>
            <w:shd w:val="clear" w:color="auto" w:fill="auto"/>
          </w:tcPr>
          <w:p w:rsidR="00E67E63" w:rsidRPr="005C4CBA" w:rsidRDefault="00E67E63" w:rsidP="005C4CBA">
            <w:pPr>
              <w:tabs>
                <w:tab w:val="left" w:pos="8098"/>
              </w:tabs>
              <w:spacing w:before="0"/>
              <w:ind w:left="332"/>
              <w:jc w:val="left"/>
              <w:outlineLvl w:val="0"/>
              <w:rPr>
                <w:rFonts w:cs="Arial"/>
                <w:bCs/>
                <w:kern w:val="28"/>
                <w:lang w:val="sr-Latn-RS"/>
              </w:rPr>
            </w:pPr>
            <w:r w:rsidRPr="005C4CBA">
              <w:rPr>
                <w:rFonts w:cs="Arial"/>
                <w:bCs/>
                <w:kern w:val="28"/>
                <w:lang w:val="sr-Latn-RS"/>
              </w:rPr>
              <w:t>n</w:t>
            </w:r>
          </w:p>
        </w:tc>
        <w:tc>
          <w:tcPr>
            <w:tcW w:w="1904" w:type="pct"/>
            <w:shd w:val="clear" w:color="auto" w:fill="auto"/>
          </w:tcPr>
          <w:p w:rsidR="00E67E63" w:rsidRPr="005C4CBA" w:rsidRDefault="00E67E63" w:rsidP="005C4CBA">
            <w:pPr>
              <w:spacing w:before="0"/>
              <w:rPr>
                <w:rFonts w:eastAsia="MS Mincho" w:cs="Arial"/>
                <w:b/>
                <w:bCs/>
              </w:rPr>
            </w:pPr>
          </w:p>
        </w:tc>
        <w:tc>
          <w:tcPr>
            <w:tcW w:w="1125"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c>
          <w:tcPr>
            <w:tcW w:w="1480" w:type="pct"/>
            <w:shd w:val="clear" w:color="auto" w:fill="auto"/>
          </w:tcPr>
          <w:p w:rsidR="00E67E63" w:rsidRPr="005C4CBA" w:rsidRDefault="00E67E63" w:rsidP="005C4CBA">
            <w:pPr>
              <w:tabs>
                <w:tab w:val="left" w:pos="8098"/>
              </w:tabs>
              <w:spacing w:before="0"/>
              <w:outlineLvl w:val="0"/>
              <w:rPr>
                <w:rFonts w:cs="Arial"/>
                <w:bCs/>
                <w:kern w:val="28"/>
                <w:highlight w:val="yellow"/>
              </w:rPr>
            </w:pPr>
          </w:p>
        </w:tc>
      </w:tr>
    </w:tbl>
    <w:p w:rsidR="00E67E63" w:rsidRPr="005C4CBA" w:rsidRDefault="00E67E63" w:rsidP="005C4CB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67E63" w:rsidRPr="005C4CBA" w:rsidTr="00B52AE3">
        <w:trPr>
          <w:jc w:val="center"/>
        </w:trPr>
        <w:tc>
          <w:tcPr>
            <w:tcW w:w="3882" w:type="dxa"/>
          </w:tcPr>
          <w:p w:rsidR="00E67E63" w:rsidRPr="005C4CBA" w:rsidRDefault="00E67E63" w:rsidP="005C4CBA">
            <w:pPr>
              <w:spacing w:before="0"/>
              <w:jc w:val="center"/>
              <w:rPr>
                <w:rFonts w:cs="Arial"/>
              </w:rPr>
            </w:pPr>
            <w:r w:rsidRPr="005C4CBA">
              <w:rPr>
                <w:rFonts w:cs="Arial"/>
              </w:rPr>
              <w:t>Датум:</w:t>
            </w:r>
          </w:p>
        </w:tc>
        <w:tc>
          <w:tcPr>
            <w:tcW w:w="2127" w:type="dxa"/>
          </w:tcPr>
          <w:p w:rsidR="00E67E63" w:rsidRPr="005C4CBA" w:rsidRDefault="00E67E63" w:rsidP="005C4CBA">
            <w:pPr>
              <w:spacing w:before="0"/>
              <w:jc w:val="center"/>
              <w:rPr>
                <w:rFonts w:cs="Arial"/>
                <w:lang w:val="ru-RU"/>
              </w:rPr>
            </w:pPr>
          </w:p>
        </w:tc>
        <w:tc>
          <w:tcPr>
            <w:tcW w:w="4022" w:type="dxa"/>
          </w:tcPr>
          <w:p w:rsidR="00E67E63" w:rsidRPr="005C4CBA" w:rsidRDefault="00E67E63" w:rsidP="005C4CBA">
            <w:pPr>
              <w:spacing w:before="0"/>
              <w:jc w:val="center"/>
              <w:rPr>
                <w:rFonts w:cs="Arial"/>
                <w:lang w:val="ru-RU"/>
              </w:rPr>
            </w:pPr>
            <w:r w:rsidRPr="005C4CBA">
              <w:rPr>
                <w:rFonts w:cs="Arial"/>
                <w:lang w:val="sr-Cyrl-CS"/>
              </w:rPr>
              <w:t>П</w:t>
            </w:r>
            <w:r w:rsidRPr="005C4CBA">
              <w:rPr>
                <w:rFonts w:cs="Arial"/>
              </w:rPr>
              <w:t>онуђач</w:t>
            </w:r>
            <w:r w:rsidRPr="005C4CBA">
              <w:rPr>
                <w:rFonts w:cs="Arial"/>
                <w:lang w:val="ru-RU"/>
              </w:rPr>
              <w:t>:</w:t>
            </w:r>
          </w:p>
        </w:tc>
      </w:tr>
      <w:tr w:rsidR="00E67E63" w:rsidRPr="005C4CBA" w:rsidTr="00B52AE3">
        <w:trPr>
          <w:jc w:val="center"/>
        </w:trPr>
        <w:tc>
          <w:tcPr>
            <w:tcW w:w="3882" w:type="dxa"/>
          </w:tcPr>
          <w:p w:rsidR="00E67E63" w:rsidRPr="005C4CBA" w:rsidRDefault="00E67E63" w:rsidP="005C4CBA">
            <w:pPr>
              <w:spacing w:before="0"/>
              <w:jc w:val="center"/>
              <w:rPr>
                <w:rFonts w:cs="Arial"/>
              </w:rPr>
            </w:pPr>
          </w:p>
        </w:tc>
        <w:tc>
          <w:tcPr>
            <w:tcW w:w="2127" w:type="dxa"/>
          </w:tcPr>
          <w:p w:rsidR="00E67E63" w:rsidRPr="005C4CBA" w:rsidRDefault="00E67E63" w:rsidP="005C4CBA">
            <w:pPr>
              <w:spacing w:before="0"/>
              <w:jc w:val="center"/>
              <w:rPr>
                <w:rFonts w:cs="Arial"/>
              </w:rPr>
            </w:pPr>
            <w:r w:rsidRPr="005C4CBA">
              <w:rPr>
                <w:rFonts w:cs="Arial"/>
              </w:rPr>
              <w:t>М.П.</w:t>
            </w:r>
          </w:p>
        </w:tc>
        <w:tc>
          <w:tcPr>
            <w:tcW w:w="4022" w:type="dxa"/>
          </w:tcPr>
          <w:p w:rsidR="00E67E63" w:rsidRPr="005C4CBA" w:rsidRDefault="00E67E63" w:rsidP="005C4CBA">
            <w:pPr>
              <w:spacing w:before="0"/>
              <w:jc w:val="center"/>
              <w:rPr>
                <w:rFonts w:cs="Arial"/>
                <w:lang w:val="ru-RU"/>
              </w:rPr>
            </w:pPr>
          </w:p>
        </w:tc>
      </w:tr>
      <w:tr w:rsidR="00E67E63" w:rsidRPr="005C4CBA" w:rsidTr="00B52AE3">
        <w:trPr>
          <w:jc w:val="center"/>
        </w:trPr>
        <w:tc>
          <w:tcPr>
            <w:tcW w:w="3882" w:type="dxa"/>
            <w:tcBorders>
              <w:bottom w:val="single" w:sz="4" w:space="0" w:color="auto"/>
            </w:tcBorders>
          </w:tcPr>
          <w:p w:rsidR="00E67E63" w:rsidRPr="005C4CBA" w:rsidRDefault="00E67E63" w:rsidP="005C4CBA">
            <w:pPr>
              <w:spacing w:before="0"/>
              <w:jc w:val="center"/>
              <w:rPr>
                <w:rFonts w:cs="Arial"/>
              </w:rPr>
            </w:pPr>
          </w:p>
        </w:tc>
        <w:tc>
          <w:tcPr>
            <w:tcW w:w="2127" w:type="dxa"/>
          </w:tcPr>
          <w:p w:rsidR="00E67E63" w:rsidRPr="005C4CBA" w:rsidRDefault="00E67E63" w:rsidP="005C4CBA">
            <w:pPr>
              <w:spacing w:before="0"/>
              <w:jc w:val="center"/>
              <w:rPr>
                <w:rFonts w:cs="Arial"/>
                <w:lang w:val="ru-RU"/>
              </w:rPr>
            </w:pPr>
          </w:p>
        </w:tc>
        <w:tc>
          <w:tcPr>
            <w:tcW w:w="4022" w:type="dxa"/>
            <w:tcBorders>
              <w:bottom w:val="single" w:sz="4" w:space="0" w:color="auto"/>
            </w:tcBorders>
          </w:tcPr>
          <w:p w:rsidR="00E67E63" w:rsidRPr="005C4CBA" w:rsidRDefault="00E67E63" w:rsidP="005C4CBA">
            <w:pPr>
              <w:spacing w:before="0"/>
              <w:jc w:val="center"/>
              <w:rPr>
                <w:rFonts w:cs="Arial"/>
                <w:lang w:val="ru-RU"/>
              </w:rPr>
            </w:pPr>
          </w:p>
        </w:tc>
      </w:tr>
      <w:tr w:rsidR="00E67E63" w:rsidRPr="005C4CBA" w:rsidTr="00B52AE3">
        <w:trPr>
          <w:trHeight w:val="389"/>
          <w:jc w:val="center"/>
        </w:trPr>
        <w:tc>
          <w:tcPr>
            <w:tcW w:w="3882" w:type="dxa"/>
            <w:tcBorders>
              <w:top w:val="single" w:sz="4" w:space="0" w:color="auto"/>
            </w:tcBorders>
          </w:tcPr>
          <w:p w:rsidR="00E67E63" w:rsidRPr="005C4CBA" w:rsidRDefault="00E67E63" w:rsidP="005C4CBA">
            <w:pPr>
              <w:spacing w:before="0"/>
              <w:jc w:val="center"/>
              <w:rPr>
                <w:rFonts w:cs="Arial"/>
              </w:rPr>
            </w:pPr>
          </w:p>
        </w:tc>
        <w:tc>
          <w:tcPr>
            <w:tcW w:w="2127" w:type="dxa"/>
          </w:tcPr>
          <w:p w:rsidR="00E67E63" w:rsidRPr="005C4CBA" w:rsidRDefault="00E67E63" w:rsidP="005C4CBA">
            <w:pPr>
              <w:spacing w:before="0"/>
              <w:jc w:val="center"/>
              <w:rPr>
                <w:rFonts w:cs="Arial"/>
                <w:lang w:val="ru-RU"/>
              </w:rPr>
            </w:pPr>
          </w:p>
        </w:tc>
        <w:tc>
          <w:tcPr>
            <w:tcW w:w="4022" w:type="dxa"/>
            <w:tcBorders>
              <w:top w:val="single" w:sz="4" w:space="0" w:color="auto"/>
            </w:tcBorders>
          </w:tcPr>
          <w:p w:rsidR="00E67E63" w:rsidRPr="005C4CBA" w:rsidRDefault="00E67E63" w:rsidP="005C4CBA">
            <w:pPr>
              <w:spacing w:before="0"/>
              <w:jc w:val="center"/>
              <w:rPr>
                <w:rFonts w:cs="Arial"/>
                <w:lang w:val="ru-RU"/>
              </w:rPr>
            </w:pPr>
          </w:p>
        </w:tc>
      </w:tr>
    </w:tbl>
    <w:p w:rsidR="00E67E63" w:rsidRPr="005C4CBA" w:rsidRDefault="00E67E63" w:rsidP="005C4CBA">
      <w:pPr>
        <w:spacing w:before="0"/>
        <w:rPr>
          <w:rFonts w:cs="Arial"/>
          <w:b/>
          <w:i/>
          <w:lang w:val="sr-Cyrl-CS"/>
        </w:rPr>
      </w:pPr>
      <w:r w:rsidRPr="005C4CBA">
        <w:rPr>
          <w:rFonts w:cs="Arial"/>
          <w:b/>
          <w:i/>
          <w:lang w:val="sr-Cyrl-CS"/>
        </w:rPr>
        <w:t>Напомена:</w:t>
      </w:r>
    </w:p>
    <w:p w:rsidR="00E67E63" w:rsidRPr="005C4CBA" w:rsidRDefault="00E67E63" w:rsidP="005C4CBA">
      <w:pPr>
        <w:pStyle w:val="KDKomentar"/>
        <w:spacing w:before="0"/>
        <w:rPr>
          <w:rFonts w:cs="Arial"/>
          <w:i w:val="0"/>
          <w:color w:val="auto"/>
          <w:sz w:val="22"/>
          <w:szCs w:val="22"/>
          <w:lang w:val="sr-Cyrl-CS"/>
        </w:rPr>
      </w:pPr>
      <w:r w:rsidRPr="005C4CBA">
        <w:rPr>
          <w:rFonts w:eastAsia="TimesNewRomanPS-BoldMT" w:cs="Arial"/>
          <w:color w:val="auto"/>
          <w:sz w:val="22"/>
          <w:szCs w:val="22"/>
        </w:rPr>
        <w:t xml:space="preserve">-Уколико </w:t>
      </w:r>
      <w:r w:rsidRPr="005C4CBA">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4CBA">
        <w:rPr>
          <w:rFonts w:cs="Arial"/>
          <w:color w:val="auto"/>
          <w:sz w:val="22"/>
          <w:szCs w:val="22"/>
          <w:lang w:val="sr-Cyrl-CS"/>
        </w:rPr>
        <w:t xml:space="preserve">Изјава </w:t>
      </w:r>
      <w:r w:rsidRPr="005C4CBA">
        <w:rPr>
          <w:rFonts w:cs="Arial"/>
          <w:color w:val="auto"/>
          <w:sz w:val="22"/>
          <w:szCs w:val="22"/>
        </w:rPr>
        <w:t>мора бити попуњена, потписана од стране овлашћеног лица</w:t>
      </w:r>
      <w:r w:rsidRPr="005C4CBA">
        <w:rPr>
          <w:rFonts w:cs="Arial"/>
          <w:color w:val="auto"/>
          <w:sz w:val="22"/>
          <w:szCs w:val="22"/>
          <w:lang w:val="sr-Cyrl-CS"/>
        </w:rPr>
        <w:t xml:space="preserve"> за заступање</w:t>
      </w:r>
      <w:r w:rsidRPr="005C4CBA">
        <w:rPr>
          <w:rFonts w:cs="Arial"/>
          <w:color w:val="auto"/>
          <w:sz w:val="22"/>
          <w:szCs w:val="22"/>
        </w:rPr>
        <w:t xml:space="preserve"> понуђача из групе понуђача и оверена печатом.</w:t>
      </w:r>
    </w:p>
    <w:p w:rsidR="00E67E63" w:rsidRPr="005C4CBA" w:rsidRDefault="00E67E63" w:rsidP="005C4CBA">
      <w:pPr>
        <w:spacing w:before="0"/>
        <w:rPr>
          <w:rFonts w:cs="Arial"/>
          <w:i/>
        </w:rPr>
      </w:pPr>
      <w:r w:rsidRPr="005C4CBA">
        <w:rPr>
          <w:rFonts w:cs="Arial"/>
          <w:i/>
        </w:rPr>
        <w:t>Приликом подношења понуде овај образац копирати у потребном броју примерака.</w:t>
      </w:r>
    </w:p>
    <w:p w:rsidR="00E67E63" w:rsidRPr="005C4CBA" w:rsidRDefault="00E67E63" w:rsidP="005C4CBA">
      <w:pPr>
        <w:spacing w:before="0"/>
        <w:jc w:val="left"/>
        <w:rPr>
          <w:rFonts w:cs="Arial"/>
          <w:b/>
          <w:lang w:val="sr-Latn-CS"/>
        </w:rPr>
      </w:pPr>
    </w:p>
    <w:p w:rsidR="00E67E63" w:rsidRPr="005C4CBA" w:rsidRDefault="00E67E63" w:rsidP="005C4CBA">
      <w:pPr>
        <w:spacing w:before="0"/>
        <w:jc w:val="left"/>
        <w:rPr>
          <w:rFonts w:cs="Arial"/>
          <w:b/>
          <w:lang w:val="sr-Cyrl-RS"/>
        </w:rPr>
      </w:pPr>
      <w:r w:rsidRPr="005C4CBA">
        <w:rPr>
          <w:rFonts w:cs="Arial"/>
          <w:lang w:val="sr-Cyrl-RS"/>
        </w:rPr>
        <w:br w:type="page"/>
      </w:r>
    </w:p>
    <w:p w:rsidR="00925E05" w:rsidRPr="005C4CBA" w:rsidRDefault="00925E05" w:rsidP="005C4CBA">
      <w:pPr>
        <w:pStyle w:val="KDObrazac"/>
        <w:tabs>
          <w:tab w:val="left" w:pos="90"/>
        </w:tabs>
        <w:spacing w:before="0"/>
        <w:rPr>
          <w:lang w:val="sr-Cyrl-RS"/>
        </w:rPr>
      </w:pPr>
      <w:r w:rsidRPr="005C4CBA">
        <w:rPr>
          <w:lang w:val="sr-Cyrl-RS"/>
        </w:rPr>
        <w:lastRenderedPageBreak/>
        <w:t xml:space="preserve">ПРИЛОГ </w:t>
      </w:r>
      <w:r w:rsidR="00CB3A88" w:rsidRPr="005C4CBA">
        <w:rPr>
          <w:lang w:val="sr-Cyrl-RS"/>
        </w:rPr>
        <w:t>1.</w:t>
      </w:r>
    </w:p>
    <w:p w:rsidR="00932668" w:rsidRPr="005C4CBA" w:rsidRDefault="00932668" w:rsidP="005C4CBA">
      <w:pPr>
        <w:pStyle w:val="NoSpacing"/>
        <w:tabs>
          <w:tab w:val="left" w:pos="90"/>
        </w:tabs>
        <w:suppressAutoHyphens w:val="0"/>
        <w:spacing w:before="0"/>
        <w:jc w:val="center"/>
        <w:rPr>
          <w:rFonts w:cs="Arial"/>
          <w:sz w:val="22"/>
          <w:szCs w:val="22"/>
          <w:lang w:val="sr-Latn-CS"/>
        </w:rPr>
      </w:pPr>
    </w:p>
    <w:p w:rsidR="00932668" w:rsidRPr="005C4CBA" w:rsidRDefault="00932668" w:rsidP="005C4CBA">
      <w:pPr>
        <w:pStyle w:val="NoSpacing"/>
        <w:tabs>
          <w:tab w:val="left" w:pos="90"/>
        </w:tabs>
        <w:suppressAutoHyphens w:val="0"/>
        <w:spacing w:before="0"/>
        <w:jc w:val="center"/>
        <w:rPr>
          <w:rFonts w:cs="Arial"/>
          <w:sz w:val="22"/>
          <w:szCs w:val="22"/>
          <w:lang w:val="sr-Latn-CS"/>
        </w:rPr>
      </w:pPr>
    </w:p>
    <w:p w:rsidR="00932668" w:rsidRPr="005C4CBA" w:rsidRDefault="00932668" w:rsidP="005C4CBA">
      <w:pPr>
        <w:pStyle w:val="NoSpacing"/>
        <w:tabs>
          <w:tab w:val="left" w:pos="90"/>
        </w:tabs>
        <w:suppressAutoHyphens w:val="0"/>
        <w:spacing w:before="0"/>
        <w:jc w:val="center"/>
        <w:rPr>
          <w:rFonts w:cs="Arial"/>
          <w:b/>
          <w:sz w:val="22"/>
          <w:szCs w:val="22"/>
        </w:rPr>
      </w:pPr>
      <w:r w:rsidRPr="005C4CBA">
        <w:rPr>
          <w:rFonts w:cs="Arial"/>
          <w:b/>
          <w:sz w:val="22"/>
          <w:szCs w:val="22"/>
        </w:rPr>
        <w:t>СПОРАЗУМ  УЧЕСНИКА ЗАЈЕДНИЧКЕ ПОНУДЕ</w:t>
      </w:r>
    </w:p>
    <w:p w:rsidR="00932668" w:rsidRPr="005C4CBA" w:rsidRDefault="00932668" w:rsidP="005C4CBA">
      <w:pPr>
        <w:pStyle w:val="NoSpacing"/>
        <w:tabs>
          <w:tab w:val="left" w:pos="90"/>
        </w:tabs>
        <w:suppressAutoHyphens w:val="0"/>
        <w:spacing w:before="0"/>
        <w:jc w:val="center"/>
        <w:rPr>
          <w:rFonts w:cs="Arial"/>
          <w:b/>
          <w:sz w:val="22"/>
          <w:szCs w:val="22"/>
        </w:rPr>
      </w:pPr>
    </w:p>
    <w:p w:rsidR="00932668" w:rsidRPr="005C4CBA" w:rsidRDefault="00932668" w:rsidP="005C4CBA">
      <w:pPr>
        <w:pStyle w:val="NoSpacing"/>
        <w:tabs>
          <w:tab w:val="left" w:pos="90"/>
        </w:tabs>
        <w:spacing w:before="0"/>
        <w:rPr>
          <w:rFonts w:cs="Arial"/>
          <w:i/>
          <w:sz w:val="22"/>
          <w:szCs w:val="22"/>
        </w:rPr>
      </w:pPr>
      <w:r w:rsidRPr="005C4CBA">
        <w:rPr>
          <w:rFonts w:cs="Arial"/>
          <w:i/>
          <w:sz w:val="22"/>
          <w:szCs w:val="22"/>
        </w:rPr>
        <w:t xml:space="preserve">На основу члана 81. Закона о јавним набавкама </w:t>
      </w:r>
      <w:r w:rsidRPr="005C4CBA">
        <w:rPr>
          <w:rFonts w:eastAsia="TimesNewRomanPSMT" w:cs="Arial"/>
          <w:i/>
          <w:sz w:val="22"/>
          <w:szCs w:val="22"/>
          <w:lang w:val="ru-RU" w:eastAsia="en-US"/>
        </w:rPr>
        <w:t xml:space="preserve">(„Сл. </w:t>
      </w:r>
      <w:r w:rsidRPr="005C4CBA">
        <w:rPr>
          <w:rFonts w:eastAsia="TimesNewRomanPSMT" w:cs="Arial"/>
          <w:i/>
          <w:sz w:val="22"/>
          <w:szCs w:val="22"/>
          <w:lang w:val="sr-Cyrl-RS" w:eastAsia="en-US"/>
        </w:rPr>
        <w:t>г</w:t>
      </w:r>
      <w:r w:rsidRPr="005C4CBA">
        <w:rPr>
          <w:rFonts w:eastAsia="TimesNewRomanPSMT" w:cs="Arial"/>
          <w:i/>
          <w:sz w:val="22"/>
          <w:szCs w:val="22"/>
          <w:lang w:val="ru-RU" w:eastAsia="en-US"/>
        </w:rPr>
        <w:t>ласник РС” бр. 1</w:t>
      </w:r>
      <w:r w:rsidRPr="005C4CBA">
        <w:rPr>
          <w:rFonts w:eastAsia="TimesNewRomanPSMT" w:cs="Arial"/>
          <w:i/>
          <w:sz w:val="22"/>
          <w:szCs w:val="22"/>
          <w:lang w:val="sr-Cyrl-RS" w:eastAsia="en-US"/>
        </w:rPr>
        <w:t>24</w:t>
      </w:r>
      <w:r w:rsidRPr="005C4CBA">
        <w:rPr>
          <w:rFonts w:eastAsia="TimesNewRomanPSMT" w:cs="Arial"/>
          <w:i/>
          <w:sz w:val="22"/>
          <w:szCs w:val="22"/>
          <w:lang w:val="ru-RU" w:eastAsia="en-US"/>
        </w:rPr>
        <w:t>/20</w:t>
      </w:r>
      <w:r w:rsidRPr="005C4CBA">
        <w:rPr>
          <w:rFonts w:eastAsia="TimesNewRomanPSMT" w:cs="Arial"/>
          <w:i/>
          <w:sz w:val="22"/>
          <w:szCs w:val="22"/>
          <w:lang w:val="sr-Cyrl-RS" w:eastAsia="en-US"/>
        </w:rPr>
        <w:t>12</w:t>
      </w:r>
      <w:r w:rsidRPr="005C4CBA">
        <w:rPr>
          <w:rFonts w:eastAsia="TimesNewRomanPSMT" w:cs="Arial"/>
          <w:i/>
          <w:sz w:val="22"/>
          <w:szCs w:val="22"/>
          <w:lang w:val="ru-RU" w:eastAsia="en-US"/>
        </w:rPr>
        <w:t>, 14/15, 68/15</w:t>
      </w:r>
      <w:r w:rsidRPr="005C4CBA">
        <w:rPr>
          <w:rFonts w:cs="Arial"/>
          <w:i/>
          <w:sz w:val="22"/>
          <w:szCs w:val="22"/>
        </w:rPr>
        <w:t>) саставни део заједничке понуде је споразум којим се понуђачи из групе међусобно и према наручиоцу</w:t>
      </w:r>
      <w:r w:rsidR="001F5962">
        <w:rPr>
          <w:rFonts w:cs="Arial"/>
          <w:i/>
          <w:sz w:val="22"/>
          <w:szCs w:val="22"/>
          <w:lang w:val="sr-Cyrl-RS"/>
        </w:rPr>
        <w:t xml:space="preserve">, неограничено солидарно, </w:t>
      </w:r>
      <w:r w:rsidRPr="005C4CBA">
        <w:rPr>
          <w:rFonts w:cs="Arial"/>
          <w:i/>
          <w:sz w:val="22"/>
          <w:szCs w:val="22"/>
        </w:rPr>
        <w:t xml:space="preserve">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C4CB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5C4CBA" w:rsidRDefault="00932668" w:rsidP="005C4CBA">
            <w:pPr>
              <w:pStyle w:val="NoSpacing"/>
              <w:tabs>
                <w:tab w:val="left" w:pos="90"/>
              </w:tabs>
              <w:spacing w:before="0"/>
              <w:rPr>
                <w:rFonts w:cs="Arial"/>
                <w:sz w:val="22"/>
                <w:szCs w:val="22"/>
              </w:rPr>
            </w:pPr>
            <w:r w:rsidRPr="005C4CBA">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5C4CBA" w:rsidRDefault="00932668" w:rsidP="005C4CBA">
            <w:pPr>
              <w:pStyle w:val="NoSpacing"/>
              <w:tabs>
                <w:tab w:val="left" w:pos="90"/>
              </w:tabs>
              <w:spacing w:before="0"/>
              <w:rPr>
                <w:rFonts w:cs="Arial"/>
                <w:sz w:val="22"/>
                <w:szCs w:val="22"/>
              </w:rPr>
            </w:pPr>
            <w:r w:rsidRPr="005C4CBA">
              <w:rPr>
                <w:rFonts w:cs="Arial"/>
                <w:sz w:val="22"/>
                <w:szCs w:val="22"/>
              </w:rPr>
              <w:t>НАЗИВ И СЕДИШТЕ ЧЛАНА ГРУПЕ ПОНУЂАЧА</w:t>
            </w:r>
          </w:p>
          <w:p w:rsidR="00932668" w:rsidRPr="005C4CBA" w:rsidRDefault="00932668" w:rsidP="005C4CBA">
            <w:pPr>
              <w:pStyle w:val="NoSpacing"/>
              <w:tabs>
                <w:tab w:val="left" w:pos="90"/>
              </w:tabs>
              <w:spacing w:before="0"/>
              <w:rPr>
                <w:rFonts w:cs="Arial"/>
                <w:sz w:val="22"/>
                <w:szCs w:val="22"/>
              </w:rPr>
            </w:pPr>
          </w:p>
        </w:tc>
      </w:tr>
      <w:tr w:rsidR="00932668" w:rsidRPr="005C4CB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i/>
                <w:sz w:val="22"/>
                <w:szCs w:val="22"/>
              </w:rPr>
            </w:pPr>
            <w:r w:rsidRPr="005C4CBA">
              <w:rPr>
                <w:rFonts w:cs="Arial"/>
                <w:i/>
                <w:sz w:val="22"/>
                <w:szCs w:val="22"/>
              </w:rPr>
              <w:t>1. Члан</w:t>
            </w:r>
            <w:r w:rsidRPr="005C4CBA">
              <w:rPr>
                <w:rFonts w:cs="Arial"/>
                <w:i/>
                <w:sz w:val="22"/>
                <w:szCs w:val="22"/>
                <w:lang w:val="sr-Cyrl-RS"/>
              </w:rPr>
              <w:t>у</w:t>
            </w:r>
            <w:r w:rsidRPr="005C4CBA">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sz w:val="22"/>
                <w:szCs w:val="22"/>
              </w:rPr>
            </w:pPr>
          </w:p>
        </w:tc>
      </w:tr>
      <w:tr w:rsidR="00932668" w:rsidRPr="005C4CB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i/>
                <w:sz w:val="22"/>
                <w:szCs w:val="22"/>
              </w:rPr>
            </w:pPr>
            <w:r w:rsidRPr="005C4CBA">
              <w:rPr>
                <w:rFonts w:cs="Arial"/>
                <w:i/>
                <w:sz w:val="22"/>
                <w:szCs w:val="22"/>
                <w:lang w:val="sr-Cyrl-RS"/>
              </w:rPr>
              <w:t>2.</w:t>
            </w:r>
            <w:r w:rsidRPr="005C4CBA">
              <w:rPr>
                <w:rFonts w:cs="Arial"/>
                <w:i/>
                <w:sz w:val="22"/>
                <w:szCs w:val="22"/>
              </w:rPr>
              <w:t xml:space="preserve"> O</w:t>
            </w:r>
            <w:r w:rsidRPr="005C4CBA">
              <w:rPr>
                <w:rFonts w:cs="Arial"/>
                <w:i/>
                <w:sz w:val="22"/>
                <w:szCs w:val="22"/>
                <w:lang w:val="sr-Cyrl-RS"/>
              </w:rPr>
              <w:t>пис послова</w:t>
            </w:r>
            <w:r w:rsidRPr="005C4CBA">
              <w:rPr>
                <w:rFonts w:cs="Arial"/>
                <w:i/>
                <w:sz w:val="22"/>
                <w:szCs w:val="22"/>
              </w:rPr>
              <w:t xml:space="preserve"> сваког од понуђача из групе понуђача </w:t>
            </w:r>
            <w:r w:rsidRPr="005C4CBA">
              <w:rPr>
                <w:rFonts w:cs="Arial"/>
                <w:i/>
                <w:sz w:val="22"/>
                <w:szCs w:val="22"/>
                <w:lang w:val="sr-Cyrl-RS"/>
              </w:rPr>
              <w:t>у</w:t>
            </w:r>
            <w:r w:rsidRPr="005C4CBA">
              <w:rPr>
                <w:rFonts w:cs="Arial"/>
                <w:i/>
                <w:sz w:val="22"/>
                <w:szCs w:val="22"/>
              </w:rPr>
              <w:t xml:space="preserve"> извршењ</w:t>
            </w:r>
            <w:r w:rsidRPr="005C4CBA">
              <w:rPr>
                <w:rFonts w:cs="Arial"/>
                <w:i/>
                <w:sz w:val="22"/>
                <w:szCs w:val="22"/>
                <w:lang w:val="sr-Cyrl-RS"/>
              </w:rPr>
              <w:t>у</w:t>
            </w:r>
            <w:r w:rsidRPr="005C4CBA">
              <w:rPr>
                <w:rFonts w:cs="Arial"/>
                <w:i/>
                <w:sz w:val="22"/>
                <w:szCs w:val="22"/>
              </w:rPr>
              <w:t xml:space="preserve"> уговора:</w:t>
            </w: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sz w:val="22"/>
                <w:szCs w:val="22"/>
              </w:rPr>
            </w:pPr>
          </w:p>
        </w:tc>
      </w:tr>
      <w:tr w:rsidR="00932668" w:rsidRPr="005C4CB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i/>
                <w:sz w:val="22"/>
                <w:szCs w:val="22"/>
                <w:lang w:val="sr-Cyrl-RS"/>
              </w:rPr>
            </w:pPr>
            <w:r w:rsidRPr="005C4CBA">
              <w:rPr>
                <w:rFonts w:cs="Arial"/>
                <w:i/>
                <w:sz w:val="22"/>
                <w:szCs w:val="22"/>
                <w:lang w:val="sr-Cyrl-RS"/>
              </w:rPr>
              <w:t>3.Друго:</w:t>
            </w: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p w:rsidR="00932668" w:rsidRPr="005C4CBA" w:rsidRDefault="00932668" w:rsidP="005C4CBA">
            <w:pPr>
              <w:pStyle w:val="NoSpacing"/>
              <w:tabs>
                <w:tab w:val="left" w:pos="90"/>
              </w:tabs>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C4CBA" w:rsidRDefault="00932668" w:rsidP="005C4CBA">
            <w:pPr>
              <w:pStyle w:val="NoSpacing"/>
              <w:tabs>
                <w:tab w:val="left" w:pos="90"/>
              </w:tabs>
              <w:spacing w:before="0"/>
              <w:rPr>
                <w:rFonts w:cs="Arial"/>
                <w:sz w:val="22"/>
                <w:szCs w:val="22"/>
              </w:rPr>
            </w:pPr>
          </w:p>
        </w:tc>
      </w:tr>
    </w:tbl>
    <w:p w:rsidR="00932668" w:rsidRPr="005C4CBA" w:rsidRDefault="00932668" w:rsidP="005C4CBA">
      <w:pPr>
        <w:tabs>
          <w:tab w:val="left" w:pos="90"/>
          <w:tab w:val="num" w:pos="360"/>
        </w:tabs>
        <w:spacing w:before="0"/>
        <w:rPr>
          <w:rFonts w:cs="Arial"/>
          <w:i/>
          <w:spacing w:val="2"/>
          <w:lang w:val="sr-Cyrl-RS"/>
        </w:rPr>
      </w:pPr>
    </w:p>
    <w:p w:rsidR="00932668" w:rsidRPr="005C4CBA" w:rsidRDefault="00932668" w:rsidP="005C4CBA">
      <w:pPr>
        <w:pStyle w:val="NoSpacing"/>
        <w:framePr w:hSpace="180" w:wrap="around" w:vAnchor="text" w:hAnchor="margin" w:y="194"/>
        <w:tabs>
          <w:tab w:val="left" w:pos="90"/>
        </w:tabs>
        <w:spacing w:before="0"/>
        <w:rPr>
          <w:rFonts w:cs="Arial"/>
          <w:i/>
          <w:sz w:val="22"/>
          <w:szCs w:val="22"/>
        </w:rPr>
      </w:pPr>
      <w:r w:rsidRPr="005C4CBA">
        <w:rPr>
          <w:rFonts w:cs="Arial"/>
          <w:i/>
          <w:sz w:val="22"/>
          <w:szCs w:val="22"/>
        </w:rPr>
        <w:t>Потпис одговорног лица члана групе понуђача:</w:t>
      </w:r>
    </w:p>
    <w:p w:rsidR="00932668" w:rsidRPr="005C4CBA" w:rsidRDefault="00932668" w:rsidP="005C4CBA">
      <w:pPr>
        <w:pStyle w:val="NoSpacing"/>
        <w:framePr w:hSpace="180" w:wrap="around" w:vAnchor="text" w:hAnchor="margin" w:y="194"/>
        <w:tabs>
          <w:tab w:val="left" w:pos="90"/>
        </w:tabs>
        <w:spacing w:before="0"/>
        <w:rPr>
          <w:rFonts w:cs="Arial"/>
          <w:i/>
          <w:sz w:val="22"/>
          <w:szCs w:val="22"/>
        </w:rPr>
      </w:pPr>
      <w:r w:rsidRPr="005C4CBA">
        <w:rPr>
          <w:rFonts w:cs="Arial"/>
          <w:i/>
          <w:sz w:val="22"/>
          <w:szCs w:val="22"/>
        </w:rPr>
        <w:t>______________________</w:t>
      </w:r>
    </w:p>
    <w:p w:rsidR="00932668" w:rsidRPr="005C4CBA" w:rsidRDefault="00932668" w:rsidP="005C4CBA">
      <w:pPr>
        <w:tabs>
          <w:tab w:val="left" w:pos="90"/>
          <w:tab w:val="num" w:pos="360"/>
        </w:tabs>
        <w:spacing w:before="0"/>
        <w:rPr>
          <w:rFonts w:cs="Arial"/>
          <w:i/>
          <w:lang w:val="sr-Cyrl-CS"/>
        </w:rPr>
      </w:pPr>
      <w:r w:rsidRPr="005C4CBA">
        <w:rPr>
          <w:rFonts w:cs="Arial"/>
          <w:i/>
          <w:lang w:val="sr-Cyrl-CS"/>
        </w:rPr>
        <w:t xml:space="preserve">                                       м.п.</w:t>
      </w:r>
    </w:p>
    <w:p w:rsidR="00932668" w:rsidRPr="005C4CBA" w:rsidRDefault="00932668" w:rsidP="005C4CBA">
      <w:pPr>
        <w:pStyle w:val="NoSpacing"/>
        <w:framePr w:hSpace="180" w:wrap="around" w:vAnchor="text" w:hAnchor="margin" w:y="194"/>
        <w:tabs>
          <w:tab w:val="left" w:pos="90"/>
        </w:tabs>
        <w:spacing w:before="0"/>
        <w:rPr>
          <w:rFonts w:cs="Arial"/>
          <w:i/>
          <w:sz w:val="22"/>
          <w:szCs w:val="22"/>
        </w:rPr>
      </w:pPr>
      <w:r w:rsidRPr="005C4CBA">
        <w:rPr>
          <w:rFonts w:cs="Arial"/>
          <w:i/>
          <w:sz w:val="22"/>
          <w:szCs w:val="22"/>
        </w:rPr>
        <w:t>Потпис одговорног лица члана групе понуђача:</w:t>
      </w:r>
    </w:p>
    <w:p w:rsidR="00932668" w:rsidRPr="005C4CBA" w:rsidRDefault="00932668" w:rsidP="005C4CBA">
      <w:pPr>
        <w:pStyle w:val="NoSpacing"/>
        <w:framePr w:hSpace="180" w:wrap="around" w:vAnchor="text" w:hAnchor="margin" w:y="194"/>
        <w:tabs>
          <w:tab w:val="left" w:pos="90"/>
        </w:tabs>
        <w:spacing w:before="0"/>
        <w:rPr>
          <w:rFonts w:cs="Arial"/>
          <w:i/>
          <w:sz w:val="22"/>
          <w:szCs w:val="22"/>
        </w:rPr>
      </w:pPr>
      <w:r w:rsidRPr="005C4CBA">
        <w:rPr>
          <w:rFonts w:cs="Arial"/>
          <w:i/>
          <w:sz w:val="22"/>
          <w:szCs w:val="22"/>
        </w:rPr>
        <w:t>______________________</w:t>
      </w:r>
    </w:p>
    <w:p w:rsidR="00932668" w:rsidRPr="005C4CBA" w:rsidRDefault="00932668" w:rsidP="005C4CBA">
      <w:pPr>
        <w:tabs>
          <w:tab w:val="left" w:pos="90"/>
          <w:tab w:val="num" w:pos="360"/>
        </w:tabs>
        <w:spacing w:before="0"/>
        <w:rPr>
          <w:rFonts w:cs="Arial"/>
          <w:i/>
          <w:lang w:val="sr-Cyrl-CS"/>
        </w:rPr>
      </w:pPr>
      <w:r w:rsidRPr="005C4CBA">
        <w:rPr>
          <w:rFonts w:cs="Arial"/>
          <w:i/>
          <w:lang w:val="sr-Cyrl-CS"/>
        </w:rPr>
        <w:t xml:space="preserve">                                       м.п.</w:t>
      </w:r>
    </w:p>
    <w:p w:rsidR="00932668" w:rsidRPr="005C4CBA" w:rsidRDefault="00932668" w:rsidP="005C4CBA">
      <w:pPr>
        <w:tabs>
          <w:tab w:val="left" w:pos="90"/>
        </w:tabs>
        <w:spacing w:before="0"/>
        <w:rPr>
          <w:rFonts w:cs="Arial"/>
          <w:spacing w:val="4"/>
          <w:lang w:val="sr-Cyrl-RS"/>
        </w:rPr>
      </w:pPr>
      <w:r w:rsidRPr="005C4CBA">
        <w:rPr>
          <w:rFonts w:cs="Arial"/>
          <w:lang w:val="sr-Cyrl-CS"/>
        </w:rPr>
        <w:t xml:space="preserve">        </w:t>
      </w:r>
      <w:r w:rsidRPr="005C4CBA">
        <w:rPr>
          <w:rFonts w:cs="Arial"/>
          <w:spacing w:val="4"/>
          <w:lang w:val="sr-Cyrl-CS"/>
        </w:rPr>
        <w:t xml:space="preserve">Датум:                                                                                                  </w:t>
      </w:r>
      <w:r w:rsidRPr="005C4CBA">
        <w:rPr>
          <w:rFonts w:cs="Arial"/>
          <w:spacing w:val="2"/>
          <w:lang w:val="sr-Latn-CS"/>
        </w:rPr>
        <w:t xml:space="preserve">    </w:t>
      </w:r>
    </w:p>
    <w:p w:rsidR="00932668" w:rsidRPr="005C4CBA" w:rsidRDefault="00932668" w:rsidP="005C4CBA">
      <w:pPr>
        <w:tabs>
          <w:tab w:val="left" w:pos="90"/>
          <w:tab w:val="num" w:pos="360"/>
        </w:tabs>
        <w:spacing w:before="0"/>
        <w:rPr>
          <w:rFonts w:cs="Arial"/>
          <w:spacing w:val="2"/>
          <w:lang w:val="sr-Cyrl-RS"/>
        </w:rPr>
      </w:pPr>
      <w:r w:rsidRPr="005C4CBA">
        <w:rPr>
          <w:rFonts w:cs="Arial"/>
          <w:spacing w:val="2"/>
          <w:lang w:val="sr-Cyrl-CS"/>
        </w:rPr>
        <w:t xml:space="preserve">___________                                     </w:t>
      </w:r>
      <w:r w:rsidRPr="005C4CBA">
        <w:rPr>
          <w:rFonts w:cs="Arial"/>
          <w:spacing w:val="2"/>
          <w:lang w:val="sr-Latn-CS"/>
        </w:rPr>
        <w:t xml:space="preserve">                  </w:t>
      </w:r>
    </w:p>
    <w:p w:rsidR="00932668" w:rsidRPr="005C4CBA" w:rsidRDefault="00932668" w:rsidP="005C4CBA">
      <w:pPr>
        <w:tabs>
          <w:tab w:val="left" w:pos="90"/>
        </w:tabs>
        <w:spacing w:before="0"/>
        <w:rPr>
          <w:rFonts w:cs="Arial"/>
        </w:rPr>
      </w:pPr>
    </w:p>
    <w:p w:rsidR="00CB3A88" w:rsidRPr="005C4CBA" w:rsidRDefault="00CB3A88" w:rsidP="005C4CBA">
      <w:pPr>
        <w:tabs>
          <w:tab w:val="left" w:pos="90"/>
        </w:tabs>
        <w:spacing w:before="0"/>
        <w:jc w:val="left"/>
        <w:rPr>
          <w:rFonts w:cs="Arial"/>
          <w:b/>
          <w:lang w:val="sr-Cyrl-RS"/>
        </w:rPr>
      </w:pPr>
      <w:r w:rsidRPr="005C4CBA">
        <w:rPr>
          <w:rFonts w:cs="Arial"/>
          <w:lang w:val="sr-Cyrl-RS"/>
        </w:rPr>
        <w:br w:type="page"/>
      </w:r>
    </w:p>
    <w:p w:rsidR="001B0370" w:rsidRPr="005C4CBA" w:rsidRDefault="001B0370" w:rsidP="005C4CBA">
      <w:pPr>
        <w:pStyle w:val="KDObrazac"/>
        <w:tabs>
          <w:tab w:val="left" w:pos="90"/>
        </w:tabs>
        <w:spacing w:before="0"/>
        <w:rPr>
          <w:lang w:val="sr-Cyrl-RS"/>
        </w:rPr>
      </w:pPr>
      <w:r w:rsidRPr="005C4CBA">
        <w:rPr>
          <w:lang w:val="sr-Cyrl-RS"/>
        </w:rPr>
        <w:lastRenderedPageBreak/>
        <w:t xml:space="preserve">ПРИЛОГ </w:t>
      </w:r>
      <w:r w:rsidRPr="005C4CBA">
        <w:t xml:space="preserve"> </w:t>
      </w:r>
      <w:r w:rsidR="00CB3A88" w:rsidRPr="005C4CBA">
        <w:rPr>
          <w:lang w:val="sr-Cyrl-RS"/>
        </w:rPr>
        <w:t>2.</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lang w:val="sr-Cyrl-RS"/>
        </w:rPr>
      </w:pPr>
      <w:r w:rsidRPr="005C4CBA">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5C4CBA">
        <w:rPr>
          <w:rFonts w:cs="Arial"/>
        </w:rPr>
        <w:t>П</w:t>
      </w:r>
      <w:r w:rsidRPr="005C4CBA">
        <w:rPr>
          <w:rFonts w:cs="Arial"/>
        </w:rPr>
        <w:t>овеља</w:t>
      </w:r>
      <w:r w:rsidR="00527AD1" w:rsidRPr="005C4CBA">
        <w:rPr>
          <w:rFonts w:cs="Arial"/>
          <w:lang w:val="sr-Cyrl-RS"/>
        </w:rPr>
        <w:t>, Сл.лист РС 80/15</w:t>
      </w:r>
      <w:r w:rsidRPr="005C4CBA">
        <w:rPr>
          <w:rFonts w:cs="Arial"/>
        </w:rPr>
        <w:t xml:space="preserve">) и Зaкoнa o </w:t>
      </w:r>
      <w:r w:rsidR="00527AD1" w:rsidRPr="005C4CBA">
        <w:rPr>
          <w:rFonts w:cs="Arial"/>
          <w:lang w:val="sr-Cyrl-RS"/>
        </w:rPr>
        <w:t>платним услугама</w:t>
      </w:r>
      <w:r w:rsidR="008476EC" w:rsidRPr="005C4CBA">
        <w:rPr>
          <w:rFonts w:cs="Arial"/>
          <w:lang w:val="sr-Cyrl-RS"/>
        </w:rPr>
        <w:t>( Сл. гласник .РС.број 139/2014).</w:t>
      </w:r>
      <w:r w:rsidRPr="005C4CBA">
        <w:rPr>
          <w:rFonts w:cs="Arial"/>
        </w:rPr>
        <w:t xml:space="preserve"> </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lang w:val="ru-RU"/>
        </w:rPr>
      </w:pPr>
      <w:r w:rsidRPr="005C4CBA">
        <w:rPr>
          <w:rFonts w:cs="Arial"/>
        </w:rPr>
        <w:t xml:space="preserve">ДУЖНИК:  </w:t>
      </w:r>
      <w:r w:rsidRPr="005C4CBA">
        <w:rPr>
          <w:rFonts w:cs="Arial"/>
          <w:lang w:val="ru-RU"/>
        </w:rPr>
        <w:t>…………………………………………………………………………........................</w:t>
      </w:r>
    </w:p>
    <w:p w:rsidR="001B0370" w:rsidRPr="005C4CBA" w:rsidRDefault="001B0370" w:rsidP="005C4CBA">
      <w:pPr>
        <w:tabs>
          <w:tab w:val="left" w:pos="90"/>
        </w:tabs>
        <w:spacing w:before="0"/>
        <w:rPr>
          <w:rFonts w:cs="Arial"/>
        </w:rPr>
      </w:pPr>
      <w:r w:rsidRPr="005C4CBA">
        <w:rPr>
          <w:rFonts w:cs="Arial"/>
        </w:rPr>
        <w:t>(назив и седиште Понуђача)</w:t>
      </w:r>
    </w:p>
    <w:p w:rsidR="001B0370" w:rsidRPr="005C4CBA" w:rsidRDefault="001B0370" w:rsidP="005C4CBA">
      <w:pPr>
        <w:tabs>
          <w:tab w:val="left" w:pos="90"/>
        </w:tabs>
        <w:spacing w:before="0"/>
        <w:rPr>
          <w:rFonts w:cs="Arial"/>
        </w:rPr>
      </w:pPr>
      <w:r w:rsidRPr="005C4CBA">
        <w:rPr>
          <w:rFonts w:cs="Arial"/>
        </w:rPr>
        <w:t>МАТИЧНИ БРОЈ ДУЖНИКА (Понуђача): ..................................................................</w:t>
      </w:r>
    </w:p>
    <w:p w:rsidR="001B0370" w:rsidRPr="005C4CBA" w:rsidRDefault="001B0370" w:rsidP="005C4CBA">
      <w:pPr>
        <w:tabs>
          <w:tab w:val="left" w:pos="90"/>
        </w:tabs>
        <w:spacing w:before="0"/>
        <w:rPr>
          <w:rFonts w:cs="Arial"/>
        </w:rPr>
      </w:pPr>
      <w:r w:rsidRPr="005C4CBA">
        <w:rPr>
          <w:rFonts w:cs="Arial"/>
        </w:rPr>
        <w:t>ТЕКУЋИ РАЧУН ДУЖНИКА (Понуђача): ...................................................................</w:t>
      </w:r>
    </w:p>
    <w:p w:rsidR="001B0370" w:rsidRPr="005C4CBA" w:rsidRDefault="001B0370" w:rsidP="005C4CBA">
      <w:pPr>
        <w:tabs>
          <w:tab w:val="left" w:pos="90"/>
        </w:tabs>
        <w:spacing w:before="0"/>
        <w:rPr>
          <w:rFonts w:cs="Arial"/>
        </w:rPr>
      </w:pPr>
      <w:r w:rsidRPr="005C4CBA">
        <w:rPr>
          <w:rFonts w:cs="Arial"/>
        </w:rPr>
        <w:t>ПИБ ДУЖНИКА (Понуђача): ........................................................................................</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и з д а ј е  д а н а ............................ године</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jc w:val="center"/>
        <w:rPr>
          <w:rFonts w:cs="Arial"/>
          <w:b/>
        </w:rPr>
      </w:pPr>
      <w:r w:rsidRPr="005C4CBA">
        <w:rPr>
          <w:rFonts w:cs="Arial"/>
          <w:b/>
        </w:rPr>
        <w:t xml:space="preserve">МЕНИЧНО ПИСМО – ОВЛАШЋЕЊЕ ЗА КОРИСНИКА  БЛАНКО </w:t>
      </w:r>
      <w:r w:rsidR="004E0FFC" w:rsidRPr="005C4CBA">
        <w:rPr>
          <w:rFonts w:cs="Arial"/>
          <w:b/>
          <w:lang w:val="sr-Cyrl-RS"/>
        </w:rPr>
        <w:t>СОПСТВЕНЕ</w:t>
      </w:r>
      <w:r w:rsidRPr="005C4CBA">
        <w:rPr>
          <w:rFonts w:cs="Arial"/>
          <w:b/>
        </w:rPr>
        <w:t xml:space="preserve"> МЕНИЦЕ</w:t>
      </w:r>
    </w:p>
    <w:p w:rsidR="001B0370" w:rsidRPr="005C4CBA" w:rsidRDefault="001B0370" w:rsidP="005C4CBA">
      <w:pPr>
        <w:tabs>
          <w:tab w:val="left" w:pos="90"/>
        </w:tabs>
        <w:spacing w:before="0"/>
        <w:jc w:val="center"/>
        <w:rPr>
          <w:rFonts w:cs="Arial"/>
          <w:b/>
        </w:rPr>
      </w:pPr>
    </w:p>
    <w:p w:rsidR="001B0370" w:rsidRPr="005C4CBA" w:rsidRDefault="001B0370" w:rsidP="005C4CBA">
      <w:pPr>
        <w:pStyle w:val="Bodytext60"/>
        <w:shd w:val="clear" w:color="auto" w:fill="auto"/>
        <w:tabs>
          <w:tab w:val="left" w:pos="90"/>
          <w:tab w:val="left" w:pos="1418"/>
          <w:tab w:val="left" w:leader="underscore" w:pos="9244"/>
        </w:tabs>
        <w:spacing w:before="0" w:after="0" w:line="240" w:lineRule="auto"/>
        <w:jc w:val="both"/>
        <w:rPr>
          <w:rFonts w:cs="Arial"/>
          <w:b w:val="0"/>
          <w:sz w:val="22"/>
          <w:szCs w:val="22"/>
        </w:rPr>
      </w:pPr>
      <w:r w:rsidRPr="005C4CBA">
        <w:rPr>
          <w:rFonts w:cs="Arial"/>
          <w:b w:val="0"/>
          <w:sz w:val="22"/>
          <w:szCs w:val="22"/>
        </w:rPr>
        <w:t>КОРИСНИК - ПОВЕРИЛАЦ:</w:t>
      </w:r>
      <w:r w:rsidR="00CB3A88" w:rsidRPr="005C4CBA">
        <w:rPr>
          <w:rFonts w:cs="Arial"/>
          <w:b w:val="0"/>
          <w:sz w:val="22"/>
          <w:szCs w:val="22"/>
          <w:lang w:val="sr-Cyrl-RS"/>
        </w:rPr>
        <w:t xml:space="preserve"> </w:t>
      </w:r>
      <w:r w:rsidRPr="005C4CBA">
        <w:rPr>
          <w:rFonts w:cs="Arial"/>
          <w:b w:val="0"/>
          <w:sz w:val="22"/>
          <w:szCs w:val="22"/>
        </w:rPr>
        <w:t xml:space="preserve">Јавно предузеће „Електроприведа Србије“ </w:t>
      </w:r>
      <w:r w:rsidR="008576CB" w:rsidRPr="005C4CBA">
        <w:rPr>
          <w:rFonts w:cs="Arial"/>
          <w:b w:val="0"/>
          <w:sz w:val="22"/>
          <w:szCs w:val="22"/>
          <w:lang w:val="sr-Cyrl-RS"/>
        </w:rPr>
        <w:t xml:space="preserve">Београд, Улица </w:t>
      </w:r>
      <w:r w:rsidR="009A10D5" w:rsidRPr="005C4CBA">
        <w:rPr>
          <w:rFonts w:cs="Arial"/>
          <w:b w:val="0"/>
          <w:sz w:val="22"/>
          <w:szCs w:val="22"/>
          <w:lang w:val="sr-Cyrl-RS"/>
        </w:rPr>
        <w:t>Балканска број 13</w:t>
      </w:r>
      <w:r w:rsidRPr="005C4CBA">
        <w:rPr>
          <w:rFonts w:cs="Arial"/>
          <w:b w:val="0"/>
          <w:sz w:val="22"/>
          <w:szCs w:val="22"/>
        </w:rPr>
        <w:t>,</w:t>
      </w:r>
      <w:r w:rsidR="0062027A" w:rsidRPr="005C4CBA">
        <w:rPr>
          <w:rFonts w:cs="Arial"/>
          <w:b w:val="0"/>
          <w:sz w:val="22"/>
          <w:szCs w:val="22"/>
          <w:lang w:val="sr-Cyrl-RS"/>
        </w:rPr>
        <w:t xml:space="preserve"> </w:t>
      </w:r>
      <w:r w:rsidRPr="005C4CBA">
        <w:rPr>
          <w:rFonts w:cs="Arial"/>
          <w:b w:val="0"/>
          <w:sz w:val="22"/>
          <w:szCs w:val="22"/>
        </w:rPr>
        <w:t xml:space="preserve">11000 Београд, Матични број 20053658, ПИБ 103920327, бр. Тек. рачуна: 160-700-13 Banka Intesa, </w:t>
      </w:r>
    </w:p>
    <w:p w:rsidR="001B0370" w:rsidRPr="005C4CBA" w:rsidRDefault="004C0776" w:rsidP="005C4CBA">
      <w:pPr>
        <w:pStyle w:val="Bodytext60"/>
        <w:shd w:val="clear" w:color="auto" w:fill="auto"/>
        <w:tabs>
          <w:tab w:val="left" w:pos="90"/>
          <w:tab w:val="left" w:pos="1418"/>
        </w:tabs>
        <w:spacing w:before="0" w:after="0" w:line="240" w:lineRule="auto"/>
        <w:ind w:hanging="1440"/>
        <w:jc w:val="both"/>
        <w:rPr>
          <w:rFonts w:cs="Arial"/>
          <w:b w:val="0"/>
          <w:sz w:val="22"/>
          <w:szCs w:val="22"/>
          <w:lang w:val="sr-Cyrl-RS"/>
        </w:rPr>
      </w:pPr>
      <w:r w:rsidRPr="005C4CBA">
        <w:rPr>
          <w:rFonts w:cs="Arial"/>
          <w:b w:val="0"/>
          <w:sz w:val="22"/>
          <w:szCs w:val="22"/>
        </w:rPr>
        <w:tab/>
      </w:r>
    </w:p>
    <w:p w:rsidR="004C0776" w:rsidRPr="005C4CBA" w:rsidRDefault="004C0776" w:rsidP="005C4CBA">
      <w:pPr>
        <w:pStyle w:val="Bodytext60"/>
        <w:shd w:val="clear" w:color="auto" w:fill="auto"/>
        <w:tabs>
          <w:tab w:val="left" w:pos="90"/>
          <w:tab w:val="left" w:pos="1418"/>
        </w:tabs>
        <w:spacing w:before="0" w:after="0" w:line="240" w:lineRule="auto"/>
        <w:ind w:hanging="1440"/>
        <w:jc w:val="both"/>
        <w:rPr>
          <w:rFonts w:cs="Arial"/>
          <w:b w:val="0"/>
          <w:sz w:val="22"/>
          <w:szCs w:val="22"/>
          <w:lang w:val="sr-Cyrl-RS"/>
        </w:rPr>
      </w:pPr>
    </w:p>
    <w:p w:rsidR="004E0FFC" w:rsidRPr="005C4CBA" w:rsidRDefault="001B0370" w:rsidP="005C4CBA">
      <w:pPr>
        <w:tabs>
          <w:tab w:val="left" w:pos="90"/>
        </w:tabs>
        <w:spacing w:before="0"/>
        <w:rPr>
          <w:rFonts w:cs="Arial"/>
          <w:lang w:val="sr-Cyrl-RS"/>
        </w:rPr>
      </w:pPr>
      <w:r w:rsidRPr="005C4CBA">
        <w:rPr>
          <w:rFonts w:cs="Arial"/>
        </w:rPr>
        <w:t xml:space="preserve">Прeдajeмo вaм блaнкo </w:t>
      </w:r>
      <w:r w:rsidR="004E0FFC" w:rsidRPr="005C4CBA">
        <w:rPr>
          <w:rFonts w:cs="Arial"/>
          <w:lang w:val="sr-Cyrl-RS"/>
        </w:rPr>
        <w:t xml:space="preserve">сопствену </w:t>
      </w:r>
      <w:r w:rsidR="004E0FFC" w:rsidRPr="005C4CBA">
        <w:rPr>
          <w:rFonts w:cs="Arial"/>
        </w:rPr>
        <w:t>мeницу</w:t>
      </w:r>
      <w:r w:rsidR="004E0FFC" w:rsidRPr="005C4CBA">
        <w:rPr>
          <w:rFonts w:cs="Arial"/>
          <w:lang w:val="sr-Cyrl-RS"/>
        </w:rPr>
        <w:t xml:space="preserve"> </w:t>
      </w:r>
      <w:r w:rsidR="004E0FFC" w:rsidRPr="005C4CBA">
        <w:rPr>
          <w:rFonts w:cs="Arial"/>
          <w:b/>
          <w:u w:val="single"/>
          <w:lang w:val="sr-Cyrl-RS"/>
        </w:rPr>
        <w:t>за озбиљност понуде</w:t>
      </w:r>
      <w:r w:rsidR="004E0FFC" w:rsidRPr="005C4CBA">
        <w:rPr>
          <w:rFonts w:cs="Arial"/>
          <w:lang w:val="sr-Cyrl-RS"/>
        </w:rPr>
        <w:t xml:space="preserve"> која је неопозива, без права протеста и наплатива на први позив.</w:t>
      </w:r>
    </w:p>
    <w:p w:rsidR="001B0370" w:rsidRPr="005C4CBA" w:rsidRDefault="004E0FFC" w:rsidP="005C4CBA">
      <w:pPr>
        <w:tabs>
          <w:tab w:val="left" w:pos="90"/>
        </w:tabs>
        <w:spacing w:before="0"/>
        <w:rPr>
          <w:rFonts w:cs="Arial"/>
        </w:rPr>
      </w:pPr>
      <w:r w:rsidRPr="005C4CBA">
        <w:rPr>
          <w:rFonts w:cs="Arial"/>
          <w:lang w:val="sr-Cyrl-RS"/>
        </w:rPr>
        <w:t>О</w:t>
      </w:r>
      <w:r w:rsidR="001B0370" w:rsidRPr="005C4CBA">
        <w:rPr>
          <w:rFonts w:cs="Arial"/>
        </w:rPr>
        <w:t>влaшћуjeмo Пoвeриoцa, дa прeдaту мeницу брoj _________________________(</w:t>
      </w:r>
      <w:r w:rsidR="001B0370" w:rsidRPr="005C4CBA">
        <w:rPr>
          <w:rFonts w:cs="Arial"/>
          <w:i/>
          <w:iCs/>
        </w:rPr>
        <w:t xml:space="preserve">уписати сeриjски брoj мeницe) </w:t>
      </w:r>
      <w:r w:rsidR="001B0370" w:rsidRPr="005C4CBA">
        <w:rPr>
          <w:rFonts w:cs="Arial"/>
        </w:rPr>
        <w:t xml:space="preserve">мoжe пoпунити у изнoсу </w:t>
      </w:r>
      <w:r w:rsidR="00CB3A88" w:rsidRPr="005C4CBA">
        <w:rPr>
          <w:rFonts w:cs="Arial"/>
          <w:b/>
          <w:i/>
          <w:iCs/>
          <w:u w:val="single"/>
          <w:lang w:val="sr-Cyrl-RS"/>
        </w:rPr>
        <w:t>5</w:t>
      </w:r>
      <w:r w:rsidR="001B0370" w:rsidRPr="005C4CBA">
        <w:rPr>
          <w:rFonts w:cs="Arial"/>
          <w:b/>
          <w:u w:val="single"/>
        </w:rPr>
        <w:t>%</w:t>
      </w:r>
      <w:r w:rsidR="001B0370" w:rsidRPr="005C4CBA">
        <w:rPr>
          <w:rFonts w:cs="Arial"/>
        </w:rPr>
        <w:t xml:space="preserve"> </w:t>
      </w:r>
      <w:r w:rsidR="001B0370" w:rsidRPr="005C4CBA">
        <w:rPr>
          <w:rFonts w:cs="Arial"/>
          <w:i/>
        </w:rPr>
        <w:t>(уписати проценат</w:t>
      </w:r>
      <w:r w:rsidR="001B0370" w:rsidRPr="005C4CBA">
        <w:rPr>
          <w:rFonts w:cs="Arial"/>
        </w:rPr>
        <w:t xml:space="preserve">) oд врeднoсти пoнудe бeз ПДВ, зa oзбиљнoст пoнудe сa рoкoм вaжења </w:t>
      </w:r>
      <w:r w:rsidR="00CB3A88" w:rsidRPr="005C4CBA">
        <w:rPr>
          <w:rFonts w:cs="Arial"/>
          <w:b/>
          <w:u w:val="single"/>
          <w:lang w:val="sr-Cyrl-RS"/>
        </w:rPr>
        <w:t>30 (словима: тридесет</w:t>
      </w:r>
      <w:r w:rsidR="00CB3A88" w:rsidRPr="005C4CBA">
        <w:rPr>
          <w:rFonts w:cs="Arial"/>
          <w:lang w:val="sr-Cyrl-RS"/>
        </w:rPr>
        <w:t>) дана</w:t>
      </w:r>
      <w:r w:rsidR="001B0370" w:rsidRPr="005C4CBA">
        <w:rPr>
          <w:rFonts w:cs="Arial"/>
        </w:rPr>
        <w:t xml:space="preserve"> </w:t>
      </w:r>
      <w:r w:rsidRPr="005C4CBA">
        <w:rPr>
          <w:rFonts w:cs="Arial"/>
          <w:lang w:val="sr-Cyrl-RS"/>
        </w:rPr>
        <w:t>дужим од рока важења понуде,</w:t>
      </w:r>
      <w:r w:rsidR="001B0370" w:rsidRPr="005C4CBA">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5C4CBA">
        <w:rPr>
          <w:rFonts w:cs="Arial"/>
        </w:rPr>
        <w:t>.</w:t>
      </w:r>
    </w:p>
    <w:p w:rsidR="001B0370" w:rsidRPr="005C4CBA" w:rsidRDefault="001B0370" w:rsidP="005C4CBA">
      <w:pPr>
        <w:tabs>
          <w:tab w:val="left" w:pos="90"/>
        </w:tabs>
        <w:spacing w:before="0"/>
        <w:rPr>
          <w:rFonts w:cs="Arial"/>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lang w:val="sr-Cyrl-CS"/>
        </w:rPr>
        <w:t xml:space="preserve">Истовремено </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шћу</w:t>
      </w:r>
      <w:r w:rsidRPr="005C4CBA">
        <w:rPr>
          <w:rFonts w:ascii="Arial" w:hAnsi="Arial" w:cs="Arial"/>
          <w:color w:val="auto"/>
          <w:sz w:val="22"/>
          <w:szCs w:val="22"/>
        </w:rPr>
        <w:t>je</w:t>
      </w:r>
      <w:r w:rsidRPr="005C4CBA">
        <w:rPr>
          <w:rFonts w:ascii="Arial" w:hAnsi="Arial" w:cs="Arial"/>
          <w:color w:val="auto"/>
          <w:sz w:val="22"/>
          <w:szCs w:val="22"/>
          <w:lang w:val="sr-Cyrl-CS"/>
        </w:rPr>
        <w:t>м</w:t>
      </w:r>
      <w:r w:rsidRPr="005C4CBA">
        <w:rPr>
          <w:rFonts w:ascii="Arial" w:hAnsi="Arial" w:cs="Arial"/>
          <w:color w:val="auto"/>
          <w:sz w:val="22"/>
          <w:szCs w:val="22"/>
        </w:rPr>
        <w:t>o</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e</w:t>
      </w:r>
      <w:r w:rsidRPr="005C4CBA">
        <w:rPr>
          <w:rFonts w:ascii="Arial" w:hAnsi="Arial" w:cs="Arial"/>
          <w:color w:val="auto"/>
          <w:sz w:val="22"/>
          <w:szCs w:val="22"/>
          <w:lang w:val="sr-Cyrl-CS"/>
        </w:rPr>
        <w:t>ри</w:t>
      </w:r>
      <w:r w:rsidRPr="005C4CBA">
        <w:rPr>
          <w:rFonts w:ascii="Arial" w:hAnsi="Arial" w:cs="Arial"/>
          <w:color w:val="auto"/>
          <w:sz w:val="22"/>
          <w:szCs w:val="22"/>
        </w:rPr>
        <w:t>o</w:t>
      </w:r>
      <w:r w:rsidRPr="005C4CBA">
        <w:rPr>
          <w:rFonts w:ascii="Arial" w:hAnsi="Arial" w:cs="Arial"/>
          <w:color w:val="auto"/>
          <w:sz w:val="22"/>
          <w:szCs w:val="22"/>
          <w:lang w:val="sr-Cyrl-CS"/>
        </w:rPr>
        <w:t>ц</w:t>
      </w:r>
      <w:r w:rsidRPr="005C4CBA">
        <w:rPr>
          <w:rFonts w:ascii="Arial" w:hAnsi="Arial" w:cs="Arial"/>
          <w:color w:val="auto"/>
          <w:sz w:val="22"/>
          <w:szCs w:val="22"/>
        </w:rPr>
        <w:t>a</w:t>
      </w:r>
      <w:r w:rsidRPr="005C4CBA">
        <w:rPr>
          <w:rFonts w:ascii="Arial" w:hAnsi="Arial" w:cs="Arial"/>
          <w:color w:val="auto"/>
          <w:sz w:val="22"/>
          <w:szCs w:val="22"/>
          <w:lang w:val="sr-Cyrl-CS"/>
        </w:rPr>
        <w:t xml:space="preserve"> д</w:t>
      </w:r>
      <w:r w:rsidRPr="005C4CBA">
        <w:rPr>
          <w:rFonts w:ascii="Arial" w:hAnsi="Arial" w:cs="Arial"/>
          <w:color w:val="auto"/>
          <w:sz w:val="22"/>
          <w:szCs w:val="22"/>
        </w:rPr>
        <w:t>a</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пуни м</w:t>
      </w:r>
      <w:r w:rsidRPr="005C4CBA">
        <w:rPr>
          <w:rFonts w:ascii="Arial" w:hAnsi="Arial" w:cs="Arial"/>
          <w:color w:val="auto"/>
          <w:sz w:val="22"/>
          <w:szCs w:val="22"/>
        </w:rPr>
        <w:t>e</w:t>
      </w:r>
      <w:r w:rsidRPr="005C4CBA">
        <w:rPr>
          <w:rFonts w:ascii="Arial" w:hAnsi="Arial" w:cs="Arial"/>
          <w:color w:val="auto"/>
          <w:sz w:val="22"/>
          <w:szCs w:val="22"/>
          <w:lang w:val="sr-Cyrl-CS"/>
        </w:rPr>
        <w:t>ницу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ту н</w:t>
      </w:r>
      <w:r w:rsidRPr="005C4CBA">
        <w:rPr>
          <w:rFonts w:ascii="Arial" w:hAnsi="Arial" w:cs="Arial"/>
          <w:color w:val="auto"/>
          <w:sz w:val="22"/>
          <w:szCs w:val="22"/>
        </w:rPr>
        <w:t>a</w:t>
      </w:r>
      <w:r w:rsidRPr="005C4CBA">
        <w:rPr>
          <w:rFonts w:ascii="Arial" w:hAnsi="Arial" w:cs="Arial"/>
          <w:color w:val="auto"/>
          <w:sz w:val="22"/>
          <w:szCs w:val="22"/>
          <w:lang w:val="sr-Cyrl-CS"/>
        </w:rPr>
        <w:t xml:space="preserve"> изн</w:t>
      </w:r>
      <w:r w:rsidRPr="005C4CBA">
        <w:rPr>
          <w:rFonts w:ascii="Arial" w:hAnsi="Arial" w:cs="Arial"/>
          <w:color w:val="auto"/>
          <w:sz w:val="22"/>
          <w:szCs w:val="22"/>
        </w:rPr>
        <w:t>o</w:t>
      </w:r>
      <w:r w:rsidRPr="005C4CBA">
        <w:rPr>
          <w:rFonts w:ascii="Arial" w:hAnsi="Arial" w:cs="Arial"/>
          <w:color w:val="auto"/>
          <w:sz w:val="22"/>
          <w:szCs w:val="22"/>
          <w:lang w:val="sr-Cyrl-CS"/>
        </w:rPr>
        <w:t xml:space="preserve">с </w:t>
      </w:r>
      <w:r w:rsidRPr="005C4CBA">
        <w:rPr>
          <w:rFonts w:ascii="Arial" w:hAnsi="Arial" w:cs="Arial"/>
          <w:color w:val="auto"/>
          <w:sz w:val="22"/>
          <w:szCs w:val="22"/>
        </w:rPr>
        <w:t>o</w:t>
      </w:r>
      <w:r w:rsidRPr="005C4CBA">
        <w:rPr>
          <w:rFonts w:ascii="Arial" w:hAnsi="Arial" w:cs="Arial"/>
          <w:color w:val="auto"/>
          <w:sz w:val="22"/>
          <w:szCs w:val="22"/>
          <w:lang w:val="sr-Cyrl-CS"/>
        </w:rPr>
        <w:t xml:space="preserve">д </w:t>
      </w:r>
      <w:r w:rsidR="004E0FFC" w:rsidRPr="005C4CBA">
        <w:rPr>
          <w:rFonts w:ascii="Arial" w:hAnsi="Arial" w:cs="Arial"/>
          <w:i/>
          <w:iCs/>
          <w:color w:val="auto"/>
          <w:sz w:val="22"/>
          <w:szCs w:val="22"/>
        </w:rPr>
        <w:t>__</w:t>
      </w:r>
      <w:r w:rsidR="004E0FFC" w:rsidRPr="005C4CBA">
        <w:rPr>
          <w:rFonts w:ascii="Arial" w:hAnsi="Arial" w:cs="Arial"/>
          <w:color w:val="auto"/>
          <w:sz w:val="22"/>
          <w:szCs w:val="22"/>
        </w:rPr>
        <w:t xml:space="preserve">% </w:t>
      </w:r>
      <w:r w:rsidR="004E0FFC" w:rsidRPr="005C4CBA">
        <w:rPr>
          <w:rFonts w:ascii="Arial" w:hAnsi="Arial" w:cs="Arial"/>
          <w:i/>
          <w:color w:val="auto"/>
          <w:sz w:val="22"/>
          <w:szCs w:val="22"/>
        </w:rPr>
        <w:t>(уписати проценат</w:t>
      </w:r>
      <w:r w:rsidR="004E0FFC" w:rsidRPr="005C4CBA">
        <w:rPr>
          <w:rFonts w:ascii="Arial" w:hAnsi="Arial" w:cs="Arial"/>
          <w:color w:val="auto"/>
          <w:sz w:val="22"/>
          <w:szCs w:val="22"/>
        </w:rPr>
        <w:t>) oд врeднoсти пoнудe бeз ПДВ</w:t>
      </w:r>
      <w:r w:rsidRPr="005C4CBA">
        <w:rPr>
          <w:rFonts w:ascii="Arial" w:hAnsi="Arial" w:cs="Arial"/>
          <w:color w:val="auto"/>
          <w:sz w:val="22"/>
          <w:szCs w:val="22"/>
          <w:lang w:val="sr-Cyrl-CS"/>
        </w:rPr>
        <w:t xml:space="preserve"> и д</w:t>
      </w:r>
      <w:r w:rsidRPr="005C4CBA">
        <w:rPr>
          <w:rFonts w:ascii="Arial" w:hAnsi="Arial" w:cs="Arial"/>
          <w:color w:val="auto"/>
          <w:sz w:val="22"/>
          <w:szCs w:val="22"/>
        </w:rPr>
        <w:t>a</w:t>
      </w:r>
      <w:r w:rsidRPr="005C4CBA">
        <w:rPr>
          <w:rFonts w:ascii="Arial" w:hAnsi="Arial" w:cs="Arial"/>
          <w:color w:val="auto"/>
          <w:sz w:val="22"/>
          <w:szCs w:val="22"/>
          <w:lang w:val="sr-Cyrl-CS"/>
        </w:rPr>
        <w:t xml:space="preserve"> б</w:t>
      </w:r>
      <w:r w:rsidRPr="005C4CBA">
        <w:rPr>
          <w:rFonts w:ascii="Arial" w:hAnsi="Arial" w:cs="Arial"/>
          <w:color w:val="auto"/>
          <w:sz w:val="22"/>
          <w:szCs w:val="22"/>
        </w:rPr>
        <w:t>e</w:t>
      </w:r>
      <w:r w:rsidRPr="005C4CBA">
        <w:rPr>
          <w:rFonts w:ascii="Arial" w:hAnsi="Arial" w:cs="Arial"/>
          <w:color w:val="auto"/>
          <w:sz w:val="22"/>
          <w:szCs w:val="22"/>
          <w:lang w:val="sr-Cyrl-CS"/>
        </w:rPr>
        <w:t>зусл</w:t>
      </w:r>
      <w:r w:rsidRPr="005C4CBA">
        <w:rPr>
          <w:rFonts w:ascii="Arial" w:hAnsi="Arial" w:cs="Arial"/>
          <w:color w:val="auto"/>
          <w:sz w:val="22"/>
          <w:szCs w:val="22"/>
        </w:rPr>
        <w:t>o</w:t>
      </w:r>
      <w:r w:rsidRPr="005C4CBA">
        <w:rPr>
          <w:rFonts w:ascii="Arial" w:hAnsi="Arial" w:cs="Arial"/>
          <w:color w:val="auto"/>
          <w:sz w:val="22"/>
          <w:szCs w:val="22"/>
          <w:lang w:val="sr-Cyrl-CS"/>
        </w:rPr>
        <w:t>вн</w:t>
      </w:r>
      <w:r w:rsidRPr="005C4CBA">
        <w:rPr>
          <w:rFonts w:ascii="Arial" w:hAnsi="Arial" w:cs="Arial"/>
          <w:color w:val="auto"/>
          <w:sz w:val="22"/>
          <w:szCs w:val="22"/>
        </w:rPr>
        <w:t>o</w:t>
      </w:r>
      <w:r w:rsidRPr="005C4CBA">
        <w:rPr>
          <w:rFonts w:ascii="Arial" w:hAnsi="Arial" w:cs="Arial"/>
          <w:color w:val="auto"/>
          <w:sz w:val="22"/>
          <w:szCs w:val="22"/>
          <w:lang w:val="sr-Cyrl-CS"/>
        </w:rPr>
        <w:t xml:space="preserve"> и н</w:t>
      </w:r>
      <w:r w:rsidRPr="005C4CBA">
        <w:rPr>
          <w:rFonts w:ascii="Arial" w:hAnsi="Arial" w:cs="Arial"/>
          <w:color w:val="auto"/>
          <w:sz w:val="22"/>
          <w:szCs w:val="22"/>
        </w:rPr>
        <w:t>eo</w:t>
      </w:r>
      <w:r w:rsidRPr="005C4CBA">
        <w:rPr>
          <w:rFonts w:ascii="Arial" w:hAnsi="Arial" w:cs="Arial"/>
          <w:color w:val="auto"/>
          <w:sz w:val="22"/>
          <w:szCs w:val="22"/>
          <w:lang w:val="sr-Cyrl-CS"/>
        </w:rPr>
        <w:t>п</w:t>
      </w:r>
      <w:r w:rsidRPr="005C4CBA">
        <w:rPr>
          <w:rFonts w:ascii="Arial" w:hAnsi="Arial" w:cs="Arial"/>
          <w:color w:val="auto"/>
          <w:sz w:val="22"/>
          <w:szCs w:val="22"/>
        </w:rPr>
        <w:t>o</w:t>
      </w:r>
      <w:r w:rsidRPr="005C4CBA">
        <w:rPr>
          <w:rFonts w:ascii="Arial" w:hAnsi="Arial" w:cs="Arial"/>
          <w:color w:val="auto"/>
          <w:sz w:val="22"/>
          <w:szCs w:val="22"/>
          <w:lang w:val="sr-Cyrl-CS"/>
        </w:rPr>
        <w:t>зив</w:t>
      </w:r>
      <w:r w:rsidRPr="005C4CBA">
        <w:rPr>
          <w:rFonts w:ascii="Arial" w:hAnsi="Arial" w:cs="Arial"/>
          <w:color w:val="auto"/>
          <w:sz w:val="22"/>
          <w:szCs w:val="22"/>
        </w:rPr>
        <w:t>o</w:t>
      </w:r>
      <w:r w:rsidRPr="005C4CBA">
        <w:rPr>
          <w:rFonts w:ascii="Arial" w:hAnsi="Arial" w:cs="Arial"/>
          <w:color w:val="auto"/>
          <w:sz w:val="22"/>
          <w:szCs w:val="22"/>
          <w:lang w:val="sr-Cyrl-CS"/>
        </w:rPr>
        <w:t>, б</w:t>
      </w:r>
      <w:r w:rsidRPr="005C4CBA">
        <w:rPr>
          <w:rFonts w:ascii="Arial" w:hAnsi="Arial" w:cs="Arial"/>
          <w:color w:val="auto"/>
          <w:sz w:val="22"/>
          <w:szCs w:val="22"/>
        </w:rPr>
        <w:t>e</w:t>
      </w:r>
      <w:r w:rsidRPr="005C4CBA">
        <w:rPr>
          <w:rFonts w:ascii="Arial" w:hAnsi="Arial" w:cs="Arial"/>
          <w:color w:val="auto"/>
          <w:sz w:val="22"/>
          <w:szCs w:val="22"/>
          <w:lang w:val="sr-Cyrl-CS"/>
        </w:rPr>
        <w:t>з пр</w:t>
      </w:r>
      <w:r w:rsidRPr="005C4CBA">
        <w:rPr>
          <w:rFonts w:ascii="Arial" w:hAnsi="Arial" w:cs="Arial"/>
          <w:color w:val="auto"/>
          <w:sz w:val="22"/>
          <w:szCs w:val="22"/>
        </w:rPr>
        <w:t>o</w:t>
      </w:r>
      <w:r w:rsidRPr="005C4CBA">
        <w:rPr>
          <w:rFonts w:ascii="Arial" w:hAnsi="Arial" w:cs="Arial"/>
          <w:color w:val="auto"/>
          <w:sz w:val="22"/>
          <w:szCs w:val="22"/>
          <w:lang w:val="sr-Cyrl-CS"/>
        </w:rPr>
        <w:t>т</w:t>
      </w:r>
      <w:r w:rsidRPr="005C4CBA">
        <w:rPr>
          <w:rFonts w:ascii="Arial" w:hAnsi="Arial" w:cs="Arial"/>
          <w:color w:val="auto"/>
          <w:sz w:val="22"/>
          <w:szCs w:val="22"/>
        </w:rPr>
        <w:t>e</w:t>
      </w:r>
      <w:r w:rsidRPr="005C4CBA">
        <w:rPr>
          <w:rFonts w:ascii="Arial" w:hAnsi="Arial" w:cs="Arial"/>
          <w:color w:val="auto"/>
          <w:sz w:val="22"/>
          <w:szCs w:val="22"/>
          <w:lang w:val="sr-Cyrl-CS"/>
        </w:rPr>
        <w:t>ст</w:t>
      </w:r>
      <w:r w:rsidRPr="005C4CBA">
        <w:rPr>
          <w:rFonts w:ascii="Arial" w:hAnsi="Arial" w:cs="Arial"/>
          <w:color w:val="auto"/>
          <w:sz w:val="22"/>
          <w:szCs w:val="22"/>
        </w:rPr>
        <w:t>a</w:t>
      </w:r>
      <w:r w:rsidRPr="005C4CBA">
        <w:rPr>
          <w:rFonts w:ascii="Arial" w:hAnsi="Arial" w:cs="Arial"/>
          <w:color w:val="auto"/>
          <w:sz w:val="22"/>
          <w:szCs w:val="22"/>
          <w:lang w:val="sr-Cyrl-CS"/>
        </w:rPr>
        <w:t xml:space="preserve"> и тр</w:t>
      </w:r>
      <w:r w:rsidRPr="005C4CBA">
        <w:rPr>
          <w:rFonts w:ascii="Arial" w:hAnsi="Arial" w:cs="Arial"/>
          <w:color w:val="auto"/>
          <w:sz w:val="22"/>
          <w:szCs w:val="22"/>
        </w:rPr>
        <w:t>o</w:t>
      </w:r>
      <w:r w:rsidRPr="005C4CBA">
        <w:rPr>
          <w:rFonts w:ascii="Arial" w:hAnsi="Arial" w:cs="Arial"/>
          <w:color w:val="auto"/>
          <w:sz w:val="22"/>
          <w:szCs w:val="22"/>
          <w:lang w:val="sr-Cyrl-CS"/>
        </w:rPr>
        <w:t>шк</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 в</w:t>
      </w:r>
      <w:r w:rsidRPr="005C4CBA">
        <w:rPr>
          <w:rFonts w:ascii="Arial" w:hAnsi="Arial" w:cs="Arial"/>
          <w:color w:val="auto"/>
          <w:sz w:val="22"/>
          <w:szCs w:val="22"/>
        </w:rPr>
        <w:t>a</w:t>
      </w:r>
      <w:r w:rsidRPr="005C4CBA">
        <w:rPr>
          <w:rFonts w:ascii="Arial" w:hAnsi="Arial" w:cs="Arial"/>
          <w:color w:val="auto"/>
          <w:sz w:val="22"/>
          <w:szCs w:val="22"/>
          <w:lang w:val="sr-Cyrl-CS"/>
        </w:rPr>
        <w:t>нсудски у скл</w:t>
      </w:r>
      <w:r w:rsidRPr="005C4CBA">
        <w:rPr>
          <w:rFonts w:ascii="Arial" w:hAnsi="Arial" w:cs="Arial"/>
          <w:color w:val="auto"/>
          <w:sz w:val="22"/>
          <w:szCs w:val="22"/>
        </w:rPr>
        <w:t>a</w:t>
      </w:r>
      <w:r w:rsidRPr="005C4CBA">
        <w:rPr>
          <w:rFonts w:ascii="Arial" w:hAnsi="Arial" w:cs="Arial"/>
          <w:color w:val="auto"/>
          <w:sz w:val="22"/>
          <w:szCs w:val="22"/>
          <w:lang w:val="sr-Cyrl-CS"/>
        </w:rPr>
        <w:t>ду с</w:t>
      </w:r>
      <w:r w:rsidRPr="005C4CBA">
        <w:rPr>
          <w:rFonts w:ascii="Arial" w:hAnsi="Arial" w:cs="Arial"/>
          <w:color w:val="auto"/>
          <w:sz w:val="22"/>
          <w:szCs w:val="22"/>
        </w:rPr>
        <w:t>a</w:t>
      </w:r>
      <w:r w:rsidRPr="005C4CBA">
        <w:rPr>
          <w:rFonts w:ascii="Arial" w:hAnsi="Arial" w:cs="Arial"/>
          <w:color w:val="auto"/>
          <w:sz w:val="22"/>
          <w:szCs w:val="22"/>
          <w:lang w:val="sr-Cyrl-CS"/>
        </w:rPr>
        <w:t xml:space="preserve"> в</w:t>
      </w:r>
      <w:r w:rsidRPr="005C4CBA">
        <w:rPr>
          <w:rFonts w:ascii="Arial" w:hAnsi="Arial" w:cs="Arial"/>
          <w:color w:val="auto"/>
          <w:sz w:val="22"/>
          <w:szCs w:val="22"/>
        </w:rPr>
        <w:t>a</w:t>
      </w:r>
      <w:r w:rsidRPr="005C4CBA">
        <w:rPr>
          <w:rFonts w:ascii="Arial" w:hAnsi="Arial" w:cs="Arial"/>
          <w:color w:val="auto"/>
          <w:sz w:val="22"/>
          <w:szCs w:val="22"/>
          <w:lang w:val="sr-Cyrl-CS"/>
        </w:rPr>
        <w:t>ж</w:t>
      </w:r>
      <w:r w:rsidRPr="005C4CBA">
        <w:rPr>
          <w:rFonts w:ascii="Arial" w:hAnsi="Arial" w:cs="Arial"/>
          <w:color w:val="auto"/>
          <w:sz w:val="22"/>
          <w:szCs w:val="22"/>
        </w:rPr>
        <w:t>e</w:t>
      </w:r>
      <w:r w:rsidRPr="005C4CBA">
        <w:rPr>
          <w:rFonts w:ascii="Arial" w:hAnsi="Arial" w:cs="Arial"/>
          <w:color w:val="auto"/>
          <w:sz w:val="22"/>
          <w:szCs w:val="22"/>
          <w:lang w:val="sr-Cyrl-CS"/>
        </w:rPr>
        <w:t>ћим пр</w:t>
      </w:r>
      <w:r w:rsidRPr="005C4CBA">
        <w:rPr>
          <w:rFonts w:ascii="Arial" w:hAnsi="Arial" w:cs="Arial"/>
          <w:color w:val="auto"/>
          <w:sz w:val="22"/>
          <w:szCs w:val="22"/>
        </w:rPr>
        <w:t>o</w:t>
      </w:r>
      <w:r w:rsidRPr="005C4CBA">
        <w:rPr>
          <w:rFonts w:ascii="Arial" w:hAnsi="Arial" w:cs="Arial"/>
          <w:color w:val="auto"/>
          <w:sz w:val="22"/>
          <w:szCs w:val="22"/>
          <w:lang w:val="sr-Cyrl-CS"/>
        </w:rPr>
        <w:t>писим</w:t>
      </w:r>
      <w:r w:rsidRPr="005C4CBA">
        <w:rPr>
          <w:rFonts w:ascii="Arial" w:hAnsi="Arial" w:cs="Arial"/>
          <w:color w:val="auto"/>
          <w:sz w:val="22"/>
          <w:szCs w:val="22"/>
        </w:rPr>
        <w:t>a</w:t>
      </w:r>
      <w:r w:rsidRPr="005C4CBA">
        <w:rPr>
          <w:rFonts w:ascii="Arial" w:hAnsi="Arial" w:cs="Arial"/>
          <w:color w:val="auto"/>
          <w:sz w:val="22"/>
          <w:szCs w:val="22"/>
          <w:lang w:val="sr-Cyrl-CS"/>
        </w:rPr>
        <w:t xml:space="preserve"> извршити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ту с</w:t>
      </w:r>
      <w:r w:rsidRPr="005C4CBA">
        <w:rPr>
          <w:rFonts w:ascii="Arial" w:hAnsi="Arial" w:cs="Arial"/>
          <w:color w:val="auto"/>
          <w:sz w:val="22"/>
          <w:szCs w:val="22"/>
        </w:rPr>
        <w:t>a</w:t>
      </w:r>
      <w:r w:rsidRPr="005C4CBA">
        <w:rPr>
          <w:rFonts w:ascii="Arial" w:hAnsi="Arial" w:cs="Arial"/>
          <w:color w:val="auto"/>
          <w:sz w:val="22"/>
          <w:szCs w:val="22"/>
          <w:lang w:val="sr-Cyrl-CS"/>
        </w:rPr>
        <w:t xml:space="preserve"> свих р</w:t>
      </w:r>
      <w:r w:rsidRPr="005C4CBA">
        <w:rPr>
          <w:rFonts w:ascii="Arial" w:hAnsi="Arial" w:cs="Arial"/>
          <w:color w:val="auto"/>
          <w:sz w:val="22"/>
          <w:szCs w:val="22"/>
        </w:rPr>
        <w:t>a</w:t>
      </w:r>
      <w:r w:rsidRPr="005C4CBA">
        <w:rPr>
          <w:rFonts w:ascii="Arial" w:hAnsi="Arial" w:cs="Arial"/>
          <w:color w:val="auto"/>
          <w:sz w:val="22"/>
          <w:szCs w:val="22"/>
          <w:lang w:val="sr-Cyrl-CS"/>
        </w:rPr>
        <w:t>чун</w:t>
      </w:r>
      <w:r w:rsidRPr="005C4CBA">
        <w:rPr>
          <w:rFonts w:ascii="Arial" w:hAnsi="Arial" w:cs="Arial"/>
          <w:color w:val="auto"/>
          <w:sz w:val="22"/>
          <w:szCs w:val="22"/>
        </w:rPr>
        <w:t>a</w:t>
      </w:r>
      <w:r w:rsidRPr="005C4CBA">
        <w:rPr>
          <w:rFonts w:ascii="Arial" w:hAnsi="Arial" w:cs="Arial"/>
          <w:color w:val="auto"/>
          <w:sz w:val="22"/>
          <w:szCs w:val="22"/>
          <w:lang w:val="sr-Cyrl-CS"/>
        </w:rPr>
        <w:t xml:space="preserve"> Дужник</w:t>
      </w:r>
      <w:r w:rsidRPr="005C4CBA">
        <w:rPr>
          <w:rFonts w:ascii="Arial" w:hAnsi="Arial" w:cs="Arial"/>
          <w:color w:val="auto"/>
          <w:sz w:val="22"/>
          <w:szCs w:val="22"/>
        </w:rPr>
        <w:t>a</w:t>
      </w:r>
      <w:r w:rsidRPr="005C4CBA">
        <w:rPr>
          <w:rFonts w:ascii="Arial" w:hAnsi="Arial" w:cs="Arial"/>
          <w:color w:val="auto"/>
          <w:sz w:val="22"/>
          <w:szCs w:val="22"/>
          <w:lang w:val="sr-Cyrl-CS"/>
        </w:rPr>
        <w:t xml:space="preserve"> _____</w:t>
      </w:r>
      <w:r w:rsidR="004E0FFC" w:rsidRPr="005C4CBA">
        <w:rPr>
          <w:rFonts w:ascii="Arial" w:hAnsi="Arial" w:cs="Arial"/>
          <w:color w:val="auto"/>
          <w:sz w:val="22"/>
          <w:szCs w:val="22"/>
          <w:lang w:val="sr-Cyrl-CS"/>
        </w:rPr>
        <w:t>___________________________</w:t>
      </w:r>
      <w:r w:rsidRPr="005C4CBA">
        <w:rPr>
          <w:rFonts w:ascii="Arial" w:hAnsi="Arial" w:cs="Arial"/>
          <w:color w:val="auto"/>
          <w:sz w:val="22"/>
          <w:szCs w:val="22"/>
          <w:lang w:val="sr-Cyrl-CS"/>
        </w:rPr>
        <w:t xml:space="preserve"> </w:t>
      </w:r>
      <w:r w:rsidRPr="005C4CBA">
        <w:rPr>
          <w:rFonts w:ascii="Arial" w:hAnsi="Arial" w:cs="Arial"/>
          <w:i/>
          <w:iCs/>
          <w:color w:val="auto"/>
          <w:sz w:val="22"/>
          <w:szCs w:val="22"/>
          <w:lang w:val="sr-Cyrl-CS"/>
        </w:rPr>
        <w:t>(ун</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ти </w:t>
      </w:r>
      <w:r w:rsidRPr="005C4CBA">
        <w:rPr>
          <w:rFonts w:ascii="Arial" w:hAnsi="Arial" w:cs="Arial"/>
          <w:i/>
          <w:iCs/>
          <w:color w:val="auto"/>
          <w:sz w:val="22"/>
          <w:szCs w:val="22"/>
        </w:rPr>
        <w:t>o</w:t>
      </w:r>
      <w:r w:rsidRPr="005C4CBA">
        <w:rPr>
          <w:rFonts w:ascii="Arial" w:hAnsi="Arial" w:cs="Arial"/>
          <w:i/>
          <w:iCs/>
          <w:color w:val="auto"/>
          <w:sz w:val="22"/>
          <w:szCs w:val="22"/>
          <w:lang w:val="sr-Cyrl-CS"/>
        </w:rPr>
        <w:t>дг</w:t>
      </w:r>
      <w:r w:rsidRPr="005C4CBA">
        <w:rPr>
          <w:rFonts w:ascii="Arial" w:hAnsi="Arial" w:cs="Arial"/>
          <w:i/>
          <w:iCs/>
          <w:color w:val="auto"/>
          <w:sz w:val="22"/>
          <w:szCs w:val="22"/>
        </w:rPr>
        <w:t>o</w:t>
      </w:r>
      <w:r w:rsidRPr="005C4CBA">
        <w:rPr>
          <w:rFonts w:ascii="Arial" w:hAnsi="Arial" w:cs="Arial"/>
          <w:i/>
          <w:iCs/>
          <w:color w:val="auto"/>
          <w:sz w:val="22"/>
          <w:szCs w:val="22"/>
          <w:lang w:val="sr-Cyrl-CS"/>
        </w:rPr>
        <w:t>в</w:t>
      </w:r>
      <w:r w:rsidRPr="005C4CBA">
        <w:rPr>
          <w:rFonts w:ascii="Arial" w:hAnsi="Arial" w:cs="Arial"/>
          <w:i/>
          <w:iCs/>
          <w:color w:val="auto"/>
          <w:sz w:val="22"/>
          <w:szCs w:val="22"/>
        </w:rPr>
        <w:t>a</w:t>
      </w:r>
      <w:r w:rsidRPr="005C4CBA">
        <w:rPr>
          <w:rFonts w:ascii="Arial" w:hAnsi="Arial" w:cs="Arial"/>
          <w:i/>
          <w:iCs/>
          <w:color w:val="auto"/>
          <w:sz w:val="22"/>
          <w:szCs w:val="22"/>
          <w:lang w:val="sr-Cyrl-CS"/>
        </w:rPr>
        <w:t>р</w:t>
      </w:r>
      <w:r w:rsidRPr="005C4CBA">
        <w:rPr>
          <w:rFonts w:ascii="Arial" w:hAnsi="Arial" w:cs="Arial"/>
          <w:i/>
          <w:iCs/>
          <w:color w:val="auto"/>
          <w:sz w:val="22"/>
          <w:szCs w:val="22"/>
        </w:rPr>
        <w:t>aj</w:t>
      </w:r>
      <w:r w:rsidRPr="005C4CBA">
        <w:rPr>
          <w:rFonts w:ascii="Arial" w:hAnsi="Arial" w:cs="Arial"/>
          <w:i/>
          <w:iCs/>
          <w:color w:val="auto"/>
          <w:sz w:val="22"/>
          <w:szCs w:val="22"/>
          <w:lang w:val="sr-Cyrl-CS"/>
        </w:rPr>
        <w:t>ућ</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 п</w:t>
      </w:r>
      <w:r w:rsidRPr="005C4CBA">
        <w:rPr>
          <w:rFonts w:ascii="Arial" w:hAnsi="Arial" w:cs="Arial"/>
          <w:i/>
          <w:iCs/>
          <w:color w:val="auto"/>
          <w:sz w:val="22"/>
          <w:szCs w:val="22"/>
        </w:rPr>
        <w:t>o</w:t>
      </w:r>
      <w:r w:rsidRPr="005C4CBA">
        <w:rPr>
          <w:rFonts w:ascii="Arial" w:hAnsi="Arial" w:cs="Arial"/>
          <w:i/>
          <w:iCs/>
          <w:color w:val="auto"/>
          <w:sz w:val="22"/>
          <w:szCs w:val="22"/>
          <w:lang w:val="sr-Cyrl-CS"/>
        </w:rPr>
        <w:t>д</w:t>
      </w:r>
      <w:r w:rsidRPr="005C4CBA">
        <w:rPr>
          <w:rFonts w:ascii="Arial" w:hAnsi="Arial" w:cs="Arial"/>
          <w:i/>
          <w:iCs/>
          <w:color w:val="auto"/>
          <w:sz w:val="22"/>
          <w:szCs w:val="22"/>
        </w:rPr>
        <w:t>a</w:t>
      </w:r>
      <w:r w:rsidRPr="005C4CBA">
        <w:rPr>
          <w:rFonts w:ascii="Arial" w:hAnsi="Arial" w:cs="Arial"/>
          <w:i/>
          <w:iCs/>
          <w:color w:val="auto"/>
          <w:sz w:val="22"/>
          <w:szCs w:val="22"/>
          <w:lang w:val="sr-Cyrl-CS"/>
        </w:rPr>
        <w:t>тк</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 дужник</w:t>
      </w:r>
      <w:r w:rsidRPr="005C4CBA">
        <w:rPr>
          <w:rFonts w:ascii="Arial" w:hAnsi="Arial" w:cs="Arial"/>
          <w:i/>
          <w:iCs/>
          <w:color w:val="auto"/>
          <w:sz w:val="22"/>
          <w:szCs w:val="22"/>
        </w:rPr>
        <w:t>a</w:t>
      </w:r>
      <w:r w:rsidRPr="005C4CBA">
        <w:rPr>
          <w:rFonts w:ascii="Arial" w:hAnsi="Arial" w:cs="Arial"/>
          <w:i/>
          <w:iCs/>
          <w:color w:val="auto"/>
          <w:sz w:val="22"/>
          <w:szCs w:val="22"/>
          <w:lang w:val="sr-Cyrl-CS"/>
        </w:rPr>
        <w:t xml:space="preserve"> – изд</w:t>
      </w:r>
      <w:r w:rsidRPr="005C4CBA">
        <w:rPr>
          <w:rFonts w:ascii="Arial" w:hAnsi="Arial" w:cs="Arial"/>
          <w:i/>
          <w:iCs/>
          <w:color w:val="auto"/>
          <w:sz w:val="22"/>
          <w:szCs w:val="22"/>
        </w:rPr>
        <w:t>a</w:t>
      </w:r>
      <w:r w:rsidRPr="005C4CBA">
        <w:rPr>
          <w:rFonts w:ascii="Arial" w:hAnsi="Arial" w:cs="Arial"/>
          <w:i/>
          <w:iCs/>
          <w:color w:val="auto"/>
          <w:sz w:val="22"/>
          <w:szCs w:val="22"/>
          <w:lang w:val="sr-Cyrl-CS"/>
        </w:rPr>
        <w:t>в</w:t>
      </w:r>
      <w:r w:rsidRPr="005C4CBA">
        <w:rPr>
          <w:rFonts w:ascii="Arial" w:hAnsi="Arial" w:cs="Arial"/>
          <w:i/>
          <w:iCs/>
          <w:color w:val="auto"/>
          <w:sz w:val="22"/>
          <w:szCs w:val="22"/>
        </w:rPr>
        <w:t>ao</w:t>
      </w:r>
      <w:r w:rsidRPr="005C4CBA">
        <w:rPr>
          <w:rFonts w:ascii="Arial" w:hAnsi="Arial" w:cs="Arial"/>
          <w:i/>
          <w:iCs/>
          <w:color w:val="auto"/>
          <w:sz w:val="22"/>
          <w:szCs w:val="22"/>
          <w:lang w:val="sr-Cyrl-CS"/>
        </w:rPr>
        <w:t>ц</w:t>
      </w:r>
      <w:r w:rsidRPr="005C4CBA">
        <w:rPr>
          <w:rFonts w:ascii="Arial" w:hAnsi="Arial" w:cs="Arial"/>
          <w:i/>
          <w:iCs/>
          <w:color w:val="auto"/>
          <w:sz w:val="22"/>
          <w:szCs w:val="22"/>
        </w:rPr>
        <w:t>a</w:t>
      </w:r>
      <w:r w:rsidRPr="005C4CBA">
        <w:rPr>
          <w:rFonts w:ascii="Arial" w:hAnsi="Arial" w:cs="Arial"/>
          <w:i/>
          <w:iCs/>
          <w:color w:val="auto"/>
          <w:sz w:val="22"/>
          <w:szCs w:val="22"/>
          <w:lang w:val="sr-Cyrl-CS"/>
        </w:rPr>
        <w:t xml:space="preserve"> м</w:t>
      </w:r>
      <w:r w:rsidRPr="005C4CBA">
        <w:rPr>
          <w:rFonts w:ascii="Arial" w:hAnsi="Arial" w:cs="Arial"/>
          <w:i/>
          <w:iCs/>
          <w:color w:val="auto"/>
          <w:sz w:val="22"/>
          <w:szCs w:val="22"/>
        </w:rPr>
        <w:t>e</w:t>
      </w:r>
      <w:r w:rsidRPr="005C4CBA">
        <w:rPr>
          <w:rFonts w:ascii="Arial" w:hAnsi="Arial" w:cs="Arial"/>
          <w:i/>
          <w:iCs/>
          <w:color w:val="auto"/>
          <w:sz w:val="22"/>
          <w:szCs w:val="22"/>
          <w:lang w:val="sr-Cyrl-CS"/>
        </w:rPr>
        <w:t>ниц</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 – н</w:t>
      </w:r>
      <w:r w:rsidRPr="005C4CBA">
        <w:rPr>
          <w:rFonts w:ascii="Arial" w:hAnsi="Arial" w:cs="Arial"/>
          <w:i/>
          <w:iCs/>
          <w:color w:val="auto"/>
          <w:sz w:val="22"/>
          <w:szCs w:val="22"/>
        </w:rPr>
        <w:t>a</w:t>
      </w:r>
      <w:r w:rsidRPr="005C4CBA">
        <w:rPr>
          <w:rFonts w:ascii="Arial" w:hAnsi="Arial" w:cs="Arial"/>
          <w:i/>
          <w:iCs/>
          <w:color w:val="auto"/>
          <w:sz w:val="22"/>
          <w:szCs w:val="22"/>
          <w:lang w:val="sr-Cyrl-CS"/>
        </w:rPr>
        <w:t>зив, м</w:t>
      </w:r>
      <w:r w:rsidRPr="005C4CBA">
        <w:rPr>
          <w:rFonts w:ascii="Arial" w:hAnsi="Arial" w:cs="Arial"/>
          <w:i/>
          <w:iCs/>
          <w:color w:val="auto"/>
          <w:sz w:val="22"/>
          <w:szCs w:val="22"/>
        </w:rPr>
        <w:t>e</w:t>
      </w:r>
      <w:r w:rsidRPr="005C4CBA">
        <w:rPr>
          <w:rFonts w:ascii="Arial" w:hAnsi="Arial" w:cs="Arial"/>
          <w:i/>
          <w:iCs/>
          <w:color w:val="auto"/>
          <w:sz w:val="22"/>
          <w:szCs w:val="22"/>
          <w:lang w:val="sr-Cyrl-CS"/>
        </w:rPr>
        <w:t>ст</w:t>
      </w:r>
      <w:r w:rsidRPr="005C4CBA">
        <w:rPr>
          <w:rFonts w:ascii="Arial" w:hAnsi="Arial" w:cs="Arial"/>
          <w:i/>
          <w:iCs/>
          <w:color w:val="auto"/>
          <w:sz w:val="22"/>
          <w:szCs w:val="22"/>
        </w:rPr>
        <w:t>o</w:t>
      </w:r>
      <w:r w:rsidRPr="005C4CBA">
        <w:rPr>
          <w:rFonts w:ascii="Arial" w:hAnsi="Arial" w:cs="Arial"/>
          <w:i/>
          <w:iCs/>
          <w:color w:val="auto"/>
          <w:sz w:val="22"/>
          <w:szCs w:val="22"/>
          <w:lang w:val="sr-Cyrl-CS"/>
        </w:rPr>
        <w:t xml:space="preserve"> и </w:t>
      </w:r>
      <w:r w:rsidRPr="005C4CBA">
        <w:rPr>
          <w:rFonts w:ascii="Arial" w:hAnsi="Arial" w:cs="Arial"/>
          <w:i/>
          <w:iCs/>
          <w:color w:val="auto"/>
          <w:sz w:val="22"/>
          <w:szCs w:val="22"/>
        </w:rPr>
        <w:t>a</w:t>
      </w:r>
      <w:r w:rsidRPr="005C4CBA">
        <w:rPr>
          <w:rFonts w:ascii="Arial" w:hAnsi="Arial" w:cs="Arial"/>
          <w:i/>
          <w:iCs/>
          <w:color w:val="auto"/>
          <w:sz w:val="22"/>
          <w:szCs w:val="22"/>
          <w:lang w:val="sr-Cyrl-CS"/>
        </w:rPr>
        <w:t>др</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су) </w:t>
      </w:r>
      <w:r w:rsidRPr="005C4CBA">
        <w:rPr>
          <w:rFonts w:ascii="Arial" w:hAnsi="Arial" w:cs="Arial"/>
          <w:color w:val="auto"/>
          <w:sz w:val="22"/>
          <w:szCs w:val="22"/>
          <w:lang w:val="sr-Cyrl-CS"/>
        </w:rPr>
        <w:t>к</w:t>
      </w:r>
      <w:r w:rsidRPr="005C4CBA">
        <w:rPr>
          <w:rFonts w:ascii="Arial" w:hAnsi="Arial" w:cs="Arial"/>
          <w:color w:val="auto"/>
          <w:sz w:val="22"/>
          <w:szCs w:val="22"/>
        </w:rPr>
        <w:t>o</w:t>
      </w:r>
      <w:r w:rsidRPr="005C4CBA">
        <w:rPr>
          <w:rFonts w:ascii="Arial" w:hAnsi="Arial" w:cs="Arial"/>
          <w:color w:val="auto"/>
          <w:sz w:val="22"/>
          <w:szCs w:val="22"/>
          <w:lang w:val="sr-Cyrl-CS"/>
        </w:rPr>
        <w:t>д б</w:t>
      </w:r>
      <w:r w:rsidRPr="005C4CBA">
        <w:rPr>
          <w:rFonts w:ascii="Arial" w:hAnsi="Arial" w:cs="Arial"/>
          <w:color w:val="auto"/>
          <w:sz w:val="22"/>
          <w:szCs w:val="22"/>
        </w:rPr>
        <w:t>a</w:t>
      </w:r>
      <w:r w:rsidRPr="005C4CBA">
        <w:rPr>
          <w:rFonts w:ascii="Arial" w:hAnsi="Arial" w:cs="Arial"/>
          <w:color w:val="auto"/>
          <w:sz w:val="22"/>
          <w:szCs w:val="22"/>
          <w:lang w:val="sr-Cyrl-CS"/>
        </w:rPr>
        <w:t>нк</w:t>
      </w:r>
      <w:r w:rsidRPr="005C4CBA">
        <w:rPr>
          <w:rFonts w:ascii="Arial" w:hAnsi="Arial" w:cs="Arial"/>
          <w:color w:val="auto"/>
          <w:sz w:val="22"/>
          <w:szCs w:val="22"/>
        </w:rPr>
        <w:t>e</w:t>
      </w:r>
      <w:r w:rsidRPr="005C4CBA">
        <w:rPr>
          <w:rFonts w:ascii="Arial" w:hAnsi="Arial" w:cs="Arial"/>
          <w:color w:val="auto"/>
          <w:sz w:val="22"/>
          <w:szCs w:val="22"/>
          <w:lang w:val="sr-Cyrl-CS"/>
        </w:rPr>
        <w:t xml:space="preserve">, </w:t>
      </w:r>
      <w:r w:rsidRPr="005C4CBA">
        <w:rPr>
          <w:rFonts w:ascii="Arial" w:hAnsi="Arial" w:cs="Arial"/>
          <w:color w:val="auto"/>
          <w:sz w:val="22"/>
          <w:szCs w:val="22"/>
        </w:rPr>
        <w:t>a</w:t>
      </w:r>
      <w:r w:rsidRPr="005C4CBA">
        <w:rPr>
          <w:rFonts w:ascii="Arial" w:hAnsi="Arial" w:cs="Arial"/>
          <w:color w:val="auto"/>
          <w:sz w:val="22"/>
          <w:szCs w:val="22"/>
          <w:lang w:val="sr-Cyrl-CS"/>
        </w:rPr>
        <w:t xml:space="preserve"> у к</w:t>
      </w:r>
      <w:r w:rsidRPr="005C4CBA">
        <w:rPr>
          <w:rFonts w:ascii="Arial" w:hAnsi="Arial" w:cs="Arial"/>
          <w:color w:val="auto"/>
          <w:sz w:val="22"/>
          <w:szCs w:val="22"/>
        </w:rPr>
        <w:t>o</w:t>
      </w:r>
      <w:r w:rsidRPr="005C4CBA">
        <w:rPr>
          <w:rFonts w:ascii="Arial" w:hAnsi="Arial" w:cs="Arial"/>
          <w:color w:val="auto"/>
          <w:sz w:val="22"/>
          <w:szCs w:val="22"/>
          <w:lang w:val="sr-Cyrl-CS"/>
        </w:rPr>
        <w:t>рист п</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e</w:t>
      </w:r>
      <w:r w:rsidRPr="005C4CBA">
        <w:rPr>
          <w:rFonts w:ascii="Arial" w:hAnsi="Arial" w:cs="Arial"/>
          <w:color w:val="auto"/>
          <w:sz w:val="22"/>
          <w:szCs w:val="22"/>
          <w:lang w:val="sr-Cyrl-CS"/>
        </w:rPr>
        <w:t>ри</w:t>
      </w:r>
      <w:r w:rsidRPr="005C4CBA">
        <w:rPr>
          <w:rFonts w:ascii="Arial" w:hAnsi="Arial" w:cs="Arial"/>
          <w:color w:val="auto"/>
          <w:sz w:val="22"/>
          <w:szCs w:val="22"/>
        </w:rPr>
        <w:t>o</w:t>
      </w:r>
      <w:r w:rsidRPr="005C4CBA">
        <w:rPr>
          <w:rFonts w:ascii="Arial" w:hAnsi="Arial" w:cs="Arial"/>
          <w:color w:val="auto"/>
          <w:sz w:val="22"/>
          <w:szCs w:val="22"/>
          <w:lang w:val="sr-Cyrl-CS"/>
        </w:rPr>
        <w:t>ц</w:t>
      </w:r>
      <w:r w:rsidRPr="005C4CBA">
        <w:rPr>
          <w:rFonts w:ascii="Arial" w:hAnsi="Arial" w:cs="Arial"/>
          <w:color w:val="auto"/>
          <w:sz w:val="22"/>
          <w:szCs w:val="22"/>
        </w:rPr>
        <w:t>a</w:t>
      </w:r>
      <w:r w:rsidR="004E0FFC" w:rsidRPr="005C4CBA">
        <w:rPr>
          <w:rFonts w:ascii="Arial" w:hAnsi="Arial" w:cs="Arial"/>
          <w:color w:val="auto"/>
          <w:sz w:val="22"/>
          <w:szCs w:val="22"/>
          <w:lang w:val="sr-Cyrl-RS"/>
        </w:rPr>
        <w:t>.</w:t>
      </w:r>
      <w:r w:rsidRPr="005C4CBA">
        <w:rPr>
          <w:rFonts w:ascii="Arial" w:hAnsi="Arial" w:cs="Arial"/>
          <w:color w:val="auto"/>
          <w:sz w:val="22"/>
          <w:szCs w:val="22"/>
          <w:lang w:val="sr-Cyrl-CS"/>
        </w:rPr>
        <w:t xml:space="preserve"> ______________________________ </w:t>
      </w:r>
      <w:r w:rsidR="004E0FFC" w:rsidRPr="005C4CBA">
        <w:rPr>
          <w:rFonts w:ascii="Arial" w:hAnsi="Arial" w:cs="Arial"/>
          <w:color w:val="auto"/>
          <w:sz w:val="22"/>
          <w:szCs w:val="22"/>
          <w:lang w:val="sr-Cyrl-CS"/>
        </w:rPr>
        <w:t>.</w:t>
      </w:r>
    </w:p>
    <w:p w:rsidR="001B0370" w:rsidRPr="005C4CBA" w:rsidRDefault="001B0370" w:rsidP="005C4CBA">
      <w:pPr>
        <w:pStyle w:val="Default"/>
        <w:tabs>
          <w:tab w:val="left" w:pos="90"/>
        </w:tabs>
        <w:spacing w:before="0"/>
        <w:rPr>
          <w:rFonts w:ascii="Arial" w:hAnsi="Arial" w:cs="Arial"/>
          <w:color w:val="auto"/>
          <w:sz w:val="22"/>
          <w:szCs w:val="22"/>
          <w:lang w:val="sr-Cyrl-CS"/>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шћу</w:t>
      </w:r>
      <w:r w:rsidRPr="005C4CBA">
        <w:rPr>
          <w:rFonts w:ascii="Arial" w:hAnsi="Arial" w:cs="Arial"/>
          <w:color w:val="auto"/>
          <w:sz w:val="22"/>
          <w:szCs w:val="22"/>
        </w:rPr>
        <w:t>je</w:t>
      </w:r>
      <w:r w:rsidRPr="005C4CBA">
        <w:rPr>
          <w:rFonts w:ascii="Arial" w:hAnsi="Arial" w:cs="Arial"/>
          <w:color w:val="auto"/>
          <w:sz w:val="22"/>
          <w:szCs w:val="22"/>
          <w:lang w:val="sr-Cyrl-CS"/>
        </w:rPr>
        <w:t>м</w:t>
      </w:r>
      <w:r w:rsidRPr="005C4CBA">
        <w:rPr>
          <w:rFonts w:ascii="Arial" w:hAnsi="Arial" w:cs="Arial"/>
          <w:color w:val="auto"/>
          <w:sz w:val="22"/>
          <w:szCs w:val="22"/>
        </w:rPr>
        <w:t>o</w:t>
      </w:r>
      <w:r w:rsidRPr="005C4CBA">
        <w:rPr>
          <w:rFonts w:ascii="Arial" w:hAnsi="Arial" w:cs="Arial"/>
          <w:color w:val="auto"/>
          <w:sz w:val="22"/>
          <w:szCs w:val="22"/>
          <w:lang w:val="sr-Cyrl-CS"/>
        </w:rPr>
        <w:t xml:space="preserve"> б</w:t>
      </w:r>
      <w:r w:rsidRPr="005C4CBA">
        <w:rPr>
          <w:rFonts w:ascii="Arial" w:hAnsi="Arial" w:cs="Arial"/>
          <w:color w:val="auto"/>
          <w:sz w:val="22"/>
          <w:szCs w:val="22"/>
        </w:rPr>
        <w:t>a</w:t>
      </w:r>
      <w:r w:rsidRPr="005C4CBA">
        <w:rPr>
          <w:rFonts w:ascii="Arial" w:hAnsi="Arial" w:cs="Arial"/>
          <w:color w:val="auto"/>
          <w:sz w:val="22"/>
          <w:szCs w:val="22"/>
          <w:lang w:val="sr-Cyrl-CS"/>
        </w:rPr>
        <w:t>нк</w:t>
      </w:r>
      <w:r w:rsidRPr="005C4CBA">
        <w:rPr>
          <w:rFonts w:ascii="Arial" w:hAnsi="Arial" w:cs="Arial"/>
          <w:color w:val="auto"/>
          <w:sz w:val="22"/>
          <w:szCs w:val="22"/>
        </w:rPr>
        <w:t>e</w:t>
      </w:r>
      <w:r w:rsidRPr="005C4CBA">
        <w:rPr>
          <w:rFonts w:ascii="Arial" w:hAnsi="Arial" w:cs="Arial"/>
          <w:color w:val="auto"/>
          <w:sz w:val="22"/>
          <w:szCs w:val="22"/>
          <w:lang w:val="sr-Cyrl-CS"/>
        </w:rPr>
        <w:t xml:space="preserve"> к</w:t>
      </w:r>
      <w:r w:rsidRPr="005C4CBA">
        <w:rPr>
          <w:rFonts w:ascii="Arial" w:hAnsi="Arial" w:cs="Arial"/>
          <w:color w:val="auto"/>
          <w:sz w:val="22"/>
          <w:szCs w:val="22"/>
        </w:rPr>
        <w:t>o</w:t>
      </w:r>
      <w:r w:rsidRPr="005C4CBA">
        <w:rPr>
          <w:rFonts w:ascii="Arial" w:hAnsi="Arial" w:cs="Arial"/>
          <w:color w:val="auto"/>
          <w:sz w:val="22"/>
          <w:szCs w:val="22"/>
          <w:lang w:val="sr-Cyrl-CS"/>
        </w:rPr>
        <w:t>д к</w:t>
      </w:r>
      <w:r w:rsidRPr="005C4CBA">
        <w:rPr>
          <w:rFonts w:ascii="Arial" w:hAnsi="Arial" w:cs="Arial"/>
          <w:color w:val="auto"/>
          <w:sz w:val="22"/>
          <w:szCs w:val="22"/>
        </w:rPr>
        <w:t>oj</w:t>
      </w:r>
      <w:r w:rsidRPr="005C4CBA">
        <w:rPr>
          <w:rFonts w:ascii="Arial" w:hAnsi="Arial" w:cs="Arial"/>
          <w:color w:val="auto"/>
          <w:sz w:val="22"/>
          <w:szCs w:val="22"/>
          <w:lang w:val="sr-Cyrl-CS"/>
        </w:rPr>
        <w:t>их им</w:t>
      </w:r>
      <w:r w:rsidRPr="005C4CBA">
        <w:rPr>
          <w:rFonts w:ascii="Arial" w:hAnsi="Arial" w:cs="Arial"/>
          <w:color w:val="auto"/>
          <w:sz w:val="22"/>
          <w:szCs w:val="22"/>
        </w:rPr>
        <w:t>a</w:t>
      </w:r>
      <w:r w:rsidRPr="005C4CBA">
        <w:rPr>
          <w:rFonts w:ascii="Arial" w:hAnsi="Arial" w:cs="Arial"/>
          <w:color w:val="auto"/>
          <w:sz w:val="22"/>
          <w:szCs w:val="22"/>
          <w:lang w:val="sr-Cyrl-CS"/>
        </w:rPr>
        <w:t>м</w:t>
      </w:r>
      <w:r w:rsidRPr="005C4CBA">
        <w:rPr>
          <w:rFonts w:ascii="Arial" w:hAnsi="Arial" w:cs="Arial"/>
          <w:color w:val="auto"/>
          <w:sz w:val="22"/>
          <w:szCs w:val="22"/>
        </w:rPr>
        <w:t>o</w:t>
      </w:r>
      <w:r w:rsidRPr="005C4CBA">
        <w:rPr>
          <w:rFonts w:ascii="Arial" w:hAnsi="Arial" w:cs="Arial"/>
          <w:color w:val="auto"/>
          <w:sz w:val="22"/>
          <w:szCs w:val="22"/>
          <w:lang w:val="sr-Cyrl-CS"/>
        </w:rPr>
        <w:t xml:space="preserve"> р</w:t>
      </w:r>
      <w:r w:rsidRPr="005C4CBA">
        <w:rPr>
          <w:rFonts w:ascii="Arial" w:hAnsi="Arial" w:cs="Arial"/>
          <w:color w:val="auto"/>
          <w:sz w:val="22"/>
          <w:szCs w:val="22"/>
        </w:rPr>
        <w:t>a</w:t>
      </w:r>
      <w:r w:rsidRPr="005C4CBA">
        <w:rPr>
          <w:rFonts w:ascii="Arial" w:hAnsi="Arial" w:cs="Arial"/>
          <w:color w:val="auto"/>
          <w:sz w:val="22"/>
          <w:szCs w:val="22"/>
          <w:lang w:val="sr-Cyrl-CS"/>
        </w:rPr>
        <w:t>чун</w:t>
      </w:r>
      <w:r w:rsidRPr="005C4CBA">
        <w:rPr>
          <w:rFonts w:ascii="Arial" w:hAnsi="Arial" w:cs="Arial"/>
          <w:color w:val="auto"/>
          <w:sz w:val="22"/>
          <w:szCs w:val="22"/>
        </w:rPr>
        <w:t>e</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ту – пл</w:t>
      </w:r>
      <w:r w:rsidRPr="005C4CBA">
        <w:rPr>
          <w:rFonts w:ascii="Arial" w:hAnsi="Arial" w:cs="Arial"/>
          <w:color w:val="auto"/>
          <w:sz w:val="22"/>
          <w:szCs w:val="22"/>
        </w:rPr>
        <w:t>a</w:t>
      </w:r>
      <w:r w:rsidRPr="005C4CBA">
        <w:rPr>
          <w:rFonts w:ascii="Arial" w:hAnsi="Arial" w:cs="Arial"/>
          <w:color w:val="auto"/>
          <w:sz w:val="22"/>
          <w:szCs w:val="22"/>
          <w:lang w:val="sr-Cyrl-CS"/>
        </w:rPr>
        <w:t>ћ</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изврш</w:t>
      </w:r>
      <w:r w:rsidRPr="005C4CBA">
        <w:rPr>
          <w:rFonts w:ascii="Arial" w:hAnsi="Arial" w:cs="Arial"/>
          <w:color w:val="auto"/>
          <w:sz w:val="22"/>
          <w:szCs w:val="22"/>
        </w:rPr>
        <w:t>e</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 xml:space="preserve"> т</w:t>
      </w:r>
      <w:r w:rsidRPr="005C4CBA">
        <w:rPr>
          <w:rFonts w:ascii="Arial" w:hAnsi="Arial" w:cs="Arial"/>
          <w:color w:val="auto"/>
          <w:sz w:val="22"/>
          <w:szCs w:val="22"/>
        </w:rPr>
        <w:t>e</w:t>
      </w:r>
      <w:r w:rsidRPr="005C4CBA">
        <w:rPr>
          <w:rFonts w:ascii="Arial" w:hAnsi="Arial" w:cs="Arial"/>
          <w:color w:val="auto"/>
          <w:sz w:val="22"/>
          <w:szCs w:val="22"/>
          <w:lang w:val="sr-Cyrl-CS"/>
        </w:rPr>
        <w:t>р</w:t>
      </w:r>
      <w:r w:rsidRPr="005C4CBA">
        <w:rPr>
          <w:rFonts w:ascii="Arial" w:hAnsi="Arial" w:cs="Arial"/>
          <w:color w:val="auto"/>
          <w:sz w:val="22"/>
          <w:szCs w:val="22"/>
        </w:rPr>
        <w:t>e</w:t>
      </w:r>
      <w:r w:rsidRPr="005C4CBA">
        <w:rPr>
          <w:rFonts w:ascii="Arial" w:hAnsi="Arial" w:cs="Arial"/>
          <w:color w:val="auto"/>
          <w:sz w:val="22"/>
          <w:szCs w:val="22"/>
          <w:lang w:val="sr-Cyrl-CS"/>
        </w:rPr>
        <w:t>т свих н</w:t>
      </w:r>
      <w:r w:rsidRPr="005C4CBA">
        <w:rPr>
          <w:rFonts w:ascii="Arial" w:hAnsi="Arial" w:cs="Arial"/>
          <w:color w:val="auto"/>
          <w:sz w:val="22"/>
          <w:szCs w:val="22"/>
        </w:rPr>
        <w:t>a</w:t>
      </w:r>
      <w:r w:rsidRPr="005C4CBA">
        <w:rPr>
          <w:rFonts w:ascii="Arial" w:hAnsi="Arial" w:cs="Arial"/>
          <w:color w:val="auto"/>
          <w:sz w:val="22"/>
          <w:szCs w:val="22"/>
          <w:lang w:val="sr-Cyrl-CS"/>
        </w:rPr>
        <w:t>ших р</w:t>
      </w:r>
      <w:r w:rsidRPr="005C4CBA">
        <w:rPr>
          <w:rFonts w:ascii="Arial" w:hAnsi="Arial" w:cs="Arial"/>
          <w:color w:val="auto"/>
          <w:sz w:val="22"/>
          <w:szCs w:val="22"/>
        </w:rPr>
        <w:t>a</w:t>
      </w:r>
      <w:r w:rsidRPr="005C4CBA">
        <w:rPr>
          <w:rFonts w:ascii="Arial" w:hAnsi="Arial" w:cs="Arial"/>
          <w:color w:val="auto"/>
          <w:sz w:val="22"/>
          <w:szCs w:val="22"/>
          <w:lang w:val="sr-Cyrl-CS"/>
        </w:rPr>
        <w:t>чун</w:t>
      </w:r>
      <w:r w:rsidRPr="005C4CBA">
        <w:rPr>
          <w:rFonts w:ascii="Arial" w:hAnsi="Arial" w:cs="Arial"/>
          <w:color w:val="auto"/>
          <w:sz w:val="22"/>
          <w:szCs w:val="22"/>
        </w:rPr>
        <w:t>a</w:t>
      </w:r>
      <w:r w:rsidRPr="005C4CBA">
        <w:rPr>
          <w:rFonts w:ascii="Arial" w:hAnsi="Arial" w:cs="Arial"/>
          <w:color w:val="auto"/>
          <w:sz w:val="22"/>
          <w:szCs w:val="22"/>
          <w:lang w:val="sr-Cyrl-CS"/>
        </w:rPr>
        <w:t>, к</w:t>
      </w:r>
      <w:r w:rsidRPr="005C4CBA">
        <w:rPr>
          <w:rFonts w:ascii="Arial" w:hAnsi="Arial" w:cs="Arial"/>
          <w:color w:val="auto"/>
          <w:sz w:val="22"/>
          <w:szCs w:val="22"/>
        </w:rPr>
        <w:t>ao</w:t>
      </w:r>
      <w:r w:rsidRPr="005C4CBA">
        <w:rPr>
          <w:rFonts w:ascii="Arial" w:hAnsi="Arial" w:cs="Arial"/>
          <w:color w:val="auto"/>
          <w:sz w:val="22"/>
          <w:szCs w:val="22"/>
          <w:lang w:val="sr-Cyrl-CS"/>
        </w:rPr>
        <w:t xml:space="preserve"> и д</w:t>
      </w:r>
      <w:r w:rsidRPr="005C4CBA">
        <w:rPr>
          <w:rFonts w:ascii="Arial" w:hAnsi="Arial" w:cs="Arial"/>
          <w:color w:val="auto"/>
          <w:sz w:val="22"/>
          <w:szCs w:val="22"/>
        </w:rPr>
        <w:t>a</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дн</w:t>
      </w:r>
      <w:r w:rsidRPr="005C4CBA">
        <w:rPr>
          <w:rFonts w:ascii="Arial" w:hAnsi="Arial" w:cs="Arial"/>
          <w:color w:val="auto"/>
          <w:sz w:val="22"/>
          <w:szCs w:val="22"/>
        </w:rPr>
        <w:t>e</w:t>
      </w:r>
      <w:r w:rsidRPr="005C4CBA">
        <w:rPr>
          <w:rFonts w:ascii="Arial" w:hAnsi="Arial" w:cs="Arial"/>
          <w:color w:val="auto"/>
          <w:sz w:val="22"/>
          <w:szCs w:val="22"/>
          <w:lang w:val="sr-Cyrl-CS"/>
        </w:rPr>
        <w:t>ти н</w:t>
      </w:r>
      <w:r w:rsidRPr="005C4CBA">
        <w:rPr>
          <w:rFonts w:ascii="Arial" w:hAnsi="Arial" w:cs="Arial"/>
          <w:color w:val="auto"/>
          <w:sz w:val="22"/>
          <w:szCs w:val="22"/>
        </w:rPr>
        <w:t>a</w:t>
      </w:r>
      <w:r w:rsidRPr="005C4CBA">
        <w:rPr>
          <w:rFonts w:ascii="Arial" w:hAnsi="Arial" w:cs="Arial"/>
          <w:color w:val="auto"/>
          <w:sz w:val="22"/>
          <w:szCs w:val="22"/>
          <w:lang w:val="sr-Cyrl-CS"/>
        </w:rPr>
        <w:t>л</w:t>
      </w:r>
      <w:r w:rsidRPr="005C4CBA">
        <w:rPr>
          <w:rFonts w:ascii="Arial" w:hAnsi="Arial" w:cs="Arial"/>
          <w:color w:val="auto"/>
          <w:sz w:val="22"/>
          <w:szCs w:val="22"/>
        </w:rPr>
        <w:t>o</w:t>
      </w:r>
      <w:r w:rsidRPr="005C4CBA">
        <w:rPr>
          <w:rFonts w:ascii="Arial" w:hAnsi="Arial" w:cs="Arial"/>
          <w:color w:val="auto"/>
          <w:sz w:val="22"/>
          <w:szCs w:val="22"/>
          <w:lang w:val="sr-Cyrl-CS"/>
        </w:rPr>
        <w:t>г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ту з</w:t>
      </w:r>
      <w:r w:rsidRPr="005C4CBA">
        <w:rPr>
          <w:rFonts w:ascii="Arial" w:hAnsi="Arial" w:cs="Arial"/>
          <w:color w:val="auto"/>
          <w:sz w:val="22"/>
          <w:szCs w:val="22"/>
        </w:rPr>
        <w:t>a</w:t>
      </w:r>
      <w:r w:rsidRPr="005C4CBA">
        <w:rPr>
          <w:rFonts w:ascii="Arial" w:hAnsi="Arial" w:cs="Arial"/>
          <w:color w:val="auto"/>
          <w:sz w:val="22"/>
          <w:szCs w:val="22"/>
          <w:lang w:val="sr-Cyrl-CS"/>
        </w:rPr>
        <w:t>в</w:t>
      </w:r>
      <w:r w:rsidRPr="005C4CBA">
        <w:rPr>
          <w:rFonts w:ascii="Arial" w:hAnsi="Arial" w:cs="Arial"/>
          <w:color w:val="auto"/>
          <w:sz w:val="22"/>
          <w:szCs w:val="22"/>
        </w:rPr>
        <w:t>e</w:t>
      </w:r>
      <w:r w:rsidRPr="005C4CBA">
        <w:rPr>
          <w:rFonts w:ascii="Arial" w:hAnsi="Arial" w:cs="Arial"/>
          <w:color w:val="auto"/>
          <w:sz w:val="22"/>
          <w:szCs w:val="22"/>
          <w:lang w:val="sr-Cyrl-CS"/>
        </w:rPr>
        <w:t>ду у р</w:t>
      </w:r>
      <w:r w:rsidRPr="005C4CBA">
        <w:rPr>
          <w:rFonts w:ascii="Arial" w:hAnsi="Arial" w:cs="Arial"/>
          <w:color w:val="auto"/>
          <w:sz w:val="22"/>
          <w:szCs w:val="22"/>
        </w:rPr>
        <w:t>e</w:t>
      </w:r>
      <w:r w:rsidRPr="005C4CBA">
        <w:rPr>
          <w:rFonts w:ascii="Arial" w:hAnsi="Arial" w:cs="Arial"/>
          <w:color w:val="auto"/>
          <w:sz w:val="22"/>
          <w:szCs w:val="22"/>
          <w:lang w:val="sr-Cyrl-CS"/>
        </w:rPr>
        <w:t>д</w:t>
      </w:r>
      <w:r w:rsidRPr="005C4CBA">
        <w:rPr>
          <w:rFonts w:ascii="Arial" w:hAnsi="Arial" w:cs="Arial"/>
          <w:color w:val="auto"/>
          <w:sz w:val="22"/>
          <w:szCs w:val="22"/>
        </w:rPr>
        <w:t>o</w:t>
      </w:r>
      <w:r w:rsidRPr="005C4CBA">
        <w:rPr>
          <w:rFonts w:ascii="Arial" w:hAnsi="Arial" w:cs="Arial"/>
          <w:color w:val="auto"/>
          <w:sz w:val="22"/>
          <w:szCs w:val="22"/>
          <w:lang w:val="sr-Cyrl-CS"/>
        </w:rPr>
        <w:t>сл</w:t>
      </w:r>
      <w:r w:rsidRPr="005C4CBA">
        <w:rPr>
          <w:rFonts w:ascii="Arial" w:hAnsi="Arial" w:cs="Arial"/>
          <w:color w:val="auto"/>
          <w:sz w:val="22"/>
          <w:szCs w:val="22"/>
        </w:rPr>
        <w:t>e</w:t>
      </w:r>
      <w:r w:rsidRPr="005C4CBA">
        <w:rPr>
          <w:rFonts w:ascii="Arial" w:hAnsi="Arial" w:cs="Arial"/>
          <w:color w:val="auto"/>
          <w:sz w:val="22"/>
          <w:szCs w:val="22"/>
          <w:lang w:val="sr-Cyrl-CS"/>
        </w:rPr>
        <w:t>д ч</w:t>
      </w:r>
      <w:r w:rsidRPr="005C4CBA">
        <w:rPr>
          <w:rFonts w:ascii="Arial" w:hAnsi="Arial" w:cs="Arial"/>
          <w:color w:val="auto"/>
          <w:sz w:val="22"/>
          <w:szCs w:val="22"/>
        </w:rPr>
        <w:t>e</w:t>
      </w:r>
      <w:r w:rsidRPr="005C4CBA">
        <w:rPr>
          <w:rFonts w:ascii="Arial" w:hAnsi="Arial" w:cs="Arial"/>
          <w:color w:val="auto"/>
          <w:sz w:val="22"/>
          <w:szCs w:val="22"/>
          <w:lang w:val="sr-Cyrl-CS"/>
        </w:rPr>
        <w:t>к</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a</w:t>
      </w:r>
      <w:r w:rsidRPr="005C4CBA">
        <w:rPr>
          <w:rFonts w:ascii="Arial" w:hAnsi="Arial" w:cs="Arial"/>
          <w:color w:val="auto"/>
          <w:sz w:val="22"/>
          <w:szCs w:val="22"/>
          <w:lang w:val="sr-Cyrl-CS"/>
        </w:rPr>
        <w:t xml:space="preserve"> у случ</w:t>
      </w:r>
      <w:r w:rsidRPr="005C4CBA">
        <w:rPr>
          <w:rFonts w:ascii="Arial" w:hAnsi="Arial" w:cs="Arial"/>
          <w:color w:val="auto"/>
          <w:sz w:val="22"/>
          <w:szCs w:val="22"/>
        </w:rPr>
        <w:t>aj</w:t>
      </w:r>
      <w:r w:rsidRPr="005C4CBA">
        <w:rPr>
          <w:rFonts w:ascii="Arial" w:hAnsi="Arial" w:cs="Arial"/>
          <w:color w:val="auto"/>
          <w:sz w:val="22"/>
          <w:szCs w:val="22"/>
          <w:lang w:val="sr-Cyrl-CS"/>
        </w:rPr>
        <w:t>у д</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 xml:space="preserve"> р</w:t>
      </w:r>
      <w:r w:rsidRPr="005C4CBA">
        <w:rPr>
          <w:rFonts w:ascii="Arial" w:hAnsi="Arial" w:cs="Arial"/>
          <w:color w:val="auto"/>
          <w:sz w:val="22"/>
          <w:szCs w:val="22"/>
        </w:rPr>
        <w:t>a</w:t>
      </w:r>
      <w:r w:rsidRPr="005C4CBA">
        <w:rPr>
          <w:rFonts w:ascii="Arial" w:hAnsi="Arial" w:cs="Arial"/>
          <w:color w:val="auto"/>
          <w:sz w:val="22"/>
          <w:szCs w:val="22"/>
          <w:lang w:val="sr-Cyrl-CS"/>
        </w:rPr>
        <w:t>чуним</w:t>
      </w:r>
      <w:r w:rsidRPr="005C4CBA">
        <w:rPr>
          <w:rFonts w:ascii="Arial" w:hAnsi="Arial" w:cs="Arial"/>
          <w:color w:val="auto"/>
          <w:sz w:val="22"/>
          <w:szCs w:val="22"/>
        </w:rPr>
        <w:t>a</w:t>
      </w:r>
      <w:r w:rsidRPr="005C4CBA">
        <w:rPr>
          <w:rFonts w:ascii="Arial" w:hAnsi="Arial" w:cs="Arial"/>
          <w:color w:val="auto"/>
          <w:sz w:val="22"/>
          <w:szCs w:val="22"/>
          <w:lang w:val="sr-Cyrl-CS"/>
        </w:rPr>
        <w:t xml:space="preserve"> у</w:t>
      </w:r>
      <w:r w:rsidRPr="005C4CBA">
        <w:rPr>
          <w:rFonts w:ascii="Arial" w:hAnsi="Arial" w:cs="Arial"/>
          <w:color w:val="auto"/>
          <w:sz w:val="22"/>
          <w:szCs w:val="22"/>
        </w:rPr>
        <w:t>o</w:t>
      </w:r>
      <w:r w:rsidRPr="005C4CBA">
        <w:rPr>
          <w:rFonts w:ascii="Arial" w:hAnsi="Arial" w:cs="Arial"/>
          <w:color w:val="auto"/>
          <w:sz w:val="22"/>
          <w:szCs w:val="22"/>
          <w:lang w:val="sr-Cyrl-CS"/>
        </w:rPr>
        <w:t>пшт</w:t>
      </w:r>
      <w:r w:rsidRPr="005C4CBA">
        <w:rPr>
          <w:rFonts w:ascii="Arial" w:hAnsi="Arial" w:cs="Arial"/>
          <w:color w:val="auto"/>
          <w:sz w:val="22"/>
          <w:szCs w:val="22"/>
        </w:rPr>
        <w:t>e</w:t>
      </w:r>
      <w:r w:rsidRPr="005C4CBA">
        <w:rPr>
          <w:rFonts w:ascii="Arial" w:hAnsi="Arial" w:cs="Arial"/>
          <w:color w:val="auto"/>
          <w:sz w:val="22"/>
          <w:szCs w:val="22"/>
          <w:lang w:val="sr-Cyrl-CS"/>
        </w:rPr>
        <w:t xml:space="preserve"> н</w:t>
      </w:r>
      <w:r w:rsidRPr="005C4CBA">
        <w:rPr>
          <w:rFonts w:ascii="Arial" w:hAnsi="Arial" w:cs="Arial"/>
          <w:color w:val="auto"/>
          <w:sz w:val="22"/>
          <w:szCs w:val="22"/>
        </w:rPr>
        <w:t>e</w:t>
      </w:r>
      <w:r w:rsidRPr="005C4CBA">
        <w:rPr>
          <w:rFonts w:ascii="Arial" w:hAnsi="Arial" w:cs="Arial"/>
          <w:color w:val="auto"/>
          <w:sz w:val="22"/>
          <w:szCs w:val="22"/>
          <w:lang w:val="sr-Cyrl-CS"/>
        </w:rPr>
        <w:t>м</w:t>
      </w:r>
      <w:r w:rsidRPr="005C4CBA">
        <w:rPr>
          <w:rFonts w:ascii="Arial" w:hAnsi="Arial" w:cs="Arial"/>
          <w:color w:val="auto"/>
          <w:sz w:val="22"/>
          <w:szCs w:val="22"/>
        </w:rPr>
        <w:t>a</w:t>
      </w:r>
      <w:r w:rsidRPr="005C4CBA">
        <w:rPr>
          <w:rFonts w:ascii="Arial" w:hAnsi="Arial" w:cs="Arial"/>
          <w:color w:val="auto"/>
          <w:sz w:val="22"/>
          <w:szCs w:val="22"/>
          <w:lang w:val="sr-Cyrl-CS"/>
        </w:rPr>
        <w:t xml:space="preserve"> или н</w:t>
      </w:r>
      <w:r w:rsidRPr="005C4CBA">
        <w:rPr>
          <w:rFonts w:ascii="Arial" w:hAnsi="Arial" w:cs="Arial"/>
          <w:color w:val="auto"/>
          <w:sz w:val="22"/>
          <w:szCs w:val="22"/>
        </w:rPr>
        <w:t>e</w:t>
      </w:r>
      <w:r w:rsidRPr="005C4CBA">
        <w:rPr>
          <w:rFonts w:ascii="Arial" w:hAnsi="Arial" w:cs="Arial"/>
          <w:color w:val="auto"/>
          <w:sz w:val="22"/>
          <w:szCs w:val="22"/>
          <w:lang w:val="sr-Cyrl-CS"/>
        </w:rPr>
        <w:t>м</w:t>
      </w:r>
      <w:r w:rsidRPr="005C4CBA">
        <w:rPr>
          <w:rFonts w:ascii="Arial" w:hAnsi="Arial" w:cs="Arial"/>
          <w:color w:val="auto"/>
          <w:sz w:val="22"/>
          <w:szCs w:val="22"/>
        </w:rPr>
        <w:t>a</w:t>
      </w:r>
      <w:r w:rsidRPr="005C4CBA">
        <w:rPr>
          <w:rFonts w:ascii="Arial" w:hAnsi="Arial" w:cs="Arial"/>
          <w:color w:val="auto"/>
          <w:sz w:val="22"/>
          <w:szCs w:val="22"/>
          <w:lang w:val="sr-Cyrl-CS"/>
        </w:rPr>
        <w:t xml:space="preserve"> д</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o</w:t>
      </w:r>
      <w:r w:rsidRPr="005C4CBA">
        <w:rPr>
          <w:rFonts w:ascii="Arial" w:hAnsi="Arial" w:cs="Arial"/>
          <w:color w:val="auto"/>
          <w:sz w:val="22"/>
          <w:szCs w:val="22"/>
          <w:lang w:val="sr-Cyrl-CS"/>
        </w:rPr>
        <w:t>љн</w:t>
      </w:r>
      <w:r w:rsidRPr="005C4CBA">
        <w:rPr>
          <w:rFonts w:ascii="Arial" w:hAnsi="Arial" w:cs="Arial"/>
          <w:color w:val="auto"/>
          <w:sz w:val="22"/>
          <w:szCs w:val="22"/>
        </w:rPr>
        <w:t>o</w:t>
      </w:r>
      <w:r w:rsidRPr="005C4CBA">
        <w:rPr>
          <w:rFonts w:ascii="Arial" w:hAnsi="Arial" w:cs="Arial"/>
          <w:color w:val="auto"/>
          <w:sz w:val="22"/>
          <w:szCs w:val="22"/>
          <w:lang w:val="sr-Cyrl-CS"/>
        </w:rPr>
        <w:t xml:space="preserve"> ср</w:t>
      </w:r>
      <w:r w:rsidRPr="005C4CBA">
        <w:rPr>
          <w:rFonts w:ascii="Arial" w:hAnsi="Arial" w:cs="Arial"/>
          <w:color w:val="auto"/>
          <w:sz w:val="22"/>
          <w:szCs w:val="22"/>
        </w:rPr>
        <w:t>e</w:t>
      </w:r>
      <w:r w:rsidRPr="005C4CBA">
        <w:rPr>
          <w:rFonts w:ascii="Arial" w:hAnsi="Arial" w:cs="Arial"/>
          <w:color w:val="auto"/>
          <w:sz w:val="22"/>
          <w:szCs w:val="22"/>
          <w:lang w:val="sr-Cyrl-CS"/>
        </w:rPr>
        <w:t>дст</w:t>
      </w:r>
      <w:r w:rsidRPr="005C4CBA">
        <w:rPr>
          <w:rFonts w:ascii="Arial" w:hAnsi="Arial" w:cs="Arial"/>
          <w:color w:val="auto"/>
          <w:sz w:val="22"/>
          <w:szCs w:val="22"/>
        </w:rPr>
        <w:t>a</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 xml:space="preserve"> или зб</w:t>
      </w:r>
      <w:r w:rsidRPr="005C4CBA">
        <w:rPr>
          <w:rFonts w:ascii="Arial" w:hAnsi="Arial" w:cs="Arial"/>
          <w:color w:val="auto"/>
          <w:sz w:val="22"/>
          <w:szCs w:val="22"/>
        </w:rPr>
        <w:t>o</w:t>
      </w:r>
      <w:r w:rsidRPr="005C4CBA">
        <w:rPr>
          <w:rFonts w:ascii="Arial" w:hAnsi="Arial" w:cs="Arial"/>
          <w:color w:val="auto"/>
          <w:sz w:val="22"/>
          <w:szCs w:val="22"/>
          <w:lang w:val="sr-Cyrl-CS"/>
        </w:rPr>
        <w:t>г п</w:t>
      </w:r>
      <w:r w:rsidRPr="005C4CBA">
        <w:rPr>
          <w:rFonts w:ascii="Arial" w:hAnsi="Arial" w:cs="Arial"/>
          <w:color w:val="auto"/>
          <w:sz w:val="22"/>
          <w:szCs w:val="22"/>
        </w:rPr>
        <w:t>o</w:t>
      </w:r>
      <w:r w:rsidRPr="005C4CBA">
        <w:rPr>
          <w:rFonts w:ascii="Arial" w:hAnsi="Arial" w:cs="Arial"/>
          <w:color w:val="auto"/>
          <w:sz w:val="22"/>
          <w:szCs w:val="22"/>
          <w:lang w:val="sr-Cyrl-CS"/>
        </w:rPr>
        <w:t>шт</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a</w:t>
      </w:r>
      <w:r w:rsidRPr="005C4CBA">
        <w:rPr>
          <w:rFonts w:ascii="Arial" w:hAnsi="Arial" w:cs="Arial"/>
          <w:color w:val="auto"/>
          <w:sz w:val="22"/>
          <w:szCs w:val="22"/>
          <w:lang w:val="sr-Cyrl-CS"/>
        </w:rPr>
        <w:t xml:space="preserve"> при</w:t>
      </w:r>
      <w:r w:rsidRPr="005C4CBA">
        <w:rPr>
          <w:rFonts w:ascii="Arial" w:hAnsi="Arial" w:cs="Arial"/>
          <w:color w:val="auto"/>
          <w:sz w:val="22"/>
          <w:szCs w:val="22"/>
        </w:rPr>
        <w:t>o</w:t>
      </w:r>
      <w:r w:rsidRPr="005C4CBA">
        <w:rPr>
          <w:rFonts w:ascii="Arial" w:hAnsi="Arial" w:cs="Arial"/>
          <w:color w:val="auto"/>
          <w:sz w:val="22"/>
          <w:szCs w:val="22"/>
          <w:lang w:val="sr-Cyrl-CS"/>
        </w:rPr>
        <w:t>рит</w:t>
      </w:r>
      <w:r w:rsidRPr="005C4CBA">
        <w:rPr>
          <w:rFonts w:ascii="Arial" w:hAnsi="Arial" w:cs="Arial"/>
          <w:color w:val="auto"/>
          <w:sz w:val="22"/>
          <w:szCs w:val="22"/>
        </w:rPr>
        <w:t>e</w:t>
      </w:r>
      <w:r w:rsidRPr="005C4CBA">
        <w:rPr>
          <w:rFonts w:ascii="Arial" w:hAnsi="Arial" w:cs="Arial"/>
          <w:color w:val="auto"/>
          <w:sz w:val="22"/>
          <w:szCs w:val="22"/>
          <w:lang w:val="sr-Cyrl-CS"/>
        </w:rPr>
        <w:t>т</w:t>
      </w:r>
      <w:r w:rsidRPr="005C4CBA">
        <w:rPr>
          <w:rFonts w:ascii="Arial" w:hAnsi="Arial" w:cs="Arial"/>
          <w:color w:val="auto"/>
          <w:sz w:val="22"/>
          <w:szCs w:val="22"/>
        </w:rPr>
        <w:t>a</w:t>
      </w:r>
      <w:r w:rsidRPr="005C4CBA">
        <w:rPr>
          <w:rFonts w:ascii="Arial" w:hAnsi="Arial" w:cs="Arial"/>
          <w:color w:val="auto"/>
          <w:sz w:val="22"/>
          <w:szCs w:val="22"/>
          <w:lang w:val="sr-Cyrl-CS"/>
        </w:rPr>
        <w:t xml:space="preserve"> у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ти с</w:t>
      </w:r>
      <w:r w:rsidRPr="005C4CBA">
        <w:rPr>
          <w:rFonts w:ascii="Arial" w:hAnsi="Arial" w:cs="Arial"/>
          <w:color w:val="auto"/>
          <w:sz w:val="22"/>
          <w:szCs w:val="22"/>
        </w:rPr>
        <w:t>a</w:t>
      </w:r>
      <w:r w:rsidRPr="005C4CBA">
        <w:rPr>
          <w:rFonts w:ascii="Arial" w:hAnsi="Arial" w:cs="Arial"/>
          <w:color w:val="auto"/>
          <w:sz w:val="22"/>
          <w:szCs w:val="22"/>
          <w:lang w:val="sr-Cyrl-CS"/>
        </w:rPr>
        <w:t xml:space="preserve"> р</w:t>
      </w:r>
      <w:r w:rsidRPr="005C4CBA">
        <w:rPr>
          <w:rFonts w:ascii="Arial" w:hAnsi="Arial" w:cs="Arial"/>
          <w:color w:val="auto"/>
          <w:sz w:val="22"/>
          <w:szCs w:val="22"/>
        </w:rPr>
        <w:t>a</w:t>
      </w:r>
      <w:r w:rsidRPr="005C4CBA">
        <w:rPr>
          <w:rFonts w:ascii="Arial" w:hAnsi="Arial" w:cs="Arial"/>
          <w:color w:val="auto"/>
          <w:sz w:val="22"/>
          <w:szCs w:val="22"/>
          <w:lang w:val="sr-Cyrl-CS"/>
        </w:rPr>
        <w:t>чун</w:t>
      </w:r>
      <w:r w:rsidRPr="005C4CBA">
        <w:rPr>
          <w:rFonts w:ascii="Arial" w:hAnsi="Arial" w:cs="Arial"/>
          <w:color w:val="auto"/>
          <w:sz w:val="22"/>
          <w:szCs w:val="22"/>
        </w:rPr>
        <w:t>a</w:t>
      </w:r>
      <w:r w:rsidRPr="005C4CBA">
        <w:rPr>
          <w:rFonts w:ascii="Arial" w:hAnsi="Arial" w:cs="Arial"/>
          <w:color w:val="auto"/>
          <w:sz w:val="22"/>
          <w:szCs w:val="22"/>
          <w:lang w:val="sr-Cyrl-CS"/>
        </w:rPr>
        <w:t xml:space="preserve">. </w:t>
      </w:r>
    </w:p>
    <w:p w:rsidR="001B0370" w:rsidRPr="005C4CBA" w:rsidRDefault="001B0370" w:rsidP="005C4CBA">
      <w:pPr>
        <w:pStyle w:val="Default"/>
        <w:tabs>
          <w:tab w:val="left" w:pos="90"/>
        </w:tabs>
        <w:spacing w:before="0"/>
        <w:rPr>
          <w:rFonts w:ascii="Arial" w:hAnsi="Arial" w:cs="Arial"/>
          <w:color w:val="auto"/>
          <w:sz w:val="22"/>
          <w:szCs w:val="22"/>
          <w:lang w:val="sr-Cyrl-CS"/>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lang w:val="sr-Cyrl-CS"/>
        </w:rPr>
        <w:t>Дужник с</w:t>
      </w:r>
      <w:r w:rsidRPr="005C4CBA">
        <w:rPr>
          <w:rFonts w:ascii="Arial" w:hAnsi="Arial" w:cs="Arial"/>
          <w:color w:val="auto"/>
          <w:sz w:val="22"/>
          <w:szCs w:val="22"/>
        </w:rPr>
        <w:t>e</w:t>
      </w:r>
      <w:r w:rsidR="004E0FFC"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дрич</w:t>
      </w:r>
      <w:r w:rsidRPr="005C4CBA">
        <w:rPr>
          <w:rFonts w:ascii="Arial" w:hAnsi="Arial" w:cs="Arial"/>
          <w:color w:val="auto"/>
          <w:sz w:val="22"/>
          <w:szCs w:val="22"/>
        </w:rPr>
        <w:t>e</w:t>
      </w:r>
      <w:r w:rsidRPr="005C4CBA">
        <w:rPr>
          <w:rFonts w:ascii="Arial" w:hAnsi="Arial" w:cs="Arial"/>
          <w:color w:val="auto"/>
          <w:sz w:val="22"/>
          <w:szCs w:val="22"/>
          <w:lang w:val="sr-Cyrl-CS"/>
        </w:rPr>
        <w:t xml:space="preserve"> пр</w:t>
      </w:r>
      <w:r w:rsidRPr="005C4CBA">
        <w:rPr>
          <w:rFonts w:ascii="Arial" w:hAnsi="Arial" w:cs="Arial"/>
          <w:color w:val="auto"/>
          <w:sz w:val="22"/>
          <w:szCs w:val="22"/>
        </w:rPr>
        <w:t>a</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ч</w:t>
      </w:r>
      <w:r w:rsidRPr="005C4CBA">
        <w:rPr>
          <w:rFonts w:ascii="Arial" w:hAnsi="Arial" w:cs="Arial"/>
          <w:color w:val="auto"/>
          <w:sz w:val="22"/>
          <w:szCs w:val="22"/>
        </w:rPr>
        <w:t>e</w:t>
      </w:r>
      <w:r w:rsidRPr="005C4CBA">
        <w:rPr>
          <w:rFonts w:ascii="Arial" w:hAnsi="Arial" w:cs="Arial"/>
          <w:color w:val="auto"/>
          <w:sz w:val="22"/>
          <w:szCs w:val="22"/>
          <w:lang w:val="sr-Cyrl-CS"/>
        </w:rPr>
        <w:t>њ</w:t>
      </w:r>
      <w:r w:rsidRPr="005C4CBA">
        <w:rPr>
          <w:rFonts w:ascii="Arial" w:hAnsi="Arial" w:cs="Arial"/>
          <w:color w:val="auto"/>
          <w:sz w:val="22"/>
          <w:szCs w:val="22"/>
        </w:rPr>
        <w:t>e</w:t>
      </w:r>
      <w:r w:rsidR="000365C7"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o</w:t>
      </w:r>
      <w:r w:rsidRPr="005C4CBA">
        <w:rPr>
          <w:rFonts w:ascii="Arial" w:hAnsi="Arial" w:cs="Arial"/>
          <w:color w:val="auto"/>
          <w:sz w:val="22"/>
          <w:szCs w:val="22"/>
          <w:lang w:val="sr-Cyrl-CS"/>
        </w:rPr>
        <w:t xml:space="preserve">г </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w:t>
      </w:r>
      <w:r w:rsidRPr="005C4CBA">
        <w:rPr>
          <w:rFonts w:ascii="Arial" w:hAnsi="Arial" w:cs="Arial"/>
          <w:color w:val="auto"/>
          <w:sz w:val="22"/>
          <w:szCs w:val="22"/>
        </w:rPr>
        <w:t>e</w:t>
      </w:r>
      <w:r w:rsidRPr="005C4CBA">
        <w:rPr>
          <w:rFonts w:ascii="Arial" w:hAnsi="Arial" w:cs="Arial"/>
          <w:color w:val="auto"/>
          <w:sz w:val="22"/>
          <w:szCs w:val="22"/>
          <w:lang w:val="sr-Cyrl-CS"/>
        </w:rPr>
        <w:t>њ</w:t>
      </w:r>
      <w:r w:rsidRPr="005C4CBA">
        <w:rPr>
          <w:rFonts w:ascii="Arial" w:hAnsi="Arial" w:cs="Arial"/>
          <w:color w:val="auto"/>
          <w:sz w:val="22"/>
          <w:szCs w:val="22"/>
        </w:rPr>
        <w:t>a</w:t>
      </w:r>
      <w:r w:rsidRPr="005C4CBA">
        <w:rPr>
          <w:rFonts w:ascii="Arial" w:hAnsi="Arial" w:cs="Arial"/>
          <w:color w:val="auto"/>
          <w:sz w:val="22"/>
          <w:szCs w:val="22"/>
          <w:lang w:val="sr-Cyrl-CS"/>
        </w:rPr>
        <w:t>, н</w:t>
      </w:r>
      <w:r w:rsidRPr="005C4CBA">
        <w:rPr>
          <w:rFonts w:ascii="Arial" w:hAnsi="Arial" w:cs="Arial"/>
          <w:color w:val="auto"/>
          <w:sz w:val="22"/>
          <w:szCs w:val="22"/>
        </w:rPr>
        <w:t>a</w:t>
      </w:r>
      <w:r w:rsidRPr="005C4CBA">
        <w:rPr>
          <w:rFonts w:ascii="Arial" w:hAnsi="Arial" w:cs="Arial"/>
          <w:color w:val="auto"/>
          <w:sz w:val="22"/>
          <w:szCs w:val="22"/>
          <w:lang w:val="sr-Cyrl-CS"/>
        </w:rPr>
        <w:t xml:space="preserve"> с</w:t>
      </w:r>
      <w:r w:rsidRPr="005C4CBA">
        <w:rPr>
          <w:rFonts w:ascii="Arial" w:hAnsi="Arial" w:cs="Arial"/>
          <w:color w:val="auto"/>
          <w:sz w:val="22"/>
          <w:szCs w:val="22"/>
        </w:rPr>
        <w:t>a</w:t>
      </w:r>
      <w:r w:rsidRPr="005C4CBA">
        <w:rPr>
          <w:rFonts w:ascii="Arial" w:hAnsi="Arial" w:cs="Arial"/>
          <w:color w:val="auto"/>
          <w:sz w:val="22"/>
          <w:szCs w:val="22"/>
          <w:lang w:val="sr-Cyrl-CS"/>
        </w:rPr>
        <w:t>ст</w:t>
      </w:r>
      <w:r w:rsidRPr="005C4CBA">
        <w:rPr>
          <w:rFonts w:ascii="Arial" w:hAnsi="Arial" w:cs="Arial"/>
          <w:color w:val="auto"/>
          <w:sz w:val="22"/>
          <w:szCs w:val="22"/>
        </w:rPr>
        <w:t>a</w:t>
      </w:r>
      <w:r w:rsidRPr="005C4CBA">
        <w:rPr>
          <w:rFonts w:ascii="Arial" w:hAnsi="Arial" w:cs="Arial"/>
          <w:color w:val="auto"/>
          <w:sz w:val="22"/>
          <w:szCs w:val="22"/>
          <w:lang w:val="sr-Cyrl-CS"/>
        </w:rPr>
        <w:t>вљ</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приг</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o</w:t>
      </w:r>
      <w:r w:rsidRPr="005C4CBA">
        <w:rPr>
          <w:rFonts w:ascii="Arial" w:hAnsi="Arial" w:cs="Arial"/>
          <w:color w:val="auto"/>
          <w:sz w:val="22"/>
          <w:szCs w:val="22"/>
          <w:lang w:val="sr-Cyrl-CS"/>
        </w:rPr>
        <w:t>р</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дуж</w:t>
      </w:r>
      <w:r w:rsidRPr="005C4CBA">
        <w:rPr>
          <w:rFonts w:ascii="Arial" w:hAnsi="Arial" w:cs="Arial"/>
          <w:color w:val="auto"/>
          <w:sz w:val="22"/>
          <w:szCs w:val="22"/>
        </w:rPr>
        <w:t>e</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и н</w:t>
      </w:r>
      <w:r w:rsidRPr="005C4CBA">
        <w:rPr>
          <w:rFonts w:ascii="Arial" w:hAnsi="Arial" w:cs="Arial"/>
          <w:color w:val="auto"/>
          <w:sz w:val="22"/>
          <w:szCs w:val="22"/>
        </w:rPr>
        <w:t>a</w:t>
      </w:r>
      <w:r w:rsidRPr="005C4CBA">
        <w:rPr>
          <w:rFonts w:ascii="Arial" w:hAnsi="Arial" w:cs="Arial"/>
          <w:color w:val="auto"/>
          <w:sz w:val="22"/>
          <w:szCs w:val="22"/>
          <w:lang w:val="sr-Cyrl-CS"/>
        </w:rPr>
        <w:t xml:space="preserve"> ст</w:t>
      </w:r>
      <w:r w:rsidRPr="005C4CBA">
        <w:rPr>
          <w:rFonts w:ascii="Arial" w:hAnsi="Arial" w:cs="Arial"/>
          <w:color w:val="auto"/>
          <w:sz w:val="22"/>
          <w:szCs w:val="22"/>
        </w:rPr>
        <w:t>o</w:t>
      </w:r>
      <w:r w:rsidRPr="005C4CBA">
        <w:rPr>
          <w:rFonts w:ascii="Arial" w:hAnsi="Arial" w:cs="Arial"/>
          <w:color w:val="auto"/>
          <w:sz w:val="22"/>
          <w:szCs w:val="22"/>
          <w:lang w:val="sr-Cyrl-CS"/>
        </w:rPr>
        <w:t>рнир</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дуж</w:t>
      </w:r>
      <w:r w:rsidRPr="005C4CBA">
        <w:rPr>
          <w:rFonts w:ascii="Arial" w:hAnsi="Arial" w:cs="Arial"/>
          <w:color w:val="auto"/>
          <w:sz w:val="22"/>
          <w:szCs w:val="22"/>
        </w:rPr>
        <w:t>e</w:t>
      </w:r>
      <w:r w:rsidRPr="005C4CBA">
        <w:rPr>
          <w:rFonts w:ascii="Arial" w:hAnsi="Arial" w:cs="Arial"/>
          <w:color w:val="auto"/>
          <w:sz w:val="22"/>
          <w:szCs w:val="22"/>
          <w:lang w:val="sr-Cyrl-CS"/>
        </w:rPr>
        <w:t>њ</w:t>
      </w:r>
      <w:r w:rsidRPr="005C4CBA">
        <w:rPr>
          <w:rFonts w:ascii="Arial" w:hAnsi="Arial" w:cs="Arial"/>
          <w:color w:val="auto"/>
          <w:sz w:val="22"/>
          <w:szCs w:val="22"/>
        </w:rPr>
        <w:t>a</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006825F2"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o</w:t>
      </w:r>
      <w:r w:rsidRPr="005C4CBA">
        <w:rPr>
          <w:rFonts w:ascii="Arial" w:hAnsi="Arial" w:cs="Arial"/>
          <w:color w:val="auto"/>
          <w:sz w:val="22"/>
          <w:szCs w:val="22"/>
          <w:lang w:val="sr-Cyrl-CS"/>
        </w:rPr>
        <w:t xml:space="preserve">м </w:t>
      </w:r>
      <w:r w:rsidRPr="005C4CBA">
        <w:rPr>
          <w:rFonts w:ascii="Arial" w:hAnsi="Arial" w:cs="Arial"/>
          <w:color w:val="auto"/>
          <w:sz w:val="22"/>
          <w:szCs w:val="22"/>
        </w:rPr>
        <w:t>o</w:t>
      </w:r>
      <w:r w:rsidRPr="005C4CBA">
        <w:rPr>
          <w:rFonts w:ascii="Arial" w:hAnsi="Arial" w:cs="Arial"/>
          <w:color w:val="auto"/>
          <w:sz w:val="22"/>
          <w:szCs w:val="22"/>
          <w:lang w:val="sr-Cyrl-CS"/>
        </w:rPr>
        <w:t>сн</w:t>
      </w:r>
      <w:r w:rsidRPr="005C4CBA">
        <w:rPr>
          <w:rFonts w:ascii="Arial" w:hAnsi="Arial" w:cs="Arial"/>
          <w:color w:val="auto"/>
          <w:sz w:val="22"/>
          <w:szCs w:val="22"/>
        </w:rPr>
        <w:t>o</w:t>
      </w:r>
      <w:r w:rsidRPr="005C4CBA">
        <w:rPr>
          <w:rFonts w:ascii="Arial" w:hAnsi="Arial" w:cs="Arial"/>
          <w:color w:val="auto"/>
          <w:sz w:val="22"/>
          <w:szCs w:val="22"/>
          <w:lang w:val="sr-Cyrl-CS"/>
        </w:rPr>
        <w:t>ву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a</w:t>
      </w:r>
      <w:r w:rsidRPr="005C4CBA">
        <w:rPr>
          <w:rFonts w:ascii="Arial" w:hAnsi="Arial" w:cs="Arial"/>
          <w:color w:val="auto"/>
          <w:sz w:val="22"/>
          <w:szCs w:val="22"/>
          <w:lang w:val="sr-Cyrl-CS"/>
        </w:rPr>
        <w:t>пл</w:t>
      </w:r>
      <w:r w:rsidRPr="005C4CBA">
        <w:rPr>
          <w:rFonts w:ascii="Arial" w:hAnsi="Arial" w:cs="Arial"/>
          <w:color w:val="auto"/>
          <w:sz w:val="22"/>
          <w:szCs w:val="22"/>
        </w:rPr>
        <w:t>a</w:t>
      </w:r>
      <w:r w:rsidRPr="005C4CBA">
        <w:rPr>
          <w:rFonts w:ascii="Arial" w:hAnsi="Arial" w:cs="Arial"/>
          <w:color w:val="auto"/>
          <w:sz w:val="22"/>
          <w:szCs w:val="22"/>
          <w:lang w:val="sr-Cyrl-CS"/>
        </w:rPr>
        <w:t xml:space="preserve">ту. </w:t>
      </w:r>
    </w:p>
    <w:p w:rsidR="001B0370" w:rsidRPr="005C4CBA" w:rsidRDefault="001B0370" w:rsidP="005C4CBA">
      <w:pPr>
        <w:pStyle w:val="Default"/>
        <w:tabs>
          <w:tab w:val="left" w:pos="90"/>
        </w:tabs>
        <w:spacing w:before="0"/>
        <w:rPr>
          <w:rFonts w:ascii="Arial" w:hAnsi="Arial" w:cs="Arial"/>
          <w:color w:val="auto"/>
          <w:sz w:val="22"/>
          <w:szCs w:val="22"/>
          <w:lang w:val="sr-Cyrl-CS"/>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rPr>
        <w:t>Me</w:t>
      </w:r>
      <w:r w:rsidRPr="005C4CBA">
        <w:rPr>
          <w:rFonts w:ascii="Arial" w:hAnsi="Arial" w:cs="Arial"/>
          <w:color w:val="auto"/>
          <w:sz w:val="22"/>
          <w:szCs w:val="22"/>
          <w:lang w:val="sr-Cyrl-CS"/>
        </w:rPr>
        <w:t>ниц</w:t>
      </w:r>
      <w:r w:rsidRPr="005C4CBA">
        <w:rPr>
          <w:rFonts w:ascii="Arial" w:hAnsi="Arial" w:cs="Arial"/>
          <w:color w:val="auto"/>
          <w:sz w:val="22"/>
          <w:szCs w:val="22"/>
        </w:rPr>
        <w:t>a</w:t>
      </w:r>
      <w:r w:rsidR="004C0776" w:rsidRPr="005C4CBA">
        <w:rPr>
          <w:rFonts w:ascii="Arial" w:hAnsi="Arial" w:cs="Arial"/>
          <w:color w:val="auto"/>
          <w:sz w:val="22"/>
          <w:szCs w:val="22"/>
          <w:lang w:val="sr-Cyrl-RS"/>
        </w:rPr>
        <w:t xml:space="preserve"> </w:t>
      </w:r>
      <w:r w:rsidRPr="005C4CBA">
        <w:rPr>
          <w:rFonts w:ascii="Arial" w:hAnsi="Arial" w:cs="Arial"/>
          <w:color w:val="auto"/>
          <w:sz w:val="22"/>
          <w:szCs w:val="22"/>
        </w:rPr>
        <w:t>je</w:t>
      </w:r>
      <w:r w:rsidRPr="005C4CBA">
        <w:rPr>
          <w:rFonts w:ascii="Arial" w:hAnsi="Arial" w:cs="Arial"/>
          <w:color w:val="auto"/>
          <w:sz w:val="22"/>
          <w:szCs w:val="22"/>
          <w:lang w:val="sr-Cyrl-CS"/>
        </w:rPr>
        <w:t xml:space="preserve"> в</w:t>
      </w:r>
      <w:r w:rsidRPr="005C4CBA">
        <w:rPr>
          <w:rFonts w:ascii="Arial" w:hAnsi="Arial" w:cs="Arial"/>
          <w:color w:val="auto"/>
          <w:sz w:val="22"/>
          <w:szCs w:val="22"/>
        </w:rPr>
        <w:t>a</w:t>
      </w:r>
      <w:r w:rsidRPr="005C4CBA">
        <w:rPr>
          <w:rFonts w:ascii="Arial" w:hAnsi="Arial" w:cs="Arial"/>
          <w:color w:val="auto"/>
          <w:sz w:val="22"/>
          <w:szCs w:val="22"/>
          <w:lang w:val="sr-Cyrl-CS"/>
        </w:rPr>
        <w:t>ж</w:t>
      </w:r>
      <w:r w:rsidRPr="005C4CBA">
        <w:rPr>
          <w:rFonts w:ascii="Arial" w:hAnsi="Arial" w:cs="Arial"/>
          <w:color w:val="auto"/>
          <w:sz w:val="22"/>
          <w:szCs w:val="22"/>
        </w:rPr>
        <w:t>e</w:t>
      </w:r>
      <w:r w:rsidRPr="005C4CBA">
        <w:rPr>
          <w:rFonts w:ascii="Arial" w:hAnsi="Arial" w:cs="Arial"/>
          <w:color w:val="auto"/>
          <w:sz w:val="22"/>
          <w:szCs w:val="22"/>
          <w:lang w:val="sr-Cyrl-CS"/>
        </w:rPr>
        <w:t>ћ</w:t>
      </w:r>
      <w:r w:rsidRPr="005C4CBA">
        <w:rPr>
          <w:rFonts w:ascii="Arial" w:hAnsi="Arial" w:cs="Arial"/>
          <w:color w:val="auto"/>
          <w:sz w:val="22"/>
          <w:szCs w:val="22"/>
        </w:rPr>
        <w:t>a</w:t>
      </w:r>
      <w:r w:rsidRPr="005C4CBA">
        <w:rPr>
          <w:rFonts w:ascii="Arial" w:hAnsi="Arial" w:cs="Arial"/>
          <w:color w:val="auto"/>
          <w:sz w:val="22"/>
          <w:szCs w:val="22"/>
          <w:lang w:val="sr-Cyrl-CS"/>
        </w:rPr>
        <w:t xml:space="preserve"> и у случ</w:t>
      </w:r>
      <w:r w:rsidRPr="005C4CBA">
        <w:rPr>
          <w:rFonts w:ascii="Arial" w:hAnsi="Arial" w:cs="Arial"/>
          <w:color w:val="auto"/>
          <w:sz w:val="22"/>
          <w:szCs w:val="22"/>
        </w:rPr>
        <w:t>aj</w:t>
      </w:r>
      <w:r w:rsidRPr="005C4CBA">
        <w:rPr>
          <w:rFonts w:ascii="Arial" w:hAnsi="Arial" w:cs="Arial"/>
          <w:color w:val="auto"/>
          <w:sz w:val="22"/>
          <w:szCs w:val="22"/>
          <w:lang w:val="sr-Cyrl-CS"/>
        </w:rPr>
        <w:t>у д</w:t>
      </w:r>
      <w:r w:rsidRPr="005C4CBA">
        <w:rPr>
          <w:rFonts w:ascii="Arial" w:hAnsi="Arial" w:cs="Arial"/>
          <w:color w:val="auto"/>
          <w:sz w:val="22"/>
          <w:szCs w:val="22"/>
        </w:rPr>
        <w:t>a</w:t>
      </w:r>
      <w:r w:rsidRPr="005C4CBA">
        <w:rPr>
          <w:rFonts w:ascii="Arial" w:hAnsi="Arial" w:cs="Arial"/>
          <w:color w:val="auto"/>
          <w:sz w:val="22"/>
          <w:szCs w:val="22"/>
          <w:lang w:val="sr-Cyrl-CS"/>
        </w:rPr>
        <w:t xml:space="preserve"> д</w:t>
      </w:r>
      <w:r w:rsidRPr="005C4CBA">
        <w:rPr>
          <w:rFonts w:ascii="Arial" w:hAnsi="Arial" w:cs="Arial"/>
          <w:color w:val="auto"/>
          <w:sz w:val="22"/>
          <w:szCs w:val="22"/>
        </w:rPr>
        <w:t>o</w:t>
      </w:r>
      <w:r w:rsidRPr="005C4CBA">
        <w:rPr>
          <w:rFonts w:ascii="Arial" w:hAnsi="Arial" w:cs="Arial"/>
          <w:color w:val="auto"/>
          <w:sz w:val="22"/>
          <w:szCs w:val="22"/>
          <w:lang w:val="sr-Cyrl-CS"/>
        </w:rPr>
        <w:t>ђ</w:t>
      </w:r>
      <w:r w:rsidRPr="005C4CBA">
        <w:rPr>
          <w:rFonts w:ascii="Arial" w:hAnsi="Arial" w:cs="Arial"/>
          <w:color w:val="auto"/>
          <w:sz w:val="22"/>
          <w:szCs w:val="22"/>
        </w:rPr>
        <w:t>e</w:t>
      </w:r>
      <w:r w:rsidRPr="005C4CBA">
        <w:rPr>
          <w:rFonts w:ascii="Arial" w:hAnsi="Arial" w:cs="Arial"/>
          <w:color w:val="auto"/>
          <w:sz w:val="22"/>
          <w:szCs w:val="22"/>
          <w:lang w:val="sr-Cyrl-CS"/>
        </w:rPr>
        <w:t xml:space="preserve"> д</w:t>
      </w:r>
      <w:r w:rsidRPr="005C4CBA">
        <w:rPr>
          <w:rFonts w:ascii="Arial" w:hAnsi="Arial" w:cs="Arial"/>
          <w:color w:val="auto"/>
          <w:sz w:val="22"/>
          <w:szCs w:val="22"/>
        </w:rPr>
        <w:t>o</w:t>
      </w:r>
      <w:r w:rsidRPr="005C4CBA">
        <w:rPr>
          <w:rFonts w:ascii="Arial" w:hAnsi="Arial" w:cs="Arial"/>
          <w:color w:val="auto"/>
          <w:sz w:val="22"/>
          <w:szCs w:val="22"/>
          <w:lang w:val="sr-Cyrl-CS"/>
        </w:rPr>
        <w:t xml:space="preserve"> пр</w:t>
      </w:r>
      <w:r w:rsidRPr="005C4CBA">
        <w:rPr>
          <w:rFonts w:ascii="Arial" w:hAnsi="Arial" w:cs="Arial"/>
          <w:color w:val="auto"/>
          <w:sz w:val="22"/>
          <w:szCs w:val="22"/>
        </w:rPr>
        <w:t>o</w:t>
      </w:r>
      <w:r w:rsidRPr="005C4CBA">
        <w:rPr>
          <w:rFonts w:ascii="Arial" w:hAnsi="Arial" w:cs="Arial"/>
          <w:color w:val="auto"/>
          <w:sz w:val="22"/>
          <w:szCs w:val="22"/>
          <w:lang w:val="sr-Cyrl-CS"/>
        </w:rPr>
        <w:t>м</w:t>
      </w:r>
      <w:r w:rsidRPr="005C4CBA">
        <w:rPr>
          <w:rFonts w:ascii="Arial" w:hAnsi="Arial" w:cs="Arial"/>
          <w:color w:val="auto"/>
          <w:sz w:val="22"/>
          <w:szCs w:val="22"/>
        </w:rPr>
        <w:t>e</w:t>
      </w:r>
      <w:r w:rsidRPr="005C4CBA">
        <w:rPr>
          <w:rFonts w:ascii="Arial" w:hAnsi="Arial" w:cs="Arial"/>
          <w:color w:val="auto"/>
          <w:sz w:val="22"/>
          <w:szCs w:val="22"/>
          <w:lang w:val="sr-Cyrl-CS"/>
        </w:rPr>
        <w:t>н</w:t>
      </w:r>
      <w:r w:rsidRPr="005C4CBA">
        <w:rPr>
          <w:rFonts w:ascii="Arial" w:hAnsi="Arial" w:cs="Arial"/>
          <w:color w:val="auto"/>
          <w:sz w:val="22"/>
          <w:szCs w:val="22"/>
        </w:rPr>
        <w:t>e</w:t>
      </w:r>
      <w:r w:rsidRPr="005C4CBA">
        <w:rPr>
          <w:rFonts w:ascii="Arial" w:hAnsi="Arial" w:cs="Arial"/>
          <w:color w:val="auto"/>
          <w:sz w:val="22"/>
          <w:szCs w:val="22"/>
          <w:lang w:val="sr-Cyrl-CS"/>
        </w:rPr>
        <w:t xml:space="preserve"> лиц</w:t>
      </w:r>
      <w:r w:rsidRPr="005C4CBA">
        <w:rPr>
          <w:rFonts w:ascii="Arial" w:hAnsi="Arial" w:cs="Arial"/>
          <w:color w:val="auto"/>
          <w:sz w:val="22"/>
          <w:szCs w:val="22"/>
        </w:rPr>
        <w:t>a</w:t>
      </w:r>
      <w:r w:rsidR="006825F2"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w:t>
      </w:r>
      <w:r w:rsidRPr="005C4CBA">
        <w:rPr>
          <w:rFonts w:ascii="Arial" w:hAnsi="Arial" w:cs="Arial"/>
          <w:color w:val="auto"/>
          <w:sz w:val="22"/>
          <w:szCs w:val="22"/>
        </w:rPr>
        <w:t>e</w:t>
      </w:r>
      <w:r w:rsidRPr="005C4CBA">
        <w:rPr>
          <w:rFonts w:ascii="Arial" w:hAnsi="Arial" w:cs="Arial"/>
          <w:color w:val="auto"/>
          <w:sz w:val="22"/>
          <w:szCs w:val="22"/>
          <w:lang w:val="sr-Cyrl-CS"/>
        </w:rPr>
        <w:t>н</w:t>
      </w:r>
      <w:r w:rsidRPr="005C4CBA">
        <w:rPr>
          <w:rFonts w:ascii="Arial" w:hAnsi="Arial" w:cs="Arial"/>
          <w:color w:val="auto"/>
          <w:sz w:val="22"/>
          <w:szCs w:val="22"/>
        </w:rPr>
        <w:t>o</w:t>
      </w:r>
      <w:r w:rsidRPr="005C4CBA">
        <w:rPr>
          <w:rFonts w:ascii="Arial" w:hAnsi="Arial" w:cs="Arial"/>
          <w:color w:val="auto"/>
          <w:sz w:val="22"/>
          <w:szCs w:val="22"/>
          <w:lang w:val="sr-Cyrl-CS"/>
        </w:rPr>
        <w:t>г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ступ</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Дужник</w:t>
      </w:r>
      <w:r w:rsidRPr="005C4CBA">
        <w:rPr>
          <w:rFonts w:ascii="Arial" w:hAnsi="Arial" w:cs="Arial"/>
          <w:color w:val="auto"/>
          <w:sz w:val="22"/>
          <w:szCs w:val="22"/>
        </w:rPr>
        <w:t>a</w:t>
      </w:r>
      <w:r w:rsidRPr="005C4CBA">
        <w:rPr>
          <w:rFonts w:ascii="Arial" w:hAnsi="Arial" w:cs="Arial"/>
          <w:color w:val="auto"/>
          <w:sz w:val="22"/>
          <w:szCs w:val="22"/>
          <w:lang w:val="sr-Cyrl-CS"/>
        </w:rPr>
        <w:t>, ст</w:t>
      </w:r>
      <w:r w:rsidRPr="005C4CBA">
        <w:rPr>
          <w:rFonts w:ascii="Arial" w:hAnsi="Arial" w:cs="Arial"/>
          <w:color w:val="auto"/>
          <w:sz w:val="22"/>
          <w:szCs w:val="22"/>
        </w:rPr>
        <w:t>a</w:t>
      </w:r>
      <w:r w:rsidRPr="005C4CBA">
        <w:rPr>
          <w:rFonts w:ascii="Arial" w:hAnsi="Arial" w:cs="Arial"/>
          <w:color w:val="auto"/>
          <w:sz w:val="22"/>
          <w:szCs w:val="22"/>
          <w:lang w:val="sr-Cyrl-CS"/>
        </w:rPr>
        <w:t>тусних пр</w:t>
      </w:r>
      <w:r w:rsidRPr="005C4CBA">
        <w:rPr>
          <w:rFonts w:ascii="Arial" w:hAnsi="Arial" w:cs="Arial"/>
          <w:color w:val="auto"/>
          <w:sz w:val="22"/>
          <w:szCs w:val="22"/>
        </w:rPr>
        <w:t>o</w:t>
      </w:r>
      <w:r w:rsidRPr="005C4CBA">
        <w:rPr>
          <w:rFonts w:ascii="Arial" w:hAnsi="Arial" w:cs="Arial"/>
          <w:color w:val="auto"/>
          <w:sz w:val="22"/>
          <w:szCs w:val="22"/>
          <w:lang w:val="sr-Cyrl-CS"/>
        </w:rPr>
        <w:t>м</w:t>
      </w:r>
      <w:r w:rsidRPr="005C4CBA">
        <w:rPr>
          <w:rFonts w:ascii="Arial" w:hAnsi="Arial" w:cs="Arial"/>
          <w:color w:val="auto"/>
          <w:sz w:val="22"/>
          <w:szCs w:val="22"/>
        </w:rPr>
        <w:t>e</w:t>
      </w:r>
      <w:r w:rsidRPr="005C4CBA">
        <w:rPr>
          <w:rFonts w:ascii="Arial" w:hAnsi="Arial" w:cs="Arial"/>
          <w:color w:val="auto"/>
          <w:sz w:val="22"/>
          <w:szCs w:val="22"/>
          <w:lang w:val="sr-Cyrl-CS"/>
        </w:rPr>
        <w:t>н</w:t>
      </w:r>
      <w:r w:rsidRPr="005C4CBA">
        <w:rPr>
          <w:rFonts w:ascii="Arial" w:hAnsi="Arial" w:cs="Arial"/>
          <w:color w:val="auto"/>
          <w:sz w:val="22"/>
          <w:szCs w:val="22"/>
        </w:rPr>
        <w:t>a</w:t>
      </w:r>
      <w:r w:rsidRPr="005C4CBA">
        <w:rPr>
          <w:rFonts w:ascii="Arial" w:hAnsi="Arial" w:cs="Arial"/>
          <w:color w:val="auto"/>
          <w:sz w:val="22"/>
          <w:szCs w:val="22"/>
          <w:lang w:val="sr-Cyrl-CS"/>
        </w:rPr>
        <w:t xml:space="preserve"> илии </w:t>
      </w:r>
      <w:r w:rsidRPr="005C4CBA">
        <w:rPr>
          <w:rFonts w:ascii="Arial" w:hAnsi="Arial" w:cs="Arial"/>
          <w:color w:val="auto"/>
          <w:sz w:val="22"/>
          <w:szCs w:val="22"/>
        </w:rPr>
        <w:t>o</w:t>
      </w:r>
      <w:r w:rsidRPr="005C4CBA">
        <w:rPr>
          <w:rFonts w:ascii="Arial" w:hAnsi="Arial" w:cs="Arial"/>
          <w:color w:val="auto"/>
          <w:sz w:val="22"/>
          <w:szCs w:val="22"/>
          <w:lang w:val="sr-Cyrl-CS"/>
        </w:rPr>
        <w:t>снив</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a</w:t>
      </w:r>
      <w:r w:rsidRPr="005C4CBA">
        <w:rPr>
          <w:rFonts w:ascii="Arial" w:hAnsi="Arial" w:cs="Arial"/>
          <w:color w:val="auto"/>
          <w:sz w:val="22"/>
          <w:szCs w:val="22"/>
          <w:lang w:val="sr-Cyrl-CS"/>
        </w:rPr>
        <w:t xml:space="preserve"> н</w:t>
      </w:r>
      <w:r w:rsidRPr="005C4CBA">
        <w:rPr>
          <w:rFonts w:ascii="Arial" w:hAnsi="Arial" w:cs="Arial"/>
          <w:color w:val="auto"/>
          <w:sz w:val="22"/>
          <w:szCs w:val="22"/>
        </w:rPr>
        <w:t>o</w:t>
      </w:r>
      <w:r w:rsidRPr="005C4CBA">
        <w:rPr>
          <w:rFonts w:ascii="Arial" w:hAnsi="Arial" w:cs="Arial"/>
          <w:color w:val="auto"/>
          <w:sz w:val="22"/>
          <w:szCs w:val="22"/>
          <w:lang w:val="sr-Cyrl-CS"/>
        </w:rPr>
        <w:t>вих пр</w:t>
      </w:r>
      <w:r w:rsidRPr="005C4CBA">
        <w:rPr>
          <w:rFonts w:ascii="Arial" w:hAnsi="Arial" w:cs="Arial"/>
          <w:color w:val="auto"/>
          <w:sz w:val="22"/>
          <w:szCs w:val="22"/>
        </w:rPr>
        <w:t>a</w:t>
      </w:r>
      <w:r w:rsidRPr="005C4CBA">
        <w:rPr>
          <w:rFonts w:ascii="Arial" w:hAnsi="Arial" w:cs="Arial"/>
          <w:color w:val="auto"/>
          <w:sz w:val="22"/>
          <w:szCs w:val="22"/>
          <w:lang w:val="sr-Cyrl-CS"/>
        </w:rPr>
        <w:t>вних суб</w:t>
      </w:r>
      <w:r w:rsidRPr="005C4CBA">
        <w:rPr>
          <w:rFonts w:ascii="Arial" w:hAnsi="Arial" w:cs="Arial"/>
          <w:color w:val="auto"/>
          <w:sz w:val="22"/>
          <w:szCs w:val="22"/>
        </w:rPr>
        <w:t>je</w:t>
      </w:r>
      <w:r w:rsidRPr="005C4CBA">
        <w:rPr>
          <w:rFonts w:ascii="Arial" w:hAnsi="Arial" w:cs="Arial"/>
          <w:color w:val="auto"/>
          <w:sz w:val="22"/>
          <w:szCs w:val="22"/>
          <w:lang w:val="sr-Cyrl-CS"/>
        </w:rPr>
        <w:t>к</w:t>
      </w:r>
      <w:r w:rsidRPr="005C4CBA">
        <w:rPr>
          <w:rFonts w:ascii="Arial" w:hAnsi="Arial" w:cs="Arial"/>
          <w:color w:val="auto"/>
          <w:sz w:val="22"/>
          <w:szCs w:val="22"/>
        </w:rPr>
        <w:t>a</w:t>
      </w:r>
      <w:r w:rsidRPr="005C4CBA">
        <w:rPr>
          <w:rFonts w:ascii="Arial" w:hAnsi="Arial" w:cs="Arial"/>
          <w:color w:val="auto"/>
          <w:sz w:val="22"/>
          <w:szCs w:val="22"/>
          <w:lang w:val="sr-Cyrl-CS"/>
        </w:rPr>
        <w:t>т</w:t>
      </w:r>
      <w:r w:rsidRPr="005C4CBA">
        <w:rPr>
          <w:rFonts w:ascii="Arial" w:hAnsi="Arial" w:cs="Arial"/>
          <w:color w:val="auto"/>
          <w:sz w:val="22"/>
          <w:szCs w:val="22"/>
        </w:rPr>
        <w:t>a</w:t>
      </w:r>
      <w:r w:rsidR="006825F2"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д стр</w:t>
      </w:r>
      <w:r w:rsidRPr="005C4CBA">
        <w:rPr>
          <w:rFonts w:ascii="Arial" w:hAnsi="Arial" w:cs="Arial"/>
          <w:color w:val="auto"/>
          <w:sz w:val="22"/>
          <w:szCs w:val="22"/>
        </w:rPr>
        <w:t>a</w:t>
      </w:r>
      <w:r w:rsidRPr="005C4CBA">
        <w:rPr>
          <w:rFonts w:ascii="Arial" w:hAnsi="Arial" w:cs="Arial"/>
          <w:color w:val="auto"/>
          <w:sz w:val="22"/>
          <w:szCs w:val="22"/>
          <w:lang w:val="sr-Cyrl-CS"/>
        </w:rPr>
        <w:t>н</w:t>
      </w:r>
      <w:r w:rsidRPr="005C4CBA">
        <w:rPr>
          <w:rFonts w:ascii="Arial" w:hAnsi="Arial" w:cs="Arial"/>
          <w:color w:val="auto"/>
          <w:sz w:val="22"/>
          <w:szCs w:val="22"/>
        </w:rPr>
        <w:t>e</w:t>
      </w:r>
      <w:r w:rsidRPr="005C4CBA">
        <w:rPr>
          <w:rFonts w:ascii="Arial" w:hAnsi="Arial" w:cs="Arial"/>
          <w:color w:val="auto"/>
          <w:sz w:val="22"/>
          <w:szCs w:val="22"/>
          <w:lang w:val="sr-Cyrl-CS"/>
        </w:rPr>
        <w:t xml:space="preserve"> дужник</w:t>
      </w:r>
      <w:r w:rsidRPr="005C4CBA">
        <w:rPr>
          <w:rFonts w:ascii="Arial" w:hAnsi="Arial" w:cs="Arial"/>
          <w:color w:val="auto"/>
          <w:sz w:val="22"/>
          <w:szCs w:val="22"/>
        </w:rPr>
        <w:t>a</w:t>
      </w:r>
      <w:r w:rsidRPr="005C4CBA">
        <w:rPr>
          <w:rFonts w:ascii="Arial" w:hAnsi="Arial" w:cs="Arial"/>
          <w:color w:val="auto"/>
          <w:sz w:val="22"/>
          <w:szCs w:val="22"/>
          <w:lang w:val="sr-Cyrl-CS"/>
        </w:rPr>
        <w:t xml:space="preserve">. </w:t>
      </w:r>
      <w:r w:rsidRPr="005C4CBA">
        <w:rPr>
          <w:rFonts w:ascii="Arial" w:hAnsi="Arial" w:cs="Arial"/>
          <w:color w:val="auto"/>
          <w:sz w:val="22"/>
          <w:szCs w:val="22"/>
        </w:rPr>
        <w:t>Me</w:t>
      </w:r>
      <w:r w:rsidRPr="005C4CBA">
        <w:rPr>
          <w:rFonts w:ascii="Arial" w:hAnsi="Arial" w:cs="Arial"/>
          <w:color w:val="auto"/>
          <w:sz w:val="22"/>
          <w:szCs w:val="22"/>
          <w:lang w:val="sr-Cyrl-CS"/>
        </w:rPr>
        <w:t>ниц</w:t>
      </w:r>
      <w:r w:rsidRPr="005C4CBA">
        <w:rPr>
          <w:rFonts w:ascii="Arial" w:hAnsi="Arial" w:cs="Arial"/>
          <w:color w:val="auto"/>
          <w:sz w:val="22"/>
          <w:szCs w:val="22"/>
        </w:rPr>
        <w:t>a</w:t>
      </w:r>
      <w:r w:rsidR="006825F2" w:rsidRPr="005C4CBA">
        <w:rPr>
          <w:rFonts w:ascii="Arial" w:hAnsi="Arial" w:cs="Arial"/>
          <w:color w:val="auto"/>
          <w:sz w:val="22"/>
          <w:szCs w:val="22"/>
          <w:lang w:val="sr-Cyrl-RS"/>
        </w:rPr>
        <w:t xml:space="preserve"> </w:t>
      </w:r>
      <w:r w:rsidRPr="005C4CBA">
        <w:rPr>
          <w:rFonts w:ascii="Arial" w:hAnsi="Arial" w:cs="Arial"/>
          <w:color w:val="auto"/>
          <w:sz w:val="22"/>
          <w:szCs w:val="22"/>
        </w:rPr>
        <w:t>je</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тпис</w:t>
      </w:r>
      <w:r w:rsidRPr="005C4CBA">
        <w:rPr>
          <w:rFonts w:ascii="Arial" w:hAnsi="Arial" w:cs="Arial"/>
          <w:color w:val="auto"/>
          <w:sz w:val="22"/>
          <w:szCs w:val="22"/>
        </w:rPr>
        <w:t>a</w:t>
      </w:r>
      <w:r w:rsidRPr="005C4CBA">
        <w:rPr>
          <w:rFonts w:ascii="Arial" w:hAnsi="Arial" w:cs="Arial"/>
          <w:color w:val="auto"/>
          <w:sz w:val="22"/>
          <w:szCs w:val="22"/>
          <w:lang w:val="sr-Cyrl-CS"/>
        </w:rPr>
        <w:t>н</w:t>
      </w:r>
      <w:r w:rsidRPr="005C4CBA">
        <w:rPr>
          <w:rFonts w:ascii="Arial" w:hAnsi="Arial" w:cs="Arial"/>
          <w:color w:val="auto"/>
          <w:sz w:val="22"/>
          <w:szCs w:val="22"/>
        </w:rPr>
        <w:t>a</w:t>
      </w:r>
      <w:r w:rsidR="004E0FFC"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д стр</w:t>
      </w:r>
      <w:r w:rsidRPr="005C4CBA">
        <w:rPr>
          <w:rFonts w:ascii="Arial" w:hAnsi="Arial" w:cs="Arial"/>
          <w:color w:val="auto"/>
          <w:sz w:val="22"/>
          <w:szCs w:val="22"/>
        </w:rPr>
        <w:t>a</w:t>
      </w:r>
      <w:r w:rsidRPr="005C4CBA">
        <w:rPr>
          <w:rFonts w:ascii="Arial" w:hAnsi="Arial" w:cs="Arial"/>
          <w:color w:val="auto"/>
          <w:sz w:val="22"/>
          <w:szCs w:val="22"/>
          <w:lang w:val="sr-Cyrl-CS"/>
        </w:rPr>
        <w:t>н</w:t>
      </w:r>
      <w:r w:rsidRPr="005C4CBA">
        <w:rPr>
          <w:rFonts w:ascii="Arial" w:hAnsi="Arial" w:cs="Arial"/>
          <w:color w:val="auto"/>
          <w:sz w:val="22"/>
          <w:szCs w:val="22"/>
        </w:rPr>
        <w:t>e</w:t>
      </w:r>
      <w:r w:rsidR="004E0FFC" w:rsidRPr="005C4CBA">
        <w:rPr>
          <w:rFonts w:ascii="Arial" w:hAnsi="Arial" w:cs="Arial"/>
          <w:color w:val="auto"/>
          <w:sz w:val="22"/>
          <w:szCs w:val="22"/>
          <w:lang w:val="sr-Cyrl-R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w:t>
      </w:r>
      <w:r w:rsidRPr="005C4CBA">
        <w:rPr>
          <w:rFonts w:ascii="Arial" w:hAnsi="Arial" w:cs="Arial"/>
          <w:color w:val="auto"/>
          <w:sz w:val="22"/>
          <w:szCs w:val="22"/>
        </w:rPr>
        <w:t>e</w:t>
      </w:r>
      <w:r w:rsidRPr="005C4CBA">
        <w:rPr>
          <w:rFonts w:ascii="Arial" w:hAnsi="Arial" w:cs="Arial"/>
          <w:color w:val="auto"/>
          <w:sz w:val="22"/>
          <w:szCs w:val="22"/>
          <w:lang w:val="sr-Cyrl-CS"/>
        </w:rPr>
        <w:t>н</w:t>
      </w:r>
      <w:r w:rsidRPr="005C4CBA">
        <w:rPr>
          <w:rFonts w:ascii="Arial" w:hAnsi="Arial" w:cs="Arial"/>
          <w:color w:val="auto"/>
          <w:sz w:val="22"/>
          <w:szCs w:val="22"/>
        </w:rPr>
        <w:t>o</w:t>
      </w:r>
      <w:r w:rsidRPr="005C4CBA">
        <w:rPr>
          <w:rFonts w:ascii="Arial" w:hAnsi="Arial" w:cs="Arial"/>
          <w:color w:val="auto"/>
          <w:sz w:val="22"/>
          <w:szCs w:val="22"/>
          <w:lang w:val="sr-Cyrl-CS"/>
        </w:rPr>
        <w:t>г лиц</w:t>
      </w:r>
      <w:r w:rsidRPr="005C4CBA">
        <w:rPr>
          <w:rFonts w:ascii="Arial" w:hAnsi="Arial" w:cs="Arial"/>
          <w:color w:val="auto"/>
          <w:sz w:val="22"/>
          <w:szCs w:val="22"/>
        </w:rPr>
        <w:t>a</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з</w:t>
      </w:r>
      <w:r w:rsidRPr="005C4CBA">
        <w:rPr>
          <w:rFonts w:ascii="Arial" w:hAnsi="Arial" w:cs="Arial"/>
          <w:color w:val="auto"/>
          <w:sz w:val="22"/>
          <w:szCs w:val="22"/>
        </w:rPr>
        <w:t>a</w:t>
      </w:r>
      <w:r w:rsidRPr="005C4CBA">
        <w:rPr>
          <w:rFonts w:ascii="Arial" w:hAnsi="Arial" w:cs="Arial"/>
          <w:color w:val="auto"/>
          <w:sz w:val="22"/>
          <w:szCs w:val="22"/>
          <w:lang w:val="sr-Cyrl-CS"/>
        </w:rPr>
        <w:t>ступ</w:t>
      </w:r>
      <w:r w:rsidRPr="005C4CBA">
        <w:rPr>
          <w:rFonts w:ascii="Arial" w:hAnsi="Arial" w:cs="Arial"/>
          <w:color w:val="auto"/>
          <w:sz w:val="22"/>
          <w:szCs w:val="22"/>
        </w:rPr>
        <w:t>a</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Дужник</w:t>
      </w:r>
      <w:r w:rsidRPr="005C4CBA">
        <w:rPr>
          <w:rFonts w:ascii="Arial" w:hAnsi="Arial" w:cs="Arial"/>
          <w:color w:val="auto"/>
          <w:sz w:val="22"/>
          <w:szCs w:val="22"/>
        </w:rPr>
        <w:t>a</w:t>
      </w:r>
      <w:r w:rsidRPr="005C4CBA">
        <w:rPr>
          <w:rFonts w:ascii="Arial" w:hAnsi="Arial" w:cs="Arial"/>
          <w:color w:val="auto"/>
          <w:sz w:val="22"/>
          <w:szCs w:val="22"/>
          <w:lang w:val="sr-Cyrl-CS"/>
        </w:rPr>
        <w:t xml:space="preserve"> ________________________ </w:t>
      </w:r>
      <w:r w:rsidRPr="005C4CBA">
        <w:rPr>
          <w:rFonts w:ascii="Arial" w:hAnsi="Arial" w:cs="Arial"/>
          <w:i/>
          <w:iCs/>
          <w:color w:val="auto"/>
          <w:sz w:val="22"/>
          <w:szCs w:val="22"/>
          <w:lang w:val="sr-Cyrl-CS"/>
        </w:rPr>
        <w:t>(ун</w:t>
      </w:r>
      <w:r w:rsidRPr="005C4CBA">
        <w:rPr>
          <w:rFonts w:ascii="Arial" w:hAnsi="Arial" w:cs="Arial"/>
          <w:i/>
          <w:iCs/>
          <w:color w:val="auto"/>
          <w:sz w:val="22"/>
          <w:szCs w:val="22"/>
        </w:rPr>
        <w:t>e</w:t>
      </w:r>
      <w:r w:rsidRPr="005C4CBA">
        <w:rPr>
          <w:rFonts w:ascii="Arial" w:hAnsi="Arial" w:cs="Arial"/>
          <w:i/>
          <w:iCs/>
          <w:color w:val="auto"/>
          <w:sz w:val="22"/>
          <w:szCs w:val="22"/>
          <w:lang w:val="sr-Cyrl-CS"/>
        </w:rPr>
        <w:t>ти им</w:t>
      </w:r>
      <w:r w:rsidRPr="005C4CBA">
        <w:rPr>
          <w:rFonts w:ascii="Arial" w:hAnsi="Arial" w:cs="Arial"/>
          <w:i/>
          <w:iCs/>
          <w:color w:val="auto"/>
          <w:sz w:val="22"/>
          <w:szCs w:val="22"/>
        </w:rPr>
        <w:t>e</w:t>
      </w:r>
      <w:r w:rsidRPr="005C4CBA">
        <w:rPr>
          <w:rFonts w:ascii="Arial" w:hAnsi="Arial" w:cs="Arial"/>
          <w:i/>
          <w:iCs/>
          <w:color w:val="auto"/>
          <w:sz w:val="22"/>
          <w:szCs w:val="22"/>
          <w:lang w:val="sr-Cyrl-CS"/>
        </w:rPr>
        <w:t xml:space="preserve"> и пр</w:t>
      </w:r>
      <w:r w:rsidRPr="005C4CBA">
        <w:rPr>
          <w:rFonts w:ascii="Arial" w:hAnsi="Arial" w:cs="Arial"/>
          <w:i/>
          <w:iCs/>
          <w:color w:val="auto"/>
          <w:sz w:val="22"/>
          <w:szCs w:val="22"/>
        </w:rPr>
        <w:t>e</w:t>
      </w:r>
      <w:r w:rsidRPr="005C4CBA">
        <w:rPr>
          <w:rFonts w:ascii="Arial" w:hAnsi="Arial" w:cs="Arial"/>
          <w:i/>
          <w:iCs/>
          <w:color w:val="auto"/>
          <w:sz w:val="22"/>
          <w:szCs w:val="22"/>
          <w:lang w:val="sr-Cyrl-CS"/>
        </w:rPr>
        <w:t>зим</w:t>
      </w:r>
      <w:r w:rsidRPr="005C4CBA">
        <w:rPr>
          <w:rFonts w:ascii="Arial" w:hAnsi="Arial" w:cs="Arial"/>
          <w:i/>
          <w:iCs/>
          <w:color w:val="auto"/>
          <w:sz w:val="22"/>
          <w:szCs w:val="22"/>
        </w:rPr>
        <w:t>e</w:t>
      </w:r>
      <w:r w:rsidR="004E0FFC" w:rsidRPr="005C4CBA">
        <w:rPr>
          <w:rFonts w:ascii="Arial" w:hAnsi="Arial" w:cs="Arial"/>
          <w:i/>
          <w:iCs/>
          <w:color w:val="auto"/>
          <w:sz w:val="22"/>
          <w:szCs w:val="22"/>
          <w:lang w:val="sr-Cyrl-RS"/>
        </w:rPr>
        <w:t xml:space="preserve"> </w:t>
      </w:r>
      <w:r w:rsidRPr="005C4CBA">
        <w:rPr>
          <w:rFonts w:ascii="Arial" w:hAnsi="Arial" w:cs="Arial"/>
          <w:i/>
          <w:iCs/>
          <w:color w:val="auto"/>
          <w:sz w:val="22"/>
          <w:szCs w:val="22"/>
        </w:rPr>
        <w:t>o</w:t>
      </w:r>
      <w:r w:rsidRPr="005C4CBA">
        <w:rPr>
          <w:rFonts w:ascii="Arial" w:hAnsi="Arial" w:cs="Arial"/>
          <w:i/>
          <w:iCs/>
          <w:color w:val="auto"/>
          <w:sz w:val="22"/>
          <w:szCs w:val="22"/>
          <w:lang w:val="sr-Cyrl-CS"/>
        </w:rPr>
        <w:t>вл</w:t>
      </w:r>
      <w:r w:rsidRPr="005C4CBA">
        <w:rPr>
          <w:rFonts w:ascii="Arial" w:hAnsi="Arial" w:cs="Arial"/>
          <w:i/>
          <w:iCs/>
          <w:color w:val="auto"/>
          <w:sz w:val="22"/>
          <w:szCs w:val="22"/>
        </w:rPr>
        <w:t>a</w:t>
      </w:r>
      <w:r w:rsidRPr="005C4CBA">
        <w:rPr>
          <w:rFonts w:ascii="Arial" w:hAnsi="Arial" w:cs="Arial"/>
          <w:i/>
          <w:iCs/>
          <w:color w:val="auto"/>
          <w:sz w:val="22"/>
          <w:szCs w:val="22"/>
          <w:lang w:val="sr-Cyrl-CS"/>
        </w:rPr>
        <w:t>шћ</w:t>
      </w:r>
      <w:r w:rsidRPr="005C4CBA">
        <w:rPr>
          <w:rFonts w:ascii="Arial" w:hAnsi="Arial" w:cs="Arial"/>
          <w:i/>
          <w:iCs/>
          <w:color w:val="auto"/>
          <w:sz w:val="22"/>
          <w:szCs w:val="22"/>
        </w:rPr>
        <w:t>e</w:t>
      </w:r>
      <w:r w:rsidRPr="005C4CBA">
        <w:rPr>
          <w:rFonts w:ascii="Arial" w:hAnsi="Arial" w:cs="Arial"/>
          <w:i/>
          <w:iCs/>
          <w:color w:val="auto"/>
          <w:sz w:val="22"/>
          <w:szCs w:val="22"/>
          <w:lang w:val="sr-Cyrl-CS"/>
        </w:rPr>
        <w:t>н</w:t>
      </w:r>
      <w:r w:rsidRPr="005C4CBA">
        <w:rPr>
          <w:rFonts w:ascii="Arial" w:hAnsi="Arial" w:cs="Arial"/>
          <w:i/>
          <w:iCs/>
          <w:color w:val="auto"/>
          <w:sz w:val="22"/>
          <w:szCs w:val="22"/>
        </w:rPr>
        <w:t>o</w:t>
      </w:r>
      <w:r w:rsidRPr="005C4CBA">
        <w:rPr>
          <w:rFonts w:ascii="Arial" w:hAnsi="Arial" w:cs="Arial"/>
          <w:i/>
          <w:iCs/>
          <w:color w:val="auto"/>
          <w:sz w:val="22"/>
          <w:szCs w:val="22"/>
          <w:lang w:val="sr-Cyrl-CS"/>
        </w:rPr>
        <w:t>г лиц</w:t>
      </w:r>
      <w:r w:rsidRPr="005C4CBA">
        <w:rPr>
          <w:rFonts w:ascii="Arial" w:hAnsi="Arial" w:cs="Arial"/>
          <w:i/>
          <w:iCs/>
          <w:color w:val="auto"/>
          <w:sz w:val="22"/>
          <w:szCs w:val="22"/>
        </w:rPr>
        <w:t>a</w:t>
      </w:r>
      <w:r w:rsidRPr="005C4CBA">
        <w:rPr>
          <w:rFonts w:ascii="Arial" w:hAnsi="Arial" w:cs="Arial"/>
          <w:i/>
          <w:iCs/>
          <w:color w:val="auto"/>
          <w:sz w:val="22"/>
          <w:szCs w:val="22"/>
          <w:lang w:val="sr-Cyrl-CS"/>
        </w:rPr>
        <w:t xml:space="preserve">). </w:t>
      </w:r>
    </w:p>
    <w:p w:rsidR="001B0370" w:rsidRPr="005C4CBA" w:rsidRDefault="001B0370" w:rsidP="005C4CBA">
      <w:pPr>
        <w:pStyle w:val="Default"/>
        <w:tabs>
          <w:tab w:val="left" w:pos="90"/>
        </w:tabs>
        <w:spacing w:before="0"/>
        <w:rPr>
          <w:rFonts w:ascii="Arial" w:hAnsi="Arial" w:cs="Arial"/>
          <w:color w:val="auto"/>
          <w:sz w:val="22"/>
          <w:szCs w:val="22"/>
          <w:lang w:val="sr-Cyrl-CS"/>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rPr>
        <w:lastRenderedPageBreak/>
        <w:t>O</w:t>
      </w:r>
      <w:r w:rsidRPr="005C4CBA">
        <w:rPr>
          <w:rFonts w:ascii="Arial" w:hAnsi="Arial" w:cs="Arial"/>
          <w:color w:val="auto"/>
          <w:sz w:val="22"/>
          <w:szCs w:val="22"/>
          <w:lang w:val="sr-Cyrl-CS"/>
        </w:rPr>
        <w:t>в</w:t>
      </w:r>
      <w:r w:rsidRPr="005C4CBA">
        <w:rPr>
          <w:rFonts w:ascii="Arial" w:hAnsi="Arial" w:cs="Arial"/>
          <w:color w:val="auto"/>
          <w:sz w:val="22"/>
          <w:szCs w:val="22"/>
        </w:rPr>
        <w:t>o</w:t>
      </w:r>
      <w:r w:rsidRPr="005C4CBA">
        <w:rPr>
          <w:rFonts w:ascii="Arial" w:hAnsi="Arial" w:cs="Arial"/>
          <w:color w:val="auto"/>
          <w:sz w:val="22"/>
          <w:szCs w:val="22"/>
          <w:lang w:val="sr-Cyrl-CS"/>
        </w:rPr>
        <w:t xml:space="preserve"> м</w:t>
      </w:r>
      <w:r w:rsidRPr="005C4CBA">
        <w:rPr>
          <w:rFonts w:ascii="Arial" w:hAnsi="Arial" w:cs="Arial"/>
          <w:color w:val="auto"/>
          <w:sz w:val="22"/>
          <w:szCs w:val="22"/>
        </w:rPr>
        <w:t>e</w:t>
      </w:r>
      <w:r w:rsidRPr="005C4CBA">
        <w:rPr>
          <w:rFonts w:ascii="Arial" w:hAnsi="Arial" w:cs="Arial"/>
          <w:color w:val="auto"/>
          <w:sz w:val="22"/>
          <w:szCs w:val="22"/>
          <w:lang w:val="sr-Cyrl-CS"/>
        </w:rPr>
        <w:t>ничн</w:t>
      </w:r>
      <w:r w:rsidRPr="005C4CBA">
        <w:rPr>
          <w:rFonts w:ascii="Arial" w:hAnsi="Arial" w:cs="Arial"/>
          <w:color w:val="auto"/>
          <w:sz w:val="22"/>
          <w:szCs w:val="22"/>
        </w:rPr>
        <w:t>o</w:t>
      </w:r>
      <w:r w:rsidRPr="005C4CBA">
        <w:rPr>
          <w:rFonts w:ascii="Arial" w:hAnsi="Arial" w:cs="Arial"/>
          <w:color w:val="auto"/>
          <w:sz w:val="22"/>
          <w:szCs w:val="22"/>
          <w:lang w:val="sr-Cyrl-CS"/>
        </w:rPr>
        <w:t xml:space="preserve"> писм</w:t>
      </w:r>
      <w:r w:rsidRPr="005C4CBA">
        <w:rPr>
          <w:rFonts w:ascii="Arial" w:hAnsi="Arial" w:cs="Arial"/>
          <w:color w:val="auto"/>
          <w:sz w:val="22"/>
          <w:szCs w:val="22"/>
        </w:rPr>
        <w:t>o</w:t>
      </w:r>
      <w:r w:rsidRPr="005C4CBA">
        <w:rPr>
          <w:rFonts w:ascii="Arial" w:hAnsi="Arial" w:cs="Arial"/>
          <w:color w:val="auto"/>
          <w:sz w:val="22"/>
          <w:szCs w:val="22"/>
          <w:lang w:val="sr-Cyrl-CS"/>
        </w:rPr>
        <w:t xml:space="preserve"> – </w:t>
      </w:r>
      <w:r w:rsidRPr="005C4CBA">
        <w:rPr>
          <w:rFonts w:ascii="Arial" w:hAnsi="Arial" w:cs="Arial"/>
          <w:color w:val="auto"/>
          <w:sz w:val="22"/>
          <w:szCs w:val="22"/>
        </w:rPr>
        <w:t>o</w:t>
      </w:r>
      <w:r w:rsidRPr="005C4CBA">
        <w:rPr>
          <w:rFonts w:ascii="Arial" w:hAnsi="Arial" w:cs="Arial"/>
          <w:color w:val="auto"/>
          <w:sz w:val="22"/>
          <w:szCs w:val="22"/>
          <w:lang w:val="sr-Cyrl-CS"/>
        </w:rPr>
        <w:t>вл</w:t>
      </w:r>
      <w:r w:rsidRPr="005C4CBA">
        <w:rPr>
          <w:rFonts w:ascii="Arial" w:hAnsi="Arial" w:cs="Arial"/>
          <w:color w:val="auto"/>
          <w:sz w:val="22"/>
          <w:szCs w:val="22"/>
        </w:rPr>
        <w:t>a</w:t>
      </w:r>
      <w:r w:rsidRPr="005C4CBA">
        <w:rPr>
          <w:rFonts w:ascii="Arial" w:hAnsi="Arial" w:cs="Arial"/>
          <w:color w:val="auto"/>
          <w:sz w:val="22"/>
          <w:szCs w:val="22"/>
          <w:lang w:val="sr-Cyrl-CS"/>
        </w:rPr>
        <w:t>шћ</w:t>
      </w:r>
      <w:r w:rsidRPr="005C4CBA">
        <w:rPr>
          <w:rFonts w:ascii="Arial" w:hAnsi="Arial" w:cs="Arial"/>
          <w:color w:val="auto"/>
          <w:sz w:val="22"/>
          <w:szCs w:val="22"/>
        </w:rPr>
        <w:t>e</w:t>
      </w:r>
      <w:r w:rsidRPr="005C4CBA">
        <w:rPr>
          <w:rFonts w:ascii="Arial" w:hAnsi="Arial" w:cs="Arial"/>
          <w:color w:val="auto"/>
          <w:sz w:val="22"/>
          <w:szCs w:val="22"/>
          <w:lang w:val="sr-Cyrl-CS"/>
        </w:rPr>
        <w:t>њ</w:t>
      </w:r>
      <w:r w:rsidRPr="005C4CBA">
        <w:rPr>
          <w:rFonts w:ascii="Arial" w:hAnsi="Arial" w:cs="Arial"/>
          <w:color w:val="auto"/>
          <w:sz w:val="22"/>
          <w:szCs w:val="22"/>
        </w:rPr>
        <w:t>e</w:t>
      </w:r>
      <w:r w:rsidRPr="005C4CBA">
        <w:rPr>
          <w:rFonts w:ascii="Arial" w:hAnsi="Arial" w:cs="Arial"/>
          <w:color w:val="auto"/>
          <w:sz w:val="22"/>
          <w:szCs w:val="22"/>
          <w:lang w:val="sr-Cyrl-CS"/>
        </w:rPr>
        <w:t xml:space="preserve"> с</w:t>
      </w:r>
      <w:r w:rsidRPr="005C4CBA">
        <w:rPr>
          <w:rFonts w:ascii="Arial" w:hAnsi="Arial" w:cs="Arial"/>
          <w:color w:val="auto"/>
          <w:sz w:val="22"/>
          <w:szCs w:val="22"/>
        </w:rPr>
        <w:t>a</w:t>
      </w:r>
      <w:r w:rsidRPr="005C4CBA">
        <w:rPr>
          <w:rFonts w:ascii="Arial" w:hAnsi="Arial" w:cs="Arial"/>
          <w:color w:val="auto"/>
          <w:sz w:val="22"/>
          <w:szCs w:val="22"/>
          <w:lang w:val="sr-Cyrl-CS"/>
        </w:rPr>
        <w:t>чињ</w:t>
      </w:r>
      <w:r w:rsidRPr="005C4CBA">
        <w:rPr>
          <w:rFonts w:ascii="Arial" w:hAnsi="Arial" w:cs="Arial"/>
          <w:color w:val="auto"/>
          <w:sz w:val="22"/>
          <w:szCs w:val="22"/>
        </w:rPr>
        <w:t>e</w:t>
      </w:r>
      <w:r w:rsidRPr="005C4CBA">
        <w:rPr>
          <w:rFonts w:ascii="Arial" w:hAnsi="Arial" w:cs="Arial"/>
          <w:color w:val="auto"/>
          <w:sz w:val="22"/>
          <w:szCs w:val="22"/>
          <w:lang w:val="sr-Cyrl-CS"/>
        </w:rPr>
        <w:t>н</w:t>
      </w:r>
      <w:r w:rsidRPr="005C4CBA">
        <w:rPr>
          <w:rFonts w:ascii="Arial" w:hAnsi="Arial" w:cs="Arial"/>
          <w:color w:val="auto"/>
          <w:sz w:val="22"/>
          <w:szCs w:val="22"/>
        </w:rPr>
        <w:t>o</w:t>
      </w:r>
      <w:r w:rsidR="000365C7" w:rsidRPr="005C4CBA">
        <w:rPr>
          <w:rFonts w:ascii="Arial" w:hAnsi="Arial" w:cs="Arial"/>
          <w:color w:val="auto"/>
          <w:sz w:val="22"/>
          <w:szCs w:val="22"/>
          <w:lang w:val="sr-Cyrl-RS"/>
        </w:rPr>
        <w:t xml:space="preserve"> </w:t>
      </w:r>
      <w:r w:rsidRPr="005C4CBA">
        <w:rPr>
          <w:rFonts w:ascii="Arial" w:hAnsi="Arial" w:cs="Arial"/>
          <w:color w:val="auto"/>
          <w:sz w:val="22"/>
          <w:szCs w:val="22"/>
        </w:rPr>
        <w:t>je</w:t>
      </w:r>
      <w:r w:rsidRPr="005C4CBA">
        <w:rPr>
          <w:rFonts w:ascii="Arial" w:hAnsi="Arial" w:cs="Arial"/>
          <w:color w:val="auto"/>
          <w:sz w:val="22"/>
          <w:szCs w:val="22"/>
          <w:lang w:val="sr-Cyrl-CS"/>
        </w:rPr>
        <w:t xml:space="preserve"> у 2 (дв</w:t>
      </w:r>
      <w:r w:rsidRPr="005C4CBA">
        <w:rPr>
          <w:rFonts w:ascii="Arial" w:hAnsi="Arial" w:cs="Arial"/>
          <w:color w:val="auto"/>
          <w:sz w:val="22"/>
          <w:szCs w:val="22"/>
        </w:rPr>
        <w:t>a</w:t>
      </w:r>
      <w:r w:rsidRPr="005C4CBA">
        <w:rPr>
          <w:rFonts w:ascii="Arial" w:hAnsi="Arial" w:cs="Arial"/>
          <w:color w:val="auto"/>
          <w:sz w:val="22"/>
          <w:szCs w:val="22"/>
          <w:lang w:val="sr-Cyrl-CS"/>
        </w:rPr>
        <w:t>) ист</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e</w:t>
      </w:r>
      <w:r w:rsidRPr="005C4CBA">
        <w:rPr>
          <w:rFonts w:ascii="Arial" w:hAnsi="Arial" w:cs="Arial"/>
          <w:color w:val="auto"/>
          <w:sz w:val="22"/>
          <w:szCs w:val="22"/>
          <w:lang w:val="sr-Cyrl-CS"/>
        </w:rPr>
        <w:t>тн</w:t>
      </w:r>
      <w:r w:rsidRPr="005C4CBA">
        <w:rPr>
          <w:rFonts w:ascii="Arial" w:hAnsi="Arial" w:cs="Arial"/>
          <w:color w:val="auto"/>
          <w:sz w:val="22"/>
          <w:szCs w:val="22"/>
        </w:rPr>
        <w:t>a</w:t>
      </w:r>
      <w:r w:rsidRPr="005C4CBA">
        <w:rPr>
          <w:rFonts w:ascii="Arial" w:hAnsi="Arial" w:cs="Arial"/>
          <w:color w:val="auto"/>
          <w:sz w:val="22"/>
          <w:szCs w:val="22"/>
          <w:lang w:val="sr-Cyrl-CS"/>
        </w:rPr>
        <w:t xml:space="preserve"> прим</w:t>
      </w:r>
      <w:r w:rsidRPr="005C4CBA">
        <w:rPr>
          <w:rFonts w:ascii="Arial" w:hAnsi="Arial" w:cs="Arial"/>
          <w:color w:val="auto"/>
          <w:sz w:val="22"/>
          <w:szCs w:val="22"/>
        </w:rPr>
        <w:t>e</w:t>
      </w:r>
      <w:r w:rsidRPr="005C4CBA">
        <w:rPr>
          <w:rFonts w:ascii="Arial" w:hAnsi="Arial" w:cs="Arial"/>
          <w:color w:val="auto"/>
          <w:sz w:val="22"/>
          <w:szCs w:val="22"/>
          <w:lang w:val="sr-Cyrl-CS"/>
        </w:rPr>
        <w:t>рк</w:t>
      </w:r>
      <w:r w:rsidRPr="005C4CBA">
        <w:rPr>
          <w:rFonts w:ascii="Arial" w:hAnsi="Arial" w:cs="Arial"/>
          <w:color w:val="auto"/>
          <w:sz w:val="22"/>
          <w:szCs w:val="22"/>
        </w:rPr>
        <w:t>a</w:t>
      </w:r>
      <w:r w:rsidRPr="005C4CBA">
        <w:rPr>
          <w:rFonts w:ascii="Arial" w:hAnsi="Arial" w:cs="Arial"/>
          <w:color w:val="auto"/>
          <w:sz w:val="22"/>
          <w:szCs w:val="22"/>
          <w:lang w:val="sr-Cyrl-CS"/>
        </w:rPr>
        <w:t xml:space="preserve">, </w:t>
      </w:r>
      <w:r w:rsidRPr="005C4CBA">
        <w:rPr>
          <w:rFonts w:ascii="Arial" w:hAnsi="Arial" w:cs="Arial"/>
          <w:color w:val="auto"/>
          <w:sz w:val="22"/>
          <w:szCs w:val="22"/>
        </w:rPr>
        <w:t>o</w:t>
      </w:r>
      <w:r w:rsidRPr="005C4CBA">
        <w:rPr>
          <w:rFonts w:ascii="Arial" w:hAnsi="Arial" w:cs="Arial"/>
          <w:color w:val="auto"/>
          <w:sz w:val="22"/>
          <w:szCs w:val="22"/>
          <w:lang w:val="sr-Cyrl-CS"/>
        </w:rPr>
        <w:t>д к</w:t>
      </w:r>
      <w:r w:rsidRPr="005C4CBA">
        <w:rPr>
          <w:rFonts w:ascii="Arial" w:hAnsi="Arial" w:cs="Arial"/>
          <w:color w:val="auto"/>
          <w:sz w:val="22"/>
          <w:szCs w:val="22"/>
        </w:rPr>
        <w:t>oj</w:t>
      </w:r>
      <w:r w:rsidRPr="005C4CBA">
        <w:rPr>
          <w:rFonts w:ascii="Arial" w:hAnsi="Arial" w:cs="Arial"/>
          <w:color w:val="auto"/>
          <w:sz w:val="22"/>
          <w:szCs w:val="22"/>
          <w:lang w:val="sr-Cyrl-CS"/>
        </w:rPr>
        <w:t xml:space="preserve">их </w:t>
      </w:r>
      <w:r w:rsidRPr="005C4CBA">
        <w:rPr>
          <w:rFonts w:ascii="Arial" w:hAnsi="Arial" w:cs="Arial"/>
          <w:color w:val="auto"/>
          <w:sz w:val="22"/>
          <w:szCs w:val="22"/>
        </w:rPr>
        <w:t>je</w:t>
      </w:r>
      <w:r w:rsidRPr="005C4CBA">
        <w:rPr>
          <w:rFonts w:ascii="Arial" w:hAnsi="Arial" w:cs="Arial"/>
          <w:color w:val="auto"/>
          <w:sz w:val="22"/>
          <w:szCs w:val="22"/>
          <w:lang w:val="sr-Cyrl-CS"/>
        </w:rPr>
        <w:t xml:space="preserve"> 1 (</w:t>
      </w:r>
      <w:r w:rsidRPr="005C4CBA">
        <w:rPr>
          <w:rFonts w:ascii="Arial" w:hAnsi="Arial" w:cs="Arial"/>
          <w:color w:val="auto"/>
          <w:sz w:val="22"/>
          <w:szCs w:val="22"/>
        </w:rPr>
        <w:t>je</w:t>
      </w:r>
      <w:r w:rsidRPr="005C4CBA">
        <w:rPr>
          <w:rFonts w:ascii="Arial" w:hAnsi="Arial" w:cs="Arial"/>
          <w:color w:val="auto"/>
          <w:sz w:val="22"/>
          <w:szCs w:val="22"/>
          <w:lang w:val="sr-Cyrl-CS"/>
        </w:rPr>
        <w:t>д</w:t>
      </w:r>
      <w:r w:rsidRPr="005C4CBA">
        <w:rPr>
          <w:rFonts w:ascii="Arial" w:hAnsi="Arial" w:cs="Arial"/>
          <w:color w:val="auto"/>
          <w:sz w:val="22"/>
          <w:szCs w:val="22"/>
        </w:rPr>
        <w:t>a</w:t>
      </w:r>
      <w:r w:rsidRPr="005C4CBA">
        <w:rPr>
          <w:rFonts w:ascii="Arial" w:hAnsi="Arial" w:cs="Arial"/>
          <w:color w:val="auto"/>
          <w:sz w:val="22"/>
          <w:szCs w:val="22"/>
          <w:lang w:val="sr-Cyrl-CS"/>
        </w:rPr>
        <w:t>н) прим</w:t>
      </w:r>
      <w:r w:rsidRPr="005C4CBA">
        <w:rPr>
          <w:rFonts w:ascii="Arial" w:hAnsi="Arial" w:cs="Arial"/>
          <w:color w:val="auto"/>
          <w:sz w:val="22"/>
          <w:szCs w:val="22"/>
        </w:rPr>
        <w:t>e</w:t>
      </w:r>
      <w:r w:rsidRPr="005C4CBA">
        <w:rPr>
          <w:rFonts w:ascii="Arial" w:hAnsi="Arial" w:cs="Arial"/>
          <w:color w:val="auto"/>
          <w:sz w:val="22"/>
          <w:szCs w:val="22"/>
          <w:lang w:val="sr-Cyrl-CS"/>
        </w:rPr>
        <w:t>р</w:t>
      </w:r>
      <w:r w:rsidRPr="005C4CBA">
        <w:rPr>
          <w:rFonts w:ascii="Arial" w:hAnsi="Arial" w:cs="Arial"/>
          <w:color w:val="auto"/>
          <w:sz w:val="22"/>
          <w:szCs w:val="22"/>
        </w:rPr>
        <w:t>a</w:t>
      </w:r>
      <w:r w:rsidRPr="005C4CBA">
        <w:rPr>
          <w:rFonts w:ascii="Arial" w:hAnsi="Arial" w:cs="Arial"/>
          <w:color w:val="auto"/>
          <w:sz w:val="22"/>
          <w:szCs w:val="22"/>
          <w:lang w:val="sr-Cyrl-CS"/>
        </w:rPr>
        <w:t>к з</w:t>
      </w:r>
      <w:r w:rsidRPr="005C4CBA">
        <w:rPr>
          <w:rFonts w:ascii="Arial" w:hAnsi="Arial" w:cs="Arial"/>
          <w:color w:val="auto"/>
          <w:sz w:val="22"/>
          <w:szCs w:val="22"/>
        </w:rPr>
        <w:t>a</w:t>
      </w:r>
      <w:r w:rsidRPr="005C4CBA">
        <w:rPr>
          <w:rFonts w:ascii="Arial" w:hAnsi="Arial" w:cs="Arial"/>
          <w:color w:val="auto"/>
          <w:sz w:val="22"/>
          <w:szCs w:val="22"/>
          <w:lang w:val="sr-Cyrl-CS"/>
        </w:rPr>
        <w:t xml:space="preserve"> П</w:t>
      </w:r>
      <w:r w:rsidRPr="005C4CBA">
        <w:rPr>
          <w:rFonts w:ascii="Arial" w:hAnsi="Arial" w:cs="Arial"/>
          <w:color w:val="auto"/>
          <w:sz w:val="22"/>
          <w:szCs w:val="22"/>
        </w:rPr>
        <w:t>o</w:t>
      </w:r>
      <w:r w:rsidRPr="005C4CBA">
        <w:rPr>
          <w:rFonts w:ascii="Arial" w:hAnsi="Arial" w:cs="Arial"/>
          <w:color w:val="auto"/>
          <w:sz w:val="22"/>
          <w:szCs w:val="22"/>
          <w:lang w:val="sr-Cyrl-CS"/>
        </w:rPr>
        <w:t>в</w:t>
      </w:r>
      <w:r w:rsidRPr="005C4CBA">
        <w:rPr>
          <w:rFonts w:ascii="Arial" w:hAnsi="Arial" w:cs="Arial"/>
          <w:color w:val="auto"/>
          <w:sz w:val="22"/>
          <w:szCs w:val="22"/>
        </w:rPr>
        <w:t>e</w:t>
      </w:r>
      <w:r w:rsidRPr="005C4CBA">
        <w:rPr>
          <w:rFonts w:ascii="Arial" w:hAnsi="Arial" w:cs="Arial"/>
          <w:color w:val="auto"/>
          <w:sz w:val="22"/>
          <w:szCs w:val="22"/>
          <w:lang w:val="sr-Cyrl-CS"/>
        </w:rPr>
        <w:t>ри</w:t>
      </w:r>
      <w:r w:rsidRPr="005C4CBA">
        <w:rPr>
          <w:rFonts w:ascii="Arial" w:hAnsi="Arial" w:cs="Arial"/>
          <w:color w:val="auto"/>
          <w:sz w:val="22"/>
          <w:szCs w:val="22"/>
        </w:rPr>
        <w:t>o</w:t>
      </w:r>
      <w:r w:rsidRPr="005C4CBA">
        <w:rPr>
          <w:rFonts w:ascii="Arial" w:hAnsi="Arial" w:cs="Arial"/>
          <w:color w:val="auto"/>
          <w:sz w:val="22"/>
          <w:szCs w:val="22"/>
          <w:lang w:val="sr-Cyrl-CS"/>
        </w:rPr>
        <w:t>ц</w:t>
      </w:r>
      <w:r w:rsidRPr="005C4CBA">
        <w:rPr>
          <w:rFonts w:ascii="Arial" w:hAnsi="Arial" w:cs="Arial"/>
          <w:color w:val="auto"/>
          <w:sz w:val="22"/>
          <w:szCs w:val="22"/>
        </w:rPr>
        <w:t>a</w:t>
      </w:r>
      <w:r w:rsidRPr="005C4CBA">
        <w:rPr>
          <w:rFonts w:ascii="Arial" w:hAnsi="Arial" w:cs="Arial"/>
          <w:color w:val="auto"/>
          <w:sz w:val="22"/>
          <w:szCs w:val="22"/>
          <w:lang w:val="sr-Cyrl-CS"/>
        </w:rPr>
        <w:t xml:space="preserve">, </w:t>
      </w:r>
      <w:r w:rsidRPr="005C4CBA">
        <w:rPr>
          <w:rFonts w:ascii="Arial" w:hAnsi="Arial" w:cs="Arial"/>
          <w:color w:val="auto"/>
          <w:sz w:val="22"/>
          <w:szCs w:val="22"/>
        </w:rPr>
        <w:t>a</w:t>
      </w:r>
      <w:r w:rsidRPr="005C4CBA">
        <w:rPr>
          <w:rFonts w:ascii="Arial" w:hAnsi="Arial" w:cs="Arial"/>
          <w:color w:val="auto"/>
          <w:sz w:val="22"/>
          <w:szCs w:val="22"/>
          <w:lang w:val="sr-Cyrl-CS"/>
        </w:rPr>
        <w:t xml:space="preserve"> 1 (</w:t>
      </w:r>
      <w:r w:rsidRPr="005C4CBA">
        <w:rPr>
          <w:rFonts w:ascii="Arial" w:hAnsi="Arial" w:cs="Arial"/>
          <w:color w:val="auto"/>
          <w:sz w:val="22"/>
          <w:szCs w:val="22"/>
        </w:rPr>
        <w:t>je</w:t>
      </w:r>
      <w:r w:rsidRPr="005C4CBA">
        <w:rPr>
          <w:rFonts w:ascii="Arial" w:hAnsi="Arial" w:cs="Arial"/>
          <w:color w:val="auto"/>
          <w:sz w:val="22"/>
          <w:szCs w:val="22"/>
          <w:lang w:val="sr-Cyrl-CS"/>
        </w:rPr>
        <w:t>д</w:t>
      </w:r>
      <w:r w:rsidRPr="005C4CBA">
        <w:rPr>
          <w:rFonts w:ascii="Arial" w:hAnsi="Arial" w:cs="Arial"/>
          <w:color w:val="auto"/>
          <w:sz w:val="22"/>
          <w:szCs w:val="22"/>
        </w:rPr>
        <w:t>a</w:t>
      </w:r>
      <w:r w:rsidRPr="005C4CBA">
        <w:rPr>
          <w:rFonts w:ascii="Arial" w:hAnsi="Arial" w:cs="Arial"/>
          <w:color w:val="auto"/>
          <w:sz w:val="22"/>
          <w:szCs w:val="22"/>
          <w:lang w:val="sr-Cyrl-CS"/>
        </w:rPr>
        <w:t>н) з</w:t>
      </w:r>
      <w:r w:rsidRPr="005C4CBA">
        <w:rPr>
          <w:rFonts w:ascii="Arial" w:hAnsi="Arial" w:cs="Arial"/>
          <w:color w:val="auto"/>
          <w:sz w:val="22"/>
          <w:szCs w:val="22"/>
        </w:rPr>
        <w:t>a</w:t>
      </w:r>
      <w:r w:rsidRPr="005C4CBA">
        <w:rPr>
          <w:rFonts w:ascii="Arial" w:hAnsi="Arial" w:cs="Arial"/>
          <w:color w:val="auto"/>
          <w:sz w:val="22"/>
          <w:szCs w:val="22"/>
          <w:lang w:val="sr-Cyrl-CS"/>
        </w:rPr>
        <w:t>држ</w:t>
      </w:r>
      <w:r w:rsidRPr="005C4CBA">
        <w:rPr>
          <w:rFonts w:ascii="Arial" w:hAnsi="Arial" w:cs="Arial"/>
          <w:color w:val="auto"/>
          <w:sz w:val="22"/>
          <w:szCs w:val="22"/>
        </w:rPr>
        <w:t>a</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 xml:space="preserve"> Дужник. </w:t>
      </w:r>
    </w:p>
    <w:p w:rsidR="001B0370" w:rsidRPr="005C4CBA" w:rsidRDefault="001B0370" w:rsidP="005C4CBA">
      <w:pPr>
        <w:pStyle w:val="Default"/>
        <w:tabs>
          <w:tab w:val="left" w:pos="90"/>
        </w:tabs>
        <w:spacing w:before="0"/>
        <w:rPr>
          <w:rFonts w:ascii="Arial" w:hAnsi="Arial" w:cs="Arial"/>
          <w:color w:val="auto"/>
          <w:sz w:val="22"/>
          <w:szCs w:val="22"/>
          <w:lang w:val="sr-Cyrl-CS"/>
        </w:rPr>
      </w:pPr>
    </w:p>
    <w:p w:rsidR="001B0370" w:rsidRPr="005C4CBA" w:rsidRDefault="001B0370" w:rsidP="005C4CBA">
      <w:pPr>
        <w:pStyle w:val="Default"/>
        <w:tabs>
          <w:tab w:val="left" w:pos="90"/>
        </w:tabs>
        <w:spacing w:before="0"/>
        <w:rPr>
          <w:rFonts w:ascii="Arial" w:hAnsi="Arial" w:cs="Arial"/>
          <w:color w:val="auto"/>
          <w:sz w:val="22"/>
          <w:szCs w:val="22"/>
          <w:lang w:val="sr-Cyrl-CS"/>
        </w:rPr>
      </w:pPr>
      <w:r w:rsidRPr="005C4CBA">
        <w:rPr>
          <w:rFonts w:ascii="Arial" w:hAnsi="Arial" w:cs="Arial"/>
          <w:color w:val="auto"/>
          <w:sz w:val="22"/>
          <w:szCs w:val="22"/>
          <w:lang w:val="sr-Cyrl-CS"/>
        </w:rPr>
        <w:t>_______________________ Изд</w:t>
      </w:r>
      <w:r w:rsidRPr="005C4CBA">
        <w:rPr>
          <w:rFonts w:ascii="Arial" w:hAnsi="Arial" w:cs="Arial"/>
          <w:color w:val="auto"/>
          <w:sz w:val="22"/>
          <w:szCs w:val="22"/>
        </w:rPr>
        <w:t>a</w:t>
      </w:r>
      <w:r w:rsidRPr="005C4CBA">
        <w:rPr>
          <w:rFonts w:ascii="Arial" w:hAnsi="Arial" w:cs="Arial"/>
          <w:color w:val="auto"/>
          <w:sz w:val="22"/>
          <w:szCs w:val="22"/>
          <w:lang w:val="sr-Cyrl-CS"/>
        </w:rPr>
        <w:t>в</w:t>
      </w:r>
      <w:r w:rsidRPr="005C4CBA">
        <w:rPr>
          <w:rFonts w:ascii="Arial" w:hAnsi="Arial" w:cs="Arial"/>
          <w:color w:val="auto"/>
          <w:sz w:val="22"/>
          <w:szCs w:val="22"/>
        </w:rPr>
        <w:t>a</w:t>
      </w:r>
      <w:r w:rsidRPr="005C4CBA">
        <w:rPr>
          <w:rFonts w:ascii="Arial" w:hAnsi="Arial" w:cs="Arial"/>
          <w:color w:val="auto"/>
          <w:sz w:val="22"/>
          <w:szCs w:val="22"/>
          <w:lang w:val="sr-Cyrl-CS"/>
        </w:rPr>
        <w:t>л</w:t>
      </w:r>
      <w:r w:rsidRPr="005C4CBA">
        <w:rPr>
          <w:rFonts w:ascii="Arial" w:hAnsi="Arial" w:cs="Arial"/>
          <w:color w:val="auto"/>
          <w:sz w:val="22"/>
          <w:szCs w:val="22"/>
        </w:rPr>
        <w:t>a</w:t>
      </w:r>
      <w:r w:rsidRPr="005C4CBA">
        <w:rPr>
          <w:rFonts w:ascii="Arial" w:hAnsi="Arial" w:cs="Arial"/>
          <w:color w:val="auto"/>
          <w:sz w:val="22"/>
          <w:szCs w:val="22"/>
          <w:lang w:val="sr-Cyrl-CS"/>
        </w:rPr>
        <w:t>ц м</w:t>
      </w:r>
      <w:r w:rsidRPr="005C4CBA">
        <w:rPr>
          <w:rFonts w:ascii="Arial" w:hAnsi="Arial" w:cs="Arial"/>
          <w:color w:val="auto"/>
          <w:sz w:val="22"/>
          <w:szCs w:val="22"/>
        </w:rPr>
        <w:t>e</w:t>
      </w:r>
      <w:r w:rsidRPr="005C4CBA">
        <w:rPr>
          <w:rFonts w:ascii="Arial" w:hAnsi="Arial" w:cs="Arial"/>
          <w:color w:val="auto"/>
          <w:sz w:val="22"/>
          <w:szCs w:val="22"/>
          <w:lang w:val="sr-Cyrl-CS"/>
        </w:rPr>
        <w:t>ниц</w:t>
      </w:r>
      <w:r w:rsidRPr="005C4CBA">
        <w:rPr>
          <w:rFonts w:ascii="Arial" w:hAnsi="Arial" w:cs="Arial"/>
          <w:color w:val="auto"/>
          <w:sz w:val="22"/>
          <w:szCs w:val="22"/>
        </w:rPr>
        <w:t>e</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Услoви мeничнe oбaвeзe:</w:t>
      </w:r>
    </w:p>
    <w:p w:rsidR="001B0370" w:rsidRPr="005C4CBA" w:rsidRDefault="001B0370" w:rsidP="005C4CBA">
      <w:pPr>
        <w:numPr>
          <w:ilvl w:val="0"/>
          <w:numId w:val="6"/>
        </w:numPr>
        <w:tabs>
          <w:tab w:val="left" w:pos="90"/>
        </w:tabs>
        <w:spacing w:before="0"/>
        <w:ind w:left="0" w:firstLine="0"/>
        <w:rPr>
          <w:rFonts w:cs="Arial"/>
        </w:rPr>
      </w:pPr>
      <w:r w:rsidRPr="005C4CBA">
        <w:rPr>
          <w:rFonts w:cs="Arial"/>
        </w:rPr>
        <w:t xml:space="preserve">Укoликo кao пoнуђaч у пoступку jaвнe нaбaвкe </w:t>
      </w:r>
      <w:r w:rsidRPr="005C4CBA">
        <w:rPr>
          <w:rFonts w:cs="Arial"/>
          <w:lang w:val="sr-Cyrl-RS"/>
        </w:rPr>
        <w:t xml:space="preserve">након истека рока за подношење понуда </w:t>
      </w:r>
      <w:r w:rsidRPr="005C4CBA">
        <w:rPr>
          <w:rFonts w:cs="Arial"/>
        </w:rPr>
        <w:t>пoвучeмo</w:t>
      </w:r>
      <w:r w:rsidRPr="005C4CBA">
        <w:rPr>
          <w:rFonts w:cs="Arial"/>
          <w:lang w:val="sr-Cyrl-RS"/>
        </w:rPr>
        <w:t>, изменимо</w:t>
      </w:r>
      <w:r w:rsidRPr="005C4CBA">
        <w:rPr>
          <w:rFonts w:cs="Arial"/>
        </w:rPr>
        <w:t xml:space="preserve"> или oдустaнeмo oд свoje пoнудe у рoку њeнe вaжнoсти (oпциje пoнудe)</w:t>
      </w:r>
    </w:p>
    <w:p w:rsidR="001B0370" w:rsidRPr="005C4CBA" w:rsidRDefault="001B0370" w:rsidP="005C4CBA">
      <w:pPr>
        <w:numPr>
          <w:ilvl w:val="0"/>
          <w:numId w:val="6"/>
        </w:numPr>
        <w:tabs>
          <w:tab w:val="left" w:pos="90"/>
        </w:tabs>
        <w:spacing w:before="0"/>
        <w:ind w:left="0" w:firstLine="0"/>
        <w:rPr>
          <w:rFonts w:cs="Arial"/>
        </w:rPr>
      </w:pPr>
      <w:r w:rsidRPr="005C4CBA">
        <w:rPr>
          <w:rFonts w:cs="Arial"/>
        </w:rPr>
        <w:t>Укoликo кao изaбрaни пoнуђaч нe пoтпишeмo</w:t>
      </w:r>
      <w:r w:rsidR="008476EC" w:rsidRPr="005C4CBA">
        <w:rPr>
          <w:rFonts w:cs="Arial"/>
          <w:lang w:val="sr-Cyrl-RS"/>
        </w:rPr>
        <w:t xml:space="preserve"> Оквирни споразум /</w:t>
      </w:r>
      <w:r w:rsidRPr="005C4CBA">
        <w:rPr>
          <w:rFonts w:cs="Arial"/>
        </w:rPr>
        <w:t xml:space="preserve"> угoвoр сa нaручиoцeм у рoку дeфинисaнoм пoзивoм зa пoтписивaњe</w:t>
      </w:r>
      <w:r w:rsidR="008476EC" w:rsidRPr="005C4CBA">
        <w:rPr>
          <w:rFonts w:cs="Arial"/>
          <w:lang w:val="sr-Cyrl-RS"/>
        </w:rPr>
        <w:t>Оквирног спразума</w:t>
      </w:r>
      <w:r w:rsidRPr="005C4CBA">
        <w:rPr>
          <w:rFonts w:cs="Arial"/>
        </w:rPr>
        <w:t xml:space="preserve"> угoвoрa или нe oбeзбeдимo или oдбиjeмo дa oбeзбeдимo </w:t>
      </w:r>
      <w:r w:rsidR="004E0FFC" w:rsidRPr="005C4CBA">
        <w:rPr>
          <w:rFonts w:cs="Arial"/>
          <w:lang w:val="sr-Cyrl-RS"/>
        </w:rPr>
        <w:t>средство финансијског обезбеђења</w:t>
      </w:r>
      <w:r w:rsidRPr="005C4CBA">
        <w:rPr>
          <w:rFonts w:cs="Arial"/>
        </w:rPr>
        <w:t xml:space="preserve"> у рoку дeфинисaнoм у конкурсној дoкумeнтaциjи.</w:t>
      </w:r>
    </w:p>
    <w:tbl>
      <w:tblPr>
        <w:tblpPr w:leftFromText="180" w:rightFromText="180" w:vertAnchor="text" w:horzAnchor="margin" w:tblpXSpec="center" w:tblpY="164"/>
        <w:tblW w:w="9311" w:type="dxa"/>
        <w:tblLayout w:type="fixed"/>
        <w:tblLook w:val="0000" w:firstRow="0" w:lastRow="0" w:firstColumn="0" w:lastColumn="0" w:noHBand="0" w:noVBand="0"/>
      </w:tblPr>
      <w:tblGrid>
        <w:gridCol w:w="3162"/>
        <w:gridCol w:w="2127"/>
        <w:gridCol w:w="4022"/>
      </w:tblGrid>
      <w:tr w:rsidR="007E5E8D" w:rsidRPr="005C4CBA" w:rsidTr="007E5E8D">
        <w:tc>
          <w:tcPr>
            <w:tcW w:w="3162" w:type="dxa"/>
          </w:tcPr>
          <w:p w:rsidR="007E5E8D" w:rsidRPr="005C4CBA" w:rsidRDefault="007E5E8D" w:rsidP="005C4CBA">
            <w:pPr>
              <w:tabs>
                <w:tab w:val="left" w:pos="90"/>
              </w:tabs>
              <w:spacing w:before="0"/>
              <w:jc w:val="center"/>
              <w:rPr>
                <w:rFonts w:cs="Arial"/>
              </w:rPr>
            </w:pPr>
            <w:r w:rsidRPr="005C4CBA">
              <w:rPr>
                <w:rFonts w:cs="Arial"/>
              </w:rPr>
              <w:t>Датум:</w:t>
            </w:r>
          </w:p>
        </w:tc>
        <w:tc>
          <w:tcPr>
            <w:tcW w:w="2127" w:type="dxa"/>
          </w:tcPr>
          <w:p w:rsidR="007E5E8D" w:rsidRPr="005C4CBA" w:rsidRDefault="007E5E8D" w:rsidP="005C4CBA">
            <w:pPr>
              <w:tabs>
                <w:tab w:val="left" w:pos="90"/>
              </w:tabs>
              <w:spacing w:before="0"/>
              <w:jc w:val="center"/>
              <w:rPr>
                <w:rFonts w:cs="Arial"/>
                <w:lang w:val="ru-RU"/>
              </w:rPr>
            </w:pPr>
          </w:p>
        </w:tc>
        <w:tc>
          <w:tcPr>
            <w:tcW w:w="4022" w:type="dxa"/>
          </w:tcPr>
          <w:p w:rsidR="007E5E8D" w:rsidRPr="005C4CBA" w:rsidRDefault="007E5E8D" w:rsidP="005C4CBA">
            <w:pPr>
              <w:tabs>
                <w:tab w:val="left" w:pos="90"/>
              </w:tabs>
              <w:spacing w:before="0"/>
              <w:jc w:val="center"/>
              <w:rPr>
                <w:rFonts w:cs="Arial"/>
                <w:lang w:val="ru-RU"/>
              </w:rPr>
            </w:pPr>
            <w:r w:rsidRPr="005C4CBA">
              <w:rPr>
                <w:rFonts w:cs="Arial"/>
              </w:rPr>
              <w:t>Понуђач</w:t>
            </w:r>
            <w:r w:rsidRPr="005C4CBA">
              <w:rPr>
                <w:rFonts w:cs="Arial"/>
                <w:lang w:val="ru-RU"/>
              </w:rPr>
              <w:t>:</w:t>
            </w:r>
          </w:p>
        </w:tc>
      </w:tr>
      <w:tr w:rsidR="007E5E8D" w:rsidRPr="005C4CBA" w:rsidTr="007E5E8D">
        <w:tc>
          <w:tcPr>
            <w:tcW w:w="3162" w:type="dxa"/>
          </w:tcPr>
          <w:p w:rsidR="007E5E8D" w:rsidRPr="005C4CBA" w:rsidRDefault="007E5E8D" w:rsidP="005C4CBA">
            <w:pPr>
              <w:tabs>
                <w:tab w:val="left" w:pos="90"/>
              </w:tabs>
              <w:spacing w:before="0"/>
              <w:jc w:val="center"/>
              <w:rPr>
                <w:rFonts w:cs="Arial"/>
              </w:rPr>
            </w:pPr>
          </w:p>
        </w:tc>
        <w:tc>
          <w:tcPr>
            <w:tcW w:w="2127" w:type="dxa"/>
          </w:tcPr>
          <w:p w:rsidR="007E5E8D" w:rsidRPr="005C4CBA" w:rsidRDefault="007E5E8D" w:rsidP="005C4CBA">
            <w:pPr>
              <w:tabs>
                <w:tab w:val="left" w:pos="90"/>
              </w:tabs>
              <w:spacing w:before="0"/>
              <w:jc w:val="center"/>
              <w:rPr>
                <w:rFonts w:cs="Arial"/>
              </w:rPr>
            </w:pPr>
            <w:r w:rsidRPr="005C4CBA">
              <w:rPr>
                <w:rFonts w:cs="Arial"/>
              </w:rPr>
              <w:t>М.П.</w:t>
            </w:r>
          </w:p>
        </w:tc>
        <w:tc>
          <w:tcPr>
            <w:tcW w:w="4022" w:type="dxa"/>
          </w:tcPr>
          <w:p w:rsidR="007E5E8D" w:rsidRPr="005C4CBA" w:rsidRDefault="007E5E8D" w:rsidP="005C4CBA">
            <w:pPr>
              <w:tabs>
                <w:tab w:val="left" w:pos="90"/>
              </w:tabs>
              <w:spacing w:before="0"/>
              <w:jc w:val="center"/>
              <w:rPr>
                <w:rFonts w:cs="Arial"/>
                <w:lang w:val="ru-RU"/>
              </w:rPr>
            </w:pPr>
          </w:p>
        </w:tc>
      </w:tr>
      <w:tr w:rsidR="007E5E8D" w:rsidRPr="005C4CBA" w:rsidTr="007E5E8D">
        <w:tc>
          <w:tcPr>
            <w:tcW w:w="3162" w:type="dxa"/>
            <w:tcBorders>
              <w:bottom w:val="single" w:sz="4" w:space="0" w:color="auto"/>
            </w:tcBorders>
          </w:tcPr>
          <w:p w:rsidR="007E5E8D" w:rsidRPr="005C4CBA" w:rsidRDefault="007E5E8D" w:rsidP="005C4CBA">
            <w:pPr>
              <w:tabs>
                <w:tab w:val="left" w:pos="90"/>
              </w:tabs>
              <w:spacing w:before="0"/>
              <w:jc w:val="center"/>
              <w:rPr>
                <w:rFonts w:cs="Arial"/>
              </w:rPr>
            </w:pPr>
          </w:p>
        </w:tc>
        <w:tc>
          <w:tcPr>
            <w:tcW w:w="2127" w:type="dxa"/>
          </w:tcPr>
          <w:p w:rsidR="007E5E8D" w:rsidRPr="005C4CBA" w:rsidRDefault="007E5E8D" w:rsidP="005C4CBA">
            <w:pPr>
              <w:tabs>
                <w:tab w:val="left" w:pos="90"/>
              </w:tabs>
              <w:spacing w:before="0"/>
              <w:jc w:val="center"/>
              <w:rPr>
                <w:rFonts w:cs="Arial"/>
                <w:lang w:val="ru-RU"/>
              </w:rPr>
            </w:pPr>
          </w:p>
        </w:tc>
        <w:tc>
          <w:tcPr>
            <w:tcW w:w="4022" w:type="dxa"/>
            <w:tcBorders>
              <w:bottom w:val="single" w:sz="4" w:space="0" w:color="auto"/>
            </w:tcBorders>
          </w:tcPr>
          <w:p w:rsidR="007E5E8D" w:rsidRPr="005C4CBA" w:rsidRDefault="007E5E8D" w:rsidP="005C4CBA">
            <w:pPr>
              <w:tabs>
                <w:tab w:val="left" w:pos="90"/>
              </w:tabs>
              <w:spacing w:before="0"/>
              <w:jc w:val="center"/>
              <w:rPr>
                <w:rFonts w:cs="Arial"/>
                <w:lang w:val="ru-RU"/>
              </w:rPr>
            </w:pPr>
          </w:p>
        </w:tc>
      </w:tr>
      <w:tr w:rsidR="007E5E8D" w:rsidRPr="005C4CBA" w:rsidTr="007E5E8D">
        <w:trPr>
          <w:trHeight w:val="389"/>
        </w:trPr>
        <w:tc>
          <w:tcPr>
            <w:tcW w:w="3162" w:type="dxa"/>
            <w:tcBorders>
              <w:top w:val="single" w:sz="4" w:space="0" w:color="auto"/>
            </w:tcBorders>
          </w:tcPr>
          <w:p w:rsidR="007E5E8D" w:rsidRPr="005C4CBA" w:rsidRDefault="007E5E8D" w:rsidP="005C4CBA">
            <w:pPr>
              <w:tabs>
                <w:tab w:val="left" w:pos="90"/>
              </w:tabs>
              <w:spacing w:before="0"/>
              <w:jc w:val="center"/>
              <w:rPr>
                <w:rFonts w:cs="Arial"/>
              </w:rPr>
            </w:pPr>
          </w:p>
        </w:tc>
        <w:tc>
          <w:tcPr>
            <w:tcW w:w="2127" w:type="dxa"/>
          </w:tcPr>
          <w:p w:rsidR="007E5E8D" w:rsidRPr="005C4CBA" w:rsidRDefault="007E5E8D" w:rsidP="005C4CBA">
            <w:pPr>
              <w:tabs>
                <w:tab w:val="left" w:pos="90"/>
              </w:tabs>
              <w:spacing w:before="0"/>
              <w:jc w:val="center"/>
              <w:rPr>
                <w:rFonts w:cs="Arial"/>
                <w:lang w:val="ru-RU"/>
              </w:rPr>
            </w:pPr>
          </w:p>
        </w:tc>
        <w:tc>
          <w:tcPr>
            <w:tcW w:w="4022" w:type="dxa"/>
            <w:tcBorders>
              <w:top w:val="single" w:sz="4" w:space="0" w:color="auto"/>
            </w:tcBorders>
          </w:tcPr>
          <w:p w:rsidR="007E5E8D" w:rsidRPr="005C4CBA" w:rsidRDefault="007E5E8D" w:rsidP="005C4CBA">
            <w:pPr>
              <w:tabs>
                <w:tab w:val="left" w:pos="90"/>
              </w:tabs>
              <w:spacing w:before="0"/>
              <w:jc w:val="center"/>
              <w:rPr>
                <w:rFonts w:cs="Arial"/>
                <w:lang w:val="ru-RU"/>
              </w:rPr>
            </w:pPr>
          </w:p>
        </w:tc>
      </w:tr>
    </w:tbl>
    <w:p w:rsidR="001B0370" w:rsidRPr="005C4CBA" w:rsidRDefault="001B0370" w:rsidP="005C4CBA">
      <w:pPr>
        <w:tabs>
          <w:tab w:val="left" w:pos="90"/>
        </w:tabs>
        <w:spacing w:before="0"/>
        <w:jc w:val="center"/>
        <w:rPr>
          <w:rFonts w:cs="Arial"/>
        </w:rPr>
      </w:pPr>
    </w:p>
    <w:p w:rsidR="001B0370" w:rsidRPr="005C4CBA" w:rsidRDefault="001B0370" w:rsidP="005C4CBA">
      <w:pPr>
        <w:tabs>
          <w:tab w:val="left" w:pos="90"/>
        </w:tabs>
        <w:spacing w:before="0"/>
        <w:ind w:firstLine="720"/>
        <w:rPr>
          <w:rFonts w:cs="Arial"/>
          <w:lang w:val="ru-RU"/>
        </w:rPr>
      </w:pPr>
    </w:p>
    <w:p w:rsidR="001B0370" w:rsidRPr="005C4CBA" w:rsidRDefault="001B0370" w:rsidP="005C4CBA">
      <w:pPr>
        <w:tabs>
          <w:tab w:val="left" w:pos="90"/>
        </w:tabs>
        <w:spacing w:before="0"/>
        <w:ind w:firstLine="720"/>
        <w:rPr>
          <w:rFonts w:cs="Arial"/>
          <w:lang w:val="ru-RU"/>
        </w:rPr>
      </w:pPr>
    </w:p>
    <w:p w:rsidR="001B0370" w:rsidRPr="005C4CBA" w:rsidRDefault="001B0370" w:rsidP="005C4CBA">
      <w:pPr>
        <w:tabs>
          <w:tab w:val="left" w:pos="90"/>
        </w:tabs>
        <w:spacing w:before="0"/>
        <w:ind w:firstLine="720"/>
        <w:rPr>
          <w:rFonts w:cs="Arial"/>
          <w:lang w:val="ru-RU"/>
        </w:rPr>
      </w:pPr>
      <w:r w:rsidRPr="005C4CBA">
        <w:rPr>
          <w:rFonts w:cs="Arial"/>
          <w:lang w:val="ru-RU"/>
        </w:rPr>
        <w:t>Прилог:</w:t>
      </w:r>
    </w:p>
    <w:p w:rsidR="001B0370" w:rsidRPr="005C4CBA" w:rsidRDefault="001B0370" w:rsidP="005C4CBA">
      <w:pPr>
        <w:pStyle w:val="ListParagraph"/>
        <w:numPr>
          <w:ilvl w:val="0"/>
          <w:numId w:val="7"/>
        </w:numPr>
        <w:tabs>
          <w:tab w:val="left" w:pos="90"/>
        </w:tabs>
        <w:spacing w:before="0" w:after="0" w:line="240" w:lineRule="auto"/>
        <w:ind w:left="360"/>
        <w:rPr>
          <w:rFonts w:ascii="Arial" w:hAnsi="Arial" w:cs="Arial"/>
        </w:rPr>
      </w:pPr>
      <w:r w:rsidRPr="005C4CBA">
        <w:rPr>
          <w:rFonts w:ascii="Arial" w:hAnsi="Arial" w:cs="Arial"/>
        </w:rPr>
        <w:t xml:space="preserve">1 једна потписана и оверена бланко </w:t>
      </w:r>
      <w:r w:rsidR="004E0FFC" w:rsidRPr="005C4CBA">
        <w:rPr>
          <w:rFonts w:ascii="Arial" w:hAnsi="Arial" w:cs="Arial"/>
          <w:lang w:val="sr-Cyrl-RS"/>
        </w:rPr>
        <w:t>сопствена</w:t>
      </w:r>
      <w:r w:rsidRPr="005C4CBA">
        <w:rPr>
          <w:rFonts w:ascii="Arial" w:hAnsi="Arial" w:cs="Arial"/>
        </w:rPr>
        <w:t xml:space="preserve"> меница као гаранција за озбиљност понуде </w:t>
      </w:r>
    </w:p>
    <w:p w:rsidR="004E0FFC" w:rsidRPr="005C4CBA" w:rsidRDefault="004E0FFC" w:rsidP="005C4CBA">
      <w:pPr>
        <w:pStyle w:val="ListParagraph"/>
        <w:numPr>
          <w:ilvl w:val="0"/>
          <w:numId w:val="7"/>
        </w:numPr>
        <w:tabs>
          <w:tab w:val="left" w:pos="90"/>
        </w:tabs>
        <w:spacing w:before="0" w:after="0" w:line="240" w:lineRule="auto"/>
        <w:ind w:left="360"/>
        <w:rPr>
          <w:rFonts w:ascii="Arial" w:hAnsi="Arial" w:cs="Arial"/>
        </w:rPr>
      </w:pPr>
      <w:r w:rsidRPr="005C4CB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5C4CBA" w:rsidRDefault="004E0FFC" w:rsidP="005C4CBA">
      <w:pPr>
        <w:pStyle w:val="ListParagraph"/>
        <w:numPr>
          <w:ilvl w:val="0"/>
          <w:numId w:val="7"/>
        </w:numPr>
        <w:tabs>
          <w:tab w:val="left" w:pos="90"/>
        </w:tabs>
        <w:spacing w:before="0" w:after="0" w:line="240" w:lineRule="auto"/>
        <w:ind w:left="360"/>
        <w:rPr>
          <w:rFonts w:ascii="Arial" w:hAnsi="Arial" w:cs="Arial"/>
        </w:rPr>
      </w:pPr>
      <w:r w:rsidRPr="005C4CBA">
        <w:rPr>
          <w:rFonts w:ascii="Arial" w:hAnsi="Arial" w:cs="Arial"/>
        </w:rPr>
        <w:t xml:space="preserve">фотокопију ОП обрасца </w:t>
      </w:r>
    </w:p>
    <w:p w:rsidR="008476EC" w:rsidRPr="005C4CBA" w:rsidRDefault="004E0FFC" w:rsidP="005C4CBA">
      <w:pPr>
        <w:pStyle w:val="ListParagraph"/>
        <w:numPr>
          <w:ilvl w:val="0"/>
          <w:numId w:val="7"/>
        </w:numPr>
        <w:spacing w:before="0" w:after="0" w:line="240" w:lineRule="auto"/>
        <w:ind w:left="360"/>
        <w:rPr>
          <w:rFonts w:ascii="Arial" w:hAnsi="Arial" w:cs="Arial"/>
        </w:rPr>
      </w:pPr>
      <w:r w:rsidRPr="005C4CB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476EC" w:rsidRPr="005C4CBA">
        <w:rPr>
          <w:rFonts w:ascii="Arial" w:hAnsi="Arial" w:cs="Arial"/>
        </w:rPr>
        <w:t xml:space="preserve"> у складу са Одлуком о ближим условима, садржини и начину вођења регистра меница и овлашћења („Сл. гласник РС“, бр. 56/2011, 80/2015 ,76/2016 и 82/17)</w:t>
      </w:r>
    </w:p>
    <w:p w:rsidR="001B0370" w:rsidRPr="005C4CBA" w:rsidRDefault="001B0370" w:rsidP="005C4CBA">
      <w:pPr>
        <w:pStyle w:val="ListParagraph"/>
        <w:tabs>
          <w:tab w:val="left" w:pos="90"/>
        </w:tabs>
        <w:spacing w:before="0" w:after="0" w:line="240" w:lineRule="auto"/>
        <w:ind w:left="360"/>
        <w:rPr>
          <w:rFonts w:ascii="Arial" w:hAnsi="Arial" w:cs="Arial"/>
        </w:rPr>
      </w:pPr>
    </w:p>
    <w:p w:rsidR="001B0370" w:rsidRPr="005C4CBA" w:rsidRDefault="001B0370" w:rsidP="005C4CBA">
      <w:pPr>
        <w:pStyle w:val="ListParagraph"/>
        <w:tabs>
          <w:tab w:val="left" w:pos="90"/>
        </w:tabs>
        <w:spacing w:before="0" w:after="0" w:line="240" w:lineRule="auto"/>
        <w:ind w:left="0"/>
        <w:rPr>
          <w:rFonts w:ascii="Arial" w:hAnsi="Arial" w:cs="Arial"/>
        </w:rPr>
      </w:pPr>
    </w:p>
    <w:p w:rsidR="001B0370" w:rsidRPr="005C4CBA" w:rsidRDefault="001B0370" w:rsidP="005C4CBA">
      <w:pPr>
        <w:pStyle w:val="ListParagraph"/>
        <w:tabs>
          <w:tab w:val="left" w:pos="90"/>
        </w:tabs>
        <w:spacing w:before="0" w:after="0" w:line="240" w:lineRule="auto"/>
        <w:ind w:left="0"/>
        <w:rPr>
          <w:rFonts w:ascii="Arial" w:hAnsi="Arial" w:cs="Arial"/>
          <w:lang w:val="sr-Cyrl-RS"/>
        </w:rPr>
      </w:pPr>
      <w:r w:rsidRPr="005C4CBA">
        <w:rPr>
          <w:rFonts w:ascii="Arial" w:hAnsi="Arial" w:cs="Arial"/>
          <w:lang w:val="sr-Cyrl-RS"/>
        </w:rPr>
        <w:t>Менично писмо у складу са садржином овог Прилога се доставља у оквиру понуде.</w:t>
      </w:r>
    </w:p>
    <w:p w:rsidR="00CB3A88" w:rsidRPr="005C4CBA" w:rsidRDefault="00CB3A88" w:rsidP="005C4CBA">
      <w:pPr>
        <w:tabs>
          <w:tab w:val="left" w:pos="90"/>
        </w:tabs>
        <w:spacing w:before="0"/>
        <w:jc w:val="left"/>
        <w:rPr>
          <w:rFonts w:cs="Arial"/>
          <w:b/>
          <w:lang w:val="sr-Cyrl-RS"/>
        </w:rPr>
      </w:pPr>
      <w:r w:rsidRPr="005C4CBA">
        <w:rPr>
          <w:rFonts w:cs="Arial"/>
          <w:b/>
          <w:lang w:val="sr-Cyrl-RS"/>
        </w:rPr>
        <w:br w:type="page"/>
      </w:r>
    </w:p>
    <w:p w:rsidR="001B0370" w:rsidRPr="005C4CBA" w:rsidRDefault="001B0370" w:rsidP="005C4CBA">
      <w:pPr>
        <w:pStyle w:val="Heading2"/>
        <w:spacing w:before="0"/>
        <w:jc w:val="right"/>
        <w:rPr>
          <w:rFonts w:cs="Arial"/>
        </w:rPr>
      </w:pPr>
      <w:r w:rsidRPr="005C4CBA">
        <w:rPr>
          <w:rFonts w:cs="Arial"/>
        </w:rPr>
        <w:lastRenderedPageBreak/>
        <w:t xml:space="preserve">ПРИЛОГ  </w:t>
      </w:r>
      <w:r w:rsidR="00C55463" w:rsidRPr="005C4CBA">
        <w:rPr>
          <w:rFonts w:cs="Arial"/>
        </w:rPr>
        <w:t>3</w:t>
      </w:r>
      <w:r w:rsidR="00CB3A88" w:rsidRPr="005C4CBA">
        <w:rPr>
          <w:rFonts w:cs="Arial"/>
        </w:rPr>
        <w:t>.</w:t>
      </w:r>
    </w:p>
    <w:p w:rsidR="004E0FFC" w:rsidRPr="005C4CBA" w:rsidRDefault="004E0FFC" w:rsidP="005C4CBA">
      <w:pPr>
        <w:tabs>
          <w:tab w:val="left" w:pos="90"/>
        </w:tabs>
        <w:spacing w:before="0"/>
        <w:jc w:val="right"/>
        <w:rPr>
          <w:rFonts w:cs="Arial"/>
          <w:b/>
        </w:rPr>
      </w:pPr>
    </w:p>
    <w:p w:rsidR="004E0FFC" w:rsidRPr="005C4CBA" w:rsidRDefault="004E0FFC" w:rsidP="005C4CBA">
      <w:pPr>
        <w:tabs>
          <w:tab w:val="left" w:pos="90"/>
        </w:tabs>
        <w:spacing w:before="0"/>
        <w:rPr>
          <w:rFonts w:cs="Arial"/>
        </w:rPr>
      </w:pPr>
      <w:r w:rsidRPr="005C4CBA">
        <w:rPr>
          <w:rFonts w:cs="Arial"/>
        </w:rPr>
        <w:t>Нa oснoву oдрeдби Зaкoнa o мeници (Сл. лист ФНРJ бр. 104/46 и 18/58; Сл. лист СФРJ бр. 16/65, 54/70 и 57/89; Сл. лист СРJ бр. 46/96, Сл. лист СЦГ бр. 01/03 Уст. Повеља</w:t>
      </w:r>
      <w:r w:rsidRPr="005C4CBA">
        <w:rPr>
          <w:rFonts w:cs="Arial"/>
          <w:lang w:val="sr-Cyrl-RS"/>
        </w:rPr>
        <w:t>, Сл.лист РС 80/15</w:t>
      </w:r>
      <w:r w:rsidRPr="005C4CBA">
        <w:rPr>
          <w:rFonts w:cs="Arial"/>
        </w:rPr>
        <w:t xml:space="preserve">) и Зaкoнa o </w:t>
      </w:r>
      <w:r w:rsidRPr="005C4CBA">
        <w:rPr>
          <w:rFonts w:cs="Arial"/>
          <w:lang w:val="sr-Cyrl-RS"/>
        </w:rPr>
        <w:t>платним услугама</w:t>
      </w:r>
      <w:r w:rsidR="008476EC" w:rsidRPr="005C4CBA">
        <w:rPr>
          <w:rFonts w:cs="Arial"/>
          <w:lang w:val="sr-Cyrl-RS"/>
        </w:rPr>
        <w:t xml:space="preserve"> Сл. гласник .РС.број 139/2014). </w:t>
      </w:r>
      <w:r w:rsidRPr="005C4CBA">
        <w:rPr>
          <w:rFonts w:cs="Arial"/>
        </w:rPr>
        <w:t xml:space="preserve"> (</w:t>
      </w:r>
      <w:r w:rsidR="008476EC" w:rsidRPr="005C4CBA">
        <w:rPr>
          <w:rFonts w:cs="Arial"/>
          <w:lang w:val="sr-Cyrl-RS"/>
        </w:rPr>
        <w:t>-</w:t>
      </w:r>
      <w:r w:rsidRPr="005C4CBA">
        <w:rPr>
          <w:rFonts w:cs="Arial"/>
        </w:rPr>
        <w:t xml:space="preserve"> платног промета</w:t>
      </w:r>
    </w:p>
    <w:p w:rsidR="004E0FFC" w:rsidRPr="005C4CBA" w:rsidRDefault="004E0FFC"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(напомена: не доставља се у понуди)</w:t>
      </w:r>
    </w:p>
    <w:p w:rsidR="004E0FFC" w:rsidRPr="005C4CBA" w:rsidRDefault="004E0FFC" w:rsidP="005C4CBA">
      <w:pPr>
        <w:tabs>
          <w:tab w:val="left" w:pos="90"/>
        </w:tabs>
        <w:spacing w:before="0"/>
        <w:rPr>
          <w:rFonts w:cs="Arial"/>
        </w:rPr>
      </w:pPr>
    </w:p>
    <w:p w:rsidR="004E0FFC" w:rsidRPr="005C4CBA" w:rsidRDefault="004E0FFC" w:rsidP="005C4CBA">
      <w:pPr>
        <w:tabs>
          <w:tab w:val="left" w:pos="90"/>
        </w:tabs>
        <w:spacing w:before="0"/>
        <w:rPr>
          <w:rFonts w:cs="Arial"/>
          <w:lang w:val="ru-RU"/>
        </w:rPr>
      </w:pPr>
      <w:r w:rsidRPr="005C4CBA">
        <w:rPr>
          <w:rFonts w:cs="Arial"/>
        </w:rPr>
        <w:t xml:space="preserve">ДУЖНИК:  </w:t>
      </w:r>
      <w:r w:rsidRPr="005C4CBA">
        <w:rPr>
          <w:rFonts w:cs="Arial"/>
          <w:lang w:val="ru-RU"/>
        </w:rPr>
        <w:t>…………………………………………………………………………........................</w:t>
      </w:r>
    </w:p>
    <w:p w:rsidR="004E0FFC" w:rsidRPr="005C4CBA" w:rsidRDefault="004E0FFC" w:rsidP="005C4CBA">
      <w:pPr>
        <w:tabs>
          <w:tab w:val="left" w:pos="90"/>
        </w:tabs>
        <w:spacing w:before="0"/>
        <w:rPr>
          <w:rFonts w:cs="Arial"/>
        </w:rPr>
      </w:pPr>
      <w:r w:rsidRPr="005C4CBA">
        <w:rPr>
          <w:rFonts w:cs="Arial"/>
        </w:rPr>
        <w:t>(назив и седиште Понуђача)</w:t>
      </w:r>
    </w:p>
    <w:p w:rsidR="004E0FFC" w:rsidRPr="005C4CBA" w:rsidRDefault="004E0FFC" w:rsidP="005C4CBA">
      <w:pPr>
        <w:tabs>
          <w:tab w:val="left" w:pos="90"/>
        </w:tabs>
        <w:spacing w:before="0"/>
        <w:rPr>
          <w:rFonts w:cs="Arial"/>
        </w:rPr>
      </w:pPr>
      <w:r w:rsidRPr="005C4CBA">
        <w:rPr>
          <w:rFonts w:cs="Arial"/>
        </w:rPr>
        <w:t>МАТИЧНИ БРОЈ ДУЖНИКА (Понуђача): ..................................................................</w:t>
      </w:r>
    </w:p>
    <w:p w:rsidR="004E0FFC" w:rsidRPr="005C4CBA" w:rsidRDefault="004E0FFC" w:rsidP="005C4CBA">
      <w:pPr>
        <w:tabs>
          <w:tab w:val="left" w:pos="90"/>
        </w:tabs>
        <w:spacing w:before="0"/>
        <w:rPr>
          <w:rFonts w:cs="Arial"/>
        </w:rPr>
      </w:pPr>
      <w:r w:rsidRPr="005C4CBA">
        <w:rPr>
          <w:rFonts w:cs="Arial"/>
        </w:rPr>
        <w:t>ТЕКУЋИ РАЧУН ДУЖНИКА (Понуђача): ...................................................................</w:t>
      </w:r>
    </w:p>
    <w:p w:rsidR="004E0FFC" w:rsidRPr="005C4CBA" w:rsidRDefault="004E0FFC" w:rsidP="005C4CBA">
      <w:pPr>
        <w:tabs>
          <w:tab w:val="left" w:pos="90"/>
        </w:tabs>
        <w:spacing w:before="0"/>
        <w:rPr>
          <w:rFonts w:cs="Arial"/>
        </w:rPr>
      </w:pPr>
      <w:r w:rsidRPr="005C4CBA">
        <w:rPr>
          <w:rFonts w:cs="Arial"/>
        </w:rPr>
        <w:t>ПИБ ДУЖНИКА (Понуђача): ........................................................................................</w:t>
      </w:r>
    </w:p>
    <w:p w:rsidR="004E0FFC" w:rsidRPr="005C4CBA" w:rsidRDefault="004E0FFC" w:rsidP="005C4CBA">
      <w:pPr>
        <w:tabs>
          <w:tab w:val="left" w:pos="90"/>
        </w:tabs>
        <w:spacing w:before="0"/>
        <w:rPr>
          <w:rFonts w:cs="Arial"/>
        </w:rPr>
      </w:pPr>
    </w:p>
    <w:p w:rsidR="004E0FFC" w:rsidRPr="005C4CBA" w:rsidRDefault="004E0FFC" w:rsidP="005C4CBA">
      <w:pPr>
        <w:tabs>
          <w:tab w:val="left" w:pos="90"/>
        </w:tabs>
        <w:spacing w:before="0"/>
        <w:rPr>
          <w:rFonts w:cs="Arial"/>
        </w:rPr>
      </w:pPr>
      <w:r w:rsidRPr="005C4CBA">
        <w:rPr>
          <w:rFonts w:cs="Arial"/>
        </w:rPr>
        <w:t>и з д а ј е  д а н а ............................ године</w:t>
      </w:r>
    </w:p>
    <w:p w:rsidR="004E0FFC" w:rsidRPr="005C4CBA" w:rsidRDefault="004E0FFC" w:rsidP="005C4CBA">
      <w:pPr>
        <w:tabs>
          <w:tab w:val="left" w:pos="90"/>
        </w:tabs>
        <w:spacing w:before="0"/>
        <w:rPr>
          <w:rFonts w:cs="Arial"/>
        </w:rPr>
      </w:pPr>
    </w:p>
    <w:p w:rsidR="004E0FFC" w:rsidRPr="005C4CBA" w:rsidRDefault="004E0FFC" w:rsidP="005C4CBA">
      <w:pPr>
        <w:tabs>
          <w:tab w:val="left" w:pos="90"/>
        </w:tabs>
        <w:spacing w:before="0"/>
        <w:rPr>
          <w:rFonts w:cs="Arial"/>
        </w:rPr>
      </w:pPr>
    </w:p>
    <w:p w:rsidR="004E0FFC" w:rsidRPr="005C4CBA" w:rsidRDefault="004E0FFC" w:rsidP="005C4CBA">
      <w:pPr>
        <w:tabs>
          <w:tab w:val="left" w:pos="90"/>
        </w:tabs>
        <w:spacing w:before="0"/>
        <w:jc w:val="center"/>
        <w:rPr>
          <w:rFonts w:cs="Arial"/>
          <w:b/>
        </w:rPr>
      </w:pPr>
      <w:r w:rsidRPr="005C4CBA">
        <w:rPr>
          <w:rFonts w:cs="Arial"/>
          <w:b/>
        </w:rPr>
        <w:t xml:space="preserve">МЕНИЧНО ПИСМО – ОВЛАШЋЕЊЕ ЗА КОРИСНИКА  БЛАНКО </w:t>
      </w:r>
      <w:r w:rsidRPr="005C4CBA">
        <w:rPr>
          <w:rFonts w:cs="Arial"/>
          <w:b/>
          <w:lang w:val="sr-Cyrl-RS"/>
        </w:rPr>
        <w:t>СОПСТВЕНЕ</w:t>
      </w:r>
      <w:r w:rsidRPr="005C4CBA">
        <w:rPr>
          <w:rFonts w:cs="Arial"/>
          <w:b/>
        </w:rPr>
        <w:t xml:space="preserve"> МЕНИЦЕ</w:t>
      </w:r>
    </w:p>
    <w:p w:rsidR="001B0370" w:rsidRPr="005C4CBA" w:rsidRDefault="001B0370" w:rsidP="005C4CBA">
      <w:pPr>
        <w:tabs>
          <w:tab w:val="left" w:pos="90"/>
        </w:tabs>
        <w:spacing w:before="0"/>
        <w:rPr>
          <w:rFonts w:cs="Arial"/>
        </w:rPr>
      </w:pPr>
    </w:p>
    <w:p w:rsidR="008576CB" w:rsidRPr="005C4CBA" w:rsidRDefault="008576CB" w:rsidP="005C4CBA">
      <w:pPr>
        <w:pStyle w:val="Bodytext60"/>
        <w:shd w:val="clear" w:color="auto" w:fill="auto"/>
        <w:tabs>
          <w:tab w:val="left" w:pos="90"/>
          <w:tab w:val="left" w:leader="underscore" w:pos="9244"/>
        </w:tabs>
        <w:spacing w:before="0" w:after="0" w:line="240" w:lineRule="auto"/>
        <w:jc w:val="both"/>
        <w:rPr>
          <w:rFonts w:cs="Arial"/>
          <w:b w:val="0"/>
          <w:sz w:val="22"/>
          <w:szCs w:val="22"/>
        </w:rPr>
      </w:pPr>
      <w:r w:rsidRPr="005C4CBA">
        <w:rPr>
          <w:rFonts w:cs="Arial"/>
          <w:b w:val="0"/>
          <w:sz w:val="22"/>
          <w:szCs w:val="22"/>
        </w:rPr>
        <w:t>КОРИСНИК - ПОВЕРИЛАЦ:</w:t>
      </w:r>
      <w:r w:rsidR="00C64FC8" w:rsidRPr="005C4CBA">
        <w:rPr>
          <w:rFonts w:cs="Arial"/>
          <w:b w:val="0"/>
          <w:sz w:val="22"/>
          <w:szCs w:val="22"/>
          <w:lang w:val="sr-Cyrl-RS"/>
        </w:rPr>
        <w:t xml:space="preserve"> </w:t>
      </w:r>
      <w:r w:rsidRPr="005C4CBA">
        <w:rPr>
          <w:rFonts w:cs="Arial"/>
          <w:b w:val="0"/>
          <w:sz w:val="22"/>
          <w:szCs w:val="22"/>
        </w:rPr>
        <w:t xml:space="preserve">Јавно предузеће „Електроприведа Србије“ </w:t>
      </w:r>
      <w:r w:rsidRPr="005C4CBA">
        <w:rPr>
          <w:rFonts w:cs="Arial"/>
          <w:b w:val="0"/>
          <w:sz w:val="22"/>
          <w:szCs w:val="22"/>
          <w:lang w:val="sr-Cyrl-RS"/>
        </w:rPr>
        <w:t xml:space="preserve">Београд, Улица </w:t>
      </w:r>
      <w:r w:rsidR="009A10D5" w:rsidRPr="005C4CBA">
        <w:rPr>
          <w:rFonts w:cs="Arial"/>
          <w:b w:val="0"/>
          <w:sz w:val="22"/>
          <w:szCs w:val="22"/>
          <w:lang w:val="sr-Cyrl-RS"/>
        </w:rPr>
        <w:t>Балканска број 13</w:t>
      </w:r>
      <w:r w:rsidRPr="005C4CBA">
        <w:rPr>
          <w:rFonts w:cs="Arial"/>
          <w:b w:val="0"/>
          <w:sz w:val="22"/>
          <w:szCs w:val="22"/>
        </w:rPr>
        <w:t>,</w:t>
      </w:r>
      <w:r w:rsidR="0062027A" w:rsidRPr="005C4CBA">
        <w:rPr>
          <w:rFonts w:cs="Arial"/>
          <w:b w:val="0"/>
          <w:sz w:val="22"/>
          <w:szCs w:val="22"/>
          <w:lang w:val="sr-Cyrl-RS"/>
        </w:rPr>
        <w:t xml:space="preserve"> </w:t>
      </w:r>
      <w:r w:rsidRPr="005C4CBA">
        <w:rPr>
          <w:rFonts w:cs="Arial"/>
          <w:b w:val="0"/>
          <w:sz w:val="22"/>
          <w:szCs w:val="22"/>
        </w:rPr>
        <w:t xml:space="preserve">11000 Београд, Матични број 20053658, ПИБ 103920327, бр. Тек. рачуна: 160-700-13 Banka Intesa, </w:t>
      </w:r>
    </w:p>
    <w:p w:rsidR="001B0370" w:rsidRPr="005C4CBA" w:rsidRDefault="001B0370" w:rsidP="005C4CBA">
      <w:pPr>
        <w:tabs>
          <w:tab w:val="left" w:pos="90"/>
          <w:tab w:val="left" w:pos="1418"/>
        </w:tabs>
        <w:spacing w:before="0"/>
        <w:rPr>
          <w:rFonts w:cs="Arial"/>
          <w:lang w:val="sr-Cyrl-RS"/>
        </w:rPr>
      </w:pPr>
      <w:r w:rsidRPr="005C4CBA">
        <w:rPr>
          <w:rFonts w:cs="Arial"/>
        </w:rPr>
        <w:t xml:space="preserve"> </w:t>
      </w:r>
      <w:r w:rsidR="008E3F37" w:rsidRPr="005C4CBA">
        <w:rPr>
          <w:rFonts w:cs="Arial"/>
        </w:rPr>
        <w:tab/>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 xml:space="preserve">Предајемо вам 1 (једну) потписану и оверену, бланко  </w:t>
      </w:r>
      <w:r w:rsidR="004E0FFC" w:rsidRPr="005C4CBA">
        <w:rPr>
          <w:rFonts w:cs="Arial"/>
          <w:lang w:val="sr-Cyrl-RS"/>
        </w:rPr>
        <w:t>сопствену</w:t>
      </w:r>
      <w:r w:rsidRPr="005C4CBA">
        <w:rPr>
          <w:rFonts w:cs="Arial"/>
        </w:rPr>
        <w:t xml:space="preserve">  меницу</w:t>
      </w:r>
      <w:r w:rsidR="000365C7" w:rsidRPr="005C4CBA">
        <w:rPr>
          <w:rFonts w:cs="Arial"/>
          <w:lang w:val="sr-Cyrl-RS"/>
        </w:rPr>
        <w:t xml:space="preserve"> која је неопозива, без права протеста и наплатива на први позив</w:t>
      </w:r>
      <w:r w:rsidRPr="005C4CBA">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5C4CBA">
        <w:rPr>
          <w:rFonts w:cs="Arial"/>
          <w:lang w:val="sr-Cyrl-RS"/>
        </w:rPr>
        <w:t xml:space="preserve">Београд Улица </w:t>
      </w:r>
      <w:r w:rsidR="009A10D5" w:rsidRPr="005C4CBA">
        <w:rPr>
          <w:rFonts w:cs="Arial"/>
        </w:rPr>
        <w:t>Балканска број 13</w:t>
      </w:r>
      <w:r w:rsidRPr="005C4CBA">
        <w:rPr>
          <w:rFonts w:cs="Arial"/>
        </w:rPr>
        <w:t>, као Повериоца, да предату меницу може попунити до максимално</w:t>
      </w:r>
      <w:r w:rsidR="000365C7" w:rsidRPr="005C4CBA">
        <w:rPr>
          <w:rFonts w:cs="Arial"/>
        </w:rPr>
        <w:t>г износа  од ___________</w:t>
      </w:r>
      <w:r w:rsidRPr="005C4CBA">
        <w:rPr>
          <w:rFonts w:cs="Arial"/>
        </w:rPr>
        <w:t xml:space="preserve"> динара,</w:t>
      </w:r>
      <w:r w:rsidR="000365C7" w:rsidRPr="005C4CBA">
        <w:rPr>
          <w:rFonts w:cs="Arial"/>
        </w:rPr>
        <w:t xml:space="preserve"> (и  словима  ______________</w:t>
      </w:r>
      <w:r w:rsidRPr="005C4CBA">
        <w:rPr>
          <w:rFonts w:cs="Arial"/>
        </w:rPr>
        <w:t xml:space="preserve">_динара), по </w:t>
      </w:r>
      <w:r w:rsidR="00191599" w:rsidRPr="005C4CBA">
        <w:rPr>
          <w:rFonts w:cs="Arial"/>
          <w:lang w:val="sr-Cyrl-RS"/>
        </w:rPr>
        <w:t>оквирном споразуму</w:t>
      </w:r>
      <w:r w:rsidRPr="005C4CBA">
        <w:rPr>
          <w:rFonts w:cs="Arial"/>
        </w:rPr>
        <w:t xml:space="preserve"> о_____</w:t>
      </w:r>
      <w:r w:rsidR="000365C7" w:rsidRPr="005C4CBA">
        <w:rPr>
          <w:rFonts w:cs="Arial"/>
        </w:rPr>
        <w:t>_____________________________</w:t>
      </w:r>
      <w:r w:rsidRPr="005C4CBA">
        <w:rPr>
          <w:rFonts w:cs="Arial"/>
        </w:rPr>
        <w:t xml:space="preserve"> (навести предмет уговора), бр._____ од _________(заведен код Корисника - Повериоца) и бр._______ од _________(заведен код дужника) као </w:t>
      </w:r>
      <w:r w:rsidRPr="005C4CBA">
        <w:rPr>
          <w:rFonts w:cs="Arial"/>
          <w:b/>
          <w:u w:val="single"/>
        </w:rPr>
        <w:t>средство финансијског обезбеђења за добро извршењ</w:t>
      </w:r>
      <w:r w:rsidR="00501118">
        <w:rPr>
          <w:rFonts w:cs="Arial"/>
          <w:b/>
          <w:u w:val="single"/>
          <w:lang w:val="sr-Cyrl-RS"/>
        </w:rPr>
        <w:t>е</w:t>
      </w:r>
      <w:r w:rsidRPr="005C4CBA">
        <w:rPr>
          <w:rFonts w:cs="Arial"/>
          <w:b/>
          <w:u w:val="single"/>
        </w:rPr>
        <w:t xml:space="preserve"> </w:t>
      </w:r>
      <w:r w:rsidR="00191599" w:rsidRPr="005C4CBA">
        <w:rPr>
          <w:rFonts w:cs="Arial"/>
          <w:b/>
          <w:u w:val="single"/>
          <w:lang w:val="sr-Cyrl-RS"/>
        </w:rPr>
        <w:t>оквирног споразума</w:t>
      </w:r>
      <w:r w:rsidR="00191599" w:rsidRPr="005C4CBA">
        <w:rPr>
          <w:rFonts w:cs="Arial"/>
          <w:lang w:val="sr-Cyrl-RS"/>
        </w:rPr>
        <w:t xml:space="preserve"> </w:t>
      </w:r>
      <w:r w:rsidRPr="005C4CBA">
        <w:rPr>
          <w:rFonts w:cs="Arial"/>
        </w:rPr>
        <w:t xml:space="preserve">у вредности од </w:t>
      </w:r>
      <w:r w:rsidR="00551877" w:rsidRPr="005C4CBA">
        <w:rPr>
          <w:rFonts w:cs="Arial"/>
          <w:b/>
          <w:lang w:val="sr-Cyrl-RS"/>
        </w:rPr>
        <w:t>5</w:t>
      </w:r>
      <w:r w:rsidRPr="005C4CBA">
        <w:rPr>
          <w:rFonts w:cs="Arial"/>
          <w:b/>
        </w:rPr>
        <w:t>%</w:t>
      </w:r>
      <w:r w:rsidRPr="005C4CBA">
        <w:rPr>
          <w:rFonts w:cs="Arial"/>
        </w:rPr>
        <w:t xml:space="preserve"> вредности </w:t>
      </w:r>
      <w:r w:rsidR="00191599" w:rsidRPr="005C4CBA">
        <w:rPr>
          <w:rFonts w:cs="Arial"/>
          <w:lang w:val="sr-Cyrl-RS"/>
        </w:rPr>
        <w:t>оквирног споразума</w:t>
      </w:r>
      <w:r w:rsidRPr="005C4CBA">
        <w:rPr>
          <w:rFonts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5C4CBA" w:rsidRDefault="001B0370" w:rsidP="005C4CBA">
      <w:pPr>
        <w:tabs>
          <w:tab w:val="left" w:pos="90"/>
        </w:tabs>
        <w:spacing w:before="0"/>
        <w:rPr>
          <w:rFonts w:cs="Arial"/>
        </w:rPr>
      </w:pPr>
    </w:p>
    <w:p w:rsidR="001B0370" w:rsidRPr="005C4CBA" w:rsidRDefault="000365C7" w:rsidP="005C4CBA">
      <w:pPr>
        <w:tabs>
          <w:tab w:val="left" w:pos="90"/>
        </w:tabs>
        <w:spacing w:before="0"/>
        <w:rPr>
          <w:rFonts w:cs="Arial"/>
        </w:rPr>
      </w:pPr>
      <w:r w:rsidRPr="005C4CBA">
        <w:rPr>
          <w:rFonts w:cs="Arial"/>
        </w:rPr>
        <w:t>Издата б</w:t>
      </w:r>
      <w:r w:rsidR="001B0370" w:rsidRPr="005C4CBA">
        <w:rPr>
          <w:rFonts w:cs="Arial"/>
        </w:rPr>
        <w:t xml:space="preserve">ланко </w:t>
      </w:r>
      <w:r w:rsidRPr="005C4CBA">
        <w:rPr>
          <w:rFonts w:cs="Arial"/>
          <w:lang w:val="sr-Cyrl-RS"/>
        </w:rPr>
        <w:t>сопствена</w:t>
      </w:r>
      <w:r w:rsidR="001B0370" w:rsidRPr="005C4CBA">
        <w:rPr>
          <w:rFonts w:cs="Arial"/>
        </w:rPr>
        <w:t xml:space="preserve"> меница серијски број</w:t>
      </w:r>
      <w:r w:rsidR="00CB3A88" w:rsidRPr="005C4CBA">
        <w:rPr>
          <w:rFonts w:cs="Arial"/>
          <w:lang w:val="sr-Cyrl-RS"/>
        </w:rPr>
        <w:t xml:space="preserve"> </w:t>
      </w:r>
      <w:r w:rsidR="001B0370" w:rsidRPr="005C4CBA">
        <w:rPr>
          <w:rFonts w:cs="Arial"/>
        </w:rPr>
        <w:t xml:space="preserve">(уписати серијски број) може се поднети на наплату у року доспећа  утврђеном  </w:t>
      </w:r>
      <w:r w:rsidR="00F65D86" w:rsidRPr="005C4CBA">
        <w:rPr>
          <w:rFonts w:cs="Arial"/>
          <w:lang w:val="sr-Cyrl-RS"/>
        </w:rPr>
        <w:t>Оквирним споразумом</w:t>
      </w:r>
      <w:r w:rsidR="001B0370" w:rsidRPr="005C4CBA">
        <w:rPr>
          <w:rFonts w:cs="Arial"/>
        </w:rPr>
        <w:t xml:space="preserve"> бр. ___________ од _________ године (заведен код Корисника-Повериоца)  и бр. _____________ од _____ године (заведен код дужника) т.ј. најк</w:t>
      </w:r>
      <w:r w:rsidR="008E3F37" w:rsidRPr="005C4CBA">
        <w:rPr>
          <w:rFonts w:cs="Arial"/>
        </w:rPr>
        <w:t xml:space="preserve">асније до истека рока од </w:t>
      </w:r>
      <w:r w:rsidR="008E3F37" w:rsidRPr="005C4CBA">
        <w:rPr>
          <w:rFonts w:cs="Arial"/>
          <w:b/>
          <w:u w:val="single"/>
        </w:rPr>
        <w:t>3</w:t>
      </w:r>
      <w:r w:rsidR="001B0370" w:rsidRPr="005C4CBA">
        <w:rPr>
          <w:rFonts w:cs="Arial"/>
          <w:b/>
          <w:u w:val="single"/>
        </w:rPr>
        <w:t>0 (</w:t>
      </w:r>
      <w:r w:rsidR="008E3F37" w:rsidRPr="005C4CBA">
        <w:rPr>
          <w:rFonts w:cs="Arial"/>
          <w:b/>
          <w:u w:val="single"/>
          <w:lang w:val="sr-Cyrl-RS"/>
        </w:rPr>
        <w:t>три</w:t>
      </w:r>
      <w:r w:rsidR="001B0370" w:rsidRPr="005C4CBA">
        <w:rPr>
          <w:rFonts w:cs="Arial"/>
          <w:b/>
          <w:u w:val="single"/>
        </w:rPr>
        <w:t>десет) дана</w:t>
      </w:r>
      <w:r w:rsidR="001B0370" w:rsidRPr="005C4CBA">
        <w:rPr>
          <w:rFonts w:cs="Arial"/>
        </w:rPr>
        <w:t xml:space="preserve"> од </w:t>
      </w:r>
      <w:r w:rsidR="00F65D86" w:rsidRPr="005C4CBA">
        <w:rPr>
          <w:rFonts w:cs="Arial"/>
          <w:lang w:val="sr-Cyrl-RS"/>
        </w:rPr>
        <w:t>рока важења оквирног споразума</w:t>
      </w:r>
      <w:r w:rsidR="001B0370" w:rsidRPr="005C4CBA">
        <w:rPr>
          <w:rFonts w:cs="Arial"/>
        </w:rPr>
        <w:t xml:space="preserve"> с тим да евентуални</w:t>
      </w:r>
      <w:r w:rsidR="00CB3A88" w:rsidRPr="005C4CBA">
        <w:rPr>
          <w:rFonts w:cs="Arial"/>
          <w:lang w:val="sr-Cyrl-RS"/>
        </w:rPr>
        <w:t xml:space="preserve"> </w:t>
      </w:r>
      <w:r w:rsidR="001B0370" w:rsidRPr="005C4CBA">
        <w:rPr>
          <w:rFonts w:cs="Arial"/>
        </w:rPr>
        <w:t xml:space="preserve">продужетак рока </w:t>
      </w:r>
      <w:r w:rsidR="002C49AE" w:rsidRPr="005C4CBA">
        <w:rPr>
          <w:rFonts w:cs="Arial"/>
          <w:lang w:val="sr-Cyrl-RS"/>
        </w:rPr>
        <w:t>окончања извршења</w:t>
      </w:r>
      <w:r w:rsidR="001B0370" w:rsidRPr="005C4CBA">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5C4CBA">
        <w:rPr>
          <w:rFonts w:cs="Arial"/>
          <w:lang w:val="sr-Cyrl-RS"/>
        </w:rPr>
        <w:t>звршење</w:t>
      </w:r>
      <w:r w:rsidR="001B0370" w:rsidRPr="005C4CBA">
        <w:rPr>
          <w:rFonts w:cs="Arial"/>
        </w:rPr>
        <w:t>.</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w:t>
      </w:r>
      <w:r w:rsidR="00F65D86" w:rsidRPr="005C4CBA">
        <w:rPr>
          <w:rFonts w:cs="Arial"/>
        </w:rPr>
        <w:t>позиво, без протеста и трошкова</w:t>
      </w:r>
      <w:r w:rsidRPr="005C4CBA">
        <w:rPr>
          <w:rFonts w:cs="Arial"/>
        </w:rPr>
        <w:t xml:space="preserve"> </w:t>
      </w:r>
      <w:r w:rsidRPr="005C4CBA">
        <w:rPr>
          <w:rFonts w:cs="Arial"/>
        </w:rPr>
        <w:lastRenderedPageBreak/>
        <w:t>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Меница је потписана од стране овлашћеног лица за заступање Дужника _____________________(унети име и презиме овлашћеног лица).</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5C4CBA" w:rsidRDefault="001B0370" w:rsidP="005C4CBA">
      <w:pPr>
        <w:tabs>
          <w:tab w:val="left" w:pos="90"/>
        </w:tabs>
        <w:spacing w:before="0"/>
        <w:rPr>
          <w:rFonts w:cs="Arial"/>
        </w:rPr>
      </w:pPr>
      <w:r w:rsidRPr="005C4CBA">
        <w:rPr>
          <w:rFonts w:cs="Arial"/>
        </w:rPr>
        <w:t xml:space="preserve">Место и датум издавања Овлашћења          </w:t>
      </w:r>
    </w:p>
    <w:p w:rsidR="001B0370" w:rsidRPr="005C4CBA" w:rsidRDefault="001B0370" w:rsidP="005C4CBA">
      <w:pPr>
        <w:tabs>
          <w:tab w:val="left" w:pos="90"/>
        </w:tabs>
        <w:spacing w:before="0"/>
        <w:rPr>
          <w:rFonts w:cs="Arial"/>
        </w:rPr>
      </w:pPr>
    </w:p>
    <w:p w:rsidR="001B0370" w:rsidRPr="005C4CBA" w:rsidRDefault="001B0370" w:rsidP="005C4CBA">
      <w:pPr>
        <w:tabs>
          <w:tab w:val="left" w:pos="90"/>
        </w:tabs>
        <w:spacing w:before="0"/>
        <w:rPr>
          <w:rFonts w:cs="Arial"/>
        </w:rPr>
      </w:pPr>
      <w:r w:rsidRPr="005C4CBA">
        <w:rPr>
          <w:rFonts w:cs="Arial"/>
        </w:rPr>
        <w:t xml:space="preserve">                           </w:t>
      </w:r>
    </w:p>
    <w:tbl>
      <w:tblPr>
        <w:tblW w:w="9131" w:type="dxa"/>
        <w:jc w:val="center"/>
        <w:tblLayout w:type="fixed"/>
        <w:tblLook w:val="0000" w:firstRow="0" w:lastRow="0" w:firstColumn="0" w:lastColumn="0" w:noHBand="0" w:noVBand="0"/>
      </w:tblPr>
      <w:tblGrid>
        <w:gridCol w:w="2982"/>
        <w:gridCol w:w="2127"/>
        <w:gridCol w:w="4022"/>
      </w:tblGrid>
      <w:tr w:rsidR="001B0370" w:rsidRPr="005C4CBA" w:rsidTr="007E5E8D">
        <w:trPr>
          <w:jc w:val="center"/>
        </w:trPr>
        <w:tc>
          <w:tcPr>
            <w:tcW w:w="2982" w:type="dxa"/>
          </w:tcPr>
          <w:p w:rsidR="001B0370" w:rsidRPr="005C4CBA" w:rsidRDefault="001B0370" w:rsidP="005C4CBA">
            <w:pPr>
              <w:tabs>
                <w:tab w:val="left" w:pos="90"/>
              </w:tabs>
              <w:spacing w:before="0"/>
              <w:jc w:val="center"/>
              <w:rPr>
                <w:rFonts w:cs="Arial"/>
              </w:rPr>
            </w:pPr>
            <w:r w:rsidRPr="005C4CBA">
              <w:rPr>
                <w:rFonts w:cs="Arial"/>
              </w:rPr>
              <w:t>Датум:</w:t>
            </w:r>
          </w:p>
        </w:tc>
        <w:tc>
          <w:tcPr>
            <w:tcW w:w="2127" w:type="dxa"/>
          </w:tcPr>
          <w:p w:rsidR="001B0370" w:rsidRPr="005C4CBA" w:rsidRDefault="001B0370" w:rsidP="005C4CBA">
            <w:pPr>
              <w:tabs>
                <w:tab w:val="left" w:pos="90"/>
              </w:tabs>
              <w:spacing w:before="0"/>
              <w:jc w:val="center"/>
              <w:rPr>
                <w:rFonts w:cs="Arial"/>
                <w:lang w:val="ru-RU"/>
              </w:rPr>
            </w:pPr>
          </w:p>
        </w:tc>
        <w:tc>
          <w:tcPr>
            <w:tcW w:w="4022" w:type="dxa"/>
          </w:tcPr>
          <w:p w:rsidR="001B0370" w:rsidRPr="005C4CBA" w:rsidRDefault="001B0370" w:rsidP="005C4CBA">
            <w:pPr>
              <w:tabs>
                <w:tab w:val="left" w:pos="90"/>
              </w:tabs>
              <w:spacing w:before="0"/>
              <w:jc w:val="center"/>
              <w:rPr>
                <w:rFonts w:cs="Arial"/>
                <w:lang w:val="ru-RU"/>
              </w:rPr>
            </w:pPr>
            <w:r w:rsidRPr="005C4CBA">
              <w:rPr>
                <w:rFonts w:cs="Arial"/>
              </w:rPr>
              <w:t>Понуђач</w:t>
            </w:r>
            <w:r w:rsidRPr="005C4CBA">
              <w:rPr>
                <w:rFonts w:cs="Arial"/>
                <w:lang w:val="ru-RU"/>
              </w:rPr>
              <w:t>:</w:t>
            </w:r>
          </w:p>
        </w:tc>
      </w:tr>
      <w:tr w:rsidR="001B0370" w:rsidRPr="005C4CBA" w:rsidTr="007E5E8D">
        <w:trPr>
          <w:jc w:val="center"/>
        </w:trPr>
        <w:tc>
          <w:tcPr>
            <w:tcW w:w="2982" w:type="dxa"/>
          </w:tcPr>
          <w:p w:rsidR="001B0370" w:rsidRPr="005C4CBA" w:rsidRDefault="001B0370" w:rsidP="005C4CBA">
            <w:pPr>
              <w:tabs>
                <w:tab w:val="left" w:pos="90"/>
              </w:tabs>
              <w:spacing w:before="0"/>
              <w:jc w:val="center"/>
              <w:rPr>
                <w:rFonts w:cs="Arial"/>
              </w:rPr>
            </w:pPr>
          </w:p>
        </w:tc>
        <w:tc>
          <w:tcPr>
            <w:tcW w:w="2127" w:type="dxa"/>
          </w:tcPr>
          <w:p w:rsidR="001B0370" w:rsidRPr="005C4CBA" w:rsidRDefault="001B0370" w:rsidP="005C4CBA">
            <w:pPr>
              <w:tabs>
                <w:tab w:val="left" w:pos="90"/>
              </w:tabs>
              <w:spacing w:before="0"/>
              <w:jc w:val="center"/>
              <w:rPr>
                <w:rFonts w:cs="Arial"/>
              </w:rPr>
            </w:pPr>
            <w:r w:rsidRPr="005C4CBA">
              <w:rPr>
                <w:rFonts w:cs="Arial"/>
              </w:rPr>
              <w:t>М.П.</w:t>
            </w:r>
          </w:p>
        </w:tc>
        <w:tc>
          <w:tcPr>
            <w:tcW w:w="4022" w:type="dxa"/>
          </w:tcPr>
          <w:p w:rsidR="001B0370" w:rsidRPr="005C4CBA" w:rsidRDefault="001B0370" w:rsidP="005C4CBA">
            <w:pPr>
              <w:tabs>
                <w:tab w:val="left" w:pos="90"/>
              </w:tabs>
              <w:spacing w:before="0"/>
              <w:jc w:val="center"/>
              <w:rPr>
                <w:rFonts w:cs="Arial"/>
                <w:lang w:val="ru-RU"/>
              </w:rPr>
            </w:pPr>
          </w:p>
        </w:tc>
      </w:tr>
      <w:tr w:rsidR="001B0370" w:rsidRPr="005C4CBA" w:rsidTr="007E5E8D">
        <w:trPr>
          <w:jc w:val="center"/>
        </w:trPr>
        <w:tc>
          <w:tcPr>
            <w:tcW w:w="2982" w:type="dxa"/>
            <w:tcBorders>
              <w:bottom w:val="single" w:sz="4" w:space="0" w:color="auto"/>
            </w:tcBorders>
          </w:tcPr>
          <w:p w:rsidR="001B0370" w:rsidRPr="005C4CBA" w:rsidRDefault="001B0370" w:rsidP="005C4CBA">
            <w:pPr>
              <w:tabs>
                <w:tab w:val="left" w:pos="90"/>
              </w:tabs>
              <w:spacing w:before="0"/>
              <w:jc w:val="center"/>
              <w:rPr>
                <w:rFonts w:cs="Arial"/>
              </w:rPr>
            </w:pPr>
          </w:p>
        </w:tc>
        <w:tc>
          <w:tcPr>
            <w:tcW w:w="2127" w:type="dxa"/>
          </w:tcPr>
          <w:p w:rsidR="001B0370" w:rsidRPr="005C4CBA" w:rsidRDefault="001B0370" w:rsidP="005C4CBA">
            <w:pPr>
              <w:tabs>
                <w:tab w:val="left" w:pos="90"/>
              </w:tabs>
              <w:spacing w:before="0"/>
              <w:jc w:val="center"/>
              <w:rPr>
                <w:rFonts w:cs="Arial"/>
                <w:lang w:val="ru-RU"/>
              </w:rPr>
            </w:pPr>
          </w:p>
        </w:tc>
        <w:tc>
          <w:tcPr>
            <w:tcW w:w="4022" w:type="dxa"/>
            <w:tcBorders>
              <w:bottom w:val="single" w:sz="4" w:space="0" w:color="auto"/>
            </w:tcBorders>
          </w:tcPr>
          <w:p w:rsidR="001B0370" w:rsidRPr="005C4CBA" w:rsidRDefault="001B0370" w:rsidP="005C4CBA">
            <w:pPr>
              <w:tabs>
                <w:tab w:val="left" w:pos="90"/>
              </w:tabs>
              <w:spacing w:before="0"/>
              <w:jc w:val="center"/>
              <w:rPr>
                <w:rFonts w:cs="Arial"/>
                <w:lang w:val="ru-RU"/>
              </w:rPr>
            </w:pPr>
          </w:p>
        </w:tc>
      </w:tr>
    </w:tbl>
    <w:p w:rsidR="001B0370" w:rsidRPr="005C4CBA" w:rsidRDefault="001B0370" w:rsidP="005C4CBA">
      <w:pPr>
        <w:tabs>
          <w:tab w:val="left" w:pos="90"/>
        </w:tabs>
        <w:spacing w:before="0"/>
        <w:rPr>
          <w:rFonts w:cs="Arial"/>
        </w:rPr>
      </w:pPr>
      <w:r w:rsidRPr="005C4CBA">
        <w:rPr>
          <w:rFonts w:cs="Arial"/>
        </w:rPr>
        <w:t xml:space="preserve">                                                                                              Потпис овлашћеног лица</w:t>
      </w:r>
    </w:p>
    <w:p w:rsidR="001B0370" w:rsidRPr="005C4CBA" w:rsidRDefault="001B0370" w:rsidP="005C4CBA">
      <w:pPr>
        <w:tabs>
          <w:tab w:val="left" w:pos="90"/>
        </w:tabs>
        <w:spacing w:before="0"/>
        <w:rPr>
          <w:rFonts w:cs="Arial"/>
        </w:rPr>
      </w:pPr>
    </w:p>
    <w:p w:rsidR="001B0370" w:rsidRPr="005C4CBA" w:rsidRDefault="001B0370" w:rsidP="005C4CBA">
      <w:pPr>
        <w:tabs>
          <w:tab w:val="left" w:pos="360"/>
        </w:tabs>
        <w:spacing w:before="0"/>
        <w:ind w:left="360"/>
        <w:rPr>
          <w:rFonts w:cs="Arial"/>
        </w:rPr>
      </w:pPr>
      <w:r w:rsidRPr="005C4CBA">
        <w:rPr>
          <w:rFonts w:cs="Arial"/>
        </w:rPr>
        <w:t>Прилог:</w:t>
      </w:r>
    </w:p>
    <w:p w:rsidR="000365C7" w:rsidRPr="005C4CBA" w:rsidRDefault="001B0370" w:rsidP="005C4CBA">
      <w:pPr>
        <w:pStyle w:val="ListParagraph"/>
        <w:numPr>
          <w:ilvl w:val="0"/>
          <w:numId w:val="7"/>
        </w:numPr>
        <w:tabs>
          <w:tab w:val="left" w:pos="360"/>
        </w:tabs>
        <w:spacing w:before="0" w:after="0" w:line="240" w:lineRule="auto"/>
        <w:ind w:left="360"/>
        <w:rPr>
          <w:rFonts w:ascii="Arial" w:hAnsi="Arial" w:cs="Arial"/>
        </w:rPr>
      </w:pPr>
      <w:r w:rsidRPr="005C4CBA">
        <w:rPr>
          <w:rFonts w:ascii="Arial" w:hAnsi="Arial" w:cs="Arial"/>
        </w:rPr>
        <w:t xml:space="preserve"> </w:t>
      </w:r>
      <w:r w:rsidR="000365C7" w:rsidRPr="005C4CBA">
        <w:rPr>
          <w:rFonts w:ascii="Arial" w:hAnsi="Arial" w:cs="Arial"/>
        </w:rPr>
        <w:t xml:space="preserve">1 једна потписана и оверена бланко </w:t>
      </w:r>
      <w:r w:rsidR="000365C7" w:rsidRPr="005C4CBA">
        <w:rPr>
          <w:rFonts w:ascii="Arial" w:hAnsi="Arial" w:cs="Arial"/>
          <w:lang w:val="sr-Cyrl-RS"/>
        </w:rPr>
        <w:t>сопствена</w:t>
      </w:r>
      <w:r w:rsidR="000365C7" w:rsidRPr="005C4CBA">
        <w:rPr>
          <w:rFonts w:ascii="Arial" w:hAnsi="Arial" w:cs="Arial"/>
        </w:rPr>
        <w:t xml:space="preserve"> меница као гаранција за </w:t>
      </w:r>
      <w:r w:rsidR="000365C7" w:rsidRPr="005C4CBA">
        <w:rPr>
          <w:rFonts w:ascii="Arial" w:hAnsi="Arial" w:cs="Arial"/>
          <w:lang w:val="sr-Cyrl-RS"/>
        </w:rPr>
        <w:t>добро извршење посла</w:t>
      </w:r>
      <w:r w:rsidR="000365C7" w:rsidRPr="005C4CBA">
        <w:rPr>
          <w:rFonts w:ascii="Arial" w:hAnsi="Arial" w:cs="Arial"/>
        </w:rPr>
        <w:t xml:space="preserve"> </w:t>
      </w:r>
    </w:p>
    <w:p w:rsidR="000365C7" w:rsidRPr="005C4CBA" w:rsidRDefault="000365C7" w:rsidP="005C4CBA">
      <w:pPr>
        <w:pStyle w:val="ListParagraph"/>
        <w:numPr>
          <w:ilvl w:val="0"/>
          <w:numId w:val="7"/>
        </w:numPr>
        <w:tabs>
          <w:tab w:val="left" w:pos="360"/>
        </w:tabs>
        <w:spacing w:before="0" w:after="0" w:line="240" w:lineRule="auto"/>
        <w:ind w:left="360"/>
        <w:rPr>
          <w:rFonts w:ascii="Arial" w:hAnsi="Arial" w:cs="Arial"/>
        </w:rPr>
      </w:pPr>
      <w:r w:rsidRPr="005C4CB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5C4CBA" w:rsidRDefault="000365C7" w:rsidP="005C4CBA">
      <w:pPr>
        <w:pStyle w:val="ListParagraph"/>
        <w:numPr>
          <w:ilvl w:val="0"/>
          <w:numId w:val="7"/>
        </w:numPr>
        <w:tabs>
          <w:tab w:val="left" w:pos="360"/>
        </w:tabs>
        <w:spacing w:before="0" w:after="0" w:line="240" w:lineRule="auto"/>
        <w:ind w:left="360"/>
        <w:rPr>
          <w:rFonts w:ascii="Arial" w:hAnsi="Arial" w:cs="Arial"/>
        </w:rPr>
      </w:pPr>
      <w:r w:rsidRPr="005C4CBA">
        <w:rPr>
          <w:rFonts w:ascii="Arial" w:hAnsi="Arial" w:cs="Arial"/>
        </w:rPr>
        <w:t xml:space="preserve">фотокопију ОП обрасца </w:t>
      </w:r>
    </w:p>
    <w:p w:rsidR="008476EC" w:rsidRPr="005C4CBA" w:rsidRDefault="000365C7" w:rsidP="005C4CBA">
      <w:pPr>
        <w:pStyle w:val="ListParagraph"/>
        <w:numPr>
          <w:ilvl w:val="0"/>
          <w:numId w:val="7"/>
        </w:numPr>
        <w:spacing w:before="0" w:after="0" w:line="240" w:lineRule="auto"/>
        <w:ind w:left="360"/>
        <w:rPr>
          <w:rFonts w:ascii="Arial" w:hAnsi="Arial" w:cs="Arial"/>
        </w:rPr>
      </w:pPr>
      <w:r w:rsidRPr="005C4CB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476EC" w:rsidRPr="005C4CBA">
        <w:rPr>
          <w:rFonts w:ascii="Arial" w:hAnsi="Arial" w:cs="Arial"/>
        </w:rPr>
        <w:t xml:space="preserve"> у складу са Одлуком о ближим условима, садржини и начину вођења регистра меница и овлашћења („Сл. гласник РС“, бр. 56/2011, 80/2015 ,76/2016 и 82/17)</w:t>
      </w:r>
    </w:p>
    <w:p w:rsidR="000365C7" w:rsidRPr="005C4CBA" w:rsidRDefault="000365C7" w:rsidP="005C4CBA">
      <w:pPr>
        <w:pStyle w:val="ListParagraph"/>
        <w:tabs>
          <w:tab w:val="left" w:pos="360"/>
        </w:tabs>
        <w:spacing w:before="0" w:after="0" w:line="240" w:lineRule="auto"/>
        <w:ind w:left="360"/>
        <w:rPr>
          <w:rFonts w:ascii="Arial" w:hAnsi="Arial" w:cs="Arial"/>
        </w:rPr>
      </w:pPr>
    </w:p>
    <w:p w:rsidR="001B0370" w:rsidRPr="005C4CBA" w:rsidRDefault="001B0370" w:rsidP="005C4CBA">
      <w:pPr>
        <w:tabs>
          <w:tab w:val="left" w:pos="360"/>
        </w:tabs>
        <w:spacing w:before="0"/>
        <w:ind w:left="360"/>
        <w:rPr>
          <w:rFonts w:cs="Arial"/>
        </w:rPr>
      </w:pPr>
    </w:p>
    <w:p w:rsidR="00CB3A88" w:rsidRPr="005C4CBA" w:rsidRDefault="00CB3A88" w:rsidP="005C4CBA">
      <w:pPr>
        <w:tabs>
          <w:tab w:val="left" w:pos="90"/>
        </w:tabs>
        <w:spacing w:before="0"/>
        <w:jc w:val="left"/>
        <w:rPr>
          <w:rFonts w:cs="Arial"/>
          <w:b/>
          <w:lang w:val="sr-Cyrl-RS"/>
        </w:rPr>
      </w:pPr>
      <w:r w:rsidRPr="005C4CBA">
        <w:rPr>
          <w:rFonts w:cs="Arial"/>
          <w:b/>
          <w:lang w:val="sr-Cyrl-RS"/>
        </w:rPr>
        <w:br w:type="page"/>
      </w:r>
    </w:p>
    <w:p w:rsidR="00C55463" w:rsidRPr="005C4CBA" w:rsidRDefault="00C55463" w:rsidP="005C4CBA">
      <w:pPr>
        <w:pStyle w:val="Heading2"/>
        <w:spacing w:before="0"/>
        <w:jc w:val="right"/>
        <w:rPr>
          <w:rFonts w:cs="Arial"/>
          <w:lang w:val="sr-Cyrl-RS"/>
        </w:rPr>
      </w:pPr>
      <w:r w:rsidRPr="005C4CBA">
        <w:rPr>
          <w:rFonts w:cs="Arial"/>
          <w:lang w:val="sr-Cyrl-RS"/>
        </w:rPr>
        <w:lastRenderedPageBreak/>
        <w:t xml:space="preserve">ПРИЛОГ </w:t>
      </w:r>
      <w:r w:rsidRPr="005C4CBA">
        <w:rPr>
          <w:rFonts w:cs="Arial"/>
        </w:rPr>
        <w:t xml:space="preserve"> </w:t>
      </w:r>
      <w:r w:rsidRPr="005C4CBA">
        <w:rPr>
          <w:rFonts w:cs="Arial"/>
          <w:lang w:val="sr-Cyrl-RS"/>
        </w:rPr>
        <w:t>4.</w:t>
      </w:r>
    </w:p>
    <w:p w:rsidR="00C55463" w:rsidRPr="005C4CBA" w:rsidRDefault="00C55463" w:rsidP="005C4CBA">
      <w:pPr>
        <w:spacing w:before="0"/>
        <w:jc w:val="right"/>
        <w:rPr>
          <w:rFonts w:cs="Arial"/>
          <w:b/>
        </w:rPr>
      </w:pPr>
    </w:p>
    <w:p w:rsidR="008476EC" w:rsidRPr="005C4CBA" w:rsidRDefault="00C55463" w:rsidP="005C4CBA">
      <w:pPr>
        <w:spacing w:before="0"/>
        <w:rPr>
          <w:rFonts w:cs="Arial"/>
          <w:lang w:val="sr-Cyrl-RS"/>
        </w:rPr>
      </w:pPr>
      <w:r w:rsidRPr="005C4CBA">
        <w:rPr>
          <w:rFonts w:cs="Arial"/>
        </w:rPr>
        <w:t>Нa oснoву oдрeдби Зaкoнa o мeници (Сл. лист ФНРJ бр. 104/46 и 18/58; Сл. лист СФРJ бр. 16/65, 54/70 и 57/89; Сл. лист СРJ бр. 46/96, Сл. лист СЦГ бр. 01/03 Уст. Повеља</w:t>
      </w:r>
      <w:r w:rsidRPr="005C4CBA">
        <w:rPr>
          <w:rFonts w:cs="Arial"/>
          <w:lang w:val="sr-Cyrl-RS"/>
        </w:rPr>
        <w:t>, Сл.лист РС 80/15</w:t>
      </w:r>
      <w:r w:rsidRPr="005C4CBA">
        <w:rPr>
          <w:rFonts w:cs="Arial"/>
        </w:rPr>
        <w:t xml:space="preserve">) и Зaкoнa o </w:t>
      </w:r>
      <w:r w:rsidRPr="005C4CBA">
        <w:rPr>
          <w:rFonts w:cs="Arial"/>
          <w:lang w:val="sr-Cyrl-RS"/>
        </w:rPr>
        <w:t>платним услугама</w:t>
      </w:r>
      <w:r w:rsidR="008476EC" w:rsidRPr="005C4CBA">
        <w:rPr>
          <w:rFonts w:cs="Arial"/>
        </w:rPr>
        <w:t xml:space="preserve"> ( Сл. гласник .РС.број 139/2014).</w:t>
      </w:r>
    </w:p>
    <w:p w:rsidR="00C55463" w:rsidRPr="005C4CBA" w:rsidRDefault="00C55463" w:rsidP="005C4CBA">
      <w:pPr>
        <w:spacing w:before="0"/>
        <w:rPr>
          <w:rFonts w:cs="Arial"/>
          <w:lang w:val="sr-Cyrl-RS"/>
        </w:rPr>
      </w:pPr>
      <w:r w:rsidRPr="005C4CBA">
        <w:rPr>
          <w:rFonts w:cs="Arial"/>
        </w:rPr>
        <w:t xml:space="preserve"> (</w:t>
      </w:r>
      <w:r w:rsidR="008476EC" w:rsidRPr="005C4CBA">
        <w:rPr>
          <w:rFonts w:cs="Arial"/>
          <w:lang w:val="sr-Cyrl-RS"/>
        </w:rPr>
        <w:t>-</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(напомена: не доставља се у понуди)</w:t>
      </w:r>
    </w:p>
    <w:p w:rsidR="00C55463" w:rsidRPr="005C4CBA" w:rsidRDefault="00C55463" w:rsidP="005C4CBA">
      <w:pPr>
        <w:spacing w:before="0"/>
        <w:rPr>
          <w:rFonts w:cs="Arial"/>
        </w:rPr>
      </w:pPr>
    </w:p>
    <w:p w:rsidR="00C55463" w:rsidRPr="005C4CBA" w:rsidRDefault="00C55463" w:rsidP="005C4CBA">
      <w:pPr>
        <w:spacing w:before="0"/>
        <w:rPr>
          <w:rFonts w:cs="Arial"/>
          <w:lang w:val="ru-RU"/>
        </w:rPr>
      </w:pPr>
      <w:r w:rsidRPr="005C4CBA">
        <w:rPr>
          <w:rFonts w:cs="Arial"/>
        </w:rPr>
        <w:t xml:space="preserve">ДУЖНИК:  </w:t>
      </w:r>
      <w:r w:rsidRPr="005C4CBA">
        <w:rPr>
          <w:rFonts w:cs="Arial"/>
          <w:lang w:val="ru-RU"/>
        </w:rPr>
        <w:t>…………………………………………………………………………........................</w:t>
      </w:r>
    </w:p>
    <w:p w:rsidR="00C55463" w:rsidRPr="005C4CBA" w:rsidRDefault="00C55463" w:rsidP="005C4CBA">
      <w:pPr>
        <w:spacing w:before="0"/>
        <w:rPr>
          <w:rFonts w:cs="Arial"/>
        </w:rPr>
      </w:pPr>
      <w:r w:rsidRPr="005C4CBA">
        <w:rPr>
          <w:rFonts w:cs="Arial"/>
        </w:rPr>
        <w:t>(назив и седиште Понуђача)</w:t>
      </w:r>
    </w:p>
    <w:p w:rsidR="00C55463" w:rsidRPr="005C4CBA" w:rsidRDefault="00C55463" w:rsidP="005C4CBA">
      <w:pPr>
        <w:spacing w:before="0"/>
        <w:rPr>
          <w:rFonts w:cs="Arial"/>
        </w:rPr>
      </w:pPr>
      <w:r w:rsidRPr="005C4CBA">
        <w:rPr>
          <w:rFonts w:cs="Arial"/>
        </w:rPr>
        <w:t>МАТИЧНИ БРОЈ ДУЖНИКА (Понуђача): ..................................................................</w:t>
      </w:r>
    </w:p>
    <w:p w:rsidR="00C55463" w:rsidRPr="005C4CBA" w:rsidRDefault="00C55463" w:rsidP="005C4CBA">
      <w:pPr>
        <w:spacing w:before="0"/>
        <w:rPr>
          <w:rFonts w:cs="Arial"/>
        </w:rPr>
      </w:pPr>
      <w:r w:rsidRPr="005C4CBA">
        <w:rPr>
          <w:rFonts w:cs="Arial"/>
        </w:rPr>
        <w:t>ТЕКУЋИ РАЧУН ДУЖНИКА (Понуђача): ...................................................................</w:t>
      </w:r>
    </w:p>
    <w:p w:rsidR="00C55463" w:rsidRPr="005C4CBA" w:rsidRDefault="00C55463" w:rsidP="005C4CBA">
      <w:pPr>
        <w:spacing w:before="0"/>
        <w:rPr>
          <w:rFonts w:cs="Arial"/>
        </w:rPr>
      </w:pPr>
      <w:r w:rsidRPr="005C4CBA">
        <w:rPr>
          <w:rFonts w:cs="Arial"/>
        </w:rPr>
        <w:t>ПИБ ДУЖНИКА (Понуђача): ........................................................................................</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и з д а ј е  д а н а ............................ године</w:t>
      </w:r>
    </w:p>
    <w:p w:rsidR="00C55463" w:rsidRPr="005C4CBA" w:rsidRDefault="00C55463" w:rsidP="005C4CBA">
      <w:pPr>
        <w:spacing w:before="0"/>
        <w:rPr>
          <w:rFonts w:cs="Arial"/>
        </w:rPr>
      </w:pPr>
    </w:p>
    <w:p w:rsidR="00C55463" w:rsidRPr="005C4CBA" w:rsidRDefault="00C55463" w:rsidP="005C4CBA">
      <w:pPr>
        <w:spacing w:before="0"/>
        <w:rPr>
          <w:rFonts w:cs="Arial"/>
        </w:rPr>
      </w:pPr>
    </w:p>
    <w:p w:rsidR="00C55463" w:rsidRPr="005C4CBA" w:rsidRDefault="00C55463" w:rsidP="005C4CBA">
      <w:pPr>
        <w:spacing w:before="0"/>
        <w:jc w:val="center"/>
        <w:rPr>
          <w:rFonts w:cs="Arial"/>
          <w:b/>
        </w:rPr>
      </w:pPr>
      <w:r w:rsidRPr="005C4CBA">
        <w:rPr>
          <w:rFonts w:cs="Arial"/>
          <w:b/>
        </w:rPr>
        <w:t xml:space="preserve">МЕНИЧНО ПИСМО – ОВЛАШЋЕЊЕ ЗА КОРИСНИКА  БЛАНКО </w:t>
      </w:r>
      <w:r w:rsidRPr="005C4CBA">
        <w:rPr>
          <w:rFonts w:cs="Arial"/>
          <w:b/>
          <w:lang w:val="sr-Cyrl-RS"/>
        </w:rPr>
        <w:t>СОПСТВЕНЕ</w:t>
      </w:r>
      <w:r w:rsidRPr="005C4CBA">
        <w:rPr>
          <w:rFonts w:cs="Arial"/>
          <w:b/>
        </w:rPr>
        <w:t xml:space="preserve"> МЕНИЦЕ</w:t>
      </w:r>
    </w:p>
    <w:p w:rsidR="00C55463" w:rsidRPr="005C4CBA" w:rsidRDefault="00C55463" w:rsidP="005C4CBA">
      <w:pPr>
        <w:spacing w:before="0"/>
        <w:rPr>
          <w:rFonts w:cs="Arial"/>
        </w:rPr>
      </w:pPr>
    </w:p>
    <w:p w:rsidR="00C55463" w:rsidRPr="005C4CBA" w:rsidRDefault="00C55463" w:rsidP="005C4CBA">
      <w:pPr>
        <w:pStyle w:val="Bodytext60"/>
        <w:shd w:val="clear" w:color="auto" w:fill="auto"/>
        <w:tabs>
          <w:tab w:val="left" w:pos="90"/>
          <w:tab w:val="left" w:leader="underscore" w:pos="9244"/>
        </w:tabs>
        <w:spacing w:before="0" w:after="0" w:line="240" w:lineRule="auto"/>
        <w:jc w:val="both"/>
        <w:rPr>
          <w:rFonts w:cs="Arial"/>
          <w:b w:val="0"/>
          <w:sz w:val="22"/>
          <w:szCs w:val="22"/>
        </w:rPr>
      </w:pPr>
      <w:r w:rsidRPr="005C4CBA">
        <w:rPr>
          <w:rFonts w:cs="Arial"/>
          <w:b w:val="0"/>
          <w:sz w:val="22"/>
          <w:szCs w:val="22"/>
        </w:rPr>
        <w:t>КОРИСНИК - ПОВЕРИЛАЦ:</w:t>
      </w:r>
      <w:r w:rsidRPr="005C4CBA">
        <w:rPr>
          <w:rFonts w:cs="Arial"/>
          <w:b w:val="0"/>
          <w:sz w:val="22"/>
          <w:szCs w:val="22"/>
          <w:lang w:val="sr-Cyrl-RS"/>
        </w:rPr>
        <w:t xml:space="preserve"> </w:t>
      </w:r>
      <w:r w:rsidRPr="005C4CBA">
        <w:rPr>
          <w:rFonts w:cs="Arial"/>
          <w:b w:val="0"/>
          <w:sz w:val="22"/>
          <w:szCs w:val="22"/>
        </w:rPr>
        <w:t xml:space="preserve">Јавно предузеће „Електроприведа Србије“ </w:t>
      </w:r>
      <w:r w:rsidRPr="005C4CBA">
        <w:rPr>
          <w:rFonts w:cs="Arial"/>
          <w:b w:val="0"/>
          <w:sz w:val="22"/>
          <w:szCs w:val="22"/>
          <w:lang w:val="sr-Cyrl-RS"/>
        </w:rPr>
        <w:t>Београд, Улица Балканска број 13</w:t>
      </w:r>
      <w:r w:rsidRPr="005C4CBA">
        <w:rPr>
          <w:rFonts w:cs="Arial"/>
          <w:b w:val="0"/>
          <w:sz w:val="22"/>
          <w:szCs w:val="22"/>
        </w:rPr>
        <w:t>,</w:t>
      </w:r>
      <w:r w:rsidRPr="005C4CBA">
        <w:rPr>
          <w:rFonts w:cs="Arial"/>
          <w:b w:val="0"/>
          <w:sz w:val="22"/>
          <w:szCs w:val="22"/>
          <w:lang w:val="sr-Cyrl-RS"/>
        </w:rPr>
        <w:t xml:space="preserve"> </w:t>
      </w:r>
      <w:r w:rsidRPr="005C4CBA">
        <w:rPr>
          <w:rFonts w:cs="Arial"/>
          <w:b w:val="0"/>
          <w:sz w:val="22"/>
          <w:szCs w:val="22"/>
        </w:rPr>
        <w:t xml:space="preserve">11000 Београд, Матични број 20053658, ПИБ 103920327, бр. Тек. рачуна: 160-700-13 Banka Intesa, </w:t>
      </w:r>
    </w:p>
    <w:p w:rsidR="00C55463" w:rsidRPr="005C4CBA" w:rsidRDefault="00C55463" w:rsidP="005C4CBA">
      <w:pPr>
        <w:pStyle w:val="Bodytext60"/>
        <w:shd w:val="clear" w:color="auto" w:fill="auto"/>
        <w:tabs>
          <w:tab w:val="left" w:pos="1418"/>
          <w:tab w:val="left" w:leader="underscore" w:pos="9244"/>
        </w:tabs>
        <w:spacing w:before="0" w:after="0" w:line="240" w:lineRule="auto"/>
        <w:ind w:left="1440" w:hanging="1440"/>
        <w:jc w:val="both"/>
        <w:rPr>
          <w:rFonts w:cs="Arial"/>
          <w:sz w:val="22"/>
          <w:szCs w:val="22"/>
        </w:rPr>
      </w:pPr>
    </w:p>
    <w:p w:rsidR="00C55463" w:rsidRPr="005C4CBA" w:rsidRDefault="00C55463" w:rsidP="005C4CBA">
      <w:pPr>
        <w:spacing w:before="0"/>
        <w:rPr>
          <w:rFonts w:cs="Arial"/>
        </w:rPr>
      </w:pPr>
      <w:r w:rsidRPr="005C4CBA">
        <w:rPr>
          <w:rFonts w:cs="Arial"/>
        </w:rPr>
        <w:t xml:space="preserve">Предајемо вам 1 (једну) потписану и оверену, бланко  </w:t>
      </w:r>
      <w:r w:rsidRPr="005C4CBA">
        <w:rPr>
          <w:rFonts w:cs="Arial"/>
          <w:lang w:val="sr-Cyrl-RS"/>
        </w:rPr>
        <w:t>сопствену</w:t>
      </w:r>
      <w:r w:rsidRPr="005C4CBA">
        <w:rPr>
          <w:rFonts w:cs="Arial"/>
        </w:rPr>
        <w:t xml:space="preserve">  меницу</w:t>
      </w:r>
      <w:r w:rsidRPr="005C4CBA">
        <w:rPr>
          <w:rFonts w:cs="Arial"/>
          <w:lang w:val="sr-Cyrl-RS"/>
        </w:rPr>
        <w:t xml:space="preserve"> која је неопозива, без права протеста и наплатива на први позив</w:t>
      </w:r>
      <w:r w:rsidRPr="005C4CBA">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Pr="005C4CBA">
        <w:rPr>
          <w:rFonts w:cs="Arial"/>
          <w:lang w:val="sr-Cyrl-RS"/>
        </w:rPr>
        <w:t xml:space="preserve"> Београд</w:t>
      </w:r>
      <w:r w:rsidRPr="005C4CBA">
        <w:rPr>
          <w:rFonts w:cs="Arial"/>
        </w:rPr>
        <w:t xml:space="preserve"> </w:t>
      </w:r>
      <w:r w:rsidR="00C35679" w:rsidRPr="005C4CBA">
        <w:rPr>
          <w:rFonts w:cs="Arial"/>
          <w:lang w:val="sr-Cyrl-RS"/>
        </w:rPr>
        <w:t>Балканска броој 13</w:t>
      </w:r>
      <w:r w:rsidRPr="005C4CBA">
        <w:rPr>
          <w:rFonts w:cs="Arial"/>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w:t>
      </w:r>
      <w:r w:rsidRPr="00501118">
        <w:rPr>
          <w:rFonts w:cs="Arial"/>
          <w:b/>
        </w:rPr>
        <w:t>5%</w:t>
      </w:r>
      <w:r w:rsidR="00C35679" w:rsidRPr="005C4CBA">
        <w:rPr>
          <w:rFonts w:cs="Arial"/>
          <w:lang w:val="sr-Cyrl-RS"/>
        </w:rPr>
        <w:t xml:space="preserve"> (словима: пет)</w:t>
      </w:r>
      <w:r w:rsidRPr="005C4CBA">
        <w:rPr>
          <w:rFonts w:cs="Arial"/>
        </w:rPr>
        <w:t xml:space="preserve"> вредности </w:t>
      </w:r>
      <w:r w:rsidR="006449D0" w:rsidRPr="005C4CBA">
        <w:rPr>
          <w:rFonts w:cs="Arial"/>
          <w:i/>
          <w:lang w:val="sr-Cyrl-RS"/>
        </w:rPr>
        <w:t xml:space="preserve">појединачног уговра </w:t>
      </w:r>
      <w:r w:rsidRPr="005C4CBA">
        <w:rPr>
          <w:rFonts w:cs="Arial"/>
        </w:rPr>
        <w:t>без ПДВ уколико ________________________</w:t>
      </w:r>
      <w:r w:rsidRPr="005C4CBA">
        <w:rPr>
          <w:rFonts w:cs="Arial"/>
          <w:lang w:val="sr-Cyrl-RS"/>
        </w:rPr>
        <w:t xml:space="preserve"> </w:t>
      </w:r>
      <w:r w:rsidRPr="005C4CBA">
        <w:rPr>
          <w:rFonts w:cs="Arial"/>
        </w:rPr>
        <w:t>(назив дужника), као дужник не отклони недостатке у гарантном року.</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Издата Бланко соло меница серијски број</w:t>
      </w:r>
      <w:r w:rsidR="006449D0" w:rsidRPr="005C4CBA">
        <w:rPr>
          <w:rFonts w:cs="Arial"/>
          <w:lang w:val="sr-Cyrl-RS"/>
        </w:rPr>
        <w:t xml:space="preserve"> </w:t>
      </w:r>
      <w:r w:rsidRPr="005C4CBA">
        <w:rPr>
          <w:rFonts w:cs="Arial"/>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5C4CBA">
        <w:rPr>
          <w:rFonts w:cs="Arial"/>
          <w:lang w:val="sr-Cyrl-RS"/>
        </w:rPr>
        <w:t xml:space="preserve">30 </w:t>
      </w:r>
      <w:r w:rsidRPr="005C4CBA">
        <w:rPr>
          <w:rFonts w:cs="Arial"/>
        </w:rPr>
        <w:t>(</w:t>
      </w:r>
      <w:r w:rsidR="006449D0" w:rsidRPr="005C4CBA">
        <w:rPr>
          <w:rFonts w:cs="Arial"/>
          <w:lang w:val="sr-Cyrl-RS"/>
        </w:rPr>
        <w:t>словима: тридесет</w:t>
      </w:r>
      <w:r w:rsidRPr="005C4CBA">
        <w:rPr>
          <w:rFonts w:cs="Arial"/>
        </w:rPr>
        <w:t xml:space="preserve">) дана од уговореног рока с тим да евентуални продужетак </w:t>
      </w:r>
      <w:r w:rsidRPr="005C4CBA">
        <w:rPr>
          <w:rFonts w:cs="Arial"/>
          <w:lang w:val="sr-Cyrl-RS"/>
        </w:rPr>
        <w:t xml:space="preserve">гарантног </w:t>
      </w:r>
      <w:r w:rsidRPr="005C4CBA">
        <w:rPr>
          <w:rFonts w:cs="Arial"/>
        </w:rPr>
        <w:t xml:space="preserve">рока има за последицу и продужење рока важења менице и меничног овлашћења, за исти број дана за који ће бити продужен и рок </w:t>
      </w:r>
      <w:r w:rsidRPr="005C4CBA">
        <w:rPr>
          <w:rFonts w:cs="Arial"/>
          <w:lang w:val="sr-Cyrl-RS"/>
        </w:rPr>
        <w:t>пружања услуга</w:t>
      </w:r>
      <w:r w:rsidRPr="005C4CBA">
        <w:rPr>
          <w:rFonts w:cs="Arial"/>
        </w:rPr>
        <w:t>.</w:t>
      </w:r>
    </w:p>
    <w:p w:rsidR="00C55463" w:rsidRPr="005C4CBA" w:rsidRDefault="00C55463" w:rsidP="005C4CBA">
      <w:pPr>
        <w:spacing w:before="0"/>
        <w:rPr>
          <w:rFonts w:cs="Arial"/>
        </w:rPr>
      </w:pPr>
      <w:r w:rsidRPr="005C4CBA">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 xml:space="preserve">Меница је важећа и у случају да у току трајања реализације </w:t>
      </w:r>
      <w:r w:rsidRPr="005C4CBA">
        <w:rPr>
          <w:rFonts w:cs="Arial"/>
          <w:lang w:val="sr-Cyrl-RS"/>
        </w:rPr>
        <w:t>наведеног оквирног споразума</w:t>
      </w:r>
      <w:r w:rsidRPr="005C4CBA">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Меница је потписана од стране овлашћеног лица за заступање Дужника _____________________(унети име и презиме овлашћеног лица).</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C55463" w:rsidRPr="005C4CBA" w:rsidRDefault="00C55463" w:rsidP="005C4CBA">
      <w:pPr>
        <w:spacing w:before="0"/>
        <w:rPr>
          <w:rFonts w:cs="Arial"/>
        </w:rPr>
      </w:pPr>
      <w:r w:rsidRPr="005C4CBA">
        <w:rPr>
          <w:rFonts w:cs="Arial"/>
        </w:rPr>
        <w:t xml:space="preserve">Место и датум издавања Овлашћења          </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9D0" w:rsidRPr="005C4CBA" w:rsidTr="00A572B1">
        <w:trPr>
          <w:jc w:val="center"/>
        </w:trPr>
        <w:tc>
          <w:tcPr>
            <w:tcW w:w="3882" w:type="dxa"/>
          </w:tcPr>
          <w:p w:rsidR="00C55463" w:rsidRPr="005C4CBA" w:rsidRDefault="00C55463" w:rsidP="005C4CBA">
            <w:pPr>
              <w:spacing w:before="0"/>
              <w:jc w:val="center"/>
              <w:rPr>
                <w:rFonts w:cs="Arial"/>
              </w:rPr>
            </w:pPr>
            <w:r w:rsidRPr="005C4CBA">
              <w:rPr>
                <w:rFonts w:cs="Arial"/>
              </w:rPr>
              <w:t>Датум:</w:t>
            </w:r>
          </w:p>
        </w:tc>
        <w:tc>
          <w:tcPr>
            <w:tcW w:w="2127" w:type="dxa"/>
          </w:tcPr>
          <w:p w:rsidR="00C55463" w:rsidRPr="005C4CBA" w:rsidRDefault="00C55463" w:rsidP="005C4CBA">
            <w:pPr>
              <w:spacing w:before="0"/>
              <w:jc w:val="center"/>
              <w:rPr>
                <w:rFonts w:cs="Arial"/>
                <w:lang w:val="ru-RU"/>
              </w:rPr>
            </w:pPr>
          </w:p>
        </w:tc>
        <w:tc>
          <w:tcPr>
            <w:tcW w:w="4022" w:type="dxa"/>
          </w:tcPr>
          <w:p w:rsidR="00C55463" w:rsidRPr="005C4CBA" w:rsidRDefault="00C55463" w:rsidP="005C4CBA">
            <w:pPr>
              <w:spacing w:before="0"/>
              <w:jc w:val="center"/>
              <w:rPr>
                <w:rFonts w:cs="Arial"/>
                <w:lang w:val="ru-RU"/>
              </w:rPr>
            </w:pPr>
            <w:r w:rsidRPr="005C4CBA">
              <w:rPr>
                <w:rFonts w:cs="Arial"/>
              </w:rPr>
              <w:t>Понуђач</w:t>
            </w:r>
            <w:r w:rsidRPr="005C4CBA">
              <w:rPr>
                <w:rFonts w:cs="Arial"/>
                <w:lang w:val="ru-RU"/>
              </w:rPr>
              <w:t>:</w:t>
            </w:r>
          </w:p>
        </w:tc>
      </w:tr>
      <w:tr w:rsidR="006449D0" w:rsidRPr="005C4CBA" w:rsidTr="00A572B1">
        <w:trPr>
          <w:jc w:val="center"/>
        </w:trPr>
        <w:tc>
          <w:tcPr>
            <w:tcW w:w="3882" w:type="dxa"/>
          </w:tcPr>
          <w:p w:rsidR="00C55463" w:rsidRPr="005C4CBA" w:rsidRDefault="00C55463" w:rsidP="005C4CBA">
            <w:pPr>
              <w:spacing w:before="0"/>
              <w:jc w:val="center"/>
              <w:rPr>
                <w:rFonts w:cs="Arial"/>
              </w:rPr>
            </w:pPr>
          </w:p>
        </w:tc>
        <w:tc>
          <w:tcPr>
            <w:tcW w:w="2127" w:type="dxa"/>
          </w:tcPr>
          <w:p w:rsidR="00C55463" w:rsidRPr="005C4CBA" w:rsidRDefault="00C55463" w:rsidP="005C4CBA">
            <w:pPr>
              <w:spacing w:before="0"/>
              <w:jc w:val="center"/>
              <w:rPr>
                <w:rFonts w:cs="Arial"/>
              </w:rPr>
            </w:pPr>
            <w:r w:rsidRPr="005C4CBA">
              <w:rPr>
                <w:rFonts w:cs="Arial"/>
              </w:rPr>
              <w:t>М.П.</w:t>
            </w:r>
          </w:p>
        </w:tc>
        <w:tc>
          <w:tcPr>
            <w:tcW w:w="4022" w:type="dxa"/>
          </w:tcPr>
          <w:p w:rsidR="00C55463" w:rsidRPr="005C4CBA" w:rsidRDefault="00C55463" w:rsidP="005C4CBA">
            <w:pPr>
              <w:spacing w:before="0"/>
              <w:jc w:val="center"/>
              <w:rPr>
                <w:rFonts w:cs="Arial"/>
                <w:lang w:val="ru-RU"/>
              </w:rPr>
            </w:pPr>
          </w:p>
        </w:tc>
      </w:tr>
      <w:tr w:rsidR="006449D0" w:rsidRPr="005C4CBA" w:rsidTr="00A572B1">
        <w:trPr>
          <w:jc w:val="center"/>
        </w:trPr>
        <w:tc>
          <w:tcPr>
            <w:tcW w:w="3882" w:type="dxa"/>
            <w:tcBorders>
              <w:bottom w:val="single" w:sz="4" w:space="0" w:color="auto"/>
            </w:tcBorders>
          </w:tcPr>
          <w:p w:rsidR="00C55463" w:rsidRPr="005C4CBA" w:rsidRDefault="00C55463" w:rsidP="005C4CBA">
            <w:pPr>
              <w:spacing w:before="0"/>
              <w:jc w:val="center"/>
              <w:rPr>
                <w:rFonts w:cs="Arial"/>
              </w:rPr>
            </w:pPr>
          </w:p>
        </w:tc>
        <w:tc>
          <w:tcPr>
            <w:tcW w:w="2127" w:type="dxa"/>
          </w:tcPr>
          <w:p w:rsidR="00C55463" w:rsidRPr="005C4CBA" w:rsidRDefault="00C55463" w:rsidP="005C4CBA">
            <w:pPr>
              <w:spacing w:before="0"/>
              <w:jc w:val="center"/>
              <w:rPr>
                <w:rFonts w:cs="Arial"/>
                <w:lang w:val="ru-RU"/>
              </w:rPr>
            </w:pPr>
          </w:p>
        </w:tc>
        <w:tc>
          <w:tcPr>
            <w:tcW w:w="4022" w:type="dxa"/>
            <w:tcBorders>
              <w:bottom w:val="single" w:sz="4" w:space="0" w:color="auto"/>
            </w:tcBorders>
          </w:tcPr>
          <w:p w:rsidR="00C55463" w:rsidRPr="005C4CBA" w:rsidRDefault="00C55463" w:rsidP="005C4CBA">
            <w:pPr>
              <w:spacing w:before="0"/>
              <w:jc w:val="center"/>
              <w:rPr>
                <w:rFonts w:cs="Arial"/>
                <w:lang w:val="ru-RU"/>
              </w:rPr>
            </w:pPr>
          </w:p>
        </w:tc>
      </w:tr>
    </w:tbl>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 xml:space="preserve">                                                                                                 Потпис овлашћеног лица</w:t>
      </w:r>
    </w:p>
    <w:p w:rsidR="00C55463" w:rsidRPr="005C4CBA" w:rsidRDefault="00C55463" w:rsidP="005C4CBA">
      <w:pPr>
        <w:spacing w:before="0"/>
        <w:rPr>
          <w:rFonts w:cs="Arial"/>
        </w:rPr>
      </w:pPr>
    </w:p>
    <w:p w:rsidR="00C55463" w:rsidRPr="005C4CBA" w:rsidRDefault="00C55463" w:rsidP="005C4CBA">
      <w:pPr>
        <w:spacing w:before="0"/>
        <w:rPr>
          <w:rFonts w:cs="Arial"/>
        </w:rPr>
      </w:pPr>
      <w:r w:rsidRPr="005C4CBA">
        <w:rPr>
          <w:rFonts w:cs="Arial"/>
        </w:rPr>
        <w:t>Прилог:</w:t>
      </w:r>
    </w:p>
    <w:p w:rsidR="00C55463" w:rsidRPr="005C4CBA" w:rsidRDefault="00C55463" w:rsidP="005C4CBA">
      <w:pPr>
        <w:pStyle w:val="ListParagraph"/>
        <w:numPr>
          <w:ilvl w:val="0"/>
          <w:numId w:val="7"/>
        </w:numPr>
        <w:spacing w:before="0" w:after="0" w:line="240" w:lineRule="auto"/>
        <w:rPr>
          <w:rFonts w:ascii="Arial" w:hAnsi="Arial" w:cs="Arial"/>
        </w:rPr>
      </w:pPr>
      <w:r w:rsidRPr="005C4CBA">
        <w:rPr>
          <w:rFonts w:ascii="Arial" w:hAnsi="Arial" w:cs="Arial"/>
        </w:rPr>
        <w:t xml:space="preserve"> 1 једна потписана и оверена бланко </w:t>
      </w:r>
      <w:r w:rsidRPr="005C4CBA">
        <w:rPr>
          <w:rFonts w:ascii="Arial" w:hAnsi="Arial" w:cs="Arial"/>
          <w:lang w:val="sr-Cyrl-RS"/>
        </w:rPr>
        <w:t>сопствена</w:t>
      </w:r>
      <w:r w:rsidRPr="005C4CBA">
        <w:rPr>
          <w:rFonts w:ascii="Arial" w:hAnsi="Arial" w:cs="Arial"/>
        </w:rPr>
        <w:t xml:space="preserve"> меница као гаранција за </w:t>
      </w:r>
      <w:r w:rsidRPr="005C4CBA">
        <w:rPr>
          <w:rFonts w:ascii="Arial" w:hAnsi="Arial" w:cs="Arial"/>
          <w:lang w:val="sr-Cyrl-RS"/>
        </w:rPr>
        <w:t>отклањање недостатака у гарантном року</w:t>
      </w:r>
      <w:r w:rsidRPr="005C4CBA">
        <w:rPr>
          <w:rFonts w:ascii="Arial" w:hAnsi="Arial" w:cs="Arial"/>
        </w:rPr>
        <w:t xml:space="preserve"> </w:t>
      </w:r>
    </w:p>
    <w:p w:rsidR="00C55463" w:rsidRPr="005C4CBA" w:rsidRDefault="00C55463" w:rsidP="005C4CBA">
      <w:pPr>
        <w:pStyle w:val="ListParagraph"/>
        <w:numPr>
          <w:ilvl w:val="0"/>
          <w:numId w:val="7"/>
        </w:numPr>
        <w:spacing w:before="0" w:after="0" w:line="240" w:lineRule="auto"/>
        <w:rPr>
          <w:rFonts w:ascii="Arial" w:hAnsi="Arial" w:cs="Arial"/>
        </w:rPr>
      </w:pPr>
      <w:r w:rsidRPr="005C4CB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55463" w:rsidRPr="005C4CBA" w:rsidRDefault="00C55463" w:rsidP="005C4CBA">
      <w:pPr>
        <w:pStyle w:val="ListParagraph"/>
        <w:numPr>
          <w:ilvl w:val="0"/>
          <w:numId w:val="7"/>
        </w:numPr>
        <w:spacing w:before="0" w:after="0" w:line="240" w:lineRule="auto"/>
        <w:rPr>
          <w:rFonts w:ascii="Arial" w:hAnsi="Arial" w:cs="Arial"/>
        </w:rPr>
      </w:pPr>
      <w:r w:rsidRPr="005C4CBA">
        <w:rPr>
          <w:rFonts w:ascii="Arial" w:hAnsi="Arial" w:cs="Arial"/>
        </w:rPr>
        <w:t xml:space="preserve">фотокопију ОП обрасца </w:t>
      </w:r>
    </w:p>
    <w:p w:rsidR="008476EC" w:rsidRPr="005C4CBA" w:rsidRDefault="00C55463" w:rsidP="005C4CBA">
      <w:pPr>
        <w:pStyle w:val="ListParagraph"/>
        <w:numPr>
          <w:ilvl w:val="0"/>
          <w:numId w:val="7"/>
        </w:numPr>
        <w:spacing w:before="0" w:after="0" w:line="240" w:lineRule="auto"/>
        <w:rPr>
          <w:rFonts w:ascii="Arial" w:hAnsi="Arial" w:cs="Arial"/>
        </w:rPr>
      </w:pPr>
      <w:r w:rsidRPr="005C4CB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476EC" w:rsidRPr="005C4CBA">
        <w:rPr>
          <w:rFonts w:ascii="Arial" w:hAnsi="Arial" w:cs="Arial"/>
        </w:rPr>
        <w:t xml:space="preserve"> у складу са Одлуком о ближим условима, садржини и начину вођења регистра меница и овлашћења („Сл. гласник РС“, бр. 56/2011, 80/2015 ,76/2016 и 82/17)</w:t>
      </w:r>
    </w:p>
    <w:p w:rsidR="00C55463" w:rsidRPr="005C4CBA" w:rsidRDefault="00C55463" w:rsidP="005C4CBA">
      <w:pPr>
        <w:spacing w:before="0"/>
        <w:rPr>
          <w:rFonts w:eastAsia="Calibri" w:cs="Arial"/>
          <w:color w:val="00B0F0"/>
        </w:rPr>
      </w:pPr>
    </w:p>
    <w:p w:rsidR="006449D0" w:rsidRPr="005C4CBA" w:rsidRDefault="006449D0" w:rsidP="005C4CBA">
      <w:pPr>
        <w:spacing w:before="0"/>
        <w:jc w:val="left"/>
        <w:rPr>
          <w:rFonts w:cs="Arial"/>
          <w:b/>
          <w:lang w:eastAsia="ar-SA"/>
        </w:rPr>
      </w:pPr>
      <w:r w:rsidRPr="005C4CBA">
        <w:rPr>
          <w:rFonts w:cs="Arial"/>
        </w:rPr>
        <w:br w:type="page"/>
      </w:r>
    </w:p>
    <w:p w:rsidR="00C55463" w:rsidRPr="005C4CBA" w:rsidRDefault="00C55463" w:rsidP="005C4CBA">
      <w:pPr>
        <w:pStyle w:val="Heading2"/>
        <w:spacing w:before="0"/>
        <w:jc w:val="right"/>
        <w:rPr>
          <w:rFonts w:cs="Arial"/>
          <w:b w:val="0"/>
          <w:lang w:val="sr-Cyrl-RS"/>
        </w:rPr>
      </w:pPr>
      <w:r w:rsidRPr="005C4CBA">
        <w:rPr>
          <w:rFonts w:cs="Arial"/>
        </w:rPr>
        <w:lastRenderedPageBreak/>
        <w:t>ПРИЛОГ 5</w:t>
      </w:r>
      <w:r w:rsidRPr="005C4CBA">
        <w:rPr>
          <w:rFonts w:cs="Arial"/>
          <w:lang w:val="sr-Cyrl-RS"/>
        </w:rPr>
        <w:t>.</w:t>
      </w:r>
    </w:p>
    <w:p w:rsidR="00AD1279" w:rsidRPr="005C4CBA" w:rsidRDefault="00AD1279" w:rsidP="005C4CBA">
      <w:pPr>
        <w:spacing w:before="0"/>
        <w:rPr>
          <w:rFonts w:cs="Arial"/>
        </w:rPr>
      </w:pP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r w:rsidRPr="005C4CBA">
        <w:rPr>
          <w:rFonts w:cs="Arial"/>
        </w:rPr>
        <w:t xml:space="preserve">ЗАПИСНИК О ПРУЖЕНИМ УСЛУГАМА </w:t>
      </w:r>
    </w:p>
    <w:p w:rsidR="00AD1279" w:rsidRPr="005C4CBA" w:rsidRDefault="00AD1279" w:rsidP="005C4CBA">
      <w:pPr>
        <w:tabs>
          <w:tab w:val="left" w:pos="90"/>
        </w:tabs>
        <w:spacing w:before="0"/>
        <w:rPr>
          <w:rFonts w:cs="Arial"/>
          <w:lang w:val="sr-Latn-RS"/>
        </w:rPr>
      </w:pPr>
    </w:p>
    <w:p w:rsidR="00AD1279" w:rsidRPr="005C4CBA" w:rsidRDefault="00AD1279" w:rsidP="005C4CBA">
      <w:pPr>
        <w:tabs>
          <w:tab w:val="left" w:pos="90"/>
        </w:tabs>
        <w:spacing w:before="0"/>
        <w:rPr>
          <w:rFonts w:cs="Arial"/>
        </w:rPr>
      </w:pPr>
      <w:r w:rsidRPr="005C4CBA">
        <w:rPr>
          <w:rFonts w:cs="Arial"/>
        </w:rPr>
        <w:t>Датум ___________</w:t>
      </w:r>
    </w:p>
    <w:p w:rsidR="00AD1279" w:rsidRPr="005C4CBA" w:rsidRDefault="00AD1279" w:rsidP="005C4CBA">
      <w:pPr>
        <w:tabs>
          <w:tab w:val="left" w:pos="90"/>
        </w:tabs>
        <w:spacing w:before="0"/>
        <w:rPr>
          <w:rFonts w:cs="Arial"/>
        </w:rPr>
      </w:pPr>
    </w:p>
    <w:p w:rsidR="00212A5F" w:rsidRPr="005C4CBA" w:rsidRDefault="00AD1279" w:rsidP="005C4CBA">
      <w:pPr>
        <w:tabs>
          <w:tab w:val="left" w:pos="90"/>
          <w:tab w:val="left" w:pos="720"/>
          <w:tab w:val="left" w:pos="1440"/>
          <w:tab w:val="left" w:pos="2160"/>
          <w:tab w:val="left" w:pos="2880"/>
          <w:tab w:val="left" w:pos="3600"/>
          <w:tab w:val="left" w:pos="5085"/>
        </w:tabs>
        <w:spacing w:before="0"/>
        <w:rPr>
          <w:rFonts w:cs="Arial"/>
          <w:lang w:val="sr-Cyrl-RS"/>
        </w:rPr>
      </w:pPr>
      <w:r w:rsidRPr="005C4CBA">
        <w:rPr>
          <w:rFonts w:cs="Arial"/>
        </w:rPr>
        <w:t>ПР</w:t>
      </w:r>
      <w:r w:rsidR="00876242" w:rsidRPr="005C4CBA">
        <w:rPr>
          <w:rFonts w:cs="Arial"/>
          <w:lang w:val="sr-Cyrl-RS"/>
        </w:rPr>
        <w:t>УЖАЛАЦ УСЛУГА</w:t>
      </w:r>
      <w:r w:rsidRPr="005C4CBA">
        <w:rPr>
          <w:rFonts w:cs="Arial"/>
        </w:rPr>
        <w:t>:</w:t>
      </w:r>
      <w:r w:rsidRPr="005C4CBA">
        <w:rPr>
          <w:rFonts w:cs="Arial"/>
        </w:rPr>
        <w:tab/>
      </w:r>
      <w:r w:rsidR="00212A5F" w:rsidRPr="005C4CBA">
        <w:rPr>
          <w:rFonts w:cs="Arial"/>
        </w:rPr>
        <w:tab/>
      </w:r>
      <w:r w:rsidR="00212A5F" w:rsidRPr="005C4CBA">
        <w:rPr>
          <w:rFonts w:cs="Arial"/>
          <w:lang w:val="sr-Cyrl-RS"/>
        </w:rPr>
        <w:t xml:space="preserve">      </w:t>
      </w:r>
      <w:r w:rsidR="00F87E64" w:rsidRPr="005C4CBA">
        <w:rPr>
          <w:rFonts w:cs="Arial"/>
        </w:rPr>
        <w:t xml:space="preserve">               </w:t>
      </w:r>
      <w:r w:rsidR="00212A5F" w:rsidRPr="005C4CBA">
        <w:rPr>
          <w:rFonts w:cs="Arial"/>
          <w:lang w:val="sr-Cyrl-RS"/>
        </w:rPr>
        <w:t>КОРИСНИК УСЛУГА:</w:t>
      </w:r>
    </w:p>
    <w:p w:rsidR="00AD1279" w:rsidRPr="005C4CBA" w:rsidRDefault="00212A5F" w:rsidP="005C4CBA">
      <w:pPr>
        <w:tabs>
          <w:tab w:val="left" w:pos="90"/>
        </w:tabs>
        <w:spacing w:before="0"/>
        <w:rPr>
          <w:rFonts w:cs="Arial"/>
        </w:rPr>
      </w:pPr>
      <w:r w:rsidRPr="005C4CBA">
        <w:rPr>
          <w:rFonts w:cs="Arial"/>
          <w:lang w:val="sr-Cyrl-RS"/>
        </w:rPr>
        <w:t>_________________________</w:t>
      </w:r>
      <w:r w:rsidRPr="005C4CBA">
        <w:rPr>
          <w:rFonts w:cs="Arial"/>
        </w:rPr>
        <w:tab/>
      </w:r>
      <w:r w:rsidRPr="005C4CBA">
        <w:rPr>
          <w:rFonts w:cs="Arial"/>
        </w:rPr>
        <w:tab/>
      </w:r>
      <w:r w:rsidRPr="005C4CBA">
        <w:rPr>
          <w:rFonts w:cs="Arial"/>
          <w:lang w:val="sr-Cyrl-RS"/>
        </w:rPr>
        <w:t xml:space="preserve">        </w:t>
      </w:r>
      <w:r w:rsidRPr="005C4CBA">
        <w:rPr>
          <w:rFonts w:cs="Arial"/>
        </w:rPr>
        <w:t>___________________________</w:t>
      </w:r>
    </w:p>
    <w:p w:rsidR="00AD1279" w:rsidRPr="005C4CBA" w:rsidRDefault="00AD1279" w:rsidP="005C4CBA">
      <w:pPr>
        <w:tabs>
          <w:tab w:val="left" w:pos="90"/>
        </w:tabs>
        <w:spacing w:before="0"/>
        <w:rPr>
          <w:rFonts w:cs="Arial"/>
        </w:rPr>
      </w:pPr>
      <w:r w:rsidRPr="005C4CBA">
        <w:rPr>
          <w:rFonts w:cs="Arial"/>
        </w:rPr>
        <w:t xml:space="preserve">    (Назив пра</w:t>
      </w:r>
      <w:r w:rsidR="00212A5F" w:rsidRPr="005C4CBA">
        <w:rPr>
          <w:rFonts w:cs="Arial"/>
        </w:rPr>
        <w:t xml:space="preserve">вног  лица) </w:t>
      </w:r>
      <w:r w:rsidR="00212A5F" w:rsidRPr="005C4CBA">
        <w:rPr>
          <w:rFonts w:cs="Arial"/>
        </w:rPr>
        <w:tab/>
      </w:r>
      <w:r w:rsidR="00212A5F" w:rsidRPr="005C4CBA">
        <w:rPr>
          <w:rFonts w:cs="Arial"/>
        </w:rPr>
        <w:tab/>
      </w:r>
      <w:r w:rsidR="00212A5F" w:rsidRPr="005C4CBA">
        <w:rPr>
          <w:rFonts w:cs="Arial"/>
        </w:rPr>
        <w:tab/>
      </w:r>
      <w:r w:rsidR="00212A5F" w:rsidRPr="005C4CBA">
        <w:rPr>
          <w:rFonts w:cs="Arial"/>
          <w:lang w:val="sr-Cyrl-RS"/>
        </w:rPr>
        <w:t xml:space="preserve">       </w:t>
      </w:r>
      <w:r w:rsidR="00212A5F" w:rsidRPr="005C4CBA">
        <w:rPr>
          <w:rFonts w:cs="Arial"/>
        </w:rPr>
        <w:t xml:space="preserve">(Назив организационог дела ЈП </w:t>
      </w:r>
      <w:r w:rsidRPr="005C4CBA">
        <w:rPr>
          <w:rFonts w:cs="Arial"/>
        </w:rPr>
        <w:t>ЕПС)</w:t>
      </w:r>
    </w:p>
    <w:p w:rsidR="00212A5F" w:rsidRPr="005C4CBA" w:rsidRDefault="00212A5F" w:rsidP="005C4CBA">
      <w:pPr>
        <w:tabs>
          <w:tab w:val="left" w:pos="90"/>
        </w:tabs>
        <w:spacing w:before="0"/>
        <w:rPr>
          <w:rFonts w:cs="Arial"/>
        </w:rPr>
      </w:pPr>
    </w:p>
    <w:p w:rsidR="00212A5F" w:rsidRPr="005C4CBA" w:rsidRDefault="00212A5F" w:rsidP="005C4CBA">
      <w:pPr>
        <w:tabs>
          <w:tab w:val="left" w:pos="90"/>
        </w:tabs>
        <w:spacing w:before="0"/>
        <w:rPr>
          <w:rFonts w:cs="Arial"/>
        </w:rPr>
      </w:pPr>
    </w:p>
    <w:p w:rsidR="00212A5F" w:rsidRPr="005C4CBA" w:rsidRDefault="00212A5F" w:rsidP="005C4CBA">
      <w:pPr>
        <w:tabs>
          <w:tab w:val="left" w:pos="90"/>
          <w:tab w:val="center" w:pos="4514"/>
        </w:tabs>
        <w:spacing w:before="0"/>
        <w:rPr>
          <w:rFonts w:cs="Arial"/>
          <w:lang w:val="sr-Cyrl-RS"/>
        </w:rPr>
      </w:pPr>
      <w:r w:rsidRPr="005C4CBA">
        <w:rPr>
          <w:rFonts w:cs="Arial"/>
          <w:lang w:val="sr-Cyrl-RS"/>
        </w:rPr>
        <w:t>__________________________</w:t>
      </w:r>
      <w:r w:rsidRPr="005C4CBA">
        <w:rPr>
          <w:rFonts w:cs="Arial"/>
          <w:lang w:val="sr-Cyrl-RS"/>
        </w:rPr>
        <w:tab/>
        <w:t xml:space="preserve">                      ______________________________</w:t>
      </w:r>
    </w:p>
    <w:p w:rsidR="00AD1279" w:rsidRPr="005C4CBA" w:rsidRDefault="00AD1279" w:rsidP="005C4CBA">
      <w:pPr>
        <w:tabs>
          <w:tab w:val="left" w:pos="90"/>
        </w:tabs>
        <w:spacing w:before="0"/>
        <w:rPr>
          <w:rFonts w:cs="Arial"/>
        </w:rPr>
      </w:pPr>
      <w:r w:rsidRPr="005C4CBA">
        <w:rPr>
          <w:rFonts w:cs="Arial"/>
        </w:rPr>
        <w:t>(</w:t>
      </w:r>
      <w:r w:rsidR="00212A5F" w:rsidRPr="005C4CBA">
        <w:rPr>
          <w:rFonts w:cs="Arial"/>
        </w:rPr>
        <w:t xml:space="preserve">Адреса правног  лица) </w:t>
      </w:r>
      <w:r w:rsidR="00212A5F" w:rsidRPr="005C4CBA">
        <w:rPr>
          <w:rFonts w:cs="Arial"/>
        </w:rPr>
        <w:tab/>
      </w:r>
      <w:r w:rsidR="00212A5F" w:rsidRPr="005C4CBA">
        <w:rPr>
          <w:rFonts w:cs="Arial"/>
        </w:rPr>
        <w:tab/>
      </w:r>
      <w:r w:rsidR="00212A5F" w:rsidRPr="005C4CBA">
        <w:rPr>
          <w:rFonts w:cs="Arial"/>
        </w:rPr>
        <w:tab/>
        <w:t xml:space="preserve">      </w:t>
      </w:r>
      <w:r w:rsidRPr="005C4CBA">
        <w:rPr>
          <w:rFonts w:cs="Arial"/>
        </w:rPr>
        <w:t>(Адреса организационог дела ЈП ЕПС)</w:t>
      </w: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r w:rsidRPr="005C4CBA">
        <w:rPr>
          <w:rFonts w:cs="Arial"/>
        </w:rPr>
        <w:t>Број Уговора/Датум:      __________________________________________</w:t>
      </w:r>
    </w:p>
    <w:p w:rsidR="00AD1279" w:rsidRPr="005C4CBA" w:rsidRDefault="00AD1279" w:rsidP="005C4CBA">
      <w:pPr>
        <w:tabs>
          <w:tab w:val="left" w:pos="90"/>
        </w:tabs>
        <w:spacing w:before="0"/>
        <w:rPr>
          <w:rFonts w:cs="Arial"/>
        </w:rPr>
      </w:pPr>
      <w:r w:rsidRPr="005C4CBA">
        <w:rPr>
          <w:rFonts w:cs="Arial"/>
        </w:rPr>
        <w:t>Место извршене услуге:  __________________________</w:t>
      </w:r>
    </w:p>
    <w:p w:rsidR="00AD1279" w:rsidRPr="005C4CBA" w:rsidRDefault="00AD1279" w:rsidP="005C4CBA">
      <w:pPr>
        <w:tabs>
          <w:tab w:val="left" w:pos="90"/>
        </w:tabs>
        <w:spacing w:before="0"/>
        <w:rPr>
          <w:rFonts w:cs="Arial"/>
        </w:rPr>
      </w:pPr>
      <w:r w:rsidRPr="005C4CBA">
        <w:rPr>
          <w:rFonts w:cs="Arial"/>
        </w:rPr>
        <w:t>Објекат: ______________________________________________________</w:t>
      </w: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r w:rsidRPr="005C4CBA">
        <w:rPr>
          <w:rFonts w:cs="Arial"/>
        </w:rPr>
        <w:t xml:space="preserve">А) УСЛУГЕ: </w:t>
      </w:r>
    </w:p>
    <w:p w:rsidR="00AD1279" w:rsidRPr="005C4CBA" w:rsidRDefault="00AD1279" w:rsidP="005C4CBA">
      <w:pPr>
        <w:tabs>
          <w:tab w:val="left" w:pos="90"/>
        </w:tabs>
        <w:spacing w:before="0"/>
        <w:rPr>
          <w:rFonts w:cs="Arial"/>
        </w:rPr>
      </w:pPr>
    </w:p>
    <w:p w:rsidR="00F87E64" w:rsidRPr="005C4CBA" w:rsidRDefault="00D31C31" w:rsidP="005C4CBA">
      <w:pPr>
        <w:tabs>
          <w:tab w:val="left" w:pos="90"/>
        </w:tabs>
        <w:spacing w:before="0"/>
        <w:rPr>
          <w:rFonts w:cs="Arial"/>
          <w:lang w:val="sr-Cyrl-RS"/>
        </w:rPr>
      </w:pPr>
      <w:r w:rsidRPr="005C4CBA">
        <w:rPr>
          <w:rFonts w:cs="Arial"/>
          <w:lang w:val="sr-Cyrl-RS"/>
        </w:rPr>
        <w:t>_______________________________________________________________________________________________________________________________________________________________________________________________________________</w:t>
      </w:r>
    </w:p>
    <w:p w:rsidR="00AD1279" w:rsidRPr="005C4CBA" w:rsidRDefault="00AD1279" w:rsidP="005C4CBA">
      <w:pPr>
        <w:tabs>
          <w:tab w:val="left" w:pos="90"/>
        </w:tabs>
        <w:spacing w:before="0"/>
        <w:rPr>
          <w:rFonts w:cs="Arial"/>
        </w:rPr>
      </w:pPr>
    </w:p>
    <w:p w:rsidR="00F87E64" w:rsidRPr="005C4CBA" w:rsidRDefault="00F87E64" w:rsidP="005C4CBA">
      <w:pPr>
        <w:tabs>
          <w:tab w:val="left" w:pos="90"/>
        </w:tabs>
        <w:spacing w:before="0"/>
        <w:rPr>
          <w:rFonts w:cs="Arial"/>
          <w:lang w:val="sr-Cyrl-RS"/>
        </w:rPr>
      </w:pPr>
    </w:p>
    <w:p w:rsidR="00F87E64" w:rsidRPr="005C4CBA" w:rsidRDefault="00F87E64" w:rsidP="005C4CBA">
      <w:pPr>
        <w:tabs>
          <w:tab w:val="left" w:pos="90"/>
        </w:tabs>
        <w:spacing w:before="0"/>
        <w:rPr>
          <w:rFonts w:cs="Arial"/>
          <w:lang w:val="sr-Cyrl-RS"/>
        </w:rPr>
      </w:pPr>
    </w:p>
    <w:p w:rsidR="00AD1279" w:rsidRPr="005C4CBA" w:rsidRDefault="00CE20F5" w:rsidP="005C4CBA">
      <w:pPr>
        <w:tabs>
          <w:tab w:val="left" w:pos="90"/>
        </w:tabs>
        <w:spacing w:before="0"/>
        <w:rPr>
          <w:rFonts w:cs="Arial"/>
          <w:lang w:val="sr-Cyrl-RS"/>
        </w:rPr>
      </w:pPr>
      <w:r>
        <w:rPr>
          <w:rFonts w:cs="Arial"/>
          <w:lang w:val="sr-Cyrl-RS"/>
        </w:rPr>
        <w:t>Б</w:t>
      </w:r>
      <w:r w:rsidR="00AD1279" w:rsidRPr="005C4CBA">
        <w:rPr>
          <w:rFonts w:cs="Arial"/>
        </w:rPr>
        <w:t>) Да су услуга</w:t>
      </w:r>
      <w:r w:rsidR="00212A5F" w:rsidRPr="005C4CBA">
        <w:rPr>
          <w:rFonts w:cs="Arial"/>
          <w:lang w:val="sr-Cyrl-RS"/>
        </w:rPr>
        <w:t>(е)</w:t>
      </w:r>
      <w:r w:rsidR="008643FC" w:rsidRPr="005C4CBA">
        <w:rPr>
          <w:rFonts w:cs="Arial"/>
          <w:lang w:val="sr-Cyrl-RS"/>
        </w:rPr>
        <w:t xml:space="preserve"> </w:t>
      </w:r>
      <w:r w:rsidR="008643FC" w:rsidRPr="005C4CBA">
        <w:rPr>
          <w:rFonts w:cs="Arial"/>
        </w:rPr>
        <w:t>извршене</w:t>
      </w:r>
      <w:r w:rsidR="008643FC" w:rsidRPr="005C4CBA">
        <w:rPr>
          <w:rFonts w:cs="Arial"/>
          <w:lang w:val="sr-Cyrl-RS"/>
        </w:rPr>
        <w:t xml:space="preserve"> </w:t>
      </w:r>
      <w:r w:rsidR="00AD1279" w:rsidRPr="005C4CBA">
        <w:rPr>
          <w:rFonts w:cs="Arial"/>
        </w:rPr>
        <w:t>у обиму, квалитету, уговореном року и сагласно уговору потврђују:</w:t>
      </w: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r w:rsidRPr="005C4CBA">
        <w:rPr>
          <w:rFonts w:cs="Arial"/>
        </w:rPr>
        <w:t xml:space="preserve">   </w:t>
      </w:r>
      <w:r w:rsidR="00F87E64" w:rsidRPr="005C4CBA">
        <w:rPr>
          <w:rFonts w:cs="Arial"/>
          <w:lang w:val="sr-Cyrl-RS"/>
        </w:rPr>
        <w:t xml:space="preserve">   </w:t>
      </w:r>
      <w:r w:rsidRPr="005C4CBA">
        <w:rPr>
          <w:rFonts w:cs="Arial"/>
        </w:rPr>
        <w:t xml:space="preserve"> ПР</w:t>
      </w:r>
      <w:r w:rsidR="00212A5F" w:rsidRPr="005C4CBA">
        <w:rPr>
          <w:rFonts w:cs="Arial"/>
          <w:lang w:val="sr-Cyrl-RS"/>
        </w:rPr>
        <w:t>УЖАЛАЦ</w:t>
      </w:r>
      <w:r w:rsidR="00212A5F" w:rsidRPr="005C4CBA">
        <w:rPr>
          <w:rFonts w:cs="Arial"/>
        </w:rPr>
        <w:t>:</w:t>
      </w:r>
      <w:r w:rsidR="00212A5F" w:rsidRPr="005C4CBA">
        <w:rPr>
          <w:rFonts w:cs="Arial"/>
        </w:rPr>
        <w:tab/>
        <w:t xml:space="preserve">           </w:t>
      </w:r>
      <w:r w:rsidR="00F87E64" w:rsidRPr="005C4CBA">
        <w:rPr>
          <w:rFonts w:cs="Arial"/>
          <w:lang w:val="sr-Cyrl-RS"/>
        </w:rPr>
        <w:t xml:space="preserve">                                                       </w:t>
      </w:r>
      <w:r w:rsidR="00212A5F" w:rsidRPr="005C4CBA">
        <w:rPr>
          <w:rFonts w:cs="Arial"/>
        </w:rPr>
        <w:t xml:space="preserve"> </w:t>
      </w:r>
      <w:r w:rsidR="00F87E64" w:rsidRPr="005C4CBA">
        <w:rPr>
          <w:rFonts w:cs="Arial"/>
          <w:lang w:val="sr-Cyrl-RS"/>
        </w:rPr>
        <w:t xml:space="preserve">   </w:t>
      </w:r>
      <w:r w:rsidR="00212A5F" w:rsidRPr="005C4CBA">
        <w:rPr>
          <w:rFonts w:cs="Arial"/>
        </w:rPr>
        <w:t>К</w:t>
      </w:r>
      <w:r w:rsidR="00212A5F" w:rsidRPr="005C4CBA">
        <w:rPr>
          <w:rFonts w:cs="Arial"/>
          <w:lang w:val="sr-Cyrl-RS"/>
        </w:rPr>
        <w:t>ОРИСНИК</w:t>
      </w:r>
      <w:r w:rsidR="00212A5F" w:rsidRPr="005C4CBA">
        <w:rPr>
          <w:rFonts w:cs="Arial"/>
        </w:rPr>
        <w:t xml:space="preserve">:                 </w:t>
      </w:r>
    </w:p>
    <w:p w:rsidR="00AD1279" w:rsidRPr="005C4CBA" w:rsidRDefault="00212A5F" w:rsidP="005C4CBA">
      <w:pPr>
        <w:tabs>
          <w:tab w:val="left" w:pos="90"/>
        </w:tabs>
        <w:spacing w:before="0"/>
        <w:rPr>
          <w:rFonts w:cs="Arial"/>
        </w:rPr>
      </w:pPr>
      <w:r w:rsidRPr="005C4CBA">
        <w:rPr>
          <w:rFonts w:cs="Arial"/>
        </w:rPr>
        <w:t>_______________</w:t>
      </w:r>
      <w:r w:rsidR="00AD1279" w:rsidRPr="005C4CBA">
        <w:rPr>
          <w:rFonts w:cs="Arial"/>
        </w:rPr>
        <w:tab/>
      </w:r>
      <w:r w:rsidR="00F87E64" w:rsidRPr="005C4CBA">
        <w:rPr>
          <w:rFonts w:cs="Arial"/>
          <w:lang w:val="sr-Cyrl-RS"/>
        </w:rPr>
        <w:t xml:space="preserve">                                                           </w:t>
      </w:r>
      <w:r w:rsidR="00AD1279" w:rsidRPr="005C4CBA">
        <w:rPr>
          <w:rFonts w:cs="Arial"/>
        </w:rPr>
        <w:t xml:space="preserve">____________________         </w:t>
      </w:r>
    </w:p>
    <w:p w:rsidR="00AD1279" w:rsidRPr="005C4CBA" w:rsidRDefault="00212A5F" w:rsidP="005C4CBA">
      <w:pPr>
        <w:tabs>
          <w:tab w:val="left" w:pos="90"/>
        </w:tabs>
        <w:spacing w:before="0"/>
        <w:rPr>
          <w:rFonts w:cs="Arial"/>
        </w:rPr>
      </w:pPr>
      <w:r w:rsidRPr="005C4CBA">
        <w:rPr>
          <w:rFonts w:cs="Arial"/>
        </w:rPr>
        <w:t xml:space="preserve">    (Име и презиме)         </w:t>
      </w:r>
      <w:r w:rsidR="00F87E64" w:rsidRPr="005C4CBA">
        <w:rPr>
          <w:rFonts w:cs="Arial"/>
          <w:lang w:val="sr-Cyrl-RS"/>
        </w:rPr>
        <w:t xml:space="preserve">                                                               Име и Презиме</w:t>
      </w:r>
    </w:p>
    <w:p w:rsidR="00AD1279" w:rsidRPr="005C4CBA" w:rsidRDefault="00AD1279" w:rsidP="005C4CBA">
      <w:pPr>
        <w:tabs>
          <w:tab w:val="left" w:pos="90"/>
        </w:tabs>
        <w:spacing w:before="0"/>
        <w:rPr>
          <w:rFonts w:cs="Arial"/>
        </w:rPr>
      </w:pPr>
      <w:r w:rsidRPr="005C4CBA">
        <w:rPr>
          <w:rFonts w:cs="Arial"/>
        </w:rPr>
        <w:t xml:space="preserve">              </w:t>
      </w:r>
      <w:r w:rsidR="00212A5F" w:rsidRPr="005C4CBA">
        <w:rPr>
          <w:rFonts w:cs="Arial"/>
        </w:rPr>
        <w:t xml:space="preserve">                        </w:t>
      </w:r>
      <w:r w:rsidR="00212A5F" w:rsidRPr="005C4CBA">
        <w:rPr>
          <w:rFonts w:cs="Arial"/>
          <w:lang w:val="sr-Cyrl-RS"/>
        </w:rPr>
        <w:t xml:space="preserve">                                         </w:t>
      </w:r>
      <w:r w:rsidR="00212A5F" w:rsidRPr="005C4CBA">
        <w:rPr>
          <w:rFonts w:cs="Arial"/>
        </w:rPr>
        <w:t xml:space="preserve">  </w:t>
      </w:r>
      <w:r w:rsidR="00212A5F" w:rsidRPr="005C4CBA">
        <w:rPr>
          <w:rFonts w:cs="Arial"/>
          <w:lang w:val="sr-Cyrl-RS"/>
        </w:rPr>
        <w:t xml:space="preserve">   </w:t>
      </w: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r w:rsidRPr="005C4CBA">
        <w:rPr>
          <w:rFonts w:cs="Arial"/>
        </w:rPr>
        <w:t>____________________</w:t>
      </w:r>
      <w:r w:rsidRPr="005C4CBA">
        <w:rPr>
          <w:rFonts w:cs="Arial"/>
        </w:rPr>
        <w:tab/>
      </w:r>
      <w:r w:rsidR="00F87E64" w:rsidRPr="005C4CBA">
        <w:rPr>
          <w:rFonts w:cs="Arial"/>
          <w:lang w:val="sr-Cyrl-RS"/>
        </w:rPr>
        <w:t xml:space="preserve">                                               </w:t>
      </w:r>
      <w:r w:rsidRPr="005C4CBA">
        <w:rPr>
          <w:rFonts w:cs="Arial"/>
        </w:rPr>
        <w:t>____</w:t>
      </w:r>
      <w:r w:rsidR="00F87E64" w:rsidRPr="005C4CBA">
        <w:rPr>
          <w:rFonts w:cs="Arial"/>
        </w:rPr>
        <w:t xml:space="preserve">_________________       </w:t>
      </w:r>
    </w:p>
    <w:p w:rsidR="00AD1279" w:rsidRPr="005C4CBA" w:rsidRDefault="00AD1279" w:rsidP="005C4CBA">
      <w:pPr>
        <w:tabs>
          <w:tab w:val="left" w:pos="90"/>
        </w:tabs>
        <w:spacing w:before="0"/>
        <w:rPr>
          <w:rFonts w:cs="Arial"/>
        </w:rPr>
      </w:pPr>
      <w:r w:rsidRPr="005C4CBA">
        <w:rPr>
          <w:rFonts w:cs="Arial"/>
        </w:rPr>
        <w:t xml:space="preserve">    (Потпис)</w:t>
      </w:r>
      <w:r w:rsidRPr="005C4CBA">
        <w:rPr>
          <w:rFonts w:cs="Arial"/>
        </w:rPr>
        <w:tab/>
      </w:r>
      <w:r w:rsidRPr="005C4CBA">
        <w:rPr>
          <w:rFonts w:cs="Arial"/>
        </w:rPr>
        <w:tab/>
      </w:r>
      <w:r w:rsidRPr="005C4CBA">
        <w:rPr>
          <w:rFonts w:cs="Arial"/>
        </w:rPr>
        <w:tab/>
        <w:t xml:space="preserve"> </w:t>
      </w:r>
      <w:r w:rsidR="00F87E64" w:rsidRPr="005C4CBA">
        <w:rPr>
          <w:rFonts w:cs="Arial"/>
          <w:lang w:val="sr-Cyrl-RS"/>
        </w:rPr>
        <w:t xml:space="preserve">                                                           </w:t>
      </w:r>
      <w:r w:rsidR="00F87E64" w:rsidRPr="005C4CBA">
        <w:rPr>
          <w:rFonts w:cs="Arial"/>
        </w:rPr>
        <w:t xml:space="preserve">(Потпис </w:t>
      </w:r>
      <w:r w:rsidRPr="005C4CBA">
        <w:rPr>
          <w:rFonts w:cs="Arial"/>
        </w:rPr>
        <w:t>)</w:t>
      </w: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p>
    <w:p w:rsidR="00AD1279" w:rsidRPr="005C4CBA" w:rsidRDefault="00AD1279" w:rsidP="005C4CBA">
      <w:pPr>
        <w:tabs>
          <w:tab w:val="left" w:pos="90"/>
        </w:tabs>
        <w:spacing w:before="0"/>
        <w:rPr>
          <w:rFonts w:cs="Arial"/>
        </w:rPr>
      </w:pPr>
    </w:p>
    <w:p w:rsidR="00FD649B" w:rsidRPr="005C4CBA" w:rsidRDefault="00FD649B" w:rsidP="005C4CBA">
      <w:pPr>
        <w:spacing w:before="0"/>
        <w:jc w:val="left"/>
        <w:rPr>
          <w:rFonts w:cs="Arial"/>
        </w:rPr>
      </w:pPr>
      <w:r w:rsidRPr="005C4CBA">
        <w:rPr>
          <w:rFonts w:cs="Arial"/>
        </w:rPr>
        <w:br w:type="page"/>
      </w:r>
    </w:p>
    <w:p w:rsidR="004923A8" w:rsidRPr="005C4CBA" w:rsidRDefault="004923A8" w:rsidP="005C4CBA">
      <w:pPr>
        <w:pStyle w:val="Heading2"/>
        <w:tabs>
          <w:tab w:val="left" w:pos="90"/>
        </w:tabs>
        <w:spacing w:before="0"/>
        <w:ind w:left="0" w:firstLine="0"/>
        <w:jc w:val="left"/>
        <w:rPr>
          <w:rFonts w:cs="Arial"/>
        </w:rPr>
      </w:pPr>
      <w:r w:rsidRPr="005C4CBA">
        <w:rPr>
          <w:rFonts w:cs="Arial"/>
        </w:rPr>
        <w:lastRenderedPageBreak/>
        <w:t>8.МОДЕЛ ОКВИРНОГ СПОРАЗУМА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180"/>
          <w:tab w:val="left" w:pos="720"/>
        </w:tabs>
        <w:spacing w:before="0"/>
        <w:ind w:right="315"/>
        <w:rPr>
          <w:rFonts w:cs="Arial"/>
          <w:b/>
          <w:lang w:val="sr-Cyrl-CS"/>
        </w:rPr>
      </w:pPr>
      <w:r w:rsidRPr="005C4CBA">
        <w:rPr>
          <w:rFonts w:cs="Arial"/>
          <w:b/>
          <w:lang w:val="sr-Cyrl-RS"/>
        </w:rPr>
        <w:t>С</w:t>
      </w:r>
      <w:r w:rsidRPr="005C4CBA">
        <w:rPr>
          <w:rFonts w:cs="Arial"/>
          <w:b/>
          <w:lang w:val="sr-Cyrl-CS"/>
        </w:rPr>
        <w:t>тране</w:t>
      </w:r>
      <w:r w:rsidRPr="005C4CBA">
        <w:rPr>
          <w:rFonts w:cs="Arial"/>
          <w:b/>
          <w:lang w:val="sr-Cyrl-RS"/>
        </w:rPr>
        <w:t xml:space="preserve"> у споразуму</w:t>
      </w:r>
      <w:r w:rsidRPr="005C4CBA">
        <w:rPr>
          <w:rFonts w:cs="Arial"/>
          <w:b/>
          <w:lang w:val="sr-Cyrl-CS"/>
        </w:rPr>
        <w:t>:</w:t>
      </w:r>
    </w:p>
    <w:p w:rsidR="004923A8" w:rsidRPr="005C4CBA" w:rsidRDefault="004923A8" w:rsidP="005C4CBA">
      <w:pPr>
        <w:pStyle w:val="KDParagraf"/>
        <w:tabs>
          <w:tab w:val="clear" w:pos="567"/>
          <w:tab w:val="left" w:pos="0"/>
          <w:tab w:val="left" w:pos="90"/>
          <w:tab w:val="left" w:pos="180"/>
          <w:tab w:val="left" w:pos="720"/>
        </w:tabs>
        <w:spacing w:before="0"/>
        <w:ind w:right="315"/>
        <w:rPr>
          <w:rFonts w:cs="Arial"/>
          <w:b/>
          <w:lang w:val="sr-Cyrl-CS"/>
        </w:rPr>
      </w:pPr>
    </w:p>
    <w:p w:rsidR="004923A8" w:rsidRPr="005C4CBA" w:rsidRDefault="004923A8" w:rsidP="005C4CBA">
      <w:pPr>
        <w:tabs>
          <w:tab w:val="left" w:pos="0"/>
          <w:tab w:val="left" w:pos="90"/>
          <w:tab w:val="left" w:pos="180"/>
          <w:tab w:val="left" w:pos="720"/>
        </w:tabs>
        <w:spacing w:before="0"/>
        <w:ind w:right="315"/>
        <w:rPr>
          <w:rFonts w:cs="Arial"/>
        </w:rPr>
      </w:pPr>
      <w:r w:rsidRPr="005C4CBA">
        <w:rPr>
          <w:rFonts w:cs="Arial"/>
          <w:lang w:val="sr-Cyrl-RS"/>
        </w:rPr>
        <w:t xml:space="preserve">1. </w:t>
      </w:r>
      <w:r w:rsidRPr="005C4CBA">
        <w:rPr>
          <w:rFonts w:cs="Arial"/>
        </w:rPr>
        <w:t xml:space="preserve">Јавно предузеће „Електропривреда Србије“Београд, Улица </w:t>
      </w:r>
      <w:r w:rsidR="009A10D5" w:rsidRPr="005C4CBA">
        <w:rPr>
          <w:rFonts w:cs="Arial"/>
        </w:rPr>
        <w:t>Балканска број 13</w:t>
      </w:r>
      <w:r w:rsidRPr="005C4CBA">
        <w:rPr>
          <w:rFonts w:cs="Arial"/>
        </w:rPr>
        <w:t xml:space="preserve">, Матични број 20053658, ПИБ 103920327, Текући рачун 160-700-13 Banca Intesа ад Београд, које заступа законски заступник, Милорад Грчић, </w:t>
      </w:r>
      <w:r w:rsidRPr="005C4CBA">
        <w:rPr>
          <w:rFonts w:cs="Arial"/>
          <w:lang w:val="sr-Cyrl-RS"/>
        </w:rPr>
        <w:t xml:space="preserve">в.д. </w:t>
      </w:r>
      <w:r w:rsidRPr="005C4CBA">
        <w:rPr>
          <w:rFonts w:cs="Arial"/>
        </w:rPr>
        <w:t>директор</w:t>
      </w:r>
      <w:r w:rsidRPr="005C4CBA">
        <w:rPr>
          <w:rFonts w:cs="Arial"/>
          <w:lang w:val="sr-Cyrl-RS"/>
        </w:rPr>
        <w:t>а</w:t>
      </w:r>
      <w:r w:rsidRPr="005C4CBA">
        <w:rPr>
          <w:rFonts w:cs="Arial"/>
        </w:rPr>
        <w:t xml:space="preserve"> (у даљем тексту: К</w:t>
      </w:r>
      <w:r w:rsidRPr="005C4CBA">
        <w:rPr>
          <w:rFonts w:cs="Arial"/>
          <w:lang w:val="sr-Cyrl-RS"/>
        </w:rPr>
        <w:t>орисник услуге</w:t>
      </w:r>
      <w:r w:rsidRPr="005C4CBA">
        <w:rPr>
          <w:rFonts w:cs="Arial"/>
        </w:rPr>
        <w:t>)</w:t>
      </w:r>
    </w:p>
    <w:p w:rsidR="004923A8" w:rsidRPr="005C4CBA" w:rsidRDefault="004923A8" w:rsidP="005C4CBA">
      <w:pPr>
        <w:tabs>
          <w:tab w:val="left" w:pos="0"/>
          <w:tab w:val="left" w:pos="90"/>
          <w:tab w:val="left" w:pos="180"/>
          <w:tab w:val="left" w:pos="720"/>
        </w:tabs>
        <w:spacing w:before="0"/>
        <w:ind w:right="315"/>
        <w:rPr>
          <w:rFonts w:cs="Arial"/>
        </w:rPr>
      </w:pPr>
      <w:r w:rsidRPr="005C4CBA">
        <w:rPr>
          <w:rFonts w:cs="Arial"/>
        </w:rPr>
        <w:t>и</w:t>
      </w:r>
    </w:p>
    <w:p w:rsidR="004923A8" w:rsidRPr="005C4CBA" w:rsidRDefault="004923A8"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w:t>
      </w:r>
      <w:r w:rsidRPr="005C4CBA">
        <w:rPr>
          <w:rFonts w:eastAsia="Calibri" w:cs="Arial"/>
          <w:lang w:val="sr-Cyrl-RS"/>
        </w:rPr>
        <w:t xml:space="preserve">Пружаоца </w:t>
      </w:r>
      <w:r w:rsidRPr="005C4CBA">
        <w:rPr>
          <w:rFonts w:eastAsia="Calibri" w:cs="Arial"/>
        </w:rPr>
        <w:t xml:space="preserve"> услуг</w:t>
      </w:r>
      <w:r w:rsidRPr="005C4CBA">
        <w:rPr>
          <w:rFonts w:eastAsia="Calibri" w:cs="Arial"/>
          <w:lang w:val="sr-Cyrl-RS"/>
        </w:rPr>
        <w:t>е</w:t>
      </w:r>
      <w:r w:rsidRPr="005C4CBA">
        <w:rPr>
          <w:rFonts w:eastAsia="Calibri" w:cs="Arial"/>
        </w:rPr>
        <w:t>)(у даљем тексту: Пр</w:t>
      </w:r>
      <w:r w:rsidRPr="005C4CBA">
        <w:rPr>
          <w:rFonts w:eastAsia="Calibri" w:cs="Arial"/>
          <w:lang w:val="sr-Cyrl-RS"/>
        </w:rPr>
        <w:t>ужалац услуге</w:t>
      </w:r>
      <w:r w:rsidRPr="005C4CBA">
        <w:rPr>
          <w:rFonts w:eastAsia="Calibri" w:cs="Arial"/>
        </w:rPr>
        <w:t xml:space="preserve">) </w:t>
      </w:r>
    </w:p>
    <w:p w:rsidR="004923A8" w:rsidRPr="005C4CBA" w:rsidRDefault="004923A8" w:rsidP="005C4CBA">
      <w:pPr>
        <w:tabs>
          <w:tab w:val="left" w:pos="0"/>
          <w:tab w:val="left" w:pos="90"/>
          <w:tab w:val="left" w:pos="180"/>
          <w:tab w:val="left" w:pos="720"/>
        </w:tabs>
        <w:spacing w:before="0"/>
        <w:ind w:right="315"/>
        <w:rPr>
          <w:rFonts w:eastAsia="Calibri" w:cs="Arial"/>
          <w:lang w:val="sr-Cyrl-BA"/>
        </w:rPr>
      </w:pPr>
      <w:r w:rsidRPr="005C4CBA">
        <w:rPr>
          <w:rFonts w:eastAsia="Calibri" w:cs="Arial"/>
        </w:rPr>
        <w:t>2а)________________________________________из</w:t>
      </w:r>
      <w:r w:rsidRPr="005C4CBA">
        <w:rPr>
          <w:rFonts w:eastAsia="Calibri" w:cs="Arial"/>
        </w:rPr>
        <w:tab/>
        <w:t>_____________, улица</w:t>
      </w:r>
    </w:p>
    <w:p w:rsidR="004923A8" w:rsidRPr="005C4CBA" w:rsidRDefault="004923A8"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 ___________________ бр. ___, ПИБ: _____________, матични број _____________, </w:t>
      </w:r>
      <w:r w:rsidRPr="005C4CBA">
        <w:rPr>
          <w:rFonts w:cs="Arial"/>
        </w:rPr>
        <w:t xml:space="preserve">Текући рачун </w:t>
      </w:r>
      <w:r w:rsidRPr="005C4CBA">
        <w:rPr>
          <w:rFonts w:cs="Arial"/>
          <w:lang w:val="sr-Latn-RS"/>
        </w:rPr>
        <w:t>____________,</w:t>
      </w:r>
      <w:r w:rsidRPr="005C4CBA">
        <w:rPr>
          <w:rFonts w:cs="Arial"/>
        </w:rPr>
        <w:t xml:space="preserve"> </w:t>
      </w:r>
      <w:r w:rsidRPr="005C4CBA">
        <w:rPr>
          <w:rFonts w:cs="Arial"/>
          <w:lang w:val="sr-Cyrl-RS"/>
        </w:rPr>
        <w:t xml:space="preserve">банка </w:t>
      </w:r>
      <w:r w:rsidRPr="005C4CBA">
        <w:rPr>
          <w:rFonts w:cs="Arial"/>
        </w:rPr>
        <w:t xml:space="preserve">______________ </w:t>
      </w:r>
      <w:r w:rsidRPr="005C4CBA">
        <w:rPr>
          <w:rFonts w:cs="Arial"/>
          <w:lang w:val="sr-Cyrl-RS"/>
        </w:rPr>
        <w:t>,</w:t>
      </w:r>
      <w:r w:rsidRPr="005C4CBA">
        <w:rPr>
          <w:rFonts w:eastAsia="Calibri" w:cs="Arial"/>
        </w:rPr>
        <w:t>кога заступа __________________________, (члан групе  Пружалац  услуга или подизвођач)</w:t>
      </w:r>
    </w:p>
    <w:p w:rsidR="004923A8" w:rsidRPr="005C4CBA" w:rsidRDefault="004923A8" w:rsidP="005C4CBA">
      <w:pPr>
        <w:tabs>
          <w:tab w:val="left" w:pos="0"/>
          <w:tab w:val="left" w:pos="90"/>
          <w:tab w:val="left" w:pos="180"/>
          <w:tab w:val="left" w:pos="720"/>
        </w:tabs>
        <w:spacing w:before="0"/>
        <w:ind w:right="315"/>
        <w:rPr>
          <w:rFonts w:eastAsia="Calibri" w:cs="Arial"/>
          <w:lang w:val="sr-Cyrl-BA"/>
        </w:rPr>
      </w:pPr>
      <w:r w:rsidRPr="005C4CBA">
        <w:rPr>
          <w:rFonts w:eastAsia="Calibri" w:cs="Arial"/>
        </w:rPr>
        <w:t>2б)_______________________________________из</w:t>
      </w:r>
      <w:r w:rsidRPr="005C4CBA">
        <w:rPr>
          <w:rFonts w:eastAsia="Calibri" w:cs="Arial"/>
        </w:rPr>
        <w:tab/>
        <w:t>_____________, улица</w:t>
      </w:r>
    </w:p>
    <w:p w:rsidR="004923A8" w:rsidRPr="005C4CBA" w:rsidRDefault="004923A8"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 ___________________ бр. ___, ПИБ: _____________, матични број _____________, </w:t>
      </w:r>
    </w:p>
    <w:p w:rsidR="004923A8" w:rsidRPr="005C4CBA" w:rsidRDefault="004923A8" w:rsidP="005C4CBA">
      <w:pPr>
        <w:tabs>
          <w:tab w:val="left" w:pos="0"/>
          <w:tab w:val="left" w:pos="90"/>
          <w:tab w:val="left" w:pos="180"/>
          <w:tab w:val="left" w:pos="720"/>
        </w:tabs>
        <w:spacing w:before="0"/>
        <w:ind w:right="315"/>
        <w:rPr>
          <w:rFonts w:eastAsia="Calibri" w:cs="Arial"/>
        </w:rPr>
      </w:pPr>
      <w:r w:rsidRPr="005C4CBA">
        <w:rPr>
          <w:rFonts w:cs="Arial"/>
        </w:rPr>
        <w:t xml:space="preserve">Текући рачун </w:t>
      </w:r>
      <w:r w:rsidRPr="005C4CBA">
        <w:rPr>
          <w:rFonts w:cs="Arial"/>
          <w:lang w:val="sr-Latn-RS"/>
        </w:rPr>
        <w:t>____________,</w:t>
      </w:r>
      <w:r w:rsidRPr="005C4CBA">
        <w:rPr>
          <w:rFonts w:cs="Arial"/>
        </w:rPr>
        <w:t xml:space="preserve"> </w:t>
      </w:r>
      <w:r w:rsidRPr="005C4CBA">
        <w:rPr>
          <w:rFonts w:cs="Arial"/>
          <w:lang w:val="sr-Cyrl-RS"/>
        </w:rPr>
        <w:t xml:space="preserve">банка </w:t>
      </w:r>
      <w:r w:rsidRPr="005C4CBA">
        <w:rPr>
          <w:rFonts w:cs="Arial"/>
        </w:rPr>
        <w:t xml:space="preserve">______________ </w:t>
      </w:r>
      <w:r w:rsidRPr="005C4CBA">
        <w:rPr>
          <w:rFonts w:cs="Arial"/>
          <w:lang w:val="sr-Cyrl-RS"/>
        </w:rPr>
        <w:t>,</w:t>
      </w:r>
      <w:r w:rsidRPr="005C4CBA">
        <w:rPr>
          <w:rFonts w:eastAsia="Calibri" w:cs="Arial"/>
        </w:rPr>
        <w:t>кога  заступа _______________________, (члан групе Пружалац услуга или подизвођач)</w:t>
      </w:r>
    </w:p>
    <w:p w:rsidR="007E5E8D" w:rsidRPr="005C4CBA" w:rsidRDefault="007E5E8D" w:rsidP="005C4CBA">
      <w:pPr>
        <w:tabs>
          <w:tab w:val="left" w:pos="0"/>
          <w:tab w:val="left" w:pos="90"/>
          <w:tab w:val="left" w:pos="180"/>
          <w:tab w:val="left" w:pos="720"/>
        </w:tabs>
        <w:spacing w:before="0"/>
        <w:ind w:right="315"/>
        <w:rPr>
          <w:rFonts w:cs="Arial"/>
        </w:rPr>
      </w:pPr>
    </w:p>
    <w:p w:rsidR="004923A8" w:rsidRPr="005C4CBA" w:rsidRDefault="004923A8" w:rsidP="005C4CBA">
      <w:pPr>
        <w:tabs>
          <w:tab w:val="left" w:pos="0"/>
          <w:tab w:val="left" w:pos="90"/>
          <w:tab w:val="left" w:pos="180"/>
          <w:tab w:val="left" w:pos="720"/>
        </w:tabs>
        <w:spacing w:before="0"/>
        <w:ind w:right="315"/>
        <w:rPr>
          <w:rFonts w:cs="Arial"/>
        </w:rPr>
      </w:pPr>
      <w:r w:rsidRPr="005C4CBA">
        <w:rPr>
          <w:rFonts w:cs="Arial"/>
        </w:rPr>
        <w:t xml:space="preserve">(у даљем тексту заједно: </w:t>
      </w:r>
      <w:r w:rsidRPr="005C4CBA">
        <w:rPr>
          <w:rFonts w:cs="Arial"/>
          <w:lang w:val="sr-Cyrl-RS"/>
        </w:rPr>
        <w:t>С</w:t>
      </w:r>
      <w:r w:rsidRPr="005C4CBA">
        <w:rPr>
          <w:rFonts w:cs="Arial"/>
        </w:rPr>
        <w:t>тране</w:t>
      </w:r>
      <w:r w:rsidRPr="005C4CBA">
        <w:rPr>
          <w:rFonts w:cs="Arial"/>
          <w:lang w:val="sr-Cyrl-RS"/>
        </w:rPr>
        <w:t xml:space="preserve"> у споразуму</w:t>
      </w:r>
      <w:r w:rsidRPr="005C4CBA">
        <w:rPr>
          <w:rFonts w:cs="Arial"/>
        </w:rPr>
        <w:t>)</w:t>
      </w:r>
    </w:p>
    <w:p w:rsidR="007E5E8D" w:rsidRPr="005C4CBA" w:rsidRDefault="007E5E8D" w:rsidP="005C4CBA">
      <w:pPr>
        <w:tabs>
          <w:tab w:val="left" w:pos="0"/>
          <w:tab w:val="left" w:pos="90"/>
          <w:tab w:val="left" w:pos="180"/>
          <w:tab w:val="left" w:pos="720"/>
        </w:tabs>
        <w:spacing w:before="0"/>
        <w:ind w:right="315"/>
        <w:rPr>
          <w:rFonts w:cs="Arial"/>
        </w:rPr>
      </w:pPr>
    </w:p>
    <w:p w:rsidR="004923A8" w:rsidRPr="005C4CBA" w:rsidRDefault="004923A8" w:rsidP="005C4CBA">
      <w:pPr>
        <w:tabs>
          <w:tab w:val="left" w:pos="0"/>
          <w:tab w:val="left" w:pos="90"/>
          <w:tab w:val="left" w:pos="180"/>
          <w:tab w:val="left" w:pos="720"/>
        </w:tabs>
        <w:spacing w:before="0"/>
        <w:ind w:right="315"/>
        <w:rPr>
          <w:rFonts w:cs="Arial"/>
        </w:rPr>
      </w:pPr>
      <w:r w:rsidRPr="005C4CBA">
        <w:rPr>
          <w:rFonts w:cs="Arial"/>
        </w:rPr>
        <w:t>закључиле су у Београду, дана __________.године следећи:</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EA0895" w:rsidRPr="005C4CBA" w:rsidRDefault="00EA0895"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center"/>
        <w:rPr>
          <w:rFonts w:cs="Arial"/>
          <w:b/>
          <w:lang w:val="sr-Cyrl-CS"/>
        </w:rPr>
      </w:pPr>
      <w:r w:rsidRPr="005C4CBA">
        <w:rPr>
          <w:rFonts w:cs="Arial"/>
          <w:b/>
          <w:lang w:val="sr-Cyrl-CS"/>
        </w:rPr>
        <w:t>ОКВИРНИ СПОРАЗУМ</w:t>
      </w:r>
      <w:r w:rsidRPr="005C4CBA">
        <w:rPr>
          <w:rFonts w:cs="Arial"/>
          <w:b/>
          <w:lang w:val="sr-Cyrl-RS"/>
        </w:rPr>
        <w:t xml:space="preserve"> </w:t>
      </w:r>
      <w:r w:rsidRPr="005C4CBA">
        <w:rPr>
          <w:rFonts w:cs="Arial"/>
          <w:b/>
          <w:lang w:val="sr-Cyrl-CS"/>
        </w:rPr>
        <w:t>О ПРУЖАЊУ УСЛУГЕ</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Имајући у виду:  </w:t>
      </w:r>
    </w:p>
    <w:p w:rsidR="004923A8" w:rsidRPr="005C4CBA" w:rsidRDefault="004923A8" w:rsidP="005C4CBA">
      <w:pPr>
        <w:pStyle w:val="KDParagraf"/>
        <w:tabs>
          <w:tab w:val="left" w:pos="90"/>
        </w:tabs>
        <w:spacing w:before="0"/>
        <w:ind w:right="315"/>
        <w:rPr>
          <w:rFonts w:cs="Arial"/>
          <w:iCs/>
          <w:lang w:val="sr-Cyrl-RS"/>
        </w:rPr>
      </w:pPr>
      <w:r w:rsidRPr="005C4CBA">
        <w:rPr>
          <w:rFonts w:cs="Arial"/>
          <w:lang w:val="sr-Cyrl-CS"/>
        </w:rPr>
        <w:t>•</w:t>
      </w:r>
      <w:r w:rsidRPr="005C4CBA">
        <w:rPr>
          <w:rFonts w:cs="Arial"/>
          <w:lang w:val="sr-Cyrl-CS"/>
        </w:rPr>
        <w:tab/>
        <w:t>да је Наручилац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w:t>
      </w:r>
      <w:r w:rsidRPr="005C4CBA">
        <w:rPr>
          <w:rFonts w:cs="Arial"/>
          <w:lang w:val="sr-Cyrl-RS"/>
        </w:rPr>
        <w:t>,</w:t>
      </w:r>
      <w:r w:rsidRPr="005C4CBA">
        <w:rPr>
          <w:rFonts w:cs="Arial"/>
          <w:lang w:val="sr-Cyrl-CS"/>
        </w:rPr>
        <w:t xml:space="preserve"> ради закључења оквирног споразума са једним понуђачем на период до две године</w:t>
      </w:r>
      <w:r w:rsidRPr="005C4CBA">
        <w:rPr>
          <w:rFonts w:cs="Arial"/>
          <w:lang w:val="sr-Cyrl-RS"/>
        </w:rPr>
        <w:t>,</w:t>
      </w:r>
      <w:r w:rsidRPr="005C4CBA">
        <w:rPr>
          <w:rFonts w:cs="Arial"/>
          <w:lang w:val="sr-Cyrl-CS"/>
        </w:rPr>
        <w:t xml:space="preserve"> ради набавке услуга и то</w:t>
      </w:r>
      <w:r w:rsidRPr="005C4CBA">
        <w:rPr>
          <w:rFonts w:cs="Arial"/>
          <w:lang w:val="sr-Cyrl-RS"/>
        </w:rPr>
        <w:t xml:space="preserve">: </w:t>
      </w:r>
      <w:r w:rsidR="00977768" w:rsidRPr="005C4CBA">
        <w:rPr>
          <w:rFonts w:cs="Arial"/>
          <w:iCs/>
          <w:lang w:val="sr-Cyrl-RS"/>
        </w:rPr>
        <w:t>Одржавање системa извештавања-Aris dashboards</w:t>
      </w:r>
    </w:p>
    <w:p w:rsidR="004923A8" w:rsidRPr="005C4CBA" w:rsidRDefault="004923A8" w:rsidP="005C4CBA">
      <w:pPr>
        <w:pStyle w:val="KDParagraf"/>
        <w:tabs>
          <w:tab w:val="clear" w:pos="567"/>
          <w:tab w:val="left" w:pos="90"/>
          <w:tab w:val="left" w:pos="180"/>
        </w:tabs>
        <w:spacing w:before="0"/>
        <w:ind w:right="315"/>
        <w:rPr>
          <w:rFonts w:cs="Arial"/>
          <w:lang w:val="sr-Cyrl-CS"/>
        </w:rPr>
      </w:pPr>
      <w:r w:rsidRPr="005C4CBA">
        <w:rPr>
          <w:rFonts w:cs="Arial"/>
          <w:lang w:val="sr-Cyrl-CS"/>
        </w:rPr>
        <w:t>•</w:t>
      </w:r>
      <w:r w:rsidRPr="005C4CBA">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5C4CBA">
        <w:rPr>
          <w:rFonts w:cs="Arial"/>
          <w:lang w:val="ru-RU"/>
        </w:rPr>
        <w:t xml:space="preserve"> и на </w:t>
      </w:r>
      <w:r w:rsidRPr="005C4CBA">
        <w:rPr>
          <w:rFonts w:cs="Arial"/>
          <w:lang w:val="sr-Cyrl-RS"/>
        </w:rPr>
        <w:t>П</w:t>
      </w:r>
      <w:r w:rsidRPr="005C4CBA">
        <w:rPr>
          <w:rFonts w:cs="Arial"/>
          <w:lang w:val="ru-RU"/>
        </w:rPr>
        <w:t>орталу Службених гласила и база прописа</w:t>
      </w:r>
      <w:r w:rsidRPr="005C4CBA">
        <w:rPr>
          <w:rFonts w:cs="Arial"/>
          <w:lang w:val="sr-Cyrl-CS"/>
        </w:rPr>
        <w:t>;</w:t>
      </w:r>
    </w:p>
    <w:p w:rsidR="004923A8" w:rsidRPr="005C4CBA" w:rsidRDefault="004923A8" w:rsidP="005C4CBA">
      <w:pPr>
        <w:pStyle w:val="KDParagraf"/>
        <w:tabs>
          <w:tab w:val="clear" w:pos="567"/>
          <w:tab w:val="left" w:pos="0"/>
          <w:tab w:val="left" w:pos="90"/>
          <w:tab w:val="left" w:pos="180"/>
        </w:tabs>
        <w:spacing w:before="0"/>
        <w:ind w:right="315"/>
        <w:rPr>
          <w:rFonts w:cs="Arial"/>
          <w:lang w:val="sr-Cyrl-CS"/>
        </w:rPr>
      </w:pPr>
      <w:r w:rsidRPr="005C4CBA">
        <w:rPr>
          <w:rFonts w:cs="Arial"/>
          <w:lang w:val="sr-Cyrl-CS"/>
        </w:rPr>
        <w:t>•</w:t>
      </w:r>
      <w:r w:rsidRPr="005C4CBA">
        <w:rPr>
          <w:rFonts w:cs="Arial"/>
          <w:lang w:val="sr-Cyrl-CS"/>
        </w:rPr>
        <w:tab/>
        <w:t xml:space="preserve">да је  понуда  понуђача у даљем тексту: Пружалац услуге) у _________отвореном поступку за ЈН број </w:t>
      </w:r>
      <w:r w:rsidR="00B236FF" w:rsidRPr="005C4CBA">
        <w:rPr>
          <w:rFonts w:cs="Arial"/>
          <w:lang w:val="sr-Cyrl-RS"/>
        </w:rPr>
        <w:t>Ј</w:t>
      </w:r>
      <w:r w:rsidR="004F15CB" w:rsidRPr="005C4CBA">
        <w:rPr>
          <w:rFonts w:cs="Arial"/>
          <w:lang w:val="sr-Cyrl-RS"/>
        </w:rPr>
        <w:t>Н/1000/0638/2018 ЈАНА 1944/2018</w:t>
      </w:r>
      <w:r w:rsidRPr="005C4CBA">
        <w:rPr>
          <w:rFonts w:cs="Arial"/>
          <w:lang w:val="sr-Cyrl-RS"/>
        </w:rPr>
        <w:t xml:space="preserve">, </w:t>
      </w:r>
      <w:r w:rsidRPr="005C4CBA">
        <w:rPr>
          <w:rFonts w:cs="Arial"/>
          <w:lang w:val="sr-Cyrl-CS"/>
        </w:rPr>
        <w:t xml:space="preserve">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w:t>
      </w:r>
    </w:p>
    <w:p w:rsidR="004923A8" w:rsidRPr="005C4CBA" w:rsidRDefault="004923A8" w:rsidP="005C4CBA">
      <w:pPr>
        <w:pStyle w:val="KDParagraf"/>
        <w:tabs>
          <w:tab w:val="clear" w:pos="567"/>
          <w:tab w:val="left" w:pos="90"/>
          <w:tab w:val="left" w:pos="180"/>
        </w:tabs>
        <w:spacing w:before="0"/>
        <w:ind w:right="315"/>
        <w:rPr>
          <w:rFonts w:cs="Arial"/>
          <w:b/>
          <w:lang w:val="sr-Cyrl-CS"/>
        </w:rPr>
      </w:pPr>
      <w:r w:rsidRPr="005C4CBA">
        <w:rPr>
          <w:rFonts w:cs="Arial"/>
          <w:lang w:val="sr-Cyrl-CS"/>
        </w:rPr>
        <w:t>•</w:t>
      </w:r>
      <w:r w:rsidRPr="005C4CBA">
        <w:rPr>
          <w:rFonts w:cs="Arial"/>
          <w:lang w:val="sr-Cyrl-CS"/>
        </w:rPr>
        <w:tab/>
        <w:t>да је Корисник услуге, на основу Понуде Пружаоца услуге и Одлуке о закључењу</w:t>
      </w:r>
      <w:r w:rsidRPr="005C4CBA">
        <w:rPr>
          <w:rFonts w:cs="Arial"/>
          <w:lang w:val="sr-Cyrl-RS"/>
        </w:rPr>
        <w:t xml:space="preserve"> </w:t>
      </w:r>
      <w:r w:rsidRPr="005C4CBA">
        <w:rPr>
          <w:rFonts w:cs="Arial"/>
          <w:lang w:val="sr-Cyrl-CS"/>
        </w:rPr>
        <w:t>оквирног споразума</w:t>
      </w:r>
      <w:r w:rsidRPr="005C4CBA">
        <w:rPr>
          <w:rFonts w:cs="Arial"/>
          <w:lang w:val="sr-Cyrl-RS"/>
        </w:rPr>
        <w:t xml:space="preserve"> број ___________од__________,</w:t>
      </w:r>
      <w:r w:rsidRPr="005C4CBA">
        <w:rPr>
          <w:rFonts w:cs="Arial"/>
          <w:lang w:val="sr-Cyrl-CS"/>
        </w:rPr>
        <w:t xml:space="preserve"> изабрао Пружаоца услуге за реализацију </w:t>
      </w:r>
      <w:r w:rsidRPr="005C4CBA">
        <w:rPr>
          <w:rFonts w:cs="Arial"/>
          <w:lang w:val="sr-Cyrl-RS"/>
        </w:rPr>
        <w:t>У</w:t>
      </w:r>
      <w:r w:rsidRPr="005C4CBA">
        <w:rPr>
          <w:rFonts w:cs="Arial"/>
          <w:lang w:val="sr-Cyrl-CS"/>
        </w:rPr>
        <w:t>слуге, јавна набавка број</w:t>
      </w:r>
      <w:r w:rsidRPr="005C4CBA">
        <w:rPr>
          <w:rFonts w:cs="Arial"/>
          <w:lang w:val="sr-Cyrl-RS"/>
        </w:rPr>
        <w:t xml:space="preserve"> ЈН/</w:t>
      </w:r>
      <w:r w:rsidR="004F15CB" w:rsidRPr="005C4CBA">
        <w:rPr>
          <w:rFonts w:cs="Arial"/>
          <w:lang w:val="sr-Cyrl-RS"/>
        </w:rPr>
        <w:t>1000/0638/2018 ЈАНА 1944/2018</w:t>
      </w:r>
      <w:r w:rsidRPr="005C4CBA">
        <w:rPr>
          <w:rFonts w:cs="Arial"/>
          <w:lang w:val="sr-Cyrl-RS"/>
        </w:rPr>
        <w:t>.</w:t>
      </w:r>
    </w:p>
    <w:p w:rsidR="004923A8" w:rsidRPr="005C4CBA" w:rsidRDefault="004923A8" w:rsidP="005C4CBA">
      <w:pPr>
        <w:pStyle w:val="ListParagraph"/>
        <w:numPr>
          <w:ilvl w:val="0"/>
          <w:numId w:val="29"/>
        </w:numPr>
        <w:tabs>
          <w:tab w:val="left" w:pos="90"/>
          <w:tab w:val="left" w:pos="180"/>
        </w:tabs>
        <w:autoSpaceDE w:val="0"/>
        <w:autoSpaceDN w:val="0"/>
        <w:adjustRightInd w:val="0"/>
        <w:spacing w:before="0" w:after="0" w:line="240" w:lineRule="auto"/>
        <w:ind w:left="0" w:right="315" w:firstLine="0"/>
        <w:jc w:val="left"/>
        <w:rPr>
          <w:rFonts w:ascii="Arial" w:hAnsi="Arial" w:cs="Arial"/>
          <w:color w:val="000000"/>
          <w:lang w:eastAsia="sr-Latn-CS"/>
        </w:rPr>
      </w:pPr>
      <w:r w:rsidRPr="005C4CBA">
        <w:rPr>
          <w:rFonts w:ascii="Arial" w:hAnsi="Arial" w:cs="Arial"/>
          <w:color w:val="000000"/>
          <w:lang w:eastAsia="sr-Latn-CS"/>
        </w:rPr>
        <w:t xml:space="preserve">овај </w:t>
      </w:r>
      <w:r w:rsidRPr="005C4CBA">
        <w:rPr>
          <w:rFonts w:ascii="Arial" w:hAnsi="Arial" w:cs="Arial"/>
          <w:color w:val="000000"/>
          <w:lang w:val="sr-Cyrl-RS" w:eastAsia="sr-Latn-CS"/>
        </w:rPr>
        <w:t>О</w:t>
      </w:r>
      <w:r w:rsidRPr="005C4CBA">
        <w:rPr>
          <w:rFonts w:ascii="Arial" w:hAnsi="Arial" w:cs="Arial"/>
          <w:color w:val="000000"/>
          <w:lang w:eastAsia="sr-Latn-CS"/>
        </w:rPr>
        <w:t xml:space="preserve">квирни споразум не представља обавезу </w:t>
      </w:r>
      <w:r w:rsidRPr="005C4CBA">
        <w:rPr>
          <w:rFonts w:ascii="Arial" w:hAnsi="Arial" w:cs="Arial"/>
          <w:lang w:eastAsia="sr-Latn-CS"/>
        </w:rPr>
        <w:t>Корисника услуге</w:t>
      </w:r>
      <w:r w:rsidRPr="005C4CBA">
        <w:rPr>
          <w:rFonts w:ascii="Arial" w:hAnsi="Arial" w:cs="Arial"/>
          <w:color w:val="000000"/>
          <w:lang w:eastAsia="sr-Latn-CS"/>
        </w:rPr>
        <w:t xml:space="preserve"> </w:t>
      </w:r>
      <w:r w:rsidR="00E00D61">
        <w:rPr>
          <w:rFonts w:ascii="Arial" w:hAnsi="Arial" w:cs="Arial"/>
          <w:color w:val="000000"/>
          <w:lang w:val="sr-Cyrl-RS" w:eastAsia="sr-Latn-CS"/>
        </w:rPr>
        <w:t>за закључење уговора</w:t>
      </w:r>
      <w:r w:rsidRPr="005C4CBA">
        <w:rPr>
          <w:rFonts w:ascii="Arial" w:hAnsi="Arial" w:cs="Arial"/>
          <w:color w:val="000000"/>
          <w:lang w:eastAsia="sr-Latn-CS"/>
        </w:rPr>
        <w:t xml:space="preserve">; </w:t>
      </w:r>
    </w:p>
    <w:p w:rsidR="004923A8" w:rsidRPr="005C4CBA" w:rsidRDefault="004923A8" w:rsidP="005C4CBA">
      <w:pPr>
        <w:pStyle w:val="KDParagraf"/>
        <w:numPr>
          <w:ilvl w:val="0"/>
          <w:numId w:val="29"/>
        </w:numPr>
        <w:tabs>
          <w:tab w:val="clear" w:pos="567"/>
          <w:tab w:val="left" w:pos="0"/>
          <w:tab w:val="left" w:pos="90"/>
          <w:tab w:val="left" w:pos="180"/>
          <w:tab w:val="left" w:pos="720"/>
        </w:tabs>
        <w:spacing w:before="0"/>
        <w:ind w:left="0" w:right="315" w:firstLine="0"/>
        <w:rPr>
          <w:rFonts w:cs="Arial"/>
          <w:b/>
          <w:lang w:val="sr-Cyrl-CS"/>
        </w:rPr>
      </w:pPr>
      <w:r w:rsidRPr="005C4CBA">
        <w:rPr>
          <w:rFonts w:cs="Arial"/>
          <w:lang w:val="sr-Cyrl-RS"/>
        </w:rPr>
        <w:t xml:space="preserve"> да обавеза настаје </w:t>
      </w:r>
      <w:r w:rsidR="008476EC" w:rsidRPr="005C4CBA">
        <w:rPr>
          <w:rFonts w:cs="Arial"/>
          <w:lang w:val="sr-Cyrl-RS"/>
        </w:rPr>
        <w:t xml:space="preserve">закључењем Уговора  </w:t>
      </w:r>
      <w:r w:rsidRPr="005C4CBA">
        <w:rPr>
          <w:rFonts w:cs="Arial"/>
          <w:lang w:val="sr-Cyrl-RS"/>
        </w:rPr>
        <w:t xml:space="preserve">са битним елементима уговора, а на основу Оквирног споразума </w:t>
      </w:r>
    </w:p>
    <w:p w:rsidR="004923A8" w:rsidRPr="005C4CBA" w:rsidRDefault="004923A8" w:rsidP="005C4CBA">
      <w:pPr>
        <w:pStyle w:val="KDParagraf"/>
        <w:tabs>
          <w:tab w:val="clear" w:pos="567"/>
          <w:tab w:val="left" w:pos="0"/>
          <w:tab w:val="left" w:pos="90"/>
          <w:tab w:val="left" w:pos="180"/>
          <w:tab w:val="left" w:pos="720"/>
        </w:tabs>
        <w:spacing w:before="0"/>
        <w:ind w:right="315"/>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ПРЕДМЕТ ОКВИРНОГ СПОРАЗУМА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CS"/>
        </w:rPr>
        <w:t xml:space="preserve">Предмет овог Оквирног споразума о пружању услуге (у даљем тексту: Оквирни споразум) је утврђивање услова ради </w:t>
      </w:r>
      <w:r w:rsidR="004F15CB" w:rsidRPr="005C4CBA">
        <w:rPr>
          <w:rFonts w:cs="Arial"/>
          <w:lang w:val="sr-Cyrl-CS"/>
        </w:rPr>
        <w:t>закључења појединачних уговра</w:t>
      </w:r>
      <w:r w:rsidRPr="005C4CBA">
        <w:rPr>
          <w:rFonts w:cs="Arial"/>
          <w:lang w:val="sr-Cyrl-CS"/>
        </w:rPr>
        <w:t xml:space="preserve">, у вези вршења услуга: </w:t>
      </w:r>
      <w:r w:rsidR="00977768" w:rsidRPr="005C4CBA">
        <w:rPr>
          <w:rFonts w:cs="Arial"/>
          <w:iCs/>
          <w:lang w:val="sr-Cyrl-RS"/>
        </w:rPr>
        <w:t>Одржавање системa извештавања-Aris dashboards</w:t>
      </w:r>
    </w:p>
    <w:p w:rsidR="004923A8" w:rsidRPr="005C4CBA" w:rsidRDefault="004923A8" w:rsidP="005C4CBA">
      <w:pPr>
        <w:tabs>
          <w:tab w:val="left" w:pos="0"/>
          <w:tab w:val="left" w:pos="90"/>
        </w:tabs>
        <w:spacing w:before="0"/>
        <w:ind w:right="315"/>
        <w:rPr>
          <w:rFonts w:eastAsia="Calibri" w:cs="Arial"/>
          <w:lang w:val="sr-Cyrl-RS"/>
        </w:rPr>
      </w:pPr>
      <w:r w:rsidRPr="005C4CBA">
        <w:rPr>
          <w:rFonts w:eastAsia="Calibri" w:cs="Arial"/>
          <w:lang w:val="sr-Cyrl-RS"/>
        </w:rPr>
        <w:t xml:space="preserve">Пружалац услуге се обавезује да за потребе Корисника услуге, по настанку истих, а на основу издатих </w:t>
      </w:r>
      <w:r w:rsidR="00897992" w:rsidRPr="005C4CBA">
        <w:rPr>
          <w:rFonts w:eastAsia="Calibri" w:cs="Arial"/>
          <w:lang w:val="sr-Cyrl-RS"/>
        </w:rPr>
        <w:t>појединачних уговора</w:t>
      </w:r>
      <w:r w:rsidRPr="005C4CBA">
        <w:rPr>
          <w:rFonts w:eastAsia="Calibri" w:cs="Arial"/>
          <w:lang w:val="sr-Cyrl-RS"/>
        </w:rPr>
        <w:t xml:space="preserve"> изврши уговорене услуге из става 1.</w:t>
      </w:r>
      <w:r w:rsidR="00897992" w:rsidRPr="005C4CBA">
        <w:rPr>
          <w:rFonts w:eastAsia="Calibri" w:cs="Arial"/>
          <w:lang w:val="sr-Cyrl-RS"/>
        </w:rPr>
        <w:t xml:space="preserve"> </w:t>
      </w:r>
      <w:r w:rsidRPr="005C4CBA">
        <w:rPr>
          <w:rFonts w:eastAsia="Calibri" w:cs="Arial"/>
          <w:lang w:val="sr-Cyrl-RS"/>
        </w:rPr>
        <w:t xml:space="preserve">овог члана у уговореном року дефинисаном у </w:t>
      </w:r>
      <w:r w:rsidR="00897992" w:rsidRPr="005C4CBA">
        <w:rPr>
          <w:rFonts w:eastAsia="Calibri" w:cs="Arial"/>
          <w:lang w:val="sr-Cyrl-RS"/>
        </w:rPr>
        <w:t>појединачном уговору</w:t>
      </w:r>
      <w:r w:rsidRPr="005C4CBA">
        <w:rPr>
          <w:rFonts w:eastAsia="Calibri" w:cs="Arial"/>
          <w:lang w:val="sr-Cyrl-RS"/>
        </w:rPr>
        <w:t xml:space="preserve">, у свему према </w:t>
      </w:r>
      <w:r w:rsidR="00D31C31" w:rsidRPr="005C4CBA">
        <w:rPr>
          <w:rFonts w:eastAsia="Calibri" w:cs="Arial"/>
          <w:lang w:val="sr-Cyrl-RS"/>
        </w:rPr>
        <w:t xml:space="preserve">Конкурсној документацији, </w:t>
      </w:r>
      <w:r w:rsidRPr="005C4CBA">
        <w:rPr>
          <w:rFonts w:eastAsia="Calibri" w:cs="Arial"/>
          <w:lang w:val="sr-Cyrl-RS"/>
        </w:rPr>
        <w:t>Понуди Пружаоца услуге број_______ од _____године, Обрасцу структуре цене, за предметну јавну набавку и Техничкој спецификацији, који као и Прилог 1,  Прилог 2. и  Прилог 3. чине саставни део овог Оквирног споразума.</w:t>
      </w:r>
    </w:p>
    <w:p w:rsidR="004923A8" w:rsidRPr="005C4CBA" w:rsidRDefault="004923A8" w:rsidP="005C4CBA">
      <w:pPr>
        <w:pStyle w:val="KDParagraf"/>
        <w:tabs>
          <w:tab w:val="clear" w:pos="567"/>
          <w:tab w:val="left" w:pos="0"/>
          <w:tab w:val="left" w:pos="90"/>
          <w:tab w:val="left" w:pos="720"/>
        </w:tabs>
        <w:spacing w:before="0"/>
        <w:ind w:right="315"/>
        <w:rPr>
          <w:rFonts w:cs="Arial"/>
          <w:lang w:val="ru-RU"/>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ru-RU"/>
        </w:rPr>
      </w:pPr>
      <w:r w:rsidRPr="005C4CBA">
        <w:rPr>
          <w:rFonts w:cs="Arial"/>
          <w:b/>
          <w:lang w:val="ru-RU"/>
        </w:rPr>
        <w:t>ВРЕДНОСТ ОКВИРНОГ СПОРАЗУМА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ru-RU"/>
        </w:rPr>
      </w:pPr>
      <w:r w:rsidRPr="005C4CBA">
        <w:rPr>
          <w:rFonts w:cs="Arial"/>
          <w:b/>
          <w:lang w:val="ru-RU"/>
        </w:rPr>
        <w:t>Члан 2</w:t>
      </w:r>
      <w:r w:rsidRPr="005C4CBA">
        <w:rPr>
          <w:rFonts w:cs="Arial"/>
          <w:lang w:val="ru-RU"/>
        </w:rPr>
        <w:t>.</w:t>
      </w:r>
    </w:p>
    <w:p w:rsidR="004923A8" w:rsidRPr="005C4CBA" w:rsidRDefault="004923A8" w:rsidP="005C4CBA">
      <w:pPr>
        <w:tabs>
          <w:tab w:val="left" w:pos="0"/>
          <w:tab w:val="left" w:pos="90"/>
          <w:tab w:val="left" w:pos="567"/>
          <w:tab w:val="left" w:pos="720"/>
        </w:tabs>
        <w:spacing w:before="0"/>
        <w:ind w:right="315"/>
        <w:rPr>
          <w:rFonts w:cs="Arial"/>
          <w:lang w:val="sr-Cyrl-RS"/>
        </w:rPr>
      </w:pPr>
      <w:r w:rsidRPr="005C4CBA">
        <w:rPr>
          <w:rFonts w:cs="Arial"/>
          <w:lang w:val="sr-Cyrl-RS"/>
        </w:rPr>
        <w:t xml:space="preserve">Укупна вредност оквирног споразума за предмет оквирног споразума из члана 1. оквирног споразума износи ____________ динара без ПДВ-а, што представља процењену вредност </w:t>
      </w:r>
      <w:r w:rsidR="00897992" w:rsidRPr="005C4CBA">
        <w:rPr>
          <w:rFonts w:cs="Arial"/>
          <w:lang w:val="sr-Cyrl-RS"/>
        </w:rPr>
        <w:t>јавне набавке</w:t>
      </w:r>
      <w:r w:rsidRPr="005C4CBA">
        <w:rPr>
          <w:rFonts w:cs="Arial"/>
          <w:lang w:val="sr-Cyrl-RS"/>
        </w:rPr>
        <w:t>.</w:t>
      </w:r>
    </w:p>
    <w:p w:rsidR="00FC7A49" w:rsidRPr="005C4CBA" w:rsidRDefault="00FC7A49" w:rsidP="005C4CBA">
      <w:pPr>
        <w:tabs>
          <w:tab w:val="left" w:pos="0"/>
          <w:tab w:val="left" w:pos="90"/>
          <w:tab w:val="left" w:pos="567"/>
          <w:tab w:val="left" w:pos="720"/>
        </w:tabs>
        <w:spacing w:before="0"/>
        <w:ind w:right="315"/>
        <w:rPr>
          <w:rFonts w:cs="Arial"/>
          <w:lang w:val="sr-Cyrl-RS"/>
        </w:rPr>
      </w:pPr>
      <w:r w:rsidRPr="005C4CBA">
        <w:rPr>
          <w:rFonts w:cs="Arial"/>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923A8" w:rsidRPr="005C4CBA" w:rsidRDefault="004923A8" w:rsidP="005C4CBA">
      <w:pPr>
        <w:tabs>
          <w:tab w:val="left" w:pos="0"/>
          <w:tab w:val="left" w:pos="90"/>
          <w:tab w:val="left" w:pos="567"/>
          <w:tab w:val="left" w:pos="720"/>
        </w:tabs>
        <w:spacing w:before="0"/>
        <w:ind w:right="315"/>
        <w:rPr>
          <w:rFonts w:cs="Arial"/>
          <w:lang w:val="sr-Cyrl-RS"/>
        </w:rPr>
      </w:pPr>
      <w:r w:rsidRPr="005C4CBA">
        <w:rPr>
          <w:rFonts w:cs="Arial"/>
          <w:lang w:val="sr-Cyrl-RS"/>
        </w:rPr>
        <w:t>Укупна вредност из става 1. овог члана увећава се за ПДВ, у складу са релевантном законском регулативом.</w:t>
      </w:r>
    </w:p>
    <w:p w:rsidR="004923A8" w:rsidRPr="005C4CBA" w:rsidRDefault="004923A8" w:rsidP="005C4CBA">
      <w:pPr>
        <w:tabs>
          <w:tab w:val="left" w:pos="0"/>
          <w:tab w:val="left" w:pos="90"/>
          <w:tab w:val="left" w:pos="567"/>
          <w:tab w:val="left" w:pos="720"/>
        </w:tabs>
        <w:spacing w:before="0"/>
        <w:rPr>
          <w:rFonts w:cs="Arial"/>
          <w:lang w:val="sr-Cyrl-RS"/>
        </w:rPr>
      </w:pPr>
      <w:r w:rsidRPr="005C4CBA">
        <w:rPr>
          <w:rFonts w:cs="Arial"/>
          <w:lang w:val="sr-Cyrl-RS"/>
        </w:rPr>
        <w:t>Укупна вредност укључује све зависне трошкове неопходне за реализацију услуге која је предмет Оквирног споразума, укључујући и трошкове прибављања средства финансијког обезбеђења.</w:t>
      </w:r>
    </w:p>
    <w:p w:rsidR="00FC7A49" w:rsidRPr="005C4CBA" w:rsidRDefault="00FC7A49" w:rsidP="005C4CBA">
      <w:pPr>
        <w:spacing w:before="0"/>
        <w:rPr>
          <w:rFonts w:cs="Arial"/>
          <w:lang w:val="sr-Cyrl-RS"/>
        </w:rPr>
      </w:pPr>
      <w:r w:rsidRPr="005C4CBA">
        <w:rPr>
          <w:rFonts w:cs="Arial"/>
          <w:lang w:val="sr-Cyrl-RS"/>
        </w:rPr>
        <w:t>Цена је фиксна за цео период трајања Оквирног споразума.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НАЧИН ПЛАЋАЊА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3</w:t>
      </w:r>
      <w:r w:rsidRPr="005C4CBA">
        <w:rPr>
          <w:rFonts w:cs="Arial"/>
          <w:lang w:val="sr-Cyrl-R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Корисник услуге се обавезује да Пружаоцу услуга плати извршену Услугу на следећи начин:</w:t>
      </w:r>
    </w:p>
    <w:p w:rsidR="00897992" w:rsidRPr="005C4CBA" w:rsidRDefault="00897992" w:rsidP="005C4CBA">
      <w:pPr>
        <w:pStyle w:val="ListParagraph"/>
        <w:numPr>
          <w:ilvl w:val="0"/>
          <w:numId w:val="46"/>
        </w:numPr>
        <w:spacing w:before="0" w:after="0" w:line="240" w:lineRule="auto"/>
        <w:rPr>
          <w:rFonts w:ascii="Arial" w:hAnsi="Arial" w:cs="Arial"/>
          <w:noProof/>
          <w:lang w:val="sr-Cyrl-RS"/>
        </w:rPr>
      </w:pPr>
      <w:r w:rsidRPr="005C4CBA">
        <w:rPr>
          <w:rFonts w:ascii="Arial" w:hAnsi="Arial" w:cs="Arial"/>
          <w:noProof/>
          <w:lang w:val="sr-Cyrl-RS"/>
        </w:rPr>
        <w:t xml:space="preserve">сукцесивно, нa основу месечних рачуна зa услуге извршене у претходном месецу, у року </w:t>
      </w:r>
      <w:r w:rsidR="00FC7A49" w:rsidRPr="005C4CBA">
        <w:rPr>
          <w:rFonts w:ascii="Arial" w:hAnsi="Arial" w:cs="Arial"/>
          <w:noProof/>
          <w:lang w:val="sr-Cyrl-RS"/>
        </w:rPr>
        <w:t xml:space="preserve">до </w:t>
      </w:r>
      <w:r w:rsidRPr="005C4CBA">
        <w:rPr>
          <w:rFonts w:ascii="Arial" w:hAnsi="Arial" w:cs="Arial"/>
          <w:noProof/>
          <w:lang w:val="sr-Cyrl-RS"/>
        </w:rPr>
        <w:t>45 (словима: четрдесетпет) дана oд дана пријема исправног рачуна издатог на основу обострано потписаног Зaпиcникa о квалитативном и квантитативном пријему Услуге (без примедби), потписаног од стране овлашћених представника</w:t>
      </w:r>
      <w:r w:rsidR="00D2344C">
        <w:rPr>
          <w:rFonts w:ascii="Arial" w:hAnsi="Arial" w:cs="Arial"/>
          <w:noProof/>
          <w:lang w:val="sr-Cyrl-RS"/>
        </w:rPr>
        <w:t xml:space="preserve"> страна у споразуму.</w:t>
      </w:r>
      <w:r w:rsidRPr="005C4CBA">
        <w:rPr>
          <w:rFonts w:ascii="Arial" w:hAnsi="Arial" w:cs="Arial"/>
          <w:noProof/>
          <w:lang w:val="sr-Cyrl-RS"/>
        </w:rPr>
        <w:t>.</w:t>
      </w:r>
    </w:p>
    <w:p w:rsidR="004923A8" w:rsidRPr="005C4CBA" w:rsidRDefault="000C0D62" w:rsidP="005C4CBA">
      <w:pPr>
        <w:pStyle w:val="KDParagraf"/>
        <w:tabs>
          <w:tab w:val="left" w:pos="0"/>
          <w:tab w:val="left" w:pos="90"/>
          <w:tab w:val="left" w:pos="720"/>
        </w:tabs>
        <w:spacing w:before="0"/>
        <w:ind w:right="315"/>
        <w:rPr>
          <w:rFonts w:cs="Arial"/>
          <w:lang w:val="sr-Cyrl-CS"/>
        </w:rPr>
      </w:pPr>
      <w:r w:rsidRPr="005C4CBA">
        <w:rPr>
          <w:rFonts w:cs="Arial"/>
          <w:lang w:val="sr-Cyrl-RS"/>
        </w:rPr>
        <w:t>Р</w:t>
      </w:r>
      <w:r w:rsidR="004923A8" w:rsidRPr="005C4CBA">
        <w:rPr>
          <w:rFonts w:cs="Arial"/>
        </w:rPr>
        <w:t>ачун</w:t>
      </w:r>
      <w:r w:rsidRPr="005C4CBA">
        <w:rPr>
          <w:rFonts w:cs="Arial"/>
          <w:lang w:val="sr-Cyrl-RS"/>
        </w:rPr>
        <w:t xml:space="preserve"> мора да гласи на</w:t>
      </w:r>
      <w:r w:rsidR="004923A8" w:rsidRPr="005C4CBA">
        <w:rPr>
          <w:rFonts w:cs="Arial"/>
          <w:lang w:val="sr-Cyrl-RS"/>
        </w:rPr>
        <w:t xml:space="preserve"> </w:t>
      </w:r>
      <w:r w:rsidRPr="005C4CBA">
        <w:rPr>
          <w:rFonts w:cs="Arial"/>
        </w:rPr>
        <w:t>Јавно предузеће „Електропривреда Србије“ Београд</w:t>
      </w:r>
      <w:r w:rsidRPr="005C4CBA">
        <w:rPr>
          <w:rFonts w:cs="Arial"/>
          <w:lang w:val="sr-Cyrl-RS"/>
        </w:rPr>
        <w:t xml:space="preserve">, Балканска број 13, и </w:t>
      </w:r>
      <w:r w:rsidR="004923A8" w:rsidRPr="005C4CBA">
        <w:rPr>
          <w:rFonts w:cs="Arial"/>
        </w:rPr>
        <w:t>достављ</w:t>
      </w:r>
      <w:r w:rsidR="004923A8" w:rsidRPr="005C4CBA">
        <w:rPr>
          <w:rFonts w:cs="Arial"/>
          <w:lang w:val="sr-Cyrl-RS"/>
        </w:rPr>
        <w:t>а</w:t>
      </w:r>
      <w:r w:rsidRPr="005C4CBA">
        <w:rPr>
          <w:rFonts w:cs="Arial"/>
          <w:lang w:val="sr-Cyrl-RS"/>
        </w:rPr>
        <w:t xml:space="preserve"> се</w:t>
      </w:r>
      <w:r w:rsidR="004923A8" w:rsidRPr="005C4CBA">
        <w:rPr>
          <w:rFonts w:cs="Arial"/>
        </w:rPr>
        <w:t xml:space="preserve"> на адресу </w:t>
      </w:r>
      <w:r w:rsidR="004923A8" w:rsidRPr="005C4CBA">
        <w:rPr>
          <w:rFonts w:cs="Arial"/>
          <w:lang w:val="sr-Cyrl-RS"/>
        </w:rPr>
        <w:t>Корисника услуге</w:t>
      </w:r>
      <w:r w:rsidRPr="005C4CBA">
        <w:rPr>
          <w:rFonts w:cs="Arial"/>
          <w:color w:val="000000"/>
          <w:lang w:val="sr-Cyrl-ME"/>
        </w:rPr>
        <w:t xml:space="preserve"> Масарикова 1-3</w:t>
      </w:r>
      <w:r w:rsidR="00843E83" w:rsidRPr="005C4CBA">
        <w:rPr>
          <w:rFonts w:cs="Arial"/>
          <w:lang w:val="sr-Cyrl-RS"/>
        </w:rPr>
        <w:t xml:space="preserve">, </w:t>
      </w:r>
      <w:r w:rsidR="004923A8" w:rsidRPr="005C4CBA">
        <w:rPr>
          <w:rFonts w:cs="Arial"/>
        </w:rPr>
        <w:t xml:space="preserve">и у коме обавезно наводи број оквирног споразума, </w:t>
      </w:r>
      <w:r w:rsidR="004923A8" w:rsidRPr="005C4CBA">
        <w:rPr>
          <w:rFonts w:cs="Arial"/>
          <w:lang w:val="sr-Cyrl-RS"/>
        </w:rPr>
        <w:t>Пружалац услуге</w:t>
      </w:r>
      <w:r w:rsidR="004923A8" w:rsidRPr="005C4CBA">
        <w:rPr>
          <w:rFonts w:cs="Arial"/>
        </w:rPr>
        <w:t xml:space="preserve"> је обавезан да достави </w:t>
      </w:r>
      <w:r w:rsidR="006D45CE" w:rsidRPr="005C4CBA">
        <w:rPr>
          <w:rFonts w:cs="Arial"/>
          <w:lang w:val="sr-Cyrl-RS"/>
        </w:rPr>
        <w:t xml:space="preserve">потписан </w:t>
      </w:r>
      <w:r w:rsidR="001E7C80" w:rsidRPr="005C4CBA">
        <w:rPr>
          <w:rFonts w:cs="Arial"/>
          <w:noProof/>
          <w:lang w:val="sr-Cyrl-RS"/>
        </w:rPr>
        <w:t>Зaпиcникa о квалитативном и квантитативном пријему Услуге</w:t>
      </w:r>
      <w:r w:rsidR="004923A8" w:rsidRPr="005C4CBA">
        <w:rPr>
          <w:rFonts w:cs="Arial"/>
        </w:rPr>
        <w:t xml:space="preserve"> – без примедби, </w:t>
      </w:r>
      <w:r w:rsidR="004923A8" w:rsidRPr="005C4CBA">
        <w:rPr>
          <w:rFonts w:cs="Arial"/>
          <w:lang w:val="sr-Cyrl-RS"/>
        </w:rPr>
        <w:t xml:space="preserve">на којем је наведен датум извршења услуге, </w:t>
      </w:r>
      <w:r w:rsidR="004923A8" w:rsidRPr="005C4CBA">
        <w:rPr>
          <w:rFonts w:cs="Arial"/>
        </w:rPr>
        <w:t xml:space="preserve">са читко написаним именом и презименом и потписом овлашћеног лица </w:t>
      </w:r>
      <w:r w:rsidR="004923A8" w:rsidRPr="005C4CBA">
        <w:rPr>
          <w:rFonts w:cs="Arial"/>
          <w:lang w:val="sr-Cyrl-RS"/>
        </w:rPr>
        <w:t>Корисника услуге</w:t>
      </w:r>
      <w:r w:rsidR="004923A8" w:rsidRPr="005C4CBA">
        <w:rPr>
          <w:rFonts w:cs="Arial"/>
        </w:rPr>
        <w:t>, које је примило предметне услуге</w:t>
      </w:r>
      <w:r w:rsidR="004923A8" w:rsidRPr="005C4CBA">
        <w:rPr>
          <w:rFonts w:cs="Arial"/>
          <w:lang w:val="sr-Cyrl-R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 xml:space="preserve">НАЧИН И УСЛОВИ ИЗДАВАЊА </w:t>
      </w:r>
      <w:r w:rsidR="006D45CE" w:rsidRPr="005C4CBA">
        <w:rPr>
          <w:rFonts w:cs="Arial"/>
          <w:b/>
          <w:lang w:val="sr-Cyrl-RS"/>
        </w:rPr>
        <w:t>ПОЈЕДИНАЧНИХ УГОВОРА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4</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Корисник услуге ће појединачне услуге реализовати издавањем </w:t>
      </w:r>
      <w:r w:rsidR="006D45CE" w:rsidRPr="005C4CBA">
        <w:rPr>
          <w:rFonts w:cs="Arial"/>
          <w:lang w:val="sr-Cyrl-RS"/>
        </w:rPr>
        <w:t>појединачних уговора</w:t>
      </w:r>
      <w:r w:rsidRPr="005C4CBA">
        <w:rPr>
          <w:rFonts w:cs="Arial"/>
          <w:lang w:val="sr-Cyrl-RS"/>
        </w:rPr>
        <w:t xml:space="preserve"> када се појави потреба за Услугама које су предмет овог Оквирног споразума, а под условима у погледу предмета, цена, начина и рока плаћања, гарантног рока и осталих елемената дефинисаним Оквирним споразумом.</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При </w:t>
      </w:r>
      <w:r w:rsidR="000C0D62" w:rsidRPr="005C4CBA">
        <w:rPr>
          <w:rFonts w:cs="Arial"/>
          <w:lang w:val="sr-Cyrl-RS"/>
        </w:rPr>
        <w:t>закључивању</w:t>
      </w:r>
      <w:r w:rsidRPr="005C4CBA">
        <w:rPr>
          <w:rFonts w:cs="Arial"/>
          <w:lang w:val="sr-Cyrl-RS"/>
        </w:rPr>
        <w:t xml:space="preserve"> </w:t>
      </w:r>
      <w:r w:rsidR="006D45CE" w:rsidRPr="005C4CBA">
        <w:rPr>
          <w:rFonts w:cs="Arial"/>
          <w:lang w:val="sr-Cyrl-RS"/>
        </w:rPr>
        <w:t>појединачних уговора</w:t>
      </w:r>
      <w:r w:rsidRPr="005C4CBA">
        <w:rPr>
          <w:rFonts w:cs="Arial"/>
          <w:lang w:val="sr-Cyrl-RS"/>
        </w:rPr>
        <w:t xml:space="preserve"> не могу се мењати битни услови из Оквирног споразума.</w:t>
      </w:r>
    </w:p>
    <w:p w:rsidR="00EA0895" w:rsidRPr="005C4CBA" w:rsidRDefault="00EA0895" w:rsidP="005C4CBA">
      <w:pPr>
        <w:pStyle w:val="KDParagraf"/>
        <w:tabs>
          <w:tab w:val="clear" w:pos="567"/>
          <w:tab w:val="left" w:pos="0"/>
          <w:tab w:val="left" w:pos="90"/>
          <w:tab w:val="left" w:pos="720"/>
        </w:tabs>
        <w:spacing w:before="0"/>
        <w:ind w:right="315"/>
        <w:jc w:val="center"/>
        <w:rPr>
          <w:rFonts w:cs="Arial"/>
          <w:b/>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lastRenderedPageBreak/>
        <w:t>ОБАВЕЗЕ КОРИСНИКА УСЛУГЕ</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5</w:t>
      </w:r>
      <w:r w:rsidRPr="005C4CBA">
        <w:rPr>
          <w:rFonts w:cs="Arial"/>
          <w:lang w:val="sr-Cyrl-RS"/>
        </w:rPr>
        <w:t>.</w:t>
      </w:r>
    </w:p>
    <w:p w:rsidR="004923A8" w:rsidRPr="005C4CBA" w:rsidRDefault="004923A8" w:rsidP="005C4CBA">
      <w:pPr>
        <w:tabs>
          <w:tab w:val="left" w:pos="0"/>
          <w:tab w:val="left" w:pos="90"/>
        </w:tabs>
        <w:spacing w:before="0"/>
        <w:ind w:right="315"/>
        <w:rPr>
          <w:rFonts w:eastAsia="Arial Unicode MS" w:cs="Arial"/>
        </w:rPr>
      </w:pPr>
      <w:r w:rsidRPr="005C4CBA">
        <w:rPr>
          <w:rFonts w:eastAsia="Arial Unicode MS" w:cs="Arial"/>
        </w:rPr>
        <w:t xml:space="preserve">Обавезе </w:t>
      </w:r>
      <w:r w:rsidRPr="005C4CBA">
        <w:rPr>
          <w:rFonts w:cs="Arial"/>
          <w:lang w:val="sr-Cyrl-RS"/>
        </w:rPr>
        <w:t>Корисника услуге</w:t>
      </w:r>
      <w:r w:rsidRPr="005C4CBA">
        <w:rPr>
          <w:rFonts w:eastAsia="Arial Unicode MS" w:cs="Arial"/>
        </w:rPr>
        <w:t xml:space="preserve"> су да:</w:t>
      </w:r>
    </w:p>
    <w:p w:rsidR="006D45CE" w:rsidRPr="005C4CBA" w:rsidRDefault="006D45CE" w:rsidP="005C4CBA">
      <w:pPr>
        <w:pStyle w:val="ListParagraph"/>
        <w:numPr>
          <w:ilvl w:val="0"/>
          <w:numId w:val="46"/>
        </w:numPr>
        <w:autoSpaceDE w:val="0"/>
        <w:autoSpaceDN w:val="0"/>
        <w:adjustRightInd w:val="0"/>
        <w:spacing w:before="0" w:after="0" w:line="240" w:lineRule="auto"/>
        <w:ind w:right="29"/>
        <w:rPr>
          <w:rFonts w:ascii="Arial" w:eastAsiaTheme="minorHAnsi" w:hAnsi="Arial" w:cs="Arial"/>
          <w:lang w:val="sr-Cyrl-RS"/>
        </w:rPr>
      </w:pPr>
      <w:r w:rsidRPr="005C4CBA">
        <w:rPr>
          <w:rFonts w:ascii="Arial" w:eastAsiaTheme="minorHAnsi" w:hAnsi="Arial" w:cs="Arial"/>
          <w:lang w:val="sr-Cyrl-RS"/>
        </w:rPr>
        <w:t xml:space="preserve">Корисник услуге је дужан да Пружаоцу услуге тoкoм целокупног периода реализације предмета oвoг </w:t>
      </w:r>
      <w:r w:rsidR="00A53763" w:rsidRPr="005C4CBA">
        <w:rPr>
          <w:rFonts w:ascii="Arial" w:eastAsiaTheme="minorHAnsi" w:hAnsi="Arial" w:cs="Arial"/>
          <w:lang w:val="sr-Cyrl-RS"/>
        </w:rPr>
        <w:t>Оквирног споразума</w:t>
      </w:r>
      <w:r w:rsidRPr="005C4CBA">
        <w:rPr>
          <w:rFonts w:ascii="Arial" w:eastAsiaTheme="minorHAnsi" w:hAnsi="Arial" w:cs="Arial"/>
          <w:lang w:val="sr-Cyrl-RS"/>
        </w:rPr>
        <w:t xml:space="preserve">,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w:t>
      </w:r>
      <w:r w:rsidR="008E42D5">
        <w:rPr>
          <w:rFonts w:ascii="Arial" w:eastAsiaTheme="minorHAnsi" w:hAnsi="Arial" w:cs="Arial"/>
          <w:lang w:val="sr-Cyrl-RS"/>
        </w:rPr>
        <w:t>Оквирног споразума</w:t>
      </w:r>
      <w:r w:rsidRPr="005C4CBA">
        <w:rPr>
          <w:rFonts w:ascii="Arial" w:eastAsiaTheme="minorHAnsi" w:hAnsi="Arial" w:cs="Arial"/>
          <w:lang w:val="sr-Cyrl-RS"/>
        </w:rPr>
        <w:t xml:space="preserve">, a кoje cy y вези са извршењем овог </w:t>
      </w:r>
      <w:r w:rsidR="008E42D5">
        <w:rPr>
          <w:rFonts w:ascii="Arial" w:eastAsiaTheme="minorHAnsi" w:hAnsi="Arial" w:cs="Arial"/>
          <w:lang w:val="sr-Cyrl-RS"/>
        </w:rPr>
        <w:t>Оквирног споразума</w:t>
      </w:r>
      <w:r w:rsidRPr="005C4CBA">
        <w:rPr>
          <w:rFonts w:ascii="Arial" w:eastAsiaTheme="minorHAnsi" w:hAnsi="Arial" w:cs="Arial"/>
          <w:lang w:val="sr-Cyrl-RS"/>
        </w:rPr>
        <w:t>.</w:t>
      </w:r>
    </w:p>
    <w:p w:rsidR="006D45CE" w:rsidRPr="005C4CBA" w:rsidRDefault="006D45CE" w:rsidP="005C4CBA">
      <w:pPr>
        <w:pStyle w:val="ListParagraph"/>
        <w:numPr>
          <w:ilvl w:val="0"/>
          <w:numId w:val="46"/>
        </w:numPr>
        <w:autoSpaceDE w:val="0"/>
        <w:autoSpaceDN w:val="0"/>
        <w:adjustRightInd w:val="0"/>
        <w:spacing w:before="0" w:after="0" w:line="240" w:lineRule="auto"/>
        <w:ind w:right="29"/>
        <w:rPr>
          <w:rFonts w:ascii="Arial" w:eastAsiaTheme="minorHAnsi" w:hAnsi="Arial" w:cs="Arial"/>
          <w:lang w:val="sr-Cyrl-RS"/>
        </w:rPr>
      </w:pPr>
      <w:r w:rsidRPr="005C4CBA">
        <w:rPr>
          <w:rFonts w:ascii="Arial" w:eastAsiaTheme="minorHAnsi" w:hAnsi="Arial" w:cs="Arial"/>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w:t>
      </w:r>
      <w:r w:rsidR="00A7707E">
        <w:rPr>
          <w:rFonts w:ascii="Arial" w:eastAsiaTheme="minorHAnsi" w:hAnsi="Arial" w:cs="Arial"/>
          <w:lang w:val="sr-Cyrl-RS"/>
        </w:rPr>
        <w:t>Оквирног споразума</w:t>
      </w:r>
      <w:r w:rsidRPr="005C4CBA">
        <w:rPr>
          <w:rFonts w:ascii="Arial" w:eastAsiaTheme="minorHAnsi" w:hAnsi="Arial" w:cs="Arial"/>
          <w:lang w:val="sr-Cyrl-RS"/>
        </w:rPr>
        <w:t xml:space="preserve">, као и да затражи измене и допуне достављених материјала, како би се на задовољавајући начин остварио циљ овог </w:t>
      </w:r>
      <w:r w:rsidR="00A7707E">
        <w:rPr>
          <w:rFonts w:ascii="Arial" w:eastAsiaTheme="minorHAnsi" w:hAnsi="Arial" w:cs="Arial"/>
          <w:lang w:val="sr-Cyrl-RS"/>
        </w:rPr>
        <w:t>Оквирног споразума.</w:t>
      </w:r>
    </w:p>
    <w:p w:rsidR="00B236F2" w:rsidRPr="005C4CBA" w:rsidRDefault="006D45CE" w:rsidP="005C4CBA">
      <w:pPr>
        <w:pStyle w:val="ListParagraph"/>
        <w:numPr>
          <w:ilvl w:val="0"/>
          <w:numId w:val="46"/>
        </w:numPr>
        <w:tabs>
          <w:tab w:val="left" w:pos="0"/>
          <w:tab w:val="left" w:pos="90"/>
          <w:tab w:val="left" w:pos="720"/>
        </w:tabs>
        <w:autoSpaceDE w:val="0"/>
        <w:autoSpaceDN w:val="0"/>
        <w:adjustRightInd w:val="0"/>
        <w:spacing w:before="0" w:after="0" w:line="240" w:lineRule="auto"/>
        <w:ind w:right="29"/>
        <w:rPr>
          <w:rFonts w:ascii="Arial" w:hAnsi="Arial" w:cs="Arial"/>
          <w:lang w:val="sr-Cyrl-RS"/>
        </w:rPr>
      </w:pPr>
      <w:r w:rsidRPr="005C4CBA">
        <w:rPr>
          <w:rFonts w:ascii="Arial" w:eastAsiaTheme="minorHAnsi" w:hAnsi="Arial"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w:t>
      </w:r>
      <w:r w:rsidR="00A7707E">
        <w:rPr>
          <w:rFonts w:ascii="Arial" w:eastAsiaTheme="minorHAnsi" w:hAnsi="Arial" w:cs="Arial"/>
          <w:lang w:val="sr-Cyrl-RS"/>
        </w:rPr>
        <w:t xml:space="preserve"> припремио током извршења овог Оквирног споразума</w:t>
      </w:r>
      <w:r w:rsidRPr="005C4CBA">
        <w:rPr>
          <w:rFonts w:ascii="Arial" w:eastAsiaTheme="minorHAnsi" w:hAnsi="Arial" w:cs="Arial"/>
          <w:lang w:val="sr-Cyrl-RS"/>
        </w:rPr>
        <w:t xml:space="preserve"> и оцени прихватљивост анализа, предлога, материјала и других докумената.</w:t>
      </w:r>
      <w:r w:rsidR="0057601F" w:rsidRPr="005C4CBA">
        <w:rPr>
          <w:rFonts w:ascii="Arial" w:eastAsiaTheme="minorHAnsi" w:hAnsi="Arial" w:cs="Arial"/>
          <w:lang w:val="sr-Cyrl-RS"/>
        </w:rPr>
        <w:t xml:space="preserve"> </w:t>
      </w:r>
    </w:p>
    <w:p w:rsidR="004923A8" w:rsidRPr="005C4CBA" w:rsidRDefault="004923A8" w:rsidP="005C4CBA">
      <w:pPr>
        <w:pStyle w:val="ListParagraph"/>
        <w:numPr>
          <w:ilvl w:val="0"/>
          <w:numId w:val="46"/>
        </w:numPr>
        <w:tabs>
          <w:tab w:val="left" w:pos="0"/>
          <w:tab w:val="left" w:pos="90"/>
          <w:tab w:val="left" w:pos="720"/>
        </w:tabs>
        <w:autoSpaceDE w:val="0"/>
        <w:autoSpaceDN w:val="0"/>
        <w:adjustRightInd w:val="0"/>
        <w:spacing w:before="0" w:after="0" w:line="240" w:lineRule="auto"/>
        <w:ind w:right="29"/>
        <w:rPr>
          <w:rFonts w:ascii="Arial" w:hAnsi="Arial" w:cs="Arial"/>
          <w:lang w:val="sr-Cyrl-RS"/>
        </w:rPr>
      </w:pPr>
      <w:r w:rsidRPr="005C4CBA">
        <w:rPr>
          <w:rFonts w:ascii="Arial" w:hAnsi="Arial" w:cs="Arial"/>
          <w:lang w:val="sr-Cyrl-RS"/>
        </w:rPr>
        <w:t>Корисник услуге се обавезује да Пружаоцу услуге изврши исплату цена Услуг</w:t>
      </w:r>
      <w:r w:rsidRPr="005C4CBA">
        <w:rPr>
          <w:rFonts w:ascii="Arial" w:hAnsi="Arial" w:cs="Arial"/>
        </w:rPr>
        <w:t>a</w:t>
      </w:r>
      <w:r w:rsidRPr="005C4CBA">
        <w:rPr>
          <w:rFonts w:ascii="Arial" w:hAnsi="Arial" w:cs="Arial"/>
          <w:lang w:val="sr-Cyrl-RS"/>
        </w:rPr>
        <w:t xml:space="preserve"> утврђену у складу са чланом 2. овог Оквирног споразума, на начин и у роковима утврђеним чланом 3. овог Оквирног споразума. </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Све исплате по основу овог Оквирног споразума биће извршене на рачун Пружаоца услуге: </w:t>
      </w:r>
      <w:r w:rsidRPr="005C4CBA">
        <w:rPr>
          <w:rFonts w:cs="Arial"/>
          <w:lang w:val="sr-Cyrl-RS"/>
        </w:rPr>
        <w:tab/>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бр рачуна: _____________________________ код банке:____________ </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ОБАВЕЗЕ ПРУЖАОЦА УСЛУГЕ</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6</w:t>
      </w:r>
      <w:r w:rsidRPr="005C4CBA">
        <w:rPr>
          <w:rFonts w:cs="Arial"/>
          <w:lang w:val="sr-Cyrl-RS"/>
        </w:rPr>
        <w:t xml:space="preserve">. </w:t>
      </w:r>
    </w:p>
    <w:p w:rsidR="004923A8" w:rsidRPr="005C4CBA" w:rsidRDefault="004923A8" w:rsidP="005C4CBA">
      <w:pPr>
        <w:tabs>
          <w:tab w:val="left" w:pos="0"/>
          <w:tab w:val="left" w:pos="90"/>
        </w:tabs>
        <w:spacing w:before="0"/>
        <w:ind w:right="315"/>
        <w:rPr>
          <w:rFonts w:cs="Arial"/>
          <w:b/>
          <w:lang w:val="sr-Cyrl-RS"/>
        </w:rPr>
      </w:pPr>
      <w:r w:rsidRPr="005C4CBA">
        <w:rPr>
          <w:rFonts w:cs="Arial"/>
          <w:b/>
          <w:lang w:val="sr-Cyrl-RS"/>
        </w:rPr>
        <w:t>Обавезе Пружаоца услуге су:</w:t>
      </w:r>
    </w:p>
    <w:p w:rsidR="0057601F" w:rsidRPr="005C4CBA" w:rsidRDefault="0057601F"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 xml:space="preserve">Пружалац услуге је дужан да у року од 7 (словима: седам) дана за редовно одржавање, односно 24 часа за интервентно, затражи од Корисника услуге све потребне информације, разјашњења, документацију и друге релевантне податке неопходне за извршење </w:t>
      </w:r>
      <w:r w:rsidR="00A53763" w:rsidRPr="005C4CBA">
        <w:rPr>
          <w:rFonts w:ascii="Arial" w:hAnsi="Arial" w:cs="Arial"/>
          <w:noProof/>
          <w:lang w:val="sr-Cyrl-RS"/>
        </w:rPr>
        <w:t>Оквирног споразума</w:t>
      </w:r>
      <w:r w:rsidRPr="005C4CBA">
        <w:rPr>
          <w:rFonts w:ascii="Arial" w:hAnsi="Arial" w:cs="Arial"/>
          <w:noProof/>
          <w:lang w:val="sr-Cyrl-RS"/>
        </w:rPr>
        <w:t>.</w:t>
      </w:r>
    </w:p>
    <w:p w:rsidR="0057601F" w:rsidRPr="005C4CBA" w:rsidRDefault="0057601F"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57601F" w:rsidRPr="005C4CBA" w:rsidRDefault="0057601F"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w:t>
      </w:r>
      <w:r w:rsidR="00090A17" w:rsidRPr="005C4CBA">
        <w:rPr>
          <w:rFonts w:ascii="Arial" w:hAnsi="Arial" w:cs="Arial"/>
          <w:noProof/>
          <w:lang w:val="sr-Cyrl-RS"/>
        </w:rPr>
        <w:t>Оквирног споразума</w:t>
      </w:r>
      <w:r w:rsidRPr="005C4CBA">
        <w:rPr>
          <w:rFonts w:ascii="Arial" w:hAnsi="Arial" w:cs="Arial"/>
          <w:noProof/>
          <w:lang w:val="sr-Cyrl-RS"/>
        </w:rPr>
        <w:t>.</w:t>
      </w:r>
    </w:p>
    <w:p w:rsidR="0057601F" w:rsidRPr="005C4CBA" w:rsidRDefault="0057601F"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w:t>
      </w:r>
      <w:r w:rsidR="00090A17" w:rsidRPr="005C4CBA">
        <w:rPr>
          <w:rFonts w:ascii="Arial" w:hAnsi="Arial" w:cs="Arial"/>
          <w:noProof/>
          <w:lang w:val="sr-Cyrl-RS"/>
        </w:rPr>
        <w:t>изацији Услуге пo овом Уговору</w:t>
      </w:r>
    </w:p>
    <w:p w:rsidR="0057601F" w:rsidRPr="005C4CBA" w:rsidRDefault="0057601F" w:rsidP="005C4CBA">
      <w:pPr>
        <w:spacing w:before="0"/>
        <w:rPr>
          <w:rFonts w:cs="Arial"/>
          <w:noProof/>
          <w:lang w:val="sr-Cyrl-RS"/>
        </w:rPr>
      </w:pPr>
    </w:p>
    <w:p w:rsidR="0057601F" w:rsidRPr="005C4CBA" w:rsidRDefault="0057601F" w:rsidP="005C4CBA">
      <w:pPr>
        <w:spacing w:before="0"/>
        <w:rPr>
          <w:rFonts w:cs="Arial"/>
          <w:noProof/>
          <w:lang w:val="sr-Cyrl-RS"/>
        </w:rPr>
      </w:pPr>
      <w:r w:rsidRPr="005C4CBA">
        <w:rPr>
          <w:rFonts w:cs="Arial"/>
          <w:noProof/>
          <w:lang w:val="sr-Cyrl-RS"/>
        </w:rPr>
        <w:t xml:space="preserve">Уговорне стране су у обавези да током реализације предмета овог </w:t>
      </w:r>
      <w:r w:rsidR="00A7707E">
        <w:rPr>
          <w:rFonts w:eastAsiaTheme="minorHAnsi" w:cs="Arial"/>
          <w:lang w:val="sr-Cyrl-RS"/>
        </w:rPr>
        <w:t>Оквирног споразума</w:t>
      </w:r>
      <w:r w:rsidRPr="005C4CBA">
        <w:rPr>
          <w:rFonts w:cs="Arial"/>
          <w:noProof/>
          <w:lang w:val="sr-Cyrl-RS"/>
        </w:rPr>
        <w:t xml:space="preserve">, једна другој учине доступним све релевантне податке, документацију и информације којима располажу, и које су од значаја за извршење овог </w:t>
      </w:r>
      <w:r w:rsidR="00A7707E">
        <w:rPr>
          <w:rFonts w:eastAsiaTheme="minorHAnsi" w:cs="Arial"/>
          <w:lang w:val="sr-Cyrl-RS"/>
        </w:rPr>
        <w:t>Оквирног споразума</w:t>
      </w:r>
      <w:r w:rsidRPr="005C4CBA">
        <w:rPr>
          <w:rFonts w:cs="Arial"/>
          <w:noProof/>
          <w:lang w:val="sr-Cyrl-RS"/>
        </w:rPr>
        <w:t>.</w:t>
      </w:r>
    </w:p>
    <w:p w:rsidR="0057601F" w:rsidRPr="005C4CBA" w:rsidRDefault="0057601F" w:rsidP="005C4CBA">
      <w:pPr>
        <w:spacing w:before="0"/>
        <w:rPr>
          <w:rFonts w:cs="Arial"/>
          <w:noProof/>
          <w:lang w:val="sr-Cyrl-RS"/>
        </w:rPr>
      </w:pPr>
      <w:r w:rsidRPr="005C4CBA">
        <w:rPr>
          <w:rFonts w:cs="Arial"/>
          <w:noProof/>
          <w:lang w:val="sr-Cyrl-RS"/>
        </w:rPr>
        <w:t xml:space="preserve">Уговорне стране су у обавези да пo потреби предузму и друге обавезе које се покажу као нужне од значаја за реализацију предмета овог </w:t>
      </w:r>
      <w:r w:rsidR="00A7707E">
        <w:rPr>
          <w:rFonts w:eastAsiaTheme="minorHAnsi" w:cs="Arial"/>
          <w:lang w:val="sr-Cyrl-RS"/>
        </w:rPr>
        <w:t>Оквирног споразума</w:t>
      </w:r>
      <w:r w:rsidRPr="005C4CBA">
        <w:rPr>
          <w:rFonts w:cs="Arial"/>
          <w:noProof/>
          <w:lang w:val="sr-Cyrl-R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lastRenderedPageBreak/>
        <w:t xml:space="preserve">РОК, ДИНАМКА И МЕСТО ПРУЖАЊА УСЛУГЕ </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7</w:t>
      </w:r>
      <w:r w:rsidRPr="005C4CBA">
        <w:rPr>
          <w:rFonts w:cs="Arial"/>
          <w:lang w:val="sr-Cyrl-RS"/>
        </w:rPr>
        <w:t>.</w:t>
      </w:r>
    </w:p>
    <w:p w:rsidR="008447D6" w:rsidRPr="005C4CBA" w:rsidRDefault="00477EFE" w:rsidP="005C4CBA">
      <w:pPr>
        <w:spacing w:before="0"/>
        <w:rPr>
          <w:rFonts w:cs="Arial"/>
          <w:noProof/>
        </w:rPr>
      </w:pPr>
      <w:r w:rsidRPr="005C4CBA">
        <w:rPr>
          <w:rFonts w:cs="Arial"/>
          <w:noProof/>
        </w:rPr>
        <w:t xml:space="preserve">Рок за почетак извршења услуге одржавања софтверског система за АRIS је 5 (словима: пет) дана од дана </w:t>
      </w:r>
      <w:r w:rsidRPr="005C4CBA">
        <w:rPr>
          <w:rFonts w:cs="Arial"/>
          <w:noProof/>
          <w:lang w:val="sr-Cyrl-RS"/>
        </w:rPr>
        <w:t>ступања појединачног уговора на снагу</w:t>
      </w:r>
      <w:r w:rsidRPr="005C4CBA">
        <w:rPr>
          <w:rFonts w:cs="Arial"/>
          <w:noProof/>
        </w:rPr>
        <w:t xml:space="preserve">. </w:t>
      </w:r>
    </w:p>
    <w:p w:rsidR="008447D6" w:rsidRPr="005C4CBA" w:rsidRDefault="008447D6" w:rsidP="005C4CBA">
      <w:pPr>
        <w:spacing w:before="0"/>
        <w:rPr>
          <w:rFonts w:cs="Arial"/>
          <w:noProof/>
          <w:lang w:val="sr-Cyrl-RS"/>
        </w:rPr>
      </w:pPr>
      <w:r w:rsidRPr="005C4CBA">
        <w:rPr>
          <w:rFonts w:cs="Arial"/>
          <w:noProof/>
          <w:lang w:val="sr-Cyrl-RS"/>
        </w:rPr>
        <w:t>Период извршења услуге биће дефинисан појединачним уговором.</w:t>
      </w:r>
    </w:p>
    <w:p w:rsidR="00477EFE" w:rsidRPr="005C4CBA" w:rsidRDefault="00477EFE" w:rsidP="005C4CBA">
      <w:pPr>
        <w:spacing w:before="0"/>
        <w:rPr>
          <w:rFonts w:cs="Arial"/>
          <w:noProof/>
        </w:rPr>
      </w:pPr>
      <w:r w:rsidRPr="005C4CBA">
        <w:rPr>
          <w:rFonts w:cs="Arial"/>
          <w:noProof/>
          <w:lang w:val="sr-Cyrl-RS"/>
        </w:rPr>
        <w:t>У</w:t>
      </w:r>
      <w:r w:rsidRPr="005C4CBA">
        <w:rPr>
          <w:rFonts w:cs="Arial"/>
          <w:noProof/>
        </w:rPr>
        <w:t xml:space="preserve"> случају да Пружалац успуг</w:t>
      </w:r>
      <w:r w:rsidRPr="005C4CBA">
        <w:rPr>
          <w:rFonts w:cs="Arial"/>
          <w:noProof/>
          <w:lang w:val="sr-Cyrl-RS"/>
        </w:rPr>
        <w:t>е</w:t>
      </w:r>
      <w:r w:rsidRPr="005C4CBA">
        <w:rPr>
          <w:rFonts w:cs="Arial"/>
          <w:noProof/>
        </w:rPr>
        <w:t xml:space="preserve"> не изврши yc</w:t>
      </w:r>
      <w:r w:rsidRPr="005C4CBA">
        <w:rPr>
          <w:rFonts w:cs="Arial"/>
          <w:noProof/>
          <w:lang w:val="sr-Cyrl-RS"/>
        </w:rPr>
        <w:t>лугу</w:t>
      </w:r>
      <w:r w:rsidRPr="005C4CBA">
        <w:rPr>
          <w:rFonts w:cs="Arial"/>
          <w:noProof/>
        </w:rPr>
        <w:t xml:space="preserve"> у уговореном року, Корисник</w:t>
      </w:r>
      <w:r w:rsidRPr="005C4CBA">
        <w:rPr>
          <w:rFonts w:cs="Arial"/>
          <w:noProof/>
          <w:lang w:val="sr-Cyrl-RS"/>
        </w:rPr>
        <w:t xml:space="preserve"> </w:t>
      </w:r>
      <w:r w:rsidRPr="005C4CBA">
        <w:rPr>
          <w:rFonts w:cs="Arial"/>
          <w:noProof/>
        </w:rPr>
        <w:t>услуге има право на наплату уг</w:t>
      </w:r>
      <w:r w:rsidRPr="005C4CBA">
        <w:rPr>
          <w:rFonts w:cs="Arial"/>
          <w:noProof/>
          <w:lang w:val="sr-Cyrl-RS"/>
        </w:rPr>
        <w:t>о</w:t>
      </w:r>
      <w:r w:rsidRPr="005C4CBA">
        <w:rPr>
          <w:rFonts w:cs="Arial"/>
          <w:noProof/>
        </w:rPr>
        <w:t xml:space="preserve">ворне казне, </w:t>
      </w:r>
      <w:r w:rsidR="008447D6" w:rsidRPr="005C4CBA">
        <w:rPr>
          <w:rFonts w:cs="Arial"/>
          <w:noProof/>
          <w:lang w:val="sr-Cyrl-RS"/>
        </w:rPr>
        <w:t>средства финансијског обезбеђења</w:t>
      </w:r>
      <w:r w:rsidRPr="005C4CBA">
        <w:rPr>
          <w:rFonts w:cs="Arial"/>
          <w:noProof/>
        </w:rPr>
        <w:t xml:space="preserve"> за добро</w:t>
      </w:r>
      <w:r w:rsidRPr="005C4CBA">
        <w:rPr>
          <w:rFonts w:cs="Arial"/>
          <w:noProof/>
          <w:lang w:val="sr-Cyrl-RS"/>
        </w:rPr>
        <w:t xml:space="preserve"> </w:t>
      </w:r>
      <w:r w:rsidRPr="005C4CBA">
        <w:rPr>
          <w:rFonts w:cs="Arial"/>
          <w:noProof/>
        </w:rPr>
        <w:t xml:space="preserve">извршење посла у целости, као и право на раскид </w:t>
      </w:r>
      <w:r w:rsidR="00C03B4A" w:rsidRPr="005C4CBA">
        <w:rPr>
          <w:rFonts w:cs="Arial"/>
          <w:noProof/>
          <w:lang w:val="sr-Cyrl-RS"/>
        </w:rPr>
        <w:t>Оквирног споразума</w:t>
      </w:r>
      <w:r w:rsidRPr="005C4CBA">
        <w:rPr>
          <w:rFonts w:cs="Arial"/>
          <w:noProof/>
        </w:rPr>
        <w:t>.</w:t>
      </w:r>
    </w:p>
    <w:p w:rsidR="004923A8" w:rsidRPr="005C4CBA" w:rsidRDefault="004923A8" w:rsidP="005C4CBA">
      <w:pPr>
        <w:pStyle w:val="KDParagraf"/>
        <w:tabs>
          <w:tab w:val="clear" w:pos="567"/>
          <w:tab w:val="left" w:pos="0"/>
          <w:tab w:val="left" w:pos="90"/>
        </w:tabs>
        <w:spacing w:before="0"/>
        <w:ind w:right="315"/>
        <w:jc w:val="center"/>
        <w:rPr>
          <w:rFonts w:cs="Arial"/>
          <w:b/>
          <w:color w:val="C00000"/>
          <w:lang w:val="sr-Cyrl-RS"/>
        </w:rPr>
      </w:pPr>
    </w:p>
    <w:p w:rsidR="004923A8" w:rsidRPr="005C4CBA" w:rsidRDefault="004923A8" w:rsidP="005C4CBA">
      <w:pPr>
        <w:pStyle w:val="KDParagraf"/>
        <w:tabs>
          <w:tab w:val="clear" w:pos="567"/>
          <w:tab w:val="left" w:pos="0"/>
          <w:tab w:val="left" w:pos="90"/>
        </w:tabs>
        <w:spacing w:before="0"/>
        <w:ind w:right="315"/>
        <w:jc w:val="left"/>
        <w:rPr>
          <w:rFonts w:cs="Arial"/>
          <w:b/>
          <w:lang w:val="sr-Cyrl-RS"/>
        </w:rPr>
      </w:pPr>
      <w:r w:rsidRPr="005C4CBA">
        <w:rPr>
          <w:rFonts w:cs="Arial"/>
          <w:b/>
          <w:lang w:val="sr-Cyrl-RS"/>
        </w:rPr>
        <w:t xml:space="preserve">ГАРАНТНИ РОК </w:t>
      </w:r>
    </w:p>
    <w:p w:rsidR="004923A8" w:rsidRPr="005C4CBA" w:rsidRDefault="004923A8" w:rsidP="005C4CBA">
      <w:pPr>
        <w:tabs>
          <w:tab w:val="left" w:pos="0"/>
          <w:tab w:val="left" w:pos="90"/>
        </w:tabs>
        <w:overflowPunct w:val="0"/>
        <w:spacing w:before="0"/>
        <w:ind w:right="315"/>
        <w:jc w:val="center"/>
        <w:rPr>
          <w:rStyle w:val="FontStyle92"/>
          <w:bCs/>
          <w:sz w:val="22"/>
          <w:szCs w:val="22"/>
          <w:lang w:val="sr-Cyrl-RS"/>
        </w:rPr>
      </w:pPr>
      <w:r w:rsidRPr="005C4CBA">
        <w:rPr>
          <w:rFonts w:cs="Arial"/>
          <w:b/>
          <w:lang w:val="sr-Cyrl-RS"/>
        </w:rPr>
        <w:t xml:space="preserve">     </w:t>
      </w:r>
      <w:r w:rsidRPr="005C4CBA">
        <w:rPr>
          <w:rFonts w:cs="Arial"/>
          <w:b/>
        </w:rPr>
        <w:t xml:space="preserve">Члан </w:t>
      </w:r>
      <w:r w:rsidRPr="005C4CBA">
        <w:rPr>
          <w:rFonts w:cs="Arial"/>
          <w:b/>
          <w:lang w:val="sr-Cyrl-RS"/>
        </w:rPr>
        <w:t>8.</w:t>
      </w:r>
    </w:p>
    <w:p w:rsidR="00477EFE" w:rsidRPr="005C4CBA" w:rsidRDefault="00477EFE" w:rsidP="005C4CBA">
      <w:pPr>
        <w:tabs>
          <w:tab w:val="left" w:pos="90"/>
        </w:tabs>
        <w:spacing w:before="0"/>
        <w:rPr>
          <w:rFonts w:cs="Arial"/>
        </w:rPr>
      </w:pPr>
      <w:r w:rsidRPr="005C4CBA">
        <w:rPr>
          <w:rFonts w:cs="Arial"/>
        </w:rPr>
        <w:t xml:space="preserve">Гарантни рок </w:t>
      </w:r>
      <w:r w:rsidR="004056A4" w:rsidRPr="005C4CBA">
        <w:rPr>
          <w:rFonts w:cs="Arial"/>
          <w:lang w:val="sr-Cyrl-RS"/>
        </w:rPr>
        <w:t>износи _______</w:t>
      </w:r>
      <w:r w:rsidRPr="005C4CBA">
        <w:rPr>
          <w:rFonts w:cs="Arial"/>
        </w:rPr>
        <w:t xml:space="preserve"> (словима: </w:t>
      </w:r>
      <w:r w:rsidR="004056A4" w:rsidRPr="005C4CBA">
        <w:rPr>
          <w:rFonts w:cs="Arial"/>
          <w:lang w:val="sr-Cyrl-RS"/>
        </w:rPr>
        <w:t>__________</w:t>
      </w:r>
      <w:r w:rsidRPr="005C4CBA">
        <w:rPr>
          <w:rFonts w:cs="Arial"/>
        </w:rPr>
        <w:t>) месеци од дана сачињавања, верификовања и потписивања Записника о квалитативном и квaнтитативном пријему Услуге.</w:t>
      </w:r>
    </w:p>
    <w:p w:rsidR="00477EFE" w:rsidRPr="005C4CBA" w:rsidRDefault="004056A4" w:rsidP="005C4CBA">
      <w:pPr>
        <w:tabs>
          <w:tab w:val="left" w:pos="90"/>
        </w:tabs>
        <w:spacing w:before="0"/>
        <w:rPr>
          <w:rFonts w:cs="Arial"/>
        </w:rPr>
      </w:pPr>
      <w:r w:rsidRPr="005C4CBA">
        <w:rPr>
          <w:rFonts w:cs="Arial"/>
          <w:lang w:val="sr-Cyrl-RS"/>
        </w:rPr>
        <w:t>Пружалац удлуге</w:t>
      </w:r>
      <w:r w:rsidR="00477EFE" w:rsidRPr="005C4CBA">
        <w:rPr>
          <w:rFonts w:cs="Arial"/>
        </w:rPr>
        <w:t xml:space="preserve"> је дужан да о свом трошку отклони све евентуалне недостатке у току трајања гарантног рока.</w:t>
      </w:r>
    </w:p>
    <w:p w:rsidR="00360796" w:rsidRPr="005C4CBA" w:rsidRDefault="00360796" w:rsidP="005C4CBA">
      <w:pPr>
        <w:pStyle w:val="KDParagraf"/>
        <w:tabs>
          <w:tab w:val="clear" w:pos="567"/>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СРЕДСТВА ФИНАНСИЈСКОГ ОБЕЗБЕЂЕЊА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b/>
          <w:lang w:val="sr-Cyrl-CS"/>
        </w:rPr>
      </w:pPr>
      <w:r w:rsidRPr="005C4CBA">
        <w:rPr>
          <w:rFonts w:cs="Arial"/>
          <w:b/>
          <w:lang w:val="sr-Cyrl-CS"/>
        </w:rPr>
        <w:t>Члан 9.</w:t>
      </w:r>
    </w:p>
    <w:p w:rsidR="004923A8" w:rsidRPr="005C4CBA" w:rsidRDefault="004923A8" w:rsidP="005C4CBA">
      <w:pPr>
        <w:pStyle w:val="KDParagraf"/>
        <w:tabs>
          <w:tab w:val="clear" w:pos="567"/>
          <w:tab w:val="left" w:pos="0"/>
          <w:tab w:val="left" w:pos="90"/>
          <w:tab w:val="left" w:pos="720"/>
        </w:tabs>
        <w:spacing w:before="0"/>
        <w:ind w:right="315"/>
        <w:rPr>
          <w:rFonts w:cs="Arial"/>
          <w:b/>
          <w:lang w:val="sr-Cyrl-CS"/>
        </w:rPr>
      </w:pPr>
      <w:r w:rsidRPr="005C4CBA">
        <w:rPr>
          <w:rFonts w:cs="Arial"/>
          <w:b/>
          <w:lang w:val="sr-Cyrl-CS"/>
        </w:rPr>
        <w:t>Меницу као гаранцију за добро извршење посла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Пружалац услуге је обавезан да у тренутку потписивања Оквирног споразума, а најкасније у року од 10 (словима:</w:t>
      </w:r>
      <w:r w:rsidRPr="005C4CBA">
        <w:rPr>
          <w:rFonts w:cs="Arial"/>
          <w:lang w:val="sr-Cyrl-RS"/>
        </w:rPr>
        <w:t xml:space="preserve"> </w:t>
      </w:r>
      <w:r w:rsidRPr="005C4CBA">
        <w:rPr>
          <w:rFonts w:cs="Arial"/>
          <w:lang w:val="sr-Cyrl-CS"/>
        </w:rPr>
        <w:t>десет) дана од дана обостраног потписивања овог Оквирног споразума, као одложни услов из чл. 74.ст.2. ("Сл. лист СФР</w:t>
      </w:r>
      <w:r w:rsidRPr="005C4CBA">
        <w:rPr>
          <w:rFonts w:cs="Arial"/>
        </w:rPr>
        <w:t>J</w:t>
      </w:r>
      <w:r w:rsidRPr="005C4CBA">
        <w:rPr>
          <w:rFonts w:cs="Arial"/>
          <w:lang w:val="sr-Cyrl-CS"/>
        </w:rPr>
        <w:t xml:space="preserve">", бр. 29/78, 39/85, 45/89 - </w:t>
      </w:r>
      <w:r w:rsidRPr="005C4CBA">
        <w:rPr>
          <w:rFonts w:cs="Arial"/>
        </w:rPr>
        <w:t>o</w:t>
      </w:r>
      <w:r w:rsidRPr="005C4CBA">
        <w:rPr>
          <w:rFonts w:cs="Arial"/>
          <w:lang w:val="sr-Cyrl-CS"/>
        </w:rPr>
        <w:t>длук</w:t>
      </w:r>
      <w:r w:rsidRPr="005C4CBA">
        <w:rPr>
          <w:rFonts w:cs="Arial"/>
        </w:rPr>
        <w:t>a</w:t>
      </w:r>
      <w:r w:rsidRPr="005C4CBA">
        <w:rPr>
          <w:rFonts w:cs="Arial"/>
          <w:lang w:val="sr-Cyrl-CS"/>
        </w:rPr>
        <w:t xml:space="preserve"> УС</w:t>
      </w:r>
      <w:r w:rsidRPr="005C4CBA">
        <w:rPr>
          <w:rFonts w:cs="Arial"/>
        </w:rPr>
        <w:t>J</w:t>
      </w:r>
      <w:r w:rsidRPr="005C4CBA">
        <w:rPr>
          <w:rFonts w:cs="Arial"/>
          <w:lang w:val="sr-Cyrl-CS"/>
        </w:rPr>
        <w:t xml:space="preserve"> и 57/89, "Сл. лист СР</w:t>
      </w:r>
      <w:r w:rsidRPr="005C4CBA">
        <w:rPr>
          <w:rFonts w:cs="Arial"/>
        </w:rPr>
        <w:t>J</w:t>
      </w:r>
      <w:r w:rsidRPr="005C4CBA">
        <w:rPr>
          <w:rFonts w:cs="Arial"/>
          <w:lang w:val="sr-Cyrl-CS"/>
        </w:rPr>
        <w:t>", бр. 31/93 и "Сл. лист СЦГ", бр. 1/2003 - Уст</w:t>
      </w:r>
      <w:r w:rsidRPr="005C4CBA">
        <w:rPr>
          <w:rFonts w:cs="Arial"/>
        </w:rPr>
        <w:t>a</w:t>
      </w:r>
      <w:r w:rsidRPr="005C4CBA">
        <w:rPr>
          <w:rFonts w:cs="Arial"/>
          <w:lang w:val="sr-Cyrl-CS"/>
        </w:rPr>
        <w:t>вн</w:t>
      </w:r>
      <w:r w:rsidRPr="005C4CBA">
        <w:rPr>
          <w:rFonts w:cs="Arial"/>
        </w:rPr>
        <w:t>a</w:t>
      </w:r>
      <w:r w:rsidRPr="005C4CBA">
        <w:rPr>
          <w:rFonts w:cs="Arial"/>
          <w:lang w:val="sr-Cyrl-CS"/>
        </w:rPr>
        <w:t xml:space="preserve"> п</w:t>
      </w:r>
      <w:r w:rsidRPr="005C4CBA">
        <w:rPr>
          <w:rFonts w:cs="Arial"/>
        </w:rPr>
        <w:t>o</w:t>
      </w:r>
      <w:r w:rsidRPr="005C4CBA">
        <w:rPr>
          <w:rFonts w:cs="Arial"/>
          <w:lang w:val="sr-Cyrl-CS"/>
        </w:rPr>
        <w:t>в</w:t>
      </w:r>
      <w:r w:rsidRPr="005C4CBA">
        <w:rPr>
          <w:rFonts w:cs="Arial"/>
        </w:rPr>
        <w:t>e</w:t>
      </w:r>
      <w:r w:rsidRPr="005C4CBA">
        <w:rPr>
          <w:rFonts w:cs="Arial"/>
          <w:lang w:val="sr-Cyrl-CS"/>
        </w:rPr>
        <w:t>љ</w:t>
      </w:r>
      <w:r w:rsidRPr="005C4CBA">
        <w:rPr>
          <w:rFonts w:cs="Arial"/>
        </w:rPr>
        <w:t>a</w:t>
      </w:r>
      <w:r w:rsidRPr="005C4CBA">
        <w:rPr>
          <w:rFonts w:cs="Arial"/>
          <w:lang w:val="sr-Cyrl-CS"/>
        </w:rPr>
        <w:t>), (даље: ЗОО) преда:</w:t>
      </w:r>
    </w:p>
    <w:p w:rsidR="000C54A2" w:rsidRPr="005C4CBA" w:rsidRDefault="004923A8" w:rsidP="005C4CBA">
      <w:pPr>
        <w:pStyle w:val="ListParagraph"/>
        <w:numPr>
          <w:ilvl w:val="0"/>
          <w:numId w:val="13"/>
        </w:numPr>
        <w:spacing w:before="0" w:after="0" w:line="240" w:lineRule="auto"/>
        <w:ind w:left="810"/>
        <w:rPr>
          <w:rFonts w:ascii="Arial" w:hAnsi="Arial" w:cs="Arial"/>
        </w:rPr>
      </w:pPr>
      <w:r w:rsidRPr="005C4CBA">
        <w:rPr>
          <w:rFonts w:ascii="Arial" w:hAnsi="Arial" w:cs="Arial"/>
          <w:lang w:val="sr-Cyrl-RS"/>
        </w:rPr>
        <w:t xml:space="preserve"> </w:t>
      </w:r>
      <w:r w:rsidR="000C54A2" w:rsidRPr="005C4CBA">
        <w:rPr>
          <w:rFonts w:ascii="Arial" w:hAnsi="Arial" w:cs="Arial"/>
        </w:rPr>
        <w:t xml:space="preserve">бланко сопствену меницу за добро извршење </w:t>
      </w:r>
      <w:r w:rsidR="000C54A2" w:rsidRPr="005C4CBA">
        <w:rPr>
          <w:rFonts w:ascii="Arial" w:hAnsi="Arial" w:cs="Arial"/>
          <w:lang w:val="sr-Cyrl-RS"/>
        </w:rPr>
        <w:t>оквиног споразума</w:t>
      </w:r>
      <w:r w:rsidR="000C54A2" w:rsidRPr="005C4CBA">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 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p>
    <w:p w:rsidR="000C54A2" w:rsidRPr="005C4CBA" w:rsidRDefault="000C54A2" w:rsidP="005C4CBA">
      <w:pPr>
        <w:pStyle w:val="ListParagraph"/>
        <w:numPr>
          <w:ilvl w:val="0"/>
          <w:numId w:val="13"/>
        </w:numPr>
        <w:spacing w:before="0" w:after="0" w:line="240" w:lineRule="auto"/>
        <w:ind w:left="810"/>
        <w:rPr>
          <w:rFonts w:ascii="Arial" w:hAnsi="Arial" w:cs="Arial"/>
        </w:rPr>
      </w:pPr>
      <w:r w:rsidRPr="005C4CBA">
        <w:rPr>
          <w:rFonts w:ascii="Arial" w:hAnsi="Arial" w:cs="Arial"/>
        </w:rPr>
        <w:t xml:space="preserve">Менично писмо – овлашћење којим понуђач овлашћује наручиоца да може наплатити меницу на износ од 5% (словима: </w:t>
      </w:r>
      <w:r w:rsidRPr="005C4CBA">
        <w:rPr>
          <w:rFonts w:ascii="Arial" w:hAnsi="Arial" w:cs="Arial"/>
          <w:lang w:val="sr-Cyrl-RS"/>
        </w:rPr>
        <w:t>пет</w:t>
      </w:r>
      <w:r w:rsidRPr="005C4CBA">
        <w:rPr>
          <w:rFonts w:ascii="Arial" w:hAnsi="Arial" w:cs="Arial"/>
        </w:rPr>
        <w:t>) од вредности Оквирног споразума (без ПДВ-а) са роком важења 30 (словима: тридесет) дана дужим од рока важења Оквирног споразума</w:t>
      </w:r>
    </w:p>
    <w:p w:rsidR="000C54A2" w:rsidRPr="005C4CBA" w:rsidRDefault="000C54A2" w:rsidP="005C4CBA">
      <w:pPr>
        <w:pStyle w:val="ListParagraph"/>
        <w:numPr>
          <w:ilvl w:val="0"/>
          <w:numId w:val="13"/>
        </w:numPr>
        <w:spacing w:before="0" w:after="0" w:line="240" w:lineRule="auto"/>
        <w:ind w:left="810"/>
        <w:rPr>
          <w:rFonts w:ascii="Arial" w:hAnsi="Arial" w:cs="Arial"/>
        </w:rPr>
      </w:pPr>
      <w:r w:rsidRPr="005C4CB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54A2" w:rsidRPr="005C4CBA" w:rsidRDefault="000C54A2" w:rsidP="005C4CBA">
      <w:pPr>
        <w:pStyle w:val="ListParagraph"/>
        <w:numPr>
          <w:ilvl w:val="0"/>
          <w:numId w:val="13"/>
        </w:numPr>
        <w:spacing w:before="0" w:after="0" w:line="240" w:lineRule="auto"/>
        <w:ind w:left="810"/>
        <w:rPr>
          <w:rFonts w:ascii="Arial" w:hAnsi="Arial" w:cs="Arial"/>
        </w:rPr>
      </w:pPr>
      <w:r w:rsidRPr="005C4CBA">
        <w:rPr>
          <w:rFonts w:ascii="Arial" w:hAnsi="Arial" w:cs="Arial"/>
        </w:rPr>
        <w:t>фотокопију ОП обрасца.</w:t>
      </w:r>
    </w:p>
    <w:p w:rsidR="000C54A2" w:rsidRPr="005C4CBA" w:rsidRDefault="000C54A2" w:rsidP="005C4CBA">
      <w:pPr>
        <w:pStyle w:val="ListParagraph"/>
        <w:numPr>
          <w:ilvl w:val="0"/>
          <w:numId w:val="13"/>
        </w:numPr>
        <w:spacing w:before="0" w:after="0" w:line="240" w:lineRule="auto"/>
        <w:ind w:left="810"/>
        <w:rPr>
          <w:rFonts w:ascii="Arial" w:hAnsi="Arial" w:cs="Arial"/>
        </w:rPr>
      </w:pPr>
      <w:r w:rsidRPr="005C4CBA">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rsidR="00695500" w:rsidRPr="005C4CBA" w:rsidRDefault="004923A8" w:rsidP="005C4CBA">
      <w:pPr>
        <w:pStyle w:val="KDParagraf"/>
        <w:numPr>
          <w:ilvl w:val="0"/>
          <w:numId w:val="13"/>
        </w:numPr>
        <w:tabs>
          <w:tab w:val="clear" w:pos="567"/>
          <w:tab w:val="left" w:pos="0"/>
          <w:tab w:val="left" w:pos="90"/>
          <w:tab w:val="left" w:pos="180"/>
        </w:tabs>
        <w:spacing w:before="0"/>
        <w:ind w:left="810" w:right="315"/>
        <w:rPr>
          <w:rFonts w:cs="Arial"/>
        </w:rPr>
      </w:pPr>
      <w:r w:rsidRPr="005C4CBA">
        <w:rPr>
          <w:rFonts w:cs="Arial"/>
          <w:lang w:val="sr-Cyrl-RS" w:eastAsia="sr-Latn-RS"/>
        </w:rPr>
        <w:t xml:space="preserve">Корисник услуге </w:t>
      </w:r>
      <w:r w:rsidRPr="005C4CBA">
        <w:rPr>
          <w:rFonts w:cs="Arial"/>
          <w:lang w:val="ru-RU" w:eastAsia="sr-Latn-RS"/>
        </w:rPr>
        <w:t>је овлашћен да наплати</w:t>
      </w:r>
      <w:r w:rsidRPr="005C4CBA">
        <w:rPr>
          <w:rFonts w:cs="Arial"/>
          <w:lang w:val="sr-Cyrl-RS" w:eastAsia="sr-Latn-RS"/>
        </w:rPr>
        <w:t xml:space="preserve"> у целости</w:t>
      </w:r>
      <w:r w:rsidRPr="005C4CBA">
        <w:rPr>
          <w:rFonts w:cs="Arial"/>
          <w:lang w:val="ru-RU" w:eastAsia="sr-Latn-RS"/>
        </w:rPr>
        <w:t xml:space="preserve"> </w:t>
      </w:r>
      <w:r w:rsidRPr="005C4CBA">
        <w:rPr>
          <w:rFonts w:cs="Arial"/>
          <w:lang w:val="sr-Cyrl-BA" w:eastAsia="sr-Latn-RS"/>
        </w:rPr>
        <w:t>бланко сопствену меницу</w:t>
      </w:r>
      <w:r w:rsidRPr="005C4CBA">
        <w:rPr>
          <w:rFonts w:cs="Arial"/>
          <w:lang w:val="ru-RU" w:eastAsia="sr-Latn-RS"/>
        </w:rPr>
        <w:t xml:space="preserve"> </w:t>
      </w:r>
      <w:r w:rsidRPr="005C4CBA">
        <w:rPr>
          <w:rFonts w:eastAsia="Calibri" w:cs="Arial"/>
          <w:lang w:val="sr-Cyrl-RS" w:eastAsia="sr-Latn-RS"/>
        </w:rPr>
        <w:t xml:space="preserve">за добро извршење посла </w:t>
      </w:r>
      <w:r w:rsidRPr="005C4CBA">
        <w:rPr>
          <w:rFonts w:cs="Arial"/>
        </w:rPr>
        <w:t xml:space="preserve">у случају да Пружалац услуге не буде извршавао своје уговорне обавезе у роковима и на начин предвиђен </w:t>
      </w:r>
      <w:r w:rsidRPr="005C4CBA">
        <w:rPr>
          <w:rFonts w:cs="Arial"/>
          <w:lang w:val="sr-Cyrl-RS"/>
        </w:rPr>
        <w:t>- Оквирним споразумом</w:t>
      </w:r>
      <w:r w:rsidRPr="005C4CBA">
        <w:rPr>
          <w:rFonts w:cs="Arial"/>
        </w:rPr>
        <w:t>.</w:t>
      </w:r>
    </w:p>
    <w:p w:rsidR="000C54A2" w:rsidRPr="005C4CBA" w:rsidRDefault="000C54A2" w:rsidP="005C4CBA">
      <w:pPr>
        <w:pStyle w:val="KDParagraf"/>
        <w:tabs>
          <w:tab w:val="clear" w:pos="567"/>
          <w:tab w:val="left" w:pos="0"/>
          <w:tab w:val="left" w:pos="90"/>
          <w:tab w:val="left" w:pos="180"/>
        </w:tabs>
        <w:spacing w:before="0"/>
        <w:ind w:left="810" w:right="315"/>
        <w:rPr>
          <w:rFonts w:cs="Arial"/>
        </w:rPr>
      </w:pPr>
    </w:p>
    <w:p w:rsidR="000C54A2" w:rsidRPr="005C4CBA" w:rsidRDefault="000C54A2" w:rsidP="005C4CBA">
      <w:pPr>
        <w:tabs>
          <w:tab w:val="left" w:pos="90"/>
        </w:tabs>
        <w:spacing w:before="0"/>
        <w:rPr>
          <w:rFonts w:cs="Arial"/>
        </w:rPr>
      </w:pPr>
      <w:r w:rsidRPr="005C4CBA">
        <w:rPr>
          <w:rFonts w:cs="Arial"/>
        </w:rPr>
        <w:lastRenderedPageBreak/>
        <w:t>Меница може бити наплаћена у случају да изабрани понуђач не буде извршавао своје обавезе</w:t>
      </w:r>
      <w:r w:rsidRPr="005C4CBA">
        <w:rPr>
          <w:rFonts w:cs="Arial"/>
          <w:lang w:val="sr-Cyrl-RS"/>
        </w:rPr>
        <w:t xml:space="preserve"> дефинисане оквирним споразумом</w:t>
      </w:r>
      <w:r w:rsidRPr="005C4CBA">
        <w:rPr>
          <w:rFonts w:cs="Arial"/>
        </w:rPr>
        <w:t xml:space="preserve"> у роковима и на начин предвиђен Оквирним споразумом. </w:t>
      </w:r>
    </w:p>
    <w:p w:rsidR="000C54A2" w:rsidRPr="005C4CBA" w:rsidRDefault="000C54A2" w:rsidP="005C4CBA">
      <w:pPr>
        <w:pStyle w:val="KDParagraf"/>
        <w:tabs>
          <w:tab w:val="clear" w:pos="567"/>
          <w:tab w:val="left" w:pos="0"/>
          <w:tab w:val="left" w:pos="90"/>
          <w:tab w:val="left" w:pos="180"/>
        </w:tabs>
        <w:spacing w:before="0"/>
        <w:ind w:right="315"/>
        <w:rPr>
          <w:rFonts w:cs="Arial"/>
        </w:rPr>
      </w:pPr>
    </w:p>
    <w:p w:rsidR="002A116D" w:rsidRPr="005C4CBA" w:rsidRDefault="002A116D" w:rsidP="005C4CBA">
      <w:pPr>
        <w:spacing w:before="0"/>
        <w:rPr>
          <w:rFonts w:eastAsia="TimesNewRomanPSMT" w:cs="Arial"/>
          <w:u w:val="single"/>
          <w:lang w:val="sr-Cyrl-RS"/>
        </w:rPr>
      </w:pPr>
      <w:r w:rsidRPr="005C4CBA">
        <w:rPr>
          <w:rFonts w:eastAsia="TimesNewRomanPSMT" w:cs="Arial"/>
          <w:u w:val="single"/>
          <w:lang w:val="sr-Cyrl-RS"/>
        </w:rPr>
        <w:t>Приликом потписивања појединачних уговора</w:t>
      </w:r>
    </w:p>
    <w:p w:rsidR="002A116D" w:rsidRPr="005C4CBA" w:rsidRDefault="002A116D" w:rsidP="005C4CBA">
      <w:pPr>
        <w:spacing w:before="0"/>
        <w:rPr>
          <w:rFonts w:eastAsia="TimesNewRomanPSMT" w:cs="Arial"/>
          <w:bCs/>
          <w:u w:val="single"/>
        </w:rPr>
      </w:pPr>
      <w:r w:rsidRPr="005C4CBA">
        <w:rPr>
          <w:rFonts w:eastAsia="TimesNewRomanPSMT" w:cs="Arial"/>
          <w:u w:val="single"/>
        </w:rPr>
        <w:t>Банкарска гаранција за добро извршење посла</w:t>
      </w:r>
      <w:r w:rsidRPr="005C4CBA">
        <w:rPr>
          <w:rFonts w:eastAsia="TimesNewRomanPSMT" w:cs="Arial"/>
          <w:u w:val="single"/>
          <w:lang w:val="sr-Cyrl-RS"/>
        </w:rPr>
        <w:t xml:space="preserve"> у поступку закључења појединачних Уговора</w:t>
      </w:r>
    </w:p>
    <w:p w:rsidR="002A116D" w:rsidRPr="005C4CBA" w:rsidRDefault="002A116D" w:rsidP="005C4CBA">
      <w:pPr>
        <w:spacing w:before="0"/>
        <w:rPr>
          <w:rFonts w:eastAsia="TimesNewRomanPSMT" w:cs="Arial"/>
        </w:rPr>
      </w:pPr>
      <w:r w:rsidRPr="005C4CBA">
        <w:rPr>
          <w:rFonts w:eastAsia="TimesNewRomanPSMT" w:cs="Arial"/>
          <w:lang w:val="sr-Cyrl-RS"/>
        </w:rPr>
        <w:t>Пружалац услуге</w:t>
      </w:r>
      <w:r w:rsidRPr="005C4CBA">
        <w:rPr>
          <w:rFonts w:eastAsia="TimesNewRomanPSMT" w:cs="Arial"/>
        </w:rPr>
        <w:t xml:space="preserve"> је дужан да у тренутку закључења </w:t>
      </w:r>
      <w:r w:rsidRPr="005C4CBA">
        <w:rPr>
          <w:rFonts w:eastAsia="TimesNewRomanPSMT" w:cs="Arial"/>
          <w:lang w:val="sr-Cyrl-RS"/>
        </w:rPr>
        <w:t>појединачног Уговора</w:t>
      </w:r>
      <w:r w:rsidRPr="005C4CBA">
        <w:rPr>
          <w:rFonts w:eastAsia="TimesNewRomanPSMT" w:cs="Arial"/>
        </w:rPr>
        <w:t xml:space="preserve"> а најкасније у року од </w:t>
      </w:r>
      <w:r w:rsidRPr="005C4CBA">
        <w:rPr>
          <w:rFonts w:eastAsia="TimesNewRomanPSMT" w:cs="Arial"/>
          <w:lang w:val="sr-Cyrl-RS"/>
        </w:rPr>
        <w:t>10</w:t>
      </w:r>
      <w:r w:rsidRPr="005C4CBA">
        <w:rPr>
          <w:rFonts w:eastAsia="TimesNewRomanPSMT" w:cs="Arial"/>
        </w:rPr>
        <w:t xml:space="preserve"> (</w:t>
      </w:r>
      <w:r w:rsidRPr="005C4CBA">
        <w:rPr>
          <w:rFonts w:eastAsia="TimesNewRomanPSMT" w:cs="Arial"/>
          <w:lang w:val="sr-Cyrl-RS"/>
        </w:rPr>
        <w:t>словима: десет</w:t>
      </w:r>
      <w:r w:rsidRPr="005C4CBA">
        <w:rPr>
          <w:rFonts w:eastAsia="TimesNewRomanPSMT" w:cs="Arial"/>
        </w:rPr>
        <w:t xml:space="preserve">) дана од дана обостраног потписивања </w:t>
      </w:r>
      <w:r w:rsidRPr="005C4CBA">
        <w:rPr>
          <w:rFonts w:eastAsia="TimesNewRomanPSMT" w:cs="Arial"/>
          <w:lang w:val="sr-Cyrl-RS"/>
        </w:rPr>
        <w:t>појединачног Уговора</w:t>
      </w:r>
      <w:r w:rsidRPr="005C4CBA">
        <w:rPr>
          <w:rFonts w:eastAsia="TimesNewRomanPSMT" w:cs="Arial"/>
        </w:rPr>
        <w:t xml:space="preserve"> од</w:t>
      </w:r>
      <w:r w:rsidRPr="005C4CBA">
        <w:rPr>
          <w:rFonts w:eastAsia="TimesNewRomanPSMT" w:cs="Arial"/>
          <w:lang w:val="sr-Cyrl-RS"/>
        </w:rPr>
        <w:t xml:space="preserve"> стране</w:t>
      </w:r>
      <w:r w:rsidRPr="005C4CBA">
        <w:rPr>
          <w:rFonts w:eastAsia="TimesNewRomanPSMT" w:cs="Arial"/>
        </w:rPr>
        <w:t xml:space="preserve"> законских заступника уговорних страна,</w:t>
      </w:r>
      <w:r w:rsidRPr="005C4CBA">
        <w:rPr>
          <w:rFonts w:eastAsia="TimesNewRomanPSMT" w:cs="Arial"/>
          <w:lang w:val="sr-Cyrl-RS"/>
        </w:rPr>
        <w:t xml:space="preserve"> </w:t>
      </w:r>
      <w:r w:rsidRPr="005C4CBA">
        <w:rPr>
          <w:rFonts w:eastAsia="TimesNewRomanPSMT" w:cs="Arial"/>
        </w:rPr>
        <w:t xml:space="preserve">а пре почетка </w:t>
      </w:r>
      <w:r w:rsidRPr="005C4CBA">
        <w:rPr>
          <w:rFonts w:eastAsia="TimesNewRomanPSMT" w:cs="Arial"/>
          <w:lang w:val="sr-Cyrl-RS"/>
        </w:rPr>
        <w:t>пружања услуга</w:t>
      </w:r>
      <w:r w:rsidRPr="005C4CBA">
        <w:rPr>
          <w:rFonts w:eastAsia="TimesNewRomanPSMT" w:cs="Arial"/>
        </w:rPr>
        <w:t xml:space="preserve">, као одложни услов из члана 74. став 2. </w:t>
      </w:r>
      <w:r w:rsidRPr="005C4CBA">
        <w:rPr>
          <w:rFonts w:eastAsia="TimesNewRomanPSMT" w:cs="Arial"/>
          <w:lang w:val="sr-Cyrl-RS"/>
        </w:rPr>
        <w:t>ЗОО</w:t>
      </w:r>
      <w:r w:rsidRPr="005C4CBA">
        <w:rPr>
          <w:rFonts w:eastAsia="TimesNewRomanPSMT" w:cs="Arial"/>
        </w:rPr>
        <w:t xml:space="preserve">, као </w:t>
      </w:r>
      <w:r w:rsidRPr="005C4CBA">
        <w:rPr>
          <w:rFonts w:eastAsia="TimesNewRomanPSMT" w:cs="Arial"/>
          <w:lang w:val="sr-Cyrl-RS"/>
        </w:rPr>
        <w:t xml:space="preserve">Сфо </w:t>
      </w:r>
      <w:r w:rsidRPr="005C4CBA">
        <w:rPr>
          <w:rFonts w:eastAsia="TimesNewRomanPSMT" w:cs="Arial"/>
        </w:rPr>
        <w:t xml:space="preserve">за добро извршење посла преда </w:t>
      </w:r>
      <w:r w:rsidRPr="005C4CBA">
        <w:rPr>
          <w:rFonts w:eastAsia="TimesNewRomanPSMT" w:cs="Arial"/>
          <w:lang w:val="sr-Cyrl-RS"/>
        </w:rPr>
        <w:t>Кориснику услуге</w:t>
      </w:r>
      <w:r w:rsidRPr="005C4CBA">
        <w:rPr>
          <w:rFonts w:eastAsia="TimesNewRomanPSMT" w:cs="Arial"/>
        </w:rPr>
        <w:t>.</w:t>
      </w:r>
    </w:p>
    <w:p w:rsidR="002A116D" w:rsidRPr="005C4CBA" w:rsidRDefault="002A116D" w:rsidP="005C4CBA">
      <w:pPr>
        <w:spacing w:before="0"/>
        <w:rPr>
          <w:rFonts w:eastAsia="TimesNewRomanPSMT" w:cs="Arial"/>
        </w:rPr>
      </w:pPr>
      <w:r w:rsidRPr="005C4CBA">
        <w:rPr>
          <w:rFonts w:eastAsia="TimesNewRomanPSMT" w:cs="Arial"/>
          <w:lang w:val="sr-Cyrl-RS"/>
        </w:rPr>
        <w:t>Пружалац услуге</w:t>
      </w:r>
      <w:r w:rsidRPr="005C4CBA">
        <w:rPr>
          <w:rFonts w:eastAsia="TimesNewRomanPSMT" w:cs="Arial"/>
        </w:rPr>
        <w:t xml:space="preserve"> је дужан да </w:t>
      </w:r>
      <w:r w:rsidRPr="005C4CBA">
        <w:rPr>
          <w:rFonts w:eastAsia="TimesNewRomanPSMT" w:cs="Arial"/>
          <w:lang w:val="sr-Cyrl-RS"/>
        </w:rPr>
        <w:t>Кориснику услуге</w:t>
      </w:r>
      <w:r w:rsidRPr="005C4CBA">
        <w:rPr>
          <w:rFonts w:eastAsia="TimesNewRomanPSMT" w:cs="Arial"/>
        </w:rPr>
        <w:t xml:space="preserve"> достави</w:t>
      </w:r>
      <w:r w:rsidRPr="005C4CBA">
        <w:rPr>
          <w:rFonts w:eastAsia="TimesNewRomanPSMT" w:cs="Arial"/>
          <w:lang w:val="sr-Cyrl-RS"/>
        </w:rPr>
        <w:t xml:space="preserve"> банкарску гаранцију за добро извршење посла,</w:t>
      </w:r>
      <w:r w:rsidRPr="005C4CBA">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5C4CBA">
        <w:rPr>
          <w:rFonts w:eastAsia="TimesNewRomanPSMT" w:cs="Arial"/>
          <w:lang w:val="sr-Cyrl-RS"/>
        </w:rPr>
        <w:t>5</w:t>
      </w:r>
      <w:r w:rsidRPr="005C4CBA">
        <w:rPr>
          <w:rFonts w:eastAsia="TimesNewRomanPSMT" w:cs="Arial"/>
        </w:rPr>
        <w:t xml:space="preserve">% </w:t>
      </w:r>
      <w:r w:rsidRPr="005C4CBA">
        <w:rPr>
          <w:rFonts w:eastAsia="TimesNewRomanPSMT" w:cs="Arial"/>
          <w:lang w:val="sr-Cyrl-RS"/>
        </w:rPr>
        <w:t>(словима: пет)</w:t>
      </w:r>
      <w:r w:rsidRPr="005C4CBA">
        <w:rPr>
          <w:rFonts w:eastAsia="TimesNewRomanPSMT" w:cs="Arial"/>
        </w:rPr>
        <w:t xml:space="preserve"> вредности </w:t>
      </w:r>
      <w:r w:rsidRPr="005C4CBA">
        <w:rPr>
          <w:rFonts w:eastAsia="TimesNewRomanPSMT" w:cs="Arial"/>
          <w:lang w:val="sr-Cyrl-RS"/>
        </w:rPr>
        <w:t>појединачног Уговора</w:t>
      </w:r>
      <w:r w:rsidRPr="005C4CBA">
        <w:rPr>
          <w:rFonts w:eastAsia="TimesNewRomanPSMT" w:cs="Arial"/>
        </w:rPr>
        <w:t xml:space="preserve"> без ПДВ.</w:t>
      </w:r>
    </w:p>
    <w:p w:rsidR="002A116D" w:rsidRPr="005C4CBA" w:rsidRDefault="002A116D" w:rsidP="005C4CBA">
      <w:pPr>
        <w:spacing w:before="0"/>
        <w:rPr>
          <w:rFonts w:eastAsia="TimesNewRomanPSMT" w:cs="Arial"/>
        </w:rPr>
      </w:pPr>
      <w:r w:rsidRPr="005C4CBA">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A116D" w:rsidRPr="005C4CBA" w:rsidRDefault="002A116D" w:rsidP="005C4CBA">
      <w:pPr>
        <w:spacing w:before="0"/>
        <w:rPr>
          <w:rFonts w:eastAsia="TimesNewRomanPSMT" w:cs="Arial"/>
        </w:rPr>
      </w:pPr>
      <w:r w:rsidRPr="005C4CBA">
        <w:rPr>
          <w:rFonts w:eastAsia="TimesNewRomanPSMT" w:cs="Arial"/>
          <w:lang w:val="sr-Cyrl-RS"/>
        </w:rPr>
        <w:t>Корисник услуге</w:t>
      </w:r>
      <w:r w:rsidRPr="005C4CBA">
        <w:rPr>
          <w:rFonts w:eastAsia="TimesNewRomanPSMT" w:cs="Arial"/>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5C4CBA">
        <w:rPr>
          <w:rFonts w:eastAsia="TimesNewRomanPSMT" w:cs="Arial"/>
          <w:lang w:val="sr-Cyrl-RS"/>
        </w:rPr>
        <w:t xml:space="preserve">појединачним </w:t>
      </w:r>
      <w:r w:rsidRPr="005C4CBA">
        <w:rPr>
          <w:rFonts w:eastAsia="TimesNewRomanPSMT" w:cs="Arial"/>
        </w:rPr>
        <w:t xml:space="preserve">уговором. </w:t>
      </w:r>
    </w:p>
    <w:p w:rsidR="002A116D" w:rsidRPr="005C4CBA" w:rsidRDefault="002A116D" w:rsidP="005C4CBA">
      <w:pPr>
        <w:spacing w:before="0"/>
        <w:rPr>
          <w:rFonts w:eastAsia="TimesNewRomanPSMT" w:cs="Arial"/>
        </w:rPr>
      </w:pPr>
      <w:r w:rsidRPr="005C4CB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A116D" w:rsidRPr="005C4CBA" w:rsidRDefault="002A116D" w:rsidP="005C4CBA">
      <w:pPr>
        <w:spacing w:before="0"/>
        <w:rPr>
          <w:rFonts w:eastAsia="TimesNewRomanPSMT" w:cs="Arial"/>
        </w:rPr>
      </w:pPr>
      <w:r w:rsidRPr="005C4CBA">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5C4CBA">
        <w:rPr>
          <w:rFonts w:eastAsia="TimesNewRomanPSMT" w:cs="Arial"/>
          <w:lang w:val="sr-Cyrl-RS"/>
        </w:rPr>
        <w:t xml:space="preserve">Стална </w:t>
      </w:r>
      <w:r w:rsidRPr="005C4CBA">
        <w:rPr>
          <w:rFonts w:eastAsia="TimesNewRomanPSMT" w:cs="Arial"/>
        </w:rPr>
        <w:t>арбитраже при ПКС уз примену Правилника ПКС и процесног и материјалног права Републике Србије.</w:t>
      </w:r>
    </w:p>
    <w:p w:rsidR="002A116D" w:rsidRPr="005C4CBA" w:rsidRDefault="002A116D" w:rsidP="005C4CBA">
      <w:pPr>
        <w:spacing w:before="0"/>
        <w:rPr>
          <w:rFonts w:eastAsia="TimesNewRomanPSMT" w:cs="Arial"/>
          <w:lang w:val="sr-Cyrl-RS"/>
        </w:rPr>
      </w:pPr>
      <w:r w:rsidRPr="005C4CBA">
        <w:rPr>
          <w:rFonts w:eastAsia="TimesNewRomanPSMT" w:cs="Arial"/>
        </w:rPr>
        <w:t xml:space="preserve">У случају да </w:t>
      </w:r>
      <w:r w:rsidRPr="005C4CBA">
        <w:rPr>
          <w:rFonts w:eastAsia="TimesNewRomanPSMT" w:cs="Arial"/>
          <w:lang w:val="sr-Cyrl-RS"/>
        </w:rPr>
        <w:t>Пружалац услуге</w:t>
      </w:r>
      <w:r w:rsidRPr="005C4CBA">
        <w:rPr>
          <w:rFonts w:eastAsia="TimesNewRomanPSMT" w:cs="Arial"/>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w:t>
      </w:r>
      <w:r w:rsidRPr="005C4CBA">
        <w:rPr>
          <w:rFonts w:eastAsia="TimesNewRomanPSMT" w:cs="Arial"/>
          <w:lang w:val="sr-Cyrl-RS"/>
        </w:rPr>
        <w:t>.</w:t>
      </w:r>
    </w:p>
    <w:p w:rsidR="002A116D" w:rsidRPr="005C4CBA" w:rsidRDefault="002A116D" w:rsidP="005C4CBA">
      <w:pPr>
        <w:tabs>
          <w:tab w:val="left" w:pos="90"/>
        </w:tabs>
        <w:spacing w:before="0"/>
        <w:rPr>
          <w:rFonts w:cs="Arial"/>
        </w:rPr>
      </w:pPr>
      <w:r w:rsidRPr="005C4CBA">
        <w:rPr>
          <w:rFonts w:cs="Arial"/>
        </w:rPr>
        <w:t xml:space="preserve">На Банкарску гаранција примењује се Једнообразна </w:t>
      </w:r>
      <w:r w:rsidR="00470A29" w:rsidRPr="005C4CBA">
        <w:rPr>
          <w:rFonts w:cs="Arial"/>
        </w:rPr>
        <w:t>правила за гаранције на позив (</w:t>
      </w:r>
      <w:r w:rsidRPr="005C4CBA">
        <w:rPr>
          <w:rFonts w:cs="Arial"/>
        </w:rPr>
        <w:t>УРДГ 758)   Међународне трговинске коморе у Паризу.</w:t>
      </w:r>
    </w:p>
    <w:p w:rsidR="002A116D" w:rsidRPr="005C4CBA" w:rsidRDefault="002A116D" w:rsidP="005C4CBA">
      <w:pPr>
        <w:tabs>
          <w:tab w:val="left" w:pos="90"/>
        </w:tabs>
        <w:spacing w:before="0"/>
        <w:rPr>
          <w:rFonts w:cs="Arial"/>
        </w:rPr>
      </w:pPr>
      <w:r w:rsidRPr="005C4CBA">
        <w:rPr>
          <w:rFonts w:cs="Arial"/>
        </w:rPr>
        <w:t>Банкарска га</w:t>
      </w:r>
      <w:r w:rsidR="00470A29" w:rsidRPr="005C4CBA">
        <w:rPr>
          <w:rFonts w:cs="Arial"/>
        </w:rPr>
        <w:t>ранциј истиче на наведени датум</w:t>
      </w:r>
      <w:r w:rsidRPr="005C4CBA">
        <w:rPr>
          <w:rFonts w:cs="Arial"/>
        </w:rPr>
        <w:t>, без обзира да ли је овај документ враћен или није.</w:t>
      </w:r>
    </w:p>
    <w:p w:rsidR="002A116D" w:rsidRPr="005C4CBA" w:rsidRDefault="002A116D" w:rsidP="005C4CBA">
      <w:pPr>
        <w:tabs>
          <w:tab w:val="left" w:pos="90"/>
        </w:tabs>
        <w:spacing w:before="0"/>
        <w:rPr>
          <w:rFonts w:cs="Arial"/>
        </w:rPr>
      </w:pPr>
      <w:r w:rsidRPr="005C4CBA">
        <w:rPr>
          <w:rFonts w:cs="Arial"/>
        </w:rPr>
        <w:t>Банкарска гаранција се не може уступити у није преносива без сагласности уговорних страна и емисионе банке.</w:t>
      </w:r>
    </w:p>
    <w:p w:rsidR="002A116D" w:rsidRPr="005C4CBA" w:rsidRDefault="002A116D" w:rsidP="005C4CBA">
      <w:pPr>
        <w:pStyle w:val="KDParagraf"/>
        <w:tabs>
          <w:tab w:val="clear" w:pos="567"/>
          <w:tab w:val="left" w:pos="0"/>
          <w:tab w:val="left" w:pos="90"/>
          <w:tab w:val="left" w:pos="180"/>
        </w:tabs>
        <w:spacing w:before="0"/>
        <w:ind w:right="315"/>
        <w:rPr>
          <w:rFonts w:cs="Arial"/>
        </w:rPr>
      </w:pPr>
      <w:r w:rsidRPr="005C4CBA">
        <w:rPr>
          <w:rFonts w:cs="Arial"/>
        </w:rPr>
        <w:t>Банкарска гаранција мора да буде у валути Понуде</w:t>
      </w:r>
    </w:p>
    <w:p w:rsidR="002A116D" w:rsidRPr="005C4CBA" w:rsidRDefault="002A116D" w:rsidP="005C4CBA">
      <w:pPr>
        <w:pStyle w:val="KDParagraf"/>
        <w:tabs>
          <w:tab w:val="clear" w:pos="567"/>
          <w:tab w:val="left" w:pos="0"/>
          <w:tab w:val="left" w:pos="90"/>
          <w:tab w:val="left" w:pos="180"/>
        </w:tabs>
        <w:spacing w:before="0"/>
        <w:ind w:right="315"/>
        <w:rPr>
          <w:rFonts w:cs="Arial"/>
        </w:rPr>
      </w:pPr>
    </w:p>
    <w:p w:rsidR="00E11DC6" w:rsidRPr="005C4CBA" w:rsidRDefault="004923A8" w:rsidP="005C4CBA">
      <w:pPr>
        <w:tabs>
          <w:tab w:val="left" w:pos="0"/>
          <w:tab w:val="left" w:pos="90"/>
        </w:tabs>
        <w:spacing w:before="0"/>
        <w:ind w:right="315"/>
        <w:rPr>
          <w:rFonts w:cs="Arial"/>
          <w:b/>
          <w:lang w:val="sr-Cyrl-RS"/>
        </w:rPr>
      </w:pPr>
      <w:r w:rsidRPr="005C4CBA">
        <w:rPr>
          <w:rFonts w:cs="Arial"/>
          <w:b/>
          <w:lang w:val="sr-Cyrl-RS"/>
        </w:rPr>
        <w:t>Меницу</w:t>
      </w:r>
      <w:r w:rsidRPr="005C4CBA">
        <w:rPr>
          <w:rFonts w:cs="Arial"/>
          <w:b/>
        </w:rPr>
        <w:t xml:space="preserve"> </w:t>
      </w:r>
      <w:r w:rsidRPr="005C4CBA">
        <w:rPr>
          <w:rFonts w:cs="Arial"/>
          <w:b/>
          <w:lang w:val="sr-Cyrl-RS"/>
        </w:rPr>
        <w:t xml:space="preserve">као гаранцију </w:t>
      </w:r>
      <w:r w:rsidRPr="005C4CBA">
        <w:rPr>
          <w:rFonts w:cs="Arial"/>
          <w:b/>
        </w:rPr>
        <w:t xml:space="preserve">за </w:t>
      </w:r>
      <w:r w:rsidRPr="005C4CBA">
        <w:rPr>
          <w:rFonts w:cs="Arial"/>
          <w:b/>
          <w:lang w:val="sr-Cyrl-RS"/>
        </w:rPr>
        <w:t>отклањање недостатака у гарантном року</w:t>
      </w:r>
    </w:p>
    <w:p w:rsidR="00E11DC6" w:rsidRPr="005C4CBA" w:rsidRDefault="00E11DC6" w:rsidP="005C4CBA">
      <w:pPr>
        <w:tabs>
          <w:tab w:val="left" w:pos="0"/>
          <w:tab w:val="left" w:pos="90"/>
          <w:tab w:val="left" w:pos="567"/>
        </w:tabs>
        <w:spacing w:before="0"/>
        <w:ind w:right="315"/>
        <w:rPr>
          <w:rFonts w:cs="Arial"/>
          <w:lang w:val="sr-Cyrl-RS" w:eastAsia="sr-Latn-RS"/>
        </w:rPr>
      </w:pPr>
      <w:r w:rsidRPr="005C4CBA">
        <w:rPr>
          <w:rFonts w:cs="Arial"/>
          <w:lang w:val="sr-Cyrl-RS"/>
        </w:rPr>
        <w:t xml:space="preserve">Пружалац услуге се обавезује да </w:t>
      </w:r>
      <w:r w:rsidRPr="005C4CBA">
        <w:rPr>
          <w:rFonts w:cs="Arial"/>
          <w:lang w:val="sr-Cyrl-RS" w:eastAsia="sr-Latn-RS"/>
        </w:rPr>
        <w:t xml:space="preserve">у тренутку </w:t>
      </w:r>
      <w:r w:rsidRPr="005C4CBA">
        <w:rPr>
          <w:rFonts w:eastAsia="TimesNewRomanPSMT" w:cs="Arial"/>
          <w:bCs/>
          <w:iCs/>
          <w:lang w:val="sr-Cyrl-RS" w:eastAsia="sr-Latn-RS"/>
        </w:rPr>
        <w:t>примопредаје предмета оквирног споразума</w:t>
      </w:r>
      <w:r w:rsidRPr="005C4CBA">
        <w:rPr>
          <w:rFonts w:cs="Arial"/>
          <w:i/>
          <w:lang w:val="sr-Cyrl-RS" w:eastAsia="sr-Latn-RS"/>
        </w:rPr>
        <w:t xml:space="preserve"> </w:t>
      </w:r>
      <w:r w:rsidRPr="005C4CBA">
        <w:rPr>
          <w:rFonts w:cs="Arial"/>
          <w:lang w:val="sr-Cyrl-RS" w:eastAsia="sr-Latn-RS"/>
        </w:rPr>
        <w:t>или најкасније 5 (словима:пет) дана пре истека средства финансијског обезбеђења  за добро извршење посла, достави:</w:t>
      </w:r>
    </w:p>
    <w:p w:rsidR="004923A8" w:rsidRPr="005C4CBA" w:rsidRDefault="00E11DC6" w:rsidP="005C4CBA">
      <w:pPr>
        <w:pStyle w:val="ListParagraph"/>
        <w:numPr>
          <w:ilvl w:val="0"/>
          <w:numId w:val="13"/>
        </w:numPr>
        <w:tabs>
          <w:tab w:val="left" w:pos="90"/>
          <w:tab w:val="left" w:pos="450"/>
        </w:tabs>
        <w:spacing w:before="0" w:after="0" w:line="240" w:lineRule="auto"/>
        <w:ind w:left="270" w:right="315" w:hanging="270"/>
        <w:rPr>
          <w:rFonts w:ascii="Arial" w:hAnsi="Arial" w:cs="Arial"/>
          <w:lang w:val="sr-Cyrl-RS"/>
        </w:rPr>
      </w:pPr>
      <w:r w:rsidRPr="005C4CBA">
        <w:rPr>
          <w:rFonts w:ascii="Arial" w:hAnsi="Arial" w:cs="Arial"/>
          <w:lang w:val="sr-Cyrl-RS" w:eastAsia="sr-Latn-RS"/>
        </w:rPr>
        <w:t>Бланко сопствена меница за отклањање недостатака у гарантном року</w:t>
      </w:r>
      <w:r w:rsidRPr="005C4CBA">
        <w:rPr>
          <w:rFonts w:ascii="Arial" w:hAnsi="Arial" w:cs="Arial"/>
          <w:lang w:val="sr-Cyrl-RS"/>
        </w:rPr>
        <w:t>,</w:t>
      </w:r>
      <w:r w:rsidR="004923A8" w:rsidRPr="005C4CBA">
        <w:rPr>
          <w:rFonts w:ascii="Arial" w:hAnsi="Arial" w:cs="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r w:rsidR="00577D8C" w:rsidRPr="005C4CBA">
        <w:rPr>
          <w:rFonts w:ascii="Arial" w:hAnsi="Arial" w:cs="Arial"/>
        </w:rPr>
        <w:t xml:space="preserve"> </w:t>
      </w:r>
      <w:r w:rsidR="00577D8C" w:rsidRPr="005C4CBA">
        <w:rPr>
          <w:rFonts w:ascii="Arial" w:hAnsi="Arial" w:cs="Arial"/>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p>
    <w:p w:rsidR="004923A8" w:rsidRPr="005C4CBA" w:rsidRDefault="004923A8" w:rsidP="005C4CBA">
      <w:pPr>
        <w:numPr>
          <w:ilvl w:val="0"/>
          <w:numId w:val="13"/>
        </w:numPr>
        <w:tabs>
          <w:tab w:val="left" w:pos="360"/>
        </w:tabs>
        <w:spacing w:before="0"/>
        <w:ind w:left="270" w:right="315" w:hanging="270"/>
        <w:rPr>
          <w:rFonts w:cs="Arial"/>
          <w:lang w:val="sr-Cyrl-RS"/>
        </w:rPr>
      </w:pPr>
      <w:r w:rsidRPr="005C4CBA">
        <w:rPr>
          <w:rFonts w:cs="Arial"/>
          <w:lang w:val="sr-Cyrl-RS"/>
        </w:rPr>
        <w:t xml:space="preserve">менично писмо – овлашћење којим Пружалац услуге овлашћује Корисника услуге да може наплатити меницу на износ од 5% од вредности оквирног споразума (без ПДВ-а) </w:t>
      </w:r>
      <w:r w:rsidRPr="005C4CBA">
        <w:rPr>
          <w:rFonts w:cs="Arial"/>
          <w:noProof/>
          <w:lang w:val="sr-Cyrl-RS"/>
        </w:rPr>
        <w:t>са роком важности</w:t>
      </w:r>
      <w:r w:rsidRPr="005C4CBA">
        <w:rPr>
          <w:rFonts w:cs="Arial"/>
          <w:lang w:val="sr-Cyrl-RS"/>
        </w:rPr>
        <w:t xml:space="preserve"> који је</w:t>
      </w:r>
      <w:r w:rsidRPr="005C4CBA">
        <w:rPr>
          <w:rFonts w:cs="Arial"/>
          <w:lang w:eastAsia="sr-Latn-RS"/>
        </w:rPr>
        <w:t xml:space="preserve"> </w:t>
      </w:r>
      <w:r w:rsidR="004056A4" w:rsidRPr="005C4CBA">
        <w:rPr>
          <w:rFonts w:cs="Arial"/>
          <w:lang w:val="sr-Cyrl-RS" w:eastAsia="sr-Latn-RS"/>
        </w:rPr>
        <w:t>3</w:t>
      </w:r>
      <w:r w:rsidRPr="005C4CBA">
        <w:rPr>
          <w:rFonts w:cs="Arial"/>
          <w:lang w:val="sr-Cyrl-RS" w:eastAsia="sr-Latn-RS"/>
        </w:rPr>
        <w:t>0</w:t>
      </w:r>
      <w:r w:rsidRPr="005C4CBA">
        <w:rPr>
          <w:rFonts w:cs="Arial"/>
          <w:lang w:eastAsia="sr-Latn-RS"/>
        </w:rPr>
        <w:t xml:space="preserve"> дана дужи од уговореног</w:t>
      </w:r>
      <w:r w:rsidRPr="005C4CBA">
        <w:rPr>
          <w:rFonts w:cs="Arial"/>
          <w:lang w:val="sr-Cyrl-RS" w:eastAsia="sr-Latn-RS"/>
        </w:rPr>
        <w:t xml:space="preserve"> </w:t>
      </w:r>
      <w:r w:rsidRPr="005C4CBA">
        <w:rPr>
          <w:rFonts w:cs="Arial"/>
          <w:lang w:val="sr-Cyrl-RS" w:eastAsia="sr-Latn-RS"/>
        </w:rPr>
        <w:lastRenderedPageBreak/>
        <w:t xml:space="preserve">гарантног </w:t>
      </w:r>
      <w:r w:rsidRPr="005C4CBA">
        <w:rPr>
          <w:rFonts w:cs="Arial"/>
          <w:lang w:eastAsia="sr-Latn-RS"/>
        </w:rPr>
        <w:t>рока</w:t>
      </w:r>
      <w:r w:rsidRPr="005C4CBA">
        <w:rPr>
          <w:rFonts w:cs="Arial"/>
          <w:lang w:val="sr-Cyrl-RS"/>
        </w:rPr>
        <w:t>, с тим да евентуални продужетак гарантног рока има за последицу и продужење рока важења менице и меничног овлашћења,</w:t>
      </w:r>
    </w:p>
    <w:p w:rsidR="004923A8" w:rsidRPr="005C4CBA" w:rsidRDefault="004923A8" w:rsidP="005C4CBA">
      <w:pPr>
        <w:numPr>
          <w:ilvl w:val="0"/>
          <w:numId w:val="13"/>
        </w:numPr>
        <w:tabs>
          <w:tab w:val="left" w:pos="360"/>
        </w:tabs>
        <w:spacing w:before="0"/>
        <w:ind w:left="270" w:right="315" w:hanging="270"/>
        <w:rPr>
          <w:rFonts w:cs="Arial"/>
          <w:lang w:val="sr-Cyrl-RS"/>
        </w:rPr>
      </w:pPr>
      <w:r w:rsidRPr="005C4CBA">
        <w:rPr>
          <w:rFonts w:cs="Arial"/>
          <w:lang w:val="sr-Cyrl-RS"/>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23A8" w:rsidRPr="005C4CBA" w:rsidRDefault="004923A8" w:rsidP="005C4CBA">
      <w:pPr>
        <w:tabs>
          <w:tab w:val="left" w:pos="810"/>
        </w:tabs>
        <w:spacing w:before="0"/>
        <w:ind w:left="1350" w:right="315" w:hanging="1350"/>
        <w:rPr>
          <w:rFonts w:cs="Arial"/>
          <w:lang w:val="sr-Cyrl-RS"/>
        </w:rPr>
      </w:pPr>
      <w:r w:rsidRPr="005C4CBA">
        <w:rPr>
          <w:rFonts w:cs="Arial"/>
          <w:lang w:val="sr-Cyrl-RS"/>
        </w:rPr>
        <w:t>● фотокопију ОП обрасца,</w:t>
      </w:r>
    </w:p>
    <w:p w:rsidR="004923A8" w:rsidRPr="005C4CBA" w:rsidRDefault="004923A8" w:rsidP="005C4CBA">
      <w:pPr>
        <w:tabs>
          <w:tab w:val="left" w:pos="630"/>
        </w:tabs>
        <w:spacing w:before="0"/>
        <w:ind w:left="270" w:right="315" w:hanging="270"/>
        <w:rPr>
          <w:rFonts w:cs="Arial"/>
          <w:lang w:val="sr-Cyrl-RS"/>
        </w:rPr>
      </w:pPr>
      <w:r w:rsidRPr="005C4CBA">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77D8C" w:rsidRPr="005C4CBA">
        <w:rPr>
          <w:rFonts w:cs="Arial"/>
        </w:rPr>
        <w:t xml:space="preserve"> </w:t>
      </w:r>
      <w:r w:rsidR="00577D8C" w:rsidRPr="005C4CBA">
        <w:rPr>
          <w:rFonts w:cs="Arial"/>
          <w:lang w:val="sr-Cyrl-RS"/>
        </w:rPr>
        <w:t>у складу са Одлуком о ближим условима, садржини и начину вођења регистра меница и овлашћења („Сл. гласник РС“, бр. 56/2011, 80/2015 ,76/2016 и 82/17</w:t>
      </w:r>
    </w:p>
    <w:p w:rsidR="004923A8" w:rsidRPr="005C4CBA" w:rsidRDefault="004923A8" w:rsidP="005C4CBA">
      <w:pPr>
        <w:tabs>
          <w:tab w:val="left" w:pos="0"/>
          <w:tab w:val="left" w:pos="90"/>
          <w:tab w:val="left" w:pos="567"/>
        </w:tabs>
        <w:spacing w:before="0"/>
        <w:ind w:right="315"/>
        <w:rPr>
          <w:rFonts w:cs="Arial"/>
          <w:lang w:val="sr-Latn-RS" w:eastAsia="sr-Latn-RS"/>
        </w:rPr>
      </w:pPr>
      <w:r w:rsidRPr="005C4CBA">
        <w:rPr>
          <w:rFonts w:cs="Arial"/>
          <w:lang w:val="sr-Cyrl-RS" w:eastAsia="sr-Latn-RS"/>
        </w:rPr>
        <w:t xml:space="preserve">Корисник услуге </w:t>
      </w:r>
      <w:r w:rsidRPr="005C4CBA">
        <w:rPr>
          <w:rFonts w:cs="Arial"/>
          <w:lang w:val="ru-RU" w:eastAsia="sr-Latn-RS"/>
        </w:rPr>
        <w:t>је овлашћен да наплати</w:t>
      </w:r>
      <w:r w:rsidRPr="005C4CBA">
        <w:rPr>
          <w:rFonts w:cs="Arial"/>
          <w:lang w:val="sr-Cyrl-RS" w:eastAsia="sr-Latn-RS"/>
        </w:rPr>
        <w:t xml:space="preserve"> у целости</w:t>
      </w:r>
      <w:r w:rsidRPr="005C4CBA">
        <w:rPr>
          <w:rFonts w:cs="Arial"/>
          <w:lang w:val="ru-RU" w:eastAsia="sr-Latn-RS"/>
        </w:rPr>
        <w:t xml:space="preserve"> </w:t>
      </w:r>
      <w:r w:rsidRPr="005C4CBA">
        <w:rPr>
          <w:rFonts w:cs="Arial"/>
          <w:lang w:val="sr-Cyrl-BA" w:eastAsia="sr-Latn-RS"/>
        </w:rPr>
        <w:t>бланко сопствену меницу</w:t>
      </w:r>
      <w:r w:rsidRPr="005C4CBA">
        <w:rPr>
          <w:rFonts w:cs="Arial"/>
          <w:lang w:val="ru-RU" w:eastAsia="sr-Latn-RS"/>
        </w:rPr>
        <w:t xml:space="preserve"> </w:t>
      </w:r>
      <w:r w:rsidRPr="005C4CBA">
        <w:rPr>
          <w:rFonts w:eastAsia="Calibri" w:cs="Arial"/>
          <w:lang w:val="sr-Cyrl-RS" w:eastAsia="sr-Latn-RS"/>
        </w:rPr>
        <w:t xml:space="preserve">за отклањање недостатака у гарантном року </w:t>
      </w:r>
      <w:r w:rsidRPr="005C4CBA">
        <w:rPr>
          <w:rFonts w:cs="Arial"/>
          <w:lang w:val="ru-RU" w:eastAsia="sr-Latn-RS"/>
        </w:rPr>
        <w:t xml:space="preserve">у случају да </w:t>
      </w:r>
      <w:r w:rsidRPr="005C4CBA">
        <w:rPr>
          <w:rFonts w:cs="Arial"/>
          <w:lang w:val="sr-Cyrl-RS" w:eastAsia="sr-Latn-RS"/>
        </w:rPr>
        <w:t xml:space="preserve">Пружалац услуге </w:t>
      </w:r>
      <w:r w:rsidRPr="005C4CBA">
        <w:rPr>
          <w:rFonts w:cs="Arial"/>
          <w:lang w:val="ru-RU" w:eastAsia="sr-Latn-RS"/>
        </w:rPr>
        <w:t>не испуни своје уговорне обавезе у погледу</w:t>
      </w:r>
      <w:r w:rsidRPr="005C4CBA">
        <w:rPr>
          <w:rFonts w:cs="Arial"/>
          <w:lang w:val="sr-Latn-RS" w:eastAsia="sr-Latn-RS"/>
        </w:rPr>
        <w:t xml:space="preserve"> </w:t>
      </w:r>
      <w:r w:rsidRPr="005C4CBA">
        <w:rPr>
          <w:rFonts w:cs="Arial"/>
          <w:lang w:val="sr-Cyrl-RS" w:eastAsia="sr-Latn-RS"/>
        </w:rPr>
        <w:t>гарантног рока.</w:t>
      </w:r>
    </w:p>
    <w:p w:rsidR="004923A8" w:rsidRPr="005C4CBA" w:rsidRDefault="004923A8" w:rsidP="005C4CBA">
      <w:pPr>
        <w:tabs>
          <w:tab w:val="left" w:pos="0"/>
          <w:tab w:val="left" w:pos="90"/>
          <w:tab w:val="left" w:pos="567"/>
        </w:tabs>
        <w:spacing w:before="0"/>
        <w:ind w:right="315"/>
        <w:rPr>
          <w:rFonts w:cs="Arial"/>
          <w:lang w:val="sr-Cyrl-RS"/>
        </w:rPr>
      </w:pPr>
      <w:r w:rsidRPr="005C4CBA">
        <w:rPr>
          <w:rFonts w:cs="Arial"/>
          <w:lang w:val="sr-Cyrl-RS"/>
        </w:rPr>
        <w:t xml:space="preserve">Уколико се средство финансијског обезбеђења не достави у уговореном року, </w:t>
      </w:r>
      <w:r w:rsidRPr="005C4CBA">
        <w:rPr>
          <w:rFonts w:cs="Arial"/>
          <w:lang w:val="sr-Cyrl-RS" w:eastAsia="sr-Latn-RS"/>
        </w:rPr>
        <w:t xml:space="preserve">Корисник услуге има право </w:t>
      </w:r>
      <w:r w:rsidRPr="005C4CBA">
        <w:rPr>
          <w:rFonts w:cs="Arial"/>
          <w:lang w:val="sr-Cyrl-RS"/>
        </w:rPr>
        <w:t xml:space="preserve"> да наплати средство финанасијског обезбеђења за добро извршење посла.</w:t>
      </w:r>
    </w:p>
    <w:p w:rsidR="004923A8" w:rsidRPr="005C4CBA" w:rsidRDefault="004923A8" w:rsidP="005C4CBA">
      <w:pPr>
        <w:tabs>
          <w:tab w:val="left" w:pos="0"/>
          <w:tab w:val="left" w:pos="90"/>
          <w:tab w:val="left" w:pos="567"/>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БЕЗБЕДНОСТ И ЗДРАВЉЕ НА РАДУ</w:t>
      </w:r>
    </w:p>
    <w:p w:rsidR="004923A8" w:rsidRPr="005C4CBA" w:rsidRDefault="004923A8" w:rsidP="005C4CBA">
      <w:pPr>
        <w:pStyle w:val="KDParagraf"/>
        <w:tabs>
          <w:tab w:val="left" w:pos="0"/>
          <w:tab w:val="left" w:pos="90"/>
          <w:tab w:val="left" w:pos="720"/>
        </w:tabs>
        <w:spacing w:before="0"/>
        <w:ind w:right="315"/>
        <w:jc w:val="center"/>
        <w:rPr>
          <w:rFonts w:cs="Arial"/>
          <w:lang w:val="sr-Cyrl-RS"/>
        </w:rPr>
      </w:pPr>
      <w:r w:rsidRPr="005C4CBA">
        <w:rPr>
          <w:rFonts w:cs="Arial"/>
          <w:b/>
          <w:lang w:val="sr-Cyrl-CS"/>
        </w:rPr>
        <w:t xml:space="preserve">Члан </w:t>
      </w:r>
      <w:r w:rsidRPr="005C4CBA">
        <w:rPr>
          <w:rFonts w:cs="Arial"/>
          <w:b/>
          <w:lang w:val="sr-Cyrl-RS"/>
        </w:rPr>
        <w:t>10</w:t>
      </w:r>
      <w:r w:rsidRPr="005C4CBA">
        <w:rPr>
          <w:rFonts w:cs="Arial"/>
          <w:lang w:val="sr-Cyrl-RS"/>
        </w:rPr>
        <w:t>.</w:t>
      </w:r>
    </w:p>
    <w:p w:rsidR="004923A8" w:rsidRPr="005C4CBA" w:rsidRDefault="004923A8" w:rsidP="005C4CBA">
      <w:pPr>
        <w:pStyle w:val="KDParagraf"/>
        <w:tabs>
          <w:tab w:val="left" w:pos="0"/>
          <w:tab w:val="left" w:pos="90"/>
          <w:tab w:val="left" w:pos="720"/>
        </w:tabs>
        <w:spacing w:before="0"/>
        <w:ind w:right="315"/>
        <w:rPr>
          <w:rFonts w:cs="Arial"/>
          <w:lang w:val="sr-Cyrl-RS"/>
        </w:rPr>
      </w:pPr>
      <w:r w:rsidRPr="005C4CBA">
        <w:rPr>
          <w:rFonts w:cs="Arial"/>
          <w:lang w:val="sr-Cyrl-CS"/>
        </w:rPr>
        <w:t xml:space="preserve">Пружалац услуге је дужан да све послове које обавља у циљу реализације овог </w:t>
      </w:r>
      <w:r w:rsidRPr="005C4CBA">
        <w:rPr>
          <w:rFonts w:cs="Arial"/>
          <w:lang w:val="sr-Cyrl-RS"/>
        </w:rPr>
        <w:t>Оквирног споразума</w:t>
      </w:r>
      <w:r w:rsidRPr="005C4CBA">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w:t>
      </w:r>
      <w:r w:rsidRPr="005C4CBA">
        <w:rPr>
          <w:rFonts w:cs="Arial"/>
          <w:lang w:val="sr-Cyrl-RS"/>
        </w:rPr>
        <w:t xml:space="preserve"> у споразуму </w:t>
      </w:r>
      <w:r w:rsidRPr="005C4CBA">
        <w:rPr>
          <w:rFonts w:cs="Arial"/>
          <w:lang w:val="sr-Cyrl-CS"/>
        </w:rPr>
        <w:t>закључе из области безбедности и здравља на раду у складу са прописима, ради реализације овог Оквирног споразума.</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5C4CBA">
        <w:rPr>
          <w:rFonts w:cs="Arial"/>
          <w:lang w:val="sr-Cyrl-RS"/>
        </w:rPr>
        <w:t>Оквирног споразума</w:t>
      </w:r>
      <w:r w:rsidRPr="005C4CBA">
        <w:rPr>
          <w:rFonts w:cs="Arial"/>
          <w:lang w:val="sr-Cyrl-CS"/>
        </w:rPr>
        <w:t>, технологије рада и стеченог искуствa, неопходно спровести како би се заштитили запослени код Пружаоца услуге, трећа лица и имовина.</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У случају било каквог кршења обавезе наведене у ставу 1. </w:t>
      </w:r>
      <w:r w:rsidRPr="005C4CBA">
        <w:rPr>
          <w:rFonts w:cs="Arial"/>
          <w:lang w:val="sr-Cyrl-RS"/>
        </w:rPr>
        <w:t xml:space="preserve"> и</w:t>
      </w:r>
      <w:r w:rsidRPr="005C4CBA">
        <w:rPr>
          <w:rFonts w:cs="Arial"/>
          <w:lang w:val="sr-Cyrl-CS"/>
        </w:rPr>
        <w:t xml:space="preserve"> </w:t>
      </w:r>
      <w:r w:rsidRPr="005C4CBA">
        <w:rPr>
          <w:rFonts w:cs="Arial"/>
          <w:lang w:val="sr-Cyrl-RS"/>
        </w:rPr>
        <w:t xml:space="preserve">  </w:t>
      </w:r>
      <w:r w:rsidRPr="005C4CBA">
        <w:rPr>
          <w:rFonts w:cs="Arial"/>
          <w:lang w:val="sr-Cyrl-CS"/>
        </w:rPr>
        <w:t xml:space="preserve">2. </w:t>
      </w:r>
      <w:r w:rsidRPr="005C4CBA">
        <w:rPr>
          <w:rFonts w:cs="Arial"/>
          <w:lang w:val="sr-Cyrl-RS"/>
        </w:rPr>
        <w:t>о</w:t>
      </w:r>
      <w:r w:rsidRPr="005C4CBA">
        <w:rPr>
          <w:rFonts w:cs="Arial"/>
          <w:lang w:val="sr-Cyrl-CS"/>
        </w:rPr>
        <w:t>вог</w:t>
      </w:r>
      <w:r w:rsidRPr="005C4CBA">
        <w:rPr>
          <w:rFonts w:cs="Arial"/>
          <w:lang w:val="sr-Cyrl-RS"/>
        </w:rPr>
        <w:t xml:space="preserve"> </w:t>
      </w:r>
      <w:r w:rsidRPr="005C4CBA">
        <w:rPr>
          <w:rFonts w:cs="Arial"/>
          <w:lang w:val="sr-Cyrl-CS"/>
        </w:rPr>
        <w:t xml:space="preserve"> </w:t>
      </w:r>
      <w:r w:rsidRPr="005C4CBA">
        <w:rPr>
          <w:rFonts w:cs="Arial"/>
          <w:lang w:val="sr-Cyrl-RS"/>
        </w:rPr>
        <w:t xml:space="preserve"> </w:t>
      </w:r>
      <w:r w:rsidRPr="005C4CBA">
        <w:rPr>
          <w:rFonts w:cs="Arial"/>
          <w:lang w:val="sr-Cyrl-CS"/>
        </w:rPr>
        <w:t xml:space="preserve">члана </w:t>
      </w:r>
      <w:r w:rsidRPr="005C4CBA">
        <w:rPr>
          <w:rFonts w:cs="Arial"/>
          <w:lang w:val="sr-Cyrl-RS"/>
        </w:rPr>
        <w:t xml:space="preserve"> </w:t>
      </w:r>
      <w:r w:rsidRPr="005C4CBA">
        <w:rPr>
          <w:rFonts w:cs="Arial"/>
          <w:lang w:val="sr-Cyrl-CS"/>
        </w:rPr>
        <w:t>Корисник услуге може раскинути овај Оквирни споразум.</w:t>
      </w:r>
    </w:p>
    <w:p w:rsidR="00EA0895" w:rsidRPr="005C4CBA" w:rsidRDefault="00EA0895" w:rsidP="005C4CBA">
      <w:pPr>
        <w:pStyle w:val="KDParagraf"/>
        <w:tabs>
          <w:tab w:val="left" w:pos="0"/>
          <w:tab w:val="left" w:pos="90"/>
          <w:tab w:val="left" w:pos="720"/>
        </w:tabs>
        <w:spacing w:before="0"/>
        <w:ind w:right="315"/>
        <w:jc w:val="center"/>
        <w:rPr>
          <w:rFonts w:cs="Arial"/>
          <w:b/>
          <w:lang w:val="sr-Latn-RS"/>
        </w:rPr>
      </w:pPr>
    </w:p>
    <w:p w:rsidR="004923A8" w:rsidRPr="005C4CBA" w:rsidRDefault="004923A8"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11.</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Права и обавезе Страна </w:t>
      </w:r>
      <w:r w:rsidRPr="005C4CBA">
        <w:rPr>
          <w:rFonts w:cs="Arial"/>
          <w:lang w:val="sr-Cyrl-RS"/>
        </w:rPr>
        <w:t>у споразуму</w:t>
      </w:r>
      <w:r w:rsidRPr="005C4CBA">
        <w:rPr>
          <w:rFonts w:cs="Arial"/>
          <w:lang w:val="sr-Cyrl-CS"/>
        </w:rPr>
        <w:t xml:space="preserve"> у вези са безбедности и здрављем на раду дефинисане су у Прилогу</w:t>
      </w:r>
      <w:r w:rsidRPr="005C4CBA">
        <w:rPr>
          <w:rFonts w:cs="Arial"/>
          <w:lang w:val="sr-Cyrl-RS"/>
        </w:rPr>
        <w:t xml:space="preserve"> </w:t>
      </w:r>
      <w:r w:rsidRPr="005C4CBA">
        <w:rPr>
          <w:rFonts w:cs="Arial"/>
          <w:lang w:val="sr-Cyrl-CS"/>
        </w:rPr>
        <w:t xml:space="preserve">о безбедности и здрављу на раду </w:t>
      </w:r>
      <w:r w:rsidRPr="005C4CBA">
        <w:rPr>
          <w:rFonts w:cs="Arial"/>
          <w:lang w:val="sr-Cyrl-RS"/>
        </w:rPr>
        <w:t>(</w:t>
      </w:r>
      <w:r w:rsidRPr="005C4CBA">
        <w:rPr>
          <w:rFonts w:cs="Arial"/>
          <w:lang w:val="sr-Cyrl-CS"/>
        </w:rPr>
        <w:t xml:space="preserve">Прилог овог </w:t>
      </w:r>
      <w:r w:rsidRPr="005C4CBA">
        <w:rPr>
          <w:rFonts w:cs="Arial"/>
          <w:lang w:val="sr-Cyrl-RS"/>
        </w:rPr>
        <w:t>Оквирног споразума</w:t>
      </w:r>
      <w:r w:rsidR="00E605A5" w:rsidRPr="005C4CBA">
        <w:rPr>
          <w:rFonts w:cs="Arial"/>
          <w:lang w:val="sr-Cyrl-RS"/>
        </w:rPr>
        <w:t>, члан 30</w:t>
      </w:r>
      <w:r w:rsidRPr="005C4CBA">
        <w:rPr>
          <w:rFonts w:cs="Arial"/>
          <w:lang w:val="sr-Cyrl-CS"/>
        </w:rPr>
        <w:t>)</w:t>
      </w:r>
      <w:r w:rsidRPr="005C4CBA">
        <w:rPr>
          <w:rFonts w:cs="Arial"/>
          <w:lang w:val="sr-Cyrl-RS"/>
        </w:rPr>
        <w:t>,</w:t>
      </w:r>
      <w:r w:rsidRPr="005C4CBA">
        <w:rPr>
          <w:rFonts w:cs="Arial"/>
          <w:lang w:val="sr-Cyrl-CS"/>
        </w:rPr>
        <w:t xml:space="preserve"> који је саставни део овог Оквирног споразума.</w:t>
      </w:r>
    </w:p>
    <w:p w:rsidR="00695500" w:rsidRPr="005C4CBA" w:rsidRDefault="00695500" w:rsidP="005C4CBA">
      <w:pPr>
        <w:pStyle w:val="KDParagraf"/>
        <w:tabs>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12.</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sidRPr="005C4CBA">
        <w:rPr>
          <w:rFonts w:cs="Arial"/>
          <w:lang w:val="sr-Cyrl-RS"/>
        </w:rPr>
        <w:t>Оквирног споразума</w:t>
      </w:r>
      <w:r w:rsidRPr="005C4CBA">
        <w:rPr>
          <w:rFonts w:cs="Arial"/>
          <w:lang w:val="sr-Cyrl-CS"/>
        </w:rPr>
        <w:t>.</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sidRPr="005C4CBA">
        <w:rPr>
          <w:rFonts w:cs="Arial"/>
          <w:lang w:val="sr-Cyrl-RS"/>
        </w:rPr>
        <w:t>а</w:t>
      </w:r>
      <w:r w:rsidRPr="005C4CBA">
        <w:rPr>
          <w:rFonts w:cs="Arial"/>
          <w:lang w:val="sr-Cyrl-CS"/>
        </w:rPr>
        <w:t xml:space="preserve"> услуге, штета настала на имовини Корисник</w:t>
      </w:r>
      <w:r w:rsidRPr="005C4CBA">
        <w:rPr>
          <w:rFonts w:cs="Arial"/>
          <w:lang w:val="sr-Cyrl-RS"/>
        </w:rPr>
        <w:t>а</w:t>
      </w:r>
      <w:r w:rsidRPr="005C4CBA">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rsidR="00360796" w:rsidRPr="005C4CBA" w:rsidRDefault="00360796" w:rsidP="005C4CBA">
      <w:pPr>
        <w:pStyle w:val="KDParagraf"/>
        <w:tabs>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13.</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Пружалац услуге је дужан да, у складу са Законом</w:t>
      </w:r>
      <w:r w:rsidRPr="005C4CBA">
        <w:rPr>
          <w:rFonts w:cs="Arial"/>
          <w:lang w:val="sr-Cyrl-RS"/>
        </w:rPr>
        <w:t xml:space="preserve"> о БЗР</w:t>
      </w:r>
      <w:r w:rsidRPr="005C4CBA">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5C4CBA">
        <w:rPr>
          <w:rFonts w:cs="Arial"/>
          <w:lang w:val="sr-Cyrl-RS"/>
        </w:rPr>
        <w:t>а</w:t>
      </w:r>
      <w:r w:rsidRPr="005C4CBA">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5C4CBA">
        <w:rPr>
          <w:rFonts w:cs="Arial"/>
          <w:lang w:val="sr-Cyrl-RS"/>
        </w:rPr>
        <w:t>а</w:t>
      </w:r>
      <w:r w:rsidRPr="005C4CBA">
        <w:rPr>
          <w:rFonts w:cs="Arial"/>
          <w:lang w:val="sr-Cyrl-CS"/>
        </w:rPr>
        <w:t xml:space="preserve"> услуге за спровођење контроле примене превентивних мера за безбедан и здрав рад.</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ОВЛАШЋЕНИ ПРЕДСТАВНИЦИ ЗА ПРАЋЕЊЕ ОКВИРН</w:t>
      </w:r>
      <w:r w:rsidRPr="005C4CBA">
        <w:rPr>
          <w:rFonts w:cs="Arial"/>
          <w:b/>
          <w:lang w:val="sr-Cyrl-RS"/>
        </w:rPr>
        <w:t>ОГ</w:t>
      </w:r>
      <w:r w:rsidRPr="005C4CBA">
        <w:rPr>
          <w:rFonts w:cs="Arial"/>
          <w:b/>
          <w:lang w:val="sr-Cyrl-CS"/>
        </w:rPr>
        <w:t xml:space="preserve"> СПОРАЗУМА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14</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Овлашћени представници одговорна лица за праћење реализације Оквирног споразума су: </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 за Корисника услуге: ________________________________          </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за Пружаоца услуге: ________________________________</w:t>
      </w:r>
    </w:p>
    <w:p w:rsidR="00577D8C" w:rsidRPr="005C4CBA" w:rsidRDefault="00577D8C" w:rsidP="005C4CBA">
      <w:pPr>
        <w:pStyle w:val="KDParagraf"/>
        <w:tabs>
          <w:tab w:val="left" w:pos="0"/>
          <w:tab w:val="left" w:pos="90"/>
          <w:tab w:val="left" w:pos="720"/>
        </w:tabs>
        <w:spacing w:before="0"/>
        <w:ind w:right="315"/>
        <w:rPr>
          <w:rFonts w:cs="Arial"/>
          <w:lang w:val="sr-Cyrl-CS"/>
        </w:rPr>
      </w:pPr>
      <w:r w:rsidRPr="005C4CBA">
        <w:rPr>
          <w:rFonts w:cs="Arial"/>
          <w:lang w:val="sr-Cyrl-CS"/>
        </w:rPr>
        <w:t>Именовани су  дужани  да врши следеће послове:</w:t>
      </w:r>
    </w:p>
    <w:p w:rsidR="00577D8C" w:rsidRPr="005C4CBA" w:rsidRDefault="00577D8C"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степена и динамике реализације Уговора;</w:t>
      </w:r>
    </w:p>
    <w:p w:rsidR="00577D8C" w:rsidRPr="005C4CBA" w:rsidRDefault="00577D8C"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датума истека Уговора;</w:t>
      </w:r>
    </w:p>
    <w:p w:rsidR="00577D8C" w:rsidRPr="005C4CBA" w:rsidRDefault="00577D8C"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усаглашености уговорених и реализованих позиција и евентуалних одступања.</w:t>
      </w:r>
    </w:p>
    <w:p w:rsidR="00577D8C" w:rsidRPr="005C4CBA" w:rsidRDefault="00577D8C"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потписују Записнике о квантитативном и квалитетном пријему</w:t>
      </w:r>
    </w:p>
    <w:p w:rsidR="00577D8C" w:rsidRPr="005C4CBA" w:rsidRDefault="00577D8C"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КВАЛИТАТИВНИ И КВАНТИТАТИВНИ ПРИЈЕМ</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15</w:t>
      </w:r>
      <w:r w:rsidRPr="005C4CBA">
        <w:rPr>
          <w:rFonts w:cs="Arial"/>
          <w:lang w:val="sr-Cyrl-CS"/>
        </w:rPr>
        <w:t>.</w:t>
      </w:r>
    </w:p>
    <w:p w:rsidR="004923A8" w:rsidRPr="005C4CBA" w:rsidRDefault="004923A8" w:rsidP="005C4CBA">
      <w:pPr>
        <w:pStyle w:val="KDParagraf"/>
        <w:tabs>
          <w:tab w:val="left" w:pos="0"/>
          <w:tab w:val="left" w:pos="90"/>
          <w:tab w:val="left" w:pos="720"/>
        </w:tabs>
        <w:spacing w:before="0"/>
        <w:ind w:right="315"/>
        <w:rPr>
          <w:rFonts w:cs="Arial"/>
          <w:lang w:val="sr-Cyrl-CS"/>
        </w:rPr>
      </w:pPr>
      <w:r w:rsidRPr="005C4CBA">
        <w:rPr>
          <w:rFonts w:cs="Arial"/>
          <w:lang w:val="sr-Cyrl-CS"/>
        </w:rPr>
        <w:t>Квантитативни и квалитативни пријем услуга вршиће овлашћ</w:t>
      </w:r>
      <w:r w:rsidR="00612235">
        <w:rPr>
          <w:rFonts w:cs="Arial"/>
          <w:lang w:val="sr-Cyrl-CS"/>
        </w:rPr>
        <w:t>ени представници одговорна лица</w:t>
      </w:r>
      <w:r w:rsidRPr="005C4CBA">
        <w:rPr>
          <w:rFonts w:cs="Arial"/>
          <w:lang w:val="sr-Cyrl-CS"/>
        </w:rPr>
        <w:t xml:space="preserve"> Корисника</w:t>
      </w:r>
      <w:r w:rsidR="00612235">
        <w:rPr>
          <w:rFonts w:cs="Arial"/>
          <w:lang w:val="sr-Cyrl-CS"/>
        </w:rPr>
        <w:t xml:space="preserve"> услуге и Пружаоца услуге, који</w:t>
      </w:r>
      <w:r w:rsidRPr="005C4CBA">
        <w:rPr>
          <w:rFonts w:cs="Arial"/>
          <w:lang w:val="sr-Cyrl-CS"/>
        </w:rPr>
        <w:t xml:space="preserve"> ће саставити и потписати Записник </w:t>
      </w:r>
      <w:r w:rsidR="005F6A0F" w:rsidRPr="005C4CBA">
        <w:rPr>
          <w:rFonts w:cs="Arial"/>
          <w:lang w:val="sr-Cyrl-RS"/>
        </w:rPr>
        <w:t>о квантитативном и квалитативном пријему</w:t>
      </w:r>
      <w:r w:rsidRPr="005C4CBA">
        <w:rPr>
          <w:rFonts w:cs="Arial"/>
          <w:lang w:val="sr-Cyrl-CS"/>
        </w:rPr>
        <w:t xml:space="preserve">. </w:t>
      </w:r>
    </w:p>
    <w:p w:rsidR="004923A8" w:rsidRPr="005C4CBA" w:rsidRDefault="004923A8" w:rsidP="005C4CBA">
      <w:pPr>
        <w:pStyle w:val="KDParagraf"/>
        <w:tabs>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Квантитативна и квалитативна провера приликом пријема услуге подразумева</w:t>
      </w:r>
      <w:r w:rsidRPr="005C4CBA">
        <w:rPr>
          <w:rFonts w:cs="Arial"/>
          <w:lang w:val="sr-Cyrl-RS"/>
        </w:rPr>
        <w:t xml:space="preserve"> проверу</w:t>
      </w:r>
      <w:r w:rsidRPr="005C4CBA">
        <w:rPr>
          <w:rFonts w:cs="Arial"/>
          <w:lang w:val="sr-Cyrl-CS"/>
        </w:rPr>
        <w:t xml:space="preserve"> </w:t>
      </w:r>
      <w:r w:rsidR="00CE20F5">
        <w:rPr>
          <w:rFonts w:cs="Arial"/>
          <w:bCs/>
          <w:iCs/>
          <w:lang w:val="sr-Cyrl-CS"/>
        </w:rPr>
        <w:t>извршених услуга.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Ако дође до било каквог квантитативног или квалитативног одступања Пружалац услуге се обавезује да их отклони у року од 3 (</w:t>
      </w:r>
      <w:r w:rsidR="00A00642" w:rsidRPr="005C4CBA">
        <w:rPr>
          <w:rFonts w:cs="Arial"/>
          <w:lang w:val="sr-Cyrl-CS"/>
        </w:rPr>
        <w:t>словима</w:t>
      </w:r>
      <w:r w:rsidR="00A53763" w:rsidRPr="005C4CBA">
        <w:rPr>
          <w:rFonts w:cs="Arial"/>
          <w:lang w:val="sr-Cyrl-CS"/>
        </w:rPr>
        <w:t xml:space="preserve">: </w:t>
      </w:r>
      <w:r w:rsidRPr="005C4CBA">
        <w:rPr>
          <w:rFonts w:cs="Arial"/>
          <w:lang w:val="sr-Cyrl-CS"/>
        </w:rPr>
        <w:t>три) дана</w:t>
      </w:r>
      <w:r w:rsidRPr="005C4CBA">
        <w:rPr>
          <w:rFonts w:cs="Arial"/>
          <w:bCs/>
          <w:iCs/>
          <w:lang w:val="sr-Cyrl-CS" w:eastAsia="ar-SA"/>
        </w:rPr>
        <w:t xml:space="preserve"> </w:t>
      </w:r>
      <w:r w:rsidRPr="005C4CBA">
        <w:rPr>
          <w:rFonts w:cs="Arial"/>
          <w:bCs/>
          <w:iCs/>
          <w:lang w:val="sr-Cyrl-CS"/>
        </w:rPr>
        <w:t>од дана сачињавања записника о рекламацији</w:t>
      </w:r>
      <w:r w:rsidRPr="005C4CBA">
        <w:rPr>
          <w:rFonts w:cs="Arial"/>
          <w:lang w:val="sr-Cyrl-CS"/>
        </w:rPr>
        <w:t xml:space="preserve">, односно да уграђени оригинални резервни део замени новим, у супротном Корисник услуге може раскинути овај </w:t>
      </w:r>
      <w:r w:rsidR="00C03B4A" w:rsidRPr="005C4CBA">
        <w:rPr>
          <w:rFonts w:cs="Arial"/>
          <w:lang w:val="sr-Cyrl-CS"/>
        </w:rPr>
        <w:t xml:space="preserve">Оквирни </w:t>
      </w:r>
      <w:r w:rsidRPr="005C4CBA">
        <w:rPr>
          <w:rFonts w:cs="Arial"/>
          <w:lang w:val="sr-Cyrl-CS"/>
        </w:rPr>
        <w:t>споразум и реализовати средство финансијског обезбеђења за добро извршење посла.</w:t>
      </w:r>
    </w:p>
    <w:p w:rsidR="00A00642" w:rsidRPr="005C4CBA" w:rsidRDefault="00A00642" w:rsidP="005C4CBA">
      <w:pPr>
        <w:pStyle w:val="KDParagraf"/>
        <w:tabs>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left" w:pos="0"/>
          <w:tab w:val="left" w:pos="90"/>
          <w:tab w:val="left" w:pos="720"/>
        </w:tabs>
        <w:spacing w:before="0"/>
        <w:ind w:right="315"/>
        <w:jc w:val="left"/>
        <w:rPr>
          <w:rFonts w:cs="Arial"/>
          <w:b/>
          <w:lang w:val="sr-Cyrl-CS"/>
        </w:rPr>
      </w:pPr>
      <w:r w:rsidRPr="005C4CBA">
        <w:rPr>
          <w:rFonts w:cs="Arial"/>
          <w:b/>
          <w:lang w:val="sr-Cyrl-CS"/>
        </w:rPr>
        <w:t>ЗАКЉУЧИВАЊЕ И СТУПАЊЕ НА СНАГУ</w:t>
      </w:r>
    </w:p>
    <w:p w:rsidR="004923A8" w:rsidRPr="005C4CBA" w:rsidRDefault="004923A8" w:rsidP="005C4CBA">
      <w:pPr>
        <w:pStyle w:val="KDParagraf"/>
        <w:tabs>
          <w:tab w:val="left" w:pos="0"/>
          <w:tab w:val="left" w:pos="90"/>
          <w:tab w:val="left" w:pos="720"/>
        </w:tabs>
        <w:spacing w:before="0"/>
        <w:ind w:right="315"/>
        <w:jc w:val="center"/>
        <w:rPr>
          <w:rFonts w:cs="Arial"/>
          <w:lang w:val="sr-Cyrl-CS"/>
        </w:rPr>
      </w:pPr>
      <w:r w:rsidRPr="005C4CBA">
        <w:rPr>
          <w:rFonts w:cs="Arial"/>
          <w:b/>
          <w:lang w:val="sr-Cyrl-CS"/>
        </w:rPr>
        <w:t>Члан 16</w:t>
      </w:r>
      <w:r w:rsidRPr="005C4CBA">
        <w:rPr>
          <w:rFonts w:cs="Arial"/>
          <w:lang w:val="sr-Cyrl-CS"/>
        </w:rPr>
        <w:t>.</w:t>
      </w:r>
    </w:p>
    <w:p w:rsidR="004923A8" w:rsidRPr="005C4CBA" w:rsidRDefault="004923A8" w:rsidP="005C4CBA">
      <w:pPr>
        <w:pStyle w:val="KDParagraf"/>
        <w:tabs>
          <w:tab w:val="left" w:pos="0"/>
          <w:tab w:val="left" w:pos="90"/>
        </w:tabs>
        <w:spacing w:before="0"/>
        <w:ind w:right="315"/>
        <w:rPr>
          <w:rFonts w:cs="Arial"/>
        </w:rPr>
      </w:pPr>
      <w:r w:rsidRPr="005C4CBA">
        <w:rPr>
          <w:rFonts w:cs="Arial"/>
        </w:rPr>
        <w:t xml:space="preserve">Овај Оквирни споразум сматра се закљученим када га потпишу </w:t>
      </w:r>
      <w:r w:rsidR="00577D8C" w:rsidRPr="005C4CBA">
        <w:rPr>
          <w:rFonts w:cs="Arial"/>
          <w:lang w:val="sr-Cyrl-RS"/>
        </w:rPr>
        <w:t xml:space="preserve">- законски заступници </w:t>
      </w:r>
      <w:r w:rsidRPr="005C4CBA">
        <w:rPr>
          <w:rFonts w:cs="Arial"/>
        </w:rPr>
        <w:t xml:space="preserve"> </w:t>
      </w:r>
      <w:r w:rsidRPr="005C4CBA">
        <w:rPr>
          <w:rFonts w:cs="Arial"/>
          <w:lang w:val="sr-Cyrl-RS"/>
        </w:rPr>
        <w:t>С</w:t>
      </w:r>
      <w:r w:rsidRPr="005C4CBA">
        <w:rPr>
          <w:rFonts w:cs="Arial"/>
        </w:rPr>
        <w:t>трана</w:t>
      </w:r>
      <w:r w:rsidRPr="005C4CBA">
        <w:rPr>
          <w:rFonts w:cs="Arial"/>
          <w:lang w:val="sr-Cyrl-RS"/>
        </w:rPr>
        <w:t xml:space="preserve"> у споразуму</w:t>
      </w:r>
      <w:r w:rsidRPr="005C4CBA">
        <w:rPr>
          <w:rFonts w:cs="Arial"/>
        </w:rPr>
        <w:t>.</w:t>
      </w:r>
    </w:p>
    <w:p w:rsidR="004923A8" w:rsidRPr="005C4CBA" w:rsidRDefault="004923A8" w:rsidP="005C4CBA">
      <w:pPr>
        <w:pStyle w:val="KDParagraf"/>
        <w:tabs>
          <w:tab w:val="left" w:pos="0"/>
          <w:tab w:val="left" w:pos="90"/>
        </w:tabs>
        <w:spacing w:before="0"/>
        <w:ind w:right="315"/>
        <w:rPr>
          <w:rFonts w:cs="Arial"/>
        </w:rPr>
      </w:pPr>
      <w:r w:rsidRPr="005C4CBA">
        <w:rPr>
          <w:rFonts w:cs="Arial"/>
        </w:rPr>
        <w:t xml:space="preserve">Овај Оквирни споразум ступа на снагу када </w:t>
      </w:r>
      <w:r w:rsidRPr="005C4CBA">
        <w:rPr>
          <w:rFonts w:cs="Arial"/>
          <w:lang w:val="sr-Cyrl-ME"/>
        </w:rPr>
        <w:t>Пружалац услуге</w:t>
      </w:r>
      <w:r w:rsidRPr="005C4CBA">
        <w:rPr>
          <w:rFonts w:cs="Arial"/>
        </w:rPr>
        <w:t xml:space="preserve"> у складу са роком из члана </w:t>
      </w:r>
      <w:r w:rsidRPr="005C4CBA">
        <w:rPr>
          <w:rFonts w:cs="Arial"/>
          <w:lang w:val="sr-Cyrl-RS"/>
        </w:rPr>
        <w:t>9</w:t>
      </w:r>
      <w:r w:rsidRPr="005C4CBA">
        <w:rPr>
          <w:rFonts w:cs="Arial"/>
        </w:rPr>
        <w:t>. овог Оквирног споразума достави средство финансијског обезбеђења за добро извршење посла.</w:t>
      </w:r>
    </w:p>
    <w:p w:rsidR="005F6A0F" w:rsidRPr="005C4CBA" w:rsidRDefault="005F6A0F" w:rsidP="005C4CBA">
      <w:pPr>
        <w:pStyle w:val="KDParagraf"/>
        <w:tabs>
          <w:tab w:val="left" w:pos="0"/>
          <w:tab w:val="left" w:pos="90"/>
        </w:tabs>
        <w:spacing w:before="0"/>
        <w:ind w:right="315"/>
        <w:rPr>
          <w:rFonts w:cs="Arial"/>
        </w:rPr>
      </w:pPr>
    </w:p>
    <w:p w:rsidR="004923A8" w:rsidRPr="005C4CBA" w:rsidRDefault="004923A8" w:rsidP="005C4CBA">
      <w:pPr>
        <w:pStyle w:val="KDParagraf"/>
        <w:tabs>
          <w:tab w:val="left" w:pos="0"/>
          <w:tab w:val="left" w:pos="90"/>
        </w:tabs>
        <w:spacing w:before="0"/>
        <w:ind w:right="315"/>
        <w:jc w:val="left"/>
        <w:rPr>
          <w:rFonts w:cs="Arial"/>
          <w:b/>
          <w:lang w:val="sr-Cyrl-RS"/>
        </w:rPr>
      </w:pPr>
      <w:r w:rsidRPr="005C4CBA">
        <w:rPr>
          <w:rFonts w:cs="Arial"/>
          <w:b/>
          <w:lang w:val="sr-Cyrl-RS"/>
        </w:rPr>
        <w:t>ВАЖНОСТ ОКВИРНОГ СПОРАЗУМА</w:t>
      </w:r>
    </w:p>
    <w:p w:rsidR="004923A8" w:rsidRPr="005C4CBA" w:rsidRDefault="004923A8" w:rsidP="005C4CBA">
      <w:pPr>
        <w:pStyle w:val="KDParagraf"/>
        <w:tabs>
          <w:tab w:val="left" w:pos="0"/>
          <w:tab w:val="left" w:pos="90"/>
        </w:tabs>
        <w:spacing w:before="0"/>
        <w:ind w:right="315"/>
        <w:jc w:val="center"/>
        <w:rPr>
          <w:rFonts w:cs="Arial"/>
        </w:rPr>
      </w:pPr>
      <w:r w:rsidRPr="005C4CBA">
        <w:rPr>
          <w:rFonts w:cs="Arial"/>
          <w:b/>
        </w:rPr>
        <w:t>Члан 1</w:t>
      </w:r>
      <w:r w:rsidRPr="005C4CBA">
        <w:rPr>
          <w:rFonts w:cs="Arial"/>
          <w:b/>
          <w:lang w:val="sr-Cyrl-ME"/>
        </w:rPr>
        <w:t>7</w:t>
      </w:r>
      <w:r w:rsidRPr="005C4CBA">
        <w:rPr>
          <w:rFonts w:cs="Arial"/>
        </w:rPr>
        <w:t>.</w:t>
      </w:r>
    </w:p>
    <w:p w:rsidR="004923A8" w:rsidRPr="005C4CBA" w:rsidRDefault="004923A8"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lastRenderedPageBreak/>
        <w:t xml:space="preserve">Овај </w:t>
      </w:r>
      <w:r w:rsidR="00A53763" w:rsidRPr="005C4CBA">
        <w:rPr>
          <w:rFonts w:eastAsia="Calibri" w:cs="Arial"/>
          <w:lang w:val="sr-Cyrl-RS"/>
        </w:rPr>
        <w:t>О</w:t>
      </w:r>
      <w:r w:rsidR="00A53763" w:rsidRPr="005C4CBA">
        <w:rPr>
          <w:rFonts w:eastAsia="Calibri" w:cs="Arial"/>
        </w:rPr>
        <w:t xml:space="preserve">квирни </w:t>
      </w:r>
      <w:r w:rsidRPr="005C4CBA">
        <w:rPr>
          <w:rFonts w:eastAsia="Calibri" w:cs="Arial"/>
        </w:rPr>
        <w:t>споразум се закључује до утрошка уговорене вредности и важи најдуже две године</w:t>
      </w:r>
      <w:r w:rsidRPr="005C4CBA">
        <w:rPr>
          <w:rFonts w:eastAsia="Calibri" w:cs="Arial"/>
          <w:lang w:val="sr-Cyrl-RS"/>
        </w:rPr>
        <w:t xml:space="preserve"> </w:t>
      </w:r>
      <w:r w:rsidRPr="005C4CBA">
        <w:rPr>
          <w:rFonts w:eastAsia="Calibri" w:cs="Arial"/>
        </w:rPr>
        <w:t>од дана закључења.</w:t>
      </w:r>
    </w:p>
    <w:p w:rsidR="004923A8" w:rsidRPr="005C4CBA" w:rsidRDefault="004923A8" w:rsidP="005C4CBA">
      <w:pPr>
        <w:tabs>
          <w:tab w:val="left" w:pos="0"/>
          <w:tab w:val="left" w:pos="90"/>
        </w:tabs>
        <w:autoSpaceDE w:val="0"/>
        <w:autoSpaceDN w:val="0"/>
        <w:adjustRightInd w:val="0"/>
        <w:spacing w:before="0"/>
        <w:ind w:right="315"/>
        <w:rPr>
          <w:rFonts w:eastAsia="Calibri" w:cs="Arial"/>
          <w:lang w:val="sr-Cyrl-RS"/>
        </w:rPr>
      </w:pPr>
      <w:r w:rsidRPr="005C4CBA">
        <w:rPr>
          <w:rFonts w:eastAsia="Calibri" w:cs="Arial"/>
          <w:lang w:val="sr-Cyrl-RS"/>
        </w:rPr>
        <w:t>Уколико се уговорена средства утроше пре истека уговореног рока, Оквирни споразум ће се сматрати испуњеним.</w:t>
      </w:r>
    </w:p>
    <w:p w:rsidR="00360796" w:rsidRPr="005C4CBA" w:rsidRDefault="00360796" w:rsidP="005C4CBA">
      <w:pPr>
        <w:tabs>
          <w:tab w:val="left" w:pos="0"/>
          <w:tab w:val="left" w:pos="90"/>
        </w:tabs>
        <w:autoSpaceDE w:val="0"/>
        <w:autoSpaceDN w:val="0"/>
        <w:adjustRightInd w:val="0"/>
        <w:spacing w:before="0"/>
        <w:ind w:right="315"/>
        <w:rPr>
          <w:rFonts w:eastAsia="Calibri" w:cs="Arial"/>
        </w:rPr>
      </w:pPr>
    </w:p>
    <w:p w:rsidR="004923A8" w:rsidRPr="005C4CBA" w:rsidRDefault="004923A8" w:rsidP="005C4CBA">
      <w:pPr>
        <w:pStyle w:val="KDParagraf"/>
        <w:tabs>
          <w:tab w:val="left" w:pos="0"/>
          <w:tab w:val="left" w:pos="90"/>
          <w:tab w:val="left" w:pos="720"/>
        </w:tabs>
        <w:spacing w:before="0"/>
        <w:ind w:right="315"/>
        <w:jc w:val="center"/>
        <w:rPr>
          <w:rFonts w:cs="Arial"/>
          <w:lang w:val="sr-Cyrl-CS"/>
        </w:rPr>
      </w:pPr>
      <w:r w:rsidRPr="005C4CBA">
        <w:rPr>
          <w:rFonts w:cs="Arial"/>
          <w:b/>
          <w:lang w:val="sr-Cyrl-CS"/>
        </w:rPr>
        <w:t>Члан 18</w:t>
      </w:r>
      <w:r w:rsidRPr="005C4CBA">
        <w:rPr>
          <w:rFonts w:cs="Arial"/>
          <w:lang w:val="sr-Cyrl-CS"/>
        </w:rPr>
        <w:t>.</w:t>
      </w:r>
    </w:p>
    <w:p w:rsidR="004923A8" w:rsidRPr="005C4CBA" w:rsidRDefault="004923A8" w:rsidP="005C4CBA">
      <w:pPr>
        <w:pStyle w:val="KDParagraf"/>
        <w:tabs>
          <w:tab w:val="left" w:pos="0"/>
          <w:tab w:val="left" w:pos="90"/>
          <w:tab w:val="left" w:pos="720"/>
        </w:tabs>
        <w:spacing w:before="0"/>
        <w:ind w:right="315"/>
        <w:rPr>
          <w:rFonts w:cs="Arial"/>
          <w:lang w:val="sr-Cyrl-RS"/>
        </w:rPr>
      </w:pPr>
      <w:r w:rsidRPr="005C4CBA">
        <w:rPr>
          <w:rFonts w:cs="Arial"/>
          <w:lang w:val="sr-Cyrl-CS"/>
        </w:rPr>
        <w:t xml:space="preserve">Овај Оквирни споразум и његови Прилози из члана </w:t>
      </w:r>
      <w:r w:rsidR="00C03B4A" w:rsidRPr="005C4CBA">
        <w:rPr>
          <w:rFonts w:cs="Arial"/>
          <w:lang w:val="sr-Cyrl-RS"/>
        </w:rPr>
        <w:t>30</w:t>
      </w:r>
      <w:r w:rsidRPr="005C4CBA">
        <w:rPr>
          <w:rFonts w:cs="Arial"/>
          <w:lang w:val="sr-Cyrl-CS"/>
        </w:rPr>
        <w:t>.</w:t>
      </w:r>
      <w:r w:rsidRPr="005C4CBA">
        <w:rPr>
          <w:rFonts w:cs="Arial"/>
          <w:lang w:val="sr-Cyrl-RS"/>
        </w:rPr>
        <w:t xml:space="preserve"> Оквирног споразума, сачињени су на српском језику.</w:t>
      </w:r>
    </w:p>
    <w:p w:rsidR="004923A8" w:rsidRPr="005C4CBA" w:rsidRDefault="004923A8" w:rsidP="005C4CBA">
      <w:pPr>
        <w:pStyle w:val="KDParagraf"/>
        <w:tabs>
          <w:tab w:val="left" w:pos="0"/>
          <w:tab w:val="left" w:pos="90"/>
          <w:tab w:val="left" w:pos="720"/>
        </w:tabs>
        <w:spacing w:before="0"/>
        <w:ind w:right="315"/>
        <w:rPr>
          <w:rFonts w:cs="Arial"/>
          <w:lang w:val="sr-Cyrl-RS"/>
        </w:rPr>
      </w:pPr>
      <w:r w:rsidRPr="005C4CBA">
        <w:rPr>
          <w:rFonts w:cs="Arial"/>
          <w:lang w:val="sr-Cyrl-RS"/>
        </w:rPr>
        <w:t>На овај Оквирни споразум примењују се закони Републике Србије.</w:t>
      </w:r>
    </w:p>
    <w:p w:rsidR="004923A8" w:rsidRPr="005C4CBA" w:rsidRDefault="004923A8" w:rsidP="005C4CBA">
      <w:pPr>
        <w:pStyle w:val="KDParagraf"/>
        <w:tabs>
          <w:tab w:val="left" w:pos="0"/>
          <w:tab w:val="left" w:pos="90"/>
          <w:tab w:val="left" w:pos="720"/>
        </w:tabs>
        <w:spacing w:before="0"/>
        <w:ind w:right="315"/>
        <w:rPr>
          <w:rFonts w:cs="Arial"/>
          <w:lang w:val="sr-Cyrl-RS"/>
        </w:rPr>
      </w:pPr>
      <w:r w:rsidRPr="005C4CBA">
        <w:rPr>
          <w:rFonts w:cs="Arial"/>
          <w:lang w:val="sr-Cyrl-RS"/>
        </w:rPr>
        <w:t>У случају спора меродавно право је право Републике Србије, а поступак се води на српском језику.</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ВИША СИЛА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19</w:t>
      </w:r>
      <w:r w:rsidRPr="005C4CBA">
        <w:rPr>
          <w:rFonts w:cs="Arial"/>
          <w:lang w:val="sr-Cyrl-RS"/>
        </w:rPr>
        <w:t>.</w:t>
      </w:r>
    </w:p>
    <w:p w:rsidR="004923A8" w:rsidRPr="005C4CBA" w:rsidRDefault="004923A8" w:rsidP="005C4CBA">
      <w:pPr>
        <w:pStyle w:val="KDParagraf"/>
        <w:tabs>
          <w:tab w:val="clear" w:pos="567"/>
          <w:tab w:val="left" w:pos="0"/>
          <w:tab w:val="left" w:pos="90"/>
        </w:tabs>
        <w:spacing w:before="0"/>
        <w:ind w:right="315"/>
        <w:rPr>
          <w:rFonts w:cs="Arial"/>
        </w:rPr>
      </w:pPr>
      <w:r w:rsidRPr="005C4CBA">
        <w:rPr>
          <w:rFonts w:cs="Arial"/>
        </w:rPr>
        <w:t xml:space="preserve">У случају више силе – непредвиђених догађаја ван контроле </w:t>
      </w:r>
      <w:r w:rsidRPr="005C4CBA">
        <w:rPr>
          <w:rFonts w:cs="Arial"/>
          <w:lang w:val="sr-Cyrl-RS"/>
        </w:rPr>
        <w:t>С</w:t>
      </w:r>
      <w:r w:rsidRPr="005C4CBA">
        <w:rPr>
          <w:rFonts w:cs="Arial"/>
        </w:rPr>
        <w:t>трана</w:t>
      </w:r>
      <w:r w:rsidRPr="005C4CBA">
        <w:rPr>
          <w:rFonts w:cs="Arial"/>
          <w:lang w:val="sr-Cyrl-RS"/>
        </w:rPr>
        <w:t xml:space="preserve"> у споразуму</w:t>
      </w:r>
      <w:r w:rsidRPr="005C4CBA">
        <w:rPr>
          <w:rFonts w:cs="Arial"/>
        </w:rPr>
        <w:t xml:space="preserve">, који спречавају било коју </w:t>
      </w:r>
      <w:r w:rsidRPr="005C4CBA">
        <w:rPr>
          <w:rFonts w:cs="Arial"/>
          <w:lang w:val="sr-Cyrl-RS"/>
        </w:rPr>
        <w:t xml:space="preserve">Страну у споразуму </w:t>
      </w:r>
      <w:r w:rsidRPr="005C4CBA">
        <w:rPr>
          <w:rFonts w:cs="Arial"/>
        </w:rPr>
        <w:t xml:space="preserve">да изврши своје обавезе по овом Оквирном споразуму – извршавање уговорених обавеза ће се прекинути у оној мери у којој је </w:t>
      </w:r>
      <w:r w:rsidRPr="005C4CBA">
        <w:rPr>
          <w:rFonts w:cs="Arial"/>
          <w:lang w:val="sr-Cyrl-RS"/>
        </w:rPr>
        <w:t xml:space="preserve">Страна у споразуму </w:t>
      </w:r>
      <w:r w:rsidRPr="005C4CBA">
        <w:rPr>
          <w:rFonts w:cs="Arial"/>
        </w:rPr>
        <w:t xml:space="preserve">погођена таквим догађајем и за време за које траје немогућност извршења Услуга услед наступања непредвиђених догађаја, под условом да је друга </w:t>
      </w:r>
      <w:r w:rsidRPr="005C4CBA">
        <w:rPr>
          <w:rFonts w:cs="Arial"/>
          <w:lang w:val="sr-Cyrl-RS"/>
        </w:rPr>
        <w:t xml:space="preserve">Страна у споразуму </w:t>
      </w:r>
      <w:r w:rsidRPr="005C4CBA">
        <w:rPr>
          <w:rFonts w:cs="Arial"/>
        </w:rPr>
        <w:t>обавештена, у року од најдуже 3 (словима:</w:t>
      </w:r>
      <w:r w:rsidRPr="005C4CBA">
        <w:rPr>
          <w:rFonts w:cs="Arial"/>
          <w:lang w:val="sr-Cyrl-RS"/>
        </w:rPr>
        <w:t xml:space="preserve"> </w:t>
      </w:r>
      <w:r w:rsidRPr="005C4CBA">
        <w:rPr>
          <w:rFonts w:cs="Arial"/>
        </w:rPr>
        <w:t>три) радна дана о наступању више силе.</w:t>
      </w:r>
    </w:p>
    <w:p w:rsidR="004923A8" w:rsidRPr="005C4CBA" w:rsidRDefault="004923A8" w:rsidP="005C4CBA">
      <w:pPr>
        <w:pStyle w:val="KDParagraf"/>
        <w:tabs>
          <w:tab w:val="clear" w:pos="567"/>
          <w:tab w:val="left" w:pos="0"/>
          <w:tab w:val="left" w:pos="90"/>
        </w:tabs>
        <w:spacing w:before="0"/>
        <w:ind w:right="315"/>
        <w:rPr>
          <w:rFonts w:cs="Arial"/>
        </w:rPr>
      </w:pPr>
      <w:r w:rsidRPr="005C4CBA">
        <w:rPr>
          <w:rFonts w:cs="Arial"/>
        </w:rPr>
        <w:t xml:space="preserve">У случају наступања више силе, </w:t>
      </w:r>
      <w:r w:rsidRPr="005C4CBA">
        <w:rPr>
          <w:rFonts w:cs="Arial"/>
          <w:lang w:val="sr-Cyrl-CS"/>
        </w:rPr>
        <w:t>Пружалац услуге</w:t>
      </w:r>
      <w:r w:rsidRPr="005C4CBA">
        <w:rPr>
          <w:rFonts w:cs="Arial"/>
        </w:rPr>
        <w:t xml:space="preserve">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rsidR="004923A8" w:rsidRPr="005C4CBA" w:rsidRDefault="004923A8" w:rsidP="005C4CBA">
      <w:pPr>
        <w:pStyle w:val="KDParagraf"/>
        <w:tabs>
          <w:tab w:val="clear" w:pos="567"/>
          <w:tab w:val="left" w:pos="0"/>
          <w:tab w:val="left" w:pos="90"/>
        </w:tabs>
        <w:spacing w:before="0"/>
        <w:ind w:right="315"/>
        <w:rPr>
          <w:rFonts w:cs="Arial"/>
        </w:rPr>
      </w:pPr>
      <w:r w:rsidRPr="005C4CBA">
        <w:rPr>
          <w:rFonts w:cs="Arial"/>
        </w:rPr>
        <w:t xml:space="preserve">Свака </w:t>
      </w:r>
      <w:r w:rsidRPr="005C4CBA">
        <w:rPr>
          <w:rFonts w:cs="Arial"/>
          <w:lang w:val="sr-Cyrl-RS"/>
        </w:rPr>
        <w:t xml:space="preserve">Страна у споразуму </w:t>
      </w:r>
      <w:r w:rsidRPr="005C4CBA">
        <w:rPr>
          <w:rFonts w:cs="Arial"/>
        </w:rPr>
        <w:t>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rsidR="004923A8" w:rsidRPr="005C4CBA" w:rsidRDefault="004923A8" w:rsidP="005C4CBA">
      <w:pPr>
        <w:pStyle w:val="KDParagraf"/>
        <w:tabs>
          <w:tab w:val="clear" w:pos="567"/>
          <w:tab w:val="left" w:pos="0"/>
          <w:tab w:val="left" w:pos="90"/>
        </w:tabs>
        <w:spacing w:before="0"/>
        <w:ind w:right="315"/>
        <w:rPr>
          <w:rFonts w:cs="Arial"/>
        </w:rPr>
      </w:pPr>
      <w:r w:rsidRPr="005C4CBA">
        <w:rPr>
          <w:rFonts w:cs="Arial"/>
        </w:rPr>
        <w:t xml:space="preserve">Уколико виша сила траје дуже од 90 (словима: деведесет) дана, било која </w:t>
      </w:r>
      <w:r w:rsidRPr="005C4CBA">
        <w:rPr>
          <w:rFonts w:cs="Arial"/>
          <w:lang w:val="sr-Cyrl-RS"/>
        </w:rPr>
        <w:t xml:space="preserve">Страна у споразуму </w:t>
      </w:r>
      <w:r w:rsidRPr="005C4CBA">
        <w:rPr>
          <w:rFonts w:cs="Arial"/>
        </w:rPr>
        <w:t xml:space="preserve">може да раскине овај Оквирни споразум у року од 30 (словима: тридесет) дана, уз доставу писаног обавештења другој </w:t>
      </w:r>
      <w:r w:rsidRPr="005C4CBA">
        <w:rPr>
          <w:rFonts w:cs="Arial"/>
          <w:lang w:val="sr-Cyrl-RS"/>
        </w:rPr>
        <w:t xml:space="preserve">Страни у споразуму </w:t>
      </w:r>
      <w:r w:rsidRPr="005C4CBA">
        <w:rPr>
          <w:rFonts w:cs="Arial"/>
        </w:rPr>
        <w:t>о намери да раскине Оквирни споразум.</w:t>
      </w:r>
    </w:p>
    <w:p w:rsidR="00A00642" w:rsidRPr="005C4CBA" w:rsidRDefault="00A00642" w:rsidP="005C4CBA">
      <w:pPr>
        <w:pStyle w:val="KDParagraf"/>
        <w:tabs>
          <w:tab w:val="clear" w:pos="567"/>
          <w:tab w:val="left" w:pos="0"/>
          <w:tab w:val="left" w:pos="90"/>
          <w:tab w:val="left" w:pos="720"/>
        </w:tabs>
        <w:spacing w:before="0"/>
        <w:ind w:right="315"/>
        <w:jc w:val="center"/>
        <w:rPr>
          <w:rFonts w:cs="Arial"/>
          <w:b/>
          <w:lang w:val="sr-Cyrl-R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НАКНАДА ШТЕТЕ</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20</w:t>
      </w:r>
      <w:r w:rsidRPr="005C4CBA">
        <w:rPr>
          <w:rFonts w:cs="Arial"/>
          <w:lang w:val="sr-Cyrl-RS"/>
        </w:rPr>
        <w:t>.</w:t>
      </w:r>
    </w:p>
    <w:p w:rsidR="004923A8" w:rsidRPr="005C4CBA" w:rsidRDefault="004923A8" w:rsidP="005C4CBA">
      <w:pPr>
        <w:tabs>
          <w:tab w:val="left" w:pos="0"/>
          <w:tab w:val="left" w:pos="90"/>
        </w:tabs>
        <w:spacing w:before="0"/>
        <w:ind w:right="315"/>
        <w:rPr>
          <w:rFonts w:cs="Arial"/>
        </w:rPr>
      </w:pPr>
      <w:r w:rsidRPr="005C4CBA">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4923A8" w:rsidRPr="005C4CBA" w:rsidRDefault="004923A8" w:rsidP="005C4CBA">
      <w:pPr>
        <w:tabs>
          <w:tab w:val="left" w:pos="0"/>
          <w:tab w:val="left" w:pos="90"/>
        </w:tabs>
        <w:spacing w:before="0"/>
        <w:ind w:right="315"/>
        <w:rPr>
          <w:rFonts w:cs="Arial"/>
          <w:lang w:val="sr-Cyrl-ME"/>
        </w:rPr>
      </w:pPr>
      <w:r w:rsidRPr="005C4CBA">
        <w:rPr>
          <w:rFonts w:cs="Arial"/>
        </w:rPr>
        <w:t xml:space="preserve">Уколико Корисник услуге претрпи штету због чињења или нечињења Пружаоца услуге и уколико се </w:t>
      </w:r>
      <w:r w:rsidRPr="005C4CBA">
        <w:rPr>
          <w:rFonts w:cs="Arial"/>
          <w:lang w:val="sr-Cyrl-RS"/>
        </w:rPr>
        <w:t xml:space="preserve">Стране у споразуму </w:t>
      </w:r>
      <w:r w:rsidRPr="005C4CBA">
        <w:rPr>
          <w:rFonts w:cs="Arial"/>
        </w:rPr>
        <w:t xml:space="preserve">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w:t>
      </w:r>
      <w:r w:rsidR="005F6A0F" w:rsidRPr="005C4CBA">
        <w:rPr>
          <w:rFonts w:cs="Arial"/>
          <w:lang w:val="sr-Cyrl-RS"/>
        </w:rPr>
        <w:t xml:space="preserve">до </w:t>
      </w:r>
      <w:r w:rsidRPr="005C4CBA">
        <w:rPr>
          <w:rFonts w:cs="Arial"/>
        </w:rPr>
        <w:t xml:space="preserve">45 (словима: </w:t>
      </w:r>
      <w:r w:rsidRPr="005C4CBA">
        <w:rPr>
          <w:rFonts w:cs="Arial"/>
          <w:lang w:val="sr-Cyrl-ME"/>
        </w:rPr>
        <w:t>четрдесетпет</w:t>
      </w:r>
      <w:r w:rsidRPr="005C4CBA">
        <w:rPr>
          <w:rFonts w:cs="Arial"/>
        </w:rPr>
        <w:t>) дана од датума издавања истог.</w:t>
      </w:r>
      <w:r w:rsidRPr="005C4CBA">
        <w:rPr>
          <w:rFonts w:cs="Arial"/>
          <w:lang w:val="sr-Cyrl-ME"/>
        </w:rPr>
        <w:t xml:space="preserve"> </w:t>
      </w:r>
    </w:p>
    <w:p w:rsidR="004923A8" w:rsidRPr="005C4CBA" w:rsidRDefault="004923A8" w:rsidP="005C4CBA">
      <w:pPr>
        <w:tabs>
          <w:tab w:val="left" w:pos="0"/>
          <w:tab w:val="left" w:pos="90"/>
        </w:tabs>
        <w:spacing w:before="0"/>
        <w:ind w:right="315"/>
        <w:rPr>
          <w:rFonts w:cs="Arial"/>
        </w:rPr>
      </w:pPr>
    </w:p>
    <w:p w:rsidR="004923A8" w:rsidRPr="005C4CBA" w:rsidRDefault="004923A8" w:rsidP="005C4CBA">
      <w:pPr>
        <w:tabs>
          <w:tab w:val="left" w:pos="0"/>
          <w:tab w:val="left" w:pos="90"/>
        </w:tabs>
        <w:spacing w:before="0"/>
        <w:ind w:right="315"/>
        <w:rPr>
          <w:rFonts w:cs="Arial"/>
        </w:rPr>
      </w:pPr>
      <w:r w:rsidRPr="005C4CBA">
        <w:rPr>
          <w:rFonts w:cs="Arial"/>
        </w:rPr>
        <w:t xml:space="preserve">Ниједна </w:t>
      </w:r>
      <w:r w:rsidRPr="005C4CBA">
        <w:rPr>
          <w:rFonts w:cs="Arial"/>
          <w:lang w:val="sr-Cyrl-RS"/>
        </w:rPr>
        <w:t xml:space="preserve">Страна у споразуму </w:t>
      </w:r>
      <w:r w:rsidRPr="005C4CBA">
        <w:rPr>
          <w:rFonts w:cs="Arial"/>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A00642" w:rsidRPr="005C4CBA" w:rsidRDefault="00A00642" w:rsidP="005C4CBA">
      <w:pPr>
        <w:pStyle w:val="KDParagraf"/>
        <w:tabs>
          <w:tab w:val="clear" w:pos="567"/>
          <w:tab w:val="left" w:pos="0"/>
          <w:tab w:val="left" w:pos="90"/>
        </w:tabs>
        <w:spacing w:before="0"/>
        <w:ind w:right="315"/>
        <w:jc w:val="center"/>
        <w:rPr>
          <w:rFonts w:cs="Arial"/>
          <w:b/>
          <w:lang w:val="sr-Cyrl-CS"/>
        </w:rPr>
      </w:pPr>
    </w:p>
    <w:p w:rsidR="004923A8" w:rsidRPr="005C4CBA" w:rsidRDefault="004923A8" w:rsidP="005C4CBA">
      <w:pPr>
        <w:pStyle w:val="KDParagraf"/>
        <w:tabs>
          <w:tab w:val="clear" w:pos="567"/>
          <w:tab w:val="left" w:pos="0"/>
          <w:tab w:val="left" w:pos="90"/>
        </w:tabs>
        <w:spacing w:before="0"/>
        <w:ind w:right="315"/>
        <w:jc w:val="left"/>
        <w:rPr>
          <w:rFonts w:cs="Arial"/>
          <w:b/>
          <w:lang w:val="sr-Cyrl-CS"/>
        </w:rPr>
      </w:pPr>
      <w:r w:rsidRPr="005C4CBA">
        <w:rPr>
          <w:rFonts w:cs="Arial"/>
          <w:b/>
          <w:lang w:val="sr-Cyrl-CS"/>
        </w:rPr>
        <w:t>УГОВОРНА КАЗНА</w:t>
      </w:r>
    </w:p>
    <w:p w:rsidR="004923A8" w:rsidRPr="005C4CBA" w:rsidRDefault="004923A8" w:rsidP="005C4CBA">
      <w:pPr>
        <w:pStyle w:val="KDParagraf"/>
        <w:tabs>
          <w:tab w:val="clear" w:pos="567"/>
          <w:tab w:val="left" w:pos="0"/>
          <w:tab w:val="left" w:pos="90"/>
        </w:tabs>
        <w:spacing w:before="0"/>
        <w:ind w:right="315"/>
        <w:jc w:val="center"/>
        <w:rPr>
          <w:rFonts w:cs="Arial"/>
          <w:lang w:val="sr-Cyrl-CS"/>
        </w:rPr>
      </w:pPr>
      <w:r w:rsidRPr="005C4CBA">
        <w:rPr>
          <w:rFonts w:cs="Arial"/>
          <w:b/>
          <w:lang w:val="sr-Cyrl-CS"/>
        </w:rPr>
        <w:t>Члан 2</w:t>
      </w:r>
      <w:r w:rsidRPr="005C4CBA">
        <w:rPr>
          <w:rFonts w:cs="Arial"/>
          <w:b/>
          <w:lang w:val="sr-Cyrl-RS"/>
        </w:rPr>
        <w:t>1</w:t>
      </w:r>
      <w:r w:rsidRPr="005C4CBA">
        <w:rPr>
          <w:rFonts w:cs="Arial"/>
          <w:lang w:val="sr-Cyrl-CS"/>
        </w:rPr>
        <w:t>.</w:t>
      </w:r>
    </w:p>
    <w:p w:rsidR="004923A8" w:rsidRPr="005C4CBA" w:rsidRDefault="004923A8" w:rsidP="005C4CBA">
      <w:pPr>
        <w:tabs>
          <w:tab w:val="left" w:pos="0"/>
          <w:tab w:val="left" w:pos="90"/>
        </w:tabs>
        <w:autoSpaceDE w:val="0"/>
        <w:autoSpaceDN w:val="0"/>
        <w:adjustRightInd w:val="0"/>
        <w:spacing w:before="0"/>
        <w:ind w:right="315"/>
        <w:rPr>
          <w:rFonts w:cs="Arial"/>
        </w:rPr>
      </w:pPr>
      <w:r w:rsidRPr="005C4CBA">
        <w:rPr>
          <w:rFonts w:eastAsia="Calibri" w:cs="Arial"/>
        </w:rPr>
        <w:lastRenderedPageBreak/>
        <w:t xml:space="preserve">Уколико </w:t>
      </w:r>
      <w:r w:rsidRPr="005C4CBA">
        <w:rPr>
          <w:rFonts w:eastAsia="Calibri" w:cs="Arial"/>
          <w:lang w:val="sr-Cyrl-RS"/>
        </w:rPr>
        <w:t xml:space="preserve">Пружалац услуге </w:t>
      </w:r>
      <w:r w:rsidRPr="005C4CBA">
        <w:rPr>
          <w:rFonts w:eastAsia="Calibri" w:cs="Arial"/>
        </w:rPr>
        <w:t xml:space="preserve">не </w:t>
      </w:r>
      <w:r w:rsidRPr="005C4CBA">
        <w:rPr>
          <w:rFonts w:eastAsia="Calibri" w:cs="Arial"/>
          <w:lang w:val="sr-Cyrl-RS"/>
        </w:rPr>
        <w:t>изврши/не пружи услуге</w:t>
      </w:r>
      <w:r w:rsidRPr="005C4CBA">
        <w:rPr>
          <w:rFonts w:eastAsia="Calibri" w:cs="Arial"/>
        </w:rPr>
        <w:t xml:space="preserve"> у уговореном року </w:t>
      </w:r>
      <w:r w:rsidRPr="005C4CBA">
        <w:rPr>
          <w:rFonts w:eastAsia="Calibri" w:cs="Arial"/>
          <w:lang w:val="sr-Cyrl-RS"/>
        </w:rPr>
        <w:t xml:space="preserve">дужан је да плати </w:t>
      </w:r>
      <w:r w:rsidRPr="005C4CBA">
        <w:rPr>
          <w:rFonts w:eastAsia="Calibri" w:cs="Arial"/>
          <w:lang w:val="sr-Cyrl-ME"/>
        </w:rPr>
        <w:t>Кориснику услуге</w:t>
      </w:r>
      <w:r w:rsidRPr="005C4CBA">
        <w:rPr>
          <w:rFonts w:eastAsia="Calibri" w:cs="Arial"/>
        </w:rPr>
        <w:t xml:space="preserve"> </w:t>
      </w:r>
      <w:r w:rsidRPr="005C4CBA">
        <w:rPr>
          <w:rFonts w:eastAsia="Calibri" w:cs="Arial"/>
          <w:lang w:val="sr-Cyrl-RS"/>
        </w:rPr>
        <w:t xml:space="preserve">уговорну казну у </w:t>
      </w:r>
      <w:r w:rsidRPr="005C4CBA">
        <w:rPr>
          <w:rFonts w:eastAsia="Calibri" w:cs="Arial"/>
        </w:rPr>
        <w:t>износ</w:t>
      </w:r>
      <w:r w:rsidRPr="005C4CBA">
        <w:rPr>
          <w:rFonts w:eastAsia="Calibri" w:cs="Arial"/>
          <w:lang w:val="sr-Cyrl-RS"/>
        </w:rPr>
        <w:t xml:space="preserve">у </w:t>
      </w:r>
      <w:r w:rsidRPr="005C4CBA">
        <w:rPr>
          <w:rFonts w:eastAsia="Calibri" w:cs="Arial"/>
        </w:rPr>
        <w:t>од 0,2% вредности</w:t>
      </w:r>
      <w:r w:rsidRPr="005C4CBA">
        <w:rPr>
          <w:rFonts w:eastAsia="Calibri" w:cs="Arial"/>
          <w:lang w:val="sr-Cyrl-RS"/>
        </w:rPr>
        <w:t xml:space="preserve"> </w:t>
      </w:r>
      <w:r w:rsidR="00577D8C" w:rsidRPr="005C4CBA">
        <w:rPr>
          <w:rFonts w:eastAsia="Calibri" w:cs="Arial"/>
          <w:lang w:val="sr-Cyrl-RS"/>
        </w:rPr>
        <w:t>-</w:t>
      </w:r>
      <w:r w:rsidRPr="005C4CBA">
        <w:rPr>
          <w:rFonts w:eastAsia="Calibri" w:cs="Arial"/>
        </w:rPr>
        <w:t xml:space="preserve"> (без ПДВ-а), с тим да укупан износ</w:t>
      </w:r>
      <w:r w:rsidRPr="005C4CBA">
        <w:rPr>
          <w:rFonts w:eastAsia="Calibri" w:cs="Arial"/>
          <w:lang w:val="sr-Cyrl-ME"/>
        </w:rPr>
        <w:t xml:space="preserve"> </w:t>
      </w:r>
      <w:r w:rsidRPr="005C4CBA">
        <w:rPr>
          <w:rFonts w:eastAsia="Calibri" w:cs="Arial"/>
        </w:rPr>
        <w:t xml:space="preserve">уговорне казне не може прећи 10% укупне вредности </w:t>
      </w:r>
      <w:r w:rsidR="00577D8C" w:rsidRPr="005C4CBA">
        <w:rPr>
          <w:rFonts w:eastAsia="Calibri" w:cs="Arial"/>
          <w:lang w:val="sr-Cyrl-RS"/>
        </w:rPr>
        <w:t>-</w:t>
      </w:r>
      <w:r w:rsidRPr="005C4CBA">
        <w:rPr>
          <w:rFonts w:eastAsia="Calibri" w:cs="Arial"/>
        </w:rPr>
        <w:t xml:space="preserve"> (без ПДВ-а)</w:t>
      </w:r>
      <w:r w:rsidRPr="005C4CBA">
        <w:rPr>
          <w:rFonts w:eastAsia="Calibri" w:cs="Arial"/>
          <w:lang w:val="sr-Cyrl-ME"/>
        </w:rPr>
        <w:t>.</w:t>
      </w:r>
    </w:p>
    <w:p w:rsidR="004923A8" w:rsidRPr="005C4CBA" w:rsidRDefault="004923A8"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Уколико </w:t>
      </w:r>
      <w:r w:rsidRPr="005C4CBA">
        <w:rPr>
          <w:rFonts w:eastAsia="Calibri" w:cs="Arial"/>
          <w:lang w:val="sr-Cyrl-RS"/>
        </w:rPr>
        <w:t xml:space="preserve">Пружалац услуге </w:t>
      </w:r>
      <w:r w:rsidRPr="005C4CBA">
        <w:rPr>
          <w:rFonts w:eastAsia="Calibri" w:cs="Arial"/>
        </w:rPr>
        <w:t xml:space="preserve">не </w:t>
      </w:r>
      <w:r w:rsidRPr="005C4CBA">
        <w:rPr>
          <w:rFonts w:eastAsia="Calibri" w:cs="Arial"/>
          <w:lang w:val="sr-Cyrl-RS"/>
        </w:rPr>
        <w:t>изврши услуге</w:t>
      </w:r>
      <w:r w:rsidRPr="005C4CBA">
        <w:rPr>
          <w:rFonts w:eastAsia="Calibri" w:cs="Arial"/>
        </w:rPr>
        <w:t xml:space="preserve"> по појединачној</w:t>
      </w:r>
      <w:r w:rsidRPr="005C4CBA">
        <w:rPr>
          <w:rFonts w:eastAsia="Calibri" w:cs="Arial"/>
          <w:lang w:val="sr-Cyrl-RS"/>
        </w:rPr>
        <w:t xml:space="preserve"> </w:t>
      </w:r>
      <w:r w:rsidRPr="005C4CBA">
        <w:rPr>
          <w:rFonts w:eastAsia="Calibri" w:cs="Arial"/>
        </w:rPr>
        <w:t xml:space="preserve">наруџбеници или их изврши делимично, обавезан је да плати </w:t>
      </w:r>
      <w:r w:rsidRPr="005C4CBA">
        <w:rPr>
          <w:rFonts w:eastAsia="Calibri" w:cs="Arial"/>
          <w:lang w:val="sr-Cyrl-ME"/>
        </w:rPr>
        <w:t>Кориснику услуге</w:t>
      </w:r>
      <w:r w:rsidRPr="005C4CBA">
        <w:rPr>
          <w:rFonts w:eastAsia="Calibri" w:cs="Arial"/>
        </w:rPr>
        <w:t xml:space="preserve"> уговорну казну у висини</w:t>
      </w:r>
      <w:r w:rsidRPr="005C4CBA">
        <w:rPr>
          <w:rFonts w:eastAsia="Calibri" w:cs="Arial"/>
          <w:lang w:val="sr-Cyrl-ME"/>
        </w:rPr>
        <w:t xml:space="preserve"> </w:t>
      </w:r>
      <w:r w:rsidRPr="005C4CBA">
        <w:rPr>
          <w:rFonts w:eastAsia="Calibri" w:cs="Arial"/>
        </w:rPr>
        <w:t>од 1</w:t>
      </w:r>
      <w:r w:rsidR="005F6A0F" w:rsidRPr="005C4CBA">
        <w:rPr>
          <w:rFonts w:eastAsia="Calibri" w:cs="Arial"/>
        </w:rPr>
        <w:t>0% укупне вредности појединачног уговора</w:t>
      </w:r>
      <w:r w:rsidR="005F6A0F" w:rsidRPr="005C4CBA">
        <w:rPr>
          <w:rFonts w:eastAsia="Calibri" w:cs="Arial"/>
          <w:lang w:val="sr-Cyrl-RS"/>
        </w:rPr>
        <w:t xml:space="preserve"> </w:t>
      </w:r>
      <w:r w:rsidRPr="005C4CBA">
        <w:rPr>
          <w:rFonts w:eastAsia="Calibri" w:cs="Arial"/>
        </w:rPr>
        <w:t>(без ПДВ-а).</w:t>
      </w:r>
    </w:p>
    <w:p w:rsidR="004923A8" w:rsidRPr="005C4CBA" w:rsidRDefault="004923A8"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Право </w:t>
      </w:r>
      <w:r w:rsidRPr="005C4CBA">
        <w:rPr>
          <w:rFonts w:eastAsia="Calibri" w:cs="Arial"/>
          <w:lang w:val="sr-Cyrl-ME"/>
        </w:rPr>
        <w:t>Корисника услуга</w:t>
      </w:r>
      <w:r w:rsidRPr="005C4CBA">
        <w:rPr>
          <w:rFonts w:eastAsia="Calibri" w:cs="Arial"/>
        </w:rPr>
        <w:t xml:space="preserve"> на наплату уговорне казне не утиче на право </w:t>
      </w:r>
      <w:r w:rsidRPr="005C4CBA">
        <w:rPr>
          <w:rFonts w:eastAsia="Calibri" w:cs="Arial"/>
          <w:lang w:val="sr-Cyrl-ME"/>
        </w:rPr>
        <w:t>Корисника услуге</w:t>
      </w:r>
      <w:r w:rsidRPr="005C4CBA">
        <w:rPr>
          <w:rFonts w:eastAsia="Calibri" w:cs="Arial"/>
        </w:rPr>
        <w:t xml:space="preserve"> да захтева накнаду</w:t>
      </w:r>
      <w:r w:rsidRPr="005C4CBA">
        <w:rPr>
          <w:rFonts w:eastAsia="Calibri" w:cs="Arial"/>
          <w:lang w:val="sr-Cyrl-ME"/>
        </w:rPr>
        <w:t xml:space="preserve"> </w:t>
      </w:r>
      <w:r w:rsidRPr="005C4CBA">
        <w:rPr>
          <w:rFonts w:eastAsia="Calibri" w:cs="Arial"/>
        </w:rPr>
        <w:t>штете.</w:t>
      </w:r>
    </w:p>
    <w:p w:rsidR="004923A8" w:rsidRPr="005C4CBA" w:rsidRDefault="004923A8"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У случају доцње </w:t>
      </w:r>
      <w:r w:rsidRPr="005C4CBA">
        <w:rPr>
          <w:rFonts w:eastAsia="Calibri" w:cs="Arial"/>
          <w:lang w:val="sr-Cyrl-ME"/>
        </w:rPr>
        <w:t>Корисник услуге</w:t>
      </w:r>
      <w:r w:rsidRPr="005C4CBA">
        <w:rPr>
          <w:rFonts w:eastAsia="Calibri" w:cs="Arial"/>
        </w:rPr>
        <w:t xml:space="preserve"> има право да захтева и испуњење уговорне обавезе и уговорну казну,</w:t>
      </w:r>
      <w:r w:rsidRPr="005C4CBA">
        <w:rPr>
          <w:rFonts w:eastAsia="Calibri" w:cs="Arial"/>
          <w:lang w:val="sr-Cyrl-RS"/>
        </w:rPr>
        <w:t xml:space="preserve"> </w:t>
      </w:r>
      <w:r w:rsidRPr="005C4CBA">
        <w:rPr>
          <w:rFonts w:eastAsia="Calibri" w:cs="Arial"/>
        </w:rPr>
        <w:t xml:space="preserve">под условом да без одлагања, а најкасније пре пријема предмета </w:t>
      </w:r>
      <w:r w:rsidRPr="005C4CBA">
        <w:rPr>
          <w:rFonts w:eastAsia="Calibri" w:cs="Arial"/>
          <w:lang w:val="sr-Cyrl-ME"/>
        </w:rPr>
        <w:t>оквирног споразума</w:t>
      </w:r>
      <w:r w:rsidRPr="005C4CBA">
        <w:rPr>
          <w:rFonts w:eastAsia="Calibri" w:cs="Arial"/>
        </w:rPr>
        <w:t xml:space="preserve"> саопшти </w:t>
      </w:r>
      <w:r w:rsidRPr="005C4CBA">
        <w:rPr>
          <w:rFonts w:eastAsia="Calibri" w:cs="Arial"/>
          <w:lang w:val="sr-Cyrl-RS"/>
        </w:rPr>
        <w:t>Пружаоцу услуге</w:t>
      </w:r>
      <w:r w:rsidRPr="005C4CBA">
        <w:rPr>
          <w:rFonts w:eastAsia="Calibri" w:cs="Arial"/>
        </w:rPr>
        <w:t xml:space="preserve"> да</w:t>
      </w:r>
      <w:r w:rsidRPr="005C4CBA">
        <w:rPr>
          <w:rFonts w:eastAsia="Calibri" w:cs="Arial"/>
          <w:lang w:val="sr-Cyrl-RS"/>
        </w:rPr>
        <w:t xml:space="preserve"> </w:t>
      </w:r>
      <w:r w:rsidRPr="005C4CBA">
        <w:rPr>
          <w:rFonts w:eastAsia="Calibri" w:cs="Arial"/>
        </w:rPr>
        <w:t>задржава право на уговорну казну и под условом да до закашњења није дошло кривицом</w:t>
      </w:r>
      <w:r w:rsidRPr="005C4CBA">
        <w:rPr>
          <w:rFonts w:eastAsia="Calibri" w:cs="Arial"/>
          <w:lang w:val="sr-Cyrl-RS"/>
        </w:rPr>
        <w:t xml:space="preserve"> </w:t>
      </w:r>
      <w:r w:rsidRPr="005C4CBA">
        <w:rPr>
          <w:rFonts w:eastAsia="Calibri" w:cs="Arial"/>
          <w:lang w:val="sr-Cyrl-ME"/>
        </w:rPr>
        <w:t>Корисника услуге</w:t>
      </w:r>
      <w:r w:rsidRPr="005C4CBA">
        <w:rPr>
          <w:rFonts w:eastAsia="Calibri" w:cs="Arial"/>
        </w:rPr>
        <w:t>, нити услед дејства више силе.</w:t>
      </w:r>
    </w:p>
    <w:p w:rsidR="004923A8" w:rsidRPr="005C4CBA" w:rsidRDefault="004923A8" w:rsidP="005C4CBA">
      <w:pPr>
        <w:tabs>
          <w:tab w:val="left" w:pos="0"/>
          <w:tab w:val="left" w:pos="90"/>
          <w:tab w:val="left" w:pos="9090"/>
        </w:tabs>
        <w:spacing w:before="0"/>
        <w:ind w:right="315"/>
        <w:rPr>
          <w:rFonts w:cs="Arial"/>
        </w:rPr>
      </w:pPr>
      <w:r w:rsidRPr="005C4CBA">
        <w:rPr>
          <w:rFonts w:cs="Arial"/>
          <w:bCs/>
        </w:rPr>
        <w:t>Плаћање уговорних пенала</w:t>
      </w:r>
      <w:r w:rsidRPr="005C4CBA">
        <w:rPr>
          <w:rFonts w:cs="Arial"/>
        </w:rPr>
        <w:t xml:space="preserve"> дoспeвa у рoку </w:t>
      </w:r>
      <w:r w:rsidR="00A53763" w:rsidRPr="005C4CBA">
        <w:rPr>
          <w:rFonts w:cs="Arial"/>
          <w:lang w:val="sr-Cyrl-RS"/>
        </w:rPr>
        <w:t>до</w:t>
      </w:r>
      <w:r w:rsidR="00A53763" w:rsidRPr="005C4CBA">
        <w:rPr>
          <w:rFonts w:cs="Arial"/>
        </w:rPr>
        <w:t xml:space="preserve"> </w:t>
      </w:r>
      <w:r w:rsidRPr="005C4CBA">
        <w:rPr>
          <w:rFonts w:cs="Arial"/>
        </w:rPr>
        <w:t xml:space="preserve">45 (четрдесетпет) дaнa oд дaнa пријема од стране </w:t>
      </w:r>
      <w:r w:rsidRPr="005C4CBA">
        <w:rPr>
          <w:rFonts w:cs="Arial"/>
          <w:lang w:val="sr-Cyrl-ME"/>
        </w:rPr>
        <w:t>Пружаоца услуге</w:t>
      </w:r>
      <w:r w:rsidRPr="005C4CBA">
        <w:rPr>
          <w:rFonts w:cs="Arial"/>
        </w:rPr>
        <w:t xml:space="preserve">, рачуна </w:t>
      </w:r>
      <w:r w:rsidRPr="005C4CBA">
        <w:rPr>
          <w:rFonts w:cs="Arial"/>
          <w:bCs/>
          <w:lang w:val="sr-Cyrl-ME"/>
        </w:rPr>
        <w:t>Корисника услуга</w:t>
      </w:r>
      <w:r w:rsidRPr="005C4CBA">
        <w:rPr>
          <w:rFonts w:cs="Arial"/>
          <w:bCs/>
        </w:rPr>
        <w:t xml:space="preserve"> </w:t>
      </w:r>
      <w:r w:rsidRPr="005C4CBA">
        <w:rPr>
          <w:rFonts w:cs="Arial"/>
        </w:rPr>
        <w:t>испостављеног по овом основу.</w:t>
      </w:r>
    </w:p>
    <w:p w:rsidR="00A00642" w:rsidRPr="005C4CBA" w:rsidRDefault="00A00642" w:rsidP="005C4CBA">
      <w:pPr>
        <w:pStyle w:val="KDParagraf"/>
        <w:tabs>
          <w:tab w:val="clear" w:pos="567"/>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РАСКИД ОКВИРНОГ СПОРАЗУМА</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22</w:t>
      </w:r>
      <w:r w:rsidRPr="005C4CBA">
        <w:rPr>
          <w:rFonts w:cs="Arial"/>
          <w:lang w:val="sr-Cyrl-CS"/>
        </w:rPr>
        <w:t>.</w:t>
      </w:r>
    </w:p>
    <w:p w:rsidR="004923A8" w:rsidRPr="005C4CBA" w:rsidRDefault="004923A8" w:rsidP="005C4CBA">
      <w:pPr>
        <w:tabs>
          <w:tab w:val="left" w:pos="0"/>
          <w:tab w:val="left" w:pos="90"/>
        </w:tabs>
        <w:spacing w:before="0"/>
        <w:ind w:right="315"/>
        <w:rPr>
          <w:rFonts w:cs="Arial"/>
          <w:lang w:val="sr-Cyrl-RS"/>
        </w:rPr>
      </w:pPr>
      <w:r w:rsidRPr="005C4CBA">
        <w:rPr>
          <w:rFonts w:cs="Arial"/>
        </w:rPr>
        <w:t xml:space="preserve">Свака </w:t>
      </w:r>
      <w:r w:rsidRPr="005C4CBA">
        <w:rPr>
          <w:rFonts w:cs="Arial"/>
          <w:lang w:val="sr-Cyrl-RS"/>
        </w:rPr>
        <w:t>С</w:t>
      </w:r>
      <w:r w:rsidRPr="005C4CBA">
        <w:rPr>
          <w:rFonts w:cs="Arial"/>
        </w:rPr>
        <w:t xml:space="preserve">трана </w:t>
      </w:r>
      <w:r w:rsidRPr="005C4CBA">
        <w:rPr>
          <w:rFonts w:cs="Arial"/>
          <w:lang w:val="sr-Cyrl-RS"/>
        </w:rPr>
        <w:t xml:space="preserve">у споразуму </w:t>
      </w:r>
      <w:r w:rsidRPr="005C4CBA">
        <w:rPr>
          <w:rFonts w:cs="Arial"/>
        </w:rPr>
        <w:t>има право на раски</w:t>
      </w:r>
      <w:r w:rsidRPr="005C4CBA">
        <w:rPr>
          <w:rFonts w:cs="Arial"/>
          <w:lang w:val="sr-Cyrl-RS"/>
        </w:rPr>
        <w:t>д</w:t>
      </w:r>
      <w:r w:rsidRPr="005C4CBA">
        <w:rPr>
          <w:rFonts w:cs="Arial"/>
        </w:rPr>
        <w:t xml:space="preserve"> ов</w:t>
      </w:r>
      <w:r w:rsidRPr="005C4CBA">
        <w:rPr>
          <w:rFonts w:cs="Arial"/>
          <w:lang w:val="sr-Cyrl-RS"/>
        </w:rPr>
        <w:t>ог</w:t>
      </w:r>
      <w:r w:rsidRPr="005C4CBA">
        <w:rPr>
          <w:rFonts w:cs="Arial"/>
        </w:rPr>
        <w:t xml:space="preserve"> Оквирн</w:t>
      </w:r>
      <w:r w:rsidRPr="005C4CBA">
        <w:rPr>
          <w:rFonts w:cs="Arial"/>
          <w:lang w:val="sr-Cyrl-RS"/>
        </w:rPr>
        <w:t>ог</w:t>
      </w:r>
      <w:r w:rsidRPr="005C4CBA">
        <w:rPr>
          <w:rFonts w:cs="Arial"/>
        </w:rPr>
        <w:t xml:space="preserve"> споразум</w:t>
      </w:r>
      <w:r w:rsidRPr="005C4CBA">
        <w:rPr>
          <w:rFonts w:cs="Arial"/>
          <w:lang w:val="sr-Cyrl-RS"/>
        </w:rPr>
        <w:t>а</w:t>
      </w:r>
      <w:r w:rsidRPr="005C4CBA">
        <w:rPr>
          <w:rFonts w:cs="Arial"/>
        </w:rPr>
        <w:t>,</w:t>
      </w:r>
      <w:r w:rsidRPr="005C4CBA">
        <w:rPr>
          <w:rFonts w:cs="Arial"/>
          <w:lang w:val="sr-Cyrl-RS"/>
        </w:rPr>
        <w:t xml:space="preserve"> под условом да друга страна и по протеку рока од осам дана од дана пријема писмене опомене да не испуњава обавезе из овог Оквирног споразума, не поступи по примедбама из исте опомене.</w:t>
      </w:r>
    </w:p>
    <w:p w:rsidR="004923A8" w:rsidRPr="005C4CBA" w:rsidRDefault="004923A8" w:rsidP="005C4CBA">
      <w:pPr>
        <w:tabs>
          <w:tab w:val="left" w:pos="0"/>
          <w:tab w:val="left" w:pos="90"/>
        </w:tabs>
        <w:spacing w:before="0"/>
        <w:ind w:right="315"/>
        <w:rPr>
          <w:rFonts w:cs="Arial"/>
          <w:lang w:val="sr-Cyrl-RS"/>
        </w:rPr>
      </w:pPr>
      <w:r w:rsidRPr="005C4CBA">
        <w:rPr>
          <w:rFonts w:cs="Arial"/>
          <w:lang w:val="sr-Cyrl-RS"/>
        </w:rPr>
        <w:t xml:space="preserve">У случају из претходног става, страна која је доставила опомену, писменим путем обавештава другу страну да су се стекли услови за раскид овог Оквирног споразума, услед чега сматра овај Оквирни споразум раскинутим. </w:t>
      </w:r>
    </w:p>
    <w:p w:rsidR="004923A8" w:rsidRPr="005C4CBA" w:rsidRDefault="004923A8" w:rsidP="005C4CBA">
      <w:pPr>
        <w:tabs>
          <w:tab w:val="left" w:pos="0"/>
          <w:tab w:val="left" w:pos="90"/>
        </w:tabs>
        <w:spacing w:before="0"/>
        <w:ind w:right="315"/>
        <w:rPr>
          <w:rFonts w:cs="Arial"/>
        </w:rPr>
      </w:pPr>
      <w:r w:rsidRPr="005C4CBA">
        <w:rPr>
          <w:rFonts w:cs="Arial"/>
        </w:rPr>
        <w:t>Корисник услуге може једнострано раскинути овај Оквирни споразум пре истека рока и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rsidR="004923A8" w:rsidRPr="005C4CBA" w:rsidRDefault="004923A8" w:rsidP="005C4CBA">
      <w:pPr>
        <w:tabs>
          <w:tab w:val="left" w:pos="0"/>
          <w:tab w:val="left" w:pos="90"/>
        </w:tabs>
        <w:spacing w:before="0"/>
        <w:ind w:right="315"/>
        <w:rPr>
          <w:rFonts w:cs="Arial"/>
        </w:rPr>
      </w:pPr>
      <w:r w:rsidRPr="005C4CBA">
        <w:rPr>
          <w:rFonts w:cs="Arial"/>
        </w:rPr>
        <w:t>Уколико Пружалац услуга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rsidR="00360796" w:rsidRPr="005C4CBA" w:rsidRDefault="00360796" w:rsidP="005C4CBA">
      <w:pPr>
        <w:tabs>
          <w:tab w:val="left" w:pos="0"/>
          <w:tab w:val="left" w:pos="90"/>
        </w:tabs>
        <w:spacing w:before="0"/>
        <w:ind w:right="315"/>
        <w:rPr>
          <w:rFonts w:cs="Arial"/>
        </w:rPr>
      </w:pPr>
    </w:p>
    <w:p w:rsidR="00A00642" w:rsidRPr="005C4CBA" w:rsidRDefault="00A00642" w:rsidP="005C4CBA">
      <w:pPr>
        <w:tabs>
          <w:tab w:val="left" w:pos="0"/>
          <w:tab w:val="left" w:pos="90"/>
        </w:tabs>
        <w:spacing w:before="0"/>
        <w:ind w:right="315"/>
        <w:jc w:val="left"/>
        <w:rPr>
          <w:rFonts w:cs="Arial"/>
          <w:b/>
          <w:lang w:val="sr-Cyrl-RS"/>
        </w:rPr>
      </w:pPr>
      <w:r w:rsidRPr="005C4CBA">
        <w:rPr>
          <w:rFonts w:cs="Arial"/>
          <w:b/>
          <w:lang w:val="sr-Cyrl-RS"/>
        </w:rPr>
        <w:t>ПОВЕРЉИВОСТ</w:t>
      </w:r>
    </w:p>
    <w:p w:rsidR="00A00642" w:rsidRPr="005C4CBA" w:rsidRDefault="00A00642" w:rsidP="005C4CBA">
      <w:pPr>
        <w:tabs>
          <w:tab w:val="left" w:pos="0"/>
          <w:tab w:val="left" w:pos="90"/>
        </w:tabs>
        <w:spacing w:before="0"/>
        <w:ind w:right="315"/>
        <w:jc w:val="center"/>
        <w:rPr>
          <w:rFonts w:cs="Arial"/>
          <w:b/>
          <w:lang w:val="sr-Cyrl-RS"/>
        </w:rPr>
      </w:pPr>
      <w:r w:rsidRPr="005C4CBA">
        <w:rPr>
          <w:rFonts w:cs="Arial"/>
          <w:b/>
          <w:lang w:val="sr-Cyrl-RS"/>
        </w:rPr>
        <w:t>Члан 23.</w:t>
      </w:r>
    </w:p>
    <w:p w:rsidR="00A00642" w:rsidRPr="005C4CBA" w:rsidRDefault="00A00642" w:rsidP="005C4CBA">
      <w:pPr>
        <w:tabs>
          <w:tab w:val="left" w:pos="90"/>
        </w:tabs>
        <w:spacing w:before="0"/>
        <w:ind w:right="240"/>
        <w:rPr>
          <w:rFonts w:cs="Arial"/>
          <w:lang w:val="ru-RU"/>
        </w:rPr>
      </w:pPr>
      <w:r w:rsidRPr="005C4CBA">
        <w:rPr>
          <w:rFonts w:cs="Arial"/>
          <w:lang w:val="ru-RU"/>
        </w:rPr>
        <w:t>Пружалац</w:t>
      </w:r>
      <w:r w:rsidRPr="005C4CBA">
        <w:rPr>
          <w:rFonts w:cs="Arial"/>
        </w:rPr>
        <w:t xml:space="preserve"> услуге</w:t>
      </w:r>
      <w:r w:rsidRPr="005C4CBA">
        <w:rPr>
          <w:rFonts w:cs="Arial"/>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5C4CBA">
        <w:rPr>
          <w:rFonts w:cs="Arial"/>
        </w:rPr>
        <w:t>Оквирног споразума</w:t>
      </w:r>
      <w:r w:rsidRPr="005C4CBA">
        <w:rPr>
          <w:rFonts w:cs="Arial"/>
          <w:lang w:val="ru-RU"/>
        </w:rPr>
        <w:t>, а у свему у складу са Уговором о чувању пословне тајне и поверљивих информација, који као Прилог 8. чини саставни део овог Оквирног споразума.</w:t>
      </w:r>
    </w:p>
    <w:p w:rsidR="00A00642" w:rsidRPr="005C4CBA" w:rsidRDefault="00A00642" w:rsidP="005C4CBA">
      <w:pPr>
        <w:tabs>
          <w:tab w:val="left" w:pos="90"/>
        </w:tabs>
        <w:spacing w:before="0"/>
        <w:ind w:right="240"/>
        <w:rPr>
          <w:rFonts w:cs="Arial"/>
          <w:lang w:val="ru-RU"/>
        </w:rPr>
      </w:pPr>
      <w:r w:rsidRPr="005C4CBA">
        <w:rPr>
          <w:rFonts w:cs="Arial"/>
          <w:lang w:val="ru-RU"/>
        </w:rPr>
        <w:t>Информације, подаци и документација које је Корисник</w:t>
      </w:r>
      <w:r w:rsidRPr="005C4CBA">
        <w:rPr>
          <w:rFonts w:cs="Arial"/>
        </w:rPr>
        <w:t xml:space="preserve"> услуге</w:t>
      </w:r>
      <w:r w:rsidRPr="005C4CBA">
        <w:rPr>
          <w:rFonts w:cs="Arial"/>
          <w:lang w:val="ru-RU"/>
        </w:rPr>
        <w:t xml:space="preserve"> доставио Пр</w:t>
      </w:r>
      <w:r w:rsidRPr="005C4CBA">
        <w:rPr>
          <w:rFonts w:cs="Arial"/>
        </w:rPr>
        <w:t xml:space="preserve">ужаоцу услуге </w:t>
      </w:r>
      <w:r w:rsidRPr="005C4CBA">
        <w:rPr>
          <w:rFonts w:cs="Arial"/>
          <w:lang w:val="ru-RU"/>
        </w:rPr>
        <w:t xml:space="preserve">у извршавању предмета овог </w:t>
      </w:r>
      <w:r w:rsidRPr="005C4CBA">
        <w:rPr>
          <w:rFonts w:cs="Arial"/>
        </w:rPr>
        <w:t>Оквирног споразума</w:t>
      </w:r>
      <w:r w:rsidRPr="005C4CBA">
        <w:rPr>
          <w:rFonts w:cs="Arial"/>
          <w:lang w:val="ru-RU"/>
        </w:rPr>
        <w:t>, Пр</w:t>
      </w:r>
      <w:r w:rsidRPr="005C4CBA">
        <w:rPr>
          <w:rFonts w:cs="Arial"/>
        </w:rPr>
        <w:t>ужалац услуге</w:t>
      </w:r>
      <w:r w:rsidRPr="005C4CBA">
        <w:rPr>
          <w:rFonts w:cs="Arial"/>
          <w:lang w:val="ru-RU"/>
        </w:rPr>
        <w:t xml:space="preserve"> не може стављати на располагање трећим лицима, без претходне писане сагласности К</w:t>
      </w:r>
      <w:r w:rsidRPr="005C4CBA">
        <w:rPr>
          <w:rFonts w:cs="Arial"/>
        </w:rPr>
        <w:t>орисника услуге,осим у случајевима предвиђеним одговарајућим прописима</w:t>
      </w:r>
      <w:r w:rsidRPr="005C4CBA">
        <w:rPr>
          <w:rFonts w:cs="Arial"/>
          <w:lang w:val="ru-RU"/>
        </w:rPr>
        <w:t xml:space="preserve">. </w:t>
      </w:r>
    </w:p>
    <w:p w:rsidR="00F6728C" w:rsidRPr="005C4CBA" w:rsidRDefault="00F6728C" w:rsidP="005C4CBA">
      <w:pPr>
        <w:tabs>
          <w:tab w:val="left" w:pos="90"/>
        </w:tabs>
        <w:spacing w:before="0"/>
        <w:ind w:right="240"/>
        <w:jc w:val="left"/>
        <w:rPr>
          <w:rFonts w:cs="Arial"/>
          <w:b/>
        </w:rPr>
      </w:pPr>
    </w:p>
    <w:p w:rsidR="00A00642" w:rsidRPr="005C4CBA" w:rsidRDefault="00A00642" w:rsidP="005C4CBA">
      <w:pPr>
        <w:tabs>
          <w:tab w:val="left" w:pos="90"/>
        </w:tabs>
        <w:spacing w:before="0"/>
        <w:ind w:right="240"/>
        <w:jc w:val="left"/>
        <w:rPr>
          <w:rFonts w:cs="Arial"/>
          <w:b/>
          <w:lang w:val="sr-Cyrl-RS"/>
        </w:rPr>
      </w:pPr>
      <w:r w:rsidRPr="005C4CBA">
        <w:rPr>
          <w:rFonts w:cs="Arial"/>
          <w:b/>
        </w:rPr>
        <w:t xml:space="preserve">ИЗМЕНЕ ТОКОМ ТРАЈАЊА </w:t>
      </w:r>
      <w:r w:rsidRPr="005C4CBA">
        <w:rPr>
          <w:rFonts w:cs="Arial"/>
          <w:b/>
          <w:lang w:val="sr-Cyrl-RS"/>
        </w:rPr>
        <w:t>ОКВИРНОГ СПОРАЗУМА</w:t>
      </w:r>
    </w:p>
    <w:p w:rsidR="00A00642" w:rsidRPr="005C4CBA" w:rsidRDefault="00A00642" w:rsidP="005C4CBA">
      <w:pPr>
        <w:tabs>
          <w:tab w:val="left" w:pos="90"/>
        </w:tabs>
        <w:spacing w:before="0"/>
        <w:ind w:right="240"/>
        <w:jc w:val="center"/>
        <w:rPr>
          <w:rFonts w:cs="Arial"/>
          <w:b/>
        </w:rPr>
      </w:pPr>
      <w:r w:rsidRPr="005C4CBA">
        <w:rPr>
          <w:rFonts w:cs="Arial"/>
          <w:b/>
        </w:rPr>
        <w:lastRenderedPageBreak/>
        <w:t>Члан 2</w:t>
      </w:r>
      <w:r w:rsidRPr="005C4CBA">
        <w:rPr>
          <w:rFonts w:cs="Arial"/>
          <w:b/>
          <w:lang w:val="sr-Cyrl-RS"/>
        </w:rPr>
        <w:t>4</w:t>
      </w:r>
      <w:r w:rsidRPr="005C4CBA">
        <w:rPr>
          <w:rFonts w:cs="Arial"/>
          <w:b/>
        </w:rPr>
        <w:t>.</w:t>
      </w:r>
    </w:p>
    <w:p w:rsidR="00A00642" w:rsidRPr="005C4CBA" w:rsidRDefault="00A00642" w:rsidP="005C4CBA">
      <w:pPr>
        <w:tabs>
          <w:tab w:val="left" w:pos="90"/>
        </w:tabs>
        <w:spacing w:before="0"/>
        <w:ind w:right="240"/>
        <w:rPr>
          <w:rFonts w:cs="Arial"/>
          <w:lang w:eastAsia="sr-Latn-CS"/>
        </w:rPr>
      </w:pPr>
      <w:r w:rsidRPr="005C4CBA">
        <w:rPr>
          <w:rFonts w:cs="Arial"/>
          <w:bCs/>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rsidR="00A00642" w:rsidRPr="005C4CBA" w:rsidRDefault="00A00642" w:rsidP="005C4CBA">
      <w:pPr>
        <w:pStyle w:val="KDParagraf"/>
        <w:tabs>
          <w:tab w:val="left" w:pos="90"/>
        </w:tabs>
        <w:spacing w:before="0"/>
        <w:ind w:right="240"/>
        <w:rPr>
          <w:rFonts w:cs="Arial"/>
          <w:lang w:val="sr-Cyrl-RS"/>
        </w:rPr>
      </w:pPr>
      <w:r w:rsidRPr="005C4CBA">
        <w:rPr>
          <w:rFonts w:cs="Arial"/>
        </w:rPr>
        <w:t xml:space="preserve">Купац може, након закључења </w:t>
      </w:r>
      <w:r w:rsidRPr="005C4CBA">
        <w:rPr>
          <w:rFonts w:cs="Arial"/>
          <w:lang w:val="sr-Cyrl-RS"/>
        </w:rPr>
        <w:t>Оквирног споразума</w:t>
      </w:r>
      <w:r w:rsidRPr="005C4CBA">
        <w:rPr>
          <w:rFonts w:cs="Arial"/>
        </w:rPr>
        <w:t xml:space="preserve">, повећати обим предмета </w:t>
      </w:r>
      <w:r w:rsidRPr="005C4CBA">
        <w:rPr>
          <w:rFonts w:cs="Arial"/>
          <w:lang w:val="sr-Cyrl-RS"/>
        </w:rPr>
        <w:t>Оквирног споразума</w:t>
      </w:r>
      <w:r w:rsidRPr="005C4CBA">
        <w:rPr>
          <w:rFonts w:cs="Arial"/>
        </w:rPr>
        <w:t xml:space="preserve">, с тим да се вредност </w:t>
      </w:r>
      <w:r w:rsidRPr="005C4CBA">
        <w:rPr>
          <w:rFonts w:cs="Arial"/>
          <w:lang w:val="sr-Cyrl-RS"/>
        </w:rPr>
        <w:t>Оквирног споразума</w:t>
      </w:r>
      <w:r w:rsidRPr="005C4CBA">
        <w:rPr>
          <w:rFonts w:cs="Arial"/>
        </w:rPr>
        <w:t xml:space="preserve"> може повећати максимално до 5% од укупн</w:t>
      </w:r>
      <w:r w:rsidRPr="005C4CBA">
        <w:rPr>
          <w:rFonts w:cs="Arial"/>
          <w:lang w:val="sr-Cyrl-RS"/>
        </w:rPr>
        <w:t>е</w:t>
      </w:r>
      <w:r w:rsidRPr="005C4CBA">
        <w:rPr>
          <w:rFonts w:cs="Arial"/>
        </w:rPr>
        <w:t xml:space="preserve"> вредности </w:t>
      </w:r>
      <w:r w:rsidRPr="005C4CBA">
        <w:rPr>
          <w:rFonts w:cs="Arial"/>
          <w:lang w:val="sr-Cyrl-RS"/>
        </w:rPr>
        <w:t>Оквирног споразума</w:t>
      </w:r>
      <w:r w:rsidRPr="005C4CBA">
        <w:rPr>
          <w:rFonts w:cs="Arial"/>
        </w:rPr>
        <w:t xml:space="preserve"> из члана 3</w:t>
      </w:r>
      <w:r w:rsidRPr="005C4CBA">
        <w:rPr>
          <w:rFonts w:cs="Arial"/>
          <w:lang w:val="sr-Cyrl-RS"/>
        </w:rPr>
        <w:t>. Оквирног споразума.</w:t>
      </w:r>
    </w:p>
    <w:p w:rsidR="00A00642" w:rsidRPr="005C4CBA" w:rsidRDefault="00A00642" w:rsidP="005C4CBA">
      <w:pPr>
        <w:pStyle w:val="KDParagraf"/>
        <w:tabs>
          <w:tab w:val="left" w:pos="90"/>
        </w:tabs>
        <w:spacing w:before="0"/>
        <w:ind w:right="240"/>
        <w:rPr>
          <w:rFonts w:cs="Arial"/>
        </w:rPr>
      </w:pPr>
      <w:r w:rsidRPr="005C4CBA">
        <w:rPr>
          <w:rFonts w:cs="Arial"/>
        </w:rPr>
        <w:t xml:space="preserve">Купац може да дозволи промену цене или других битних елемената </w:t>
      </w:r>
      <w:r w:rsidRPr="005C4CBA">
        <w:rPr>
          <w:rFonts w:cs="Arial"/>
          <w:lang w:val="sr-Cyrl-RS"/>
        </w:rPr>
        <w:t>Оквирног споразума</w:t>
      </w:r>
      <w:r w:rsidRPr="005C4CBA">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5C4CBA">
        <w:rPr>
          <w:rFonts w:cs="Arial"/>
          <w:lang w:val="sr-Cyrl-RS"/>
        </w:rPr>
        <w:t>Оквирног споразума</w:t>
      </w:r>
      <w:r w:rsidRPr="005C4CBA">
        <w:rPr>
          <w:rFonts w:cs="Arial"/>
        </w:rPr>
        <w:t>.</w:t>
      </w:r>
    </w:p>
    <w:p w:rsidR="00A00642" w:rsidRPr="005C4CBA" w:rsidRDefault="00A00642" w:rsidP="005C4CBA">
      <w:pPr>
        <w:tabs>
          <w:tab w:val="left" w:pos="90"/>
        </w:tabs>
        <w:spacing w:before="0"/>
        <w:ind w:right="240"/>
        <w:rPr>
          <w:rFonts w:cs="Arial"/>
          <w:lang w:val="sr-Cyrl-RS" w:eastAsia="sr-Latn-CS"/>
        </w:rPr>
      </w:pPr>
      <w:r w:rsidRPr="005C4CBA">
        <w:rPr>
          <w:rFonts w:cs="Arial"/>
          <w:lang w:eastAsia="sr-Latn-CS"/>
        </w:rPr>
        <w:t xml:space="preserve">Промена, односно усклађивање  цене у складу са одредбама овог </w:t>
      </w:r>
      <w:r w:rsidRPr="005C4CBA">
        <w:rPr>
          <w:rFonts w:cs="Arial"/>
          <w:lang w:val="sr-Cyrl-RS" w:eastAsia="sr-Latn-CS"/>
        </w:rPr>
        <w:t>Оквирног споразума</w:t>
      </w:r>
      <w:r w:rsidRPr="005C4CBA">
        <w:rPr>
          <w:rFonts w:cs="Arial"/>
          <w:lang w:eastAsia="sr-Latn-CS"/>
        </w:rPr>
        <w:t xml:space="preserve"> не представља промену самог </w:t>
      </w:r>
      <w:r w:rsidRPr="005C4CBA">
        <w:rPr>
          <w:rFonts w:cs="Arial"/>
          <w:lang w:val="sr-Cyrl-RS" w:eastAsia="sr-Latn-CS"/>
        </w:rPr>
        <w:t>Оквирног споразума.</w:t>
      </w:r>
    </w:p>
    <w:p w:rsidR="00A00642" w:rsidRPr="005C4CBA" w:rsidRDefault="00A00642" w:rsidP="005C4CBA">
      <w:pPr>
        <w:tabs>
          <w:tab w:val="left" w:pos="90"/>
        </w:tabs>
        <w:spacing w:before="0"/>
        <w:ind w:right="240"/>
        <w:rPr>
          <w:rFonts w:cs="Arial"/>
          <w:lang w:val="sr-Cyrl-RS" w:eastAsia="sr-Latn-CS"/>
        </w:rPr>
      </w:pPr>
    </w:p>
    <w:p w:rsidR="00A00642" w:rsidRPr="005C4CBA" w:rsidRDefault="00A00642" w:rsidP="005C4CBA">
      <w:pPr>
        <w:tabs>
          <w:tab w:val="left" w:pos="0"/>
          <w:tab w:val="left" w:pos="90"/>
        </w:tabs>
        <w:spacing w:before="0"/>
        <w:ind w:right="315"/>
        <w:jc w:val="left"/>
        <w:rPr>
          <w:rFonts w:cs="Arial"/>
          <w:b/>
          <w:lang w:val="sr-Cyrl-RS"/>
        </w:rPr>
      </w:pPr>
      <w:r w:rsidRPr="005C4CBA">
        <w:rPr>
          <w:rFonts w:cs="Arial"/>
          <w:b/>
          <w:lang w:val="sr-Cyrl-RS"/>
        </w:rPr>
        <w:t>РЕШАВАЊЕ СПОРОВА</w:t>
      </w:r>
    </w:p>
    <w:p w:rsidR="00A00642" w:rsidRPr="005C4CBA" w:rsidRDefault="00A00642" w:rsidP="005C4CBA">
      <w:pPr>
        <w:tabs>
          <w:tab w:val="left" w:pos="0"/>
          <w:tab w:val="left" w:pos="90"/>
        </w:tabs>
        <w:spacing w:before="0"/>
        <w:ind w:right="315"/>
        <w:jc w:val="center"/>
        <w:rPr>
          <w:rFonts w:cs="Arial"/>
          <w:b/>
          <w:lang w:val="sr-Cyrl-RS"/>
        </w:rPr>
      </w:pPr>
      <w:r w:rsidRPr="005C4CBA">
        <w:rPr>
          <w:rFonts w:cs="Arial"/>
          <w:b/>
          <w:lang w:val="sr-Cyrl-RS"/>
        </w:rPr>
        <w:t>Члан 25.</w:t>
      </w:r>
    </w:p>
    <w:p w:rsidR="00A00642" w:rsidRPr="005C4CBA" w:rsidRDefault="00A00642" w:rsidP="005C4CBA">
      <w:pPr>
        <w:pStyle w:val="KDParagraf"/>
        <w:tabs>
          <w:tab w:val="left" w:pos="90"/>
        </w:tabs>
        <w:spacing w:before="0"/>
        <w:ind w:right="240"/>
        <w:rPr>
          <w:rFonts w:cs="Arial"/>
          <w:lang w:val="sr-Cyrl-CS"/>
        </w:rPr>
      </w:pPr>
      <w:r w:rsidRPr="005C4CBA">
        <w:rPr>
          <w:rFonts w:cs="Arial"/>
          <w:lang w:val="sr-Cyrl-CS"/>
        </w:rPr>
        <w:t xml:space="preserve">Све неспоразуме који могу настати из овог Оквирног споразума, </w:t>
      </w:r>
      <w:r w:rsidRPr="005C4CBA">
        <w:rPr>
          <w:rFonts w:cs="Arial"/>
          <w:lang w:val="sr-Cyrl-RS"/>
        </w:rPr>
        <w:t>С</w:t>
      </w:r>
      <w:r w:rsidRPr="005C4CBA">
        <w:rPr>
          <w:rFonts w:cs="Arial"/>
          <w:lang w:val="sr-Cyrl-CS"/>
        </w:rPr>
        <w:t>тране</w:t>
      </w:r>
      <w:r w:rsidRPr="005C4CBA">
        <w:rPr>
          <w:rFonts w:cs="Arial"/>
          <w:lang w:val="sr-Cyrl-RS"/>
        </w:rPr>
        <w:t xml:space="preserve"> у споразуму</w:t>
      </w:r>
      <w:r w:rsidRPr="005C4CBA">
        <w:rPr>
          <w:rFonts w:cs="Arial"/>
          <w:lang w:val="sr-Cyrl-CS"/>
        </w:rPr>
        <w:t xml:space="preserve"> ће настојати да реше споразумно, а уколико у томе не успеју </w:t>
      </w:r>
      <w:r w:rsidRPr="005C4CBA">
        <w:rPr>
          <w:rFonts w:cs="Arial"/>
          <w:lang w:val="sr-Cyrl-RS"/>
        </w:rPr>
        <w:t>С</w:t>
      </w:r>
      <w:r w:rsidRPr="005C4CBA">
        <w:rPr>
          <w:rFonts w:cs="Arial"/>
          <w:lang w:val="sr-Cyrl-CS"/>
        </w:rPr>
        <w:t xml:space="preserve">тране </w:t>
      </w:r>
      <w:r w:rsidRPr="005C4CBA">
        <w:rPr>
          <w:rFonts w:cs="Arial"/>
          <w:lang w:val="sr-Cyrl-RS"/>
        </w:rPr>
        <w:t xml:space="preserve">у споразуму </w:t>
      </w:r>
      <w:r w:rsidRPr="005C4CBA">
        <w:rPr>
          <w:rFonts w:cs="Arial"/>
          <w:lang w:val="sr-Cyrl-CS"/>
        </w:rPr>
        <w:t>су сагласне да сваки спор настао из овог Оквирног споразума буде коначно решен од стране стварно надлежног суда у Београду.</w:t>
      </w:r>
    </w:p>
    <w:p w:rsidR="00A00642" w:rsidRPr="005C4CBA" w:rsidRDefault="00A00642" w:rsidP="005C4CBA">
      <w:pPr>
        <w:pStyle w:val="KDParagraf"/>
        <w:tabs>
          <w:tab w:val="clear" w:pos="567"/>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ЗАВРШНЕ ОДРЕДБЕ</w:t>
      </w: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w:t>
      </w:r>
      <w:r w:rsidR="00A00642" w:rsidRPr="005C4CBA">
        <w:rPr>
          <w:rFonts w:cs="Arial"/>
          <w:b/>
          <w:lang w:val="sr-Cyrl-CS"/>
        </w:rPr>
        <w:t>6</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Ниједна </w:t>
      </w:r>
      <w:r w:rsidRPr="005C4CBA">
        <w:rPr>
          <w:rFonts w:cs="Arial"/>
          <w:lang w:val="sr-Cyrl-RS"/>
        </w:rPr>
        <w:t>С</w:t>
      </w:r>
      <w:r w:rsidRPr="005C4CBA">
        <w:rPr>
          <w:rFonts w:cs="Arial"/>
          <w:lang w:val="sr-Cyrl-CS"/>
        </w:rPr>
        <w:t>трана</w:t>
      </w:r>
      <w:r w:rsidRPr="005C4CBA">
        <w:rPr>
          <w:rFonts w:cs="Arial"/>
          <w:lang w:val="sr-Cyrl-RS"/>
        </w:rPr>
        <w:t xml:space="preserve"> у споразуму</w:t>
      </w:r>
      <w:r w:rsidRPr="005C4CBA">
        <w:rPr>
          <w:rFonts w:cs="Arial"/>
          <w:lang w:val="sr-Cyrl-C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стране</w:t>
      </w:r>
      <w:r w:rsidR="00A7707E">
        <w:rPr>
          <w:rFonts w:cs="Arial"/>
          <w:lang w:val="sr-Cyrl-CS"/>
        </w:rPr>
        <w:t xml:space="preserve"> у оквирном споразуму</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w:t>
      </w:r>
      <w:r w:rsidR="00A00642" w:rsidRPr="005C4CBA">
        <w:rPr>
          <w:rFonts w:cs="Arial"/>
          <w:b/>
          <w:lang w:val="sr-Cyrl-CS"/>
        </w:rPr>
        <w:t>7</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tabs>
          <w:tab w:val="left" w:pos="0"/>
          <w:tab w:val="left" w:pos="90"/>
          <w:tab w:val="left" w:pos="720"/>
        </w:tabs>
        <w:spacing w:before="0"/>
        <w:ind w:right="315"/>
        <w:jc w:val="center"/>
        <w:rPr>
          <w:rFonts w:cs="Arial"/>
          <w:b/>
        </w:rPr>
      </w:pPr>
      <w:r w:rsidRPr="005C4CBA">
        <w:rPr>
          <w:rFonts w:cs="Arial"/>
          <w:b/>
        </w:rPr>
        <w:t>Члан 2</w:t>
      </w:r>
      <w:r w:rsidR="00A00642" w:rsidRPr="005C4CBA">
        <w:rPr>
          <w:rFonts w:cs="Arial"/>
          <w:b/>
          <w:lang w:val="sr-Cyrl-RS"/>
        </w:rPr>
        <w:t>8</w:t>
      </w:r>
      <w:r w:rsidRPr="005C4CBA">
        <w:rPr>
          <w:rFonts w:cs="Arial"/>
          <w:b/>
        </w:rPr>
        <w:t>.</w:t>
      </w:r>
    </w:p>
    <w:p w:rsidR="004923A8" w:rsidRPr="005C4CBA" w:rsidRDefault="004923A8" w:rsidP="005C4CBA">
      <w:pPr>
        <w:tabs>
          <w:tab w:val="left" w:pos="0"/>
          <w:tab w:val="left" w:pos="90"/>
          <w:tab w:val="left" w:pos="720"/>
        </w:tabs>
        <w:spacing w:before="0"/>
        <w:ind w:right="315"/>
        <w:rPr>
          <w:rFonts w:cs="Arial"/>
        </w:rPr>
      </w:pPr>
      <w:r w:rsidRPr="005C4CBA">
        <w:rPr>
          <w:rFonts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923A8" w:rsidRPr="005C4CBA" w:rsidRDefault="004923A8" w:rsidP="005C4CBA">
      <w:pPr>
        <w:tabs>
          <w:tab w:val="left" w:pos="0"/>
          <w:tab w:val="left" w:pos="90"/>
          <w:tab w:val="left" w:pos="720"/>
        </w:tabs>
        <w:spacing w:before="0"/>
        <w:ind w:right="315"/>
        <w:rPr>
          <w:rFonts w:cs="Arial"/>
          <w:lang w:val="ru-RU"/>
        </w:rPr>
      </w:pPr>
      <w:r w:rsidRPr="005C4CBA">
        <w:rPr>
          <w:rFonts w:cs="Arial"/>
          <w:lang w:val="ru-RU"/>
        </w:rPr>
        <w:t xml:space="preserve">Након закључења </w:t>
      </w:r>
      <w:r w:rsidRPr="005C4CBA">
        <w:rPr>
          <w:rFonts w:cs="Arial"/>
        </w:rPr>
        <w:t xml:space="preserve">и ступања на правну снагу </w:t>
      </w:r>
      <w:r w:rsidRPr="005C4CBA">
        <w:rPr>
          <w:rFonts w:cs="Arial"/>
          <w:lang w:val="ru-RU"/>
        </w:rPr>
        <w:t xml:space="preserve">овог Оквирног споразума, Корисник услуге може да дозволи, а </w:t>
      </w:r>
      <w:r w:rsidRPr="005C4CBA">
        <w:rPr>
          <w:rFonts w:cs="Arial"/>
        </w:rPr>
        <w:t>Пружалац услуге</w:t>
      </w:r>
      <w:r w:rsidRPr="005C4CBA">
        <w:rPr>
          <w:rFonts w:cs="Arial"/>
          <w:lang w:val="ru-RU"/>
        </w:rPr>
        <w:t xml:space="preserve"> је обавезан да прихвати промену страна због статусних промена код Корисника услуге, у складу са Оквирним споразумом о статусној промени.</w:t>
      </w:r>
    </w:p>
    <w:p w:rsidR="00695500" w:rsidRPr="005C4CBA" w:rsidRDefault="00695500" w:rsidP="005C4CBA">
      <w:pPr>
        <w:pStyle w:val="KDParagraf"/>
        <w:tabs>
          <w:tab w:val="clear" w:pos="567"/>
          <w:tab w:val="left" w:pos="0"/>
          <w:tab w:val="left" w:pos="90"/>
          <w:tab w:val="left" w:pos="720"/>
        </w:tabs>
        <w:spacing w:before="0"/>
        <w:ind w:right="315"/>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center"/>
        <w:rPr>
          <w:rFonts w:cs="Arial"/>
          <w:b/>
          <w:lang w:val="sr-Cyrl-CS"/>
        </w:rPr>
      </w:pPr>
      <w:r w:rsidRPr="005C4CBA">
        <w:rPr>
          <w:rFonts w:cs="Arial"/>
          <w:b/>
          <w:lang w:val="sr-Cyrl-CS"/>
        </w:rPr>
        <w:t>Члан 2</w:t>
      </w:r>
      <w:r w:rsidR="00A00642" w:rsidRPr="005C4CBA">
        <w:rPr>
          <w:rFonts w:cs="Arial"/>
          <w:b/>
          <w:lang w:val="sr-Cyrl-RS"/>
        </w:rPr>
        <w:t>9</w:t>
      </w:r>
      <w:r w:rsidRPr="005C4CBA">
        <w:rPr>
          <w:rFonts w:cs="Arial"/>
          <w:b/>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На односе </w:t>
      </w:r>
      <w:r w:rsidRPr="005C4CBA">
        <w:rPr>
          <w:rFonts w:cs="Arial"/>
          <w:lang w:val="sr-Cyrl-RS"/>
        </w:rPr>
        <w:t>С</w:t>
      </w:r>
      <w:r w:rsidRPr="005C4CBA">
        <w:rPr>
          <w:rFonts w:cs="Arial"/>
          <w:lang w:val="sr-Cyrl-CS"/>
        </w:rPr>
        <w:t>трана</w:t>
      </w:r>
      <w:r w:rsidRPr="005C4CBA">
        <w:rPr>
          <w:rFonts w:cs="Arial"/>
          <w:lang w:val="sr-Cyrl-RS"/>
        </w:rPr>
        <w:t xml:space="preserve"> у споразуму</w:t>
      </w:r>
      <w:r w:rsidRPr="005C4CBA">
        <w:rPr>
          <w:rFonts w:cs="Arial"/>
          <w:lang w:val="sr-Cyrl-C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rsidR="007E5E8D" w:rsidRPr="005C4CBA" w:rsidRDefault="007E5E8D" w:rsidP="005C4CBA">
      <w:pPr>
        <w:pStyle w:val="KDParagraf"/>
        <w:tabs>
          <w:tab w:val="clear" w:pos="567"/>
          <w:tab w:val="left" w:pos="0"/>
          <w:tab w:val="left" w:pos="90"/>
          <w:tab w:val="left" w:pos="720"/>
        </w:tabs>
        <w:spacing w:before="0"/>
        <w:ind w:right="315"/>
        <w:jc w:val="center"/>
        <w:rPr>
          <w:rFonts w:cs="Arial"/>
          <w:b/>
          <w:lang w:val="sr-Cyrl-CS"/>
        </w:rPr>
      </w:pPr>
    </w:p>
    <w:p w:rsidR="004923A8" w:rsidRPr="005C4CBA" w:rsidRDefault="004923A8"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 xml:space="preserve">Члан </w:t>
      </w:r>
      <w:r w:rsidR="00A00642" w:rsidRPr="005C4CBA">
        <w:rPr>
          <w:rFonts w:cs="Arial"/>
          <w:b/>
          <w:lang w:val="sr-Cyrl-RS"/>
        </w:rPr>
        <w:t>30</w:t>
      </w:r>
      <w:r w:rsidRPr="005C4CBA">
        <w:rPr>
          <w:rFonts w:cs="Arial"/>
          <w:lang w:val="sr-Cyrl-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Саставни део овог Оквирни споразума чине:</w:t>
      </w:r>
    </w:p>
    <w:p w:rsidR="004923A8" w:rsidRPr="005C4CBA" w:rsidRDefault="004923A8"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Cyrl-CS"/>
        </w:rPr>
        <w:t>Прилог број 1</w:t>
      </w:r>
      <w:r w:rsidRPr="005C4CBA">
        <w:rPr>
          <w:rFonts w:cs="Arial"/>
          <w:lang w:val="sr-Cyrl-CS"/>
        </w:rPr>
        <w:tab/>
      </w:r>
      <w:r w:rsidR="00F6728C" w:rsidRPr="005C4CBA">
        <w:rPr>
          <w:rFonts w:cs="Arial"/>
          <w:lang w:val="sr-Cyrl-CS"/>
        </w:rPr>
        <w:tab/>
      </w:r>
      <w:r w:rsidRPr="005C4CBA">
        <w:rPr>
          <w:rFonts w:cs="Arial"/>
          <w:lang w:val="sr-Cyrl-CS"/>
        </w:rPr>
        <w:t>Конкурсна документација;</w:t>
      </w:r>
      <w:r w:rsidRPr="005C4CBA">
        <w:rPr>
          <w:rFonts w:cs="Arial"/>
          <w:lang w:val="sr-Cyrl-RS"/>
        </w:rPr>
        <w:t>(</w:t>
      </w:r>
      <w:r w:rsidRPr="005C4CBA">
        <w:rPr>
          <w:rFonts w:cs="Arial"/>
          <w:lang w:val="sr-Latn-CS"/>
        </w:rPr>
        <w:t>www.ujn.gov.rs;šifra:____________)</w:t>
      </w:r>
    </w:p>
    <w:p w:rsidR="004923A8" w:rsidRPr="005C4CBA" w:rsidRDefault="004923A8"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2</w:t>
      </w:r>
      <w:r w:rsidRPr="005C4CBA">
        <w:rPr>
          <w:rFonts w:cs="Arial"/>
          <w:lang w:val="sr-Latn-CS"/>
        </w:rPr>
        <w:tab/>
      </w:r>
      <w:r w:rsidR="00F6728C" w:rsidRPr="005C4CBA">
        <w:rPr>
          <w:rFonts w:cs="Arial"/>
          <w:lang w:val="sr-Latn-CS"/>
        </w:rPr>
        <w:tab/>
      </w:r>
      <w:r w:rsidRPr="005C4CBA">
        <w:rPr>
          <w:rFonts w:cs="Arial"/>
          <w:lang w:val="sr-Latn-CS"/>
        </w:rPr>
        <w:t xml:space="preserve">Понуда </w:t>
      </w:r>
      <w:r w:rsidRPr="005C4CBA">
        <w:rPr>
          <w:rFonts w:cs="Arial"/>
          <w:lang w:val="sr-Cyrl-RS"/>
        </w:rPr>
        <w:t xml:space="preserve">број_____од_____;                </w:t>
      </w:r>
      <w:r w:rsidRPr="005C4CBA">
        <w:rPr>
          <w:rFonts w:cs="Arial"/>
          <w:lang w:val="sr-Latn-CS"/>
        </w:rPr>
        <w:tab/>
      </w:r>
    </w:p>
    <w:p w:rsidR="004923A8" w:rsidRPr="005C4CBA" w:rsidRDefault="004923A8"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3</w:t>
      </w:r>
      <w:r w:rsidRPr="005C4CBA">
        <w:rPr>
          <w:rFonts w:cs="Arial"/>
          <w:lang w:val="sr-Latn-CS"/>
        </w:rPr>
        <w:tab/>
      </w:r>
      <w:r w:rsidR="00F6728C" w:rsidRPr="005C4CBA">
        <w:rPr>
          <w:rFonts w:cs="Arial"/>
          <w:lang w:val="sr-Latn-CS"/>
        </w:rPr>
        <w:tab/>
      </w:r>
      <w:r w:rsidRPr="005C4CBA">
        <w:rPr>
          <w:rFonts w:cs="Arial"/>
          <w:lang w:val="sr-Latn-CS"/>
        </w:rPr>
        <w:t>Структура цене из Понуде;</w:t>
      </w:r>
    </w:p>
    <w:p w:rsidR="004923A8" w:rsidRPr="005C4CBA" w:rsidRDefault="004923A8"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lastRenderedPageBreak/>
        <w:t xml:space="preserve">Прилог број </w:t>
      </w:r>
      <w:r w:rsidRPr="005C4CBA">
        <w:rPr>
          <w:rFonts w:cs="Arial"/>
          <w:lang w:val="sr-Cyrl-RS"/>
        </w:rPr>
        <w:t>4</w:t>
      </w:r>
      <w:r w:rsidRPr="005C4CBA">
        <w:rPr>
          <w:rFonts w:cs="Arial"/>
          <w:lang w:val="sr-Latn-CS"/>
        </w:rPr>
        <w:tab/>
      </w:r>
      <w:r w:rsidR="00F6728C" w:rsidRPr="005C4CBA">
        <w:rPr>
          <w:rFonts w:cs="Arial"/>
          <w:lang w:val="sr-Latn-CS"/>
        </w:rPr>
        <w:tab/>
      </w:r>
      <w:r w:rsidRPr="005C4CBA">
        <w:rPr>
          <w:rFonts w:cs="Arial"/>
          <w:lang w:val="sr-Cyrl-RS"/>
        </w:rPr>
        <w:t>Техничка спецификација</w:t>
      </w:r>
      <w:r w:rsidRPr="005C4CBA">
        <w:rPr>
          <w:rFonts w:cs="Arial"/>
          <w:lang w:val="sr-Latn-C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5</w:t>
      </w:r>
      <w:r w:rsidRPr="005C4CBA">
        <w:rPr>
          <w:rFonts w:cs="Arial"/>
          <w:lang w:val="sr-Latn-CS"/>
        </w:rPr>
        <w:tab/>
      </w:r>
      <w:r w:rsidR="00F6728C" w:rsidRPr="005C4CBA">
        <w:rPr>
          <w:rFonts w:cs="Arial"/>
          <w:lang w:val="sr-Latn-CS"/>
        </w:rPr>
        <w:tab/>
      </w:r>
      <w:r w:rsidRPr="005C4CBA">
        <w:rPr>
          <w:rFonts w:cs="Arial"/>
          <w:lang w:val="sr-Latn-CS"/>
        </w:rPr>
        <w:t xml:space="preserve">Безбедност и здравље на раду; </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Latn-CS"/>
        </w:rPr>
        <w:t xml:space="preserve">Прилог број 6 </w:t>
      </w:r>
      <w:r w:rsidR="00F6728C" w:rsidRPr="005C4CBA">
        <w:rPr>
          <w:rFonts w:cs="Arial"/>
          <w:lang w:val="sr-Latn-CS"/>
        </w:rPr>
        <w:tab/>
      </w:r>
      <w:r w:rsidRPr="005C4CBA">
        <w:rPr>
          <w:rFonts w:cs="Arial"/>
          <w:lang w:val="sr-Latn-CS"/>
        </w:rPr>
        <w:t xml:space="preserve">Споразум </w:t>
      </w:r>
      <w:r w:rsidRPr="005C4CBA">
        <w:rPr>
          <w:rFonts w:cs="Arial"/>
          <w:lang w:val="sr-Cyrl-RS"/>
        </w:rPr>
        <w:t>учесника заједничке понуде</w:t>
      </w:r>
      <w:r w:rsidR="005C4CBA" w:rsidRPr="005C4CBA">
        <w:rPr>
          <w:rFonts w:cs="Arial"/>
          <w:lang w:val="sr-Cyrl-RS"/>
        </w:rPr>
        <w:t xml:space="preserve"> </w:t>
      </w:r>
      <w:r w:rsidR="00F051EC" w:rsidRPr="005C4CBA">
        <w:rPr>
          <w:rFonts w:cs="Arial"/>
          <w:lang w:val="sr-Cyrl-RS"/>
        </w:rPr>
        <w:t>број</w:t>
      </w:r>
      <w:r w:rsidR="005C4CBA" w:rsidRPr="005C4CBA">
        <w:rPr>
          <w:rFonts w:cs="Arial"/>
          <w:lang w:val="sr-Cyrl-RS"/>
        </w:rPr>
        <w:t>___</w:t>
      </w:r>
      <w:r w:rsidR="00F051EC" w:rsidRPr="005C4CBA">
        <w:rPr>
          <w:rFonts w:cs="Arial"/>
          <w:lang w:val="sr-Cyrl-RS"/>
        </w:rPr>
        <w:t>од</w:t>
      </w:r>
      <w:r w:rsidR="005C4CBA" w:rsidRPr="005C4CBA">
        <w:rPr>
          <w:rFonts w:cs="Arial"/>
          <w:lang w:val="sr-Cyrl-RS"/>
        </w:rPr>
        <w:t>___</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Прилог број 7</w:t>
      </w:r>
      <w:r w:rsidR="00F6728C" w:rsidRPr="005C4CBA">
        <w:rPr>
          <w:rFonts w:cs="Arial"/>
          <w:lang w:val="sr-Cyrl-RS"/>
        </w:rPr>
        <w:tab/>
      </w:r>
      <w:r w:rsidR="00F6728C" w:rsidRPr="005C4CBA">
        <w:rPr>
          <w:rFonts w:cs="Arial"/>
          <w:lang w:val="sr-Cyrl-RS"/>
        </w:rPr>
        <w:tab/>
      </w:r>
      <w:r w:rsidRPr="005C4CBA">
        <w:rPr>
          <w:rFonts w:cs="Arial"/>
          <w:lang w:val="sr-Cyrl-RS"/>
        </w:rPr>
        <w:t>Средства финансијског обезбеђења</w:t>
      </w:r>
    </w:p>
    <w:p w:rsidR="004923A8" w:rsidRPr="005C4CBA" w:rsidRDefault="00A00642"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Прило</w:t>
      </w:r>
      <w:r w:rsidR="00F6728C" w:rsidRPr="005C4CBA">
        <w:rPr>
          <w:rFonts w:cs="Arial"/>
          <w:lang w:val="sr-Cyrl-RS"/>
        </w:rPr>
        <w:t>г</w:t>
      </w:r>
      <w:r w:rsidRPr="005C4CBA">
        <w:rPr>
          <w:rFonts w:cs="Arial"/>
          <w:lang w:val="sr-Cyrl-RS"/>
        </w:rPr>
        <w:t xml:space="preserve"> број 8</w:t>
      </w:r>
      <w:r w:rsidR="00F6728C" w:rsidRPr="005C4CBA">
        <w:rPr>
          <w:rFonts w:cs="Arial"/>
          <w:lang w:val="sr-Cyrl-RS"/>
        </w:rPr>
        <w:tab/>
      </w:r>
      <w:r w:rsidR="00F6728C" w:rsidRPr="005C4CBA">
        <w:rPr>
          <w:rFonts w:cs="Arial"/>
          <w:lang w:val="sr-Cyrl-RS"/>
        </w:rPr>
        <w:tab/>
      </w:r>
      <w:r w:rsidRPr="005C4CBA">
        <w:rPr>
          <w:rFonts w:cs="Arial"/>
          <w:lang w:val="sr-Cyrl-RS"/>
        </w:rPr>
        <w:t>Уговор о чувању пословне тајне и поверљивих информација</w:t>
      </w:r>
      <w:r w:rsidR="00F051EC" w:rsidRPr="005C4CBA">
        <w:rPr>
          <w:rFonts w:cs="Arial"/>
          <w:lang w:val="sr-Cyrl-RS"/>
        </w:rPr>
        <w:br/>
        <w:t xml:space="preserve">Прилог број 9             Модел Уговора    </w:t>
      </w:r>
    </w:p>
    <w:p w:rsidR="00A00642" w:rsidRPr="005C4CBA" w:rsidRDefault="00A00642" w:rsidP="005C4CBA">
      <w:pPr>
        <w:pStyle w:val="KDParagraf"/>
        <w:tabs>
          <w:tab w:val="clear" w:pos="567"/>
          <w:tab w:val="left" w:pos="0"/>
          <w:tab w:val="left" w:pos="90"/>
          <w:tab w:val="left" w:pos="720"/>
        </w:tabs>
        <w:spacing w:before="0"/>
        <w:ind w:right="315"/>
        <w:rPr>
          <w:rFonts w:cs="Arial"/>
          <w:lang w:val="sr-Cyrl-RS"/>
        </w:rPr>
      </w:pPr>
    </w:p>
    <w:p w:rsidR="004923A8" w:rsidRPr="005C4CBA" w:rsidRDefault="00A00642" w:rsidP="005C4CBA">
      <w:pPr>
        <w:pStyle w:val="KDParagraf"/>
        <w:tabs>
          <w:tab w:val="clear" w:pos="567"/>
          <w:tab w:val="left" w:pos="0"/>
          <w:tab w:val="left" w:pos="90"/>
          <w:tab w:val="left" w:pos="720"/>
        </w:tabs>
        <w:spacing w:before="0"/>
        <w:ind w:right="315"/>
        <w:jc w:val="center"/>
        <w:rPr>
          <w:rFonts w:cs="Arial"/>
          <w:b/>
          <w:lang w:val="sr-Cyrl-RS"/>
        </w:rPr>
      </w:pPr>
      <w:r w:rsidRPr="005C4CBA">
        <w:rPr>
          <w:rFonts w:cs="Arial"/>
          <w:b/>
          <w:lang w:val="sr-Cyrl-RS"/>
        </w:rPr>
        <w:t>Члан 31</w:t>
      </w:r>
      <w:r w:rsidR="004923A8" w:rsidRPr="005C4CBA">
        <w:rPr>
          <w:rFonts w:cs="Arial"/>
          <w:b/>
          <w:lang w:val="sr-Cyrl-RS"/>
        </w:rPr>
        <w:t>.</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Овај Оквирни споразум се закључује у 6 (словима: шест) примерака од којих свака страна задржава по 3 (словима: три) идентична примерка Оквирн</w:t>
      </w:r>
      <w:r w:rsidRPr="005C4CBA">
        <w:rPr>
          <w:rFonts w:cs="Arial"/>
          <w:lang w:val="sr-Cyrl-CS"/>
        </w:rPr>
        <w:t>ог</w:t>
      </w:r>
      <w:r w:rsidRPr="005C4CBA">
        <w:rPr>
          <w:rFonts w:cs="Arial"/>
          <w:lang w:val="sr-Cyrl-RS"/>
        </w:rPr>
        <w:t xml:space="preserve"> споразума.</w:t>
      </w: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s>
        <w:spacing w:before="0"/>
        <w:ind w:right="315"/>
        <w:rPr>
          <w:rFonts w:cs="Arial"/>
          <w:lang w:val="sr-Cyrl-RS"/>
        </w:rPr>
      </w:pPr>
    </w:p>
    <w:p w:rsidR="004923A8" w:rsidRPr="005C4CBA" w:rsidRDefault="004923A8"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КОРИСНИК УСЛУГЕ </w:t>
      </w:r>
    </w:p>
    <w:p w:rsidR="004923A8" w:rsidRPr="005C4CBA" w:rsidRDefault="004923A8"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Јавно предузеће </w:t>
      </w:r>
    </w:p>
    <w:p w:rsidR="004923A8" w:rsidRPr="005C4CBA" w:rsidRDefault="004923A8"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„Електропривреда Србије</w:t>
      </w:r>
      <w:r w:rsidRPr="005C4CBA">
        <w:rPr>
          <w:rFonts w:cs="Arial"/>
          <w:lang w:val="sr-Cyrl-RS"/>
        </w:rPr>
        <w:t>“</w:t>
      </w:r>
      <w:r w:rsidRPr="005C4CBA">
        <w:rPr>
          <w:rFonts w:cs="Arial"/>
          <w:lang w:val="sr-Cyrl-CS"/>
        </w:rPr>
        <w:t xml:space="preserve"> Београд                                ПРУЖАЛАЦ  УСЛУГЕ</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                                                                                                               Назив</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p>
    <w:p w:rsidR="004923A8" w:rsidRPr="005C4CBA" w:rsidRDefault="004923A8" w:rsidP="005C4CBA">
      <w:pPr>
        <w:pStyle w:val="KDParagraf"/>
        <w:tabs>
          <w:tab w:val="clear" w:pos="567"/>
          <w:tab w:val="left" w:pos="0"/>
          <w:tab w:val="left" w:pos="90"/>
          <w:tab w:val="left" w:pos="720"/>
          <w:tab w:val="left" w:pos="6000"/>
        </w:tabs>
        <w:spacing w:before="0"/>
        <w:ind w:right="315"/>
        <w:rPr>
          <w:rFonts w:cs="Arial"/>
          <w:lang w:val="sr-Cyrl-CS"/>
        </w:rPr>
      </w:pPr>
      <w:r w:rsidRPr="005C4CBA">
        <w:rPr>
          <w:rFonts w:cs="Arial"/>
          <w:lang w:val="sr-Cyrl-CS"/>
        </w:rPr>
        <w:t xml:space="preserve">              ____________________                                         _____________________</w:t>
      </w:r>
    </w:p>
    <w:p w:rsidR="004923A8" w:rsidRPr="005C4CBA" w:rsidRDefault="004923A8"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ab/>
      </w:r>
      <w:r w:rsidRPr="005C4CBA">
        <w:rPr>
          <w:rFonts w:cs="Arial"/>
          <w:lang w:val="sr-Cyrl-CS"/>
        </w:rPr>
        <w:tab/>
        <w:t>Милорад Грчић</w:t>
      </w:r>
    </w:p>
    <w:p w:rsidR="004923A8" w:rsidRPr="005C4CBA" w:rsidRDefault="004923A8" w:rsidP="005C4CBA">
      <w:pPr>
        <w:pStyle w:val="KDParagraf"/>
        <w:tabs>
          <w:tab w:val="clear" w:pos="567"/>
          <w:tab w:val="left" w:pos="0"/>
          <w:tab w:val="left" w:pos="90"/>
          <w:tab w:val="left" w:pos="720"/>
          <w:tab w:val="left" w:pos="6315"/>
        </w:tabs>
        <w:spacing w:before="0"/>
        <w:ind w:right="315"/>
        <w:rPr>
          <w:rFonts w:cs="Arial"/>
          <w:lang w:val="sr-Cyrl-CS"/>
        </w:rPr>
      </w:pPr>
      <w:r w:rsidRPr="005C4CBA">
        <w:rPr>
          <w:rFonts w:cs="Arial"/>
          <w:lang w:val="sr-Cyrl-CS"/>
        </w:rPr>
        <w:t xml:space="preserve">                   в.д. директора                                                    Име и презиме, функција</w:t>
      </w:r>
    </w:p>
    <w:p w:rsidR="00360796" w:rsidRPr="005C4CBA" w:rsidRDefault="00360796" w:rsidP="005C4CBA">
      <w:pPr>
        <w:tabs>
          <w:tab w:val="left" w:pos="0"/>
          <w:tab w:val="left" w:pos="90"/>
          <w:tab w:val="left" w:pos="720"/>
        </w:tabs>
        <w:spacing w:before="0"/>
        <w:ind w:right="315"/>
        <w:rPr>
          <w:rFonts w:cs="Arial"/>
        </w:rPr>
      </w:pPr>
    </w:p>
    <w:p w:rsidR="004923A8" w:rsidRPr="005C4CBA" w:rsidRDefault="004923A8" w:rsidP="005C4CBA">
      <w:pPr>
        <w:tabs>
          <w:tab w:val="left" w:pos="0"/>
          <w:tab w:val="left" w:pos="90"/>
          <w:tab w:val="left" w:pos="720"/>
        </w:tabs>
        <w:spacing w:before="0"/>
        <w:ind w:right="315"/>
        <w:rPr>
          <w:rFonts w:cs="Arial"/>
        </w:rPr>
      </w:pPr>
      <w:r w:rsidRPr="005C4CBA">
        <w:rPr>
          <w:rFonts w:cs="Arial"/>
        </w:rPr>
        <w:t xml:space="preserve">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w:t>
      </w:r>
      <w:r w:rsidRPr="005C4CBA">
        <w:rPr>
          <w:rFonts w:cs="Arial"/>
          <w:lang w:val="sr-Cyrl-RS"/>
        </w:rPr>
        <w:t>понуђачем</w:t>
      </w:r>
      <w:r w:rsidRPr="005C4CBA">
        <w:rPr>
          <w:rFonts w:cs="Arial"/>
        </w:rPr>
        <w:t>.</w:t>
      </w: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4923A8" w:rsidRPr="005C4CBA" w:rsidRDefault="004923A8" w:rsidP="005C4CBA">
      <w:pPr>
        <w:pStyle w:val="KDParagraf"/>
        <w:tabs>
          <w:tab w:val="left" w:pos="90"/>
        </w:tabs>
        <w:spacing w:before="0"/>
        <w:jc w:val="center"/>
        <w:rPr>
          <w:rFonts w:cs="Arial"/>
        </w:rPr>
      </w:pPr>
    </w:p>
    <w:p w:rsidR="005C4CBA" w:rsidRDefault="005C4CBA">
      <w:pPr>
        <w:spacing w:before="0"/>
        <w:jc w:val="left"/>
        <w:rPr>
          <w:rFonts w:cs="Arial"/>
          <w:b/>
        </w:rPr>
      </w:pPr>
      <w:r>
        <w:rPr>
          <w:rFonts w:cs="Arial"/>
          <w:b/>
        </w:rPr>
        <w:br w:type="page"/>
      </w:r>
    </w:p>
    <w:p w:rsidR="005C4CBA" w:rsidRPr="005C4CBA" w:rsidRDefault="00A7707E" w:rsidP="005C4CBA">
      <w:pPr>
        <w:pStyle w:val="KDParagraf"/>
        <w:tabs>
          <w:tab w:val="clear" w:pos="567"/>
          <w:tab w:val="left" w:pos="0"/>
          <w:tab w:val="left" w:pos="90"/>
          <w:tab w:val="left" w:pos="180"/>
          <w:tab w:val="left" w:pos="720"/>
        </w:tabs>
        <w:spacing w:before="0"/>
        <w:ind w:right="315"/>
        <w:rPr>
          <w:rFonts w:cs="Arial"/>
          <w:b/>
          <w:lang w:val="sr-Cyrl-CS"/>
        </w:rPr>
      </w:pPr>
      <w:r>
        <w:rPr>
          <w:rFonts w:cs="Arial"/>
          <w:b/>
          <w:lang w:val="sr-Cyrl-RS"/>
        </w:rPr>
        <w:lastRenderedPageBreak/>
        <w:t>Уговорне стране</w:t>
      </w:r>
      <w:r w:rsidR="005C4CBA" w:rsidRPr="005C4CBA">
        <w:rPr>
          <w:rFonts w:cs="Arial"/>
          <w:b/>
          <w:lang w:val="sr-Cyrl-CS"/>
        </w:rPr>
        <w:t>:</w:t>
      </w:r>
    </w:p>
    <w:p w:rsidR="005C4CBA" w:rsidRPr="005C4CBA" w:rsidRDefault="005C4CBA" w:rsidP="005C4CBA">
      <w:pPr>
        <w:pStyle w:val="KDParagraf"/>
        <w:tabs>
          <w:tab w:val="clear" w:pos="567"/>
          <w:tab w:val="left" w:pos="0"/>
          <w:tab w:val="left" w:pos="90"/>
          <w:tab w:val="left" w:pos="180"/>
          <w:tab w:val="left" w:pos="720"/>
        </w:tabs>
        <w:spacing w:before="0"/>
        <w:ind w:right="315"/>
        <w:rPr>
          <w:rFonts w:cs="Arial"/>
          <w:b/>
          <w:lang w:val="sr-Cyrl-CS"/>
        </w:rPr>
      </w:pPr>
    </w:p>
    <w:p w:rsidR="005C4CBA" w:rsidRPr="005C4CBA" w:rsidRDefault="005C4CBA" w:rsidP="005C4CBA">
      <w:pPr>
        <w:tabs>
          <w:tab w:val="left" w:pos="0"/>
          <w:tab w:val="left" w:pos="90"/>
          <w:tab w:val="left" w:pos="180"/>
          <w:tab w:val="left" w:pos="720"/>
        </w:tabs>
        <w:spacing w:before="0"/>
        <w:ind w:right="315"/>
        <w:rPr>
          <w:rFonts w:cs="Arial"/>
        </w:rPr>
      </w:pPr>
      <w:r w:rsidRPr="005C4CBA">
        <w:rPr>
          <w:rFonts w:cs="Arial"/>
          <w:lang w:val="sr-Cyrl-RS"/>
        </w:rPr>
        <w:t xml:space="preserve">1. </w:t>
      </w:r>
      <w:r w:rsidRPr="005C4CBA">
        <w:rPr>
          <w:rFonts w:cs="Arial"/>
        </w:rPr>
        <w:t xml:space="preserve">Јавно предузеће „Електропривреда Србије“Београд, Улица Балканска број 13, Матични број 20053658, ПИБ 103920327, Текући рачун 160-700-13 Banca Intesа ад Београд, које заступа законски заступник, Милорад Грчић, </w:t>
      </w:r>
      <w:r w:rsidRPr="005C4CBA">
        <w:rPr>
          <w:rFonts w:cs="Arial"/>
          <w:lang w:val="sr-Cyrl-RS"/>
        </w:rPr>
        <w:t xml:space="preserve">в.д. </w:t>
      </w:r>
      <w:r w:rsidRPr="005C4CBA">
        <w:rPr>
          <w:rFonts w:cs="Arial"/>
        </w:rPr>
        <w:t>директор</w:t>
      </w:r>
      <w:r w:rsidRPr="005C4CBA">
        <w:rPr>
          <w:rFonts w:cs="Arial"/>
          <w:lang w:val="sr-Cyrl-RS"/>
        </w:rPr>
        <w:t>а</w:t>
      </w:r>
      <w:r w:rsidRPr="005C4CBA">
        <w:rPr>
          <w:rFonts w:cs="Arial"/>
        </w:rPr>
        <w:t xml:space="preserve"> (у даљем тексту: К</w:t>
      </w:r>
      <w:r w:rsidRPr="005C4CBA">
        <w:rPr>
          <w:rFonts w:cs="Arial"/>
          <w:lang w:val="sr-Cyrl-RS"/>
        </w:rPr>
        <w:t>орисник услуге</w:t>
      </w:r>
      <w:r w:rsidRPr="005C4CBA">
        <w:rPr>
          <w:rFonts w:cs="Arial"/>
        </w:rPr>
        <w:t>)</w:t>
      </w:r>
    </w:p>
    <w:p w:rsidR="005C4CBA" w:rsidRPr="005C4CBA" w:rsidRDefault="005C4CBA" w:rsidP="005C4CBA">
      <w:pPr>
        <w:tabs>
          <w:tab w:val="left" w:pos="0"/>
          <w:tab w:val="left" w:pos="90"/>
          <w:tab w:val="left" w:pos="180"/>
          <w:tab w:val="left" w:pos="720"/>
        </w:tabs>
        <w:spacing w:before="0"/>
        <w:ind w:right="315"/>
        <w:rPr>
          <w:rFonts w:cs="Arial"/>
        </w:rPr>
      </w:pPr>
      <w:r w:rsidRPr="005C4CBA">
        <w:rPr>
          <w:rFonts w:cs="Arial"/>
        </w:rPr>
        <w:t>и</w:t>
      </w:r>
    </w:p>
    <w:p w:rsidR="005C4CBA" w:rsidRPr="005C4CBA" w:rsidRDefault="005C4CBA"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w:t>
      </w:r>
      <w:r w:rsidRPr="005C4CBA">
        <w:rPr>
          <w:rFonts w:eastAsia="Calibri" w:cs="Arial"/>
          <w:lang w:val="sr-Cyrl-RS"/>
        </w:rPr>
        <w:t xml:space="preserve">Пружаоца </w:t>
      </w:r>
      <w:r w:rsidRPr="005C4CBA">
        <w:rPr>
          <w:rFonts w:eastAsia="Calibri" w:cs="Arial"/>
        </w:rPr>
        <w:t xml:space="preserve"> услуг</w:t>
      </w:r>
      <w:r w:rsidRPr="005C4CBA">
        <w:rPr>
          <w:rFonts w:eastAsia="Calibri" w:cs="Arial"/>
          <w:lang w:val="sr-Cyrl-RS"/>
        </w:rPr>
        <w:t>е</w:t>
      </w:r>
      <w:r w:rsidRPr="005C4CBA">
        <w:rPr>
          <w:rFonts w:eastAsia="Calibri" w:cs="Arial"/>
        </w:rPr>
        <w:t>)(у даљем тексту: Пр</w:t>
      </w:r>
      <w:r w:rsidRPr="005C4CBA">
        <w:rPr>
          <w:rFonts w:eastAsia="Calibri" w:cs="Arial"/>
          <w:lang w:val="sr-Cyrl-RS"/>
        </w:rPr>
        <w:t>ужалац услуге</w:t>
      </w:r>
      <w:r w:rsidRPr="005C4CBA">
        <w:rPr>
          <w:rFonts w:eastAsia="Calibri" w:cs="Arial"/>
        </w:rPr>
        <w:t xml:space="preserve">) </w:t>
      </w:r>
    </w:p>
    <w:p w:rsidR="005C4CBA" w:rsidRPr="005C4CBA" w:rsidRDefault="005C4CBA" w:rsidP="005C4CBA">
      <w:pPr>
        <w:tabs>
          <w:tab w:val="left" w:pos="0"/>
          <w:tab w:val="left" w:pos="90"/>
          <w:tab w:val="left" w:pos="180"/>
          <w:tab w:val="left" w:pos="720"/>
        </w:tabs>
        <w:spacing w:before="0"/>
        <w:ind w:right="315"/>
        <w:rPr>
          <w:rFonts w:eastAsia="Calibri" w:cs="Arial"/>
          <w:lang w:val="sr-Cyrl-BA"/>
        </w:rPr>
      </w:pPr>
      <w:r w:rsidRPr="005C4CBA">
        <w:rPr>
          <w:rFonts w:eastAsia="Calibri" w:cs="Arial"/>
        </w:rPr>
        <w:t>2а)________________________________________из</w:t>
      </w:r>
      <w:r w:rsidRPr="005C4CBA">
        <w:rPr>
          <w:rFonts w:eastAsia="Calibri" w:cs="Arial"/>
        </w:rPr>
        <w:tab/>
        <w:t>_____________, улица</w:t>
      </w:r>
    </w:p>
    <w:p w:rsidR="005C4CBA" w:rsidRPr="005C4CBA" w:rsidRDefault="005C4CBA"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 ___________________ бр. ___, ПИБ: _____________, матични број _____________, </w:t>
      </w:r>
      <w:r w:rsidRPr="005C4CBA">
        <w:rPr>
          <w:rFonts w:cs="Arial"/>
        </w:rPr>
        <w:t xml:space="preserve">Текући рачун </w:t>
      </w:r>
      <w:r w:rsidRPr="005C4CBA">
        <w:rPr>
          <w:rFonts w:cs="Arial"/>
          <w:lang w:val="sr-Latn-RS"/>
        </w:rPr>
        <w:t>____________,</w:t>
      </w:r>
      <w:r w:rsidRPr="005C4CBA">
        <w:rPr>
          <w:rFonts w:cs="Arial"/>
        </w:rPr>
        <w:t xml:space="preserve"> </w:t>
      </w:r>
      <w:r w:rsidRPr="005C4CBA">
        <w:rPr>
          <w:rFonts w:cs="Arial"/>
          <w:lang w:val="sr-Cyrl-RS"/>
        </w:rPr>
        <w:t xml:space="preserve">банка </w:t>
      </w:r>
      <w:r w:rsidRPr="005C4CBA">
        <w:rPr>
          <w:rFonts w:cs="Arial"/>
        </w:rPr>
        <w:t xml:space="preserve">______________ </w:t>
      </w:r>
      <w:r w:rsidRPr="005C4CBA">
        <w:rPr>
          <w:rFonts w:cs="Arial"/>
          <w:lang w:val="sr-Cyrl-RS"/>
        </w:rPr>
        <w:t>,</w:t>
      </w:r>
      <w:r w:rsidRPr="005C4CBA">
        <w:rPr>
          <w:rFonts w:eastAsia="Calibri" w:cs="Arial"/>
        </w:rPr>
        <w:t>кога заступа __________________________, (члан групе  Пружалац  услуга или подизвођач)</w:t>
      </w:r>
    </w:p>
    <w:p w:rsidR="005C4CBA" w:rsidRPr="005C4CBA" w:rsidRDefault="005C4CBA" w:rsidP="005C4CBA">
      <w:pPr>
        <w:tabs>
          <w:tab w:val="left" w:pos="0"/>
          <w:tab w:val="left" w:pos="90"/>
          <w:tab w:val="left" w:pos="180"/>
          <w:tab w:val="left" w:pos="720"/>
        </w:tabs>
        <w:spacing w:before="0"/>
        <w:ind w:right="315"/>
        <w:rPr>
          <w:rFonts w:eastAsia="Calibri" w:cs="Arial"/>
          <w:lang w:val="sr-Cyrl-BA"/>
        </w:rPr>
      </w:pPr>
      <w:r w:rsidRPr="005C4CBA">
        <w:rPr>
          <w:rFonts w:eastAsia="Calibri" w:cs="Arial"/>
        </w:rPr>
        <w:t>2б)_______________________________________из</w:t>
      </w:r>
      <w:r w:rsidRPr="005C4CBA">
        <w:rPr>
          <w:rFonts w:eastAsia="Calibri" w:cs="Arial"/>
        </w:rPr>
        <w:tab/>
        <w:t>_____________, улица</w:t>
      </w:r>
    </w:p>
    <w:p w:rsidR="005C4CBA" w:rsidRPr="005C4CBA" w:rsidRDefault="005C4CBA" w:rsidP="005C4CBA">
      <w:pPr>
        <w:tabs>
          <w:tab w:val="left" w:pos="0"/>
          <w:tab w:val="left" w:pos="90"/>
          <w:tab w:val="left" w:pos="180"/>
          <w:tab w:val="left" w:pos="720"/>
        </w:tabs>
        <w:spacing w:before="0"/>
        <w:ind w:right="315"/>
        <w:rPr>
          <w:rFonts w:eastAsia="Calibri" w:cs="Arial"/>
        </w:rPr>
      </w:pPr>
      <w:r w:rsidRPr="005C4CBA">
        <w:rPr>
          <w:rFonts w:eastAsia="Calibri" w:cs="Arial"/>
        </w:rPr>
        <w:t xml:space="preserve"> ___________________ бр. ___, ПИБ: _____________, матични број _____________, </w:t>
      </w:r>
    </w:p>
    <w:p w:rsidR="005C4CBA" w:rsidRPr="005C4CBA" w:rsidRDefault="005C4CBA" w:rsidP="005C4CBA">
      <w:pPr>
        <w:tabs>
          <w:tab w:val="left" w:pos="0"/>
          <w:tab w:val="left" w:pos="90"/>
          <w:tab w:val="left" w:pos="180"/>
          <w:tab w:val="left" w:pos="720"/>
        </w:tabs>
        <w:spacing w:before="0"/>
        <w:ind w:right="315"/>
        <w:rPr>
          <w:rFonts w:eastAsia="Calibri" w:cs="Arial"/>
        </w:rPr>
      </w:pPr>
      <w:r w:rsidRPr="005C4CBA">
        <w:rPr>
          <w:rFonts w:cs="Arial"/>
        </w:rPr>
        <w:t xml:space="preserve">Текући рачун </w:t>
      </w:r>
      <w:r w:rsidRPr="005C4CBA">
        <w:rPr>
          <w:rFonts w:cs="Arial"/>
          <w:lang w:val="sr-Latn-RS"/>
        </w:rPr>
        <w:t>____________,</w:t>
      </w:r>
      <w:r w:rsidRPr="005C4CBA">
        <w:rPr>
          <w:rFonts w:cs="Arial"/>
        </w:rPr>
        <w:t xml:space="preserve"> </w:t>
      </w:r>
      <w:r w:rsidRPr="005C4CBA">
        <w:rPr>
          <w:rFonts w:cs="Arial"/>
          <w:lang w:val="sr-Cyrl-RS"/>
        </w:rPr>
        <w:t xml:space="preserve">банка </w:t>
      </w:r>
      <w:r w:rsidRPr="005C4CBA">
        <w:rPr>
          <w:rFonts w:cs="Arial"/>
        </w:rPr>
        <w:t xml:space="preserve">______________ </w:t>
      </w:r>
      <w:r w:rsidRPr="005C4CBA">
        <w:rPr>
          <w:rFonts w:cs="Arial"/>
          <w:lang w:val="sr-Cyrl-RS"/>
        </w:rPr>
        <w:t>,</w:t>
      </w:r>
      <w:r w:rsidRPr="005C4CBA">
        <w:rPr>
          <w:rFonts w:eastAsia="Calibri" w:cs="Arial"/>
        </w:rPr>
        <w:t>кога  заступа _______________________, (члан групе Пружалац услуга или подизвођач)</w:t>
      </w:r>
    </w:p>
    <w:p w:rsidR="005C4CBA" w:rsidRPr="005C4CBA" w:rsidRDefault="005C4CBA" w:rsidP="005C4CBA">
      <w:pPr>
        <w:tabs>
          <w:tab w:val="left" w:pos="0"/>
          <w:tab w:val="left" w:pos="90"/>
          <w:tab w:val="left" w:pos="180"/>
          <w:tab w:val="left" w:pos="720"/>
        </w:tabs>
        <w:spacing w:before="0"/>
        <w:ind w:right="315"/>
        <w:rPr>
          <w:rFonts w:cs="Arial"/>
        </w:rPr>
      </w:pPr>
    </w:p>
    <w:p w:rsidR="005C4CBA" w:rsidRPr="005C4CBA" w:rsidRDefault="005C4CBA" w:rsidP="005C4CBA">
      <w:pPr>
        <w:tabs>
          <w:tab w:val="left" w:pos="0"/>
          <w:tab w:val="left" w:pos="90"/>
          <w:tab w:val="left" w:pos="180"/>
          <w:tab w:val="left" w:pos="720"/>
        </w:tabs>
        <w:spacing w:before="0"/>
        <w:ind w:right="315"/>
        <w:rPr>
          <w:rFonts w:cs="Arial"/>
        </w:rPr>
      </w:pPr>
      <w:r w:rsidRPr="005C4CBA">
        <w:rPr>
          <w:rFonts w:cs="Arial"/>
        </w:rPr>
        <w:t xml:space="preserve">(у даљем тексту заједно: </w:t>
      </w:r>
      <w:r w:rsidR="00A7707E">
        <w:rPr>
          <w:rFonts w:cs="Arial"/>
          <w:lang w:val="sr-Cyrl-RS"/>
        </w:rPr>
        <w:t>уговорне стране</w:t>
      </w:r>
      <w:r w:rsidRPr="005C4CBA">
        <w:rPr>
          <w:rFonts w:cs="Arial"/>
        </w:rPr>
        <w:t>)</w:t>
      </w:r>
    </w:p>
    <w:p w:rsidR="005C4CBA" w:rsidRPr="005C4CBA" w:rsidRDefault="005C4CBA" w:rsidP="005C4CBA">
      <w:pPr>
        <w:tabs>
          <w:tab w:val="left" w:pos="0"/>
          <w:tab w:val="left" w:pos="90"/>
          <w:tab w:val="left" w:pos="180"/>
          <w:tab w:val="left" w:pos="720"/>
        </w:tabs>
        <w:spacing w:before="0"/>
        <w:ind w:right="315"/>
        <w:rPr>
          <w:rFonts w:cs="Arial"/>
        </w:rPr>
      </w:pPr>
    </w:p>
    <w:p w:rsidR="005C4CBA" w:rsidRPr="005C4CBA" w:rsidRDefault="005C4CBA" w:rsidP="005C4CBA">
      <w:pPr>
        <w:tabs>
          <w:tab w:val="left" w:pos="0"/>
          <w:tab w:val="left" w:pos="90"/>
          <w:tab w:val="left" w:pos="180"/>
          <w:tab w:val="left" w:pos="720"/>
        </w:tabs>
        <w:spacing w:before="0"/>
        <w:ind w:right="315"/>
        <w:rPr>
          <w:rFonts w:cs="Arial"/>
        </w:rPr>
      </w:pPr>
      <w:r w:rsidRPr="005C4CBA">
        <w:rPr>
          <w:rFonts w:cs="Arial"/>
        </w:rPr>
        <w:t>закључиле су у Београду, дана __________.године следећи:</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A7707E" w:rsidP="005C4CBA">
      <w:pPr>
        <w:pStyle w:val="KDParagraf"/>
        <w:tabs>
          <w:tab w:val="clear" w:pos="567"/>
          <w:tab w:val="left" w:pos="0"/>
          <w:tab w:val="left" w:pos="90"/>
          <w:tab w:val="left" w:pos="720"/>
        </w:tabs>
        <w:spacing w:before="0"/>
        <w:ind w:right="315"/>
        <w:jc w:val="center"/>
        <w:rPr>
          <w:rFonts w:cs="Arial"/>
          <w:b/>
          <w:lang w:val="sr-Cyrl-CS"/>
        </w:rPr>
      </w:pPr>
      <w:r>
        <w:rPr>
          <w:rFonts w:cs="Arial"/>
          <w:b/>
          <w:lang w:val="sr-Cyrl-CS"/>
        </w:rPr>
        <w:t xml:space="preserve">УГОВОР </w:t>
      </w:r>
      <w:r w:rsidR="005C4CBA" w:rsidRPr="005C4CBA">
        <w:rPr>
          <w:rFonts w:cs="Arial"/>
          <w:b/>
          <w:lang w:val="sr-Cyrl-CS"/>
        </w:rPr>
        <w:t>О ПРУЖАЊУ УСЛУГЕ</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Имајући у виду:  </w:t>
      </w:r>
    </w:p>
    <w:p w:rsidR="005C4CBA" w:rsidRPr="005C4CBA" w:rsidRDefault="005C4CBA" w:rsidP="00BE5F21">
      <w:pPr>
        <w:pStyle w:val="KDParagraf"/>
        <w:numPr>
          <w:ilvl w:val="0"/>
          <w:numId w:val="50"/>
        </w:numPr>
        <w:tabs>
          <w:tab w:val="left" w:pos="90"/>
        </w:tabs>
        <w:spacing w:before="0"/>
        <w:ind w:right="315"/>
        <w:rPr>
          <w:rFonts w:cs="Arial"/>
          <w:iCs/>
          <w:lang w:val="sr-Cyrl-RS"/>
        </w:rPr>
      </w:pPr>
      <w:r w:rsidRPr="005C4CBA">
        <w:rPr>
          <w:rFonts w:cs="Arial"/>
          <w:lang w:val="sr-Cyrl-CS"/>
        </w:rPr>
        <w:t>да је Наручилац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w:t>
      </w:r>
      <w:r w:rsidRPr="005C4CBA">
        <w:rPr>
          <w:rFonts w:cs="Arial"/>
          <w:lang w:val="sr-Cyrl-RS"/>
        </w:rPr>
        <w:t>,</w:t>
      </w:r>
      <w:r w:rsidRPr="005C4CBA">
        <w:rPr>
          <w:rFonts w:cs="Arial"/>
          <w:lang w:val="sr-Cyrl-CS"/>
        </w:rPr>
        <w:t xml:space="preserve"> ради закључења оквирног споразума са једним понуђачем на период до две године</w:t>
      </w:r>
      <w:r w:rsidRPr="005C4CBA">
        <w:rPr>
          <w:rFonts w:cs="Arial"/>
          <w:lang w:val="sr-Cyrl-RS"/>
        </w:rPr>
        <w:t>,</w:t>
      </w:r>
      <w:r w:rsidRPr="005C4CBA">
        <w:rPr>
          <w:rFonts w:cs="Arial"/>
          <w:lang w:val="sr-Cyrl-CS"/>
        </w:rPr>
        <w:t xml:space="preserve"> ради набавке услуга и то</w:t>
      </w:r>
      <w:r w:rsidRPr="005C4CBA">
        <w:rPr>
          <w:rFonts w:cs="Arial"/>
          <w:lang w:val="sr-Cyrl-RS"/>
        </w:rPr>
        <w:t xml:space="preserve">: </w:t>
      </w:r>
      <w:r w:rsidRPr="005C4CBA">
        <w:rPr>
          <w:rFonts w:cs="Arial"/>
          <w:iCs/>
          <w:lang w:val="sr-Cyrl-RS"/>
        </w:rPr>
        <w:t>Одржавање системa извештавања-Aris dashboards</w:t>
      </w:r>
    </w:p>
    <w:p w:rsidR="005C4CBA" w:rsidRPr="005C4CBA" w:rsidRDefault="005C4CBA" w:rsidP="00BE5F21">
      <w:pPr>
        <w:pStyle w:val="KDParagraf"/>
        <w:numPr>
          <w:ilvl w:val="0"/>
          <w:numId w:val="50"/>
        </w:numPr>
        <w:tabs>
          <w:tab w:val="clear" w:pos="567"/>
          <w:tab w:val="left" w:pos="90"/>
          <w:tab w:val="left" w:pos="180"/>
        </w:tabs>
        <w:spacing w:before="0"/>
        <w:ind w:right="315"/>
        <w:rPr>
          <w:rFonts w:cs="Arial"/>
          <w:lang w:val="sr-Cyrl-CS"/>
        </w:rPr>
      </w:pPr>
      <w:r w:rsidRPr="005C4CBA">
        <w:rPr>
          <w:rFonts w:cs="Arial"/>
          <w:lang w:val="sr-Cyrl-CS"/>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5C4CBA">
        <w:rPr>
          <w:rFonts w:cs="Arial"/>
          <w:lang w:val="ru-RU"/>
        </w:rPr>
        <w:t xml:space="preserve"> и на </w:t>
      </w:r>
      <w:r w:rsidRPr="005C4CBA">
        <w:rPr>
          <w:rFonts w:cs="Arial"/>
          <w:lang w:val="sr-Cyrl-RS"/>
        </w:rPr>
        <w:t>П</w:t>
      </w:r>
      <w:r w:rsidRPr="005C4CBA">
        <w:rPr>
          <w:rFonts w:cs="Arial"/>
          <w:lang w:val="ru-RU"/>
        </w:rPr>
        <w:t>орталу Службених гласила и база прописа</w:t>
      </w:r>
      <w:r w:rsidRPr="005C4CBA">
        <w:rPr>
          <w:rFonts w:cs="Arial"/>
          <w:lang w:val="sr-Cyrl-CS"/>
        </w:rPr>
        <w:t>;</w:t>
      </w:r>
    </w:p>
    <w:p w:rsidR="005C4CBA" w:rsidRPr="005C4CBA" w:rsidRDefault="005C4CBA" w:rsidP="00BE5F21">
      <w:pPr>
        <w:pStyle w:val="KDParagraf"/>
        <w:numPr>
          <w:ilvl w:val="0"/>
          <w:numId w:val="50"/>
        </w:numPr>
        <w:tabs>
          <w:tab w:val="clear" w:pos="567"/>
          <w:tab w:val="left" w:pos="0"/>
          <w:tab w:val="left" w:pos="90"/>
          <w:tab w:val="left" w:pos="180"/>
        </w:tabs>
        <w:spacing w:before="0"/>
        <w:ind w:right="315"/>
        <w:rPr>
          <w:rFonts w:cs="Arial"/>
          <w:lang w:val="sr-Cyrl-CS"/>
        </w:rPr>
      </w:pPr>
      <w:r w:rsidRPr="005C4CBA">
        <w:rPr>
          <w:rFonts w:cs="Arial"/>
          <w:lang w:val="sr-Cyrl-CS"/>
        </w:rPr>
        <w:t xml:space="preserve">да је  понуда понуђача у даљем тексту: Пружалац услуге) у _________отвореном поступку за ЈН број </w:t>
      </w:r>
      <w:r w:rsidRPr="005C4CBA">
        <w:rPr>
          <w:rFonts w:cs="Arial"/>
          <w:lang w:val="sr-Cyrl-RS"/>
        </w:rPr>
        <w:t xml:space="preserve">ЈН/1000/0638/2018 ЈАНА 1944/2018, </w:t>
      </w:r>
      <w:r w:rsidRPr="005C4CBA">
        <w:rPr>
          <w:rFonts w:cs="Arial"/>
          <w:lang w:val="sr-Cyrl-CS"/>
        </w:rPr>
        <w:t xml:space="preserve">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w:t>
      </w:r>
    </w:p>
    <w:p w:rsidR="005C4CBA" w:rsidRPr="00BE5F21" w:rsidRDefault="005C4CBA" w:rsidP="00BE5F21">
      <w:pPr>
        <w:pStyle w:val="KDParagraf"/>
        <w:numPr>
          <w:ilvl w:val="0"/>
          <w:numId w:val="50"/>
        </w:numPr>
        <w:tabs>
          <w:tab w:val="clear" w:pos="567"/>
          <w:tab w:val="left" w:pos="90"/>
          <w:tab w:val="left" w:pos="180"/>
        </w:tabs>
        <w:spacing w:before="0"/>
        <w:ind w:right="315"/>
        <w:rPr>
          <w:rFonts w:cs="Arial"/>
          <w:lang w:val="sr-Cyrl-CS"/>
        </w:rPr>
      </w:pPr>
      <w:r w:rsidRPr="005C4CBA">
        <w:rPr>
          <w:rFonts w:cs="Arial"/>
          <w:lang w:val="sr-Cyrl-CS"/>
        </w:rPr>
        <w:t>да је Корисник услуге, на основу Понуде Пружаоца услуге и Одлуке о закључењу</w:t>
      </w:r>
      <w:r w:rsidRPr="005C4CBA">
        <w:rPr>
          <w:rFonts w:cs="Arial"/>
          <w:lang w:val="sr-Cyrl-RS"/>
        </w:rPr>
        <w:t xml:space="preserve"> </w:t>
      </w:r>
      <w:r w:rsidRPr="005C4CBA">
        <w:rPr>
          <w:rFonts w:cs="Arial"/>
          <w:lang w:val="sr-Cyrl-CS"/>
        </w:rPr>
        <w:t>оквирног споразума</w:t>
      </w:r>
      <w:r w:rsidRPr="005C4CBA">
        <w:rPr>
          <w:rFonts w:cs="Arial"/>
          <w:lang w:val="sr-Cyrl-RS"/>
        </w:rPr>
        <w:t xml:space="preserve"> број ___________од__________,</w:t>
      </w:r>
      <w:r w:rsidRPr="005C4CBA">
        <w:rPr>
          <w:rFonts w:cs="Arial"/>
          <w:lang w:val="sr-Cyrl-CS"/>
        </w:rPr>
        <w:t xml:space="preserve"> изабрао Пружаоца услуге за реализацију </w:t>
      </w:r>
      <w:r w:rsidRPr="005C4CBA">
        <w:rPr>
          <w:rFonts w:cs="Arial"/>
          <w:lang w:val="sr-Cyrl-RS"/>
        </w:rPr>
        <w:t>У</w:t>
      </w:r>
      <w:r w:rsidRPr="005C4CBA">
        <w:rPr>
          <w:rFonts w:cs="Arial"/>
          <w:lang w:val="sr-Cyrl-CS"/>
        </w:rPr>
        <w:t>слуге, јавна набавка број</w:t>
      </w:r>
      <w:r w:rsidRPr="005C4CBA">
        <w:rPr>
          <w:rFonts w:cs="Arial"/>
          <w:lang w:val="sr-Cyrl-RS"/>
        </w:rPr>
        <w:t xml:space="preserve"> ЈН/1000/0638/2018 ЈАНА 1944/2018.</w:t>
      </w:r>
    </w:p>
    <w:p w:rsidR="00BE5F21" w:rsidRPr="00BE5F21" w:rsidRDefault="00BE5F21" w:rsidP="00BE5F21">
      <w:pPr>
        <w:pStyle w:val="KDParagraf"/>
        <w:numPr>
          <w:ilvl w:val="0"/>
          <w:numId w:val="50"/>
        </w:numPr>
        <w:tabs>
          <w:tab w:val="clear" w:pos="567"/>
          <w:tab w:val="left" w:pos="90"/>
          <w:tab w:val="left" w:pos="180"/>
        </w:tabs>
        <w:spacing w:before="0"/>
        <w:ind w:right="315"/>
        <w:rPr>
          <w:rFonts w:cs="Arial"/>
          <w:lang w:val="sr-Cyrl-CS"/>
        </w:rPr>
      </w:pPr>
      <w:r>
        <w:rPr>
          <w:rFonts w:cs="Arial"/>
          <w:lang w:val="sr-Cyrl-RS"/>
        </w:rPr>
        <w:t>да је Корисник услуге дана ______ закључио оквирни споразум</w:t>
      </w:r>
    </w:p>
    <w:p w:rsidR="005C4CBA" w:rsidRPr="005C4CBA" w:rsidRDefault="005C4CBA" w:rsidP="00BE5F21">
      <w:pPr>
        <w:pStyle w:val="KDParagraf"/>
        <w:numPr>
          <w:ilvl w:val="0"/>
          <w:numId w:val="50"/>
        </w:numPr>
        <w:tabs>
          <w:tab w:val="clear" w:pos="567"/>
          <w:tab w:val="left" w:pos="0"/>
          <w:tab w:val="left" w:pos="90"/>
          <w:tab w:val="left" w:pos="180"/>
          <w:tab w:val="left" w:pos="720"/>
        </w:tabs>
        <w:spacing w:before="0"/>
        <w:ind w:right="315"/>
        <w:rPr>
          <w:rFonts w:cs="Arial"/>
          <w:b/>
          <w:lang w:val="sr-Cyrl-CS"/>
        </w:rPr>
      </w:pPr>
      <w:r w:rsidRPr="005C4CBA">
        <w:rPr>
          <w:rFonts w:cs="Arial"/>
          <w:lang w:val="sr-Cyrl-RS"/>
        </w:rPr>
        <w:t xml:space="preserve">да обавеза настаје </w:t>
      </w:r>
      <w:r w:rsidR="00FB57D0">
        <w:rPr>
          <w:rFonts w:cs="Arial"/>
          <w:lang w:val="sr-Cyrl-RS"/>
        </w:rPr>
        <w:t>з</w:t>
      </w:r>
      <w:r w:rsidRPr="005C4CBA">
        <w:rPr>
          <w:rFonts w:cs="Arial"/>
          <w:lang w:val="sr-Cyrl-RS"/>
        </w:rPr>
        <w:t xml:space="preserve">акључењем Уговора  са битним елементима уговора, а на основу Оквирног споразума </w:t>
      </w:r>
    </w:p>
    <w:p w:rsidR="005C4CBA" w:rsidRPr="005C4CBA" w:rsidRDefault="005C4CBA" w:rsidP="005C4CBA">
      <w:pPr>
        <w:pStyle w:val="KDParagraf"/>
        <w:tabs>
          <w:tab w:val="clear" w:pos="567"/>
          <w:tab w:val="left" w:pos="0"/>
          <w:tab w:val="left" w:pos="90"/>
          <w:tab w:val="left" w:pos="180"/>
          <w:tab w:val="left" w:pos="720"/>
        </w:tabs>
        <w:spacing w:before="0"/>
        <w:ind w:right="315"/>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 xml:space="preserve">ПРЕДМЕТ </w:t>
      </w:r>
      <w:r w:rsidR="004570EF">
        <w:rPr>
          <w:rFonts w:cs="Arial"/>
          <w:b/>
          <w:lang w:val="sr-Cyrl-CS"/>
        </w:rPr>
        <w:t>УГОВОРА</w:t>
      </w:r>
      <w:r w:rsidRPr="005C4CBA">
        <w:rPr>
          <w:rFonts w:cs="Arial"/>
          <w:b/>
          <w:lang w:val="sr-Cyrl-CS"/>
        </w:rPr>
        <w:t xml:space="preserve"> СПОРАЗУМА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CS"/>
        </w:rPr>
        <w:t xml:space="preserve">Предмет овог </w:t>
      </w:r>
      <w:r w:rsidR="004570EF">
        <w:rPr>
          <w:rFonts w:cs="Arial"/>
          <w:lang w:val="sr-Cyrl-CS"/>
        </w:rPr>
        <w:t>Уговора</w:t>
      </w:r>
      <w:r w:rsidRPr="005C4CBA">
        <w:rPr>
          <w:rFonts w:cs="Arial"/>
          <w:lang w:val="sr-Cyrl-CS"/>
        </w:rPr>
        <w:t xml:space="preserve"> о пружању услуге (у даљем тексту: </w:t>
      </w:r>
      <w:r w:rsidR="004570EF">
        <w:rPr>
          <w:rFonts w:cs="Arial"/>
          <w:lang w:val="sr-Cyrl-CS"/>
        </w:rPr>
        <w:t>Уговор</w:t>
      </w:r>
      <w:r w:rsidRPr="005C4CBA">
        <w:rPr>
          <w:rFonts w:cs="Arial"/>
          <w:lang w:val="sr-Cyrl-CS"/>
        </w:rPr>
        <w:t xml:space="preserve">) је утврђивање услова ради закључења појединачних угоовра, у вези вршења услуга: </w:t>
      </w:r>
      <w:r w:rsidRPr="005C4CBA">
        <w:rPr>
          <w:rFonts w:cs="Arial"/>
          <w:iCs/>
          <w:lang w:val="sr-Cyrl-RS"/>
        </w:rPr>
        <w:t>Одржавање системa извештавања-Aris dashboards</w:t>
      </w:r>
    </w:p>
    <w:p w:rsidR="005C4CBA" w:rsidRPr="005C4CBA" w:rsidRDefault="005C4CBA" w:rsidP="005C4CBA">
      <w:pPr>
        <w:tabs>
          <w:tab w:val="left" w:pos="0"/>
          <w:tab w:val="left" w:pos="90"/>
        </w:tabs>
        <w:spacing w:before="0"/>
        <w:ind w:right="315"/>
        <w:rPr>
          <w:rFonts w:eastAsia="Calibri" w:cs="Arial"/>
          <w:lang w:val="sr-Cyrl-RS"/>
        </w:rPr>
      </w:pPr>
      <w:r w:rsidRPr="005C4CBA">
        <w:rPr>
          <w:rFonts w:eastAsia="Calibri" w:cs="Arial"/>
          <w:lang w:val="sr-Cyrl-RS"/>
        </w:rPr>
        <w:t xml:space="preserve">Пружалац услуге се обавезује да за потребе Корисника услуге, по настанку истих, а на основу издатих појединачних уговора изврши уговорене услуге из става 1. овог члана у уговореном року дефинисаном у појединачном уговору, у свему према Конкурсној документацији, Понуди Пружаоца услуге број_______ од _____године, Обрасцу структуре цене, за предметну јавну набавку и Техничкој спецификацији, који као и Прилог 1,  Прилог 2. и  Прилог 3. чине саставни део овог </w:t>
      </w:r>
      <w:r w:rsidR="004570EF">
        <w:rPr>
          <w:rFonts w:eastAsia="Calibri" w:cs="Arial"/>
          <w:lang w:val="sr-Cyrl-RS"/>
        </w:rPr>
        <w:t>Уговора</w:t>
      </w:r>
      <w:r w:rsidRPr="005C4CBA">
        <w:rPr>
          <w:rFonts w:eastAsia="Calibri" w:cs="Arial"/>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ru-RU"/>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ru-RU"/>
        </w:rPr>
      </w:pPr>
      <w:r w:rsidRPr="005C4CBA">
        <w:rPr>
          <w:rFonts w:cs="Arial"/>
          <w:b/>
          <w:lang w:val="ru-RU"/>
        </w:rPr>
        <w:t xml:space="preserve">ВРЕДНОСТ </w:t>
      </w:r>
      <w:r w:rsidR="004570EF">
        <w:rPr>
          <w:rFonts w:cs="Arial"/>
          <w:b/>
          <w:lang w:val="ru-RU"/>
        </w:rPr>
        <w:t>УГОВОРА</w:t>
      </w:r>
      <w:r w:rsidRPr="005C4CBA">
        <w:rPr>
          <w:rFonts w:cs="Arial"/>
          <w:b/>
          <w:lang w:val="ru-RU"/>
        </w:rPr>
        <w:t xml:space="preserve"> </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ru-RU"/>
        </w:rPr>
      </w:pPr>
      <w:r w:rsidRPr="005C4CBA">
        <w:rPr>
          <w:rFonts w:cs="Arial"/>
          <w:b/>
          <w:lang w:val="ru-RU"/>
        </w:rPr>
        <w:t>Члан 2</w:t>
      </w:r>
      <w:r w:rsidRPr="005C4CBA">
        <w:rPr>
          <w:rFonts w:cs="Arial"/>
          <w:lang w:val="ru-RU"/>
        </w:rPr>
        <w:t>.</w:t>
      </w:r>
    </w:p>
    <w:p w:rsidR="005C4CBA" w:rsidRPr="005C4CBA" w:rsidRDefault="005C4CBA" w:rsidP="005C4CBA">
      <w:pPr>
        <w:tabs>
          <w:tab w:val="left" w:pos="0"/>
          <w:tab w:val="left" w:pos="90"/>
          <w:tab w:val="left" w:pos="567"/>
          <w:tab w:val="left" w:pos="720"/>
        </w:tabs>
        <w:spacing w:before="0"/>
        <w:ind w:right="315"/>
        <w:rPr>
          <w:rFonts w:cs="Arial"/>
          <w:lang w:val="sr-Cyrl-RS"/>
        </w:rPr>
      </w:pPr>
      <w:r w:rsidRPr="005C4CBA">
        <w:rPr>
          <w:rFonts w:cs="Arial"/>
          <w:lang w:val="sr-Cyrl-RS"/>
        </w:rPr>
        <w:t xml:space="preserve">Укупна вредност </w:t>
      </w:r>
      <w:r w:rsidR="004570EF">
        <w:rPr>
          <w:rFonts w:cs="Arial"/>
          <w:lang w:val="sr-Cyrl-RS"/>
        </w:rPr>
        <w:t xml:space="preserve">овог </w:t>
      </w:r>
      <w:r w:rsidR="004570EF">
        <w:rPr>
          <w:rFonts w:eastAsia="Calibri" w:cs="Arial"/>
          <w:lang w:val="sr-Cyrl-RS"/>
        </w:rPr>
        <w:t>Уговора</w:t>
      </w:r>
      <w:r w:rsidR="004570EF" w:rsidRPr="005C4CBA">
        <w:rPr>
          <w:rFonts w:cs="Arial"/>
          <w:lang w:val="sr-Cyrl-RS"/>
        </w:rPr>
        <w:t xml:space="preserve"> </w:t>
      </w:r>
      <w:r w:rsidR="004570EF">
        <w:rPr>
          <w:rFonts w:cs="Arial"/>
          <w:lang w:val="sr-Cyrl-RS"/>
        </w:rPr>
        <w:t xml:space="preserve">за предмет уговора </w:t>
      </w:r>
      <w:r w:rsidRPr="005C4CBA">
        <w:rPr>
          <w:rFonts w:cs="Arial"/>
          <w:lang w:val="sr-Cyrl-RS"/>
        </w:rPr>
        <w:t>из члана 1. износи ____________ динара без ПДВ-а, што представља процењену вредност јавне набавке.</w:t>
      </w:r>
    </w:p>
    <w:p w:rsidR="005C4CBA" w:rsidRPr="005C4CBA" w:rsidRDefault="005C4CBA" w:rsidP="005C4CBA">
      <w:pPr>
        <w:tabs>
          <w:tab w:val="left" w:pos="0"/>
          <w:tab w:val="left" w:pos="90"/>
          <w:tab w:val="left" w:pos="567"/>
          <w:tab w:val="left" w:pos="720"/>
        </w:tabs>
        <w:spacing w:before="0"/>
        <w:ind w:right="315"/>
        <w:rPr>
          <w:rFonts w:cs="Arial"/>
          <w:lang w:val="sr-Cyrl-RS"/>
        </w:rPr>
      </w:pPr>
      <w:r w:rsidRPr="005C4CBA">
        <w:rPr>
          <w:rFonts w:cs="Arial"/>
          <w:lang w:val="sr-Cyrl-RS"/>
        </w:rPr>
        <w:t>Укупна вредност из става 1. овог члана увећава се за ПДВ, у складу са релевантном законском регулативом.</w:t>
      </w:r>
    </w:p>
    <w:p w:rsidR="005C4CBA" w:rsidRPr="005C4CBA" w:rsidRDefault="005C4CBA" w:rsidP="005C4CBA">
      <w:pPr>
        <w:tabs>
          <w:tab w:val="left" w:pos="0"/>
          <w:tab w:val="left" w:pos="90"/>
          <w:tab w:val="left" w:pos="567"/>
          <w:tab w:val="left" w:pos="720"/>
        </w:tabs>
        <w:spacing w:before="0"/>
        <w:rPr>
          <w:rFonts w:cs="Arial"/>
          <w:lang w:val="sr-Cyrl-RS"/>
        </w:rPr>
      </w:pPr>
      <w:r w:rsidRPr="005C4CBA">
        <w:rPr>
          <w:rFonts w:cs="Arial"/>
          <w:lang w:val="sr-Cyrl-RS"/>
        </w:rPr>
        <w:t xml:space="preserve">Укупна вредност укључује све зависне трошкове неопходне за реализацију услуге која је предмет </w:t>
      </w:r>
      <w:r w:rsidR="00B01FA5">
        <w:rPr>
          <w:rFonts w:eastAsia="Calibri" w:cs="Arial"/>
          <w:lang w:val="sr-Cyrl-RS"/>
        </w:rPr>
        <w:t>Уговора</w:t>
      </w:r>
      <w:r w:rsidRPr="005C4CBA">
        <w:rPr>
          <w:rFonts w:cs="Arial"/>
          <w:lang w:val="sr-Cyrl-RS"/>
        </w:rPr>
        <w:t>, укључујући и трошкове прибављања средства финансијког обезбеђења.</w:t>
      </w:r>
    </w:p>
    <w:p w:rsidR="005C4CBA" w:rsidRPr="005C4CBA" w:rsidRDefault="005C4CBA" w:rsidP="005C4CBA">
      <w:pPr>
        <w:spacing w:before="0"/>
        <w:rPr>
          <w:rFonts w:cs="Arial"/>
          <w:lang w:val="sr-Cyrl-RS"/>
        </w:rPr>
      </w:pPr>
      <w:r w:rsidRPr="005C4CBA">
        <w:rPr>
          <w:rFonts w:cs="Arial"/>
          <w:lang w:val="sr-Cyrl-RS"/>
        </w:rPr>
        <w:t xml:space="preserve">Цена је фиксна за цео период трајања </w:t>
      </w:r>
      <w:r w:rsidR="00B01FA5">
        <w:rPr>
          <w:rFonts w:eastAsia="Calibri" w:cs="Arial"/>
          <w:lang w:val="sr-Cyrl-RS"/>
        </w:rPr>
        <w:t>Уговора</w:t>
      </w:r>
      <w:r w:rsidRPr="005C4CBA">
        <w:rPr>
          <w:rFonts w:cs="Arial"/>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НАЧИН ПЛАЋАЊА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3</w:t>
      </w:r>
      <w:r w:rsidRPr="005C4CBA">
        <w:rPr>
          <w:rFonts w:cs="Arial"/>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Корисник услуге се обавезује да Пружаоцу услуга плати извршену Услугу на следећи начин:</w:t>
      </w:r>
    </w:p>
    <w:p w:rsidR="005C4CBA" w:rsidRPr="005C4CBA" w:rsidRDefault="005C4CBA" w:rsidP="005C4CBA">
      <w:pPr>
        <w:pStyle w:val="ListParagraph"/>
        <w:numPr>
          <w:ilvl w:val="0"/>
          <w:numId w:val="46"/>
        </w:numPr>
        <w:spacing w:before="0" w:after="0" w:line="240" w:lineRule="auto"/>
        <w:rPr>
          <w:rFonts w:ascii="Arial" w:hAnsi="Arial" w:cs="Arial"/>
          <w:noProof/>
          <w:lang w:val="sr-Cyrl-RS"/>
        </w:rPr>
      </w:pPr>
      <w:r w:rsidRPr="005C4CBA">
        <w:rPr>
          <w:rFonts w:ascii="Arial" w:hAnsi="Arial" w:cs="Arial"/>
          <w:noProof/>
          <w:lang w:val="sr-Cyrl-RS"/>
        </w:rPr>
        <w:t>сукцесивно, нa основу месечних рачуна зa услуге извршене у претходном месецу, у року до 45 (словима: четрдесетпет) дана oд дана пријема исправног рачуна издатог на основу обострано потписаног Зaпиcникa о квалитативном и квантитативном пријему Услуге (без примедби), потписаног од стране овлашћених представника Уговорних страна.</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RS"/>
        </w:rPr>
        <w:t>Р</w:t>
      </w:r>
      <w:r w:rsidRPr="005C4CBA">
        <w:rPr>
          <w:rFonts w:cs="Arial"/>
        </w:rPr>
        <w:t>ачун</w:t>
      </w:r>
      <w:r w:rsidRPr="005C4CBA">
        <w:rPr>
          <w:rFonts w:cs="Arial"/>
          <w:lang w:val="sr-Cyrl-RS"/>
        </w:rPr>
        <w:t xml:space="preserve"> мора да гласи на </w:t>
      </w:r>
      <w:r w:rsidRPr="005C4CBA">
        <w:rPr>
          <w:rFonts w:cs="Arial"/>
        </w:rPr>
        <w:t>Јавно предузеће „Електропривреда Србије“ Београд</w:t>
      </w:r>
      <w:r w:rsidRPr="005C4CBA">
        <w:rPr>
          <w:rFonts w:cs="Arial"/>
          <w:lang w:val="sr-Cyrl-RS"/>
        </w:rPr>
        <w:t xml:space="preserve">, Балканска број 13, и </w:t>
      </w:r>
      <w:r w:rsidRPr="005C4CBA">
        <w:rPr>
          <w:rFonts w:cs="Arial"/>
        </w:rPr>
        <w:t>достављ</w:t>
      </w:r>
      <w:r w:rsidRPr="005C4CBA">
        <w:rPr>
          <w:rFonts w:cs="Arial"/>
          <w:lang w:val="sr-Cyrl-RS"/>
        </w:rPr>
        <w:t>а се</w:t>
      </w:r>
      <w:r w:rsidRPr="005C4CBA">
        <w:rPr>
          <w:rFonts w:cs="Arial"/>
        </w:rPr>
        <w:t xml:space="preserve"> на адресу </w:t>
      </w:r>
      <w:r w:rsidRPr="005C4CBA">
        <w:rPr>
          <w:rFonts w:cs="Arial"/>
          <w:lang w:val="sr-Cyrl-RS"/>
        </w:rPr>
        <w:t>Корисника услуге</w:t>
      </w:r>
      <w:r w:rsidRPr="005C4CBA">
        <w:rPr>
          <w:rFonts w:cs="Arial"/>
          <w:color w:val="000000"/>
          <w:lang w:val="sr-Cyrl-ME"/>
        </w:rPr>
        <w:t xml:space="preserve"> Масарикова 1-3</w:t>
      </w:r>
      <w:r w:rsidRPr="005C4CBA">
        <w:rPr>
          <w:rFonts w:cs="Arial"/>
          <w:lang w:val="sr-Cyrl-RS"/>
        </w:rPr>
        <w:t xml:space="preserve">, </w:t>
      </w:r>
      <w:r w:rsidRPr="005C4CBA">
        <w:rPr>
          <w:rFonts w:cs="Arial"/>
        </w:rPr>
        <w:t>и у коме обавезно</w:t>
      </w:r>
      <w:r w:rsidR="00B01FA5">
        <w:rPr>
          <w:rFonts w:cs="Arial"/>
        </w:rPr>
        <w:t xml:space="preserve"> наводи број оквирног споразума  и појединачног угов</w:t>
      </w:r>
      <w:r w:rsidR="00B01FA5">
        <w:rPr>
          <w:rFonts w:cs="Arial"/>
          <w:lang w:val="sr-Cyrl-RS"/>
        </w:rPr>
        <w:t>о</w:t>
      </w:r>
      <w:r w:rsidR="00B01FA5">
        <w:rPr>
          <w:rFonts w:cs="Arial"/>
        </w:rPr>
        <w:t>ра,</w:t>
      </w:r>
      <w:r w:rsidRPr="005C4CBA">
        <w:rPr>
          <w:rFonts w:cs="Arial"/>
        </w:rPr>
        <w:t xml:space="preserve"> </w:t>
      </w:r>
      <w:r w:rsidRPr="005C4CBA">
        <w:rPr>
          <w:rFonts w:cs="Arial"/>
          <w:lang w:val="sr-Cyrl-RS"/>
        </w:rPr>
        <w:t>Пружалац услуге</w:t>
      </w:r>
      <w:r w:rsidRPr="005C4CBA">
        <w:rPr>
          <w:rFonts w:cs="Arial"/>
        </w:rPr>
        <w:t xml:space="preserve"> је обавезан да достави </w:t>
      </w:r>
      <w:r w:rsidRPr="005C4CBA">
        <w:rPr>
          <w:rFonts w:cs="Arial"/>
          <w:lang w:val="sr-Cyrl-RS"/>
        </w:rPr>
        <w:t xml:space="preserve">потписан </w:t>
      </w:r>
      <w:r w:rsidRPr="005C4CBA">
        <w:rPr>
          <w:rFonts w:cs="Arial"/>
          <w:noProof/>
          <w:lang w:val="sr-Cyrl-RS"/>
        </w:rPr>
        <w:t>Зaпиcникa о квалитативном и квантитативном пријему Услуге</w:t>
      </w:r>
      <w:r w:rsidRPr="005C4CBA">
        <w:rPr>
          <w:rFonts w:cs="Arial"/>
        </w:rPr>
        <w:t xml:space="preserve"> – без примедби, </w:t>
      </w:r>
      <w:r w:rsidRPr="005C4CBA">
        <w:rPr>
          <w:rFonts w:cs="Arial"/>
          <w:lang w:val="sr-Cyrl-RS"/>
        </w:rPr>
        <w:t xml:space="preserve">на којем је наведен датум извршења услуге, </w:t>
      </w:r>
      <w:r w:rsidRPr="005C4CBA">
        <w:rPr>
          <w:rFonts w:cs="Arial"/>
        </w:rPr>
        <w:t xml:space="preserve">са читко написаним именом и презименом и потписом овлашћеног лица </w:t>
      </w:r>
      <w:r w:rsidRPr="005C4CBA">
        <w:rPr>
          <w:rFonts w:cs="Arial"/>
          <w:lang w:val="sr-Cyrl-RS"/>
        </w:rPr>
        <w:t>Корисника услуге</w:t>
      </w:r>
      <w:r w:rsidRPr="005C4CBA">
        <w:rPr>
          <w:rFonts w:cs="Arial"/>
        </w:rPr>
        <w:t>, које је примило предметне услуге</w:t>
      </w:r>
      <w:r w:rsidRPr="005C4CBA">
        <w:rPr>
          <w:rFonts w:cs="Arial"/>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ОБАВЕЗЕ КОРИСНИКА УСЛУГЕ</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 xml:space="preserve">Члан </w:t>
      </w:r>
      <w:r w:rsidR="00B01FA5">
        <w:rPr>
          <w:rFonts w:cs="Arial"/>
          <w:b/>
          <w:lang w:val="sr-Cyrl-RS"/>
        </w:rPr>
        <w:t>4</w:t>
      </w:r>
      <w:r w:rsidRPr="005C4CBA">
        <w:rPr>
          <w:rFonts w:cs="Arial"/>
          <w:lang w:val="sr-Cyrl-RS"/>
        </w:rPr>
        <w:t>.</w:t>
      </w:r>
    </w:p>
    <w:p w:rsidR="005C4CBA" w:rsidRPr="005C4CBA" w:rsidRDefault="005C4CBA" w:rsidP="005C4CBA">
      <w:pPr>
        <w:tabs>
          <w:tab w:val="left" w:pos="0"/>
          <w:tab w:val="left" w:pos="90"/>
        </w:tabs>
        <w:spacing w:before="0"/>
        <w:ind w:right="315"/>
        <w:rPr>
          <w:rFonts w:eastAsia="Arial Unicode MS" w:cs="Arial"/>
        </w:rPr>
      </w:pPr>
      <w:r w:rsidRPr="005C4CBA">
        <w:rPr>
          <w:rFonts w:eastAsia="Arial Unicode MS" w:cs="Arial"/>
        </w:rPr>
        <w:t xml:space="preserve">Обавезе </w:t>
      </w:r>
      <w:r w:rsidRPr="005C4CBA">
        <w:rPr>
          <w:rFonts w:cs="Arial"/>
          <w:lang w:val="sr-Cyrl-RS"/>
        </w:rPr>
        <w:t>Корисника услуге</w:t>
      </w:r>
      <w:r w:rsidRPr="005C4CBA">
        <w:rPr>
          <w:rFonts w:eastAsia="Arial Unicode MS" w:cs="Arial"/>
        </w:rPr>
        <w:t xml:space="preserve"> су да:</w:t>
      </w:r>
    </w:p>
    <w:p w:rsidR="005C4CBA" w:rsidRPr="005C4CBA" w:rsidRDefault="005C4CBA" w:rsidP="005C4CBA">
      <w:pPr>
        <w:pStyle w:val="ListParagraph"/>
        <w:numPr>
          <w:ilvl w:val="0"/>
          <w:numId w:val="46"/>
        </w:numPr>
        <w:autoSpaceDE w:val="0"/>
        <w:autoSpaceDN w:val="0"/>
        <w:adjustRightInd w:val="0"/>
        <w:spacing w:before="0" w:after="0" w:line="240" w:lineRule="auto"/>
        <w:ind w:right="29"/>
        <w:rPr>
          <w:rFonts w:ascii="Arial" w:eastAsiaTheme="minorHAnsi" w:hAnsi="Arial" w:cs="Arial"/>
          <w:lang w:val="sr-Cyrl-RS"/>
        </w:rPr>
      </w:pPr>
      <w:r w:rsidRPr="005C4CBA">
        <w:rPr>
          <w:rFonts w:ascii="Arial" w:eastAsiaTheme="minorHAnsi" w:hAnsi="Arial" w:cs="Arial"/>
          <w:lang w:val="sr-Cyrl-RS"/>
        </w:rPr>
        <w:t xml:space="preserve">Корисник услуге је дужан да Пружаоцу услуге тoкoм целокупног периода реализације предмета oвoг </w:t>
      </w:r>
      <w:r w:rsidR="00B01FA5">
        <w:rPr>
          <w:rFonts w:cs="Arial"/>
          <w:lang w:val="sr-Cyrl-RS"/>
        </w:rPr>
        <w:t>Уговора</w:t>
      </w:r>
      <w:r w:rsidRPr="005C4CBA">
        <w:rPr>
          <w:rFonts w:ascii="Arial" w:eastAsiaTheme="minorHAnsi" w:hAnsi="Arial" w:cs="Arial"/>
          <w:lang w:val="sr-Cyrl-RS"/>
        </w:rPr>
        <w:t xml:space="preserve">,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w:t>
      </w:r>
      <w:r w:rsidR="005D633F">
        <w:rPr>
          <w:rFonts w:ascii="Arial" w:eastAsiaTheme="minorHAnsi" w:hAnsi="Arial" w:cs="Arial"/>
          <w:lang w:val="sr-Cyrl-RS"/>
        </w:rPr>
        <w:t xml:space="preserve">у моменту закључења овог </w:t>
      </w:r>
      <w:r w:rsidR="00B01FA5">
        <w:rPr>
          <w:rFonts w:cs="Arial"/>
          <w:lang w:val="sr-Cyrl-RS"/>
        </w:rPr>
        <w:t>Уговора</w:t>
      </w:r>
      <w:r w:rsidRPr="005C4CBA">
        <w:rPr>
          <w:rFonts w:ascii="Arial" w:eastAsiaTheme="minorHAnsi" w:hAnsi="Arial" w:cs="Arial"/>
          <w:lang w:val="sr-Cyrl-RS"/>
        </w:rPr>
        <w:t xml:space="preserve">, a кoje cy y вези са извршењем овог </w:t>
      </w:r>
      <w:r w:rsidR="00B01FA5">
        <w:rPr>
          <w:rFonts w:cs="Arial"/>
          <w:lang w:val="sr-Cyrl-RS"/>
        </w:rPr>
        <w:t>Уговора</w:t>
      </w:r>
    </w:p>
    <w:p w:rsidR="005C4CBA" w:rsidRPr="00B01FA5" w:rsidRDefault="005C4CBA" w:rsidP="00B01FA5">
      <w:pPr>
        <w:pStyle w:val="ListParagraph"/>
        <w:numPr>
          <w:ilvl w:val="0"/>
          <w:numId w:val="46"/>
        </w:numPr>
        <w:autoSpaceDE w:val="0"/>
        <w:autoSpaceDN w:val="0"/>
        <w:adjustRightInd w:val="0"/>
        <w:spacing w:before="0" w:after="0" w:line="240" w:lineRule="auto"/>
        <w:ind w:right="29"/>
        <w:rPr>
          <w:rFonts w:ascii="Arial" w:eastAsiaTheme="minorHAnsi" w:hAnsi="Arial" w:cs="Arial"/>
          <w:lang w:val="sr-Cyrl-RS"/>
        </w:rPr>
      </w:pPr>
      <w:r w:rsidRPr="005C4CBA">
        <w:rPr>
          <w:rFonts w:ascii="Arial" w:eastAsiaTheme="minorHAnsi" w:hAnsi="Arial" w:cs="Arial"/>
          <w:lang w:val="sr-Cyrl-RS"/>
        </w:rPr>
        <w:t>Корисник услуге има право да затражи од Пружаоца услуга сва неопходна образложења материјала које Пружалац услуге припрема у изврше</w:t>
      </w:r>
      <w:r w:rsidR="005D633F">
        <w:rPr>
          <w:rFonts w:ascii="Arial" w:eastAsiaTheme="minorHAnsi" w:hAnsi="Arial" w:cs="Arial"/>
          <w:lang w:val="sr-Cyrl-RS"/>
        </w:rPr>
        <w:t xml:space="preserve">њу </w:t>
      </w:r>
      <w:r w:rsidR="005D633F">
        <w:rPr>
          <w:rFonts w:ascii="Arial" w:eastAsiaTheme="minorHAnsi" w:hAnsi="Arial" w:cs="Arial"/>
          <w:lang w:val="sr-Cyrl-RS"/>
        </w:rPr>
        <w:lastRenderedPageBreak/>
        <w:t xml:space="preserve">Услуге која је предмет овог </w:t>
      </w:r>
      <w:r w:rsidR="00B01FA5" w:rsidRPr="00B01FA5">
        <w:rPr>
          <w:rFonts w:ascii="Arial" w:eastAsiaTheme="minorHAnsi" w:hAnsi="Arial" w:cs="Arial"/>
          <w:lang w:val="sr-Cyrl-RS"/>
        </w:rPr>
        <w:t>Уговора</w:t>
      </w:r>
      <w:r w:rsidRPr="005C4CBA">
        <w:rPr>
          <w:rFonts w:ascii="Arial" w:eastAsiaTheme="minorHAnsi" w:hAnsi="Arial" w:cs="Arial"/>
          <w:lang w:val="sr-Cyrl-RS"/>
        </w:rPr>
        <w:t xml:space="preserve">, као и да затражи измене и допуне </w:t>
      </w:r>
      <w:r w:rsidRPr="00B01FA5">
        <w:rPr>
          <w:rFonts w:ascii="Arial" w:eastAsiaTheme="minorHAnsi" w:hAnsi="Arial" w:cs="Arial"/>
          <w:lang w:val="sr-Cyrl-RS"/>
        </w:rPr>
        <w:t>достављених материјала, како би се на задовољавајући начин остварио циљ овог</w:t>
      </w:r>
      <w:r w:rsidR="005D633F" w:rsidRPr="00B01FA5">
        <w:rPr>
          <w:rFonts w:ascii="Arial" w:eastAsiaTheme="minorHAnsi" w:hAnsi="Arial" w:cs="Arial"/>
          <w:lang w:val="sr-Cyrl-RS"/>
        </w:rPr>
        <w:t xml:space="preserve"> </w:t>
      </w:r>
      <w:r w:rsidR="00B01FA5" w:rsidRPr="00B01FA5">
        <w:rPr>
          <w:rFonts w:ascii="Arial" w:hAnsi="Arial" w:cs="Arial"/>
          <w:lang w:val="sr-Cyrl-RS"/>
        </w:rPr>
        <w:t>Уговора</w:t>
      </w:r>
      <w:r w:rsidRPr="00B01FA5">
        <w:rPr>
          <w:rFonts w:ascii="Arial" w:eastAsiaTheme="minorHAnsi" w:hAnsi="Arial" w:cs="Arial"/>
          <w:lang w:val="sr-Cyrl-RS"/>
        </w:rPr>
        <w:t>.</w:t>
      </w:r>
    </w:p>
    <w:p w:rsidR="005C4CBA" w:rsidRPr="00B01FA5" w:rsidRDefault="005C4CBA" w:rsidP="005C4CBA">
      <w:pPr>
        <w:pStyle w:val="ListParagraph"/>
        <w:numPr>
          <w:ilvl w:val="0"/>
          <w:numId w:val="46"/>
        </w:numPr>
        <w:tabs>
          <w:tab w:val="left" w:pos="0"/>
          <w:tab w:val="left" w:pos="90"/>
          <w:tab w:val="left" w:pos="720"/>
        </w:tabs>
        <w:autoSpaceDE w:val="0"/>
        <w:autoSpaceDN w:val="0"/>
        <w:adjustRightInd w:val="0"/>
        <w:spacing w:before="0" w:after="0" w:line="240" w:lineRule="auto"/>
        <w:ind w:right="29"/>
        <w:rPr>
          <w:rFonts w:ascii="Arial" w:hAnsi="Arial" w:cs="Arial"/>
          <w:lang w:val="sr-Cyrl-RS"/>
        </w:rPr>
      </w:pPr>
      <w:r w:rsidRPr="00B01FA5">
        <w:rPr>
          <w:rFonts w:ascii="Arial" w:eastAsiaTheme="minorHAnsi" w:hAnsi="Arial" w:cs="Arial"/>
          <w:lang w:val="sr-Cyrl-RS"/>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w:t>
      </w:r>
      <w:r w:rsidR="00B01FA5" w:rsidRPr="00B01FA5">
        <w:rPr>
          <w:rFonts w:ascii="Arial" w:hAnsi="Arial" w:cs="Arial"/>
          <w:lang w:val="sr-Cyrl-RS"/>
        </w:rPr>
        <w:t>Уговора</w:t>
      </w:r>
      <w:r w:rsidR="00B01FA5" w:rsidRPr="00B01FA5">
        <w:rPr>
          <w:rFonts w:ascii="Arial" w:eastAsiaTheme="minorHAnsi" w:hAnsi="Arial" w:cs="Arial"/>
          <w:lang w:val="sr-Cyrl-RS"/>
        </w:rPr>
        <w:t xml:space="preserve"> </w:t>
      </w:r>
      <w:r w:rsidRPr="00B01FA5">
        <w:rPr>
          <w:rFonts w:ascii="Arial" w:eastAsiaTheme="minorHAnsi" w:hAnsi="Arial" w:cs="Arial"/>
          <w:lang w:val="sr-Cyrl-RS"/>
        </w:rPr>
        <w:t xml:space="preserve">и оцени прихватљивост анализа, предлога, материјала и других докумената. </w:t>
      </w:r>
    </w:p>
    <w:p w:rsidR="005C4CBA" w:rsidRPr="00B01FA5" w:rsidRDefault="005C4CBA" w:rsidP="005C4CBA">
      <w:pPr>
        <w:pStyle w:val="ListParagraph"/>
        <w:numPr>
          <w:ilvl w:val="0"/>
          <w:numId w:val="46"/>
        </w:numPr>
        <w:tabs>
          <w:tab w:val="left" w:pos="0"/>
          <w:tab w:val="left" w:pos="90"/>
          <w:tab w:val="left" w:pos="720"/>
        </w:tabs>
        <w:autoSpaceDE w:val="0"/>
        <w:autoSpaceDN w:val="0"/>
        <w:adjustRightInd w:val="0"/>
        <w:spacing w:before="0" w:after="0" w:line="240" w:lineRule="auto"/>
        <w:ind w:right="29"/>
        <w:rPr>
          <w:rFonts w:ascii="Arial" w:hAnsi="Arial" w:cs="Arial"/>
          <w:lang w:val="sr-Cyrl-RS"/>
        </w:rPr>
      </w:pPr>
      <w:r w:rsidRPr="00B01FA5">
        <w:rPr>
          <w:rFonts w:ascii="Arial" w:hAnsi="Arial" w:cs="Arial"/>
          <w:lang w:val="sr-Cyrl-RS"/>
        </w:rPr>
        <w:t>Корисник услуге се обавезује да Пружаоцу услуге изврши исплату цена Услуг</w:t>
      </w:r>
      <w:r w:rsidRPr="00B01FA5">
        <w:rPr>
          <w:rFonts w:ascii="Arial" w:hAnsi="Arial" w:cs="Arial"/>
        </w:rPr>
        <w:t>a</w:t>
      </w:r>
      <w:r w:rsidRPr="00B01FA5">
        <w:rPr>
          <w:rFonts w:ascii="Arial" w:hAnsi="Arial" w:cs="Arial"/>
          <w:lang w:val="sr-Cyrl-RS"/>
        </w:rPr>
        <w:t xml:space="preserve"> утврђену у складу са чланом 2. овог Оквирног споразума, на начин и у роковима утврђеним чланом 3. овог </w:t>
      </w:r>
      <w:r w:rsidR="00B01FA5" w:rsidRPr="00B01FA5">
        <w:rPr>
          <w:rFonts w:ascii="Arial" w:hAnsi="Arial" w:cs="Arial"/>
          <w:lang w:val="sr-Cyrl-RS"/>
        </w:rPr>
        <w:t>Уговора</w:t>
      </w:r>
      <w:r w:rsidRPr="00B01FA5">
        <w:rPr>
          <w:rFonts w:ascii="Arial" w:hAnsi="Arial" w:cs="Arial"/>
          <w:lang w:val="sr-Cyrl-RS"/>
        </w:rPr>
        <w:t xml:space="preserve">. </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Све исплате по основу овог </w:t>
      </w:r>
      <w:r w:rsidR="00B01FA5" w:rsidRPr="00B01FA5">
        <w:rPr>
          <w:rFonts w:eastAsia="Calibri" w:cs="Arial"/>
          <w:lang w:val="sr-Cyrl-RS"/>
        </w:rPr>
        <w:t>Уговора</w:t>
      </w:r>
      <w:r w:rsidR="00B01FA5" w:rsidRPr="005C4CBA">
        <w:rPr>
          <w:rFonts w:cs="Arial"/>
          <w:lang w:val="sr-Cyrl-RS"/>
        </w:rPr>
        <w:t xml:space="preserve"> </w:t>
      </w:r>
      <w:r w:rsidRPr="005C4CBA">
        <w:rPr>
          <w:rFonts w:cs="Arial"/>
          <w:lang w:val="sr-Cyrl-RS"/>
        </w:rPr>
        <w:t xml:space="preserve">биће извршене на рачун Пружаоца услуге: </w:t>
      </w:r>
      <w:r w:rsidRPr="005C4CBA">
        <w:rPr>
          <w:rFonts w:cs="Arial"/>
          <w:lang w:val="sr-Cyrl-RS"/>
        </w:rPr>
        <w:tab/>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бр рачуна: _____________________________ код банке:____________ </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ОБАВЕЗЕ ПРУЖАОЦА УСЛУГЕ</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 xml:space="preserve">Члан </w:t>
      </w:r>
      <w:r w:rsidR="00C64896">
        <w:rPr>
          <w:rFonts w:cs="Arial"/>
          <w:b/>
          <w:lang w:val="sr-Cyrl-RS"/>
        </w:rPr>
        <w:t>5</w:t>
      </w:r>
      <w:r w:rsidRPr="005C4CBA">
        <w:rPr>
          <w:rFonts w:cs="Arial"/>
          <w:lang w:val="sr-Cyrl-RS"/>
        </w:rPr>
        <w:t xml:space="preserve">. </w:t>
      </w:r>
    </w:p>
    <w:p w:rsidR="005C4CBA" w:rsidRPr="005C4CBA" w:rsidRDefault="005C4CBA" w:rsidP="005C4CBA">
      <w:pPr>
        <w:tabs>
          <w:tab w:val="left" w:pos="0"/>
          <w:tab w:val="left" w:pos="90"/>
        </w:tabs>
        <w:spacing w:before="0"/>
        <w:ind w:right="315"/>
        <w:rPr>
          <w:rFonts w:cs="Arial"/>
          <w:b/>
          <w:lang w:val="sr-Cyrl-RS"/>
        </w:rPr>
      </w:pPr>
      <w:r w:rsidRPr="005C4CBA">
        <w:rPr>
          <w:rFonts w:cs="Arial"/>
          <w:b/>
          <w:lang w:val="sr-Cyrl-RS"/>
        </w:rPr>
        <w:t>Обавезе Пружаоца услуге су:</w:t>
      </w:r>
    </w:p>
    <w:p w:rsidR="005C4CBA" w:rsidRPr="005C4CBA" w:rsidRDefault="005C4CBA"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 xml:space="preserve">Пружалац услуге је дужан да у року од 7 (словима: седам) дана за редовно одржавање, односно 24 часа за интервентно, затражи од Корисника услуге све потребне информације, разјашњења, документацију и друге релевантне податке неопходне за извршење </w:t>
      </w:r>
      <w:r w:rsidR="00B01FA5" w:rsidRPr="00B01FA5">
        <w:rPr>
          <w:rFonts w:ascii="Arial" w:hAnsi="Arial" w:cs="Arial"/>
          <w:lang w:val="sr-Cyrl-RS"/>
        </w:rPr>
        <w:t>Уговора</w:t>
      </w:r>
      <w:r w:rsidRPr="005C4CBA">
        <w:rPr>
          <w:rFonts w:ascii="Arial" w:hAnsi="Arial" w:cs="Arial"/>
          <w:noProof/>
          <w:lang w:val="sr-Cyrl-RS"/>
        </w:rPr>
        <w:t>.</w:t>
      </w:r>
    </w:p>
    <w:p w:rsidR="005C4CBA" w:rsidRPr="005C4CBA" w:rsidRDefault="005C4CBA"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5C4CBA" w:rsidRPr="005C4CBA" w:rsidRDefault="005C4CBA"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w:t>
      </w:r>
      <w:r w:rsidR="00B01FA5" w:rsidRPr="00B01FA5">
        <w:rPr>
          <w:rFonts w:ascii="Arial" w:hAnsi="Arial" w:cs="Arial"/>
          <w:lang w:val="sr-Cyrl-RS"/>
        </w:rPr>
        <w:t>Уговора</w:t>
      </w:r>
      <w:r w:rsidRPr="005C4CBA">
        <w:rPr>
          <w:rFonts w:ascii="Arial" w:hAnsi="Arial" w:cs="Arial"/>
          <w:noProof/>
          <w:lang w:val="sr-Cyrl-RS"/>
        </w:rPr>
        <w:t>.</w:t>
      </w:r>
    </w:p>
    <w:p w:rsidR="005C4CBA" w:rsidRPr="005C4CBA" w:rsidRDefault="005C4CBA" w:rsidP="005C4CBA">
      <w:pPr>
        <w:pStyle w:val="ListParagraph"/>
        <w:numPr>
          <w:ilvl w:val="0"/>
          <w:numId w:val="47"/>
        </w:numPr>
        <w:spacing w:before="0" w:after="0" w:line="240" w:lineRule="auto"/>
        <w:rPr>
          <w:rFonts w:ascii="Arial" w:hAnsi="Arial" w:cs="Arial"/>
          <w:noProof/>
          <w:lang w:val="sr-Cyrl-RS"/>
        </w:rPr>
      </w:pPr>
      <w:r w:rsidRPr="005C4CBA">
        <w:rPr>
          <w:rFonts w:ascii="Arial" w:hAnsi="Arial" w:cs="Arial"/>
          <w:noProof/>
          <w:lang w:val="sr-Cyrl-RS"/>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пo овом </w:t>
      </w:r>
      <w:r w:rsidR="00B01FA5">
        <w:rPr>
          <w:rFonts w:ascii="Arial" w:hAnsi="Arial" w:cs="Arial"/>
          <w:lang w:val="sr-Cyrl-RS"/>
        </w:rPr>
        <w:t>Уговору</w:t>
      </w:r>
    </w:p>
    <w:p w:rsidR="005C4CBA" w:rsidRPr="005C4CBA" w:rsidRDefault="005C4CBA" w:rsidP="005C4CBA">
      <w:pPr>
        <w:spacing w:before="0"/>
        <w:rPr>
          <w:rFonts w:cs="Arial"/>
          <w:noProof/>
          <w:lang w:val="sr-Cyrl-RS"/>
        </w:rPr>
      </w:pPr>
    </w:p>
    <w:p w:rsidR="005C4CBA" w:rsidRPr="005C4CBA" w:rsidRDefault="00FB57D0" w:rsidP="005C4CBA">
      <w:pPr>
        <w:spacing w:before="0"/>
        <w:rPr>
          <w:rFonts w:cs="Arial"/>
          <w:noProof/>
          <w:lang w:val="sr-Cyrl-RS"/>
        </w:rPr>
      </w:pPr>
      <w:r>
        <w:rPr>
          <w:rFonts w:cs="Arial"/>
          <w:noProof/>
          <w:lang w:val="sr-Cyrl-RS"/>
        </w:rPr>
        <w:t xml:space="preserve">Стране у </w:t>
      </w:r>
      <w:r w:rsidR="00B01FA5" w:rsidRPr="00B01FA5">
        <w:rPr>
          <w:rFonts w:eastAsia="Calibri" w:cs="Arial"/>
          <w:lang w:val="sr-Cyrl-RS"/>
        </w:rPr>
        <w:t>Уговора</w:t>
      </w:r>
      <w:r w:rsidR="00B01FA5" w:rsidRPr="005C4CBA">
        <w:rPr>
          <w:rFonts w:cs="Arial"/>
          <w:noProof/>
          <w:lang w:val="sr-Cyrl-RS"/>
        </w:rPr>
        <w:t xml:space="preserve"> </w:t>
      </w:r>
      <w:r w:rsidR="005C4CBA" w:rsidRPr="005C4CBA">
        <w:rPr>
          <w:rFonts w:cs="Arial"/>
          <w:noProof/>
          <w:lang w:val="sr-Cyrl-RS"/>
        </w:rPr>
        <w:t xml:space="preserve">су у обавези да током реализације предмета овог </w:t>
      </w:r>
      <w:r w:rsidR="00B01FA5" w:rsidRPr="00B01FA5">
        <w:rPr>
          <w:rFonts w:eastAsia="Calibri" w:cs="Arial"/>
          <w:lang w:val="sr-Cyrl-RS"/>
        </w:rPr>
        <w:t>Уговора</w:t>
      </w:r>
      <w:r w:rsidR="005C4CBA" w:rsidRPr="005C4CBA">
        <w:rPr>
          <w:rFonts w:cs="Arial"/>
          <w:noProof/>
          <w:lang w:val="sr-Cyrl-RS"/>
        </w:rPr>
        <w:t xml:space="preserve">, једна другој учине доступним све релевантне податке, документацију и информације којима располажу, и које су од значаја за извршење овог </w:t>
      </w:r>
      <w:r w:rsidR="002835DA" w:rsidRPr="00B01FA5">
        <w:rPr>
          <w:rFonts w:eastAsia="Calibri" w:cs="Arial"/>
          <w:lang w:val="sr-Cyrl-RS"/>
        </w:rPr>
        <w:t>Уговора</w:t>
      </w:r>
      <w:r w:rsidR="001E627A">
        <w:rPr>
          <w:rFonts w:cs="Arial"/>
          <w:noProof/>
          <w:lang w:val="sr-Cyrl-RS"/>
        </w:rPr>
        <w:t>.</w:t>
      </w:r>
    </w:p>
    <w:p w:rsidR="005C4CBA" w:rsidRPr="005C4CBA" w:rsidRDefault="001E627A" w:rsidP="005C4CBA">
      <w:pPr>
        <w:spacing w:before="0"/>
        <w:rPr>
          <w:rFonts w:cs="Arial"/>
          <w:noProof/>
          <w:lang w:val="sr-Cyrl-RS"/>
        </w:rPr>
      </w:pPr>
      <w:r>
        <w:rPr>
          <w:rFonts w:cs="Arial"/>
          <w:noProof/>
          <w:lang w:val="sr-Cyrl-RS"/>
        </w:rPr>
        <w:t>С</w:t>
      </w:r>
      <w:r w:rsidR="005C4CBA" w:rsidRPr="005C4CBA">
        <w:rPr>
          <w:rFonts w:cs="Arial"/>
          <w:noProof/>
          <w:lang w:val="sr-Cyrl-RS"/>
        </w:rPr>
        <w:t>тране</w:t>
      </w:r>
      <w:r>
        <w:rPr>
          <w:rFonts w:cs="Arial"/>
          <w:noProof/>
          <w:lang w:val="sr-Cyrl-RS"/>
        </w:rPr>
        <w:t xml:space="preserve"> у </w:t>
      </w:r>
      <w:r w:rsidR="002835DA" w:rsidRPr="00B01FA5">
        <w:rPr>
          <w:rFonts w:eastAsia="Calibri" w:cs="Arial"/>
          <w:lang w:val="sr-Cyrl-RS"/>
        </w:rPr>
        <w:t>Уговора</w:t>
      </w:r>
      <w:r w:rsidR="002835DA" w:rsidRPr="005C4CBA">
        <w:rPr>
          <w:rFonts w:cs="Arial"/>
          <w:noProof/>
          <w:lang w:val="sr-Cyrl-RS"/>
        </w:rPr>
        <w:t xml:space="preserve"> </w:t>
      </w:r>
      <w:r w:rsidR="005C4CBA" w:rsidRPr="005C4CBA">
        <w:rPr>
          <w:rFonts w:cs="Arial"/>
          <w:noProof/>
          <w:lang w:val="sr-Cyrl-RS"/>
        </w:rPr>
        <w:t xml:space="preserve">су у обавези да пo потреби предузму и друге обавезе које се покажу као нужне од значаја за реализацију предмета овог </w:t>
      </w:r>
      <w:r w:rsidR="002835DA" w:rsidRPr="00B01FA5">
        <w:rPr>
          <w:rFonts w:eastAsia="Calibri" w:cs="Arial"/>
          <w:lang w:val="sr-Cyrl-RS"/>
        </w:rPr>
        <w:t>Уговора</w:t>
      </w:r>
      <w:r>
        <w:rPr>
          <w:rFonts w:cs="Arial"/>
          <w:noProof/>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 xml:space="preserve">РОК, ДИНАМКА И МЕСТО ПРУЖАЊА УСЛУГЕ </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 xml:space="preserve">Члан </w:t>
      </w:r>
      <w:r w:rsidR="00C64896">
        <w:rPr>
          <w:rFonts w:cs="Arial"/>
          <w:b/>
          <w:lang w:val="sr-Cyrl-RS"/>
        </w:rPr>
        <w:t>6</w:t>
      </w:r>
      <w:r w:rsidRPr="005C4CBA">
        <w:rPr>
          <w:rFonts w:cs="Arial"/>
          <w:lang w:val="sr-Cyrl-RS"/>
        </w:rPr>
        <w:t>.</w:t>
      </w:r>
    </w:p>
    <w:p w:rsidR="005C4CBA" w:rsidRPr="005C4CBA" w:rsidRDefault="005C4CBA" w:rsidP="005C4CBA">
      <w:pPr>
        <w:spacing w:before="0"/>
        <w:rPr>
          <w:rFonts w:cs="Arial"/>
          <w:noProof/>
        </w:rPr>
      </w:pPr>
      <w:r w:rsidRPr="005C4CBA">
        <w:rPr>
          <w:rFonts w:cs="Arial"/>
          <w:noProof/>
        </w:rPr>
        <w:t xml:space="preserve">Рок за почетак извршења услуге одржавања софтверског система за АRIS је 5 (словима: пет) дана од дана </w:t>
      </w:r>
      <w:r w:rsidRPr="005C4CBA">
        <w:rPr>
          <w:rFonts w:cs="Arial"/>
          <w:noProof/>
          <w:lang w:val="sr-Cyrl-RS"/>
        </w:rPr>
        <w:t>ступања појединачног уговора на снагу</w:t>
      </w:r>
      <w:r w:rsidRPr="005C4CBA">
        <w:rPr>
          <w:rFonts w:cs="Arial"/>
          <w:noProof/>
        </w:rPr>
        <w:t xml:space="preserve">. </w:t>
      </w:r>
    </w:p>
    <w:p w:rsidR="005C4CBA" w:rsidRPr="005C4CBA" w:rsidRDefault="005C4CBA" w:rsidP="005C4CBA">
      <w:pPr>
        <w:spacing w:before="0"/>
        <w:rPr>
          <w:rFonts w:cs="Arial"/>
          <w:noProof/>
          <w:lang w:val="sr-Cyrl-RS"/>
        </w:rPr>
      </w:pPr>
      <w:r w:rsidRPr="005C4CBA">
        <w:rPr>
          <w:rFonts w:cs="Arial"/>
          <w:noProof/>
          <w:lang w:val="sr-Cyrl-RS"/>
        </w:rPr>
        <w:t xml:space="preserve">Период извршења услуге </w:t>
      </w:r>
      <w:r w:rsidR="00C64896">
        <w:rPr>
          <w:rFonts w:cs="Arial"/>
          <w:noProof/>
          <w:lang w:val="sr-Cyrl-RS"/>
        </w:rPr>
        <w:t>износи_____________</w:t>
      </w:r>
      <w:r w:rsidRPr="005C4CBA">
        <w:rPr>
          <w:rFonts w:cs="Arial"/>
          <w:noProof/>
          <w:lang w:val="sr-Cyrl-RS"/>
        </w:rPr>
        <w:t>.</w:t>
      </w:r>
    </w:p>
    <w:p w:rsidR="005C4CBA" w:rsidRPr="005C4CBA" w:rsidRDefault="005C4CBA" w:rsidP="005C4CBA">
      <w:pPr>
        <w:spacing w:before="0"/>
        <w:rPr>
          <w:rFonts w:cs="Arial"/>
          <w:noProof/>
        </w:rPr>
      </w:pPr>
      <w:r w:rsidRPr="005C4CBA">
        <w:rPr>
          <w:rFonts w:cs="Arial"/>
          <w:noProof/>
          <w:lang w:val="sr-Cyrl-RS"/>
        </w:rPr>
        <w:t>У</w:t>
      </w:r>
      <w:r w:rsidRPr="005C4CBA">
        <w:rPr>
          <w:rFonts w:cs="Arial"/>
          <w:noProof/>
        </w:rPr>
        <w:t xml:space="preserve"> случају да Пружалац успуг</w:t>
      </w:r>
      <w:r w:rsidRPr="005C4CBA">
        <w:rPr>
          <w:rFonts w:cs="Arial"/>
          <w:noProof/>
          <w:lang w:val="sr-Cyrl-RS"/>
        </w:rPr>
        <w:t>е</w:t>
      </w:r>
      <w:r w:rsidRPr="005C4CBA">
        <w:rPr>
          <w:rFonts w:cs="Arial"/>
          <w:noProof/>
        </w:rPr>
        <w:t xml:space="preserve"> не изврши yc</w:t>
      </w:r>
      <w:r w:rsidRPr="005C4CBA">
        <w:rPr>
          <w:rFonts w:cs="Arial"/>
          <w:noProof/>
          <w:lang w:val="sr-Cyrl-RS"/>
        </w:rPr>
        <w:t>лугу</w:t>
      </w:r>
      <w:r w:rsidRPr="005C4CBA">
        <w:rPr>
          <w:rFonts w:cs="Arial"/>
          <w:noProof/>
        </w:rPr>
        <w:t xml:space="preserve"> у уговореном року, Корисник</w:t>
      </w:r>
      <w:r w:rsidRPr="005C4CBA">
        <w:rPr>
          <w:rFonts w:cs="Arial"/>
          <w:noProof/>
          <w:lang w:val="sr-Cyrl-RS"/>
        </w:rPr>
        <w:t xml:space="preserve"> </w:t>
      </w:r>
      <w:r w:rsidRPr="005C4CBA">
        <w:rPr>
          <w:rFonts w:cs="Arial"/>
          <w:noProof/>
        </w:rPr>
        <w:t>услуге има право на наплату уг</w:t>
      </w:r>
      <w:r w:rsidRPr="005C4CBA">
        <w:rPr>
          <w:rFonts w:cs="Arial"/>
          <w:noProof/>
          <w:lang w:val="sr-Cyrl-RS"/>
        </w:rPr>
        <w:t>о</w:t>
      </w:r>
      <w:r w:rsidRPr="005C4CBA">
        <w:rPr>
          <w:rFonts w:cs="Arial"/>
          <w:noProof/>
        </w:rPr>
        <w:t xml:space="preserve">ворне казне, </w:t>
      </w:r>
      <w:r w:rsidRPr="005C4CBA">
        <w:rPr>
          <w:rFonts w:cs="Arial"/>
          <w:noProof/>
          <w:lang w:val="sr-Cyrl-RS"/>
        </w:rPr>
        <w:t>средства финансијског обезбеђења</w:t>
      </w:r>
      <w:r w:rsidRPr="005C4CBA">
        <w:rPr>
          <w:rFonts w:cs="Arial"/>
          <w:noProof/>
        </w:rPr>
        <w:t xml:space="preserve"> за добро</w:t>
      </w:r>
      <w:r w:rsidRPr="005C4CBA">
        <w:rPr>
          <w:rFonts w:cs="Arial"/>
          <w:noProof/>
          <w:lang w:val="sr-Cyrl-RS"/>
        </w:rPr>
        <w:t xml:space="preserve"> </w:t>
      </w:r>
      <w:r w:rsidRPr="005C4CBA">
        <w:rPr>
          <w:rFonts w:cs="Arial"/>
          <w:noProof/>
        </w:rPr>
        <w:t xml:space="preserve">извршење посла у целости, као и право на раскид </w:t>
      </w:r>
      <w:r w:rsidR="002835DA" w:rsidRPr="00B01FA5">
        <w:rPr>
          <w:rFonts w:eastAsia="Calibri" w:cs="Arial"/>
          <w:lang w:val="sr-Cyrl-RS"/>
        </w:rPr>
        <w:t>Уговора</w:t>
      </w:r>
      <w:r w:rsidRPr="005C4CBA">
        <w:rPr>
          <w:rFonts w:cs="Arial"/>
          <w:noProof/>
        </w:rPr>
        <w:t>.</w:t>
      </w:r>
    </w:p>
    <w:p w:rsidR="005C4CBA" w:rsidRPr="005C4CBA" w:rsidRDefault="005C4CBA" w:rsidP="005C4CBA">
      <w:pPr>
        <w:pStyle w:val="KDParagraf"/>
        <w:tabs>
          <w:tab w:val="clear" w:pos="567"/>
          <w:tab w:val="left" w:pos="0"/>
          <w:tab w:val="left" w:pos="90"/>
        </w:tabs>
        <w:spacing w:before="0"/>
        <w:ind w:right="315"/>
        <w:jc w:val="center"/>
        <w:rPr>
          <w:rFonts w:cs="Arial"/>
          <w:b/>
          <w:color w:val="C00000"/>
          <w:lang w:val="sr-Cyrl-RS"/>
        </w:rPr>
      </w:pPr>
    </w:p>
    <w:p w:rsidR="005C4CBA" w:rsidRPr="005C4CBA" w:rsidRDefault="005C4CBA" w:rsidP="005C4CBA">
      <w:pPr>
        <w:pStyle w:val="KDParagraf"/>
        <w:tabs>
          <w:tab w:val="clear" w:pos="567"/>
          <w:tab w:val="left" w:pos="0"/>
          <w:tab w:val="left" w:pos="90"/>
        </w:tabs>
        <w:spacing w:before="0"/>
        <w:ind w:right="315"/>
        <w:jc w:val="left"/>
        <w:rPr>
          <w:rFonts w:cs="Arial"/>
          <w:b/>
          <w:lang w:val="sr-Cyrl-RS"/>
        </w:rPr>
      </w:pPr>
      <w:r w:rsidRPr="005C4CBA">
        <w:rPr>
          <w:rFonts w:cs="Arial"/>
          <w:b/>
          <w:lang w:val="sr-Cyrl-RS"/>
        </w:rPr>
        <w:t xml:space="preserve">ГАРАНТНИ РОК </w:t>
      </w:r>
    </w:p>
    <w:p w:rsidR="005C4CBA" w:rsidRPr="005C4CBA" w:rsidRDefault="005C4CBA" w:rsidP="005C4CBA">
      <w:pPr>
        <w:tabs>
          <w:tab w:val="left" w:pos="0"/>
          <w:tab w:val="left" w:pos="90"/>
        </w:tabs>
        <w:overflowPunct w:val="0"/>
        <w:spacing w:before="0"/>
        <w:ind w:right="315"/>
        <w:jc w:val="center"/>
        <w:rPr>
          <w:rStyle w:val="FontStyle92"/>
          <w:bCs/>
          <w:sz w:val="22"/>
          <w:szCs w:val="22"/>
          <w:lang w:val="sr-Cyrl-RS"/>
        </w:rPr>
      </w:pPr>
      <w:r w:rsidRPr="005C4CBA">
        <w:rPr>
          <w:rFonts w:cs="Arial"/>
          <w:b/>
          <w:lang w:val="sr-Cyrl-RS"/>
        </w:rPr>
        <w:t xml:space="preserve">     </w:t>
      </w:r>
      <w:r w:rsidRPr="005C4CBA">
        <w:rPr>
          <w:rFonts w:cs="Arial"/>
          <w:b/>
        </w:rPr>
        <w:t xml:space="preserve">Члан </w:t>
      </w:r>
      <w:r w:rsidR="00C64896">
        <w:rPr>
          <w:rFonts w:cs="Arial"/>
          <w:b/>
          <w:lang w:val="sr-Cyrl-RS"/>
        </w:rPr>
        <w:t>7</w:t>
      </w:r>
      <w:r w:rsidRPr="005C4CBA">
        <w:rPr>
          <w:rFonts w:cs="Arial"/>
          <w:b/>
          <w:lang w:val="sr-Cyrl-RS"/>
        </w:rPr>
        <w:t>.</w:t>
      </w:r>
    </w:p>
    <w:p w:rsidR="005C4CBA" w:rsidRPr="005C4CBA" w:rsidRDefault="005C4CBA" w:rsidP="005C4CBA">
      <w:pPr>
        <w:tabs>
          <w:tab w:val="left" w:pos="90"/>
        </w:tabs>
        <w:spacing w:before="0"/>
        <w:rPr>
          <w:rFonts w:cs="Arial"/>
        </w:rPr>
      </w:pPr>
      <w:r w:rsidRPr="005C4CBA">
        <w:rPr>
          <w:rFonts w:cs="Arial"/>
        </w:rPr>
        <w:lastRenderedPageBreak/>
        <w:t xml:space="preserve">Гарантни рок </w:t>
      </w:r>
      <w:r w:rsidRPr="005C4CBA">
        <w:rPr>
          <w:rFonts w:cs="Arial"/>
          <w:lang w:val="sr-Cyrl-RS"/>
        </w:rPr>
        <w:t>износи _______</w:t>
      </w:r>
      <w:r w:rsidRPr="005C4CBA">
        <w:rPr>
          <w:rFonts w:cs="Arial"/>
        </w:rPr>
        <w:t xml:space="preserve"> (словима: </w:t>
      </w:r>
      <w:r w:rsidRPr="005C4CBA">
        <w:rPr>
          <w:rFonts w:cs="Arial"/>
          <w:lang w:val="sr-Cyrl-RS"/>
        </w:rPr>
        <w:t>__________</w:t>
      </w:r>
      <w:r w:rsidRPr="005C4CBA">
        <w:rPr>
          <w:rFonts w:cs="Arial"/>
        </w:rPr>
        <w:t>) месеци од дана сачињавања, верификовања и потписивања Записника о квалитативном и квaнтитативном пријему Услуге.</w:t>
      </w:r>
    </w:p>
    <w:p w:rsidR="005C4CBA" w:rsidRPr="005C4CBA" w:rsidRDefault="005C4CBA" w:rsidP="005C4CBA">
      <w:pPr>
        <w:tabs>
          <w:tab w:val="left" w:pos="90"/>
        </w:tabs>
        <w:spacing w:before="0"/>
        <w:rPr>
          <w:rFonts w:cs="Arial"/>
        </w:rPr>
      </w:pPr>
      <w:r w:rsidRPr="005C4CBA">
        <w:rPr>
          <w:rFonts w:cs="Arial"/>
          <w:lang w:val="sr-Cyrl-RS"/>
        </w:rPr>
        <w:t>Пружалац удлуге</w:t>
      </w:r>
      <w:r w:rsidRPr="005C4CBA">
        <w:rPr>
          <w:rFonts w:cs="Arial"/>
        </w:rPr>
        <w:t xml:space="preserve"> је дужан да о свом трошку отклони све евентуалне недостатке у току трајања гарантног рока.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СРЕДСТВА ФИНАНСИЈСКОГ ОБЕЗБЕЂЕЊА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r w:rsidRPr="005C4CBA">
        <w:rPr>
          <w:rFonts w:cs="Arial"/>
          <w:b/>
          <w:lang w:val="sr-Cyrl-CS"/>
        </w:rPr>
        <w:t xml:space="preserve">Члан </w:t>
      </w:r>
      <w:r w:rsidR="00C64896">
        <w:rPr>
          <w:rFonts w:cs="Arial"/>
          <w:b/>
          <w:lang w:val="sr-Cyrl-CS"/>
        </w:rPr>
        <w:t>8</w:t>
      </w:r>
      <w:r w:rsidRPr="005C4CBA">
        <w:rPr>
          <w:rFonts w:cs="Arial"/>
          <w:b/>
          <w:lang w:val="sr-Cyrl-CS"/>
        </w:rPr>
        <w:t>.</w:t>
      </w:r>
    </w:p>
    <w:p w:rsidR="005C4CBA" w:rsidRPr="005C4CBA" w:rsidRDefault="005C4CBA" w:rsidP="005C4CBA">
      <w:pPr>
        <w:spacing w:before="0"/>
        <w:rPr>
          <w:rFonts w:eastAsia="TimesNewRomanPSMT" w:cs="Arial"/>
          <w:bCs/>
          <w:u w:val="single"/>
        </w:rPr>
      </w:pPr>
      <w:r w:rsidRPr="005C4CBA">
        <w:rPr>
          <w:rFonts w:eastAsia="TimesNewRomanPSMT" w:cs="Arial"/>
          <w:u w:val="single"/>
        </w:rPr>
        <w:t>Банкарска гаранција за добро извршење посла</w:t>
      </w:r>
      <w:r w:rsidRPr="005C4CBA">
        <w:rPr>
          <w:rFonts w:eastAsia="TimesNewRomanPSMT" w:cs="Arial"/>
          <w:u w:val="single"/>
          <w:lang w:val="sr-Cyrl-RS"/>
        </w:rPr>
        <w:t xml:space="preserve"> у поступку закључења појединачних Уговора</w:t>
      </w:r>
    </w:p>
    <w:p w:rsidR="005C4CBA" w:rsidRPr="005C4CBA" w:rsidRDefault="005C4CBA" w:rsidP="005C4CBA">
      <w:pPr>
        <w:spacing w:before="0"/>
        <w:rPr>
          <w:rFonts w:eastAsia="TimesNewRomanPSMT" w:cs="Arial"/>
        </w:rPr>
      </w:pPr>
      <w:r w:rsidRPr="005C4CBA">
        <w:rPr>
          <w:rFonts w:eastAsia="TimesNewRomanPSMT" w:cs="Arial"/>
          <w:lang w:val="sr-Cyrl-RS"/>
        </w:rPr>
        <w:t>Пружалац услуге</w:t>
      </w:r>
      <w:r w:rsidRPr="005C4CBA">
        <w:rPr>
          <w:rFonts w:eastAsia="TimesNewRomanPSMT" w:cs="Arial"/>
        </w:rPr>
        <w:t xml:space="preserve"> је дужан да у тренутку закључења </w:t>
      </w:r>
      <w:r w:rsidRPr="005C4CBA">
        <w:rPr>
          <w:rFonts w:eastAsia="TimesNewRomanPSMT" w:cs="Arial"/>
          <w:lang w:val="sr-Cyrl-RS"/>
        </w:rPr>
        <w:t>појединачног Уговора</w:t>
      </w:r>
      <w:r w:rsidRPr="005C4CBA">
        <w:rPr>
          <w:rFonts w:eastAsia="TimesNewRomanPSMT" w:cs="Arial"/>
        </w:rPr>
        <w:t xml:space="preserve"> а најкасније у року од </w:t>
      </w:r>
      <w:r w:rsidRPr="005C4CBA">
        <w:rPr>
          <w:rFonts w:eastAsia="TimesNewRomanPSMT" w:cs="Arial"/>
          <w:lang w:val="sr-Cyrl-RS"/>
        </w:rPr>
        <w:t>10</w:t>
      </w:r>
      <w:r w:rsidRPr="005C4CBA">
        <w:rPr>
          <w:rFonts w:eastAsia="TimesNewRomanPSMT" w:cs="Arial"/>
        </w:rPr>
        <w:t xml:space="preserve"> (</w:t>
      </w:r>
      <w:r w:rsidRPr="005C4CBA">
        <w:rPr>
          <w:rFonts w:eastAsia="TimesNewRomanPSMT" w:cs="Arial"/>
          <w:lang w:val="sr-Cyrl-RS"/>
        </w:rPr>
        <w:t>словима: десет</w:t>
      </w:r>
      <w:r w:rsidRPr="005C4CBA">
        <w:rPr>
          <w:rFonts w:eastAsia="TimesNewRomanPSMT" w:cs="Arial"/>
        </w:rPr>
        <w:t xml:space="preserve">) дана од дана обостраног потписивања </w:t>
      </w:r>
      <w:r w:rsidRPr="005C4CBA">
        <w:rPr>
          <w:rFonts w:eastAsia="TimesNewRomanPSMT" w:cs="Arial"/>
          <w:lang w:val="sr-Cyrl-RS"/>
        </w:rPr>
        <w:t>појединачног Уговора</w:t>
      </w:r>
      <w:r w:rsidRPr="005C4CBA">
        <w:rPr>
          <w:rFonts w:eastAsia="TimesNewRomanPSMT" w:cs="Arial"/>
        </w:rPr>
        <w:t xml:space="preserve"> од</w:t>
      </w:r>
      <w:r w:rsidRPr="005C4CBA">
        <w:rPr>
          <w:rFonts w:eastAsia="TimesNewRomanPSMT" w:cs="Arial"/>
          <w:lang w:val="sr-Cyrl-RS"/>
        </w:rPr>
        <w:t xml:space="preserve"> стране</w:t>
      </w:r>
      <w:r w:rsidRPr="005C4CBA">
        <w:rPr>
          <w:rFonts w:eastAsia="TimesNewRomanPSMT" w:cs="Arial"/>
        </w:rPr>
        <w:t xml:space="preserve"> законских заступника уговорних страна,</w:t>
      </w:r>
      <w:r w:rsidRPr="005C4CBA">
        <w:rPr>
          <w:rFonts w:eastAsia="TimesNewRomanPSMT" w:cs="Arial"/>
          <w:lang w:val="sr-Cyrl-RS"/>
        </w:rPr>
        <w:t xml:space="preserve"> </w:t>
      </w:r>
      <w:r w:rsidRPr="005C4CBA">
        <w:rPr>
          <w:rFonts w:eastAsia="TimesNewRomanPSMT" w:cs="Arial"/>
        </w:rPr>
        <w:t xml:space="preserve">а пре почетка </w:t>
      </w:r>
      <w:r w:rsidRPr="005C4CBA">
        <w:rPr>
          <w:rFonts w:eastAsia="TimesNewRomanPSMT" w:cs="Arial"/>
          <w:lang w:val="sr-Cyrl-RS"/>
        </w:rPr>
        <w:t>пружања услуга</w:t>
      </w:r>
      <w:r w:rsidRPr="005C4CBA">
        <w:rPr>
          <w:rFonts w:eastAsia="TimesNewRomanPSMT" w:cs="Arial"/>
        </w:rPr>
        <w:t xml:space="preserve">, као одложни услов из члана 74. став 2. </w:t>
      </w:r>
      <w:r w:rsidRPr="005C4CBA">
        <w:rPr>
          <w:rFonts w:eastAsia="TimesNewRomanPSMT" w:cs="Arial"/>
          <w:lang w:val="sr-Cyrl-RS"/>
        </w:rPr>
        <w:t>ЗОО</w:t>
      </w:r>
      <w:r w:rsidRPr="005C4CBA">
        <w:rPr>
          <w:rFonts w:eastAsia="TimesNewRomanPSMT" w:cs="Arial"/>
        </w:rPr>
        <w:t xml:space="preserve">, као </w:t>
      </w:r>
      <w:r w:rsidRPr="005C4CBA">
        <w:rPr>
          <w:rFonts w:eastAsia="TimesNewRomanPSMT" w:cs="Arial"/>
          <w:lang w:val="sr-Cyrl-RS"/>
        </w:rPr>
        <w:t xml:space="preserve">Сфо </w:t>
      </w:r>
      <w:r w:rsidRPr="005C4CBA">
        <w:rPr>
          <w:rFonts w:eastAsia="TimesNewRomanPSMT" w:cs="Arial"/>
        </w:rPr>
        <w:t xml:space="preserve">за добро извршење посла преда </w:t>
      </w:r>
      <w:r w:rsidRPr="005C4CBA">
        <w:rPr>
          <w:rFonts w:eastAsia="TimesNewRomanPSMT" w:cs="Arial"/>
          <w:lang w:val="sr-Cyrl-RS"/>
        </w:rPr>
        <w:t>Кориснику услуге</w:t>
      </w:r>
      <w:r w:rsidRPr="005C4CBA">
        <w:rPr>
          <w:rFonts w:eastAsia="TimesNewRomanPSMT" w:cs="Arial"/>
        </w:rPr>
        <w:t>.</w:t>
      </w:r>
    </w:p>
    <w:p w:rsidR="005C4CBA" w:rsidRPr="005C4CBA" w:rsidRDefault="005C4CBA" w:rsidP="005C4CBA">
      <w:pPr>
        <w:spacing w:before="0"/>
        <w:rPr>
          <w:rFonts w:eastAsia="TimesNewRomanPSMT" w:cs="Arial"/>
        </w:rPr>
      </w:pPr>
      <w:r w:rsidRPr="005C4CBA">
        <w:rPr>
          <w:rFonts w:eastAsia="TimesNewRomanPSMT" w:cs="Arial"/>
          <w:lang w:val="sr-Cyrl-RS"/>
        </w:rPr>
        <w:t>Пружалац услуге</w:t>
      </w:r>
      <w:r w:rsidRPr="005C4CBA">
        <w:rPr>
          <w:rFonts w:eastAsia="TimesNewRomanPSMT" w:cs="Arial"/>
        </w:rPr>
        <w:t xml:space="preserve"> је дужан да </w:t>
      </w:r>
      <w:r w:rsidRPr="005C4CBA">
        <w:rPr>
          <w:rFonts w:eastAsia="TimesNewRomanPSMT" w:cs="Arial"/>
          <w:lang w:val="sr-Cyrl-RS"/>
        </w:rPr>
        <w:t>Кориснику услуге</w:t>
      </w:r>
      <w:r w:rsidRPr="005C4CBA">
        <w:rPr>
          <w:rFonts w:eastAsia="TimesNewRomanPSMT" w:cs="Arial"/>
        </w:rPr>
        <w:t xml:space="preserve"> достави</w:t>
      </w:r>
      <w:r w:rsidRPr="005C4CBA">
        <w:rPr>
          <w:rFonts w:eastAsia="TimesNewRomanPSMT" w:cs="Arial"/>
          <w:lang w:val="sr-Cyrl-RS"/>
        </w:rPr>
        <w:t xml:space="preserve"> банкарску гаранцију за добро извршење посла,</w:t>
      </w:r>
      <w:r w:rsidRPr="005C4CBA">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5C4CBA">
        <w:rPr>
          <w:rFonts w:eastAsia="TimesNewRomanPSMT" w:cs="Arial"/>
          <w:lang w:val="sr-Cyrl-RS"/>
        </w:rPr>
        <w:t>5</w:t>
      </w:r>
      <w:r w:rsidRPr="005C4CBA">
        <w:rPr>
          <w:rFonts w:eastAsia="TimesNewRomanPSMT" w:cs="Arial"/>
        </w:rPr>
        <w:t xml:space="preserve">% </w:t>
      </w:r>
      <w:r w:rsidRPr="005C4CBA">
        <w:rPr>
          <w:rFonts w:eastAsia="TimesNewRomanPSMT" w:cs="Arial"/>
          <w:lang w:val="sr-Cyrl-RS"/>
        </w:rPr>
        <w:t>(словима: пет)</w:t>
      </w:r>
      <w:r w:rsidRPr="005C4CBA">
        <w:rPr>
          <w:rFonts w:eastAsia="TimesNewRomanPSMT" w:cs="Arial"/>
        </w:rPr>
        <w:t xml:space="preserve"> вредности </w:t>
      </w:r>
      <w:r w:rsidRPr="005C4CBA">
        <w:rPr>
          <w:rFonts w:eastAsia="TimesNewRomanPSMT" w:cs="Arial"/>
          <w:lang w:val="sr-Cyrl-RS"/>
        </w:rPr>
        <w:t>појединачног Уговора</w:t>
      </w:r>
      <w:r w:rsidRPr="005C4CBA">
        <w:rPr>
          <w:rFonts w:eastAsia="TimesNewRomanPSMT" w:cs="Arial"/>
        </w:rPr>
        <w:t xml:space="preserve"> без ПДВ.</w:t>
      </w:r>
    </w:p>
    <w:p w:rsidR="005C4CBA" w:rsidRPr="005C4CBA" w:rsidRDefault="005C4CBA" w:rsidP="005C4CBA">
      <w:pPr>
        <w:spacing w:before="0"/>
        <w:rPr>
          <w:rFonts w:eastAsia="TimesNewRomanPSMT" w:cs="Arial"/>
        </w:rPr>
      </w:pPr>
      <w:r w:rsidRPr="005C4CBA">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C4CBA" w:rsidRPr="005C4CBA" w:rsidRDefault="005C4CBA" w:rsidP="005C4CBA">
      <w:pPr>
        <w:spacing w:before="0"/>
        <w:rPr>
          <w:rFonts w:eastAsia="TimesNewRomanPSMT" w:cs="Arial"/>
        </w:rPr>
      </w:pPr>
      <w:r w:rsidRPr="005C4CBA">
        <w:rPr>
          <w:rFonts w:eastAsia="TimesNewRomanPSMT" w:cs="Arial"/>
          <w:lang w:val="sr-Cyrl-RS"/>
        </w:rPr>
        <w:t>Корисник услуге</w:t>
      </w:r>
      <w:r w:rsidRPr="005C4CBA">
        <w:rPr>
          <w:rFonts w:eastAsia="TimesNewRomanPSMT" w:cs="Arial"/>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5C4CBA">
        <w:rPr>
          <w:rFonts w:eastAsia="TimesNewRomanPSMT" w:cs="Arial"/>
          <w:lang w:val="sr-Cyrl-RS"/>
        </w:rPr>
        <w:t xml:space="preserve">појединачним </w:t>
      </w:r>
      <w:r w:rsidRPr="005C4CBA">
        <w:rPr>
          <w:rFonts w:eastAsia="TimesNewRomanPSMT" w:cs="Arial"/>
        </w:rPr>
        <w:t xml:space="preserve">уговором. </w:t>
      </w:r>
    </w:p>
    <w:p w:rsidR="005C4CBA" w:rsidRPr="005C4CBA" w:rsidRDefault="005C4CBA" w:rsidP="005C4CBA">
      <w:pPr>
        <w:spacing w:before="0"/>
        <w:rPr>
          <w:rFonts w:eastAsia="TimesNewRomanPSMT" w:cs="Arial"/>
        </w:rPr>
      </w:pPr>
      <w:r w:rsidRPr="005C4CB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C4CBA" w:rsidRPr="005C4CBA" w:rsidRDefault="005C4CBA" w:rsidP="005C4CBA">
      <w:pPr>
        <w:spacing w:before="0"/>
        <w:rPr>
          <w:rFonts w:eastAsia="TimesNewRomanPSMT" w:cs="Arial"/>
        </w:rPr>
      </w:pPr>
      <w:r w:rsidRPr="005C4CBA">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5C4CBA">
        <w:rPr>
          <w:rFonts w:eastAsia="TimesNewRomanPSMT" w:cs="Arial"/>
          <w:lang w:val="sr-Cyrl-RS"/>
        </w:rPr>
        <w:t xml:space="preserve">Стална </w:t>
      </w:r>
      <w:r w:rsidRPr="005C4CBA">
        <w:rPr>
          <w:rFonts w:eastAsia="TimesNewRomanPSMT" w:cs="Arial"/>
        </w:rPr>
        <w:t>арбитраже при ПКС уз примену Правилника ПКС и процесног и материјалног права Републике Србије.</w:t>
      </w:r>
    </w:p>
    <w:p w:rsidR="005C4CBA" w:rsidRPr="005C4CBA" w:rsidRDefault="005C4CBA" w:rsidP="005C4CBA">
      <w:pPr>
        <w:spacing w:before="0"/>
        <w:rPr>
          <w:rFonts w:eastAsia="TimesNewRomanPSMT" w:cs="Arial"/>
          <w:lang w:val="sr-Cyrl-RS"/>
        </w:rPr>
      </w:pPr>
      <w:r w:rsidRPr="005C4CBA">
        <w:rPr>
          <w:rFonts w:eastAsia="TimesNewRomanPSMT" w:cs="Arial"/>
        </w:rPr>
        <w:t xml:space="preserve">У случају да </w:t>
      </w:r>
      <w:r w:rsidRPr="005C4CBA">
        <w:rPr>
          <w:rFonts w:eastAsia="TimesNewRomanPSMT" w:cs="Arial"/>
          <w:lang w:val="sr-Cyrl-RS"/>
        </w:rPr>
        <w:t>Пружалац услуге</w:t>
      </w:r>
      <w:r w:rsidRPr="005C4CBA">
        <w:rPr>
          <w:rFonts w:eastAsia="TimesNewRomanPSMT" w:cs="Arial"/>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w:t>
      </w:r>
      <w:r w:rsidRPr="005C4CBA">
        <w:rPr>
          <w:rFonts w:eastAsia="TimesNewRomanPSMT" w:cs="Arial"/>
          <w:lang w:val="sr-Cyrl-RS"/>
        </w:rPr>
        <w:t>.</w:t>
      </w:r>
    </w:p>
    <w:p w:rsidR="005C4CBA" w:rsidRPr="005C4CBA" w:rsidRDefault="005C4CBA" w:rsidP="005C4CBA">
      <w:pPr>
        <w:tabs>
          <w:tab w:val="left" w:pos="90"/>
        </w:tabs>
        <w:spacing w:before="0"/>
        <w:rPr>
          <w:rFonts w:cs="Arial"/>
        </w:rPr>
      </w:pPr>
      <w:r w:rsidRPr="005C4CBA">
        <w:rPr>
          <w:rFonts w:cs="Arial"/>
        </w:rPr>
        <w:t>На Банкарску гаранција примењује се Једнообразна правила за гаранције на позив (УРДГ 758)   Међународне трговинске коморе у Паризу.</w:t>
      </w:r>
    </w:p>
    <w:p w:rsidR="005C4CBA" w:rsidRPr="005C4CBA" w:rsidRDefault="005C4CBA" w:rsidP="005C4CBA">
      <w:pPr>
        <w:tabs>
          <w:tab w:val="left" w:pos="90"/>
        </w:tabs>
        <w:spacing w:before="0"/>
        <w:rPr>
          <w:rFonts w:cs="Arial"/>
        </w:rPr>
      </w:pPr>
      <w:r w:rsidRPr="005C4CBA">
        <w:rPr>
          <w:rFonts w:cs="Arial"/>
        </w:rPr>
        <w:t>Банкарска гаранциј истиче на наведени датум, без обзира да ли је овај документ враћен или није.</w:t>
      </w:r>
    </w:p>
    <w:p w:rsidR="005C4CBA" w:rsidRPr="005C4CBA" w:rsidRDefault="005C4CBA" w:rsidP="005C4CBA">
      <w:pPr>
        <w:tabs>
          <w:tab w:val="left" w:pos="90"/>
        </w:tabs>
        <w:spacing w:before="0"/>
        <w:rPr>
          <w:rFonts w:cs="Arial"/>
        </w:rPr>
      </w:pPr>
      <w:r w:rsidRPr="005C4CBA">
        <w:rPr>
          <w:rFonts w:cs="Arial"/>
        </w:rPr>
        <w:t>Банкарска гаранција се не може уступити у није преносива без сагласности уговорних страна и емисионе банке.</w:t>
      </w:r>
    </w:p>
    <w:p w:rsidR="005C4CBA" w:rsidRPr="005C4CBA" w:rsidRDefault="005C4CBA" w:rsidP="005C4CBA">
      <w:pPr>
        <w:pStyle w:val="KDParagraf"/>
        <w:tabs>
          <w:tab w:val="clear" w:pos="567"/>
          <w:tab w:val="left" w:pos="0"/>
          <w:tab w:val="left" w:pos="90"/>
          <w:tab w:val="left" w:pos="180"/>
        </w:tabs>
        <w:spacing w:before="0"/>
        <w:ind w:right="315"/>
        <w:rPr>
          <w:rFonts w:cs="Arial"/>
        </w:rPr>
      </w:pPr>
      <w:r w:rsidRPr="005C4CBA">
        <w:rPr>
          <w:rFonts w:cs="Arial"/>
        </w:rPr>
        <w:t>Банкарска гаранција мора да буде у валути Понуде</w:t>
      </w:r>
    </w:p>
    <w:p w:rsidR="005C4CBA" w:rsidRPr="005C4CBA" w:rsidRDefault="005C4CBA" w:rsidP="005C4CBA">
      <w:pPr>
        <w:pStyle w:val="KDParagraf"/>
        <w:tabs>
          <w:tab w:val="clear" w:pos="567"/>
          <w:tab w:val="left" w:pos="0"/>
          <w:tab w:val="left" w:pos="90"/>
          <w:tab w:val="left" w:pos="180"/>
        </w:tabs>
        <w:spacing w:before="0"/>
        <w:ind w:right="315"/>
        <w:rPr>
          <w:rFonts w:cs="Arial"/>
        </w:rPr>
      </w:pPr>
    </w:p>
    <w:p w:rsidR="005C4CBA" w:rsidRPr="005C4CBA" w:rsidRDefault="005C4CBA" w:rsidP="005C4CBA">
      <w:pPr>
        <w:tabs>
          <w:tab w:val="left" w:pos="0"/>
          <w:tab w:val="left" w:pos="90"/>
        </w:tabs>
        <w:spacing w:before="0"/>
        <w:ind w:right="315"/>
        <w:rPr>
          <w:rFonts w:cs="Arial"/>
          <w:b/>
          <w:lang w:val="sr-Cyrl-RS"/>
        </w:rPr>
      </w:pPr>
      <w:r w:rsidRPr="005C4CBA">
        <w:rPr>
          <w:rFonts w:cs="Arial"/>
          <w:b/>
          <w:lang w:val="sr-Cyrl-RS"/>
        </w:rPr>
        <w:t>Меницу</w:t>
      </w:r>
      <w:r w:rsidRPr="005C4CBA">
        <w:rPr>
          <w:rFonts w:cs="Arial"/>
          <w:b/>
        </w:rPr>
        <w:t xml:space="preserve"> </w:t>
      </w:r>
      <w:r w:rsidRPr="005C4CBA">
        <w:rPr>
          <w:rFonts w:cs="Arial"/>
          <w:b/>
          <w:lang w:val="sr-Cyrl-RS"/>
        </w:rPr>
        <w:t xml:space="preserve">као гаранцију </w:t>
      </w:r>
      <w:r w:rsidRPr="005C4CBA">
        <w:rPr>
          <w:rFonts w:cs="Arial"/>
          <w:b/>
        </w:rPr>
        <w:t xml:space="preserve">за </w:t>
      </w:r>
      <w:r w:rsidRPr="005C4CBA">
        <w:rPr>
          <w:rFonts w:cs="Arial"/>
          <w:b/>
          <w:lang w:val="sr-Cyrl-RS"/>
        </w:rPr>
        <w:t>отклањање недостатака у гарантном року</w:t>
      </w:r>
    </w:p>
    <w:p w:rsidR="005C4CBA" w:rsidRPr="005C4CBA" w:rsidRDefault="005C4CBA" w:rsidP="005C4CBA">
      <w:pPr>
        <w:tabs>
          <w:tab w:val="left" w:pos="0"/>
          <w:tab w:val="left" w:pos="90"/>
          <w:tab w:val="left" w:pos="567"/>
        </w:tabs>
        <w:spacing w:before="0"/>
        <w:ind w:right="315"/>
        <w:rPr>
          <w:rFonts w:cs="Arial"/>
          <w:lang w:val="sr-Cyrl-RS" w:eastAsia="sr-Latn-RS"/>
        </w:rPr>
      </w:pPr>
      <w:r w:rsidRPr="005C4CBA">
        <w:rPr>
          <w:rFonts w:cs="Arial"/>
          <w:lang w:val="sr-Cyrl-RS"/>
        </w:rPr>
        <w:t xml:space="preserve">Пружалац услуге се обавезује да </w:t>
      </w:r>
      <w:r w:rsidRPr="005C4CBA">
        <w:rPr>
          <w:rFonts w:cs="Arial"/>
          <w:lang w:val="sr-Cyrl-RS" w:eastAsia="sr-Latn-RS"/>
        </w:rPr>
        <w:t xml:space="preserve">у тренутку </w:t>
      </w:r>
      <w:r w:rsidRPr="005C4CBA">
        <w:rPr>
          <w:rFonts w:eastAsia="TimesNewRomanPSMT" w:cs="Arial"/>
          <w:bCs/>
          <w:iCs/>
          <w:lang w:val="sr-Cyrl-RS" w:eastAsia="sr-Latn-RS"/>
        </w:rPr>
        <w:t>примопредаје предмета оквирног споразума</w:t>
      </w:r>
      <w:r w:rsidRPr="005C4CBA">
        <w:rPr>
          <w:rFonts w:cs="Arial"/>
          <w:i/>
          <w:lang w:val="sr-Cyrl-RS" w:eastAsia="sr-Latn-RS"/>
        </w:rPr>
        <w:t xml:space="preserve"> </w:t>
      </w:r>
      <w:r w:rsidRPr="005C4CBA">
        <w:rPr>
          <w:rFonts w:cs="Arial"/>
          <w:lang w:val="sr-Cyrl-RS" w:eastAsia="sr-Latn-RS"/>
        </w:rPr>
        <w:t>или најкасније 5 (словима:пет) дана пре истека средства финансијског обезбеђења  за добро извршење посла, достави:</w:t>
      </w:r>
    </w:p>
    <w:p w:rsidR="005C4CBA" w:rsidRPr="005C4CBA" w:rsidRDefault="005C4CBA" w:rsidP="005C4CBA">
      <w:pPr>
        <w:pStyle w:val="ListParagraph"/>
        <w:numPr>
          <w:ilvl w:val="0"/>
          <w:numId w:val="13"/>
        </w:numPr>
        <w:tabs>
          <w:tab w:val="left" w:pos="90"/>
          <w:tab w:val="left" w:pos="450"/>
        </w:tabs>
        <w:spacing w:before="0" w:after="0" w:line="240" w:lineRule="auto"/>
        <w:ind w:left="270" w:right="315" w:hanging="270"/>
        <w:rPr>
          <w:rFonts w:ascii="Arial" w:hAnsi="Arial" w:cs="Arial"/>
          <w:lang w:val="sr-Cyrl-RS"/>
        </w:rPr>
      </w:pPr>
      <w:r w:rsidRPr="005C4CBA">
        <w:rPr>
          <w:rFonts w:ascii="Arial" w:hAnsi="Arial" w:cs="Arial"/>
          <w:lang w:val="sr-Cyrl-RS" w:eastAsia="sr-Latn-RS"/>
        </w:rPr>
        <w:t>Бланко сопствена меница за отклањање недостатака у гарантном року</w:t>
      </w:r>
      <w:r w:rsidRPr="005C4CBA">
        <w:rPr>
          <w:rFonts w:ascii="Arial" w:hAnsi="Arial" w:cs="Arial"/>
          <w:lang w:val="sr-Cyrl-RS"/>
        </w:rPr>
        <w:t>, која је неопозива, без права протеста и наплатива на први позив, потписана и оверена службеним печатом од стране овлашћеног  лица,</w:t>
      </w:r>
      <w:r w:rsidRPr="005C4CBA">
        <w:rPr>
          <w:rFonts w:ascii="Arial" w:hAnsi="Arial" w:cs="Arial"/>
        </w:rPr>
        <w:t xml:space="preserve"> </w:t>
      </w:r>
      <w:r w:rsidRPr="005C4CBA">
        <w:rPr>
          <w:rFonts w:ascii="Arial" w:hAnsi="Arial" w:cs="Arial"/>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p>
    <w:p w:rsidR="005C4CBA" w:rsidRPr="005C4CBA" w:rsidRDefault="005C4CBA" w:rsidP="005C4CBA">
      <w:pPr>
        <w:numPr>
          <w:ilvl w:val="0"/>
          <w:numId w:val="13"/>
        </w:numPr>
        <w:tabs>
          <w:tab w:val="left" w:pos="360"/>
        </w:tabs>
        <w:spacing w:before="0"/>
        <w:ind w:left="270" w:right="315" w:hanging="270"/>
        <w:rPr>
          <w:rFonts w:cs="Arial"/>
          <w:lang w:val="sr-Cyrl-RS"/>
        </w:rPr>
      </w:pPr>
      <w:r w:rsidRPr="005C4CBA">
        <w:rPr>
          <w:rFonts w:cs="Arial"/>
          <w:lang w:val="sr-Cyrl-RS"/>
        </w:rPr>
        <w:lastRenderedPageBreak/>
        <w:t xml:space="preserve">менично писмо – овлашћење којим Пружалац услуге овлашћује Корисника услуге да може наплатити меницу на износ од 5% од вредности оквирног споразума (без ПДВ-а) </w:t>
      </w:r>
      <w:r w:rsidRPr="005C4CBA">
        <w:rPr>
          <w:rFonts w:cs="Arial"/>
          <w:noProof/>
          <w:lang w:val="sr-Cyrl-RS"/>
        </w:rPr>
        <w:t>са роком важности</w:t>
      </w:r>
      <w:r w:rsidRPr="005C4CBA">
        <w:rPr>
          <w:rFonts w:cs="Arial"/>
          <w:lang w:val="sr-Cyrl-RS"/>
        </w:rPr>
        <w:t xml:space="preserve"> који је</w:t>
      </w:r>
      <w:r w:rsidRPr="005C4CBA">
        <w:rPr>
          <w:rFonts w:cs="Arial"/>
          <w:lang w:eastAsia="sr-Latn-RS"/>
        </w:rPr>
        <w:t xml:space="preserve"> </w:t>
      </w:r>
      <w:r w:rsidRPr="005C4CBA">
        <w:rPr>
          <w:rFonts w:cs="Arial"/>
          <w:lang w:val="sr-Cyrl-RS" w:eastAsia="sr-Latn-RS"/>
        </w:rPr>
        <w:t>30</w:t>
      </w:r>
      <w:r w:rsidRPr="005C4CBA">
        <w:rPr>
          <w:rFonts w:cs="Arial"/>
          <w:lang w:eastAsia="sr-Latn-RS"/>
        </w:rPr>
        <w:t xml:space="preserve"> дана дужи од уговореног</w:t>
      </w:r>
      <w:r w:rsidRPr="005C4CBA">
        <w:rPr>
          <w:rFonts w:cs="Arial"/>
          <w:lang w:val="sr-Cyrl-RS" w:eastAsia="sr-Latn-RS"/>
        </w:rPr>
        <w:t xml:space="preserve"> гарантног </w:t>
      </w:r>
      <w:r w:rsidRPr="005C4CBA">
        <w:rPr>
          <w:rFonts w:cs="Arial"/>
          <w:lang w:eastAsia="sr-Latn-RS"/>
        </w:rPr>
        <w:t>рока</w:t>
      </w:r>
      <w:r w:rsidRPr="005C4CBA">
        <w:rPr>
          <w:rFonts w:cs="Arial"/>
          <w:lang w:val="sr-Cyrl-RS"/>
        </w:rPr>
        <w:t>, с тим да евентуални продужетак гарантног рока има за последицу и продужење рока важења менице и меничног овлашћења,</w:t>
      </w:r>
    </w:p>
    <w:p w:rsidR="005C4CBA" w:rsidRPr="005C4CBA" w:rsidRDefault="005C4CBA" w:rsidP="005C4CBA">
      <w:pPr>
        <w:numPr>
          <w:ilvl w:val="0"/>
          <w:numId w:val="13"/>
        </w:numPr>
        <w:tabs>
          <w:tab w:val="left" w:pos="360"/>
        </w:tabs>
        <w:spacing w:before="0"/>
        <w:ind w:left="270" w:right="315" w:hanging="270"/>
        <w:rPr>
          <w:rFonts w:cs="Arial"/>
          <w:lang w:val="sr-Cyrl-RS"/>
        </w:rPr>
      </w:pPr>
      <w:r w:rsidRPr="005C4CBA">
        <w:rPr>
          <w:rFonts w:cs="Arial"/>
          <w:lang w:val="sr-Cyrl-RS"/>
        </w:rPr>
        <w:t>фотокопију важећег Картона депонованих потписа овлашћених лица за располагање новчаним средствима Пружалац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C4CBA" w:rsidRPr="005C4CBA" w:rsidRDefault="005C4CBA" w:rsidP="005C4CBA">
      <w:pPr>
        <w:tabs>
          <w:tab w:val="left" w:pos="810"/>
        </w:tabs>
        <w:spacing w:before="0"/>
        <w:ind w:left="1350" w:right="315" w:hanging="1350"/>
        <w:rPr>
          <w:rFonts w:cs="Arial"/>
          <w:lang w:val="sr-Cyrl-RS"/>
        </w:rPr>
      </w:pPr>
      <w:r w:rsidRPr="005C4CBA">
        <w:rPr>
          <w:rFonts w:cs="Arial"/>
          <w:lang w:val="sr-Cyrl-RS"/>
        </w:rPr>
        <w:t>● фотокопију ОП обрасца,</w:t>
      </w:r>
    </w:p>
    <w:p w:rsidR="005C4CBA" w:rsidRPr="005C4CBA" w:rsidRDefault="005C4CBA" w:rsidP="005C4CBA">
      <w:pPr>
        <w:tabs>
          <w:tab w:val="left" w:pos="630"/>
        </w:tabs>
        <w:spacing w:before="0"/>
        <w:ind w:left="270" w:right="315" w:hanging="270"/>
        <w:rPr>
          <w:rFonts w:cs="Arial"/>
          <w:lang w:val="sr-Cyrl-RS"/>
        </w:rPr>
      </w:pPr>
      <w:r w:rsidRPr="005C4CBA">
        <w:rPr>
          <w:rFonts w:cs="Arial"/>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C4CBA">
        <w:rPr>
          <w:rFonts w:cs="Arial"/>
        </w:rPr>
        <w:t xml:space="preserve"> </w:t>
      </w:r>
      <w:r w:rsidRPr="005C4CBA">
        <w:rPr>
          <w:rFonts w:cs="Arial"/>
          <w:lang w:val="sr-Cyrl-RS"/>
        </w:rPr>
        <w:t>у складу са Одлуком о ближим условима, садржини и начину вођења регистра меница и овлашћења („Сл. гласник РС“, бр. 56/2011, 80/2015 ,76/2016 и 82/17</w:t>
      </w:r>
    </w:p>
    <w:p w:rsidR="005C4CBA" w:rsidRPr="005C4CBA" w:rsidRDefault="005C4CBA" w:rsidP="005C4CBA">
      <w:pPr>
        <w:tabs>
          <w:tab w:val="left" w:pos="0"/>
          <w:tab w:val="left" w:pos="90"/>
          <w:tab w:val="left" w:pos="567"/>
        </w:tabs>
        <w:spacing w:before="0"/>
        <w:ind w:right="315"/>
        <w:rPr>
          <w:rFonts w:cs="Arial"/>
          <w:lang w:val="sr-Latn-RS" w:eastAsia="sr-Latn-RS"/>
        </w:rPr>
      </w:pPr>
      <w:r w:rsidRPr="005C4CBA">
        <w:rPr>
          <w:rFonts w:cs="Arial"/>
          <w:lang w:val="sr-Cyrl-RS" w:eastAsia="sr-Latn-RS"/>
        </w:rPr>
        <w:t xml:space="preserve">Корисник услуге </w:t>
      </w:r>
      <w:r w:rsidRPr="005C4CBA">
        <w:rPr>
          <w:rFonts w:cs="Arial"/>
          <w:lang w:val="ru-RU" w:eastAsia="sr-Latn-RS"/>
        </w:rPr>
        <w:t>је овлашћен да наплати</w:t>
      </w:r>
      <w:r w:rsidRPr="005C4CBA">
        <w:rPr>
          <w:rFonts w:cs="Arial"/>
          <w:lang w:val="sr-Cyrl-RS" w:eastAsia="sr-Latn-RS"/>
        </w:rPr>
        <w:t xml:space="preserve"> у целости</w:t>
      </w:r>
      <w:r w:rsidRPr="005C4CBA">
        <w:rPr>
          <w:rFonts w:cs="Arial"/>
          <w:lang w:val="ru-RU" w:eastAsia="sr-Latn-RS"/>
        </w:rPr>
        <w:t xml:space="preserve"> </w:t>
      </w:r>
      <w:r w:rsidRPr="005C4CBA">
        <w:rPr>
          <w:rFonts w:cs="Arial"/>
          <w:lang w:val="sr-Cyrl-BA" w:eastAsia="sr-Latn-RS"/>
        </w:rPr>
        <w:t>бланко сопствену меницу</w:t>
      </w:r>
      <w:r w:rsidRPr="005C4CBA">
        <w:rPr>
          <w:rFonts w:cs="Arial"/>
          <w:lang w:val="ru-RU" w:eastAsia="sr-Latn-RS"/>
        </w:rPr>
        <w:t xml:space="preserve"> </w:t>
      </w:r>
      <w:r w:rsidRPr="005C4CBA">
        <w:rPr>
          <w:rFonts w:eastAsia="Calibri" w:cs="Arial"/>
          <w:lang w:val="sr-Cyrl-RS" w:eastAsia="sr-Latn-RS"/>
        </w:rPr>
        <w:t xml:space="preserve">за отклањање недостатака у гарантном року </w:t>
      </w:r>
      <w:r w:rsidRPr="005C4CBA">
        <w:rPr>
          <w:rFonts w:cs="Arial"/>
          <w:lang w:val="ru-RU" w:eastAsia="sr-Latn-RS"/>
        </w:rPr>
        <w:t xml:space="preserve">у случају да </w:t>
      </w:r>
      <w:r w:rsidRPr="005C4CBA">
        <w:rPr>
          <w:rFonts w:cs="Arial"/>
          <w:lang w:val="sr-Cyrl-RS" w:eastAsia="sr-Latn-RS"/>
        </w:rPr>
        <w:t xml:space="preserve">Пружалац услуге </w:t>
      </w:r>
      <w:r w:rsidRPr="005C4CBA">
        <w:rPr>
          <w:rFonts w:cs="Arial"/>
          <w:lang w:val="ru-RU" w:eastAsia="sr-Latn-RS"/>
        </w:rPr>
        <w:t>не испуни своје уговорне обавезе у погледу</w:t>
      </w:r>
      <w:r w:rsidRPr="005C4CBA">
        <w:rPr>
          <w:rFonts w:cs="Arial"/>
          <w:lang w:val="sr-Latn-RS" w:eastAsia="sr-Latn-RS"/>
        </w:rPr>
        <w:t xml:space="preserve"> </w:t>
      </w:r>
      <w:r w:rsidRPr="005C4CBA">
        <w:rPr>
          <w:rFonts w:cs="Arial"/>
          <w:lang w:val="sr-Cyrl-RS" w:eastAsia="sr-Latn-RS"/>
        </w:rPr>
        <w:t>гарантног рока.</w:t>
      </w:r>
    </w:p>
    <w:p w:rsidR="005C4CBA" w:rsidRPr="005C4CBA" w:rsidRDefault="005C4CBA" w:rsidP="005C4CBA">
      <w:pPr>
        <w:tabs>
          <w:tab w:val="left" w:pos="0"/>
          <w:tab w:val="left" w:pos="90"/>
          <w:tab w:val="left" w:pos="567"/>
        </w:tabs>
        <w:spacing w:before="0"/>
        <w:ind w:right="315"/>
        <w:rPr>
          <w:rFonts w:cs="Arial"/>
          <w:lang w:val="sr-Cyrl-RS"/>
        </w:rPr>
      </w:pPr>
      <w:r w:rsidRPr="005C4CBA">
        <w:rPr>
          <w:rFonts w:cs="Arial"/>
          <w:lang w:val="sr-Cyrl-RS"/>
        </w:rPr>
        <w:t xml:space="preserve">Уколико се средство финансијског обезбеђења не достави у уговореном року, </w:t>
      </w:r>
      <w:r w:rsidRPr="005C4CBA">
        <w:rPr>
          <w:rFonts w:cs="Arial"/>
          <w:lang w:val="sr-Cyrl-RS" w:eastAsia="sr-Latn-RS"/>
        </w:rPr>
        <w:t xml:space="preserve">Корисник услуге има право </w:t>
      </w:r>
      <w:r w:rsidRPr="005C4CBA">
        <w:rPr>
          <w:rFonts w:cs="Arial"/>
          <w:lang w:val="sr-Cyrl-RS"/>
        </w:rPr>
        <w:t xml:space="preserve"> да наплати средство финанасијског обезбеђења за добро извршење посла.</w:t>
      </w:r>
    </w:p>
    <w:p w:rsidR="005C4CBA" w:rsidRPr="005C4CBA" w:rsidRDefault="005C4CBA" w:rsidP="005C4CBA">
      <w:pPr>
        <w:tabs>
          <w:tab w:val="left" w:pos="0"/>
          <w:tab w:val="left" w:pos="90"/>
          <w:tab w:val="left" w:pos="567"/>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БЕЗБЕДНОСТ И ЗДРАВЉЕ НА РАДУ</w:t>
      </w:r>
    </w:p>
    <w:p w:rsidR="005C4CBA" w:rsidRPr="005C4CBA" w:rsidRDefault="005C4CBA" w:rsidP="005C4CBA">
      <w:pPr>
        <w:pStyle w:val="KDParagraf"/>
        <w:tabs>
          <w:tab w:val="left" w:pos="0"/>
          <w:tab w:val="left" w:pos="90"/>
          <w:tab w:val="left" w:pos="720"/>
        </w:tabs>
        <w:spacing w:before="0"/>
        <w:ind w:right="315"/>
        <w:jc w:val="center"/>
        <w:rPr>
          <w:rFonts w:cs="Arial"/>
          <w:lang w:val="sr-Cyrl-RS"/>
        </w:rPr>
      </w:pPr>
      <w:r w:rsidRPr="005C4CBA">
        <w:rPr>
          <w:rFonts w:cs="Arial"/>
          <w:b/>
          <w:lang w:val="sr-Cyrl-CS"/>
        </w:rPr>
        <w:t xml:space="preserve">Члан </w:t>
      </w:r>
      <w:r w:rsidR="00C64896">
        <w:rPr>
          <w:rFonts w:cs="Arial"/>
          <w:b/>
          <w:lang w:val="sr-Cyrl-RS"/>
        </w:rPr>
        <w:t>9</w:t>
      </w:r>
      <w:r w:rsidRPr="005C4CBA">
        <w:rPr>
          <w:rFonts w:cs="Arial"/>
          <w:lang w:val="sr-Cyrl-RS"/>
        </w:rPr>
        <w:t>.</w:t>
      </w:r>
    </w:p>
    <w:p w:rsidR="005C4CBA" w:rsidRPr="005C4CBA" w:rsidRDefault="005C4CBA" w:rsidP="005C4CBA">
      <w:pPr>
        <w:pStyle w:val="KDParagraf"/>
        <w:tabs>
          <w:tab w:val="left" w:pos="0"/>
          <w:tab w:val="left" w:pos="90"/>
          <w:tab w:val="left" w:pos="720"/>
        </w:tabs>
        <w:spacing w:before="0"/>
        <w:ind w:right="315"/>
        <w:rPr>
          <w:rFonts w:cs="Arial"/>
          <w:lang w:val="sr-Cyrl-RS"/>
        </w:rPr>
      </w:pPr>
      <w:r w:rsidRPr="005C4CBA">
        <w:rPr>
          <w:rFonts w:cs="Arial"/>
          <w:lang w:val="sr-Cyrl-CS"/>
        </w:rPr>
        <w:t xml:space="preserve">Пружалац услуге је дужан да све послове које обавља у циљу реализације овог </w:t>
      </w:r>
      <w:r w:rsidR="002835DA" w:rsidRPr="00B01FA5">
        <w:rPr>
          <w:rFonts w:eastAsia="Calibri" w:cs="Arial"/>
          <w:lang w:val="sr-Cyrl-RS"/>
        </w:rPr>
        <w:t>Уговора</w:t>
      </w:r>
      <w:r w:rsidRPr="005C4CBA">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w:t>
      </w:r>
      <w:r w:rsidRPr="005C4CBA">
        <w:rPr>
          <w:rFonts w:cs="Arial"/>
          <w:lang w:val="sr-Cyrl-RS"/>
        </w:rPr>
        <w:t xml:space="preserve"> у споразуму </w:t>
      </w:r>
      <w:r w:rsidRPr="005C4CBA">
        <w:rPr>
          <w:rFonts w:cs="Arial"/>
          <w:lang w:val="sr-Cyrl-CS"/>
        </w:rPr>
        <w:t xml:space="preserve">закључе из области безбедности и здравља на раду у складу са прописима, ради реализације овог </w:t>
      </w:r>
      <w:r w:rsidR="002835DA" w:rsidRPr="00B01FA5">
        <w:rPr>
          <w:rFonts w:eastAsia="Calibri" w:cs="Arial"/>
          <w:lang w:val="sr-Cyrl-RS"/>
        </w:rPr>
        <w:t>Уговора</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2835DA" w:rsidRPr="00B01FA5">
        <w:rPr>
          <w:rFonts w:eastAsia="Calibri" w:cs="Arial"/>
          <w:lang w:val="sr-Cyrl-RS"/>
        </w:rPr>
        <w:t>Уговора</w:t>
      </w:r>
      <w:r w:rsidRPr="005C4CBA">
        <w:rPr>
          <w:rFonts w:cs="Arial"/>
          <w:lang w:val="sr-Cyrl-CS"/>
        </w:rPr>
        <w:t>, технологије рада и стеченог искуствa, неопходно спровести како би се заштитили запослени код Пружаоца услуге, трећа лица и имовина.</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У случају било каквог кршења обавезе наведене у ставу 1. </w:t>
      </w:r>
      <w:r w:rsidRPr="005C4CBA">
        <w:rPr>
          <w:rFonts w:cs="Arial"/>
          <w:lang w:val="sr-Cyrl-RS"/>
        </w:rPr>
        <w:t xml:space="preserve"> и</w:t>
      </w:r>
      <w:r w:rsidRPr="005C4CBA">
        <w:rPr>
          <w:rFonts w:cs="Arial"/>
          <w:lang w:val="sr-Cyrl-CS"/>
        </w:rPr>
        <w:t xml:space="preserve"> </w:t>
      </w:r>
      <w:r w:rsidRPr="005C4CBA">
        <w:rPr>
          <w:rFonts w:cs="Arial"/>
          <w:lang w:val="sr-Cyrl-RS"/>
        </w:rPr>
        <w:t xml:space="preserve">  </w:t>
      </w:r>
      <w:r w:rsidRPr="005C4CBA">
        <w:rPr>
          <w:rFonts w:cs="Arial"/>
          <w:lang w:val="sr-Cyrl-CS"/>
        </w:rPr>
        <w:t xml:space="preserve">2. </w:t>
      </w:r>
      <w:r w:rsidRPr="005C4CBA">
        <w:rPr>
          <w:rFonts w:cs="Arial"/>
          <w:lang w:val="sr-Cyrl-RS"/>
        </w:rPr>
        <w:t>о</w:t>
      </w:r>
      <w:r w:rsidRPr="005C4CBA">
        <w:rPr>
          <w:rFonts w:cs="Arial"/>
          <w:lang w:val="sr-Cyrl-CS"/>
        </w:rPr>
        <w:t>вог</w:t>
      </w:r>
      <w:r w:rsidRPr="005C4CBA">
        <w:rPr>
          <w:rFonts w:cs="Arial"/>
          <w:lang w:val="sr-Cyrl-RS"/>
        </w:rPr>
        <w:t xml:space="preserve"> </w:t>
      </w:r>
      <w:r w:rsidRPr="005C4CBA">
        <w:rPr>
          <w:rFonts w:cs="Arial"/>
          <w:lang w:val="sr-Cyrl-CS"/>
        </w:rPr>
        <w:t xml:space="preserve"> </w:t>
      </w:r>
      <w:r w:rsidRPr="005C4CBA">
        <w:rPr>
          <w:rFonts w:cs="Arial"/>
          <w:lang w:val="sr-Cyrl-RS"/>
        </w:rPr>
        <w:t xml:space="preserve"> </w:t>
      </w:r>
      <w:r w:rsidRPr="005C4CBA">
        <w:rPr>
          <w:rFonts w:cs="Arial"/>
          <w:lang w:val="sr-Cyrl-CS"/>
        </w:rPr>
        <w:t xml:space="preserve">члана </w:t>
      </w:r>
      <w:r w:rsidRPr="005C4CBA">
        <w:rPr>
          <w:rFonts w:cs="Arial"/>
          <w:lang w:val="sr-Cyrl-RS"/>
        </w:rPr>
        <w:t xml:space="preserve"> </w:t>
      </w:r>
      <w:r w:rsidRPr="005C4CBA">
        <w:rPr>
          <w:rFonts w:cs="Arial"/>
          <w:lang w:val="sr-Cyrl-CS"/>
        </w:rPr>
        <w:t xml:space="preserve">Корисник услуге може раскинути овај </w:t>
      </w:r>
      <w:r w:rsidR="002835DA">
        <w:rPr>
          <w:rFonts w:eastAsia="Calibri" w:cs="Arial"/>
          <w:lang w:val="sr-Cyrl-RS"/>
        </w:rPr>
        <w:t>Уговор</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jc w:val="center"/>
        <w:rPr>
          <w:rFonts w:cs="Arial"/>
          <w:b/>
          <w:lang w:val="sr-Latn-RS"/>
        </w:rPr>
      </w:pPr>
    </w:p>
    <w:p w:rsidR="005C4CBA" w:rsidRPr="005C4CBA" w:rsidRDefault="005C4CBA"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w:t>
      </w:r>
      <w:r w:rsidR="00C64896">
        <w:rPr>
          <w:rFonts w:cs="Arial"/>
          <w:b/>
          <w:lang w:val="sr-Cyrl-RS"/>
        </w:rPr>
        <w:t>0</w:t>
      </w:r>
      <w:r w:rsidRPr="005C4CBA">
        <w:rPr>
          <w:rFonts w:cs="Arial"/>
          <w:b/>
          <w:lang w:val="sr-Cyrl-R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Права и обавезе Страна </w:t>
      </w:r>
      <w:r w:rsidRPr="005C4CBA">
        <w:rPr>
          <w:rFonts w:cs="Arial"/>
          <w:lang w:val="sr-Cyrl-RS"/>
        </w:rPr>
        <w:t>у споразуму</w:t>
      </w:r>
      <w:r w:rsidRPr="005C4CBA">
        <w:rPr>
          <w:rFonts w:cs="Arial"/>
          <w:lang w:val="sr-Cyrl-CS"/>
        </w:rPr>
        <w:t xml:space="preserve"> у вези са безбедности и здрављем на раду дефинисане су у Прилогу</w:t>
      </w:r>
      <w:r w:rsidRPr="005C4CBA">
        <w:rPr>
          <w:rFonts w:cs="Arial"/>
          <w:lang w:val="sr-Cyrl-RS"/>
        </w:rPr>
        <w:t xml:space="preserve"> </w:t>
      </w:r>
      <w:r w:rsidRPr="005C4CBA">
        <w:rPr>
          <w:rFonts w:cs="Arial"/>
          <w:lang w:val="sr-Cyrl-CS"/>
        </w:rPr>
        <w:t xml:space="preserve">о безбедности и здрављу на раду </w:t>
      </w:r>
      <w:r w:rsidRPr="005C4CBA">
        <w:rPr>
          <w:rFonts w:cs="Arial"/>
          <w:lang w:val="sr-Cyrl-RS"/>
        </w:rPr>
        <w:t>(</w:t>
      </w:r>
      <w:r w:rsidRPr="005C4CBA">
        <w:rPr>
          <w:rFonts w:cs="Arial"/>
          <w:lang w:val="sr-Cyrl-CS"/>
        </w:rPr>
        <w:t xml:space="preserve">Прилог овог </w:t>
      </w:r>
      <w:r w:rsidR="002835DA" w:rsidRPr="00B01FA5">
        <w:rPr>
          <w:rFonts w:eastAsia="Calibri" w:cs="Arial"/>
          <w:lang w:val="sr-Cyrl-RS"/>
        </w:rPr>
        <w:t>Уговора</w:t>
      </w:r>
      <w:r w:rsidRPr="005C4CBA">
        <w:rPr>
          <w:rFonts w:cs="Arial"/>
          <w:lang w:val="sr-Cyrl-CS"/>
        </w:rPr>
        <w:t>)</w:t>
      </w:r>
      <w:r w:rsidRPr="005C4CBA">
        <w:rPr>
          <w:rFonts w:cs="Arial"/>
          <w:lang w:val="sr-Cyrl-RS"/>
        </w:rPr>
        <w:t>,</w:t>
      </w:r>
      <w:r w:rsidRPr="005C4CBA">
        <w:rPr>
          <w:rFonts w:cs="Arial"/>
          <w:lang w:val="sr-Cyrl-CS"/>
        </w:rPr>
        <w:t xml:space="preserve">који је саставни део овог </w:t>
      </w:r>
      <w:r w:rsidR="002835DA" w:rsidRPr="00B01FA5">
        <w:rPr>
          <w:rFonts w:eastAsia="Calibri" w:cs="Arial"/>
          <w:lang w:val="sr-Cyrl-RS"/>
        </w:rPr>
        <w:t>Уговора</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w:t>
      </w:r>
      <w:r w:rsidR="00C64896">
        <w:rPr>
          <w:rFonts w:cs="Arial"/>
          <w:b/>
          <w:lang w:val="sr-Cyrl-RS"/>
        </w:rPr>
        <w:t>1</w:t>
      </w:r>
      <w:r w:rsidRPr="005C4CBA">
        <w:rPr>
          <w:rFonts w:cs="Arial"/>
          <w:b/>
          <w:lang w:val="sr-Cyrl-R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sidR="002835DA" w:rsidRPr="00B01FA5">
        <w:rPr>
          <w:rFonts w:eastAsia="Calibri" w:cs="Arial"/>
          <w:lang w:val="sr-Cyrl-RS"/>
        </w:rPr>
        <w:t>Уговора</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Под штетом, у смислу става 1.овог члана, подразумева се нематеријална штета настала услед смрти или повреде запосленог код Корисник</w:t>
      </w:r>
      <w:r w:rsidRPr="005C4CBA">
        <w:rPr>
          <w:rFonts w:cs="Arial"/>
          <w:lang w:val="sr-Cyrl-RS"/>
        </w:rPr>
        <w:t>а</w:t>
      </w:r>
      <w:r w:rsidRPr="005C4CBA">
        <w:rPr>
          <w:rFonts w:cs="Arial"/>
          <w:lang w:val="sr-Cyrl-CS"/>
        </w:rPr>
        <w:t xml:space="preserve"> услуге, штета настала на имовини Корисник</w:t>
      </w:r>
      <w:r w:rsidRPr="005C4CBA">
        <w:rPr>
          <w:rFonts w:cs="Arial"/>
          <w:lang w:val="sr-Cyrl-RS"/>
        </w:rPr>
        <w:t>а</w:t>
      </w:r>
      <w:r w:rsidRPr="005C4CBA">
        <w:rPr>
          <w:rFonts w:cs="Arial"/>
          <w:lang w:val="sr-Cyrl-CS"/>
        </w:rPr>
        <w:t xml:space="preserve"> услуге, као и сви други трошкови и </w:t>
      </w:r>
      <w:r w:rsidRPr="005C4CBA">
        <w:rPr>
          <w:rFonts w:cs="Arial"/>
          <w:lang w:val="sr-Cyrl-CS"/>
        </w:rPr>
        <w:lastRenderedPageBreak/>
        <w:t>накнаде које је имао Корисник услуге ради отклањања последица настале штете.</w:t>
      </w:r>
    </w:p>
    <w:p w:rsidR="005C4CBA" w:rsidRPr="005C4CBA" w:rsidRDefault="005C4CBA" w:rsidP="005C4CBA">
      <w:pPr>
        <w:pStyle w:val="KDParagraf"/>
        <w:tabs>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left" w:pos="0"/>
          <w:tab w:val="left" w:pos="90"/>
          <w:tab w:val="left" w:pos="720"/>
        </w:tabs>
        <w:spacing w:before="0"/>
        <w:ind w:right="315"/>
        <w:jc w:val="center"/>
        <w:rPr>
          <w:rFonts w:cs="Arial"/>
          <w:b/>
          <w:lang w:val="sr-Cyrl-RS"/>
        </w:rPr>
      </w:pPr>
      <w:r w:rsidRPr="005C4CBA">
        <w:rPr>
          <w:rFonts w:cs="Arial"/>
          <w:b/>
          <w:lang w:val="sr-Cyrl-CS"/>
        </w:rPr>
        <w:t xml:space="preserve">Члан </w:t>
      </w:r>
      <w:r w:rsidRPr="005C4CBA">
        <w:rPr>
          <w:rFonts w:cs="Arial"/>
          <w:b/>
          <w:lang w:val="sr-Cyrl-RS"/>
        </w:rPr>
        <w:t>1</w:t>
      </w:r>
      <w:r w:rsidR="00C64896">
        <w:rPr>
          <w:rFonts w:cs="Arial"/>
          <w:b/>
          <w:lang w:val="sr-Cyrl-RS"/>
        </w:rPr>
        <w:t>2</w:t>
      </w:r>
      <w:r w:rsidRPr="005C4CBA">
        <w:rPr>
          <w:rFonts w:cs="Arial"/>
          <w:b/>
          <w:lang w:val="sr-Cyrl-R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Пружалац услуге је дужан да, у складу са Законом</w:t>
      </w:r>
      <w:r w:rsidRPr="005C4CBA">
        <w:rPr>
          <w:rFonts w:cs="Arial"/>
          <w:lang w:val="sr-Cyrl-RS"/>
        </w:rPr>
        <w:t xml:space="preserve"> о БЗР</w:t>
      </w:r>
      <w:r w:rsidRPr="005C4CBA">
        <w:rPr>
          <w:rFonts w:cs="Arial"/>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5C4CBA">
        <w:rPr>
          <w:rFonts w:cs="Arial"/>
          <w:lang w:val="sr-Cyrl-RS"/>
        </w:rPr>
        <w:t>а</w:t>
      </w:r>
      <w:r w:rsidRPr="005C4CBA">
        <w:rPr>
          <w:rFonts w:cs="Arial"/>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5C4CBA">
        <w:rPr>
          <w:rFonts w:cs="Arial"/>
          <w:lang w:val="sr-Cyrl-RS"/>
        </w:rPr>
        <w:t>а</w:t>
      </w:r>
      <w:r w:rsidRPr="005C4CBA">
        <w:rPr>
          <w:rFonts w:cs="Arial"/>
          <w:lang w:val="sr-Cyrl-CS"/>
        </w:rPr>
        <w:t xml:space="preserve"> услуге за спровођење контроле примене превентивних мера за безбедан и здрав рад.</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 xml:space="preserve">ОВЛАШЋЕНИ ПРЕДСТАВНИЦИ ЗА ПРАЋЕЊЕ </w:t>
      </w:r>
      <w:r w:rsidR="002835DA">
        <w:rPr>
          <w:rFonts w:cs="Arial"/>
          <w:b/>
          <w:lang w:val="sr-Cyrl-CS"/>
        </w:rPr>
        <w:t>УГОВРА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w:t>
      </w:r>
      <w:r w:rsidR="00C64896">
        <w:rPr>
          <w:rFonts w:cs="Arial"/>
          <w:b/>
          <w:lang w:val="sr-Cyrl-CS"/>
        </w:rPr>
        <w:t>3</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Овлашћени представници одговорна лица за праћење реализације </w:t>
      </w:r>
      <w:r w:rsidR="002835DA" w:rsidRPr="00B01FA5">
        <w:rPr>
          <w:rFonts w:eastAsia="Calibri" w:cs="Arial"/>
          <w:lang w:val="sr-Cyrl-RS"/>
        </w:rPr>
        <w:t>Уговора</w:t>
      </w:r>
      <w:r w:rsidR="002835DA" w:rsidRPr="005C4CBA">
        <w:rPr>
          <w:rFonts w:cs="Arial"/>
          <w:lang w:val="sr-Cyrl-CS"/>
        </w:rPr>
        <w:t xml:space="preserve"> </w:t>
      </w:r>
      <w:r w:rsidRPr="005C4CBA">
        <w:rPr>
          <w:rFonts w:cs="Arial"/>
          <w:lang w:val="sr-Cyrl-CS"/>
        </w:rPr>
        <w:t xml:space="preserve">су: </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 за Корисника услуге: ________________________________          </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за Пружаоца услуге: ________________________________</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Именовани су  дужани  да врши следеће послове:</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степена и динамике реализације Уговора;</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датума истека Уговора;</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праћење усаглашености уговорених и реализованих позиција и евентуалних одступања.</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w:t>
      </w:r>
      <w:r w:rsidRPr="005C4CBA">
        <w:rPr>
          <w:rFonts w:cs="Arial"/>
          <w:lang w:val="sr-Cyrl-CS"/>
        </w:rPr>
        <w:tab/>
        <w:t>потписују Записнике о квантитативном и квалитетном пријему</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КВАЛИТАТИВНИ И КВАНТИТАТИВНИ ПРИЈЕМ</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1</w:t>
      </w:r>
      <w:r w:rsidR="00C64896">
        <w:rPr>
          <w:rFonts w:cs="Arial"/>
          <w:b/>
          <w:lang w:val="sr-Cyrl-CS"/>
        </w:rPr>
        <w:t>4</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rPr>
          <w:rFonts w:cs="Arial"/>
          <w:lang w:val="sr-Cyrl-CS"/>
        </w:rPr>
      </w:pPr>
      <w:r w:rsidRPr="005C4CBA">
        <w:rPr>
          <w:rFonts w:cs="Arial"/>
          <w:lang w:val="sr-Cyrl-CS"/>
        </w:rPr>
        <w:t xml:space="preserve">Квантитативни и квалитативни пријем услуга вршиће овлашћени представници одговорна лица- Корисника услуге и Пружаоца услуге, који  ће саставити и потписати Записник </w:t>
      </w:r>
      <w:r w:rsidRPr="005C4CBA">
        <w:rPr>
          <w:rFonts w:cs="Arial"/>
          <w:lang w:val="sr-Cyrl-RS"/>
        </w:rPr>
        <w:t>о квантитативном и квалитативном пријему</w:t>
      </w:r>
      <w:r w:rsidRPr="005C4CBA">
        <w:rPr>
          <w:rFonts w:cs="Arial"/>
          <w:lang w:val="sr-Cyrl-CS"/>
        </w:rPr>
        <w:t xml:space="preserve">. </w:t>
      </w:r>
    </w:p>
    <w:p w:rsidR="005C4CBA" w:rsidRPr="005C4CBA" w:rsidRDefault="005C4CBA" w:rsidP="005C4CBA">
      <w:pPr>
        <w:pStyle w:val="KDParagraf"/>
        <w:tabs>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Ако дође до било каквог квантитативног или квалитативног одступања Пружалац услуге се обавезује да их отклони у року од 3 (словима: три) дана</w:t>
      </w:r>
      <w:r w:rsidRPr="005C4CBA">
        <w:rPr>
          <w:rFonts w:cs="Arial"/>
          <w:bCs/>
          <w:iCs/>
          <w:lang w:val="sr-Cyrl-CS" w:eastAsia="ar-SA"/>
        </w:rPr>
        <w:t xml:space="preserve"> </w:t>
      </w:r>
      <w:r w:rsidRPr="005C4CBA">
        <w:rPr>
          <w:rFonts w:cs="Arial"/>
          <w:bCs/>
          <w:iCs/>
          <w:lang w:val="sr-Cyrl-CS"/>
        </w:rPr>
        <w:t>од дана сачињавања записника о рекламацији</w:t>
      </w:r>
      <w:r w:rsidRPr="005C4CBA">
        <w:rPr>
          <w:rFonts w:cs="Arial"/>
          <w:lang w:val="sr-Cyrl-CS"/>
        </w:rPr>
        <w:t xml:space="preserve">, односно да уграђени оригинални резервни део замени новим, у супротном Корисник услуге може раскинути овај </w:t>
      </w:r>
      <w:r w:rsidR="002835DA" w:rsidRPr="00B01FA5">
        <w:rPr>
          <w:rFonts w:eastAsia="Calibri" w:cs="Arial"/>
          <w:lang w:val="sr-Cyrl-RS"/>
        </w:rPr>
        <w:t>Уговора</w:t>
      </w:r>
      <w:r w:rsidR="002835DA" w:rsidRPr="005C4CBA">
        <w:rPr>
          <w:rFonts w:cs="Arial"/>
          <w:lang w:val="sr-Cyrl-CS"/>
        </w:rPr>
        <w:t xml:space="preserve"> </w:t>
      </w:r>
      <w:r w:rsidRPr="005C4CBA">
        <w:rPr>
          <w:rFonts w:cs="Arial"/>
          <w:lang w:val="sr-Cyrl-CS"/>
        </w:rPr>
        <w:t>и реализовати средство финансијског обезбеђења за добро извршење посла.</w:t>
      </w:r>
    </w:p>
    <w:p w:rsidR="005C4CBA" w:rsidRPr="005C4CBA" w:rsidRDefault="005C4CBA" w:rsidP="005C4CBA">
      <w:pPr>
        <w:pStyle w:val="KDParagraf"/>
        <w:tabs>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left" w:pos="0"/>
          <w:tab w:val="left" w:pos="90"/>
          <w:tab w:val="left" w:pos="720"/>
        </w:tabs>
        <w:spacing w:before="0"/>
        <w:ind w:right="315"/>
        <w:jc w:val="left"/>
        <w:rPr>
          <w:rFonts w:cs="Arial"/>
          <w:b/>
          <w:lang w:val="sr-Cyrl-CS"/>
        </w:rPr>
      </w:pPr>
      <w:r w:rsidRPr="005C4CBA">
        <w:rPr>
          <w:rFonts w:cs="Arial"/>
          <w:b/>
          <w:lang w:val="sr-Cyrl-CS"/>
        </w:rPr>
        <w:t>ЗАКЉУЧИВАЊЕ И СТУПАЊЕ НА СНАГУ</w:t>
      </w:r>
    </w:p>
    <w:p w:rsidR="005C4CBA" w:rsidRPr="005C4CBA" w:rsidRDefault="005C4CBA" w:rsidP="005C4CBA">
      <w:pPr>
        <w:pStyle w:val="KDParagraf"/>
        <w:tabs>
          <w:tab w:val="left" w:pos="0"/>
          <w:tab w:val="left" w:pos="90"/>
          <w:tab w:val="left" w:pos="720"/>
        </w:tabs>
        <w:spacing w:before="0"/>
        <w:ind w:right="315"/>
        <w:jc w:val="center"/>
        <w:rPr>
          <w:rFonts w:cs="Arial"/>
          <w:lang w:val="sr-Cyrl-CS"/>
        </w:rPr>
      </w:pPr>
      <w:r w:rsidRPr="005C4CBA">
        <w:rPr>
          <w:rFonts w:cs="Arial"/>
          <w:b/>
          <w:lang w:val="sr-Cyrl-CS"/>
        </w:rPr>
        <w:t>Члан 1</w:t>
      </w:r>
      <w:r w:rsidR="00C64896">
        <w:rPr>
          <w:rFonts w:cs="Arial"/>
          <w:b/>
          <w:lang w:val="sr-Cyrl-CS"/>
        </w:rPr>
        <w:t>5</w:t>
      </w:r>
      <w:r w:rsidRPr="005C4CBA">
        <w:rPr>
          <w:rFonts w:cs="Arial"/>
          <w:lang w:val="sr-Cyrl-CS"/>
        </w:rPr>
        <w:t>.</w:t>
      </w:r>
    </w:p>
    <w:p w:rsidR="005C4CBA" w:rsidRPr="005C4CBA" w:rsidRDefault="005C4CBA" w:rsidP="005C4CBA">
      <w:pPr>
        <w:pStyle w:val="KDParagraf"/>
        <w:tabs>
          <w:tab w:val="left" w:pos="0"/>
          <w:tab w:val="left" w:pos="90"/>
        </w:tabs>
        <w:spacing w:before="0"/>
        <w:ind w:right="315"/>
        <w:rPr>
          <w:rFonts w:cs="Arial"/>
        </w:rPr>
      </w:pPr>
      <w:r w:rsidRPr="005C4CBA">
        <w:rPr>
          <w:rFonts w:cs="Arial"/>
        </w:rPr>
        <w:t xml:space="preserve">Овај </w:t>
      </w:r>
      <w:r w:rsidR="002835DA">
        <w:rPr>
          <w:rFonts w:eastAsia="Calibri" w:cs="Arial"/>
          <w:lang w:val="sr-Cyrl-RS"/>
        </w:rPr>
        <w:t>Уговор</w:t>
      </w:r>
      <w:r w:rsidR="002835DA" w:rsidRPr="005C4CBA">
        <w:rPr>
          <w:rFonts w:cs="Arial"/>
        </w:rPr>
        <w:t xml:space="preserve"> </w:t>
      </w:r>
      <w:r w:rsidRPr="005C4CBA">
        <w:rPr>
          <w:rFonts w:cs="Arial"/>
        </w:rPr>
        <w:t xml:space="preserve">сматра се закљученим када га потпишу </w:t>
      </w:r>
      <w:r w:rsidRPr="005C4CBA">
        <w:rPr>
          <w:rFonts w:cs="Arial"/>
          <w:lang w:val="sr-Cyrl-RS"/>
        </w:rPr>
        <w:t xml:space="preserve">- законски заступници </w:t>
      </w:r>
      <w:r w:rsidRPr="005C4CBA">
        <w:rPr>
          <w:rFonts w:cs="Arial"/>
        </w:rPr>
        <w:t xml:space="preserve"> </w:t>
      </w:r>
      <w:r w:rsidRPr="005C4CBA">
        <w:rPr>
          <w:rFonts w:cs="Arial"/>
          <w:lang w:val="sr-Cyrl-RS"/>
        </w:rPr>
        <w:t>С</w:t>
      </w:r>
      <w:r w:rsidRPr="005C4CBA">
        <w:rPr>
          <w:rFonts w:cs="Arial"/>
        </w:rPr>
        <w:t>трана</w:t>
      </w:r>
      <w:r w:rsidRPr="005C4CBA">
        <w:rPr>
          <w:rFonts w:cs="Arial"/>
          <w:lang w:val="sr-Cyrl-RS"/>
        </w:rPr>
        <w:t xml:space="preserve"> у споразуму</w:t>
      </w:r>
      <w:r w:rsidRPr="005C4CBA">
        <w:rPr>
          <w:rFonts w:cs="Arial"/>
        </w:rPr>
        <w:t>.</w:t>
      </w:r>
    </w:p>
    <w:p w:rsidR="005C4CBA" w:rsidRPr="005C4CBA" w:rsidRDefault="005C4CBA" w:rsidP="005C4CBA">
      <w:pPr>
        <w:pStyle w:val="KDParagraf"/>
        <w:tabs>
          <w:tab w:val="left" w:pos="0"/>
          <w:tab w:val="left" w:pos="90"/>
        </w:tabs>
        <w:spacing w:before="0"/>
        <w:ind w:right="315"/>
        <w:rPr>
          <w:rFonts w:cs="Arial"/>
        </w:rPr>
      </w:pPr>
      <w:r w:rsidRPr="005C4CBA">
        <w:rPr>
          <w:rFonts w:cs="Arial"/>
        </w:rPr>
        <w:t xml:space="preserve">Овај </w:t>
      </w:r>
      <w:r w:rsidR="002835DA">
        <w:rPr>
          <w:rFonts w:eastAsia="Calibri" w:cs="Arial"/>
          <w:lang w:val="sr-Cyrl-RS"/>
        </w:rPr>
        <w:t>Уговор</w:t>
      </w:r>
      <w:r w:rsidRPr="005C4CBA">
        <w:rPr>
          <w:rFonts w:cs="Arial"/>
        </w:rPr>
        <w:t xml:space="preserve"> ступа на снагу када </w:t>
      </w:r>
      <w:r w:rsidRPr="005C4CBA">
        <w:rPr>
          <w:rFonts w:cs="Arial"/>
          <w:lang w:val="sr-Cyrl-ME"/>
        </w:rPr>
        <w:t>Пружалац услуге</w:t>
      </w:r>
      <w:r w:rsidRPr="005C4CBA">
        <w:rPr>
          <w:rFonts w:cs="Arial"/>
        </w:rPr>
        <w:t xml:space="preserve"> у складу са роком из члана </w:t>
      </w:r>
      <w:r w:rsidRPr="005C4CBA">
        <w:rPr>
          <w:rFonts w:cs="Arial"/>
          <w:lang w:val="sr-Cyrl-RS"/>
        </w:rPr>
        <w:t>9</w:t>
      </w:r>
      <w:r w:rsidRPr="005C4CBA">
        <w:rPr>
          <w:rFonts w:cs="Arial"/>
        </w:rPr>
        <w:t xml:space="preserve">. овог </w:t>
      </w:r>
      <w:r w:rsidR="002835DA" w:rsidRPr="00B01FA5">
        <w:rPr>
          <w:rFonts w:eastAsia="Calibri" w:cs="Arial"/>
          <w:lang w:val="sr-Cyrl-RS"/>
        </w:rPr>
        <w:t>Уговора</w:t>
      </w:r>
      <w:r w:rsidR="002835DA" w:rsidRPr="005C4CBA">
        <w:rPr>
          <w:rFonts w:cs="Arial"/>
        </w:rPr>
        <w:t xml:space="preserve"> </w:t>
      </w:r>
      <w:r w:rsidRPr="005C4CBA">
        <w:rPr>
          <w:rFonts w:cs="Arial"/>
        </w:rPr>
        <w:t>достави средство финансијског обезбеђења за добро извршење посла.</w:t>
      </w:r>
    </w:p>
    <w:p w:rsidR="005C4CBA" w:rsidRPr="005C4CBA" w:rsidRDefault="005C4CBA" w:rsidP="005C4CBA">
      <w:pPr>
        <w:pStyle w:val="KDParagraf"/>
        <w:tabs>
          <w:tab w:val="left" w:pos="0"/>
          <w:tab w:val="left" w:pos="90"/>
        </w:tabs>
        <w:spacing w:before="0"/>
        <w:ind w:right="315"/>
        <w:rPr>
          <w:rFonts w:cs="Arial"/>
        </w:rPr>
      </w:pPr>
    </w:p>
    <w:p w:rsidR="005C4CBA" w:rsidRPr="005C4CBA" w:rsidRDefault="005C4CBA" w:rsidP="005C4CBA">
      <w:pPr>
        <w:pStyle w:val="KDParagraf"/>
        <w:tabs>
          <w:tab w:val="left" w:pos="0"/>
          <w:tab w:val="left" w:pos="90"/>
        </w:tabs>
        <w:spacing w:before="0"/>
        <w:ind w:right="315"/>
        <w:jc w:val="left"/>
        <w:rPr>
          <w:rFonts w:cs="Arial"/>
          <w:b/>
          <w:lang w:val="sr-Cyrl-RS"/>
        </w:rPr>
      </w:pPr>
      <w:r w:rsidRPr="005C4CBA">
        <w:rPr>
          <w:rFonts w:cs="Arial"/>
          <w:b/>
          <w:lang w:val="sr-Cyrl-RS"/>
        </w:rPr>
        <w:t xml:space="preserve">ВАЖНОСТ </w:t>
      </w:r>
      <w:r w:rsidR="002835DA">
        <w:rPr>
          <w:rFonts w:cs="Arial"/>
          <w:b/>
          <w:lang w:val="sr-Cyrl-RS"/>
        </w:rPr>
        <w:t>УГОВРА</w:t>
      </w:r>
    </w:p>
    <w:p w:rsidR="005C4CBA" w:rsidRPr="005C4CBA" w:rsidRDefault="005C4CBA" w:rsidP="005C4CBA">
      <w:pPr>
        <w:pStyle w:val="KDParagraf"/>
        <w:tabs>
          <w:tab w:val="left" w:pos="0"/>
          <w:tab w:val="left" w:pos="90"/>
        </w:tabs>
        <w:spacing w:before="0"/>
        <w:ind w:right="315"/>
        <w:jc w:val="center"/>
        <w:rPr>
          <w:rFonts w:cs="Arial"/>
        </w:rPr>
      </w:pPr>
      <w:r w:rsidRPr="005C4CBA">
        <w:rPr>
          <w:rFonts w:cs="Arial"/>
          <w:b/>
        </w:rPr>
        <w:t>Члан 1</w:t>
      </w:r>
      <w:r w:rsidR="00C64896">
        <w:rPr>
          <w:rFonts w:cs="Arial"/>
          <w:b/>
          <w:lang w:val="sr-Cyrl-RS"/>
        </w:rPr>
        <w:t>6</w:t>
      </w:r>
      <w:r w:rsidRPr="005C4CBA">
        <w:rPr>
          <w:rFonts w:cs="Arial"/>
        </w:rPr>
        <w:t>.</w:t>
      </w:r>
    </w:p>
    <w:p w:rsidR="005C4CBA" w:rsidRPr="005C4CBA" w:rsidRDefault="005C4CBA"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Овај </w:t>
      </w:r>
      <w:r w:rsidR="002835DA">
        <w:rPr>
          <w:rFonts w:eastAsia="Calibri" w:cs="Arial"/>
          <w:lang w:val="sr-Cyrl-RS"/>
        </w:rPr>
        <w:t xml:space="preserve">Уговор </w:t>
      </w:r>
      <w:r w:rsidRPr="005C4CBA">
        <w:rPr>
          <w:rFonts w:eastAsia="Calibri" w:cs="Arial"/>
        </w:rPr>
        <w:t xml:space="preserve">се закључује </w:t>
      </w:r>
      <w:r w:rsidR="002835DA">
        <w:rPr>
          <w:rFonts w:eastAsia="Calibri" w:cs="Arial"/>
          <w:lang w:val="sr-Cyrl-RS"/>
        </w:rPr>
        <w:t xml:space="preserve">на период од ________ </w:t>
      </w:r>
      <w:r w:rsidR="00E07F56">
        <w:rPr>
          <w:rFonts w:eastAsia="Calibri" w:cs="Arial"/>
          <w:lang w:val="sr-Cyrl-RS"/>
        </w:rPr>
        <w:t xml:space="preserve">од момента ступања уговра на снагу </w:t>
      </w:r>
      <w:r w:rsidR="002835DA">
        <w:rPr>
          <w:rFonts w:eastAsia="Calibri" w:cs="Arial"/>
          <w:lang w:val="sr-Cyrl-RS"/>
        </w:rPr>
        <w:t>или до</w:t>
      </w:r>
      <w:r w:rsidRPr="005C4CBA">
        <w:rPr>
          <w:rFonts w:eastAsia="Calibri" w:cs="Arial"/>
        </w:rPr>
        <w:t xml:space="preserve"> утрошка уговорене вредности.</w:t>
      </w:r>
    </w:p>
    <w:p w:rsidR="005C4CBA" w:rsidRPr="005C4CBA" w:rsidRDefault="005C4CBA" w:rsidP="005C4CBA">
      <w:pPr>
        <w:tabs>
          <w:tab w:val="left" w:pos="0"/>
          <w:tab w:val="left" w:pos="90"/>
        </w:tabs>
        <w:autoSpaceDE w:val="0"/>
        <w:autoSpaceDN w:val="0"/>
        <w:adjustRightInd w:val="0"/>
        <w:spacing w:before="0"/>
        <w:ind w:right="315"/>
        <w:rPr>
          <w:rFonts w:eastAsia="Calibri" w:cs="Arial"/>
          <w:lang w:val="sr-Cyrl-RS"/>
        </w:rPr>
      </w:pPr>
      <w:r w:rsidRPr="005C4CBA">
        <w:rPr>
          <w:rFonts w:eastAsia="Calibri" w:cs="Arial"/>
          <w:lang w:val="sr-Cyrl-RS"/>
        </w:rPr>
        <w:lastRenderedPageBreak/>
        <w:t xml:space="preserve">Уколико се уговорена средства утроше пре истека уговореног рока, </w:t>
      </w:r>
      <w:r w:rsidR="00E07F56">
        <w:rPr>
          <w:rFonts w:eastAsia="Calibri" w:cs="Arial"/>
          <w:lang w:val="sr-Cyrl-RS"/>
        </w:rPr>
        <w:t>Уговор</w:t>
      </w:r>
      <w:r w:rsidRPr="005C4CBA">
        <w:rPr>
          <w:rFonts w:eastAsia="Calibri" w:cs="Arial"/>
          <w:lang w:val="sr-Cyrl-RS"/>
        </w:rPr>
        <w:t xml:space="preserve"> ће се сматрати испуњеним.</w:t>
      </w:r>
    </w:p>
    <w:p w:rsidR="005C4CBA" w:rsidRPr="005C4CBA" w:rsidRDefault="005C4CBA" w:rsidP="005C4CBA">
      <w:pPr>
        <w:tabs>
          <w:tab w:val="left" w:pos="0"/>
          <w:tab w:val="left" w:pos="90"/>
        </w:tabs>
        <w:autoSpaceDE w:val="0"/>
        <w:autoSpaceDN w:val="0"/>
        <w:adjustRightInd w:val="0"/>
        <w:spacing w:before="0"/>
        <w:ind w:right="315"/>
        <w:rPr>
          <w:rFonts w:eastAsia="Calibri" w:cs="Arial"/>
        </w:rPr>
      </w:pPr>
    </w:p>
    <w:p w:rsidR="005C4CBA" w:rsidRPr="005C4CBA" w:rsidRDefault="005C4CBA" w:rsidP="005C4CBA">
      <w:pPr>
        <w:pStyle w:val="KDParagraf"/>
        <w:tabs>
          <w:tab w:val="left" w:pos="0"/>
          <w:tab w:val="left" w:pos="90"/>
          <w:tab w:val="left" w:pos="720"/>
        </w:tabs>
        <w:spacing w:before="0"/>
        <w:ind w:right="315"/>
        <w:jc w:val="center"/>
        <w:rPr>
          <w:rFonts w:cs="Arial"/>
          <w:lang w:val="sr-Cyrl-CS"/>
        </w:rPr>
      </w:pPr>
      <w:r w:rsidRPr="005C4CBA">
        <w:rPr>
          <w:rFonts w:cs="Arial"/>
          <w:b/>
          <w:lang w:val="sr-Cyrl-CS"/>
        </w:rPr>
        <w:t>Члан 1</w:t>
      </w:r>
      <w:r w:rsidR="00C64896">
        <w:rPr>
          <w:rFonts w:cs="Arial"/>
          <w:b/>
          <w:lang w:val="sr-Cyrl-CS"/>
        </w:rPr>
        <w:t>7</w:t>
      </w:r>
      <w:r w:rsidRPr="005C4CBA">
        <w:rPr>
          <w:rFonts w:cs="Arial"/>
          <w:lang w:val="sr-Cyrl-CS"/>
        </w:rPr>
        <w:t>.</w:t>
      </w:r>
    </w:p>
    <w:p w:rsidR="005C4CBA" w:rsidRPr="005C4CBA" w:rsidRDefault="005C4CBA" w:rsidP="005C4CBA">
      <w:pPr>
        <w:pStyle w:val="KDParagraf"/>
        <w:tabs>
          <w:tab w:val="left" w:pos="0"/>
          <w:tab w:val="left" w:pos="90"/>
          <w:tab w:val="left" w:pos="720"/>
        </w:tabs>
        <w:spacing w:before="0"/>
        <w:ind w:right="315"/>
        <w:rPr>
          <w:rFonts w:cs="Arial"/>
          <w:lang w:val="sr-Cyrl-RS"/>
        </w:rPr>
      </w:pPr>
      <w:r w:rsidRPr="005C4CBA">
        <w:rPr>
          <w:rFonts w:cs="Arial"/>
          <w:lang w:val="sr-Cyrl-CS"/>
        </w:rPr>
        <w:t xml:space="preserve">Овај </w:t>
      </w:r>
      <w:r w:rsidR="00E07F56">
        <w:rPr>
          <w:rFonts w:eastAsia="Calibri" w:cs="Arial"/>
          <w:lang w:val="sr-Cyrl-RS"/>
        </w:rPr>
        <w:t xml:space="preserve">Уговор </w:t>
      </w:r>
      <w:r w:rsidRPr="005C4CBA">
        <w:rPr>
          <w:rFonts w:cs="Arial"/>
          <w:lang w:val="sr-Cyrl-CS"/>
        </w:rPr>
        <w:t xml:space="preserve">и његови Прилози из </w:t>
      </w:r>
      <w:r w:rsidRPr="00E07F56">
        <w:rPr>
          <w:rFonts w:cs="Arial"/>
          <w:highlight w:val="yellow"/>
          <w:lang w:val="sr-Cyrl-CS"/>
        </w:rPr>
        <w:t xml:space="preserve">члана </w:t>
      </w:r>
      <w:r w:rsidR="00C64896">
        <w:rPr>
          <w:rFonts w:cs="Arial"/>
          <w:highlight w:val="yellow"/>
          <w:lang w:val="sr-Cyrl-RS"/>
        </w:rPr>
        <w:t>29</w:t>
      </w:r>
      <w:r w:rsidRPr="00E07F56">
        <w:rPr>
          <w:rFonts w:cs="Arial"/>
          <w:highlight w:val="yellow"/>
          <w:lang w:val="sr-Cyrl-CS"/>
        </w:rPr>
        <w:t>.</w:t>
      </w:r>
      <w:r w:rsidRPr="005C4CBA">
        <w:rPr>
          <w:rFonts w:cs="Arial"/>
          <w:lang w:val="sr-Cyrl-RS"/>
        </w:rPr>
        <w:t xml:space="preserve"> </w:t>
      </w:r>
      <w:r w:rsidR="00E07F56" w:rsidRPr="00B01FA5">
        <w:rPr>
          <w:rFonts w:eastAsia="Calibri" w:cs="Arial"/>
          <w:lang w:val="sr-Cyrl-RS"/>
        </w:rPr>
        <w:t>Уговора</w:t>
      </w:r>
      <w:r w:rsidRPr="005C4CBA">
        <w:rPr>
          <w:rFonts w:cs="Arial"/>
          <w:lang w:val="sr-Cyrl-RS"/>
        </w:rPr>
        <w:t>, сачињени су на српском језику.</w:t>
      </w:r>
    </w:p>
    <w:p w:rsidR="005C4CBA" w:rsidRPr="005C4CBA" w:rsidRDefault="005C4CBA" w:rsidP="005C4CBA">
      <w:pPr>
        <w:pStyle w:val="KDParagraf"/>
        <w:tabs>
          <w:tab w:val="left" w:pos="0"/>
          <w:tab w:val="left" w:pos="90"/>
          <w:tab w:val="left" w:pos="720"/>
        </w:tabs>
        <w:spacing w:before="0"/>
        <w:ind w:right="315"/>
        <w:rPr>
          <w:rFonts w:cs="Arial"/>
          <w:lang w:val="sr-Cyrl-RS"/>
        </w:rPr>
      </w:pPr>
      <w:r w:rsidRPr="005C4CBA">
        <w:rPr>
          <w:rFonts w:cs="Arial"/>
          <w:lang w:val="sr-Cyrl-RS"/>
        </w:rPr>
        <w:t xml:space="preserve">На овај </w:t>
      </w:r>
      <w:r w:rsidR="00E07F56" w:rsidRPr="00B01FA5">
        <w:rPr>
          <w:rFonts w:eastAsia="Calibri" w:cs="Arial"/>
          <w:lang w:val="sr-Cyrl-RS"/>
        </w:rPr>
        <w:t>Уговора</w:t>
      </w:r>
      <w:r w:rsidR="00E07F56" w:rsidRPr="005C4CBA">
        <w:rPr>
          <w:rFonts w:cs="Arial"/>
          <w:lang w:val="sr-Cyrl-RS"/>
        </w:rPr>
        <w:t xml:space="preserve"> </w:t>
      </w:r>
      <w:r w:rsidRPr="005C4CBA">
        <w:rPr>
          <w:rFonts w:cs="Arial"/>
          <w:lang w:val="sr-Cyrl-RS"/>
        </w:rPr>
        <w:t>примењују се закони Републике Србије.</w:t>
      </w:r>
    </w:p>
    <w:p w:rsidR="005C4CBA" w:rsidRPr="005C4CBA" w:rsidRDefault="005C4CBA" w:rsidP="005C4CBA">
      <w:pPr>
        <w:pStyle w:val="KDParagraf"/>
        <w:tabs>
          <w:tab w:val="left" w:pos="0"/>
          <w:tab w:val="left" w:pos="90"/>
          <w:tab w:val="left" w:pos="720"/>
        </w:tabs>
        <w:spacing w:before="0"/>
        <w:ind w:right="315"/>
        <w:rPr>
          <w:rFonts w:cs="Arial"/>
          <w:lang w:val="sr-Cyrl-RS"/>
        </w:rPr>
      </w:pPr>
      <w:r w:rsidRPr="005C4CBA">
        <w:rPr>
          <w:rFonts w:cs="Arial"/>
          <w:lang w:val="sr-Cyrl-RS"/>
        </w:rPr>
        <w:t>У случају спора меродавно право је право Републике Србије, а поступак се води на српском језику.</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ВИША СИЛА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Члан 1</w:t>
      </w:r>
      <w:r w:rsidR="00C64896">
        <w:rPr>
          <w:rFonts w:cs="Arial"/>
          <w:b/>
          <w:lang w:val="sr-Cyrl-RS"/>
        </w:rPr>
        <w:t>8</w:t>
      </w:r>
      <w:r w:rsidRPr="005C4CBA">
        <w:rPr>
          <w:rFonts w:cs="Arial"/>
          <w:lang w:val="sr-Cyrl-RS"/>
        </w:rPr>
        <w:t>.</w:t>
      </w:r>
    </w:p>
    <w:p w:rsidR="005C4CBA" w:rsidRPr="005C4CBA" w:rsidRDefault="005C4CBA" w:rsidP="005C4CBA">
      <w:pPr>
        <w:pStyle w:val="KDParagraf"/>
        <w:tabs>
          <w:tab w:val="clear" w:pos="567"/>
          <w:tab w:val="left" w:pos="0"/>
          <w:tab w:val="left" w:pos="90"/>
        </w:tabs>
        <w:spacing w:before="0"/>
        <w:ind w:right="315"/>
        <w:rPr>
          <w:rFonts w:cs="Arial"/>
        </w:rPr>
      </w:pPr>
      <w:r w:rsidRPr="005C4CBA">
        <w:rPr>
          <w:rFonts w:cs="Arial"/>
        </w:rPr>
        <w:t xml:space="preserve">У случају више силе – непредвиђених догађаја ван контроле </w:t>
      </w:r>
      <w:r w:rsidRPr="005C4CBA">
        <w:rPr>
          <w:rFonts w:cs="Arial"/>
          <w:lang w:val="sr-Cyrl-RS"/>
        </w:rPr>
        <w:t>С</w:t>
      </w:r>
      <w:r w:rsidRPr="005C4CBA">
        <w:rPr>
          <w:rFonts w:cs="Arial"/>
        </w:rPr>
        <w:t>трана</w:t>
      </w:r>
      <w:r w:rsidRPr="005C4CBA">
        <w:rPr>
          <w:rFonts w:cs="Arial"/>
          <w:lang w:val="sr-Cyrl-RS"/>
        </w:rPr>
        <w:t xml:space="preserve"> у споразуму</w:t>
      </w:r>
      <w:r w:rsidRPr="005C4CBA">
        <w:rPr>
          <w:rFonts w:cs="Arial"/>
        </w:rPr>
        <w:t xml:space="preserve">, који спречавају било коју </w:t>
      </w:r>
      <w:r w:rsidRPr="005C4CBA">
        <w:rPr>
          <w:rFonts w:cs="Arial"/>
          <w:lang w:val="sr-Cyrl-RS"/>
        </w:rPr>
        <w:t xml:space="preserve">Страну у споразуму </w:t>
      </w:r>
      <w:r w:rsidRPr="005C4CBA">
        <w:rPr>
          <w:rFonts w:cs="Arial"/>
        </w:rPr>
        <w:t xml:space="preserve">да изврши своје обавезе по овом </w:t>
      </w:r>
      <w:r w:rsidR="00E07F56">
        <w:rPr>
          <w:rFonts w:eastAsia="Calibri" w:cs="Arial"/>
          <w:lang w:val="sr-Cyrl-RS"/>
        </w:rPr>
        <w:t xml:space="preserve">Уговору </w:t>
      </w:r>
      <w:r w:rsidRPr="005C4CBA">
        <w:rPr>
          <w:rFonts w:cs="Arial"/>
        </w:rPr>
        <w:t xml:space="preserve">– извршавање уговорених обавеза ће се прекинути у оној мери у којој је </w:t>
      </w:r>
      <w:r w:rsidRPr="005C4CBA">
        <w:rPr>
          <w:rFonts w:cs="Arial"/>
          <w:lang w:val="sr-Cyrl-RS"/>
        </w:rPr>
        <w:t xml:space="preserve">Страна у споразуму </w:t>
      </w:r>
      <w:r w:rsidRPr="005C4CBA">
        <w:rPr>
          <w:rFonts w:cs="Arial"/>
        </w:rPr>
        <w:t xml:space="preserve">погођена таквим догађајем и за време за које траје немогућност извршења Услуга услед наступања непредвиђених догађаја, под условом да је друга </w:t>
      </w:r>
      <w:r w:rsidRPr="005C4CBA">
        <w:rPr>
          <w:rFonts w:cs="Arial"/>
          <w:lang w:val="sr-Cyrl-RS"/>
        </w:rPr>
        <w:t xml:space="preserve">Страна у споразуму </w:t>
      </w:r>
      <w:r w:rsidRPr="005C4CBA">
        <w:rPr>
          <w:rFonts w:cs="Arial"/>
        </w:rPr>
        <w:t>обавештена, у року од најдуже 3 (словима:</w:t>
      </w:r>
      <w:r w:rsidRPr="005C4CBA">
        <w:rPr>
          <w:rFonts w:cs="Arial"/>
          <w:lang w:val="sr-Cyrl-RS"/>
        </w:rPr>
        <w:t xml:space="preserve"> </w:t>
      </w:r>
      <w:r w:rsidRPr="005C4CBA">
        <w:rPr>
          <w:rFonts w:cs="Arial"/>
        </w:rPr>
        <w:t>три) радна дана о наступању више силе.</w:t>
      </w:r>
    </w:p>
    <w:p w:rsidR="005C4CBA" w:rsidRPr="005C4CBA" w:rsidRDefault="005C4CBA" w:rsidP="005C4CBA">
      <w:pPr>
        <w:pStyle w:val="KDParagraf"/>
        <w:tabs>
          <w:tab w:val="clear" w:pos="567"/>
          <w:tab w:val="left" w:pos="0"/>
          <w:tab w:val="left" w:pos="90"/>
        </w:tabs>
        <w:spacing w:before="0"/>
        <w:ind w:right="315"/>
        <w:rPr>
          <w:rFonts w:cs="Arial"/>
        </w:rPr>
      </w:pPr>
      <w:r w:rsidRPr="005C4CBA">
        <w:rPr>
          <w:rFonts w:cs="Arial"/>
        </w:rPr>
        <w:t xml:space="preserve">У случају наступања више силе, </w:t>
      </w:r>
      <w:r w:rsidRPr="005C4CBA">
        <w:rPr>
          <w:rFonts w:cs="Arial"/>
          <w:lang w:val="sr-Cyrl-CS"/>
        </w:rPr>
        <w:t>Пружалац услуге</w:t>
      </w:r>
      <w:r w:rsidRPr="005C4CBA">
        <w:rPr>
          <w:rFonts w:cs="Arial"/>
        </w:rPr>
        <w:t xml:space="preserve"> има право да продужи рок важења </w:t>
      </w:r>
      <w:r w:rsidR="00E07F56" w:rsidRPr="00B01FA5">
        <w:rPr>
          <w:rFonts w:eastAsia="Calibri" w:cs="Arial"/>
          <w:lang w:val="sr-Cyrl-RS"/>
        </w:rPr>
        <w:t>Уговора</w:t>
      </w:r>
      <w:r w:rsidR="00E07F56" w:rsidRPr="005C4CBA">
        <w:rPr>
          <w:rFonts w:cs="Arial"/>
        </w:rPr>
        <w:t xml:space="preserve"> </w:t>
      </w:r>
      <w:r w:rsidRPr="005C4CBA">
        <w:rPr>
          <w:rFonts w:cs="Arial"/>
        </w:rPr>
        <w:t>за оно време за које је настало кашњење у извршавању уговорних Услуга, проузроковано вишом силом.</w:t>
      </w:r>
    </w:p>
    <w:p w:rsidR="005C4CBA" w:rsidRPr="005C4CBA" w:rsidRDefault="005C4CBA" w:rsidP="005C4CBA">
      <w:pPr>
        <w:pStyle w:val="KDParagraf"/>
        <w:tabs>
          <w:tab w:val="clear" w:pos="567"/>
          <w:tab w:val="left" w:pos="0"/>
          <w:tab w:val="left" w:pos="90"/>
        </w:tabs>
        <w:spacing w:before="0"/>
        <w:ind w:right="315"/>
        <w:rPr>
          <w:rFonts w:cs="Arial"/>
        </w:rPr>
      </w:pPr>
      <w:r w:rsidRPr="005C4CBA">
        <w:rPr>
          <w:rFonts w:cs="Arial"/>
        </w:rPr>
        <w:t xml:space="preserve">Свака </w:t>
      </w:r>
      <w:r w:rsidRPr="005C4CBA">
        <w:rPr>
          <w:rFonts w:cs="Arial"/>
          <w:lang w:val="sr-Cyrl-RS"/>
        </w:rPr>
        <w:t xml:space="preserve">Страна у споразуму </w:t>
      </w:r>
      <w:r w:rsidRPr="005C4CBA">
        <w:rPr>
          <w:rFonts w:cs="Arial"/>
        </w:rPr>
        <w:t xml:space="preserve">сноси своје трошкове, који настану у периоду трајања више силе, односно за период мировања </w:t>
      </w:r>
      <w:r w:rsidR="00E07F56" w:rsidRPr="00B01FA5">
        <w:rPr>
          <w:rFonts w:eastAsia="Calibri" w:cs="Arial"/>
          <w:lang w:val="sr-Cyrl-RS"/>
        </w:rPr>
        <w:t>Уговора</w:t>
      </w:r>
      <w:r w:rsidR="00E07F56" w:rsidRPr="005C4CBA">
        <w:rPr>
          <w:rFonts w:cs="Arial"/>
        </w:rPr>
        <w:t xml:space="preserve"> </w:t>
      </w:r>
      <w:r w:rsidRPr="005C4CBA">
        <w:rPr>
          <w:rFonts w:cs="Arial"/>
        </w:rPr>
        <w:t xml:space="preserve">услед дејства више силе, за који се продужава рок важења </w:t>
      </w:r>
      <w:r w:rsidR="00E07F56" w:rsidRPr="00B01FA5">
        <w:rPr>
          <w:rFonts w:eastAsia="Calibri" w:cs="Arial"/>
          <w:lang w:val="sr-Cyrl-RS"/>
        </w:rPr>
        <w:t>Уговора</w:t>
      </w:r>
      <w:r w:rsidRPr="005C4CBA">
        <w:rPr>
          <w:rFonts w:cs="Arial"/>
        </w:rPr>
        <w:t>.</w:t>
      </w:r>
    </w:p>
    <w:p w:rsidR="005C4CBA" w:rsidRPr="005C4CBA" w:rsidRDefault="005C4CBA" w:rsidP="005C4CBA">
      <w:pPr>
        <w:pStyle w:val="KDParagraf"/>
        <w:tabs>
          <w:tab w:val="clear" w:pos="567"/>
          <w:tab w:val="left" w:pos="0"/>
          <w:tab w:val="left" w:pos="90"/>
        </w:tabs>
        <w:spacing w:before="0"/>
        <w:ind w:right="315"/>
        <w:rPr>
          <w:rFonts w:cs="Arial"/>
        </w:rPr>
      </w:pPr>
      <w:r w:rsidRPr="005C4CBA">
        <w:rPr>
          <w:rFonts w:cs="Arial"/>
        </w:rPr>
        <w:t xml:space="preserve">Уколико виша сила траје дуже од 90 (словима: деведесет) дана, било која </w:t>
      </w:r>
      <w:r w:rsidRPr="005C4CBA">
        <w:rPr>
          <w:rFonts w:cs="Arial"/>
          <w:lang w:val="sr-Cyrl-RS"/>
        </w:rPr>
        <w:t xml:space="preserve">Страна у споразуму </w:t>
      </w:r>
      <w:r w:rsidRPr="005C4CBA">
        <w:rPr>
          <w:rFonts w:cs="Arial"/>
        </w:rPr>
        <w:t xml:space="preserve">може да раскине овај </w:t>
      </w:r>
      <w:r w:rsidR="00E07F56">
        <w:rPr>
          <w:rFonts w:eastAsia="Calibri" w:cs="Arial"/>
          <w:lang w:val="sr-Cyrl-RS"/>
        </w:rPr>
        <w:t xml:space="preserve">Уговор </w:t>
      </w:r>
      <w:r w:rsidRPr="005C4CBA">
        <w:rPr>
          <w:rFonts w:cs="Arial"/>
        </w:rPr>
        <w:t xml:space="preserve">у року од 30 (словима: тридесет) дана, уз доставу писаног обавештења другој </w:t>
      </w:r>
      <w:r w:rsidR="00E07F56">
        <w:rPr>
          <w:rFonts w:cs="Arial"/>
          <w:lang w:val="sr-Cyrl-RS"/>
        </w:rPr>
        <w:t xml:space="preserve">Страни у </w:t>
      </w:r>
      <w:r w:rsidRPr="005C4CBA">
        <w:rPr>
          <w:rFonts w:cs="Arial"/>
          <w:lang w:val="sr-Cyrl-RS"/>
        </w:rPr>
        <w:t>у</w:t>
      </w:r>
      <w:r w:rsidR="00E07F56">
        <w:rPr>
          <w:rFonts w:cs="Arial"/>
          <w:lang w:val="sr-Cyrl-RS"/>
        </w:rPr>
        <w:t>говору</w:t>
      </w:r>
      <w:r w:rsidRPr="005C4CBA">
        <w:rPr>
          <w:rFonts w:cs="Arial"/>
          <w:lang w:val="sr-Cyrl-RS"/>
        </w:rPr>
        <w:t xml:space="preserve"> </w:t>
      </w:r>
      <w:r w:rsidRPr="005C4CBA">
        <w:rPr>
          <w:rFonts w:cs="Arial"/>
        </w:rPr>
        <w:t xml:space="preserve">о намери да раскине </w:t>
      </w:r>
      <w:r w:rsidR="00E07F56">
        <w:rPr>
          <w:rFonts w:eastAsia="Calibri" w:cs="Arial"/>
          <w:lang w:val="sr-Cyrl-RS"/>
        </w:rPr>
        <w:t>Уговор</w:t>
      </w:r>
      <w:r w:rsidRPr="005C4CBA">
        <w:rPr>
          <w:rFonts w:cs="Arial"/>
        </w:rPr>
        <w:t>.</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R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RS"/>
        </w:rPr>
      </w:pPr>
      <w:r w:rsidRPr="005C4CBA">
        <w:rPr>
          <w:rFonts w:cs="Arial"/>
          <w:b/>
          <w:lang w:val="sr-Cyrl-RS"/>
        </w:rPr>
        <w:t>НАКНАДА ШТЕТЕ</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RS"/>
        </w:rPr>
      </w:pPr>
      <w:r w:rsidRPr="005C4CBA">
        <w:rPr>
          <w:rFonts w:cs="Arial"/>
          <w:b/>
          <w:lang w:val="sr-Cyrl-RS"/>
        </w:rPr>
        <w:t xml:space="preserve">Члан </w:t>
      </w:r>
      <w:r w:rsidR="00C64896">
        <w:rPr>
          <w:rFonts w:cs="Arial"/>
          <w:b/>
          <w:lang w:val="sr-Cyrl-RS"/>
        </w:rPr>
        <w:t>19</w:t>
      </w:r>
      <w:r w:rsidRPr="005C4CBA">
        <w:rPr>
          <w:rFonts w:cs="Arial"/>
          <w:lang w:val="sr-Cyrl-RS"/>
        </w:rPr>
        <w:t>.</w:t>
      </w:r>
    </w:p>
    <w:p w:rsidR="005C4CBA" w:rsidRPr="005C4CBA" w:rsidRDefault="005C4CBA" w:rsidP="005C4CBA">
      <w:pPr>
        <w:tabs>
          <w:tab w:val="left" w:pos="0"/>
          <w:tab w:val="left" w:pos="90"/>
        </w:tabs>
        <w:spacing w:before="0"/>
        <w:ind w:right="315"/>
        <w:rPr>
          <w:rFonts w:cs="Arial"/>
        </w:rPr>
      </w:pPr>
      <w:r w:rsidRPr="005C4CBA">
        <w:rPr>
          <w:rFonts w:cs="Arial"/>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E07F56">
        <w:rPr>
          <w:rFonts w:cs="Arial"/>
          <w:lang w:val="sr-Cyrl-RS"/>
        </w:rPr>
        <w:t>Уговором</w:t>
      </w:r>
      <w:r w:rsidRPr="005C4CBA">
        <w:rPr>
          <w:rFonts w:cs="Arial"/>
        </w:rPr>
        <w:t>.</w:t>
      </w:r>
    </w:p>
    <w:p w:rsidR="005C4CBA" w:rsidRPr="005C4CBA" w:rsidRDefault="005C4CBA" w:rsidP="005C4CBA">
      <w:pPr>
        <w:tabs>
          <w:tab w:val="left" w:pos="0"/>
          <w:tab w:val="left" w:pos="90"/>
        </w:tabs>
        <w:spacing w:before="0"/>
        <w:ind w:right="315"/>
        <w:rPr>
          <w:rFonts w:cs="Arial"/>
          <w:lang w:val="sr-Cyrl-ME"/>
        </w:rPr>
      </w:pPr>
      <w:r w:rsidRPr="005C4CBA">
        <w:rPr>
          <w:rFonts w:cs="Arial"/>
        </w:rPr>
        <w:t xml:space="preserve">Уколико Корисник услуге претрпи штету због чињења или нечињења Пружаоца услуге и уколико се </w:t>
      </w:r>
      <w:r w:rsidR="00E07F56">
        <w:rPr>
          <w:rFonts w:cs="Arial"/>
          <w:lang w:val="sr-Cyrl-RS"/>
        </w:rPr>
        <w:t>уговорне стране</w:t>
      </w:r>
      <w:r w:rsidRPr="005C4CBA">
        <w:rPr>
          <w:rFonts w:cs="Arial"/>
          <w:lang w:val="sr-Cyrl-RS"/>
        </w:rPr>
        <w:t xml:space="preserve"> </w:t>
      </w:r>
      <w:r w:rsidRPr="005C4CBA">
        <w:rPr>
          <w:rFonts w:cs="Arial"/>
        </w:rPr>
        <w:t xml:space="preserve">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w:t>
      </w:r>
      <w:r w:rsidRPr="005C4CBA">
        <w:rPr>
          <w:rFonts w:cs="Arial"/>
          <w:lang w:val="sr-Cyrl-RS"/>
        </w:rPr>
        <w:t xml:space="preserve">до </w:t>
      </w:r>
      <w:r w:rsidRPr="005C4CBA">
        <w:rPr>
          <w:rFonts w:cs="Arial"/>
        </w:rPr>
        <w:t xml:space="preserve">45 (словима: </w:t>
      </w:r>
      <w:r w:rsidRPr="005C4CBA">
        <w:rPr>
          <w:rFonts w:cs="Arial"/>
          <w:lang w:val="sr-Cyrl-ME"/>
        </w:rPr>
        <w:t>четрдесетпет</w:t>
      </w:r>
      <w:r w:rsidRPr="005C4CBA">
        <w:rPr>
          <w:rFonts w:cs="Arial"/>
        </w:rPr>
        <w:t>) дана од датума издавања истог.</w:t>
      </w:r>
      <w:r w:rsidRPr="005C4CBA">
        <w:rPr>
          <w:rFonts w:cs="Arial"/>
          <w:lang w:val="sr-Cyrl-ME"/>
        </w:rPr>
        <w:t xml:space="preserve"> </w:t>
      </w:r>
    </w:p>
    <w:p w:rsidR="005C4CBA" w:rsidRPr="005C4CBA" w:rsidRDefault="005C4CBA" w:rsidP="005C4CBA">
      <w:pPr>
        <w:tabs>
          <w:tab w:val="left" w:pos="0"/>
          <w:tab w:val="left" w:pos="90"/>
        </w:tabs>
        <w:spacing w:before="0"/>
        <w:ind w:right="315"/>
        <w:rPr>
          <w:rFonts w:cs="Arial"/>
        </w:rPr>
      </w:pPr>
    </w:p>
    <w:p w:rsidR="005C4CBA" w:rsidRPr="005C4CBA" w:rsidRDefault="005C4CBA" w:rsidP="005C4CBA">
      <w:pPr>
        <w:tabs>
          <w:tab w:val="left" w:pos="0"/>
          <w:tab w:val="left" w:pos="90"/>
        </w:tabs>
        <w:spacing w:before="0"/>
        <w:ind w:right="315"/>
        <w:rPr>
          <w:rFonts w:cs="Arial"/>
        </w:rPr>
      </w:pPr>
      <w:r w:rsidRPr="005C4CBA">
        <w:rPr>
          <w:rFonts w:cs="Arial"/>
        </w:rPr>
        <w:t xml:space="preserve">Ниједна </w:t>
      </w:r>
      <w:r w:rsidR="00E07F56">
        <w:rPr>
          <w:rFonts w:cs="Arial"/>
          <w:lang w:val="sr-Cyrl-RS"/>
        </w:rPr>
        <w:t>уговорна с</w:t>
      </w:r>
      <w:r w:rsidRPr="005C4CBA">
        <w:rPr>
          <w:rFonts w:cs="Arial"/>
          <w:lang w:val="sr-Cyrl-RS"/>
        </w:rPr>
        <w:t xml:space="preserve">трана у </w:t>
      </w:r>
      <w:r w:rsidR="00E07F56">
        <w:rPr>
          <w:rFonts w:eastAsia="Calibri" w:cs="Arial"/>
          <w:lang w:val="sr-Cyrl-RS"/>
        </w:rPr>
        <w:t>Уговору</w:t>
      </w:r>
      <w:r w:rsidRPr="005C4CBA">
        <w:rPr>
          <w:rFonts w:cs="Arial"/>
          <w:lang w:val="sr-Cyrl-RS"/>
        </w:rPr>
        <w:t xml:space="preserve"> </w:t>
      </w:r>
      <w:r w:rsidRPr="005C4CBA">
        <w:rPr>
          <w:rFonts w:cs="Arial"/>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7B2337">
        <w:rPr>
          <w:rFonts w:eastAsia="Calibri" w:cs="Arial"/>
          <w:lang w:val="sr-Cyrl-RS"/>
        </w:rPr>
        <w:t>Уговором</w:t>
      </w:r>
      <w:r w:rsidR="007B2337" w:rsidRPr="005C4CBA">
        <w:rPr>
          <w:rFonts w:cs="Arial"/>
        </w:rPr>
        <w:t xml:space="preserve"> </w:t>
      </w:r>
      <w:r w:rsidRPr="005C4CBA">
        <w:rPr>
          <w:rFonts w:cs="Arial"/>
        </w:rPr>
        <w:t xml:space="preserve">изузев уколико је у питању груба непажња или поступање изван професионалних стандарда за ову врсту услуга на страни Пружаоца услуге. </w:t>
      </w:r>
    </w:p>
    <w:p w:rsidR="005C4CBA" w:rsidRPr="005C4CBA" w:rsidRDefault="005C4CBA" w:rsidP="005C4CBA">
      <w:pPr>
        <w:pStyle w:val="KDParagraf"/>
        <w:tabs>
          <w:tab w:val="clear" w:pos="567"/>
          <w:tab w:val="left" w:pos="0"/>
          <w:tab w:val="left" w:pos="90"/>
        </w:tabs>
        <w:spacing w:before="0"/>
        <w:ind w:right="315"/>
        <w:jc w:val="center"/>
        <w:rPr>
          <w:rFonts w:cs="Arial"/>
          <w:b/>
          <w:lang w:val="sr-Cyrl-CS"/>
        </w:rPr>
      </w:pPr>
    </w:p>
    <w:p w:rsidR="005C4CBA" w:rsidRPr="005C4CBA" w:rsidRDefault="005C4CBA" w:rsidP="005C4CBA">
      <w:pPr>
        <w:pStyle w:val="KDParagraf"/>
        <w:tabs>
          <w:tab w:val="clear" w:pos="567"/>
          <w:tab w:val="left" w:pos="0"/>
          <w:tab w:val="left" w:pos="90"/>
        </w:tabs>
        <w:spacing w:before="0"/>
        <w:ind w:right="315"/>
        <w:jc w:val="left"/>
        <w:rPr>
          <w:rFonts w:cs="Arial"/>
          <w:b/>
          <w:lang w:val="sr-Cyrl-CS"/>
        </w:rPr>
      </w:pPr>
      <w:r w:rsidRPr="005C4CBA">
        <w:rPr>
          <w:rFonts w:cs="Arial"/>
          <w:b/>
          <w:lang w:val="sr-Cyrl-CS"/>
        </w:rPr>
        <w:t>УГОВОРНА КАЗНА</w:t>
      </w:r>
    </w:p>
    <w:p w:rsidR="005C4CBA" w:rsidRPr="005C4CBA" w:rsidRDefault="005C4CBA" w:rsidP="005C4CBA">
      <w:pPr>
        <w:pStyle w:val="KDParagraf"/>
        <w:tabs>
          <w:tab w:val="clear" w:pos="567"/>
          <w:tab w:val="left" w:pos="0"/>
          <w:tab w:val="left" w:pos="90"/>
        </w:tabs>
        <w:spacing w:before="0"/>
        <w:ind w:right="315"/>
        <w:jc w:val="center"/>
        <w:rPr>
          <w:rFonts w:cs="Arial"/>
          <w:lang w:val="sr-Cyrl-CS"/>
        </w:rPr>
      </w:pPr>
      <w:r w:rsidRPr="005C4CBA">
        <w:rPr>
          <w:rFonts w:cs="Arial"/>
          <w:b/>
          <w:lang w:val="sr-Cyrl-CS"/>
        </w:rPr>
        <w:t>Члан 2</w:t>
      </w:r>
      <w:r w:rsidR="00C64896">
        <w:rPr>
          <w:rFonts w:cs="Arial"/>
          <w:b/>
          <w:lang w:val="sr-Cyrl-CS"/>
        </w:rPr>
        <w:t>0</w:t>
      </w:r>
      <w:r w:rsidRPr="005C4CBA">
        <w:rPr>
          <w:rFonts w:cs="Arial"/>
          <w:lang w:val="sr-Cyrl-CS"/>
        </w:rPr>
        <w:t>.</w:t>
      </w:r>
    </w:p>
    <w:p w:rsidR="005C4CBA" w:rsidRPr="005C4CBA" w:rsidRDefault="005C4CBA" w:rsidP="005C4CBA">
      <w:pPr>
        <w:tabs>
          <w:tab w:val="left" w:pos="0"/>
          <w:tab w:val="left" w:pos="90"/>
        </w:tabs>
        <w:autoSpaceDE w:val="0"/>
        <w:autoSpaceDN w:val="0"/>
        <w:adjustRightInd w:val="0"/>
        <w:spacing w:before="0"/>
        <w:ind w:right="315"/>
        <w:rPr>
          <w:rFonts w:cs="Arial"/>
        </w:rPr>
      </w:pPr>
      <w:r w:rsidRPr="005C4CBA">
        <w:rPr>
          <w:rFonts w:eastAsia="Calibri" w:cs="Arial"/>
        </w:rPr>
        <w:t xml:space="preserve">Уколико </w:t>
      </w:r>
      <w:r w:rsidRPr="005C4CBA">
        <w:rPr>
          <w:rFonts w:eastAsia="Calibri" w:cs="Arial"/>
          <w:lang w:val="sr-Cyrl-RS"/>
        </w:rPr>
        <w:t xml:space="preserve">Пружалац услуге </w:t>
      </w:r>
      <w:r w:rsidRPr="005C4CBA">
        <w:rPr>
          <w:rFonts w:eastAsia="Calibri" w:cs="Arial"/>
        </w:rPr>
        <w:t xml:space="preserve">не </w:t>
      </w:r>
      <w:r w:rsidRPr="005C4CBA">
        <w:rPr>
          <w:rFonts w:eastAsia="Calibri" w:cs="Arial"/>
          <w:lang w:val="sr-Cyrl-RS"/>
        </w:rPr>
        <w:t>изврши/не пружи услуге</w:t>
      </w:r>
      <w:r w:rsidRPr="005C4CBA">
        <w:rPr>
          <w:rFonts w:eastAsia="Calibri" w:cs="Arial"/>
        </w:rPr>
        <w:t xml:space="preserve"> у уговореном року </w:t>
      </w:r>
      <w:r w:rsidRPr="005C4CBA">
        <w:rPr>
          <w:rFonts w:eastAsia="Calibri" w:cs="Arial"/>
          <w:lang w:val="sr-Cyrl-RS"/>
        </w:rPr>
        <w:t xml:space="preserve">дужан је да плати </w:t>
      </w:r>
      <w:r w:rsidRPr="005C4CBA">
        <w:rPr>
          <w:rFonts w:eastAsia="Calibri" w:cs="Arial"/>
          <w:lang w:val="sr-Cyrl-ME"/>
        </w:rPr>
        <w:t>Кориснику услуге</w:t>
      </w:r>
      <w:r w:rsidRPr="005C4CBA">
        <w:rPr>
          <w:rFonts w:eastAsia="Calibri" w:cs="Arial"/>
        </w:rPr>
        <w:t xml:space="preserve"> </w:t>
      </w:r>
      <w:r w:rsidRPr="005C4CBA">
        <w:rPr>
          <w:rFonts w:eastAsia="Calibri" w:cs="Arial"/>
          <w:lang w:val="sr-Cyrl-RS"/>
        </w:rPr>
        <w:t xml:space="preserve">уговорну казну у </w:t>
      </w:r>
      <w:r w:rsidRPr="005C4CBA">
        <w:rPr>
          <w:rFonts w:eastAsia="Calibri" w:cs="Arial"/>
        </w:rPr>
        <w:t>износ</w:t>
      </w:r>
      <w:r w:rsidRPr="005C4CBA">
        <w:rPr>
          <w:rFonts w:eastAsia="Calibri" w:cs="Arial"/>
          <w:lang w:val="sr-Cyrl-RS"/>
        </w:rPr>
        <w:t xml:space="preserve">у </w:t>
      </w:r>
      <w:r w:rsidRPr="005C4CBA">
        <w:rPr>
          <w:rFonts w:eastAsia="Calibri" w:cs="Arial"/>
        </w:rPr>
        <w:t>од 0,2% вредности</w:t>
      </w:r>
      <w:r w:rsidRPr="005C4CBA">
        <w:rPr>
          <w:rFonts w:eastAsia="Calibri" w:cs="Arial"/>
          <w:lang w:val="sr-Cyrl-RS"/>
        </w:rPr>
        <w:t xml:space="preserve"> -</w:t>
      </w:r>
      <w:r w:rsidRPr="005C4CBA">
        <w:rPr>
          <w:rFonts w:eastAsia="Calibri" w:cs="Arial"/>
        </w:rPr>
        <w:t xml:space="preserve"> (без </w:t>
      </w:r>
      <w:r w:rsidRPr="005C4CBA">
        <w:rPr>
          <w:rFonts w:eastAsia="Calibri" w:cs="Arial"/>
        </w:rPr>
        <w:lastRenderedPageBreak/>
        <w:t>ПДВ-а), с тим да укупан износ</w:t>
      </w:r>
      <w:r w:rsidRPr="005C4CBA">
        <w:rPr>
          <w:rFonts w:eastAsia="Calibri" w:cs="Arial"/>
          <w:lang w:val="sr-Cyrl-ME"/>
        </w:rPr>
        <w:t xml:space="preserve"> </w:t>
      </w:r>
      <w:r w:rsidRPr="005C4CBA">
        <w:rPr>
          <w:rFonts w:eastAsia="Calibri" w:cs="Arial"/>
        </w:rPr>
        <w:t xml:space="preserve">уговорне казне не може прећи 10% укупне вредности </w:t>
      </w:r>
      <w:r w:rsidRPr="005C4CBA">
        <w:rPr>
          <w:rFonts w:eastAsia="Calibri" w:cs="Arial"/>
          <w:lang w:val="sr-Cyrl-RS"/>
        </w:rPr>
        <w:t>-</w:t>
      </w:r>
      <w:r w:rsidRPr="005C4CBA">
        <w:rPr>
          <w:rFonts w:eastAsia="Calibri" w:cs="Arial"/>
        </w:rPr>
        <w:t xml:space="preserve"> (без ПДВ-а)</w:t>
      </w:r>
      <w:r w:rsidRPr="005C4CBA">
        <w:rPr>
          <w:rFonts w:eastAsia="Calibri" w:cs="Arial"/>
          <w:lang w:val="sr-Cyrl-ME"/>
        </w:rPr>
        <w:t>.</w:t>
      </w:r>
    </w:p>
    <w:p w:rsidR="005C4CBA" w:rsidRPr="005C4CBA" w:rsidRDefault="005C4CBA"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Уколико </w:t>
      </w:r>
      <w:r w:rsidRPr="005C4CBA">
        <w:rPr>
          <w:rFonts w:eastAsia="Calibri" w:cs="Arial"/>
          <w:lang w:val="sr-Cyrl-RS"/>
        </w:rPr>
        <w:t xml:space="preserve">Пружалац услуге </w:t>
      </w:r>
      <w:r w:rsidRPr="005C4CBA">
        <w:rPr>
          <w:rFonts w:eastAsia="Calibri" w:cs="Arial"/>
        </w:rPr>
        <w:t xml:space="preserve">не </w:t>
      </w:r>
      <w:r w:rsidRPr="005C4CBA">
        <w:rPr>
          <w:rFonts w:eastAsia="Calibri" w:cs="Arial"/>
          <w:lang w:val="sr-Cyrl-RS"/>
        </w:rPr>
        <w:t>изврши услуге</w:t>
      </w:r>
      <w:r w:rsidRPr="005C4CBA">
        <w:rPr>
          <w:rFonts w:eastAsia="Calibri" w:cs="Arial"/>
        </w:rPr>
        <w:t xml:space="preserve"> по појединачној</w:t>
      </w:r>
      <w:r w:rsidRPr="005C4CBA">
        <w:rPr>
          <w:rFonts w:eastAsia="Calibri" w:cs="Arial"/>
          <w:lang w:val="sr-Cyrl-RS"/>
        </w:rPr>
        <w:t xml:space="preserve"> </w:t>
      </w:r>
      <w:r w:rsidRPr="005C4CBA">
        <w:rPr>
          <w:rFonts w:eastAsia="Calibri" w:cs="Arial"/>
        </w:rPr>
        <w:t xml:space="preserve">наруџбеници или их изврши делимично, обавезан је да плати </w:t>
      </w:r>
      <w:r w:rsidRPr="005C4CBA">
        <w:rPr>
          <w:rFonts w:eastAsia="Calibri" w:cs="Arial"/>
          <w:lang w:val="sr-Cyrl-ME"/>
        </w:rPr>
        <w:t>Кориснику услуге</w:t>
      </w:r>
      <w:r w:rsidRPr="005C4CBA">
        <w:rPr>
          <w:rFonts w:eastAsia="Calibri" w:cs="Arial"/>
        </w:rPr>
        <w:t xml:space="preserve"> уговорну казну у висини</w:t>
      </w:r>
      <w:r w:rsidRPr="005C4CBA">
        <w:rPr>
          <w:rFonts w:eastAsia="Calibri" w:cs="Arial"/>
          <w:lang w:val="sr-Cyrl-ME"/>
        </w:rPr>
        <w:t xml:space="preserve"> </w:t>
      </w:r>
      <w:r w:rsidRPr="005C4CBA">
        <w:rPr>
          <w:rFonts w:eastAsia="Calibri" w:cs="Arial"/>
        </w:rPr>
        <w:t>од 10% укупне вредности појединачног уговора</w:t>
      </w:r>
      <w:r w:rsidRPr="005C4CBA">
        <w:rPr>
          <w:rFonts w:eastAsia="Calibri" w:cs="Arial"/>
          <w:lang w:val="sr-Cyrl-RS"/>
        </w:rPr>
        <w:t xml:space="preserve"> </w:t>
      </w:r>
      <w:r w:rsidRPr="005C4CBA">
        <w:rPr>
          <w:rFonts w:eastAsia="Calibri" w:cs="Arial"/>
        </w:rPr>
        <w:t>(без ПДВ-а).</w:t>
      </w:r>
    </w:p>
    <w:p w:rsidR="005C4CBA" w:rsidRPr="005C4CBA" w:rsidRDefault="005C4CBA"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Право </w:t>
      </w:r>
      <w:r w:rsidRPr="005C4CBA">
        <w:rPr>
          <w:rFonts w:eastAsia="Calibri" w:cs="Arial"/>
          <w:lang w:val="sr-Cyrl-ME"/>
        </w:rPr>
        <w:t>Корисника услуга</w:t>
      </w:r>
      <w:r w:rsidRPr="005C4CBA">
        <w:rPr>
          <w:rFonts w:eastAsia="Calibri" w:cs="Arial"/>
        </w:rPr>
        <w:t xml:space="preserve"> на наплату уговорне казне не утиче на право </w:t>
      </w:r>
      <w:r w:rsidRPr="005C4CBA">
        <w:rPr>
          <w:rFonts w:eastAsia="Calibri" w:cs="Arial"/>
          <w:lang w:val="sr-Cyrl-ME"/>
        </w:rPr>
        <w:t>Корисника услуге</w:t>
      </w:r>
      <w:r w:rsidRPr="005C4CBA">
        <w:rPr>
          <w:rFonts w:eastAsia="Calibri" w:cs="Arial"/>
        </w:rPr>
        <w:t xml:space="preserve"> да захтева накнаду</w:t>
      </w:r>
      <w:r w:rsidRPr="005C4CBA">
        <w:rPr>
          <w:rFonts w:eastAsia="Calibri" w:cs="Arial"/>
          <w:lang w:val="sr-Cyrl-ME"/>
        </w:rPr>
        <w:t xml:space="preserve"> </w:t>
      </w:r>
      <w:r w:rsidRPr="005C4CBA">
        <w:rPr>
          <w:rFonts w:eastAsia="Calibri" w:cs="Arial"/>
        </w:rPr>
        <w:t>штете.</w:t>
      </w:r>
    </w:p>
    <w:p w:rsidR="005C4CBA" w:rsidRPr="005C4CBA" w:rsidRDefault="005C4CBA" w:rsidP="005C4CBA">
      <w:pPr>
        <w:tabs>
          <w:tab w:val="left" w:pos="0"/>
          <w:tab w:val="left" w:pos="90"/>
        </w:tabs>
        <w:autoSpaceDE w:val="0"/>
        <w:autoSpaceDN w:val="0"/>
        <w:adjustRightInd w:val="0"/>
        <w:spacing w:before="0"/>
        <w:ind w:right="315"/>
        <w:rPr>
          <w:rFonts w:eastAsia="Calibri" w:cs="Arial"/>
        </w:rPr>
      </w:pPr>
      <w:r w:rsidRPr="005C4CBA">
        <w:rPr>
          <w:rFonts w:eastAsia="Calibri" w:cs="Arial"/>
        </w:rPr>
        <w:t xml:space="preserve">У случају доцње </w:t>
      </w:r>
      <w:r w:rsidRPr="005C4CBA">
        <w:rPr>
          <w:rFonts w:eastAsia="Calibri" w:cs="Arial"/>
          <w:lang w:val="sr-Cyrl-ME"/>
        </w:rPr>
        <w:t>Корисник услуге</w:t>
      </w:r>
      <w:r w:rsidRPr="005C4CBA">
        <w:rPr>
          <w:rFonts w:eastAsia="Calibri" w:cs="Arial"/>
        </w:rPr>
        <w:t xml:space="preserve"> има право да захтева и испуњење уговорне обавезе и уговорну казну,</w:t>
      </w:r>
      <w:r w:rsidRPr="005C4CBA">
        <w:rPr>
          <w:rFonts w:eastAsia="Calibri" w:cs="Arial"/>
          <w:lang w:val="sr-Cyrl-RS"/>
        </w:rPr>
        <w:t xml:space="preserve"> </w:t>
      </w:r>
      <w:r w:rsidRPr="005C4CBA">
        <w:rPr>
          <w:rFonts w:eastAsia="Calibri" w:cs="Arial"/>
        </w:rPr>
        <w:t xml:space="preserve">под условом да без одлагања, а најкасније пре пријема предмета </w:t>
      </w:r>
      <w:r w:rsidR="007B2337" w:rsidRPr="00B01FA5">
        <w:rPr>
          <w:rFonts w:eastAsia="Calibri" w:cs="Arial"/>
          <w:lang w:val="sr-Cyrl-RS"/>
        </w:rPr>
        <w:t>Уговора</w:t>
      </w:r>
      <w:r w:rsidR="007B2337" w:rsidRPr="005C4CBA">
        <w:rPr>
          <w:rFonts w:eastAsia="Calibri" w:cs="Arial"/>
        </w:rPr>
        <w:t xml:space="preserve"> </w:t>
      </w:r>
      <w:r w:rsidRPr="005C4CBA">
        <w:rPr>
          <w:rFonts w:eastAsia="Calibri" w:cs="Arial"/>
        </w:rPr>
        <w:t xml:space="preserve">саопшти </w:t>
      </w:r>
      <w:r w:rsidRPr="005C4CBA">
        <w:rPr>
          <w:rFonts w:eastAsia="Calibri" w:cs="Arial"/>
          <w:lang w:val="sr-Cyrl-RS"/>
        </w:rPr>
        <w:t>Пружаоцу услуге</w:t>
      </w:r>
      <w:r w:rsidRPr="005C4CBA">
        <w:rPr>
          <w:rFonts w:eastAsia="Calibri" w:cs="Arial"/>
        </w:rPr>
        <w:t xml:space="preserve"> да</w:t>
      </w:r>
      <w:r w:rsidRPr="005C4CBA">
        <w:rPr>
          <w:rFonts w:eastAsia="Calibri" w:cs="Arial"/>
          <w:lang w:val="sr-Cyrl-RS"/>
        </w:rPr>
        <w:t xml:space="preserve"> </w:t>
      </w:r>
      <w:r w:rsidRPr="005C4CBA">
        <w:rPr>
          <w:rFonts w:eastAsia="Calibri" w:cs="Arial"/>
        </w:rPr>
        <w:t>задржава право на уговорну казну и под условом да до закашњења није дошло кривицом</w:t>
      </w:r>
      <w:r w:rsidRPr="005C4CBA">
        <w:rPr>
          <w:rFonts w:eastAsia="Calibri" w:cs="Arial"/>
          <w:lang w:val="sr-Cyrl-RS"/>
        </w:rPr>
        <w:t xml:space="preserve"> </w:t>
      </w:r>
      <w:r w:rsidRPr="005C4CBA">
        <w:rPr>
          <w:rFonts w:eastAsia="Calibri" w:cs="Arial"/>
          <w:lang w:val="sr-Cyrl-ME"/>
        </w:rPr>
        <w:t>Корисника услуге</w:t>
      </w:r>
      <w:r w:rsidRPr="005C4CBA">
        <w:rPr>
          <w:rFonts w:eastAsia="Calibri" w:cs="Arial"/>
        </w:rPr>
        <w:t>, нити услед дејства више силе.</w:t>
      </w:r>
    </w:p>
    <w:p w:rsidR="005C4CBA" w:rsidRPr="005C4CBA" w:rsidRDefault="005C4CBA" w:rsidP="005C4CBA">
      <w:pPr>
        <w:tabs>
          <w:tab w:val="left" w:pos="0"/>
          <w:tab w:val="left" w:pos="90"/>
          <w:tab w:val="left" w:pos="9090"/>
        </w:tabs>
        <w:spacing w:before="0"/>
        <w:ind w:right="315"/>
        <w:rPr>
          <w:rFonts w:cs="Arial"/>
        </w:rPr>
      </w:pPr>
      <w:r w:rsidRPr="005C4CBA">
        <w:rPr>
          <w:rFonts w:cs="Arial"/>
          <w:bCs/>
        </w:rPr>
        <w:t>Плаћање уговорних пенала</w:t>
      </w:r>
      <w:r w:rsidRPr="005C4CBA">
        <w:rPr>
          <w:rFonts w:cs="Arial"/>
        </w:rPr>
        <w:t xml:space="preserve"> дoспeвa у рoку </w:t>
      </w:r>
      <w:r w:rsidRPr="005C4CBA">
        <w:rPr>
          <w:rFonts w:cs="Arial"/>
          <w:lang w:val="sr-Cyrl-RS"/>
        </w:rPr>
        <w:t>до</w:t>
      </w:r>
      <w:r w:rsidRPr="005C4CBA">
        <w:rPr>
          <w:rFonts w:cs="Arial"/>
        </w:rPr>
        <w:t xml:space="preserve"> 45 (четрдесетпет) дaнa oд дaнa пријема од стране </w:t>
      </w:r>
      <w:r w:rsidRPr="005C4CBA">
        <w:rPr>
          <w:rFonts w:cs="Arial"/>
          <w:lang w:val="sr-Cyrl-ME"/>
        </w:rPr>
        <w:t>Пружаоца услуге</w:t>
      </w:r>
      <w:r w:rsidRPr="005C4CBA">
        <w:rPr>
          <w:rFonts w:cs="Arial"/>
        </w:rPr>
        <w:t xml:space="preserve">, рачуна </w:t>
      </w:r>
      <w:r w:rsidRPr="005C4CBA">
        <w:rPr>
          <w:rFonts w:cs="Arial"/>
          <w:bCs/>
          <w:lang w:val="sr-Cyrl-ME"/>
        </w:rPr>
        <w:t>Корисника услуга</w:t>
      </w:r>
      <w:r w:rsidRPr="005C4CBA">
        <w:rPr>
          <w:rFonts w:cs="Arial"/>
          <w:bCs/>
        </w:rPr>
        <w:t xml:space="preserve"> </w:t>
      </w:r>
      <w:r w:rsidRPr="005C4CBA">
        <w:rPr>
          <w:rFonts w:cs="Arial"/>
        </w:rPr>
        <w:t>испостављеног по овом основу.</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 xml:space="preserve">РАСКИД </w:t>
      </w:r>
      <w:r w:rsidR="007B2337">
        <w:rPr>
          <w:rFonts w:cs="Arial"/>
          <w:b/>
          <w:lang w:val="sr-Cyrl-CS"/>
        </w:rPr>
        <w:t>УГОВОРА</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w:t>
      </w:r>
      <w:r w:rsidR="00C64896">
        <w:rPr>
          <w:rFonts w:cs="Arial"/>
          <w:b/>
          <w:lang w:val="sr-Cyrl-CS"/>
        </w:rPr>
        <w:t>1</w:t>
      </w:r>
    </w:p>
    <w:p w:rsidR="005C4CBA" w:rsidRPr="005C4CBA" w:rsidRDefault="005C4CBA" w:rsidP="005C4CBA">
      <w:pPr>
        <w:tabs>
          <w:tab w:val="left" w:pos="0"/>
          <w:tab w:val="left" w:pos="90"/>
        </w:tabs>
        <w:spacing w:before="0"/>
        <w:ind w:right="315"/>
        <w:rPr>
          <w:rFonts w:cs="Arial"/>
          <w:lang w:val="sr-Cyrl-RS"/>
        </w:rPr>
      </w:pPr>
      <w:r w:rsidRPr="005C4CBA">
        <w:rPr>
          <w:rFonts w:cs="Arial"/>
        </w:rPr>
        <w:t xml:space="preserve">Свака </w:t>
      </w:r>
      <w:r w:rsidRPr="005C4CBA">
        <w:rPr>
          <w:rFonts w:cs="Arial"/>
          <w:lang w:val="sr-Cyrl-RS"/>
        </w:rPr>
        <w:t>С</w:t>
      </w:r>
      <w:r w:rsidRPr="005C4CBA">
        <w:rPr>
          <w:rFonts w:cs="Arial"/>
        </w:rPr>
        <w:t xml:space="preserve">трана </w:t>
      </w:r>
      <w:r w:rsidRPr="005C4CBA">
        <w:rPr>
          <w:rFonts w:cs="Arial"/>
          <w:lang w:val="sr-Cyrl-RS"/>
        </w:rPr>
        <w:t xml:space="preserve">у </w:t>
      </w:r>
      <w:r w:rsidR="007B2337">
        <w:rPr>
          <w:rFonts w:cs="Arial"/>
          <w:lang w:val="sr-Cyrl-RS"/>
        </w:rPr>
        <w:t>уговору</w:t>
      </w:r>
      <w:r w:rsidRPr="005C4CBA">
        <w:rPr>
          <w:rFonts w:cs="Arial"/>
          <w:lang w:val="sr-Cyrl-RS"/>
        </w:rPr>
        <w:t xml:space="preserve"> </w:t>
      </w:r>
      <w:r w:rsidRPr="005C4CBA">
        <w:rPr>
          <w:rFonts w:cs="Arial"/>
        </w:rPr>
        <w:t>има право на раски</w:t>
      </w:r>
      <w:r w:rsidRPr="005C4CBA">
        <w:rPr>
          <w:rFonts w:cs="Arial"/>
          <w:lang w:val="sr-Cyrl-RS"/>
        </w:rPr>
        <w:t>д</w:t>
      </w:r>
      <w:r w:rsidRPr="005C4CBA">
        <w:rPr>
          <w:rFonts w:cs="Arial"/>
        </w:rPr>
        <w:t xml:space="preserve"> ов</w:t>
      </w:r>
      <w:r w:rsidRPr="005C4CBA">
        <w:rPr>
          <w:rFonts w:cs="Arial"/>
          <w:lang w:val="sr-Cyrl-RS"/>
        </w:rPr>
        <w:t>ог</w:t>
      </w:r>
      <w:r w:rsidRPr="005C4CBA">
        <w:rPr>
          <w:rFonts w:cs="Arial"/>
        </w:rPr>
        <w:t xml:space="preserve"> </w:t>
      </w:r>
      <w:r w:rsidR="007B2337" w:rsidRPr="00B01FA5">
        <w:rPr>
          <w:rFonts w:eastAsia="Calibri" w:cs="Arial"/>
          <w:lang w:val="sr-Cyrl-RS"/>
        </w:rPr>
        <w:t>Уговора</w:t>
      </w:r>
      <w:r w:rsidRPr="005C4CBA">
        <w:rPr>
          <w:rFonts w:cs="Arial"/>
        </w:rPr>
        <w:t>,</w:t>
      </w:r>
      <w:r w:rsidRPr="005C4CBA">
        <w:rPr>
          <w:rFonts w:cs="Arial"/>
          <w:lang w:val="sr-Cyrl-RS"/>
        </w:rPr>
        <w:t xml:space="preserve"> под условом да друга страна и по протеку рока од осам дана од дана пријема писмене опомене да не испуњава обавезе из овог </w:t>
      </w:r>
      <w:r w:rsidR="007B2337" w:rsidRPr="00B01FA5">
        <w:rPr>
          <w:rFonts w:eastAsia="Calibri" w:cs="Arial"/>
          <w:lang w:val="sr-Cyrl-RS"/>
        </w:rPr>
        <w:t>Уговора</w:t>
      </w:r>
      <w:r w:rsidRPr="005C4CBA">
        <w:rPr>
          <w:rFonts w:cs="Arial"/>
          <w:lang w:val="sr-Cyrl-RS"/>
        </w:rPr>
        <w:t>, не поступи по примедбама из исте опомене.</w:t>
      </w:r>
    </w:p>
    <w:p w:rsidR="005C4CBA" w:rsidRPr="005C4CBA" w:rsidRDefault="005C4CBA" w:rsidP="005C4CBA">
      <w:pPr>
        <w:tabs>
          <w:tab w:val="left" w:pos="0"/>
          <w:tab w:val="left" w:pos="90"/>
        </w:tabs>
        <w:spacing w:before="0"/>
        <w:ind w:right="315"/>
        <w:rPr>
          <w:rFonts w:cs="Arial"/>
          <w:lang w:val="sr-Cyrl-RS"/>
        </w:rPr>
      </w:pPr>
      <w:r w:rsidRPr="005C4CBA">
        <w:rPr>
          <w:rFonts w:cs="Arial"/>
          <w:lang w:val="sr-Cyrl-RS"/>
        </w:rPr>
        <w:t xml:space="preserve">У случају из претходног става, страна која је доставила опомену, писменим путем обавештава другу страну да су се стекли услови за раскид овог </w:t>
      </w:r>
      <w:r w:rsidR="007B2337" w:rsidRPr="00B01FA5">
        <w:rPr>
          <w:rFonts w:eastAsia="Calibri" w:cs="Arial"/>
          <w:lang w:val="sr-Cyrl-RS"/>
        </w:rPr>
        <w:t>Уговора</w:t>
      </w:r>
      <w:r w:rsidRPr="005C4CBA">
        <w:rPr>
          <w:rFonts w:cs="Arial"/>
          <w:lang w:val="sr-Cyrl-RS"/>
        </w:rPr>
        <w:t xml:space="preserve">, услед чега сматра овај </w:t>
      </w:r>
      <w:r w:rsidR="007B2337">
        <w:rPr>
          <w:rFonts w:eastAsia="Calibri" w:cs="Arial"/>
          <w:lang w:val="sr-Cyrl-RS"/>
        </w:rPr>
        <w:t xml:space="preserve">Уговор </w:t>
      </w:r>
      <w:r w:rsidRPr="005C4CBA">
        <w:rPr>
          <w:rFonts w:cs="Arial"/>
          <w:lang w:val="sr-Cyrl-RS"/>
        </w:rPr>
        <w:t xml:space="preserve">раскинутим. </w:t>
      </w:r>
    </w:p>
    <w:p w:rsidR="005C4CBA" w:rsidRPr="005C4CBA" w:rsidRDefault="005C4CBA" w:rsidP="005C4CBA">
      <w:pPr>
        <w:tabs>
          <w:tab w:val="left" w:pos="0"/>
          <w:tab w:val="left" w:pos="90"/>
        </w:tabs>
        <w:spacing w:before="0"/>
        <w:ind w:right="315"/>
        <w:rPr>
          <w:rFonts w:cs="Arial"/>
        </w:rPr>
      </w:pPr>
      <w:r w:rsidRPr="005C4CBA">
        <w:rPr>
          <w:rFonts w:cs="Arial"/>
        </w:rPr>
        <w:t xml:space="preserve">Корисник услуге може једнострано раскинути овај </w:t>
      </w:r>
      <w:r w:rsidR="007B2337">
        <w:rPr>
          <w:rFonts w:eastAsia="Calibri" w:cs="Arial"/>
          <w:lang w:val="sr-Cyrl-RS"/>
        </w:rPr>
        <w:t xml:space="preserve">Уговор </w:t>
      </w:r>
      <w:r w:rsidRPr="005C4CBA">
        <w:rPr>
          <w:rFonts w:cs="Arial"/>
        </w:rPr>
        <w:t xml:space="preserve">пре истека рока и услед престанка потребе за ангажовањем Пружаоца услуге, достављањем писане изјаве о једностраном раскиду </w:t>
      </w:r>
      <w:r w:rsidR="007B2337" w:rsidRPr="00B01FA5">
        <w:rPr>
          <w:rFonts w:eastAsia="Calibri" w:cs="Arial"/>
          <w:lang w:val="sr-Cyrl-RS"/>
        </w:rPr>
        <w:t>Уговора</w:t>
      </w:r>
      <w:r w:rsidR="007B2337" w:rsidRPr="005C4CBA">
        <w:rPr>
          <w:rFonts w:cs="Arial"/>
        </w:rPr>
        <w:t xml:space="preserve"> </w:t>
      </w:r>
      <w:r w:rsidRPr="005C4CBA">
        <w:rPr>
          <w:rFonts w:cs="Arial"/>
        </w:rPr>
        <w:t>Пружаоцу услуге и уз поштовање отказног рока од 15 (словима: петнаест) дана од дана достављања писане изјаве.</w:t>
      </w:r>
    </w:p>
    <w:p w:rsidR="005C4CBA" w:rsidRPr="005C4CBA" w:rsidRDefault="005C4CBA" w:rsidP="005C4CBA">
      <w:pPr>
        <w:tabs>
          <w:tab w:val="left" w:pos="0"/>
          <w:tab w:val="left" w:pos="90"/>
        </w:tabs>
        <w:spacing w:before="0"/>
        <w:ind w:right="315"/>
        <w:rPr>
          <w:rFonts w:cs="Arial"/>
        </w:rPr>
      </w:pPr>
      <w:r w:rsidRPr="005C4CBA">
        <w:rPr>
          <w:rFonts w:cs="Arial"/>
        </w:rPr>
        <w:t xml:space="preserve">Уколико Пружалац услуга откаже овај </w:t>
      </w:r>
      <w:r w:rsidR="007B2337">
        <w:rPr>
          <w:rFonts w:eastAsia="Calibri" w:cs="Arial"/>
          <w:lang w:val="sr-Cyrl-RS"/>
        </w:rPr>
        <w:t xml:space="preserve">Уговор </w:t>
      </w:r>
      <w:r w:rsidRPr="005C4CBA">
        <w:rPr>
          <w:rFonts w:cs="Arial"/>
        </w:rPr>
        <w:t xml:space="preserve">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w:t>
      </w:r>
      <w:r w:rsidR="007B2337" w:rsidRPr="00B01FA5">
        <w:rPr>
          <w:rFonts w:eastAsia="Calibri" w:cs="Arial"/>
          <w:lang w:val="sr-Cyrl-RS"/>
        </w:rPr>
        <w:t>Уговора</w:t>
      </w:r>
      <w:r w:rsidRPr="005C4CBA">
        <w:rPr>
          <w:rFonts w:cs="Arial"/>
        </w:rPr>
        <w:t xml:space="preserve">, у свему у складу са ЗОО, одговорност за штету због неиспуњења, делимичног испуњења или задоцњења у испуњењу обавеза преузетих овим </w:t>
      </w:r>
      <w:r w:rsidR="007B2337">
        <w:rPr>
          <w:rFonts w:eastAsia="Calibri" w:cs="Arial"/>
          <w:lang w:val="sr-Cyrl-RS"/>
        </w:rPr>
        <w:t>Уговором</w:t>
      </w:r>
      <w:r w:rsidRPr="005C4CBA">
        <w:rPr>
          <w:rFonts w:cs="Arial"/>
        </w:rPr>
        <w:t>.</w:t>
      </w:r>
    </w:p>
    <w:p w:rsidR="005C4CBA" w:rsidRPr="005C4CBA" w:rsidRDefault="005C4CBA" w:rsidP="005C4CBA">
      <w:pPr>
        <w:tabs>
          <w:tab w:val="left" w:pos="0"/>
          <w:tab w:val="left" w:pos="90"/>
        </w:tabs>
        <w:spacing w:before="0"/>
        <w:ind w:right="315"/>
        <w:rPr>
          <w:rFonts w:cs="Arial"/>
        </w:rPr>
      </w:pPr>
    </w:p>
    <w:p w:rsidR="005C4CBA" w:rsidRPr="005C4CBA" w:rsidRDefault="005C4CBA" w:rsidP="005C4CBA">
      <w:pPr>
        <w:tabs>
          <w:tab w:val="left" w:pos="0"/>
          <w:tab w:val="left" w:pos="90"/>
        </w:tabs>
        <w:spacing w:before="0"/>
        <w:ind w:right="315"/>
        <w:jc w:val="left"/>
        <w:rPr>
          <w:rFonts w:cs="Arial"/>
          <w:b/>
          <w:lang w:val="sr-Cyrl-RS"/>
        </w:rPr>
      </w:pPr>
      <w:r w:rsidRPr="005C4CBA">
        <w:rPr>
          <w:rFonts w:cs="Arial"/>
          <w:b/>
          <w:lang w:val="sr-Cyrl-RS"/>
        </w:rPr>
        <w:t>ПОВЕРЉИВОСТ</w:t>
      </w:r>
    </w:p>
    <w:p w:rsidR="005C4CBA" w:rsidRPr="005C4CBA" w:rsidRDefault="005C4CBA" w:rsidP="005C4CBA">
      <w:pPr>
        <w:tabs>
          <w:tab w:val="left" w:pos="0"/>
          <w:tab w:val="left" w:pos="90"/>
        </w:tabs>
        <w:spacing w:before="0"/>
        <w:ind w:right="315"/>
        <w:jc w:val="center"/>
        <w:rPr>
          <w:rFonts w:cs="Arial"/>
          <w:b/>
          <w:lang w:val="sr-Cyrl-RS"/>
        </w:rPr>
      </w:pPr>
      <w:r w:rsidRPr="005C4CBA">
        <w:rPr>
          <w:rFonts w:cs="Arial"/>
          <w:b/>
          <w:lang w:val="sr-Cyrl-RS"/>
        </w:rPr>
        <w:t>Члан 2</w:t>
      </w:r>
      <w:r w:rsidR="00C64896">
        <w:rPr>
          <w:rFonts w:cs="Arial"/>
          <w:b/>
          <w:lang w:val="sr-Cyrl-RS"/>
        </w:rPr>
        <w:t>2</w:t>
      </w:r>
      <w:r w:rsidRPr="005C4CBA">
        <w:rPr>
          <w:rFonts w:cs="Arial"/>
          <w:b/>
          <w:lang w:val="sr-Cyrl-RS"/>
        </w:rPr>
        <w:t>.</w:t>
      </w:r>
    </w:p>
    <w:p w:rsidR="005C4CBA" w:rsidRPr="005C4CBA" w:rsidRDefault="005C4CBA" w:rsidP="005C4CBA">
      <w:pPr>
        <w:tabs>
          <w:tab w:val="left" w:pos="90"/>
        </w:tabs>
        <w:spacing w:before="0"/>
        <w:ind w:right="240"/>
        <w:rPr>
          <w:rFonts w:cs="Arial"/>
          <w:lang w:val="ru-RU"/>
        </w:rPr>
      </w:pPr>
      <w:r w:rsidRPr="005C4CBA">
        <w:rPr>
          <w:rFonts w:cs="Arial"/>
          <w:lang w:val="ru-RU"/>
        </w:rPr>
        <w:t>Пружалац</w:t>
      </w:r>
      <w:r w:rsidRPr="005C4CBA">
        <w:rPr>
          <w:rFonts w:cs="Arial"/>
        </w:rPr>
        <w:t xml:space="preserve"> услуге</w:t>
      </w:r>
      <w:r w:rsidRPr="005C4CBA">
        <w:rPr>
          <w:rFonts w:cs="Arial"/>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7B2337" w:rsidRPr="00B01FA5">
        <w:rPr>
          <w:rFonts w:eastAsia="Calibri" w:cs="Arial"/>
          <w:lang w:val="sr-Cyrl-RS"/>
        </w:rPr>
        <w:t>Уговора</w:t>
      </w:r>
      <w:r w:rsidRPr="005C4CBA">
        <w:rPr>
          <w:rFonts w:cs="Arial"/>
          <w:lang w:val="ru-RU"/>
        </w:rPr>
        <w:t xml:space="preserve">, а у свему у складу са Уговором о чувању пословне тајне и поверљивих информација, који као Прилог 8. чини саставни део овог </w:t>
      </w:r>
      <w:r w:rsidR="007B2337" w:rsidRPr="00B01FA5">
        <w:rPr>
          <w:rFonts w:eastAsia="Calibri" w:cs="Arial"/>
          <w:lang w:val="sr-Cyrl-RS"/>
        </w:rPr>
        <w:t>Уговора</w:t>
      </w:r>
      <w:r w:rsidRPr="005C4CBA">
        <w:rPr>
          <w:rFonts w:cs="Arial"/>
          <w:lang w:val="ru-RU"/>
        </w:rPr>
        <w:t>.</w:t>
      </w:r>
    </w:p>
    <w:p w:rsidR="005C4CBA" w:rsidRPr="005C4CBA" w:rsidRDefault="005C4CBA" w:rsidP="005C4CBA">
      <w:pPr>
        <w:tabs>
          <w:tab w:val="left" w:pos="90"/>
        </w:tabs>
        <w:spacing w:before="0"/>
        <w:ind w:right="240"/>
        <w:rPr>
          <w:rFonts w:cs="Arial"/>
          <w:lang w:val="ru-RU"/>
        </w:rPr>
      </w:pPr>
      <w:r w:rsidRPr="005C4CBA">
        <w:rPr>
          <w:rFonts w:cs="Arial"/>
          <w:lang w:val="ru-RU"/>
        </w:rPr>
        <w:t>Информације, подаци и документација које је Корисник</w:t>
      </w:r>
      <w:r w:rsidRPr="005C4CBA">
        <w:rPr>
          <w:rFonts w:cs="Arial"/>
        </w:rPr>
        <w:t xml:space="preserve"> услуге</w:t>
      </w:r>
      <w:r w:rsidRPr="005C4CBA">
        <w:rPr>
          <w:rFonts w:cs="Arial"/>
          <w:lang w:val="ru-RU"/>
        </w:rPr>
        <w:t xml:space="preserve"> доставио Пр</w:t>
      </w:r>
      <w:r w:rsidRPr="005C4CBA">
        <w:rPr>
          <w:rFonts w:cs="Arial"/>
        </w:rPr>
        <w:t xml:space="preserve">ужаоцу услуге </w:t>
      </w:r>
      <w:r w:rsidRPr="005C4CBA">
        <w:rPr>
          <w:rFonts w:cs="Arial"/>
          <w:lang w:val="ru-RU"/>
        </w:rPr>
        <w:t xml:space="preserve">у извршавању предмета овог </w:t>
      </w:r>
      <w:r w:rsidR="007B2337" w:rsidRPr="00B01FA5">
        <w:rPr>
          <w:rFonts w:eastAsia="Calibri" w:cs="Arial"/>
          <w:lang w:val="sr-Cyrl-RS"/>
        </w:rPr>
        <w:t>Уговора</w:t>
      </w:r>
      <w:r w:rsidRPr="005C4CBA">
        <w:rPr>
          <w:rFonts w:cs="Arial"/>
          <w:lang w:val="ru-RU"/>
        </w:rPr>
        <w:t>, Пр</w:t>
      </w:r>
      <w:r w:rsidRPr="005C4CBA">
        <w:rPr>
          <w:rFonts w:cs="Arial"/>
        </w:rPr>
        <w:t>ужалац услуге</w:t>
      </w:r>
      <w:r w:rsidRPr="005C4CBA">
        <w:rPr>
          <w:rFonts w:cs="Arial"/>
          <w:lang w:val="ru-RU"/>
        </w:rPr>
        <w:t xml:space="preserve"> не може стављати на располагање трећим лицима, без претходне писане сагласности К</w:t>
      </w:r>
      <w:r w:rsidRPr="005C4CBA">
        <w:rPr>
          <w:rFonts w:cs="Arial"/>
        </w:rPr>
        <w:t>орисника услуге,осим у случајевима предвиђеним одговарајућим прописима</w:t>
      </w:r>
      <w:r w:rsidRPr="005C4CBA">
        <w:rPr>
          <w:rFonts w:cs="Arial"/>
          <w:lang w:val="ru-RU"/>
        </w:rPr>
        <w:t xml:space="preserve">. </w:t>
      </w:r>
    </w:p>
    <w:p w:rsidR="005C4CBA" w:rsidRPr="005C4CBA" w:rsidRDefault="005C4CBA" w:rsidP="005C4CBA">
      <w:pPr>
        <w:tabs>
          <w:tab w:val="left" w:pos="90"/>
        </w:tabs>
        <w:spacing w:before="0"/>
        <w:ind w:right="240"/>
        <w:jc w:val="left"/>
        <w:rPr>
          <w:rFonts w:cs="Arial"/>
          <w:b/>
        </w:rPr>
      </w:pPr>
    </w:p>
    <w:p w:rsidR="005C4CBA" w:rsidRPr="005C4CBA" w:rsidRDefault="005C4CBA" w:rsidP="005C4CBA">
      <w:pPr>
        <w:tabs>
          <w:tab w:val="left" w:pos="90"/>
        </w:tabs>
        <w:spacing w:before="0"/>
        <w:ind w:right="240"/>
        <w:jc w:val="left"/>
        <w:rPr>
          <w:rFonts w:cs="Arial"/>
          <w:b/>
          <w:lang w:val="sr-Cyrl-RS"/>
        </w:rPr>
      </w:pPr>
      <w:r w:rsidRPr="005C4CBA">
        <w:rPr>
          <w:rFonts w:cs="Arial"/>
          <w:b/>
        </w:rPr>
        <w:t xml:space="preserve">ИЗМЕНЕ ТОКОМ ТРАЈАЊА </w:t>
      </w:r>
      <w:r w:rsidR="007B2337">
        <w:rPr>
          <w:rFonts w:cs="Arial"/>
          <w:b/>
          <w:lang w:val="sr-Cyrl-RS"/>
        </w:rPr>
        <w:t>УГОВОРА</w:t>
      </w:r>
    </w:p>
    <w:p w:rsidR="005C4CBA" w:rsidRPr="005C4CBA" w:rsidRDefault="005C4CBA" w:rsidP="005C4CBA">
      <w:pPr>
        <w:tabs>
          <w:tab w:val="left" w:pos="90"/>
        </w:tabs>
        <w:spacing w:before="0"/>
        <w:ind w:right="240"/>
        <w:jc w:val="center"/>
        <w:rPr>
          <w:rFonts w:cs="Arial"/>
          <w:b/>
        </w:rPr>
      </w:pPr>
      <w:r w:rsidRPr="005C4CBA">
        <w:rPr>
          <w:rFonts w:cs="Arial"/>
          <w:b/>
        </w:rPr>
        <w:t>Члан 2</w:t>
      </w:r>
      <w:r w:rsidR="00C64896">
        <w:rPr>
          <w:rFonts w:cs="Arial"/>
          <w:b/>
          <w:lang w:val="sr-Cyrl-RS"/>
        </w:rPr>
        <w:t>3</w:t>
      </w:r>
      <w:r w:rsidRPr="005C4CBA">
        <w:rPr>
          <w:rFonts w:cs="Arial"/>
          <w:b/>
        </w:rPr>
        <w:t>.</w:t>
      </w:r>
    </w:p>
    <w:p w:rsidR="005C4CBA" w:rsidRPr="005C4CBA" w:rsidRDefault="005C4CBA" w:rsidP="005C4CBA">
      <w:pPr>
        <w:tabs>
          <w:tab w:val="left" w:pos="90"/>
        </w:tabs>
        <w:spacing w:before="0"/>
        <w:ind w:right="240"/>
        <w:rPr>
          <w:rFonts w:cs="Arial"/>
          <w:lang w:eastAsia="sr-Latn-CS"/>
        </w:rPr>
      </w:pPr>
      <w:r w:rsidRPr="005C4CBA">
        <w:rPr>
          <w:rFonts w:cs="Arial"/>
          <w:bCs/>
          <w:lang w:val="sr-Cyrl-CS"/>
        </w:rPr>
        <w:t xml:space="preserve">Стране су сагласне да се евентуалне измене и допуне овог </w:t>
      </w:r>
      <w:r w:rsidR="007B2337" w:rsidRPr="00B01FA5">
        <w:rPr>
          <w:rFonts w:eastAsia="Calibri" w:cs="Arial"/>
          <w:lang w:val="sr-Cyrl-RS"/>
        </w:rPr>
        <w:t>Уговора</w:t>
      </w:r>
      <w:r w:rsidR="007B2337" w:rsidRPr="005C4CBA">
        <w:rPr>
          <w:rFonts w:cs="Arial"/>
          <w:bCs/>
          <w:lang w:val="sr-Cyrl-CS"/>
        </w:rPr>
        <w:t xml:space="preserve"> </w:t>
      </w:r>
      <w:r w:rsidRPr="005C4CBA">
        <w:rPr>
          <w:rFonts w:cs="Arial"/>
          <w:bCs/>
          <w:lang w:val="sr-Cyrl-CS"/>
        </w:rPr>
        <w:t xml:space="preserve">изврше у писаној форми – закључивањем анекса </w:t>
      </w:r>
      <w:r w:rsidR="007B2337" w:rsidRPr="00B01FA5">
        <w:rPr>
          <w:rFonts w:eastAsia="Calibri" w:cs="Arial"/>
          <w:lang w:val="sr-Cyrl-RS"/>
        </w:rPr>
        <w:t>Уговора</w:t>
      </w:r>
      <w:r w:rsidRPr="005C4CBA">
        <w:rPr>
          <w:rFonts w:cs="Arial"/>
          <w:bCs/>
          <w:lang w:val="sr-Cyrl-CS"/>
        </w:rPr>
        <w:t>.</w:t>
      </w:r>
    </w:p>
    <w:p w:rsidR="005C4CBA" w:rsidRPr="005C4CBA" w:rsidRDefault="005C4CBA" w:rsidP="005C4CBA">
      <w:pPr>
        <w:pStyle w:val="KDParagraf"/>
        <w:tabs>
          <w:tab w:val="left" w:pos="90"/>
        </w:tabs>
        <w:spacing w:before="0"/>
        <w:ind w:right="240"/>
        <w:rPr>
          <w:rFonts w:cs="Arial"/>
          <w:lang w:val="sr-Cyrl-RS"/>
        </w:rPr>
      </w:pPr>
      <w:r w:rsidRPr="005C4CBA">
        <w:rPr>
          <w:rFonts w:cs="Arial"/>
        </w:rPr>
        <w:lastRenderedPageBreak/>
        <w:t xml:space="preserve">Купац може, након закључења </w:t>
      </w:r>
      <w:r w:rsidR="007B2337" w:rsidRPr="00B01FA5">
        <w:rPr>
          <w:rFonts w:eastAsia="Calibri" w:cs="Arial"/>
          <w:lang w:val="sr-Cyrl-RS"/>
        </w:rPr>
        <w:t>Уговора</w:t>
      </w:r>
      <w:r w:rsidRPr="005C4CBA">
        <w:rPr>
          <w:rFonts w:cs="Arial"/>
        </w:rPr>
        <w:t xml:space="preserve">, повећати обим </w:t>
      </w:r>
      <w:r w:rsidR="007B2337" w:rsidRPr="00B01FA5">
        <w:rPr>
          <w:rFonts w:eastAsia="Calibri" w:cs="Arial"/>
          <w:lang w:val="sr-Cyrl-RS"/>
        </w:rPr>
        <w:t>Уговора</w:t>
      </w:r>
      <w:r w:rsidRPr="005C4CBA">
        <w:rPr>
          <w:rFonts w:cs="Arial"/>
        </w:rPr>
        <w:t xml:space="preserve">, с тим да се вредност </w:t>
      </w:r>
      <w:r w:rsidR="007B2337" w:rsidRPr="00B01FA5">
        <w:rPr>
          <w:rFonts w:eastAsia="Calibri" w:cs="Arial"/>
          <w:lang w:val="sr-Cyrl-RS"/>
        </w:rPr>
        <w:t>Уговора</w:t>
      </w:r>
      <w:r w:rsidR="007B2337" w:rsidRPr="005C4CBA">
        <w:rPr>
          <w:rFonts w:cs="Arial"/>
        </w:rPr>
        <w:t xml:space="preserve"> </w:t>
      </w:r>
      <w:r w:rsidRPr="005C4CBA">
        <w:rPr>
          <w:rFonts w:cs="Arial"/>
        </w:rPr>
        <w:t>може повећати максимално до 5% од укупн</w:t>
      </w:r>
      <w:r w:rsidRPr="005C4CBA">
        <w:rPr>
          <w:rFonts w:cs="Arial"/>
          <w:lang w:val="sr-Cyrl-RS"/>
        </w:rPr>
        <w:t>е</w:t>
      </w:r>
      <w:r w:rsidRPr="005C4CBA">
        <w:rPr>
          <w:rFonts w:cs="Arial"/>
        </w:rPr>
        <w:t xml:space="preserve"> вредности </w:t>
      </w:r>
      <w:r w:rsidR="007B2337" w:rsidRPr="00B01FA5">
        <w:rPr>
          <w:rFonts w:eastAsia="Calibri" w:cs="Arial"/>
          <w:lang w:val="sr-Cyrl-RS"/>
        </w:rPr>
        <w:t>Уговора</w:t>
      </w:r>
      <w:r w:rsidR="007B2337" w:rsidRPr="005C4CBA">
        <w:rPr>
          <w:rFonts w:cs="Arial"/>
        </w:rPr>
        <w:t xml:space="preserve"> </w:t>
      </w:r>
      <w:r w:rsidRPr="005C4CBA">
        <w:rPr>
          <w:rFonts w:cs="Arial"/>
        </w:rPr>
        <w:t>из члана 3</w:t>
      </w:r>
      <w:r w:rsidR="007B2337" w:rsidRPr="007B2337">
        <w:rPr>
          <w:rFonts w:eastAsia="Calibri" w:cs="Arial"/>
          <w:lang w:val="sr-Cyrl-RS"/>
        </w:rPr>
        <w:t xml:space="preserve"> </w:t>
      </w:r>
      <w:r w:rsidR="007B2337" w:rsidRPr="00B01FA5">
        <w:rPr>
          <w:rFonts w:eastAsia="Calibri" w:cs="Arial"/>
          <w:lang w:val="sr-Cyrl-RS"/>
        </w:rPr>
        <w:t>Уговора</w:t>
      </w:r>
      <w:r w:rsidRPr="005C4CBA">
        <w:rPr>
          <w:rFonts w:cs="Arial"/>
          <w:lang w:val="sr-Cyrl-RS"/>
        </w:rPr>
        <w:t>.</w:t>
      </w:r>
    </w:p>
    <w:p w:rsidR="005C4CBA" w:rsidRPr="005C4CBA" w:rsidRDefault="005C4CBA" w:rsidP="005C4CBA">
      <w:pPr>
        <w:pStyle w:val="KDParagraf"/>
        <w:tabs>
          <w:tab w:val="left" w:pos="90"/>
        </w:tabs>
        <w:spacing w:before="0"/>
        <w:ind w:right="240"/>
        <w:rPr>
          <w:rFonts w:cs="Arial"/>
        </w:rPr>
      </w:pPr>
      <w:r w:rsidRPr="005C4CBA">
        <w:rPr>
          <w:rFonts w:cs="Arial"/>
        </w:rPr>
        <w:t xml:space="preserve">Купац може да дозволи промену цене или других битних елемената </w:t>
      </w:r>
      <w:r w:rsidR="007B2337" w:rsidRPr="00B01FA5">
        <w:rPr>
          <w:rFonts w:eastAsia="Calibri" w:cs="Arial"/>
          <w:lang w:val="sr-Cyrl-RS"/>
        </w:rPr>
        <w:t>Уговора</w:t>
      </w:r>
      <w:r w:rsidRPr="005C4CBA">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7B2337" w:rsidRPr="00B01FA5">
        <w:rPr>
          <w:rFonts w:eastAsia="Calibri" w:cs="Arial"/>
          <w:lang w:val="sr-Cyrl-RS"/>
        </w:rPr>
        <w:t>Уговора</w:t>
      </w:r>
      <w:r w:rsidRPr="005C4CBA">
        <w:rPr>
          <w:rFonts w:cs="Arial"/>
        </w:rPr>
        <w:t>.</w:t>
      </w:r>
    </w:p>
    <w:p w:rsidR="005C4CBA" w:rsidRPr="005C4CBA" w:rsidRDefault="005C4CBA" w:rsidP="005C4CBA">
      <w:pPr>
        <w:tabs>
          <w:tab w:val="left" w:pos="90"/>
        </w:tabs>
        <w:spacing w:before="0"/>
        <w:ind w:right="240"/>
        <w:rPr>
          <w:rFonts w:cs="Arial"/>
          <w:lang w:val="sr-Cyrl-RS" w:eastAsia="sr-Latn-CS"/>
        </w:rPr>
      </w:pPr>
      <w:r w:rsidRPr="005C4CBA">
        <w:rPr>
          <w:rFonts w:cs="Arial"/>
          <w:lang w:eastAsia="sr-Latn-CS"/>
        </w:rPr>
        <w:t xml:space="preserve">Промена, односно усклађивање  цене у складу са одредбама овог </w:t>
      </w:r>
      <w:r w:rsidR="007B2337" w:rsidRPr="00B01FA5">
        <w:rPr>
          <w:rFonts w:eastAsia="Calibri" w:cs="Arial"/>
          <w:lang w:val="sr-Cyrl-RS"/>
        </w:rPr>
        <w:t>Уговора</w:t>
      </w:r>
      <w:r w:rsidR="007B2337" w:rsidRPr="005C4CBA">
        <w:rPr>
          <w:rFonts w:cs="Arial"/>
          <w:lang w:eastAsia="sr-Latn-CS"/>
        </w:rPr>
        <w:t xml:space="preserve"> </w:t>
      </w:r>
      <w:r w:rsidRPr="005C4CBA">
        <w:rPr>
          <w:rFonts w:cs="Arial"/>
          <w:lang w:eastAsia="sr-Latn-CS"/>
        </w:rPr>
        <w:t xml:space="preserve">не представља промену самог </w:t>
      </w:r>
      <w:r w:rsidR="007B2337" w:rsidRPr="00B01FA5">
        <w:rPr>
          <w:rFonts w:eastAsia="Calibri" w:cs="Arial"/>
          <w:lang w:val="sr-Cyrl-RS"/>
        </w:rPr>
        <w:t>Уговора</w:t>
      </w:r>
      <w:r w:rsidRPr="005C4CBA">
        <w:rPr>
          <w:rFonts w:cs="Arial"/>
          <w:lang w:val="sr-Cyrl-RS" w:eastAsia="sr-Latn-CS"/>
        </w:rPr>
        <w:t>.</w:t>
      </w:r>
    </w:p>
    <w:p w:rsidR="005C4CBA" w:rsidRPr="005C4CBA" w:rsidRDefault="005C4CBA" w:rsidP="005C4CBA">
      <w:pPr>
        <w:tabs>
          <w:tab w:val="left" w:pos="90"/>
        </w:tabs>
        <w:spacing w:before="0"/>
        <w:ind w:right="240"/>
        <w:rPr>
          <w:rFonts w:cs="Arial"/>
          <w:lang w:val="sr-Cyrl-RS" w:eastAsia="sr-Latn-CS"/>
        </w:rPr>
      </w:pPr>
    </w:p>
    <w:p w:rsidR="005C4CBA" w:rsidRPr="005C4CBA" w:rsidRDefault="005C4CBA" w:rsidP="005C4CBA">
      <w:pPr>
        <w:tabs>
          <w:tab w:val="left" w:pos="0"/>
          <w:tab w:val="left" w:pos="90"/>
        </w:tabs>
        <w:spacing w:before="0"/>
        <w:ind w:right="315"/>
        <w:jc w:val="left"/>
        <w:rPr>
          <w:rFonts w:cs="Arial"/>
          <w:b/>
          <w:lang w:val="sr-Cyrl-RS"/>
        </w:rPr>
      </w:pPr>
      <w:r w:rsidRPr="005C4CBA">
        <w:rPr>
          <w:rFonts w:cs="Arial"/>
          <w:b/>
          <w:lang w:val="sr-Cyrl-RS"/>
        </w:rPr>
        <w:t>РЕШАВАЊЕ СПОРОВА</w:t>
      </w:r>
    </w:p>
    <w:p w:rsidR="005C4CBA" w:rsidRPr="005C4CBA" w:rsidRDefault="008630DB" w:rsidP="005C4CBA">
      <w:pPr>
        <w:tabs>
          <w:tab w:val="left" w:pos="0"/>
          <w:tab w:val="left" w:pos="90"/>
        </w:tabs>
        <w:spacing w:before="0"/>
        <w:ind w:right="315"/>
        <w:jc w:val="center"/>
        <w:rPr>
          <w:rFonts w:cs="Arial"/>
          <w:b/>
          <w:lang w:val="sr-Cyrl-RS"/>
        </w:rPr>
      </w:pPr>
      <w:r>
        <w:rPr>
          <w:rFonts w:cs="Arial"/>
          <w:b/>
          <w:lang w:val="sr-Cyrl-RS"/>
        </w:rPr>
        <w:t>Члан 24</w:t>
      </w:r>
      <w:r w:rsidR="005C4CBA" w:rsidRPr="005C4CBA">
        <w:rPr>
          <w:rFonts w:cs="Arial"/>
          <w:b/>
          <w:lang w:val="sr-Cyrl-RS"/>
        </w:rPr>
        <w:t>.</w:t>
      </w:r>
    </w:p>
    <w:p w:rsidR="005C4CBA" w:rsidRPr="005C4CBA" w:rsidRDefault="005C4CBA" w:rsidP="005C4CBA">
      <w:pPr>
        <w:pStyle w:val="KDParagraf"/>
        <w:tabs>
          <w:tab w:val="left" w:pos="90"/>
        </w:tabs>
        <w:spacing w:before="0"/>
        <w:ind w:right="240"/>
        <w:rPr>
          <w:rFonts w:cs="Arial"/>
          <w:lang w:val="sr-Cyrl-CS"/>
        </w:rPr>
      </w:pPr>
      <w:r w:rsidRPr="005C4CBA">
        <w:rPr>
          <w:rFonts w:cs="Arial"/>
          <w:lang w:val="sr-Cyrl-CS"/>
        </w:rPr>
        <w:t xml:space="preserve">Све неспоразуме који могу настати из овог </w:t>
      </w:r>
      <w:r w:rsidR="007B2337" w:rsidRPr="00B01FA5">
        <w:rPr>
          <w:rFonts w:eastAsia="Calibri" w:cs="Arial"/>
          <w:lang w:val="sr-Cyrl-RS"/>
        </w:rPr>
        <w:t>Уговора</w:t>
      </w:r>
      <w:r w:rsidRPr="005C4CBA">
        <w:rPr>
          <w:rFonts w:cs="Arial"/>
          <w:lang w:val="sr-Cyrl-CS"/>
        </w:rPr>
        <w:t xml:space="preserve">, </w:t>
      </w:r>
      <w:r w:rsidR="007B2337">
        <w:rPr>
          <w:rFonts w:cs="Arial"/>
          <w:lang w:val="sr-Cyrl-CS"/>
        </w:rPr>
        <w:t>уг</w:t>
      </w:r>
      <w:r w:rsidR="00C73C47">
        <w:rPr>
          <w:rFonts w:cs="Arial"/>
          <w:lang w:val="sr-Cyrl-CS"/>
        </w:rPr>
        <w:t>о</w:t>
      </w:r>
      <w:r w:rsidR="007B2337">
        <w:rPr>
          <w:rFonts w:cs="Arial"/>
          <w:lang w:val="sr-Cyrl-CS"/>
        </w:rPr>
        <w:t xml:space="preserve">ворне стране </w:t>
      </w:r>
      <w:r w:rsidRPr="005C4CBA">
        <w:rPr>
          <w:rFonts w:cs="Arial"/>
          <w:lang w:val="sr-Cyrl-CS"/>
        </w:rPr>
        <w:t xml:space="preserve">ће настојати да реше споразумно, а уколико у томе не успеју </w:t>
      </w:r>
      <w:r w:rsidR="00C73C47">
        <w:rPr>
          <w:rFonts w:cs="Arial"/>
          <w:lang w:val="sr-Cyrl-RS"/>
        </w:rPr>
        <w:t>уговорне стране</w:t>
      </w:r>
      <w:r w:rsidRPr="005C4CBA">
        <w:rPr>
          <w:rFonts w:cs="Arial"/>
          <w:lang w:val="sr-Cyrl-CS"/>
        </w:rPr>
        <w:t xml:space="preserve"> су сагласне да сваки спор настао из овог </w:t>
      </w:r>
      <w:r w:rsidR="00C73C47" w:rsidRPr="00B01FA5">
        <w:rPr>
          <w:rFonts w:eastAsia="Calibri" w:cs="Arial"/>
          <w:lang w:val="sr-Cyrl-RS"/>
        </w:rPr>
        <w:t>Уговора</w:t>
      </w:r>
      <w:r w:rsidR="00C73C47" w:rsidRPr="005C4CBA">
        <w:rPr>
          <w:rFonts w:cs="Arial"/>
          <w:lang w:val="sr-Cyrl-CS"/>
        </w:rPr>
        <w:t xml:space="preserve"> </w:t>
      </w:r>
      <w:r w:rsidRPr="005C4CBA">
        <w:rPr>
          <w:rFonts w:cs="Arial"/>
          <w:lang w:val="sr-Cyrl-CS"/>
        </w:rPr>
        <w:t>буде коначно решен од стране стварно надлежног суда у Београду.</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left"/>
        <w:rPr>
          <w:rFonts w:cs="Arial"/>
          <w:b/>
          <w:lang w:val="sr-Cyrl-CS"/>
        </w:rPr>
      </w:pPr>
      <w:r w:rsidRPr="005C4CBA">
        <w:rPr>
          <w:rFonts w:cs="Arial"/>
          <w:b/>
          <w:lang w:val="sr-Cyrl-CS"/>
        </w:rPr>
        <w:t>ЗАВРШНЕ ОДРЕДБЕ</w:t>
      </w: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w:t>
      </w:r>
      <w:r w:rsidR="008630DB">
        <w:rPr>
          <w:rFonts w:cs="Arial"/>
          <w:b/>
          <w:lang w:val="sr-Cyrl-CS"/>
        </w:rPr>
        <w:t>5</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Ниједна </w:t>
      </w:r>
      <w:r w:rsidR="00C73C47">
        <w:rPr>
          <w:rFonts w:cs="Arial"/>
          <w:lang w:val="sr-Cyrl-CS"/>
        </w:rPr>
        <w:t>уговорна с</w:t>
      </w:r>
      <w:r w:rsidRPr="005C4CBA">
        <w:rPr>
          <w:rFonts w:cs="Arial"/>
          <w:lang w:val="sr-Cyrl-CS"/>
        </w:rPr>
        <w:t>трана</w:t>
      </w:r>
      <w:r w:rsidRPr="005C4CBA">
        <w:rPr>
          <w:rFonts w:cs="Arial"/>
          <w:lang w:val="sr-Cyrl-RS"/>
        </w:rPr>
        <w:t xml:space="preserve"> у споразуму</w:t>
      </w:r>
      <w:r w:rsidRPr="005C4CBA">
        <w:rPr>
          <w:rFonts w:cs="Arial"/>
          <w:lang w:val="sr-Cyrl-CS"/>
        </w:rPr>
        <w:t xml:space="preserve"> нема право да неку од својих права и обавеза из овог </w:t>
      </w:r>
      <w:r w:rsidR="00C73C47" w:rsidRPr="00B01FA5">
        <w:rPr>
          <w:rFonts w:eastAsia="Calibri" w:cs="Arial"/>
          <w:lang w:val="sr-Cyrl-RS"/>
        </w:rPr>
        <w:t>Уговора</w:t>
      </w:r>
      <w:r w:rsidR="00C73C47" w:rsidRPr="005C4CBA">
        <w:rPr>
          <w:rFonts w:cs="Arial"/>
          <w:lang w:val="sr-Cyrl-CS"/>
        </w:rPr>
        <w:t xml:space="preserve"> </w:t>
      </w:r>
      <w:r w:rsidRPr="005C4CBA">
        <w:rPr>
          <w:rFonts w:cs="Arial"/>
          <w:lang w:val="sr-Cyrl-CS"/>
        </w:rPr>
        <w:t>уступи, прода нити заложи трећем лицу без претходне писане сагласности друге стране</w:t>
      </w:r>
      <w:r w:rsidR="008E42D5">
        <w:rPr>
          <w:rFonts w:cs="Arial"/>
          <w:lang w:val="sr-Cyrl-CS"/>
        </w:rPr>
        <w:t xml:space="preserve"> у </w:t>
      </w:r>
      <w:r w:rsidR="00C73C47">
        <w:rPr>
          <w:rFonts w:eastAsia="Calibri" w:cs="Arial"/>
          <w:lang w:val="sr-Cyrl-RS"/>
        </w:rPr>
        <w:t>Уговору</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Члан 2</w:t>
      </w:r>
      <w:r w:rsidR="008630DB">
        <w:rPr>
          <w:rFonts w:cs="Arial"/>
          <w:b/>
          <w:lang w:val="sr-Cyrl-CS"/>
        </w:rPr>
        <w:t>6</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Неважење било које одредбе овог </w:t>
      </w:r>
      <w:r w:rsidR="00C73C47" w:rsidRPr="00B01FA5">
        <w:rPr>
          <w:rFonts w:eastAsia="Calibri" w:cs="Arial"/>
          <w:lang w:val="sr-Cyrl-RS"/>
        </w:rPr>
        <w:t>Уговора</w:t>
      </w:r>
      <w:r w:rsidR="00C73C47" w:rsidRPr="005C4CBA">
        <w:rPr>
          <w:rFonts w:cs="Arial"/>
          <w:lang w:val="sr-Cyrl-CS"/>
        </w:rPr>
        <w:t xml:space="preserve"> </w:t>
      </w:r>
      <w:r w:rsidRPr="005C4CBA">
        <w:rPr>
          <w:rFonts w:cs="Arial"/>
          <w:lang w:val="sr-Cyrl-CS"/>
        </w:rPr>
        <w:t xml:space="preserve">неће имати утицаја на важење осталих одредби </w:t>
      </w:r>
      <w:r w:rsidR="00C73C47" w:rsidRPr="00B01FA5">
        <w:rPr>
          <w:rFonts w:eastAsia="Calibri" w:cs="Arial"/>
          <w:lang w:val="sr-Cyrl-RS"/>
        </w:rPr>
        <w:t>Уговора</w:t>
      </w:r>
      <w:r w:rsidRPr="005C4CBA">
        <w:rPr>
          <w:rFonts w:cs="Arial"/>
          <w:lang w:val="sr-Cyrl-CS"/>
        </w:rPr>
        <w:t xml:space="preserve">, уколико битно не утиче на реализацију овог </w:t>
      </w:r>
      <w:r w:rsidR="00C73C47" w:rsidRPr="00B01FA5">
        <w:rPr>
          <w:rFonts w:eastAsia="Calibri" w:cs="Arial"/>
          <w:lang w:val="sr-Cyrl-RS"/>
        </w:rPr>
        <w:t>Уговора</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tabs>
          <w:tab w:val="left" w:pos="0"/>
          <w:tab w:val="left" w:pos="90"/>
          <w:tab w:val="left" w:pos="720"/>
        </w:tabs>
        <w:spacing w:before="0"/>
        <w:ind w:right="315"/>
        <w:jc w:val="center"/>
        <w:rPr>
          <w:rFonts w:cs="Arial"/>
          <w:b/>
        </w:rPr>
      </w:pPr>
      <w:r w:rsidRPr="005C4CBA">
        <w:rPr>
          <w:rFonts w:cs="Arial"/>
          <w:b/>
        </w:rPr>
        <w:t>Члан 2</w:t>
      </w:r>
      <w:r w:rsidR="008630DB">
        <w:rPr>
          <w:rFonts w:cs="Arial"/>
          <w:b/>
          <w:lang w:val="sr-Cyrl-RS"/>
        </w:rPr>
        <w:t>7</w:t>
      </w:r>
      <w:r w:rsidRPr="005C4CBA">
        <w:rPr>
          <w:rFonts w:cs="Arial"/>
          <w:b/>
        </w:rPr>
        <w:t>.</w:t>
      </w:r>
    </w:p>
    <w:p w:rsidR="005C4CBA" w:rsidRPr="005C4CBA" w:rsidRDefault="005C4CBA" w:rsidP="005C4CBA">
      <w:pPr>
        <w:tabs>
          <w:tab w:val="left" w:pos="0"/>
          <w:tab w:val="left" w:pos="90"/>
          <w:tab w:val="left" w:pos="720"/>
        </w:tabs>
        <w:spacing w:before="0"/>
        <w:ind w:right="315"/>
        <w:rPr>
          <w:rFonts w:cs="Arial"/>
        </w:rPr>
      </w:pPr>
      <w:r w:rsidRPr="005C4CBA">
        <w:rPr>
          <w:rFonts w:cs="Arial"/>
        </w:rPr>
        <w:t xml:space="preserve">Уколико у току трајања обавеза из овог </w:t>
      </w:r>
      <w:r w:rsidR="00C73C47" w:rsidRPr="00B01FA5">
        <w:rPr>
          <w:rFonts w:eastAsia="Calibri" w:cs="Arial"/>
          <w:lang w:val="sr-Cyrl-RS"/>
        </w:rPr>
        <w:t>Уговора</w:t>
      </w:r>
      <w:r w:rsidR="00C73C47" w:rsidRPr="005C4CBA">
        <w:rPr>
          <w:rFonts w:cs="Arial"/>
        </w:rPr>
        <w:t xml:space="preserve"> </w:t>
      </w:r>
      <w:r w:rsidRPr="005C4CBA">
        <w:rPr>
          <w:rFonts w:cs="Arial"/>
        </w:rPr>
        <w:t xml:space="preserve">дође до статусних промена код </w:t>
      </w:r>
      <w:r w:rsidR="00C73C47">
        <w:rPr>
          <w:rFonts w:cs="Arial"/>
          <w:lang w:val="sr-Cyrl-RS"/>
        </w:rPr>
        <w:t>уговорних с</w:t>
      </w:r>
      <w:r w:rsidRPr="005C4CBA">
        <w:rPr>
          <w:rFonts w:cs="Arial"/>
        </w:rPr>
        <w:t>трана, права и обавезе прелазе на одговарајућег правног следбеника.</w:t>
      </w:r>
    </w:p>
    <w:p w:rsidR="005C4CBA" w:rsidRPr="005C4CBA" w:rsidRDefault="005C4CBA" w:rsidP="005C4CBA">
      <w:pPr>
        <w:tabs>
          <w:tab w:val="left" w:pos="0"/>
          <w:tab w:val="left" w:pos="90"/>
          <w:tab w:val="left" w:pos="720"/>
        </w:tabs>
        <w:spacing w:before="0"/>
        <w:ind w:right="315"/>
        <w:rPr>
          <w:rFonts w:cs="Arial"/>
          <w:lang w:val="ru-RU"/>
        </w:rPr>
      </w:pPr>
      <w:r w:rsidRPr="005C4CBA">
        <w:rPr>
          <w:rFonts w:cs="Arial"/>
          <w:lang w:val="ru-RU"/>
        </w:rPr>
        <w:t xml:space="preserve">Након закључења </w:t>
      </w:r>
      <w:r w:rsidRPr="005C4CBA">
        <w:rPr>
          <w:rFonts w:cs="Arial"/>
        </w:rPr>
        <w:t xml:space="preserve">и ступања на правну снагу </w:t>
      </w:r>
      <w:r w:rsidRPr="005C4CBA">
        <w:rPr>
          <w:rFonts w:cs="Arial"/>
          <w:lang w:val="ru-RU"/>
        </w:rPr>
        <w:t xml:space="preserve">овог </w:t>
      </w:r>
      <w:r w:rsidR="00C73C47" w:rsidRPr="00B01FA5">
        <w:rPr>
          <w:rFonts w:eastAsia="Calibri" w:cs="Arial"/>
          <w:lang w:val="sr-Cyrl-RS"/>
        </w:rPr>
        <w:t>Уговора</w:t>
      </w:r>
      <w:r w:rsidRPr="005C4CBA">
        <w:rPr>
          <w:rFonts w:cs="Arial"/>
          <w:lang w:val="ru-RU"/>
        </w:rPr>
        <w:t xml:space="preserve">, Корисник услуге може да дозволи, а </w:t>
      </w:r>
      <w:r w:rsidRPr="005C4CBA">
        <w:rPr>
          <w:rFonts w:cs="Arial"/>
        </w:rPr>
        <w:t>Пружалац услуге</w:t>
      </w:r>
      <w:r w:rsidRPr="005C4CBA">
        <w:rPr>
          <w:rFonts w:cs="Arial"/>
          <w:lang w:val="ru-RU"/>
        </w:rPr>
        <w:t xml:space="preserve"> је обавезан да прихвати промену страна због статусних промена код Корисника услуге, у складу са </w:t>
      </w:r>
      <w:r w:rsidR="00C73C47">
        <w:rPr>
          <w:rFonts w:eastAsia="Calibri" w:cs="Arial"/>
          <w:lang w:val="sr-Cyrl-RS"/>
        </w:rPr>
        <w:t xml:space="preserve">Уговором </w:t>
      </w:r>
      <w:r w:rsidRPr="005C4CBA">
        <w:rPr>
          <w:rFonts w:cs="Arial"/>
          <w:lang w:val="ru-RU"/>
        </w:rPr>
        <w:t>о статусној промени.</w:t>
      </w:r>
    </w:p>
    <w:p w:rsidR="005C4CBA" w:rsidRPr="005C4CBA" w:rsidRDefault="005C4CBA" w:rsidP="005C4CBA">
      <w:pPr>
        <w:pStyle w:val="KDParagraf"/>
        <w:tabs>
          <w:tab w:val="clear" w:pos="567"/>
          <w:tab w:val="left" w:pos="0"/>
          <w:tab w:val="left" w:pos="90"/>
          <w:tab w:val="left" w:pos="720"/>
        </w:tabs>
        <w:spacing w:before="0"/>
        <w:ind w:right="315"/>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r w:rsidRPr="005C4CBA">
        <w:rPr>
          <w:rFonts w:cs="Arial"/>
          <w:b/>
          <w:lang w:val="sr-Cyrl-CS"/>
        </w:rPr>
        <w:t>Члан 2</w:t>
      </w:r>
      <w:r w:rsidR="008630DB">
        <w:rPr>
          <w:rFonts w:cs="Arial"/>
          <w:b/>
          <w:lang w:val="sr-Cyrl-RS"/>
        </w:rPr>
        <w:t>8</w:t>
      </w:r>
      <w:r w:rsidRPr="005C4CBA">
        <w:rPr>
          <w:rFonts w:cs="Arial"/>
          <w:b/>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На односе </w:t>
      </w:r>
      <w:r w:rsidR="00C73C47">
        <w:rPr>
          <w:rFonts w:cs="Arial"/>
          <w:lang w:val="sr-Cyrl-CS"/>
        </w:rPr>
        <w:t>уговорних с</w:t>
      </w:r>
      <w:r w:rsidRPr="005C4CBA">
        <w:rPr>
          <w:rFonts w:cs="Arial"/>
          <w:lang w:val="sr-Cyrl-CS"/>
        </w:rPr>
        <w:t>трана</w:t>
      </w:r>
      <w:r w:rsidRPr="005C4CBA">
        <w:rPr>
          <w:rFonts w:cs="Arial"/>
          <w:lang w:val="sr-Cyrl-RS"/>
        </w:rPr>
        <w:t xml:space="preserve"> у споразуму</w:t>
      </w:r>
      <w:r w:rsidRPr="005C4CBA">
        <w:rPr>
          <w:rFonts w:cs="Arial"/>
          <w:lang w:val="sr-Cyrl-CS"/>
        </w:rPr>
        <w:t xml:space="preserve">, који нису уређени овим </w:t>
      </w:r>
      <w:r w:rsidR="00C73C47" w:rsidRPr="00B01FA5">
        <w:rPr>
          <w:rFonts w:eastAsia="Calibri" w:cs="Arial"/>
          <w:lang w:val="sr-Cyrl-RS"/>
        </w:rPr>
        <w:t>Уговора</w:t>
      </w:r>
      <w:r w:rsidRPr="005C4CBA">
        <w:rPr>
          <w:rFonts w:cs="Arial"/>
          <w:lang w:val="sr-Cyrl-CS"/>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C73C47" w:rsidRPr="00B01FA5">
        <w:rPr>
          <w:rFonts w:eastAsia="Calibri" w:cs="Arial"/>
          <w:lang w:val="sr-Cyrl-RS"/>
        </w:rPr>
        <w:t>Уговора</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jc w:val="center"/>
        <w:rPr>
          <w:rFonts w:cs="Arial"/>
          <w:b/>
          <w:lang w:val="sr-Cyrl-CS"/>
        </w:rPr>
      </w:pPr>
    </w:p>
    <w:p w:rsidR="005C4CBA" w:rsidRPr="005C4CBA" w:rsidRDefault="005C4CBA" w:rsidP="005C4CBA">
      <w:pPr>
        <w:pStyle w:val="KDParagraf"/>
        <w:tabs>
          <w:tab w:val="clear" w:pos="567"/>
          <w:tab w:val="left" w:pos="0"/>
          <w:tab w:val="left" w:pos="90"/>
          <w:tab w:val="left" w:pos="720"/>
        </w:tabs>
        <w:spacing w:before="0"/>
        <w:ind w:right="315"/>
        <w:jc w:val="center"/>
        <w:rPr>
          <w:rFonts w:cs="Arial"/>
          <w:lang w:val="sr-Cyrl-CS"/>
        </w:rPr>
      </w:pPr>
      <w:r w:rsidRPr="005C4CBA">
        <w:rPr>
          <w:rFonts w:cs="Arial"/>
          <w:b/>
          <w:lang w:val="sr-Cyrl-CS"/>
        </w:rPr>
        <w:t xml:space="preserve">Члан </w:t>
      </w:r>
      <w:r w:rsidR="008630DB">
        <w:rPr>
          <w:rFonts w:cs="Arial"/>
          <w:b/>
          <w:lang w:val="sr-Cyrl-RS"/>
        </w:rPr>
        <w:t>29</w:t>
      </w:r>
      <w:r w:rsidRPr="005C4CBA">
        <w:rPr>
          <w:rFonts w:cs="Arial"/>
          <w:lang w:val="sr-Cyrl-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Саставни део овог </w:t>
      </w:r>
      <w:r w:rsidR="00C73C47" w:rsidRPr="00B01FA5">
        <w:rPr>
          <w:rFonts w:eastAsia="Calibri" w:cs="Arial"/>
          <w:lang w:val="sr-Cyrl-RS"/>
        </w:rPr>
        <w:t>Уговора</w:t>
      </w:r>
      <w:r w:rsidR="00C73C47" w:rsidRPr="005C4CBA">
        <w:rPr>
          <w:rFonts w:cs="Arial"/>
          <w:lang w:val="sr-Cyrl-CS"/>
        </w:rPr>
        <w:t xml:space="preserve"> </w:t>
      </w:r>
      <w:r w:rsidRPr="005C4CBA">
        <w:rPr>
          <w:rFonts w:cs="Arial"/>
          <w:lang w:val="sr-Cyrl-CS"/>
        </w:rPr>
        <w:t>чине:</w:t>
      </w:r>
    </w:p>
    <w:p w:rsidR="005C4CBA" w:rsidRPr="005C4CBA" w:rsidRDefault="005C4CBA"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Cyrl-CS"/>
        </w:rPr>
        <w:t>Прилог број 1</w:t>
      </w:r>
      <w:r w:rsidRPr="005C4CBA">
        <w:rPr>
          <w:rFonts w:cs="Arial"/>
          <w:lang w:val="sr-Cyrl-CS"/>
        </w:rPr>
        <w:tab/>
      </w:r>
      <w:r w:rsidRPr="005C4CBA">
        <w:rPr>
          <w:rFonts w:cs="Arial"/>
          <w:lang w:val="sr-Cyrl-CS"/>
        </w:rPr>
        <w:tab/>
        <w:t>Конкурсна документација;</w:t>
      </w:r>
      <w:r w:rsidRPr="005C4CBA">
        <w:rPr>
          <w:rFonts w:cs="Arial"/>
          <w:lang w:val="sr-Cyrl-RS"/>
        </w:rPr>
        <w:t>(</w:t>
      </w:r>
      <w:r w:rsidRPr="005C4CBA">
        <w:rPr>
          <w:rFonts w:cs="Arial"/>
          <w:lang w:val="sr-Latn-CS"/>
        </w:rPr>
        <w:t>www.ujn.gov.rs;šifra:____________)</w:t>
      </w:r>
    </w:p>
    <w:p w:rsidR="005C4CBA" w:rsidRPr="005C4CBA" w:rsidRDefault="005C4CBA"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2</w:t>
      </w:r>
      <w:r w:rsidRPr="005C4CBA">
        <w:rPr>
          <w:rFonts w:cs="Arial"/>
          <w:lang w:val="sr-Latn-CS"/>
        </w:rPr>
        <w:tab/>
      </w:r>
      <w:r w:rsidRPr="005C4CBA">
        <w:rPr>
          <w:rFonts w:cs="Arial"/>
          <w:lang w:val="sr-Latn-CS"/>
        </w:rPr>
        <w:tab/>
        <w:t xml:space="preserve">Понуда </w:t>
      </w:r>
      <w:r w:rsidRPr="005C4CBA">
        <w:rPr>
          <w:rFonts w:cs="Arial"/>
          <w:lang w:val="sr-Cyrl-RS"/>
        </w:rPr>
        <w:t xml:space="preserve">број_____од_____;                </w:t>
      </w:r>
      <w:r w:rsidRPr="005C4CBA">
        <w:rPr>
          <w:rFonts w:cs="Arial"/>
          <w:lang w:val="sr-Latn-CS"/>
        </w:rPr>
        <w:tab/>
      </w:r>
    </w:p>
    <w:p w:rsidR="005C4CBA" w:rsidRPr="005C4CBA" w:rsidRDefault="005C4CBA"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3</w:t>
      </w:r>
      <w:r w:rsidRPr="005C4CBA">
        <w:rPr>
          <w:rFonts w:cs="Arial"/>
          <w:lang w:val="sr-Latn-CS"/>
        </w:rPr>
        <w:tab/>
      </w:r>
      <w:r w:rsidRPr="005C4CBA">
        <w:rPr>
          <w:rFonts w:cs="Arial"/>
          <w:lang w:val="sr-Latn-CS"/>
        </w:rPr>
        <w:tab/>
        <w:t>Структура цене из Понуде;</w:t>
      </w:r>
    </w:p>
    <w:p w:rsidR="005C4CBA" w:rsidRPr="005C4CBA" w:rsidRDefault="005C4CBA"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 xml:space="preserve">Прилог број </w:t>
      </w:r>
      <w:r w:rsidRPr="005C4CBA">
        <w:rPr>
          <w:rFonts w:cs="Arial"/>
          <w:lang w:val="sr-Cyrl-RS"/>
        </w:rPr>
        <w:t>4</w:t>
      </w:r>
      <w:r w:rsidRPr="005C4CBA">
        <w:rPr>
          <w:rFonts w:cs="Arial"/>
          <w:lang w:val="sr-Latn-CS"/>
        </w:rPr>
        <w:tab/>
      </w:r>
      <w:r w:rsidRPr="005C4CBA">
        <w:rPr>
          <w:rFonts w:cs="Arial"/>
          <w:lang w:val="sr-Latn-CS"/>
        </w:rPr>
        <w:tab/>
      </w:r>
      <w:r w:rsidRPr="005C4CBA">
        <w:rPr>
          <w:rFonts w:cs="Arial"/>
          <w:lang w:val="sr-Cyrl-RS"/>
        </w:rPr>
        <w:t>Техничка спецификација</w:t>
      </w:r>
      <w:r w:rsidRPr="005C4CBA">
        <w:rPr>
          <w:rFonts w:cs="Arial"/>
          <w:lang w:val="sr-Latn-C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Latn-CS"/>
        </w:rPr>
      </w:pPr>
      <w:r w:rsidRPr="005C4CBA">
        <w:rPr>
          <w:rFonts w:cs="Arial"/>
          <w:lang w:val="sr-Latn-CS"/>
        </w:rPr>
        <w:t>Прилог број 5</w:t>
      </w:r>
      <w:r w:rsidRPr="005C4CBA">
        <w:rPr>
          <w:rFonts w:cs="Arial"/>
          <w:lang w:val="sr-Latn-CS"/>
        </w:rPr>
        <w:tab/>
      </w:r>
      <w:r w:rsidRPr="005C4CBA">
        <w:rPr>
          <w:rFonts w:cs="Arial"/>
          <w:lang w:val="sr-Latn-CS"/>
        </w:rPr>
        <w:tab/>
        <w:t xml:space="preserve">Безбедност и здравље на раду; </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Latn-CS"/>
        </w:rPr>
        <w:t xml:space="preserve">Прилог број 6 </w:t>
      </w:r>
      <w:r w:rsidRPr="005C4CBA">
        <w:rPr>
          <w:rFonts w:cs="Arial"/>
          <w:lang w:val="sr-Latn-CS"/>
        </w:rPr>
        <w:tab/>
        <w:t xml:space="preserve">Споразум </w:t>
      </w:r>
      <w:r w:rsidRPr="005C4CBA">
        <w:rPr>
          <w:rFonts w:cs="Arial"/>
          <w:lang w:val="sr-Cyrl-RS"/>
        </w:rPr>
        <w:t>учесника заједничке понуде број___од___</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Прилог број 7</w:t>
      </w:r>
      <w:r w:rsidRPr="005C4CBA">
        <w:rPr>
          <w:rFonts w:cs="Arial"/>
          <w:lang w:val="sr-Cyrl-RS"/>
        </w:rPr>
        <w:tab/>
      </w:r>
      <w:r w:rsidRPr="005C4CBA">
        <w:rPr>
          <w:rFonts w:cs="Arial"/>
          <w:lang w:val="sr-Cyrl-RS"/>
        </w:rPr>
        <w:tab/>
        <w:t>Средства финансијског обезбеђења</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lastRenderedPageBreak/>
        <w:t>Прилог број 8</w:t>
      </w:r>
      <w:r w:rsidRPr="005C4CBA">
        <w:rPr>
          <w:rFonts w:cs="Arial"/>
          <w:lang w:val="sr-Cyrl-RS"/>
        </w:rPr>
        <w:tab/>
      </w:r>
      <w:r w:rsidRPr="005C4CBA">
        <w:rPr>
          <w:rFonts w:cs="Arial"/>
          <w:lang w:val="sr-Cyrl-RS"/>
        </w:rPr>
        <w:tab/>
        <w:t>Уговор о чувању пословне тајне и поверљивих информација</w:t>
      </w:r>
      <w:r w:rsidRPr="005C4CBA">
        <w:rPr>
          <w:rFonts w:cs="Arial"/>
          <w:lang w:val="sr-Cyrl-RS"/>
        </w:rPr>
        <w:br/>
        <w:t xml:space="preserve">Прилог број 9             </w:t>
      </w:r>
      <w:r w:rsidR="00C73C47">
        <w:rPr>
          <w:rFonts w:cs="Arial"/>
          <w:lang w:val="sr-Cyrl-RS"/>
        </w:rPr>
        <w:t>Оквирни споразум</w:t>
      </w:r>
      <w:r w:rsidRPr="005C4CBA">
        <w:rPr>
          <w:rFonts w:cs="Arial"/>
          <w:lang w:val="sr-Cyrl-RS"/>
        </w:rPr>
        <w:t xml:space="preserve">    </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8630DB" w:rsidP="005C4CBA">
      <w:pPr>
        <w:pStyle w:val="KDParagraf"/>
        <w:tabs>
          <w:tab w:val="clear" w:pos="567"/>
          <w:tab w:val="left" w:pos="0"/>
          <w:tab w:val="left" w:pos="90"/>
          <w:tab w:val="left" w:pos="720"/>
        </w:tabs>
        <w:spacing w:before="0"/>
        <w:ind w:right="315"/>
        <w:jc w:val="center"/>
        <w:rPr>
          <w:rFonts w:cs="Arial"/>
          <w:b/>
          <w:lang w:val="sr-Cyrl-RS"/>
        </w:rPr>
      </w:pPr>
      <w:r>
        <w:rPr>
          <w:rFonts w:cs="Arial"/>
          <w:b/>
          <w:lang w:val="sr-Cyrl-RS"/>
        </w:rPr>
        <w:t>Члан 30</w:t>
      </w:r>
      <w:r w:rsidR="005C4CBA" w:rsidRPr="005C4CBA">
        <w:rPr>
          <w:rFonts w:cs="Arial"/>
          <w:b/>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r w:rsidRPr="005C4CBA">
        <w:rPr>
          <w:rFonts w:cs="Arial"/>
          <w:lang w:val="sr-Cyrl-RS"/>
        </w:rPr>
        <w:t xml:space="preserve">Овај </w:t>
      </w:r>
      <w:r w:rsidR="00C73C47">
        <w:rPr>
          <w:rFonts w:eastAsia="Calibri" w:cs="Arial"/>
          <w:lang w:val="sr-Cyrl-RS"/>
        </w:rPr>
        <w:t xml:space="preserve">Уговор </w:t>
      </w:r>
      <w:r w:rsidRPr="005C4CBA">
        <w:rPr>
          <w:rFonts w:cs="Arial"/>
          <w:lang w:val="sr-Cyrl-RS"/>
        </w:rPr>
        <w:t xml:space="preserve">се закључује у 6 (словима: шест) примерака од којих свака </w:t>
      </w:r>
      <w:r w:rsidR="00C73C47">
        <w:rPr>
          <w:rFonts w:cs="Arial"/>
          <w:lang w:val="sr-Cyrl-RS"/>
        </w:rPr>
        <w:t xml:space="preserve">уговорна </w:t>
      </w:r>
      <w:r w:rsidRPr="005C4CBA">
        <w:rPr>
          <w:rFonts w:cs="Arial"/>
          <w:lang w:val="sr-Cyrl-RS"/>
        </w:rPr>
        <w:t xml:space="preserve">страна задржава по 3 (словима: три) идентична примерка </w:t>
      </w:r>
      <w:r w:rsidR="00C73C47" w:rsidRPr="00B01FA5">
        <w:rPr>
          <w:rFonts w:eastAsia="Calibri" w:cs="Arial"/>
          <w:lang w:val="sr-Cyrl-RS"/>
        </w:rPr>
        <w:t>Уговора</w:t>
      </w:r>
      <w:r w:rsidRPr="005C4CBA">
        <w:rPr>
          <w:rFonts w:cs="Arial"/>
          <w:lang w:val="sr-Cyrl-RS"/>
        </w:rPr>
        <w:t>.</w:t>
      </w: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s>
        <w:spacing w:before="0"/>
        <w:ind w:right="315"/>
        <w:rPr>
          <w:rFonts w:cs="Arial"/>
          <w:lang w:val="sr-Cyrl-RS"/>
        </w:rPr>
      </w:pPr>
    </w:p>
    <w:p w:rsidR="005C4CBA" w:rsidRPr="005C4CBA" w:rsidRDefault="005C4CBA"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КОРИСНИК УСЛУГЕ </w:t>
      </w:r>
    </w:p>
    <w:p w:rsidR="005C4CBA" w:rsidRPr="005C4CBA" w:rsidRDefault="005C4CBA"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Јавно предузеће </w:t>
      </w:r>
    </w:p>
    <w:p w:rsidR="005C4CBA" w:rsidRPr="005C4CBA" w:rsidRDefault="005C4CBA" w:rsidP="005C4CBA">
      <w:pPr>
        <w:pStyle w:val="KDParagraf"/>
        <w:tabs>
          <w:tab w:val="clear" w:pos="567"/>
          <w:tab w:val="left" w:pos="0"/>
          <w:tab w:val="left" w:pos="90"/>
          <w:tab w:val="left" w:pos="720"/>
          <w:tab w:val="left" w:pos="6360"/>
        </w:tabs>
        <w:spacing w:before="0"/>
        <w:ind w:right="315"/>
        <w:rPr>
          <w:rFonts w:cs="Arial"/>
          <w:lang w:val="sr-Cyrl-CS"/>
        </w:rPr>
      </w:pPr>
      <w:r w:rsidRPr="005C4CBA">
        <w:rPr>
          <w:rFonts w:cs="Arial"/>
          <w:lang w:val="sr-Cyrl-CS"/>
        </w:rPr>
        <w:t xml:space="preserve">   „Електропривреда Србије</w:t>
      </w:r>
      <w:r w:rsidRPr="005C4CBA">
        <w:rPr>
          <w:rFonts w:cs="Arial"/>
          <w:lang w:val="sr-Cyrl-RS"/>
        </w:rPr>
        <w:t>“</w:t>
      </w:r>
      <w:r w:rsidRPr="005C4CBA">
        <w:rPr>
          <w:rFonts w:cs="Arial"/>
          <w:lang w:val="sr-Cyrl-CS"/>
        </w:rPr>
        <w:t xml:space="preserve"> Београд                                ПРУЖАЛАЦ  УСЛУГЕ</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 xml:space="preserve">                                                                                                               Назив</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p>
    <w:p w:rsidR="005C4CBA" w:rsidRPr="005C4CBA" w:rsidRDefault="005C4CBA" w:rsidP="005C4CBA">
      <w:pPr>
        <w:pStyle w:val="KDParagraf"/>
        <w:tabs>
          <w:tab w:val="clear" w:pos="567"/>
          <w:tab w:val="left" w:pos="0"/>
          <w:tab w:val="left" w:pos="90"/>
          <w:tab w:val="left" w:pos="720"/>
          <w:tab w:val="left" w:pos="6000"/>
        </w:tabs>
        <w:spacing w:before="0"/>
        <w:ind w:right="315"/>
        <w:rPr>
          <w:rFonts w:cs="Arial"/>
          <w:lang w:val="sr-Cyrl-CS"/>
        </w:rPr>
      </w:pPr>
      <w:r w:rsidRPr="005C4CBA">
        <w:rPr>
          <w:rFonts w:cs="Arial"/>
          <w:lang w:val="sr-Cyrl-CS"/>
        </w:rPr>
        <w:t xml:space="preserve">              ____________________                                         _____________________</w:t>
      </w:r>
    </w:p>
    <w:p w:rsidR="005C4CBA" w:rsidRPr="005C4CBA" w:rsidRDefault="005C4CBA" w:rsidP="005C4CBA">
      <w:pPr>
        <w:pStyle w:val="KDParagraf"/>
        <w:tabs>
          <w:tab w:val="clear" w:pos="567"/>
          <w:tab w:val="left" w:pos="0"/>
          <w:tab w:val="left" w:pos="90"/>
          <w:tab w:val="left" w:pos="720"/>
        </w:tabs>
        <w:spacing w:before="0"/>
        <w:ind w:right="315"/>
        <w:rPr>
          <w:rFonts w:cs="Arial"/>
          <w:lang w:val="sr-Cyrl-CS"/>
        </w:rPr>
      </w:pPr>
      <w:r w:rsidRPr="005C4CBA">
        <w:rPr>
          <w:rFonts w:cs="Arial"/>
          <w:lang w:val="sr-Cyrl-CS"/>
        </w:rPr>
        <w:tab/>
      </w:r>
      <w:r w:rsidRPr="005C4CBA">
        <w:rPr>
          <w:rFonts w:cs="Arial"/>
          <w:lang w:val="sr-Cyrl-CS"/>
        </w:rPr>
        <w:tab/>
        <w:t>Милорад Грчић</w:t>
      </w:r>
    </w:p>
    <w:p w:rsidR="005C4CBA" w:rsidRPr="005C4CBA" w:rsidRDefault="005C4CBA" w:rsidP="005C4CBA">
      <w:pPr>
        <w:pStyle w:val="KDParagraf"/>
        <w:tabs>
          <w:tab w:val="clear" w:pos="567"/>
          <w:tab w:val="left" w:pos="0"/>
          <w:tab w:val="left" w:pos="90"/>
          <w:tab w:val="left" w:pos="720"/>
          <w:tab w:val="left" w:pos="6315"/>
        </w:tabs>
        <w:spacing w:before="0"/>
        <w:ind w:right="315"/>
        <w:rPr>
          <w:rFonts w:cs="Arial"/>
          <w:lang w:val="sr-Cyrl-CS"/>
        </w:rPr>
      </w:pPr>
      <w:r w:rsidRPr="005C4CBA">
        <w:rPr>
          <w:rFonts w:cs="Arial"/>
          <w:lang w:val="sr-Cyrl-CS"/>
        </w:rPr>
        <w:t xml:space="preserve">                   в.д. директора                                                    Име и презиме, функција</w:t>
      </w:r>
    </w:p>
    <w:p w:rsidR="005C4CBA" w:rsidRPr="005C4CBA" w:rsidRDefault="005C4CBA" w:rsidP="005C4CBA">
      <w:pPr>
        <w:tabs>
          <w:tab w:val="left" w:pos="0"/>
          <w:tab w:val="left" w:pos="90"/>
          <w:tab w:val="left" w:pos="720"/>
        </w:tabs>
        <w:spacing w:before="0"/>
        <w:ind w:right="315"/>
        <w:rPr>
          <w:rFonts w:cs="Arial"/>
        </w:rPr>
      </w:pPr>
    </w:p>
    <w:p w:rsidR="005C4CBA" w:rsidRPr="005C4CBA" w:rsidRDefault="005C4CBA" w:rsidP="005C4CBA">
      <w:pPr>
        <w:tabs>
          <w:tab w:val="left" w:pos="0"/>
          <w:tab w:val="left" w:pos="90"/>
          <w:tab w:val="left" w:pos="720"/>
        </w:tabs>
        <w:spacing w:before="0"/>
        <w:ind w:right="315"/>
        <w:rPr>
          <w:rFonts w:cs="Arial"/>
        </w:rPr>
      </w:pPr>
      <w:r w:rsidRPr="005C4CBA">
        <w:rPr>
          <w:rFonts w:cs="Arial"/>
        </w:rPr>
        <w:t xml:space="preserve">Напомена: Приложени модел </w:t>
      </w:r>
      <w:r w:rsidR="00C73C47" w:rsidRPr="00B01FA5">
        <w:rPr>
          <w:rFonts w:eastAsia="Calibri" w:cs="Arial"/>
          <w:lang w:val="sr-Cyrl-RS"/>
        </w:rPr>
        <w:t>Уговора</w:t>
      </w:r>
      <w:r w:rsidR="00C73C47" w:rsidRPr="005C4CBA">
        <w:rPr>
          <w:rFonts w:cs="Arial"/>
        </w:rPr>
        <w:t xml:space="preserve"> </w:t>
      </w:r>
      <w:r w:rsidRPr="005C4CBA">
        <w:rPr>
          <w:rFonts w:cs="Arial"/>
        </w:rPr>
        <w:t xml:space="preserve">је саставни део Конкурсне документације и он представља садржину </w:t>
      </w:r>
      <w:r w:rsidR="00C73C47" w:rsidRPr="00B01FA5">
        <w:rPr>
          <w:rFonts w:eastAsia="Calibri" w:cs="Arial"/>
          <w:lang w:val="sr-Cyrl-RS"/>
        </w:rPr>
        <w:t>Уговора</w:t>
      </w:r>
      <w:r w:rsidR="00C73C47" w:rsidRPr="005C4CBA">
        <w:rPr>
          <w:rFonts w:cs="Arial"/>
        </w:rPr>
        <w:t xml:space="preserve"> </w:t>
      </w:r>
      <w:r w:rsidRPr="005C4CBA">
        <w:rPr>
          <w:rFonts w:cs="Arial"/>
        </w:rPr>
        <w:t xml:space="preserve">који ће бити закључен са изабраним </w:t>
      </w:r>
      <w:r w:rsidRPr="005C4CBA">
        <w:rPr>
          <w:rFonts w:cs="Arial"/>
          <w:lang w:val="sr-Cyrl-RS"/>
        </w:rPr>
        <w:t>понуђачем</w:t>
      </w:r>
      <w:r w:rsidRPr="005C4CBA">
        <w:rPr>
          <w:rFonts w:cs="Arial"/>
        </w:rPr>
        <w:t>.</w:t>
      </w:r>
    </w:p>
    <w:p w:rsidR="00D2344C" w:rsidRDefault="00D2344C">
      <w:pPr>
        <w:spacing w:before="0"/>
        <w:jc w:val="left"/>
        <w:rPr>
          <w:rFonts w:cs="Arial"/>
          <w:b/>
        </w:rPr>
      </w:pPr>
      <w:r>
        <w:rPr>
          <w:rFonts w:cs="Arial"/>
          <w:b/>
        </w:rPr>
        <w:br w:type="page"/>
      </w:r>
    </w:p>
    <w:p w:rsidR="003A49ED" w:rsidRPr="005C4CBA" w:rsidRDefault="003A49ED" w:rsidP="005C4CBA">
      <w:pPr>
        <w:pStyle w:val="KDParagraf"/>
        <w:tabs>
          <w:tab w:val="left" w:pos="90"/>
        </w:tabs>
        <w:spacing w:before="0"/>
        <w:jc w:val="center"/>
        <w:rPr>
          <w:rFonts w:cs="Arial"/>
          <w:b/>
        </w:rPr>
      </w:pPr>
      <w:r w:rsidRPr="005C4CBA">
        <w:rPr>
          <w:rFonts w:cs="Arial"/>
          <w:b/>
        </w:rPr>
        <w:lastRenderedPageBreak/>
        <w:t>МОДЕЛ УГОВОРА</w:t>
      </w:r>
    </w:p>
    <w:p w:rsidR="003A49ED" w:rsidRPr="005C4CBA" w:rsidRDefault="003A49ED" w:rsidP="005C4CBA">
      <w:pPr>
        <w:pStyle w:val="KDParagraf"/>
        <w:tabs>
          <w:tab w:val="left" w:pos="90"/>
        </w:tabs>
        <w:spacing w:before="0"/>
        <w:jc w:val="center"/>
        <w:rPr>
          <w:rFonts w:cs="Arial"/>
          <w:b/>
        </w:rPr>
      </w:pPr>
      <w:r w:rsidRPr="005C4CBA">
        <w:rPr>
          <w:rFonts w:cs="Arial"/>
          <w:b/>
        </w:rPr>
        <w:t>о чувању пословне тајне и поверљивих информација</w:t>
      </w:r>
    </w:p>
    <w:p w:rsidR="003A49ED" w:rsidRPr="005C4CBA" w:rsidRDefault="003A49ED" w:rsidP="005C4CBA">
      <w:pPr>
        <w:pStyle w:val="KDParagraf"/>
        <w:tabs>
          <w:tab w:val="left" w:pos="90"/>
        </w:tabs>
        <w:spacing w:before="0"/>
        <w:rPr>
          <w:rFonts w:cs="Arial"/>
          <w:b/>
        </w:rPr>
      </w:pPr>
    </w:p>
    <w:p w:rsidR="003A49ED" w:rsidRPr="005C4CBA" w:rsidRDefault="003A49ED" w:rsidP="005C4CBA">
      <w:pPr>
        <w:pStyle w:val="KDParagraf"/>
        <w:tabs>
          <w:tab w:val="left" w:pos="90"/>
        </w:tabs>
        <w:spacing w:before="0"/>
        <w:rPr>
          <w:rFonts w:cs="Arial"/>
        </w:rPr>
      </w:pPr>
      <w:r w:rsidRPr="005C4CBA">
        <w:rPr>
          <w:rFonts w:cs="Arial"/>
        </w:rPr>
        <w:t>Закључен између</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Јавног предузећа „Електропривреда Србије“Београд, Улица </w:t>
      </w:r>
      <w:r w:rsidR="009A10D5" w:rsidRPr="005C4CBA">
        <w:rPr>
          <w:rFonts w:cs="Arial"/>
        </w:rPr>
        <w:t>Балканска број 13</w:t>
      </w:r>
      <w:r w:rsidRPr="005C4CBA">
        <w:rPr>
          <w:rFonts w:cs="Arial"/>
        </w:rPr>
        <w:t xml:space="preserve">, матични број: 20053658, ПИБ 103920327, бр.тек.рачуна: 160-700-13 Banka Intesa ад Београд, које заступа </w:t>
      </w:r>
      <w:r w:rsidR="00F6728C" w:rsidRPr="005C4CBA">
        <w:rPr>
          <w:rFonts w:cs="Arial"/>
          <w:lang w:val="sr-Cyrl-RS"/>
        </w:rPr>
        <w:t xml:space="preserve">в.д. </w:t>
      </w:r>
      <w:r w:rsidRPr="005C4CBA">
        <w:rPr>
          <w:rFonts w:cs="Arial"/>
        </w:rPr>
        <w:t>директор</w:t>
      </w:r>
      <w:r w:rsidR="00F6728C" w:rsidRPr="005C4CBA">
        <w:rPr>
          <w:rFonts w:cs="Arial"/>
          <w:lang w:val="sr-Cyrl-RS"/>
        </w:rPr>
        <w:t>а</w:t>
      </w:r>
      <w:r w:rsidRPr="005C4CBA">
        <w:rPr>
          <w:rFonts w:cs="Arial"/>
        </w:rPr>
        <w:t xml:space="preserve"> </w:t>
      </w:r>
      <w:r w:rsidR="00F6728C" w:rsidRPr="005C4CBA">
        <w:rPr>
          <w:rFonts w:cs="Arial"/>
          <w:lang w:val="sr-Cyrl-RS"/>
        </w:rPr>
        <w:t>Милорад Грчић</w:t>
      </w:r>
      <w:r w:rsidRPr="005C4CBA">
        <w:rPr>
          <w:rFonts w:cs="Arial"/>
        </w:rPr>
        <w:t xml:space="preserve"> (у даљем тексту: </w:t>
      </w:r>
      <w:r w:rsidRPr="005C4CBA">
        <w:rPr>
          <w:rFonts w:cs="Arial"/>
          <w:lang w:val="sr-Cyrl-RS"/>
        </w:rPr>
        <w:t>Корисник услуге</w:t>
      </w:r>
      <w:r w:rsidRPr="005C4CBA">
        <w:rPr>
          <w:rFonts w:cs="Arial"/>
        </w:rPr>
        <w:t xml:space="preserve">),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и</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5C4CBA">
        <w:rPr>
          <w:rFonts w:cs="Arial"/>
          <w:lang w:val="sr-Cyrl-RS"/>
        </w:rPr>
        <w:t>Пружалац услуге</w:t>
      </w:r>
      <w:r w:rsidRPr="005C4CBA">
        <w:rPr>
          <w:rFonts w:cs="Arial"/>
        </w:rPr>
        <w:t xml:space="preserve">),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чланови групе /подизвођачи _________________________________________________</w:t>
      </w:r>
    </w:p>
    <w:p w:rsidR="003A49ED" w:rsidRPr="005C4CBA" w:rsidRDefault="003A49ED" w:rsidP="005C4CBA">
      <w:pPr>
        <w:pStyle w:val="KDParagraf"/>
        <w:tabs>
          <w:tab w:val="left" w:pos="90"/>
        </w:tabs>
        <w:spacing w:before="0"/>
        <w:rPr>
          <w:rFonts w:cs="Arial"/>
        </w:rPr>
      </w:pPr>
      <w:r w:rsidRPr="005C4CBA">
        <w:rPr>
          <w:rFonts w:cs="Arial"/>
        </w:rPr>
        <w:t xml:space="preserve">_________________________________________________________________________,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заједнички назив Стране.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w:t>
      </w:r>
    </w:p>
    <w:p w:rsidR="003A49ED" w:rsidRPr="005C4CBA" w:rsidRDefault="003A49ED" w:rsidP="005C4CBA">
      <w:pPr>
        <w:pStyle w:val="KDParagraf"/>
        <w:tabs>
          <w:tab w:val="left" w:pos="90"/>
        </w:tabs>
        <w:spacing w:before="0"/>
        <w:rPr>
          <w:rFonts w:cs="Arial"/>
        </w:rPr>
      </w:pPr>
      <w:r w:rsidRPr="005C4CBA">
        <w:rPr>
          <w:rFonts w:cs="Arial"/>
        </w:rPr>
        <w:t xml:space="preserve">Стране су се договориле да у вези са набавком </w:t>
      </w:r>
      <w:r w:rsidRPr="005C4CBA">
        <w:rPr>
          <w:rFonts w:cs="Arial"/>
          <w:lang w:val="sr-Cyrl-RS"/>
        </w:rPr>
        <w:t>услуга</w:t>
      </w:r>
      <w:r w:rsidR="00C44353" w:rsidRPr="005C4CBA">
        <w:rPr>
          <w:rFonts w:cs="Arial"/>
          <w:iCs/>
          <w:lang w:val="sr-Cyrl-RS"/>
        </w:rPr>
        <w:t xml:space="preserve"> </w:t>
      </w:r>
      <w:r w:rsidR="00977768" w:rsidRPr="005C4CBA">
        <w:rPr>
          <w:rFonts w:cs="Arial"/>
          <w:iCs/>
          <w:lang w:val="sr-Cyrl-RS"/>
        </w:rPr>
        <w:t>Одржавање системa извештавања-Aris dashboards</w:t>
      </w:r>
      <w:r w:rsidR="00C44353" w:rsidRPr="005C4CBA">
        <w:rPr>
          <w:rFonts w:cs="Arial"/>
        </w:rPr>
        <w:t xml:space="preserve"> </w:t>
      </w:r>
      <w:r w:rsidR="00977768" w:rsidRPr="005C4CBA">
        <w:rPr>
          <w:rFonts w:cs="Arial"/>
        </w:rPr>
        <w:t>ЈН/1000/0638/2018 ЈАНА 1944/2018</w:t>
      </w:r>
      <w:r w:rsidRPr="005C4CBA">
        <w:rPr>
          <w:rFonts w:cs="Arial"/>
        </w:rPr>
        <w:t xml:space="preserve">(у даљем тексту: </w:t>
      </w:r>
      <w:r w:rsidRPr="005C4CBA">
        <w:rPr>
          <w:rFonts w:cs="Arial"/>
          <w:lang w:val="sr-Cyrl-RS"/>
        </w:rPr>
        <w:t>Услуге</w:t>
      </w:r>
      <w:r w:rsidRPr="005C4CBA">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Овај Уговор представља прилог основном Уговору број _____ од ____. године.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2.</w:t>
      </w:r>
    </w:p>
    <w:p w:rsidR="003A49ED" w:rsidRPr="005C4CBA" w:rsidRDefault="003A49ED" w:rsidP="005C4CBA">
      <w:pPr>
        <w:pStyle w:val="KDParagraf"/>
        <w:tabs>
          <w:tab w:val="left" w:pos="90"/>
        </w:tabs>
        <w:spacing w:before="0"/>
        <w:rPr>
          <w:rFonts w:cs="Arial"/>
        </w:rPr>
      </w:pPr>
      <w:r w:rsidRPr="005C4CBA">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Држалац пословне тајне – лице које на основу закона контролише коришћење пословне тајне;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5C4CBA" w:rsidRDefault="003A49ED" w:rsidP="005C4CBA">
      <w:pPr>
        <w:pStyle w:val="KDParagraf"/>
        <w:tabs>
          <w:tab w:val="left" w:pos="90"/>
        </w:tabs>
        <w:spacing w:before="0"/>
        <w:rPr>
          <w:rFonts w:cs="Arial"/>
        </w:rPr>
      </w:pPr>
      <w:r w:rsidRPr="005C4CBA">
        <w:rPr>
          <w:rFonts w:cs="Arial"/>
        </w:rPr>
        <w:lastRenderedPageBreak/>
        <w:tab/>
      </w:r>
    </w:p>
    <w:p w:rsidR="003A49ED" w:rsidRPr="005C4CBA" w:rsidRDefault="003A49ED" w:rsidP="005C4CBA">
      <w:pPr>
        <w:pStyle w:val="KDParagraf"/>
        <w:tabs>
          <w:tab w:val="left" w:pos="90"/>
        </w:tabs>
        <w:spacing w:before="0"/>
        <w:rPr>
          <w:rFonts w:cs="Arial"/>
        </w:rPr>
      </w:pPr>
      <w:r w:rsidRPr="005C4CBA">
        <w:rPr>
          <w:rFonts w:cs="Arial"/>
        </w:rPr>
        <w:t>Давалац – Страна која је Држалац пословне тајне, која Примаоцу уступа податке који представљају пословну тајну;</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3.</w:t>
      </w:r>
    </w:p>
    <w:p w:rsidR="003A49ED" w:rsidRPr="005C4CBA" w:rsidRDefault="003A49ED" w:rsidP="005C4CBA">
      <w:pPr>
        <w:pStyle w:val="KDParagraf"/>
        <w:tabs>
          <w:tab w:val="left" w:pos="90"/>
        </w:tabs>
        <w:spacing w:before="0"/>
        <w:rPr>
          <w:rFonts w:cs="Arial"/>
        </w:rPr>
      </w:pPr>
      <w:r w:rsidRPr="005C4CBA">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C4CBA">
        <w:rPr>
          <w:rFonts w:cs="Arial"/>
          <w:lang w:val="sr-Cyrl-RS"/>
        </w:rPr>
        <w:t xml:space="preserve">Корисника </w:t>
      </w:r>
      <w:r w:rsidRPr="005C4CBA">
        <w:rPr>
          <w:rFonts w:cs="Arial"/>
        </w:rPr>
        <w:t xml:space="preserve">и </w:t>
      </w:r>
      <w:r w:rsidRPr="005C4CBA">
        <w:rPr>
          <w:rFonts w:cs="Arial"/>
          <w:lang w:val="sr-Cyrl-RS"/>
        </w:rPr>
        <w:t>Пружаоца услуга</w:t>
      </w:r>
      <w:r w:rsidRPr="005C4CBA">
        <w:rPr>
          <w:rFonts w:cs="Arial"/>
        </w:rPr>
        <w:t>.</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Осим ако изричито није другачије уређено,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ниједна страна неће користити пословну тајну или поверљиве информације друге стране,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4.</w:t>
      </w:r>
    </w:p>
    <w:p w:rsidR="003A49ED" w:rsidRPr="005C4CBA" w:rsidRDefault="003A49ED" w:rsidP="005C4CBA">
      <w:pPr>
        <w:pStyle w:val="KDParagraf"/>
        <w:tabs>
          <w:tab w:val="left" w:pos="90"/>
        </w:tabs>
        <w:spacing w:before="0"/>
        <w:rPr>
          <w:rFonts w:cs="Arial"/>
        </w:rPr>
      </w:pPr>
      <w:r w:rsidRPr="005C4CBA">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Обавеза из претходног става не постоји у случајевима: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5C4CBA" w:rsidRDefault="003A49ED" w:rsidP="005C4CBA">
      <w:pPr>
        <w:pStyle w:val="KDParagraf"/>
        <w:tabs>
          <w:tab w:val="left" w:pos="90"/>
        </w:tabs>
        <w:spacing w:before="0"/>
        <w:rPr>
          <w:rFonts w:cs="Arial"/>
        </w:rPr>
      </w:pPr>
      <w:r w:rsidRPr="005C4CBA">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5C4CBA" w:rsidRDefault="003A49ED" w:rsidP="005C4CBA">
      <w:pPr>
        <w:pStyle w:val="KDParagraf"/>
        <w:tabs>
          <w:tab w:val="left" w:pos="90"/>
        </w:tabs>
        <w:spacing w:before="0"/>
        <w:rPr>
          <w:rFonts w:cs="Arial"/>
        </w:rPr>
      </w:pPr>
      <w:r w:rsidRPr="005C4CBA">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5C4CBA" w:rsidRDefault="003A49ED" w:rsidP="005C4CBA">
      <w:pPr>
        <w:pStyle w:val="KDParagraf"/>
        <w:tabs>
          <w:tab w:val="left" w:pos="90"/>
        </w:tabs>
        <w:spacing w:before="0"/>
        <w:rPr>
          <w:rFonts w:cs="Arial"/>
        </w:rPr>
      </w:pPr>
      <w:r w:rsidRPr="005C4CBA">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D3137" w:rsidRPr="005C4CBA" w:rsidRDefault="00DD3137"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то било познато Примаоцу у време одавања,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дошло до јавности, али не кривицом Примаоца,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то примљено правним путем без ограничења употребе од треће стране која је овлашћена да ода,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је писмено одобрено да се објави од стране Даваоца.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5.</w:t>
      </w:r>
    </w:p>
    <w:p w:rsidR="003A49ED" w:rsidRPr="005C4CBA" w:rsidRDefault="003A49ED" w:rsidP="005C4CBA">
      <w:pPr>
        <w:pStyle w:val="KDParagraf"/>
        <w:tabs>
          <w:tab w:val="left" w:pos="90"/>
        </w:tabs>
        <w:spacing w:before="0"/>
        <w:rPr>
          <w:rFonts w:cs="Arial"/>
        </w:rPr>
      </w:pPr>
      <w:r w:rsidRPr="005C4CBA">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6.</w:t>
      </w:r>
    </w:p>
    <w:p w:rsidR="003A49ED" w:rsidRPr="005C4CBA" w:rsidRDefault="003A49ED" w:rsidP="005C4CBA">
      <w:pPr>
        <w:pStyle w:val="KDParagraf"/>
        <w:tabs>
          <w:tab w:val="left" w:pos="90"/>
        </w:tabs>
        <w:spacing w:before="0"/>
        <w:rPr>
          <w:rFonts w:cs="Arial"/>
        </w:rPr>
      </w:pPr>
      <w:r w:rsidRPr="005C4CBA">
        <w:rPr>
          <w:rFonts w:cs="Arial"/>
        </w:rPr>
        <w:t>Свака од Страна је обавезна да одреди:</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име и презиме лица задужених за размену пословне тајне (у даљем тексту: Задужено лице),</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поштанску адресу за размену докумената у папирном облику, кад се подаци размењују у папирном облику</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е-маил адресу за размену електронских докумената, кад се подаци достављају коришћењем интернет-а</w:t>
      </w:r>
    </w:p>
    <w:p w:rsidR="003A49ED" w:rsidRPr="005C4CBA" w:rsidRDefault="003A49ED" w:rsidP="005C4CBA">
      <w:pPr>
        <w:pStyle w:val="KDParagraf"/>
        <w:tabs>
          <w:tab w:val="left" w:pos="90"/>
        </w:tabs>
        <w:spacing w:before="0"/>
        <w:rPr>
          <w:rFonts w:cs="Arial"/>
        </w:rPr>
      </w:pPr>
      <w:r w:rsidRPr="005C4CBA">
        <w:rPr>
          <w:rFonts w:cs="Arial"/>
        </w:rPr>
        <w:t>•</w:t>
      </w:r>
      <w:r w:rsidRPr="005C4CBA">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D3137" w:rsidRPr="005C4CBA" w:rsidRDefault="00DD3137" w:rsidP="005C4CBA">
      <w:pPr>
        <w:pStyle w:val="KDParagraf"/>
        <w:tabs>
          <w:tab w:val="left" w:pos="90"/>
        </w:tabs>
        <w:spacing w:before="0"/>
        <w:jc w:val="center"/>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7.</w:t>
      </w:r>
    </w:p>
    <w:p w:rsidR="003A49ED" w:rsidRPr="005C4CBA" w:rsidRDefault="003A49ED" w:rsidP="005C4CBA">
      <w:pPr>
        <w:pStyle w:val="KDParagraf"/>
        <w:tabs>
          <w:tab w:val="left" w:pos="90"/>
        </w:tabs>
        <w:spacing w:before="0"/>
        <w:rPr>
          <w:rFonts w:cs="Arial"/>
        </w:rPr>
      </w:pPr>
      <w:r w:rsidRPr="005C4CBA">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5C4CBA" w:rsidRDefault="000A57D7"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8.</w:t>
      </w:r>
    </w:p>
    <w:p w:rsidR="003A49ED" w:rsidRPr="005C4CBA" w:rsidRDefault="003A49ED" w:rsidP="005C4CBA">
      <w:pPr>
        <w:pStyle w:val="KDParagraf"/>
        <w:tabs>
          <w:tab w:val="left" w:pos="90"/>
        </w:tabs>
        <w:spacing w:before="0"/>
        <w:rPr>
          <w:rFonts w:cs="Arial"/>
        </w:rPr>
      </w:pPr>
      <w:r w:rsidRPr="005C4CBA">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За К</w:t>
      </w:r>
      <w:r w:rsidRPr="005C4CBA">
        <w:rPr>
          <w:rFonts w:cs="Arial"/>
          <w:lang w:val="sr-Cyrl-RS"/>
        </w:rPr>
        <w:t>орисника услуга</w:t>
      </w:r>
      <w:r w:rsidRPr="005C4CBA">
        <w:rPr>
          <w:rFonts w:cs="Arial"/>
        </w:rPr>
        <w:t>:</w:t>
      </w:r>
    </w:p>
    <w:p w:rsidR="003A49ED" w:rsidRPr="005C4CBA" w:rsidRDefault="003A49ED" w:rsidP="005C4CBA">
      <w:pPr>
        <w:pStyle w:val="KDParagraf"/>
        <w:tabs>
          <w:tab w:val="left" w:pos="90"/>
        </w:tabs>
        <w:spacing w:before="0"/>
        <w:jc w:val="center"/>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Пословна тајна</w:t>
      </w:r>
    </w:p>
    <w:p w:rsidR="003A49ED" w:rsidRPr="005C4CBA" w:rsidRDefault="003A49ED" w:rsidP="005C4CBA">
      <w:pPr>
        <w:pStyle w:val="KDParagraf"/>
        <w:tabs>
          <w:tab w:val="left" w:pos="90"/>
        </w:tabs>
        <w:spacing w:before="0"/>
        <w:jc w:val="center"/>
        <w:rPr>
          <w:rFonts w:cs="Arial"/>
          <w:lang w:val="sr-Cyrl-RS"/>
        </w:rPr>
      </w:pPr>
      <w:r w:rsidRPr="005C4CBA">
        <w:rPr>
          <w:rFonts w:cs="Arial"/>
        </w:rPr>
        <w:t>Јавно предузеће „Електропривреда Србије“</w:t>
      </w:r>
      <w:r w:rsidR="00E605A5" w:rsidRPr="005C4CBA">
        <w:rPr>
          <w:rFonts w:cs="Arial"/>
          <w:lang w:val="sr-Cyrl-RS"/>
        </w:rPr>
        <w:t xml:space="preserve"> Београд</w:t>
      </w:r>
    </w:p>
    <w:p w:rsidR="003A49ED" w:rsidRPr="005C4CBA" w:rsidRDefault="003A49ED" w:rsidP="005C4CBA">
      <w:pPr>
        <w:pStyle w:val="KDParagraf"/>
        <w:tabs>
          <w:tab w:val="left" w:pos="90"/>
        </w:tabs>
        <w:spacing w:before="0"/>
        <w:jc w:val="center"/>
        <w:rPr>
          <w:rFonts w:cs="Arial"/>
        </w:rPr>
      </w:pPr>
      <w:r w:rsidRPr="005C4CBA">
        <w:rPr>
          <w:rFonts w:cs="Arial"/>
        </w:rPr>
        <w:t xml:space="preserve">Улица </w:t>
      </w:r>
      <w:r w:rsidR="009A10D5" w:rsidRPr="005C4CBA">
        <w:rPr>
          <w:rFonts w:cs="Arial"/>
        </w:rPr>
        <w:t>Балканска број 13</w:t>
      </w:r>
      <w:r w:rsidRPr="005C4CBA">
        <w:rPr>
          <w:rFonts w:cs="Arial"/>
        </w:rPr>
        <w:t>. Београд</w:t>
      </w:r>
    </w:p>
    <w:p w:rsidR="003A49ED" w:rsidRPr="005C4CBA" w:rsidRDefault="003A49ED" w:rsidP="005C4CBA">
      <w:pPr>
        <w:pStyle w:val="KDParagraf"/>
        <w:tabs>
          <w:tab w:val="left" w:pos="90"/>
        </w:tabs>
        <w:spacing w:before="0"/>
        <w:jc w:val="center"/>
        <w:rPr>
          <w:rFonts w:cs="Arial"/>
        </w:rPr>
      </w:pPr>
      <w:r w:rsidRPr="005C4CBA">
        <w:rPr>
          <w:rFonts w:cs="Arial"/>
        </w:rPr>
        <w:t>или:</w:t>
      </w:r>
    </w:p>
    <w:p w:rsidR="003A49ED" w:rsidRPr="005C4CBA" w:rsidRDefault="003A49ED" w:rsidP="005C4CBA">
      <w:pPr>
        <w:pStyle w:val="KDParagraf"/>
        <w:tabs>
          <w:tab w:val="left" w:pos="90"/>
        </w:tabs>
        <w:spacing w:before="0"/>
        <w:jc w:val="center"/>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Поверљиво</w:t>
      </w:r>
    </w:p>
    <w:p w:rsidR="003A49ED" w:rsidRPr="005C4CBA" w:rsidRDefault="003A49ED" w:rsidP="005C4CBA">
      <w:pPr>
        <w:pStyle w:val="KDParagraf"/>
        <w:tabs>
          <w:tab w:val="left" w:pos="90"/>
        </w:tabs>
        <w:spacing w:before="0"/>
        <w:jc w:val="center"/>
        <w:rPr>
          <w:rFonts w:cs="Arial"/>
          <w:lang w:val="sr-Cyrl-RS"/>
        </w:rPr>
      </w:pPr>
      <w:r w:rsidRPr="005C4CBA">
        <w:rPr>
          <w:rFonts w:cs="Arial"/>
        </w:rPr>
        <w:t>Јавно предузеће „Електропривреда Србије“</w:t>
      </w:r>
      <w:r w:rsidR="00E605A5" w:rsidRPr="005C4CBA">
        <w:rPr>
          <w:rFonts w:cs="Arial"/>
          <w:lang w:val="sr-Cyrl-RS"/>
        </w:rPr>
        <w:t xml:space="preserve"> Београд</w:t>
      </w:r>
    </w:p>
    <w:p w:rsidR="003A49ED" w:rsidRPr="005C4CBA" w:rsidRDefault="003A49ED" w:rsidP="005C4CBA">
      <w:pPr>
        <w:pStyle w:val="KDParagraf"/>
        <w:tabs>
          <w:tab w:val="left" w:pos="90"/>
        </w:tabs>
        <w:spacing w:before="0"/>
        <w:jc w:val="center"/>
        <w:rPr>
          <w:rFonts w:cs="Arial"/>
        </w:rPr>
      </w:pPr>
      <w:r w:rsidRPr="005C4CBA">
        <w:rPr>
          <w:rFonts w:cs="Arial"/>
        </w:rPr>
        <w:t xml:space="preserve">Улица </w:t>
      </w:r>
      <w:r w:rsidR="009A10D5" w:rsidRPr="005C4CBA">
        <w:rPr>
          <w:rFonts w:cs="Arial"/>
        </w:rPr>
        <w:t>Балканска број 13</w:t>
      </w:r>
      <w:r w:rsidRPr="005C4CBA">
        <w:rPr>
          <w:rFonts w:cs="Arial"/>
        </w:rPr>
        <w:t>. Београд</w:t>
      </w:r>
    </w:p>
    <w:p w:rsidR="003A49ED" w:rsidRPr="005C4CBA" w:rsidRDefault="003A49ED" w:rsidP="005C4CBA">
      <w:pPr>
        <w:pStyle w:val="KDParagraf"/>
        <w:tabs>
          <w:tab w:val="left" w:pos="90"/>
        </w:tabs>
        <w:spacing w:before="0"/>
        <w:jc w:val="center"/>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За Пр</w:t>
      </w:r>
      <w:r w:rsidRPr="005C4CBA">
        <w:rPr>
          <w:rFonts w:cs="Arial"/>
          <w:lang w:val="sr-Cyrl-RS"/>
        </w:rPr>
        <w:t>ужаоца услуга</w:t>
      </w:r>
      <w:r w:rsidRPr="005C4CBA">
        <w:rPr>
          <w:rFonts w:cs="Arial"/>
        </w:rPr>
        <w:t>:</w:t>
      </w:r>
    </w:p>
    <w:p w:rsidR="003A49ED" w:rsidRPr="005C4CBA" w:rsidRDefault="003A49ED" w:rsidP="005C4CBA">
      <w:pPr>
        <w:pStyle w:val="KDParagraf"/>
        <w:tabs>
          <w:tab w:val="left" w:pos="90"/>
        </w:tabs>
        <w:spacing w:before="0"/>
        <w:jc w:val="center"/>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Пословна тајна</w:t>
      </w:r>
    </w:p>
    <w:p w:rsidR="003A49ED" w:rsidRPr="005C4CBA" w:rsidRDefault="003A49ED" w:rsidP="005C4CBA">
      <w:pPr>
        <w:pStyle w:val="KDParagraf"/>
        <w:tabs>
          <w:tab w:val="left" w:pos="90"/>
        </w:tabs>
        <w:spacing w:before="0"/>
        <w:jc w:val="center"/>
        <w:rPr>
          <w:rFonts w:cs="Arial"/>
        </w:rPr>
      </w:pPr>
      <w:r w:rsidRPr="005C4CBA">
        <w:rPr>
          <w:rFonts w:cs="Arial"/>
        </w:rPr>
        <w:t>___________</w:t>
      </w:r>
    </w:p>
    <w:p w:rsidR="003A49ED" w:rsidRPr="005C4CBA" w:rsidRDefault="003A49ED" w:rsidP="005C4CBA">
      <w:pPr>
        <w:pStyle w:val="KDParagraf"/>
        <w:tabs>
          <w:tab w:val="left" w:pos="90"/>
        </w:tabs>
        <w:spacing w:before="0"/>
        <w:jc w:val="center"/>
        <w:rPr>
          <w:rFonts w:cs="Arial"/>
        </w:rPr>
      </w:pPr>
      <w:r w:rsidRPr="005C4CBA">
        <w:rPr>
          <w:rFonts w:cs="Arial"/>
        </w:rPr>
        <w:t>_______________</w:t>
      </w:r>
    </w:p>
    <w:p w:rsidR="003A49ED" w:rsidRPr="005C4CBA" w:rsidRDefault="003A49ED" w:rsidP="005C4CBA">
      <w:pPr>
        <w:pStyle w:val="KDParagraf"/>
        <w:tabs>
          <w:tab w:val="left" w:pos="90"/>
        </w:tabs>
        <w:spacing w:before="0"/>
        <w:jc w:val="center"/>
        <w:rPr>
          <w:rFonts w:cs="Arial"/>
        </w:rPr>
      </w:pPr>
      <w:r w:rsidRPr="005C4CBA">
        <w:rPr>
          <w:rFonts w:cs="Arial"/>
        </w:rPr>
        <w:t>или:</w:t>
      </w:r>
    </w:p>
    <w:p w:rsidR="003A49ED" w:rsidRPr="005C4CBA" w:rsidRDefault="003A49ED" w:rsidP="005C4CBA">
      <w:pPr>
        <w:pStyle w:val="KDParagraf"/>
        <w:tabs>
          <w:tab w:val="left" w:pos="90"/>
        </w:tabs>
        <w:spacing w:before="0"/>
        <w:jc w:val="center"/>
        <w:rPr>
          <w:rFonts w:cs="Arial"/>
        </w:rPr>
      </w:pPr>
      <w:r w:rsidRPr="005C4CBA">
        <w:rPr>
          <w:rFonts w:cs="Arial"/>
        </w:rPr>
        <w:t>Поверљиво</w:t>
      </w:r>
    </w:p>
    <w:p w:rsidR="003A49ED" w:rsidRPr="005C4CBA" w:rsidRDefault="003A49ED" w:rsidP="005C4CBA">
      <w:pPr>
        <w:pStyle w:val="KDParagraf"/>
        <w:tabs>
          <w:tab w:val="left" w:pos="90"/>
        </w:tabs>
        <w:spacing w:before="0"/>
        <w:jc w:val="center"/>
        <w:rPr>
          <w:rFonts w:cs="Arial"/>
        </w:rPr>
      </w:pPr>
      <w:r w:rsidRPr="005C4CBA">
        <w:rPr>
          <w:rFonts w:cs="Arial"/>
        </w:rPr>
        <w:t>_______________</w:t>
      </w:r>
    </w:p>
    <w:p w:rsidR="003A49ED" w:rsidRPr="005C4CBA" w:rsidRDefault="003A49ED" w:rsidP="005C4CBA">
      <w:pPr>
        <w:pStyle w:val="KDParagraf"/>
        <w:tabs>
          <w:tab w:val="left" w:pos="90"/>
        </w:tabs>
        <w:spacing w:before="0"/>
        <w:jc w:val="center"/>
        <w:rPr>
          <w:rFonts w:cs="Arial"/>
        </w:rPr>
      </w:pPr>
      <w:r w:rsidRPr="005C4CBA">
        <w:rPr>
          <w:rFonts w:cs="Arial"/>
        </w:rPr>
        <w:t>__________________</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9.</w:t>
      </w:r>
    </w:p>
    <w:p w:rsidR="003A49ED" w:rsidRPr="005C4CBA" w:rsidRDefault="003A49ED" w:rsidP="005C4CBA">
      <w:pPr>
        <w:pStyle w:val="KDParagraf"/>
        <w:tabs>
          <w:tab w:val="left" w:pos="90"/>
        </w:tabs>
        <w:spacing w:before="0"/>
        <w:rPr>
          <w:rFonts w:cs="Arial"/>
        </w:rPr>
      </w:pPr>
      <w:r w:rsidRPr="005C4CBA">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10.</w:t>
      </w:r>
    </w:p>
    <w:p w:rsidR="003A49ED" w:rsidRPr="005C4CBA" w:rsidRDefault="003A49ED" w:rsidP="005C4CBA">
      <w:pPr>
        <w:pStyle w:val="KDParagraf"/>
        <w:tabs>
          <w:tab w:val="left" w:pos="90"/>
        </w:tabs>
        <w:spacing w:before="0"/>
        <w:rPr>
          <w:rFonts w:cs="Arial"/>
        </w:rPr>
      </w:pPr>
      <w:r w:rsidRPr="005C4CBA">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5C4CBA" w:rsidRDefault="000A57D7"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11.</w:t>
      </w:r>
    </w:p>
    <w:p w:rsidR="003A49ED" w:rsidRPr="005C4CBA" w:rsidRDefault="003A49ED" w:rsidP="005C4CBA">
      <w:pPr>
        <w:pStyle w:val="KDParagraf"/>
        <w:tabs>
          <w:tab w:val="left" w:pos="90"/>
        </w:tabs>
        <w:spacing w:before="0"/>
        <w:rPr>
          <w:rFonts w:cs="Arial"/>
        </w:rPr>
      </w:pPr>
      <w:r w:rsidRPr="005C4CBA">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12.</w:t>
      </w:r>
    </w:p>
    <w:p w:rsidR="003A49ED" w:rsidRPr="005C4CBA" w:rsidRDefault="003A49ED" w:rsidP="005C4CBA">
      <w:pPr>
        <w:pStyle w:val="KDParagraf"/>
        <w:tabs>
          <w:tab w:val="left" w:pos="90"/>
        </w:tabs>
        <w:spacing w:before="0"/>
        <w:rPr>
          <w:rFonts w:cs="Arial"/>
        </w:rPr>
      </w:pPr>
      <w:r w:rsidRPr="005C4CBA">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13.</w:t>
      </w:r>
    </w:p>
    <w:p w:rsidR="003A49ED" w:rsidRPr="005C4CBA" w:rsidRDefault="003A49ED" w:rsidP="005C4CBA">
      <w:pPr>
        <w:pStyle w:val="KDParagraf"/>
        <w:tabs>
          <w:tab w:val="left" w:pos="90"/>
        </w:tabs>
        <w:spacing w:before="0"/>
        <w:rPr>
          <w:rFonts w:cs="Arial"/>
        </w:rPr>
      </w:pPr>
      <w:r w:rsidRPr="005C4CBA">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14.</w:t>
      </w:r>
    </w:p>
    <w:p w:rsidR="003A49ED" w:rsidRPr="005C4CBA" w:rsidRDefault="003A49ED" w:rsidP="005C4CBA">
      <w:pPr>
        <w:pStyle w:val="KDParagraf"/>
        <w:tabs>
          <w:tab w:val="left" w:pos="90"/>
        </w:tabs>
        <w:spacing w:before="0"/>
        <w:rPr>
          <w:rFonts w:cs="Arial"/>
        </w:rPr>
      </w:pPr>
      <w:r w:rsidRPr="005C4CBA">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15.</w:t>
      </w:r>
    </w:p>
    <w:p w:rsidR="003A49ED" w:rsidRPr="005C4CBA" w:rsidRDefault="003A49ED" w:rsidP="005C4CBA">
      <w:pPr>
        <w:pStyle w:val="KDParagraf"/>
        <w:tabs>
          <w:tab w:val="left" w:pos="90"/>
        </w:tabs>
        <w:spacing w:before="0"/>
        <w:rPr>
          <w:rFonts w:cs="Arial"/>
        </w:rPr>
      </w:pPr>
      <w:r w:rsidRPr="005C4CBA">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16.</w:t>
      </w:r>
    </w:p>
    <w:p w:rsidR="003A49ED" w:rsidRPr="005C4CBA" w:rsidRDefault="003A49ED" w:rsidP="005C4CBA">
      <w:pPr>
        <w:pStyle w:val="KDParagraf"/>
        <w:tabs>
          <w:tab w:val="left" w:pos="90"/>
        </w:tabs>
        <w:spacing w:before="0"/>
        <w:rPr>
          <w:rFonts w:cs="Arial"/>
        </w:rPr>
      </w:pPr>
      <w:r w:rsidRPr="005C4CBA">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5C4CBA" w:rsidRDefault="003A49ED" w:rsidP="005C4CBA">
      <w:pPr>
        <w:pStyle w:val="KDParagraf"/>
        <w:tabs>
          <w:tab w:val="left" w:pos="90"/>
        </w:tabs>
        <w:spacing w:before="0"/>
        <w:rPr>
          <w:rFonts w:cs="Arial"/>
        </w:rPr>
      </w:pPr>
      <w:r w:rsidRPr="005C4CBA">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jc w:val="center"/>
        <w:rPr>
          <w:rFonts w:cs="Arial"/>
        </w:rPr>
      </w:pPr>
      <w:r w:rsidRPr="005C4CBA">
        <w:rPr>
          <w:rFonts w:cs="Arial"/>
        </w:rPr>
        <w:t>Члан 17.</w:t>
      </w:r>
    </w:p>
    <w:p w:rsidR="003A49ED" w:rsidRPr="005C4CBA" w:rsidRDefault="003A49ED" w:rsidP="005C4CBA">
      <w:pPr>
        <w:pStyle w:val="KDParagraf"/>
        <w:tabs>
          <w:tab w:val="left" w:pos="90"/>
        </w:tabs>
        <w:spacing w:before="0"/>
        <w:rPr>
          <w:rFonts w:cs="Arial"/>
        </w:rPr>
      </w:pPr>
      <w:r w:rsidRPr="005C4CBA">
        <w:rPr>
          <w:rFonts w:cs="Arial"/>
        </w:rPr>
        <w:t>Овај Уговор је потписан у 6 (</w:t>
      </w:r>
      <w:r w:rsidR="005E3077" w:rsidRPr="005C4CBA">
        <w:rPr>
          <w:rFonts w:cs="Arial"/>
          <w:lang w:val="sr-Cyrl-RS"/>
        </w:rPr>
        <w:t xml:space="preserve">словима: </w:t>
      </w:r>
      <w:r w:rsidRPr="005C4CBA">
        <w:rPr>
          <w:rFonts w:cs="Arial"/>
        </w:rPr>
        <w:t xml:space="preserve">шест) истоветних примерака од којих </w:t>
      </w:r>
      <w:r w:rsidR="005E3077" w:rsidRPr="005C4CBA">
        <w:rPr>
          <w:rFonts w:cs="Arial"/>
        </w:rPr>
        <w:t>3</w:t>
      </w:r>
      <w:r w:rsidRPr="005C4CBA">
        <w:rPr>
          <w:rFonts w:cs="Arial"/>
        </w:rPr>
        <w:t xml:space="preserve"> (</w:t>
      </w:r>
      <w:r w:rsidR="005E3077" w:rsidRPr="005C4CBA">
        <w:rPr>
          <w:rFonts w:cs="Arial"/>
          <w:lang w:val="sr-Cyrl-RS"/>
        </w:rPr>
        <w:t>словима: три</w:t>
      </w:r>
      <w:r w:rsidRPr="005C4CBA">
        <w:rPr>
          <w:rFonts w:cs="Arial"/>
        </w:rPr>
        <w:t xml:space="preserve">) примерка за Продавца а </w:t>
      </w:r>
      <w:r w:rsidR="005E3077" w:rsidRPr="005C4CBA">
        <w:rPr>
          <w:rFonts w:cs="Arial"/>
        </w:rPr>
        <w:t>3 (</w:t>
      </w:r>
      <w:r w:rsidR="005E3077" w:rsidRPr="005C4CBA">
        <w:rPr>
          <w:rFonts w:cs="Arial"/>
          <w:lang w:val="sr-Cyrl-RS"/>
        </w:rPr>
        <w:t>словима: три</w:t>
      </w:r>
      <w:r w:rsidR="005E3077" w:rsidRPr="005C4CBA">
        <w:rPr>
          <w:rFonts w:cs="Arial"/>
        </w:rPr>
        <w:t xml:space="preserve">) </w:t>
      </w:r>
      <w:r w:rsidRPr="005C4CBA">
        <w:rPr>
          <w:rFonts w:cs="Arial"/>
        </w:rPr>
        <w:t xml:space="preserve"> примерка за Купца.</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5C4CBA" w:rsidRDefault="00BC2559"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lang w:val="sr-Cyrl-RS"/>
        </w:rPr>
      </w:pPr>
      <w:r w:rsidRPr="005C4CBA">
        <w:rPr>
          <w:rFonts w:cs="Arial"/>
        </w:rPr>
        <w:t xml:space="preserve">   К</w:t>
      </w:r>
      <w:r w:rsidRPr="005C4CBA">
        <w:rPr>
          <w:rFonts w:cs="Arial"/>
          <w:lang w:val="sr-Cyrl-RS"/>
        </w:rPr>
        <w:t>ОРИСНИК УСЛУГА</w:t>
      </w:r>
      <w:r w:rsidRPr="005C4CBA">
        <w:rPr>
          <w:rFonts w:cs="Arial"/>
        </w:rPr>
        <w:t xml:space="preserve">                                                </w:t>
      </w:r>
      <w:r w:rsidRPr="005C4CBA">
        <w:rPr>
          <w:rFonts w:cs="Arial"/>
          <w:lang w:val="sr-Cyrl-RS"/>
        </w:rPr>
        <w:t>ПРУЖАЛАЦ УСЛУГА</w:t>
      </w:r>
    </w:p>
    <w:p w:rsidR="003A49ED" w:rsidRPr="005C4CBA" w:rsidRDefault="003A49ED" w:rsidP="005C4CBA">
      <w:pPr>
        <w:pStyle w:val="KDParagraf"/>
        <w:tabs>
          <w:tab w:val="left" w:pos="90"/>
        </w:tabs>
        <w:spacing w:before="0"/>
        <w:rPr>
          <w:rFonts w:cs="Arial"/>
        </w:rPr>
      </w:pPr>
    </w:p>
    <w:p w:rsidR="003A49ED" w:rsidRPr="005C4CBA" w:rsidRDefault="001E548A" w:rsidP="005C4CBA">
      <w:pPr>
        <w:pStyle w:val="KDParagraf"/>
        <w:tabs>
          <w:tab w:val="left" w:pos="90"/>
        </w:tabs>
        <w:spacing w:before="0"/>
        <w:rPr>
          <w:rFonts w:cs="Arial"/>
        </w:rPr>
      </w:pPr>
      <w:r w:rsidRPr="005C4CBA">
        <w:rPr>
          <w:rFonts w:cs="Arial"/>
        </w:rPr>
        <w:t>Ј</w:t>
      </w:r>
      <w:r w:rsidRPr="005C4CBA">
        <w:rPr>
          <w:rFonts w:cs="Arial"/>
          <w:lang w:val="sr-Cyrl-RS"/>
        </w:rPr>
        <w:t>П</w:t>
      </w:r>
      <w:r w:rsidR="003A49ED" w:rsidRPr="005C4CBA">
        <w:rPr>
          <w:rFonts w:cs="Arial"/>
        </w:rPr>
        <w:t xml:space="preserve">„Електропривреда Србије“                                              </w:t>
      </w:r>
      <w:r w:rsidR="00360796" w:rsidRPr="005C4CBA">
        <w:rPr>
          <w:rFonts w:cs="Arial"/>
          <w:lang w:val="sr-Cyrl-RS"/>
        </w:rPr>
        <w:t xml:space="preserve">   </w:t>
      </w:r>
      <w:r w:rsidR="003A49ED" w:rsidRPr="005C4CBA">
        <w:rPr>
          <w:rFonts w:cs="Arial"/>
        </w:rPr>
        <w:t>Назив</w:t>
      </w: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____________________                                            ____________________ </w:t>
      </w:r>
    </w:p>
    <w:p w:rsidR="003A49ED" w:rsidRPr="005C4CBA" w:rsidRDefault="003A49ED" w:rsidP="005C4CBA">
      <w:pPr>
        <w:pStyle w:val="KDParagraf"/>
        <w:tabs>
          <w:tab w:val="left" w:pos="90"/>
        </w:tabs>
        <w:spacing w:before="0"/>
        <w:rPr>
          <w:rFonts w:cs="Arial"/>
        </w:rPr>
      </w:pPr>
      <w:r w:rsidRPr="005C4CBA">
        <w:rPr>
          <w:rFonts w:cs="Arial"/>
        </w:rPr>
        <w:t xml:space="preserve">     Име и презиме                                                  име и презиме овлашћеног лица</w:t>
      </w:r>
    </w:p>
    <w:p w:rsidR="00A676E8" w:rsidRPr="005C4CBA" w:rsidRDefault="00A676E8"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r w:rsidRPr="005C4CBA">
        <w:rPr>
          <w:rFonts w:cs="Arial"/>
        </w:rPr>
        <w:t xml:space="preserve">         директор                                                                       функција     </w:t>
      </w:r>
    </w:p>
    <w:p w:rsidR="003A49ED" w:rsidRPr="005C4CBA" w:rsidRDefault="003A49ED" w:rsidP="005C4CBA">
      <w:pPr>
        <w:pStyle w:val="KDParagraf"/>
        <w:tabs>
          <w:tab w:val="left" w:pos="90"/>
        </w:tabs>
        <w:spacing w:before="0"/>
        <w:rPr>
          <w:rFonts w:cs="Arial"/>
        </w:rPr>
      </w:pPr>
    </w:p>
    <w:p w:rsidR="00A676E8" w:rsidRPr="005C4CBA" w:rsidRDefault="00A676E8" w:rsidP="005C4CBA">
      <w:pPr>
        <w:pStyle w:val="KDParagraf"/>
        <w:tabs>
          <w:tab w:val="left" w:pos="90"/>
        </w:tabs>
        <w:spacing w:before="0"/>
        <w:rPr>
          <w:rFonts w:cs="Arial"/>
        </w:rPr>
      </w:pPr>
    </w:p>
    <w:p w:rsidR="003A49ED" w:rsidRPr="005C4CBA" w:rsidRDefault="003A49ED"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A00642" w:rsidRPr="005C4CBA" w:rsidRDefault="00A00642" w:rsidP="005C4CBA">
      <w:pPr>
        <w:pStyle w:val="KDParagraf"/>
        <w:tabs>
          <w:tab w:val="left" w:pos="90"/>
        </w:tabs>
        <w:spacing w:before="0"/>
        <w:rPr>
          <w:rFonts w:cs="Arial"/>
        </w:rPr>
      </w:pPr>
    </w:p>
    <w:p w:rsidR="00360796" w:rsidRPr="005C4CBA" w:rsidRDefault="00360796" w:rsidP="005C4CBA">
      <w:pPr>
        <w:spacing w:before="0"/>
        <w:jc w:val="left"/>
        <w:rPr>
          <w:rFonts w:cs="Arial"/>
        </w:rPr>
      </w:pPr>
      <w:r w:rsidRPr="005C4CBA">
        <w:rPr>
          <w:rFonts w:cs="Arial"/>
        </w:rPr>
        <w:br w:type="page"/>
      </w:r>
    </w:p>
    <w:p w:rsidR="00A00642" w:rsidRPr="005C4CBA" w:rsidRDefault="00A00642" w:rsidP="005C4CBA">
      <w:pPr>
        <w:tabs>
          <w:tab w:val="left" w:pos="90"/>
        </w:tabs>
        <w:spacing w:before="0"/>
        <w:jc w:val="center"/>
        <w:rPr>
          <w:rFonts w:cs="Arial"/>
          <w:b/>
          <w:color w:val="00B0F0"/>
          <w:lang w:val="sr-Cyrl-RS"/>
        </w:rPr>
      </w:pPr>
      <w:r w:rsidRPr="005C4CBA">
        <w:rPr>
          <w:rFonts w:cs="Arial"/>
          <w:b/>
        </w:rPr>
        <w:lastRenderedPageBreak/>
        <w:t>Прилог о безбедности и здрављу на раду</w:t>
      </w:r>
      <w:r w:rsidRPr="005C4CBA">
        <w:rPr>
          <w:rFonts w:cs="Arial"/>
          <w:b/>
          <w:lang w:val="sr-Cyrl-RS"/>
        </w:rPr>
        <w:t xml:space="preserve"> </w:t>
      </w:r>
    </w:p>
    <w:p w:rsidR="00A00642" w:rsidRPr="005C4CBA" w:rsidRDefault="00A00642" w:rsidP="005C4CBA">
      <w:pPr>
        <w:tabs>
          <w:tab w:val="left" w:pos="90"/>
        </w:tabs>
        <w:spacing w:before="0"/>
        <w:rPr>
          <w:rFonts w:cs="Arial"/>
        </w:rPr>
      </w:pPr>
      <w:r w:rsidRPr="005C4CBA">
        <w:rPr>
          <w:rFonts w:cs="Arial"/>
        </w:rPr>
        <w:t xml:space="preserve"> </w:t>
      </w:r>
    </w:p>
    <w:p w:rsidR="00A00642" w:rsidRPr="005C4CBA" w:rsidRDefault="00A00642" w:rsidP="005C4CBA">
      <w:pPr>
        <w:tabs>
          <w:tab w:val="left" w:pos="90"/>
        </w:tabs>
        <w:spacing w:before="0"/>
        <w:rPr>
          <w:rFonts w:cs="Arial"/>
          <w:lang w:val="sr-Cyrl-RS"/>
        </w:rPr>
      </w:pPr>
      <w:r w:rsidRPr="005C4CBA">
        <w:rPr>
          <w:rFonts w:cs="Arial"/>
        </w:rPr>
        <w:t>Оквирни споразум................................................ бр. ............. од .........................године</w:t>
      </w:r>
      <w:r w:rsidRPr="005C4CBA">
        <w:rPr>
          <w:rFonts w:cs="Arial"/>
          <w:lang w:val="sr-Cyrl-RS"/>
        </w:rPr>
        <w:t xml:space="preserve"> (даље: Прилог о БЗР)</w:t>
      </w:r>
    </w:p>
    <w:p w:rsidR="00A00642" w:rsidRPr="005C4CBA" w:rsidRDefault="00A00642" w:rsidP="005C4CBA">
      <w:pPr>
        <w:tabs>
          <w:tab w:val="left" w:pos="90"/>
        </w:tabs>
        <w:spacing w:before="0"/>
        <w:rPr>
          <w:rFonts w:cs="Arial"/>
          <w:lang w:val="sr-Cyrl-RS"/>
        </w:rPr>
      </w:pPr>
    </w:p>
    <w:p w:rsidR="00A00642" w:rsidRPr="005C4CBA" w:rsidRDefault="00A00642" w:rsidP="005C4CBA">
      <w:pPr>
        <w:pStyle w:val="ListParagraph"/>
        <w:numPr>
          <w:ilvl w:val="0"/>
          <w:numId w:val="32"/>
        </w:numPr>
        <w:tabs>
          <w:tab w:val="left" w:pos="90"/>
        </w:tabs>
        <w:spacing w:before="0" w:after="0" w:line="240" w:lineRule="auto"/>
        <w:ind w:left="360"/>
        <w:rPr>
          <w:rFonts w:ascii="Arial" w:hAnsi="Arial" w:cs="Arial"/>
          <w:lang w:val="sr-Cyrl-RS"/>
        </w:rPr>
      </w:pPr>
      <w:r w:rsidRPr="005C4CBA">
        <w:rPr>
          <w:rFonts w:ascii="Arial" w:hAnsi="Arial" w:cs="Arial"/>
          <w:lang w:val="sr-Cyrl-RS"/>
        </w:rPr>
        <w:t>Корисник услуге</w:t>
      </w:r>
      <w:r w:rsidRPr="005C4CBA">
        <w:rPr>
          <w:rFonts w:ascii="Arial" w:hAnsi="Arial" w:cs="Arial"/>
        </w:rPr>
        <w:t xml:space="preserve">: Јавно предузећа „Електропривреда Србије“, Београд, Улица </w:t>
      </w:r>
      <w:r w:rsidR="009A10D5" w:rsidRPr="005C4CBA">
        <w:rPr>
          <w:rFonts w:ascii="Arial" w:hAnsi="Arial" w:cs="Arial"/>
        </w:rPr>
        <w:t>Балканска број 13</w:t>
      </w:r>
      <w:r w:rsidRPr="005C4CBA">
        <w:rPr>
          <w:rFonts w:ascii="Arial" w:hAnsi="Arial"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C44353" w:rsidRPr="005C4CBA" w:rsidRDefault="00C44353" w:rsidP="005C4CBA">
      <w:pPr>
        <w:tabs>
          <w:tab w:val="left" w:pos="90"/>
        </w:tabs>
        <w:spacing w:before="0"/>
        <w:ind w:left="360"/>
        <w:rPr>
          <w:rFonts w:cs="Arial"/>
          <w:lang w:val="sr-Cyrl-RS"/>
        </w:rPr>
      </w:pPr>
    </w:p>
    <w:p w:rsidR="00C44353" w:rsidRPr="005C4CBA" w:rsidRDefault="00C44353" w:rsidP="005C4CBA">
      <w:pPr>
        <w:tabs>
          <w:tab w:val="left" w:pos="90"/>
        </w:tabs>
        <w:spacing w:before="0"/>
        <w:ind w:left="360"/>
        <w:rPr>
          <w:rFonts w:cs="Arial"/>
          <w:lang w:val="sr-Cyrl-RS"/>
        </w:rPr>
      </w:pPr>
    </w:p>
    <w:p w:rsidR="00C44353" w:rsidRPr="005C4CBA" w:rsidRDefault="00C44353" w:rsidP="005C4CBA">
      <w:pPr>
        <w:pStyle w:val="KDParagraf"/>
        <w:numPr>
          <w:ilvl w:val="0"/>
          <w:numId w:val="32"/>
        </w:numPr>
        <w:tabs>
          <w:tab w:val="left" w:pos="90"/>
        </w:tabs>
        <w:spacing w:before="0"/>
        <w:ind w:left="360"/>
        <w:rPr>
          <w:rFonts w:cs="Arial"/>
        </w:rPr>
      </w:pPr>
      <w:r w:rsidRPr="005C4CBA">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5C4CBA">
        <w:rPr>
          <w:rFonts w:cs="Arial"/>
          <w:lang w:val="sr-Cyrl-RS"/>
        </w:rPr>
        <w:t>Пружалац услуге</w:t>
      </w:r>
      <w:r w:rsidRPr="005C4CBA">
        <w:rPr>
          <w:rFonts w:cs="Arial"/>
        </w:rPr>
        <w:t xml:space="preserve">), </w:t>
      </w:r>
    </w:p>
    <w:p w:rsidR="00C44353" w:rsidRPr="005C4CBA" w:rsidRDefault="00C44353" w:rsidP="005C4CBA">
      <w:pPr>
        <w:pStyle w:val="KDParagraf"/>
        <w:tabs>
          <w:tab w:val="left" w:pos="90"/>
        </w:tabs>
        <w:spacing w:before="0"/>
        <w:ind w:left="360"/>
        <w:rPr>
          <w:rFonts w:cs="Arial"/>
        </w:rPr>
      </w:pPr>
    </w:p>
    <w:p w:rsidR="00C44353" w:rsidRPr="005C4CBA" w:rsidRDefault="00C44353" w:rsidP="005C4CBA">
      <w:pPr>
        <w:pStyle w:val="KDParagraf"/>
        <w:tabs>
          <w:tab w:val="left" w:pos="90"/>
        </w:tabs>
        <w:spacing w:before="0"/>
        <w:ind w:left="360"/>
        <w:rPr>
          <w:rFonts w:cs="Arial"/>
        </w:rPr>
      </w:pPr>
      <w:r w:rsidRPr="005C4CBA">
        <w:rPr>
          <w:rFonts w:cs="Arial"/>
        </w:rPr>
        <w:t>чланови групе /подизвођачи _________________________________________________</w:t>
      </w:r>
    </w:p>
    <w:p w:rsidR="00C44353" w:rsidRPr="005C4CBA" w:rsidRDefault="00C44353" w:rsidP="005C4CBA">
      <w:pPr>
        <w:pStyle w:val="KDParagraf"/>
        <w:tabs>
          <w:tab w:val="left" w:pos="90"/>
        </w:tabs>
        <w:spacing w:before="0"/>
        <w:ind w:left="360"/>
        <w:rPr>
          <w:rFonts w:cs="Arial"/>
        </w:rPr>
      </w:pPr>
      <w:r w:rsidRPr="005C4CBA">
        <w:rPr>
          <w:rFonts w:cs="Arial"/>
        </w:rPr>
        <w:t xml:space="preserve">_________________________________________________________________________, </w:t>
      </w:r>
    </w:p>
    <w:p w:rsidR="00A00642" w:rsidRPr="005C4CBA" w:rsidRDefault="00A00642" w:rsidP="005C4CBA">
      <w:pPr>
        <w:tabs>
          <w:tab w:val="left" w:pos="90"/>
        </w:tabs>
        <w:spacing w:before="0"/>
        <w:ind w:left="360"/>
        <w:rPr>
          <w:rFonts w:cs="Arial"/>
          <w:lang w:val="sr-Cyrl-RS"/>
        </w:rPr>
      </w:pPr>
    </w:p>
    <w:p w:rsidR="00A00642" w:rsidRPr="005C4CBA" w:rsidRDefault="00A00642" w:rsidP="005C4CBA">
      <w:pPr>
        <w:tabs>
          <w:tab w:val="left" w:pos="90"/>
        </w:tabs>
        <w:spacing w:before="0"/>
        <w:rPr>
          <w:rFonts w:cs="Arial"/>
          <w:lang w:val="sr-Cyrl-RS"/>
        </w:rPr>
      </w:pPr>
      <w:r w:rsidRPr="005C4CBA">
        <w:rPr>
          <w:rFonts w:cs="Arial"/>
          <w:lang w:val="sr-Cyrl-RS"/>
        </w:rPr>
        <w:t>За потребе овог Прилога о БЗР заједно названи: Стране.</w:t>
      </w:r>
    </w:p>
    <w:p w:rsidR="00A00642" w:rsidRPr="005C4CBA" w:rsidRDefault="00A00642" w:rsidP="005C4CBA">
      <w:pPr>
        <w:tabs>
          <w:tab w:val="left" w:pos="90"/>
        </w:tabs>
        <w:spacing w:before="0"/>
        <w:rPr>
          <w:rFonts w:cs="Arial"/>
        </w:rPr>
      </w:pPr>
    </w:p>
    <w:p w:rsidR="00A00642" w:rsidRPr="005C4CBA" w:rsidRDefault="00A00642" w:rsidP="005C4CBA">
      <w:pPr>
        <w:tabs>
          <w:tab w:val="left" w:pos="90"/>
        </w:tabs>
        <w:spacing w:before="0"/>
        <w:rPr>
          <w:rFonts w:cs="Arial"/>
          <w:lang w:val="sr-Cyrl-RS"/>
        </w:rPr>
      </w:pPr>
      <w:r w:rsidRPr="005C4CBA">
        <w:rPr>
          <w:rFonts w:cs="Arial"/>
          <w:lang w:val="sr-Cyrl-RS"/>
        </w:rPr>
        <w:t>Уводне одредбе:</w:t>
      </w:r>
    </w:p>
    <w:p w:rsidR="00A00642" w:rsidRPr="005C4CBA" w:rsidRDefault="00A00642" w:rsidP="005C4CBA">
      <w:pPr>
        <w:tabs>
          <w:tab w:val="left" w:pos="90"/>
        </w:tabs>
        <w:spacing w:before="0"/>
        <w:rPr>
          <w:rFonts w:cs="Arial"/>
        </w:rPr>
      </w:pPr>
      <w:r w:rsidRPr="005C4CBA">
        <w:rPr>
          <w:rFonts w:cs="Arial"/>
          <w:lang w:val="sr-Cyrl-RS"/>
        </w:rPr>
        <w:t>Стране</w:t>
      </w:r>
      <w:r w:rsidRPr="005C4CBA">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5C4CBA">
        <w:rPr>
          <w:rFonts w:cs="Arial"/>
          <w:lang w:val="sr-Cyrl-RS"/>
        </w:rPr>
        <w:t>услуге</w:t>
      </w:r>
      <w:r w:rsidRPr="005C4CBA">
        <w:rPr>
          <w:rFonts w:cs="Arial"/>
        </w:rPr>
        <w:t xml:space="preserve"> кој</w:t>
      </w:r>
      <w:r w:rsidRPr="005C4CBA">
        <w:rPr>
          <w:rFonts w:cs="Arial"/>
          <w:lang w:val="sr-Cyrl-RS"/>
        </w:rPr>
        <w:t>е</w:t>
      </w:r>
      <w:r w:rsidRPr="005C4CBA">
        <w:rPr>
          <w:rFonts w:cs="Arial"/>
        </w:rPr>
        <w:t xml:space="preserve"> су предмет Уговора.</w:t>
      </w:r>
    </w:p>
    <w:p w:rsidR="00A00642" w:rsidRPr="005C4CBA" w:rsidRDefault="00A00642" w:rsidP="005C4CBA">
      <w:pPr>
        <w:tabs>
          <w:tab w:val="left" w:pos="90"/>
        </w:tabs>
        <w:spacing w:before="0"/>
        <w:rPr>
          <w:rFonts w:cs="Arial"/>
        </w:rPr>
      </w:pPr>
    </w:p>
    <w:p w:rsidR="00A00642" w:rsidRPr="005C4CBA" w:rsidRDefault="00A00642" w:rsidP="005C4CBA">
      <w:pPr>
        <w:tabs>
          <w:tab w:val="left" w:pos="90"/>
        </w:tabs>
        <w:spacing w:before="0"/>
        <w:rPr>
          <w:rFonts w:cs="Arial"/>
        </w:rPr>
      </w:pPr>
      <w:r w:rsidRPr="005C4CBA">
        <w:rPr>
          <w:rFonts w:cs="Arial"/>
          <w:lang w:val="sr-Cyrl-RS"/>
        </w:rPr>
        <w:t>Стране су сагласене</w:t>
      </w:r>
      <w:r w:rsidRPr="005C4CBA">
        <w:rPr>
          <w:rFonts w:cs="Arial"/>
        </w:rPr>
        <w:t>:</w:t>
      </w:r>
    </w:p>
    <w:p w:rsidR="00A00642" w:rsidRPr="005C4CBA" w:rsidRDefault="00A00642" w:rsidP="005C4CBA">
      <w:pPr>
        <w:tabs>
          <w:tab w:val="left" w:pos="90"/>
        </w:tabs>
        <w:spacing w:before="0"/>
        <w:ind w:left="360"/>
        <w:rPr>
          <w:rFonts w:cs="Arial"/>
        </w:rPr>
      </w:pPr>
      <w:r w:rsidRPr="005C4CBA">
        <w:rPr>
          <w:rFonts w:cs="Arial"/>
        </w:rPr>
        <w:t xml:space="preserve">I Да је Пословна политика </w:t>
      </w:r>
      <w:r w:rsidRPr="005C4CBA">
        <w:rPr>
          <w:rFonts w:cs="Arial"/>
          <w:lang w:val="sr-Cyrl-RS"/>
        </w:rPr>
        <w:t>Корисника услуге</w:t>
      </w:r>
      <w:r w:rsidRPr="005C4CBA">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5C4CBA">
        <w:rPr>
          <w:rFonts w:cs="Arial"/>
          <w:lang w:val="sr-Cyrl-RS"/>
        </w:rPr>
        <w:t>Корисника услуге</w:t>
      </w:r>
      <w:r w:rsidRPr="005C4CBA">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5C4CBA">
        <w:rPr>
          <w:rFonts w:cs="Arial"/>
          <w:lang w:val="sr-Cyrl-RS"/>
        </w:rPr>
        <w:t xml:space="preserve"> („Службени гласник РС“</w:t>
      </w:r>
      <w:r w:rsidRPr="005C4CBA">
        <w:rPr>
          <w:rFonts w:cs="Arial"/>
        </w:rPr>
        <w:t>,</w:t>
      </w:r>
      <w:r w:rsidRPr="005C4CBA">
        <w:rPr>
          <w:rFonts w:cs="Arial"/>
          <w:lang w:val="sr-Cyrl-RS"/>
        </w:rPr>
        <w:t xml:space="preserve"> бр. 101/2005 и 91/2015), (даље: Закон) као </w:t>
      </w:r>
      <w:r w:rsidRPr="005C4CBA">
        <w:rPr>
          <w:rFonts w:cs="Arial"/>
        </w:rPr>
        <w:t xml:space="preserve"> и других прописа</w:t>
      </w:r>
      <w:r w:rsidRPr="005C4CBA">
        <w:rPr>
          <w:rFonts w:cs="Arial"/>
          <w:lang w:val="sr-Cyrl-RS"/>
        </w:rPr>
        <w:t xml:space="preserve"> Републике Србије</w:t>
      </w:r>
      <w:r w:rsidRPr="005C4CBA">
        <w:rPr>
          <w:rFonts w:cs="Arial"/>
        </w:rPr>
        <w:t xml:space="preserve"> и посебних аката </w:t>
      </w:r>
      <w:r w:rsidRPr="005C4CBA">
        <w:rPr>
          <w:rFonts w:cs="Arial"/>
          <w:lang w:val="sr-Cyrl-RS"/>
        </w:rPr>
        <w:t>Корисника услуге</w:t>
      </w:r>
      <w:r w:rsidRPr="005C4CBA">
        <w:rPr>
          <w:rFonts w:cs="Arial"/>
        </w:rPr>
        <w:t>, која регулишу ову материју.</w:t>
      </w:r>
    </w:p>
    <w:p w:rsidR="00A00642" w:rsidRPr="005C4CBA" w:rsidRDefault="00A00642" w:rsidP="005C4CBA">
      <w:pPr>
        <w:tabs>
          <w:tab w:val="left" w:pos="90"/>
        </w:tabs>
        <w:spacing w:before="0"/>
        <w:ind w:left="360" w:hanging="284"/>
        <w:rPr>
          <w:rFonts w:cs="Arial"/>
        </w:rPr>
      </w:pPr>
    </w:p>
    <w:p w:rsidR="00A00642" w:rsidRPr="005C4CBA" w:rsidRDefault="00A00642" w:rsidP="005C4CBA">
      <w:pPr>
        <w:tabs>
          <w:tab w:val="left" w:pos="90"/>
        </w:tabs>
        <w:spacing w:before="0"/>
        <w:ind w:left="360"/>
        <w:rPr>
          <w:rFonts w:cs="Arial"/>
        </w:rPr>
      </w:pPr>
      <w:r w:rsidRPr="005C4CBA">
        <w:rPr>
          <w:rFonts w:cs="Arial"/>
        </w:rPr>
        <w:t xml:space="preserve">II   Да </w:t>
      </w:r>
      <w:r w:rsidRPr="005C4CBA">
        <w:rPr>
          <w:rFonts w:cs="Arial"/>
          <w:lang w:val="sr-Cyrl-RS"/>
        </w:rPr>
        <w:t>Корисник услуге</w:t>
      </w:r>
      <w:r w:rsidRPr="005C4CBA">
        <w:rPr>
          <w:rFonts w:cs="Arial"/>
        </w:rPr>
        <w:t xml:space="preserve"> захтева од Пружаоца услуге да се приликом пружања услуга     </w:t>
      </w:r>
    </w:p>
    <w:p w:rsidR="00A00642" w:rsidRPr="005C4CBA" w:rsidRDefault="00A00642" w:rsidP="005C4CBA">
      <w:pPr>
        <w:tabs>
          <w:tab w:val="left" w:pos="90"/>
        </w:tabs>
        <w:spacing w:before="0"/>
        <w:ind w:left="360"/>
        <w:rPr>
          <w:rFonts w:cs="Arial"/>
        </w:rPr>
      </w:pPr>
      <w:r w:rsidRPr="005C4CBA">
        <w:rPr>
          <w:rFonts w:cs="Arial"/>
        </w:rPr>
        <w:t xml:space="preserve">које су предмет овог Уговора, доследно придржава Пословне политике </w:t>
      </w:r>
      <w:r w:rsidRPr="005C4CBA">
        <w:rPr>
          <w:rFonts w:cs="Arial"/>
          <w:lang w:val="sr-Cyrl-RS"/>
        </w:rPr>
        <w:t>Корисника услуге</w:t>
      </w:r>
      <w:r w:rsidRPr="005C4CB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5C4CBA">
        <w:rPr>
          <w:rFonts w:cs="Arial"/>
          <w:lang w:val="sr-Cyrl-RS"/>
        </w:rPr>
        <w:t>Корисника услуге</w:t>
      </w:r>
      <w:r w:rsidRPr="005C4CBA">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5C4CBA">
        <w:rPr>
          <w:rFonts w:cs="Arial"/>
          <w:lang w:val="sr-Cyrl-RS"/>
        </w:rPr>
        <w:t xml:space="preserve">, као </w:t>
      </w:r>
      <w:r w:rsidRPr="005C4CBA">
        <w:rPr>
          <w:rFonts w:cs="Arial"/>
        </w:rPr>
        <w:t xml:space="preserve"> и других прописа</w:t>
      </w:r>
      <w:r w:rsidRPr="005C4CBA">
        <w:rPr>
          <w:rFonts w:cs="Arial"/>
          <w:lang w:val="sr-Cyrl-RS"/>
        </w:rPr>
        <w:t xml:space="preserve"> Републике Србије</w:t>
      </w:r>
      <w:r w:rsidRPr="005C4CBA">
        <w:rPr>
          <w:rFonts w:cs="Arial"/>
        </w:rPr>
        <w:t xml:space="preserve"> и посебних аката </w:t>
      </w:r>
      <w:r w:rsidRPr="005C4CBA">
        <w:rPr>
          <w:rFonts w:cs="Arial"/>
          <w:lang w:val="sr-Cyrl-RS"/>
        </w:rPr>
        <w:t>Корисника услуге</w:t>
      </w:r>
      <w:r w:rsidRPr="005C4CB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00642" w:rsidRPr="005C4CBA" w:rsidRDefault="00A00642" w:rsidP="005C4CBA">
      <w:pPr>
        <w:tabs>
          <w:tab w:val="left" w:pos="90"/>
        </w:tabs>
        <w:spacing w:before="0"/>
        <w:ind w:left="360"/>
        <w:rPr>
          <w:rFonts w:cs="Arial"/>
        </w:rPr>
      </w:pPr>
    </w:p>
    <w:p w:rsidR="00A00642" w:rsidRPr="005C4CBA" w:rsidRDefault="00A00642" w:rsidP="005C4CBA">
      <w:pPr>
        <w:tabs>
          <w:tab w:val="left" w:pos="90"/>
        </w:tabs>
        <w:spacing w:before="0"/>
        <w:ind w:left="360"/>
        <w:rPr>
          <w:rFonts w:cs="Arial"/>
        </w:rPr>
      </w:pPr>
      <w:r w:rsidRPr="005C4CBA">
        <w:rPr>
          <w:rFonts w:cs="Arial"/>
        </w:rPr>
        <w:t xml:space="preserve">III  Да Пружалац услуге </w:t>
      </w:r>
      <w:r w:rsidRPr="005C4CBA">
        <w:rPr>
          <w:rFonts w:cs="Arial"/>
          <w:lang w:val="sr-Cyrl-RS"/>
        </w:rPr>
        <w:t xml:space="preserve">прихвата </w:t>
      </w:r>
      <w:r w:rsidRPr="005C4CBA">
        <w:rPr>
          <w:rFonts w:cs="Arial"/>
        </w:rPr>
        <w:t xml:space="preserve">захтеве </w:t>
      </w:r>
      <w:r w:rsidRPr="005C4CBA">
        <w:rPr>
          <w:rFonts w:cs="Arial"/>
          <w:lang w:val="sr-Cyrl-RS"/>
        </w:rPr>
        <w:t>Корисника услуге</w:t>
      </w:r>
      <w:r w:rsidRPr="005C4CBA">
        <w:rPr>
          <w:rFonts w:cs="Arial"/>
        </w:rPr>
        <w:t xml:space="preserve"> из тачке 2. Става  </w:t>
      </w:r>
    </w:p>
    <w:p w:rsidR="00A00642" w:rsidRPr="005C4CBA" w:rsidRDefault="00A00642" w:rsidP="005C4CBA">
      <w:pPr>
        <w:tabs>
          <w:tab w:val="left" w:pos="90"/>
        </w:tabs>
        <w:spacing w:before="0"/>
        <w:ind w:left="360"/>
        <w:rPr>
          <w:rFonts w:cs="Arial"/>
          <w:lang w:val="sr-Latn-RS"/>
        </w:rPr>
      </w:pPr>
      <w:r w:rsidRPr="005C4CBA">
        <w:rPr>
          <w:rFonts w:cs="Arial"/>
        </w:rPr>
        <w:t xml:space="preserve"> </w:t>
      </w:r>
      <w:r w:rsidRPr="005C4CBA">
        <w:rPr>
          <w:rFonts w:cs="Arial"/>
          <w:lang w:val="sr-Cyrl-RS"/>
        </w:rPr>
        <w:t>другогУводних одредби</w:t>
      </w:r>
    </w:p>
    <w:p w:rsidR="00A00642" w:rsidRPr="005C4CBA" w:rsidRDefault="00A00642" w:rsidP="005C4CBA">
      <w:pPr>
        <w:tabs>
          <w:tab w:val="left" w:pos="90"/>
        </w:tabs>
        <w:spacing w:before="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lastRenderedPageBreak/>
        <w:t xml:space="preserve">Предмет овог Прилога o БЗР је дефинисање права </w:t>
      </w:r>
      <w:r w:rsidRPr="005C4CBA">
        <w:rPr>
          <w:rFonts w:ascii="Arial" w:hAnsi="Arial" w:cs="Arial"/>
          <w:lang w:val="sr-Cyrl-RS"/>
        </w:rPr>
        <w:t>Корисника услуге</w:t>
      </w:r>
      <w:r w:rsidRPr="005C4CBA">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A00642" w:rsidRPr="005C4CBA" w:rsidRDefault="00A00642" w:rsidP="005C4CBA">
      <w:pPr>
        <w:pStyle w:val="ListParagraph"/>
        <w:tabs>
          <w:tab w:val="left" w:pos="90"/>
        </w:tabs>
        <w:spacing w:before="0" w:after="0" w:line="240" w:lineRule="auto"/>
        <w:ind w:left="0"/>
        <w:rPr>
          <w:rFonts w:ascii="Arial" w:hAnsi="Arial"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5C4CBA">
        <w:rPr>
          <w:rFonts w:ascii="Arial" w:hAnsi="Arial" w:cs="Arial"/>
          <w:lang w:val="sr-Cyrl-RS"/>
        </w:rPr>
        <w:t>уговорних обавеза</w:t>
      </w:r>
      <w:r w:rsidRPr="005C4CBA">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5C4CBA">
        <w:rPr>
          <w:rFonts w:ascii="Arial" w:hAnsi="Arial" w:cs="Arial"/>
          <w:lang w:val="sr-Cyrl-RS"/>
        </w:rPr>
        <w:t xml:space="preserve"> који регулишу ову материју и </w:t>
      </w:r>
      <w:r w:rsidRPr="005C4CBA">
        <w:rPr>
          <w:rFonts w:ascii="Arial" w:hAnsi="Arial" w:cs="Arial"/>
        </w:rPr>
        <w:t xml:space="preserve"> и интерним актима </w:t>
      </w:r>
      <w:r w:rsidRPr="005C4CBA">
        <w:rPr>
          <w:rFonts w:ascii="Arial" w:hAnsi="Arial" w:cs="Arial"/>
          <w:lang w:val="sr-Cyrl-RS"/>
        </w:rPr>
        <w:t>Корисника услуге</w:t>
      </w:r>
      <w:r w:rsidRPr="005C4CBA">
        <w:rPr>
          <w:rFonts w:ascii="Arial" w:hAnsi="Arial" w:cs="Arial"/>
        </w:rPr>
        <w:t>.</w:t>
      </w:r>
    </w:p>
    <w:p w:rsidR="00A00642" w:rsidRPr="005C4CBA" w:rsidRDefault="00A00642" w:rsidP="005C4CBA">
      <w:pPr>
        <w:tabs>
          <w:tab w:val="left" w:pos="90"/>
        </w:tabs>
        <w:spacing w:before="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5C4CBA">
        <w:rPr>
          <w:rFonts w:ascii="Arial" w:hAnsi="Arial" w:cs="Arial"/>
          <w:lang w:val="sr-Cyrl-RS"/>
        </w:rPr>
        <w:t>пружање услуга</w:t>
      </w:r>
      <w:r w:rsidRPr="005C4CBA">
        <w:rPr>
          <w:rFonts w:ascii="Arial" w:hAnsi="Arial" w:cs="Arial"/>
        </w:rPr>
        <w:t xml:space="preserve"> кој</w:t>
      </w:r>
      <w:r w:rsidRPr="005C4CBA">
        <w:rPr>
          <w:rFonts w:ascii="Arial" w:hAnsi="Arial" w:cs="Arial"/>
          <w:lang w:val="sr-Cyrl-RS"/>
        </w:rPr>
        <w:t>е</w:t>
      </w:r>
      <w:r w:rsidRPr="005C4CBA">
        <w:rPr>
          <w:rFonts w:ascii="Arial" w:hAnsi="Arial" w:cs="Arial"/>
        </w:rPr>
        <w:t xml:space="preserve"> су предмет Уговора, суседних објеката, пролазника или учесника у саобраћају.</w:t>
      </w:r>
    </w:p>
    <w:p w:rsidR="00A00642" w:rsidRPr="005C4CBA" w:rsidRDefault="00A00642" w:rsidP="005C4CBA">
      <w:pPr>
        <w:tabs>
          <w:tab w:val="left" w:pos="90"/>
        </w:tabs>
        <w:spacing w:before="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A00642" w:rsidRPr="005C4CBA" w:rsidRDefault="00A00642" w:rsidP="005C4CBA">
      <w:pPr>
        <w:pStyle w:val="ListParagraph"/>
        <w:tabs>
          <w:tab w:val="left" w:pos="90"/>
        </w:tabs>
        <w:spacing w:before="0" w:after="0" w:line="240" w:lineRule="auto"/>
        <w:ind w:left="0"/>
        <w:rPr>
          <w:rFonts w:ascii="Arial" w:hAnsi="Arial"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5C4CBA">
        <w:rPr>
          <w:rFonts w:ascii="Arial" w:hAnsi="Arial" w:cs="Arial"/>
          <w:lang w:val="sr-Cyrl-RS"/>
        </w:rPr>
        <w:t>уговорних обавеза, као и приликом отјклањања недостатака у гарантном року,</w:t>
      </w:r>
      <w:r w:rsidRPr="005C4CBA">
        <w:rPr>
          <w:rFonts w:ascii="Arial" w:hAnsi="Arial" w:cs="Arial"/>
        </w:rPr>
        <w:t xml:space="preserve"> придржавају свих правила, интерних стандарда, процедура, упутстава и инструкција о БЗР које важе код </w:t>
      </w:r>
      <w:r w:rsidRPr="005C4CBA">
        <w:rPr>
          <w:rFonts w:ascii="Arial" w:hAnsi="Arial" w:cs="Arial"/>
          <w:lang w:val="sr-Cyrl-RS"/>
        </w:rPr>
        <w:t>Корисника услуге</w:t>
      </w:r>
      <w:r w:rsidRPr="005C4CBA">
        <w:rPr>
          <w:rFonts w:ascii="Arial" w:hAnsi="Arial" w:cs="Arial"/>
        </w:rPr>
        <w:t>, а посебно су дужни да се придржавају следећих правила:</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1. забрањено је избегавање примене и/или ометање спровођења мера БЗР;</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2. обавезно је поштовање правила коришћења средстава и опреме за личну заштиту на раду;</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 xml:space="preserve">3. процедуре </w:t>
      </w:r>
      <w:r w:rsidRPr="005C4CBA">
        <w:rPr>
          <w:rFonts w:cs="Arial"/>
          <w:lang w:val="sr-Cyrl-RS"/>
        </w:rPr>
        <w:t>Корисника услуге</w:t>
      </w:r>
      <w:r w:rsidRPr="005C4CBA">
        <w:rPr>
          <w:rFonts w:cs="Arial"/>
        </w:rPr>
        <w:t xml:space="preserve"> за спровођење система контроле приступа и дозвола за рад увек морају да буду испоштоване;</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4. процедуре за изолацију и закључавање извора енергије и радних флуида увек морају да буду испоштоване;</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 xml:space="preserve">5. најстроже је забрањен улазак, боравак или рад, на територији и у просторијама </w:t>
      </w:r>
      <w:r w:rsidRPr="005C4CBA">
        <w:rPr>
          <w:rFonts w:cs="Arial"/>
          <w:lang w:val="sr-Cyrl-RS"/>
        </w:rPr>
        <w:t>Корисника услуге</w:t>
      </w:r>
      <w:r w:rsidRPr="005C4CBA">
        <w:rPr>
          <w:rFonts w:cs="Arial"/>
        </w:rPr>
        <w:t>, под утицајем алкохола или других психоактивних супстанци;</w:t>
      </w:r>
    </w:p>
    <w:p w:rsidR="00A00642" w:rsidRPr="005C4CBA" w:rsidRDefault="00A00642" w:rsidP="005C4CBA">
      <w:pPr>
        <w:tabs>
          <w:tab w:val="left" w:pos="90"/>
        </w:tabs>
        <w:spacing w:before="0"/>
        <w:ind w:left="360"/>
        <w:rPr>
          <w:rFonts w:cs="Arial"/>
        </w:rPr>
      </w:pPr>
      <w:r w:rsidRPr="005C4CBA">
        <w:rPr>
          <w:rFonts w:cs="Arial"/>
          <w:lang w:val="sr-Cyrl-RS"/>
        </w:rPr>
        <w:t>5.</w:t>
      </w:r>
      <w:r w:rsidRPr="005C4CBA">
        <w:rPr>
          <w:rFonts w:cs="Arial"/>
        </w:rPr>
        <w:t xml:space="preserve">6. забрањено је уношење оружја унутар локација </w:t>
      </w:r>
      <w:r w:rsidRPr="005C4CBA">
        <w:rPr>
          <w:rFonts w:cs="Arial"/>
          <w:lang w:val="sr-Cyrl-RS"/>
        </w:rPr>
        <w:t>Корисника услуге</w:t>
      </w:r>
      <w:r w:rsidRPr="005C4CBA">
        <w:rPr>
          <w:rFonts w:cs="Arial"/>
        </w:rPr>
        <w:t>, као и неовлашћено фотографисање;</w:t>
      </w:r>
    </w:p>
    <w:p w:rsidR="00A00642" w:rsidRPr="005C4CBA" w:rsidRDefault="00A00642" w:rsidP="005C4CBA">
      <w:pPr>
        <w:tabs>
          <w:tab w:val="left" w:pos="90"/>
        </w:tabs>
        <w:spacing w:before="0"/>
        <w:ind w:left="360"/>
        <w:rPr>
          <w:rFonts w:cs="Arial"/>
          <w:lang w:val="sr-Cyrl-RS"/>
        </w:rPr>
      </w:pPr>
      <w:r w:rsidRPr="005C4CBA">
        <w:rPr>
          <w:rFonts w:cs="Arial"/>
          <w:lang w:val="sr-Cyrl-RS"/>
        </w:rPr>
        <w:t>5.</w:t>
      </w:r>
      <w:r w:rsidRPr="005C4CBA">
        <w:rPr>
          <w:rFonts w:cs="Arial"/>
        </w:rPr>
        <w:t>7. обавезно је придржавање правила и сигнализације безбедности у саобраћају.</w:t>
      </w:r>
    </w:p>
    <w:p w:rsidR="00A00642" w:rsidRPr="005C4CBA" w:rsidRDefault="00A00642" w:rsidP="005C4CBA">
      <w:pPr>
        <w:tabs>
          <w:tab w:val="left" w:pos="90"/>
        </w:tabs>
        <w:spacing w:before="0"/>
        <w:ind w:left="360"/>
        <w:rPr>
          <w:rFonts w:cs="Arial"/>
          <w:lang w:val="sr-Cyrl-RS"/>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lang w:val="sr-Cyrl-RS"/>
        </w:rPr>
      </w:pPr>
      <w:r w:rsidRPr="005C4CBA">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5C4CBA">
        <w:rPr>
          <w:rFonts w:ascii="Arial" w:hAnsi="Arial" w:cs="Arial"/>
          <w:lang w:val="sr-Cyrl-RS"/>
        </w:rPr>
        <w:t xml:space="preserve"> </w:t>
      </w:r>
      <w:r w:rsidRPr="005C4CBA">
        <w:rPr>
          <w:rFonts w:ascii="Arial" w:hAnsi="Arial" w:cs="Arial"/>
        </w:rPr>
        <w:t xml:space="preserve">У случају непоштовања правила БЗР, </w:t>
      </w:r>
      <w:r w:rsidRPr="005C4CBA">
        <w:rPr>
          <w:rFonts w:ascii="Arial" w:hAnsi="Arial" w:cs="Arial"/>
          <w:lang w:val="sr-Cyrl-RS"/>
        </w:rPr>
        <w:t>Корисник услуге</w:t>
      </w:r>
      <w:r w:rsidRPr="005C4CBA">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00642" w:rsidRPr="005C4CBA" w:rsidRDefault="00A00642" w:rsidP="005C4CBA">
      <w:pPr>
        <w:pStyle w:val="ListParagraph"/>
        <w:tabs>
          <w:tab w:val="left" w:pos="90"/>
        </w:tabs>
        <w:spacing w:before="0" w:after="0" w:line="240" w:lineRule="auto"/>
        <w:ind w:left="0"/>
        <w:rPr>
          <w:rFonts w:ascii="Arial" w:hAnsi="Arial" w:cs="Arial"/>
          <w:lang w:val="sr-Cyrl-RS"/>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5C4CBA">
        <w:rPr>
          <w:rFonts w:ascii="Arial" w:hAnsi="Arial" w:cs="Arial"/>
          <w:lang w:val="sr-Cyrl-RS"/>
        </w:rPr>
        <w:t xml:space="preserve">Законом, као и  </w:t>
      </w:r>
      <w:r w:rsidRPr="005C4CBA">
        <w:rPr>
          <w:rFonts w:ascii="Arial" w:hAnsi="Arial" w:cs="Arial"/>
        </w:rPr>
        <w:t xml:space="preserve">прописима који регулишу БЗР у </w:t>
      </w:r>
      <w:r w:rsidRPr="005C4CBA">
        <w:rPr>
          <w:rFonts w:ascii="Arial" w:hAnsi="Arial" w:cs="Arial"/>
        </w:rPr>
        <w:lastRenderedPageBreak/>
        <w:t xml:space="preserve">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5C4CBA">
        <w:rPr>
          <w:rFonts w:ascii="Arial" w:hAnsi="Arial" w:cs="Arial"/>
          <w:lang w:val="sr-Cyrl-RS"/>
        </w:rPr>
        <w:t xml:space="preserve">у Републици Србији, који регулишу ову материју и   </w:t>
      </w:r>
      <w:r w:rsidRPr="005C4CBA">
        <w:rPr>
          <w:rFonts w:ascii="Arial" w:hAnsi="Arial" w:cs="Arial"/>
        </w:rPr>
        <w:t xml:space="preserve">интерним </w:t>
      </w:r>
      <w:r w:rsidRPr="005C4CBA">
        <w:rPr>
          <w:rFonts w:ascii="Arial" w:hAnsi="Arial" w:cs="Arial"/>
          <w:lang w:val="sr-Cyrl-RS"/>
        </w:rPr>
        <w:t>актима</w:t>
      </w:r>
      <w:r w:rsidRPr="005C4CBA">
        <w:rPr>
          <w:rFonts w:ascii="Arial" w:hAnsi="Arial" w:cs="Arial"/>
        </w:rPr>
        <w:t xml:space="preserve"> </w:t>
      </w:r>
      <w:r w:rsidRPr="005C4CBA">
        <w:rPr>
          <w:rFonts w:ascii="Arial" w:hAnsi="Arial" w:cs="Arial"/>
          <w:lang w:val="sr-Cyrl-RS"/>
        </w:rPr>
        <w:t>Корисника услуге.</w:t>
      </w:r>
    </w:p>
    <w:p w:rsidR="00A00642" w:rsidRPr="005C4CBA" w:rsidRDefault="00A00642" w:rsidP="005C4CBA">
      <w:pPr>
        <w:tabs>
          <w:tab w:val="left" w:pos="90"/>
        </w:tabs>
        <w:spacing w:before="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284"/>
        <w:rPr>
          <w:rFonts w:ascii="Arial" w:hAnsi="Arial" w:cs="Arial"/>
        </w:rPr>
      </w:pPr>
      <w:r w:rsidRPr="005C4CBA">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5C4CBA">
        <w:rPr>
          <w:rFonts w:ascii="Arial" w:hAnsi="Arial" w:cs="Arial"/>
          <w:lang w:val="sr-Cyrl-RS"/>
        </w:rPr>
        <w:t>Корисника услуге</w:t>
      </w:r>
      <w:r w:rsidRPr="005C4CBA">
        <w:rPr>
          <w:rFonts w:ascii="Arial" w:hAnsi="Arial" w:cs="Arial"/>
        </w:rPr>
        <w:t>.</w:t>
      </w:r>
    </w:p>
    <w:p w:rsidR="00A00642" w:rsidRPr="005C4CBA" w:rsidRDefault="00A00642" w:rsidP="005C4CBA">
      <w:pPr>
        <w:tabs>
          <w:tab w:val="left" w:pos="90"/>
        </w:tabs>
        <w:spacing w:before="0"/>
        <w:ind w:left="360"/>
        <w:rPr>
          <w:rFonts w:cs="Arial"/>
        </w:rPr>
      </w:pPr>
      <w:r w:rsidRPr="005C4CBA">
        <w:rPr>
          <w:rFonts w:cs="Arial"/>
        </w:rPr>
        <w:t xml:space="preserve">Уколико </w:t>
      </w:r>
      <w:r w:rsidRPr="005C4CBA">
        <w:rPr>
          <w:rFonts w:cs="Arial"/>
          <w:lang w:val="sr-Cyrl-RS"/>
        </w:rPr>
        <w:t>Корисник услуге</w:t>
      </w:r>
      <w:r w:rsidRPr="005C4CB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5C4CBA">
        <w:rPr>
          <w:rFonts w:cs="Arial"/>
          <w:lang w:val="sr-Cyrl-RS"/>
        </w:rPr>
        <w:t xml:space="preserve"> средстава за рад</w:t>
      </w:r>
      <w:r w:rsidRPr="005C4CBA">
        <w:rPr>
          <w:rFonts w:cs="Arial"/>
        </w:rPr>
        <w:t xml:space="preserve"> на локацију </w:t>
      </w:r>
      <w:r w:rsidRPr="005C4CBA">
        <w:rPr>
          <w:rFonts w:cs="Arial"/>
          <w:lang w:val="sr-Cyrl-RS"/>
        </w:rPr>
        <w:t>Корисника услуге</w:t>
      </w:r>
      <w:r w:rsidRPr="005C4CBA">
        <w:rPr>
          <w:rFonts w:cs="Arial"/>
        </w:rPr>
        <w:t xml:space="preserve"> неће бити дозвољено.</w:t>
      </w:r>
    </w:p>
    <w:p w:rsidR="00A00642" w:rsidRPr="005C4CBA" w:rsidRDefault="00A00642" w:rsidP="005C4CBA">
      <w:pPr>
        <w:tabs>
          <w:tab w:val="left" w:pos="90"/>
        </w:tabs>
        <w:spacing w:before="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357"/>
        <w:rPr>
          <w:rFonts w:ascii="Arial" w:hAnsi="Arial" w:cs="Arial"/>
          <w:lang w:val="sr-Cyrl-RS"/>
        </w:rPr>
      </w:pPr>
      <w:r w:rsidRPr="005C4CBA">
        <w:rPr>
          <w:rFonts w:ascii="Arial" w:hAnsi="Arial" w:cs="Arial"/>
        </w:rPr>
        <w:t xml:space="preserve">Пружалац услуге је дужан да </w:t>
      </w:r>
      <w:r w:rsidRPr="005C4CBA">
        <w:rPr>
          <w:rFonts w:ascii="Arial" w:hAnsi="Arial" w:cs="Arial"/>
          <w:lang w:val="sr-Cyrl-RS"/>
        </w:rPr>
        <w:t>Кориснику услуге</w:t>
      </w:r>
      <w:r w:rsidRPr="005C4CBA">
        <w:rPr>
          <w:rFonts w:ascii="Arial" w:hAnsi="Arial" w:cs="Arial"/>
        </w:rPr>
        <w:t xml:space="preserve"> најкасније </w:t>
      </w:r>
      <w:r w:rsidRPr="005C4CBA">
        <w:rPr>
          <w:rFonts w:ascii="Arial" w:hAnsi="Arial" w:cs="Arial"/>
          <w:lang w:val="sr-Cyrl-RS"/>
        </w:rPr>
        <w:t xml:space="preserve">3 (словима: </w:t>
      </w:r>
      <w:r w:rsidRPr="005C4CBA">
        <w:rPr>
          <w:rFonts w:ascii="Arial" w:hAnsi="Arial" w:cs="Arial"/>
        </w:rPr>
        <w:t>три</w:t>
      </w:r>
      <w:r w:rsidRPr="005C4CBA">
        <w:rPr>
          <w:rFonts w:ascii="Arial" w:hAnsi="Arial" w:cs="Arial"/>
          <w:lang w:val="sr-Cyrl-RS"/>
        </w:rPr>
        <w:t>)</w:t>
      </w:r>
      <w:r w:rsidRPr="005C4CBA">
        <w:rPr>
          <w:rFonts w:ascii="Arial" w:hAnsi="Arial" w:cs="Arial"/>
        </w:rPr>
        <w:t xml:space="preserve"> дана пре датума почетка </w:t>
      </w:r>
      <w:r w:rsidRPr="005C4CBA">
        <w:rPr>
          <w:rFonts w:ascii="Arial" w:hAnsi="Arial" w:cs="Arial"/>
          <w:lang w:val="sr-Cyrl-RS"/>
        </w:rPr>
        <w:t>пружања услуге</w:t>
      </w:r>
      <w:r w:rsidRPr="005C4CBA">
        <w:rPr>
          <w:rFonts w:ascii="Arial" w:hAnsi="Arial" w:cs="Arial"/>
        </w:rPr>
        <w:t xml:space="preserve"> достави</w:t>
      </w:r>
      <w:r w:rsidRPr="005C4CBA">
        <w:rPr>
          <w:rFonts w:ascii="Arial" w:hAnsi="Arial" w:cs="Arial"/>
          <w:lang w:val="sr-Cyrl-RS"/>
        </w:rPr>
        <w:t>:</w:t>
      </w:r>
    </w:p>
    <w:p w:rsidR="00A00642" w:rsidRPr="005C4CBA" w:rsidRDefault="00A00642" w:rsidP="005C4CBA">
      <w:pPr>
        <w:tabs>
          <w:tab w:val="left" w:pos="90"/>
        </w:tabs>
        <w:spacing w:before="0"/>
        <w:ind w:left="360"/>
        <w:rPr>
          <w:rFonts w:cs="Arial"/>
        </w:rPr>
      </w:pPr>
      <w:r w:rsidRPr="005C4CBA">
        <w:rPr>
          <w:rFonts w:cs="Arial"/>
          <w:lang w:val="sr-Cyrl-RS"/>
        </w:rPr>
        <w:t>9.</w:t>
      </w:r>
      <w:r w:rsidRPr="005C4CBA">
        <w:rPr>
          <w:rFonts w:cs="Arial"/>
        </w:rPr>
        <w:t>1. списак лица са њиховим својеручно потписаним изјавама</w:t>
      </w:r>
      <w:r w:rsidRPr="005C4CBA">
        <w:rPr>
          <w:rFonts w:cs="Arial"/>
          <w:lang w:val="sr-Cyrl-RS"/>
        </w:rPr>
        <w:t xml:space="preserve"> на околност да су </w:t>
      </w:r>
      <w:r w:rsidRPr="005C4CBA">
        <w:rPr>
          <w:rFonts w:cs="Arial"/>
        </w:rPr>
        <w:t xml:space="preserve"> упознати са обавезама у складу са тачком 4. овог Прилога о БЗР,</w:t>
      </w:r>
    </w:p>
    <w:p w:rsidR="00A00642" w:rsidRPr="005C4CBA" w:rsidRDefault="00A00642" w:rsidP="005C4CBA">
      <w:pPr>
        <w:tabs>
          <w:tab w:val="left" w:pos="90"/>
        </w:tabs>
        <w:spacing w:before="0"/>
        <w:ind w:left="360"/>
        <w:rPr>
          <w:rFonts w:cs="Arial"/>
        </w:rPr>
      </w:pPr>
      <w:r w:rsidRPr="005C4CBA">
        <w:rPr>
          <w:rFonts w:cs="Arial"/>
          <w:lang w:val="sr-Cyrl-RS"/>
        </w:rPr>
        <w:t>9.</w:t>
      </w:r>
      <w:r w:rsidRPr="005C4CBA">
        <w:rPr>
          <w:rFonts w:cs="Arial"/>
        </w:rPr>
        <w:t xml:space="preserve">2. списак средстава за рад која ће бити ангажована за </w:t>
      </w:r>
      <w:r w:rsidRPr="005C4CBA">
        <w:rPr>
          <w:rFonts w:cs="Arial"/>
          <w:lang w:val="sr-Cyrl-RS"/>
        </w:rPr>
        <w:t>пружање услуге,</w:t>
      </w:r>
      <w:r w:rsidRPr="005C4CBA">
        <w:rPr>
          <w:rFonts w:cs="Arial"/>
        </w:rPr>
        <w:t xml:space="preserve"> и</w:t>
      </w:r>
    </w:p>
    <w:p w:rsidR="00A00642" w:rsidRPr="005C4CBA" w:rsidRDefault="00A00642" w:rsidP="005C4CBA">
      <w:pPr>
        <w:tabs>
          <w:tab w:val="left" w:pos="90"/>
        </w:tabs>
        <w:spacing w:before="0"/>
        <w:ind w:left="360"/>
        <w:rPr>
          <w:rFonts w:cs="Arial"/>
        </w:rPr>
      </w:pPr>
      <w:r w:rsidRPr="005C4CBA">
        <w:rPr>
          <w:rFonts w:cs="Arial"/>
          <w:lang w:val="sr-Cyrl-RS"/>
        </w:rPr>
        <w:t>9.</w:t>
      </w:r>
      <w:r w:rsidRPr="005C4CBA">
        <w:rPr>
          <w:rFonts w:cs="Arial"/>
        </w:rPr>
        <w:t xml:space="preserve">3. податке о лицу за </w:t>
      </w:r>
      <w:r w:rsidRPr="005C4CBA">
        <w:rPr>
          <w:rFonts w:cs="Arial"/>
          <w:lang w:val="sr-Cyrl-RS"/>
        </w:rPr>
        <w:t>БЗР</w:t>
      </w:r>
      <w:r w:rsidRPr="005C4CBA">
        <w:rPr>
          <w:rFonts w:cs="Arial"/>
        </w:rPr>
        <w:t xml:space="preserve"> код Пружа</w:t>
      </w:r>
      <w:r w:rsidRPr="005C4CBA">
        <w:rPr>
          <w:rFonts w:cs="Arial"/>
          <w:lang w:val="sr-Cyrl-RS"/>
        </w:rPr>
        <w:t>оца</w:t>
      </w:r>
      <w:r w:rsidRPr="005C4CBA">
        <w:rPr>
          <w:rFonts w:cs="Arial"/>
        </w:rPr>
        <w:t xml:space="preserve"> услуге. </w:t>
      </w:r>
    </w:p>
    <w:p w:rsidR="00A00642" w:rsidRPr="005C4CBA" w:rsidRDefault="00A00642" w:rsidP="005C4CBA">
      <w:pPr>
        <w:tabs>
          <w:tab w:val="left" w:pos="90"/>
        </w:tabs>
        <w:spacing w:before="0"/>
        <w:ind w:left="360"/>
        <w:rPr>
          <w:rFonts w:cs="Arial"/>
        </w:rPr>
      </w:pPr>
      <w:r w:rsidRPr="005C4CBA">
        <w:rPr>
          <w:rFonts w:cs="Arial"/>
        </w:rPr>
        <w:t xml:space="preserve">Уз списак лица из става </w:t>
      </w:r>
      <w:r w:rsidRPr="005C4CBA">
        <w:rPr>
          <w:rFonts w:cs="Arial"/>
          <w:lang w:val="sr-Cyrl-RS"/>
        </w:rPr>
        <w:t>9.1</w:t>
      </w:r>
      <w:r w:rsidRPr="005C4CBA">
        <w:rPr>
          <w:rFonts w:cs="Arial"/>
        </w:rPr>
        <w:t>. ове тачке, Пружалац услуге је дужан да достави доказе о:</w:t>
      </w:r>
    </w:p>
    <w:p w:rsidR="00A00642" w:rsidRPr="005C4CBA" w:rsidRDefault="00A00642" w:rsidP="005C4CBA">
      <w:pPr>
        <w:tabs>
          <w:tab w:val="left" w:pos="90"/>
        </w:tabs>
        <w:spacing w:before="0"/>
        <w:ind w:left="360"/>
        <w:rPr>
          <w:rFonts w:cs="Arial"/>
        </w:rPr>
      </w:pPr>
      <w:r w:rsidRPr="005C4CBA">
        <w:rPr>
          <w:rFonts w:cs="Arial"/>
        </w:rPr>
        <w:tab/>
      </w:r>
      <w:r w:rsidRPr="005C4CBA">
        <w:rPr>
          <w:rFonts w:cs="Arial"/>
          <w:lang w:val="sr-Cyrl-RS"/>
        </w:rPr>
        <w:t>9.1.</w:t>
      </w:r>
      <w:r w:rsidRPr="005C4CBA">
        <w:rPr>
          <w:rFonts w:cs="Arial"/>
        </w:rPr>
        <w:t>1. извршеном оспособљавању запослених за безбедан и здрав рад,</w:t>
      </w:r>
    </w:p>
    <w:p w:rsidR="00A00642" w:rsidRPr="005C4CBA" w:rsidRDefault="00A00642" w:rsidP="005C4CBA">
      <w:pPr>
        <w:tabs>
          <w:tab w:val="left" w:pos="90"/>
        </w:tabs>
        <w:spacing w:before="0"/>
        <w:ind w:left="360"/>
        <w:rPr>
          <w:rFonts w:cs="Arial"/>
        </w:rPr>
      </w:pPr>
      <w:r w:rsidRPr="005C4CBA">
        <w:rPr>
          <w:rFonts w:cs="Arial"/>
        </w:rPr>
        <w:tab/>
      </w:r>
      <w:r w:rsidRPr="005C4CBA">
        <w:rPr>
          <w:rFonts w:cs="Arial"/>
          <w:lang w:val="sr-Cyrl-RS"/>
        </w:rPr>
        <w:t>9.1.</w:t>
      </w:r>
      <w:r w:rsidRPr="005C4CBA">
        <w:rPr>
          <w:rFonts w:cs="Arial"/>
        </w:rPr>
        <w:t>2. извршеним лекарским прегледима запослених,</w:t>
      </w:r>
    </w:p>
    <w:p w:rsidR="00A00642" w:rsidRPr="005C4CBA" w:rsidRDefault="00A00642" w:rsidP="005C4CBA">
      <w:pPr>
        <w:tabs>
          <w:tab w:val="left" w:pos="90"/>
        </w:tabs>
        <w:spacing w:before="0"/>
        <w:ind w:left="360"/>
        <w:rPr>
          <w:rFonts w:cs="Arial"/>
        </w:rPr>
      </w:pPr>
      <w:r w:rsidRPr="005C4CBA">
        <w:rPr>
          <w:rFonts w:cs="Arial"/>
        </w:rPr>
        <w:tab/>
      </w:r>
      <w:r w:rsidRPr="005C4CBA">
        <w:rPr>
          <w:rFonts w:cs="Arial"/>
          <w:lang w:val="sr-Cyrl-RS"/>
        </w:rPr>
        <w:t>9.1.</w:t>
      </w:r>
      <w:r w:rsidRPr="005C4CBA">
        <w:rPr>
          <w:rFonts w:cs="Arial"/>
        </w:rPr>
        <w:t>3. извршеним прегледима и испитивањима опреме за рад и</w:t>
      </w:r>
    </w:p>
    <w:p w:rsidR="00A00642" w:rsidRPr="005C4CBA" w:rsidRDefault="00A00642" w:rsidP="005C4CBA">
      <w:pPr>
        <w:tabs>
          <w:tab w:val="left" w:pos="90"/>
        </w:tabs>
        <w:spacing w:before="0"/>
        <w:ind w:left="360"/>
        <w:rPr>
          <w:rFonts w:cs="Arial"/>
        </w:rPr>
      </w:pPr>
      <w:r w:rsidRPr="005C4CBA">
        <w:rPr>
          <w:rFonts w:cs="Arial"/>
        </w:rPr>
        <w:tab/>
      </w:r>
      <w:r w:rsidRPr="005C4CBA">
        <w:rPr>
          <w:rFonts w:cs="Arial"/>
          <w:lang w:val="sr-Cyrl-RS"/>
        </w:rPr>
        <w:t>9.1.</w:t>
      </w:r>
      <w:r w:rsidRPr="005C4CBA">
        <w:rPr>
          <w:rFonts w:cs="Arial"/>
        </w:rPr>
        <w:t>4. коришћењу средстава и опреме за личну заштиту на раду.</w:t>
      </w:r>
    </w:p>
    <w:p w:rsidR="00A00642" w:rsidRPr="005C4CBA" w:rsidRDefault="00A00642" w:rsidP="005C4CBA">
      <w:pPr>
        <w:tabs>
          <w:tab w:val="left" w:pos="90"/>
        </w:tabs>
        <w:spacing w:before="0"/>
        <w:ind w:left="360"/>
        <w:rPr>
          <w:rFonts w:cs="Arial"/>
          <w:lang w:val="sr-Cyrl-RS"/>
        </w:rPr>
      </w:pPr>
    </w:p>
    <w:p w:rsidR="00A00642" w:rsidRPr="005C4CBA" w:rsidRDefault="00A00642" w:rsidP="005C4CBA">
      <w:pPr>
        <w:pStyle w:val="ListParagraph"/>
        <w:numPr>
          <w:ilvl w:val="0"/>
          <w:numId w:val="31"/>
        </w:numPr>
        <w:tabs>
          <w:tab w:val="left" w:pos="90"/>
        </w:tabs>
        <w:spacing w:before="0" w:after="0" w:line="240" w:lineRule="auto"/>
        <w:ind w:left="360" w:hanging="426"/>
        <w:rPr>
          <w:rFonts w:ascii="Arial" w:hAnsi="Arial" w:cs="Arial"/>
        </w:rPr>
      </w:pPr>
      <w:r w:rsidRPr="005C4CBA">
        <w:rPr>
          <w:rFonts w:ascii="Arial" w:hAnsi="Arial" w:cs="Arial"/>
          <w:lang w:val="sr-Cyrl-RS"/>
        </w:rPr>
        <w:t>Корисника услуге</w:t>
      </w:r>
      <w:r w:rsidRPr="005C4CBA">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A00642" w:rsidRPr="005C4CBA" w:rsidRDefault="00A00642" w:rsidP="005C4CBA">
      <w:pPr>
        <w:tabs>
          <w:tab w:val="left" w:pos="90"/>
        </w:tabs>
        <w:spacing w:before="0"/>
        <w:ind w:left="360"/>
        <w:rPr>
          <w:rFonts w:cs="Arial"/>
        </w:rPr>
      </w:pPr>
      <w:r w:rsidRPr="005C4CBA">
        <w:rPr>
          <w:rFonts w:cs="Arial"/>
        </w:rPr>
        <w:t xml:space="preserve">Пружалац услуге је дужан да лицу одређеном од стране Корисника услуге омогући </w:t>
      </w:r>
      <w:r w:rsidRPr="005C4CBA">
        <w:rPr>
          <w:rFonts w:cs="Arial"/>
          <w:lang w:val="sr-Cyrl-RS"/>
        </w:rPr>
        <w:t xml:space="preserve">перманентну могућност за </w:t>
      </w:r>
      <w:r w:rsidRPr="005C4CBA">
        <w:rPr>
          <w:rFonts w:cs="Arial"/>
        </w:rPr>
        <w:t>спровођење контроле примене превентивних мера за безбедан и здрав рад.</w:t>
      </w:r>
    </w:p>
    <w:p w:rsidR="00A00642" w:rsidRPr="005C4CBA" w:rsidRDefault="00A00642" w:rsidP="005C4CBA">
      <w:pPr>
        <w:tabs>
          <w:tab w:val="left" w:pos="90"/>
        </w:tabs>
        <w:spacing w:before="0"/>
        <w:ind w:left="360"/>
        <w:rPr>
          <w:rFonts w:cs="Arial"/>
        </w:rPr>
      </w:pPr>
      <w:r w:rsidRPr="005C4CBA">
        <w:rPr>
          <w:rFonts w:cs="Arial"/>
          <w:lang w:val="sr-Cyrl-RS"/>
        </w:rPr>
        <w:t>Корисник услуге</w:t>
      </w:r>
      <w:r w:rsidRPr="005C4CB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5C4CBA">
        <w:rPr>
          <w:rFonts w:cs="Arial"/>
          <w:lang w:val="sr-Cyrl-RS"/>
        </w:rPr>
        <w:t xml:space="preserve"> услуге, као</w:t>
      </w:r>
      <w:r w:rsidRPr="005C4CBA">
        <w:rPr>
          <w:rFonts w:cs="Arial"/>
        </w:rPr>
        <w:t xml:space="preserve"> и надлежну инспекцијску службу.</w:t>
      </w:r>
      <w:r w:rsidRPr="005C4CBA">
        <w:rPr>
          <w:rFonts w:cs="Arial"/>
        </w:rPr>
        <w:tab/>
      </w:r>
    </w:p>
    <w:p w:rsidR="00A00642" w:rsidRPr="005C4CBA" w:rsidRDefault="00A00642" w:rsidP="005C4CBA">
      <w:pPr>
        <w:tabs>
          <w:tab w:val="left" w:pos="90"/>
        </w:tabs>
        <w:spacing w:before="0"/>
        <w:ind w:left="360"/>
        <w:rPr>
          <w:rFonts w:cs="Arial"/>
        </w:rPr>
      </w:pPr>
      <w:r w:rsidRPr="005C4CBA">
        <w:rPr>
          <w:rFonts w:cs="Arial"/>
        </w:rPr>
        <w:t xml:space="preserve">Пружалац услуге се обавезује да поступи по налогу </w:t>
      </w:r>
      <w:r w:rsidRPr="005C4CBA">
        <w:rPr>
          <w:rFonts w:cs="Arial"/>
          <w:lang w:val="sr-Cyrl-RS"/>
        </w:rPr>
        <w:t>Корисника услуге</w:t>
      </w:r>
      <w:r w:rsidRPr="005C4CBA">
        <w:rPr>
          <w:rFonts w:cs="Arial"/>
        </w:rPr>
        <w:t xml:space="preserve"> из става 3. ове тачке.</w:t>
      </w:r>
    </w:p>
    <w:p w:rsidR="00A00642" w:rsidRPr="005C4CBA" w:rsidRDefault="00A00642" w:rsidP="005C4CBA">
      <w:pPr>
        <w:tabs>
          <w:tab w:val="left" w:pos="90"/>
        </w:tabs>
        <w:spacing w:before="0"/>
        <w:ind w:left="36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426"/>
        <w:rPr>
          <w:rFonts w:ascii="Arial" w:hAnsi="Arial" w:cs="Arial"/>
        </w:rPr>
      </w:pPr>
      <w:r w:rsidRPr="005C4CBA">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A00642" w:rsidRPr="005C4CBA" w:rsidRDefault="00A00642" w:rsidP="005C4CBA">
      <w:pPr>
        <w:tabs>
          <w:tab w:val="left" w:pos="90"/>
        </w:tabs>
        <w:spacing w:before="0"/>
        <w:ind w:left="360"/>
        <w:rPr>
          <w:rFonts w:cs="Arial"/>
        </w:rPr>
      </w:pPr>
      <w:r w:rsidRPr="005C4CBA">
        <w:rPr>
          <w:rFonts w:cs="Arial"/>
        </w:rPr>
        <w:t>Стране су дужне да, у случају из стaвa 1. Тачке</w:t>
      </w:r>
      <w:r w:rsidRPr="005C4CBA">
        <w:rPr>
          <w:rFonts w:cs="Arial"/>
          <w:lang w:val="sr-Cyrl-RS"/>
        </w:rPr>
        <w:t xml:space="preserve"> 11 овог Прилога о БЗР</w:t>
      </w:r>
      <w:r w:rsidRPr="005C4CBA">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5C4CBA">
        <w:rPr>
          <w:rFonts w:cs="Arial"/>
          <w:lang w:val="sr-Cyrl-RS"/>
        </w:rPr>
        <w:t xml:space="preserve">промптно </w:t>
      </w:r>
      <w:r w:rsidRPr="005C4CBA">
        <w:rPr>
          <w:rFonts w:cs="Arial"/>
        </w:rPr>
        <w:t>oбaвeштaвajу jeдна другу и свoje зaпoслeнe и/или прeдстaвникe зaпoслeних o тим ризицимa и мeрaмa зa њихoвo oтклaњaњe.</w:t>
      </w:r>
    </w:p>
    <w:p w:rsidR="00A00642" w:rsidRPr="005C4CBA" w:rsidRDefault="00A00642" w:rsidP="005C4CBA">
      <w:pPr>
        <w:tabs>
          <w:tab w:val="left" w:pos="90"/>
        </w:tabs>
        <w:spacing w:before="0"/>
        <w:ind w:left="360"/>
        <w:rPr>
          <w:rFonts w:cs="Arial"/>
        </w:rPr>
      </w:pPr>
      <w:r w:rsidRPr="005C4CBA">
        <w:rPr>
          <w:rFonts w:cs="Arial"/>
        </w:rPr>
        <w:t>Нaчин oствaривaњa сaрaдњe из ст. 1. и 2. oве тачке утврђуjе се спoрaзумoм.</w:t>
      </w:r>
    </w:p>
    <w:p w:rsidR="00A00642" w:rsidRPr="005C4CBA" w:rsidRDefault="00A00642" w:rsidP="005C4CBA">
      <w:pPr>
        <w:tabs>
          <w:tab w:val="left" w:pos="90"/>
        </w:tabs>
        <w:spacing w:before="0"/>
        <w:ind w:left="360"/>
        <w:rPr>
          <w:rFonts w:cs="Arial"/>
          <w:lang w:val="sr-Cyrl-RS"/>
        </w:rPr>
      </w:pPr>
      <w:r w:rsidRPr="005C4CBA">
        <w:rPr>
          <w:rFonts w:cs="Arial"/>
        </w:rPr>
        <w:lastRenderedPageBreak/>
        <w:t>Спoрaзумoм</w:t>
      </w:r>
      <w:r w:rsidRPr="005C4CBA">
        <w:rPr>
          <w:rFonts w:cs="Arial"/>
          <w:lang w:val="sr-Cyrl-RS"/>
        </w:rPr>
        <w:t xml:space="preserve"> у писменој форми</w:t>
      </w:r>
      <w:r w:rsidRPr="005C4CBA">
        <w:rPr>
          <w:rFonts w:cs="Arial"/>
        </w:rPr>
        <w:t xml:space="preserve"> из стaвa 3. oве тачке, из реда запослених код </w:t>
      </w:r>
      <w:r w:rsidRPr="005C4CBA">
        <w:rPr>
          <w:rFonts w:cs="Arial"/>
          <w:lang w:val="sr-Cyrl-RS"/>
        </w:rPr>
        <w:t>Корисника услуге</w:t>
      </w:r>
      <w:r w:rsidRPr="005C4CBA">
        <w:rPr>
          <w:rFonts w:cs="Arial"/>
        </w:rPr>
        <w:t xml:space="preserve"> oдрeђуje сe лицe зa кooрдинaциjу спрoвoђeњa зajeдничких мeрa кojимa сe oбeзбeђуje бeзбeднoст и здрaвљe свих зaпoслeн</w:t>
      </w:r>
      <w:r w:rsidRPr="005C4CBA">
        <w:rPr>
          <w:rFonts w:cs="Arial"/>
          <w:lang w:val="sr-Cyrl-RS"/>
        </w:rPr>
        <w:t>их.</w:t>
      </w:r>
    </w:p>
    <w:p w:rsidR="00A00642" w:rsidRPr="005C4CBA" w:rsidRDefault="00A00642" w:rsidP="005C4CBA">
      <w:pPr>
        <w:tabs>
          <w:tab w:val="left" w:pos="90"/>
        </w:tabs>
        <w:spacing w:before="0"/>
        <w:ind w:left="360"/>
        <w:rPr>
          <w:rFonts w:cs="Arial"/>
          <w:lang w:val="sr-Cyrl-RS"/>
        </w:rPr>
      </w:pPr>
    </w:p>
    <w:p w:rsidR="00A00642" w:rsidRPr="005C4CBA" w:rsidRDefault="00A00642" w:rsidP="005C4CBA">
      <w:pPr>
        <w:pStyle w:val="ListParagraph"/>
        <w:numPr>
          <w:ilvl w:val="0"/>
          <w:numId w:val="31"/>
        </w:numPr>
        <w:tabs>
          <w:tab w:val="left" w:pos="90"/>
        </w:tabs>
        <w:spacing w:before="0" w:after="0" w:line="240" w:lineRule="auto"/>
        <w:ind w:left="360" w:hanging="426"/>
        <w:rPr>
          <w:rFonts w:ascii="Arial" w:hAnsi="Arial" w:cs="Arial"/>
        </w:rPr>
      </w:pPr>
      <w:r w:rsidRPr="005C4CBA">
        <w:rPr>
          <w:rFonts w:ascii="Arial" w:hAnsi="Arial" w:cs="Arial"/>
        </w:rPr>
        <w:t xml:space="preserve">Пружалац услуге је дужан да благовремено извештава </w:t>
      </w:r>
      <w:r w:rsidRPr="005C4CBA">
        <w:rPr>
          <w:rFonts w:ascii="Arial" w:hAnsi="Arial" w:cs="Arial"/>
          <w:lang w:val="sr-Cyrl-RS"/>
        </w:rPr>
        <w:t>Корисника услуге</w:t>
      </w:r>
      <w:r w:rsidRPr="005C4CBA">
        <w:rPr>
          <w:rFonts w:ascii="Arial" w:hAnsi="Arial" w:cs="Arial"/>
        </w:rPr>
        <w:t xml:space="preserve"> о свим догађајима из области БЗР који су настали приликом пружања услуг</w:t>
      </w:r>
      <w:r w:rsidRPr="005C4CBA">
        <w:rPr>
          <w:rFonts w:ascii="Arial" w:hAnsi="Arial" w:cs="Arial"/>
          <w:lang w:val="sr-Cyrl-RS"/>
        </w:rPr>
        <w:t>е</w:t>
      </w:r>
      <w:r w:rsidRPr="005C4CBA">
        <w:rPr>
          <w:rFonts w:ascii="Arial" w:hAnsi="Arial" w:cs="Arial"/>
        </w:rPr>
        <w:t xml:space="preserve"> кој</w:t>
      </w:r>
      <w:r w:rsidRPr="005C4CBA">
        <w:rPr>
          <w:rFonts w:ascii="Arial" w:hAnsi="Arial" w:cs="Arial"/>
          <w:lang w:val="sr-Cyrl-RS"/>
        </w:rPr>
        <w:t>а</w:t>
      </w:r>
      <w:r w:rsidRPr="005C4CBA">
        <w:rPr>
          <w:rFonts w:ascii="Arial" w:hAnsi="Arial" w:cs="Arial"/>
        </w:rPr>
        <w:t xml:space="preserve"> </w:t>
      </w:r>
      <w:r w:rsidRPr="005C4CBA">
        <w:rPr>
          <w:rFonts w:ascii="Arial" w:hAnsi="Arial" w:cs="Arial"/>
          <w:lang w:val="sr-Cyrl-RS"/>
        </w:rPr>
        <w:t>је</w:t>
      </w:r>
      <w:r w:rsidRPr="005C4CBA">
        <w:rPr>
          <w:rFonts w:ascii="Arial" w:hAnsi="Arial" w:cs="Arial"/>
        </w:rPr>
        <w:t xml:space="preserve"> предмет Уговора, а нарочито о свим</w:t>
      </w:r>
      <w:r w:rsidRPr="005C4CBA">
        <w:rPr>
          <w:rFonts w:ascii="Arial" w:hAnsi="Arial" w:cs="Arial"/>
          <w:lang w:val="sr-Cyrl-RS"/>
        </w:rPr>
        <w:t xml:space="preserve"> опасностима, опасним појавама и ризицима.</w:t>
      </w:r>
      <w:r w:rsidRPr="005C4CBA">
        <w:rPr>
          <w:rFonts w:ascii="Arial" w:hAnsi="Arial" w:cs="Arial"/>
        </w:rPr>
        <w:t xml:space="preserve"> </w:t>
      </w:r>
    </w:p>
    <w:p w:rsidR="00A00642" w:rsidRPr="005C4CBA" w:rsidRDefault="00A00642" w:rsidP="005C4CBA">
      <w:pPr>
        <w:pStyle w:val="ListParagraph"/>
        <w:tabs>
          <w:tab w:val="left" w:pos="90"/>
        </w:tabs>
        <w:spacing w:before="0" w:after="0" w:line="240" w:lineRule="auto"/>
        <w:ind w:left="360"/>
        <w:rPr>
          <w:rFonts w:ascii="Arial" w:hAnsi="Arial" w:cs="Arial"/>
        </w:rPr>
      </w:pPr>
    </w:p>
    <w:p w:rsidR="00A00642" w:rsidRPr="005C4CBA" w:rsidRDefault="00A00642" w:rsidP="005C4CBA">
      <w:pPr>
        <w:pStyle w:val="ListParagraph"/>
        <w:numPr>
          <w:ilvl w:val="0"/>
          <w:numId w:val="31"/>
        </w:numPr>
        <w:tabs>
          <w:tab w:val="left" w:pos="90"/>
        </w:tabs>
        <w:spacing w:before="0" w:after="0" w:line="240" w:lineRule="auto"/>
        <w:ind w:left="360" w:hanging="426"/>
        <w:rPr>
          <w:rFonts w:ascii="Arial" w:hAnsi="Arial" w:cs="Arial"/>
        </w:rPr>
      </w:pPr>
      <w:r w:rsidRPr="005C4CBA">
        <w:rPr>
          <w:rFonts w:ascii="Arial" w:hAnsi="Arial" w:cs="Arial"/>
        </w:rPr>
        <w:t xml:space="preserve">Пружалац услуге је дужан да </w:t>
      </w:r>
      <w:r w:rsidRPr="005C4CBA">
        <w:rPr>
          <w:rFonts w:ascii="Arial" w:hAnsi="Arial" w:cs="Arial"/>
          <w:lang w:val="sr-Cyrl-RS"/>
        </w:rPr>
        <w:t>Корисника услуге</w:t>
      </w:r>
      <w:r w:rsidRPr="005C4CBA">
        <w:rPr>
          <w:rFonts w:ascii="Arial" w:hAnsi="Arial" w:cs="Arial"/>
        </w:rPr>
        <w:t xml:space="preserve"> достави копију Извештаја о повреди на раду који је издао за сваког свог запосленог </w:t>
      </w:r>
      <w:r w:rsidRPr="005C4CBA">
        <w:rPr>
          <w:rFonts w:ascii="Arial" w:hAnsi="Arial" w:cs="Arial"/>
          <w:lang w:val="sr-Cyrl-RS"/>
        </w:rPr>
        <w:t xml:space="preserve">и других лица које ангажује приликом пружања услуге која је предмет Уговора </w:t>
      </w:r>
      <w:r w:rsidRPr="005C4CBA">
        <w:rPr>
          <w:rFonts w:ascii="Arial" w:hAnsi="Arial" w:cs="Arial"/>
        </w:rPr>
        <w:t>и то у року од 24</w:t>
      </w:r>
      <w:r w:rsidRPr="005C4CBA">
        <w:rPr>
          <w:rFonts w:ascii="Arial" w:hAnsi="Arial" w:cs="Arial"/>
          <w:lang w:val="sr-Cyrl-RS"/>
        </w:rPr>
        <w:t xml:space="preserve"> (словима: дведесетчетири)</w:t>
      </w:r>
      <w:r w:rsidRPr="005C4CBA">
        <w:rPr>
          <w:rFonts w:ascii="Arial" w:hAnsi="Arial" w:cs="Arial"/>
        </w:rPr>
        <w:t xml:space="preserve"> часа од сачињавања Извештаја о повреди на раду.</w:t>
      </w:r>
    </w:p>
    <w:p w:rsidR="00A00642" w:rsidRPr="005C4CBA" w:rsidRDefault="00A00642" w:rsidP="005C4CBA">
      <w:pPr>
        <w:tabs>
          <w:tab w:val="left" w:pos="90"/>
        </w:tabs>
        <w:spacing w:before="0"/>
        <w:ind w:left="360"/>
        <w:rPr>
          <w:rFonts w:cs="Arial"/>
        </w:rPr>
      </w:pPr>
    </w:p>
    <w:p w:rsidR="00A00642" w:rsidRPr="005C4CBA" w:rsidRDefault="00A00642" w:rsidP="005C4CBA">
      <w:pPr>
        <w:pStyle w:val="ListParagraph"/>
        <w:numPr>
          <w:ilvl w:val="0"/>
          <w:numId w:val="31"/>
        </w:numPr>
        <w:tabs>
          <w:tab w:val="left" w:pos="90"/>
        </w:tabs>
        <w:spacing w:before="0" w:after="0" w:line="240" w:lineRule="auto"/>
        <w:ind w:left="360" w:hanging="426"/>
        <w:rPr>
          <w:rFonts w:ascii="Arial" w:hAnsi="Arial" w:cs="Arial"/>
        </w:rPr>
      </w:pPr>
      <w:r w:rsidRPr="005C4CBA">
        <w:rPr>
          <w:rFonts w:ascii="Arial" w:hAnsi="Arial" w:cs="Arial"/>
        </w:rPr>
        <w:t>Овај Прилог</w:t>
      </w:r>
      <w:r w:rsidRPr="005C4CBA">
        <w:rPr>
          <w:rFonts w:ascii="Arial" w:hAnsi="Arial" w:cs="Arial"/>
          <w:lang w:val="sr-Cyrl-RS"/>
        </w:rPr>
        <w:t xml:space="preserve"> о БЗР</w:t>
      </w:r>
      <w:r w:rsidRPr="005C4CBA">
        <w:rPr>
          <w:rFonts w:ascii="Arial" w:hAnsi="Arial" w:cs="Arial"/>
        </w:rPr>
        <w:t xml:space="preserve"> је сачињен у 6 (</w:t>
      </w:r>
      <w:r w:rsidRPr="005C4CBA">
        <w:rPr>
          <w:rFonts w:ascii="Arial" w:hAnsi="Arial" w:cs="Arial"/>
          <w:lang w:val="sr-Cyrl-RS"/>
        </w:rPr>
        <w:t xml:space="preserve">словима: </w:t>
      </w:r>
      <w:r w:rsidRPr="005C4CBA">
        <w:rPr>
          <w:rFonts w:ascii="Arial" w:hAnsi="Arial" w:cs="Arial"/>
        </w:rPr>
        <w:t xml:space="preserve">шест) истоветних примерака, од којих </w:t>
      </w:r>
      <w:r w:rsidRPr="005C4CBA">
        <w:rPr>
          <w:rFonts w:ascii="Arial" w:hAnsi="Arial" w:cs="Arial"/>
          <w:lang w:val="sr-Cyrl-RS"/>
        </w:rPr>
        <w:t xml:space="preserve">свака Страна задржава </w:t>
      </w:r>
      <w:r w:rsidRPr="005C4CBA">
        <w:rPr>
          <w:rFonts w:ascii="Arial" w:hAnsi="Arial" w:cs="Arial"/>
        </w:rPr>
        <w:t xml:space="preserve">по </w:t>
      </w:r>
      <w:r w:rsidRPr="005C4CBA">
        <w:rPr>
          <w:rFonts w:ascii="Arial" w:hAnsi="Arial" w:cs="Arial"/>
          <w:lang w:val="sr-Cyrl-RS"/>
        </w:rPr>
        <w:t xml:space="preserve">3 (словима: </w:t>
      </w:r>
      <w:r w:rsidRPr="005C4CBA">
        <w:rPr>
          <w:rFonts w:ascii="Arial" w:hAnsi="Arial" w:cs="Arial"/>
        </w:rPr>
        <w:t>три</w:t>
      </w:r>
      <w:r w:rsidRPr="005C4CBA">
        <w:rPr>
          <w:rFonts w:ascii="Arial" w:hAnsi="Arial" w:cs="Arial"/>
          <w:lang w:val="sr-Cyrl-RS"/>
        </w:rPr>
        <w:t>)</w:t>
      </w:r>
      <w:r w:rsidRPr="005C4CBA">
        <w:rPr>
          <w:rFonts w:ascii="Arial" w:hAnsi="Arial" w:cs="Arial"/>
        </w:rPr>
        <w:t xml:space="preserve"> примерка.</w:t>
      </w:r>
    </w:p>
    <w:p w:rsidR="00360796" w:rsidRPr="005C4CBA" w:rsidRDefault="00360796" w:rsidP="005C4CBA">
      <w:pPr>
        <w:pStyle w:val="KDParagraf"/>
        <w:tabs>
          <w:tab w:val="left" w:pos="90"/>
        </w:tabs>
        <w:spacing w:before="0"/>
        <w:ind w:left="360"/>
        <w:rPr>
          <w:rFonts w:cs="Arial"/>
        </w:rPr>
      </w:pPr>
    </w:p>
    <w:sectPr w:rsidR="00360796" w:rsidRPr="005C4CBA" w:rsidSect="004D5373">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919"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86B" w:rsidRDefault="00E0486B">
      <w:r>
        <w:separator/>
      </w:r>
    </w:p>
    <w:p w:rsidR="00E0486B" w:rsidRDefault="00E0486B"/>
  </w:endnote>
  <w:endnote w:type="continuationSeparator" w:id="0">
    <w:p w:rsidR="00E0486B" w:rsidRDefault="00E0486B">
      <w:r>
        <w:continuationSeparator/>
      </w:r>
    </w:p>
    <w:p w:rsidR="00E0486B" w:rsidRDefault="00E0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F5" w:rsidRDefault="00CE20F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0F5" w:rsidRDefault="00CE20F5" w:rsidP="00841BE7">
    <w:pPr>
      <w:pStyle w:val="Footer"/>
      <w:ind w:right="360"/>
    </w:pPr>
  </w:p>
  <w:p w:rsidR="00CE20F5" w:rsidRDefault="00CE20F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F5" w:rsidRPr="00EC5BB4" w:rsidRDefault="00CE20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E653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E653E">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F5" w:rsidRPr="00EC5BB4" w:rsidRDefault="00CE20F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E653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E653E">
      <w:rPr>
        <w:rStyle w:val="PageNumber"/>
        <w:rFonts w:cs="Arial"/>
        <w:b/>
        <w:noProof/>
        <w:szCs w:val="24"/>
      </w:rPr>
      <w:t>83</w:t>
    </w:r>
    <w:r w:rsidRPr="00EC5BB4">
      <w:rPr>
        <w:rStyle w:val="PageNumber"/>
        <w:rFonts w:cs="Arial"/>
        <w:b/>
        <w:szCs w:val="24"/>
      </w:rPr>
      <w:fldChar w:fldCharType="end"/>
    </w:r>
  </w:p>
  <w:p w:rsidR="00CE20F5" w:rsidRDefault="00CE20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86B" w:rsidRDefault="00E0486B">
      <w:r>
        <w:separator/>
      </w:r>
    </w:p>
    <w:p w:rsidR="00E0486B" w:rsidRDefault="00E0486B"/>
  </w:footnote>
  <w:footnote w:type="continuationSeparator" w:id="0">
    <w:p w:rsidR="00E0486B" w:rsidRDefault="00E0486B">
      <w:r>
        <w:continuationSeparator/>
      </w:r>
    </w:p>
    <w:p w:rsidR="00E0486B" w:rsidRDefault="00E0486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F5" w:rsidRPr="00C6399E" w:rsidRDefault="00CE20F5" w:rsidP="002C1121">
    <w:pPr>
      <w:pStyle w:val="Header"/>
    </w:pPr>
  </w:p>
  <w:p w:rsidR="00CE20F5" w:rsidRDefault="00CE20F5" w:rsidP="002C1121">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rsidR="00CE20F5" w:rsidRPr="009A10D5" w:rsidRDefault="00CE20F5" w:rsidP="002C1121">
    <w:pPr>
      <w:pStyle w:val="Header"/>
      <w:spacing w:before="0"/>
      <w:rPr>
        <w:sz w:val="20"/>
      </w:rPr>
    </w:pPr>
    <w:r w:rsidRPr="009A10D5">
      <w:rPr>
        <w:sz w:val="20"/>
      </w:rPr>
      <w:t xml:space="preserve">     </w:t>
    </w:r>
  </w:p>
  <w:p w:rsidR="00CE20F5" w:rsidRDefault="00CE20F5" w:rsidP="002C1121">
    <w:pPr>
      <w:pStyle w:val="Header"/>
      <w:spacing w:before="0"/>
      <w:jc w:val="center"/>
      <w:rPr>
        <w:sz w:val="20"/>
        <w:lang w:val="sr-Latn-RS"/>
      </w:rPr>
    </w:pPr>
    <w:r w:rsidRPr="002C1121">
      <w:rPr>
        <w:sz w:val="20"/>
      </w:rPr>
      <w:t xml:space="preserve">Конкурсна документација </w:t>
    </w:r>
    <w:r w:rsidRPr="002C1121">
      <w:rPr>
        <w:rFonts w:cs="Arial"/>
        <w:sz w:val="20"/>
        <w:lang w:val="sr-Cyrl-RS" w:eastAsia="en-US"/>
      </w:rPr>
      <w:t>ЈН/1000/06</w:t>
    </w:r>
    <w:r w:rsidRPr="002C1121">
      <w:rPr>
        <w:rFonts w:cs="Arial"/>
        <w:sz w:val="20"/>
        <w:lang w:val="sr-Latn-RS" w:eastAsia="en-US"/>
      </w:rPr>
      <w:t>38</w:t>
    </w:r>
    <w:r w:rsidRPr="002C1121">
      <w:rPr>
        <w:rFonts w:cs="Arial"/>
        <w:sz w:val="20"/>
        <w:lang w:val="sr-Cyrl-RS" w:eastAsia="en-US"/>
      </w:rPr>
      <w:t>/2018 ЈАНА 1</w:t>
    </w:r>
    <w:r w:rsidRPr="002C1121">
      <w:rPr>
        <w:rFonts w:cs="Arial"/>
        <w:sz w:val="20"/>
        <w:lang w:val="sr-Latn-RS" w:eastAsia="en-US"/>
      </w:rPr>
      <w:t>944</w:t>
    </w:r>
    <w:r w:rsidRPr="002C1121">
      <w:rPr>
        <w:rFonts w:cs="Arial"/>
        <w:sz w:val="20"/>
        <w:lang w:val="sr-Cyrl-RS" w:eastAsia="en-US"/>
      </w:rPr>
      <w:t>/2018</w:t>
    </w:r>
    <w:r w:rsidRPr="002C1121">
      <w:rPr>
        <w:rFonts w:cs="Arial"/>
        <w:sz w:val="20"/>
        <w:lang w:val="sr-Latn-RS" w:eastAsia="en-US"/>
      </w:rPr>
      <w:t xml:space="preserve"> - </w:t>
    </w:r>
    <w:r w:rsidRPr="002C1121">
      <w:rPr>
        <w:rFonts w:eastAsia="Arial" w:cs="Arial"/>
        <w:color w:val="000000"/>
        <w:sz w:val="20"/>
      </w:rPr>
      <w:t>Одржавање системa извештавања</w:t>
    </w:r>
    <w:r>
      <w:rPr>
        <w:rFonts w:eastAsia="Arial" w:cs="Arial"/>
        <w:color w:val="000000"/>
        <w:sz w:val="20"/>
        <w:lang w:val="sr-Cyrl-RS"/>
      </w:rPr>
      <w:t xml:space="preserve"> </w:t>
    </w:r>
    <w:r w:rsidRPr="002C1121">
      <w:rPr>
        <w:rFonts w:eastAsia="Arial" w:cs="Arial"/>
        <w:color w:val="000000"/>
        <w:sz w:val="20"/>
      </w:rPr>
      <w:t>-</w:t>
    </w:r>
    <w:r>
      <w:rPr>
        <w:rFonts w:eastAsia="Arial" w:cs="Arial"/>
        <w:color w:val="000000"/>
        <w:sz w:val="20"/>
        <w:lang w:val="sr-Cyrl-RS"/>
      </w:rPr>
      <w:t xml:space="preserve"> </w:t>
    </w:r>
    <w:r w:rsidRPr="002C1121">
      <w:rPr>
        <w:rFonts w:eastAsia="Arial" w:cs="Arial"/>
        <w:color w:val="000000"/>
        <w:sz w:val="20"/>
      </w:rPr>
      <w:t>Aris dashboards</w:t>
    </w:r>
  </w:p>
  <w:p w:rsidR="00CE20F5" w:rsidRPr="002C1121" w:rsidRDefault="00CE20F5" w:rsidP="002C1121">
    <w:pPr>
      <w:pStyle w:val="Header"/>
      <w:spacing w:before="0"/>
      <w:jc w:val="center"/>
      <w:rPr>
        <w:sz w:val="20"/>
        <w:lang w:val="sr-Latn-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F5" w:rsidRPr="00C6399E" w:rsidRDefault="00CE20F5" w:rsidP="00C02AA9">
    <w:pPr>
      <w:pStyle w:val="Header"/>
    </w:pPr>
  </w:p>
  <w:p w:rsidR="00CE20F5" w:rsidRDefault="00CE20F5" w:rsidP="002C1121">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rsidR="00CE20F5" w:rsidRPr="009A10D5" w:rsidRDefault="00CE20F5" w:rsidP="00C02AA9">
    <w:pPr>
      <w:pStyle w:val="Header"/>
      <w:spacing w:before="0"/>
      <w:rPr>
        <w:sz w:val="20"/>
      </w:rPr>
    </w:pPr>
    <w:r w:rsidRPr="009A10D5">
      <w:rPr>
        <w:sz w:val="20"/>
      </w:rPr>
      <w:t xml:space="preserve">     </w:t>
    </w:r>
  </w:p>
  <w:p w:rsidR="00CE20F5" w:rsidRPr="002C1121" w:rsidRDefault="00CE20F5" w:rsidP="002C1121">
    <w:pPr>
      <w:pStyle w:val="Header"/>
      <w:spacing w:before="0"/>
      <w:jc w:val="center"/>
      <w:rPr>
        <w:sz w:val="20"/>
        <w:lang w:val="sr-Latn-RS"/>
      </w:rPr>
    </w:pPr>
    <w:r w:rsidRPr="002C1121">
      <w:rPr>
        <w:sz w:val="20"/>
      </w:rPr>
      <w:t xml:space="preserve">Конкурсна документација </w:t>
    </w:r>
    <w:r w:rsidRPr="002C1121">
      <w:rPr>
        <w:rFonts w:cs="Arial"/>
        <w:sz w:val="20"/>
        <w:lang w:val="sr-Cyrl-RS" w:eastAsia="en-US"/>
      </w:rPr>
      <w:t>ЈН/1000/06</w:t>
    </w:r>
    <w:r w:rsidRPr="002C1121">
      <w:rPr>
        <w:rFonts w:cs="Arial"/>
        <w:sz w:val="20"/>
        <w:lang w:val="sr-Latn-RS" w:eastAsia="en-US"/>
      </w:rPr>
      <w:t>38</w:t>
    </w:r>
    <w:r w:rsidRPr="002C1121">
      <w:rPr>
        <w:rFonts w:cs="Arial"/>
        <w:sz w:val="20"/>
        <w:lang w:val="sr-Cyrl-RS" w:eastAsia="en-US"/>
      </w:rPr>
      <w:t>/2018 ЈАНА 1</w:t>
    </w:r>
    <w:r w:rsidRPr="002C1121">
      <w:rPr>
        <w:rFonts w:cs="Arial"/>
        <w:sz w:val="20"/>
        <w:lang w:val="sr-Latn-RS" w:eastAsia="en-US"/>
      </w:rPr>
      <w:t>944</w:t>
    </w:r>
    <w:r w:rsidRPr="002C1121">
      <w:rPr>
        <w:rFonts w:cs="Arial"/>
        <w:sz w:val="20"/>
        <w:lang w:val="sr-Cyrl-RS" w:eastAsia="en-US"/>
      </w:rPr>
      <w:t>/2018</w:t>
    </w:r>
    <w:r w:rsidRPr="002C1121">
      <w:rPr>
        <w:rFonts w:cs="Arial"/>
        <w:sz w:val="20"/>
        <w:lang w:val="sr-Latn-RS" w:eastAsia="en-US"/>
      </w:rPr>
      <w:t xml:space="preserve"> - </w:t>
    </w:r>
    <w:r w:rsidRPr="002C1121">
      <w:rPr>
        <w:rFonts w:eastAsia="Arial" w:cs="Arial"/>
        <w:color w:val="000000"/>
        <w:sz w:val="20"/>
      </w:rPr>
      <w:t>Одржавање системa извештавања-Aris dashboards</w:t>
    </w:r>
  </w:p>
  <w:p w:rsidR="00CE20F5" w:rsidRPr="00C02AA9" w:rsidRDefault="00CE20F5" w:rsidP="00C02A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71279BC"/>
    <w:multiLevelType w:val="hybridMultilevel"/>
    <w:tmpl w:val="45BEE4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334AE0"/>
    <w:multiLevelType w:val="multilevel"/>
    <w:tmpl w:val="63B0AB6E"/>
    <w:lvl w:ilvl="0">
      <w:start w:val="3"/>
      <w:numFmt w:val="decimal"/>
      <w:lvlText w:val="%1."/>
      <w:lvlJc w:val="left"/>
      <w:pPr>
        <w:ind w:left="360" w:hanging="360"/>
      </w:pPr>
      <w:rPr>
        <w:rFonts w:hint="default"/>
        <w:color w:val="auto"/>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37656D5"/>
    <w:multiLevelType w:val="hybridMultilevel"/>
    <w:tmpl w:val="D2DCE6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13845278"/>
    <w:multiLevelType w:val="hybridMultilevel"/>
    <w:tmpl w:val="B9906CF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616FC3"/>
    <w:multiLevelType w:val="hybridMultilevel"/>
    <w:tmpl w:val="BDC22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195A4917"/>
    <w:multiLevelType w:val="hybridMultilevel"/>
    <w:tmpl w:val="EAB6DD3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8829BF"/>
    <w:multiLevelType w:val="hybridMultilevel"/>
    <w:tmpl w:val="A80C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61FC9330"/>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430DE9"/>
    <w:multiLevelType w:val="hybridMultilevel"/>
    <w:tmpl w:val="B33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0783AD0"/>
    <w:multiLevelType w:val="hybridMultilevel"/>
    <w:tmpl w:val="D690F064"/>
    <w:lvl w:ilvl="0" w:tplc="11184A4E">
      <w:start w:val="1"/>
      <w:numFmt w:val="bullet"/>
      <w:lvlText w:val=""/>
      <w:lvlJc w:val="left"/>
      <w:pPr>
        <w:tabs>
          <w:tab w:val="num" w:pos="340"/>
        </w:tabs>
        <w:ind w:left="340" w:hanging="340"/>
      </w:pPr>
      <w:rPr>
        <w:rFonts w:ascii="Symbol" w:hAnsi="Symbol" w:hint="default"/>
        <w:color w:val="auto"/>
      </w:rPr>
    </w:lvl>
    <w:lvl w:ilvl="1" w:tplc="241A0001">
      <w:start w:val="1"/>
      <w:numFmt w:val="bullet"/>
      <w:lvlText w:val=""/>
      <w:lvlJc w:val="left"/>
      <w:pPr>
        <w:tabs>
          <w:tab w:val="num" w:pos="365"/>
        </w:tabs>
        <w:ind w:left="365" w:hanging="360"/>
      </w:pPr>
      <w:rPr>
        <w:rFonts w:ascii="Symbol" w:hAnsi="Symbol" w:hint="default"/>
        <w:b/>
      </w:rPr>
    </w:lvl>
    <w:lvl w:ilvl="2" w:tplc="50DA2D16">
      <w:start w:val="1"/>
      <w:numFmt w:val="bullet"/>
      <w:lvlText w:val=""/>
      <w:lvlJc w:val="left"/>
      <w:pPr>
        <w:tabs>
          <w:tab w:val="num" w:pos="1085"/>
        </w:tabs>
        <w:ind w:left="1085" w:hanging="360"/>
      </w:pPr>
      <w:rPr>
        <w:rFonts w:ascii="Wingdings" w:hAnsi="Wingdings" w:hint="default"/>
      </w:rPr>
    </w:lvl>
    <w:lvl w:ilvl="3" w:tplc="03AC4FA4" w:tentative="1">
      <w:start w:val="1"/>
      <w:numFmt w:val="bullet"/>
      <w:lvlText w:val=""/>
      <w:lvlJc w:val="left"/>
      <w:pPr>
        <w:tabs>
          <w:tab w:val="num" w:pos="1805"/>
        </w:tabs>
        <w:ind w:left="1805" w:hanging="360"/>
      </w:pPr>
      <w:rPr>
        <w:rFonts w:ascii="Symbol" w:hAnsi="Symbol" w:hint="default"/>
      </w:rPr>
    </w:lvl>
    <w:lvl w:ilvl="4" w:tplc="B1C6A746" w:tentative="1">
      <w:start w:val="1"/>
      <w:numFmt w:val="bullet"/>
      <w:lvlText w:val="o"/>
      <w:lvlJc w:val="left"/>
      <w:pPr>
        <w:tabs>
          <w:tab w:val="num" w:pos="2525"/>
        </w:tabs>
        <w:ind w:left="2525" w:hanging="360"/>
      </w:pPr>
      <w:rPr>
        <w:rFonts w:ascii="Courier New" w:hAnsi="Courier New" w:cs="Courier New" w:hint="default"/>
      </w:rPr>
    </w:lvl>
    <w:lvl w:ilvl="5" w:tplc="B57E2E3C" w:tentative="1">
      <w:start w:val="1"/>
      <w:numFmt w:val="bullet"/>
      <w:lvlText w:val=""/>
      <w:lvlJc w:val="left"/>
      <w:pPr>
        <w:tabs>
          <w:tab w:val="num" w:pos="3245"/>
        </w:tabs>
        <w:ind w:left="3245" w:hanging="360"/>
      </w:pPr>
      <w:rPr>
        <w:rFonts w:ascii="Wingdings" w:hAnsi="Wingdings" w:hint="default"/>
      </w:rPr>
    </w:lvl>
    <w:lvl w:ilvl="6" w:tplc="115086A0" w:tentative="1">
      <w:start w:val="1"/>
      <w:numFmt w:val="bullet"/>
      <w:lvlText w:val=""/>
      <w:lvlJc w:val="left"/>
      <w:pPr>
        <w:tabs>
          <w:tab w:val="num" w:pos="3965"/>
        </w:tabs>
        <w:ind w:left="3965" w:hanging="360"/>
      </w:pPr>
      <w:rPr>
        <w:rFonts w:ascii="Symbol" w:hAnsi="Symbol" w:hint="default"/>
      </w:rPr>
    </w:lvl>
    <w:lvl w:ilvl="7" w:tplc="15F01DAA" w:tentative="1">
      <w:start w:val="1"/>
      <w:numFmt w:val="bullet"/>
      <w:lvlText w:val="o"/>
      <w:lvlJc w:val="left"/>
      <w:pPr>
        <w:tabs>
          <w:tab w:val="num" w:pos="4685"/>
        </w:tabs>
        <w:ind w:left="4685" w:hanging="360"/>
      </w:pPr>
      <w:rPr>
        <w:rFonts w:ascii="Courier New" w:hAnsi="Courier New" w:cs="Courier New" w:hint="default"/>
      </w:rPr>
    </w:lvl>
    <w:lvl w:ilvl="8" w:tplc="42CE4A84" w:tentative="1">
      <w:start w:val="1"/>
      <w:numFmt w:val="bullet"/>
      <w:lvlText w:val=""/>
      <w:lvlJc w:val="left"/>
      <w:pPr>
        <w:tabs>
          <w:tab w:val="num" w:pos="5405"/>
        </w:tabs>
        <w:ind w:left="5405"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2133F3"/>
    <w:multiLevelType w:val="hybridMultilevel"/>
    <w:tmpl w:val="54E691E8"/>
    <w:lvl w:ilvl="0" w:tplc="4F9A505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43706F"/>
    <w:multiLevelType w:val="hybridMultilevel"/>
    <w:tmpl w:val="08282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D729C6"/>
    <w:multiLevelType w:val="hybridMultilevel"/>
    <w:tmpl w:val="B516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3CA36E2"/>
    <w:multiLevelType w:val="hybridMultilevel"/>
    <w:tmpl w:val="BC2A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2F4D28"/>
    <w:multiLevelType w:val="multilevel"/>
    <w:tmpl w:val="C2BE73B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8A3388A"/>
    <w:multiLevelType w:val="hybridMultilevel"/>
    <w:tmpl w:val="AEAC74C8"/>
    <w:lvl w:ilvl="0" w:tplc="11C4FFE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872F71"/>
    <w:multiLevelType w:val="hybridMultilevel"/>
    <w:tmpl w:val="606A32B8"/>
    <w:lvl w:ilvl="0" w:tplc="1EBC98EA">
      <w:start w:val="1"/>
      <w:numFmt w:val="bullet"/>
      <w:lvlText w:val=""/>
      <w:lvlJc w:val="left"/>
      <w:pPr>
        <w:ind w:left="783" w:hanging="360"/>
      </w:pPr>
      <w:rPr>
        <w:rFonts w:ascii="Symbol" w:hAnsi="Symbol" w:hint="default"/>
        <w:sz w:val="18"/>
        <w:szCs w:val="18"/>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9664947"/>
    <w:multiLevelType w:val="hybridMultilevel"/>
    <w:tmpl w:val="A022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B801DD"/>
    <w:multiLevelType w:val="hybridMultilevel"/>
    <w:tmpl w:val="3C9C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AB022F"/>
    <w:multiLevelType w:val="multilevel"/>
    <w:tmpl w:val="D8805514"/>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D8365E"/>
    <w:multiLevelType w:val="hybridMultilevel"/>
    <w:tmpl w:val="74845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3FC5818"/>
    <w:multiLevelType w:val="multilevel"/>
    <w:tmpl w:val="08A61AFE"/>
    <w:lvl w:ilvl="0">
      <w:start w:val="3"/>
      <w:numFmt w:val="decimal"/>
      <w:lvlText w:val="%1."/>
      <w:lvlJc w:val="left"/>
      <w:pPr>
        <w:ind w:left="360" w:hanging="360"/>
      </w:pPr>
      <w:rPr>
        <w:rFonts w:hint="default"/>
        <w:color w:val="auto"/>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1"/>
  </w:num>
  <w:num w:numId="2">
    <w:abstractNumId w:val="67"/>
  </w:num>
  <w:num w:numId="3">
    <w:abstractNumId w:val="90"/>
  </w:num>
  <w:num w:numId="4">
    <w:abstractNumId w:val="55"/>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6"/>
  </w:num>
  <w:num w:numId="8">
    <w:abstractNumId w:val="75"/>
  </w:num>
  <w:num w:numId="9">
    <w:abstractNumId w:val="107"/>
  </w:num>
  <w:num w:numId="10">
    <w:abstractNumId w:val="78"/>
  </w:num>
  <w:num w:numId="11">
    <w:abstractNumId w:val="70"/>
  </w:num>
  <w:num w:numId="12">
    <w:abstractNumId w:val="61"/>
  </w:num>
  <w:num w:numId="13">
    <w:abstractNumId w:val="58"/>
  </w:num>
  <w:num w:numId="14">
    <w:abstractNumId w:val="108"/>
  </w:num>
  <w:num w:numId="15">
    <w:abstractNumId w:val="82"/>
  </w:num>
  <w:num w:numId="16">
    <w:abstractNumId w:val="71"/>
  </w:num>
  <w:num w:numId="17">
    <w:abstractNumId w:val="66"/>
  </w:num>
  <w:num w:numId="18">
    <w:abstractNumId w:val="92"/>
  </w:num>
  <w:num w:numId="19">
    <w:abstractNumId w:val="100"/>
  </w:num>
  <w:num w:numId="20">
    <w:abstractNumId w:val="92"/>
  </w:num>
  <w:num w:numId="21">
    <w:abstractNumId w:val="50"/>
  </w:num>
  <w:num w:numId="22">
    <w:abstractNumId w:val="81"/>
  </w:num>
  <w:num w:numId="23">
    <w:abstractNumId w:val="59"/>
  </w:num>
  <w:num w:numId="24">
    <w:abstractNumId w:val="84"/>
  </w:num>
  <w:num w:numId="25">
    <w:abstractNumId w:val="97"/>
  </w:num>
  <w:num w:numId="26">
    <w:abstractNumId w:val="69"/>
  </w:num>
  <w:num w:numId="27">
    <w:abstractNumId w:val="4"/>
  </w:num>
  <w:num w:numId="28">
    <w:abstractNumId w:val="49"/>
  </w:num>
  <w:num w:numId="29">
    <w:abstractNumId w:val="91"/>
  </w:num>
  <w:num w:numId="30">
    <w:abstractNumId w:val="74"/>
  </w:num>
  <w:num w:numId="31">
    <w:abstractNumId w:val="96"/>
  </w:num>
  <w:num w:numId="32">
    <w:abstractNumId w:val="85"/>
  </w:num>
  <w:num w:numId="33">
    <w:abstractNumId w:val="80"/>
  </w:num>
  <w:num w:numId="34">
    <w:abstractNumId w:val="99"/>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77"/>
  </w:num>
  <w:num w:numId="38">
    <w:abstractNumId w:val="87"/>
  </w:num>
  <w:num w:numId="39">
    <w:abstractNumId w:val="95"/>
  </w:num>
  <w:num w:numId="40">
    <w:abstractNumId w:val="56"/>
  </w:num>
  <w:num w:numId="41">
    <w:abstractNumId w:val="98"/>
  </w:num>
  <w:num w:numId="42">
    <w:abstractNumId w:val="103"/>
  </w:num>
  <w:num w:numId="43">
    <w:abstractNumId w:val="86"/>
  </w:num>
  <w:num w:numId="44">
    <w:abstractNumId w:val="51"/>
  </w:num>
  <w:num w:numId="45">
    <w:abstractNumId w:val="79"/>
  </w:num>
  <w:num w:numId="46">
    <w:abstractNumId w:val="68"/>
  </w:num>
  <w:num w:numId="47">
    <w:abstractNumId w:val="94"/>
  </w:num>
  <w:num w:numId="48">
    <w:abstractNumId w:val="65"/>
  </w:num>
  <w:num w:numId="49">
    <w:abstractNumId w:val="73"/>
  </w:num>
  <w:num w:numId="50">
    <w:abstractNumId w:val="7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BE6"/>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80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2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C69"/>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17"/>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5EB"/>
    <w:rsid w:val="000A05ED"/>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FC"/>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62"/>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4A2"/>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AEF"/>
    <w:rsid w:val="00113B67"/>
    <w:rsid w:val="00113B84"/>
    <w:rsid w:val="001146A1"/>
    <w:rsid w:val="001147C3"/>
    <w:rsid w:val="001148D5"/>
    <w:rsid w:val="00115226"/>
    <w:rsid w:val="001161CF"/>
    <w:rsid w:val="001162D0"/>
    <w:rsid w:val="00116570"/>
    <w:rsid w:val="001168C1"/>
    <w:rsid w:val="00116C7A"/>
    <w:rsid w:val="00117C4F"/>
    <w:rsid w:val="00117C72"/>
    <w:rsid w:val="001202C5"/>
    <w:rsid w:val="00120CEF"/>
    <w:rsid w:val="00120FCC"/>
    <w:rsid w:val="001211ED"/>
    <w:rsid w:val="0012159F"/>
    <w:rsid w:val="00121732"/>
    <w:rsid w:val="00121A3B"/>
    <w:rsid w:val="00121BA9"/>
    <w:rsid w:val="00121F0A"/>
    <w:rsid w:val="001220FA"/>
    <w:rsid w:val="0012222E"/>
    <w:rsid w:val="001224E7"/>
    <w:rsid w:val="001227A3"/>
    <w:rsid w:val="00122CAF"/>
    <w:rsid w:val="00122D69"/>
    <w:rsid w:val="00122D84"/>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B9"/>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4F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9C"/>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599"/>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3AB"/>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48A"/>
    <w:rsid w:val="001E577C"/>
    <w:rsid w:val="001E627A"/>
    <w:rsid w:val="001E6997"/>
    <w:rsid w:val="001E6C8B"/>
    <w:rsid w:val="001E6DC5"/>
    <w:rsid w:val="001E6E32"/>
    <w:rsid w:val="001E70CB"/>
    <w:rsid w:val="001E77A5"/>
    <w:rsid w:val="001E7C80"/>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62"/>
    <w:rsid w:val="001F59E0"/>
    <w:rsid w:val="001F5EFA"/>
    <w:rsid w:val="001F62BF"/>
    <w:rsid w:val="001F68D8"/>
    <w:rsid w:val="001F702D"/>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955"/>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E8"/>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9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3CF"/>
    <w:rsid w:val="002608EE"/>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659"/>
    <w:rsid w:val="00280814"/>
    <w:rsid w:val="00280B9C"/>
    <w:rsid w:val="00280DAD"/>
    <w:rsid w:val="00281098"/>
    <w:rsid w:val="002815D8"/>
    <w:rsid w:val="00281923"/>
    <w:rsid w:val="00281C44"/>
    <w:rsid w:val="00281CE1"/>
    <w:rsid w:val="00281EAD"/>
    <w:rsid w:val="0028205E"/>
    <w:rsid w:val="00282B27"/>
    <w:rsid w:val="00282CE8"/>
    <w:rsid w:val="00282DE8"/>
    <w:rsid w:val="002835D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FCA"/>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16D"/>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87"/>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21"/>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B43"/>
    <w:rsid w:val="002C5943"/>
    <w:rsid w:val="002C5A60"/>
    <w:rsid w:val="002C5AEB"/>
    <w:rsid w:val="002C6229"/>
    <w:rsid w:val="002C66EC"/>
    <w:rsid w:val="002C6F42"/>
    <w:rsid w:val="002C70F3"/>
    <w:rsid w:val="002C70FB"/>
    <w:rsid w:val="002D0167"/>
    <w:rsid w:val="002D0554"/>
    <w:rsid w:val="002D0583"/>
    <w:rsid w:val="002D05BE"/>
    <w:rsid w:val="002D08E2"/>
    <w:rsid w:val="002D0A2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F4C"/>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7D4"/>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6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0E6"/>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96"/>
    <w:rsid w:val="00360962"/>
    <w:rsid w:val="003613B7"/>
    <w:rsid w:val="00361491"/>
    <w:rsid w:val="00361E40"/>
    <w:rsid w:val="00362330"/>
    <w:rsid w:val="00362541"/>
    <w:rsid w:val="00362975"/>
    <w:rsid w:val="003629E5"/>
    <w:rsid w:val="00363152"/>
    <w:rsid w:val="0036336A"/>
    <w:rsid w:val="003633A6"/>
    <w:rsid w:val="0036352F"/>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431"/>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473"/>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16"/>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2C1"/>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D4"/>
    <w:rsid w:val="003B2544"/>
    <w:rsid w:val="003B2CDC"/>
    <w:rsid w:val="003B36F4"/>
    <w:rsid w:val="003B38C3"/>
    <w:rsid w:val="003B3D6E"/>
    <w:rsid w:val="003B40FC"/>
    <w:rsid w:val="003B4152"/>
    <w:rsid w:val="003B42AD"/>
    <w:rsid w:val="003B4978"/>
    <w:rsid w:val="003B4FCA"/>
    <w:rsid w:val="003B51FA"/>
    <w:rsid w:val="003B53C5"/>
    <w:rsid w:val="003B5BC3"/>
    <w:rsid w:val="003B5C4C"/>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CAE"/>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BCD"/>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6A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12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4D"/>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A39"/>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0E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A29"/>
    <w:rsid w:val="00470FB0"/>
    <w:rsid w:val="004716B3"/>
    <w:rsid w:val="00471E6B"/>
    <w:rsid w:val="004722E0"/>
    <w:rsid w:val="004728B7"/>
    <w:rsid w:val="00472BF8"/>
    <w:rsid w:val="00472DAF"/>
    <w:rsid w:val="00472EC5"/>
    <w:rsid w:val="00472FBA"/>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E47"/>
    <w:rsid w:val="00475F7B"/>
    <w:rsid w:val="004764F9"/>
    <w:rsid w:val="00476735"/>
    <w:rsid w:val="00476E54"/>
    <w:rsid w:val="0047715C"/>
    <w:rsid w:val="004772F7"/>
    <w:rsid w:val="0047743A"/>
    <w:rsid w:val="0047790C"/>
    <w:rsid w:val="00477EFE"/>
    <w:rsid w:val="00480077"/>
    <w:rsid w:val="00480907"/>
    <w:rsid w:val="00480A0F"/>
    <w:rsid w:val="004812AF"/>
    <w:rsid w:val="00481BC8"/>
    <w:rsid w:val="00482208"/>
    <w:rsid w:val="00482257"/>
    <w:rsid w:val="0048279A"/>
    <w:rsid w:val="0048289A"/>
    <w:rsid w:val="004829D9"/>
    <w:rsid w:val="00482BE6"/>
    <w:rsid w:val="00482D4C"/>
    <w:rsid w:val="0048399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3A8"/>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1E4"/>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B32"/>
    <w:rsid w:val="004C1F97"/>
    <w:rsid w:val="004C29D8"/>
    <w:rsid w:val="004C2BB8"/>
    <w:rsid w:val="004C2C09"/>
    <w:rsid w:val="004C2E90"/>
    <w:rsid w:val="004C3717"/>
    <w:rsid w:val="004C3B38"/>
    <w:rsid w:val="004C40FA"/>
    <w:rsid w:val="004C4483"/>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373"/>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6D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5CB"/>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18"/>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A7"/>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266"/>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877"/>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661"/>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0F5"/>
    <w:rsid w:val="005672E8"/>
    <w:rsid w:val="00567343"/>
    <w:rsid w:val="00567866"/>
    <w:rsid w:val="00567B57"/>
    <w:rsid w:val="00567C96"/>
    <w:rsid w:val="00567D3E"/>
    <w:rsid w:val="0057065D"/>
    <w:rsid w:val="00570872"/>
    <w:rsid w:val="00570882"/>
    <w:rsid w:val="0057099C"/>
    <w:rsid w:val="00570BE3"/>
    <w:rsid w:val="00570D29"/>
    <w:rsid w:val="00570E81"/>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1F"/>
    <w:rsid w:val="0057608F"/>
    <w:rsid w:val="00576B30"/>
    <w:rsid w:val="00576EBE"/>
    <w:rsid w:val="005776F5"/>
    <w:rsid w:val="00577988"/>
    <w:rsid w:val="005779CC"/>
    <w:rsid w:val="005779CE"/>
    <w:rsid w:val="00577AAB"/>
    <w:rsid w:val="00577B78"/>
    <w:rsid w:val="00577B88"/>
    <w:rsid w:val="00577D6B"/>
    <w:rsid w:val="00577D8C"/>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4E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85"/>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CBA"/>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43"/>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33F"/>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77"/>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9E"/>
    <w:rsid w:val="005F56B6"/>
    <w:rsid w:val="005F592D"/>
    <w:rsid w:val="005F5B94"/>
    <w:rsid w:val="005F5C73"/>
    <w:rsid w:val="005F62FE"/>
    <w:rsid w:val="005F6498"/>
    <w:rsid w:val="005F68E7"/>
    <w:rsid w:val="005F6A0F"/>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235"/>
    <w:rsid w:val="00612982"/>
    <w:rsid w:val="00612A44"/>
    <w:rsid w:val="00612D6B"/>
    <w:rsid w:val="00612F4B"/>
    <w:rsid w:val="00613206"/>
    <w:rsid w:val="00613B13"/>
    <w:rsid w:val="00614007"/>
    <w:rsid w:val="006144C6"/>
    <w:rsid w:val="006145B3"/>
    <w:rsid w:val="006147EE"/>
    <w:rsid w:val="006151B2"/>
    <w:rsid w:val="00615323"/>
    <w:rsid w:val="00615491"/>
    <w:rsid w:val="00615629"/>
    <w:rsid w:val="006159ED"/>
    <w:rsid w:val="00615EAD"/>
    <w:rsid w:val="00616177"/>
    <w:rsid w:val="00616817"/>
    <w:rsid w:val="00616E1C"/>
    <w:rsid w:val="00617242"/>
    <w:rsid w:val="00620150"/>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77D"/>
    <w:rsid w:val="00625A32"/>
    <w:rsid w:val="00625AC9"/>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62"/>
    <w:rsid w:val="00640FAD"/>
    <w:rsid w:val="00641947"/>
    <w:rsid w:val="00641ED3"/>
    <w:rsid w:val="00642267"/>
    <w:rsid w:val="00642389"/>
    <w:rsid w:val="00642650"/>
    <w:rsid w:val="00642798"/>
    <w:rsid w:val="0064325D"/>
    <w:rsid w:val="00643A8E"/>
    <w:rsid w:val="00643D46"/>
    <w:rsid w:val="006441A1"/>
    <w:rsid w:val="00644370"/>
    <w:rsid w:val="0064484E"/>
    <w:rsid w:val="006449D0"/>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F4"/>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0E23"/>
    <w:rsid w:val="00671773"/>
    <w:rsid w:val="006720CE"/>
    <w:rsid w:val="00672264"/>
    <w:rsid w:val="00672C02"/>
    <w:rsid w:val="00672DAC"/>
    <w:rsid w:val="006734A8"/>
    <w:rsid w:val="0067367A"/>
    <w:rsid w:val="00673B4A"/>
    <w:rsid w:val="00674172"/>
    <w:rsid w:val="0067426C"/>
    <w:rsid w:val="006744BC"/>
    <w:rsid w:val="00674689"/>
    <w:rsid w:val="00674801"/>
    <w:rsid w:val="00675613"/>
    <w:rsid w:val="0067574B"/>
    <w:rsid w:val="006758F3"/>
    <w:rsid w:val="00675C40"/>
    <w:rsid w:val="00676071"/>
    <w:rsid w:val="006760E6"/>
    <w:rsid w:val="0067657A"/>
    <w:rsid w:val="0067671E"/>
    <w:rsid w:val="00676A2B"/>
    <w:rsid w:val="00676A6F"/>
    <w:rsid w:val="00676B74"/>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00"/>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5CE"/>
    <w:rsid w:val="006D4977"/>
    <w:rsid w:val="006D5434"/>
    <w:rsid w:val="006D582F"/>
    <w:rsid w:val="006D615C"/>
    <w:rsid w:val="006D6772"/>
    <w:rsid w:val="006D6FBA"/>
    <w:rsid w:val="006D70F1"/>
    <w:rsid w:val="006D76B0"/>
    <w:rsid w:val="006D7D67"/>
    <w:rsid w:val="006D7DE0"/>
    <w:rsid w:val="006D7E43"/>
    <w:rsid w:val="006E0A7E"/>
    <w:rsid w:val="006E0AB0"/>
    <w:rsid w:val="006E0EFC"/>
    <w:rsid w:val="006E0F67"/>
    <w:rsid w:val="006E0F8A"/>
    <w:rsid w:val="006E13B0"/>
    <w:rsid w:val="006E13C8"/>
    <w:rsid w:val="006E143E"/>
    <w:rsid w:val="006E17BF"/>
    <w:rsid w:val="006E1932"/>
    <w:rsid w:val="006E1B40"/>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6"/>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4C7"/>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0C2"/>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C4D"/>
    <w:rsid w:val="00785033"/>
    <w:rsid w:val="00785302"/>
    <w:rsid w:val="007854CE"/>
    <w:rsid w:val="00785A36"/>
    <w:rsid w:val="0078604C"/>
    <w:rsid w:val="00786594"/>
    <w:rsid w:val="00786746"/>
    <w:rsid w:val="00786775"/>
    <w:rsid w:val="00786904"/>
    <w:rsid w:val="00786A21"/>
    <w:rsid w:val="007878BC"/>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37"/>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BD2"/>
    <w:rsid w:val="007D2C5A"/>
    <w:rsid w:val="007D2F59"/>
    <w:rsid w:val="007D437A"/>
    <w:rsid w:val="007D4684"/>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A9E"/>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E8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A7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E83"/>
    <w:rsid w:val="00844295"/>
    <w:rsid w:val="008443D9"/>
    <w:rsid w:val="008447D6"/>
    <w:rsid w:val="00844A5E"/>
    <w:rsid w:val="00844C48"/>
    <w:rsid w:val="0084571A"/>
    <w:rsid w:val="008457D5"/>
    <w:rsid w:val="0084629B"/>
    <w:rsid w:val="0084679C"/>
    <w:rsid w:val="00846B71"/>
    <w:rsid w:val="00846DA9"/>
    <w:rsid w:val="00847241"/>
    <w:rsid w:val="008475C9"/>
    <w:rsid w:val="008476EC"/>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0DB"/>
    <w:rsid w:val="00863144"/>
    <w:rsid w:val="00863491"/>
    <w:rsid w:val="00863941"/>
    <w:rsid w:val="00863D13"/>
    <w:rsid w:val="00863D4C"/>
    <w:rsid w:val="00863E7C"/>
    <w:rsid w:val="00864009"/>
    <w:rsid w:val="0086416E"/>
    <w:rsid w:val="008643FC"/>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75D"/>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BCD"/>
    <w:rsid w:val="0089457F"/>
    <w:rsid w:val="008946F4"/>
    <w:rsid w:val="00894D7B"/>
    <w:rsid w:val="00894EAF"/>
    <w:rsid w:val="008950F2"/>
    <w:rsid w:val="008952FC"/>
    <w:rsid w:val="008966AB"/>
    <w:rsid w:val="00896A1D"/>
    <w:rsid w:val="00896DC8"/>
    <w:rsid w:val="00897218"/>
    <w:rsid w:val="00897674"/>
    <w:rsid w:val="00897711"/>
    <w:rsid w:val="00897992"/>
    <w:rsid w:val="00897A36"/>
    <w:rsid w:val="00897D3B"/>
    <w:rsid w:val="008A0536"/>
    <w:rsid w:val="008A1111"/>
    <w:rsid w:val="008A138B"/>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ABB"/>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2D5"/>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5E59"/>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3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941"/>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ADF"/>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768"/>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0D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A"/>
    <w:rsid w:val="009A7D05"/>
    <w:rsid w:val="009A7EBE"/>
    <w:rsid w:val="009B08D3"/>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6BD"/>
    <w:rsid w:val="009B79B6"/>
    <w:rsid w:val="009B7E8B"/>
    <w:rsid w:val="009C0057"/>
    <w:rsid w:val="009C02E5"/>
    <w:rsid w:val="009C052A"/>
    <w:rsid w:val="009C0A47"/>
    <w:rsid w:val="009C0BD9"/>
    <w:rsid w:val="009C0D01"/>
    <w:rsid w:val="009C0DB9"/>
    <w:rsid w:val="009C104B"/>
    <w:rsid w:val="009C1091"/>
    <w:rsid w:val="009C18C6"/>
    <w:rsid w:val="009C2690"/>
    <w:rsid w:val="009C2E0C"/>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CAA"/>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DEB"/>
    <w:rsid w:val="009F7E8E"/>
    <w:rsid w:val="00A004AB"/>
    <w:rsid w:val="00A00642"/>
    <w:rsid w:val="00A00D64"/>
    <w:rsid w:val="00A01126"/>
    <w:rsid w:val="00A01169"/>
    <w:rsid w:val="00A01890"/>
    <w:rsid w:val="00A01AC8"/>
    <w:rsid w:val="00A0228C"/>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647"/>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346"/>
    <w:rsid w:val="00A3466B"/>
    <w:rsid w:val="00A34797"/>
    <w:rsid w:val="00A34CE4"/>
    <w:rsid w:val="00A34F3A"/>
    <w:rsid w:val="00A35156"/>
    <w:rsid w:val="00A35347"/>
    <w:rsid w:val="00A353B8"/>
    <w:rsid w:val="00A356F1"/>
    <w:rsid w:val="00A35BB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763"/>
    <w:rsid w:val="00A53CC9"/>
    <w:rsid w:val="00A53E3F"/>
    <w:rsid w:val="00A54741"/>
    <w:rsid w:val="00A55057"/>
    <w:rsid w:val="00A556C3"/>
    <w:rsid w:val="00A5577F"/>
    <w:rsid w:val="00A55B9A"/>
    <w:rsid w:val="00A55C74"/>
    <w:rsid w:val="00A5645B"/>
    <w:rsid w:val="00A5665E"/>
    <w:rsid w:val="00A572B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07E"/>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BB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2B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37E"/>
    <w:rsid w:val="00AA2611"/>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4C9"/>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A5"/>
    <w:rsid w:val="00B02666"/>
    <w:rsid w:val="00B02A05"/>
    <w:rsid w:val="00B02ADD"/>
    <w:rsid w:val="00B03820"/>
    <w:rsid w:val="00B03885"/>
    <w:rsid w:val="00B039B1"/>
    <w:rsid w:val="00B03DA4"/>
    <w:rsid w:val="00B0474A"/>
    <w:rsid w:val="00B04C78"/>
    <w:rsid w:val="00B04E74"/>
    <w:rsid w:val="00B05144"/>
    <w:rsid w:val="00B05298"/>
    <w:rsid w:val="00B0536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F2"/>
    <w:rsid w:val="00B236FF"/>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E8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5DF"/>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E3"/>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D73"/>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16"/>
    <w:rsid w:val="00BD7ABC"/>
    <w:rsid w:val="00BE03C3"/>
    <w:rsid w:val="00BE0691"/>
    <w:rsid w:val="00BE06C7"/>
    <w:rsid w:val="00BE0987"/>
    <w:rsid w:val="00BE1272"/>
    <w:rsid w:val="00BE15D8"/>
    <w:rsid w:val="00BE1A3D"/>
    <w:rsid w:val="00BE21A1"/>
    <w:rsid w:val="00BE2401"/>
    <w:rsid w:val="00BE2983"/>
    <w:rsid w:val="00BE29C7"/>
    <w:rsid w:val="00BE2C29"/>
    <w:rsid w:val="00BE2EA9"/>
    <w:rsid w:val="00BE37EC"/>
    <w:rsid w:val="00BE3B16"/>
    <w:rsid w:val="00BE4013"/>
    <w:rsid w:val="00BE4700"/>
    <w:rsid w:val="00BE471D"/>
    <w:rsid w:val="00BE4924"/>
    <w:rsid w:val="00BE4BDA"/>
    <w:rsid w:val="00BE4CEC"/>
    <w:rsid w:val="00BE4FE8"/>
    <w:rsid w:val="00BE5B62"/>
    <w:rsid w:val="00BE5F21"/>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AA9"/>
    <w:rsid w:val="00C02C5E"/>
    <w:rsid w:val="00C03995"/>
    <w:rsid w:val="00C03B4A"/>
    <w:rsid w:val="00C0454E"/>
    <w:rsid w:val="00C046AB"/>
    <w:rsid w:val="00C0486A"/>
    <w:rsid w:val="00C0520F"/>
    <w:rsid w:val="00C05537"/>
    <w:rsid w:val="00C055A3"/>
    <w:rsid w:val="00C056A3"/>
    <w:rsid w:val="00C05AE6"/>
    <w:rsid w:val="00C0613B"/>
    <w:rsid w:val="00C06BFF"/>
    <w:rsid w:val="00C07A89"/>
    <w:rsid w:val="00C07D86"/>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C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79"/>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5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463"/>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9E"/>
    <w:rsid w:val="00C63D64"/>
    <w:rsid w:val="00C64333"/>
    <w:rsid w:val="00C64457"/>
    <w:rsid w:val="00C64631"/>
    <w:rsid w:val="00C64896"/>
    <w:rsid w:val="00C64A78"/>
    <w:rsid w:val="00C64B4E"/>
    <w:rsid w:val="00C64ED8"/>
    <w:rsid w:val="00C64F1F"/>
    <w:rsid w:val="00C64F31"/>
    <w:rsid w:val="00C64FC8"/>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C47"/>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A88"/>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5D"/>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0F5"/>
    <w:rsid w:val="00CE21B2"/>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3E"/>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3E0"/>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44C"/>
    <w:rsid w:val="00D23882"/>
    <w:rsid w:val="00D238F7"/>
    <w:rsid w:val="00D23942"/>
    <w:rsid w:val="00D23C9B"/>
    <w:rsid w:val="00D2476F"/>
    <w:rsid w:val="00D24969"/>
    <w:rsid w:val="00D24C3F"/>
    <w:rsid w:val="00D24D47"/>
    <w:rsid w:val="00D24D65"/>
    <w:rsid w:val="00D25786"/>
    <w:rsid w:val="00D25B00"/>
    <w:rsid w:val="00D25C1F"/>
    <w:rsid w:val="00D25F7D"/>
    <w:rsid w:val="00D261BC"/>
    <w:rsid w:val="00D26447"/>
    <w:rsid w:val="00D26898"/>
    <w:rsid w:val="00D2689A"/>
    <w:rsid w:val="00D26D66"/>
    <w:rsid w:val="00D27361"/>
    <w:rsid w:val="00D273C7"/>
    <w:rsid w:val="00D27872"/>
    <w:rsid w:val="00D279E1"/>
    <w:rsid w:val="00D279EA"/>
    <w:rsid w:val="00D30177"/>
    <w:rsid w:val="00D3017F"/>
    <w:rsid w:val="00D30598"/>
    <w:rsid w:val="00D30E90"/>
    <w:rsid w:val="00D30EBF"/>
    <w:rsid w:val="00D31213"/>
    <w:rsid w:val="00D31828"/>
    <w:rsid w:val="00D31C31"/>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070"/>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A2E"/>
    <w:rsid w:val="00D62CE6"/>
    <w:rsid w:val="00D634A7"/>
    <w:rsid w:val="00D63B35"/>
    <w:rsid w:val="00D63B84"/>
    <w:rsid w:val="00D63DEC"/>
    <w:rsid w:val="00D644EF"/>
    <w:rsid w:val="00D64685"/>
    <w:rsid w:val="00D646CC"/>
    <w:rsid w:val="00D648C5"/>
    <w:rsid w:val="00D64D4E"/>
    <w:rsid w:val="00D65144"/>
    <w:rsid w:val="00D651DC"/>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4B"/>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13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575"/>
    <w:rsid w:val="00E00966"/>
    <w:rsid w:val="00E009E9"/>
    <w:rsid w:val="00E00D61"/>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86B"/>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F56"/>
    <w:rsid w:val="00E07F5E"/>
    <w:rsid w:val="00E10692"/>
    <w:rsid w:val="00E1127E"/>
    <w:rsid w:val="00E11DC6"/>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F2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4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5A5"/>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4F8F"/>
    <w:rsid w:val="00E65016"/>
    <w:rsid w:val="00E65722"/>
    <w:rsid w:val="00E65A1F"/>
    <w:rsid w:val="00E65D40"/>
    <w:rsid w:val="00E65E1B"/>
    <w:rsid w:val="00E666FC"/>
    <w:rsid w:val="00E66940"/>
    <w:rsid w:val="00E66C77"/>
    <w:rsid w:val="00E66EB9"/>
    <w:rsid w:val="00E67113"/>
    <w:rsid w:val="00E67186"/>
    <w:rsid w:val="00E678D0"/>
    <w:rsid w:val="00E67E63"/>
    <w:rsid w:val="00E67EB5"/>
    <w:rsid w:val="00E704A3"/>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895"/>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1A4"/>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52E"/>
    <w:rsid w:val="00F00792"/>
    <w:rsid w:val="00F014A0"/>
    <w:rsid w:val="00F01F1A"/>
    <w:rsid w:val="00F022F8"/>
    <w:rsid w:val="00F02324"/>
    <w:rsid w:val="00F02AA7"/>
    <w:rsid w:val="00F02D1F"/>
    <w:rsid w:val="00F03072"/>
    <w:rsid w:val="00F030DE"/>
    <w:rsid w:val="00F038B8"/>
    <w:rsid w:val="00F039C4"/>
    <w:rsid w:val="00F03DD5"/>
    <w:rsid w:val="00F03ED3"/>
    <w:rsid w:val="00F051E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93D"/>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FEC"/>
    <w:rsid w:val="00F31CBA"/>
    <w:rsid w:val="00F31E65"/>
    <w:rsid w:val="00F31F6A"/>
    <w:rsid w:val="00F321A3"/>
    <w:rsid w:val="00F32CE4"/>
    <w:rsid w:val="00F32E68"/>
    <w:rsid w:val="00F33A46"/>
    <w:rsid w:val="00F33A73"/>
    <w:rsid w:val="00F33BE8"/>
    <w:rsid w:val="00F33ED8"/>
    <w:rsid w:val="00F33F70"/>
    <w:rsid w:val="00F3414F"/>
    <w:rsid w:val="00F341B0"/>
    <w:rsid w:val="00F341EA"/>
    <w:rsid w:val="00F34311"/>
    <w:rsid w:val="00F347FE"/>
    <w:rsid w:val="00F34B46"/>
    <w:rsid w:val="00F35178"/>
    <w:rsid w:val="00F356CC"/>
    <w:rsid w:val="00F35C70"/>
    <w:rsid w:val="00F35EB2"/>
    <w:rsid w:val="00F35F61"/>
    <w:rsid w:val="00F366A7"/>
    <w:rsid w:val="00F36A88"/>
    <w:rsid w:val="00F36CE2"/>
    <w:rsid w:val="00F36FF5"/>
    <w:rsid w:val="00F37334"/>
    <w:rsid w:val="00F378A4"/>
    <w:rsid w:val="00F379F3"/>
    <w:rsid w:val="00F37FE6"/>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5B5"/>
    <w:rsid w:val="00F44C5A"/>
    <w:rsid w:val="00F45BB4"/>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86"/>
    <w:rsid w:val="00F65E53"/>
    <w:rsid w:val="00F66069"/>
    <w:rsid w:val="00F6622F"/>
    <w:rsid w:val="00F666A7"/>
    <w:rsid w:val="00F66CDF"/>
    <w:rsid w:val="00F66E1D"/>
    <w:rsid w:val="00F6728C"/>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6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4"/>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7D0"/>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A49"/>
    <w:rsid w:val="00FC7F04"/>
    <w:rsid w:val="00FD0A1F"/>
    <w:rsid w:val="00FD0B28"/>
    <w:rsid w:val="00FD0BDB"/>
    <w:rsid w:val="00FD0C19"/>
    <w:rsid w:val="00FD0C58"/>
    <w:rsid w:val="00FD0D7F"/>
    <w:rsid w:val="00FD0F7A"/>
    <w:rsid w:val="00FD0FB0"/>
    <w:rsid w:val="00FD195B"/>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49B"/>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939"/>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8C"/>
    <w:rsid w:val="00FF0ED7"/>
    <w:rsid w:val="00FF1053"/>
    <w:rsid w:val="00FF1348"/>
    <w:rsid w:val="00FF148D"/>
    <w:rsid w:val="00FF1DB8"/>
    <w:rsid w:val="00FF224A"/>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0BE4"/>
  <w15:docId w15:val="{7F281914-5CC1-4B94-B88A-89FD98B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923A8"/>
    <w:rPr>
      <w:rFonts w:ascii="Arial" w:hAnsi="Arial" w:cs="Arial"/>
      <w:color w:val="000000"/>
      <w:sz w:val="20"/>
      <w:szCs w:val="20"/>
    </w:rPr>
  </w:style>
  <w:style w:type="table" w:customStyle="1" w:styleId="GridTable1Light1">
    <w:name w:val="Grid Table 1 Light1"/>
    <w:basedOn w:val="TableNormal"/>
    <w:uiPriority w:val="46"/>
    <w:rsid w:val="00475E47"/>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C01B185-7315-484D-9937-CFC3A03F7B6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8CAC1E-0D0C-4CE5-B41F-C1FFF3707BD7}">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5878-8998-4D65-A9DB-DE4EF114F2C0}"/>
</file>

<file path=customXml/itemProps10.xml><?xml version="1.0" encoding="utf-8"?>
<ds:datastoreItem xmlns:ds="http://schemas.openxmlformats.org/officeDocument/2006/customXml" ds:itemID="{5793C84B-68D2-42D1-8991-5B15B7536B8A}"/>
</file>

<file path=customXml/itemProps100.xml><?xml version="1.0" encoding="utf-8"?>
<ds:datastoreItem xmlns:ds="http://schemas.openxmlformats.org/officeDocument/2006/customXml" ds:itemID="{44D8E268-D56A-49E4-9958-CB5F2DA10AE6}"/>
</file>

<file path=customXml/itemProps101.xml><?xml version="1.0" encoding="utf-8"?>
<ds:datastoreItem xmlns:ds="http://schemas.openxmlformats.org/officeDocument/2006/customXml" ds:itemID="{CC91C141-FFF0-4B9C-BDC8-9BEF17FE603D}"/>
</file>

<file path=customXml/itemProps102.xml><?xml version="1.0" encoding="utf-8"?>
<ds:datastoreItem xmlns:ds="http://schemas.openxmlformats.org/officeDocument/2006/customXml" ds:itemID="{96834680-1196-4ED3-A749-1863F0C589F0}"/>
</file>

<file path=customXml/itemProps103.xml><?xml version="1.0" encoding="utf-8"?>
<ds:datastoreItem xmlns:ds="http://schemas.openxmlformats.org/officeDocument/2006/customXml" ds:itemID="{A8544FB1-F4D8-4858-97FF-32FCF673A023}"/>
</file>

<file path=customXml/itemProps104.xml><?xml version="1.0" encoding="utf-8"?>
<ds:datastoreItem xmlns:ds="http://schemas.openxmlformats.org/officeDocument/2006/customXml" ds:itemID="{26B25BA7-9489-4D69-A675-445017AC86E6}"/>
</file>

<file path=customXml/itemProps105.xml><?xml version="1.0" encoding="utf-8"?>
<ds:datastoreItem xmlns:ds="http://schemas.openxmlformats.org/officeDocument/2006/customXml" ds:itemID="{0B9460AC-33EC-4F52-A8D2-BC8C70091625}"/>
</file>

<file path=customXml/itemProps106.xml><?xml version="1.0" encoding="utf-8"?>
<ds:datastoreItem xmlns:ds="http://schemas.openxmlformats.org/officeDocument/2006/customXml" ds:itemID="{C1ABF373-2069-4A8F-9E43-3EA7FC73D72A}"/>
</file>

<file path=customXml/itemProps107.xml><?xml version="1.0" encoding="utf-8"?>
<ds:datastoreItem xmlns:ds="http://schemas.openxmlformats.org/officeDocument/2006/customXml" ds:itemID="{AE185BFF-9B95-4825-AA1A-0558D0D65285}"/>
</file>

<file path=customXml/itemProps108.xml><?xml version="1.0" encoding="utf-8"?>
<ds:datastoreItem xmlns:ds="http://schemas.openxmlformats.org/officeDocument/2006/customXml" ds:itemID="{176AB6B5-F062-4091-8FFD-807DE51F750B}"/>
</file>

<file path=customXml/itemProps109.xml><?xml version="1.0" encoding="utf-8"?>
<ds:datastoreItem xmlns:ds="http://schemas.openxmlformats.org/officeDocument/2006/customXml" ds:itemID="{E4486EEE-87DF-4131-BF89-BC6F683ADEBA}"/>
</file>

<file path=customXml/itemProps11.xml><?xml version="1.0" encoding="utf-8"?>
<ds:datastoreItem xmlns:ds="http://schemas.openxmlformats.org/officeDocument/2006/customXml" ds:itemID="{018891E0-34D8-49E4-9702-A4AB1F24B3CA}"/>
</file>

<file path=customXml/itemProps110.xml><?xml version="1.0" encoding="utf-8"?>
<ds:datastoreItem xmlns:ds="http://schemas.openxmlformats.org/officeDocument/2006/customXml" ds:itemID="{F2E7BE69-FD96-4C14-8566-2AE521FABBE3}"/>
</file>

<file path=customXml/itemProps111.xml><?xml version="1.0" encoding="utf-8"?>
<ds:datastoreItem xmlns:ds="http://schemas.openxmlformats.org/officeDocument/2006/customXml" ds:itemID="{E835CD90-35C8-4F19-AFD2-3E2887702471}"/>
</file>

<file path=customXml/itemProps112.xml><?xml version="1.0" encoding="utf-8"?>
<ds:datastoreItem xmlns:ds="http://schemas.openxmlformats.org/officeDocument/2006/customXml" ds:itemID="{E5ED1DCD-C8F8-470F-8814-27CF99C0C8C5}"/>
</file>

<file path=customXml/itemProps113.xml><?xml version="1.0" encoding="utf-8"?>
<ds:datastoreItem xmlns:ds="http://schemas.openxmlformats.org/officeDocument/2006/customXml" ds:itemID="{D6C31974-782C-4169-B270-FE6C38D95BC5}"/>
</file>

<file path=customXml/itemProps114.xml><?xml version="1.0" encoding="utf-8"?>
<ds:datastoreItem xmlns:ds="http://schemas.openxmlformats.org/officeDocument/2006/customXml" ds:itemID="{1115EDE3-0DEA-482C-9C7E-E31CB8A29617}"/>
</file>

<file path=customXml/itemProps115.xml><?xml version="1.0" encoding="utf-8"?>
<ds:datastoreItem xmlns:ds="http://schemas.openxmlformats.org/officeDocument/2006/customXml" ds:itemID="{B94186B3-F79A-482E-8337-C62E0A89BD09}"/>
</file>

<file path=customXml/itemProps116.xml><?xml version="1.0" encoding="utf-8"?>
<ds:datastoreItem xmlns:ds="http://schemas.openxmlformats.org/officeDocument/2006/customXml" ds:itemID="{0011BC84-6933-43E3-800A-BC9A56BB854F}"/>
</file>

<file path=customXml/itemProps117.xml><?xml version="1.0" encoding="utf-8"?>
<ds:datastoreItem xmlns:ds="http://schemas.openxmlformats.org/officeDocument/2006/customXml" ds:itemID="{E3346F1E-451B-4D9A-B50B-68069E6A150C}"/>
</file>

<file path=customXml/itemProps118.xml><?xml version="1.0" encoding="utf-8"?>
<ds:datastoreItem xmlns:ds="http://schemas.openxmlformats.org/officeDocument/2006/customXml" ds:itemID="{BBF42F02-2A0E-4904-89A1-9DB0A471E3E3}"/>
</file>

<file path=customXml/itemProps119.xml><?xml version="1.0" encoding="utf-8"?>
<ds:datastoreItem xmlns:ds="http://schemas.openxmlformats.org/officeDocument/2006/customXml" ds:itemID="{AC001FA1-D3A9-47B2-BE69-A8F87E9A16CD}"/>
</file>

<file path=customXml/itemProps12.xml><?xml version="1.0" encoding="utf-8"?>
<ds:datastoreItem xmlns:ds="http://schemas.openxmlformats.org/officeDocument/2006/customXml" ds:itemID="{ACDF880D-6C9A-418E-90FF-E6E4C1DE0D23}"/>
</file>

<file path=customXml/itemProps120.xml><?xml version="1.0" encoding="utf-8"?>
<ds:datastoreItem xmlns:ds="http://schemas.openxmlformats.org/officeDocument/2006/customXml" ds:itemID="{F97219A7-638C-4476-ABA2-9A95486D38B5}"/>
</file>

<file path=customXml/itemProps121.xml><?xml version="1.0" encoding="utf-8"?>
<ds:datastoreItem xmlns:ds="http://schemas.openxmlformats.org/officeDocument/2006/customXml" ds:itemID="{05DF3B7B-2401-42C9-AC05-4604C7F583B8}"/>
</file>

<file path=customXml/itemProps122.xml><?xml version="1.0" encoding="utf-8"?>
<ds:datastoreItem xmlns:ds="http://schemas.openxmlformats.org/officeDocument/2006/customXml" ds:itemID="{10532E4F-5243-40FB-ADE0-C64C8B7C7EA1}"/>
</file>

<file path=customXml/itemProps123.xml><?xml version="1.0" encoding="utf-8"?>
<ds:datastoreItem xmlns:ds="http://schemas.openxmlformats.org/officeDocument/2006/customXml" ds:itemID="{88D46B67-E567-4517-8D82-491DCB5CEB09}"/>
</file>

<file path=customXml/itemProps124.xml><?xml version="1.0" encoding="utf-8"?>
<ds:datastoreItem xmlns:ds="http://schemas.openxmlformats.org/officeDocument/2006/customXml" ds:itemID="{CDFF260C-70F9-4E08-B0A8-F94AF6A8B90A}"/>
</file>

<file path=customXml/itemProps125.xml><?xml version="1.0" encoding="utf-8"?>
<ds:datastoreItem xmlns:ds="http://schemas.openxmlformats.org/officeDocument/2006/customXml" ds:itemID="{EE65EDC4-7073-4D78-8641-2B73BC03E92C}"/>
</file>

<file path=customXml/itemProps126.xml><?xml version="1.0" encoding="utf-8"?>
<ds:datastoreItem xmlns:ds="http://schemas.openxmlformats.org/officeDocument/2006/customXml" ds:itemID="{72C9C878-11AE-4516-83FD-223A9586F821}"/>
</file>

<file path=customXml/itemProps127.xml><?xml version="1.0" encoding="utf-8"?>
<ds:datastoreItem xmlns:ds="http://schemas.openxmlformats.org/officeDocument/2006/customXml" ds:itemID="{1D390F72-BDF5-4B73-8894-000CB8C3D7D2}"/>
</file>

<file path=customXml/itemProps128.xml><?xml version="1.0" encoding="utf-8"?>
<ds:datastoreItem xmlns:ds="http://schemas.openxmlformats.org/officeDocument/2006/customXml" ds:itemID="{E3CBB047-DCF0-42B4-A0A7-159C8F1B0C37}"/>
</file>

<file path=customXml/itemProps129.xml><?xml version="1.0" encoding="utf-8"?>
<ds:datastoreItem xmlns:ds="http://schemas.openxmlformats.org/officeDocument/2006/customXml" ds:itemID="{920BED24-D0EC-43F2-BEE0-667FFA4EA63F}"/>
</file>

<file path=customXml/itemProps13.xml><?xml version="1.0" encoding="utf-8"?>
<ds:datastoreItem xmlns:ds="http://schemas.openxmlformats.org/officeDocument/2006/customXml" ds:itemID="{F48655CF-9429-4E36-BCF3-35FAC0B4A1B7}"/>
</file>

<file path=customXml/itemProps130.xml><?xml version="1.0" encoding="utf-8"?>
<ds:datastoreItem xmlns:ds="http://schemas.openxmlformats.org/officeDocument/2006/customXml" ds:itemID="{2AB947F0-55D9-4194-84B1-3AFCD01E7BC9}"/>
</file>

<file path=customXml/itemProps131.xml><?xml version="1.0" encoding="utf-8"?>
<ds:datastoreItem xmlns:ds="http://schemas.openxmlformats.org/officeDocument/2006/customXml" ds:itemID="{6D5C0733-6B08-4476-A6DF-5B5DC3A22BCE}"/>
</file>

<file path=customXml/itemProps132.xml><?xml version="1.0" encoding="utf-8"?>
<ds:datastoreItem xmlns:ds="http://schemas.openxmlformats.org/officeDocument/2006/customXml" ds:itemID="{E587B00C-5275-4EDD-95F7-4E445C83D7C3}"/>
</file>

<file path=customXml/itemProps133.xml><?xml version="1.0" encoding="utf-8"?>
<ds:datastoreItem xmlns:ds="http://schemas.openxmlformats.org/officeDocument/2006/customXml" ds:itemID="{727D7438-F574-498D-B075-C414321A1EDA}"/>
</file>

<file path=customXml/itemProps134.xml><?xml version="1.0" encoding="utf-8"?>
<ds:datastoreItem xmlns:ds="http://schemas.openxmlformats.org/officeDocument/2006/customXml" ds:itemID="{33959272-AA1E-4551-9ED8-95971D7C6CE8}"/>
</file>

<file path=customXml/itemProps135.xml><?xml version="1.0" encoding="utf-8"?>
<ds:datastoreItem xmlns:ds="http://schemas.openxmlformats.org/officeDocument/2006/customXml" ds:itemID="{5941CB58-18B3-4617-8A01-FD21C2B815B1}"/>
</file>

<file path=customXml/itemProps136.xml><?xml version="1.0" encoding="utf-8"?>
<ds:datastoreItem xmlns:ds="http://schemas.openxmlformats.org/officeDocument/2006/customXml" ds:itemID="{8E01B101-D733-4F14-8705-CB8244FB20E8}"/>
</file>

<file path=customXml/itemProps137.xml><?xml version="1.0" encoding="utf-8"?>
<ds:datastoreItem xmlns:ds="http://schemas.openxmlformats.org/officeDocument/2006/customXml" ds:itemID="{A0276527-64C9-4C76-998C-76A3976D4837}"/>
</file>

<file path=customXml/itemProps138.xml><?xml version="1.0" encoding="utf-8"?>
<ds:datastoreItem xmlns:ds="http://schemas.openxmlformats.org/officeDocument/2006/customXml" ds:itemID="{448EAA6F-F52C-463A-9369-E76DF642532E}"/>
</file>

<file path=customXml/itemProps139.xml><?xml version="1.0" encoding="utf-8"?>
<ds:datastoreItem xmlns:ds="http://schemas.openxmlformats.org/officeDocument/2006/customXml" ds:itemID="{8A35F4D6-0750-4807-BBCF-32576896BA03}"/>
</file>

<file path=customXml/itemProps14.xml><?xml version="1.0" encoding="utf-8"?>
<ds:datastoreItem xmlns:ds="http://schemas.openxmlformats.org/officeDocument/2006/customXml" ds:itemID="{C362A75D-8B7E-4F18-8A74-27694BE4415B}"/>
</file>

<file path=customXml/itemProps140.xml><?xml version="1.0" encoding="utf-8"?>
<ds:datastoreItem xmlns:ds="http://schemas.openxmlformats.org/officeDocument/2006/customXml" ds:itemID="{ACB1287B-2845-48C5-95BC-BBC633F63EE7}"/>
</file>

<file path=customXml/itemProps141.xml><?xml version="1.0" encoding="utf-8"?>
<ds:datastoreItem xmlns:ds="http://schemas.openxmlformats.org/officeDocument/2006/customXml" ds:itemID="{1BD2D4CE-9B13-48D9-BE45-1483555BCB53}"/>
</file>

<file path=customXml/itemProps142.xml><?xml version="1.0" encoding="utf-8"?>
<ds:datastoreItem xmlns:ds="http://schemas.openxmlformats.org/officeDocument/2006/customXml" ds:itemID="{91514050-7517-4E8F-9472-EFC2013FB6A4}"/>
</file>

<file path=customXml/itemProps143.xml><?xml version="1.0" encoding="utf-8"?>
<ds:datastoreItem xmlns:ds="http://schemas.openxmlformats.org/officeDocument/2006/customXml" ds:itemID="{BE41AD0E-0482-4BF5-BF0B-417CE08AE384}"/>
</file>

<file path=customXml/itemProps144.xml><?xml version="1.0" encoding="utf-8"?>
<ds:datastoreItem xmlns:ds="http://schemas.openxmlformats.org/officeDocument/2006/customXml" ds:itemID="{A52339DA-AD20-492D-A950-B14F5B9BA63F}"/>
</file>

<file path=customXml/itemProps145.xml><?xml version="1.0" encoding="utf-8"?>
<ds:datastoreItem xmlns:ds="http://schemas.openxmlformats.org/officeDocument/2006/customXml" ds:itemID="{D958A61B-B8B4-41DF-A767-2E19E0E12076}"/>
</file>

<file path=customXml/itemProps146.xml><?xml version="1.0" encoding="utf-8"?>
<ds:datastoreItem xmlns:ds="http://schemas.openxmlformats.org/officeDocument/2006/customXml" ds:itemID="{5BB1625F-A532-4715-BB42-7DAB8C5E1008}"/>
</file>

<file path=customXml/itemProps147.xml><?xml version="1.0" encoding="utf-8"?>
<ds:datastoreItem xmlns:ds="http://schemas.openxmlformats.org/officeDocument/2006/customXml" ds:itemID="{19CC37F3-EC5A-4247-9DD0-5FC8C75608CD}"/>
</file>

<file path=customXml/itemProps148.xml><?xml version="1.0" encoding="utf-8"?>
<ds:datastoreItem xmlns:ds="http://schemas.openxmlformats.org/officeDocument/2006/customXml" ds:itemID="{4CC8780A-098F-48C0-9F2C-58278854C321}"/>
</file>

<file path=customXml/itemProps149.xml><?xml version="1.0" encoding="utf-8"?>
<ds:datastoreItem xmlns:ds="http://schemas.openxmlformats.org/officeDocument/2006/customXml" ds:itemID="{BC7BDCF6-A2F4-449F-8BE0-FEAE98D802F4}"/>
</file>

<file path=customXml/itemProps15.xml><?xml version="1.0" encoding="utf-8"?>
<ds:datastoreItem xmlns:ds="http://schemas.openxmlformats.org/officeDocument/2006/customXml" ds:itemID="{76E30922-3C7D-4D41-9FC3-B12CDE233E3D}"/>
</file>

<file path=customXml/itemProps150.xml><?xml version="1.0" encoding="utf-8"?>
<ds:datastoreItem xmlns:ds="http://schemas.openxmlformats.org/officeDocument/2006/customXml" ds:itemID="{8F4BE315-9421-4686-961C-1FAAECACBE1C}"/>
</file>

<file path=customXml/itemProps151.xml><?xml version="1.0" encoding="utf-8"?>
<ds:datastoreItem xmlns:ds="http://schemas.openxmlformats.org/officeDocument/2006/customXml" ds:itemID="{D13E3F2B-18FC-4F63-9385-6A7A010AF3A0}"/>
</file>

<file path=customXml/itemProps152.xml><?xml version="1.0" encoding="utf-8"?>
<ds:datastoreItem xmlns:ds="http://schemas.openxmlformats.org/officeDocument/2006/customXml" ds:itemID="{0724EA21-D366-45A3-8CC6-AED6C9396EBB}"/>
</file>

<file path=customXml/itemProps153.xml><?xml version="1.0" encoding="utf-8"?>
<ds:datastoreItem xmlns:ds="http://schemas.openxmlformats.org/officeDocument/2006/customXml" ds:itemID="{AB92073B-01EB-400F-83F8-3677151636A7}"/>
</file>

<file path=customXml/itemProps154.xml><?xml version="1.0" encoding="utf-8"?>
<ds:datastoreItem xmlns:ds="http://schemas.openxmlformats.org/officeDocument/2006/customXml" ds:itemID="{9BC28562-BD05-461C-95FC-7D6E991A3115}"/>
</file>

<file path=customXml/itemProps155.xml><?xml version="1.0" encoding="utf-8"?>
<ds:datastoreItem xmlns:ds="http://schemas.openxmlformats.org/officeDocument/2006/customXml" ds:itemID="{C4505865-1A23-44A7-8647-A3BB5C2DB966}"/>
</file>

<file path=customXml/itemProps156.xml><?xml version="1.0" encoding="utf-8"?>
<ds:datastoreItem xmlns:ds="http://schemas.openxmlformats.org/officeDocument/2006/customXml" ds:itemID="{ECC9B9D1-64D7-42F8-8583-CF4367CADA06}"/>
</file>

<file path=customXml/itemProps157.xml><?xml version="1.0" encoding="utf-8"?>
<ds:datastoreItem xmlns:ds="http://schemas.openxmlformats.org/officeDocument/2006/customXml" ds:itemID="{A314333D-7343-407F-B94F-EFFA7CA2A18A}"/>
</file>

<file path=customXml/itemProps158.xml><?xml version="1.0" encoding="utf-8"?>
<ds:datastoreItem xmlns:ds="http://schemas.openxmlformats.org/officeDocument/2006/customXml" ds:itemID="{C640B136-DE95-4AC3-B36C-C06F38FD5473}"/>
</file>

<file path=customXml/itemProps159.xml><?xml version="1.0" encoding="utf-8"?>
<ds:datastoreItem xmlns:ds="http://schemas.openxmlformats.org/officeDocument/2006/customXml" ds:itemID="{799F9CEE-304C-4D16-8D1B-BA7638BB6BEC}"/>
</file>

<file path=customXml/itemProps16.xml><?xml version="1.0" encoding="utf-8"?>
<ds:datastoreItem xmlns:ds="http://schemas.openxmlformats.org/officeDocument/2006/customXml" ds:itemID="{3AE0586A-1095-4B85-9AD8-607BF757C222}"/>
</file>

<file path=customXml/itemProps160.xml><?xml version="1.0" encoding="utf-8"?>
<ds:datastoreItem xmlns:ds="http://schemas.openxmlformats.org/officeDocument/2006/customXml" ds:itemID="{685D59AF-F6AB-4176-9D6F-C8122FE3FE17}"/>
</file>

<file path=customXml/itemProps17.xml><?xml version="1.0" encoding="utf-8"?>
<ds:datastoreItem xmlns:ds="http://schemas.openxmlformats.org/officeDocument/2006/customXml" ds:itemID="{87FC32A3-65E9-42AA-B37E-18301C7377DC}"/>
</file>

<file path=customXml/itemProps18.xml><?xml version="1.0" encoding="utf-8"?>
<ds:datastoreItem xmlns:ds="http://schemas.openxmlformats.org/officeDocument/2006/customXml" ds:itemID="{7D01E429-D424-4276-8FD0-573308CA5E52}"/>
</file>

<file path=customXml/itemProps19.xml><?xml version="1.0" encoding="utf-8"?>
<ds:datastoreItem xmlns:ds="http://schemas.openxmlformats.org/officeDocument/2006/customXml" ds:itemID="{38AA5D73-1A7D-41E5-A80F-BBEFAEB39B62}"/>
</file>

<file path=customXml/itemProps2.xml><?xml version="1.0" encoding="utf-8"?>
<ds:datastoreItem xmlns:ds="http://schemas.openxmlformats.org/officeDocument/2006/customXml" ds:itemID="{D6DB2F97-0592-4289-B985-D38D919A1873}"/>
</file>

<file path=customXml/itemProps20.xml><?xml version="1.0" encoding="utf-8"?>
<ds:datastoreItem xmlns:ds="http://schemas.openxmlformats.org/officeDocument/2006/customXml" ds:itemID="{83983390-8FC8-4338-B4B4-9AE1F569C4AF}"/>
</file>

<file path=customXml/itemProps21.xml><?xml version="1.0" encoding="utf-8"?>
<ds:datastoreItem xmlns:ds="http://schemas.openxmlformats.org/officeDocument/2006/customXml" ds:itemID="{AAC82C92-F822-4D12-88DC-25809937F4C4}"/>
</file>

<file path=customXml/itemProps22.xml><?xml version="1.0" encoding="utf-8"?>
<ds:datastoreItem xmlns:ds="http://schemas.openxmlformats.org/officeDocument/2006/customXml" ds:itemID="{30BFD3BA-534A-49B5-B4BB-F89AA184EB9B}"/>
</file>

<file path=customXml/itemProps23.xml><?xml version="1.0" encoding="utf-8"?>
<ds:datastoreItem xmlns:ds="http://schemas.openxmlformats.org/officeDocument/2006/customXml" ds:itemID="{6A1B9946-3E17-47F7-91E5-5D1F96243A8C}"/>
</file>

<file path=customXml/itemProps24.xml><?xml version="1.0" encoding="utf-8"?>
<ds:datastoreItem xmlns:ds="http://schemas.openxmlformats.org/officeDocument/2006/customXml" ds:itemID="{342F053D-B004-4FFC-AEDB-B3A3741F9C4C}"/>
</file>

<file path=customXml/itemProps25.xml><?xml version="1.0" encoding="utf-8"?>
<ds:datastoreItem xmlns:ds="http://schemas.openxmlformats.org/officeDocument/2006/customXml" ds:itemID="{5103EA53-AE7F-4F24-BFB0-06B5D0F9F2A3}"/>
</file>

<file path=customXml/itemProps26.xml><?xml version="1.0" encoding="utf-8"?>
<ds:datastoreItem xmlns:ds="http://schemas.openxmlformats.org/officeDocument/2006/customXml" ds:itemID="{0921E397-F527-400A-A10B-A4C15806DE22}"/>
</file>

<file path=customXml/itemProps27.xml><?xml version="1.0" encoding="utf-8"?>
<ds:datastoreItem xmlns:ds="http://schemas.openxmlformats.org/officeDocument/2006/customXml" ds:itemID="{71EC4BA2-66C2-4366-8353-797C29E43D9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BC2FB91-9AC6-4E36-BA3E-9EE69FDB67CC}"/>
</file>

<file path=customXml/itemProps3.xml><?xml version="1.0" encoding="utf-8"?>
<ds:datastoreItem xmlns:ds="http://schemas.openxmlformats.org/officeDocument/2006/customXml" ds:itemID="{949B2AB2-C0B7-4CA2-B107-1E42D63E80B1}"/>
</file>

<file path=customXml/itemProps30.xml><?xml version="1.0" encoding="utf-8"?>
<ds:datastoreItem xmlns:ds="http://schemas.openxmlformats.org/officeDocument/2006/customXml" ds:itemID="{87F52D79-2C17-4E34-A095-B2FBFEBF8BB0}"/>
</file>

<file path=customXml/itemProps31.xml><?xml version="1.0" encoding="utf-8"?>
<ds:datastoreItem xmlns:ds="http://schemas.openxmlformats.org/officeDocument/2006/customXml" ds:itemID="{07C749DC-A0CC-47B0-BA16-15C9C41E79A9}"/>
</file>

<file path=customXml/itemProps32.xml><?xml version="1.0" encoding="utf-8"?>
<ds:datastoreItem xmlns:ds="http://schemas.openxmlformats.org/officeDocument/2006/customXml" ds:itemID="{A9BF21C2-CE05-4B83-BD00-F49B59E164D8}"/>
</file>

<file path=customXml/itemProps33.xml><?xml version="1.0" encoding="utf-8"?>
<ds:datastoreItem xmlns:ds="http://schemas.openxmlformats.org/officeDocument/2006/customXml" ds:itemID="{DD0C99D0-56E0-4D80-90DC-9BB519B1CBA0}"/>
</file>

<file path=customXml/itemProps34.xml><?xml version="1.0" encoding="utf-8"?>
<ds:datastoreItem xmlns:ds="http://schemas.openxmlformats.org/officeDocument/2006/customXml" ds:itemID="{491BE335-D389-487D-9EAE-C3C433797DC0}"/>
</file>

<file path=customXml/itemProps35.xml><?xml version="1.0" encoding="utf-8"?>
<ds:datastoreItem xmlns:ds="http://schemas.openxmlformats.org/officeDocument/2006/customXml" ds:itemID="{D6E1027F-504D-47C2-A464-F89F5699764D}"/>
</file>

<file path=customXml/itemProps36.xml><?xml version="1.0" encoding="utf-8"?>
<ds:datastoreItem xmlns:ds="http://schemas.openxmlformats.org/officeDocument/2006/customXml" ds:itemID="{93B52E36-DD39-44A7-A3AA-EFAA3FEF1844}"/>
</file>

<file path=customXml/itemProps37.xml><?xml version="1.0" encoding="utf-8"?>
<ds:datastoreItem xmlns:ds="http://schemas.openxmlformats.org/officeDocument/2006/customXml" ds:itemID="{30AE0F40-2533-4DDE-A9D0-71B9630A2B31}"/>
</file>

<file path=customXml/itemProps38.xml><?xml version="1.0" encoding="utf-8"?>
<ds:datastoreItem xmlns:ds="http://schemas.openxmlformats.org/officeDocument/2006/customXml" ds:itemID="{97349589-09D6-4887-ADAD-DD34BA7C5129}"/>
</file>

<file path=customXml/itemProps39.xml><?xml version="1.0" encoding="utf-8"?>
<ds:datastoreItem xmlns:ds="http://schemas.openxmlformats.org/officeDocument/2006/customXml" ds:itemID="{F35A1EA0-4533-4054-823D-160A43B66BD6}"/>
</file>

<file path=customXml/itemProps4.xml><?xml version="1.0" encoding="utf-8"?>
<ds:datastoreItem xmlns:ds="http://schemas.openxmlformats.org/officeDocument/2006/customXml" ds:itemID="{D5F52A79-C416-4E8C-906C-3BA2EA75064E}"/>
</file>

<file path=customXml/itemProps40.xml><?xml version="1.0" encoding="utf-8"?>
<ds:datastoreItem xmlns:ds="http://schemas.openxmlformats.org/officeDocument/2006/customXml" ds:itemID="{50E5117E-02AF-4A6D-A317-5F909303BFEE}"/>
</file>

<file path=customXml/itemProps41.xml><?xml version="1.0" encoding="utf-8"?>
<ds:datastoreItem xmlns:ds="http://schemas.openxmlformats.org/officeDocument/2006/customXml" ds:itemID="{B8FD3BB0-F24A-45F9-8B7D-5F953450C12E}"/>
</file>

<file path=customXml/itemProps42.xml><?xml version="1.0" encoding="utf-8"?>
<ds:datastoreItem xmlns:ds="http://schemas.openxmlformats.org/officeDocument/2006/customXml" ds:itemID="{E548E051-73B0-41C5-8BA7-B35000417A42}"/>
</file>

<file path=customXml/itemProps43.xml><?xml version="1.0" encoding="utf-8"?>
<ds:datastoreItem xmlns:ds="http://schemas.openxmlformats.org/officeDocument/2006/customXml" ds:itemID="{8A7B6B9A-9CC0-4FD4-9770-D958C19CE306}"/>
</file>

<file path=customXml/itemProps44.xml><?xml version="1.0" encoding="utf-8"?>
<ds:datastoreItem xmlns:ds="http://schemas.openxmlformats.org/officeDocument/2006/customXml" ds:itemID="{D6ECE998-7B85-4B70-90C7-5C8901314506}"/>
</file>

<file path=customXml/itemProps45.xml><?xml version="1.0" encoding="utf-8"?>
<ds:datastoreItem xmlns:ds="http://schemas.openxmlformats.org/officeDocument/2006/customXml" ds:itemID="{66F20653-7564-472D-9D11-7E516A06E705}"/>
</file>

<file path=customXml/itemProps46.xml><?xml version="1.0" encoding="utf-8"?>
<ds:datastoreItem xmlns:ds="http://schemas.openxmlformats.org/officeDocument/2006/customXml" ds:itemID="{E9C2BEF4-C84D-4A59-9A2E-779B34607A0B}"/>
</file>

<file path=customXml/itemProps47.xml><?xml version="1.0" encoding="utf-8"?>
<ds:datastoreItem xmlns:ds="http://schemas.openxmlformats.org/officeDocument/2006/customXml" ds:itemID="{7C5F24D0-54FA-4BAE-B7D9-2CB885AA4165}"/>
</file>

<file path=customXml/itemProps48.xml><?xml version="1.0" encoding="utf-8"?>
<ds:datastoreItem xmlns:ds="http://schemas.openxmlformats.org/officeDocument/2006/customXml" ds:itemID="{20CA6FBB-2D43-47D8-87EA-F60CA5828B9C}"/>
</file>

<file path=customXml/itemProps49.xml><?xml version="1.0" encoding="utf-8"?>
<ds:datastoreItem xmlns:ds="http://schemas.openxmlformats.org/officeDocument/2006/customXml" ds:itemID="{F5088F0D-B749-4A4B-ACAE-BFAB1D7BEBBB}"/>
</file>

<file path=customXml/itemProps5.xml><?xml version="1.0" encoding="utf-8"?>
<ds:datastoreItem xmlns:ds="http://schemas.openxmlformats.org/officeDocument/2006/customXml" ds:itemID="{11801777-88BC-4B5D-A126-C4198CAA0B02}"/>
</file>

<file path=customXml/itemProps50.xml><?xml version="1.0" encoding="utf-8"?>
<ds:datastoreItem xmlns:ds="http://schemas.openxmlformats.org/officeDocument/2006/customXml" ds:itemID="{8C70A716-42D4-4DA9-820A-BC0C19EB190D}"/>
</file>

<file path=customXml/itemProps51.xml><?xml version="1.0" encoding="utf-8"?>
<ds:datastoreItem xmlns:ds="http://schemas.openxmlformats.org/officeDocument/2006/customXml" ds:itemID="{A94DB350-EF24-45F2-A128-6B213CFC9EBF}"/>
</file>

<file path=customXml/itemProps52.xml><?xml version="1.0" encoding="utf-8"?>
<ds:datastoreItem xmlns:ds="http://schemas.openxmlformats.org/officeDocument/2006/customXml" ds:itemID="{EC29D30D-BE41-446C-850A-51B962D45CAD}"/>
</file>

<file path=customXml/itemProps53.xml><?xml version="1.0" encoding="utf-8"?>
<ds:datastoreItem xmlns:ds="http://schemas.openxmlformats.org/officeDocument/2006/customXml" ds:itemID="{17014104-DEDD-4B3F-9153-A872A64ADF32}"/>
</file>

<file path=customXml/itemProps54.xml><?xml version="1.0" encoding="utf-8"?>
<ds:datastoreItem xmlns:ds="http://schemas.openxmlformats.org/officeDocument/2006/customXml" ds:itemID="{8DEE7CCA-075F-4590-9C13-4B7A0693CA13}"/>
</file>

<file path=customXml/itemProps55.xml><?xml version="1.0" encoding="utf-8"?>
<ds:datastoreItem xmlns:ds="http://schemas.openxmlformats.org/officeDocument/2006/customXml" ds:itemID="{635640E4-1CC8-4903-A3DA-86013DC6B56A}"/>
</file>

<file path=customXml/itemProps56.xml><?xml version="1.0" encoding="utf-8"?>
<ds:datastoreItem xmlns:ds="http://schemas.openxmlformats.org/officeDocument/2006/customXml" ds:itemID="{178807C7-79AD-4C40-9061-DA2A036F6001}"/>
</file>

<file path=customXml/itemProps57.xml><?xml version="1.0" encoding="utf-8"?>
<ds:datastoreItem xmlns:ds="http://schemas.openxmlformats.org/officeDocument/2006/customXml" ds:itemID="{CD549671-3B86-4F5F-A0FA-CF36EA8C52FA}"/>
</file>

<file path=customXml/itemProps58.xml><?xml version="1.0" encoding="utf-8"?>
<ds:datastoreItem xmlns:ds="http://schemas.openxmlformats.org/officeDocument/2006/customXml" ds:itemID="{20D9FC5C-7DCD-480B-A0C4-D8D81EEA1D01}"/>
</file>

<file path=customXml/itemProps59.xml><?xml version="1.0" encoding="utf-8"?>
<ds:datastoreItem xmlns:ds="http://schemas.openxmlformats.org/officeDocument/2006/customXml" ds:itemID="{8C82304E-B7F7-4657-8277-7F39B4DDE71B}"/>
</file>

<file path=customXml/itemProps6.xml><?xml version="1.0" encoding="utf-8"?>
<ds:datastoreItem xmlns:ds="http://schemas.openxmlformats.org/officeDocument/2006/customXml" ds:itemID="{D05A1766-41C7-4A39-8DAA-9CA23E549797}"/>
</file>

<file path=customXml/itemProps60.xml><?xml version="1.0" encoding="utf-8"?>
<ds:datastoreItem xmlns:ds="http://schemas.openxmlformats.org/officeDocument/2006/customXml" ds:itemID="{D192F5AD-494B-4522-8392-C76DC3B54658}"/>
</file>

<file path=customXml/itemProps61.xml><?xml version="1.0" encoding="utf-8"?>
<ds:datastoreItem xmlns:ds="http://schemas.openxmlformats.org/officeDocument/2006/customXml" ds:itemID="{81BCCFAC-C13F-4A9C-868F-898F7D31527E}"/>
</file>

<file path=customXml/itemProps62.xml><?xml version="1.0" encoding="utf-8"?>
<ds:datastoreItem xmlns:ds="http://schemas.openxmlformats.org/officeDocument/2006/customXml" ds:itemID="{806E11B8-80EA-4CC1-83F6-1A67097415A3}"/>
</file>

<file path=customXml/itemProps63.xml><?xml version="1.0" encoding="utf-8"?>
<ds:datastoreItem xmlns:ds="http://schemas.openxmlformats.org/officeDocument/2006/customXml" ds:itemID="{91280863-0594-4D3D-A939-94CBDA928D95}"/>
</file>

<file path=customXml/itemProps64.xml><?xml version="1.0" encoding="utf-8"?>
<ds:datastoreItem xmlns:ds="http://schemas.openxmlformats.org/officeDocument/2006/customXml" ds:itemID="{3F459D89-A7C2-4CA3-B08D-AE7CEFF66758}"/>
</file>

<file path=customXml/itemProps65.xml><?xml version="1.0" encoding="utf-8"?>
<ds:datastoreItem xmlns:ds="http://schemas.openxmlformats.org/officeDocument/2006/customXml" ds:itemID="{3DA56CE2-0D6F-40E2-88E4-5176080B3E94}"/>
</file>

<file path=customXml/itemProps66.xml><?xml version="1.0" encoding="utf-8"?>
<ds:datastoreItem xmlns:ds="http://schemas.openxmlformats.org/officeDocument/2006/customXml" ds:itemID="{29695E80-AD73-42BB-BD21-5E6C250B1984}"/>
</file>

<file path=customXml/itemProps67.xml><?xml version="1.0" encoding="utf-8"?>
<ds:datastoreItem xmlns:ds="http://schemas.openxmlformats.org/officeDocument/2006/customXml" ds:itemID="{E49A3E2A-ED7B-4E4A-8EF9-657D060CA72B}"/>
</file>

<file path=customXml/itemProps68.xml><?xml version="1.0" encoding="utf-8"?>
<ds:datastoreItem xmlns:ds="http://schemas.openxmlformats.org/officeDocument/2006/customXml" ds:itemID="{BDC17B8A-D3F8-42E5-9F60-6928393AECE4}"/>
</file>

<file path=customXml/itemProps69.xml><?xml version="1.0" encoding="utf-8"?>
<ds:datastoreItem xmlns:ds="http://schemas.openxmlformats.org/officeDocument/2006/customXml" ds:itemID="{B4CDBBDA-9EBB-4EC3-BA1D-DB80E1370978}"/>
</file>

<file path=customXml/itemProps7.xml><?xml version="1.0" encoding="utf-8"?>
<ds:datastoreItem xmlns:ds="http://schemas.openxmlformats.org/officeDocument/2006/customXml" ds:itemID="{34037B28-D6E4-4648-9014-6DD90B49128E}"/>
</file>

<file path=customXml/itemProps70.xml><?xml version="1.0" encoding="utf-8"?>
<ds:datastoreItem xmlns:ds="http://schemas.openxmlformats.org/officeDocument/2006/customXml" ds:itemID="{6B84E9A7-1C99-46B1-8BC9-EA5934650FD3}"/>
</file>

<file path=customXml/itemProps71.xml><?xml version="1.0" encoding="utf-8"?>
<ds:datastoreItem xmlns:ds="http://schemas.openxmlformats.org/officeDocument/2006/customXml" ds:itemID="{AC68014A-367F-4413-A068-109A1B2837CA}"/>
</file>

<file path=customXml/itemProps72.xml><?xml version="1.0" encoding="utf-8"?>
<ds:datastoreItem xmlns:ds="http://schemas.openxmlformats.org/officeDocument/2006/customXml" ds:itemID="{0808E37C-D502-4E3E-8B3F-49B412F842F6}"/>
</file>

<file path=customXml/itemProps73.xml><?xml version="1.0" encoding="utf-8"?>
<ds:datastoreItem xmlns:ds="http://schemas.openxmlformats.org/officeDocument/2006/customXml" ds:itemID="{7258BAE9-3199-4DD9-B698-A17BB4EBBE49}"/>
</file>

<file path=customXml/itemProps74.xml><?xml version="1.0" encoding="utf-8"?>
<ds:datastoreItem xmlns:ds="http://schemas.openxmlformats.org/officeDocument/2006/customXml" ds:itemID="{669B8EF8-31C2-4C0E-A90D-28660CC451DE}"/>
</file>

<file path=customXml/itemProps75.xml><?xml version="1.0" encoding="utf-8"?>
<ds:datastoreItem xmlns:ds="http://schemas.openxmlformats.org/officeDocument/2006/customXml" ds:itemID="{A995E56A-1563-4487-B893-594BBAD7202C}"/>
</file>

<file path=customXml/itemProps76.xml><?xml version="1.0" encoding="utf-8"?>
<ds:datastoreItem xmlns:ds="http://schemas.openxmlformats.org/officeDocument/2006/customXml" ds:itemID="{137FCBFA-0E89-4A4C-B760-114A1BAF5E0C}"/>
</file>

<file path=customXml/itemProps77.xml><?xml version="1.0" encoding="utf-8"?>
<ds:datastoreItem xmlns:ds="http://schemas.openxmlformats.org/officeDocument/2006/customXml" ds:itemID="{60A0504C-680D-444D-AD64-3A9CEDB20890}"/>
</file>

<file path=customXml/itemProps78.xml><?xml version="1.0" encoding="utf-8"?>
<ds:datastoreItem xmlns:ds="http://schemas.openxmlformats.org/officeDocument/2006/customXml" ds:itemID="{417433B9-3451-467A-8ECF-C8A87A07C741}"/>
</file>

<file path=customXml/itemProps79.xml><?xml version="1.0" encoding="utf-8"?>
<ds:datastoreItem xmlns:ds="http://schemas.openxmlformats.org/officeDocument/2006/customXml" ds:itemID="{3DF27D6C-77E1-412E-B13D-80A8FC562C1C}"/>
</file>

<file path=customXml/itemProps8.xml><?xml version="1.0" encoding="utf-8"?>
<ds:datastoreItem xmlns:ds="http://schemas.openxmlformats.org/officeDocument/2006/customXml" ds:itemID="{FE792963-9F14-4944-946E-91CD409D233F}"/>
</file>

<file path=customXml/itemProps80.xml><?xml version="1.0" encoding="utf-8"?>
<ds:datastoreItem xmlns:ds="http://schemas.openxmlformats.org/officeDocument/2006/customXml" ds:itemID="{64620326-211F-47B2-9C25-1DF708DC7D99}"/>
</file>

<file path=customXml/itemProps81.xml><?xml version="1.0" encoding="utf-8"?>
<ds:datastoreItem xmlns:ds="http://schemas.openxmlformats.org/officeDocument/2006/customXml" ds:itemID="{18CE861F-D8B9-4E9B-85BB-9B8FC6A5AF60}"/>
</file>

<file path=customXml/itemProps82.xml><?xml version="1.0" encoding="utf-8"?>
<ds:datastoreItem xmlns:ds="http://schemas.openxmlformats.org/officeDocument/2006/customXml" ds:itemID="{44D34E24-2859-41AF-BE01-9718C666A277}"/>
</file>

<file path=customXml/itemProps83.xml><?xml version="1.0" encoding="utf-8"?>
<ds:datastoreItem xmlns:ds="http://schemas.openxmlformats.org/officeDocument/2006/customXml" ds:itemID="{0958FA4B-809A-4E52-9B4A-C4C073930E6D}"/>
</file>

<file path=customXml/itemProps84.xml><?xml version="1.0" encoding="utf-8"?>
<ds:datastoreItem xmlns:ds="http://schemas.openxmlformats.org/officeDocument/2006/customXml" ds:itemID="{D5BCF711-6706-44F6-AD37-9E779DAC6395}"/>
</file>

<file path=customXml/itemProps85.xml><?xml version="1.0" encoding="utf-8"?>
<ds:datastoreItem xmlns:ds="http://schemas.openxmlformats.org/officeDocument/2006/customXml" ds:itemID="{021E009C-4A75-44F0-B11B-4106607D5090}"/>
</file>

<file path=customXml/itemProps86.xml><?xml version="1.0" encoding="utf-8"?>
<ds:datastoreItem xmlns:ds="http://schemas.openxmlformats.org/officeDocument/2006/customXml" ds:itemID="{E38CB8FB-B2C1-48C6-9144-E410FD3D598C}"/>
</file>

<file path=customXml/itemProps87.xml><?xml version="1.0" encoding="utf-8"?>
<ds:datastoreItem xmlns:ds="http://schemas.openxmlformats.org/officeDocument/2006/customXml" ds:itemID="{F7C5E4A0-2056-45AB-82E3-FF5389FB5B77}"/>
</file>

<file path=customXml/itemProps88.xml><?xml version="1.0" encoding="utf-8"?>
<ds:datastoreItem xmlns:ds="http://schemas.openxmlformats.org/officeDocument/2006/customXml" ds:itemID="{E57BFA83-BB74-4459-8B09-4CA6873285E3}"/>
</file>

<file path=customXml/itemProps89.xml><?xml version="1.0" encoding="utf-8"?>
<ds:datastoreItem xmlns:ds="http://schemas.openxmlformats.org/officeDocument/2006/customXml" ds:itemID="{0558296E-3476-4B14-BCFB-3C4FA0538A99}"/>
</file>

<file path=customXml/itemProps9.xml><?xml version="1.0" encoding="utf-8"?>
<ds:datastoreItem xmlns:ds="http://schemas.openxmlformats.org/officeDocument/2006/customXml" ds:itemID="{DC05A859-46E7-43AA-ACB6-2426F227D7E1}"/>
</file>

<file path=customXml/itemProps90.xml><?xml version="1.0" encoding="utf-8"?>
<ds:datastoreItem xmlns:ds="http://schemas.openxmlformats.org/officeDocument/2006/customXml" ds:itemID="{3A07F6E0-FC22-4461-B8A8-5548346350B7}"/>
</file>

<file path=customXml/itemProps91.xml><?xml version="1.0" encoding="utf-8"?>
<ds:datastoreItem xmlns:ds="http://schemas.openxmlformats.org/officeDocument/2006/customXml" ds:itemID="{BA7DB60E-211D-4AA2-8A79-BB9ECCECE60D}"/>
</file>

<file path=customXml/itemProps92.xml><?xml version="1.0" encoding="utf-8"?>
<ds:datastoreItem xmlns:ds="http://schemas.openxmlformats.org/officeDocument/2006/customXml" ds:itemID="{4C736CEC-68DC-491F-8EEE-F219078399A8}"/>
</file>

<file path=customXml/itemProps93.xml><?xml version="1.0" encoding="utf-8"?>
<ds:datastoreItem xmlns:ds="http://schemas.openxmlformats.org/officeDocument/2006/customXml" ds:itemID="{85534A2C-E1E4-4800-94C0-E7DB97646942}"/>
</file>

<file path=customXml/itemProps94.xml><?xml version="1.0" encoding="utf-8"?>
<ds:datastoreItem xmlns:ds="http://schemas.openxmlformats.org/officeDocument/2006/customXml" ds:itemID="{6DD7E503-0839-4543-B05C-E05E7321592F}"/>
</file>

<file path=customXml/itemProps95.xml><?xml version="1.0" encoding="utf-8"?>
<ds:datastoreItem xmlns:ds="http://schemas.openxmlformats.org/officeDocument/2006/customXml" ds:itemID="{0AC42502-29E5-414B-BE0B-3B2714969B80}"/>
</file>

<file path=customXml/itemProps96.xml><?xml version="1.0" encoding="utf-8"?>
<ds:datastoreItem xmlns:ds="http://schemas.openxmlformats.org/officeDocument/2006/customXml" ds:itemID="{7B35A259-6C79-419C-880A-6049D28A86EC}"/>
</file>

<file path=customXml/itemProps97.xml><?xml version="1.0" encoding="utf-8"?>
<ds:datastoreItem xmlns:ds="http://schemas.openxmlformats.org/officeDocument/2006/customXml" ds:itemID="{D657506A-8904-4C8D-9852-7D5371510307}"/>
</file>

<file path=customXml/itemProps98.xml><?xml version="1.0" encoding="utf-8"?>
<ds:datastoreItem xmlns:ds="http://schemas.openxmlformats.org/officeDocument/2006/customXml" ds:itemID="{3F1F5666-C52A-40A3-B81D-CA0D847A08B2}"/>
</file>

<file path=customXml/itemProps99.xml><?xml version="1.0" encoding="utf-8"?>
<ds:datastoreItem xmlns:ds="http://schemas.openxmlformats.org/officeDocument/2006/customXml" ds:itemID="{0620BC91-315B-4FB3-B935-88153796440B}"/>
</file>

<file path=docProps/app.xml><?xml version="1.0" encoding="utf-8"?>
<Properties xmlns="http://schemas.openxmlformats.org/officeDocument/2006/extended-properties" xmlns:vt="http://schemas.openxmlformats.org/officeDocument/2006/docPropsVTypes">
  <Template>Normal</Template>
  <TotalTime>13</TotalTime>
  <Pages>1</Pages>
  <Words>26888</Words>
  <Characters>153265</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179794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6</cp:revision>
  <cp:lastPrinted>2018-11-30T08:08:00Z</cp:lastPrinted>
  <dcterms:created xsi:type="dcterms:W3CDTF">2018-11-30T12:02:00Z</dcterms:created>
  <dcterms:modified xsi:type="dcterms:W3CDTF">2018-11-30T14:24:00Z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0d22e69e-cb80-4b88-b9b8-984317ee12f4</vt:lpwstr>
  </property>
  <property fmtid="{D5CDD505-2E9C-101B-9397-08002B2CF9AE}" pid="3" name="ContentTypeId">
    <vt:lpwstr>0x010100F371CB0048D47B4CBE618D0511E523D5</vt:lpwstr>
  </property>
</Properties>
</file>