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DB3" w:rsidRDefault="00CA5DB3" w:rsidP="004433EC">
      <w:pPr>
        <w:suppressAutoHyphens/>
        <w:spacing w:before="0"/>
        <w:jc w:val="center"/>
        <w:rPr>
          <w:rFonts w:eastAsia="Arial Unicode MS" w:cs="Arial"/>
          <w:b/>
          <w:color w:val="000000"/>
          <w:kern w:val="1"/>
          <w:lang w:eastAsia="ar-SA"/>
        </w:rPr>
      </w:pPr>
    </w:p>
    <w:p w:rsidR="00CA5DB3" w:rsidRDefault="00CA5DB3" w:rsidP="004433EC">
      <w:pPr>
        <w:suppressAutoHyphens/>
        <w:spacing w:before="0"/>
        <w:jc w:val="center"/>
        <w:rPr>
          <w:rFonts w:eastAsia="Arial Unicode MS" w:cs="Arial"/>
          <w:b/>
          <w:color w:val="000000"/>
          <w:kern w:val="1"/>
          <w:lang w:eastAsia="ar-SA"/>
        </w:rPr>
      </w:pPr>
    </w:p>
    <w:p w:rsidR="00CA5DB3" w:rsidRDefault="00CA5DB3" w:rsidP="004433EC">
      <w:pPr>
        <w:suppressAutoHyphens/>
        <w:spacing w:before="0"/>
        <w:jc w:val="center"/>
        <w:rPr>
          <w:rFonts w:eastAsia="Arial Unicode MS" w:cs="Arial"/>
          <w:b/>
          <w:color w:val="000000"/>
          <w:kern w:val="1"/>
          <w:lang w:eastAsia="ar-SA"/>
        </w:rPr>
      </w:pPr>
    </w:p>
    <w:p w:rsidR="00CA5DB3" w:rsidRDefault="00CA5DB3" w:rsidP="004433EC">
      <w:pPr>
        <w:suppressAutoHyphens/>
        <w:spacing w:before="0"/>
        <w:jc w:val="center"/>
        <w:rPr>
          <w:rFonts w:eastAsia="Arial Unicode MS" w:cs="Arial"/>
          <w:b/>
          <w:color w:val="000000"/>
          <w:kern w:val="1"/>
          <w:lang w:eastAsia="ar-SA"/>
        </w:rPr>
      </w:pPr>
    </w:p>
    <w:p w:rsidR="00CA5DB3" w:rsidRDefault="00CA5DB3" w:rsidP="004433EC">
      <w:pPr>
        <w:suppressAutoHyphens/>
        <w:spacing w:before="0"/>
        <w:jc w:val="center"/>
        <w:rPr>
          <w:rFonts w:eastAsia="Arial Unicode MS" w:cs="Arial"/>
          <w:b/>
          <w:color w:val="000000"/>
          <w:kern w:val="1"/>
          <w:lang w:eastAsia="ar-SA"/>
        </w:rPr>
      </w:pPr>
    </w:p>
    <w:p w:rsidR="00113B84" w:rsidRPr="004433EC" w:rsidRDefault="00113B84" w:rsidP="004433EC">
      <w:pPr>
        <w:suppressAutoHyphens/>
        <w:spacing w:before="0"/>
        <w:jc w:val="center"/>
        <w:rPr>
          <w:rFonts w:eastAsia="Arial Unicode MS" w:cs="Arial"/>
          <w:b/>
          <w:color w:val="000000"/>
          <w:kern w:val="1"/>
          <w:lang w:val="sr-Cyrl-RS" w:eastAsia="ar-SA"/>
        </w:rPr>
      </w:pPr>
      <w:r w:rsidRPr="004433EC">
        <w:rPr>
          <w:rFonts w:eastAsia="Arial Unicode MS" w:cs="Arial"/>
          <w:b/>
          <w:color w:val="000000"/>
          <w:kern w:val="1"/>
          <w:lang w:eastAsia="ar-SA"/>
        </w:rPr>
        <w:t>ЈАВНО ПРЕДУЗЕЋЕ «ЕЛЕКТРОПРИВРЕДА СРБИЈЕ»</w:t>
      </w:r>
      <w:r w:rsidRPr="004433EC">
        <w:rPr>
          <w:rFonts w:eastAsia="Arial Unicode MS" w:cs="Arial"/>
          <w:b/>
          <w:color w:val="000000"/>
          <w:kern w:val="1"/>
          <w:lang w:val="sr-Cyrl-RS" w:eastAsia="ar-SA"/>
        </w:rPr>
        <w:t xml:space="preserve"> БЕОГРАД</w:t>
      </w:r>
    </w:p>
    <w:p w:rsidR="00210557" w:rsidRPr="004433EC" w:rsidRDefault="00210557" w:rsidP="004433EC">
      <w:pPr>
        <w:spacing w:before="0"/>
        <w:jc w:val="center"/>
        <w:rPr>
          <w:rFonts w:cs="Arial"/>
          <w:b/>
          <w:color w:val="00B0F0"/>
          <w:lang w:val="sr-Cyrl-RS"/>
        </w:rPr>
      </w:pPr>
    </w:p>
    <w:p w:rsidR="004A255E" w:rsidRPr="004433EC" w:rsidRDefault="004A255E" w:rsidP="004433EC">
      <w:pPr>
        <w:spacing w:before="0"/>
        <w:jc w:val="center"/>
        <w:rPr>
          <w:rFonts w:cs="Arial"/>
          <w:b/>
          <w:color w:val="00B0F0"/>
          <w:lang w:val="sr-Cyrl-RS"/>
        </w:rPr>
      </w:pPr>
    </w:p>
    <w:p w:rsidR="004A255E" w:rsidRPr="004433EC" w:rsidRDefault="004A255E" w:rsidP="004433EC">
      <w:pPr>
        <w:spacing w:before="0"/>
        <w:jc w:val="center"/>
        <w:rPr>
          <w:rFonts w:cs="Arial"/>
          <w:b/>
          <w:color w:val="00B0F0"/>
          <w:lang w:val="sr-Cyrl-RS"/>
        </w:rPr>
      </w:pPr>
    </w:p>
    <w:p w:rsidR="004A255E" w:rsidRPr="004433EC" w:rsidRDefault="004A255E" w:rsidP="004433EC">
      <w:pPr>
        <w:spacing w:before="0"/>
        <w:jc w:val="center"/>
        <w:rPr>
          <w:rFonts w:cs="Arial"/>
          <w:lang w:val="sr-Latn-CS"/>
        </w:rPr>
      </w:pPr>
    </w:p>
    <w:p w:rsidR="00210557" w:rsidRPr="004433EC" w:rsidRDefault="00210557" w:rsidP="004433EC">
      <w:pPr>
        <w:spacing w:before="0"/>
        <w:jc w:val="center"/>
        <w:rPr>
          <w:rFonts w:cs="Arial"/>
        </w:rPr>
      </w:pPr>
    </w:p>
    <w:p w:rsidR="00210557" w:rsidRPr="004433EC" w:rsidRDefault="00B67C02" w:rsidP="004433EC">
      <w:pPr>
        <w:spacing w:before="0"/>
        <w:jc w:val="center"/>
        <w:rPr>
          <w:rFonts w:cs="Arial"/>
          <w:lang w:val="sr-Latn-CS"/>
        </w:rPr>
      </w:pPr>
      <w:r w:rsidRPr="004433EC">
        <w:rPr>
          <w:rFonts w:cs="Arial"/>
          <w:noProof/>
        </w:rPr>
        <w:drawing>
          <wp:inline distT="0" distB="0" distL="0" distR="0" wp14:anchorId="7D9B4C86" wp14:editId="49D3B334">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rsidR="00210557" w:rsidRPr="004433EC" w:rsidRDefault="00210557" w:rsidP="004433EC">
      <w:pPr>
        <w:spacing w:before="0"/>
        <w:jc w:val="center"/>
        <w:rPr>
          <w:rFonts w:cs="Arial"/>
          <w:lang w:val="sr-Latn-CS"/>
        </w:rPr>
      </w:pPr>
    </w:p>
    <w:p w:rsidR="00210557" w:rsidRPr="004433EC" w:rsidRDefault="00210557" w:rsidP="004433EC">
      <w:pPr>
        <w:spacing w:before="0"/>
        <w:jc w:val="center"/>
        <w:rPr>
          <w:rFonts w:cs="Arial"/>
          <w:b/>
          <w:lang w:val="sr-Latn-CS"/>
        </w:rPr>
      </w:pPr>
    </w:p>
    <w:p w:rsidR="00210557" w:rsidRPr="004433EC" w:rsidRDefault="00210557" w:rsidP="004433EC">
      <w:pPr>
        <w:spacing w:before="0"/>
        <w:jc w:val="center"/>
        <w:rPr>
          <w:rFonts w:cs="Arial"/>
          <w:b/>
        </w:rPr>
      </w:pPr>
      <w:bookmarkStart w:id="0" w:name="_Toc441215596"/>
      <w:bookmarkStart w:id="1" w:name="_Toc441651535"/>
      <w:bookmarkStart w:id="2" w:name="_Toc442559872"/>
      <w:r w:rsidRPr="004433EC">
        <w:rPr>
          <w:rFonts w:cs="Arial"/>
          <w:b/>
        </w:rPr>
        <w:t>КОНКУРСНА ДОКУМЕНТАЦИЈА</w:t>
      </w:r>
      <w:bookmarkEnd w:id="0"/>
      <w:bookmarkEnd w:id="1"/>
      <w:bookmarkEnd w:id="2"/>
    </w:p>
    <w:p w:rsidR="00210557" w:rsidRPr="004433EC" w:rsidRDefault="00D516F7" w:rsidP="004433EC">
      <w:pPr>
        <w:spacing w:before="0"/>
        <w:jc w:val="center"/>
        <w:rPr>
          <w:rFonts w:cs="Arial"/>
          <w:lang w:val="sr-Cyrl-RS"/>
        </w:rPr>
      </w:pPr>
      <w:r w:rsidRPr="004433EC">
        <w:rPr>
          <w:rFonts w:cs="Arial"/>
          <w:lang w:val="sr-Cyrl-CS"/>
        </w:rPr>
        <w:t xml:space="preserve">за подношење понуда </w:t>
      </w:r>
      <w:r w:rsidR="00210557" w:rsidRPr="004433EC">
        <w:rPr>
          <w:rFonts w:cs="Arial"/>
        </w:rPr>
        <w:t xml:space="preserve">у </w:t>
      </w:r>
      <w:r w:rsidR="00B7166F" w:rsidRPr="004433EC">
        <w:rPr>
          <w:rFonts w:cs="Arial"/>
          <w:lang w:val="sr-Cyrl-RS"/>
        </w:rPr>
        <w:t xml:space="preserve">отвореном </w:t>
      </w:r>
      <w:r w:rsidR="00210557" w:rsidRPr="004433EC">
        <w:rPr>
          <w:rFonts w:cs="Arial"/>
        </w:rPr>
        <w:t xml:space="preserve">поступку </w:t>
      </w:r>
      <w:r w:rsidR="00D049C0" w:rsidRPr="004433EC">
        <w:rPr>
          <w:rFonts w:cs="Arial"/>
          <w:lang w:val="sr-Cyrl-RS"/>
        </w:rPr>
        <w:t>ради закључења оквирног споразума са једним</w:t>
      </w:r>
      <w:r w:rsidR="00D049C0" w:rsidRPr="004433EC">
        <w:rPr>
          <w:rFonts w:cs="Arial"/>
          <w:color w:val="00B0F0"/>
          <w:lang w:val="sr-Cyrl-RS"/>
        </w:rPr>
        <w:t xml:space="preserve"> </w:t>
      </w:r>
      <w:r w:rsidR="00D049C0" w:rsidRPr="004433EC">
        <w:rPr>
          <w:rFonts w:cs="Arial"/>
          <w:lang w:val="sr-Cyrl-RS"/>
        </w:rPr>
        <w:t>понуђачем</w:t>
      </w:r>
      <w:r w:rsidR="00D049C0" w:rsidRPr="004433EC">
        <w:rPr>
          <w:rFonts w:cs="Arial"/>
          <w:color w:val="00B0F0"/>
          <w:lang w:val="sr-Cyrl-RS"/>
        </w:rPr>
        <w:t xml:space="preserve"> </w:t>
      </w:r>
      <w:r w:rsidR="00D049C0" w:rsidRPr="004433EC">
        <w:rPr>
          <w:rFonts w:cs="Arial"/>
          <w:lang w:val="sr-Cyrl-RS"/>
        </w:rPr>
        <w:t>на период до две</w:t>
      </w:r>
      <w:r w:rsidR="00D049C0" w:rsidRPr="004433EC">
        <w:rPr>
          <w:rFonts w:cs="Arial"/>
          <w:color w:val="00B0F0"/>
          <w:lang w:val="sr-Cyrl-RS"/>
        </w:rPr>
        <w:t xml:space="preserve"> </w:t>
      </w:r>
      <w:r w:rsidR="00D049C0" w:rsidRPr="004433EC">
        <w:rPr>
          <w:rFonts w:cs="Arial"/>
          <w:lang w:val="sr-Cyrl-RS"/>
        </w:rPr>
        <w:t>године</w:t>
      </w:r>
    </w:p>
    <w:p w:rsidR="001F3415" w:rsidRPr="004433EC" w:rsidRDefault="001F3415" w:rsidP="004433EC">
      <w:pPr>
        <w:spacing w:before="0"/>
        <w:jc w:val="center"/>
        <w:rPr>
          <w:rFonts w:cs="Arial"/>
        </w:rPr>
      </w:pPr>
      <w:bookmarkStart w:id="3" w:name="_Toc441215597"/>
      <w:bookmarkStart w:id="4" w:name="_Toc441651536"/>
      <w:bookmarkStart w:id="5" w:name="_Toc442559873"/>
    </w:p>
    <w:p w:rsidR="00210557" w:rsidRPr="004433EC" w:rsidRDefault="00210557" w:rsidP="004433EC">
      <w:pPr>
        <w:spacing w:before="0"/>
        <w:jc w:val="center"/>
        <w:rPr>
          <w:rFonts w:cs="Arial"/>
          <w:lang w:val="sr-Latn-RS"/>
        </w:rPr>
      </w:pPr>
      <w:r w:rsidRPr="004433EC">
        <w:rPr>
          <w:rFonts w:cs="Arial"/>
        </w:rPr>
        <w:t xml:space="preserve">за јавну набавку </w:t>
      </w:r>
      <w:r w:rsidR="00A63575" w:rsidRPr="004433EC">
        <w:rPr>
          <w:rFonts w:cs="Arial"/>
          <w:lang w:val="sr-Cyrl-RS"/>
        </w:rPr>
        <w:t xml:space="preserve">услуга </w:t>
      </w:r>
      <w:r w:rsidRPr="004433EC">
        <w:rPr>
          <w:rFonts w:cs="Arial"/>
          <w:lang w:val="sr-Cyrl-RS"/>
        </w:rPr>
        <w:t>бр</w:t>
      </w:r>
      <w:bookmarkEnd w:id="3"/>
      <w:bookmarkEnd w:id="4"/>
      <w:bookmarkEnd w:id="5"/>
      <w:r w:rsidR="004A255E" w:rsidRPr="004433EC">
        <w:rPr>
          <w:rFonts w:cs="Arial"/>
          <w:lang w:val="sr-Cyrl-RS"/>
        </w:rPr>
        <w:t xml:space="preserve"> ЈН/1000/0642/2017</w:t>
      </w:r>
    </w:p>
    <w:p w:rsidR="00210557" w:rsidRPr="004433EC" w:rsidRDefault="00210557" w:rsidP="004433EC">
      <w:pPr>
        <w:spacing w:before="0"/>
        <w:rPr>
          <w:rFonts w:cs="Arial"/>
        </w:rPr>
      </w:pPr>
    </w:p>
    <w:p w:rsidR="00210557" w:rsidRPr="004433EC" w:rsidRDefault="00210557" w:rsidP="004433EC">
      <w:pPr>
        <w:spacing w:before="0"/>
        <w:jc w:val="center"/>
        <w:rPr>
          <w:rFonts w:cs="Arial"/>
        </w:rPr>
      </w:pPr>
    </w:p>
    <w:p w:rsidR="00210557" w:rsidRPr="004433EC" w:rsidRDefault="004A255E" w:rsidP="004433EC">
      <w:pPr>
        <w:pStyle w:val="Title"/>
        <w:spacing w:before="0"/>
        <w:rPr>
          <w:rFonts w:cs="Arial"/>
          <w:i/>
          <w:color w:val="00B0F0"/>
          <w:sz w:val="22"/>
          <w:szCs w:val="22"/>
        </w:rPr>
      </w:pPr>
      <w:r w:rsidRPr="004433EC">
        <w:rPr>
          <w:rFonts w:cs="Arial"/>
          <w:sz w:val="22"/>
          <w:szCs w:val="22"/>
          <w:lang w:val="sr-Cyrl-RS"/>
        </w:rPr>
        <w:t>Алати, мерни уређаји и остало – сервис</w:t>
      </w:r>
      <w:r w:rsidRPr="004433EC">
        <w:rPr>
          <w:rFonts w:cs="Arial"/>
          <w:i/>
          <w:color w:val="00B0F0"/>
          <w:sz w:val="22"/>
          <w:szCs w:val="22"/>
        </w:rPr>
        <w:t xml:space="preserve"> </w:t>
      </w:r>
    </w:p>
    <w:p w:rsidR="00210557" w:rsidRPr="004433EC" w:rsidRDefault="00210557" w:rsidP="004433EC">
      <w:pPr>
        <w:pStyle w:val="Title"/>
        <w:spacing w:before="0"/>
        <w:rPr>
          <w:rFonts w:cs="Arial"/>
          <w:sz w:val="22"/>
          <w:szCs w:val="22"/>
        </w:rPr>
      </w:pPr>
    </w:p>
    <w:p w:rsidR="00210557" w:rsidRPr="004433EC" w:rsidRDefault="00210557" w:rsidP="004433EC">
      <w:pPr>
        <w:pStyle w:val="Title"/>
        <w:spacing w:before="0"/>
        <w:rPr>
          <w:rFonts w:cs="Arial"/>
          <w:b w:val="0"/>
          <w:color w:val="FF0000"/>
          <w:sz w:val="22"/>
          <w:szCs w:val="22"/>
        </w:rPr>
      </w:pPr>
    </w:p>
    <w:p w:rsidR="009642F1" w:rsidRPr="004433EC" w:rsidRDefault="009642F1" w:rsidP="004433EC">
      <w:pPr>
        <w:spacing w:before="0"/>
        <w:rPr>
          <w:rFonts w:eastAsia="Arial Unicode MS" w:cs="Arial"/>
          <w:b/>
          <w:kern w:val="2"/>
          <w:lang w:val="ru-RU"/>
        </w:rPr>
      </w:pPr>
      <w:r w:rsidRPr="004433EC">
        <w:rPr>
          <w:rFonts w:eastAsia="Arial Unicode MS" w:cs="Arial"/>
          <w:b/>
          <w:kern w:val="2"/>
          <w:lang w:val="ru-RU"/>
        </w:rPr>
        <w:t xml:space="preserve">                                                                                    К О М И С И Ј А</w:t>
      </w:r>
    </w:p>
    <w:p w:rsidR="009642F1" w:rsidRPr="004433EC" w:rsidRDefault="009642F1" w:rsidP="004433EC">
      <w:pPr>
        <w:spacing w:before="0"/>
        <w:rPr>
          <w:rFonts w:eastAsia="Arial Unicode MS" w:cs="Arial"/>
          <w:kern w:val="2"/>
          <w:lang w:val="sr-Cyrl-RS"/>
        </w:rPr>
      </w:pPr>
      <w:r w:rsidRPr="004433EC">
        <w:rPr>
          <w:rFonts w:eastAsia="Arial Unicode MS" w:cs="Arial"/>
          <w:kern w:val="2"/>
          <w:lang w:val="ru-RU"/>
        </w:rPr>
        <w:t xml:space="preserve">                                                                      за спровођење ЈН</w:t>
      </w:r>
      <w:r w:rsidR="001F3415" w:rsidRPr="004433EC">
        <w:rPr>
          <w:rFonts w:eastAsia="Arial Unicode MS" w:cs="Arial"/>
          <w:kern w:val="2"/>
          <w:lang w:val="sr-Cyrl-RS"/>
        </w:rPr>
        <w:t>/1000/0642/2017</w:t>
      </w:r>
    </w:p>
    <w:p w:rsidR="009642F1" w:rsidRPr="004433EC" w:rsidRDefault="009642F1" w:rsidP="004433EC">
      <w:pPr>
        <w:spacing w:before="0"/>
        <w:rPr>
          <w:rFonts w:eastAsia="Arial Unicode MS" w:cs="Arial"/>
          <w:kern w:val="2"/>
          <w:lang w:val="ru-RU"/>
        </w:rPr>
      </w:pPr>
      <w:r w:rsidRPr="004433EC">
        <w:rPr>
          <w:rFonts w:eastAsia="Arial Unicode MS" w:cs="Arial"/>
          <w:kern w:val="2"/>
          <w:lang w:val="ru-RU"/>
        </w:rPr>
        <w:t xml:space="preserve">                                                       формирана Решењем бр.12.01. </w:t>
      </w:r>
      <w:r w:rsidR="001F3415" w:rsidRPr="004433EC">
        <w:rPr>
          <w:rFonts w:eastAsia="Arial Unicode MS" w:cs="Arial"/>
          <w:kern w:val="2"/>
          <w:lang w:val="ru-RU"/>
        </w:rPr>
        <w:t>643754/4-17</w:t>
      </w:r>
    </w:p>
    <w:p w:rsidR="009642F1" w:rsidRPr="004433EC" w:rsidRDefault="009642F1" w:rsidP="004433EC">
      <w:pPr>
        <w:pStyle w:val="Title"/>
        <w:spacing w:before="0"/>
        <w:rPr>
          <w:rFonts w:cs="Arial"/>
          <w:b w:val="0"/>
          <w:color w:val="FF0000"/>
          <w:sz w:val="22"/>
          <w:szCs w:val="22"/>
        </w:rPr>
      </w:pPr>
    </w:p>
    <w:p w:rsidR="00210557" w:rsidRPr="004433EC" w:rsidRDefault="009642F1" w:rsidP="004433EC">
      <w:pPr>
        <w:pStyle w:val="Title"/>
        <w:tabs>
          <w:tab w:val="left" w:pos="7035"/>
        </w:tabs>
        <w:spacing w:before="0"/>
        <w:jc w:val="left"/>
        <w:rPr>
          <w:rFonts w:cs="Arial"/>
          <w:b w:val="0"/>
          <w:sz w:val="22"/>
          <w:szCs w:val="22"/>
        </w:rPr>
      </w:pPr>
      <w:r w:rsidRPr="004433EC">
        <w:rPr>
          <w:rFonts w:cs="Arial"/>
          <w:b w:val="0"/>
          <w:color w:val="FF0000"/>
          <w:sz w:val="22"/>
          <w:szCs w:val="22"/>
        </w:rPr>
        <w:t xml:space="preserve">                           </w:t>
      </w:r>
      <w:r w:rsidR="00113B84" w:rsidRPr="004433EC">
        <w:rPr>
          <w:rFonts w:cs="Arial"/>
          <w:b w:val="0"/>
          <w:color w:val="FF0000"/>
          <w:sz w:val="22"/>
          <w:szCs w:val="22"/>
        </w:rPr>
        <w:t xml:space="preserve">                             </w:t>
      </w:r>
      <w:r w:rsidR="00113B84" w:rsidRPr="004433EC">
        <w:rPr>
          <w:rFonts w:cs="Arial"/>
          <w:b w:val="0"/>
          <w:color w:val="FF0000"/>
          <w:sz w:val="22"/>
          <w:szCs w:val="22"/>
          <w:lang w:val="sr-Cyrl-RS"/>
        </w:rPr>
        <w:t xml:space="preserve">           </w:t>
      </w:r>
      <w:r w:rsidR="00113B84" w:rsidRPr="004433EC">
        <w:rPr>
          <w:rFonts w:cs="Arial"/>
          <w:b w:val="0"/>
          <w:color w:val="FF0000"/>
          <w:sz w:val="22"/>
          <w:szCs w:val="22"/>
        </w:rPr>
        <w:t xml:space="preserve"> </w:t>
      </w:r>
    </w:p>
    <w:p w:rsidR="001F3415" w:rsidRPr="004433EC" w:rsidRDefault="001F3415" w:rsidP="004433EC">
      <w:pPr>
        <w:pStyle w:val="Subtitle"/>
        <w:spacing w:before="0" w:after="0"/>
        <w:rPr>
          <w:rFonts w:cs="Arial"/>
          <w:sz w:val="22"/>
          <w:szCs w:val="22"/>
        </w:rPr>
      </w:pPr>
    </w:p>
    <w:p w:rsidR="001F3415" w:rsidRPr="004433EC" w:rsidRDefault="001F3415" w:rsidP="004433EC">
      <w:pPr>
        <w:pStyle w:val="BodyText"/>
        <w:spacing w:before="0"/>
        <w:rPr>
          <w:rFonts w:cs="Arial"/>
          <w:sz w:val="22"/>
          <w:szCs w:val="22"/>
        </w:rPr>
      </w:pPr>
    </w:p>
    <w:p w:rsidR="001F3415" w:rsidRPr="004433EC" w:rsidRDefault="001F3415" w:rsidP="004433EC">
      <w:pPr>
        <w:pStyle w:val="BodyText"/>
        <w:spacing w:before="0"/>
        <w:rPr>
          <w:rFonts w:cs="Arial"/>
          <w:sz w:val="22"/>
          <w:szCs w:val="22"/>
        </w:rPr>
      </w:pPr>
    </w:p>
    <w:p w:rsidR="00150FCE" w:rsidRPr="004433EC" w:rsidRDefault="00150FCE" w:rsidP="004433EC">
      <w:pPr>
        <w:pStyle w:val="BodyText"/>
        <w:spacing w:before="0"/>
        <w:jc w:val="center"/>
        <w:rPr>
          <w:rFonts w:cs="Arial"/>
          <w:sz w:val="22"/>
          <w:szCs w:val="22"/>
          <w:lang w:val="ru-RU"/>
        </w:rPr>
      </w:pPr>
    </w:p>
    <w:p w:rsidR="00EB2C6E" w:rsidRPr="004433EC" w:rsidRDefault="00EB2C6E" w:rsidP="004433EC">
      <w:pPr>
        <w:spacing w:before="0"/>
        <w:jc w:val="center"/>
        <w:rPr>
          <w:rFonts w:eastAsia="Arial Unicode MS" w:cs="Arial"/>
          <w:kern w:val="2"/>
          <w:lang w:val="ru-RU"/>
        </w:rPr>
      </w:pPr>
      <w:r w:rsidRPr="004433EC">
        <w:rPr>
          <w:rFonts w:eastAsia="Arial Unicode MS" w:cs="Arial"/>
          <w:kern w:val="2"/>
          <w:lang w:val="ru-RU"/>
        </w:rPr>
        <w:t xml:space="preserve">(заведено у ЈП ЕПС број </w:t>
      </w:r>
      <w:r w:rsidR="005820DE">
        <w:rPr>
          <w:rFonts w:eastAsia="Arial Unicode MS" w:cs="Arial"/>
          <w:kern w:val="2"/>
          <w:lang w:val="ru-RU"/>
        </w:rPr>
        <w:t>12.01.10716/9</w:t>
      </w:r>
      <w:r w:rsidRPr="004433EC">
        <w:rPr>
          <w:rFonts w:eastAsia="Arial Unicode MS" w:cs="Arial"/>
          <w:kern w:val="2"/>
          <w:lang w:val="ru-RU"/>
        </w:rPr>
        <w:t>-</w:t>
      </w:r>
      <w:r w:rsidR="001F3415" w:rsidRPr="004433EC">
        <w:rPr>
          <w:rFonts w:eastAsia="Arial Unicode MS" w:cs="Arial"/>
          <w:kern w:val="2"/>
          <w:lang w:val="ru-RU"/>
        </w:rPr>
        <w:t>18</w:t>
      </w:r>
      <w:r w:rsidR="00487E5F" w:rsidRPr="004433EC">
        <w:rPr>
          <w:rFonts w:eastAsia="Arial Unicode MS" w:cs="Arial"/>
          <w:kern w:val="2"/>
          <w:lang w:val="ru-RU"/>
        </w:rPr>
        <w:t xml:space="preserve"> </w:t>
      </w:r>
      <w:r w:rsidRPr="004433EC">
        <w:rPr>
          <w:rFonts w:eastAsia="Arial Unicode MS" w:cs="Arial"/>
          <w:kern w:val="2"/>
          <w:lang w:val="ru-RU"/>
        </w:rPr>
        <w:t xml:space="preserve">од </w:t>
      </w:r>
      <w:r w:rsidR="005820DE">
        <w:rPr>
          <w:rFonts w:eastAsia="Arial Unicode MS" w:cs="Arial"/>
          <w:kern w:val="2"/>
          <w:lang w:val="ru-RU"/>
        </w:rPr>
        <w:t>03.07.2018.</w:t>
      </w:r>
      <w:r w:rsidRPr="004433EC">
        <w:rPr>
          <w:rFonts w:eastAsia="Arial Unicode MS" w:cs="Arial"/>
          <w:kern w:val="2"/>
          <w:lang w:val="ru-RU"/>
        </w:rPr>
        <w:t xml:space="preserve"> </w:t>
      </w:r>
      <w:bookmarkStart w:id="6" w:name="_GoBack"/>
      <w:bookmarkEnd w:id="6"/>
      <w:r w:rsidRPr="004433EC">
        <w:rPr>
          <w:rFonts w:eastAsia="Arial Unicode MS" w:cs="Arial"/>
          <w:kern w:val="2"/>
          <w:lang w:val="ru-RU"/>
        </w:rPr>
        <w:t>године)</w:t>
      </w:r>
    </w:p>
    <w:p w:rsidR="000C50A0" w:rsidRPr="004433EC" w:rsidRDefault="000C50A0" w:rsidP="004433EC">
      <w:pPr>
        <w:spacing w:before="0"/>
        <w:jc w:val="center"/>
        <w:rPr>
          <w:rFonts w:eastAsia="Arial Unicode MS" w:cs="Arial"/>
          <w:kern w:val="2"/>
          <w:lang w:val="ru-RU"/>
        </w:rPr>
      </w:pPr>
    </w:p>
    <w:p w:rsidR="00C53AC6" w:rsidRPr="004433EC" w:rsidRDefault="00C53AC6" w:rsidP="004433EC">
      <w:pPr>
        <w:pStyle w:val="BodyText"/>
        <w:spacing w:before="0"/>
        <w:jc w:val="center"/>
        <w:rPr>
          <w:rFonts w:cs="Arial"/>
          <w:sz w:val="22"/>
          <w:szCs w:val="22"/>
          <w:lang w:val="en-US"/>
        </w:rPr>
      </w:pPr>
    </w:p>
    <w:p w:rsidR="000C50A0" w:rsidRPr="004433EC" w:rsidRDefault="000C50A0" w:rsidP="004433EC">
      <w:pPr>
        <w:pStyle w:val="BodyText"/>
        <w:spacing w:before="0"/>
        <w:jc w:val="center"/>
        <w:rPr>
          <w:rFonts w:cs="Arial"/>
          <w:sz w:val="22"/>
          <w:szCs w:val="22"/>
          <w:lang w:val="ru-RU"/>
        </w:rPr>
      </w:pPr>
    </w:p>
    <w:p w:rsidR="00B37917" w:rsidRPr="004433EC" w:rsidRDefault="001F3415" w:rsidP="004433EC">
      <w:pPr>
        <w:spacing w:before="0"/>
        <w:jc w:val="center"/>
        <w:rPr>
          <w:rFonts w:cs="Arial"/>
          <w:lang w:val="ru-RU"/>
        </w:rPr>
      </w:pPr>
      <w:r w:rsidRPr="004433EC">
        <w:rPr>
          <w:rFonts w:cs="Arial"/>
          <w:lang w:val="ru-RU"/>
        </w:rPr>
        <w:t>Београд</w:t>
      </w:r>
      <w:r w:rsidR="00EB2566" w:rsidRPr="004433EC">
        <w:rPr>
          <w:rFonts w:cs="Arial"/>
          <w:lang w:val="ru-RU"/>
        </w:rPr>
        <w:t>,</w:t>
      </w:r>
      <w:r w:rsidRPr="004433EC">
        <w:rPr>
          <w:rFonts w:cs="Arial"/>
          <w:lang w:val="ru-RU"/>
        </w:rPr>
        <w:t xml:space="preserve"> </w:t>
      </w:r>
      <w:r w:rsidR="00085885">
        <w:rPr>
          <w:rFonts w:cs="Arial"/>
          <w:lang w:val="ru-RU"/>
        </w:rPr>
        <w:t>август</w:t>
      </w:r>
      <w:r w:rsidR="00487E5F" w:rsidRPr="004433EC">
        <w:rPr>
          <w:rFonts w:cs="Arial"/>
          <w:lang w:val="ru-RU"/>
        </w:rPr>
        <w:t xml:space="preserve"> </w:t>
      </w:r>
      <w:r w:rsidRPr="004433EC">
        <w:rPr>
          <w:rFonts w:cs="Arial"/>
          <w:lang w:val="ru-RU"/>
        </w:rPr>
        <w:t>2018</w:t>
      </w:r>
      <w:r w:rsidR="001F62BF" w:rsidRPr="004433EC">
        <w:rPr>
          <w:rFonts w:cs="Arial"/>
          <w:lang w:val="ru-RU"/>
        </w:rPr>
        <w:t xml:space="preserve">. </w:t>
      </w:r>
      <w:r w:rsidR="00210557" w:rsidRPr="004433EC">
        <w:rPr>
          <w:rFonts w:cs="Arial"/>
          <w:lang w:val="ru-RU"/>
        </w:rPr>
        <w:t>г</w:t>
      </w:r>
      <w:r w:rsidR="001F62BF" w:rsidRPr="004433EC">
        <w:rPr>
          <w:rFonts w:cs="Arial"/>
          <w:lang w:val="ru-RU"/>
        </w:rPr>
        <w:t>одине</w:t>
      </w:r>
    </w:p>
    <w:p w:rsidR="000C50A0" w:rsidRPr="004433EC" w:rsidRDefault="000C50A0" w:rsidP="004433EC">
      <w:pPr>
        <w:spacing w:before="0"/>
        <w:jc w:val="center"/>
        <w:rPr>
          <w:rFonts w:cs="Arial"/>
          <w:b/>
          <w:lang w:val="ru-RU"/>
        </w:rPr>
      </w:pPr>
    </w:p>
    <w:p w:rsidR="00F42E13" w:rsidRPr="004433EC" w:rsidRDefault="000C50A0" w:rsidP="004433EC">
      <w:pPr>
        <w:spacing w:before="0"/>
        <w:rPr>
          <w:rFonts w:cs="Arial"/>
          <w:lang w:val="ru-RU"/>
        </w:rPr>
      </w:pPr>
      <w:r w:rsidRPr="004433EC">
        <w:rPr>
          <w:rFonts w:eastAsia="TimesNewRomanPSMT" w:cs="Arial"/>
          <w:color w:val="000000"/>
          <w:kern w:val="2"/>
          <w:lang w:val="ru-RU"/>
        </w:rPr>
        <w:br w:type="page"/>
      </w:r>
      <w:r w:rsidR="00F42E13" w:rsidRPr="004433EC">
        <w:rPr>
          <w:rFonts w:cs="Arial"/>
          <w:lang w:val="ru-RU"/>
        </w:rPr>
        <w:lastRenderedPageBreak/>
        <w:t>На основу чл</w:t>
      </w:r>
      <w:r w:rsidR="001F3415" w:rsidRPr="004433EC">
        <w:rPr>
          <w:rFonts w:cs="Arial"/>
          <w:lang w:val="ru-RU"/>
        </w:rPr>
        <w:t>.</w:t>
      </w:r>
      <w:r w:rsidR="00F42E13" w:rsidRPr="004433EC">
        <w:rPr>
          <w:rFonts w:cs="Arial"/>
          <w:lang w:val="ru-RU"/>
        </w:rPr>
        <w:t xml:space="preserve"> 32, 40</w:t>
      </w:r>
      <w:r w:rsidR="001F3415" w:rsidRPr="004433EC">
        <w:rPr>
          <w:rFonts w:cs="Arial"/>
          <w:lang w:val="ru-RU"/>
        </w:rPr>
        <w:t xml:space="preserve"> </w:t>
      </w:r>
      <w:r w:rsidR="00F42E13" w:rsidRPr="004433EC">
        <w:rPr>
          <w:rFonts w:cs="Arial"/>
          <w:lang w:val="ru-RU"/>
        </w:rPr>
        <w:t xml:space="preserve">и 61. Закона о јавним набавкама („Сл. гласник РС” бр. 124/12, 14/15 и 68/15, у даљем тексту </w:t>
      </w:r>
      <w:r w:rsidR="00F42E13" w:rsidRPr="004433EC">
        <w:rPr>
          <w:rFonts w:cs="Arial"/>
          <w:bCs/>
          <w:lang w:val="ru-RU"/>
        </w:rPr>
        <w:t>Закон</w:t>
      </w:r>
      <w:r w:rsidR="00F42E13" w:rsidRPr="004433EC">
        <w:rPr>
          <w:rFonts w:cs="Arial"/>
          <w:lang w:val="ru-RU"/>
        </w:rPr>
        <w:t>), члана 2.</w:t>
      </w:r>
      <w:r w:rsidR="002A55B2" w:rsidRPr="004433EC">
        <w:rPr>
          <w:rFonts w:cs="Arial"/>
          <w:lang w:val="ru-RU"/>
        </w:rPr>
        <w:t xml:space="preserve"> </w:t>
      </w:r>
      <w:r w:rsidR="00F42E13" w:rsidRPr="004433EC">
        <w:rPr>
          <w:rFonts w:cs="Arial"/>
          <w:lang w:val="ru-RU"/>
        </w:rPr>
        <w:t xml:space="preserve">и 8. Правилника о обавезним елементима конкурсне документације у поступцима јавних набавки и начину доказивања испуњености услова („Сл. гласник РС” бр. 86/15), Одлуке о покретању поступка јавне набавке број </w:t>
      </w:r>
      <w:r w:rsidR="002A55B2" w:rsidRPr="004433EC">
        <w:rPr>
          <w:rFonts w:eastAsia="Arial Unicode MS" w:cs="Arial"/>
          <w:kern w:val="2"/>
          <w:lang w:val="ru-RU"/>
        </w:rPr>
        <w:t xml:space="preserve">12.01. 643754/3-17 </w:t>
      </w:r>
      <w:r w:rsidR="00F42E13" w:rsidRPr="004433EC">
        <w:rPr>
          <w:rFonts w:cs="Arial"/>
        </w:rPr>
        <w:t>o</w:t>
      </w:r>
      <w:r w:rsidR="00F42E13" w:rsidRPr="004433EC">
        <w:rPr>
          <w:rFonts w:cs="Arial"/>
          <w:lang w:val="ru-RU"/>
        </w:rPr>
        <w:t>д</w:t>
      </w:r>
      <w:r w:rsidR="002A55B2" w:rsidRPr="004433EC">
        <w:rPr>
          <w:rFonts w:cs="Arial"/>
          <w:lang w:val="ru-RU"/>
        </w:rPr>
        <w:t xml:space="preserve"> 30.12.2017</w:t>
      </w:r>
      <w:r w:rsidR="00F42E13" w:rsidRPr="004433EC">
        <w:rPr>
          <w:rFonts w:cs="Arial"/>
          <w:lang w:val="ru-RU"/>
        </w:rPr>
        <w:t xml:space="preserve">. године и Решења о образовању комисије за јавну набавку број </w:t>
      </w:r>
      <w:r w:rsidR="002A55B2" w:rsidRPr="004433EC">
        <w:rPr>
          <w:rFonts w:eastAsia="Arial Unicode MS" w:cs="Arial"/>
          <w:kern w:val="2"/>
          <w:lang w:val="ru-RU"/>
        </w:rPr>
        <w:t xml:space="preserve">12.01. 643754/4-17 </w:t>
      </w:r>
      <w:r w:rsidR="002A55B2" w:rsidRPr="004433EC">
        <w:rPr>
          <w:rFonts w:cs="Arial"/>
        </w:rPr>
        <w:t>o</w:t>
      </w:r>
      <w:r w:rsidR="002A55B2" w:rsidRPr="004433EC">
        <w:rPr>
          <w:rFonts w:cs="Arial"/>
          <w:lang w:val="ru-RU"/>
        </w:rPr>
        <w:t>д 30.12.2017. године</w:t>
      </w:r>
      <w:r w:rsidR="00F42E13" w:rsidRPr="004433EC">
        <w:rPr>
          <w:rFonts w:cs="Arial"/>
          <w:lang w:val="ru-RU"/>
        </w:rPr>
        <w:t xml:space="preserve"> припремљена је:</w:t>
      </w:r>
    </w:p>
    <w:p w:rsidR="00F42E13" w:rsidRPr="004433EC" w:rsidRDefault="00F42E13" w:rsidP="004433EC">
      <w:pPr>
        <w:spacing w:before="0"/>
        <w:rPr>
          <w:rFonts w:cs="Arial"/>
          <w:b/>
          <w:lang w:val="ru-RU"/>
        </w:rPr>
      </w:pPr>
    </w:p>
    <w:p w:rsidR="000C50A0" w:rsidRPr="004433EC" w:rsidRDefault="000C50A0" w:rsidP="004433EC">
      <w:pPr>
        <w:spacing w:before="0"/>
        <w:rPr>
          <w:rFonts w:cs="Arial"/>
          <w:b/>
          <w:spacing w:val="80"/>
          <w:lang w:val="ru-RU"/>
        </w:rPr>
      </w:pPr>
    </w:p>
    <w:p w:rsidR="00210557" w:rsidRPr="004433EC" w:rsidRDefault="00210557" w:rsidP="004433EC">
      <w:pPr>
        <w:spacing w:before="0"/>
        <w:jc w:val="center"/>
        <w:rPr>
          <w:rFonts w:cs="Arial"/>
          <w:b/>
        </w:rPr>
      </w:pPr>
      <w:bookmarkStart w:id="7" w:name="_Toc441215598"/>
      <w:bookmarkStart w:id="8" w:name="_Toc441651537"/>
      <w:bookmarkStart w:id="9" w:name="_Toc442559874"/>
      <w:r w:rsidRPr="004433EC">
        <w:rPr>
          <w:rFonts w:cs="Arial"/>
          <w:b/>
        </w:rPr>
        <w:t>КОНКУРСНА ДОКУМЕНТАЦИЈА</w:t>
      </w:r>
      <w:bookmarkEnd w:id="7"/>
      <w:bookmarkEnd w:id="8"/>
      <w:bookmarkEnd w:id="9"/>
    </w:p>
    <w:p w:rsidR="00D049C0" w:rsidRPr="004433EC" w:rsidRDefault="00D049C0" w:rsidP="004433EC">
      <w:pPr>
        <w:spacing w:before="0"/>
        <w:jc w:val="center"/>
        <w:rPr>
          <w:rFonts w:cs="Arial"/>
          <w:lang w:val="sr-Cyrl-CS"/>
        </w:rPr>
      </w:pPr>
      <w:bookmarkStart w:id="10" w:name="_Toc441215599"/>
      <w:bookmarkStart w:id="11" w:name="_Toc441651538"/>
      <w:bookmarkStart w:id="12" w:name="_Toc442559875"/>
      <w:r w:rsidRPr="004433EC">
        <w:rPr>
          <w:rFonts w:cs="Arial"/>
          <w:lang w:val="sr-Cyrl-CS"/>
        </w:rPr>
        <w:t>за подношење понуда у отвореном поступку ради закључења оквирног споразума са једним</w:t>
      </w:r>
      <w:r w:rsidRPr="004433EC">
        <w:rPr>
          <w:rFonts w:cs="Arial"/>
          <w:color w:val="00B0F0"/>
          <w:lang w:val="sr-Cyrl-CS"/>
        </w:rPr>
        <w:t xml:space="preserve"> </w:t>
      </w:r>
      <w:r w:rsidRPr="004433EC">
        <w:rPr>
          <w:rFonts w:cs="Arial"/>
          <w:lang w:val="sr-Cyrl-CS"/>
        </w:rPr>
        <w:t>понуђачем</w:t>
      </w:r>
      <w:r w:rsidRPr="004433EC">
        <w:rPr>
          <w:rFonts w:cs="Arial"/>
          <w:color w:val="00B0F0"/>
          <w:lang w:val="sr-Cyrl-CS"/>
        </w:rPr>
        <w:t xml:space="preserve"> </w:t>
      </w:r>
      <w:r w:rsidRPr="004433EC">
        <w:rPr>
          <w:rFonts w:cs="Arial"/>
          <w:lang w:val="sr-Cyrl-CS"/>
        </w:rPr>
        <w:t>на период до две</w:t>
      </w:r>
      <w:r w:rsidRPr="004433EC">
        <w:rPr>
          <w:rFonts w:cs="Arial"/>
          <w:color w:val="00B0F0"/>
          <w:lang w:val="sr-Cyrl-CS"/>
        </w:rPr>
        <w:t xml:space="preserve"> </w:t>
      </w:r>
      <w:r w:rsidRPr="004433EC">
        <w:rPr>
          <w:rFonts w:cs="Arial"/>
          <w:lang w:val="sr-Cyrl-CS"/>
        </w:rPr>
        <w:t>године</w:t>
      </w:r>
    </w:p>
    <w:p w:rsidR="00210557" w:rsidRPr="004433EC" w:rsidRDefault="00210557" w:rsidP="004433EC">
      <w:pPr>
        <w:spacing w:before="0"/>
        <w:jc w:val="center"/>
        <w:rPr>
          <w:rFonts w:cs="Arial"/>
          <w:b/>
          <w:lang w:val="sr-Cyrl-RS"/>
        </w:rPr>
      </w:pPr>
      <w:r w:rsidRPr="004433EC">
        <w:rPr>
          <w:rFonts w:cs="Arial"/>
          <w:b/>
        </w:rPr>
        <w:t xml:space="preserve">за јавну набавку </w:t>
      </w:r>
      <w:r w:rsidR="00A63575" w:rsidRPr="004433EC">
        <w:rPr>
          <w:rFonts w:cs="Arial"/>
          <w:b/>
          <w:lang w:val="sr-Cyrl-RS"/>
        </w:rPr>
        <w:t xml:space="preserve">услуга </w:t>
      </w:r>
      <w:r w:rsidRPr="004433EC">
        <w:rPr>
          <w:rFonts w:cs="Arial"/>
          <w:b/>
        </w:rPr>
        <w:t>бр</w:t>
      </w:r>
      <w:bookmarkEnd w:id="10"/>
      <w:bookmarkEnd w:id="11"/>
      <w:bookmarkEnd w:id="12"/>
      <w:r w:rsidR="002A55B2" w:rsidRPr="004433EC">
        <w:rPr>
          <w:rFonts w:cs="Arial"/>
          <w:b/>
          <w:lang w:val="sr-Cyrl-RS"/>
        </w:rPr>
        <w:t>ој ЈН/1000/0642/2017</w:t>
      </w:r>
    </w:p>
    <w:p w:rsidR="009D3699" w:rsidRPr="004433EC" w:rsidRDefault="009D3699" w:rsidP="004433EC">
      <w:pPr>
        <w:pStyle w:val="BodyText"/>
        <w:spacing w:before="0"/>
        <w:rPr>
          <w:rFonts w:cs="Arial"/>
          <w:i/>
          <w:color w:val="00B0F0"/>
          <w:sz w:val="22"/>
          <w:szCs w:val="22"/>
          <w:lang w:val="sr-Latn-CS"/>
        </w:rPr>
      </w:pPr>
    </w:p>
    <w:p w:rsidR="009D3699" w:rsidRPr="004433EC" w:rsidRDefault="009D3699" w:rsidP="004433EC">
      <w:pPr>
        <w:pStyle w:val="BodyText"/>
        <w:spacing w:before="0"/>
        <w:rPr>
          <w:rFonts w:cs="Arial"/>
          <w:i/>
          <w:color w:val="00B0F0"/>
          <w:sz w:val="22"/>
          <w:szCs w:val="22"/>
          <w:lang w:val="sr-Latn-CS"/>
        </w:rPr>
      </w:pPr>
    </w:p>
    <w:p w:rsidR="009D3699" w:rsidRPr="004433EC" w:rsidRDefault="009D3699" w:rsidP="004433EC">
      <w:pPr>
        <w:pStyle w:val="BodyText"/>
        <w:spacing w:before="0"/>
        <w:rPr>
          <w:rFonts w:cs="Arial"/>
          <w:i/>
          <w:color w:val="00B0F0"/>
          <w:sz w:val="22"/>
          <w:szCs w:val="22"/>
          <w:lang w:val="sr-Latn-CS"/>
        </w:rPr>
      </w:pPr>
    </w:p>
    <w:p w:rsidR="00C62AA7" w:rsidRPr="004433EC" w:rsidRDefault="00C62AA7" w:rsidP="004433EC">
      <w:pPr>
        <w:pStyle w:val="Title"/>
        <w:spacing w:before="0"/>
        <w:rPr>
          <w:rFonts w:cs="Arial"/>
          <w:sz w:val="22"/>
          <w:szCs w:val="22"/>
          <w:lang w:val="de-DE"/>
        </w:rPr>
      </w:pPr>
      <w:r w:rsidRPr="004433EC">
        <w:rPr>
          <w:rFonts w:cs="Arial"/>
          <w:sz w:val="22"/>
          <w:szCs w:val="22"/>
          <w:lang w:val="de-DE"/>
        </w:rPr>
        <w:t>Садр</w:t>
      </w:r>
      <w:r w:rsidRPr="004433EC">
        <w:rPr>
          <w:rFonts w:cs="Arial"/>
          <w:sz w:val="22"/>
          <w:szCs w:val="22"/>
          <w:lang w:val="ru-RU"/>
        </w:rPr>
        <w:t>ж</w:t>
      </w:r>
      <w:r w:rsidRPr="004433EC">
        <w:rPr>
          <w:rFonts w:cs="Arial"/>
          <w:sz w:val="22"/>
          <w:szCs w:val="22"/>
          <w:lang w:val="de-DE"/>
        </w:rPr>
        <w:t>ај</w:t>
      </w:r>
      <w:r w:rsidRPr="004433EC">
        <w:rPr>
          <w:rFonts w:cs="Arial"/>
          <w:sz w:val="22"/>
          <w:szCs w:val="22"/>
          <w:lang w:val="ru-RU"/>
        </w:rPr>
        <w:t xml:space="preserve"> к</w:t>
      </w:r>
      <w:r w:rsidRPr="004433EC">
        <w:rPr>
          <w:rFonts w:cs="Arial"/>
          <w:sz w:val="22"/>
          <w:szCs w:val="22"/>
          <w:lang w:val="de-DE"/>
        </w:rPr>
        <w:t>онкурсне</w:t>
      </w:r>
      <w:r w:rsidRPr="004433EC">
        <w:rPr>
          <w:rFonts w:cs="Arial"/>
          <w:sz w:val="22"/>
          <w:szCs w:val="22"/>
          <w:lang w:val="ru-RU"/>
        </w:rPr>
        <w:t xml:space="preserve"> </w:t>
      </w:r>
      <w:r w:rsidRPr="004433EC">
        <w:rPr>
          <w:rFonts w:cs="Arial"/>
          <w:sz w:val="22"/>
          <w:szCs w:val="22"/>
          <w:lang w:val="de-DE"/>
        </w:rPr>
        <w:t>документације:</w:t>
      </w:r>
    </w:p>
    <w:p w:rsidR="00C62AA7" w:rsidRPr="004433EC" w:rsidRDefault="00C62AA7" w:rsidP="004433EC">
      <w:pPr>
        <w:pStyle w:val="Title"/>
        <w:spacing w:before="0"/>
        <w:rPr>
          <w:rFonts w:cs="Arial"/>
          <w:b w:val="0"/>
          <w:sz w:val="22"/>
          <w:szCs w:val="22"/>
          <w:lang w:val="ru-RU"/>
        </w:rPr>
      </w:pPr>
      <w:r w:rsidRPr="004433EC">
        <w:rPr>
          <w:rFonts w:cs="Arial"/>
          <w:sz w:val="22"/>
          <w:szCs w:val="22"/>
          <w:lang w:val="ru-RU"/>
        </w:rPr>
        <w:tab/>
      </w:r>
      <w:r w:rsidRPr="004433EC">
        <w:rPr>
          <w:rFonts w:cs="Arial"/>
          <w:sz w:val="22"/>
          <w:szCs w:val="22"/>
          <w:lang w:val="ru-RU"/>
        </w:rPr>
        <w:tab/>
      </w:r>
      <w:r w:rsidRPr="004433EC">
        <w:rPr>
          <w:rFonts w:cs="Arial"/>
          <w:sz w:val="22"/>
          <w:szCs w:val="22"/>
          <w:lang w:val="ru-RU"/>
        </w:rPr>
        <w:tab/>
      </w:r>
      <w:r w:rsidRPr="004433EC">
        <w:rPr>
          <w:rFonts w:cs="Arial"/>
          <w:sz w:val="22"/>
          <w:szCs w:val="22"/>
          <w:lang w:val="ru-RU"/>
        </w:rPr>
        <w:tab/>
      </w:r>
      <w:r w:rsidRPr="004433EC">
        <w:rPr>
          <w:rFonts w:cs="Arial"/>
          <w:sz w:val="22"/>
          <w:szCs w:val="22"/>
          <w:lang w:val="ru-RU"/>
        </w:rPr>
        <w:tab/>
      </w:r>
      <w:r w:rsidRPr="004433EC">
        <w:rPr>
          <w:rFonts w:cs="Arial"/>
          <w:sz w:val="22"/>
          <w:szCs w:val="22"/>
          <w:lang w:val="ru-RU"/>
        </w:rPr>
        <w:tab/>
      </w:r>
      <w:r w:rsidRPr="004433EC">
        <w:rPr>
          <w:rFonts w:cs="Arial"/>
          <w:sz w:val="22"/>
          <w:szCs w:val="22"/>
          <w:lang w:val="ru-RU"/>
        </w:rPr>
        <w:tab/>
      </w:r>
      <w:r w:rsidRPr="004433EC">
        <w:rPr>
          <w:rFonts w:cs="Arial"/>
          <w:sz w:val="22"/>
          <w:szCs w:val="22"/>
          <w:lang w:val="ru-RU"/>
        </w:rPr>
        <w:tab/>
      </w:r>
      <w:r w:rsidRPr="004433EC">
        <w:rPr>
          <w:rFonts w:cs="Arial"/>
          <w:sz w:val="22"/>
          <w:szCs w:val="22"/>
          <w:lang w:val="ru-RU"/>
        </w:rPr>
        <w:tab/>
      </w:r>
      <w:r w:rsidRPr="004433EC">
        <w:rPr>
          <w:rFonts w:cs="Arial"/>
          <w:sz w:val="22"/>
          <w:szCs w:val="22"/>
          <w:lang w:val="ru-RU"/>
        </w:rPr>
        <w:tab/>
      </w:r>
      <w:r w:rsidRPr="004433EC">
        <w:rPr>
          <w:rFonts w:cs="Arial"/>
          <w:sz w:val="22"/>
          <w:szCs w:val="22"/>
          <w:lang w:val="ru-RU"/>
        </w:rPr>
        <w:tab/>
      </w:r>
      <w:r w:rsidRPr="004433EC">
        <w:rPr>
          <w:rFonts w:cs="Arial"/>
          <w:b w:val="0"/>
          <w:sz w:val="22"/>
          <w:szCs w:val="22"/>
          <w:lang w:val="ru-RU"/>
        </w:rPr>
        <w:tab/>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26"/>
        <w:gridCol w:w="8393"/>
      </w:tblGrid>
      <w:tr w:rsidR="002A55B2" w:rsidRPr="004433EC" w:rsidTr="002A55B2">
        <w:tc>
          <w:tcPr>
            <w:tcW w:w="347" w:type="pct"/>
          </w:tcPr>
          <w:p w:rsidR="002A55B2" w:rsidRPr="004433EC" w:rsidRDefault="002A55B2" w:rsidP="004433EC">
            <w:pPr>
              <w:tabs>
                <w:tab w:val="left" w:pos="360"/>
                <w:tab w:val="left" w:pos="567"/>
                <w:tab w:val="right" w:leader="dot" w:pos="9639"/>
              </w:tabs>
              <w:spacing w:before="0"/>
              <w:jc w:val="center"/>
              <w:rPr>
                <w:rFonts w:cs="Arial"/>
              </w:rPr>
            </w:pPr>
            <w:r w:rsidRPr="004433EC">
              <w:rPr>
                <w:rFonts w:cs="Arial"/>
              </w:rPr>
              <w:t>1.</w:t>
            </w:r>
          </w:p>
        </w:tc>
        <w:tc>
          <w:tcPr>
            <w:tcW w:w="4653" w:type="pct"/>
          </w:tcPr>
          <w:p w:rsidR="002A55B2" w:rsidRPr="004433EC" w:rsidRDefault="002A55B2" w:rsidP="004433EC">
            <w:pPr>
              <w:tabs>
                <w:tab w:val="left" w:pos="360"/>
                <w:tab w:val="left" w:pos="567"/>
                <w:tab w:val="right" w:leader="dot" w:pos="9639"/>
              </w:tabs>
              <w:spacing w:before="0"/>
              <w:rPr>
                <w:rFonts w:cs="Arial"/>
                <w:lang w:val="sr-Cyrl-RS"/>
              </w:rPr>
            </w:pPr>
            <w:r w:rsidRPr="004433EC">
              <w:rPr>
                <w:rFonts w:cs="Arial"/>
                <w:lang w:val="sr-Cyrl-RS"/>
              </w:rPr>
              <w:t>Општи подаци о јавној набавци</w:t>
            </w:r>
          </w:p>
        </w:tc>
      </w:tr>
      <w:tr w:rsidR="002A55B2" w:rsidRPr="004433EC" w:rsidTr="002A55B2">
        <w:tc>
          <w:tcPr>
            <w:tcW w:w="347" w:type="pct"/>
          </w:tcPr>
          <w:p w:rsidR="002A55B2" w:rsidRPr="004433EC" w:rsidRDefault="002A55B2" w:rsidP="004433EC">
            <w:pPr>
              <w:tabs>
                <w:tab w:val="left" w:pos="360"/>
                <w:tab w:val="left" w:pos="567"/>
                <w:tab w:val="right" w:leader="dot" w:pos="9639"/>
              </w:tabs>
              <w:spacing w:before="0"/>
              <w:jc w:val="center"/>
              <w:rPr>
                <w:rFonts w:cs="Arial"/>
                <w:lang w:val="sr-Cyrl-RS"/>
              </w:rPr>
            </w:pPr>
            <w:r w:rsidRPr="004433EC">
              <w:rPr>
                <w:rFonts w:cs="Arial"/>
                <w:lang w:val="sr-Cyrl-RS"/>
              </w:rPr>
              <w:t>2.</w:t>
            </w:r>
          </w:p>
        </w:tc>
        <w:tc>
          <w:tcPr>
            <w:tcW w:w="4653" w:type="pct"/>
          </w:tcPr>
          <w:p w:rsidR="002A55B2" w:rsidRPr="004433EC" w:rsidRDefault="002A55B2" w:rsidP="004433EC">
            <w:pPr>
              <w:tabs>
                <w:tab w:val="left" w:pos="317"/>
                <w:tab w:val="left" w:pos="360"/>
                <w:tab w:val="right" w:leader="dot" w:pos="9639"/>
              </w:tabs>
              <w:spacing w:before="0"/>
              <w:rPr>
                <w:rFonts w:cs="Arial"/>
                <w:lang w:val="sr-Cyrl-RS"/>
              </w:rPr>
            </w:pPr>
            <w:r w:rsidRPr="004433EC">
              <w:rPr>
                <w:rFonts w:cs="Arial"/>
                <w:lang w:val="sr-Cyrl-RS"/>
              </w:rPr>
              <w:t>Подаци о предмету набавке</w:t>
            </w:r>
          </w:p>
        </w:tc>
      </w:tr>
      <w:tr w:rsidR="002A55B2" w:rsidRPr="004433EC" w:rsidTr="002A55B2">
        <w:tc>
          <w:tcPr>
            <w:tcW w:w="347" w:type="pct"/>
          </w:tcPr>
          <w:p w:rsidR="002A55B2" w:rsidRPr="004433EC" w:rsidRDefault="002A55B2" w:rsidP="004433EC">
            <w:pPr>
              <w:tabs>
                <w:tab w:val="left" w:pos="360"/>
                <w:tab w:val="left" w:pos="567"/>
                <w:tab w:val="right" w:leader="dot" w:pos="9639"/>
              </w:tabs>
              <w:spacing w:before="0"/>
              <w:jc w:val="center"/>
              <w:rPr>
                <w:rFonts w:cs="Arial"/>
                <w:lang w:val="sr-Cyrl-RS"/>
              </w:rPr>
            </w:pPr>
            <w:r w:rsidRPr="004433EC">
              <w:rPr>
                <w:rFonts w:cs="Arial"/>
                <w:lang w:val="sr-Cyrl-RS"/>
              </w:rPr>
              <w:t>3.</w:t>
            </w:r>
          </w:p>
        </w:tc>
        <w:tc>
          <w:tcPr>
            <w:tcW w:w="4653" w:type="pct"/>
          </w:tcPr>
          <w:p w:rsidR="002A55B2" w:rsidRPr="004433EC" w:rsidRDefault="002A55B2" w:rsidP="004433EC">
            <w:pPr>
              <w:tabs>
                <w:tab w:val="left" w:pos="317"/>
                <w:tab w:val="left" w:pos="360"/>
                <w:tab w:val="right" w:leader="dot" w:pos="9639"/>
              </w:tabs>
              <w:spacing w:before="0"/>
              <w:rPr>
                <w:rFonts w:cs="Arial"/>
                <w:lang w:val="sr-Cyrl-RS"/>
              </w:rPr>
            </w:pPr>
            <w:r w:rsidRPr="004433EC">
              <w:rPr>
                <w:rFonts w:cs="Arial"/>
                <w:lang w:val="sr-Cyrl-RS"/>
              </w:rPr>
              <w:t>Техничка спецификација (врста, техничке карактеристике, квалитет, обим и опис услуга...)</w:t>
            </w:r>
          </w:p>
        </w:tc>
      </w:tr>
      <w:tr w:rsidR="002A55B2" w:rsidRPr="004433EC" w:rsidTr="002A55B2">
        <w:tc>
          <w:tcPr>
            <w:tcW w:w="347" w:type="pct"/>
          </w:tcPr>
          <w:p w:rsidR="002A55B2" w:rsidRPr="004433EC" w:rsidRDefault="002A55B2" w:rsidP="004433EC">
            <w:pPr>
              <w:tabs>
                <w:tab w:val="left" w:pos="360"/>
                <w:tab w:val="left" w:pos="567"/>
                <w:tab w:val="right" w:leader="dot" w:pos="9639"/>
              </w:tabs>
              <w:spacing w:before="0"/>
              <w:jc w:val="center"/>
              <w:rPr>
                <w:rFonts w:cs="Arial"/>
                <w:lang w:val="sr-Cyrl-RS"/>
              </w:rPr>
            </w:pPr>
            <w:r w:rsidRPr="004433EC">
              <w:rPr>
                <w:rFonts w:cs="Arial"/>
              </w:rPr>
              <w:t>4</w:t>
            </w:r>
            <w:r w:rsidRPr="004433EC">
              <w:rPr>
                <w:rFonts w:cs="Arial"/>
                <w:lang w:val="sr-Cyrl-RS"/>
              </w:rPr>
              <w:t>.</w:t>
            </w:r>
          </w:p>
        </w:tc>
        <w:tc>
          <w:tcPr>
            <w:tcW w:w="4653" w:type="pct"/>
          </w:tcPr>
          <w:p w:rsidR="002A55B2" w:rsidRPr="004433EC" w:rsidRDefault="002A55B2" w:rsidP="004433EC">
            <w:pPr>
              <w:tabs>
                <w:tab w:val="left" w:pos="317"/>
                <w:tab w:val="left" w:pos="360"/>
                <w:tab w:val="right" w:leader="dot" w:pos="9639"/>
              </w:tabs>
              <w:spacing w:before="0"/>
              <w:rPr>
                <w:rFonts w:cs="Arial"/>
              </w:rPr>
            </w:pPr>
            <w:r w:rsidRPr="004433EC">
              <w:rPr>
                <w:rFonts w:cs="Arial"/>
                <w:lang w:val="sr-Cyrl-RS"/>
              </w:rPr>
              <w:t>Услови за учешће у поступку ЈН и упутство како се доказује испуњеност услова</w:t>
            </w:r>
          </w:p>
        </w:tc>
      </w:tr>
      <w:tr w:rsidR="002A55B2" w:rsidRPr="004433EC" w:rsidTr="002A55B2">
        <w:tc>
          <w:tcPr>
            <w:tcW w:w="347" w:type="pct"/>
          </w:tcPr>
          <w:p w:rsidR="002A55B2" w:rsidRPr="004433EC" w:rsidRDefault="002A55B2" w:rsidP="004433EC">
            <w:pPr>
              <w:tabs>
                <w:tab w:val="left" w:pos="360"/>
                <w:tab w:val="left" w:pos="567"/>
                <w:tab w:val="right" w:leader="dot" w:pos="9639"/>
              </w:tabs>
              <w:spacing w:before="0"/>
              <w:jc w:val="center"/>
              <w:rPr>
                <w:rFonts w:cs="Arial"/>
                <w:lang w:val="sr-Cyrl-RS"/>
              </w:rPr>
            </w:pPr>
            <w:r w:rsidRPr="004433EC">
              <w:rPr>
                <w:rFonts w:cs="Arial"/>
                <w:lang w:val="sr-Cyrl-RS"/>
              </w:rPr>
              <w:t>5.</w:t>
            </w:r>
          </w:p>
        </w:tc>
        <w:tc>
          <w:tcPr>
            <w:tcW w:w="4653" w:type="pct"/>
          </w:tcPr>
          <w:p w:rsidR="002A55B2" w:rsidRPr="004433EC" w:rsidRDefault="002A55B2" w:rsidP="004433EC">
            <w:pPr>
              <w:tabs>
                <w:tab w:val="left" w:pos="317"/>
                <w:tab w:val="left" w:pos="360"/>
                <w:tab w:val="right" w:leader="dot" w:pos="9639"/>
              </w:tabs>
              <w:spacing w:before="0"/>
              <w:rPr>
                <w:rFonts w:cs="Arial"/>
                <w:lang w:val="sr-Cyrl-RS"/>
              </w:rPr>
            </w:pPr>
            <w:r w:rsidRPr="004433EC">
              <w:rPr>
                <w:rFonts w:cs="Arial"/>
                <w:lang w:val="sr-Cyrl-RS"/>
              </w:rPr>
              <w:t>Критеријум за доделу оквирног споразума</w:t>
            </w:r>
          </w:p>
        </w:tc>
      </w:tr>
      <w:tr w:rsidR="002A55B2" w:rsidRPr="004433EC" w:rsidTr="002A55B2">
        <w:tc>
          <w:tcPr>
            <w:tcW w:w="347" w:type="pct"/>
          </w:tcPr>
          <w:p w:rsidR="002A55B2" w:rsidRPr="004433EC" w:rsidRDefault="002A55B2" w:rsidP="004433EC">
            <w:pPr>
              <w:tabs>
                <w:tab w:val="left" w:pos="360"/>
                <w:tab w:val="left" w:pos="567"/>
                <w:tab w:val="right" w:leader="dot" w:pos="9639"/>
              </w:tabs>
              <w:spacing w:before="0"/>
              <w:jc w:val="center"/>
              <w:rPr>
                <w:rFonts w:cs="Arial"/>
              </w:rPr>
            </w:pPr>
            <w:r w:rsidRPr="004433EC">
              <w:rPr>
                <w:rFonts w:cs="Arial"/>
                <w:lang w:val="sr-Cyrl-RS"/>
              </w:rPr>
              <w:t>6</w:t>
            </w:r>
            <w:r w:rsidRPr="004433EC">
              <w:rPr>
                <w:rFonts w:cs="Arial"/>
              </w:rPr>
              <w:t>.</w:t>
            </w:r>
          </w:p>
        </w:tc>
        <w:tc>
          <w:tcPr>
            <w:tcW w:w="4653" w:type="pct"/>
          </w:tcPr>
          <w:p w:rsidR="002A55B2" w:rsidRPr="004433EC" w:rsidRDefault="002A55B2" w:rsidP="004433EC">
            <w:pPr>
              <w:tabs>
                <w:tab w:val="left" w:pos="360"/>
                <w:tab w:val="left" w:pos="567"/>
                <w:tab w:val="right" w:leader="dot" w:pos="9639"/>
              </w:tabs>
              <w:spacing w:before="0"/>
              <w:rPr>
                <w:rFonts w:cs="Arial"/>
                <w:lang w:val="sr-Cyrl-RS"/>
              </w:rPr>
            </w:pPr>
            <w:r w:rsidRPr="004433EC">
              <w:rPr>
                <w:rFonts w:cs="Arial"/>
                <w:lang w:val="sr-Cyrl-RS"/>
              </w:rPr>
              <w:t>Упутство понуђачима како да сачине понуду</w:t>
            </w:r>
          </w:p>
        </w:tc>
      </w:tr>
      <w:tr w:rsidR="002A55B2" w:rsidRPr="004433EC" w:rsidTr="002A55B2">
        <w:tc>
          <w:tcPr>
            <w:tcW w:w="347" w:type="pct"/>
          </w:tcPr>
          <w:p w:rsidR="002A55B2" w:rsidRPr="004433EC" w:rsidRDefault="002A55B2" w:rsidP="004433EC">
            <w:pPr>
              <w:tabs>
                <w:tab w:val="left" w:pos="360"/>
                <w:tab w:val="left" w:pos="567"/>
                <w:tab w:val="right" w:leader="dot" w:pos="9639"/>
              </w:tabs>
              <w:spacing w:before="0"/>
              <w:jc w:val="center"/>
              <w:rPr>
                <w:rFonts w:cs="Arial"/>
              </w:rPr>
            </w:pPr>
            <w:r w:rsidRPr="004433EC">
              <w:rPr>
                <w:rFonts w:cs="Arial"/>
                <w:lang w:val="sr-Cyrl-RS"/>
              </w:rPr>
              <w:t>7</w:t>
            </w:r>
            <w:r w:rsidRPr="004433EC">
              <w:rPr>
                <w:rFonts w:cs="Arial"/>
              </w:rPr>
              <w:t>.</w:t>
            </w:r>
          </w:p>
        </w:tc>
        <w:tc>
          <w:tcPr>
            <w:tcW w:w="4653" w:type="pct"/>
          </w:tcPr>
          <w:p w:rsidR="002A55B2" w:rsidRPr="004433EC" w:rsidRDefault="002A55B2" w:rsidP="004433EC">
            <w:pPr>
              <w:tabs>
                <w:tab w:val="left" w:pos="360"/>
                <w:tab w:val="left" w:pos="567"/>
                <w:tab w:val="right" w:leader="dot" w:pos="9639"/>
              </w:tabs>
              <w:spacing w:before="0"/>
              <w:rPr>
                <w:rFonts w:cs="Arial"/>
                <w:lang w:val="sr-Cyrl-RS"/>
              </w:rPr>
            </w:pPr>
            <w:r w:rsidRPr="004433EC">
              <w:rPr>
                <w:rFonts w:cs="Arial"/>
                <w:lang w:val="sr-Cyrl-RS"/>
              </w:rPr>
              <w:t xml:space="preserve">Обрасци </w:t>
            </w:r>
          </w:p>
        </w:tc>
      </w:tr>
      <w:tr w:rsidR="002A55B2" w:rsidRPr="004433EC" w:rsidTr="002A55B2">
        <w:tc>
          <w:tcPr>
            <w:tcW w:w="347" w:type="pct"/>
          </w:tcPr>
          <w:p w:rsidR="002A55B2" w:rsidRPr="004433EC" w:rsidRDefault="002A55B2" w:rsidP="004433EC">
            <w:pPr>
              <w:tabs>
                <w:tab w:val="left" w:pos="360"/>
                <w:tab w:val="left" w:pos="567"/>
                <w:tab w:val="right" w:leader="dot" w:pos="9639"/>
              </w:tabs>
              <w:spacing w:before="0"/>
              <w:jc w:val="center"/>
              <w:rPr>
                <w:rFonts w:cs="Arial"/>
                <w:lang w:val="sr-Cyrl-RS"/>
              </w:rPr>
            </w:pPr>
            <w:r w:rsidRPr="004433EC">
              <w:rPr>
                <w:rFonts w:cs="Arial"/>
                <w:lang w:val="sr-Cyrl-RS"/>
              </w:rPr>
              <w:t>8.</w:t>
            </w:r>
          </w:p>
        </w:tc>
        <w:tc>
          <w:tcPr>
            <w:tcW w:w="4653" w:type="pct"/>
          </w:tcPr>
          <w:p w:rsidR="002A55B2" w:rsidRPr="004433EC" w:rsidRDefault="002A55B2" w:rsidP="004433EC">
            <w:pPr>
              <w:tabs>
                <w:tab w:val="left" w:pos="360"/>
                <w:tab w:val="left" w:pos="567"/>
                <w:tab w:val="right" w:leader="dot" w:pos="9639"/>
              </w:tabs>
              <w:spacing w:before="0"/>
              <w:rPr>
                <w:rFonts w:cs="Arial"/>
                <w:lang w:val="sr-Cyrl-RS"/>
              </w:rPr>
            </w:pPr>
            <w:r w:rsidRPr="004433EC">
              <w:rPr>
                <w:rFonts w:cs="Arial"/>
                <w:lang w:val="sr-Cyrl-RS"/>
              </w:rPr>
              <w:t>Модел оквирног споразума</w:t>
            </w:r>
          </w:p>
        </w:tc>
      </w:tr>
      <w:tr w:rsidR="002A55B2" w:rsidRPr="004433EC" w:rsidTr="002A55B2">
        <w:tc>
          <w:tcPr>
            <w:tcW w:w="347" w:type="pct"/>
          </w:tcPr>
          <w:p w:rsidR="002A55B2" w:rsidRPr="004433EC" w:rsidRDefault="002A55B2" w:rsidP="004433EC">
            <w:pPr>
              <w:tabs>
                <w:tab w:val="left" w:pos="360"/>
                <w:tab w:val="left" w:pos="567"/>
                <w:tab w:val="right" w:leader="dot" w:pos="9639"/>
              </w:tabs>
              <w:spacing w:before="0"/>
              <w:jc w:val="center"/>
              <w:rPr>
                <w:rFonts w:cs="Arial"/>
                <w:lang w:val="sr-Cyrl-RS"/>
              </w:rPr>
            </w:pPr>
            <w:r w:rsidRPr="004433EC">
              <w:rPr>
                <w:rFonts w:cs="Arial"/>
                <w:lang w:val="sr-Cyrl-RS"/>
              </w:rPr>
              <w:t>9.</w:t>
            </w:r>
          </w:p>
        </w:tc>
        <w:tc>
          <w:tcPr>
            <w:tcW w:w="4653" w:type="pct"/>
          </w:tcPr>
          <w:p w:rsidR="002A55B2" w:rsidRPr="004433EC" w:rsidRDefault="002A55B2" w:rsidP="004433EC">
            <w:pPr>
              <w:tabs>
                <w:tab w:val="left" w:pos="360"/>
                <w:tab w:val="left" w:pos="567"/>
                <w:tab w:val="right" w:leader="dot" w:pos="9639"/>
              </w:tabs>
              <w:spacing w:before="0"/>
              <w:rPr>
                <w:rFonts w:cs="Arial"/>
                <w:lang w:val="sr-Cyrl-RS"/>
              </w:rPr>
            </w:pPr>
            <w:r w:rsidRPr="004433EC">
              <w:rPr>
                <w:rFonts w:cs="Arial"/>
                <w:lang w:val="sr-Cyrl-RS"/>
              </w:rPr>
              <w:t>Прилози</w:t>
            </w:r>
          </w:p>
        </w:tc>
      </w:tr>
    </w:tbl>
    <w:p w:rsidR="009D3699" w:rsidRPr="004433EC" w:rsidRDefault="009D3699" w:rsidP="004433EC">
      <w:pPr>
        <w:pStyle w:val="BodyText"/>
        <w:spacing w:before="0"/>
        <w:rPr>
          <w:rFonts w:cs="Arial"/>
          <w:b/>
          <w:spacing w:val="80"/>
          <w:sz w:val="22"/>
          <w:szCs w:val="22"/>
          <w:highlight w:val="yellow"/>
        </w:rPr>
      </w:pPr>
    </w:p>
    <w:p w:rsidR="00F5264D" w:rsidRPr="004433EC" w:rsidRDefault="00C53AC6" w:rsidP="004433EC">
      <w:pPr>
        <w:spacing w:before="0"/>
        <w:jc w:val="right"/>
        <w:rPr>
          <w:rFonts w:cs="Arial"/>
          <w:color w:val="548DD4" w:themeColor="text2" w:themeTint="99"/>
          <w:lang w:val="sr-Cyrl-CS"/>
        </w:rPr>
      </w:pPr>
      <w:r w:rsidRPr="004433EC">
        <w:rPr>
          <w:rFonts w:cs="Arial"/>
          <w:bCs/>
          <w:noProof/>
          <w:lang w:val="sr-Cyrl-CS"/>
        </w:rPr>
        <w:t xml:space="preserve">Укупан број страна документације: </w:t>
      </w:r>
      <w:r w:rsidR="00CA5DB3">
        <w:rPr>
          <w:rFonts w:cs="Arial"/>
          <w:bCs/>
          <w:noProof/>
          <w:lang w:val="sr-Cyrl-CS"/>
        </w:rPr>
        <w:t>20</w:t>
      </w:r>
      <w:r w:rsidR="00203856">
        <w:rPr>
          <w:rFonts w:cs="Arial"/>
          <w:bCs/>
          <w:noProof/>
          <w:lang w:val="sr-Cyrl-CS"/>
        </w:rPr>
        <w:t>2</w:t>
      </w:r>
    </w:p>
    <w:p w:rsidR="001853E1" w:rsidRPr="004433EC" w:rsidRDefault="001853E1" w:rsidP="004433EC">
      <w:pPr>
        <w:pStyle w:val="BodyText"/>
        <w:spacing w:before="0"/>
        <w:rPr>
          <w:rFonts w:cs="Arial"/>
          <w:sz w:val="22"/>
          <w:szCs w:val="22"/>
        </w:rPr>
      </w:pPr>
    </w:p>
    <w:p w:rsidR="00FA0E61" w:rsidRPr="004433EC" w:rsidRDefault="00473AD5" w:rsidP="004433EC">
      <w:pPr>
        <w:pStyle w:val="Heading10"/>
        <w:numPr>
          <w:ilvl w:val="0"/>
          <w:numId w:val="17"/>
        </w:numPr>
        <w:spacing w:before="0"/>
        <w:rPr>
          <w:rFonts w:cs="Arial"/>
          <w:lang w:val="en-US"/>
        </w:rPr>
      </w:pPr>
      <w:r w:rsidRPr="004433EC">
        <w:rPr>
          <w:rFonts w:cs="Arial"/>
          <w:lang w:val="ru-RU"/>
        </w:rPr>
        <w:br w:type="page"/>
      </w:r>
      <w:bookmarkStart w:id="13" w:name="_Toc430335136"/>
      <w:bookmarkStart w:id="14" w:name="_Toc442559876"/>
      <w:bookmarkStart w:id="15" w:name="_Toc427817447"/>
      <w:r w:rsidR="00FA0E61" w:rsidRPr="004433EC">
        <w:rPr>
          <w:rFonts w:cs="Arial"/>
        </w:rPr>
        <w:lastRenderedPageBreak/>
        <w:t>ОПШТИ ПОДАЦИ О ЈАВНОЈ НАБАВЦИ</w:t>
      </w:r>
      <w:bookmarkEnd w:id="13"/>
      <w:bookmarkEnd w:id="14"/>
    </w:p>
    <w:p w:rsidR="004276AD" w:rsidRPr="004433EC" w:rsidRDefault="004276AD" w:rsidP="004433EC">
      <w:pPr>
        <w:tabs>
          <w:tab w:val="left" w:pos="1134"/>
        </w:tabs>
        <w:spacing w:before="0"/>
        <w:rPr>
          <w:rFonts w:cs="Arial"/>
          <w:color w:val="FF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071"/>
      </w:tblGrid>
      <w:tr w:rsidR="004276AD" w:rsidRPr="004433EC" w:rsidTr="002A55B2">
        <w:tc>
          <w:tcPr>
            <w:tcW w:w="2948" w:type="dxa"/>
            <w:shd w:val="clear" w:color="auto" w:fill="auto"/>
          </w:tcPr>
          <w:p w:rsidR="002E12CC" w:rsidRPr="004433EC" w:rsidRDefault="002E12CC" w:rsidP="004433EC">
            <w:pPr>
              <w:autoSpaceDE w:val="0"/>
              <w:autoSpaceDN w:val="0"/>
              <w:adjustRightInd w:val="0"/>
              <w:spacing w:before="0"/>
              <w:jc w:val="center"/>
              <w:rPr>
                <w:rFonts w:eastAsia="TimesNewRomanPSMT" w:cs="Arial"/>
                <w:bCs/>
              </w:rPr>
            </w:pPr>
          </w:p>
          <w:p w:rsidR="004276AD" w:rsidRPr="004433EC" w:rsidRDefault="004276AD" w:rsidP="004433EC">
            <w:pPr>
              <w:autoSpaceDE w:val="0"/>
              <w:autoSpaceDN w:val="0"/>
              <w:adjustRightInd w:val="0"/>
              <w:spacing w:before="0"/>
              <w:jc w:val="center"/>
              <w:rPr>
                <w:rFonts w:eastAsia="TimesNewRomanPSMT" w:cs="Arial"/>
                <w:bCs/>
                <w:lang w:val="sr-Cyrl-RS"/>
              </w:rPr>
            </w:pPr>
            <w:r w:rsidRPr="004433EC">
              <w:rPr>
                <w:rFonts w:eastAsia="TimesNewRomanPSMT" w:cs="Arial"/>
                <w:bCs/>
              </w:rPr>
              <w:t xml:space="preserve">Назив и адреса </w:t>
            </w:r>
            <w:r w:rsidR="000A4C18" w:rsidRPr="004433EC">
              <w:rPr>
                <w:rFonts w:eastAsia="TimesNewRomanPSMT" w:cs="Arial"/>
                <w:bCs/>
                <w:lang w:val="sr-Cyrl-RS"/>
              </w:rPr>
              <w:t>Наручиоца</w:t>
            </w:r>
          </w:p>
        </w:tc>
        <w:tc>
          <w:tcPr>
            <w:tcW w:w="6071" w:type="dxa"/>
            <w:shd w:val="clear" w:color="auto" w:fill="auto"/>
          </w:tcPr>
          <w:p w:rsidR="004276AD" w:rsidRPr="004433EC" w:rsidRDefault="004276AD" w:rsidP="004433EC">
            <w:pPr>
              <w:suppressAutoHyphens/>
              <w:spacing w:before="0"/>
              <w:jc w:val="center"/>
              <w:rPr>
                <w:rFonts w:cs="Arial"/>
              </w:rPr>
            </w:pPr>
            <w:r w:rsidRPr="004433EC">
              <w:rPr>
                <w:rFonts w:cs="Arial"/>
              </w:rPr>
              <w:t>Јавно предузеће „Електропривреда Србије“ Београд,</w:t>
            </w:r>
          </w:p>
          <w:p w:rsidR="002E12CC" w:rsidRPr="004433EC" w:rsidRDefault="004276AD" w:rsidP="004433EC">
            <w:pPr>
              <w:suppressAutoHyphens/>
              <w:spacing w:before="0"/>
              <w:jc w:val="center"/>
              <w:rPr>
                <w:rFonts w:cs="Arial"/>
                <w:color w:val="00B0F0"/>
                <w:lang w:val="sr-Cyrl-RS"/>
              </w:rPr>
            </w:pPr>
            <w:r w:rsidRPr="004433EC">
              <w:rPr>
                <w:rFonts w:cs="Arial"/>
              </w:rPr>
              <w:t xml:space="preserve">Улица </w:t>
            </w:r>
            <w:r w:rsidR="002A55B2" w:rsidRPr="004433EC">
              <w:rPr>
                <w:rFonts w:cs="Arial"/>
                <w:lang w:val="sr-Cyrl-RS"/>
              </w:rPr>
              <w:t>Балканска број 13</w:t>
            </w:r>
            <w:r w:rsidRPr="004433EC">
              <w:rPr>
                <w:rFonts w:cs="Arial"/>
              </w:rPr>
              <w:t>, 11000 Београд</w:t>
            </w:r>
          </w:p>
        </w:tc>
      </w:tr>
      <w:tr w:rsidR="004276AD" w:rsidRPr="004433EC" w:rsidTr="002A55B2">
        <w:tc>
          <w:tcPr>
            <w:tcW w:w="2948" w:type="dxa"/>
            <w:shd w:val="clear" w:color="auto" w:fill="auto"/>
          </w:tcPr>
          <w:p w:rsidR="004276AD" w:rsidRPr="004433EC" w:rsidRDefault="004276AD" w:rsidP="004433EC">
            <w:pPr>
              <w:autoSpaceDE w:val="0"/>
              <w:autoSpaceDN w:val="0"/>
              <w:adjustRightInd w:val="0"/>
              <w:spacing w:before="0"/>
              <w:jc w:val="center"/>
              <w:rPr>
                <w:rFonts w:eastAsia="TimesNewRomanPSMT" w:cs="Arial"/>
                <w:bCs/>
              </w:rPr>
            </w:pPr>
            <w:r w:rsidRPr="004433EC">
              <w:rPr>
                <w:rFonts w:eastAsia="TimesNewRomanPSMT" w:cs="Arial"/>
                <w:bCs/>
              </w:rPr>
              <w:t>Интернет страница Наручиоца</w:t>
            </w:r>
          </w:p>
        </w:tc>
        <w:tc>
          <w:tcPr>
            <w:tcW w:w="6071" w:type="dxa"/>
            <w:shd w:val="clear" w:color="auto" w:fill="auto"/>
          </w:tcPr>
          <w:p w:rsidR="004276AD" w:rsidRPr="004433EC" w:rsidRDefault="00B73D83" w:rsidP="004433EC">
            <w:pPr>
              <w:autoSpaceDE w:val="0"/>
              <w:autoSpaceDN w:val="0"/>
              <w:adjustRightInd w:val="0"/>
              <w:spacing w:before="0"/>
              <w:jc w:val="center"/>
              <w:rPr>
                <w:rStyle w:val="Hyperlink"/>
                <w:rFonts w:eastAsia="Arial Unicode MS" w:cs="Arial"/>
                <w:color w:val="00B0F0"/>
                <w:kern w:val="1"/>
                <w:lang w:eastAsia="ar-SA"/>
              </w:rPr>
            </w:pPr>
            <w:hyperlink r:id="rId165" w:history="1">
              <w:r w:rsidR="004276AD" w:rsidRPr="004433EC">
                <w:rPr>
                  <w:rStyle w:val="Hyperlink"/>
                  <w:rFonts w:eastAsia="Arial Unicode MS" w:cs="Arial"/>
                  <w:color w:val="00B0F0"/>
                  <w:kern w:val="1"/>
                  <w:lang w:eastAsia="ar-SA"/>
                </w:rPr>
                <w:t>www.eps.rs</w:t>
              </w:r>
            </w:hyperlink>
          </w:p>
          <w:p w:rsidR="002E12CC" w:rsidRPr="004433EC" w:rsidRDefault="002E12CC" w:rsidP="004433EC">
            <w:pPr>
              <w:autoSpaceDE w:val="0"/>
              <w:autoSpaceDN w:val="0"/>
              <w:adjustRightInd w:val="0"/>
              <w:spacing w:before="0"/>
              <w:jc w:val="center"/>
              <w:rPr>
                <w:rFonts w:eastAsia="TimesNewRomanPSMT" w:cs="Arial"/>
                <w:bCs/>
                <w:color w:val="FF0000"/>
              </w:rPr>
            </w:pPr>
          </w:p>
        </w:tc>
      </w:tr>
      <w:tr w:rsidR="004276AD" w:rsidRPr="004433EC" w:rsidTr="002A55B2">
        <w:tc>
          <w:tcPr>
            <w:tcW w:w="2948" w:type="dxa"/>
            <w:shd w:val="clear" w:color="auto" w:fill="auto"/>
          </w:tcPr>
          <w:p w:rsidR="004276AD" w:rsidRPr="004433EC" w:rsidRDefault="004276AD" w:rsidP="004433EC">
            <w:pPr>
              <w:autoSpaceDE w:val="0"/>
              <w:autoSpaceDN w:val="0"/>
              <w:adjustRightInd w:val="0"/>
              <w:spacing w:before="0"/>
              <w:jc w:val="center"/>
              <w:rPr>
                <w:rFonts w:eastAsia="TimesNewRomanPSMT" w:cs="Arial"/>
                <w:bCs/>
              </w:rPr>
            </w:pPr>
            <w:r w:rsidRPr="004433EC">
              <w:rPr>
                <w:rFonts w:eastAsia="TimesNewRomanPSMT" w:cs="Arial"/>
                <w:bCs/>
              </w:rPr>
              <w:t>Врста поступка</w:t>
            </w:r>
          </w:p>
        </w:tc>
        <w:tc>
          <w:tcPr>
            <w:tcW w:w="6071" w:type="dxa"/>
            <w:shd w:val="clear" w:color="auto" w:fill="auto"/>
            <w:vAlign w:val="center"/>
          </w:tcPr>
          <w:p w:rsidR="004276AD" w:rsidRPr="004433EC" w:rsidRDefault="00010E49" w:rsidP="004433EC">
            <w:pPr>
              <w:autoSpaceDE w:val="0"/>
              <w:autoSpaceDN w:val="0"/>
              <w:adjustRightInd w:val="0"/>
              <w:spacing w:before="0"/>
              <w:jc w:val="center"/>
              <w:rPr>
                <w:rFonts w:eastAsia="TimesNewRomanPSMT" w:cs="Arial"/>
                <w:bCs/>
                <w:lang w:val="sr-Cyrl-RS"/>
              </w:rPr>
            </w:pPr>
            <w:r w:rsidRPr="004433EC">
              <w:rPr>
                <w:rFonts w:eastAsia="TimesNewRomanPSMT" w:cs="Arial"/>
                <w:bCs/>
                <w:lang w:val="sr-Cyrl-RS"/>
              </w:rPr>
              <w:t>Отворени поступак</w:t>
            </w:r>
            <w:r w:rsidR="002A55B2" w:rsidRPr="004433EC">
              <w:rPr>
                <w:rFonts w:eastAsia="TimesNewRomanPSMT" w:cs="Arial"/>
                <w:bCs/>
                <w:lang w:val="sr-Cyrl-RS"/>
              </w:rPr>
              <w:t xml:space="preserve"> ради закључења</w:t>
            </w:r>
            <w:r w:rsidR="001D0525" w:rsidRPr="004433EC">
              <w:rPr>
                <w:rFonts w:cs="Arial"/>
                <w:lang w:val="sr-Cyrl-CS"/>
              </w:rPr>
              <w:t xml:space="preserve"> оквирног споразума са једним</w:t>
            </w:r>
            <w:r w:rsidR="001D0525" w:rsidRPr="004433EC">
              <w:rPr>
                <w:rFonts w:cs="Arial"/>
                <w:color w:val="00B0F0"/>
                <w:lang w:val="sr-Cyrl-CS"/>
              </w:rPr>
              <w:t xml:space="preserve"> </w:t>
            </w:r>
            <w:r w:rsidR="001D0525" w:rsidRPr="004433EC">
              <w:rPr>
                <w:rFonts w:cs="Arial"/>
                <w:lang w:val="sr-Cyrl-CS"/>
              </w:rPr>
              <w:t>понуђачем</w:t>
            </w:r>
            <w:r w:rsidR="001D0525" w:rsidRPr="004433EC">
              <w:rPr>
                <w:rFonts w:cs="Arial"/>
                <w:color w:val="00B0F0"/>
                <w:lang w:val="sr-Cyrl-CS"/>
              </w:rPr>
              <w:t xml:space="preserve"> </w:t>
            </w:r>
            <w:r w:rsidR="001D0525" w:rsidRPr="004433EC">
              <w:rPr>
                <w:rFonts w:cs="Arial"/>
                <w:lang w:val="sr-Cyrl-CS"/>
              </w:rPr>
              <w:t>на период до две</w:t>
            </w:r>
            <w:r w:rsidR="001D0525" w:rsidRPr="004433EC">
              <w:rPr>
                <w:rFonts w:cs="Arial"/>
                <w:color w:val="00B0F0"/>
                <w:lang w:val="sr-Cyrl-CS"/>
              </w:rPr>
              <w:t xml:space="preserve"> </w:t>
            </w:r>
            <w:r w:rsidR="001D0525" w:rsidRPr="004433EC">
              <w:rPr>
                <w:rFonts w:cs="Arial"/>
                <w:lang w:val="sr-Cyrl-CS"/>
              </w:rPr>
              <w:t>године</w:t>
            </w:r>
            <w:r w:rsidR="002A55B2" w:rsidRPr="004433EC">
              <w:rPr>
                <w:rFonts w:eastAsia="TimesNewRomanPSMT" w:cs="Arial"/>
                <w:bCs/>
                <w:lang w:val="sr-Cyrl-RS"/>
              </w:rPr>
              <w:t xml:space="preserve"> </w:t>
            </w:r>
          </w:p>
        </w:tc>
      </w:tr>
      <w:tr w:rsidR="004276AD" w:rsidRPr="004433EC" w:rsidTr="002A55B2">
        <w:trPr>
          <w:trHeight w:val="575"/>
        </w:trPr>
        <w:tc>
          <w:tcPr>
            <w:tcW w:w="2948" w:type="dxa"/>
            <w:shd w:val="clear" w:color="auto" w:fill="auto"/>
          </w:tcPr>
          <w:p w:rsidR="004276AD" w:rsidRPr="004433EC" w:rsidRDefault="004276AD" w:rsidP="004433EC">
            <w:pPr>
              <w:autoSpaceDE w:val="0"/>
              <w:autoSpaceDN w:val="0"/>
              <w:adjustRightInd w:val="0"/>
              <w:spacing w:before="0"/>
              <w:jc w:val="center"/>
              <w:rPr>
                <w:rFonts w:eastAsia="TimesNewRomanPSMT" w:cs="Arial"/>
                <w:bCs/>
              </w:rPr>
            </w:pPr>
            <w:r w:rsidRPr="004433EC">
              <w:rPr>
                <w:rFonts w:eastAsia="TimesNewRomanPSMT" w:cs="Arial"/>
                <w:bCs/>
              </w:rPr>
              <w:t>Предмет јавне набавке</w:t>
            </w:r>
          </w:p>
        </w:tc>
        <w:tc>
          <w:tcPr>
            <w:tcW w:w="6071" w:type="dxa"/>
            <w:shd w:val="clear" w:color="auto" w:fill="auto"/>
          </w:tcPr>
          <w:p w:rsidR="004276AD" w:rsidRPr="004433EC" w:rsidRDefault="004276AD" w:rsidP="004433EC">
            <w:pPr>
              <w:pStyle w:val="Heading10"/>
              <w:spacing w:before="0"/>
              <w:jc w:val="center"/>
              <w:rPr>
                <w:rFonts w:cs="Arial"/>
                <w:b w:val="0"/>
              </w:rPr>
            </w:pPr>
            <w:bookmarkStart w:id="16" w:name="_Toc442559877"/>
            <w:r w:rsidRPr="004433EC">
              <w:rPr>
                <w:rFonts w:cs="Arial"/>
                <w:b w:val="0"/>
              </w:rPr>
              <w:t xml:space="preserve">Набавка </w:t>
            </w:r>
            <w:r w:rsidR="00A63575" w:rsidRPr="004433EC">
              <w:rPr>
                <w:rFonts w:cs="Arial"/>
                <w:b w:val="0"/>
                <w:lang w:val="sr-Cyrl-RS"/>
              </w:rPr>
              <w:t>услуга</w:t>
            </w:r>
            <w:r w:rsidRPr="004433EC">
              <w:rPr>
                <w:rFonts w:cs="Arial"/>
                <w:b w:val="0"/>
              </w:rPr>
              <w:t xml:space="preserve">: </w:t>
            </w:r>
            <w:r w:rsidR="001D0525" w:rsidRPr="004433EC">
              <w:rPr>
                <w:rFonts w:cs="Arial"/>
                <w:b w:val="0"/>
                <w:lang w:val="sr-Cyrl-RS"/>
              </w:rPr>
              <w:t>Алати, мерни уређаји и остало – сервис</w:t>
            </w:r>
            <w:bookmarkEnd w:id="16"/>
          </w:p>
          <w:p w:rsidR="004276AD" w:rsidRPr="004433EC" w:rsidRDefault="004276AD" w:rsidP="004433EC">
            <w:pPr>
              <w:spacing w:before="0"/>
              <w:rPr>
                <w:rFonts w:cs="Arial"/>
              </w:rPr>
            </w:pPr>
          </w:p>
        </w:tc>
      </w:tr>
      <w:tr w:rsidR="002E12CC" w:rsidRPr="004433EC" w:rsidTr="002A55B2">
        <w:trPr>
          <w:trHeight w:val="995"/>
        </w:trPr>
        <w:tc>
          <w:tcPr>
            <w:tcW w:w="2948" w:type="dxa"/>
            <w:shd w:val="clear" w:color="auto" w:fill="auto"/>
          </w:tcPr>
          <w:p w:rsidR="002E12CC" w:rsidRPr="004433EC" w:rsidRDefault="002E12CC" w:rsidP="004433EC">
            <w:pPr>
              <w:autoSpaceDE w:val="0"/>
              <w:autoSpaceDN w:val="0"/>
              <w:adjustRightInd w:val="0"/>
              <w:spacing w:before="0"/>
              <w:jc w:val="center"/>
              <w:rPr>
                <w:rFonts w:eastAsia="TimesNewRomanPSMT" w:cs="Arial"/>
                <w:bCs/>
              </w:rPr>
            </w:pPr>
          </w:p>
          <w:p w:rsidR="002E12CC" w:rsidRPr="004433EC" w:rsidRDefault="002E12CC" w:rsidP="004433EC">
            <w:pPr>
              <w:autoSpaceDE w:val="0"/>
              <w:autoSpaceDN w:val="0"/>
              <w:adjustRightInd w:val="0"/>
              <w:spacing w:before="0"/>
              <w:jc w:val="center"/>
              <w:rPr>
                <w:rFonts w:eastAsia="TimesNewRomanPSMT" w:cs="Arial"/>
                <w:bCs/>
              </w:rPr>
            </w:pPr>
            <w:r w:rsidRPr="004433EC">
              <w:rPr>
                <w:rFonts w:cs="Arial"/>
              </w:rPr>
              <w:t>Опис сваке партије</w:t>
            </w:r>
          </w:p>
        </w:tc>
        <w:tc>
          <w:tcPr>
            <w:tcW w:w="6071" w:type="dxa"/>
            <w:shd w:val="clear" w:color="auto" w:fill="auto"/>
            <w:vAlign w:val="center"/>
          </w:tcPr>
          <w:p w:rsidR="002E12CC" w:rsidRPr="00CA5DB3" w:rsidRDefault="001D0525" w:rsidP="004433EC">
            <w:pPr>
              <w:autoSpaceDE w:val="0"/>
              <w:autoSpaceDN w:val="0"/>
              <w:adjustRightInd w:val="0"/>
              <w:spacing w:before="0"/>
              <w:ind w:left="252"/>
              <w:jc w:val="center"/>
              <w:rPr>
                <w:rFonts w:eastAsia="TimesNewRomanPSMT" w:cs="Arial"/>
                <w:bCs/>
                <w:lang w:val="sr-Cyrl-RS"/>
              </w:rPr>
            </w:pPr>
            <w:r w:rsidRPr="00CA5DB3">
              <w:rPr>
                <w:rFonts w:eastAsia="TimesNewRomanPSMT" w:cs="Arial"/>
                <w:bCs/>
                <w:lang w:val="sr-Cyrl-RS"/>
              </w:rPr>
              <w:t xml:space="preserve">Јавна набавка је обликована у пет партија </w:t>
            </w:r>
          </w:p>
          <w:p w:rsidR="001D0525" w:rsidRPr="00CA5DB3" w:rsidRDefault="001D0525" w:rsidP="004433EC">
            <w:pPr>
              <w:autoSpaceDE w:val="0"/>
              <w:autoSpaceDN w:val="0"/>
              <w:adjustRightInd w:val="0"/>
              <w:spacing w:before="0"/>
              <w:ind w:left="252"/>
              <w:jc w:val="center"/>
              <w:rPr>
                <w:rFonts w:eastAsia="TimesNewRomanPSMT" w:cs="Arial"/>
                <w:bCs/>
                <w:lang w:val="sr-Cyrl-RS"/>
              </w:rPr>
            </w:pPr>
            <w:r w:rsidRPr="00CA5DB3">
              <w:rPr>
                <w:rFonts w:eastAsia="TimesNewRomanPSMT" w:cs="Arial"/>
                <w:bCs/>
                <w:lang w:val="sr-Cyrl-RS"/>
              </w:rPr>
              <w:t>Партија 1 – алати, мерни уређаји и остало – сервис за ТЦ Београд</w:t>
            </w:r>
          </w:p>
          <w:p w:rsidR="001D0525" w:rsidRPr="00CA5DB3" w:rsidRDefault="001D0525" w:rsidP="004433EC">
            <w:pPr>
              <w:autoSpaceDE w:val="0"/>
              <w:autoSpaceDN w:val="0"/>
              <w:adjustRightInd w:val="0"/>
              <w:spacing w:before="0"/>
              <w:ind w:left="252"/>
              <w:jc w:val="center"/>
              <w:rPr>
                <w:rFonts w:eastAsia="TimesNewRomanPSMT" w:cs="Arial"/>
                <w:bCs/>
                <w:lang w:val="sr-Cyrl-RS"/>
              </w:rPr>
            </w:pPr>
            <w:r w:rsidRPr="00CA5DB3">
              <w:rPr>
                <w:rFonts w:eastAsia="TimesNewRomanPSMT" w:cs="Arial"/>
                <w:bCs/>
                <w:lang w:val="sr-Cyrl-RS"/>
              </w:rPr>
              <w:t>Партија 2 – алати, мерни уређаји и остало – сервис за ТЦ Крагујевац</w:t>
            </w:r>
          </w:p>
          <w:p w:rsidR="001D0525" w:rsidRPr="00CA5DB3" w:rsidRDefault="001D0525" w:rsidP="004433EC">
            <w:pPr>
              <w:autoSpaceDE w:val="0"/>
              <w:autoSpaceDN w:val="0"/>
              <w:adjustRightInd w:val="0"/>
              <w:spacing w:before="0"/>
              <w:ind w:left="252"/>
              <w:jc w:val="center"/>
              <w:rPr>
                <w:rFonts w:eastAsia="TimesNewRomanPSMT" w:cs="Arial"/>
                <w:bCs/>
                <w:lang w:val="sr-Cyrl-RS"/>
              </w:rPr>
            </w:pPr>
            <w:r w:rsidRPr="00CA5DB3">
              <w:rPr>
                <w:rFonts w:eastAsia="TimesNewRomanPSMT" w:cs="Arial"/>
                <w:bCs/>
                <w:lang w:val="sr-Cyrl-RS"/>
              </w:rPr>
              <w:t>Партија 3 – алати, мерни уређаји и остало – сервис за ТЦ Нови Сад</w:t>
            </w:r>
          </w:p>
          <w:p w:rsidR="001D0525" w:rsidRPr="00CA5DB3" w:rsidRDefault="001D0525" w:rsidP="004433EC">
            <w:pPr>
              <w:autoSpaceDE w:val="0"/>
              <w:autoSpaceDN w:val="0"/>
              <w:adjustRightInd w:val="0"/>
              <w:spacing w:before="0"/>
              <w:ind w:left="252"/>
              <w:jc w:val="center"/>
              <w:rPr>
                <w:rFonts w:eastAsia="TimesNewRomanPSMT" w:cs="Arial"/>
                <w:bCs/>
                <w:lang w:val="sr-Cyrl-RS"/>
              </w:rPr>
            </w:pPr>
            <w:r w:rsidRPr="00CA5DB3">
              <w:rPr>
                <w:rFonts w:eastAsia="TimesNewRomanPSMT" w:cs="Arial"/>
                <w:bCs/>
                <w:lang w:val="sr-Cyrl-RS"/>
              </w:rPr>
              <w:t>Партија 4 – алати, мерни уређаји и остало – сервис за ТЦ Краљево</w:t>
            </w:r>
          </w:p>
          <w:p w:rsidR="001D0525" w:rsidRPr="00CA5DB3" w:rsidRDefault="001D0525" w:rsidP="004433EC">
            <w:pPr>
              <w:autoSpaceDE w:val="0"/>
              <w:autoSpaceDN w:val="0"/>
              <w:adjustRightInd w:val="0"/>
              <w:spacing w:before="0"/>
              <w:ind w:left="252"/>
              <w:jc w:val="center"/>
              <w:rPr>
                <w:rFonts w:eastAsia="TimesNewRomanPSMT" w:cs="Arial"/>
                <w:b/>
                <w:bCs/>
                <w:lang w:val="sr-Cyrl-RS"/>
              </w:rPr>
            </w:pPr>
            <w:r w:rsidRPr="00CA5DB3">
              <w:rPr>
                <w:rFonts w:eastAsia="TimesNewRomanPSMT" w:cs="Arial"/>
                <w:bCs/>
                <w:lang w:val="sr-Cyrl-RS"/>
              </w:rPr>
              <w:t>Партија 5 – алати, мерни уређаји и остало – сервис за ТЦ Ниш</w:t>
            </w:r>
          </w:p>
        </w:tc>
      </w:tr>
      <w:tr w:rsidR="004276AD" w:rsidRPr="004433EC" w:rsidTr="002A55B2">
        <w:trPr>
          <w:trHeight w:val="594"/>
        </w:trPr>
        <w:tc>
          <w:tcPr>
            <w:tcW w:w="2948" w:type="dxa"/>
            <w:shd w:val="clear" w:color="auto" w:fill="auto"/>
          </w:tcPr>
          <w:p w:rsidR="004276AD" w:rsidRPr="004433EC" w:rsidRDefault="004276AD" w:rsidP="004433EC">
            <w:pPr>
              <w:autoSpaceDE w:val="0"/>
              <w:autoSpaceDN w:val="0"/>
              <w:adjustRightInd w:val="0"/>
              <w:spacing w:before="0"/>
              <w:jc w:val="center"/>
              <w:rPr>
                <w:rFonts w:eastAsia="TimesNewRomanPSMT" w:cs="Arial"/>
                <w:bCs/>
              </w:rPr>
            </w:pPr>
            <w:r w:rsidRPr="004433EC">
              <w:rPr>
                <w:rFonts w:eastAsia="TimesNewRomanPSMT" w:cs="Arial"/>
                <w:bCs/>
              </w:rPr>
              <w:t>Циљ поступка</w:t>
            </w:r>
          </w:p>
        </w:tc>
        <w:tc>
          <w:tcPr>
            <w:tcW w:w="6071" w:type="dxa"/>
            <w:shd w:val="clear" w:color="auto" w:fill="auto"/>
          </w:tcPr>
          <w:p w:rsidR="002E12CC" w:rsidRPr="00CA5DB3" w:rsidRDefault="004276AD" w:rsidP="00CA5DB3">
            <w:pPr>
              <w:autoSpaceDE w:val="0"/>
              <w:autoSpaceDN w:val="0"/>
              <w:adjustRightInd w:val="0"/>
              <w:spacing w:before="0"/>
              <w:jc w:val="center"/>
              <w:rPr>
                <w:rFonts w:eastAsia="TimesNewRomanPSMT" w:cs="Arial"/>
                <w:bCs/>
                <w:lang w:val="ru-RU"/>
              </w:rPr>
            </w:pPr>
            <w:r w:rsidRPr="00CA5DB3">
              <w:rPr>
                <w:rFonts w:eastAsia="TimesNewRomanPSMT" w:cs="Arial"/>
                <w:bCs/>
              </w:rPr>
              <w:t xml:space="preserve"> </w:t>
            </w:r>
            <w:r w:rsidR="00F42E13" w:rsidRPr="00CA5DB3">
              <w:rPr>
                <w:rFonts w:eastAsia="TimesNewRomanPSMT" w:cs="Arial"/>
                <w:bCs/>
                <w:lang w:val="ru-RU"/>
              </w:rPr>
              <w:t xml:space="preserve">Закључење Оквирног споразума </w:t>
            </w:r>
            <w:r w:rsidR="00A706A3" w:rsidRPr="00CA5DB3">
              <w:rPr>
                <w:rFonts w:eastAsia="TimesNewRomanPSMT" w:cs="Arial"/>
                <w:bCs/>
                <w:lang w:val="ru-RU"/>
              </w:rPr>
              <w:t xml:space="preserve">на основу кога ће се </w:t>
            </w:r>
            <w:r w:rsidR="00CA5DB3" w:rsidRPr="00CA5DB3">
              <w:rPr>
                <w:rFonts w:eastAsia="TimesNewRomanPSMT" w:cs="Arial"/>
                <w:bCs/>
                <w:lang w:val="ru-RU"/>
              </w:rPr>
              <w:t>закључивати појединачни уговори</w:t>
            </w:r>
          </w:p>
        </w:tc>
      </w:tr>
      <w:tr w:rsidR="004276AD" w:rsidRPr="004433EC" w:rsidTr="00053C7E">
        <w:trPr>
          <w:trHeight w:val="539"/>
        </w:trPr>
        <w:tc>
          <w:tcPr>
            <w:tcW w:w="2948" w:type="dxa"/>
            <w:shd w:val="clear" w:color="auto" w:fill="auto"/>
          </w:tcPr>
          <w:p w:rsidR="004276AD" w:rsidRPr="004433EC" w:rsidRDefault="004276AD" w:rsidP="004433EC">
            <w:pPr>
              <w:autoSpaceDE w:val="0"/>
              <w:autoSpaceDN w:val="0"/>
              <w:adjustRightInd w:val="0"/>
              <w:spacing w:before="0"/>
              <w:jc w:val="center"/>
              <w:rPr>
                <w:rFonts w:eastAsia="TimesNewRomanPSMT" w:cs="Arial"/>
                <w:bCs/>
              </w:rPr>
            </w:pPr>
            <w:r w:rsidRPr="004433EC">
              <w:rPr>
                <w:rFonts w:eastAsia="TimesNewRomanPSMT" w:cs="Arial"/>
                <w:bCs/>
              </w:rPr>
              <w:t>Контакт</w:t>
            </w:r>
          </w:p>
        </w:tc>
        <w:tc>
          <w:tcPr>
            <w:tcW w:w="6071" w:type="dxa"/>
            <w:shd w:val="clear" w:color="auto" w:fill="auto"/>
            <w:vAlign w:val="center"/>
          </w:tcPr>
          <w:p w:rsidR="004276AD" w:rsidRPr="004433EC" w:rsidRDefault="00A706A3" w:rsidP="004433EC">
            <w:pPr>
              <w:spacing w:before="0"/>
              <w:jc w:val="center"/>
              <w:rPr>
                <w:rStyle w:val="Hyperlink"/>
                <w:rFonts w:cs="Arial"/>
                <w:color w:val="00B0F0"/>
              </w:rPr>
            </w:pPr>
            <w:r w:rsidRPr="004433EC">
              <w:rPr>
                <w:rFonts w:cs="Arial"/>
                <w:lang w:val="sr-Cyrl-RS"/>
              </w:rPr>
              <w:t xml:space="preserve">Сања Аликалфић </w:t>
            </w:r>
            <w:r w:rsidR="004276AD" w:rsidRPr="004433EC">
              <w:rPr>
                <w:rFonts w:cs="Arial"/>
              </w:rPr>
              <w:t xml:space="preserve">e-mail: </w:t>
            </w:r>
            <w:hyperlink r:id="rId166" w:history="1">
              <w:r w:rsidRPr="004433EC">
                <w:rPr>
                  <w:rStyle w:val="Hyperlink"/>
                  <w:rFonts w:cs="Arial"/>
                  <w:color w:val="00B0F0"/>
                </w:rPr>
                <w:t>sanja.alikalfic</w:t>
              </w:r>
              <w:r w:rsidR="004276AD" w:rsidRPr="004433EC">
                <w:rPr>
                  <w:rStyle w:val="Hyperlink"/>
                  <w:rFonts w:cs="Arial"/>
                  <w:color w:val="00B0F0"/>
                </w:rPr>
                <w:t>@</w:t>
              </w:r>
            </w:hyperlink>
            <w:r w:rsidRPr="004433EC">
              <w:rPr>
                <w:rStyle w:val="Hyperlink"/>
                <w:rFonts w:cs="Arial"/>
                <w:color w:val="00B0F0"/>
              </w:rPr>
              <w:t>eps.rs</w:t>
            </w:r>
          </w:p>
          <w:p w:rsidR="004276AD" w:rsidRPr="004433EC" w:rsidRDefault="006076F2" w:rsidP="004433EC">
            <w:pPr>
              <w:spacing w:before="0"/>
              <w:jc w:val="center"/>
              <w:rPr>
                <w:rFonts w:cs="Arial"/>
              </w:rPr>
            </w:pPr>
            <w:r w:rsidRPr="004433EC">
              <w:rPr>
                <w:rStyle w:val="Hyperlink"/>
                <w:rFonts w:cs="Arial"/>
                <w:color w:val="auto"/>
                <w:u w:val="none"/>
              </w:rPr>
              <w:t>Милош Жарковић</w:t>
            </w:r>
            <w:r w:rsidR="00A706A3" w:rsidRPr="004433EC">
              <w:rPr>
                <w:rStyle w:val="Hyperlink"/>
                <w:rFonts w:cs="Arial"/>
                <w:color w:val="auto"/>
                <w:u w:val="none"/>
                <w:lang w:val="sr-Cyrl-RS"/>
              </w:rPr>
              <w:t xml:space="preserve"> </w:t>
            </w:r>
            <w:r w:rsidR="00A706A3" w:rsidRPr="004433EC">
              <w:rPr>
                <w:rStyle w:val="Hyperlink"/>
                <w:rFonts w:cs="Arial"/>
                <w:color w:val="auto"/>
                <w:u w:val="none"/>
                <w:lang w:val="sr-Latn-RS"/>
              </w:rPr>
              <w:t xml:space="preserve">e-mail: </w:t>
            </w:r>
            <w:r w:rsidRPr="004433EC">
              <w:rPr>
                <w:rStyle w:val="Hyperlink"/>
                <w:rFonts w:cs="Arial"/>
                <w:color w:val="00B0F0"/>
                <w:lang w:val="sr-Latn-RS"/>
              </w:rPr>
              <w:t>milos.zarkovic</w:t>
            </w:r>
            <w:r w:rsidR="00A706A3" w:rsidRPr="004433EC">
              <w:rPr>
                <w:rStyle w:val="Hyperlink"/>
                <w:rFonts w:cs="Arial"/>
                <w:color w:val="00B0F0"/>
              </w:rPr>
              <w:t>@eps.rs</w:t>
            </w:r>
          </w:p>
        </w:tc>
      </w:tr>
    </w:tbl>
    <w:p w:rsidR="006076F2" w:rsidRPr="004433EC" w:rsidRDefault="006076F2" w:rsidP="004433EC">
      <w:pPr>
        <w:spacing w:before="0"/>
        <w:rPr>
          <w:rFonts w:cs="Arial"/>
        </w:rPr>
      </w:pPr>
    </w:p>
    <w:p w:rsidR="006076F2" w:rsidRPr="004433EC" w:rsidRDefault="006076F2" w:rsidP="004433EC">
      <w:pPr>
        <w:spacing w:before="0"/>
        <w:jc w:val="left"/>
        <w:rPr>
          <w:rFonts w:cs="Arial"/>
        </w:rPr>
      </w:pPr>
      <w:r w:rsidRPr="004433EC">
        <w:rPr>
          <w:rFonts w:cs="Arial"/>
        </w:rPr>
        <w:br w:type="page"/>
      </w:r>
    </w:p>
    <w:p w:rsidR="002E12CC" w:rsidRPr="004433EC" w:rsidRDefault="002E12CC" w:rsidP="004433EC">
      <w:pPr>
        <w:pStyle w:val="Heading10"/>
        <w:numPr>
          <w:ilvl w:val="0"/>
          <w:numId w:val="17"/>
        </w:numPr>
        <w:spacing w:before="0"/>
        <w:jc w:val="both"/>
        <w:rPr>
          <w:rFonts w:cs="Arial"/>
          <w:lang w:val="sr-Cyrl-RS"/>
        </w:rPr>
      </w:pPr>
      <w:bookmarkStart w:id="17" w:name="_Toc442559878"/>
      <w:bookmarkStart w:id="18" w:name="_Toc427817448"/>
      <w:r w:rsidRPr="004433EC">
        <w:rPr>
          <w:rFonts w:cs="Arial"/>
          <w:lang w:val="sr-Cyrl-RS"/>
        </w:rPr>
        <w:lastRenderedPageBreak/>
        <w:t>ПОДАЦИ О ПРЕДМЕТУ ЈАВНЕ НАБАВКЕ</w:t>
      </w:r>
    </w:p>
    <w:p w:rsidR="002E12CC" w:rsidRPr="004433EC" w:rsidRDefault="002E12CC" w:rsidP="004433EC">
      <w:pPr>
        <w:pStyle w:val="Heading10"/>
        <w:spacing w:before="0"/>
        <w:ind w:left="0" w:firstLine="0"/>
        <w:jc w:val="both"/>
        <w:rPr>
          <w:rFonts w:cs="Arial"/>
          <w:lang w:val="sr-Cyrl-RS"/>
        </w:rPr>
      </w:pPr>
      <w:r w:rsidRPr="004433EC">
        <w:rPr>
          <w:rFonts w:cs="Arial"/>
          <w:lang w:val="sr-Cyrl-RS"/>
        </w:rPr>
        <w:t xml:space="preserve">2.1 Опис предмета јавне набавке, назив и ознака из општег речника </w:t>
      </w:r>
      <w:r w:rsidR="0032186E" w:rsidRPr="004433EC">
        <w:rPr>
          <w:rFonts w:cs="Arial"/>
          <w:lang w:val="sr-Cyrl-RS"/>
        </w:rPr>
        <w:t xml:space="preserve"> </w:t>
      </w:r>
      <w:r w:rsidRPr="004433EC">
        <w:rPr>
          <w:rFonts w:cs="Arial"/>
          <w:lang w:val="sr-Cyrl-RS"/>
        </w:rPr>
        <w:t>набавке</w:t>
      </w:r>
    </w:p>
    <w:p w:rsidR="0032186E" w:rsidRPr="004433EC" w:rsidRDefault="0032186E" w:rsidP="004433EC">
      <w:pPr>
        <w:spacing w:before="0"/>
        <w:rPr>
          <w:rFonts w:cs="Arial"/>
          <w:lang w:val="sr-Cyrl-RS" w:eastAsia="ar-SA"/>
        </w:rPr>
      </w:pPr>
    </w:p>
    <w:p w:rsidR="002E12CC" w:rsidRPr="004433EC" w:rsidRDefault="002E12CC" w:rsidP="004433EC">
      <w:pPr>
        <w:spacing w:before="0"/>
        <w:rPr>
          <w:rFonts w:cs="Arial"/>
          <w:lang w:val="sr-Cyrl-RS" w:eastAsia="zh-CN"/>
        </w:rPr>
      </w:pPr>
      <w:r w:rsidRPr="004433EC">
        <w:rPr>
          <w:rFonts w:cs="Arial"/>
          <w:lang w:eastAsia="zh-CN"/>
        </w:rPr>
        <w:t xml:space="preserve">Опис предмета јавне набавке: </w:t>
      </w:r>
      <w:r w:rsidR="006076F2" w:rsidRPr="004433EC">
        <w:rPr>
          <w:rFonts w:cs="Arial"/>
          <w:lang w:val="sr-Cyrl-RS" w:eastAsia="zh-CN"/>
        </w:rPr>
        <w:t>Алати, мерни уређаји и остало – сервис</w:t>
      </w:r>
    </w:p>
    <w:p w:rsidR="002E12CC" w:rsidRPr="004433EC" w:rsidRDefault="002E12CC" w:rsidP="004433EC">
      <w:pPr>
        <w:spacing w:before="0"/>
        <w:rPr>
          <w:rFonts w:cs="Arial"/>
          <w:lang w:eastAsia="zh-CN"/>
        </w:rPr>
      </w:pPr>
      <w:r w:rsidRPr="004433EC">
        <w:rPr>
          <w:rFonts w:cs="Arial"/>
          <w:lang w:eastAsia="zh-CN"/>
        </w:rPr>
        <w:t>Назив из општег речника набавке:</w:t>
      </w:r>
      <w:r w:rsidR="006076F2" w:rsidRPr="004433EC">
        <w:rPr>
          <w:rFonts w:cs="Arial"/>
          <w:lang w:eastAsia="zh-CN"/>
        </w:rPr>
        <w:t xml:space="preserve"> </w:t>
      </w:r>
      <w:r w:rsidR="006076F2" w:rsidRPr="004433EC">
        <w:rPr>
          <w:rFonts w:cs="Arial"/>
          <w:lang w:val="sr-Cyrl-RS" w:eastAsia="zh-CN"/>
        </w:rPr>
        <w:t>услуга одржавања и поправки</w:t>
      </w:r>
      <w:r w:rsidRPr="004433EC">
        <w:rPr>
          <w:rFonts w:cs="Arial"/>
          <w:lang w:eastAsia="zh-CN"/>
        </w:rPr>
        <w:t xml:space="preserve"> </w:t>
      </w:r>
    </w:p>
    <w:p w:rsidR="002E12CC" w:rsidRPr="004433EC" w:rsidRDefault="002E12CC" w:rsidP="004433EC">
      <w:pPr>
        <w:spacing w:before="0"/>
        <w:rPr>
          <w:rFonts w:cs="Arial"/>
          <w:lang w:val="sr-Latn-RS" w:eastAsia="zh-CN"/>
        </w:rPr>
      </w:pPr>
      <w:r w:rsidRPr="004433EC">
        <w:rPr>
          <w:rFonts w:cs="Arial"/>
          <w:lang w:eastAsia="zh-CN"/>
        </w:rPr>
        <w:t xml:space="preserve">Ознака из општег речника набавке: </w:t>
      </w:r>
      <w:r w:rsidR="006076F2" w:rsidRPr="004433EC">
        <w:rPr>
          <w:rFonts w:cs="Arial"/>
          <w:lang w:val="sr-Latn-RS" w:eastAsia="zh-CN"/>
        </w:rPr>
        <w:t>50000000-5</w:t>
      </w:r>
    </w:p>
    <w:p w:rsidR="006076F2" w:rsidRPr="004433EC" w:rsidRDefault="006076F2" w:rsidP="004433EC">
      <w:pPr>
        <w:spacing w:before="0"/>
        <w:rPr>
          <w:rFonts w:cs="Arial"/>
          <w:lang w:val="sr-Latn-RS" w:eastAsia="zh-CN"/>
        </w:rPr>
      </w:pPr>
    </w:p>
    <w:p w:rsidR="0032186E" w:rsidRPr="004433EC" w:rsidRDefault="0032186E" w:rsidP="004433EC">
      <w:pPr>
        <w:spacing w:before="0"/>
        <w:rPr>
          <w:rFonts w:cs="Arial"/>
          <w:lang w:val="sr-Cyrl-RS" w:eastAsia="zh-CN"/>
        </w:rPr>
      </w:pPr>
    </w:p>
    <w:p w:rsidR="005A74EB" w:rsidRPr="004433EC" w:rsidRDefault="002E12CC" w:rsidP="004433EC">
      <w:pPr>
        <w:spacing w:before="0"/>
        <w:rPr>
          <w:rFonts w:cs="Arial"/>
          <w:lang w:eastAsia="zh-CN"/>
        </w:rPr>
      </w:pPr>
      <w:r w:rsidRPr="004433EC">
        <w:rPr>
          <w:rFonts w:cs="Arial"/>
          <w:lang w:eastAsia="zh-CN"/>
        </w:rPr>
        <w:t>Детаљани подаци о предмету набавке наведени су у техничкој спецификацији (поглавље 3. Конкурсне документације)</w:t>
      </w:r>
    </w:p>
    <w:p w:rsidR="006076F2" w:rsidRPr="004433EC" w:rsidRDefault="006076F2" w:rsidP="004433EC">
      <w:pPr>
        <w:spacing w:before="0"/>
        <w:jc w:val="left"/>
        <w:rPr>
          <w:rFonts w:cs="Arial"/>
          <w:b/>
          <w:lang w:val="sr-Cyrl-CS" w:eastAsia="ar-SA"/>
        </w:rPr>
      </w:pPr>
      <w:r w:rsidRPr="004433EC">
        <w:rPr>
          <w:rFonts w:cs="Arial"/>
        </w:rPr>
        <w:br w:type="page"/>
      </w:r>
    </w:p>
    <w:p w:rsidR="0032186E" w:rsidRPr="004433EC" w:rsidRDefault="00DB369C" w:rsidP="004433EC">
      <w:pPr>
        <w:pStyle w:val="Heading10"/>
        <w:numPr>
          <w:ilvl w:val="0"/>
          <w:numId w:val="17"/>
        </w:numPr>
        <w:spacing w:before="0"/>
        <w:jc w:val="both"/>
        <w:rPr>
          <w:rFonts w:cs="Arial"/>
          <w:lang w:val="sr-Cyrl-RS"/>
        </w:rPr>
      </w:pPr>
      <w:r w:rsidRPr="004433EC">
        <w:rPr>
          <w:rFonts w:cs="Arial"/>
        </w:rPr>
        <w:lastRenderedPageBreak/>
        <w:t>ТЕХНИЧК</w:t>
      </w:r>
      <w:r w:rsidR="0032186E" w:rsidRPr="004433EC">
        <w:rPr>
          <w:rFonts w:cs="Arial"/>
          <w:lang w:val="sr-Cyrl-RS"/>
        </w:rPr>
        <w:t>А</w:t>
      </w:r>
      <w:r w:rsidRPr="004433EC">
        <w:rPr>
          <w:rFonts w:cs="Arial"/>
        </w:rPr>
        <w:t xml:space="preserve"> </w:t>
      </w:r>
      <w:r w:rsidR="0032186E" w:rsidRPr="004433EC">
        <w:rPr>
          <w:rFonts w:cs="Arial"/>
          <w:lang w:val="sr-Cyrl-RS"/>
        </w:rPr>
        <w:t>СПЕЦИФИКАЦИЈА</w:t>
      </w:r>
      <w:r w:rsidRPr="004433EC">
        <w:rPr>
          <w:rFonts w:cs="Arial"/>
        </w:rPr>
        <w:t xml:space="preserve"> </w:t>
      </w:r>
      <w:r w:rsidR="006076F2" w:rsidRPr="004433EC">
        <w:rPr>
          <w:rFonts w:cs="Arial"/>
          <w:lang w:val="sr-Cyrl-RS"/>
        </w:rPr>
        <w:t>– односи се на све партије</w:t>
      </w:r>
    </w:p>
    <w:p w:rsidR="00DB369C" w:rsidRPr="004433EC" w:rsidRDefault="0032186E" w:rsidP="004433EC">
      <w:pPr>
        <w:spacing w:before="0"/>
        <w:rPr>
          <w:rFonts w:cs="Arial"/>
          <w:b/>
          <w:lang w:val="sr-Cyrl-RS"/>
        </w:rPr>
      </w:pPr>
      <w:r w:rsidRPr="004433EC">
        <w:rPr>
          <w:rFonts w:cs="Arial"/>
          <w:lang w:val="sr-Cyrl-RS"/>
        </w:rPr>
        <w:t xml:space="preserve">(Врста, техничке карактеристике, квалитет, </w:t>
      </w:r>
      <w:r w:rsidR="006F517A" w:rsidRPr="004433EC">
        <w:rPr>
          <w:rFonts w:cs="Arial"/>
          <w:lang w:val="sr-Cyrl-RS"/>
        </w:rPr>
        <w:t>обим</w:t>
      </w:r>
      <w:r w:rsidRPr="004433EC">
        <w:rPr>
          <w:rFonts w:cs="Arial"/>
          <w:lang w:val="sr-Cyrl-RS"/>
        </w:rPr>
        <w:t xml:space="preserve"> и опис </w:t>
      </w:r>
      <w:r w:rsidR="00A63575" w:rsidRPr="004433EC">
        <w:rPr>
          <w:rFonts w:cs="Arial"/>
          <w:lang w:val="sr-Cyrl-RS"/>
        </w:rPr>
        <w:t>услуга</w:t>
      </w:r>
      <w:r w:rsidRPr="004433EC">
        <w:rPr>
          <w:rFonts w:cs="Arial"/>
          <w:lang w:val="sr-Cyrl-RS"/>
        </w:rPr>
        <w:t>,</w:t>
      </w:r>
      <w:r w:rsidR="001227A3" w:rsidRPr="004433EC">
        <w:rPr>
          <w:rFonts w:cs="Arial"/>
        </w:rPr>
        <w:t xml:space="preserve"> </w:t>
      </w:r>
      <w:r w:rsidRPr="004433EC">
        <w:rPr>
          <w:rFonts w:cs="Arial"/>
          <w:lang w:val="sr-Cyrl-RS"/>
        </w:rPr>
        <w:t xml:space="preserve">техничка документација и планови, начин спровођења контроле и обезбеђивања гаранције квалитета, рок </w:t>
      </w:r>
      <w:r w:rsidR="00A63575" w:rsidRPr="004433EC">
        <w:rPr>
          <w:rFonts w:cs="Arial"/>
          <w:lang w:val="sr-Cyrl-RS"/>
        </w:rPr>
        <w:t>извршења</w:t>
      </w:r>
      <w:r w:rsidRPr="004433EC">
        <w:rPr>
          <w:rFonts w:cs="Arial"/>
          <w:lang w:val="sr-Cyrl-RS"/>
        </w:rPr>
        <w:t xml:space="preserve">, место </w:t>
      </w:r>
      <w:r w:rsidR="00A63575" w:rsidRPr="004433EC">
        <w:rPr>
          <w:rFonts w:cs="Arial"/>
          <w:lang w:val="sr-Cyrl-RS"/>
        </w:rPr>
        <w:t>извршења услуга</w:t>
      </w:r>
      <w:r w:rsidRPr="004433EC">
        <w:rPr>
          <w:rFonts w:cs="Arial"/>
          <w:lang w:val="sr-Cyrl-RS"/>
        </w:rPr>
        <w:t>, гарантни рок, евентуалне додатне услуге и сл</w:t>
      </w:r>
      <w:r w:rsidR="00DB369C" w:rsidRPr="004433EC">
        <w:rPr>
          <w:rFonts w:cs="Arial"/>
          <w:lang w:val="sr-Cyrl-RS"/>
        </w:rPr>
        <w:t>.</w:t>
      </w:r>
      <w:bookmarkEnd w:id="17"/>
      <w:r w:rsidRPr="004433EC">
        <w:rPr>
          <w:rFonts w:cs="Arial"/>
          <w:lang w:val="sr-Cyrl-RS"/>
        </w:rPr>
        <w:t>)</w:t>
      </w:r>
    </w:p>
    <w:p w:rsidR="00DB369C" w:rsidRPr="004433EC" w:rsidRDefault="0032186E" w:rsidP="004433EC">
      <w:pPr>
        <w:pStyle w:val="Heading10"/>
        <w:spacing w:before="0"/>
        <w:ind w:left="0" w:firstLine="0"/>
        <w:jc w:val="both"/>
        <w:rPr>
          <w:rFonts w:cs="Arial"/>
          <w:lang w:val="sr-Cyrl-RS"/>
        </w:rPr>
      </w:pPr>
      <w:bookmarkStart w:id="19" w:name="_Toc441651541"/>
      <w:bookmarkStart w:id="20" w:name="_Toc442559879"/>
      <w:r w:rsidRPr="004433EC">
        <w:rPr>
          <w:rFonts w:cs="Arial"/>
          <w:lang w:val="sr-Cyrl-RS"/>
        </w:rPr>
        <w:t xml:space="preserve">3.1 </w:t>
      </w:r>
      <w:r w:rsidR="00DB369C" w:rsidRPr="004433EC">
        <w:rPr>
          <w:rFonts w:cs="Arial"/>
          <w:lang w:val="sr-Cyrl-RS"/>
        </w:rPr>
        <w:t>Врста</w:t>
      </w:r>
      <w:r w:rsidR="005551C2" w:rsidRPr="004433EC">
        <w:rPr>
          <w:rFonts w:cs="Arial"/>
          <w:lang w:val="sr-Cyrl-RS"/>
        </w:rPr>
        <w:t xml:space="preserve"> и </w:t>
      </w:r>
      <w:r w:rsidR="006F517A" w:rsidRPr="004433EC">
        <w:rPr>
          <w:rFonts w:cs="Arial"/>
          <w:lang w:val="sr-Cyrl-RS"/>
        </w:rPr>
        <w:t>обим</w:t>
      </w:r>
      <w:r w:rsidR="00DB369C" w:rsidRPr="004433EC">
        <w:rPr>
          <w:rFonts w:cs="Arial"/>
          <w:lang w:val="sr-Cyrl-RS"/>
        </w:rPr>
        <w:t xml:space="preserve"> </w:t>
      </w:r>
      <w:bookmarkEnd w:id="19"/>
      <w:bookmarkEnd w:id="20"/>
      <w:r w:rsidR="00A63575" w:rsidRPr="004433EC">
        <w:rPr>
          <w:rFonts w:cs="Arial"/>
          <w:lang w:val="sr-Cyrl-RS"/>
        </w:rPr>
        <w:t>услуга</w:t>
      </w: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906"/>
        <w:gridCol w:w="3987"/>
        <w:gridCol w:w="1674"/>
        <w:gridCol w:w="2175"/>
        <w:gridCol w:w="267"/>
      </w:tblGrid>
      <w:tr w:rsidR="0010753E" w:rsidRPr="004433EC" w:rsidTr="00551E6F">
        <w:trPr>
          <w:gridAfter w:val="2"/>
          <w:wAfter w:w="1355" w:type="pct"/>
          <w:trHeight w:val="630"/>
        </w:trPr>
        <w:tc>
          <w:tcPr>
            <w:tcW w:w="3645"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 ТЕХНИЧКА СПЕЦИФИКАЦИЈА ЗА РЕМОНТ АПАРАТА ЗА ПОДБУШЕЊЕ - РАКЕТА 55</w:t>
            </w:r>
          </w:p>
        </w:tc>
      </w:tr>
      <w:tr w:rsidR="0010753E" w:rsidRPr="004433EC" w:rsidTr="00551E6F">
        <w:trPr>
          <w:gridAfter w:val="2"/>
          <w:wAfter w:w="1355" w:type="pct"/>
          <w:trHeight w:val="1245"/>
        </w:trPr>
        <w:tc>
          <w:tcPr>
            <w:tcW w:w="503" w:type="pct"/>
            <w:tcBorders>
              <w:top w:val="nil"/>
              <w:left w:val="single" w:sz="8" w:space="0" w:color="auto"/>
              <w:bottom w:val="single" w:sz="8" w:space="0" w:color="auto"/>
              <w:right w:val="single" w:sz="8" w:space="0" w:color="auto"/>
            </w:tcBorders>
            <w:shd w:val="clear" w:color="000000" w:fill="E0E0E0"/>
            <w:vAlign w:val="center"/>
            <w:hideMark/>
          </w:tcPr>
          <w:p w:rsidR="0010753E" w:rsidRPr="004433EC" w:rsidRDefault="0010753E" w:rsidP="004433EC">
            <w:pPr>
              <w:spacing w:before="0"/>
              <w:jc w:val="center"/>
              <w:rPr>
                <w:rFonts w:cs="Arial"/>
                <w:b/>
                <w:bCs/>
                <w:color w:val="000000"/>
              </w:rPr>
            </w:pPr>
            <w:r w:rsidRPr="004433EC">
              <w:rPr>
                <w:rFonts w:cs="Arial"/>
                <w:b/>
                <w:bCs/>
                <w:color w:val="000000"/>
              </w:rPr>
              <w:t>Р.бр</w:t>
            </w:r>
          </w:p>
        </w:tc>
        <w:tc>
          <w:tcPr>
            <w:tcW w:w="2213" w:type="pct"/>
            <w:tcBorders>
              <w:top w:val="nil"/>
              <w:left w:val="nil"/>
              <w:bottom w:val="single" w:sz="8" w:space="0" w:color="auto"/>
              <w:right w:val="single" w:sz="8" w:space="0" w:color="auto"/>
            </w:tcBorders>
            <w:shd w:val="clear" w:color="000000" w:fill="E0E0E0"/>
            <w:vAlign w:val="center"/>
            <w:hideMark/>
          </w:tcPr>
          <w:p w:rsidR="0010753E" w:rsidRPr="004433EC" w:rsidRDefault="0010753E" w:rsidP="004433EC">
            <w:pPr>
              <w:spacing w:before="0"/>
              <w:jc w:val="center"/>
              <w:rPr>
                <w:rFonts w:cs="Arial"/>
                <w:b/>
                <w:bCs/>
                <w:color w:val="000000"/>
              </w:rPr>
            </w:pPr>
            <w:r w:rsidRPr="004433EC">
              <w:rPr>
                <w:rFonts w:cs="Arial"/>
                <w:b/>
                <w:bCs/>
                <w:color w:val="000000"/>
              </w:rPr>
              <w:t>Опис услуге</w:t>
            </w:r>
          </w:p>
        </w:tc>
        <w:tc>
          <w:tcPr>
            <w:tcW w:w="929" w:type="pct"/>
            <w:tcBorders>
              <w:top w:val="nil"/>
              <w:left w:val="nil"/>
              <w:bottom w:val="single" w:sz="8" w:space="0" w:color="auto"/>
              <w:right w:val="single" w:sz="8" w:space="0" w:color="auto"/>
            </w:tcBorders>
            <w:shd w:val="clear" w:color="000000" w:fill="E0E0E0"/>
            <w:vAlign w:val="center"/>
            <w:hideMark/>
          </w:tcPr>
          <w:p w:rsidR="0010753E" w:rsidRPr="004433EC" w:rsidRDefault="0010753E" w:rsidP="004433EC">
            <w:pPr>
              <w:spacing w:before="0"/>
              <w:jc w:val="center"/>
              <w:rPr>
                <w:rFonts w:cs="Arial"/>
                <w:b/>
                <w:bCs/>
                <w:color w:val="000000"/>
              </w:rPr>
            </w:pPr>
            <w:r w:rsidRPr="004433EC">
              <w:rPr>
                <w:rFonts w:cs="Arial"/>
                <w:b/>
                <w:bCs/>
                <w:color w:val="000000"/>
                <w:lang w:val="sr-Cyrl-RS"/>
              </w:rPr>
              <w:t xml:space="preserve">Оквирна </w:t>
            </w:r>
            <w:r w:rsidRPr="004433EC">
              <w:rPr>
                <w:rFonts w:cs="Arial"/>
                <w:b/>
                <w:bCs/>
                <w:color w:val="000000"/>
              </w:rPr>
              <w:t>Количина/JM</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Дефектажа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2</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Расклапање, чишћење и склапање</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lang w:val="sr-Cyrl-RS"/>
              </w:rPr>
            </w:pPr>
            <w:r w:rsidRPr="004433EC">
              <w:rPr>
                <w:rFonts w:cs="Arial"/>
                <w:color w:val="000000"/>
              </w:rPr>
              <w:t>1</w:t>
            </w:r>
            <w:r w:rsidRPr="004433EC">
              <w:rPr>
                <w:rFonts w:cs="Arial"/>
                <w:color w:val="000000"/>
                <w:lang w:val="sr-Cyrl-RS"/>
              </w:rPr>
              <w:t>нч</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3</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Избијање чивија из вишесечног конуса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4</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Демонтажа вишесечног конуса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5</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Загревање и демонтажа кућишта сечне главе у зони навоја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94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6</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 xml:space="preserve">Демонтажа секача и провера похабаности и оштећења запитивача и радне опруге  </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7</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 xml:space="preserve">Замена секача </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94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8</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Завијање предњег кућишта  и замена заптивача вишесечног конуса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126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9</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У случају похабаности и оштећења монтирање новог вишесечног конуса  и фиксирање новим чивијама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94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10</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Ударање крајњег кућишта или вучног рукавца  да се олабаве и одвијање истог</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126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11</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Демонтажа контролне јединице контрола-и према потреби ослобађање опруге и замена запитивача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12</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Демонтажа крајњег кућишта и контрола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13</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Демонтажа клипа -контрола-замена запитивача/клизача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14</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клипа поновна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lastRenderedPageBreak/>
              <w:t>15</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крајњег кућишта поновна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16</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контролне јединице</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17</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крајњег конуса  -ударањем док се не учврсти</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18</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вучног рукаваца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94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19</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Одмашћивање,чишћење,визуелна контрола позиција и припрема за завршну монтажу</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20</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Припремно завршно време за сервисирање грундомата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21</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Подмазивање клизних делова при монтажи</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551E6F">
        <w:trPr>
          <w:trHeight w:val="300"/>
        </w:trPr>
        <w:tc>
          <w:tcPr>
            <w:tcW w:w="503" w:type="pct"/>
            <w:tcBorders>
              <w:top w:val="nil"/>
              <w:left w:val="nil"/>
              <w:bottom w:val="nil"/>
              <w:right w:val="nil"/>
            </w:tcBorders>
            <w:shd w:val="clear" w:color="auto" w:fill="auto"/>
            <w:noWrap/>
            <w:vAlign w:val="bottom"/>
            <w:hideMark/>
          </w:tcPr>
          <w:p w:rsidR="0010753E" w:rsidRPr="004433EC" w:rsidRDefault="0010753E" w:rsidP="004433EC">
            <w:pPr>
              <w:spacing w:before="0"/>
              <w:jc w:val="center"/>
              <w:rPr>
                <w:rFonts w:cs="Arial"/>
                <w:color w:val="000000"/>
              </w:rPr>
            </w:pPr>
          </w:p>
        </w:tc>
        <w:tc>
          <w:tcPr>
            <w:tcW w:w="2213"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929"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207"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48"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r>
      <w:tr w:rsidR="0010753E" w:rsidRPr="004433EC" w:rsidTr="00551E6F">
        <w:trPr>
          <w:trHeight w:val="315"/>
        </w:trPr>
        <w:tc>
          <w:tcPr>
            <w:tcW w:w="503"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2213"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929"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207"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48"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r>
      <w:tr w:rsidR="0010753E" w:rsidRPr="004433EC" w:rsidTr="00551E6F">
        <w:trPr>
          <w:gridAfter w:val="2"/>
          <w:wAfter w:w="1355" w:type="pct"/>
          <w:trHeight w:val="525"/>
        </w:trPr>
        <w:tc>
          <w:tcPr>
            <w:tcW w:w="50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10753E" w:rsidRPr="004433EC" w:rsidRDefault="0010753E" w:rsidP="004433EC">
            <w:pPr>
              <w:spacing w:before="0"/>
              <w:jc w:val="center"/>
              <w:rPr>
                <w:rFonts w:cs="Arial"/>
                <w:b/>
                <w:bCs/>
                <w:color w:val="000000"/>
              </w:rPr>
            </w:pPr>
            <w:r w:rsidRPr="004433EC">
              <w:rPr>
                <w:rFonts w:cs="Arial"/>
                <w:b/>
                <w:bCs/>
                <w:color w:val="000000"/>
              </w:rPr>
              <w:t> </w:t>
            </w:r>
          </w:p>
        </w:tc>
        <w:tc>
          <w:tcPr>
            <w:tcW w:w="2213" w:type="pct"/>
            <w:tcBorders>
              <w:top w:val="single" w:sz="8" w:space="0" w:color="auto"/>
              <w:left w:val="nil"/>
              <w:bottom w:val="single" w:sz="8" w:space="0" w:color="auto"/>
              <w:right w:val="single" w:sz="8" w:space="0" w:color="auto"/>
            </w:tcBorders>
            <w:shd w:val="clear" w:color="000000" w:fill="D9D9D9"/>
            <w:vAlign w:val="center"/>
            <w:hideMark/>
          </w:tcPr>
          <w:p w:rsidR="0010753E" w:rsidRPr="004433EC" w:rsidRDefault="0010753E" w:rsidP="004433EC">
            <w:pPr>
              <w:spacing w:before="0"/>
              <w:jc w:val="center"/>
              <w:rPr>
                <w:rFonts w:cs="Arial"/>
                <w:b/>
                <w:bCs/>
                <w:color w:val="000000"/>
              </w:rPr>
            </w:pPr>
            <w:r w:rsidRPr="004433EC">
              <w:rPr>
                <w:rFonts w:cs="Arial"/>
                <w:b/>
                <w:bCs/>
                <w:color w:val="000000"/>
              </w:rPr>
              <w:t>Резервни делови</w:t>
            </w:r>
          </w:p>
        </w:tc>
        <w:tc>
          <w:tcPr>
            <w:tcW w:w="929" w:type="pct"/>
            <w:tcBorders>
              <w:top w:val="single" w:sz="8" w:space="0" w:color="auto"/>
              <w:left w:val="nil"/>
              <w:bottom w:val="single" w:sz="8" w:space="0" w:color="auto"/>
              <w:right w:val="single" w:sz="8" w:space="0" w:color="auto"/>
            </w:tcBorders>
            <w:shd w:val="clear" w:color="000000" w:fill="D9D9D9"/>
            <w:vAlign w:val="center"/>
            <w:hideMark/>
          </w:tcPr>
          <w:p w:rsidR="0010753E" w:rsidRPr="004433EC" w:rsidRDefault="0010753E" w:rsidP="004433EC">
            <w:pPr>
              <w:spacing w:before="0"/>
              <w:jc w:val="center"/>
              <w:rPr>
                <w:rFonts w:cs="Arial"/>
                <w:b/>
                <w:bCs/>
                <w:color w:val="000000"/>
              </w:rPr>
            </w:pPr>
            <w:r w:rsidRPr="004433EC">
              <w:rPr>
                <w:rFonts w:cs="Arial"/>
                <w:b/>
                <w:bCs/>
                <w:color w:val="000000"/>
                <w:lang w:val="sr-Cyrl-RS"/>
              </w:rPr>
              <w:t xml:space="preserve">Оквирн </w:t>
            </w:r>
            <w:r w:rsidRPr="004433EC">
              <w:rPr>
                <w:rFonts w:cs="Arial"/>
                <w:b/>
                <w:bCs/>
                <w:color w:val="000000"/>
              </w:rPr>
              <w:t>Количина/JM</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w:t>
            </w:r>
          </w:p>
        </w:tc>
        <w:tc>
          <w:tcPr>
            <w:tcW w:w="2213" w:type="pct"/>
            <w:tcBorders>
              <w:top w:val="single" w:sz="4" w:space="0" w:color="auto"/>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Вишесечни конус</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2</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Заптивач  вишесечног конуса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3</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Сет чивија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4</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Секач</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5</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Радна опруга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6</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Заптивач секача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7</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Кућиште (делимично назубљено-рибља кост)</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8</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Клизачи клипа-сет</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9</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Клип</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10</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Цилиндрични прстен контролне јединице</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11</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Заптивач клипа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12</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Кућиште контролне јединице</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13</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Опруга контролне јединице</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14</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Еластични блокатор</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15</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Везно црево – комплет</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16</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Комплет сет заптивача машине</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3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17</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Уље</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551E6F">
        <w:trPr>
          <w:gridAfter w:val="2"/>
          <w:wAfter w:w="1355" w:type="pct"/>
          <w:trHeight w:val="63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18</w:t>
            </w:r>
          </w:p>
        </w:tc>
        <w:tc>
          <w:tcPr>
            <w:tcW w:w="2213"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Течност за осигурање вијчане везе – “Loctite“ или одговарајућа</w:t>
            </w:r>
          </w:p>
        </w:tc>
        <w:tc>
          <w:tcPr>
            <w:tcW w:w="929"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3645" w:type="pct"/>
        <w:tblLook w:val="04A0" w:firstRow="1" w:lastRow="0" w:firstColumn="1" w:lastColumn="0" w:noHBand="0" w:noVBand="1"/>
      </w:tblPr>
      <w:tblGrid>
        <w:gridCol w:w="906"/>
        <w:gridCol w:w="3988"/>
        <w:gridCol w:w="1674"/>
      </w:tblGrid>
      <w:tr w:rsidR="0010753E" w:rsidRPr="004433EC" w:rsidTr="00CA5DB3">
        <w:trPr>
          <w:trHeight w:val="630"/>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2. ТЕХНИЧКА СПЕЦИФИКАЦИЈА ЗА РЕМОНТ АПАРАТА ЗА ПОДБУШЕЊЕ - РАКЕТА 75</w:t>
            </w:r>
          </w:p>
        </w:tc>
      </w:tr>
      <w:tr w:rsidR="0010753E" w:rsidRPr="004433EC" w:rsidTr="00CA5DB3">
        <w:trPr>
          <w:trHeight w:val="1245"/>
        </w:trPr>
        <w:tc>
          <w:tcPr>
            <w:tcW w:w="690" w:type="pct"/>
            <w:tcBorders>
              <w:top w:val="nil"/>
              <w:left w:val="single" w:sz="8" w:space="0" w:color="auto"/>
              <w:bottom w:val="single" w:sz="8" w:space="0" w:color="auto"/>
              <w:right w:val="single" w:sz="8" w:space="0" w:color="auto"/>
            </w:tcBorders>
            <w:shd w:val="clear" w:color="000000" w:fill="E0E0E0"/>
            <w:vAlign w:val="center"/>
            <w:hideMark/>
          </w:tcPr>
          <w:p w:rsidR="0010753E" w:rsidRPr="004433EC" w:rsidRDefault="0010753E" w:rsidP="004433EC">
            <w:pPr>
              <w:spacing w:before="0"/>
              <w:jc w:val="center"/>
              <w:rPr>
                <w:rFonts w:cs="Arial"/>
                <w:b/>
                <w:bCs/>
                <w:color w:val="000000"/>
              </w:rPr>
            </w:pPr>
            <w:r w:rsidRPr="004433EC">
              <w:rPr>
                <w:rFonts w:cs="Arial"/>
                <w:b/>
                <w:bCs/>
                <w:color w:val="000000"/>
              </w:rPr>
              <w:lastRenderedPageBreak/>
              <w:t>Р.бр</w:t>
            </w:r>
          </w:p>
        </w:tc>
        <w:tc>
          <w:tcPr>
            <w:tcW w:w="3036" w:type="pct"/>
            <w:tcBorders>
              <w:top w:val="nil"/>
              <w:left w:val="nil"/>
              <w:bottom w:val="single" w:sz="8" w:space="0" w:color="auto"/>
              <w:right w:val="single" w:sz="8" w:space="0" w:color="auto"/>
            </w:tcBorders>
            <w:shd w:val="clear" w:color="000000" w:fill="E0E0E0"/>
            <w:vAlign w:val="center"/>
            <w:hideMark/>
          </w:tcPr>
          <w:p w:rsidR="0010753E" w:rsidRPr="004433EC" w:rsidRDefault="0010753E" w:rsidP="004433EC">
            <w:pPr>
              <w:spacing w:before="0"/>
              <w:jc w:val="center"/>
              <w:rPr>
                <w:rFonts w:cs="Arial"/>
                <w:b/>
                <w:bCs/>
                <w:color w:val="000000"/>
              </w:rPr>
            </w:pPr>
            <w:r w:rsidRPr="004433EC">
              <w:rPr>
                <w:rFonts w:cs="Arial"/>
                <w:b/>
                <w:bCs/>
                <w:color w:val="000000"/>
              </w:rPr>
              <w:t>Опис услуге</w:t>
            </w:r>
          </w:p>
        </w:tc>
        <w:tc>
          <w:tcPr>
            <w:tcW w:w="1275" w:type="pct"/>
            <w:tcBorders>
              <w:top w:val="nil"/>
              <w:left w:val="nil"/>
              <w:bottom w:val="single" w:sz="8" w:space="0" w:color="auto"/>
              <w:right w:val="single" w:sz="8" w:space="0" w:color="auto"/>
            </w:tcBorders>
            <w:shd w:val="clear" w:color="000000" w:fill="E0E0E0"/>
            <w:vAlign w:val="center"/>
            <w:hideMark/>
          </w:tcPr>
          <w:p w:rsidR="0010753E" w:rsidRPr="004433EC" w:rsidRDefault="0010753E" w:rsidP="004433EC">
            <w:pPr>
              <w:spacing w:before="0"/>
              <w:jc w:val="center"/>
              <w:rPr>
                <w:rFonts w:cs="Arial"/>
                <w:b/>
                <w:bCs/>
                <w:color w:val="000000"/>
              </w:rPr>
            </w:pPr>
            <w:r w:rsidRPr="004433EC">
              <w:rPr>
                <w:rFonts w:cs="Arial"/>
                <w:b/>
                <w:bCs/>
                <w:color w:val="000000"/>
                <w:lang w:val="sr-Cyrl-RS"/>
              </w:rPr>
              <w:t xml:space="preserve">Оквирна </w:t>
            </w:r>
            <w:r w:rsidRPr="004433EC">
              <w:rPr>
                <w:rFonts w:cs="Arial"/>
                <w:b/>
                <w:bCs/>
                <w:color w:val="000000"/>
              </w:rPr>
              <w:t>Количина/JM</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Дефектажа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2</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Расклапање, чишћење и склапање</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lang w:val="sr-Cyrl-RS"/>
              </w:rPr>
            </w:pPr>
            <w:r w:rsidRPr="004433EC">
              <w:rPr>
                <w:rFonts w:cs="Arial"/>
                <w:color w:val="000000"/>
              </w:rPr>
              <w:t>1</w:t>
            </w:r>
            <w:r w:rsidRPr="004433EC">
              <w:rPr>
                <w:rFonts w:cs="Arial"/>
                <w:color w:val="000000"/>
                <w:lang w:val="sr-Cyrl-RS"/>
              </w:rPr>
              <w:t>нч</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3</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Избијање чивија из вишесечног конуса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4</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Демонтажа вишесечног конуса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5</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Загревање и демонтажа кућишта сечне главе у зони навоја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94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6</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 xml:space="preserve">Демонтажа секача и провера похабаности и оштећења запитивача и радне опруге  </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7</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 xml:space="preserve">Замена секача </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94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8</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Завијање предњег кућишта  и замена заптивача вишесечног конуса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126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9</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У случају похабаности и оштећења монтирање новог вишесечног конуса  и фиксирање новим чивијама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94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10</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Ударање крајњег кућишта или вучног рукавца  да се олабаве и одвијање истог</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126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11</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Демонтажа контролне јединице контрола-и према потреби ослобађање опруге и замена запитивача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12</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Демонтажа крајњег кућишта и контрола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13</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Демонтажа клипа -контрола-замена запитивача/клизача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14</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клипа поновна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15</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крајњег кућишта поновна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16</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контролне јединице</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17</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крајњег конуса  -ударањем док се не учврсти</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18</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Монтажа вучног рукаваца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94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lastRenderedPageBreak/>
              <w:t>19</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Одмашћивање,чишћење,визуелна контрола позиција и припрема за завршну монтажу</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20</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Припремно завршно време за сервисирање грундомата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21</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Подмазивање клизних делова при монтажи</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1ком</w:t>
            </w:r>
          </w:p>
        </w:tc>
      </w:tr>
      <w:tr w:rsidR="0010753E" w:rsidRPr="004433EC" w:rsidTr="00CA5DB3">
        <w:trPr>
          <w:trHeight w:val="525"/>
        </w:trPr>
        <w:tc>
          <w:tcPr>
            <w:tcW w:w="69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10753E" w:rsidRPr="004433EC" w:rsidRDefault="0010753E" w:rsidP="004433EC">
            <w:pPr>
              <w:spacing w:before="0"/>
              <w:jc w:val="center"/>
              <w:rPr>
                <w:rFonts w:cs="Arial"/>
                <w:b/>
                <w:bCs/>
                <w:color w:val="000000"/>
              </w:rPr>
            </w:pPr>
            <w:r w:rsidRPr="004433EC">
              <w:rPr>
                <w:rFonts w:cs="Arial"/>
                <w:b/>
                <w:bCs/>
                <w:color w:val="000000"/>
              </w:rPr>
              <w:t> </w:t>
            </w:r>
          </w:p>
        </w:tc>
        <w:tc>
          <w:tcPr>
            <w:tcW w:w="3036" w:type="pct"/>
            <w:tcBorders>
              <w:top w:val="single" w:sz="8" w:space="0" w:color="auto"/>
              <w:left w:val="nil"/>
              <w:bottom w:val="single" w:sz="8" w:space="0" w:color="auto"/>
              <w:right w:val="single" w:sz="8" w:space="0" w:color="auto"/>
            </w:tcBorders>
            <w:shd w:val="clear" w:color="000000" w:fill="D9D9D9"/>
            <w:vAlign w:val="center"/>
            <w:hideMark/>
          </w:tcPr>
          <w:p w:rsidR="0010753E" w:rsidRPr="004433EC" w:rsidRDefault="0010753E" w:rsidP="004433EC">
            <w:pPr>
              <w:spacing w:before="0"/>
              <w:jc w:val="center"/>
              <w:rPr>
                <w:rFonts w:cs="Arial"/>
                <w:b/>
                <w:bCs/>
                <w:color w:val="000000"/>
              </w:rPr>
            </w:pPr>
            <w:r w:rsidRPr="004433EC">
              <w:rPr>
                <w:rFonts w:cs="Arial"/>
                <w:b/>
                <w:bCs/>
                <w:color w:val="000000"/>
              </w:rPr>
              <w:t>Резервни делови</w:t>
            </w:r>
          </w:p>
        </w:tc>
        <w:tc>
          <w:tcPr>
            <w:tcW w:w="1275" w:type="pct"/>
            <w:tcBorders>
              <w:top w:val="single" w:sz="8" w:space="0" w:color="auto"/>
              <w:left w:val="nil"/>
              <w:bottom w:val="single" w:sz="8" w:space="0" w:color="auto"/>
              <w:right w:val="single" w:sz="8" w:space="0" w:color="auto"/>
            </w:tcBorders>
            <w:shd w:val="clear" w:color="000000" w:fill="D9D9D9"/>
            <w:vAlign w:val="center"/>
            <w:hideMark/>
          </w:tcPr>
          <w:p w:rsidR="0010753E" w:rsidRPr="004433EC" w:rsidRDefault="0010753E" w:rsidP="004433EC">
            <w:pPr>
              <w:spacing w:before="0"/>
              <w:jc w:val="center"/>
              <w:rPr>
                <w:rFonts w:cs="Arial"/>
                <w:b/>
                <w:bCs/>
                <w:color w:val="000000"/>
              </w:rPr>
            </w:pPr>
            <w:r w:rsidRPr="004433EC">
              <w:rPr>
                <w:rFonts w:cs="Arial"/>
                <w:b/>
                <w:bCs/>
                <w:color w:val="000000"/>
              </w:rPr>
              <w:t>Количина/JM</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w:t>
            </w:r>
          </w:p>
        </w:tc>
        <w:tc>
          <w:tcPr>
            <w:tcW w:w="3036" w:type="pct"/>
            <w:tcBorders>
              <w:top w:val="single" w:sz="4" w:space="0" w:color="auto"/>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Вишесечни конус</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2</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Заптивач  вишесечног конуса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3</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Сет чивија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4</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Секач</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5</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Радна опруга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6</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Заптивач секача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7</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Кућиште (делимично назубљено-рибља кост)</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8</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Клизачи клипа-сет</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9</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Клип</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10</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Цилиндрични прстен контролне јединице</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11</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Заптивач клипа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12</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Кућиште контролне јединице</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13</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Опруга контролне јединице</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14</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Еластични блокатор</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15</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Везно црево – комплет</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16</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Комплет сет заптивача машине</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31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17</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Уље</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r w:rsidR="0010753E" w:rsidRPr="004433EC" w:rsidTr="00CA5DB3">
        <w:trPr>
          <w:trHeight w:val="630"/>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18</w:t>
            </w:r>
          </w:p>
        </w:tc>
        <w:tc>
          <w:tcPr>
            <w:tcW w:w="3036"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rPr>
                <w:rFonts w:cs="Arial"/>
                <w:color w:val="000000"/>
              </w:rPr>
            </w:pPr>
            <w:r w:rsidRPr="004433EC">
              <w:rPr>
                <w:rFonts w:cs="Arial"/>
                <w:color w:val="000000"/>
              </w:rPr>
              <w:t>Течност за осигурање вијчане везе – “Loctite“ или одговарајућа</w:t>
            </w:r>
          </w:p>
        </w:tc>
        <w:tc>
          <w:tcPr>
            <w:tcW w:w="1275" w:type="pct"/>
            <w:tcBorders>
              <w:top w:val="nil"/>
              <w:left w:val="nil"/>
              <w:bottom w:val="single" w:sz="4" w:space="0" w:color="auto"/>
              <w:right w:val="single" w:sz="4" w:space="0" w:color="auto"/>
            </w:tcBorders>
            <w:shd w:val="clear" w:color="auto" w:fill="auto"/>
            <w:vAlign w:val="center"/>
            <w:hideMark/>
          </w:tcPr>
          <w:p w:rsidR="0010753E" w:rsidRPr="004433EC" w:rsidRDefault="0010753E"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4932" w:type="pct"/>
        <w:tblLook w:val="04A0" w:firstRow="1" w:lastRow="0" w:firstColumn="1" w:lastColumn="0" w:noHBand="0" w:noVBand="1"/>
      </w:tblPr>
      <w:tblGrid>
        <w:gridCol w:w="993"/>
        <w:gridCol w:w="44"/>
        <w:gridCol w:w="5120"/>
        <w:gridCol w:w="515"/>
        <w:gridCol w:w="2214"/>
      </w:tblGrid>
      <w:tr w:rsidR="0010753E" w:rsidRPr="004433EC" w:rsidTr="00551E6F">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 ТЕХНИЧКА СПЕЦИФИКАЦИЈА ЗА РЕМОНТ XAS 77DD</w:t>
            </w:r>
          </w:p>
        </w:tc>
      </w:tr>
      <w:tr w:rsidR="009048E6" w:rsidRPr="004433EC" w:rsidTr="00551E6F">
        <w:trPr>
          <w:trHeight w:val="1245"/>
        </w:trPr>
        <w:tc>
          <w:tcPr>
            <w:tcW w:w="558" w:type="pct"/>
            <w:tcBorders>
              <w:top w:val="nil"/>
              <w:left w:val="single" w:sz="8" w:space="0" w:color="auto"/>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Р.бр</w:t>
            </w:r>
          </w:p>
        </w:tc>
        <w:tc>
          <w:tcPr>
            <w:tcW w:w="2906" w:type="pct"/>
            <w:gridSpan w:val="2"/>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Опис услуге</w:t>
            </w:r>
          </w:p>
        </w:tc>
        <w:tc>
          <w:tcPr>
            <w:tcW w:w="1537" w:type="pct"/>
            <w:gridSpan w:val="2"/>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Количина/JM</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Дефектажа</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II</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Расклапање, чишћење и склапање</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нч</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III</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Поправка стартера</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нч</w:t>
            </w:r>
          </w:p>
        </w:tc>
      </w:tr>
      <w:tr w:rsidR="009048E6" w:rsidRPr="004433EC" w:rsidTr="00551E6F">
        <w:trPr>
          <w:trHeight w:val="390"/>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IV</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Поправка алтернатора</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нч</w:t>
            </w:r>
          </w:p>
        </w:tc>
      </w:tr>
      <w:tr w:rsidR="009048E6" w:rsidRPr="004433EC" w:rsidTr="00551E6F">
        <w:trPr>
          <w:trHeight w:val="525"/>
        </w:trPr>
        <w:tc>
          <w:tcPr>
            <w:tcW w:w="55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V</w:t>
            </w:r>
          </w:p>
        </w:tc>
        <w:tc>
          <w:tcPr>
            <w:tcW w:w="2906" w:type="pct"/>
            <w:gridSpan w:val="2"/>
            <w:tcBorders>
              <w:top w:val="single" w:sz="8" w:space="0" w:color="auto"/>
              <w:left w:val="nil"/>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Резервни делови</w:t>
            </w:r>
          </w:p>
        </w:tc>
        <w:tc>
          <w:tcPr>
            <w:tcW w:w="1537" w:type="pct"/>
            <w:gridSpan w:val="2"/>
            <w:tcBorders>
              <w:top w:val="single" w:sz="8" w:space="0" w:color="auto"/>
              <w:left w:val="nil"/>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Количина/JM</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Сервисни сет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Сепаратор сет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lastRenderedPageBreak/>
              <w:t>3</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Моторно уље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4</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Компресорско уље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5</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Кит за усисну клапну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6</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Кит кочионих плочица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7</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Црево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8</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Амортизер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9</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Издувна флексибилна цев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10</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Спојница женска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11</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Спојница мушка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12</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Усисна клапна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13</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Цев за ваздух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14</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Вентилатор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15</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Решетка вентилатора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16</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Дифузор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17</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Излазна славина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18</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Прекидач темпер.мот.</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19</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Прекидач температ.</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20</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Сигурносни вентил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21</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Показивач притиска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22</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Мотосат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23</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Дугме за старт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24</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Прекидач за стартер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25</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Релеј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26</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Прекидач кола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27</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Регулациони вентил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28</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Показивач нивоа уља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29</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Вучно окце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30</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Помоћни точак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31</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Подешавајућа руда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32</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Добош точка </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5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33</w:t>
            </w:r>
          </w:p>
        </w:tc>
        <w:tc>
          <w:tcPr>
            <w:tcW w:w="2906"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Акумулатор</w:t>
            </w:r>
          </w:p>
        </w:tc>
        <w:tc>
          <w:tcPr>
            <w:tcW w:w="1537"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10753E" w:rsidRPr="004433EC" w:rsidTr="00551E6F">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2. ТЕХНИЧКА СПЕЦИФИКАЦИЈА ЗА РЕМОНТ ВИБРО  ЖАБЕ ATLAS COPCO LT 803</w:t>
            </w:r>
          </w:p>
        </w:tc>
      </w:tr>
      <w:tr w:rsidR="009048E6" w:rsidRPr="004433EC" w:rsidTr="00551E6F">
        <w:trPr>
          <w:trHeight w:val="1245"/>
        </w:trPr>
        <w:tc>
          <w:tcPr>
            <w:tcW w:w="583" w:type="pct"/>
            <w:gridSpan w:val="2"/>
            <w:tcBorders>
              <w:top w:val="nil"/>
              <w:left w:val="single" w:sz="8" w:space="0" w:color="auto"/>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Р.бр</w:t>
            </w:r>
          </w:p>
        </w:tc>
        <w:tc>
          <w:tcPr>
            <w:tcW w:w="3171" w:type="pct"/>
            <w:gridSpan w:val="2"/>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Опис услуге</w:t>
            </w:r>
          </w:p>
        </w:tc>
        <w:tc>
          <w:tcPr>
            <w:tcW w:w="1246" w:type="pct"/>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Количина/JM</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Дефектажа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II</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Расклапање, чишћење и склапање</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нч</w:t>
            </w:r>
          </w:p>
        </w:tc>
      </w:tr>
      <w:tr w:rsidR="009048E6" w:rsidRPr="004433EC" w:rsidTr="00551E6F">
        <w:trPr>
          <w:trHeight w:val="525"/>
        </w:trPr>
        <w:tc>
          <w:tcPr>
            <w:tcW w:w="583"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III</w:t>
            </w:r>
          </w:p>
        </w:tc>
        <w:tc>
          <w:tcPr>
            <w:tcW w:w="3171" w:type="pct"/>
            <w:gridSpan w:val="2"/>
            <w:tcBorders>
              <w:top w:val="single" w:sz="8" w:space="0" w:color="auto"/>
              <w:left w:val="nil"/>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Резервни делови</w:t>
            </w:r>
          </w:p>
        </w:tc>
        <w:tc>
          <w:tcPr>
            <w:tcW w:w="1246" w:type="pct"/>
            <w:tcBorders>
              <w:top w:val="single" w:sz="8" w:space="0" w:color="auto"/>
              <w:left w:val="nil"/>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Количина/JM</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Филтер ваздуха </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Филтер уља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Филтер горива-линијски</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4</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Повратна опруга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5</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Канап стартера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6</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Котур канапа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7</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Карике (гарнитура)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8</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Бош пумпа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9</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Уложак дизне</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10</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Прирубница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lastRenderedPageBreak/>
              <w:t>11</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Лежај осовине</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12</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Осовина погона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13</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Клипњача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14</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Клизниу лежај на клипњачи</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15</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Вентил усисни</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16</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Вентил издувни</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17</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Центрифугални регулатор гаса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18</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Дихтунг (гарнитура)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19</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Каиш клинасти</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20</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Заштитни поклопац каиша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21</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Клацкалица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22</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Клип </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23</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Семеринг радилице</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24</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Црево горива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25</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Заптивка поклопца главе</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26</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Стартер-потезач</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27</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Глава мотора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28</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Дихтунг главе мотора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29</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Радилица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30</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Лежај радилице</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31</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Цилиндар са клипом</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32</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Уљна пумпа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33</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Шипка подизача вентила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34</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Резервоар горива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35</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Славина горива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36</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Точкић</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37</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Поклопац декле вентила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583" w:type="pct"/>
            <w:gridSpan w:val="2"/>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38</w:t>
            </w:r>
          </w:p>
        </w:tc>
        <w:tc>
          <w:tcPr>
            <w:tcW w:w="3171" w:type="pct"/>
            <w:gridSpan w:val="2"/>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Цев високог притиска</w:t>
            </w:r>
          </w:p>
        </w:tc>
        <w:tc>
          <w:tcPr>
            <w:tcW w:w="124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18"/>
        <w:gridCol w:w="5542"/>
        <w:gridCol w:w="2249"/>
      </w:tblGrid>
      <w:tr w:rsidR="0010753E" w:rsidRPr="004433EC" w:rsidTr="00551E6F">
        <w:trPr>
          <w:trHeight w:val="64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 ТЕХНИЧКА СПЕЦИФИКАЦИЈА ЗА РЕМОНТ AKU БУШИЛИЦЕ BOSCH GSB 14.4-2 LI</w:t>
            </w:r>
          </w:p>
        </w:tc>
      </w:tr>
      <w:tr w:rsidR="009048E6" w:rsidRPr="004433EC" w:rsidTr="00551E6F">
        <w:trPr>
          <w:trHeight w:val="1245"/>
        </w:trPr>
        <w:tc>
          <w:tcPr>
            <w:tcW w:w="676" w:type="pct"/>
            <w:tcBorders>
              <w:top w:val="nil"/>
              <w:left w:val="single" w:sz="8" w:space="0" w:color="auto"/>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Р.бр</w:t>
            </w:r>
          </w:p>
        </w:tc>
        <w:tc>
          <w:tcPr>
            <w:tcW w:w="3076" w:type="pct"/>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Опис услуге</w:t>
            </w:r>
          </w:p>
        </w:tc>
        <w:tc>
          <w:tcPr>
            <w:tcW w:w="1248" w:type="pct"/>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Количина/JM</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Дефектажа</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1ком</w:t>
            </w:r>
          </w:p>
        </w:tc>
      </w:tr>
      <w:tr w:rsidR="009048E6" w:rsidRPr="004433EC" w:rsidTr="00551E6F">
        <w:trPr>
          <w:trHeight w:val="39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II</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Расклапање, чишћење и склапање</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нч</w:t>
            </w:r>
          </w:p>
        </w:tc>
      </w:tr>
      <w:tr w:rsidR="009048E6" w:rsidRPr="004433EC" w:rsidTr="00551E6F">
        <w:trPr>
          <w:trHeight w:val="525"/>
        </w:trPr>
        <w:tc>
          <w:tcPr>
            <w:tcW w:w="67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III</w:t>
            </w:r>
          </w:p>
        </w:tc>
        <w:tc>
          <w:tcPr>
            <w:tcW w:w="3076" w:type="pct"/>
            <w:tcBorders>
              <w:top w:val="single" w:sz="8" w:space="0" w:color="auto"/>
              <w:left w:val="nil"/>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Резервни делови</w:t>
            </w:r>
          </w:p>
        </w:tc>
        <w:tc>
          <w:tcPr>
            <w:tcW w:w="1248" w:type="pct"/>
            <w:tcBorders>
              <w:top w:val="single" w:sz="8" w:space="0" w:color="auto"/>
              <w:left w:val="nil"/>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Количина/JM</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Кућиште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Електроника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Полуга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4</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Футер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5</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Прекидач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6</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Осигурач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7</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Шраф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8</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Планетарни зупчаник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9</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Опруга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10</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Батерија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11</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Држач батерије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lastRenderedPageBreak/>
              <w:t>12</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Матица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13</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Мотор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14</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Контакт плоча </w:t>
            </w:r>
          </w:p>
        </w:tc>
        <w:tc>
          <w:tcPr>
            <w:tcW w:w="1248"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17"/>
        <w:gridCol w:w="5542"/>
        <w:gridCol w:w="2250"/>
      </w:tblGrid>
      <w:tr w:rsidR="0010753E" w:rsidRPr="004433EC" w:rsidTr="00551E6F">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2. ТЕХНИЧКА СПЕЦИФИКАЦИЈА ЗА РЕМОНТ AKU БУШИЛИЦЕ BOSCH GSR 14.4-2LI</w:t>
            </w:r>
          </w:p>
        </w:tc>
      </w:tr>
      <w:tr w:rsidR="009048E6" w:rsidRPr="004433EC" w:rsidTr="00551E6F">
        <w:trPr>
          <w:trHeight w:val="1245"/>
        </w:trPr>
        <w:tc>
          <w:tcPr>
            <w:tcW w:w="675" w:type="pct"/>
            <w:tcBorders>
              <w:top w:val="nil"/>
              <w:left w:val="single" w:sz="8" w:space="0" w:color="auto"/>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Р.бр</w:t>
            </w:r>
          </w:p>
        </w:tc>
        <w:tc>
          <w:tcPr>
            <w:tcW w:w="3076" w:type="pct"/>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Опис услуге</w:t>
            </w:r>
          </w:p>
        </w:tc>
        <w:tc>
          <w:tcPr>
            <w:tcW w:w="1249" w:type="pct"/>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Количина/JM</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Дефектажа</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1ком</w:t>
            </w:r>
          </w:p>
        </w:tc>
      </w:tr>
      <w:tr w:rsidR="009048E6" w:rsidRPr="004433EC" w:rsidTr="00551E6F">
        <w:trPr>
          <w:trHeight w:val="34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II</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Расклапање, чишћење и склапање</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нч</w:t>
            </w:r>
          </w:p>
        </w:tc>
      </w:tr>
      <w:tr w:rsidR="009048E6" w:rsidRPr="004433EC" w:rsidTr="00551E6F">
        <w:trPr>
          <w:trHeight w:val="525"/>
        </w:trPr>
        <w:tc>
          <w:tcPr>
            <w:tcW w:w="67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III</w:t>
            </w:r>
          </w:p>
        </w:tc>
        <w:tc>
          <w:tcPr>
            <w:tcW w:w="3076" w:type="pct"/>
            <w:tcBorders>
              <w:top w:val="single" w:sz="8" w:space="0" w:color="auto"/>
              <w:left w:val="nil"/>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Резервни делови</w:t>
            </w:r>
          </w:p>
        </w:tc>
        <w:tc>
          <w:tcPr>
            <w:tcW w:w="1249" w:type="pct"/>
            <w:tcBorders>
              <w:top w:val="single" w:sz="8" w:space="0" w:color="auto"/>
              <w:left w:val="nil"/>
              <w:bottom w:val="single" w:sz="8" w:space="0" w:color="auto"/>
              <w:right w:val="single" w:sz="8" w:space="0" w:color="auto"/>
            </w:tcBorders>
            <w:shd w:val="clear" w:color="000000" w:fill="D9D9D9"/>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Количина/JM</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Кућиште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2</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Електроника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3</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Полуга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4</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Футер</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5</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Прекидач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6</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Осигурач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7</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Шраф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8</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Планетарни зупчаник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9</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Опруга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10</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Батерија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11</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Држач батерије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12</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Матица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13</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Лежај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14</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Мотор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r w:rsidR="009048E6" w:rsidRPr="004433EC" w:rsidTr="00551E6F">
        <w:trPr>
          <w:trHeight w:val="255"/>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15</w:t>
            </w:r>
          </w:p>
        </w:tc>
        <w:tc>
          <w:tcPr>
            <w:tcW w:w="3076"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 xml:space="preserve">Контакт плоча </w:t>
            </w:r>
          </w:p>
        </w:tc>
        <w:tc>
          <w:tcPr>
            <w:tcW w:w="124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1"/>
        <w:gridCol w:w="5530"/>
        <w:gridCol w:w="2258"/>
      </w:tblGrid>
      <w:tr w:rsidR="0010753E" w:rsidRPr="004433EC" w:rsidTr="00551E6F">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3. ТЕХНИЧКА СПЕЦИФИКАЦИЈА ЗА РЕМОНТ AKU БУШИЛИЦЕ BOSCH GSR 18V-LI</w:t>
            </w:r>
          </w:p>
        </w:tc>
      </w:tr>
      <w:tr w:rsidR="009048E6" w:rsidRPr="004433EC" w:rsidTr="00551E6F">
        <w:trPr>
          <w:trHeight w:val="1245"/>
        </w:trPr>
        <w:tc>
          <w:tcPr>
            <w:tcW w:w="678" w:type="pct"/>
            <w:tcBorders>
              <w:top w:val="nil"/>
              <w:left w:val="single" w:sz="8" w:space="0" w:color="auto"/>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Р.бр</w:t>
            </w:r>
          </w:p>
        </w:tc>
        <w:tc>
          <w:tcPr>
            <w:tcW w:w="3069" w:type="pct"/>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Опис услуге</w:t>
            </w:r>
          </w:p>
        </w:tc>
        <w:tc>
          <w:tcPr>
            <w:tcW w:w="1252" w:type="pct"/>
            <w:tcBorders>
              <w:top w:val="nil"/>
              <w:left w:val="nil"/>
              <w:bottom w:val="single" w:sz="8" w:space="0" w:color="auto"/>
              <w:right w:val="single" w:sz="8" w:space="0" w:color="auto"/>
            </w:tcBorders>
            <w:shd w:val="clear" w:color="000000" w:fill="E0E0E0"/>
            <w:vAlign w:val="center"/>
            <w:hideMark/>
          </w:tcPr>
          <w:p w:rsidR="009048E6" w:rsidRPr="004433EC" w:rsidRDefault="009048E6" w:rsidP="004433EC">
            <w:pPr>
              <w:spacing w:before="0"/>
              <w:jc w:val="center"/>
              <w:rPr>
                <w:rFonts w:cs="Arial"/>
                <w:b/>
                <w:bCs/>
                <w:color w:val="000000"/>
              </w:rPr>
            </w:pPr>
            <w:r w:rsidRPr="004433EC">
              <w:rPr>
                <w:rFonts w:cs="Arial"/>
                <w:b/>
                <w:bCs/>
                <w:color w:val="000000"/>
              </w:rPr>
              <w:t>Количина/JM</w:t>
            </w:r>
          </w:p>
        </w:tc>
      </w:tr>
      <w:tr w:rsidR="009048E6"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w:t>
            </w:r>
          </w:p>
        </w:tc>
        <w:tc>
          <w:tcPr>
            <w:tcW w:w="306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Дефектажа</w:t>
            </w:r>
          </w:p>
        </w:tc>
        <w:tc>
          <w:tcPr>
            <w:tcW w:w="1252"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1ком</w:t>
            </w:r>
          </w:p>
        </w:tc>
      </w:tr>
      <w:tr w:rsidR="009048E6" w:rsidRPr="004433EC" w:rsidTr="00551E6F">
        <w:trPr>
          <w:trHeight w:val="4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b/>
                <w:bCs/>
                <w:color w:val="000000"/>
              </w:rPr>
            </w:pPr>
            <w:r w:rsidRPr="004433EC">
              <w:rPr>
                <w:rFonts w:cs="Arial"/>
                <w:b/>
                <w:bCs/>
                <w:color w:val="000000"/>
              </w:rPr>
              <w:t>II</w:t>
            </w:r>
          </w:p>
        </w:tc>
        <w:tc>
          <w:tcPr>
            <w:tcW w:w="3069"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rPr>
                <w:rFonts w:cs="Arial"/>
                <w:color w:val="000000"/>
              </w:rPr>
            </w:pPr>
            <w:r w:rsidRPr="004433EC">
              <w:rPr>
                <w:rFonts w:cs="Arial"/>
                <w:color w:val="000000"/>
              </w:rPr>
              <w:t>Расклапање, чишћење и склапање</w:t>
            </w:r>
          </w:p>
        </w:tc>
        <w:tc>
          <w:tcPr>
            <w:tcW w:w="1252" w:type="pct"/>
            <w:tcBorders>
              <w:top w:val="nil"/>
              <w:left w:val="nil"/>
              <w:bottom w:val="single" w:sz="4" w:space="0" w:color="auto"/>
              <w:right w:val="single" w:sz="4" w:space="0" w:color="auto"/>
            </w:tcBorders>
            <w:shd w:val="clear" w:color="auto" w:fill="auto"/>
            <w:vAlign w:val="center"/>
            <w:hideMark/>
          </w:tcPr>
          <w:p w:rsidR="009048E6" w:rsidRPr="004433EC" w:rsidRDefault="009048E6" w:rsidP="004433EC">
            <w:pPr>
              <w:spacing w:before="0"/>
              <w:jc w:val="center"/>
              <w:rPr>
                <w:rFonts w:cs="Arial"/>
                <w:color w:val="000000"/>
              </w:rPr>
            </w:pPr>
            <w:r w:rsidRPr="004433EC">
              <w:rPr>
                <w:rFonts w:cs="Arial"/>
                <w:color w:val="000000"/>
              </w:rPr>
              <w:t>1 нч</w:t>
            </w:r>
          </w:p>
        </w:tc>
      </w:tr>
      <w:tr w:rsidR="009520FE" w:rsidRPr="004433EC" w:rsidTr="00551E6F">
        <w:trPr>
          <w:trHeight w:val="525"/>
        </w:trPr>
        <w:tc>
          <w:tcPr>
            <w:tcW w:w="67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III</w:t>
            </w:r>
          </w:p>
        </w:tc>
        <w:tc>
          <w:tcPr>
            <w:tcW w:w="3069"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Резервни делови</w:t>
            </w:r>
          </w:p>
        </w:tc>
        <w:tc>
          <w:tcPr>
            <w:tcW w:w="1252"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Електроника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Пребацивач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4</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Шраф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5</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Футер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6</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Планетарни зупчаник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7</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Потисна опруга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lastRenderedPageBreak/>
              <w:t>8</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Батерија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9</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Мотор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10</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Контактна плоча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51E6F">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Прекидач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178"/>
        <w:gridCol w:w="5539"/>
        <w:gridCol w:w="2292"/>
      </w:tblGrid>
      <w:tr w:rsidR="0010753E" w:rsidRPr="004433EC" w:rsidTr="00551E6F">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4. ТЕХНИЧКА СПЕЦИФИКАЦИЈА ЗА РЕМОНТ БРУСИЛИЦЕ BOSCH GWS 7-125</w:t>
            </w:r>
          </w:p>
        </w:tc>
      </w:tr>
      <w:tr w:rsidR="009520FE" w:rsidRPr="004433EC" w:rsidTr="005C4821">
        <w:trPr>
          <w:trHeight w:val="1245"/>
        </w:trPr>
        <w:tc>
          <w:tcPr>
            <w:tcW w:w="654" w:type="pct"/>
            <w:tcBorders>
              <w:top w:val="nil"/>
              <w:left w:val="single" w:sz="8" w:space="0" w:color="auto"/>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Р.бр</w:t>
            </w:r>
          </w:p>
        </w:tc>
        <w:tc>
          <w:tcPr>
            <w:tcW w:w="3074"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Опис услуге</w:t>
            </w:r>
          </w:p>
        </w:tc>
        <w:tc>
          <w:tcPr>
            <w:tcW w:w="1272"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Дефектажа</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1ком</w:t>
            </w:r>
          </w:p>
        </w:tc>
      </w:tr>
      <w:tr w:rsidR="009520FE" w:rsidRPr="004433EC" w:rsidTr="005C4821">
        <w:trPr>
          <w:trHeight w:val="40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Расклапање, чишћење и склапање</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нч</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III</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статора</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IV</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ротора</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525"/>
        </w:trPr>
        <w:tc>
          <w:tcPr>
            <w:tcW w:w="65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V</w:t>
            </w:r>
          </w:p>
        </w:tc>
        <w:tc>
          <w:tcPr>
            <w:tcW w:w="3074"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Резервни делови</w:t>
            </w:r>
          </w:p>
        </w:tc>
        <w:tc>
          <w:tcPr>
            <w:tcW w:w="1272"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статора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Ротор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Вентилатор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4</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Прекидач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5</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Уводник кабла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6</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Шелна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7</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куглични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8</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Држач четкица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9</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Опруга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10</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Полуга прекидача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11</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Дугме прекидача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12</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Поклопац четкице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13</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Поклопац кућишта статора</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14</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Гума лежаја</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15</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Одстојник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16</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Усмеривач ваздуха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17</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Гумица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18</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Подлошка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19</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Зупчаник мали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20</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Зупчаник велики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21</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Матица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22</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Ручка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23</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Стезна матица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24</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Платна доња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25</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Статор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26</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Кабл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27</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Четкице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пар</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28</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Кондензатор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29</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зупчаника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30</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Осовина зупчаника</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31</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Кочница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32</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клизни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33</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Штитник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5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34</w:t>
            </w:r>
          </w:p>
        </w:tc>
        <w:tc>
          <w:tcPr>
            <w:tcW w:w="307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Маст за зупчанике </w:t>
            </w:r>
          </w:p>
        </w:tc>
        <w:tc>
          <w:tcPr>
            <w:tcW w:w="127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31"/>
        <w:gridCol w:w="5506"/>
        <w:gridCol w:w="2272"/>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5. ТЕХНИЧКА СПЕЦИФИКАЦИЈА ЗА РЕМОНТ БРУСИЛИЦЕ BOSCH GWS 13-125</w:t>
            </w:r>
          </w:p>
        </w:tc>
      </w:tr>
      <w:tr w:rsidR="009520FE" w:rsidRPr="004433EC" w:rsidTr="005C4821">
        <w:trPr>
          <w:trHeight w:val="1245"/>
        </w:trPr>
        <w:tc>
          <w:tcPr>
            <w:tcW w:w="683" w:type="pct"/>
            <w:tcBorders>
              <w:top w:val="nil"/>
              <w:left w:val="single" w:sz="8" w:space="0" w:color="auto"/>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Р.бр</w:t>
            </w:r>
          </w:p>
        </w:tc>
        <w:tc>
          <w:tcPr>
            <w:tcW w:w="3056"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Опис услуге</w:t>
            </w:r>
          </w:p>
        </w:tc>
        <w:tc>
          <w:tcPr>
            <w:tcW w:w="1261"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Дефектажа</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1ком</w:t>
            </w:r>
          </w:p>
        </w:tc>
      </w:tr>
      <w:tr w:rsidR="009520FE" w:rsidRPr="004433EC" w:rsidTr="005C4821">
        <w:trPr>
          <w:trHeight w:val="40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Расклапање, чишћење и склапање</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нч</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III</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статора</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IV</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ротора</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525"/>
        </w:trPr>
        <w:tc>
          <w:tcPr>
            <w:tcW w:w="68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V</w:t>
            </w:r>
          </w:p>
        </w:tc>
        <w:tc>
          <w:tcPr>
            <w:tcW w:w="3056"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Резервни делови</w:t>
            </w:r>
          </w:p>
        </w:tc>
        <w:tc>
          <w:tcPr>
            <w:tcW w:w="1261"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статора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Ротор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Вентилатор</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4</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Прекидач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5</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Уводник кабла</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6</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Шелна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7</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куглични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8</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Држач четкица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9</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Опруга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10</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Полуга прекидача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11</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Дугме прекидача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12</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Поклопац четкице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13</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Поклопац кућишта статора</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14</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Гума лежаја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15</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Одстојник</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16</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Усмеривач ваздуха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17</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Гумица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18</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Подлошка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19</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Зупчаник мали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20</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Зупчаник велики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21</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Матица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22</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Ручка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23</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Стезна матица</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24</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Платна доња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25</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Статор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26</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Кабл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27</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Четкице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пар</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28</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Кондензатор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29</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зупчаника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30</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Осовина зупчаника</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31</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Кочница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32</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клизни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33</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Штитник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34</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Електроника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35</w:t>
            </w:r>
          </w:p>
        </w:tc>
        <w:tc>
          <w:tcPr>
            <w:tcW w:w="3056"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Маст за зупчанике </w:t>
            </w:r>
          </w:p>
        </w:tc>
        <w:tc>
          <w:tcPr>
            <w:tcW w:w="1261"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1"/>
        <w:gridCol w:w="5530"/>
        <w:gridCol w:w="2258"/>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6. ТЕХНИЧКА СПЕЦИФИКАЦИЈА ЗА РЕМОНТ БРУСИЛИЦЕ BOSCH GWS 22-230JH</w:t>
            </w:r>
          </w:p>
        </w:tc>
      </w:tr>
      <w:tr w:rsidR="009520FE" w:rsidRPr="004433EC" w:rsidTr="005C4821">
        <w:trPr>
          <w:trHeight w:val="1245"/>
        </w:trPr>
        <w:tc>
          <w:tcPr>
            <w:tcW w:w="678" w:type="pct"/>
            <w:tcBorders>
              <w:top w:val="nil"/>
              <w:left w:val="single" w:sz="8" w:space="0" w:color="auto"/>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lastRenderedPageBreak/>
              <w:t>Р.бр</w:t>
            </w:r>
          </w:p>
        </w:tc>
        <w:tc>
          <w:tcPr>
            <w:tcW w:w="3069"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Опис услуге</w:t>
            </w:r>
          </w:p>
        </w:tc>
        <w:tc>
          <w:tcPr>
            <w:tcW w:w="1253"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Дефектажа</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1ком</w:t>
            </w:r>
          </w:p>
        </w:tc>
      </w:tr>
      <w:tr w:rsidR="009520FE" w:rsidRPr="004433EC" w:rsidTr="005C4821">
        <w:trPr>
          <w:trHeight w:val="40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Расклапање, чишћење и склапање</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нч</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III</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статора</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IV</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ротора</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525"/>
        </w:trPr>
        <w:tc>
          <w:tcPr>
            <w:tcW w:w="67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V</w:t>
            </w:r>
          </w:p>
        </w:tc>
        <w:tc>
          <w:tcPr>
            <w:tcW w:w="3069"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Резервни делови</w:t>
            </w:r>
          </w:p>
        </w:tc>
        <w:tc>
          <w:tcPr>
            <w:tcW w:w="1253"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статора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Уводник кабла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Држач кабла</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4</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Гумица</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5</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клизни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6</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Ручка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7</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Осовина</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8</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Зупчаници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9</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Застонка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10</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Прстен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Дихтунг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12</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Платна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13</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Филц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14</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Гумени престен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15</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Матица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16</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Шраф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17</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Штитник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18</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Статор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19</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Ротор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20</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Прекидач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Кабл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22</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Четкице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пар</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23</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куглични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24</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Држач четкица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25</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Кућиште зупчаника</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26</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Поклопац зупчаника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27</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Зегер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28</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Вентилатор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29</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Кочница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30</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игличасти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Електроника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32</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Платна доња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33</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Стезна матица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34</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СДС матица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35</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Маст за зупчанике </w:t>
            </w:r>
          </w:p>
        </w:tc>
        <w:tc>
          <w:tcPr>
            <w:tcW w:w="1253"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1"/>
        <w:gridCol w:w="5530"/>
        <w:gridCol w:w="2258"/>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7.ТЕХНИЧКА СПЕЦИФИКАЦИЈА ЗА РЕМОНТ БРУСИЛИЦЕ BOSCH GWS 26-230JH</w:t>
            </w:r>
          </w:p>
        </w:tc>
      </w:tr>
      <w:tr w:rsidR="009520FE" w:rsidRPr="004433EC" w:rsidTr="005C4821">
        <w:trPr>
          <w:trHeight w:val="1245"/>
        </w:trPr>
        <w:tc>
          <w:tcPr>
            <w:tcW w:w="678" w:type="pct"/>
            <w:tcBorders>
              <w:top w:val="nil"/>
              <w:left w:val="single" w:sz="8" w:space="0" w:color="auto"/>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lastRenderedPageBreak/>
              <w:t>Р.бр</w:t>
            </w:r>
          </w:p>
        </w:tc>
        <w:tc>
          <w:tcPr>
            <w:tcW w:w="3069"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Опис услуге</w:t>
            </w:r>
          </w:p>
        </w:tc>
        <w:tc>
          <w:tcPr>
            <w:tcW w:w="1252"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Дефектажа</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1ком</w:t>
            </w:r>
          </w:p>
        </w:tc>
      </w:tr>
      <w:tr w:rsidR="009520FE" w:rsidRPr="004433EC" w:rsidTr="005C4821">
        <w:trPr>
          <w:trHeight w:val="43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Расклапање, чишћење и склапање</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нч</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III</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статора</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IV</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ротора</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525"/>
        </w:trPr>
        <w:tc>
          <w:tcPr>
            <w:tcW w:w="67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V</w:t>
            </w:r>
          </w:p>
        </w:tc>
        <w:tc>
          <w:tcPr>
            <w:tcW w:w="3069"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Резервни делови</w:t>
            </w:r>
          </w:p>
        </w:tc>
        <w:tc>
          <w:tcPr>
            <w:tcW w:w="1252"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Кућиште статора</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Статор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Уводник кабла</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4</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Држач кабла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5</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куглични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6</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Поклопац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7</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прекидача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8</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Осовина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9</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Гумица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10</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Застонка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Прстен</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12</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Платна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13</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Филц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14</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Дихт прстен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15</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Гумени прстен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16</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Матица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17</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Лежај клизни</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18</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Шраф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19</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Дихтплата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20</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Штитник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Ручка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22</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Ротор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23</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Прекидач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24</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Кабл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25</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Четкице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пар</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26</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Држач четкица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27</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зупчаника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28</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Поклопац зупчаника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29</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Зегер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30</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Зупчаници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пар</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Дихтунг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32</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Вентилатор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33</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Коцница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34</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Осигурач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35</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игличасти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36</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Граничник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37</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Електроника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38</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Платна доња</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39</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Стезна матица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40</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СДС матица</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41</w:t>
            </w:r>
          </w:p>
        </w:tc>
        <w:tc>
          <w:tcPr>
            <w:tcW w:w="3069"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Маст за зупчанике </w:t>
            </w:r>
          </w:p>
        </w:tc>
        <w:tc>
          <w:tcPr>
            <w:tcW w:w="125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15"/>
        <w:gridCol w:w="5553"/>
        <w:gridCol w:w="2241"/>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8. ТЕХНИЧКА СПЕЦИФИКАЦИЈА ЗА РЕМОНТ БУШИЛИЦЕ BOSCH GSB 20-2RE</w:t>
            </w:r>
          </w:p>
        </w:tc>
      </w:tr>
      <w:tr w:rsidR="009520FE" w:rsidRPr="004433EC" w:rsidTr="005C4821">
        <w:trPr>
          <w:trHeight w:val="1245"/>
        </w:trPr>
        <w:tc>
          <w:tcPr>
            <w:tcW w:w="674" w:type="pct"/>
            <w:tcBorders>
              <w:top w:val="nil"/>
              <w:left w:val="single" w:sz="8" w:space="0" w:color="auto"/>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Р.бр</w:t>
            </w:r>
          </w:p>
        </w:tc>
        <w:tc>
          <w:tcPr>
            <w:tcW w:w="3082"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Опис услуге</w:t>
            </w:r>
          </w:p>
        </w:tc>
        <w:tc>
          <w:tcPr>
            <w:tcW w:w="1244" w:type="pct"/>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Дефектажа</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1ком</w:t>
            </w:r>
          </w:p>
        </w:tc>
      </w:tr>
      <w:tr w:rsidR="009520FE" w:rsidRPr="004433EC" w:rsidTr="005C4821">
        <w:trPr>
          <w:trHeight w:val="420"/>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Расклапање, чишћење и склапање</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нч</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III</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статора</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IV</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ротора</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525"/>
        </w:trPr>
        <w:tc>
          <w:tcPr>
            <w:tcW w:w="67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V</w:t>
            </w:r>
          </w:p>
        </w:tc>
        <w:tc>
          <w:tcPr>
            <w:tcW w:w="3082"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Резервни делови</w:t>
            </w:r>
          </w:p>
        </w:tc>
        <w:tc>
          <w:tcPr>
            <w:tcW w:w="1244" w:type="pct"/>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статора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Статор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Ротор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4</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Уводник кабла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5</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Лежај куглични</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6</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Шраф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7</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Осовина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8</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Опруга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9</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Платна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10</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Зегер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11</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Бравица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12</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Зупчаник цилиндрични</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13</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Зупчаник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14</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Подлошка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15</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Куглица</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16</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Пребацивач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17</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Осовина пребацивача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18</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Дихтунг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19</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Застонка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20</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Поклопац кућишта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21</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Болцна са опругом</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22</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Држач четкица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23</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Футер самостежући</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24</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Каблић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25</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Ручка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26</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Држач прекидача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27</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Граничник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28</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Прекидач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29</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Кабл</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30</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Четкице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пар</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31</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зупчаника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32</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лежаја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33</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Тростепени зупчаник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34</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Полуга зупчаста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35</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Плоча држач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36</w:t>
            </w:r>
          </w:p>
        </w:tc>
        <w:tc>
          <w:tcPr>
            <w:tcW w:w="3082"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Клизач </w:t>
            </w:r>
          </w:p>
        </w:tc>
        <w:tc>
          <w:tcPr>
            <w:tcW w:w="1244" w:type="pct"/>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060"/>
        <w:gridCol w:w="151"/>
        <w:gridCol w:w="5416"/>
        <w:gridCol w:w="65"/>
        <w:gridCol w:w="2171"/>
        <w:gridCol w:w="146"/>
      </w:tblGrid>
      <w:tr w:rsidR="0010753E" w:rsidRPr="004433EC" w:rsidTr="005C4821">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9. ТЕХНИЧКА СПЕЦИФИКАЦИЈА ЗА РЕМОНТ БУШИЛИЦЕ BOSCH PSB 570RE</w:t>
            </w:r>
          </w:p>
        </w:tc>
      </w:tr>
      <w:tr w:rsidR="009520FE" w:rsidRPr="004433EC" w:rsidTr="005C4821">
        <w:trPr>
          <w:trHeight w:val="1245"/>
        </w:trPr>
        <w:tc>
          <w:tcPr>
            <w:tcW w:w="672" w:type="pct"/>
            <w:gridSpan w:val="2"/>
            <w:tcBorders>
              <w:top w:val="nil"/>
              <w:left w:val="single" w:sz="8" w:space="0" w:color="auto"/>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lastRenderedPageBreak/>
              <w:t>Р.бр</w:t>
            </w:r>
          </w:p>
        </w:tc>
        <w:tc>
          <w:tcPr>
            <w:tcW w:w="3042" w:type="pct"/>
            <w:gridSpan w:val="2"/>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Опис услуге</w:t>
            </w:r>
          </w:p>
        </w:tc>
        <w:tc>
          <w:tcPr>
            <w:tcW w:w="1287" w:type="pct"/>
            <w:gridSpan w:val="2"/>
            <w:tcBorders>
              <w:top w:val="nil"/>
              <w:left w:val="nil"/>
              <w:bottom w:val="single" w:sz="8" w:space="0" w:color="auto"/>
              <w:right w:val="single" w:sz="8" w:space="0" w:color="auto"/>
            </w:tcBorders>
            <w:shd w:val="clear" w:color="000000" w:fill="E0E0E0"/>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Дефектажа</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1ком</w:t>
            </w:r>
          </w:p>
        </w:tc>
      </w:tr>
      <w:tr w:rsidR="009520FE" w:rsidRPr="004433EC" w:rsidTr="005C4821">
        <w:trPr>
          <w:trHeight w:val="37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Расклапање, чишћење и склапање</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нч</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III</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статора</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b/>
                <w:bCs/>
                <w:color w:val="000000"/>
              </w:rPr>
            </w:pPr>
            <w:r w:rsidRPr="004433EC">
              <w:rPr>
                <w:rFonts w:cs="Arial"/>
                <w:b/>
                <w:bCs/>
                <w:color w:val="000000"/>
              </w:rPr>
              <w:t>IV</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Репарација ротора</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525"/>
        </w:trPr>
        <w:tc>
          <w:tcPr>
            <w:tcW w:w="672"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V</w:t>
            </w:r>
          </w:p>
        </w:tc>
        <w:tc>
          <w:tcPr>
            <w:tcW w:w="3042" w:type="pct"/>
            <w:gridSpan w:val="2"/>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Резервни делови</w:t>
            </w:r>
          </w:p>
        </w:tc>
        <w:tc>
          <w:tcPr>
            <w:tcW w:w="1287" w:type="pct"/>
            <w:gridSpan w:val="2"/>
            <w:tcBorders>
              <w:top w:val="single" w:sz="8" w:space="0" w:color="auto"/>
              <w:left w:val="nil"/>
              <w:bottom w:val="single" w:sz="8" w:space="0" w:color="auto"/>
              <w:right w:val="single" w:sz="8" w:space="0" w:color="auto"/>
            </w:tcBorders>
            <w:shd w:val="clear" w:color="000000" w:fill="D9D9D9"/>
            <w:vAlign w:val="center"/>
            <w:hideMark/>
          </w:tcPr>
          <w:p w:rsidR="009520FE" w:rsidRPr="004433EC" w:rsidRDefault="009520FE" w:rsidP="004433EC">
            <w:pPr>
              <w:spacing w:before="0"/>
              <w:jc w:val="center"/>
              <w:rPr>
                <w:rFonts w:cs="Arial"/>
                <w:b/>
                <w:bCs/>
                <w:color w:val="000000"/>
              </w:rPr>
            </w:pPr>
            <w:r w:rsidRPr="004433EC">
              <w:rPr>
                <w:rFonts w:cs="Arial"/>
                <w:b/>
                <w:bCs/>
                <w:color w:val="000000"/>
              </w:rPr>
              <w:t>Количина/JM</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Статор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3</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Ротор</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4</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Вентилатор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5</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Прекидач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6</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Уводник кабла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7</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Држач четкица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8</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Шраф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9</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Гумица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10</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Пребацивач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11</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игличасти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12</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Чаура</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13</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Куглица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14</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Опруга</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15</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Платна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16</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Штитник вибрације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17</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Футер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18</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Кабл</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19</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Лежај куглични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20</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Четкице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пар</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21</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Осовина футера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22</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Кућиште лежаја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34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23</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Дугме пребацивача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31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24</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Пласт.декла са чауром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9520FE"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25</w:t>
            </w:r>
          </w:p>
        </w:tc>
        <w:tc>
          <w:tcPr>
            <w:tcW w:w="3042"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rPr>
                <w:rFonts w:cs="Arial"/>
                <w:color w:val="000000"/>
              </w:rPr>
            </w:pPr>
            <w:r w:rsidRPr="004433EC">
              <w:rPr>
                <w:rFonts w:cs="Arial"/>
                <w:color w:val="000000"/>
              </w:rPr>
              <w:t xml:space="preserve">Зупчаник </w:t>
            </w:r>
          </w:p>
        </w:tc>
        <w:tc>
          <w:tcPr>
            <w:tcW w:w="1287" w:type="pct"/>
            <w:gridSpan w:val="2"/>
            <w:tcBorders>
              <w:top w:val="nil"/>
              <w:left w:val="nil"/>
              <w:bottom w:val="single" w:sz="4" w:space="0" w:color="auto"/>
              <w:right w:val="single" w:sz="4" w:space="0" w:color="auto"/>
            </w:tcBorders>
            <w:shd w:val="clear" w:color="auto" w:fill="auto"/>
            <w:vAlign w:val="center"/>
            <w:hideMark/>
          </w:tcPr>
          <w:p w:rsidR="009520FE" w:rsidRPr="004433EC" w:rsidRDefault="009520FE" w:rsidP="004433EC">
            <w:pPr>
              <w:spacing w:before="0"/>
              <w:jc w:val="center"/>
              <w:rPr>
                <w:rFonts w:cs="Arial"/>
                <w:color w:val="000000"/>
              </w:rPr>
            </w:pPr>
            <w:r w:rsidRPr="004433EC">
              <w:rPr>
                <w:rFonts w:cs="Arial"/>
                <w:color w:val="000000"/>
              </w:rPr>
              <w:t>1 ком</w:t>
            </w:r>
          </w:p>
        </w:tc>
      </w:tr>
      <w:tr w:rsidR="0010753E" w:rsidRPr="004433EC" w:rsidTr="005C4821">
        <w:trPr>
          <w:gridAfter w:val="1"/>
          <w:wAfter w:w="81" w:type="pct"/>
          <w:trHeight w:val="315"/>
        </w:trPr>
        <w:tc>
          <w:tcPr>
            <w:tcW w:w="4919" w:type="pct"/>
            <w:gridSpan w:val="5"/>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10.ТЕХНИЧКА СПЕЦИФИКАЦИЈА ЗА РЕМОНТ ЕЛ.ПН.БУШИЛИЦЕ BOSCH GBH 2-24</w:t>
            </w:r>
          </w:p>
        </w:tc>
      </w:tr>
      <w:tr w:rsidR="00833DA3" w:rsidRPr="004433EC" w:rsidTr="005C4821">
        <w:trPr>
          <w:gridAfter w:val="1"/>
          <w:wAfter w:w="81" w:type="pct"/>
          <w:trHeight w:val="1245"/>
        </w:trPr>
        <w:tc>
          <w:tcPr>
            <w:tcW w:w="588" w:type="pct"/>
            <w:tcBorders>
              <w:top w:val="nil"/>
              <w:left w:val="single" w:sz="8" w:space="0" w:color="auto"/>
              <w:bottom w:val="single" w:sz="8" w:space="0" w:color="auto"/>
              <w:right w:val="single" w:sz="8" w:space="0" w:color="auto"/>
            </w:tcBorders>
            <w:shd w:val="clear" w:color="000000" w:fill="E0E0E0"/>
            <w:vAlign w:val="center"/>
            <w:hideMark/>
          </w:tcPr>
          <w:p w:rsidR="00833DA3" w:rsidRPr="004433EC" w:rsidRDefault="00833DA3" w:rsidP="004433EC">
            <w:pPr>
              <w:spacing w:before="0"/>
              <w:jc w:val="center"/>
              <w:rPr>
                <w:rFonts w:cs="Arial"/>
                <w:b/>
                <w:bCs/>
                <w:color w:val="000000"/>
              </w:rPr>
            </w:pPr>
            <w:r w:rsidRPr="004433EC">
              <w:rPr>
                <w:rFonts w:cs="Arial"/>
                <w:b/>
                <w:bCs/>
                <w:color w:val="000000"/>
              </w:rPr>
              <w:t>Р.бр</w:t>
            </w:r>
          </w:p>
        </w:tc>
        <w:tc>
          <w:tcPr>
            <w:tcW w:w="3090" w:type="pct"/>
            <w:gridSpan w:val="2"/>
            <w:tcBorders>
              <w:top w:val="nil"/>
              <w:left w:val="nil"/>
              <w:bottom w:val="single" w:sz="8" w:space="0" w:color="auto"/>
              <w:right w:val="single" w:sz="8" w:space="0" w:color="auto"/>
            </w:tcBorders>
            <w:shd w:val="clear" w:color="000000" w:fill="E0E0E0"/>
            <w:vAlign w:val="center"/>
            <w:hideMark/>
          </w:tcPr>
          <w:p w:rsidR="00833DA3" w:rsidRPr="004433EC" w:rsidRDefault="00833DA3" w:rsidP="004433EC">
            <w:pPr>
              <w:spacing w:before="0"/>
              <w:jc w:val="center"/>
              <w:rPr>
                <w:rFonts w:cs="Arial"/>
                <w:b/>
                <w:bCs/>
                <w:color w:val="000000"/>
              </w:rPr>
            </w:pPr>
            <w:r w:rsidRPr="004433EC">
              <w:rPr>
                <w:rFonts w:cs="Arial"/>
                <w:b/>
                <w:bCs/>
                <w:color w:val="000000"/>
              </w:rPr>
              <w:t>Опис услуге</w:t>
            </w:r>
          </w:p>
        </w:tc>
        <w:tc>
          <w:tcPr>
            <w:tcW w:w="1240" w:type="pct"/>
            <w:gridSpan w:val="2"/>
            <w:tcBorders>
              <w:top w:val="nil"/>
              <w:left w:val="nil"/>
              <w:bottom w:val="single" w:sz="8" w:space="0" w:color="auto"/>
              <w:right w:val="single" w:sz="8" w:space="0" w:color="auto"/>
            </w:tcBorders>
            <w:shd w:val="clear" w:color="000000" w:fill="E0E0E0"/>
            <w:vAlign w:val="center"/>
            <w:hideMark/>
          </w:tcPr>
          <w:p w:rsidR="00833DA3" w:rsidRPr="004433EC" w:rsidRDefault="00833DA3" w:rsidP="004433EC">
            <w:pPr>
              <w:spacing w:before="0"/>
              <w:jc w:val="center"/>
              <w:rPr>
                <w:rFonts w:cs="Arial"/>
                <w:b/>
                <w:bCs/>
                <w:color w:val="000000"/>
              </w:rPr>
            </w:pPr>
            <w:r w:rsidRPr="004433EC">
              <w:rPr>
                <w:rFonts w:cs="Arial"/>
                <w:b/>
                <w:bCs/>
                <w:color w:val="000000"/>
              </w:rPr>
              <w:t>Количина/JM</w:t>
            </w:r>
          </w:p>
        </w:tc>
      </w:tr>
      <w:tr w:rsidR="00833DA3"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833DA3" w:rsidRPr="004433EC" w:rsidRDefault="00833DA3" w:rsidP="004433EC">
            <w:pPr>
              <w:spacing w:before="0"/>
              <w:jc w:val="center"/>
              <w:rPr>
                <w:rFonts w:cs="Arial"/>
                <w:b/>
                <w:bCs/>
                <w:color w:val="000000"/>
              </w:rPr>
            </w:pPr>
            <w:r w:rsidRPr="004433EC">
              <w:rPr>
                <w:rFonts w:cs="Arial"/>
                <w:b/>
                <w:bCs/>
                <w:color w:val="000000"/>
              </w:rPr>
              <w:t>I</w:t>
            </w:r>
          </w:p>
        </w:tc>
        <w:tc>
          <w:tcPr>
            <w:tcW w:w="3090" w:type="pct"/>
            <w:gridSpan w:val="2"/>
            <w:tcBorders>
              <w:top w:val="nil"/>
              <w:left w:val="nil"/>
              <w:bottom w:val="single" w:sz="4" w:space="0" w:color="auto"/>
              <w:right w:val="single" w:sz="4" w:space="0" w:color="auto"/>
            </w:tcBorders>
            <w:shd w:val="clear" w:color="auto" w:fill="auto"/>
            <w:vAlign w:val="center"/>
            <w:hideMark/>
          </w:tcPr>
          <w:p w:rsidR="00833DA3" w:rsidRPr="004433EC" w:rsidRDefault="00833DA3" w:rsidP="004433EC">
            <w:pPr>
              <w:spacing w:before="0"/>
              <w:rPr>
                <w:rFonts w:cs="Arial"/>
                <w:color w:val="000000"/>
              </w:rPr>
            </w:pPr>
            <w:r w:rsidRPr="004433EC">
              <w:rPr>
                <w:rFonts w:cs="Arial"/>
                <w:color w:val="000000"/>
              </w:rPr>
              <w:t>Дефектажа</w:t>
            </w:r>
          </w:p>
        </w:tc>
        <w:tc>
          <w:tcPr>
            <w:tcW w:w="1240" w:type="pct"/>
            <w:gridSpan w:val="2"/>
            <w:tcBorders>
              <w:top w:val="nil"/>
              <w:left w:val="nil"/>
              <w:bottom w:val="single" w:sz="4" w:space="0" w:color="auto"/>
              <w:right w:val="single" w:sz="4" w:space="0" w:color="auto"/>
            </w:tcBorders>
            <w:shd w:val="clear" w:color="auto" w:fill="auto"/>
            <w:vAlign w:val="center"/>
            <w:hideMark/>
          </w:tcPr>
          <w:p w:rsidR="00833DA3" w:rsidRPr="004433EC" w:rsidRDefault="00833DA3" w:rsidP="004433EC">
            <w:pPr>
              <w:spacing w:before="0"/>
              <w:jc w:val="center"/>
              <w:rPr>
                <w:rFonts w:cs="Arial"/>
                <w:color w:val="000000"/>
              </w:rPr>
            </w:pPr>
            <w:r w:rsidRPr="004433EC">
              <w:rPr>
                <w:rFonts w:cs="Arial"/>
                <w:color w:val="000000"/>
              </w:rPr>
              <w:t>1ком</w:t>
            </w:r>
          </w:p>
        </w:tc>
      </w:tr>
      <w:tr w:rsidR="00833DA3"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833DA3" w:rsidRPr="004433EC" w:rsidRDefault="00833DA3" w:rsidP="004433EC">
            <w:pPr>
              <w:spacing w:before="0"/>
              <w:jc w:val="center"/>
              <w:rPr>
                <w:rFonts w:cs="Arial"/>
                <w:b/>
                <w:bCs/>
                <w:color w:val="000000"/>
              </w:rPr>
            </w:pPr>
            <w:r w:rsidRPr="004433EC">
              <w:rPr>
                <w:rFonts w:cs="Arial"/>
                <w:b/>
                <w:bCs/>
                <w:color w:val="000000"/>
              </w:rPr>
              <w:t>II</w:t>
            </w:r>
          </w:p>
        </w:tc>
        <w:tc>
          <w:tcPr>
            <w:tcW w:w="3090" w:type="pct"/>
            <w:gridSpan w:val="2"/>
            <w:tcBorders>
              <w:top w:val="nil"/>
              <w:left w:val="nil"/>
              <w:bottom w:val="single" w:sz="4" w:space="0" w:color="auto"/>
              <w:right w:val="single" w:sz="4" w:space="0" w:color="auto"/>
            </w:tcBorders>
            <w:shd w:val="clear" w:color="auto" w:fill="auto"/>
            <w:vAlign w:val="center"/>
            <w:hideMark/>
          </w:tcPr>
          <w:p w:rsidR="00833DA3" w:rsidRPr="004433EC" w:rsidRDefault="00833DA3" w:rsidP="004433EC">
            <w:pPr>
              <w:spacing w:before="0"/>
              <w:rPr>
                <w:rFonts w:cs="Arial"/>
                <w:color w:val="000000"/>
              </w:rPr>
            </w:pPr>
            <w:r w:rsidRPr="004433EC">
              <w:rPr>
                <w:rFonts w:cs="Arial"/>
                <w:color w:val="000000"/>
              </w:rPr>
              <w:t>Расклапање, чишћење и склапање</w:t>
            </w:r>
          </w:p>
        </w:tc>
        <w:tc>
          <w:tcPr>
            <w:tcW w:w="1240" w:type="pct"/>
            <w:gridSpan w:val="2"/>
            <w:tcBorders>
              <w:top w:val="nil"/>
              <w:left w:val="nil"/>
              <w:bottom w:val="single" w:sz="4" w:space="0" w:color="auto"/>
              <w:right w:val="single" w:sz="4" w:space="0" w:color="auto"/>
            </w:tcBorders>
            <w:shd w:val="clear" w:color="auto" w:fill="auto"/>
            <w:vAlign w:val="center"/>
            <w:hideMark/>
          </w:tcPr>
          <w:p w:rsidR="00833DA3" w:rsidRPr="004433EC" w:rsidRDefault="00833DA3" w:rsidP="004433EC">
            <w:pPr>
              <w:spacing w:before="0"/>
              <w:jc w:val="center"/>
              <w:rPr>
                <w:rFonts w:cs="Arial"/>
                <w:color w:val="000000"/>
              </w:rPr>
            </w:pPr>
            <w:r w:rsidRPr="004433EC">
              <w:rPr>
                <w:rFonts w:cs="Arial"/>
                <w:color w:val="000000"/>
              </w:rPr>
              <w:t>1 нч</w:t>
            </w:r>
          </w:p>
        </w:tc>
      </w:tr>
      <w:tr w:rsidR="00833DA3"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833DA3" w:rsidRPr="004433EC" w:rsidRDefault="00833DA3" w:rsidP="004433EC">
            <w:pPr>
              <w:spacing w:before="0"/>
              <w:jc w:val="center"/>
              <w:rPr>
                <w:rFonts w:cs="Arial"/>
                <w:b/>
                <w:bCs/>
                <w:color w:val="000000"/>
              </w:rPr>
            </w:pPr>
            <w:r w:rsidRPr="004433EC">
              <w:rPr>
                <w:rFonts w:cs="Arial"/>
                <w:b/>
                <w:bCs/>
                <w:color w:val="000000"/>
              </w:rPr>
              <w:t>III</w:t>
            </w:r>
          </w:p>
        </w:tc>
        <w:tc>
          <w:tcPr>
            <w:tcW w:w="3090" w:type="pct"/>
            <w:gridSpan w:val="2"/>
            <w:tcBorders>
              <w:top w:val="nil"/>
              <w:left w:val="nil"/>
              <w:bottom w:val="single" w:sz="4" w:space="0" w:color="auto"/>
              <w:right w:val="single" w:sz="4" w:space="0" w:color="auto"/>
            </w:tcBorders>
            <w:shd w:val="clear" w:color="auto" w:fill="auto"/>
            <w:vAlign w:val="center"/>
            <w:hideMark/>
          </w:tcPr>
          <w:p w:rsidR="00833DA3" w:rsidRPr="004433EC" w:rsidRDefault="00833DA3" w:rsidP="004433EC">
            <w:pPr>
              <w:spacing w:before="0"/>
              <w:rPr>
                <w:rFonts w:cs="Arial"/>
                <w:color w:val="000000"/>
              </w:rPr>
            </w:pPr>
            <w:r w:rsidRPr="004433EC">
              <w:rPr>
                <w:rFonts w:cs="Arial"/>
                <w:color w:val="000000"/>
              </w:rPr>
              <w:t>Репарација статора</w:t>
            </w:r>
          </w:p>
        </w:tc>
        <w:tc>
          <w:tcPr>
            <w:tcW w:w="1240" w:type="pct"/>
            <w:gridSpan w:val="2"/>
            <w:tcBorders>
              <w:top w:val="nil"/>
              <w:left w:val="nil"/>
              <w:bottom w:val="single" w:sz="4" w:space="0" w:color="auto"/>
              <w:right w:val="single" w:sz="4" w:space="0" w:color="auto"/>
            </w:tcBorders>
            <w:shd w:val="clear" w:color="auto" w:fill="auto"/>
            <w:vAlign w:val="center"/>
            <w:hideMark/>
          </w:tcPr>
          <w:p w:rsidR="00833DA3" w:rsidRPr="004433EC" w:rsidRDefault="00833DA3" w:rsidP="004433EC">
            <w:pPr>
              <w:spacing w:before="0"/>
              <w:jc w:val="center"/>
              <w:rPr>
                <w:rFonts w:cs="Arial"/>
                <w:color w:val="000000"/>
              </w:rPr>
            </w:pPr>
            <w:r w:rsidRPr="004433EC">
              <w:rPr>
                <w:rFonts w:cs="Arial"/>
                <w:color w:val="000000"/>
              </w:rPr>
              <w:t>1 ком</w:t>
            </w:r>
          </w:p>
        </w:tc>
      </w:tr>
      <w:tr w:rsidR="00833DA3"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833DA3" w:rsidRPr="004433EC" w:rsidRDefault="00833DA3" w:rsidP="004433EC">
            <w:pPr>
              <w:spacing w:before="0"/>
              <w:jc w:val="center"/>
              <w:rPr>
                <w:rFonts w:cs="Arial"/>
                <w:b/>
                <w:bCs/>
                <w:color w:val="000000"/>
              </w:rPr>
            </w:pPr>
            <w:r w:rsidRPr="004433EC">
              <w:rPr>
                <w:rFonts w:cs="Arial"/>
                <w:b/>
                <w:bCs/>
                <w:color w:val="000000"/>
              </w:rPr>
              <w:t>IV</w:t>
            </w:r>
          </w:p>
        </w:tc>
        <w:tc>
          <w:tcPr>
            <w:tcW w:w="3090" w:type="pct"/>
            <w:gridSpan w:val="2"/>
            <w:tcBorders>
              <w:top w:val="nil"/>
              <w:left w:val="nil"/>
              <w:bottom w:val="single" w:sz="4" w:space="0" w:color="auto"/>
              <w:right w:val="single" w:sz="4" w:space="0" w:color="auto"/>
            </w:tcBorders>
            <w:shd w:val="clear" w:color="auto" w:fill="auto"/>
            <w:vAlign w:val="center"/>
            <w:hideMark/>
          </w:tcPr>
          <w:p w:rsidR="00833DA3" w:rsidRPr="004433EC" w:rsidRDefault="00833DA3" w:rsidP="004433EC">
            <w:pPr>
              <w:spacing w:before="0"/>
              <w:rPr>
                <w:rFonts w:cs="Arial"/>
                <w:color w:val="000000"/>
              </w:rPr>
            </w:pPr>
            <w:r w:rsidRPr="004433EC">
              <w:rPr>
                <w:rFonts w:cs="Arial"/>
                <w:color w:val="000000"/>
              </w:rPr>
              <w:t>Репарација ротора</w:t>
            </w:r>
          </w:p>
        </w:tc>
        <w:tc>
          <w:tcPr>
            <w:tcW w:w="1240" w:type="pct"/>
            <w:gridSpan w:val="2"/>
            <w:tcBorders>
              <w:top w:val="nil"/>
              <w:left w:val="nil"/>
              <w:bottom w:val="single" w:sz="4" w:space="0" w:color="auto"/>
              <w:right w:val="single" w:sz="4" w:space="0" w:color="auto"/>
            </w:tcBorders>
            <w:shd w:val="clear" w:color="auto" w:fill="auto"/>
            <w:vAlign w:val="center"/>
            <w:hideMark/>
          </w:tcPr>
          <w:p w:rsidR="00833DA3" w:rsidRPr="004433EC" w:rsidRDefault="00833DA3"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525"/>
        </w:trPr>
        <w:tc>
          <w:tcPr>
            <w:tcW w:w="58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090" w:type="pct"/>
            <w:gridSpan w:val="2"/>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40" w:type="pct"/>
            <w:gridSpan w:val="2"/>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Футер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Пребацивач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3</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зупчаника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Зегер</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Зупчаник цилиндрични</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алата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Одстојник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Сет чаура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Ударни клип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Чаура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Алумин.цилиндар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Подлошка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Болцна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Стезни лим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Декла</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Зупчаста осовина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Ексцентар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Застонка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Статор</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Гумени прстен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мотора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Кондензатор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Уводник кабла</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ударни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Маст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218" w:type="pct"/>
        <w:tblLook w:val="04A0" w:firstRow="1" w:lastRow="0" w:firstColumn="1" w:lastColumn="0" w:noHBand="0" w:noVBand="1"/>
      </w:tblPr>
      <w:tblGrid>
        <w:gridCol w:w="899"/>
        <w:gridCol w:w="5750"/>
        <w:gridCol w:w="2253"/>
        <w:gridCol w:w="237"/>
        <w:gridCol w:w="263"/>
      </w:tblGrid>
      <w:tr w:rsidR="0010753E" w:rsidRPr="004433EC" w:rsidTr="005C4821">
        <w:trPr>
          <w:gridAfter w:val="2"/>
          <w:wAfter w:w="266" w:type="pct"/>
          <w:trHeight w:val="735"/>
        </w:trPr>
        <w:tc>
          <w:tcPr>
            <w:tcW w:w="4734"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11.ТЕХНИЧКА СПЕЦИФИКАЦИЈА ЗА РЕМОНТ ЕЛ.ПН.БУШИЛИЦЕ BOSCH </w:t>
            </w:r>
            <w:r w:rsidRPr="004433EC">
              <w:rPr>
                <w:rFonts w:cs="Arial"/>
                <w:b/>
                <w:bCs/>
                <w:i/>
                <w:iCs/>
                <w:color w:val="000000"/>
              </w:rPr>
              <w:br/>
              <w:t>GBH 4-32DFR</w:t>
            </w:r>
          </w:p>
        </w:tc>
      </w:tr>
      <w:tr w:rsidR="005F3ED7" w:rsidRPr="004433EC" w:rsidTr="005C4821">
        <w:trPr>
          <w:gridAfter w:val="2"/>
          <w:wAfter w:w="266" w:type="pct"/>
          <w:trHeight w:val="1245"/>
        </w:trPr>
        <w:tc>
          <w:tcPr>
            <w:tcW w:w="478"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58"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198"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gridAfter w:val="2"/>
          <w:wAfter w:w="266" w:type="pct"/>
          <w:trHeight w:val="37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10753E" w:rsidRPr="004433EC" w:rsidTr="005C4821">
        <w:trPr>
          <w:trHeight w:val="255"/>
        </w:trPr>
        <w:tc>
          <w:tcPr>
            <w:tcW w:w="478" w:type="pct"/>
            <w:tcBorders>
              <w:top w:val="nil"/>
              <w:left w:val="nil"/>
              <w:bottom w:val="nil"/>
              <w:right w:val="nil"/>
            </w:tcBorders>
            <w:shd w:val="clear" w:color="auto" w:fill="auto"/>
            <w:noWrap/>
            <w:vAlign w:val="bottom"/>
            <w:hideMark/>
          </w:tcPr>
          <w:p w:rsidR="0010753E" w:rsidRPr="004433EC" w:rsidRDefault="0010753E" w:rsidP="004433EC">
            <w:pPr>
              <w:spacing w:before="0"/>
              <w:jc w:val="center"/>
              <w:rPr>
                <w:rFonts w:cs="Arial"/>
                <w:color w:val="000000"/>
              </w:rPr>
            </w:pPr>
          </w:p>
        </w:tc>
        <w:tc>
          <w:tcPr>
            <w:tcW w:w="3058"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198"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26"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40"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r>
      <w:tr w:rsidR="0010753E" w:rsidRPr="004433EC" w:rsidTr="005C4821">
        <w:trPr>
          <w:trHeight w:val="270"/>
        </w:trPr>
        <w:tc>
          <w:tcPr>
            <w:tcW w:w="478"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3058"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198"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26"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140" w:type="pct"/>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r>
      <w:tr w:rsidR="005F3ED7" w:rsidRPr="004433EC" w:rsidTr="005C4821">
        <w:trPr>
          <w:gridAfter w:val="2"/>
          <w:wAfter w:w="266" w:type="pct"/>
          <w:trHeight w:val="525"/>
        </w:trPr>
        <w:tc>
          <w:tcPr>
            <w:tcW w:w="47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058"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198"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1</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Уводник кабла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Шелна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Лежај куглични</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Вентилатор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Кућиште мотора</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Ударни клип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вентилатора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Преклопник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Прстен зупчасти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Преносни зупчаник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Прстен</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Подлошка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цилиндрични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са осовином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Куплунг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Лисната опруга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игличасти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Клипнјача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Танјирасти зупчаник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ручке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Зегер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Заптивна чаура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Дистанцер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Баланс плоча</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Гума заднјег лежаја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Куглица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Биксна</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Прстен осовине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38</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Филц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39</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Пригушни прстен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40</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Семеринг</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41</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Полуга прекидача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42</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Пребацивач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43</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Гумени одстојник</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44</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СДС футер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45</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Прашинар</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46</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Маст</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47</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Тефлонски прстен</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48</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Изолационо кућиште</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49</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50</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Кабл</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51</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52</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ударни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53</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ручке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54</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Затварач </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2"/>
          <w:wAfter w:w="266" w:type="pct"/>
          <w:trHeight w:val="255"/>
        </w:trPr>
        <w:tc>
          <w:tcPr>
            <w:tcW w:w="4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55</w:t>
            </w:r>
          </w:p>
        </w:tc>
        <w:tc>
          <w:tcPr>
            <w:tcW w:w="305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пак (гарнитура)</w:t>
            </w:r>
          </w:p>
        </w:tc>
        <w:tc>
          <w:tcPr>
            <w:tcW w:w="119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7"/>
        <w:gridCol w:w="5519"/>
        <w:gridCol w:w="2263"/>
      </w:tblGrid>
      <w:tr w:rsidR="0010753E" w:rsidRPr="004433EC" w:rsidTr="005C4821">
        <w:trPr>
          <w:trHeight w:val="780"/>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12. ТЕХНИЧКА СПЕЦИФИКАЦИЈА ЗА РЕМОНТ ЕЛ.ПН.БУШИЛИЦЕ BOSCH </w:t>
            </w:r>
            <w:r w:rsidRPr="004433EC">
              <w:rPr>
                <w:rFonts w:cs="Arial"/>
                <w:b/>
                <w:bCs/>
                <w:i/>
                <w:iCs/>
                <w:color w:val="000000"/>
              </w:rPr>
              <w:br/>
              <w:t>GBH 5-40D</w:t>
            </w:r>
          </w:p>
        </w:tc>
      </w:tr>
      <w:tr w:rsidR="005F3ED7" w:rsidRPr="004433EC" w:rsidTr="005C4821">
        <w:trPr>
          <w:trHeight w:val="1245"/>
        </w:trPr>
        <w:tc>
          <w:tcPr>
            <w:tcW w:w="681"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63"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57"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34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8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063"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57"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Куцисте мотора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алата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Заштирни поклопац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Пластична облога футера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Ролнице носача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Вентилатор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Биксна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Потпорни диска</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лежаја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Цилиндар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Ролница цилиндра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Поклопац вентилатора</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Контролна чаура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Назубљена чаура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Прстен пребацивача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летећи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Вођица алата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Ексцентар зупчаник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Рукохват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Електроника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ручке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Дистанцер</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Гума заднјег лагера</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35</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Магнетни прстен</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игличасти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Амортизујући прстен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38</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Чаура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39</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чауре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40</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Дихтунг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41</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Семеринг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42</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Зегер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43</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Амортизер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44</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45</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куглични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46</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47</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Месингано кућиште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48</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Клип ударни</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49</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Вилјушка пребацивача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50</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Вођица чауре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51</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са клипњачом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52</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Куплунг зупчаник</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53</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Поклопац кућишта зупчаника</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54</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Додатна ручка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55</w:t>
            </w:r>
          </w:p>
        </w:tc>
        <w:tc>
          <w:tcPr>
            <w:tcW w:w="306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Сервис пак (гарнитура) </w:t>
            </w:r>
          </w:p>
        </w:tc>
        <w:tc>
          <w:tcPr>
            <w:tcW w:w="1257"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31"/>
        <w:gridCol w:w="5506"/>
        <w:gridCol w:w="2272"/>
      </w:tblGrid>
      <w:tr w:rsidR="0010753E" w:rsidRPr="004433EC" w:rsidTr="005C4821">
        <w:trPr>
          <w:trHeight w:val="690"/>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13. ТЕХНИЧКА СПЕЦИФИКАЦИЈА ЗА РЕМОНТ ЕЛ.ПН.БУШИЛИЦЕ BOSCH </w:t>
            </w:r>
            <w:r w:rsidRPr="004433EC">
              <w:rPr>
                <w:rFonts w:cs="Arial"/>
                <w:b/>
                <w:bCs/>
                <w:i/>
                <w:iCs/>
                <w:color w:val="000000"/>
              </w:rPr>
              <w:br/>
              <w:t>GBH 12-52D</w:t>
            </w:r>
          </w:p>
        </w:tc>
      </w:tr>
      <w:tr w:rsidR="005F3ED7" w:rsidRPr="004433EC" w:rsidTr="005C4821">
        <w:trPr>
          <w:trHeight w:val="1245"/>
        </w:trPr>
        <w:tc>
          <w:tcPr>
            <w:tcW w:w="683"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56"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61"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37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8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056"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61"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Кућиште мотора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Уводник кабла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кабла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Вентилатор</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Филц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Капа футера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Чаура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Бравица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бравица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Застонка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Кућиште пластично</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16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Поклопац кућишта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Притезни део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Чаура квачила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болцне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лежаја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Гумени прстен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са осовином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Расцепка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Штифт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Клипњача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Ексцентар зупчаник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Болцна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Електроника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Прстен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Матица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куглични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Подлошка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Дихтунг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Гума лежаја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Сигурносни прстен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Зегер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Семеринг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Цилиндар ролнице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ручке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алата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Цилиндар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Алуминијумско кућиште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ударни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Контролна вилјушка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Вођица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Клип</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летећи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Куплунг зупчаник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Ексцентар зупчаник кпл.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кући.зупчаника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пак (гарнитура)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1"/>
        <w:gridCol w:w="5530"/>
        <w:gridCol w:w="2258"/>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14. ТЕХНИЧКА СПЕЦИФИКАЦИЈА ЗА РЕМОНТ ШТЕМЕРИЦЕ BOSCH GSH 5 CE</w:t>
            </w:r>
          </w:p>
        </w:tc>
      </w:tr>
      <w:tr w:rsidR="005F3ED7" w:rsidRPr="004433EC" w:rsidTr="005C4821">
        <w:trPr>
          <w:trHeight w:val="1245"/>
        </w:trPr>
        <w:tc>
          <w:tcPr>
            <w:tcW w:w="678"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69"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52"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lastRenderedPageBreak/>
              <w:t>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34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7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069"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52"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Уводник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кабла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куглични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Вентилатор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Чаура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Стезач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Зегер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Прашинар</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Пластична капа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Зауставна чаура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Бравица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бравица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Застонка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Фланшна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Носач алата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Поклопац кућишта електронике</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Штитник кућишта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Штитник вентилатора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летећи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Вођица алата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Ексцентар зупћаник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Алуминијумски поклопац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Електроника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ручке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Шелна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Гума задњег лежаја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Матица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игличасти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Биксна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Дихтунг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Семеринг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Филц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Подлошка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Осовина ручке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47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Алумијумско кућиште</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ударни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Сет делова (клип,чауре...)</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са клипњачом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Додатна ручка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клипа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Амортизер</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Маст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пак (гарнитура)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31"/>
        <w:gridCol w:w="5506"/>
        <w:gridCol w:w="2272"/>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15. ТЕХНИЧКА СПЕЦИФИКАЦИЈА ЗА РЕМОНТ ШТЕМЕРИЦЕ BOSCH GSH 11E</w:t>
            </w:r>
          </w:p>
        </w:tc>
      </w:tr>
      <w:tr w:rsidR="005F3ED7" w:rsidRPr="004433EC" w:rsidTr="005C4821">
        <w:trPr>
          <w:trHeight w:val="1245"/>
        </w:trPr>
        <w:tc>
          <w:tcPr>
            <w:tcW w:w="683"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56"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61"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37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8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056"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61"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статора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Уводник кабла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кабла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куглични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игличасти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Вентилатир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Чаура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Назубљена чаура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Зегер</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алата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Заштитна чаура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Зауставна чаура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Бравица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бравица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Цилиндар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ПВЦ поклопац кућишта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Семеринг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ударни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лежаја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Контролна чаура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Клип летећи</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на клипњачи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30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Клипњача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Штифт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Ексцентар зупчаник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Пребацивач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Дугме прекидача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Електроника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Индикатор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Шелна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Звездасто дугме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Матица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Дистанц држач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аксијална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Филц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Куглица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зупчаника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кућишта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Маст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Одмасћивач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Сервис пак (гарнитура)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31"/>
        <w:gridCol w:w="5506"/>
        <w:gridCol w:w="2272"/>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 ТЕХНИЧКА СПЕЦИФИКАЦИЈА ЗА РЕМОНТ АГРЕГАТА ENDRESS  ESE 606HS-GT</w:t>
            </w:r>
          </w:p>
        </w:tc>
      </w:tr>
      <w:tr w:rsidR="005F3ED7" w:rsidRPr="004433EC" w:rsidTr="005C4821">
        <w:trPr>
          <w:trHeight w:val="1245"/>
        </w:trPr>
        <w:tc>
          <w:tcPr>
            <w:tcW w:w="683"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56"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61"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39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Премотавање генератора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8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56"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61"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Филтер уља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Филтер горива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Филтер ваздуха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Уље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Гарнитура заптивача (дихтунга)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Чеп одушка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бризгаљке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Црево доводно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Црево повратно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Чеп резервоара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Гарнитура семеринга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Гарнитура гумица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Центрифугални прекидач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Радилица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16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Блок мотора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Ауспух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Биметал (осигурач)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Утичница монофазна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Утичница трофазна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Амперметар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Волтметар</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Волтметарски прекидач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Сигнална сијалица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Аутоматски осигурач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Термодавач уља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Тастер Старт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Тастер Стоп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Алансер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Акумулатор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Пуњач батерија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генератора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Носачи четкица генератора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Електроника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генератора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Рам агрегата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Носачи мотора и генератора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Резервоар</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Носачи резервоара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Заптивне гумице резервоара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Ручна славина за гориво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Контакт брава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филтера ваздуха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Редлер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Четкице за алансер</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Бендикс за алансер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Прикључна клема акумулатора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акумулатора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Декла предња за генератор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Декла задња за генератор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Елемент високог притиска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Потезница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Карбуратор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Свећица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Таложна чашица филтера горива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31"/>
        <w:gridCol w:w="5506"/>
        <w:gridCol w:w="2272"/>
      </w:tblGrid>
      <w:tr w:rsidR="0010753E" w:rsidRPr="004433EC" w:rsidTr="005C4821">
        <w:trPr>
          <w:trHeight w:val="660"/>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 ТЕХНИЧКА СПЕЦИФИКАЦИЈА ЗА РЕМОНТ МОТОРНОГ ТРИМЕРА  HUSQVARNA 323</w:t>
            </w:r>
          </w:p>
        </w:tc>
      </w:tr>
      <w:tr w:rsidR="005F3ED7" w:rsidRPr="004433EC" w:rsidTr="005C4821">
        <w:trPr>
          <w:trHeight w:val="1245"/>
        </w:trPr>
        <w:tc>
          <w:tcPr>
            <w:tcW w:w="683"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56"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61"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39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525"/>
        </w:trPr>
        <w:tc>
          <w:tcPr>
            <w:tcW w:w="68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lastRenderedPageBreak/>
              <w:t>III</w:t>
            </w:r>
          </w:p>
        </w:tc>
        <w:tc>
          <w:tcPr>
            <w:tcW w:w="3056"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61"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Филтер ваздуха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Филтер горива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Свећица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Трими глава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Нож</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Упртач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Цилиндар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Карика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Радилица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радилице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Кућиште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Електроника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Капа свећице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Замајац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Сигурносна матица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Трими нит 2.4(10-14м)</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Двотактно уље (доза)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Маст за главу тримера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Штитник трими главе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Добош квачила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Квачило комплет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квачила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Карбуратор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Дихтунг карбуратора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карбуратора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Пумпица горива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Глава тримера компл.</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Осовина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цеви осовине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Цев осовине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Сајла гаса комплет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гаса комплет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Стартер комплет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Амотризер резервоара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Ауспух</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Кример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стартера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39</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филтера ваздуха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40</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Стартер канап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41</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Запињач комплет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Котур стартера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Резервоар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Црево горива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Чеп резервоара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Ручица сауга </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194"/>
        <w:gridCol w:w="5611"/>
        <w:gridCol w:w="2204"/>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2. ТЕХНИЧКА СПЕЦИФИКАЦИЈА ЗА РЕМОНТ МОТОРНЕ ТЕСТЕРЕ HUSQVARNA 135</w:t>
            </w:r>
          </w:p>
        </w:tc>
      </w:tr>
      <w:tr w:rsidR="005F3ED7" w:rsidRPr="004433EC" w:rsidTr="005C4821">
        <w:trPr>
          <w:trHeight w:val="1245"/>
        </w:trPr>
        <w:tc>
          <w:tcPr>
            <w:tcW w:w="663"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lastRenderedPageBreak/>
              <w:t>Р.бр</w:t>
            </w:r>
          </w:p>
        </w:tc>
        <w:tc>
          <w:tcPr>
            <w:tcW w:w="3114"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23"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40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525"/>
        </w:trPr>
        <w:tc>
          <w:tcPr>
            <w:tcW w:w="66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114"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23"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Филтер ваздуха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Филтер горива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Свећица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Водилица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Ланац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Ланчанок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Двотактно уље (доза)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Уље за ланац (доза)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Цилиндар комплет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Карика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Семеринг радилице</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Радилица комплет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Лим мача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Сет заптивача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Карбуратор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Изолатор карбуратора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филтера ваздуха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Резервоар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Чеп резервоара горива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Чеп резервоара уља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Уљна пумпа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Пуж уљне пумпе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Замајац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Котур стартера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стартера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Стартер комплет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Декла мача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Декла цилиндра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Затезач ланца (спанер)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Електроника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Капа свећице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Ауспух</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31"/>
        <w:gridCol w:w="5506"/>
        <w:gridCol w:w="2272"/>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 ТЕХНИЧКА СПЕЦИФИКАЦИЈА ЗА РЕМОНТ БАТЕРИЈСКЕ ПРЕСЕ  EK-6022L</w:t>
            </w:r>
          </w:p>
        </w:tc>
      </w:tr>
      <w:tr w:rsidR="005F3ED7" w:rsidRPr="004433EC" w:rsidTr="005C4821">
        <w:trPr>
          <w:trHeight w:val="1245"/>
        </w:trPr>
        <w:tc>
          <w:tcPr>
            <w:tcW w:w="683"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56"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61"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39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lastRenderedPageBreak/>
              <w:t>II</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525"/>
        </w:trPr>
        <w:tc>
          <w:tcPr>
            <w:tcW w:w="68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56"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61"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51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56" w:type="pct"/>
            <w:tcBorders>
              <w:top w:val="single" w:sz="4" w:space="0" w:color="auto"/>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резервоар а,   уља   и заптивних гумица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1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резервоара, уља, заптивних гумица и мотора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1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тела хидраулич ног цилиндра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неповратних вентила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тела стезне главе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електронске плочице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батерије</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5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покретног клипа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56" w:type="pct"/>
            <w:tcBorders>
              <w:top w:val="nil"/>
              <w:left w:val="nil"/>
              <w:bottom w:val="single" w:sz="4" w:space="0" w:color="auto"/>
              <w:right w:val="single" w:sz="4" w:space="0" w:color="auto"/>
            </w:tcBorders>
            <w:shd w:val="clear" w:color="auto" w:fill="auto"/>
            <w:noWrap/>
            <w:vAlign w:val="bottom"/>
            <w:hideMark/>
          </w:tcPr>
          <w:p w:rsidR="005F3ED7" w:rsidRPr="004433EC" w:rsidRDefault="005F3ED7" w:rsidP="004433EC">
            <w:pPr>
              <w:spacing w:before="0"/>
              <w:rPr>
                <w:rFonts w:cs="Arial"/>
                <w:color w:val="000000"/>
              </w:rPr>
            </w:pPr>
            <w:r w:rsidRPr="004433EC">
              <w:rPr>
                <w:rFonts w:cs="Arial"/>
                <w:color w:val="000000"/>
              </w:rPr>
              <w:t>Замена пластичног кућишта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56" w:type="pct"/>
            <w:tcBorders>
              <w:top w:val="nil"/>
              <w:left w:val="nil"/>
              <w:bottom w:val="nil"/>
              <w:right w:val="nil"/>
            </w:tcBorders>
            <w:shd w:val="clear" w:color="auto" w:fill="auto"/>
            <w:vAlign w:val="bottom"/>
            <w:hideMark/>
          </w:tcPr>
          <w:p w:rsidR="005F3ED7" w:rsidRPr="004433EC" w:rsidRDefault="005F3ED7" w:rsidP="004433EC">
            <w:pPr>
              <w:spacing w:before="0"/>
              <w:rPr>
                <w:rFonts w:cs="Arial"/>
                <w:color w:val="000000"/>
              </w:rPr>
            </w:pPr>
            <w:r w:rsidRPr="004433EC">
              <w:rPr>
                <w:rFonts w:cs="Arial"/>
                <w:color w:val="000000"/>
              </w:rPr>
              <w:t>Сервис  и замена растеретно г вентила</w:t>
            </w:r>
          </w:p>
        </w:tc>
        <w:tc>
          <w:tcPr>
            <w:tcW w:w="1261"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56" w:type="pct"/>
            <w:tcBorders>
              <w:top w:val="single" w:sz="4" w:space="0" w:color="auto"/>
              <w:left w:val="nil"/>
              <w:bottom w:val="single" w:sz="4" w:space="0" w:color="auto"/>
              <w:right w:val="single" w:sz="4" w:space="0" w:color="auto"/>
            </w:tcBorders>
            <w:shd w:val="clear" w:color="auto" w:fill="auto"/>
            <w:vAlign w:val="bottom"/>
            <w:hideMark/>
          </w:tcPr>
          <w:p w:rsidR="005F3ED7" w:rsidRPr="004433EC" w:rsidRDefault="005F3ED7" w:rsidP="004433EC">
            <w:pPr>
              <w:spacing w:before="0"/>
              <w:rPr>
                <w:rFonts w:cs="Arial"/>
                <w:color w:val="000000"/>
              </w:rPr>
            </w:pPr>
            <w:r w:rsidRPr="004433EC">
              <w:rPr>
                <w:rFonts w:cs="Arial"/>
                <w:color w:val="000000"/>
              </w:rPr>
              <w:t>Замена измењивих уметака</w:t>
            </w:r>
          </w:p>
        </w:tc>
        <w:tc>
          <w:tcPr>
            <w:tcW w:w="1261"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18"/>
        <w:gridCol w:w="5542"/>
        <w:gridCol w:w="2249"/>
      </w:tblGrid>
      <w:tr w:rsidR="0010753E" w:rsidRPr="004433EC" w:rsidTr="005C4821">
        <w:trPr>
          <w:trHeight w:val="67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   2. ТЕХНИЧКА СПЕЦИФИКАЦИЈА ЗА РЕМОНТ БАТЕРИЈСКЕ ПРЕСЕ INTERCABLE API 130-C3</w:t>
            </w:r>
          </w:p>
        </w:tc>
      </w:tr>
      <w:tr w:rsidR="005F3ED7" w:rsidRPr="004433EC" w:rsidTr="005C4821">
        <w:trPr>
          <w:trHeight w:val="1245"/>
        </w:trPr>
        <w:tc>
          <w:tcPr>
            <w:tcW w:w="676"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76"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48"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7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34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7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525"/>
        </w:trPr>
        <w:tc>
          <w:tcPr>
            <w:tcW w:w="67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76"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48"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51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76" w:type="pct"/>
            <w:tcBorders>
              <w:top w:val="single" w:sz="4" w:space="0" w:color="auto"/>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резервоар а,   уља   и заптивних гумица</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1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7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резервоара, уља, заптивних гумица и мотора</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10"/>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7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тела хидраулич ног цилиндра</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7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неповратних вентила</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7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тела стезне главе</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7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електронске плочице</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7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батерије</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76"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покретног клипа</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76" w:type="pct"/>
            <w:tcBorders>
              <w:top w:val="nil"/>
              <w:left w:val="nil"/>
              <w:bottom w:val="single" w:sz="4" w:space="0" w:color="auto"/>
              <w:right w:val="single" w:sz="4" w:space="0" w:color="auto"/>
            </w:tcBorders>
            <w:shd w:val="clear" w:color="auto" w:fill="auto"/>
            <w:noWrap/>
            <w:vAlign w:val="bottom"/>
            <w:hideMark/>
          </w:tcPr>
          <w:p w:rsidR="005F3ED7" w:rsidRPr="004433EC" w:rsidRDefault="005F3ED7" w:rsidP="004433EC">
            <w:pPr>
              <w:spacing w:before="0"/>
              <w:rPr>
                <w:rFonts w:cs="Arial"/>
                <w:color w:val="000000"/>
              </w:rPr>
            </w:pPr>
            <w:r w:rsidRPr="004433EC">
              <w:rPr>
                <w:rFonts w:cs="Arial"/>
                <w:color w:val="000000"/>
              </w:rPr>
              <w:t>Замена пластичног кућишта</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76" w:type="pct"/>
            <w:tcBorders>
              <w:top w:val="nil"/>
              <w:left w:val="nil"/>
              <w:bottom w:val="nil"/>
              <w:right w:val="nil"/>
            </w:tcBorders>
            <w:shd w:val="clear" w:color="auto" w:fill="auto"/>
            <w:vAlign w:val="bottom"/>
            <w:hideMark/>
          </w:tcPr>
          <w:p w:rsidR="005F3ED7" w:rsidRPr="004433EC" w:rsidRDefault="005F3ED7" w:rsidP="004433EC">
            <w:pPr>
              <w:spacing w:before="0"/>
              <w:rPr>
                <w:rFonts w:cs="Arial"/>
                <w:color w:val="000000"/>
              </w:rPr>
            </w:pPr>
            <w:r w:rsidRPr="004433EC">
              <w:rPr>
                <w:rFonts w:cs="Arial"/>
                <w:color w:val="000000"/>
              </w:rPr>
              <w:t>Сервис  и замена растеретно г вентила</w:t>
            </w:r>
          </w:p>
        </w:tc>
        <w:tc>
          <w:tcPr>
            <w:tcW w:w="124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76" w:type="pct"/>
            <w:tcBorders>
              <w:top w:val="single" w:sz="4" w:space="0" w:color="auto"/>
              <w:left w:val="nil"/>
              <w:bottom w:val="single" w:sz="4" w:space="0" w:color="auto"/>
              <w:right w:val="single" w:sz="4" w:space="0" w:color="auto"/>
            </w:tcBorders>
            <w:shd w:val="clear" w:color="auto" w:fill="auto"/>
            <w:vAlign w:val="bottom"/>
            <w:hideMark/>
          </w:tcPr>
          <w:p w:rsidR="005F3ED7" w:rsidRPr="004433EC" w:rsidRDefault="005F3ED7" w:rsidP="004433EC">
            <w:pPr>
              <w:spacing w:before="0"/>
              <w:rPr>
                <w:rFonts w:cs="Arial"/>
                <w:color w:val="000000"/>
              </w:rPr>
            </w:pPr>
            <w:r w:rsidRPr="004433EC">
              <w:rPr>
                <w:rFonts w:cs="Arial"/>
                <w:color w:val="000000"/>
              </w:rPr>
              <w:t>Замена измењивих уметака</w:t>
            </w:r>
          </w:p>
        </w:tc>
        <w:tc>
          <w:tcPr>
            <w:tcW w:w="1248"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1"/>
        <w:gridCol w:w="5530"/>
        <w:gridCol w:w="2258"/>
      </w:tblGrid>
      <w:tr w:rsidR="0010753E" w:rsidRPr="004433EC" w:rsidTr="005C4821">
        <w:trPr>
          <w:trHeight w:val="750"/>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   3. ТЕХНИЧКА СПЕЦИФИКАЦИЈА ЗА РЕМОНТ ХИДРАУЛИЧНЕ ПРЕСЕ INTERCABLE HP 60-3</w:t>
            </w:r>
          </w:p>
        </w:tc>
      </w:tr>
      <w:tr w:rsidR="005F3ED7" w:rsidRPr="004433EC" w:rsidTr="005C4821">
        <w:trPr>
          <w:trHeight w:val="1245"/>
        </w:trPr>
        <w:tc>
          <w:tcPr>
            <w:tcW w:w="678"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lastRenderedPageBreak/>
              <w:t>Р.бр</w:t>
            </w:r>
          </w:p>
        </w:tc>
        <w:tc>
          <w:tcPr>
            <w:tcW w:w="3069"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52"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42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525"/>
        </w:trPr>
        <w:tc>
          <w:tcPr>
            <w:tcW w:w="67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69"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52"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51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69" w:type="pct"/>
            <w:tcBorders>
              <w:top w:val="single" w:sz="4" w:space="0" w:color="auto"/>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резервоара, уља   и заптивних гумица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10"/>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тела хидрауличног цилиндра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неповратних вентила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тела стезне главе</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покретног клипа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растеретног вентила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Замена измењивих уметака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194"/>
        <w:gridCol w:w="5611"/>
        <w:gridCol w:w="2204"/>
      </w:tblGrid>
      <w:tr w:rsidR="0010753E" w:rsidRPr="004433EC" w:rsidTr="005C4821">
        <w:trPr>
          <w:trHeight w:val="76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   4.ТЕХНИЧКА СПЕЦИФИКАЦИЈА ЗА РЕМОНТ ХИДРАУЛИЧНЕ ПРЕСЕ INTERCABLE HPI130C</w:t>
            </w:r>
          </w:p>
        </w:tc>
      </w:tr>
      <w:tr w:rsidR="005F3ED7" w:rsidRPr="004433EC" w:rsidTr="005C4821">
        <w:trPr>
          <w:trHeight w:val="1245"/>
        </w:trPr>
        <w:tc>
          <w:tcPr>
            <w:tcW w:w="663"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114"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23"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40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525"/>
        </w:trPr>
        <w:tc>
          <w:tcPr>
            <w:tcW w:w="66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114"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23"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510"/>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114" w:type="pct"/>
            <w:tcBorders>
              <w:top w:val="single" w:sz="4" w:space="0" w:color="auto"/>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резервоара, уља   и заптивних гумица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10"/>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тела хидрауличног цилиндра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неповратних вентила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тела стезне главе</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покретног клипа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Сервис  и замена растеретног вентила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Замена измењивих уметака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194"/>
        <w:gridCol w:w="5611"/>
        <w:gridCol w:w="2204"/>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 ТЕХНИЧКА СПЕЦИФИКАЦИЈА ЗА РЕМОНТ БРУСИЛИЦЕ ISKRA HSW 3125CE</w:t>
            </w:r>
          </w:p>
        </w:tc>
      </w:tr>
      <w:tr w:rsidR="005F3ED7" w:rsidRPr="004433EC" w:rsidTr="005C4821">
        <w:trPr>
          <w:trHeight w:val="1245"/>
        </w:trPr>
        <w:tc>
          <w:tcPr>
            <w:tcW w:w="663"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114"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23"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40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lastRenderedPageBreak/>
              <w:t>III</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6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114"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23"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статора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Вентилатор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Уводник кабла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Шелна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куглични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Полуга прекидача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Дугме прекидача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четкице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Поклопац кућишта статора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Гума лежаја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Одстојник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Усмеривач ваздуха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Подлошка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мали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велики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Матица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Стезна матица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доња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Кондензатор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зупчаника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Осовина зупчаника</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Кочница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клизни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Штитник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63"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11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Маст за зупчанике </w:t>
            </w:r>
          </w:p>
        </w:tc>
        <w:tc>
          <w:tcPr>
            <w:tcW w:w="1223"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1"/>
        <w:gridCol w:w="5530"/>
        <w:gridCol w:w="2258"/>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2. ТЕХНИЧКА СПЕЦИФИКАЦИЈА ЗА РЕМОНТ БРУСИЛИЦЕ ISKRA HSW 4208</w:t>
            </w:r>
          </w:p>
        </w:tc>
      </w:tr>
      <w:tr w:rsidR="005F3ED7" w:rsidRPr="004433EC" w:rsidTr="005C4821">
        <w:trPr>
          <w:trHeight w:val="1245"/>
        </w:trPr>
        <w:tc>
          <w:tcPr>
            <w:tcW w:w="678"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69"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52"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40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7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lastRenderedPageBreak/>
              <w:t>V</w:t>
            </w:r>
          </w:p>
        </w:tc>
        <w:tc>
          <w:tcPr>
            <w:tcW w:w="3069"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52"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статора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Уводник кабла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кабла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клизни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Осовина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Зупчаници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Застонка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Прстен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Дихтунг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Филц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Гумени престен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Матица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Штитник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куглични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зупчаника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зупчаника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Зегер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Вентилатор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Кочница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игличасти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Електроника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доња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Стезна матица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Маст за зупчанике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1"/>
        <w:gridCol w:w="5530"/>
        <w:gridCol w:w="2258"/>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3. ТЕХНИЧКА СПЕЦИФИКАЦИЈА ЗА РЕМОНТ БРУСИЛИЦЕ ISKRA HSW 6258</w:t>
            </w:r>
          </w:p>
        </w:tc>
      </w:tr>
      <w:tr w:rsidR="005F3ED7" w:rsidRPr="004433EC" w:rsidTr="005C4821">
        <w:trPr>
          <w:trHeight w:val="1245"/>
        </w:trPr>
        <w:tc>
          <w:tcPr>
            <w:tcW w:w="678"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69"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52"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43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7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069"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52"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статора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Уводник кабла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кабла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куглични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прекидача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Осовина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Застонка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Прстен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Филц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Дихт прстен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Гумени прстен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Матица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клизни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Дихтплата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Штитник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зупчаника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зупчаника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Зегер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Зупчаници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Дихтунг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Вентилатор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Коцница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Осигурач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игличасти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Граничник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Електроника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38</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доња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39</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Стезна матица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40</w:t>
            </w:r>
          </w:p>
        </w:tc>
        <w:tc>
          <w:tcPr>
            <w:tcW w:w="3069"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Маст за зупчанике </w:t>
            </w:r>
          </w:p>
        </w:tc>
        <w:tc>
          <w:tcPr>
            <w:tcW w:w="125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15"/>
        <w:gridCol w:w="5553"/>
        <w:gridCol w:w="2241"/>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4.ТЕХНИЧКА СПЕЦИФИКАЦИЈА ЗА РЕМОНТ БУШИЛИЦЕ ISKRA PSB 9-1216</w:t>
            </w:r>
          </w:p>
        </w:tc>
      </w:tr>
      <w:tr w:rsidR="005F3ED7" w:rsidRPr="004433EC" w:rsidTr="005C4821">
        <w:trPr>
          <w:trHeight w:val="1245"/>
        </w:trPr>
        <w:tc>
          <w:tcPr>
            <w:tcW w:w="674"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82"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44" w:type="pct"/>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420"/>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74"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lastRenderedPageBreak/>
              <w:t>V</w:t>
            </w:r>
          </w:p>
        </w:tc>
        <w:tc>
          <w:tcPr>
            <w:tcW w:w="3082"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44" w:type="pct"/>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статора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Уводник кабла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куглични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Осовина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Зегер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Бравица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Зупчаник цилиндрич.</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Подлошка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Куглица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Пребацивач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Осовина пребацивача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Дихтунг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Застонка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Поклопац кућишта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Болцна са опругом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Футер самостежући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Каблић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Ручка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прекидача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Граничник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зупчаника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лежаја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Тростепени зупчаник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Полуга зупчаста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Плоча држач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4"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82"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Клизач </w:t>
            </w:r>
          </w:p>
        </w:tc>
        <w:tc>
          <w:tcPr>
            <w:tcW w:w="1244" w:type="pct"/>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060"/>
        <w:gridCol w:w="151"/>
        <w:gridCol w:w="5416"/>
        <w:gridCol w:w="65"/>
        <w:gridCol w:w="2169"/>
        <w:gridCol w:w="148"/>
      </w:tblGrid>
      <w:tr w:rsidR="0010753E" w:rsidRPr="004433EC" w:rsidTr="005C4821">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5.ТЕХНИЧКА СПЕЦИФИКАЦИЈА ЗА РЕМОНТ БУШИЛИЦЕ ISKRA PSB 9-713</w:t>
            </w:r>
          </w:p>
        </w:tc>
      </w:tr>
      <w:tr w:rsidR="005F3ED7" w:rsidRPr="004433EC" w:rsidTr="005C4821">
        <w:trPr>
          <w:trHeight w:val="1245"/>
        </w:trPr>
        <w:tc>
          <w:tcPr>
            <w:tcW w:w="672" w:type="pct"/>
            <w:gridSpan w:val="2"/>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42" w:type="pct"/>
            <w:gridSpan w:val="2"/>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87" w:type="pct"/>
            <w:gridSpan w:val="2"/>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trHeight w:val="37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525"/>
        </w:trPr>
        <w:tc>
          <w:tcPr>
            <w:tcW w:w="672"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042" w:type="pct"/>
            <w:gridSpan w:val="2"/>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87" w:type="pct"/>
            <w:gridSpan w:val="2"/>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1</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Вентилатор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Уводник кабла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Пребацивач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игличасти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Чаура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Куглица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Штитник вибрације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17</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Футер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куглични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Осовина футера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лежаја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34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Дугме пребацивача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31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Пласт.декла са чауром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trHeight w:val="255"/>
        </w:trPr>
        <w:tc>
          <w:tcPr>
            <w:tcW w:w="672" w:type="pct"/>
            <w:gridSpan w:val="2"/>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42"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w:t>
            </w:r>
          </w:p>
        </w:tc>
        <w:tc>
          <w:tcPr>
            <w:tcW w:w="1287"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10753E" w:rsidRPr="004433EC" w:rsidTr="005C4821">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6. ТЕХНИЧКА СПЕЦИФИКАЦИЈА ЗА РЕМОНТ ЕЛ.ПН.БУШИЛИЦЕ ISKRA PBH 1152</w:t>
            </w:r>
          </w:p>
        </w:tc>
      </w:tr>
      <w:tr w:rsidR="005F3ED7" w:rsidRPr="004433EC" w:rsidTr="005C4821">
        <w:trPr>
          <w:gridAfter w:val="1"/>
          <w:wAfter w:w="81" w:type="pct"/>
          <w:trHeight w:val="796"/>
        </w:trPr>
        <w:tc>
          <w:tcPr>
            <w:tcW w:w="588" w:type="pct"/>
            <w:tcBorders>
              <w:top w:val="nil"/>
              <w:left w:val="single" w:sz="8" w:space="0" w:color="auto"/>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Р.бр</w:t>
            </w:r>
          </w:p>
        </w:tc>
        <w:tc>
          <w:tcPr>
            <w:tcW w:w="3090" w:type="pct"/>
            <w:gridSpan w:val="2"/>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Опис услуге</w:t>
            </w:r>
          </w:p>
        </w:tc>
        <w:tc>
          <w:tcPr>
            <w:tcW w:w="1240" w:type="pct"/>
            <w:gridSpan w:val="2"/>
            <w:tcBorders>
              <w:top w:val="nil"/>
              <w:left w:val="nil"/>
              <w:bottom w:val="single" w:sz="8" w:space="0" w:color="auto"/>
              <w:right w:val="single" w:sz="8" w:space="0" w:color="auto"/>
            </w:tcBorders>
            <w:shd w:val="clear" w:color="000000" w:fill="E0E0E0"/>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Дефектажа</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Расклапање, чишћење и склапање</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нч</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III</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статора</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b/>
                <w:bCs/>
                <w:color w:val="000000"/>
              </w:rPr>
            </w:pPr>
            <w:r w:rsidRPr="004433EC">
              <w:rPr>
                <w:rFonts w:cs="Arial"/>
                <w:b/>
                <w:bCs/>
                <w:color w:val="000000"/>
              </w:rPr>
              <w:t>IV</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Репарација ротора</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525"/>
        </w:trPr>
        <w:tc>
          <w:tcPr>
            <w:tcW w:w="58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V</w:t>
            </w:r>
          </w:p>
        </w:tc>
        <w:tc>
          <w:tcPr>
            <w:tcW w:w="3090" w:type="pct"/>
            <w:gridSpan w:val="2"/>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Резервни делови</w:t>
            </w:r>
          </w:p>
        </w:tc>
        <w:tc>
          <w:tcPr>
            <w:tcW w:w="1240" w:type="pct"/>
            <w:gridSpan w:val="2"/>
            <w:tcBorders>
              <w:top w:val="single" w:sz="8" w:space="0" w:color="auto"/>
              <w:left w:val="nil"/>
              <w:bottom w:val="single" w:sz="8" w:space="0" w:color="auto"/>
              <w:right w:val="single" w:sz="8" w:space="0" w:color="auto"/>
            </w:tcBorders>
            <w:shd w:val="clear" w:color="000000" w:fill="D9D9D9"/>
            <w:vAlign w:val="center"/>
            <w:hideMark/>
          </w:tcPr>
          <w:p w:rsidR="005F3ED7" w:rsidRPr="004433EC" w:rsidRDefault="005F3ED7" w:rsidP="004433EC">
            <w:pPr>
              <w:spacing w:before="0"/>
              <w:jc w:val="center"/>
              <w:rPr>
                <w:rFonts w:cs="Arial"/>
                <w:b/>
                <w:bCs/>
                <w:color w:val="000000"/>
              </w:rPr>
            </w:pPr>
            <w:r w:rsidRPr="004433EC">
              <w:rPr>
                <w:rFonts w:cs="Arial"/>
                <w:b/>
                <w:bCs/>
                <w:color w:val="000000"/>
              </w:rPr>
              <w:t>Количина/JM</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Футер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Пребацивач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зупчаника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4</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Зегер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5</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Платна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6</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Опруга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7</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цилиндри.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8</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Носач алата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9</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Одстојник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10</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Сет чаура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11</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Ударни клип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12</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Гумица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13</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Чаура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14</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15</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Алумин.цилиндар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16</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Подлошка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lastRenderedPageBreak/>
              <w:t>17</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Болцна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18</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Стезни лим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19</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Декла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20</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Зупчаста осовина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21</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Ексцентар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22</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Зупчаник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23</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Ротор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24</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Застонка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25</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Шраф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26</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Статор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27</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Гумени прстен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28</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Кућиште мотора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29</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Држач четкица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30</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Четкице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пар</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31</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Прекидач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32</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Кондензатор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33</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Кабл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34</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Уводник кабла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35</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Лежај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36</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Клип ударни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r w:rsidR="005F3ED7" w:rsidRPr="004433EC" w:rsidTr="005C4821">
        <w:trPr>
          <w:gridAfter w:val="1"/>
          <w:wAfter w:w="81" w:type="pct"/>
          <w:trHeight w:val="255"/>
        </w:trPr>
        <w:tc>
          <w:tcPr>
            <w:tcW w:w="588" w:type="pct"/>
            <w:tcBorders>
              <w:top w:val="nil"/>
              <w:left w:val="single" w:sz="4" w:space="0" w:color="auto"/>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37</w:t>
            </w:r>
          </w:p>
        </w:tc>
        <w:tc>
          <w:tcPr>
            <w:tcW w:w="309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rPr>
                <w:rFonts w:cs="Arial"/>
                <w:color w:val="000000"/>
              </w:rPr>
            </w:pPr>
            <w:r w:rsidRPr="004433EC">
              <w:rPr>
                <w:rFonts w:cs="Arial"/>
                <w:color w:val="000000"/>
              </w:rPr>
              <w:t xml:space="preserve">Маст </w:t>
            </w:r>
          </w:p>
        </w:tc>
        <w:tc>
          <w:tcPr>
            <w:tcW w:w="1240" w:type="pct"/>
            <w:gridSpan w:val="2"/>
            <w:tcBorders>
              <w:top w:val="nil"/>
              <w:left w:val="nil"/>
              <w:bottom w:val="single" w:sz="4" w:space="0" w:color="auto"/>
              <w:right w:val="single" w:sz="4" w:space="0" w:color="auto"/>
            </w:tcBorders>
            <w:shd w:val="clear" w:color="auto" w:fill="auto"/>
            <w:vAlign w:val="center"/>
            <w:hideMark/>
          </w:tcPr>
          <w:p w:rsidR="005F3ED7" w:rsidRPr="004433EC" w:rsidRDefault="005F3ED7"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74"/>
        <w:gridCol w:w="5382"/>
        <w:gridCol w:w="2353"/>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 ТЕХНИЧКА СПЕЦИФИКАЦИЈА ЗА РЕМОНТ AKU БУШИЛИЦЕ МАКИТА 6227D</w:t>
            </w:r>
          </w:p>
        </w:tc>
      </w:tr>
      <w:tr w:rsidR="00F15211" w:rsidRPr="004433EC" w:rsidTr="005C4821">
        <w:trPr>
          <w:trHeight w:val="1245"/>
        </w:trPr>
        <w:tc>
          <w:tcPr>
            <w:tcW w:w="707" w:type="pct"/>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Р.бр</w:t>
            </w:r>
          </w:p>
        </w:tc>
        <w:tc>
          <w:tcPr>
            <w:tcW w:w="2987"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305"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trHeight w:val="525"/>
        </w:trPr>
        <w:tc>
          <w:tcPr>
            <w:tcW w:w="70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III</w:t>
            </w:r>
          </w:p>
        </w:tc>
        <w:tc>
          <w:tcPr>
            <w:tcW w:w="2987"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Резервни делови</w:t>
            </w:r>
          </w:p>
        </w:tc>
        <w:tc>
          <w:tcPr>
            <w:tcW w:w="1305"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Семеринг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Вијак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4</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Шраф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5</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Опруга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6</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Пребацивач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7</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Прекидач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8</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Држач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9</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Заптивна гумица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10</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Механизам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11</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Мотор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12</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Батерија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13</w:t>
            </w:r>
          </w:p>
        </w:tc>
        <w:tc>
          <w:tcPr>
            <w:tcW w:w="29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Футер </w:t>
            </w:r>
          </w:p>
        </w:tc>
        <w:tc>
          <w:tcPr>
            <w:tcW w:w="130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56"/>
        <w:gridCol w:w="5434"/>
        <w:gridCol w:w="2319"/>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2. ТЕХНИЧКА СПЕЦИФИКАЦИЈА ЗА РЕМОНТ AKU БУШИЛИЦЕ МАКИТА DDF 456</w:t>
            </w:r>
          </w:p>
        </w:tc>
      </w:tr>
      <w:tr w:rsidR="00F15211" w:rsidRPr="004433EC" w:rsidTr="005C4821">
        <w:trPr>
          <w:trHeight w:val="1245"/>
        </w:trPr>
        <w:tc>
          <w:tcPr>
            <w:tcW w:w="697" w:type="pct"/>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lastRenderedPageBreak/>
              <w:t>Р.бр</w:t>
            </w:r>
          </w:p>
        </w:tc>
        <w:tc>
          <w:tcPr>
            <w:tcW w:w="3016"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287"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trHeight w:val="525"/>
        </w:trPr>
        <w:tc>
          <w:tcPr>
            <w:tcW w:w="69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III</w:t>
            </w:r>
          </w:p>
        </w:tc>
        <w:tc>
          <w:tcPr>
            <w:tcW w:w="3016"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Резервни делови</w:t>
            </w:r>
          </w:p>
        </w:tc>
        <w:tc>
          <w:tcPr>
            <w:tcW w:w="1287"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Самоурезни вијак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Полуга смера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4</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Пребацивач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5</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Прекидач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6</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Поклопац кућишта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7</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Вијак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8</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Футер брзостезни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9</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Механизам (планетарац)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10</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Статор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11</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Ротор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12</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Држач четкица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13</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Четкице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пар</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14</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Гумени затварач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15</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Оруга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16</w:t>
            </w:r>
          </w:p>
        </w:tc>
        <w:tc>
          <w:tcPr>
            <w:tcW w:w="3016"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Батерија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58"/>
        <w:gridCol w:w="5432"/>
        <w:gridCol w:w="2319"/>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3. ТЕХНИЧКА СПЕЦИФИКАЦИЈА ЗА РЕМОНТ AKU БУШИЛИЦЕ МАКИТА 6347D</w:t>
            </w:r>
          </w:p>
        </w:tc>
      </w:tr>
      <w:tr w:rsidR="00F15211" w:rsidRPr="004433EC" w:rsidTr="005C4821">
        <w:trPr>
          <w:trHeight w:val="1245"/>
        </w:trPr>
        <w:tc>
          <w:tcPr>
            <w:tcW w:w="698" w:type="pct"/>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Р.бр</w:t>
            </w:r>
          </w:p>
        </w:tc>
        <w:tc>
          <w:tcPr>
            <w:tcW w:w="3015"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287"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trHeight w:val="525"/>
        </w:trPr>
        <w:tc>
          <w:tcPr>
            <w:tcW w:w="698"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III</w:t>
            </w:r>
          </w:p>
        </w:tc>
        <w:tc>
          <w:tcPr>
            <w:tcW w:w="3015"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Резервни делови</w:t>
            </w:r>
          </w:p>
        </w:tc>
        <w:tc>
          <w:tcPr>
            <w:tcW w:w="1287"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Bијак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Пребацивач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4</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Опруга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5</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Полуга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6</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Прекидач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7</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Механизам (планетарац)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8</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Статор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9</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Ротор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10</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лежаја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11</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Четкице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пар</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12</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Поклопац четкица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13</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Футер брзостезни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8"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14</w:t>
            </w:r>
          </w:p>
        </w:tc>
        <w:tc>
          <w:tcPr>
            <w:tcW w:w="3015"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Батерија </w:t>
            </w:r>
          </w:p>
        </w:tc>
        <w:tc>
          <w:tcPr>
            <w:tcW w:w="1287"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46"/>
        <w:gridCol w:w="5458"/>
        <w:gridCol w:w="2305"/>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4.ТЕХНИЧКА СПЕЦИФИКАЦИЈА ЗА РЕМОНТ AKU БУШИЛИЦЕ МАКИТА 6280D</w:t>
            </w:r>
          </w:p>
        </w:tc>
      </w:tr>
      <w:tr w:rsidR="00F15211" w:rsidRPr="004433EC" w:rsidTr="005C4821">
        <w:trPr>
          <w:trHeight w:val="1245"/>
        </w:trPr>
        <w:tc>
          <w:tcPr>
            <w:tcW w:w="692" w:type="pct"/>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Р.бр</w:t>
            </w:r>
          </w:p>
        </w:tc>
        <w:tc>
          <w:tcPr>
            <w:tcW w:w="3029"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278"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trHeight w:val="525"/>
        </w:trPr>
        <w:tc>
          <w:tcPr>
            <w:tcW w:w="692"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i/>
                <w:iCs/>
                <w:color w:val="000000"/>
              </w:rPr>
            </w:pPr>
            <w:r w:rsidRPr="004433EC">
              <w:rPr>
                <w:rFonts w:cs="Arial"/>
                <w:b/>
                <w:bCs/>
                <w:i/>
                <w:iCs/>
                <w:color w:val="000000"/>
              </w:rPr>
              <w:t>III</w:t>
            </w:r>
          </w:p>
        </w:tc>
        <w:tc>
          <w:tcPr>
            <w:tcW w:w="3029"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Резервни делови</w:t>
            </w:r>
          </w:p>
        </w:tc>
        <w:tc>
          <w:tcPr>
            <w:tcW w:w="1278"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Пребацивач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Вијак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4</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Опруга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5</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Полуга пребацивача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6</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Прекидач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7</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Контакт клема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8</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Футер брзостезни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9</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Механизам (планетарац)е.</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10</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Мотор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11</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Батерија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5. ТЕХНИЧКА СПЕЦИФИКАЦИЈА ЗА РЕМОНТ AKU БУШИЛИЦЕ МАКИТА 6281D</w:t>
            </w:r>
          </w:p>
        </w:tc>
      </w:tr>
      <w:tr w:rsidR="00F15211" w:rsidRPr="004433EC" w:rsidTr="005C4821">
        <w:trPr>
          <w:trHeight w:val="1245"/>
        </w:trPr>
        <w:tc>
          <w:tcPr>
            <w:tcW w:w="692" w:type="pct"/>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Р.бр</w:t>
            </w:r>
          </w:p>
        </w:tc>
        <w:tc>
          <w:tcPr>
            <w:tcW w:w="3029"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278"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trHeight w:val="525"/>
        </w:trPr>
        <w:tc>
          <w:tcPr>
            <w:tcW w:w="692"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III</w:t>
            </w:r>
          </w:p>
        </w:tc>
        <w:tc>
          <w:tcPr>
            <w:tcW w:w="3029"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Резервни делови</w:t>
            </w:r>
          </w:p>
        </w:tc>
        <w:tc>
          <w:tcPr>
            <w:tcW w:w="1278"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Пребацивач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Вијак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4</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Опруга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5</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Полуга пребацивача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6</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Прекидач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7</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Контакт клема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8</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Футер брзостезни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9</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Механизам (планетарац)е.</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10</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Мотор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11</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Батерија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46"/>
        <w:gridCol w:w="5458"/>
        <w:gridCol w:w="2305"/>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6. ТЕХНИЧКА СПЕЦИФИКАЦИЈА ЗА РЕМОНТ AKU БУШИЛИЦЕ МАКИТА 6390D</w:t>
            </w:r>
          </w:p>
        </w:tc>
      </w:tr>
      <w:tr w:rsidR="00F15211" w:rsidRPr="004433EC" w:rsidTr="005C4821">
        <w:trPr>
          <w:trHeight w:val="1245"/>
        </w:trPr>
        <w:tc>
          <w:tcPr>
            <w:tcW w:w="692" w:type="pct"/>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Р.бр</w:t>
            </w:r>
          </w:p>
        </w:tc>
        <w:tc>
          <w:tcPr>
            <w:tcW w:w="3029"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278"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trHeight w:val="525"/>
        </w:trPr>
        <w:tc>
          <w:tcPr>
            <w:tcW w:w="692"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lastRenderedPageBreak/>
              <w:t>III</w:t>
            </w:r>
          </w:p>
        </w:tc>
        <w:tc>
          <w:tcPr>
            <w:tcW w:w="3029"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Резервни делови</w:t>
            </w:r>
          </w:p>
        </w:tc>
        <w:tc>
          <w:tcPr>
            <w:tcW w:w="1278"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Пребацивач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Вијак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4</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Опруга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5</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Полуга пребацивача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6</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Прекидач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7</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Футер брзостезни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8</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Механизам (планетарац)е.</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9</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Мотор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10</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Батерија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46"/>
        <w:gridCol w:w="5458"/>
        <w:gridCol w:w="2305"/>
      </w:tblGrid>
      <w:tr w:rsidR="0010753E" w:rsidRPr="004433EC" w:rsidTr="005C4821">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7. ТЕХНИЧКА СПЕЦИФИКАЦИЈА ЗА РЕМОНТ AKU БУШИЛИЦЕ МАКИТА 6391D</w:t>
            </w:r>
          </w:p>
        </w:tc>
      </w:tr>
      <w:tr w:rsidR="00F15211" w:rsidRPr="004433EC" w:rsidTr="005C4821">
        <w:trPr>
          <w:trHeight w:val="1245"/>
        </w:trPr>
        <w:tc>
          <w:tcPr>
            <w:tcW w:w="692" w:type="pct"/>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Р.бр</w:t>
            </w:r>
          </w:p>
        </w:tc>
        <w:tc>
          <w:tcPr>
            <w:tcW w:w="3029"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278" w:type="pct"/>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trHeight w:val="525"/>
        </w:trPr>
        <w:tc>
          <w:tcPr>
            <w:tcW w:w="692"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III</w:t>
            </w:r>
          </w:p>
        </w:tc>
        <w:tc>
          <w:tcPr>
            <w:tcW w:w="3029"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Резервни делови</w:t>
            </w:r>
          </w:p>
        </w:tc>
        <w:tc>
          <w:tcPr>
            <w:tcW w:w="1278" w:type="pct"/>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Пребацивач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Вијак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4</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Опруга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5</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Полуга пребацивача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6</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Прекидач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7</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Футер брзостезни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8</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Механизам (планетарац)е.</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9</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Мотор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92" w:type="pct"/>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10</w:t>
            </w:r>
          </w:p>
        </w:tc>
        <w:tc>
          <w:tcPr>
            <w:tcW w:w="3029"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Батерија </w:t>
            </w:r>
          </w:p>
        </w:tc>
        <w:tc>
          <w:tcPr>
            <w:tcW w:w="1278" w:type="pct"/>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24"/>
        <w:gridCol w:w="1056"/>
        <w:gridCol w:w="128"/>
        <w:gridCol w:w="23"/>
        <w:gridCol w:w="5290"/>
        <w:gridCol w:w="23"/>
        <w:gridCol w:w="90"/>
        <w:gridCol w:w="2231"/>
        <w:gridCol w:w="58"/>
        <w:gridCol w:w="86"/>
      </w:tblGrid>
      <w:tr w:rsidR="0010753E" w:rsidRPr="004433EC" w:rsidTr="005C4821">
        <w:trPr>
          <w:trHeight w:val="315"/>
        </w:trPr>
        <w:tc>
          <w:tcPr>
            <w:tcW w:w="5000" w:type="pct"/>
            <w:gridSpan w:val="10"/>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8. ТЕХНИЧКА СПЕЦИФИКАЦИЈА ЗА РЕМОНТ БRUSILICE МАКИТА 9554NB</w:t>
            </w:r>
          </w:p>
        </w:tc>
      </w:tr>
      <w:tr w:rsidR="00F15211" w:rsidRPr="004433EC" w:rsidTr="005C4821">
        <w:trPr>
          <w:trHeight w:val="512"/>
        </w:trPr>
        <w:tc>
          <w:tcPr>
            <w:tcW w:w="670" w:type="pct"/>
            <w:gridSpan w:val="3"/>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Р.бр</w:t>
            </w:r>
          </w:p>
        </w:tc>
        <w:tc>
          <w:tcPr>
            <w:tcW w:w="2949" w:type="pct"/>
            <w:gridSpan w:val="2"/>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381" w:type="pct"/>
            <w:gridSpan w:val="5"/>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III</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Репарација статора</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IV</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Репарација ротора</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525"/>
        </w:trPr>
        <w:tc>
          <w:tcPr>
            <w:tcW w:w="670"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V</w:t>
            </w:r>
          </w:p>
        </w:tc>
        <w:tc>
          <w:tcPr>
            <w:tcW w:w="2949" w:type="pct"/>
            <w:gridSpan w:val="2"/>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Резервни делови</w:t>
            </w:r>
          </w:p>
        </w:tc>
        <w:tc>
          <w:tcPr>
            <w:tcW w:w="1381" w:type="pct"/>
            <w:gridSpan w:val="5"/>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Статор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Амортизер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Лежај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4</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Подлошка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5</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Ротор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6</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Вентилатор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7</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Поклопац кућишта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8</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Прстен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lastRenderedPageBreak/>
              <w:t>9</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Зупчаник мали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10</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Навртка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11</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Кочница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12</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Вијак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13</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Штифт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14</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зупчаника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15</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Болцн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16</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Матица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17</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Зупчаник велики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18</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Осигурач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19</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лежаја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20</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Шраф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21</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Осовина зупчаника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22</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Граничник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23</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Заптивна гумица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24</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Штитник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25</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Прирубница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26</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Држач четкица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27</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Четкице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пар</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28</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Прекидач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29</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Уводник кабла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30</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Кабл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31</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Дугме прекидача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32</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Кућиште мотора</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33</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Опруга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34</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Полуга прекидача </w:t>
            </w:r>
          </w:p>
        </w:tc>
        <w:tc>
          <w:tcPr>
            <w:tcW w:w="1381" w:type="pct"/>
            <w:gridSpan w:val="5"/>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10753E" w:rsidRPr="004433EC" w:rsidTr="005C4821">
        <w:trPr>
          <w:trHeight w:val="315"/>
        </w:trPr>
        <w:tc>
          <w:tcPr>
            <w:tcW w:w="5000" w:type="pct"/>
            <w:gridSpan w:val="10"/>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9.ТЕХНИЧКА СПЕЦИФИКАЦИЈА ЗА РЕМОНТ БRUSILICE МАКИТА 9557NB</w:t>
            </w:r>
          </w:p>
        </w:tc>
      </w:tr>
      <w:tr w:rsidR="00F15211" w:rsidRPr="004433EC" w:rsidTr="005C4821">
        <w:trPr>
          <w:gridAfter w:val="1"/>
          <w:wAfter w:w="48" w:type="pct"/>
          <w:trHeight w:val="370"/>
        </w:trPr>
        <w:tc>
          <w:tcPr>
            <w:tcW w:w="670" w:type="pct"/>
            <w:gridSpan w:val="3"/>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Р.бр</w:t>
            </w:r>
          </w:p>
        </w:tc>
        <w:tc>
          <w:tcPr>
            <w:tcW w:w="2949" w:type="pct"/>
            <w:gridSpan w:val="2"/>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333" w:type="pct"/>
            <w:gridSpan w:val="4"/>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III</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Репарација статора</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IV</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Репарација ротора</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357"/>
        </w:trPr>
        <w:tc>
          <w:tcPr>
            <w:tcW w:w="670"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V</w:t>
            </w:r>
          </w:p>
        </w:tc>
        <w:tc>
          <w:tcPr>
            <w:tcW w:w="2949" w:type="pct"/>
            <w:gridSpan w:val="2"/>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Резервни делови</w:t>
            </w:r>
          </w:p>
        </w:tc>
        <w:tc>
          <w:tcPr>
            <w:tcW w:w="1333" w:type="pct"/>
            <w:gridSpan w:val="4"/>
            <w:tcBorders>
              <w:top w:val="single" w:sz="8" w:space="0" w:color="auto"/>
              <w:left w:val="nil"/>
              <w:bottom w:val="single" w:sz="8" w:space="0" w:color="auto"/>
              <w:right w:val="single" w:sz="8" w:space="0" w:color="auto"/>
            </w:tcBorders>
            <w:shd w:val="clear" w:color="000000" w:fill="D9D9D9"/>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Статор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Амортизер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Лежај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4</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Подлошка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5</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Ротор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6</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Вентилатор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7</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Поклопац кућишта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8</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Прстен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9</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Зупчаник мали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10</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Навртка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11</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Кочница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12</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Вијак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13</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Штифт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14</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зупчаника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15</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Болцн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16</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Матица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17</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Зупчаник велики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18</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Осигурач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lastRenderedPageBreak/>
              <w:t>19</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Кућиште лежаја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20</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Шраф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21</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Осовина зупчаника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22</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Граничник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23</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Заптивна гумица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24</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Штитник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25</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Прирубница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26</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Држач четкица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27</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Четкице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пар</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28</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Прекидач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29</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Уводник кабла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30</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Кабл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31</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Дугме прекидача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32</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Кућиште мотора</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33</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Опруга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After w:val="1"/>
          <w:wAfter w:w="48"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34</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 xml:space="preserve">Полуга прекидача </w:t>
            </w:r>
          </w:p>
        </w:tc>
        <w:tc>
          <w:tcPr>
            <w:tcW w:w="1333" w:type="pct"/>
            <w:gridSpan w:val="4"/>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10753E" w:rsidRPr="004433EC" w:rsidTr="005C4821">
        <w:trPr>
          <w:gridBefore w:val="1"/>
          <w:gridAfter w:val="2"/>
          <w:wBefore w:w="13" w:type="pct"/>
          <w:wAfter w:w="80" w:type="pct"/>
          <w:trHeight w:val="315"/>
        </w:trPr>
        <w:tc>
          <w:tcPr>
            <w:tcW w:w="4907" w:type="pct"/>
            <w:gridSpan w:val="7"/>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10.ТЕХНИЧКА СПЕЦИФИКАЦИЈА ЗА РЕМОНТ БRUSILICE МАКИТА GA 9040RF01</w:t>
            </w:r>
          </w:p>
        </w:tc>
      </w:tr>
      <w:tr w:rsidR="00F15211" w:rsidRPr="004433EC" w:rsidTr="005C4821">
        <w:trPr>
          <w:gridBefore w:val="1"/>
          <w:gridAfter w:val="2"/>
          <w:wBefore w:w="13" w:type="pct"/>
          <w:wAfter w:w="80" w:type="pct"/>
          <w:trHeight w:val="370"/>
        </w:trPr>
        <w:tc>
          <w:tcPr>
            <w:tcW w:w="670" w:type="pct"/>
            <w:gridSpan w:val="3"/>
            <w:tcBorders>
              <w:top w:val="nil"/>
              <w:left w:val="single" w:sz="8" w:space="0" w:color="auto"/>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Р.бр</w:t>
            </w:r>
          </w:p>
        </w:tc>
        <w:tc>
          <w:tcPr>
            <w:tcW w:w="2949" w:type="pct"/>
            <w:gridSpan w:val="2"/>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Опис услуге</w:t>
            </w:r>
          </w:p>
        </w:tc>
        <w:tc>
          <w:tcPr>
            <w:tcW w:w="1288" w:type="pct"/>
            <w:gridSpan w:val="2"/>
            <w:tcBorders>
              <w:top w:val="nil"/>
              <w:left w:val="nil"/>
              <w:bottom w:val="single" w:sz="8" w:space="0" w:color="auto"/>
              <w:right w:val="single" w:sz="8" w:space="0" w:color="auto"/>
            </w:tcBorders>
            <w:shd w:val="clear" w:color="000000" w:fill="E0E0E0"/>
            <w:vAlign w:val="center"/>
            <w:hideMark/>
          </w:tcPr>
          <w:p w:rsidR="00F15211" w:rsidRPr="004433EC" w:rsidRDefault="00F15211" w:rsidP="004433EC">
            <w:pPr>
              <w:spacing w:before="0"/>
              <w:jc w:val="center"/>
              <w:rPr>
                <w:rFonts w:cs="Arial"/>
                <w:b/>
                <w:bCs/>
                <w:color w:val="000000"/>
              </w:rPr>
            </w:pPr>
            <w:r w:rsidRPr="004433EC">
              <w:rPr>
                <w:rFonts w:cs="Arial"/>
                <w:b/>
                <w:bCs/>
                <w:color w:val="000000"/>
              </w:rPr>
              <w:t>Количина/JM</w:t>
            </w:r>
          </w:p>
        </w:tc>
      </w:tr>
      <w:tr w:rsidR="00F15211"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Дефектажа</w:t>
            </w:r>
          </w:p>
        </w:tc>
        <w:tc>
          <w:tcPr>
            <w:tcW w:w="1288"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1ком</w:t>
            </w:r>
          </w:p>
        </w:tc>
      </w:tr>
      <w:tr w:rsidR="00F15211"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Расклапање, чишћење и склапање</w:t>
            </w:r>
          </w:p>
        </w:tc>
        <w:tc>
          <w:tcPr>
            <w:tcW w:w="1288"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1нч</w:t>
            </w:r>
          </w:p>
        </w:tc>
      </w:tr>
      <w:tr w:rsidR="00F15211"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III</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Репарација статора</w:t>
            </w:r>
          </w:p>
        </w:tc>
        <w:tc>
          <w:tcPr>
            <w:tcW w:w="1288"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F15211"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b/>
                <w:bCs/>
                <w:color w:val="000000"/>
              </w:rPr>
            </w:pPr>
            <w:r w:rsidRPr="004433EC">
              <w:rPr>
                <w:rFonts w:cs="Arial"/>
                <w:b/>
                <w:bCs/>
                <w:color w:val="000000"/>
              </w:rPr>
              <w:t>IV</w:t>
            </w:r>
          </w:p>
        </w:tc>
        <w:tc>
          <w:tcPr>
            <w:tcW w:w="2949"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rPr>
                <w:rFonts w:cs="Arial"/>
                <w:color w:val="000000"/>
              </w:rPr>
            </w:pPr>
            <w:r w:rsidRPr="004433EC">
              <w:rPr>
                <w:rFonts w:cs="Arial"/>
                <w:color w:val="000000"/>
              </w:rPr>
              <w:t>Репарација ротора</w:t>
            </w:r>
          </w:p>
        </w:tc>
        <w:tc>
          <w:tcPr>
            <w:tcW w:w="1288" w:type="pct"/>
            <w:gridSpan w:val="2"/>
            <w:tcBorders>
              <w:top w:val="nil"/>
              <w:left w:val="nil"/>
              <w:bottom w:val="single" w:sz="4" w:space="0" w:color="auto"/>
              <w:right w:val="single" w:sz="4" w:space="0" w:color="auto"/>
            </w:tcBorders>
            <w:shd w:val="clear" w:color="auto" w:fill="auto"/>
            <w:vAlign w:val="center"/>
            <w:hideMark/>
          </w:tcPr>
          <w:p w:rsidR="00F15211" w:rsidRPr="004433EC" w:rsidRDefault="00F15211"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325"/>
        </w:trPr>
        <w:tc>
          <w:tcPr>
            <w:tcW w:w="670" w:type="pct"/>
            <w:gridSpan w:val="3"/>
            <w:tcBorders>
              <w:top w:val="single" w:sz="8" w:space="0" w:color="auto"/>
              <w:left w:val="single" w:sz="8" w:space="0" w:color="auto"/>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V</w:t>
            </w:r>
          </w:p>
        </w:tc>
        <w:tc>
          <w:tcPr>
            <w:tcW w:w="2949" w:type="pct"/>
            <w:gridSpan w:val="2"/>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Резервни делови</w:t>
            </w:r>
          </w:p>
        </w:tc>
        <w:tc>
          <w:tcPr>
            <w:tcW w:w="1288" w:type="pct"/>
            <w:gridSpan w:val="2"/>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Дугме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Вијак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Одбојник гумени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6</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Заптивна гумица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7</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зупчаника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8</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мали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9</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10</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Матица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11</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Подлошка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12</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Вентилатор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13</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Ротор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14</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Спојница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15</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Статор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16</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Прстен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17</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Конектор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18</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мотора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19</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четкица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20</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четкица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21</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Четкице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пар</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22</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Дугме кочнице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23</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Електроника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24</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Прекидач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25</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Осигурач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26</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Гумица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27</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Кабл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lastRenderedPageBreak/>
              <w:t>28</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Уводник кабла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29</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Кочница (блокада)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30</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Болцна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31</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велики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32</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Шраф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33</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кућишта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34</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Шајбна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35</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Навртка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670" w:type="pct"/>
            <w:gridSpan w:val="3"/>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36</w:t>
            </w:r>
          </w:p>
        </w:tc>
        <w:tc>
          <w:tcPr>
            <w:tcW w:w="2949"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Ручка </w:t>
            </w:r>
          </w:p>
        </w:tc>
        <w:tc>
          <w:tcPr>
            <w:tcW w:w="1288" w:type="pct"/>
            <w:gridSpan w:val="2"/>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10753E" w:rsidRPr="004433EC" w:rsidTr="005C4821">
        <w:trPr>
          <w:gridBefore w:val="1"/>
          <w:gridAfter w:val="2"/>
          <w:wBefore w:w="13" w:type="pct"/>
          <w:wAfter w:w="80" w:type="pct"/>
          <w:trHeight w:val="315"/>
        </w:trPr>
        <w:tc>
          <w:tcPr>
            <w:tcW w:w="4907" w:type="pct"/>
            <w:gridSpan w:val="7"/>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11. ТЕХНИЧКА СПЕЦИФИКАЦИЈА ЗА РЕМОНТ БRUSILICE МАКИТА 9069</w:t>
            </w:r>
          </w:p>
        </w:tc>
      </w:tr>
      <w:tr w:rsidR="00083863" w:rsidRPr="004433EC" w:rsidTr="005C4821">
        <w:trPr>
          <w:gridBefore w:val="1"/>
          <w:gridAfter w:val="2"/>
          <w:wBefore w:w="13" w:type="pct"/>
          <w:wAfter w:w="80" w:type="pct"/>
          <w:trHeight w:val="937"/>
        </w:trPr>
        <w:tc>
          <w:tcPr>
            <w:tcW w:w="586" w:type="pct"/>
            <w:tcBorders>
              <w:top w:val="nil"/>
              <w:left w:val="single" w:sz="8" w:space="0" w:color="auto"/>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Р.бр</w:t>
            </w:r>
          </w:p>
        </w:tc>
        <w:tc>
          <w:tcPr>
            <w:tcW w:w="3083" w:type="pct"/>
            <w:gridSpan w:val="5"/>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Опис услуге</w:t>
            </w:r>
          </w:p>
        </w:tc>
        <w:tc>
          <w:tcPr>
            <w:tcW w:w="1237" w:type="pct"/>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Дефектажа</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Расклапање, чишћење и склапање</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1нч</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III</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статора</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IV</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ротора</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525"/>
        </w:trPr>
        <w:tc>
          <w:tcPr>
            <w:tcW w:w="58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V</w:t>
            </w:r>
          </w:p>
        </w:tc>
        <w:tc>
          <w:tcPr>
            <w:tcW w:w="3083" w:type="pct"/>
            <w:gridSpan w:val="5"/>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Резервни делови</w:t>
            </w:r>
          </w:p>
        </w:tc>
        <w:tc>
          <w:tcPr>
            <w:tcW w:w="1237"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Дугме кочнице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Вијак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Осигурач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мали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6</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7</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Вентилатор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8</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Ротор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9</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Подлошка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10</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Статор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11</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Ручка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12</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13</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четкица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14</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Четкице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пар</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15</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Прекидач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16</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Спојница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17</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Кабл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18</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Уводник кабла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20</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Матица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21</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Прирубница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22</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Осовина зупчаника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23</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кућишта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24</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зупчаника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25</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велики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26</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лежаја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gridBefore w:val="1"/>
          <w:gridAfter w:val="2"/>
          <w:wBefore w:w="13" w:type="pct"/>
          <w:wAfter w:w="80" w:type="pct"/>
          <w:trHeight w:val="255"/>
        </w:trPr>
        <w:tc>
          <w:tcPr>
            <w:tcW w:w="586"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27</w:t>
            </w:r>
          </w:p>
        </w:tc>
        <w:tc>
          <w:tcPr>
            <w:tcW w:w="3083" w:type="pct"/>
            <w:gridSpan w:val="5"/>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Болцна </w:t>
            </w:r>
          </w:p>
        </w:tc>
        <w:tc>
          <w:tcPr>
            <w:tcW w:w="123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44"/>
        <w:gridCol w:w="5470"/>
        <w:gridCol w:w="2295"/>
      </w:tblGrid>
      <w:tr w:rsidR="0010753E" w:rsidRPr="004433EC" w:rsidTr="005C4821">
        <w:trPr>
          <w:trHeight w:val="6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tabs>
                <w:tab w:val="left" w:pos="2552"/>
              </w:tabs>
              <w:spacing w:before="0"/>
              <w:jc w:val="center"/>
              <w:rPr>
                <w:rFonts w:cs="Arial"/>
                <w:b/>
                <w:bCs/>
                <w:i/>
                <w:iCs/>
                <w:color w:val="000000"/>
              </w:rPr>
            </w:pPr>
            <w:r w:rsidRPr="004433EC">
              <w:rPr>
                <w:rFonts w:cs="Arial"/>
                <w:b/>
                <w:bCs/>
                <w:i/>
                <w:iCs/>
                <w:color w:val="000000"/>
              </w:rPr>
              <w:t xml:space="preserve">12.ТЕХНИЧКА СПЕЦИФИКАЦИЈА ЗА РЕМОНТ ЕЛ.ПН.БУШИЛИЦЕ МАКИТА </w:t>
            </w:r>
            <w:r w:rsidRPr="004433EC">
              <w:rPr>
                <w:rFonts w:cs="Arial"/>
                <w:b/>
                <w:bCs/>
                <w:i/>
                <w:iCs/>
                <w:color w:val="000000"/>
              </w:rPr>
              <w:br/>
              <w:t>HR 2470</w:t>
            </w:r>
          </w:p>
        </w:tc>
      </w:tr>
      <w:tr w:rsidR="00FC26B4" w:rsidRPr="004433EC" w:rsidTr="005C4821">
        <w:trPr>
          <w:trHeight w:val="1245"/>
        </w:trPr>
        <w:tc>
          <w:tcPr>
            <w:tcW w:w="690" w:type="pct"/>
            <w:tcBorders>
              <w:top w:val="nil"/>
              <w:left w:val="single" w:sz="8" w:space="0" w:color="auto"/>
              <w:bottom w:val="single" w:sz="8" w:space="0" w:color="auto"/>
              <w:right w:val="single" w:sz="8" w:space="0" w:color="auto"/>
            </w:tcBorders>
            <w:shd w:val="clear" w:color="000000" w:fill="E0E0E0"/>
            <w:vAlign w:val="center"/>
            <w:hideMark/>
          </w:tcPr>
          <w:p w:rsidR="00FC26B4" w:rsidRPr="004433EC" w:rsidRDefault="00FC26B4" w:rsidP="004433EC">
            <w:pPr>
              <w:spacing w:before="0"/>
              <w:jc w:val="center"/>
              <w:rPr>
                <w:rFonts w:cs="Arial"/>
                <w:b/>
                <w:bCs/>
                <w:color w:val="000000"/>
              </w:rPr>
            </w:pPr>
            <w:r w:rsidRPr="004433EC">
              <w:rPr>
                <w:rFonts w:cs="Arial"/>
                <w:b/>
                <w:bCs/>
                <w:color w:val="000000"/>
              </w:rPr>
              <w:lastRenderedPageBreak/>
              <w:t>Р.бр</w:t>
            </w:r>
          </w:p>
        </w:tc>
        <w:tc>
          <w:tcPr>
            <w:tcW w:w="3036" w:type="pct"/>
            <w:tcBorders>
              <w:top w:val="nil"/>
              <w:left w:val="nil"/>
              <w:bottom w:val="single" w:sz="8" w:space="0" w:color="auto"/>
              <w:right w:val="single" w:sz="8" w:space="0" w:color="auto"/>
            </w:tcBorders>
            <w:shd w:val="clear" w:color="000000" w:fill="E0E0E0"/>
            <w:vAlign w:val="center"/>
            <w:hideMark/>
          </w:tcPr>
          <w:p w:rsidR="00FC26B4" w:rsidRPr="004433EC" w:rsidRDefault="00FC26B4" w:rsidP="004433EC">
            <w:pPr>
              <w:spacing w:before="0"/>
              <w:jc w:val="center"/>
              <w:rPr>
                <w:rFonts w:cs="Arial"/>
                <w:b/>
                <w:bCs/>
                <w:color w:val="000000"/>
              </w:rPr>
            </w:pPr>
            <w:r w:rsidRPr="004433EC">
              <w:rPr>
                <w:rFonts w:cs="Arial"/>
                <w:b/>
                <w:bCs/>
                <w:color w:val="000000"/>
              </w:rPr>
              <w:t>Опис услуге</w:t>
            </w:r>
          </w:p>
        </w:tc>
        <w:tc>
          <w:tcPr>
            <w:tcW w:w="1274" w:type="pct"/>
            <w:tcBorders>
              <w:top w:val="nil"/>
              <w:left w:val="nil"/>
              <w:bottom w:val="single" w:sz="8" w:space="0" w:color="auto"/>
              <w:right w:val="single" w:sz="8" w:space="0" w:color="auto"/>
            </w:tcBorders>
            <w:shd w:val="clear" w:color="000000" w:fill="E0E0E0"/>
            <w:vAlign w:val="center"/>
            <w:hideMark/>
          </w:tcPr>
          <w:p w:rsidR="00FC26B4" w:rsidRPr="004433EC" w:rsidRDefault="00FC26B4" w:rsidP="004433EC">
            <w:pPr>
              <w:spacing w:before="0"/>
              <w:jc w:val="center"/>
              <w:rPr>
                <w:rFonts w:cs="Arial"/>
                <w:b/>
                <w:bCs/>
                <w:color w:val="000000"/>
              </w:rPr>
            </w:pPr>
            <w:r w:rsidRPr="004433EC">
              <w:rPr>
                <w:rFonts w:cs="Arial"/>
                <w:b/>
                <w:bCs/>
                <w:color w:val="000000"/>
              </w:rPr>
              <w:t>Количина/JM</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Дефектажа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Расклапање, чишћење и склапање</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1нч</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статора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IV</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ротора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525"/>
        </w:trPr>
        <w:tc>
          <w:tcPr>
            <w:tcW w:w="69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V</w:t>
            </w:r>
          </w:p>
        </w:tc>
        <w:tc>
          <w:tcPr>
            <w:tcW w:w="3036"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Резервни делови</w:t>
            </w:r>
          </w:p>
        </w:tc>
        <w:tc>
          <w:tcPr>
            <w:tcW w:w="1274"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Капа футера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Подлошка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Прстен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Вођица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Вијак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Ручица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Навртка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Болцна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Полуга пребацивача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Семеринг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Куглица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алата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Чаура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летећи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Гумица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Осигурач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ударни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Носач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Заптивна гумица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игличасти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Зупчаник купл.</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Осовина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Ексцентар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Граничник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Вентилатор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Ротор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Дихтунг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Спојница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Статор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мотора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Четкице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пар</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Носач четкица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Прекидач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Уводник кабла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ручице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Кочиона плоча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lastRenderedPageBreak/>
              <w:t>42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Матица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 </w:t>
            </w:r>
          </w:p>
        </w:tc>
      </w:tr>
      <w:tr w:rsidR="00083863" w:rsidRPr="004433EC" w:rsidTr="005C4821">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осовине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9467" w:type="dxa"/>
        <w:tblInd w:w="-5" w:type="dxa"/>
        <w:tblLook w:val="04A0" w:firstRow="1" w:lastRow="0" w:firstColumn="1" w:lastColumn="0" w:noHBand="0" w:noVBand="1"/>
      </w:tblPr>
      <w:tblGrid>
        <w:gridCol w:w="800"/>
        <w:gridCol w:w="5855"/>
        <w:gridCol w:w="2340"/>
        <w:gridCol w:w="236"/>
        <w:gridCol w:w="236"/>
      </w:tblGrid>
      <w:tr w:rsidR="0010753E" w:rsidRPr="004433EC" w:rsidTr="005C4821">
        <w:trPr>
          <w:gridAfter w:val="2"/>
          <w:wAfter w:w="472" w:type="dxa"/>
          <w:trHeight w:val="690"/>
        </w:trPr>
        <w:tc>
          <w:tcPr>
            <w:tcW w:w="8995" w:type="dxa"/>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tabs>
                <w:tab w:val="left" w:pos="2552"/>
              </w:tabs>
              <w:spacing w:before="0"/>
              <w:jc w:val="center"/>
              <w:rPr>
                <w:rFonts w:cs="Arial"/>
                <w:b/>
                <w:bCs/>
                <w:i/>
                <w:iCs/>
                <w:color w:val="000000"/>
              </w:rPr>
            </w:pPr>
            <w:r w:rsidRPr="004433EC">
              <w:rPr>
                <w:rFonts w:cs="Arial"/>
                <w:b/>
                <w:bCs/>
                <w:i/>
                <w:iCs/>
                <w:color w:val="000000"/>
              </w:rPr>
              <w:t xml:space="preserve">13. ТЕХНИЧКА СПЕЦИФИКАЦИЈА ЗА РЕМОНТ ЕЛ.ПН.БУШИЛИЦЕ МАКИТА </w:t>
            </w:r>
            <w:r w:rsidRPr="004433EC">
              <w:rPr>
                <w:rFonts w:cs="Arial"/>
                <w:b/>
                <w:bCs/>
                <w:i/>
                <w:iCs/>
                <w:color w:val="000000"/>
              </w:rPr>
              <w:br/>
              <w:t>HR 2010</w:t>
            </w:r>
          </w:p>
        </w:tc>
      </w:tr>
      <w:tr w:rsidR="00083863" w:rsidRPr="004433EC" w:rsidTr="00A921EC">
        <w:trPr>
          <w:gridAfter w:val="2"/>
          <w:wAfter w:w="472" w:type="dxa"/>
          <w:trHeight w:val="1245"/>
        </w:trPr>
        <w:tc>
          <w:tcPr>
            <w:tcW w:w="800" w:type="dxa"/>
            <w:tcBorders>
              <w:top w:val="nil"/>
              <w:left w:val="single" w:sz="8" w:space="0" w:color="auto"/>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Р.бр</w:t>
            </w:r>
          </w:p>
        </w:tc>
        <w:tc>
          <w:tcPr>
            <w:tcW w:w="5855" w:type="dxa"/>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Опис услуге</w:t>
            </w:r>
          </w:p>
        </w:tc>
        <w:tc>
          <w:tcPr>
            <w:tcW w:w="2340" w:type="dxa"/>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Дефектажа</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Расклапање, чишћење и склапање</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1нч</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III</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статора</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IV</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ротора</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10753E" w:rsidRPr="004433EC" w:rsidTr="00A921EC">
        <w:trPr>
          <w:trHeight w:val="255"/>
        </w:trPr>
        <w:tc>
          <w:tcPr>
            <w:tcW w:w="800" w:type="dxa"/>
            <w:tcBorders>
              <w:top w:val="nil"/>
              <w:left w:val="nil"/>
              <w:bottom w:val="nil"/>
              <w:right w:val="nil"/>
            </w:tcBorders>
            <w:shd w:val="clear" w:color="auto" w:fill="auto"/>
            <w:noWrap/>
            <w:vAlign w:val="bottom"/>
            <w:hideMark/>
          </w:tcPr>
          <w:p w:rsidR="0010753E" w:rsidRPr="004433EC" w:rsidRDefault="0010753E" w:rsidP="004433EC">
            <w:pPr>
              <w:spacing w:before="0"/>
              <w:jc w:val="center"/>
              <w:rPr>
                <w:rFonts w:cs="Arial"/>
                <w:color w:val="000000"/>
              </w:rPr>
            </w:pPr>
          </w:p>
        </w:tc>
        <w:tc>
          <w:tcPr>
            <w:tcW w:w="5855" w:type="dxa"/>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2340" w:type="dxa"/>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236" w:type="dxa"/>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236" w:type="dxa"/>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r>
      <w:tr w:rsidR="0010753E" w:rsidRPr="004433EC" w:rsidTr="00A921EC">
        <w:trPr>
          <w:trHeight w:val="270"/>
        </w:trPr>
        <w:tc>
          <w:tcPr>
            <w:tcW w:w="800" w:type="dxa"/>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5855" w:type="dxa"/>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2340" w:type="dxa"/>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236" w:type="dxa"/>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c>
          <w:tcPr>
            <w:tcW w:w="236" w:type="dxa"/>
            <w:tcBorders>
              <w:top w:val="nil"/>
              <w:left w:val="nil"/>
              <w:bottom w:val="nil"/>
              <w:right w:val="nil"/>
            </w:tcBorders>
            <w:shd w:val="clear" w:color="auto" w:fill="auto"/>
            <w:noWrap/>
            <w:vAlign w:val="bottom"/>
            <w:hideMark/>
          </w:tcPr>
          <w:p w:rsidR="0010753E" w:rsidRPr="004433EC" w:rsidRDefault="0010753E" w:rsidP="004433EC">
            <w:pPr>
              <w:spacing w:before="0"/>
              <w:rPr>
                <w:rFonts w:cs="Arial"/>
              </w:rPr>
            </w:pPr>
          </w:p>
        </w:tc>
      </w:tr>
      <w:tr w:rsidR="00083863" w:rsidRPr="004433EC" w:rsidTr="00A921EC">
        <w:trPr>
          <w:gridAfter w:val="2"/>
          <w:wAfter w:w="472" w:type="dxa"/>
          <w:trHeight w:val="525"/>
        </w:trPr>
        <w:tc>
          <w:tcPr>
            <w:tcW w:w="80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V</w:t>
            </w:r>
          </w:p>
        </w:tc>
        <w:tc>
          <w:tcPr>
            <w:tcW w:w="5855" w:type="dxa"/>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Резервни делови</w:t>
            </w:r>
          </w:p>
        </w:tc>
        <w:tc>
          <w:tcPr>
            <w:tcW w:w="2340" w:type="dxa"/>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Гума заштитна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Капа футера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Цилиндар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Чаура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Каиш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6</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Завртањ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7</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8</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Заптивна гумица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9</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Заптивач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10</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11</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Подлошка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12</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Куглица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13</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Носач алата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14</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15</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16</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Прстен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17</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Гумица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18</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летећи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19</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ударни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20</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21</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Клипнјача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22</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игличасти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23</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Осигурач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24</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29з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25</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са осовином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26</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Семеринг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27</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Вентилатор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28</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Уводник кабла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29</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Кабл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30</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Прекидач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31</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Полуга прекидача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32</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Спојница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33</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Вијак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34</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четкица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lastRenderedPageBreak/>
              <w:t>35</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Четкице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пар</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36</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Конектор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37</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Ручка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38</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39</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Вођица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40</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Болцна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41</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кућишта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gridAfter w:val="2"/>
          <w:wAfter w:w="472" w:type="dxa"/>
          <w:trHeight w:val="25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42</w:t>
            </w:r>
          </w:p>
        </w:tc>
        <w:tc>
          <w:tcPr>
            <w:tcW w:w="5855"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футера </w:t>
            </w:r>
          </w:p>
        </w:tc>
        <w:tc>
          <w:tcPr>
            <w:tcW w:w="2340" w:type="dxa"/>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56"/>
        <w:gridCol w:w="5434"/>
        <w:gridCol w:w="2319"/>
      </w:tblGrid>
      <w:tr w:rsidR="0010753E" w:rsidRPr="004433EC" w:rsidTr="00A921EC">
        <w:trPr>
          <w:trHeight w:val="76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14. ТЕХНИЧКА СПЕЦИФИКАЦИЈА ЗА РЕМОНТ ЕЛ.ПН.БУШИЛИЦА МАКИТА </w:t>
            </w:r>
            <w:r w:rsidRPr="004433EC">
              <w:rPr>
                <w:rFonts w:cs="Arial"/>
                <w:b/>
                <w:bCs/>
                <w:i/>
                <w:iCs/>
                <w:color w:val="000000"/>
              </w:rPr>
              <w:br/>
              <w:t>HR 3000C</w:t>
            </w:r>
          </w:p>
        </w:tc>
      </w:tr>
      <w:tr w:rsidR="00083863" w:rsidRPr="004433EC" w:rsidTr="00A921EC">
        <w:trPr>
          <w:trHeight w:val="1245"/>
        </w:trPr>
        <w:tc>
          <w:tcPr>
            <w:tcW w:w="697" w:type="pct"/>
            <w:tcBorders>
              <w:top w:val="nil"/>
              <w:left w:val="single" w:sz="8" w:space="0" w:color="auto"/>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Р.бр</w:t>
            </w:r>
          </w:p>
        </w:tc>
        <w:tc>
          <w:tcPr>
            <w:tcW w:w="3016" w:type="pct"/>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Опис услуге</w:t>
            </w:r>
          </w:p>
        </w:tc>
        <w:tc>
          <w:tcPr>
            <w:tcW w:w="1287" w:type="pct"/>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Дефектажа</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Расклапање, чишћење и склапање</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1нч</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III</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статора</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IV</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ротора</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525"/>
        </w:trPr>
        <w:tc>
          <w:tcPr>
            <w:tcW w:w="697"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V</w:t>
            </w:r>
          </w:p>
        </w:tc>
        <w:tc>
          <w:tcPr>
            <w:tcW w:w="3016"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Резервни делови</w:t>
            </w:r>
          </w:p>
        </w:tc>
        <w:tc>
          <w:tcPr>
            <w:tcW w:w="1287"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Капа футера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Болцн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Чаура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6</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Прстен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7</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Вођица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8</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Семеринг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9</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Филц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10</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Осигурач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11</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12</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Куглица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13</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алата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14</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Штифт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15</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летећи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16</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Шајбна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17</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ударни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18</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Цилиндар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19</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Граничник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20</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21</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Клипнјача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22</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23</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Вијак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24</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Матица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25</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кућишта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26</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Заштитна гума</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27</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Пребацивач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28</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Осовина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29</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Дугме за закључавање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lastRenderedPageBreak/>
              <w:t>30</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куплунг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31</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Прекидач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32</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Уводник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33</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Кабл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34</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Подлошка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35</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Дихтунг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36</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игличасти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37</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Статор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38</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Ротор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39</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40</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Носач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41</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Четкице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42</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Чеп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43</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Вентилатор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44</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Електроника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45</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Гумица заптивна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7"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46</w:t>
            </w:r>
          </w:p>
        </w:tc>
        <w:tc>
          <w:tcPr>
            <w:tcW w:w="301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Маст пнеуматска </w:t>
            </w:r>
          </w:p>
        </w:tc>
        <w:tc>
          <w:tcPr>
            <w:tcW w:w="1287"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44"/>
        <w:gridCol w:w="5470"/>
        <w:gridCol w:w="2295"/>
      </w:tblGrid>
      <w:tr w:rsidR="0010753E" w:rsidRPr="004433EC" w:rsidTr="00A921EC">
        <w:trPr>
          <w:trHeight w:val="82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15.ТЕХНИЧКА СПЕЦИФИКАЦИЈА ЗА РЕМОНТ ЕЛ.ПН.БУШИЛИЦА МАКИТА </w:t>
            </w:r>
            <w:r w:rsidRPr="004433EC">
              <w:rPr>
                <w:rFonts w:cs="Arial"/>
                <w:b/>
                <w:bCs/>
                <w:i/>
                <w:iCs/>
                <w:color w:val="000000"/>
              </w:rPr>
              <w:br/>
              <w:t>HR 4011C</w:t>
            </w:r>
          </w:p>
        </w:tc>
      </w:tr>
      <w:tr w:rsidR="00083863" w:rsidRPr="004433EC" w:rsidTr="00A921EC">
        <w:trPr>
          <w:trHeight w:val="1245"/>
        </w:trPr>
        <w:tc>
          <w:tcPr>
            <w:tcW w:w="690" w:type="pct"/>
            <w:tcBorders>
              <w:top w:val="nil"/>
              <w:left w:val="single" w:sz="8" w:space="0" w:color="auto"/>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Р.бр</w:t>
            </w:r>
          </w:p>
        </w:tc>
        <w:tc>
          <w:tcPr>
            <w:tcW w:w="3036" w:type="pct"/>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Опис услуге</w:t>
            </w:r>
          </w:p>
        </w:tc>
        <w:tc>
          <w:tcPr>
            <w:tcW w:w="1274" w:type="pct"/>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Дефектажа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Расклапање, чишћење и склапање</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1нч</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статора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IV</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ротора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525"/>
        </w:trPr>
        <w:tc>
          <w:tcPr>
            <w:tcW w:w="69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V</w:t>
            </w:r>
          </w:p>
        </w:tc>
        <w:tc>
          <w:tcPr>
            <w:tcW w:w="3036"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Резервни делови</w:t>
            </w:r>
          </w:p>
        </w:tc>
        <w:tc>
          <w:tcPr>
            <w:tcW w:w="1274"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Капа футера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Прстен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Подлошка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Чаура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Полуга прекидача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Семеринг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цилиндра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Вијак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кућишта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Пребацивач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алата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Х-прстен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летећи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Заптивна гумица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ударни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Клипњача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lastRenderedPageBreak/>
              <w:t>21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Гумица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Зегер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Цилиндар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клипа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Вођица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Дугме пребацивача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Преклопник пл.</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Ручка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вратила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Плочица везна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зупчаника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Клизни лежај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Плочица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Ексцентар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преносни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куглични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Подизач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Прирубница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Склопка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Прекидач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прекидача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Електроника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Кабл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Уводник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Вентилатор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Спојница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Четкице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пар</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Шраф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Биксна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Статор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Ротор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Маст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Матица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четкица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Дихтунг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44"/>
        <w:gridCol w:w="5470"/>
        <w:gridCol w:w="2295"/>
      </w:tblGrid>
      <w:tr w:rsidR="0010753E" w:rsidRPr="004433EC" w:rsidTr="00A921EC">
        <w:trPr>
          <w:trHeight w:val="73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16. ТЕХНИЧКА СПЕЦИФИКАЦИЈА ЗА РЕМОНТ ЕЛ.ПН.БУШИЛИЦА МАКИТА</w:t>
            </w:r>
            <w:r w:rsidRPr="004433EC">
              <w:rPr>
                <w:rFonts w:cs="Arial"/>
                <w:b/>
                <w:bCs/>
                <w:i/>
                <w:iCs/>
                <w:color w:val="000000"/>
              </w:rPr>
              <w:br/>
              <w:t>HR 4500C</w:t>
            </w:r>
          </w:p>
        </w:tc>
      </w:tr>
      <w:tr w:rsidR="00083863" w:rsidRPr="004433EC" w:rsidTr="00A921EC">
        <w:trPr>
          <w:trHeight w:val="1245"/>
        </w:trPr>
        <w:tc>
          <w:tcPr>
            <w:tcW w:w="690" w:type="pct"/>
            <w:tcBorders>
              <w:top w:val="nil"/>
              <w:left w:val="single" w:sz="8" w:space="0" w:color="auto"/>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Р.бр</w:t>
            </w:r>
          </w:p>
        </w:tc>
        <w:tc>
          <w:tcPr>
            <w:tcW w:w="3036" w:type="pct"/>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Опис услуге</w:t>
            </w:r>
          </w:p>
        </w:tc>
        <w:tc>
          <w:tcPr>
            <w:tcW w:w="1274" w:type="pct"/>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Дефектажа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Расклапање, чишћење и склапање</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1нч</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статора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IV</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ротора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525"/>
        </w:trPr>
        <w:tc>
          <w:tcPr>
            <w:tcW w:w="69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V</w:t>
            </w:r>
          </w:p>
        </w:tc>
        <w:tc>
          <w:tcPr>
            <w:tcW w:w="3036"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Резервни делови</w:t>
            </w:r>
          </w:p>
        </w:tc>
        <w:tc>
          <w:tcPr>
            <w:tcW w:w="1274"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lastRenderedPageBreak/>
              <w:t>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Капа футера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Прстен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Подлошка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Чаура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Полуга прекидача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Семеринг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цилиндра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Вијак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кућишта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Пребацивач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алата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Х-прстен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летећи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Заптивна гумица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ударни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Клипњача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Гумица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Зегер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Цилиндар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клипа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Вођица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Дугме пребацивача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Преклопник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Ручка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вратила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Плочица везна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зупчаника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Клизни лежај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Плочица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Ексцентар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преносни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куглични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Подизач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Прирубница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Склопка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Прекидач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прекидача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Електроника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Кабл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Уводник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Вентилатор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Спојница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Четкице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пар</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статора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Шраф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Биксна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Статор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lastRenderedPageBreak/>
              <w:t>53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Ротор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Маст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Матица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четкица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Дихтунг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44"/>
        <w:gridCol w:w="5470"/>
        <w:gridCol w:w="2295"/>
      </w:tblGrid>
      <w:tr w:rsidR="0010753E" w:rsidRPr="004433EC" w:rsidTr="00A921EC">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17. ТЕХНИЧКА СПЕЦИФИКАЦИЈА ЗА РЕМОНТ ШТЕМЕРИЦE МАКИТА HM 0860C</w:t>
            </w:r>
          </w:p>
        </w:tc>
      </w:tr>
      <w:tr w:rsidR="00083863" w:rsidRPr="004433EC" w:rsidTr="00A921EC">
        <w:trPr>
          <w:trHeight w:val="1245"/>
        </w:trPr>
        <w:tc>
          <w:tcPr>
            <w:tcW w:w="690" w:type="pct"/>
            <w:tcBorders>
              <w:top w:val="nil"/>
              <w:left w:val="single" w:sz="8" w:space="0" w:color="auto"/>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Р.бр</w:t>
            </w:r>
          </w:p>
        </w:tc>
        <w:tc>
          <w:tcPr>
            <w:tcW w:w="3036" w:type="pct"/>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Опис услуге</w:t>
            </w:r>
          </w:p>
        </w:tc>
        <w:tc>
          <w:tcPr>
            <w:tcW w:w="1274" w:type="pct"/>
            <w:tcBorders>
              <w:top w:val="nil"/>
              <w:left w:val="nil"/>
              <w:bottom w:val="single" w:sz="8" w:space="0" w:color="auto"/>
              <w:right w:val="single" w:sz="8" w:space="0" w:color="auto"/>
            </w:tcBorders>
            <w:shd w:val="clear" w:color="000000" w:fill="E0E0E0"/>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Дефектажа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Расклапање, чишћење и склапање</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1нч</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III</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статора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b/>
                <w:bCs/>
                <w:color w:val="000000"/>
              </w:rPr>
            </w:pPr>
            <w:r w:rsidRPr="004433EC">
              <w:rPr>
                <w:rFonts w:cs="Arial"/>
                <w:b/>
                <w:bCs/>
                <w:color w:val="000000"/>
              </w:rPr>
              <w:t>IV</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Репарација ротора</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525"/>
        </w:trPr>
        <w:tc>
          <w:tcPr>
            <w:tcW w:w="69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V</w:t>
            </w:r>
          </w:p>
        </w:tc>
        <w:tc>
          <w:tcPr>
            <w:tcW w:w="3036"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Резервни делови</w:t>
            </w:r>
          </w:p>
        </w:tc>
        <w:tc>
          <w:tcPr>
            <w:tcW w:w="1274" w:type="pct"/>
            <w:tcBorders>
              <w:top w:val="single" w:sz="8" w:space="0" w:color="auto"/>
              <w:left w:val="nil"/>
              <w:bottom w:val="single" w:sz="8" w:space="0" w:color="auto"/>
              <w:right w:val="single" w:sz="8" w:space="0" w:color="auto"/>
            </w:tcBorders>
            <w:shd w:val="clear" w:color="000000" w:fill="D9D9D9"/>
            <w:vAlign w:val="center"/>
            <w:hideMark/>
          </w:tcPr>
          <w:p w:rsidR="00083863" w:rsidRPr="004433EC" w:rsidRDefault="00083863" w:rsidP="004433EC">
            <w:pPr>
              <w:spacing w:before="0"/>
              <w:jc w:val="center"/>
              <w:rPr>
                <w:rFonts w:cs="Arial"/>
                <w:b/>
                <w:bCs/>
                <w:color w:val="000000"/>
              </w:rPr>
            </w:pPr>
            <w:r w:rsidRPr="004433EC">
              <w:rPr>
                <w:rFonts w:cs="Arial"/>
                <w:b/>
                <w:bCs/>
                <w:color w:val="000000"/>
              </w:rPr>
              <w:t>Количина/JM</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Капа футера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Прстен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Подлошка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Заптивна гумица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Гумица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Носач опруге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Вођица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Плоча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Куглица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Држач алата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Семеринг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летећи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Амортизер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Цилиндар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Чаура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Вијак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Прекидач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Полуга прекидача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Опруга лисната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Штифт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прекидача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Болцна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Клипњача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Зупчаник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29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зупчаника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Лежај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Ротор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Штитник ротора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Ручка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Електроника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lastRenderedPageBreak/>
              <w:t>35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Уводник кабла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Кабл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Статор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Кућиште мотора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39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четкица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40</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Четкице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пар</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41</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Вентилатор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42</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Матица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43</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Поклопац кућишта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44</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Мет.држач ручице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45</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Шраф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46</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Пластика ручке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47</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Маст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48</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Пластика футера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r w:rsidR="00083863"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49</w:t>
            </w:r>
          </w:p>
        </w:tc>
        <w:tc>
          <w:tcPr>
            <w:tcW w:w="3036"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rPr>
                <w:rFonts w:cs="Arial"/>
                <w:color w:val="000000"/>
              </w:rPr>
            </w:pPr>
            <w:r w:rsidRPr="004433EC">
              <w:rPr>
                <w:rFonts w:cs="Arial"/>
                <w:color w:val="000000"/>
              </w:rPr>
              <w:t xml:space="preserve">Осигурач </w:t>
            </w:r>
          </w:p>
        </w:tc>
        <w:tc>
          <w:tcPr>
            <w:tcW w:w="1274" w:type="pct"/>
            <w:tcBorders>
              <w:top w:val="nil"/>
              <w:left w:val="nil"/>
              <w:bottom w:val="single" w:sz="4" w:space="0" w:color="auto"/>
              <w:right w:val="single" w:sz="4" w:space="0" w:color="auto"/>
            </w:tcBorders>
            <w:shd w:val="clear" w:color="auto" w:fill="auto"/>
            <w:vAlign w:val="center"/>
            <w:hideMark/>
          </w:tcPr>
          <w:p w:rsidR="00083863" w:rsidRPr="004433EC" w:rsidRDefault="00083863"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7"/>
        <w:gridCol w:w="5519"/>
        <w:gridCol w:w="2263"/>
      </w:tblGrid>
      <w:tr w:rsidR="0010753E" w:rsidRPr="004433EC" w:rsidTr="00A921EC">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18. ТЕХНИЧКА СПЕЦИФИКАЦИЈА ЗА РЕМОНТ ШТЕМЕРИЦE МАКИТА HM 1202C</w:t>
            </w:r>
          </w:p>
        </w:tc>
      </w:tr>
      <w:tr w:rsidR="008A3335" w:rsidRPr="004433EC" w:rsidTr="00A921EC">
        <w:trPr>
          <w:trHeight w:val="1245"/>
        </w:trPr>
        <w:tc>
          <w:tcPr>
            <w:tcW w:w="681" w:type="pct"/>
            <w:tcBorders>
              <w:top w:val="nil"/>
              <w:left w:val="single" w:sz="8" w:space="0" w:color="auto"/>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Р.бр</w:t>
            </w:r>
          </w:p>
        </w:tc>
        <w:tc>
          <w:tcPr>
            <w:tcW w:w="3063"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Опис услуге</w:t>
            </w:r>
          </w:p>
        </w:tc>
        <w:tc>
          <w:tcPr>
            <w:tcW w:w="1257"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Дефектажа</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Расклапање, чишћење и склапање</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1нч</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III</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Репарација статора</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IV</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Репарација ротора</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525"/>
        </w:trPr>
        <w:tc>
          <w:tcPr>
            <w:tcW w:w="68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V</w:t>
            </w:r>
          </w:p>
        </w:tc>
        <w:tc>
          <w:tcPr>
            <w:tcW w:w="3063"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Резервни делови</w:t>
            </w:r>
          </w:p>
        </w:tc>
        <w:tc>
          <w:tcPr>
            <w:tcW w:w="1257"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Гума заштитна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Глава футера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Опруга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Прстен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Зегер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6</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Подлошка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7</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Болцна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8</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Улазна чаура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9</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Чаура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10</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Челична куглица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Еласт.подлошка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Поклопац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Осигурач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Пластично кућиште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15</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Шраф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16</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Ручица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17</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Држач ручице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18</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19</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цилиндра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20</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Куглица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Цилиндар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Гумица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Држач алата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Ваљак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lastRenderedPageBreak/>
              <w:t>25</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Семеринг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26</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 ударни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27</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Заптивач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28</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Дихтунг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29</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Шајбна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30</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Клизни престен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Декла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Клипњача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Ексцентар зупчаник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35</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ексцентра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36</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електроника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37</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Држач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38</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Вијак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39</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Полуга прекидача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40</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Лежај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Ротор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Вентилатор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Читач на ротору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Статор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45</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мотора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46</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Прекидач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47</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Електроника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48</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Четкице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пар</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49</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Држач четкица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50</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Поклопац заштитни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Уводник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Кабл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Капа футера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Маст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55</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Ручица бочна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44"/>
        <w:gridCol w:w="5470"/>
        <w:gridCol w:w="2295"/>
      </w:tblGrid>
      <w:tr w:rsidR="0010753E" w:rsidRPr="004433EC" w:rsidTr="00A921EC">
        <w:trPr>
          <w:trHeight w:val="750"/>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1.ТЕХНИЧКА СПЕЦИФИКАЦИЈА ЗА РЕМОНТ МОТОРНЕ ТЕСТЕРЕ MAKITA EA6100P</w:t>
            </w:r>
          </w:p>
        </w:tc>
      </w:tr>
      <w:tr w:rsidR="008A3335" w:rsidRPr="004433EC" w:rsidTr="00A921EC">
        <w:trPr>
          <w:trHeight w:val="930"/>
        </w:trPr>
        <w:tc>
          <w:tcPr>
            <w:tcW w:w="690" w:type="pct"/>
            <w:tcBorders>
              <w:top w:val="nil"/>
              <w:left w:val="single" w:sz="8" w:space="0" w:color="auto"/>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Р.бр</w:t>
            </w:r>
          </w:p>
        </w:tc>
        <w:tc>
          <w:tcPr>
            <w:tcW w:w="3036"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Опис услуге</w:t>
            </w:r>
          </w:p>
        </w:tc>
        <w:tc>
          <w:tcPr>
            <w:tcW w:w="1274"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Дефектажа</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Расклапање, чишћење и склапање</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1нч</w:t>
            </w:r>
          </w:p>
        </w:tc>
      </w:tr>
      <w:tr w:rsidR="008A3335" w:rsidRPr="004433EC" w:rsidTr="00A921EC">
        <w:trPr>
          <w:trHeight w:val="525"/>
        </w:trPr>
        <w:tc>
          <w:tcPr>
            <w:tcW w:w="690"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III</w:t>
            </w:r>
          </w:p>
        </w:tc>
        <w:tc>
          <w:tcPr>
            <w:tcW w:w="3036"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Резервни делови</w:t>
            </w:r>
          </w:p>
        </w:tc>
        <w:tc>
          <w:tcPr>
            <w:tcW w:w="1274"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ваздуха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горива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Свећица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Водилица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Ланац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6</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Ланчаник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7</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Двотактно уље (доза)</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8</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Уље за ланац (доза)</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9</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Цилиндар комплет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10</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lastRenderedPageBreak/>
              <w:t>11</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Карика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12</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Лежај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13</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Семеринг радилице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14</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Радилица комплет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15</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Сет заптивача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16</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Карбуратор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17</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карбуратора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18</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филтера ваздуха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19</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20</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Резервоар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21</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горива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22</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уља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23</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Уљна пумпа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24</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Пуж уљне пумпе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25</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Замајац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26</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Котур стартера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27</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Опруга стартера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28</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Стартер комплет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29</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Декла мача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30</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Декла цилиндра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31</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Затезач ланца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32</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Електроника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33</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Капа свећице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34</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Ауспух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35</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Усисна грана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36</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Ручка тестере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37</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Црево горива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38</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Клацкалица гаса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39</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Црево одвода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40</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Пумпица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пар</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41</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Прстен прирубнице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42</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Семенриг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43</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радилице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44</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Амортизер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45</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Квачило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46</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Црево уља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47</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Полуга гашења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48</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Гарнирура дихтунга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90"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49</w:t>
            </w:r>
          </w:p>
        </w:tc>
        <w:tc>
          <w:tcPr>
            <w:tcW w:w="303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Лежај игличасти </w:t>
            </w:r>
          </w:p>
        </w:tc>
        <w:tc>
          <w:tcPr>
            <w:tcW w:w="127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27"/>
        <w:gridCol w:w="5519"/>
        <w:gridCol w:w="2263"/>
      </w:tblGrid>
      <w:tr w:rsidR="0010753E" w:rsidRPr="004433EC" w:rsidTr="00A921EC">
        <w:trPr>
          <w:trHeight w:val="547"/>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2.ТЕХНИЧКА СПЕЦИФИКАЦИЈА ЗА РЕМОНТ МОТОРНЕ КОСАЧИЦЕ МАКИТА PLM5130N</w:t>
            </w:r>
          </w:p>
        </w:tc>
      </w:tr>
      <w:tr w:rsidR="008A3335" w:rsidRPr="004433EC" w:rsidTr="00A921EC">
        <w:trPr>
          <w:trHeight w:val="447"/>
        </w:trPr>
        <w:tc>
          <w:tcPr>
            <w:tcW w:w="681" w:type="pct"/>
            <w:tcBorders>
              <w:top w:val="nil"/>
              <w:left w:val="single" w:sz="8" w:space="0" w:color="auto"/>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Р.бр</w:t>
            </w:r>
          </w:p>
        </w:tc>
        <w:tc>
          <w:tcPr>
            <w:tcW w:w="3063"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Опис услуге</w:t>
            </w:r>
          </w:p>
        </w:tc>
        <w:tc>
          <w:tcPr>
            <w:tcW w:w="1257"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Дефектажа</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Расклапање, чишћење и склапање</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1нч</w:t>
            </w:r>
          </w:p>
        </w:tc>
      </w:tr>
      <w:tr w:rsidR="008A3335" w:rsidRPr="004433EC" w:rsidTr="00A921EC">
        <w:trPr>
          <w:trHeight w:val="433"/>
        </w:trPr>
        <w:tc>
          <w:tcPr>
            <w:tcW w:w="681"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III</w:t>
            </w:r>
          </w:p>
        </w:tc>
        <w:tc>
          <w:tcPr>
            <w:tcW w:w="3063"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Резервни делови</w:t>
            </w:r>
          </w:p>
        </w:tc>
        <w:tc>
          <w:tcPr>
            <w:tcW w:w="1257"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Прстен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Држач ножа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Опруга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Прстен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lastRenderedPageBreak/>
              <w:t>5</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Заштитни поклопац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6</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Точак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7</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Подлошка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8</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Мењач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9</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корпе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10</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Осовина предњег точка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Погон точка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Осовина задњег точка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Ручица за гашење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15</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Индикатор нивоа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16</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Ауспух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17</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Сајла гаса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18</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Нож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19</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Стартер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20</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Свећица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Резервоар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Сет заптивача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Гумица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ваздуха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25</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горива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26</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Карбуратор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27</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карбуратора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28</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Цилиндар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29</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30</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Карике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31</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Лежај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32</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Семеринг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33</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Радилица </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1"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34</w:t>
            </w:r>
          </w:p>
        </w:tc>
        <w:tc>
          <w:tcPr>
            <w:tcW w:w="3063"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Носач филтер ваздуха</w:t>
            </w:r>
          </w:p>
        </w:tc>
        <w:tc>
          <w:tcPr>
            <w:tcW w:w="1257"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31"/>
        <w:gridCol w:w="5506"/>
        <w:gridCol w:w="2272"/>
      </w:tblGrid>
      <w:tr w:rsidR="0010753E" w:rsidRPr="004433EC" w:rsidTr="00A921EC">
        <w:trPr>
          <w:trHeight w:val="630"/>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1. ТЕХНИЧКА СПЕЦИФИКАЦИЈА ЗА РЕМОНТ МОТОРНОГ ТРИМЕРА  STIHL </w:t>
            </w:r>
            <w:r w:rsidRPr="004433EC">
              <w:rPr>
                <w:rFonts w:cs="Arial"/>
                <w:b/>
                <w:bCs/>
                <w:i/>
                <w:iCs/>
                <w:color w:val="000000"/>
              </w:rPr>
              <w:br/>
              <w:t>FS 360C</w:t>
            </w:r>
          </w:p>
        </w:tc>
      </w:tr>
      <w:tr w:rsidR="008A3335" w:rsidRPr="004433EC" w:rsidTr="00A921EC">
        <w:trPr>
          <w:trHeight w:val="1245"/>
        </w:trPr>
        <w:tc>
          <w:tcPr>
            <w:tcW w:w="683" w:type="pct"/>
            <w:tcBorders>
              <w:top w:val="nil"/>
              <w:left w:val="single" w:sz="8" w:space="0" w:color="auto"/>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Р.бр</w:t>
            </w:r>
          </w:p>
        </w:tc>
        <w:tc>
          <w:tcPr>
            <w:tcW w:w="3056"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Опис услуге</w:t>
            </w:r>
          </w:p>
        </w:tc>
        <w:tc>
          <w:tcPr>
            <w:tcW w:w="1261"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Дефектажа</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1ком</w:t>
            </w:r>
          </w:p>
        </w:tc>
      </w:tr>
      <w:tr w:rsidR="008A3335" w:rsidRPr="004433EC" w:rsidTr="00A921EC">
        <w:trPr>
          <w:trHeight w:val="390"/>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Расклапање, чишћење и склапање</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нч</w:t>
            </w:r>
          </w:p>
        </w:tc>
      </w:tr>
      <w:tr w:rsidR="008A3335" w:rsidRPr="004433EC" w:rsidTr="00A921EC">
        <w:trPr>
          <w:trHeight w:val="525"/>
        </w:trPr>
        <w:tc>
          <w:tcPr>
            <w:tcW w:w="683"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III</w:t>
            </w:r>
          </w:p>
        </w:tc>
        <w:tc>
          <w:tcPr>
            <w:tcW w:w="3056"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Резервни делови</w:t>
            </w:r>
          </w:p>
        </w:tc>
        <w:tc>
          <w:tcPr>
            <w:tcW w:w="1261"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ваздуха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горива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Свећица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Трими глава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Нож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6</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Упртач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7</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Цилиндар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8</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9</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Карика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lastRenderedPageBreak/>
              <w:t>10</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Радилица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11</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Лежај радилице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12</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13</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Електроника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14</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Капа свећице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15</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Замајац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16</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Сигурносна матица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17</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Трими нит 2.4(10-14м)</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18</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Двотактно уље (доза)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19</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Маст за главу тримера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20</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Штитник трими главе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21</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Добош квачила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22</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Квачило комплет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23</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Опруга квачила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24</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Карбуратор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25</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Дихтунг карбуратора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26</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карбуратора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27</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Пумпица горива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28</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Глава тримера компл.</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29</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Осовина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30</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Држач цеви осовине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31</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Цев осовине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32</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Сајла гаса комплет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33</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Ручка гаса комплет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34</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Стартер комплет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35</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Амотризер резервоара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36</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Ауспух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37</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Кример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38</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Ручка стартера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39</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филтера ваздуха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40</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Стартер канап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41</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Запињач комплет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42</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Котур стартера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43</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Резервоар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44</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Црево горива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45</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83"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46</w:t>
            </w:r>
          </w:p>
        </w:tc>
        <w:tc>
          <w:tcPr>
            <w:tcW w:w="305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Ручица сауга </w:t>
            </w:r>
          </w:p>
        </w:tc>
        <w:tc>
          <w:tcPr>
            <w:tcW w:w="1261"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1218"/>
        <w:gridCol w:w="5542"/>
        <w:gridCol w:w="2249"/>
      </w:tblGrid>
      <w:tr w:rsidR="0010753E" w:rsidRPr="004433EC" w:rsidTr="00A921EC">
        <w:trPr>
          <w:trHeight w:val="315"/>
        </w:trPr>
        <w:tc>
          <w:tcPr>
            <w:tcW w:w="5000" w:type="pct"/>
            <w:gridSpan w:val="3"/>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 xml:space="preserve">   2.ТЕХНИЧКА СПЕЦИФИКАЦИЈА ЗА РЕМОНТ МОТОРНОГ ТРИМЕРА  STIHL FS 450</w:t>
            </w:r>
          </w:p>
        </w:tc>
      </w:tr>
      <w:tr w:rsidR="008A3335" w:rsidRPr="004433EC" w:rsidTr="00A921EC">
        <w:trPr>
          <w:trHeight w:val="1245"/>
        </w:trPr>
        <w:tc>
          <w:tcPr>
            <w:tcW w:w="676" w:type="pct"/>
            <w:tcBorders>
              <w:top w:val="nil"/>
              <w:left w:val="single" w:sz="8" w:space="0" w:color="auto"/>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Р.бр</w:t>
            </w:r>
          </w:p>
        </w:tc>
        <w:tc>
          <w:tcPr>
            <w:tcW w:w="3076"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Опис услуге</w:t>
            </w:r>
          </w:p>
        </w:tc>
        <w:tc>
          <w:tcPr>
            <w:tcW w:w="1248"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Дефектажа</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1ком</w:t>
            </w:r>
          </w:p>
        </w:tc>
      </w:tr>
      <w:tr w:rsidR="008A3335" w:rsidRPr="004433EC" w:rsidTr="00A921EC">
        <w:trPr>
          <w:trHeight w:val="34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Расклапање, чишћење и склапање</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нч</w:t>
            </w:r>
          </w:p>
        </w:tc>
      </w:tr>
      <w:tr w:rsidR="008A3335" w:rsidRPr="004433EC" w:rsidTr="00A921EC">
        <w:trPr>
          <w:trHeight w:val="525"/>
        </w:trPr>
        <w:tc>
          <w:tcPr>
            <w:tcW w:w="676"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III</w:t>
            </w:r>
          </w:p>
        </w:tc>
        <w:tc>
          <w:tcPr>
            <w:tcW w:w="3076"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Резервни делови</w:t>
            </w:r>
          </w:p>
        </w:tc>
        <w:tc>
          <w:tcPr>
            <w:tcW w:w="1248"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ваздуха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горива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Свећица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lastRenderedPageBreak/>
              <w:t>4</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Трими глава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Нож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6</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Упртач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7</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Цилиндар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8</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9</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Карика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10</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Радилица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11</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Лежај радилице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12</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13</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Електроника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14</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Капа свећице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15</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Замајац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16</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Сигурносна матица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17</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Трими нит 2.4(240-261м)</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18</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Двотактно уље (доза)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19</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Маст за главу тримера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20</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Штитник трими главе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21</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Добош квачила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22</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Квачило комплет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23</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Опруга квачила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24</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Карбуратор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25</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Дихтунг карбуратора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26</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карбуратора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27</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Пумпица горива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28</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Глава тримера компл.</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29</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Осовина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30</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Држач цеви осовине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31</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Цев осовине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32</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Сајла гаса комплет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33</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Ручка гаса комплет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34</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Стартер комплет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35</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Амотризер резервоара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36</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Ауспух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37</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Кример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38</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Ручка стартера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39</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филтера ваздуха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40</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Стартер канап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41</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Запињач комплет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42</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Котур стартера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43</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Резервоар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44</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Црево горива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45</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76" w:type="pct"/>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46</w:t>
            </w:r>
          </w:p>
        </w:tc>
        <w:tc>
          <w:tcPr>
            <w:tcW w:w="3076"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Ручица сауга </w:t>
            </w:r>
          </w:p>
        </w:tc>
        <w:tc>
          <w:tcPr>
            <w:tcW w:w="1248"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tbl>
      <w:tblPr>
        <w:tblW w:w="5000" w:type="pct"/>
        <w:tblLook w:val="04A0" w:firstRow="1" w:lastRow="0" w:firstColumn="1" w:lastColumn="0" w:noHBand="0" w:noVBand="1"/>
      </w:tblPr>
      <w:tblGrid>
        <w:gridCol w:w="23"/>
        <w:gridCol w:w="1148"/>
        <w:gridCol w:w="23"/>
        <w:gridCol w:w="5243"/>
        <w:gridCol w:w="36"/>
        <w:gridCol w:w="23"/>
        <w:gridCol w:w="198"/>
        <w:gridCol w:w="2315"/>
      </w:tblGrid>
      <w:tr w:rsidR="0010753E" w:rsidRPr="004433EC" w:rsidTr="00A921EC">
        <w:trPr>
          <w:trHeight w:val="315"/>
        </w:trPr>
        <w:tc>
          <w:tcPr>
            <w:tcW w:w="5000" w:type="pct"/>
            <w:gridSpan w:val="8"/>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3.ТЕХНИЧКА СПЕЦИФИКАЦИЈА ЗА РЕМОНТ МОТОРНЕ ТЕСТЕРЕ STIHL MS 230</w:t>
            </w:r>
          </w:p>
        </w:tc>
      </w:tr>
      <w:tr w:rsidR="008A3335" w:rsidRPr="004433EC" w:rsidTr="00A921EC">
        <w:trPr>
          <w:trHeight w:val="654"/>
        </w:trPr>
        <w:tc>
          <w:tcPr>
            <w:tcW w:w="649" w:type="pct"/>
            <w:gridSpan w:val="2"/>
            <w:tcBorders>
              <w:top w:val="nil"/>
              <w:left w:val="single" w:sz="8" w:space="0" w:color="auto"/>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Р.бр</w:t>
            </w:r>
          </w:p>
        </w:tc>
        <w:tc>
          <w:tcPr>
            <w:tcW w:w="2943" w:type="pct"/>
            <w:gridSpan w:val="3"/>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Опис услуге</w:t>
            </w:r>
          </w:p>
        </w:tc>
        <w:tc>
          <w:tcPr>
            <w:tcW w:w="1407" w:type="pct"/>
            <w:gridSpan w:val="3"/>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Дефектажа</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1ком</w:t>
            </w:r>
          </w:p>
        </w:tc>
      </w:tr>
      <w:tr w:rsidR="008A3335" w:rsidRPr="004433EC" w:rsidTr="00A921EC">
        <w:trPr>
          <w:trHeight w:val="420"/>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Расклапање, чишћење и склапање</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нч</w:t>
            </w:r>
          </w:p>
        </w:tc>
      </w:tr>
      <w:tr w:rsidR="008A3335" w:rsidRPr="004433EC" w:rsidTr="00A921EC">
        <w:trPr>
          <w:trHeight w:val="525"/>
        </w:trPr>
        <w:tc>
          <w:tcPr>
            <w:tcW w:w="64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III</w:t>
            </w:r>
          </w:p>
        </w:tc>
        <w:tc>
          <w:tcPr>
            <w:tcW w:w="2943" w:type="pct"/>
            <w:gridSpan w:val="3"/>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Резервни делови</w:t>
            </w:r>
          </w:p>
        </w:tc>
        <w:tc>
          <w:tcPr>
            <w:tcW w:w="1407" w:type="pct"/>
            <w:gridSpan w:val="3"/>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lastRenderedPageBreak/>
              <w:t>1</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ваздуха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горива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Свећица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Водилица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Ланац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6</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Ланчанок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7</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Двотактно уље (доза)</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8</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Уље за ланац (доза)</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9</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Цилиндар комплет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10</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11</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Карика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12</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Лежај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13</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Семеринг радилице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14</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Радилица комплет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15</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Сет заптивача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16</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Карбуратор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17</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карбуратора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18</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филтера ваздуха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19</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са резервором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20</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горива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21</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уља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22</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Уљна пумпа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23</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Пуж уљне пумпе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24</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Замајац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25</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Котур стартера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26</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Опруга стартера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27</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Стартер комплет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28</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Декла мача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29</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Декла цилиндра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30</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Затезач ланца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31</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Електроника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32</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Капа свећице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33</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Ауспух </w:t>
            </w:r>
          </w:p>
        </w:tc>
        <w:tc>
          <w:tcPr>
            <w:tcW w:w="1407"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10753E" w:rsidRPr="004433EC" w:rsidTr="00A921EC">
        <w:trPr>
          <w:trHeight w:val="315"/>
        </w:trPr>
        <w:tc>
          <w:tcPr>
            <w:tcW w:w="5000" w:type="pct"/>
            <w:gridSpan w:val="8"/>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4. ТЕХНИЧКА СПЕЦИФИКАЦИЈА ЗА РЕМОНТ МОТОРНЕ ТЕСТЕРЕ STIHL MS 361</w:t>
            </w:r>
          </w:p>
        </w:tc>
      </w:tr>
      <w:tr w:rsidR="008A3335" w:rsidRPr="004433EC" w:rsidTr="00A921EC">
        <w:trPr>
          <w:trHeight w:val="370"/>
        </w:trPr>
        <w:tc>
          <w:tcPr>
            <w:tcW w:w="649" w:type="pct"/>
            <w:gridSpan w:val="2"/>
            <w:tcBorders>
              <w:top w:val="nil"/>
              <w:left w:val="single" w:sz="8" w:space="0" w:color="auto"/>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Р.бр</w:t>
            </w:r>
          </w:p>
        </w:tc>
        <w:tc>
          <w:tcPr>
            <w:tcW w:w="3066" w:type="pct"/>
            <w:gridSpan w:val="5"/>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Опис услуге</w:t>
            </w:r>
          </w:p>
        </w:tc>
        <w:tc>
          <w:tcPr>
            <w:tcW w:w="1284"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Дефектажа</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1ком</w:t>
            </w:r>
          </w:p>
        </w:tc>
      </w:tr>
      <w:tr w:rsidR="008A3335" w:rsidRPr="004433EC" w:rsidTr="00A921EC">
        <w:trPr>
          <w:trHeight w:val="40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Расклапање, чишћење и склапање</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нч</w:t>
            </w:r>
          </w:p>
        </w:tc>
      </w:tr>
      <w:tr w:rsidR="008A3335" w:rsidRPr="004433EC" w:rsidTr="00A921EC">
        <w:trPr>
          <w:trHeight w:val="525"/>
        </w:trPr>
        <w:tc>
          <w:tcPr>
            <w:tcW w:w="649"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III</w:t>
            </w:r>
          </w:p>
        </w:tc>
        <w:tc>
          <w:tcPr>
            <w:tcW w:w="3066" w:type="pct"/>
            <w:gridSpan w:val="5"/>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Резервни делови</w:t>
            </w:r>
          </w:p>
        </w:tc>
        <w:tc>
          <w:tcPr>
            <w:tcW w:w="1284"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ваздуха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горива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Свећица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Водилица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Ланац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6</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Ланчанок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7</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Двотактно уље (доза)</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8</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Уље за ланац (доза)</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9</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Цилиндар комплет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10</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11</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Карика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12</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Лежај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lastRenderedPageBreak/>
              <w:t>13</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Семеринг радилице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14</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Радилица комплет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15</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Сет заптивача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16</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Карбуратор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17</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карбуратора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18</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филтера ваздуха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19</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20</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Резервоар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21</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горива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22</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уља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23</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Уљна пумпа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24</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Пуж уљне пумпе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25</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Замајац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26</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Котур стартера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27</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Опруга стартера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28</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Стартер комплет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29</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Декла мача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30</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Декла цилиндра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31</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Затезач ланца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32</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Електроника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33</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Капа свећице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trHeight w:val="255"/>
        </w:trPr>
        <w:tc>
          <w:tcPr>
            <w:tcW w:w="649"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34</w:t>
            </w:r>
          </w:p>
        </w:tc>
        <w:tc>
          <w:tcPr>
            <w:tcW w:w="3066" w:type="pct"/>
            <w:gridSpan w:val="5"/>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Ауспух </w:t>
            </w:r>
          </w:p>
        </w:tc>
        <w:tc>
          <w:tcPr>
            <w:tcW w:w="1284"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10753E" w:rsidRPr="004433EC" w:rsidTr="00A921EC">
        <w:trPr>
          <w:gridBefore w:val="1"/>
          <w:wBefore w:w="12" w:type="pct"/>
          <w:trHeight w:val="315"/>
        </w:trPr>
        <w:tc>
          <w:tcPr>
            <w:tcW w:w="4988" w:type="pct"/>
            <w:gridSpan w:val="7"/>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5. ТЕХНИЧКА СПЕЦИФИКАЦИЈА ЗА РЕМОНТ МОТОРНЕ ТЕСТЕРЕ STIHL 045</w:t>
            </w:r>
          </w:p>
        </w:tc>
      </w:tr>
      <w:tr w:rsidR="008A3335" w:rsidRPr="004433EC" w:rsidTr="00A921EC">
        <w:trPr>
          <w:gridBefore w:val="1"/>
          <w:wBefore w:w="12" w:type="pct"/>
          <w:trHeight w:val="654"/>
        </w:trPr>
        <w:tc>
          <w:tcPr>
            <w:tcW w:w="650" w:type="pct"/>
            <w:gridSpan w:val="2"/>
            <w:tcBorders>
              <w:top w:val="nil"/>
              <w:left w:val="single" w:sz="8" w:space="0" w:color="auto"/>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Р.бр</w:t>
            </w:r>
          </w:p>
        </w:tc>
        <w:tc>
          <w:tcPr>
            <w:tcW w:w="2910" w:type="pct"/>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Опис услуге</w:t>
            </w:r>
          </w:p>
        </w:tc>
        <w:tc>
          <w:tcPr>
            <w:tcW w:w="1429" w:type="pct"/>
            <w:gridSpan w:val="4"/>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Дефектажа</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1ком</w:t>
            </w:r>
          </w:p>
        </w:tc>
      </w:tr>
      <w:tr w:rsidR="008A3335" w:rsidRPr="004433EC" w:rsidTr="00A921EC">
        <w:trPr>
          <w:gridBefore w:val="1"/>
          <w:wBefore w:w="12" w:type="pct"/>
          <w:trHeight w:val="40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Расклапање, чишћење и склапање</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нч</w:t>
            </w:r>
          </w:p>
        </w:tc>
      </w:tr>
      <w:tr w:rsidR="008A3335" w:rsidRPr="004433EC" w:rsidTr="00A921EC">
        <w:trPr>
          <w:gridBefore w:val="1"/>
          <w:wBefore w:w="12" w:type="pct"/>
          <w:trHeight w:val="525"/>
        </w:trPr>
        <w:tc>
          <w:tcPr>
            <w:tcW w:w="650"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III</w:t>
            </w:r>
          </w:p>
        </w:tc>
        <w:tc>
          <w:tcPr>
            <w:tcW w:w="2910" w:type="pct"/>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Резервни делови</w:t>
            </w:r>
          </w:p>
        </w:tc>
        <w:tc>
          <w:tcPr>
            <w:tcW w:w="1429" w:type="pct"/>
            <w:gridSpan w:val="4"/>
            <w:tcBorders>
              <w:top w:val="single" w:sz="8" w:space="0" w:color="auto"/>
              <w:left w:val="nil"/>
              <w:bottom w:val="single" w:sz="8" w:space="0" w:color="auto"/>
              <w:right w:val="single" w:sz="8" w:space="0" w:color="auto"/>
            </w:tcBorders>
            <w:shd w:val="clear" w:color="000000" w:fill="D9D9D9"/>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ваздуха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Филтер горива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Свећица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4</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Водилица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5</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Ланац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6</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Ланчанок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7</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Двотактно уље (доза)</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8</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Уље за ланац (доза)</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9</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Цилиндар комплет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10</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Клип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11</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Карика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12</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Лежај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13</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Семеринг радилице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14</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Радилица комплет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15</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Карбуратор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16</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карбуратора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17</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Носач филтера ваздуха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18</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Кућиште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19</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Резервоар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20</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горива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21</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Чеп резервоара уља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22</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Уљна пумпа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lastRenderedPageBreak/>
              <w:t>23</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Пуж уљне пумпе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24</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Замајац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25</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Котур стартера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26</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Опруга стартера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27</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Стартер комплет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28</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Декла мача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29</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Декла цилиндра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30</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Затезач ланца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31</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Електроника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32</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Капа свећице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33</w:t>
            </w:r>
          </w:p>
        </w:tc>
        <w:tc>
          <w:tcPr>
            <w:tcW w:w="2910" w:type="pct"/>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 xml:space="preserve">Ауспух </w:t>
            </w:r>
          </w:p>
        </w:tc>
        <w:tc>
          <w:tcPr>
            <w:tcW w:w="1429" w:type="pct"/>
            <w:gridSpan w:val="4"/>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ком</w:t>
            </w:r>
          </w:p>
        </w:tc>
      </w:tr>
      <w:tr w:rsidR="0010753E" w:rsidRPr="004433EC" w:rsidTr="00A921EC">
        <w:trPr>
          <w:gridBefore w:val="1"/>
          <w:wBefore w:w="12" w:type="pct"/>
          <w:trHeight w:val="315"/>
        </w:trPr>
        <w:tc>
          <w:tcPr>
            <w:tcW w:w="4988" w:type="pct"/>
            <w:gridSpan w:val="7"/>
            <w:tcBorders>
              <w:top w:val="single" w:sz="8" w:space="0" w:color="auto"/>
              <w:left w:val="single" w:sz="8" w:space="0" w:color="auto"/>
              <w:bottom w:val="single" w:sz="8" w:space="0" w:color="auto"/>
              <w:right w:val="single" w:sz="8" w:space="0" w:color="000000"/>
            </w:tcBorders>
            <w:shd w:val="clear" w:color="000000" w:fill="E0E0E0"/>
            <w:vAlign w:val="center"/>
            <w:hideMark/>
          </w:tcPr>
          <w:p w:rsidR="0010753E" w:rsidRPr="004433EC" w:rsidRDefault="0010753E" w:rsidP="004433EC">
            <w:pPr>
              <w:spacing w:before="0"/>
              <w:jc w:val="center"/>
              <w:rPr>
                <w:rFonts w:cs="Arial"/>
                <w:b/>
                <w:bCs/>
                <w:i/>
                <w:iCs/>
                <w:color w:val="000000"/>
              </w:rPr>
            </w:pPr>
            <w:r w:rsidRPr="004433EC">
              <w:rPr>
                <w:rFonts w:cs="Arial"/>
                <w:b/>
                <w:bCs/>
                <w:i/>
                <w:iCs/>
                <w:color w:val="000000"/>
              </w:rPr>
              <w:t>6. ТЕХНИЧКА СПЕЦИФИКАЦИЈА ЗА РЕМОНТ МОТОРНЕ ТЕСТЕРЕ STIHL HT 75</w:t>
            </w:r>
          </w:p>
        </w:tc>
      </w:tr>
      <w:tr w:rsidR="008A3335" w:rsidRPr="004433EC" w:rsidTr="00A921EC">
        <w:trPr>
          <w:gridBefore w:val="1"/>
          <w:wBefore w:w="12" w:type="pct"/>
          <w:trHeight w:val="654"/>
        </w:trPr>
        <w:tc>
          <w:tcPr>
            <w:tcW w:w="650" w:type="pct"/>
            <w:gridSpan w:val="2"/>
            <w:tcBorders>
              <w:top w:val="nil"/>
              <w:left w:val="single" w:sz="8" w:space="0" w:color="auto"/>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Р.бр</w:t>
            </w:r>
          </w:p>
        </w:tc>
        <w:tc>
          <w:tcPr>
            <w:tcW w:w="2943" w:type="pct"/>
            <w:gridSpan w:val="3"/>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Опис услуге</w:t>
            </w:r>
          </w:p>
        </w:tc>
        <w:tc>
          <w:tcPr>
            <w:tcW w:w="1395" w:type="pct"/>
            <w:gridSpan w:val="2"/>
            <w:tcBorders>
              <w:top w:val="nil"/>
              <w:left w:val="nil"/>
              <w:bottom w:val="single" w:sz="8" w:space="0" w:color="auto"/>
              <w:right w:val="single" w:sz="8" w:space="0" w:color="auto"/>
            </w:tcBorders>
            <w:shd w:val="clear" w:color="000000" w:fill="E0E0E0"/>
            <w:vAlign w:val="center"/>
            <w:hideMark/>
          </w:tcPr>
          <w:p w:rsidR="008A3335" w:rsidRPr="004433EC" w:rsidRDefault="008A3335" w:rsidP="004433EC">
            <w:pPr>
              <w:spacing w:before="0"/>
              <w:jc w:val="center"/>
              <w:rPr>
                <w:rFonts w:cs="Arial"/>
                <w:b/>
                <w:bCs/>
                <w:color w:val="000000"/>
              </w:rPr>
            </w:pPr>
            <w:r w:rsidRPr="004433EC">
              <w:rPr>
                <w:rFonts w:cs="Arial"/>
                <w:b/>
                <w:bCs/>
                <w:color w:val="000000"/>
              </w:rPr>
              <w:t>Количина/JM</w:t>
            </w:r>
          </w:p>
        </w:tc>
      </w:tr>
      <w:tr w:rsidR="008A3335"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Дефектажа</w:t>
            </w:r>
          </w:p>
        </w:tc>
        <w:tc>
          <w:tcPr>
            <w:tcW w:w="1395" w:type="pct"/>
            <w:gridSpan w:val="2"/>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1ком</w:t>
            </w:r>
          </w:p>
        </w:tc>
      </w:tr>
      <w:tr w:rsidR="008A3335" w:rsidRPr="004433EC" w:rsidTr="00A921EC">
        <w:trPr>
          <w:gridBefore w:val="1"/>
          <w:wBefore w:w="12" w:type="pct"/>
          <w:trHeight w:val="40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b/>
                <w:bCs/>
                <w:color w:val="000000"/>
              </w:rPr>
            </w:pPr>
            <w:r w:rsidRPr="004433EC">
              <w:rPr>
                <w:rFonts w:cs="Arial"/>
                <w:b/>
                <w:bCs/>
                <w:color w:val="000000"/>
              </w:rPr>
              <w:t>II</w:t>
            </w:r>
          </w:p>
        </w:tc>
        <w:tc>
          <w:tcPr>
            <w:tcW w:w="2943" w:type="pct"/>
            <w:gridSpan w:val="3"/>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rPr>
                <w:rFonts w:cs="Arial"/>
                <w:color w:val="000000"/>
              </w:rPr>
            </w:pPr>
            <w:r w:rsidRPr="004433EC">
              <w:rPr>
                <w:rFonts w:cs="Arial"/>
                <w:color w:val="000000"/>
              </w:rPr>
              <w:t>Расклапање, чишћење и склапање</w:t>
            </w:r>
          </w:p>
        </w:tc>
        <w:tc>
          <w:tcPr>
            <w:tcW w:w="1395" w:type="pct"/>
            <w:gridSpan w:val="2"/>
            <w:tcBorders>
              <w:top w:val="nil"/>
              <w:left w:val="nil"/>
              <w:bottom w:val="single" w:sz="4" w:space="0" w:color="auto"/>
              <w:right w:val="single" w:sz="4" w:space="0" w:color="auto"/>
            </w:tcBorders>
            <w:shd w:val="clear" w:color="auto" w:fill="auto"/>
            <w:vAlign w:val="center"/>
            <w:hideMark/>
          </w:tcPr>
          <w:p w:rsidR="008A3335" w:rsidRPr="004433EC" w:rsidRDefault="008A3335" w:rsidP="004433EC">
            <w:pPr>
              <w:spacing w:before="0"/>
              <w:jc w:val="center"/>
              <w:rPr>
                <w:rFonts w:cs="Arial"/>
                <w:color w:val="000000"/>
              </w:rPr>
            </w:pPr>
            <w:r w:rsidRPr="004433EC">
              <w:rPr>
                <w:rFonts w:cs="Arial"/>
                <w:color w:val="000000"/>
              </w:rPr>
              <w:t>1 нч</w:t>
            </w:r>
          </w:p>
        </w:tc>
      </w:tr>
      <w:tr w:rsidR="00907819" w:rsidRPr="004433EC" w:rsidTr="00A921EC">
        <w:trPr>
          <w:gridBefore w:val="1"/>
          <w:wBefore w:w="12" w:type="pct"/>
          <w:trHeight w:val="455"/>
        </w:trPr>
        <w:tc>
          <w:tcPr>
            <w:tcW w:w="650" w:type="pct"/>
            <w:gridSpan w:val="2"/>
            <w:tcBorders>
              <w:top w:val="single" w:sz="8" w:space="0" w:color="auto"/>
              <w:left w:val="single" w:sz="8" w:space="0" w:color="auto"/>
              <w:bottom w:val="single" w:sz="8" w:space="0" w:color="auto"/>
              <w:right w:val="single" w:sz="8" w:space="0" w:color="auto"/>
            </w:tcBorders>
            <w:shd w:val="clear" w:color="000000" w:fill="D9D9D9"/>
            <w:vAlign w:val="center"/>
            <w:hideMark/>
          </w:tcPr>
          <w:p w:rsidR="00907819" w:rsidRPr="004433EC" w:rsidRDefault="00907819" w:rsidP="004433EC">
            <w:pPr>
              <w:spacing w:before="0"/>
              <w:jc w:val="center"/>
              <w:rPr>
                <w:rFonts w:cs="Arial"/>
                <w:b/>
                <w:bCs/>
                <w:color w:val="000000"/>
              </w:rPr>
            </w:pPr>
            <w:r w:rsidRPr="004433EC">
              <w:rPr>
                <w:rFonts w:cs="Arial"/>
                <w:b/>
                <w:bCs/>
                <w:color w:val="000000"/>
              </w:rPr>
              <w:t>III</w:t>
            </w:r>
          </w:p>
        </w:tc>
        <w:tc>
          <w:tcPr>
            <w:tcW w:w="2943" w:type="pct"/>
            <w:gridSpan w:val="3"/>
            <w:tcBorders>
              <w:top w:val="single" w:sz="8" w:space="0" w:color="auto"/>
              <w:left w:val="nil"/>
              <w:bottom w:val="single" w:sz="8" w:space="0" w:color="auto"/>
              <w:right w:val="single" w:sz="8" w:space="0" w:color="auto"/>
            </w:tcBorders>
            <w:shd w:val="clear" w:color="000000" w:fill="D9D9D9"/>
            <w:vAlign w:val="center"/>
            <w:hideMark/>
          </w:tcPr>
          <w:p w:rsidR="00907819" w:rsidRPr="004433EC" w:rsidRDefault="00907819" w:rsidP="004433EC">
            <w:pPr>
              <w:spacing w:before="0"/>
              <w:jc w:val="center"/>
              <w:rPr>
                <w:rFonts w:cs="Arial"/>
                <w:b/>
                <w:bCs/>
                <w:color w:val="000000"/>
              </w:rPr>
            </w:pPr>
            <w:r w:rsidRPr="004433EC">
              <w:rPr>
                <w:rFonts w:cs="Arial"/>
                <w:b/>
                <w:bCs/>
                <w:color w:val="000000"/>
              </w:rPr>
              <w:t>Резервни делови</w:t>
            </w:r>
          </w:p>
        </w:tc>
        <w:tc>
          <w:tcPr>
            <w:tcW w:w="1395" w:type="pct"/>
            <w:gridSpan w:val="2"/>
            <w:tcBorders>
              <w:top w:val="single" w:sz="8" w:space="0" w:color="auto"/>
              <w:left w:val="nil"/>
              <w:bottom w:val="single" w:sz="8" w:space="0" w:color="auto"/>
              <w:right w:val="single" w:sz="8" w:space="0" w:color="auto"/>
            </w:tcBorders>
            <w:shd w:val="clear" w:color="000000" w:fill="D9D9D9"/>
            <w:vAlign w:val="center"/>
            <w:hideMark/>
          </w:tcPr>
          <w:p w:rsidR="00907819" w:rsidRPr="004433EC" w:rsidRDefault="00907819" w:rsidP="004433EC">
            <w:pPr>
              <w:spacing w:before="0"/>
              <w:jc w:val="center"/>
              <w:rPr>
                <w:rFonts w:cs="Arial"/>
                <w:b/>
                <w:bCs/>
                <w:color w:val="000000"/>
              </w:rPr>
            </w:pPr>
            <w:r w:rsidRPr="004433EC">
              <w:rPr>
                <w:rFonts w:cs="Arial"/>
                <w:b/>
                <w:bCs/>
                <w:color w:val="000000"/>
              </w:rPr>
              <w:t>Количина/JM</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Филтер ваздуха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Филтер горива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3</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Свећица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4</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Водилица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5</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Ланац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6</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Ланчанок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7</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Двотактно уље (доза)</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8</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Уље за ланац (доза)</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9</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Цилиндар комплет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10</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Клип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11</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Карика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12</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Лежај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13</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Семеринг радилице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14</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Радилица комплет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15</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Сет заптивача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16</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Карбуратор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17</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Носач карбуратора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18</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Носач филтера ваздуха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19</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Кућиште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20</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Резервоар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21</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Чеп резервоара горива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22</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Чеп резервоара уља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23</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Уљна пумпа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24</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Пуж уљне пумпе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25</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Замајац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26</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Котур стартера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27</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Опруга стартера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28</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Стартер комплет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29</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Декла мача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30</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Декла цилиндра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31</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Затезач ланца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32</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Електроника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33</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Капа свећице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r w:rsidR="00907819" w:rsidRPr="004433EC" w:rsidTr="00A921EC">
        <w:trPr>
          <w:gridBefore w:val="1"/>
          <w:wBefore w:w="12" w:type="pct"/>
          <w:trHeight w:val="255"/>
        </w:trPr>
        <w:tc>
          <w:tcPr>
            <w:tcW w:w="650" w:type="pct"/>
            <w:gridSpan w:val="2"/>
            <w:tcBorders>
              <w:top w:val="nil"/>
              <w:left w:val="single" w:sz="4" w:space="0" w:color="auto"/>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lastRenderedPageBreak/>
              <w:t>34</w:t>
            </w:r>
          </w:p>
        </w:tc>
        <w:tc>
          <w:tcPr>
            <w:tcW w:w="2943" w:type="pct"/>
            <w:gridSpan w:val="3"/>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rPr>
                <w:rFonts w:cs="Arial"/>
                <w:color w:val="000000"/>
              </w:rPr>
            </w:pPr>
            <w:r w:rsidRPr="004433EC">
              <w:rPr>
                <w:rFonts w:cs="Arial"/>
                <w:color w:val="000000"/>
              </w:rPr>
              <w:t xml:space="preserve">Ауспух </w:t>
            </w:r>
          </w:p>
        </w:tc>
        <w:tc>
          <w:tcPr>
            <w:tcW w:w="1395" w:type="pct"/>
            <w:gridSpan w:val="2"/>
            <w:tcBorders>
              <w:top w:val="nil"/>
              <w:left w:val="nil"/>
              <w:bottom w:val="single" w:sz="4" w:space="0" w:color="auto"/>
              <w:right w:val="single" w:sz="4" w:space="0" w:color="auto"/>
            </w:tcBorders>
            <w:shd w:val="clear" w:color="auto" w:fill="auto"/>
            <w:vAlign w:val="center"/>
            <w:hideMark/>
          </w:tcPr>
          <w:p w:rsidR="00907819" w:rsidRPr="004433EC" w:rsidRDefault="00907819" w:rsidP="004433EC">
            <w:pPr>
              <w:spacing w:before="0"/>
              <w:jc w:val="center"/>
              <w:rPr>
                <w:rFonts w:cs="Arial"/>
                <w:color w:val="000000"/>
              </w:rPr>
            </w:pPr>
            <w:r w:rsidRPr="004433EC">
              <w:rPr>
                <w:rFonts w:cs="Arial"/>
                <w:color w:val="000000"/>
              </w:rPr>
              <w:t>1 ком</w:t>
            </w:r>
          </w:p>
        </w:tc>
      </w:tr>
    </w:tbl>
    <w:p w:rsidR="0010753E" w:rsidRPr="004433EC" w:rsidRDefault="0010753E" w:rsidP="004433EC">
      <w:pPr>
        <w:spacing w:before="0"/>
        <w:rPr>
          <w:rFonts w:cs="Arial"/>
        </w:rPr>
      </w:pPr>
    </w:p>
    <w:p w:rsidR="00DB369C" w:rsidRPr="004433EC" w:rsidRDefault="000628D0" w:rsidP="004433EC">
      <w:pPr>
        <w:pStyle w:val="Heading10"/>
        <w:spacing w:before="0"/>
        <w:ind w:left="0" w:firstLine="0"/>
        <w:jc w:val="both"/>
        <w:rPr>
          <w:rFonts w:cs="Arial"/>
          <w:lang w:val="sr-Cyrl-RS"/>
        </w:rPr>
      </w:pPr>
      <w:r w:rsidRPr="004433EC">
        <w:rPr>
          <w:rFonts w:cs="Arial"/>
          <w:lang w:val="sr-Cyrl-RS"/>
        </w:rPr>
        <w:t>3.</w:t>
      </w:r>
      <w:r w:rsidR="00EF1986" w:rsidRPr="004433EC">
        <w:rPr>
          <w:rFonts w:cs="Arial"/>
          <w:lang w:val="sr-Cyrl-RS"/>
        </w:rPr>
        <w:t xml:space="preserve">2. </w:t>
      </w:r>
      <w:r w:rsidR="00DB369C" w:rsidRPr="004433EC">
        <w:rPr>
          <w:rFonts w:cs="Arial"/>
          <w:lang w:val="sr-Cyrl-RS"/>
        </w:rPr>
        <w:t xml:space="preserve">Рок </w:t>
      </w:r>
      <w:r w:rsidR="00A63575" w:rsidRPr="004433EC">
        <w:rPr>
          <w:rFonts w:cs="Arial"/>
          <w:lang w:val="sr-Cyrl-RS"/>
        </w:rPr>
        <w:t>извршења услуга</w:t>
      </w:r>
    </w:p>
    <w:p w:rsidR="00A921EC" w:rsidRPr="004433EC" w:rsidRDefault="00A921EC" w:rsidP="004433EC">
      <w:pPr>
        <w:spacing w:before="0"/>
        <w:rPr>
          <w:rFonts w:cs="Arial"/>
          <w:lang w:val="sr-Cyrl-RS"/>
        </w:rPr>
      </w:pPr>
      <w:bookmarkStart w:id="21" w:name="_Toc441651542"/>
      <w:bookmarkStart w:id="22" w:name="_Toc442559880"/>
      <w:r w:rsidRPr="004433EC">
        <w:rPr>
          <w:rFonts w:cs="Arial"/>
          <w:lang w:val="sr-Cyrl-RS"/>
        </w:rPr>
        <w:t xml:space="preserve">Рок испоруке је </w:t>
      </w:r>
      <w:r w:rsidR="000550F8" w:rsidRPr="004433EC">
        <w:rPr>
          <w:rFonts w:cs="Arial"/>
          <w:lang w:val="sr-Cyrl-RS"/>
        </w:rPr>
        <w:t xml:space="preserve">најдуже </w:t>
      </w:r>
      <w:r w:rsidRPr="004433EC">
        <w:rPr>
          <w:rFonts w:cs="Arial"/>
          <w:lang w:val="sr-Cyrl-RS"/>
        </w:rPr>
        <w:t xml:space="preserve">20 (словима: двадесет) дана од дана пријема </w:t>
      </w:r>
      <w:r w:rsidR="00D815CA">
        <w:rPr>
          <w:rFonts w:cs="Arial"/>
          <w:lang w:val="sr-Cyrl-RS"/>
        </w:rPr>
        <w:t>налога за рад</w:t>
      </w:r>
      <w:r w:rsidRPr="004433EC">
        <w:rPr>
          <w:rFonts w:cs="Arial"/>
          <w:lang w:val="sr-Cyrl-RS"/>
        </w:rPr>
        <w:t xml:space="preserve"> Наручиоца (потврде дефектажне листе).</w:t>
      </w:r>
    </w:p>
    <w:p w:rsidR="00EF1986" w:rsidRPr="004433EC" w:rsidRDefault="00EF1986" w:rsidP="004433EC">
      <w:pPr>
        <w:spacing w:before="0"/>
        <w:rPr>
          <w:rFonts w:cs="Arial"/>
          <w:b/>
          <w:color w:val="000000"/>
          <w:lang w:val="sr-Cyrl-CS"/>
        </w:rPr>
      </w:pPr>
    </w:p>
    <w:p w:rsidR="00DB369C" w:rsidRPr="004433EC" w:rsidRDefault="00781B02" w:rsidP="004433EC">
      <w:pPr>
        <w:pStyle w:val="Heading10"/>
        <w:spacing w:before="0"/>
        <w:jc w:val="both"/>
        <w:rPr>
          <w:rFonts w:cs="Arial"/>
          <w:lang w:val="sr-Cyrl-RS"/>
        </w:rPr>
      </w:pPr>
      <w:r w:rsidRPr="004433EC">
        <w:rPr>
          <w:rFonts w:cs="Arial"/>
        </w:rPr>
        <w:t>3.</w:t>
      </w:r>
      <w:r w:rsidR="00EF1986" w:rsidRPr="004433EC">
        <w:rPr>
          <w:rFonts w:cs="Arial"/>
          <w:lang w:val="sr-Cyrl-RS"/>
        </w:rPr>
        <w:t xml:space="preserve">3 </w:t>
      </w:r>
      <w:r w:rsidR="00DB369C" w:rsidRPr="004433EC">
        <w:rPr>
          <w:rFonts w:cs="Arial"/>
        </w:rPr>
        <w:t xml:space="preserve">Место </w:t>
      </w:r>
      <w:bookmarkEnd w:id="21"/>
      <w:bookmarkEnd w:id="22"/>
      <w:r w:rsidR="00A63575" w:rsidRPr="004433EC">
        <w:rPr>
          <w:rFonts w:cs="Arial"/>
          <w:lang w:val="sr-Cyrl-RS"/>
        </w:rPr>
        <w:t>извршења услуга</w:t>
      </w:r>
    </w:p>
    <w:p w:rsidR="00A921EC" w:rsidRPr="004433EC" w:rsidRDefault="00A921EC" w:rsidP="004433EC">
      <w:pPr>
        <w:spacing w:before="0"/>
        <w:rPr>
          <w:rFonts w:cs="Arial"/>
          <w:lang w:val="sr-Cyrl-RS"/>
        </w:rPr>
      </w:pPr>
      <w:r w:rsidRPr="004433EC">
        <w:rPr>
          <w:rFonts w:cs="Arial"/>
          <w:lang w:val="sr-Cyrl-RS"/>
        </w:rPr>
        <w:t>Сервисна радионица изабраног Понуђача</w:t>
      </w:r>
    </w:p>
    <w:p w:rsidR="00EF1986" w:rsidRPr="004433EC" w:rsidRDefault="00EF1986" w:rsidP="004433EC">
      <w:pPr>
        <w:spacing w:before="0"/>
        <w:rPr>
          <w:rFonts w:cs="Arial"/>
          <w:b/>
          <w:color w:val="000000"/>
          <w:lang w:val="sr-Cyrl-CS"/>
        </w:rPr>
      </w:pPr>
    </w:p>
    <w:p w:rsidR="008112A2" w:rsidRPr="004433EC" w:rsidRDefault="00781B02" w:rsidP="004433EC">
      <w:pPr>
        <w:pStyle w:val="Heading10"/>
        <w:spacing w:before="0"/>
        <w:jc w:val="both"/>
        <w:rPr>
          <w:rFonts w:cs="Arial"/>
        </w:rPr>
      </w:pPr>
      <w:r w:rsidRPr="004433EC">
        <w:rPr>
          <w:rFonts w:cs="Arial"/>
          <w:lang w:val="en-US"/>
        </w:rPr>
        <w:t>3.</w:t>
      </w:r>
      <w:r w:rsidR="00EF1986" w:rsidRPr="004433EC">
        <w:rPr>
          <w:rFonts w:cs="Arial"/>
          <w:lang w:val="sr-Cyrl-RS"/>
        </w:rPr>
        <w:t>4</w:t>
      </w:r>
      <w:r w:rsidRPr="004433EC">
        <w:rPr>
          <w:rFonts w:cs="Arial"/>
          <w:lang w:val="en-US"/>
        </w:rPr>
        <w:t xml:space="preserve">. </w:t>
      </w:r>
      <w:r w:rsidR="008112A2" w:rsidRPr="004433EC">
        <w:rPr>
          <w:rFonts w:cs="Arial"/>
        </w:rPr>
        <w:t>Квалитативни и квантитативни пријем</w:t>
      </w:r>
    </w:p>
    <w:p w:rsidR="00EF1986" w:rsidRPr="004433EC" w:rsidRDefault="00EF1986" w:rsidP="004433EC">
      <w:pPr>
        <w:spacing w:before="0"/>
        <w:rPr>
          <w:rFonts w:cs="Arial"/>
          <w:b/>
          <w:color w:val="000000"/>
          <w:lang w:val="sr-Cyrl-CS"/>
        </w:rPr>
      </w:pPr>
      <w:r w:rsidRPr="004433EC">
        <w:rPr>
          <w:rFonts w:cs="Arial"/>
        </w:rPr>
        <w:t xml:space="preserve">Контролу квалитета предметних услуга и проверу да ли су исте извршене у складу са карактеристикама захтеваним у техничкој спецификацији у погледу обима и квалитета, изврши ће овлашћено лице Корисника услуга задужено за </w:t>
      </w:r>
      <w:r w:rsidR="00001F6D">
        <w:rPr>
          <w:rFonts w:cs="Arial"/>
          <w:lang w:val="sr-Cyrl-RS"/>
        </w:rPr>
        <w:t xml:space="preserve">праћене </w:t>
      </w:r>
      <w:r w:rsidR="00001F6D" w:rsidRPr="00001F6D">
        <w:rPr>
          <w:rFonts w:cs="Arial"/>
          <w:highlight w:val="yellow"/>
          <w:lang w:val="sr-Cyrl-RS"/>
        </w:rPr>
        <w:t>реализације уговра</w:t>
      </w:r>
      <w:r w:rsidRPr="004433EC">
        <w:rPr>
          <w:rFonts w:cs="Arial"/>
        </w:rPr>
        <w:t xml:space="preserve"> у присуству </w:t>
      </w:r>
      <w:r w:rsidRPr="004433EC">
        <w:rPr>
          <w:rFonts w:cs="Arial"/>
          <w:lang w:val="sr-Cyrl-RS"/>
        </w:rPr>
        <w:t xml:space="preserve">овлашћеног </w:t>
      </w:r>
      <w:r w:rsidRPr="004433EC">
        <w:rPr>
          <w:rFonts w:cs="Arial"/>
        </w:rPr>
        <w:t xml:space="preserve">представника Пружаоца услуга, што ће бити Записнички констатовано. </w:t>
      </w:r>
    </w:p>
    <w:p w:rsidR="008112A2" w:rsidRPr="004433EC" w:rsidRDefault="006F517A" w:rsidP="004433EC">
      <w:pPr>
        <w:pStyle w:val="ListParagraph"/>
        <w:autoSpaceDE w:val="0"/>
        <w:autoSpaceDN w:val="0"/>
        <w:adjustRightInd w:val="0"/>
        <w:spacing w:before="0" w:after="0" w:line="240" w:lineRule="auto"/>
        <w:ind w:left="0"/>
        <w:contextualSpacing w:val="0"/>
        <w:rPr>
          <w:rFonts w:ascii="Arial" w:hAnsi="Arial" w:cs="Arial"/>
          <w:i/>
          <w:color w:val="F79646" w:themeColor="accent6"/>
          <w:lang w:val="sr-Cyrl-RS"/>
        </w:rPr>
      </w:pPr>
      <w:r w:rsidRPr="004433EC">
        <w:rPr>
          <w:rFonts w:ascii="Arial" w:hAnsi="Arial" w:cs="Arial"/>
          <w:i/>
          <w:color w:val="F79646" w:themeColor="accent6"/>
          <w:lang w:val="sr-Cyrl-RS"/>
        </w:rPr>
        <w:t>.</w:t>
      </w:r>
    </w:p>
    <w:p w:rsidR="004D14FC" w:rsidRPr="004433EC" w:rsidRDefault="00781B02" w:rsidP="004433EC">
      <w:pPr>
        <w:pStyle w:val="Heading10"/>
        <w:spacing w:before="0"/>
        <w:jc w:val="both"/>
        <w:rPr>
          <w:rFonts w:cs="Arial"/>
          <w:color w:val="00B0F0"/>
          <w:lang w:val="sr-Cyrl-RS"/>
        </w:rPr>
      </w:pPr>
      <w:bookmarkStart w:id="23" w:name="_Toc441651543"/>
      <w:bookmarkStart w:id="24" w:name="_Toc442559881"/>
      <w:r w:rsidRPr="004433EC">
        <w:rPr>
          <w:rFonts w:cs="Arial"/>
          <w:lang w:val="en-US"/>
        </w:rPr>
        <w:t>3.</w:t>
      </w:r>
      <w:r w:rsidR="00EF1986" w:rsidRPr="004433EC">
        <w:rPr>
          <w:rFonts w:cs="Arial"/>
          <w:lang w:val="sr-Cyrl-RS"/>
        </w:rPr>
        <w:t>5</w:t>
      </w:r>
      <w:r w:rsidRPr="004433EC">
        <w:rPr>
          <w:rFonts w:cs="Arial"/>
          <w:lang w:val="en-US"/>
        </w:rPr>
        <w:t xml:space="preserve">. </w:t>
      </w:r>
      <w:r w:rsidR="004D14FC" w:rsidRPr="004433EC">
        <w:rPr>
          <w:rFonts w:cs="Arial"/>
        </w:rPr>
        <w:t>Гарантни рок</w:t>
      </w:r>
      <w:bookmarkEnd w:id="23"/>
      <w:bookmarkEnd w:id="24"/>
    </w:p>
    <w:p w:rsidR="00A921EC" w:rsidRPr="004433EC" w:rsidRDefault="00A921EC" w:rsidP="004433EC">
      <w:pPr>
        <w:autoSpaceDE w:val="0"/>
        <w:spacing w:before="0"/>
        <w:rPr>
          <w:rFonts w:cs="Arial"/>
          <w:lang w:val="sr-Cyrl-RS"/>
        </w:rPr>
      </w:pPr>
      <w:bookmarkStart w:id="25" w:name="_Toc441651544"/>
      <w:bookmarkStart w:id="26" w:name="_Toc442559882"/>
      <w:r w:rsidRPr="004433EC">
        <w:rPr>
          <w:rFonts w:cs="Arial"/>
        </w:rPr>
        <w:t>Гарантни рок на пружене услуге је</w:t>
      </w:r>
      <w:r w:rsidR="00BE618D" w:rsidRPr="004433EC">
        <w:rPr>
          <w:rFonts w:cs="Arial"/>
          <w:lang w:val="sr-Cyrl-RS"/>
        </w:rPr>
        <w:t xml:space="preserve"> најмање</w:t>
      </w:r>
      <w:r w:rsidRPr="004433EC">
        <w:rPr>
          <w:rFonts w:cs="Arial"/>
        </w:rPr>
        <w:t xml:space="preserve"> </w:t>
      </w:r>
      <w:r w:rsidRPr="004433EC">
        <w:rPr>
          <w:rFonts w:cs="Arial"/>
          <w:lang w:val="sr-Cyrl-RS"/>
        </w:rPr>
        <w:t>6</w:t>
      </w:r>
      <w:r w:rsidRPr="004433EC">
        <w:rPr>
          <w:rFonts w:cs="Arial"/>
        </w:rPr>
        <w:t xml:space="preserve"> (</w:t>
      </w:r>
      <w:r w:rsidR="00760DBE" w:rsidRPr="004433EC">
        <w:rPr>
          <w:rFonts w:cs="Arial"/>
          <w:lang w:val="sr-Cyrl-RS"/>
        </w:rPr>
        <w:t xml:space="preserve">словима: </w:t>
      </w:r>
      <w:r w:rsidRPr="004433EC">
        <w:rPr>
          <w:rFonts w:cs="Arial"/>
          <w:lang w:val="sr-Cyrl-RS"/>
        </w:rPr>
        <w:t>шест</w:t>
      </w:r>
      <w:r w:rsidRPr="004433EC">
        <w:rPr>
          <w:rFonts w:cs="Arial"/>
        </w:rPr>
        <w:t>) месец</w:t>
      </w:r>
      <w:r w:rsidRPr="004433EC">
        <w:rPr>
          <w:rFonts w:cs="Arial"/>
          <w:lang w:val="sr-Cyrl-RS"/>
        </w:rPr>
        <w:t xml:space="preserve">и </w:t>
      </w:r>
      <w:r w:rsidRPr="004433EC">
        <w:rPr>
          <w:rFonts w:cs="Arial"/>
        </w:rPr>
        <w:t xml:space="preserve">од дана </w:t>
      </w:r>
      <w:r w:rsidRPr="004433EC">
        <w:rPr>
          <w:rFonts w:cs="Arial"/>
          <w:lang w:val="sr-Cyrl-RS"/>
        </w:rPr>
        <w:t xml:space="preserve">примопредаје извршене услуге, </w:t>
      </w:r>
      <w:r w:rsidRPr="004433EC">
        <w:rPr>
          <w:rFonts w:cs="Arial"/>
        </w:rPr>
        <w:t xml:space="preserve"> сачињавања, потписивања и верификовања Записника о пруженим услугама (без примедби)</w:t>
      </w:r>
      <w:r w:rsidRPr="004433EC">
        <w:rPr>
          <w:rFonts w:cs="Arial"/>
          <w:lang w:val="sr-Cyrl-RS"/>
        </w:rPr>
        <w:t xml:space="preserve"> и потписивања отпремнице.</w:t>
      </w:r>
    </w:p>
    <w:p w:rsidR="00A921EC" w:rsidRPr="004433EC" w:rsidRDefault="00A921EC" w:rsidP="004433EC">
      <w:pPr>
        <w:autoSpaceDE w:val="0"/>
        <w:spacing w:before="0"/>
        <w:rPr>
          <w:rFonts w:cs="Arial"/>
        </w:rPr>
      </w:pPr>
      <w:r w:rsidRPr="004433EC">
        <w:rPr>
          <w:rFonts w:cs="Arial"/>
        </w:rPr>
        <w:t xml:space="preserve">За све уочене недостатке - скривене мане, које нису биле уочене у моменту квалитативног и квантитативног пријема </w:t>
      </w:r>
      <w:r w:rsidRPr="004433EC">
        <w:rPr>
          <w:rFonts w:cs="Arial"/>
          <w:lang w:val="sr-Cyrl-RS"/>
        </w:rPr>
        <w:t>у</w:t>
      </w:r>
      <w:r w:rsidRPr="004433EC">
        <w:rPr>
          <w:rFonts w:cs="Arial"/>
        </w:rPr>
        <w:t>слуге</w:t>
      </w:r>
      <w:r w:rsidRPr="004433EC">
        <w:rPr>
          <w:rFonts w:cs="Arial"/>
          <w:lang w:val="sr-Cyrl-RS"/>
        </w:rPr>
        <w:t>,</w:t>
      </w:r>
      <w:r w:rsidRPr="004433EC">
        <w:rPr>
          <w:rFonts w:cs="Arial"/>
        </w:rPr>
        <w:t xml:space="preserve"> већ су се испољиле током употребе у гарантном року, </w:t>
      </w:r>
      <w:r w:rsidRPr="004433EC">
        <w:rPr>
          <w:rFonts w:cs="Arial"/>
          <w:lang w:val="sr-Cyrl-RS"/>
        </w:rPr>
        <w:t xml:space="preserve">Корисник услуга </w:t>
      </w:r>
      <w:r w:rsidRPr="004433EC">
        <w:rPr>
          <w:rFonts w:cs="Arial"/>
        </w:rPr>
        <w:t>ће рекламацију о недостацима доставити Пружаоцу услуге одмах</w:t>
      </w:r>
      <w:r w:rsidRPr="004433EC">
        <w:rPr>
          <w:rFonts w:cs="Arial"/>
          <w:lang w:val="sr-Cyrl-RS"/>
        </w:rPr>
        <w:t>,</w:t>
      </w:r>
      <w:r w:rsidRPr="004433EC">
        <w:rPr>
          <w:rFonts w:cs="Arial"/>
        </w:rPr>
        <w:t xml:space="preserve"> а најкасније у року од </w:t>
      </w:r>
      <w:r w:rsidRPr="004433EC">
        <w:rPr>
          <w:rFonts w:cs="Arial"/>
          <w:lang w:val="sr-Cyrl-RS"/>
        </w:rPr>
        <w:t>2 (</w:t>
      </w:r>
      <w:r w:rsidR="00760DBE" w:rsidRPr="004433EC">
        <w:rPr>
          <w:rFonts w:cs="Arial"/>
          <w:lang w:val="sr-Cyrl-RS"/>
        </w:rPr>
        <w:t xml:space="preserve">словима: </w:t>
      </w:r>
      <w:r w:rsidRPr="004433EC">
        <w:rPr>
          <w:rFonts w:cs="Arial"/>
          <w:lang w:val="sr-Cyrl-RS"/>
        </w:rPr>
        <w:t>два)</w:t>
      </w:r>
      <w:r w:rsidRPr="004433EC">
        <w:rPr>
          <w:rFonts w:cs="Arial"/>
        </w:rPr>
        <w:t xml:space="preserve"> дана по утврђивању недостатка.</w:t>
      </w:r>
    </w:p>
    <w:p w:rsidR="00A921EC" w:rsidRPr="004433EC" w:rsidRDefault="00A921EC" w:rsidP="004433EC">
      <w:pPr>
        <w:autoSpaceDE w:val="0"/>
        <w:spacing w:before="0"/>
        <w:rPr>
          <w:rFonts w:cs="Arial"/>
        </w:rPr>
      </w:pPr>
      <w:r w:rsidRPr="004433EC">
        <w:rPr>
          <w:rFonts w:cs="Arial"/>
        </w:rPr>
        <w:t xml:space="preserve">Пружалац услуге се обавезује да најкасније у року од </w:t>
      </w:r>
      <w:r w:rsidRPr="004433EC">
        <w:rPr>
          <w:rFonts w:cs="Arial"/>
          <w:lang w:val="sr-Cyrl-RS"/>
        </w:rPr>
        <w:t>5 (</w:t>
      </w:r>
      <w:r w:rsidR="00E57A6B" w:rsidRPr="004433EC">
        <w:rPr>
          <w:rFonts w:cs="Arial"/>
          <w:lang w:val="sr-Cyrl-RS"/>
        </w:rPr>
        <w:t xml:space="preserve">словима: </w:t>
      </w:r>
      <w:r w:rsidRPr="004433EC">
        <w:rPr>
          <w:rFonts w:cs="Arial"/>
          <w:lang w:val="sr-Cyrl-RS"/>
        </w:rPr>
        <w:t>пет)</w:t>
      </w:r>
      <w:r w:rsidRPr="004433EC">
        <w:rPr>
          <w:rFonts w:cs="Arial"/>
        </w:rPr>
        <w:t xml:space="preserve"> дана од дана пријема рекламације отклони утврђене недостатке.</w:t>
      </w:r>
    </w:p>
    <w:p w:rsidR="00EF1986" w:rsidRPr="004433EC" w:rsidRDefault="00EF1986" w:rsidP="004433EC">
      <w:pPr>
        <w:autoSpaceDE w:val="0"/>
        <w:spacing w:before="0"/>
        <w:rPr>
          <w:rFonts w:cs="Arial"/>
        </w:rPr>
      </w:pPr>
    </w:p>
    <w:p w:rsidR="00DB369C" w:rsidRPr="004433EC" w:rsidRDefault="00781B02" w:rsidP="004433EC">
      <w:pPr>
        <w:pStyle w:val="Heading10"/>
        <w:spacing w:before="0"/>
        <w:jc w:val="both"/>
        <w:rPr>
          <w:rFonts w:cs="Arial"/>
        </w:rPr>
      </w:pPr>
      <w:r w:rsidRPr="004433EC">
        <w:rPr>
          <w:rFonts w:cs="Arial"/>
        </w:rPr>
        <w:t>3.</w:t>
      </w:r>
      <w:r w:rsidR="00EF1986" w:rsidRPr="004433EC">
        <w:rPr>
          <w:rFonts w:cs="Arial"/>
          <w:lang w:val="sr-Cyrl-RS"/>
        </w:rPr>
        <w:t>6</w:t>
      </w:r>
      <w:r w:rsidRPr="004433EC">
        <w:rPr>
          <w:rFonts w:cs="Arial"/>
        </w:rPr>
        <w:t xml:space="preserve">. </w:t>
      </w:r>
      <w:r w:rsidR="00D45DAA" w:rsidRPr="004433EC">
        <w:rPr>
          <w:rFonts w:cs="Arial"/>
        </w:rPr>
        <w:t>Евентуалне додатне услуге</w:t>
      </w:r>
      <w:bookmarkEnd w:id="25"/>
      <w:bookmarkEnd w:id="26"/>
    </w:p>
    <w:p w:rsidR="00A921EC" w:rsidRPr="004433EC" w:rsidRDefault="00A921EC" w:rsidP="004433EC">
      <w:pPr>
        <w:spacing w:before="0"/>
        <w:rPr>
          <w:rFonts w:cs="Arial"/>
          <w:b/>
          <w:lang w:val="sr-Cyrl-CS"/>
        </w:rPr>
      </w:pPr>
      <w:r w:rsidRPr="004433EC">
        <w:rPr>
          <w:rFonts w:cs="Arial"/>
          <w:lang w:val="sr-Cyrl-RS" w:eastAsia="zh-CN"/>
        </w:rPr>
        <w:t xml:space="preserve">Након сервиса алат се испоручује у </w:t>
      </w:r>
      <w:r w:rsidRPr="004433EC">
        <w:rPr>
          <w:rFonts w:cs="Arial"/>
          <w:lang w:val="sr-Cyrl-RS"/>
        </w:rPr>
        <w:t xml:space="preserve">Ф-цо магацин Наручиоца </w:t>
      </w:r>
    </w:p>
    <w:p w:rsidR="00EF1986" w:rsidRPr="004433EC" w:rsidRDefault="00EF1986" w:rsidP="004433EC">
      <w:pPr>
        <w:spacing w:before="0"/>
        <w:jc w:val="left"/>
        <w:rPr>
          <w:rFonts w:cs="Arial"/>
          <w:i/>
          <w:color w:val="00B0F0"/>
          <w:lang w:val="sr-Cyrl-RS" w:eastAsia="zh-CN"/>
        </w:rPr>
      </w:pPr>
      <w:r w:rsidRPr="004433EC">
        <w:rPr>
          <w:rFonts w:cs="Arial"/>
          <w:i/>
          <w:color w:val="00B0F0"/>
          <w:lang w:val="sr-Cyrl-RS" w:eastAsia="zh-CN"/>
        </w:rPr>
        <w:br w:type="page"/>
      </w:r>
    </w:p>
    <w:p w:rsidR="00756A02" w:rsidRPr="004433EC" w:rsidRDefault="00756A02" w:rsidP="004433EC">
      <w:pPr>
        <w:pStyle w:val="Heading10"/>
        <w:numPr>
          <w:ilvl w:val="0"/>
          <w:numId w:val="17"/>
        </w:numPr>
        <w:spacing w:before="0"/>
        <w:jc w:val="both"/>
        <w:rPr>
          <w:rFonts w:cs="Arial"/>
          <w:lang w:val="sr-Cyrl-RS"/>
        </w:rPr>
      </w:pPr>
      <w:bookmarkStart w:id="27" w:name="_Toc442559884"/>
      <w:r w:rsidRPr="004433EC">
        <w:rPr>
          <w:rFonts w:cs="Arial"/>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7"/>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4433EC" w:rsidTr="008112A2">
        <w:trPr>
          <w:trHeight w:val="524"/>
          <w:jc w:val="center"/>
        </w:trPr>
        <w:tc>
          <w:tcPr>
            <w:tcW w:w="729" w:type="dxa"/>
            <w:vAlign w:val="center"/>
          </w:tcPr>
          <w:p w:rsidR="00175774" w:rsidRPr="004433EC" w:rsidRDefault="00175774" w:rsidP="004433EC">
            <w:pPr>
              <w:spacing w:before="0"/>
              <w:jc w:val="center"/>
              <w:rPr>
                <w:rFonts w:cs="Arial"/>
                <w:b/>
              </w:rPr>
            </w:pPr>
            <w:r w:rsidRPr="004433EC">
              <w:rPr>
                <w:rFonts w:cs="Arial"/>
                <w:b/>
              </w:rPr>
              <w:t>Ред. бр.</w:t>
            </w:r>
          </w:p>
        </w:tc>
        <w:tc>
          <w:tcPr>
            <w:tcW w:w="8430" w:type="dxa"/>
            <w:vAlign w:val="center"/>
          </w:tcPr>
          <w:p w:rsidR="00175774" w:rsidRPr="004433EC" w:rsidRDefault="00175774" w:rsidP="004433EC">
            <w:pPr>
              <w:spacing w:before="0"/>
              <w:ind w:right="-180"/>
              <w:jc w:val="center"/>
              <w:rPr>
                <w:rFonts w:cs="Arial"/>
                <w:b/>
              </w:rPr>
            </w:pPr>
            <w:r w:rsidRPr="004433EC">
              <w:rPr>
                <w:rFonts w:cs="Arial"/>
                <w:b/>
              </w:rPr>
              <w:t xml:space="preserve">4.1  ОБАВЕЗНИ УСЛОВИ </w:t>
            </w:r>
          </w:p>
          <w:p w:rsidR="00175774" w:rsidRPr="004433EC" w:rsidRDefault="00175774" w:rsidP="004433EC">
            <w:pPr>
              <w:spacing w:before="0"/>
              <w:jc w:val="center"/>
              <w:rPr>
                <w:rFonts w:cs="Arial"/>
                <w:b/>
                <w:color w:val="FF0000"/>
                <w:lang w:val="sr-Cyrl-RS"/>
              </w:rPr>
            </w:pPr>
            <w:r w:rsidRPr="004433EC">
              <w:rPr>
                <w:rFonts w:cs="Arial"/>
                <w:b/>
              </w:rPr>
              <w:t>ЗА УЧЕШЋЕ У ПОСТУПКУ ЈАВНЕ НАБАВКЕ ИЗ ЧЛАНА 75. З</w:t>
            </w:r>
            <w:r w:rsidR="005C7CDE" w:rsidRPr="004433EC">
              <w:rPr>
                <w:rFonts w:cs="Arial"/>
                <w:b/>
                <w:lang w:val="sr-Cyrl-RS"/>
              </w:rPr>
              <w:t>АКОНА</w:t>
            </w:r>
          </w:p>
        </w:tc>
      </w:tr>
      <w:tr w:rsidR="00175774" w:rsidRPr="004433EC" w:rsidTr="008112A2">
        <w:trPr>
          <w:jc w:val="center"/>
        </w:trPr>
        <w:tc>
          <w:tcPr>
            <w:tcW w:w="729" w:type="dxa"/>
            <w:vAlign w:val="center"/>
          </w:tcPr>
          <w:p w:rsidR="00175774" w:rsidRPr="004433EC" w:rsidRDefault="00175774" w:rsidP="004433EC">
            <w:pPr>
              <w:spacing w:before="0"/>
              <w:jc w:val="center"/>
              <w:rPr>
                <w:rFonts w:cs="Arial"/>
              </w:rPr>
            </w:pPr>
            <w:r w:rsidRPr="004433EC">
              <w:rPr>
                <w:rFonts w:cs="Arial"/>
              </w:rPr>
              <w:t>1.</w:t>
            </w:r>
          </w:p>
        </w:tc>
        <w:tc>
          <w:tcPr>
            <w:tcW w:w="8430" w:type="dxa"/>
            <w:vAlign w:val="center"/>
          </w:tcPr>
          <w:p w:rsidR="00175774" w:rsidRPr="004433EC" w:rsidRDefault="00175774" w:rsidP="004433EC">
            <w:pPr>
              <w:autoSpaceDE w:val="0"/>
              <w:autoSpaceDN w:val="0"/>
              <w:adjustRightInd w:val="0"/>
              <w:spacing w:before="0"/>
              <w:rPr>
                <w:rFonts w:cs="Arial"/>
              </w:rPr>
            </w:pPr>
            <w:r w:rsidRPr="004433EC">
              <w:rPr>
                <w:rFonts w:cs="Arial"/>
                <w:b/>
                <w:u w:val="single"/>
              </w:rPr>
              <w:t>Услов:</w:t>
            </w:r>
            <w:r w:rsidRPr="004433EC">
              <w:rPr>
                <w:rFonts w:cs="Arial"/>
                <w:lang w:val="pl-PL"/>
              </w:rPr>
              <w:t>Да је понуђач регистрован код надлежног органа, односно уписан у одговарајући регистар;</w:t>
            </w:r>
          </w:p>
          <w:p w:rsidR="00175774" w:rsidRPr="004433EC" w:rsidRDefault="00175774" w:rsidP="004433EC">
            <w:pPr>
              <w:autoSpaceDE w:val="0"/>
              <w:autoSpaceDN w:val="0"/>
              <w:adjustRightInd w:val="0"/>
              <w:spacing w:before="0"/>
              <w:rPr>
                <w:rFonts w:cs="Arial"/>
                <w:b/>
                <w:u w:val="single"/>
              </w:rPr>
            </w:pPr>
            <w:r w:rsidRPr="004433EC">
              <w:rPr>
                <w:rFonts w:cs="Arial"/>
                <w:b/>
                <w:u w:val="single"/>
              </w:rPr>
              <w:t xml:space="preserve">Доказ: </w:t>
            </w:r>
          </w:p>
          <w:p w:rsidR="00175774" w:rsidRPr="004433EC" w:rsidRDefault="00175774" w:rsidP="004433EC">
            <w:pPr>
              <w:tabs>
                <w:tab w:val="left" w:pos="680"/>
              </w:tabs>
              <w:snapToGrid w:val="0"/>
              <w:spacing w:before="0"/>
              <w:rPr>
                <w:rFonts w:eastAsia="Calibri" w:cs="Arial"/>
              </w:rPr>
            </w:pPr>
            <w:r w:rsidRPr="004433EC">
              <w:rPr>
                <w:rFonts w:eastAsia="Calibri" w:cs="Arial"/>
                <w:lang w:val="ru-RU"/>
              </w:rPr>
              <w:t xml:space="preserve">- </w:t>
            </w:r>
            <w:r w:rsidRPr="004433EC">
              <w:rPr>
                <w:rFonts w:eastAsia="Calibri" w:cs="Arial"/>
                <w:b/>
              </w:rPr>
              <w:t>за правно лице:</w:t>
            </w:r>
            <w:r w:rsidRPr="004433EC">
              <w:rPr>
                <w:rFonts w:eastAsia="Calibri" w:cs="Arial"/>
                <w:lang w:val="ru-RU"/>
              </w:rPr>
              <w:t>Извод из регистра</w:t>
            </w:r>
            <w:r w:rsidR="00E448A6" w:rsidRPr="004433EC">
              <w:rPr>
                <w:rFonts w:eastAsia="Calibri" w:cs="Arial"/>
              </w:rPr>
              <w:t xml:space="preserve"> </w:t>
            </w:r>
            <w:r w:rsidRPr="004433EC">
              <w:rPr>
                <w:rFonts w:eastAsia="Calibri" w:cs="Arial"/>
                <w:lang w:val="ru-RU"/>
              </w:rPr>
              <w:t xml:space="preserve">Агенције за привредне регистре, односно извод из регистра надлежног Привредног суда </w:t>
            </w:r>
          </w:p>
          <w:p w:rsidR="00175774" w:rsidRPr="004433EC" w:rsidRDefault="00175774" w:rsidP="004433EC">
            <w:pPr>
              <w:tabs>
                <w:tab w:val="left" w:pos="680"/>
              </w:tabs>
              <w:snapToGrid w:val="0"/>
              <w:spacing w:before="0"/>
              <w:rPr>
                <w:rFonts w:eastAsia="Calibri" w:cs="Arial"/>
              </w:rPr>
            </w:pPr>
            <w:r w:rsidRPr="004433EC">
              <w:rPr>
                <w:rFonts w:eastAsia="Calibri" w:cs="Arial"/>
              </w:rPr>
              <w:t xml:space="preserve">- </w:t>
            </w:r>
            <w:r w:rsidRPr="004433EC">
              <w:rPr>
                <w:rFonts w:eastAsia="Calibri" w:cs="Arial"/>
                <w:b/>
              </w:rPr>
              <w:t xml:space="preserve">за предузетнике: </w:t>
            </w:r>
            <w:r w:rsidRPr="004433EC">
              <w:rPr>
                <w:rFonts w:eastAsia="Calibri" w:cs="Arial"/>
              </w:rPr>
              <w:t>И</w:t>
            </w:r>
            <w:r w:rsidRPr="004433EC">
              <w:rPr>
                <w:rFonts w:eastAsia="Calibri" w:cs="Arial"/>
                <w:lang w:val="ru-RU"/>
              </w:rPr>
              <w:t xml:space="preserve">звод из регистра Агенције за привредне регистре, односно извод из одговарајућег регистра </w:t>
            </w:r>
          </w:p>
          <w:p w:rsidR="00175774" w:rsidRPr="004433EC" w:rsidRDefault="00175774" w:rsidP="004433EC">
            <w:pPr>
              <w:autoSpaceDE w:val="0"/>
              <w:autoSpaceDN w:val="0"/>
              <w:adjustRightInd w:val="0"/>
              <w:spacing w:before="0"/>
              <w:rPr>
                <w:rFonts w:eastAsia="Calibri" w:cs="Arial"/>
                <w:i/>
              </w:rPr>
            </w:pPr>
            <w:r w:rsidRPr="004433EC">
              <w:rPr>
                <w:rFonts w:eastAsia="Calibri" w:cs="Arial"/>
                <w:i/>
              </w:rPr>
              <w:t xml:space="preserve">Напомена: </w:t>
            </w:r>
          </w:p>
          <w:p w:rsidR="00175774" w:rsidRPr="004433EC" w:rsidRDefault="00175774" w:rsidP="004433EC">
            <w:pPr>
              <w:numPr>
                <w:ilvl w:val="0"/>
                <w:numId w:val="18"/>
              </w:numPr>
              <w:tabs>
                <w:tab w:val="left" w:pos="680"/>
              </w:tabs>
              <w:snapToGrid w:val="0"/>
              <w:spacing w:before="0"/>
              <w:ind w:left="714" w:hanging="357"/>
              <w:contextualSpacing/>
              <w:jc w:val="left"/>
              <w:rPr>
                <w:rFonts w:eastAsia="Calibri" w:cs="Arial"/>
                <w:i/>
              </w:rPr>
            </w:pPr>
            <w:r w:rsidRPr="004433EC">
              <w:rPr>
                <w:rFonts w:eastAsia="Calibri" w:cs="Arial"/>
                <w:i/>
              </w:rPr>
              <w:t xml:space="preserve">У случају да понуду подноси група понуђача, овај доказ доставити за сваког </w:t>
            </w:r>
            <w:r w:rsidR="00B46D29" w:rsidRPr="004433EC">
              <w:rPr>
                <w:rFonts w:eastAsia="Calibri" w:cs="Arial"/>
                <w:i/>
                <w:lang w:val="sr-Cyrl-CS"/>
              </w:rPr>
              <w:t>члана групе понуђача</w:t>
            </w:r>
          </w:p>
          <w:p w:rsidR="00175774" w:rsidRPr="004433EC" w:rsidRDefault="00175774" w:rsidP="004433EC">
            <w:pPr>
              <w:numPr>
                <w:ilvl w:val="0"/>
                <w:numId w:val="18"/>
              </w:numPr>
              <w:tabs>
                <w:tab w:val="left" w:pos="680"/>
              </w:tabs>
              <w:snapToGrid w:val="0"/>
              <w:spacing w:before="0"/>
              <w:ind w:left="714" w:hanging="357"/>
              <w:contextualSpacing/>
              <w:jc w:val="left"/>
              <w:rPr>
                <w:rFonts w:cs="Arial"/>
              </w:rPr>
            </w:pPr>
            <w:r w:rsidRPr="004433EC">
              <w:rPr>
                <w:rFonts w:eastAsia="Calibri" w:cs="Arial"/>
                <w:i/>
              </w:rPr>
              <w:t xml:space="preserve">У случају да понуђач подноси понуду са подизвођачем, овај доказ доставити и за сваког подизвођача </w:t>
            </w:r>
          </w:p>
        </w:tc>
      </w:tr>
      <w:tr w:rsidR="00175774" w:rsidRPr="004433EC" w:rsidTr="00CA5DB3">
        <w:trPr>
          <w:trHeight w:val="2510"/>
          <w:jc w:val="center"/>
        </w:trPr>
        <w:tc>
          <w:tcPr>
            <w:tcW w:w="729" w:type="dxa"/>
            <w:vAlign w:val="center"/>
          </w:tcPr>
          <w:p w:rsidR="00175774" w:rsidRPr="004433EC" w:rsidRDefault="00175774" w:rsidP="004433EC">
            <w:pPr>
              <w:spacing w:before="0"/>
              <w:jc w:val="center"/>
              <w:rPr>
                <w:rFonts w:cs="Arial"/>
              </w:rPr>
            </w:pPr>
            <w:r w:rsidRPr="004433EC">
              <w:rPr>
                <w:rFonts w:cs="Arial"/>
              </w:rPr>
              <w:t>2.</w:t>
            </w:r>
          </w:p>
        </w:tc>
        <w:tc>
          <w:tcPr>
            <w:tcW w:w="8430" w:type="dxa"/>
            <w:vAlign w:val="center"/>
          </w:tcPr>
          <w:p w:rsidR="00175774" w:rsidRPr="004433EC" w:rsidRDefault="00175774" w:rsidP="004433EC">
            <w:pPr>
              <w:autoSpaceDE w:val="0"/>
              <w:autoSpaceDN w:val="0"/>
              <w:adjustRightInd w:val="0"/>
              <w:spacing w:before="0"/>
              <w:rPr>
                <w:rFonts w:cs="Arial"/>
              </w:rPr>
            </w:pPr>
            <w:r w:rsidRPr="004433EC">
              <w:rPr>
                <w:rFonts w:cs="Arial"/>
                <w:b/>
                <w:u w:val="single"/>
              </w:rPr>
              <w:t>Услов:</w:t>
            </w:r>
            <w:r w:rsidRPr="004433EC">
              <w:rPr>
                <w:rFonts w:cs="Arial"/>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4433EC" w:rsidRDefault="00175774" w:rsidP="004433EC">
            <w:pPr>
              <w:autoSpaceDE w:val="0"/>
              <w:autoSpaceDN w:val="0"/>
              <w:adjustRightInd w:val="0"/>
              <w:spacing w:before="0"/>
              <w:rPr>
                <w:rFonts w:cs="Arial"/>
                <w:b/>
                <w:u w:val="single"/>
              </w:rPr>
            </w:pPr>
            <w:r w:rsidRPr="004433EC">
              <w:rPr>
                <w:rFonts w:cs="Arial"/>
                <w:b/>
                <w:u w:val="single"/>
              </w:rPr>
              <w:t>Доказ:</w:t>
            </w:r>
          </w:p>
          <w:p w:rsidR="00175774" w:rsidRPr="004433EC" w:rsidRDefault="00175774" w:rsidP="004433EC">
            <w:pPr>
              <w:autoSpaceDE w:val="0"/>
              <w:autoSpaceDN w:val="0"/>
              <w:adjustRightInd w:val="0"/>
              <w:spacing w:before="0"/>
              <w:rPr>
                <w:rFonts w:cs="Arial"/>
                <w:b/>
                <w:u w:val="single"/>
              </w:rPr>
            </w:pPr>
            <w:r w:rsidRPr="004433EC">
              <w:rPr>
                <w:rFonts w:eastAsia="Calibri" w:cs="Arial"/>
                <w:lang w:val="ru-RU"/>
              </w:rPr>
              <w:t xml:space="preserve">- </w:t>
            </w:r>
            <w:r w:rsidRPr="004433EC">
              <w:rPr>
                <w:rFonts w:eastAsia="Calibri" w:cs="Arial"/>
                <w:b/>
              </w:rPr>
              <w:t>за правно лице:</w:t>
            </w:r>
          </w:p>
          <w:p w:rsidR="00175774" w:rsidRPr="004433EC" w:rsidRDefault="00175774" w:rsidP="004433EC">
            <w:pPr>
              <w:spacing w:before="0"/>
              <w:rPr>
                <w:rFonts w:cs="Arial"/>
              </w:rPr>
            </w:pPr>
            <w:r w:rsidRPr="004433EC">
              <w:rPr>
                <w:rFonts w:cs="Arial"/>
              </w:rPr>
              <w:t>1) ЗА ЗАКОНСКОГ ЗАСТУПНИКА</w:t>
            </w:r>
            <w:r w:rsidRPr="004433EC">
              <w:rPr>
                <w:rFonts w:cs="Arial"/>
                <w:b/>
              </w:rPr>
              <w:t xml:space="preserve"> – уверење из казнене евиденције надлежне полицијске управе Министарства унутрашњих послова</w:t>
            </w:r>
            <w:r w:rsidRPr="004433EC">
              <w:rPr>
                <w:rFonts w:cs="Arial"/>
              </w:rPr>
              <w:t xml:space="preserve"> – захтев за издавање овог уверења може се поднети према </w:t>
            </w:r>
            <w:r w:rsidRPr="004433EC">
              <w:rPr>
                <w:rFonts w:cs="Arial"/>
                <w:b/>
              </w:rPr>
              <w:t>месту рођења</w:t>
            </w:r>
            <w:r w:rsidRPr="004433EC">
              <w:rPr>
                <w:rFonts w:cs="Arial"/>
              </w:rPr>
              <w:t xml:space="preserve"> или према </w:t>
            </w:r>
            <w:r w:rsidRPr="004433EC">
              <w:rPr>
                <w:rFonts w:cs="Arial"/>
                <w:b/>
              </w:rPr>
              <w:t>месту пребивалишта</w:t>
            </w:r>
            <w:r w:rsidRPr="004433EC">
              <w:rPr>
                <w:rFonts w:cs="Arial"/>
              </w:rPr>
              <w:t>.</w:t>
            </w:r>
          </w:p>
          <w:p w:rsidR="00175774" w:rsidRPr="004433EC" w:rsidRDefault="00175774" w:rsidP="004433EC">
            <w:pPr>
              <w:spacing w:before="0"/>
              <w:rPr>
                <w:rFonts w:cs="Arial"/>
              </w:rPr>
            </w:pPr>
            <w:r w:rsidRPr="004433EC">
              <w:rPr>
                <w:rFonts w:cs="Arial"/>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sidRPr="004433EC">
                <w:rPr>
                  <w:rStyle w:val="Hyperlink"/>
                  <w:rFonts w:cs="Arial"/>
                </w:rPr>
                <w:t>http://www.bg.vi.sud.rs/lt/articles/o-visem-sudu/obavestenje-ke-za-pravna-lica.html</w:t>
              </w:r>
            </w:hyperlink>
          </w:p>
          <w:p w:rsidR="00175774" w:rsidRPr="004433EC" w:rsidRDefault="00175774" w:rsidP="004433EC">
            <w:pPr>
              <w:spacing w:before="0"/>
              <w:rPr>
                <w:rFonts w:cs="Arial"/>
              </w:rPr>
            </w:pPr>
            <w:r w:rsidRPr="004433EC">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4433EC">
              <w:rPr>
                <w:rFonts w:cs="Arial"/>
                <w:b/>
              </w:rPr>
              <w:t xml:space="preserve">Уверење Основног суда  </w:t>
            </w:r>
            <w:r w:rsidRPr="004433EC">
              <w:rPr>
                <w:rFonts w:cs="Arial"/>
              </w:rPr>
              <w:t>(</w:t>
            </w:r>
            <w:r w:rsidRPr="004433EC">
              <w:rPr>
                <w:rFonts w:cs="Arial"/>
                <w:b/>
              </w:rPr>
              <w:t>које обухвата и податке из казнене евиденције за кривична дела која су у надлежности редовног кривичног одељења Вишег суда</w:t>
            </w:r>
            <w:r w:rsidRPr="004433EC">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4433EC" w:rsidRDefault="00175774" w:rsidP="004433EC">
            <w:pPr>
              <w:spacing w:before="0"/>
              <w:rPr>
                <w:rFonts w:cs="Arial"/>
                <w:b/>
              </w:rPr>
            </w:pPr>
            <w:r w:rsidRPr="004433EC">
              <w:rPr>
                <w:rFonts w:cs="Arial"/>
                <w:i/>
              </w:rPr>
              <w:t>Посебна напомена:</w:t>
            </w:r>
            <w:r w:rsidR="00B46D29" w:rsidRPr="004433EC">
              <w:rPr>
                <w:rFonts w:cs="Arial"/>
              </w:rPr>
              <w:t xml:space="preserve"> Уколико уверење </w:t>
            </w:r>
            <w:r w:rsidR="00B46D29" w:rsidRPr="004433EC">
              <w:rPr>
                <w:rFonts w:cs="Arial"/>
                <w:lang w:val="sr-Cyrl-CS"/>
              </w:rPr>
              <w:t>О</w:t>
            </w:r>
            <w:r w:rsidRPr="004433EC">
              <w:rPr>
                <w:rFonts w:cs="Arial"/>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4433EC">
              <w:rPr>
                <w:rFonts w:cs="Arial"/>
                <w:u w:val="single"/>
              </w:rPr>
              <w:t>и</w:t>
            </w:r>
            <w:r w:rsidRPr="004433EC">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4433EC">
              <w:rPr>
                <w:rFonts w:cs="Arial"/>
                <w:b/>
              </w:rPr>
              <w:t>кривична дела против привреде и кривично дело примања мита.</w:t>
            </w:r>
          </w:p>
          <w:p w:rsidR="00175774" w:rsidRPr="004433EC" w:rsidRDefault="00175774" w:rsidP="004433EC">
            <w:pPr>
              <w:spacing w:before="0"/>
              <w:rPr>
                <w:rFonts w:cs="Arial"/>
              </w:rPr>
            </w:pPr>
            <w:r w:rsidRPr="004433EC">
              <w:rPr>
                <w:rFonts w:cs="Arial"/>
                <w:b/>
              </w:rPr>
              <w:t>- за физичко лице и предузетника: Уверење из казнене евиденције надлежне полицијске управе Министарства унутрашњих послова</w:t>
            </w:r>
            <w:r w:rsidRPr="004433EC">
              <w:rPr>
                <w:rFonts w:cs="Arial"/>
              </w:rPr>
              <w:t xml:space="preserve"> – захтев за издавање овог уверења може се поднети према </w:t>
            </w:r>
            <w:r w:rsidRPr="004433EC">
              <w:rPr>
                <w:rFonts w:cs="Arial"/>
                <w:b/>
              </w:rPr>
              <w:t>месту рођења</w:t>
            </w:r>
            <w:r w:rsidRPr="004433EC">
              <w:rPr>
                <w:rFonts w:cs="Arial"/>
              </w:rPr>
              <w:t xml:space="preserve"> или према </w:t>
            </w:r>
            <w:r w:rsidRPr="004433EC">
              <w:rPr>
                <w:rFonts w:cs="Arial"/>
                <w:b/>
              </w:rPr>
              <w:t>месту пребивалишта</w:t>
            </w:r>
            <w:r w:rsidRPr="004433EC">
              <w:rPr>
                <w:rFonts w:cs="Arial"/>
              </w:rPr>
              <w:t>.</w:t>
            </w:r>
          </w:p>
          <w:p w:rsidR="00175774" w:rsidRPr="004433EC" w:rsidRDefault="00175774" w:rsidP="004433EC">
            <w:pPr>
              <w:autoSpaceDE w:val="0"/>
              <w:autoSpaceDN w:val="0"/>
              <w:adjustRightInd w:val="0"/>
              <w:spacing w:before="0"/>
              <w:rPr>
                <w:rFonts w:eastAsia="Calibri" w:cs="Arial"/>
                <w:i/>
              </w:rPr>
            </w:pPr>
            <w:r w:rsidRPr="004433EC">
              <w:rPr>
                <w:rFonts w:eastAsia="Calibri" w:cs="Arial"/>
                <w:i/>
              </w:rPr>
              <w:lastRenderedPageBreak/>
              <w:t xml:space="preserve">Напомена: </w:t>
            </w:r>
          </w:p>
          <w:p w:rsidR="00175774" w:rsidRPr="004433EC" w:rsidRDefault="00175774" w:rsidP="004433EC">
            <w:pPr>
              <w:numPr>
                <w:ilvl w:val="0"/>
                <w:numId w:val="20"/>
              </w:numPr>
              <w:tabs>
                <w:tab w:val="left" w:pos="680"/>
              </w:tabs>
              <w:snapToGrid w:val="0"/>
              <w:spacing w:before="0"/>
              <w:ind w:left="714" w:hanging="357"/>
              <w:contextualSpacing/>
              <w:jc w:val="left"/>
              <w:rPr>
                <w:rFonts w:eastAsia="Calibri" w:cs="Arial"/>
                <w:i/>
              </w:rPr>
            </w:pPr>
            <w:r w:rsidRPr="004433EC">
              <w:rPr>
                <w:rFonts w:eastAsia="Calibri" w:cs="Arial"/>
                <w:i/>
              </w:rPr>
              <w:t>У случају да понуду подноси правно лице потребно је доставити овај доказ и за правно лице и за законског заступника</w:t>
            </w:r>
          </w:p>
          <w:p w:rsidR="00175774" w:rsidRPr="004433EC" w:rsidRDefault="00175774" w:rsidP="004433EC">
            <w:pPr>
              <w:numPr>
                <w:ilvl w:val="0"/>
                <w:numId w:val="20"/>
              </w:numPr>
              <w:tabs>
                <w:tab w:val="left" w:pos="680"/>
              </w:tabs>
              <w:snapToGrid w:val="0"/>
              <w:spacing w:before="0"/>
              <w:ind w:left="714" w:hanging="357"/>
              <w:contextualSpacing/>
              <w:jc w:val="left"/>
              <w:rPr>
                <w:rFonts w:eastAsia="Calibri" w:cs="Arial"/>
                <w:i/>
              </w:rPr>
            </w:pPr>
            <w:r w:rsidRPr="004433EC">
              <w:rPr>
                <w:rFonts w:eastAsia="Calibri" w:cs="Arial"/>
                <w:i/>
              </w:rPr>
              <w:t>У случају да правно лице има више законских заступника, ове доказе доставити за сваког од њих</w:t>
            </w:r>
          </w:p>
          <w:p w:rsidR="00175774" w:rsidRPr="004433EC" w:rsidRDefault="00175774" w:rsidP="004433EC">
            <w:pPr>
              <w:numPr>
                <w:ilvl w:val="0"/>
                <w:numId w:val="20"/>
              </w:numPr>
              <w:tabs>
                <w:tab w:val="left" w:pos="680"/>
              </w:tabs>
              <w:snapToGrid w:val="0"/>
              <w:spacing w:before="0"/>
              <w:ind w:left="714" w:hanging="357"/>
              <w:contextualSpacing/>
              <w:jc w:val="left"/>
              <w:rPr>
                <w:rFonts w:eastAsia="Calibri" w:cs="Arial"/>
                <w:i/>
              </w:rPr>
            </w:pPr>
            <w:r w:rsidRPr="004433EC">
              <w:rPr>
                <w:rFonts w:eastAsia="Calibri" w:cs="Arial"/>
                <w:i/>
              </w:rPr>
              <w:t xml:space="preserve">У случају да понуду подноси група понуђача, ове доказе доставити за сваког </w:t>
            </w:r>
            <w:r w:rsidR="00B46D29" w:rsidRPr="004433EC">
              <w:rPr>
                <w:rFonts w:eastAsia="Calibri" w:cs="Arial"/>
                <w:i/>
                <w:lang w:val="sr-Cyrl-CS"/>
              </w:rPr>
              <w:t>члана групе понуђача</w:t>
            </w:r>
          </w:p>
          <w:p w:rsidR="00B46D29" w:rsidRPr="004433EC" w:rsidRDefault="00175774" w:rsidP="004433EC">
            <w:pPr>
              <w:numPr>
                <w:ilvl w:val="0"/>
                <w:numId w:val="20"/>
              </w:numPr>
              <w:tabs>
                <w:tab w:val="left" w:pos="680"/>
              </w:tabs>
              <w:snapToGrid w:val="0"/>
              <w:spacing w:before="0"/>
              <w:ind w:left="714" w:hanging="357"/>
              <w:contextualSpacing/>
              <w:jc w:val="left"/>
              <w:rPr>
                <w:rFonts w:cs="Arial"/>
              </w:rPr>
            </w:pPr>
            <w:r w:rsidRPr="004433EC">
              <w:rPr>
                <w:rFonts w:eastAsia="Calibri" w:cs="Arial"/>
                <w:i/>
              </w:rPr>
              <w:t xml:space="preserve">У случају да понуђач подноси понуду са подизвођачем, ове доказе доставити и за </w:t>
            </w:r>
            <w:r w:rsidR="00B46D29" w:rsidRPr="004433EC">
              <w:rPr>
                <w:rFonts w:eastAsia="Calibri" w:cs="Arial"/>
                <w:i/>
                <w:lang w:val="sr-Cyrl-CS"/>
              </w:rPr>
              <w:t xml:space="preserve">сваког </w:t>
            </w:r>
            <w:r w:rsidRPr="004433EC">
              <w:rPr>
                <w:rFonts w:eastAsia="Calibri" w:cs="Arial"/>
                <w:i/>
              </w:rPr>
              <w:t xml:space="preserve">подизвођача </w:t>
            </w:r>
          </w:p>
          <w:p w:rsidR="00B46D29" w:rsidRPr="004433EC" w:rsidRDefault="00175774" w:rsidP="004433EC">
            <w:pPr>
              <w:tabs>
                <w:tab w:val="left" w:pos="680"/>
              </w:tabs>
              <w:snapToGrid w:val="0"/>
              <w:spacing w:before="0"/>
              <w:contextualSpacing/>
              <w:jc w:val="left"/>
              <w:rPr>
                <w:rFonts w:cs="Arial"/>
                <w:lang w:val="sr-Cyrl-CS"/>
              </w:rPr>
            </w:pPr>
            <w:r w:rsidRPr="004433EC">
              <w:rPr>
                <w:rFonts w:eastAsia="Calibri" w:cs="Arial"/>
                <w:b/>
              </w:rPr>
              <w:t>Ови докази не могу бити старији од два месеца пре отварања понуда</w:t>
            </w:r>
            <w:r w:rsidRPr="004433EC">
              <w:rPr>
                <w:rFonts w:eastAsia="Calibri" w:cs="Arial"/>
              </w:rPr>
              <w:t>.</w:t>
            </w:r>
          </w:p>
        </w:tc>
      </w:tr>
      <w:tr w:rsidR="00175774" w:rsidRPr="004433EC" w:rsidTr="008112A2">
        <w:trPr>
          <w:trHeight w:val="70"/>
          <w:jc w:val="center"/>
        </w:trPr>
        <w:tc>
          <w:tcPr>
            <w:tcW w:w="729" w:type="dxa"/>
            <w:vAlign w:val="center"/>
          </w:tcPr>
          <w:p w:rsidR="00175774" w:rsidRPr="004433EC" w:rsidRDefault="00175774" w:rsidP="004433EC">
            <w:pPr>
              <w:spacing w:before="0"/>
              <w:jc w:val="center"/>
              <w:rPr>
                <w:rFonts w:cs="Arial"/>
              </w:rPr>
            </w:pPr>
            <w:r w:rsidRPr="004433EC">
              <w:rPr>
                <w:rFonts w:cs="Arial"/>
              </w:rPr>
              <w:lastRenderedPageBreak/>
              <w:t>3.</w:t>
            </w:r>
          </w:p>
        </w:tc>
        <w:tc>
          <w:tcPr>
            <w:tcW w:w="8430" w:type="dxa"/>
            <w:vAlign w:val="center"/>
          </w:tcPr>
          <w:p w:rsidR="00175774" w:rsidRPr="004433EC" w:rsidRDefault="00175774" w:rsidP="004433EC">
            <w:pPr>
              <w:snapToGrid w:val="0"/>
              <w:spacing w:before="0"/>
              <w:rPr>
                <w:rFonts w:cs="Arial"/>
              </w:rPr>
            </w:pPr>
            <w:r w:rsidRPr="004433EC">
              <w:rPr>
                <w:rFonts w:cs="Arial"/>
                <w:b/>
                <w:u w:val="single"/>
              </w:rPr>
              <w:t>Услов</w:t>
            </w:r>
            <w:r w:rsidRPr="004433EC">
              <w:rPr>
                <w:rFonts w:cs="Arial"/>
                <w:u w:val="single"/>
              </w:rPr>
              <w:t>:</w:t>
            </w:r>
            <w:r w:rsidRPr="004433EC">
              <w:rPr>
                <w:rFonts w:cs="Arial"/>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4433EC" w:rsidRDefault="00175774" w:rsidP="004433EC">
            <w:pPr>
              <w:autoSpaceDE w:val="0"/>
              <w:autoSpaceDN w:val="0"/>
              <w:adjustRightInd w:val="0"/>
              <w:spacing w:before="0"/>
              <w:rPr>
                <w:rFonts w:cs="Arial"/>
                <w:b/>
                <w:u w:val="single"/>
              </w:rPr>
            </w:pPr>
            <w:r w:rsidRPr="004433EC">
              <w:rPr>
                <w:rFonts w:cs="Arial"/>
                <w:b/>
                <w:u w:val="single"/>
              </w:rPr>
              <w:t>Доказ:</w:t>
            </w:r>
          </w:p>
          <w:p w:rsidR="00175774" w:rsidRPr="004433EC" w:rsidRDefault="00175774" w:rsidP="004433EC">
            <w:pPr>
              <w:snapToGrid w:val="0"/>
              <w:spacing w:before="0"/>
              <w:rPr>
                <w:rFonts w:eastAsia="Calibri" w:cs="Arial"/>
                <w:lang w:val="ru-RU"/>
              </w:rPr>
            </w:pPr>
            <w:r w:rsidRPr="004433EC">
              <w:rPr>
                <w:rFonts w:eastAsia="Calibri" w:cs="Arial"/>
                <w:lang w:val="ru-RU"/>
              </w:rPr>
              <w:t xml:space="preserve">- </w:t>
            </w:r>
            <w:r w:rsidRPr="004433EC">
              <w:rPr>
                <w:rFonts w:eastAsia="Calibri" w:cs="Arial"/>
                <w:b/>
                <w:lang w:val="ru-RU"/>
              </w:rPr>
              <w:t xml:space="preserve">за правно лице, предузетнике и физичка лица: </w:t>
            </w:r>
          </w:p>
          <w:p w:rsidR="00175774" w:rsidRPr="004433EC" w:rsidRDefault="00175774" w:rsidP="004433EC">
            <w:pPr>
              <w:snapToGrid w:val="0"/>
              <w:spacing w:before="0"/>
              <w:rPr>
                <w:rFonts w:eastAsia="Calibri" w:cs="Arial"/>
                <w:lang w:val="ru-RU"/>
              </w:rPr>
            </w:pPr>
            <w:r w:rsidRPr="004433EC">
              <w:rPr>
                <w:rFonts w:eastAsia="Calibri" w:cs="Arial"/>
                <w:b/>
                <w:lang w:val="ru-RU"/>
              </w:rPr>
              <w:t>1.Уверење Пореске управе</w:t>
            </w:r>
            <w:r w:rsidRPr="004433EC">
              <w:rPr>
                <w:rFonts w:eastAsia="Calibri" w:cs="Arial"/>
                <w:lang w:val="ru-RU"/>
              </w:rPr>
              <w:t xml:space="preserve"> Министарства финансија да је измирио доспеле </w:t>
            </w:r>
            <w:r w:rsidRPr="004433EC">
              <w:rPr>
                <w:rFonts w:cs="Arial"/>
                <w:lang w:val="ru-RU"/>
              </w:rPr>
              <w:t xml:space="preserve">порезе и доприносе </w:t>
            </w:r>
            <w:r w:rsidRPr="004433EC">
              <w:rPr>
                <w:rFonts w:eastAsia="Calibri" w:cs="Arial"/>
                <w:b/>
                <w:u w:val="single"/>
                <w:lang w:val="ru-RU"/>
              </w:rPr>
              <w:t>и</w:t>
            </w:r>
          </w:p>
          <w:p w:rsidR="00175774" w:rsidRPr="004433EC" w:rsidRDefault="00175774" w:rsidP="004433EC">
            <w:pPr>
              <w:spacing w:before="0"/>
              <w:rPr>
                <w:rFonts w:cs="Arial"/>
                <w:lang w:val="ru-RU"/>
              </w:rPr>
            </w:pPr>
            <w:r w:rsidRPr="004433EC">
              <w:rPr>
                <w:rFonts w:eastAsia="Calibri" w:cs="Arial"/>
                <w:b/>
                <w:lang w:val="ru-RU"/>
              </w:rPr>
              <w:t xml:space="preserve">2.Уверење Управе јавних прихода </w:t>
            </w:r>
            <w:r w:rsidR="00B24BAB" w:rsidRPr="004433EC">
              <w:rPr>
                <w:rFonts w:eastAsia="Calibri" w:cs="Arial"/>
                <w:b/>
                <w:lang w:val="ru-RU"/>
              </w:rPr>
              <w:t>локалне самоуправе (</w:t>
            </w:r>
            <w:r w:rsidRPr="004433EC">
              <w:rPr>
                <w:rFonts w:eastAsia="Calibri" w:cs="Arial"/>
                <w:b/>
                <w:lang w:val="ru-RU"/>
              </w:rPr>
              <w:t>града, односно општине</w:t>
            </w:r>
            <w:r w:rsidR="00B24BAB" w:rsidRPr="004433EC">
              <w:rPr>
                <w:rFonts w:cs="Arial"/>
                <w:lang w:val="ru-RU"/>
              </w:rPr>
              <w:t xml:space="preserve">) </w:t>
            </w:r>
            <w:r w:rsidRPr="004433EC">
              <w:rPr>
                <w:rFonts w:cs="Arial"/>
                <w:lang w:val="ru-RU"/>
              </w:rPr>
              <w:t>према месту седишта пореског обвезника правног лица</w:t>
            </w:r>
            <w:r w:rsidR="00B24BAB" w:rsidRPr="004433EC">
              <w:rPr>
                <w:rFonts w:cs="Arial"/>
                <w:lang w:val="ru-RU"/>
              </w:rPr>
              <w:t xml:space="preserve"> и предузетника</w:t>
            </w:r>
            <w:r w:rsidRPr="004433EC">
              <w:rPr>
                <w:rFonts w:cs="Arial"/>
                <w:lang w:val="ru-RU"/>
              </w:rPr>
              <w:t xml:space="preserve">, односно према пребивалишту физичког лица, </w:t>
            </w:r>
            <w:r w:rsidRPr="004433EC">
              <w:rPr>
                <w:rFonts w:eastAsia="Calibri" w:cs="Arial"/>
                <w:lang w:val="ru-RU"/>
              </w:rPr>
              <w:t xml:space="preserve">да је измирио обавезе по основу изворних локалних јавних прихода </w:t>
            </w:r>
          </w:p>
          <w:p w:rsidR="00175774" w:rsidRPr="004433EC" w:rsidRDefault="00175774" w:rsidP="004433EC">
            <w:pPr>
              <w:spacing w:before="0"/>
              <w:ind w:right="122"/>
              <w:rPr>
                <w:rFonts w:cs="Arial"/>
                <w:lang w:val="ru-RU"/>
              </w:rPr>
            </w:pPr>
            <w:r w:rsidRPr="004433EC">
              <w:rPr>
                <w:rFonts w:cs="Arial"/>
                <w:lang w:val="ru-RU"/>
              </w:rPr>
              <w:t>Напомена:</w:t>
            </w:r>
          </w:p>
          <w:p w:rsidR="00175774" w:rsidRPr="004433EC" w:rsidRDefault="00B24BAB" w:rsidP="004433EC">
            <w:pPr>
              <w:numPr>
                <w:ilvl w:val="0"/>
                <w:numId w:val="14"/>
              </w:numPr>
              <w:autoSpaceDE w:val="0"/>
              <w:autoSpaceDN w:val="0"/>
              <w:adjustRightInd w:val="0"/>
              <w:snapToGrid w:val="0"/>
              <w:spacing w:before="0"/>
              <w:ind w:hanging="357"/>
              <w:contextualSpacing/>
              <w:jc w:val="left"/>
              <w:rPr>
                <w:rFonts w:eastAsia="TimesNewRomanPSMT" w:cs="Arial"/>
                <w:b/>
                <w:u w:val="single"/>
              </w:rPr>
            </w:pPr>
            <w:r w:rsidRPr="004433EC">
              <w:rPr>
                <w:rFonts w:eastAsia="TimesNewRomanPSMT" w:cs="Arial"/>
                <w:i/>
              </w:rPr>
              <w:t>Уколико локална (општи</w:t>
            </w:r>
            <w:r w:rsidR="00175774" w:rsidRPr="004433EC">
              <w:rPr>
                <w:rFonts w:eastAsia="TimesNewRomanPSMT" w:cs="Arial"/>
                <w:i/>
              </w:rPr>
              <w:t>н</w:t>
            </w:r>
            <w:r w:rsidRPr="004433EC">
              <w:rPr>
                <w:rFonts w:eastAsia="TimesNewRomanPSMT" w:cs="Arial"/>
                <w:i/>
                <w:lang w:val="sr-Cyrl-CS"/>
              </w:rPr>
              <w:t>с</w:t>
            </w:r>
            <w:r w:rsidR="00175774" w:rsidRPr="004433EC">
              <w:rPr>
                <w:rFonts w:eastAsia="TimesNewRomanPSMT" w:cs="Arial"/>
                <w:i/>
              </w:rPr>
              <w:t>ка) управа</w:t>
            </w:r>
            <w:r w:rsidRPr="004433EC">
              <w:rPr>
                <w:rFonts w:eastAsia="TimesNewRomanPSMT" w:cs="Arial"/>
                <w:i/>
                <w:lang w:val="sr-Cyrl-CS"/>
              </w:rPr>
              <w:t xml:space="preserve"> јавних приход</w:t>
            </w:r>
            <w:r w:rsidR="00175774" w:rsidRPr="004433EC">
              <w:rPr>
                <w:rFonts w:eastAsia="TimesNewRomanPSMT" w:cs="Arial"/>
                <w:i/>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4433EC">
              <w:rPr>
                <w:rFonts w:eastAsia="TimesNewRomanPSMT" w:cs="Arial"/>
                <w:i/>
                <w:lang w:val="sr-Cyrl-CS"/>
              </w:rPr>
              <w:t xml:space="preserve">јавних прихода </w:t>
            </w:r>
            <w:r w:rsidR="00175774" w:rsidRPr="004433EC">
              <w:rPr>
                <w:rFonts w:eastAsia="TimesNewRomanPSMT" w:cs="Arial"/>
                <w:i/>
              </w:rPr>
              <w:t xml:space="preserve">приложи и потврде </w:t>
            </w:r>
            <w:r w:rsidRPr="004433EC">
              <w:rPr>
                <w:rFonts w:eastAsia="TimesNewRomanPSMT" w:cs="Arial"/>
                <w:i/>
                <w:lang w:val="sr-Cyrl-CS"/>
              </w:rPr>
              <w:t xml:space="preserve">тих </w:t>
            </w:r>
            <w:r w:rsidR="00175774" w:rsidRPr="004433EC">
              <w:rPr>
                <w:rFonts w:eastAsia="TimesNewRomanPSMT" w:cs="Arial"/>
                <w:i/>
              </w:rPr>
              <w:t>осталих лок</w:t>
            </w:r>
            <w:r w:rsidRPr="004433EC">
              <w:rPr>
                <w:rFonts w:eastAsia="TimesNewRomanPSMT" w:cs="Arial"/>
                <w:i/>
                <w:lang w:val="sr-Cyrl-CS"/>
              </w:rPr>
              <w:t>а</w:t>
            </w:r>
            <w:r w:rsidR="00175774" w:rsidRPr="004433EC">
              <w:rPr>
                <w:rFonts w:eastAsia="TimesNewRomanPSMT" w:cs="Arial"/>
                <w:i/>
              </w:rPr>
              <w:t xml:space="preserve">лних органа/организација/установа </w:t>
            </w:r>
          </w:p>
          <w:p w:rsidR="00175774" w:rsidRPr="004433EC" w:rsidRDefault="00175774" w:rsidP="004433EC">
            <w:pPr>
              <w:numPr>
                <w:ilvl w:val="0"/>
                <w:numId w:val="14"/>
              </w:numPr>
              <w:autoSpaceDE w:val="0"/>
              <w:autoSpaceDN w:val="0"/>
              <w:adjustRightInd w:val="0"/>
              <w:snapToGrid w:val="0"/>
              <w:spacing w:before="0"/>
              <w:ind w:hanging="357"/>
              <w:contextualSpacing/>
              <w:jc w:val="left"/>
              <w:rPr>
                <w:rFonts w:eastAsia="Calibri" w:cs="Arial"/>
                <w:i/>
              </w:rPr>
            </w:pPr>
            <w:r w:rsidRPr="004433EC">
              <w:rPr>
                <w:rFonts w:eastAsia="TimesNewRomanPSMT" w:cs="Arial"/>
                <w:i/>
              </w:rPr>
              <w:t xml:space="preserve">Уколико је понуђач у поступку приватизације, уместо горе наведена два доказа, потребно је доставити </w:t>
            </w:r>
            <w:r w:rsidRPr="004433EC">
              <w:rPr>
                <w:rFonts w:eastAsia="TimesNewRomanPSMT" w:cs="Arial"/>
                <w:b/>
                <w:i/>
              </w:rPr>
              <w:t>у</w:t>
            </w:r>
            <w:r w:rsidRPr="004433EC">
              <w:rPr>
                <w:rFonts w:eastAsia="Calibri" w:cs="Arial"/>
                <w:b/>
                <w:i/>
                <w:lang w:val="ru-RU"/>
              </w:rPr>
              <w:t>верење Агенције за приватизацију да се налази у поступку приватизације</w:t>
            </w:r>
          </w:p>
          <w:p w:rsidR="00175774" w:rsidRPr="004433EC" w:rsidRDefault="00175774" w:rsidP="004433EC">
            <w:pPr>
              <w:numPr>
                <w:ilvl w:val="0"/>
                <w:numId w:val="14"/>
              </w:numPr>
              <w:tabs>
                <w:tab w:val="left" w:pos="680"/>
              </w:tabs>
              <w:snapToGrid w:val="0"/>
              <w:spacing w:before="0"/>
              <w:ind w:hanging="357"/>
              <w:contextualSpacing/>
              <w:jc w:val="left"/>
              <w:rPr>
                <w:rFonts w:eastAsia="Calibri" w:cs="Arial"/>
                <w:i/>
              </w:rPr>
            </w:pPr>
            <w:r w:rsidRPr="004433EC">
              <w:rPr>
                <w:rFonts w:eastAsia="Calibri" w:cs="Arial"/>
                <w:i/>
              </w:rPr>
              <w:t>У случају да понуду подноси група понуђача, ове доказе доставити за сваког учесника из групе</w:t>
            </w:r>
          </w:p>
          <w:p w:rsidR="00175774" w:rsidRPr="004433EC" w:rsidRDefault="00175774" w:rsidP="004433EC">
            <w:pPr>
              <w:numPr>
                <w:ilvl w:val="0"/>
                <w:numId w:val="19"/>
              </w:numPr>
              <w:tabs>
                <w:tab w:val="left" w:pos="680"/>
              </w:tabs>
              <w:snapToGrid w:val="0"/>
              <w:spacing w:before="0"/>
              <w:contextualSpacing/>
              <w:jc w:val="left"/>
              <w:rPr>
                <w:rFonts w:cs="Arial"/>
              </w:rPr>
            </w:pPr>
            <w:r w:rsidRPr="004433EC">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75774" w:rsidRPr="004433EC" w:rsidRDefault="00175774" w:rsidP="004433EC">
            <w:pPr>
              <w:tabs>
                <w:tab w:val="left" w:pos="680"/>
              </w:tabs>
              <w:snapToGrid w:val="0"/>
              <w:spacing w:before="0"/>
              <w:contextualSpacing/>
              <w:rPr>
                <w:rFonts w:cs="Arial"/>
                <w:i/>
              </w:rPr>
            </w:pPr>
            <w:r w:rsidRPr="004433EC">
              <w:rPr>
                <w:rFonts w:eastAsia="Calibri" w:cs="Arial"/>
                <w:b/>
              </w:rPr>
              <w:t xml:space="preserve">Ови докази не могу бити старији од два месеца </w:t>
            </w:r>
            <w:r w:rsidR="00B24BAB" w:rsidRPr="004433EC">
              <w:rPr>
                <w:rFonts w:eastAsia="Calibri" w:cs="Arial"/>
                <w:b/>
                <w:lang w:val="sr-Cyrl-CS"/>
              </w:rPr>
              <w:t>пре</w:t>
            </w:r>
            <w:r w:rsidRPr="004433EC">
              <w:rPr>
                <w:rFonts w:eastAsia="Calibri" w:cs="Arial"/>
                <w:b/>
              </w:rPr>
              <w:t xml:space="preserve"> отварања понуда</w:t>
            </w:r>
            <w:r w:rsidRPr="004433EC">
              <w:rPr>
                <w:rFonts w:eastAsia="Calibri" w:cs="Arial"/>
              </w:rPr>
              <w:t>.</w:t>
            </w:r>
          </w:p>
        </w:tc>
      </w:tr>
      <w:tr w:rsidR="00175774" w:rsidRPr="004433EC" w:rsidTr="008112A2">
        <w:trPr>
          <w:jc w:val="center"/>
        </w:trPr>
        <w:tc>
          <w:tcPr>
            <w:tcW w:w="729" w:type="dxa"/>
            <w:vAlign w:val="center"/>
          </w:tcPr>
          <w:p w:rsidR="00175774" w:rsidRPr="004433EC" w:rsidRDefault="00175774" w:rsidP="004433EC">
            <w:pPr>
              <w:spacing w:before="0"/>
              <w:jc w:val="center"/>
              <w:rPr>
                <w:rFonts w:cs="Arial"/>
              </w:rPr>
            </w:pPr>
            <w:r w:rsidRPr="004433EC">
              <w:rPr>
                <w:rFonts w:cs="Arial"/>
              </w:rPr>
              <w:t xml:space="preserve">4. </w:t>
            </w:r>
          </w:p>
        </w:tc>
        <w:tc>
          <w:tcPr>
            <w:tcW w:w="8430" w:type="dxa"/>
          </w:tcPr>
          <w:p w:rsidR="00175774" w:rsidRPr="004433EC" w:rsidRDefault="00175774" w:rsidP="004433EC">
            <w:pPr>
              <w:snapToGrid w:val="0"/>
              <w:spacing w:before="0"/>
              <w:rPr>
                <w:rFonts w:cs="Arial"/>
              </w:rPr>
            </w:pPr>
            <w:r w:rsidRPr="004433EC">
              <w:rPr>
                <w:rFonts w:cs="Arial"/>
                <w:b/>
                <w:u w:val="single"/>
              </w:rPr>
              <w:t>Услов:</w:t>
            </w:r>
            <w:r w:rsidRPr="004433EC">
              <w:rPr>
                <w:rFonts w:cs="Arial"/>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4433EC" w:rsidRDefault="00175774" w:rsidP="004433EC">
            <w:pPr>
              <w:autoSpaceDE w:val="0"/>
              <w:autoSpaceDN w:val="0"/>
              <w:adjustRightInd w:val="0"/>
              <w:spacing w:before="0"/>
              <w:rPr>
                <w:rFonts w:cs="Arial"/>
                <w:b/>
                <w:u w:val="single"/>
              </w:rPr>
            </w:pPr>
            <w:r w:rsidRPr="004433EC">
              <w:rPr>
                <w:rFonts w:cs="Arial"/>
                <w:b/>
                <w:u w:val="single"/>
              </w:rPr>
              <w:t>Доказ:</w:t>
            </w:r>
          </w:p>
          <w:p w:rsidR="00175774" w:rsidRPr="004433EC" w:rsidRDefault="00175774" w:rsidP="004433EC">
            <w:pPr>
              <w:spacing w:before="0"/>
              <w:rPr>
                <w:rFonts w:cs="Arial"/>
                <w:b/>
              </w:rPr>
            </w:pPr>
            <w:r w:rsidRPr="004433EC">
              <w:rPr>
                <w:rFonts w:cs="Arial"/>
              </w:rPr>
              <w:t>Потписан и оверен Образац изјаве на основу члана 75. став 2. ЗЈН</w:t>
            </w:r>
            <w:r w:rsidR="00BF39C7" w:rsidRPr="004433EC">
              <w:rPr>
                <w:rFonts w:cs="Arial"/>
                <w:lang w:val="sr-Cyrl-RS"/>
              </w:rPr>
              <w:t xml:space="preserve"> </w:t>
            </w:r>
          </w:p>
          <w:p w:rsidR="005E487E" w:rsidRPr="004433EC" w:rsidRDefault="00175774" w:rsidP="004433EC">
            <w:pPr>
              <w:snapToGrid w:val="0"/>
              <w:spacing w:before="0"/>
              <w:rPr>
                <w:rFonts w:cs="Arial"/>
                <w:lang w:val="sr-Cyrl-CS"/>
              </w:rPr>
            </w:pPr>
            <w:r w:rsidRPr="004433EC">
              <w:rPr>
                <w:rFonts w:cs="Arial"/>
                <w:i/>
              </w:rPr>
              <w:t>Напомена:</w:t>
            </w:r>
          </w:p>
          <w:p w:rsidR="005E487E" w:rsidRPr="004433EC" w:rsidRDefault="00175774" w:rsidP="004433EC">
            <w:pPr>
              <w:numPr>
                <w:ilvl w:val="0"/>
                <w:numId w:val="21"/>
              </w:numPr>
              <w:snapToGrid w:val="0"/>
              <w:spacing w:before="0"/>
              <w:rPr>
                <w:rFonts w:cs="Arial"/>
                <w:i/>
                <w:lang w:val="sr-Cyrl-CS"/>
              </w:rPr>
            </w:pPr>
            <w:r w:rsidRPr="004433EC">
              <w:rPr>
                <w:rFonts w:cs="Arial"/>
                <w:i/>
              </w:rPr>
              <w:t xml:space="preserve">Изјава мора да буде потписана од стране овалшћеног лица </w:t>
            </w:r>
            <w:r w:rsidR="005E487E" w:rsidRPr="004433EC">
              <w:rPr>
                <w:rFonts w:cs="Arial"/>
                <w:i/>
                <w:lang w:val="sr-Cyrl-CS"/>
              </w:rPr>
              <w:t>за заступање понуђача</w:t>
            </w:r>
            <w:r w:rsidRPr="004433EC">
              <w:rPr>
                <w:rFonts w:cs="Arial"/>
                <w:i/>
              </w:rPr>
              <w:t xml:space="preserve"> и оверена печатом. </w:t>
            </w:r>
          </w:p>
          <w:p w:rsidR="005E487E" w:rsidRPr="004433EC" w:rsidRDefault="00175774" w:rsidP="004433EC">
            <w:pPr>
              <w:numPr>
                <w:ilvl w:val="0"/>
                <w:numId w:val="21"/>
              </w:numPr>
              <w:snapToGrid w:val="0"/>
              <w:spacing w:before="0"/>
              <w:rPr>
                <w:rFonts w:cs="Arial"/>
              </w:rPr>
            </w:pPr>
            <w:r w:rsidRPr="004433EC">
              <w:rPr>
                <w:rFonts w:cs="Arial"/>
                <w:i/>
              </w:rPr>
              <w:t xml:space="preserve">Уколико понуду подноси група понуђача Изјава мора бити </w:t>
            </w:r>
            <w:r w:rsidR="005E487E" w:rsidRPr="004433EC">
              <w:rPr>
                <w:rFonts w:cs="Arial"/>
                <w:i/>
                <w:lang w:val="sr-Cyrl-CS"/>
              </w:rPr>
              <w:t>достављена за сваког члана групе понуђача. Изјава мора бити</w:t>
            </w:r>
            <w:r w:rsidRPr="004433EC">
              <w:rPr>
                <w:rFonts w:cs="Arial"/>
                <w:i/>
              </w:rPr>
              <w:t xml:space="preserve"> потписана од стране овлашћеног лица </w:t>
            </w:r>
            <w:r w:rsidR="005E487E" w:rsidRPr="004433EC">
              <w:rPr>
                <w:rFonts w:cs="Arial"/>
                <w:i/>
                <w:lang w:val="sr-Cyrl-CS"/>
              </w:rPr>
              <w:t xml:space="preserve">за заступање </w:t>
            </w:r>
            <w:r w:rsidRPr="004433EC">
              <w:rPr>
                <w:rFonts w:cs="Arial"/>
                <w:i/>
              </w:rPr>
              <w:t xml:space="preserve">понуђача из групе понуђача и оверена печатом. </w:t>
            </w:r>
          </w:p>
        </w:tc>
      </w:tr>
      <w:tr w:rsidR="00175774" w:rsidRPr="004433EC" w:rsidTr="008112A2">
        <w:trPr>
          <w:jc w:val="center"/>
        </w:trPr>
        <w:tc>
          <w:tcPr>
            <w:tcW w:w="729" w:type="dxa"/>
            <w:vAlign w:val="center"/>
          </w:tcPr>
          <w:p w:rsidR="00175774" w:rsidRPr="004433EC" w:rsidRDefault="00175774" w:rsidP="004433EC">
            <w:pPr>
              <w:spacing w:before="0"/>
              <w:jc w:val="center"/>
              <w:rPr>
                <w:rFonts w:cs="Arial"/>
              </w:rPr>
            </w:pPr>
          </w:p>
        </w:tc>
        <w:tc>
          <w:tcPr>
            <w:tcW w:w="8430" w:type="dxa"/>
          </w:tcPr>
          <w:p w:rsidR="00175774" w:rsidRPr="004433EC" w:rsidRDefault="00175774" w:rsidP="004433EC">
            <w:pPr>
              <w:spacing w:before="0"/>
              <w:ind w:right="-180"/>
              <w:jc w:val="center"/>
              <w:rPr>
                <w:rFonts w:cs="Arial"/>
                <w:b/>
                <w:i/>
              </w:rPr>
            </w:pPr>
            <w:r w:rsidRPr="004433EC">
              <w:rPr>
                <w:rFonts w:cs="Arial"/>
                <w:b/>
              </w:rPr>
              <w:t xml:space="preserve">4.2  ДОДАТНИ УСЛОВИ </w:t>
            </w:r>
          </w:p>
          <w:p w:rsidR="00175774" w:rsidRPr="004433EC" w:rsidRDefault="00175774" w:rsidP="004433EC">
            <w:pPr>
              <w:snapToGrid w:val="0"/>
              <w:spacing w:before="0"/>
              <w:jc w:val="center"/>
              <w:rPr>
                <w:rFonts w:cs="Arial"/>
                <w:b/>
                <w:lang w:val="sr-Cyrl-RS"/>
              </w:rPr>
            </w:pPr>
            <w:r w:rsidRPr="004433EC">
              <w:rPr>
                <w:rFonts w:cs="Arial"/>
                <w:b/>
              </w:rPr>
              <w:t>ЗА УЧЕШЋЕ У ПОСТУПКУ ЈАВНЕ НАБАВКЕ ИЗ ЧЛАНА 76. З</w:t>
            </w:r>
            <w:r w:rsidR="005C7CDE" w:rsidRPr="004433EC">
              <w:rPr>
                <w:rFonts w:cs="Arial"/>
                <w:b/>
                <w:lang w:val="sr-Cyrl-RS"/>
              </w:rPr>
              <w:t>АКОНА</w:t>
            </w:r>
          </w:p>
          <w:p w:rsidR="00E57A6B" w:rsidRPr="004433EC" w:rsidRDefault="00E57A6B" w:rsidP="004433EC">
            <w:pPr>
              <w:snapToGrid w:val="0"/>
              <w:spacing w:before="0"/>
              <w:jc w:val="center"/>
              <w:rPr>
                <w:rFonts w:cs="Arial"/>
                <w:b/>
                <w:lang w:val="sr-Cyrl-RS"/>
              </w:rPr>
            </w:pPr>
            <w:r w:rsidRPr="004433EC">
              <w:rPr>
                <w:rFonts w:cs="Arial"/>
                <w:b/>
                <w:lang w:val="sr-Cyrl-RS"/>
              </w:rPr>
              <w:t>ДОДАТНИ УСЛОВИ СЕ ОДНОСЕ НА СВЕ ПАРТИЈЕ</w:t>
            </w:r>
          </w:p>
        </w:tc>
      </w:tr>
      <w:tr w:rsidR="00175774" w:rsidRPr="004433EC" w:rsidTr="008112A2">
        <w:trPr>
          <w:jc w:val="center"/>
        </w:trPr>
        <w:tc>
          <w:tcPr>
            <w:tcW w:w="729" w:type="dxa"/>
            <w:vAlign w:val="center"/>
          </w:tcPr>
          <w:p w:rsidR="00175774" w:rsidRPr="004433EC" w:rsidRDefault="00642B82" w:rsidP="004433EC">
            <w:pPr>
              <w:spacing w:before="0"/>
              <w:jc w:val="center"/>
              <w:rPr>
                <w:rFonts w:cs="Arial"/>
              </w:rPr>
            </w:pPr>
            <w:r w:rsidRPr="004433EC">
              <w:rPr>
                <w:rFonts w:cs="Arial"/>
              </w:rPr>
              <w:t>5</w:t>
            </w:r>
            <w:r w:rsidR="00175774" w:rsidRPr="004433EC">
              <w:rPr>
                <w:rFonts w:cs="Arial"/>
              </w:rPr>
              <w:t>.</w:t>
            </w:r>
          </w:p>
        </w:tc>
        <w:tc>
          <w:tcPr>
            <w:tcW w:w="8430" w:type="dxa"/>
          </w:tcPr>
          <w:p w:rsidR="001446EC" w:rsidRPr="00CA5DB3" w:rsidRDefault="001446EC" w:rsidP="004433EC">
            <w:pPr>
              <w:autoSpaceDE w:val="0"/>
              <w:autoSpaceDN w:val="0"/>
              <w:adjustRightInd w:val="0"/>
              <w:spacing w:before="0"/>
              <w:rPr>
                <w:rFonts w:cs="Arial"/>
                <w:b/>
              </w:rPr>
            </w:pPr>
            <w:r w:rsidRPr="00CA5DB3">
              <w:rPr>
                <w:rFonts w:cs="Arial"/>
                <w:b/>
              </w:rPr>
              <w:t>Финансијски капацитет</w:t>
            </w:r>
          </w:p>
          <w:p w:rsidR="00175774" w:rsidRPr="004433EC" w:rsidRDefault="00175774" w:rsidP="004433EC">
            <w:pPr>
              <w:autoSpaceDE w:val="0"/>
              <w:autoSpaceDN w:val="0"/>
              <w:adjustRightInd w:val="0"/>
              <w:spacing w:before="0"/>
              <w:rPr>
                <w:rFonts w:cs="Arial"/>
                <w:b/>
                <w:u w:val="single"/>
              </w:rPr>
            </w:pPr>
            <w:r w:rsidRPr="004433EC">
              <w:rPr>
                <w:rFonts w:cs="Arial"/>
                <w:b/>
                <w:u w:val="single"/>
              </w:rPr>
              <w:lastRenderedPageBreak/>
              <w:t>Услов:</w:t>
            </w:r>
          </w:p>
          <w:p w:rsidR="002052FA" w:rsidRPr="007A1936" w:rsidRDefault="002052FA" w:rsidP="004433EC">
            <w:pPr>
              <w:pStyle w:val="ListParagraph"/>
              <w:numPr>
                <w:ilvl w:val="0"/>
                <w:numId w:val="30"/>
              </w:numPr>
              <w:spacing w:before="0" w:after="0" w:line="240" w:lineRule="auto"/>
              <w:ind w:right="125"/>
              <w:rPr>
                <w:rFonts w:ascii="Arial" w:hAnsi="Arial" w:cs="Arial"/>
                <w:lang w:val="sr-Cyrl-RS"/>
              </w:rPr>
            </w:pPr>
            <w:r w:rsidRPr="004433EC">
              <w:rPr>
                <w:rFonts w:ascii="Arial" w:hAnsi="Arial" w:cs="Arial"/>
                <w:lang w:val="ru-RU"/>
              </w:rPr>
              <w:t>да је понуђач у предходне три обрачунске године (201</w:t>
            </w:r>
            <w:r w:rsidR="007A1936">
              <w:rPr>
                <w:rFonts w:ascii="Arial" w:hAnsi="Arial" w:cs="Arial"/>
                <w:lang w:val="ru-RU"/>
              </w:rPr>
              <w:t>5,2016,2017</w:t>
            </w:r>
            <w:r w:rsidRPr="004433EC">
              <w:rPr>
                <w:rFonts w:ascii="Arial" w:hAnsi="Arial" w:cs="Arial"/>
                <w:lang w:val="ru-RU"/>
              </w:rPr>
              <w:t xml:space="preserve">) остварио пословни приход од минимун </w:t>
            </w:r>
          </w:p>
          <w:p w:rsidR="007A1936" w:rsidRDefault="007A1936" w:rsidP="007A1936">
            <w:pPr>
              <w:spacing w:before="0"/>
              <w:ind w:right="125"/>
              <w:rPr>
                <w:rFonts w:cs="Arial"/>
                <w:lang w:val="sr-Latn-RS"/>
              </w:rPr>
            </w:pPr>
          </w:p>
          <w:p w:rsidR="007A1936" w:rsidRDefault="007A1936" w:rsidP="007A1936">
            <w:pPr>
              <w:spacing w:before="0"/>
              <w:ind w:right="125"/>
              <w:rPr>
                <w:rFonts w:cs="Arial"/>
                <w:lang w:val="sr-Cyrl-RS"/>
              </w:rPr>
            </w:pPr>
            <w:r>
              <w:rPr>
                <w:rFonts w:cs="Arial"/>
                <w:lang w:val="sr-Latn-RS"/>
              </w:rPr>
              <w:t>за партију 1:</w:t>
            </w:r>
            <w:r>
              <w:rPr>
                <w:rFonts w:cs="Arial"/>
                <w:lang w:val="sr-Cyrl-RS"/>
              </w:rPr>
              <w:t xml:space="preserve"> </w:t>
            </w:r>
            <w:r>
              <w:rPr>
                <w:rFonts w:cs="Arial"/>
                <w:lang w:val="sr-Latn-RS"/>
              </w:rPr>
              <w:t xml:space="preserve"> </w:t>
            </w:r>
            <w:r>
              <w:rPr>
                <w:rFonts w:cs="Arial"/>
                <w:lang w:val="sr-Cyrl-RS"/>
              </w:rPr>
              <w:t xml:space="preserve">у износу од </w:t>
            </w:r>
            <w:r w:rsidR="00A239B4">
              <w:rPr>
                <w:rFonts w:cs="Arial"/>
                <w:lang w:val="sr-Cyrl-RS"/>
              </w:rPr>
              <w:t>24.000.000,00 динара без ПДВ</w:t>
            </w:r>
          </w:p>
          <w:p w:rsidR="00A239B4" w:rsidRPr="007A1936" w:rsidRDefault="00A239B4" w:rsidP="007A1936">
            <w:pPr>
              <w:spacing w:before="0"/>
              <w:ind w:right="125"/>
              <w:rPr>
                <w:rFonts w:cs="Arial"/>
                <w:lang w:val="sr-Cyrl-RS"/>
              </w:rPr>
            </w:pPr>
            <w:r>
              <w:rPr>
                <w:rFonts w:cs="Arial"/>
                <w:lang w:val="sr-Cyrl-RS"/>
              </w:rPr>
              <w:t>за партију 2: у износу од 12.000.000,00 динара без ПДВ</w:t>
            </w:r>
          </w:p>
          <w:p w:rsidR="00A239B4" w:rsidRPr="007A1936" w:rsidRDefault="00A239B4" w:rsidP="00A239B4">
            <w:pPr>
              <w:spacing w:before="0"/>
              <w:ind w:right="125"/>
              <w:rPr>
                <w:rFonts w:cs="Arial"/>
                <w:lang w:val="sr-Cyrl-RS"/>
              </w:rPr>
            </w:pPr>
            <w:r>
              <w:rPr>
                <w:rFonts w:cs="Arial"/>
                <w:lang w:val="sr-Cyrl-RS"/>
              </w:rPr>
              <w:t>за партију 3: у износу од 24.000.000,00 динара без ПДВ</w:t>
            </w:r>
          </w:p>
          <w:p w:rsidR="00A239B4" w:rsidRDefault="00A239B4" w:rsidP="00A239B4">
            <w:pPr>
              <w:spacing w:before="0"/>
              <w:ind w:right="125"/>
              <w:rPr>
                <w:rFonts w:cs="Arial"/>
                <w:lang w:val="sr-Cyrl-RS"/>
              </w:rPr>
            </w:pPr>
            <w:r>
              <w:rPr>
                <w:rFonts w:cs="Arial"/>
                <w:lang w:val="sr-Cyrl-RS"/>
              </w:rPr>
              <w:t>за партију 4: у износу од 60.000.000,00 динара без ПДВ</w:t>
            </w:r>
          </w:p>
          <w:p w:rsidR="00A239B4" w:rsidRPr="007A1936" w:rsidRDefault="00A239B4" w:rsidP="00A239B4">
            <w:pPr>
              <w:spacing w:before="0"/>
              <w:ind w:right="125"/>
              <w:rPr>
                <w:rFonts w:cs="Arial"/>
                <w:lang w:val="sr-Cyrl-RS"/>
              </w:rPr>
            </w:pPr>
            <w:r>
              <w:rPr>
                <w:rFonts w:cs="Arial"/>
                <w:lang w:val="sr-Cyrl-RS"/>
              </w:rPr>
              <w:t>за партију 5: у износу од 90.000.000,00 динара без ПДВ</w:t>
            </w:r>
          </w:p>
          <w:p w:rsidR="00A239B4" w:rsidRPr="007A1936" w:rsidRDefault="00A239B4" w:rsidP="007A1936">
            <w:pPr>
              <w:spacing w:before="0"/>
              <w:ind w:right="125"/>
              <w:rPr>
                <w:rFonts w:cs="Arial"/>
                <w:lang w:val="sr-Cyrl-RS"/>
              </w:rPr>
            </w:pPr>
          </w:p>
          <w:p w:rsidR="002052FA" w:rsidRPr="004433EC" w:rsidRDefault="002052FA" w:rsidP="004433EC">
            <w:pPr>
              <w:pStyle w:val="ListParagraph"/>
              <w:numPr>
                <w:ilvl w:val="0"/>
                <w:numId w:val="30"/>
              </w:numPr>
              <w:spacing w:before="0" w:after="0" w:line="240" w:lineRule="auto"/>
              <w:ind w:right="125"/>
              <w:rPr>
                <w:rFonts w:ascii="Arial" w:hAnsi="Arial" w:cs="Arial"/>
                <w:lang w:val="sr-Cyrl-RS"/>
              </w:rPr>
            </w:pPr>
            <w:r w:rsidRPr="004433EC">
              <w:rPr>
                <w:rFonts w:ascii="Arial" w:hAnsi="Arial" w:cs="Arial"/>
                <w:lang w:val="ru-RU"/>
              </w:rPr>
              <w:t>да понуђач у</w:t>
            </w:r>
            <w:r w:rsidR="00AC55BA">
              <w:rPr>
                <w:rFonts w:ascii="Arial" w:hAnsi="Arial" w:cs="Arial"/>
                <w:lang w:val="ru-RU"/>
              </w:rPr>
              <w:t xml:space="preserve"> предходне две године</w:t>
            </w:r>
            <w:r w:rsidRPr="004433EC">
              <w:rPr>
                <w:rFonts w:ascii="Arial" w:hAnsi="Arial" w:cs="Arial"/>
                <w:lang w:val="ru-RU"/>
              </w:rPr>
              <w:t xml:space="preserve"> (201</w:t>
            </w:r>
            <w:r w:rsidR="00AC55BA">
              <w:rPr>
                <w:rFonts w:ascii="Arial" w:hAnsi="Arial" w:cs="Arial"/>
              </w:rPr>
              <w:t>6</w:t>
            </w:r>
            <w:r w:rsidRPr="004433EC">
              <w:rPr>
                <w:rFonts w:ascii="Arial" w:hAnsi="Arial" w:cs="Arial"/>
                <w:lang w:val="ru-RU"/>
              </w:rPr>
              <w:t>. и 201</w:t>
            </w:r>
            <w:r w:rsidR="00AC55BA">
              <w:rPr>
                <w:rFonts w:ascii="Arial" w:hAnsi="Arial" w:cs="Arial"/>
              </w:rPr>
              <w:t>7</w:t>
            </w:r>
            <w:r w:rsidRPr="004433EC">
              <w:rPr>
                <w:rFonts w:ascii="Arial" w:hAnsi="Arial" w:cs="Arial"/>
                <w:lang w:val="ru-RU"/>
              </w:rPr>
              <w:t xml:space="preserve">. год), није исказао губитак </w:t>
            </w:r>
            <w:r w:rsidRPr="004433EC">
              <w:rPr>
                <w:rFonts w:ascii="Arial" w:hAnsi="Arial" w:cs="Arial"/>
                <w:lang w:val="sr-Cyrl-RS"/>
              </w:rPr>
              <w:t xml:space="preserve">у пословању </w:t>
            </w:r>
            <w:r w:rsidRPr="004433EC">
              <w:rPr>
                <w:rFonts w:ascii="Arial" w:hAnsi="Arial" w:cs="Arial"/>
                <w:lang w:val="ru-RU"/>
              </w:rPr>
              <w:t xml:space="preserve">и </w:t>
            </w:r>
          </w:p>
          <w:p w:rsidR="002052FA" w:rsidRPr="004433EC" w:rsidRDefault="002052FA" w:rsidP="004433EC">
            <w:pPr>
              <w:pStyle w:val="ListParagraph"/>
              <w:numPr>
                <w:ilvl w:val="0"/>
                <w:numId w:val="30"/>
              </w:numPr>
              <w:spacing w:before="0" w:after="0" w:line="240" w:lineRule="auto"/>
              <w:ind w:right="125"/>
              <w:rPr>
                <w:rFonts w:ascii="Arial" w:hAnsi="Arial" w:cs="Arial"/>
                <w:lang w:val="sr-Cyrl-RS"/>
              </w:rPr>
            </w:pPr>
            <w:r w:rsidRPr="004433EC">
              <w:rPr>
                <w:rFonts w:ascii="Arial" w:hAnsi="Arial" w:cs="Arial"/>
                <w:lang w:val="ru-RU"/>
              </w:rPr>
              <w:t>да је у последњих 6 ме</w:t>
            </w:r>
            <w:r w:rsidR="00206A80">
              <w:rPr>
                <w:rFonts w:ascii="Arial" w:hAnsi="Arial" w:cs="Arial"/>
                <w:lang w:val="ru-RU"/>
              </w:rPr>
              <w:t xml:space="preserve">сеци који претходе објављивању </w:t>
            </w:r>
            <w:r w:rsidRPr="004433EC">
              <w:rPr>
                <w:rFonts w:ascii="Arial" w:hAnsi="Arial" w:cs="Arial"/>
                <w:lang w:val="ru-RU"/>
              </w:rPr>
              <w:t>позива</w:t>
            </w:r>
            <w:r w:rsidR="00206A80">
              <w:rPr>
                <w:rFonts w:ascii="Arial" w:hAnsi="Arial" w:cs="Arial"/>
                <w:lang w:val="ru-RU"/>
              </w:rPr>
              <w:t xml:space="preserve"> за подношење понуда није исказао ликвидност у пословању </w:t>
            </w:r>
            <w:r w:rsidRPr="004433EC">
              <w:rPr>
                <w:rFonts w:ascii="Arial" w:hAnsi="Arial" w:cs="Arial"/>
                <w:lang w:val="ru-RU"/>
              </w:rPr>
              <w:t>(Потврда треба да покрије и датум тј. дан објављивања позива).</w:t>
            </w:r>
          </w:p>
          <w:p w:rsidR="007A1936" w:rsidRDefault="007A1936" w:rsidP="004433EC">
            <w:pPr>
              <w:autoSpaceDE w:val="0"/>
              <w:autoSpaceDN w:val="0"/>
              <w:adjustRightInd w:val="0"/>
              <w:spacing w:before="0"/>
              <w:rPr>
                <w:rFonts w:cs="Arial"/>
                <w:b/>
                <w:u w:val="single"/>
              </w:rPr>
            </w:pPr>
          </w:p>
          <w:p w:rsidR="007A1936" w:rsidRDefault="007A1936" w:rsidP="004433EC">
            <w:pPr>
              <w:autoSpaceDE w:val="0"/>
              <w:autoSpaceDN w:val="0"/>
              <w:adjustRightInd w:val="0"/>
              <w:spacing w:before="0"/>
              <w:rPr>
                <w:rFonts w:cs="Arial"/>
                <w:b/>
                <w:u w:val="single"/>
              </w:rPr>
            </w:pPr>
          </w:p>
          <w:p w:rsidR="00175774" w:rsidRPr="004433EC" w:rsidRDefault="00175774" w:rsidP="004433EC">
            <w:pPr>
              <w:autoSpaceDE w:val="0"/>
              <w:autoSpaceDN w:val="0"/>
              <w:adjustRightInd w:val="0"/>
              <w:spacing w:before="0"/>
              <w:rPr>
                <w:rFonts w:cs="Arial"/>
                <w:b/>
                <w:u w:val="single"/>
              </w:rPr>
            </w:pPr>
            <w:r w:rsidRPr="004433EC">
              <w:rPr>
                <w:rFonts w:cs="Arial"/>
                <w:b/>
                <w:u w:val="single"/>
              </w:rPr>
              <w:t xml:space="preserve">Доказ: </w:t>
            </w:r>
          </w:p>
          <w:p w:rsidR="00175774" w:rsidRPr="004433EC" w:rsidRDefault="00175774" w:rsidP="004433EC">
            <w:pPr>
              <w:autoSpaceDE w:val="0"/>
              <w:autoSpaceDN w:val="0"/>
              <w:adjustRightInd w:val="0"/>
              <w:spacing w:before="0"/>
              <w:rPr>
                <w:rFonts w:cs="Arial"/>
              </w:rPr>
            </w:pPr>
            <w:r w:rsidRPr="004433EC">
              <w:rPr>
                <w:rFonts w:cs="Arial"/>
              </w:rPr>
              <w:t>Доказ за фин</w:t>
            </w:r>
            <w:r w:rsidR="005606F8" w:rsidRPr="004433EC">
              <w:rPr>
                <w:rFonts w:cs="Arial"/>
                <w:lang w:val="sr-Cyrl-CS"/>
              </w:rPr>
              <w:t xml:space="preserve">ансијски </w:t>
            </w:r>
            <w:r w:rsidRPr="004433EC">
              <w:rPr>
                <w:rFonts w:cs="Arial"/>
              </w:rPr>
              <w:t>капацитет</w:t>
            </w:r>
          </w:p>
          <w:p w:rsidR="00950B76" w:rsidRPr="004433EC" w:rsidRDefault="00175774" w:rsidP="004433EC">
            <w:pPr>
              <w:autoSpaceDE w:val="0"/>
              <w:autoSpaceDN w:val="0"/>
              <w:adjustRightInd w:val="0"/>
              <w:spacing w:before="0"/>
              <w:rPr>
                <w:rFonts w:cs="Arial"/>
              </w:rPr>
            </w:pPr>
            <w:r w:rsidRPr="004433EC">
              <w:rPr>
                <w:rFonts w:cs="Arial"/>
              </w:rPr>
              <w:t>БОН-ЈН који издаје Агенција за привредне регистре, који мора да садржи сажете статусне податке понуђача, сажети биланс стања и биланс успеха за претходне три обрачунске године.</w:t>
            </w:r>
          </w:p>
          <w:p w:rsidR="005606F8" w:rsidRPr="004433EC" w:rsidRDefault="005606F8" w:rsidP="004433EC">
            <w:pPr>
              <w:autoSpaceDE w:val="0"/>
              <w:autoSpaceDN w:val="0"/>
              <w:adjustRightInd w:val="0"/>
              <w:spacing w:before="0"/>
              <w:rPr>
                <w:rFonts w:cs="Arial"/>
                <w:lang w:val="sr-Cyrl-CS"/>
              </w:rPr>
            </w:pPr>
            <w:r w:rsidRPr="004433EC">
              <w:rPr>
                <w:rFonts w:cs="Arial"/>
                <w:lang w:val="sr-Cyrl-CS"/>
              </w:rPr>
              <w:t xml:space="preserve">или </w:t>
            </w:r>
          </w:p>
          <w:p w:rsidR="005606F8" w:rsidRPr="004433EC" w:rsidRDefault="005606F8" w:rsidP="004433EC">
            <w:pPr>
              <w:autoSpaceDE w:val="0"/>
              <w:autoSpaceDN w:val="0"/>
              <w:adjustRightInd w:val="0"/>
              <w:spacing w:before="0"/>
              <w:rPr>
                <w:rFonts w:cs="Arial"/>
                <w:lang w:val="sr-Cyrl-CS"/>
              </w:rPr>
            </w:pPr>
            <w:r w:rsidRPr="004433EC">
              <w:rPr>
                <w:rFonts w:cs="Arial"/>
                <w:lang w:val="sr-Cyrl-CS"/>
              </w:rPr>
              <w:t>Билан</w:t>
            </w:r>
            <w:r w:rsidR="007F36A5" w:rsidRPr="004433EC">
              <w:rPr>
                <w:rFonts w:cs="Arial"/>
                <w:lang w:val="sr-Cyrl-CS"/>
              </w:rPr>
              <w:t>с</w:t>
            </w:r>
            <w:r w:rsidRPr="004433EC">
              <w:rPr>
                <w:rFonts w:cs="Arial"/>
                <w:lang w:val="sr-Cyrl-CS"/>
              </w:rPr>
              <w:t xml:space="preserve"> стања и биланс успеха  за претходне три обрачунске године </w:t>
            </w:r>
            <w:r w:rsidR="007F36A5" w:rsidRPr="004433EC">
              <w:rPr>
                <w:rFonts w:cs="Arial"/>
                <w:lang w:val="sr-Cyrl-CS"/>
              </w:rPr>
              <w:t>201</w:t>
            </w:r>
            <w:r w:rsidR="002052FA" w:rsidRPr="004433EC">
              <w:rPr>
                <w:rFonts w:cs="Arial"/>
                <w:lang w:val="sr-Cyrl-CS"/>
              </w:rPr>
              <w:t>4</w:t>
            </w:r>
            <w:r w:rsidR="007F36A5" w:rsidRPr="004433EC">
              <w:rPr>
                <w:rFonts w:cs="Arial"/>
                <w:lang w:val="sr-Cyrl-CS"/>
              </w:rPr>
              <w:t>, 201</w:t>
            </w:r>
            <w:r w:rsidR="002052FA" w:rsidRPr="004433EC">
              <w:rPr>
                <w:rFonts w:cs="Arial"/>
                <w:lang w:val="sr-Cyrl-CS"/>
              </w:rPr>
              <w:t>5</w:t>
            </w:r>
            <w:r w:rsidR="007F36A5" w:rsidRPr="004433EC">
              <w:rPr>
                <w:rFonts w:cs="Arial"/>
                <w:lang w:val="sr-Cyrl-CS"/>
              </w:rPr>
              <w:t xml:space="preserve"> и 201</w:t>
            </w:r>
            <w:r w:rsidR="002052FA" w:rsidRPr="004433EC">
              <w:rPr>
                <w:rFonts w:cs="Arial"/>
                <w:lang w:val="sr-Cyrl-CS"/>
              </w:rPr>
              <w:t>6</w:t>
            </w:r>
            <w:r w:rsidR="007F36A5" w:rsidRPr="004433EC">
              <w:rPr>
                <w:rFonts w:cs="Arial"/>
                <w:lang w:val="sr-Cyrl-CS"/>
              </w:rPr>
              <w:t xml:space="preserve"> са мишљењем овлашћеног ревизора,</w:t>
            </w:r>
            <w:r w:rsidR="00D86CCA" w:rsidRPr="004433EC">
              <w:rPr>
                <w:rFonts w:cs="Arial"/>
                <w:lang w:val="sr-Cyrl-CS"/>
              </w:rPr>
              <w:t xml:space="preserve"> ако је понуђач субјект ревизије</w:t>
            </w:r>
            <w:r w:rsidR="007F36A5" w:rsidRPr="004433EC">
              <w:rPr>
                <w:rFonts w:cs="Arial"/>
                <w:lang w:val="sr-Cyrl-CS"/>
              </w:rPr>
              <w:t xml:space="preserve"> у складу са Законом о рачуноводству и Законом о ревизији.</w:t>
            </w:r>
          </w:p>
          <w:p w:rsidR="00175774" w:rsidRPr="004433EC" w:rsidRDefault="00175774" w:rsidP="004433EC">
            <w:pPr>
              <w:autoSpaceDE w:val="0"/>
              <w:autoSpaceDN w:val="0"/>
              <w:adjustRightInd w:val="0"/>
              <w:spacing w:before="0"/>
              <w:rPr>
                <w:rFonts w:cs="Arial"/>
              </w:rPr>
            </w:pPr>
            <w:r w:rsidRPr="004433EC">
              <w:rPr>
                <w:rFonts w:cs="Arial"/>
              </w:rPr>
              <w:t>Прив</w:t>
            </w:r>
            <w:r w:rsidR="007F36A5" w:rsidRPr="004433EC">
              <w:rPr>
                <w:rFonts w:cs="Arial"/>
                <w:lang w:val="sr-Cyrl-CS"/>
              </w:rPr>
              <w:t>р</w:t>
            </w:r>
            <w:r w:rsidRPr="004433EC">
              <w:rPr>
                <w:rFonts w:cs="Arial"/>
              </w:rPr>
              <w:t>едни субјект који у складу са Законом о рачуноводству води књиге по систему простог књиговодства доставља биланс успеха, порески биланс и пореску пријаву за утврђивање пореза на доходак грађана на приход од самосталне делатности за</w:t>
            </w:r>
            <w:r w:rsidR="007F36A5" w:rsidRPr="004433EC">
              <w:rPr>
                <w:rFonts w:cs="Arial"/>
                <w:lang w:val="sr-Cyrl-CS"/>
              </w:rPr>
              <w:t xml:space="preserve"> наведене</w:t>
            </w:r>
            <w:r w:rsidRPr="004433EC">
              <w:rPr>
                <w:rFonts w:cs="Arial"/>
              </w:rPr>
              <w:t xml:space="preserve"> претходне три обрачунске године издат од стране надлежног пореског органа на чијој територији је регистровано обављање делатности.</w:t>
            </w:r>
          </w:p>
          <w:p w:rsidR="00175774" w:rsidRPr="004433EC" w:rsidRDefault="00175774" w:rsidP="004433EC">
            <w:pPr>
              <w:autoSpaceDE w:val="0"/>
              <w:autoSpaceDN w:val="0"/>
              <w:adjustRightInd w:val="0"/>
              <w:spacing w:before="0"/>
              <w:rPr>
                <w:rFonts w:cs="Arial"/>
              </w:rPr>
            </w:pPr>
            <w:r w:rsidRPr="004433EC">
              <w:rPr>
                <w:rFonts w:cs="Arial"/>
              </w:rPr>
              <w:t>Привредни субјект који није у обавези да утврђује ф</w:t>
            </w:r>
            <w:r w:rsidR="007F36A5" w:rsidRPr="004433EC">
              <w:rPr>
                <w:rFonts w:cs="Arial"/>
              </w:rPr>
              <w:t>инансијски резултат пословања (</w:t>
            </w:r>
            <w:r w:rsidRPr="004433EC">
              <w:rPr>
                <w:rFonts w:cs="Arial"/>
              </w:rPr>
              <w:t xml:space="preserve">паушалац) доставља потврду пословне банке о оствареном укупном приходу на пословном-текућем рачуну за </w:t>
            </w:r>
            <w:r w:rsidR="007F36A5" w:rsidRPr="004433EC">
              <w:rPr>
                <w:rFonts w:cs="Arial"/>
                <w:lang w:val="sr-Cyrl-CS"/>
              </w:rPr>
              <w:t xml:space="preserve">наведене </w:t>
            </w:r>
            <w:r w:rsidRPr="004433EC">
              <w:rPr>
                <w:rFonts w:cs="Arial"/>
              </w:rPr>
              <w:t>претходне три обрачунске године.</w:t>
            </w:r>
          </w:p>
          <w:p w:rsidR="00175774" w:rsidRPr="004433EC" w:rsidRDefault="00175774" w:rsidP="004433EC">
            <w:pPr>
              <w:autoSpaceDE w:val="0"/>
              <w:autoSpaceDN w:val="0"/>
              <w:adjustRightInd w:val="0"/>
              <w:spacing w:before="0"/>
              <w:rPr>
                <w:rFonts w:cs="Arial"/>
              </w:rPr>
            </w:pPr>
            <w:r w:rsidRPr="004433EC">
              <w:rPr>
                <w:rFonts w:cs="Arial"/>
              </w:rPr>
              <w:t>или</w:t>
            </w:r>
          </w:p>
          <w:p w:rsidR="00175774" w:rsidRPr="004433EC" w:rsidRDefault="00175774" w:rsidP="004433EC">
            <w:pPr>
              <w:autoSpaceDE w:val="0"/>
              <w:autoSpaceDN w:val="0"/>
              <w:adjustRightInd w:val="0"/>
              <w:spacing w:before="0"/>
              <w:rPr>
                <w:rFonts w:eastAsia="Calibri" w:cs="Arial"/>
                <w:lang w:val="ru-RU"/>
              </w:rPr>
            </w:pPr>
            <w:r w:rsidRPr="004433EC">
              <w:rPr>
                <w:rFonts w:eastAsia="Calibri" w:cs="Arial"/>
              </w:rPr>
              <w:t xml:space="preserve">Потврда Народне банке Србије да понуђач није био неликвидан у последњих шест месеци </w:t>
            </w:r>
            <w:r w:rsidR="00671773" w:rsidRPr="004433EC">
              <w:rPr>
                <w:rFonts w:eastAsia="Calibri" w:cs="Arial"/>
                <w:lang w:val="sr-Cyrl-RS"/>
              </w:rPr>
              <w:t>од дана</w:t>
            </w:r>
            <w:r w:rsidR="001A3616" w:rsidRPr="004433EC">
              <w:rPr>
                <w:rFonts w:eastAsia="Calibri" w:cs="Arial"/>
              </w:rPr>
              <w:t xml:space="preserve"> објављивања П</w:t>
            </w:r>
            <w:r w:rsidRPr="004433EC">
              <w:rPr>
                <w:rFonts w:eastAsia="Calibri" w:cs="Arial"/>
              </w:rPr>
              <w:t xml:space="preserve">озива за подношење понуда на Порталу јавних набавки </w:t>
            </w:r>
          </w:p>
        </w:tc>
      </w:tr>
      <w:tr w:rsidR="00175774" w:rsidRPr="004433EC" w:rsidTr="008112A2">
        <w:trPr>
          <w:jc w:val="center"/>
        </w:trPr>
        <w:tc>
          <w:tcPr>
            <w:tcW w:w="729" w:type="dxa"/>
            <w:vAlign w:val="center"/>
          </w:tcPr>
          <w:p w:rsidR="00175774" w:rsidRPr="004433EC" w:rsidRDefault="00642B82" w:rsidP="004433EC">
            <w:pPr>
              <w:spacing w:before="0"/>
              <w:jc w:val="center"/>
              <w:rPr>
                <w:rFonts w:cs="Arial"/>
              </w:rPr>
            </w:pPr>
            <w:r w:rsidRPr="004433EC">
              <w:rPr>
                <w:rFonts w:cs="Arial"/>
              </w:rPr>
              <w:lastRenderedPageBreak/>
              <w:t>6</w:t>
            </w:r>
            <w:r w:rsidR="00175774" w:rsidRPr="004433EC">
              <w:rPr>
                <w:rFonts w:cs="Arial"/>
              </w:rPr>
              <w:t>.</w:t>
            </w:r>
          </w:p>
        </w:tc>
        <w:tc>
          <w:tcPr>
            <w:tcW w:w="8430" w:type="dxa"/>
          </w:tcPr>
          <w:p w:rsidR="001446EC" w:rsidRPr="00CA5DB3" w:rsidRDefault="001446EC" w:rsidP="004433EC">
            <w:pPr>
              <w:autoSpaceDE w:val="0"/>
              <w:autoSpaceDN w:val="0"/>
              <w:adjustRightInd w:val="0"/>
              <w:spacing w:before="0"/>
              <w:rPr>
                <w:rFonts w:cs="Arial"/>
                <w:b/>
              </w:rPr>
            </w:pPr>
            <w:r w:rsidRPr="00CA5DB3">
              <w:rPr>
                <w:rFonts w:cs="Arial"/>
                <w:b/>
              </w:rPr>
              <w:t xml:space="preserve">Пословни капацитет </w:t>
            </w:r>
          </w:p>
          <w:p w:rsidR="00175774" w:rsidRPr="004433EC" w:rsidRDefault="00175774" w:rsidP="004433EC">
            <w:pPr>
              <w:autoSpaceDE w:val="0"/>
              <w:autoSpaceDN w:val="0"/>
              <w:adjustRightInd w:val="0"/>
              <w:spacing w:before="0"/>
              <w:rPr>
                <w:rFonts w:cs="Arial"/>
                <w:b/>
              </w:rPr>
            </w:pPr>
            <w:r w:rsidRPr="004433EC">
              <w:rPr>
                <w:rFonts w:cs="Arial"/>
                <w:b/>
                <w:u w:val="single"/>
              </w:rPr>
              <w:t>Услов:</w:t>
            </w:r>
          </w:p>
          <w:p w:rsidR="001446EC" w:rsidRPr="00206A80" w:rsidRDefault="001446EC" w:rsidP="004433EC">
            <w:pPr>
              <w:autoSpaceDE w:val="0"/>
              <w:autoSpaceDN w:val="0"/>
              <w:adjustRightInd w:val="0"/>
              <w:spacing w:before="0"/>
              <w:rPr>
                <w:rFonts w:cs="Arial"/>
                <w:lang w:val="sr-Cyrl-RS"/>
              </w:rPr>
            </w:pPr>
            <w:r w:rsidRPr="004433EC">
              <w:rPr>
                <w:rFonts w:cs="Arial"/>
                <w:lang w:val="sr-Cyrl-RS"/>
              </w:rPr>
              <w:t>да</w:t>
            </w:r>
            <w:r w:rsidRPr="004433EC">
              <w:rPr>
                <w:rFonts w:cs="Arial"/>
              </w:rPr>
              <w:t xml:space="preserve"> је у последње четири године (2014, 2015, 2016 и 2017) </w:t>
            </w:r>
            <w:r w:rsidR="00206A80">
              <w:rPr>
                <w:rFonts w:cs="Arial"/>
                <w:lang w:val="sr-Cyrl-RS"/>
              </w:rPr>
              <w:t>пре истека рока за подношење понуда извршио услуге које су рпедмет јавне набавке у минималном износу од:</w:t>
            </w:r>
          </w:p>
          <w:p w:rsidR="001446EC" w:rsidRPr="004433EC" w:rsidRDefault="001446EC" w:rsidP="004433EC">
            <w:pPr>
              <w:pStyle w:val="ListParagraph"/>
              <w:numPr>
                <w:ilvl w:val="0"/>
                <w:numId w:val="31"/>
              </w:numPr>
              <w:autoSpaceDE w:val="0"/>
              <w:autoSpaceDN w:val="0"/>
              <w:adjustRightInd w:val="0"/>
              <w:spacing w:before="0" w:after="0" w:line="240" w:lineRule="auto"/>
              <w:rPr>
                <w:rFonts w:ascii="Arial" w:hAnsi="Arial" w:cs="Arial"/>
              </w:rPr>
            </w:pPr>
            <w:r w:rsidRPr="004433EC">
              <w:rPr>
                <w:rFonts w:ascii="Arial" w:hAnsi="Arial" w:cs="Arial"/>
              </w:rPr>
              <w:t>15.000.000,00  услуге сервисирања електричног рурног алата</w:t>
            </w:r>
          </w:p>
          <w:p w:rsidR="001446EC" w:rsidRPr="004433EC" w:rsidRDefault="001446EC" w:rsidP="004433EC">
            <w:pPr>
              <w:pStyle w:val="ListParagraph"/>
              <w:numPr>
                <w:ilvl w:val="0"/>
                <w:numId w:val="32"/>
              </w:numPr>
              <w:autoSpaceDE w:val="0"/>
              <w:autoSpaceDN w:val="0"/>
              <w:adjustRightInd w:val="0"/>
              <w:spacing w:before="0" w:after="0" w:line="240" w:lineRule="auto"/>
              <w:rPr>
                <w:rFonts w:ascii="Arial" w:hAnsi="Arial" w:cs="Arial"/>
              </w:rPr>
            </w:pPr>
            <w:r w:rsidRPr="004433EC">
              <w:rPr>
                <w:rFonts w:ascii="Arial" w:hAnsi="Arial" w:cs="Arial"/>
              </w:rPr>
              <w:t>10.000.000,00  услуге сервисирања агрегата (бензински и дизел)</w:t>
            </w:r>
          </w:p>
          <w:p w:rsidR="001446EC" w:rsidRPr="004433EC" w:rsidRDefault="001446EC" w:rsidP="004433EC">
            <w:pPr>
              <w:pStyle w:val="ListParagraph"/>
              <w:numPr>
                <w:ilvl w:val="0"/>
                <w:numId w:val="33"/>
              </w:numPr>
              <w:autoSpaceDE w:val="0"/>
              <w:autoSpaceDN w:val="0"/>
              <w:adjustRightInd w:val="0"/>
              <w:spacing w:before="0" w:after="0" w:line="240" w:lineRule="auto"/>
              <w:rPr>
                <w:rFonts w:ascii="Arial" w:hAnsi="Arial" w:cs="Arial"/>
              </w:rPr>
            </w:pPr>
            <w:r w:rsidRPr="004433EC">
              <w:rPr>
                <w:rFonts w:ascii="Arial" w:hAnsi="Arial" w:cs="Arial"/>
              </w:rPr>
              <w:t>2.500.000,00 услуге сервисирања хидрауличних и батеријских преса</w:t>
            </w:r>
          </w:p>
          <w:p w:rsidR="001446EC" w:rsidRPr="004433EC" w:rsidRDefault="001446EC" w:rsidP="004433EC">
            <w:pPr>
              <w:pStyle w:val="ListParagraph"/>
              <w:numPr>
                <w:ilvl w:val="0"/>
                <w:numId w:val="33"/>
              </w:numPr>
              <w:autoSpaceDE w:val="0"/>
              <w:autoSpaceDN w:val="0"/>
              <w:adjustRightInd w:val="0"/>
              <w:spacing w:before="0" w:after="0" w:line="240" w:lineRule="auto"/>
              <w:rPr>
                <w:rFonts w:ascii="Arial" w:hAnsi="Arial" w:cs="Arial"/>
              </w:rPr>
            </w:pPr>
            <w:r w:rsidRPr="004433EC">
              <w:rPr>
                <w:rFonts w:ascii="Arial" w:hAnsi="Arial" w:cs="Arial"/>
              </w:rPr>
              <w:t>2.500.000,00  услуге сервисирања апарат за подбушење - ракета</w:t>
            </w:r>
          </w:p>
          <w:p w:rsidR="001446EC" w:rsidRPr="004433EC" w:rsidRDefault="001446EC" w:rsidP="004433EC">
            <w:pPr>
              <w:pStyle w:val="ListParagraph"/>
              <w:numPr>
                <w:ilvl w:val="0"/>
                <w:numId w:val="33"/>
              </w:numPr>
              <w:autoSpaceDE w:val="0"/>
              <w:autoSpaceDN w:val="0"/>
              <w:adjustRightInd w:val="0"/>
              <w:spacing w:before="0" w:after="0" w:line="240" w:lineRule="auto"/>
              <w:rPr>
                <w:rFonts w:ascii="Arial" w:hAnsi="Arial" w:cs="Arial"/>
              </w:rPr>
            </w:pPr>
            <w:r w:rsidRPr="004433EC">
              <w:rPr>
                <w:rFonts w:ascii="Arial" w:hAnsi="Arial" w:cs="Arial"/>
              </w:rPr>
              <w:t>10.000.000,00  услуге сервисирања компресора</w:t>
            </w:r>
          </w:p>
          <w:p w:rsidR="001446EC" w:rsidRPr="004433EC" w:rsidRDefault="001446EC" w:rsidP="004433EC">
            <w:pPr>
              <w:pStyle w:val="ListParagraph"/>
              <w:numPr>
                <w:ilvl w:val="0"/>
                <w:numId w:val="33"/>
              </w:numPr>
              <w:autoSpaceDE w:val="0"/>
              <w:autoSpaceDN w:val="0"/>
              <w:adjustRightInd w:val="0"/>
              <w:spacing w:before="0" w:after="0" w:line="240" w:lineRule="auto"/>
              <w:rPr>
                <w:rFonts w:ascii="Arial" w:hAnsi="Arial" w:cs="Arial"/>
              </w:rPr>
            </w:pPr>
            <w:r w:rsidRPr="004433EC">
              <w:rPr>
                <w:rFonts w:ascii="Arial" w:hAnsi="Arial" w:cs="Arial"/>
              </w:rPr>
              <w:t>10.000.000,00 услуге сервисирања моторног програма (тестере,</w:t>
            </w:r>
            <w:r w:rsidRPr="004433EC">
              <w:rPr>
                <w:rFonts w:ascii="Arial" w:hAnsi="Arial" w:cs="Arial"/>
                <w:lang w:val="sr-Cyrl-RS"/>
              </w:rPr>
              <w:t xml:space="preserve"> </w:t>
            </w:r>
            <w:r w:rsidRPr="004433EC">
              <w:rPr>
                <w:rFonts w:ascii="Arial" w:hAnsi="Arial" w:cs="Arial"/>
              </w:rPr>
              <w:t xml:space="preserve">тримери, косачице, вибро жабе...) </w:t>
            </w:r>
          </w:p>
          <w:p w:rsidR="00175774" w:rsidRPr="004433EC" w:rsidRDefault="00175774" w:rsidP="004433EC">
            <w:pPr>
              <w:autoSpaceDE w:val="0"/>
              <w:autoSpaceDN w:val="0"/>
              <w:adjustRightInd w:val="0"/>
              <w:spacing w:before="0"/>
              <w:rPr>
                <w:rFonts w:cs="Arial"/>
                <w:i/>
              </w:rPr>
            </w:pPr>
            <w:r w:rsidRPr="004433EC">
              <w:rPr>
                <w:rFonts w:cs="Arial"/>
                <w:b/>
                <w:u w:val="single"/>
              </w:rPr>
              <w:t xml:space="preserve">Доказ: </w:t>
            </w:r>
          </w:p>
          <w:p w:rsidR="00B664B6" w:rsidRPr="004433EC" w:rsidRDefault="00B664B6" w:rsidP="004433EC">
            <w:pPr>
              <w:pStyle w:val="NoSpacing"/>
              <w:numPr>
                <w:ilvl w:val="0"/>
                <w:numId w:val="34"/>
              </w:numPr>
              <w:suppressAutoHyphens w:val="0"/>
              <w:spacing w:before="0"/>
              <w:jc w:val="left"/>
              <w:rPr>
                <w:rFonts w:cs="Arial"/>
                <w:sz w:val="22"/>
                <w:szCs w:val="22"/>
              </w:rPr>
            </w:pPr>
            <w:r w:rsidRPr="004433EC">
              <w:rPr>
                <w:rFonts w:cs="Arial"/>
                <w:sz w:val="22"/>
                <w:szCs w:val="22"/>
              </w:rPr>
              <w:t>Потписана и оверена референц листа (потврда купца)</w:t>
            </w:r>
          </w:p>
          <w:p w:rsidR="00B664B6" w:rsidRPr="004433EC" w:rsidRDefault="00B664B6" w:rsidP="004433EC">
            <w:pPr>
              <w:pStyle w:val="NoSpacing"/>
              <w:numPr>
                <w:ilvl w:val="0"/>
                <w:numId w:val="34"/>
              </w:numPr>
              <w:suppressAutoHyphens w:val="0"/>
              <w:spacing w:before="0"/>
              <w:jc w:val="left"/>
              <w:rPr>
                <w:rFonts w:cs="Arial"/>
                <w:sz w:val="22"/>
                <w:szCs w:val="22"/>
              </w:rPr>
            </w:pPr>
            <w:r w:rsidRPr="004433EC">
              <w:rPr>
                <w:rFonts w:cs="Arial"/>
                <w:sz w:val="22"/>
                <w:szCs w:val="22"/>
              </w:rPr>
              <w:lastRenderedPageBreak/>
              <w:t>Списак испоручених предметних добара</w:t>
            </w:r>
          </w:p>
          <w:p w:rsidR="00175774" w:rsidRPr="004433EC" w:rsidRDefault="00175774" w:rsidP="004433EC">
            <w:pPr>
              <w:autoSpaceDE w:val="0"/>
              <w:autoSpaceDN w:val="0"/>
              <w:adjustRightInd w:val="0"/>
              <w:spacing w:before="0"/>
              <w:ind w:left="279" w:hanging="220"/>
              <w:rPr>
                <w:rFonts w:eastAsia="Calibri" w:cs="Arial"/>
                <w:lang w:val="ru-RU"/>
              </w:rPr>
            </w:pPr>
          </w:p>
          <w:p w:rsidR="00B664B6" w:rsidRPr="004433EC" w:rsidRDefault="00B664B6" w:rsidP="004433EC">
            <w:pPr>
              <w:spacing w:before="0"/>
              <w:ind w:left="45" w:right="125"/>
              <w:rPr>
                <w:rFonts w:cs="Arial"/>
                <w:b/>
                <w:u w:val="single"/>
                <w:lang w:val="sr-Cyrl-CS"/>
              </w:rPr>
            </w:pPr>
            <w:r w:rsidRPr="004433EC">
              <w:rPr>
                <w:rFonts w:cs="Arial"/>
                <w:b/>
                <w:u w:val="single"/>
                <w:lang w:val="sr-Cyrl-CS"/>
              </w:rPr>
              <w:t>Услов:</w:t>
            </w:r>
          </w:p>
          <w:p w:rsidR="00B664B6" w:rsidRPr="004433EC" w:rsidRDefault="00B664B6" w:rsidP="004433EC">
            <w:pPr>
              <w:pStyle w:val="NoSpacing"/>
              <w:numPr>
                <w:ilvl w:val="0"/>
                <w:numId w:val="35"/>
              </w:numPr>
              <w:spacing w:before="0"/>
              <w:rPr>
                <w:rFonts w:cs="Arial"/>
                <w:b/>
                <w:sz w:val="22"/>
                <w:szCs w:val="22"/>
                <w:lang w:val="sr-Cyrl-RS"/>
              </w:rPr>
            </w:pPr>
            <w:r w:rsidRPr="004433EC">
              <w:rPr>
                <w:rFonts w:cs="Arial"/>
                <w:sz w:val="22"/>
                <w:szCs w:val="22"/>
                <w:lang w:val="sr-Cyrl-RS"/>
              </w:rPr>
              <w:t xml:space="preserve">да понуђач има имплементиран систем менаџмента квалитетом у складу са захтевима стандарда </w:t>
            </w:r>
            <w:r w:rsidRPr="004433EC">
              <w:rPr>
                <w:rFonts w:cs="Arial"/>
                <w:sz w:val="22"/>
                <w:szCs w:val="22"/>
              </w:rPr>
              <w:t>ISO 9001:2008</w:t>
            </w:r>
            <w:r w:rsidRPr="004433EC">
              <w:rPr>
                <w:rFonts w:cs="Arial"/>
                <w:sz w:val="22"/>
                <w:szCs w:val="22"/>
                <w:lang w:val="sr-Cyrl-RS"/>
              </w:rPr>
              <w:t xml:space="preserve"> или </w:t>
            </w:r>
            <w:r w:rsidRPr="004433EC">
              <w:rPr>
                <w:rFonts w:cs="Arial"/>
                <w:sz w:val="22"/>
                <w:szCs w:val="22"/>
              </w:rPr>
              <w:t>ISO 9001:20</w:t>
            </w:r>
            <w:r w:rsidRPr="004433EC">
              <w:rPr>
                <w:rFonts w:cs="Arial"/>
                <w:sz w:val="22"/>
                <w:szCs w:val="22"/>
                <w:lang w:val="sr-Cyrl-RS"/>
              </w:rPr>
              <w:t xml:space="preserve">15 (или </w:t>
            </w:r>
            <w:r w:rsidRPr="004433EC">
              <w:rPr>
                <w:rFonts w:cs="Arial"/>
                <w:sz w:val="22"/>
                <w:szCs w:val="22"/>
              </w:rPr>
              <w:t>SRPS ISO 9001:2008</w:t>
            </w:r>
            <w:r w:rsidRPr="004433EC">
              <w:rPr>
                <w:rFonts w:cs="Arial"/>
                <w:sz w:val="22"/>
                <w:szCs w:val="22"/>
                <w:lang w:val="sr-Cyrl-RS"/>
              </w:rPr>
              <w:t xml:space="preserve"> или </w:t>
            </w:r>
            <w:r w:rsidRPr="004433EC">
              <w:rPr>
                <w:rFonts w:cs="Arial"/>
                <w:sz w:val="22"/>
                <w:szCs w:val="22"/>
              </w:rPr>
              <w:t>SRPS ISO 9001:2015</w:t>
            </w:r>
            <w:r w:rsidRPr="004433EC">
              <w:rPr>
                <w:rFonts w:cs="Arial"/>
                <w:sz w:val="22"/>
                <w:szCs w:val="22"/>
                <w:lang w:val="sr-Cyrl-RS"/>
              </w:rPr>
              <w:t xml:space="preserve">), </w:t>
            </w:r>
            <w:r w:rsidRPr="004433EC">
              <w:rPr>
                <w:rFonts w:cs="Arial"/>
                <w:sz w:val="22"/>
                <w:szCs w:val="22"/>
              </w:rPr>
              <w:t xml:space="preserve"> </w:t>
            </w:r>
            <w:r w:rsidRPr="004433EC">
              <w:rPr>
                <w:rFonts w:cs="Arial"/>
                <w:b/>
                <w:sz w:val="22"/>
                <w:szCs w:val="22"/>
                <w:lang w:val="sr-Cyrl-RS"/>
              </w:rPr>
              <w:t>који се односи на предметну набавку.</w:t>
            </w:r>
          </w:p>
          <w:p w:rsidR="00B664B6" w:rsidRPr="004433EC" w:rsidRDefault="00B664B6" w:rsidP="004433EC">
            <w:pPr>
              <w:pStyle w:val="NoSpacing"/>
              <w:numPr>
                <w:ilvl w:val="0"/>
                <w:numId w:val="35"/>
              </w:numPr>
              <w:spacing w:before="0"/>
              <w:rPr>
                <w:rFonts w:cs="Arial"/>
                <w:b/>
                <w:sz w:val="22"/>
                <w:szCs w:val="22"/>
                <w:lang w:val="sr-Cyrl-RS"/>
              </w:rPr>
            </w:pPr>
            <w:r w:rsidRPr="004433EC">
              <w:rPr>
                <w:rFonts w:cs="Arial"/>
                <w:sz w:val="22"/>
                <w:szCs w:val="22"/>
                <w:lang w:val="sr-Cyrl-RS"/>
              </w:rPr>
              <w:t xml:space="preserve">да понуђач </w:t>
            </w:r>
            <w:r w:rsidRPr="004433EC">
              <w:rPr>
                <w:rFonts w:cs="Arial"/>
                <w:sz w:val="22"/>
                <w:szCs w:val="22"/>
              </w:rPr>
              <w:t xml:space="preserve">има </w:t>
            </w:r>
            <w:r w:rsidRPr="004433EC">
              <w:rPr>
                <w:rFonts w:cs="Arial"/>
                <w:sz w:val="22"/>
                <w:szCs w:val="22"/>
                <w:lang w:val="sr-Cyrl-RS"/>
              </w:rPr>
              <w:t>имплементиран</w:t>
            </w:r>
            <w:r w:rsidRPr="004433EC">
              <w:rPr>
                <w:rFonts w:cs="Arial"/>
                <w:sz w:val="22"/>
                <w:szCs w:val="22"/>
              </w:rPr>
              <w:t xml:space="preserve"> систем управљања заштитом животне средине у складу са захтевима стандарда ISO 14001:2004 или ISO 14001:2015  (или SRPS ISO 14001:2005 или SRPS ISO 14001:2015) </w:t>
            </w:r>
            <w:r w:rsidRPr="004433EC">
              <w:rPr>
                <w:rFonts w:cs="Arial"/>
                <w:b/>
                <w:sz w:val="22"/>
                <w:szCs w:val="22"/>
                <w:lang w:val="sr-Cyrl-RS"/>
              </w:rPr>
              <w:t>који се односи на предметну набавку.</w:t>
            </w:r>
          </w:p>
          <w:p w:rsidR="00ED3194" w:rsidRPr="004433EC" w:rsidRDefault="00ED3194" w:rsidP="004433EC">
            <w:pPr>
              <w:pStyle w:val="NoSpacing"/>
              <w:numPr>
                <w:ilvl w:val="0"/>
                <w:numId w:val="35"/>
              </w:numPr>
              <w:spacing w:before="0"/>
              <w:rPr>
                <w:rFonts w:cs="Arial"/>
                <w:b/>
                <w:sz w:val="22"/>
                <w:szCs w:val="22"/>
                <w:lang w:val="sr-Cyrl-RS"/>
              </w:rPr>
            </w:pPr>
            <w:r w:rsidRPr="004433EC">
              <w:rPr>
                <w:rFonts w:cs="Arial"/>
                <w:sz w:val="22"/>
                <w:szCs w:val="22"/>
                <w:lang w:val="sr-Cyrl-RS"/>
              </w:rPr>
              <w:t>да понуђач има и</w:t>
            </w:r>
            <w:r w:rsidRPr="004433EC">
              <w:rPr>
                <w:rFonts w:cs="Arial"/>
                <w:sz w:val="22"/>
                <w:szCs w:val="22"/>
              </w:rPr>
              <w:t>мплементиран систем управљања заштитом здравља и безбедношћу на раду у складу са захтевима стандарда OHSAS</w:t>
            </w:r>
            <w:r w:rsidRPr="004433EC">
              <w:rPr>
                <w:rFonts w:cs="Arial"/>
                <w:sz w:val="22"/>
                <w:szCs w:val="22"/>
                <w:lang w:val="sr-Cyrl-RS"/>
              </w:rPr>
              <w:t xml:space="preserve"> </w:t>
            </w:r>
            <w:r w:rsidRPr="004433EC">
              <w:rPr>
                <w:rFonts w:cs="Arial"/>
                <w:sz w:val="22"/>
                <w:szCs w:val="22"/>
              </w:rPr>
              <w:t>OHSAS</w:t>
            </w:r>
            <w:r w:rsidRPr="004433EC">
              <w:rPr>
                <w:rFonts w:cs="Arial"/>
                <w:sz w:val="22"/>
                <w:szCs w:val="22"/>
                <w:lang w:val="sr-Cyrl-RS"/>
              </w:rPr>
              <w:t xml:space="preserve"> 18001:2007 или </w:t>
            </w:r>
            <w:r w:rsidRPr="004433EC">
              <w:rPr>
                <w:rFonts w:cs="Arial"/>
                <w:sz w:val="22"/>
                <w:szCs w:val="22"/>
              </w:rPr>
              <w:t>OHSAS</w:t>
            </w:r>
            <w:r w:rsidRPr="004433EC">
              <w:rPr>
                <w:rFonts w:cs="Arial"/>
                <w:sz w:val="22"/>
                <w:szCs w:val="22"/>
                <w:lang w:val="sr-Cyrl-RS"/>
              </w:rPr>
              <w:t xml:space="preserve"> 18001:2015 (или SRPS </w:t>
            </w:r>
            <w:r w:rsidRPr="004433EC">
              <w:rPr>
                <w:rFonts w:cs="Arial"/>
                <w:sz w:val="22"/>
                <w:szCs w:val="22"/>
              </w:rPr>
              <w:t>OHSAS</w:t>
            </w:r>
            <w:r w:rsidRPr="004433EC">
              <w:rPr>
                <w:rFonts w:cs="Arial"/>
                <w:sz w:val="22"/>
                <w:szCs w:val="22"/>
                <w:lang w:val="sr-Cyrl-RS"/>
              </w:rPr>
              <w:t xml:space="preserve"> 18001:2008 или SRPS </w:t>
            </w:r>
            <w:r w:rsidRPr="004433EC">
              <w:rPr>
                <w:rFonts w:cs="Arial"/>
                <w:sz w:val="22"/>
                <w:szCs w:val="22"/>
              </w:rPr>
              <w:t xml:space="preserve">OHSAS </w:t>
            </w:r>
            <w:r w:rsidRPr="004433EC">
              <w:rPr>
                <w:rFonts w:cs="Arial"/>
                <w:sz w:val="22"/>
                <w:szCs w:val="22"/>
                <w:lang w:val="sr-Cyrl-RS"/>
              </w:rPr>
              <w:t xml:space="preserve">18001:2015) </w:t>
            </w:r>
            <w:r w:rsidRPr="004433EC">
              <w:rPr>
                <w:rFonts w:cs="Arial"/>
                <w:b/>
                <w:sz w:val="22"/>
                <w:szCs w:val="22"/>
                <w:lang w:val="sr-Cyrl-RS"/>
              </w:rPr>
              <w:t>који се односи на предметну набавку.</w:t>
            </w:r>
          </w:p>
          <w:p w:rsidR="00ED3194" w:rsidRPr="004433EC" w:rsidRDefault="00ED3194" w:rsidP="004433EC">
            <w:pPr>
              <w:pStyle w:val="NoSpacing"/>
              <w:spacing w:before="0"/>
              <w:rPr>
                <w:rFonts w:cs="Arial"/>
                <w:b/>
                <w:sz w:val="22"/>
                <w:szCs w:val="22"/>
                <w:u w:val="single"/>
                <w:lang w:val="sr-Cyrl-RS"/>
              </w:rPr>
            </w:pPr>
            <w:r w:rsidRPr="004433EC">
              <w:rPr>
                <w:rFonts w:cs="Arial"/>
                <w:b/>
                <w:sz w:val="22"/>
                <w:szCs w:val="22"/>
                <w:u w:val="single"/>
                <w:lang w:val="sr-Cyrl-RS"/>
              </w:rPr>
              <w:t>Доказ:</w:t>
            </w:r>
          </w:p>
          <w:p w:rsidR="00AC13A9" w:rsidRPr="004433EC" w:rsidRDefault="00AC13A9" w:rsidP="004433EC">
            <w:pPr>
              <w:pStyle w:val="NoSpacing"/>
              <w:numPr>
                <w:ilvl w:val="0"/>
                <w:numId w:val="36"/>
              </w:numPr>
              <w:suppressAutoHyphens w:val="0"/>
              <w:spacing w:before="0"/>
              <w:rPr>
                <w:rStyle w:val="PageNumber"/>
                <w:rFonts w:cs="Arial"/>
                <w:sz w:val="22"/>
                <w:szCs w:val="22"/>
              </w:rPr>
            </w:pPr>
            <w:r w:rsidRPr="004433EC">
              <w:rPr>
                <w:rFonts w:cs="Arial"/>
                <w:sz w:val="22"/>
                <w:szCs w:val="22"/>
              </w:rPr>
              <w:t xml:space="preserve">Важећи </w:t>
            </w:r>
            <w:r w:rsidRPr="004433EC">
              <w:rPr>
                <w:rStyle w:val="PageNumber"/>
                <w:rFonts w:cs="Arial"/>
                <w:sz w:val="22"/>
                <w:szCs w:val="22"/>
                <w:lang w:val="sr-Cyrl-RS"/>
              </w:rPr>
              <w:t xml:space="preserve">Сертификат за систем менаџмента квалитетом издат у складу са стандардом </w:t>
            </w:r>
            <w:r w:rsidRPr="004433EC">
              <w:rPr>
                <w:rFonts w:cs="Arial"/>
                <w:sz w:val="22"/>
                <w:szCs w:val="22"/>
              </w:rPr>
              <w:t xml:space="preserve">ISO 9001:2008 </w:t>
            </w:r>
            <w:r w:rsidRPr="004433EC">
              <w:rPr>
                <w:rFonts w:cs="Arial"/>
                <w:sz w:val="22"/>
                <w:szCs w:val="22"/>
                <w:lang w:val="sr-Cyrl-RS"/>
              </w:rPr>
              <w:t>или</w:t>
            </w:r>
            <w:r w:rsidRPr="004433EC">
              <w:rPr>
                <w:rFonts w:cs="Arial"/>
                <w:sz w:val="22"/>
                <w:szCs w:val="22"/>
              </w:rPr>
              <w:t xml:space="preserve"> ISO 9001:2015</w:t>
            </w:r>
            <w:r w:rsidRPr="004433EC">
              <w:rPr>
                <w:rFonts w:cs="Arial"/>
                <w:sz w:val="22"/>
                <w:szCs w:val="22"/>
                <w:lang w:val="sr-Cyrl-RS"/>
              </w:rPr>
              <w:t xml:space="preserve"> (или </w:t>
            </w:r>
            <w:r w:rsidRPr="004433EC">
              <w:rPr>
                <w:rFonts w:cs="Arial"/>
                <w:sz w:val="22"/>
                <w:szCs w:val="22"/>
              </w:rPr>
              <w:t>SRPS ISO 9001:2008</w:t>
            </w:r>
            <w:r w:rsidRPr="004433EC">
              <w:rPr>
                <w:rFonts w:cs="Arial"/>
                <w:sz w:val="22"/>
                <w:szCs w:val="22"/>
                <w:lang w:val="sr-Cyrl-RS"/>
              </w:rPr>
              <w:t xml:space="preserve"> или </w:t>
            </w:r>
            <w:r w:rsidRPr="004433EC">
              <w:rPr>
                <w:rFonts w:cs="Arial"/>
                <w:sz w:val="22"/>
                <w:szCs w:val="22"/>
              </w:rPr>
              <w:t>SRPS ISO 9001:2015</w:t>
            </w:r>
            <w:r w:rsidRPr="004433EC">
              <w:rPr>
                <w:rFonts w:cs="Arial"/>
                <w:sz w:val="22"/>
                <w:szCs w:val="22"/>
                <w:lang w:val="sr-Cyrl-RS"/>
              </w:rPr>
              <w:t>)</w:t>
            </w:r>
            <w:r w:rsidRPr="004433EC">
              <w:rPr>
                <w:rStyle w:val="PageNumber"/>
                <w:rFonts w:cs="Arial"/>
                <w:sz w:val="22"/>
                <w:szCs w:val="22"/>
                <w:lang w:val="sr-Cyrl-RS"/>
              </w:rPr>
              <w:t xml:space="preserve">, </w:t>
            </w:r>
            <w:r w:rsidRPr="004433EC">
              <w:rPr>
                <w:rFonts w:cs="Arial"/>
                <w:bCs/>
                <w:sz w:val="22"/>
                <w:szCs w:val="22"/>
                <w:lang w:val="ru-RU"/>
              </w:rPr>
              <w:t xml:space="preserve">на српском или енглеском језику, </w:t>
            </w:r>
            <w:r w:rsidRPr="004433EC">
              <w:rPr>
                <w:rStyle w:val="PageNumber"/>
                <w:rFonts w:cs="Arial"/>
                <w:sz w:val="22"/>
                <w:szCs w:val="22"/>
                <w:lang w:val="sr-Cyrl-RS"/>
              </w:rPr>
              <w:t>за понуђача</w:t>
            </w:r>
            <w:r w:rsidRPr="004433EC">
              <w:rPr>
                <w:rStyle w:val="PageNumber"/>
                <w:rFonts w:cs="Arial"/>
                <w:sz w:val="22"/>
                <w:szCs w:val="22"/>
              </w:rPr>
              <w:t>,</w:t>
            </w:r>
            <w:r w:rsidRPr="004433EC">
              <w:rPr>
                <w:rFonts w:cs="Arial"/>
                <w:sz w:val="22"/>
                <w:szCs w:val="22"/>
                <w:lang w:val="sr-Cyrl-RS"/>
              </w:rPr>
              <w:t xml:space="preserve"> </w:t>
            </w:r>
            <w:r w:rsidRPr="004433EC">
              <w:rPr>
                <w:rStyle w:val="PageNumber"/>
                <w:rFonts w:cs="Arial"/>
                <w:sz w:val="22"/>
                <w:szCs w:val="22"/>
                <w:lang w:val="sr-Cyrl-RS"/>
              </w:rPr>
              <w:t>у фотокопији</w:t>
            </w:r>
            <w:r w:rsidRPr="004433EC">
              <w:rPr>
                <w:rStyle w:val="PageNumber"/>
                <w:rFonts w:cs="Arial"/>
                <w:sz w:val="22"/>
                <w:szCs w:val="22"/>
              </w:rPr>
              <w:t>.</w:t>
            </w:r>
          </w:p>
          <w:p w:rsidR="00AC13A9" w:rsidRPr="004433EC" w:rsidRDefault="00AC13A9" w:rsidP="004433EC">
            <w:pPr>
              <w:pStyle w:val="ListParagraph"/>
              <w:numPr>
                <w:ilvl w:val="0"/>
                <w:numId w:val="36"/>
              </w:numPr>
              <w:spacing w:before="0" w:after="0" w:line="240" w:lineRule="auto"/>
              <w:ind w:right="125"/>
              <w:rPr>
                <w:rFonts w:ascii="Arial" w:hAnsi="Arial" w:cs="Arial"/>
                <w:lang w:val="sr-Cyrl-CS"/>
              </w:rPr>
            </w:pPr>
            <w:r w:rsidRPr="004433EC">
              <w:rPr>
                <w:rFonts w:ascii="Arial" w:hAnsi="Arial" w:cs="Arial"/>
                <w:lang w:val="sr-Cyrl-CS"/>
              </w:rPr>
              <w:t>Важећи Сертификат за систем управљања заштитом животне средине издат у складу са стандардом ISO 14001:2004 или ISO 14001:2015 (или SRPS ISO 14001:2005 или SRPS ISO 14001:2015), на српском или енглеском језику, за понуђача, у фотокопији.</w:t>
            </w:r>
          </w:p>
          <w:p w:rsidR="00B664B6" w:rsidRPr="00175B9B" w:rsidRDefault="00DB4873" w:rsidP="00175B9B">
            <w:pPr>
              <w:pStyle w:val="NoSpacing"/>
              <w:numPr>
                <w:ilvl w:val="0"/>
                <w:numId w:val="36"/>
              </w:numPr>
              <w:spacing w:before="0"/>
              <w:rPr>
                <w:rFonts w:cs="Arial"/>
                <w:sz w:val="22"/>
                <w:szCs w:val="22"/>
                <w:lang w:val="sr-Cyrl-RS"/>
              </w:rPr>
            </w:pPr>
            <w:r w:rsidRPr="004433EC">
              <w:rPr>
                <w:rFonts w:cs="Arial"/>
                <w:sz w:val="22"/>
                <w:szCs w:val="22"/>
              </w:rPr>
              <w:t>Важећи сертификат за систем управљања заштитом здравља и безбедношћу на раду издат у складу са стандардом OHSAS</w:t>
            </w:r>
            <w:r w:rsidRPr="004433EC">
              <w:rPr>
                <w:rFonts w:cs="Arial"/>
                <w:sz w:val="22"/>
                <w:szCs w:val="22"/>
                <w:lang w:val="sr-Cyrl-RS"/>
              </w:rPr>
              <w:t xml:space="preserve"> 18001:2007 или </w:t>
            </w:r>
            <w:r w:rsidRPr="004433EC">
              <w:rPr>
                <w:rFonts w:cs="Arial"/>
                <w:sz w:val="22"/>
                <w:szCs w:val="22"/>
              </w:rPr>
              <w:t>OHSAS</w:t>
            </w:r>
            <w:r w:rsidRPr="004433EC">
              <w:rPr>
                <w:rFonts w:cs="Arial"/>
                <w:sz w:val="22"/>
                <w:szCs w:val="22"/>
                <w:lang w:val="sr-Cyrl-RS"/>
              </w:rPr>
              <w:t xml:space="preserve"> 18001:2015 (или SRPS </w:t>
            </w:r>
            <w:r w:rsidRPr="004433EC">
              <w:rPr>
                <w:rFonts w:cs="Arial"/>
                <w:sz w:val="22"/>
                <w:szCs w:val="22"/>
              </w:rPr>
              <w:t>OHSAS</w:t>
            </w:r>
            <w:r w:rsidRPr="004433EC">
              <w:rPr>
                <w:rFonts w:cs="Arial"/>
                <w:sz w:val="22"/>
                <w:szCs w:val="22"/>
                <w:lang w:val="sr-Cyrl-RS"/>
              </w:rPr>
              <w:t xml:space="preserve"> 18001:2008 или SRPS </w:t>
            </w:r>
            <w:r w:rsidRPr="004433EC">
              <w:rPr>
                <w:rFonts w:cs="Arial"/>
                <w:sz w:val="22"/>
                <w:szCs w:val="22"/>
              </w:rPr>
              <w:t xml:space="preserve">OHSAS </w:t>
            </w:r>
            <w:r w:rsidRPr="004433EC">
              <w:rPr>
                <w:rFonts w:cs="Arial"/>
                <w:sz w:val="22"/>
                <w:szCs w:val="22"/>
                <w:lang w:val="sr-Cyrl-RS"/>
              </w:rPr>
              <w:t xml:space="preserve">18001:2015) </w:t>
            </w:r>
            <w:r w:rsidRPr="004433EC">
              <w:rPr>
                <w:rFonts w:cs="Arial"/>
                <w:bCs/>
                <w:sz w:val="22"/>
                <w:szCs w:val="22"/>
                <w:lang w:val="ru-RU"/>
              </w:rPr>
              <w:t xml:space="preserve">на српском или енглеском језику, </w:t>
            </w:r>
            <w:r w:rsidRPr="004433EC">
              <w:rPr>
                <w:rStyle w:val="PageNumber"/>
                <w:rFonts w:cs="Arial"/>
                <w:sz w:val="22"/>
                <w:szCs w:val="22"/>
                <w:lang w:val="sr-Cyrl-RS"/>
              </w:rPr>
              <w:t>за понуђача</w:t>
            </w:r>
            <w:r w:rsidRPr="004433EC">
              <w:rPr>
                <w:rStyle w:val="PageNumber"/>
                <w:rFonts w:cs="Arial"/>
                <w:sz w:val="22"/>
                <w:szCs w:val="22"/>
              </w:rPr>
              <w:t xml:space="preserve">, </w:t>
            </w:r>
            <w:r w:rsidRPr="004433EC">
              <w:rPr>
                <w:rStyle w:val="PageNumber"/>
                <w:rFonts w:cs="Arial"/>
                <w:sz w:val="22"/>
                <w:szCs w:val="22"/>
                <w:lang w:val="sr-Cyrl-RS"/>
              </w:rPr>
              <w:t>у фотокопији</w:t>
            </w:r>
          </w:p>
        </w:tc>
      </w:tr>
      <w:tr w:rsidR="00175774" w:rsidRPr="004433EC" w:rsidTr="008112A2">
        <w:trPr>
          <w:jc w:val="center"/>
        </w:trPr>
        <w:tc>
          <w:tcPr>
            <w:tcW w:w="729" w:type="dxa"/>
            <w:vAlign w:val="center"/>
          </w:tcPr>
          <w:p w:rsidR="00175774" w:rsidRPr="004433EC" w:rsidRDefault="00642B82" w:rsidP="004433EC">
            <w:pPr>
              <w:spacing w:before="0"/>
              <w:jc w:val="center"/>
              <w:rPr>
                <w:rFonts w:cs="Arial"/>
              </w:rPr>
            </w:pPr>
            <w:r w:rsidRPr="004433EC">
              <w:rPr>
                <w:rFonts w:cs="Arial"/>
              </w:rPr>
              <w:lastRenderedPageBreak/>
              <w:t>7</w:t>
            </w:r>
            <w:r w:rsidR="00175774" w:rsidRPr="004433EC">
              <w:rPr>
                <w:rFonts w:cs="Arial"/>
              </w:rPr>
              <w:t>.</w:t>
            </w:r>
          </w:p>
        </w:tc>
        <w:tc>
          <w:tcPr>
            <w:tcW w:w="8430" w:type="dxa"/>
          </w:tcPr>
          <w:p w:rsidR="00175774" w:rsidRPr="004433EC" w:rsidRDefault="00175774" w:rsidP="004433EC">
            <w:pPr>
              <w:autoSpaceDE w:val="0"/>
              <w:autoSpaceDN w:val="0"/>
              <w:adjustRightInd w:val="0"/>
              <w:spacing w:before="0"/>
              <w:rPr>
                <w:rFonts w:cs="Arial"/>
                <w:b/>
                <w:u w:val="single"/>
              </w:rPr>
            </w:pPr>
            <w:r w:rsidRPr="004433EC">
              <w:rPr>
                <w:rFonts w:cs="Arial"/>
                <w:b/>
                <w:u w:val="single"/>
              </w:rPr>
              <w:t>Услов:</w:t>
            </w:r>
          </w:p>
          <w:p w:rsidR="00175774" w:rsidRPr="00CA5DB3" w:rsidRDefault="00175774" w:rsidP="004433EC">
            <w:pPr>
              <w:autoSpaceDE w:val="0"/>
              <w:autoSpaceDN w:val="0"/>
              <w:adjustRightInd w:val="0"/>
              <w:spacing w:before="0"/>
              <w:rPr>
                <w:rFonts w:cs="Arial"/>
                <w:b/>
              </w:rPr>
            </w:pPr>
            <w:r w:rsidRPr="00CA5DB3">
              <w:rPr>
                <w:rFonts w:cs="Arial"/>
                <w:b/>
              </w:rPr>
              <w:t>Технички капацитет</w:t>
            </w:r>
          </w:p>
          <w:p w:rsidR="00645AAF" w:rsidRPr="004433EC" w:rsidRDefault="00645AAF" w:rsidP="004433EC">
            <w:pPr>
              <w:pStyle w:val="ListParagraph"/>
              <w:numPr>
                <w:ilvl w:val="0"/>
                <w:numId w:val="37"/>
              </w:numPr>
              <w:spacing w:before="0" w:after="0" w:line="240" w:lineRule="auto"/>
              <w:ind w:right="125"/>
              <w:rPr>
                <w:rFonts w:ascii="Arial" w:hAnsi="Arial" w:cs="Arial"/>
                <w:lang w:val="sr-Cyrl-RS"/>
              </w:rPr>
            </w:pPr>
            <w:r w:rsidRPr="004433EC">
              <w:rPr>
                <w:rFonts w:ascii="Arial" w:hAnsi="Arial" w:cs="Arial"/>
                <w:lang w:val="sr-Cyrl-CS"/>
              </w:rPr>
              <w:t>да понуђач поседује два теретна возила (</w:t>
            </w:r>
            <w:r w:rsidRPr="004433EC">
              <w:rPr>
                <w:rFonts w:ascii="Arial" w:hAnsi="Arial" w:cs="Arial"/>
              </w:rPr>
              <w:t>pick-ap</w:t>
            </w:r>
            <w:r w:rsidRPr="004433EC">
              <w:rPr>
                <w:rFonts w:ascii="Arial" w:hAnsi="Arial" w:cs="Arial"/>
                <w:lang w:val="sr-Cyrl-RS"/>
              </w:rPr>
              <w:t xml:space="preserve"> или комби)</w:t>
            </w:r>
          </w:p>
          <w:p w:rsidR="00175774" w:rsidRPr="004433EC" w:rsidRDefault="00175774" w:rsidP="004433EC">
            <w:pPr>
              <w:autoSpaceDE w:val="0"/>
              <w:autoSpaceDN w:val="0"/>
              <w:adjustRightInd w:val="0"/>
              <w:spacing w:before="0"/>
              <w:rPr>
                <w:rFonts w:cs="Arial"/>
                <w:b/>
                <w:u w:val="single"/>
              </w:rPr>
            </w:pPr>
            <w:r w:rsidRPr="004433EC">
              <w:rPr>
                <w:rFonts w:cs="Arial"/>
                <w:b/>
                <w:u w:val="single"/>
              </w:rPr>
              <w:t xml:space="preserve">Доказ: </w:t>
            </w:r>
          </w:p>
          <w:p w:rsidR="00075D69" w:rsidRPr="00075D69" w:rsidRDefault="00075D69" w:rsidP="004433EC">
            <w:pPr>
              <w:pStyle w:val="ListParagraph"/>
              <w:numPr>
                <w:ilvl w:val="0"/>
                <w:numId w:val="37"/>
              </w:numPr>
              <w:spacing w:before="0" w:after="0" w:line="240" w:lineRule="auto"/>
              <w:ind w:right="125"/>
              <w:rPr>
                <w:rFonts w:ascii="Arial" w:hAnsi="Arial" w:cs="Arial"/>
                <w:lang w:val="sr-Cyrl-CS"/>
              </w:rPr>
            </w:pPr>
            <w:r w:rsidRPr="00075D69">
              <w:rPr>
                <w:rFonts w:ascii="Arial" w:hAnsi="Arial" w:cs="Arial"/>
                <w:lang w:val="sr-Cyrl-CS"/>
              </w:rPr>
              <w:t>Изјава понуђача – технички капацитет</w:t>
            </w:r>
          </w:p>
          <w:p w:rsidR="00645AAF" w:rsidRPr="004433EC" w:rsidRDefault="00645AAF" w:rsidP="004433EC">
            <w:pPr>
              <w:pStyle w:val="ListParagraph"/>
              <w:numPr>
                <w:ilvl w:val="0"/>
                <w:numId w:val="37"/>
              </w:numPr>
              <w:spacing w:before="0" w:after="0" w:line="240" w:lineRule="auto"/>
              <w:ind w:right="125"/>
              <w:rPr>
                <w:rFonts w:ascii="Arial" w:hAnsi="Arial" w:cs="Arial"/>
                <w:b/>
                <w:lang w:val="sr-Cyrl-CS"/>
              </w:rPr>
            </w:pPr>
            <w:r w:rsidRPr="004433EC">
              <w:rPr>
                <w:rFonts w:ascii="Arial" w:hAnsi="Arial" w:cs="Arial"/>
                <w:bCs/>
                <w:lang w:val="sr-Cyrl-CS"/>
              </w:rPr>
              <w:t xml:space="preserve">Фотокопије важећих саобраћајних дозвола из којих се види да је понуђач власник возила </w:t>
            </w:r>
            <w:r w:rsidRPr="004433EC">
              <w:rPr>
                <w:rFonts w:ascii="Arial" w:hAnsi="Arial" w:cs="Arial"/>
                <w:lang w:val="ru-RU"/>
              </w:rPr>
              <w:t xml:space="preserve">(извод из читача саобаћајне дозволе). </w:t>
            </w:r>
            <w:r w:rsidRPr="004433EC">
              <w:rPr>
                <w:rFonts w:ascii="Arial" w:hAnsi="Arial" w:cs="Arial"/>
                <w:lang w:val="sr-Cyrl-CS"/>
              </w:rPr>
              <w:t xml:space="preserve">Уколико није власник доставља копију уговора о закупу или копију уговор о лизингу </w:t>
            </w:r>
            <w:r w:rsidRPr="00CA5DB3">
              <w:rPr>
                <w:rFonts w:ascii="Arial" w:hAnsi="Arial" w:cs="Arial"/>
                <w:lang w:val="sr-Cyrl-CS"/>
              </w:rPr>
              <w:t>и</w:t>
            </w:r>
          </w:p>
          <w:p w:rsidR="00645AAF" w:rsidRPr="004433EC" w:rsidRDefault="00645AAF" w:rsidP="004433EC">
            <w:pPr>
              <w:pStyle w:val="ListParagraph"/>
              <w:numPr>
                <w:ilvl w:val="0"/>
                <w:numId w:val="37"/>
              </w:numPr>
              <w:spacing w:before="0" w:after="0" w:line="240" w:lineRule="auto"/>
              <w:ind w:right="-90"/>
              <w:rPr>
                <w:rFonts w:ascii="Arial" w:hAnsi="Arial" w:cs="Arial"/>
                <w:bCs/>
                <w:lang w:val="sr-Cyrl-CS"/>
              </w:rPr>
            </w:pPr>
            <w:r w:rsidRPr="004433EC">
              <w:rPr>
                <w:rFonts w:ascii="Arial" w:hAnsi="Arial" w:cs="Arial"/>
                <w:bCs/>
                <w:lang w:val="sr-Cyrl-CS"/>
              </w:rPr>
              <w:t>Фотокопије важећих полиса осигурања из којих се види важећи датум  регистрације.</w:t>
            </w:r>
          </w:p>
          <w:p w:rsidR="00645AAF" w:rsidRPr="004433EC" w:rsidRDefault="00645AAF" w:rsidP="004433EC">
            <w:pPr>
              <w:autoSpaceDE w:val="0"/>
              <w:autoSpaceDN w:val="0"/>
              <w:adjustRightInd w:val="0"/>
              <w:spacing w:before="0"/>
              <w:rPr>
                <w:rFonts w:cs="Arial"/>
                <w:b/>
                <w:u w:val="single"/>
              </w:rPr>
            </w:pPr>
            <w:r w:rsidRPr="004433EC">
              <w:rPr>
                <w:rFonts w:cs="Arial"/>
                <w:b/>
                <w:u w:val="single"/>
              </w:rPr>
              <w:t>Услов:</w:t>
            </w:r>
          </w:p>
          <w:p w:rsidR="00645AAF" w:rsidRPr="004433EC" w:rsidRDefault="00645AAF" w:rsidP="004433EC">
            <w:pPr>
              <w:pStyle w:val="ListParagraph"/>
              <w:numPr>
                <w:ilvl w:val="0"/>
                <w:numId w:val="38"/>
              </w:numPr>
              <w:spacing w:before="0" w:after="0" w:line="240" w:lineRule="auto"/>
              <w:ind w:right="125"/>
              <w:rPr>
                <w:rFonts w:ascii="Arial" w:hAnsi="Arial" w:cs="Arial"/>
                <w:lang w:val="sr-Cyrl-CS"/>
              </w:rPr>
            </w:pPr>
            <w:r w:rsidRPr="004433EC">
              <w:rPr>
                <w:rFonts w:ascii="Arial" w:hAnsi="Arial" w:cs="Arial"/>
                <w:lang w:val="sr-Cyrl-CS"/>
              </w:rPr>
              <w:t>да понуђач располаже пословним простором за обављање делатности (радионицом) површине најмање 100m²</w:t>
            </w:r>
          </w:p>
          <w:p w:rsidR="00645AAF" w:rsidRPr="004433EC" w:rsidRDefault="00645AAF" w:rsidP="004433EC">
            <w:pPr>
              <w:autoSpaceDE w:val="0"/>
              <w:autoSpaceDN w:val="0"/>
              <w:adjustRightInd w:val="0"/>
              <w:spacing w:before="0"/>
              <w:rPr>
                <w:rFonts w:cs="Arial"/>
                <w:b/>
                <w:u w:val="single"/>
              </w:rPr>
            </w:pPr>
            <w:r w:rsidRPr="004433EC">
              <w:rPr>
                <w:rFonts w:cs="Arial"/>
                <w:b/>
                <w:u w:val="single"/>
              </w:rPr>
              <w:t xml:space="preserve">Доказ: </w:t>
            </w:r>
          </w:p>
          <w:p w:rsidR="00645AAF" w:rsidRPr="004433EC" w:rsidRDefault="00645AAF" w:rsidP="004433EC">
            <w:pPr>
              <w:pStyle w:val="ListParagraph"/>
              <w:numPr>
                <w:ilvl w:val="0"/>
                <w:numId w:val="38"/>
              </w:numPr>
              <w:autoSpaceDE w:val="0"/>
              <w:autoSpaceDN w:val="0"/>
              <w:adjustRightInd w:val="0"/>
              <w:spacing w:before="0" w:after="0" w:line="240" w:lineRule="auto"/>
              <w:rPr>
                <w:rFonts w:ascii="Arial" w:hAnsi="Arial" w:cs="Arial"/>
                <w:b/>
                <w:u w:val="single"/>
              </w:rPr>
            </w:pPr>
            <w:r w:rsidRPr="004433EC">
              <w:rPr>
                <w:rFonts w:ascii="Arial" w:hAnsi="Arial" w:cs="Arial"/>
                <w:lang w:val="sr-Cyrl-CS"/>
              </w:rPr>
              <w:t>Фотокопијa уговора о закупу или уговора о власништву</w:t>
            </w:r>
          </w:p>
          <w:p w:rsidR="00645AAF" w:rsidRPr="004433EC" w:rsidRDefault="00645AAF" w:rsidP="004433EC">
            <w:pPr>
              <w:autoSpaceDE w:val="0"/>
              <w:autoSpaceDN w:val="0"/>
              <w:adjustRightInd w:val="0"/>
              <w:spacing w:before="0"/>
              <w:rPr>
                <w:rFonts w:cs="Arial"/>
                <w:b/>
                <w:u w:val="single"/>
              </w:rPr>
            </w:pPr>
            <w:r w:rsidRPr="004433EC">
              <w:rPr>
                <w:rFonts w:cs="Arial"/>
                <w:b/>
                <w:u w:val="single"/>
              </w:rPr>
              <w:t>Услов:</w:t>
            </w:r>
          </w:p>
          <w:p w:rsidR="00645AAF" w:rsidRPr="004433EC" w:rsidRDefault="00645AAF" w:rsidP="004433EC">
            <w:pPr>
              <w:pStyle w:val="ListParagraph"/>
              <w:numPr>
                <w:ilvl w:val="0"/>
                <w:numId w:val="38"/>
              </w:numPr>
              <w:autoSpaceDE w:val="0"/>
              <w:autoSpaceDN w:val="0"/>
              <w:adjustRightInd w:val="0"/>
              <w:spacing w:before="0" w:after="0" w:line="240" w:lineRule="auto"/>
              <w:rPr>
                <w:rFonts w:ascii="Arial" w:hAnsi="Arial" w:cs="Arial"/>
              </w:rPr>
            </w:pPr>
            <w:r w:rsidRPr="004433EC">
              <w:rPr>
                <w:rFonts w:ascii="Arial" w:hAnsi="Arial" w:cs="Arial"/>
              </w:rPr>
              <w:t>да понуђач поседује струг снаге мин 1000W, балансерку за роторе снаге мин. 200W, шлицерицу за роторе снаге мин. 600W, машину за пунктовање ротора снаге мин. 2500W, компресор снаге мин. 4KW, амперметар, пресу од најмање 10 t, радни сто са испитним панелом, уређај за машинско прање делова снаге мин 150W, пећ за печење намотаја ротора снаге мин. 2KW,</w:t>
            </w:r>
          </w:p>
          <w:p w:rsidR="00831E3B" w:rsidRPr="004433EC" w:rsidRDefault="00831E3B" w:rsidP="004433EC">
            <w:pPr>
              <w:autoSpaceDE w:val="0"/>
              <w:autoSpaceDN w:val="0"/>
              <w:adjustRightInd w:val="0"/>
              <w:spacing w:before="0"/>
              <w:rPr>
                <w:rFonts w:cs="Arial"/>
                <w:b/>
                <w:u w:val="single"/>
              </w:rPr>
            </w:pPr>
            <w:r w:rsidRPr="004433EC">
              <w:rPr>
                <w:rFonts w:cs="Arial"/>
                <w:b/>
                <w:u w:val="single"/>
              </w:rPr>
              <w:t>Доказ:</w:t>
            </w:r>
          </w:p>
          <w:p w:rsidR="00175774" w:rsidRPr="004433EC" w:rsidRDefault="00831E3B" w:rsidP="00CA5DB3">
            <w:pPr>
              <w:pStyle w:val="ListParagraph"/>
              <w:numPr>
                <w:ilvl w:val="0"/>
                <w:numId w:val="34"/>
              </w:numPr>
              <w:spacing w:before="0" w:after="0" w:line="240" w:lineRule="auto"/>
              <w:rPr>
                <w:rFonts w:cs="Arial"/>
                <w:lang w:val="ru-RU"/>
              </w:rPr>
            </w:pPr>
            <w:r w:rsidRPr="004433EC">
              <w:rPr>
                <w:rFonts w:ascii="Arial" w:hAnsi="Arial" w:cs="Arial"/>
                <w:lang w:val="sr-Cyrl-CS"/>
              </w:rPr>
              <w:t xml:space="preserve">Фотокопијa рачуна или важећи уговор о закупу. За струг, балансерку за роторе, шлицерицу за роторе, машину за пунктовање ротора, компресор </w:t>
            </w:r>
            <w:r w:rsidRPr="004433EC">
              <w:rPr>
                <w:rFonts w:ascii="Arial" w:hAnsi="Arial" w:cs="Arial"/>
                <w:lang w:val="sr-Cyrl-CS"/>
              </w:rPr>
              <w:lastRenderedPageBreak/>
              <w:t>и пресу</w:t>
            </w:r>
            <w:r w:rsidRPr="004433EC">
              <w:rPr>
                <w:rFonts w:ascii="Arial" w:hAnsi="Arial" w:cs="Arial"/>
                <w:lang w:val="sr-Cyrl-RS"/>
              </w:rPr>
              <w:t xml:space="preserve">, </w:t>
            </w:r>
            <w:r w:rsidRPr="004433EC">
              <w:rPr>
                <w:rFonts w:ascii="Arial" w:hAnsi="Arial" w:cs="Arial"/>
                <w:lang w:val="sr-Cyrl-CS"/>
              </w:rPr>
              <w:t>доставити фотокопију стручног налаза</w:t>
            </w:r>
            <w:r w:rsidRPr="004433EC">
              <w:rPr>
                <w:rFonts w:ascii="Arial" w:hAnsi="Arial" w:cs="Arial"/>
              </w:rPr>
              <w:t xml:space="preserve"> o </w:t>
            </w:r>
            <w:r w:rsidRPr="004433EC">
              <w:rPr>
                <w:rFonts w:ascii="Arial" w:hAnsi="Arial" w:cs="Arial"/>
                <w:lang w:val="sr-Cyrl-RS"/>
              </w:rPr>
              <w:t xml:space="preserve">извршеном прегледу и испитивању опреме за рад у циљу утврђивања примене прописаних мера безбедности и здравља на раду, </w:t>
            </w:r>
            <w:r w:rsidRPr="004433EC">
              <w:rPr>
                <w:rFonts w:ascii="Arial" w:hAnsi="Arial" w:cs="Arial"/>
                <w:lang w:val="sr-Cyrl-CS"/>
              </w:rPr>
              <w:t xml:space="preserve"> издатог од акредитоване институције или предузећа, који је издат пре</w:t>
            </w:r>
            <w:r w:rsidRPr="004433EC">
              <w:rPr>
                <w:rFonts w:ascii="Arial" w:hAnsi="Arial" w:cs="Arial"/>
                <w:lang w:val="sr-Cyrl-ME"/>
              </w:rPr>
              <w:t xml:space="preserve"> датума објављивања позива за подношење понуда</w:t>
            </w:r>
          </w:p>
        </w:tc>
      </w:tr>
      <w:tr w:rsidR="00175774" w:rsidRPr="004433EC" w:rsidTr="008112A2">
        <w:trPr>
          <w:jc w:val="center"/>
        </w:trPr>
        <w:tc>
          <w:tcPr>
            <w:tcW w:w="729" w:type="dxa"/>
            <w:vAlign w:val="center"/>
          </w:tcPr>
          <w:p w:rsidR="00175774" w:rsidRPr="004433EC" w:rsidRDefault="00642B82" w:rsidP="004433EC">
            <w:pPr>
              <w:spacing w:before="0"/>
              <w:jc w:val="center"/>
              <w:rPr>
                <w:rFonts w:cs="Arial"/>
              </w:rPr>
            </w:pPr>
            <w:r w:rsidRPr="004433EC">
              <w:rPr>
                <w:rFonts w:cs="Arial"/>
              </w:rPr>
              <w:lastRenderedPageBreak/>
              <w:t>8</w:t>
            </w:r>
            <w:r w:rsidR="00175774" w:rsidRPr="004433EC">
              <w:rPr>
                <w:rFonts w:cs="Arial"/>
              </w:rPr>
              <w:t>.</w:t>
            </w:r>
          </w:p>
        </w:tc>
        <w:tc>
          <w:tcPr>
            <w:tcW w:w="8430" w:type="dxa"/>
          </w:tcPr>
          <w:p w:rsidR="00175774" w:rsidRPr="004433EC" w:rsidRDefault="00175774" w:rsidP="004433EC">
            <w:pPr>
              <w:autoSpaceDE w:val="0"/>
              <w:autoSpaceDN w:val="0"/>
              <w:adjustRightInd w:val="0"/>
              <w:spacing w:before="0"/>
              <w:rPr>
                <w:rFonts w:cs="Arial"/>
                <w:b/>
                <w:u w:val="single"/>
              </w:rPr>
            </w:pPr>
            <w:r w:rsidRPr="004433EC">
              <w:rPr>
                <w:rFonts w:cs="Arial"/>
                <w:b/>
                <w:u w:val="single"/>
              </w:rPr>
              <w:t>Услов:</w:t>
            </w:r>
          </w:p>
          <w:p w:rsidR="00175774" w:rsidRPr="00CA5DB3" w:rsidRDefault="00175774" w:rsidP="004433EC">
            <w:pPr>
              <w:autoSpaceDE w:val="0"/>
              <w:autoSpaceDN w:val="0"/>
              <w:adjustRightInd w:val="0"/>
              <w:spacing w:before="0"/>
              <w:rPr>
                <w:rFonts w:cs="Arial"/>
                <w:b/>
              </w:rPr>
            </w:pPr>
            <w:r w:rsidRPr="00CA5DB3">
              <w:rPr>
                <w:rFonts w:cs="Arial"/>
                <w:b/>
              </w:rPr>
              <w:t>Кадровски капацитет</w:t>
            </w:r>
          </w:p>
          <w:p w:rsidR="00175774" w:rsidRPr="00C379D3" w:rsidRDefault="00175774" w:rsidP="004433EC">
            <w:pPr>
              <w:autoSpaceDE w:val="0"/>
              <w:autoSpaceDN w:val="0"/>
              <w:adjustRightInd w:val="0"/>
              <w:spacing w:before="0"/>
              <w:rPr>
                <w:rFonts w:cs="Arial"/>
              </w:rPr>
            </w:pPr>
            <w:r w:rsidRPr="00C379D3">
              <w:rPr>
                <w:rFonts w:cs="Arial"/>
              </w:rPr>
              <w:t xml:space="preserve">Понуђач располаже довољним кадровским капацитетом ако, има најмање  </w:t>
            </w:r>
            <w:r w:rsidR="00831E3B" w:rsidRPr="00C379D3">
              <w:rPr>
                <w:rFonts w:cs="Arial"/>
                <w:lang w:val="sr-Cyrl-CS"/>
              </w:rPr>
              <w:t>2</w:t>
            </w:r>
            <w:r w:rsidRPr="00C379D3">
              <w:rPr>
                <w:rFonts w:cs="Arial"/>
              </w:rPr>
              <w:t xml:space="preserve"> запослених </w:t>
            </w:r>
            <w:r w:rsidR="007F36A5" w:rsidRPr="00C379D3">
              <w:rPr>
                <w:rFonts w:cs="Arial"/>
                <w:lang w:val="sr-Cyrl-CS"/>
              </w:rPr>
              <w:t xml:space="preserve">извршилаца </w:t>
            </w:r>
            <w:r w:rsidR="00831E3B" w:rsidRPr="00C379D3">
              <w:rPr>
                <w:rFonts w:cs="Arial"/>
                <w:lang w:val="sr-Cyrl-CS"/>
              </w:rPr>
              <w:t xml:space="preserve">електро или машинске струке са минимум III степеном стручне спреме, </w:t>
            </w:r>
            <w:r w:rsidRPr="00C379D3">
              <w:rPr>
                <w:rFonts w:cs="Arial"/>
              </w:rPr>
              <w:t xml:space="preserve">односно </w:t>
            </w:r>
            <w:r w:rsidR="007F36A5" w:rsidRPr="00C379D3">
              <w:rPr>
                <w:rFonts w:cs="Arial"/>
                <w:lang w:val="sr-Cyrl-CS"/>
              </w:rPr>
              <w:t>има ра</w:t>
            </w:r>
            <w:r w:rsidR="000D6A36" w:rsidRPr="00C379D3">
              <w:rPr>
                <w:rFonts w:cs="Arial"/>
                <w:lang w:val="sr-Cyrl-CS"/>
              </w:rPr>
              <w:t>д</w:t>
            </w:r>
            <w:r w:rsidR="007F36A5" w:rsidRPr="00C379D3">
              <w:rPr>
                <w:rFonts w:cs="Arial"/>
                <w:lang w:val="sr-Cyrl-CS"/>
              </w:rPr>
              <w:t xml:space="preserve">но </w:t>
            </w:r>
            <w:r w:rsidR="000D6A36" w:rsidRPr="00C379D3">
              <w:rPr>
                <w:rFonts w:cs="Arial"/>
                <w:lang w:val="sr-Cyrl-CS"/>
              </w:rPr>
              <w:t>ангажоване</w:t>
            </w:r>
            <w:r w:rsidR="007F36A5" w:rsidRPr="00C379D3">
              <w:rPr>
                <w:rFonts w:cs="Arial"/>
                <w:lang w:val="sr-Cyrl-CS"/>
              </w:rPr>
              <w:t xml:space="preserve"> наведене извршиоце</w:t>
            </w:r>
            <w:r w:rsidRPr="00C379D3">
              <w:rPr>
                <w:rFonts w:cs="Arial"/>
              </w:rPr>
              <w:t xml:space="preserve"> (по основу другог облика ангажовања ван радног односа, предвиђеног члановима 197-202</w:t>
            </w:r>
            <w:r w:rsidR="005C7CDE" w:rsidRPr="00C379D3">
              <w:rPr>
                <w:rFonts w:cs="Arial"/>
                <w:lang w:val="sr-Cyrl-RS"/>
              </w:rPr>
              <w:t>.</w:t>
            </w:r>
            <w:r w:rsidRPr="00C379D3">
              <w:rPr>
                <w:rFonts w:cs="Arial"/>
              </w:rPr>
              <w:t xml:space="preserve"> Закона о раду) </w:t>
            </w:r>
          </w:p>
          <w:p w:rsidR="00175774" w:rsidRPr="00C379D3" w:rsidRDefault="00175774" w:rsidP="004433EC">
            <w:pPr>
              <w:autoSpaceDE w:val="0"/>
              <w:autoSpaceDN w:val="0"/>
              <w:adjustRightInd w:val="0"/>
              <w:spacing w:before="0"/>
              <w:rPr>
                <w:rFonts w:cs="Arial"/>
                <w:b/>
                <w:u w:val="single"/>
              </w:rPr>
            </w:pPr>
            <w:r w:rsidRPr="00C379D3">
              <w:rPr>
                <w:rFonts w:cs="Arial"/>
                <w:b/>
                <w:u w:val="single"/>
              </w:rPr>
              <w:t xml:space="preserve">Доказ: </w:t>
            </w:r>
          </w:p>
          <w:p w:rsidR="00175774" w:rsidRPr="00C379D3" w:rsidRDefault="00175774" w:rsidP="004433EC">
            <w:pPr>
              <w:numPr>
                <w:ilvl w:val="0"/>
                <w:numId w:val="15"/>
              </w:numPr>
              <w:autoSpaceDE w:val="0"/>
              <w:autoSpaceDN w:val="0"/>
              <w:adjustRightInd w:val="0"/>
              <w:spacing w:before="0"/>
              <w:rPr>
                <w:rFonts w:cs="Arial"/>
              </w:rPr>
            </w:pPr>
            <w:r w:rsidRPr="00C379D3">
              <w:rPr>
                <w:rFonts w:cs="Arial"/>
              </w:rPr>
              <w:t>Фотокопија пријаве - одјаве на обавезно социјално осигурање издате од надлежног</w:t>
            </w:r>
            <w:r w:rsidR="007F36A5" w:rsidRPr="00C379D3">
              <w:rPr>
                <w:rFonts w:cs="Arial"/>
              </w:rPr>
              <w:t xml:space="preserve"> Фонда ПИО (образац М (или М3А)</w:t>
            </w:r>
            <w:r w:rsidRPr="00C379D3">
              <w:rPr>
                <w:rFonts w:cs="Arial"/>
              </w:rPr>
              <w:t xml:space="preserve">, којом се потврђује да су запослени радници, запослени код понуђача - </w:t>
            </w:r>
            <w:r w:rsidRPr="00C379D3">
              <w:rPr>
                <w:rFonts w:eastAsia="Calibri" w:cs="Arial"/>
              </w:rPr>
              <w:t>за лица у радном односу</w:t>
            </w:r>
          </w:p>
          <w:p w:rsidR="00175774" w:rsidRPr="00C379D3" w:rsidRDefault="00175774" w:rsidP="004433EC">
            <w:pPr>
              <w:pStyle w:val="ListParagraph"/>
              <w:numPr>
                <w:ilvl w:val="0"/>
                <w:numId w:val="15"/>
              </w:numPr>
              <w:tabs>
                <w:tab w:val="left" w:pos="122"/>
                <w:tab w:val="left" w:pos="287"/>
              </w:tabs>
              <w:spacing w:before="0" w:after="0" w:line="240" w:lineRule="auto"/>
              <w:rPr>
                <w:rFonts w:ascii="Arial" w:hAnsi="Arial" w:cs="Arial"/>
                <w:b/>
                <w:lang w:val="sr-Latn-CS"/>
              </w:rPr>
            </w:pPr>
            <w:r w:rsidRPr="00C379D3">
              <w:rPr>
                <w:rFonts w:ascii="Arial" w:hAnsi="Arial" w:cs="Arial"/>
                <w:lang w:val="sr-Latn-CS"/>
              </w:rPr>
              <w:t xml:space="preserve">Фотокопија </w:t>
            </w:r>
            <w:r w:rsidR="007F36A5" w:rsidRPr="00C379D3">
              <w:rPr>
                <w:rFonts w:ascii="Arial" w:hAnsi="Arial" w:cs="Arial"/>
                <w:lang w:val="sr-Cyrl-CS"/>
              </w:rPr>
              <w:t xml:space="preserve">важећег </w:t>
            </w:r>
            <w:r w:rsidRPr="00C379D3">
              <w:rPr>
                <w:rFonts w:ascii="Arial" w:hAnsi="Arial" w:cs="Arial"/>
                <w:lang w:val="sr-Latn-CS"/>
              </w:rPr>
              <w:t>уговора о ангажовању (за лица ангажована ван радног односа)</w:t>
            </w:r>
          </w:p>
          <w:p w:rsidR="00175774" w:rsidRPr="00075D69" w:rsidRDefault="007F36A5" w:rsidP="00CA5DB3">
            <w:pPr>
              <w:numPr>
                <w:ilvl w:val="0"/>
                <w:numId w:val="15"/>
              </w:numPr>
              <w:autoSpaceDE w:val="0"/>
              <w:autoSpaceDN w:val="0"/>
              <w:adjustRightInd w:val="0"/>
              <w:spacing w:before="0"/>
              <w:rPr>
                <w:rFonts w:cs="Arial"/>
              </w:rPr>
            </w:pPr>
            <w:r w:rsidRPr="00C379D3">
              <w:rPr>
                <w:rFonts w:cs="Arial"/>
                <w:lang w:val="sr-Cyrl-CS"/>
              </w:rPr>
              <w:t>Фотокопија дипломе о стеченој стручној спреми</w:t>
            </w:r>
          </w:p>
          <w:p w:rsidR="00075D69" w:rsidRPr="004433EC" w:rsidRDefault="00075D69" w:rsidP="00CA5DB3">
            <w:pPr>
              <w:numPr>
                <w:ilvl w:val="0"/>
                <w:numId w:val="15"/>
              </w:numPr>
              <w:autoSpaceDE w:val="0"/>
              <w:autoSpaceDN w:val="0"/>
              <w:adjustRightInd w:val="0"/>
              <w:spacing w:before="0"/>
              <w:rPr>
                <w:rFonts w:cs="Arial"/>
              </w:rPr>
            </w:pPr>
            <w:r>
              <w:rPr>
                <w:rFonts w:cs="Arial"/>
                <w:lang w:val="sr-Cyrl-CS"/>
              </w:rPr>
              <w:t>Изјава понуђача – кадровски капацитет</w:t>
            </w:r>
          </w:p>
        </w:tc>
      </w:tr>
    </w:tbl>
    <w:p w:rsidR="00B13CD3" w:rsidRPr="004433EC" w:rsidRDefault="00B13CD3" w:rsidP="004433EC">
      <w:pPr>
        <w:spacing w:before="0"/>
        <w:rPr>
          <w:rFonts w:cs="Arial"/>
          <w:lang w:eastAsia="zh-CN"/>
        </w:rPr>
      </w:pPr>
      <w:r w:rsidRPr="004433EC">
        <w:rPr>
          <w:rFonts w:cs="Arial"/>
          <w:lang w:eastAsia="zh-CN"/>
        </w:rPr>
        <w:t xml:space="preserve">Понуда понуђача који не докаже да испуњава наведене обавезне и додатне услове из тачака 1. </w:t>
      </w:r>
      <w:r w:rsidR="007F582B" w:rsidRPr="004433EC">
        <w:rPr>
          <w:rFonts w:cs="Arial"/>
          <w:lang w:eastAsia="zh-CN"/>
        </w:rPr>
        <w:t>д</w:t>
      </w:r>
      <w:r w:rsidRPr="004433EC">
        <w:rPr>
          <w:rFonts w:cs="Arial"/>
          <w:lang w:eastAsia="zh-CN"/>
        </w:rPr>
        <w:t>о</w:t>
      </w:r>
      <w:r w:rsidR="007F582B" w:rsidRPr="004433EC">
        <w:rPr>
          <w:rFonts w:cs="Arial"/>
          <w:lang w:val="sr-Cyrl-RS" w:eastAsia="zh-CN"/>
        </w:rPr>
        <w:t xml:space="preserve"> </w:t>
      </w:r>
      <w:r w:rsidR="00642B82" w:rsidRPr="004433EC">
        <w:rPr>
          <w:rFonts w:cs="Arial"/>
          <w:lang w:val="sr-Cyrl-RS" w:eastAsia="zh-CN"/>
        </w:rPr>
        <w:t>8.</w:t>
      </w:r>
      <w:r w:rsidRPr="004433EC">
        <w:rPr>
          <w:rFonts w:cs="Arial"/>
          <w:lang w:eastAsia="zh-CN"/>
        </w:rPr>
        <w:t xml:space="preserve"> овог обрасца, биће одбијена као неприхватљива.</w:t>
      </w:r>
    </w:p>
    <w:p w:rsidR="00B30D13" w:rsidRPr="004433EC" w:rsidRDefault="007F582B" w:rsidP="004433EC">
      <w:pPr>
        <w:spacing w:before="0"/>
        <w:rPr>
          <w:rFonts w:cs="Arial"/>
        </w:rPr>
      </w:pPr>
      <w:r w:rsidRPr="004433EC">
        <w:rPr>
          <w:rFonts w:cs="Arial"/>
          <w:lang w:val="sr-Cyrl-RS"/>
        </w:rPr>
        <w:t xml:space="preserve">1. </w:t>
      </w:r>
      <w:r w:rsidR="00C10575" w:rsidRPr="004433EC">
        <w:rPr>
          <w:rFonts w:cs="Arial"/>
        </w:rPr>
        <w:t xml:space="preserve">Сваки подизвођач мора да испуњава услове из члана 75. став 1. тачка 1), 2) и 4) Закона, што доказује достављањем доказа наведених у овом одељку. </w:t>
      </w:r>
    </w:p>
    <w:p w:rsidR="007E1D4E" w:rsidRPr="004433EC" w:rsidRDefault="007E1D4E" w:rsidP="004433EC">
      <w:pPr>
        <w:spacing w:before="0"/>
        <w:rPr>
          <w:rFonts w:cs="Arial"/>
        </w:rPr>
      </w:pPr>
      <w:r w:rsidRPr="004433EC">
        <w:rPr>
          <w:rFonts w:cs="Arial"/>
        </w:rPr>
        <w:t xml:space="preserve">Доказ из члана 75.став 1.тачка 5) </w:t>
      </w:r>
      <w:r w:rsidR="001227A3" w:rsidRPr="004433EC">
        <w:rPr>
          <w:rFonts w:cs="Arial"/>
          <w:lang w:val="sr-Cyrl-RS"/>
        </w:rPr>
        <w:t xml:space="preserve">Закона </w:t>
      </w:r>
      <w:r w:rsidRPr="004433EC">
        <w:rPr>
          <w:rFonts w:cs="Arial"/>
        </w:rPr>
        <w:t>доставља се за део набавке који ће се вршити преко подизвођача.</w:t>
      </w:r>
    </w:p>
    <w:p w:rsidR="00C10575" w:rsidRPr="004433EC" w:rsidRDefault="00C10575" w:rsidP="004433EC">
      <w:pPr>
        <w:spacing w:before="0"/>
        <w:rPr>
          <w:rFonts w:cs="Arial"/>
        </w:rPr>
      </w:pPr>
      <w:r w:rsidRPr="004433EC">
        <w:rPr>
          <w:rFonts w:cs="Arial"/>
        </w:rPr>
        <w:t>Услове у вези са капацитетима из члана 76. Закона, понуђач испуњава самостално без обзира на ангажовање подизвођача.</w:t>
      </w:r>
    </w:p>
    <w:p w:rsidR="00C10575" w:rsidRPr="004433EC" w:rsidRDefault="007F582B" w:rsidP="004433EC">
      <w:pPr>
        <w:spacing w:before="0"/>
        <w:rPr>
          <w:rFonts w:cs="Arial"/>
          <w:lang w:eastAsia="zh-CN"/>
        </w:rPr>
      </w:pPr>
      <w:r w:rsidRPr="004433EC">
        <w:rPr>
          <w:rFonts w:cs="Arial"/>
          <w:lang w:val="sr-Cyrl-RS" w:eastAsia="zh-CN"/>
        </w:rPr>
        <w:t xml:space="preserve">2. </w:t>
      </w:r>
      <w:r w:rsidR="00C10575" w:rsidRPr="004433EC">
        <w:rPr>
          <w:rFonts w:cs="Arial"/>
          <w:lang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B13CD3" w:rsidRPr="004433EC" w:rsidRDefault="007F582B" w:rsidP="004433EC">
      <w:pPr>
        <w:spacing w:before="0"/>
        <w:rPr>
          <w:rFonts w:cs="Arial"/>
          <w:lang w:eastAsia="zh-CN"/>
        </w:rPr>
      </w:pPr>
      <w:r w:rsidRPr="004433EC">
        <w:rPr>
          <w:rFonts w:cs="Arial"/>
          <w:lang w:val="sr-Cyrl-RS" w:eastAsia="zh-CN"/>
        </w:rPr>
        <w:t xml:space="preserve">3. </w:t>
      </w:r>
      <w:r w:rsidR="00B13CD3" w:rsidRPr="004433EC">
        <w:rPr>
          <w:rFonts w:cs="Arial"/>
          <w:lang w:eastAsia="zh-CN"/>
        </w:rPr>
        <w:t>Докази о испуњености услова из члана 77. З</w:t>
      </w:r>
      <w:r w:rsidRPr="004433EC">
        <w:rPr>
          <w:rFonts w:cs="Arial"/>
          <w:lang w:val="sr-Cyrl-RS" w:eastAsia="zh-CN"/>
        </w:rPr>
        <w:t>акона</w:t>
      </w:r>
      <w:r w:rsidR="00B13CD3" w:rsidRPr="004433EC">
        <w:rPr>
          <w:rFonts w:cs="Arial"/>
          <w:lang w:eastAsia="zh-CN"/>
        </w:rPr>
        <w:t xml:space="preserve"> могу се достављати у неовереним копијама. Наручилац може пре доношења одлуке о додели </w:t>
      </w:r>
      <w:r w:rsidR="00E448A6" w:rsidRPr="004433EC">
        <w:rPr>
          <w:rFonts w:cs="Arial"/>
          <w:lang w:val="sr-Cyrl-RS" w:eastAsia="zh-CN"/>
        </w:rPr>
        <w:t>оквирног споразума</w:t>
      </w:r>
      <w:r w:rsidR="00B13CD3" w:rsidRPr="004433EC">
        <w:rPr>
          <w:rFonts w:cs="Arial"/>
          <w:lang w:eastAsia="zh-CN"/>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13CD3" w:rsidRPr="004433EC" w:rsidRDefault="00B13CD3" w:rsidP="004433EC">
      <w:pPr>
        <w:spacing w:before="0"/>
        <w:rPr>
          <w:rFonts w:cs="Arial"/>
          <w:lang w:eastAsia="zh-CN"/>
        </w:rPr>
      </w:pPr>
      <w:r w:rsidRPr="004433EC">
        <w:rPr>
          <w:rFonts w:cs="Arial"/>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7F582B" w:rsidRPr="004433EC" w:rsidRDefault="007F582B" w:rsidP="004433EC">
      <w:pPr>
        <w:spacing w:before="0"/>
        <w:rPr>
          <w:rFonts w:cs="Arial"/>
          <w:lang w:val="sr-Cyrl-RS" w:eastAsia="zh-CN"/>
        </w:rPr>
      </w:pPr>
      <w:r w:rsidRPr="004433EC">
        <w:rPr>
          <w:rFonts w:cs="Arial"/>
          <w:lang w:val="sr-Cyrl-RS" w:eastAsia="zh-CN"/>
        </w:rPr>
        <w:t>4.</w:t>
      </w:r>
      <w:r w:rsidR="00B13CD3" w:rsidRPr="004433EC">
        <w:rPr>
          <w:rFonts w:cs="Arial"/>
          <w:lang w:val="sr-Cyrl-RS" w:eastAsia="zh-CN"/>
        </w:rPr>
        <w:t xml:space="preserve"> </w:t>
      </w:r>
      <w:r w:rsidRPr="004433EC">
        <w:rPr>
          <w:rFonts w:cs="Arial"/>
          <w:lang w:val="sr-Cyrl-RS" w:eastAsia="zh-CN"/>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D96616" w:rsidRPr="004433EC" w:rsidRDefault="00D96616" w:rsidP="004433EC">
      <w:pPr>
        <w:spacing w:before="0"/>
        <w:rPr>
          <w:rFonts w:cs="Arial"/>
          <w:lang w:eastAsia="zh-CN"/>
        </w:rPr>
      </w:pPr>
      <w:r w:rsidRPr="004433EC">
        <w:rPr>
          <w:rFonts w:cs="Arial"/>
          <w:lang w:eastAsia="zh-CN"/>
        </w:rPr>
        <w:t>На основу члана 79. став 5. З</w:t>
      </w:r>
      <w:r w:rsidR="007F582B" w:rsidRPr="004433EC">
        <w:rPr>
          <w:rFonts w:cs="Arial"/>
          <w:lang w:val="sr-Cyrl-RS" w:eastAsia="zh-CN"/>
        </w:rPr>
        <w:t>акона</w:t>
      </w:r>
      <w:r w:rsidRPr="004433EC">
        <w:rPr>
          <w:rFonts w:cs="Arial"/>
          <w:lang w:eastAsia="zh-CN"/>
        </w:rPr>
        <w:t xml:space="preserve"> понуђач није дужан да доставља следеће доказе који су јавно доступни на интернет страницама надлежних органа, и то:</w:t>
      </w:r>
    </w:p>
    <w:p w:rsidR="00D96616" w:rsidRPr="004433EC" w:rsidRDefault="00D96616" w:rsidP="004433EC">
      <w:pPr>
        <w:spacing w:before="0"/>
        <w:ind w:firstLine="720"/>
        <w:rPr>
          <w:rFonts w:cs="Arial"/>
          <w:lang w:eastAsia="zh-CN"/>
        </w:rPr>
      </w:pPr>
      <w:r w:rsidRPr="004433EC">
        <w:rPr>
          <w:rFonts w:cs="Arial"/>
          <w:lang w:eastAsia="zh-CN"/>
        </w:rPr>
        <w:t>1)извод из регистра надлежног органа:</w:t>
      </w:r>
    </w:p>
    <w:p w:rsidR="00D96616" w:rsidRPr="004433EC" w:rsidRDefault="00D96616" w:rsidP="004433EC">
      <w:pPr>
        <w:spacing w:before="0"/>
        <w:ind w:firstLine="720"/>
        <w:rPr>
          <w:rFonts w:cs="Arial"/>
          <w:lang w:eastAsia="zh-CN"/>
        </w:rPr>
      </w:pPr>
      <w:r w:rsidRPr="004433EC">
        <w:rPr>
          <w:rFonts w:cs="Arial"/>
          <w:lang w:eastAsia="zh-CN"/>
        </w:rPr>
        <w:t xml:space="preserve">-извод из регистра АПР: </w:t>
      </w:r>
      <w:hyperlink r:id="rId168" w:history="1">
        <w:r w:rsidRPr="004433EC">
          <w:rPr>
            <w:rFonts w:cs="Arial"/>
            <w:lang w:eastAsia="zh-CN"/>
          </w:rPr>
          <w:t>www.apr.gov.rs</w:t>
        </w:r>
      </w:hyperlink>
    </w:p>
    <w:p w:rsidR="007F582B" w:rsidRPr="004433EC" w:rsidRDefault="007F582B" w:rsidP="004433EC">
      <w:pPr>
        <w:spacing w:before="0"/>
        <w:ind w:firstLine="720"/>
        <w:rPr>
          <w:rFonts w:cs="Arial"/>
          <w:lang w:val="sr-Cyrl-RS" w:eastAsia="zh-CN"/>
        </w:rPr>
      </w:pPr>
      <w:r w:rsidRPr="004433EC">
        <w:rPr>
          <w:rFonts w:cs="Arial"/>
          <w:lang w:eastAsia="zh-CN"/>
        </w:rPr>
        <w:t>2)докази из члана 75. став 1. тачка 1) ,2) и 4) З</w:t>
      </w:r>
      <w:r w:rsidR="00250031" w:rsidRPr="004433EC">
        <w:rPr>
          <w:rFonts w:cs="Arial"/>
          <w:lang w:val="sr-Cyrl-RS" w:eastAsia="zh-CN"/>
        </w:rPr>
        <w:t>акона</w:t>
      </w:r>
    </w:p>
    <w:p w:rsidR="007F582B" w:rsidRPr="004433EC" w:rsidRDefault="007F582B" w:rsidP="004433EC">
      <w:pPr>
        <w:spacing w:before="0"/>
        <w:ind w:firstLine="720"/>
        <w:rPr>
          <w:rFonts w:cs="Arial"/>
          <w:lang w:eastAsia="zh-CN"/>
        </w:rPr>
      </w:pPr>
      <w:r w:rsidRPr="004433EC">
        <w:rPr>
          <w:rFonts w:cs="Arial"/>
          <w:lang w:eastAsia="zh-CN"/>
        </w:rPr>
        <w:t xml:space="preserve">-регистар понуђача: </w:t>
      </w:r>
      <w:hyperlink r:id="rId169" w:history="1">
        <w:r w:rsidRPr="004433EC">
          <w:rPr>
            <w:rFonts w:cs="Arial"/>
            <w:lang w:eastAsia="zh-CN"/>
          </w:rPr>
          <w:t>www.apr.gov.rs</w:t>
        </w:r>
      </w:hyperlink>
    </w:p>
    <w:p w:rsidR="00B13CD3" w:rsidRPr="004433EC" w:rsidRDefault="00C10575" w:rsidP="004433EC">
      <w:pPr>
        <w:spacing w:before="0"/>
        <w:rPr>
          <w:rFonts w:cs="Arial"/>
          <w:lang w:val="sr-Cyrl-CS" w:eastAsia="zh-CN"/>
        </w:rPr>
      </w:pPr>
      <w:r w:rsidRPr="004433EC">
        <w:rPr>
          <w:rFonts w:cs="Arial"/>
          <w:lang w:val="sr-Cyrl-CS" w:eastAsia="zh-CN"/>
        </w:rPr>
        <w:lastRenderedPageBreak/>
        <w:t>5</w:t>
      </w:r>
      <w:r w:rsidR="00B13CD3" w:rsidRPr="004433EC">
        <w:rPr>
          <w:rFonts w:cs="Arial"/>
          <w:lang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4433EC">
        <w:rPr>
          <w:rFonts w:cs="Arial"/>
          <w:lang w:eastAsia="zh-CN"/>
        </w:rPr>
        <w:t>е уређује електронски документ</w:t>
      </w:r>
      <w:r w:rsidRPr="004433EC">
        <w:rPr>
          <w:rFonts w:cs="Arial"/>
          <w:lang w:val="sr-Cyrl-CS" w:eastAsia="zh-CN"/>
        </w:rPr>
        <w:t>.</w:t>
      </w:r>
    </w:p>
    <w:p w:rsidR="00B13CD3" w:rsidRPr="004433EC" w:rsidRDefault="00C10575" w:rsidP="004433EC">
      <w:pPr>
        <w:spacing w:before="0"/>
        <w:rPr>
          <w:rFonts w:cs="Arial"/>
          <w:lang w:eastAsia="zh-CN"/>
        </w:rPr>
      </w:pPr>
      <w:r w:rsidRPr="004433EC">
        <w:rPr>
          <w:rFonts w:cs="Arial"/>
          <w:lang w:val="sr-Cyrl-CS" w:eastAsia="zh-CN"/>
        </w:rPr>
        <w:t>6</w:t>
      </w:r>
      <w:r w:rsidR="00B13CD3" w:rsidRPr="004433EC">
        <w:rPr>
          <w:rFonts w:cs="Arial"/>
          <w:lang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B13CD3" w:rsidRPr="004433EC" w:rsidRDefault="00C10575" w:rsidP="004433EC">
      <w:pPr>
        <w:spacing w:before="0"/>
        <w:rPr>
          <w:rFonts w:cs="Arial"/>
          <w:lang w:val="sr-Cyrl-CS" w:eastAsia="zh-CN"/>
        </w:rPr>
      </w:pPr>
      <w:r w:rsidRPr="004433EC">
        <w:rPr>
          <w:rFonts w:cs="Arial"/>
          <w:lang w:val="sr-Cyrl-CS" w:eastAsia="zh-CN"/>
        </w:rPr>
        <w:t>7</w:t>
      </w:r>
      <w:r w:rsidR="00B13CD3" w:rsidRPr="004433EC">
        <w:rPr>
          <w:rFonts w:cs="Arial"/>
          <w:lang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13CD3" w:rsidRPr="004433EC" w:rsidRDefault="00A50A82" w:rsidP="004433EC">
      <w:pPr>
        <w:spacing w:before="0"/>
        <w:rPr>
          <w:rFonts w:cs="Arial"/>
          <w:lang w:val="sr-Cyrl-CS" w:eastAsia="zh-CN"/>
        </w:rPr>
      </w:pPr>
      <w:r w:rsidRPr="004433EC">
        <w:rPr>
          <w:rFonts w:cs="Arial"/>
          <w:lang w:eastAsia="zh-CN"/>
        </w:rPr>
        <w:t>8</w:t>
      </w:r>
      <w:r w:rsidR="00B13CD3" w:rsidRPr="004433EC">
        <w:rPr>
          <w:rFonts w:cs="Arial"/>
          <w:lang w:eastAsia="zh-CN"/>
        </w:rPr>
        <w:t xml:space="preserve">. Ако се у држави у којој понуђач има седиште не издају докази из члана 77. </w:t>
      </w:r>
      <w:r w:rsidR="00C10575" w:rsidRPr="004433EC">
        <w:rPr>
          <w:rFonts w:cs="Arial"/>
          <w:lang w:val="sr-Cyrl-CS" w:eastAsia="zh-CN"/>
        </w:rPr>
        <w:t xml:space="preserve">став 1. </w:t>
      </w:r>
      <w:r w:rsidR="00B13CD3" w:rsidRPr="004433EC">
        <w:rPr>
          <w:rFonts w:cs="Arial"/>
          <w:lang w:eastAsia="zh-CN"/>
        </w:rPr>
        <w:t>З</w:t>
      </w:r>
      <w:r w:rsidR="007F582B" w:rsidRPr="004433EC">
        <w:rPr>
          <w:rFonts w:cs="Arial"/>
          <w:lang w:val="sr-Cyrl-RS" w:eastAsia="zh-CN"/>
        </w:rPr>
        <w:t>акона</w:t>
      </w:r>
      <w:r w:rsidR="00B13CD3" w:rsidRPr="004433EC">
        <w:rPr>
          <w:rFonts w:cs="Arial"/>
          <w:lang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13CD3" w:rsidRPr="004433EC" w:rsidRDefault="00A50A82" w:rsidP="004433EC">
      <w:pPr>
        <w:spacing w:before="0"/>
        <w:rPr>
          <w:rFonts w:cs="Arial"/>
          <w:lang w:val="sr-Cyrl-CS" w:eastAsia="zh-CN"/>
        </w:rPr>
      </w:pPr>
      <w:r w:rsidRPr="004433EC">
        <w:rPr>
          <w:rFonts w:cs="Arial"/>
          <w:lang w:eastAsia="zh-CN"/>
        </w:rPr>
        <w:t>9</w:t>
      </w:r>
      <w:r w:rsidR="00B13CD3" w:rsidRPr="004433EC">
        <w:rPr>
          <w:rFonts w:cs="Arial"/>
          <w:lang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rsidR="000951CE" w:rsidRPr="004433EC" w:rsidRDefault="000951CE" w:rsidP="004433EC">
      <w:pPr>
        <w:spacing w:before="0"/>
        <w:jc w:val="left"/>
        <w:rPr>
          <w:rFonts w:cs="Arial"/>
          <w:color w:val="00B0F0"/>
          <w:lang w:val="sr-Cyrl-RS" w:eastAsia="zh-CN"/>
        </w:rPr>
      </w:pPr>
      <w:r w:rsidRPr="004433EC">
        <w:rPr>
          <w:rFonts w:cs="Arial"/>
          <w:color w:val="00B0F0"/>
          <w:lang w:val="sr-Cyrl-RS" w:eastAsia="zh-CN"/>
        </w:rPr>
        <w:br w:type="page"/>
      </w:r>
    </w:p>
    <w:p w:rsidR="00322313" w:rsidRPr="004433EC" w:rsidRDefault="000A4C18" w:rsidP="004433EC">
      <w:pPr>
        <w:pStyle w:val="KDPodnaslov1"/>
        <w:spacing w:before="0"/>
        <w:ind w:left="360"/>
        <w:rPr>
          <w:rFonts w:cs="Arial"/>
          <w:lang w:val="sr-Cyrl-RS"/>
        </w:rPr>
      </w:pPr>
      <w:bookmarkStart w:id="28" w:name="_Toc300928429"/>
      <w:bookmarkStart w:id="29" w:name="_Toc301160124"/>
      <w:bookmarkStart w:id="30" w:name="_Toc301165012"/>
      <w:bookmarkStart w:id="31" w:name="_Toc301248344"/>
      <w:bookmarkStart w:id="32" w:name="_Toc300928434"/>
      <w:bookmarkStart w:id="33" w:name="_Toc301160129"/>
      <w:bookmarkStart w:id="34" w:name="_Toc301165017"/>
      <w:bookmarkStart w:id="35" w:name="_Toc301248349"/>
      <w:bookmarkStart w:id="36" w:name="_Toc300928436"/>
      <w:bookmarkStart w:id="37" w:name="_Toc301160131"/>
      <w:bookmarkStart w:id="38" w:name="_Toc301165019"/>
      <w:bookmarkStart w:id="39" w:name="_Toc301248351"/>
      <w:bookmarkStart w:id="40" w:name="_Toc300928440"/>
      <w:bookmarkStart w:id="41" w:name="_Toc301160135"/>
      <w:bookmarkStart w:id="42" w:name="_Toc301165023"/>
      <w:bookmarkStart w:id="43" w:name="_Toc301248355"/>
      <w:bookmarkStart w:id="44" w:name="_Toc300928441"/>
      <w:bookmarkStart w:id="45" w:name="_Toc301160136"/>
      <w:bookmarkStart w:id="46" w:name="_Toc301165024"/>
      <w:bookmarkStart w:id="47" w:name="_Toc301248356"/>
      <w:bookmarkStart w:id="48" w:name="_Toc300928443"/>
      <w:bookmarkStart w:id="49" w:name="_Toc301160138"/>
      <w:bookmarkStart w:id="50" w:name="_Toc301165026"/>
      <w:bookmarkStart w:id="51" w:name="_Toc301248358"/>
      <w:bookmarkStart w:id="52" w:name="_Toc300928444"/>
      <w:bookmarkStart w:id="53" w:name="_Toc301160139"/>
      <w:bookmarkStart w:id="54" w:name="_Toc301165027"/>
      <w:bookmarkStart w:id="55" w:name="_Toc301248359"/>
      <w:bookmarkStart w:id="56" w:name="_Toc300928445"/>
      <w:bookmarkStart w:id="57" w:name="_Toc301160140"/>
      <w:bookmarkStart w:id="58" w:name="_Toc301165028"/>
      <w:bookmarkStart w:id="59" w:name="_Toc301248360"/>
      <w:bookmarkStart w:id="60" w:name="_Toc300928447"/>
      <w:bookmarkStart w:id="61" w:name="_Toc301160142"/>
      <w:bookmarkStart w:id="62" w:name="_Toc301165030"/>
      <w:bookmarkStart w:id="63" w:name="_Toc301248362"/>
      <w:bookmarkStart w:id="64" w:name="_Toc300928448"/>
      <w:bookmarkStart w:id="65" w:name="_Toc301160143"/>
      <w:bookmarkStart w:id="66" w:name="_Toc301165031"/>
      <w:bookmarkStart w:id="67" w:name="_Toc301248363"/>
      <w:bookmarkStart w:id="68" w:name="_Toc300928449"/>
      <w:bookmarkStart w:id="69" w:name="_Toc301160144"/>
      <w:bookmarkStart w:id="70" w:name="_Toc301165032"/>
      <w:bookmarkStart w:id="71" w:name="_Toc301248364"/>
      <w:bookmarkStart w:id="72" w:name="_Toc300928450"/>
      <w:bookmarkStart w:id="73" w:name="_Toc301160145"/>
      <w:bookmarkStart w:id="74" w:name="_Toc301165033"/>
      <w:bookmarkStart w:id="75" w:name="_Toc301248365"/>
      <w:bookmarkStart w:id="76" w:name="_Toc300928451"/>
      <w:bookmarkStart w:id="77" w:name="_Toc301160146"/>
      <w:bookmarkStart w:id="78" w:name="_Toc301165034"/>
      <w:bookmarkStart w:id="79" w:name="_Toc301248366"/>
      <w:bookmarkStart w:id="80" w:name="_Toc300928452"/>
      <w:bookmarkStart w:id="81" w:name="_Toc301160147"/>
      <w:bookmarkStart w:id="82" w:name="_Toc301165035"/>
      <w:bookmarkStart w:id="83" w:name="_Toc301248367"/>
      <w:bookmarkStart w:id="84" w:name="_Toc300928453"/>
      <w:bookmarkStart w:id="85" w:name="_Toc301160148"/>
      <w:bookmarkStart w:id="86" w:name="_Toc301165036"/>
      <w:bookmarkStart w:id="87" w:name="_Toc301248368"/>
      <w:bookmarkStart w:id="88" w:name="_Toc300928454"/>
      <w:bookmarkStart w:id="89" w:name="_Toc301160149"/>
      <w:bookmarkStart w:id="90" w:name="_Toc301165037"/>
      <w:bookmarkStart w:id="91" w:name="_Toc301248369"/>
      <w:bookmarkStart w:id="92" w:name="_Toc300928455"/>
      <w:bookmarkStart w:id="93" w:name="_Toc301160150"/>
      <w:bookmarkStart w:id="94" w:name="_Toc301165038"/>
      <w:bookmarkStart w:id="95" w:name="_Toc301248370"/>
      <w:bookmarkStart w:id="96" w:name="_Toc300928456"/>
      <w:bookmarkStart w:id="97" w:name="_Toc301160151"/>
      <w:bookmarkStart w:id="98" w:name="_Toc301165039"/>
      <w:bookmarkStart w:id="99" w:name="_Toc301248371"/>
      <w:bookmarkStart w:id="100" w:name="_Toc300928457"/>
      <w:bookmarkStart w:id="101" w:name="_Toc301160152"/>
      <w:bookmarkStart w:id="102" w:name="_Toc301165040"/>
      <w:bookmarkStart w:id="103" w:name="_Toc301248372"/>
      <w:bookmarkStart w:id="104" w:name="_Toc300928458"/>
      <w:bookmarkStart w:id="105" w:name="_Toc301160153"/>
      <w:bookmarkStart w:id="106" w:name="_Toc301165041"/>
      <w:bookmarkStart w:id="107" w:name="_Toc301248373"/>
      <w:bookmarkStart w:id="108" w:name="_Toc300928459"/>
      <w:bookmarkStart w:id="109" w:name="_Toc301160154"/>
      <w:bookmarkStart w:id="110" w:name="_Toc301165042"/>
      <w:bookmarkStart w:id="111" w:name="_Toc301248374"/>
      <w:bookmarkStart w:id="112" w:name="_Toc300928462"/>
      <w:bookmarkStart w:id="113" w:name="_Toc301160157"/>
      <w:bookmarkStart w:id="114" w:name="_Toc301165045"/>
      <w:bookmarkStart w:id="115" w:name="_Toc301248377"/>
      <w:bookmarkStart w:id="116" w:name="_Toc300928464"/>
      <w:bookmarkStart w:id="117" w:name="_Toc301160159"/>
      <w:bookmarkStart w:id="118" w:name="_Toc301165047"/>
      <w:bookmarkStart w:id="119" w:name="_Toc301248379"/>
      <w:bookmarkStart w:id="120" w:name="_Toc300928466"/>
      <w:bookmarkStart w:id="121" w:name="_Toc301160161"/>
      <w:bookmarkStart w:id="122" w:name="_Toc301165049"/>
      <w:bookmarkStart w:id="123" w:name="_Toc301248381"/>
      <w:bookmarkStart w:id="124" w:name="_Toc300928467"/>
      <w:bookmarkStart w:id="125" w:name="_Toc301160162"/>
      <w:bookmarkStart w:id="126" w:name="_Toc301165050"/>
      <w:bookmarkStart w:id="127" w:name="_Toc301248382"/>
      <w:bookmarkStart w:id="128" w:name="_Toc300928468"/>
      <w:bookmarkStart w:id="129" w:name="_Toc301160163"/>
      <w:bookmarkStart w:id="130" w:name="_Toc301165051"/>
      <w:bookmarkStart w:id="131" w:name="_Toc301248383"/>
      <w:bookmarkStart w:id="132" w:name="_Toc300928474"/>
      <w:bookmarkStart w:id="133" w:name="_Toc301160169"/>
      <w:bookmarkStart w:id="134" w:name="_Toc301165057"/>
      <w:bookmarkStart w:id="135" w:name="_Toc301248389"/>
      <w:bookmarkStart w:id="136" w:name="_Toc300928476"/>
      <w:bookmarkStart w:id="137" w:name="_Toc301160171"/>
      <w:bookmarkStart w:id="138" w:name="_Toc301165059"/>
      <w:bookmarkStart w:id="139" w:name="_Toc301248391"/>
      <w:bookmarkStart w:id="140" w:name="_Toc300928478"/>
      <w:bookmarkStart w:id="141" w:name="_Toc301160173"/>
      <w:bookmarkStart w:id="142" w:name="_Toc301165061"/>
      <w:bookmarkStart w:id="143" w:name="_Toc301248393"/>
      <w:bookmarkStart w:id="144" w:name="_Toc300928480"/>
      <w:bookmarkStart w:id="145" w:name="_Toc301160175"/>
      <w:bookmarkStart w:id="146" w:name="_Toc301165063"/>
      <w:bookmarkStart w:id="147" w:name="_Toc301248395"/>
      <w:bookmarkStart w:id="148" w:name="_Toc300928482"/>
      <w:bookmarkStart w:id="149" w:name="_Toc301160177"/>
      <w:bookmarkStart w:id="150" w:name="_Toc301165065"/>
      <w:bookmarkStart w:id="151" w:name="_Toc301248397"/>
      <w:bookmarkStart w:id="152" w:name="_Toc300928484"/>
      <w:bookmarkStart w:id="153" w:name="_Toc301160179"/>
      <w:bookmarkStart w:id="154" w:name="_Toc301165067"/>
      <w:bookmarkStart w:id="155" w:name="_Toc301248399"/>
      <w:bookmarkStart w:id="156" w:name="_Toc300928486"/>
      <w:bookmarkStart w:id="157" w:name="_Toc301160181"/>
      <w:bookmarkStart w:id="158" w:name="_Toc301165069"/>
      <w:bookmarkStart w:id="159" w:name="_Toc301248401"/>
      <w:bookmarkStart w:id="160" w:name="_Toc300928487"/>
      <w:bookmarkStart w:id="161" w:name="_Toc301160182"/>
      <w:bookmarkStart w:id="162" w:name="_Toc301165070"/>
      <w:bookmarkStart w:id="163" w:name="_Toc301248402"/>
      <w:bookmarkStart w:id="164" w:name="_Toc300928488"/>
      <w:bookmarkStart w:id="165" w:name="_Toc301160183"/>
      <w:bookmarkStart w:id="166" w:name="_Toc301165071"/>
      <w:bookmarkStart w:id="167" w:name="_Toc301248403"/>
      <w:bookmarkStart w:id="168" w:name="_Toc300928490"/>
      <w:bookmarkStart w:id="169" w:name="_Toc301160185"/>
      <w:bookmarkStart w:id="170" w:name="_Toc301165073"/>
      <w:bookmarkStart w:id="171" w:name="_Toc301248405"/>
      <w:bookmarkStart w:id="172" w:name="_Toc300928492"/>
      <w:bookmarkStart w:id="173" w:name="_Toc301160187"/>
      <w:bookmarkStart w:id="174" w:name="_Toc301165075"/>
      <w:bookmarkStart w:id="175" w:name="_Toc301248407"/>
      <w:bookmarkStart w:id="176" w:name="_Toc300928494"/>
      <w:bookmarkStart w:id="177" w:name="_Toc301160189"/>
      <w:bookmarkStart w:id="178" w:name="_Toc301165077"/>
      <w:bookmarkStart w:id="179" w:name="_Toc301248409"/>
      <w:bookmarkStart w:id="180" w:name="_Toc300928496"/>
      <w:bookmarkStart w:id="181" w:name="_Toc301160191"/>
      <w:bookmarkStart w:id="182" w:name="_Toc301165079"/>
      <w:bookmarkStart w:id="183" w:name="_Toc301248411"/>
      <w:bookmarkStart w:id="184" w:name="_Toc300928497"/>
      <w:bookmarkStart w:id="185" w:name="_Toc301160192"/>
      <w:bookmarkStart w:id="186" w:name="_Toc301165080"/>
      <w:bookmarkStart w:id="187" w:name="_Toc301248412"/>
      <w:bookmarkStart w:id="188" w:name="_Toc300928498"/>
      <w:bookmarkStart w:id="189" w:name="_Toc301160193"/>
      <w:bookmarkStart w:id="190" w:name="_Toc301165081"/>
      <w:bookmarkStart w:id="191" w:name="_Toc301248413"/>
      <w:bookmarkStart w:id="192" w:name="_Toc300928499"/>
      <w:bookmarkStart w:id="193" w:name="_Toc301160194"/>
      <w:bookmarkStart w:id="194" w:name="_Toc301165082"/>
      <w:bookmarkStart w:id="195" w:name="_Toc301248414"/>
      <w:bookmarkStart w:id="196" w:name="_Toc442559885"/>
      <w:bookmarkStart w:id="197" w:name="_Toc297798704"/>
      <w:bookmarkStart w:id="198" w:name="_Toc310433002"/>
      <w:bookmarkStart w:id="199" w:name="_Toc374917437"/>
      <w:bookmarkStart w:id="200" w:name="_Toc415142477"/>
      <w:bookmarkStart w:id="201" w:name="_Toc430335150"/>
      <w:bookmarkEnd w:id="15"/>
      <w:bookmarkEnd w:id="1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4433EC">
        <w:rPr>
          <w:rFonts w:cs="Arial"/>
          <w:lang w:val="sr-Cyrl-RS"/>
        </w:rPr>
        <w:lastRenderedPageBreak/>
        <w:t>5.</w:t>
      </w:r>
      <w:r w:rsidR="00322313" w:rsidRPr="004433EC">
        <w:rPr>
          <w:rFonts w:cs="Arial"/>
        </w:rPr>
        <w:t xml:space="preserve">КРИТЕРИЈУМ ЗА ДОДЕЛУ </w:t>
      </w:r>
      <w:bookmarkEnd w:id="196"/>
      <w:r w:rsidR="00964696" w:rsidRPr="004433EC">
        <w:rPr>
          <w:rFonts w:cs="Arial"/>
          <w:lang w:val="sr-Cyrl-RS"/>
        </w:rPr>
        <w:t>ОКВИРНОГ СПОРАЗУМА</w:t>
      </w:r>
    </w:p>
    <w:p w:rsidR="00964696" w:rsidRPr="004433EC" w:rsidRDefault="00964696" w:rsidP="004433EC">
      <w:pPr>
        <w:spacing w:before="0"/>
        <w:rPr>
          <w:rFonts w:cs="Arial"/>
        </w:rPr>
      </w:pPr>
    </w:p>
    <w:p w:rsidR="00964696" w:rsidRPr="004433EC" w:rsidRDefault="00964696" w:rsidP="004433EC">
      <w:pPr>
        <w:tabs>
          <w:tab w:val="left" w:pos="1134"/>
        </w:tabs>
        <w:spacing w:before="0"/>
        <w:rPr>
          <w:rFonts w:cs="Arial"/>
          <w:b/>
          <w:u w:val="single"/>
          <w:lang w:val="sr-Cyrl-RS"/>
        </w:rPr>
      </w:pPr>
      <w:r w:rsidRPr="004433EC">
        <w:rPr>
          <w:rFonts w:cs="Arial"/>
          <w:b/>
          <w:u w:val="single"/>
          <w:lang w:val="sr-Cyrl-RS"/>
        </w:rPr>
        <w:t>Избор најповољније понуде</w:t>
      </w:r>
      <w:r w:rsidR="00487E5F" w:rsidRPr="004433EC">
        <w:rPr>
          <w:rFonts w:cs="Arial"/>
          <w:b/>
          <w:u w:val="single"/>
          <w:lang w:val="sr-Cyrl-RS"/>
        </w:rPr>
        <w:t xml:space="preserve"> </w:t>
      </w:r>
    </w:p>
    <w:p w:rsidR="00964696" w:rsidRPr="004433EC" w:rsidRDefault="00964696" w:rsidP="004433EC">
      <w:pPr>
        <w:tabs>
          <w:tab w:val="left" w:pos="1134"/>
        </w:tabs>
        <w:spacing w:before="0"/>
        <w:rPr>
          <w:rFonts w:cs="Arial"/>
          <w:b/>
          <w:lang w:val="ru-RU"/>
        </w:rPr>
      </w:pPr>
      <w:r w:rsidRPr="004433EC">
        <w:rPr>
          <w:rFonts w:cs="Arial"/>
          <w:lang w:val="ru-RU"/>
        </w:rPr>
        <w:t xml:space="preserve">Избор најповољније понуде ће се извршити применом критеријума </w:t>
      </w:r>
      <w:r w:rsidRPr="004433EC">
        <w:rPr>
          <w:rFonts w:cs="Arial"/>
          <w:b/>
          <w:lang w:val="ru-RU"/>
        </w:rPr>
        <w:t>„Најнижа понуђена цена“.</w:t>
      </w:r>
    </w:p>
    <w:p w:rsidR="00964696" w:rsidRPr="004433EC" w:rsidRDefault="00964696" w:rsidP="004433EC">
      <w:pPr>
        <w:tabs>
          <w:tab w:val="left" w:pos="1134"/>
        </w:tabs>
        <w:spacing w:before="0"/>
        <w:rPr>
          <w:rFonts w:cs="Arial"/>
          <w:lang w:val="ru-RU"/>
        </w:rPr>
      </w:pPr>
      <w:r w:rsidRPr="004433EC">
        <w:rPr>
          <w:rFonts w:cs="Arial"/>
          <w:lang w:val="ru-RU"/>
        </w:rPr>
        <w:t>Критеријум за оцењивање понуда</w:t>
      </w:r>
      <w:r w:rsidRPr="004433EC">
        <w:rPr>
          <w:rFonts w:cs="Arial"/>
          <w:b/>
          <w:lang w:val="ru-RU"/>
        </w:rPr>
        <w:t xml:space="preserve"> Најнижа понуђена цена, </w:t>
      </w:r>
      <w:r w:rsidRPr="004433EC">
        <w:rPr>
          <w:rFonts w:cs="Arial"/>
          <w:lang w:val="ru-RU"/>
        </w:rPr>
        <w:t>заснива се на понуђеној цени</w:t>
      </w:r>
      <w:r w:rsidRPr="004433EC">
        <w:rPr>
          <w:rFonts w:cs="Arial"/>
          <w:lang w:val="sr-Cyrl-CS"/>
        </w:rPr>
        <w:t xml:space="preserve"> као једином критеријуму</w:t>
      </w:r>
      <w:r w:rsidRPr="004433EC">
        <w:rPr>
          <w:rFonts w:cs="Arial"/>
          <w:lang w:val="ru-RU"/>
        </w:rPr>
        <w:t>.</w:t>
      </w:r>
      <w:r w:rsidR="000951CE" w:rsidRPr="004433EC">
        <w:rPr>
          <w:rFonts w:cs="Arial"/>
          <w:lang w:val="ru-RU"/>
        </w:rPr>
        <w:t xml:space="preserve"> </w:t>
      </w:r>
      <w:r w:rsidR="001C7F1A" w:rsidRPr="004433EC">
        <w:rPr>
          <w:rFonts w:cs="Arial"/>
          <w:lang w:val="ru-RU"/>
        </w:rPr>
        <w:t>Критеријум служи само за рангирање понуда а Оквирни споразум се закључује на процењену вредност набавке.</w:t>
      </w:r>
    </w:p>
    <w:p w:rsidR="00964696" w:rsidRPr="004433EC" w:rsidRDefault="00964696" w:rsidP="004433EC">
      <w:pPr>
        <w:tabs>
          <w:tab w:val="left" w:pos="567"/>
        </w:tabs>
        <w:spacing w:before="0"/>
        <w:rPr>
          <w:rFonts w:cs="Arial"/>
          <w:i/>
          <w:color w:val="00B0F0"/>
          <w:lang w:val="sr-Cyrl-CS"/>
        </w:rPr>
      </w:pPr>
    </w:p>
    <w:p w:rsidR="00621752" w:rsidRPr="004433EC" w:rsidRDefault="00621752" w:rsidP="004433EC">
      <w:pPr>
        <w:pStyle w:val="KDPodnaslov2"/>
        <w:numPr>
          <w:ilvl w:val="1"/>
          <w:numId w:val="25"/>
        </w:numPr>
        <w:spacing w:before="0"/>
        <w:jc w:val="both"/>
        <w:rPr>
          <w:rFonts w:cs="Arial"/>
        </w:rPr>
      </w:pPr>
      <w:bookmarkStart w:id="202" w:name="_Toc441651548"/>
      <w:bookmarkStart w:id="203" w:name="_Toc442559886"/>
      <w:r w:rsidRPr="004433EC">
        <w:rPr>
          <w:rFonts w:cs="Arial"/>
        </w:rPr>
        <w:t>Резервни критеријум</w:t>
      </w:r>
      <w:bookmarkEnd w:id="202"/>
      <w:bookmarkEnd w:id="203"/>
    </w:p>
    <w:p w:rsidR="006F1B4D" w:rsidRPr="004433EC" w:rsidRDefault="006F1B4D" w:rsidP="004433EC">
      <w:pPr>
        <w:pStyle w:val="KDParagraf"/>
        <w:spacing w:before="0"/>
        <w:rPr>
          <w:rFonts w:cs="Arial"/>
          <w:i/>
          <w:color w:val="00B0F0"/>
          <w:lang w:val="sr-Cyrl-CS"/>
        </w:rPr>
      </w:pPr>
    </w:p>
    <w:p w:rsidR="0069089B" w:rsidRPr="004433EC" w:rsidRDefault="0069089B" w:rsidP="004433EC">
      <w:pPr>
        <w:autoSpaceDE w:val="0"/>
        <w:autoSpaceDN w:val="0"/>
        <w:adjustRightInd w:val="0"/>
        <w:spacing w:before="0"/>
        <w:rPr>
          <w:rFonts w:cs="Arial"/>
        </w:rPr>
      </w:pPr>
      <w:r w:rsidRPr="004433EC">
        <w:rPr>
          <w:rFonts w:cs="Arial"/>
        </w:rPr>
        <w:t>Уколико две или више понуда имају исту најнижу понуђену цену, као најповољнија биће изабрана понуда оног понуђача који је понудио дужи гарантни рок. У случају истог понуђеног гарантног рока, биће изабрана понуда оног понуђача који је понудио краћи рок извршења.</w:t>
      </w:r>
    </w:p>
    <w:p w:rsidR="0069089B" w:rsidRPr="004433EC" w:rsidRDefault="0069089B" w:rsidP="004433EC">
      <w:pPr>
        <w:autoSpaceDE w:val="0"/>
        <w:autoSpaceDN w:val="0"/>
        <w:adjustRightInd w:val="0"/>
        <w:spacing w:before="0"/>
        <w:rPr>
          <w:rFonts w:cs="Arial"/>
        </w:rPr>
      </w:pPr>
      <w:r w:rsidRPr="004433EC">
        <w:rPr>
          <w:rFonts w:cs="Arial"/>
        </w:rPr>
        <w:t>Уколико ни после примене резервних критеријума не буде могуће изабрати најповољнију понуду, оквирни споразум ће бити изабран путем жреба.</w:t>
      </w:r>
    </w:p>
    <w:p w:rsidR="0069089B" w:rsidRPr="004433EC" w:rsidRDefault="0069089B" w:rsidP="004433EC">
      <w:pPr>
        <w:autoSpaceDE w:val="0"/>
        <w:autoSpaceDN w:val="0"/>
        <w:adjustRightInd w:val="0"/>
        <w:spacing w:before="0"/>
        <w:rPr>
          <w:rFonts w:cs="Arial"/>
          <w:color w:val="00B0F0"/>
        </w:rPr>
      </w:pPr>
      <w:r w:rsidRPr="004433EC">
        <w:rPr>
          <w:rFonts w:cs="Arial"/>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председник Ком</w:t>
      </w:r>
      <w:r w:rsidR="00835A3C" w:rsidRPr="004433EC">
        <w:rPr>
          <w:rFonts w:cs="Arial"/>
        </w:rPr>
        <w:t>исије извући само један папир.</w:t>
      </w:r>
      <w:r w:rsidR="000550F8" w:rsidRPr="004433EC">
        <w:rPr>
          <w:rFonts w:cs="Arial"/>
          <w:lang w:val="sr-Cyrl-RS"/>
        </w:rPr>
        <w:t xml:space="preserve"> </w:t>
      </w:r>
      <w:r w:rsidR="00835A3C" w:rsidRPr="004433EC">
        <w:rPr>
          <w:rFonts w:cs="Arial"/>
        </w:rPr>
        <w:t>П</w:t>
      </w:r>
      <w:r w:rsidRPr="004433EC">
        <w:rPr>
          <w:rFonts w:cs="Arial"/>
        </w:rPr>
        <w:t xml:space="preserve">онуђачу чији назив буде на извученом папиру биће додељен </w:t>
      </w:r>
      <w:r w:rsidR="00835A3C" w:rsidRPr="004433EC">
        <w:rPr>
          <w:rFonts w:cs="Arial"/>
          <w:lang w:val="sr-Cyrl-RS"/>
        </w:rPr>
        <w:t>оквирни споразум</w:t>
      </w:r>
      <w:r w:rsidRPr="004433EC">
        <w:rPr>
          <w:rFonts w:cs="Arial"/>
        </w:rPr>
        <w:t>.</w:t>
      </w:r>
    </w:p>
    <w:p w:rsidR="00BE7496" w:rsidRPr="004433EC" w:rsidRDefault="008512C6" w:rsidP="004433EC">
      <w:pPr>
        <w:autoSpaceDE w:val="0"/>
        <w:autoSpaceDN w:val="0"/>
        <w:adjustRightInd w:val="0"/>
        <w:spacing w:before="0"/>
        <w:rPr>
          <w:rFonts w:eastAsia="TimesNewRomanPSMT" w:cs="Arial"/>
          <w:bCs/>
          <w:color w:val="00B0F0"/>
        </w:rPr>
      </w:pPr>
      <w:r w:rsidRPr="004433EC">
        <w:rPr>
          <w:rFonts w:eastAsia="TimesNewRomanPSMT" w:cs="Arial"/>
          <w:bCs/>
          <w:color w:val="00B0F0"/>
        </w:rPr>
        <w:br w:type="page"/>
      </w:r>
    </w:p>
    <w:p w:rsidR="008D2B23" w:rsidRPr="004433EC" w:rsidRDefault="003C4E60" w:rsidP="004433EC">
      <w:pPr>
        <w:pStyle w:val="KDPodnaslov1"/>
        <w:numPr>
          <w:ilvl w:val="0"/>
          <w:numId w:val="39"/>
        </w:numPr>
        <w:spacing w:before="0"/>
        <w:rPr>
          <w:rFonts w:cs="Arial"/>
        </w:rPr>
      </w:pPr>
      <w:bookmarkStart w:id="204" w:name="_Toc430335194"/>
      <w:bookmarkStart w:id="205" w:name="_Toc430335287"/>
      <w:bookmarkStart w:id="206" w:name="_Toc430335706"/>
      <w:bookmarkStart w:id="207" w:name="_Toc430335196"/>
      <w:bookmarkStart w:id="208" w:name="_Toc430335289"/>
      <w:bookmarkStart w:id="209" w:name="_Toc430335708"/>
      <w:bookmarkStart w:id="210" w:name="_Toc442559887"/>
      <w:bookmarkEnd w:id="197"/>
      <w:bookmarkEnd w:id="198"/>
      <w:bookmarkEnd w:id="199"/>
      <w:bookmarkEnd w:id="200"/>
      <w:bookmarkEnd w:id="201"/>
      <w:bookmarkEnd w:id="204"/>
      <w:bookmarkEnd w:id="205"/>
      <w:bookmarkEnd w:id="206"/>
      <w:bookmarkEnd w:id="207"/>
      <w:bookmarkEnd w:id="208"/>
      <w:bookmarkEnd w:id="209"/>
      <w:r w:rsidRPr="004433EC">
        <w:rPr>
          <w:rFonts w:cs="Arial"/>
          <w:lang w:val="sr-Cyrl-RS"/>
        </w:rPr>
        <w:t xml:space="preserve">  </w:t>
      </w:r>
      <w:r w:rsidR="008D2B23" w:rsidRPr="004433EC">
        <w:rPr>
          <w:rFonts w:cs="Arial"/>
        </w:rPr>
        <w:t>УПУТСТВО ПОНУЂАЧИМА КАКО ДА САЧИНЕ ПОНУДУ</w:t>
      </w:r>
      <w:bookmarkEnd w:id="210"/>
    </w:p>
    <w:p w:rsidR="008D2B23" w:rsidRPr="004433EC" w:rsidRDefault="008D2B23" w:rsidP="004433EC">
      <w:pPr>
        <w:pStyle w:val="KDParagraf"/>
        <w:spacing w:before="0"/>
        <w:rPr>
          <w:rFonts w:cs="Arial"/>
          <w:lang w:val="ru-RU"/>
        </w:rPr>
      </w:pPr>
      <w:r w:rsidRPr="004433EC">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4433EC" w:rsidRDefault="008D2B23" w:rsidP="004433EC">
      <w:pPr>
        <w:pStyle w:val="KDParagraf"/>
        <w:spacing w:before="0"/>
        <w:rPr>
          <w:rFonts w:cs="Arial"/>
        </w:rPr>
      </w:pPr>
      <w:r w:rsidRPr="004433EC">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4433EC" w:rsidRDefault="008D2B23" w:rsidP="004433EC">
      <w:pPr>
        <w:pStyle w:val="KDParagraf"/>
        <w:spacing w:before="0"/>
        <w:rPr>
          <w:rFonts w:cs="Arial"/>
        </w:rPr>
      </w:pPr>
    </w:p>
    <w:p w:rsidR="008D2B23" w:rsidRPr="004433EC" w:rsidRDefault="008D2B23" w:rsidP="004433EC">
      <w:pPr>
        <w:pStyle w:val="KDPodnaslov2"/>
        <w:numPr>
          <w:ilvl w:val="1"/>
          <w:numId w:val="26"/>
        </w:numPr>
        <w:spacing w:before="0"/>
        <w:jc w:val="both"/>
        <w:rPr>
          <w:rFonts w:cs="Arial"/>
        </w:rPr>
      </w:pPr>
      <w:bookmarkStart w:id="211" w:name="_Toc441651577"/>
      <w:bookmarkStart w:id="212" w:name="_Toc442559888"/>
      <w:r w:rsidRPr="004433EC">
        <w:rPr>
          <w:rFonts w:cs="Arial"/>
        </w:rPr>
        <w:t>Језик на којем понуда мора бити састављена</w:t>
      </w:r>
      <w:bookmarkEnd w:id="211"/>
      <w:bookmarkEnd w:id="212"/>
    </w:p>
    <w:p w:rsidR="008D2B23" w:rsidRPr="004433EC" w:rsidRDefault="008D2B23" w:rsidP="004433EC">
      <w:pPr>
        <w:pStyle w:val="KDParagraf"/>
        <w:spacing w:before="0"/>
        <w:rPr>
          <w:rFonts w:cs="Arial"/>
        </w:rPr>
      </w:pPr>
      <w:r w:rsidRPr="004433EC">
        <w:rPr>
          <w:rFonts w:cs="Arial"/>
        </w:rPr>
        <w:t xml:space="preserve">Наручилац је припремио конкурсну документацију на српском језику и водиће поступак јавне набавке на српском језику. </w:t>
      </w:r>
    </w:p>
    <w:p w:rsidR="008D2B23" w:rsidRPr="004433EC" w:rsidRDefault="008D2B23" w:rsidP="004433EC">
      <w:pPr>
        <w:pStyle w:val="KDParagraf"/>
        <w:spacing w:before="0"/>
        <w:rPr>
          <w:rFonts w:cs="Arial"/>
          <w:lang w:val="ru-RU" w:eastAsia="sr-Latn-CS"/>
        </w:rPr>
      </w:pPr>
    </w:p>
    <w:p w:rsidR="008D2B23" w:rsidRPr="004433EC" w:rsidRDefault="008D2B23" w:rsidP="004433EC">
      <w:pPr>
        <w:pStyle w:val="KDPodnaslov2"/>
        <w:numPr>
          <w:ilvl w:val="1"/>
          <w:numId w:val="26"/>
        </w:numPr>
        <w:spacing w:before="0"/>
        <w:jc w:val="both"/>
        <w:rPr>
          <w:rFonts w:cs="Arial"/>
        </w:rPr>
      </w:pPr>
      <w:bookmarkStart w:id="213" w:name="_Toc441651578"/>
      <w:bookmarkStart w:id="214" w:name="_Toc442559889"/>
      <w:r w:rsidRPr="004433EC">
        <w:rPr>
          <w:rFonts w:cs="Arial"/>
        </w:rPr>
        <w:t xml:space="preserve">Начин састављања </w:t>
      </w:r>
      <w:r w:rsidR="00FC355A" w:rsidRPr="004433EC">
        <w:rPr>
          <w:rFonts w:cs="Arial"/>
        </w:rPr>
        <w:t xml:space="preserve">и подношења </w:t>
      </w:r>
      <w:r w:rsidRPr="004433EC">
        <w:rPr>
          <w:rFonts w:cs="Arial"/>
        </w:rPr>
        <w:t>понуде</w:t>
      </w:r>
      <w:bookmarkEnd w:id="213"/>
      <w:bookmarkEnd w:id="214"/>
    </w:p>
    <w:p w:rsidR="008D2B23" w:rsidRPr="004433EC" w:rsidRDefault="008D2B23" w:rsidP="004433EC">
      <w:pPr>
        <w:pStyle w:val="KDParagraf"/>
        <w:spacing w:before="0"/>
        <w:rPr>
          <w:rFonts w:cs="Arial"/>
          <w:lang w:val="ru-RU"/>
        </w:rPr>
      </w:pPr>
      <w:r w:rsidRPr="004433EC">
        <w:rPr>
          <w:rFonts w:cs="Arial"/>
          <w:lang w:val="ru-RU"/>
        </w:rPr>
        <w:t>Понуђач је обавезан да сачини понуду тако што</w:t>
      </w:r>
      <w:r w:rsidR="00613B13" w:rsidRPr="004433EC">
        <w:rPr>
          <w:rFonts w:cs="Arial"/>
          <w:lang w:val="ru-RU"/>
        </w:rPr>
        <w:t xml:space="preserve"> Понуђач </w:t>
      </w:r>
      <w:r w:rsidRPr="004433EC">
        <w:rPr>
          <w:rFonts w:cs="Arial"/>
          <w:lang w:val="ru-RU"/>
        </w:rPr>
        <w:t>уписује тражене податке у обрасце који су саста</w:t>
      </w:r>
      <w:r w:rsidR="00613B13" w:rsidRPr="004433EC">
        <w:rPr>
          <w:rFonts w:cs="Arial"/>
          <w:lang w:val="ru-RU"/>
        </w:rPr>
        <w:t xml:space="preserve">вни део конкурсне документације </w:t>
      </w:r>
      <w:r w:rsidRPr="004433EC">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4433EC">
        <w:rPr>
          <w:rFonts w:cs="Arial"/>
          <w:lang w:val="ru-RU"/>
        </w:rPr>
        <w:t xml:space="preserve"> Доставља их заједно са осталим документима који представљају обавезну садржину понуде.</w:t>
      </w:r>
    </w:p>
    <w:p w:rsidR="008D2B23" w:rsidRPr="004433EC" w:rsidRDefault="008D2B23" w:rsidP="004433EC">
      <w:pPr>
        <w:pStyle w:val="KDParagraf"/>
        <w:spacing w:before="0"/>
        <w:rPr>
          <w:rFonts w:cs="Arial"/>
        </w:rPr>
      </w:pPr>
      <w:r w:rsidRPr="004433EC">
        <w:rPr>
          <w:rFonts w:cs="Arial"/>
        </w:rPr>
        <w:t>Препоручује се да сви документи поднети у понуди  буду нумерисани</w:t>
      </w:r>
      <w:r w:rsidRPr="004433EC">
        <w:rPr>
          <w:rFonts w:cs="Arial"/>
          <w:lang w:val="sr-Latn-CS"/>
        </w:rPr>
        <w:t xml:space="preserve"> и</w:t>
      </w:r>
      <w:r w:rsidRPr="004433EC">
        <w:rPr>
          <w:rFonts w:cs="Arial"/>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4433EC" w:rsidRDefault="008D2B23" w:rsidP="004433EC">
      <w:pPr>
        <w:pStyle w:val="KDParagraf"/>
        <w:spacing w:before="0"/>
        <w:rPr>
          <w:rFonts w:cs="Arial"/>
          <w:lang w:val="ru-RU"/>
        </w:rPr>
      </w:pPr>
      <w:r w:rsidRPr="004433EC">
        <w:rPr>
          <w:rFonts w:cs="Arial"/>
          <w:lang w:val="ru-RU"/>
        </w:rPr>
        <w:t xml:space="preserve">Препоручује се да се нумерација поднете документације </w:t>
      </w:r>
      <w:r w:rsidR="00FC355A" w:rsidRPr="004433EC">
        <w:rPr>
          <w:rFonts w:cs="Arial"/>
          <w:lang w:val="ru-RU"/>
        </w:rPr>
        <w:t>и образац</w:t>
      </w:r>
      <w:r w:rsidR="00962DFB" w:rsidRPr="004433EC">
        <w:rPr>
          <w:rFonts w:cs="Arial"/>
          <w:lang w:val="ru-RU"/>
        </w:rPr>
        <w:t>а</w:t>
      </w:r>
      <w:r w:rsidR="00FC355A" w:rsidRPr="004433EC">
        <w:rPr>
          <w:rFonts w:cs="Arial"/>
          <w:lang w:val="ru-RU"/>
        </w:rPr>
        <w:t xml:space="preserve"> у понуди </w:t>
      </w:r>
      <w:r w:rsidRPr="004433EC">
        <w:rPr>
          <w:rFonts w:cs="Arial"/>
          <w:lang w:val="ru-RU"/>
        </w:rPr>
        <w:t>изврши на свако</w:t>
      </w:r>
      <w:r w:rsidRPr="004433EC">
        <w:rPr>
          <w:rFonts w:cs="Arial"/>
        </w:rPr>
        <w:t>j</w:t>
      </w:r>
      <w:r w:rsidRPr="004433EC">
        <w:rPr>
          <w:rFonts w:cs="Arial"/>
          <w:lang w:val="ru-RU"/>
        </w:rPr>
        <w:t xml:space="preserve"> страни на којој има текста, исписивањем </w:t>
      </w:r>
      <w:r w:rsidRPr="004433EC">
        <w:rPr>
          <w:rFonts w:cs="Arial"/>
          <w:i/>
          <w:lang w:val="ru-RU"/>
        </w:rPr>
        <w:t xml:space="preserve">“1 од </w:t>
      </w:r>
      <w:r w:rsidRPr="004433EC">
        <w:rPr>
          <w:rFonts w:cs="Arial"/>
          <w:i/>
        </w:rPr>
        <w:t>н</w:t>
      </w:r>
      <w:r w:rsidRPr="004433EC">
        <w:rPr>
          <w:rFonts w:cs="Arial"/>
          <w:i/>
          <w:lang w:val="ru-RU"/>
        </w:rPr>
        <w:t>“, „2 од н“</w:t>
      </w:r>
      <w:r w:rsidRPr="004433EC">
        <w:rPr>
          <w:rFonts w:cs="Arial"/>
          <w:lang w:val="ru-RU"/>
        </w:rPr>
        <w:t xml:space="preserve"> и тако све до </w:t>
      </w:r>
      <w:r w:rsidRPr="004433EC">
        <w:rPr>
          <w:rFonts w:cs="Arial"/>
          <w:i/>
          <w:lang w:val="ru-RU"/>
        </w:rPr>
        <w:t>„н од н“</w:t>
      </w:r>
      <w:r w:rsidRPr="004433EC">
        <w:rPr>
          <w:rFonts w:cs="Arial"/>
          <w:lang w:val="ru-RU"/>
        </w:rPr>
        <w:t xml:space="preserve">, с тим да </w:t>
      </w:r>
      <w:r w:rsidRPr="004433EC">
        <w:rPr>
          <w:rFonts w:cs="Arial"/>
          <w:i/>
          <w:lang w:val="ru-RU"/>
        </w:rPr>
        <w:t>„н“</w:t>
      </w:r>
      <w:r w:rsidRPr="004433EC">
        <w:rPr>
          <w:rFonts w:cs="Arial"/>
          <w:lang w:val="ru-RU"/>
        </w:rPr>
        <w:t xml:space="preserve"> представља укупан број страна понуде.</w:t>
      </w:r>
    </w:p>
    <w:p w:rsidR="008D2B23" w:rsidRPr="004433EC" w:rsidRDefault="008D2B23" w:rsidP="004433EC">
      <w:pPr>
        <w:pStyle w:val="KDKomentar"/>
        <w:spacing w:before="0"/>
        <w:rPr>
          <w:rFonts w:cs="Arial"/>
          <w:i w:val="0"/>
          <w:color w:val="auto"/>
          <w:sz w:val="22"/>
          <w:szCs w:val="22"/>
        </w:rPr>
      </w:pPr>
      <w:r w:rsidRPr="004433EC">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8D2B23" w:rsidRPr="004433EC" w:rsidRDefault="008D2B23" w:rsidP="004433EC">
      <w:pPr>
        <w:pStyle w:val="KDParagraf"/>
        <w:spacing w:before="0"/>
        <w:rPr>
          <w:rFonts w:cs="Arial"/>
          <w:lang w:val="ru-RU"/>
        </w:rPr>
      </w:pPr>
      <w:r w:rsidRPr="004433EC">
        <w:rPr>
          <w:rFonts w:cs="Arial"/>
          <w:lang w:val="ru-RU"/>
        </w:rPr>
        <w:t xml:space="preserve">Понуђач подноси понуду у затвореној коверти </w:t>
      </w:r>
      <w:r w:rsidRPr="004433EC">
        <w:rPr>
          <w:rFonts w:cs="Arial"/>
        </w:rPr>
        <w:t>или кутији</w:t>
      </w:r>
      <w:r w:rsidRPr="004433EC">
        <w:rPr>
          <w:rFonts w:cs="Arial"/>
          <w:lang w:val="ru-RU"/>
        </w:rPr>
        <w:t xml:space="preserve">, тако да се </w:t>
      </w:r>
      <w:r w:rsidR="00613B13" w:rsidRPr="004433EC">
        <w:rPr>
          <w:rFonts w:cs="Arial"/>
          <w:lang w:val="ru-RU"/>
        </w:rPr>
        <w:t>при отварању може проверити да ли је затворена, као и када</w:t>
      </w:r>
      <w:r w:rsidRPr="004433EC">
        <w:rPr>
          <w:rFonts w:cs="Arial"/>
          <w:lang w:val="ru-RU"/>
        </w:rPr>
        <w:t>, на адресу: Јавно предузеће „Електропривреда Србије“</w:t>
      </w:r>
      <w:r w:rsidR="00F71006" w:rsidRPr="004433EC">
        <w:rPr>
          <w:rFonts w:cs="Arial"/>
          <w:lang w:val="ru-RU"/>
        </w:rPr>
        <w:t xml:space="preserve"> Београд</w:t>
      </w:r>
      <w:r w:rsidRPr="004433EC">
        <w:rPr>
          <w:rFonts w:cs="Arial"/>
          <w:lang w:val="ru-RU"/>
        </w:rPr>
        <w:t xml:space="preserve">, </w:t>
      </w:r>
      <w:r w:rsidR="00613B13" w:rsidRPr="004433EC">
        <w:rPr>
          <w:rFonts w:cs="Arial"/>
          <w:lang w:val="ru-RU"/>
        </w:rPr>
        <w:t>адреса</w:t>
      </w:r>
      <w:r w:rsidR="00642B82" w:rsidRPr="004433EC">
        <w:rPr>
          <w:rFonts w:cs="Arial"/>
          <w:lang w:val="ru-RU"/>
        </w:rPr>
        <w:t xml:space="preserve"> Балканска број 13</w:t>
      </w:r>
      <w:r w:rsidR="00613B13" w:rsidRPr="004433EC">
        <w:rPr>
          <w:rFonts w:cs="Arial"/>
          <w:lang w:val="ru-RU"/>
        </w:rPr>
        <w:t>,</w:t>
      </w:r>
      <w:r w:rsidRPr="004433EC">
        <w:rPr>
          <w:rFonts w:cs="Arial"/>
          <w:lang w:val="ru-RU"/>
        </w:rPr>
        <w:t xml:space="preserve"> писарница - са назнаком: „Понуда за јавну набавку </w:t>
      </w:r>
      <w:r w:rsidR="009B0FF0" w:rsidRPr="004433EC">
        <w:rPr>
          <w:rFonts w:cs="Arial"/>
          <w:lang w:val="ru-RU"/>
        </w:rPr>
        <w:t xml:space="preserve">Алати, мерни уређаји и остало – сервис </w:t>
      </w:r>
      <w:r w:rsidR="000F3011" w:rsidRPr="004433EC">
        <w:rPr>
          <w:rFonts w:cs="Arial"/>
          <w:lang w:val="ru-RU"/>
        </w:rPr>
        <w:t>– Партија ________</w:t>
      </w:r>
      <w:r w:rsidRPr="004433EC">
        <w:rPr>
          <w:rFonts w:cs="Arial"/>
          <w:lang w:val="ru-RU"/>
        </w:rPr>
        <w:t xml:space="preserve"> Јавна набавка број </w:t>
      </w:r>
      <w:r w:rsidR="009B0FF0" w:rsidRPr="004433EC">
        <w:rPr>
          <w:rFonts w:cs="Arial"/>
          <w:lang w:val="sr-Cyrl-RS"/>
        </w:rPr>
        <w:t>ЈН/1000/0642/2017</w:t>
      </w:r>
      <w:r w:rsidRPr="004433EC">
        <w:rPr>
          <w:rFonts w:cs="Arial"/>
          <w:lang w:val="ru-RU"/>
        </w:rPr>
        <w:t xml:space="preserve"> - НЕ ОТВАРАТИ“. </w:t>
      </w:r>
    </w:p>
    <w:p w:rsidR="008D2B23" w:rsidRPr="004433EC" w:rsidRDefault="008D2B23" w:rsidP="004433EC">
      <w:pPr>
        <w:pStyle w:val="KDParagraf"/>
        <w:spacing w:before="0"/>
        <w:rPr>
          <w:rFonts w:cs="Arial"/>
        </w:rPr>
      </w:pPr>
      <w:r w:rsidRPr="004433EC">
        <w:rPr>
          <w:rFonts w:cs="Arial"/>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8D2B23" w:rsidRPr="004433EC" w:rsidRDefault="008D2B23" w:rsidP="004433EC">
      <w:pPr>
        <w:pStyle w:val="KDParagraf"/>
        <w:spacing w:before="0"/>
        <w:rPr>
          <w:rFonts w:cs="Arial"/>
        </w:rPr>
      </w:pPr>
      <w:r w:rsidRPr="004433EC">
        <w:rPr>
          <w:rFonts w:eastAsia="TimesNewRomanPSMT" w:cs="Arial"/>
          <w:bCs/>
        </w:rPr>
        <w:t xml:space="preserve">У случају да понуду подноси група понуђача, на полеђини коверте је </w:t>
      </w:r>
      <w:r w:rsidR="00FE6030" w:rsidRPr="004433EC">
        <w:rPr>
          <w:rFonts w:eastAsia="TimesNewRomanPSMT" w:cs="Arial"/>
          <w:bCs/>
          <w:lang w:val="sr-Cyrl-RS"/>
        </w:rPr>
        <w:t xml:space="preserve">пожељно </w:t>
      </w:r>
      <w:r w:rsidRPr="004433EC">
        <w:rPr>
          <w:rFonts w:eastAsia="TimesNewRomanPSMT" w:cs="Arial"/>
          <w:bCs/>
        </w:rPr>
        <w:t>назначити да се ради о групи понуђача и навести називе и адресу свих чланова групе понуђача</w:t>
      </w:r>
      <w:r w:rsidRPr="004433EC">
        <w:rPr>
          <w:rFonts w:cs="Arial"/>
        </w:rPr>
        <w:t>.</w:t>
      </w:r>
    </w:p>
    <w:p w:rsidR="00613B13" w:rsidRPr="004433EC" w:rsidRDefault="00613B13" w:rsidP="004433EC">
      <w:pPr>
        <w:pStyle w:val="KDParagraf"/>
        <w:spacing w:before="0"/>
        <w:rPr>
          <w:rFonts w:cs="Arial"/>
        </w:rPr>
      </w:pPr>
      <w:r w:rsidRPr="004433EC">
        <w:rPr>
          <w:rFonts w:cs="Arial"/>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rsidR="00613B13" w:rsidRPr="004433EC" w:rsidRDefault="00613B13" w:rsidP="004433EC">
      <w:pPr>
        <w:pStyle w:val="KDParagraf"/>
        <w:spacing w:before="0"/>
        <w:rPr>
          <w:rFonts w:cs="Arial"/>
        </w:rPr>
      </w:pPr>
      <w:r w:rsidRPr="004433EC">
        <w:rPr>
          <w:rFonts w:cs="Arial"/>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r w:rsidR="00F71006" w:rsidRPr="004433EC">
        <w:rPr>
          <w:rFonts w:cs="Arial"/>
          <w:lang w:val="sr-Cyrl-RS"/>
        </w:rPr>
        <w:t>ану</w:t>
      </w:r>
      <w:r w:rsidRPr="004433EC">
        <w:rPr>
          <w:rFonts w:cs="Arial"/>
        </w:rPr>
        <w:t xml:space="preserve"> 81. З</w:t>
      </w:r>
      <w:r w:rsidRPr="004433EC">
        <w:rPr>
          <w:rFonts w:cs="Arial"/>
          <w:lang w:val="sr-Cyrl-RS"/>
        </w:rPr>
        <w:t>акона</w:t>
      </w:r>
      <w:r w:rsidRPr="004433EC">
        <w:rPr>
          <w:rFonts w:cs="Arial"/>
        </w:rPr>
        <w:t xml:space="preserve">. </w:t>
      </w:r>
    </w:p>
    <w:p w:rsidR="00613B13" w:rsidRPr="004433EC" w:rsidRDefault="00613B13" w:rsidP="004433EC">
      <w:pPr>
        <w:pStyle w:val="KDParagraf"/>
        <w:spacing w:before="0"/>
        <w:rPr>
          <w:rFonts w:cs="Arial"/>
        </w:rPr>
      </w:pPr>
      <w:r w:rsidRPr="004433EC">
        <w:rPr>
          <w:rFonts w:cs="Arial"/>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613B13" w:rsidRPr="004433EC" w:rsidRDefault="00613B13" w:rsidP="004433EC">
      <w:pPr>
        <w:tabs>
          <w:tab w:val="left" w:pos="284"/>
          <w:tab w:val="left" w:pos="330"/>
        </w:tabs>
        <w:spacing w:before="0"/>
        <w:ind w:left="284"/>
        <w:rPr>
          <w:rFonts w:eastAsia="TimesNewRomanPSMT" w:cs="Arial"/>
          <w:bCs/>
          <w:lang w:val="sr-Cyrl-RS"/>
        </w:rPr>
      </w:pPr>
    </w:p>
    <w:p w:rsidR="008D2B23" w:rsidRPr="004433EC" w:rsidRDefault="008D2B23" w:rsidP="004433EC">
      <w:pPr>
        <w:pStyle w:val="KDPodnaslov2"/>
        <w:numPr>
          <w:ilvl w:val="1"/>
          <w:numId w:val="26"/>
        </w:numPr>
        <w:spacing w:before="0"/>
        <w:jc w:val="both"/>
        <w:rPr>
          <w:rFonts w:cs="Arial"/>
        </w:rPr>
      </w:pPr>
      <w:bookmarkStart w:id="215" w:name="_Toc441651579"/>
      <w:bookmarkStart w:id="216" w:name="_Toc442559890"/>
      <w:r w:rsidRPr="004433EC">
        <w:rPr>
          <w:rFonts w:cs="Arial"/>
        </w:rPr>
        <w:t>Обавезна садржина понуде</w:t>
      </w:r>
      <w:bookmarkEnd w:id="215"/>
      <w:bookmarkEnd w:id="216"/>
    </w:p>
    <w:p w:rsidR="008D2B23" w:rsidRPr="004433EC" w:rsidRDefault="008D2B23" w:rsidP="004433EC">
      <w:pPr>
        <w:pStyle w:val="KDParagraf"/>
        <w:spacing w:before="0"/>
        <w:rPr>
          <w:rFonts w:cs="Arial"/>
        </w:rPr>
      </w:pPr>
      <w:r w:rsidRPr="004433EC">
        <w:rPr>
          <w:rFonts w:cs="Arial"/>
          <w:lang w:val="ru-RU" w:bidi="en-US"/>
        </w:rPr>
        <w:t>Садржину понуде, поред Обрасца понуде, чине и сви остали докази о испуњености услова из чл. 75.</w:t>
      </w:r>
      <w:r w:rsidR="000F3011" w:rsidRPr="004433EC">
        <w:rPr>
          <w:rFonts w:cs="Arial"/>
          <w:lang w:val="ru-RU" w:bidi="en-US"/>
        </w:rPr>
        <w:t xml:space="preserve"> </w:t>
      </w:r>
      <w:r w:rsidRPr="004433EC">
        <w:rPr>
          <w:rFonts w:cs="Arial"/>
          <w:lang w:val="ru-RU" w:bidi="en-US"/>
        </w:rPr>
        <w:t>и 76.</w:t>
      </w:r>
      <w:r w:rsidR="000F3011" w:rsidRPr="004433EC">
        <w:rPr>
          <w:rFonts w:cs="Arial"/>
          <w:lang w:val="ru-RU" w:bidi="en-US"/>
        </w:rPr>
        <w:t xml:space="preserve"> </w:t>
      </w:r>
      <w:r w:rsidRPr="004433EC">
        <w:rPr>
          <w:rFonts w:cs="Arial"/>
        </w:rPr>
        <w:t>Закона о јавним</w:t>
      </w:r>
      <w:r w:rsidRPr="004433EC">
        <w:rPr>
          <w:rFonts w:cs="Arial"/>
          <w:lang w:bidi="en-US"/>
        </w:rPr>
        <w:t xml:space="preserve"> набавкама, предвиђени чл. 77. Закона, који су наведени у конкурсној документацији, као и сви тражени прилози и изјаве</w:t>
      </w:r>
      <w:r w:rsidR="001945FA" w:rsidRPr="004433EC">
        <w:rPr>
          <w:rFonts w:cs="Arial"/>
          <w:lang w:val="sr-Cyrl-RS" w:bidi="en-US"/>
        </w:rPr>
        <w:t xml:space="preserve"> (попуњени, потписани и печатом оверени)</w:t>
      </w:r>
      <w:r w:rsidRPr="004433EC">
        <w:rPr>
          <w:rFonts w:cs="Arial"/>
          <w:lang w:bidi="en-US"/>
        </w:rPr>
        <w:t xml:space="preserve"> на начин предвиђен следећим ставом ове тачке</w:t>
      </w:r>
      <w:r w:rsidRPr="004433EC">
        <w:rPr>
          <w:rFonts w:cs="Arial"/>
        </w:rPr>
        <w:t>:</w:t>
      </w:r>
    </w:p>
    <w:p w:rsidR="00645F72" w:rsidRPr="004433EC" w:rsidRDefault="00645F72" w:rsidP="004433EC">
      <w:pPr>
        <w:pStyle w:val="KDNabrajanje"/>
        <w:spacing w:before="0"/>
        <w:rPr>
          <w:rFonts w:cs="Arial"/>
        </w:rPr>
      </w:pPr>
      <w:r w:rsidRPr="004433EC">
        <w:rPr>
          <w:rFonts w:cs="Arial"/>
        </w:rPr>
        <w:t xml:space="preserve">Образац понуде </w:t>
      </w:r>
    </w:p>
    <w:p w:rsidR="00645F72" w:rsidRPr="004433EC" w:rsidRDefault="00645F72" w:rsidP="004433EC">
      <w:pPr>
        <w:pStyle w:val="KDNabrajanje"/>
        <w:spacing w:before="0"/>
        <w:rPr>
          <w:rFonts w:cs="Arial"/>
        </w:rPr>
      </w:pPr>
      <w:r w:rsidRPr="004433EC">
        <w:rPr>
          <w:rFonts w:cs="Arial"/>
        </w:rPr>
        <w:t xml:space="preserve">Структура цене </w:t>
      </w:r>
    </w:p>
    <w:p w:rsidR="00645F72" w:rsidRPr="004433EC" w:rsidRDefault="00645F72" w:rsidP="004433EC">
      <w:pPr>
        <w:pStyle w:val="KDNabrajanje"/>
        <w:spacing w:before="0"/>
        <w:rPr>
          <w:rFonts w:cs="Arial"/>
        </w:rPr>
      </w:pPr>
      <w:r w:rsidRPr="004433EC">
        <w:rPr>
          <w:rFonts w:cs="Arial"/>
        </w:rPr>
        <w:t xml:space="preserve">Образац трошкова припреме понуде, </w:t>
      </w:r>
      <w:r w:rsidR="0056571E" w:rsidRPr="004433EC">
        <w:rPr>
          <w:rFonts w:cs="Arial"/>
        </w:rPr>
        <w:t>ако понуђач захтева надокнаду трошкова</w:t>
      </w:r>
      <w:r w:rsidR="00C379D3">
        <w:rPr>
          <w:rFonts w:cs="Arial"/>
        </w:rPr>
        <w:t xml:space="preserve"> у складу са чланом </w:t>
      </w:r>
      <w:r w:rsidR="0056571E" w:rsidRPr="004433EC">
        <w:rPr>
          <w:rFonts w:cs="Arial"/>
        </w:rPr>
        <w:t>88</w:t>
      </w:r>
      <w:r w:rsidR="00C379D3">
        <w:rPr>
          <w:rFonts w:cs="Arial"/>
          <w:lang w:val="sr-Cyrl-RS"/>
        </w:rPr>
        <w:t>.</w:t>
      </w:r>
      <w:r w:rsidR="0056571E" w:rsidRPr="004433EC">
        <w:rPr>
          <w:rFonts w:cs="Arial"/>
        </w:rPr>
        <w:t xml:space="preserve"> Закона</w:t>
      </w:r>
    </w:p>
    <w:p w:rsidR="008D2B23" w:rsidRPr="004433EC" w:rsidRDefault="008D2B23" w:rsidP="004433EC">
      <w:pPr>
        <w:pStyle w:val="KDNabrajanje"/>
        <w:spacing w:before="0"/>
        <w:rPr>
          <w:rFonts w:cs="Arial"/>
        </w:rPr>
      </w:pPr>
      <w:r w:rsidRPr="004433EC">
        <w:rPr>
          <w:rFonts w:cs="Arial"/>
        </w:rPr>
        <w:t xml:space="preserve">Изјава о независној понуди </w:t>
      </w:r>
    </w:p>
    <w:p w:rsidR="00645F72" w:rsidRPr="004433EC" w:rsidRDefault="00645F72" w:rsidP="004433EC">
      <w:pPr>
        <w:pStyle w:val="KDNabrajanje"/>
        <w:spacing w:before="0"/>
        <w:rPr>
          <w:rFonts w:cs="Arial"/>
        </w:rPr>
      </w:pPr>
      <w:r w:rsidRPr="004433EC">
        <w:rPr>
          <w:rFonts w:cs="Arial"/>
        </w:rPr>
        <w:t>Изјав</w:t>
      </w:r>
      <w:r w:rsidR="001945FA" w:rsidRPr="004433EC">
        <w:rPr>
          <w:rFonts w:cs="Arial"/>
          <w:lang w:val="sr-Cyrl-RS"/>
        </w:rPr>
        <w:t>а</w:t>
      </w:r>
      <w:r w:rsidRPr="004433EC">
        <w:rPr>
          <w:rFonts w:cs="Arial"/>
        </w:rPr>
        <w:t xml:space="preserve"> у складу са чланом 75. став 2. Закона </w:t>
      </w:r>
    </w:p>
    <w:p w:rsidR="009B6CFC" w:rsidRPr="00C379D3" w:rsidRDefault="009B6CFC" w:rsidP="004433EC">
      <w:pPr>
        <w:pStyle w:val="KDNabrajanje"/>
        <w:spacing w:before="0"/>
        <w:rPr>
          <w:rFonts w:cs="Arial"/>
        </w:rPr>
      </w:pPr>
      <w:r w:rsidRPr="00C379D3">
        <w:rPr>
          <w:rFonts w:cs="Arial"/>
          <w:lang w:val="sr-Cyrl-CS"/>
        </w:rPr>
        <w:t>Овлашћење из тачке 6.2 Конкурсне документације</w:t>
      </w:r>
    </w:p>
    <w:p w:rsidR="00645F72" w:rsidRPr="00C379D3" w:rsidRDefault="00645F72" w:rsidP="004433EC">
      <w:pPr>
        <w:pStyle w:val="KDNabrajanje"/>
        <w:spacing w:before="0"/>
        <w:rPr>
          <w:rFonts w:cs="Arial"/>
        </w:rPr>
      </w:pPr>
      <w:r w:rsidRPr="00C379D3">
        <w:rPr>
          <w:rFonts w:cs="Arial"/>
        </w:rPr>
        <w:t xml:space="preserve">средства финансијског обезбеђења </w:t>
      </w:r>
    </w:p>
    <w:p w:rsidR="0056571E" w:rsidRPr="00C379D3" w:rsidRDefault="007267FC" w:rsidP="004433EC">
      <w:pPr>
        <w:pStyle w:val="KDNabrajanje"/>
        <w:spacing w:before="0"/>
        <w:rPr>
          <w:rFonts w:cs="Arial"/>
        </w:rPr>
      </w:pPr>
      <w:r w:rsidRPr="00C379D3">
        <w:rPr>
          <w:rFonts w:cs="Arial"/>
          <w:lang w:val="sr-Cyrl-CS"/>
        </w:rPr>
        <w:t xml:space="preserve">Списак </w:t>
      </w:r>
      <w:r w:rsidR="00AE4A05" w:rsidRPr="00C379D3">
        <w:rPr>
          <w:rFonts w:cs="Arial"/>
          <w:lang w:val="sr-Cyrl-CS"/>
        </w:rPr>
        <w:t>извршених услуга</w:t>
      </w:r>
    </w:p>
    <w:p w:rsidR="0056571E" w:rsidRPr="00075D69" w:rsidRDefault="007267FC" w:rsidP="004433EC">
      <w:pPr>
        <w:pStyle w:val="KDNabrajanje"/>
        <w:spacing w:before="0"/>
        <w:rPr>
          <w:rFonts w:cs="Arial"/>
        </w:rPr>
      </w:pPr>
      <w:r w:rsidRPr="00075D69">
        <w:rPr>
          <w:rFonts w:cs="Arial"/>
          <w:lang w:val="sr-Cyrl-CS"/>
        </w:rPr>
        <w:t>Потврда о референтним набавкама</w:t>
      </w:r>
      <w:r w:rsidR="003C4E60" w:rsidRPr="00075D69">
        <w:rPr>
          <w:rFonts w:cs="Arial"/>
          <w:lang w:val="sr-Cyrl-CS"/>
        </w:rPr>
        <w:t xml:space="preserve"> </w:t>
      </w:r>
    </w:p>
    <w:p w:rsidR="0056571E" w:rsidRPr="00075D69" w:rsidRDefault="007267FC" w:rsidP="004433EC">
      <w:pPr>
        <w:pStyle w:val="KDNabrajanje"/>
        <w:spacing w:before="0"/>
        <w:rPr>
          <w:rFonts w:cs="Arial"/>
        </w:rPr>
      </w:pPr>
      <w:r w:rsidRPr="00075D69">
        <w:rPr>
          <w:rFonts w:cs="Arial"/>
          <w:lang w:val="sr-Cyrl-CS"/>
        </w:rPr>
        <w:t>Изјава понуђача – кадровски капацитет</w:t>
      </w:r>
    </w:p>
    <w:p w:rsidR="0056571E" w:rsidRPr="00075D69" w:rsidRDefault="007267FC" w:rsidP="004433EC">
      <w:pPr>
        <w:pStyle w:val="KDNabrajanje"/>
        <w:spacing w:before="0"/>
        <w:rPr>
          <w:rFonts w:cs="Arial"/>
        </w:rPr>
      </w:pPr>
      <w:r w:rsidRPr="00075D69">
        <w:rPr>
          <w:rFonts w:cs="Arial"/>
          <w:lang w:val="sr-Cyrl-CS"/>
        </w:rPr>
        <w:t>Изјава понуђача – технички капацитет</w:t>
      </w:r>
    </w:p>
    <w:p w:rsidR="00EA6178" w:rsidRPr="00C379D3" w:rsidRDefault="007267FC" w:rsidP="004433EC">
      <w:pPr>
        <w:pStyle w:val="KDNabrajanje"/>
        <w:spacing w:before="0"/>
        <w:rPr>
          <w:rFonts w:cs="Arial"/>
        </w:rPr>
      </w:pPr>
      <w:r w:rsidRPr="00C379D3">
        <w:rPr>
          <w:rFonts w:cs="Arial"/>
        </w:rPr>
        <w:t>обрасц</w:t>
      </w:r>
      <w:r w:rsidRPr="00C379D3">
        <w:rPr>
          <w:rFonts w:cs="Arial"/>
          <w:lang w:val="sr-Cyrl-CS"/>
        </w:rPr>
        <w:t>и</w:t>
      </w:r>
      <w:r w:rsidR="00EA6178" w:rsidRPr="00C379D3">
        <w:rPr>
          <w:rFonts w:cs="Arial"/>
        </w:rPr>
        <w:t>, изјаве и доказ</w:t>
      </w:r>
      <w:r w:rsidRPr="00C379D3">
        <w:rPr>
          <w:rFonts w:cs="Arial"/>
          <w:lang w:val="sr-Cyrl-CS"/>
        </w:rPr>
        <w:t>и</w:t>
      </w:r>
      <w:r w:rsidRPr="00C379D3">
        <w:rPr>
          <w:rFonts w:cs="Arial"/>
        </w:rPr>
        <w:t xml:space="preserve"> одређене тачком </w:t>
      </w:r>
      <w:r w:rsidR="003C4E60" w:rsidRPr="00C379D3">
        <w:rPr>
          <w:rFonts w:cs="Arial"/>
          <w:lang w:val="sr-Cyrl-RS"/>
        </w:rPr>
        <w:t>6</w:t>
      </w:r>
      <w:r w:rsidRPr="00C379D3">
        <w:rPr>
          <w:rFonts w:cs="Arial"/>
        </w:rPr>
        <w:t>.</w:t>
      </w:r>
      <w:r w:rsidRPr="00C379D3">
        <w:rPr>
          <w:rFonts w:cs="Arial"/>
          <w:lang w:val="sr-Cyrl-CS"/>
        </w:rPr>
        <w:t>9</w:t>
      </w:r>
      <w:r w:rsidRPr="00C379D3">
        <w:rPr>
          <w:rFonts w:cs="Arial"/>
        </w:rPr>
        <w:t xml:space="preserve"> или </w:t>
      </w:r>
      <w:r w:rsidR="003C4E60" w:rsidRPr="00C379D3">
        <w:rPr>
          <w:rFonts w:cs="Arial"/>
          <w:lang w:val="sr-Cyrl-RS"/>
        </w:rPr>
        <w:t>6</w:t>
      </w:r>
      <w:r w:rsidRPr="00C379D3">
        <w:rPr>
          <w:rFonts w:cs="Arial"/>
        </w:rPr>
        <w:t>.1</w:t>
      </w:r>
      <w:r w:rsidRPr="00C379D3">
        <w:rPr>
          <w:rFonts w:cs="Arial"/>
          <w:lang w:val="sr-Cyrl-CS"/>
        </w:rPr>
        <w:t>0</w:t>
      </w:r>
      <w:r w:rsidR="00EA6178" w:rsidRPr="00C379D3">
        <w:rPr>
          <w:rFonts w:cs="Arial"/>
        </w:rPr>
        <w:t xml:space="preserve"> овог упутства у случају да понуђач подноси понуду са подизвођачем или заједничку понуду подноси група понуђача</w:t>
      </w:r>
    </w:p>
    <w:p w:rsidR="008440C5" w:rsidRPr="00075D69" w:rsidRDefault="008440C5" w:rsidP="004433EC">
      <w:pPr>
        <w:pStyle w:val="KDNabrajanje"/>
        <w:spacing w:before="0"/>
        <w:rPr>
          <w:rFonts w:cs="Arial"/>
        </w:rPr>
      </w:pPr>
      <w:r w:rsidRPr="004433EC">
        <w:rPr>
          <w:rFonts w:cs="Arial"/>
        </w:rPr>
        <w:t xml:space="preserve">потписан и печатом оверен „Модел </w:t>
      </w:r>
      <w:r w:rsidRPr="004433EC">
        <w:rPr>
          <w:rFonts w:cs="Arial"/>
          <w:lang w:val="sr-Cyrl-RS"/>
        </w:rPr>
        <w:t>оквирног споразума</w:t>
      </w:r>
      <w:r w:rsidRPr="004433EC">
        <w:rPr>
          <w:rFonts w:cs="Arial"/>
        </w:rPr>
        <w:t xml:space="preserve">“ </w:t>
      </w:r>
      <w:r w:rsidRPr="004433EC">
        <w:rPr>
          <w:rFonts w:cs="Arial"/>
          <w:lang w:val="sr-Cyrl-RS"/>
        </w:rPr>
        <w:t xml:space="preserve">(пожељно је да буде </w:t>
      </w:r>
      <w:r w:rsidRPr="00075D69">
        <w:rPr>
          <w:rFonts w:cs="Arial"/>
          <w:lang w:val="sr-Cyrl-RS"/>
        </w:rPr>
        <w:t>попуњен)</w:t>
      </w:r>
    </w:p>
    <w:p w:rsidR="00EA6178" w:rsidRPr="00075D69" w:rsidRDefault="00EA6178" w:rsidP="004433EC">
      <w:pPr>
        <w:pStyle w:val="KDNabrajanje"/>
        <w:spacing w:before="0"/>
        <w:rPr>
          <w:rFonts w:cs="Arial"/>
        </w:rPr>
      </w:pPr>
      <w:r w:rsidRPr="00075D69">
        <w:rPr>
          <w:rFonts w:cs="Arial"/>
        </w:rPr>
        <w:t>Модел уговора о чувању пословне тајне и поверљивих информација</w:t>
      </w:r>
    </w:p>
    <w:p w:rsidR="008D2B23" w:rsidRPr="00075D69" w:rsidRDefault="008D2B23" w:rsidP="004433EC">
      <w:pPr>
        <w:pStyle w:val="KDNabrajanje"/>
        <w:spacing w:before="0"/>
        <w:rPr>
          <w:rFonts w:cs="Arial"/>
        </w:rPr>
      </w:pPr>
      <w:r w:rsidRPr="00075D69">
        <w:rPr>
          <w:rFonts w:cs="Arial"/>
        </w:rPr>
        <w:t xml:space="preserve">докази о испуњености услова </w:t>
      </w:r>
      <w:r w:rsidRPr="00075D69">
        <w:rPr>
          <w:rFonts w:cs="Arial"/>
          <w:lang w:bidi="en-US"/>
        </w:rPr>
        <w:t>из чл. 76.</w:t>
      </w:r>
      <w:r w:rsidRPr="00075D69">
        <w:rPr>
          <w:rFonts w:cs="Arial"/>
        </w:rPr>
        <w:t xml:space="preserve"> Закона у складу са чланом 77. Закон и Одељком 4. конкурсне документације </w:t>
      </w:r>
    </w:p>
    <w:p w:rsidR="00EE070C" w:rsidRPr="004433EC" w:rsidRDefault="00EE070C" w:rsidP="004433EC">
      <w:pPr>
        <w:pStyle w:val="KDNabrajanje"/>
        <w:numPr>
          <w:ilvl w:val="0"/>
          <w:numId w:val="0"/>
        </w:numPr>
        <w:spacing w:before="0"/>
        <w:ind w:left="270"/>
        <w:rPr>
          <w:rFonts w:cs="Arial"/>
          <w:color w:val="00B0F0"/>
        </w:rPr>
      </w:pPr>
    </w:p>
    <w:p w:rsidR="008D2B23" w:rsidRPr="004433EC" w:rsidRDefault="008D2B23" w:rsidP="004433EC">
      <w:pPr>
        <w:pStyle w:val="KDParagraf"/>
        <w:spacing w:before="0"/>
        <w:rPr>
          <w:rFonts w:cs="Arial"/>
          <w:lang w:val="ru-RU"/>
        </w:rPr>
      </w:pPr>
      <w:r w:rsidRPr="004433EC">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4433EC" w:rsidRDefault="008D2B23" w:rsidP="004433EC">
      <w:pPr>
        <w:pStyle w:val="KDParagraf"/>
        <w:spacing w:before="0"/>
        <w:rPr>
          <w:rFonts w:cs="Arial"/>
          <w:lang w:val="ru-RU"/>
        </w:rPr>
      </w:pPr>
      <w:r w:rsidRPr="004433EC">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8D2B23" w:rsidRPr="004433EC" w:rsidRDefault="008D2B23" w:rsidP="004433EC">
      <w:pPr>
        <w:pStyle w:val="KDParagraf"/>
        <w:spacing w:before="0"/>
        <w:rPr>
          <w:rFonts w:eastAsia="TimesNewRomanPS-BoldMT" w:cs="Arial"/>
          <w:bCs/>
          <w:color w:val="000000"/>
          <w:lang w:val="ru-RU"/>
        </w:rPr>
      </w:pPr>
    </w:p>
    <w:p w:rsidR="008D2B23" w:rsidRPr="004433EC" w:rsidRDefault="009B6CFC" w:rsidP="004433EC">
      <w:pPr>
        <w:pStyle w:val="KDPodnaslov2"/>
        <w:numPr>
          <w:ilvl w:val="1"/>
          <w:numId w:val="26"/>
        </w:numPr>
        <w:spacing w:before="0"/>
        <w:jc w:val="both"/>
        <w:rPr>
          <w:rFonts w:cs="Arial"/>
        </w:rPr>
      </w:pPr>
      <w:bookmarkStart w:id="217" w:name="_Toc441651580"/>
      <w:bookmarkStart w:id="218" w:name="_Toc442559891"/>
      <w:r w:rsidRPr="004433EC">
        <w:rPr>
          <w:rFonts w:cs="Arial"/>
          <w:lang w:val="sr-Cyrl-RS"/>
        </w:rPr>
        <w:t xml:space="preserve"> </w:t>
      </w:r>
      <w:r w:rsidR="003C4E60" w:rsidRPr="004433EC">
        <w:rPr>
          <w:rFonts w:cs="Arial"/>
          <w:lang w:val="sr-Cyrl-RS"/>
        </w:rPr>
        <w:t>П</w:t>
      </w:r>
      <w:r w:rsidR="003C4E60" w:rsidRPr="004433EC">
        <w:rPr>
          <w:rFonts w:cs="Arial"/>
        </w:rPr>
        <w:t>одношење и</w:t>
      </w:r>
      <w:r w:rsidR="008D2B23" w:rsidRPr="004433EC">
        <w:rPr>
          <w:rFonts w:cs="Arial"/>
        </w:rPr>
        <w:t xml:space="preserve"> отварање понуда</w:t>
      </w:r>
      <w:bookmarkEnd w:id="217"/>
      <w:bookmarkEnd w:id="218"/>
    </w:p>
    <w:p w:rsidR="00FC355A" w:rsidRPr="004433EC" w:rsidRDefault="00FC355A" w:rsidP="004433EC">
      <w:pPr>
        <w:pStyle w:val="KDParagraf"/>
        <w:spacing w:before="0"/>
        <w:rPr>
          <w:rFonts w:cs="Arial"/>
          <w:lang w:val="sr-Cyrl-CS"/>
        </w:rPr>
      </w:pPr>
      <w:r w:rsidRPr="004433EC">
        <w:rPr>
          <w:rFonts w:cs="Arial"/>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4433EC">
        <w:rPr>
          <w:rFonts w:cs="Arial"/>
          <w:lang w:val="sr-Cyrl-RS"/>
        </w:rPr>
        <w:t>е</w:t>
      </w:r>
      <w:r w:rsidRPr="004433EC">
        <w:rPr>
          <w:rFonts w:cs="Arial"/>
          <w:lang w:val="sr-Cyrl-CS"/>
        </w:rPr>
        <w:t>.</w:t>
      </w:r>
    </w:p>
    <w:p w:rsidR="00FC355A" w:rsidRPr="004433EC" w:rsidRDefault="008D2B23" w:rsidP="004433EC">
      <w:pPr>
        <w:pStyle w:val="KDParagraf"/>
        <w:spacing w:before="0"/>
        <w:rPr>
          <w:rFonts w:cs="Arial"/>
          <w:lang w:val="sr-Cyrl-CS"/>
        </w:rPr>
      </w:pPr>
      <w:r w:rsidRPr="004433EC">
        <w:rPr>
          <w:rFonts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FC355A" w:rsidRPr="004433EC" w:rsidRDefault="00FC355A" w:rsidP="004433EC">
      <w:pPr>
        <w:pStyle w:val="KDParagraf"/>
        <w:spacing w:before="0"/>
        <w:rPr>
          <w:rFonts w:cs="Arial"/>
          <w:lang w:val="sr-Cyrl-RS"/>
        </w:rPr>
      </w:pPr>
      <w:r w:rsidRPr="004433EC">
        <w:rPr>
          <w:rFonts w:cs="Arial"/>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Pr="004433EC">
        <w:rPr>
          <w:rFonts w:cs="Arial"/>
          <w:lang w:val="ru-RU"/>
        </w:rPr>
        <w:t xml:space="preserve">ул. </w:t>
      </w:r>
      <w:r w:rsidR="009B0FF0" w:rsidRPr="004433EC">
        <w:rPr>
          <w:rFonts w:cs="Arial"/>
          <w:lang w:val="sr-Cyrl-RS"/>
        </w:rPr>
        <w:t>Балканска број 13.</w:t>
      </w:r>
    </w:p>
    <w:p w:rsidR="008D2B23" w:rsidRPr="004433EC" w:rsidRDefault="008D2B23" w:rsidP="004433EC">
      <w:pPr>
        <w:pStyle w:val="KDParagraf"/>
        <w:spacing w:before="0"/>
        <w:rPr>
          <w:rFonts w:cs="Arial"/>
        </w:rPr>
      </w:pPr>
      <w:r w:rsidRPr="004433EC">
        <w:rPr>
          <w:rFonts w:cs="Arial"/>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sidRPr="004433EC">
        <w:rPr>
          <w:rFonts w:cs="Arial"/>
          <w:lang w:val="sr-Cyrl-RS"/>
        </w:rPr>
        <w:t xml:space="preserve"> </w:t>
      </w:r>
      <w:r w:rsidRPr="004433EC">
        <w:rPr>
          <w:rFonts w:cs="Arial"/>
        </w:rPr>
        <w:t xml:space="preserve">за учествовање у овом поступку, </w:t>
      </w:r>
      <w:r w:rsidR="009B6CFC" w:rsidRPr="004433EC">
        <w:rPr>
          <w:rFonts w:cs="Arial"/>
          <w:lang w:val="sr-Cyrl-RS"/>
        </w:rPr>
        <w:t xml:space="preserve">(пожељно је да буде </w:t>
      </w:r>
      <w:r w:rsidRPr="004433EC">
        <w:rPr>
          <w:rFonts w:cs="Arial"/>
        </w:rPr>
        <w:t>издато на м</w:t>
      </w:r>
      <w:r w:rsidR="00EF4665" w:rsidRPr="004433EC">
        <w:rPr>
          <w:rFonts w:cs="Arial"/>
        </w:rPr>
        <w:t xml:space="preserve">еморандуму понуђача), </w:t>
      </w:r>
      <w:r w:rsidR="009B6CFC" w:rsidRPr="004433EC">
        <w:rPr>
          <w:rFonts w:cs="Arial"/>
        </w:rPr>
        <w:t xml:space="preserve">заведено </w:t>
      </w:r>
      <w:r w:rsidRPr="004433EC">
        <w:rPr>
          <w:rFonts w:cs="Arial"/>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4433EC" w:rsidRDefault="008D2B23" w:rsidP="004433EC">
      <w:pPr>
        <w:pStyle w:val="KDParagraf"/>
        <w:spacing w:before="0"/>
        <w:rPr>
          <w:rFonts w:cs="Arial"/>
        </w:rPr>
      </w:pPr>
      <w:r w:rsidRPr="004433EC">
        <w:rPr>
          <w:rFonts w:cs="Arial"/>
        </w:rPr>
        <w:t>Комисија за јавну набавку води записник о отварању понуда у који се уносе подаци у складу са Законом.</w:t>
      </w:r>
    </w:p>
    <w:p w:rsidR="008D2B23" w:rsidRPr="004433EC" w:rsidRDefault="008D2B23" w:rsidP="004433EC">
      <w:pPr>
        <w:pStyle w:val="KDParagraf"/>
        <w:spacing w:before="0"/>
        <w:rPr>
          <w:rFonts w:cs="Arial"/>
        </w:rPr>
      </w:pPr>
      <w:r w:rsidRPr="004433EC">
        <w:rPr>
          <w:rFonts w:cs="Arial"/>
        </w:rPr>
        <w:t>Записник о отварању понуда потписују чланови комисије и присутни овлашћени представници понуђача, који преузимају примерак записника.</w:t>
      </w:r>
    </w:p>
    <w:p w:rsidR="008D2B23" w:rsidRPr="004433EC" w:rsidRDefault="008D2B23" w:rsidP="004433EC">
      <w:pPr>
        <w:pStyle w:val="KDParagraf"/>
        <w:spacing w:before="0"/>
        <w:rPr>
          <w:rFonts w:cs="Arial"/>
        </w:rPr>
      </w:pPr>
      <w:r w:rsidRPr="004433EC">
        <w:rPr>
          <w:rFonts w:cs="Arial"/>
        </w:rPr>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8D2B23" w:rsidRPr="004433EC" w:rsidRDefault="008D2B23" w:rsidP="004433EC">
      <w:pPr>
        <w:pStyle w:val="KDParagraf"/>
        <w:spacing w:before="0"/>
        <w:rPr>
          <w:rFonts w:cs="Arial"/>
        </w:rPr>
      </w:pPr>
    </w:p>
    <w:p w:rsidR="008D2B23" w:rsidRPr="004433EC" w:rsidRDefault="008D2B23" w:rsidP="004433EC">
      <w:pPr>
        <w:pStyle w:val="KDPodnaslov2"/>
        <w:numPr>
          <w:ilvl w:val="1"/>
          <w:numId w:val="26"/>
        </w:numPr>
        <w:spacing w:before="0"/>
        <w:jc w:val="both"/>
        <w:rPr>
          <w:rFonts w:cs="Arial"/>
        </w:rPr>
      </w:pPr>
      <w:bookmarkStart w:id="219" w:name="_Toc441651581"/>
      <w:bookmarkStart w:id="220" w:name="_Toc442559892"/>
      <w:r w:rsidRPr="004433EC">
        <w:rPr>
          <w:rFonts w:cs="Arial"/>
        </w:rPr>
        <w:t>Начин подношења понуде</w:t>
      </w:r>
      <w:bookmarkEnd w:id="219"/>
      <w:bookmarkEnd w:id="220"/>
    </w:p>
    <w:p w:rsidR="008D2B23" w:rsidRPr="004433EC" w:rsidRDefault="008D2B23" w:rsidP="004433EC">
      <w:pPr>
        <w:pStyle w:val="KDParagraf"/>
        <w:spacing w:before="0"/>
        <w:rPr>
          <w:rFonts w:cs="Arial"/>
          <w:lang w:val="ru-RU"/>
        </w:rPr>
      </w:pPr>
      <w:r w:rsidRPr="004433EC">
        <w:rPr>
          <w:rFonts w:cs="Arial"/>
          <w:lang w:val="ru-RU"/>
        </w:rPr>
        <w:t>Понуђач може поднети само једну понуду.</w:t>
      </w:r>
    </w:p>
    <w:p w:rsidR="008D2B23" w:rsidRPr="004433EC" w:rsidRDefault="008D2B23" w:rsidP="004433EC">
      <w:pPr>
        <w:pStyle w:val="KDParagraf"/>
        <w:spacing w:before="0"/>
        <w:rPr>
          <w:rFonts w:cs="Arial"/>
          <w:lang w:val="ru-RU"/>
        </w:rPr>
      </w:pPr>
      <w:r w:rsidRPr="004433EC">
        <w:rPr>
          <w:rFonts w:cs="Arial"/>
          <w:lang w:val="ru-RU"/>
        </w:rPr>
        <w:t>Понуду може поднети понуђач самостално, група понуђача, као и понуђач са подизвођачем.</w:t>
      </w:r>
    </w:p>
    <w:p w:rsidR="008D2B23" w:rsidRPr="004433EC" w:rsidRDefault="008D2B23" w:rsidP="004433EC">
      <w:pPr>
        <w:pStyle w:val="KDParagraf"/>
        <w:spacing w:before="0"/>
        <w:rPr>
          <w:rFonts w:cs="Arial"/>
        </w:rPr>
      </w:pPr>
      <w:r w:rsidRPr="004433EC">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8D2B23" w:rsidRPr="004433EC" w:rsidRDefault="008D2B23" w:rsidP="004433EC">
      <w:pPr>
        <w:pStyle w:val="KDParagraf"/>
        <w:spacing w:before="0"/>
        <w:rPr>
          <w:rFonts w:cs="Arial"/>
        </w:rPr>
      </w:pPr>
      <w:r w:rsidRPr="004433EC">
        <w:rPr>
          <w:rFonts w:cs="Arial"/>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8D2B23" w:rsidRPr="004433EC" w:rsidRDefault="008D2B23" w:rsidP="004433EC">
      <w:pPr>
        <w:pStyle w:val="KDParagraf"/>
        <w:spacing w:before="0"/>
        <w:rPr>
          <w:rFonts w:cs="Arial"/>
        </w:rPr>
      </w:pPr>
      <w:r w:rsidRPr="004433EC">
        <w:rPr>
          <w:rFonts w:cs="Arial"/>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8D2B23" w:rsidRPr="004433EC" w:rsidRDefault="008D2B23" w:rsidP="004433EC">
      <w:pPr>
        <w:pStyle w:val="KDParagraf"/>
        <w:spacing w:before="0"/>
        <w:rPr>
          <w:rFonts w:cs="Arial"/>
        </w:rPr>
      </w:pPr>
    </w:p>
    <w:p w:rsidR="008D2B23" w:rsidRPr="004433EC" w:rsidRDefault="008D2B23" w:rsidP="004433EC">
      <w:pPr>
        <w:pStyle w:val="KDPodnaslov2"/>
        <w:numPr>
          <w:ilvl w:val="1"/>
          <w:numId w:val="26"/>
        </w:numPr>
        <w:spacing w:before="0"/>
        <w:jc w:val="both"/>
        <w:rPr>
          <w:rFonts w:cs="Arial"/>
        </w:rPr>
      </w:pPr>
      <w:bookmarkStart w:id="221" w:name="_Toc441651582"/>
      <w:bookmarkStart w:id="222" w:name="_Toc442559893"/>
      <w:r w:rsidRPr="004433EC">
        <w:rPr>
          <w:rFonts w:cs="Arial"/>
        </w:rPr>
        <w:t>Измена, допуна и опозив понуде</w:t>
      </w:r>
      <w:bookmarkEnd w:id="221"/>
      <w:bookmarkEnd w:id="222"/>
    </w:p>
    <w:p w:rsidR="008D2B23" w:rsidRPr="004433EC" w:rsidRDefault="008D2B23" w:rsidP="004433EC">
      <w:pPr>
        <w:pStyle w:val="KDParagraf"/>
        <w:spacing w:before="0"/>
        <w:rPr>
          <w:rFonts w:cs="Arial"/>
          <w:lang w:val="ru-RU"/>
        </w:rPr>
      </w:pPr>
      <w:r w:rsidRPr="004433EC">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9B0FF0" w:rsidRPr="004433EC">
        <w:rPr>
          <w:rFonts w:cs="Arial"/>
          <w:lang w:val="ru-RU"/>
        </w:rPr>
        <w:t>Алати, мерни уређаји и остало – сервис</w:t>
      </w:r>
      <w:r w:rsidRPr="004433EC">
        <w:rPr>
          <w:rFonts w:cs="Arial"/>
          <w:lang w:val="ru-RU"/>
        </w:rPr>
        <w:t xml:space="preserve"> - Јавна набавка број </w:t>
      </w:r>
      <w:r w:rsidR="009B0FF0" w:rsidRPr="004433EC">
        <w:rPr>
          <w:rFonts w:cs="Arial"/>
          <w:lang w:val="ru-RU"/>
        </w:rPr>
        <w:t>ЈН/1000/0642/2017</w:t>
      </w:r>
      <w:r w:rsidR="003D5238" w:rsidRPr="004433EC">
        <w:rPr>
          <w:rFonts w:cs="Arial"/>
          <w:lang w:val="ru-RU"/>
        </w:rPr>
        <w:t>, партија ___________</w:t>
      </w:r>
      <w:r w:rsidRPr="004433EC">
        <w:rPr>
          <w:rFonts w:cs="Arial"/>
          <w:lang w:val="ru-RU"/>
        </w:rPr>
        <w:t xml:space="preserve"> – НЕ ОТВАРАТИ“.</w:t>
      </w:r>
    </w:p>
    <w:p w:rsidR="008D2B23" w:rsidRPr="004433EC" w:rsidRDefault="008D2B23" w:rsidP="004433EC">
      <w:pPr>
        <w:pStyle w:val="KDParagraf"/>
        <w:spacing w:before="0"/>
        <w:rPr>
          <w:rFonts w:cs="Arial"/>
        </w:rPr>
      </w:pPr>
      <w:r w:rsidRPr="004433EC">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8D2B23" w:rsidRPr="004433EC" w:rsidRDefault="008D2B23" w:rsidP="004433EC">
      <w:pPr>
        <w:pStyle w:val="KDParagraf"/>
        <w:spacing w:before="0"/>
        <w:rPr>
          <w:rFonts w:cs="Arial"/>
        </w:rPr>
      </w:pPr>
      <w:r w:rsidRPr="004433EC">
        <w:rPr>
          <w:rFonts w:cs="Arial"/>
        </w:rPr>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9B0FF0" w:rsidRPr="004433EC">
        <w:rPr>
          <w:rFonts w:cs="Arial"/>
          <w:lang w:val="ru-RU"/>
        </w:rPr>
        <w:t xml:space="preserve">Алати, мерни уређаји и остало – сервис - Јавна набавка број ЈН/1000/0642/2017 </w:t>
      </w:r>
      <w:r w:rsidR="003D5238" w:rsidRPr="004433EC">
        <w:rPr>
          <w:rFonts w:cs="Arial"/>
          <w:lang w:val="ru-RU"/>
        </w:rPr>
        <w:t>партија ___________</w:t>
      </w:r>
      <w:r w:rsidR="009B0FF0" w:rsidRPr="004433EC">
        <w:rPr>
          <w:rFonts w:cs="Arial"/>
          <w:lang w:val="ru-RU"/>
        </w:rPr>
        <w:t>– НЕ ОТВАРАТИ</w:t>
      </w:r>
      <w:r w:rsidRPr="004433EC">
        <w:rPr>
          <w:rFonts w:cs="Arial"/>
        </w:rPr>
        <w:t>.</w:t>
      </w:r>
    </w:p>
    <w:p w:rsidR="008D2B23" w:rsidRPr="004433EC" w:rsidRDefault="008D2B23" w:rsidP="004433EC">
      <w:pPr>
        <w:pStyle w:val="KDParagraf"/>
        <w:spacing w:before="0"/>
        <w:rPr>
          <w:rFonts w:cs="Arial"/>
        </w:rPr>
      </w:pPr>
      <w:r w:rsidRPr="004433EC">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EA6178" w:rsidRPr="004433EC" w:rsidRDefault="00EA6178" w:rsidP="004433EC">
      <w:pPr>
        <w:pStyle w:val="KDKomentar"/>
        <w:spacing w:before="0"/>
        <w:rPr>
          <w:rFonts w:cs="Arial"/>
          <w:i w:val="0"/>
          <w:sz w:val="22"/>
          <w:szCs w:val="22"/>
        </w:rPr>
      </w:pPr>
    </w:p>
    <w:p w:rsidR="008D2B23" w:rsidRPr="004433EC" w:rsidRDefault="008D2B23" w:rsidP="004433EC">
      <w:pPr>
        <w:pStyle w:val="KDPodnaslov2"/>
        <w:numPr>
          <w:ilvl w:val="1"/>
          <w:numId w:val="26"/>
        </w:numPr>
        <w:spacing w:before="0"/>
        <w:jc w:val="both"/>
        <w:rPr>
          <w:rFonts w:cs="Arial"/>
        </w:rPr>
      </w:pPr>
      <w:bookmarkStart w:id="223" w:name="_Toc441651583"/>
      <w:bookmarkStart w:id="224" w:name="_Toc442559894"/>
      <w:r w:rsidRPr="004433EC">
        <w:rPr>
          <w:rFonts w:cs="Arial"/>
          <w:lang w:val="ru-RU"/>
        </w:rPr>
        <w:t>П</w:t>
      </w:r>
      <w:r w:rsidRPr="004433EC">
        <w:rPr>
          <w:rFonts w:cs="Arial"/>
        </w:rPr>
        <w:t>артије</w:t>
      </w:r>
      <w:bookmarkEnd w:id="223"/>
      <w:bookmarkEnd w:id="224"/>
    </w:p>
    <w:p w:rsidR="001C251D" w:rsidRPr="004433EC" w:rsidRDefault="001C251D" w:rsidP="004433EC">
      <w:pPr>
        <w:spacing w:before="0"/>
        <w:rPr>
          <w:rFonts w:cs="Arial"/>
        </w:rPr>
      </w:pPr>
      <w:r w:rsidRPr="004433EC">
        <w:rPr>
          <w:rFonts w:cs="Arial"/>
        </w:rPr>
        <w:t xml:space="preserve">Јавна набавка је обликована у пет партија </w:t>
      </w:r>
    </w:p>
    <w:p w:rsidR="001C251D" w:rsidRPr="004433EC" w:rsidRDefault="001C251D" w:rsidP="004433EC">
      <w:pPr>
        <w:spacing w:before="0"/>
        <w:rPr>
          <w:rFonts w:cs="Arial"/>
        </w:rPr>
      </w:pPr>
      <w:r w:rsidRPr="004433EC">
        <w:rPr>
          <w:rFonts w:cs="Arial"/>
        </w:rPr>
        <w:t>Партија 1 – алати, мерни уређаји и остало – сервис за ТЦ Београд</w:t>
      </w:r>
    </w:p>
    <w:p w:rsidR="001C251D" w:rsidRPr="004433EC" w:rsidRDefault="001C251D" w:rsidP="004433EC">
      <w:pPr>
        <w:spacing w:before="0"/>
        <w:rPr>
          <w:rFonts w:cs="Arial"/>
        </w:rPr>
      </w:pPr>
      <w:r w:rsidRPr="004433EC">
        <w:rPr>
          <w:rFonts w:cs="Arial"/>
        </w:rPr>
        <w:t>Партија 2 – алати, мерни уређаји и остало – сервис за ТЦ Крагујевац</w:t>
      </w:r>
    </w:p>
    <w:p w:rsidR="001C251D" w:rsidRPr="004433EC" w:rsidRDefault="001C251D" w:rsidP="004433EC">
      <w:pPr>
        <w:spacing w:before="0"/>
        <w:rPr>
          <w:rFonts w:cs="Arial"/>
        </w:rPr>
      </w:pPr>
      <w:r w:rsidRPr="004433EC">
        <w:rPr>
          <w:rFonts w:cs="Arial"/>
        </w:rPr>
        <w:t>Партија 3 – алати, мерни уређаји и остало – сервис за ТЦ Нови Сад</w:t>
      </w:r>
    </w:p>
    <w:p w:rsidR="001C251D" w:rsidRPr="004433EC" w:rsidRDefault="001C251D" w:rsidP="004433EC">
      <w:pPr>
        <w:spacing w:before="0"/>
        <w:rPr>
          <w:rFonts w:cs="Arial"/>
        </w:rPr>
      </w:pPr>
      <w:r w:rsidRPr="004433EC">
        <w:rPr>
          <w:rFonts w:cs="Arial"/>
        </w:rPr>
        <w:t>Партија 4 – алати, мерни уређаји и остало – сервис за ТЦ Краљево</w:t>
      </w:r>
    </w:p>
    <w:p w:rsidR="008D2B23" w:rsidRPr="004433EC" w:rsidRDefault="001C251D" w:rsidP="004433EC">
      <w:pPr>
        <w:spacing w:before="0"/>
        <w:rPr>
          <w:rFonts w:cs="Arial"/>
        </w:rPr>
      </w:pPr>
      <w:r w:rsidRPr="004433EC">
        <w:rPr>
          <w:rFonts w:cs="Arial"/>
        </w:rPr>
        <w:t>Партија 5 – алати, мерни уређаји и остало – сервис за ТЦ Ниш</w:t>
      </w:r>
    </w:p>
    <w:p w:rsidR="001C251D" w:rsidRPr="004433EC" w:rsidRDefault="001C251D" w:rsidP="004433EC">
      <w:pPr>
        <w:spacing w:before="0"/>
        <w:rPr>
          <w:rFonts w:cs="Arial"/>
          <w:color w:val="00B0F0"/>
        </w:rPr>
      </w:pPr>
    </w:p>
    <w:p w:rsidR="008D2B23" w:rsidRPr="004433EC" w:rsidRDefault="00011DCA" w:rsidP="004433EC">
      <w:pPr>
        <w:pStyle w:val="KDPodnaslov2"/>
        <w:numPr>
          <w:ilvl w:val="1"/>
          <w:numId w:val="26"/>
        </w:numPr>
        <w:spacing w:before="0"/>
        <w:jc w:val="both"/>
        <w:rPr>
          <w:rFonts w:cs="Arial"/>
        </w:rPr>
      </w:pPr>
      <w:bookmarkStart w:id="225" w:name="_Toc441651584"/>
      <w:bookmarkStart w:id="226" w:name="_Toc442559895"/>
      <w:r w:rsidRPr="004433EC">
        <w:rPr>
          <w:rFonts w:cs="Arial"/>
          <w:lang w:val="sr-Cyrl-RS"/>
        </w:rPr>
        <w:t xml:space="preserve"> </w:t>
      </w:r>
      <w:r w:rsidR="008D2B23" w:rsidRPr="004433EC">
        <w:rPr>
          <w:rFonts w:cs="Arial"/>
        </w:rPr>
        <w:t>Понуда са варијантама</w:t>
      </w:r>
      <w:bookmarkEnd w:id="225"/>
      <w:bookmarkEnd w:id="226"/>
    </w:p>
    <w:p w:rsidR="008D2B23" w:rsidRPr="004433EC" w:rsidRDefault="008D2B23" w:rsidP="004433EC">
      <w:pPr>
        <w:tabs>
          <w:tab w:val="num" w:pos="993"/>
        </w:tabs>
        <w:spacing w:before="0"/>
        <w:rPr>
          <w:rFonts w:cs="Arial"/>
          <w:lang w:val="ru-RU"/>
        </w:rPr>
      </w:pPr>
      <w:r w:rsidRPr="004433EC">
        <w:rPr>
          <w:rFonts w:cs="Arial"/>
          <w:lang w:val="ru-RU"/>
        </w:rPr>
        <w:t>Понуда са варијантама није дозвољена.</w:t>
      </w:r>
    </w:p>
    <w:p w:rsidR="008D2B23" w:rsidRPr="004433EC" w:rsidRDefault="008D2B23" w:rsidP="004433EC">
      <w:pPr>
        <w:tabs>
          <w:tab w:val="num" w:pos="993"/>
        </w:tabs>
        <w:spacing w:before="0"/>
        <w:rPr>
          <w:rFonts w:cs="Arial"/>
          <w:lang w:val="ru-RU"/>
        </w:rPr>
      </w:pPr>
    </w:p>
    <w:p w:rsidR="008D2B23" w:rsidRPr="004433EC" w:rsidRDefault="00011DCA" w:rsidP="004433EC">
      <w:pPr>
        <w:pStyle w:val="KDPodnaslov2"/>
        <w:numPr>
          <w:ilvl w:val="1"/>
          <w:numId w:val="26"/>
        </w:numPr>
        <w:spacing w:before="0"/>
        <w:jc w:val="both"/>
        <w:rPr>
          <w:rFonts w:cs="Arial"/>
        </w:rPr>
      </w:pPr>
      <w:bookmarkStart w:id="227" w:name="_Toc441651585"/>
      <w:bookmarkStart w:id="228" w:name="_Toc442559896"/>
      <w:r w:rsidRPr="004433EC">
        <w:rPr>
          <w:rFonts w:cs="Arial"/>
          <w:lang w:val="sr-Cyrl-RS"/>
        </w:rPr>
        <w:t xml:space="preserve"> </w:t>
      </w:r>
      <w:r w:rsidR="008D2B23" w:rsidRPr="004433EC">
        <w:rPr>
          <w:rFonts w:cs="Arial"/>
        </w:rPr>
        <w:t>Подношење понуде са подизвођачима</w:t>
      </w:r>
      <w:bookmarkEnd w:id="227"/>
      <w:bookmarkEnd w:id="228"/>
    </w:p>
    <w:p w:rsidR="00EE070C" w:rsidRPr="004433EC" w:rsidRDefault="00EE070C" w:rsidP="004433EC">
      <w:pPr>
        <w:pStyle w:val="KDParagraf"/>
        <w:spacing w:before="0"/>
        <w:rPr>
          <w:rFonts w:cs="Arial"/>
        </w:rPr>
      </w:pPr>
      <w:r w:rsidRPr="004433EC">
        <w:rPr>
          <w:rFonts w:cs="Arial"/>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EE070C" w:rsidRPr="004433EC" w:rsidRDefault="00EE070C" w:rsidP="004433EC">
      <w:pPr>
        <w:pStyle w:val="KDParagraf"/>
        <w:spacing w:before="0"/>
        <w:rPr>
          <w:rFonts w:cs="Arial"/>
        </w:rPr>
      </w:pPr>
      <w:r w:rsidRPr="004433EC">
        <w:rPr>
          <w:rFonts w:cs="Arial"/>
        </w:rPr>
        <w:t>- наз</w:t>
      </w:r>
      <w:r w:rsidR="00F21BDD" w:rsidRPr="004433EC">
        <w:rPr>
          <w:rFonts w:cs="Arial"/>
        </w:rPr>
        <w:t>ив подизвођача, а уколико о</w:t>
      </w:r>
      <w:r w:rsidR="00F21BDD" w:rsidRPr="004433EC">
        <w:rPr>
          <w:rFonts w:cs="Arial"/>
          <w:lang w:val="sr-Cyrl-RS"/>
        </w:rPr>
        <w:t>квирни споразум</w:t>
      </w:r>
      <w:r w:rsidR="009E2F25" w:rsidRPr="004433EC">
        <w:rPr>
          <w:rFonts w:cs="Arial"/>
          <w:lang w:val="sr-Cyrl-RS"/>
        </w:rPr>
        <w:t>/уговор</w:t>
      </w:r>
      <w:r w:rsidRPr="004433EC">
        <w:rPr>
          <w:rFonts w:cs="Arial"/>
        </w:rPr>
        <w:t xml:space="preserve"> између наручиоца и понуђача буде закључен, тај подизвођач ће бити наведен у </w:t>
      </w:r>
      <w:r w:rsidR="00F21BDD" w:rsidRPr="004433EC">
        <w:rPr>
          <w:rFonts w:cs="Arial"/>
          <w:lang w:val="sr-Cyrl-RS"/>
        </w:rPr>
        <w:t>оквирном споразуму</w:t>
      </w:r>
      <w:r w:rsidRPr="004433EC">
        <w:rPr>
          <w:rFonts w:cs="Arial"/>
        </w:rPr>
        <w:t>;</w:t>
      </w:r>
    </w:p>
    <w:p w:rsidR="00EE070C" w:rsidRPr="004433EC" w:rsidRDefault="00EE070C" w:rsidP="004433EC">
      <w:pPr>
        <w:pStyle w:val="KDParagraf"/>
        <w:spacing w:before="0"/>
        <w:rPr>
          <w:rFonts w:cs="Arial"/>
        </w:rPr>
      </w:pPr>
      <w:r w:rsidRPr="004433EC">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4433EC" w:rsidRDefault="00EE070C" w:rsidP="004433EC">
      <w:pPr>
        <w:pStyle w:val="KDParagraf"/>
        <w:spacing w:before="0"/>
        <w:rPr>
          <w:rFonts w:cs="Arial"/>
        </w:rPr>
      </w:pPr>
      <w:r w:rsidRPr="004433EC">
        <w:rPr>
          <w:rFonts w:cs="Arial"/>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rsidR="009B6CFC" w:rsidRPr="004433EC" w:rsidRDefault="00EE070C" w:rsidP="004433EC">
      <w:pPr>
        <w:pStyle w:val="KDParagraf"/>
        <w:spacing w:before="0"/>
        <w:rPr>
          <w:rFonts w:cs="Arial"/>
          <w:color w:val="00B0F0"/>
        </w:rPr>
      </w:pPr>
      <w:r w:rsidRPr="004433EC">
        <w:rPr>
          <w:rFonts w:cs="Arial"/>
          <w:lang w:val="sr-Cyrl-RS"/>
        </w:rPr>
        <w:t xml:space="preserve">Обавеза понуђача је да за </w:t>
      </w:r>
      <w:r w:rsidR="008D2B23" w:rsidRPr="004433EC">
        <w:rPr>
          <w:rFonts w:cs="Arial"/>
        </w:rPr>
        <w:t>подизвођач</w:t>
      </w:r>
      <w:r w:rsidRPr="004433EC">
        <w:rPr>
          <w:rFonts w:cs="Arial"/>
          <w:lang w:val="sr-Cyrl-RS"/>
        </w:rPr>
        <w:t>а достави доказе о испуњености</w:t>
      </w:r>
      <w:r w:rsidR="008D2B23" w:rsidRPr="004433EC">
        <w:rPr>
          <w:rFonts w:cs="Arial"/>
        </w:rPr>
        <w:t xml:space="preserve"> обавезн</w:t>
      </w:r>
      <w:r w:rsidRPr="004433EC">
        <w:rPr>
          <w:rFonts w:cs="Arial"/>
          <w:lang w:val="sr-Cyrl-RS"/>
        </w:rPr>
        <w:t>их</w:t>
      </w:r>
      <w:r w:rsidR="008D2B23" w:rsidRPr="004433EC">
        <w:rPr>
          <w:rFonts w:cs="Arial"/>
        </w:rPr>
        <w:t xml:space="preserve"> услов</w:t>
      </w:r>
      <w:r w:rsidRPr="004433EC">
        <w:rPr>
          <w:rFonts w:cs="Arial"/>
          <w:lang w:val="sr-Cyrl-RS"/>
        </w:rPr>
        <w:t>а</w:t>
      </w:r>
      <w:r w:rsidR="008D2B23" w:rsidRPr="004433EC">
        <w:rPr>
          <w:rFonts w:cs="Arial"/>
        </w:rPr>
        <w:t xml:space="preserve"> из члана 75. став 1. тачка 1), 2) и 4) Закона</w:t>
      </w:r>
      <w:r w:rsidRPr="004433EC">
        <w:rPr>
          <w:rFonts w:cs="Arial"/>
        </w:rPr>
        <w:t xml:space="preserve"> </w:t>
      </w:r>
      <w:r w:rsidR="008D2B23" w:rsidRPr="004433EC">
        <w:rPr>
          <w:rFonts w:cs="Arial"/>
        </w:rPr>
        <w:t>наведен</w:t>
      </w:r>
      <w:r w:rsidRPr="004433EC">
        <w:rPr>
          <w:rFonts w:cs="Arial"/>
          <w:lang w:val="sr-Cyrl-RS"/>
        </w:rPr>
        <w:t>их</w:t>
      </w:r>
      <w:r w:rsidR="008D2B23" w:rsidRPr="004433EC">
        <w:rPr>
          <w:rFonts w:cs="Arial"/>
        </w:rPr>
        <w:t xml:space="preserve"> у одељку Услови за учешће из члана 75. и 76. Закона и Упутство како се доказује испуњеност тих услова</w:t>
      </w:r>
      <w:r w:rsidR="00181F21" w:rsidRPr="004433EC">
        <w:rPr>
          <w:rFonts w:cs="Arial"/>
          <w:lang w:val="sr-Cyrl-RS"/>
        </w:rPr>
        <w:t>.</w:t>
      </w:r>
    </w:p>
    <w:p w:rsidR="008D2B23" w:rsidRPr="004433EC" w:rsidRDefault="008D2B23" w:rsidP="004433EC">
      <w:pPr>
        <w:pStyle w:val="KDParagraf"/>
        <w:spacing w:before="0"/>
        <w:rPr>
          <w:rFonts w:cs="Arial"/>
        </w:rPr>
      </w:pPr>
      <w:r w:rsidRPr="004433EC">
        <w:rPr>
          <w:rFonts w:cs="Arial"/>
        </w:rPr>
        <w:t>Додатне услове понуђач испуњава самостално, без обзира на а</w:t>
      </w:r>
      <w:r w:rsidR="00F21BDD" w:rsidRPr="004433EC">
        <w:rPr>
          <w:rFonts w:cs="Arial"/>
          <w:lang w:val="sr-Cyrl-RS"/>
        </w:rPr>
        <w:t>н</w:t>
      </w:r>
      <w:r w:rsidRPr="004433EC">
        <w:rPr>
          <w:rFonts w:cs="Arial"/>
        </w:rPr>
        <w:t>гажовање подизвођача.</w:t>
      </w:r>
    </w:p>
    <w:p w:rsidR="008D2B23" w:rsidRPr="004433EC" w:rsidRDefault="008D2B23" w:rsidP="004433EC">
      <w:pPr>
        <w:pStyle w:val="KDParagraf"/>
        <w:spacing w:before="0"/>
        <w:rPr>
          <w:rFonts w:cs="Arial"/>
        </w:rPr>
      </w:pPr>
      <w:r w:rsidRPr="004433EC">
        <w:rPr>
          <w:rFonts w:cs="Arial"/>
        </w:rPr>
        <w:t xml:space="preserve">Све обрасце у понуди потписује и оверава понуђач, изузев </w:t>
      </w:r>
      <w:r w:rsidR="00EE070C" w:rsidRPr="004433EC">
        <w:rPr>
          <w:rFonts w:cs="Arial"/>
          <w:lang w:val="sr-Cyrl-RS"/>
        </w:rPr>
        <w:t>образаца под пуном материјалном и кривичном одговорношћу,</w:t>
      </w:r>
      <w:r w:rsidRPr="004433EC">
        <w:rPr>
          <w:rFonts w:cs="Arial"/>
        </w:rPr>
        <w:t>које попуњава, потписује и оверава сваки подизвођач у своје име.</w:t>
      </w:r>
    </w:p>
    <w:p w:rsidR="008D2B23" w:rsidRPr="004433EC" w:rsidRDefault="008D2B23" w:rsidP="004433EC">
      <w:pPr>
        <w:pStyle w:val="KDParagraf"/>
        <w:spacing w:before="0"/>
        <w:rPr>
          <w:rFonts w:cs="Arial"/>
        </w:rPr>
      </w:pPr>
      <w:r w:rsidRPr="004433EC">
        <w:rPr>
          <w:rFonts w:cs="Arial"/>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w:t>
      </w:r>
      <w:r w:rsidR="00B61918" w:rsidRPr="004433EC">
        <w:rPr>
          <w:rFonts w:cs="Arial"/>
          <w:lang w:val="sr-Cyrl-RS"/>
        </w:rPr>
        <w:t>оквирни споразум</w:t>
      </w:r>
      <w:r w:rsidRPr="004433EC">
        <w:rPr>
          <w:rFonts w:cs="Arial"/>
        </w:rPr>
        <w:t xml:space="preserve">, осим ако би раскидом </w:t>
      </w:r>
      <w:r w:rsidR="00B61918" w:rsidRPr="004433EC">
        <w:rPr>
          <w:rFonts w:cs="Arial"/>
          <w:lang w:val="sr-Cyrl-RS"/>
        </w:rPr>
        <w:t>оквирног споразума</w:t>
      </w:r>
      <w:r w:rsidRPr="004433EC">
        <w:rPr>
          <w:rFonts w:cs="Arial"/>
        </w:rPr>
        <w:t xml:space="preserve"> наручилац претрпео знатну штету. </w:t>
      </w:r>
    </w:p>
    <w:p w:rsidR="00011DCA" w:rsidRPr="004433EC" w:rsidRDefault="00011DCA" w:rsidP="004433EC">
      <w:pPr>
        <w:pStyle w:val="KDParagraf"/>
        <w:spacing w:before="0"/>
        <w:rPr>
          <w:rFonts w:cs="Arial"/>
        </w:rPr>
      </w:pPr>
      <w:r w:rsidRPr="004433EC">
        <w:rPr>
          <w:rFonts w:cs="Arial"/>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који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8D2B23" w:rsidRPr="004433EC" w:rsidRDefault="008D2B23" w:rsidP="004433EC">
      <w:pPr>
        <w:pStyle w:val="KDParagraf"/>
        <w:spacing w:before="0"/>
        <w:rPr>
          <w:rFonts w:cs="Arial"/>
          <w:color w:val="00B0F0"/>
          <w:lang w:bidi="en-US"/>
        </w:rPr>
      </w:pPr>
    </w:p>
    <w:p w:rsidR="008D2B23" w:rsidRPr="004433EC" w:rsidRDefault="008D2B23" w:rsidP="004433EC">
      <w:pPr>
        <w:pStyle w:val="KDPodnaslov2"/>
        <w:numPr>
          <w:ilvl w:val="1"/>
          <w:numId w:val="26"/>
        </w:numPr>
        <w:spacing w:before="0"/>
        <w:jc w:val="both"/>
        <w:rPr>
          <w:rFonts w:cs="Arial"/>
        </w:rPr>
      </w:pPr>
      <w:bookmarkStart w:id="229" w:name="_Toc441651586"/>
      <w:bookmarkStart w:id="230" w:name="_Toc442559897"/>
      <w:r w:rsidRPr="004433EC">
        <w:rPr>
          <w:rFonts w:cs="Arial"/>
        </w:rPr>
        <w:t>Подношење заједничке понуде</w:t>
      </w:r>
      <w:bookmarkEnd w:id="229"/>
      <w:bookmarkEnd w:id="230"/>
    </w:p>
    <w:p w:rsidR="008D2B23" w:rsidRPr="004433EC" w:rsidRDefault="008D2B23" w:rsidP="004433EC">
      <w:pPr>
        <w:pStyle w:val="KDParagraf"/>
        <w:spacing w:before="0"/>
        <w:rPr>
          <w:rFonts w:cs="Arial"/>
        </w:rPr>
      </w:pPr>
      <w:r w:rsidRPr="004433EC">
        <w:rPr>
          <w:rFonts w:cs="Arial"/>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w:t>
      </w:r>
      <w:r w:rsidR="00F21BDD" w:rsidRPr="004433EC">
        <w:rPr>
          <w:rFonts w:cs="Arial"/>
          <w:lang w:val="sr-Cyrl-RS"/>
        </w:rPr>
        <w:t xml:space="preserve"> </w:t>
      </w:r>
      <w:r w:rsidRPr="004433EC">
        <w:rPr>
          <w:rFonts w:cs="Arial"/>
        </w:rPr>
        <w:t xml:space="preserve">Закона о јавним набавкама и то: </w:t>
      </w:r>
    </w:p>
    <w:p w:rsidR="008D2B23" w:rsidRPr="004433EC" w:rsidRDefault="008D2B23" w:rsidP="004433EC">
      <w:pPr>
        <w:pStyle w:val="KDNabrajanje"/>
        <w:spacing w:before="0"/>
        <w:rPr>
          <w:rFonts w:cs="Arial"/>
        </w:rPr>
      </w:pPr>
      <w:r w:rsidRPr="004433EC">
        <w:rPr>
          <w:rFonts w:cs="Arial"/>
          <w:lang w:val="sr-Cyrl-CS"/>
        </w:rPr>
        <w:t xml:space="preserve">податке о </w:t>
      </w:r>
      <w:r w:rsidRPr="004433EC">
        <w:rPr>
          <w:rFonts w:cs="Arial"/>
        </w:rPr>
        <w:t xml:space="preserve">члану групе који ће бити </w:t>
      </w:r>
      <w:r w:rsidRPr="004433EC">
        <w:rPr>
          <w:rFonts w:cs="Arial"/>
          <w:lang w:val="sr-Cyrl-CS"/>
        </w:rPr>
        <w:t>Н</w:t>
      </w:r>
      <w:r w:rsidRPr="004433EC">
        <w:rPr>
          <w:rFonts w:cs="Arial"/>
        </w:rPr>
        <w:t xml:space="preserve">осилац посла, односно који ће поднети понуду и који ће заступати групу понуђача пред </w:t>
      </w:r>
      <w:r w:rsidRPr="004433EC">
        <w:rPr>
          <w:rFonts w:cs="Arial"/>
          <w:lang w:val="sr-Cyrl-CS"/>
        </w:rPr>
        <w:t>Н</w:t>
      </w:r>
      <w:r w:rsidRPr="004433EC">
        <w:rPr>
          <w:rFonts w:cs="Arial"/>
        </w:rPr>
        <w:t>аручиоцем;</w:t>
      </w:r>
    </w:p>
    <w:p w:rsidR="008D2B23" w:rsidRPr="004433EC" w:rsidRDefault="008D2B23" w:rsidP="004433EC">
      <w:pPr>
        <w:pStyle w:val="KDNabrajanje"/>
        <w:spacing w:before="0"/>
        <w:rPr>
          <w:rFonts w:cs="Arial"/>
        </w:rPr>
      </w:pPr>
      <w:r w:rsidRPr="004433EC">
        <w:rPr>
          <w:rFonts w:cs="Arial"/>
        </w:rPr>
        <w:t xml:space="preserve">опис послова сваког од понуђача из групе понуђача у извршењу </w:t>
      </w:r>
      <w:r w:rsidR="00F21BDD" w:rsidRPr="004433EC">
        <w:rPr>
          <w:rFonts w:cs="Arial"/>
          <w:lang w:val="sr-Cyrl-RS"/>
        </w:rPr>
        <w:t>оквирног споразума</w:t>
      </w:r>
      <w:r w:rsidRPr="004433EC">
        <w:rPr>
          <w:rFonts w:cs="Arial"/>
        </w:rPr>
        <w:t>.</w:t>
      </w:r>
    </w:p>
    <w:p w:rsidR="00011DCA" w:rsidRPr="004433EC" w:rsidRDefault="008D2B23" w:rsidP="004433EC">
      <w:pPr>
        <w:pStyle w:val="KDParagraf"/>
        <w:spacing w:before="0"/>
        <w:rPr>
          <w:rFonts w:cs="Arial"/>
          <w:color w:val="00B0F0"/>
          <w:lang w:val="sr-Cyrl-RS"/>
        </w:rPr>
      </w:pPr>
      <w:r w:rsidRPr="004433EC">
        <w:rPr>
          <w:rFonts w:cs="Arial"/>
          <w:lang w:val="ru-RU"/>
        </w:rPr>
        <w:t xml:space="preserve">Сваки понуђач из групе понуђача  која подноси заједничку понуду мора да испуњава услове из члана 75.  </w:t>
      </w:r>
      <w:r w:rsidRPr="004433EC">
        <w:rPr>
          <w:rFonts w:cs="Arial"/>
        </w:rPr>
        <w:t>став 1. тачка 1), 2) и 4) Закона, наведене у одељку Услови за учешће из члана 75. и 76. Закона и Упутство како се доказује испуњеност тих услова</w:t>
      </w:r>
      <w:r w:rsidR="00181F21" w:rsidRPr="004433EC">
        <w:rPr>
          <w:rFonts w:cs="Arial"/>
          <w:lang w:val="sr-Cyrl-RS"/>
        </w:rPr>
        <w:t>.</w:t>
      </w:r>
      <w:r w:rsidRPr="004433EC">
        <w:rPr>
          <w:rFonts w:cs="Arial"/>
        </w:rPr>
        <w:t xml:space="preserve"> 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r w:rsidR="00181F21" w:rsidRPr="004433EC">
        <w:rPr>
          <w:rFonts w:cs="Arial"/>
          <w:lang w:val="sr-Cyrl-RS"/>
        </w:rPr>
        <w:t>.</w:t>
      </w:r>
    </w:p>
    <w:p w:rsidR="00011DCA" w:rsidRPr="004433EC" w:rsidRDefault="00011DCA" w:rsidP="004433EC">
      <w:pPr>
        <w:pStyle w:val="KDParagraf"/>
        <w:spacing w:before="0"/>
        <w:rPr>
          <w:rFonts w:cs="Arial"/>
          <w:lang w:val="sr-Cyrl-RS"/>
        </w:rPr>
      </w:pPr>
      <w:r w:rsidRPr="004433EC">
        <w:rPr>
          <w:rFonts w:cs="Arial"/>
          <w:lang w:val="sr-Cyrl-RS"/>
        </w:rPr>
        <w:t>Услов из члана 75.став 1.тачка 5.Закона , обавезан је да испуни понуђач из групе понуђача којем је поверено извршење дела набавке за које је неопходна испуњеност тог услова.</w:t>
      </w:r>
    </w:p>
    <w:p w:rsidR="00FD7543" w:rsidRPr="004433EC" w:rsidRDefault="008D2B23" w:rsidP="004433EC">
      <w:pPr>
        <w:pStyle w:val="KDParagraf"/>
        <w:spacing w:before="0"/>
        <w:rPr>
          <w:rFonts w:cs="Arial"/>
          <w:color w:val="00B0F0"/>
          <w:lang w:val="sr-Cyrl-RS" w:bidi="en-US"/>
        </w:rPr>
      </w:pPr>
      <w:r w:rsidRPr="004433EC">
        <w:rPr>
          <w:rFonts w:cs="Arial"/>
          <w:lang w:bidi="en-US"/>
        </w:rPr>
        <w:t xml:space="preserve">У случају заједничке понуде групе понуђача </w:t>
      </w:r>
      <w:r w:rsidR="00011DCA" w:rsidRPr="004433EC">
        <w:rPr>
          <w:rFonts w:cs="Arial"/>
          <w:lang w:val="sr-Cyrl-CS" w:bidi="en-US"/>
        </w:rPr>
        <w:t xml:space="preserve">обрасце под пуном материјалном и кривичном одговорношћу </w:t>
      </w:r>
      <w:r w:rsidRPr="004433EC">
        <w:rPr>
          <w:rFonts w:cs="Arial"/>
          <w:lang w:bidi="en-US"/>
        </w:rPr>
        <w:t>попуњава, потписује и оверава сваки члан групе понуђача у своје име.</w:t>
      </w:r>
      <w:r w:rsidR="000F3011" w:rsidRPr="004433EC">
        <w:rPr>
          <w:rFonts w:cs="Arial"/>
          <w:lang w:val="sr-Cyrl-RS" w:bidi="en-US"/>
        </w:rPr>
        <w:t xml:space="preserve"> </w:t>
      </w:r>
      <w:r w:rsidR="00B20A6C" w:rsidRPr="004433EC">
        <w:rPr>
          <w:rFonts w:cs="Arial"/>
          <w:lang w:val="sr-Cyrl-RS" w:bidi="en-US"/>
        </w:rPr>
        <w:t>(Образац Изјаве о независној понуди и Образац изјаве у складу са чланом 75. став 2. Закона)</w:t>
      </w:r>
    </w:p>
    <w:p w:rsidR="008D2B23" w:rsidRPr="004433EC" w:rsidRDefault="00011DCA" w:rsidP="004433EC">
      <w:pPr>
        <w:pStyle w:val="KDParagraf"/>
        <w:spacing w:before="0"/>
        <w:rPr>
          <w:rFonts w:cs="Arial"/>
          <w:lang w:val="sr-Cyrl-RS" w:bidi="en-US"/>
        </w:rPr>
      </w:pPr>
      <w:r w:rsidRPr="004433EC">
        <w:rPr>
          <w:rFonts w:cs="Arial"/>
          <w:lang w:val="sr-Cyrl-RS" w:bidi="en-US"/>
        </w:rPr>
        <w:t>Понуђачи из групе понуђача одговорају неограничено солидарно према наручиоцу.</w:t>
      </w:r>
    </w:p>
    <w:p w:rsidR="00011DCA" w:rsidRPr="004433EC" w:rsidRDefault="00011DCA" w:rsidP="004433EC">
      <w:pPr>
        <w:pStyle w:val="KDParagraf"/>
        <w:spacing w:before="0"/>
        <w:rPr>
          <w:rFonts w:cs="Arial"/>
          <w:lang w:val="sr-Cyrl-RS" w:bidi="en-US"/>
        </w:rPr>
      </w:pPr>
    </w:p>
    <w:p w:rsidR="008D2B23" w:rsidRPr="004433EC" w:rsidRDefault="008D2B23" w:rsidP="004433EC">
      <w:pPr>
        <w:pStyle w:val="KDPodnaslov2"/>
        <w:numPr>
          <w:ilvl w:val="1"/>
          <w:numId w:val="26"/>
        </w:numPr>
        <w:spacing w:before="0"/>
        <w:jc w:val="both"/>
        <w:rPr>
          <w:rFonts w:cs="Arial"/>
        </w:rPr>
      </w:pPr>
      <w:bookmarkStart w:id="231" w:name="_Toc441651587"/>
      <w:bookmarkStart w:id="232" w:name="_Toc442559898"/>
      <w:r w:rsidRPr="004433EC">
        <w:rPr>
          <w:rFonts w:cs="Arial"/>
        </w:rPr>
        <w:t>Понуђена цена</w:t>
      </w:r>
      <w:bookmarkEnd w:id="231"/>
      <w:bookmarkEnd w:id="232"/>
    </w:p>
    <w:p w:rsidR="008D2B23" w:rsidRPr="004433EC" w:rsidRDefault="008D2B23" w:rsidP="004433EC">
      <w:pPr>
        <w:pStyle w:val="KDParagraf"/>
        <w:spacing w:before="0"/>
        <w:rPr>
          <w:rFonts w:cs="Arial"/>
        </w:rPr>
      </w:pPr>
      <w:r w:rsidRPr="004433EC">
        <w:rPr>
          <w:rFonts w:cs="Arial"/>
        </w:rPr>
        <w:t>Цена се исказује у динарима</w:t>
      </w:r>
      <w:r w:rsidR="00181F21" w:rsidRPr="004433EC">
        <w:rPr>
          <w:rFonts w:cs="Arial"/>
          <w:lang w:val="sr-Cyrl-RS"/>
        </w:rPr>
        <w:t>,</w:t>
      </w:r>
      <w:r w:rsidRPr="004433EC">
        <w:rPr>
          <w:rFonts w:cs="Arial"/>
        </w:rPr>
        <w:t xml:space="preserve"> без пореза на додату вредност.</w:t>
      </w:r>
    </w:p>
    <w:p w:rsidR="008D2B23" w:rsidRPr="004433EC" w:rsidRDefault="008D2B23" w:rsidP="004433EC">
      <w:pPr>
        <w:pStyle w:val="KDParagraf"/>
        <w:spacing w:before="0"/>
        <w:rPr>
          <w:rFonts w:cs="Arial"/>
        </w:rPr>
      </w:pPr>
      <w:r w:rsidRPr="004433EC">
        <w:rPr>
          <w:rFonts w:cs="Arial"/>
        </w:rPr>
        <w:t>У случају да у достављеној понуди није назначено да ли је понуђена цена са или без пореза</w:t>
      </w:r>
      <w:r w:rsidR="00250031" w:rsidRPr="004433EC">
        <w:rPr>
          <w:rFonts w:cs="Arial"/>
          <w:lang w:val="sr-Cyrl-RS"/>
        </w:rPr>
        <w:t xml:space="preserve"> на додату вредност</w:t>
      </w:r>
      <w:r w:rsidRPr="004433EC">
        <w:rPr>
          <w:rFonts w:cs="Arial"/>
        </w:rPr>
        <w:t>, сматраће се сагласно Закону, да је иста без пореза</w:t>
      </w:r>
      <w:r w:rsidR="00250031" w:rsidRPr="004433EC">
        <w:rPr>
          <w:rFonts w:cs="Arial"/>
          <w:lang w:val="sr-Cyrl-RS"/>
        </w:rPr>
        <w:t xml:space="preserve"> на додату вредност</w:t>
      </w:r>
      <w:r w:rsidRPr="004433EC">
        <w:rPr>
          <w:rFonts w:cs="Arial"/>
        </w:rPr>
        <w:t xml:space="preserve">. </w:t>
      </w:r>
    </w:p>
    <w:p w:rsidR="00011DCA" w:rsidRPr="004433EC" w:rsidRDefault="00011DCA" w:rsidP="004433EC">
      <w:pPr>
        <w:pStyle w:val="KDParagraf"/>
        <w:spacing w:before="0"/>
        <w:rPr>
          <w:rFonts w:cs="Arial"/>
        </w:rPr>
      </w:pPr>
      <w:r w:rsidRPr="004433EC">
        <w:rPr>
          <w:rFonts w:cs="Arial"/>
        </w:rPr>
        <w:t>Јединичне цене и укупно понуђена цена морају бити изражене са две децимале у складу са</w:t>
      </w:r>
      <w:r w:rsidR="00F21BDD" w:rsidRPr="004433EC">
        <w:rPr>
          <w:rFonts w:cs="Arial"/>
        </w:rPr>
        <w:t xml:space="preserve"> правилом заокруживања бројева.</w:t>
      </w:r>
      <w:r w:rsidR="000F3011" w:rsidRPr="004433EC">
        <w:rPr>
          <w:rFonts w:cs="Arial"/>
          <w:lang w:val="sr-Cyrl-RS"/>
        </w:rPr>
        <w:t xml:space="preserve"> </w:t>
      </w:r>
      <w:r w:rsidRPr="004433EC">
        <w:rPr>
          <w:rFonts w:cs="Arial"/>
        </w:rPr>
        <w:t>У случају рачунске грешке меродавна ће бити јединична цена.</w:t>
      </w:r>
    </w:p>
    <w:p w:rsidR="002E2F11" w:rsidRPr="004433EC" w:rsidRDefault="002E2F11" w:rsidP="004433EC">
      <w:pPr>
        <w:pStyle w:val="KDParagraf"/>
        <w:spacing w:before="0"/>
        <w:rPr>
          <w:rFonts w:cs="Arial"/>
        </w:rPr>
      </w:pPr>
      <w:r w:rsidRPr="004433EC">
        <w:rPr>
          <w:rFonts w:cs="Arial"/>
        </w:rPr>
        <w:t>Понуда која је изражена у две валуте, сматраће се неприхватљивом.</w:t>
      </w:r>
    </w:p>
    <w:p w:rsidR="002E2F11" w:rsidRPr="004433EC" w:rsidRDefault="002E2F11" w:rsidP="004433EC">
      <w:pPr>
        <w:pStyle w:val="KDParagraf"/>
        <w:spacing w:before="0"/>
        <w:rPr>
          <w:rFonts w:cs="Arial"/>
          <w:color w:val="F79646" w:themeColor="accent6"/>
          <w:lang w:val="sr-Cyrl-RS"/>
        </w:rPr>
      </w:pPr>
      <w:r w:rsidRPr="004433EC">
        <w:rPr>
          <w:rFonts w:cs="Arial"/>
        </w:rPr>
        <w:t xml:space="preserve">Понуђена цена укључује све трошкове </w:t>
      </w:r>
      <w:r w:rsidR="006F517A" w:rsidRPr="004433EC">
        <w:rPr>
          <w:rFonts w:cs="Arial"/>
          <w:lang w:val="sr-Cyrl-RS"/>
        </w:rPr>
        <w:t>везане за реализацију предметне услуге.</w:t>
      </w:r>
    </w:p>
    <w:p w:rsidR="00AC691B" w:rsidRPr="004433EC" w:rsidRDefault="00AC691B" w:rsidP="004433EC">
      <w:pPr>
        <w:pStyle w:val="KDParagraf"/>
        <w:spacing w:before="0"/>
        <w:rPr>
          <w:rFonts w:eastAsia="Calibri" w:cs="Arial"/>
        </w:rPr>
      </w:pPr>
      <w:r w:rsidRPr="004433EC">
        <w:rPr>
          <w:rFonts w:eastAsia="Calibri" w:cs="Arial"/>
        </w:rPr>
        <w:t>Вредност понуде се користи у поступку стручне оцене понуда за рангирање истих док се оквирни споразум закључује на процењену вредност набавке.</w:t>
      </w:r>
    </w:p>
    <w:p w:rsidR="002E2F11" w:rsidRPr="004433EC" w:rsidRDefault="002E2F11" w:rsidP="004433EC">
      <w:pPr>
        <w:pStyle w:val="KDParagraf"/>
        <w:spacing w:before="0"/>
        <w:rPr>
          <w:rFonts w:cs="Arial"/>
        </w:rPr>
      </w:pPr>
      <w:r w:rsidRPr="004433EC">
        <w:rPr>
          <w:rFonts w:cs="Arial"/>
        </w:rPr>
        <w:t>Ако је у понуди исказана неуобичајено ниска цена, Наручилац ће поступити у складу са чланом 92. З</w:t>
      </w:r>
      <w:r w:rsidR="00250031" w:rsidRPr="004433EC">
        <w:rPr>
          <w:rFonts w:cs="Arial"/>
          <w:lang w:val="sr-Cyrl-RS"/>
        </w:rPr>
        <w:t>акона</w:t>
      </w:r>
      <w:r w:rsidRPr="004433EC">
        <w:rPr>
          <w:rFonts w:cs="Arial"/>
        </w:rPr>
        <w:t>.</w:t>
      </w:r>
    </w:p>
    <w:p w:rsidR="002E2F11" w:rsidRPr="004433EC" w:rsidRDefault="002E2F11" w:rsidP="004433EC">
      <w:pPr>
        <w:pStyle w:val="KDParagraf"/>
        <w:spacing w:before="0"/>
        <w:rPr>
          <w:rFonts w:cs="Arial"/>
          <w:color w:val="00B0F0"/>
        </w:rPr>
      </w:pPr>
    </w:p>
    <w:p w:rsidR="008D2B23" w:rsidRPr="004433EC" w:rsidRDefault="008D2B23" w:rsidP="004433EC">
      <w:pPr>
        <w:pStyle w:val="KDPodnaslov2"/>
        <w:numPr>
          <w:ilvl w:val="1"/>
          <w:numId w:val="26"/>
        </w:numPr>
        <w:spacing w:before="0"/>
        <w:jc w:val="both"/>
        <w:rPr>
          <w:rFonts w:cs="Arial"/>
        </w:rPr>
      </w:pPr>
      <w:bookmarkStart w:id="233" w:name="_Toc441651588"/>
      <w:bookmarkStart w:id="234" w:name="_Toc442559899"/>
      <w:r w:rsidRPr="004433EC">
        <w:rPr>
          <w:rFonts w:cs="Arial"/>
        </w:rPr>
        <w:t>Начин и услови плаћања</w:t>
      </w:r>
      <w:bookmarkEnd w:id="233"/>
      <w:bookmarkEnd w:id="234"/>
    </w:p>
    <w:p w:rsidR="00041FE3" w:rsidRPr="004433EC" w:rsidRDefault="008440C5" w:rsidP="004433EC">
      <w:pPr>
        <w:pStyle w:val="KDParagraf"/>
        <w:spacing w:before="0"/>
        <w:rPr>
          <w:rFonts w:eastAsia="Calibri" w:cs="Arial"/>
        </w:rPr>
      </w:pPr>
      <w:r w:rsidRPr="004433EC">
        <w:rPr>
          <w:rFonts w:eastAsia="Calibri" w:cs="Arial"/>
          <w:lang w:val="sr-Cyrl-RS"/>
        </w:rPr>
        <w:t>Наручилац</w:t>
      </w:r>
      <w:r w:rsidR="00041FE3" w:rsidRPr="004433EC">
        <w:rPr>
          <w:rFonts w:eastAsia="Calibri" w:cs="Arial"/>
        </w:rPr>
        <w:t xml:space="preserve"> се обавезује да Пружаоцу услуга плати извршену Усл</w:t>
      </w:r>
      <w:r w:rsidRPr="004433EC">
        <w:rPr>
          <w:rFonts w:eastAsia="Calibri" w:cs="Arial"/>
        </w:rPr>
        <w:t>угу динарском дознаком</w:t>
      </w:r>
      <w:r w:rsidR="00041FE3" w:rsidRPr="004433EC">
        <w:rPr>
          <w:rFonts w:eastAsia="Calibri" w:cs="Arial"/>
        </w:rPr>
        <w:t>, на следећи начин:</w:t>
      </w:r>
    </w:p>
    <w:p w:rsidR="00041FE3" w:rsidRPr="004433EC" w:rsidRDefault="00041FE3" w:rsidP="004433EC">
      <w:pPr>
        <w:pStyle w:val="KDParagraf"/>
        <w:spacing w:before="0"/>
        <w:rPr>
          <w:rFonts w:eastAsia="Calibri" w:cs="Arial"/>
          <w:color w:val="00B0F0"/>
        </w:rPr>
      </w:pPr>
    </w:p>
    <w:p w:rsidR="00B53F3B" w:rsidRPr="004433EC" w:rsidRDefault="00B53F3B" w:rsidP="00B53F3B">
      <w:pPr>
        <w:spacing w:before="0"/>
        <w:rPr>
          <w:rFonts w:eastAsia="Calibri" w:cs="Arial"/>
        </w:rPr>
      </w:pPr>
      <w:r w:rsidRPr="004433EC">
        <w:rPr>
          <w:rFonts w:eastAsia="Calibri" w:cs="Arial"/>
        </w:rPr>
        <w:t xml:space="preserve">Плаћање </w:t>
      </w:r>
      <w:r w:rsidRPr="004433EC">
        <w:rPr>
          <w:rFonts w:eastAsia="Calibri" w:cs="Arial"/>
          <w:lang w:val="sr-Cyrl-RS"/>
        </w:rPr>
        <w:t>услуга</w:t>
      </w:r>
      <w:r>
        <w:rPr>
          <w:rFonts w:eastAsia="Calibri" w:cs="Arial"/>
        </w:rPr>
        <w:t xml:space="preserve"> који су предмет овое набавке </w:t>
      </w:r>
      <w:r>
        <w:rPr>
          <w:rFonts w:eastAsia="Calibri" w:cs="Arial"/>
          <w:lang w:val="sr-Cyrl-RS"/>
        </w:rPr>
        <w:t>Наручилац</w:t>
      </w:r>
      <w:r w:rsidRPr="004433EC">
        <w:rPr>
          <w:rFonts w:eastAsia="Calibri" w:cs="Arial"/>
        </w:rPr>
        <w:t xml:space="preserve"> ће извршити на текући рачун П</w:t>
      </w:r>
      <w:r>
        <w:rPr>
          <w:rFonts w:eastAsia="Calibri" w:cs="Arial"/>
          <w:lang w:val="sr-Cyrl-RS"/>
        </w:rPr>
        <w:t>онуђача</w:t>
      </w:r>
      <w:r w:rsidRPr="004433EC">
        <w:rPr>
          <w:rFonts w:eastAsia="Calibri" w:cs="Arial"/>
        </w:rPr>
        <w:t>, сукцесивно, након свак</w:t>
      </w:r>
      <w:r w:rsidRPr="004433EC">
        <w:rPr>
          <w:rFonts w:eastAsia="Calibri" w:cs="Arial"/>
          <w:lang w:val="sr-Cyrl-RS"/>
        </w:rPr>
        <w:t>ог</w:t>
      </w:r>
      <w:r w:rsidRPr="004433EC">
        <w:rPr>
          <w:rFonts w:eastAsia="Calibri" w:cs="Arial"/>
        </w:rPr>
        <w:t xml:space="preserve"> појединачног и</w:t>
      </w:r>
      <w:r w:rsidRPr="004433EC">
        <w:rPr>
          <w:rFonts w:eastAsia="Calibri" w:cs="Arial"/>
          <w:lang w:val="sr-Cyrl-RS"/>
        </w:rPr>
        <w:t>звршења</w:t>
      </w:r>
      <w:r w:rsidRPr="004433EC">
        <w:rPr>
          <w:rFonts w:eastAsia="Calibri" w:cs="Arial"/>
        </w:rPr>
        <w:t xml:space="preserve"> и потписивања Записника о квалитативном квантитативном пријему од стране овлашћених представника </w:t>
      </w:r>
      <w:r w:rsidR="00AD189A">
        <w:rPr>
          <w:rFonts w:eastAsia="Calibri" w:cs="Arial"/>
          <w:lang w:val="sr-Cyrl-RS"/>
        </w:rPr>
        <w:t>Наручиоца и понуђача</w:t>
      </w:r>
      <w:r w:rsidRPr="004433EC">
        <w:rPr>
          <w:rFonts w:eastAsia="Calibri" w:cs="Arial"/>
        </w:rPr>
        <w:t xml:space="preserve"> - без примедби, у законском року од дана пријема исправног рачуна.  </w:t>
      </w:r>
    </w:p>
    <w:p w:rsidR="00AB3AD1" w:rsidRPr="004433EC" w:rsidRDefault="00AB3AD1" w:rsidP="004433EC">
      <w:pPr>
        <w:pStyle w:val="KDParagraf"/>
        <w:spacing w:before="0"/>
        <w:rPr>
          <w:rFonts w:eastAsia="Calibri" w:cs="Arial"/>
          <w:i/>
          <w:color w:val="00B0F0"/>
          <w:lang w:val="sr-Cyrl-CS"/>
        </w:rPr>
      </w:pPr>
    </w:p>
    <w:p w:rsidR="003508B5" w:rsidRPr="004433EC" w:rsidRDefault="005A3029" w:rsidP="004433EC">
      <w:pPr>
        <w:pStyle w:val="KDParagraf"/>
        <w:spacing w:before="0"/>
        <w:rPr>
          <w:rFonts w:cs="Arial"/>
          <w:lang w:val="sr-Cyrl-RS"/>
        </w:rPr>
      </w:pPr>
      <w:r w:rsidRPr="004433EC">
        <w:rPr>
          <w:rFonts w:cs="Arial"/>
        </w:rPr>
        <w:t xml:space="preserve">Рачун мора бити достављен на адресу </w:t>
      </w:r>
      <w:r w:rsidR="00C87948" w:rsidRPr="004433EC">
        <w:rPr>
          <w:rFonts w:cs="Arial"/>
          <w:lang w:val="sr-Cyrl-RS"/>
        </w:rPr>
        <w:t>Наручиоца/Крајњег к</w:t>
      </w:r>
      <w:r w:rsidR="00591222" w:rsidRPr="004433EC">
        <w:rPr>
          <w:rFonts w:cs="Arial"/>
          <w:lang w:val="sr-Cyrl-RS"/>
        </w:rPr>
        <w:t>орисника</w:t>
      </w:r>
      <w:r w:rsidRPr="004433EC">
        <w:rPr>
          <w:rFonts w:cs="Arial"/>
        </w:rPr>
        <w:t xml:space="preserve">: Јавно предузеће „Електропривреда Србије“ Београд, </w:t>
      </w:r>
      <w:r w:rsidR="00A1177C" w:rsidRPr="004433EC">
        <w:rPr>
          <w:rFonts w:cs="Arial"/>
        </w:rPr>
        <w:t>Масарикова 1-3</w:t>
      </w:r>
      <w:r w:rsidR="00750A33" w:rsidRPr="004433EC">
        <w:rPr>
          <w:rFonts w:cs="Arial"/>
        </w:rPr>
        <w:t>, са обавезним прилозима</w:t>
      </w:r>
      <w:r w:rsidR="008538AD" w:rsidRPr="004433EC">
        <w:rPr>
          <w:rFonts w:cs="Arial"/>
        </w:rPr>
        <w:t xml:space="preserve"> </w:t>
      </w:r>
      <w:r w:rsidR="008538AD" w:rsidRPr="004433EC">
        <w:rPr>
          <w:rFonts w:cs="Arial"/>
          <w:lang w:val="sr-Cyrl-RS"/>
        </w:rPr>
        <w:t>и</w:t>
      </w:r>
      <w:r w:rsidR="00750A33" w:rsidRPr="004433EC">
        <w:rPr>
          <w:rFonts w:cs="Arial"/>
        </w:rPr>
        <w:t xml:space="preserve"> </w:t>
      </w:r>
      <w:r w:rsidRPr="004433EC">
        <w:rPr>
          <w:rFonts w:cs="Arial"/>
        </w:rPr>
        <w:t xml:space="preserve">са читко написаним именом и презименом и потписом овлашћеног лица </w:t>
      </w:r>
      <w:r w:rsidR="006B40D5" w:rsidRPr="004433EC">
        <w:rPr>
          <w:rFonts w:cs="Arial"/>
          <w:lang w:val="sr-Cyrl-RS"/>
        </w:rPr>
        <w:t>Корисника услуга</w:t>
      </w:r>
      <w:r w:rsidR="00B41643" w:rsidRPr="004433EC">
        <w:rPr>
          <w:rFonts w:cs="Arial"/>
          <w:lang w:val="sr-Cyrl-RS"/>
        </w:rPr>
        <w:t xml:space="preserve"> и бројем оквирног споразума.</w:t>
      </w:r>
    </w:p>
    <w:p w:rsidR="008B6E76" w:rsidRPr="004433EC" w:rsidRDefault="008B6E76" w:rsidP="004433EC">
      <w:pPr>
        <w:pStyle w:val="KDParagraf"/>
        <w:spacing w:before="0"/>
        <w:rPr>
          <w:rFonts w:cs="Arial"/>
          <w:lang w:val="sr-Cyrl-RS"/>
        </w:rPr>
      </w:pPr>
    </w:p>
    <w:p w:rsidR="00B00642" w:rsidRPr="004433EC" w:rsidRDefault="00B00642" w:rsidP="004433EC">
      <w:pPr>
        <w:pStyle w:val="KDParagraf"/>
        <w:spacing w:before="0"/>
        <w:rPr>
          <w:rFonts w:cs="Arial"/>
          <w:i/>
          <w:lang w:val="sr-Cyrl-RS"/>
        </w:rPr>
      </w:pPr>
      <w:r w:rsidRPr="004433EC">
        <w:rPr>
          <w:rFonts w:cs="Arial"/>
          <w:lang w:val="sr-Cyrl-RS"/>
        </w:rPr>
        <w:t xml:space="preserve">У испостављеном рачуну, изабрани понуђач је дужан да се придржава тачно дефинисаних назива из конкурсне документације и прихваћене понуде (из Обрасца структуре цене). </w:t>
      </w:r>
      <w:r w:rsidR="00B20A6C" w:rsidRPr="004433EC">
        <w:rPr>
          <w:rFonts w:cs="Arial"/>
          <w:lang w:val="sr-Cyrl-RS"/>
        </w:rPr>
        <w:t>Рачуни који</w:t>
      </w:r>
      <w:r w:rsidRPr="004433EC">
        <w:rPr>
          <w:rFonts w:cs="Arial"/>
          <w:lang w:val="sr-Cyrl-RS"/>
        </w:rPr>
        <w:t xml:space="preserve">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изабрани понуђач је обавезан да уз рачун достави прилог са упоредним прегледом на</w:t>
      </w:r>
      <w:r w:rsidR="00B20A6C" w:rsidRPr="004433EC">
        <w:rPr>
          <w:rFonts w:cs="Arial"/>
          <w:lang w:val="sr-Cyrl-RS"/>
        </w:rPr>
        <w:t>зива из рачуна</w:t>
      </w:r>
      <w:r w:rsidRPr="004433EC">
        <w:rPr>
          <w:rFonts w:cs="Arial"/>
          <w:lang w:val="sr-Cyrl-RS"/>
        </w:rPr>
        <w:t xml:space="preserve"> са захтеваним називима из конкурсне документације и прихваћене понуде.</w:t>
      </w:r>
    </w:p>
    <w:p w:rsidR="008D2B23" w:rsidRPr="004433EC" w:rsidRDefault="008D2B23" w:rsidP="004433EC">
      <w:pPr>
        <w:autoSpaceDE w:val="0"/>
        <w:autoSpaceDN w:val="0"/>
        <w:adjustRightInd w:val="0"/>
        <w:spacing w:before="0"/>
        <w:ind w:right="-426"/>
        <w:rPr>
          <w:rFonts w:eastAsia="Calibri" w:cs="Arial"/>
          <w:i/>
        </w:rPr>
      </w:pPr>
    </w:p>
    <w:p w:rsidR="00FF68EC" w:rsidRPr="004433EC" w:rsidRDefault="008D2B23" w:rsidP="004433EC">
      <w:pPr>
        <w:pStyle w:val="KDPodnaslov2"/>
        <w:numPr>
          <w:ilvl w:val="1"/>
          <w:numId w:val="26"/>
        </w:numPr>
        <w:spacing w:before="0"/>
        <w:jc w:val="both"/>
        <w:rPr>
          <w:rFonts w:cs="Arial"/>
        </w:rPr>
      </w:pPr>
      <w:bookmarkStart w:id="235" w:name="_Toc441651589"/>
      <w:bookmarkStart w:id="236" w:name="_Toc442559900"/>
      <w:r w:rsidRPr="004433EC">
        <w:rPr>
          <w:rFonts w:cs="Arial"/>
        </w:rPr>
        <w:t>Рок важења понуде</w:t>
      </w:r>
      <w:bookmarkEnd w:id="235"/>
      <w:bookmarkEnd w:id="236"/>
    </w:p>
    <w:p w:rsidR="008D2B23" w:rsidRPr="004433EC" w:rsidRDefault="008D2B23" w:rsidP="004433EC">
      <w:pPr>
        <w:spacing w:before="0"/>
        <w:rPr>
          <w:rFonts w:cs="Arial"/>
          <w:lang w:val="ru-RU"/>
        </w:rPr>
      </w:pPr>
      <w:r w:rsidRPr="004433EC">
        <w:rPr>
          <w:rFonts w:cs="Arial"/>
          <w:lang w:val="ru-RU"/>
        </w:rPr>
        <w:t xml:space="preserve">Понуда мора да важи најмање </w:t>
      </w:r>
      <w:r w:rsidR="005F6EE6" w:rsidRPr="004433EC">
        <w:rPr>
          <w:rFonts w:cs="Arial"/>
          <w:lang w:val="ru-RU"/>
        </w:rPr>
        <w:t xml:space="preserve">90 </w:t>
      </w:r>
      <w:r w:rsidRPr="004433EC">
        <w:rPr>
          <w:rFonts w:cs="Arial"/>
          <w:lang w:val="ru-RU"/>
        </w:rPr>
        <w:t>(словима:</w:t>
      </w:r>
      <w:r w:rsidR="005F6EE6" w:rsidRPr="004433EC">
        <w:rPr>
          <w:rFonts w:cs="Arial"/>
          <w:lang w:val="ru-RU"/>
        </w:rPr>
        <w:t xml:space="preserve"> </w:t>
      </w:r>
      <w:r w:rsidR="00B566EF" w:rsidRPr="004433EC">
        <w:rPr>
          <w:rFonts w:cs="Arial"/>
          <w:lang w:val="sr-Cyrl-CS"/>
        </w:rPr>
        <w:t>деведес</w:t>
      </w:r>
      <w:r w:rsidR="00591222" w:rsidRPr="004433EC">
        <w:rPr>
          <w:rFonts w:cs="Arial"/>
          <w:lang w:val="sr-Cyrl-CS"/>
        </w:rPr>
        <w:t>е</w:t>
      </w:r>
      <w:r w:rsidR="00B566EF" w:rsidRPr="004433EC">
        <w:rPr>
          <w:rFonts w:cs="Arial"/>
          <w:lang w:val="sr-Cyrl-CS"/>
        </w:rPr>
        <w:t>т</w:t>
      </w:r>
      <w:r w:rsidRPr="004433EC">
        <w:rPr>
          <w:rFonts w:cs="Arial"/>
          <w:lang w:val="ru-RU"/>
        </w:rPr>
        <w:t xml:space="preserve">) дана од дана отварања понуда. </w:t>
      </w:r>
    </w:p>
    <w:p w:rsidR="008D2B23" w:rsidRPr="004433EC" w:rsidRDefault="008D2B23" w:rsidP="004433EC">
      <w:pPr>
        <w:spacing w:before="0"/>
        <w:rPr>
          <w:rFonts w:cs="Arial"/>
        </w:rPr>
      </w:pPr>
      <w:r w:rsidRPr="004433EC">
        <w:rPr>
          <w:rFonts w:cs="Arial"/>
        </w:rPr>
        <w:t xml:space="preserve">У случају да понуђач наведе краћи рок важења понуде, понуда ће бити одбијена, као неприхватљива. </w:t>
      </w:r>
    </w:p>
    <w:p w:rsidR="005A3029" w:rsidRPr="004433EC" w:rsidRDefault="005A3029" w:rsidP="004433EC">
      <w:pPr>
        <w:spacing w:before="0"/>
        <w:rPr>
          <w:rFonts w:cs="Arial"/>
        </w:rPr>
      </w:pPr>
    </w:p>
    <w:p w:rsidR="008D2B23" w:rsidRPr="004433EC" w:rsidRDefault="008D2B23" w:rsidP="004433EC">
      <w:pPr>
        <w:pStyle w:val="KDPodnaslov2"/>
        <w:numPr>
          <w:ilvl w:val="1"/>
          <w:numId w:val="26"/>
        </w:numPr>
        <w:spacing w:before="0"/>
        <w:jc w:val="both"/>
        <w:rPr>
          <w:rFonts w:cs="Arial"/>
        </w:rPr>
      </w:pPr>
      <w:bookmarkStart w:id="237" w:name="_Toc441651593"/>
      <w:bookmarkStart w:id="238" w:name="_Toc442559904"/>
      <w:r w:rsidRPr="004433EC">
        <w:rPr>
          <w:rFonts w:cs="Arial"/>
        </w:rPr>
        <w:t>Средства финансијског обезбеђења</w:t>
      </w:r>
      <w:bookmarkEnd w:id="237"/>
      <w:bookmarkEnd w:id="238"/>
    </w:p>
    <w:p w:rsidR="003E62F2" w:rsidRPr="004433EC" w:rsidRDefault="003E62F2" w:rsidP="004433EC">
      <w:pPr>
        <w:spacing w:before="0"/>
        <w:rPr>
          <w:rFonts w:eastAsia="TimesNewRomanPSMT" w:cs="Arial"/>
          <w:lang w:val="ru-RU"/>
        </w:rPr>
      </w:pPr>
      <w:r w:rsidRPr="004433EC">
        <w:rPr>
          <w:rFonts w:eastAsia="TimesNewRomanPSMT" w:cs="Arial"/>
          <w:lang w:val="ru-RU"/>
        </w:rPr>
        <w:t>Понуђач је дужан да достави следећа средства финансијског обезбеђења:</w:t>
      </w:r>
    </w:p>
    <w:p w:rsidR="00791AF0" w:rsidRDefault="00791AF0" w:rsidP="004433EC">
      <w:pPr>
        <w:spacing w:before="0"/>
        <w:rPr>
          <w:rFonts w:eastAsia="TimesNewRomanPSMT" w:cs="Arial"/>
          <w:b/>
          <w:u w:val="single"/>
        </w:rPr>
      </w:pPr>
    </w:p>
    <w:p w:rsidR="003E62F2" w:rsidRPr="004433EC" w:rsidRDefault="003E62F2" w:rsidP="004433EC">
      <w:pPr>
        <w:spacing w:before="0"/>
        <w:rPr>
          <w:rFonts w:eastAsia="TimesNewRomanPSMT" w:cs="Arial"/>
          <w:b/>
          <w:u w:val="single"/>
        </w:rPr>
      </w:pPr>
      <w:r w:rsidRPr="004433EC">
        <w:rPr>
          <w:rFonts w:eastAsia="TimesNewRomanPSMT" w:cs="Arial"/>
          <w:b/>
          <w:u w:val="single"/>
        </w:rPr>
        <w:t>У понуди:</w:t>
      </w:r>
    </w:p>
    <w:p w:rsidR="003E62F2" w:rsidRPr="004433EC" w:rsidRDefault="003E62F2" w:rsidP="004433EC">
      <w:pPr>
        <w:spacing w:before="0"/>
        <w:rPr>
          <w:rFonts w:eastAsia="TimesNewRomanPSMT" w:cs="Arial"/>
          <w:b/>
        </w:rPr>
      </w:pPr>
      <w:bookmarkStart w:id="239" w:name="_Toc441651594"/>
      <w:bookmarkStart w:id="240" w:name="_Toc442559905"/>
      <w:r w:rsidRPr="004433EC">
        <w:rPr>
          <w:rFonts w:eastAsia="TimesNewRomanPSMT" w:cs="Arial"/>
          <w:b/>
        </w:rPr>
        <w:t>Банкарска гаранција за озбиљност понуде</w:t>
      </w:r>
      <w:bookmarkEnd w:id="239"/>
      <w:bookmarkEnd w:id="240"/>
    </w:p>
    <w:p w:rsidR="003E62F2" w:rsidRPr="004433EC" w:rsidRDefault="003E62F2" w:rsidP="004433EC">
      <w:pPr>
        <w:spacing w:before="0"/>
        <w:rPr>
          <w:rFonts w:eastAsia="TimesNewRomanPSMT" w:cs="Arial"/>
        </w:rPr>
      </w:pPr>
      <w:r w:rsidRPr="004433EC">
        <w:rPr>
          <w:rFonts w:eastAsia="TimesNewRomanPSMT" w:cs="Arial"/>
        </w:rPr>
        <w:t xml:space="preserve">Понуђач доставља оригинал банкарску гаранцију за озбиљност понуде у висини од </w:t>
      </w:r>
      <w:r w:rsidR="00FE5888" w:rsidRPr="004433EC">
        <w:rPr>
          <w:rFonts w:eastAsia="TimesNewRomanPSMT" w:cs="Arial"/>
          <w:lang w:val="sr-Cyrl-RS"/>
        </w:rPr>
        <w:t>5</w:t>
      </w:r>
      <w:r w:rsidRPr="004433EC">
        <w:rPr>
          <w:rFonts w:eastAsia="TimesNewRomanPSMT" w:cs="Arial"/>
        </w:rPr>
        <w:t>% вредности</w:t>
      </w:r>
      <w:r w:rsidRPr="004433EC">
        <w:rPr>
          <w:rFonts w:eastAsia="TimesNewRomanPSMT" w:cs="Arial"/>
          <w:lang w:val="sr-Cyrl-RS"/>
        </w:rPr>
        <w:t xml:space="preserve"> оквирног споразума</w:t>
      </w:r>
      <w:r w:rsidRPr="004433EC">
        <w:rPr>
          <w:rFonts w:eastAsia="TimesNewRomanPSMT" w:cs="Arial"/>
        </w:rPr>
        <w:t>, без ПДВ.</w:t>
      </w:r>
    </w:p>
    <w:p w:rsidR="003E62F2" w:rsidRPr="004433EC" w:rsidRDefault="003E62F2" w:rsidP="004433EC">
      <w:pPr>
        <w:spacing w:before="0"/>
        <w:rPr>
          <w:rFonts w:eastAsia="TimesNewRomanPSMT" w:cs="Arial"/>
        </w:rPr>
      </w:pPr>
      <w:r w:rsidRPr="004433EC">
        <w:rPr>
          <w:rFonts w:eastAsia="TimesNewRomanPSMT" w:cs="Arial"/>
        </w:rPr>
        <w:t xml:space="preserve">Банкарскa гаранцијa понуђача мора бити неопозива, безусловна (без права на приговор) и наплатива на први писани позив, са трајањем од </w:t>
      </w:r>
      <w:r w:rsidRPr="004433EC">
        <w:rPr>
          <w:rFonts w:eastAsia="TimesNewRomanPSMT" w:cs="Arial"/>
          <w:lang w:val="sr-Cyrl-RS"/>
        </w:rPr>
        <w:t>30</w:t>
      </w:r>
      <w:r w:rsidRPr="004433EC">
        <w:rPr>
          <w:rFonts w:eastAsia="TimesNewRomanPSMT" w:cs="Arial"/>
        </w:rPr>
        <w:t xml:space="preserve"> (словима: </w:t>
      </w:r>
      <w:r w:rsidRPr="004433EC">
        <w:rPr>
          <w:rFonts w:eastAsia="TimesNewRomanPSMT" w:cs="Arial"/>
          <w:lang w:val="sr-Cyrl-RS"/>
        </w:rPr>
        <w:t>три</w:t>
      </w:r>
      <w:r w:rsidRPr="004433EC">
        <w:rPr>
          <w:rFonts w:eastAsia="TimesNewRomanPSMT" w:cs="Arial"/>
        </w:rPr>
        <w:t>десет) календарских дана дужи од рока важења понуде.</w:t>
      </w:r>
    </w:p>
    <w:p w:rsidR="003E62F2" w:rsidRPr="004433EC" w:rsidRDefault="003E62F2" w:rsidP="004433EC">
      <w:pPr>
        <w:spacing w:before="0"/>
        <w:rPr>
          <w:rFonts w:eastAsia="TimesNewRomanPSMT" w:cs="Arial"/>
        </w:rPr>
      </w:pPr>
      <w:r w:rsidRPr="004433EC">
        <w:rPr>
          <w:rFonts w:eastAsia="TimesNewRomanPSMT" w:cs="Arial"/>
        </w:rPr>
        <w:t xml:space="preserve">Наручилац ће уновчити гаранцију за озбиљност понуде дату уз понуду уколико: </w:t>
      </w:r>
    </w:p>
    <w:p w:rsidR="003E62F2" w:rsidRPr="004433EC" w:rsidRDefault="003E62F2" w:rsidP="004433EC">
      <w:pPr>
        <w:numPr>
          <w:ilvl w:val="0"/>
          <w:numId w:val="13"/>
        </w:numPr>
        <w:spacing w:before="0"/>
        <w:rPr>
          <w:rFonts w:eastAsia="TimesNewRomanPSMT" w:cs="Arial"/>
        </w:rPr>
      </w:pPr>
      <w:r w:rsidRPr="004433EC">
        <w:rPr>
          <w:rFonts w:eastAsia="TimesNewRomanPSMT" w:cs="Arial"/>
        </w:rPr>
        <w:t>понуђач након истека рока за подношење понуда повуче, опозове или измени своју понуду или</w:t>
      </w:r>
    </w:p>
    <w:p w:rsidR="003E62F2" w:rsidRPr="004433EC" w:rsidRDefault="003E62F2" w:rsidP="004433EC">
      <w:pPr>
        <w:numPr>
          <w:ilvl w:val="0"/>
          <w:numId w:val="13"/>
        </w:numPr>
        <w:spacing w:before="0"/>
        <w:rPr>
          <w:rFonts w:eastAsia="TimesNewRomanPSMT" w:cs="Arial"/>
        </w:rPr>
      </w:pPr>
      <w:r w:rsidRPr="004433EC">
        <w:rPr>
          <w:rFonts w:eastAsia="TimesNewRomanPSMT" w:cs="Arial"/>
        </w:rPr>
        <w:t xml:space="preserve">понуђач коме је додељен </w:t>
      </w:r>
      <w:r w:rsidRPr="004433EC">
        <w:rPr>
          <w:rFonts w:eastAsia="TimesNewRomanPSMT" w:cs="Arial"/>
          <w:lang w:val="sr-Cyrl-RS"/>
        </w:rPr>
        <w:t xml:space="preserve">оквирни споразум </w:t>
      </w:r>
      <w:r w:rsidRPr="004433EC">
        <w:rPr>
          <w:rFonts w:eastAsia="TimesNewRomanPSMT" w:cs="Arial"/>
        </w:rPr>
        <w:t xml:space="preserve">благовремено не потпише </w:t>
      </w:r>
      <w:r w:rsidRPr="004433EC">
        <w:rPr>
          <w:rFonts w:eastAsia="TimesNewRomanPSMT" w:cs="Arial"/>
          <w:lang w:val="sr-Cyrl-RS"/>
        </w:rPr>
        <w:t>оквирни споразум</w:t>
      </w:r>
      <w:r w:rsidRPr="004433EC">
        <w:rPr>
          <w:rFonts w:eastAsia="TimesNewRomanPSMT" w:cs="Arial"/>
        </w:rPr>
        <w:t xml:space="preserve"> или </w:t>
      </w:r>
    </w:p>
    <w:p w:rsidR="003E62F2" w:rsidRPr="004433EC" w:rsidRDefault="003E62F2" w:rsidP="004433EC">
      <w:pPr>
        <w:numPr>
          <w:ilvl w:val="0"/>
          <w:numId w:val="13"/>
        </w:numPr>
        <w:spacing w:before="0"/>
        <w:rPr>
          <w:rFonts w:eastAsia="TimesNewRomanPSMT" w:cs="Arial"/>
        </w:rPr>
      </w:pPr>
      <w:r w:rsidRPr="004433EC">
        <w:rPr>
          <w:rFonts w:eastAsia="TimesNewRomanPSMT" w:cs="Arial"/>
        </w:rPr>
        <w:t xml:space="preserve">понуђач коме је додељен </w:t>
      </w:r>
      <w:r w:rsidRPr="004433EC">
        <w:rPr>
          <w:rFonts w:eastAsia="TimesNewRomanPSMT" w:cs="Arial"/>
          <w:lang w:val="sr-Cyrl-RS"/>
        </w:rPr>
        <w:t xml:space="preserve">оквирни споразум </w:t>
      </w:r>
      <w:r w:rsidRPr="004433EC">
        <w:rPr>
          <w:rFonts w:eastAsia="TimesNewRomanPSMT" w:cs="Arial"/>
        </w:rPr>
        <w:t>не поднесе исправно средство обезбеђења за добро извршење посла у складу са захтевима из конкурсне документације.</w:t>
      </w:r>
    </w:p>
    <w:p w:rsidR="003E62F2" w:rsidRPr="004433EC" w:rsidRDefault="003E62F2" w:rsidP="004433EC">
      <w:pPr>
        <w:spacing w:before="0"/>
        <w:rPr>
          <w:rFonts w:eastAsia="TimesNewRomanPSMT" w:cs="Arial"/>
        </w:rPr>
      </w:pPr>
      <w:r w:rsidRPr="004433EC">
        <w:rPr>
          <w:rFonts w:eastAsia="TimesNewRomanPSMT" w:cs="Arial"/>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3E62F2" w:rsidRPr="004433EC" w:rsidRDefault="003E62F2" w:rsidP="004433EC">
      <w:pPr>
        <w:spacing w:before="0"/>
        <w:rPr>
          <w:rFonts w:eastAsia="TimesNewRomanPSMT" w:cs="Arial"/>
        </w:rPr>
      </w:pPr>
      <w:r w:rsidRPr="004433EC">
        <w:rPr>
          <w:rFonts w:eastAsia="TimesNewRomanPSMT" w:cs="Arial"/>
        </w:rPr>
        <w:t>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 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3E62F2" w:rsidRPr="004433EC" w:rsidRDefault="003E62F2" w:rsidP="004433EC">
      <w:pPr>
        <w:spacing w:before="0"/>
        <w:rPr>
          <w:rFonts w:eastAsia="TimesNewRomanPSMT" w:cs="Arial"/>
        </w:rPr>
      </w:pPr>
      <w:r w:rsidRPr="004433EC">
        <w:rPr>
          <w:rFonts w:eastAsia="TimesNewRomanPSMT" w:cs="Arial"/>
        </w:rPr>
        <w:t>Понуђач може поднети гаранцију стране банке само ако је тој банци додељен кредитни рејтинг.</w:t>
      </w:r>
    </w:p>
    <w:p w:rsidR="003E62F2" w:rsidRPr="004433EC" w:rsidRDefault="003E62F2" w:rsidP="004433EC">
      <w:pPr>
        <w:spacing w:before="0"/>
        <w:rPr>
          <w:rFonts w:eastAsia="TimesNewRomanPSMT" w:cs="Arial"/>
        </w:rPr>
      </w:pPr>
      <w:r w:rsidRPr="004433EC">
        <w:rPr>
          <w:rFonts w:eastAsia="TimesNewRomanPSMT" w:cs="Arial"/>
        </w:rPr>
        <w:t xml:space="preserve">Банкарска гаранција ће бити враћена понуђачу са којим није закључен </w:t>
      </w:r>
      <w:r w:rsidRPr="004433EC">
        <w:rPr>
          <w:rFonts w:eastAsia="TimesNewRomanPSMT" w:cs="Arial"/>
          <w:lang w:val="sr-Cyrl-RS"/>
        </w:rPr>
        <w:t xml:space="preserve">оквирни споразум </w:t>
      </w:r>
      <w:r w:rsidRPr="004433EC">
        <w:rPr>
          <w:rFonts w:eastAsia="TimesNewRomanPSMT" w:cs="Arial"/>
        </w:rPr>
        <w:t xml:space="preserve">одмах по закључењу </w:t>
      </w:r>
      <w:r w:rsidRPr="004433EC">
        <w:rPr>
          <w:rFonts w:eastAsia="TimesNewRomanPSMT" w:cs="Arial"/>
          <w:lang w:val="sr-Cyrl-RS"/>
        </w:rPr>
        <w:t xml:space="preserve">оквирног споразума </w:t>
      </w:r>
      <w:r w:rsidRPr="004433EC">
        <w:rPr>
          <w:rFonts w:eastAsia="TimesNewRomanPSMT" w:cs="Arial"/>
        </w:rPr>
        <w:t xml:space="preserve">са понуђачем чија је понуда изабрана као најповољнија, а понуђачу са којим је закључен </w:t>
      </w:r>
      <w:r w:rsidRPr="004433EC">
        <w:rPr>
          <w:rFonts w:eastAsia="TimesNewRomanPSMT" w:cs="Arial"/>
          <w:lang w:val="sr-Cyrl-RS"/>
        </w:rPr>
        <w:t xml:space="preserve">оквирни споразум </w:t>
      </w:r>
      <w:r w:rsidRPr="004433EC">
        <w:rPr>
          <w:rFonts w:eastAsia="TimesNewRomanPSMT" w:cs="Arial"/>
        </w:rPr>
        <w:t>у року од десет дана од дана предаје Наручиоцу инструмената обезбеђења извршења уговорених обавеза која су захтевана</w:t>
      </w:r>
      <w:r w:rsidRPr="004433EC">
        <w:rPr>
          <w:rFonts w:eastAsia="TimesNewRomanPSMT" w:cs="Arial"/>
          <w:lang w:val="sr-Cyrl-RS"/>
        </w:rPr>
        <w:t xml:space="preserve"> Оквирним спораумом</w:t>
      </w:r>
      <w:r w:rsidRPr="004433EC">
        <w:rPr>
          <w:rFonts w:eastAsia="TimesNewRomanPSMT" w:cs="Arial"/>
        </w:rPr>
        <w:t>.</w:t>
      </w:r>
    </w:p>
    <w:p w:rsidR="003E62F2" w:rsidRPr="004433EC" w:rsidRDefault="003E62F2" w:rsidP="004433EC">
      <w:pPr>
        <w:spacing w:before="0"/>
        <w:rPr>
          <w:rFonts w:eastAsia="TimesNewRomanPSMT" w:cs="Arial"/>
        </w:rPr>
      </w:pPr>
    </w:p>
    <w:p w:rsidR="003E62F2" w:rsidRPr="009F2300" w:rsidRDefault="003E62F2" w:rsidP="004433EC">
      <w:pPr>
        <w:spacing w:before="0"/>
        <w:rPr>
          <w:rFonts w:eastAsia="TimesNewRomanPSMT" w:cs="Arial"/>
          <w:b/>
          <w:u w:val="single"/>
          <w:lang w:val="sr-Cyrl-RS"/>
        </w:rPr>
      </w:pPr>
      <w:r w:rsidRPr="009F2300">
        <w:rPr>
          <w:rFonts w:eastAsia="TimesNewRomanPSMT" w:cs="Arial"/>
          <w:b/>
          <w:u w:val="single"/>
        </w:rPr>
        <w:t xml:space="preserve">У </w:t>
      </w:r>
      <w:r w:rsidRPr="009F2300">
        <w:rPr>
          <w:rFonts w:eastAsia="TimesNewRomanPSMT" w:cs="Arial"/>
          <w:b/>
          <w:u w:val="single"/>
          <w:lang w:val="sr-Cyrl-RS"/>
        </w:rPr>
        <w:t xml:space="preserve">тренутку закључења </w:t>
      </w:r>
      <w:r w:rsidRPr="009F2300">
        <w:rPr>
          <w:rFonts w:eastAsia="TimesNewRomanPSMT" w:cs="Arial"/>
          <w:b/>
          <w:u w:val="single"/>
        </w:rPr>
        <w:t>оквирног споразума</w:t>
      </w:r>
      <w:r w:rsidRPr="009F2300">
        <w:rPr>
          <w:rFonts w:eastAsia="TimesNewRomanPSMT" w:cs="Arial"/>
          <w:b/>
          <w:u w:val="single"/>
          <w:lang w:val="sr-Cyrl-RS"/>
        </w:rPr>
        <w:t>, понуђач је дужан да достави:</w:t>
      </w:r>
    </w:p>
    <w:p w:rsidR="004E7E3D" w:rsidRPr="009F2300" w:rsidRDefault="004E7E3D" w:rsidP="004E7E3D">
      <w:pPr>
        <w:rPr>
          <w:rFonts w:eastAsia="TimesNewRomanPSMT"/>
          <w:b/>
          <w:sz w:val="24"/>
          <w:szCs w:val="24"/>
          <w:lang w:val="sr-Cyrl-RS"/>
        </w:rPr>
      </w:pPr>
      <w:bookmarkStart w:id="241" w:name="_Toc441651599"/>
      <w:bookmarkStart w:id="242" w:name="_Toc442559910"/>
      <w:bookmarkStart w:id="243" w:name="_Toc441651598"/>
      <w:bookmarkStart w:id="244" w:name="_Toc442559909"/>
      <w:r w:rsidRPr="009F2300">
        <w:rPr>
          <w:rFonts w:eastAsia="TimesNewRomanPSMT"/>
          <w:b/>
          <w:sz w:val="24"/>
          <w:szCs w:val="24"/>
        </w:rPr>
        <w:t xml:space="preserve">Меница за добро извршење посла </w:t>
      </w:r>
      <w:bookmarkEnd w:id="241"/>
      <w:bookmarkEnd w:id="242"/>
      <w:r w:rsidRPr="009F2300">
        <w:rPr>
          <w:rFonts w:eastAsia="TimesNewRomanPSMT"/>
          <w:b/>
          <w:sz w:val="24"/>
          <w:szCs w:val="24"/>
          <w:lang w:val="sr-Cyrl-RS"/>
        </w:rPr>
        <w:t>за</w:t>
      </w:r>
      <w:r w:rsidRPr="009F2300">
        <w:rPr>
          <w:rFonts w:eastAsia="TimesNewRomanPSMT"/>
          <w:b/>
          <w:sz w:val="24"/>
          <w:szCs w:val="24"/>
        </w:rPr>
        <w:t xml:space="preserve"> добро извршење посла</w:t>
      </w:r>
      <w:r w:rsidRPr="009F2300">
        <w:rPr>
          <w:rFonts w:eastAsia="TimesNewRomanPSMT"/>
          <w:b/>
          <w:sz w:val="24"/>
          <w:szCs w:val="24"/>
          <w:lang w:val="sr-Cyrl-RS"/>
        </w:rPr>
        <w:t xml:space="preserve"> у поступку закључења оквирног споразума</w:t>
      </w:r>
    </w:p>
    <w:p w:rsidR="004E7E3D" w:rsidRPr="009F2300" w:rsidRDefault="004E7E3D" w:rsidP="004E7E3D">
      <w:pPr>
        <w:rPr>
          <w:rFonts w:eastAsia="TimesNewRomanPSMT"/>
          <w:sz w:val="24"/>
          <w:szCs w:val="24"/>
        </w:rPr>
      </w:pPr>
      <w:r w:rsidRPr="009F2300">
        <w:rPr>
          <w:rFonts w:eastAsia="TimesNewRomanPSMT"/>
          <w:sz w:val="24"/>
          <w:szCs w:val="24"/>
        </w:rPr>
        <w:t>Понуђач је обавезан да Наручиоцу</w:t>
      </w:r>
      <w:r w:rsidRPr="009F2300">
        <w:rPr>
          <w:rFonts w:eastAsia="TimesNewRomanPSMT"/>
          <w:sz w:val="24"/>
          <w:szCs w:val="24"/>
          <w:lang w:val="sr-Cyrl-RS"/>
        </w:rPr>
        <w:t xml:space="preserve"> у тренутку закључења Оквирног споразума</w:t>
      </w:r>
      <w:r w:rsidRPr="009F2300">
        <w:rPr>
          <w:rFonts w:eastAsia="TimesNewRomanPSMT"/>
          <w:sz w:val="24"/>
          <w:szCs w:val="24"/>
        </w:rPr>
        <w:t xml:space="preserve"> достави:</w:t>
      </w:r>
    </w:p>
    <w:p w:rsidR="004E7E3D" w:rsidRPr="009F2300" w:rsidRDefault="004E7E3D" w:rsidP="004E7E3D">
      <w:pPr>
        <w:numPr>
          <w:ilvl w:val="0"/>
          <w:numId w:val="40"/>
        </w:numPr>
        <w:tabs>
          <w:tab w:val="left" w:pos="720"/>
        </w:tabs>
        <w:rPr>
          <w:rFonts w:eastAsia="TimesNewRomanPSMT"/>
          <w:sz w:val="24"/>
          <w:szCs w:val="24"/>
        </w:rPr>
      </w:pPr>
      <w:r w:rsidRPr="009F2300">
        <w:rPr>
          <w:rFonts w:eastAsia="TimesNewRomanPSMT"/>
          <w:sz w:val="24"/>
          <w:szCs w:val="24"/>
        </w:rPr>
        <w:t xml:space="preserve">бланко сопствену меницу за </w:t>
      </w:r>
      <w:r w:rsidRPr="009F2300">
        <w:rPr>
          <w:rFonts w:eastAsia="TimesNewRomanPSMT"/>
          <w:sz w:val="24"/>
          <w:szCs w:val="24"/>
          <w:lang w:val="sr-Cyrl-RS"/>
        </w:rPr>
        <w:t>добро извршење посла</w:t>
      </w:r>
      <w:r w:rsidRPr="009F2300">
        <w:rPr>
          <w:rFonts w:eastAsia="TimesNewRomanPSMT"/>
          <w:sz w:val="24"/>
          <w:szCs w:val="24"/>
        </w:rPr>
        <w:t xml:space="preserve"> која је неопозива, без права протеста и наплатива на први позив, потписана и оверена службеним печатом од стране овлашћеног  лица,</w:t>
      </w:r>
    </w:p>
    <w:p w:rsidR="004E7E3D" w:rsidRPr="009F2300" w:rsidRDefault="004E7E3D" w:rsidP="004E7E3D">
      <w:pPr>
        <w:numPr>
          <w:ilvl w:val="0"/>
          <w:numId w:val="40"/>
        </w:numPr>
        <w:tabs>
          <w:tab w:val="left" w:pos="720"/>
        </w:tabs>
        <w:rPr>
          <w:rFonts w:eastAsia="TimesNewRomanPSMT"/>
          <w:sz w:val="24"/>
          <w:szCs w:val="24"/>
        </w:rPr>
      </w:pPr>
      <w:r w:rsidRPr="009F2300">
        <w:rPr>
          <w:rFonts w:eastAsia="TimesNewRomanPSMT"/>
          <w:sz w:val="24"/>
          <w:szCs w:val="24"/>
        </w:rPr>
        <w:t>Менично писмо – овлашћење којим понуђач овлашћује наручиоца да може наплатити меницу  на износ од  5 % од вредности</w:t>
      </w:r>
      <w:r w:rsidRPr="009F2300">
        <w:rPr>
          <w:rFonts w:eastAsia="TimesNewRomanPSMT"/>
          <w:sz w:val="24"/>
          <w:szCs w:val="24"/>
          <w:lang w:val="sr-Cyrl-RS"/>
        </w:rPr>
        <w:t xml:space="preserve"> оквирног споразума</w:t>
      </w:r>
      <w:r w:rsidRPr="009F2300">
        <w:rPr>
          <w:rFonts w:eastAsia="TimesNewRomanPSMT"/>
          <w:sz w:val="24"/>
          <w:szCs w:val="24"/>
        </w:rPr>
        <w:t xml:space="preserve"> (без ПДВ-а) са роком важења 30 (тридесет) дана дужим од</w:t>
      </w:r>
      <w:r w:rsidRPr="009F2300">
        <w:rPr>
          <w:rFonts w:eastAsia="TimesNewRomanPSMT"/>
          <w:sz w:val="24"/>
          <w:szCs w:val="24"/>
          <w:lang w:val="sr-Cyrl-CS"/>
        </w:rPr>
        <w:t xml:space="preserve"> уговореног рока завршетка посла</w:t>
      </w:r>
      <w:r w:rsidRPr="009F2300">
        <w:rPr>
          <w:rFonts w:eastAsia="TimesNewRomanPSMT"/>
          <w:sz w:val="24"/>
          <w:szCs w:val="24"/>
        </w:rPr>
        <w:t xml:space="preserve">, с тим да евентуални продужетак рока </w:t>
      </w:r>
      <w:r w:rsidRPr="009F2300">
        <w:rPr>
          <w:rFonts w:eastAsia="TimesNewRomanPSMT"/>
          <w:sz w:val="24"/>
          <w:szCs w:val="24"/>
          <w:lang w:val="sr-Cyrl-RS"/>
        </w:rPr>
        <w:t xml:space="preserve">завршетка посла </w:t>
      </w:r>
      <w:r w:rsidRPr="009F2300">
        <w:rPr>
          <w:rFonts w:eastAsia="TimesNewRomanPSMT"/>
          <w:sz w:val="24"/>
          <w:szCs w:val="24"/>
        </w:rPr>
        <w:t xml:space="preserve">има за последицу и продужење рока важења менице и меничног овлашћења, </w:t>
      </w:r>
    </w:p>
    <w:p w:rsidR="004E7E3D" w:rsidRPr="009F2300" w:rsidRDefault="004E7E3D" w:rsidP="004E7E3D">
      <w:pPr>
        <w:numPr>
          <w:ilvl w:val="0"/>
          <w:numId w:val="40"/>
        </w:numPr>
        <w:rPr>
          <w:rFonts w:eastAsia="TimesNewRomanPSMT"/>
          <w:sz w:val="24"/>
          <w:szCs w:val="24"/>
        </w:rPr>
      </w:pPr>
      <w:r w:rsidRPr="009F2300">
        <w:rPr>
          <w:rFonts w:eastAsia="TimesNewRomanPSMT"/>
          <w:sz w:val="24"/>
          <w:szCs w:val="24"/>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4E7E3D" w:rsidRPr="009F2300" w:rsidRDefault="004E7E3D" w:rsidP="004E7E3D">
      <w:pPr>
        <w:numPr>
          <w:ilvl w:val="0"/>
          <w:numId w:val="40"/>
        </w:numPr>
        <w:rPr>
          <w:rFonts w:eastAsia="TimesNewRomanPSMT"/>
          <w:sz w:val="24"/>
          <w:szCs w:val="24"/>
        </w:rPr>
      </w:pPr>
      <w:r w:rsidRPr="009F2300">
        <w:rPr>
          <w:rFonts w:eastAsia="TimesNewRomanPSMT"/>
          <w:sz w:val="24"/>
          <w:szCs w:val="24"/>
        </w:rPr>
        <w:t>фотокопију ОП обрасца.</w:t>
      </w:r>
    </w:p>
    <w:p w:rsidR="004E7E3D" w:rsidRPr="009F2300" w:rsidRDefault="004E7E3D" w:rsidP="004E7E3D">
      <w:pPr>
        <w:numPr>
          <w:ilvl w:val="0"/>
          <w:numId w:val="40"/>
        </w:numPr>
        <w:rPr>
          <w:rFonts w:eastAsia="TimesNewRomanPSMT"/>
          <w:sz w:val="24"/>
          <w:szCs w:val="24"/>
        </w:rPr>
      </w:pPr>
      <w:r w:rsidRPr="009F2300">
        <w:rPr>
          <w:rFonts w:eastAsia="TimesNewRomanPSMT"/>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4E7E3D" w:rsidRDefault="004E7E3D" w:rsidP="004433EC">
      <w:pPr>
        <w:spacing w:before="0"/>
        <w:rPr>
          <w:rFonts w:eastAsia="TimesNewRomanPSMT" w:cs="Arial"/>
          <w:b/>
          <w:u w:val="single"/>
        </w:rPr>
      </w:pPr>
    </w:p>
    <w:bookmarkEnd w:id="243"/>
    <w:bookmarkEnd w:id="244"/>
    <w:p w:rsidR="00BE10A1" w:rsidRPr="00BE10A1" w:rsidRDefault="00BE10A1" w:rsidP="00BE10A1">
      <w:pPr>
        <w:rPr>
          <w:rFonts w:eastAsia="TimesNewRomanPSMT"/>
          <w:b/>
          <w:bCs/>
          <w:i/>
          <w:sz w:val="24"/>
          <w:szCs w:val="24"/>
          <w:u w:val="single"/>
        </w:rPr>
      </w:pPr>
      <w:r w:rsidRPr="00BE10A1">
        <w:rPr>
          <w:rFonts w:eastAsia="TimesNewRomanPSMT"/>
          <w:b/>
          <w:i/>
          <w:sz w:val="24"/>
          <w:szCs w:val="24"/>
          <w:u w:val="single"/>
        </w:rPr>
        <w:t>Банкарска гаранција за добро извршење посла</w:t>
      </w:r>
      <w:r w:rsidR="00791AF0">
        <w:rPr>
          <w:rFonts w:eastAsia="TimesNewRomanPSMT"/>
          <w:b/>
          <w:i/>
          <w:sz w:val="24"/>
          <w:szCs w:val="24"/>
          <w:u w:val="single"/>
          <w:lang w:val="sr-Cyrl-RS"/>
        </w:rPr>
        <w:t xml:space="preserve"> </w:t>
      </w:r>
      <w:r w:rsidRPr="00BE10A1">
        <w:rPr>
          <w:rFonts w:eastAsia="TimesNewRomanPSMT"/>
          <w:b/>
          <w:i/>
          <w:sz w:val="24"/>
          <w:szCs w:val="24"/>
          <w:u w:val="single"/>
          <w:lang w:val="sr-Cyrl-RS"/>
        </w:rPr>
        <w:t>у поступку закључења појединачних Уговора</w:t>
      </w:r>
    </w:p>
    <w:p w:rsidR="00BE10A1" w:rsidRPr="00BE10A1" w:rsidRDefault="00BE10A1" w:rsidP="00BE10A1">
      <w:pPr>
        <w:spacing w:before="0"/>
        <w:rPr>
          <w:rFonts w:eastAsia="TimesNewRomanPSMT"/>
        </w:rPr>
      </w:pPr>
    </w:p>
    <w:p w:rsidR="00BE10A1" w:rsidRPr="00BE10A1" w:rsidRDefault="00BE10A1" w:rsidP="00BE10A1">
      <w:pPr>
        <w:spacing w:before="0"/>
        <w:rPr>
          <w:rFonts w:eastAsia="TimesNewRomanPSMT"/>
        </w:rPr>
      </w:pPr>
      <w:r w:rsidRPr="00BE10A1">
        <w:rPr>
          <w:rFonts w:eastAsia="TimesNewRomanPSMT"/>
        </w:rPr>
        <w:t>Изабрани понуђач је дужан да у тренутку закључења појединачног Уговора а најкасније у року од 10 (десет) дана од дана обостраног потписивања појединачног Уговора од стране законских заступника уговорних страна, а пре почетка пружања услуга,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Сфо за добро извршење посла преда Наручиоцу.</w:t>
      </w:r>
    </w:p>
    <w:p w:rsidR="00BE10A1" w:rsidRPr="00BE10A1" w:rsidRDefault="00BE10A1" w:rsidP="00BE10A1">
      <w:pPr>
        <w:spacing w:before="0"/>
        <w:rPr>
          <w:rFonts w:eastAsia="TimesNewRomanPSMT"/>
        </w:rPr>
      </w:pPr>
      <w:r w:rsidRPr="00BE10A1">
        <w:rPr>
          <w:rFonts w:eastAsia="TimesNewRomanPSMT"/>
        </w:rPr>
        <w:t>Изабрани понуђач је дужан да Наручиоцу достави банкарску гаранцију за добро извршење посла, неопозиву, безусловну (без права на приговор) и на први писани позив наплативу банкарску гаранцију за добро извршење посла у износу од 5 %  вредности појединачног Уговора без ПДВ.</w:t>
      </w:r>
    </w:p>
    <w:p w:rsidR="00BE10A1" w:rsidRPr="00BE10A1" w:rsidRDefault="00BE10A1" w:rsidP="00BE10A1">
      <w:pPr>
        <w:spacing w:before="0"/>
        <w:rPr>
          <w:rFonts w:eastAsia="TimesNewRomanPSMT"/>
        </w:rPr>
      </w:pPr>
      <w:r w:rsidRPr="00BE10A1">
        <w:rPr>
          <w:rFonts w:eastAsia="TimesNewRomanPSMT"/>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BE10A1" w:rsidRPr="00BE10A1" w:rsidRDefault="00BE10A1" w:rsidP="00BE10A1">
      <w:pPr>
        <w:spacing w:before="0"/>
        <w:rPr>
          <w:rFonts w:eastAsia="TimesNewRomanPSMT"/>
        </w:rPr>
      </w:pPr>
      <w:r w:rsidRPr="00BE10A1">
        <w:rPr>
          <w:rFonts w:eastAsia="TimesNewRomanPSMT"/>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rsidR="00BE10A1" w:rsidRPr="00BE10A1" w:rsidRDefault="00BE10A1" w:rsidP="00BE10A1">
      <w:pPr>
        <w:spacing w:before="0"/>
        <w:rPr>
          <w:rFonts w:eastAsia="TimesNewRomanPSMT"/>
        </w:rPr>
      </w:pPr>
      <w:r w:rsidRPr="00BE10A1">
        <w:rPr>
          <w:rFonts w:eastAsia="TimesNewRomanPSMT"/>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BE10A1" w:rsidRPr="00BE10A1" w:rsidRDefault="00BE10A1" w:rsidP="00BE10A1">
      <w:pPr>
        <w:spacing w:before="0"/>
        <w:rPr>
          <w:rFonts w:eastAsia="TimesNewRomanPSMT"/>
        </w:rPr>
      </w:pPr>
      <w:r w:rsidRPr="00BE10A1">
        <w:rPr>
          <w:rFonts w:eastAsia="TimesNewRomanPSMT"/>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rsidR="00BE10A1" w:rsidRPr="00BE10A1" w:rsidRDefault="00BE10A1" w:rsidP="00BE10A1">
      <w:pPr>
        <w:spacing w:before="0"/>
        <w:rPr>
          <w:rFonts w:eastAsia="TimesNewRomanPSMT"/>
        </w:rPr>
      </w:pPr>
      <w:r w:rsidRPr="00BE10A1">
        <w:rPr>
          <w:rFonts w:eastAsia="TimesNewRomanPSMT"/>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w:t>
      </w:r>
    </w:p>
    <w:p w:rsidR="00BE10A1" w:rsidRPr="00BE10A1" w:rsidRDefault="00BE10A1" w:rsidP="00BE10A1">
      <w:pPr>
        <w:rPr>
          <w:rFonts w:eastAsia="TimesNewRomanPSMT"/>
        </w:rPr>
      </w:pPr>
    </w:p>
    <w:p w:rsidR="004C3B38" w:rsidRPr="004433EC" w:rsidRDefault="004C3B38" w:rsidP="00BE10A1">
      <w:pPr>
        <w:pStyle w:val="KDPodnaslov3"/>
        <w:keepNext w:val="0"/>
        <w:spacing w:before="0"/>
        <w:rPr>
          <w:rFonts w:eastAsia="TimesNewRomanPSMT" w:cs="Arial"/>
          <w:b/>
          <w:bCs/>
          <w:iCs/>
          <w:lang w:val="sr-Cyrl-RS"/>
        </w:rPr>
      </w:pPr>
      <w:r w:rsidRPr="004433EC">
        <w:rPr>
          <w:rFonts w:eastAsia="TimesNewRomanPSMT" w:cs="Arial"/>
          <w:b/>
          <w:bCs/>
          <w:iCs/>
          <w:lang w:val="sr-Cyrl-RS"/>
        </w:rPr>
        <w:t>Достављање средстава финансијског обезбеђења</w:t>
      </w:r>
    </w:p>
    <w:p w:rsidR="00F066DE" w:rsidRPr="004433EC" w:rsidRDefault="00F066DE" w:rsidP="004433EC">
      <w:pPr>
        <w:tabs>
          <w:tab w:val="left" w:pos="567"/>
          <w:tab w:val="left" w:pos="709"/>
        </w:tabs>
        <w:spacing w:before="0"/>
        <w:rPr>
          <w:rFonts w:eastAsia="TimesNewRomanPSMT" w:cs="Arial"/>
          <w:bCs/>
          <w:lang w:val="sr-Cyrl-RS"/>
        </w:rPr>
      </w:pPr>
      <w:r w:rsidRPr="004433EC">
        <w:rPr>
          <w:rFonts w:eastAsia="TimesNewRomanPSMT" w:cs="Arial"/>
          <w:bCs/>
          <w:lang w:val="sr-Cyrl-RS"/>
        </w:rPr>
        <w:t>Средство финансијског обезбеђења за  озбиљност понуде доставља се као саставни део понуде и гласи на Јавно предузеће „Електропривреда Србије“ Београд, Улица</w:t>
      </w:r>
      <w:r w:rsidR="003953BD">
        <w:rPr>
          <w:rFonts w:eastAsia="TimesNewRomanPSMT" w:cs="Arial"/>
          <w:bCs/>
          <w:lang w:val="sr-Cyrl-RS"/>
        </w:rPr>
        <w:t xml:space="preserve"> Бал</w:t>
      </w:r>
      <w:r w:rsidR="001C4A84" w:rsidRPr="004433EC">
        <w:rPr>
          <w:rFonts w:eastAsia="TimesNewRomanPSMT" w:cs="Arial"/>
          <w:bCs/>
          <w:lang w:val="sr-Cyrl-RS"/>
        </w:rPr>
        <w:t>канса број 13</w:t>
      </w:r>
    </w:p>
    <w:p w:rsidR="00F066DE" w:rsidRPr="004433EC" w:rsidRDefault="00F066DE" w:rsidP="004433EC">
      <w:pPr>
        <w:tabs>
          <w:tab w:val="left" w:pos="567"/>
          <w:tab w:val="left" w:pos="709"/>
        </w:tabs>
        <w:spacing w:before="0"/>
        <w:rPr>
          <w:rFonts w:eastAsia="TimesNewRomanPSMT" w:cs="Arial"/>
          <w:bCs/>
          <w:lang w:val="sr-Cyrl-RS"/>
        </w:rPr>
      </w:pPr>
    </w:p>
    <w:p w:rsidR="00F066DE" w:rsidRPr="004433EC" w:rsidRDefault="00F066DE" w:rsidP="004433EC">
      <w:pPr>
        <w:tabs>
          <w:tab w:val="left" w:pos="567"/>
          <w:tab w:val="left" w:pos="709"/>
        </w:tabs>
        <w:spacing w:before="0"/>
        <w:rPr>
          <w:rFonts w:cs="Arial"/>
          <w:b/>
          <w:lang w:val="sr-Cyrl-RS"/>
        </w:rPr>
      </w:pPr>
      <w:r w:rsidRPr="004433EC">
        <w:rPr>
          <w:rFonts w:eastAsia="TimesNewRomanPSMT" w:cs="Arial"/>
          <w:bCs/>
          <w:lang w:val="sr-Cyrl-RS"/>
        </w:rPr>
        <w:t xml:space="preserve">Средство финансијског обезбеђења за добро извршење посла  гласи на Јавно предузеће „Електропривреда Србије“ Београд, </w:t>
      </w:r>
      <w:r w:rsidRPr="004433EC">
        <w:rPr>
          <w:rFonts w:cs="Arial"/>
          <w:b/>
          <w:lang w:val="sr-Cyrl-RS"/>
        </w:rPr>
        <w:t xml:space="preserve">и доставља се лично или поштом на адресу: </w:t>
      </w:r>
    </w:p>
    <w:p w:rsidR="00F066DE" w:rsidRPr="004433EC" w:rsidRDefault="00F066DE" w:rsidP="004433EC">
      <w:pPr>
        <w:suppressAutoHyphens/>
        <w:spacing w:before="0"/>
        <w:jc w:val="center"/>
        <w:rPr>
          <w:rFonts w:eastAsia="Arial Unicode MS" w:cs="Arial"/>
          <w:b/>
          <w:kern w:val="1"/>
          <w:highlight w:val="yellow"/>
          <w:lang w:val="sr-Latn-RS" w:eastAsia="ar-SA"/>
        </w:rPr>
      </w:pPr>
      <w:r w:rsidRPr="004433EC">
        <w:rPr>
          <w:rFonts w:cs="Arial"/>
          <w:b/>
          <w:lang w:val="sr-Cyrl-RS"/>
        </w:rPr>
        <w:t xml:space="preserve"> </w:t>
      </w:r>
      <w:r w:rsidR="008B7EB8" w:rsidRPr="004433EC">
        <w:rPr>
          <w:rFonts w:cs="Arial"/>
          <w:b/>
          <w:lang w:val="sr-Cyrl-RS"/>
        </w:rPr>
        <w:t>Балканска број 13</w:t>
      </w:r>
    </w:p>
    <w:p w:rsidR="00F066DE" w:rsidRPr="004433EC" w:rsidRDefault="00F066DE" w:rsidP="004433EC">
      <w:pPr>
        <w:tabs>
          <w:tab w:val="left" w:pos="1134"/>
        </w:tabs>
        <w:spacing w:before="0"/>
        <w:jc w:val="center"/>
        <w:rPr>
          <w:rFonts w:cs="Arial"/>
          <w:b/>
          <w:lang w:val="sr-Cyrl-RS"/>
        </w:rPr>
      </w:pPr>
      <w:r w:rsidRPr="004433EC">
        <w:rPr>
          <w:rFonts w:cs="Arial"/>
          <w:i/>
          <w:lang w:val="sr-Cyrl-RS"/>
        </w:rPr>
        <w:t>са назнаком:</w:t>
      </w:r>
      <w:r w:rsidRPr="004433EC">
        <w:rPr>
          <w:rFonts w:cs="Arial"/>
          <w:b/>
          <w:lang w:val="sr-Cyrl-RS"/>
        </w:rPr>
        <w:t xml:space="preserve"> Средство финансијског обезбеђења за ЈН бр</w:t>
      </w:r>
      <w:r w:rsidR="008B7EB8" w:rsidRPr="004433EC">
        <w:rPr>
          <w:rFonts w:cs="Arial"/>
          <w:b/>
          <w:lang w:val="sr-Cyrl-RS"/>
        </w:rPr>
        <w:t>ој ЈН/1000/0642/2017</w:t>
      </w:r>
    </w:p>
    <w:p w:rsidR="00F066DE" w:rsidRPr="004433EC" w:rsidRDefault="00F066DE" w:rsidP="004433EC">
      <w:pPr>
        <w:spacing w:before="0"/>
        <w:ind w:left="1571"/>
        <w:rPr>
          <w:rFonts w:cs="Arial"/>
          <w:color w:val="00B0F0"/>
        </w:rPr>
      </w:pPr>
    </w:p>
    <w:p w:rsidR="0085348E" w:rsidRPr="004433EC" w:rsidRDefault="0085348E" w:rsidP="004433EC">
      <w:pPr>
        <w:pStyle w:val="KDPodnaslov2"/>
        <w:numPr>
          <w:ilvl w:val="1"/>
          <w:numId w:val="26"/>
        </w:numPr>
        <w:spacing w:before="0"/>
        <w:jc w:val="both"/>
        <w:rPr>
          <w:rFonts w:cs="Arial"/>
        </w:rPr>
      </w:pPr>
      <w:r w:rsidRPr="004433EC">
        <w:rPr>
          <w:rFonts w:cs="Arial"/>
        </w:rPr>
        <w:t>Начин означавања поверљивих података у понуди</w:t>
      </w:r>
    </w:p>
    <w:p w:rsidR="0085348E" w:rsidRPr="004433EC" w:rsidRDefault="0085348E" w:rsidP="004433EC">
      <w:pPr>
        <w:pStyle w:val="KDParagraf"/>
        <w:spacing w:before="0"/>
        <w:rPr>
          <w:rFonts w:cs="Arial"/>
        </w:rPr>
      </w:pPr>
      <w:r w:rsidRPr="004433EC">
        <w:rPr>
          <w:rFonts w:cs="Arial"/>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4433EC" w:rsidRDefault="0085348E" w:rsidP="004433EC">
      <w:pPr>
        <w:pStyle w:val="KDParagraf"/>
        <w:spacing w:before="0"/>
        <w:rPr>
          <w:rFonts w:cs="Arial"/>
        </w:rPr>
      </w:pPr>
      <w:r w:rsidRPr="004433EC">
        <w:rPr>
          <w:rFonts w:cs="Arial"/>
        </w:rPr>
        <w:t xml:space="preserve">Наручилац може да одбије да пружи информацију која би значила повреду поверљивости података добијених у понуди. </w:t>
      </w:r>
    </w:p>
    <w:p w:rsidR="0085348E" w:rsidRPr="004433EC" w:rsidRDefault="0085348E" w:rsidP="004433EC">
      <w:pPr>
        <w:pStyle w:val="KDParagraf"/>
        <w:spacing w:before="0"/>
        <w:rPr>
          <w:rFonts w:cs="Arial"/>
        </w:rPr>
      </w:pPr>
      <w:r w:rsidRPr="004433EC">
        <w:rPr>
          <w:rFonts w:cs="Arial"/>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4433EC" w:rsidRDefault="0085348E" w:rsidP="004433EC">
      <w:pPr>
        <w:pStyle w:val="KDParagraf"/>
        <w:spacing w:before="0"/>
        <w:rPr>
          <w:rFonts w:cs="Arial"/>
        </w:rPr>
      </w:pPr>
      <w:r w:rsidRPr="004433EC">
        <w:rPr>
          <w:rFonts w:cs="Arial"/>
        </w:rPr>
        <w:t>Наручилац ће као поверљива третирати она документа која у десном горњем углу великим словима имају исписано „ПОВЕРЉИВО“.</w:t>
      </w:r>
    </w:p>
    <w:p w:rsidR="0085348E" w:rsidRPr="004433EC" w:rsidRDefault="0085348E" w:rsidP="004433EC">
      <w:pPr>
        <w:pStyle w:val="KDParagraf"/>
        <w:spacing w:before="0"/>
        <w:rPr>
          <w:rFonts w:cs="Arial"/>
        </w:rPr>
      </w:pPr>
      <w:r w:rsidRPr="004433EC">
        <w:rPr>
          <w:rFonts w:cs="Arial"/>
        </w:rPr>
        <w:t>Наручилац не одговара за поверљивост података који нису означени на горе наведени начин.</w:t>
      </w:r>
    </w:p>
    <w:p w:rsidR="0085348E" w:rsidRPr="004433EC" w:rsidRDefault="0085348E" w:rsidP="004433EC">
      <w:pPr>
        <w:pStyle w:val="KDParagraf"/>
        <w:spacing w:before="0"/>
        <w:rPr>
          <w:rFonts w:cs="Arial"/>
        </w:rPr>
      </w:pPr>
      <w:r w:rsidRPr="004433EC">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4433EC" w:rsidRDefault="0085348E" w:rsidP="004433EC">
      <w:pPr>
        <w:pStyle w:val="KDParagraf"/>
        <w:spacing w:before="0"/>
        <w:rPr>
          <w:rFonts w:cs="Arial"/>
          <w:lang w:val="ru-RU"/>
        </w:rPr>
      </w:pPr>
      <w:r w:rsidRPr="004433EC">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5348E" w:rsidRPr="004433EC" w:rsidRDefault="0085348E" w:rsidP="004433EC">
      <w:pPr>
        <w:pStyle w:val="KDParagraf"/>
        <w:spacing w:before="0"/>
        <w:rPr>
          <w:rFonts w:cs="Arial"/>
        </w:rPr>
      </w:pPr>
      <w:r w:rsidRPr="004433EC">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5348E" w:rsidRPr="004433EC" w:rsidRDefault="0085348E" w:rsidP="004433EC">
      <w:pPr>
        <w:pStyle w:val="KDParagraf"/>
        <w:spacing w:before="0"/>
        <w:rPr>
          <w:rFonts w:cs="Arial"/>
        </w:rPr>
      </w:pPr>
      <w:r w:rsidRPr="004433EC">
        <w:rPr>
          <w:rFonts w:cs="Arial"/>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rsidR="0085348E" w:rsidRPr="004433EC" w:rsidRDefault="0085348E" w:rsidP="004433EC">
      <w:pPr>
        <w:autoSpaceDE w:val="0"/>
        <w:autoSpaceDN w:val="0"/>
        <w:adjustRightInd w:val="0"/>
        <w:spacing w:before="0"/>
        <w:rPr>
          <w:rFonts w:eastAsia="TimesNewRomanPSMT" w:cs="Arial"/>
          <w:bCs/>
          <w:color w:val="00B0F0"/>
        </w:rPr>
      </w:pPr>
    </w:p>
    <w:p w:rsidR="0085348E" w:rsidRPr="004433EC" w:rsidRDefault="0085348E" w:rsidP="004433EC">
      <w:pPr>
        <w:pStyle w:val="KDPodnaslov2"/>
        <w:numPr>
          <w:ilvl w:val="1"/>
          <w:numId w:val="26"/>
        </w:numPr>
        <w:spacing w:before="0"/>
        <w:jc w:val="both"/>
        <w:rPr>
          <w:rFonts w:cs="Arial"/>
        </w:rPr>
      </w:pPr>
      <w:r w:rsidRPr="004433EC">
        <w:rPr>
          <w:rFonts w:cs="Arial"/>
        </w:rPr>
        <w:t>Поштовање обавеза које произлазе из прописа о заштити на раду и других прописа</w:t>
      </w:r>
    </w:p>
    <w:p w:rsidR="0085348E" w:rsidRPr="004433EC" w:rsidRDefault="0085348E" w:rsidP="004433EC">
      <w:pPr>
        <w:pStyle w:val="KDParagraf"/>
        <w:spacing w:before="0"/>
        <w:rPr>
          <w:rFonts w:cs="Arial"/>
          <w:lang w:val="ru-RU"/>
        </w:rPr>
      </w:pPr>
      <w:r w:rsidRPr="004433EC">
        <w:rPr>
          <w:rFonts w:cs="Arial"/>
          <w:lang w:val="ru-RU"/>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w:t>
      </w:r>
      <w:r w:rsidR="00EF1267" w:rsidRPr="004433EC">
        <w:rPr>
          <w:rFonts w:cs="Arial"/>
          <w:lang w:val="ru-RU"/>
        </w:rPr>
        <w:t>снази у време подношења понуде.</w:t>
      </w:r>
    </w:p>
    <w:p w:rsidR="0085348E" w:rsidRPr="004433EC" w:rsidRDefault="0085348E" w:rsidP="004433EC">
      <w:pPr>
        <w:pStyle w:val="KDParagraf"/>
        <w:spacing w:before="0"/>
        <w:rPr>
          <w:rFonts w:cs="Arial"/>
          <w:lang w:val="ru-RU"/>
        </w:rPr>
      </w:pPr>
    </w:p>
    <w:p w:rsidR="0085348E" w:rsidRPr="004433EC" w:rsidRDefault="0085348E" w:rsidP="004433EC">
      <w:pPr>
        <w:pStyle w:val="KDPodnaslov2"/>
        <w:numPr>
          <w:ilvl w:val="1"/>
          <w:numId w:val="26"/>
        </w:numPr>
        <w:spacing w:before="0"/>
        <w:jc w:val="both"/>
        <w:rPr>
          <w:rFonts w:cs="Arial"/>
        </w:rPr>
      </w:pPr>
      <w:r w:rsidRPr="004433EC">
        <w:rPr>
          <w:rFonts w:cs="Arial"/>
        </w:rPr>
        <w:t>Накнада за коришћење патената</w:t>
      </w:r>
    </w:p>
    <w:p w:rsidR="0085348E" w:rsidRPr="004433EC" w:rsidRDefault="0085348E" w:rsidP="004433EC">
      <w:pPr>
        <w:pStyle w:val="KDParagraf"/>
        <w:spacing w:before="0"/>
        <w:rPr>
          <w:rFonts w:cs="Arial"/>
          <w:lang w:val="ru-RU" w:eastAsia="sr-Latn-CS"/>
        </w:rPr>
      </w:pPr>
      <w:r w:rsidRPr="004433EC">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rsidR="008F774C" w:rsidRPr="004433EC" w:rsidRDefault="008F774C" w:rsidP="004433EC">
      <w:pPr>
        <w:pStyle w:val="KDParagraf"/>
        <w:spacing w:before="0"/>
        <w:rPr>
          <w:rFonts w:cs="Arial"/>
          <w:lang w:val="ru-RU" w:eastAsia="sr-Latn-CS"/>
        </w:rPr>
      </w:pPr>
    </w:p>
    <w:p w:rsidR="0085348E" w:rsidRPr="004433EC" w:rsidRDefault="008F774C" w:rsidP="004433EC">
      <w:pPr>
        <w:pStyle w:val="KDPodnaslov2"/>
        <w:numPr>
          <w:ilvl w:val="1"/>
          <w:numId w:val="26"/>
        </w:numPr>
        <w:spacing w:before="0"/>
        <w:jc w:val="both"/>
        <w:rPr>
          <w:rFonts w:cs="Arial"/>
        </w:rPr>
      </w:pPr>
      <w:r w:rsidRPr="004433EC">
        <w:rPr>
          <w:rFonts w:cs="Arial"/>
        </w:rPr>
        <w:t>Начело заштите животне средине и обезбеђивања енергетске ефикасности</w:t>
      </w:r>
    </w:p>
    <w:p w:rsidR="008F774C" w:rsidRPr="004433EC" w:rsidRDefault="008F774C" w:rsidP="004433EC">
      <w:pPr>
        <w:pStyle w:val="KDParagraf"/>
        <w:spacing w:before="0"/>
        <w:rPr>
          <w:rFonts w:cs="Arial"/>
          <w:lang w:val="ru-RU" w:eastAsia="sr-Latn-CS"/>
        </w:rPr>
      </w:pPr>
      <w:r w:rsidRPr="004433EC">
        <w:rPr>
          <w:rFonts w:cs="Arial"/>
          <w:lang w:val="ru-RU" w:eastAsia="sr-Latn-CS"/>
        </w:rPr>
        <w:t xml:space="preserve">Наручилац је дужан да набавља </w:t>
      </w:r>
      <w:r w:rsidR="00041FE3" w:rsidRPr="004433EC">
        <w:rPr>
          <w:rFonts w:cs="Arial"/>
          <w:lang w:val="ru-RU" w:eastAsia="sr-Latn-CS"/>
        </w:rPr>
        <w:t>услуге</w:t>
      </w:r>
      <w:r w:rsidRPr="004433EC">
        <w:rPr>
          <w:rFonts w:cs="Arial"/>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4433EC" w:rsidRDefault="008D2B23" w:rsidP="004433EC">
      <w:pPr>
        <w:spacing w:before="0"/>
        <w:ind w:left="851"/>
        <w:rPr>
          <w:rFonts w:eastAsia="TimesNewRomanPSMT" w:cs="Arial"/>
          <w:bCs/>
          <w:iCs/>
          <w:color w:val="00B0F0"/>
        </w:rPr>
      </w:pPr>
    </w:p>
    <w:p w:rsidR="008D2B23" w:rsidRPr="004433EC" w:rsidRDefault="008D2B23" w:rsidP="004433EC">
      <w:pPr>
        <w:pStyle w:val="KDPodnaslov2"/>
        <w:numPr>
          <w:ilvl w:val="1"/>
          <w:numId w:val="26"/>
        </w:numPr>
        <w:spacing w:before="0"/>
        <w:jc w:val="both"/>
        <w:rPr>
          <w:rFonts w:cs="Arial"/>
        </w:rPr>
      </w:pPr>
      <w:bookmarkStart w:id="245" w:name="_Toc441651602"/>
      <w:bookmarkStart w:id="246" w:name="_Toc442559913"/>
      <w:r w:rsidRPr="004433EC">
        <w:rPr>
          <w:rFonts w:cs="Arial"/>
        </w:rPr>
        <w:t>Додатне информације и објашњења</w:t>
      </w:r>
      <w:bookmarkEnd w:id="245"/>
      <w:bookmarkEnd w:id="246"/>
    </w:p>
    <w:p w:rsidR="008D2B23" w:rsidRPr="004433EC" w:rsidRDefault="008D2B23" w:rsidP="004433EC">
      <w:pPr>
        <w:widowControl w:val="0"/>
        <w:spacing w:before="0"/>
        <w:rPr>
          <w:rFonts w:cs="Arial"/>
        </w:rPr>
      </w:pPr>
      <w:r w:rsidRPr="004433EC">
        <w:rPr>
          <w:rFonts w:cs="Arial"/>
          <w:lang w:val="ru-RU"/>
        </w:rPr>
        <w:t xml:space="preserve">Заинтерсовано лице може, у писаном облику, тражити </w:t>
      </w:r>
      <w:r w:rsidR="00B505E8" w:rsidRPr="004433EC">
        <w:rPr>
          <w:rFonts w:cs="Arial"/>
          <w:lang w:val="ru-RU"/>
        </w:rPr>
        <w:t xml:space="preserve">од Наручиоца </w:t>
      </w:r>
      <w:r w:rsidRPr="004433EC">
        <w:rPr>
          <w:rFonts w:cs="Arial"/>
          <w:lang w:val="ru-RU"/>
        </w:rPr>
        <w:t>додатне информације или појашњења у вези са припрем</w:t>
      </w:r>
      <w:r w:rsidR="00B505E8" w:rsidRPr="004433EC">
        <w:rPr>
          <w:rFonts w:cs="Arial"/>
          <w:lang w:val="ru-RU"/>
        </w:rPr>
        <w:t>ањем</w:t>
      </w:r>
      <w:r w:rsidRPr="004433EC">
        <w:rPr>
          <w:rFonts w:cs="Arial"/>
          <w:lang w:val="ru-RU"/>
        </w:rPr>
        <w:t xml:space="preserve"> понуде,</w:t>
      </w:r>
      <w:r w:rsidR="00B505E8" w:rsidRPr="004433EC">
        <w:rPr>
          <w:rFonts w:cs="Arial"/>
          <w:lang w:val="ru-RU"/>
        </w:rPr>
        <w:t>при чему може да укаже Наручиоцу и на евентуално уочене недостатке и неправилности у конкурсној документацији,</w:t>
      </w:r>
      <w:r w:rsidRPr="004433EC">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EF1267" w:rsidRPr="004433EC">
        <w:rPr>
          <w:rFonts w:cs="Arial"/>
          <w:lang w:val="ru-RU"/>
        </w:rPr>
        <w:t>ЈН/1000/0642/2018</w:t>
      </w:r>
      <w:r w:rsidRPr="004433EC">
        <w:rPr>
          <w:rFonts w:cs="Arial"/>
          <w:lang w:val="ru-RU"/>
        </w:rPr>
        <w:t>“ или електронским путем на е-</w:t>
      </w:r>
      <w:r w:rsidRPr="004433EC">
        <w:rPr>
          <w:rFonts w:cs="Arial"/>
        </w:rPr>
        <w:t>mail</w:t>
      </w:r>
      <w:r w:rsidRPr="004433EC">
        <w:rPr>
          <w:rFonts w:cs="Arial"/>
          <w:lang w:val="ru-RU"/>
        </w:rPr>
        <w:t xml:space="preserve"> адресу:</w:t>
      </w:r>
      <w:r w:rsidR="00EF1267" w:rsidRPr="004433EC">
        <w:rPr>
          <w:rFonts w:cs="Arial"/>
          <w:lang w:val="ru-RU"/>
        </w:rPr>
        <w:t xml:space="preserve"> </w:t>
      </w:r>
      <w:r w:rsidR="00EF1267" w:rsidRPr="004433EC">
        <w:rPr>
          <w:rFonts w:cs="Arial"/>
          <w:lang w:val="sr-Latn-RS"/>
        </w:rPr>
        <w:t>sanja.alikalfic</w:t>
      </w:r>
      <w:r w:rsidR="00EF1267" w:rsidRPr="004433EC">
        <w:rPr>
          <w:rFonts w:cs="Arial"/>
        </w:rPr>
        <w:t xml:space="preserve">@eps.rs </w:t>
      </w:r>
      <w:r w:rsidR="00EF1267" w:rsidRPr="004433EC">
        <w:rPr>
          <w:rFonts w:cs="Arial"/>
          <w:lang w:val="sr-Cyrl-RS"/>
        </w:rPr>
        <w:t xml:space="preserve">и </w:t>
      </w:r>
      <w:r w:rsidR="00EF1267" w:rsidRPr="004433EC">
        <w:rPr>
          <w:rFonts w:cs="Arial"/>
          <w:lang w:val="sr-Latn-RS"/>
        </w:rPr>
        <w:t>miilos.zarkovic</w:t>
      </w:r>
      <w:r w:rsidR="00EF1267" w:rsidRPr="004433EC">
        <w:rPr>
          <w:rFonts w:cs="Arial"/>
        </w:rPr>
        <w:t>@eps.rs</w:t>
      </w:r>
      <w:r w:rsidRPr="004433EC">
        <w:rPr>
          <w:rFonts w:cs="Arial"/>
          <w:lang w:val="ru-RU"/>
        </w:rPr>
        <w:t>,</w:t>
      </w:r>
      <w:r w:rsidR="00EF1267" w:rsidRPr="004433EC">
        <w:rPr>
          <w:rFonts w:cs="Arial"/>
        </w:rPr>
        <w:t xml:space="preserve"> </w:t>
      </w:r>
      <w:r w:rsidRPr="004433EC">
        <w:rPr>
          <w:rFonts w:cs="Arial"/>
          <w:lang w:val="ru-RU"/>
        </w:rPr>
        <w:t xml:space="preserve">радним данима (понедељак – петак) у времену од </w:t>
      </w:r>
      <w:r w:rsidR="004604C7" w:rsidRPr="004433EC">
        <w:rPr>
          <w:rFonts w:cs="Arial"/>
          <w:lang w:val="ru-RU"/>
        </w:rPr>
        <w:t>07:30</w:t>
      </w:r>
      <w:r w:rsidRPr="004433EC">
        <w:rPr>
          <w:rFonts w:cs="Arial"/>
          <w:lang w:val="ru-RU"/>
        </w:rPr>
        <w:t xml:space="preserve"> до 1</w:t>
      </w:r>
      <w:r w:rsidR="00270B2B" w:rsidRPr="004433EC">
        <w:rPr>
          <w:rFonts w:cs="Arial"/>
          <w:lang w:val="ru-RU"/>
        </w:rPr>
        <w:t>5</w:t>
      </w:r>
      <w:r w:rsidR="004604C7" w:rsidRPr="004433EC">
        <w:rPr>
          <w:rFonts w:cs="Arial"/>
          <w:lang w:val="ru-RU"/>
        </w:rPr>
        <w:t>:30</w:t>
      </w:r>
      <w:r w:rsidRPr="004433EC">
        <w:rPr>
          <w:rFonts w:cs="Arial"/>
          <w:lang w:val="ru-RU"/>
        </w:rPr>
        <w:t xml:space="preserve"> часова. </w:t>
      </w:r>
      <w:r w:rsidRPr="004433EC">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4433EC" w:rsidRDefault="008D2B23" w:rsidP="004433EC">
      <w:pPr>
        <w:spacing w:before="0"/>
        <w:rPr>
          <w:rFonts w:cs="Arial"/>
          <w:lang w:val="ru-RU"/>
        </w:rPr>
      </w:pPr>
      <w:r w:rsidRPr="004433EC">
        <w:rPr>
          <w:rFonts w:cs="Arial"/>
          <w:lang w:val="ru-RU"/>
        </w:rPr>
        <w:t xml:space="preserve">Наручилац ће у року од три дана по пријему захтева објавити </w:t>
      </w:r>
      <w:r w:rsidRPr="004433EC">
        <w:rPr>
          <w:rFonts w:cs="Arial"/>
        </w:rPr>
        <w:t>Одговор на захтев</w:t>
      </w:r>
      <w:r w:rsidRPr="004433EC">
        <w:rPr>
          <w:rFonts w:cs="Arial"/>
          <w:lang w:val="ru-RU"/>
        </w:rPr>
        <w:t xml:space="preserve"> на Порталу јавних набавки и својој интернет страници.</w:t>
      </w:r>
    </w:p>
    <w:p w:rsidR="008D2B23" w:rsidRPr="004433EC" w:rsidRDefault="008D2B23" w:rsidP="004433EC">
      <w:pPr>
        <w:pStyle w:val="KDMojTekst"/>
        <w:spacing w:before="0"/>
        <w:rPr>
          <w:rFonts w:cs="Arial"/>
          <w:i w:val="0"/>
          <w:color w:val="auto"/>
          <w:sz w:val="22"/>
          <w:szCs w:val="22"/>
        </w:rPr>
      </w:pPr>
      <w:r w:rsidRPr="004433EC">
        <w:rPr>
          <w:rFonts w:cs="Arial"/>
          <w:i w:val="0"/>
          <w:color w:val="auto"/>
          <w:sz w:val="22"/>
          <w:szCs w:val="22"/>
        </w:rPr>
        <w:t>Тражење додатних информација и појашњења телефоном није дозвољено.</w:t>
      </w:r>
    </w:p>
    <w:p w:rsidR="00C14152" w:rsidRPr="004433EC" w:rsidRDefault="00C14152" w:rsidP="004433EC">
      <w:pPr>
        <w:spacing w:before="0"/>
        <w:rPr>
          <w:rFonts w:cs="Arial"/>
          <w:lang w:val="ru-RU"/>
        </w:rPr>
      </w:pPr>
      <w:r w:rsidRPr="004433EC">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4433EC" w:rsidRDefault="00C14152" w:rsidP="004433EC">
      <w:pPr>
        <w:spacing w:before="0"/>
        <w:rPr>
          <w:rFonts w:cs="Arial"/>
          <w:lang w:val="ru-RU"/>
        </w:rPr>
      </w:pPr>
      <w:r w:rsidRPr="004433EC">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4433EC" w:rsidRDefault="00C14152" w:rsidP="004433EC">
      <w:pPr>
        <w:spacing w:before="0"/>
        <w:rPr>
          <w:rFonts w:cs="Arial"/>
          <w:lang w:val="ru-RU"/>
        </w:rPr>
      </w:pPr>
      <w:r w:rsidRPr="004433EC">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C14152" w:rsidRPr="004433EC" w:rsidRDefault="00C14152" w:rsidP="004433EC">
      <w:pPr>
        <w:spacing w:before="0"/>
        <w:rPr>
          <w:rFonts w:cs="Arial"/>
          <w:lang w:val="ru-RU"/>
        </w:rPr>
      </w:pPr>
      <w:r w:rsidRPr="004433EC">
        <w:rPr>
          <w:rFonts w:cs="Arial"/>
          <w:lang w:val="ru-RU"/>
        </w:rPr>
        <w:t>По истеку рока предвиђеног за подношење понуда наручилац не може да мења нити да допуњује конкурсну документацију.</w:t>
      </w:r>
    </w:p>
    <w:p w:rsidR="00D31828" w:rsidRPr="004433EC" w:rsidRDefault="008D2B23" w:rsidP="004433EC">
      <w:pPr>
        <w:pStyle w:val="KDMojTekst"/>
        <w:spacing w:before="0"/>
        <w:rPr>
          <w:rFonts w:cs="Arial"/>
          <w:i w:val="0"/>
          <w:color w:val="auto"/>
          <w:sz w:val="22"/>
          <w:szCs w:val="22"/>
          <w:lang w:val="sr-Cyrl-CS"/>
        </w:rPr>
      </w:pPr>
      <w:r w:rsidRPr="004433EC">
        <w:rPr>
          <w:rFonts w:cs="Arial"/>
          <w:i w:val="0"/>
          <w:color w:val="auto"/>
          <w:sz w:val="22"/>
          <w:szCs w:val="22"/>
        </w:rPr>
        <w:t>Комуникација у поступку јавне н</w:t>
      </w:r>
      <w:r w:rsidR="00EA1925" w:rsidRPr="004433EC">
        <w:rPr>
          <w:rFonts w:cs="Arial"/>
          <w:i w:val="0"/>
          <w:color w:val="auto"/>
          <w:sz w:val="22"/>
          <w:szCs w:val="22"/>
        </w:rPr>
        <w:t xml:space="preserve">абавке се врши на начин </w:t>
      </w:r>
      <w:r w:rsidR="00B02ADD" w:rsidRPr="004433EC">
        <w:rPr>
          <w:rFonts w:cs="Arial"/>
          <w:i w:val="0"/>
          <w:color w:val="auto"/>
          <w:sz w:val="22"/>
          <w:szCs w:val="22"/>
          <w:lang w:val="sr-Cyrl-RS"/>
        </w:rPr>
        <w:t>предвиђен</w:t>
      </w:r>
      <w:r w:rsidRPr="004433EC">
        <w:rPr>
          <w:rFonts w:cs="Arial"/>
          <w:i w:val="0"/>
          <w:color w:val="auto"/>
          <w:sz w:val="22"/>
          <w:szCs w:val="22"/>
        </w:rPr>
        <w:t xml:space="preserve"> чланом 20. Закона.</w:t>
      </w:r>
    </w:p>
    <w:p w:rsidR="00D31828" w:rsidRPr="004433EC" w:rsidRDefault="00D31828" w:rsidP="004433EC">
      <w:pPr>
        <w:pStyle w:val="KDParagraf"/>
        <w:spacing w:before="0"/>
        <w:rPr>
          <w:rFonts w:cs="Arial"/>
          <w:lang w:val="ru-RU"/>
        </w:rPr>
      </w:pPr>
      <w:r w:rsidRPr="004433EC">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0" w:history="1">
        <w:r w:rsidR="000B45FD" w:rsidRPr="004433EC">
          <w:rPr>
            <w:rStyle w:val="Hyperlink"/>
            <w:rFonts w:cs="Arial"/>
          </w:rPr>
          <w:t>www.</w:t>
        </w:r>
        <w:r w:rsidR="000B45FD" w:rsidRPr="004433EC">
          <w:rPr>
            <w:rStyle w:val="Hyperlink"/>
            <w:rFonts w:cs="Arial"/>
            <w:lang w:val="sr-Cyrl-CS"/>
          </w:rPr>
          <w:t>к</w:t>
        </w:r>
        <w:r w:rsidR="000B45FD" w:rsidRPr="004433EC">
          <w:rPr>
            <w:rStyle w:val="Hyperlink"/>
            <w:rFonts w:cs="Arial"/>
          </w:rPr>
          <w:t>jn.gov.rs</w:t>
        </w:r>
      </w:hyperlink>
      <w:r w:rsidRPr="004433EC">
        <w:rPr>
          <w:rFonts w:cs="Arial"/>
          <w:lang w:val="ru-RU"/>
        </w:rPr>
        <w:t>).</w:t>
      </w:r>
    </w:p>
    <w:p w:rsidR="008D2B23" w:rsidRPr="004433EC" w:rsidRDefault="008D2B23" w:rsidP="004433EC">
      <w:pPr>
        <w:pStyle w:val="KDMojTekst"/>
        <w:spacing w:before="0"/>
        <w:rPr>
          <w:rFonts w:cs="Arial"/>
          <w:i w:val="0"/>
          <w:color w:val="auto"/>
          <w:sz w:val="22"/>
          <w:szCs w:val="22"/>
        </w:rPr>
      </w:pPr>
    </w:p>
    <w:p w:rsidR="008D2B23" w:rsidRPr="004433EC" w:rsidRDefault="008D2B23" w:rsidP="004433EC">
      <w:pPr>
        <w:pStyle w:val="KDPodnaslov2"/>
        <w:numPr>
          <w:ilvl w:val="1"/>
          <w:numId w:val="26"/>
        </w:numPr>
        <w:spacing w:before="0"/>
        <w:jc w:val="both"/>
        <w:rPr>
          <w:rFonts w:cs="Arial"/>
        </w:rPr>
      </w:pPr>
      <w:bookmarkStart w:id="247" w:name="_Toc441651603"/>
      <w:bookmarkStart w:id="248" w:name="_Toc442559914"/>
      <w:r w:rsidRPr="004433EC">
        <w:rPr>
          <w:rFonts w:cs="Arial"/>
        </w:rPr>
        <w:t>Трошкови понуде</w:t>
      </w:r>
      <w:bookmarkEnd w:id="247"/>
      <w:bookmarkEnd w:id="248"/>
    </w:p>
    <w:p w:rsidR="008D2B23" w:rsidRPr="004433EC" w:rsidRDefault="008D2B23" w:rsidP="004433EC">
      <w:pPr>
        <w:pStyle w:val="KDParagraf"/>
        <w:spacing w:before="0"/>
        <w:rPr>
          <w:rFonts w:cs="Arial"/>
          <w:lang w:val="ru-RU"/>
        </w:rPr>
      </w:pPr>
      <w:r w:rsidRPr="004433EC">
        <w:rPr>
          <w:rFonts w:cs="Arial"/>
          <w:lang w:val="ru-RU"/>
        </w:rPr>
        <w:t>Трошкове припреме и подношења понуде сноси искључиво понуђач и не може тражити од наручиоца накнаду трошкова.</w:t>
      </w:r>
    </w:p>
    <w:p w:rsidR="008D2B23" w:rsidRDefault="008D2B23" w:rsidP="004433EC">
      <w:pPr>
        <w:pStyle w:val="KDParagraf"/>
        <w:spacing w:before="0"/>
        <w:rPr>
          <w:rFonts w:cs="Arial"/>
        </w:rPr>
      </w:pPr>
      <w:r w:rsidRPr="004433EC">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4E7E3D" w:rsidRPr="004433EC" w:rsidRDefault="004E7E3D" w:rsidP="004433EC">
      <w:pPr>
        <w:pStyle w:val="KDParagraf"/>
        <w:spacing w:before="0"/>
        <w:rPr>
          <w:rFonts w:cs="Arial"/>
        </w:rPr>
      </w:pPr>
    </w:p>
    <w:p w:rsidR="00C14152" w:rsidRPr="004433EC" w:rsidRDefault="00C14152" w:rsidP="004433EC">
      <w:pPr>
        <w:pStyle w:val="KDPodnaslov2"/>
        <w:numPr>
          <w:ilvl w:val="1"/>
          <w:numId w:val="26"/>
        </w:numPr>
        <w:spacing w:before="0"/>
        <w:jc w:val="both"/>
        <w:rPr>
          <w:rFonts w:cs="Arial"/>
        </w:rPr>
      </w:pPr>
      <w:r w:rsidRPr="004433EC">
        <w:rPr>
          <w:rFonts w:cs="Arial"/>
        </w:rPr>
        <w:t>Д</w:t>
      </w:r>
      <w:r w:rsidRPr="004433EC">
        <w:rPr>
          <w:rFonts w:cs="Arial"/>
          <w:lang w:val="sr-Latn-CS"/>
        </w:rPr>
        <w:t>одатн</w:t>
      </w:r>
      <w:r w:rsidRPr="004433EC">
        <w:rPr>
          <w:rFonts w:cs="Arial"/>
        </w:rPr>
        <w:t>а</w:t>
      </w:r>
      <w:r w:rsidRPr="004433EC">
        <w:rPr>
          <w:rFonts w:cs="Arial"/>
          <w:lang w:val="sr-Latn-CS"/>
        </w:rPr>
        <w:t xml:space="preserve"> објашњења</w:t>
      </w:r>
      <w:r w:rsidRPr="004433EC">
        <w:rPr>
          <w:rFonts w:cs="Arial"/>
        </w:rPr>
        <w:t>, контрола и допуштене исправке</w:t>
      </w:r>
    </w:p>
    <w:p w:rsidR="00C14152" w:rsidRPr="004433EC" w:rsidRDefault="00C14152" w:rsidP="004433EC">
      <w:pPr>
        <w:pStyle w:val="KDParagraf"/>
        <w:spacing w:before="0"/>
        <w:rPr>
          <w:rFonts w:eastAsia="TimesNewRomanPSMT" w:cs="Arial"/>
        </w:rPr>
      </w:pPr>
      <w:r w:rsidRPr="004433EC">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C14152" w:rsidRPr="004433EC" w:rsidRDefault="00C14152" w:rsidP="004433EC">
      <w:pPr>
        <w:pStyle w:val="KDParagraf"/>
        <w:spacing w:before="0"/>
        <w:rPr>
          <w:rFonts w:eastAsia="TimesNewRomanPSMT" w:cs="Arial"/>
          <w:lang w:val="ru-RU"/>
        </w:rPr>
      </w:pPr>
      <w:r w:rsidRPr="004433EC">
        <w:rPr>
          <w:rFonts w:eastAsia="TimesNewRomanPSMT" w:cs="Arial"/>
          <w:lang w:val="ru-RU"/>
        </w:rPr>
        <w:t>Уколико је потребно вршити додатна објашњења, наручилац ће понуђачу оставити прим</w:t>
      </w:r>
      <w:r w:rsidR="00B02ADD" w:rsidRPr="004433EC">
        <w:rPr>
          <w:rFonts w:eastAsia="TimesNewRomanPSMT" w:cs="Arial"/>
          <w:lang w:val="ru-RU"/>
        </w:rPr>
        <w:t>ерени рок да поступи по позиву Н</w:t>
      </w:r>
      <w:r w:rsidRPr="004433EC">
        <w:rPr>
          <w:rFonts w:eastAsia="TimesNewRomanPSMT" w:cs="Arial"/>
          <w:lang w:val="ru-RU"/>
        </w:rPr>
        <w:t>аручиоца</w:t>
      </w:r>
      <w:r w:rsidR="00B02ADD" w:rsidRPr="004433EC">
        <w:rPr>
          <w:rFonts w:eastAsia="TimesNewRomanPSMT" w:cs="Arial"/>
          <w:lang w:val="ru-RU"/>
        </w:rPr>
        <w:t>, односно да омогући Н</w:t>
      </w:r>
      <w:r w:rsidRPr="004433EC">
        <w:rPr>
          <w:rFonts w:eastAsia="TimesNewRomanPSMT" w:cs="Arial"/>
          <w:lang w:val="ru-RU"/>
        </w:rPr>
        <w:t>аручиоцу контролу (увид) код понуђача, као и код његовог подизвођача.</w:t>
      </w:r>
    </w:p>
    <w:p w:rsidR="00C14152" w:rsidRPr="004433EC" w:rsidRDefault="00C14152" w:rsidP="004433EC">
      <w:pPr>
        <w:pStyle w:val="KDParagraf"/>
        <w:spacing w:before="0"/>
        <w:rPr>
          <w:rFonts w:eastAsia="TimesNewRomanPSMT" w:cs="Arial"/>
        </w:rPr>
      </w:pPr>
      <w:r w:rsidRPr="004433EC">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C14152" w:rsidRPr="004433EC" w:rsidRDefault="00C14152" w:rsidP="004433EC">
      <w:pPr>
        <w:pStyle w:val="KDParagraf"/>
        <w:spacing w:before="0"/>
        <w:rPr>
          <w:rFonts w:eastAsia="TimesNewRomanPSMT" w:cs="Arial"/>
        </w:rPr>
      </w:pPr>
      <w:r w:rsidRPr="004433EC">
        <w:rPr>
          <w:rFonts w:eastAsia="TimesNewRomanPSMT" w:cs="Arial"/>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8D2B23" w:rsidRPr="004433EC" w:rsidRDefault="008D2B23" w:rsidP="004433EC">
      <w:pPr>
        <w:spacing w:before="0"/>
        <w:rPr>
          <w:rFonts w:cs="Arial"/>
        </w:rPr>
      </w:pPr>
    </w:p>
    <w:p w:rsidR="00B20A6C" w:rsidRPr="004433EC" w:rsidRDefault="00B20A6C" w:rsidP="004433EC">
      <w:pPr>
        <w:pStyle w:val="KDPodnaslov2"/>
        <w:numPr>
          <w:ilvl w:val="1"/>
          <w:numId w:val="26"/>
        </w:numPr>
        <w:spacing w:before="0"/>
        <w:jc w:val="both"/>
        <w:rPr>
          <w:rFonts w:cs="Arial"/>
        </w:rPr>
      </w:pPr>
      <w:bookmarkStart w:id="249" w:name="_Toc442559917"/>
      <w:bookmarkStart w:id="250" w:name="_Toc441651606"/>
      <w:r w:rsidRPr="004433EC">
        <w:rPr>
          <w:rFonts w:cs="Arial"/>
        </w:rPr>
        <w:t>Разлози за одбијање понуде</w:t>
      </w:r>
      <w:bookmarkEnd w:id="249"/>
      <w:r w:rsidRPr="004433EC">
        <w:rPr>
          <w:rFonts w:cs="Arial"/>
        </w:rPr>
        <w:t xml:space="preserve"> </w:t>
      </w:r>
      <w:bookmarkEnd w:id="250"/>
    </w:p>
    <w:p w:rsidR="00B20A6C" w:rsidRPr="004433EC" w:rsidRDefault="00B20A6C" w:rsidP="004433EC">
      <w:pPr>
        <w:autoSpaceDE w:val="0"/>
        <w:autoSpaceDN w:val="0"/>
        <w:adjustRightInd w:val="0"/>
        <w:spacing w:before="0"/>
        <w:rPr>
          <w:rFonts w:eastAsia="TimesNewRomanPSMT" w:cs="Arial"/>
          <w:bCs/>
          <w:iCs/>
          <w:lang w:val="ru-RU"/>
        </w:rPr>
      </w:pPr>
      <w:r w:rsidRPr="004433EC">
        <w:rPr>
          <w:rFonts w:eastAsia="TimesNewRomanPSMT" w:cs="Arial"/>
          <w:bCs/>
          <w:iCs/>
        </w:rPr>
        <w:t>Понуда ће бити одбијена ако:</w:t>
      </w:r>
    </w:p>
    <w:p w:rsidR="00B20A6C" w:rsidRPr="004433EC" w:rsidRDefault="00B20A6C" w:rsidP="004433EC">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4433EC">
        <w:rPr>
          <w:rFonts w:ascii="Arial" w:eastAsia="TimesNewRomanPSMT" w:hAnsi="Arial" w:cs="Arial"/>
          <w:bCs/>
          <w:iCs/>
        </w:rPr>
        <w:t>је неблаговремена, неприхватљива или неодговарајућа;</w:t>
      </w:r>
    </w:p>
    <w:p w:rsidR="00B20A6C" w:rsidRPr="004433EC" w:rsidRDefault="00B20A6C" w:rsidP="004433EC">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4433EC">
        <w:rPr>
          <w:rFonts w:ascii="Arial" w:eastAsia="TimesNewRomanPSMT" w:hAnsi="Arial" w:cs="Arial"/>
          <w:bCs/>
          <w:iCs/>
        </w:rPr>
        <w:t>ако се понуђач не сагласи са исправком рачунских грешака;</w:t>
      </w:r>
    </w:p>
    <w:p w:rsidR="00B20A6C" w:rsidRPr="004433EC" w:rsidRDefault="00B20A6C" w:rsidP="004433EC">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rPr>
      </w:pPr>
      <w:r w:rsidRPr="004433EC">
        <w:rPr>
          <w:rFonts w:ascii="Arial" w:eastAsia="TimesNewRomanPSMT" w:hAnsi="Arial" w:cs="Arial"/>
          <w:bCs/>
          <w:iCs/>
        </w:rPr>
        <w:t>ако има битне недостатке сходно члану 106. ЗЈН</w:t>
      </w:r>
    </w:p>
    <w:p w:rsidR="00B20A6C" w:rsidRPr="004433EC" w:rsidRDefault="00B20A6C" w:rsidP="004433EC">
      <w:pPr>
        <w:pStyle w:val="ListParagraph"/>
        <w:autoSpaceDE w:val="0"/>
        <w:autoSpaceDN w:val="0"/>
        <w:adjustRightInd w:val="0"/>
        <w:spacing w:before="0" w:after="0" w:line="240" w:lineRule="auto"/>
        <w:ind w:left="0"/>
        <w:rPr>
          <w:rFonts w:ascii="Arial" w:eastAsia="TimesNewRomanPSMT" w:hAnsi="Arial" w:cs="Arial"/>
          <w:bCs/>
          <w:iCs/>
        </w:rPr>
      </w:pPr>
      <w:r w:rsidRPr="004433EC">
        <w:rPr>
          <w:rFonts w:ascii="Arial" w:eastAsia="TimesNewRomanPSMT" w:hAnsi="Arial" w:cs="Arial"/>
          <w:bCs/>
          <w:iCs/>
        </w:rPr>
        <w:t>односно ако:</w:t>
      </w:r>
    </w:p>
    <w:p w:rsidR="00B20A6C" w:rsidRPr="004433EC" w:rsidRDefault="00B20A6C" w:rsidP="004433EC">
      <w:pPr>
        <w:pStyle w:val="KDNabrajanje"/>
        <w:numPr>
          <w:ilvl w:val="0"/>
          <w:numId w:val="24"/>
        </w:numPr>
        <w:spacing w:before="0"/>
        <w:ind w:left="714" w:hanging="357"/>
        <w:rPr>
          <w:rFonts w:cs="Arial"/>
        </w:rPr>
      </w:pPr>
      <w:r w:rsidRPr="004433EC">
        <w:rPr>
          <w:rFonts w:cs="Arial"/>
        </w:rPr>
        <w:t xml:space="preserve">Понуђач не докаже да </w:t>
      </w:r>
      <w:r w:rsidRPr="004433EC">
        <w:rPr>
          <w:rFonts w:eastAsia="TimesNewRomanPSMT" w:cs="Arial"/>
          <w:bCs/>
          <w:iCs/>
        </w:rPr>
        <w:t>испуњава обавезне услове за учешће;</w:t>
      </w:r>
    </w:p>
    <w:p w:rsidR="00B20A6C" w:rsidRPr="004433EC" w:rsidRDefault="00B20A6C" w:rsidP="004433EC">
      <w:pPr>
        <w:pStyle w:val="KDNabrajanje"/>
        <w:numPr>
          <w:ilvl w:val="0"/>
          <w:numId w:val="24"/>
        </w:numPr>
        <w:spacing w:before="0"/>
        <w:ind w:left="714" w:hanging="357"/>
        <w:rPr>
          <w:rFonts w:cs="Arial"/>
        </w:rPr>
      </w:pPr>
      <w:r w:rsidRPr="004433EC">
        <w:rPr>
          <w:rFonts w:eastAsia="TimesNewRomanPSMT" w:cs="Arial"/>
          <w:bCs/>
          <w:iCs/>
        </w:rPr>
        <w:t>понуђач не докаже да испуњава додатне услове;</w:t>
      </w:r>
    </w:p>
    <w:p w:rsidR="00B20A6C" w:rsidRPr="004433EC" w:rsidRDefault="00B20A6C" w:rsidP="004433EC">
      <w:pPr>
        <w:pStyle w:val="KDNabrajanje"/>
        <w:numPr>
          <w:ilvl w:val="0"/>
          <w:numId w:val="24"/>
        </w:numPr>
        <w:spacing w:before="0"/>
        <w:ind w:left="714" w:hanging="357"/>
        <w:rPr>
          <w:rFonts w:cs="Arial"/>
        </w:rPr>
      </w:pPr>
      <w:r w:rsidRPr="004433EC">
        <w:rPr>
          <w:rFonts w:eastAsia="TimesNewRomanPSMT" w:cs="Arial"/>
          <w:bCs/>
          <w:iCs/>
        </w:rPr>
        <w:t>понуђач није доставио тражено средство обезбеђења;</w:t>
      </w:r>
    </w:p>
    <w:p w:rsidR="00B20A6C" w:rsidRPr="004433EC" w:rsidRDefault="00B20A6C" w:rsidP="004433EC">
      <w:pPr>
        <w:pStyle w:val="KDNabrajanje"/>
        <w:numPr>
          <w:ilvl w:val="0"/>
          <w:numId w:val="24"/>
        </w:numPr>
        <w:spacing w:before="0"/>
        <w:ind w:left="714" w:hanging="357"/>
        <w:rPr>
          <w:rFonts w:eastAsia="TimesNewRomanPSMT" w:cs="Arial"/>
        </w:rPr>
      </w:pPr>
      <w:r w:rsidRPr="004433EC">
        <w:rPr>
          <w:rFonts w:eastAsia="TimesNewRomanPSMT" w:cs="Arial"/>
        </w:rPr>
        <w:t>је понуђени рок важења понуде краћи од прописаног;</w:t>
      </w:r>
    </w:p>
    <w:p w:rsidR="00B20A6C" w:rsidRPr="004433EC" w:rsidRDefault="00B20A6C" w:rsidP="004433EC">
      <w:pPr>
        <w:pStyle w:val="KDNabrajanje"/>
        <w:numPr>
          <w:ilvl w:val="0"/>
          <w:numId w:val="24"/>
        </w:numPr>
        <w:spacing w:before="0"/>
        <w:ind w:left="714" w:hanging="357"/>
        <w:rPr>
          <w:rFonts w:cs="Arial"/>
        </w:rPr>
      </w:pPr>
      <w:r w:rsidRPr="004433EC">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rsidR="00B20A6C" w:rsidRPr="004433EC" w:rsidRDefault="00B20A6C" w:rsidP="004433EC">
      <w:pPr>
        <w:spacing w:before="0"/>
        <w:rPr>
          <w:rFonts w:cs="Arial"/>
          <w:lang w:val="sr-Cyrl-CS"/>
        </w:rPr>
      </w:pPr>
    </w:p>
    <w:p w:rsidR="00B20A6C" w:rsidRPr="004433EC" w:rsidRDefault="00B20A6C" w:rsidP="004433EC">
      <w:pPr>
        <w:spacing w:before="0"/>
        <w:rPr>
          <w:rFonts w:cs="Arial"/>
        </w:rPr>
      </w:pPr>
      <w:r w:rsidRPr="004433EC">
        <w:rPr>
          <w:rFonts w:cs="Arial"/>
        </w:rPr>
        <w:t>Наручилац ће донети одлуку о обустави поступка јавне набавке у складу са чланом 109. Закона.</w:t>
      </w:r>
    </w:p>
    <w:p w:rsidR="00B20A6C" w:rsidRPr="004433EC" w:rsidRDefault="00B20A6C" w:rsidP="004433EC">
      <w:pPr>
        <w:pStyle w:val="ListParagraph"/>
        <w:autoSpaceDE w:val="0"/>
        <w:autoSpaceDN w:val="0"/>
        <w:adjustRightInd w:val="0"/>
        <w:spacing w:before="0" w:after="0" w:line="240" w:lineRule="auto"/>
        <w:ind w:left="0"/>
        <w:rPr>
          <w:rFonts w:ascii="Arial" w:eastAsia="TimesNewRomanPSMT" w:hAnsi="Arial" w:cs="Arial"/>
          <w:bCs/>
          <w:iCs/>
        </w:rPr>
      </w:pPr>
    </w:p>
    <w:p w:rsidR="008D2B23" w:rsidRPr="004433EC" w:rsidRDefault="00C14152" w:rsidP="004433EC">
      <w:pPr>
        <w:pStyle w:val="KDPodnaslov2"/>
        <w:numPr>
          <w:ilvl w:val="1"/>
          <w:numId w:val="26"/>
        </w:numPr>
        <w:spacing w:before="0"/>
        <w:jc w:val="both"/>
        <w:rPr>
          <w:rFonts w:cs="Arial"/>
        </w:rPr>
      </w:pPr>
      <w:r w:rsidRPr="004433EC">
        <w:rPr>
          <w:rFonts w:cs="Arial"/>
        </w:rPr>
        <w:t xml:space="preserve">Рок за доношење Одлуке о </w:t>
      </w:r>
      <w:r w:rsidR="000847B9" w:rsidRPr="004433EC">
        <w:rPr>
          <w:rFonts w:cs="Arial"/>
          <w:lang w:val="sr-Cyrl-RS"/>
        </w:rPr>
        <w:t>закључењу оквирног споразума/</w:t>
      </w:r>
      <w:r w:rsidRPr="004433EC">
        <w:rPr>
          <w:rFonts w:cs="Arial"/>
        </w:rPr>
        <w:t>обустави</w:t>
      </w:r>
    </w:p>
    <w:p w:rsidR="000847B9" w:rsidRPr="004433EC" w:rsidRDefault="000847B9" w:rsidP="004433EC">
      <w:pPr>
        <w:pStyle w:val="KDParagraf"/>
        <w:spacing w:before="0"/>
        <w:rPr>
          <w:rFonts w:eastAsia="TimesNewRomanPSMT" w:cs="Arial"/>
        </w:rPr>
      </w:pPr>
      <w:r w:rsidRPr="004433EC">
        <w:rPr>
          <w:rFonts w:eastAsia="TimesNewRomanPSMT" w:cs="Arial"/>
        </w:rPr>
        <w:t>Наручилац ће одлуку о закључењу оквирног споразума/обустави поступка донети у року од максимално 25 (двадесетпет) дана од дана јавног отварања понуда.</w:t>
      </w:r>
    </w:p>
    <w:p w:rsidR="008D2B23" w:rsidRPr="004433EC" w:rsidRDefault="000847B9" w:rsidP="004433EC">
      <w:pPr>
        <w:pStyle w:val="KDParagraf"/>
        <w:spacing w:before="0"/>
        <w:rPr>
          <w:rFonts w:eastAsia="TimesNewRomanPSMT" w:cs="Arial"/>
        </w:rPr>
      </w:pPr>
      <w:r w:rsidRPr="004433EC">
        <w:rPr>
          <w:rFonts w:eastAsia="TimesNewRomanPSMT" w:cs="Arial"/>
        </w:rPr>
        <w:t>Одлуку о закључењу оквирног споразума/обустави поступка  Наручилац ће објавити на Порталу јавних набавки и на својој интернет страници у року од 3 (три) дана од дана доношења.</w:t>
      </w:r>
    </w:p>
    <w:p w:rsidR="000847B9" w:rsidRPr="004433EC" w:rsidRDefault="000847B9" w:rsidP="004433EC">
      <w:pPr>
        <w:pStyle w:val="KDParagraf"/>
        <w:spacing w:before="0"/>
        <w:rPr>
          <w:rFonts w:eastAsia="TimesNewRomanPSMT" w:cs="Arial"/>
        </w:rPr>
      </w:pPr>
    </w:p>
    <w:p w:rsidR="008D2B23" w:rsidRPr="004433EC" w:rsidRDefault="008D2B23" w:rsidP="004433EC">
      <w:pPr>
        <w:pStyle w:val="KDPodnaslov2"/>
        <w:numPr>
          <w:ilvl w:val="1"/>
          <w:numId w:val="26"/>
        </w:numPr>
        <w:spacing w:before="0"/>
        <w:jc w:val="both"/>
        <w:rPr>
          <w:rFonts w:cs="Arial"/>
          <w:lang w:val="ru-RU"/>
        </w:rPr>
      </w:pPr>
      <w:bookmarkStart w:id="251" w:name="_Toc441651607"/>
      <w:bookmarkStart w:id="252" w:name="_Toc442559918"/>
      <w:r w:rsidRPr="004433EC">
        <w:rPr>
          <w:rFonts w:cs="Arial"/>
          <w:lang w:val="ru-RU"/>
        </w:rPr>
        <w:t>Н</w:t>
      </w:r>
      <w:r w:rsidRPr="004433EC">
        <w:rPr>
          <w:rFonts w:cs="Arial"/>
        </w:rPr>
        <w:t>егативне референце</w:t>
      </w:r>
      <w:bookmarkEnd w:id="251"/>
      <w:bookmarkEnd w:id="252"/>
    </w:p>
    <w:p w:rsidR="008D2B23" w:rsidRPr="004433EC" w:rsidRDefault="008D2B23" w:rsidP="004433EC">
      <w:pPr>
        <w:spacing w:before="0"/>
        <w:rPr>
          <w:rFonts w:cs="Arial"/>
          <w:lang w:val="ru-RU"/>
        </w:rPr>
      </w:pPr>
      <w:r w:rsidRPr="004433EC">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8D2B23" w:rsidRPr="004433EC" w:rsidRDefault="008D2B23" w:rsidP="004433EC">
      <w:pPr>
        <w:pStyle w:val="KDNabrajanje"/>
        <w:spacing w:before="0"/>
        <w:rPr>
          <w:rFonts w:cs="Arial"/>
        </w:rPr>
      </w:pPr>
      <w:r w:rsidRPr="004433EC">
        <w:rPr>
          <w:rFonts w:cs="Arial"/>
        </w:rPr>
        <w:t>поступао супротно забрани из чл. 23. и 25. Закона;</w:t>
      </w:r>
    </w:p>
    <w:p w:rsidR="008D2B23" w:rsidRPr="004433EC" w:rsidRDefault="008D2B23" w:rsidP="004433EC">
      <w:pPr>
        <w:pStyle w:val="KDNabrajanje"/>
        <w:spacing w:before="0"/>
        <w:rPr>
          <w:rFonts w:cs="Arial"/>
        </w:rPr>
      </w:pPr>
      <w:r w:rsidRPr="004433EC">
        <w:rPr>
          <w:rFonts w:cs="Arial"/>
        </w:rPr>
        <w:t>учинио повреду конкуренције;</w:t>
      </w:r>
    </w:p>
    <w:p w:rsidR="008D2B23" w:rsidRPr="004433EC" w:rsidRDefault="008D2B23" w:rsidP="004433EC">
      <w:pPr>
        <w:pStyle w:val="KDNabrajanje"/>
        <w:spacing w:before="0"/>
        <w:rPr>
          <w:rFonts w:cs="Arial"/>
        </w:rPr>
      </w:pPr>
      <w:r w:rsidRPr="004433EC">
        <w:rPr>
          <w:rFonts w:cs="Arial"/>
        </w:rPr>
        <w:t xml:space="preserve">доставио неистините податке у понуди или без оправданих разлога одбио да закључи </w:t>
      </w:r>
      <w:r w:rsidR="00627885" w:rsidRPr="004433EC">
        <w:rPr>
          <w:rFonts w:cs="Arial"/>
          <w:lang w:val="sr-Cyrl-RS"/>
        </w:rPr>
        <w:t>оквирни споразум</w:t>
      </w:r>
      <w:r w:rsidRPr="004433EC">
        <w:rPr>
          <w:rFonts w:cs="Arial"/>
        </w:rPr>
        <w:t xml:space="preserve">, након што му је </w:t>
      </w:r>
      <w:r w:rsidR="00627885" w:rsidRPr="004433EC">
        <w:rPr>
          <w:rFonts w:cs="Arial"/>
          <w:lang w:val="sr-Cyrl-RS"/>
        </w:rPr>
        <w:t>оквирни соразум</w:t>
      </w:r>
      <w:r w:rsidRPr="004433EC">
        <w:rPr>
          <w:rFonts w:cs="Arial"/>
        </w:rPr>
        <w:t xml:space="preserve"> додељен;</w:t>
      </w:r>
    </w:p>
    <w:p w:rsidR="008D2B23" w:rsidRPr="004433EC" w:rsidRDefault="008D2B23" w:rsidP="004433EC">
      <w:pPr>
        <w:pStyle w:val="KDNabrajanje"/>
        <w:spacing w:before="0"/>
        <w:rPr>
          <w:rFonts w:cs="Arial"/>
        </w:rPr>
      </w:pPr>
      <w:r w:rsidRPr="004433EC">
        <w:rPr>
          <w:rFonts w:cs="Arial"/>
        </w:rPr>
        <w:t>одбио да достави доказе и средства обезбеђења на шта се у понуди обавезао.</w:t>
      </w:r>
    </w:p>
    <w:p w:rsidR="008D2B23" w:rsidRPr="004433EC" w:rsidRDefault="008D2B23" w:rsidP="004433EC">
      <w:pPr>
        <w:pStyle w:val="KDParagraf"/>
        <w:spacing w:before="0"/>
        <w:rPr>
          <w:rFonts w:cs="Arial"/>
          <w:lang w:val="ru-RU"/>
        </w:rPr>
      </w:pPr>
      <w:r w:rsidRPr="004433EC">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4433EC" w:rsidRDefault="008D2B23" w:rsidP="004433EC">
      <w:pPr>
        <w:pStyle w:val="KDParagraf"/>
        <w:spacing w:before="0"/>
        <w:rPr>
          <w:rFonts w:cs="Arial"/>
        </w:rPr>
      </w:pPr>
      <w:r w:rsidRPr="004433EC">
        <w:rPr>
          <w:rFonts w:cs="Arial"/>
        </w:rPr>
        <w:t>Доказ наведеног може бити:</w:t>
      </w:r>
    </w:p>
    <w:p w:rsidR="008D2B23" w:rsidRPr="004433EC" w:rsidRDefault="008D2B23" w:rsidP="004433EC">
      <w:pPr>
        <w:pStyle w:val="KDNabrajanje"/>
        <w:spacing w:before="0"/>
        <w:rPr>
          <w:rFonts w:cs="Arial"/>
        </w:rPr>
      </w:pPr>
      <w:r w:rsidRPr="004433EC">
        <w:rPr>
          <w:rFonts w:cs="Arial"/>
        </w:rPr>
        <w:t>правоснажна судска одлука или коначна одлука другог надлежног органа;</w:t>
      </w:r>
    </w:p>
    <w:p w:rsidR="008D2B23" w:rsidRPr="004433EC" w:rsidRDefault="008D2B23" w:rsidP="004433EC">
      <w:pPr>
        <w:pStyle w:val="KDNabrajanje"/>
        <w:spacing w:before="0"/>
        <w:rPr>
          <w:rFonts w:cs="Arial"/>
        </w:rPr>
      </w:pPr>
      <w:r w:rsidRPr="004433EC">
        <w:rPr>
          <w:rFonts w:cs="Arial"/>
        </w:rPr>
        <w:t>исправа о реализованом средству обезбеђења испуњења обавеза у поступку јавне набавке или испуњења уговорних обавеза;</w:t>
      </w:r>
    </w:p>
    <w:p w:rsidR="008D2B23" w:rsidRPr="004433EC" w:rsidRDefault="008D2B23" w:rsidP="004433EC">
      <w:pPr>
        <w:pStyle w:val="KDNabrajanje"/>
        <w:spacing w:before="0"/>
        <w:rPr>
          <w:rFonts w:cs="Arial"/>
        </w:rPr>
      </w:pPr>
      <w:r w:rsidRPr="004433EC">
        <w:rPr>
          <w:rFonts w:cs="Arial"/>
        </w:rPr>
        <w:t>исправа о наплаћеној уговорној казни;</w:t>
      </w:r>
    </w:p>
    <w:p w:rsidR="008D2B23" w:rsidRPr="004433EC" w:rsidRDefault="008D2B23" w:rsidP="004433EC">
      <w:pPr>
        <w:pStyle w:val="KDNabrajanje"/>
        <w:spacing w:before="0"/>
        <w:rPr>
          <w:rFonts w:cs="Arial"/>
        </w:rPr>
      </w:pPr>
      <w:r w:rsidRPr="004433EC">
        <w:rPr>
          <w:rFonts w:cs="Arial"/>
        </w:rPr>
        <w:t>рекламације потрошача, односно корисника, ако нису отклоњене у уговореном року;</w:t>
      </w:r>
    </w:p>
    <w:p w:rsidR="008D2B23" w:rsidRPr="004433EC" w:rsidRDefault="008D2B23" w:rsidP="004433EC">
      <w:pPr>
        <w:pStyle w:val="KDNabrajanje"/>
        <w:spacing w:before="0"/>
        <w:rPr>
          <w:rFonts w:cs="Arial"/>
        </w:rPr>
      </w:pPr>
      <w:r w:rsidRPr="004433EC">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4433EC" w:rsidRDefault="008D2B23" w:rsidP="004433EC">
      <w:pPr>
        <w:pStyle w:val="KDNabrajanje"/>
        <w:spacing w:before="0"/>
        <w:rPr>
          <w:rFonts w:cs="Arial"/>
        </w:rPr>
      </w:pPr>
      <w:r w:rsidRPr="004433EC">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rsidR="008D2B23" w:rsidRPr="004433EC" w:rsidRDefault="008D2B23" w:rsidP="004433EC">
      <w:pPr>
        <w:pStyle w:val="KDNabrajanje"/>
        <w:spacing w:before="0"/>
        <w:rPr>
          <w:rFonts w:cs="Arial"/>
        </w:rPr>
      </w:pPr>
      <w:r w:rsidRPr="004433EC">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4433EC" w:rsidRDefault="008D2B23" w:rsidP="004433EC">
      <w:pPr>
        <w:pStyle w:val="KDParagraf"/>
        <w:spacing w:before="0"/>
        <w:rPr>
          <w:rFonts w:cs="Arial"/>
        </w:rPr>
      </w:pPr>
      <w:r w:rsidRPr="004433EC">
        <w:rPr>
          <w:rFonts w:cs="Arial"/>
          <w:lang w:val="ru-RU"/>
        </w:rPr>
        <w:t xml:space="preserve">Наручилац може одбити понуду ако поседује доказ из става 3. тачка 1) члана 82. </w:t>
      </w:r>
      <w:r w:rsidRPr="004433EC">
        <w:rPr>
          <w:rFonts w:cs="Arial"/>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rsidR="008D2B23" w:rsidRPr="004433EC" w:rsidRDefault="008D2B23" w:rsidP="004433EC">
      <w:pPr>
        <w:pStyle w:val="KDParagraf"/>
        <w:spacing w:before="0"/>
        <w:rPr>
          <w:rFonts w:cs="Arial"/>
          <w:lang w:bidi="en-US"/>
        </w:rPr>
      </w:pPr>
      <w:r w:rsidRPr="004433EC">
        <w:rPr>
          <w:rFonts w:cs="Arial"/>
          <w:lang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8D2B23" w:rsidRPr="004433EC" w:rsidRDefault="008D2B23" w:rsidP="004433EC">
      <w:pPr>
        <w:pStyle w:val="KDParagraf"/>
        <w:spacing w:before="0"/>
        <w:rPr>
          <w:rFonts w:cs="Arial"/>
          <w:lang w:bidi="en-US"/>
        </w:rPr>
      </w:pPr>
    </w:p>
    <w:p w:rsidR="004604C7" w:rsidRPr="004433EC" w:rsidRDefault="008D2B23" w:rsidP="004433EC">
      <w:pPr>
        <w:pStyle w:val="KDPodnaslov2"/>
        <w:numPr>
          <w:ilvl w:val="1"/>
          <w:numId w:val="26"/>
        </w:numPr>
        <w:spacing w:before="0"/>
        <w:jc w:val="both"/>
        <w:rPr>
          <w:rFonts w:cs="Arial"/>
        </w:rPr>
      </w:pPr>
      <w:bookmarkStart w:id="253" w:name="_Toc441651608"/>
      <w:bookmarkStart w:id="254" w:name="_Toc442559919"/>
      <w:r w:rsidRPr="004433EC">
        <w:rPr>
          <w:rFonts w:cs="Arial"/>
        </w:rPr>
        <w:t>Увид у документацију</w:t>
      </w:r>
      <w:bookmarkEnd w:id="253"/>
      <w:bookmarkEnd w:id="254"/>
    </w:p>
    <w:p w:rsidR="008D2B23" w:rsidRPr="004433EC" w:rsidRDefault="008D2B23" w:rsidP="004433EC">
      <w:pPr>
        <w:pStyle w:val="KDParagraf"/>
        <w:spacing w:before="0"/>
        <w:rPr>
          <w:rFonts w:cs="Arial"/>
          <w:lang w:bidi="en-US"/>
        </w:rPr>
      </w:pPr>
      <w:r w:rsidRPr="004433EC">
        <w:rPr>
          <w:rFonts w:cs="Arial"/>
          <w:lang w:bidi="en-US"/>
        </w:rPr>
        <w:t xml:space="preserve">Понуђач има право да изврши увид у документацију о спроведеном поступку јавне набавке после доношења одлуке о додели </w:t>
      </w:r>
      <w:r w:rsidR="00627885" w:rsidRPr="004433EC">
        <w:rPr>
          <w:rFonts w:cs="Arial"/>
          <w:lang w:val="sr-Cyrl-RS" w:bidi="en-US"/>
        </w:rPr>
        <w:t>оквирног споразума</w:t>
      </w:r>
      <w:r w:rsidRPr="004433EC">
        <w:rPr>
          <w:rFonts w:cs="Arial"/>
          <w:lang w:bidi="en-US"/>
        </w:rPr>
        <w:t>, односно одлуке о обустави поступка о чему може поднети писмени захтев Наручиоцу.</w:t>
      </w:r>
    </w:p>
    <w:p w:rsidR="008D2B23" w:rsidRPr="004433EC" w:rsidRDefault="008D2B23" w:rsidP="004433EC">
      <w:pPr>
        <w:pStyle w:val="KDParagraf"/>
        <w:spacing w:before="0"/>
        <w:rPr>
          <w:rFonts w:cs="Arial"/>
          <w:lang w:bidi="en-US"/>
        </w:rPr>
      </w:pPr>
      <w:r w:rsidRPr="004433EC">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4433EC" w:rsidRDefault="008D2B23" w:rsidP="004433EC">
      <w:pPr>
        <w:pStyle w:val="KDParagraf"/>
        <w:spacing w:before="0"/>
        <w:rPr>
          <w:rFonts w:cs="Arial"/>
          <w:lang w:bidi="en-US"/>
        </w:rPr>
      </w:pPr>
    </w:p>
    <w:p w:rsidR="008D2B23" w:rsidRPr="004433EC" w:rsidRDefault="008D2B23" w:rsidP="004433EC">
      <w:pPr>
        <w:pStyle w:val="KDPodnaslov2"/>
        <w:numPr>
          <w:ilvl w:val="1"/>
          <w:numId w:val="26"/>
        </w:numPr>
        <w:spacing w:before="0"/>
        <w:jc w:val="both"/>
        <w:rPr>
          <w:rFonts w:cs="Arial"/>
        </w:rPr>
      </w:pPr>
      <w:bookmarkStart w:id="255" w:name="_Toc441651609"/>
      <w:bookmarkStart w:id="256" w:name="_Toc442559920"/>
      <w:r w:rsidRPr="004433EC">
        <w:rPr>
          <w:rFonts w:cs="Arial"/>
          <w:lang w:val="ru-RU"/>
        </w:rPr>
        <w:t>З</w:t>
      </w:r>
      <w:r w:rsidRPr="004433EC">
        <w:rPr>
          <w:rFonts w:cs="Arial"/>
        </w:rPr>
        <w:t>аштита права понуђача</w:t>
      </w:r>
      <w:bookmarkEnd w:id="255"/>
      <w:bookmarkEnd w:id="256"/>
    </w:p>
    <w:p w:rsidR="0031435B" w:rsidRPr="004433EC" w:rsidRDefault="0031435B" w:rsidP="004433EC">
      <w:pPr>
        <w:spacing w:before="0"/>
        <w:rPr>
          <w:rFonts w:cs="Arial"/>
        </w:rPr>
      </w:pPr>
      <w:r w:rsidRPr="004433EC">
        <w:rPr>
          <w:rFonts w:cs="Arial"/>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Рокови и начин подношења захтева за заштиту права:</w:t>
      </w:r>
    </w:p>
    <w:p w:rsidR="0031435B" w:rsidRPr="004433EC" w:rsidRDefault="0031435B" w:rsidP="004433EC">
      <w:pPr>
        <w:spacing w:before="0"/>
        <w:rPr>
          <w:rFonts w:cs="Arial"/>
        </w:rPr>
      </w:pPr>
      <w:r w:rsidRPr="004433EC">
        <w:rPr>
          <w:rFonts w:cs="Arial"/>
        </w:rPr>
        <w:t>Захтев за заштиту права подноси се лично или путем поште на адресу: ЈП „Електропривреда Србије“ Београд,</w:t>
      </w:r>
      <w:r w:rsidR="00EA59EE" w:rsidRPr="004433EC">
        <w:rPr>
          <w:rFonts w:cs="Arial"/>
        </w:rPr>
        <w:t xml:space="preserve"> ЈН/1000/0642/2017 - Алати, мерни уређаји и остало – сервис </w:t>
      </w:r>
      <w:r w:rsidRPr="004433EC">
        <w:rPr>
          <w:rFonts w:cs="Arial"/>
        </w:rPr>
        <w:t xml:space="preserve">адреса </w:t>
      </w:r>
      <w:r w:rsidR="00EA59EE" w:rsidRPr="004433EC">
        <w:rPr>
          <w:rFonts w:cs="Arial"/>
        </w:rPr>
        <w:t>Балканска број 13</w:t>
      </w:r>
      <w:r w:rsidRPr="004433EC">
        <w:rPr>
          <w:rFonts w:cs="Arial"/>
        </w:rPr>
        <w:t xml:space="preserve"> са назнаком</w:t>
      </w:r>
      <w:r w:rsidR="00EA59EE" w:rsidRPr="004433EC">
        <w:rPr>
          <w:rFonts w:cs="Arial"/>
        </w:rPr>
        <w:t xml:space="preserve"> Захтев за заштиту права за</w:t>
      </w:r>
      <w:r w:rsidRPr="004433EC">
        <w:rPr>
          <w:rFonts w:cs="Arial"/>
        </w:rPr>
        <w:t xml:space="preserve"> </w:t>
      </w:r>
      <w:r w:rsidR="00EA59EE" w:rsidRPr="004433EC">
        <w:rPr>
          <w:rFonts w:cs="Arial"/>
        </w:rPr>
        <w:t xml:space="preserve">ЈН/1000/0642/2017 - Алати, мерни уређаји и остало – сервис, </w:t>
      </w:r>
      <w:r w:rsidRPr="004433EC">
        <w:rPr>
          <w:rFonts w:cs="Arial"/>
        </w:rPr>
        <w:t>а копија се истовремено доставља Републичкој комисији.</w:t>
      </w:r>
    </w:p>
    <w:p w:rsidR="0031435B" w:rsidRPr="004433EC" w:rsidRDefault="0031435B" w:rsidP="004433EC">
      <w:pPr>
        <w:spacing w:before="0"/>
        <w:rPr>
          <w:rFonts w:cs="Arial"/>
        </w:rPr>
      </w:pPr>
      <w:r w:rsidRPr="004433EC">
        <w:rPr>
          <w:rFonts w:cs="Arial"/>
        </w:rPr>
        <w:t>Захтев за заштиту права се може доставити и путем електронске поште на e-mail:</w:t>
      </w:r>
      <w:r w:rsidR="00EA59EE" w:rsidRPr="004433EC">
        <w:rPr>
          <w:rFonts w:cs="Arial"/>
          <w:lang w:val="sr-Cyrl-RS"/>
        </w:rPr>
        <w:t xml:space="preserve"> </w:t>
      </w:r>
      <w:r w:rsidR="00EA59EE" w:rsidRPr="004433EC">
        <w:rPr>
          <w:rFonts w:cs="Arial"/>
          <w:lang w:val="sr-Latn-RS"/>
        </w:rPr>
        <w:t>sanja.alikalfic</w:t>
      </w:r>
      <w:r w:rsidR="00EA59EE" w:rsidRPr="004433EC">
        <w:rPr>
          <w:rFonts w:cs="Arial"/>
        </w:rPr>
        <w:t xml:space="preserve">@eps.rs </w:t>
      </w:r>
      <w:r w:rsidR="00EA59EE" w:rsidRPr="004433EC">
        <w:rPr>
          <w:rFonts w:cs="Arial"/>
          <w:lang w:val="sr-Cyrl-RS"/>
        </w:rPr>
        <w:t xml:space="preserve">и </w:t>
      </w:r>
      <w:r w:rsidR="00EA59EE" w:rsidRPr="004433EC">
        <w:rPr>
          <w:rFonts w:cs="Arial"/>
        </w:rPr>
        <w:t xml:space="preserve">milos.zarkovic@eps.rs </w:t>
      </w:r>
      <w:r w:rsidRPr="004433EC">
        <w:rPr>
          <w:rFonts w:cs="Arial"/>
        </w:rPr>
        <w:t xml:space="preserve">радним данима (понедељак-петак) од </w:t>
      </w:r>
      <w:r w:rsidR="00E35263" w:rsidRPr="004433EC">
        <w:rPr>
          <w:rFonts w:cs="Arial"/>
        </w:rPr>
        <w:t>7:30</w:t>
      </w:r>
      <w:r w:rsidR="00E35263" w:rsidRPr="004433EC">
        <w:rPr>
          <w:rFonts w:cs="Arial"/>
          <w:lang w:val="sr-Cyrl-RS"/>
        </w:rPr>
        <w:t xml:space="preserve"> </w:t>
      </w:r>
      <w:r w:rsidRPr="004433EC">
        <w:rPr>
          <w:rFonts w:cs="Arial"/>
        </w:rPr>
        <w:t>до 15</w:t>
      </w:r>
      <w:r w:rsidR="00E35263" w:rsidRPr="004433EC">
        <w:rPr>
          <w:rFonts w:cs="Arial"/>
          <w:lang w:val="sr-Cyrl-RS"/>
        </w:rPr>
        <w:t xml:space="preserve">:30 </w:t>
      </w:r>
      <w:r w:rsidRPr="004433EC">
        <w:rPr>
          <w:rFonts w:cs="Arial"/>
        </w:rPr>
        <w:t>часова.</w:t>
      </w:r>
    </w:p>
    <w:p w:rsidR="0031435B" w:rsidRPr="004433EC" w:rsidRDefault="0031435B" w:rsidP="004433EC">
      <w:pPr>
        <w:spacing w:before="0"/>
        <w:rPr>
          <w:rFonts w:cs="Arial"/>
        </w:rPr>
      </w:pPr>
      <w:r w:rsidRPr="004433EC">
        <w:rPr>
          <w:rFonts w:cs="Arial"/>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31435B" w:rsidRPr="004433EC" w:rsidRDefault="0031435B" w:rsidP="004433EC">
      <w:pPr>
        <w:spacing w:before="0"/>
        <w:rPr>
          <w:rFonts w:cs="Arial"/>
        </w:rPr>
      </w:pPr>
      <w:r w:rsidRPr="004433EC">
        <w:rPr>
          <w:rFonts w:cs="Arial"/>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4433EC">
        <w:rPr>
          <w:rFonts w:cs="Arial"/>
          <w:b/>
        </w:rPr>
        <w:t>7 (седам)</w:t>
      </w:r>
      <w:r w:rsidRPr="004433EC">
        <w:rPr>
          <w:rFonts w:cs="Arial"/>
        </w:rPr>
        <w:t xml:space="preserve">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rsidR="0031435B" w:rsidRPr="004433EC" w:rsidRDefault="0031435B" w:rsidP="004433EC">
      <w:pPr>
        <w:spacing w:before="0"/>
        <w:rPr>
          <w:rFonts w:cs="Arial"/>
        </w:rPr>
      </w:pPr>
      <w:r w:rsidRPr="004433EC">
        <w:rPr>
          <w:rFonts w:cs="Arial"/>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31435B" w:rsidRPr="004433EC" w:rsidRDefault="00627885" w:rsidP="004433EC">
      <w:pPr>
        <w:spacing w:before="0"/>
        <w:rPr>
          <w:rFonts w:cs="Arial"/>
        </w:rPr>
      </w:pPr>
      <w:r w:rsidRPr="004433EC">
        <w:rPr>
          <w:rFonts w:cs="Arial"/>
        </w:rPr>
        <w:t xml:space="preserve">После доношења одлуке о </w:t>
      </w:r>
      <w:r w:rsidR="00392596" w:rsidRPr="004433EC">
        <w:rPr>
          <w:rFonts w:cs="Arial"/>
          <w:lang w:val="sr-Cyrl-RS"/>
        </w:rPr>
        <w:t>закључењу Оквирног споразума</w:t>
      </w:r>
      <w:r w:rsidRPr="004433EC">
        <w:rPr>
          <w:rFonts w:cs="Arial"/>
          <w:lang w:val="sr-Cyrl-RS"/>
        </w:rPr>
        <w:t xml:space="preserve"> или одлуке о обустави поступка</w:t>
      </w:r>
      <w:r w:rsidR="0031435B" w:rsidRPr="004433EC">
        <w:rPr>
          <w:rFonts w:cs="Arial"/>
        </w:rPr>
        <w:t xml:space="preserve">, рок за подношење захтева за заштиту права је </w:t>
      </w:r>
      <w:r w:rsidR="0031435B" w:rsidRPr="004433EC">
        <w:rPr>
          <w:rFonts w:cs="Arial"/>
          <w:b/>
        </w:rPr>
        <w:t>10 (десет)</w:t>
      </w:r>
      <w:r w:rsidR="0031435B" w:rsidRPr="004433EC">
        <w:rPr>
          <w:rFonts w:cs="Arial"/>
        </w:rPr>
        <w:t xml:space="preserve"> дана од дана објављивања одлуке на Порталу јавних набавки. </w:t>
      </w:r>
    </w:p>
    <w:p w:rsidR="0031435B" w:rsidRPr="004433EC" w:rsidRDefault="0031435B" w:rsidP="004433EC">
      <w:pPr>
        <w:spacing w:before="0"/>
        <w:rPr>
          <w:rFonts w:cs="Arial"/>
        </w:rPr>
      </w:pPr>
      <w:r w:rsidRPr="004433EC">
        <w:rPr>
          <w:rFonts w:cs="Arial"/>
        </w:rPr>
        <w:t xml:space="preserve">Захтев за заштиту права не задржава даље активности наручиоца у поступку јавне набавке у складу са одредбама члана 150. ЗЈН. </w:t>
      </w:r>
    </w:p>
    <w:p w:rsidR="0031435B" w:rsidRPr="004433EC" w:rsidRDefault="0031435B" w:rsidP="004433EC">
      <w:pPr>
        <w:spacing w:before="0"/>
        <w:rPr>
          <w:rFonts w:cs="Arial"/>
        </w:rPr>
      </w:pPr>
      <w:r w:rsidRPr="004433EC">
        <w:rPr>
          <w:rFonts w:cs="Arial"/>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31435B" w:rsidRPr="004433EC" w:rsidRDefault="0031435B" w:rsidP="004433EC">
      <w:pPr>
        <w:spacing w:before="0"/>
        <w:rPr>
          <w:rFonts w:cs="Arial"/>
        </w:rPr>
      </w:pPr>
      <w:r w:rsidRPr="004433EC">
        <w:rPr>
          <w:rFonts w:cs="Arial"/>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Детаљно упутство о садржини потпуног захтева за заштиту права у складу са чланом   151. став 1. тач. 1) – 7) ЗЈН:</w:t>
      </w:r>
    </w:p>
    <w:p w:rsidR="0031435B" w:rsidRPr="004433EC" w:rsidRDefault="0031435B" w:rsidP="004433EC">
      <w:pPr>
        <w:spacing w:before="0"/>
        <w:rPr>
          <w:rFonts w:cs="Arial"/>
        </w:rPr>
      </w:pPr>
      <w:r w:rsidRPr="004433EC">
        <w:rPr>
          <w:rFonts w:cs="Arial"/>
        </w:rPr>
        <w:t>Захтев за заштиту права садржи:</w:t>
      </w:r>
    </w:p>
    <w:p w:rsidR="0031435B" w:rsidRPr="004433EC" w:rsidRDefault="0031435B" w:rsidP="004433EC">
      <w:pPr>
        <w:spacing w:before="0"/>
        <w:rPr>
          <w:rFonts w:cs="Arial"/>
        </w:rPr>
      </w:pPr>
      <w:r w:rsidRPr="004433EC">
        <w:rPr>
          <w:rFonts w:cs="Arial"/>
        </w:rPr>
        <w:t>1) назив и адресу подносиоца захтева и лице за контакт</w:t>
      </w:r>
    </w:p>
    <w:p w:rsidR="0031435B" w:rsidRPr="004433EC" w:rsidRDefault="0031435B" w:rsidP="004433EC">
      <w:pPr>
        <w:spacing w:before="0"/>
        <w:rPr>
          <w:rFonts w:cs="Arial"/>
        </w:rPr>
      </w:pPr>
      <w:r w:rsidRPr="004433EC">
        <w:rPr>
          <w:rFonts w:cs="Arial"/>
        </w:rPr>
        <w:t>2) назив и адресу наручиоца</w:t>
      </w:r>
    </w:p>
    <w:p w:rsidR="0031435B" w:rsidRPr="004433EC" w:rsidRDefault="0031435B" w:rsidP="004433EC">
      <w:pPr>
        <w:spacing w:before="0"/>
        <w:rPr>
          <w:rFonts w:cs="Arial"/>
        </w:rPr>
      </w:pPr>
      <w:r w:rsidRPr="004433EC">
        <w:rPr>
          <w:rFonts w:cs="Arial"/>
        </w:rPr>
        <w:t>3) податке о јавној набавци која је предмет захтева, односно о одлуци наручиоца</w:t>
      </w:r>
    </w:p>
    <w:p w:rsidR="0031435B" w:rsidRPr="004433EC" w:rsidRDefault="0031435B" w:rsidP="004433EC">
      <w:pPr>
        <w:spacing w:before="0"/>
        <w:rPr>
          <w:rFonts w:cs="Arial"/>
        </w:rPr>
      </w:pPr>
      <w:r w:rsidRPr="004433EC">
        <w:rPr>
          <w:rFonts w:cs="Arial"/>
        </w:rPr>
        <w:t>4) повреде прописа којима се уређује поступак јавне набавке</w:t>
      </w:r>
    </w:p>
    <w:p w:rsidR="0031435B" w:rsidRPr="004433EC" w:rsidRDefault="0031435B" w:rsidP="004433EC">
      <w:pPr>
        <w:spacing w:before="0"/>
        <w:rPr>
          <w:rFonts w:cs="Arial"/>
        </w:rPr>
      </w:pPr>
      <w:r w:rsidRPr="004433EC">
        <w:rPr>
          <w:rFonts w:cs="Arial"/>
        </w:rPr>
        <w:t>5) чињенице и доказе којима се повреде доказују</w:t>
      </w:r>
    </w:p>
    <w:p w:rsidR="0031435B" w:rsidRPr="004433EC" w:rsidRDefault="0031435B" w:rsidP="004433EC">
      <w:pPr>
        <w:spacing w:before="0"/>
        <w:rPr>
          <w:rFonts w:cs="Arial"/>
        </w:rPr>
      </w:pPr>
      <w:r w:rsidRPr="004433EC">
        <w:rPr>
          <w:rFonts w:cs="Arial"/>
        </w:rPr>
        <w:t>6) потврду о уплати таксе из члана 156. ЗЈН</w:t>
      </w:r>
    </w:p>
    <w:p w:rsidR="0031435B" w:rsidRPr="004433EC" w:rsidRDefault="0031435B" w:rsidP="004433EC">
      <w:pPr>
        <w:spacing w:before="0"/>
        <w:rPr>
          <w:rFonts w:cs="Arial"/>
        </w:rPr>
      </w:pPr>
      <w:r w:rsidRPr="004433EC">
        <w:rPr>
          <w:rFonts w:cs="Arial"/>
        </w:rPr>
        <w:t>7) потпис подносиоца.</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 xml:space="preserve">Ако поднети захтев за заштиту права не садржи све обавезне елементе   наручилац ће такав захтев одбацити закључком. </w:t>
      </w:r>
    </w:p>
    <w:p w:rsidR="0031435B" w:rsidRPr="004433EC" w:rsidRDefault="0031435B" w:rsidP="004433EC">
      <w:pPr>
        <w:spacing w:before="0"/>
        <w:rPr>
          <w:rFonts w:cs="Arial"/>
        </w:rPr>
      </w:pPr>
      <w:r w:rsidRPr="004433EC">
        <w:rPr>
          <w:rFonts w:cs="Arial"/>
        </w:rPr>
        <w:t xml:space="preserve">Закључак   наручилац доставља подносиоцу захтева и Републичкој комисији у року од три дана од дана доношења. </w:t>
      </w:r>
    </w:p>
    <w:p w:rsidR="0031435B" w:rsidRPr="004433EC" w:rsidRDefault="0031435B" w:rsidP="004433EC">
      <w:pPr>
        <w:spacing w:before="0"/>
        <w:rPr>
          <w:rFonts w:cs="Arial"/>
        </w:rPr>
      </w:pPr>
      <w:r w:rsidRPr="004433EC">
        <w:rPr>
          <w:rFonts w:cs="Arial"/>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Износ таксе из члана 156. став 1. тач. 1)- 3) ЗЈН:</w:t>
      </w:r>
    </w:p>
    <w:p w:rsidR="0031435B" w:rsidRPr="004433EC" w:rsidRDefault="0031435B" w:rsidP="004433EC">
      <w:pPr>
        <w:spacing w:before="0"/>
        <w:rPr>
          <w:rFonts w:cs="Arial"/>
          <w:lang w:val="sr-Cyrl-RS"/>
        </w:rPr>
      </w:pPr>
      <w:r w:rsidRPr="004433EC">
        <w:rPr>
          <w:rFonts w:cs="Arial"/>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EA59EE" w:rsidRPr="004433EC">
        <w:rPr>
          <w:rFonts w:cs="Arial"/>
          <w:lang w:val="sr-Cyrl-RS"/>
        </w:rPr>
        <w:t>100006422017</w:t>
      </w:r>
      <w:r w:rsidRPr="004433EC">
        <w:rPr>
          <w:rFonts w:cs="Arial"/>
        </w:rPr>
        <w:t xml:space="preserve">, сврха: ЗЗП, ЈП ЕПС, јн. бр. </w:t>
      </w:r>
      <w:r w:rsidR="00EA59EE" w:rsidRPr="004433EC">
        <w:rPr>
          <w:rFonts w:cs="Arial"/>
          <w:lang w:val="sr-Cyrl-RS"/>
        </w:rPr>
        <w:t>ЈН/1000/0642/2017</w:t>
      </w:r>
      <w:r w:rsidRPr="004433EC">
        <w:rPr>
          <w:rFonts w:cs="Arial"/>
        </w:rPr>
        <w:t xml:space="preserve">, прималац уплате: буџет Републике Србије) уплати таксу од: </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1) 120.000</w:t>
      </w:r>
      <w:r w:rsidR="00873133" w:rsidRPr="004433EC">
        <w:rPr>
          <w:rFonts w:cs="Arial"/>
          <w:lang w:val="sr-Cyrl-RS"/>
        </w:rPr>
        <w:t>,00</w:t>
      </w:r>
      <w:r w:rsidRPr="004433EC">
        <w:rPr>
          <w:rFonts w:cs="Arial"/>
        </w:rPr>
        <w:t xml:space="preserve"> динара ако се захтев за заштиту права подноси пре отварања понуда </w:t>
      </w:r>
    </w:p>
    <w:p w:rsidR="0031435B" w:rsidRPr="004433EC" w:rsidRDefault="00F4102A" w:rsidP="004433EC">
      <w:pPr>
        <w:spacing w:before="0"/>
        <w:rPr>
          <w:rFonts w:cs="Arial"/>
        </w:rPr>
      </w:pPr>
      <w:r w:rsidRPr="004433EC">
        <w:rPr>
          <w:rFonts w:cs="Arial"/>
          <w:lang w:val="sr-Cyrl-RS"/>
        </w:rPr>
        <w:t>2</w:t>
      </w:r>
      <w:r w:rsidR="0031435B" w:rsidRPr="004433EC">
        <w:rPr>
          <w:rFonts w:cs="Arial"/>
        </w:rPr>
        <w:t>) 120.000</w:t>
      </w:r>
      <w:r w:rsidR="00873133" w:rsidRPr="004433EC">
        <w:rPr>
          <w:rFonts w:cs="Arial"/>
          <w:lang w:val="sr-Cyrl-RS"/>
        </w:rPr>
        <w:t>,00</w:t>
      </w:r>
      <w:r w:rsidR="0031435B" w:rsidRPr="004433EC">
        <w:rPr>
          <w:rFonts w:cs="Arial"/>
        </w:rPr>
        <w:t xml:space="preserve"> динара ако се захтев за заштиту права подноси након отварања понуда </w:t>
      </w:r>
    </w:p>
    <w:p w:rsidR="0031435B" w:rsidRPr="004433EC" w:rsidRDefault="0031435B" w:rsidP="004433EC">
      <w:pPr>
        <w:spacing w:before="0"/>
        <w:rPr>
          <w:rFonts w:cs="Arial"/>
          <w:color w:val="00B0F0"/>
        </w:rPr>
      </w:pPr>
    </w:p>
    <w:p w:rsidR="0031435B" w:rsidRPr="004433EC" w:rsidRDefault="0031435B" w:rsidP="004433EC">
      <w:pPr>
        <w:spacing w:before="0"/>
        <w:rPr>
          <w:rFonts w:cs="Arial"/>
        </w:rPr>
      </w:pPr>
      <w:r w:rsidRPr="004433EC">
        <w:rPr>
          <w:rFonts w:cs="Arial"/>
        </w:rPr>
        <w:t>Свака странка у поступку сноси трошкове које проузрокује својим радњама.</w:t>
      </w:r>
    </w:p>
    <w:p w:rsidR="0031435B" w:rsidRPr="004433EC" w:rsidRDefault="0031435B" w:rsidP="004433EC">
      <w:pPr>
        <w:spacing w:before="0"/>
        <w:rPr>
          <w:rFonts w:cs="Arial"/>
        </w:rPr>
      </w:pPr>
      <w:r w:rsidRPr="004433EC">
        <w:rPr>
          <w:rFonts w:cs="Arial"/>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31435B" w:rsidRPr="004433EC" w:rsidRDefault="0031435B" w:rsidP="004433EC">
      <w:pPr>
        <w:spacing w:before="0"/>
        <w:rPr>
          <w:rFonts w:cs="Arial"/>
        </w:rPr>
      </w:pPr>
      <w:r w:rsidRPr="004433EC">
        <w:rPr>
          <w:rFonts w:cs="Arial"/>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31435B" w:rsidRPr="004433EC" w:rsidRDefault="0031435B" w:rsidP="004433EC">
      <w:pPr>
        <w:spacing w:before="0"/>
        <w:rPr>
          <w:rFonts w:cs="Arial"/>
        </w:rPr>
      </w:pPr>
      <w:r w:rsidRPr="004433EC">
        <w:rPr>
          <w:rFonts w:cs="Arial"/>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31435B" w:rsidRPr="004433EC" w:rsidRDefault="0031435B" w:rsidP="004433EC">
      <w:pPr>
        <w:spacing w:before="0"/>
        <w:rPr>
          <w:rFonts w:cs="Arial"/>
        </w:rPr>
      </w:pPr>
      <w:r w:rsidRPr="004433EC">
        <w:rPr>
          <w:rFonts w:cs="Arial"/>
        </w:rPr>
        <w:t>Странке у захтеву морају прецизно да наведу трошкове за које траже накнаду.</w:t>
      </w:r>
    </w:p>
    <w:p w:rsidR="0031435B" w:rsidRPr="004433EC" w:rsidRDefault="0031435B" w:rsidP="004433EC">
      <w:pPr>
        <w:spacing w:before="0"/>
        <w:rPr>
          <w:rFonts w:cs="Arial"/>
        </w:rPr>
      </w:pPr>
      <w:r w:rsidRPr="004433EC">
        <w:rPr>
          <w:rFonts w:cs="Arial"/>
        </w:rPr>
        <w:t>Накнаду трошкова могуће је тражити до доношења одлуке наручиоца, односно Републичке комисије о поднетом захтеву за заштиту права.</w:t>
      </w:r>
    </w:p>
    <w:p w:rsidR="0031435B" w:rsidRPr="004433EC" w:rsidRDefault="0031435B" w:rsidP="004433EC">
      <w:pPr>
        <w:spacing w:before="0"/>
        <w:rPr>
          <w:rFonts w:cs="Arial"/>
        </w:rPr>
      </w:pPr>
      <w:r w:rsidRPr="004433EC">
        <w:rPr>
          <w:rFonts w:cs="Arial"/>
        </w:rPr>
        <w:t>О трошковима одлучује Републичка комисија. Одлука Републичке комисије је извршни наслов.</w:t>
      </w:r>
    </w:p>
    <w:p w:rsidR="0031435B" w:rsidRPr="004433EC" w:rsidRDefault="0031435B" w:rsidP="004433EC">
      <w:pPr>
        <w:spacing w:before="0"/>
        <w:rPr>
          <w:rFonts w:cs="Arial"/>
        </w:rPr>
      </w:pPr>
    </w:p>
    <w:p w:rsidR="0031435B" w:rsidRPr="004433EC" w:rsidRDefault="0031435B" w:rsidP="004433EC">
      <w:pPr>
        <w:spacing w:before="0"/>
        <w:rPr>
          <w:rFonts w:cs="Arial"/>
          <w:b/>
        </w:rPr>
      </w:pPr>
      <w:r w:rsidRPr="004433EC">
        <w:rPr>
          <w:rFonts w:cs="Arial"/>
          <w:b/>
        </w:rPr>
        <w:t>Детаљно упутство о потврди из члана 151. став 1. тачка 6) ЗЈН</w:t>
      </w:r>
    </w:p>
    <w:p w:rsidR="0031435B" w:rsidRPr="004433EC" w:rsidRDefault="0031435B" w:rsidP="004433EC">
      <w:pPr>
        <w:spacing w:before="0"/>
        <w:rPr>
          <w:rFonts w:cs="Arial"/>
        </w:rPr>
      </w:pPr>
      <w:r w:rsidRPr="004433EC">
        <w:rPr>
          <w:rFonts w:cs="Arial"/>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1435B" w:rsidRPr="004433EC" w:rsidRDefault="0031435B" w:rsidP="004433EC">
      <w:pPr>
        <w:spacing w:before="0"/>
        <w:rPr>
          <w:rFonts w:cs="Arial"/>
        </w:rPr>
      </w:pPr>
      <w:r w:rsidRPr="004433EC">
        <w:rPr>
          <w:rFonts w:cs="Arial"/>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rsidR="0031435B" w:rsidRPr="004433EC" w:rsidRDefault="0031435B" w:rsidP="004433EC">
      <w:pPr>
        <w:spacing w:before="0"/>
        <w:rPr>
          <w:rFonts w:cs="Arial"/>
        </w:rPr>
      </w:pPr>
      <w:r w:rsidRPr="004433EC">
        <w:rPr>
          <w:rFonts w:cs="Arial"/>
        </w:rPr>
        <w:t>Подносилац захтева за заштиту права је дужан да на одређени рачун буџета Републике Србије уплати таксу у износу прописаном чланом 156. ЗЈН.</w:t>
      </w:r>
    </w:p>
    <w:p w:rsidR="0031435B" w:rsidRPr="004433EC" w:rsidRDefault="0031435B" w:rsidP="004433EC">
      <w:pPr>
        <w:spacing w:before="0"/>
        <w:rPr>
          <w:rFonts w:cs="Arial"/>
        </w:rPr>
      </w:pPr>
      <w:r w:rsidRPr="004433EC">
        <w:rPr>
          <w:rFonts w:cs="Arial"/>
        </w:rPr>
        <w:t>Као доказ о уплати таксе, у смислу члана 151. став 1. тачка 6) ЗЈН, прихватиће се:</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1. Потврда о извршеној уплати таксе из члана 156. ЗЈН која садржи следеће елементе:</w:t>
      </w:r>
    </w:p>
    <w:p w:rsidR="0031435B" w:rsidRPr="004433EC" w:rsidRDefault="0031435B" w:rsidP="004433EC">
      <w:pPr>
        <w:spacing w:before="0"/>
        <w:rPr>
          <w:rFonts w:cs="Arial"/>
        </w:rPr>
      </w:pPr>
      <w:r w:rsidRPr="004433EC">
        <w:rPr>
          <w:rFonts w:cs="Arial"/>
        </w:rPr>
        <w:t>(1) да буде издата од стране банке и да садржи печат банке;</w:t>
      </w:r>
    </w:p>
    <w:p w:rsidR="0031435B" w:rsidRPr="004433EC" w:rsidRDefault="0031435B" w:rsidP="004433EC">
      <w:pPr>
        <w:spacing w:before="0"/>
        <w:rPr>
          <w:rFonts w:cs="Arial"/>
        </w:rPr>
      </w:pPr>
      <w:r w:rsidRPr="004433EC">
        <w:rPr>
          <w:rFonts w:cs="Arial"/>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31435B" w:rsidRPr="004433EC" w:rsidRDefault="0031435B" w:rsidP="004433EC">
      <w:pPr>
        <w:spacing w:before="0"/>
        <w:rPr>
          <w:rFonts w:cs="Arial"/>
        </w:rPr>
      </w:pPr>
      <w:r w:rsidRPr="004433EC">
        <w:rPr>
          <w:rFonts w:cs="Arial"/>
        </w:rPr>
        <w:t>(3) износ таксе из члана 156. ЗЈН чија се уплата врши;</w:t>
      </w:r>
    </w:p>
    <w:p w:rsidR="0031435B" w:rsidRPr="004433EC" w:rsidRDefault="0031435B" w:rsidP="004433EC">
      <w:pPr>
        <w:spacing w:before="0"/>
        <w:rPr>
          <w:rFonts w:cs="Arial"/>
        </w:rPr>
      </w:pPr>
      <w:r w:rsidRPr="004433EC">
        <w:rPr>
          <w:rFonts w:cs="Arial"/>
        </w:rPr>
        <w:t>(4) број рачуна: 840-30678845-06;</w:t>
      </w:r>
    </w:p>
    <w:p w:rsidR="0031435B" w:rsidRPr="004433EC" w:rsidRDefault="0031435B" w:rsidP="004433EC">
      <w:pPr>
        <w:spacing w:before="0"/>
        <w:rPr>
          <w:rFonts w:cs="Arial"/>
        </w:rPr>
      </w:pPr>
      <w:r w:rsidRPr="004433EC">
        <w:rPr>
          <w:rFonts w:cs="Arial"/>
        </w:rPr>
        <w:t>(5) шифру плаћања: 153 или 253;</w:t>
      </w:r>
    </w:p>
    <w:p w:rsidR="0031435B" w:rsidRPr="004433EC" w:rsidRDefault="0031435B" w:rsidP="004433EC">
      <w:pPr>
        <w:spacing w:before="0"/>
        <w:rPr>
          <w:rFonts w:cs="Arial"/>
        </w:rPr>
      </w:pPr>
      <w:r w:rsidRPr="004433EC">
        <w:rPr>
          <w:rFonts w:cs="Arial"/>
        </w:rPr>
        <w:t>(6) позив на број: подаци о броју или ознаци јавне набавке поводом које се подноси захтев за заштиту права;</w:t>
      </w:r>
    </w:p>
    <w:p w:rsidR="0031435B" w:rsidRPr="004433EC" w:rsidRDefault="0031435B" w:rsidP="004433EC">
      <w:pPr>
        <w:spacing w:before="0"/>
        <w:rPr>
          <w:rFonts w:cs="Arial"/>
        </w:rPr>
      </w:pPr>
      <w:r w:rsidRPr="004433EC">
        <w:rPr>
          <w:rFonts w:cs="Arial"/>
        </w:rPr>
        <w:t>(7) сврха: ЗЗП; назив наручиоца; број или ознака јавне набавке поводом које се подноси захтев за заштиту права;</w:t>
      </w:r>
    </w:p>
    <w:p w:rsidR="0031435B" w:rsidRPr="004433EC" w:rsidRDefault="0031435B" w:rsidP="004433EC">
      <w:pPr>
        <w:spacing w:before="0"/>
        <w:rPr>
          <w:rFonts w:cs="Arial"/>
        </w:rPr>
      </w:pPr>
      <w:r w:rsidRPr="004433EC">
        <w:rPr>
          <w:rFonts w:cs="Arial"/>
        </w:rPr>
        <w:t>(8) корисник: буџет Републике Србије;</w:t>
      </w:r>
    </w:p>
    <w:p w:rsidR="0031435B" w:rsidRPr="004433EC" w:rsidRDefault="0031435B" w:rsidP="004433EC">
      <w:pPr>
        <w:spacing w:before="0"/>
        <w:rPr>
          <w:rFonts w:cs="Arial"/>
        </w:rPr>
      </w:pPr>
      <w:r w:rsidRPr="004433EC">
        <w:rPr>
          <w:rFonts w:cs="Arial"/>
        </w:rPr>
        <w:t>(9) назив уплатиоца, односно назив подносиоца захтева за заштиту права за којег је извршена уплата таксе;</w:t>
      </w:r>
    </w:p>
    <w:p w:rsidR="0031435B" w:rsidRPr="004433EC" w:rsidRDefault="0031435B" w:rsidP="004433EC">
      <w:pPr>
        <w:spacing w:before="0"/>
        <w:rPr>
          <w:rFonts w:cs="Arial"/>
        </w:rPr>
      </w:pPr>
      <w:r w:rsidRPr="004433EC">
        <w:rPr>
          <w:rFonts w:cs="Arial"/>
        </w:rPr>
        <w:t>(10) потпис овлашћеног лица банке.</w:t>
      </w:r>
    </w:p>
    <w:p w:rsidR="0031435B" w:rsidRPr="004433EC" w:rsidRDefault="0031435B" w:rsidP="004433EC">
      <w:pPr>
        <w:spacing w:before="0"/>
        <w:rPr>
          <w:rFonts w:cs="Arial"/>
        </w:rPr>
      </w:pPr>
      <w:r w:rsidRPr="004433EC">
        <w:rPr>
          <w:rFonts w:cs="Arial"/>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31435B" w:rsidRPr="004433EC" w:rsidRDefault="0031435B" w:rsidP="004433EC">
      <w:pPr>
        <w:spacing w:before="0"/>
        <w:rPr>
          <w:rFonts w:cs="Arial"/>
        </w:rPr>
      </w:pPr>
      <w:r w:rsidRPr="004433EC">
        <w:rPr>
          <w:rFonts w:cs="Arial"/>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31435B" w:rsidRPr="004433EC" w:rsidRDefault="0031435B" w:rsidP="004433EC">
      <w:pPr>
        <w:spacing w:before="0"/>
        <w:rPr>
          <w:rFonts w:cs="Arial"/>
        </w:rPr>
      </w:pPr>
      <w:r w:rsidRPr="004433EC">
        <w:rPr>
          <w:rFonts w:cs="Arial"/>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31435B" w:rsidRPr="004433EC" w:rsidRDefault="0031435B" w:rsidP="004433EC">
      <w:pPr>
        <w:spacing w:before="0"/>
        <w:rPr>
          <w:rFonts w:cs="Arial"/>
        </w:rPr>
      </w:pPr>
      <w:r w:rsidRPr="004433EC">
        <w:rPr>
          <w:rFonts w:cs="Arial"/>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31435B" w:rsidRPr="004433EC" w:rsidRDefault="0031435B" w:rsidP="004433EC">
      <w:pPr>
        <w:spacing w:before="0"/>
        <w:rPr>
          <w:rFonts w:cs="Arial"/>
        </w:rPr>
      </w:pPr>
      <w:r w:rsidRPr="004433EC">
        <w:rPr>
          <w:rFonts w:cs="Arial"/>
        </w:rPr>
        <w:t>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http://www.kjn.gov.rs/ci/uputstvo-o-uplati-republicke-administrativne-takse.htmlи http://www.kjn.gov.rs/download/Taksa-popunjeni-nalozi-ci.pdf</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УПЛАТА ИЗ ИНОСТРАНСТВА</w:t>
      </w:r>
    </w:p>
    <w:p w:rsidR="0031435B" w:rsidRPr="004433EC" w:rsidRDefault="0031435B" w:rsidP="004433EC">
      <w:pPr>
        <w:spacing w:before="0"/>
        <w:rPr>
          <w:rFonts w:cs="Arial"/>
        </w:rPr>
      </w:pPr>
      <w:r w:rsidRPr="004433EC">
        <w:rPr>
          <w:rFonts w:cs="Arial"/>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НАЗИВ И АДРЕСА БАНКЕ:</w:t>
      </w:r>
    </w:p>
    <w:p w:rsidR="0031435B" w:rsidRPr="004433EC" w:rsidRDefault="0031435B" w:rsidP="004433EC">
      <w:pPr>
        <w:spacing w:before="0"/>
        <w:rPr>
          <w:rFonts w:cs="Arial"/>
        </w:rPr>
      </w:pPr>
      <w:r w:rsidRPr="004433EC">
        <w:rPr>
          <w:rFonts w:cs="Arial"/>
        </w:rPr>
        <w:t>Народна банка Србије (НБС)</w:t>
      </w:r>
    </w:p>
    <w:p w:rsidR="0031435B" w:rsidRPr="004433EC" w:rsidRDefault="0031435B" w:rsidP="004433EC">
      <w:pPr>
        <w:spacing w:before="0"/>
        <w:rPr>
          <w:rFonts w:cs="Arial"/>
        </w:rPr>
      </w:pPr>
      <w:r w:rsidRPr="004433EC">
        <w:rPr>
          <w:rFonts w:cs="Arial"/>
        </w:rPr>
        <w:t>11000 Београд, ул. Немањина бр. 17</w:t>
      </w:r>
    </w:p>
    <w:p w:rsidR="0031435B" w:rsidRPr="004433EC" w:rsidRDefault="0031435B" w:rsidP="004433EC">
      <w:pPr>
        <w:spacing w:before="0"/>
        <w:rPr>
          <w:rFonts w:cs="Arial"/>
        </w:rPr>
      </w:pPr>
      <w:r w:rsidRPr="004433EC">
        <w:rPr>
          <w:rFonts w:cs="Arial"/>
        </w:rPr>
        <w:t>Србија</w:t>
      </w:r>
    </w:p>
    <w:p w:rsidR="0031435B" w:rsidRPr="004433EC" w:rsidRDefault="0031435B" w:rsidP="004433EC">
      <w:pPr>
        <w:spacing w:before="0"/>
        <w:rPr>
          <w:rFonts w:cs="Arial"/>
        </w:rPr>
      </w:pPr>
      <w:r w:rsidRPr="004433EC">
        <w:rPr>
          <w:rFonts w:cs="Arial"/>
        </w:rPr>
        <w:t>SWIFT CODE: NBSRRSBGXXX</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НАЗИВ И АДРЕСА ИНСТИТУЦИЈЕ:</w:t>
      </w:r>
    </w:p>
    <w:p w:rsidR="0031435B" w:rsidRPr="004433EC" w:rsidRDefault="0031435B" w:rsidP="004433EC">
      <w:pPr>
        <w:spacing w:before="0"/>
        <w:rPr>
          <w:rFonts w:cs="Arial"/>
        </w:rPr>
      </w:pPr>
      <w:r w:rsidRPr="004433EC">
        <w:rPr>
          <w:rFonts w:cs="Arial"/>
        </w:rPr>
        <w:t>Министарство финансија</w:t>
      </w:r>
    </w:p>
    <w:p w:rsidR="0031435B" w:rsidRPr="004433EC" w:rsidRDefault="0031435B" w:rsidP="004433EC">
      <w:pPr>
        <w:spacing w:before="0"/>
        <w:rPr>
          <w:rFonts w:cs="Arial"/>
        </w:rPr>
      </w:pPr>
      <w:r w:rsidRPr="004433EC">
        <w:rPr>
          <w:rFonts w:cs="Arial"/>
        </w:rPr>
        <w:t>Управа за трезор</w:t>
      </w:r>
    </w:p>
    <w:p w:rsidR="0031435B" w:rsidRPr="004433EC" w:rsidRDefault="0031435B" w:rsidP="004433EC">
      <w:pPr>
        <w:spacing w:before="0"/>
        <w:rPr>
          <w:rFonts w:cs="Arial"/>
        </w:rPr>
      </w:pPr>
      <w:r w:rsidRPr="004433EC">
        <w:rPr>
          <w:rFonts w:cs="Arial"/>
        </w:rPr>
        <w:t>ул. Поп Лукина бр. 7-9</w:t>
      </w:r>
    </w:p>
    <w:p w:rsidR="0031435B" w:rsidRPr="004433EC" w:rsidRDefault="0031435B" w:rsidP="004433EC">
      <w:pPr>
        <w:spacing w:before="0"/>
        <w:rPr>
          <w:rFonts w:cs="Arial"/>
        </w:rPr>
      </w:pPr>
      <w:r w:rsidRPr="004433EC">
        <w:rPr>
          <w:rFonts w:cs="Arial"/>
        </w:rPr>
        <w:t>11000 Београд</w:t>
      </w:r>
    </w:p>
    <w:p w:rsidR="0031435B" w:rsidRPr="004433EC" w:rsidRDefault="0031435B" w:rsidP="004433EC">
      <w:pPr>
        <w:spacing w:before="0"/>
        <w:rPr>
          <w:rFonts w:cs="Arial"/>
        </w:rPr>
      </w:pPr>
      <w:r w:rsidRPr="004433EC">
        <w:rPr>
          <w:rFonts w:cs="Arial"/>
        </w:rPr>
        <w:t>IBAN: RS 35908500103019323073</w:t>
      </w:r>
    </w:p>
    <w:p w:rsidR="0031435B" w:rsidRPr="004433EC" w:rsidRDefault="0031435B" w:rsidP="004433EC">
      <w:pPr>
        <w:spacing w:before="0"/>
        <w:rPr>
          <w:rFonts w:cs="Arial"/>
        </w:rPr>
      </w:pPr>
    </w:p>
    <w:p w:rsidR="0031435B" w:rsidRPr="004433EC" w:rsidRDefault="0031435B" w:rsidP="004433EC">
      <w:pPr>
        <w:spacing w:before="0"/>
        <w:rPr>
          <w:rFonts w:cs="Arial"/>
        </w:rPr>
      </w:pPr>
      <w:r w:rsidRPr="004433EC">
        <w:rPr>
          <w:rFonts w:cs="Arial"/>
        </w:rPr>
        <w:t>НАПОМЕНА: Приликом уплата средстава потребно је навести следеће информације о плаћању - „детаљи плаћања“ (FIELD 70: DETAILS OF PAYMENT):</w:t>
      </w:r>
    </w:p>
    <w:p w:rsidR="0031435B" w:rsidRPr="004433EC" w:rsidRDefault="0031435B" w:rsidP="004433EC">
      <w:pPr>
        <w:spacing w:before="0"/>
        <w:rPr>
          <w:rFonts w:cs="Arial"/>
        </w:rPr>
      </w:pPr>
      <w:r w:rsidRPr="004433EC">
        <w:rPr>
          <w:rFonts w:cs="Arial"/>
        </w:rPr>
        <w:t>– број у поступку јавне набавке на које се захтев за заштиту права односи и</w:t>
      </w:r>
    </w:p>
    <w:p w:rsidR="0031435B" w:rsidRPr="004433EC" w:rsidRDefault="0031435B" w:rsidP="004433EC">
      <w:pPr>
        <w:spacing w:before="0"/>
        <w:rPr>
          <w:rFonts w:cs="Arial"/>
        </w:rPr>
      </w:pPr>
      <w:r w:rsidRPr="004433EC">
        <w:rPr>
          <w:rFonts w:cs="Arial"/>
        </w:rPr>
        <w:t>назив наручиоца у поступку јавне набавке.</w:t>
      </w:r>
    </w:p>
    <w:p w:rsidR="0031435B" w:rsidRPr="004433EC" w:rsidRDefault="0031435B" w:rsidP="004433EC">
      <w:pPr>
        <w:spacing w:before="0"/>
        <w:rPr>
          <w:rFonts w:cs="Arial"/>
        </w:rPr>
      </w:pPr>
      <w:r w:rsidRPr="004433EC">
        <w:rPr>
          <w:rFonts w:cs="Arial"/>
        </w:rPr>
        <w:t>У прилогу су инструкције за уплате у валутама: EUR и USD.</w:t>
      </w:r>
    </w:p>
    <w:p w:rsidR="00886827" w:rsidRPr="004433EC" w:rsidRDefault="00886827" w:rsidP="004433EC">
      <w:pPr>
        <w:pStyle w:val="KDParagraf"/>
        <w:spacing w:before="0"/>
        <w:rPr>
          <w:rFonts w:cs="Arial"/>
          <w:lang w:bidi="en-US"/>
        </w:rPr>
      </w:pPr>
      <w:r w:rsidRPr="004433EC">
        <w:rPr>
          <w:rFonts w:cs="Arial"/>
          <w:lang w:bidi="en-U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571"/>
      </w:tblGrid>
      <w:tr w:rsidR="00886827" w:rsidRPr="004433EC" w:rsidTr="005C0AF9">
        <w:trPr>
          <w:trHeight w:val="30"/>
        </w:trPr>
        <w:tc>
          <w:tcPr>
            <w:tcW w:w="9576" w:type="dxa"/>
            <w:gridSpan w:val="2"/>
            <w:shd w:val="clear" w:color="auto" w:fill="auto"/>
          </w:tcPr>
          <w:p w:rsidR="00886827" w:rsidRPr="004433EC" w:rsidRDefault="00886827" w:rsidP="004433EC">
            <w:pPr>
              <w:pStyle w:val="KDParagraf"/>
              <w:spacing w:before="0"/>
              <w:rPr>
                <w:rFonts w:cs="Arial"/>
                <w:lang w:bidi="en-US"/>
              </w:rPr>
            </w:pPr>
            <w:r w:rsidRPr="004433EC">
              <w:rPr>
                <w:rFonts w:cs="Arial"/>
                <w:lang w:bidi="en-US"/>
              </w:rPr>
              <w:t>SWIFT MESSAGE MT103 – EUR</w:t>
            </w:r>
          </w:p>
        </w:tc>
      </w:tr>
      <w:tr w:rsidR="00886827" w:rsidRPr="004433EC" w:rsidTr="005C0AF9">
        <w:trPr>
          <w:trHeight w:val="20"/>
        </w:trPr>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 xml:space="preserve">FIELD 32A: </w:t>
            </w:r>
          </w:p>
        </w:tc>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VALUE DATE – EUR- AMOUNT</w:t>
            </w:r>
          </w:p>
        </w:tc>
      </w:tr>
      <w:tr w:rsidR="00886827" w:rsidRPr="004433EC" w:rsidTr="005C0AF9">
        <w:trPr>
          <w:trHeight w:val="20"/>
        </w:trPr>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 xml:space="preserve">FIELD 50K:  </w:t>
            </w:r>
          </w:p>
        </w:tc>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ORDERING CUSTOMER</w:t>
            </w:r>
          </w:p>
        </w:tc>
      </w:tr>
      <w:tr w:rsidR="00886827" w:rsidRPr="004433EC" w:rsidTr="005C0AF9">
        <w:trPr>
          <w:trHeight w:val="20"/>
        </w:trPr>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 xml:space="preserve">FIELD 50K:  </w:t>
            </w:r>
          </w:p>
        </w:tc>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ORDERING CUSTOMER</w:t>
            </w:r>
          </w:p>
        </w:tc>
      </w:tr>
      <w:tr w:rsidR="00886827" w:rsidRPr="004433EC" w:rsidTr="005C0AF9">
        <w:trPr>
          <w:trHeight w:val="1113"/>
        </w:trPr>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FIELD 56A:</w:t>
            </w:r>
          </w:p>
          <w:p w:rsidR="00886827" w:rsidRPr="004433EC" w:rsidRDefault="00886827" w:rsidP="004433EC">
            <w:pPr>
              <w:pStyle w:val="KDParagraf"/>
              <w:spacing w:before="0"/>
              <w:rPr>
                <w:rFonts w:cs="Arial"/>
                <w:lang w:bidi="en-US"/>
              </w:rPr>
            </w:pPr>
            <w:r w:rsidRPr="004433EC">
              <w:rPr>
                <w:rFonts w:cs="Arial"/>
                <w:lang w:bidi="en-US"/>
              </w:rPr>
              <w:t>(INTERMEDIARY)</w:t>
            </w:r>
          </w:p>
        </w:tc>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DEUTDEFFXXX</w:t>
            </w:r>
          </w:p>
          <w:p w:rsidR="00886827" w:rsidRPr="004433EC" w:rsidRDefault="00886827" w:rsidP="004433EC">
            <w:pPr>
              <w:pStyle w:val="KDParagraf"/>
              <w:spacing w:before="0"/>
              <w:rPr>
                <w:rFonts w:cs="Arial"/>
                <w:lang w:bidi="en-US"/>
              </w:rPr>
            </w:pPr>
            <w:r w:rsidRPr="004433EC">
              <w:rPr>
                <w:rFonts w:cs="Arial"/>
                <w:lang w:bidi="en-US"/>
              </w:rPr>
              <w:t>DEUTSCHE BANK AG, F/M</w:t>
            </w:r>
          </w:p>
          <w:p w:rsidR="00886827" w:rsidRPr="004433EC" w:rsidRDefault="00886827" w:rsidP="004433EC">
            <w:pPr>
              <w:pStyle w:val="KDParagraf"/>
              <w:spacing w:before="0"/>
              <w:rPr>
                <w:rFonts w:cs="Arial"/>
                <w:lang w:bidi="en-US"/>
              </w:rPr>
            </w:pPr>
            <w:r w:rsidRPr="004433EC">
              <w:rPr>
                <w:rFonts w:cs="Arial"/>
                <w:lang w:bidi="en-US"/>
              </w:rPr>
              <w:t>TAUNUSANLAGE 12</w:t>
            </w:r>
          </w:p>
          <w:p w:rsidR="00886827" w:rsidRPr="004433EC" w:rsidRDefault="00886827" w:rsidP="004433EC">
            <w:pPr>
              <w:pStyle w:val="KDParagraf"/>
              <w:spacing w:before="0"/>
              <w:rPr>
                <w:rFonts w:cs="Arial"/>
                <w:lang w:bidi="en-US"/>
              </w:rPr>
            </w:pPr>
            <w:r w:rsidRPr="004433EC">
              <w:rPr>
                <w:rFonts w:cs="Arial"/>
                <w:lang w:bidi="en-US"/>
              </w:rPr>
              <w:t>GERMANY</w:t>
            </w:r>
          </w:p>
        </w:tc>
      </w:tr>
      <w:tr w:rsidR="00886827" w:rsidRPr="004433EC" w:rsidTr="005C0AF9">
        <w:trPr>
          <w:trHeight w:val="1689"/>
        </w:trPr>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FIELD 57A:</w:t>
            </w:r>
          </w:p>
          <w:p w:rsidR="00886827" w:rsidRPr="004433EC" w:rsidRDefault="00886827" w:rsidP="004433EC">
            <w:pPr>
              <w:pStyle w:val="KDParagraf"/>
              <w:spacing w:before="0"/>
              <w:rPr>
                <w:rFonts w:cs="Arial"/>
                <w:lang w:bidi="en-US"/>
              </w:rPr>
            </w:pPr>
            <w:r w:rsidRPr="004433EC">
              <w:rPr>
                <w:rFonts w:cs="Arial"/>
                <w:lang w:bidi="en-US"/>
              </w:rPr>
              <w:t>(ACC. WITH BANK)</w:t>
            </w:r>
          </w:p>
        </w:tc>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/DE20500700100935930800</w:t>
            </w:r>
          </w:p>
          <w:p w:rsidR="00886827" w:rsidRPr="004433EC" w:rsidRDefault="00886827" w:rsidP="004433EC">
            <w:pPr>
              <w:pStyle w:val="KDParagraf"/>
              <w:spacing w:before="0"/>
              <w:rPr>
                <w:rFonts w:cs="Arial"/>
                <w:lang w:bidi="en-US"/>
              </w:rPr>
            </w:pPr>
            <w:r w:rsidRPr="004433EC">
              <w:rPr>
                <w:rFonts w:cs="Arial"/>
                <w:lang w:bidi="en-US"/>
              </w:rPr>
              <w:t>NBSRRSBGXXX</w:t>
            </w:r>
          </w:p>
          <w:p w:rsidR="00886827" w:rsidRPr="004433EC" w:rsidRDefault="00886827" w:rsidP="004433EC">
            <w:pPr>
              <w:pStyle w:val="KDParagraf"/>
              <w:spacing w:before="0"/>
              <w:rPr>
                <w:rFonts w:cs="Arial"/>
                <w:lang w:bidi="en-US"/>
              </w:rPr>
            </w:pPr>
            <w:r w:rsidRPr="004433EC">
              <w:rPr>
                <w:rFonts w:cs="Arial"/>
                <w:lang w:bidi="en-US"/>
              </w:rPr>
              <w:t>NARODNA BANKA SRBIJE (NATIONAL</w:t>
            </w:r>
          </w:p>
          <w:p w:rsidR="00886827" w:rsidRPr="004433EC" w:rsidRDefault="00886827" w:rsidP="004433EC">
            <w:pPr>
              <w:pStyle w:val="KDParagraf"/>
              <w:spacing w:before="0"/>
              <w:rPr>
                <w:rFonts w:cs="Arial"/>
                <w:lang w:bidi="en-US"/>
              </w:rPr>
            </w:pPr>
            <w:r w:rsidRPr="004433EC">
              <w:rPr>
                <w:rFonts w:cs="Arial"/>
                <w:lang w:bidi="en-US"/>
              </w:rPr>
              <w:t>BANK OF SERBIA – NBS BEOGRAD,</w:t>
            </w:r>
          </w:p>
          <w:p w:rsidR="00886827" w:rsidRPr="004433EC" w:rsidRDefault="00886827" w:rsidP="004433EC">
            <w:pPr>
              <w:pStyle w:val="KDParagraf"/>
              <w:spacing w:before="0"/>
              <w:rPr>
                <w:rFonts w:cs="Arial"/>
                <w:lang w:bidi="en-US"/>
              </w:rPr>
            </w:pPr>
            <w:r w:rsidRPr="004433EC">
              <w:rPr>
                <w:rFonts w:cs="Arial"/>
                <w:lang w:bidi="en-US"/>
              </w:rPr>
              <w:t>NEMANJINA 17</w:t>
            </w:r>
          </w:p>
          <w:p w:rsidR="00886827" w:rsidRPr="004433EC" w:rsidRDefault="00886827" w:rsidP="004433EC">
            <w:pPr>
              <w:pStyle w:val="KDParagraf"/>
              <w:spacing w:before="0"/>
              <w:rPr>
                <w:rFonts w:cs="Arial"/>
                <w:lang w:bidi="en-US"/>
              </w:rPr>
            </w:pPr>
            <w:r w:rsidRPr="004433EC">
              <w:rPr>
                <w:rFonts w:cs="Arial"/>
                <w:lang w:bidi="en-US"/>
              </w:rPr>
              <w:t>SERBIA</w:t>
            </w:r>
          </w:p>
        </w:tc>
      </w:tr>
      <w:tr w:rsidR="00886827" w:rsidRPr="004433EC" w:rsidTr="005C0AF9">
        <w:trPr>
          <w:trHeight w:val="20"/>
        </w:trPr>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FIELD 59:</w:t>
            </w:r>
          </w:p>
          <w:p w:rsidR="00886827" w:rsidRPr="004433EC" w:rsidRDefault="00886827" w:rsidP="004433EC">
            <w:pPr>
              <w:pStyle w:val="KDParagraf"/>
              <w:spacing w:before="0"/>
              <w:rPr>
                <w:rFonts w:cs="Arial"/>
                <w:lang w:bidi="en-US"/>
              </w:rPr>
            </w:pPr>
            <w:r w:rsidRPr="004433EC">
              <w:rPr>
                <w:rFonts w:cs="Arial"/>
                <w:lang w:bidi="en-US"/>
              </w:rPr>
              <w:t>(BENEFICIARY)</w:t>
            </w:r>
          </w:p>
        </w:tc>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/RS35908500103019323073</w:t>
            </w:r>
          </w:p>
          <w:p w:rsidR="00886827" w:rsidRPr="004433EC" w:rsidRDefault="00886827" w:rsidP="004433EC">
            <w:pPr>
              <w:pStyle w:val="KDParagraf"/>
              <w:spacing w:before="0"/>
              <w:rPr>
                <w:rFonts w:cs="Arial"/>
                <w:lang w:bidi="en-US"/>
              </w:rPr>
            </w:pPr>
            <w:r w:rsidRPr="004433EC">
              <w:rPr>
                <w:rFonts w:cs="Arial"/>
                <w:lang w:bidi="en-US"/>
              </w:rPr>
              <w:t>MINISTARSTVO FINANSIJA</w:t>
            </w:r>
          </w:p>
          <w:p w:rsidR="00886827" w:rsidRPr="004433EC" w:rsidRDefault="00886827" w:rsidP="004433EC">
            <w:pPr>
              <w:pStyle w:val="KDParagraf"/>
              <w:spacing w:before="0"/>
              <w:rPr>
                <w:rFonts w:cs="Arial"/>
                <w:lang w:bidi="en-US"/>
              </w:rPr>
            </w:pPr>
            <w:r w:rsidRPr="004433EC">
              <w:rPr>
                <w:rFonts w:cs="Arial"/>
                <w:lang w:bidi="en-US"/>
              </w:rPr>
              <w:t>UPRAVA ZA TREZOR</w:t>
            </w:r>
          </w:p>
          <w:p w:rsidR="00886827" w:rsidRPr="004433EC" w:rsidRDefault="00886827" w:rsidP="004433EC">
            <w:pPr>
              <w:pStyle w:val="KDParagraf"/>
              <w:spacing w:before="0"/>
              <w:rPr>
                <w:rFonts w:cs="Arial"/>
                <w:lang w:bidi="en-US"/>
              </w:rPr>
            </w:pPr>
            <w:r w:rsidRPr="004433EC">
              <w:rPr>
                <w:rFonts w:cs="Arial"/>
                <w:lang w:bidi="en-US"/>
              </w:rPr>
              <w:t>POP LUKINA7-9</w:t>
            </w:r>
          </w:p>
          <w:p w:rsidR="00886827" w:rsidRPr="004433EC" w:rsidRDefault="00886827" w:rsidP="004433EC">
            <w:pPr>
              <w:pStyle w:val="KDParagraf"/>
              <w:spacing w:before="0"/>
              <w:rPr>
                <w:rFonts w:cs="Arial"/>
                <w:lang w:bidi="en-US"/>
              </w:rPr>
            </w:pPr>
            <w:r w:rsidRPr="004433EC">
              <w:rPr>
                <w:rFonts w:cs="Arial"/>
                <w:lang w:bidi="en-US"/>
              </w:rPr>
              <w:t>BEOGRAD</w:t>
            </w:r>
          </w:p>
        </w:tc>
      </w:tr>
      <w:tr w:rsidR="00886827" w:rsidRPr="004433EC" w:rsidTr="005C0AF9">
        <w:trPr>
          <w:trHeight w:val="20"/>
        </w:trPr>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 xml:space="preserve">FIELD 70:  </w:t>
            </w:r>
          </w:p>
        </w:tc>
        <w:tc>
          <w:tcPr>
            <w:tcW w:w="4788" w:type="dxa"/>
            <w:shd w:val="clear" w:color="auto" w:fill="auto"/>
          </w:tcPr>
          <w:p w:rsidR="00886827" w:rsidRPr="004433EC" w:rsidRDefault="00886827" w:rsidP="004433EC">
            <w:pPr>
              <w:pStyle w:val="KDParagraf"/>
              <w:spacing w:before="0"/>
              <w:rPr>
                <w:rFonts w:cs="Arial"/>
                <w:lang w:bidi="en-US"/>
              </w:rPr>
            </w:pPr>
            <w:r w:rsidRPr="004433EC">
              <w:rPr>
                <w:rFonts w:cs="Arial"/>
                <w:lang w:bidi="en-US"/>
              </w:rPr>
              <w:t>DETAILS OF PAYMENT</w:t>
            </w:r>
          </w:p>
        </w:tc>
      </w:tr>
      <w:tr w:rsidR="00886827" w:rsidRPr="004433EC" w:rsidTr="005C0AF9">
        <w:trPr>
          <w:trHeight w:val="20"/>
        </w:trPr>
        <w:tc>
          <w:tcPr>
            <w:tcW w:w="4788" w:type="dxa"/>
            <w:shd w:val="clear" w:color="auto" w:fill="auto"/>
          </w:tcPr>
          <w:p w:rsidR="00886827" w:rsidRPr="004433EC" w:rsidRDefault="00886827" w:rsidP="004433EC">
            <w:pPr>
              <w:pStyle w:val="KDParagraf"/>
              <w:spacing w:before="0"/>
              <w:rPr>
                <w:rFonts w:cs="Arial"/>
                <w:lang w:bidi="en-US"/>
              </w:rPr>
            </w:pPr>
          </w:p>
        </w:tc>
        <w:tc>
          <w:tcPr>
            <w:tcW w:w="4788" w:type="dxa"/>
            <w:shd w:val="clear" w:color="auto" w:fill="auto"/>
          </w:tcPr>
          <w:p w:rsidR="00886827" w:rsidRPr="004433EC" w:rsidRDefault="00886827" w:rsidP="004433EC">
            <w:pPr>
              <w:pStyle w:val="KDParagraf"/>
              <w:spacing w:before="0"/>
              <w:rPr>
                <w:rFonts w:cs="Arial"/>
                <w:lang w:bidi="en-US"/>
              </w:rPr>
            </w:pPr>
          </w:p>
        </w:tc>
      </w:tr>
    </w:tbl>
    <w:p w:rsidR="00886827" w:rsidRPr="004433EC" w:rsidRDefault="00886827" w:rsidP="004433EC">
      <w:pPr>
        <w:pStyle w:val="KDParagraf"/>
        <w:spacing w:before="0"/>
        <w:rPr>
          <w:rFonts w:cs="Arial"/>
          <w:lang w:bidi="en-US"/>
        </w:rPr>
      </w:pPr>
    </w:p>
    <w:p w:rsidR="00886827" w:rsidRPr="004433EC" w:rsidRDefault="00886827" w:rsidP="004433EC">
      <w:pPr>
        <w:pStyle w:val="KDParagraf"/>
        <w:spacing w:before="0"/>
        <w:rPr>
          <w:rFonts w:cs="Arial"/>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526"/>
      </w:tblGrid>
      <w:tr w:rsidR="00886827" w:rsidRPr="004433EC" w:rsidTr="005309C4">
        <w:tc>
          <w:tcPr>
            <w:tcW w:w="2491"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SWIFT MESSAGE MT103 – USD</w:t>
            </w:r>
          </w:p>
        </w:tc>
        <w:tc>
          <w:tcPr>
            <w:tcW w:w="2509" w:type="pct"/>
            <w:shd w:val="clear" w:color="auto" w:fill="auto"/>
          </w:tcPr>
          <w:p w:rsidR="00886827" w:rsidRPr="004433EC" w:rsidRDefault="00886827" w:rsidP="004433EC">
            <w:pPr>
              <w:pStyle w:val="KDParagraf"/>
              <w:spacing w:before="0"/>
              <w:rPr>
                <w:rFonts w:cs="Arial"/>
                <w:lang w:bidi="en-US"/>
              </w:rPr>
            </w:pPr>
          </w:p>
        </w:tc>
      </w:tr>
      <w:tr w:rsidR="00886827" w:rsidRPr="004433EC" w:rsidTr="005309C4">
        <w:tc>
          <w:tcPr>
            <w:tcW w:w="2491"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 xml:space="preserve">FIELD 32A: </w:t>
            </w:r>
          </w:p>
        </w:tc>
        <w:tc>
          <w:tcPr>
            <w:tcW w:w="2509"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VALUE DATE – USD- AMOUNT</w:t>
            </w:r>
          </w:p>
        </w:tc>
      </w:tr>
      <w:tr w:rsidR="00886827" w:rsidRPr="004433EC" w:rsidTr="005309C4">
        <w:tc>
          <w:tcPr>
            <w:tcW w:w="2491"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 xml:space="preserve">FIELD 50K:  </w:t>
            </w:r>
          </w:p>
        </w:tc>
        <w:tc>
          <w:tcPr>
            <w:tcW w:w="2509"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ORDERING CUSTOMER</w:t>
            </w:r>
          </w:p>
        </w:tc>
      </w:tr>
      <w:tr w:rsidR="00886827" w:rsidRPr="004433EC" w:rsidTr="005309C4">
        <w:tc>
          <w:tcPr>
            <w:tcW w:w="2491"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FIELD 56A:</w:t>
            </w:r>
          </w:p>
          <w:p w:rsidR="00886827" w:rsidRPr="004433EC" w:rsidRDefault="00886827" w:rsidP="004433EC">
            <w:pPr>
              <w:pStyle w:val="KDParagraf"/>
              <w:spacing w:before="0"/>
              <w:rPr>
                <w:rFonts w:cs="Arial"/>
                <w:lang w:bidi="en-US"/>
              </w:rPr>
            </w:pPr>
            <w:r w:rsidRPr="004433EC">
              <w:rPr>
                <w:rFonts w:cs="Arial"/>
                <w:lang w:bidi="en-US"/>
              </w:rPr>
              <w:t>(INTERMEDIARY)</w:t>
            </w:r>
          </w:p>
          <w:p w:rsidR="00886827" w:rsidRPr="004433EC" w:rsidRDefault="00886827" w:rsidP="004433EC">
            <w:pPr>
              <w:pStyle w:val="KDParagraf"/>
              <w:spacing w:before="0"/>
              <w:rPr>
                <w:rFonts w:cs="Arial"/>
                <w:lang w:bidi="en-US"/>
              </w:rPr>
            </w:pPr>
          </w:p>
        </w:tc>
        <w:tc>
          <w:tcPr>
            <w:tcW w:w="2509"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BKTRUS33XXX</w:t>
            </w:r>
          </w:p>
          <w:p w:rsidR="00886827" w:rsidRPr="004433EC" w:rsidRDefault="00886827" w:rsidP="004433EC">
            <w:pPr>
              <w:pStyle w:val="KDParagraf"/>
              <w:spacing w:before="0"/>
              <w:rPr>
                <w:rFonts w:cs="Arial"/>
                <w:lang w:bidi="en-US"/>
              </w:rPr>
            </w:pPr>
            <w:r w:rsidRPr="004433EC">
              <w:rPr>
                <w:rFonts w:cs="Arial"/>
                <w:lang w:bidi="en-US"/>
              </w:rPr>
              <w:t>DEUTSCHE BANK TRUST COMPANIY</w:t>
            </w:r>
          </w:p>
          <w:p w:rsidR="00886827" w:rsidRPr="004433EC" w:rsidRDefault="00886827" w:rsidP="004433EC">
            <w:pPr>
              <w:pStyle w:val="KDParagraf"/>
              <w:spacing w:before="0"/>
              <w:rPr>
                <w:rFonts w:cs="Arial"/>
                <w:lang w:bidi="en-US"/>
              </w:rPr>
            </w:pPr>
            <w:r w:rsidRPr="004433EC">
              <w:rPr>
                <w:rFonts w:cs="Arial"/>
                <w:lang w:bidi="en-US"/>
              </w:rPr>
              <w:t>AMERICAS, NEW YORK</w:t>
            </w:r>
          </w:p>
          <w:p w:rsidR="00886827" w:rsidRPr="004433EC" w:rsidRDefault="00886827" w:rsidP="004433EC">
            <w:pPr>
              <w:pStyle w:val="KDParagraf"/>
              <w:spacing w:before="0"/>
              <w:rPr>
                <w:rFonts w:cs="Arial"/>
                <w:lang w:bidi="en-US"/>
              </w:rPr>
            </w:pPr>
            <w:r w:rsidRPr="004433EC">
              <w:rPr>
                <w:rFonts w:cs="Arial"/>
                <w:lang w:bidi="en-US"/>
              </w:rPr>
              <w:t>60 WALL STREET</w:t>
            </w:r>
          </w:p>
          <w:p w:rsidR="00886827" w:rsidRPr="004433EC" w:rsidRDefault="00886827" w:rsidP="004433EC">
            <w:pPr>
              <w:pStyle w:val="KDParagraf"/>
              <w:spacing w:before="0"/>
              <w:rPr>
                <w:rFonts w:cs="Arial"/>
                <w:lang w:bidi="en-US"/>
              </w:rPr>
            </w:pPr>
            <w:r w:rsidRPr="004433EC">
              <w:rPr>
                <w:rFonts w:cs="Arial"/>
                <w:lang w:bidi="en-US"/>
              </w:rPr>
              <w:t>UNITED STATES</w:t>
            </w:r>
          </w:p>
        </w:tc>
      </w:tr>
      <w:tr w:rsidR="00886827" w:rsidRPr="004433EC" w:rsidTr="005309C4">
        <w:tc>
          <w:tcPr>
            <w:tcW w:w="2491"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FIELD 57A:</w:t>
            </w:r>
          </w:p>
          <w:p w:rsidR="00886827" w:rsidRPr="004433EC" w:rsidRDefault="00886827" w:rsidP="004433EC">
            <w:pPr>
              <w:pStyle w:val="KDParagraf"/>
              <w:spacing w:before="0"/>
              <w:rPr>
                <w:rFonts w:cs="Arial"/>
                <w:lang w:bidi="en-US"/>
              </w:rPr>
            </w:pPr>
            <w:r w:rsidRPr="004433EC">
              <w:rPr>
                <w:rFonts w:cs="Arial"/>
                <w:lang w:bidi="en-US"/>
              </w:rPr>
              <w:t>(ACC. WITH BANK)</w:t>
            </w:r>
          </w:p>
          <w:p w:rsidR="00886827" w:rsidRPr="004433EC" w:rsidRDefault="00886827" w:rsidP="004433EC">
            <w:pPr>
              <w:pStyle w:val="KDParagraf"/>
              <w:spacing w:before="0"/>
              <w:rPr>
                <w:rFonts w:cs="Arial"/>
                <w:lang w:bidi="en-US"/>
              </w:rPr>
            </w:pPr>
          </w:p>
        </w:tc>
        <w:tc>
          <w:tcPr>
            <w:tcW w:w="2509"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NBSRRSBGXXX</w:t>
            </w:r>
          </w:p>
          <w:p w:rsidR="00886827" w:rsidRPr="004433EC" w:rsidRDefault="00886827" w:rsidP="004433EC">
            <w:pPr>
              <w:pStyle w:val="KDParagraf"/>
              <w:spacing w:before="0"/>
              <w:rPr>
                <w:rFonts w:cs="Arial"/>
                <w:lang w:bidi="en-US"/>
              </w:rPr>
            </w:pPr>
            <w:r w:rsidRPr="004433EC">
              <w:rPr>
                <w:rFonts w:cs="Arial"/>
                <w:lang w:bidi="en-US"/>
              </w:rPr>
              <w:t>NARODNA BANKA SRBIJE (NATIONAL</w:t>
            </w:r>
          </w:p>
          <w:p w:rsidR="00886827" w:rsidRPr="004433EC" w:rsidRDefault="00886827" w:rsidP="004433EC">
            <w:pPr>
              <w:pStyle w:val="KDParagraf"/>
              <w:spacing w:before="0"/>
              <w:rPr>
                <w:rFonts w:cs="Arial"/>
                <w:lang w:bidi="en-US"/>
              </w:rPr>
            </w:pPr>
            <w:r w:rsidRPr="004433EC">
              <w:rPr>
                <w:rFonts w:cs="Arial"/>
                <w:lang w:bidi="en-US"/>
              </w:rPr>
              <w:t>BANK OF SERBIA – NB BEOGRAD,</w:t>
            </w:r>
          </w:p>
          <w:p w:rsidR="00886827" w:rsidRPr="004433EC" w:rsidRDefault="00886827" w:rsidP="004433EC">
            <w:pPr>
              <w:pStyle w:val="KDParagraf"/>
              <w:spacing w:before="0"/>
              <w:rPr>
                <w:rFonts w:cs="Arial"/>
                <w:lang w:bidi="en-US"/>
              </w:rPr>
            </w:pPr>
            <w:r w:rsidRPr="004433EC">
              <w:rPr>
                <w:rFonts w:cs="Arial"/>
                <w:lang w:bidi="en-US"/>
              </w:rPr>
              <w:t>NEMANJINA 17</w:t>
            </w:r>
          </w:p>
          <w:p w:rsidR="00886827" w:rsidRPr="004433EC" w:rsidRDefault="00886827" w:rsidP="004433EC">
            <w:pPr>
              <w:pStyle w:val="KDParagraf"/>
              <w:spacing w:before="0"/>
              <w:rPr>
                <w:rFonts w:cs="Arial"/>
                <w:lang w:bidi="en-US"/>
              </w:rPr>
            </w:pPr>
            <w:r w:rsidRPr="004433EC">
              <w:rPr>
                <w:rFonts w:cs="Arial"/>
                <w:lang w:bidi="en-US"/>
              </w:rPr>
              <w:t>SERBIA</w:t>
            </w:r>
          </w:p>
        </w:tc>
      </w:tr>
      <w:tr w:rsidR="00886827" w:rsidRPr="004433EC" w:rsidTr="005309C4">
        <w:tc>
          <w:tcPr>
            <w:tcW w:w="2491"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FIELD 59:</w:t>
            </w:r>
          </w:p>
          <w:p w:rsidR="00886827" w:rsidRPr="004433EC" w:rsidRDefault="00886827" w:rsidP="004433EC">
            <w:pPr>
              <w:pStyle w:val="KDParagraf"/>
              <w:spacing w:before="0"/>
              <w:rPr>
                <w:rFonts w:cs="Arial"/>
                <w:lang w:bidi="en-US"/>
              </w:rPr>
            </w:pPr>
            <w:r w:rsidRPr="004433EC">
              <w:rPr>
                <w:rFonts w:cs="Arial"/>
                <w:lang w:bidi="en-US"/>
              </w:rPr>
              <w:t>(BENEFICIARY)</w:t>
            </w:r>
          </w:p>
          <w:p w:rsidR="00886827" w:rsidRPr="004433EC" w:rsidRDefault="00886827" w:rsidP="004433EC">
            <w:pPr>
              <w:pStyle w:val="KDParagraf"/>
              <w:spacing w:before="0"/>
              <w:rPr>
                <w:rFonts w:cs="Arial"/>
                <w:lang w:bidi="en-US"/>
              </w:rPr>
            </w:pPr>
          </w:p>
        </w:tc>
        <w:tc>
          <w:tcPr>
            <w:tcW w:w="2509"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/RS35908500103019323073</w:t>
            </w:r>
          </w:p>
          <w:p w:rsidR="00886827" w:rsidRPr="004433EC" w:rsidRDefault="00886827" w:rsidP="004433EC">
            <w:pPr>
              <w:pStyle w:val="KDParagraf"/>
              <w:spacing w:before="0"/>
              <w:rPr>
                <w:rFonts w:cs="Arial"/>
                <w:lang w:bidi="en-US"/>
              </w:rPr>
            </w:pPr>
            <w:r w:rsidRPr="004433EC">
              <w:rPr>
                <w:rFonts w:cs="Arial"/>
                <w:lang w:bidi="en-US"/>
              </w:rPr>
              <w:t>MINISTARSTVO FINANSIJA</w:t>
            </w:r>
          </w:p>
          <w:p w:rsidR="00886827" w:rsidRPr="004433EC" w:rsidRDefault="00886827" w:rsidP="004433EC">
            <w:pPr>
              <w:pStyle w:val="KDParagraf"/>
              <w:spacing w:before="0"/>
              <w:rPr>
                <w:rFonts w:cs="Arial"/>
                <w:lang w:bidi="en-US"/>
              </w:rPr>
            </w:pPr>
            <w:r w:rsidRPr="004433EC">
              <w:rPr>
                <w:rFonts w:cs="Arial"/>
                <w:lang w:bidi="en-US"/>
              </w:rPr>
              <w:t>UPRAVA ZA TREZOR</w:t>
            </w:r>
          </w:p>
          <w:p w:rsidR="00886827" w:rsidRPr="004433EC" w:rsidRDefault="00886827" w:rsidP="004433EC">
            <w:pPr>
              <w:pStyle w:val="KDParagraf"/>
              <w:spacing w:before="0"/>
              <w:rPr>
                <w:rFonts w:cs="Arial"/>
                <w:lang w:bidi="en-US"/>
              </w:rPr>
            </w:pPr>
            <w:r w:rsidRPr="004433EC">
              <w:rPr>
                <w:rFonts w:cs="Arial"/>
                <w:lang w:bidi="en-US"/>
              </w:rPr>
              <w:t>POP LUKINA7-9</w:t>
            </w:r>
          </w:p>
          <w:p w:rsidR="00886827" w:rsidRPr="004433EC" w:rsidRDefault="00886827" w:rsidP="004433EC">
            <w:pPr>
              <w:pStyle w:val="KDParagraf"/>
              <w:spacing w:before="0"/>
              <w:rPr>
                <w:rFonts w:cs="Arial"/>
                <w:lang w:bidi="en-US"/>
              </w:rPr>
            </w:pPr>
            <w:r w:rsidRPr="004433EC">
              <w:rPr>
                <w:rFonts w:cs="Arial"/>
                <w:lang w:bidi="en-US"/>
              </w:rPr>
              <w:t>BEOGRAD</w:t>
            </w:r>
          </w:p>
        </w:tc>
      </w:tr>
      <w:tr w:rsidR="00886827" w:rsidRPr="004433EC" w:rsidTr="005309C4">
        <w:tc>
          <w:tcPr>
            <w:tcW w:w="2491"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 xml:space="preserve">FIELD 70:  </w:t>
            </w:r>
          </w:p>
        </w:tc>
        <w:tc>
          <w:tcPr>
            <w:tcW w:w="2509" w:type="pct"/>
            <w:shd w:val="clear" w:color="auto" w:fill="auto"/>
          </w:tcPr>
          <w:p w:rsidR="00886827" w:rsidRPr="004433EC" w:rsidRDefault="00886827" w:rsidP="004433EC">
            <w:pPr>
              <w:pStyle w:val="KDParagraf"/>
              <w:spacing w:before="0"/>
              <w:rPr>
                <w:rFonts w:cs="Arial"/>
                <w:lang w:bidi="en-US"/>
              </w:rPr>
            </w:pPr>
            <w:r w:rsidRPr="004433EC">
              <w:rPr>
                <w:rFonts w:cs="Arial"/>
                <w:lang w:bidi="en-US"/>
              </w:rPr>
              <w:t>DETAILS OF PAYMENT</w:t>
            </w:r>
          </w:p>
        </w:tc>
      </w:tr>
    </w:tbl>
    <w:p w:rsidR="00F4102A" w:rsidRPr="004433EC" w:rsidRDefault="00F4102A" w:rsidP="004433EC">
      <w:pPr>
        <w:spacing w:before="0"/>
        <w:rPr>
          <w:rFonts w:cs="Arial"/>
        </w:rPr>
      </w:pPr>
    </w:p>
    <w:p w:rsidR="000847B9" w:rsidRPr="004433EC" w:rsidRDefault="000847B9" w:rsidP="004433EC">
      <w:pPr>
        <w:pStyle w:val="KDPodnaslov2"/>
        <w:numPr>
          <w:ilvl w:val="1"/>
          <w:numId w:val="26"/>
        </w:numPr>
        <w:spacing w:before="0"/>
        <w:rPr>
          <w:rFonts w:cs="Arial"/>
        </w:rPr>
      </w:pPr>
      <w:r w:rsidRPr="004433EC">
        <w:rPr>
          <w:rFonts w:cs="Arial"/>
        </w:rPr>
        <w:t>Закључивање уговора</w:t>
      </w:r>
    </w:p>
    <w:p w:rsidR="000847B9" w:rsidRPr="004433EC" w:rsidRDefault="005309C4" w:rsidP="004433EC">
      <w:pPr>
        <w:spacing w:before="0"/>
        <w:rPr>
          <w:rFonts w:cs="Arial"/>
        </w:rPr>
      </w:pPr>
      <w:r w:rsidRPr="004433EC">
        <w:rPr>
          <w:rFonts w:cs="Arial"/>
          <w:lang w:val="sr-Cyrl-RS"/>
        </w:rPr>
        <w:t>У</w:t>
      </w:r>
      <w:r w:rsidRPr="004433EC">
        <w:rPr>
          <w:rFonts w:cs="Arial"/>
        </w:rPr>
        <w:t>говор</w:t>
      </w:r>
      <w:r w:rsidRPr="004433EC">
        <w:rPr>
          <w:rFonts w:cs="Arial"/>
          <w:lang w:val="sr-Cyrl-RS"/>
        </w:rPr>
        <w:t>и</w:t>
      </w:r>
      <w:r w:rsidRPr="004433EC">
        <w:rPr>
          <w:rFonts w:cs="Arial"/>
        </w:rPr>
        <w:t xml:space="preserve"> </w:t>
      </w:r>
      <w:r w:rsidR="000847B9" w:rsidRPr="004433EC">
        <w:rPr>
          <w:rFonts w:cs="Arial"/>
        </w:rPr>
        <w:t>кој</w:t>
      </w:r>
      <w:r w:rsidR="00F4102A" w:rsidRPr="004433EC">
        <w:rPr>
          <w:rFonts w:cs="Arial"/>
          <w:lang w:val="sr-Cyrl-RS"/>
        </w:rPr>
        <w:t>е</w:t>
      </w:r>
      <w:r w:rsidR="000847B9" w:rsidRPr="004433EC">
        <w:rPr>
          <w:rFonts w:cs="Arial"/>
        </w:rPr>
        <w:t xml:space="preserve"> се закључују на основу оквирног споразума морају се доделити пре завршетка трајања</w:t>
      </w:r>
      <w:r w:rsidR="004604C7" w:rsidRPr="004433EC">
        <w:rPr>
          <w:rFonts w:cs="Arial"/>
          <w:lang w:val="sr-Cyrl-RS"/>
        </w:rPr>
        <w:t xml:space="preserve"> </w:t>
      </w:r>
      <w:r w:rsidR="00F4102A" w:rsidRPr="004433EC">
        <w:rPr>
          <w:rFonts w:cs="Arial"/>
        </w:rPr>
        <w:t>оквирног споразума</w:t>
      </w:r>
      <w:r w:rsidR="000847B9" w:rsidRPr="004433EC">
        <w:rPr>
          <w:rFonts w:cs="Arial"/>
        </w:rPr>
        <w:t>, с тим да се трајање поједин</w:t>
      </w:r>
      <w:r w:rsidRPr="004433EC">
        <w:rPr>
          <w:rFonts w:cs="Arial"/>
          <w:lang w:val="sr-Cyrl-RS"/>
        </w:rPr>
        <w:t>ачних</w:t>
      </w:r>
      <w:r w:rsidRPr="004433EC">
        <w:rPr>
          <w:rFonts w:cs="Arial"/>
        </w:rPr>
        <w:t xml:space="preserve"> уговора</w:t>
      </w:r>
      <w:r w:rsidR="000847B9" w:rsidRPr="004433EC">
        <w:rPr>
          <w:rFonts w:cs="Arial"/>
        </w:rPr>
        <w:t xml:space="preserve"> на основу оквирног споразума не мора подударати са трајањем оквирног споразума, већ по потреби може трајати краће или дуже.</w:t>
      </w:r>
    </w:p>
    <w:p w:rsidR="000847B9" w:rsidRPr="004433EC" w:rsidRDefault="000847B9" w:rsidP="004433EC">
      <w:pPr>
        <w:spacing w:before="0"/>
        <w:rPr>
          <w:rFonts w:cs="Arial"/>
        </w:rPr>
      </w:pPr>
      <w:r w:rsidRPr="004433EC">
        <w:rPr>
          <w:rFonts w:cs="Arial"/>
        </w:rPr>
        <w:t xml:space="preserve">При </w:t>
      </w:r>
      <w:r w:rsidR="00250DFB" w:rsidRPr="004433EC">
        <w:rPr>
          <w:rFonts w:cs="Arial"/>
          <w:lang w:val="sr-Cyrl-RS"/>
        </w:rPr>
        <w:t>издавању</w:t>
      </w:r>
      <w:r w:rsidR="0029313F" w:rsidRPr="004433EC">
        <w:rPr>
          <w:rFonts w:cs="Arial"/>
        </w:rPr>
        <w:t xml:space="preserve"> </w:t>
      </w:r>
      <w:r w:rsidR="005309C4" w:rsidRPr="004433EC">
        <w:rPr>
          <w:rFonts w:cs="Arial"/>
          <w:lang w:val="sr-Cyrl-RS"/>
        </w:rPr>
        <w:t>уговора</w:t>
      </w:r>
      <w:r w:rsidRPr="004433EC">
        <w:rPr>
          <w:rFonts w:cs="Arial"/>
        </w:rPr>
        <w:t xml:space="preserve"> на основу оквирног споразума стране не могу мењати битне услове оквирног споразума.</w:t>
      </w:r>
    </w:p>
    <w:p w:rsidR="008D2B23" w:rsidRPr="004433EC" w:rsidRDefault="008D2B23" w:rsidP="004433EC">
      <w:pPr>
        <w:spacing w:before="0"/>
        <w:rPr>
          <w:rFonts w:cs="Arial"/>
        </w:rPr>
      </w:pPr>
    </w:p>
    <w:p w:rsidR="008D2B23" w:rsidRPr="004433EC" w:rsidRDefault="008D2B23" w:rsidP="004433EC">
      <w:pPr>
        <w:pStyle w:val="KDPodnaslov2"/>
        <w:numPr>
          <w:ilvl w:val="1"/>
          <w:numId w:val="26"/>
        </w:numPr>
        <w:spacing w:before="0"/>
        <w:jc w:val="both"/>
        <w:rPr>
          <w:rFonts w:cs="Arial"/>
        </w:rPr>
      </w:pPr>
      <w:bookmarkStart w:id="257" w:name="_Toc441651611"/>
      <w:bookmarkStart w:id="258" w:name="_Toc442559922"/>
      <w:r w:rsidRPr="004433EC">
        <w:rPr>
          <w:rFonts w:cs="Arial"/>
        </w:rPr>
        <w:t>Измене током трајања уговора</w:t>
      </w:r>
      <w:bookmarkEnd w:id="257"/>
      <w:bookmarkEnd w:id="258"/>
    </w:p>
    <w:p w:rsidR="008D2B23" w:rsidRPr="004433EC" w:rsidRDefault="008D2B23" w:rsidP="004433EC">
      <w:pPr>
        <w:spacing w:before="0"/>
        <w:rPr>
          <w:rFonts w:cs="Arial"/>
          <w:lang w:eastAsia="sr-Latn-CS"/>
        </w:rPr>
      </w:pPr>
      <w:r w:rsidRPr="004433EC">
        <w:rPr>
          <w:rFonts w:cs="Arial"/>
          <w:lang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rsidR="00922EDB" w:rsidRPr="004433EC" w:rsidRDefault="00922EDB" w:rsidP="004433EC">
      <w:pPr>
        <w:spacing w:before="0"/>
        <w:rPr>
          <w:rFonts w:cs="Arial"/>
          <w:color w:val="FF0000"/>
        </w:rPr>
      </w:pPr>
    </w:p>
    <w:p w:rsidR="006E6F46" w:rsidRPr="004433EC" w:rsidRDefault="006E6F46" w:rsidP="004433EC">
      <w:pPr>
        <w:spacing w:before="0"/>
        <w:rPr>
          <w:rFonts w:cs="Arial"/>
          <w:color w:val="FF0000"/>
          <w:lang w:eastAsia="sr-Latn-CS"/>
        </w:rPr>
      </w:pPr>
    </w:p>
    <w:p w:rsidR="008C3986" w:rsidRPr="004433EC" w:rsidRDefault="008C3986" w:rsidP="004433EC">
      <w:pPr>
        <w:spacing w:before="0"/>
        <w:rPr>
          <w:rFonts w:cs="Arial"/>
          <w:color w:val="00B0F0"/>
          <w:lang w:eastAsia="sr-Latn-CS"/>
        </w:rPr>
      </w:pPr>
    </w:p>
    <w:p w:rsidR="008C3986" w:rsidRPr="004433EC" w:rsidRDefault="008C3986" w:rsidP="004433EC">
      <w:pPr>
        <w:spacing w:before="0"/>
        <w:rPr>
          <w:rFonts w:cs="Arial"/>
          <w:color w:val="00B0F0"/>
          <w:lang w:eastAsia="sr-Latn-CS"/>
        </w:rPr>
      </w:pPr>
    </w:p>
    <w:p w:rsidR="008C3986" w:rsidRPr="004433EC" w:rsidRDefault="008C3986" w:rsidP="004433EC">
      <w:pPr>
        <w:spacing w:before="0"/>
        <w:rPr>
          <w:rFonts w:cs="Arial"/>
          <w:color w:val="00B0F0"/>
          <w:lang w:eastAsia="sr-Latn-CS"/>
        </w:rPr>
      </w:pPr>
    </w:p>
    <w:p w:rsidR="008C3986" w:rsidRPr="004433EC" w:rsidRDefault="008C3986" w:rsidP="004433EC">
      <w:pPr>
        <w:spacing w:before="0"/>
        <w:rPr>
          <w:rFonts w:cs="Arial"/>
          <w:color w:val="00B0F0"/>
          <w:lang w:eastAsia="sr-Latn-CS"/>
        </w:rPr>
      </w:pPr>
    </w:p>
    <w:p w:rsidR="008C3986" w:rsidRPr="004433EC" w:rsidRDefault="008C3986" w:rsidP="004433EC">
      <w:pPr>
        <w:spacing w:before="0"/>
        <w:rPr>
          <w:rFonts w:cs="Arial"/>
          <w:color w:val="00B0F0"/>
          <w:lang w:eastAsia="sr-Latn-CS"/>
        </w:rPr>
      </w:pPr>
    </w:p>
    <w:p w:rsidR="00FD2693" w:rsidRPr="004433EC" w:rsidRDefault="00FD2693" w:rsidP="004433EC">
      <w:pPr>
        <w:spacing w:before="0"/>
        <w:rPr>
          <w:rFonts w:cs="Arial"/>
          <w:color w:val="00B0F0"/>
          <w:lang w:eastAsia="sr-Latn-CS"/>
        </w:rPr>
      </w:pPr>
    </w:p>
    <w:p w:rsidR="00FD2693" w:rsidRPr="004433EC" w:rsidRDefault="00FD2693" w:rsidP="004433EC">
      <w:pPr>
        <w:spacing w:before="0"/>
        <w:rPr>
          <w:rFonts w:cs="Arial"/>
          <w:color w:val="00B0F0"/>
          <w:lang w:eastAsia="sr-Latn-CS"/>
        </w:rPr>
      </w:pPr>
    </w:p>
    <w:p w:rsidR="008C3986" w:rsidRPr="004433EC" w:rsidRDefault="008C3986" w:rsidP="004433EC">
      <w:pPr>
        <w:spacing w:before="0"/>
        <w:rPr>
          <w:rFonts w:cs="Arial"/>
          <w:color w:val="00B0F0"/>
          <w:lang w:eastAsia="sr-Latn-CS"/>
        </w:rPr>
      </w:pPr>
    </w:p>
    <w:p w:rsidR="004C50B7" w:rsidRPr="004433EC" w:rsidRDefault="004C50B7" w:rsidP="004433EC">
      <w:pPr>
        <w:spacing w:before="0"/>
        <w:rPr>
          <w:rFonts w:cs="Arial"/>
          <w:color w:val="00B0F0"/>
          <w:lang w:eastAsia="sr-Latn-CS"/>
        </w:rPr>
      </w:pPr>
    </w:p>
    <w:p w:rsidR="008C3986" w:rsidRPr="004433EC" w:rsidRDefault="008C3986" w:rsidP="004433EC">
      <w:pPr>
        <w:spacing w:before="0"/>
        <w:rPr>
          <w:rFonts w:cs="Arial"/>
          <w:color w:val="00B0F0"/>
          <w:lang w:eastAsia="sr-Latn-CS"/>
        </w:rPr>
      </w:pPr>
    </w:p>
    <w:p w:rsidR="008C3986" w:rsidRPr="004433EC" w:rsidRDefault="008C3986" w:rsidP="004433EC">
      <w:pPr>
        <w:spacing w:before="0"/>
        <w:jc w:val="center"/>
        <w:rPr>
          <w:rFonts w:cs="Arial"/>
          <w:color w:val="00B0F0"/>
          <w:lang w:eastAsia="sr-Latn-CS"/>
        </w:rPr>
      </w:pPr>
    </w:p>
    <w:p w:rsidR="00750A33" w:rsidRPr="004433EC" w:rsidRDefault="00750A33" w:rsidP="004433EC">
      <w:pPr>
        <w:spacing w:before="0"/>
        <w:jc w:val="center"/>
        <w:rPr>
          <w:rFonts w:cs="Arial"/>
          <w:color w:val="00B0F0"/>
          <w:lang w:eastAsia="sr-Latn-CS"/>
        </w:rPr>
      </w:pPr>
    </w:p>
    <w:p w:rsidR="00750A33" w:rsidRPr="004433EC" w:rsidRDefault="00750A33" w:rsidP="004433EC">
      <w:pPr>
        <w:spacing w:before="0"/>
        <w:jc w:val="center"/>
        <w:rPr>
          <w:rFonts w:cs="Arial"/>
          <w:color w:val="00B0F0"/>
          <w:lang w:eastAsia="sr-Latn-CS"/>
        </w:rPr>
      </w:pPr>
    </w:p>
    <w:p w:rsidR="008C3986" w:rsidRPr="004433EC" w:rsidRDefault="008C3986" w:rsidP="004433EC">
      <w:pPr>
        <w:spacing w:before="0"/>
        <w:jc w:val="center"/>
        <w:rPr>
          <w:rFonts w:cs="Arial"/>
          <w:color w:val="00B0F0"/>
          <w:lang w:eastAsia="sr-Latn-CS"/>
        </w:rPr>
      </w:pPr>
    </w:p>
    <w:p w:rsidR="00843988" w:rsidRDefault="00843988">
      <w:pPr>
        <w:spacing w:before="0"/>
        <w:jc w:val="left"/>
        <w:rPr>
          <w:rFonts w:cs="Arial"/>
          <w:b/>
        </w:rPr>
      </w:pPr>
      <w:r>
        <w:rPr>
          <w:rFonts w:cs="Arial"/>
        </w:rPr>
        <w:br w:type="page"/>
      </w:r>
    </w:p>
    <w:p w:rsidR="008C3986" w:rsidRPr="004433EC" w:rsidRDefault="008C3986" w:rsidP="004433EC">
      <w:pPr>
        <w:pStyle w:val="KDPodnaslov1"/>
        <w:numPr>
          <w:ilvl w:val="0"/>
          <w:numId w:val="26"/>
        </w:numPr>
        <w:spacing w:before="0"/>
        <w:jc w:val="center"/>
        <w:rPr>
          <w:rFonts w:cs="Arial"/>
        </w:rPr>
      </w:pPr>
      <w:r w:rsidRPr="004433EC">
        <w:rPr>
          <w:rFonts w:cs="Arial"/>
        </w:rPr>
        <w:t>ОБРАСЦИ</w:t>
      </w: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8C3986" w:rsidRPr="004433EC" w:rsidRDefault="008C3986" w:rsidP="004433EC">
      <w:pPr>
        <w:spacing w:before="0"/>
        <w:rPr>
          <w:rFonts w:cs="Arial"/>
          <w:lang w:eastAsia="sr-Latn-CS"/>
        </w:rPr>
      </w:pPr>
    </w:p>
    <w:p w:rsidR="00110A20" w:rsidRPr="004433EC" w:rsidRDefault="00110A20" w:rsidP="004433EC">
      <w:pPr>
        <w:spacing w:before="0"/>
        <w:rPr>
          <w:rFonts w:cs="Arial"/>
          <w:lang w:eastAsia="sr-Latn-CS"/>
        </w:rPr>
      </w:pPr>
    </w:p>
    <w:p w:rsidR="004C50B7" w:rsidRPr="004433EC" w:rsidRDefault="004C50B7" w:rsidP="004433EC">
      <w:pPr>
        <w:spacing w:before="0"/>
        <w:rPr>
          <w:rFonts w:cs="Arial"/>
        </w:rPr>
      </w:pPr>
      <w:bookmarkStart w:id="259" w:name="_Toc442559924"/>
    </w:p>
    <w:p w:rsidR="004C50B7" w:rsidRPr="004433EC" w:rsidRDefault="004C50B7" w:rsidP="004433EC">
      <w:pPr>
        <w:spacing w:before="0"/>
        <w:rPr>
          <w:rFonts w:cs="Arial"/>
        </w:rPr>
      </w:pPr>
    </w:p>
    <w:p w:rsidR="0029313F" w:rsidRPr="004433EC" w:rsidRDefault="0029313F" w:rsidP="004433EC">
      <w:pPr>
        <w:spacing w:before="0"/>
        <w:jc w:val="left"/>
        <w:rPr>
          <w:rFonts w:cs="Arial"/>
          <w:b/>
        </w:rPr>
      </w:pPr>
      <w:r w:rsidRPr="004433EC">
        <w:rPr>
          <w:rFonts w:cs="Arial"/>
        </w:rPr>
        <w:br w:type="page"/>
      </w:r>
    </w:p>
    <w:p w:rsidR="00343A18" w:rsidRPr="004433EC" w:rsidRDefault="00343A18" w:rsidP="004433EC">
      <w:pPr>
        <w:pStyle w:val="KDObrazac"/>
        <w:spacing w:before="0"/>
        <w:rPr>
          <w:noProof/>
        </w:rPr>
      </w:pPr>
      <w:r w:rsidRPr="004433EC">
        <w:t xml:space="preserve">ОБРАЗАЦ </w:t>
      </w:r>
      <w:r w:rsidR="0029313F" w:rsidRPr="004433EC">
        <w:rPr>
          <w:lang w:val="sr-Cyrl-RS"/>
        </w:rPr>
        <w:t>1</w:t>
      </w:r>
      <w:r w:rsidRPr="004433EC">
        <w:rPr>
          <w:noProof/>
        </w:rPr>
        <w:t>.</w:t>
      </w:r>
      <w:bookmarkEnd w:id="259"/>
    </w:p>
    <w:p w:rsidR="00343A18" w:rsidRPr="004433EC" w:rsidRDefault="00343A18" w:rsidP="004433EC">
      <w:pPr>
        <w:spacing w:before="0"/>
        <w:rPr>
          <w:rFonts w:cs="Arial"/>
        </w:rPr>
      </w:pPr>
    </w:p>
    <w:p w:rsidR="00343A18" w:rsidRPr="004433EC" w:rsidRDefault="00343A18" w:rsidP="004433EC">
      <w:pPr>
        <w:spacing w:before="0"/>
        <w:jc w:val="center"/>
        <w:rPr>
          <w:rStyle w:val="BookTitle"/>
          <w:rFonts w:cs="Arial"/>
        </w:rPr>
      </w:pPr>
      <w:r w:rsidRPr="004433EC">
        <w:rPr>
          <w:rStyle w:val="BookTitle"/>
          <w:rFonts w:cs="Arial"/>
        </w:rPr>
        <w:t>ОБРАЗАЦ ПОНУДЕ</w:t>
      </w:r>
    </w:p>
    <w:p w:rsidR="0029313F" w:rsidRPr="004433EC" w:rsidRDefault="0029313F" w:rsidP="004433EC">
      <w:pPr>
        <w:spacing w:before="0"/>
        <w:jc w:val="center"/>
        <w:rPr>
          <w:rStyle w:val="BookTitle"/>
          <w:rFonts w:cs="Arial"/>
          <w:lang w:val="sr-Cyrl-RS"/>
        </w:rPr>
      </w:pPr>
      <w:r w:rsidRPr="004433EC">
        <w:rPr>
          <w:rStyle w:val="BookTitle"/>
          <w:rFonts w:cs="Arial"/>
          <w:lang w:val="sr-Cyrl-RS"/>
        </w:rPr>
        <w:t>Партија ________</w:t>
      </w:r>
    </w:p>
    <w:p w:rsidR="00343A18" w:rsidRPr="004433EC" w:rsidRDefault="00343A18" w:rsidP="004433EC">
      <w:pPr>
        <w:spacing w:before="0"/>
        <w:rPr>
          <w:rStyle w:val="BookTitle"/>
          <w:rFonts w:cs="Arial"/>
        </w:rPr>
      </w:pPr>
    </w:p>
    <w:p w:rsidR="00343A18" w:rsidRPr="004433EC" w:rsidRDefault="00343A18" w:rsidP="004433EC">
      <w:pPr>
        <w:spacing w:before="0"/>
        <w:rPr>
          <w:rStyle w:val="BookTitle"/>
          <w:rFonts w:cs="Arial"/>
        </w:rPr>
      </w:pPr>
    </w:p>
    <w:p w:rsidR="000847B9" w:rsidRPr="004433EC" w:rsidRDefault="000847B9" w:rsidP="004433EC">
      <w:pPr>
        <w:spacing w:before="0"/>
        <w:rPr>
          <w:rFonts w:eastAsia="TimesNewRomanPS-BoldMT" w:cs="Arial"/>
          <w:bCs/>
          <w:color w:val="000000"/>
        </w:rPr>
      </w:pPr>
      <w:r w:rsidRPr="004433EC">
        <w:rPr>
          <w:rFonts w:eastAsia="TimesNewRomanPS-BoldMT" w:cs="Arial"/>
          <w:bCs/>
          <w:color w:val="000000"/>
        </w:rPr>
        <w:t>Понуда бр._________ од _______________ за  отворени поступак</w:t>
      </w:r>
      <w:r w:rsidR="00925BB7" w:rsidRPr="004433EC">
        <w:rPr>
          <w:rFonts w:cs="Arial"/>
        </w:rPr>
        <w:t xml:space="preserve"> </w:t>
      </w:r>
      <w:r w:rsidR="00925BB7" w:rsidRPr="004433EC">
        <w:rPr>
          <w:rFonts w:eastAsia="TimesNewRomanPS-BoldMT" w:cs="Arial"/>
          <w:bCs/>
          <w:color w:val="000000"/>
        </w:rPr>
        <w:t>јавне набавке</w:t>
      </w:r>
      <w:r w:rsidR="00925BB7" w:rsidRPr="004433EC">
        <w:rPr>
          <w:rFonts w:eastAsia="TimesNewRomanPS-BoldMT" w:cs="Arial"/>
          <w:bCs/>
          <w:color w:val="000000"/>
          <w:lang w:val="sr-Cyrl-RS"/>
        </w:rPr>
        <w:t xml:space="preserve"> </w:t>
      </w:r>
      <w:r w:rsidR="00925BB7" w:rsidRPr="004433EC">
        <w:rPr>
          <w:rFonts w:eastAsia="TimesNewRomanPS-BoldMT" w:cs="Arial"/>
          <w:bCs/>
          <w:color w:val="000000"/>
        </w:rPr>
        <w:t>услуга</w:t>
      </w:r>
      <w:r w:rsidR="00925BB7" w:rsidRPr="004433EC">
        <w:rPr>
          <w:rFonts w:eastAsia="TimesNewRomanPS-BoldMT" w:cs="Arial"/>
          <w:bCs/>
          <w:color w:val="000000"/>
          <w:lang w:val="sr-Cyrl-RS"/>
        </w:rPr>
        <w:t>_________________________</w:t>
      </w:r>
      <w:r w:rsidRPr="004433EC">
        <w:rPr>
          <w:rFonts w:eastAsia="TimesNewRomanPS-BoldMT" w:cs="Arial"/>
          <w:bCs/>
          <w:color w:val="000000"/>
        </w:rPr>
        <w:t xml:space="preserve"> ради закључења оквирног споразума са једним</w:t>
      </w:r>
      <w:r w:rsidRPr="004433EC">
        <w:rPr>
          <w:rFonts w:eastAsia="TimesNewRomanPS-BoldMT" w:cs="Arial"/>
          <w:bCs/>
          <w:color w:val="00B0F0"/>
        </w:rPr>
        <w:t xml:space="preserve"> </w:t>
      </w:r>
      <w:r w:rsidRPr="004433EC">
        <w:rPr>
          <w:rFonts w:eastAsia="TimesNewRomanPS-BoldMT" w:cs="Arial"/>
          <w:bCs/>
          <w:color w:val="000000"/>
        </w:rPr>
        <w:t>понуђачем</w:t>
      </w:r>
      <w:r w:rsidRPr="004433EC">
        <w:rPr>
          <w:rFonts w:eastAsia="TimesNewRomanPS-BoldMT" w:cs="Arial"/>
          <w:bCs/>
          <w:color w:val="00B0F0"/>
        </w:rPr>
        <w:t xml:space="preserve"> </w:t>
      </w:r>
      <w:r w:rsidRPr="004433EC">
        <w:rPr>
          <w:rFonts w:eastAsia="TimesNewRomanPS-BoldMT" w:cs="Arial"/>
          <w:bCs/>
          <w:color w:val="000000"/>
        </w:rPr>
        <w:t>на период до две</w:t>
      </w:r>
      <w:r w:rsidRPr="004433EC">
        <w:rPr>
          <w:rFonts w:eastAsia="TimesNewRomanPS-BoldMT" w:cs="Arial"/>
          <w:bCs/>
          <w:color w:val="00B0F0"/>
        </w:rPr>
        <w:t xml:space="preserve"> </w:t>
      </w:r>
      <w:r w:rsidRPr="004433EC">
        <w:rPr>
          <w:rFonts w:eastAsia="TimesNewRomanPS-BoldMT" w:cs="Arial"/>
          <w:bCs/>
          <w:color w:val="000000"/>
        </w:rPr>
        <w:t>године</w:t>
      </w:r>
      <w:r w:rsidR="00925BB7" w:rsidRPr="004433EC">
        <w:rPr>
          <w:rFonts w:eastAsia="TimesNewRomanPS-BoldMT" w:cs="Arial"/>
          <w:bCs/>
          <w:color w:val="000000"/>
          <w:lang w:val="sr-Cyrl-RS"/>
        </w:rPr>
        <w:t xml:space="preserve"> </w:t>
      </w:r>
      <w:r w:rsidRPr="004433EC">
        <w:rPr>
          <w:rFonts w:eastAsia="TimesNewRomanPS-BoldMT" w:cs="Arial"/>
          <w:bCs/>
          <w:color w:val="000000"/>
        </w:rPr>
        <w:t>ЈН бр. ______________</w:t>
      </w:r>
    </w:p>
    <w:p w:rsidR="00343A18" w:rsidRPr="004433EC" w:rsidRDefault="00343A18" w:rsidP="004433EC">
      <w:pPr>
        <w:spacing w:before="0"/>
        <w:rPr>
          <w:rFonts w:eastAsia="TimesNewRomanPS-BoldMT" w:cs="Arial"/>
          <w:bCs/>
          <w:color w:val="00B0F0"/>
        </w:rPr>
      </w:pPr>
    </w:p>
    <w:p w:rsidR="00343A18" w:rsidRPr="004433EC" w:rsidRDefault="00343A18" w:rsidP="004433EC">
      <w:pPr>
        <w:spacing w:before="0"/>
        <w:rPr>
          <w:rFonts w:cs="Arial"/>
          <w:b/>
          <w:bCs/>
          <w:i/>
          <w:iCs/>
        </w:rPr>
      </w:pPr>
      <w:r w:rsidRPr="004433EC">
        <w:rPr>
          <w:rFonts w:cs="Arial"/>
          <w:b/>
          <w:bCs/>
          <w:i/>
          <w:iCs/>
        </w:rPr>
        <w:t>1)ОПШТИ ПОДАЦИ О ПОНУЂАЧУ</w:t>
      </w:r>
    </w:p>
    <w:tbl>
      <w:tblPr>
        <w:tblW w:w="9281" w:type="dxa"/>
        <w:tblInd w:w="-20" w:type="dxa"/>
        <w:tblLayout w:type="fixed"/>
        <w:tblLook w:val="0000" w:firstRow="0" w:lastRow="0" w:firstColumn="0" w:lastColumn="0" w:noHBand="0" w:noVBand="0"/>
      </w:tblPr>
      <w:tblGrid>
        <w:gridCol w:w="4621"/>
        <w:gridCol w:w="4660"/>
      </w:tblGrid>
      <w:tr w:rsidR="0055619B" w:rsidRPr="004433EC" w:rsidTr="0029313F">
        <w:trPr>
          <w:trHeight w:val="620"/>
        </w:trPr>
        <w:tc>
          <w:tcPr>
            <w:tcW w:w="4621"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pacing w:before="0"/>
              <w:rPr>
                <w:rFonts w:cs="Arial"/>
                <w:i/>
                <w:iCs/>
              </w:rPr>
            </w:pPr>
            <w:r w:rsidRPr="004433EC">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5619B" w:rsidRPr="004433EC" w:rsidRDefault="0055619B" w:rsidP="004433EC">
            <w:pPr>
              <w:snapToGrid w:val="0"/>
              <w:spacing w:before="0"/>
              <w:rPr>
                <w:rFonts w:cs="Arial"/>
                <w:b/>
                <w:bCs/>
                <w:i/>
                <w:iCs/>
              </w:rPr>
            </w:pPr>
          </w:p>
        </w:tc>
      </w:tr>
      <w:tr w:rsidR="00343A18" w:rsidRPr="004433EC" w:rsidTr="0029313F">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4433EC" w:rsidRDefault="0055619B" w:rsidP="004433EC">
            <w:pPr>
              <w:spacing w:before="0"/>
              <w:rPr>
                <w:rFonts w:cs="Arial"/>
                <w:b/>
                <w:bCs/>
                <w:i/>
                <w:iCs/>
              </w:rPr>
            </w:pPr>
            <w:r w:rsidRPr="004433EC">
              <w:rPr>
                <w:rFonts w:cs="Arial"/>
                <w:i/>
                <w:iCs/>
              </w:rPr>
              <w:t xml:space="preserve">Врста правног лица: </w:t>
            </w:r>
            <w:r w:rsidRPr="004433EC">
              <w:rPr>
                <w:rFonts w:cs="Arial"/>
                <w:i/>
                <w:iCs/>
                <w:color w:val="00B0F0"/>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cs="Arial"/>
                <w:b/>
                <w:bCs/>
                <w:i/>
                <w:iCs/>
              </w:rPr>
            </w:pPr>
          </w:p>
          <w:p w:rsidR="00343A18" w:rsidRPr="004433EC" w:rsidRDefault="00343A18" w:rsidP="004433EC">
            <w:pPr>
              <w:spacing w:before="0"/>
              <w:rPr>
                <w:rFonts w:cs="Arial"/>
                <w:b/>
                <w:bCs/>
                <w:i/>
                <w:iCs/>
              </w:rPr>
            </w:pPr>
          </w:p>
          <w:p w:rsidR="00343A18" w:rsidRPr="004433EC" w:rsidRDefault="00343A18" w:rsidP="004433EC">
            <w:pPr>
              <w:spacing w:before="0"/>
              <w:rPr>
                <w:rFonts w:cs="Arial"/>
                <w:b/>
                <w:bCs/>
                <w:i/>
                <w:iCs/>
              </w:rPr>
            </w:pPr>
          </w:p>
        </w:tc>
      </w:tr>
      <w:tr w:rsidR="00343A18" w:rsidRPr="004433EC" w:rsidTr="0029313F">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pacing w:before="0"/>
              <w:rPr>
                <w:rFonts w:cs="Arial"/>
                <w:b/>
                <w:bCs/>
                <w:i/>
                <w:iCs/>
              </w:rPr>
            </w:pPr>
            <w:r w:rsidRPr="004433EC">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cs="Arial"/>
                <w:b/>
                <w:bCs/>
                <w:i/>
                <w:iCs/>
              </w:rPr>
            </w:pPr>
          </w:p>
          <w:p w:rsidR="00343A18" w:rsidRPr="004433EC" w:rsidRDefault="00343A18" w:rsidP="004433EC">
            <w:pPr>
              <w:spacing w:before="0"/>
              <w:rPr>
                <w:rFonts w:cs="Arial"/>
                <w:b/>
                <w:bCs/>
                <w:i/>
                <w:iCs/>
              </w:rPr>
            </w:pPr>
          </w:p>
          <w:p w:rsidR="00343A18" w:rsidRPr="004433EC" w:rsidRDefault="00343A18" w:rsidP="004433EC">
            <w:pPr>
              <w:spacing w:before="0"/>
              <w:rPr>
                <w:rFonts w:cs="Arial"/>
                <w:b/>
                <w:bCs/>
                <w:i/>
                <w:iCs/>
              </w:rPr>
            </w:pPr>
          </w:p>
        </w:tc>
      </w:tr>
      <w:tr w:rsidR="00343A18" w:rsidRPr="004433EC" w:rsidTr="0029313F">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pacing w:before="0"/>
              <w:rPr>
                <w:rFonts w:cs="Arial"/>
                <w:b/>
                <w:bCs/>
                <w:i/>
                <w:iCs/>
              </w:rPr>
            </w:pPr>
            <w:r w:rsidRPr="004433EC">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cs="Arial"/>
                <w:b/>
                <w:bCs/>
                <w:i/>
                <w:iCs/>
              </w:rPr>
            </w:pPr>
          </w:p>
          <w:p w:rsidR="00343A18" w:rsidRPr="004433EC" w:rsidRDefault="00343A18" w:rsidP="004433EC">
            <w:pPr>
              <w:spacing w:before="0"/>
              <w:rPr>
                <w:rFonts w:cs="Arial"/>
                <w:b/>
                <w:bCs/>
                <w:i/>
                <w:iCs/>
              </w:rPr>
            </w:pPr>
          </w:p>
          <w:p w:rsidR="00343A18" w:rsidRPr="004433EC" w:rsidRDefault="00343A18" w:rsidP="004433EC">
            <w:pPr>
              <w:spacing w:before="0"/>
              <w:rPr>
                <w:rFonts w:cs="Arial"/>
                <w:b/>
                <w:bCs/>
                <w:i/>
                <w:iCs/>
              </w:rPr>
            </w:pPr>
          </w:p>
        </w:tc>
      </w:tr>
      <w:tr w:rsidR="00343A18" w:rsidRPr="004433EC" w:rsidTr="0029313F">
        <w:tc>
          <w:tcPr>
            <w:tcW w:w="4621"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pacing w:before="0"/>
              <w:rPr>
                <w:rFonts w:cs="Arial"/>
                <w:b/>
                <w:bCs/>
                <w:i/>
                <w:iCs/>
                <w:lang w:val="ru-RU"/>
              </w:rPr>
            </w:pPr>
            <w:r w:rsidRPr="004433EC">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cs="Arial"/>
                <w:b/>
                <w:bCs/>
                <w:i/>
                <w:iCs/>
                <w:lang w:val="ru-RU"/>
              </w:rPr>
            </w:pPr>
          </w:p>
        </w:tc>
      </w:tr>
      <w:tr w:rsidR="00343A18" w:rsidRPr="004433EC" w:rsidTr="0029313F">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pacing w:before="0"/>
              <w:rPr>
                <w:rFonts w:cs="Arial"/>
                <w:i/>
                <w:iCs/>
              </w:rPr>
            </w:pPr>
          </w:p>
          <w:p w:rsidR="00343A18" w:rsidRPr="004433EC" w:rsidRDefault="00343A18" w:rsidP="004433EC">
            <w:pPr>
              <w:spacing w:before="0"/>
              <w:rPr>
                <w:rFonts w:cs="Arial"/>
                <w:b/>
                <w:bCs/>
                <w:i/>
                <w:iCs/>
              </w:rPr>
            </w:pPr>
            <w:r w:rsidRPr="004433EC">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cs="Arial"/>
                <w:b/>
                <w:bCs/>
                <w:i/>
                <w:iCs/>
              </w:rPr>
            </w:pPr>
          </w:p>
          <w:p w:rsidR="00343A18" w:rsidRPr="004433EC" w:rsidRDefault="00343A18" w:rsidP="004433EC">
            <w:pPr>
              <w:spacing w:before="0"/>
              <w:rPr>
                <w:rFonts w:cs="Arial"/>
                <w:b/>
                <w:bCs/>
                <w:i/>
                <w:iCs/>
              </w:rPr>
            </w:pPr>
          </w:p>
          <w:p w:rsidR="00343A18" w:rsidRPr="004433EC" w:rsidRDefault="00343A18" w:rsidP="004433EC">
            <w:pPr>
              <w:spacing w:before="0"/>
              <w:rPr>
                <w:rFonts w:cs="Arial"/>
                <w:b/>
                <w:bCs/>
                <w:i/>
                <w:iCs/>
              </w:rPr>
            </w:pPr>
          </w:p>
        </w:tc>
      </w:tr>
      <w:tr w:rsidR="00343A18" w:rsidRPr="004433EC" w:rsidTr="0029313F">
        <w:tc>
          <w:tcPr>
            <w:tcW w:w="4621"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pacing w:before="0"/>
              <w:rPr>
                <w:rFonts w:cs="Arial"/>
                <w:b/>
                <w:bCs/>
                <w:i/>
                <w:iCs/>
                <w:lang w:val="ru-RU"/>
              </w:rPr>
            </w:pPr>
            <w:r w:rsidRPr="004433EC">
              <w:rPr>
                <w:rFonts w:cs="Arial"/>
                <w:i/>
                <w:iCs/>
                <w:lang w:val="ru-RU"/>
              </w:rPr>
              <w:t>Електронска адреса понуђача (</w:t>
            </w:r>
            <w:r w:rsidRPr="004433EC">
              <w:rPr>
                <w:rFonts w:cs="Arial"/>
                <w:i/>
                <w:iCs/>
              </w:rPr>
              <w:t>e</w:t>
            </w:r>
            <w:r w:rsidRPr="004433EC">
              <w:rPr>
                <w:rFonts w:cs="Arial"/>
                <w:i/>
                <w:iCs/>
                <w:lang w:val="ru-RU"/>
              </w:rPr>
              <w:t>-</w:t>
            </w:r>
            <w:r w:rsidRPr="004433EC">
              <w:rPr>
                <w:rFonts w:cs="Arial"/>
                <w:i/>
                <w:iCs/>
              </w:rPr>
              <w:t>mail</w:t>
            </w:r>
            <w:r w:rsidRPr="004433EC">
              <w:rPr>
                <w:rFonts w:cs="Arial"/>
                <w:i/>
                <w:iCs/>
                <w:lang w:val="ru-RU"/>
              </w:rPr>
              <w:t>):</w:t>
            </w:r>
          </w:p>
          <w:p w:rsidR="00343A18" w:rsidRPr="004433EC" w:rsidRDefault="00343A18" w:rsidP="004433EC">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cs="Arial"/>
                <w:b/>
                <w:bCs/>
                <w:i/>
                <w:iCs/>
                <w:lang w:val="ru-RU"/>
              </w:rPr>
            </w:pPr>
          </w:p>
        </w:tc>
      </w:tr>
      <w:tr w:rsidR="00343A18" w:rsidRPr="004433EC" w:rsidTr="0029313F">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pacing w:before="0"/>
              <w:rPr>
                <w:rFonts w:cs="Arial"/>
                <w:b/>
                <w:bCs/>
                <w:i/>
                <w:iCs/>
              </w:rPr>
            </w:pPr>
            <w:r w:rsidRPr="004433EC">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cs="Arial"/>
                <w:b/>
                <w:bCs/>
                <w:i/>
                <w:iCs/>
              </w:rPr>
            </w:pPr>
          </w:p>
          <w:p w:rsidR="00343A18" w:rsidRPr="004433EC" w:rsidRDefault="00343A18" w:rsidP="004433EC">
            <w:pPr>
              <w:spacing w:before="0"/>
              <w:rPr>
                <w:rFonts w:cs="Arial"/>
                <w:b/>
                <w:bCs/>
                <w:i/>
                <w:iCs/>
              </w:rPr>
            </w:pPr>
          </w:p>
          <w:p w:rsidR="00343A18" w:rsidRPr="004433EC" w:rsidRDefault="00343A18" w:rsidP="004433EC">
            <w:pPr>
              <w:spacing w:before="0"/>
              <w:rPr>
                <w:rFonts w:cs="Arial"/>
                <w:b/>
                <w:bCs/>
                <w:i/>
                <w:iCs/>
              </w:rPr>
            </w:pPr>
          </w:p>
        </w:tc>
      </w:tr>
      <w:tr w:rsidR="00343A18" w:rsidRPr="004433EC" w:rsidTr="0029313F">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pacing w:before="0"/>
              <w:rPr>
                <w:rFonts w:cs="Arial"/>
                <w:b/>
                <w:bCs/>
                <w:i/>
                <w:iCs/>
              </w:rPr>
            </w:pPr>
            <w:r w:rsidRPr="004433EC">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cs="Arial"/>
                <w:b/>
                <w:bCs/>
                <w:i/>
                <w:iCs/>
              </w:rPr>
            </w:pPr>
          </w:p>
          <w:p w:rsidR="00343A18" w:rsidRPr="004433EC" w:rsidRDefault="00343A18" w:rsidP="004433EC">
            <w:pPr>
              <w:spacing w:before="0"/>
              <w:rPr>
                <w:rFonts w:cs="Arial"/>
                <w:b/>
                <w:bCs/>
                <w:i/>
                <w:iCs/>
              </w:rPr>
            </w:pPr>
          </w:p>
          <w:p w:rsidR="00343A18" w:rsidRPr="004433EC" w:rsidRDefault="00343A18" w:rsidP="004433EC">
            <w:pPr>
              <w:spacing w:before="0"/>
              <w:rPr>
                <w:rFonts w:cs="Arial"/>
                <w:b/>
                <w:bCs/>
                <w:i/>
                <w:iCs/>
              </w:rPr>
            </w:pPr>
          </w:p>
        </w:tc>
      </w:tr>
      <w:tr w:rsidR="00343A18" w:rsidRPr="004433EC" w:rsidTr="0029313F">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pacing w:before="0"/>
              <w:rPr>
                <w:rFonts w:cs="Arial"/>
                <w:b/>
                <w:bCs/>
                <w:i/>
                <w:iCs/>
                <w:lang w:val="ru-RU"/>
              </w:rPr>
            </w:pPr>
            <w:r w:rsidRPr="004433EC">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cs="Arial"/>
                <w:b/>
                <w:bCs/>
                <w:i/>
                <w:iCs/>
                <w:lang w:val="ru-RU"/>
              </w:rPr>
            </w:pPr>
          </w:p>
          <w:p w:rsidR="00343A18" w:rsidRPr="004433EC" w:rsidRDefault="00343A18" w:rsidP="004433EC">
            <w:pPr>
              <w:spacing w:before="0"/>
              <w:rPr>
                <w:rFonts w:cs="Arial"/>
                <w:b/>
                <w:bCs/>
                <w:i/>
                <w:iCs/>
                <w:lang w:val="ru-RU"/>
              </w:rPr>
            </w:pPr>
          </w:p>
          <w:p w:rsidR="00343A18" w:rsidRPr="004433EC" w:rsidRDefault="00343A18" w:rsidP="004433EC">
            <w:pPr>
              <w:spacing w:before="0"/>
              <w:rPr>
                <w:rFonts w:cs="Arial"/>
                <w:b/>
                <w:bCs/>
                <w:i/>
                <w:iCs/>
                <w:lang w:val="ru-RU"/>
              </w:rPr>
            </w:pPr>
          </w:p>
        </w:tc>
      </w:tr>
      <w:tr w:rsidR="00343A18" w:rsidRPr="004433EC" w:rsidTr="0029313F">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pacing w:before="0"/>
              <w:rPr>
                <w:rFonts w:cs="Arial"/>
                <w:b/>
                <w:bCs/>
                <w:i/>
                <w:iCs/>
                <w:lang w:val="ru-RU"/>
              </w:rPr>
            </w:pPr>
            <w:r w:rsidRPr="004433EC">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ind w:firstLine="708"/>
              <w:rPr>
                <w:rFonts w:cs="Arial"/>
                <w:b/>
                <w:bCs/>
                <w:i/>
                <w:iCs/>
                <w:lang w:val="ru-RU"/>
              </w:rPr>
            </w:pPr>
          </w:p>
          <w:p w:rsidR="00343A18" w:rsidRPr="004433EC" w:rsidRDefault="00343A18" w:rsidP="004433EC">
            <w:pPr>
              <w:spacing w:before="0"/>
              <w:ind w:firstLine="708"/>
              <w:rPr>
                <w:rFonts w:cs="Arial"/>
                <w:b/>
                <w:bCs/>
                <w:i/>
                <w:iCs/>
                <w:lang w:val="ru-RU"/>
              </w:rPr>
            </w:pPr>
          </w:p>
          <w:p w:rsidR="00343A18" w:rsidRPr="004433EC" w:rsidRDefault="00343A18" w:rsidP="004433EC">
            <w:pPr>
              <w:spacing w:before="0"/>
              <w:ind w:firstLine="708"/>
              <w:rPr>
                <w:rFonts w:cs="Arial"/>
                <w:b/>
                <w:bCs/>
                <w:i/>
                <w:iCs/>
                <w:lang w:val="ru-RU"/>
              </w:rPr>
            </w:pPr>
          </w:p>
        </w:tc>
      </w:tr>
    </w:tbl>
    <w:p w:rsidR="00343A18" w:rsidRPr="004433EC" w:rsidRDefault="00343A18" w:rsidP="004433EC">
      <w:pPr>
        <w:spacing w:before="0"/>
        <w:rPr>
          <w:rFonts w:cs="Arial"/>
        </w:rPr>
      </w:pPr>
    </w:p>
    <w:p w:rsidR="00343A18" w:rsidRPr="004433EC" w:rsidRDefault="00343A18" w:rsidP="004433EC">
      <w:pPr>
        <w:spacing w:before="0"/>
        <w:rPr>
          <w:rFonts w:eastAsia="TimesNewRomanPSMT" w:cs="Arial"/>
          <w:b/>
          <w:bCs/>
          <w:i/>
          <w:iCs/>
        </w:rPr>
      </w:pPr>
      <w:r w:rsidRPr="004433EC">
        <w:rPr>
          <w:rFonts w:eastAsia="TimesNewRomanPSMT" w:cs="Arial"/>
          <w:b/>
          <w:bCs/>
          <w:i/>
          <w:iCs/>
        </w:rPr>
        <w:t xml:space="preserve">2) ПОНУДУ ПОДНОСИ: </w:t>
      </w:r>
    </w:p>
    <w:tbl>
      <w:tblPr>
        <w:tblW w:w="9282" w:type="dxa"/>
        <w:tblInd w:w="-20" w:type="dxa"/>
        <w:tblLayout w:type="fixed"/>
        <w:tblLook w:val="0000" w:firstRow="0" w:lastRow="0" w:firstColumn="0" w:lastColumn="0" w:noHBand="0" w:noVBand="0"/>
      </w:tblPr>
      <w:tblGrid>
        <w:gridCol w:w="9282"/>
      </w:tblGrid>
      <w:tr w:rsidR="00343A18" w:rsidRPr="004433EC" w:rsidTr="0029313F">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jc w:val="center"/>
              <w:rPr>
                <w:rFonts w:cs="Arial"/>
              </w:rPr>
            </w:pPr>
          </w:p>
          <w:p w:rsidR="00343A18" w:rsidRPr="004433EC" w:rsidRDefault="00343A18" w:rsidP="004433EC">
            <w:pPr>
              <w:spacing w:before="0"/>
              <w:jc w:val="center"/>
              <w:rPr>
                <w:rFonts w:eastAsia="TimesNewRomanPSMT" w:cs="Arial"/>
                <w:b/>
                <w:bCs/>
              </w:rPr>
            </w:pPr>
            <w:r w:rsidRPr="004433EC">
              <w:rPr>
                <w:rFonts w:eastAsia="TimesNewRomanPSMT" w:cs="Arial"/>
                <w:b/>
                <w:bCs/>
              </w:rPr>
              <w:t xml:space="preserve">А) САМОСТАЛНО </w:t>
            </w:r>
          </w:p>
        </w:tc>
      </w:tr>
      <w:tr w:rsidR="00343A18" w:rsidRPr="004433EC" w:rsidTr="0029313F">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jc w:val="center"/>
              <w:rPr>
                <w:rFonts w:eastAsia="TimesNewRomanPSMT" w:cs="Arial"/>
                <w:b/>
                <w:bCs/>
              </w:rPr>
            </w:pPr>
          </w:p>
          <w:p w:rsidR="00343A18" w:rsidRPr="004433EC" w:rsidRDefault="00343A18" w:rsidP="004433EC">
            <w:pPr>
              <w:spacing w:before="0"/>
              <w:jc w:val="center"/>
              <w:rPr>
                <w:rFonts w:eastAsia="TimesNewRomanPSMT" w:cs="Arial"/>
                <w:b/>
                <w:bCs/>
              </w:rPr>
            </w:pPr>
            <w:r w:rsidRPr="004433EC">
              <w:rPr>
                <w:rFonts w:eastAsia="TimesNewRomanPSMT" w:cs="Arial"/>
                <w:b/>
                <w:bCs/>
              </w:rPr>
              <w:t>Б) СА ПОДИЗВОЂАЧЕМ</w:t>
            </w:r>
          </w:p>
        </w:tc>
      </w:tr>
      <w:tr w:rsidR="00343A18" w:rsidRPr="004433EC" w:rsidTr="0029313F">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jc w:val="center"/>
              <w:rPr>
                <w:rFonts w:eastAsia="TimesNewRomanPSMT" w:cs="Arial"/>
                <w:b/>
                <w:bCs/>
              </w:rPr>
            </w:pPr>
          </w:p>
          <w:p w:rsidR="00343A18" w:rsidRPr="004433EC" w:rsidRDefault="00343A18" w:rsidP="004433EC">
            <w:pPr>
              <w:spacing w:before="0"/>
              <w:jc w:val="center"/>
              <w:rPr>
                <w:rFonts w:cs="Arial"/>
                <w:b/>
                <w:i/>
                <w:iCs/>
                <w:lang w:val="ru-RU"/>
              </w:rPr>
            </w:pPr>
            <w:r w:rsidRPr="004433EC">
              <w:rPr>
                <w:rFonts w:eastAsia="TimesNewRomanPSMT" w:cs="Arial"/>
                <w:b/>
                <w:bCs/>
              </w:rPr>
              <w:t>В) КАО ЗАЈЕДНИЧКУ ПОНУДУ</w:t>
            </w:r>
          </w:p>
        </w:tc>
      </w:tr>
    </w:tbl>
    <w:p w:rsidR="00343A18" w:rsidRPr="004433EC" w:rsidRDefault="00343A18" w:rsidP="004433EC">
      <w:pPr>
        <w:spacing w:before="0"/>
        <w:rPr>
          <w:rFonts w:cs="Arial"/>
          <w:b/>
          <w:i/>
          <w:iCs/>
          <w:lang w:val="ru-RU"/>
        </w:rPr>
      </w:pPr>
    </w:p>
    <w:p w:rsidR="00343A18" w:rsidRPr="004433EC" w:rsidRDefault="00343A18" w:rsidP="004433EC">
      <w:pPr>
        <w:spacing w:before="0"/>
        <w:rPr>
          <w:rFonts w:eastAsia="TimesNewRomanPSMT" w:cs="Arial"/>
          <w:bCs/>
        </w:rPr>
      </w:pPr>
      <w:r w:rsidRPr="004433EC">
        <w:rPr>
          <w:rFonts w:cs="Arial"/>
          <w:b/>
          <w:i/>
          <w:iCs/>
          <w:lang w:val="ru-RU"/>
        </w:rPr>
        <w:t>Напомена:</w:t>
      </w:r>
      <w:r w:rsidRPr="004433EC">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43A18" w:rsidRPr="004433EC" w:rsidRDefault="00343A18" w:rsidP="004433EC">
      <w:pPr>
        <w:spacing w:before="0"/>
        <w:rPr>
          <w:rFonts w:eastAsia="TimesNewRomanPSMT" w:cs="Arial"/>
          <w:bCs/>
        </w:rPr>
      </w:pPr>
    </w:p>
    <w:p w:rsidR="00343A18" w:rsidRPr="004433EC" w:rsidRDefault="00343A18" w:rsidP="004433EC">
      <w:pPr>
        <w:spacing w:before="0"/>
        <w:rPr>
          <w:rFonts w:eastAsia="TimesNewRomanPSMT" w:cs="Arial"/>
          <w:b/>
          <w:bCs/>
          <w:i/>
        </w:rPr>
      </w:pPr>
      <w:r w:rsidRPr="004433EC">
        <w:rPr>
          <w:rFonts w:eastAsia="TimesNewRomanPSMT" w:cs="Arial"/>
          <w:b/>
          <w:bCs/>
          <w:i/>
          <w:lang w:val="sr-Cyrl-CS"/>
        </w:rPr>
        <w:t xml:space="preserve">3) </w:t>
      </w:r>
      <w:r w:rsidRPr="004433EC">
        <w:rPr>
          <w:rFonts w:eastAsia="TimesNewRomanPSMT" w:cs="Arial"/>
          <w:b/>
          <w:bCs/>
          <w:i/>
        </w:rPr>
        <w:t xml:space="preserve">ПОДАЦИ О ПОДИЗВОЂАЧУ </w:t>
      </w:r>
    </w:p>
    <w:tbl>
      <w:tblPr>
        <w:tblW w:w="9282" w:type="dxa"/>
        <w:tblInd w:w="-20" w:type="dxa"/>
        <w:tblLayout w:type="fixed"/>
        <w:tblLook w:val="0000" w:firstRow="0" w:lastRow="0" w:firstColumn="0" w:lastColumn="0" w:noHBand="0" w:noVBand="0"/>
      </w:tblPr>
      <w:tblGrid>
        <w:gridCol w:w="465"/>
        <w:gridCol w:w="4219"/>
        <w:gridCol w:w="4598"/>
      </w:tblGrid>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cs="Arial"/>
              </w:rPr>
            </w:pPr>
          </w:p>
          <w:p w:rsidR="00343A18" w:rsidRPr="004433EC" w:rsidRDefault="00343A18" w:rsidP="004433EC">
            <w:pPr>
              <w:spacing w:before="0"/>
              <w:rPr>
                <w:rFonts w:eastAsia="TimesNewRomanPSMT" w:cs="Arial"/>
                <w:bCs/>
                <w:i/>
              </w:rPr>
            </w:pPr>
            <w:r w:rsidRPr="004433EC">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55619B" w:rsidRPr="004433EC" w:rsidTr="0029313F">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rPr>
            </w:pPr>
            <w:r w:rsidRPr="004433EC">
              <w:rPr>
                <w:rFonts w:eastAsia="TimesNewRomanPSMT" w:cs="Arial"/>
                <w:bCs/>
                <w:i/>
              </w:rPr>
              <w:t xml:space="preserve">Врста правног лица: </w:t>
            </w:r>
            <w:r w:rsidRPr="004433EC">
              <w:rPr>
                <w:rFonts w:eastAsia="TimesNewRomanPSMT" w:cs="Arial"/>
                <w:bCs/>
                <w:i/>
                <w:color w:val="00B0F0"/>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433EC" w:rsidRDefault="0055619B"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lang w:val="ru-RU"/>
              </w:rPr>
            </w:pPr>
            <w:r w:rsidRPr="004433EC">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lang w:val="ru-RU"/>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lang w:val="ru-RU"/>
              </w:rPr>
            </w:pPr>
            <w:r w:rsidRPr="004433EC">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lang w:val="ru-RU"/>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Cs/>
                <w:i/>
              </w:rPr>
            </w:pPr>
            <w:r w:rsidRPr="004433EC">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55619B" w:rsidRPr="004433EC" w:rsidTr="0029313F">
        <w:trPr>
          <w:trHeight w:val="512"/>
        </w:trPr>
        <w:tc>
          <w:tcPr>
            <w:tcW w:w="465"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rPr>
            </w:pPr>
            <w:r w:rsidRPr="004433EC">
              <w:rPr>
                <w:rFonts w:eastAsia="TimesNewRomanPSMT" w:cs="Arial"/>
                <w:bCs/>
                <w:i/>
              </w:rPr>
              <w:t xml:space="preserve">Врста правног лица: </w:t>
            </w:r>
            <w:r w:rsidRPr="004433EC">
              <w:rPr>
                <w:rFonts w:eastAsia="TimesNewRomanPSMT" w:cs="Arial"/>
                <w:bCs/>
                <w:i/>
                <w:color w:val="00B0F0"/>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433EC" w:rsidRDefault="0055619B"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lang w:val="ru-RU"/>
              </w:rPr>
            </w:pPr>
            <w:r w:rsidRPr="004433EC">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lang w:val="ru-RU"/>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lang w:val="ru-RU"/>
              </w:rPr>
            </w:pPr>
            <w:r w:rsidRPr="004433EC">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lang w:val="ru-RU"/>
              </w:rPr>
            </w:pPr>
          </w:p>
        </w:tc>
      </w:tr>
    </w:tbl>
    <w:p w:rsidR="00343A18" w:rsidRPr="004433EC" w:rsidRDefault="00343A18" w:rsidP="004433EC">
      <w:pPr>
        <w:spacing w:before="0"/>
        <w:rPr>
          <w:rFonts w:cs="Arial"/>
          <w:b/>
          <w:bCs/>
          <w:i/>
          <w:iCs/>
          <w:u w:val="single"/>
          <w:lang w:val="ru-RU"/>
        </w:rPr>
      </w:pPr>
    </w:p>
    <w:p w:rsidR="00343A18" w:rsidRPr="004433EC" w:rsidRDefault="00343A18" w:rsidP="004433EC">
      <w:pPr>
        <w:spacing w:before="0"/>
        <w:rPr>
          <w:rFonts w:cs="Arial"/>
          <w:i/>
          <w:iCs/>
          <w:lang w:val="ru-RU"/>
        </w:rPr>
      </w:pPr>
      <w:r w:rsidRPr="004433EC">
        <w:rPr>
          <w:rFonts w:cs="Arial"/>
          <w:b/>
          <w:bCs/>
          <w:i/>
          <w:iCs/>
          <w:u w:val="single"/>
          <w:lang w:val="ru-RU"/>
        </w:rPr>
        <w:t>Напомена:</w:t>
      </w:r>
    </w:p>
    <w:p w:rsidR="00343A18" w:rsidRPr="004433EC" w:rsidRDefault="00343A18" w:rsidP="004433EC">
      <w:pPr>
        <w:spacing w:before="0"/>
        <w:rPr>
          <w:rFonts w:eastAsia="TimesNewRomanPSMT" w:cs="Arial"/>
          <w:b/>
          <w:bCs/>
          <w:lang w:val="ru-RU"/>
        </w:rPr>
      </w:pPr>
      <w:r w:rsidRPr="004433EC">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43A18" w:rsidRPr="004433EC" w:rsidRDefault="00343A18" w:rsidP="004433EC">
      <w:pPr>
        <w:spacing w:before="0"/>
        <w:rPr>
          <w:rFonts w:eastAsia="TimesNewRomanPSMT" w:cs="Arial"/>
          <w:b/>
          <w:bCs/>
          <w:i/>
          <w:lang w:val="ru-RU"/>
        </w:rPr>
      </w:pPr>
      <w:r w:rsidRPr="004433EC">
        <w:rPr>
          <w:rFonts w:eastAsia="TimesNewRomanPSMT" w:cs="Arial"/>
          <w:b/>
          <w:bCs/>
          <w:i/>
          <w:lang w:val="sr-Cyrl-CS"/>
        </w:rPr>
        <w:t xml:space="preserve">4) </w:t>
      </w:r>
      <w:r w:rsidRPr="004433EC">
        <w:rPr>
          <w:rFonts w:eastAsia="TimesNewRomanPSMT" w:cs="Arial"/>
          <w:b/>
          <w:bCs/>
          <w:i/>
          <w:lang w:val="ru-RU"/>
        </w:rPr>
        <w:t>ПОДАЦИ ЧЛАНУ ГРУПЕ ПОНУЂАЧА</w:t>
      </w:r>
    </w:p>
    <w:tbl>
      <w:tblPr>
        <w:tblW w:w="9282" w:type="dxa"/>
        <w:tblInd w:w="-20" w:type="dxa"/>
        <w:tblLayout w:type="fixed"/>
        <w:tblLook w:val="0000" w:firstRow="0" w:lastRow="0" w:firstColumn="0" w:lastColumn="0" w:noHBand="0" w:noVBand="0"/>
      </w:tblPr>
      <w:tblGrid>
        <w:gridCol w:w="465"/>
        <w:gridCol w:w="4219"/>
        <w:gridCol w:w="4598"/>
      </w:tblGrid>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cs="Arial"/>
              </w:rPr>
            </w:pPr>
          </w:p>
          <w:p w:rsidR="00343A18" w:rsidRPr="004433EC" w:rsidRDefault="00343A18" w:rsidP="004433EC">
            <w:pPr>
              <w:spacing w:before="0"/>
              <w:rPr>
                <w:rFonts w:eastAsia="TimesNewRomanPSMT" w:cs="Arial"/>
                <w:bCs/>
                <w:i/>
                <w:lang w:val="ru-RU"/>
              </w:rPr>
            </w:pPr>
            <w:r w:rsidRPr="004433EC">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lang w:val="ru-RU"/>
              </w:rPr>
            </w:pPr>
            <w:r w:rsidRPr="004433EC">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lang w:val="ru-RU"/>
              </w:rPr>
            </w:pPr>
          </w:p>
        </w:tc>
      </w:tr>
      <w:tr w:rsidR="0055619B" w:rsidRPr="004433EC" w:rsidTr="0029313F">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lang w:val="ru-RU"/>
              </w:rPr>
            </w:pPr>
            <w:r w:rsidRPr="004433EC">
              <w:rPr>
                <w:rFonts w:eastAsia="TimesNewRomanPSMT" w:cs="Arial"/>
                <w:bCs/>
                <w:i/>
                <w:lang w:val="ru-RU"/>
              </w:rPr>
              <w:t xml:space="preserve">Врста правног лица: </w:t>
            </w:r>
            <w:r w:rsidRPr="004433EC">
              <w:rPr>
                <w:rFonts w:eastAsia="TimesNewRomanPSMT" w:cs="Arial"/>
                <w:bCs/>
                <w:i/>
                <w:color w:val="00B0F0"/>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433EC" w:rsidRDefault="0055619B"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rPr>
            </w:pPr>
            <w:r w:rsidRPr="004433E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lang w:val="ru-RU"/>
              </w:rPr>
            </w:pPr>
            <w:r w:rsidRPr="004433EC">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lang w:val="ru-RU"/>
              </w:rPr>
            </w:pPr>
            <w:r w:rsidRPr="004433EC">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lang w:val="ru-RU"/>
              </w:rPr>
            </w:pPr>
          </w:p>
        </w:tc>
      </w:tr>
      <w:tr w:rsidR="0055619B" w:rsidRPr="004433EC" w:rsidTr="0029313F">
        <w:trPr>
          <w:trHeight w:val="602"/>
        </w:trPr>
        <w:tc>
          <w:tcPr>
            <w:tcW w:w="465"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lang w:val="ru-RU"/>
              </w:rPr>
            </w:pPr>
            <w:r w:rsidRPr="004433EC">
              <w:rPr>
                <w:rFonts w:eastAsia="TimesNewRomanPSMT" w:cs="Arial"/>
                <w:bCs/>
                <w:i/>
                <w:lang w:val="ru-RU"/>
              </w:rPr>
              <w:t xml:space="preserve">Врста правног лица: </w:t>
            </w:r>
            <w:r w:rsidRPr="004433EC">
              <w:rPr>
                <w:rFonts w:eastAsia="TimesNewRomanPSMT" w:cs="Arial"/>
                <w:bCs/>
                <w:i/>
                <w:color w:val="00B0F0"/>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433EC" w:rsidRDefault="0055619B"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rPr>
            </w:pPr>
            <w:r w:rsidRPr="004433E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lang w:val="ru-RU"/>
              </w:rPr>
            </w:pPr>
            <w:r w:rsidRPr="004433EC">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lang w:val="ru-RU"/>
              </w:rPr>
            </w:pPr>
            <w:r w:rsidRPr="004433EC">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lang w:val="ru-RU"/>
              </w:rPr>
            </w:pPr>
          </w:p>
        </w:tc>
      </w:tr>
      <w:tr w:rsidR="0055619B" w:rsidRPr="004433EC" w:rsidTr="0029313F">
        <w:trPr>
          <w:trHeight w:val="503"/>
        </w:trPr>
        <w:tc>
          <w:tcPr>
            <w:tcW w:w="465"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4433EC" w:rsidRDefault="0055619B" w:rsidP="004433EC">
            <w:pPr>
              <w:snapToGrid w:val="0"/>
              <w:spacing w:before="0"/>
              <w:rPr>
                <w:rFonts w:eastAsia="TimesNewRomanPSMT" w:cs="Arial"/>
                <w:bCs/>
                <w:i/>
                <w:lang w:val="ru-RU"/>
              </w:rPr>
            </w:pPr>
            <w:r w:rsidRPr="004433EC">
              <w:rPr>
                <w:rFonts w:eastAsia="TimesNewRomanPSMT" w:cs="Arial"/>
                <w:bCs/>
                <w:i/>
                <w:lang w:val="ru-RU"/>
              </w:rPr>
              <w:t xml:space="preserve">Врста правног лица: </w:t>
            </w:r>
            <w:r w:rsidRPr="004433EC">
              <w:rPr>
                <w:rFonts w:eastAsia="TimesNewRomanPSMT" w:cs="Arial"/>
                <w:bCs/>
                <w:i/>
                <w:color w:val="00B0F0"/>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433EC" w:rsidRDefault="0055619B"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lang w:val="ru-RU"/>
              </w:rPr>
            </w:pPr>
          </w:p>
          <w:p w:rsidR="00343A18" w:rsidRPr="004433EC" w:rsidRDefault="00343A18" w:rsidP="004433EC">
            <w:pPr>
              <w:spacing w:before="0"/>
              <w:rPr>
                <w:rFonts w:eastAsia="TimesNewRomanPSMT" w:cs="Arial"/>
                <w:b/>
                <w:bCs/>
              </w:rPr>
            </w:pPr>
            <w:r w:rsidRPr="004433EC">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r w:rsidR="00343A18" w:rsidRPr="004433EC" w:rsidTr="0029313F">
        <w:tc>
          <w:tcPr>
            <w:tcW w:w="465"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rsidR="00343A18" w:rsidRPr="004433EC" w:rsidRDefault="00343A18" w:rsidP="004433EC">
            <w:pPr>
              <w:snapToGrid w:val="0"/>
              <w:spacing w:before="0"/>
              <w:rPr>
                <w:rFonts w:eastAsia="TimesNewRomanPSMT" w:cs="Arial"/>
                <w:bCs/>
                <w:i/>
              </w:rPr>
            </w:pPr>
          </w:p>
          <w:p w:rsidR="00343A18" w:rsidRPr="004433EC" w:rsidRDefault="00343A18" w:rsidP="004433EC">
            <w:pPr>
              <w:spacing w:before="0"/>
              <w:rPr>
                <w:rFonts w:eastAsia="TimesNewRomanPSMT" w:cs="Arial"/>
                <w:b/>
                <w:bCs/>
              </w:rPr>
            </w:pPr>
            <w:r w:rsidRPr="004433EC">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433EC" w:rsidRDefault="00343A18" w:rsidP="004433EC">
            <w:pPr>
              <w:snapToGrid w:val="0"/>
              <w:spacing w:before="0"/>
              <w:rPr>
                <w:rFonts w:eastAsia="TimesNewRomanPSMT" w:cs="Arial"/>
                <w:b/>
                <w:bCs/>
              </w:rPr>
            </w:pPr>
          </w:p>
        </w:tc>
      </w:tr>
    </w:tbl>
    <w:p w:rsidR="00343A18" w:rsidRPr="004433EC" w:rsidRDefault="00343A18" w:rsidP="004433EC">
      <w:pPr>
        <w:spacing w:before="0"/>
        <w:rPr>
          <w:rFonts w:cs="Arial"/>
          <w:b/>
          <w:bCs/>
          <w:i/>
          <w:iCs/>
          <w:u w:val="single"/>
        </w:rPr>
      </w:pPr>
    </w:p>
    <w:p w:rsidR="00343A18" w:rsidRPr="004433EC" w:rsidRDefault="00343A18" w:rsidP="004433EC">
      <w:pPr>
        <w:spacing w:before="0"/>
        <w:rPr>
          <w:rFonts w:cs="Arial"/>
          <w:i/>
          <w:iCs/>
          <w:lang w:val="ru-RU"/>
        </w:rPr>
      </w:pPr>
      <w:r w:rsidRPr="004433EC">
        <w:rPr>
          <w:rFonts w:cs="Arial"/>
          <w:b/>
          <w:bCs/>
          <w:i/>
          <w:iCs/>
          <w:u w:val="single"/>
        </w:rPr>
        <w:t>Напомена:</w:t>
      </w:r>
    </w:p>
    <w:p w:rsidR="00343A18" w:rsidRPr="004433EC" w:rsidRDefault="00343A18" w:rsidP="004433EC">
      <w:pPr>
        <w:spacing w:before="0"/>
        <w:rPr>
          <w:rFonts w:cs="Arial"/>
          <w:i/>
          <w:iCs/>
          <w:lang w:val="ru-RU"/>
        </w:rPr>
      </w:pPr>
      <w:r w:rsidRPr="004433EC">
        <w:rPr>
          <w:rFonts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43A18" w:rsidRPr="004433EC" w:rsidRDefault="00343A18" w:rsidP="004433EC">
      <w:pPr>
        <w:spacing w:before="0"/>
        <w:rPr>
          <w:rFonts w:cs="Arial"/>
          <w:i/>
          <w:iCs/>
          <w:lang w:val="ru-RU"/>
        </w:rPr>
      </w:pPr>
    </w:p>
    <w:p w:rsidR="000E75A0" w:rsidRPr="004433EC" w:rsidRDefault="00BA2C2D" w:rsidP="004433EC">
      <w:pPr>
        <w:spacing w:before="0"/>
        <w:rPr>
          <w:rFonts w:eastAsia="TimesNewRomanPSMT" w:cs="Arial"/>
          <w:b/>
          <w:bCs/>
          <w:i/>
          <w:lang w:val="sr-Cyrl-CS"/>
        </w:rPr>
      </w:pPr>
      <w:r w:rsidRPr="004433EC">
        <w:rPr>
          <w:rFonts w:eastAsia="TimesNewRomanPSMT" w:cs="Arial"/>
          <w:b/>
          <w:bCs/>
          <w:i/>
          <w:lang w:val="sr-Cyrl-CS"/>
        </w:rPr>
        <w:t xml:space="preserve">5) </w:t>
      </w:r>
      <w:r w:rsidR="000E75A0" w:rsidRPr="004433EC">
        <w:rPr>
          <w:rFonts w:eastAsia="TimesNewRomanPSMT" w:cs="Arial"/>
          <w:b/>
          <w:bCs/>
          <w:i/>
          <w:lang w:val="sr-Cyrl-CS"/>
        </w:rPr>
        <w:t>ЦЕНА И КОМЕРЦИЈАЛНИ УСЛОВИ ПОНУДЕ</w:t>
      </w:r>
    </w:p>
    <w:p w:rsidR="000E75A0" w:rsidRPr="004433EC" w:rsidRDefault="000E75A0" w:rsidP="004433EC">
      <w:pPr>
        <w:spacing w:before="0"/>
        <w:jc w:val="center"/>
        <w:rPr>
          <w:rFonts w:cs="Arial"/>
          <w:b/>
          <w:bCs/>
          <w:i/>
          <w:iCs/>
          <w:u w:val="single"/>
          <w:lang w:val="sr-Cyrl-CS"/>
        </w:rPr>
      </w:pPr>
      <w:r w:rsidRPr="004433EC">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4"/>
        <w:gridCol w:w="3825"/>
      </w:tblGrid>
      <w:tr w:rsidR="000E75A0" w:rsidRPr="004433EC" w:rsidTr="00922EDB">
        <w:trPr>
          <w:trHeight w:val="485"/>
        </w:trPr>
        <w:tc>
          <w:tcPr>
            <w:tcW w:w="5920" w:type="dxa"/>
            <w:shd w:val="clear" w:color="auto" w:fill="C6D9F1" w:themeFill="text2" w:themeFillTint="33"/>
            <w:vAlign w:val="center"/>
          </w:tcPr>
          <w:p w:rsidR="000E75A0" w:rsidRPr="004433EC" w:rsidRDefault="000E75A0" w:rsidP="004433EC">
            <w:pPr>
              <w:spacing w:before="0"/>
              <w:jc w:val="center"/>
              <w:rPr>
                <w:rFonts w:cs="Arial"/>
                <w:b/>
                <w:bCs/>
                <w:i/>
                <w:iCs/>
                <w:lang w:val="sr-Cyrl-CS"/>
              </w:rPr>
            </w:pPr>
            <w:r w:rsidRPr="004433EC">
              <w:rPr>
                <w:rFonts w:eastAsia="TimesNewRomanPSMT" w:cs="Arial"/>
                <w:b/>
                <w:bCs/>
              </w:rPr>
              <w:t xml:space="preserve">ПРЕДМЕТ </w:t>
            </w:r>
            <w:r w:rsidRPr="004433EC">
              <w:rPr>
                <w:rFonts w:eastAsia="TimesNewRomanPSMT" w:cs="Arial"/>
                <w:b/>
                <w:bCs/>
                <w:lang w:val="sr-Cyrl-CS"/>
              </w:rPr>
              <w:t xml:space="preserve">И БРОЈ </w:t>
            </w:r>
            <w:r w:rsidRPr="004433EC">
              <w:rPr>
                <w:rFonts w:eastAsia="TimesNewRomanPSMT" w:cs="Arial"/>
                <w:b/>
                <w:bCs/>
              </w:rPr>
              <w:t>НАБАВКЕ</w:t>
            </w:r>
          </w:p>
        </w:tc>
        <w:tc>
          <w:tcPr>
            <w:tcW w:w="4394" w:type="dxa"/>
            <w:shd w:val="clear" w:color="auto" w:fill="C6D9F1" w:themeFill="text2" w:themeFillTint="33"/>
            <w:vAlign w:val="center"/>
          </w:tcPr>
          <w:p w:rsidR="000E75A0" w:rsidRPr="004433EC" w:rsidRDefault="000E75A0" w:rsidP="004433EC">
            <w:pPr>
              <w:spacing w:before="0"/>
              <w:jc w:val="center"/>
              <w:rPr>
                <w:rFonts w:cs="Arial"/>
                <w:b/>
                <w:bCs/>
                <w:i/>
                <w:iCs/>
                <w:lang w:val="sr-Cyrl-CS"/>
              </w:rPr>
            </w:pPr>
            <w:r w:rsidRPr="004433EC">
              <w:rPr>
                <w:rFonts w:cs="Arial"/>
                <w:b/>
                <w:bCs/>
                <w:i/>
                <w:iCs/>
                <w:lang w:val="sr-Cyrl-CS"/>
              </w:rPr>
              <w:t xml:space="preserve">УКУПНА ЦЕНА </w:t>
            </w:r>
            <w:r w:rsidRPr="004433EC">
              <w:rPr>
                <w:rFonts w:eastAsia="Arial Unicode MS" w:cs="Arial"/>
                <w:b/>
                <w:bCs/>
                <w:i/>
                <w:iCs/>
                <w:kern w:val="1"/>
                <w:lang w:val="sr-Cyrl-CS" w:eastAsia="ar-SA"/>
              </w:rPr>
              <w:t>дин</w:t>
            </w:r>
            <w:r w:rsidR="0029313F" w:rsidRPr="004433EC">
              <w:rPr>
                <w:rFonts w:eastAsia="Arial Unicode MS" w:cs="Arial"/>
                <w:b/>
                <w:bCs/>
                <w:i/>
                <w:iCs/>
                <w:kern w:val="1"/>
                <w:lang w:val="sr-Cyrl-CS" w:eastAsia="ar-SA"/>
              </w:rPr>
              <w:t>ара</w:t>
            </w:r>
            <w:r w:rsidRPr="004433EC">
              <w:rPr>
                <w:rFonts w:cs="Arial"/>
                <w:b/>
                <w:bCs/>
                <w:i/>
                <w:iCs/>
                <w:color w:val="00B0F0"/>
                <w:lang w:val="sr-Cyrl-CS"/>
              </w:rPr>
              <w:t xml:space="preserve"> </w:t>
            </w:r>
            <w:r w:rsidRPr="004433EC">
              <w:rPr>
                <w:rFonts w:cs="Arial"/>
                <w:b/>
                <w:bCs/>
                <w:i/>
                <w:iCs/>
                <w:lang w:val="sr-Cyrl-CS"/>
              </w:rPr>
              <w:t>без ПДВ-а</w:t>
            </w:r>
          </w:p>
        </w:tc>
      </w:tr>
      <w:tr w:rsidR="000E75A0" w:rsidRPr="004433EC" w:rsidTr="00AF3AF8">
        <w:trPr>
          <w:trHeight w:val="440"/>
        </w:trPr>
        <w:tc>
          <w:tcPr>
            <w:tcW w:w="5920" w:type="dxa"/>
            <w:vAlign w:val="center"/>
          </w:tcPr>
          <w:p w:rsidR="0013707A" w:rsidRPr="004433EC" w:rsidRDefault="0013707A" w:rsidP="004433EC">
            <w:pPr>
              <w:spacing w:before="0"/>
              <w:rPr>
                <w:rFonts w:cs="Arial"/>
                <w:lang w:val="sr-Cyrl-RS"/>
              </w:rPr>
            </w:pPr>
            <w:r w:rsidRPr="004433EC">
              <w:rPr>
                <w:rFonts w:cs="Arial"/>
                <w:lang w:val="sr-Cyrl-RS"/>
              </w:rPr>
              <w:t>Алати, мерни уређаји и остало – сервис -Партија______</w:t>
            </w:r>
          </w:p>
        </w:tc>
        <w:tc>
          <w:tcPr>
            <w:tcW w:w="4394" w:type="dxa"/>
          </w:tcPr>
          <w:p w:rsidR="000E75A0" w:rsidRPr="004433EC" w:rsidRDefault="000E75A0" w:rsidP="004433EC">
            <w:pPr>
              <w:spacing w:before="0"/>
              <w:jc w:val="center"/>
              <w:rPr>
                <w:rFonts w:cs="Arial"/>
                <w:b/>
                <w:bCs/>
                <w:i/>
                <w:iCs/>
                <w:lang w:val="sr-Cyrl-CS"/>
              </w:rPr>
            </w:pPr>
          </w:p>
          <w:p w:rsidR="000E75A0" w:rsidRPr="004433EC" w:rsidRDefault="000E75A0" w:rsidP="004433EC">
            <w:pPr>
              <w:spacing w:before="0"/>
              <w:jc w:val="center"/>
              <w:rPr>
                <w:rFonts w:cs="Arial"/>
                <w:b/>
                <w:bCs/>
                <w:i/>
                <w:iCs/>
                <w:lang w:val="sr-Cyrl-CS"/>
              </w:rPr>
            </w:pPr>
          </w:p>
        </w:tc>
      </w:tr>
    </w:tbl>
    <w:p w:rsidR="000E75A0" w:rsidRPr="004433EC" w:rsidRDefault="000E75A0" w:rsidP="004433EC">
      <w:pPr>
        <w:spacing w:before="0"/>
        <w:jc w:val="center"/>
        <w:rPr>
          <w:rFonts w:cs="Arial"/>
          <w:b/>
          <w:bCs/>
          <w:i/>
          <w:iCs/>
          <w:u w:val="single"/>
          <w:lang w:val="sr-Cyrl-CS"/>
        </w:rPr>
      </w:pPr>
      <w:r w:rsidRPr="004433EC">
        <w:rPr>
          <w:rFonts w:cs="Arial"/>
          <w:b/>
          <w:bCs/>
          <w:i/>
          <w:iCs/>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936"/>
      </w:tblGrid>
      <w:tr w:rsidR="000E75A0" w:rsidRPr="004433EC" w:rsidTr="00EE0E8A">
        <w:trPr>
          <w:trHeight w:val="755"/>
        </w:trPr>
        <w:tc>
          <w:tcPr>
            <w:tcW w:w="5083" w:type="dxa"/>
            <w:shd w:val="clear" w:color="auto" w:fill="C6D9F1" w:themeFill="text2" w:themeFillTint="33"/>
            <w:vAlign w:val="center"/>
          </w:tcPr>
          <w:p w:rsidR="000E75A0" w:rsidRPr="004433EC" w:rsidRDefault="000E75A0" w:rsidP="004433EC">
            <w:pPr>
              <w:spacing w:before="0"/>
              <w:jc w:val="center"/>
              <w:rPr>
                <w:rFonts w:cs="Arial"/>
                <w:b/>
                <w:bCs/>
                <w:i/>
                <w:iCs/>
                <w:lang w:val="sr-Cyrl-CS"/>
              </w:rPr>
            </w:pPr>
            <w:r w:rsidRPr="004433EC">
              <w:rPr>
                <w:rFonts w:cs="Arial"/>
                <w:b/>
                <w:bCs/>
                <w:i/>
                <w:iCs/>
                <w:lang w:val="sr-Cyrl-CS"/>
              </w:rPr>
              <w:t>УСЛОВ НАРУЧИОЦА</w:t>
            </w:r>
          </w:p>
        </w:tc>
        <w:tc>
          <w:tcPr>
            <w:tcW w:w="3936" w:type="dxa"/>
            <w:shd w:val="clear" w:color="auto" w:fill="C6D9F1" w:themeFill="text2" w:themeFillTint="33"/>
            <w:vAlign w:val="center"/>
          </w:tcPr>
          <w:p w:rsidR="000E75A0" w:rsidRPr="004433EC" w:rsidRDefault="000E75A0" w:rsidP="004433EC">
            <w:pPr>
              <w:spacing w:before="0"/>
              <w:jc w:val="center"/>
              <w:rPr>
                <w:rFonts w:cs="Arial"/>
                <w:b/>
                <w:bCs/>
                <w:i/>
                <w:iCs/>
                <w:lang w:val="sr-Cyrl-CS"/>
              </w:rPr>
            </w:pPr>
            <w:r w:rsidRPr="004433EC">
              <w:rPr>
                <w:rFonts w:cs="Arial"/>
                <w:b/>
                <w:bCs/>
                <w:i/>
                <w:iCs/>
                <w:lang w:val="sr-Cyrl-CS"/>
              </w:rPr>
              <w:t>ПОНУДА ПОНУЂАЧА</w:t>
            </w:r>
          </w:p>
        </w:tc>
      </w:tr>
      <w:tr w:rsidR="000E75A0" w:rsidRPr="004433EC" w:rsidTr="00B53F3B">
        <w:trPr>
          <w:trHeight w:val="350"/>
        </w:trPr>
        <w:tc>
          <w:tcPr>
            <w:tcW w:w="5083" w:type="dxa"/>
            <w:vAlign w:val="center"/>
          </w:tcPr>
          <w:p w:rsidR="000E75A0" w:rsidRPr="004433EC" w:rsidRDefault="000E75A0" w:rsidP="004433EC">
            <w:pPr>
              <w:spacing w:before="0"/>
              <w:jc w:val="center"/>
              <w:rPr>
                <w:rFonts w:cs="Arial"/>
                <w:b/>
                <w:bCs/>
                <w:i/>
                <w:iCs/>
                <w:lang w:val="sr-Cyrl-CS"/>
              </w:rPr>
            </w:pPr>
            <w:r w:rsidRPr="004433EC">
              <w:rPr>
                <w:rFonts w:cs="Arial"/>
                <w:b/>
                <w:bCs/>
                <w:i/>
                <w:iCs/>
                <w:lang w:val="sr-Cyrl-CS"/>
              </w:rPr>
              <w:t>РОК И НАЧИН ПЛАЋАЊА:</w:t>
            </w:r>
          </w:p>
          <w:p w:rsidR="000E75A0" w:rsidRPr="00B53F3B" w:rsidRDefault="00B53F3B" w:rsidP="00AD189A">
            <w:pPr>
              <w:spacing w:before="0"/>
              <w:rPr>
                <w:rFonts w:eastAsia="Calibri" w:cs="Arial"/>
              </w:rPr>
            </w:pPr>
            <w:r w:rsidRPr="004433EC">
              <w:rPr>
                <w:rFonts w:eastAsia="Calibri" w:cs="Arial"/>
              </w:rPr>
              <w:t xml:space="preserve">Плаћање </w:t>
            </w:r>
            <w:r w:rsidRPr="004433EC">
              <w:rPr>
                <w:rFonts w:eastAsia="Calibri" w:cs="Arial"/>
                <w:lang w:val="sr-Cyrl-RS"/>
              </w:rPr>
              <w:t>услуга</w:t>
            </w:r>
            <w:r w:rsidR="00AD189A">
              <w:rPr>
                <w:rFonts w:eastAsia="Calibri" w:cs="Arial"/>
              </w:rPr>
              <w:t>,</w:t>
            </w:r>
            <w:r>
              <w:rPr>
                <w:rFonts w:eastAsia="Calibri" w:cs="Arial"/>
              </w:rPr>
              <w:t xml:space="preserve"> </w:t>
            </w:r>
            <w:r w:rsidR="00AD189A">
              <w:rPr>
                <w:rFonts w:eastAsia="Calibri" w:cs="Arial"/>
                <w:lang w:val="sr-Cyrl-RS"/>
              </w:rPr>
              <w:t>НАручилац</w:t>
            </w:r>
            <w:r w:rsidRPr="004433EC">
              <w:rPr>
                <w:rFonts w:eastAsia="Calibri" w:cs="Arial"/>
              </w:rPr>
              <w:t xml:space="preserve"> ће извршити на текући рачун </w:t>
            </w:r>
            <w:r w:rsidR="00AD189A">
              <w:rPr>
                <w:rFonts w:eastAsia="Calibri" w:cs="Arial"/>
                <w:lang w:val="sr-Cyrl-RS"/>
              </w:rPr>
              <w:t>Понуђача</w:t>
            </w:r>
            <w:r w:rsidRPr="004433EC">
              <w:rPr>
                <w:rFonts w:eastAsia="Calibri" w:cs="Arial"/>
              </w:rPr>
              <w:t>, сукцесивно, након свак</w:t>
            </w:r>
            <w:r w:rsidRPr="004433EC">
              <w:rPr>
                <w:rFonts w:eastAsia="Calibri" w:cs="Arial"/>
                <w:lang w:val="sr-Cyrl-RS"/>
              </w:rPr>
              <w:t>ог</w:t>
            </w:r>
            <w:r w:rsidRPr="004433EC">
              <w:rPr>
                <w:rFonts w:eastAsia="Calibri" w:cs="Arial"/>
              </w:rPr>
              <w:t xml:space="preserve"> појединачног и</w:t>
            </w:r>
            <w:r w:rsidRPr="004433EC">
              <w:rPr>
                <w:rFonts w:eastAsia="Calibri" w:cs="Arial"/>
                <w:lang w:val="sr-Cyrl-RS"/>
              </w:rPr>
              <w:t>звршења</w:t>
            </w:r>
            <w:r w:rsidRPr="004433EC">
              <w:rPr>
                <w:rFonts w:eastAsia="Calibri" w:cs="Arial"/>
              </w:rPr>
              <w:t xml:space="preserve"> и потписивања Записника о квалитативном квантитативном пријему од стране овлашћених представника </w:t>
            </w:r>
            <w:r w:rsidR="00AD189A">
              <w:rPr>
                <w:rFonts w:eastAsia="Calibri" w:cs="Arial"/>
                <w:lang w:val="sr-Cyrl-RS"/>
              </w:rPr>
              <w:t>НАручиоца и понуђача</w:t>
            </w:r>
            <w:r w:rsidRPr="004433EC">
              <w:rPr>
                <w:rFonts w:eastAsia="Calibri" w:cs="Arial"/>
              </w:rPr>
              <w:t xml:space="preserve"> - без примедби, у законском року од дана пријема исправног рачуна.  </w:t>
            </w:r>
          </w:p>
        </w:tc>
        <w:tc>
          <w:tcPr>
            <w:tcW w:w="3936" w:type="dxa"/>
            <w:vAlign w:val="center"/>
          </w:tcPr>
          <w:p w:rsidR="0013707A" w:rsidRPr="004433EC" w:rsidRDefault="0013707A" w:rsidP="004433EC">
            <w:pPr>
              <w:spacing w:before="0"/>
              <w:jc w:val="center"/>
              <w:rPr>
                <w:rFonts w:cs="Arial"/>
                <w:bCs/>
                <w:i/>
                <w:iCs/>
                <w:color w:val="00B0F0"/>
                <w:lang w:val="sr-Cyrl-CS"/>
              </w:rPr>
            </w:pPr>
            <w:r w:rsidRPr="004433EC">
              <w:rPr>
                <w:rFonts w:cs="Arial"/>
                <w:bCs/>
                <w:i/>
                <w:iCs/>
                <w:color w:val="00B0F0"/>
                <w:lang w:val="sr-Cyrl-CS"/>
              </w:rPr>
              <w:t>Сагласан за захтевом наручиоца</w:t>
            </w:r>
          </w:p>
          <w:p w:rsidR="000E75A0" w:rsidRPr="004433EC" w:rsidRDefault="0013707A" w:rsidP="004433EC">
            <w:pPr>
              <w:spacing w:before="0"/>
              <w:jc w:val="center"/>
              <w:rPr>
                <w:rFonts w:cs="Arial"/>
                <w:b/>
                <w:bCs/>
                <w:i/>
                <w:iCs/>
                <w:lang w:val="sr-Cyrl-CS"/>
              </w:rPr>
            </w:pPr>
            <w:r w:rsidRPr="004433EC">
              <w:rPr>
                <w:rFonts w:cs="Arial"/>
                <w:bCs/>
                <w:i/>
                <w:iCs/>
                <w:color w:val="00B0F0"/>
                <w:lang w:val="sr-Cyrl-CS"/>
              </w:rPr>
              <w:t>ДА/НЕ (заокружити)</w:t>
            </w:r>
          </w:p>
        </w:tc>
      </w:tr>
      <w:tr w:rsidR="000E75A0" w:rsidRPr="004433EC" w:rsidTr="00EE0E8A">
        <w:tc>
          <w:tcPr>
            <w:tcW w:w="5083" w:type="dxa"/>
            <w:vAlign w:val="center"/>
          </w:tcPr>
          <w:p w:rsidR="000E75A0" w:rsidRPr="004433EC" w:rsidRDefault="000E75A0" w:rsidP="004433EC">
            <w:pPr>
              <w:spacing w:before="0"/>
              <w:jc w:val="center"/>
              <w:rPr>
                <w:rFonts w:cs="Arial"/>
                <w:b/>
                <w:bCs/>
                <w:i/>
                <w:iCs/>
                <w:lang w:val="sr-Cyrl-CS"/>
              </w:rPr>
            </w:pPr>
            <w:r w:rsidRPr="004433EC">
              <w:rPr>
                <w:rFonts w:cs="Arial"/>
                <w:b/>
                <w:bCs/>
                <w:i/>
                <w:iCs/>
                <w:lang w:val="sr-Cyrl-CS"/>
              </w:rPr>
              <w:t>РОК И</w:t>
            </w:r>
            <w:r w:rsidR="00DF169D" w:rsidRPr="004433EC">
              <w:rPr>
                <w:rFonts w:cs="Arial"/>
                <w:b/>
                <w:bCs/>
                <w:i/>
                <w:iCs/>
                <w:lang w:val="sr-Cyrl-CS"/>
              </w:rPr>
              <w:t>ЗВРШЕЊА</w:t>
            </w:r>
            <w:r w:rsidRPr="004433EC">
              <w:rPr>
                <w:rFonts w:cs="Arial"/>
                <w:b/>
                <w:bCs/>
                <w:i/>
                <w:iCs/>
                <w:lang w:val="sr-Cyrl-CS"/>
              </w:rPr>
              <w:t>:</w:t>
            </w:r>
          </w:p>
          <w:p w:rsidR="000E75A0" w:rsidRPr="004433EC" w:rsidRDefault="00D20CCB" w:rsidP="00D815CA">
            <w:pPr>
              <w:spacing w:before="0"/>
              <w:jc w:val="center"/>
              <w:rPr>
                <w:rFonts w:cs="Arial"/>
                <w:bCs/>
                <w:i/>
                <w:iCs/>
                <w:color w:val="00B0F0"/>
                <w:lang w:val="sr-Cyrl-CS"/>
              </w:rPr>
            </w:pPr>
            <w:r w:rsidRPr="004433EC">
              <w:rPr>
                <w:rFonts w:cs="Arial"/>
                <w:lang w:val="sr-Cyrl-RS"/>
              </w:rPr>
              <w:t xml:space="preserve">најдуже 20 (словима: двадесет) дана од дана пријема </w:t>
            </w:r>
            <w:r w:rsidR="00D815CA">
              <w:rPr>
                <w:rFonts w:cs="Arial"/>
                <w:lang w:val="sr-Cyrl-RS"/>
              </w:rPr>
              <w:t>налога за рад</w:t>
            </w:r>
            <w:r w:rsidRPr="004433EC">
              <w:rPr>
                <w:rFonts w:cs="Arial"/>
                <w:lang w:val="sr-Cyrl-RS"/>
              </w:rPr>
              <w:t xml:space="preserve"> Наручиоца (потврде дефектажне листе)</w:t>
            </w:r>
          </w:p>
        </w:tc>
        <w:tc>
          <w:tcPr>
            <w:tcW w:w="3936" w:type="dxa"/>
            <w:vAlign w:val="center"/>
          </w:tcPr>
          <w:p w:rsidR="000E75A0" w:rsidRPr="004433EC" w:rsidRDefault="000E75A0" w:rsidP="004433EC">
            <w:pPr>
              <w:spacing w:before="0"/>
              <w:jc w:val="center"/>
              <w:rPr>
                <w:rFonts w:cs="Arial"/>
                <w:b/>
                <w:bCs/>
                <w:i/>
                <w:iCs/>
                <w:lang w:val="sr-Cyrl-CS"/>
              </w:rPr>
            </w:pPr>
          </w:p>
          <w:p w:rsidR="000E75A0" w:rsidRPr="004433EC" w:rsidRDefault="00EE0E8A" w:rsidP="004433EC">
            <w:pPr>
              <w:spacing w:before="0"/>
              <w:jc w:val="center"/>
              <w:rPr>
                <w:rFonts w:cs="Arial"/>
                <w:bCs/>
                <w:i/>
                <w:iCs/>
                <w:color w:val="00B0F0"/>
              </w:rPr>
            </w:pPr>
            <w:r w:rsidRPr="004433EC">
              <w:rPr>
                <w:rFonts w:cs="Arial"/>
                <w:bCs/>
                <w:i/>
                <w:iCs/>
                <w:color w:val="00B0F0"/>
                <w:lang w:val="sr-Cyrl-CS"/>
              </w:rPr>
              <w:t>_______</w:t>
            </w:r>
            <w:r w:rsidR="004D2D5D" w:rsidRPr="004433EC">
              <w:rPr>
                <w:rFonts w:cs="Arial"/>
                <w:bCs/>
                <w:i/>
                <w:iCs/>
                <w:color w:val="00B0F0"/>
                <w:lang w:val="sr-Cyrl-CS"/>
              </w:rPr>
              <w:t xml:space="preserve">дана </w:t>
            </w:r>
            <w:r w:rsidRPr="004433EC">
              <w:rPr>
                <w:rFonts w:cs="Arial"/>
                <w:bCs/>
                <w:i/>
                <w:iCs/>
                <w:color w:val="00B0F0"/>
                <w:lang w:val="sr-Cyrl-CS"/>
              </w:rPr>
              <w:t xml:space="preserve">од дана пријема </w:t>
            </w:r>
            <w:r w:rsidR="00D815CA" w:rsidRPr="00D815CA">
              <w:rPr>
                <w:rFonts w:cs="Arial"/>
                <w:bCs/>
                <w:i/>
                <w:iCs/>
                <w:color w:val="00B0F0"/>
                <w:lang w:val="sr-Cyrl-CS"/>
              </w:rPr>
              <w:t>налога за рад</w:t>
            </w:r>
            <w:r w:rsidR="004D2D5D" w:rsidRPr="004433EC">
              <w:rPr>
                <w:rFonts w:cs="Arial"/>
                <w:bCs/>
                <w:i/>
                <w:iCs/>
                <w:color w:val="00B0F0"/>
                <w:lang w:val="sr-Cyrl-CS"/>
              </w:rPr>
              <w:t xml:space="preserve"> издате на основу појединачно потписаних уговора</w:t>
            </w:r>
            <w:r w:rsidRPr="004433EC">
              <w:rPr>
                <w:rFonts w:cs="Arial"/>
                <w:bCs/>
                <w:i/>
                <w:iCs/>
                <w:color w:val="00B0F0"/>
                <w:lang w:val="sr-Cyrl-CS"/>
              </w:rPr>
              <w:t xml:space="preserve"> </w:t>
            </w:r>
          </w:p>
        </w:tc>
      </w:tr>
      <w:tr w:rsidR="000E75A0" w:rsidRPr="004433EC" w:rsidTr="00EE0E8A">
        <w:tc>
          <w:tcPr>
            <w:tcW w:w="5083" w:type="dxa"/>
            <w:vAlign w:val="center"/>
          </w:tcPr>
          <w:p w:rsidR="000E75A0" w:rsidRPr="004433EC" w:rsidRDefault="000E75A0" w:rsidP="004433EC">
            <w:pPr>
              <w:spacing w:before="0"/>
              <w:jc w:val="center"/>
              <w:rPr>
                <w:rFonts w:cs="Arial"/>
                <w:b/>
                <w:bCs/>
                <w:i/>
                <w:iCs/>
                <w:lang w:val="sr-Cyrl-CS"/>
              </w:rPr>
            </w:pPr>
            <w:r w:rsidRPr="004433EC">
              <w:rPr>
                <w:rFonts w:cs="Arial"/>
                <w:b/>
                <w:bCs/>
                <w:i/>
                <w:iCs/>
                <w:lang w:val="sr-Cyrl-CS"/>
              </w:rPr>
              <w:t>ГАРАНТНИ РОК:</w:t>
            </w:r>
          </w:p>
          <w:p w:rsidR="000E75A0" w:rsidRPr="004433EC" w:rsidRDefault="000E75A0" w:rsidP="004433EC">
            <w:pPr>
              <w:spacing w:before="0"/>
              <w:jc w:val="center"/>
              <w:rPr>
                <w:rFonts w:cs="Arial"/>
                <w:b/>
                <w:bCs/>
                <w:iCs/>
                <w:color w:val="00B0F0"/>
                <w:lang w:val="sr-Cyrl-CS"/>
              </w:rPr>
            </w:pPr>
            <w:r w:rsidRPr="004433EC">
              <w:rPr>
                <w:rFonts w:cs="Arial"/>
                <w:bCs/>
                <w:iCs/>
                <w:lang w:val="sr-Cyrl-CS"/>
              </w:rPr>
              <w:t xml:space="preserve">не може бити краћи од </w:t>
            </w:r>
            <w:r w:rsidR="004D2D5D" w:rsidRPr="004433EC">
              <w:rPr>
                <w:rFonts w:cs="Arial"/>
                <w:bCs/>
                <w:iCs/>
                <w:lang w:val="sr-Cyrl-CS"/>
              </w:rPr>
              <w:t xml:space="preserve">6 (словима: шест) </w:t>
            </w:r>
            <w:r w:rsidRPr="004433EC">
              <w:rPr>
                <w:rFonts w:cs="Arial"/>
                <w:bCs/>
                <w:iCs/>
                <w:lang w:val="sr-Cyrl-CS"/>
              </w:rPr>
              <w:t xml:space="preserve">месеци од дана </w:t>
            </w:r>
            <w:r w:rsidR="00FA439F" w:rsidRPr="004433EC">
              <w:rPr>
                <w:rFonts w:cs="Arial"/>
                <w:bCs/>
                <w:iCs/>
                <w:lang w:val="sr-Cyrl-CS"/>
              </w:rPr>
              <w:t xml:space="preserve">сачињавања, верификовања </w:t>
            </w:r>
            <w:r w:rsidRPr="004433EC">
              <w:rPr>
                <w:rFonts w:cs="Arial"/>
                <w:bCs/>
                <w:iCs/>
                <w:lang w:val="sr-Cyrl-CS"/>
              </w:rPr>
              <w:t xml:space="preserve">и потписивања Записника о квалитативном пријему  </w:t>
            </w:r>
            <w:r w:rsidR="00FA439F" w:rsidRPr="004433EC">
              <w:rPr>
                <w:rFonts w:cs="Arial"/>
                <w:bCs/>
                <w:iCs/>
                <w:lang w:val="sr-Cyrl-CS"/>
              </w:rPr>
              <w:t>услуга</w:t>
            </w:r>
          </w:p>
        </w:tc>
        <w:tc>
          <w:tcPr>
            <w:tcW w:w="3936" w:type="dxa"/>
            <w:vAlign w:val="center"/>
          </w:tcPr>
          <w:p w:rsidR="000E75A0" w:rsidRPr="004433EC" w:rsidRDefault="000E75A0" w:rsidP="004433EC">
            <w:pPr>
              <w:spacing w:before="0"/>
              <w:jc w:val="center"/>
              <w:rPr>
                <w:rFonts w:cs="Arial"/>
                <w:b/>
                <w:bCs/>
                <w:i/>
                <w:iCs/>
                <w:lang w:val="sr-Cyrl-CS"/>
              </w:rPr>
            </w:pPr>
          </w:p>
          <w:p w:rsidR="000E75A0" w:rsidRPr="004433EC" w:rsidRDefault="000E75A0" w:rsidP="004433EC">
            <w:pPr>
              <w:spacing w:before="0"/>
              <w:jc w:val="center"/>
              <w:rPr>
                <w:rFonts w:cs="Arial"/>
                <w:b/>
                <w:bCs/>
                <w:i/>
                <w:iCs/>
                <w:color w:val="00B0F0"/>
                <w:lang w:val="sr-Cyrl-CS"/>
              </w:rPr>
            </w:pPr>
            <w:r w:rsidRPr="004433EC">
              <w:rPr>
                <w:rFonts w:cs="Arial"/>
                <w:bCs/>
                <w:i/>
                <w:iCs/>
                <w:color w:val="00B0F0"/>
                <w:lang w:val="sr-Cyrl-CS"/>
              </w:rPr>
              <w:t xml:space="preserve">____ </w:t>
            </w:r>
            <w:r w:rsidR="006F4C61" w:rsidRPr="004433EC">
              <w:rPr>
                <w:rFonts w:cs="Arial"/>
                <w:bCs/>
                <w:i/>
                <w:iCs/>
                <w:color w:val="00B0F0"/>
                <w:lang w:val="sr-Cyrl-CS"/>
              </w:rPr>
              <w:t>месеци од дана сачињавања, верификовања и потписивања Записника о квалитативном пријему  услуга</w:t>
            </w:r>
          </w:p>
        </w:tc>
      </w:tr>
      <w:tr w:rsidR="000E75A0" w:rsidRPr="004433EC" w:rsidTr="00EE0E8A">
        <w:trPr>
          <w:trHeight w:val="818"/>
        </w:trPr>
        <w:tc>
          <w:tcPr>
            <w:tcW w:w="5083" w:type="dxa"/>
            <w:vAlign w:val="center"/>
          </w:tcPr>
          <w:p w:rsidR="000E75A0" w:rsidRPr="004433EC" w:rsidRDefault="000E75A0" w:rsidP="004433EC">
            <w:pPr>
              <w:spacing w:before="0"/>
              <w:jc w:val="center"/>
              <w:rPr>
                <w:rFonts w:cs="Arial"/>
                <w:bCs/>
                <w:i/>
                <w:iCs/>
                <w:color w:val="00B0F0"/>
                <w:lang w:val="sr-Cyrl-CS"/>
              </w:rPr>
            </w:pPr>
            <w:r w:rsidRPr="004433EC">
              <w:rPr>
                <w:rFonts w:cs="Arial"/>
                <w:b/>
                <w:bCs/>
                <w:i/>
                <w:iCs/>
                <w:lang w:val="sr-Cyrl-CS"/>
              </w:rPr>
              <w:t>МЕСТО И</w:t>
            </w:r>
            <w:r w:rsidR="00750A33" w:rsidRPr="004433EC">
              <w:rPr>
                <w:rFonts w:cs="Arial"/>
                <w:b/>
                <w:bCs/>
                <w:i/>
                <w:iCs/>
                <w:lang w:val="sr-Cyrl-CS"/>
              </w:rPr>
              <w:t>ЗВРШЕЊА</w:t>
            </w:r>
            <w:r w:rsidRPr="004433EC">
              <w:rPr>
                <w:rFonts w:cs="Arial"/>
                <w:b/>
                <w:bCs/>
                <w:i/>
                <w:iCs/>
                <w:lang w:val="sr-Cyrl-CS"/>
              </w:rPr>
              <w:t xml:space="preserve">: </w:t>
            </w:r>
          </w:p>
          <w:p w:rsidR="006F4C61" w:rsidRPr="004433EC" w:rsidRDefault="006F4C61" w:rsidP="004433EC">
            <w:pPr>
              <w:spacing w:before="0"/>
              <w:rPr>
                <w:rFonts w:cs="Arial"/>
                <w:lang w:val="sr-Cyrl-RS"/>
              </w:rPr>
            </w:pPr>
            <w:r w:rsidRPr="004433EC">
              <w:rPr>
                <w:rFonts w:cs="Arial"/>
                <w:lang w:val="sr-Cyrl-RS"/>
              </w:rPr>
              <w:t>Сервисна радионица изабраног Понуђача</w:t>
            </w:r>
          </w:p>
          <w:p w:rsidR="000E75A0" w:rsidRPr="004433EC" w:rsidRDefault="000E75A0" w:rsidP="004433EC">
            <w:pPr>
              <w:spacing w:before="0"/>
              <w:jc w:val="left"/>
              <w:rPr>
                <w:rFonts w:cs="Arial"/>
                <w:b/>
                <w:bCs/>
                <w:i/>
                <w:iCs/>
                <w:color w:val="00B0F0"/>
                <w:spacing w:val="4"/>
                <w:lang w:val="sr-Cyrl-CS"/>
              </w:rPr>
            </w:pPr>
          </w:p>
        </w:tc>
        <w:tc>
          <w:tcPr>
            <w:tcW w:w="3936" w:type="dxa"/>
            <w:vAlign w:val="center"/>
          </w:tcPr>
          <w:p w:rsidR="000E75A0" w:rsidRPr="004433EC" w:rsidRDefault="000E75A0" w:rsidP="004433EC">
            <w:pPr>
              <w:spacing w:before="0"/>
              <w:jc w:val="center"/>
              <w:rPr>
                <w:rFonts w:cs="Arial"/>
                <w:bCs/>
                <w:i/>
                <w:iCs/>
                <w:color w:val="00B0F0"/>
                <w:lang w:val="sr-Cyrl-CS"/>
              </w:rPr>
            </w:pPr>
            <w:r w:rsidRPr="004433EC">
              <w:rPr>
                <w:rFonts w:cs="Arial"/>
                <w:bCs/>
                <w:i/>
                <w:iCs/>
                <w:color w:val="00B0F0"/>
                <w:lang w:val="sr-Cyrl-CS"/>
              </w:rPr>
              <w:t>Сагласан за захтевом наручиоца</w:t>
            </w:r>
          </w:p>
          <w:p w:rsidR="000E75A0" w:rsidRPr="004433EC" w:rsidRDefault="000E75A0" w:rsidP="004433EC">
            <w:pPr>
              <w:spacing w:before="0"/>
              <w:jc w:val="center"/>
              <w:rPr>
                <w:rFonts w:cs="Arial"/>
                <w:b/>
                <w:bCs/>
                <w:i/>
                <w:iCs/>
                <w:lang w:val="sr-Cyrl-CS"/>
              </w:rPr>
            </w:pPr>
            <w:r w:rsidRPr="004433EC">
              <w:rPr>
                <w:rFonts w:cs="Arial"/>
                <w:bCs/>
                <w:i/>
                <w:iCs/>
                <w:color w:val="00B0F0"/>
                <w:lang w:val="sr-Cyrl-CS"/>
              </w:rPr>
              <w:t>ДА/НЕ (заокружити)</w:t>
            </w:r>
          </w:p>
        </w:tc>
      </w:tr>
      <w:tr w:rsidR="000E75A0" w:rsidRPr="004433EC" w:rsidTr="00EE0E8A">
        <w:trPr>
          <w:trHeight w:val="800"/>
        </w:trPr>
        <w:tc>
          <w:tcPr>
            <w:tcW w:w="5083" w:type="dxa"/>
            <w:vAlign w:val="center"/>
          </w:tcPr>
          <w:p w:rsidR="000E75A0" w:rsidRPr="004433EC" w:rsidRDefault="000E75A0" w:rsidP="004433EC">
            <w:pPr>
              <w:spacing w:before="0"/>
              <w:jc w:val="center"/>
              <w:rPr>
                <w:rFonts w:cs="Arial"/>
                <w:b/>
                <w:bCs/>
                <w:i/>
                <w:iCs/>
                <w:lang w:val="sr-Cyrl-CS"/>
              </w:rPr>
            </w:pPr>
            <w:r w:rsidRPr="004433EC">
              <w:rPr>
                <w:rFonts w:cs="Arial"/>
                <w:b/>
                <w:bCs/>
                <w:i/>
                <w:iCs/>
                <w:lang w:val="sr-Cyrl-CS"/>
              </w:rPr>
              <w:t>РОК ВАЖЕЊА ПОНУДЕ:</w:t>
            </w:r>
          </w:p>
          <w:p w:rsidR="000E75A0" w:rsidRPr="004433EC" w:rsidRDefault="000E75A0" w:rsidP="004433EC">
            <w:pPr>
              <w:spacing w:before="0"/>
              <w:jc w:val="center"/>
              <w:rPr>
                <w:rFonts w:cs="Arial"/>
                <w:b/>
                <w:bCs/>
                <w:i/>
                <w:iCs/>
                <w:lang w:val="sr-Cyrl-CS"/>
              </w:rPr>
            </w:pPr>
            <w:r w:rsidRPr="004433EC">
              <w:rPr>
                <w:rFonts w:cs="Arial"/>
                <w:bCs/>
                <w:i/>
                <w:iCs/>
                <w:lang w:val="sr-Cyrl-CS"/>
              </w:rPr>
              <w:t>не може бити краћ</w:t>
            </w:r>
            <w:r w:rsidRPr="004433EC">
              <w:rPr>
                <w:rFonts w:cs="Arial"/>
                <w:bCs/>
                <w:i/>
                <w:iCs/>
              </w:rPr>
              <w:t>и</w:t>
            </w:r>
            <w:r w:rsidRPr="004433EC">
              <w:rPr>
                <w:rFonts w:cs="Arial"/>
                <w:bCs/>
                <w:i/>
                <w:iCs/>
                <w:lang w:val="sr-Cyrl-CS"/>
              </w:rPr>
              <w:t xml:space="preserve"> од </w:t>
            </w:r>
            <w:r w:rsidR="00FE6030" w:rsidRPr="004433EC">
              <w:rPr>
                <w:rFonts w:cs="Arial"/>
                <w:bCs/>
                <w:i/>
                <w:iCs/>
                <w:color w:val="00B0F0"/>
                <w:lang w:val="sr-Cyrl-CS"/>
              </w:rPr>
              <w:t>9</w:t>
            </w:r>
            <w:r w:rsidRPr="004433EC">
              <w:rPr>
                <w:rFonts w:cs="Arial"/>
                <w:bCs/>
                <w:i/>
                <w:iCs/>
                <w:color w:val="00B0F0"/>
                <w:lang w:val="sr-Cyrl-CS"/>
              </w:rPr>
              <w:t>0</w:t>
            </w:r>
            <w:r w:rsidRPr="004433EC">
              <w:rPr>
                <w:rFonts w:cs="Arial"/>
                <w:bCs/>
                <w:i/>
                <w:iCs/>
                <w:lang w:val="sr-Cyrl-CS"/>
              </w:rPr>
              <w:t xml:space="preserve"> дана од дана отварања понуда</w:t>
            </w:r>
          </w:p>
        </w:tc>
        <w:tc>
          <w:tcPr>
            <w:tcW w:w="3936" w:type="dxa"/>
            <w:vAlign w:val="center"/>
          </w:tcPr>
          <w:p w:rsidR="000E75A0" w:rsidRPr="004433EC" w:rsidRDefault="000E75A0" w:rsidP="004433EC">
            <w:pPr>
              <w:spacing w:before="0"/>
              <w:jc w:val="center"/>
              <w:rPr>
                <w:rFonts w:cs="Arial"/>
                <w:b/>
                <w:bCs/>
                <w:i/>
                <w:iCs/>
                <w:lang w:val="sr-Cyrl-CS"/>
              </w:rPr>
            </w:pPr>
          </w:p>
          <w:p w:rsidR="000E75A0" w:rsidRPr="004433EC" w:rsidRDefault="000E75A0" w:rsidP="004433EC">
            <w:pPr>
              <w:spacing w:before="0"/>
              <w:jc w:val="center"/>
              <w:rPr>
                <w:rFonts w:cs="Arial"/>
                <w:b/>
                <w:bCs/>
                <w:i/>
                <w:iCs/>
                <w:lang w:val="sr-Cyrl-CS"/>
              </w:rPr>
            </w:pPr>
            <w:r w:rsidRPr="004433EC">
              <w:rPr>
                <w:rFonts w:cs="Arial"/>
                <w:bCs/>
                <w:i/>
                <w:iCs/>
                <w:lang w:val="sr-Cyrl-CS"/>
              </w:rPr>
              <w:t>_____ дана од дана отварања понуда</w:t>
            </w:r>
          </w:p>
        </w:tc>
      </w:tr>
      <w:tr w:rsidR="000E75A0" w:rsidRPr="004433EC" w:rsidTr="00EE0E8A">
        <w:tc>
          <w:tcPr>
            <w:tcW w:w="9019" w:type="dxa"/>
            <w:gridSpan w:val="2"/>
          </w:tcPr>
          <w:p w:rsidR="000E75A0" w:rsidRPr="004433EC" w:rsidRDefault="000E75A0" w:rsidP="004433EC">
            <w:pPr>
              <w:spacing w:before="0"/>
              <w:rPr>
                <w:rFonts w:cs="Arial"/>
                <w:bCs/>
                <w:iCs/>
                <w:lang w:val="sr-Cyrl-CS"/>
              </w:rPr>
            </w:pPr>
            <w:r w:rsidRPr="004433EC">
              <w:rPr>
                <w:rFonts w:cs="Arial"/>
                <w:bCs/>
                <w:iCs/>
                <w:lang w:val="sr-Cyrl-CS"/>
              </w:rPr>
              <w:t xml:space="preserve">Понуда понуђача који не прихвата услове наручиоца за рок и начин плаћања, рок </w:t>
            </w:r>
            <w:r w:rsidR="00092A5F" w:rsidRPr="004433EC">
              <w:rPr>
                <w:rFonts w:cs="Arial"/>
                <w:bCs/>
                <w:iCs/>
                <w:lang w:val="sr-Cyrl-CS"/>
              </w:rPr>
              <w:t>извршења</w:t>
            </w:r>
            <w:r w:rsidRPr="004433EC">
              <w:rPr>
                <w:rFonts w:cs="Arial"/>
                <w:bCs/>
                <w:iCs/>
                <w:lang w:val="sr-Cyrl-CS"/>
              </w:rPr>
              <w:t>, гарантни рок, место и</w:t>
            </w:r>
            <w:r w:rsidR="00092A5F" w:rsidRPr="004433EC">
              <w:rPr>
                <w:rFonts w:cs="Arial"/>
                <w:bCs/>
                <w:iCs/>
                <w:lang w:val="sr-Cyrl-CS"/>
              </w:rPr>
              <w:t>звршења</w:t>
            </w:r>
            <w:r w:rsidRPr="004433EC">
              <w:rPr>
                <w:rFonts w:cs="Arial"/>
                <w:bCs/>
                <w:iCs/>
                <w:lang w:val="sr-Cyrl-CS"/>
              </w:rPr>
              <w:t xml:space="preserve"> и рок важења понуде сматраће се неприхватљивом.</w:t>
            </w:r>
          </w:p>
        </w:tc>
      </w:tr>
    </w:tbl>
    <w:p w:rsidR="00BA2C2D" w:rsidRPr="004433EC" w:rsidRDefault="00BA2C2D" w:rsidP="004433EC">
      <w:pPr>
        <w:spacing w:before="0"/>
        <w:rPr>
          <w:rFonts w:cs="Arial"/>
          <w:b/>
          <w:bCs/>
          <w:i/>
          <w:iCs/>
          <w:lang w:val="sr-Cyrl-CS"/>
        </w:rPr>
      </w:pPr>
    </w:p>
    <w:p w:rsidR="000E75A0" w:rsidRPr="004433EC" w:rsidRDefault="00BA2C2D" w:rsidP="004433EC">
      <w:pPr>
        <w:spacing w:before="0"/>
        <w:rPr>
          <w:rFonts w:eastAsia="TimesNewRomanPSMT" w:cs="Arial"/>
          <w:bCs/>
          <w:lang w:val="sr-Cyrl-CS"/>
        </w:rPr>
      </w:pPr>
      <w:r w:rsidRPr="004433EC">
        <w:rPr>
          <w:rFonts w:cs="Arial"/>
          <w:b/>
          <w:bCs/>
          <w:i/>
          <w:iCs/>
          <w:lang w:val="sr-Cyrl-CS"/>
        </w:rPr>
        <w:t xml:space="preserve">               </w:t>
      </w:r>
      <w:r w:rsidR="000E75A0" w:rsidRPr="004433EC">
        <w:rPr>
          <w:rFonts w:eastAsia="TimesNewRomanPSMT" w:cs="Arial"/>
          <w:bCs/>
        </w:rPr>
        <w:t xml:space="preserve">Датум </w:t>
      </w:r>
      <w:r w:rsidR="000E75A0" w:rsidRPr="004433EC">
        <w:rPr>
          <w:rFonts w:eastAsia="TimesNewRomanPSMT" w:cs="Arial"/>
          <w:bCs/>
        </w:rPr>
        <w:tab/>
      </w:r>
      <w:r w:rsidR="000E75A0" w:rsidRPr="004433EC">
        <w:rPr>
          <w:rFonts w:eastAsia="TimesNewRomanPSMT" w:cs="Arial"/>
          <w:bCs/>
        </w:rPr>
        <w:tab/>
      </w:r>
      <w:r w:rsidR="000E75A0" w:rsidRPr="004433EC">
        <w:rPr>
          <w:rFonts w:eastAsia="TimesNewRomanPSMT" w:cs="Arial"/>
          <w:bCs/>
        </w:rPr>
        <w:tab/>
      </w:r>
      <w:r w:rsidR="000E75A0" w:rsidRPr="004433EC">
        <w:rPr>
          <w:rFonts w:eastAsia="TimesNewRomanPSMT" w:cs="Arial"/>
          <w:bCs/>
        </w:rPr>
        <w:tab/>
        <w:t xml:space="preserve">             </w:t>
      </w:r>
      <w:r w:rsidRPr="004433EC">
        <w:rPr>
          <w:rFonts w:eastAsia="TimesNewRomanPSMT" w:cs="Arial"/>
          <w:bCs/>
          <w:lang w:val="sr-Cyrl-CS"/>
        </w:rPr>
        <w:t xml:space="preserve">                </w:t>
      </w:r>
      <w:r w:rsidR="000E75A0" w:rsidRPr="004433EC">
        <w:rPr>
          <w:rFonts w:eastAsia="TimesNewRomanPSMT" w:cs="Arial"/>
          <w:bCs/>
          <w:lang w:val="sr-Cyrl-CS"/>
        </w:rPr>
        <w:t xml:space="preserve"> </w:t>
      </w:r>
      <w:r w:rsidRPr="004433EC">
        <w:rPr>
          <w:rFonts w:eastAsia="TimesNewRomanPSMT" w:cs="Arial"/>
          <w:bCs/>
          <w:lang w:val="sr-Cyrl-CS"/>
        </w:rPr>
        <w:t xml:space="preserve">        </w:t>
      </w:r>
      <w:r w:rsidR="000E75A0" w:rsidRPr="004433EC">
        <w:rPr>
          <w:rFonts w:eastAsia="TimesNewRomanPSMT" w:cs="Arial"/>
          <w:bCs/>
        </w:rPr>
        <w:t>Понуђач</w:t>
      </w:r>
    </w:p>
    <w:p w:rsidR="000E75A0" w:rsidRPr="004433EC" w:rsidRDefault="000E75A0" w:rsidP="004433EC">
      <w:pPr>
        <w:spacing w:before="0"/>
        <w:ind w:left="720" w:firstLine="720"/>
        <w:rPr>
          <w:rFonts w:eastAsia="TimesNewRomanPSMT" w:cs="Arial"/>
          <w:bCs/>
          <w:lang w:val="sr-Cyrl-CS"/>
        </w:rPr>
      </w:pPr>
    </w:p>
    <w:p w:rsidR="000E75A0" w:rsidRPr="004433EC" w:rsidRDefault="000E75A0" w:rsidP="004433EC">
      <w:pPr>
        <w:spacing w:before="0"/>
        <w:rPr>
          <w:rFonts w:eastAsia="TimesNewRomanPS-BoldMT" w:cs="Arial"/>
          <w:b/>
          <w:bCs/>
          <w:i/>
          <w:iCs/>
          <w:lang w:val="sr-Cyrl-CS"/>
        </w:rPr>
      </w:pPr>
      <w:r w:rsidRPr="004433EC">
        <w:rPr>
          <w:rFonts w:eastAsia="TimesNewRomanPS-BoldMT" w:cs="Arial"/>
          <w:b/>
          <w:bCs/>
          <w:i/>
          <w:iCs/>
        </w:rPr>
        <w:t>________________________</w:t>
      </w:r>
      <w:r w:rsidR="00BA2C2D" w:rsidRPr="004433EC">
        <w:rPr>
          <w:rFonts w:eastAsia="TimesNewRomanPS-BoldMT" w:cs="Arial"/>
          <w:b/>
          <w:bCs/>
          <w:i/>
          <w:iCs/>
          <w:lang w:val="sr-Cyrl-CS"/>
        </w:rPr>
        <w:t xml:space="preserve">          </w:t>
      </w:r>
      <w:r w:rsidRPr="004433EC">
        <w:rPr>
          <w:rFonts w:eastAsia="TimesNewRomanPS-BoldMT" w:cs="Arial"/>
          <w:b/>
          <w:bCs/>
          <w:i/>
          <w:iCs/>
          <w:lang w:val="sr-Cyrl-CS"/>
        </w:rPr>
        <w:t xml:space="preserve">        М.П.</w:t>
      </w:r>
      <w:r w:rsidRPr="004433EC">
        <w:rPr>
          <w:rFonts w:eastAsia="TimesNewRomanPS-BoldMT" w:cs="Arial"/>
          <w:b/>
          <w:bCs/>
          <w:i/>
          <w:iCs/>
        </w:rPr>
        <w:tab/>
      </w:r>
      <w:r w:rsidRPr="004433EC">
        <w:rPr>
          <w:rFonts w:eastAsia="TimesNewRomanPS-BoldMT" w:cs="Arial"/>
          <w:b/>
          <w:bCs/>
          <w:i/>
          <w:iCs/>
          <w:lang w:val="sr-Cyrl-CS"/>
        </w:rPr>
        <w:t xml:space="preserve">              </w:t>
      </w:r>
      <w:r w:rsidR="00BA2C2D" w:rsidRPr="004433EC">
        <w:rPr>
          <w:rFonts w:eastAsia="TimesNewRomanPS-BoldMT" w:cs="Arial"/>
          <w:b/>
          <w:bCs/>
          <w:i/>
          <w:iCs/>
          <w:lang w:val="sr-Cyrl-CS"/>
        </w:rPr>
        <w:t>___</w:t>
      </w:r>
      <w:r w:rsidRPr="004433EC">
        <w:rPr>
          <w:rFonts w:eastAsia="TimesNewRomanPS-BoldMT" w:cs="Arial"/>
          <w:b/>
          <w:bCs/>
          <w:i/>
          <w:iCs/>
          <w:lang w:val="sr-Cyrl-CS"/>
        </w:rPr>
        <w:t xml:space="preserve">__________________                                      </w:t>
      </w:r>
    </w:p>
    <w:p w:rsidR="00BA2C2D" w:rsidRPr="004433EC" w:rsidRDefault="00BA2C2D" w:rsidP="004433EC">
      <w:pPr>
        <w:spacing w:before="0"/>
        <w:rPr>
          <w:rFonts w:cs="Arial"/>
          <w:b/>
          <w:bCs/>
          <w:i/>
          <w:iCs/>
          <w:u w:val="single"/>
        </w:rPr>
      </w:pPr>
    </w:p>
    <w:p w:rsidR="000E75A0" w:rsidRPr="004433EC" w:rsidRDefault="000E75A0" w:rsidP="004433EC">
      <w:pPr>
        <w:spacing w:before="0"/>
        <w:rPr>
          <w:rFonts w:cs="Arial"/>
          <w:b/>
          <w:bCs/>
          <w:i/>
          <w:iCs/>
          <w:u w:val="single"/>
          <w:lang w:val="sr-Cyrl-RS"/>
        </w:rPr>
      </w:pPr>
      <w:r w:rsidRPr="004433EC">
        <w:rPr>
          <w:rFonts w:cs="Arial"/>
          <w:b/>
          <w:bCs/>
          <w:i/>
          <w:iCs/>
          <w:u w:val="single"/>
        </w:rPr>
        <w:t>Напомене:</w:t>
      </w:r>
    </w:p>
    <w:p w:rsidR="00BA2C2D" w:rsidRPr="004433EC" w:rsidRDefault="00BA2C2D" w:rsidP="004433EC">
      <w:pPr>
        <w:autoSpaceDE w:val="0"/>
        <w:autoSpaceDN w:val="0"/>
        <w:adjustRightInd w:val="0"/>
        <w:spacing w:before="0"/>
        <w:rPr>
          <w:rFonts w:eastAsia="TimesNewRomanPS-BoldMT" w:cs="Arial"/>
          <w:bCs/>
          <w:i/>
          <w:iCs/>
          <w:lang w:val="sr-Cyrl-RS"/>
        </w:rPr>
      </w:pPr>
      <w:r w:rsidRPr="004433EC">
        <w:rPr>
          <w:rFonts w:eastAsia="TimesNewRomanPS-BoldMT" w:cs="Arial"/>
          <w:bCs/>
          <w:i/>
          <w:iCs/>
          <w:lang w:val="sr-Cyrl-RS"/>
        </w:rPr>
        <w:t>-  Понуђач је обавезан да у обрасцу понуде попуни све комерцијалне услове (сва празна поља).</w:t>
      </w:r>
    </w:p>
    <w:p w:rsidR="00BA2C2D" w:rsidRPr="004433EC" w:rsidRDefault="00BA2C2D" w:rsidP="004433EC">
      <w:pPr>
        <w:autoSpaceDE w:val="0"/>
        <w:autoSpaceDN w:val="0"/>
        <w:adjustRightInd w:val="0"/>
        <w:spacing w:before="0"/>
        <w:rPr>
          <w:rFonts w:eastAsia="TimesNewRomanPS-BoldMT" w:cs="Arial"/>
          <w:bCs/>
          <w:i/>
          <w:iCs/>
          <w:lang w:val="sr-Cyrl-RS"/>
        </w:rPr>
      </w:pPr>
      <w:r w:rsidRPr="004433EC">
        <w:rPr>
          <w:rFonts w:eastAsia="TimesNewRomanPS-BoldMT" w:cs="Arial"/>
          <w:bCs/>
          <w:i/>
          <w:iCs/>
          <w:lang w:val="sr-Cyrl-RS"/>
        </w:rPr>
        <w:t xml:space="preserve">- </w:t>
      </w:r>
      <w:r w:rsidRPr="004433EC">
        <w:rPr>
          <w:rFonts w:eastAsia="TimesNewRomanPS-BoldMT" w:cs="Arial"/>
          <w:bCs/>
          <w:i/>
          <w:iCs/>
          <w:lang w:val="ru-RU"/>
        </w:rPr>
        <w:t>Уколико понуђачи подносе заједничку понуду,</w:t>
      </w:r>
      <w:r w:rsidRPr="004433EC">
        <w:rPr>
          <w:rFonts w:eastAsia="TimesNewRomanPS-BoldMT" w:cs="Arial"/>
          <w:bCs/>
          <w:i/>
          <w:iCs/>
          <w:lang w:val="sr-Cyrl-RS"/>
        </w:rPr>
        <w:t xml:space="preserve"> </w:t>
      </w:r>
      <w:r w:rsidRPr="004433EC">
        <w:rPr>
          <w:rFonts w:eastAsia="TimesNewRomanPS-BoldMT" w:cs="Arial"/>
          <w:bCs/>
          <w:i/>
          <w:iCs/>
          <w:lang w:val="ru-RU"/>
        </w:rPr>
        <w:t>група понуђача може да о</w:t>
      </w:r>
      <w:r w:rsidRPr="004433EC">
        <w:rPr>
          <w:rFonts w:eastAsia="TimesNewRomanPS-BoldMT" w:cs="Arial"/>
          <w:bCs/>
          <w:i/>
          <w:iCs/>
          <w:lang w:val="sr-Cyrl-RS"/>
        </w:rPr>
        <w:t>власти</w:t>
      </w:r>
      <w:r w:rsidRPr="004433EC">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sidRPr="004433EC">
        <w:rPr>
          <w:rFonts w:eastAsia="TimesNewRomanPS-BoldMT" w:cs="Arial"/>
          <w:bCs/>
          <w:i/>
          <w:iCs/>
          <w:lang w:val="ru-RU"/>
        </w:rPr>
        <w:t>лагодити већем броју потписника</w:t>
      </w:r>
    </w:p>
    <w:p w:rsidR="008C3986" w:rsidRPr="004433EC" w:rsidRDefault="008C3986" w:rsidP="004433EC">
      <w:pPr>
        <w:tabs>
          <w:tab w:val="left" w:pos="360"/>
        </w:tabs>
        <w:autoSpaceDE w:val="0"/>
        <w:autoSpaceDN w:val="0"/>
        <w:adjustRightInd w:val="0"/>
        <w:spacing w:before="0"/>
        <w:contextualSpacing/>
        <w:rPr>
          <w:rFonts w:eastAsia="TimesNewRomanPS-BoldMT" w:cs="Arial"/>
          <w:bCs/>
          <w:i/>
          <w:iCs/>
          <w:lang w:val="sr-Cyrl-RS"/>
        </w:rPr>
      </w:pPr>
    </w:p>
    <w:p w:rsidR="008C3986" w:rsidRPr="004433EC" w:rsidRDefault="008C3986" w:rsidP="004433EC">
      <w:pPr>
        <w:tabs>
          <w:tab w:val="left" w:pos="360"/>
        </w:tabs>
        <w:autoSpaceDE w:val="0"/>
        <w:autoSpaceDN w:val="0"/>
        <w:adjustRightInd w:val="0"/>
        <w:spacing w:before="0"/>
        <w:contextualSpacing/>
        <w:rPr>
          <w:rFonts w:eastAsia="TimesNewRomanPS-BoldMT" w:cs="Arial"/>
          <w:bCs/>
          <w:i/>
          <w:iCs/>
          <w:lang w:val="sr-Cyrl-RS"/>
        </w:rPr>
      </w:pPr>
    </w:p>
    <w:p w:rsidR="0042687E" w:rsidRPr="004433EC" w:rsidRDefault="0042687E" w:rsidP="004433EC">
      <w:pPr>
        <w:spacing w:before="0"/>
        <w:rPr>
          <w:rFonts w:cs="Arial"/>
        </w:rPr>
      </w:pPr>
      <w:bookmarkStart w:id="260" w:name="_Toc442559925"/>
    </w:p>
    <w:p w:rsidR="0034445D" w:rsidRPr="004433EC" w:rsidRDefault="0034445D" w:rsidP="004433EC">
      <w:pPr>
        <w:spacing w:before="0"/>
        <w:jc w:val="left"/>
        <w:rPr>
          <w:rFonts w:cs="Arial"/>
          <w:b/>
        </w:rPr>
      </w:pPr>
      <w:r w:rsidRPr="004433EC">
        <w:rPr>
          <w:rFonts w:cs="Arial"/>
        </w:rPr>
        <w:br w:type="page"/>
      </w:r>
    </w:p>
    <w:p w:rsidR="0021160D" w:rsidRPr="004433EC" w:rsidRDefault="0021160D" w:rsidP="004433EC">
      <w:pPr>
        <w:pStyle w:val="KDObrazac"/>
        <w:spacing w:before="0"/>
        <w:sectPr w:rsidR="0021160D" w:rsidRPr="004433EC" w:rsidSect="000C50A0">
          <w:headerReference w:type="default" r:id="rId171"/>
          <w:footerReference w:type="even" r:id="rId172"/>
          <w:footerReference w:type="default" r:id="rId173"/>
          <w:headerReference w:type="first" r:id="rId174"/>
          <w:footerReference w:type="first" r:id="rId175"/>
          <w:footnotePr>
            <w:pos w:val="beneathText"/>
          </w:footnotePr>
          <w:pgSz w:w="11909" w:h="16834" w:code="9"/>
          <w:pgMar w:top="1440" w:right="1440" w:bottom="1440" w:left="1440" w:header="142" w:footer="436" w:gutter="0"/>
          <w:cols w:space="708"/>
          <w:titlePg/>
          <w:docGrid w:linePitch="360"/>
        </w:sectPr>
      </w:pPr>
    </w:p>
    <w:p w:rsidR="00343A18" w:rsidRPr="004433EC" w:rsidRDefault="00343A18" w:rsidP="004433EC">
      <w:pPr>
        <w:pStyle w:val="KDObrazac"/>
        <w:spacing w:before="0"/>
      </w:pPr>
      <w:r w:rsidRPr="004433EC">
        <w:t xml:space="preserve">ОБРАЗАЦ </w:t>
      </w:r>
      <w:r w:rsidR="0034445D" w:rsidRPr="004433EC">
        <w:rPr>
          <w:lang w:val="sr-Cyrl-RS"/>
        </w:rPr>
        <w:t>2</w:t>
      </w:r>
      <w:r w:rsidRPr="004433EC">
        <w:t>.</w:t>
      </w:r>
      <w:bookmarkEnd w:id="260"/>
    </w:p>
    <w:p w:rsidR="00343A18" w:rsidRPr="004433EC" w:rsidRDefault="00343A18" w:rsidP="004433EC">
      <w:pPr>
        <w:spacing w:before="0"/>
        <w:jc w:val="center"/>
        <w:rPr>
          <w:rFonts w:cs="Arial"/>
          <w:b/>
        </w:rPr>
      </w:pPr>
      <w:r w:rsidRPr="004433EC">
        <w:rPr>
          <w:rFonts w:cs="Arial"/>
          <w:b/>
        </w:rPr>
        <w:t>ОБРАЗАЦ СТРУКУТРЕ ЦЕНЕ</w:t>
      </w:r>
    </w:p>
    <w:p w:rsidR="00343A18" w:rsidRPr="004433EC" w:rsidRDefault="00343A18" w:rsidP="004433EC">
      <w:pPr>
        <w:spacing w:before="0"/>
        <w:rPr>
          <w:rFonts w:cs="Arial"/>
        </w:rPr>
      </w:pPr>
    </w:p>
    <w:p w:rsidR="00343A18" w:rsidRPr="004433EC" w:rsidRDefault="00343A18" w:rsidP="004433EC">
      <w:pPr>
        <w:spacing w:before="0"/>
        <w:rPr>
          <w:rFonts w:cs="Arial"/>
        </w:rPr>
      </w:pPr>
      <w:r w:rsidRPr="004433EC">
        <w:rPr>
          <w:rFonts w:cs="Arial"/>
        </w:rPr>
        <w:t>Табела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03"/>
        <w:gridCol w:w="14"/>
        <w:gridCol w:w="17"/>
        <w:gridCol w:w="75"/>
        <w:gridCol w:w="45"/>
        <w:gridCol w:w="22"/>
        <w:gridCol w:w="20"/>
        <w:gridCol w:w="64"/>
        <w:gridCol w:w="28"/>
        <w:gridCol w:w="59"/>
        <w:gridCol w:w="70"/>
        <w:gridCol w:w="170"/>
        <w:gridCol w:w="4161"/>
        <w:gridCol w:w="282"/>
        <w:gridCol w:w="22"/>
        <w:gridCol w:w="47"/>
        <w:gridCol w:w="435"/>
        <w:gridCol w:w="176"/>
        <w:gridCol w:w="2150"/>
        <w:gridCol w:w="2482"/>
        <w:gridCol w:w="2474"/>
      </w:tblGrid>
      <w:tr w:rsidR="00206EAF" w:rsidRPr="004433EC" w:rsidTr="00541178">
        <w:trPr>
          <w:gridAfter w:val="2"/>
          <w:wAfter w:w="1778" w:type="pct"/>
          <w:trHeight w:val="630"/>
        </w:trPr>
        <w:tc>
          <w:tcPr>
            <w:tcW w:w="3222" w:type="pct"/>
            <w:gridSpan w:val="20"/>
            <w:shd w:val="clear" w:color="000000" w:fill="E0E0E0"/>
            <w:vAlign w:val="center"/>
            <w:hideMark/>
          </w:tcPr>
          <w:p w:rsidR="00206EAF" w:rsidRPr="004433EC" w:rsidRDefault="00206EAF" w:rsidP="004433EC">
            <w:pPr>
              <w:spacing w:before="0"/>
              <w:jc w:val="center"/>
              <w:rPr>
                <w:rFonts w:cs="Arial"/>
              </w:rPr>
            </w:pPr>
            <w:r w:rsidRPr="004433EC">
              <w:rPr>
                <w:rFonts w:cs="Arial"/>
              </w:rPr>
              <w:t>1. ТЕХНИЧКА СПЕЦИФИКАЦИЈА ЗА РЕМОНТ АПАРАТА ЗА ПОДБУШЕЊЕ - РАКЕТА 55</w:t>
            </w:r>
          </w:p>
        </w:tc>
      </w:tr>
      <w:tr w:rsidR="00206EAF" w:rsidRPr="004433EC" w:rsidTr="00541178">
        <w:trPr>
          <w:trHeight w:val="1245"/>
        </w:trPr>
        <w:tc>
          <w:tcPr>
            <w:tcW w:w="333" w:type="pct"/>
            <w:shd w:val="clear" w:color="000000" w:fill="E0E0E0"/>
            <w:vAlign w:val="center"/>
            <w:hideMark/>
          </w:tcPr>
          <w:p w:rsidR="00206EAF" w:rsidRPr="004433EC" w:rsidRDefault="00206EAF" w:rsidP="004433EC">
            <w:pPr>
              <w:spacing w:before="0"/>
              <w:jc w:val="center"/>
              <w:rPr>
                <w:rFonts w:cs="Arial"/>
              </w:rPr>
            </w:pPr>
            <w:r w:rsidRPr="004433EC">
              <w:rPr>
                <w:rFonts w:cs="Arial"/>
              </w:rPr>
              <w:t>Р.</w:t>
            </w:r>
            <w:r w:rsidRPr="004433EC">
              <w:rPr>
                <w:rFonts w:cs="Arial"/>
                <w:lang w:val="sr-Cyrl-RS"/>
              </w:rPr>
              <w:t xml:space="preserve"> </w:t>
            </w:r>
            <w:r w:rsidRPr="004433EC">
              <w:rPr>
                <w:rFonts w:cs="Arial"/>
              </w:rPr>
              <w:t>бр</w:t>
            </w:r>
          </w:p>
        </w:tc>
        <w:tc>
          <w:tcPr>
            <w:tcW w:w="2056" w:type="pct"/>
            <w:gridSpan w:val="17"/>
            <w:shd w:val="clear" w:color="000000" w:fill="E0E0E0"/>
            <w:vAlign w:val="center"/>
            <w:hideMark/>
          </w:tcPr>
          <w:p w:rsidR="00206EAF" w:rsidRPr="004433EC" w:rsidRDefault="00206EAF" w:rsidP="004433EC">
            <w:pPr>
              <w:spacing w:before="0"/>
              <w:jc w:val="center"/>
              <w:rPr>
                <w:rFonts w:cs="Arial"/>
              </w:rPr>
            </w:pPr>
            <w:r w:rsidRPr="004433EC">
              <w:rPr>
                <w:rFonts w:cs="Arial"/>
              </w:rPr>
              <w:t>Опис услуге</w:t>
            </w:r>
          </w:p>
        </w:tc>
        <w:tc>
          <w:tcPr>
            <w:tcW w:w="833" w:type="pct"/>
            <w:gridSpan w:val="2"/>
            <w:shd w:val="clear" w:color="000000" w:fill="E0E0E0"/>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E0E0E0"/>
          </w:tcPr>
          <w:p w:rsidR="00206EAF" w:rsidRPr="004433EC" w:rsidRDefault="00206EAF" w:rsidP="004433EC">
            <w:pPr>
              <w:spacing w:before="0"/>
              <w:jc w:val="center"/>
              <w:rPr>
                <w:rFonts w:cs="Arial"/>
                <w:b/>
                <w:bCs/>
                <w:i/>
                <w:iCs/>
                <w:lang w:val="sr-Cyrl-CS"/>
              </w:rPr>
            </w:pPr>
            <w:r w:rsidRPr="004433EC">
              <w:rPr>
                <w:rFonts w:cs="Arial"/>
                <w:b/>
                <w:bCs/>
                <w:i/>
                <w:iCs/>
                <w:lang w:val="sr-Cyrl-CS"/>
              </w:rPr>
              <w:t>Јед.</w:t>
            </w:r>
          </w:p>
          <w:p w:rsidR="00206EAF" w:rsidRPr="004433EC" w:rsidRDefault="00206EAF" w:rsidP="004433EC">
            <w:pPr>
              <w:spacing w:before="0"/>
              <w:jc w:val="center"/>
              <w:rPr>
                <w:rFonts w:cs="Arial"/>
                <w:b/>
                <w:bCs/>
                <w:i/>
                <w:iCs/>
                <w:lang w:val="sr-Cyrl-CS"/>
              </w:rPr>
            </w:pPr>
            <w:r w:rsidRPr="004433EC">
              <w:rPr>
                <w:rFonts w:cs="Arial"/>
                <w:b/>
                <w:bCs/>
                <w:i/>
                <w:iCs/>
                <w:lang w:val="sr-Cyrl-CS"/>
              </w:rPr>
              <w:t>цена без ПДВ</w:t>
            </w:r>
          </w:p>
          <w:p w:rsidR="00206EAF" w:rsidRPr="004433EC" w:rsidRDefault="00206EAF" w:rsidP="004433EC">
            <w:pPr>
              <w:spacing w:before="0"/>
              <w:jc w:val="center"/>
              <w:rPr>
                <w:rFonts w:cs="Arial"/>
              </w:rPr>
            </w:pPr>
            <w:r w:rsidRPr="004433EC">
              <w:rPr>
                <w:rFonts w:cs="Arial"/>
                <w:b/>
                <w:bCs/>
                <w:i/>
                <w:iCs/>
                <w:lang w:val="sr-Cyrl-CS"/>
              </w:rPr>
              <w:t>дин.</w:t>
            </w:r>
          </w:p>
        </w:tc>
        <w:tc>
          <w:tcPr>
            <w:tcW w:w="888" w:type="pct"/>
            <w:shd w:val="clear" w:color="000000" w:fill="E0E0E0"/>
          </w:tcPr>
          <w:p w:rsidR="00206EAF" w:rsidRPr="004433EC" w:rsidRDefault="00206EAF" w:rsidP="004433EC">
            <w:pPr>
              <w:spacing w:before="0"/>
              <w:jc w:val="center"/>
              <w:rPr>
                <w:rFonts w:cs="Arial"/>
                <w:b/>
                <w:bCs/>
                <w:i/>
                <w:iCs/>
                <w:lang w:val="sr-Cyrl-CS"/>
              </w:rPr>
            </w:pPr>
            <w:r w:rsidRPr="004433EC">
              <w:rPr>
                <w:rFonts w:cs="Arial"/>
                <w:b/>
                <w:bCs/>
                <w:i/>
                <w:iCs/>
                <w:lang w:val="sr-Cyrl-CS"/>
              </w:rPr>
              <w:t>Јед.</w:t>
            </w:r>
          </w:p>
          <w:p w:rsidR="00206EAF" w:rsidRPr="004433EC" w:rsidRDefault="00206EAF" w:rsidP="004433EC">
            <w:pPr>
              <w:spacing w:before="0"/>
              <w:jc w:val="center"/>
              <w:rPr>
                <w:rFonts w:cs="Arial"/>
                <w:b/>
                <w:bCs/>
                <w:i/>
                <w:iCs/>
                <w:lang w:val="sr-Cyrl-CS"/>
              </w:rPr>
            </w:pPr>
            <w:r w:rsidRPr="004433EC">
              <w:rPr>
                <w:rFonts w:cs="Arial"/>
                <w:b/>
                <w:bCs/>
                <w:i/>
                <w:iCs/>
                <w:lang w:val="sr-Cyrl-CS"/>
              </w:rPr>
              <w:t>цена са ПДВ</w:t>
            </w:r>
          </w:p>
          <w:p w:rsidR="00206EAF" w:rsidRPr="004433EC" w:rsidRDefault="00206EAF" w:rsidP="004433EC">
            <w:pPr>
              <w:spacing w:before="0"/>
              <w:jc w:val="center"/>
              <w:rPr>
                <w:rFonts w:cs="Arial"/>
              </w:rPr>
            </w:pPr>
            <w:r w:rsidRPr="004433EC">
              <w:rPr>
                <w:rFonts w:cs="Arial"/>
                <w:b/>
                <w:bCs/>
                <w:i/>
                <w:iCs/>
                <w:lang w:val="sr-Cyrl-CS"/>
              </w:rPr>
              <w:t>дин.</w:t>
            </w:r>
          </w:p>
        </w:tc>
      </w:tr>
      <w:tr w:rsidR="00206EAF" w:rsidRPr="004433EC" w:rsidTr="00541178">
        <w:trPr>
          <w:trHeight w:val="83"/>
        </w:trPr>
        <w:tc>
          <w:tcPr>
            <w:tcW w:w="333" w:type="pct"/>
            <w:shd w:val="clear" w:color="auto" w:fill="auto"/>
            <w:vAlign w:val="center"/>
          </w:tcPr>
          <w:p w:rsidR="00206EAF" w:rsidRPr="004433EC" w:rsidRDefault="00206EAF" w:rsidP="004433EC">
            <w:pPr>
              <w:spacing w:before="0"/>
              <w:jc w:val="center"/>
              <w:rPr>
                <w:rFonts w:cs="Arial"/>
              </w:rPr>
            </w:pPr>
            <w:r w:rsidRPr="004433EC">
              <w:rPr>
                <w:rFonts w:cs="Arial"/>
              </w:rPr>
              <w:t>1</w:t>
            </w:r>
          </w:p>
        </w:tc>
        <w:tc>
          <w:tcPr>
            <w:tcW w:w="2056" w:type="pct"/>
            <w:gridSpan w:val="17"/>
            <w:shd w:val="clear" w:color="auto" w:fill="auto"/>
            <w:vAlign w:val="center"/>
          </w:tcPr>
          <w:p w:rsidR="00206EAF" w:rsidRPr="004433EC" w:rsidRDefault="00206EAF" w:rsidP="004433EC">
            <w:pPr>
              <w:spacing w:before="0"/>
              <w:jc w:val="center"/>
              <w:rPr>
                <w:rFonts w:cs="Arial"/>
              </w:rPr>
            </w:pPr>
            <w:r w:rsidRPr="004433EC">
              <w:rPr>
                <w:rFonts w:cs="Arial"/>
              </w:rPr>
              <w:t>2</w:t>
            </w:r>
          </w:p>
        </w:tc>
        <w:tc>
          <w:tcPr>
            <w:tcW w:w="833" w:type="pct"/>
            <w:gridSpan w:val="2"/>
            <w:shd w:val="clear" w:color="auto" w:fill="auto"/>
            <w:vAlign w:val="center"/>
          </w:tcPr>
          <w:p w:rsidR="00206EAF" w:rsidRPr="004433EC" w:rsidRDefault="00206EAF" w:rsidP="004433EC">
            <w:pPr>
              <w:spacing w:before="0"/>
              <w:jc w:val="center"/>
              <w:rPr>
                <w:rFonts w:cs="Arial"/>
              </w:rPr>
            </w:pPr>
            <w:r w:rsidRPr="004433EC">
              <w:rPr>
                <w:rFonts w:cs="Arial"/>
              </w:rPr>
              <w:t>3</w:t>
            </w:r>
          </w:p>
        </w:tc>
        <w:tc>
          <w:tcPr>
            <w:tcW w:w="890" w:type="pct"/>
          </w:tcPr>
          <w:p w:rsidR="00206EAF" w:rsidRPr="004433EC" w:rsidRDefault="00206EAF" w:rsidP="004433EC">
            <w:pPr>
              <w:spacing w:before="0"/>
              <w:jc w:val="center"/>
              <w:rPr>
                <w:rFonts w:cs="Arial"/>
                <w:lang w:val="sr-Cyrl-RS"/>
              </w:rPr>
            </w:pPr>
            <w:r w:rsidRPr="004433EC">
              <w:rPr>
                <w:rFonts w:cs="Arial"/>
                <w:lang w:val="sr-Cyrl-RS"/>
              </w:rPr>
              <w:t>4</w:t>
            </w:r>
          </w:p>
        </w:tc>
        <w:tc>
          <w:tcPr>
            <w:tcW w:w="888" w:type="pct"/>
          </w:tcPr>
          <w:p w:rsidR="00206EAF" w:rsidRPr="004433EC" w:rsidRDefault="00206EAF" w:rsidP="004433EC">
            <w:pPr>
              <w:spacing w:before="0"/>
              <w:jc w:val="center"/>
              <w:rPr>
                <w:rFonts w:cs="Arial"/>
                <w:lang w:val="sr-Cyrl-RS"/>
              </w:rPr>
            </w:pPr>
            <w:r w:rsidRPr="004433EC">
              <w:rPr>
                <w:rFonts w:cs="Arial"/>
                <w:lang w:val="sr-Cyrl-RS"/>
              </w:rPr>
              <w:t>5</w:t>
            </w: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Дефектажа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Расклапање, чишћење и склапање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1нч</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Избијање чивија из вишесечног конуса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вишесечног конуса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Загревање и демонтажа кућишта сечне главе у зони навоја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94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секача и провера похабаности и оштећења запитивача и радне опруге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Замена секача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94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8</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Завијање предњег кућишта  и замена заптивача вишесечног конуса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126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9</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У случају похабаности и оштећења монтирање новог вишесечног конуса  и фиксирање новим чивијама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94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10</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Ударање крајњег кућишта или вучног рукавца  да се олабаве и одвијање истог</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126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контролне јединице контрола-и према потреби ослобађање опруге и замена запитивача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12</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крајњег кућишта и контрола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13</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клипа -контрола-замена запитивача/клизача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14</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клипа поновна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15</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крајњег кућишта поновна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16</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контролне јединице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17</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крајњег конуса  -ударањем док се не учврсти</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18</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вучног рукаваца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94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19</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Одмашћивање,чишћење,визуелна контрола позиција и припрема за завршну монтажу</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20</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Припремно завршно време за сервисирање грундомата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21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Подмазивање клизних делова при монтажи</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222" w:type="pct"/>
            <w:gridSpan w:val="20"/>
            <w:shd w:val="clear" w:color="auto" w:fill="auto"/>
            <w:vAlign w:val="center"/>
          </w:tcPr>
          <w:p w:rsidR="00206EAF" w:rsidRPr="004433EC" w:rsidRDefault="00206EAF" w:rsidP="001031E3">
            <w:pPr>
              <w:spacing w:before="0"/>
              <w:jc w:val="right"/>
              <w:rPr>
                <w:rFonts w:cs="Arial"/>
              </w:rPr>
            </w:pPr>
            <w:r w:rsidRPr="004433EC">
              <w:rPr>
                <w:rFonts w:cs="Arial"/>
              </w:rPr>
              <w:t>Укупно:</w:t>
            </w:r>
          </w:p>
        </w:tc>
        <w:tc>
          <w:tcPr>
            <w:tcW w:w="890" w:type="pct"/>
          </w:tcPr>
          <w:p w:rsidR="00206EAF" w:rsidRPr="004433EC" w:rsidRDefault="00206EAF" w:rsidP="004433EC">
            <w:pPr>
              <w:spacing w:before="0"/>
              <w:jc w:val="right"/>
              <w:rPr>
                <w:rFonts w:cs="Arial"/>
              </w:rPr>
            </w:pPr>
          </w:p>
        </w:tc>
        <w:tc>
          <w:tcPr>
            <w:tcW w:w="888" w:type="pct"/>
          </w:tcPr>
          <w:p w:rsidR="00206EAF" w:rsidRPr="004433EC" w:rsidRDefault="00206EAF" w:rsidP="004433EC">
            <w:pPr>
              <w:spacing w:before="0"/>
              <w:jc w:val="right"/>
              <w:rPr>
                <w:rFonts w:cs="Arial"/>
              </w:rPr>
            </w:pPr>
          </w:p>
        </w:tc>
      </w:tr>
      <w:tr w:rsidR="00206EAF" w:rsidRPr="004433EC" w:rsidTr="00541178">
        <w:trPr>
          <w:trHeight w:val="525"/>
        </w:trPr>
        <w:tc>
          <w:tcPr>
            <w:tcW w:w="333" w:type="pct"/>
            <w:shd w:val="clear" w:color="000000" w:fill="D9D9D9"/>
            <w:vAlign w:val="center"/>
            <w:hideMark/>
          </w:tcPr>
          <w:p w:rsidR="00206EAF" w:rsidRPr="004433EC" w:rsidRDefault="00206EAF" w:rsidP="004433EC">
            <w:pPr>
              <w:spacing w:before="0"/>
              <w:jc w:val="center"/>
              <w:rPr>
                <w:rFonts w:cs="Arial"/>
                <w:lang w:val="sr-Cyrl-RS"/>
              </w:rPr>
            </w:pPr>
            <w:r w:rsidRPr="004433EC">
              <w:rPr>
                <w:rFonts w:cs="Arial"/>
                <w:lang w:val="sr-Cyrl-RS"/>
              </w:rPr>
              <w:t>2</w:t>
            </w:r>
          </w:p>
        </w:tc>
        <w:tc>
          <w:tcPr>
            <w:tcW w:w="2056" w:type="pct"/>
            <w:gridSpan w:val="17"/>
            <w:shd w:val="clear" w:color="000000" w:fill="D9D9D9"/>
            <w:vAlign w:val="center"/>
            <w:hideMark/>
          </w:tcPr>
          <w:p w:rsidR="00206EAF" w:rsidRPr="004433EC" w:rsidRDefault="00206EAF" w:rsidP="004433EC">
            <w:pPr>
              <w:spacing w:before="0"/>
              <w:jc w:val="center"/>
              <w:rPr>
                <w:rFonts w:cs="Arial"/>
              </w:rPr>
            </w:pPr>
            <w:r w:rsidRPr="004433EC">
              <w:rPr>
                <w:rFonts w:cs="Arial"/>
              </w:rPr>
              <w:t>Резервни делови</w:t>
            </w:r>
          </w:p>
        </w:tc>
        <w:tc>
          <w:tcPr>
            <w:tcW w:w="833" w:type="pct"/>
            <w:gridSpan w:val="2"/>
            <w:shd w:val="clear" w:color="000000" w:fill="D9D9D9"/>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D9D9D9"/>
          </w:tcPr>
          <w:p w:rsidR="00206EAF" w:rsidRPr="004433EC" w:rsidRDefault="00206EAF" w:rsidP="004433EC">
            <w:pPr>
              <w:spacing w:before="0"/>
              <w:rPr>
                <w:rFonts w:cs="Arial"/>
              </w:rPr>
            </w:pPr>
          </w:p>
        </w:tc>
        <w:tc>
          <w:tcPr>
            <w:tcW w:w="888" w:type="pct"/>
            <w:shd w:val="clear" w:color="000000" w:fill="D9D9D9"/>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Вишесечни конус</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Заптивач  вишесечног конуса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Сет чивија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Секач</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Радна опруга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Заптивач секача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Кућиште (делимично назубљено-рибља кост)</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8</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Клизачи клипа-сет</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9</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Клип</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10</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Цилиндрични прстен контролне јединице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Заптивач клипа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12</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Кућиште контролне јединице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13</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Опруга контролне јединице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14</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Еластични блокатор</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15</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Везно црево – комплет</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16</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Комплет сет заптивача машине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17</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Уље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18</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Течност за осигурање вијчане везе – “Loctite“ или одговарајућа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222" w:type="pct"/>
            <w:gridSpan w:val="20"/>
            <w:shd w:val="clear" w:color="auto" w:fill="auto"/>
            <w:vAlign w:val="center"/>
          </w:tcPr>
          <w:p w:rsidR="00206EAF" w:rsidRPr="004433EC" w:rsidRDefault="00206EAF" w:rsidP="001031E3">
            <w:pPr>
              <w:spacing w:before="0"/>
              <w:jc w:val="right"/>
              <w:rPr>
                <w:rFonts w:cs="Arial"/>
              </w:rPr>
            </w:pPr>
            <w:r w:rsidRPr="004433EC">
              <w:rPr>
                <w:rFonts w:cs="Arial"/>
              </w:rPr>
              <w:t>Укупно:</w:t>
            </w:r>
          </w:p>
        </w:tc>
        <w:tc>
          <w:tcPr>
            <w:tcW w:w="890" w:type="pct"/>
          </w:tcPr>
          <w:p w:rsidR="00206EAF" w:rsidRPr="004433EC" w:rsidRDefault="00206EAF" w:rsidP="004433EC">
            <w:pPr>
              <w:spacing w:before="0"/>
              <w:jc w:val="right"/>
              <w:rPr>
                <w:rFonts w:cs="Arial"/>
              </w:rPr>
            </w:pPr>
          </w:p>
        </w:tc>
        <w:tc>
          <w:tcPr>
            <w:tcW w:w="888" w:type="pct"/>
          </w:tcPr>
          <w:p w:rsidR="00206EAF" w:rsidRPr="004433EC" w:rsidRDefault="00206EAF" w:rsidP="004433EC">
            <w:pPr>
              <w:spacing w:before="0"/>
              <w:jc w:val="right"/>
              <w:rPr>
                <w:rFonts w:cs="Arial"/>
              </w:rPr>
            </w:pPr>
          </w:p>
        </w:tc>
      </w:tr>
      <w:tr w:rsidR="00206EAF" w:rsidRPr="004433EC" w:rsidTr="00541178">
        <w:trPr>
          <w:trHeight w:val="630"/>
        </w:trPr>
        <w:tc>
          <w:tcPr>
            <w:tcW w:w="3222" w:type="pct"/>
            <w:gridSpan w:val="20"/>
            <w:shd w:val="clear" w:color="000000" w:fill="E0E0E0"/>
            <w:vAlign w:val="center"/>
            <w:hideMark/>
          </w:tcPr>
          <w:p w:rsidR="00206EAF" w:rsidRPr="004433EC" w:rsidRDefault="00206EAF" w:rsidP="004433EC">
            <w:pPr>
              <w:spacing w:before="0"/>
              <w:jc w:val="center"/>
              <w:rPr>
                <w:rFonts w:cs="Arial"/>
              </w:rPr>
            </w:pPr>
            <w:r w:rsidRPr="004433EC">
              <w:rPr>
                <w:rFonts w:cs="Arial"/>
              </w:rPr>
              <w:t>3. ТЕХНИЧКА СПЕЦИФИКАЦИЈА ЗА РЕМОНТ АПАРАТА ЗА ПОДБУШЕЊЕ - РАКЕТА 75</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1245"/>
        </w:trPr>
        <w:tc>
          <w:tcPr>
            <w:tcW w:w="333" w:type="pct"/>
            <w:shd w:val="clear" w:color="000000" w:fill="E0E0E0"/>
            <w:vAlign w:val="center"/>
            <w:hideMark/>
          </w:tcPr>
          <w:p w:rsidR="00206EAF" w:rsidRPr="004433EC" w:rsidRDefault="00206EAF" w:rsidP="004433EC">
            <w:pPr>
              <w:spacing w:before="0"/>
              <w:jc w:val="center"/>
              <w:rPr>
                <w:rFonts w:cs="Arial"/>
              </w:rPr>
            </w:pPr>
            <w:r w:rsidRPr="004433EC">
              <w:rPr>
                <w:rFonts w:cs="Arial"/>
              </w:rPr>
              <w:t>Р.бр</w:t>
            </w:r>
          </w:p>
        </w:tc>
        <w:tc>
          <w:tcPr>
            <w:tcW w:w="2056" w:type="pct"/>
            <w:gridSpan w:val="17"/>
            <w:shd w:val="clear" w:color="000000" w:fill="E0E0E0"/>
            <w:vAlign w:val="center"/>
            <w:hideMark/>
          </w:tcPr>
          <w:p w:rsidR="00206EAF" w:rsidRPr="004433EC" w:rsidRDefault="00206EAF" w:rsidP="004433EC">
            <w:pPr>
              <w:spacing w:before="0"/>
              <w:jc w:val="center"/>
              <w:rPr>
                <w:rFonts w:cs="Arial"/>
              </w:rPr>
            </w:pPr>
            <w:r w:rsidRPr="004433EC">
              <w:rPr>
                <w:rFonts w:cs="Arial"/>
              </w:rPr>
              <w:t>Опис услуге</w:t>
            </w:r>
          </w:p>
        </w:tc>
        <w:tc>
          <w:tcPr>
            <w:tcW w:w="833" w:type="pct"/>
            <w:gridSpan w:val="2"/>
            <w:shd w:val="clear" w:color="000000" w:fill="E0E0E0"/>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Дефектажа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Расклапање, чишћење и склапање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1нч</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Избијање чивија из вишесечног конуса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вишесечног конуса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Загревање и демонтажа кућишта сечне главе у зони навоја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94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секача и провера похабаности и оштећења запитивача и радне опруге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Замена секача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813"/>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8</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Завијање предњег кућишта  и замена заптивача вишесечног конуса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9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9</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У случају похабаности и оштећења монтирање новог вишесечног конуса  и фиксирање новим чивијама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741"/>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10</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Ударање крајњег кућишта или вучног рукавца  да се олабаве и одвијање истог</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126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контролне јединице контрола-и према потреби ослобађање опруге и замена запитивача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12</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крајњег кућишта и контрола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13</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Демонтажа клипа -контрола-замена запитивача/клизача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14</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клипа поновна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15</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крајњег кућишта поновна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16</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контролне јединице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17</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крајњег конуса  -ударањем док се не учврсти</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18</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Монтажа вучног рукаваца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94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19</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Одмашћивање,чишћење,визуелна контрола позиција и припрема за завршну монтажу</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20</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Припремно завршно време за сервисирање грундомата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21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Подмазивање клизних делова при монтажи</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222" w:type="pct"/>
            <w:gridSpan w:val="20"/>
            <w:shd w:val="clear" w:color="auto" w:fill="auto"/>
            <w:vAlign w:val="center"/>
          </w:tcPr>
          <w:p w:rsidR="00206EAF" w:rsidRPr="004433EC" w:rsidRDefault="00206EAF" w:rsidP="001031E3">
            <w:pPr>
              <w:spacing w:before="0"/>
              <w:jc w:val="right"/>
              <w:rPr>
                <w:rFonts w:cs="Arial"/>
              </w:rPr>
            </w:pPr>
            <w:r w:rsidRPr="004433EC">
              <w:rPr>
                <w:rFonts w:cs="Arial"/>
              </w:rPr>
              <w:t>Укупно:</w:t>
            </w:r>
          </w:p>
        </w:tc>
        <w:tc>
          <w:tcPr>
            <w:tcW w:w="890" w:type="pct"/>
          </w:tcPr>
          <w:p w:rsidR="00206EAF" w:rsidRPr="004433EC" w:rsidRDefault="00206EAF" w:rsidP="004433EC">
            <w:pPr>
              <w:spacing w:before="0"/>
              <w:jc w:val="right"/>
              <w:rPr>
                <w:rFonts w:cs="Arial"/>
              </w:rPr>
            </w:pPr>
          </w:p>
        </w:tc>
        <w:tc>
          <w:tcPr>
            <w:tcW w:w="888" w:type="pct"/>
          </w:tcPr>
          <w:p w:rsidR="00206EAF" w:rsidRPr="004433EC" w:rsidRDefault="00206EAF" w:rsidP="004433EC">
            <w:pPr>
              <w:spacing w:before="0"/>
              <w:jc w:val="right"/>
              <w:rPr>
                <w:rFonts w:cs="Arial"/>
              </w:rPr>
            </w:pPr>
          </w:p>
        </w:tc>
      </w:tr>
      <w:tr w:rsidR="00206EAF" w:rsidRPr="004433EC" w:rsidTr="00541178">
        <w:trPr>
          <w:trHeight w:val="525"/>
        </w:trPr>
        <w:tc>
          <w:tcPr>
            <w:tcW w:w="333" w:type="pct"/>
            <w:shd w:val="clear" w:color="000000" w:fill="D9D9D9"/>
            <w:vAlign w:val="center"/>
            <w:hideMark/>
          </w:tcPr>
          <w:p w:rsidR="00206EAF" w:rsidRPr="004433EC" w:rsidRDefault="00206EAF" w:rsidP="004433EC">
            <w:pPr>
              <w:spacing w:before="0"/>
              <w:jc w:val="center"/>
              <w:rPr>
                <w:rFonts w:cs="Arial"/>
                <w:lang w:val="sr-Cyrl-RS"/>
              </w:rPr>
            </w:pPr>
            <w:r w:rsidRPr="004433EC">
              <w:rPr>
                <w:rFonts w:cs="Arial"/>
                <w:lang w:val="sr-Cyrl-RS"/>
              </w:rPr>
              <w:t>4</w:t>
            </w:r>
          </w:p>
        </w:tc>
        <w:tc>
          <w:tcPr>
            <w:tcW w:w="2056" w:type="pct"/>
            <w:gridSpan w:val="17"/>
            <w:shd w:val="clear" w:color="000000" w:fill="D9D9D9"/>
            <w:vAlign w:val="center"/>
            <w:hideMark/>
          </w:tcPr>
          <w:p w:rsidR="00206EAF" w:rsidRPr="004433EC" w:rsidRDefault="00206EAF" w:rsidP="004433EC">
            <w:pPr>
              <w:spacing w:before="0"/>
              <w:jc w:val="center"/>
              <w:rPr>
                <w:rFonts w:cs="Arial"/>
              </w:rPr>
            </w:pPr>
            <w:r w:rsidRPr="004433EC">
              <w:rPr>
                <w:rFonts w:cs="Arial"/>
              </w:rPr>
              <w:t>Резервни делови</w:t>
            </w:r>
          </w:p>
        </w:tc>
        <w:tc>
          <w:tcPr>
            <w:tcW w:w="833" w:type="pct"/>
            <w:gridSpan w:val="2"/>
            <w:shd w:val="clear" w:color="000000" w:fill="D9D9D9"/>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D9D9D9"/>
          </w:tcPr>
          <w:p w:rsidR="00206EAF" w:rsidRPr="004433EC" w:rsidRDefault="00206EAF" w:rsidP="004433EC">
            <w:pPr>
              <w:spacing w:before="0"/>
              <w:rPr>
                <w:rFonts w:cs="Arial"/>
              </w:rPr>
            </w:pPr>
          </w:p>
        </w:tc>
        <w:tc>
          <w:tcPr>
            <w:tcW w:w="888" w:type="pct"/>
            <w:shd w:val="clear" w:color="000000" w:fill="D9D9D9"/>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Вишесечни конус</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Заптивач  вишесечног конуса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Сет чивија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Секач</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Радна опруга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Заптивач секача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Кућиште (делимично назубљено-рибља кост)</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8</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Клизачи клипа-сет</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9</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Клип</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10</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Цилиндрични прстен контролне јединице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11</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Заптивач клипа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12</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Кућиште контролне јединице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13</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Опруга контролне јединице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14</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Еластични блокатор</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15</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Везно црево – комплет</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16</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Комплет сет заптивача машине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17</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Уље</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33" w:type="pct"/>
            <w:shd w:val="clear" w:color="auto" w:fill="auto"/>
            <w:vAlign w:val="center"/>
            <w:hideMark/>
          </w:tcPr>
          <w:p w:rsidR="00206EAF" w:rsidRPr="004433EC" w:rsidRDefault="00206EAF" w:rsidP="004433EC">
            <w:pPr>
              <w:spacing w:before="0"/>
              <w:jc w:val="center"/>
              <w:rPr>
                <w:rFonts w:cs="Arial"/>
              </w:rPr>
            </w:pPr>
            <w:r w:rsidRPr="004433EC">
              <w:rPr>
                <w:rFonts w:cs="Arial"/>
              </w:rPr>
              <w:t>18</w:t>
            </w:r>
          </w:p>
        </w:tc>
        <w:tc>
          <w:tcPr>
            <w:tcW w:w="205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Течност за осигурање вијчане везе – “Loctite“ или одговарајућа</w:t>
            </w:r>
          </w:p>
        </w:tc>
        <w:tc>
          <w:tcPr>
            <w:tcW w:w="833"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30"/>
        </w:trPr>
        <w:tc>
          <w:tcPr>
            <w:tcW w:w="3222" w:type="pct"/>
            <w:gridSpan w:val="20"/>
            <w:shd w:val="clear" w:color="auto" w:fill="auto"/>
            <w:vAlign w:val="center"/>
          </w:tcPr>
          <w:p w:rsidR="00206EAF" w:rsidRPr="004433EC" w:rsidRDefault="00206EAF" w:rsidP="001031E3">
            <w:pPr>
              <w:spacing w:before="0"/>
              <w:jc w:val="right"/>
              <w:rPr>
                <w:rFonts w:cs="Arial"/>
              </w:rPr>
            </w:pPr>
            <w:r w:rsidRPr="004433EC">
              <w:rPr>
                <w:rFonts w:cs="Arial"/>
              </w:rPr>
              <w:t>Укупно:</w:t>
            </w:r>
          </w:p>
        </w:tc>
        <w:tc>
          <w:tcPr>
            <w:tcW w:w="890" w:type="pct"/>
          </w:tcPr>
          <w:p w:rsidR="00206EAF" w:rsidRPr="004433EC" w:rsidRDefault="00206EAF" w:rsidP="004433EC">
            <w:pPr>
              <w:spacing w:before="0"/>
              <w:jc w:val="right"/>
              <w:rPr>
                <w:rFonts w:cs="Arial"/>
              </w:rPr>
            </w:pPr>
          </w:p>
        </w:tc>
        <w:tc>
          <w:tcPr>
            <w:tcW w:w="888" w:type="pct"/>
          </w:tcPr>
          <w:p w:rsidR="00206EAF" w:rsidRPr="004433EC" w:rsidRDefault="00206EAF" w:rsidP="004433EC">
            <w:pPr>
              <w:spacing w:before="0"/>
              <w:jc w:val="right"/>
              <w:rPr>
                <w:rFonts w:cs="Arial"/>
              </w:rPr>
            </w:pPr>
          </w:p>
        </w:tc>
      </w:tr>
      <w:tr w:rsidR="00206EAF" w:rsidRPr="004433EC" w:rsidTr="00541178">
        <w:trPr>
          <w:trHeight w:val="630"/>
        </w:trPr>
        <w:tc>
          <w:tcPr>
            <w:tcW w:w="333" w:type="pct"/>
            <w:shd w:val="clear" w:color="auto" w:fill="BFBFBF" w:themeFill="background1" w:themeFillShade="BF"/>
            <w:vAlign w:val="center"/>
          </w:tcPr>
          <w:p w:rsidR="00206EAF" w:rsidRPr="004433EC" w:rsidRDefault="00206EAF" w:rsidP="004433EC">
            <w:pPr>
              <w:spacing w:before="0"/>
              <w:jc w:val="center"/>
              <w:rPr>
                <w:rFonts w:cs="Arial"/>
              </w:rPr>
            </w:pPr>
            <w:r w:rsidRPr="004433EC">
              <w:rPr>
                <w:rFonts w:cs="Arial"/>
              </w:rPr>
              <w:t>5</w:t>
            </w:r>
          </w:p>
        </w:tc>
        <w:tc>
          <w:tcPr>
            <w:tcW w:w="2056" w:type="pct"/>
            <w:gridSpan w:val="17"/>
            <w:shd w:val="clear" w:color="auto" w:fill="BFBFBF" w:themeFill="background1" w:themeFillShade="BF"/>
            <w:vAlign w:val="center"/>
          </w:tcPr>
          <w:p w:rsidR="00206EAF" w:rsidRPr="004433EC" w:rsidRDefault="00206EAF" w:rsidP="004433EC">
            <w:pPr>
              <w:spacing w:before="0"/>
              <w:jc w:val="center"/>
              <w:rPr>
                <w:rFonts w:cs="Arial"/>
              </w:rPr>
            </w:pPr>
            <w:r w:rsidRPr="004433EC">
              <w:rPr>
                <w:rFonts w:cs="Arial"/>
              </w:rPr>
              <w:t>ТЕХНИЧКА СПЕЦИФИКАЦИЈА ЗА РЕМОНТ XAS 77DD</w:t>
            </w:r>
          </w:p>
        </w:tc>
        <w:tc>
          <w:tcPr>
            <w:tcW w:w="833" w:type="pct"/>
            <w:gridSpan w:val="2"/>
            <w:shd w:val="clear" w:color="auto" w:fill="BFBFBF" w:themeFill="background1" w:themeFillShade="BF"/>
            <w:vAlign w:val="center"/>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auto" w:fill="BFBFBF" w:themeFill="background1" w:themeFillShade="BF"/>
          </w:tcPr>
          <w:p w:rsidR="00206EAF" w:rsidRPr="004433EC" w:rsidRDefault="00206EAF" w:rsidP="004433EC">
            <w:pPr>
              <w:spacing w:before="0"/>
              <w:rPr>
                <w:rFonts w:cs="Arial"/>
              </w:rPr>
            </w:pPr>
          </w:p>
        </w:tc>
        <w:tc>
          <w:tcPr>
            <w:tcW w:w="888" w:type="pct"/>
            <w:shd w:val="clear" w:color="auto" w:fill="BFBFBF" w:themeFill="background1" w:themeFillShade="BF"/>
          </w:tcPr>
          <w:p w:rsidR="00206EAF" w:rsidRPr="004433EC" w:rsidRDefault="00206EAF" w:rsidP="004433EC">
            <w:pPr>
              <w:spacing w:before="0"/>
              <w:rPr>
                <w:rFonts w:cs="Arial"/>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1</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2</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3</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Поправка стартера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90"/>
        </w:trPr>
        <w:tc>
          <w:tcPr>
            <w:tcW w:w="333" w:type="pct"/>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4</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Поправка алтернатора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90"/>
        </w:trPr>
        <w:tc>
          <w:tcPr>
            <w:tcW w:w="3222" w:type="pct"/>
            <w:gridSpan w:val="20"/>
            <w:shd w:val="clear" w:color="auto" w:fill="auto"/>
            <w:vAlign w:val="center"/>
          </w:tcPr>
          <w:p w:rsidR="00206EAF" w:rsidRPr="004433EC" w:rsidRDefault="00206EAF" w:rsidP="004433EC">
            <w:pPr>
              <w:spacing w:before="0"/>
              <w:jc w:val="center"/>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333" w:type="pct"/>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6</w:t>
            </w:r>
          </w:p>
        </w:tc>
        <w:tc>
          <w:tcPr>
            <w:tcW w:w="2056" w:type="pct"/>
            <w:gridSpan w:val="17"/>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833" w:type="pct"/>
            <w:gridSpan w:val="2"/>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Сервисни сет</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Сепаратор сет</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Моторно уље</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Компресорско уље</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Кит за усисну клапну</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Кит кочионих плочица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Црево</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Амортизер</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Издувна флексибилна цев</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Спојница женска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Спојница мушка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Усисна клапна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Цев за ваздух</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Решетка вентилатора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Дифузор</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Излазна славина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 темпер.мот.</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 температ.</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Сигурносни вентил</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Показивач притиска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Мотосат</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за старт</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 за стартер</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Релеј</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 кола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Регулациони вентил</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Показивач нивоа уља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Вучно окце</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Помоћни точак</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Подешавајућа руда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Добош точка</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33" w:type="pct"/>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2056" w:type="pct"/>
            <w:gridSpan w:val="1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Акумулатор</w:t>
            </w:r>
          </w:p>
        </w:tc>
        <w:tc>
          <w:tcPr>
            <w:tcW w:w="83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90"/>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7. ТЕХНИЧКА СПЕЦИФИКАЦИЈА ЗА РЕМОНТ ВИБРО  ЖАБЕ ATLAS COPCO LT 803</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09"/>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lang w:val="sr-Cyrl-RS"/>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уља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горива-линијски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Повратна 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Канап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Котур канапа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Карике (гарнитура)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Бош пумпа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Уложак дизне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Прирубница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осовине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погона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Клипњача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Клизниу лежај на клипњачи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 усисни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 издувни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Центрифугални регулатор гаса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 (гарнитура)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Каиш клинасти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Заштитни поклопац каиша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Клацкалица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 радилице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Црево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Заптивка поклопца главе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Стартер-потезач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Глава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 главе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Радилица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радилице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 са клипом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Уљна пумпа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Шипка подизача вентила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Резервоар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Славина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Точкић</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декле вентила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Цев високог притиска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64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8. ТЕХНИЧКА СПЕЦИФИКАЦИЈА ЗА РЕМОНТ AKU БУШИЛИЦЕ BOSCH GSB 14.4-2 LI</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90"/>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90"/>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Планетарни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батерије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Контакт плоча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1031E3">
            <w:pPr>
              <w:spacing w:before="0"/>
              <w:jc w:val="right"/>
              <w:rPr>
                <w:rFonts w:cs="Arial"/>
                <w:color w:val="000000"/>
              </w:rPr>
            </w:pPr>
            <w:r w:rsidRPr="004433EC">
              <w:rPr>
                <w:rFonts w:cs="Arial"/>
                <w:color w:val="000000"/>
              </w:rPr>
              <w:t>Укупно:</w:t>
            </w:r>
          </w:p>
        </w:tc>
        <w:tc>
          <w:tcPr>
            <w:tcW w:w="890" w:type="pct"/>
          </w:tcPr>
          <w:p w:rsidR="00206EAF" w:rsidRPr="004433EC" w:rsidRDefault="00206EAF" w:rsidP="004433EC">
            <w:pPr>
              <w:spacing w:before="0"/>
              <w:jc w:val="right"/>
              <w:rPr>
                <w:rFonts w:cs="Arial"/>
                <w:color w:val="000000"/>
              </w:rPr>
            </w:pPr>
          </w:p>
        </w:tc>
        <w:tc>
          <w:tcPr>
            <w:tcW w:w="888" w:type="pct"/>
          </w:tcPr>
          <w:p w:rsidR="00206EAF" w:rsidRPr="004433EC" w:rsidRDefault="00206EAF" w:rsidP="004433EC">
            <w:pPr>
              <w:spacing w:before="0"/>
              <w:jc w:val="right"/>
              <w:rPr>
                <w:rFonts w:cs="Arial"/>
                <w:color w:val="000000"/>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9. ТЕХНИЧКА СПЕЦИФИКАЦИЈА ЗА РЕМОНТ AKU БУШИЛИЦЕ BOSCH GSR 14.4-2LI</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4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45"/>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Планетарни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батерије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Контакт плоча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10. ТЕХНИЧКА СПЕЦИФИКАЦИЈА ЗА РЕМОНТ AKU БУШИЛИЦЕ BOSCH GSR 18V-LI</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20"/>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20"/>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Планетарни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Потисна 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Контактна плоча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11. ТЕХНИЧКА СПЕЦИФИКАЦИЈА ЗА РЕМОНТ БРУСИЛИЦЕ BOSCH GWS 7-125</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Шелна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Гума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Одстојник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Усмеривач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мали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велики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 доња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Кондензатор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Кочница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клизни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за зупчанике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1031E3">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12. ТЕХНИЧКА СПЕЦИФИКАЦИЈА ЗА РЕМОНТ БРУСИЛИЦЕ BOSCH GWS 13-125</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Шелна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Гума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Одстојник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Усмеривач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мали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велики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 доња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Кондензатор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Кочница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клизни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за зупчанике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13. ТЕХНИЧКА СПЕЦИФИКАЦИЈА ЗА РЕМОНТ БРУСИЛИЦЕ BOSCH GWS 22-230JH</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клизни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Зупчаници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Гумени престен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Кочница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 доња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СДС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за зупчанике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14.ТЕХНИЧКА СПЕЦИФИКАЦИЈА ЗА РЕМОНТ БРУСИЛИЦЕ BOSCH GWS 26-230JH</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3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Гумени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клизни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Дихтплата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Зупчаници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Коцница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Граничник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 доња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СДС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за зупчанике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15. ТЕХНИЧКА СПЕЦИФИКАЦИЈА ЗА РЕМОНТ БУШИЛИЦЕ BOSCH GSB 20-2RE</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20"/>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Бравица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цилиндрични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пребацивача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 са опругом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 самостежући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Каблић</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Граничник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Тростепени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зупчаста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Плоча држач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Клизач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16. ТЕХНИЧКА СПЕЦИФИКАЦИЈА ЗА РЕМОНТ БУШИЛИЦЕ BOSCH PSB 570RE</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554" w:type="pct"/>
            <w:gridSpan w:val="12"/>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553" w:type="pct"/>
            <w:gridSpan w:val="2"/>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115" w:type="pct"/>
            <w:gridSpan w:val="6"/>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75"/>
        </w:trPr>
        <w:tc>
          <w:tcPr>
            <w:tcW w:w="554" w:type="pct"/>
            <w:gridSpan w:val="12"/>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554" w:type="pct"/>
            <w:gridSpan w:val="12"/>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553" w:type="pct"/>
            <w:gridSpan w:val="2"/>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115" w:type="pct"/>
            <w:gridSpan w:val="6"/>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 вибрације</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футера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лежаја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4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пребацивача</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1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Пласт.декла са чауром</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54"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553" w:type="pct"/>
            <w:gridSpan w:val="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1115"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17.ТЕХНИЧКА СПЕЦИФИКАЦИЈА ЗА РЕМОНТ ЕЛ.ПН.БУШИЛИЦЕ BOSCH GBH 2-24</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44" w:type="pct"/>
            <w:gridSpan w:val="5"/>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89" w:type="pct"/>
            <w:gridSpan w:val="12"/>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4433EC">
            <w:pPr>
              <w:spacing w:before="0"/>
              <w:jc w:val="center"/>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44" w:type="pct"/>
            <w:gridSpan w:val="5"/>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89" w:type="pct"/>
            <w:gridSpan w:val="12"/>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цилиндрични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алата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Одстојник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Сет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Ударни 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Алумин.цилиндар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Стезни лим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Зупчаста 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Гумени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Кондензатор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4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89" w:type="pct"/>
            <w:gridSpan w:val="12"/>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73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 xml:space="preserve">18.ТЕХНИЧКА СПЕЦИФИКАЦИЈА ЗА РЕМОНТ ЕЛ.ПН.БУШИЛИЦЕ BOSCH </w:t>
            </w:r>
            <w:r w:rsidRPr="004433EC">
              <w:rPr>
                <w:rFonts w:cs="Arial"/>
                <w:b/>
                <w:bCs/>
                <w:i/>
                <w:iCs/>
                <w:color w:val="000000"/>
              </w:rPr>
              <w:br/>
              <w:t>GBH 4-32DFR</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7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Шелна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Ударни 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вентилатора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Преклопник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 зупчасти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Преносни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цилиндрични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са осовином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Куплунг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Лисната 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Клипнјача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Танјирасти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 ручке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Дистанцер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Баланс плоча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Гума заднјег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Биксна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 осовине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Пригушни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Гумени одстојник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СДС футер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Прашинар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Тефлонски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Изолационо 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ручке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Затварач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Сервис пак (гарнитура)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780"/>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 xml:space="preserve">19. ТЕХНИЧКА СПЕЦИФИКАЦИЈА ЗА РЕМОНТ ЕЛ.ПН.БУШИЛИЦЕ BOSCH </w:t>
            </w:r>
            <w:r w:rsidRPr="004433EC">
              <w:rPr>
                <w:rFonts w:cs="Arial"/>
                <w:b/>
                <w:bCs/>
                <w:i/>
                <w:iCs/>
                <w:color w:val="000000"/>
              </w:rPr>
              <w:br/>
              <w:t>GBH 5-40D</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4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Куцисте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алата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Заштирни поклопац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Пластична облога футера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Ролнице носача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Биксна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Потпорни диска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Ролница цилиндра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вентилатора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Контролна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Назубљена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 пребацивача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 алата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Рукохват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ручке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Дистанцер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Гума заднјег лагера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Магнетни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Амортизујући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чауре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Амортизер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Месингано 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Вилјушка пребацивача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 чауре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са клипњачом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Куплунг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Додатна 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Сервис пак (гарнитура)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690"/>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 xml:space="preserve">20. ТЕХНИЧКА СПЕЦИФИКАЦИЈА ЗА РЕМОНТ ЕЛ.ПН.БУШИЛИЦЕ BOSCH </w:t>
            </w:r>
            <w:r w:rsidRPr="004433EC">
              <w:rPr>
                <w:rFonts w:cs="Arial"/>
                <w:b/>
                <w:bCs/>
                <w:i/>
                <w:iCs/>
                <w:color w:val="000000"/>
              </w:rPr>
              <w:br/>
              <w:t>GBH 12-52D</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7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футера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Бравица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бравица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пластично</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Притезни део</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 квачила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болцне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Гумени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са осовином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Расцепка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Штифт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Клипњача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Гума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Сигурносни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 ролнице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ручке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алата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Алуминијумско 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Контролна вилјушка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Куплунг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 зупчаник кпл.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Сервис пак (гарнитура)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21. ТЕХНИЧКА СПЕЦИФИКАЦИЈА ЗА РЕМОНТ ШТЕМЕРИЦЕ BOSCH GSH 5 CE</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4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Прашинар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Пластична капа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Зауставна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Бравица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бравица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Фланшна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алата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 електронике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 вентилатора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 алата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 зупћаник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Алуминијумски поклопац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ручке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Шелна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Гума задњег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Биксна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ручке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Алумијумско 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Сет делова (клип,чауре...)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са клипњачом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Додатна 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клипа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Амортизер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Сервис пак (гарнитура)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22. ТЕХНИЧКА СПЕЦИФИКАЦИЈА ЗА РЕМОНТ ШТЕМЕРИЦЕ BOSCH GSH 11E</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11"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22" w:type="pct"/>
            <w:gridSpan w:val="1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7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525"/>
        </w:trPr>
        <w:tc>
          <w:tcPr>
            <w:tcW w:w="411"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22" w:type="pct"/>
            <w:gridSpan w:val="1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Вентилатир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Назубљена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алата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Заштитна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Зауставна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Бравица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бравица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ПВЦ поклопац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Контролна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на клипњачи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Клипњача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Штифт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Индикатор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Шелна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Звездасто дугме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Дистанц држач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 аксијална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50</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51</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52</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Одмасћивач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1"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53</w:t>
            </w:r>
          </w:p>
        </w:tc>
        <w:tc>
          <w:tcPr>
            <w:tcW w:w="1822" w:type="pct"/>
            <w:gridSpan w:val="1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Сервис пак (гарнитура)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right"/>
              <w:rPr>
                <w:rFonts w:cs="Arial"/>
                <w:color w:val="000000"/>
                <w:lang w:val="sr-Cyrl-RS"/>
              </w:rPr>
            </w:pPr>
          </w:p>
        </w:tc>
        <w:tc>
          <w:tcPr>
            <w:tcW w:w="888" w:type="pct"/>
          </w:tcPr>
          <w:p w:rsidR="00206EAF" w:rsidRPr="004433EC" w:rsidRDefault="00206EAF" w:rsidP="004433EC">
            <w:pPr>
              <w:spacing w:before="0"/>
              <w:jc w:val="right"/>
              <w:rPr>
                <w:rFonts w:cs="Arial"/>
                <w:color w:val="000000"/>
                <w:lang w:val="sr-Cyrl-RS"/>
              </w:rPr>
            </w:pPr>
          </w:p>
        </w:tc>
      </w:tr>
      <w:tr w:rsidR="00206EAF" w:rsidRPr="004433EC" w:rsidTr="00541178">
        <w:trPr>
          <w:trHeight w:val="255"/>
        </w:trPr>
        <w:tc>
          <w:tcPr>
            <w:tcW w:w="3222" w:type="pct"/>
            <w:gridSpan w:val="20"/>
            <w:shd w:val="clear" w:color="auto" w:fill="BFBFBF" w:themeFill="background1" w:themeFillShade="BF"/>
            <w:vAlign w:val="center"/>
          </w:tcPr>
          <w:p w:rsidR="00206EAF" w:rsidRPr="004433EC" w:rsidRDefault="00206EAF" w:rsidP="004433EC">
            <w:pPr>
              <w:spacing w:before="0"/>
              <w:jc w:val="center"/>
              <w:rPr>
                <w:rFonts w:cs="Arial"/>
                <w:color w:val="000000"/>
                <w:lang w:val="sr-Cyrl-RS"/>
              </w:rPr>
            </w:pPr>
            <w:r w:rsidRPr="004433EC">
              <w:rPr>
                <w:rFonts w:cs="Arial"/>
                <w:color w:val="000000"/>
                <w:lang w:val="sr-Cyrl-RS"/>
              </w:rPr>
              <w:t>23. ТЕХНИЧКА СПЕЦИФИКАЦИЈА ЗА РЕМОНТ АГРЕГАТА ENDRESS  ESE 606HS-GT</w:t>
            </w:r>
          </w:p>
        </w:tc>
        <w:tc>
          <w:tcPr>
            <w:tcW w:w="890" w:type="pct"/>
            <w:shd w:val="clear" w:color="auto" w:fill="BFBFBF" w:themeFill="background1" w:themeFillShade="BF"/>
          </w:tcPr>
          <w:p w:rsidR="00206EAF" w:rsidRPr="004433EC" w:rsidRDefault="00206EAF" w:rsidP="004433EC">
            <w:pPr>
              <w:spacing w:before="0"/>
              <w:rPr>
                <w:rFonts w:cs="Arial"/>
                <w:color w:val="000000"/>
                <w:lang w:val="sr-Cyrl-RS"/>
              </w:rPr>
            </w:pPr>
          </w:p>
        </w:tc>
        <w:tc>
          <w:tcPr>
            <w:tcW w:w="888" w:type="pct"/>
            <w:shd w:val="clear" w:color="auto" w:fill="BFBFBF" w:themeFill="background1" w:themeFillShade="BF"/>
          </w:tcPr>
          <w:p w:rsidR="00206EAF" w:rsidRPr="004433EC" w:rsidRDefault="00206EAF" w:rsidP="004433EC">
            <w:pPr>
              <w:spacing w:before="0"/>
              <w:rPr>
                <w:rFonts w:cs="Arial"/>
                <w:color w:val="000000"/>
                <w:lang w:val="sr-Cyrl-RS"/>
              </w:rPr>
            </w:pPr>
          </w:p>
        </w:tc>
      </w:tr>
      <w:tr w:rsidR="00206EAF" w:rsidRPr="004433EC" w:rsidTr="00541178">
        <w:trPr>
          <w:trHeight w:val="124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Р.бр</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Опис услуге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I</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90"/>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II</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нч</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III</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Премотавање генератора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rPr>
            </w:pPr>
            <w:r w:rsidRPr="004433EC">
              <w:rPr>
                <w:rFonts w:cs="Arial"/>
              </w:rPr>
              <w:t>IV</w:t>
            </w:r>
          </w:p>
        </w:tc>
        <w:tc>
          <w:tcPr>
            <w:tcW w:w="1757" w:type="pct"/>
            <w:gridSpan w:val="9"/>
            <w:shd w:val="clear" w:color="000000" w:fill="D9D9D9"/>
            <w:vAlign w:val="center"/>
            <w:hideMark/>
          </w:tcPr>
          <w:p w:rsidR="00206EAF" w:rsidRPr="004433EC" w:rsidRDefault="00206EAF" w:rsidP="004433EC">
            <w:pPr>
              <w:spacing w:before="0"/>
              <w:jc w:val="center"/>
              <w:rPr>
                <w:rFonts w:cs="Arial"/>
              </w:rPr>
            </w:pPr>
            <w:r w:rsidRPr="004433EC">
              <w:rPr>
                <w:rFonts w:cs="Arial"/>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D9D9D9"/>
          </w:tcPr>
          <w:p w:rsidR="00206EAF" w:rsidRPr="004433EC" w:rsidRDefault="00206EAF" w:rsidP="004433EC">
            <w:pPr>
              <w:spacing w:before="0"/>
              <w:rPr>
                <w:rFonts w:cs="Arial"/>
              </w:rPr>
            </w:pPr>
          </w:p>
        </w:tc>
        <w:tc>
          <w:tcPr>
            <w:tcW w:w="888" w:type="pct"/>
            <w:shd w:val="clear" w:color="000000" w:fill="D9D9D9"/>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Филтер уља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Филтер горива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Уље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Гарнитура заптивача (дихтунга)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Чеп одушка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Носач бризгаљке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8</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Црево доводно</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9</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Црево повратно</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10</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Чеп резервоара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Гарнитура семеринга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Гарнитура гумица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Центрифугални прекидач</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Клип</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Радилица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Блок мотора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17</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Ауспух</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18</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Биметал (осигурач)</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19</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Утичница монофазна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20</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Утичница трофазна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Амперметар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Волтметар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Волтметарски прекидач</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Сигнална сијалица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Аутоматски осигурач</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Термодавач уља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27</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Тастер Старт</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28</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Тастер Стоп</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29</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Алансер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30</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Акумулатор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Пуњач батерија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Четкице генератора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Носачи четкица генератора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Лежај генератора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Рам агрегата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37</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Носачи мотора и генератора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38</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Резервоар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39</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Носачи резервоара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40</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Заптивне гумице резервоара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Ручна славина за гориво</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Контакт брава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Носач филтера ваздуха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Редлер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Четкице за алансер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Бендикс за алансер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47</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Прикључна клема акумулатора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48</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Носач акумулатора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49</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Декла предња за генератор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50</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Декла задња за генератор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51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Елемент високог притиска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52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Потезница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53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Карбуратор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54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Свећица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55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Таложна чашица филтера горива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60"/>
        </w:trPr>
        <w:tc>
          <w:tcPr>
            <w:tcW w:w="3222" w:type="pct"/>
            <w:gridSpan w:val="20"/>
            <w:shd w:val="clear" w:color="000000" w:fill="E0E0E0"/>
            <w:vAlign w:val="center"/>
            <w:hideMark/>
          </w:tcPr>
          <w:p w:rsidR="00206EAF" w:rsidRPr="004433EC" w:rsidRDefault="00206EAF" w:rsidP="004433EC">
            <w:pPr>
              <w:spacing w:before="0"/>
              <w:jc w:val="center"/>
              <w:rPr>
                <w:rFonts w:cs="Arial"/>
              </w:rPr>
            </w:pPr>
            <w:r w:rsidRPr="004433EC">
              <w:rPr>
                <w:rFonts w:cs="Arial"/>
              </w:rPr>
              <w:t>24. ТЕХНИЧКА СПЕЦИФИКАЦИЈА ЗА РЕМОНТ МОТОРНОГ ТРИМЕРА  HUSQVARNA 323</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rPr>
            </w:pPr>
            <w:r w:rsidRPr="004433EC">
              <w:rPr>
                <w:rFonts w:cs="Arial"/>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rPr>
            </w:pPr>
            <w:r w:rsidRPr="004433EC">
              <w:rPr>
                <w:rFonts w:cs="Arial"/>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I</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90"/>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II</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нч</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90"/>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rPr>
            </w:pPr>
            <w:r w:rsidRPr="004433EC">
              <w:rPr>
                <w:rFonts w:cs="Arial"/>
              </w:rPr>
              <w:t>III</w:t>
            </w:r>
          </w:p>
        </w:tc>
        <w:tc>
          <w:tcPr>
            <w:tcW w:w="1757" w:type="pct"/>
            <w:gridSpan w:val="9"/>
            <w:shd w:val="clear" w:color="000000" w:fill="D9D9D9"/>
            <w:vAlign w:val="center"/>
            <w:hideMark/>
          </w:tcPr>
          <w:p w:rsidR="00206EAF" w:rsidRPr="004433EC" w:rsidRDefault="00206EAF" w:rsidP="004433EC">
            <w:pPr>
              <w:spacing w:before="0"/>
              <w:jc w:val="center"/>
              <w:rPr>
                <w:rFonts w:cs="Arial"/>
              </w:rPr>
            </w:pPr>
            <w:r w:rsidRPr="004433EC">
              <w:rPr>
                <w:rFonts w:cs="Arial"/>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D9D9D9"/>
          </w:tcPr>
          <w:p w:rsidR="00206EAF" w:rsidRPr="004433EC" w:rsidRDefault="00206EAF" w:rsidP="004433EC">
            <w:pPr>
              <w:spacing w:before="0"/>
              <w:rPr>
                <w:rFonts w:cs="Arial"/>
              </w:rPr>
            </w:pPr>
          </w:p>
        </w:tc>
        <w:tc>
          <w:tcPr>
            <w:tcW w:w="888" w:type="pct"/>
            <w:shd w:val="clear" w:color="000000" w:fill="D9D9D9"/>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Филтер горива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Свећица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Трими глава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Нож</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Упртач</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Цилиндар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8</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Клип</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9</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Карика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10</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Радилица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Лежај радилице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Капа свећице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Замајац</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Сигурносна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17</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Трими нит 2.4(10-14м)</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18</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Двотактно уље (доза)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19</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Маст за главу тримера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20</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Штитник трими главе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Добош квачила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Квачило комплет</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Опруга квачила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Карбуратор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Дихтунг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Носач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27</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Пумпица горива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28</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Глава тримера компл.</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29</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Осовина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30</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Држач цеви осовине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Цев осовине</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Сајла гаса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Ручка гаса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Стартер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Амотризер резервоара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Ауспух</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37</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Кример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38</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Ручка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39</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Носач филтера ваздуха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40</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Стартер канап</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41</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Запињач комплет</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42</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Котур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43</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Резервоар</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44</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Црево горива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45</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Чеп резервоара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46</w:t>
            </w:r>
          </w:p>
        </w:tc>
        <w:tc>
          <w:tcPr>
            <w:tcW w:w="1757" w:type="pct"/>
            <w:gridSpan w:val="9"/>
            <w:shd w:val="clear" w:color="auto" w:fill="auto"/>
            <w:vAlign w:val="center"/>
            <w:hideMark/>
          </w:tcPr>
          <w:p w:rsidR="00206EAF" w:rsidRPr="004433EC" w:rsidRDefault="00206EAF" w:rsidP="004433EC">
            <w:pPr>
              <w:spacing w:before="0"/>
              <w:jc w:val="center"/>
              <w:rPr>
                <w:rFonts w:cs="Arial"/>
              </w:rPr>
            </w:pPr>
            <w:r w:rsidRPr="004433EC">
              <w:rPr>
                <w:rFonts w:cs="Arial"/>
              </w:rPr>
              <w:t>Ручица сауга</w:t>
            </w:r>
          </w:p>
        </w:tc>
        <w:tc>
          <w:tcPr>
            <w:tcW w:w="990" w:type="pct"/>
            <w:gridSpan w:val="3"/>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rPr>
            </w:pPr>
            <w:r w:rsidRPr="004433EC">
              <w:rPr>
                <w:rFonts w:cs="Arial"/>
              </w:rPr>
              <w:t>25. ТЕХНИЧКА СПЕЦИФИКАЦИЈА ЗА РЕМОНТ МОТОРНЕ ТЕСТЕРЕ HUSQVARNA 135</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rPr>
            </w:pPr>
            <w:r w:rsidRPr="004433EC">
              <w:rPr>
                <w:rFonts w:cs="Arial"/>
              </w:rPr>
              <w:t>Р.бр</w:t>
            </w:r>
          </w:p>
        </w:tc>
        <w:tc>
          <w:tcPr>
            <w:tcW w:w="1976" w:type="pct"/>
            <w:gridSpan w:val="11"/>
            <w:shd w:val="clear" w:color="000000" w:fill="E0E0E0"/>
            <w:vAlign w:val="center"/>
            <w:hideMark/>
          </w:tcPr>
          <w:p w:rsidR="00206EAF" w:rsidRPr="004433EC" w:rsidRDefault="00206EAF" w:rsidP="004433EC">
            <w:pPr>
              <w:spacing w:before="0"/>
              <w:jc w:val="center"/>
              <w:rPr>
                <w:rFonts w:cs="Arial"/>
              </w:rPr>
            </w:pPr>
            <w:r w:rsidRPr="004433EC">
              <w:rPr>
                <w:rFonts w:cs="Arial"/>
              </w:rPr>
              <w:t>Опис услуге</w:t>
            </w:r>
          </w:p>
        </w:tc>
        <w:tc>
          <w:tcPr>
            <w:tcW w:w="771" w:type="pct"/>
            <w:shd w:val="clear" w:color="000000" w:fill="E0E0E0"/>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I</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Дефектажа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40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II</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Расклапање, чишћење и склапање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нч</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40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rPr>
            </w:pPr>
            <w:r w:rsidRPr="004433EC">
              <w:rPr>
                <w:rFonts w:cs="Arial"/>
              </w:rPr>
              <w:t>III</w:t>
            </w:r>
          </w:p>
        </w:tc>
        <w:tc>
          <w:tcPr>
            <w:tcW w:w="1976" w:type="pct"/>
            <w:gridSpan w:val="11"/>
            <w:shd w:val="clear" w:color="000000" w:fill="D9D9D9"/>
            <w:vAlign w:val="center"/>
            <w:hideMark/>
          </w:tcPr>
          <w:p w:rsidR="00206EAF" w:rsidRPr="004433EC" w:rsidRDefault="00206EAF" w:rsidP="004433EC">
            <w:pPr>
              <w:spacing w:before="0"/>
              <w:jc w:val="center"/>
              <w:rPr>
                <w:rFonts w:cs="Arial"/>
              </w:rPr>
            </w:pPr>
            <w:r w:rsidRPr="004433EC">
              <w:rPr>
                <w:rFonts w:cs="Arial"/>
              </w:rPr>
              <w:t>Резервни делови</w:t>
            </w:r>
          </w:p>
        </w:tc>
        <w:tc>
          <w:tcPr>
            <w:tcW w:w="771" w:type="pct"/>
            <w:shd w:val="clear" w:color="000000" w:fill="D9D9D9"/>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D9D9D9"/>
          </w:tcPr>
          <w:p w:rsidR="00206EAF" w:rsidRPr="004433EC" w:rsidRDefault="00206EAF" w:rsidP="004433EC">
            <w:pPr>
              <w:spacing w:before="0"/>
              <w:rPr>
                <w:rFonts w:cs="Arial"/>
              </w:rPr>
            </w:pPr>
          </w:p>
        </w:tc>
        <w:tc>
          <w:tcPr>
            <w:tcW w:w="888" w:type="pct"/>
            <w:shd w:val="clear" w:color="000000" w:fill="D9D9D9"/>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Филтер ваздуха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Филтер горива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Свећица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Водилица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Ланац</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Ланчанок</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Двотактно уље (доза)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8</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Уље за ланац (доза)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9</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Цилиндар комплет</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10</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Клип</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11</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Карика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12</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Лежај</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13</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Семеринг радилице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14</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Радилица комплет</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15</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Лим мача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16</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Сет заптивача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17</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Карбуратор</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18</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Изолатор карбуратора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19</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Носач филтера ваздуха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20</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Кућиште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21</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Резервоар</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22</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Чеп резервоара горива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23</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Чеп резервоара уља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24</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Уљна пумпа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25</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Пуж уљне пумпе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26</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Замајац</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27</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Котур стартера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28</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Опруга стартера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29</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Стартер комплет</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30</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Декла мача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31</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Декла цилиндра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32</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Затезач ланца (спанер)</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33</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Електроника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34</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Капа свећице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rPr>
            </w:pPr>
            <w:r w:rsidRPr="004433EC">
              <w:rPr>
                <w:rFonts w:cs="Arial"/>
              </w:rPr>
              <w:t>35</w:t>
            </w:r>
          </w:p>
        </w:tc>
        <w:tc>
          <w:tcPr>
            <w:tcW w:w="1976" w:type="pct"/>
            <w:gridSpan w:val="11"/>
            <w:shd w:val="clear" w:color="auto" w:fill="auto"/>
            <w:vAlign w:val="center"/>
            <w:hideMark/>
          </w:tcPr>
          <w:p w:rsidR="00206EAF" w:rsidRPr="004433EC" w:rsidRDefault="00206EAF" w:rsidP="004433EC">
            <w:pPr>
              <w:spacing w:before="0"/>
              <w:jc w:val="center"/>
              <w:rPr>
                <w:rFonts w:cs="Arial"/>
              </w:rPr>
            </w:pPr>
            <w:r w:rsidRPr="004433EC">
              <w:rPr>
                <w:rFonts w:cs="Arial"/>
              </w:rPr>
              <w:t>Ауспух</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rPr>
            </w:pPr>
            <w:r w:rsidRPr="004433EC">
              <w:rPr>
                <w:rFonts w:cs="Arial"/>
              </w:rPr>
              <w:t>26. ТЕХНИЧКА СПЕЦИФИКАЦИЈА ЗА РЕМОНТ БАТЕРИЈСКЕ ПРЕСЕ  EK-6022L</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1245"/>
        </w:trPr>
        <w:tc>
          <w:tcPr>
            <w:tcW w:w="406" w:type="pct"/>
            <w:gridSpan w:val="2"/>
            <w:shd w:val="clear" w:color="000000" w:fill="E0E0E0"/>
            <w:vAlign w:val="center"/>
            <w:hideMark/>
          </w:tcPr>
          <w:p w:rsidR="00206EAF" w:rsidRPr="004433EC" w:rsidRDefault="00206EAF" w:rsidP="004433EC">
            <w:pPr>
              <w:spacing w:before="0"/>
              <w:jc w:val="center"/>
              <w:rPr>
                <w:rFonts w:cs="Arial"/>
              </w:rPr>
            </w:pPr>
            <w:r w:rsidRPr="004433EC">
              <w:rPr>
                <w:rFonts w:cs="Arial"/>
              </w:rPr>
              <w:t>Р.бр</w:t>
            </w:r>
          </w:p>
        </w:tc>
        <w:tc>
          <w:tcPr>
            <w:tcW w:w="2046" w:type="pct"/>
            <w:gridSpan w:val="17"/>
            <w:shd w:val="clear" w:color="000000" w:fill="E0E0E0"/>
            <w:vAlign w:val="center"/>
            <w:hideMark/>
          </w:tcPr>
          <w:p w:rsidR="00206EAF" w:rsidRPr="004433EC" w:rsidRDefault="00206EAF" w:rsidP="004433EC">
            <w:pPr>
              <w:spacing w:before="0"/>
              <w:jc w:val="center"/>
              <w:rPr>
                <w:rFonts w:cs="Arial"/>
              </w:rPr>
            </w:pPr>
            <w:r w:rsidRPr="004433EC">
              <w:rPr>
                <w:rFonts w:cs="Arial"/>
              </w:rPr>
              <w:t>Опис услуге</w:t>
            </w:r>
          </w:p>
        </w:tc>
        <w:tc>
          <w:tcPr>
            <w:tcW w:w="771" w:type="pct"/>
            <w:shd w:val="clear" w:color="000000" w:fill="E0E0E0"/>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I</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Дефектажа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9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II</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Расклапање, чишћење и склапање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нч</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90"/>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25"/>
        </w:trPr>
        <w:tc>
          <w:tcPr>
            <w:tcW w:w="406" w:type="pct"/>
            <w:gridSpan w:val="2"/>
            <w:shd w:val="clear" w:color="000000" w:fill="D9D9D9"/>
            <w:vAlign w:val="center"/>
            <w:hideMark/>
          </w:tcPr>
          <w:p w:rsidR="00206EAF" w:rsidRPr="004433EC" w:rsidRDefault="00206EAF" w:rsidP="004433EC">
            <w:pPr>
              <w:spacing w:before="0"/>
              <w:jc w:val="center"/>
              <w:rPr>
                <w:rFonts w:cs="Arial"/>
              </w:rPr>
            </w:pPr>
            <w:r w:rsidRPr="004433EC">
              <w:rPr>
                <w:rFonts w:cs="Arial"/>
              </w:rPr>
              <w:t>III</w:t>
            </w:r>
          </w:p>
        </w:tc>
        <w:tc>
          <w:tcPr>
            <w:tcW w:w="2046" w:type="pct"/>
            <w:gridSpan w:val="17"/>
            <w:shd w:val="clear" w:color="000000" w:fill="D9D9D9"/>
            <w:vAlign w:val="center"/>
            <w:hideMark/>
          </w:tcPr>
          <w:p w:rsidR="00206EAF" w:rsidRPr="004433EC" w:rsidRDefault="00206EAF" w:rsidP="004433EC">
            <w:pPr>
              <w:spacing w:before="0"/>
              <w:jc w:val="center"/>
              <w:rPr>
                <w:rFonts w:cs="Arial"/>
              </w:rPr>
            </w:pPr>
            <w:r w:rsidRPr="004433EC">
              <w:rPr>
                <w:rFonts w:cs="Arial"/>
              </w:rPr>
              <w:t>Резервни делови</w:t>
            </w:r>
          </w:p>
        </w:tc>
        <w:tc>
          <w:tcPr>
            <w:tcW w:w="771" w:type="pct"/>
            <w:shd w:val="clear" w:color="000000" w:fill="D9D9D9"/>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D9D9D9"/>
          </w:tcPr>
          <w:p w:rsidR="00206EAF" w:rsidRPr="004433EC" w:rsidRDefault="00206EAF" w:rsidP="004433EC">
            <w:pPr>
              <w:spacing w:before="0"/>
              <w:rPr>
                <w:rFonts w:cs="Arial"/>
              </w:rPr>
            </w:pPr>
          </w:p>
        </w:tc>
        <w:tc>
          <w:tcPr>
            <w:tcW w:w="888" w:type="pct"/>
            <w:shd w:val="clear" w:color="000000" w:fill="D9D9D9"/>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резервоар а,   уља   и заптивних гумица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резервоара, уља, заптивних гумица и мотора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тела хидраулич ног цилиндра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неповратних вентила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тела стезне главе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електронске плочице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батерије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8</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покретног клипа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9</w:t>
            </w:r>
          </w:p>
        </w:tc>
        <w:tc>
          <w:tcPr>
            <w:tcW w:w="2046" w:type="pct"/>
            <w:gridSpan w:val="17"/>
            <w:shd w:val="clear" w:color="auto" w:fill="auto"/>
            <w:noWrap/>
            <w:vAlign w:val="bottom"/>
            <w:hideMark/>
          </w:tcPr>
          <w:p w:rsidR="00206EAF" w:rsidRPr="004433EC" w:rsidRDefault="00206EAF" w:rsidP="004433EC">
            <w:pPr>
              <w:spacing w:before="0"/>
              <w:jc w:val="center"/>
              <w:rPr>
                <w:rFonts w:cs="Arial"/>
              </w:rPr>
            </w:pPr>
            <w:r w:rsidRPr="004433EC">
              <w:rPr>
                <w:rFonts w:cs="Arial"/>
              </w:rPr>
              <w:t>Замена пластичног кућишта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10</w:t>
            </w:r>
          </w:p>
        </w:tc>
        <w:tc>
          <w:tcPr>
            <w:tcW w:w="2046" w:type="pct"/>
            <w:gridSpan w:val="17"/>
            <w:shd w:val="clear" w:color="auto" w:fill="auto"/>
            <w:vAlign w:val="bottom"/>
            <w:hideMark/>
          </w:tcPr>
          <w:p w:rsidR="00206EAF" w:rsidRPr="004433EC" w:rsidRDefault="00206EAF" w:rsidP="004433EC">
            <w:pPr>
              <w:spacing w:before="0"/>
              <w:jc w:val="center"/>
              <w:rPr>
                <w:rFonts w:cs="Arial"/>
              </w:rPr>
            </w:pPr>
            <w:r w:rsidRPr="004433EC">
              <w:rPr>
                <w:rFonts w:cs="Arial"/>
              </w:rPr>
              <w:t>Сервис  и замена растеретно г вентила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11</w:t>
            </w:r>
          </w:p>
        </w:tc>
        <w:tc>
          <w:tcPr>
            <w:tcW w:w="2046" w:type="pct"/>
            <w:gridSpan w:val="17"/>
            <w:shd w:val="clear" w:color="auto" w:fill="auto"/>
            <w:vAlign w:val="bottom"/>
            <w:hideMark/>
          </w:tcPr>
          <w:p w:rsidR="00206EAF" w:rsidRPr="004433EC" w:rsidRDefault="00206EAF" w:rsidP="004433EC">
            <w:pPr>
              <w:spacing w:before="0"/>
              <w:jc w:val="center"/>
              <w:rPr>
                <w:rFonts w:cs="Arial"/>
              </w:rPr>
            </w:pPr>
            <w:r w:rsidRPr="004433EC">
              <w:rPr>
                <w:rFonts w:cs="Arial"/>
              </w:rPr>
              <w:t>Замена измењивих уметака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675"/>
        </w:trPr>
        <w:tc>
          <w:tcPr>
            <w:tcW w:w="3222" w:type="pct"/>
            <w:gridSpan w:val="20"/>
            <w:shd w:val="clear" w:color="000000" w:fill="E0E0E0"/>
            <w:vAlign w:val="center"/>
            <w:hideMark/>
          </w:tcPr>
          <w:p w:rsidR="00206EAF" w:rsidRPr="004433EC" w:rsidRDefault="00206EAF" w:rsidP="004433EC">
            <w:pPr>
              <w:spacing w:before="0"/>
              <w:jc w:val="center"/>
              <w:rPr>
                <w:rFonts w:cs="Arial"/>
              </w:rPr>
            </w:pPr>
            <w:r w:rsidRPr="004433EC">
              <w:rPr>
                <w:rFonts w:cs="Arial"/>
              </w:rPr>
              <w:t>27. ТЕХНИЧКА СПЕЦИФИКАЦИЈА ЗА РЕМОНТ БАТЕРИЈСКЕ ПРЕСЕ INTERCABLE API 130-C3</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1245"/>
        </w:trPr>
        <w:tc>
          <w:tcPr>
            <w:tcW w:w="406" w:type="pct"/>
            <w:gridSpan w:val="2"/>
            <w:shd w:val="clear" w:color="000000" w:fill="E0E0E0"/>
            <w:vAlign w:val="center"/>
            <w:hideMark/>
          </w:tcPr>
          <w:p w:rsidR="00206EAF" w:rsidRPr="004433EC" w:rsidRDefault="00206EAF" w:rsidP="004433EC">
            <w:pPr>
              <w:spacing w:before="0"/>
              <w:jc w:val="center"/>
              <w:rPr>
                <w:rFonts w:cs="Arial"/>
              </w:rPr>
            </w:pPr>
            <w:r w:rsidRPr="004433EC">
              <w:rPr>
                <w:rFonts w:cs="Arial"/>
              </w:rPr>
              <w:t>Р.бр</w:t>
            </w:r>
          </w:p>
        </w:tc>
        <w:tc>
          <w:tcPr>
            <w:tcW w:w="2046" w:type="pct"/>
            <w:gridSpan w:val="17"/>
            <w:shd w:val="clear" w:color="000000" w:fill="E0E0E0"/>
            <w:vAlign w:val="center"/>
            <w:hideMark/>
          </w:tcPr>
          <w:p w:rsidR="00206EAF" w:rsidRPr="004433EC" w:rsidRDefault="00206EAF" w:rsidP="004433EC">
            <w:pPr>
              <w:spacing w:before="0"/>
              <w:jc w:val="center"/>
              <w:rPr>
                <w:rFonts w:cs="Arial"/>
              </w:rPr>
            </w:pPr>
            <w:r w:rsidRPr="004433EC">
              <w:rPr>
                <w:rFonts w:cs="Arial"/>
              </w:rPr>
              <w:t>Опис услуге</w:t>
            </w:r>
          </w:p>
        </w:tc>
        <w:tc>
          <w:tcPr>
            <w:tcW w:w="771" w:type="pct"/>
            <w:shd w:val="clear" w:color="000000" w:fill="E0E0E0"/>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I</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Дефектажа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4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II</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Расклапање, чишћење и склапање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нч</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4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25"/>
        </w:trPr>
        <w:tc>
          <w:tcPr>
            <w:tcW w:w="406" w:type="pct"/>
            <w:gridSpan w:val="2"/>
            <w:shd w:val="clear" w:color="000000" w:fill="D9D9D9"/>
            <w:vAlign w:val="center"/>
            <w:hideMark/>
          </w:tcPr>
          <w:p w:rsidR="00206EAF" w:rsidRPr="004433EC" w:rsidRDefault="00206EAF" w:rsidP="004433EC">
            <w:pPr>
              <w:spacing w:before="0"/>
              <w:jc w:val="center"/>
              <w:rPr>
                <w:rFonts w:cs="Arial"/>
              </w:rPr>
            </w:pPr>
            <w:r w:rsidRPr="004433EC">
              <w:rPr>
                <w:rFonts w:cs="Arial"/>
              </w:rPr>
              <w:t>III</w:t>
            </w:r>
          </w:p>
        </w:tc>
        <w:tc>
          <w:tcPr>
            <w:tcW w:w="2046" w:type="pct"/>
            <w:gridSpan w:val="17"/>
            <w:shd w:val="clear" w:color="000000" w:fill="D9D9D9"/>
            <w:vAlign w:val="center"/>
            <w:hideMark/>
          </w:tcPr>
          <w:p w:rsidR="00206EAF" w:rsidRPr="004433EC" w:rsidRDefault="00206EAF" w:rsidP="004433EC">
            <w:pPr>
              <w:spacing w:before="0"/>
              <w:jc w:val="center"/>
              <w:rPr>
                <w:rFonts w:cs="Arial"/>
              </w:rPr>
            </w:pPr>
            <w:r w:rsidRPr="004433EC">
              <w:rPr>
                <w:rFonts w:cs="Arial"/>
              </w:rPr>
              <w:t>Резервни делови</w:t>
            </w:r>
          </w:p>
        </w:tc>
        <w:tc>
          <w:tcPr>
            <w:tcW w:w="771" w:type="pct"/>
            <w:shd w:val="clear" w:color="000000" w:fill="D9D9D9"/>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D9D9D9"/>
          </w:tcPr>
          <w:p w:rsidR="00206EAF" w:rsidRPr="004433EC" w:rsidRDefault="00206EAF" w:rsidP="004433EC">
            <w:pPr>
              <w:spacing w:before="0"/>
              <w:rPr>
                <w:rFonts w:cs="Arial"/>
              </w:rPr>
            </w:pPr>
          </w:p>
        </w:tc>
        <w:tc>
          <w:tcPr>
            <w:tcW w:w="888" w:type="pct"/>
            <w:shd w:val="clear" w:color="000000" w:fill="D9D9D9"/>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резервоар а,   уља   и заптивних гумица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резервоара, уља, заптивних гумица и мотора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тела хидраулич ног цилиндра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неповратних вентила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тела стезне главе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електронске плочице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батерије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8</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покретног клипа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9</w:t>
            </w:r>
          </w:p>
        </w:tc>
        <w:tc>
          <w:tcPr>
            <w:tcW w:w="2046" w:type="pct"/>
            <w:gridSpan w:val="17"/>
            <w:shd w:val="clear" w:color="auto" w:fill="auto"/>
            <w:noWrap/>
            <w:vAlign w:val="bottom"/>
            <w:hideMark/>
          </w:tcPr>
          <w:p w:rsidR="00206EAF" w:rsidRPr="004433EC" w:rsidRDefault="00206EAF" w:rsidP="004433EC">
            <w:pPr>
              <w:spacing w:before="0"/>
              <w:jc w:val="center"/>
              <w:rPr>
                <w:rFonts w:cs="Arial"/>
              </w:rPr>
            </w:pPr>
            <w:r w:rsidRPr="004433EC">
              <w:rPr>
                <w:rFonts w:cs="Arial"/>
              </w:rPr>
              <w:t>Замена пластичног кућишта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10</w:t>
            </w:r>
          </w:p>
        </w:tc>
        <w:tc>
          <w:tcPr>
            <w:tcW w:w="2046" w:type="pct"/>
            <w:gridSpan w:val="17"/>
            <w:shd w:val="clear" w:color="auto" w:fill="auto"/>
            <w:vAlign w:val="bottom"/>
            <w:hideMark/>
          </w:tcPr>
          <w:p w:rsidR="00206EAF" w:rsidRPr="004433EC" w:rsidRDefault="00206EAF" w:rsidP="004433EC">
            <w:pPr>
              <w:spacing w:before="0"/>
              <w:jc w:val="center"/>
              <w:rPr>
                <w:rFonts w:cs="Arial"/>
              </w:rPr>
            </w:pPr>
            <w:r w:rsidRPr="004433EC">
              <w:rPr>
                <w:rFonts w:cs="Arial"/>
              </w:rPr>
              <w:t>Сервис  и замена растеретно г вентила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11</w:t>
            </w:r>
          </w:p>
        </w:tc>
        <w:tc>
          <w:tcPr>
            <w:tcW w:w="2046" w:type="pct"/>
            <w:gridSpan w:val="17"/>
            <w:shd w:val="clear" w:color="auto" w:fill="auto"/>
            <w:vAlign w:val="bottom"/>
            <w:hideMark/>
          </w:tcPr>
          <w:p w:rsidR="00206EAF" w:rsidRPr="004433EC" w:rsidRDefault="00206EAF" w:rsidP="004433EC">
            <w:pPr>
              <w:spacing w:before="0"/>
              <w:jc w:val="center"/>
              <w:rPr>
                <w:rFonts w:cs="Arial"/>
              </w:rPr>
            </w:pPr>
            <w:r w:rsidRPr="004433EC">
              <w:rPr>
                <w:rFonts w:cs="Arial"/>
              </w:rPr>
              <w:t>Замена измењивих уметака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750"/>
        </w:trPr>
        <w:tc>
          <w:tcPr>
            <w:tcW w:w="3222" w:type="pct"/>
            <w:gridSpan w:val="20"/>
            <w:shd w:val="clear" w:color="000000" w:fill="E0E0E0"/>
            <w:vAlign w:val="center"/>
            <w:hideMark/>
          </w:tcPr>
          <w:p w:rsidR="00206EAF" w:rsidRPr="004433EC" w:rsidRDefault="00206EAF" w:rsidP="004433EC">
            <w:pPr>
              <w:spacing w:before="0"/>
              <w:jc w:val="center"/>
              <w:rPr>
                <w:rFonts w:cs="Arial"/>
              </w:rPr>
            </w:pPr>
            <w:r w:rsidRPr="004433EC">
              <w:rPr>
                <w:rFonts w:cs="Arial"/>
              </w:rPr>
              <w:t>28. ТЕХНИЧКА СПЕЦИФИКАЦИЈА ЗА РЕМОНТ ХИДРАУЛИЧНЕ ПРЕСЕ INTERCABLE HP 60-3</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1245"/>
        </w:trPr>
        <w:tc>
          <w:tcPr>
            <w:tcW w:w="406" w:type="pct"/>
            <w:gridSpan w:val="2"/>
            <w:shd w:val="clear" w:color="000000" w:fill="E0E0E0"/>
            <w:vAlign w:val="center"/>
            <w:hideMark/>
          </w:tcPr>
          <w:p w:rsidR="00206EAF" w:rsidRPr="004433EC" w:rsidRDefault="00206EAF" w:rsidP="004433EC">
            <w:pPr>
              <w:spacing w:before="0"/>
              <w:jc w:val="center"/>
              <w:rPr>
                <w:rFonts w:cs="Arial"/>
              </w:rPr>
            </w:pPr>
            <w:r w:rsidRPr="004433EC">
              <w:rPr>
                <w:rFonts w:cs="Arial"/>
              </w:rPr>
              <w:t>Р.бр</w:t>
            </w:r>
          </w:p>
        </w:tc>
        <w:tc>
          <w:tcPr>
            <w:tcW w:w="2046" w:type="pct"/>
            <w:gridSpan w:val="17"/>
            <w:shd w:val="clear" w:color="000000" w:fill="E0E0E0"/>
            <w:vAlign w:val="center"/>
            <w:hideMark/>
          </w:tcPr>
          <w:p w:rsidR="00206EAF" w:rsidRPr="004433EC" w:rsidRDefault="00206EAF" w:rsidP="004433EC">
            <w:pPr>
              <w:spacing w:before="0"/>
              <w:jc w:val="center"/>
              <w:rPr>
                <w:rFonts w:cs="Arial"/>
              </w:rPr>
            </w:pPr>
            <w:r w:rsidRPr="004433EC">
              <w:rPr>
                <w:rFonts w:cs="Arial"/>
              </w:rPr>
              <w:t>Опис услуге</w:t>
            </w:r>
          </w:p>
        </w:tc>
        <w:tc>
          <w:tcPr>
            <w:tcW w:w="771" w:type="pct"/>
            <w:shd w:val="clear" w:color="000000" w:fill="E0E0E0"/>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I</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Дефектажа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42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II</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Расклапање, чишћење и склапање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нч</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420"/>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25"/>
        </w:trPr>
        <w:tc>
          <w:tcPr>
            <w:tcW w:w="406" w:type="pct"/>
            <w:gridSpan w:val="2"/>
            <w:shd w:val="clear" w:color="000000" w:fill="D9D9D9"/>
            <w:vAlign w:val="center"/>
            <w:hideMark/>
          </w:tcPr>
          <w:p w:rsidR="00206EAF" w:rsidRPr="004433EC" w:rsidRDefault="00206EAF" w:rsidP="004433EC">
            <w:pPr>
              <w:spacing w:before="0"/>
              <w:jc w:val="center"/>
              <w:rPr>
                <w:rFonts w:cs="Arial"/>
              </w:rPr>
            </w:pPr>
            <w:r w:rsidRPr="004433EC">
              <w:rPr>
                <w:rFonts w:cs="Arial"/>
              </w:rPr>
              <w:t>III</w:t>
            </w:r>
          </w:p>
        </w:tc>
        <w:tc>
          <w:tcPr>
            <w:tcW w:w="2046" w:type="pct"/>
            <w:gridSpan w:val="17"/>
            <w:shd w:val="clear" w:color="000000" w:fill="D9D9D9"/>
            <w:vAlign w:val="center"/>
            <w:hideMark/>
          </w:tcPr>
          <w:p w:rsidR="00206EAF" w:rsidRPr="004433EC" w:rsidRDefault="00206EAF" w:rsidP="004433EC">
            <w:pPr>
              <w:spacing w:before="0"/>
              <w:jc w:val="center"/>
              <w:rPr>
                <w:rFonts w:cs="Arial"/>
              </w:rPr>
            </w:pPr>
            <w:r w:rsidRPr="004433EC">
              <w:rPr>
                <w:rFonts w:cs="Arial"/>
              </w:rPr>
              <w:t>Резервни делови</w:t>
            </w:r>
          </w:p>
        </w:tc>
        <w:tc>
          <w:tcPr>
            <w:tcW w:w="771" w:type="pct"/>
            <w:shd w:val="clear" w:color="000000" w:fill="D9D9D9"/>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D9D9D9"/>
          </w:tcPr>
          <w:p w:rsidR="00206EAF" w:rsidRPr="004433EC" w:rsidRDefault="00206EAF" w:rsidP="004433EC">
            <w:pPr>
              <w:spacing w:before="0"/>
              <w:rPr>
                <w:rFonts w:cs="Arial"/>
              </w:rPr>
            </w:pPr>
          </w:p>
        </w:tc>
        <w:tc>
          <w:tcPr>
            <w:tcW w:w="888" w:type="pct"/>
            <w:shd w:val="clear" w:color="000000" w:fill="D9D9D9"/>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резервоара, уља   и заптивних гумица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тела хидрауличног цилиндра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неповратних вентила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тела стезне главе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покретног клипа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растеретног вентила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Замена измењивих уметака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765"/>
        </w:trPr>
        <w:tc>
          <w:tcPr>
            <w:tcW w:w="3222" w:type="pct"/>
            <w:gridSpan w:val="20"/>
            <w:shd w:val="clear" w:color="000000" w:fill="E0E0E0"/>
            <w:vAlign w:val="center"/>
            <w:hideMark/>
          </w:tcPr>
          <w:p w:rsidR="00206EAF" w:rsidRPr="004433EC" w:rsidRDefault="00206EAF" w:rsidP="004433EC">
            <w:pPr>
              <w:spacing w:before="0"/>
              <w:jc w:val="center"/>
              <w:rPr>
                <w:rFonts w:cs="Arial"/>
              </w:rPr>
            </w:pPr>
            <w:r w:rsidRPr="004433EC">
              <w:rPr>
                <w:rFonts w:cs="Arial"/>
              </w:rPr>
              <w:t>29.ТЕХНИЧКА СПЕЦИФИКАЦИЈА ЗА РЕМОНТ ХИДРАУЛИЧНЕ ПРЕСЕ INTERCABLE HPI130C</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1245"/>
        </w:trPr>
        <w:tc>
          <w:tcPr>
            <w:tcW w:w="406" w:type="pct"/>
            <w:gridSpan w:val="2"/>
            <w:shd w:val="clear" w:color="000000" w:fill="E0E0E0"/>
            <w:vAlign w:val="center"/>
            <w:hideMark/>
          </w:tcPr>
          <w:p w:rsidR="00206EAF" w:rsidRPr="004433EC" w:rsidRDefault="00206EAF" w:rsidP="004433EC">
            <w:pPr>
              <w:spacing w:before="0"/>
              <w:jc w:val="center"/>
              <w:rPr>
                <w:rFonts w:cs="Arial"/>
              </w:rPr>
            </w:pPr>
            <w:r w:rsidRPr="004433EC">
              <w:rPr>
                <w:rFonts w:cs="Arial"/>
              </w:rPr>
              <w:t>Р.бр</w:t>
            </w:r>
          </w:p>
        </w:tc>
        <w:tc>
          <w:tcPr>
            <w:tcW w:w="2046" w:type="pct"/>
            <w:gridSpan w:val="17"/>
            <w:shd w:val="clear" w:color="000000" w:fill="E0E0E0"/>
            <w:vAlign w:val="center"/>
            <w:hideMark/>
          </w:tcPr>
          <w:p w:rsidR="00206EAF" w:rsidRPr="004433EC" w:rsidRDefault="00206EAF" w:rsidP="004433EC">
            <w:pPr>
              <w:spacing w:before="0"/>
              <w:jc w:val="center"/>
              <w:rPr>
                <w:rFonts w:cs="Arial"/>
              </w:rPr>
            </w:pPr>
            <w:r w:rsidRPr="004433EC">
              <w:rPr>
                <w:rFonts w:cs="Arial"/>
              </w:rPr>
              <w:t>Опис услуге</w:t>
            </w:r>
          </w:p>
        </w:tc>
        <w:tc>
          <w:tcPr>
            <w:tcW w:w="771" w:type="pct"/>
            <w:shd w:val="clear" w:color="000000" w:fill="E0E0E0"/>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E0E0E0"/>
          </w:tcPr>
          <w:p w:rsidR="00206EAF" w:rsidRPr="004433EC" w:rsidRDefault="00206EAF" w:rsidP="004433EC">
            <w:pPr>
              <w:spacing w:before="0"/>
              <w:rPr>
                <w:rFonts w:cs="Arial"/>
              </w:rPr>
            </w:pPr>
          </w:p>
        </w:tc>
        <w:tc>
          <w:tcPr>
            <w:tcW w:w="888" w:type="pct"/>
            <w:shd w:val="clear" w:color="000000" w:fill="E0E0E0"/>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I</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Дефектажа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40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II</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Расклапање, чишћење и склапање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нч</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40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25"/>
        </w:trPr>
        <w:tc>
          <w:tcPr>
            <w:tcW w:w="406" w:type="pct"/>
            <w:gridSpan w:val="2"/>
            <w:shd w:val="clear" w:color="000000" w:fill="D9D9D9"/>
            <w:vAlign w:val="center"/>
            <w:hideMark/>
          </w:tcPr>
          <w:p w:rsidR="00206EAF" w:rsidRPr="004433EC" w:rsidRDefault="00206EAF" w:rsidP="004433EC">
            <w:pPr>
              <w:spacing w:before="0"/>
              <w:jc w:val="center"/>
              <w:rPr>
                <w:rFonts w:cs="Arial"/>
              </w:rPr>
            </w:pPr>
            <w:r w:rsidRPr="004433EC">
              <w:rPr>
                <w:rFonts w:cs="Arial"/>
              </w:rPr>
              <w:t>III</w:t>
            </w:r>
          </w:p>
        </w:tc>
        <w:tc>
          <w:tcPr>
            <w:tcW w:w="2046" w:type="pct"/>
            <w:gridSpan w:val="17"/>
            <w:shd w:val="clear" w:color="000000" w:fill="D9D9D9"/>
            <w:vAlign w:val="center"/>
            <w:hideMark/>
          </w:tcPr>
          <w:p w:rsidR="00206EAF" w:rsidRPr="004433EC" w:rsidRDefault="00206EAF" w:rsidP="004433EC">
            <w:pPr>
              <w:spacing w:before="0"/>
              <w:jc w:val="center"/>
              <w:rPr>
                <w:rFonts w:cs="Arial"/>
              </w:rPr>
            </w:pPr>
            <w:r w:rsidRPr="004433EC">
              <w:rPr>
                <w:rFonts w:cs="Arial"/>
              </w:rPr>
              <w:t>Резервни делови</w:t>
            </w:r>
          </w:p>
        </w:tc>
        <w:tc>
          <w:tcPr>
            <w:tcW w:w="771" w:type="pct"/>
            <w:shd w:val="clear" w:color="000000" w:fill="D9D9D9"/>
            <w:vAlign w:val="center"/>
            <w:hideMark/>
          </w:tcPr>
          <w:p w:rsidR="00206EAF" w:rsidRPr="004433EC" w:rsidRDefault="00206EAF" w:rsidP="004433EC">
            <w:pPr>
              <w:spacing w:before="0"/>
              <w:jc w:val="center"/>
              <w:rPr>
                <w:rFonts w:cs="Arial"/>
              </w:rPr>
            </w:pPr>
            <w:r w:rsidRPr="004433EC">
              <w:rPr>
                <w:rFonts w:cs="Arial"/>
              </w:rPr>
              <w:t>Количина/JM</w:t>
            </w:r>
          </w:p>
        </w:tc>
        <w:tc>
          <w:tcPr>
            <w:tcW w:w="890" w:type="pct"/>
            <w:shd w:val="clear" w:color="000000" w:fill="D9D9D9"/>
          </w:tcPr>
          <w:p w:rsidR="00206EAF" w:rsidRPr="004433EC" w:rsidRDefault="00206EAF" w:rsidP="004433EC">
            <w:pPr>
              <w:spacing w:before="0"/>
              <w:rPr>
                <w:rFonts w:cs="Arial"/>
              </w:rPr>
            </w:pPr>
          </w:p>
        </w:tc>
        <w:tc>
          <w:tcPr>
            <w:tcW w:w="888" w:type="pct"/>
            <w:shd w:val="clear" w:color="000000" w:fill="D9D9D9"/>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1</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резервоара, уља   и заптивних гумица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510"/>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2</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тела хидрауличног цилиндра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3</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неповратних вентила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4</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тела стезне главе</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5</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покретног клипа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6</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Сервис  и замена растеретног вентила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406" w:type="pct"/>
            <w:gridSpan w:val="2"/>
            <w:shd w:val="clear" w:color="auto" w:fill="auto"/>
            <w:vAlign w:val="center"/>
            <w:hideMark/>
          </w:tcPr>
          <w:p w:rsidR="00206EAF" w:rsidRPr="004433EC" w:rsidRDefault="00206EAF" w:rsidP="004433EC">
            <w:pPr>
              <w:spacing w:before="0"/>
              <w:jc w:val="center"/>
              <w:rPr>
                <w:rFonts w:cs="Arial"/>
              </w:rPr>
            </w:pPr>
            <w:r w:rsidRPr="004433EC">
              <w:rPr>
                <w:rFonts w:cs="Arial"/>
              </w:rPr>
              <w:t>7</w:t>
            </w:r>
          </w:p>
        </w:tc>
        <w:tc>
          <w:tcPr>
            <w:tcW w:w="2046" w:type="pct"/>
            <w:gridSpan w:val="17"/>
            <w:shd w:val="clear" w:color="auto" w:fill="auto"/>
            <w:vAlign w:val="center"/>
            <w:hideMark/>
          </w:tcPr>
          <w:p w:rsidR="00206EAF" w:rsidRPr="004433EC" w:rsidRDefault="00206EAF" w:rsidP="004433EC">
            <w:pPr>
              <w:spacing w:before="0"/>
              <w:jc w:val="center"/>
              <w:rPr>
                <w:rFonts w:cs="Arial"/>
              </w:rPr>
            </w:pPr>
            <w:r w:rsidRPr="004433EC">
              <w:rPr>
                <w:rFonts w:cs="Arial"/>
              </w:rPr>
              <w:t>Замена измењивих уметака</w:t>
            </w:r>
          </w:p>
        </w:tc>
        <w:tc>
          <w:tcPr>
            <w:tcW w:w="771" w:type="pct"/>
            <w:shd w:val="clear" w:color="auto" w:fill="auto"/>
            <w:vAlign w:val="center"/>
            <w:hideMark/>
          </w:tcPr>
          <w:p w:rsidR="00206EAF" w:rsidRPr="004433EC" w:rsidRDefault="00206EAF" w:rsidP="004433EC">
            <w:pPr>
              <w:spacing w:before="0"/>
              <w:jc w:val="center"/>
              <w:rPr>
                <w:rFonts w:cs="Arial"/>
              </w:rPr>
            </w:pPr>
            <w:r w:rsidRPr="004433EC">
              <w:rPr>
                <w:rFonts w:cs="Arial"/>
              </w:rPr>
              <w:t>1 ком</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rPr>
            </w:pPr>
            <w:r w:rsidRPr="004433EC">
              <w:rPr>
                <w:rFonts w:cs="Arial"/>
              </w:rPr>
              <w:t>Укупно:</w:t>
            </w:r>
          </w:p>
        </w:tc>
        <w:tc>
          <w:tcPr>
            <w:tcW w:w="890" w:type="pct"/>
          </w:tcPr>
          <w:p w:rsidR="00206EAF" w:rsidRPr="004433EC" w:rsidRDefault="00206EAF" w:rsidP="004433EC">
            <w:pPr>
              <w:spacing w:before="0"/>
              <w:rPr>
                <w:rFonts w:cs="Arial"/>
              </w:rPr>
            </w:pPr>
          </w:p>
        </w:tc>
        <w:tc>
          <w:tcPr>
            <w:tcW w:w="888" w:type="pct"/>
          </w:tcPr>
          <w:p w:rsidR="00206EAF" w:rsidRPr="004433EC" w:rsidRDefault="00206EAF" w:rsidP="004433EC">
            <w:pPr>
              <w:spacing w:before="0"/>
              <w:rPr>
                <w:rFonts w:cs="Arial"/>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30. ТЕХНИЧКА СПЕЦИФИКАЦИЈА ЗА РЕМОНТ БРУСИЛИЦЕ ISKRA HSW 3125CE</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98"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34"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98"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34"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Шелна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Гума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Одстојник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Усмеривач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мали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велики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 доња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Кондензатор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Кочница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клизни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за зупчанике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31. ТЕХНИЧКА СПЕЦИФИКАЦИЈА ЗА РЕМОНТ БРУСИЛИЦЕ ISKRA HSW 4208</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98"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34"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98"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34"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клизни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Зупчаници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Гумени престен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Кочница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 доња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за зупчанике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32. ТЕХНИЧКА СПЕЦИФИКАЦИЈА ЗА РЕМОНТ БРУСИЛИЦЕ ISKRA HSW 6258</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98"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34"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3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98"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34"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Гумени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клизни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Дихтплата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Зупчаници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Коцница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Граничник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 доња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за зупчанике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33.ТЕХНИЧКА СПЕЦИФИКАЦИЈА ЗА РЕМОНТ БУШИЛИЦЕ ISKRA PSB 9-1216</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98"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34"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20"/>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98"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34"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Бравица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цилиндрич.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пребацивача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 са опругом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 самостежући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Каблић</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Граничник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Тростепени 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зупчаста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Плоча држач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9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34"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Клизач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34.ТЕХНИЧКА СПЕЦИФИКАЦИЈА ЗА РЕМОНТ БУШИЛИЦЕ ISKRA PSB 9-713</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529" w:type="pct"/>
            <w:gridSpan w:val="11"/>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03" w:type="pct"/>
            <w:gridSpan w:val="6"/>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75"/>
        </w:trPr>
        <w:tc>
          <w:tcPr>
            <w:tcW w:w="529" w:type="pct"/>
            <w:gridSpan w:val="11"/>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529" w:type="pct"/>
            <w:gridSpan w:val="11"/>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03" w:type="pct"/>
            <w:gridSpan w:val="6"/>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 вибрације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футера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4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пребацивача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1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Пласт.декла са чауром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29"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03"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35. ТЕХНИЧКА СПЕЦИФИКАЦИЈА ЗА РЕМОНТ ЕЛ.ПН.БУШИЛИЦЕ ISKRA PBH 1152</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796"/>
        </w:trPr>
        <w:tc>
          <w:tcPr>
            <w:tcW w:w="417" w:type="pct"/>
            <w:gridSpan w:val="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815" w:type="pct"/>
            <w:gridSpan w:val="1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17" w:type="pct"/>
            <w:gridSpan w:val="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815" w:type="pct"/>
            <w:gridSpan w:val="1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Платна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цилиндри.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алата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Одстојник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Сет 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Ударни 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Алумин.цилиндар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Стезни лим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Зупчаста 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Застонка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Гумени 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Кондензатор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36"/>
        </w:trPr>
        <w:tc>
          <w:tcPr>
            <w:tcW w:w="4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8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36. ТЕХНИЧКА СПЕЦИФИКАЦИЈА ЗА РЕМОНТ AKU БУШИЛИЦЕ МАКИТА 6227D</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Механизам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305F54" w:rsidRPr="004433EC" w:rsidTr="00541178">
        <w:trPr>
          <w:trHeight w:val="255"/>
        </w:trPr>
        <w:tc>
          <w:tcPr>
            <w:tcW w:w="3222" w:type="pct"/>
            <w:gridSpan w:val="20"/>
            <w:shd w:val="clear" w:color="auto" w:fill="auto"/>
            <w:vAlign w:val="center"/>
          </w:tcPr>
          <w:p w:rsidR="00305F54" w:rsidRPr="00305F54" w:rsidRDefault="00305F54" w:rsidP="00305F54">
            <w:pPr>
              <w:spacing w:before="0"/>
              <w:jc w:val="right"/>
              <w:rPr>
                <w:rFonts w:cs="Arial"/>
                <w:color w:val="000000"/>
                <w:lang w:val="sr-Cyrl-RS"/>
              </w:rPr>
            </w:pPr>
            <w:r>
              <w:rPr>
                <w:rFonts w:cs="Arial"/>
                <w:color w:val="000000"/>
                <w:lang w:val="sr-Cyrl-RS"/>
              </w:rPr>
              <w:t>Укупно:</w:t>
            </w:r>
          </w:p>
        </w:tc>
        <w:tc>
          <w:tcPr>
            <w:tcW w:w="890" w:type="pct"/>
          </w:tcPr>
          <w:p w:rsidR="00305F54" w:rsidRPr="004433EC" w:rsidRDefault="00305F54" w:rsidP="004433EC">
            <w:pPr>
              <w:spacing w:before="0"/>
              <w:jc w:val="center"/>
              <w:rPr>
                <w:rFonts w:cs="Arial"/>
                <w:color w:val="000000"/>
              </w:rPr>
            </w:pPr>
          </w:p>
        </w:tc>
        <w:tc>
          <w:tcPr>
            <w:tcW w:w="888" w:type="pct"/>
          </w:tcPr>
          <w:p w:rsidR="00305F54" w:rsidRPr="004433EC" w:rsidRDefault="00305F54" w:rsidP="004433EC">
            <w:pPr>
              <w:spacing w:before="0"/>
              <w:jc w:val="center"/>
              <w:rPr>
                <w:rFonts w:cs="Arial"/>
                <w:color w:val="000000"/>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37. ТЕХНИЧКА СПЕЦИФИКАЦИЈА ЗА РЕМОНТ AKU БУШИЛИЦЕ МАКИТА DDF 456</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Самоурезни 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смера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 брзостезни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Механизам (планетарац)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Гумени затварач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w:t>
            </w:r>
            <w:r w:rsidRPr="004433EC">
              <w:rPr>
                <w:rFonts w:cs="Arial"/>
                <w:b/>
                <w:bCs/>
                <w:i/>
                <w:iCs/>
                <w:color w:val="000000"/>
                <w:lang w:val="sr-Cyrl-RS"/>
              </w:rPr>
              <w:t>8</w:t>
            </w:r>
            <w:r w:rsidRPr="004433EC">
              <w:rPr>
                <w:rFonts w:cs="Arial"/>
                <w:b/>
                <w:bCs/>
                <w:i/>
                <w:iCs/>
                <w:color w:val="000000"/>
              </w:rPr>
              <w:t>. ТЕХНИЧКА СПЕЦИФИКАЦИЈА ЗА РЕМОНТ AKU БУШИЛИЦЕ МАКИТА 6347D</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Bијак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Механизам (планетарац)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 брзостезни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38.ТЕХНИЧКА СПЕЦИФИКАЦИЈА ЗА РЕМОНТ AKU БУШИЛИЦЕ МАКИТА 6280D</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68" w:type="pct"/>
            <w:gridSpan w:val="7"/>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65" w:type="pct"/>
            <w:gridSpan w:val="10"/>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68" w:type="pct"/>
            <w:gridSpan w:val="7"/>
            <w:shd w:val="clear" w:color="000000" w:fill="D9D9D9"/>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III</w:t>
            </w:r>
          </w:p>
        </w:tc>
        <w:tc>
          <w:tcPr>
            <w:tcW w:w="1765" w:type="pct"/>
            <w:gridSpan w:val="10"/>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пребацивача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Контакт клема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 брзостезни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Механизам (планетарац)е.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39. ТЕХНИЧКА СПЕЦИФИКАЦИЈА ЗА РЕМОНТ AKU БУШИЛИЦЕ МАКИТА 6281D</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пребацивача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Контакт клема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 брзостезни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Механизам (планетарац)е.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lang w:val="sr-Cyrl-RS"/>
              </w:rPr>
              <w:t>40</w:t>
            </w:r>
            <w:r w:rsidRPr="004433EC">
              <w:rPr>
                <w:rFonts w:cs="Arial"/>
                <w:b/>
                <w:bCs/>
                <w:i/>
                <w:iCs/>
                <w:color w:val="000000"/>
              </w:rPr>
              <w:t>. ТЕХНИЧКА СПЕЦИФИКАЦИЈА ЗА РЕМОНТ AKU БУШИЛИЦЕ МАКИТА 6390D</w:t>
            </w:r>
          </w:p>
        </w:tc>
        <w:tc>
          <w:tcPr>
            <w:tcW w:w="890" w:type="pct"/>
            <w:shd w:val="clear" w:color="000000" w:fill="E0E0E0"/>
          </w:tcPr>
          <w:p w:rsidR="00206EAF" w:rsidRPr="004433EC" w:rsidRDefault="00206EAF" w:rsidP="004433EC">
            <w:pPr>
              <w:spacing w:before="0"/>
              <w:jc w:val="center"/>
              <w:rPr>
                <w:rFonts w:cs="Arial"/>
                <w:b/>
                <w:bCs/>
                <w:i/>
                <w:iCs/>
                <w:color w:val="000000"/>
                <w:lang w:val="sr-Cyrl-RS"/>
              </w:rPr>
            </w:pPr>
          </w:p>
        </w:tc>
        <w:tc>
          <w:tcPr>
            <w:tcW w:w="888" w:type="pct"/>
            <w:shd w:val="clear" w:color="000000" w:fill="E0E0E0"/>
          </w:tcPr>
          <w:p w:rsidR="00206EAF" w:rsidRPr="004433EC" w:rsidRDefault="00206EAF" w:rsidP="004433EC">
            <w:pPr>
              <w:spacing w:before="0"/>
              <w:jc w:val="center"/>
              <w:rPr>
                <w:rFonts w:cs="Arial"/>
                <w:b/>
                <w:bCs/>
                <w:i/>
                <w:iCs/>
                <w:color w:val="000000"/>
                <w:lang w:val="sr-Cyrl-RS"/>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пребацивача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 брзостезни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Механизам (планетарац)е.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lang w:val="sr-Cyrl-RS"/>
              </w:rPr>
              <w:t>41</w:t>
            </w:r>
            <w:r w:rsidRPr="004433EC">
              <w:rPr>
                <w:rFonts w:cs="Arial"/>
                <w:b/>
                <w:bCs/>
                <w:i/>
                <w:iCs/>
                <w:color w:val="000000"/>
              </w:rPr>
              <w:t>. ТЕХНИЧКА СПЕЦИФИКАЦИЈА ЗА РЕМОНТ AKU БУШИЛИЦЕ МАКИТА 6391D</w:t>
            </w:r>
          </w:p>
        </w:tc>
        <w:tc>
          <w:tcPr>
            <w:tcW w:w="890" w:type="pct"/>
            <w:shd w:val="clear" w:color="000000" w:fill="E0E0E0"/>
          </w:tcPr>
          <w:p w:rsidR="00206EAF" w:rsidRPr="004433EC" w:rsidRDefault="00206EAF" w:rsidP="004433EC">
            <w:pPr>
              <w:spacing w:before="0"/>
              <w:rPr>
                <w:rFonts w:cs="Arial"/>
                <w:b/>
                <w:bCs/>
                <w:i/>
                <w:iCs/>
                <w:color w:val="000000"/>
                <w:lang w:val="sr-Cyrl-RS"/>
              </w:rPr>
            </w:pPr>
          </w:p>
        </w:tc>
        <w:tc>
          <w:tcPr>
            <w:tcW w:w="888" w:type="pct"/>
            <w:shd w:val="clear" w:color="000000" w:fill="E0E0E0"/>
          </w:tcPr>
          <w:p w:rsidR="00206EAF" w:rsidRPr="004433EC" w:rsidRDefault="00206EAF" w:rsidP="004433EC">
            <w:pPr>
              <w:spacing w:before="0"/>
              <w:rPr>
                <w:rFonts w:cs="Arial"/>
                <w:b/>
                <w:bCs/>
                <w:i/>
                <w:iCs/>
                <w:color w:val="000000"/>
                <w:lang w:val="sr-Cyrl-RS"/>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пребацивача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Футер брзостезни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Механизам (планетарац)е.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Батерија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42. ТЕХНИЧКА СПЕЦИФИКАЦИЈА ЗА РЕМОНТ БRUSILICE МАКИТА 9554NB</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512"/>
        </w:trPr>
        <w:tc>
          <w:tcPr>
            <w:tcW w:w="615" w:type="pct"/>
            <w:gridSpan w:val="1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617" w:type="pct"/>
            <w:gridSpan w:val="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615" w:type="pct"/>
            <w:gridSpan w:val="1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617" w:type="pct"/>
            <w:gridSpan w:val="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Амортизер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мали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Навртка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Кочница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Штифт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велики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Граничник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Прирубница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43.ТЕХНИЧКА СПЕЦИФИКАЦИЈА ЗА РЕМОНТ БRUSILICE МАКИТА 9557NB</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370"/>
        </w:trPr>
        <w:tc>
          <w:tcPr>
            <w:tcW w:w="615" w:type="pct"/>
            <w:gridSpan w:val="1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617" w:type="pct"/>
            <w:gridSpan w:val="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57"/>
        </w:trPr>
        <w:tc>
          <w:tcPr>
            <w:tcW w:w="615" w:type="pct"/>
            <w:gridSpan w:val="1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617" w:type="pct"/>
            <w:gridSpan w:val="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Амортизер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мали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Навртка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Кочница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Штифт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велики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лежаја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Граничник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Прирубница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44.ТЕХНИЧКА СПЕЦИФИКАЦИЈА ЗА РЕМОНТ БRUSILICE МАКИТА GA 9040RF01</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370"/>
        </w:trPr>
        <w:tc>
          <w:tcPr>
            <w:tcW w:w="615" w:type="pct"/>
            <w:gridSpan w:val="1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617" w:type="pct"/>
            <w:gridSpan w:val="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25"/>
        </w:trPr>
        <w:tc>
          <w:tcPr>
            <w:tcW w:w="615" w:type="pct"/>
            <w:gridSpan w:val="1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617" w:type="pct"/>
            <w:gridSpan w:val="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Одбојник гумени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мали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Спојница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Конектор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четкица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кочнице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Кочница (блокада)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велики</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Шајбна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Навртка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615" w:type="pct"/>
            <w:gridSpan w:val="1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617"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45. ТЕХНИЧКА СПЕЦИФИКАЦИЈА ЗА РЕМОНТ БRUSILICE МАКИТА 9069</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937"/>
        </w:trPr>
        <w:tc>
          <w:tcPr>
            <w:tcW w:w="508" w:type="pct"/>
            <w:gridSpan w:val="10"/>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08" w:type="pct"/>
            <w:gridSpan w:val="6"/>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006" w:type="pct"/>
            <w:gridSpan w:val="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508" w:type="pct"/>
            <w:gridSpan w:val="10"/>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08" w:type="pct"/>
            <w:gridSpan w:val="6"/>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006" w:type="pct"/>
            <w:gridSpan w:val="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кочнице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мали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четкица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Спојница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Прирубница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зупчаника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велики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лежаја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508"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08"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6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 xml:space="preserve">46.ТЕХНИЧКА СПЕЦИФИКАЦИЈА ЗА РЕМОНТ ЕЛ.ПН.БУШИЛИЦЕ МАКИТА </w:t>
            </w:r>
            <w:r w:rsidRPr="004433EC">
              <w:rPr>
                <w:rFonts w:cs="Arial"/>
                <w:b/>
                <w:bCs/>
                <w:i/>
                <w:iCs/>
                <w:color w:val="000000"/>
              </w:rPr>
              <w:br/>
              <w:t>HR 2470</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33" w:type="pct"/>
            <w:gridSpan w:val="7"/>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014" w:type="pct"/>
            <w:gridSpan w:val="5"/>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33" w:type="pct"/>
            <w:gridSpan w:val="7"/>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014" w:type="pct"/>
            <w:gridSpan w:val="5"/>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футера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Навртка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пребацивача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алата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гумица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купл.</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Граничник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Спојница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четкица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ручице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Кочиона плоча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осовине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690"/>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 xml:space="preserve">47. ТЕХНИЧКА СПЕЦИФИКАЦИЈА ЗА РЕМОНТ ЕЛ.ПН.БУШИЛИЦЕ МАКИТА </w:t>
            </w:r>
            <w:r w:rsidRPr="004433EC">
              <w:rPr>
                <w:rFonts w:cs="Arial"/>
                <w:b/>
                <w:bCs/>
                <w:i/>
                <w:iCs/>
                <w:color w:val="000000"/>
              </w:rPr>
              <w:br/>
              <w:t>HR 2010</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33" w:type="pct"/>
            <w:gridSpan w:val="7"/>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014" w:type="pct"/>
            <w:gridSpan w:val="5"/>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33" w:type="pct"/>
            <w:gridSpan w:val="7"/>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014" w:type="pct"/>
            <w:gridSpan w:val="5"/>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Гума заштитна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футера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Каиш</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Завртањ</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гумица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алата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Клипнјача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29з</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са осовином</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Спојница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четкица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Конектор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 футера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76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4</w:t>
            </w:r>
            <w:r w:rsidRPr="004433EC">
              <w:rPr>
                <w:rFonts w:cs="Arial"/>
                <w:b/>
                <w:bCs/>
                <w:i/>
                <w:iCs/>
                <w:color w:val="000000"/>
                <w:lang w:val="sr-Cyrl-RS"/>
              </w:rPr>
              <w:t>8</w:t>
            </w:r>
            <w:r w:rsidRPr="004433EC">
              <w:rPr>
                <w:rFonts w:cs="Arial"/>
                <w:b/>
                <w:bCs/>
                <w:i/>
                <w:iCs/>
                <w:color w:val="000000"/>
              </w:rPr>
              <w:t xml:space="preserve">. ТЕХНИЧКА СПЕЦИФИКАЦИЈА ЗА РЕМОНТ ЕЛ.ПН.БУШИЛИЦА МАКИТА </w:t>
            </w:r>
            <w:r w:rsidRPr="004433EC">
              <w:rPr>
                <w:rFonts w:cs="Arial"/>
                <w:b/>
                <w:bCs/>
                <w:i/>
                <w:iCs/>
                <w:color w:val="000000"/>
              </w:rPr>
              <w:br/>
              <w:t>HR 3000C</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33" w:type="pct"/>
            <w:gridSpan w:val="7"/>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014" w:type="pct"/>
            <w:gridSpan w:val="5"/>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33" w:type="pct"/>
            <w:gridSpan w:val="7"/>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014" w:type="pct"/>
            <w:gridSpan w:val="5"/>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футера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Филц</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алата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Штифт</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Шајбна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Граничник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Клипнјача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Заштитна гума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за закључавање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куплунг</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 заптивна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пнеуматска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82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 xml:space="preserve">49.ТЕХНИЧКА СПЕЦИФИКАЦИЈА ЗА РЕМОНТ ЕЛ.ПН.БУШИЛИЦА МАКИТА </w:t>
            </w:r>
            <w:r w:rsidRPr="004433EC">
              <w:rPr>
                <w:rFonts w:cs="Arial"/>
                <w:b/>
                <w:bCs/>
                <w:i/>
                <w:iCs/>
                <w:color w:val="000000"/>
              </w:rPr>
              <w:br/>
              <w:t>HR 4011C</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33" w:type="pct"/>
            <w:gridSpan w:val="7"/>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014" w:type="pct"/>
            <w:gridSpan w:val="5"/>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33" w:type="pct"/>
            <w:gridSpan w:val="7"/>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014" w:type="pct"/>
            <w:gridSpan w:val="5"/>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футера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цилиндра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алата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Х-прстен</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гумица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Клипњача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клипа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пребацивача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Преклопник пл.</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вратила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Плочица везна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Клизни лежај</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Плочица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преносни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Подизач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Прирубница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Склопка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прекидача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Спојница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50</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51</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Биксна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52</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53</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54</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55</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56</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57</w:t>
            </w:r>
          </w:p>
        </w:tc>
        <w:tc>
          <w:tcPr>
            <w:tcW w:w="1733"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1014" w:type="pct"/>
            <w:gridSpan w:val="5"/>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73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50. ТЕХНИЧКА СПЕЦИФИКАЦИЈА ЗА РЕМОНТ ЕЛ.ПН.БУШИЛИЦА МАКИТА</w:t>
            </w:r>
            <w:r w:rsidRPr="004433EC">
              <w:rPr>
                <w:rFonts w:cs="Arial"/>
                <w:b/>
                <w:bCs/>
                <w:i/>
                <w:iCs/>
                <w:color w:val="000000"/>
              </w:rPr>
              <w:br/>
              <w:t>HR 4500C</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41"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006" w:type="pct"/>
            <w:gridSpan w:val="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41"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006" w:type="pct"/>
            <w:gridSpan w:val="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футера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цилиндра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Пребацивач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алата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Х-прстен</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гумица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Клипњача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клипа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Дугме пребацивача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Преклопник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вратила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Плочица везна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Клизни лежај</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Плочица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 преносни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куглични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Подизач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Прирубница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Склопка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прекидача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Спојница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статора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Биксна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51. ТЕХНИЧКА СПЕЦИФИКАЦИЈА ЗА РЕМОНТ ШТЕМЕРИЦE МАКИТА HM 0860C</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41"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006" w:type="pct"/>
            <w:gridSpan w:val="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41"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006" w:type="pct"/>
            <w:gridSpan w:val="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футера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Заптивна гумица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опруге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Вођица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Плоча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алата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летећи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Амортизер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 лисната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Штифт</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прекидача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Клипњача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Зупчаник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зупчаника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 ротора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 кабла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четкица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Матица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кућишта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Мет.држач ручице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Пластика ручке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Пластика футера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52. ТЕХНИЧКА СПЕЦИФИКАЦИЈА ЗА РЕМОНТ ШТЕМЕРИЦE МАКИТА HM 1202C</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41"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006" w:type="pct"/>
            <w:gridSpan w:val="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статора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IV</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Репарација ротора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V</w:t>
            </w:r>
          </w:p>
        </w:tc>
        <w:tc>
          <w:tcPr>
            <w:tcW w:w="1741"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006" w:type="pct"/>
            <w:gridSpan w:val="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Гума заштитна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Глава футера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Зегер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Болцна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Улазна чаура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Чаура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Челична куглица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Еласт.подлошка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Осигурач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Пластично кућиште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Шраф</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ручице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цилиндра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Куглица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алата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Ваљак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 ударни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Заптивач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Шајбна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Клизни престен</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Клипњача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Ексцентар зупчаник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ексцентра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електроника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Вијак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прекидача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Ротор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Вентилатор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Читач на ротору</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мотора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Прекидач</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Четкице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четкица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50</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Поклопац заштитни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51</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Уводник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52</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Кабл</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53</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футера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54</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55</w:t>
            </w:r>
          </w:p>
        </w:tc>
        <w:tc>
          <w:tcPr>
            <w:tcW w:w="1741"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Ручица бочна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750"/>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53.ТЕХНИЧКА СПЕЦИФИКАЦИЈА ЗА РЕМОНТ МОТОРНЕ ТЕСТЕРЕ MAKITA EA6100P</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930"/>
        </w:trPr>
        <w:tc>
          <w:tcPr>
            <w:tcW w:w="468" w:type="pct"/>
            <w:gridSpan w:val="7"/>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48"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1006" w:type="pct"/>
            <w:gridSpan w:val="4"/>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68" w:type="pct"/>
            <w:gridSpan w:val="7"/>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48"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1006" w:type="pct"/>
            <w:gridSpan w:val="4"/>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ваздуха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горива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Свећица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Водилица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Ланац</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Ланчаник</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Двотактно уље (доза)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Уље за ланац (доза)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 комплет</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 радилице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Радилица комплет</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Сет заптивача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Карбуратор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карбуратора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филтера ваздуха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Резервоар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горива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уља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Уљна пумпа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Пуж уљне пумпе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Замајац</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Котур стартера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 стартера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 комплет</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мача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цилиндра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Затезач ланца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свећице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Ауспух</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Усисна грана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 тестере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Црево горива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Клацкалица гаса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Црево одвода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Пумпица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пар</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 прирубнице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Семенриг</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радилице</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Амортизер</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Квачило</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Црево уља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47</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Полуга гашења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48</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Гарнирура дихтунга</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49</w:t>
            </w:r>
          </w:p>
        </w:tc>
        <w:tc>
          <w:tcPr>
            <w:tcW w:w="1748"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игличасти</w:t>
            </w:r>
          </w:p>
        </w:tc>
        <w:tc>
          <w:tcPr>
            <w:tcW w:w="1006" w:type="pct"/>
            <w:gridSpan w:val="4"/>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47"/>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54.ТЕХНИЧКА СПЕЦИФИКАЦИЈА ЗА РЕМОНТ МОТОРНЕ КОСАЧИЦЕ МАКИТА PLM5130N</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447"/>
        </w:trPr>
        <w:tc>
          <w:tcPr>
            <w:tcW w:w="468" w:type="pct"/>
            <w:gridSpan w:val="7"/>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65" w:type="pct"/>
            <w:gridSpan w:val="10"/>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433"/>
        </w:trPr>
        <w:tc>
          <w:tcPr>
            <w:tcW w:w="468" w:type="pct"/>
            <w:gridSpan w:val="7"/>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65" w:type="pct"/>
            <w:gridSpan w:val="10"/>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ножа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Прстен</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Заштитни поклопац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Точак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Подлошка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Мењач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корпе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предњег точка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Погон точка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 задњег точка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Ручица за гашење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Индикатор нивоа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Ауспух</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Сајла гаса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Нож</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Свећица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Резервоар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Сет заптивача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Гумица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Карбуратор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Карике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Радилица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8" w:type="pct"/>
            <w:gridSpan w:val="7"/>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65" w:type="pct"/>
            <w:gridSpan w:val="10"/>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630"/>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 xml:space="preserve">55. ТЕХНИЧКА СПЕЦИФИКАЦИЈА ЗА РЕМОНТ МОТОРНОГ ТРИМЕРА  STIHL </w:t>
            </w:r>
            <w:r w:rsidRPr="004433EC">
              <w:rPr>
                <w:rFonts w:cs="Arial"/>
                <w:b/>
                <w:bCs/>
                <w:i/>
                <w:iCs/>
                <w:color w:val="000000"/>
              </w:rPr>
              <w:br/>
              <w:t>FS 360C</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90"/>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90"/>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Свећица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Трими глава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Нож</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Упртач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Радилица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радилице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свећице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Замајац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Сигурносна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Трими нит 2.4(10-14м)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Двотактно уље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за главу тримера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 трими главе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Добош квачила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Квачило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 квачила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Карбуратор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Пумпица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Глава тримера компл.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цеви осовине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Цев осовине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Сајла гаса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 гаса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Амотризер резервоара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Ауспух</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Кример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филтера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 канап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Запињач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Котур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Резервоар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Црево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Ручица сауга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lang w:val="sr-Cyrl-RS"/>
              </w:rPr>
              <w:t>56</w:t>
            </w:r>
            <w:r w:rsidRPr="004433EC">
              <w:rPr>
                <w:rFonts w:cs="Arial"/>
                <w:b/>
                <w:bCs/>
                <w:i/>
                <w:iCs/>
                <w:color w:val="000000"/>
              </w:rPr>
              <w:t>.ТЕХНИЧКА СПЕЦИФИКАЦИЈА ЗА РЕМОНТ МОТОРНОГ ТРИМЕРА  STIHL FS 450</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1245"/>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4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34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Свећица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Трими глава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Нож</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Упртач</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Радилица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 радилице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свећице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Замајац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Сигурносна матица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Трими нит 2.4(240-261м)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Двотактно уље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Маст за главу тримера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Штитник трими главе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Добош квачила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Квачило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 квачила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Карбуратор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Дихтунг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Пумпица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Глава тримера компл.</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Осовина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Држач цеви осовине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Цев осовине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Сајла гаса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 гаса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Амотризер резервоара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Ауспух</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Кример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Ручка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филтера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 канап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Запињач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Котур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Резервоар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Црево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Ручица сауга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57.ТЕХНИЧКА СПЕЦИФИКАЦИЈА ЗА РЕМОНТ МОТОРНЕ ТЕСТЕРЕ STIHL MS 230</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654"/>
        </w:trPr>
        <w:tc>
          <w:tcPr>
            <w:tcW w:w="460" w:type="pct"/>
            <w:gridSpan w:val="6"/>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72" w:type="pct"/>
            <w:gridSpan w:val="11"/>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20"/>
        </w:trPr>
        <w:tc>
          <w:tcPr>
            <w:tcW w:w="460" w:type="pct"/>
            <w:gridSpan w:val="6"/>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20"/>
        </w:trPr>
        <w:tc>
          <w:tcPr>
            <w:tcW w:w="3222" w:type="pct"/>
            <w:gridSpan w:val="20"/>
            <w:shd w:val="clear" w:color="auto" w:fill="auto"/>
            <w:vAlign w:val="center"/>
          </w:tcPr>
          <w:p w:rsidR="00206EAF" w:rsidRPr="004433EC" w:rsidRDefault="00206EAF" w:rsidP="00305F54">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60" w:type="pct"/>
            <w:gridSpan w:val="6"/>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72" w:type="pct"/>
            <w:gridSpan w:val="11"/>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Свећица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Водилица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Ланчанок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Двотактно уље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Уље за ланац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 радилице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Радилица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Сет заптивача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Карбуратор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филтера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 са резервором</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уља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Уљна пумпа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Пуж уљне пумпе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Замајац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Котур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мача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цилиндра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Затезач ланца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свећице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Ауспух</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541178" w:rsidRPr="004433EC" w:rsidTr="00541178">
        <w:trPr>
          <w:trHeight w:val="255"/>
        </w:trPr>
        <w:tc>
          <w:tcPr>
            <w:tcW w:w="3222" w:type="pct"/>
            <w:gridSpan w:val="20"/>
            <w:shd w:val="clear" w:color="auto" w:fill="auto"/>
            <w:vAlign w:val="center"/>
          </w:tcPr>
          <w:p w:rsidR="00541178" w:rsidRPr="00541178" w:rsidRDefault="00541178" w:rsidP="00541178">
            <w:pPr>
              <w:spacing w:before="0"/>
              <w:jc w:val="right"/>
              <w:rPr>
                <w:rFonts w:cs="Arial"/>
                <w:color w:val="000000"/>
                <w:lang w:val="sr-Cyrl-RS"/>
              </w:rPr>
            </w:pPr>
            <w:r>
              <w:rPr>
                <w:rFonts w:cs="Arial"/>
                <w:color w:val="000000"/>
                <w:lang w:val="sr-Cyrl-RS"/>
              </w:rPr>
              <w:t>Укупно:</w:t>
            </w:r>
          </w:p>
        </w:tc>
        <w:tc>
          <w:tcPr>
            <w:tcW w:w="890" w:type="pct"/>
          </w:tcPr>
          <w:p w:rsidR="00541178" w:rsidRPr="004433EC" w:rsidRDefault="00541178" w:rsidP="004433EC">
            <w:pPr>
              <w:spacing w:before="0"/>
              <w:jc w:val="center"/>
              <w:rPr>
                <w:rFonts w:cs="Arial"/>
                <w:color w:val="000000"/>
              </w:rPr>
            </w:pPr>
          </w:p>
        </w:tc>
        <w:tc>
          <w:tcPr>
            <w:tcW w:w="888" w:type="pct"/>
          </w:tcPr>
          <w:p w:rsidR="00541178" w:rsidRPr="004433EC" w:rsidRDefault="00541178" w:rsidP="004433EC">
            <w:pPr>
              <w:spacing w:before="0"/>
              <w:jc w:val="center"/>
              <w:rPr>
                <w:rFonts w:cs="Arial"/>
                <w:color w:val="000000"/>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58. ТЕХНИЧКА СПЕЦИФИКАЦИЈА ЗА РЕМОНТ МОТОРНЕ ТЕСТЕРЕ STIHL MS 361</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370"/>
        </w:trPr>
        <w:tc>
          <w:tcPr>
            <w:tcW w:w="460" w:type="pct"/>
            <w:gridSpan w:val="6"/>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72" w:type="pct"/>
            <w:gridSpan w:val="11"/>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460" w:type="pct"/>
            <w:gridSpan w:val="6"/>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3222" w:type="pct"/>
            <w:gridSpan w:val="20"/>
            <w:shd w:val="clear" w:color="auto" w:fill="auto"/>
            <w:vAlign w:val="center"/>
          </w:tcPr>
          <w:p w:rsidR="00206EAF" w:rsidRPr="004433EC" w:rsidRDefault="00206EAF" w:rsidP="00541178">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60" w:type="pct"/>
            <w:gridSpan w:val="6"/>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72" w:type="pct"/>
            <w:gridSpan w:val="11"/>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Свећица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Водилица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Ланчанок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Двотактно уље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Уље за ланац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 радилице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Радилица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Сет заптивача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Карбуратор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филтера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Резервоар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уља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Уљна пумпа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Пуж уљне пумпе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Замајац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Котур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мача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цилиндра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Затезач ланца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свећице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60" w:type="pct"/>
            <w:gridSpan w:val="6"/>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72" w:type="pct"/>
            <w:gridSpan w:val="11"/>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Ауспух</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541178">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5</w:t>
            </w:r>
            <w:r w:rsidRPr="004433EC">
              <w:rPr>
                <w:rFonts w:cs="Arial"/>
                <w:b/>
                <w:bCs/>
                <w:i/>
                <w:iCs/>
                <w:color w:val="000000"/>
                <w:lang w:val="sr-Cyrl-RS"/>
              </w:rPr>
              <w:t>9</w:t>
            </w:r>
            <w:r w:rsidRPr="004433EC">
              <w:rPr>
                <w:rFonts w:cs="Arial"/>
                <w:b/>
                <w:bCs/>
                <w:i/>
                <w:iCs/>
                <w:color w:val="000000"/>
              </w:rPr>
              <w:t>. ТЕХНИЧКА СПЕЦИФИКАЦИЈА ЗА РЕМОНТ МОТОРНЕ ТЕСТЕРЕ STIHL 045</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654"/>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3222" w:type="pct"/>
            <w:gridSpan w:val="20"/>
            <w:shd w:val="clear" w:color="auto" w:fill="auto"/>
            <w:vAlign w:val="center"/>
          </w:tcPr>
          <w:p w:rsidR="00206EAF" w:rsidRPr="004433EC" w:rsidRDefault="00206EAF" w:rsidP="00541178">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52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Свећица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Водилица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Ланчанок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Двотактно уље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Уље за ланац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 радилице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Радилица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Карбуратор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филтера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Резервоар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уља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Уљна пумпа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Пуж уљне пумпе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Замајац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Котур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мача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цилиндра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Затезач ланца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свећице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Ауспух</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541178">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315"/>
        </w:trPr>
        <w:tc>
          <w:tcPr>
            <w:tcW w:w="3222" w:type="pct"/>
            <w:gridSpan w:val="20"/>
            <w:shd w:val="clear" w:color="000000" w:fill="E0E0E0"/>
            <w:vAlign w:val="center"/>
            <w:hideMark/>
          </w:tcPr>
          <w:p w:rsidR="00206EAF" w:rsidRPr="004433EC" w:rsidRDefault="00206EAF" w:rsidP="004433EC">
            <w:pPr>
              <w:spacing w:before="0"/>
              <w:jc w:val="center"/>
              <w:rPr>
                <w:rFonts w:cs="Arial"/>
                <w:b/>
                <w:bCs/>
                <w:i/>
                <w:iCs/>
                <w:color w:val="000000"/>
              </w:rPr>
            </w:pPr>
            <w:r w:rsidRPr="004433EC">
              <w:rPr>
                <w:rFonts w:cs="Arial"/>
                <w:b/>
                <w:bCs/>
                <w:i/>
                <w:iCs/>
                <w:color w:val="000000"/>
              </w:rPr>
              <w:t>6</w:t>
            </w:r>
            <w:r w:rsidRPr="004433EC">
              <w:rPr>
                <w:rFonts w:cs="Arial"/>
                <w:b/>
                <w:bCs/>
                <w:i/>
                <w:iCs/>
                <w:color w:val="000000"/>
                <w:lang w:val="sr-Cyrl-RS"/>
              </w:rPr>
              <w:t>0</w:t>
            </w:r>
            <w:r w:rsidRPr="004433EC">
              <w:rPr>
                <w:rFonts w:cs="Arial"/>
                <w:b/>
                <w:bCs/>
                <w:i/>
                <w:iCs/>
                <w:color w:val="000000"/>
              </w:rPr>
              <w:t>. ТЕХНИЧКА СПЕЦИФИКАЦИЈА ЗА РЕМОНТ МОТОРНЕ ТЕСТЕРЕ STIHL HT 75</w:t>
            </w:r>
          </w:p>
        </w:tc>
        <w:tc>
          <w:tcPr>
            <w:tcW w:w="890" w:type="pct"/>
            <w:shd w:val="clear" w:color="000000" w:fill="E0E0E0"/>
          </w:tcPr>
          <w:p w:rsidR="00206EAF" w:rsidRPr="004433EC" w:rsidRDefault="00206EAF" w:rsidP="004433EC">
            <w:pPr>
              <w:spacing w:before="0"/>
              <w:jc w:val="center"/>
              <w:rPr>
                <w:rFonts w:cs="Arial"/>
                <w:b/>
                <w:bCs/>
                <w:i/>
                <w:iCs/>
                <w:color w:val="000000"/>
              </w:rPr>
            </w:pPr>
          </w:p>
        </w:tc>
        <w:tc>
          <w:tcPr>
            <w:tcW w:w="888" w:type="pct"/>
            <w:shd w:val="clear" w:color="000000" w:fill="E0E0E0"/>
          </w:tcPr>
          <w:p w:rsidR="00206EAF" w:rsidRPr="004433EC" w:rsidRDefault="00206EAF" w:rsidP="004433EC">
            <w:pPr>
              <w:spacing w:before="0"/>
              <w:jc w:val="center"/>
              <w:rPr>
                <w:rFonts w:cs="Arial"/>
                <w:b/>
                <w:bCs/>
                <w:i/>
                <w:iCs/>
                <w:color w:val="000000"/>
              </w:rPr>
            </w:pPr>
          </w:p>
        </w:tc>
      </w:tr>
      <w:tr w:rsidR="00206EAF" w:rsidRPr="004433EC" w:rsidTr="00541178">
        <w:trPr>
          <w:trHeight w:val="654"/>
        </w:trPr>
        <w:tc>
          <w:tcPr>
            <w:tcW w:w="475" w:type="pct"/>
            <w:gridSpan w:val="8"/>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Р.бр</w:t>
            </w:r>
          </w:p>
        </w:tc>
        <w:tc>
          <w:tcPr>
            <w:tcW w:w="1757" w:type="pct"/>
            <w:gridSpan w:val="9"/>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Опис услуге</w:t>
            </w:r>
          </w:p>
        </w:tc>
        <w:tc>
          <w:tcPr>
            <w:tcW w:w="990" w:type="pct"/>
            <w:gridSpan w:val="3"/>
            <w:shd w:val="clear" w:color="000000" w:fill="E0E0E0"/>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E0E0E0"/>
          </w:tcPr>
          <w:p w:rsidR="00206EAF" w:rsidRPr="004433EC" w:rsidRDefault="00206EAF" w:rsidP="004433EC">
            <w:pPr>
              <w:spacing w:before="0"/>
              <w:jc w:val="center"/>
              <w:rPr>
                <w:rFonts w:cs="Arial"/>
                <w:b/>
                <w:bCs/>
                <w:color w:val="000000"/>
              </w:rPr>
            </w:pPr>
          </w:p>
        </w:tc>
        <w:tc>
          <w:tcPr>
            <w:tcW w:w="888" w:type="pct"/>
            <w:shd w:val="clear" w:color="000000" w:fill="E0E0E0"/>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Дефектажа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475" w:type="pct"/>
            <w:gridSpan w:val="8"/>
            <w:shd w:val="clear" w:color="auto" w:fill="auto"/>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Расклапање, чишћење и склапање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нч</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405"/>
        </w:trPr>
        <w:tc>
          <w:tcPr>
            <w:tcW w:w="3222" w:type="pct"/>
            <w:gridSpan w:val="20"/>
            <w:shd w:val="clear" w:color="auto" w:fill="auto"/>
            <w:vAlign w:val="center"/>
          </w:tcPr>
          <w:p w:rsidR="00206EAF" w:rsidRPr="004433EC" w:rsidRDefault="00206EAF" w:rsidP="00541178">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206EAF" w:rsidRPr="004433EC" w:rsidTr="00541178">
        <w:trPr>
          <w:trHeight w:val="455"/>
        </w:trPr>
        <w:tc>
          <w:tcPr>
            <w:tcW w:w="475" w:type="pct"/>
            <w:gridSpan w:val="8"/>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III</w:t>
            </w:r>
          </w:p>
        </w:tc>
        <w:tc>
          <w:tcPr>
            <w:tcW w:w="1757" w:type="pct"/>
            <w:gridSpan w:val="9"/>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Резервни делови</w:t>
            </w:r>
          </w:p>
        </w:tc>
        <w:tc>
          <w:tcPr>
            <w:tcW w:w="990" w:type="pct"/>
            <w:gridSpan w:val="3"/>
            <w:shd w:val="clear" w:color="000000" w:fill="D9D9D9"/>
            <w:vAlign w:val="center"/>
            <w:hideMark/>
          </w:tcPr>
          <w:p w:rsidR="00206EAF" w:rsidRPr="004433EC" w:rsidRDefault="00206EAF" w:rsidP="004433EC">
            <w:pPr>
              <w:spacing w:before="0"/>
              <w:jc w:val="center"/>
              <w:rPr>
                <w:rFonts w:cs="Arial"/>
                <w:b/>
                <w:bCs/>
                <w:color w:val="000000"/>
              </w:rPr>
            </w:pPr>
            <w:r w:rsidRPr="004433EC">
              <w:rPr>
                <w:rFonts w:cs="Arial"/>
                <w:b/>
                <w:bCs/>
                <w:color w:val="000000"/>
              </w:rPr>
              <w:t>Количина/JM</w:t>
            </w:r>
          </w:p>
        </w:tc>
        <w:tc>
          <w:tcPr>
            <w:tcW w:w="890" w:type="pct"/>
            <w:shd w:val="clear" w:color="000000" w:fill="D9D9D9"/>
          </w:tcPr>
          <w:p w:rsidR="00206EAF" w:rsidRPr="004433EC" w:rsidRDefault="00206EAF" w:rsidP="004433EC">
            <w:pPr>
              <w:spacing w:before="0"/>
              <w:jc w:val="center"/>
              <w:rPr>
                <w:rFonts w:cs="Arial"/>
                <w:b/>
                <w:bCs/>
                <w:color w:val="000000"/>
              </w:rPr>
            </w:pPr>
          </w:p>
        </w:tc>
        <w:tc>
          <w:tcPr>
            <w:tcW w:w="888" w:type="pct"/>
            <w:shd w:val="clear" w:color="000000" w:fill="D9D9D9"/>
          </w:tcPr>
          <w:p w:rsidR="00206EAF" w:rsidRPr="004433EC" w:rsidRDefault="00206EAF" w:rsidP="004433EC">
            <w:pPr>
              <w:spacing w:before="0"/>
              <w:jc w:val="center"/>
              <w:rPr>
                <w:rFonts w:cs="Arial"/>
                <w:b/>
                <w:bCs/>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Филтер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Свећица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Водилица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Ланчанок</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Двотактно уље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Уље за ланац (доза)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Цилиндар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Клип</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Лежај</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Семеринг радилице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Радилица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Сет заптивача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Карбуратор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карбуратора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Носач филтера ваздуха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Кућиште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Резервоар</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горива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Чеп резервоара уља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Уљна пумпа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Пуж уљне пумпе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25</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Замајац</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26</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Котур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27</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Опруга стартера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28</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Стартер комплет</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29</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мача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30</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Декла цилиндра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31</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Затезач ланца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32</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Електроника</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33</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Капа свећице</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475" w:type="pct"/>
            <w:gridSpan w:val="8"/>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34</w:t>
            </w:r>
          </w:p>
        </w:tc>
        <w:tc>
          <w:tcPr>
            <w:tcW w:w="1757" w:type="pct"/>
            <w:gridSpan w:val="9"/>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Ауспух</w:t>
            </w:r>
          </w:p>
        </w:tc>
        <w:tc>
          <w:tcPr>
            <w:tcW w:w="990" w:type="pct"/>
            <w:gridSpan w:val="3"/>
            <w:shd w:val="clear" w:color="auto" w:fill="auto"/>
            <w:vAlign w:val="center"/>
            <w:hideMark/>
          </w:tcPr>
          <w:p w:rsidR="00206EAF" w:rsidRPr="004433EC" w:rsidRDefault="00206EAF" w:rsidP="004433EC">
            <w:pPr>
              <w:spacing w:before="0"/>
              <w:jc w:val="center"/>
              <w:rPr>
                <w:rFonts w:cs="Arial"/>
                <w:color w:val="000000"/>
              </w:rPr>
            </w:pPr>
            <w:r w:rsidRPr="004433EC">
              <w:rPr>
                <w:rFonts w:cs="Arial"/>
                <w:color w:val="000000"/>
              </w:rPr>
              <w:t>1 ком</w:t>
            </w:r>
          </w:p>
        </w:tc>
        <w:tc>
          <w:tcPr>
            <w:tcW w:w="890" w:type="pct"/>
          </w:tcPr>
          <w:p w:rsidR="00206EAF" w:rsidRPr="004433EC" w:rsidRDefault="00206EAF" w:rsidP="004433EC">
            <w:pPr>
              <w:spacing w:before="0"/>
              <w:jc w:val="center"/>
              <w:rPr>
                <w:rFonts w:cs="Arial"/>
                <w:color w:val="000000"/>
              </w:rPr>
            </w:pPr>
          </w:p>
        </w:tc>
        <w:tc>
          <w:tcPr>
            <w:tcW w:w="888" w:type="pct"/>
          </w:tcPr>
          <w:p w:rsidR="00206EAF" w:rsidRPr="004433EC" w:rsidRDefault="00206EAF" w:rsidP="004433EC">
            <w:pPr>
              <w:spacing w:before="0"/>
              <w:jc w:val="center"/>
              <w:rPr>
                <w:rFonts w:cs="Arial"/>
                <w:color w:val="000000"/>
              </w:rPr>
            </w:pPr>
          </w:p>
        </w:tc>
      </w:tr>
      <w:tr w:rsidR="00206EAF" w:rsidRPr="004433EC" w:rsidTr="00541178">
        <w:trPr>
          <w:trHeight w:val="255"/>
        </w:trPr>
        <w:tc>
          <w:tcPr>
            <w:tcW w:w="3222" w:type="pct"/>
            <w:gridSpan w:val="20"/>
            <w:shd w:val="clear" w:color="auto" w:fill="auto"/>
            <w:vAlign w:val="center"/>
          </w:tcPr>
          <w:p w:rsidR="00206EAF" w:rsidRPr="004433EC" w:rsidRDefault="00206EAF" w:rsidP="00541178">
            <w:pPr>
              <w:spacing w:before="0"/>
              <w:jc w:val="right"/>
              <w:rPr>
                <w:rFonts w:cs="Arial"/>
                <w:color w:val="000000"/>
                <w:lang w:val="sr-Cyrl-RS"/>
              </w:rPr>
            </w:pPr>
            <w:r w:rsidRPr="004433EC">
              <w:rPr>
                <w:rFonts w:cs="Arial"/>
                <w:color w:val="000000"/>
                <w:lang w:val="sr-Cyrl-RS"/>
              </w:rPr>
              <w:t>Укупно:</w:t>
            </w:r>
          </w:p>
        </w:tc>
        <w:tc>
          <w:tcPr>
            <w:tcW w:w="890" w:type="pct"/>
          </w:tcPr>
          <w:p w:rsidR="00206EAF" w:rsidRPr="004433EC" w:rsidRDefault="00206EAF" w:rsidP="004433EC">
            <w:pPr>
              <w:spacing w:before="0"/>
              <w:jc w:val="center"/>
              <w:rPr>
                <w:rFonts w:cs="Arial"/>
                <w:color w:val="000000"/>
                <w:lang w:val="sr-Cyrl-RS"/>
              </w:rPr>
            </w:pPr>
          </w:p>
        </w:tc>
        <w:tc>
          <w:tcPr>
            <w:tcW w:w="888" w:type="pct"/>
          </w:tcPr>
          <w:p w:rsidR="00206EAF" w:rsidRPr="004433EC" w:rsidRDefault="00206EAF" w:rsidP="004433EC">
            <w:pPr>
              <w:spacing w:before="0"/>
              <w:jc w:val="center"/>
              <w:rPr>
                <w:rFonts w:cs="Arial"/>
                <w:color w:val="000000"/>
                <w:lang w:val="sr-Cyrl-RS"/>
              </w:rPr>
            </w:pPr>
          </w:p>
        </w:tc>
      </w:tr>
      <w:tr w:rsidR="00541178" w:rsidRPr="004433EC" w:rsidTr="00541178">
        <w:trPr>
          <w:trHeight w:val="255"/>
        </w:trPr>
        <w:tc>
          <w:tcPr>
            <w:tcW w:w="3222" w:type="pct"/>
            <w:gridSpan w:val="20"/>
            <w:shd w:val="clear" w:color="auto" w:fill="auto"/>
            <w:vAlign w:val="center"/>
          </w:tcPr>
          <w:p w:rsidR="00541178" w:rsidRPr="004433EC" w:rsidRDefault="00541178" w:rsidP="00541178">
            <w:pPr>
              <w:spacing w:before="0"/>
              <w:jc w:val="right"/>
              <w:rPr>
                <w:rFonts w:cs="Arial"/>
                <w:color w:val="000000"/>
                <w:lang w:val="sr-Cyrl-RS"/>
              </w:rPr>
            </w:pPr>
            <w:r>
              <w:rPr>
                <w:rFonts w:cs="Arial"/>
                <w:color w:val="000000"/>
                <w:lang w:val="sr-Cyrl-RS"/>
              </w:rPr>
              <w:t>Збир укупна понуђена цена за позиције од 1 до 60:</w:t>
            </w:r>
          </w:p>
        </w:tc>
        <w:tc>
          <w:tcPr>
            <w:tcW w:w="890" w:type="pct"/>
          </w:tcPr>
          <w:p w:rsidR="00541178" w:rsidRPr="004433EC" w:rsidRDefault="00541178" w:rsidP="004433EC">
            <w:pPr>
              <w:spacing w:before="0"/>
              <w:jc w:val="center"/>
              <w:rPr>
                <w:rFonts w:cs="Arial"/>
                <w:color w:val="000000"/>
                <w:lang w:val="sr-Cyrl-RS"/>
              </w:rPr>
            </w:pPr>
          </w:p>
        </w:tc>
        <w:tc>
          <w:tcPr>
            <w:tcW w:w="888" w:type="pct"/>
          </w:tcPr>
          <w:p w:rsidR="00541178" w:rsidRPr="004433EC" w:rsidRDefault="00541178" w:rsidP="004433EC">
            <w:pPr>
              <w:spacing w:before="0"/>
              <w:jc w:val="center"/>
              <w:rPr>
                <w:rFonts w:cs="Arial"/>
                <w:color w:val="000000"/>
                <w:lang w:val="sr-Cyrl-RS"/>
              </w:rPr>
            </w:pPr>
          </w:p>
        </w:tc>
      </w:tr>
    </w:tbl>
    <w:p w:rsidR="00343A18" w:rsidRPr="004433EC" w:rsidRDefault="00343A18" w:rsidP="004433EC">
      <w:pPr>
        <w:widowControl w:val="0"/>
        <w:spacing w:before="0"/>
        <w:rPr>
          <w:rFonts w:eastAsia="Arial Unicode MS" w:cs="Arial"/>
        </w:rPr>
      </w:pPr>
    </w:p>
    <w:tbl>
      <w:tblPr>
        <w:tblpPr w:leftFromText="141" w:rightFromText="141" w:vertAnchor="text" w:horzAnchor="margin" w:tblpY="8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9476"/>
        <w:gridCol w:w="3670"/>
      </w:tblGrid>
      <w:tr w:rsidR="007B247B" w:rsidRPr="00EC5BB4" w:rsidTr="00E62F13">
        <w:trPr>
          <w:trHeight w:val="418"/>
        </w:trPr>
        <w:tc>
          <w:tcPr>
            <w:tcW w:w="286" w:type="pct"/>
            <w:vAlign w:val="center"/>
          </w:tcPr>
          <w:p w:rsidR="007B247B" w:rsidRPr="00EC5BB4" w:rsidRDefault="007B247B" w:rsidP="00E62F13">
            <w:pPr>
              <w:spacing w:before="0"/>
              <w:jc w:val="center"/>
              <w:rPr>
                <w:rFonts w:cs="Arial"/>
                <w:b/>
                <w:sz w:val="24"/>
                <w:szCs w:val="24"/>
                <w:lang w:val="sr-Latn-CS"/>
              </w:rPr>
            </w:pPr>
            <w:r w:rsidRPr="00EC5BB4">
              <w:rPr>
                <w:rFonts w:cs="Arial"/>
                <w:b/>
                <w:sz w:val="24"/>
                <w:szCs w:val="24"/>
              </w:rPr>
              <w:t>I</w:t>
            </w:r>
          </w:p>
        </w:tc>
        <w:tc>
          <w:tcPr>
            <w:tcW w:w="3398" w:type="pct"/>
          </w:tcPr>
          <w:p w:rsidR="007B247B" w:rsidRPr="007B247B" w:rsidRDefault="007B247B" w:rsidP="00E62F13">
            <w:pPr>
              <w:spacing w:before="0"/>
              <w:jc w:val="center"/>
              <w:rPr>
                <w:rFonts w:cs="Arial"/>
                <w:b/>
                <w:sz w:val="24"/>
                <w:szCs w:val="24"/>
                <w:lang w:val="sr-Cyrl-RS"/>
              </w:rPr>
            </w:pPr>
            <w:r w:rsidRPr="007B247B">
              <w:rPr>
                <w:rFonts w:cs="Arial"/>
                <w:b/>
                <w:sz w:val="24"/>
                <w:szCs w:val="24"/>
              </w:rPr>
              <w:t>УКУПНО ПОНУЂЕНА ЦЕНА  без ПДВ динара</w:t>
            </w:r>
          </w:p>
          <w:p w:rsidR="007B247B" w:rsidRPr="007B247B" w:rsidRDefault="007B247B" w:rsidP="00E62F13">
            <w:pPr>
              <w:spacing w:before="0"/>
              <w:jc w:val="center"/>
              <w:rPr>
                <w:rFonts w:cs="Arial"/>
                <w:b/>
                <w:sz w:val="24"/>
                <w:szCs w:val="24"/>
              </w:rPr>
            </w:pPr>
            <w:r w:rsidRPr="007B247B">
              <w:rPr>
                <w:rFonts w:cs="Arial"/>
                <w:b/>
                <w:sz w:val="24"/>
                <w:szCs w:val="24"/>
              </w:rPr>
              <w:t xml:space="preserve">(збир колоне бр. </w:t>
            </w:r>
            <w:r w:rsidR="004638D8">
              <w:rPr>
                <w:rFonts w:cs="Arial"/>
                <w:b/>
                <w:sz w:val="24"/>
                <w:szCs w:val="24"/>
                <w:lang w:val="sr-Latn-RS"/>
              </w:rPr>
              <w:t>5</w:t>
            </w:r>
            <w:r w:rsidRPr="007B247B">
              <w:rPr>
                <w:rFonts w:cs="Arial"/>
                <w:b/>
                <w:sz w:val="24"/>
                <w:szCs w:val="24"/>
              </w:rPr>
              <w:t>)</w:t>
            </w:r>
          </w:p>
        </w:tc>
        <w:tc>
          <w:tcPr>
            <w:tcW w:w="1316" w:type="pct"/>
          </w:tcPr>
          <w:p w:rsidR="007B247B" w:rsidRPr="00EC5BB4" w:rsidRDefault="007B247B" w:rsidP="00E62F13">
            <w:pPr>
              <w:spacing w:before="0"/>
              <w:rPr>
                <w:rFonts w:cs="Arial"/>
                <w:color w:val="FF0000"/>
                <w:sz w:val="24"/>
                <w:szCs w:val="24"/>
              </w:rPr>
            </w:pPr>
          </w:p>
        </w:tc>
      </w:tr>
      <w:tr w:rsidR="007B247B" w:rsidRPr="00EC5BB4" w:rsidTr="00E62F13">
        <w:trPr>
          <w:trHeight w:val="610"/>
        </w:trPr>
        <w:tc>
          <w:tcPr>
            <w:tcW w:w="286" w:type="pct"/>
            <w:tcBorders>
              <w:bottom w:val="single" w:sz="4" w:space="0" w:color="auto"/>
            </w:tcBorders>
            <w:vAlign w:val="center"/>
          </w:tcPr>
          <w:p w:rsidR="007B247B" w:rsidRPr="00EC5BB4" w:rsidRDefault="007B247B" w:rsidP="00E62F13">
            <w:pPr>
              <w:spacing w:before="0"/>
              <w:jc w:val="center"/>
              <w:rPr>
                <w:rFonts w:cs="Arial"/>
                <w:b/>
                <w:sz w:val="24"/>
                <w:szCs w:val="24"/>
                <w:lang w:val="sr-Latn-CS"/>
              </w:rPr>
            </w:pPr>
            <w:r w:rsidRPr="00EC5BB4">
              <w:rPr>
                <w:rFonts w:cs="Arial"/>
                <w:b/>
                <w:sz w:val="24"/>
                <w:szCs w:val="24"/>
                <w:lang w:val="sr-Latn-CS"/>
              </w:rPr>
              <w:t>II</w:t>
            </w:r>
          </w:p>
        </w:tc>
        <w:tc>
          <w:tcPr>
            <w:tcW w:w="3398" w:type="pct"/>
            <w:tcBorders>
              <w:bottom w:val="single" w:sz="4" w:space="0" w:color="auto"/>
              <w:right w:val="single" w:sz="4" w:space="0" w:color="auto"/>
            </w:tcBorders>
          </w:tcPr>
          <w:p w:rsidR="007B247B" w:rsidRPr="007B247B" w:rsidRDefault="007B247B" w:rsidP="00E62F13">
            <w:pPr>
              <w:spacing w:before="0"/>
              <w:jc w:val="center"/>
              <w:rPr>
                <w:rFonts w:cs="Arial"/>
                <w:b/>
                <w:sz w:val="24"/>
                <w:szCs w:val="24"/>
                <w:lang w:val="sr-Cyrl-RS"/>
              </w:rPr>
            </w:pPr>
            <w:r w:rsidRPr="007B247B">
              <w:rPr>
                <w:rFonts w:cs="Arial"/>
                <w:b/>
                <w:sz w:val="24"/>
                <w:szCs w:val="24"/>
              </w:rPr>
              <w:t>УКУПАН ИЗНОС  ПДВ динара</w:t>
            </w:r>
          </w:p>
        </w:tc>
        <w:tc>
          <w:tcPr>
            <w:tcW w:w="1316" w:type="pct"/>
            <w:tcBorders>
              <w:bottom w:val="single" w:sz="4" w:space="0" w:color="auto"/>
              <w:right w:val="single" w:sz="4" w:space="0" w:color="auto"/>
            </w:tcBorders>
          </w:tcPr>
          <w:p w:rsidR="007B247B" w:rsidRPr="00EC5BB4" w:rsidRDefault="007B247B" w:rsidP="00E62F13">
            <w:pPr>
              <w:spacing w:before="0"/>
              <w:rPr>
                <w:rFonts w:cs="Arial"/>
                <w:color w:val="FF0000"/>
                <w:sz w:val="24"/>
                <w:szCs w:val="24"/>
              </w:rPr>
            </w:pPr>
          </w:p>
        </w:tc>
      </w:tr>
      <w:tr w:rsidR="007B247B" w:rsidRPr="00EC5BB4" w:rsidTr="00E62F13">
        <w:trPr>
          <w:trHeight w:val="562"/>
        </w:trPr>
        <w:tc>
          <w:tcPr>
            <w:tcW w:w="286" w:type="pct"/>
            <w:tcBorders>
              <w:bottom w:val="single" w:sz="4" w:space="0" w:color="auto"/>
            </w:tcBorders>
            <w:vAlign w:val="center"/>
          </w:tcPr>
          <w:p w:rsidR="007B247B" w:rsidRPr="00EC5BB4" w:rsidRDefault="007B247B" w:rsidP="00E62F13">
            <w:pPr>
              <w:spacing w:before="0"/>
              <w:jc w:val="center"/>
              <w:rPr>
                <w:rFonts w:cs="Arial"/>
                <w:b/>
                <w:sz w:val="24"/>
                <w:szCs w:val="24"/>
                <w:lang w:val="sr-Latn-CS"/>
              </w:rPr>
            </w:pPr>
            <w:r w:rsidRPr="00EC5BB4">
              <w:rPr>
                <w:rFonts w:cs="Arial"/>
                <w:b/>
                <w:sz w:val="24"/>
                <w:szCs w:val="24"/>
                <w:lang w:val="sr-Latn-CS"/>
              </w:rPr>
              <w:t>III</w:t>
            </w:r>
          </w:p>
        </w:tc>
        <w:tc>
          <w:tcPr>
            <w:tcW w:w="3398" w:type="pct"/>
            <w:tcBorders>
              <w:bottom w:val="single" w:sz="4" w:space="0" w:color="auto"/>
              <w:right w:val="single" w:sz="4" w:space="0" w:color="auto"/>
            </w:tcBorders>
          </w:tcPr>
          <w:p w:rsidR="007B247B" w:rsidRPr="007B247B" w:rsidRDefault="007B247B" w:rsidP="00E62F13">
            <w:pPr>
              <w:spacing w:before="0"/>
              <w:jc w:val="center"/>
              <w:rPr>
                <w:rFonts w:cs="Arial"/>
                <w:b/>
                <w:sz w:val="24"/>
                <w:szCs w:val="24"/>
              </w:rPr>
            </w:pPr>
            <w:r w:rsidRPr="007B247B">
              <w:rPr>
                <w:rFonts w:cs="Arial"/>
                <w:b/>
                <w:sz w:val="24"/>
                <w:szCs w:val="24"/>
              </w:rPr>
              <w:t>УКУПНО ПОНУЂЕНА ЦЕНА  са ПДВ</w:t>
            </w:r>
          </w:p>
          <w:p w:rsidR="007B247B" w:rsidRPr="007B247B" w:rsidRDefault="007B247B" w:rsidP="00E62F13">
            <w:pPr>
              <w:spacing w:before="0"/>
              <w:jc w:val="center"/>
              <w:rPr>
                <w:rFonts w:cs="Arial"/>
                <w:b/>
                <w:sz w:val="24"/>
                <w:szCs w:val="24"/>
                <w:lang w:val="sr-Cyrl-RS"/>
              </w:rPr>
            </w:pPr>
            <w:r w:rsidRPr="007B247B">
              <w:rPr>
                <w:rFonts w:cs="Arial"/>
                <w:b/>
                <w:sz w:val="24"/>
                <w:szCs w:val="24"/>
              </w:rPr>
              <w:t>(ред. бр.</w:t>
            </w:r>
            <w:r w:rsidRPr="007B247B">
              <w:rPr>
                <w:rFonts w:cs="Arial"/>
                <w:b/>
                <w:sz w:val="24"/>
                <w:szCs w:val="24"/>
                <w:lang w:val="sr-Latn-CS"/>
              </w:rPr>
              <w:t>I</w:t>
            </w:r>
            <w:r w:rsidRPr="007B247B">
              <w:rPr>
                <w:rFonts w:cs="Arial"/>
                <w:b/>
                <w:sz w:val="24"/>
                <w:szCs w:val="24"/>
              </w:rPr>
              <w:t>+ред.бр.</w:t>
            </w:r>
            <w:r w:rsidRPr="007B247B">
              <w:rPr>
                <w:rFonts w:cs="Arial"/>
                <w:b/>
                <w:sz w:val="24"/>
                <w:szCs w:val="24"/>
                <w:lang w:val="sr-Latn-CS"/>
              </w:rPr>
              <w:t>II</w:t>
            </w:r>
            <w:r w:rsidRPr="007B247B">
              <w:rPr>
                <w:rFonts w:cs="Arial"/>
                <w:b/>
                <w:sz w:val="24"/>
                <w:szCs w:val="24"/>
              </w:rPr>
              <w:t>) динара</w:t>
            </w:r>
          </w:p>
        </w:tc>
        <w:tc>
          <w:tcPr>
            <w:tcW w:w="1316" w:type="pct"/>
            <w:tcBorders>
              <w:bottom w:val="single" w:sz="4" w:space="0" w:color="auto"/>
              <w:right w:val="single" w:sz="4" w:space="0" w:color="auto"/>
            </w:tcBorders>
          </w:tcPr>
          <w:p w:rsidR="007B247B" w:rsidRPr="00EC5BB4" w:rsidRDefault="007B247B" w:rsidP="00E62F13">
            <w:pPr>
              <w:spacing w:before="0"/>
              <w:rPr>
                <w:rFonts w:cs="Arial"/>
                <w:color w:val="FF0000"/>
                <w:sz w:val="24"/>
                <w:szCs w:val="24"/>
              </w:rPr>
            </w:pPr>
          </w:p>
        </w:tc>
      </w:tr>
    </w:tbl>
    <w:p w:rsidR="00E62F13" w:rsidRDefault="00E62F13" w:rsidP="00E62F13">
      <w:pPr>
        <w:pStyle w:val="KDParagraf"/>
        <w:spacing w:before="0"/>
        <w:rPr>
          <w:rFonts w:eastAsia="Calibri" w:cs="Arial"/>
        </w:rPr>
      </w:pPr>
      <w:r w:rsidRPr="004433EC">
        <w:rPr>
          <w:rFonts w:eastAsia="Calibri" w:cs="Arial"/>
        </w:rPr>
        <w:t xml:space="preserve">Вредност понуде се користи у поступку стручне оцене понуда за рангирање истих док се оквирни споразум закључује на процењену </w:t>
      </w:r>
    </w:p>
    <w:p w:rsidR="00E62F13" w:rsidRPr="004433EC" w:rsidRDefault="00E62F13" w:rsidP="00E62F13">
      <w:pPr>
        <w:pStyle w:val="KDParagraf"/>
        <w:spacing w:before="0"/>
        <w:rPr>
          <w:rFonts w:eastAsia="Calibri" w:cs="Arial"/>
        </w:rPr>
      </w:pPr>
      <w:r w:rsidRPr="004433EC">
        <w:rPr>
          <w:rFonts w:eastAsia="Calibri" w:cs="Arial"/>
        </w:rPr>
        <w:t>вредност набавке.</w:t>
      </w:r>
    </w:p>
    <w:p w:rsidR="0017226D" w:rsidRPr="007B247B" w:rsidRDefault="0017226D" w:rsidP="004433EC">
      <w:pPr>
        <w:widowControl w:val="0"/>
        <w:spacing w:before="0"/>
        <w:rPr>
          <w:rFonts w:eastAsia="Arial Unicode MS" w:cs="Arial"/>
          <w:b/>
          <w:lang w:val="sr-Cyrl-RS"/>
        </w:rPr>
      </w:pPr>
    </w:p>
    <w:p w:rsidR="007B247B" w:rsidRDefault="007B247B" w:rsidP="004433EC">
      <w:pPr>
        <w:widowControl w:val="0"/>
        <w:spacing w:before="0"/>
        <w:rPr>
          <w:rFonts w:eastAsia="Arial Unicode MS" w:cs="Arial"/>
        </w:rPr>
      </w:pPr>
    </w:p>
    <w:p w:rsidR="007B247B" w:rsidRDefault="007B247B" w:rsidP="004433EC">
      <w:pPr>
        <w:widowControl w:val="0"/>
        <w:spacing w:before="0"/>
        <w:rPr>
          <w:rFonts w:eastAsia="Arial Unicode MS" w:cs="Arial"/>
        </w:rPr>
      </w:pPr>
    </w:p>
    <w:p w:rsidR="007B247B" w:rsidRDefault="007B247B" w:rsidP="004433EC">
      <w:pPr>
        <w:widowControl w:val="0"/>
        <w:spacing w:before="0"/>
        <w:rPr>
          <w:rFonts w:eastAsia="Arial Unicode MS" w:cs="Arial"/>
          <w:b/>
        </w:rPr>
      </w:pPr>
      <w:r w:rsidRPr="004433EC">
        <w:rPr>
          <w:rFonts w:eastAsia="Arial Unicode MS" w:cs="Arial"/>
        </w:rPr>
        <w:t>Табела 2</w:t>
      </w:r>
    </w:p>
    <w:tbl>
      <w:tblPr>
        <w:tblpPr w:leftFromText="180" w:rightFromText="180" w:vertAnchor="page" w:horzAnchor="margin" w:tblpY="52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5564"/>
        <w:gridCol w:w="3628"/>
      </w:tblGrid>
      <w:tr w:rsidR="007B247B" w:rsidRPr="004433EC" w:rsidTr="007B247B">
        <w:trPr>
          <w:trHeight w:val="568"/>
        </w:trPr>
        <w:tc>
          <w:tcPr>
            <w:tcW w:w="1704" w:type="pct"/>
            <w:vMerge w:val="restart"/>
            <w:shd w:val="clear" w:color="auto" w:fill="auto"/>
            <w:vAlign w:val="center"/>
          </w:tcPr>
          <w:p w:rsidR="007B247B" w:rsidRPr="004433EC" w:rsidRDefault="007B247B" w:rsidP="007B247B">
            <w:pPr>
              <w:spacing w:before="0"/>
              <w:rPr>
                <w:rFonts w:cs="Arial"/>
                <w:color w:val="00B0F0"/>
              </w:rPr>
            </w:pPr>
            <w:r w:rsidRPr="004433EC">
              <w:rPr>
                <w:rFonts w:cs="Arial"/>
                <w:color w:val="00B0F0"/>
              </w:rPr>
              <w:t>Посебно исказани трошкови који су укључени у укупно понуђену цену без ПДВ-а</w:t>
            </w:r>
          </w:p>
          <w:p w:rsidR="007B247B" w:rsidRPr="004433EC" w:rsidRDefault="007B247B" w:rsidP="007B247B">
            <w:pPr>
              <w:spacing w:before="0"/>
              <w:rPr>
                <w:rFonts w:cs="Arial"/>
                <w:color w:val="00B0F0"/>
                <w:lang w:val="sr-Latn-CS"/>
              </w:rPr>
            </w:pPr>
            <w:r w:rsidRPr="004433EC">
              <w:rPr>
                <w:rFonts w:cs="Arial"/>
                <w:color w:val="00B0F0"/>
              </w:rPr>
              <w:t xml:space="preserve">(цена из реда бр. </w:t>
            </w:r>
            <w:r w:rsidRPr="004433EC">
              <w:rPr>
                <w:rFonts w:cs="Arial"/>
                <w:color w:val="00B0F0"/>
                <w:lang w:val="sr-Latn-CS"/>
              </w:rPr>
              <w:t>I</w:t>
            </w:r>
            <w:r w:rsidRPr="004433EC">
              <w:rPr>
                <w:rFonts w:cs="Arial"/>
                <w:color w:val="00B0F0"/>
                <w:lang w:val="sr-Cyrl-RS"/>
              </w:rPr>
              <w:t>)</w:t>
            </w:r>
            <w:r w:rsidRPr="004433EC">
              <w:rPr>
                <w:rFonts w:cs="Arial"/>
                <w:lang w:val="sr-Cyrl-RS"/>
              </w:rPr>
              <w:t xml:space="preserve"> </w:t>
            </w:r>
            <w:r w:rsidRPr="004433EC">
              <w:rPr>
                <w:rFonts w:cs="Arial"/>
                <w:color w:val="00B0F0"/>
                <w:lang w:val="sr-Cyrl-RS"/>
              </w:rPr>
              <w:t>уколико исти постоје као засебни трошкови</w:t>
            </w:r>
            <w:r w:rsidRPr="004433EC">
              <w:rPr>
                <w:rFonts w:cs="Arial"/>
                <w:color w:val="00B0F0"/>
                <w:lang w:val="sr-Latn-CS"/>
              </w:rPr>
              <w:t>)</w:t>
            </w:r>
          </w:p>
        </w:tc>
        <w:tc>
          <w:tcPr>
            <w:tcW w:w="1995" w:type="pct"/>
            <w:shd w:val="clear" w:color="auto" w:fill="auto"/>
            <w:vAlign w:val="center"/>
          </w:tcPr>
          <w:p w:rsidR="007B247B" w:rsidRPr="004433EC" w:rsidRDefault="007B247B" w:rsidP="007B247B">
            <w:pPr>
              <w:spacing w:before="0"/>
              <w:rPr>
                <w:rFonts w:cs="Arial"/>
                <w:color w:val="00B0F0"/>
              </w:rPr>
            </w:pPr>
            <w:r w:rsidRPr="004433EC">
              <w:rPr>
                <w:rFonts w:cs="Arial"/>
                <w:color w:val="00B0F0"/>
              </w:rPr>
              <w:t>Остали трошкови (навести)</w:t>
            </w:r>
          </w:p>
        </w:tc>
        <w:tc>
          <w:tcPr>
            <w:tcW w:w="1301" w:type="pct"/>
          </w:tcPr>
          <w:p w:rsidR="007B247B" w:rsidRPr="004433EC" w:rsidRDefault="007B247B" w:rsidP="007B247B">
            <w:pPr>
              <w:spacing w:before="0"/>
              <w:jc w:val="center"/>
              <w:rPr>
                <w:rFonts w:cs="Arial"/>
                <w:color w:val="00B0F0"/>
                <w:lang w:val="sr-Cyrl-RS"/>
              </w:rPr>
            </w:pPr>
            <w:r w:rsidRPr="004433EC">
              <w:rPr>
                <w:rFonts w:cs="Arial"/>
                <w:color w:val="00B0F0"/>
              </w:rPr>
              <w:t>динара</w:t>
            </w:r>
            <w:r w:rsidRPr="004433EC">
              <w:rPr>
                <w:rFonts w:cs="Arial"/>
                <w:color w:val="00B0F0"/>
                <w:lang w:val="sr-Cyrl-RS"/>
              </w:rPr>
              <w:t>/</w:t>
            </w:r>
            <w:r w:rsidRPr="004433EC">
              <w:rPr>
                <w:rFonts w:cs="Arial"/>
                <w:color w:val="00B0F0"/>
              </w:rPr>
              <w:t xml:space="preserve"> EUR</w:t>
            </w:r>
          </w:p>
        </w:tc>
      </w:tr>
      <w:tr w:rsidR="007B247B" w:rsidRPr="004433EC" w:rsidTr="007B247B">
        <w:trPr>
          <w:trHeight w:val="525"/>
        </w:trPr>
        <w:tc>
          <w:tcPr>
            <w:tcW w:w="1704" w:type="pct"/>
            <w:vMerge/>
            <w:shd w:val="clear" w:color="auto" w:fill="auto"/>
          </w:tcPr>
          <w:p w:rsidR="007B247B" w:rsidRPr="004433EC" w:rsidRDefault="007B247B" w:rsidP="007B247B">
            <w:pPr>
              <w:spacing w:before="0"/>
              <w:rPr>
                <w:rFonts w:cs="Arial"/>
                <w:color w:val="00B0F0"/>
              </w:rPr>
            </w:pPr>
          </w:p>
        </w:tc>
        <w:tc>
          <w:tcPr>
            <w:tcW w:w="1995" w:type="pct"/>
            <w:shd w:val="clear" w:color="auto" w:fill="auto"/>
            <w:vAlign w:val="center"/>
          </w:tcPr>
          <w:p w:rsidR="007B247B" w:rsidRPr="004433EC" w:rsidRDefault="007B247B" w:rsidP="007B247B">
            <w:pPr>
              <w:spacing w:before="0"/>
              <w:rPr>
                <w:rFonts w:cs="Arial"/>
                <w:color w:val="00B0F0"/>
              </w:rPr>
            </w:pPr>
          </w:p>
        </w:tc>
        <w:tc>
          <w:tcPr>
            <w:tcW w:w="1301" w:type="pct"/>
          </w:tcPr>
          <w:p w:rsidR="007B247B" w:rsidRPr="004433EC" w:rsidRDefault="007B247B" w:rsidP="007B247B">
            <w:pPr>
              <w:spacing w:before="0"/>
              <w:jc w:val="center"/>
              <w:rPr>
                <w:rFonts w:cs="Arial"/>
                <w:color w:val="00B0F0"/>
              </w:rPr>
            </w:pPr>
            <w:r w:rsidRPr="004433EC">
              <w:rPr>
                <w:rFonts w:cs="Arial"/>
                <w:color w:val="00B0F0"/>
              </w:rPr>
              <w:t>динара</w:t>
            </w:r>
            <w:r w:rsidRPr="004433EC">
              <w:rPr>
                <w:rFonts w:cs="Arial"/>
                <w:color w:val="00B0F0"/>
                <w:lang w:val="sr-Cyrl-RS"/>
              </w:rPr>
              <w:t>/</w:t>
            </w:r>
            <w:r w:rsidRPr="004433EC">
              <w:rPr>
                <w:rFonts w:cs="Arial"/>
                <w:color w:val="00B0F0"/>
              </w:rPr>
              <w:t xml:space="preserve"> EUR</w:t>
            </w:r>
          </w:p>
        </w:tc>
      </w:tr>
      <w:tr w:rsidR="007B247B" w:rsidRPr="004433EC" w:rsidTr="007B247B">
        <w:trPr>
          <w:trHeight w:val="534"/>
        </w:trPr>
        <w:tc>
          <w:tcPr>
            <w:tcW w:w="1704" w:type="pct"/>
            <w:vMerge/>
            <w:shd w:val="clear" w:color="auto" w:fill="auto"/>
          </w:tcPr>
          <w:p w:rsidR="007B247B" w:rsidRPr="004433EC" w:rsidRDefault="007B247B" w:rsidP="007B247B">
            <w:pPr>
              <w:spacing w:before="0"/>
              <w:rPr>
                <w:rFonts w:cs="Arial"/>
                <w:color w:val="00B0F0"/>
              </w:rPr>
            </w:pPr>
          </w:p>
        </w:tc>
        <w:tc>
          <w:tcPr>
            <w:tcW w:w="1995" w:type="pct"/>
            <w:shd w:val="clear" w:color="auto" w:fill="auto"/>
            <w:vAlign w:val="center"/>
          </w:tcPr>
          <w:p w:rsidR="007B247B" w:rsidRPr="004433EC" w:rsidRDefault="007B247B" w:rsidP="007B247B">
            <w:pPr>
              <w:spacing w:before="0"/>
              <w:rPr>
                <w:rFonts w:cs="Arial"/>
                <w:color w:val="00B0F0"/>
                <w:lang w:val="sr-Cyrl-CS"/>
              </w:rPr>
            </w:pPr>
          </w:p>
        </w:tc>
        <w:tc>
          <w:tcPr>
            <w:tcW w:w="1301" w:type="pct"/>
          </w:tcPr>
          <w:p w:rsidR="007B247B" w:rsidRPr="004433EC" w:rsidRDefault="007B247B" w:rsidP="007B247B">
            <w:pPr>
              <w:spacing w:before="0"/>
              <w:jc w:val="center"/>
              <w:rPr>
                <w:rFonts w:cs="Arial"/>
                <w:color w:val="00B0F0"/>
              </w:rPr>
            </w:pPr>
            <w:r w:rsidRPr="004433EC">
              <w:rPr>
                <w:rFonts w:cs="Arial"/>
                <w:color w:val="00B0F0"/>
              </w:rPr>
              <w:t>динара</w:t>
            </w:r>
            <w:r w:rsidRPr="004433EC">
              <w:rPr>
                <w:rFonts w:cs="Arial"/>
                <w:color w:val="00B0F0"/>
                <w:lang w:val="sr-Cyrl-RS"/>
              </w:rPr>
              <w:t>/</w:t>
            </w:r>
            <w:r w:rsidRPr="004433EC">
              <w:rPr>
                <w:rFonts w:cs="Arial"/>
                <w:color w:val="00B0F0"/>
              </w:rPr>
              <w:t xml:space="preserve"> EUR</w:t>
            </w:r>
          </w:p>
        </w:tc>
      </w:tr>
    </w:tbl>
    <w:p w:rsidR="007B247B" w:rsidRDefault="007B247B" w:rsidP="004433EC">
      <w:pPr>
        <w:widowControl w:val="0"/>
        <w:spacing w:before="0"/>
        <w:rPr>
          <w:rFonts w:eastAsia="Arial Unicode MS" w:cs="Arial"/>
          <w:b/>
        </w:rPr>
      </w:pPr>
    </w:p>
    <w:p w:rsidR="00343A18" w:rsidRPr="004433EC" w:rsidRDefault="00343A18" w:rsidP="004433EC">
      <w:pPr>
        <w:widowControl w:val="0"/>
        <w:spacing w:before="0"/>
        <w:rPr>
          <w:rFonts w:eastAsia="Arial Unicode MS" w:cs="Arial"/>
        </w:rPr>
      </w:pPr>
    </w:p>
    <w:tbl>
      <w:tblPr>
        <w:tblW w:w="10031" w:type="dxa"/>
        <w:jc w:val="center"/>
        <w:tblLayout w:type="fixed"/>
        <w:tblLook w:val="0000" w:firstRow="0" w:lastRow="0" w:firstColumn="0" w:lastColumn="0" w:noHBand="0" w:noVBand="0"/>
      </w:tblPr>
      <w:tblGrid>
        <w:gridCol w:w="3882"/>
        <w:gridCol w:w="2127"/>
        <w:gridCol w:w="4022"/>
      </w:tblGrid>
      <w:tr w:rsidR="00343A18" w:rsidRPr="004433EC" w:rsidTr="00BC01DC">
        <w:trPr>
          <w:jc w:val="center"/>
        </w:trPr>
        <w:tc>
          <w:tcPr>
            <w:tcW w:w="3882" w:type="dxa"/>
          </w:tcPr>
          <w:p w:rsidR="00343A18" w:rsidRPr="004433EC" w:rsidRDefault="00343A18" w:rsidP="004433EC">
            <w:pPr>
              <w:spacing w:before="0"/>
              <w:jc w:val="center"/>
              <w:rPr>
                <w:rFonts w:cs="Arial"/>
              </w:rPr>
            </w:pPr>
            <w:r w:rsidRPr="004433EC">
              <w:rPr>
                <w:rFonts w:cs="Arial"/>
              </w:rPr>
              <w:t>Датум:</w:t>
            </w:r>
          </w:p>
        </w:tc>
        <w:tc>
          <w:tcPr>
            <w:tcW w:w="2127" w:type="dxa"/>
          </w:tcPr>
          <w:p w:rsidR="00343A18" w:rsidRPr="004433EC" w:rsidRDefault="00343A18" w:rsidP="004433EC">
            <w:pPr>
              <w:spacing w:before="0"/>
              <w:jc w:val="center"/>
              <w:rPr>
                <w:rFonts w:cs="Arial"/>
                <w:lang w:val="ru-RU"/>
              </w:rPr>
            </w:pPr>
          </w:p>
        </w:tc>
        <w:tc>
          <w:tcPr>
            <w:tcW w:w="4022" w:type="dxa"/>
          </w:tcPr>
          <w:p w:rsidR="00343A18" w:rsidRPr="004433EC" w:rsidRDefault="00343A18" w:rsidP="004433EC">
            <w:pPr>
              <w:spacing w:before="0"/>
              <w:jc w:val="center"/>
              <w:rPr>
                <w:rFonts w:cs="Arial"/>
                <w:lang w:val="sr-Cyrl-CS"/>
              </w:rPr>
            </w:pPr>
            <w:r w:rsidRPr="004433EC">
              <w:rPr>
                <w:rFonts w:cs="Arial"/>
                <w:lang w:val="sr-Cyrl-CS"/>
              </w:rPr>
              <w:t>П</w:t>
            </w:r>
            <w:r w:rsidRPr="004433EC">
              <w:rPr>
                <w:rFonts w:cs="Arial"/>
              </w:rPr>
              <w:t>онуђач</w:t>
            </w:r>
          </w:p>
        </w:tc>
      </w:tr>
      <w:tr w:rsidR="00343A18" w:rsidRPr="004433EC" w:rsidTr="00BC01DC">
        <w:trPr>
          <w:jc w:val="center"/>
        </w:trPr>
        <w:tc>
          <w:tcPr>
            <w:tcW w:w="3882" w:type="dxa"/>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rPr>
            </w:pPr>
            <w:r w:rsidRPr="004433EC">
              <w:rPr>
                <w:rFonts w:cs="Arial"/>
              </w:rPr>
              <w:t>М.П.</w:t>
            </w:r>
          </w:p>
        </w:tc>
        <w:tc>
          <w:tcPr>
            <w:tcW w:w="4022" w:type="dxa"/>
          </w:tcPr>
          <w:p w:rsidR="00343A18" w:rsidRPr="004433EC" w:rsidRDefault="00343A18" w:rsidP="004433EC">
            <w:pPr>
              <w:spacing w:before="0"/>
              <w:jc w:val="center"/>
              <w:rPr>
                <w:rFonts w:cs="Arial"/>
                <w:lang w:val="ru-RU"/>
              </w:rPr>
            </w:pPr>
          </w:p>
        </w:tc>
      </w:tr>
      <w:tr w:rsidR="00343A18" w:rsidRPr="004433EC" w:rsidTr="00BC01DC">
        <w:trPr>
          <w:jc w:val="center"/>
        </w:trPr>
        <w:tc>
          <w:tcPr>
            <w:tcW w:w="3882" w:type="dxa"/>
            <w:tcBorders>
              <w:bottom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bottom w:val="single" w:sz="4" w:space="0" w:color="auto"/>
            </w:tcBorders>
          </w:tcPr>
          <w:p w:rsidR="00343A18" w:rsidRPr="004433EC" w:rsidRDefault="00343A18" w:rsidP="004433EC">
            <w:pPr>
              <w:spacing w:before="0"/>
              <w:jc w:val="center"/>
              <w:rPr>
                <w:rFonts w:cs="Arial"/>
                <w:lang w:val="ru-RU"/>
              </w:rPr>
            </w:pPr>
          </w:p>
        </w:tc>
      </w:tr>
      <w:tr w:rsidR="00343A18" w:rsidRPr="004433EC" w:rsidTr="00BC01DC">
        <w:trPr>
          <w:trHeight w:val="389"/>
          <w:jc w:val="center"/>
        </w:trPr>
        <w:tc>
          <w:tcPr>
            <w:tcW w:w="3882" w:type="dxa"/>
            <w:tcBorders>
              <w:top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top w:val="single" w:sz="4" w:space="0" w:color="auto"/>
            </w:tcBorders>
          </w:tcPr>
          <w:p w:rsidR="00343A18" w:rsidRPr="004433EC" w:rsidRDefault="00343A18" w:rsidP="004433EC">
            <w:pPr>
              <w:spacing w:before="0"/>
              <w:jc w:val="center"/>
              <w:rPr>
                <w:rFonts w:cs="Arial"/>
                <w:lang w:val="ru-RU"/>
              </w:rPr>
            </w:pPr>
          </w:p>
        </w:tc>
      </w:tr>
    </w:tbl>
    <w:p w:rsidR="00343A18" w:rsidRPr="004433EC" w:rsidRDefault="00343A18" w:rsidP="004433EC">
      <w:pPr>
        <w:spacing w:before="0"/>
        <w:rPr>
          <w:rFonts w:cs="Arial"/>
          <w:b/>
          <w:i/>
          <w:lang w:val="sr-Cyrl-CS"/>
        </w:rPr>
      </w:pPr>
      <w:r w:rsidRPr="004433EC">
        <w:rPr>
          <w:rFonts w:cs="Arial"/>
          <w:b/>
          <w:i/>
          <w:lang w:val="sr-Cyrl-CS"/>
        </w:rPr>
        <w:t>Напомена:</w:t>
      </w:r>
    </w:p>
    <w:p w:rsidR="00343A18" w:rsidRPr="004433EC" w:rsidRDefault="00343A18" w:rsidP="004433EC">
      <w:pPr>
        <w:pStyle w:val="KDKomentar"/>
        <w:spacing w:before="0"/>
        <w:rPr>
          <w:rFonts w:eastAsia="TimesNewRomanPS-BoldMT" w:cs="Arial"/>
          <w:color w:val="auto"/>
          <w:sz w:val="22"/>
          <w:szCs w:val="22"/>
        </w:rPr>
      </w:pPr>
      <w:r w:rsidRPr="004433EC">
        <w:rPr>
          <w:rFonts w:eastAsia="TimesNewRomanPS-BoldMT" w:cs="Arial"/>
          <w:color w:val="auto"/>
          <w:sz w:val="22"/>
          <w:szCs w:val="22"/>
        </w:rPr>
        <w:t xml:space="preserve">-Уколико </w:t>
      </w:r>
      <w:r w:rsidRPr="004433EC">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4433EC">
        <w:rPr>
          <w:rFonts w:eastAsia="TimesNewRomanPS-BoldMT" w:cs="Arial"/>
          <w:color w:val="auto"/>
          <w:sz w:val="22"/>
          <w:szCs w:val="22"/>
        </w:rPr>
        <w:t>.</w:t>
      </w:r>
    </w:p>
    <w:p w:rsidR="00110A20" w:rsidRPr="004433EC" w:rsidRDefault="00343A18" w:rsidP="004433EC">
      <w:pPr>
        <w:pStyle w:val="KDKomentar"/>
        <w:spacing w:before="0"/>
        <w:rPr>
          <w:rFonts w:eastAsia="TimesNewRomanPS-BoldMT" w:cs="Arial"/>
          <w:color w:val="auto"/>
          <w:sz w:val="22"/>
          <w:szCs w:val="22"/>
        </w:rPr>
      </w:pPr>
      <w:r w:rsidRPr="004433EC">
        <w:rPr>
          <w:rFonts w:eastAsia="TimesNewRomanPS-BoldMT" w:cs="Arial"/>
          <w:color w:val="auto"/>
          <w:sz w:val="22"/>
          <w:szCs w:val="22"/>
          <w:lang w:val="sr-Cyrl-CS"/>
        </w:rPr>
        <w:t xml:space="preserve">- </w:t>
      </w:r>
      <w:r w:rsidRPr="004433EC">
        <w:rPr>
          <w:rFonts w:eastAsia="TimesNewRomanPS-BoldMT" w:cs="Arial"/>
          <w:color w:val="auto"/>
          <w:sz w:val="22"/>
          <w:szCs w:val="22"/>
        </w:rPr>
        <w:t>Уколико понуђач подноси понуду са подизвођачем овај образац потписује и оверава печатом понуђач.</w:t>
      </w:r>
    </w:p>
    <w:p w:rsidR="00343A18" w:rsidRPr="004433EC" w:rsidRDefault="00343A18" w:rsidP="004433EC">
      <w:pPr>
        <w:pStyle w:val="KDKomentar"/>
        <w:spacing w:before="0"/>
        <w:rPr>
          <w:rFonts w:cs="Arial"/>
          <w:sz w:val="22"/>
          <w:szCs w:val="22"/>
          <w:lang w:val="sr-Latn-CS"/>
        </w:rPr>
      </w:pPr>
      <w:r w:rsidRPr="004433EC">
        <w:rPr>
          <w:rFonts w:cs="Arial"/>
          <w:b/>
          <w:sz w:val="22"/>
          <w:szCs w:val="22"/>
          <w:lang w:val="sr-Latn-CS"/>
        </w:rPr>
        <w:t>Упутство</w:t>
      </w:r>
      <w:r w:rsidR="00535D05" w:rsidRPr="004433EC">
        <w:rPr>
          <w:rFonts w:cs="Arial"/>
          <w:b/>
          <w:sz w:val="22"/>
          <w:szCs w:val="22"/>
          <w:lang w:val="sr-Cyrl-RS"/>
        </w:rPr>
        <w:t xml:space="preserve"> з</w:t>
      </w:r>
      <w:r w:rsidRPr="004433EC">
        <w:rPr>
          <w:rFonts w:cs="Arial"/>
          <w:b/>
          <w:sz w:val="22"/>
          <w:szCs w:val="22"/>
          <w:lang w:val="sr-Latn-CS"/>
        </w:rPr>
        <w:t>а попуњавањ</w:t>
      </w:r>
      <w:r w:rsidRPr="004433EC">
        <w:rPr>
          <w:rFonts w:cs="Arial"/>
          <w:b/>
          <w:sz w:val="22"/>
          <w:szCs w:val="22"/>
        </w:rPr>
        <w:t>е</w:t>
      </w:r>
      <w:r w:rsidR="007E7BB8" w:rsidRPr="004433EC">
        <w:rPr>
          <w:rFonts w:cs="Arial"/>
          <w:b/>
          <w:sz w:val="22"/>
          <w:szCs w:val="22"/>
        </w:rPr>
        <w:t xml:space="preserve"> О</w:t>
      </w:r>
      <w:r w:rsidRPr="004433EC">
        <w:rPr>
          <w:rFonts w:cs="Arial"/>
          <w:b/>
          <w:sz w:val="22"/>
          <w:szCs w:val="22"/>
        </w:rPr>
        <w:t>брасца структуре цене</w:t>
      </w:r>
    </w:p>
    <w:p w:rsidR="00343A18" w:rsidRPr="004433EC" w:rsidRDefault="00343A18" w:rsidP="004433EC">
      <w:pPr>
        <w:spacing w:before="0"/>
        <w:rPr>
          <w:rFonts w:cs="Arial"/>
          <w:b/>
        </w:rPr>
      </w:pPr>
    </w:p>
    <w:p w:rsidR="00343A18" w:rsidRPr="004433EC" w:rsidRDefault="00343A18" w:rsidP="004433EC">
      <w:pPr>
        <w:pStyle w:val="ListParagraph"/>
        <w:tabs>
          <w:tab w:val="left" w:pos="90"/>
        </w:tabs>
        <w:spacing w:before="0" w:after="0" w:line="240" w:lineRule="auto"/>
        <w:ind w:left="0"/>
        <w:rPr>
          <w:rFonts w:ascii="Arial" w:hAnsi="Arial" w:cs="Arial"/>
          <w:bCs/>
          <w:iCs/>
        </w:rPr>
      </w:pPr>
      <w:r w:rsidRPr="004433EC">
        <w:rPr>
          <w:rFonts w:ascii="Arial" w:hAnsi="Arial" w:cs="Arial"/>
          <w:bCs/>
          <w:iCs/>
        </w:rPr>
        <w:t>Понуђач треба да попун</w:t>
      </w:r>
      <w:r w:rsidRPr="004433EC">
        <w:rPr>
          <w:rFonts w:ascii="Arial" w:hAnsi="Arial" w:cs="Arial"/>
          <w:bCs/>
          <w:iCs/>
          <w:lang w:val="sr-Cyrl-CS"/>
        </w:rPr>
        <w:t>и</w:t>
      </w:r>
      <w:r w:rsidRPr="004433EC">
        <w:rPr>
          <w:rFonts w:ascii="Arial" w:hAnsi="Arial" w:cs="Arial"/>
          <w:bCs/>
          <w:iCs/>
        </w:rPr>
        <w:t xml:space="preserve"> образац структуре цене </w:t>
      </w:r>
      <w:r w:rsidRPr="004433EC">
        <w:rPr>
          <w:rFonts w:ascii="Arial" w:hAnsi="Arial" w:cs="Arial"/>
          <w:bCs/>
          <w:iCs/>
          <w:lang w:val="sr-Cyrl-CS"/>
        </w:rPr>
        <w:t>Табела 1. на следећи начин</w:t>
      </w:r>
      <w:r w:rsidRPr="004433EC">
        <w:rPr>
          <w:rFonts w:ascii="Arial" w:hAnsi="Arial" w:cs="Arial"/>
          <w:bCs/>
          <w:iCs/>
        </w:rPr>
        <w:t>:</w:t>
      </w:r>
    </w:p>
    <w:p w:rsidR="000F683D" w:rsidRPr="004433EC" w:rsidRDefault="000F683D" w:rsidP="004433EC">
      <w:pPr>
        <w:pStyle w:val="ListParagraph"/>
        <w:tabs>
          <w:tab w:val="left" w:pos="90"/>
        </w:tabs>
        <w:spacing w:before="0" w:after="0" w:line="240" w:lineRule="auto"/>
        <w:ind w:left="0"/>
        <w:rPr>
          <w:rFonts w:ascii="Arial" w:hAnsi="Arial" w:cs="Arial"/>
          <w:bCs/>
          <w:iCs/>
        </w:rPr>
      </w:pPr>
    </w:p>
    <w:p w:rsidR="00343A18" w:rsidRPr="004433EC" w:rsidRDefault="007B247B" w:rsidP="004433EC">
      <w:pPr>
        <w:pStyle w:val="ListParagraph"/>
        <w:tabs>
          <w:tab w:val="left" w:pos="90"/>
        </w:tabs>
        <w:suppressAutoHyphens/>
        <w:spacing w:before="0" w:after="0" w:line="240" w:lineRule="auto"/>
        <w:ind w:left="0"/>
        <w:contextualSpacing w:val="0"/>
        <w:rPr>
          <w:rFonts w:ascii="Arial" w:hAnsi="Arial" w:cs="Arial"/>
          <w:bCs/>
          <w:iCs/>
        </w:rPr>
      </w:pPr>
      <w:r>
        <w:rPr>
          <w:rFonts w:ascii="Arial" w:hAnsi="Arial" w:cs="Arial"/>
          <w:bCs/>
          <w:iCs/>
          <w:lang w:val="sr-Cyrl-CS"/>
        </w:rPr>
        <w:t>у колону 4</w:t>
      </w:r>
      <w:r w:rsidR="00343A18" w:rsidRPr="004433EC">
        <w:rPr>
          <w:rFonts w:ascii="Arial" w:hAnsi="Arial" w:cs="Arial"/>
          <w:bCs/>
          <w:iCs/>
          <w:lang w:val="sr-Cyrl-CS"/>
        </w:rPr>
        <w:t xml:space="preserve">. </w:t>
      </w:r>
      <w:r w:rsidR="00343A18" w:rsidRPr="004433EC">
        <w:rPr>
          <w:rFonts w:ascii="Arial" w:hAnsi="Arial" w:cs="Arial"/>
          <w:bCs/>
          <w:iCs/>
        </w:rPr>
        <w:t xml:space="preserve">уписати колико износи јединична цена без ПДВ за </w:t>
      </w:r>
      <w:r w:rsidR="00FA439F" w:rsidRPr="004433EC">
        <w:rPr>
          <w:rFonts w:ascii="Arial" w:hAnsi="Arial" w:cs="Arial"/>
          <w:bCs/>
          <w:iCs/>
          <w:lang w:val="sr-Cyrl-RS"/>
        </w:rPr>
        <w:t>извршену услугу</w:t>
      </w:r>
      <w:r w:rsidR="00343A18" w:rsidRPr="004433EC">
        <w:rPr>
          <w:rFonts w:ascii="Arial" w:hAnsi="Arial" w:cs="Arial"/>
          <w:bCs/>
          <w:iCs/>
        </w:rPr>
        <w:t>;</w:t>
      </w:r>
    </w:p>
    <w:p w:rsidR="00343A18" w:rsidRPr="004433EC" w:rsidRDefault="00343A18" w:rsidP="004433EC">
      <w:pPr>
        <w:pStyle w:val="ListParagraph"/>
        <w:tabs>
          <w:tab w:val="left" w:pos="90"/>
        </w:tabs>
        <w:suppressAutoHyphens/>
        <w:spacing w:before="0" w:after="0" w:line="240" w:lineRule="auto"/>
        <w:ind w:left="0"/>
        <w:contextualSpacing w:val="0"/>
        <w:rPr>
          <w:rFonts w:ascii="Arial" w:hAnsi="Arial" w:cs="Arial"/>
          <w:bCs/>
          <w:iCs/>
        </w:rPr>
      </w:pPr>
      <w:r w:rsidRPr="004433EC">
        <w:rPr>
          <w:rFonts w:ascii="Arial" w:hAnsi="Arial" w:cs="Arial"/>
          <w:bCs/>
          <w:iCs/>
        </w:rPr>
        <w:t xml:space="preserve">у колону </w:t>
      </w:r>
      <w:r w:rsidR="007B247B">
        <w:rPr>
          <w:rFonts w:ascii="Arial" w:hAnsi="Arial" w:cs="Arial"/>
          <w:bCs/>
          <w:iCs/>
          <w:lang w:val="sr-Cyrl-CS"/>
        </w:rPr>
        <w:t>5</w:t>
      </w:r>
      <w:r w:rsidRPr="004433EC">
        <w:rPr>
          <w:rFonts w:ascii="Arial" w:hAnsi="Arial" w:cs="Arial"/>
          <w:bCs/>
          <w:iCs/>
        </w:rPr>
        <w:t xml:space="preserve">. уписати колико износи јединична цена са ПДВ за </w:t>
      </w:r>
      <w:r w:rsidR="00FA439F" w:rsidRPr="004433EC">
        <w:rPr>
          <w:rFonts w:ascii="Arial" w:hAnsi="Arial" w:cs="Arial"/>
          <w:bCs/>
          <w:iCs/>
          <w:lang w:val="sr-Cyrl-RS"/>
        </w:rPr>
        <w:t>извршену услугу</w:t>
      </w:r>
      <w:r w:rsidRPr="004433EC">
        <w:rPr>
          <w:rFonts w:ascii="Arial" w:hAnsi="Arial" w:cs="Arial"/>
          <w:bCs/>
          <w:iCs/>
        </w:rPr>
        <w:t>;</w:t>
      </w:r>
    </w:p>
    <w:p w:rsidR="007E7BB8" w:rsidRPr="004433EC" w:rsidRDefault="007E7BB8" w:rsidP="004433EC">
      <w:pPr>
        <w:pStyle w:val="ListParagraph"/>
        <w:tabs>
          <w:tab w:val="left" w:pos="90"/>
        </w:tabs>
        <w:suppressAutoHyphens/>
        <w:spacing w:before="0" w:after="0" w:line="240" w:lineRule="auto"/>
        <w:ind w:left="0"/>
        <w:contextualSpacing w:val="0"/>
        <w:rPr>
          <w:rFonts w:ascii="Arial" w:hAnsi="Arial" w:cs="Arial"/>
          <w:color w:val="00B0F0"/>
        </w:rPr>
      </w:pPr>
    </w:p>
    <w:p w:rsidR="00343A18" w:rsidRPr="004433EC" w:rsidRDefault="00343A18" w:rsidP="004433EC">
      <w:pPr>
        <w:tabs>
          <w:tab w:val="left" w:pos="992"/>
        </w:tabs>
        <w:spacing w:before="0"/>
        <w:rPr>
          <w:rFonts w:cs="Arial"/>
          <w:color w:val="00B0F0"/>
        </w:rPr>
      </w:pPr>
      <w:r w:rsidRPr="004433EC">
        <w:rPr>
          <w:rFonts w:cs="Arial"/>
          <w:color w:val="00B0F0"/>
        </w:rPr>
        <w:t>- у Табелу 2. уписују се посебно исказани трошкови који су укључени у укупно</w:t>
      </w:r>
    </w:p>
    <w:p w:rsidR="00343A18" w:rsidRPr="004433EC" w:rsidRDefault="00343A18" w:rsidP="004433EC">
      <w:pPr>
        <w:tabs>
          <w:tab w:val="left" w:pos="992"/>
        </w:tabs>
        <w:spacing w:before="0"/>
        <w:rPr>
          <w:rFonts w:cs="Arial"/>
          <w:color w:val="00B0F0"/>
        </w:rPr>
      </w:pPr>
      <w:r w:rsidRPr="004433EC">
        <w:rPr>
          <w:rFonts w:cs="Arial"/>
          <w:color w:val="00B0F0"/>
        </w:rPr>
        <w:t>понуђену цену без ПДВ (ред бр. I из табеле 1)</w:t>
      </w:r>
      <w:r w:rsidR="007F7D7A" w:rsidRPr="004433EC">
        <w:rPr>
          <w:rFonts w:cs="Arial"/>
          <w:lang w:val="sr-Cyrl-RS"/>
        </w:rPr>
        <w:t xml:space="preserve"> </w:t>
      </w:r>
      <w:r w:rsidR="007F7D7A" w:rsidRPr="004433EC">
        <w:rPr>
          <w:rFonts w:cs="Arial"/>
          <w:color w:val="00B0F0"/>
          <w:lang w:val="sr-Cyrl-RS"/>
        </w:rPr>
        <w:t>уколико исти постоје као засебни трошкови</w:t>
      </w:r>
    </w:p>
    <w:p w:rsidR="00343A18" w:rsidRPr="004433EC" w:rsidRDefault="00343A18" w:rsidP="004433EC">
      <w:pPr>
        <w:tabs>
          <w:tab w:val="left" w:pos="992"/>
        </w:tabs>
        <w:spacing w:before="0"/>
        <w:rPr>
          <w:rFonts w:cs="Arial"/>
          <w:b/>
          <w:lang w:val="sr-Cyrl-BA"/>
        </w:rPr>
      </w:pPr>
    </w:p>
    <w:p w:rsidR="00343A18" w:rsidRPr="004433EC" w:rsidRDefault="00343A18" w:rsidP="004433EC">
      <w:pPr>
        <w:numPr>
          <w:ilvl w:val="0"/>
          <w:numId w:val="22"/>
        </w:numPr>
        <w:tabs>
          <w:tab w:val="left" w:pos="992"/>
        </w:tabs>
        <w:spacing w:before="0"/>
        <w:rPr>
          <w:rFonts w:cs="Arial"/>
        </w:rPr>
      </w:pPr>
      <w:r w:rsidRPr="004433EC">
        <w:rPr>
          <w:rFonts w:cs="Arial"/>
        </w:rPr>
        <w:t>у ред бр. I – уписује се укупно понуђена цена за све позиције  без ПДВ (збир</w:t>
      </w:r>
    </w:p>
    <w:p w:rsidR="00343A18" w:rsidRPr="004433EC" w:rsidRDefault="007B247B" w:rsidP="004433EC">
      <w:pPr>
        <w:numPr>
          <w:ilvl w:val="0"/>
          <w:numId w:val="22"/>
        </w:numPr>
        <w:tabs>
          <w:tab w:val="left" w:pos="992"/>
        </w:tabs>
        <w:spacing w:before="0"/>
        <w:rPr>
          <w:rFonts w:cs="Arial"/>
        </w:rPr>
      </w:pPr>
      <w:r>
        <w:rPr>
          <w:rFonts w:cs="Arial"/>
        </w:rPr>
        <w:t>колоне бр. 4</w:t>
      </w:r>
      <w:r w:rsidR="00343A18" w:rsidRPr="004433EC">
        <w:rPr>
          <w:rFonts w:cs="Arial"/>
        </w:rPr>
        <w:t>)</w:t>
      </w:r>
    </w:p>
    <w:p w:rsidR="00343A18" w:rsidRPr="004433EC" w:rsidRDefault="00343A18" w:rsidP="004433EC">
      <w:pPr>
        <w:numPr>
          <w:ilvl w:val="0"/>
          <w:numId w:val="22"/>
        </w:numPr>
        <w:tabs>
          <w:tab w:val="left" w:pos="992"/>
        </w:tabs>
        <w:spacing w:before="0"/>
        <w:rPr>
          <w:rFonts w:cs="Arial"/>
        </w:rPr>
      </w:pPr>
      <w:r w:rsidRPr="004433EC">
        <w:rPr>
          <w:rFonts w:cs="Arial"/>
        </w:rPr>
        <w:t xml:space="preserve">у ред бр. II – уписује се укупан износ ПДВ </w:t>
      </w:r>
    </w:p>
    <w:p w:rsidR="00343A18" w:rsidRPr="004433EC" w:rsidRDefault="00343A18" w:rsidP="004433EC">
      <w:pPr>
        <w:numPr>
          <w:ilvl w:val="0"/>
          <w:numId w:val="22"/>
        </w:numPr>
        <w:tabs>
          <w:tab w:val="left" w:pos="992"/>
        </w:tabs>
        <w:spacing w:before="0"/>
        <w:rPr>
          <w:rFonts w:cs="Arial"/>
        </w:rPr>
      </w:pPr>
      <w:r w:rsidRPr="004433EC">
        <w:rPr>
          <w:rFonts w:cs="Arial"/>
        </w:rPr>
        <w:t>у ред бр. III – уписује се укупно понуђена цена са ПДВ (ред бр. I + ред.</w:t>
      </w:r>
    </w:p>
    <w:p w:rsidR="00343A18" w:rsidRPr="004433EC" w:rsidRDefault="00343A18" w:rsidP="004433EC">
      <w:pPr>
        <w:numPr>
          <w:ilvl w:val="0"/>
          <w:numId w:val="22"/>
        </w:numPr>
        <w:tabs>
          <w:tab w:val="left" w:pos="992"/>
        </w:tabs>
        <w:spacing w:before="0"/>
        <w:rPr>
          <w:rFonts w:cs="Arial"/>
        </w:rPr>
      </w:pPr>
      <w:r w:rsidRPr="004433EC">
        <w:rPr>
          <w:rFonts w:cs="Arial"/>
        </w:rPr>
        <w:t>бр. II)</w:t>
      </w:r>
    </w:p>
    <w:p w:rsidR="00343A18" w:rsidRPr="004433EC" w:rsidRDefault="00343A18" w:rsidP="004433EC">
      <w:pPr>
        <w:tabs>
          <w:tab w:val="left" w:pos="992"/>
        </w:tabs>
        <w:spacing w:before="0"/>
        <w:rPr>
          <w:rFonts w:cs="Arial"/>
        </w:rPr>
      </w:pPr>
    </w:p>
    <w:p w:rsidR="00343A18" w:rsidRPr="004433EC" w:rsidRDefault="00343A18" w:rsidP="004433EC">
      <w:pPr>
        <w:numPr>
          <w:ilvl w:val="0"/>
          <w:numId w:val="23"/>
        </w:numPr>
        <w:tabs>
          <w:tab w:val="left" w:pos="992"/>
        </w:tabs>
        <w:spacing w:before="0"/>
        <w:rPr>
          <w:rFonts w:cs="Arial"/>
        </w:rPr>
      </w:pPr>
      <w:r w:rsidRPr="004433EC">
        <w:rPr>
          <w:rFonts w:cs="Arial"/>
        </w:rPr>
        <w:t>на место предвиђено за место и датум уписује се место и датум попуњавања</w:t>
      </w:r>
      <w:r w:rsidR="00876242" w:rsidRPr="004433EC">
        <w:rPr>
          <w:rFonts w:cs="Arial"/>
          <w:lang w:val="sr-Cyrl-RS"/>
        </w:rPr>
        <w:t xml:space="preserve"> </w:t>
      </w:r>
      <w:r w:rsidRPr="004433EC">
        <w:rPr>
          <w:rFonts w:cs="Arial"/>
        </w:rPr>
        <w:t>обрасца структуре цене.</w:t>
      </w:r>
    </w:p>
    <w:p w:rsidR="00343A18" w:rsidRPr="004433EC" w:rsidRDefault="00343A18" w:rsidP="004433EC">
      <w:pPr>
        <w:numPr>
          <w:ilvl w:val="0"/>
          <w:numId w:val="23"/>
        </w:numPr>
        <w:tabs>
          <w:tab w:val="left" w:pos="992"/>
        </w:tabs>
        <w:spacing w:before="0"/>
        <w:rPr>
          <w:rFonts w:cs="Arial"/>
        </w:rPr>
      </w:pPr>
      <w:r w:rsidRPr="004433EC">
        <w:rPr>
          <w:rFonts w:cs="Arial"/>
        </w:rPr>
        <w:t>на  место предвиђено за печат и потпис понуђач печатом оверава и потписује образац структуре цене.</w:t>
      </w:r>
    </w:p>
    <w:p w:rsidR="00537552" w:rsidRPr="004433EC" w:rsidRDefault="00537552" w:rsidP="004433EC">
      <w:pPr>
        <w:spacing w:before="0"/>
        <w:rPr>
          <w:rFonts w:eastAsia="TimesNewRomanPS-BoldMT" w:cs="Arial"/>
        </w:rPr>
      </w:pPr>
    </w:p>
    <w:p w:rsidR="00537552" w:rsidRPr="004433EC" w:rsidRDefault="00537552" w:rsidP="004433EC">
      <w:pPr>
        <w:spacing w:before="0"/>
        <w:rPr>
          <w:rFonts w:eastAsia="TimesNewRomanPS-BoldMT" w:cs="Arial"/>
        </w:rPr>
      </w:pPr>
    </w:p>
    <w:p w:rsidR="007E7BB8" w:rsidRPr="004433EC" w:rsidRDefault="007E7BB8" w:rsidP="004433EC">
      <w:pPr>
        <w:spacing w:before="0"/>
        <w:rPr>
          <w:rFonts w:eastAsia="TimesNewRomanPS-BoldMT" w:cs="Arial"/>
        </w:rPr>
      </w:pPr>
    </w:p>
    <w:p w:rsidR="007E7BB8" w:rsidRPr="004433EC" w:rsidRDefault="007E7BB8" w:rsidP="004433EC">
      <w:pPr>
        <w:spacing w:before="0"/>
        <w:rPr>
          <w:rFonts w:eastAsia="TimesNewRomanPS-BoldMT" w:cs="Arial"/>
        </w:rPr>
      </w:pPr>
    </w:p>
    <w:p w:rsidR="007E7BB8" w:rsidRPr="004433EC" w:rsidRDefault="007E7BB8" w:rsidP="004433EC">
      <w:pPr>
        <w:spacing w:before="0"/>
        <w:rPr>
          <w:rFonts w:eastAsia="TimesNewRomanPS-BoldMT" w:cs="Arial"/>
        </w:rPr>
      </w:pPr>
    </w:p>
    <w:p w:rsidR="007E7BB8" w:rsidRPr="004433EC" w:rsidRDefault="007E7BB8" w:rsidP="004433EC">
      <w:pPr>
        <w:spacing w:before="0"/>
        <w:rPr>
          <w:rFonts w:eastAsia="TimesNewRomanPS-BoldMT" w:cs="Arial"/>
        </w:rPr>
      </w:pPr>
    </w:p>
    <w:p w:rsidR="007E7BB8" w:rsidRPr="004433EC" w:rsidRDefault="007E7BB8" w:rsidP="004433EC">
      <w:pPr>
        <w:spacing w:before="0"/>
        <w:rPr>
          <w:rFonts w:eastAsia="TimesNewRomanPS-BoldMT" w:cs="Arial"/>
        </w:rPr>
      </w:pPr>
    </w:p>
    <w:p w:rsidR="007E7BB8" w:rsidRPr="004433EC" w:rsidRDefault="007E7BB8" w:rsidP="004433EC">
      <w:pPr>
        <w:spacing w:before="0"/>
        <w:rPr>
          <w:rFonts w:eastAsia="TimesNewRomanPS-BoldMT" w:cs="Arial"/>
        </w:rPr>
      </w:pPr>
    </w:p>
    <w:p w:rsidR="007E7BB8" w:rsidRPr="004433EC" w:rsidRDefault="007E7BB8" w:rsidP="004433EC">
      <w:pPr>
        <w:spacing w:before="0"/>
        <w:rPr>
          <w:rFonts w:eastAsia="TimesNewRomanPS-BoldMT" w:cs="Arial"/>
        </w:rPr>
      </w:pPr>
    </w:p>
    <w:p w:rsidR="00537552" w:rsidRPr="004433EC" w:rsidRDefault="00537552" w:rsidP="004433EC">
      <w:pPr>
        <w:spacing w:before="0"/>
        <w:rPr>
          <w:rFonts w:eastAsia="TimesNewRomanPS-BoldMT" w:cs="Arial"/>
        </w:rPr>
      </w:pPr>
    </w:p>
    <w:p w:rsidR="00110A20" w:rsidRPr="004433EC" w:rsidRDefault="00110A20" w:rsidP="004433EC">
      <w:pPr>
        <w:spacing w:before="0"/>
        <w:rPr>
          <w:rFonts w:eastAsia="TimesNewRomanPS-BoldMT" w:cs="Arial"/>
        </w:rPr>
      </w:pPr>
    </w:p>
    <w:p w:rsidR="00454069" w:rsidRPr="004433EC" w:rsidRDefault="00454069" w:rsidP="004433EC">
      <w:pPr>
        <w:spacing w:before="0"/>
        <w:rPr>
          <w:rFonts w:eastAsia="TimesNewRomanPS-BoldMT" w:cs="Arial"/>
        </w:rPr>
      </w:pPr>
    </w:p>
    <w:p w:rsidR="0021160D" w:rsidRPr="004433EC" w:rsidRDefault="0021160D" w:rsidP="004433EC">
      <w:pPr>
        <w:pStyle w:val="KDObrazac"/>
        <w:spacing w:before="0"/>
        <w:sectPr w:rsidR="0021160D" w:rsidRPr="004433EC" w:rsidSect="0021160D">
          <w:footnotePr>
            <w:pos w:val="beneathText"/>
          </w:footnotePr>
          <w:pgSz w:w="16834" w:h="11909" w:orient="landscape" w:code="9"/>
          <w:pgMar w:top="1440" w:right="1440" w:bottom="1440" w:left="1440" w:header="144" w:footer="432" w:gutter="0"/>
          <w:cols w:space="708"/>
          <w:titlePg/>
          <w:docGrid w:linePitch="360"/>
        </w:sectPr>
      </w:pPr>
      <w:bookmarkStart w:id="261" w:name="_Toc442559926"/>
    </w:p>
    <w:p w:rsidR="00343A18" w:rsidRPr="004433EC" w:rsidRDefault="00343A18" w:rsidP="004433EC">
      <w:pPr>
        <w:pStyle w:val="KDObrazac"/>
        <w:spacing w:before="0"/>
      </w:pPr>
      <w:r w:rsidRPr="004433EC">
        <w:t xml:space="preserve">ОБРАЗАЦ </w:t>
      </w:r>
      <w:r w:rsidR="0021160D" w:rsidRPr="004433EC">
        <w:rPr>
          <w:lang w:val="sr-Cyrl-RS"/>
        </w:rPr>
        <w:t>3</w:t>
      </w:r>
      <w:r w:rsidRPr="004433EC">
        <w:t>.</w:t>
      </w:r>
      <w:bookmarkEnd w:id="261"/>
    </w:p>
    <w:p w:rsidR="00343A18" w:rsidRPr="004433EC" w:rsidRDefault="00343A18" w:rsidP="004433EC">
      <w:pPr>
        <w:spacing w:before="0"/>
        <w:rPr>
          <w:rFonts w:cs="Arial"/>
          <w:lang w:val="sr-Cyrl-CS"/>
        </w:rPr>
      </w:pPr>
    </w:p>
    <w:p w:rsidR="007E7BB8" w:rsidRPr="004433EC" w:rsidRDefault="007E7BB8" w:rsidP="004433EC">
      <w:pPr>
        <w:spacing w:before="0"/>
        <w:rPr>
          <w:rFonts w:cs="Arial"/>
          <w:lang w:val="sr-Latn-CS"/>
        </w:rPr>
      </w:pPr>
    </w:p>
    <w:p w:rsidR="00343A18" w:rsidRPr="004433EC" w:rsidRDefault="007E7BB8" w:rsidP="004433EC">
      <w:pPr>
        <w:tabs>
          <w:tab w:val="left" w:pos="6870"/>
        </w:tabs>
        <w:spacing w:before="0"/>
        <w:rPr>
          <w:rFonts w:cs="Arial"/>
        </w:rPr>
      </w:pPr>
      <w:r w:rsidRPr="004433EC">
        <w:rPr>
          <w:rFonts w:cs="Arial"/>
          <w:lang w:val="sr-Latn-CS"/>
        </w:rPr>
        <w:tab/>
      </w:r>
    </w:p>
    <w:p w:rsidR="00343A18" w:rsidRPr="004433EC" w:rsidRDefault="00343A18" w:rsidP="004433EC">
      <w:pPr>
        <w:spacing w:before="0"/>
        <w:ind w:left="-180" w:right="-360" w:firstLine="720"/>
        <w:rPr>
          <w:rFonts w:cs="Arial"/>
          <w:lang w:val="ru-RU"/>
        </w:rPr>
      </w:pPr>
    </w:p>
    <w:p w:rsidR="00343A18" w:rsidRPr="004433EC" w:rsidRDefault="00343A18" w:rsidP="004433EC">
      <w:pPr>
        <w:spacing w:before="0"/>
        <w:ind w:right="-360"/>
        <w:rPr>
          <w:rFonts w:cs="Arial"/>
          <w:lang w:val="ru-RU"/>
        </w:rPr>
      </w:pPr>
      <w:r w:rsidRPr="004433EC">
        <w:rPr>
          <w:rFonts w:cs="Arial"/>
          <w:lang w:val="ru-RU"/>
        </w:rPr>
        <w:t xml:space="preserve">На основу члана 26. Закона о јавним </w:t>
      </w:r>
      <w:r w:rsidR="0021160D" w:rsidRPr="004433EC">
        <w:rPr>
          <w:rFonts w:cs="Arial"/>
          <w:lang w:val="ru-RU"/>
        </w:rPr>
        <w:t>набавкама (</w:t>
      </w:r>
      <w:r w:rsidRPr="004433EC">
        <w:rPr>
          <w:rFonts w:cs="Arial"/>
          <w:lang w:val="ru-RU"/>
        </w:rPr>
        <w:t>„Службени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rsidR="00343A18" w:rsidRPr="004433EC" w:rsidRDefault="00343A18" w:rsidP="004433EC">
      <w:pPr>
        <w:spacing w:before="0"/>
        <w:rPr>
          <w:rFonts w:cs="Arial"/>
          <w:lang w:val="ru-RU"/>
        </w:rPr>
      </w:pPr>
    </w:p>
    <w:p w:rsidR="00343A18" w:rsidRPr="004433EC" w:rsidRDefault="00343A18" w:rsidP="004433EC">
      <w:pPr>
        <w:spacing w:before="0"/>
        <w:jc w:val="center"/>
        <w:rPr>
          <w:rFonts w:cs="Arial"/>
          <w:b/>
          <w:lang w:val="ru-RU"/>
        </w:rPr>
      </w:pPr>
      <w:r w:rsidRPr="004433EC">
        <w:rPr>
          <w:rFonts w:cs="Arial"/>
          <w:b/>
          <w:lang w:val="ru-RU"/>
        </w:rPr>
        <w:t>ИЗЈАВУ О НЕЗАВИСНОЈ ПОНУДИ</w:t>
      </w:r>
    </w:p>
    <w:p w:rsidR="0021160D" w:rsidRPr="004433EC" w:rsidRDefault="0021160D" w:rsidP="004433EC">
      <w:pPr>
        <w:spacing w:before="0"/>
        <w:jc w:val="center"/>
        <w:rPr>
          <w:rFonts w:cs="Arial"/>
          <w:b/>
          <w:lang w:val="ru-RU"/>
        </w:rPr>
      </w:pPr>
      <w:r w:rsidRPr="004433EC">
        <w:rPr>
          <w:rFonts w:cs="Arial"/>
          <w:b/>
          <w:lang w:val="ru-RU"/>
        </w:rPr>
        <w:t>Партија ___</w:t>
      </w:r>
    </w:p>
    <w:p w:rsidR="00343A18" w:rsidRPr="004433EC" w:rsidRDefault="00343A18" w:rsidP="004433EC">
      <w:pPr>
        <w:spacing w:before="0"/>
        <w:jc w:val="center"/>
        <w:rPr>
          <w:rFonts w:cs="Arial"/>
          <w:b/>
          <w:lang w:val="ru-RU"/>
        </w:rPr>
      </w:pPr>
    </w:p>
    <w:p w:rsidR="00343A18" w:rsidRPr="004433EC" w:rsidRDefault="00343A18" w:rsidP="004433EC">
      <w:pPr>
        <w:spacing w:before="0"/>
        <w:jc w:val="center"/>
        <w:rPr>
          <w:rFonts w:cs="Arial"/>
          <w:b/>
          <w:lang w:val="ru-RU"/>
        </w:rPr>
      </w:pPr>
    </w:p>
    <w:p w:rsidR="00535D05" w:rsidRPr="004433EC" w:rsidRDefault="00535D05" w:rsidP="004433EC">
      <w:pPr>
        <w:spacing w:before="0"/>
        <w:rPr>
          <w:rFonts w:cs="Arial"/>
          <w:lang w:val="ru-RU"/>
        </w:rPr>
      </w:pPr>
      <w:r w:rsidRPr="004433EC">
        <w:rPr>
          <w:rFonts w:cs="Arial"/>
          <w:lang w:val="ru-RU"/>
        </w:rPr>
        <w:t xml:space="preserve">и под пуном материјалном и кривичном одговорношћу потврђује да је Понуду број:________ за јавну набавку услуга </w:t>
      </w:r>
      <w:r w:rsidR="005B520D" w:rsidRPr="004433EC">
        <w:rPr>
          <w:rFonts w:cs="Arial"/>
          <w:lang w:val="ru-RU"/>
        </w:rPr>
        <w:t xml:space="preserve">- Алати, мерни уређаји и остало – сервис, </w:t>
      </w:r>
      <w:r w:rsidRPr="004433EC">
        <w:rPr>
          <w:rFonts w:cs="Arial"/>
          <w:lang w:val="ru-RU"/>
        </w:rPr>
        <w:t>у отвореном поступку ради закључења оквирног споразума са једним понуђачем на период до две године ЈН бр.</w:t>
      </w:r>
      <w:r w:rsidR="0021160D" w:rsidRPr="004433EC">
        <w:rPr>
          <w:rFonts w:cs="Arial"/>
          <w:lang w:val="ru-RU"/>
        </w:rPr>
        <w:t xml:space="preserve"> ЈН/1000/0642/2017 </w:t>
      </w:r>
      <w:r w:rsidRPr="004433EC">
        <w:rPr>
          <w:rFonts w:cs="Arial"/>
          <w:lang w:val="ru-RU"/>
        </w:rPr>
        <w:t>Наручиоца Јавно предузеће „Електропривреда Србије“ Београд по Позиву за подношење понуда објављеном на Порталу јавних набавки и интернет страници Наручиоца дана ___________. године, поднео независно, без договора са другим понуђачима или заинтересованим лицима.</w:t>
      </w:r>
    </w:p>
    <w:p w:rsidR="00250DFB" w:rsidRPr="004433EC" w:rsidRDefault="00250DFB" w:rsidP="004433EC">
      <w:pPr>
        <w:spacing w:before="0"/>
        <w:jc w:val="left"/>
        <w:rPr>
          <w:rFonts w:cs="Arial"/>
          <w:lang w:val="ru-RU"/>
        </w:rPr>
      </w:pPr>
    </w:p>
    <w:p w:rsidR="00343A18" w:rsidRPr="004433EC" w:rsidRDefault="00343A18" w:rsidP="004433EC">
      <w:pPr>
        <w:spacing w:before="0"/>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4433EC" w:rsidTr="00BC01DC">
        <w:trPr>
          <w:jc w:val="center"/>
        </w:trPr>
        <w:tc>
          <w:tcPr>
            <w:tcW w:w="3882" w:type="dxa"/>
          </w:tcPr>
          <w:p w:rsidR="00343A18" w:rsidRPr="004433EC" w:rsidRDefault="00343A18" w:rsidP="004433EC">
            <w:pPr>
              <w:spacing w:before="0"/>
              <w:jc w:val="center"/>
              <w:rPr>
                <w:rFonts w:cs="Arial"/>
              </w:rPr>
            </w:pPr>
            <w:r w:rsidRPr="004433EC">
              <w:rPr>
                <w:rFonts w:cs="Arial"/>
              </w:rPr>
              <w:t>Датум:</w:t>
            </w:r>
          </w:p>
        </w:tc>
        <w:tc>
          <w:tcPr>
            <w:tcW w:w="2127" w:type="dxa"/>
          </w:tcPr>
          <w:p w:rsidR="00343A18" w:rsidRPr="004433EC" w:rsidRDefault="00343A18" w:rsidP="004433EC">
            <w:pPr>
              <w:spacing w:before="0"/>
              <w:jc w:val="center"/>
              <w:rPr>
                <w:rFonts w:cs="Arial"/>
                <w:lang w:val="ru-RU"/>
              </w:rPr>
            </w:pPr>
          </w:p>
        </w:tc>
        <w:tc>
          <w:tcPr>
            <w:tcW w:w="4022" w:type="dxa"/>
          </w:tcPr>
          <w:p w:rsidR="00343A18" w:rsidRPr="004433EC" w:rsidRDefault="00343A18" w:rsidP="004433EC">
            <w:pPr>
              <w:spacing w:before="0"/>
              <w:jc w:val="center"/>
              <w:rPr>
                <w:rFonts w:cs="Arial"/>
              </w:rPr>
            </w:pPr>
            <w:r w:rsidRPr="004433EC">
              <w:rPr>
                <w:rFonts w:cs="Arial"/>
                <w:lang w:val="sr-Cyrl-CS"/>
              </w:rPr>
              <w:t>П</w:t>
            </w:r>
            <w:r w:rsidRPr="004433EC">
              <w:rPr>
                <w:rFonts w:cs="Arial"/>
              </w:rPr>
              <w:t>онуђач/члан групе</w:t>
            </w:r>
          </w:p>
        </w:tc>
      </w:tr>
      <w:tr w:rsidR="00343A18" w:rsidRPr="004433EC" w:rsidTr="00BC01DC">
        <w:trPr>
          <w:jc w:val="center"/>
        </w:trPr>
        <w:tc>
          <w:tcPr>
            <w:tcW w:w="3882" w:type="dxa"/>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rPr>
            </w:pPr>
            <w:r w:rsidRPr="004433EC">
              <w:rPr>
                <w:rFonts w:cs="Arial"/>
              </w:rPr>
              <w:t>М.П.</w:t>
            </w:r>
          </w:p>
        </w:tc>
        <w:tc>
          <w:tcPr>
            <w:tcW w:w="4022" w:type="dxa"/>
          </w:tcPr>
          <w:p w:rsidR="00343A18" w:rsidRPr="004433EC" w:rsidRDefault="00343A18" w:rsidP="004433EC">
            <w:pPr>
              <w:spacing w:before="0"/>
              <w:jc w:val="center"/>
              <w:rPr>
                <w:rFonts w:cs="Arial"/>
                <w:lang w:val="ru-RU"/>
              </w:rPr>
            </w:pPr>
          </w:p>
        </w:tc>
      </w:tr>
      <w:tr w:rsidR="00343A18" w:rsidRPr="004433EC" w:rsidTr="00BC01DC">
        <w:trPr>
          <w:jc w:val="center"/>
        </w:trPr>
        <w:tc>
          <w:tcPr>
            <w:tcW w:w="3882" w:type="dxa"/>
            <w:tcBorders>
              <w:bottom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bottom w:val="single" w:sz="4" w:space="0" w:color="auto"/>
            </w:tcBorders>
          </w:tcPr>
          <w:p w:rsidR="00343A18" w:rsidRPr="004433EC" w:rsidRDefault="00343A18" w:rsidP="004433EC">
            <w:pPr>
              <w:spacing w:before="0"/>
              <w:jc w:val="center"/>
              <w:rPr>
                <w:rFonts w:cs="Arial"/>
                <w:lang w:val="ru-RU"/>
              </w:rPr>
            </w:pPr>
          </w:p>
        </w:tc>
      </w:tr>
      <w:tr w:rsidR="00343A18" w:rsidRPr="004433EC" w:rsidTr="00BC01DC">
        <w:trPr>
          <w:trHeight w:val="389"/>
          <w:jc w:val="center"/>
        </w:trPr>
        <w:tc>
          <w:tcPr>
            <w:tcW w:w="3882" w:type="dxa"/>
            <w:tcBorders>
              <w:top w:val="single" w:sz="4" w:space="0" w:color="auto"/>
            </w:tcBorders>
          </w:tcPr>
          <w:p w:rsidR="00343A18" w:rsidRPr="004433EC" w:rsidRDefault="00343A18" w:rsidP="004433EC">
            <w:pPr>
              <w:spacing w:before="0"/>
              <w:jc w:val="center"/>
              <w:rPr>
                <w:rFonts w:cs="Arial"/>
              </w:rPr>
            </w:pPr>
          </w:p>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top w:val="single" w:sz="4" w:space="0" w:color="auto"/>
            </w:tcBorders>
          </w:tcPr>
          <w:p w:rsidR="00343A18" w:rsidRPr="004433EC" w:rsidRDefault="00343A18" w:rsidP="004433EC">
            <w:pPr>
              <w:spacing w:before="0"/>
              <w:jc w:val="center"/>
              <w:rPr>
                <w:rFonts w:cs="Arial"/>
                <w:lang w:val="ru-RU"/>
              </w:rPr>
            </w:pPr>
          </w:p>
        </w:tc>
      </w:tr>
    </w:tbl>
    <w:p w:rsidR="00343A18" w:rsidRPr="004433EC" w:rsidRDefault="00343A18" w:rsidP="004433EC">
      <w:pPr>
        <w:tabs>
          <w:tab w:val="left" w:pos="6028"/>
        </w:tabs>
        <w:autoSpaceDE w:val="0"/>
        <w:autoSpaceDN w:val="0"/>
        <w:adjustRightInd w:val="0"/>
        <w:spacing w:before="0"/>
        <w:ind w:left="360"/>
        <w:rPr>
          <w:rFonts w:eastAsia="Calibri" w:cs="Arial"/>
          <w:bCs/>
          <w:iCs/>
        </w:rPr>
      </w:pPr>
    </w:p>
    <w:p w:rsidR="00343A18" w:rsidRPr="004433EC" w:rsidRDefault="00343A18" w:rsidP="004433EC">
      <w:pPr>
        <w:spacing w:before="0"/>
        <w:jc w:val="center"/>
        <w:rPr>
          <w:rFonts w:cs="Arial"/>
          <w:b/>
          <w:lang w:val="ru-RU"/>
        </w:rPr>
      </w:pPr>
    </w:p>
    <w:p w:rsidR="00343A18" w:rsidRPr="004433EC" w:rsidRDefault="00343A18" w:rsidP="004433EC">
      <w:pPr>
        <w:spacing w:before="0"/>
        <w:jc w:val="center"/>
        <w:rPr>
          <w:rFonts w:cs="Arial"/>
          <w:b/>
          <w:lang w:val="ru-RU"/>
        </w:rPr>
      </w:pPr>
    </w:p>
    <w:p w:rsidR="00250DFB" w:rsidRPr="004433EC" w:rsidRDefault="00343A18" w:rsidP="004433EC">
      <w:pPr>
        <w:spacing w:before="0"/>
        <w:rPr>
          <w:rFonts w:cs="Arial"/>
          <w:i/>
        </w:rPr>
      </w:pPr>
      <w:r w:rsidRPr="004433EC">
        <w:rPr>
          <w:rFonts w:cs="Arial"/>
          <w:b/>
          <w:i/>
          <w:lang w:val="ru-RU"/>
        </w:rPr>
        <w:t>Напомена:</w:t>
      </w:r>
      <w:r w:rsidR="00250DFB" w:rsidRPr="004433EC">
        <w:rPr>
          <w:rFonts w:cs="Arial"/>
        </w:rPr>
        <w:t xml:space="preserve"> </w:t>
      </w:r>
      <w:r w:rsidR="00250DFB" w:rsidRPr="004433EC">
        <w:rPr>
          <w:rFonts w:cs="Arial"/>
          <w:i/>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250DFB" w:rsidRPr="004433EC" w:rsidRDefault="00250DFB" w:rsidP="004433EC">
      <w:pPr>
        <w:spacing w:before="0"/>
        <w:rPr>
          <w:rFonts w:cs="Arial"/>
          <w:i/>
        </w:rPr>
      </w:pPr>
      <w:r w:rsidRPr="004433EC">
        <w:rPr>
          <w:rFonts w:cs="Arial"/>
          <w:i/>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rsidR="00343A18" w:rsidRPr="004433EC" w:rsidRDefault="00250DFB" w:rsidP="004433EC">
      <w:pPr>
        <w:spacing w:before="0"/>
        <w:rPr>
          <w:rFonts w:cs="Arial"/>
          <w:i/>
        </w:rPr>
      </w:pPr>
      <w:r w:rsidRPr="004433EC">
        <w:rPr>
          <w:rFonts w:cs="Arial"/>
          <w:i/>
        </w:rPr>
        <w:t>(У случају да понуду даје група понуђача образац копирати.)</w:t>
      </w:r>
    </w:p>
    <w:p w:rsidR="005B520D" w:rsidRPr="004433EC" w:rsidRDefault="005B520D" w:rsidP="004433EC">
      <w:pPr>
        <w:spacing w:before="0"/>
        <w:rPr>
          <w:rFonts w:cs="Arial"/>
        </w:rPr>
      </w:pPr>
      <w:bookmarkStart w:id="262" w:name="_Toc442559928"/>
    </w:p>
    <w:p w:rsidR="00D758EB" w:rsidRDefault="00D758EB">
      <w:pPr>
        <w:spacing w:before="0"/>
        <w:jc w:val="left"/>
        <w:rPr>
          <w:rFonts w:cs="Arial"/>
          <w:b/>
        </w:rPr>
      </w:pPr>
      <w:r>
        <w:br w:type="page"/>
      </w:r>
    </w:p>
    <w:p w:rsidR="00343A18" w:rsidRPr="004433EC" w:rsidRDefault="00343A18" w:rsidP="004433EC">
      <w:pPr>
        <w:pStyle w:val="KDObrazac"/>
        <w:spacing w:before="0"/>
      </w:pPr>
      <w:r w:rsidRPr="004433EC">
        <w:t xml:space="preserve">ОБРАЗАЦ </w:t>
      </w:r>
      <w:r w:rsidR="005B520D" w:rsidRPr="004433EC">
        <w:rPr>
          <w:lang w:val="sr-Cyrl-RS"/>
        </w:rPr>
        <w:t>4</w:t>
      </w:r>
      <w:r w:rsidRPr="004433EC">
        <w:t>.</w:t>
      </w:r>
      <w:bookmarkEnd w:id="262"/>
    </w:p>
    <w:p w:rsidR="00343A18" w:rsidRPr="004433EC" w:rsidRDefault="00343A18" w:rsidP="004433EC">
      <w:pPr>
        <w:pStyle w:val="KDParagraf"/>
        <w:spacing w:before="0"/>
        <w:rPr>
          <w:rFonts w:cs="Arial"/>
        </w:rPr>
      </w:pPr>
    </w:p>
    <w:p w:rsidR="00343A18" w:rsidRPr="004433EC" w:rsidRDefault="00343A18" w:rsidP="004433EC">
      <w:pPr>
        <w:pStyle w:val="KDParagraf"/>
        <w:spacing w:before="0"/>
        <w:rPr>
          <w:rFonts w:cs="Arial"/>
        </w:rPr>
      </w:pPr>
    </w:p>
    <w:p w:rsidR="00343A18" w:rsidRPr="004433EC" w:rsidRDefault="00343A18" w:rsidP="004433EC">
      <w:pPr>
        <w:pStyle w:val="KDParagraf"/>
        <w:spacing w:before="0"/>
        <w:rPr>
          <w:rFonts w:cs="Arial"/>
        </w:rPr>
      </w:pPr>
    </w:p>
    <w:p w:rsidR="00343A18" w:rsidRPr="004433EC" w:rsidRDefault="00343A18" w:rsidP="004433EC">
      <w:pPr>
        <w:pStyle w:val="Title"/>
        <w:spacing w:before="0"/>
        <w:jc w:val="right"/>
        <w:rPr>
          <w:rFonts w:cs="Arial"/>
          <w:b w:val="0"/>
          <w:caps/>
          <w:sz w:val="22"/>
          <w:szCs w:val="22"/>
        </w:rPr>
      </w:pPr>
    </w:p>
    <w:p w:rsidR="00343A18" w:rsidRPr="004433EC" w:rsidRDefault="00343A18" w:rsidP="004433EC">
      <w:pPr>
        <w:spacing w:before="0"/>
        <w:rPr>
          <w:rFonts w:cs="Arial"/>
          <w:lang w:val="ru-RU"/>
        </w:rPr>
      </w:pPr>
      <w:r w:rsidRPr="004433EC">
        <w:rPr>
          <w:rFonts w:cs="Arial"/>
          <w:lang w:val="ru-RU"/>
        </w:rPr>
        <w:t>На основу члана 75. став 2. Закона о јавним набавкама („Службени гласник РС“ бр.124/2012, 14/15  и 68/15)</w:t>
      </w:r>
      <w:r w:rsidRPr="004433EC">
        <w:rPr>
          <w:rFonts w:cs="Arial"/>
        </w:rPr>
        <w:t xml:space="preserve"> као </w:t>
      </w:r>
      <w:r w:rsidRPr="004433EC">
        <w:rPr>
          <w:rFonts w:cs="Arial"/>
          <w:lang w:val="ru-RU"/>
        </w:rPr>
        <w:t>понуђач/подизвођач дајем:</w:t>
      </w:r>
    </w:p>
    <w:p w:rsidR="00343A18" w:rsidRPr="004433EC" w:rsidRDefault="00343A18" w:rsidP="004433EC">
      <w:pPr>
        <w:spacing w:before="0"/>
        <w:rPr>
          <w:rFonts w:cs="Arial"/>
          <w:lang w:val="ru-RU"/>
        </w:rPr>
      </w:pPr>
    </w:p>
    <w:p w:rsidR="00343A18" w:rsidRPr="004433EC" w:rsidRDefault="00343A18" w:rsidP="004433EC">
      <w:pPr>
        <w:spacing w:before="0"/>
        <w:rPr>
          <w:rFonts w:cs="Arial"/>
          <w:lang w:val="ru-RU"/>
        </w:rPr>
      </w:pPr>
    </w:p>
    <w:p w:rsidR="00343A18" w:rsidRPr="004433EC" w:rsidRDefault="00343A18" w:rsidP="004433EC">
      <w:pPr>
        <w:spacing w:before="0"/>
        <w:jc w:val="center"/>
        <w:rPr>
          <w:rFonts w:cs="Arial"/>
          <w:b/>
          <w:lang w:val="ru-RU"/>
        </w:rPr>
      </w:pPr>
      <w:bookmarkStart w:id="263" w:name="_Toc442559929"/>
      <w:r w:rsidRPr="004433EC">
        <w:rPr>
          <w:rFonts w:cs="Arial"/>
          <w:b/>
          <w:lang w:val="ru-RU"/>
        </w:rPr>
        <w:t>И З Ј А В У</w:t>
      </w:r>
      <w:bookmarkEnd w:id="263"/>
    </w:p>
    <w:p w:rsidR="005B520D" w:rsidRPr="004433EC" w:rsidRDefault="005B520D" w:rsidP="004433EC">
      <w:pPr>
        <w:spacing w:before="0"/>
        <w:jc w:val="center"/>
        <w:rPr>
          <w:rFonts w:cs="Arial"/>
          <w:b/>
          <w:lang w:val="ru-RU"/>
        </w:rPr>
      </w:pPr>
      <w:r w:rsidRPr="004433EC">
        <w:rPr>
          <w:rFonts w:cs="Arial"/>
          <w:b/>
          <w:lang w:val="ru-RU"/>
        </w:rPr>
        <w:t>Партија _________</w:t>
      </w:r>
    </w:p>
    <w:p w:rsidR="00343A18" w:rsidRPr="004433EC" w:rsidRDefault="00343A18" w:rsidP="004433EC">
      <w:pPr>
        <w:spacing w:before="0"/>
        <w:rPr>
          <w:rFonts w:cs="Arial"/>
        </w:rPr>
      </w:pPr>
    </w:p>
    <w:p w:rsidR="00343A18" w:rsidRPr="004433EC" w:rsidRDefault="00343A18" w:rsidP="004433EC">
      <w:pPr>
        <w:spacing w:before="0"/>
        <w:rPr>
          <w:rFonts w:cs="Arial"/>
        </w:rPr>
      </w:pPr>
    </w:p>
    <w:p w:rsidR="00535D05" w:rsidRPr="004433EC" w:rsidRDefault="00535D05" w:rsidP="004433EC">
      <w:pPr>
        <w:tabs>
          <w:tab w:val="left" w:pos="6028"/>
        </w:tabs>
        <w:autoSpaceDE w:val="0"/>
        <w:autoSpaceDN w:val="0"/>
        <w:adjustRightInd w:val="0"/>
        <w:spacing w:before="0"/>
        <w:ind w:left="360"/>
        <w:rPr>
          <w:rFonts w:cs="Arial"/>
          <w:lang w:val="ru-RU"/>
        </w:rPr>
      </w:pPr>
      <w:r w:rsidRPr="004433EC">
        <w:rPr>
          <w:rFonts w:cs="Arial"/>
          <w:lang w:val="ru-RU"/>
        </w:rPr>
        <w:t xml:space="preserve">којом изричито наводимо да смо у свом досадашњем раду и при састављању Понуде  број: ______________ за јавну набавку услуга </w:t>
      </w:r>
      <w:r w:rsidR="00563DA8" w:rsidRPr="004433EC">
        <w:rPr>
          <w:rFonts w:cs="Arial"/>
          <w:lang w:val="ru-RU"/>
        </w:rPr>
        <w:t>Алати, мерни уређаји и остало – сервис</w:t>
      </w:r>
      <w:r w:rsidRPr="004433EC">
        <w:rPr>
          <w:rFonts w:cs="Arial"/>
          <w:lang w:val="ru-RU"/>
        </w:rPr>
        <w:t xml:space="preserve"> у отвореном поступку ради закључења оквирног споразума са једним понуђачем на период до</w:t>
      </w:r>
      <w:r w:rsidR="00563DA8" w:rsidRPr="004433EC">
        <w:rPr>
          <w:rFonts w:cs="Arial"/>
          <w:lang w:val="ru-RU"/>
        </w:rPr>
        <w:t xml:space="preserve"> </w:t>
      </w:r>
      <w:r w:rsidRPr="004433EC">
        <w:rPr>
          <w:rFonts w:cs="Arial"/>
          <w:lang w:val="ru-RU"/>
        </w:rPr>
        <w:t>две</w:t>
      </w:r>
      <w:r w:rsidRPr="004433EC">
        <w:rPr>
          <w:rFonts w:cs="Arial"/>
          <w:color w:val="00B0F0"/>
          <w:lang w:val="ru-RU"/>
        </w:rPr>
        <w:t xml:space="preserve"> </w:t>
      </w:r>
      <w:r w:rsidRPr="004433EC">
        <w:rPr>
          <w:rFonts w:cs="Arial"/>
          <w:lang w:val="ru-RU"/>
        </w:rPr>
        <w:t>године, јавне набавке ЈН бр.</w:t>
      </w:r>
      <w:r w:rsidR="00563DA8" w:rsidRPr="004433EC">
        <w:rPr>
          <w:rFonts w:cs="Arial"/>
          <w:lang w:val="ru-RU"/>
        </w:rPr>
        <w:t xml:space="preserve"> ЈН/1000/0642/2017</w:t>
      </w:r>
      <w:r w:rsidRPr="004433EC">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535D05" w:rsidRPr="004433EC" w:rsidRDefault="00535D05" w:rsidP="004433EC">
      <w:pPr>
        <w:tabs>
          <w:tab w:val="left" w:pos="6028"/>
        </w:tabs>
        <w:autoSpaceDE w:val="0"/>
        <w:autoSpaceDN w:val="0"/>
        <w:adjustRightInd w:val="0"/>
        <w:spacing w:before="0"/>
        <w:ind w:left="360"/>
        <w:rPr>
          <w:rFonts w:cs="Arial"/>
          <w:lang w:val="ru-RU"/>
        </w:rPr>
      </w:pPr>
    </w:p>
    <w:p w:rsidR="00343A18" w:rsidRPr="004433EC" w:rsidRDefault="00343A18" w:rsidP="004433EC">
      <w:pPr>
        <w:tabs>
          <w:tab w:val="left" w:pos="6028"/>
        </w:tabs>
        <w:autoSpaceDE w:val="0"/>
        <w:autoSpaceDN w:val="0"/>
        <w:adjustRightInd w:val="0"/>
        <w:spacing w:before="0"/>
        <w:ind w:left="360"/>
        <w:rPr>
          <w:rFonts w:eastAsia="Calibri" w:cs="Arial"/>
          <w:bCs/>
          <w:iCs/>
        </w:rPr>
      </w:pPr>
    </w:p>
    <w:p w:rsidR="00343A18" w:rsidRPr="004433EC" w:rsidRDefault="00343A18" w:rsidP="004433EC">
      <w:pPr>
        <w:tabs>
          <w:tab w:val="left" w:pos="6028"/>
        </w:tabs>
        <w:autoSpaceDE w:val="0"/>
        <w:autoSpaceDN w:val="0"/>
        <w:adjustRightInd w:val="0"/>
        <w:spacing w:before="0"/>
        <w:ind w:left="360"/>
        <w:rPr>
          <w:rFonts w:eastAsia="Calibri" w:cs="Arial"/>
          <w:bCs/>
          <w:iCs/>
        </w:rPr>
      </w:pPr>
    </w:p>
    <w:p w:rsidR="00343A18" w:rsidRPr="004433EC" w:rsidRDefault="00343A18" w:rsidP="004433EC">
      <w:pPr>
        <w:tabs>
          <w:tab w:val="left" w:pos="6028"/>
        </w:tabs>
        <w:autoSpaceDE w:val="0"/>
        <w:autoSpaceDN w:val="0"/>
        <w:adjustRightInd w:val="0"/>
        <w:spacing w:before="0"/>
        <w:ind w:left="360"/>
        <w:rPr>
          <w:rFonts w:eastAsia="Calibri" w:cs="Arial"/>
          <w:bCs/>
          <w:iCs/>
        </w:rPr>
      </w:pPr>
    </w:p>
    <w:tbl>
      <w:tblPr>
        <w:tblW w:w="10031" w:type="dxa"/>
        <w:jc w:val="center"/>
        <w:tblLayout w:type="fixed"/>
        <w:tblLook w:val="0000" w:firstRow="0" w:lastRow="0" w:firstColumn="0" w:lastColumn="0" w:noHBand="0" w:noVBand="0"/>
      </w:tblPr>
      <w:tblGrid>
        <w:gridCol w:w="3882"/>
        <w:gridCol w:w="2127"/>
        <w:gridCol w:w="4022"/>
      </w:tblGrid>
      <w:tr w:rsidR="00343A18" w:rsidRPr="004433EC" w:rsidTr="00BC01DC">
        <w:trPr>
          <w:jc w:val="center"/>
        </w:trPr>
        <w:tc>
          <w:tcPr>
            <w:tcW w:w="3882" w:type="dxa"/>
          </w:tcPr>
          <w:p w:rsidR="00343A18" w:rsidRPr="004433EC" w:rsidRDefault="00343A18" w:rsidP="004433EC">
            <w:pPr>
              <w:spacing w:before="0"/>
              <w:jc w:val="center"/>
              <w:rPr>
                <w:rFonts w:cs="Arial"/>
              </w:rPr>
            </w:pPr>
            <w:r w:rsidRPr="004433EC">
              <w:rPr>
                <w:rFonts w:cs="Arial"/>
              </w:rPr>
              <w:t>Датум:</w:t>
            </w:r>
          </w:p>
        </w:tc>
        <w:tc>
          <w:tcPr>
            <w:tcW w:w="2127" w:type="dxa"/>
          </w:tcPr>
          <w:p w:rsidR="00343A18" w:rsidRPr="004433EC" w:rsidRDefault="00343A18" w:rsidP="004433EC">
            <w:pPr>
              <w:spacing w:before="0"/>
              <w:jc w:val="center"/>
              <w:rPr>
                <w:rFonts w:cs="Arial"/>
                <w:lang w:val="ru-RU"/>
              </w:rPr>
            </w:pPr>
          </w:p>
        </w:tc>
        <w:tc>
          <w:tcPr>
            <w:tcW w:w="4022" w:type="dxa"/>
          </w:tcPr>
          <w:p w:rsidR="00343A18" w:rsidRPr="004433EC" w:rsidRDefault="00343A18" w:rsidP="004433EC">
            <w:pPr>
              <w:spacing w:before="0"/>
              <w:jc w:val="center"/>
              <w:rPr>
                <w:rFonts w:cs="Arial"/>
                <w:lang w:val="sr-Cyrl-CS"/>
              </w:rPr>
            </w:pPr>
            <w:r w:rsidRPr="004433EC">
              <w:rPr>
                <w:rFonts w:cs="Arial"/>
                <w:lang w:val="sr-Cyrl-CS"/>
              </w:rPr>
              <w:t>П</w:t>
            </w:r>
            <w:r w:rsidRPr="004433EC">
              <w:rPr>
                <w:rFonts w:cs="Arial"/>
              </w:rPr>
              <w:t>онуђач</w:t>
            </w:r>
            <w:r w:rsidRPr="004433EC">
              <w:rPr>
                <w:rFonts w:cs="Arial"/>
                <w:lang w:val="sr-Cyrl-CS"/>
              </w:rPr>
              <w:t>/члан групе</w:t>
            </w:r>
          </w:p>
        </w:tc>
      </w:tr>
      <w:tr w:rsidR="00343A18" w:rsidRPr="004433EC" w:rsidTr="00BC01DC">
        <w:trPr>
          <w:jc w:val="center"/>
        </w:trPr>
        <w:tc>
          <w:tcPr>
            <w:tcW w:w="3882" w:type="dxa"/>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rPr>
            </w:pPr>
            <w:r w:rsidRPr="004433EC">
              <w:rPr>
                <w:rFonts w:cs="Arial"/>
              </w:rPr>
              <w:t>М.П.</w:t>
            </w:r>
          </w:p>
        </w:tc>
        <w:tc>
          <w:tcPr>
            <w:tcW w:w="4022" w:type="dxa"/>
          </w:tcPr>
          <w:p w:rsidR="00343A18" w:rsidRPr="004433EC" w:rsidRDefault="00343A18" w:rsidP="004433EC">
            <w:pPr>
              <w:spacing w:before="0"/>
              <w:jc w:val="center"/>
              <w:rPr>
                <w:rFonts w:cs="Arial"/>
                <w:lang w:val="ru-RU"/>
              </w:rPr>
            </w:pPr>
          </w:p>
        </w:tc>
      </w:tr>
      <w:tr w:rsidR="00343A18" w:rsidRPr="004433EC" w:rsidTr="00BC01DC">
        <w:trPr>
          <w:jc w:val="center"/>
        </w:trPr>
        <w:tc>
          <w:tcPr>
            <w:tcW w:w="3882" w:type="dxa"/>
            <w:tcBorders>
              <w:bottom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bottom w:val="single" w:sz="4" w:space="0" w:color="auto"/>
            </w:tcBorders>
          </w:tcPr>
          <w:p w:rsidR="00343A18" w:rsidRPr="004433EC" w:rsidRDefault="00343A18" w:rsidP="004433EC">
            <w:pPr>
              <w:spacing w:before="0"/>
              <w:jc w:val="center"/>
              <w:rPr>
                <w:rFonts w:cs="Arial"/>
                <w:lang w:val="ru-RU"/>
              </w:rPr>
            </w:pPr>
          </w:p>
        </w:tc>
      </w:tr>
      <w:tr w:rsidR="00343A18" w:rsidRPr="004433EC" w:rsidTr="00BC01DC">
        <w:trPr>
          <w:trHeight w:val="389"/>
          <w:jc w:val="center"/>
        </w:trPr>
        <w:tc>
          <w:tcPr>
            <w:tcW w:w="3882" w:type="dxa"/>
            <w:tcBorders>
              <w:top w:val="single" w:sz="4" w:space="0" w:color="auto"/>
            </w:tcBorders>
          </w:tcPr>
          <w:p w:rsidR="00343A18" w:rsidRPr="004433EC" w:rsidRDefault="00343A18" w:rsidP="004433EC">
            <w:pPr>
              <w:spacing w:before="0"/>
              <w:jc w:val="center"/>
              <w:rPr>
                <w:rFonts w:cs="Arial"/>
              </w:rPr>
            </w:pPr>
          </w:p>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top w:val="single" w:sz="4" w:space="0" w:color="auto"/>
            </w:tcBorders>
          </w:tcPr>
          <w:p w:rsidR="00343A18" w:rsidRPr="004433EC" w:rsidRDefault="00343A18" w:rsidP="004433EC">
            <w:pPr>
              <w:spacing w:before="0"/>
              <w:jc w:val="center"/>
              <w:rPr>
                <w:rFonts w:cs="Arial"/>
                <w:lang w:val="ru-RU"/>
              </w:rPr>
            </w:pPr>
          </w:p>
        </w:tc>
      </w:tr>
    </w:tbl>
    <w:p w:rsidR="00343A18" w:rsidRPr="004433EC" w:rsidRDefault="00343A18" w:rsidP="004433EC">
      <w:pPr>
        <w:spacing w:before="0"/>
        <w:rPr>
          <w:rFonts w:cs="Arial"/>
          <w:i/>
          <w:lang w:val="sr-Cyrl-CS"/>
        </w:rPr>
      </w:pPr>
      <w:r w:rsidRPr="004433EC">
        <w:rPr>
          <w:rFonts w:cs="Arial"/>
          <w:b/>
          <w:i/>
        </w:rPr>
        <w:t>Напомена:</w:t>
      </w:r>
      <w:r w:rsidRPr="004433EC">
        <w:rPr>
          <w:rFonts w:cs="Arial"/>
          <w:i/>
        </w:rPr>
        <w:t xml:space="preserve"> Уколико </w:t>
      </w:r>
      <w:r w:rsidRPr="004433EC">
        <w:rPr>
          <w:rFonts w:cs="Arial"/>
          <w:i/>
          <w:lang w:val="sr-Cyrl-CS"/>
        </w:rPr>
        <w:t xml:space="preserve">заједничку </w:t>
      </w:r>
      <w:r w:rsidRPr="004433EC">
        <w:rPr>
          <w:rFonts w:cs="Arial"/>
          <w:i/>
        </w:rPr>
        <w:t xml:space="preserve">понуду подноси група понуђача Изјава </w:t>
      </w:r>
      <w:r w:rsidRPr="004433EC">
        <w:rPr>
          <w:rFonts w:cs="Arial"/>
          <w:i/>
          <w:lang w:val="sr-Cyrl-CS"/>
        </w:rPr>
        <w:t xml:space="preserve">се доставља за сваког члана групе понуђача. Изјава </w:t>
      </w:r>
      <w:r w:rsidRPr="004433EC">
        <w:rPr>
          <w:rFonts w:cs="Arial"/>
          <w:i/>
        </w:rPr>
        <w:t>мора бити попуњена, потписана од стране овлашћеног лица</w:t>
      </w:r>
      <w:r w:rsidRPr="004433EC">
        <w:rPr>
          <w:rFonts w:cs="Arial"/>
          <w:i/>
          <w:lang w:val="sr-Cyrl-CS"/>
        </w:rPr>
        <w:t xml:space="preserve"> за заступање</w:t>
      </w:r>
      <w:r w:rsidRPr="004433EC">
        <w:rPr>
          <w:rFonts w:cs="Arial"/>
          <w:i/>
        </w:rPr>
        <w:t xml:space="preserve"> понуђача из групе понуђача и оверена печатом. </w:t>
      </w:r>
    </w:p>
    <w:p w:rsidR="00343A18" w:rsidRPr="004433EC" w:rsidRDefault="00343A18" w:rsidP="004433EC">
      <w:pPr>
        <w:spacing w:before="0"/>
        <w:rPr>
          <w:rFonts w:cs="Arial"/>
          <w:i/>
        </w:rPr>
      </w:pPr>
      <w:r w:rsidRPr="004433EC">
        <w:rPr>
          <w:rFonts w:eastAsia="Calibri" w:cs="Arial"/>
          <w:i/>
        </w:rPr>
        <w:t xml:space="preserve">У случају да понуђач подноси понуду са подизвођачем, Изјава </w:t>
      </w:r>
      <w:r w:rsidRPr="004433EC">
        <w:rPr>
          <w:rFonts w:eastAsia="Calibri" w:cs="Arial"/>
          <w:i/>
          <w:lang w:val="sr-Cyrl-CS"/>
        </w:rPr>
        <w:t xml:space="preserve">се доставља за понуђача и сваког подизвођача. Изјава </w:t>
      </w:r>
      <w:r w:rsidRPr="004433EC">
        <w:rPr>
          <w:rFonts w:eastAsia="Calibri" w:cs="Arial"/>
          <w:i/>
        </w:rPr>
        <w:t xml:space="preserve">мора бити </w:t>
      </w:r>
      <w:r w:rsidRPr="004433EC">
        <w:rPr>
          <w:rFonts w:eastAsia="Calibri" w:cs="Arial"/>
          <w:i/>
          <w:lang w:val="sr-Cyrl-CS"/>
        </w:rPr>
        <w:t>попуњена,</w:t>
      </w:r>
      <w:r w:rsidRPr="004433EC">
        <w:rPr>
          <w:rFonts w:eastAsia="Calibri" w:cs="Arial"/>
          <w:i/>
        </w:rPr>
        <w:t xml:space="preserve"> потписана</w:t>
      </w:r>
      <w:r w:rsidRPr="004433EC">
        <w:rPr>
          <w:rFonts w:eastAsia="Calibri" w:cs="Arial"/>
          <w:i/>
          <w:lang w:val="sr-Cyrl-CS"/>
        </w:rPr>
        <w:t xml:space="preserve"> и оверена</w:t>
      </w:r>
      <w:r w:rsidRPr="004433EC">
        <w:rPr>
          <w:rFonts w:eastAsia="Calibri" w:cs="Arial"/>
          <w:i/>
        </w:rPr>
        <w:t xml:space="preserve"> од стране овлашћеног лица за заступање </w:t>
      </w:r>
      <w:r w:rsidRPr="004433EC">
        <w:rPr>
          <w:rFonts w:eastAsia="Calibri" w:cs="Arial"/>
          <w:i/>
          <w:lang w:val="sr-Cyrl-CS"/>
        </w:rPr>
        <w:t>понуђача/подизво</w:t>
      </w:r>
      <w:r w:rsidRPr="004433EC">
        <w:rPr>
          <w:rFonts w:eastAsia="Calibri" w:cs="Arial"/>
          <w:i/>
        </w:rPr>
        <w:t>ђача</w:t>
      </w:r>
      <w:r w:rsidRPr="004433EC">
        <w:rPr>
          <w:rFonts w:eastAsia="Calibri" w:cs="Arial"/>
          <w:i/>
          <w:lang w:val="sr-Cyrl-CS"/>
        </w:rPr>
        <w:t xml:space="preserve"> и оверена печатом.</w:t>
      </w:r>
    </w:p>
    <w:p w:rsidR="00343A18" w:rsidRPr="004433EC" w:rsidRDefault="00343A18" w:rsidP="004433EC">
      <w:pPr>
        <w:spacing w:before="0"/>
        <w:rPr>
          <w:rFonts w:cs="Arial"/>
          <w:lang w:val="sr-Cyrl-CS"/>
        </w:rPr>
      </w:pPr>
      <w:r w:rsidRPr="004433EC">
        <w:rPr>
          <w:rFonts w:cs="Arial"/>
          <w:i/>
        </w:rPr>
        <w:t>Приликом подношења понуде овај образац копирати у потребном броју примерака.</w:t>
      </w:r>
    </w:p>
    <w:p w:rsidR="00343A18" w:rsidRPr="004433EC" w:rsidRDefault="00343A18" w:rsidP="004433EC">
      <w:pPr>
        <w:spacing w:before="0"/>
        <w:rPr>
          <w:rFonts w:cs="Arial"/>
        </w:rPr>
      </w:pPr>
    </w:p>
    <w:p w:rsidR="000F683D" w:rsidRPr="004433EC" w:rsidRDefault="000F683D" w:rsidP="004433EC">
      <w:pPr>
        <w:spacing w:before="0"/>
        <w:rPr>
          <w:rFonts w:cs="Arial"/>
        </w:rPr>
      </w:pPr>
    </w:p>
    <w:p w:rsidR="0042687E" w:rsidRPr="004433EC" w:rsidRDefault="0042687E" w:rsidP="004433EC">
      <w:pPr>
        <w:spacing w:before="0"/>
        <w:rPr>
          <w:rFonts w:cs="Arial"/>
        </w:rPr>
      </w:pPr>
    </w:p>
    <w:p w:rsidR="000F683D" w:rsidRPr="004433EC" w:rsidRDefault="000F683D" w:rsidP="004433EC">
      <w:pPr>
        <w:spacing w:before="0"/>
        <w:rPr>
          <w:rFonts w:cs="Arial"/>
        </w:rPr>
      </w:pPr>
    </w:p>
    <w:p w:rsidR="000F683D" w:rsidRPr="004433EC" w:rsidRDefault="000F683D" w:rsidP="004433EC">
      <w:pPr>
        <w:spacing w:before="0"/>
        <w:rPr>
          <w:rFonts w:cs="Arial"/>
        </w:rPr>
      </w:pPr>
    </w:p>
    <w:p w:rsidR="00343A18" w:rsidRPr="004433EC" w:rsidRDefault="00343A18" w:rsidP="004433EC">
      <w:pPr>
        <w:spacing w:before="0"/>
        <w:rPr>
          <w:rFonts w:cs="Arial"/>
        </w:rPr>
      </w:pPr>
    </w:p>
    <w:p w:rsidR="00D758EB" w:rsidRDefault="00D758EB">
      <w:pPr>
        <w:spacing w:before="0"/>
        <w:jc w:val="left"/>
        <w:rPr>
          <w:rFonts w:cs="Arial"/>
          <w:b/>
        </w:rPr>
      </w:pPr>
      <w:bookmarkStart w:id="264" w:name="_Toc442559940"/>
      <w:r>
        <w:br w:type="page"/>
      </w:r>
    </w:p>
    <w:p w:rsidR="00343A18" w:rsidRPr="004433EC" w:rsidRDefault="00343A18" w:rsidP="004433EC">
      <w:pPr>
        <w:pStyle w:val="KDObrazac"/>
        <w:spacing w:before="0"/>
        <w:rPr>
          <w:lang w:val="sr-Cyrl-RS"/>
        </w:rPr>
      </w:pPr>
      <w:r w:rsidRPr="004433EC">
        <w:t xml:space="preserve">ОБРАЗАЦ </w:t>
      </w:r>
      <w:bookmarkEnd w:id="264"/>
      <w:r w:rsidR="00A276EF" w:rsidRPr="004433EC">
        <w:rPr>
          <w:lang w:val="sr-Cyrl-RS"/>
        </w:rPr>
        <w:t>5.</w:t>
      </w:r>
    </w:p>
    <w:p w:rsidR="00343A18" w:rsidRPr="004433EC" w:rsidRDefault="00343A18" w:rsidP="004433EC">
      <w:pPr>
        <w:spacing w:before="0"/>
        <w:rPr>
          <w:rFonts w:cs="Arial"/>
        </w:rPr>
      </w:pPr>
    </w:p>
    <w:p w:rsidR="00343A18" w:rsidRPr="004433EC" w:rsidRDefault="00343A18" w:rsidP="004433EC">
      <w:pPr>
        <w:spacing w:before="0"/>
        <w:jc w:val="center"/>
        <w:rPr>
          <w:rFonts w:cs="Arial"/>
          <w:b/>
        </w:rPr>
      </w:pPr>
    </w:p>
    <w:p w:rsidR="00343A18" w:rsidRPr="004433EC" w:rsidRDefault="00343A18" w:rsidP="004433EC">
      <w:pPr>
        <w:spacing w:before="0"/>
        <w:jc w:val="center"/>
        <w:rPr>
          <w:rFonts w:cs="Arial"/>
          <w:b/>
        </w:rPr>
      </w:pPr>
      <w:r w:rsidRPr="004433EC">
        <w:rPr>
          <w:rFonts w:cs="Arial"/>
          <w:b/>
        </w:rPr>
        <w:t xml:space="preserve">СПИСАК </w:t>
      </w:r>
      <w:r w:rsidR="00FD6BCE" w:rsidRPr="004433EC">
        <w:rPr>
          <w:rFonts w:cs="Arial"/>
          <w:b/>
          <w:lang w:val="sr-Cyrl-RS"/>
        </w:rPr>
        <w:t>ИЗВРШЕНИХ УСЛУГА</w:t>
      </w:r>
      <w:r w:rsidR="007B247B">
        <w:rPr>
          <w:rFonts w:cs="Arial"/>
          <w:b/>
          <w:lang w:val="sr-Cyrl-RS"/>
        </w:rPr>
        <w:t xml:space="preserve"> </w:t>
      </w:r>
      <w:r w:rsidRPr="004433EC">
        <w:rPr>
          <w:rFonts w:cs="Arial"/>
          <w:b/>
        </w:rPr>
        <w:t>– СТРУЧНЕ РЕФЕРЕНЦЕ</w:t>
      </w:r>
    </w:p>
    <w:p w:rsidR="00A276EF" w:rsidRPr="004433EC" w:rsidRDefault="00A276EF" w:rsidP="004433EC">
      <w:pPr>
        <w:spacing w:before="0"/>
        <w:jc w:val="center"/>
        <w:rPr>
          <w:rFonts w:cs="Arial"/>
          <w:b/>
          <w:lang w:val="sr-Cyrl-RS"/>
        </w:rPr>
      </w:pPr>
      <w:r w:rsidRPr="004433EC">
        <w:rPr>
          <w:rFonts w:cs="Arial"/>
          <w:b/>
          <w:lang w:val="sr-Cyrl-RS"/>
        </w:rPr>
        <w:t>Партија ____</w:t>
      </w:r>
    </w:p>
    <w:p w:rsidR="00343A18" w:rsidRPr="004433EC" w:rsidRDefault="00343A18" w:rsidP="004433EC">
      <w:pPr>
        <w:spacing w:before="0"/>
        <w:rPr>
          <w:rFonts w:cs="Arial"/>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738"/>
        <w:gridCol w:w="1659"/>
        <w:gridCol w:w="1687"/>
        <w:gridCol w:w="1571"/>
        <w:gridCol w:w="2094"/>
      </w:tblGrid>
      <w:tr w:rsidR="00A276EF" w:rsidRPr="004433EC" w:rsidTr="00BC01DC">
        <w:tc>
          <w:tcPr>
            <w:tcW w:w="213" w:type="pct"/>
            <w:shd w:val="clear" w:color="auto" w:fill="auto"/>
          </w:tcPr>
          <w:p w:rsidR="00343A18" w:rsidRPr="004433EC" w:rsidRDefault="00343A18" w:rsidP="004433EC">
            <w:pPr>
              <w:spacing w:before="0"/>
              <w:jc w:val="center"/>
              <w:rPr>
                <w:rFonts w:eastAsia="Calibri" w:cs="Arial"/>
                <w:b/>
                <w:bCs/>
                <w:iCs/>
              </w:rPr>
            </w:pPr>
          </w:p>
        </w:tc>
        <w:tc>
          <w:tcPr>
            <w:tcW w:w="951" w:type="pct"/>
            <w:shd w:val="clear" w:color="auto" w:fill="auto"/>
          </w:tcPr>
          <w:p w:rsidR="00343A18" w:rsidRPr="004433EC" w:rsidRDefault="00343A18" w:rsidP="004433EC">
            <w:pPr>
              <w:spacing w:before="0"/>
              <w:jc w:val="center"/>
              <w:rPr>
                <w:rFonts w:eastAsia="Calibri" w:cs="Arial"/>
                <w:bCs/>
                <w:iCs/>
              </w:rPr>
            </w:pPr>
          </w:p>
          <w:p w:rsidR="00343A18" w:rsidRPr="004433EC" w:rsidRDefault="00343A18" w:rsidP="004433EC">
            <w:pPr>
              <w:spacing w:before="0"/>
              <w:jc w:val="center"/>
              <w:rPr>
                <w:rFonts w:eastAsia="Calibri" w:cs="Arial"/>
                <w:bCs/>
                <w:iCs/>
                <w:lang w:val="sr-Cyrl-RS"/>
              </w:rPr>
            </w:pPr>
            <w:r w:rsidRPr="004433EC">
              <w:rPr>
                <w:rFonts w:eastAsia="Calibri" w:cs="Arial"/>
                <w:bCs/>
                <w:iCs/>
              </w:rPr>
              <w:t>Референтни наручилац</w:t>
            </w:r>
            <w:r w:rsidR="000C67B2" w:rsidRPr="004433EC">
              <w:rPr>
                <w:rFonts w:eastAsia="Calibri" w:cs="Arial"/>
                <w:bCs/>
                <w:iCs/>
                <w:lang w:val="sr-Cyrl-RS"/>
              </w:rPr>
              <w:t xml:space="preserve"> односно </w:t>
            </w:r>
            <w:r w:rsidR="00FD6BCE" w:rsidRPr="004433EC">
              <w:rPr>
                <w:rFonts w:eastAsia="Calibri" w:cs="Arial"/>
                <w:bCs/>
                <w:iCs/>
                <w:lang w:val="sr-Cyrl-RS"/>
              </w:rPr>
              <w:t>корисник услуга</w:t>
            </w:r>
          </w:p>
        </w:tc>
        <w:tc>
          <w:tcPr>
            <w:tcW w:w="908" w:type="pct"/>
            <w:shd w:val="clear" w:color="auto" w:fill="auto"/>
          </w:tcPr>
          <w:p w:rsidR="00343A18" w:rsidRPr="004433EC" w:rsidRDefault="00343A18" w:rsidP="004433EC">
            <w:pPr>
              <w:spacing w:before="0"/>
              <w:jc w:val="center"/>
              <w:rPr>
                <w:rFonts w:eastAsia="Calibri" w:cs="Arial"/>
                <w:bCs/>
                <w:iCs/>
              </w:rPr>
            </w:pPr>
          </w:p>
          <w:p w:rsidR="00343A18" w:rsidRPr="004433EC" w:rsidRDefault="00343A18" w:rsidP="004433EC">
            <w:pPr>
              <w:spacing w:before="0"/>
              <w:jc w:val="center"/>
              <w:rPr>
                <w:rFonts w:eastAsia="Calibri" w:cs="Arial"/>
                <w:b/>
                <w:bCs/>
                <w:iCs/>
              </w:rPr>
            </w:pPr>
            <w:r w:rsidRPr="004433EC">
              <w:rPr>
                <w:rFonts w:eastAsia="Calibri" w:cs="Arial"/>
                <w:bCs/>
                <w:iCs/>
                <w:lang w:val="ru-RU"/>
              </w:rPr>
              <w:t>Лице за контакт</w:t>
            </w:r>
            <w:r w:rsidRPr="004433EC">
              <w:rPr>
                <w:rFonts w:eastAsia="Calibri" w:cs="Arial"/>
                <w:bCs/>
                <w:iCs/>
              </w:rPr>
              <w:t xml:space="preserve"> и број телефона</w:t>
            </w:r>
          </w:p>
        </w:tc>
        <w:tc>
          <w:tcPr>
            <w:tcW w:w="923" w:type="pct"/>
            <w:shd w:val="clear" w:color="auto" w:fill="auto"/>
          </w:tcPr>
          <w:p w:rsidR="00343A18" w:rsidRPr="004433EC" w:rsidRDefault="00343A18" w:rsidP="004433EC">
            <w:pPr>
              <w:spacing w:before="0"/>
              <w:jc w:val="center"/>
              <w:rPr>
                <w:rFonts w:eastAsia="Calibri" w:cs="Arial"/>
                <w:bCs/>
                <w:iCs/>
              </w:rPr>
            </w:pPr>
          </w:p>
          <w:p w:rsidR="00343A18" w:rsidRPr="004433EC" w:rsidRDefault="00343A18" w:rsidP="004433EC">
            <w:pPr>
              <w:spacing w:before="0"/>
              <w:jc w:val="center"/>
              <w:rPr>
                <w:rFonts w:eastAsia="Calibri" w:cs="Arial"/>
                <w:b/>
                <w:bCs/>
                <w:iCs/>
              </w:rPr>
            </w:pPr>
            <w:r w:rsidRPr="004433EC">
              <w:rPr>
                <w:rFonts w:eastAsia="Calibri" w:cs="Arial"/>
                <w:bCs/>
                <w:iCs/>
              </w:rPr>
              <w:t>Број и датум закључења уговора</w:t>
            </w:r>
          </w:p>
        </w:tc>
        <w:tc>
          <w:tcPr>
            <w:tcW w:w="859" w:type="pct"/>
            <w:shd w:val="clear" w:color="auto" w:fill="auto"/>
            <w:vAlign w:val="center"/>
          </w:tcPr>
          <w:p w:rsidR="00343A18" w:rsidRPr="004433EC" w:rsidRDefault="00343A18" w:rsidP="004433EC">
            <w:pPr>
              <w:spacing w:before="0"/>
              <w:jc w:val="center"/>
              <w:rPr>
                <w:rFonts w:eastAsia="Calibri" w:cs="Arial"/>
                <w:bCs/>
                <w:iCs/>
                <w:lang w:val="sr-Cyrl-CS"/>
              </w:rPr>
            </w:pPr>
          </w:p>
          <w:p w:rsidR="00343A18" w:rsidRPr="004433EC" w:rsidRDefault="00343A18" w:rsidP="004433EC">
            <w:pPr>
              <w:spacing w:before="0"/>
              <w:jc w:val="center"/>
              <w:rPr>
                <w:rFonts w:eastAsia="Calibri" w:cs="Arial"/>
                <w:bCs/>
                <w:iCs/>
              </w:rPr>
            </w:pPr>
            <w:r w:rsidRPr="004433EC">
              <w:rPr>
                <w:rFonts w:eastAsia="Calibri" w:cs="Arial"/>
                <w:bCs/>
                <w:iCs/>
                <w:lang w:val="sr-Cyrl-CS"/>
              </w:rPr>
              <w:t xml:space="preserve">Датум </w:t>
            </w:r>
            <w:r w:rsidRPr="004433EC">
              <w:rPr>
                <w:rFonts w:eastAsia="Calibri" w:cs="Arial"/>
                <w:bCs/>
                <w:iCs/>
              </w:rPr>
              <w:t>реализације уговора</w:t>
            </w:r>
          </w:p>
          <w:p w:rsidR="00343A18" w:rsidRPr="004433EC" w:rsidRDefault="00343A18" w:rsidP="004433EC">
            <w:pPr>
              <w:spacing w:before="0"/>
              <w:jc w:val="center"/>
              <w:rPr>
                <w:rFonts w:eastAsia="Calibri" w:cs="Arial"/>
                <w:b/>
                <w:bCs/>
                <w:iCs/>
              </w:rPr>
            </w:pPr>
          </w:p>
        </w:tc>
        <w:tc>
          <w:tcPr>
            <w:tcW w:w="1145" w:type="pct"/>
          </w:tcPr>
          <w:p w:rsidR="00343A18" w:rsidRPr="004433EC" w:rsidRDefault="00343A18" w:rsidP="004433EC">
            <w:pPr>
              <w:spacing w:before="0"/>
              <w:jc w:val="center"/>
              <w:rPr>
                <w:rFonts w:eastAsia="Calibri" w:cs="Arial"/>
                <w:bCs/>
                <w:iCs/>
              </w:rPr>
            </w:pPr>
          </w:p>
          <w:p w:rsidR="00343A18" w:rsidRPr="004433EC" w:rsidRDefault="00343A18" w:rsidP="004433EC">
            <w:pPr>
              <w:spacing w:before="0"/>
              <w:jc w:val="center"/>
              <w:rPr>
                <w:rFonts w:eastAsia="Calibri" w:cs="Arial"/>
                <w:bCs/>
                <w:iCs/>
              </w:rPr>
            </w:pPr>
            <w:r w:rsidRPr="004433EC">
              <w:rPr>
                <w:rFonts w:eastAsia="Calibri" w:cs="Arial"/>
                <w:bCs/>
                <w:iCs/>
              </w:rPr>
              <w:t xml:space="preserve">Вредност </w:t>
            </w:r>
            <w:r w:rsidR="00FD6BCE" w:rsidRPr="004433EC">
              <w:rPr>
                <w:rFonts w:eastAsia="Calibri" w:cs="Arial"/>
                <w:bCs/>
                <w:iCs/>
                <w:lang w:val="sr-Cyrl-RS"/>
              </w:rPr>
              <w:t>извршених услуга</w:t>
            </w:r>
            <w:r w:rsidRPr="004433EC">
              <w:rPr>
                <w:rFonts w:eastAsia="Calibri" w:cs="Arial"/>
                <w:bCs/>
                <w:iCs/>
              </w:rPr>
              <w:t xml:space="preserve"> без ПДВ</w:t>
            </w:r>
          </w:p>
          <w:p w:rsidR="00657291" w:rsidRPr="004433EC" w:rsidRDefault="00657291" w:rsidP="004433EC">
            <w:pPr>
              <w:spacing w:before="0"/>
              <w:jc w:val="center"/>
              <w:rPr>
                <w:rFonts w:eastAsia="Calibri" w:cs="Arial"/>
                <w:bCs/>
                <w:iCs/>
                <w:lang w:val="sr-Cyrl-RS"/>
              </w:rPr>
            </w:pPr>
            <w:r w:rsidRPr="004433EC">
              <w:rPr>
                <w:rFonts w:eastAsia="Calibri" w:cs="Arial"/>
                <w:bCs/>
                <w:iCs/>
                <w:lang w:val="sr-Cyrl-RS"/>
              </w:rPr>
              <w:t>Дин</w:t>
            </w:r>
          </w:p>
        </w:tc>
      </w:tr>
      <w:tr w:rsidR="00343A18" w:rsidRPr="004433EC" w:rsidTr="00BC01DC">
        <w:tc>
          <w:tcPr>
            <w:tcW w:w="213" w:type="pct"/>
            <w:shd w:val="clear" w:color="auto" w:fill="auto"/>
          </w:tcPr>
          <w:p w:rsidR="00343A18" w:rsidRPr="004433EC" w:rsidRDefault="00343A18" w:rsidP="004433EC">
            <w:pPr>
              <w:spacing w:before="0"/>
              <w:jc w:val="center"/>
              <w:rPr>
                <w:rFonts w:eastAsia="Calibri" w:cs="Arial"/>
                <w:bCs/>
                <w:iCs/>
              </w:rPr>
            </w:pPr>
          </w:p>
          <w:p w:rsidR="00343A18" w:rsidRPr="004433EC" w:rsidRDefault="00343A18" w:rsidP="004433EC">
            <w:pPr>
              <w:spacing w:before="0"/>
              <w:jc w:val="center"/>
              <w:rPr>
                <w:rFonts w:eastAsia="Calibri" w:cs="Arial"/>
                <w:bCs/>
                <w:iCs/>
              </w:rPr>
            </w:pPr>
            <w:r w:rsidRPr="004433EC">
              <w:rPr>
                <w:rFonts w:eastAsia="Calibri" w:cs="Arial"/>
                <w:bCs/>
                <w:iCs/>
              </w:rPr>
              <w:t>1.</w:t>
            </w:r>
          </w:p>
        </w:tc>
        <w:tc>
          <w:tcPr>
            <w:tcW w:w="951" w:type="pct"/>
            <w:shd w:val="clear" w:color="auto" w:fill="auto"/>
          </w:tcPr>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tc>
        <w:tc>
          <w:tcPr>
            <w:tcW w:w="908" w:type="pct"/>
            <w:shd w:val="clear" w:color="auto" w:fill="auto"/>
          </w:tcPr>
          <w:p w:rsidR="00343A18" w:rsidRPr="004433EC" w:rsidRDefault="00343A18" w:rsidP="004433EC">
            <w:pPr>
              <w:spacing w:before="0"/>
              <w:jc w:val="center"/>
              <w:rPr>
                <w:rFonts w:eastAsia="Calibri" w:cs="Arial"/>
                <w:b/>
                <w:bCs/>
                <w:iCs/>
              </w:rPr>
            </w:pPr>
          </w:p>
        </w:tc>
        <w:tc>
          <w:tcPr>
            <w:tcW w:w="923" w:type="pct"/>
            <w:shd w:val="clear" w:color="auto" w:fill="auto"/>
          </w:tcPr>
          <w:p w:rsidR="00343A18" w:rsidRPr="004433EC" w:rsidRDefault="00343A18" w:rsidP="004433EC">
            <w:pPr>
              <w:spacing w:before="0"/>
              <w:jc w:val="center"/>
              <w:rPr>
                <w:rFonts w:eastAsia="Calibri" w:cs="Arial"/>
                <w:b/>
                <w:bCs/>
                <w:iCs/>
              </w:rPr>
            </w:pPr>
          </w:p>
        </w:tc>
        <w:tc>
          <w:tcPr>
            <w:tcW w:w="859" w:type="pct"/>
            <w:shd w:val="clear" w:color="auto" w:fill="auto"/>
          </w:tcPr>
          <w:p w:rsidR="00343A18" w:rsidRPr="004433EC" w:rsidRDefault="00343A18" w:rsidP="004433EC">
            <w:pPr>
              <w:spacing w:before="0"/>
              <w:jc w:val="center"/>
              <w:rPr>
                <w:rFonts w:eastAsia="Calibri" w:cs="Arial"/>
                <w:b/>
                <w:bCs/>
                <w:iCs/>
              </w:rPr>
            </w:pPr>
          </w:p>
        </w:tc>
        <w:tc>
          <w:tcPr>
            <w:tcW w:w="1145" w:type="pct"/>
          </w:tcPr>
          <w:p w:rsidR="00343A18" w:rsidRPr="004433EC" w:rsidRDefault="00343A18" w:rsidP="004433EC">
            <w:pPr>
              <w:spacing w:before="0"/>
              <w:jc w:val="center"/>
              <w:rPr>
                <w:rFonts w:eastAsia="Calibri" w:cs="Arial"/>
                <w:b/>
                <w:bCs/>
                <w:iCs/>
              </w:rPr>
            </w:pPr>
          </w:p>
        </w:tc>
      </w:tr>
      <w:tr w:rsidR="00343A18" w:rsidRPr="004433EC" w:rsidTr="00BC01DC">
        <w:tc>
          <w:tcPr>
            <w:tcW w:w="213" w:type="pct"/>
            <w:shd w:val="clear" w:color="auto" w:fill="auto"/>
          </w:tcPr>
          <w:p w:rsidR="00343A18" w:rsidRPr="004433EC" w:rsidRDefault="00343A18" w:rsidP="004433EC">
            <w:pPr>
              <w:spacing w:before="0"/>
              <w:jc w:val="center"/>
              <w:rPr>
                <w:rFonts w:eastAsia="Calibri" w:cs="Arial"/>
                <w:bCs/>
                <w:iCs/>
              </w:rPr>
            </w:pPr>
          </w:p>
          <w:p w:rsidR="00343A18" w:rsidRPr="004433EC" w:rsidRDefault="00343A18" w:rsidP="004433EC">
            <w:pPr>
              <w:spacing w:before="0"/>
              <w:jc w:val="center"/>
              <w:rPr>
                <w:rFonts w:eastAsia="Calibri" w:cs="Arial"/>
                <w:bCs/>
                <w:iCs/>
              </w:rPr>
            </w:pPr>
            <w:r w:rsidRPr="004433EC">
              <w:rPr>
                <w:rFonts w:eastAsia="Calibri" w:cs="Arial"/>
                <w:bCs/>
                <w:iCs/>
              </w:rPr>
              <w:t>2.</w:t>
            </w:r>
          </w:p>
        </w:tc>
        <w:tc>
          <w:tcPr>
            <w:tcW w:w="951" w:type="pct"/>
            <w:shd w:val="clear" w:color="auto" w:fill="auto"/>
          </w:tcPr>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tc>
        <w:tc>
          <w:tcPr>
            <w:tcW w:w="908" w:type="pct"/>
            <w:shd w:val="clear" w:color="auto" w:fill="auto"/>
          </w:tcPr>
          <w:p w:rsidR="00343A18" w:rsidRPr="004433EC" w:rsidRDefault="00343A18" w:rsidP="004433EC">
            <w:pPr>
              <w:spacing w:before="0"/>
              <w:jc w:val="center"/>
              <w:rPr>
                <w:rFonts w:eastAsia="Calibri" w:cs="Arial"/>
                <w:b/>
                <w:bCs/>
                <w:iCs/>
              </w:rPr>
            </w:pPr>
          </w:p>
        </w:tc>
        <w:tc>
          <w:tcPr>
            <w:tcW w:w="923" w:type="pct"/>
            <w:shd w:val="clear" w:color="auto" w:fill="auto"/>
          </w:tcPr>
          <w:p w:rsidR="00343A18" w:rsidRPr="004433EC" w:rsidRDefault="00343A18" w:rsidP="004433EC">
            <w:pPr>
              <w:spacing w:before="0"/>
              <w:jc w:val="center"/>
              <w:rPr>
                <w:rFonts w:eastAsia="Calibri" w:cs="Arial"/>
                <w:b/>
                <w:bCs/>
                <w:iCs/>
              </w:rPr>
            </w:pPr>
          </w:p>
        </w:tc>
        <w:tc>
          <w:tcPr>
            <w:tcW w:w="859" w:type="pct"/>
            <w:shd w:val="clear" w:color="auto" w:fill="auto"/>
          </w:tcPr>
          <w:p w:rsidR="00343A18" w:rsidRPr="004433EC" w:rsidRDefault="00343A18" w:rsidP="004433EC">
            <w:pPr>
              <w:spacing w:before="0"/>
              <w:jc w:val="center"/>
              <w:rPr>
                <w:rFonts w:eastAsia="Calibri" w:cs="Arial"/>
                <w:b/>
                <w:bCs/>
                <w:iCs/>
              </w:rPr>
            </w:pPr>
          </w:p>
        </w:tc>
        <w:tc>
          <w:tcPr>
            <w:tcW w:w="1145" w:type="pct"/>
          </w:tcPr>
          <w:p w:rsidR="00343A18" w:rsidRPr="004433EC" w:rsidRDefault="00343A18" w:rsidP="004433EC">
            <w:pPr>
              <w:spacing w:before="0"/>
              <w:jc w:val="center"/>
              <w:rPr>
                <w:rFonts w:eastAsia="Calibri" w:cs="Arial"/>
                <w:b/>
                <w:bCs/>
                <w:iCs/>
              </w:rPr>
            </w:pPr>
          </w:p>
        </w:tc>
      </w:tr>
      <w:tr w:rsidR="00343A18" w:rsidRPr="004433EC" w:rsidTr="00BC01DC">
        <w:tc>
          <w:tcPr>
            <w:tcW w:w="213" w:type="pct"/>
            <w:shd w:val="clear" w:color="auto" w:fill="auto"/>
          </w:tcPr>
          <w:p w:rsidR="00343A18" w:rsidRPr="004433EC" w:rsidRDefault="00343A18" w:rsidP="004433EC">
            <w:pPr>
              <w:spacing w:before="0"/>
              <w:jc w:val="center"/>
              <w:rPr>
                <w:rFonts w:eastAsia="Calibri" w:cs="Arial"/>
                <w:bCs/>
                <w:iCs/>
              </w:rPr>
            </w:pPr>
          </w:p>
          <w:p w:rsidR="00343A18" w:rsidRPr="004433EC" w:rsidRDefault="00343A18" w:rsidP="004433EC">
            <w:pPr>
              <w:spacing w:before="0"/>
              <w:jc w:val="center"/>
              <w:rPr>
                <w:rFonts w:eastAsia="Calibri" w:cs="Arial"/>
                <w:bCs/>
                <w:iCs/>
              </w:rPr>
            </w:pPr>
            <w:r w:rsidRPr="004433EC">
              <w:rPr>
                <w:rFonts w:eastAsia="Calibri" w:cs="Arial"/>
                <w:bCs/>
                <w:iCs/>
              </w:rPr>
              <w:t>3.</w:t>
            </w:r>
          </w:p>
        </w:tc>
        <w:tc>
          <w:tcPr>
            <w:tcW w:w="951" w:type="pct"/>
            <w:shd w:val="clear" w:color="auto" w:fill="auto"/>
          </w:tcPr>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tc>
        <w:tc>
          <w:tcPr>
            <w:tcW w:w="908" w:type="pct"/>
            <w:shd w:val="clear" w:color="auto" w:fill="auto"/>
          </w:tcPr>
          <w:p w:rsidR="00343A18" w:rsidRPr="004433EC" w:rsidRDefault="00343A18" w:rsidP="004433EC">
            <w:pPr>
              <w:spacing w:before="0"/>
              <w:jc w:val="center"/>
              <w:rPr>
                <w:rFonts w:eastAsia="Calibri" w:cs="Arial"/>
                <w:b/>
                <w:bCs/>
                <w:iCs/>
              </w:rPr>
            </w:pPr>
          </w:p>
        </w:tc>
        <w:tc>
          <w:tcPr>
            <w:tcW w:w="923" w:type="pct"/>
            <w:shd w:val="clear" w:color="auto" w:fill="auto"/>
          </w:tcPr>
          <w:p w:rsidR="00343A18" w:rsidRPr="004433EC" w:rsidRDefault="00343A18" w:rsidP="004433EC">
            <w:pPr>
              <w:spacing w:before="0"/>
              <w:jc w:val="center"/>
              <w:rPr>
                <w:rFonts w:eastAsia="Calibri" w:cs="Arial"/>
                <w:b/>
                <w:bCs/>
                <w:iCs/>
              </w:rPr>
            </w:pPr>
          </w:p>
        </w:tc>
        <w:tc>
          <w:tcPr>
            <w:tcW w:w="859" w:type="pct"/>
            <w:shd w:val="clear" w:color="auto" w:fill="auto"/>
          </w:tcPr>
          <w:p w:rsidR="00343A18" w:rsidRPr="004433EC" w:rsidRDefault="00343A18" w:rsidP="004433EC">
            <w:pPr>
              <w:spacing w:before="0"/>
              <w:jc w:val="center"/>
              <w:rPr>
                <w:rFonts w:eastAsia="Calibri" w:cs="Arial"/>
                <w:b/>
                <w:bCs/>
                <w:iCs/>
              </w:rPr>
            </w:pPr>
          </w:p>
        </w:tc>
        <w:tc>
          <w:tcPr>
            <w:tcW w:w="1145" w:type="pct"/>
          </w:tcPr>
          <w:p w:rsidR="00343A18" w:rsidRPr="004433EC" w:rsidRDefault="00343A18" w:rsidP="004433EC">
            <w:pPr>
              <w:spacing w:before="0"/>
              <w:jc w:val="center"/>
              <w:rPr>
                <w:rFonts w:eastAsia="Calibri" w:cs="Arial"/>
                <w:b/>
                <w:bCs/>
                <w:iCs/>
              </w:rPr>
            </w:pPr>
          </w:p>
        </w:tc>
      </w:tr>
      <w:tr w:rsidR="00343A18" w:rsidRPr="004433EC" w:rsidTr="00BC01DC">
        <w:tc>
          <w:tcPr>
            <w:tcW w:w="213" w:type="pct"/>
            <w:shd w:val="clear" w:color="auto" w:fill="auto"/>
          </w:tcPr>
          <w:p w:rsidR="00343A18" w:rsidRPr="004433EC" w:rsidRDefault="00343A18" w:rsidP="004433EC">
            <w:pPr>
              <w:spacing w:before="0"/>
              <w:jc w:val="center"/>
              <w:rPr>
                <w:rFonts w:eastAsia="Calibri" w:cs="Arial"/>
                <w:bCs/>
                <w:iCs/>
              </w:rPr>
            </w:pPr>
          </w:p>
          <w:p w:rsidR="00343A18" w:rsidRPr="004433EC" w:rsidRDefault="00343A18" w:rsidP="004433EC">
            <w:pPr>
              <w:spacing w:before="0"/>
              <w:jc w:val="center"/>
              <w:rPr>
                <w:rFonts w:eastAsia="Calibri" w:cs="Arial"/>
                <w:bCs/>
                <w:iCs/>
              </w:rPr>
            </w:pPr>
            <w:r w:rsidRPr="004433EC">
              <w:rPr>
                <w:rFonts w:eastAsia="Calibri" w:cs="Arial"/>
                <w:bCs/>
                <w:iCs/>
              </w:rPr>
              <w:t>4.</w:t>
            </w:r>
          </w:p>
        </w:tc>
        <w:tc>
          <w:tcPr>
            <w:tcW w:w="951" w:type="pct"/>
            <w:shd w:val="clear" w:color="auto" w:fill="auto"/>
          </w:tcPr>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tc>
        <w:tc>
          <w:tcPr>
            <w:tcW w:w="908" w:type="pct"/>
            <w:shd w:val="clear" w:color="auto" w:fill="auto"/>
          </w:tcPr>
          <w:p w:rsidR="00343A18" w:rsidRPr="004433EC" w:rsidRDefault="00343A18" w:rsidP="004433EC">
            <w:pPr>
              <w:spacing w:before="0"/>
              <w:jc w:val="center"/>
              <w:rPr>
                <w:rFonts w:eastAsia="Calibri" w:cs="Arial"/>
                <w:b/>
                <w:bCs/>
                <w:iCs/>
              </w:rPr>
            </w:pPr>
          </w:p>
        </w:tc>
        <w:tc>
          <w:tcPr>
            <w:tcW w:w="923" w:type="pct"/>
            <w:shd w:val="clear" w:color="auto" w:fill="auto"/>
          </w:tcPr>
          <w:p w:rsidR="00343A18" w:rsidRPr="004433EC" w:rsidRDefault="00343A18" w:rsidP="004433EC">
            <w:pPr>
              <w:spacing w:before="0"/>
              <w:jc w:val="center"/>
              <w:rPr>
                <w:rFonts w:eastAsia="Calibri" w:cs="Arial"/>
                <w:b/>
                <w:bCs/>
                <w:iCs/>
              </w:rPr>
            </w:pPr>
          </w:p>
        </w:tc>
        <w:tc>
          <w:tcPr>
            <w:tcW w:w="859" w:type="pct"/>
            <w:shd w:val="clear" w:color="auto" w:fill="auto"/>
          </w:tcPr>
          <w:p w:rsidR="00343A18" w:rsidRPr="004433EC" w:rsidRDefault="00343A18" w:rsidP="004433EC">
            <w:pPr>
              <w:spacing w:before="0"/>
              <w:jc w:val="center"/>
              <w:rPr>
                <w:rFonts w:eastAsia="Calibri" w:cs="Arial"/>
                <w:b/>
                <w:bCs/>
                <w:iCs/>
              </w:rPr>
            </w:pPr>
          </w:p>
        </w:tc>
        <w:tc>
          <w:tcPr>
            <w:tcW w:w="1145" w:type="pct"/>
          </w:tcPr>
          <w:p w:rsidR="00343A18" w:rsidRPr="004433EC" w:rsidRDefault="00343A18" w:rsidP="004433EC">
            <w:pPr>
              <w:spacing w:before="0"/>
              <w:jc w:val="center"/>
              <w:rPr>
                <w:rFonts w:eastAsia="Calibri" w:cs="Arial"/>
                <w:b/>
                <w:bCs/>
                <w:iCs/>
              </w:rPr>
            </w:pPr>
          </w:p>
        </w:tc>
      </w:tr>
      <w:tr w:rsidR="00343A18" w:rsidRPr="004433EC" w:rsidTr="00BC01DC">
        <w:tc>
          <w:tcPr>
            <w:tcW w:w="213" w:type="pct"/>
            <w:shd w:val="clear" w:color="auto" w:fill="auto"/>
          </w:tcPr>
          <w:p w:rsidR="00343A18" w:rsidRPr="004433EC" w:rsidRDefault="00343A18" w:rsidP="004433EC">
            <w:pPr>
              <w:spacing w:before="0"/>
              <w:jc w:val="center"/>
              <w:rPr>
                <w:rFonts w:eastAsia="Calibri" w:cs="Arial"/>
                <w:bCs/>
                <w:iCs/>
              </w:rPr>
            </w:pPr>
          </w:p>
          <w:p w:rsidR="00343A18" w:rsidRPr="004433EC" w:rsidRDefault="00343A18" w:rsidP="004433EC">
            <w:pPr>
              <w:spacing w:before="0"/>
              <w:jc w:val="center"/>
              <w:rPr>
                <w:rFonts w:eastAsia="Calibri" w:cs="Arial"/>
                <w:bCs/>
                <w:iCs/>
              </w:rPr>
            </w:pPr>
            <w:r w:rsidRPr="004433EC">
              <w:rPr>
                <w:rFonts w:eastAsia="Calibri" w:cs="Arial"/>
                <w:bCs/>
                <w:iCs/>
              </w:rPr>
              <w:t>5.</w:t>
            </w:r>
          </w:p>
        </w:tc>
        <w:tc>
          <w:tcPr>
            <w:tcW w:w="951" w:type="pct"/>
            <w:shd w:val="clear" w:color="auto" w:fill="auto"/>
          </w:tcPr>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p>
        </w:tc>
        <w:tc>
          <w:tcPr>
            <w:tcW w:w="908" w:type="pct"/>
            <w:shd w:val="clear" w:color="auto" w:fill="auto"/>
          </w:tcPr>
          <w:p w:rsidR="00343A18" w:rsidRPr="004433EC" w:rsidRDefault="00343A18" w:rsidP="004433EC">
            <w:pPr>
              <w:spacing w:before="0"/>
              <w:jc w:val="center"/>
              <w:rPr>
                <w:rFonts w:eastAsia="Calibri" w:cs="Arial"/>
                <w:b/>
                <w:bCs/>
                <w:iCs/>
              </w:rPr>
            </w:pPr>
          </w:p>
        </w:tc>
        <w:tc>
          <w:tcPr>
            <w:tcW w:w="923" w:type="pct"/>
            <w:shd w:val="clear" w:color="auto" w:fill="auto"/>
          </w:tcPr>
          <w:p w:rsidR="00343A18" w:rsidRPr="004433EC" w:rsidRDefault="00343A18" w:rsidP="004433EC">
            <w:pPr>
              <w:spacing w:before="0"/>
              <w:jc w:val="center"/>
              <w:rPr>
                <w:rFonts w:eastAsia="Calibri" w:cs="Arial"/>
                <w:b/>
                <w:bCs/>
                <w:iCs/>
              </w:rPr>
            </w:pPr>
          </w:p>
        </w:tc>
        <w:tc>
          <w:tcPr>
            <w:tcW w:w="859" w:type="pct"/>
            <w:shd w:val="clear" w:color="auto" w:fill="auto"/>
          </w:tcPr>
          <w:p w:rsidR="00343A18" w:rsidRPr="004433EC" w:rsidRDefault="00343A18" w:rsidP="004433EC">
            <w:pPr>
              <w:spacing w:before="0"/>
              <w:jc w:val="center"/>
              <w:rPr>
                <w:rFonts w:eastAsia="Calibri" w:cs="Arial"/>
                <w:b/>
                <w:bCs/>
                <w:iCs/>
              </w:rPr>
            </w:pPr>
          </w:p>
        </w:tc>
        <w:tc>
          <w:tcPr>
            <w:tcW w:w="1145" w:type="pct"/>
          </w:tcPr>
          <w:p w:rsidR="00343A18" w:rsidRPr="004433EC" w:rsidRDefault="00343A18" w:rsidP="004433EC">
            <w:pPr>
              <w:spacing w:before="0"/>
              <w:jc w:val="center"/>
              <w:rPr>
                <w:rFonts w:eastAsia="Calibri" w:cs="Arial"/>
                <w:b/>
                <w:bCs/>
                <w:iCs/>
              </w:rPr>
            </w:pPr>
          </w:p>
        </w:tc>
      </w:tr>
      <w:tr w:rsidR="00343A18" w:rsidRPr="004433EC" w:rsidTr="00BC01DC">
        <w:tblPrEx>
          <w:tblLook w:val="0000" w:firstRow="0" w:lastRow="0" w:firstColumn="0" w:lastColumn="0" w:noHBand="0" w:noVBand="0"/>
        </w:tblPrEx>
        <w:trPr>
          <w:gridBefore w:val="3"/>
          <w:wBefore w:w="2072" w:type="pct"/>
          <w:trHeight w:val="812"/>
        </w:trPr>
        <w:tc>
          <w:tcPr>
            <w:tcW w:w="923" w:type="pct"/>
            <w:tcBorders>
              <w:left w:val="nil"/>
              <w:bottom w:val="nil"/>
            </w:tcBorders>
            <w:shd w:val="clear" w:color="auto" w:fill="auto"/>
          </w:tcPr>
          <w:p w:rsidR="00343A18" w:rsidRPr="004433EC" w:rsidRDefault="00343A18" w:rsidP="004433EC">
            <w:pPr>
              <w:spacing w:before="0"/>
              <w:jc w:val="center"/>
              <w:rPr>
                <w:rFonts w:eastAsia="Calibri" w:cs="Arial"/>
                <w:b/>
                <w:bCs/>
                <w:iCs/>
              </w:rPr>
            </w:pPr>
          </w:p>
        </w:tc>
        <w:tc>
          <w:tcPr>
            <w:tcW w:w="859" w:type="pct"/>
            <w:shd w:val="clear" w:color="auto" w:fill="auto"/>
          </w:tcPr>
          <w:p w:rsidR="00343A18" w:rsidRPr="004433EC" w:rsidRDefault="00343A18" w:rsidP="004433EC">
            <w:pPr>
              <w:spacing w:before="0"/>
              <w:jc w:val="center"/>
              <w:rPr>
                <w:rFonts w:eastAsia="Calibri" w:cs="Arial"/>
                <w:b/>
                <w:bCs/>
                <w:iCs/>
              </w:rPr>
            </w:pPr>
          </w:p>
          <w:p w:rsidR="00343A18" w:rsidRPr="004433EC" w:rsidRDefault="00343A18" w:rsidP="004433EC">
            <w:pPr>
              <w:spacing w:before="0"/>
              <w:jc w:val="center"/>
              <w:rPr>
                <w:rFonts w:eastAsia="Calibri" w:cs="Arial"/>
                <w:b/>
                <w:bCs/>
                <w:iCs/>
              </w:rPr>
            </w:pPr>
            <w:r w:rsidRPr="004433EC">
              <w:rPr>
                <w:rFonts w:eastAsia="Calibri" w:cs="Arial"/>
                <w:b/>
                <w:bCs/>
                <w:iCs/>
              </w:rPr>
              <w:t>Укупна вредност</w:t>
            </w:r>
          </w:p>
          <w:p w:rsidR="00343A18" w:rsidRPr="004433EC" w:rsidRDefault="00FD6BCE" w:rsidP="004433EC">
            <w:pPr>
              <w:spacing w:before="0"/>
              <w:jc w:val="center"/>
              <w:rPr>
                <w:rFonts w:eastAsia="Calibri" w:cs="Arial"/>
                <w:b/>
                <w:bCs/>
                <w:iCs/>
              </w:rPr>
            </w:pPr>
            <w:r w:rsidRPr="004433EC">
              <w:rPr>
                <w:rFonts w:eastAsia="Calibri" w:cs="Arial"/>
                <w:b/>
                <w:bCs/>
                <w:iCs/>
                <w:lang w:val="sr-Cyrl-RS"/>
              </w:rPr>
              <w:t>извршених услуга</w:t>
            </w:r>
            <w:r w:rsidR="00343A18" w:rsidRPr="004433EC">
              <w:rPr>
                <w:rFonts w:eastAsia="Calibri" w:cs="Arial"/>
                <w:b/>
                <w:bCs/>
                <w:iCs/>
              </w:rPr>
              <w:t xml:space="preserve"> без</w:t>
            </w:r>
          </w:p>
          <w:p w:rsidR="00343A18" w:rsidRPr="004433EC" w:rsidRDefault="00343A18" w:rsidP="004433EC">
            <w:pPr>
              <w:spacing w:before="0"/>
              <w:jc w:val="center"/>
              <w:rPr>
                <w:rFonts w:eastAsia="Calibri" w:cs="Arial"/>
                <w:b/>
                <w:bCs/>
                <w:iCs/>
              </w:rPr>
            </w:pPr>
            <w:r w:rsidRPr="004433EC">
              <w:rPr>
                <w:rFonts w:eastAsia="Calibri" w:cs="Arial"/>
                <w:b/>
                <w:bCs/>
                <w:iCs/>
              </w:rPr>
              <w:t>ПДВ</w:t>
            </w:r>
          </w:p>
          <w:p w:rsidR="00343A18" w:rsidRPr="004433EC" w:rsidRDefault="000C67B2" w:rsidP="004433EC">
            <w:pPr>
              <w:spacing w:before="0"/>
              <w:rPr>
                <w:rFonts w:eastAsia="Calibri" w:cs="Arial"/>
                <w:b/>
                <w:bCs/>
                <w:iCs/>
              </w:rPr>
            </w:pPr>
            <w:r w:rsidRPr="004433EC">
              <w:rPr>
                <w:rFonts w:eastAsia="Calibri" w:cs="Arial"/>
                <w:b/>
                <w:bCs/>
                <w:iCs/>
                <w:lang w:val="sr-Cyrl-RS"/>
              </w:rPr>
              <w:t xml:space="preserve">     Дин/Е</w:t>
            </w:r>
            <w:r w:rsidRPr="004433EC">
              <w:rPr>
                <w:rFonts w:eastAsia="Calibri" w:cs="Arial"/>
                <w:b/>
                <w:bCs/>
                <w:iCs/>
              </w:rPr>
              <w:t>UR</w:t>
            </w:r>
          </w:p>
        </w:tc>
        <w:tc>
          <w:tcPr>
            <w:tcW w:w="1145" w:type="pct"/>
          </w:tcPr>
          <w:p w:rsidR="00343A18" w:rsidRPr="004433EC" w:rsidRDefault="00343A18" w:rsidP="004433EC">
            <w:pPr>
              <w:spacing w:before="0"/>
              <w:ind w:left="720"/>
              <w:jc w:val="center"/>
              <w:rPr>
                <w:rFonts w:eastAsia="Calibri" w:cs="Arial"/>
                <w:b/>
                <w:bCs/>
                <w:iCs/>
              </w:rPr>
            </w:pPr>
          </w:p>
        </w:tc>
      </w:tr>
    </w:tbl>
    <w:p w:rsidR="00343A18" w:rsidRPr="004433EC" w:rsidRDefault="00343A18" w:rsidP="004433EC">
      <w:pPr>
        <w:tabs>
          <w:tab w:val="left" w:pos="4999"/>
        </w:tabs>
        <w:spacing w:before="0"/>
        <w:rPr>
          <w:rFonts w:eastAsia="Calibri" w:cs="Arial"/>
        </w:rPr>
      </w:pPr>
    </w:p>
    <w:tbl>
      <w:tblPr>
        <w:tblW w:w="10031" w:type="dxa"/>
        <w:jc w:val="center"/>
        <w:tblLayout w:type="fixed"/>
        <w:tblLook w:val="0000" w:firstRow="0" w:lastRow="0" w:firstColumn="0" w:lastColumn="0" w:noHBand="0" w:noVBand="0"/>
      </w:tblPr>
      <w:tblGrid>
        <w:gridCol w:w="3882"/>
        <w:gridCol w:w="2127"/>
        <w:gridCol w:w="4022"/>
      </w:tblGrid>
      <w:tr w:rsidR="00343A18" w:rsidRPr="004433EC" w:rsidTr="00BC01DC">
        <w:trPr>
          <w:jc w:val="center"/>
        </w:trPr>
        <w:tc>
          <w:tcPr>
            <w:tcW w:w="3882" w:type="dxa"/>
          </w:tcPr>
          <w:p w:rsidR="00343A18" w:rsidRPr="004433EC" w:rsidRDefault="00343A18" w:rsidP="004433EC">
            <w:pPr>
              <w:spacing w:before="0"/>
              <w:jc w:val="center"/>
              <w:rPr>
                <w:rFonts w:cs="Arial"/>
              </w:rPr>
            </w:pPr>
            <w:r w:rsidRPr="004433EC">
              <w:rPr>
                <w:rFonts w:cs="Arial"/>
              </w:rPr>
              <w:t>Датум:</w:t>
            </w:r>
          </w:p>
        </w:tc>
        <w:tc>
          <w:tcPr>
            <w:tcW w:w="2127" w:type="dxa"/>
          </w:tcPr>
          <w:p w:rsidR="00343A18" w:rsidRPr="004433EC" w:rsidRDefault="00343A18" w:rsidP="004433EC">
            <w:pPr>
              <w:spacing w:before="0"/>
              <w:jc w:val="center"/>
              <w:rPr>
                <w:rFonts w:cs="Arial"/>
                <w:lang w:val="ru-RU"/>
              </w:rPr>
            </w:pPr>
          </w:p>
        </w:tc>
        <w:tc>
          <w:tcPr>
            <w:tcW w:w="4022" w:type="dxa"/>
          </w:tcPr>
          <w:p w:rsidR="00343A18" w:rsidRPr="004433EC" w:rsidRDefault="00343A18" w:rsidP="004433EC">
            <w:pPr>
              <w:spacing w:before="0"/>
              <w:jc w:val="center"/>
              <w:rPr>
                <w:rFonts w:cs="Arial"/>
                <w:lang w:val="ru-RU"/>
              </w:rPr>
            </w:pPr>
            <w:r w:rsidRPr="004433EC">
              <w:rPr>
                <w:rFonts w:cs="Arial"/>
                <w:lang w:val="sr-Cyrl-CS"/>
              </w:rPr>
              <w:t>П</w:t>
            </w:r>
            <w:r w:rsidRPr="004433EC">
              <w:rPr>
                <w:rFonts w:cs="Arial"/>
              </w:rPr>
              <w:t>онуђач</w:t>
            </w:r>
            <w:r w:rsidRPr="004433EC">
              <w:rPr>
                <w:rFonts w:cs="Arial"/>
                <w:lang w:val="ru-RU"/>
              </w:rPr>
              <w:t>:</w:t>
            </w:r>
          </w:p>
        </w:tc>
      </w:tr>
      <w:tr w:rsidR="00343A18" w:rsidRPr="004433EC" w:rsidTr="00BC01DC">
        <w:trPr>
          <w:jc w:val="center"/>
        </w:trPr>
        <w:tc>
          <w:tcPr>
            <w:tcW w:w="3882" w:type="dxa"/>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rPr>
            </w:pPr>
            <w:r w:rsidRPr="004433EC">
              <w:rPr>
                <w:rFonts w:cs="Arial"/>
              </w:rPr>
              <w:t>М.П.</w:t>
            </w:r>
          </w:p>
        </w:tc>
        <w:tc>
          <w:tcPr>
            <w:tcW w:w="4022" w:type="dxa"/>
          </w:tcPr>
          <w:p w:rsidR="00343A18" w:rsidRPr="004433EC" w:rsidRDefault="00343A18" w:rsidP="004433EC">
            <w:pPr>
              <w:spacing w:before="0"/>
              <w:jc w:val="center"/>
              <w:rPr>
                <w:rFonts w:cs="Arial"/>
                <w:lang w:val="ru-RU"/>
              </w:rPr>
            </w:pPr>
          </w:p>
        </w:tc>
      </w:tr>
      <w:tr w:rsidR="00343A18" w:rsidRPr="004433EC" w:rsidTr="00BC01DC">
        <w:trPr>
          <w:jc w:val="center"/>
        </w:trPr>
        <w:tc>
          <w:tcPr>
            <w:tcW w:w="3882" w:type="dxa"/>
            <w:tcBorders>
              <w:bottom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bottom w:val="single" w:sz="4" w:space="0" w:color="auto"/>
            </w:tcBorders>
          </w:tcPr>
          <w:p w:rsidR="00343A18" w:rsidRPr="004433EC" w:rsidRDefault="00343A18" w:rsidP="004433EC">
            <w:pPr>
              <w:spacing w:before="0"/>
              <w:jc w:val="center"/>
              <w:rPr>
                <w:rFonts w:cs="Arial"/>
                <w:lang w:val="ru-RU"/>
              </w:rPr>
            </w:pPr>
          </w:p>
        </w:tc>
      </w:tr>
      <w:tr w:rsidR="00343A18" w:rsidRPr="004433EC" w:rsidTr="00BC01DC">
        <w:trPr>
          <w:trHeight w:val="389"/>
          <w:jc w:val="center"/>
        </w:trPr>
        <w:tc>
          <w:tcPr>
            <w:tcW w:w="3882" w:type="dxa"/>
            <w:tcBorders>
              <w:top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top w:val="single" w:sz="4" w:space="0" w:color="auto"/>
            </w:tcBorders>
          </w:tcPr>
          <w:p w:rsidR="00343A18" w:rsidRPr="004433EC" w:rsidRDefault="00343A18" w:rsidP="004433EC">
            <w:pPr>
              <w:spacing w:before="0"/>
              <w:jc w:val="center"/>
              <w:rPr>
                <w:rFonts w:cs="Arial"/>
                <w:lang w:val="ru-RU"/>
              </w:rPr>
            </w:pPr>
          </w:p>
        </w:tc>
      </w:tr>
    </w:tbl>
    <w:p w:rsidR="00343A18" w:rsidRPr="004433EC" w:rsidRDefault="00343A18" w:rsidP="004433EC">
      <w:pPr>
        <w:spacing w:before="0"/>
        <w:rPr>
          <w:rFonts w:eastAsia="Symbol" w:cs="Arial"/>
          <w:b/>
          <w:bCs/>
          <w:i/>
          <w:kern w:val="28"/>
        </w:rPr>
      </w:pPr>
      <w:r w:rsidRPr="004433EC">
        <w:rPr>
          <w:rFonts w:eastAsia="Symbol" w:cs="Arial"/>
          <w:b/>
          <w:bCs/>
          <w:i/>
          <w:kern w:val="28"/>
        </w:rPr>
        <w:t xml:space="preserve">Напомена: </w:t>
      </w:r>
    </w:p>
    <w:p w:rsidR="00343A18" w:rsidRPr="004433EC" w:rsidRDefault="00343A18" w:rsidP="004433EC">
      <w:pPr>
        <w:spacing w:before="0"/>
        <w:rPr>
          <w:rFonts w:eastAsia="TimesNewRomanPS-BoldMT" w:cs="Arial"/>
          <w:i/>
          <w:lang w:val="sr-Cyrl-CS"/>
        </w:rPr>
      </w:pPr>
      <w:r w:rsidRPr="004433EC">
        <w:rPr>
          <w:rFonts w:eastAsia="TimesNewRomanPS-BoldMT" w:cs="Arial"/>
          <w:i/>
        </w:rPr>
        <w:t xml:space="preserve">Уколико </w:t>
      </w:r>
      <w:r w:rsidRPr="004433EC">
        <w:rPr>
          <w:rFonts w:eastAsia="TimesNewRomanPS-BoldMT" w:cs="Arial"/>
          <w:i/>
          <w:lang w:val="sr-Cyrl-CS"/>
        </w:rPr>
        <w:t>група понуђача подноси заједничку понуду овај образац потписује и оверава Носилац посла испред групе понуђача</w:t>
      </w:r>
      <w:r w:rsidRPr="004433EC">
        <w:rPr>
          <w:rFonts w:eastAsia="TimesNewRomanPS-BoldMT" w:cs="Arial"/>
          <w:i/>
        </w:rPr>
        <w:t>.</w:t>
      </w:r>
    </w:p>
    <w:p w:rsidR="00657291" w:rsidRPr="004433EC" w:rsidRDefault="00657291" w:rsidP="004433EC">
      <w:pPr>
        <w:spacing w:before="0"/>
        <w:rPr>
          <w:rFonts w:cs="Arial"/>
          <w:lang w:val="sr-Cyrl-CS"/>
        </w:rPr>
      </w:pPr>
      <w:bookmarkStart w:id="265" w:name="_Toc442559941"/>
      <w:r w:rsidRPr="004433EC">
        <w:rPr>
          <w:rFonts w:cs="Arial"/>
          <w:i/>
        </w:rPr>
        <w:t>Приликом подношења понуде овај образац копирати у потребном броју примерака.</w:t>
      </w:r>
    </w:p>
    <w:p w:rsidR="00657291" w:rsidRPr="004433EC" w:rsidRDefault="00657291" w:rsidP="004433EC">
      <w:pPr>
        <w:spacing w:before="0"/>
        <w:rPr>
          <w:rFonts w:cs="Arial"/>
          <w:b/>
          <w:bCs/>
          <w:kern w:val="28"/>
          <w:lang w:val="sr-Cyrl-CS" w:eastAsia="ar-SA"/>
        </w:rPr>
      </w:pPr>
      <w:r w:rsidRPr="004433EC">
        <w:rPr>
          <w:rFonts w:eastAsia="TimesNewRomanPS-BoldMT" w:cs="Arial"/>
          <w:i/>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42687E" w:rsidRPr="004433EC" w:rsidRDefault="0042687E" w:rsidP="004433EC">
      <w:pPr>
        <w:spacing w:before="0"/>
        <w:rPr>
          <w:rFonts w:cs="Arial"/>
        </w:rPr>
      </w:pPr>
    </w:p>
    <w:p w:rsidR="0042687E" w:rsidRPr="004433EC" w:rsidRDefault="0042687E" w:rsidP="004433EC">
      <w:pPr>
        <w:spacing w:before="0"/>
        <w:rPr>
          <w:rFonts w:cs="Arial"/>
        </w:rPr>
      </w:pPr>
    </w:p>
    <w:p w:rsidR="00D758EB" w:rsidRDefault="00D758EB">
      <w:pPr>
        <w:spacing w:before="0"/>
        <w:jc w:val="left"/>
        <w:rPr>
          <w:rFonts w:cs="Arial"/>
          <w:b/>
        </w:rPr>
      </w:pPr>
      <w:r>
        <w:br w:type="page"/>
      </w:r>
    </w:p>
    <w:p w:rsidR="00343A18" w:rsidRPr="004433EC" w:rsidRDefault="00343A18" w:rsidP="004433EC">
      <w:pPr>
        <w:pStyle w:val="KDObrazac"/>
        <w:spacing w:before="0"/>
        <w:rPr>
          <w:lang w:val="sr-Cyrl-RS"/>
        </w:rPr>
      </w:pPr>
      <w:r w:rsidRPr="004433EC">
        <w:t xml:space="preserve">ОБРАЗАЦ </w:t>
      </w:r>
      <w:bookmarkEnd w:id="265"/>
      <w:r w:rsidR="00A276EF" w:rsidRPr="004433EC">
        <w:rPr>
          <w:lang w:val="sr-Cyrl-RS"/>
        </w:rPr>
        <w:t>6.</w:t>
      </w:r>
    </w:p>
    <w:p w:rsidR="00343A18" w:rsidRPr="004433EC" w:rsidRDefault="00343A18" w:rsidP="004433EC">
      <w:pPr>
        <w:spacing w:before="0"/>
        <w:jc w:val="center"/>
        <w:rPr>
          <w:rFonts w:cs="Arial"/>
          <w:b/>
        </w:rPr>
      </w:pPr>
      <w:r w:rsidRPr="004433EC">
        <w:rPr>
          <w:rFonts w:cs="Arial"/>
          <w:b/>
        </w:rPr>
        <w:t>ПОТВРДА О РЕФЕРЕНТНИМ НАБАВКАМА</w:t>
      </w:r>
    </w:p>
    <w:p w:rsidR="00A276EF" w:rsidRPr="004433EC" w:rsidRDefault="00A276EF" w:rsidP="004433EC">
      <w:pPr>
        <w:spacing w:before="0"/>
        <w:jc w:val="center"/>
        <w:rPr>
          <w:rFonts w:cs="Arial"/>
          <w:b/>
          <w:lang w:val="sr-Cyrl-RS"/>
        </w:rPr>
      </w:pPr>
      <w:r w:rsidRPr="004433EC">
        <w:rPr>
          <w:rFonts w:cs="Arial"/>
          <w:b/>
          <w:lang w:val="sr-Cyrl-RS"/>
        </w:rPr>
        <w:t>Партија ______</w:t>
      </w:r>
    </w:p>
    <w:p w:rsidR="0042687E" w:rsidRPr="004433EC" w:rsidRDefault="0042687E" w:rsidP="004433EC">
      <w:pPr>
        <w:spacing w:before="0"/>
        <w:jc w:val="center"/>
        <w:rPr>
          <w:rFonts w:cs="Arial"/>
          <w:lang w:val="sr-Cyrl-RS"/>
        </w:rPr>
      </w:pPr>
    </w:p>
    <w:p w:rsidR="00343A18" w:rsidRPr="004433EC" w:rsidRDefault="00343A18" w:rsidP="004433EC">
      <w:pPr>
        <w:tabs>
          <w:tab w:val="left" w:pos="0"/>
          <w:tab w:val="left" w:pos="330"/>
          <w:tab w:val="left" w:pos="540"/>
        </w:tabs>
        <w:spacing w:before="0"/>
        <w:jc w:val="left"/>
        <w:rPr>
          <w:rFonts w:eastAsia="Calibri" w:cs="Arial"/>
        </w:rPr>
      </w:pPr>
      <w:r w:rsidRPr="004433EC">
        <w:rPr>
          <w:rFonts w:eastAsia="Calibri" w:cs="Arial"/>
          <w:lang w:val="ru-RU"/>
        </w:rPr>
        <w:t>Наручилац</w:t>
      </w:r>
      <w:r w:rsidR="000C67B2" w:rsidRPr="004433EC">
        <w:rPr>
          <w:rFonts w:eastAsia="Calibri" w:cs="Arial"/>
          <w:lang w:val="ru-RU"/>
        </w:rPr>
        <w:t xml:space="preserve"> односно </w:t>
      </w:r>
      <w:r w:rsidR="00FD6BCE" w:rsidRPr="004433EC">
        <w:rPr>
          <w:rFonts w:eastAsia="Calibri" w:cs="Arial"/>
          <w:lang w:val="ru-RU"/>
        </w:rPr>
        <w:t>корисник</w:t>
      </w:r>
      <w:r w:rsidRPr="004433EC">
        <w:rPr>
          <w:rFonts w:eastAsia="Calibri" w:cs="Arial"/>
          <w:lang w:val="ru-RU"/>
        </w:rPr>
        <w:t xml:space="preserve"> предметних </w:t>
      </w:r>
      <w:r w:rsidR="00FD6BCE" w:rsidRPr="004433EC">
        <w:rPr>
          <w:rFonts w:eastAsia="Calibri" w:cs="Arial"/>
          <w:lang w:val="ru-RU"/>
        </w:rPr>
        <w:t>услуга</w:t>
      </w:r>
      <w:r w:rsidRPr="004433EC">
        <w:rPr>
          <w:rFonts w:eastAsia="Calibri" w:cs="Arial"/>
          <w:lang w:val="ru-RU"/>
        </w:rPr>
        <w:t xml:space="preserve">: </w:t>
      </w:r>
    </w:p>
    <w:p w:rsidR="00343A18" w:rsidRPr="004433EC" w:rsidRDefault="00343A18" w:rsidP="004433EC">
      <w:pPr>
        <w:tabs>
          <w:tab w:val="left" w:pos="0"/>
          <w:tab w:val="left" w:pos="330"/>
          <w:tab w:val="left" w:pos="540"/>
        </w:tabs>
        <w:spacing w:before="0"/>
        <w:ind w:left="6"/>
        <w:rPr>
          <w:rFonts w:eastAsia="Calibri" w:cs="Arial"/>
        </w:rPr>
      </w:pPr>
      <w:r w:rsidRPr="004433EC">
        <w:rPr>
          <w:rFonts w:eastAsia="Calibri" w:cs="Arial"/>
        </w:rPr>
        <w:t xml:space="preserve">                                                  _________________________________________</w:t>
      </w:r>
      <w:r w:rsidR="000F683D" w:rsidRPr="004433EC">
        <w:rPr>
          <w:rFonts w:eastAsia="Calibri" w:cs="Arial"/>
        </w:rPr>
        <w:t>_________________________</w:t>
      </w:r>
    </w:p>
    <w:p w:rsidR="00343A18" w:rsidRPr="004433EC" w:rsidRDefault="00343A18" w:rsidP="004433EC">
      <w:pPr>
        <w:tabs>
          <w:tab w:val="left" w:pos="0"/>
          <w:tab w:val="left" w:pos="330"/>
          <w:tab w:val="left" w:pos="540"/>
        </w:tabs>
        <w:spacing w:before="0"/>
        <w:ind w:left="6"/>
        <w:jc w:val="center"/>
        <w:rPr>
          <w:rFonts w:eastAsia="Calibri" w:cs="Arial"/>
        </w:rPr>
      </w:pPr>
      <w:r w:rsidRPr="004433EC">
        <w:rPr>
          <w:rFonts w:cs="Arial"/>
          <w:bCs/>
          <w:kern w:val="28"/>
        </w:rPr>
        <w:t>(назив и седиште наручиоца)</w:t>
      </w:r>
    </w:p>
    <w:p w:rsidR="00343A18" w:rsidRPr="004433EC" w:rsidRDefault="00343A18" w:rsidP="004433EC">
      <w:pPr>
        <w:spacing w:before="0"/>
        <w:jc w:val="left"/>
        <w:rPr>
          <w:rFonts w:cs="Arial"/>
        </w:rPr>
      </w:pPr>
      <w:r w:rsidRPr="004433EC">
        <w:rPr>
          <w:rFonts w:cs="Arial"/>
        </w:rPr>
        <w:t>Лице за контакт:      _________________________________________</w:t>
      </w:r>
      <w:r w:rsidR="000F683D" w:rsidRPr="004433EC">
        <w:rPr>
          <w:rFonts w:cs="Arial"/>
        </w:rPr>
        <w:t>__________________________</w:t>
      </w:r>
    </w:p>
    <w:p w:rsidR="00343A18" w:rsidRPr="004433EC" w:rsidRDefault="00343A18" w:rsidP="004433EC">
      <w:pPr>
        <w:spacing w:before="0"/>
        <w:jc w:val="center"/>
        <w:rPr>
          <w:rFonts w:cs="Arial"/>
        </w:rPr>
      </w:pPr>
      <w:r w:rsidRPr="004433EC">
        <w:rPr>
          <w:rFonts w:cs="Arial"/>
        </w:rPr>
        <w:t>(име, презиме,  контакт телефон)</w:t>
      </w:r>
    </w:p>
    <w:p w:rsidR="00343A18" w:rsidRPr="004433EC" w:rsidRDefault="00343A18" w:rsidP="004433EC">
      <w:pPr>
        <w:spacing w:before="0"/>
        <w:jc w:val="left"/>
        <w:rPr>
          <w:rFonts w:cs="Arial"/>
        </w:rPr>
      </w:pPr>
      <w:r w:rsidRPr="004433EC">
        <w:rPr>
          <w:rFonts w:cs="Arial"/>
        </w:rPr>
        <w:t>Овим путем потврђујем да је _________________________________________</w:t>
      </w:r>
      <w:r w:rsidR="000F683D" w:rsidRPr="004433EC">
        <w:rPr>
          <w:rFonts w:cs="Arial"/>
        </w:rPr>
        <w:t>_________________________</w:t>
      </w:r>
    </w:p>
    <w:p w:rsidR="00343A18" w:rsidRPr="004433EC" w:rsidRDefault="00343A18" w:rsidP="004433EC">
      <w:pPr>
        <w:spacing w:before="0"/>
        <w:jc w:val="center"/>
        <w:rPr>
          <w:rFonts w:cs="Arial"/>
        </w:rPr>
      </w:pPr>
      <w:r w:rsidRPr="004433EC">
        <w:rPr>
          <w:rFonts w:cs="Arial"/>
        </w:rPr>
        <w:t>(навести назив седиште  понуђача)</w:t>
      </w:r>
    </w:p>
    <w:p w:rsidR="00343A18" w:rsidRPr="004433EC" w:rsidRDefault="00343A18" w:rsidP="004433EC">
      <w:pPr>
        <w:spacing w:before="0"/>
        <w:rPr>
          <w:rFonts w:cs="Arial"/>
        </w:rPr>
      </w:pPr>
      <w:r w:rsidRPr="004433EC">
        <w:rPr>
          <w:rFonts w:cs="Arial"/>
        </w:rPr>
        <w:t xml:space="preserve">за наше потребе извршио: </w:t>
      </w:r>
    </w:p>
    <w:p w:rsidR="00343A18" w:rsidRPr="004433EC" w:rsidRDefault="00343A18" w:rsidP="004433EC">
      <w:pPr>
        <w:spacing w:before="0"/>
        <w:rPr>
          <w:rFonts w:cs="Arial"/>
        </w:rPr>
      </w:pPr>
      <w:r w:rsidRPr="004433EC">
        <w:rPr>
          <w:rFonts w:cs="Arial"/>
        </w:rPr>
        <w:t>_________________________________________</w:t>
      </w:r>
      <w:r w:rsidR="000F683D" w:rsidRPr="004433EC">
        <w:rPr>
          <w:rFonts w:cs="Arial"/>
        </w:rPr>
        <w:t>_________________________</w:t>
      </w:r>
    </w:p>
    <w:p w:rsidR="00343A18" w:rsidRPr="004433EC" w:rsidRDefault="00343A18" w:rsidP="004433EC">
      <w:pPr>
        <w:spacing w:before="0"/>
        <w:rPr>
          <w:rFonts w:cs="Arial"/>
        </w:rPr>
      </w:pPr>
      <w:r w:rsidRPr="004433EC">
        <w:rPr>
          <w:rFonts w:cs="Arial"/>
        </w:rPr>
        <w:t xml:space="preserve">                                                  (навести) </w:t>
      </w:r>
    </w:p>
    <w:p w:rsidR="00343A18" w:rsidRPr="004433EC" w:rsidRDefault="00343A18" w:rsidP="004433EC">
      <w:pPr>
        <w:spacing w:before="0"/>
        <w:rPr>
          <w:rFonts w:cs="Arial"/>
          <w:lang w:val="sr-Cyrl-RS"/>
        </w:rPr>
      </w:pPr>
      <w:r w:rsidRPr="004433EC">
        <w:rPr>
          <w:rFonts w:cs="Arial"/>
        </w:rPr>
        <w:t>у уго</w:t>
      </w:r>
      <w:r w:rsidR="00EE0E8A" w:rsidRPr="004433EC">
        <w:rPr>
          <w:rFonts w:cs="Arial"/>
        </w:rPr>
        <w:t>вореном року, обиму и квалитету.</w:t>
      </w:r>
    </w:p>
    <w:tbl>
      <w:tblPr>
        <w:tblpPr w:leftFromText="180" w:rightFromText="180" w:vertAnchor="text" w:horzAnchor="margin" w:tblpXSpec="center"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154"/>
        <w:gridCol w:w="2375"/>
        <w:gridCol w:w="2349"/>
      </w:tblGrid>
      <w:tr w:rsidR="00343A18" w:rsidRPr="004433EC" w:rsidTr="00BC01DC">
        <w:trPr>
          <w:trHeight w:val="1074"/>
        </w:trPr>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4433EC" w:rsidRDefault="00A276EF" w:rsidP="004433EC">
            <w:pPr>
              <w:spacing w:before="0"/>
              <w:jc w:val="center"/>
              <w:rPr>
                <w:rFonts w:eastAsia="Calibri" w:cs="Arial"/>
              </w:rPr>
            </w:pPr>
            <w:r w:rsidRPr="004433EC">
              <w:rPr>
                <w:rFonts w:eastAsia="Calibri" w:cs="Arial"/>
                <w:lang w:val="sr-Cyrl-RS"/>
              </w:rPr>
              <w:t>Број и д</w:t>
            </w:r>
            <w:r w:rsidR="00343A18" w:rsidRPr="004433EC">
              <w:rPr>
                <w:rFonts w:eastAsia="Calibri" w:cs="Arial"/>
              </w:rPr>
              <w:t>атум  закључења уговора</w:t>
            </w:r>
          </w:p>
        </w:tc>
        <w:tc>
          <w:tcPr>
            <w:tcW w:w="2308" w:type="dxa"/>
            <w:tcBorders>
              <w:top w:val="single" w:sz="4" w:space="0" w:color="auto"/>
              <w:left w:val="single" w:sz="4" w:space="0" w:color="auto"/>
              <w:bottom w:val="single" w:sz="4" w:space="0" w:color="auto"/>
              <w:right w:val="single" w:sz="4" w:space="0" w:color="auto"/>
            </w:tcBorders>
            <w:vAlign w:val="center"/>
          </w:tcPr>
          <w:p w:rsidR="00343A18" w:rsidRPr="004433EC" w:rsidRDefault="00343A18" w:rsidP="004433EC">
            <w:pPr>
              <w:spacing w:before="0"/>
              <w:jc w:val="center"/>
              <w:rPr>
                <w:rFonts w:eastAsia="Calibri" w:cs="Arial"/>
              </w:rPr>
            </w:pPr>
            <w:r w:rsidRPr="004433EC">
              <w:rPr>
                <w:rFonts w:eastAsia="Calibri" w:cs="Arial"/>
              </w:rPr>
              <w:t>Датум реализације уговора</w:t>
            </w:r>
          </w:p>
        </w:tc>
        <w:tc>
          <w:tcPr>
            <w:tcW w:w="2645"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4433EC" w:rsidRDefault="00343A18" w:rsidP="004433EC">
            <w:pPr>
              <w:spacing w:before="0"/>
              <w:jc w:val="center"/>
              <w:rPr>
                <w:rFonts w:eastAsia="Calibri" w:cs="Arial"/>
              </w:rPr>
            </w:pPr>
            <w:r w:rsidRPr="004433EC">
              <w:rPr>
                <w:rFonts w:eastAsia="Calibri" w:cs="Arial"/>
              </w:rPr>
              <w:t>Вредност уговора без ПДВ</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343A18" w:rsidRPr="004433EC" w:rsidRDefault="00343A18" w:rsidP="004433EC">
            <w:pPr>
              <w:spacing w:before="0"/>
              <w:jc w:val="center"/>
              <w:rPr>
                <w:rFonts w:eastAsia="Calibri" w:cs="Arial"/>
              </w:rPr>
            </w:pPr>
            <w:r w:rsidRPr="004433EC">
              <w:rPr>
                <w:rFonts w:eastAsia="Calibri" w:cs="Arial"/>
              </w:rPr>
              <w:t xml:space="preserve">Вредност </w:t>
            </w:r>
            <w:r w:rsidR="00FD6BCE" w:rsidRPr="004433EC">
              <w:rPr>
                <w:rFonts w:eastAsia="Calibri" w:cs="Arial"/>
                <w:lang w:val="sr-Cyrl-RS"/>
              </w:rPr>
              <w:t>извршених услуга</w:t>
            </w:r>
            <w:r w:rsidRPr="004433EC">
              <w:rPr>
                <w:rFonts w:eastAsia="Calibri" w:cs="Arial"/>
              </w:rPr>
              <w:t xml:space="preserve"> без ПДВ</w:t>
            </w:r>
          </w:p>
          <w:p w:rsidR="00657291" w:rsidRPr="004433EC" w:rsidRDefault="00657291" w:rsidP="004433EC">
            <w:pPr>
              <w:spacing w:before="0"/>
              <w:jc w:val="center"/>
              <w:rPr>
                <w:rFonts w:eastAsia="Calibri" w:cs="Arial"/>
                <w:lang w:val="sr-Cyrl-RS"/>
              </w:rPr>
            </w:pPr>
            <w:r w:rsidRPr="004433EC">
              <w:rPr>
                <w:rFonts w:eastAsia="Calibri" w:cs="Arial"/>
                <w:lang w:val="sr-Cyrl-RS"/>
              </w:rPr>
              <w:t>Дин/</w:t>
            </w:r>
            <w:r w:rsidR="000C67B2" w:rsidRPr="004433EC">
              <w:rPr>
                <w:rFonts w:eastAsia="Calibri" w:cs="Arial"/>
              </w:rPr>
              <w:t>EUR</w:t>
            </w:r>
          </w:p>
        </w:tc>
      </w:tr>
      <w:tr w:rsidR="00343A18" w:rsidRPr="004433EC"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343A18" w:rsidRPr="004433EC" w:rsidRDefault="00343A18" w:rsidP="004433EC">
            <w:pPr>
              <w:spacing w:before="0"/>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r>
      <w:tr w:rsidR="00343A18" w:rsidRPr="004433EC"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343A18" w:rsidRPr="004433EC" w:rsidRDefault="00343A18" w:rsidP="004433EC">
            <w:pPr>
              <w:spacing w:before="0"/>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r>
      <w:tr w:rsidR="00343A18" w:rsidRPr="004433EC"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343A18" w:rsidRPr="004433EC" w:rsidRDefault="00343A18" w:rsidP="004433EC">
            <w:pPr>
              <w:spacing w:before="0"/>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r>
      <w:tr w:rsidR="00343A18" w:rsidRPr="004433EC" w:rsidTr="00BC01DC">
        <w:tc>
          <w:tcPr>
            <w:tcW w:w="2313"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c>
          <w:tcPr>
            <w:tcW w:w="2308" w:type="dxa"/>
            <w:tcBorders>
              <w:top w:val="single" w:sz="4" w:space="0" w:color="auto"/>
              <w:left w:val="single" w:sz="4" w:space="0" w:color="auto"/>
              <w:bottom w:val="single" w:sz="4" w:space="0" w:color="auto"/>
              <w:right w:val="single" w:sz="4" w:space="0" w:color="auto"/>
            </w:tcBorders>
          </w:tcPr>
          <w:p w:rsidR="00343A18" w:rsidRPr="004433EC" w:rsidRDefault="00343A18" w:rsidP="004433EC">
            <w:pPr>
              <w:spacing w:before="0"/>
              <w:rPr>
                <w:rFonts w:eastAsia="Calibri" w:cs="Arial"/>
              </w:rPr>
            </w:pPr>
          </w:p>
        </w:tc>
        <w:tc>
          <w:tcPr>
            <w:tcW w:w="2645"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Pr>
          <w:p w:rsidR="00343A18" w:rsidRPr="004433EC" w:rsidRDefault="00343A18" w:rsidP="004433EC">
            <w:pPr>
              <w:spacing w:before="0"/>
              <w:rPr>
                <w:rFonts w:eastAsia="Calibri" w:cs="Arial"/>
              </w:rPr>
            </w:pPr>
          </w:p>
        </w:tc>
      </w:tr>
    </w:tbl>
    <w:p w:rsidR="00343A18" w:rsidRPr="004433EC" w:rsidRDefault="00343A18" w:rsidP="004433EC">
      <w:pPr>
        <w:spacing w:before="0"/>
        <w:rPr>
          <w:rFonts w:eastAsia="TimesNewRomanPS-BoldMT" w:cs="Arial"/>
          <w:b/>
          <w:bCs/>
          <w:i/>
          <w:iCs/>
        </w:rPr>
      </w:pPr>
      <w:r w:rsidRPr="004433EC">
        <w:rPr>
          <w:rFonts w:cs="Arial"/>
        </w:rPr>
        <w:tab/>
      </w:r>
    </w:p>
    <w:tbl>
      <w:tblPr>
        <w:tblW w:w="10031" w:type="dxa"/>
        <w:jc w:val="center"/>
        <w:tblLayout w:type="fixed"/>
        <w:tblLook w:val="0000" w:firstRow="0" w:lastRow="0" w:firstColumn="0" w:lastColumn="0" w:noHBand="0" w:noVBand="0"/>
      </w:tblPr>
      <w:tblGrid>
        <w:gridCol w:w="3882"/>
        <w:gridCol w:w="2127"/>
        <w:gridCol w:w="4022"/>
      </w:tblGrid>
      <w:tr w:rsidR="00343A18" w:rsidRPr="004433EC" w:rsidTr="00BC01DC">
        <w:trPr>
          <w:jc w:val="center"/>
        </w:trPr>
        <w:tc>
          <w:tcPr>
            <w:tcW w:w="3882" w:type="dxa"/>
          </w:tcPr>
          <w:p w:rsidR="00343A18" w:rsidRPr="004433EC" w:rsidRDefault="00343A18" w:rsidP="004433EC">
            <w:pPr>
              <w:spacing w:before="0"/>
              <w:jc w:val="center"/>
              <w:rPr>
                <w:rFonts w:cs="Arial"/>
              </w:rPr>
            </w:pPr>
            <w:r w:rsidRPr="004433EC">
              <w:rPr>
                <w:rFonts w:cs="Arial"/>
              </w:rPr>
              <w:t>Датум:</w:t>
            </w:r>
          </w:p>
        </w:tc>
        <w:tc>
          <w:tcPr>
            <w:tcW w:w="2127" w:type="dxa"/>
          </w:tcPr>
          <w:p w:rsidR="00343A18" w:rsidRPr="004433EC" w:rsidRDefault="00343A18" w:rsidP="004433EC">
            <w:pPr>
              <w:spacing w:before="0"/>
              <w:jc w:val="center"/>
              <w:rPr>
                <w:rFonts w:cs="Arial"/>
                <w:lang w:val="ru-RU"/>
              </w:rPr>
            </w:pPr>
          </w:p>
        </w:tc>
        <w:tc>
          <w:tcPr>
            <w:tcW w:w="4022" w:type="dxa"/>
          </w:tcPr>
          <w:p w:rsidR="00343A18" w:rsidRPr="004433EC" w:rsidRDefault="00343A18" w:rsidP="004433EC">
            <w:pPr>
              <w:spacing w:before="0"/>
              <w:jc w:val="center"/>
              <w:rPr>
                <w:rFonts w:cs="Arial"/>
                <w:lang w:val="ru-RU"/>
              </w:rPr>
            </w:pPr>
            <w:r w:rsidRPr="004433EC">
              <w:rPr>
                <w:rFonts w:cs="Arial"/>
                <w:lang w:val="sr-Cyrl-CS"/>
              </w:rPr>
              <w:t>Наручилац</w:t>
            </w:r>
            <w:r w:rsidR="000C67B2" w:rsidRPr="004433EC">
              <w:rPr>
                <w:rFonts w:cs="Arial"/>
                <w:lang w:val="sr-Cyrl-CS"/>
              </w:rPr>
              <w:t>/</w:t>
            </w:r>
            <w:r w:rsidR="00FD6BCE" w:rsidRPr="004433EC">
              <w:rPr>
                <w:rFonts w:cs="Arial"/>
                <w:lang w:val="sr-Cyrl-CS"/>
              </w:rPr>
              <w:t>корисник услуга</w:t>
            </w:r>
            <w:r w:rsidRPr="004433EC">
              <w:rPr>
                <w:rFonts w:cs="Arial"/>
                <w:lang w:val="sr-Cyrl-CS"/>
              </w:rPr>
              <w:t>:</w:t>
            </w:r>
          </w:p>
        </w:tc>
      </w:tr>
      <w:tr w:rsidR="00343A18" w:rsidRPr="004433EC" w:rsidTr="00BC01DC">
        <w:trPr>
          <w:jc w:val="center"/>
        </w:trPr>
        <w:tc>
          <w:tcPr>
            <w:tcW w:w="3882" w:type="dxa"/>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rPr>
            </w:pPr>
            <w:r w:rsidRPr="004433EC">
              <w:rPr>
                <w:rFonts w:cs="Arial"/>
              </w:rPr>
              <w:t>М.П.</w:t>
            </w:r>
          </w:p>
        </w:tc>
        <w:tc>
          <w:tcPr>
            <w:tcW w:w="4022" w:type="dxa"/>
          </w:tcPr>
          <w:p w:rsidR="00343A18" w:rsidRPr="004433EC" w:rsidRDefault="00343A18" w:rsidP="004433EC">
            <w:pPr>
              <w:spacing w:before="0"/>
              <w:jc w:val="center"/>
              <w:rPr>
                <w:rFonts w:cs="Arial"/>
                <w:lang w:val="ru-RU"/>
              </w:rPr>
            </w:pPr>
          </w:p>
        </w:tc>
      </w:tr>
      <w:tr w:rsidR="00343A18" w:rsidRPr="004433EC" w:rsidTr="00BC01DC">
        <w:trPr>
          <w:jc w:val="center"/>
        </w:trPr>
        <w:tc>
          <w:tcPr>
            <w:tcW w:w="3882" w:type="dxa"/>
            <w:tcBorders>
              <w:bottom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bottom w:val="single" w:sz="4" w:space="0" w:color="auto"/>
            </w:tcBorders>
          </w:tcPr>
          <w:p w:rsidR="00343A18" w:rsidRPr="004433EC" w:rsidRDefault="00343A18" w:rsidP="004433EC">
            <w:pPr>
              <w:spacing w:before="0"/>
              <w:jc w:val="center"/>
              <w:rPr>
                <w:rFonts w:cs="Arial"/>
                <w:lang w:val="ru-RU"/>
              </w:rPr>
            </w:pPr>
          </w:p>
        </w:tc>
      </w:tr>
      <w:tr w:rsidR="00343A18" w:rsidRPr="004433EC" w:rsidTr="00BC01DC">
        <w:trPr>
          <w:trHeight w:val="389"/>
          <w:jc w:val="center"/>
        </w:trPr>
        <w:tc>
          <w:tcPr>
            <w:tcW w:w="3882" w:type="dxa"/>
            <w:tcBorders>
              <w:top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top w:val="single" w:sz="4" w:space="0" w:color="auto"/>
            </w:tcBorders>
          </w:tcPr>
          <w:p w:rsidR="00343A18" w:rsidRPr="004433EC" w:rsidRDefault="00343A18" w:rsidP="004433EC">
            <w:pPr>
              <w:spacing w:before="0"/>
              <w:jc w:val="center"/>
              <w:rPr>
                <w:rFonts w:cs="Arial"/>
                <w:lang w:val="ru-RU"/>
              </w:rPr>
            </w:pPr>
          </w:p>
        </w:tc>
      </w:tr>
    </w:tbl>
    <w:p w:rsidR="00343A18" w:rsidRPr="004433EC" w:rsidRDefault="00343A18" w:rsidP="004433EC">
      <w:pPr>
        <w:tabs>
          <w:tab w:val="left" w:pos="4999"/>
        </w:tabs>
        <w:spacing w:before="0"/>
        <w:rPr>
          <w:rFonts w:eastAsia="TimesNewRomanPS-BoldMT" w:cs="Arial"/>
          <w:b/>
          <w:bCs/>
          <w:i/>
          <w:iCs/>
        </w:rPr>
      </w:pPr>
    </w:p>
    <w:p w:rsidR="00343A18" w:rsidRPr="004433EC" w:rsidRDefault="00343A18" w:rsidP="004433EC">
      <w:pPr>
        <w:spacing w:before="0"/>
        <w:rPr>
          <w:rFonts w:cs="Arial"/>
          <w:b/>
          <w:i/>
        </w:rPr>
      </w:pPr>
      <w:r w:rsidRPr="004433EC">
        <w:rPr>
          <w:rFonts w:cs="Arial"/>
          <w:b/>
          <w:i/>
        </w:rPr>
        <w:t>НАПОМЕНА:</w:t>
      </w:r>
    </w:p>
    <w:p w:rsidR="00343A18" w:rsidRPr="004433EC" w:rsidRDefault="00343A18" w:rsidP="004433EC">
      <w:pPr>
        <w:spacing w:before="0"/>
        <w:rPr>
          <w:rFonts w:cs="Arial"/>
          <w:i/>
        </w:rPr>
      </w:pPr>
      <w:r w:rsidRPr="004433EC">
        <w:rPr>
          <w:rFonts w:cs="Arial"/>
          <w:i/>
        </w:rPr>
        <w:t>Приликом подношења понуде овај образац копирати у потребном броју примерака.</w:t>
      </w:r>
    </w:p>
    <w:p w:rsidR="00657291" w:rsidRPr="004433EC" w:rsidRDefault="00657291" w:rsidP="004433EC">
      <w:pPr>
        <w:spacing w:before="0"/>
        <w:rPr>
          <w:rFonts w:cs="Arial"/>
          <w:i/>
        </w:rPr>
      </w:pPr>
      <w:r w:rsidRPr="004433EC">
        <w:rPr>
          <w:rFonts w:cs="Arial"/>
          <w:i/>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 у смислу члана 82. став 1. тачка 3) Закона</w:t>
      </w:r>
    </w:p>
    <w:p w:rsidR="00657291" w:rsidRPr="004433EC" w:rsidRDefault="00657291" w:rsidP="004433EC">
      <w:pPr>
        <w:spacing w:before="0"/>
        <w:rPr>
          <w:rFonts w:cs="Arial"/>
          <w:color w:val="00B0F0"/>
          <w:lang w:val="sr-Cyrl-CS"/>
        </w:rPr>
      </w:pPr>
    </w:p>
    <w:p w:rsidR="00343A18" w:rsidRPr="004433EC" w:rsidRDefault="00343A18" w:rsidP="004433EC">
      <w:pPr>
        <w:spacing w:before="0"/>
        <w:rPr>
          <w:rFonts w:cs="Arial"/>
          <w:color w:val="00B0F0"/>
        </w:rPr>
      </w:pPr>
      <w:r w:rsidRPr="004433EC">
        <w:rPr>
          <w:rFonts w:cs="Arial"/>
          <w:color w:val="00B0F0"/>
        </w:rPr>
        <w:t>.</w:t>
      </w:r>
    </w:p>
    <w:p w:rsidR="00110A20" w:rsidRPr="004433EC" w:rsidRDefault="00110A20" w:rsidP="004433EC">
      <w:pPr>
        <w:spacing w:before="0"/>
        <w:rPr>
          <w:rFonts w:cs="Arial"/>
          <w:color w:val="00B0F0"/>
        </w:rPr>
      </w:pPr>
    </w:p>
    <w:p w:rsidR="0042687E" w:rsidRPr="004433EC" w:rsidRDefault="0042687E" w:rsidP="004433EC">
      <w:pPr>
        <w:spacing w:before="0"/>
        <w:rPr>
          <w:rFonts w:cs="Arial"/>
          <w:b/>
          <w:color w:val="00B0F0"/>
        </w:rPr>
      </w:pPr>
    </w:p>
    <w:p w:rsidR="00D758EB" w:rsidRDefault="00D758EB">
      <w:pPr>
        <w:spacing w:before="0"/>
        <w:jc w:val="left"/>
        <w:rPr>
          <w:rFonts w:cs="Arial"/>
          <w:b/>
        </w:rPr>
      </w:pPr>
      <w:bookmarkStart w:id="266" w:name="_Toc442559942"/>
      <w:r>
        <w:br w:type="page"/>
      </w:r>
    </w:p>
    <w:p w:rsidR="00343A18" w:rsidRPr="004433EC" w:rsidRDefault="00343A18" w:rsidP="004433EC">
      <w:pPr>
        <w:pStyle w:val="KDObrazac"/>
        <w:spacing w:before="0"/>
        <w:rPr>
          <w:lang w:val="sr-Cyrl-RS"/>
        </w:rPr>
      </w:pPr>
      <w:r w:rsidRPr="004433EC">
        <w:t xml:space="preserve">ОБРАЗАЦ </w:t>
      </w:r>
      <w:bookmarkEnd w:id="266"/>
      <w:r w:rsidR="00A276EF" w:rsidRPr="004433EC">
        <w:rPr>
          <w:lang w:val="sr-Cyrl-RS"/>
        </w:rPr>
        <w:t>7.</w:t>
      </w:r>
    </w:p>
    <w:p w:rsidR="00343A18" w:rsidRPr="004433EC" w:rsidRDefault="00343A18" w:rsidP="004433EC">
      <w:pPr>
        <w:spacing w:before="0"/>
        <w:rPr>
          <w:rFonts w:cs="Arial"/>
        </w:rPr>
      </w:pPr>
    </w:p>
    <w:p w:rsidR="00343A18" w:rsidRPr="004433EC" w:rsidRDefault="00343A18" w:rsidP="004433EC">
      <w:pPr>
        <w:spacing w:before="0"/>
        <w:jc w:val="center"/>
        <w:rPr>
          <w:rFonts w:cs="Arial"/>
          <w:b/>
        </w:rPr>
      </w:pPr>
      <w:r w:rsidRPr="004433EC">
        <w:rPr>
          <w:rFonts w:cs="Arial"/>
          <w:b/>
        </w:rPr>
        <w:t>ИЗЈАВА ПОНУЂАЧА – КАДРОВСКИ КАПАЦИТЕТ</w:t>
      </w:r>
    </w:p>
    <w:p w:rsidR="001B0359" w:rsidRPr="004433EC" w:rsidRDefault="001B0359" w:rsidP="004433EC">
      <w:pPr>
        <w:spacing w:before="0"/>
        <w:jc w:val="center"/>
        <w:rPr>
          <w:rFonts w:cs="Arial"/>
          <w:lang w:val="sr-Cyrl-RS"/>
        </w:rPr>
      </w:pPr>
      <w:r w:rsidRPr="004433EC">
        <w:rPr>
          <w:rFonts w:cs="Arial"/>
          <w:b/>
          <w:lang w:val="sr-Cyrl-RS"/>
        </w:rPr>
        <w:t>Партија ____</w:t>
      </w:r>
    </w:p>
    <w:p w:rsidR="00343A18" w:rsidRPr="004433EC" w:rsidRDefault="00343A18" w:rsidP="004433EC">
      <w:pPr>
        <w:spacing w:before="0"/>
        <w:rPr>
          <w:rFonts w:cs="Arial"/>
        </w:rPr>
      </w:pPr>
    </w:p>
    <w:p w:rsidR="00343A18" w:rsidRPr="004433EC" w:rsidRDefault="00343A18" w:rsidP="004433EC">
      <w:pPr>
        <w:spacing w:before="0"/>
        <w:rPr>
          <w:rFonts w:cs="Arial"/>
          <w:noProof/>
          <w:lang w:val="sr-Latn-CS"/>
        </w:rPr>
      </w:pPr>
    </w:p>
    <w:p w:rsidR="00343A18" w:rsidRPr="004433EC" w:rsidRDefault="00343A18" w:rsidP="004433EC">
      <w:pPr>
        <w:spacing w:before="0"/>
        <w:rPr>
          <w:rFonts w:cs="Arial"/>
        </w:rPr>
      </w:pPr>
      <w:r w:rsidRPr="004433EC">
        <w:rPr>
          <w:rFonts w:cs="Arial"/>
        </w:rPr>
        <w:t>На основу члана 77. став 4. Закона о јавним набавкама („Службени гла</w:t>
      </w:r>
      <w:r w:rsidR="00617EDE" w:rsidRPr="004433EC">
        <w:rPr>
          <w:rFonts w:cs="Arial"/>
          <w:lang w:val="sr-Cyrl-RS"/>
        </w:rPr>
        <w:t>с</w:t>
      </w:r>
      <w:r w:rsidRPr="004433EC">
        <w:rPr>
          <w:rFonts w:cs="Arial"/>
        </w:rPr>
        <w:t xml:space="preserve">ник РС“, бр.124/12, 14/15 и 68/15) </w:t>
      </w:r>
      <w:r w:rsidRPr="004433EC">
        <w:rPr>
          <w:rFonts w:cs="Arial"/>
          <w:noProof/>
          <w:lang w:val="sr-Cyrl-CS"/>
        </w:rPr>
        <w:t xml:space="preserve">Понуђач </w:t>
      </w:r>
      <w:r w:rsidRPr="004433EC">
        <w:rPr>
          <w:rFonts w:cs="Arial"/>
          <w:noProof/>
          <w:lang w:val="sr-Latn-CS"/>
        </w:rPr>
        <w:t xml:space="preserve">даје </w:t>
      </w:r>
      <w:r w:rsidRPr="004433EC">
        <w:rPr>
          <w:rFonts w:cs="Arial"/>
        </w:rPr>
        <w:t xml:space="preserve">следећу </w:t>
      </w:r>
    </w:p>
    <w:p w:rsidR="00343A18" w:rsidRPr="004433EC" w:rsidRDefault="00343A18" w:rsidP="004433EC">
      <w:pPr>
        <w:spacing w:before="0"/>
        <w:rPr>
          <w:rFonts w:cs="Arial"/>
        </w:rPr>
      </w:pPr>
    </w:p>
    <w:p w:rsidR="00343A18" w:rsidRPr="004433EC" w:rsidRDefault="00343A18" w:rsidP="004433EC">
      <w:pPr>
        <w:spacing w:before="0"/>
        <w:jc w:val="center"/>
        <w:rPr>
          <w:rFonts w:cs="Arial"/>
        </w:rPr>
      </w:pPr>
      <w:r w:rsidRPr="004433EC">
        <w:rPr>
          <w:rFonts w:cs="Arial"/>
        </w:rPr>
        <w:t xml:space="preserve">ИЗЈАВУ О КАДРОВСКОМ КАПАЦИТЕТУ </w:t>
      </w:r>
    </w:p>
    <w:p w:rsidR="00343A18" w:rsidRPr="004433EC" w:rsidRDefault="00343A18" w:rsidP="004433EC">
      <w:pPr>
        <w:spacing w:before="0"/>
        <w:rPr>
          <w:rFonts w:cs="Arial"/>
        </w:rPr>
      </w:pPr>
    </w:p>
    <w:p w:rsidR="00343A18" w:rsidRPr="004433EC" w:rsidRDefault="00343A18" w:rsidP="004433EC">
      <w:pPr>
        <w:spacing w:before="0"/>
        <w:rPr>
          <w:rFonts w:cs="Arial"/>
          <w:noProof/>
        </w:rPr>
      </w:pPr>
      <w:r w:rsidRPr="004433EC">
        <w:rPr>
          <w:rFonts w:cs="Arial"/>
          <w:noProof/>
        </w:rPr>
        <w:t>Под пуном материјалном и кривичном одговорношћу изјављујем да располажемо кадровским капацитетом захтеваним предметном јавном набавком</w:t>
      </w:r>
      <w:r w:rsidRPr="004433EC">
        <w:rPr>
          <w:rFonts w:cs="Arial"/>
          <w:noProof/>
          <w:lang w:val="sr-Cyrl-CS"/>
        </w:rPr>
        <w:t xml:space="preserve"> ЈН ________________</w:t>
      </w:r>
      <w:r w:rsidRPr="004433EC">
        <w:rPr>
          <w:rFonts w:cs="Arial"/>
          <w:noProof/>
        </w:rPr>
        <w:t xml:space="preserve">, односно да смо у могућности да ангажујемо </w:t>
      </w:r>
      <w:r w:rsidRPr="004433EC">
        <w:rPr>
          <w:rFonts w:cs="Arial"/>
        </w:rPr>
        <w:t>(по основу радног односа или неког другог облика ангажовања ван радног односа, предвиђеног члановима 197-202 Закона о раду) следећа лица</w:t>
      </w:r>
      <w:r w:rsidRPr="004433EC">
        <w:rPr>
          <w:rFonts w:cs="Arial"/>
          <w:noProof/>
        </w:rPr>
        <w:t xml:space="preserve"> која ће бити ангажована ради извршења уговора:</w:t>
      </w:r>
    </w:p>
    <w:p w:rsidR="00343A18" w:rsidRPr="004433EC" w:rsidRDefault="00343A18" w:rsidP="004433EC">
      <w:pPr>
        <w:spacing w:before="0"/>
        <w:rPr>
          <w:rFonts w:cs="Arial"/>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483"/>
        <w:gridCol w:w="2058"/>
        <w:gridCol w:w="2708"/>
      </w:tblGrid>
      <w:tr w:rsidR="00343A18" w:rsidRPr="004433EC" w:rsidTr="00BC01DC">
        <w:tc>
          <w:tcPr>
            <w:tcW w:w="491" w:type="pct"/>
            <w:shd w:val="clear" w:color="auto" w:fill="auto"/>
          </w:tcPr>
          <w:p w:rsidR="00343A18" w:rsidRPr="004433EC" w:rsidRDefault="00343A18" w:rsidP="004433EC">
            <w:pPr>
              <w:tabs>
                <w:tab w:val="left" w:pos="8098"/>
              </w:tabs>
              <w:spacing w:before="0"/>
              <w:outlineLvl w:val="0"/>
              <w:rPr>
                <w:rFonts w:cs="Arial"/>
                <w:bCs/>
                <w:kern w:val="28"/>
              </w:rPr>
            </w:pPr>
          </w:p>
        </w:tc>
        <w:tc>
          <w:tcPr>
            <w:tcW w:w="1904" w:type="pct"/>
            <w:shd w:val="clear" w:color="auto" w:fill="auto"/>
            <w:vAlign w:val="center"/>
          </w:tcPr>
          <w:p w:rsidR="00343A18" w:rsidRPr="004433EC" w:rsidRDefault="00343A18" w:rsidP="004433EC">
            <w:pPr>
              <w:spacing w:before="0"/>
              <w:jc w:val="center"/>
              <w:rPr>
                <w:rFonts w:eastAsia="Calibri" w:cs="Arial"/>
                <w:b/>
              </w:rPr>
            </w:pPr>
          </w:p>
          <w:p w:rsidR="00343A18" w:rsidRPr="004433EC" w:rsidRDefault="00343A18" w:rsidP="004433EC">
            <w:pPr>
              <w:spacing w:before="0"/>
              <w:jc w:val="center"/>
              <w:rPr>
                <w:rFonts w:eastAsia="Calibri" w:cs="Arial"/>
                <w:b/>
              </w:rPr>
            </w:pPr>
            <w:r w:rsidRPr="004433EC">
              <w:rPr>
                <w:rFonts w:eastAsia="Calibri" w:cs="Arial"/>
                <w:b/>
              </w:rPr>
              <w:t>Захтевани кадровски капацитет</w:t>
            </w:r>
          </w:p>
          <w:p w:rsidR="00343A18" w:rsidRPr="004433EC" w:rsidRDefault="00343A18" w:rsidP="004433EC">
            <w:pPr>
              <w:spacing w:before="0"/>
              <w:rPr>
                <w:rFonts w:eastAsia="Calibri" w:cs="Arial"/>
                <w:b/>
              </w:rPr>
            </w:pPr>
          </w:p>
        </w:tc>
        <w:tc>
          <w:tcPr>
            <w:tcW w:w="1125" w:type="pct"/>
            <w:shd w:val="clear" w:color="auto" w:fill="auto"/>
            <w:vAlign w:val="center"/>
          </w:tcPr>
          <w:p w:rsidR="00343A18" w:rsidRPr="004433EC" w:rsidRDefault="00343A18" w:rsidP="004433EC">
            <w:pPr>
              <w:spacing w:before="0"/>
              <w:jc w:val="center"/>
              <w:rPr>
                <w:rFonts w:eastAsia="Calibri" w:cs="Arial"/>
                <w:b/>
              </w:rPr>
            </w:pPr>
            <w:r w:rsidRPr="004433EC">
              <w:rPr>
                <w:rFonts w:eastAsia="Calibri" w:cs="Arial"/>
                <w:b/>
              </w:rPr>
              <w:t>Име и презиме запосленог</w:t>
            </w:r>
          </w:p>
        </w:tc>
        <w:tc>
          <w:tcPr>
            <w:tcW w:w="1480" w:type="pct"/>
            <w:shd w:val="clear" w:color="auto" w:fill="auto"/>
            <w:vAlign w:val="center"/>
          </w:tcPr>
          <w:p w:rsidR="00343A18" w:rsidRPr="004433EC" w:rsidRDefault="00343A18" w:rsidP="004433EC">
            <w:pPr>
              <w:spacing w:before="0"/>
              <w:jc w:val="center"/>
              <w:rPr>
                <w:rFonts w:eastAsia="Calibri" w:cs="Arial"/>
                <w:b/>
              </w:rPr>
            </w:pPr>
            <w:r w:rsidRPr="004433EC">
              <w:rPr>
                <w:rFonts w:eastAsia="Calibri" w:cs="Arial"/>
                <w:b/>
              </w:rPr>
              <w:t>Врста и степен стручне спреме</w:t>
            </w:r>
          </w:p>
        </w:tc>
      </w:tr>
      <w:tr w:rsidR="00343A18" w:rsidRPr="004433EC" w:rsidTr="00BC01DC">
        <w:trPr>
          <w:trHeight w:val="192"/>
        </w:trPr>
        <w:tc>
          <w:tcPr>
            <w:tcW w:w="491" w:type="pct"/>
            <w:shd w:val="clear" w:color="auto" w:fill="auto"/>
          </w:tcPr>
          <w:p w:rsidR="00343A18" w:rsidRPr="004433EC" w:rsidRDefault="00343A18" w:rsidP="004433EC">
            <w:pPr>
              <w:numPr>
                <w:ilvl w:val="0"/>
                <w:numId w:val="16"/>
              </w:numPr>
              <w:tabs>
                <w:tab w:val="left" w:pos="8098"/>
              </w:tabs>
              <w:spacing w:before="0"/>
              <w:jc w:val="left"/>
              <w:outlineLvl w:val="0"/>
              <w:rPr>
                <w:rFonts w:cs="Arial"/>
                <w:bCs/>
                <w:kern w:val="28"/>
              </w:rPr>
            </w:pPr>
            <w:bookmarkStart w:id="267" w:name="_Toc442559943"/>
            <w:bookmarkEnd w:id="267"/>
          </w:p>
        </w:tc>
        <w:tc>
          <w:tcPr>
            <w:tcW w:w="1904" w:type="pct"/>
            <w:shd w:val="clear" w:color="auto" w:fill="auto"/>
          </w:tcPr>
          <w:p w:rsidR="00343A18" w:rsidRPr="004433EC" w:rsidRDefault="00343A18" w:rsidP="004433EC">
            <w:pPr>
              <w:spacing w:before="0"/>
              <w:rPr>
                <w:rFonts w:cs="Arial"/>
              </w:rPr>
            </w:pPr>
          </w:p>
        </w:tc>
        <w:tc>
          <w:tcPr>
            <w:tcW w:w="1125" w:type="pct"/>
            <w:shd w:val="clear" w:color="auto" w:fill="auto"/>
          </w:tcPr>
          <w:p w:rsidR="00343A18" w:rsidRPr="004433EC" w:rsidRDefault="00343A18" w:rsidP="004433EC">
            <w:pPr>
              <w:tabs>
                <w:tab w:val="left" w:pos="8098"/>
              </w:tabs>
              <w:spacing w:before="0"/>
              <w:outlineLvl w:val="0"/>
              <w:rPr>
                <w:rFonts w:cs="Arial"/>
                <w:bCs/>
                <w:kern w:val="28"/>
                <w:highlight w:val="yellow"/>
              </w:rPr>
            </w:pPr>
          </w:p>
        </w:tc>
        <w:tc>
          <w:tcPr>
            <w:tcW w:w="1480" w:type="pct"/>
            <w:shd w:val="clear" w:color="auto" w:fill="auto"/>
          </w:tcPr>
          <w:p w:rsidR="00343A18" w:rsidRPr="004433EC" w:rsidRDefault="00343A18" w:rsidP="004433EC">
            <w:pPr>
              <w:tabs>
                <w:tab w:val="left" w:pos="8098"/>
              </w:tabs>
              <w:spacing w:before="0"/>
              <w:outlineLvl w:val="0"/>
              <w:rPr>
                <w:rFonts w:cs="Arial"/>
                <w:bCs/>
                <w:kern w:val="28"/>
                <w:highlight w:val="yellow"/>
              </w:rPr>
            </w:pPr>
          </w:p>
        </w:tc>
      </w:tr>
      <w:tr w:rsidR="00343A18" w:rsidRPr="004433EC" w:rsidTr="00BC01DC">
        <w:trPr>
          <w:trHeight w:val="192"/>
        </w:trPr>
        <w:tc>
          <w:tcPr>
            <w:tcW w:w="491" w:type="pct"/>
            <w:shd w:val="clear" w:color="auto" w:fill="auto"/>
          </w:tcPr>
          <w:p w:rsidR="00343A18" w:rsidRPr="004433EC" w:rsidRDefault="00343A18" w:rsidP="004433EC">
            <w:pPr>
              <w:numPr>
                <w:ilvl w:val="0"/>
                <w:numId w:val="16"/>
              </w:numPr>
              <w:tabs>
                <w:tab w:val="left" w:pos="8098"/>
              </w:tabs>
              <w:spacing w:before="0"/>
              <w:jc w:val="left"/>
              <w:outlineLvl w:val="0"/>
              <w:rPr>
                <w:rFonts w:cs="Arial"/>
                <w:bCs/>
                <w:kern w:val="28"/>
              </w:rPr>
            </w:pPr>
            <w:bookmarkStart w:id="268" w:name="_Toc442559944"/>
            <w:bookmarkEnd w:id="268"/>
          </w:p>
        </w:tc>
        <w:tc>
          <w:tcPr>
            <w:tcW w:w="1904" w:type="pct"/>
            <w:shd w:val="clear" w:color="auto" w:fill="auto"/>
          </w:tcPr>
          <w:p w:rsidR="00343A18" w:rsidRPr="004433EC" w:rsidRDefault="00343A18" w:rsidP="004433EC">
            <w:pPr>
              <w:spacing w:before="0"/>
              <w:rPr>
                <w:rFonts w:eastAsia="MS Mincho" w:cs="Arial"/>
                <w:b/>
                <w:bCs/>
              </w:rPr>
            </w:pPr>
          </w:p>
        </w:tc>
        <w:tc>
          <w:tcPr>
            <w:tcW w:w="1125" w:type="pct"/>
            <w:shd w:val="clear" w:color="auto" w:fill="auto"/>
          </w:tcPr>
          <w:p w:rsidR="00343A18" w:rsidRPr="004433EC" w:rsidRDefault="00343A18" w:rsidP="004433EC">
            <w:pPr>
              <w:tabs>
                <w:tab w:val="left" w:pos="8098"/>
              </w:tabs>
              <w:spacing w:before="0"/>
              <w:outlineLvl w:val="0"/>
              <w:rPr>
                <w:rFonts w:cs="Arial"/>
                <w:bCs/>
                <w:kern w:val="28"/>
                <w:highlight w:val="yellow"/>
              </w:rPr>
            </w:pPr>
          </w:p>
        </w:tc>
        <w:tc>
          <w:tcPr>
            <w:tcW w:w="1480" w:type="pct"/>
            <w:shd w:val="clear" w:color="auto" w:fill="auto"/>
          </w:tcPr>
          <w:p w:rsidR="00343A18" w:rsidRPr="004433EC" w:rsidRDefault="00343A18" w:rsidP="004433EC">
            <w:pPr>
              <w:tabs>
                <w:tab w:val="left" w:pos="8098"/>
              </w:tabs>
              <w:spacing w:before="0"/>
              <w:outlineLvl w:val="0"/>
              <w:rPr>
                <w:rFonts w:cs="Arial"/>
                <w:bCs/>
                <w:kern w:val="28"/>
                <w:highlight w:val="yellow"/>
              </w:rPr>
            </w:pPr>
          </w:p>
        </w:tc>
      </w:tr>
      <w:tr w:rsidR="00343A18" w:rsidRPr="004433EC" w:rsidTr="00BC01DC">
        <w:trPr>
          <w:trHeight w:val="192"/>
        </w:trPr>
        <w:tc>
          <w:tcPr>
            <w:tcW w:w="491" w:type="pct"/>
            <w:shd w:val="clear" w:color="auto" w:fill="auto"/>
          </w:tcPr>
          <w:p w:rsidR="00343A18" w:rsidRPr="004433EC" w:rsidRDefault="00343A18" w:rsidP="004433EC">
            <w:pPr>
              <w:numPr>
                <w:ilvl w:val="0"/>
                <w:numId w:val="16"/>
              </w:numPr>
              <w:tabs>
                <w:tab w:val="left" w:pos="8098"/>
              </w:tabs>
              <w:spacing w:before="0"/>
              <w:jc w:val="left"/>
              <w:outlineLvl w:val="0"/>
              <w:rPr>
                <w:rFonts w:cs="Arial"/>
                <w:bCs/>
                <w:kern w:val="28"/>
              </w:rPr>
            </w:pPr>
            <w:bookmarkStart w:id="269" w:name="_Toc442559945"/>
            <w:bookmarkEnd w:id="269"/>
          </w:p>
        </w:tc>
        <w:tc>
          <w:tcPr>
            <w:tcW w:w="1904" w:type="pct"/>
            <w:shd w:val="clear" w:color="auto" w:fill="auto"/>
          </w:tcPr>
          <w:p w:rsidR="00343A18" w:rsidRPr="004433EC" w:rsidRDefault="00343A18" w:rsidP="004433EC">
            <w:pPr>
              <w:spacing w:before="0"/>
              <w:rPr>
                <w:rFonts w:eastAsia="MS Mincho" w:cs="Arial"/>
                <w:b/>
                <w:bCs/>
              </w:rPr>
            </w:pPr>
          </w:p>
        </w:tc>
        <w:tc>
          <w:tcPr>
            <w:tcW w:w="1125" w:type="pct"/>
            <w:shd w:val="clear" w:color="auto" w:fill="auto"/>
          </w:tcPr>
          <w:p w:rsidR="00343A18" w:rsidRPr="004433EC" w:rsidRDefault="00343A18" w:rsidP="004433EC">
            <w:pPr>
              <w:tabs>
                <w:tab w:val="left" w:pos="8098"/>
              </w:tabs>
              <w:spacing w:before="0"/>
              <w:outlineLvl w:val="0"/>
              <w:rPr>
                <w:rFonts w:cs="Arial"/>
                <w:bCs/>
                <w:kern w:val="28"/>
                <w:highlight w:val="yellow"/>
              </w:rPr>
            </w:pPr>
          </w:p>
        </w:tc>
        <w:tc>
          <w:tcPr>
            <w:tcW w:w="1480" w:type="pct"/>
            <w:shd w:val="clear" w:color="auto" w:fill="auto"/>
          </w:tcPr>
          <w:p w:rsidR="00343A18" w:rsidRPr="004433EC" w:rsidRDefault="00343A18" w:rsidP="004433EC">
            <w:pPr>
              <w:tabs>
                <w:tab w:val="left" w:pos="8098"/>
              </w:tabs>
              <w:spacing w:before="0"/>
              <w:outlineLvl w:val="0"/>
              <w:rPr>
                <w:rFonts w:cs="Arial"/>
                <w:bCs/>
                <w:kern w:val="28"/>
                <w:highlight w:val="yellow"/>
              </w:rPr>
            </w:pPr>
          </w:p>
        </w:tc>
      </w:tr>
    </w:tbl>
    <w:p w:rsidR="00343A18" w:rsidRPr="004433EC" w:rsidRDefault="00343A18" w:rsidP="004433EC">
      <w:pPr>
        <w:spacing w:before="0"/>
        <w:rPr>
          <w:rFonts w:cs="Arial"/>
        </w:rPr>
      </w:pPr>
    </w:p>
    <w:tbl>
      <w:tblPr>
        <w:tblW w:w="10031" w:type="dxa"/>
        <w:jc w:val="center"/>
        <w:tblLayout w:type="fixed"/>
        <w:tblLook w:val="0000" w:firstRow="0" w:lastRow="0" w:firstColumn="0" w:lastColumn="0" w:noHBand="0" w:noVBand="0"/>
      </w:tblPr>
      <w:tblGrid>
        <w:gridCol w:w="3882"/>
        <w:gridCol w:w="2127"/>
        <w:gridCol w:w="4022"/>
      </w:tblGrid>
      <w:tr w:rsidR="00343A18" w:rsidRPr="004433EC" w:rsidTr="00BC01DC">
        <w:trPr>
          <w:jc w:val="center"/>
        </w:trPr>
        <w:tc>
          <w:tcPr>
            <w:tcW w:w="3882" w:type="dxa"/>
          </w:tcPr>
          <w:p w:rsidR="00343A18" w:rsidRPr="004433EC" w:rsidRDefault="00343A18" w:rsidP="004433EC">
            <w:pPr>
              <w:spacing w:before="0"/>
              <w:jc w:val="center"/>
              <w:rPr>
                <w:rFonts w:cs="Arial"/>
              </w:rPr>
            </w:pPr>
            <w:r w:rsidRPr="004433EC">
              <w:rPr>
                <w:rFonts w:cs="Arial"/>
              </w:rPr>
              <w:t>Датум:</w:t>
            </w:r>
          </w:p>
        </w:tc>
        <w:tc>
          <w:tcPr>
            <w:tcW w:w="2127" w:type="dxa"/>
          </w:tcPr>
          <w:p w:rsidR="00343A18" w:rsidRPr="004433EC" w:rsidRDefault="00343A18" w:rsidP="004433EC">
            <w:pPr>
              <w:spacing w:before="0"/>
              <w:jc w:val="center"/>
              <w:rPr>
                <w:rFonts w:cs="Arial"/>
                <w:lang w:val="ru-RU"/>
              </w:rPr>
            </w:pPr>
          </w:p>
        </w:tc>
        <w:tc>
          <w:tcPr>
            <w:tcW w:w="4022" w:type="dxa"/>
          </w:tcPr>
          <w:p w:rsidR="00343A18" w:rsidRPr="004433EC" w:rsidRDefault="00343A18" w:rsidP="004433EC">
            <w:pPr>
              <w:spacing w:before="0"/>
              <w:jc w:val="center"/>
              <w:rPr>
                <w:rFonts w:cs="Arial"/>
                <w:lang w:val="ru-RU"/>
              </w:rPr>
            </w:pPr>
            <w:r w:rsidRPr="004433EC">
              <w:rPr>
                <w:rFonts w:cs="Arial"/>
                <w:lang w:val="sr-Cyrl-CS"/>
              </w:rPr>
              <w:t>П</w:t>
            </w:r>
            <w:r w:rsidRPr="004433EC">
              <w:rPr>
                <w:rFonts w:cs="Arial"/>
              </w:rPr>
              <w:t>онуђач</w:t>
            </w:r>
            <w:r w:rsidRPr="004433EC">
              <w:rPr>
                <w:rFonts w:cs="Arial"/>
                <w:lang w:val="ru-RU"/>
              </w:rPr>
              <w:t>:</w:t>
            </w:r>
          </w:p>
        </w:tc>
      </w:tr>
      <w:tr w:rsidR="00343A18" w:rsidRPr="004433EC" w:rsidTr="00BC01DC">
        <w:trPr>
          <w:jc w:val="center"/>
        </w:trPr>
        <w:tc>
          <w:tcPr>
            <w:tcW w:w="3882" w:type="dxa"/>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rPr>
            </w:pPr>
            <w:r w:rsidRPr="004433EC">
              <w:rPr>
                <w:rFonts w:cs="Arial"/>
              </w:rPr>
              <w:t>М.П.</w:t>
            </w:r>
          </w:p>
        </w:tc>
        <w:tc>
          <w:tcPr>
            <w:tcW w:w="4022" w:type="dxa"/>
          </w:tcPr>
          <w:p w:rsidR="00343A18" w:rsidRPr="004433EC" w:rsidRDefault="00343A18" w:rsidP="004433EC">
            <w:pPr>
              <w:spacing w:before="0"/>
              <w:jc w:val="center"/>
              <w:rPr>
                <w:rFonts w:cs="Arial"/>
                <w:lang w:val="ru-RU"/>
              </w:rPr>
            </w:pPr>
          </w:p>
        </w:tc>
      </w:tr>
      <w:tr w:rsidR="00343A18" w:rsidRPr="004433EC" w:rsidTr="00BC01DC">
        <w:trPr>
          <w:jc w:val="center"/>
        </w:trPr>
        <w:tc>
          <w:tcPr>
            <w:tcW w:w="3882" w:type="dxa"/>
            <w:tcBorders>
              <w:bottom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bottom w:val="single" w:sz="4" w:space="0" w:color="auto"/>
            </w:tcBorders>
          </w:tcPr>
          <w:p w:rsidR="00343A18" w:rsidRPr="004433EC" w:rsidRDefault="00343A18" w:rsidP="004433EC">
            <w:pPr>
              <w:spacing w:before="0"/>
              <w:jc w:val="center"/>
              <w:rPr>
                <w:rFonts w:cs="Arial"/>
                <w:lang w:val="ru-RU"/>
              </w:rPr>
            </w:pPr>
          </w:p>
        </w:tc>
      </w:tr>
      <w:tr w:rsidR="00343A18" w:rsidRPr="004433EC" w:rsidTr="00BC01DC">
        <w:trPr>
          <w:trHeight w:val="389"/>
          <w:jc w:val="center"/>
        </w:trPr>
        <w:tc>
          <w:tcPr>
            <w:tcW w:w="3882" w:type="dxa"/>
            <w:tcBorders>
              <w:top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top w:val="single" w:sz="4" w:space="0" w:color="auto"/>
            </w:tcBorders>
          </w:tcPr>
          <w:p w:rsidR="00343A18" w:rsidRPr="004433EC" w:rsidRDefault="00343A18" w:rsidP="004433EC">
            <w:pPr>
              <w:spacing w:before="0"/>
              <w:jc w:val="center"/>
              <w:rPr>
                <w:rFonts w:cs="Arial"/>
                <w:lang w:val="ru-RU"/>
              </w:rPr>
            </w:pPr>
          </w:p>
        </w:tc>
      </w:tr>
    </w:tbl>
    <w:p w:rsidR="00343A18" w:rsidRPr="004433EC" w:rsidRDefault="00343A18" w:rsidP="004433EC">
      <w:pPr>
        <w:spacing w:before="0"/>
        <w:rPr>
          <w:rFonts w:cs="Arial"/>
          <w:b/>
          <w:i/>
          <w:lang w:val="sr-Cyrl-CS"/>
        </w:rPr>
      </w:pPr>
      <w:r w:rsidRPr="004433EC">
        <w:rPr>
          <w:rFonts w:cs="Arial"/>
          <w:b/>
          <w:i/>
          <w:lang w:val="sr-Cyrl-CS"/>
        </w:rPr>
        <w:t>Напомена:</w:t>
      </w:r>
    </w:p>
    <w:p w:rsidR="00343A18" w:rsidRPr="004433EC" w:rsidRDefault="00343A18" w:rsidP="004433EC">
      <w:pPr>
        <w:pStyle w:val="KDKomentar"/>
        <w:spacing w:before="0"/>
        <w:rPr>
          <w:rFonts w:cs="Arial"/>
          <w:i w:val="0"/>
          <w:color w:val="auto"/>
          <w:sz w:val="22"/>
          <w:szCs w:val="22"/>
          <w:lang w:val="sr-Cyrl-CS"/>
        </w:rPr>
      </w:pPr>
      <w:r w:rsidRPr="004433EC">
        <w:rPr>
          <w:rFonts w:eastAsia="TimesNewRomanPS-BoldMT" w:cs="Arial"/>
          <w:color w:val="auto"/>
          <w:sz w:val="22"/>
          <w:szCs w:val="22"/>
        </w:rPr>
        <w:t xml:space="preserve">-Уколико </w:t>
      </w:r>
      <w:r w:rsidRPr="004433EC">
        <w:rPr>
          <w:rFonts w:eastAsia="TimesNewRomanPS-BoldMT" w:cs="Arial"/>
          <w:color w:val="auto"/>
          <w:sz w:val="22"/>
          <w:szCs w:val="22"/>
          <w:lang w:val="sr-Cyrl-CS"/>
        </w:rPr>
        <w:t xml:space="preserve">група понуђача подноси заједничку понуду овај образац потписује и оверава један или више чланова групе понуђача сваки у своје име, а у зависности од тога на који начин група понуђача испуњава тражени услов. </w:t>
      </w:r>
      <w:r w:rsidRPr="004433EC">
        <w:rPr>
          <w:rFonts w:cs="Arial"/>
          <w:color w:val="auto"/>
          <w:sz w:val="22"/>
          <w:szCs w:val="22"/>
          <w:lang w:val="sr-Cyrl-CS"/>
        </w:rPr>
        <w:t xml:space="preserve">Изјава </w:t>
      </w:r>
      <w:r w:rsidRPr="004433EC">
        <w:rPr>
          <w:rFonts w:cs="Arial"/>
          <w:color w:val="auto"/>
          <w:sz w:val="22"/>
          <w:szCs w:val="22"/>
        </w:rPr>
        <w:t>мора бити попуњена, потписана од стране овлашћеног лица</w:t>
      </w:r>
      <w:r w:rsidRPr="004433EC">
        <w:rPr>
          <w:rFonts w:cs="Arial"/>
          <w:color w:val="auto"/>
          <w:sz w:val="22"/>
          <w:szCs w:val="22"/>
          <w:lang w:val="sr-Cyrl-CS"/>
        </w:rPr>
        <w:t xml:space="preserve"> за заступање</w:t>
      </w:r>
      <w:r w:rsidRPr="004433EC">
        <w:rPr>
          <w:rFonts w:cs="Arial"/>
          <w:color w:val="auto"/>
          <w:sz w:val="22"/>
          <w:szCs w:val="22"/>
        </w:rPr>
        <w:t xml:space="preserve"> понуђача из групе понуђача и оверена печатом.</w:t>
      </w:r>
    </w:p>
    <w:p w:rsidR="00343A18" w:rsidRPr="004433EC" w:rsidRDefault="00343A18" w:rsidP="004433EC">
      <w:pPr>
        <w:spacing w:before="0"/>
        <w:rPr>
          <w:rFonts w:cs="Arial"/>
          <w:i/>
        </w:rPr>
      </w:pPr>
      <w:r w:rsidRPr="004433EC">
        <w:rPr>
          <w:rFonts w:cs="Arial"/>
          <w:i/>
        </w:rPr>
        <w:t>Приликом подношења понуде овај образац копирати у потребном броју примерака.</w:t>
      </w:r>
    </w:p>
    <w:p w:rsidR="00343A18" w:rsidRPr="004433EC" w:rsidRDefault="00343A18" w:rsidP="004433EC">
      <w:pPr>
        <w:spacing w:before="0"/>
        <w:rPr>
          <w:rFonts w:cs="Arial"/>
        </w:rPr>
      </w:pPr>
    </w:p>
    <w:p w:rsidR="00343A18" w:rsidRPr="004433EC" w:rsidRDefault="00343A18" w:rsidP="004433EC">
      <w:pPr>
        <w:spacing w:before="0"/>
        <w:rPr>
          <w:rFonts w:cs="Arial"/>
        </w:rPr>
      </w:pPr>
    </w:p>
    <w:p w:rsidR="00343A18" w:rsidRPr="004433EC" w:rsidRDefault="00343A18" w:rsidP="004433EC">
      <w:pPr>
        <w:spacing w:before="0"/>
        <w:rPr>
          <w:rFonts w:cs="Arial"/>
        </w:rPr>
      </w:pPr>
    </w:p>
    <w:p w:rsidR="00343A18" w:rsidRPr="004433EC" w:rsidRDefault="00343A18" w:rsidP="004433EC">
      <w:pPr>
        <w:spacing w:before="0"/>
        <w:rPr>
          <w:rFonts w:cs="Arial"/>
        </w:rPr>
      </w:pPr>
    </w:p>
    <w:p w:rsidR="00617EDE" w:rsidRPr="004433EC" w:rsidRDefault="00617EDE" w:rsidP="004433EC">
      <w:pPr>
        <w:spacing w:before="0"/>
        <w:rPr>
          <w:rFonts w:cs="Arial"/>
        </w:rPr>
      </w:pPr>
    </w:p>
    <w:p w:rsidR="00D758EB" w:rsidRDefault="00D758EB">
      <w:pPr>
        <w:spacing w:before="0"/>
        <w:jc w:val="left"/>
        <w:rPr>
          <w:rFonts w:cs="Arial"/>
          <w:b/>
        </w:rPr>
      </w:pPr>
      <w:bookmarkStart w:id="270" w:name="_Toc442559946"/>
      <w:r>
        <w:br w:type="page"/>
      </w:r>
    </w:p>
    <w:p w:rsidR="00343A18" w:rsidRPr="004433EC" w:rsidRDefault="00343A18" w:rsidP="004433EC">
      <w:pPr>
        <w:pStyle w:val="KDObrazac"/>
        <w:spacing w:before="0"/>
        <w:rPr>
          <w:lang w:val="sr-Cyrl-RS"/>
        </w:rPr>
      </w:pPr>
      <w:r w:rsidRPr="004433EC">
        <w:t xml:space="preserve">ОБРАЗАЦ </w:t>
      </w:r>
      <w:bookmarkEnd w:id="270"/>
      <w:r w:rsidR="001B0359" w:rsidRPr="004433EC">
        <w:rPr>
          <w:lang w:val="sr-Cyrl-RS"/>
        </w:rPr>
        <w:t>8.</w:t>
      </w:r>
    </w:p>
    <w:p w:rsidR="00343A18" w:rsidRPr="004433EC" w:rsidRDefault="00617EDE" w:rsidP="004433EC">
      <w:pPr>
        <w:spacing w:before="0"/>
        <w:jc w:val="center"/>
        <w:rPr>
          <w:rFonts w:cs="Arial"/>
          <w:b/>
          <w:bCs/>
          <w:iCs/>
        </w:rPr>
      </w:pPr>
      <w:r w:rsidRPr="004433EC">
        <w:rPr>
          <w:rFonts w:cs="Arial"/>
          <w:b/>
          <w:bCs/>
          <w:iCs/>
          <w:lang w:val="sr-Cyrl-RS"/>
        </w:rPr>
        <w:t xml:space="preserve">                                                                                                            </w:t>
      </w:r>
    </w:p>
    <w:p w:rsidR="0042687E" w:rsidRPr="004433EC" w:rsidRDefault="0042687E" w:rsidP="004433EC">
      <w:pPr>
        <w:spacing w:before="0"/>
        <w:jc w:val="center"/>
        <w:rPr>
          <w:rFonts w:cs="Arial"/>
          <w:b/>
          <w:bCs/>
          <w:iCs/>
        </w:rPr>
      </w:pPr>
    </w:p>
    <w:p w:rsidR="00343A18" w:rsidRPr="004433EC" w:rsidRDefault="00343A18" w:rsidP="004433EC">
      <w:pPr>
        <w:spacing w:before="0"/>
        <w:jc w:val="center"/>
        <w:rPr>
          <w:rFonts w:cs="Arial"/>
          <w:b/>
        </w:rPr>
      </w:pPr>
      <w:r w:rsidRPr="004433EC">
        <w:rPr>
          <w:rFonts w:cs="Arial"/>
          <w:b/>
        </w:rPr>
        <w:t>ИЗЈАВА ПОНУЂАЧА – ТЕХНИЧКИ  КАПАЦИТЕТ</w:t>
      </w:r>
    </w:p>
    <w:p w:rsidR="001B0359" w:rsidRPr="004433EC" w:rsidRDefault="001B0359" w:rsidP="004433EC">
      <w:pPr>
        <w:spacing w:before="0"/>
        <w:jc w:val="center"/>
        <w:rPr>
          <w:rFonts w:cs="Arial"/>
          <w:lang w:val="sr-Cyrl-RS"/>
        </w:rPr>
      </w:pPr>
      <w:r w:rsidRPr="004433EC">
        <w:rPr>
          <w:rFonts w:cs="Arial"/>
          <w:b/>
          <w:lang w:val="sr-Cyrl-RS"/>
        </w:rPr>
        <w:t>Партија ____</w:t>
      </w:r>
    </w:p>
    <w:p w:rsidR="00343A18" w:rsidRPr="004433EC" w:rsidRDefault="00343A18" w:rsidP="004433EC">
      <w:pPr>
        <w:spacing w:before="0"/>
        <w:rPr>
          <w:rFonts w:cs="Arial"/>
          <w:noProof/>
          <w:lang w:val="sr-Latn-CS"/>
        </w:rPr>
      </w:pPr>
    </w:p>
    <w:p w:rsidR="0042687E" w:rsidRPr="004433EC" w:rsidRDefault="0042687E" w:rsidP="004433EC">
      <w:pPr>
        <w:spacing w:before="0"/>
        <w:rPr>
          <w:rFonts w:cs="Arial"/>
          <w:noProof/>
          <w:lang w:val="sr-Latn-CS"/>
        </w:rPr>
      </w:pPr>
    </w:p>
    <w:p w:rsidR="00343A18" w:rsidRPr="004433EC" w:rsidRDefault="00343A18" w:rsidP="004433EC">
      <w:pPr>
        <w:spacing w:before="0"/>
        <w:rPr>
          <w:rFonts w:cs="Arial"/>
        </w:rPr>
      </w:pPr>
      <w:r w:rsidRPr="004433EC">
        <w:rPr>
          <w:rFonts w:cs="Arial"/>
        </w:rPr>
        <w:t>На основу члана 77. став 4. Закона о јавним набавкама („Службени гла</w:t>
      </w:r>
      <w:r w:rsidR="00617EDE" w:rsidRPr="004433EC">
        <w:rPr>
          <w:rFonts w:cs="Arial"/>
          <w:lang w:val="sr-Cyrl-RS"/>
        </w:rPr>
        <w:t>с</w:t>
      </w:r>
      <w:r w:rsidRPr="004433EC">
        <w:rPr>
          <w:rFonts w:cs="Arial"/>
        </w:rPr>
        <w:t xml:space="preserve">ник РС“, бр.124/12, 14/15 и 68/15) </w:t>
      </w:r>
      <w:r w:rsidRPr="004433EC">
        <w:rPr>
          <w:rFonts w:cs="Arial"/>
          <w:noProof/>
          <w:lang w:val="sr-Cyrl-CS"/>
        </w:rPr>
        <w:t xml:space="preserve">Понуђач </w:t>
      </w:r>
      <w:r w:rsidRPr="004433EC">
        <w:rPr>
          <w:rFonts w:cs="Arial"/>
          <w:noProof/>
          <w:lang w:val="sr-Latn-CS"/>
        </w:rPr>
        <w:t xml:space="preserve">даје </w:t>
      </w:r>
      <w:r w:rsidRPr="004433EC">
        <w:rPr>
          <w:rFonts w:cs="Arial"/>
        </w:rPr>
        <w:t xml:space="preserve">следећу </w:t>
      </w:r>
    </w:p>
    <w:p w:rsidR="00343A18" w:rsidRPr="004433EC" w:rsidRDefault="00343A18" w:rsidP="004433EC">
      <w:pPr>
        <w:spacing w:before="0"/>
        <w:rPr>
          <w:rFonts w:cs="Arial"/>
        </w:rPr>
      </w:pPr>
    </w:p>
    <w:p w:rsidR="00343A18" w:rsidRPr="004433EC" w:rsidRDefault="00343A18" w:rsidP="004433EC">
      <w:pPr>
        <w:spacing w:before="0"/>
        <w:jc w:val="center"/>
        <w:rPr>
          <w:rFonts w:cs="Arial"/>
          <w:b/>
        </w:rPr>
      </w:pPr>
      <w:r w:rsidRPr="004433EC">
        <w:rPr>
          <w:rFonts w:cs="Arial"/>
          <w:b/>
        </w:rPr>
        <w:t>ИЗЈАВУ О ТЕХНИЧКОМ КАПАЦИТЕТУ ПОНУЂАЧА</w:t>
      </w:r>
    </w:p>
    <w:p w:rsidR="00343A18" w:rsidRPr="004433EC" w:rsidRDefault="00343A18" w:rsidP="004433EC">
      <w:pPr>
        <w:spacing w:before="0"/>
        <w:rPr>
          <w:rFonts w:cs="Arial"/>
        </w:rPr>
      </w:pPr>
    </w:p>
    <w:p w:rsidR="00343A18" w:rsidRPr="004433EC" w:rsidRDefault="00343A18" w:rsidP="004433EC">
      <w:pPr>
        <w:spacing w:before="0"/>
        <w:rPr>
          <w:rFonts w:cs="Arial"/>
        </w:rPr>
      </w:pPr>
      <w:r w:rsidRPr="004433EC">
        <w:rPr>
          <w:rFonts w:cs="Arial"/>
        </w:rPr>
        <w:t>Под пуном материјалном и кривичном одговорношћу изјављујем да располажемо техничким капацитетом захтеваним предметном јавном набавком</w:t>
      </w:r>
      <w:r w:rsidR="006825F2" w:rsidRPr="004433EC">
        <w:rPr>
          <w:rFonts w:cs="Arial"/>
          <w:lang w:val="sr-Cyrl-CS"/>
        </w:rPr>
        <w:t xml:space="preserve"> ЈН</w:t>
      </w:r>
      <w:r w:rsidR="001B0359" w:rsidRPr="004433EC">
        <w:rPr>
          <w:rFonts w:cs="Arial"/>
          <w:lang w:val="sr-Cyrl-CS"/>
        </w:rPr>
        <w:t>/1000/0642/2017</w:t>
      </w:r>
      <w:r w:rsidRPr="004433EC">
        <w:rPr>
          <w:rFonts w:cs="Arial"/>
        </w:rPr>
        <w:t xml:space="preserve">, односно да имамо на располагању:                                                                                                                                                              </w:t>
      </w:r>
    </w:p>
    <w:p w:rsidR="00343A18" w:rsidRPr="004433EC" w:rsidRDefault="00343A18" w:rsidP="004433EC">
      <w:pPr>
        <w:spacing w:before="0"/>
        <w:rPr>
          <w:rFonts w:cs="Arial"/>
          <w:lang w:val="sr-Cyrl-CS"/>
        </w:rPr>
      </w:pPr>
    </w:p>
    <w:p w:rsidR="00343A18" w:rsidRPr="004433EC" w:rsidRDefault="00343A18" w:rsidP="004433EC">
      <w:pPr>
        <w:pStyle w:val="BodyText"/>
        <w:numPr>
          <w:ilvl w:val="0"/>
          <w:numId w:val="23"/>
        </w:numPr>
        <w:spacing w:before="0"/>
        <w:rPr>
          <w:rFonts w:cs="Arial"/>
          <w:sz w:val="22"/>
          <w:szCs w:val="22"/>
          <w:lang w:eastAsia="zh-CN"/>
        </w:rPr>
      </w:pPr>
      <w:r w:rsidRPr="004433EC">
        <w:rPr>
          <w:rFonts w:cs="Arial"/>
          <w:sz w:val="22"/>
          <w:szCs w:val="22"/>
          <w:lang w:eastAsia="zh-CN"/>
        </w:rPr>
        <w:t>________________________________________________</w:t>
      </w:r>
    </w:p>
    <w:p w:rsidR="00343A18" w:rsidRPr="004433EC" w:rsidRDefault="00343A18" w:rsidP="004433EC">
      <w:pPr>
        <w:pStyle w:val="BodyText"/>
        <w:numPr>
          <w:ilvl w:val="0"/>
          <w:numId w:val="23"/>
        </w:numPr>
        <w:spacing w:before="0"/>
        <w:rPr>
          <w:rFonts w:cs="Arial"/>
          <w:sz w:val="22"/>
          <w:szCs w:val="22"/>
          <w:lang w:eastAsia="zh-CN"/>
        </w:rPr>
      </w:pPr>
      <w:r w:rsidRPr="004433EC">
        <w:rPr>
          <w:rFonts w:cs="Arial"/>
          <w:sz w:val="22"/>
          <w:szCs w:val="22"/>
          <w:lang w:eastAsia="zh-CN"/>
        </w:rPr>
        <w:t>________________________________________________</w:t>
      </w:r>
    </w:p>
    <w:p w:rsidR="00343A18" w:rsidRPr="004433EC" w:rsidRDefault="00343A18" w:rsidP="004433EC">
      <w:pPr>
        <w:pStyle w:val="BodyText"/>
        <w:spacing w:before="0"/>
        <w:rPr>
          <w:rFonts w:cs="Arial"/>
          <w:sz w:val="22"/>
          <w:szCs w:val="22"/>
          <w:lang w:eastAsia="zh-CN"/>
        </w:rPr>
      </w:pPr>
    </w:p>
    <w:p w:rsidR="00343A18" w:rsidRPr="004433EC" w:rsidRDefault="00343A18" w:rsidP="004433EC">
      <w:pPr>
        <w:pStyle w:val="BodyText"/>
        <w:spacing w:before="0"/>
        <w:rPr>
          <w:rFonts w:cs="Arial"/>
          <w:sz w:val="22"/>
          <w:szCs w:val="22"/>
          <w:lang w:eastAsia="zh-CN"/>
        </w:rPr>
      </w:pPr>
    </w:p>
    <w:p w:rsidR="00343A18" w:rsidRPr="004433EC" w:rsidRDefault="00343A18" w:rsidP="004433EC">
      <w:pPr>
        <w:spacing w:before="0"/>
        <w:rPr>
          <w:rFonts w:cs="Arial"/>
        </w:rPr>
      </w:pPr>
    </w:p>
    <w:tbl>
      <w:tblPr>
        <w:tblW w:w="10031" w:type="dxa"/>
        <w:jc w:val="center"/>
        <w:tblLayout w:type="fixed"/>
        <w:tblLook w:val="0000" w:firstRow="0" w:lastRow="0" w:firstColumn="0" w:lastColumn="0" w:noHBand="0" w:noVBand="0"/>
      </w:tblPr>
      <w:tblGrid>
        <w:gridCol w:w="3882"/>
        <w:gridCol w:w="2127"/>
        <w:gridCol w:w="4022"/>
      </w:tblGrid>
      <w:tr w:rsidR="00343A18" w:rsidRPr="004433EC" w:rsidTr="00BC01DC">
        <w:trPr>
          <w:jc w:val="center"/>
        </w:trPr>
        <w:tc>
          <w:tcPr>
            <w:tcW w:w="3882" w:type="dxa"/>
          </w:tcPr>
          <w:p w:rsidR="00343A18" w:rsidRPr="004433EC" w:rsidRDefault="00343A18" w:rsidP="004433EC">
            <w:pPr>
              <w:spacing w:before="0"/>
              <w:jc w:val="center"/>
              <w:rPr>
                <w:rFonts w:cs="Arial"/>
              </w:rPr>
            </w:pPr>
            <w:r w:rsidRPr="004433EC">
              <w:rPr>
                <w:rFonts w:cs="Arial"/>
              </w:rPr>
              <w:t>Датум:</w:t>
            </w:r>
          </w:p>
        </w:tc>
        <w:tc>
          <w:tcPr>
            <w:tcW w:w="2127" w:type="dxa"/>
          </w:tcPr>
          <w:p w:rsidR="00343A18" w:rsidRPr="004433EC" w:rsidRDefault="00343A18" w:rsidP="004433EC">
            <w:pPr>
              <w:spacing w:before="0"/>
              <w:jc w:val="center"/>
              <w:rPr>
                <w:rFonts w:cs="Arial"/>
                <w:lang w:val="ru-RU"/>
              </w:rPr>
            </w:pPr>
          </w:p>
        </w:tc>
        <w:tc>
          <w:tcPr>
            <w:tcW w:w="4022" w:type="dxa"/>
          </w:tcPr>
          <w:p w:rsidR="00343A18" w:rsidRPr="004433EC" w:rsidRDefault="00343A18" w:rsidP="004433EC">
            <w:pPr>
              <w:spacing w:before="0"/>
              <w:jc w:val="center"/>
              <w:rPr>
                <w:rFonts w:cs="Arial"/>
                <w:lang w:val="ru-RU"/>
              </w:rPr>
            </w:pPr>
            <w:r w:rsidRPr="004433EC">
              <w:rPr>
                <w:rFonts w:cs="Arial"/>
                <w:lang w:val="sr-Cyrl-CS"/>
              </w:rPr>
              <w:t>П</w:t>
            </w:r>
            <w:r w:rsidRPr="004433EC">
              <w:rPr>
                <w:rFonts w:cs="Arial"/>
              </w:rPr>
              <w:t>онуђач</w:t>
            </w:r>
            <w:r w:rsidRPr="004433EC">
              <w:rPr>
                <w:rFonts w:cs="Arial"/>
                <w:lang w:val="ru-RU"/>
              </w:rPr>
              <w:t>:</w:t>
            </w:r>
          </w:p>
        </w:tc>
      </w:tr>
      <w:tr w:rsidR="00343A18" w:rsidRPr="004433EC" w:rsidTr="00BC01DC">
        <w:trPr>
          <w:jc w:val="center"/>
        </w:trPr>
        <w:tc>
          <w:tcPr>
            <w:tcW w:w="3882" w:type="dxa"/>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rPr>
            </w:pPr>
            <w:r w:rsidRPr="004433EC">
              <w:rPr>
                <w:rFonts w:cs="Arial"/>
              </w:rPr>
              <w:t>М.П.</w:t>
            </w:r>
          </w:p>
        </w:tc>
        <w:tc>
          <w:tcPr>
            <w:tcW w:w="4022" w:type="dxa"/>
          </w:tcPr>
          <w:p w:rsidR="00343A18" w:rsidRPr="004433EC" w:rsidRDefault="00343A18" w:rsidP="004433EC">
            <w:pPr>
              <w:spacing w:before="0"/>
              <w:jc w:val="center"/>
              <w:rPr>
                <w:rFonts w:cs="Arial"/>
                <w:lang w:val="ru-RU"/>
              </w:rPr>
            </w:pPr>
          </w:p>
        </w:tc>
      </w:tr>
      <w:tr w:rsidR="00343A18" w:rsidRPr="004433EC" w:rsidTr="00BC01DC">
        <w:trPr>
          <w:jc w:val="center"/>
        </w:trPr>
        <w:tc>
          <w:tcPr>
            <w:tcW w:w="3882" w:type="dxa"/>
            <w:tcBorders>
              <w:bottom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bottom w:val="single" w:sz="4" w:space="0" w:color="auto"/>
            </w:tcBorders>
          </w:tcPr>
          <w:p w:rsidR="00343A18" w:rsidRPr="004433EC" w:rsidRDefault="00343A18" w:rsidP="004433EC">
            <w:pPr>
              <w:spacing w:before="0"/>
              <w:jc w:val="center"/>
              <w:rPr>
                <w:rFonts w:cs="Arial"/>
                <w:lang w:val="ru-RU"/>
              </w:rPr>
            </w:pPr>
          </w:p>
        </w:tc>
      </w:tr>
      <w:tr w:rsidR="00343A18" w:rsidRPr="004433EC" w:rsidTr="00BC01DC">
        <w:trPr>
          <w:trHeight w:val="389"/>
          <w:jc w:val="center"/>
        </w:trPr>
        <w:tc>
          <w:tcPr>
            <w:tcW w:w="3882" w:type="dxa"/>
            <w:tcBorders>
              <w:top w:val="single" w:sz="4" w:space="0" w:color="auto"/>
            </w:tcBorders>
          </w:tcPr>
          <w:p w:rsidR="00343A18" w:rsidRPr="004433EC" w:rsidRDefault="00343A18" w:rsidP="004433EC">
            <w:pPr>
              <w:spacing w:before="0"/>
              <w:jc w:val="center"/>
              <w:rPr>
                <w:rFonts w:cs="Arial"/>
              </w:rPr>
            </w:pPr>
          </w:p>
        </w:tc>
        <w:tc>
          <w:tcPr>
            <w:tcW w:w="2127" w:type="dxa"/>
          </w:tcPr>
          <w:p w:rsidR="00343A18" w:rsidRPr="004433EC" w:rsidRDefault="00343A18" w:rsidP="004433EC">
            <w:pPr>
              <w:spacing w:before="0"/>
              <w:jc w:val="center"/>
              <w:rPr>
                <w:rFonts w:cs="Arial"/>
                <w:lang w:val="ru-RU"/>
              </w:rPr>
            </w:pPr>
          </w:p>
        </w:tc>
        <w:tc>
          <w:tcPr>
            <w:tcW w:w="4022" w:type="dxa"/>
            <w:tcBorders>
              <w:top w:val="single" w:sz="4" w:space="0" w:color="auto"/>
            </w:tcBorders>
          </w:tcPr>
          <w:p w:rsidR="00343A18" w:rsidRPr="004433EC" w:rsidRDefault="00343A18" w:rsidP="004433EC">
            <w:pPr>
              <w:spacing w:before="0"/>
              <w:jc w:val="center"/>
              <w:rPr>
                <w:rFonts w:cs="Arial"/>
                <w:lang w:val="ru-RU"/>
              </w:rPr>
            </w:pPr>
          </w:p>
        </w:tc>
      </w:tr>
    </w:tbl>
    <w:p w:rsidR="00343A18" w:rsidRPr="004433EC" w:rsidRDefault="00343A18" w:rsidP="004433EC">
      <w:pPr>
        <w:tabs>
          <w:tab w:val="left" w:pos="0"/>
          <w:tab w:val="left" w:pos="122"/>
        </w:tabs>
        <w:spacing w:before="0"/>
        <w:contextualSpacing/>
        <w:rPr>
          <w:rFonts w:cs="Arial"/>
          <w:lang w:val="ru-RU"/>
        </w:rPr>
      </w:pPr>
    </w:p>
    <w:p w:rsidR="00343A18" w:rsidRPr="004433EC" w:rsidRDefault="00343A18" w:rsidP="004433EC">
      <w:pPr>
        <w:spacing w:before="0"/>
        <w:rPr>
          <w:rFonts w:cs="Arial"/>
          <w:b/>
          <w:i/>
          <w:lang w:val="sr-Cyrl-CS"/>
        </w:rPr>
      </w:pPr>
      <w:r w:rsidRPr="004433EC">
        <w:rPr>
          <w:rFonts w:cs="Arial"/>
          <w:b/>
          <w:i/>
          <w:lang w:val="sr-Cyrl-CS"/>
        </w:rPr>
        <w:t>Напомена:</w:t>
      </w:r>
    </w:p>
    <w:p w:rsidR="00343A18" w:rsidRPr="004433EC" w:rsidRDefault="00343A18" w:rsidP="004433EC">
      <w:pPr>
        <w:pStyle w:val="KDKomentar"/>
        <w:spacing w:before="0"/>
        <w:rPr>
          <w:rFonts w:cs="Arial"/>
          <w:i w:val="0"/>
          <w:color w:val="auto"/>
          <w:sz w:val="22"/>
          <w:szCs w:val="22"/>
          <w:lang w:val="sr-Cyrl-CS"/>
        </w:rPr>
      </w:pPr>
      <w:r w:rsidRPr="004433EC">
        <w:rPr>
          <w:rFonts w:eastAsia="TimesNewRomanPS-BoldMT" w:cs="Arial"/>
          <w:color w:val="auto"/>
          <w:sz w:val="22"/>
          <w:szCs w:val="22"/>
        </w:rPr>
        <w:t xml:space="preserve">-Уколико </w:t>
      </w:r>
      <w:r w:rsidRPr="004433EC">
        <w:rPr>
          <w:rFonts w:eastAsia="TimesNewRomanPS-BoldMT" w:cs="Arial"/>
          <w:color w:val="auto"/>
          <w:sz w:val="22"/>
          <w:szCs w:val="22"/>
          <w:lang w:val="sr-Cyrl-CS"/>
        </w:rPr>
        <w:t xml:space="preserve">група понуђача подноси заједничку понуду овај образац потписује и оверава Носилац посла и сваки члан групе понуђача у своје име, а у зависности од тога на који начин група понуђача испуњава тражени услов. </w:t>
      </w:r>
      <w:r w:rsidRPr="004433EC">
        <w:rPr>
          <w:rFonts w:cs="Arial"/>
          <w:color w:val="auto"/>
          <w:sz w:val="22"/>
          <w:szCs w:val="22"/>
          <w:lang w:val="sr-Cyrl-CS"/>
        </w:rPr>
        <w:t xml:space="preserve">Изјава </w:t>
      </w:r>
      <w:r w:rsidRPr="004433EC">
        <w:rPr>
          <w:rFonts w:cs="Arial"/>
          <w:color w:val="auto"/>
          <w:sz w:val="22"/>
          <w:szCs w:val="22"/>
        </w:rPr>
        <w:t>мора бити попуњена, потписана од стране овлашћеног лица</w:t>
      </w:r>
      <w:r w:rsidRPr="004433EC">
        <w:rPr>
          <w:rFonts w:cs="Arial"/>
          <w:color w:val="auto"/>
          <w:sz w:val="22"/>
          <w:szCs w:val="22"/>
          <w:lang w:val="sr-Cyrl-CS"/>
        </w:rPr>
        <w:t xml:space="preserve"> за заступање</w:t>
      </w:r>
      <w:r w:rsidRPr="004433EC">
        <w:rPr>
          <w:rFonts w:cs="Arial"/>
          <w:color w:val="auto"/>
          <w:sz w:val="22"/>
          <w:szCs w:val="22"/>
        </w:rPr>
        <w:t xml:space="preserve"> понуђача из групе понуђача и оверена печатом.</w:t>
      </w:r>
    </w:p>
    <w:p w:rsidR="00343A18" w:rsidRPr="004433EC" w:rsidRDefault="00343A18" w:rsidP="004433EC">
      <w:pPr>
        <w:spacing w:before="0"/>
        <w:rPr>
          <w:rFonts w:cs="Arial"/>
        </w:rPr>
      </w:pPr>
    </w:p>
    <w:p w:rsidR="007E7BB8" w:rsidRPr="004433EC" w:rsidRDefault="00343A18" w:rsidP="004433EC">
      <w:pPr>
        <w:pStyle w:val="KDObrazac"/>
        <w:spacing w:before="0"/>
        <w:rPr>
          <w:lang w:val="sr-Cyrl-RS"/>
        </w:rPr>
      </w:pPr>
      <w:r w:rsidRPr="004433EC">
        <w:rPr>
          <w:color w:val="00B0F0"/>
        </w:rPr>
        <w:br w:type="page"/>
      </w:r>
    </w:p>
    <w:p w:rsidR="007E7BB8" w:rsidRPr="004433EC" w:rsidRDefault="001B0359" w:rsidP="004433EC">
      <w:pPr>
        <w:spacing w:before="0"/>
        <w:jc w:val="right"/>
        <w:rPr>
          <w:rFonts w:cs="Arial"/>
          <w:b/>
          <w:lang w:val="sr-Cyrl-RS"/>
        </w:rPr>
      </w:pPr>
      <w:r w:rsidRPr="004433EC">
        <w:rPr>
          <w:rFonts w:cs="Arial"/>
          <w:b/>
        </w:rPr>
        <w:t>ОБРАЗАЦ</w:t>
      </w:r>
      <w:r w:rsidRPr="004433EC">
        <w:rPr>
          <w:rFonts w:cs="Arial"/>
          <w:b/>
          <w:lang w:val="sr-Cyrl-RS"/>
        </w:rPr>
        <w:t xml:space="preserve"> 9.</w:t>
      </w:r>
    </w:p>
    <w:p w:rsidR="001B0359" w:rsidRPr="004433EC" w:rsidRDefault="001B0359" w:rsidP="004433EC">
      <w:pPr>
        <w:spacing w:before="0"/>
        <w:jc w:val="center"/>
        <w:rPr>
          <w:rFonts w:cs="Arial"/>
          <w:b/>
        </w:rPr>
      </w:pPr>
    </w:p>
    <w:p w:rsidR="007E7BB8" w:rsidRPr="004433EC" w:rsidRDefault="007E7BB8" w:rsidP="004433EC">
      <w:pPr>
        <w:spacing w:before="0"/>
        <w:jc w:val="center"/>
        <w:rPr>
          <w:rFonts w:cs="Arial"/>
          <w:b/>
        </w:rPr>
      </w:pPr>
      <w:r w:rsidRPr="004433EC">
        <w:rPr>
          <w:rFonts w:cs="Arial"/>
          <w:b/>
        </w:rPr>
        <w:t>ОБРАЗАЦ ТРОШКОВА ПРИПРЕМЕ ПОНУДЕ</w:t>
      </w:r>
    </w:p>
    <w:p w:rsidR="001B0359" w:rsidRPr="004433EC" w:rsidRDefault="001B0359" w:rsidP="004433EC">
      <w:pPr>
        <w:spacing w:before="0"/>
        <w:jc w:val="center"/>
        <w:rPr>
          <w:rFonts w:cs="Arial"/>
          <w:b/>
          <w:lang w:val="sr-Cyrl-RS"/>
        </w:rPr>
      </w:pPr>
      <w:r w:rsidRPr="004433EC">
        <w:rPr>
          <w:rFonts w:cs="Arial"/>
          <w:b/>
          <w:lang w:val="sr-Cyrl-RS"/>
        </w:rPr>
        <w:t>Партија ___</w:t>
      </w:r>
    </w:p>
    <w:p w:rsidR="007E7BB8" w:rsidRPr="004433EC" w:rsidRDefault="007E7BB8" w:rsidP="004433EC">
      <w:pPr>
        <w:spacing w:before="0"/>
        <w:jc w:val="center"/>
        <w:rPr>
          <w:rFonts w:cs="Arial"/>
        </w:rPr>
      </w:pPr>
      <w:r w:rsidRPr="004433EC">
        <w:rPr>
          <w:rFonts w:cs="Arial"/>
        </w:rPr>
        <w:t xml:space="preserve">за јавну набавку </w:t>
      </w:r>
      <w:r w:rsidR="00FD6BCE" w:rsidRPr="004433EC">
        <w:rPr>
          <w:rFonts w:cs="Arial"/>
        </w:rPr>
        <w:t>услуга</w:t>
      </w:r>
      <w:r w:rsidRPr="004433EC">
        <w:rPr>
          <w:rFonts w:cs="Arial"/>
        </w:rPr>
        <w:t>:</w:t>
      </w:r>
      <w:r w:rsidR="001B0359" w:rsidRPr="004433EC">
        <w:rPr>
          <w:rFonts w:cs="Arial"/>
        </w:rPr>
        <w:t xml:space="preserve"> Алати, мерни уређаји и остало – сервис</w:t>
      </w:r>
    </w:p>
    <w:p w:rsidR="007E7BB8" w:rsidRPr="004433EC" w:rsidRDefault="006825F2" w:rsidP="004433EC">
      <w:pPr>
        <w:spacing w:before="0"/>
        <w:jc w:val="center"/>
        <w:rPr>
          <w:rFonts w:cs="Arial"/>
          <w:lang w:val="sr-Cyrl-RS"/>
        </w:rPr>
      </w:pPr>
      <w:r w:rsidRPr="004433EC">
        <w:rPr>
          <w:rFonts w:cs="Arial"/>
        </w:rPr>
        <w:t>ЈН</w:t>
      </w:r>
      <w:r w:rsidR="007E7BB8" w:rsidRPr="004433EC">
        <w:rPr>
          <w:rFonts w:cs="Arial"/>
        </w:rPr>
        <w:t xml:space="preserve"> бр. </w:t>
      </w:r>
      <w:r w:rsidR="001B0359" w:rsidRPr="004433EC">
        <w:rPr>
          <w:rFonts w:cs="Arial"/>
          <w:lang w:val="sr-Cyrl-RS"/>
        </w:rPr>
        <w:t>ЈН/1000/0642/2017</w:t>
      </w:r>
    </w:p>
    <w:p w:rsidR="00AF1515" w:rsidRPr="004433EC" w:rsidRDefault="00AF1515" w:rsidP="004433EC">
      <w:pPr>
        <w:spacing w:before="0"/>
        <w:jc w:val="center"/>
        <w:rPr>
          <w:rFonts w:cs="Arial"/>
          <w:lang w:val="sr-Cyrl-RS"/>
        </w:rPr>
      </w:pPr>
    </w:p>
    <w:p w:rsidR="007E7BB8" w:rsidRPr="004433EC" w:rsidRDefault="007E7BB8" w:rsidP="004433EC">
      <w:pPr>
        <w:tabs>
          <w:tab w:val="left" w:pos="0"/>
        </w:tabs>
        <w:spacing w:before="0"/>
        <w:rPr>
          <w:rFonts w:cs="Arial"/>
          <w:lang w:val="ru-RU"/>
        </w:rPr>
      </w:pPr>
      <w:r w:rsidRPr="004433EC">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AF1515" w:rsidRPr="004433EC" w:rsidRDefault="00AF1515" w:rsidP="004433EC">
      <w:pPr>
        <w:tabs>
          <w:tab w:val="left" w:pos="0"/>
        </w:tabs>
        <w:spacing w:before="0"/>
        <w:rPr>
          <w:rFonts w:cs="Arial"/>
          <w:lang w:val="ru-RU"/>
        </w:rPr>
      </w:pPr>
    </w:p>
    <w:p w:rsidR="007E7BB8" w:rsidRPr="004433EC" w:rsidRDefault="007E7BB8" w:rsidP="004433EC">
      <w:pPr>
        <w:tabs>
          <w:tab w:val="left" w:pos="0"/>
        </w:tabs>
        <w:spacing w:before="0"/>
        <w:jc w:val="center"/>
        <w:rPr>
          <w:rFonts w:cs="Arial"/>
          <w:lang w:val="ru-RU"/>
        </w:rPr>
      </w:pPr>
      <w:r w:rsidRPr="004433EC">
        <w:rPr>
          <w:rFonts w:cs="Arial"/>
          <w:lang w:val="ru-RU"/>
        </w:rPr>
        <w:t>СТРУКТУРУ ТРОШКОВА ПРИПРЕМЕ ПОНУДЕ</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999"/>
        <w:gridCol w:w="4014"/>
      </w:tblGrid>
      <w:tr w:rsidR="007E7BB8" w:rsidRPr="004433EC" w:rsidTr="00AF1515">
        <w:trPr>
          <w:trHeight w:val="749"/>
          <w:tblCellSpacing w:w="20" w:type="dxa"/>
        </w:trPr>
        <w:tc>
          <w:tcPr>
            <w:tcW w:w="2740" w:type="pct"/>
            <w:shd w:val="clear" w:color="auto" w:fill="auto"/>
            <w:vAlign w:val="center"/>
          </w:tcPr>
          <w:p w:rsidR="007E7BB8" w:rsidRPr="004433EC" w:rsidRDefault="007E7BB8" w:rsidP="004433EC">
            <w:pPr>
              <w:spacing w:before="0"/>
              <w:jc w:val="center"/>
              <w:rPr>
                <w:rFonts w:cs="Arial"/>
                <w:color w:val="00B0F0"/>
              </w:rPr>
            </w:pPr>
            <w:r w:rsidRPr="004433EC">
              <w:rPr>
                <w:rFonts w:cs="Arial"/>
                <w:color w:val="00B0F0"/>
              </w:rPr>
              <w:t>трошкови прибављања средстава обезбеђења</w:t>
            </w:r>
          </w:p>
        </w:tc>
        <w:tc>
          <w:tcPr>
            <w:tcW w:w="2193" w:type="pct"/>
            <w:shd w:val="clear" w:color="auto" w:fill="auto"/>
          </w:tcPr>
          <w:p w:rsidR="007E7BB8" w:rsidRPr="004433EC" w:rsidRDefault="007E7BB8" w:rsidP="004433EC">
            <w:pPr>
              <w:spacing w:before="0"/>
              <w:rPr>
                <w:rFonts w:cs="Arial"/>
              </w:rPr>
            </w:pPr>
          </w:p>
          <w:p w:rsidR="007E7BB8" w:rsidRPr="004433EC" w:rsidRDefault="007E7BB8" w:rsidP="004433EC">
            <w:pPr>
              <w:spacing w:before="0"/>
              <w:rPr>
                <w:rFonts w:cs="Arial"/>
              </w:rPr>
            </w:pPr>
            <w:r w:rsidRPr="004433EC">
              <w:rPr>
                <w:rFonts w:cs="Arial"/>
              </w:rPr>
              <w:t xml:space="preserve">__________ динара </w:t>
            </w:r>
          </w:p>
        </w:tc>
      </w:tr>
      <w:tr w:rsidR="007E7BB8" w:rsidRPr="004433EC" w:rsidTr="00AF1515">
        <w:trPr>
          <w:trHeight w:val="307"/>
          <w:tblCellSpacing w:w="20" w:type="dxa"/>
        </w:trPr>
        <w:tc>
          <w:tcPr>
            <w:tcW w:w="2740" w:type="pct"/>
            <w:shd w:val="clear" w:color="auto" w:fill="auto"/>
            <w:vAlign w:val="center"/>
          </w:tcPr>
          <w:p w:rsidR="007E7BB8" w:rsidRPr="004433EC" w:rsidRDefault="007E7BB8" w:rsidP="004433EC">
            <w:pPr>
              <w:spacing w:before="0"/>
              <w:jc w:val="center"/>
              <w:rPr>
                <w:rFonts w:cs="Arial"/>
              </w:rPr>
            </w:pPr>
            <w:r w:rsidRPr="004433EC">
              <w:rPr>
                <w:rFonts w:cs="Arial"/>
              </w:rPr>
              <w:t>Укупни трошкови без ПДВ</w:t>
            </w:r>
          </w:p>
        </w:tc>
        <w:tc>
          <w:tcPr>
            <w:tcW w:w="2193" w:type="pct"/>
            <w:shd w:val="clear" w:color="auto" w:fill="auto"/>
          </w:tcPr>
          <w:p w:rsidR="007E7BB8" w:rsidRPr="004433EC" w:rsidRDefault="007E7BB8" w:rsidP="004433EC">
            <w:pPr>
              <w:spacing w:before="0"/>
              <w:rPr>
                <w:rFonts w:cs="Arial"/>
              </w:rPr>
            </w:pPr>
          </w:p>
          <w:p w:rsidR="007E7BB8" w:rsidRPr="004433EC" w:rsidRDefault="007E7BB8" w:rsidP="004433EC">
            <w:pPr>
              <w:spacing w:before="0"/>
              <w:rPr>
                <w:rFonts w:cs="Arial"/>
              </w:rPr>
            </w:pPr>
            <w:r w:rsidRPr="004433EC">
              <w:rPr>
                <w:rFonts w:cs="Arial"/>
              </w:rPr>
              <w:t>__________ динара</w:t>
            </w:r>
          </w:p>
        </w:tc>
      </w:tr>
      <w:tr w:rsidR="007E7BB8" w:rsidRPr="004433EC" w:rsidTr="00AF1515">
        <w:trPr>
          <w:trHeight w:val="433"/>
          <w:tblCellSpacing w:w="20" w:type="dxa"/>
        </w:trPr>
        <w:tc>
          <w:tcPr>
            <w:tcW w:w="2740" w:type="pct"/>
            <w:shd w:val="clear" w:color="auto" w:fill="auto"/>
            <w:vAlign w:val="center"/>
          </w:tcPr>
          <w:p w:rsidR="007E7BB8" w:rsidRPr="004433EC" w:rsidRDefault="007E7BB8" w:rsidP="004433EC">
            <w:pPr>
              <w:autoSpaceDE w:val="0"/>
              <w:autoSpaceDN w:val="0"/>
              <w:adjustRightInd w:val="0"/>
              <w:spacing w:before="0"/>
              <w:jc w:val="center"/>
              <w:rPr>
                <w:rFonts w:cs="Arial"/>
              </w:rPr>
            </w:pPr>
            <w:r w:rsidRPr="004433EC">
              <w:rPr>
                <w:rFonts w:cs="Arial"/>
              </w:rPr>
              <w:t>ПДВ</w:t>
            </w:r>
          </w:p>
        </w:tc>
        <w:tc>
          <w:tcPr>
            <w:tcW w:w="2193" w:type="pct"/>
            <w:shd w:val="clear" w:color="auto" w:fill="auto"/>
          </w:tcPr>
          <w:p w:rsidR="007E7BB8" w:rsidRPr="004433EC" w:rsidRDefault="007E7BB8" w:rsidP="004433EC">
            <w:pPr>
              <w:spacing w:before="0"/>
              <w:rPr>
                <w:rFonts w:cs="Arial"/>
              </w:rPr>
            </w:pPr>
          </w:p>
          <w:p w:rsidR="007E7BB8" w:rsidRPr="004433EC" w:rsidRDefault="007E7BB8" w:rsidP="004433EC">
            <w:pPr>
              <w:spacing w:before="0"/>
              <w:rPr>
                <w:rFonts w:cs="Arial"/>
              </w:rPr>
            </w:pPr>
            <w:r w:rsidRPr="004433EC">
              <w:rPr>
                <w:rFonts w:cs="Arial"/>
              </w:rPr>
              <w:t>__________ динара</w:t>
            </w:r>
          </w:p>
        </w:tc>
      </w:tr>
      <w:tr w:rsidR="007E7BB8" w:rsidRPr="004433EC" w:rsidTr="00AF1515">
        <w:trPr>
          <w:trHeight w:val="190"/>
          <w:tblCellSpacing w:w="20" w:type="dxa"/>
        </w:trPr>
        <w:tc>
          <w:tcPr>
            <w:tcW w:w="2740" w:type="pct"/>
            <w:shd w:val="clear" w:color="auto" w:fill="auto"/>
          </w:tcPr>
          <w:p w:rsidR="007E7BB8" w:rsidRPr="004433EC" w:rsidRDefault="007E7BB8" w:rsidP="004433EC">
            <w:pPr>
              <w:spacing w:before="0"/>
              <w:jc w:val="center"/>
              <w:rPr>
                <w:rFonts w:cs="Arial"/>
              </w:rPr>
            </w:pPr>
          </w:p>
          <w:p w:rsidR="007E7BB8" w:rsidRPr="004433EC" w:rsidRDefault="007E7BB8" w:rsidP="004433EC">
            <w:pPr>
              <w:spacing w:before="0"/>
              <w:jc w:val="center"/>
              <w:rPr>
                <w:rFonts w:cs="Arial"/>
              </w:rPr>
            </w:pPr>
            <w:r w:rsidRPr="004433EC">
              <w:rPr>
                <w:rFonts w:cs="Arial"/>
              </w:rPr>
              <w:t>Укупни  трошкови са ПДВ</w:t>
            </w:r>
          </w:p>
        </w:tc>
        <w:tc>
          <w:tcPr>
            <w:tcW w:w="2193" w:type="pct"/>
            <w:shd w:val="clear" w:color="auto" w:fill="auto"/>
          </w:tcPr>
          <w:p w:rsidR="007E7BB8" w:rsidRPr="004433EC" w:rsidRDefault="007E7BB8" w:rsidP="004433EC">
            <w:pPr>
              <w:spacing w:before="0"/>
              <w:rPr>
                <w:rFonts w:cs="Arial"/>
              </w:rPr>
            </w:pPr>
          </w:p>
          <w:p w:rsidR="007E7BB8" w:rsidRPr="004433EC" w:rsidRDefault="007E7BB8" w:rsidP="004433EC">
            <w:pPr>
              <w:spacing w:before="0"/>
              <w:rPr>
                <w:rFonts w:cs="Arial"/>
              </w:rPr>
            </w:pPr>
            <w:r w:rsidRPr="004433EC">
              <w:rPr>
                <w:rFonts w:cs="Arial"/>
              </w:rPr>
              <w:t>__________ динара</w:t>
            </w:r>
          </w:p>
        </w:tc>
      </w:tr>
    </w:tbl>
    <w:p w:rsidR="007E7BB8" w:rsidRPr="004433EC" w:rsidRDefault="007E7BB8" w:rsidP="004433EC">
      <w:pPr>
        <w:tabs>
          <w:tab w:val="left" w:pos="0"/>
        </w:tabs>
        <w:spacing w:before="0"/>
        <w:rPr>
          <w:rFonts w:cs="Arial"/>
          <w:lang w:val="ru-RU"/>
        </w:rPr>
      </w:pPr>
      <w:r w:rsidRPr="004433EC">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rsidR="007E7BB8" w:rsidRPr="004433EC" w:rsidRDefault="007E7BB8" w:rsidP="004433EC">
      <w:pPr>
        <w:tabs>
          <w:tab w:val="left" w:pos="0"/>
        </w:tabs>
        <w:spacing w:before="0"/>
        <w:rPr>
          <w:rFonts w:cs="Arial"/>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4433EC" w:rsidTr="00BE2EA9">
        <w:trPr>
          <w:jc w:val="center"/>
        </w:trPr>
        <w:tc>
          <w:tcPr>
            <w:tcW w:w="3882" w:type="dxa"/>
          </w:tcPr>
          <w:p w:rsidR="007E7BB8" w:rsidRPr="004433EC" w:rsidRDefault="007E7BB8" w:rsidP="004433EC">
            <w:pPr>
              <w:spacing w:before="0"/>
              <w:jc w:val="center"/>
              <w:rPr>
                <w:rFonts w:cs="Arial"/>
              </w:rPr>
            </w:pPr>
            <w:r w:rsidRPr="004433EC">
              <w:rPr>
                <w:rFonts w:cs="Arial"/>
              </w:rPr>
              <w:t>Датум:</w:t>
            </w:r>
          </w:p>
        </w:tc>
        <w:tc>
          <w:tcPr>
            <w:tcW w:w="2127" w:type="dxa"/>
          </w:tcPr>
          <w:p w:rsidR="007E7BB8" w:rsidRPr="004433EC" w:rsidRDefault="007E7BB8" w:rsidP="004433EC">
            <w:pPr>
              <w:spacing w:before="0"/>
              <w:jc w:val="center"/>
              <w:rPr>
                <w:rFonts w:cs="Arial"/>
                <w:lang w:val="ru-RU"/>
              </w:rPr>
            </w:pPr>
          </w:p>
        </w:tc>
        <w:tc>
          <w:tcPr>
            <w:tcW w:w="4022" w:type="dxa"/>
          </w:tcPr>
          <w:p w:rsidR="007E7BB8" w:rsidRPr="004433EC" w:rsidRDefault="007E7BB8" w:rsidP="004433EC">
            <w:pPr>
              <w:spacing w:before="0"/>
              <w:jc w:val="center"/>
              <w:rPr>
                <w:rFonts w:cs="Arial"/>
                <w:lang w:val="sr-Cyrl-CS"/>
              </w:rPr>
            </w:pPr>
            <w:r w:rsidRPr="004433EC">
              <w:rPr>
                <w:rFonts w:cs="Arial"/>
                <w:lang w:val="sr-Cyrl-CS"/>
              </w:rPr>
              <w:t>П</w:t>
            </w:r>
            <w:r w:rsidRPr="004433EC">
              <w:rPr>
                <w:rFonts w:cs="Arial"/>
              </w:rPr>
              <w:t>онуђач</w:t>
            </w:r>
          </w:p>
        </w:tc>
      </w:tr>
      <w:tr w:rsidR="007E7BB8" w:rsidRPr="004433EC" w:rsidTr="00BE2EA9">
        <w:trPr>
          <w:jc w:val="center"/>
        </w:trPr>
        <w:tc>
          <w:tcPr>
            <w:tcW w:w="3882" w:type="dxa"/>
          </w:tcPr>
          <w:p w:rsidR="007E7BB8" w:rsidRPr="004433EC" w:rsidRDefault="007E7BB8" w:rsidP="004433EC">
            <w:pPr>
              <w:spacing w:before="0"/>
              <w:jc w:val="center"/>
              <w:rPr>
                <w:rFonts w:cs="Arial"/>
              </w:rPr>
            </w:pPr>
          </w:p>
        </w:tc>
        <w:tc>
          <w:tcPr>
            <w:tcW w:w="2127" w:type="dxa"/>
          </w:tcPr>
          <w:p w:rsidR="007E7BB8" w:rsidRPr="004433EC" w:rsidRDefault="007E7BB8" w:rsidP="004433EC">
            <w:pPr>
              <w:spacing w:before="0"/>
              <w:jc w:val="center"/>
              <w:rPr>
                <w:rFonts w:cs="Arial"/>
              </w:rPr>
            </w:pPr>
            <w:r w:rsidRPr="004433EC">
              <w:rPr>
                <w:rFonts w:cs="Arial"/>
              </w:rPr>
              <w:t>М.П.</w:t>
            </w:r>
          </w:p>
        </w:tc>
        <w:tc>
          <w:tcPr>
            <w:tcW w:w="4022" w:type="dxa"/>
          </w:tcPr>
          <w:p w:rsidR="007E7BB8" w:rsidRPr="004433EC" w:rsidRDefault="007E7BB8" w:rsidP="004433EC">
            <w:pPr>
              <w:spacing w:before="0"/>
              <w:jc w:val="center"/>
              <w:rPr>
                <w:rFonts w:cs="Arial"/>
                <w:lang w:val="ru-RU"/>
              </w:rPr>
            </w:pPr>
          </w:p>
        </w:tc>
      </w:tr>
      <w:tr w:rsidR="007E7BB8" w:rsidRPr="004433EC" w:rsidTr="00BE2EA9">
        <w:trPr>
          <w:jc w:val="center"/>
        </w:trPr>
        <w:tc>
          <w:tcPr>
            <w:tcW w:w="3882" w:type="dxa"/>
            <w:tcBorders>
              <w:bottom w:val="single" w:sz="4" w:space="0" w:color="auto"/>
            </w:tcBorders>
          </w:tcPr>
          <w:p w:rsidR="007E7BB8" w:rsidRPr="004433EC" w:rsidRDefault="007E7BB8" w:rsidP="004433EC">
            <w:pPr>
              <w:spacing w:before="0"/>
              <w:jc w:val="center"/>
              <w:rPr>
                <w:rFonts w:cs="Arial"/>
              </w:rPr>
            </w:pPr>
          </w:p>
        </w:tc>
        <w:tc>
          <w:tcPr>
            <w:tcW w:w="2127" w:type="dxa"/>
          </w:tcPr>
          <w:p w:rsidR="007E7BB8" w:rsidRPr="004433EC" w:rsidRDefault="007E7BB8" w:rsidP="004433EC">
            <w:pPr>
              <w:spacing w:before="0"/>
              <w:jc w:val="center"/>
              <w:rPr>
                <w:rFonts w:cs="Arial"/>
                <w:lang w:val="ru-RU"/>
              </w:rPr>
            </w:pPr>
          </w:p>
        </w:tc>
        <w:tc>
          <w:tcPr>
            <w:tcW w:w="4022" w:type="dxa"/>
            <w:tcBorders>
              <w:bottom w:val="single" w:sz="4" w:space="0" w:color="auto"/>
            </w:tcBorders>
          </w:tcPr>
          <w:p w:rsidR="007E7BB8" w:rsidRPr="004433EC" w:rsidRDefault="007E7BB8" w:rsidP="004433EC">
            <w:pPr>
              <w:spacing w:before="0"/>
              <w:jc w:val="center"/>
              <w:rPr>
                <w:rFonts w:cs="Arial"/>
                <w:lang w:val="ru-RU"/>
              </w:rPr>
            </w:pPr>
          </w:p>
        </w:tc>
      </w:tr>
      <w:tr w:rsidR="007E7BB8" w:rsidRPr="004433EC" w:rsidTr="00BE2EA9">
        <w:trPr>
          <w:trHeight w:val="389"/>
          <w:jc w:val="center"/>
        </w:trPr>
        <w:tc>
          <w:tcPr>
            <w:tcW w:w="3882" w:type="dxa"/>
            <w:tcBorders>
              <w:top w:val="single" w:sz="4" w:space="0" w:color="auto"/>
            </w:tcBorders>
          </w:tcPr>
          <w:p w:rsidR="007E7BB8" w:rsidRPr="004433EC" w:rsidRDefault="007E7BB8" w:rsidP="004433EC">
            <w:pPr>
              <w:spacing w:before="0"/>
              <w:jc w:val="center"/>
              <w:rPr>
                <w:rFonts w:cs="Arial"/>
              </w:rPr>
            </w:pPr>
          </w:p>
        </w:tc>
        <w:tc>
          <w:tcPr>
            <w:tcW w:w="2127" w:type="dxa"/>
          </w:tcPr>
          <w:p w:rsidR="007E7BB8" w:rsidRPr="004433EC" w:rsidRDefault="007E7BB8" w:rsidP="004433EC">
            <w:pPr>
              <w:spacing w:before="0"/>
              <w:jc w:val="center"/>
              <w:rPr>
                <w:rFonts w:cs="Arial"/>
                <w:lang w:val="ru-RU"/>
              </w:rPr>
            </w:pPr>
          </w:p>
        </w:tc>
        <w:tc>
          <w:tcPr>
            <w:tcW w:w="4022" w:type="dxa"/>
            <w:tcBorders>
              <w:top w:val="single" w:sz="4" w:space="0" w:color="auto"/>
            </w:tcBorders>
          </w:tcPr>
          <w:p w:rsidR="007E7BB8" w:rsidRPr="004433EC" w:rsidRDefault="007E7BB8" w:rsidP="004433EC">
            <w:pPr>
              <w:spacing w:before="0"/>
              <w:jc w:val="center"/>
              <w:rPr>
                <w:rFonts w:cs="Arial"/>
                <w:lang w:val="ru-RU"/>
              </w:rPr>
            </w:pPr>
          </w:p>
        </w:tc>
      </w:tr>
    </w:tbl>
    <w:p w:rsidR="007E7BB8" w:rsidRPr="004433EC" w:rsidRDefault="007E7BB8" w:rsidP="004433EC">
      <w:pPr>
        <w:tabs>
          <w:tab w:val="left" w:pos="0"/>
        </w:tabs>
        <w:spacing w:before="0"/>
        <w:rPr>
          <w:rFonts w:cs="Arial"/>
          <w:b/>
          <w:i/>
          <w:lang w:val="ru-RU"/>
        </w:rPr>
      </w:pPr>
      <w:r w:rsidRPr="004433EC">
        <w:rPr>
          <w:rFonts w:cs="Arial"/>
          <w:b/>
          <w:i/>
          <w:lang w:val="ru-RU"/>
        </w:rPr>
        <w:t>Напомена:</w:t>
      </w:r>
    </w:p>
    <w:p w:rsidR="007E7BB8" w:rsidRPr="004433EC" w:rsidRDefault="007E7BB8" w:rsidP="004433EC">
      <w:pPr>
        <w:spacing w:before="0"/>
        <w:rPr>
          <w:rFonts w:cs="Arial"/>
          <w:i/>
          <w:lang w:val="ru-RU"/>
        </w:rPr>
      </w:pPr>
      <w:r w:rsidRPr="004433EC">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433EC" w:rsidRDefault="007E7BB8" w:rsidP="004433EC">
      <w:pPr>
        <w:tabs>
          <w:tab w:val="left" w:pos="0"/>
        </w:tabs>
        <w:spacing w:before="0"/>
        <w:rPr>
          <w:rFonts w:cs="Arial"/>
          <w:i/>
          <w:lang w:val="ru-RU"/>
        </w:rPr>
      </w:pPr>
      <w:r w:rsidRPr="004433EC">
        <w:rPr>
          <w:rFonts w:cs="Arial"/>
          <w:i/>
        </w:rPr>
        <w:t>-</w:t>
      </w:r>
      <w:r w:rsidRPr="004433EC">
        <w:rPr>
          <w:rFonts w:cs="Arial"/>
          <w:i/>
          <w:lang w:val="sr-Latn-CS"/>
        </w:rPr>
        <w:t>остале трошкове припреме и подношења понуде</w:t>
      </w:r>
      <w:r w:rsidRPr="004433EC">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rsidR="007E7BB8" w:rsidRPr="004433EC" w:rsidRDefault="007E7BB8" w:rsidP="004433EC">
      <w:pPr>
        <w:spacing w:before="0"/>
        <w:rPr>
          <w:rFonts w:cs="Arial"/>
          <w:i/>
          <w:lang w:val="ru-RU"/>
        </w:rPr>
      </w:pPr>
      <w:r w:rsidRPr="004433EC">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Pr="004433EC" w:rsidRDefault="007E7BB8" w:rsidP="004433EC">
      <w:pPr>
        <w:pStyle w:val="KDKomentar"/>
        <w:spacing w:before="0"/>
        <w:rPr>
          <w:rFonts w:eastAsia="TimesNewRomanPS-BoldMT" w:cs="Arial"/>
          <w:color w:val="auto"/>
          <w:sz w:val="22"/>
          <w:szCs w:val="22"/>
        </w:rPr>
      </w:pPr>
      <w:r w:rsidRPr="004433EC">
        <w:rPr>
          <w:rFonts w:eastAsia="TimesNewRomanPS-BoldMT" w:cs="Arial"/>
          <w:color w:val="auto"/>
          <w:sz w:val="22"/>
          <w:szCs w:val="22"/>
        </w:rPr>
        <w:t xml:space="preserve">-Уколико </w:t>
      </w:r>
      <w:r w:rsidRPr="004433EC">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4433EC">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rsidR="00925E05" w:rsidRPr="004433EC" w:rsidRDefault="007E7BB8" w:rsidP="004433EC">
      <w:pPr>
        <w:pStyle w:val="KDObrazac"/>
        <w:spacing w:before="0"/>
        <w:rPr>
          <w:lang w:val="sr-Cyrl-RS"/>
        </w:rPr>
      </w:pPr>
      <w:r w:rsidRPr="004433EC">
        <w:rPr>
          <w:lang w:val="sr-Latn-CS"/>
        </w:rPr>
        <w:br w:type="page"/>
      </w:r>
      <w:r w:rsidR="00925E05" w:rsidRPr="004433EC">
        <w:rPr>
          <w:lang w:val="sr-Cyrl-RS"/>
        </w:rPr>
        <w:t xml:space="preserve">ПРИЛОГ </w:t>
      </w:r>
      <w:r w:rsidR="00925E05" w:rsidRPr="004433EC">
        <w:t xml:space="preserve"> </w:t>
      </w:r>
      <w:r w:rsidR="00AF1515" w:rsidRPr="004433EC">
        <w:rPr>
          <w:lang w:val="sr-Cyrl-RS"/>
        </w:rPr>
        <w:t>1.</w:t>
      </w:r>
    </w:p>
    <w:p w:rsidR="00932668" w:rsidRPr="004433EC" w:rsidRDefault="00932668" w:rsidP="004433EC">
      <w:pPr>
        <w:pStyle w:val="NoSpacing"/>
        <w:suppressAutoHyphens w:val="0"/>
        <w:spacing w:before="0"/>
        <w:jc w:val="center"/>
        <w:rPr>
          <w:rFonts w:cs="Arial"/>
          <w:sz w:val="22"/>
          <w:szCs w:val="22"/>
          <w:lang w:val="sr-Latn-CS"/>
        </w:rPr>
      </w:pPr>
    </w:p>
    <w:p w:rsidR="00932668" w:rsidRPr="004433EC" w:rsidRDefault="00932668" w:rsidP="004433EC">
      <w:pPr>
        <w:pStyle w:val="NoSpacing"/>
        <w:suppressAutoHyphens w:val="0"/>
        <w:spacing w:before="0"/>
        <w:jc w:val="center"/>
        <w:rPr>
          <w:rFonts w:cs="Arial"/>
          <w:sz w:val="22"/>
          <w:szCs w:val="22"/>
          <w:lang w:val="sr-Latn-CS"/>
        </w:rPr>
      </w:pPr>
    </w:p>
    <w:p w:rsidR="00932668" w:rsidRPr="004433EC" w:rsidRDefault="00932668" w:rsidP="004433EC">
      <w:pPr>
        <w:pStyle w:val="NoSpacing"/>
        <w:suppressAutoHyphens w:val="0"/>
        <w:spacing w:before="0"/>
        <w:jc w:val="center"/>
        <w:rPr>
          <w:rFonts w:cs="Arial"/>
          <w:b/>
          <w:sz w:val="22"/>
          <w:szCs w:val="22"/>
        </w:rPr>
      </w:pPr>
      <w:r w:rsidRPr="004433EC">
        <w:rPr>
          <w:rFonts w:cs="Arial"/>
          <w:b/>
          <w:sz w:val="22"/>
          <w:szCs w:val="22"/>
        </w:rPr>
        <w:t>СПОРАЗУМ  УЧЕСНИКА ЗАЈЕДНИЧКЕ ПОНУДЕ</w:t>
      </w:r>
    </w:p>
    <w:p w:rsidR="00AF1515" w:rsidRPr="004433EC" w:rsidRDefault="00AF1515" w:rsidP="004433EC">
      <w:pPr>
        <w:pStyle w:val="NoSpacing"/>
        <w:suppressAutoHyphens w:val="0"/>
        <w:spacing w:before="0"/>
        <w:jc w:val="center"/>
        <w:rPr>
          <w:rFonts w:cs="Arial"/>
          <w:b/>
          <w:sz w:val="22"/>
          <w:szCs w:val="22"/>
          <w:lang w:val="sr-Cyrl-RS"/>
        </w:rPr>
      </w:pPr>
      <w:r w:rsidRPr="004433EC">
        <w:rPr>
          <w:rFonts w:cs="Arial"/>
          <w:b/>
          <w:sz w:val="22"/>
          <w:szCs w:val="22"/>
          <w:lang w:val="sr-Cyrl-RS"/>
        </w:rPr>
        <w:t>Партија___</w:t>
      </w:r>
    </w:p>
    <w:p w:rsidR="00932668" w:rsidRPr="004433EC" w:rsidRDefault="00932668" w:rsidP="004433EC">
      <w:pPr>
        <w:pStyle w:val="NoSpacing"/>
        <w:suppressAutoHyphens w:val="0"/>
        <w:spacing w:before="0"/>
        <w:jc w:val="center"/>
        <w:rPr>
          <w:rFonts w:cs="Arial"/>
          <w:b/>
          <w:sz w:val="22"/>
          <w:szCs w:val="22"/>
        </w:rPr>
      </w:pPr>
    </w:p>
    <w:p w:rsidR="00932668" w:rsidRPr="004433EC" w:rsidRDefault="00932668" w:rsidP="004433EC">
      <w:pPr>
        <w:pStyle w:val="NoSpacing"/>
        <w:spacing w:before="0"/>
        <w:rPr>
          <w:rFonts w:cs="Arial"/>
          <w:i/>
          <w:sz w:val="22"/>
          <w:szCs w:val="22"/>
        </w:rPr>
      </w:pPr>
      <w:r w:rsidRPr="004433EC">
        <w:rPr>
          <w:rFonts w:cs="Arial"/>
          <w:i/>
          <w:sz w:val="22"/>
          <w:szCs w:val="22"/>
        </w:rPr>
        <w:t xml:space="preserve">На основу члана 81. Закона о јавним набавкама </w:t>
      </w:r>
      <w:r w:rsidRPr="004433EC">
        <w:rPr>
          <w:rFonts w:eastAsia="TimesNewRomanPSMT" w:cs="Arial"/>
          <w:i/>
          <w:sz w:val="22"/>
          <w:szCs w:val="22"/>
          <w:lang w:val="ru-RU" w:eastAsia="en-US"/>
        </w:rPr>
        <w:t xml:space="preserve">(„Сл. </w:t>
      </w:r>
      <w:r w:rsidRPr="004433EC">
        <w:rPr>
          <w:rFonts w:eastAsia="TimesNewRomanPSMT" w:cs="Arial"/>
          <w:i/>
          <w:sz w:val="22"/>
          <w:szCs w:val="22"/>
          <w:lang w:val="sr-Cyrl-RS" w:eastAsia="en-US"/>
        </w:rPr>
        <w:t>г</w:t>
      </w:r>
      <w:r w:rsidRPr="004433EC">
        <w:rPr>
          <w:rFonts w:eastAsia="TimesNewRomanPSMT" w:cs="Arial"/>
          <w:i/>
          <w:sz w:val="22"/>
          <w:szCs w:val="22"/>
          <w:lang w:val="ru-RU" w:eastAsia="en-US"/>
        </w:rPr>
        <w:t>ласник РС” бр. 1</w:t>
      </w:r>
      <w:r w:rsidRPr="004433EC">
        <w:rPr>
          <w:rFonts w:eastAsia="TimesNewRomanPSMT" w:cs="Arial"/>
          <w:i/>
          <w:sz w:val="22"/>
          <w:szCs w:val="22"/>
          <w:lang w:val="sr-Cyrl-RS" w:eastAsia="en-US"/>
        </w:rPr>
        <w:t>24</w:t>
      </w:r>
      <w:r w:rsidRPr="004433EC">
        <w:rPr>
          <w:rFonts w:eastAsia="TimesNewRomanPSMT" w:cs="Arial"/>
          <w:i/>
          <w:sz w:val="22"/>
          <w:szCs w:val="22"/>
          <w:lang w:val="ru-RU" w:eastAsia="en-US"/>
        </w:rPr>
        <w:t>/20</w:t>
      </w:r>
      <w:r w:rsidRPr="004433EC">
        <w:rPr>
          <w:rFonts w:eastAsia="TimesNewRomanPSMT" w:cs="Arial"/>
          <w:i/>
          <w:sz w:val="22"/>
          <w:szCs w:val="22"/>
          <w:lang w:val="sr-Cyrl-RS" w:eastAsia="en-US"/>
        </w:rPr>
        <w:t>12</w:t>
      </w:r>
      <w:r w:rsidRPr="004433EC">
        <w:rPr>
          <w:rFonts w:eastAsia="TimesNewRomanPSMT" w:cs="Arial"/>
          <w:i/>
          <w:sz w:val="22"/>
          <w:szCs w:val="22"/>
          <w:lang w:val="ru-RU" w:eastAsia="en-US"/>
        </w:rPr>
        <w:t>, 14/15, 68/15</w:t>
      </w:r>
      <w:r w:rsidRPr="004433EC">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4433EC"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4433EC" w:rsidRDefault="00932668" w:rsidP="004433EC">
            <w:pPr>
              <w:pStyle w:val="NoSpacing"/>
              <w:spacing w:before="0"/>
              <w:rPr>
                <w:rFonts w:cs="Arial"/>
                <w:sz w:val="22"/>
                <w:szCs w:val="22"/>
              </w:rPr>
            </w:pPr>
            <w:r w:rsidRPr="004433EC">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4433EC" w:rsidRDefault="00932668" w:rsidP="004433EC">
            <w:pPr>
              <w:pStyle w:val="NoSpacing"/>
              <w:spacing w:before="0"/>
              <w:rPr>
                <w:rFonts w:cs="Arial"/>
                <w:sz w:val="22"/>
                <w:szCs w:val="22"/>
              </w:rPr>
            </w:pPr>
            <w:r w:rsidRPr="004433EC">
              <w:rPr>
                <w:rFonts w:cs="Arial"/>
                <w:sz w:val="22"/>
                <w:szCs w:val="22"/>
              </w:rPr>
              <w:t>НАЗИВ И СЕДИШТЕ ЧЛАНА ГРУПЕ ПОНУЂАЧА</w:t>
            </w:r>
          </w:p>
          <w:p w:rsidR="00932668" w:rsidRPr="004433EC" w:rsidRDefault="00932668" w:rsidP="004433EC">
            <w:pPr>
              <w:pStyle w:val="NoSpacing"/>
              <w:spacing w:before="0"/>
              <w:rPr>
                <w:rFonts w:cs="Arial"/>
                <w:sz w:val="22"/>
                <w:szCs w:val="22"/>
              </w:rPr>
            </w:pPr>
          </w:p>
        </w:tc>
      </w:tr>
      <w:tr w:rsidR="00932668" w:rsidRPr="004433EC"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4433EC" w:rsidRDefault="00932668" w:rsidP="004433EC">
            <w:pPr>
              <w:pStyle w:val="NoSpacing"/>
              <w:spacing w:before="0"/>
              <w:rPr>
                <w:rFonts w:cs="Arial"/>
                <w:i/>
                <w:sz w:val="22"/>
                <w:szCs w:val="22"/>
              </w:rPr>
            </w:pPr>
            <w:r w:rsidRPr="004433EC">
              <w:rPr>
                <w:rFonts w:cs="Arial"/>
                <w:i/>
                <w:sz w:val="22"/>
                <w:szCs w:val="22"/>
              </w:rPr>
              <w:t>1. Члан</w:t>
            </w:r>
            <w:r w:rsidRPr="004433EC">
              <w:rPr>
                <w:rFonts w:cs="Arial"/>
                <w:i/>
                <w:sz w:val="22"/>
                <w:szCs w:val="22"/>
                <w:lang w:val="sr-Cyrl-RS"/>
              </w:rPr>
              <w:t>у</w:t>
            </w:r>
            <w:r w:rsidRPr="004433EC">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4433EC" w:rsidRDefault="00932668" w:rsidP="004433EC">
            <w:pPr>
              <w:pStyle w:val="NoSpacing"/>
              <w:spacing w:before="0"/>
              <w:rPr>
                <w:rFonts w:cs="Arial"/>
                <w:sz w:val="22"/>
                <w:szCs w:val="22"/>
              </w:rPr>
            </w:pPr>
          </w:p>
        </w:tc>
      </w:tr>
      <w:tr w:rsidR="00932668" w:rsidRPr="004433EC"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4433EC" w:rsidRDefault="00932668" w:rsidP="004433EC">
            <w:pPr>
              <w:pStyle w:val="NoSpacing"/>
              <w:spacing w:before="0"/>
              <w:rPr>
                <w:rFonts w:cs="Arial"/>
                <w:i/>
                <w:sz w:val="22"/>
                <w:szCs w:val="22"/>
              </w:rPr>
            </w:pPr>
            <w:r w:rsidRPr="004433EC">
              <w:rPr>
                <w:rFonts w:cs="Arial"/>
                <w:i/>
                <w:sz w:val="22"/>
                <w:szCs w:val="22"/>
                <w:lang w:val="sr-Cyrl-RS"/>
              </w:rPr>
              <w:t>2.</w:t>
            </w:r>
            <w:r w:rsidRPr="004433EC">
              <w:rPr>
                <w:rFonts w:cs="Arial"/>
                <w:i/>
                <w:sz w:val="22"/>
                <w:szCs w:val="22"/>
              </w:rPr>
              <w:t xml:space="preserve"> O</w:t>
            </w:r>
            <w:r w:rsidRPr="004433EC">
              <w:rPr>
                <w:rFonts w:cs="Arial"/>
                <w:i/>
                <w:sz w:val="22"/>
                <w:szCs w:val="22"/>
                <w:lang w:val="sr-Cyrl-RS"/>
              </w:rPr>
              <w:t>пис послова</w:t>
            </w:r>
            <w:r w:rsidRPr="004433EC">
              <w:rPr>
                <w:rFonts w:cs="Arial"/>
                <w:i/>
                <w:sz w:val="22"/>
                <w:szCs w:val="22"/>
              </w:rPr>
              <w:t xml:space="preserve"> сваког од понуђача из групе понуђача </w:t>
            </w:r>
            <w:r w:rsidRPr="004433EC">
              <w:rPr>
                <w:rFonts w:cs="Arial"/>
                <w:i/>
                <w:sz w:val="22"/>
                <w:szCs w:val="22"/>
                <w:lang w:val="sr-Cyrl-RS"/>
              </w:rPr>
              <w:t>у</w:t>
            </w:r>
            <w:r w:rsidRPr="004433EC">
              <w:rPr>
                <w:rFonts w:cs="Arial"/>
                <w:i/>
                <w:sz w:val="22"/>
                <w:szCs w:val="22"/>
              </w:rPr>
              <w:t xml:space="preserve"> извршењ</w:t>
            </w:r>
            <w:r w:rsidRPr="004433EC">
              <w:rPr>
                <w:rFonts w:cs="Arial"/>
                <w:i/>
                <w:sz w:val="22"/>
                <w:szCs w:val="22"/>
                <w:lang w:val="sr-Cyrl-RS"/>
              </w:rPr>
              <w:t>у</w:t>
            </w:r>
            <w:r w:rsidRPr="004433EC">
              <w:rPr>
                <w:rFonts w:cs="Arial"/>
                <w:i/>
                <w:sz w:val="22"/>
                <w:szCs w:val="22"/>
              </w:rPr>
              <w:t xml:space="preserve"> уговора:</w:t>
            </w:r>
          </w:p>
          <w:p w:rsidR="00932668" w:rsidRPr="004433EC" w:rsidRDefault="00932668" w:rsidP="004433EC">
            <w:pPr>
              <w:pStyle w:val="NoSpacing"/>
              <w:spacing w:before="0"/>
              <w:rPr>
                <w:rFonts w:cs="Arial"/>
                <w:i/>
                <w:sz w:val="22"/>
                <w:szCs w:val="22"/>
                <w:lang w:val="sr-Cyrl-RS"/>
              </w:rPr>
            </w:pPr>
          </w:p>
          <w:p w:rsidR="00932668" w:rsidRPr="004433EC" w:rsidRDefault="00932668" w:rsidP="004433EC">
            <w:pPr>
              <w:pStyle w:val="NoSpacing"/>
              <w:spacing w:before="0"/>
              <w:rPr>
                <w:rFonts w:cs="Arial"/>
                <w:i/>
                <w:sz w:val="22"/>
                <w:szCs w:val="22"/>
                <w:lang w:val="sr-Cyrl-RS"/>
              </w:rPr>
            </w:pPr>
          </w:p>
          <w:p w:rsidR="00932668" w:rsidRPr="004433EC" w:rsidRDefault="00932668" w:rsidP="004433EC">
            <w:pPr>
              <w:pStyle w:val="NoSpacing"/>
              <w:spacing w:before="0"/>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4433EC" w:rsidRDefault="00932668" w:rsidP="004433EC">
            <w:pPr>
              <w:pStyle w:val="NoSpacing"/>
              <w:spacing w:before="0"/>
              <w:rPr>
                <w:rFonts w:cs="Arial"/>
                <w:sz w:val="22"/>
                <w:szCs w:val="22"/>
              </w:rPr>
            </w:pPr>
          </w:p>
        </w:tc>
      </w:tr>
      <w:tr w:rsidR="00932668" w:rsidRPr="004433EC"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4433EC" w:rsidRDefault="00932668" w:rsidP="004433EC">
            <w:pPr>
              <w:pStyle w:val="NoSpacing"/>
              <w:spacing w:before="0"/>
              <w:rPr>
                <w:rFonts w:cs="Arial"/>
                <w:i/>
                <w:sz w:val="22"/>
                <w:szCs w:val="22"/>
                <w:lang w:val="sr-Cyrl-RS"/>
              </w:rPr>
            </w:pPr>
            <w:r w:rsidRPr="004433EC">
              <w:rPr>
                <w:rFonts w:cs="Arial"/>
                <w:i/>
                <w:sz w:val="22"/>
                <w:szCs w:val="22"/>
                <w:lang w:val="sr-Cyrl-RS"/>
              </w:rPr>
              <w:t>3.Друго:</w:t>
            </w:r>
          </w:p>
          <w:p w:rsidR="00932668" w:rsidRPr="004433EC" w:rsidRDefault="00932668" w:rsidP="004433EC">
            <w:pPr>
              <w:pStyle w:val="NoSpacing"/>
              <w:spacing w:before="0"/>
              <w:rPr>
                <w:rFonts w:cs="Arial"/>
                <w:i/>
                <w:sz w:val="22"/>
                <w:szCs w:val="22"/>
                <w:lang w:val="sr-Cyrl-RS"/>
              </w:rPr>
            </w:pPr>
          </w:p>
          <w:p w:rsidR="00932668" w:rsidRPr="004433EC" w:rsidRDefault="00932668" w:rsidP="004433EC">
            <w:pPr>
              <w:pStyle w:val="NoSpacing"/>
              <w:spacing w:before="0"/>
              <w:rPr>
                <w:rFonts w:cs="Arial"/>
                <w:i/>
                <w:sz w:val="22"/>
                <w:szCs w:val="22"/>
                <w:lang w:val="sr-Cyrl-RS"/>
              </w:rPr>
            </w:pPr>
          </w:p>
          <w:p w:rsidR="00932668" w:rsidRPr="004433EC" w:rsidRDefault="00932668" w:rsidP="004433EC">
            <w:pPr>
              <w:pStyle w:val="NoSpacing"/>
              <w:spacing w:before="0"/>
              <w:rPr>
                <w:rFonts w:cs="Arial"/>
                <w:i/>
                <w:sz w:val="22"/>
                <w:szCs w:val="22"/>
                <w:lang w:val="sr-Cyrl-RS"/>
              </w:rPr>
            </w:pPr>
          </w:p>
          <w:p w:rsidR="00932668" w:rsidRPr="004433EC" w:rsidRDefault="00932668" w:rsidP="004433EC">
            <w:pPr>
              <w:pStyle w:val="NoSpacing"/>
              <w:spacing w:before="0"/>
              <w:rPr>
                <w:rFonts w:cs="Arial"/>
                <w:i/>
                <w:sz w:val="22"/>
                <w:szCs w:val="22"/>
                <w:lang w:val="sr-Cyrl-RS"/>
              </w:rPr>
            </w:pPr>
          </w:p>
          <w:p w:rsidR="00932668" w:rsidRPr="004433EC" w:rsidRDefault="00932668" w:rsidP="004433EC">
            <w:pPr>
              <w:pStyle w:val="NoSpacing"/>
              <w:spacing w:before="0"/>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rsidR="00932668" w:rsidRPr="004433EC" w:rsidRDefault="00932668" w:rsidP="004433EC">
            <w:pPr>
              <w:pStyle w:val="NoSpacing"/>
              <w:spacing w:before="0"/>
              <w:rPr>
                <w:rFonts w:cs="Arial"/>
                <w:sz w:val="22"/>
                <w:szCs w:val="22"/>
              </w:rPr>
            </w:pPr>
          </w:p>
        </w:tc>
      </w:tr>
    </w:tbl>
    <w:p w:rsidR="00932668" w:rsidRPr="004433EC" w:rsidRDefault="00932668" w:rsidP="004433EC">
      <w:pPr>
        <w:tabs>
          <w:tab w:val="num" w:pos="360"/>
        </w:tabs>
        <w:spacing w:before="0"/>
        <w:rPr>
          <w:rFonts w:cs="Arial"/>
          <w:i/>
          <w:spacing w:val="2"/>
          <w:lang w:val="sr-Cyrl-RS"/>
        </w:rPr>
      </w:pPr>
    </w:p>
    <w:p w:rsidR="00932668" w:rsidRPr="004433EC" w:rsidRDefault="00932668" w:rsidP="004433EC">
      <w:pPr>
        <w:pStyle w:val="NoSpacing"/>
        <w:framePr w:hSpace="180" w:wrap="around" w:vAnchor="text" w:hAnchor="margin" w:y="194"/>
        <w:spacing w:before="0"/>
        <w:rPr>
          <w:rFonts w:cs="Arial"/>
          <w:i/>
          <w:sz w:val="22"/>
          <w:szCs w:val="22"/>
        </w:rPr>
      </w:pPr>
      <w:r w:rsidRPr="004433EC">
        <w:rPr>
          <w:rFonts w:cs="Arial"/>
          <w:i/>
          <w:sz w:val="22"/>
          <w:szCs w:val="22"/>
        </w:rPr>
        <w:t>Потпис одговорног лица члана групе понуђача:</w:t>
      </w:r>
    </w:p>
    <w:p w:rsidR="00932668" w:rsidRPr="004433EC" w:rsidRDefault="00932668" w:rsidP="004433EC">
      <w:pPr>
        <w:pStyle w:val="NoSpacing"/>
        <w:framePr w:hSpace="180" w:wrap="around" w:vAnchor="text" w:hAnchor="margin" w:y="194"/>
        <w:spacing w:before="0"/>
        <w:rPr>
          <w:rFonts w:cs="Arial"/>
          <w:i/>
          <w:sz w:val="22"/>
          <w:szCs w:val="22"/>
        </w:rPr>
      </w:pPr>
      <w:r w:rsidRPr="004433EC">
        <w:rPr>
          <w:rFonts w:cs="Arial"/>
          <w:i/>
          <w:sz w:val="22"/>
          <w:szCs w:val="22"/>
        </w:rPr>
        <w:t>______________________</w:t>
      </w:r>
    </w:p>
    <w:p w:rsidR="00932668" w:rsidRPr="004433EC" w:rsidRDefault="00932668" w:rsidP="004433EC">
      <w:pPr>
        <w:tabs>
          <w:tab w:val="num" w:pos="360"/>
        </w:tabs>
        <w:spacing w:before="0"/>
        <w:rPr>
          <w:rFonts w:cs="Arial"/>
          <w:i/>
          <w:lang w:val="sr-Cyrl-CS"/>
        </w:rPr>
      </w:pPr>
      <w:r w:rsidRPr="004433EC">
        <w:rPr>
          <w:rFonts w:cs="Arial"/>
          <w:i/>
          <w:lang w:val="sr-Cyrl-CS"/>
        </w:rPr>
        <w:t xml:space="preserve">                                       м.п.</w:t>
      </w:r>
    </w:p>
    <w:p w:rsidR="00932668" w:rsidRPr="004433EC" w:rsidRDefault="00932668" w:rsidP="004433EC">
      <w:pPr>
        <w:pStyle w:val="NoSpacing"/>
        <w:framePr w:hSpace="180" w:wrap="around" w:vAnchor="text" w:hAnchor="margin" w:y="194"/>
        <w:spacing w:before="0"/>
        <w:rPr>
          <w:rFonts w:cs="Arial"/>
          <w:i/>
          <w:sz w:val="22"/>
          <w:szCs w:val="22"/>
        </w:rPr>
      </w:pPr>
      <w:r w:rsidRPr="004433EC">
        <w:rPr>
          <w:rFonts w:cs="Arial"/>
          <w:i/>
          <w:sz w:val="22"/>
          <w:szCs w:val="22"/>
        </w:rPr>
        <w:t>Потпис одговорног лица члана групе понуђача:</w:t>
      </w:r>
    </w:p>
    <w:p w:rsidR="00932668" w:rsidRPr="004433EC" w:rsidRDefault="00932668" w:rsidP="004433EC">
      <w:pPr>
        <w:pStyle w:val="NoSpacing"/>
        <w:framePr w:hSpace="180" w:wrap="around" w:vAnchor="text" w:hAnchor="margin" w:y="194"/>
        <w:spacing w:before="0"/>
        <w:rPr>
          <w:rFonts w:cs="Arial"/>
          <w:i/>
          <w:sz w:val="22"/>
          <w:szCs w:val="22"/>
        </w:rPr>
      </w:pPr>
      <w:r w:rsidRPr="004433EC">
        <w:rPr>
          <w:rFonts w:cs="Arial"/>
          <w:i/>
          <w:sz w:val="22"/>
          <w:szCs w:val="22"/>
        </w:rPr>
        <w:t>______________________</w:t>
      </w:r>
    </w:p>
    <w:p w:rsidR="00932668" w:rsidRPr="004433EC" w:rsidRDefault="00932668" w:rsidP="004433EC">
      <w:pPr>
        <w:tabs>
          <w:tab w:val="num" w:pos="360"/>
        </w:tabs>
        <w:spacing w:before="0"/>
        <w:rPr>
          <w:rFonts w:cs="Arial"/>
          <w:i/>
          <w:lang w:val="sr-Cyrl-CS"/>
        </w:rPr>
      </w:pPr>
      <w:r w:rsidRPr="004433EC">
        <w:rPr>
          <w:rFonts w:cs="Arial"/>
          <w:i/>
          <w:lang w:val="sr-Cyrl-CS"/>
        </w:rPr>
        <w:t xml:space="preserve">                                       м.п.</w:t>
      </w:r>
    </w:p>
    <w:p w:rsidR="00932668" w:rsidRPr="004433EC" w:rsidRDefault="00932668" w:rsidP="004433EC">
      <w:pPr>
        <w:spacing w:before="0"/>
        <w:rPr>
          <w:rFonts w:cs="Arial"/>
          <w:spacing w:val="4"/>
          <w:lang w:val="sr-Cyrl-RS"/>
        </w:rPr>
      </w:pPr>
      <w:r w:rsidRPr="004433EC">
        <w:rPr>
          <w:rFonts w:cs="Arial"/>
          <w:lang w:val="sr-Cyrl-CS"/>
        </w:rPr>
        <w:t xml:space="preserve">        </w:t>
      </w:r>
      <w:r w:rsidRPr="004433EC">
        <w:rPr>
          <w:rFonts w:cs="Arial"/>
          <w:spacing w:val="4"/>
          <w:lang w:val="sr-Cyrl-CS"/>
        </w:rPr>
        <w:t xml:space="preserve">Датум:                                                                                                  </w:t>
      </w:r>
      <w:r w:rsidRPr="004433EC">
        <w:rPr>
          <w:rFonts w:cs="Arial"/>
          <w:spacing w:val="2"/>
          <w:lang w:val="sr-Latn-CS"/>
        </w:rPr>
        <w:t xml:space="preserve">    </w:t>
      </w:r>
    </w:p>
    <w:p w:rsidR="00FD2693" w:rsidRPr="004433EC" w:rsidRDefault="00932668" w:rsidP="004433EC">
      <w:pPr>
        <w:tabs>
          <w:tab w:val="num" w:pos="360"/>
        </w:tabs>
        <w:spacing w:before="0"/>
        <w:rPr>
          <w:rFonts w:cs="Arial"/>
          <w:spacing w:val="2"/>
          <w:lang w:val="sr-Cyrl-RS"/>
        </w:rPr>
      </w:pPr>
      <w:r w:rsidRPr="004433EC">
        <w:rPr>
          <w:rFonts w:cs="Arial"/>
          <w:spacing w:val="2"/>
          <w:lang w:val="sr-Cyrl-CS"/>
        </w:rPr>
        <w:t xml:space="preserve">___________                                     </w:t>
      </w:r>
      <w:r w:rsidRPr="004433EC">
        <w:rPr>
          <w:rFonts w:cs="Arial"/>
          <w:spacing w:val="2"/>
          <w:lang w:val="sr-Latn-CS"/>
        </w:rPr>
        <w:t xml:space="preserve">                  </w:t>
      </w:r>
    </w:p>
    <w:p w:rsidR="00454069" w:rsidRPr="004433EC" w:rsidRDefault="00454069" w:rsidP="004433EC">
      <w:pPr>
        <w:tabs>
          <w:tab w:val="num" w:pos="360"/>
        </w:tabs>
        <w:spacing w:before="0"/>
        <w:rPr>
          <w:rFonts w:cs="Arial"/>
          <w:spacing w:val="2"/>
          <w:lang w:val="sr-Cyrl-RS"/>
        </w:rPr>
      </w:pPr>
    </w:p>
    <w:p w:rsidR="00D758EB" w:rsidRDefault="00D758EB">
      <w:pPr>
        <w:spacing w:before="0"/>
        <w:jc w:val="left"/>
        <w:rPr>
          <w:rFonts w:cs="Arial"/>
          <w:b/>
          <w:lang w:val="sr-Cyrl-RS"/>
        </w:rPr>
      </w:pPr>
      <w:r>
        <w:rPr>
          <w:lang w:val="sr-Cyrl-RS"/>
        </w:rPr>
        <w:br w:type="page"/>
      </w:r>
    </w:p>
    <w:p w:rsidR="00BC492C" w:rsidRPr="004433EC" w:rsidRDefault="00AF1515" w:rsidP="004433EC">
      <w:pPr>
        <w:pStyle w:val="KDObrazac"/>
        <w:spacing w:before="0"/>
        <w:rPr>
          <w:lang w:val="sr-Cyrl-RS"/>
        </w:rPr>
      </w:pPr>
      <w:r w:rsidRPr="004433EC">
        <w:rPr>
          <w:lang w:val="sr-Cyrl-RS"/>
        </w:rPr>
        <w:t>ПРИЛОГ 2.</w:t>
      </w:r>
    </w:p>
    <w:p w:rsidR="00BC492C" w:rsidRPr="004433EC" w:rsidRDefault="00BC492C" w:rsidP="004433EC">
      <w:pPr>
        <w:spacing w:before="0"/>
        <w:rPr>
          <w:rFonts w:cs="Arial"/>
        </w:rPr>
      </w:pPr>
    </w:p>
    <w:p w:rsidR="00BC492C" w:rsidRPr="004433EC" w:rsidRDefault="00BC492C" w:rsidP="004433EC">
      <w:pPr>
        <w:spacing w:before="0"/>
        <w:jc w:val="center"/>
        <w:rPr>
          <w:rFonts w:cs="Arial"/>
          <w:lang w:val="sr-Cyrl-RS"/>
        </w:rPr>
      </w:pPr>
      <w:r w:rsidRPr="004433EC">
        <w:rPr>
          <w:rFonts w:cs="Arial"/>
        </w:rPr>
        <w:t>ЗАПИСНИК О ПРУЖЕНИМ УСЛУГАМА</w:t>
      </w:r>
      <w:r w:rsidR="00AF1515" w:rsidRPr="004433EC">
        <w:rPr>
          <w:rFonts w:cs="Arial"/>
          <w:lang w:val="sr-Cyrl-RS"/>
        </w:rPr>
        <w:t xml:space="preserve"> </w:t>
      </w:r>
    </w:p>
    <w:p w:rsidR="00AF1515" w:rsidRPr="004433EC" w:rsidRDefault="00AF1515" w:rsidP="004433EC">
      <w:pPr>
        <w:spacing w:before="0"/>
        <w:jc w:val="center"/>
        <w:rPr>
          <w:rFonts w:cs="Arial"/>
          <w:lang w:val="sr-Cyrl-RS"/>
        </w:rPr>
      </w:pPr>
      <w:r w:rsidRPr="004433EC">
        <w:rPr>
          <w:rFonts w:cs="Arial"/>
          <w:lang w:val="sr-Cyrl-RS"/>
        </w:rPr>
        <w:t>Партија __</w:t>
      </w: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Датум ___________</w:t>
      </w:r>
    </w:p>
    <w:p w:rsidR="00BC492C" w:rsidRPr="004433EC" w:rsidRDefault="00BC492C" w:rsidP="004433EC">
      <w:pPr>
        <w:spacing w:before="0"/>
        <w:rPr>
          <w:rFonts w:cs="Arial"/>
        </w:rPr>
      </w:pPr>
    </w:p>
    <w:p w:rsidR="00BC492C" w:rsidRPr="004433EC" w:rsidRDefault="00BC492C" w:rsidP="004433EC">
      <w:pPr>
        <w:tabs>
          <w:tab w:val="left" w:pos="720"/>
          <w:tab w:val="left" w:pos="1440"/>
          <w:tab w:val="left" w:pos="2160"/>
          <w:tab w:val="left" w:pos="2880"/>
          <w:tab w:val="left" w:pos="3600"/>
          <w:tab w:val="left" w:pos="5085"/>
        </w:tabs>
        <w:spacing w:before="0"/>
        <w:rPr>
          <w:rFonts w:cs="Arial"/>
          <w:lang w:val="sr-Cyrl-RS"/>
        </w:rPr>
      </w:pPr>
      <w:r w:rsidRPr="004433EC">
        <w:rPr>
          <w:rFonts w:cs="Arial"/>
        </w:rPr>
        <w:tab/>
        <w:t>ПР</w:t>
      </w:r>
      <w:r w:rsidRPr="004433EC">
        <w:rPr>
          <w:rFonts w:cs="Arial"/>
          <w:lang w:val="sr-Cyrl-RS"/>
        </w:rPr>
        <w:t>УЖАЛАЦ УСЛУГА</w:t>
      </w:r>
      <w:r w:rsidRPr="004433EC">
        <w:rPr>
          <w:rFonts w:cs="Arial"/>
        </w:rPr>
        <w:t>:</w:t>
      </w:r>
      <w:r w:rsidRPr="004433EC">
        <w:rPr>
          <w:rFonts w:cs="Arial"/>
        </w:rPr>
        <w:tab/>
      </w:r>
      <w:r w:rsidRPr="004433EC">
        <w:rPr>
          <w:rFonts w:cs="Arial"/>
        </w:rPr>
        <w:tab/>
      </w:r>
      <w:r w:rsidRPr="004433EC">
        <w:rPr>
          <w:rFonts w:cs="Arial"/>
          <w:lang w:val="sr-Cyrl-RS"/>
        </w:rPr>
        <w:t xml:space="preserve">      КОРИСНИК УСЛУГА:</w:t>
      </w:r>
    </w:p>
    <w:p w:rsidR="00BC492C" w:rsidRPr="004433EC" w:rsidRDefault="00BC492C" w:rsidP="004433EC">
      <w:pPr>
        <w:spacing w:before="0"/>
        <w:rPr>
          <w:rFonts w:cs="Arial"/>
        </w:rPr>
      </w:pPr>
      <w:r w:rsidRPr="004433EC">
        <w:rPr>
          <w:rFonts w:cs="Arial"/>
          <w:lang w:val="sr-Cyrl-RS"/>
        </w:rPr>
        <w:t>_________________________</w:t>
      </w:r>
      <w:r w:rsidRPr="004433EC">
        <w:rPr>
          <w:rFonts w:cs="Arial"/>
        </w:rPr>
        <w:tab/>
      </w:r>
      <w:r w:rsidRPr="004433EC">
        <w:rPr>
          <w:rFonts w:cs="Arial"/>
        </w:rPr>
        <w:tab/>
      </w:r>
      <w:r w:rsidRPr="004433EC">
        <w:rPr>
          <w:rFonts w:cs="Arial"/>
          <w:lang w:val="sr-Cyrl-RS"/>
        </w:rPr>
        <w:t xml:space="preserve">        </w:t>
      </w:r>
      <w:r w:rsidRPr="004433EC">
        <w:rPr>
          <w:rFonts w:cs="Arial"/>
        </w:rPr>
        <w:t>___________________________</w:t>
      </w:r>
    </w:p>
    <w:p w:rsidR="00BC492C" w:rsidRPr="004433EC" w:rsidRDefault="00BC492C" w:rsidP="004433EC">
      <w:pPr>
        <w:spacing w:before="0"/>
        <w:rPr>
          <w:rFonts w:cs="Arial"/>
        </w:rPr>
      </w:pPr>
      <w:r w:rsidRPr="004433EC">
        <w:rPr>
          <w:rFonts w:cs="Arial"/>
        </w:rPr>
        <w:t xml:space="preserve">    (Назив правног  лица) </w:t>
      </w:r>
      <w:r w:rsidRPr="004433EC">
        <w:rPr>
          <w:rFonts w:cs="Arial"/>
        </w:rPr>
        <w:tab/>
      </w:r>
      <w:r w:rsidRPr="004433EC">
        <w:rPr>
          <w:rFonts w:cs="Arial"/>
        </w:rPr>
        <w:tab/>
      </w:r>
      <w:r w:rsidRPr="004433EC">
        <w:rPr>
          <w:rFonts w:cs="Arial"/>
        </w:rPr>
        <w:tab/>
      </w:r>
      <w:r w:rsidRPr="004433EC">
        <w:rPr>
          <w:rFonts w:cs="Arial"/>
          <w:lang w:val="sr-Cyrl-RS"/>
        </w:rPr>
        <w:t xml:space="preserve">       </w:t>
      </w:r>
      <w:r w:rsidRPr="004433EC">
        <w:rPr>
          <w:rFonts w:cs="Arial"/>
        </w:rPr>
        <w:t>(Назив организационог дела ЈП ЕПС)</w:t>
      </w:r>
    </w:p>
    <w:p w:rsidR="00BC492C" w:rsidRPr="004433EC" w:rsidRDefault="00BC492C" w:rsidP="004433EC">
      <w:pPr>
        <w:spacing w:before="0"/>
        <w:rPr>
          <w:rFonts w:cs="Arial"/>
        </w:rPr>
      </w:pPr>
    </w:p>
    <w:p w:rsidR="00BC492C" w:rsidRPr="004433EC" w:rsidRDefault="00BC492C" w:rsidP="004433EC">
      <w:pPr>
        <w:spacing w:before="0"/>
        <w:rPr>
          <w:rFonts w:cs="Arial"/>
        </w:rPr>
      </w:pPr>
    </w:p>
    <w:p w:rsidR="00BC492C" w:rsidRPr="004433EC" w:rsidRDefault="00BC492C" w:rsidP="004433EC">
      <w:pPr>
        <w:tabs>
          <w:tab w:val="center" w:pos="4514"/>
        </w:tabs>
        <w:spacing w:before="0"/>
        <w:rPr>
          <w:rFonts w:cs="Arial"/>
          <w:lang w:val="sr-Cyrl-RS"/>
        </w:rPr>
      </w:pPr>
      <w:r w:rsidRPr="004433EC">
        <w:rPr>
          <w:rFonts w:cs="Arial"/>
          <w:lang w:val="sr-Cyrl-RS"/>
        </w:rPr>
        <w:t>__________________________</w:t>
      </w:r>
      <w:r w:rsidRPr="004433EC">
        <w:rPr>
          <w:rFonts w:cs="Arial"/>
          <w:lang w:val="sr-Cyrl-RS"/>
        </w:rPr>
        <w:tab/>
        <w:t xml:space="preserve">                      ______________________________</w:t>
      </w:r>
    </w:p>
    <w:p w:rsidR="00BC492C" w:rsidRPr="004433EC" w:rsidRDefault="00BC492C" w:rsidP="004433EC">
      <w:pPr>
        <w:spacing w:before="0"/>
        <w:rPr>
          <w:rFonts w:cs="Arial"/>
        </w:rPr>
      </w:pPr>
      <w:r w:rsidRPr="004433EC">
        <w:rPr>
          <w:rFonts w:cs="Arial"/>
        </w:rPr>
        <w:t xml:space="preserve">(Адреса правног  лица) </w:t>
      </w:r>
      <w:r w:rsidRPr="004433EC">
        <w:rPr>
          <w:rFonts w:cs="Arial"/>
        </w:rPr>
        <w:tab/>
      </w:r>
      <w:r w:rsidRPr="004433EC">
        <w:rPr>
          <w:rFonts w:cs="Arial"/>
        </w:rPr>
        <w:tab/>
      </w:r>
      <w:r w:rsidRPr="004433EC">
        <w:rPr>
          <w:rFonts w:cs="Arial"/>
        </w:rPr>
        <w:tab/>
        <w:t xml:space="preserve">      (Адреса организационог дела ЈП ЕПС)</w:t>
      </w:r>
    </w:p>
    <w:p w:rsidR="00BC492C" w:rsidRPr="004433EC" w:rsidRDefault="00BC492C" w:rsidP="004433EC">
      <w:pPr>
        <w:spacing w:before="0"/>
        <w:rPr>
          <w:rFonts w:cs="Arial"/>
        </w:rPr>
      </w:pP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Број Уговора/Датум:      __________________________________________</w:t>
      </w:r>
    </w:p>
    <w:p w:rsidR="00BC492C" w:rsidRPr="004433EC" w:rsidRDefault="00BC492C" w:rsidP="004433EC">
      <w:pPr>
        <w:spacing w:before="0"/>
        <w:rPr>
          <w:rFonts w:cs="Arial"/>
        </w:rPr>
      </w:pPr>
      <w:r w:rsidRPr="004433EC">
        <w:rPr>
          <w:rFonts w:cs="Arial"/>
        </w:rPr>
        <w:t>Број налога за набавку (НЗН):  ________________________</w:t>
      </w:r>
    </w:p>
    <w:p w:rsidR="00BC492C" w:rsidRPr="004433EC" w:rsidRDefault="00BC492C" w:rsidP="004433EC">
      <w:pPr>
        <w:spacing w:before="0"/>
        <w:rPr>
          <w:rFonts w:cs="Arial"/>
        </w:rPr>
      </w:pPr>
      <w:r w:rsidRPr="004433EC">
        <w:rPr>
          <w:rFonts w:cs="Arial"/>
        </w:rPr>
        <w:t>Место извршене услуге:  __________________________</w:t>
      </w:r>
    </w:p>
    <w:p w:rsidR="00BC492C" w:rsidRPr="004433EC" w:rsidRDefault="00BC492C" w:rsidP="004433EC">
      <w:pPr>
        <w:spacing w:before="0"/>
        <w:rPr>
          <w:rFonts w:cs="Arial"/>
        </w:rPr>
      </w:pPr>
      <w:r w:rsidRPr="004433EC">
        <w:rPr>
          <w:rFonts w:cs="Arial"/>
        </w:rPr>
        <w:t>Објекат: ______________________________________________________</w:t>
      </w:r>
    </w:p>
    <w:p w:rsidR="00BC492C" w:rsidRPr="004433EC" w:rsidRDefault="00BC492C" w:rsidP="004433EC">
      <w:pPr>
        <w:spacing w:before="0"/>
        <w:rPr>
          <w:rFonts w:cs="Arial"/>
        </w:rPr>
      </w:pP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 xml:space="preserve">А) ДЕТАЉНА СПЕЦИФИКАЦИЈА УСЛУГЕ: </w:t>
      </w: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 xml:space="preserve">Укупна вредност извршених услуга по спецификацији (без ПДВ) </w:t>
      </w: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 xml:space="preserve">ПРИЛОГ: НАЛОГ ЗА НАБАВКУ (садржи предмет, рок, количину, јед.мере, јед.цену без ПДВ, укупну цену без ПДВ, укупан износ без ПДВ) / Извештај о извршеним услугама </w:t>
      </w:r>
    </w:p>
    <w:p w:rsidR="00BC492C" w:rsidRPr="004433EC" w:rsidRDefault="00BC492C" w:rsidP="004433EC">
      <w:pPr>
        <w:spacing w:before="0"/>
        <w:rPr>
          <w:rFonts w:cs="Arial"/>
        </w:rPr>
      </w:pPr>
      <w:r w:rsidRPr="004433EC">
        <w:rPr>
          <w:rFonts w:cs="Arial"/>
        </w:rPr>
        <w:t xml:space="preserve">Предмет уговора </w:t>
      </w:r>
      <w:r w:rsidRPr="004433EC">
        <w:rPr>
          <w:rFonts w:cs="Arial"/>
          <w:lang w:val="sr-Cyrl-RS"/>
        </w:rPr>
        <w:t>(</w:t>
      </w:r>
      <w:r w:rsidRPr="004433EC">
        <w:rPr>
          <w:rFonts w:cs="Arial"/>
        </w:rPr>
        <w:t>услуге) одговара траженим техничким карактеристикама.</w:t>
      </w:r>
      <w:r w:rsidRPr="004433EC">
        <w:rPr>
          <w:rFonts w:cs="Arial"/>
        </w:rPr>
        <w:tab/>
      </w:r>
    </w:p>
    <w:p w:rsidR="00BC492C" w:rsidRPr="004433EC" w:rsidRDefault="00BC492C" w:rsidP="004433EC">
      <w:pPr>
        <w:spacing w:before="0"/>
        <w:rPr>
          <w:rFonts w:cs="Arial"/>
        </w:rPr>
      </w:pP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 ДА</w:t>
      </w:r>
    </w:p>
    <w:p w:rsidR="00BC492C" w:rsidRPr="004433EC" w:rsidRDefault="00BC492C" w:rsidP="004433EC">
      <w:pPr>
        <w:spacing w:before="0"/>
        <w:rPr>
          <w:rFonts w:cs="Arial"/>
        </w:rPr>
      </w:pPr>
      <w:r w:rsidRPr="004433EC">
        <w:rPr>
          <w:rFonts w:cs="Arial"/>
        </w:rPr>
        <w:t>□ НЕ</w:t>
      </w:r>
    </w:p>
    <w:p w:rsidR="00BC492C" w:rsidRPr="004433EC" w:rsidRDefault="00BC492C" w:rsidP="004433EC">
      <w:pPr>
        <w:spacing w:before="0"/>
        <w:rPr>
          <w:rFonts w:cs="Arial"/>
        </w:rPr>
      </w:pPr>
      <w:r w:rsidRPr="004433EC">
        <w:rPr>
          <w:rFonts w:cs="Arial"/>
        </w:rPr>
        <w:t xml:space="preserve">Предмет уговора нема видљивих оштећења </w:t>
      </w:r>
      <w:r w:rsidRPr="004433EC">
        <w:rPr>
          <w:rFonts w:cs="Arial"/>
        </w:rPr>
        <w:tab/>
        <w:t>□ ДА</w:t>
      </w:r>
    </w:p>
    <w:p w:rsidR="00BC492C" w:rsidRPr="004433EC" w:rsidRDefault="00BC492C" w:rsidP="004433EC">
      <w:pPr>
        <w:spacing w:before="0"/>
        <w:rPr>
          <w:rFonts w:cs="Arial"/>
        </w:rPr>
      </w:pPr>
      <w:r w:rsidRPr="004433EC">
        <w:rPr>
          <w:rFonts w:cs="Arial"/>
        </w:rPr>
        <w:t>□ НЕ</w:t>
      </w: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Укупан број позиција из спецификације:                            Број улаза:</w:t>
      </w:r>
    </w:p>
    <w:p w:rsidR="00BC492C" w:rsidRPr="004433EC" w:rsidRDefault="00BC492C" w:rsidP="004433EC">
      <w:pPr>
        <w:spacing w:before="0"/>
        <w:rPr>
          <w:rFonts w:cs="Arial"/>
        </w:rPr>
      </w:pPr>
      <w:r w:rsidRPr="004433EC">
        <w:rPr>
          <w:rFonts w:cs="Arial"/>
        </w:rPr>
        <w:t>___________________________________________________________________</w:t>
      </w: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rsidR="00BC492C" w:rsidRPr="004433EC" w:rsidRDefault="00BC492C" w:rsidP="004433EC">
      <w:pPr>
        <w:spacing w:before="0"/>
        <w:rPr>
          <w:rFonts w:cs="Arial"/>
        </w:rPr>
      </w:pP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Друге напомене (достављени докази о квалитету – безбедносни лист на српском језику у складу са Правилником о садржају безбедносног листа (Службени 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_________________________________________________________________________________________________________________________________________________________________________________________________________</w:t>
      </w:r>
    </w:p>
    <w:p w:rsidR="00BC492C" w:rsidRPr="004433EC" w:rsidRDefault="00BC492C" w:rsidP="004433EC">
      <w:pPr>
        <w:spacing w:before="0"/>
        <w:rPr>
          <w:rFonts w:cs="Arial"/>
        </w:rPr>
      </w:pP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Б) Да су услуга</w:t>
      </w:r>
      <w:r w:rsidRPr="004433EC">
        <w:rPr>
          <w:rFonts w:cs="Arial"/>
          <w:lang w:val="sr-Cyrl-RS"/>
        </w:rPr>
        <w:t>(е)</w:t>
      </w:r>
      <w:r w:rsidRPr="004433EC">
        <w:rPr>
          <w:rFonts w:cs="Arial"/>
        </w:rPr>
        <w:t xml:space="preserve"> извршени у обиму, квалитету, уговореном року и сагласно уговору потврђују:</w:t>
      </w: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 xml:space="preserve">    ПР</w:t>
      </w:r>
      <w:r w:rsidRPr="004433EC">
        <w:rPr>
          <w:rFonts w:cs="Arial"/>
          <w:lang w:val="sr-Cyrl-RS"/>
        </w:rPr>
        <w:t>УЖАЛАЦ</w:t>
      </w:r>
      <w:r w:rsidRPr="004433EC">
        <w:rPr>
          <w:rFonts w:cs="Arial"/>
        </w:rPr>
        <w:t>:</w:t>
      </w:r>
      <w:r w:rsidRPr="004433EC">
        <w:rPr>
          <w:rFonts w:cs="Arial"/>
        </w:rPr>
        <w:tab/>
        <w:t xml:space="preserve">            К</w:t>
      </w:r>
      <w:r w:rsidRPr="004433EC">
        <w:rPr>
          <w:rFonts w:cs="Arial"/>
          <w:lang w:val="sr-Cyrl-RS"/>
        </w:rPr>
        <w:t>ОРИСНИК</w:t>
      </w:r>
      <w:r w:rsidRPr="004433EC">
        <w:rPr>
          <w:rFonts w:cs="Arial"/>
        </w:rPr>
        <w:t>:                 ОВЕРА НАДЗОРНОГ ОРГАНА 2</w:t>
      </w: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_______________</w:t>
      </w:r>
      <w:r w:rsidRPr="004433EC">
        <w:rPr>
          <w:rFonts w:cs="Arial"/>
        </w:rPr>
        <w:tab/>
        <w:t>____________________         __________________________</w:t>
      </w:r>
    </w:p>
    <w:p w:rsidR="00BC492C" w:rsidRPr="004433EC" w:rsidRDefault="00BC492C" w:rsidP="004433EC">
      <w:pPr>
        <w:spacing w:before="0"/>
        <w:rPr>
          <w:rFonts w:cs="Arial"/>
        </w:rPr>
      </w:pPr>
      <w:r w:rsidRPr="004433EC">
        <w:rPr>
          <w:rFonts w:cs="Arial"/>
        </w:rPr>
        <w:t xml:space="preserve">    (Име и презиме)         Руководилац пројекта/ </w:t>
      </w:r>
    </w:p>
    <w:p w:rsidR="00BC492C" w:rsidRPr="004433EC" w:rsidRDefault="00BC492C" w:rsidP="004433EC">
      <w:pPr>
        <w:spacing w:before="0"/>
        <w:rPr>
          <w:rFonts w:cs="Arial"/>
        </w:rPr>
      </w:pPr>
      <w:r w:rsidRPr="004433EC">
        <w:rPr>
          <w:rFonts w:cs="Arial"/>
        </w:rPr>
        <w:t xml:space="preserve">                                      </w:t>
      </w:r>
      <w:r w:rsidRPr="004433EC">
        <w:rPr>
          <w:rFonts w:cs="Arial"/>
          <w:lang w:val="sr-Cyrl-RS"/>
        </w:rPr>
        <w:t xml:space="preserve">                                         </w:t>
      </w:r>
      <w:r w:rsidRPr="004433EC">
        <w:rPr>
          <w:rFonts w:cs="Arial"/>
        </w:rPr>
        <w:t xml:space="preserve">  </w:t>
      </w:r>
      <w:r w:rsidRPr="004433EC">
        <w:rPr>
          <w:rFonts w:cs="Arial"/>
          <w:lang w:val="sr-Cyrl-RS"/>
        </w:rPr>
        <w:t xml:space="preserve">   </w:t>
      </w:r>
      <w:r w:rsidRPr="004433EC">
        <w:rPr>
          <w:rFonts w:cs="Arial"/>
        </w:rPr>
        <w:t>Одговорно лице по Решењу</w:t>
      </w:r>
    </w:p>
    <w:p w:rsidR="00BC492C" w:rsidRPr="004433EC" w:rsidRDefault="00BC492C" w:rsidP="004433EC">
      <w:pPr>
        <w:spacing w:before="0"/>
        <w:rPr>
          <w:rFonts w:cs="Arial"/>
        </w:rPr>
      </w:pPr>
      <w:r w:rsidRPr="004433EC">
        <w:rPr>
          <w:rFonts w:cs="Arial"/>
        </w:rPr>
        <w:t xml:space="preserve">                                              </w:t>
      </w:r>
      <w:r w:rsidRPr="004433EC">
        <w:rPr>
          <w:rFonts w:cs="Arial"/>
          <w:lang w:val="sr-Cyrl-RS"/>
        </w:rPr>
        <w:t xml:space="preserve">                                               </w:t>
      </w:r>
      <w:r w:rsidRPr="004433EC">
        <w:rPr>
          <w:rFonts w:cs="Arial"/>
        </w:rPr>
        <w:t xml:space="preserve"> </w:t>
      </w:r>
      <w:r w:rsidRPr="004433EC">
        <w:rPr>
          <w:rFonts w:cs="Arial"/>
          <w:lang w:val="sr-Cyrl-RS"/>
        </w:rPr>
        <w:t>(</w:t>
      </w:r>
      <w:r w:rsidRPr="004433EC">
        <w:rPr>
          <w:rFonts w:cs="Arial"/>
        </w:rPr>
        <w:t>Име и презиме)</w:t>
      </w: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____________________</w:t>
      </w:r>
      <w:r w:rsidRPr="004433EC">
        <w:rPr>
          <w:rFonts w:cs="Arial"/>
        </w:rPr>
        <w:tab/>
        <w:t>_____________________        __________________________</w:t>
      </w:r>
    </w:p>
    <w:p w:rsidR="00BC492C" w:rsidRPr="004433EC" w:rsidRDefault="00BC492C" w:rsidP="004433EC">
      <w:pPr>
        <w:spacing w:before="0"/>
        <w:rPr>
          <w:rFonts w:cs="Arial"/>
        </w:rPr>
      </w:pPr>
      <w:r w:rsidRPr="004433EC">
        <w:rPr>
          <w:rFonts w:cs="Arial"/>
        </w:rPr>
        <w:t xml:space="preserve">    (Потпис)</w:t>
      </w:r>
      <w:r w:rsidRPr="004433EC">
        <w:rPr>
          <w:rFonts w:cs="Arial"/>
        </w:rPr>
        <w:tab/>
      </w:r>
      <w:r w:rsidRPr="004433EC">
        <w:rPr>
          <w:rFonts w:cs="Arial"/>
        </w:rPr>
        <w:tab/>
      </w:r>
      <w:r w:rsidRPr="004433EC">
        <w:rPr>
          <w:rFonts w:cs="Arial"/>
        </w:rPr>
        <w:tab/>
        <w:t xml:space="preserve">        (Потпис)                                (Потпис и лиценцни печат)</w:t>
      </w:r>
    </w:p>
    <w:p w:rsidR="00BC492C" w:rsidRPr="004433EC" w:rsidRDefault="00BC492C" w:rsidP="004433EC">
      <w:pPr>
        <w:spacing w:before="0"/>
        <w:rPr>
          <w:rFonts w:cs="Arial"/>
        </w:rPr>
      </w:pP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1)  у случају да се услуга односи на већи број МТ, уз Записник приложити посебну спецификацију по МТ</w:t>
      </w:r>
    </w:p>
    <w:p w:rsidR="00BC492C" w:rsidRPr="004433EC" w:rsidRDefault="00BC492C" w:rsidP="004433EC">
      <w:pPr>
        <w:spacing w:before="0"/>
        <w:rPr>
          <w:rFonts w:cs="Arial"/>
        </w:rPr>
      </w:pPr>
      <w:r w:rsidRPr="004433EC">
        <w:rPr>
          <w:rFonts w:cs="Arial"/>
        </w:rPr>
        <w:t>2)   потписује и печатира Надзорни орган за услуге инвестиционих пројеката</w:t>
      </w:r>
    </w:p>
    <w:p w:rsidR="00BC492C" w:rsidRPr="004433EC" w:rsidRDefault="00BC492C" w:rsidP="004433EC">
      <w:pPr>
        <w:spacing w:before="0"/>
        <w:rPr>
          <w:rFonts w:cs="Arial"/>
        </w:rPr>
      </w:pPr>
    </w:p>
    <w:p w:rsidR="00BC492C" w:rsidRPr="004433EC" w:rsidRDefault="00BC492C" w:rsidP="004433EC">
      <w:pPr>
        <w:spacing w:before="0"/>
        <w:rPr>
          <w:rFonts w:cs="Arial"/>
        </w:rPr>
      </w:pPr>
    </w:p>
    <w:p w:rsidR="00BC492C" w:rsidRPr="004433EC" w:rsidRDefault="00BC492C" w:rsidP="004433EC">
      <w:pPr>
        <w:spacing w:before="0"/>
        <w:rPr>
          <w:rFonts w:cs="Arial"/>
        </w:rPr>
      </w:pPr>
      <w:r w:rsidRPr="004433EC">
        <w:rPr>
          <w:rFonts w:cs="Arial"/>
        </w:rPr>
        <w:t>Појашњења:</w:t>
      </w:r>
    </w:p>
    <w:p w:rsidR="00BC492C" w:rsidRPr="004433EC" w:rsidRDefault="00BC492C" w:rsidP="004433EC">
      <w:pPr>
        <w:spacing w:before="0"/>
        <w:rPr>
          <w:rFonts w:cs="Arial"/>
        </w:rPr>
      </w:pPr>
      <w:r w:rsidRPr="004433EC">
        <w:rPr>
          <w:rFonts w:cs="Arial"/>
        </w:rPr>
        <w:t>1.</w:t>
      </w:r>
      <w:r w:rsidRPr="004433EC">
        <w:rPr>
          <w:rFonts w:cs="Arial"/>
        </w:rPr>
        <w:tab/>
        <w:t>Продавац = Пружалац услуге=Извођач радова (потребно је адаптирати у складу са предметом набавке)</w:t>
      </w:r>
    </w:p>
    <w:p w:rsidR="00BC492C" w:rsidRPr="004433EC" w:rsidRDefault="00BC492C" w:rsidP="004433EC">
      <w:pPr>
        <w:spacing w:before="0"/>
        <w:rPr>
          <w:rFonts w:cs="Arial"/>
        </w:rPr>
      </w:pPr>
      <w:r w:rsidRPr="004433EC">
        <w:rPr>
          <w:rFonts w:cs="Arial"/>
        </w:rPr>
        <w:t>2.</w:t>
      </w:r>
      <w:r w:rsidRPr="004433EC">
        <w:rPr>
          <w:rFonts w:cs="Arial"/>
        </w:rPr>
        <w:tab/>
        <w:t>Купац = Прималац услуге = Наручилац (потребно је адаптирати у складу са предметом набавке)</w:t>
      </w:r>
    </w:p>
    <w:p w:rsidR="00BC492C" w:rsidRPr="004433EC" w:rsidRDefault="00BC492C" w:rsidP="004433EC">
      <w:pPr>
        <w:spacing w:before="0"/>
        <w:rPr>
          <w:rFonts w:cs="Arial"/>
        </w:rPr>
      </w:pPr>
      <w:r w:rsidRPr="004433EC">
        <w:rPr>
          <w:rFonts w:cs="Arial"/>
        </w:rPr>
        <w:t>3.</w:t>
      </w:r>
      <w:r w:rsidRPr="004433EC">
        <w:rPr>
          <w:rFonts w:cs="Arial"/>
        </w:rPr>
        <w:tab/>
        <w:t>Све означено плавом бојом усклађује се са предметом набавке</w:t>
      </w:r>
    </w:p>
    <w:p w:rsidR="00BC492C" w:rsidRPr="004433EC" w:rsidRDefault="00BC492C" w:rsidP="004433EC">
      <w:pPr>
        <w:spacing w:before="0"/>
        <w:rPr>
          <w:rFonts w:cs="Arial"/>
        </w:rPr>
      </w:pPr>
      <w:r w:rsidRPr="004433EC">
        <w:rPr>
          <w:rFonts w:cs="Arial"/>
        </w:rPr>
        <w:t>4.</w:t>
      </w:r>
      <w:r w:rsidRPr="004433EC">
        <w:rPr>
          <w:rFonts w:cs="Arial"/>
        </w:rPr>
        <w:tab/>
        <w:t>Налог за набавку=Наруџбеница (излазни документ ка добављачу, издат на основу Уговора) ОБАВЕЗАН ПРИЛОГ ЗАПИСНИКА без обзира на предмет набавке</w:t>
      </w:r>
    </w:p>
    <w:p w:rsidR="00BC492C" w:rsidRPr="004433EC" w:rsidRDefault="00BC492C" w:rsidP="004433EC">
      <w:pPr>
        <w:spacing w:before="0"/>
        <w:rPr>
          <w:rFonts w:cs="Arial"/>
        </w:rPr>
      </w:pPr>
      <w:r w:rsidRPr="004433EC">
        <w:rPr>
          <w:rFonts w:cs="Arial"/>
        </w:rPr>
        <w:t>5.</w:t>
      </w:r>
      <w:r w:rsidRPr="004433EC">
        <w:rPr>
          <w:rFonts w:cs="Arial"/>
        </w:rPr>
        <w:tab/>
        <w:t>Потпис од стране наручиоца на Записнику је један и то је потпис Одговорног лица за праћење извршења уговора именованог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rsidR="00BC492C" w:rsidRPr="004433EC" w:rsidRDefault="00BC492C" w:rsidP="004433EC">
      <w:pPr>
        <w:spacing w:before="0"/>
        <w:rPr>
          <w:rFonts w:cs="Arial"/>
        </w:rPr>
      </w:pPr>
      <w:r w:rsidRPr="004433EC">
        <w:rPr>
          <w:rFonts w:cs="Arial"/>
        </w:rPr>
        <w:t>6.</w:t>
      </w:r>
      <w:r w:rsidRPr="004433EC">
        <w:rPr>
          <w:rFonts w:cs="Arial"/>
        </w:rPr>
        <w:tab/>
        <w:t>Сви добављачи биће дужни да уз фактуру доставе и обострано потписани Записник.</w:t>
      </w:r>
    </w:p>
    <w:p w:rsidR="00BC492C" w:rsidRPr="004433EC" w:rsidRDefault="00BC492C" w:rsidP="004433EC">
      <w:pPr>
        <w:spacing w:before="0"/>
        <w:rPr>
          <w:rFonts w:cs="Arial"/>
        </w:rPr>
      </w:pPr>
      <w:r w:rsidRPr="004433EC">
        <w:rPr>
          <w:rFonts w:cs="Arial"/>
        </w:rPr>
        <w:t>7.</w:t>
      </w:r>
      <w:r w:rsidRPr="004433EC">
        <w:rPr>
          <w:rFonts w:cs="Arial"/>
        </w:rPr>
        <w:tab/>
        <w:t>Обавеза Наручиоца је издавање писменог Налога за набавку без обзира на предмет набавке, сем у ситуацијама код испоруке добара када су уговором утврђени рокови.</w:t>
      </w:r>
    </w:p>
    <w:p w:rsidR="00BC492C" w:rsidRPr="004433EC" w:rsidRDefault="00BC492C" w:rsidP="004433EC">
      <w:pPr>
        <w:spacing w:before="0"/>
        <w:rPr>
          <w:rFonts w:cs="Arial"/>
          <w:color w:val="00B0F0"/>
        </w:rPr>
      </w:pPr>
    </w:p>
    <w:p w:rsidR="003A45FC" w:rsidRPr="004433EC" w:rsidRDefault="003A45FC" w:rsidP="004433EC">
      <w:pPr>
        <w:spacing w:before="0"/>
        <w:rPr>
          <w:rFonts w:cs="Arial"/>
          <w:color w:val="00B0F0"/>
        </w:rPr>
      </w:pPr>
    </w:p>
    <w:p w:rsidR="00D758EB" w:rsidRDefault="00D758EB">
      <w:pPr>
        <w:spacing w:before="0"/>
        <w:jc w:val="left"/>
        <w:rPr>
          <w:rFonts w:cs="Arial"/>
          <w:i/>
        </w:rPr>
      </w:pPr>
      <w:r>
        <w:rPr>
          <w:rFonts w:cs="Arial"/>
          <w:i/>
        </w:rPr>
        <w:br w:type="page"/>
      </w:r>
    </w:p>
    <w:p w:rsidR="003A45FC" w:rsidRPr="004433EC" w:rsidRDefault="003A45FC" w:rsidP="004433EC">
      <w:pPr>
        <w:spacing w:before="0"/>
        <w:rPr>
          <w:rFonts w:cs="Arial"/>
          <w:i/>
        </w:rPr>
      </w:pPr>
      <w:r w:rsidRPr="004433EC">
        <w:rPr>
          <w:rFonts w:cs="Arial"/>
          <w:i/>
        </w:rPr>
        <w:t xml:space="preserve">У складу са датим Моделом </w:t>
      </w:r>
      <w:r w:rsidRPr="004433EC">
        <w:rPr>
          <w:rFonts w:cs="Arial"/>
          <w:i/>
          <w:lang w:val="sr-Cyrl-RS"/>
        </w:rPr>
        <w:t>оквирног споразума</w:t>
      </w:r>
      <w:r w:rsidRPr="004433EC">
        <w:rPr>
          <w:rFonts w:cs="Arial"/>
          <w:i/>
        </w:rPr>
        <w:t xml:space="preserve"> и елементима најповољније понуде биће закључен </w:t>
      </w:r>
      <w:r w:rsidRPr="004433EC">
        <w:rPr>
          <w:rFonts w:cs="Arial"/>
          <w:i/>
          <w:lang w:val="sr-Cyrl-RS"/>
        </w:rPr>
        <w:t>Оквирни споразум</w:t>
      </w:r>
      <w:r w:rsidRPr="004433EC">
        <w:rPr>
          <w:rFonts w:cs="Arial"/>
          <w:i/>
        </w:rPr>
        <w:t xml:space="preserve">. Понуђач дати Модел </w:t>
      </w:r>
      <w:r w:rsidRPr="004433EC">
        <w:rPr>
          <w:rFonts w:cs="Arial"/>
          <w:i/>
          <w:lang w:val="sr-Cyrl-RS"/>
        </w:rPr>
        <w:t>оквирног споразума</w:t>
      </w:r>
      <w:r w:rsidRPr="004433EC">
        <w:rPr>
          <w:rFonts w:cs="Arial"/>
          <w:i/>
        </w:rPr>
        <w:t xml:space="preserve"> потписује, оверава и доставља у понуди.</w:t>
      </w:r>
    </w:p>
    <w:p w:rsidR="003A45FC" w:rsidRPr="004433EC" w:rsidRDefault="003A45FC" w:rsidP="004433EC">
      <w:pPr>
        <w:spacing w:before="0"/>
        <w:rPr>
          <w:rFonts w:cs="Arial"/>
        </w:rPr>
      </w:pPr>
    </w:p>
    <w:p w:rsidR="003A45FC" w:rsidRPr="004433EC" w:rsidRDefault="003A45FC" w:rsidP="004433EC">
      <w:pPr>
        <w:spacing w:before="0"/>
        <w:rPr>
          <w:rFonts w:cs="Arial"/>
        </w:rPr>
      </w:pPr>
      <w:r w:rsidRPr="004433EC">
        <w:rPr>
          <w:rFonts w:cs="Arial"/>
          <w:b/>
        </w:rPr>
        <w:t>СТРАНЕ</w:t>
      </w:r>
      <w:r w:rsidRPr="004433EC">
        <w:rPr>
          <w:rFonts w:cs="Arial"/>
          <w:b/>
          <w:lang w:val="sr-Cyrl-RS"/>
        </w:rPr>
        <w:t xml:space="preserve"> У ОКВИРНОМ СПОРАЗУМУ</w:t>
      </w:r>
      <w:r w:rsidRPr="004433EC">
        <w:rPr>
          <w:rFonts w:cs="Arial"/>
          <w:b/>
        </w:rPr>
        <w:t>:</w:t>
      </w:r>
    </w:p>
    <w:p w:rsidR="001D04CE" w:rsidRPr="004433EC" w:rsidRDefault="001D04CE" w:rsidP="004433EC">
      <w:pPr>
        <w:spacing w:before="0"/>
        <w:rPr>
          <w:rFonts w:cs="Arial"/>
        </w:rPr>
      </w:pPr>
    </w:p>
    <w:p w:rsidR="003A45FC" w:rsidRPr="004433EC" w:rsidRDefault="003A45FC" w:rsidP="004433EC">
      <w:pPr>
        <w:spacing w:before="0"/>
        <w:rPr>
          <w:rFonts w:cs="Arial"/>
        </w:rPr>
      </w:pPr>
      <w:r w:rsidRPr="004433EC">
        <w:rPr>
          <w:rFonts w:cs="Arial"/>
          <w:lang w:val="sr-Cyrl-RS"/>
        </w:rPr>
        <w:t xml:space="preserve">1. </w:t>
      </w:r>
      <w:r w:rsidRPr="004433EC">
        <w:rPr>
          <w:rFonts w:cs="Arial"/>
        </w:rPr>
        <w:t xml:space="preserve">Јавно предузеће „Електропривреда Србије“Београд, Улица </w:t>
      </w:r>
      <w:r w:rsidR="00AF1515" w:rsidRPr="004433EC">
        <w:rPr>
          <w:rFonts w:cs="Arial"/>
          <w:lang w:val="sr-Cyrl-RS"/>
        </w:rPr>
        <w:t>Балканска број 13</w:t>
      </w:r>
      <w:r w:rsidRPr="004433EC">
        <w:rPr>
          <w:rFonts w:cs="Arial"/>
        </w:rPr>
        <w:t xml:space="preserve">, Матични број 20053658, ПИБ 103920327, Текући рачун 160-700-13 Banka Intesа ад Београд, које заступа законски заступник </w:t>
      </w:r>
      <w:r w:rsidR="006D2778" w:rsidRPr="004433EC">
        <w:rPr>
          <w:rFonts w:cs="Arial"/>
          <w:lang w:val="sr-Cyrl-RS"/>
        </w:rPr>
        <w:t>Милорад Грчић</w:t>
      </w:r>
      <w:r w:rsidRPr="004433EC">
        <w:rPr>
          <w:rFonts w:cs="Arial"/>
        </w:rPr>
        <w:t xml:space="preserve">, </w:t>
      </w:r>
      <w:r w:rsidR="006D2778" w:rsidRPr="004433EC">
        <w:rPr>
          <w:rFonts w:cs="Arial"/>
          <w:lang w:val="sr-Cyrl-RS"/>
        </w:rPr>
        <w:t xml:space="preserve">в.д. </w:t>
      </w:r>
      <w:r w:rsidRPr="004433EC">
        <w:rPr>
          <w:rFonts w:cs="Arial"/>
        </w:rPr>
        <w:t>директор</w:t>
      </w:r>
      <w:r w:rsidR="006D2778" w:rsidRPr="004433EC">
        <w:rPr>
          <w:rFonts w:cs="Arial"/>
          <w:lang w:val="sr-Cyrl-RS"/>
        </w:rPr>
        <w:t>а</w:t>
      </w:r>
      <w:r w:rsidRPr="004433EC">
        <w:rPr>
          <w:rFonts w:cs="Arial"/>
        </w:rPr>
        <w:t xml:space="preserve"> (у даљем тексту: К</w:t>
      </w:r>
      <w:r w:rsidRPr="004433EC">
        <w:rPr>
          <w:rFonts w:cs="Arial"/>
          <w:lang w:val="sr-Cyrl-RS"/>
        </w:rPr>
        <w:t>орисник услуге</w:t>
      </w:r>
      <w:r w:rsidRPr="004433EC">
        <w:rPr>
          <w:rFonts w:cs="Arial"/>
        </w:rPr>
        <w:t>)</w:t>
      </w:r>
    </w:p>
    <w:p w:rsidR="003A45FC" w:rsidRPr="004433EC" w:rsidRDefault="003A45FC" w:rsidP="004433EC">
      <w:pPr>
        <w:spacing w:before="0"/>
        <w:rPr>
          <w:rFonts w:cs="Arial"/>
        </w:rPr>
      </w:pPr>
      <w:r w:rsidRPr="004433EC">
        <w:rPr>
          <w:rFonts w:cs="Arial"/>
        </w:rPr>
        <w:t>и</w:t>
      </w:r>
    </w:p>
    <w:p w:rsidR="003A45FC" w:rsidRPr="004433EC" w:rsidRDefault="003A45FC" w:rsidP="004433EC">
      <w:pPr>
        <w:spacing w:before="0"/>
        <w:rPr>
          <w:rFonts w:eastAsia="Calibri" w:cs="Arial"/>
        </w:rPr>
      </w:pPr>
      <w:r w:rsidRPr="004433EC">
        <w:rPr>
          <w:rFonts w:eastAsia="Calibri" w:cs="Arial"/>
        </w:rPr>
        <w:t>2._________________ из ________, ул. ____________, бр.____, матични број: ___________, ПИБ: ___________, Текући рачун ____________, банка ______________ кога заступа __________________, _____________, (као лидер у име и за рачун групе понуђача)(у даљем тексту: Пр</w:t>
      </w:r>
      <w:r w:rsidRPr="004433EC">
        <w:rPr>
          <w:rFonts w:eastAsia="Calibri" w:cs="Arial"/>
          <w:lang w:val="sr-Cyrl-RS"/>
        </w:rPr>
        <w:t>ужалац услуге</w:t>
      </w:r>
      <w:r w:rsidRPr="004433EC">
        <w:rPr>
          <w:rFonts w:eastAsia="Calibri" w:cs="Arial"/>
        </w:rPr>
        <w:t xml:space="preserve">) </w:t>
      </w:r>
    </w:p>
    <w:p w:rsidR="003A45FC" w:rsidRPr="004433EC" w:rsidRDefault="003A45FC" w:rsidP="004433EC">
      <w:pPr>
        <w:spacing w:before="0"/>
        <w:rPr>
          <w:rFonts w:cs="Arial"/>
        </w:rPr>
      </w:pPr>
    </w:p>
    <w:p w:rsidR="003A45FC" w:rsidRPr="004433EC" w:rsidRDefault="003A45FC" w:rsidP="004433EC">
      <w:pPr>
        <w:spacing w:before="0"/>
        <w:rPr>
          <w:rFonts w:eastAsia="Calibri" w:cs="Arial"/>
          <w:lang w:val="sr-Cyrl-BA"/>
        </w:rPr>
      </w:pPr>
      <w:r w:rsidRPr="004433EC">
        <w:rPr>
          <w:rFonts w:eastAsia="Calibri" w:cs="Arial"/>
        </w:rPr>
        <w:t>2а)________________________________________из</w:t>
      </w:r>
      <w:r w:rsidRPr="004433EC">
        <w:rPr>
          <w:rFonts w:eastAsia="Calibri" w:cs="Arial"/>
        </w:rPr>
        <w:tab/>
        <w:t>_____________, улица</w:t>
      </w:r>
    </w:p>
    <w:p w:rsidR="003A45FC" w:rsidRPr="004433EC" w:rsidRDefault="003A45FC" w:rsidP="004433EC">
      <w:pPr>
        <w:spacing w:before="0"/>
        <w:rPr>
          <w:rFonts w:eastAsia="Calibri" w:cs="Arial"/>
        </w:rPr>
      </w:pPr>
      <w:r w:rsidRPr="004433EC">
        <w:rPr>
          <w:rFonts w:eastAsia="Calibri" w:cs="Arial"/>
        </w:rPr>
        <w:t xml:space="preserve"> ___________________ бр. ___, ПИБ: _____________, матични број _____________, </w:t>
      </w:r>
      <w:r w:rsidRPr="004433EC">
        <w:rPr>
          <w:rFonts w:cs="Arial"/>
        </w:rPr>
        <w:t xml:space="preserve">Текући рачун </w:t>
      </w:r>
      <w:r w:rsidRPr="004433EC">
        <w:rPr>
          <w:rFonts w:cs="Arial"/>
          <w:lang w:val="sr-Latn-RS"/>
        </w:rPr>
        <w:t>____________,</w:t>
      </w:r>
      <w:r w:rsidRPr="004433EC">
        <w:rPr>
          <w:rFonts w:cs="Arial"/>
        </w:rPr>
        <w:t xml:space="preserve"> </w:t>
      </w:r>
      <w:r w:rsidRPr="004433EC">
        <w:rPr>
          <w:rFonts w:cs="Arial"/>
          <w:lang w:val="sr-Cyrl-RS"/>
        </w:rPr>
        <w:t xml:space="preserve">банка </w:t>
      </w:r>
      <w:r w:rsidRPr="004433EC">
        <w:rPr>
          <w:rFonts w:cs="Arial"/>
        </w:rPr>
        <w:t xml:space="preserve">______________ </w:t>
      </w:r>
      <w:r w:rsidRPr="004433EC">
        <w:rPr>
          <w:rFonts w:cs="Arial"/>
          <w:lang w:val="sr-Cyrl-RS"/>
        </w:rPr>
        <w:t>,</w:t>
      </w:r>
      <w:r w:rsidRPr="004433EC">
        <w:rPr>
          <w:rFonts w:eastAsia="Calibri" w:cs="Arial"/>
        </w:rPr>
        <w:t>кога заступа __________________________, (члан групе понуђача или подизвођач)</w:t>
      </w:r>
    </w:p>
    <w:p w:rsidR="003A45FC" w:rsidRPr="004433EC" w:rsidRDefault="003A45FC" w:rsidP="004433EC">
      <w:pPr>
        <w:spacing w:before="0"/>
        <w:rPr>
          <w:rFonts w:eastAsia="Calibri" w:cs="Arial"/>
          <w:lang w:val="sr-Cyrl-BA"/>
        </w:rPr>
      </w:pPr>
      <w:r w:rsidRPr="004433EC">
        <w:rPr>
          <w:rFonts w:eastAsia="Calibri" w:cs="Arial"/>
        </w:rPr>
        <w:t>2б)_______________________________________из</w:t>
      </w:r>
      <w:r w:rsidRPr="004433EC">
        <w:rPr>
          <w:rFonts w:eastAsia="Calibri" w:cs="Arial"/>
        </w:rPr>
        <w:tab/>
        <w:t>_____________, улица</w:t>
      </w:r>
    </w:p>
    <w:p w:rsidR="003A45FC" w:rsidRPr="004433EC" w:rsidRDefault="003A45FC" w:rsidP="004433EC">
      <w:pPr>
        <w:spacing w:before="0"/>
        <w:rPr>
          <w:rFonts w:eastAsia="Calibri" w:cs="Arial"/>
        </w:rPr>
      </w:pPr>
      <w:r w:rsidRPr="004433EC">
        <w:rPr>
          <w:rFonts w:eastAsia="Calibri" w:cs="Arial"/>
        </w:rPr>
        <w:t xml:space="preserve"> ___________________ бр. ___, ПИБ: _____________, матични број _____________, </w:t>
      </w:r>
    </w:p>
    <w:p w:rsidR="003A45FC" w:rsidRPr="004433EC" w:rsidRDefault="003A45FC" w:rsidP="004433EC">
      <w:pPr>
        <w:spacing w:before="0"/>
        <w:rPr>
          <w:rFonts w:eastAsia="Calibri" w:cs="Arial"/>
        </w:rPr>
      </w:pPr>
      <w:r w:rsidRPr="004433EC">
        <w:rPr>
          <w:rFonts w:cs="Arial"/>
        </w:rPr>
        <w:t xml:space="preserve">Текући рачун </w:t>
      </w:r>
      <w:r w:rsidRPr="004433EC">
        <w:rPr>
          <w:rFonts w:cs="Arial"/>
          <w:lang w:val="sr-Latn-RS"/>
        </w:rPr>
        <w:t>____________,</w:t>
      </w:r>
      <w:r w:rsidRPr="004433EC">
        <w:rPr>
          <w:rFonts w:cs="Arial"/>
        </w:rPr>
        <w:t xml:space="preserve"> </w:t>
      </w:r>
      <w:r w:rsidRPr="004433EC">
        <w:rPr>
          <w:rFonts w:cs="Arial"/>
          <w:lang w:val="sr-Cyrl-RS"/>
        </w:rPr>
        <w:t xml:space="preserve">банка </w:t>
      </w:r>
      <w:r w:rsidRPr="004433EC">
        <w:rPr>
          <w:rFonts w:cs="Arial"/>
        </w:rPr>
        <w:t xml:space="preserve">______________ </w:t>
      </w:r>
      <w:r w:rsidRPr="004433EC">
        <w:rPr>
          <w:rFonts w:cs="Arial"/>
          <w:lang w:val="sr-Cyrl-RS"/>
        </w:rPr>
        <w:t>,</w:t>
      </w:r>
      <w:r w:rsidRPr="004433EC">
        <w:rPr>
          <w:rFonts w:eastAsia="Calibri" w:cs="Arial"/>
        </w:rPr>
        <w:t>кога  заступа _______________________, (члан групе понуђача или подизвођач)</w:t>
      </w:r>
    </w:p>
    <w:p w:rsidR="003A45FC" w:rsidRPr="004433EC" w:rsidRDefault="003A45FC" w:rsidP="004433EC">
      <w:pPr>
        <w:spacing w:before="0"/>
        <w:rPr>
          <w:rFonts w:eastAsia="Calibri" w:cs="Arial"/>
        </w:rPr>
      </w:pPr>
    </w:p>
    <w:p w:rsidR="003A45FC" w:rsidRPr="004433EC" w:rsidRDefault="003A45FC" w:rsidP="004433EC">
      <w:pPr>
        <w:spacing w:before="0"/>
        <w:rPr>
          <w:rFonts w:cs="Arial"/>
        </w:rPr>
      </w:pPr>
      <w:r w:rsidRPr="004433EC">
        <w:rPr>
          <w:rFonts w:cs="Arial"/>
        </w:rPr>
        <w:t>(у даљем тексту заједно: стране)</w:t>
      </w:r>
    </w:p>
    <w:p w:rsidR="003A45FC" w:rsidRPr="004433EC" w:rsidRDefault="003A45FC" w:rsidP="004433EC">
      <w:pPr>
        <w:spacing w:before="0"/>
        <w:rPr>
          <w:rFonts w:cs="Arial"/>
        </w:rPr>
      </w:pPr>
    </w:p>
    <w:p w:rsidR="003A45FC" w:rsidRPr="004433EC" w:rsidRDefault="003A45FC" w:rsidP="004433EC">
      <w:pPr>
        <w:spacing w:before="0"/>
        <w:rPr>
          <w:rFonts w:cs="Arial"/>
        </w:rPr>
      </w:pPr>
      <w:r w:rsidRPr="004433EC">
        <w:rPr>
          <w:rFonts w:cs="Arial"/>
        </w:rPr>
        <w:t>закључиле су у Београду, дана __________.године следећи:</w:t>
      </w:r>
    </w:p>
    <w:p w:rsidR="003A45FC" w:rsidRPr="004433EC" w:rsidRDefault="003A45FC" w:rsidP="004433EC">
      <w:pPr>
        <w:spacing w:before="0"/>
        <w:rPr>
          <w:rFonts w:cs="Arial"/>
        </w:rPr>
      </w:pPr>
    </w:p>
    <w:p w:rsidR="003A45FC" w:rsidRPr="004433EC" w:rsidRDefault="003A45FC" w:rsidP="004433EC">
      <w:pPr>
        <w:spacing w:before="0"/>
        <w:jc w:val="center"/>
        <w:rPr>
          <w:rFonts w:cs="Arial"/>
          <w:b/>
          <w:lang w:val="sr-Cyrl-RS"/>
        </w:rPr>
      </w:pPr>
      <w:r w:rsidRPr="004433EC">
        <w:rPr>
          <w:rFonts w:cs="Arial"/>
          <w:b/>
        </w:rPr>
        <w:t xml:space="preserve">МОДЕЛ </w:t>
      </w:r>
      <w:r w:rsidRPr="004433EC">
        <w:rPr>
          <w:rFonts w:cs="Arial"/>
          <w:b/>
          <w:lang w:val="sr-Cyrl-RS"/>
        </w:rPr>
        <w:t>ОКВИРНОГ СПОРАЗУМА</w:t>
      </w:r>
      <w:r w:rsidRPr="004433EC">
        <w:rPr>
          <w:rFonts w:cs="Arial"/>
          <w:b/>
        </w:rPr>
        <w:t xml:space="preserve"> О </w:t>
      </w:r>
      <w:r w:rsidRPr="004433EC">
        <w:rPr>
          <w:rFonts w:cs="Arial"/>
          <w:b/>
          <w:lang w:val="sr-Cyrl-RS"/>
        </w:rPr>
        <w:t>ПРУЖАЊУ УСЛУГА</w:t>
      </w:r>
    </w:p>
    <w:p w:rsidR="003A45FC" w:rsidRPr="004433EC" w:rsidRDefault="006D2778" w:rsidP="004433EC">
      <w:pPr>
        <w:spacing w:before="0"/>
        <w:jc w:val="center"/>
        <w:rPr>
          <w:rFonts w:cs="Arial"/>
          <w:b/>
        </w:rPr>
      </w:pPr>
      <w:r w:rsidRPr="004433EC">
        <w:rPr>
          <w:rFonts w:cs="Arial"/>
          <w:b/>
          <w:lang w:val="sr-Cyrl-RS"/>
        </w:rPr>
        <w:t>ПАРТИЈА</w:t>
      </w:r>
      <w:r w:rsidR="003A45FC" w:rsidRPr="004433EC">
        <w:rPr>
          <w:rFonts w:cs="Arial"/>
          <w:b/>
        </w:rPr>
        <w:t>____________</w:t>
      </w:r>
    </w:p>
    <w:p w:rsidR="003A45FC" w:rsidRPr="004433EC" w:rsidRDefault="003A45FC" w:rsidP="004433EC">
      <w:pPr>
        <w:spacing w:before="0"/>
        <w:rPr>
          <w:rFonts w:cs="Arial"/>
        </w:rPr>
      </w:pPr>
      <w:r w:rsidRPr="004433EC">
        <w:rPr>
          <w:rFonts w:cs="Arial"/>
        </w:rPr>
        <w:t>Уговорне стране констатују:</w:t>
      </w:r>
    </w:p>
    <w:p w:rsidR="003A45FC" w:rsidRPr="004433EC" w:rsidRDefault="003A45FC" w:rsidP="004433EC">
      <w:pPr>
        <w:spacing w:before="0"/>
        <w:rPr>
          <w:rFonts w:cs="Arial"/>
          <w:lang w:val="ru-RU"/>
        </w:rPr>
      </w:pPr>
      <w:r w:rsidRPr="004433EC">
        <w:rPr>
          <w:rFonts w:cs="Arial"/>
          <w:lang w:val="ru-RU"/>
        </w:rPr>
        <w:t>да је Наручилац у складу са Конкурсном документацијом а сагласно члану 3</w:t>
      </w:r>
      <w:r w:rsidRPr="004433EC">
        <w:rPr>
          <w:rFonts w:cs="Arial"/>
          <w:lang w:val="sr-Cyrl-RS"/>
        </w:rPr>
        <w:t>2</w:t>
      </w:r>
      <w:r w:rsidRPr="004433EC">
        <w:rPr>
          <w:rFonts w:cs="Arial"/>
          <w:lang w:val="ru-RU"/>
        </w:rPr>
        <w:t xml:space="preserve">. </w:t>
      </w:r>
      <w:r w:rsidRPr="004433EC">
        <w:rPr>
          <w:rFonts w:cs="Arial"/>
          <w:lang w:val="sr-Cyrl-RS"/>
        </w:rPr>
        <w:t>и 40.</w:t>
      </w:r>
      <w:r w:rsidR="00A90A6C" w:rsidRPr="004433EC">
        <w:rPr>
          <w:rFonts w:cs="Arial"/>
          <w:lang w:val="sr-Cyrl-RS"/>
        </w:rPr>
        <w:t xml:space="preserve"> </w:t>
      </w:r>
      <w:r w:rsidRPr="004433EC">
        <w:rPr>
          <w:rFonts w:cs="Arial"/>
          <w:lang w:val="ru-RU"/>
        </w:rPr>
        <w:t xml:space="preserve">Закона о јавним набавкама („Сл.гласник РС“, бр.124/2012,14/2015 и 68/2015) (даље Закон) спровео </w:t>
      </w:r>
      <w:r w:rsidRPr="004433EC">
        <w:rPr>
          <w:rFonts w:cs="Arial"/>
          <w:lang w:val="sr-Cyrl-RS"/>
        </w:rPr>
        <w:t xml:space="preserve">отворени </w:t>
      </w:r>
      <w:r w:rsidRPr="004433EC">
        <w:rPr>
          <w:rFonts w:cs="Arial"/>
          <w:lang w:val="ru-RU"/>
        </w:rPr>
        <w:t>поступак</w:t>
      </w:r>
      <w:r w:rsidRPr="004433EC">
        <w:rPr>
          <w:rFonts w:cs="Arial"/>
          <w:lang w:val="sr-Cyrl-RS"/>
        </w:rPr>
        <w:t xml:space="preserve"> </w:t>
      </w:r>
      <w:r w:rsidRPr="004433EC">
        <w:rPr>
          <w:rFonts w:cs="Arial"/>
          <w:lang w:val="ru-RU"/>
        </w:rPr>
        <w:t xml:space="preserve">јавне набавке </w:t>
      </w:r>
      <w:r w:rsidRPr="004433EC">
        <w:rPr>
          <w:rFonts w:cs="Arial"/>
          <w:lang w:val="sr-Cyrl-RS"/>
        </w:rPr>
        <w:t>ради закључења оквирног споразума са једним</w:t>
      </w:r>
      <w:r w:rsidRPr="004433EC">
        <w:rPr>
          <w:rFonts w:cs="Arial"/>
          <w:color w:val="00B0F0"/>
          <w:lang w:val="sr-Cyrl-RS"/>
        </w:rPr>
        <w:t xml:space="preserve"> </w:t>
      </w:r>
      <w:r w:rsidRPr="004433EC">
        <w:rPr>
          <w:rFonts w:cs="Arial"/>
          <w:lang w:val="sr-Cyrl-RS"/>
        </w:rPr>
        <w:t>понуђачем</w:t>
      </w:r>
      <w:r w:rsidRPr="004433EC">
        <w:rPr>
          <w:rFonts w:cs="Arial"/>
          <w:color w:val="00B0F0"/>
          <w:lang w:val="sr-Cyrl-RS"/>
        </w:rPr>
        <w:t xml:space="preserve"> </w:t>
      </w:r>
      <w:r w:rsidRPr="004433EC">
        <w:rPr>
          <w:rFonts w:cs="Arial"/>
          <w:lang w:val="sr-Cyrl-RS"/>
        </w:rPr>
        <w:t>на период до две</w:t>
      </w:r>
      <w:r w:rsidRPr="004433EC">
        <w:rPr>
          <w:rFonts w:cs="Arial"/>
          <w:color w:val="00B0F0"/>
          <w:lang w:val="sr-Cyrl-RS"/>
        </w:rPr>
        <w:t xml:space="preserve"> </w:t>
      </w:r>
      <w:r w:rsidRPr="004433EC">
        <w:rPr>
          <w:rFonts w:cs="Arial"/>
          <w:lang w:val="sr-Cyrl-RS"/>
        </w:rPr>
        <w:t xml:space="preserve">године </w:t>
      </w:r>
      <w:r w:rsidRPr="004433EC">
        <w:rPr>
          <w:rFonts w:cs="Arial"/>
          <w:lang w:val="ru-RU"/>
        </w:rPr>
        <w:t>бр.ЈН</w:t>
      </w:r>
      <w:r w:rsidR="00A90A6C" w:rsidRPr="004433EC">
        <w:rPr>
          <w:rFonts w:cs="Arial"/>
          <w:lang w:val="ru-RU"/>
        </w:rPr>
        <w:t xml:space="preserve">/1000/0642/2017 </w:t>
      </w:r>
      <w:r w:rsidRPr="004433EC">
        <w:rPr>
          <w:rFonts w:cs="Arial"/>
          <w:lang w:val="ru-RU"/>
        </w:rPr>
        <w:t>ради набавке услуга и то</w:t>
      </w:r>
      <w:r w:rsidR="00A90A6C" w:rsidRPr="004433EC">
        <w:rPr>
          <w:rFonts w:cs="Arial"/>
          <w:lang w:val="ru-RU"/>
        </w:rPr>
        <w:t>:</w:t>
      </w:r>
      <w:r w:rsidRPr="004433EC">
        <w:rPr>
          <w:rFonts w:cs="Arial"/>
          <w:lang w:val="ru-RU"/>
        </w:rPr>
        <w:t xml:space="preserve"> </w:t>
      </w:r>
      <w:r w:rsidR="00A90A6C" w:rsidRPr="004433EC">
        <w:rPr>
          <w:rFonts w:cs="Arial"/>
          <w:lang w:val="ru-RU"/>
        </w:rPr>
        <w:t xml:space="preserve">Алати, мерни уређаји и остало – сервис, партија </w:t>
      </w:r>
      <w:r w:rsidRPr="004433EC">
        <w:rPr>
          <w:rFonts w:cs="Arial"/>
          <w:lang w:val="ru-RU"/>
        </w:rPr>
        <w:t>______</w:t>
      </w:r>
    </w:p>
    <w:p w:rsidR="003A45FC" w:rsidRPr="004433EC" w:rsidRDefault="003A45FC" w:rsidP="004433EC">
      <w:pPr>
        <w:spacing w:before="0"/>
        <w:rPr>
          <w:rFonts w:cs="Arial"/>
          <w:lang w:val="ru-RU"/>
        </w:rPr>
      </w:pPr>
      <w:r w:rsidRPr="004433EC">
        <w:rPr>
          <w:rFonts w:cs="Arial"/>
          <w:lang w:val="ru-RU"/>
        </w:rPr>
        <w:t xml:space="preserve">да је Позив за подношење понуда у вези предметне јавне набавке објављен на Порталу јавних набавки дана_____________, као и на интернет страници Наручиоца и на </w:t>
      </w:r>
      <w:r w:rsidRPr="004433EC">
        <w:rPr>
          <w:rFonts w:cs="Arial"/>
          <w:lang w:val="sr-Cyrl-RS"/>
        </w:rPr>
        <w:t>П</w:t>
      </w:r>
      <w:r w:rsidRPr="004433EC">
        <w:rPr>
          <w:rFonts w:cs="Arial"/>
          <w:lang w:val="ru-RU"/>
        </w:rPr>
        <w:t>орталу Службених гласила и база прописа</w:t>
      </w:r>
      <w:r w:rsidRPr="004433EC">
        <w:rPr>
          <w:rFonts w:cs="Arial"/>
          <w:lang w:val="sr-Cyrl-RS"/>
        </w:rPr>
        <w:t>.</w:t>
      </w:r>
    </w:p>
    <w:p w:rsidR="003A45FC" w:rsidRPr="004433EC" w:rsidRDefault="00A90A6C" w:rsidP="004433EC">
      <w:pPr>
        <w:spacing w:before="0"/>
        <w:rPr>
          <w:rFonts w:cs="Arial"/>
          <w:lang w:val="ru-RU"/>
        </w:rPr>
      </w:pPr>
      <w:r w:rsidRPr="004433EC">
        <w:rPr>
          <w:rFonts w:cs="Arial"/>
          <w:lang w:val="ru-RU"/>
        </w:rPr>
        <w:t>да Понуда Понуђача</w:t>
      </w:r>
      <w:r w:rsidR="003A45FC" w:rsidRPr="004433EC">
        <w:rPr>
          <w:rFonts w:cs="Arial"/>
          <w:lang w:val="ru-RU"/>
        </w:rPr>
        <w:t>, која је заведена код Наручиоца под</w:t>
      </w:r>
      <w:r w:rsidRPr="004433EC">
        <w:rPr>
          <w:rFonts w:cs="Arial"/>
          <w:lang w:val="ru-RU"/>
        </w:rPr>
        <w:t xml:space="preserve"> бројем ________ од ___________</w:t>
      </w:r>
      <w:r w:rsidR="003A45FC" w:rsidRPr="004433EC">
        <w:rPr>
          <w:rFonts w:cs="Arial"/>
          <w:lang w:val="ru-RU"/>
        </w:rPr>
        <w:t>.</w:t>
      </w:r>
      <w:r w:rsidRPr="004433EC">
        <w:rPr>
          <w:rFonts w:cs="Arial"/>
          <w:lang w:val="ru-RU"/>
        </w:rPr>
        <w:t xml:space="preserve"> </w:t>
      </w:r>
      <w:r w:rsidR="003A45FC" w:rsidRPr="004433EC">
        <w:rPr>
          <w:rFonts w:cs="Arial"/>
          <w:lang w:val="ru-RU"/>
        </w:rPr>
        <w:t>године, у потпуности одговара захтеву Наручиоца из Позива за подношење понуда и Конкурсне документације</w:t>
      </w:r>
    </w:p>
    <w:p w:rsidR="003A45FC" w:rsidRPr="004433EC" w:rsidRDefault="003A45FC" w:rsidP="004433EC">
      <w:pPr>
        <w:spacing w:before="0"/>
        <w:rPr>
          <w:rFonts w:cs="Arial"/>
          <w:lang w:val="ru-RU"/>
        </w:rPr>
      </w:pPr>
      <w:r w:rsidRPr="004433EC">
        <w:rPr>
          <w:rFonts w:cs="Arial"/>
          <w:lang w:val="ru-RU"/>
        </w:rPr>
        <w:t xml:space="preserve">да је Наручилац својом Одлуком о </w:t>
      </w:r>
      <w:r w:rsidRPr="004433EC">
        <w:rPr>
          <w:rFonts w:cs="Arial"/>
          <w:lang w:val="sr-Cyrl-RS"/>
        </w:rPr>
        <w:t>закључењу оквирног споразума</w:t>
      </w:r>
      <w:r w:rsidRPr="004433EC">
        <w:rPr>
          <w:rFonts w:cs="Arial"/>
          <w:lang w:val="ru-RU"/>
        </w:rPr>
        <w:t xml:space="preserve"> бр. ____________ од __.__.___. године изабрао понуду Понуђача</w:t>
      </w:r>
    </w:p>
    <w:p w:rsidR="003A45FC" w:rsidRPr="004433EC" w:rsidRDefault="003A45FC" w:rsidP="004433EC">
      <w:pPr>
        <w:spacing w:before="0"/>
        <w:rPr>
          <w:rFonts w:cs="Arial"/>
          <w:lang w:val="ru-RU"/>
        </w:rPr>
      </w:pPr>
      <w:r w:rsidRPr="004433EC">
        <w:rPr>
          <w:rFonts w:cs="Arial"/>
          <w:lang w:val="sr-Cyrl-RS"/>
        </w:rPr>
        <w:t>да овај Оквирни споразум не представља обавезу Корисника услуге</w:t>
      </w:r>
    </w:p>
    <w:p w:rsidR="003A45FC" w:rsidRPr="004433EC" w:rsidRDefault="003A45FC" w:rsidP="004433EC">
      <w:pPr>
        <w:spacing w:before="0"/>
        <w:rPr>
          <w:rFonts w:cs="Arial"/>
          <w:lang w:val="ru-RU"/>
        </w:rPr>
      </w:pPr>
      <w:r w:rsidRPr="004433EC">
        <w:rPr>
          <w:rFonts w:cs="Arial"/>
          <w:lang w:val="sr-Cyrl-RS"/>
        </w:rPr>
        <w:t xml:space="preserve">да обавеза настаје пријемом </w:t>
      </w:r>
      <w:r w:rsidR="00A90A6C" w:rsidRPr="004433EC">
        <w:rPr>
          <w:rFonts w:cs="Arial"/>
          <w:lang w:val="sr-Cyrl-RS"/>
        </w:rPr>
        <w:t>Уговора</w:t>
      </w:r>
      <w:r w:rsidRPr="004433EC">
        <w:rPr>
          <w:rFonts w:cs="Arial"/>
          <w:lang w:val="sr-Cyrl-RS"/>
        </w:rPr>
        <w:t>, а на основу Оквирног споразума, од стране Пружаоца</w:t>
      </w:r>
    </w:p>
    <w:p w:rsidR="003A45FC" w:rsidRPr="004433EC" w:rsidRDefault="003A45FC" w:rsidP="004433EC">
      <w:pPr>
        <w:spacing w:before="0"/>
        <w:rPr>
          <w:rFonts w:cs="Arial"/>
          <w:lang w:val="sr-Cyrl-BA"/>
        </w:rPr>
      </w:pPr>
    </w:p>
    <w:p w:rsidR="003A45FC" w:rsidRPr="004433EC" w:rsidRDefault="003A45FC" w:rsidP="004433EC">
      <w:pPr>
        <w:spacing w:before="0"/>
        <w:rPr>
          <w:rFonts w:cs="Arial"/>
          <w:b/>
          <w:lang w:val="sr-Cyrl-RS"/>
        </w:rPr>
      </w:pPr>
      <w:r w:rsidRPr="004433EC">
        <w:rPr>
          <w:rFonts w:cs="Arial"/>
          <w:b/>
        </w:rPr>
        <w:t xml:space="preserve">ПРЕДМЕТ  </w:t>
      </w:r>
      <w:r w:rsidRPr="004433EC">
        <w:rPr>
          <w:rFonts w:cs="Arial"/>
          <w:b/>
          <w:lang w:val="sr-Cyrl-RS"/>
        </w:rPr>
        <w:t>ОКВИРНОГ СПОРАЗУМА</w:t>
      </w:r>
    </w:p>
    <w:p w:rsidR="003A45FC" w:rsidRPr="004433EC" w:rsidRDefault="003A45FC" w:rsidP="004433EC">
      <w:pPr>
        <w:spacing w:before="0"/>
        <w:jc w:val="center"/>
        <w:rPr>
          <w:rFonts w:cs="Arial"/>
          <w:b/>
        </w:rPr>
      </w:pPr>
      <w:r w:rsidRPr="004433EC">
        <w:rPr>
          <w:rFonts w:cs="Arial"/>
          <w:b/>
        </w:rPr>
        <w:t>Члан 1.</w:t>
      </w:r>
    </w:p>
    <w:p w:rsidR="003A45FC" w:rsidRPr="004433EC" w:rsidRDefault="003A45FC" w:rsidP="004433EC">
      <w:pPr>
        <w:spacing w:before="0"/>
        <w:rPr>
          <w:rFonts w:eastAsia="Calibri" w:cs="Arial"/>
          <w:lang w:val="sr-Cyrl-RS"/>
        </w:rPr>
      </w:pPr>
      <w:r w:rsidRPr="004433EC">
        <w:rPr>
          <w:rFonts w:eastAsia="Calibri" w:cs="Arial"/>
          <w:lang w:val="ru-RU"/>
        </w:rPr>
        <w:t xml:space="preserve">Предмет </w:t>
      </w:r>
      <w:r w:rsidRPr="004433EC">
        <w:rPr>
          <w:rFonts w:eastAsia="Calibri" w:cs="Arial"/>
          <w:lang w:val="sr-Cyrl-RS"/>
        </w:rPr>
        <w:t>овог Оквирног споразума о пружању услуга (даље: Оквирни споразум) је утврђивање услова за издавање уговора за извршење услуга</w:t>
      </w:r>
      <w:r w:rsidR="00A90A6C" w:rsidRPr="004433EC">
        <w:rPr>
          <w:rFonts w:eastAsia="Calibri" w:cs="Arial"/>
          <w:lang w:val="sr-Cyrl-RS"/>
        </w:rPr>
        <w:t xml:space="preserve"> - Алати, мерни уређаји и остало – сервис, партија</w:t>
      </w:r>
      <w:r w:rsidRPr="004433EC">
        <w:rPr>
          <w:rFonts w:eastAsia="Calibri" w:cs="Arial"/>
          <w:lang w:val="sr-Cyrl-RS"/>
        </w:rPr>
        <w:t>___________.</w:t>
      </w:r>
    </w:p>
    <w:p w:rsidR="003A45FC" w:rsidRPr="004433EC" w:rsidRDefault="003A45FC" w:rsidP="004433EC">
      <w:pPr>
        <w:spacing w:before="0"/>
        <w:rPr>
          <w:rFonts w:eastAsia="Calibri" w:cs="Arial"/>
        </w:rPr>
      </w:pPr>
      <w:r w:rsidRPr="004433EC">
        <w:rPr>
          <w:rFonts w:eastAsia="Calibri" w:cs="Arial"/>
          <w:lang w:val="sr-Cyrl-RS"/>
        </w:rPr>
        <w:t>Пружалац се обавезује да за потребе Корисника, по настанку истих, а на основу издатих уговора</w:t>
      </w:r>
      <w:r w:rsidRPr="004433EC">
        <w:rPr>
          <w:rFonts w:eastAsia="Calibri" w:cs="Arial"/>
        </w:rPr>
        <w:t xml:space="preserve"> и</w:t>
      </w:r>
      <w:r w:rsidRPr="004433EC">
        <w:rPr>
          <w:rFonts w:eastAsia="Calibri" w:cs="Arial"/>
          <w:lang w:val="sr-Cyrl-RS"/>
        </w:rPr>
        <w:t>зврши уговорене услуге</w:t>
      </w:r>
      <w:r w:rsidRPr="004433EC">
        <w:rPr>
          <w:rFonts w:eastAsia="Calibri" w:cs="Arial"/>
        </w:rPr>
        <w:t xml:space="preserve"> из става 1.</w:t>
      </w:r>
      <w:r w:rsidR="009B3107" w:rsidRPr="004433EC">
        <w:rPr>
          <w:rFonts w:eastAsia="Calibri" w:cs="Arial"/>
          <w:lang w:val="sr-Cyrl-RS"/>
        </w:rPr>
        <w:t xml:space="preserve"> </w:t>
      </w:r>
      <w:r w:rsidRPr="004433EC">
        <w:rPr>
          <w:rFonts w:eastAsia="Calibri" w:cs="Arial"/>
        </w:rPr>
        <w:t>овог члана у уговореном року</w:t>
      </w:r>
      <w:r w:rsidRPr="004433EC">
        <w:rPr>
          <w:rFonts w:eastAsia="Calibri" w:cs="Arial"/>
          <w:lang w:val="sr-Cyrl-RS"/>
        </w:rPr>
        <w:t xml:space="preserve"> дефинисаном у уговору</w:t>
      </w:r>
      <w:r w:rsidRPr="004433EC">
        <w:rPr>
          <w:rFonts w:eastAsia="Calibri" w:cs="Arial"/>
        </w:rPr>
        <w:t>, у свему према Понуди Пр</w:t>
      </w:r>
      <w:r w:rsidRPr="004433EC">
        <w:rPr>
          <w:rFonts w:eastAsia="Calibri" w:cs="Arial"/>
          <w:lang w:val="sr-Cyrl-RS"/>
        </w:rPr>
        <w:t>ужаоца</w:t>
      </w:r>
      <w:r w:rsidRPr="004433EC">
        <w:rPr>
          <w:rFonts w:eastAsia="Calibri" w:cs="Arial"/>
        </w:rPr>
        <w:t xml:space="preserve"> број_______ од _____године,</w:t>
      </w:r>
      <w:r w:rsidRPr="004433EC">
        <w:rPr>
          <w:rFonts w:eastAsia="Calibri" w:cs="Arial"/>
          <w:lang w:val="sr-Cyrl-RS"/>
        </w:rPr>
        <w:t xml:space="preserve"> </w:t>
      </w:r>
      <w:r w:rsidRPr="004433EC">
        <w:rPr>
          <w:rFonts w:eastAsia="Calibri" w:cs="Arial"/>
        </w:rPr>
        <w:t>Обрасцу структуре цене, Конкурсној документацији за предметну јавну набавку и Техничкој спецификацији, који као Прилог 1, Прилог 2, Прилог 3 и Прилог 4,</w:t>
      </w:r>
      <w:r w:rsidRPr="004433EC">
        <w:rPr>
          <w:rFonts w:eastAsia="Calibri" w:cs="Arial"/>
          <w:lang w:val="sr-Cyrl-RS"/>
        </w:rPr>
        <w:t xml:space="preserve"> </w:t>
      </w:r>
      <w:r w:rsidRPr="004433EC">
        <w:rPr>
          <w:rFonts w:eastAsia="Calibri" w:cs="Arial"/>
        </w:rPr>
        <w:t xml:space="preserve">чине саставни део овог </w:t>
      </w:r>
      <w:r w:rsidRPr="004433EC">
        <w:rPr>
          <w:rFonts w:eastAsia="Calibri" w:cs="Arial"/>
          <w:lang w:val="sr-Cyrl-RS"/>
        </w:rPr>
        <w:t>Оквирног споразума</w:t>
      </w:r>
      <w:r w:rsidRPr="004433EC">
        <w:rPr>
          <w:rFonts w:eastAsia="Calibri" w:cs="Arial"/>
        </w:rPr>
        <w:t>.</w:t>
      </w:r>
    </w:p>
    <w:p w:rsidR="003A45FC" w:rsidRPr="004433EC" w:rsidRDefault="003A45FC" w:rsidP="004433EC">
      <w:pPr>
        <w:spacing w:before="0"/>
        <w:jc w:val="center"/>
        <w:rPr>
          <w:rFonts w:cs="Arial"/>
        </w:rPr>
      </w:pPr>
      <w:r w:rsidRPr="004433EC">
        <w:rPr>
          <w:rFonts w:cs="Arial"/>
          <w:b/>
        </w:rPr>
        <w:t>Члан 2</w:t>
      </w:r>
      <w:r w:rsidRPr="004433EC">
        <w:rPr>
          <w:rFonts w:cs="Arial"/>
        </w:rPr>
        <w:t>.</w:t>
      </w:r>
    </w:p>
    <w:p w:rsidR="003A45FC" w:rsidRPr="004433EC" w:rsidRDefault="003A45FC" w:rsidP="004433EC">
      <w:pPr>
        <w:spacing w:before="0"/>
        <w:rPr>
          <w:rFonts w:eastAsia="Calibri" w:cs="Arial"/>
        </w:rPr>
      </w:pPr>
      <w:r w:rsidRPr="004433EC">
        <w:rPr>
          <w:rFonts w:eastAsia="Calibri" w:cs="Arial"/>
        </w:rPr>
        <w:t xml:space="preserve">Овај </w:t>
      </w:r>
      <w:r w:rsidRPr="004433EC">
        <w:rPr>
          <w:rFonts w:eastAsia="Calibri" w:cs="Arial"/>
          <w:lang w:val="sr-Cyrl-RS"/>
        </w:rPr>
        <w:t>Оквирни споразум</w:t>
      </w:r>
      <w:r w:rsidRPr="004433EC">
        <w:rPr>
          <w:rFonts w:eastAsia="Calibri" w:cs="Arial"/>
        </w:rPr>
        <w:t xml:space="preserve"> и његови прилози сачињени су на српском језику.</w:t>
      </w:r>
    </w:p>
    <w:p w:rsidR="003A45FC" w:rsidRPr="004433EC" w:rsidRDefault="003A45FC" w:rsidP="004433EC">
      <w:pPr>
        <w:spacing w:before="0"/>
        <w:rPr>
          <w:rFonts w:eastAsia="Calibri" w:cs="Arial"/>
        </w:rPr>
      </w:pPr>
      <w:r w:rsidRPr="004433EC">
        <w:rPr>
          <w:rFonts w:eastAsia="Calibri" w:cs="Arial"/>
        </w:rPr>
        <w:t xml:space="preserve">На овај </w:t>
      </w:r>
      <w:r w:rsidRPr="004433EC">
        <w:rPr>
          <w:rFonts w:eastAsia="Calibri" w:cs="Arial"/>
          <w:lang w:val="sr-Cyrl-RS"/>
        </w:rPr>
        <w:t>Оквирни споразум</w:t>
      </w:r>
      <w:r w:rsidRPr="004433EC">
        <w:rPr>
          <w:rFonts w:eastAsia="Calibri" w:cs="Arial"/>
        </w:rPr>
        <w:t xml:space="preserve"> примењују се закони Републике Србије. У случају спора меродавно је право Републике Србије.</w:t>
      </w:r>
    </w:p>
    <w:p w:rsidR="003A45FC" w:rsidRPr="004433EC" w:rsidRDefault="003A45FC" w:rsidP="004433EC">
      <w:pPr>
        <w:spacing w:before="0"/>
        <w:rPr>
          <w:rFonts w:eastAsia="Calibri" w:cs="Arial"/>
        </w:rPr>
      </w:pPr>
    </w:p>
    <w:p w:rsidR="003A45FC" w:rsidRPr="004433EC" w:rsidRDefault="003A45FC" w:rsidP="004433EC">
      <w:pPr>
        <w:spacing w:before="0"/>
        <w:rPr>
          <w:rFonts w:cs="Arial"/>
          <w:b/>
          <w:lang w:val="sr-Cyrl-RS"/>
        </w:rPr>
      </w:pPr>
      <w:r w:rsidRPr="004433EC">
        <w:rPr>
          <w:rFonts w:cs="Arial"/>
          <w:b/>
          <w:lang w:val="sr-Cyrl-RS"/>
        </w:rPr>
        <w:t>ВР</w:t>
      </w:r>
      <w:r w:rsidR="00A01D62" w:rsidRPr="004433EC">
        <w:rPr>
          <w:rFonts w:cs="Arial"/>
          <w:b/>
          <w:lang w:val="sr-Cyrl-RS"/>
        </w:rPr>
        <w:t>ЕД</w:t>
      </w:r>
      <w:r w:rsidRPr="004433EC">
        <w:rPr>
          <w:rFonts w:cs="Arial"/>
          <w:b/>
          <w:lang w:val="sr-Cyrl-RS"/>
        </w:rPr>
        <w:t>НОСТ ОКВИРНОГ СПОРАЗУМА</w:t>
      </w:r>
    </w:p>
    <w:p w:rsidR="003A45FC" w:rsidRPr="004433EC" w:rsidRDefault="003A45FC" w:rsidP="004433EC">
      <w:pPr>
        <w:spacing w:before="0"/>
        <w:jc w:val="center"/>
        <w:rPr>
          <w:rFonts w:cs="Arial"/>
          <w:b/>
        </w:rPr>
      </w:pPr>
      <w:r w:rsidRPr="004433EC">
        <w:rPr>
          <w:rFonts w:cs="Arial"/>
          <w:b/>
        </w:rPr>
        <w:t>Члан 3.</w:t>
      </w:r>
    </w:p>
    <w:p w:rsidR="003A45FC" w:rsidRPr="004433EC" w:rsidRDefault="003A45FC" w:rsidP="004433EC">
      <w:pPr>
        <w:spacing w:before="0"/>
        <w:rPr>
          <w:rFonts w:cs="Arial"/>
        </w:rPr>
      </w:pPr>
      <w:r w:rsidRPr="004433EC">
        <w:rPr>
          <w:rFonts w:cs="Arial"/>
        </w:rPr>
        <w:t xml:space="preserve">Укупна вредност </w:t>
      </w:r>
      <w:r w:rsidRPr="004433EC">
        <w:rPr>
          <w:rFonts w:cs="Arial"/>
          <w:lang w:val="sr-Cyrl-RS"/>
        </w:rPr>
        <w:t>овог Оквирног споразума</w:t>
      </w:r>
      <w:r w:rsidRPr="004433EC">
        <w:rPr>
          <w:rFonts w:cs="Arial"/>
        </w:rPr>
        <w:t xml:space="preserve"> из члана 1.</w:t>
      </w:r>
      <w:r w:rsidR="009B3107" w:rsidRPr="004433EC">
        <w:rPr>
          <w:rFonts w:cs="Arial"/>
          <w:lang w:val="sr-Cyrl-RS"/>
        </w:rPr>
        <w:t xml:space="preserve"> </w:t>
      </w:r>
      <w:r w:rsidRPr="004433EC">
        <w:rPr>
          <w:rFonts w:cs="Arial"/>
          <w:lang w:val="sr-Cyrl-RS"/>
        </w:rPr>
        <w:t>без обрачунатог ПДВ</w:t>
      </w:r>
      <w:r w:rsidRPr="004433EC">
        <w:rPr>
          <w:rFonts w:cs="Arial"/>
        </w:rPr>
        <w:t xml:space="preserve"> износи _________________(словима:____________________)</w:t>
      </w:r>
      <w:r w:rsidRPr="004433EC">
        <w:rPr>
          <w:rFonts w:cs="Arial"/>
          <w:lang w:val="sr-Cyrl-RS"/>
        </w:rPr>
        <w:t xml:space="preserve"> </w:t>
      </w:r>
      <w:r w:rsidR="009B3107" w:rsidRPr="004433EC">
        <w:rPr>
          <w:rFonts w:cs="Arial"/>
        </w:rPr>
        <w:t>RSD</w:t>
      </w:r>
      <w:r w:rsidR="00A01D62" w:rsidRPr="004433EC">
        <w:rPr>
          <w:rFonts w:cs="Arial"/>
        </w:rPr>
        <w:t>.</w:t>
      </w:r>
    </w:p>
    <w:p w:rsidR="003A45FC" w:rsidRPr="004433EC" w:rsidRDefault="003A45FC" w:rsidP="004433EC">
      <w:pPr>
        <w:spacing w:before="0"/>
        <w:rPr>
          <w:rFonts w:cs="Arial"/>
          <w:lang w:val="sr-Cyrl-RS"/>
        </w:rPr>
      </w:pPr>
      <w:r w:rsidRPr="004433EC">
        <w:rPr>
          <w:rFonts w:cs="Arial"/>
          <w:lang w:val="sr-Cyrl-RS"/>
        </w:rPr>
        <w:t>Корисник услуга није у обавези да реализује целокупну вредност Оквирног споразума.</w:t>
      </w:r>
    </w:p>
    <w:p w:rsidR="003A45FC" w:rsidRPr="004433EC" w:rsidRDefault="003A45FC" w:rsidP="004433EC">
      <w:pPr>
        <w:spacing w:before="0"/>
        <w:rPr>
          <w:rFonts w:eastAsia="Calibri" w:cs="Arial"/>
          <w:lang w:val="sr-Cyrl-RS"/>
        </w:rPr>
      </w:pPr>
      <w:r w:rsidRPr="004433EC">
        <w:rPr>
          <w:rFonts w:cs="Arial"/>
          <w:lang w:val="sr-Cyrl-RS"/>
        </w:rPr>
        <w:t>Стране су сагласне да је обим услуга</w:t>
      </w:r>
      <w:r w:rsidRPr="004433EC">
        <w:rPr>
          <w:rFonts w:eastAsia="Calibri" w:cs="Arial"/>
          <w:lang w:val="sr-Cyrl-RS"/>
        </w:rPr>
        <w:t xml:space="preserve"> у Обрасцу структуре цене оквиран за време важења Оквирног споразума, те да су дозвољена одступања од оквирних количина, с тим да се укупна вредност Оквирног споразума не може премашити.</w:t>
      </w:r>
    </w:p>
    <w:p w:rsidR="003A45FC" w:rsidRPr="004433EC" w:rsidRDefault="003A45FC" w:rsidP="004433EC">
      <w:pPr>
        <w:spacing w:before="0"/>
        <w:rPr>
          <w:rFonts w:eastAsia="Calibri" w:cs="Arial"/>
          <w:lang w:val="sr-Cyrl-RS"/>
        </w:rPr>
      </w:pPr>
      <w:r w:rsidRPr="004433EC">
        <w:rPr>
          <w:rFonts w:eastAsia="Calibri" w:cs="Arial"/>
          <w:lang w:val="sr-Cyrl-RS"/>
        </w:rPr>
        <w:t>Коначна вредност извршених услуга утврдиће се применом јединичних цена на стварно извршени обим услуга, а по основу издатих Уговора.</w:t>
      </w:r>
    </w:p>
    <w:p w:rsidR="003A45FC" w:rsidRPr="004433EC" w:rsidRDefault="003A45FC" w:rsidP="004433EC">
      <w:pPr>
        <w:spacing w:before="0"/>
        <w:rPr>
          <w:rFonts w:eastAsia="Calibri" w:cs="Arial"/>
          <w:lang w:val="sr-Cyrl-RS"/>
        </w:rPr>
      </w:pPr>
      <w:r w:rsidRPr="004433EC">
        <w:rPr>
          <w:rFonts w:eastAsia="Calibri" w:cs="Arial"/>
          <w:lang w:val="sr-Cyrl-RS"/>
        </w:rPr>
        <w:t>На  цену Услуге из става 1. овог члана обрачунава се припадајући порез на додату вредност у складу са прописима Републике Србије.</w:t>
      </w:r>
    </w:p>
    <w:p w:rsidR="003A45FC" w:rsidRPr="004433EC" w:rsidRDefault="003A45FC" w:rsidP="004433EC">
      <w:pPr>
        <w:spacing w:before="0"/>
        <w:rPr>
          <w:rFonts w:eastAsia="Calibri" w:cs="Arial"/>
          <w:lang w:val="sr-Cyrl-RS"/>
        </w:rPr>
      </w:pPr>
      <w:r w:rsidRPr="004433EC">
        <w:rPr>
          <w:rFonts w:eastAsia="Calibri" w:cs="Arial"/>
          <w:lang w:val="sr-Cyrl-RS"/>
        </w:rPr>
        <w:t xml:space="preserve">Цена је фиксна односно не може се мењати за све време извршења Услуге. </w:t>
      </w:r>
    </w:p>
    <w:p w:rsidR="003A45FC" w:rsidRPr="004433EC" w:rsidRDefault="003A45FC" w:rsidP="004433EC">
      <w:pPr>
        <w:spacing w:before="0"/>
        <w:rPr>
          <w:rFonts w:eastAsia="Calibri" w:cs="Arial"/>
        </w:rPr>
      </w:pPr>
    </w:p>
    <w:p w:rsidR="003A45FC" w:rsidRPr="004433EC" w:rsidRDefault="003A45FC" w:rsidP="004433EC">
      <w:pPr>
        <w:spacing w:before="0"/>
        <w:rPr>
          <w:rFonts w:eastAsia="Calibri" w:cs="Arial"/>
          <w:b/>
          <w:lang w:val="sr-Cyrl-RS"/>
        </w:rPr>
      </w:pPr>
      <w:r w:rsidRPr="004433EC">
        <w:rPr>
          <w:rFonts w:eastAsia="Calibri" w:cs="Arial"/>
          <w:b/>
          <w:lang w:val="sr-Cyrl-RS"/>
        </w:rPr>
        <w:t>НАЧИН ИЗДАВАЊА УГОВОРА</w:t>
      </w:r>
    </w:p>
    <w:p w:rsidR="003A45FC" w:rsidRPr="004433EC" w:rsidRDefault="003A45FC" w:rsidP="004433EC">
      <w:pPr>
        <w:spacing w:before="0"/>
        <w:jc w:val="center"/>
        <w:rPr>
          <w:rFonts w:cs="Arial"/>
          <w:b/>
        </w:rPr>
      </w:pPr>
      <w:r w:rsidRPr="004433EC">
        <w:rPr>
          <w:rFonts w:cs="Arial"/>
          <w:b/>
        </w:rPr>
        <w:t>Члан 4.</w:t>
      </w:r>
    </w:p>
    <w:p w:rsidR="003A45FC" w:rsidRPr="004433EC" w:rsidRDefault="003A45FC" w:rsidP="004433EC">
      <w:pPr>
        <w:spacing w:before="0"/>
        <w:rPr>
          <w:rFonts w:eastAsia="Calibri" w:cs="Arial"/>
          <w:lang w:val="sr-Cyrl-RS"/>
        </w:rPr>
      </w:pPr>
      <w:r w:rsidRPr="004433EC">
        <w:rPr>
          <w:rFonts w:eastAsia="Calibri" w:cs="Arial"/>
          <w:lang w:val="sr-Cyrl-RS"/>
        </w:rPr>
        <w:t>Након закључења Оквирног споразума, када настане потреба Корисника услуге за предметом набавке, Корисник ће</w:t>
      </w:r>
      <w:r w:rsidR="003F4098">
        <w:rPr>
          <w:rFonts w:eastAsia="Calibri" w:cs="Arial"/>
          <w:lang w:val="sr-Cyrl-RS"/>
        </w:rPr>
        <w:t xml:space="preserve"> доставити</w:t>
      </w:r>
      <w:r w:rsidRPr="004433EC">
        <w:rPr>
          <w:rFonts w:eastAsia="Calibri" w:cs="Arial"/>
          <w:lang w:val="sr-Cyrl-RS"/>
        </w:rPr>
        <w:t xml:space="preserve"> Пружаоцу</w:t>
      </w:r>
      <w:r w:rsidR="009B3107" w:rsidRPr="004433EC">
        <w:rPr>
          <w:rFonts w:eastAsia="Calibri" w:cs="Arial"/>
          <w:lang w:val="sr-Cyrl-RS"/>
        </w:rPr>
        <w:t xml:space="preserve"> </w:t>
      </w:r>
      <w:r w:rsidR="003F4098">
        <w:rPr>
          <w:rFonts w:eastAsia="Calibri" w:cs="Arial"/>
          <w:lang w:val="sr-Cyrl-RS"/>
        </w:rPr>
        <w:t xml:space="preserve">услуге </w:t>
      </w:r>
      <w:r w:rsidR="009B3107" w:rsidRPr="004433EC">
        <w:rPr>
          <w:rFonts w:eastAsia="Calibri" w:cs="Arial"/>
          <w:lang w:val="sr-Cyrl-RS"/>
        </w:rPr>
        <w:t>Уговор</w:t>
      </w:r>
      <w:r w:rsidRPr="004433EC">
        <w:rPr>
          <w:rFonts w:eastAsia="Calibri" w:cs="Arial"/>
          <w:lang w:val="sr-Cyrl-RS"/>
        </w:rPr>
        <w:t xml:space="preserve"> кој</w:t>
      </w:r>
      <w:r w:rsidR="00010A4B">
        <w:rPr>
          <w:rFonts w:eastAsia="Calibri" w:cs="Arial"/>
          <w:lang w:val="sr-Cyrl-RS"/>
        </w:rPr>
        <w:t>и</w:t>
      </w:r>
      <w:r w:rsidRPr="004433EC">
        <w:rPr>
          <w:rFonts w:eastAsia="Calibri" w:cs="Arial"/>
          <w:lang w:val="sr-Cyrl-RS"/>
        </w:rPr>
        <w:t xml:space="preserve"> садржи опис услуга, обим, јединичне цене, место извршења, рок извршења, и друге услове, у складу са Оквирним споразумом.</w:t>
      </w:r>
    </w:p>
    <w:p w:rsidR="003A45FC" w:rsidRPr="004433EC" w:rsidRDefault="003A45FC" w:rsidP="004433EC">
      <w:pPr>
        <w:spacing w:before="0"/>
        <w:rPr>
          <w:rFonts w:eastAsia="Calibri" w:cs="Arial"/>
        </w:rPr>
      </w:pPr>
    </w:p>
    <w:p w:rsidR="003A45FC" w:rsidRPr="004433EC" w:rsidRDefault="003A45FC" w:rsidP="004433EC">
      <w:pPr>
        <w:spacing w:before="0"/>
        <w:rPr>
          <w:rFonts w:cs="Arial"/>
          <w:b/>
        </w:rPr>
      </w:pPr>
      <w:r w:rsidRPr="004433EC">
        <w:rPr>
          <w:rFonts w:cs="Arial"/>
          <w:b/>
        </w:rPr>
        <w:t>ИЗДАВАЊЕ РАЧУНА И ПЛАЋАЊЕ</w:t>
      </w:r>
    </w:p>
    <w:p w:rsidR="003A45FC" w:rsidRPr="004433EC" w:rsidRDefault="003A45FC" w:rsidP="004433EC">
      <w:pPr>
        <w:spacing w:before="0"/>
        <w:jc w:val="center"/>
        <w:rPr>
          <w:rFonts w:cs="Arial"/>
          <w:b/>
        </w:rPr>
      </w:pPr>
      <w:r w:rsidRPr="004433EC">
        <w:rPr>
          <w:rFonts w:cs="Arial"/>
          <w:b/>
        </w:rPr>
        <w:t xml:space="preserve">Члан </w:t>
      </w:r>
      <w:r w:rsidRPr="004433EC">
        <w:rPr>
          <w:rFonts w:cs="Arial"/>
          <w:b/>
          <w:lang w:val="sr-Cyrl-RS"/>
        </w:rPr>
        <w:t>5</w:t>
      </w:r>
      <w:r w:rsidRPr="004433EC">
        <w:rPr>
          <w:rFonts w:cs="Arial"/>
          <w:b/>
        </w:rPr>
        <w:t>.</w:t>
      </w:r>
    </w:p>
    <w:p w:rsidR="003A45FC" w:rsidRPr="004433EC" w:rsidRDefault="003A45FC" w:rsidP="004433EC">
      <w:pPr>
        <w:spacing w:before="0"/>
        <w:rPr>
          <w:rFonts w:eastAsia="Calibri" w:cs="Arial"/>
        </w:rPr>
      </w:pPr>
      <w:r w:rsidRPr="004433EC">
        <w:rPr>
          <w:rFonts w:eastAsia="Calibri" w:cs="Arial"/>
        </w:rPr>
        <w:t xml:space="preserve">Плаћање </w:t>
      </w:r>
      <w:r w:rsidRPr="004433EC">
        <w:rPr>
          <w:rFonts w:eastAsia="Calibri" w:cs="Arial"/>
          <w:lang w:val="sr-Cyrl-RS"/>
        </w:rPr>
        <w:t>услуга</w:t>
      </w:r>
      <w:r w:rsidR="003F4098">
        <w:rPr>
          <w:rFonts w:eastAsia="Calibri" w:cs="Arial"/>
        </w:rPr>
        <w:t xml:space="preserve"> који су предмет овог уговора </w:t>
      </w:r>
      <w:r w:rsidRPr="004433EC">
        <w:rPr>
          <w:rFonts w:eastAsia="Calibri" w:cs="Arial"/>
          <w:lang w:val="sr-Cyrl-RS"/>
        </w:rPr>
        <w:t>Корисник</w:t>
      </w:r>
      <w:r w:rsidRPr="004433EC">
        <w:rPr>
          <w:rFonts w:eastAsia="Calibri" w:cs="Arial"/>
        </w:rPr>
        <w:t xml:space="preserve"> ће извршити на текући рачун Пр</w:t>
      </w:r>
      <w:r w:rsidRPr="004433EC">
        <w:rPr>
          <w:rFonts w:eastAsia="Calibri" w:cs="Arial"/>
          <w:lang w:val="sr-Cyrl-RS"/>
        </w:rPr>
        <w:t>ужаоца</w:t>
      </w:r>
      <w:r w:rsidR="00FC30DC">
        <w:rPr>
          <w:rFonts w:eastAsia="Calibri" w:cs="Arial"/>
          <w:lang w:val="sr-Cyrl-RS"/>
        </w:rPr>
        <w:t xml:space="preserve"> услуге</w:t>
      </w:r>
      <w:r w:rsidRPr="004433EC">
        <w:rPr>
          <w:rFonts w:eastAsia="Calibri" w:cs="Arial"/>
        </w:rPr>
        <w:t>, сукцесивно, након свак</w:t>
      </w:r>
      <w:r w:rsidRPr="004433EC">
        <w:rPr>
          <w:rFonts w:eastAsia="Calibri" w:cs="Arial"/>
          <w:lang w:val="sr-Cyrl-RS"/>
        </w:rPr>
        <w:t>ог</w:t>
      </w:r>
      <w:r w:rsidRPr="004433EC">
        <w:rPr>
          <w:rFonts w:eastAsia="Calibri" w:cs="Arial"/>
        </w:rPr>
        <w:t xml:space="preserve"> појединачног и</w:t>
      </w:r>
      <w:r w:rsidRPr="004433EC">
        <w:rPr>
          <w:rFonts w:eastAsia="Calibri" w:cs="Arial"/>
          <w:lang w:val="sr-Cyrl-RS"/>
        </w:rPr>
        <w:t>звршења</w:t>
      </w:r>
      <w:r w:rsidRPr="004433EC">
        <w:rPr>
          <w:rFonts w:eastAsia="Calibri" w:cs="Arial"/>
        </w:rPr>
        <w:t xml:space="preserve"> и потписивања Записника о квалитативном квантитативном пријему од стране овлашћених представника К</w:t>
      </w:r>
      <w:r w:rsidRPr="004433EC">
        <w:rPr>
          <w:rFonts w:eastAsia="Calibri" w:cs="Arial"/>
          <w:lang w:val="sr-Cyrl-RS"/>
        </w:rPr>
        <w:t>орисника</w:t>
      </w:r>
      <w:r w:rsidRPr="004433EC">
        <w:rPr>
          <w:rFonts w:eastAsia="Calibri" w:cs="Arial"/>
        </w:rPr>
        <w:t xml:space="preserve"> </w:t>
      </w:r>
      <w:r w:rsidR="00FC30DC">
        <w:rPr>
          <w:rFonts w:eastAsia="Calibri" w:cs="Arial"/>
          <w:lang w:val="sr-Cyrl-RS"/>
        </w:rPr>
        <w:t xml:space="preserve">услуга </w:t>
      </w:r>
      <w:r w:rsidRPr="004433EC">
        <w:rPr>
          <w:rFonts w:eastAsia="Calibri" w:cs="Arial"/>
        </w:rPr>
        <w:t>и Пр</w:t>
      </w:r>
      <w:r w:rsidRPr="004433EC">
        <w:rPr>
          <w:rFonts w:eastAsia="Calibri" w:cs="Arial"/>
          <w:lang w:val="sr-Cyrl-RS"/>
        </w:rPr>
        <w:t>ужаоца услуга</w:t>
      </w:r>
      <w:r w:rsidRPr="004433EC">
        <w:rPr>
          <w:rFonts w:eastAsia="Calibri" w:cs="Arial"/>
        </w:rPr>
        <w:t xml:space="preserve"> - без примедби, у законском року од дана пријема исправног рачуна.  </w:t>
      </w:r>
    </w:p>
    <w:p w:rsidR="003A45FC" w:rsidRPr="004433EC" w:rsidRDefault="003A45FC" w:rsidP="004433EC">
      <w:pPr>
        <w:spacing w:before="0"/>
        <w:rPr>
          <w:rFonts w:cs="Arial"/>
          <w:lang w:val="sr-Cyrl-RS"/>
        </w:rPr>
      </w:pPr>
      <w:r w:rsidRPr="004433EC">
        <w:rPr>
          <w:rFonts w:cs="Arial"/>
        </w:rPr>
        <w:t xml:space="preserve">Рачун мора бити достављен на адресу </w:t>
      </w:r>
      <w:r w:rsidRPr="004433EC">
        <w:rPr>
          <w:rFonts w:cs="Arial"/>
          <w:lang w:val="sr-Cyrl-RS"/>
        </w:rPr>
        <w:t>Корисника</w:t>
      </w:r>
      <w:r w:rsidRPr="004433EC">
        <w:rPr>
          <w:rFonts w:cs="Arial"/>
        </w:rPr>
        <w:t xml:space="preserve">: Јавно предузеће „Електропривреда Србије“ Београд, </w:t>
      </w:r>
      <w:r w:rsidR="009B3107" w:rsidRPr="004433EC">
        <w:rPr>
          <w:rFonts w:cs="Arial"/>
          <w:lang w:val="sr-Cyrl-RS"/>
        </w:rPr>
        <w:t>Масарикова 1-3</w:t>
      </w:r>
      <w:r w:rsidRPr="004433EC">
        <w:rPr>
          <w:rFonts w:cs="Arial"/>
        </w:rPr>
        <w:t>, ПИБ</w:t>
      </w:r>
      <w:r w:rsidR="00FE5330" w:rsidRPr="004433EC">
        <w:rPr>
          <w:rFonts w:cs="Arial"/>
          <w:lang w:val="sr-Cyrl-RS"/>
        </w:rPr>
        <w:t xml:space="preserve">: </w:t>
      </w:r>
      <w:r w:rsidR="00FE5330" w:rsidRPr="004433EC">
        <w:rPr>
          <w:rFonts w:cs="Arial"/>
        </w:rPr>
        <w:t>103920327</w:t>
      </w:r>
      <w:r w:rsidRPr="004433EC">
        <w:rPr>
          <w:rFonts w:cs="Arial"/>
        </w:rPr>
        <w:t xml:space="preserve">, </w:t>
      </w:r>
      <w:r w:rsidR="00FE5330" w:rsidRPr="004433EC">
        <w:rPr>
          <w:rFonts w:cs="Arial"/>
        </w:rPr>
        <w:t xml:space="preserve">са обавезним прилозима </w:t>
      </w:r>
      <w:r w:rsidR="00FE5330" w:rsidRPr="004433EC">
        <w:rPr>
          <w:rFonts w:cs="Arial"/>
          <w:lang w:val="sr-Cyrl-RS"/>
        </w:rPr>
        <w:t>и</w:t>
      </w:r>
      <w:r w:rsidR="00FE5330" w:rsidRPr="004433EC">
        <w:rPr>
          <w:rFonts w:cs="Arial"/>
        </w:rPr>
        <w:t xml:space="preserve"> са читко написаним именом и презименом и потписом овлашћеног лица </w:t>
      </w:r>
      <w:r w:rsidR="00FE5330" w:rsidRPr="004433EC">
        <w:rPr>
          <w:rFonts w:cs="Arial"/>
          <w:lang w:val="sr-Cyrl-RS"/>
        </w:rPr>
        <w:t>Корисника услуга и бројем оквирног споразума</w:t>
      </w:r>
      <w:r w:rsidRPr="004433EC">
        <w:rPr>
          <w:rFonts w:cs="Arial"/>
        </w:rPr>
        <w:t xml:space="preserve"> (као и </w:t>
      </w:r>
      <w:r w:rsidRPr="004433EC">
        <w:rPr>
          <w:rFonts w:cs="Arial"/>
          <w:lang w:val="sr-Cyrl-RS"/>
        </w:rPr>
        <w:t>обим</w:t>
      </w:r>
      <w:r w:rsidRPr="004433EC">
        <w:rPr>
          <w:rFonts w:cs="Arial"/>
        </w:rPr>
        <w:t xml:space="preserve"> </w:t>
      </w:r>
      <w:r w:rsidRPr="004433EC">
        <w:rPr>
          <w:rFonts w:cs="Arial"/>
          <w:lang w:val="sr-Cyrl-RS"/>
        </w:rPr>
        <w:t>извршених услуга</w:t>
      </w:r>
      <w:r w:rsidR="00FE5330" w:rsidRPr="004433EC">
        <w:rPr>
          <w:rFonts w:cs="Arial"/>
          <w:lang w:val="sr-Cyrl-RS"/>
        </w:rPr>
        <w:t>).</w:t>
      </w:r>
    </w:p>
    <w:p w:rsidR="003A45FC" w:rsidRPr="004433EC" w:rsidRDefault="003A45FC" w:rsidP="004433EC">
      <w:pPr>
        <w:spacing w:before="0"/>
        <w:rPr>
          <w:rFonts w:cs="Arial"/>
          <w:lang w:val="sr-Cyrl-RS"/>
        </w:rPr>
      </w:pPr>
      <w:r w:rsidRPr="004433EC">
        <w:rPr>
          <w:rFonts w:cs="Arial"/>
          <w:lang w:val="sr-Cyrl-RS"/>
        </w:rPr>
        <w:t>У испостављеном рачуну, Пружалац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3A45FC" w:rsidRPr="004433EC" w:rsidRDefault="003A45FC" w:rsidP="004433EC">
      <w:pPr>
        <w:spacing w:before="0"/>
        <w:rPr>
          <w:rFonts w:cs="Arial"/>
          <w:lang w:val="sr-Cyrl-RS" w:eastAsia="sr-Latn-CS"/>
        </w:rPr>
      </w:pPr>
      <w:r w:rsidRPr="004433EC">
        <w:rPr>
          <w:rFonts w:cs="Arial"/>
          <w:lang w:val="sr-Cyrl-RS" w:eastAsia="sr-Latn-CS"/>
        </w:rPr>
        <w:t xml:space="preserve">Рок плаћања почиње да тече од дана пријема исправне фактуре са захтеваном пратећом документацијом. </w:t>
      </w:r>
    </w:p>
    <w:p w:rsidR="00A01D62" w:rsidRDefault="003A45FC" w:rsidP="004433EC">
      <w:pPr>
        <w:spacing w:before="0"/>
        <w:rPr>
          <w:rFonts w:cs="Arial"/>
        </w:rPr>
      </w:pPr>
      <w:r w:rsidRPr="004433EC">
        <w:rPr>
          <w:rFonts w:cs="Arial"/>
        </w:rPr>
        <w:t>Плаћање укупно уговорене цене извршиће се у динарима, на рачун Пр</w:t>
      </w:r>
      <w:r w:rsidRPr="004433EC">
        <w:rPr>
          <w:rFonts w:cs="Arial"/>
          <w:lang w:val="sr-Cyrl-RS"/>
        </w:rPr>
        <w:t xml:space="preserve">ужаоца </w:t>
      </w:r>
      <w:r w:rsidRPr="004433EC">
        <w:rPr>
          <w:rFonts w:cs="Arial"/>
        </w:rPr>
        <w:t>бр.____________________ кој</w:t>
      </w:r>
      <w:r w:rsidR="00FC30DC">
        <w:rPr>
          <w:rFonts w:cs="Arial"/>
        </w:rPr>
        <w:t>и се води код _________ банке.</w:t>
      </w:r>
    </w:p>
    <w:p w:rsidR="00FC30DC" w:rsidRPr="004433EC" w:rsidRDefault="00FC30DC" w:rsidP="004433EC">
      <w:pPr>
        <w:spacing w:before="0"/>
        <w:rPr>
          <w:rFonts w:cs="Arial"/>
        </w:rPr>
      </w:pPr>
    </w:p>
    <w:p w:rsidR="003A45FC" w:rsidRPr="004433EC" w:rsidRDefault="003A45FC" w:rsidP="004433EC">
      <w:pPr>
        <w:spacing w:before="0"/>
        <w:rPr>
          <w:rFonts w:cs="Arial"/>
          <w:b/>
          <w:lang w:val="sr-Cyrl-RS"/>
        </w:rPr>
      </w:pPr>
      <w:r w:rsidRPr="004433EC">
        <w:rPr>
          <w:rFonts w:cs="Arial"/>
          <w:b/>
        </w:rPr>
        <w:t xml:space="preserve">РОК И МЕСТО </w:t>
      </w:r>
      <w:r w:rsidRPr="004433EC">
        <w:rPr>
          <w:rFonts w:cs="Arial"/>
          <w:b/>
          <w:lang w:val="sr-Cyrl-RS"/>
        </w:rPr>
        <w:t>ИЗВРШЕЊА</w:t>
      </w:r>
    </w:p>
    <w:p w:rsidR="003A45FC" w:rsidRPr="004433EC" w:rsidRDefault="003A45FC" w:rsidP="004433EC">
      <w:pPr>
        <w:spacing w:before="0"/>
        <w:jc w:val="center"/>
        <w:rPr>
          <w:rFonts w:cs="Arial"/>
          <w:b/>
        </w:rPr>
      </w:pPr>
      <w:r w:rsidRPr="004433EC">
        <w:rPr>
          <w:rFonts w:cs="Arial"/>
          <w:b/>
        </w:rPr>
        <w:t xml:space="preserve">Члан </w:t>
      </w:r>
      <w:r w:rsidRPr="004433EC">
        <w:rPr>
          <w:rFonts w:cs="Arial"/>
          <w:b/>
          <w:lang w:val="sr-Cyrl-RS"/>
        </w:rPr>
        <w:t>6</w:t>
      </w:r>
      <w:r w:rsidRPr="004433EC">
        <w:rPr>
          <w:rFonts w:cs="Arial"/>
          <w:b/>
        </w:rPr>
        <w:t>.</w:t>
      </w:r>
    </w:p>
    <w:p w:rsidR="003A45FC" w:rsidRPr="004433EC" w:rsidRDefault="003A45FC" w:rsidP="004433EC">
      <w:pPr>
        <w:spacing w:before="0"/>
        <w:rPr>
          <w:rFonts w:cs="Arial"/>
          <w:lang w:val="sr-Cyrl-RS"/>
        </w:rPr>
      </w:pPr>
      <w:r w:rsidRPr="004433EC">
        <w:rPr>
          <w:rFonts w:eastAsia="Calibri" w:cs="Arial"/>
        </w:rPr>
        <w:t xml:space="preserve">За време трајања </w:t>
      </w:r>
      <w:r w:rsidRPr="004433EC">
        <w:rPr>
          <w:rFonts w:eastAsia="Calibri" w:cs="Arial"/>
          <w:lang w:val="sr-Cyrl-RS"/>
        </w:rPr>
        <w:t>Оквирног споразума</w:t>
      </w:r>
      <w:r w:rsidRPr="004433EC">
        <w:rPr>
          <w:rFonts w:eastAsia="Calibri" w:cs="Arial"/>
        </w:rPr>
        <w:t>, Пр</w:t>
      </w:r>
      <w:r w:rsidRPr="004433EC">
        <w:rPr>
          <w:rFonts w:eastAsia="Calibri" w:cs="Arial"/>
          <w:lang w:val="sr-Cyrl-RS"/>
        </w:rPr>
        <w:t>ужалац</w:t>
      </w:r>
      <w:r w:rsidRPr="004433EC">
        <w:rPr>
          <w:rFonts w:eastAsia="Calibri" w:cs="Arial"/>
        </w:rPr>
        <w:t xml:space="preserve"> се обавезује да сукцесивно</w:t>
      </w:r>
      <w:r w:rsidRPr="004433EC">
        <w:rPr>
          <w:rFonts w:eastAsia="Calibri" w:cs="Arial"/>
          <w:lang w:val="sr-Cyrl-RS"/>
        </w:rPr>
        <w:t>, по потреби Корисника,</w:t>
      </w:r>
      <w:r w:rsidR="00765926" w:rsidRPr="004433EC">
        <w:rPr>
          <w:rFonts w:eastAsia="Calibri" w:cs="Arial"/>
          <w:lang w:val="sr-Cyrl-RS"/>
        </w:rPr>
        <w:t xml:space="preserve"> </w:t>
      </w:r>
      <w:r w:rsidRPr="004433EC">
        <w:rPr>
          <w:rFonts w:eastAsia="Calibri" w:cs="Arial"/>
          <w:lang w:val="sr-Cyrl-RS"/>
        </w:rPr>
        <w:t>а на основу појединачно издате Уговора,</w:t>
      </w:r>
      <w:r w:rsidRPr="004433EC">
        <w:rPr>
          <w:rFonts w:eastAsia="Calibri" w:cs="Arial"/>
        </w:rPr>
        <w:t xml:space="preserve"> изврши сваку појединачну </w:t>
      </w:r>
      <w:r w:rsidRPr="004433EC">
        <w:rPr>
          <w:rFonts w:eastAsia="Calibri" w:cs="Arial"/>
          <w:lang w:val="sr-Cyrl-RS"/>
        </w:rPr>
        <w:t>услугу</w:t>
      </w:r>
      <w:r w:rsidRPr="004433EC">
        <w:rPr>
          <w:rFonts w:eastAsia="Calibri" w:cs="Arial"/>
        </w:rPr>
        <w:t xml:space="preserve">, најкасније у року од </w:t>
      </w:r>
      <w:r w:rsidRPr="004433EC">
        <w:rPr>
          <w:rFonts w:cs="Arial"/>
        </w:rPr>
        <w:t>____ (нпр.максимално (број дана )</w:t>
      </w:r>
      <w:r w:rsidRPr="004433EC">
        <w:rPr>
          <w:rFonts w:cs="Arial"/>
          <w:lang w:val="sr-Cyrl-RS"/>
        </w:rPr>
        <w:t xml:space="preserve"> </w:t>
      </w:r>
      <w:r w:rsidRPr="004433EC">
        <w:rPr>
          <w:rFonts w:cs="Arial"/>
        </w:rPr>
        <w:t xml:space="preserve">календарских дана од дана пријема </w:t>
      </w:r>
      <w:r w:rsidR="005549F6" w:rsidRPr="004433EC">
        <w:rPr>
          <w:rFonts w:cs="Arial"/>
          <w:lang w:val="sr-Cyrl-RS"/>
        </w:rPr>
        <w:t>уговора</w:t>
      </w:r>
      <w:r w:rsidRPr="004433EC">
        <w:rPr>
          <w:rFonts w:cs="Arial"/>
        </w:rPr>
        <w:t xml:space="preserve"> К</w:t>
      </w:r>
      <w:r w:rsidRPr="004433EC">
        <w:rPr>
          <w:rFonts w:cs="Arial"/>
          <w:lang w:val="sr-Cyrl-RS"/>
        </w:rPr>
        <w:t>орисника</w:t>
      </w:r>
      <w:r w:rsidR="005549F6" w:rsidRPr="004433EC">
        <w:rPr>
          <w:rFonts w:cs="Arial"/>
          <w:lang w:val="sr-Cyrl-RS"/>
        </w:rPr>
        <w:t xml:space="preserve"> услуге</w:t>
      </w:r>
    </w:p>
    <w:p w:rsidR="003A45FC" w:rsidRPr="004433EC" w:rsidRDefault="003A45FC" w:rsidP="004433EC">
      <w:pPr>
        <w:spacing w:before="0"/>
        <w:rPr>
          <w:rFonts w:cs="Arial"/>
        </w:rPr>
      </w:pPr>
      <w:r w:rsidRPr="004433EC">
        <w:rPr>
          <w:rFonts w:cs="Arial"/>
        </w:rPr>
        <w:t>Место и</w:t>
      </w:r>
      <w:r w:rsidRPr="004433EC">
        <w:rPr>
          <w:rFonts w:cs="Arial"/>
          <w:lang w:val="sr-Cyrl-RS"/>
        </w:rPr>
        <w:t xml:space="preserve">звршења </w:t>
      </w:r>
      <w:r w:rsidRPr="004433EC">
        <w:rPr>
          <w:rFonts w:cs="Arial"/>
        </w:rPr>
        <w:t xml:space="preserve">је на адреси ________________(адреса и место </w:t>
      </w:r>
      <w:r w:rsidRPr="004433EC">
        <w:rPr>
          <w:rFonts w:cs="Arial"/>
          <w:lang w:val="sr-Cyrl-RS"/>
        </w:rPr>
        <w:t>извршења</w:t>
      </w:r>
      <w:r w:rsidRPr="004433EC">
        <w:rPr>
          <w:rFonts w:cs="Arial"/>
        </w:rPr>
        <w:t xml:space="preserve">). </w:t>
      </w:r>
    </w:p>
    <w:p w:rsidR="003A45FC" w:rsidRPr="004433EC" w:rsidRDefault="003A45FC" w:rsidP="004433EC">
      <w:pPr>
        <w:spacing w:before="0"/>
        <w:rPr>
          <w:rFonts w:cs="Arial"/>
          <w:lang w:val="sr-Cyrl-BA"/>
        </w:rPr>
      </w:pPr>
      <w:r w:rsidRPr="004433EC">
        <w:rPr>
          <w:rFonts w:cs="Arial"/>
        </w:rPr>
        <w:t>У случају да Пр</w:t>
      </w:r>
      <w:r w:rsidRPr="004433EC">
        <w:rPr>
          <w:rFonts w:cs="Arial"/>
          <w:lang w:val="sr-Cyrl-RS"/>
        </w:rPr>
        <w:t xml:space="preserve">ужалац </w:t>
      </w:r>
      <w:r w:rsidRPr="004433EC">
        <w:rPr>
          <w:rFonts w:cs="Arial"/>
        </w:rPr>
        <w:t xml:space="preserve">не изврши </w:t>
      </w:r>
      <w:r w:rsidRPr="004433EC">
        <w:rPr>
          <w:rFonts w:cs="Arial"/>
          <w:lang w:val="sr-Cyrl-RS"/>
        </w:rPr>
        <w:t>услугу</w:t>
      </w:r>
      <w:r w:rsidRPr="004433EC">
        <w:rPr>
          <w:rFonts w:cs="Arial"/>
        </w:rPr>
        <w:t xml:space="preserve"> у уговореном</w:t>
      </w:r>
      <w:r w:rsidRPr="004433EC">
        <w:rPr>
          <w:rFonts w:cs="Arial"/>
          <w:color w:val="00B0F0"/>
        </w:rPr>
        <w:t xml:space="preserve"> </w:t>
      </w:r>
      <w:r w:rsidRPr="004433EC">
        <w:rPr>
          <w:rFonts w:cs="Arial"/>
        </w:rPr>
        <w:t>року, К</w:t>
      </w:r>
      <w:r w:rsidRPr="004433EC">
        <w:rPr>
          <w:rFonts w:cs="Arial"/>
          <w:lang w:val="sr-Cyrl-RS"/>
        </w:rPr>
        <w:t>орисник</w:t>
      </w:r>
      <w:r w:rsidRPr="004433EC">
        <w:rPr>
          <w:rFonts w:cs="Arial"/>
        </w:rPr>
        <w:t xml:space="preserve"> има право на наплату уговорне казне </w:t>
      </w:r>
      <w:r w:rsidR="00FC30DC">
        <w:rPr>
          <w:rFonts w:cs="Arial"/>
          <w:lang w:val="sr-Cyrl-RS"/>
        </w:rPr>
        <w:t xml:space="preserve">и </w:t>
      </w:r>
      <w:r w:rsidRPr="004433EC">
        <w:rPr>
          <w:rFonts w:cs="Arial"/>
        </w:rPr>
        <w:t xml:space="preserve">банкарске гаранције за добро извршење посла у целости, као и право на раскид </w:t>
      </w:r>
      <w:r w:rsidRPr="004433EC">
        <w:rPr>
          <w:rFonts w:cs="Arial"/>
          <w:lang w:val="sr-Cyrl-RS"/>
        </w:rPr>
        <w:t>Оквирног споразума</w:t>
      </w:r>
      <w:r w:rsidRPr="004433EC">
        <w:rPr>
          <w:rFonts w:cs="Arial"/>
        </w:rPr>
        <w:t>.</w:t>
      </w:r>
    </w:p>
    <w:p w:rsidR="009648CB" w:rsidRPr="004433EC" w:rsidRDefault="009648CB" w:rsidP="004433EC">
      <w:pPr>
        <w:spacing w:before="0"/>
        <w:rPr>
          <w:rFonts w:cs="Arial"/>
          <w:b/>
        </w:rPr>
      </w:pPr>
    </w:p>
    <w:p w:rsidR="003A45FC" w:rsidRPr="004433EC" w:rsidRDefault="003A45FC" w:rsidP="004433EC">
      <w:pPr>
        <w:spacing w:before="0"/>
        <w:rPr>
          <w:rFonts w:cs="Arial"/>
          <w:b/>
        </w:rPr>
      </w:pPr>
      <w:r w:rsidRPr="004433EC">
        <w:rPr>
          <w:rFonts w:cs="Arial"/>
          <w:b/>
        </w:rPr>
        <w:t>КВАЛИТАТИВНИ И КВАНТИТАТИВНИ ПРИЈЕМ</w:t>
      </w:r>
    </w:p>
    <w:p w:rsidR="003A45FC" w:rsidRPr="004433EC" w:rsidRDefault="003A45FC" w:rsidP="004433EC">
      <w:pPr>
        <w:spacing w:before="0"/>
        <w:jc w:val="center"/>
        <w:rPr>
          <w:rFonts w:cs="Arial"/>
          <w:b/>
        </w:rPr>
      </w:pPr>
      <w:r w:rsidRPr="004433EC">
        <w:rPr>
          <w:rFonts w:cs="Arial"/>
          <w:b/>
        </w:rPr>
        <w:t xml:space="preserve">Члан </w:t>
      </w:r>
      <w:r w:rsidRPr="004433EC">
        <w:rPr>
          <w:rFonts w:cs="Arial"/>
          <w:b/>
          <w:lang w:val="sr-Cyrl-RS"/>
        </w:rPr>
        <w:t>7</w:t>
      </w:r>
      <w:r w:rsidRPr="004433EC">
        <w:rPr>
          <w:rFonts w:cs="Arial"/>
          <w:b/>
        </w:rPr>
        <w:t>.</w:t>
      </w:r>
    </w:p>
    <w:p w:rsidR="003A45FC" w:rsidRPr="004433EC" w:rsidRDefault="003A45FC" w:rsidP="004433EC">
      <w:pPr>
        <w:spacing w:before="0"/>
        <w:rPr>
          <w:rFonts w:cs="Arial"/>
        </w:rPr>
      </w:pPr>
      <w:r w:rsidRPr="004433EC">
        <w:rPr>
          <w:rFonts w:cs="Arial"/>
        </w:rPr>
        <w:t xml:space="preserve">Квантитативни и квалитативни пријем Услуге врши се приликом пружања Услуге у присуству овлашћених представника за праћење </w:t>
      </w:r>
      <w:r w:rsidRPr="004433EC">
        <w:rPr>
          <w:rFonts w:cs="Arial"/>
          <w:lang w:val="sr-Cyrl-RS"/>
        </w:rPr>
        <w:t>Оквирног споразума</w:t>
      </w:r>
      <w:r w:rsidR="009648CB" w:rsidRPr="004433EC">
        <w:rPr>
          <w:rFonts w:cs="Arial"/>
        </w:rPr>
        <w:t>.</w:t>
      </w:r>
    </w:p>
    <w:p w:rsidR="003A45FC" w:rsidRPr="004433EC" w:rsidRDefault="00A01D62" w:rsidP="004433EC">
      <w:pPr>
        <w:spacing w:before="0"/>
        <w:rPr>
          <w:rFonts w:cs="Arial"/>
        </w:rPr>
      </w:pPr>
      <w:r w:rsidRPr="004433EC">
        <w:rPr>
          <w:rFonts w:cs="Arial"/>
        </w:rPr>
        <w:t xml:space="preserve">У </w:t>
      </w:r>
      <w:r w:rsidR="003A45FC" w:rsidRPr="004433EC">
        <w:rPr>
          <w:rFonts w:cs="Arial"/>
        </w:rPr>
        <w:t>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__ (словима:____) дана.</w:t>
      </w:r>
    </w:p>
    <w:p w:rsidR="003A45FC" w:rsidRPr="004433EC" w:rsidRDefault="003A45FC" w:rsidP="004433EC">
      <w:pPr>
        <w:spacing w:before="0"/>
        <w:rPr>
          <w:rFonts w:cs="Arial"/>
        </w:rPr>
      </w:pPr>
      <w:r w:rsidRPr="004433EC">
        <w:rPr>
          <w:rFonts w:cs="Arial"/>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___ (словима: ___дана) од момента пријема рекламације о свом трошку.</w:t>
      </w:r>
    </w:p>
    <w:p w:rsidR="003A45FC" w:rsidRPr="004433EC" w:rsidRDefault="003A45FC" w:rsidP="004433EC">
      <w:pPr>
        <w:spacing w:before="0"/>
        <w:rPr>
          <w:rFonts w:cs="Arial"/>
        </w:rPr>
      </w:pPr>
    </w:p>
    <w:p w:rsidR="003A45FC" w:rsidRPr="004433EC" w:rsidRDefault="003A45FC" w:rsidP="004433EC">
      <w:pPr>
        <w:spacing w:before="0"/>
        <w:rPr>
          <w:rFonts w:cs="Arial"/>
          <w:b/>
        </w:rPr>
      </w:pPr>
      <w:r w:rsidRPr="004433EC">
        <w:rPr>
          <w:rFonts w:cs="Arial"/>
          <w:b/>
        </w:rPr>
        <w:t>ГАРАНТНИ РОК</w:t>
      </w:r>
    </w:p>
    <w:p w:rsidR="003A45FC" w:rsidRPr="004433EC" w:rsidRDefault="003A45FC" w:rsidP="004433EC">
      <w:pPr>
        <w:spacing w:before="0"/>
        <w:jc w:val="center"/>
        <w:rPr>
          <w:rFonts w:cs="Arial"/>
          <w:b/>
        </w:rPr>
      </w:pPr>
      <w:r w:rsidRPr="004433EC">
        <w:rPr>
          <w:rFonts w:cs="Arial"/>
          <w:b/>
        </w:rPr>
        <w:t xml:space="preserve">Члан </w:t>
      </w:r>
      <w:r w:rsidRPr="004433EC">
        <w:rPr>
          <w:rFonts w:cs="Arial"/>
          <w:b/>
          <w:lang w:val="sr-Cyrl-RS"/>
        </w:rPr>
        <w:t>8</w:t>
      </w:r>
      <w:r w:rsidRPr="004433EC">
        <w:rPr>
          <w:rFonts w:cs="Arial"/>
          <w:b/>
        </w:rPr>
        <w:t>.</w:t>
      </w:r>
    </w:p>
    <w:p w:rsidR="003A45FC" w:rsidRPr="004433EC" w:rsidRDefault="003A45FC" w:rsidP="004433EC">
      <w:pPr>
        <w:spacing w:before="0"/>
        <w:rPr>
          <w:rFonts w:cs="Arial"/>
          <w:lang w:val="sr-Cyrl-BA"/>
        </w:rPr>
      </w:pPr>
      <w:r w:rsidRPr="004433EC">
        <w:rPr>
          <w:rFonts w:cs="Arial"/>
          <w:lang w:val="sr-Cyrl-BA"/>
        </w:rPr>
        <w:t xml:space="preserve">Гарантни рок </w:t>
      </w:r>
      <w:r w:rsidR="009648CB" w:rsidRPr="004433EC">
        <w:rPr>
          <w:rFonts w:cs="Arial"/>
          <w:lang w:val="sr-Cyrl-BA"/>
        </w:rPr>
        <w:t>износи ___ (словима:____) месеца</w:t>
      </w:r>
      <w:r w:rsidRPr="004433EC">
        <w:rPr>
          <w:rFonts w:cs="Arial"/>
          <w:lang w:val="sr-Cyrl-BA"/>
        </w:rPr>
        <w:t xml:space="preserve"> од дана сачињавања, потписивања и верификовања Записника о квалитативном пријему услуга (без примедби).</w:t>
      </w:r>
    </w:p>
    <w:p w:rsidR="003A45FC" w:rsidRPr="004433EC" w:rsidRDefault="003A45FC" w:rsidP="004433EC">
      <w:pPr>
        <w:spacing w:before="0"/>
        <w:rPr>
          <w:rFonts w:cs="Arial"/>
          <w:lang w:val="sr-Cyrl-BA"/>
        </w:rPr>
      </w:pPr>
      <w:r w:rsidRPr="004433EC">
        <w:rPr>
          <w:rFonts w:cs="Arial"/>
          <w:lang w:val="sr-Cyrl-BA"/>
        </w:rPr>
        <w:t xml:space="preserve">За све уочене недостатке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 __ (словима:___) дана по утврђивању недостатка. </w:t>
      </w:r>
    </w:p>
    <w:p w:rsidR="003A45FC" w:rsidRPr="004433EC" w:rsidRDefault="003A45FC" w:rsidP="004433EC">
      <w:pPr>
        <w:spacing w:before="0"/>
        <w:rPr>
          <w:rFonts w:cs="Arial"/>
          <w:lang w:val="sr-Cyrl-BA"/>
        </w:rPr>
      </w:pPr>
      <w:r w:rsidRPr="004433EC">
        <w:rPr>
          <w:rFonts w:cs="Arial"/>
          <w:lang w:val="sr-Cyrl-BA"/>
        </w:rPr>
        <w:t>Пружалац услуге се обавезује да најкасније у року од __ (словима:___) дана од дана пријема рекламације отклони утврђене недостатке о свом трошку.</w:t>
      </w:r>
    </w:p>
    <w:p w:rsidR="00A01D62" w:rsidRPr="004433EC" w:rsidRDefault="00A01D62" w:rsidP="004433EC">
      <w:pPr>
        <w:spacing w:before="0"/>
        <w:rPr>
          <w:rFonts w:cs="Arial"/>
          <w:lang w:val="sr-Cyrl-BA"/>
        </w:rPr>
      </w:pPr>
    </w:p>
    <w:p w:rsidR="003A45FC" w:rsidRPr="004433EC" w:rsidRDefault="003A45FC" w:rsidP="004433EC">
      <w:pPr>
        <w:spacing w:before="0"/>
        <w:rPr>
          <w:rFonts w:cs="Arial"/>
          <w:b/>
        </w:rPr>
      </w:pPr>
      <w:r w:rsidRPr="004433EC">
        <w:rPr>
          <w:rFonts w:cs="Arial"/>
          <w:b/>
        </w:rPr>
        <w:t>СРЕДСТВА ФИНАНСИЈСКОГ ОБЕЗБЕЂЕЊА</w:t>
      </w:r>
    </w:p>
    <w:p w:rsidR="003A45FC" w:rsidRPr="004433EC" w:rsidRDefault="003A45FC" w:rsidP="004433EC">
      <w:pPr>
        <w:spacing w:before="0"/>
        <w:jc w:val="center"/>
        <w:rPr>
          <w:rFonts w:cs="Arial"/>
          <w:b/>
        </w:rPr>
      </w:pPr>
      <w:r w:rsidRPr="004433EC">
        <w:rPr>
          <w:rFonts w:cs="Arial"/>
          <w:b/>
        </w:rPr>
        <w:t xml:space="preserve">Члан </w:t>
      </w:r>
      <w:r w:rsidRPr="004433EC">
        <w:rPr>
          <w:rFonts w:cs="Arial"/>
          <w:b/>
          <w:lang w:val="sr-Cyrl-RS"/>
        </w:rPr>
        <w:t>9</w:t>
      </w:r>
      <w:r w:rsidRPr="004433EC">
        <w:rPr>
          <w:rFonts w:cs="Arial"/>
          <w:b/>
        </w:rPr>
        <w:t>.</w:t>
      </w:r>
    </w:p>
    <w:p w:rsidR="00B4330C" w:rsidRPr="00C87CFC" w:rsidRDefault="00B4330C" w:rsidP="00C87CFC">
      <w:pPr>
        <w:spacing w:before="0"/>
        <w:rPr>
          <w:rFonts w:cs="Arial"/>
          <w:lang w:val="sr-Cyrl-BA"/>
        </w:rPr>
      </w:pPr>
      <w:r w:rsidRPr="00C87CFC">
        <w:rPr>
          <w:rFonts w:cs="Arial"/>
          <w:lang w:val="sr-Cyrl-BA"/>
        </w:rPr>
        <w:t xml:space="preserve">Пружалац се обавезује да </w:t>
      </w:r>
      <w:r w:rsidR="00C87CFC" w:rsidRPr="00C87CFC">
        <w:rPr>
          <w:rFonts w:cs="Arial"/>
          <w:lang w:val="sr-Cyrl-BA"/>
        </w:rPr>
        <w:t>тренутку потписивања Оквирног споразума</w:t>
      </w:r>
      <w:r w:rsidRPr="00C87CFC">
        <w:rPr>
          <w:rFonts w:cs="Arial"/>
          <w:lang w:val="sr-Cyrl-BA"/>
        </w:rPr>
        <w:t xml:space="preserve">, Кориснику достави:  </w:t>
      </w:r>
    </w:p>
    <w:p w:rsidR="00B4330C" w:rsidRPr="00C87CFC" w:rsidRDefault="00B4330C" w:rsidP="00C87CFC">
      <w:pPr>
        <w:spacing w:before="0"/>
        <w:rPr>
          <w:rFonts w:cs="Arial"/>
          <w:lang w:val="sr-Cyrl-BA"/>
        </w:rPr>
      </w:pPr>
      <w:r w:rsidRPr="00C87CFC">
        <w:rPr>
          <w:rFonts w:cs="Arial"/>
          <w:lang w:val="sr-Cyrl-BA"/>
        </w:rPr>
        <w:t>- 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rsidR="00B4330C" w:rsidRPr="00C87CFC" w:rsidRDefault="00B4330C" w:rsidP="00C87CFC">
      <w:pPr>
        <w:spacing w:before="0"/>
        <w:rPr>
          <w:rFonts w:cs="Arial"/>
          <w:lang w:val="sr-Cyrl-BA"/>
        </w:rPr>
      </w:pPr>
      <w:r w:rsidRPr="00C87CFC">
        <w:rPr>
          <w:rFonts w:cs="Arial"/>
          <w:lang w:val="sr-Cyrl-BA"/>
        </w:rPr>
        <w:t xml:space="preserve">- менично писмо – овлашћење којим понуђач овлашћује наручиоца да може наплатити меницу  на износ од </w:t>
      </w:r>
      <w:r w:rsidR="00C87CFC" w:rsidRPr="00C87CFC">
        <w:rPr>
          <w:rFonts w:cs="Arial"/>
          <w:lang w:val="sr-Cyrl-BA"/>
        </w:rPr>
        <w:t>5</w:t>
      </w:r>
      <w:r w:rsidRPr="00C87CFC">
        <w:rPr>
          <w:rFonts w:cs="Arial"/>
          <w:lang w:val="sr-Cyrl-BA"/>
        </w:rPr>
        <w:t>% од  вредности понуде (без ПДВ-а) у року који је 30 дана дужи од уговореног рока за извршење предметних услуга (или рока важења уговора), с тим да евентуални продужетак рока испоруке има за последицу и продужење рока важења менице и меничног овлашћења.</w:t>
      </w:r>
    </w:p>
    <w:p w:rsidR="00B4330C" w:rsidRPr="00C87CFC" w:rsidRDefault="00B4330C" w:rsidP="00C87CFC">
      <w:pPr>
        <w:spacing w:before="0"/>
        <w:rPr>
          <w:rFonts w:cs="Arial"/>
          <w:lang w:val="sr-Cyrl-BA"/>
        </w:rPr>
      </w:pPr>
      <w:r w:rsidRPr="00C87CFC">
        <w:rPr>
          <w:rFonts w:cs="Arial"/>
          <w:lang w:val="sr-Cyrl-BA"/>
        </w:rPr>
        <w:t>- копију важећег картона депонованих потписа овлашћених лица за располагање новчаним средствима понуђача код те пословне банке оверену на дан издавања менице и меничног овлашћења.</w:t>
      </w:r>
    </w:p>
    <w:p w:rsidR="00B4330C" w:rsidRPr="00C87CFC" w:rsidRDefault="00B4330C" w:rsidP="00C87CFC">
      <w:pPr>
        <w:spacing w:before="0"/>
        <w:rPr>
          <w:rFonts w:cs="Arial"/>
          <w:lang w:val="sr-Cyrl-BA"/>
        </w:rPr>
      </w:pPr>
      <w:r w:rsidRPr="00C87CFC">
        <w:rPr>
          <w:rFonts w:cs="Arial"/>
          <w:lang w:val="sr-Cyrl-BA"/>
        </w:rPr>
        <w:t>- фотокопију ОП обрасца</w:t>
      </w:r>
    </w:p>
    <w:p w:rsidR="00B4330C" w:rsidRPr="00C87CFC" w:rsidRDefault="00B4330C" w:rsidP="00C87CFC">
      <w:pPr>
        <w:spacing w:before="0"/>
        <w:rPr>
          <w:rFonts w:cs="Arial"/>
          <w:lang w:val="sr-Cyrl-BA"/>
        </w:rPr>
      </w:pPr>
      <w:r w:rsidRPr="00C87CFC">
        <w:rPr>
          <w:rFonts w:cs="Arial"/>
          <w:lang w:val="sr-Cyrl-BA"/>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B4330C" w:rsidRPr="00C87CFC" w:rsidRDefault="00B4330C" w:rsidP="00C87CFC">
      <w:pPr>
        <w:spacing w:before="0"/>
        <w:rPr>
          <w:rFonts w:cs="Arial"/>
          <w:lang w:val="sr-Cyrl-BA"/>
        </w:rPr>
      </w:pPr>
      <w:r w:rsidRPr="00C87CFC">
        <w:rPr>
          <w:rFonts w:cs="Arial"/>
          <w:lang w:val="sr-Cyrl-BA"/>
        </w:rPr>
        <w:t>Примљена меница може се попунити и наплатити у целости у складу са меничним писмом – овлашћењем, у случају неиспуњења обавеза по било ком члану овог уговора, као и у случају раскида уговора.</w:t>
      </w:r>
    </w:p>
    <w:p w:rsidR="00B4330C" w:rsidRPr="00C87CFC" w:rsidRDefault="00B4330C" w:rsidP="00C87CFC">
      <w:pPr>
        <w:spacing w:before="0"/>
        <w:rPr>
          <w:rFonts w:cs="Arial"/>
          <w:lang w:val="sr-Cyrl-BA"/>
        </w:rPr>
      </w:pPr>
      <w:r w:rsidRPr="00C87CFC">
        <w:rPr>
          <w:rFonts w:cs="Arial"/>
          <w:lang w:val="sr-Cyrl-BA"/>
        </w:rPr>
        <w:t>Достављање менице као гаранције за добро</w:t>
      </w:r>
      <w:r w:rsidR="00C87CFC" w:rsidRPr="00C87CFC">
        <w:rPr>
          <w:rFonts w:cs="Arial"/>
          <w:lang w:val="sr-Cyrl-BA"/>
        </w:rPr>
        <w:t xml:space="preserve"> </w:t>
      </w:r>
      <w:r w:rsidRPr="00C87CFC">
        <w:rPr>
          <w:rFonts w:cs="Arial"/>
          <w:lang w:val="sr-Cyrl-BA"/>
        </w:rPr>
        <w:t>извршење</w:t>
      </w:r>
      <w:r w:rsidR="00C87CFC" w:rsidRPr="00C87CFC">
        <w:rPr>
          <w:rFonts w:cs="Arial"/>
          <w:lang w:val="sr-Cyrl-BA"/>
        </w:rPr>
        <w:t xml:space="preserve"> </w:t>
      </w:r>
      <w:r w:rsidRPr="00C87CFC">
        <w:rPr>
          <w:rFonts w:cs="Arial"/>
          <w:lang w:val="sr-Cyrl-BA"/>
        </w:rPr>
        <w:t xml:space="preserve">посла представља одложни услов, тако да правно дејство овог </w:t>
      </w:r>
      <w:r w:rsidR="00C87CFC" w:rsidRPr="00C87CFC">
        <w:rPr>
          <w:rFonts w:cs="Arial"/>
          <w:lang w:val="sr-Cyrl-BA"/>
        </w:rPr>
        <w:t>оквирног споразума</w:t>
      </w:r>
      <w:r w:rsidRPr="00C87CFC">
        <w:rPr>
          <w:rFonts w:cs="Arial"/>
          <w:lang w:val="sr-Cyrl-BA"/>
        </w:rPr>
        <w:t xml:space="preserve"> не настаје док се одложни услов не испуни.</w:t>
      </w:r>
    </w:p>
    <w:p w:rsidR="00B4330C" w:rsidRPr="00C87CFC" w:rsidRDefault="00B4330C" w:rsidP="00C87CFC">
      <w:pPr>
        <w:spacing w:before="0"/>
        <w:rPr>
          <w:rFonts w:cs="Arial"/>
          <w:lang w:val="sr-Cyrl-BA"/>
        </w:rPr>
      </w:pPr>
      <w:r w:rsidRPr="00C87CFC">
        <w:rPr>
          <w:rFonts w:cs="Arial"/>
          <w:lang w:val="sr-Cyrl-BA"/>
        </w:rPr>
        <w:t xml:space="preserve">По истеку важности </w:t>
      </w:r>
      <w:r w:rsidR="00C87CFC" w:rsidRPr="00C87CFC">
        <w:rPr>
          <w:rFonts w:cs="Arial"/>
          <w:lang w:val="sr-Cyrl-BA"/>
        </w:rPr>
        <w:t>оквирног споразума</w:t>
      </w:r>
      <w:r w:rsidRPr="00C87CFC">
        <w:rPr>
          <w:rFonts w:cs="Arial"/>
          <w:lang w:val="sr-Cyrl-BA"/>
        </w:rPr>
        <w:t>, уколико је Пружалац испунио све  уговорне обавезе, Корисник је у обавези да врати достављену бланко сопствену меницу.</w:t>
      </w:r>
    </w:p>
    <w:p w:rsidR="003A45FC" w:rsidRDefault="003A45FC" w:rsidP="004433EC">
      <w:pPr>
        <w:spacing w:before="0"/>
        <w:rPr>
          <w:rFonts w:cs="Arial"/>
          <w:lang w:val="sr-Cyrl-CS"/>
        </w:rPr>
      </w:pPr>
    </w:p>
    <w:p w:rsidR="00623208" w:rsidRDefault="00623208" w:rsidP="004433EC">
      <w:pPr>
        <w:spacing w:before="0"/>
        <w:rPr>
          <w:rFonts w:cs="Arial"/>
          <w:b/>
          <w:lang w:val="sr-Cyrl-CS"/>
        </w:rPr>
      </w:pPr>
      <w:r w:rsidRPr="00623208">
        <w:rPr>
          <w:rFonts w:cs="Arial"/>
          <w:b/>
          <w:lang w:val="sr-Cyrl-CS"/>
        </w:rPr>
        <w:t>СРЕДСТВО ФИНАНСИЈСКОГ ОБЕЗБЕЂЕЊА ПРИЛИКОМ ЗАКЉУЧЕЊА ПОЈЕДИНАЧНОГ УГОВОРА</w:t>
      </w:r>
    </w:p>
    <w:p w:rsidR="00623208" w:rsidRDefault="00623208" w:rsidP="004433EC">
      <w:pPr>
        <w:spacing w:before="0"/>
        <w:rPr>
          <w:rFonts w:cs="Arial"/>
          <w:b/>
          <w:lang w:val="sr-Cyrl-CS"/>
        </w:rPr>
      </w:pPr>
    </w:p>
    <w:p w:rsidR="00623208" w:rsidRPr="00BE10A1" w:rsidRDefault="00623208" w:rsidP="00623208">
      <w:pPr>
        <w:spacing w:before="0"/>
        <w:rPr>
          <w:rFonts w:eastAsia="TimesNewRomanPSMT"/>
        </w:rPr>
      </w:pPr>
      <w:r w:rsidRPr="00BE10A1">
        <w:rPr>
          <w:rFonts w:eastAsia="TimesNewRomanPSMT"/>
        </w:rPr>
        <w:t>Изабрани понуђач је дужан да у тренутку закључења појединачног Уговора а најкасније у року од 10 (десет) дана од дана обостраног потписивања појединачног Уговора од стране законских заступника уговорних страна, а пре почетка пружања услуга,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Сфо за добро извршење посла преда Наручиоцу.</w:t>
      </w:r>
    </w:p>
    <w:p w:rsidR="00623208" w:rsidRPr="00BE10A1" w:rsidRDefault="00623208" w:rsidP="00623208">
      <w:pPr>
        <w:spacing w:before="0"/>
        <w:rPr>
          <w:rFonts w:eastAsia="TimesNewRomanPSMT"/>
        </w:rPr>
      </w:pPr>
      <w:r w:rsidRPr="00BE10A1">
        <w:rPr>
          <w:rFonts w:eastAsia="TimesNewRomanPSMT"/>
        </w:rPr>
        <w:t>Изабрани понуђач је дужан да Наручиоцу достави банкарску гаранцију за добро извршење посла, неопозиву, безусловну (без права на приговор) и на први писани позив наплативу банкарску гаранцију за добро извршење посла у износу од 5 %  вредности појединачног Уговора без ПДВ.</w:t>
      </w:r>
    </w:p>
    <w:p w:rsidR="00623208" w:rsidRPr="00BE10A1" w:rsidRDefault="00623208" w:rsidP="00623208">
      <w:pPr>
        <w:spacing w:before="0"/>
        <w:rPr>
          <w:rFonts w:eastAsia="TimesNewRomanPSMT"/>
        </w:rPr>
      </w:pPr>
      <w:r w:rsidRPr="00BE10A1">
        <w:rPr>
          <w:rFonts w:eastAsia="TimesNewRomanPSMT"/>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623208" w:rsidRPr="00BE10A1" w:rsidRDefault="00623208" w:rsidP="00623208">
      <w:pPr>
        <w:spacing w:before="0"/>
        <w:rPr>
          <w:rFonts w:eastAsia="TimesNewRomanPSMT"/>
        </w:rPr>
      </w:pPr>
      <w:r w:rsidRPr="00BE10A1">
        <w:rPr>
          <w:rFonts w:eastAsia="TimesNewRomanPSMT"/>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rsidR="00623208" w:rsidRPr="00BE10A1" w:rsidRDefault="00623208" w:rsidP="00623208">
      <w:pPr>
        <w:spacing w:before="0"/>
        <w:rPr>
          <w:rFonts w:eastAsia="TimesNewRomanPSMT"/>
        </w:rPr>
      </w:pPr>
      <w:r w:rsidRPr="00BE10A1">
        <w:rPr>
          <w:rFonts w:eastAsia="TimesNewRomanPSMT"/>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623208" w:rsidRPr="00BE10A1" w:rsidRDefault="00623208" w:rsidP="00623208">
      <w:pPr>
        <w:spacing w:before="0"/>
        <w:rPr>
          <w:rFonts w:eastAsia="TimesNewRomanPSMT"/>
        </w:rPr>
      </w:pPr>
      <w:r w:rsidRPr="00BE10A1">
        <w:rPr>
          <w:rFonts w:eastAsia="TimesNewRomanPSMT"/>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rsidR="00623208" w:rsidRPr="00BE10A1" w:rsidRDefault="00623208" w:rsidP="00623208">
      <w:pPr>
        <w:spacing w:before="0"/>
        <w:rPr>
          <w:rFonts w:eastAsia="TimesNewRomanPSMT"/>
        </w:rPr>
      </w:pPr>
      <w:r w:rsidRPr="00BE10A1">
        <w:rPr>
          <w:rFonts w:eastAsia="TimesNewRomanPSMT"/>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w:t>
      </w:r>
    </w:p>
    <w:p w:rsidR="00623208" w:rsidRPr="004433EC" w:rsidRDefault="00623208" w:rsidP="004433EC">
      <w:pPr>
        <w:spacing w:before="0"/>
        <w:rPr>
          <w:rFonts w:cs="Arial"/>
          <w:lang w:val="sr-Cyrl-CS"/>
        </w:rPr>
      </w:pPr>
    </w:p>
    <w:p w:rsidR="003A45FC" w:rsidRPr="004433EC" w:rsidRDefault="003A45FC" w:rsidP="004433EC">
      <w:pPr>
        <w:spacing w:before="0"/>
        <w:jc w:val="center"/>
        <w:rPr>
          <w:rFonts w:cs="Arial"/>
        </w:rPr>
      </w:pPr>
      <w:r w:rsidRPr="004433EC">
        <w:rPr>
          <w:rFonts w:cs="Arial"/>
          <w:b/>
        </w:rPr>
        <w:t>Члан 1</w:t>
      </w:r>
      <w:r w:rsidR="00CA59DD" w:rsidRPr="004433EC">
        <w:rPr>
          <w:rFonts w:cs="Arial"/>
          <w:b/>
          <w:lang w:val="sr-Cyrl-RS"/>
        </w:rPr>
        <w:t>0</w:t>
      </w:r>
      <w:r w:rsidRPr="004433EC">
        <w:rPr>
          <w:rFonts w:cs="Arial"/>
        </w:rPr>
        <w:t>.</w:t>
      </w:r>
    </w:p>
    <w:p w:rsidR="003A45FC" w:rsidRPr="004433EC" w:rsidRDefault="003A45FC" w:rsidP="004433EC">
      <w:pPr>
        <w:spacing w:before="0"/>
        <w:rPr>
          <w:rFonts w:cs="Arial"/>
        </w:rPr>
      </w:pPr>
      <w:r w:rsidRPr="004433EC">
        <w:rPr>
          <w:rFonts w:cs="Arial"/>
        </w:rPr>
        <w:t>Достављање средстава финансијског обезбеђења из члана</w:t>
      </w:r>
      <w:r w:rsidRPr="004433EC">
        <w:rPr>
          <w:rFonts w:cs="Arial"/>
          <w:lang w:val="sr-Cyrl-RS"/>
        </w:rPr>
        <w:t xml:space="preserve"> </w:t>
      </w:r>
      <w:r w:rsidR="00CA59DD" w:rsidRPr="004433EC">
        <w:rPr>
          <w:rFonts w:cs="Arial"/>
          <w:lang w:val="sr-Cyrl-RS"/>
        </w:rPr>
        <w:t>9</w:t>
      </w:r>
      <w:r w:rsidRPr="004433EC">
        <w:rPr>
          <w:rFonts w:cs="Arial"/>
          <w:lang w:val="sr-Cyrl-RS"/>
        </w:rPr>
        <w:t>.</w:t>
      </w:r>
      <w:r w:rsidRPr="004433EC">
        <w:rPr>
          <w:rFonts w:cs="Arial"/>
        </w:rPr>
        <w:t xml:space="preserve"> представља одложни услов, тако да правно дејство овог </w:t>
      </w:r>
      <w:r w:rsidRPr="004433EC">
        <w:rPr>
          <w:rFonts w:cs="Arial"/>
          <w:lang w:val="sr-Cyrl-RS"/>
        </w:rPr>
        <w:t>Оквирног споразума</w:t>
      </w:r>
      <w:r w:rsidRPr="004433EC">
        <w:rPr>
          <w:rFonts w:cs="Arial"/>
        </w:rPr>
        <w:t xml:space="preserve"> не настаје док се одложни услов не испуни.</w:t>
      </w:r>
    </w:p>
    <w:p w:rsidR="003A45FC" w:rsidRPr="004433EC" w:rsidRDefault="003A45FC" w:rsidP="004433EC">
      <w:pPr>
        <w:spacing w:before="0"/>
        <w:rPr>
          <w:rFonts w:cs="Arial"/>
        </w:rPr>
      </w:pPr>
      <w:r w:rsidRPr="004433EC">
        <w:rPr>
          <w:rFonts w:cs="Arial"/>
        </w:rPr>
        <w:t>Уколико се средство финансијског обезбеђења не достави у остављеном року, сматраће се да је Пр</w:t>
      </w:r>
      <w:r w:rsidRPr="004433EC">
        <w:rPr>
          <w:rFonts w:cs="Arial"/>
          <w:lang w:val="sr-Cyrl-RS"/>
        </w:rPr>
        <w:t>ужала</w:t>
      </w:r>
      <w:r w:rsidRPr="004433EC">
        <w:rPr>
          <w:rFonts w:cs="Arial"/>
        </w:rPr>
        <w:t xml:space="preserve">ц одбио да закључи </w:t>
      </w:r>
      <w:r w:rsidRPr="004433EC">
        <w:rPr>
          <w:rFonts w:cs="Arial"/>
          <w:lang w:val="sr-Cyrl-RS"/>
        </w:rPr>
        <w:t>Оквирни споразум, осим уколико у наведеном року у потпуности није испунио своју уговорну обавезу.</w:t>
      </w:r>
    </w:p>
    <w:p w:rsidR="003A45FC" w:rsidRDefault="003A45FC" w:rsidP="004433EC">
      <w:pPr>
        <w:spacing w:before="0"/>
        <w:rPr>
          <w:rFonts w:cs="Arial"/>
        </w:rPr>
      </w:pPr>
    </w:p>
    <w:p w:rsidR="003A45FC" w:rsidRPr="002212B1" w:rsidRDefault="003A45FC" w:rsidP="004433EC">
      <w:pPr>
        <w:spacing w:before="0"/>
        <w:jc w:val="center"/>
        <w:rPr>
          <w:rFonts w:cs="Arial"/>
          <w:b/>
        </w:rPr>
      </w:pPr>
      <w:r w:rsidRPr="002212B1">
        <w:rPr>
          <w:rFonts w:cs="Arial"/>
          <w:b/>
        </w:rPr>
        <w:t>Члан 1</w:t>
      </w:r>
      <w:r w:rsidR="00D758EB" w:rsidRPr="002212B1">
        <w:rPr>
          <w:rFonts w:cs="Arial"/>
          <w:b/>
        </w:rPr>
        <w:t>1</w:t>
      </w:r>
      <w:r w:rsidRPr="002212B1">
        <w:rPr>
          <w:rFonts w:cs="Arial"/>
          <w:b/>
        </w:rPr>
        <w:t>.</w:t>
      </w:r>
    </w:p>
    <w:p w:rsidR="00DA0902" w:rsidRPr="002212B1" w:rsidRDefault="00DA0902" w:rsidP="00DA0902">
      <w:pPr>
        <w:pStyle w:val="KDParagraf"/>
        <w:spacing w:before="0"/>
        <w:rPr>
          <w:rFonts w:cs="Arial"/>
        </w:rPr>
      </w:pPr>
      <w:r w:rsidRPr="002212B1">
        <w:rPr>
          <w:rFonts w:cs="Arial"/>
        </w:rPr>
        <w:t>Пружалац сулуге се обавезује да у тренутку постписивања појединачних уговора Кориснику услуге достави банкарску гаранцију за добро извршење посла и то неопозиву, безусловну, плативу на први позив и без права на приговор, издату у висини до 10% од укупно уговорене цене</w:t>
      </w:r>
      <w:r w:rsidR="008D1E18">
        <w:rPr>
          <w:rFonts w:cs="Arial"/>
          <w:lang w:val="sr-Cyrl-RS"/>
        </w:rPr>
        <w:t xml:space="preserve"> појединачног уговора</w:t>
      </w:r>
      <w:r w:rsidRPr="002212B1">
        <w:rPr>
          <w:rFonts w:cs="Arial"/>
        </w:rPr>
        <w:t xml:space="preserve"> без обрачунатог ПДВ-а, са роком важења 30 (тридесет) календарских дана дужим од уговореног рока за извршење предметних услуга</w:t>
      </w:r>
      <w:r w:rsidR="002212B1" w:rsidRPr="002212B1">
        <w:rPr>
          <w:rFonts w:cs="Arial"/>
        </w:rPr>
        <w:t xml:space="preserve"> за сваки појединачни уговор</w:t>
      </w:r>
      <w:r w:rsidRPr="002212B1">
        <w:rPr>
          <w:rFonts w:cs="Arial"/>
        </w:rPr>
        <w:t>.</w:t>
      </w:r>
    </w:p>
    <w:p w:rsidR="00DA0902" w:rsidRPr="002212B1" w:rsidRDefault="00DA0902" w:rsidP="00DA0902">
      <w:pPr>
        <w:pStyle w:val="KDParagraf"/>
        <w:spacing w:before="0"/>
        <w:rPr>
          <w:rFonts w:cs="Arial"/>
        </w:rPr>
      </w:pPr>
      <w:r w:rsidRPr="002212B1">
        <w:rPr>
          <w:rFonts w:cs="Arial"/>
        </w:rPr>
        <w:t>Достављање средства финансијског обезбеђења представља одложни услов наступања правног дејства уговора.</w:t>
      </w:r>
    </w:p>
    <w:p w:rsidR="00DA0902" w:rsidRPr="002212B1" w:rsidRDefault="00DA0902" w:rsidP="00DA0902">
      <w:pPr>
        <w:pStyle w:val="KDParagraf"/>
        <w:spacing w:before="0"/>
        <w:rPr>
          <w:rFonts w:cs="Arial"/>
        </w:rPr>
      </w:pPr>
      <w:r w:rsidRPr="002212B1">
        <w:rPr>
          <w:rFonts w:cs="Arial"/>
        </w:rPr>
        <w:t>Уколико достављена банкарска гаранција садржи додатне услове за исплату, краће рокове и мањи износ, сматраће се да није достављена у прописаном року.</w:t>
      </w:r>
    </w:p>
    <w:p w:rsidR="00DA0902" w:rsidRPr="002212B1" w:rsidRDefault="00DA0902" w:rsidP="00DA0902">
      <w:pPr>
        <w:pStyle w:val="KDParagraf"/>
        <w:spacing w:before="0"/>
        <w:rPr>
          <w:rFonts w:cs="Arial"/>
        </w:rPr>
      </w:pPr>
      <w:r w:rsidRPr="002212B1">
        <w:rPr>
          <w:rFonts w:cs="Arial"/>
        </w:rPr>
        <w:t xml:space="preserve">Купац је овлашћен да наплати банкарску гаранцију за добро извршење посла у случају да Продавац не испуни било коју уговорну обавезу предвиђену овим уговором. </w:t>
      </w:r>
    </w:p>
    <w:p w:rsidR="00DA0902" w:rsidRPr="002212B1" w:rsidRDefault="00DA0902" w:rsidP="00DA0902">
      <w:pPr>
        <w:pStyle w:val="KDParagraf"/>
        <w:spacing w:before="0"/>
        <w:rPr>
          <w:rFonts w:cs="Arial"/>
        </w:rPr>
      </w:pPr>
      <w:r w:rsidRPr="002212B1">
        <w:rPr>
          <w:rFonts w:cs="Arial"/>
        </w:rPr>
        <w:t>Ако се за време трајања уговора промене рокови за извршење уговорне обавезе или друге околности које онемогућавају извршење уговорних обавеза, важност банкарске гаранције се мора продужити.</w:t>
      </w:r>
    </w:p>
    <w:p w:rsidR="00DA0902" w:rsidRPr="002212B1" w:rsidRDefault="00DA0902" w:rsidP="00DA0902">
      <w:pPr>
        <w:pStyle w:val="KDParagraf"/>
        <w:spacing w:before="0"/>
        <w:rPr>
          <w:rFonts w:cs="Arial"/>
        </w:rPr>
      </w:pPr>
      <w:r w:rsidRPr="002212B1">
        <w:rPr>
          <w:rFonts w:cs="Arial"/>
        </w:rPr>
        <w:t xml:space="preserve">Пружалац може поднети гаранцију стране банке само ако је тој банци додељен кредитни рејтинг. </w:t>
      </w:r>
    </w:p>
    <w:p w:rsidR="00C87CFC" w:rsidRDefault="00C87CFC" w:rsidP="00AC025C">
      <w:pPr>
        <w:spacing w:before="0"/>
        <w:rPr>
          <w:rFonts w:cs="Arial"/>
          <w:b/>
        </w:rPr>
      </w:pPr>
    </w:p>
    <w:p w:rsidR="003A45FC" w:rsidRPr="004433EC" w:rsidRDefault="00A01D62" w:rsidP="004433EC">
      <w:pPr>
        <w:spacing w:before="0"/>
        <w:rPr>
          <w:rFonts w:cs="Arial"/>
          <w:b/>
          <w:lang w:val="sr-Cyrl-RS"/>
        </w:rPr>
      </w:pPr>
      <w:r w:rsidRPr="004433EC">
        <w:rPr>
          <w:rFonts w:cs="Arial"/>
          <w:b/>
        </w:rPr>
        <w:t xml:space="preserve">УГОВОРНА КАЗНА ЗБОГ </w:t>
      </w:r>
      <w:r w:rsidR="003A45FC" w:rsidRPr="004433EC">
        <w:rPr>
          <w:rFonts w:cs="Arial"/>
          <w:b/>
        </w:rPr>
        <w:t>КАШЊЕЊА У И</w:t>
      </w:r>
      <w:r w:rsidRPr="004433EC">
        <w:rPr>
          <w:rFonts w:cs="Arial"/>
          <w:b/>
          <w:lang w:val="sr-Cyrl-RS"/>
        </w:rPr>
        <w:t>ЗВРШЕЊУ</w:t>
      </w:r>
    </w:p>
    <w:p w:rsidR="003A45FC" w:rsidRPr="004433EC" w:rsidRDefault="003A45FC" w:rsidP="004433EC">
      <w:pPr>
        <w:spacing w:before="0"/>
        <w:jc w:val="center"/>
        <w:rPr>
          <w:rFonts w:cs="Arial"/>
          <w:b/>
        </w:rPr>
      </w:pPr>
      <w:r w:rsidRPr="004433EC">
        <w:rPr>
          <w:rFonts w:cs="Arial"/>
          <w:b/>
        </w:rPr>
        <w:t>Члан 1</w:t>
      </w:r>
      <w:r w:rsidR="009F2300">
        <w:rPr>
          <w:rFonts w:cs="Arial"/>
          <w:b/>
          <w:lang w:val="sr-Cyrl-RS"/>
        </w:rPr>
        <w:t>2</w:t>
      </w:r>
      <w:r w:rsidRPr="004433EC">
        <w:rPr>
          <w:rFonts w:cs="Arial"/>
          <w:b/>
        </w:rPr>
        <w:t>.</w:t>
      </w:r>
    </w:p>
    <w:p w:rsidR="003A45FC" w:rsidRPr="00C51CB1" w:rsidRDefault="003A45FC" w:rsidP="004433EC">
      <w:pPr>
        <w:spacing w:before="0"/>
        <w:rPr>
          <w:rFonts w:cs="Arial"/>
        </w:rPr>
      </w:pPr>
      <w:r w:rsidRPr="00C51CB1">
        <w:rPr>
          <w:rFonts w:cs="Arial"/>
        </w:rPr>
        <w:t>Уколико Пружалац не испуни своје обавезе или не изврши услугу у уговореном року и на уговорени начин, из разлога за које је одговоран, и тиме занемари уредно извршење овог Оквирног споразума, обавезан је да плати уговорну казну, обрачунату на вредност услуга која нису извршене.</w:t>
      </w:r>
    </w:p>
    <w:p w:rsidR="00C51CB1" w:rsidRPr="00C51CB1" w:rsidRDefault="00C51CB1" w:rsidP="00C51CB1">
      <w:pPr>
        <w:pStyle w:val="KDParagraf"/>
        <w:spacing w:before="0"/>
        <w:rPr>
          <w:rFonts w:cs="Arial"/>
        </w:rPr>
      </w:pPr>
      <w:r w:rsidRPr="00C51CB1">
        <w:rPr>
          <w:rFonts w:cs="Arial"/>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rsidR="003A45FC" w:rsidRPr="004433EC" w:rsidRDefault="003A45FC" w:rsidP="004433EC">
      <w:pPr>
        <w:spacing w:before="0"/>
        <w:rPr>
          <w:rFonts w:cs="Arial"/>
        </w:rPr>
      </w:pPr>
      <w:r w:rsidRPr="004433EC">
        <w:rPr>
          <w:rFonts w:cs="Arial"/>
        </w:rPr>
        <w:t>Уговорна казна се обрачунава од првог дана од истека уговореног рока и</w:t>
      </w:r>
      <w:r w:rsidRPr="00C51CB1">
        <w:rPr>
          <w:rFonts w:cs="Arial"/>
        </w:rPr>
        <w:t>звршења</w:t>
      </w:r>
      <w:r w:rsidRPr="004433EC">
        <w:rPr>
          <w:rFonts w:cs="Arial"/>
        </w:rPr>
        <w:t xml:space="preserve"> из члана </w:t>
      </w:r>
      <w:r w:rsidRPr="00C51CB1">
        <w:rPr>
          <w:rFonts w:cs="Arial"/>
        </w:rPr>
        <w:t>6.</w:t>
      </w:r>
      <w:r w:rsidRPr="004433EC">
        <w:rPr>
          <w:rFonts w:cs="Arial"/>
        </w:rPr>
        <w:t xml:space="preserve"> овог </w:t>
      </w:r>
      <w:r w:rsidRPr="00C51CB1">
        <w:rPr>
          <w:rFonts w:cs="Arial"/>
        </w:rPr>
        <w:t>Оквирног споразума</w:t>
      </w:r>
      <w:r w:rsidRPr="004433EC">
        <w:rPr>
          <w:rFonts w:cs="Arial"/>
        </w:rPr>
        <w:t xml:space="preserve"> и износи 0,5% </w:t>
      </w:r>
      <w:r w:rsidRPr="00C51CB1">
        <w:rPr>
          <w:rFonts w:cs="Arial"/>
        </w:rPr>
        <w:t xml:space="preserve">Уговором </w:t>
      </w:r>
      <w:r w:rsidRPr="004433EC">
        <w:rPr>
          <w:rFonts w:cs="Arial"/>
        </w:rPr>
        <w:t xml:space="preserve">уговорене вредности </w:t>
      </w:r>
      <w:r w:rsidRPr="00C51CB1">
        <w:rPr>
          <w:rFonts w:cs="Arial"/>
        </w:rPr>
        <w:t>неизвршених услуга</w:t>
      </w:r>
      <w:r w:rsidRPr="004433EC">
        <w:rPr>
          <w:rFonts w:cs="Arial"/>
        </w:rPr>
        <w:t xml:space="preserve"> дневно, а највише до 10% укупно уговорене вредности </w:t>
      </w:r>
      <w:r w:rsidRPr="00C51CB1">
        <w:rPr>
          <w:rFonts w:cs="Arial"/>
        </w:rPr>
        <w:t>услуга</w:t>
      </w:r>
      <w:r w:rsidRPr="004433EC">
        <w:rPr>
          <w:rFonts w:cs="Arial"/>
        </w:rPr>
        <w:t>,</w:t>
      </w:r>
      <w:r w:rsidRPr="00C51CB1">
        <w:rPr>
          <w:rFonts w:cs="Arial"/>
        </w:rPr>
        <w:t xml:space="preserve"> </w:t>
      </w:r>
      <w:r w:rsidRPr="004433EC">
        <w:rPr>
          <w:rFonts w:cs="Arial"/>
        </w:rPr>
        <w:t>без пореза на додату вредност.</w:t>
      </w:r>
    </w:p>
    <w:p w:rsidR="003A45FC" w:rsidRPr="004433EC" w:rsidRDefault="003A45FC" w:rsidP="004433EC">
      <w:pPr>
        <w:spacing w:before="0"/>
        <w:rPr>
          <w:rFonts w:cs="Arial"/>
        </w:rPr>
      </w:pPr>
    </w:p>
    <w:p w:rsidR="003A45FC" w:rsidRPr="004433EC" w:rsidRDefault="003A45FC" w:rsidP="004433EC">
      <w:pPr>
        <w:spacing w:before="0"/>
        <w:rPr>
          <w:rFonts w:cs="Arial"/>
          <w:b/>
        </w:rPr>
      </w:pPr>
      <w:r w:rsidRPr="004433EC">
        <w:rPr>
          <w:rFonts w:cs="Arial"/>
          <w:b/>
        </w:rPr>
        <w:t xml:space="preserve">ВИША СИЛА </w:t>
      </w:r>
    </w:p>
    <w:p w:rsidR="003A45FC" w:rsidRPr="004433EC" w:rsidRDefault="003A45FC" w:rsidP="00D758EB">
      <w:pPr>
        <w:spacing w:before="0"/>
        <w:jc w:val="center"/>
        <w:rPr>
          <w:rFonts w:cs="Arial"/>
          <w:b/>
        </w:rPr>
      </w:pPr>
      <w:r w:rsidRPr="004433EC">
        <w:rPr>
          <w:rFonts w:cs="Arial"/>
          <w:b/>
        </w:rPr>
        <w:t>Члан 1</w:t>
      </w:r>
      <w:r w:rsidR="00D758EB">
        <w:rPr>
          <w:rFonts w:cs="Arial"/>
          <w:b/>
          <w:lang w:val="sr-Cyrl-RS"/>
        </w:rPr>
        <w:t>3</w:t>
      </w:r>
      <w:r w:rsidRPr="004433EC">
        <w:rPr>
          <w:rFonts w:cs="Arial"/>
          <w:b/>
        </w:rPr>
        <w:t>.</w:t>
      </w:r>
    </w:p>
    <w:p w:rsidR="003A45FC" w:rsidRPr="004433EC" w:rsidRDefault="003A45FC" w:rsidP="004433EC">
      <w:pPr>
        <w:spacing w:before="0"/>
        <w:rPr>
          <w:rFonts w:cs="Arial"/>
        </w:rPr>
      </w:pPr>
      <w:r w:rsidRPr="004433EC">
        <w:rPr>
          <w:rFonts w:cs="Arial"/>
        </w:rPr>
        <w:t xml:space="preserve">Дејство више силе се сматра за случај који ослобађа од одговорности за извршавање свих или неких уговорених обавеза и </w:t>
      </w:r>
      <w:r w:rsidRPr="004433EC">
        <w:rPr>
          <w:rFonts w:cs="Arial"/>
          <w:lang w:val="sr-Cyrl-CS"/>
        </w:rPr>
        <w:t>за</w:t>
      </w:r>
      <w:r w:rsidRPr="004433EC">
        <w:rPr>
          <w:rFonts w:cs="Arial"/>
        </w:rPr>
        <w:t xml:space="preserve"> накнаду штете за делимично или потпуно неизвршење уговорених обавеза</w:t>
      </w:r>
      <w:r w:rsidRPr="004433EC">
        <w:rPr>
          <w:rFonts w:cs="Arial"/>
          <w:lang w:val="sr-Cyrl-CS"/>
        </w:rPr>
        <w:t xml:space="preserve">, за </w:t>
      </w:r>
      <w:r w:rsidRPr="004433EC">
        <w:rPr>
          <w:rFonts w:cs="Arial"/>
        </w:rPr>
        <w:t>ону страну код које је наступио случај више силе, или обе стране када је код обе стране наступио случај више силе, а извршење обавеза које је онемогућено због дејства више силе</w:t>
      </w:r>
      <w:r w:rsidRPr="004433EC">
        <w:rPr>
          <w:rFonts w:cs="Arial"/>
          <w:lang w:val="sr-Cyrl-CS"/>
        </w:rPr>
        <w:t>,</w:t>
      </w:r>
      <w:r w:rsidRPr="004433EC">
        <w:rPr>
          <w:rFonts w:cs="Arial"/>
        </w:rPr>
        <w:t xml:space="preserve"> одлаже се за време њеног трајања. </w:t>
      </w:r>
    </w:p>
    <w:p w:rsidR="003A45FC" w:rsidRPr="004433EC" w:rsidRDefault="003A45FC" w:rsidP="004433EC">
      <w:pPr>
        <w:spacing w:before="0"/>
        <w:rPr>
          <w:rFonts w:cs="Arial"/>
          <w:lang w:val="hr-HR"/>
        </w:rPr>
      </w:pPr>
      <w:r w:rsidRPr="004433EC">
        <w:rPr>
          <w:rFonts w:cs="Arial"/>
          <w:lang w:val="sr-Cyrl-RS"/>
        </w:rPr>
        <w:t>С</w:t>
      </w:r>
      <w:r w:rsidRPr="004433EC">
        <w:rPr>
          <w:rFonts w:cs="Arial"/>
        </w:rPr>
        <w:t>трана којој је извршавање уговорних обавеза онемогућено услед дејства више силе је у обавези да одмах</w:t>
      </w:r>
      <w:r w:rsidRPr="004433EC">
        <w:rPr>
          <w:rFonts w:cs="Arial"/>
          <w:lang w:val="hr-HR"/>
        </w:rPr>
        <w:t xml:space="preserve">, </w:t>
      </w:r>
      <w:r w:rsidRPr="004433EC">
        <w:rPr>
          <w:rFonts w:cs="Arial"/>
        </w:rPr>
        <w:t>без одлагања</w:t>
      </w:r>
      <w:r w:rsidRPr="004433EC">
        <w:rPr>
          <w:rFonts w:cs="Arial"/>
          <w:lang w:val="hr-HR"/>
        </w:rPr>
        <w:t>, а најкасније у року од 48 (</w:t>
      </w:r>
      <w:r w:rsidR="00C32ADE" w:rsidRPr="004433EC">
        <w:rPr>
          <w:rFonts w:cs="Arial"/>
          <w:lang w:val="sr-Cyrl-RS"/>
        </w:rPr>
        <w:t xml:space="preserve">словима: </w:t>
      </w:r>
      <w:r w:rsidRPr="004433EC">
        <w:rPr>
          <w:rFonts w:cs="Arial"/>
          <w:lang w:val="hr-HR"/>
        </w:rPr>
        <w:t xml:space="preserve">четрдесетосам) часова, од часа наступања случаја више силе, писаним путем обавести другу </w:t>
      </w:r>
      <w:r w:rsidRPr="004433EC">
        <w:rPr>
          <w:rFonts w:cs="Arial"/>
        </w:rPr>
        <w:t>страну о настанку</w:t>
      </w:r>
      <w:r w:rsidRPr="004433EC">
        <w:rPr>
          <w:rFonts w:cs="Arial"/>
          <w:lang w:val="hr-HR"/>
        </w:rPr>
        <w:t xml:space="preserve"> више силе</w:t>
      </w:r>
      <w:r w:rsidRPr="004433EC">
        <w:rPr>
          <w:rFonts w:cs="Arial"/>
        </w:rPr>
        <w:t xml:space="preserve"> и њеном процењеном или очекиваном трајању</w:t>
      </w:r>
      <w:r w:rsidRPr="004433EC">
        <w:rPr>
          <w:rFonts w:cs="Arial"/>
          <w:lang w:val="hr-HR"/>
        </w:rPr>
        <w:t>, уз достављање доказа о постојању више силе.</w:t>
      </w:r>
    </w:p>
    <w:p w:rsidR="003A45FC" w:rsidRPr="004433EC" w:rsidRDefault="003A45FC" w:rsidP="004433EC">
      <w:pPr>
        <w:spacing w:before="0"/>
        <w:rPr>
          <w:rFonts w:cs="Arial"/>
        </w:rPr>
      </w:pPr>
      <w:r w:rsidRPr="004433EC">
        <w:rPr>
          <w:rFonts w:cs="Arial"/>
        </w:rPr>
        <w:t>За време трајања више силе свака страна сноси своје трошкове</w:t>
      </w:r>
      <w:r w:rsidRPr="004433EC">
        <w:rPr>
          <w:rFonts w:cs="Arial"/>
          <w:lang w:val="sr-Cyrl-CS"/>
        </w:rPr>
        <w:t xml:space="preserve"> и ни један трошак, или губитак једне и/или обе стране, који је настао за време трајања више силе, или у вези дејства више силе, се не сматра штетом коју је обавезна да надокнади друга страна, ни за време трајања више силе, ни по њеном престанку</w:t>
      </w:r>
      <w:r w:rsidRPr="004433EC">
        <w:rPr>
          <w:rFonts w:cs="Arial"/>
        </w:rPr>
        <w:t>.</w:t>
      </w:r>
    </w:p>
    <w:p w:rsidR="003A45FC" w:rsidRPr="004433EC" w:rsidRDefault="003A45FC" w:rsidP="004433EC">
      <w:pPr>
        <w:spacing w:before="0"/>
        <w:rPr>
          <w:rFonts w:cs="Arial"/>
          <w:lang w:val="sr-Cyrl-CS"/>
        </w:rPr>
      </w:pPr>
      <w:r w:rsidRPr="004433EC">
        <w:rPr>
          <w:rFonts w:cs="Arial"/>
        </w:rPr>
        <w:t>Уколико деловање више силе траје дуже од 30 (</w:t>
      </w:r>
      <w:r w:rsidR="00076642" w:rsidRPr="004433EC">
        <w:rPr>
          <w:rFonts w:cs="Arial"/>
          <w:lang w:val="sr-Cyrl-RS"/>
        </w:rPr>
        <w:t xml:space="preserve">словима: </w:t>
      </w:r>
      <w:r w:rsidRPr="004433EC">
        <w:rPr>
          <w:rFonts w:cs="Arial"/>
        </w:rPr>
        <w:t xml:space="preserve">тридесет) календарских дана, стране ће се договорити о даљем поступању у извршавању одредаба овог </w:t>
      </w:r>
      <w:r w:rsidRPr="004433EC">
        <w:rPr>
          <w:rFonts w:cs="Arial"/>
          <w:lang w:val="sr-Cyrl-RS"/>
        </w:rPr>
        <w:t>Оквирног споразума</w:t>
      </w:r>
      <w:r w:rsidRPr="004433EC">
        <w:rPr>
          <w:rFonts w:cs="Arial"/>
        </w:rPr>
        <w:t xml:space="preserve"> –одлагању испуњења и о томе ће закључити анекс овог </w:t>
      </w:r>
      <w:r w:rsidRPr="004433EC">
        <w:rPr>
          <w:rFonts w:cs="Arial"/>
          <w:lang w:val="sr-Cyrl-RS"/>
        </w:rPr>
        <w:t>Оквирног споразума</w:t>
      </w:r>
      <w:r w:rsidRPr="004433EC">
        <w:rPr>
          <w:rFonts w:cs="Arial"/>
        </w:rPr>
        <w:t xml:space="preserve">, или ће се договорити о раскиду овог </w:t>
      </w:r>
      <w:r w:rsidRPr="004433EC">
        <w:rPr>
          <w:rFonts w:cs="Arial"/>
          <w:lang w:val="sr-Cyrl-RS"/>
        </w:rPr>
        <w:t>Оквирног споразума</w:t>
      </w:r>
      <w:r w:rsidRPr="004433EC">
        <w:rPr>
          <w:rFonts w:cs="Arial"/>
        </w:rPr>
        <w:t xml:space="preserve">, с тим да у случају раскида </w:t>
      </w:r>
      <w:r w:rsidRPr="004433EC">
        <w:rPr>
          <w:rFonts w:cs="Arial"/>
          <w:lang w:val="sr-Cyrl-RS"/>
        </w:rPr>
        <w:t>Оквирног споразума</w:t>
      </w:r>
      <w:r w:rsidRPr="004433EC">
        <w:rPr>
          <w:rFonts w:cs="Arial"/>
        </w:rPr>
        <w:t xml:space="preserve"> </w:t>
      </w:r>
      <w:r w:rsidRPr="004433EC">
        <w:rPr>
          <w:rFonts w:cs="Arial"/>
          <w:lang w:val="sr-Cyrl-CS"/>
        </w:rPr>
        <w:t xml:space="preserve">по овом основу – </w:t>
      </w:r>
      <w:r w:rsidRPr="004433EC">
        <w:rPr>
          <w:rFonts w:cs="Arial"/>
        </w:rPr>
        <w:t>ни једна од страна не стиче право на накнаду било какве штете.</w:t>
      </w:r>
    </w:p>
    <w:p w:rsidR="003A45FC" w:rsidRPr="004433EC" w:rsidRDefault="003A45FC" w:rsidP="004433EC">
      <w:pPr>
        <w:spacing w:before="0"/>
        <w:rPr>
          <w:rFonts w:cs="Arial"/>
        </w:rPr>
      </w:pPr>
    </w:p>
    <w:p w:rsidR="003A45FC" w:rsidRPr="004433EC" w:rsidRDefault="003A45FC" w:rsidP="004433EC">
      <w:pPr>
        <w:spacing w:before="0"/>
        <w:rPr>
          <w:rFonts w:cs="Arial"/>
          <w:b/>
          <w:lang w:val="sr-Cyrl-RS"/>
        </w:rPr>
      </w:pPr>
      <w:r w:rsidRPr="004433EC">
        <w:rPr>
          <w:rFonts w:cs="Arial"/>
          <w:b/>
        </w:rPr>
        <w:t xml:space="preserve">РАСКИД </w:t>
      </w:r>
      <w:r w:rsidRPr="004433EC">
        <w:rPr>
          <w:rFonts w:cs="Arial"/>
          <w:b/>
          <w:lang w:val="sr-Cyrl-RS"/>
        </w:rPr>
        <w:t>ОКВИРНОГ СПОРАЗУМА</w:t>
      </w:r>
    </w:p>
    <w:p w:rsidR="003A45FC" w:rsidRPr="004433EC" w:rsidRDefault="003A45FC" w:rsidP="004433EC">
      <w:pPr>
        <w:spacing w:before="0"/>
        <w:jc w:val="center"/>
        <w:rPr>
          <w:rFonts w:cs="Arial"/>
          <w:b/>
        </w:rPr>
      </w:pPr>
      <w:r w:rsidRPr="004433EC">
        <w:rPr>
          <w:rFonts w:cs="Arial"/>
          <w:b/>
        </w:rPr>
        <w:t>Члан 1</w:t>
      </w:r>
      <w:r w:rsidR="002212B1">
        <w:rPr>
          <w:rFonts w:cs="Arial"/>
          <w:b/>
          <w:lang w:val="sr-Cyrl-RS"/>
        </w:rPr>
        <w:t>4</w:t>
      </w:r>
      <w:r w:rsidRPr="004433EC">
        <w:rPr>
          <w:rFonts w:cs="Arial"/>
          <w:b/>
        </w:rPr>
        <w:t>.</w:t>
      </w:r>
    </w:p>
    <w:p w:rsidR="003A45FC" w:rsidRPr="004433EC" w:rsidRDefault="003A45FC" w:rsidP="004433EC">
      <w:pPr>
        <w:spacing w:before="0"/>
        <w:rPr>
          <w:rFonts w:cs="Arial"/>
          <w:lang w:val="sr-Cyrl-CS"/>
        </w:rPr>
      </w:pPr>
      <w:r w:rsidRPr="004433EC">
        <w:rPr>
          <w:rFonts w:cs="Arial"/>
          <w:lang w:val="sr-Cyrl-CS"/>
        </w:rPr>
        <w:t>Ако Пружалац не испуни овај Оквирни споразум, или ако не буде квалитетно и у року испуњавао своје обавезе , или, упркос писмене опомене Корисника услуга крши одредбе овог Оквирног споразума, Корисник има право да констатује непоштовање одредби Оквирног споразума и о томе достави Пружаоцу писану опомену.</w:t>
      </w:r>
    </w:p>
    <w:p w:rsidR="003A45FC" w:rsidRPr="004433EC" w:rsidRDefault="003A45FC" w:rsidP="004433EC">
      <w:pPr>
        <w:spacing w:before="0"/>
        <w:rPr>
          <w:rFonts w:cs="Arial"/>
          <w:lang w:val="sr-Cyrl-CS"/>
        </w:rPr>
      </w:pPr>
      <w:r w:rsidRPr="004433EC">
        <w:rPr>
          <w:rFonts w:cs="Arial"/>
          <w:lang w:val="sr-Cyrl-CS"/>
        </w:rPr>
        <w:t>Ако Пружалац не предузме мере за извршење овог Оквирног споразума, које се од њега захтевају, у року од 8 (</w:t>
      </w:r>
      <w:r w:rsidR="00F61C40" w:rsidRPr="004433EC">
        <w:rPr>
          <w:rFonts w:cs="Arial"/>
          <w:lang w:val="sr-Cyrl-CS"/>
        </w:rPr>
        <w:t xml:space="preserve">словима: </w:t>
      </w:r>
      <w:r w:rsidRPr="004433EC">
        <w:rPr>
          <w:rFonts w:cs="Arial"/>
          <w:lang w:val="sr-Cyrl-CS"/>
        </w:rPr>
        <w:t>осам) дана по пријему писане опомене, Корисник може у року од наредних 5 (</w:t>
      </w:r>
      <w:r w:rsidR="00F61C40" w:rsidRPr="004433EC">
        <w:rPr>
          <w:rFonts w:cs="Arial"/>
          <w:lang w:val="sr-Cyrl-CS"/>
        </w:rPr>
        <w:t>словима:</w:t>
      </w:r>
      <w:r w:rsidRPr="004433EC">
        <w:rPr>
          <w:rFonts w:cs="Arial"/>
          <w:lang w:val="sr-Cyrl-CS"/>
        </w:rPr>
        <w:t>пет) дана да једнострано раскине овој Оквирни споразум по правилима о раскиду Оквирног споразума због неиспуњења.</w:t>
      </w:r>
    </w:p>
    <w:p w:rsidR="003A45FC" w:rsidRPr="004433EC" w:rsidRDefault="003A45FC" w:rsidP="004433EC">
      <w:pPr>
        <w:spacing w:before="0"/>
        <w:rPr>
          <w:rFonts w:cs="Arial"/>
          <w:lang w:val="sr-Cyrl-CS"/>
        </w:rPr>
      </w:pPr>
      <w:r w:rsidRPr="004433EC">
        <w:rPr>
          <w:rFonts w:cs="Arial"/>
          <w:lang w:val="sr-Cyrl-CS"/>
        </w:rPr>
        <w:t xml:space="preserve">У случају раскида овог </w:t>
      </w:r>
      <w:r w:rsidRPr="004433EC">
        <w:rPr>
          <w:rFonts w:cs="Arial"/>
          <w:lang w:val="sr-Cyrl-RS"/>
        </w:rPr>
        <w:t>Оквирног споразума</w:t>
      </w:r>
      <w:r w:rsidRPr="004433EC">
        <w:rPr>
          <w:rFonts w:cs="Arial"/>
          <w:lang w:val="sr-Cyrl-CS"/>
        </w:rPr>
        <w:t>, у смислу овог члана, стране ће измирити своје обавезе настале до дана раскида.</w:t>
      </w:r>
    </w:p>
    <w:p w:rsidR="00A01D62" w:rsidRPr="004433EC" w:rsidRDefault="003A45FC" w:rsidP="004433EC">
      <w:pPr>
        <w:spacing w:before="0"/>
        <w:rPr>
          <w:rFonts w:cs="Arial"/>
          <w:lang w:val="sr-Cyrl-CS"/>
        </w:rPr>
      </w:pPr>
      <w:r w:rsidRPr="004433EC">
        <w:rPr>
          <w:rFonts w:cs="Arial"/>
          <w:lang w:val="sr-Cyrl-CS"/>
        </w:rPr>
        <w:t>Уколико је до раскида Оквирног споразума дошло кривицом једне стране, друга страна има право на накнаду штете и измакле добити по општим правилима облигационог права.</w:t>
      </w:r>
    </w:p>
    <w:p w:rsidR="00A01D62" w:rsidRPr="004433EC" w:rsidRDefault="00A01D62" w:rsidP="004433EC">
      <w:pPr>
        <w:spacing w:before="0"/>
        <w:rPr>
          <w:rFonts w:cs="Arial"/>
          <w:lang w:val="sr-Cyrl-CS"/>
        </w:rPr>
      </w:pPr>
    </w:p>
    <w:p w:rsidR="003A45FC" w:rsidRPr="004433EC" w:rsidRDefault="003A45FC" w:rsidP="004433EC">
      <w:pPr>
        <w:spacing w:before="0"/>
        <w:jc w:val="center"/>
        <w:rPr>
          <w:rFonts w:cs="Arial"/>
          <w:b/>
        </w:rPr>
      </w:pPr>
      <w:r w:rsidRPr="004433EC">
        <w:rPr>
          <w:rFonts w:cs="Arial"/>
          <w:b/>
        </w:rPr>
        <w:t>Члан 1</w:t>
      </w:r>
      <w:r w:rsidR="00D758EB">
        <w:rPr>
          <w:rFonts w:cs="Arial"/>
          <w:b/>
          <w:lang w:val="sr-Cyrl-RS"/>
        </w:rPr>
        <w:t>5</w:t>
      </w:r>
      <w:r w:rsidRPr="004433EC">
        <w:rPr>
          <w:rFonts w:cs="Arial"/>
          <w:b/>
        </w:rPr>
        <w:t>.</w:t>
      </w:r>
    </w:p>
    <w:p w:rsidR="003A45FC" w:rsidRPr="004433EC" w:rsidRDefault="003A45FC" w:rsidP="004433EC">
      <w:pPr>
        <w:spacing w:before="0"/>
        <w:rPr>
          <w:rFonts w:cs="Arial"/>
        </w:rPr>
      </w:pPr>
      <w:r w:rsidRPr="004433EC">
        <w:rPr>
          <w:rFonts w:cs="Arial"/>
        </w:rPr>
        <w:t xml:space="preserve">Неважење било које одредбе овог </w:t>
      </w:r>
      <w:r w:rsidRPr="004433EC">
        <w:rPr>
          <w:rFonts w:cs="Arial"/>
          <w:lang w:val="sr-Cyrl-RS"/>
        </w:rPr>
        <w:t>Оквирног споразума</w:t>
      </w:r>
      <w:r w:rsidRPr="004433EC">
        <w:rPr>
          <w:rFonts w:cs="Arial"/>
        </w:rPr>
        <w:t xml:space="preserve"> неће имати утицаја на важење осталих одредби </w:t>
      </w:r>
      <w:r w:rsidRPr="004433EC">
        <w:rPr>
          <w:rFonts w:cs="Arial"/>
          <w:lang w:val="sr-Cyrl-RS"/>
        </w:rPr>
        <w:t>Оквирног споразума</w:t>
      </w:r>
      <w:r w:rsidRPr="004433EC">
        <w:rPr>
          <w:rFonts w:cs="Arial"/>
        </w:rPr>
        <w:t xml:space="preserve">, уколико битно не утиче на реализацију овог </w:t>
      </w:r>
      <w:r w:rsidRPr="004433EC">
        <w:rPr>
          <w:rFonts w:cs="Arial"/>
          <w:lang w:val="sr-Cyrl-RS"/>
        </w:rPr>
        <w:t>Оквирног споразума</w:t>
      </w:r>
      <w:r w:rsidRPr="004433EC">
        <w:rPr>
          <w:rFonts w:cs="Arial"/>
        </w:rPr>
        <w:t>.</w:t>
      </w:r>
    </w:p>
    <w:p w:rsidR="003A45FC" w:rsidRPr="004433EC" w:rsidRDefault="003A45FC" w:rsidP="004433EC">
      <w:pPr>
        <w:spacing w:before="0"/>
        <w:rPr>
          <w:rFonts w:eastAsia="Calibri" w:cs="Arial"/>
        </w:rPr>
      </w:pPr>
    </w:p>
    <w:p w:rsidR="003A45FC" w:rsidRPr="004433EC" w:rsidRDefault="003A45FC" w:rsidP="004433EC">
      <w:pPr>
        <w:spacing w:before="0"/>
        <w:jc w:val="center"/>
        <w:rPr>
          <w:rFonts w:cs="Arial"/>
          <w:b/>
        </w:rPr>
      </w:pPr>
      <w:r w:rsidRPr="004433EC">
        <w:rPr>
          <w:rFonts w:cs="Arial"/>
          <w:b/>
        </w:rPr>
        <w:t>Члан 1</w:t>
      </w:r>
      <w:r w:rsidR="00D758EB">
        <w:rPr>
          <w:rFonts w:cs="Arial"/>
          <w:b/>
          <w:lang w:val="sr-Cyrl-RS"/>
        </w:rPr>
        <w:t>6</w:t>
      </w:r>
      <w:r w:rsidRPr="004433EC">
        <w:rPr>
          <w:rFonts w:cs="Arial"/>
          <w:b/>
        </w:rPr>
        <w:t>.</w:t>
      </w:r>
    </w:p>
    <w:p w:rsidR="003A45FC" w:rsidRPr="004433EC" w:rsidRDefault="003A45FC" w:rsidP="004433EC">
      <w:pPr>
        <w:spacing w:before="0"/>
        <w:rPr>
          <w:rFonts w:cs="Arial"/>
        </w:rPr>
      </w:pPr>
      <w:r w:rsidRPr="004433EC">
        <w:rPr>
          <w:rFonts w:cs="Arial"/>
        </w:rPr>
        <w:t>Пружалац је обавезан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Уговора.</w:t>
      </w:r>
    </w:p>
    <w:p w:rsidR="003A45FC" w:rsidRPr="004433EC" w:rsidRDefault="003A45FC" w:rsidP="004433EC">
      <w:pPr>
        <w:spacing w:before="0"/>
        <w:rPr>
          <w:rFonts w:cs="Arial"/>
        </w:rPr>
      </w:pPr>
      <w:r w:rsidRPr="004433EC">
        <w:rPr>
          <w:rFonts w:cs="Arial"/>
        </w:rPr>
        <w:t>Информације, подаци и документација које је Корисник доставио Пр</w:t>
      </w:r>
      <w:r w:rsidRPr="004433EC">
        <w:rPr>
          <w:rFonts w:cs="Arial"/>
          <w:lang w:val="sr-Cyrl-RS"/>
        </w:rPr>
        <w:t>ужаоцу</w:t>
      </w:r>
      <w:r w:rsidRPr="004433EC">
        <w:rPr>
          <w:rFonts w:cs="Arial"/>
        </w:rPr>
        <w:t xml:space="preserve"> у извршавању предмета овог </w:t>
      </w:r>
      <w:r w:rsidRPr="004433EC">
        <w:rPr>
          <w:rFonts w:cs="Arial"/>
          <w:lang w:val="sr-Cyrl-RS"/>
        </w:rPr>
        <w:t>Оквирног споразума</w:t>
      </w:r>
      <w:r w:rsidRPr="004433EC">
        <w:rPr>
          <w:rFonts w:cs="Arial"/>
        </w:rPr>
        <w:t>,</w:t>
      </w:r>
      <w:r w:rsidRPr="004433EC">
        <w:rPr>
          <w:rFonts w:cs="Arial"/>
          <w:lang w:val="sr-Cyrl-RS"/>
        </w:rPr>
        <w:t xml:space="preserve"> </w:t>
      </w:r>
      <w:r w:rsidRPr="004433EC">
        <w:rPr>
          <w:rFonts w:cs="Arial"/>
        </w:rPr>
        <w:t>Пр</w:t>
      </w:r>
      <w:r w:rsidRPr="004433EC">
        <w:rPr>
          <w:rFonts w:cs="Arial"/>
          <w:lang w:val="sr-Cyrl-RS"/>
        </w:rPr>
        <w:t>ужалац</w:t>
      </w:r>
      <w:r w:rsidRPr="004433EC">
        <w:rPr>
          <w:rFonts w:cs="Arial"/>
        </w:rPr>
        <w:t xml:space="preserve"> не може стављати на располагање трећим лицима, без претходне писане сагласности К</w:t>
      </w:r>
      <w:r w:rsidRPr="004433EC">
        <w:rPr>
          <w:rFonts w:cs="Arial"/>
          <w:lang w:val="sr-Cyrl-RS"/>
        </w:rPr>
        <w:t>орисника, осим у случајевима предвиђеним одговарајућим прописима</w:t>
      </w:r>
      <w:r w:rsidRPr="004433EC">
        <w:rPr>
          <w:rFonts w:cs="Arial"/>
        </w:rPr>
        <w:t xml:space="preserve">. </w:t>
      </w:r>
    </w:p>
    <w:p w:rsidR="003A45FC" w:rsidRPr="004433EC" w:rsidRDefault="003A45FC" w:rsidP="004433EC">
      <w:pPr>
        <w:spacing w:before="0"/>
        <w:rPr>
          <w:rFonts w:eastAsia="Calibri" w:cs="Arial"/>
        </w:rPr>
      </w:pPr>
    </w:p>
    <w:p w:rsidR="003A45FC" w:rsidRPr="004433EC" w:rsidRDefault="003A45FC" w:rsidP="004433EC">
      <w:pPr>
        <w:spacing w:before="0"/>
        <w:jc w:val="center"/>
        <w:rPr>
          <w:rFonts w:cs="Arial"/>
          <w:b/>
        </w:rPr>
      </w:pPr>
      <w:r w:rsidRPr="004433EC">
        <w:rPr>
          <w:rFonts w:cs="Arial"/>
          <w:b/>
        </w:rPr>
        <w:t>Члан 1</w:t>
      </w:r>
      <w:r w:rsidR="00D758EB">
        <w:rPr>
          <w:rFonts w:cs="Arial"/>
          <w:b/>
          <w:lang w:val="sr-Cyrl-RS"/>
        </w:rPr>
        <w:t>7</w:t>
      </w:r>
      <w:r w:rsidRPr="004433EC">
        <w:rPr>
          <w:rFonts w:cs="Arial"/>
          <w:b/>
        </w:rPr>
        <w:t>.</w:t>
      </w:r>
    </w:p>
    <w:p w:rsidR="003A45FC" w:rsidRPr="004433EC" w:rsidRDefault="003A45FC" w:rsidP="004433EC">
      <w:pPr>
        <w:spacing w:before="0"/>
        <w:rPr>
          <w:rFonts w:cs="Arial"/>
          <w:lang w:val="sr-Cyrl-CS"/>
        </w:rPr>
      </w:pPr>
      <w:r w:rsidRPr="004433EC">
        <w:rPr>
          <w:rFonts w:cs="Arial"/>
        </w:rPr>
        <w:t xml:space="preserve">Уколико у току трајања обавеза из овог </w:t>
      </w:r>
      <w:r w:rsidRPr="004433EC">
        <w:rPr>
          <w:rFonts w:cs="Arial"/>
          <w:lang w:val="sr-Cyrl-RS"/>
        </w:rPr>
        <w:t>Оквирног споразума</w:t>
      </w:r>
      <w:r w:rsidRPr="004433EC">
        <w:rPr>
          <w:rFonts w:cs="Arial"/>
        </w:rPr>
        <w:t xml:space="preserve"> дође до статусних промена код страна, права и обавезе прелазе на одговарајућег правног следбеника.</w:t>
      </w:r>
    </w:p>
    <w:p w:rsidR="003A45FC" w:rsidRPr="004433EC" w:rsidRDefault="003A45FC" w:rsidP="004433EC">
      <w:pPr>
        <w:spacing w:before="0"/>
        <w:rPr>
          <w:rFonts w:cs="Arial"/>
          <w:lang w:val="ru-RU"/>
        </w:rPr>
      </w:pPr>
      <w:r w:rsidRPr="004433EC">
        <w:rPr>
          <w:rFonts w:cs="Arial"/>
          <w:lang w:val="ru-RU"/>
        </w:rPr>
        <w:t xml:space="preserve">Након закључења </w:t>
      </w:r>
      <w:r w:rsidRPr="004433EC">
        <w:rPr>
          <w:rFonts w:cs="Arial"/>
        </w:rPr>
        <w:t xml:space="preserve">и ступања на правну снагу </w:t>
      </w:r>
      <w:r w:rsidRPr="004433EC">
        <w:rPr>
          <w:rFonts w:cs="Arial"/>
          <w:lang w:val="ru-RU"/>
        </w:rPr>
        <w:t xml:space="preserve">овог Оквирног споразума, Корисник може да дозволи, а </w:t>
      </w:r>
      <w:r w:rsidRPr="004433EC">
        <w:rPr>
          <w:rFonts w:cs="Arial"/>
        </w:rPr>
        <w:t>Пр</w:t>
      </w:r>
      <w:r w:rsidRPr="004433EC">
        <w:rPr>
          <w:rFonts w:cs="Arial"/>
          <w:lang w:val="sr-Cyrl-RS"/>
        </w:rPr>
        <w:t>ужалац</w:t>
      </w:r>
      <w:r w:rsidRPr="004433EC">
        <w:rPr>
          <w:rFonts w:cs="Arial"/>
          <w:lang w:val="ru-RU"/>
        </w:rPr>
        <w:t xml:space="preserve"> је обавезан да прихвати промену страна због статусних промена код Корисника, у складу са Уговором о статусној промени.</w:t>
      </w:r>
    </w:p>
    <w:p w:rsidR="003A45FC" w:rsidRPr="004433EC" w:rsidRDefault="003A45FC" w:rsidP="004433EC">
      <w:pPr>
        <w:spacing w:before="0"/>
        <w:rPr>
          <w:rFonts w:cs="Arial"/>
        </w:rPr>
      </w:pPr>
    </w:p>
    <w:p w:rsidR="003A45FC" w:rsidRPr="004433EC" w:rsidRDefault="003A45FC" w:rsidP="004433EC">
      <w:pPr>
        <w:spacing w:before="0"/>
        <w:jc w:val="center"/>
        <w:rPr>
          <w:rFonts w:cs="Arial"/>
          <w:b/>
        </w:rPr>
      </w:pPr>
      <w:r w:rsidRPr="004433EC">
        <w:rPr>
          <w:rFonts w:cs="Arial"/>
          <w:b/>
        </w:rPr>
        <w:t xml:space="preserve">Члан </w:t>
      </w:r>
      <w:r w:rsidRPr="004433EC">
        <w:rPr>
          <w:rFonts w:cs="Arial"/>
          <w:b/>
          <w:lang w:val="sr-Cyrl-RS"/>
        </w:rPr>
        <w:t>1</w:t>
      </w:r>
      <w:r w:rsidR="00D758EB">
        <w:rPr>
          <w:rFonts w:cs="Arial"/>
          <w:b/>
          <w:lang w:val="sr-Cyrl-RS"/>
        </w:rPr>
        <w:t>8</w:t>
      </w:r>
      <w:r w:rsidRPr="004433EC">
        <w:rPr>
          <w:rFonts w:cs="Arial"/>
          <w:b/>
          <w:lang w:val="sr-Cyrl-RS"/>
        </w:rPr>
        <w:t>.</w:t>
      </w:r>
    </w:p>
    <w:p w:rsidR="003A45FC" w:rsidRPr="004433EC" w:rsidRDefault="003A45FC" w:rsidP="004433EC">
      <w:pPr>
        <w:spacing w:before="0"/>
        <w:rPr>
          <w:rFonts w:eastAsia="Calibri" w:cs="Arial"/>
          <w:lang w:val="ru-RU"/>
        </w:rPr>
      </w:pPr>
      <w:r w:rsidRPr="004433EC">
        <w:rPr>
          <w:rFonts w:eastAsia="Calibri" w:cs="Arial"/>
        </w:rPr>
        <w:t>Пр</w:t>
      </w:r>
      <w:r w:rsidRPr="004433EC">
        <w:rPr>
          <w:rFonts w:eastAsia="Calibri" w:cs="Arial"/>
          <w:lang w:val="sr-Cyrl-RS"/>
        </w:rPr>
        <w:t>ужалац</w:t>
      </w:r>
      <w:r w:rsidRPr="004433EC">
        <w:rPr>
          <w:rFonts w:eastAsia="Calibri" w:cs="Arial"/>
          <w:lang w:val="ru-RU"/>
        </w:rPr>
        <w:t xml:space="preserve"> је дужан да без одлагања, а најкасније у року од 5</w:t>
      </w:r>
      <w:r w:rsidR="00D758EB">
        <w:rPr>
          <w:rFonts w:eastAsia="Calibri" w:cs="Arial"/>
          <w:lang w:val="ru-RU"/>
        </w:rPr>
        <w:t xml:space="preserve"> </w:t>
      </w:r>
      <w:r w:rsidRPr="004433EC">
        <w:rPr>
          <w:rFonts w:eastAsia="Calibri" w:cs="Arial"/>
          <w:lang w:val="ru-RU"/>
        </w:rPr>
        <w:t>(</w:t>
      </w:r>
      <w:r w:rsidR="00D758EB">
        <w:rPr>
          <w:rFonts w:eastAsia="Calibri" w:cs="Arial"/>
          <w:lang w:val="ru-RU"/>
        </w:rPr>
        <w:t xml:space="preserve">словима: </w:t>
      </w:r>
      <w:r w:rsidRPr="004433EC">
        <w:rPr>
          <w:rFonts w:eastAsia="Calibri" w:cs="Arial"/>
          <w:lang w:val="ru-RU"/>
        </w:rPr>
        <w:t xml:space="preserve">пет) дана од дана настанка промене у било којем од података </w:t>
      </w:r>
      <w:r w:rsidRPr="004433EC">
        <w:rPr>
          <w:rFonts w:eastAsia="TimesNewRomanPSMT" w:cs="Arial"/>
          <w:lang w:val="ru-RU"/>
        </w:rPr>
        <w:t>у вези са испуњеношћу услова из поступка јавне набавке</w:t>
      </w:r>
      <w:r w:rsidRPr="004433EC">
        <w:rPr>
          <w:rFonts w:eastAsia="Calibri" w:cs="Arial"/>
          <w:lang w:val="ru-RU"/>
        </w:rPr>
        <w:t xml:space="preserve">, о насталој промени писмено обавести </w:t>
      </w:r>
      <w:r w:rsidRPr="004433EC">
        <w:rPr>
          <w:rFonts w:eastAsia="Calibri" w:cs="Arial"/>
        </w:rPr>
        <w:t>К</w:t>
      </w:r>
      <w:r w:rsidRPr="004433EC">
        <w:rPr>
          <w:rFonts w:eastAsia="Calibri" w:cs="Arial"/>
          <w:lang w:val="sr-Cyrl-RS"/>
        </w:rPr>
        <w:t>орисника</w:t>
      </w:r>
      <w:r w:rsidRPr="004433EC">
        <w:rPr>
          <w:rFonts w:eastAsia="Calibri" w:cs="Arial"/>
          <w:lang w:val="ru-RU"/>
        </w:rPr>
        <w:t xml:space="preserve"> и да је документује на прописан начин.</w:t>
      </w:r>
    </w:p>
    <w:p w:rsidR="003A45FC" w:rsidRPr="004433EC" w:rsidRDefault="003A45FC" w:rsidP="004433EC">
      <w:pPr>
        <w:spacing w:before="0"/>
        <w:rPr>
          <w:rFonts w:eastAsia="Calibri" w:cs="Arial"/>
        </w:rPr>
      </w:pPr>
      <w:r w:rsidRPr="004433EC">
        <w:rPr>
          <w:rFonts w:eastAsia="Calibri" w:cs="Arial"/>
          <w:lang w:val="ru-RU"/>
        </w:rPr>
        <w:t>Стране су обавезне да једна другу без одлагања обавесте о свим променама које могу утицати на реализацију овог Оквирног споразума.</w:t>
      </w:r>
    </w:p>
    <w:p w:rsidR="003A45FC" w:rsidRPr="004433EC" w:rsidRDefault="003A45FC" w:rsidP="004433EC">
      <w:pPr>
        <w:spacing w:before="0"/>
        <w:rPr>
          <w:rFonts w:cs="Arial"/>
          <w:lang w:val="sr-Cyrl-BA"/>
        </w:rPr>
      </w:pPr>
    </w:p>
    <w:p w:rsidR="003A45FC" w:rsidRPr="004433EC" w:rsidRDefault="003A45FC" w:rsidP="004433EC">
      <w:pPr>
        <w:spacing w:before="0"/>
        <w:rPr>
          <w:rFonts w:cs="Arial"/>
          <w:b/>
          <w:lang w:val="sr-Cyrl-BA"/>
        </w:rPr>
      </w:pPr>
      <w:r w:rsidRPr="004433EC">
        <w:rPr>
          <w:rFonts w:cs="Arial"/>
          <w:b/>
          <w:lang w:val="sr-Cyrl-BA"/>
        </w:rPr>
        <w:t>ВАЖНОСТ ОКВИРНОГ СПОРАЗУМА</w:t>
      </w:r>
    </w:p>
    <w:p w:rsidR="003A45FC" w:rsidRPr="004433EC" w:rsidRDefault="00D758EB" w:rsidP="004433EC">
      <w:pPr>
        <w:spacing w:before="0"/>
        <w:jc w:val="center"/>
        <w:rPr>
          <w:rFonts w:cs="Arial"/>
          <w:b/>
        </w:rPr>
      </w:pPr>
      <w:r>
        <w:rPr>
          <w:rFonts w:cs="Arial"/>
          <w:b/>
        </w:rPr>
        <w:t>Члан 19</w:t>
      </w:r>
      <w:r w:rsidR="003A45FC" w:rsidRPr="004433EC">
        <w:rPr>
          <w:rFonts w:cs="Arial"/>
          <w:b/>
        </w:rPr>
        <w:t>.</w:t>
      </w:r>
    </w:p>
    <w:p w:rsidR="003A45FC" w:rsidRPr="004433EC" w:rsidRDefault="003A45FC" w:rsidP="004433EC">
      <w:pPr>
        <w:spacing w:before="0"/>
        <w:rPr>
          <w:rFonts w:eastAsia="Calibri" w:cs="Arial"/>
        </w:rPr>
      </w:pPr>
      <w:r w:rsidRPr="004433EC">
        <w:rPr>
          <w:rFonts w:eastAsia="Calibri" w:cs="Arial"/>
          <w:lang w:val="sr-Cyrl-RS"/>
        </w:rPr>
        <w:t>Оквирни споразум</w:t>
      </w:r>
      <w:r w:rsidRPr="004433EC">
        <w:rPr>
          <w:rFonts w:eastAsia="Calibri" w:cs="Arial"/>
        </w:rPr>
        <w:t xml:space="preserve"> се сматра закљученим након потписивања од стране законских заступника страна а ступа на снагу када </w:t>
      </w:r>
      <w:r w:rsidRPr="004433EC">
        <w:rPr>
          <w:rFonts w:eastAsia="Calibri" w:cs="Arial"/>
          <w:lang w:val="sr-Cyrl-RS"/>
        </w:rPr>
        <w:t>Пружалац</w:t>
      </w:r>
      <w:r w:rsidRPr="004433EC">
        <w:rPr>
          <w:rFonts w:eastAsia="Calibri" w:cs="Arial"/>
        </w:rPr>
        <w:t xml:space="preserve"> испуни одложни услов и достави у уговореном року средства финансијског обезбеђења.</w:t>
      </w:r>
    </w:p>
    <w:p w:rsidR="003A45FC" w:rsidRPr="004433EC" w:rsidRDefault="003A45FC" w:rsidP="004433EC">
      <w:pPr>
        <w:spacing w:before="0"/>
        <w:rPr>
          <w:rFonts w:eastAsia="Calibri" w:cs="Arial"/>
        </w:rPr>
      </w:pPr>
      <w:r w:rsidRPr="004433EC">
        <w:rPr>
          <w:rFonts w:cs="Arial"/>
          <w:lang w:val="sr-Cyrl-RS"/>
        </w:rPr>
        <w:t>Оквирни споразум</w:t>
      </w:r>
      <w:r w:rsidRPr="004433EC">
        <w:rPr>
          <w:rFonts w:cs="Arial"/>
        </w:rPr>
        <w:t xml:space="preserve"> се закључује на период до</w:t>
      </w:r>
      <w:r w:rsidRPr="004433EC">
        <w:rPr>
          <w:rFonts w:cs="Arial"/>
          <w:lang w:val="sr-Cyrl-RS"/>
        </w:rPr>
        <w:t xml:space="preserve"> две године</w:t>
      </w:r>
      <w:r w:rsidRPr="004433EC">
        <w:rPr>
          <w:rFonts w:cs="Arial"/>
        </w:rPr>
        <w:t xml:space="preserve">, рачунајући од ступања </w:t>
      </w:r>
      <w:r w:rsidRPr="004433EC">
        <w:rPr>
          <w:rFonts w:cs="Arial"/>
          <w:lang w:val="sr-Cyrl-RS"/>
        </w:rPr>
        <w:t>Оквирног споразума</w:t>
      </w:r>
      <w:r w:rsidRPr="004433EC">
        <w:rPr>
          <w:rFonts w:cs="Arial"/>
        </w:rPr>
        <w:t xml:space="preserve"> на снагу, </w:t>
      </w:r>
      <w:r w:rsidRPr="004433EC">
        <w:rPr>
          <w:rFonts w:cs="Arial"/>
          <w:lang w:val="sr-Cyrl-RS"/>
        </w:rPr>
        <w:t>а</w:t>
      </w:r>
      <w:r w:rsidRPr="004433EC">
        <w:rPr>
          <w:rFonts w:cs="Arial"/>
        </w:rPr>
        <w:t xml:space="preserve"> највише до висине планираних средстава за </w:t>
      </w:r>
      <w:r w:rsidR="002E374B" w:rsidRPr="004433EC">
        <w:rPr>
          <w:rFonts w:cs="Arial"/>
          <w:lang w:val="sr-Cyrl-RS"/>
        </w:rPr>
        <w:t>предметну јавну набавку</w:t>
      </w:r>
      <w:r w:rsidRPr="004433EC">
        <w:rPr>
          <w:rFonts w:cs="Arial"/>
        </w:rPr>
        <w:t>.</w:t>
      </w:r>
      <w:r w:rsidR="002E374B" w:rsidRPr="004433EC">
        <w:rPr>
          <w:rFonts w:cs="Arial"/>
          <w:lang w:val="sr-Cyrl-RS"/>
        </w:rPr>
        <w:t xml:space="preserve"> </w:t>
      </w:r>
      <w:r w:rsidRPr="004433EC">
        <w:rPr>
          <w:rFonts w:eastAsia="Calibri" w:cs="Arial"/>
        </w:rPr>
        <w:t xml:space="preserve">Уколико се уговорена средства утроше пре истека уговореног рока </w:t>
      </w:r>
      <w:r w:rsidRPr="004433EC">
        <w:rPr>
          <w:rFonts w:eastAsia="Calibri" w:cs="Arial"/>
          <w:lang w:val="sr-Cyrl-RS"/>
        </w:rPr>
        <w:t>Оквирни споразум</w:t>
      </w:r>
      <w:r w:rsidRPr="004433EC">
        <w:rPr>
          <w:rFonts w:eastAsia="Calibri" w:cs="Arial"/>
        </w:rPr>
        <w:t xml:space="preserve"> ће се сматрати испуњеним или Испуњењем обавеза страна </w:t>
      </w:r>
      <w:r w:rsidRPr="004433EC">
        <w:rPr>
          <w:rFonts w:eastAsia="Calibri" w:cs="Arial"/>
          <w:lang w:val="sr-Cyrl-RS"/>
        </w:rPr>
        <w:t>Оквирни споразум</w:t>
      </w:r>
      <w:r w:rsidRPr="004433EC">
        <w:rPr>
          <w:rFonts w:eastAsia="Calibri" w:cs="Arial"/>
        </w:rPr>
        <w:t xml:space="preserve"> се сматра извршеним.</w:t>
      </w:r>
    </w:p>
    <w:p w:rsidR="003A45FC" w:rsidRPr="004433EC" w:rsidRDefault="003A45FC" w:rsidP="004433EC">
      <w:pPr>
        <w:spacing w:before="0"/>
        <w:rPr>
          <w:rFonts w:cs="Arial"/>
          <w:lang w:val="sr-Cyrl-RS" w:eastAsia="sr-Latn-RS"/>
        </w:rPr>
      </w:pPr>
      <w:r w:rsidRPr="004433EC">
        <w:rPr>
          <w:rFonts w:cs="Arial"/>
          <w:lang w:val="sr-Cyrl-RS"/>
        </w:rPr>
        <w:t>Уколико Оквирни споразум није извршен, раскинут или престао да важи на други начин у складу са одредбама овог Оквирног споразума или закона, Оквирни споразум престаје да важи истеком рока од 24</w:t>
      </w:r>
      <w:r w:rsidR="00F61C40" w:rsidRPr="004433EC">
        <w:rPr>
          <w:rFonts w:cs="Arial"/>
          <w:lang w:val="sr-Cyrl-RS"/>
        </w:rPr>
        <w:t xml:space="preserve"> (</w:t>
      </w:r>
      <w:r w:rsidR="00F61C40" w:rsidRPr="004433EC">
        <w:rPr>
          <w:rFonts w:cs="Arial"/>
          <w:lang w:val="sr-Cyrl-CS"/>
        </w:rPr>
        <w:t>словима: двадесетчетири</w:t>
      </w:r>
      <w:r w:rsidR="00F61C40" w:rsidRPr="004433EC">
        <w:rPr>
          <w:rFonts w:cs="Arial"/>
          <w:lang w:val="sr-Cyrl-RS"/>
        </w:rPr>
        <w:t>)</w:t>
      </w:r>
      <w:r w:rsidRPr="004433EC">
        <w:rPr>
          <w:rFonts w:cs="Arial"/>
          <w:lang w:val="sr-Cyrl-RS"/>
        </w:rPr>
        <w:t xml:space="preserve"> месеци од дана закључења Оквирног споразума, а што не утиче на одредбе о гарантном року и обавезама из гарантног рока.</w:t>
      </w:r>
    </w:p>
    <w:p w:rsidR="003A45FC" w:rsidRPr="004433EC" w:rsidRDefault="003A45FC" w:rsidP="004433EC">
      <w:pPr>
        <w:spacing w:before="0"/>
        <w:rPr>
          <w:rFonts w:cs="Arial"/>
          <w:lang w:val="sr-Cyrl-RS"/>
        </w:rPr>
      </w:pPr>
      <w:r w:rsidRPr="004433EC">
        <w:rPr>
          <w:rFonts w:cs="Arial"/>
          <w:lang w:val="sr-Cyrl-RS"/>
        </w:rPr>
        <w:t xml:space="preserve">Уколико Оквирни споразум није  раскинут или престао да важи на други начин у складу са одредбама овог Оквирног споразума или закона, Оквирни споразум престаје да важи исплатом укупно уговорене вредности из овог Оквирног споразума, а што не утиче на одредбе о гарантном року и обавезама из гарантног рока. </w:t>
      </w:r>
    </w:p>
    <w:p w:rsidR="00F7573F" w:rsidRPr="004433EC" w:rsidRDefault="00F7573F" w:rsidP="004433EC">
      <w:pPr>
        <w:spacing w:before="0"/>
        <w:rPr>
          <w:rFonts w:cs="Arial"/>
          <w:i/>
        </w:rPr>
      </w:pPr>
    </w:p>
    <w:p w:rsidR="003A45FC" w:rsidRPr="004433EC" w:rsidRDefault="003A45FC" w:rsidP="004433EC">
      <w:pPr>
        <w:spacing w:before="0"/>
        <w:rPr>
          <w:rFonts w:cs="Arial"/>
          <w:b/>
          <w:lang w:val="sr-Cyrl-RS"/>
        </w:rPr>
      </w:pPr>
      <w:r w:rsidRPr="004433EC">
        <w:rPr>
          <w:rFonts w:cs="Arial"/>
          <w:b/>
        </w:rPr>
        <w:t xml:space="preserve">ИЗМЕНЕ ТОКОМ ТРАЈАЊА </w:t>
      </w:r>
      <w:r w:rsidRPr="004433EC">
        <w:rPr>
          <w:rFonts w:cs="Arial"/>
          <w:b/>
          <w:lang w:val="sr-Cyrl-RS"/>
        </w:rPr>
        <w:t>ОКВИРНОГ СПОРАЗУМА</w:t>
      </w:r>
    </w:p>
    <w:p w:rsidR="003A45FC" w:rsidRPr="004433EC" w:rsidRDefault="003A45FC" w:rsidP="004433EC">
      <w:pPr>
        <w:spacing w:before="0"/>
        <w:jc w:val="center"/>
        <w:rPr>
          <w:rFonts w:cs="Arial"/>
          <w:b/>
        </w:rPr>
      </w:pPr>
      <w:r w:rsidRPr="004433EC">
        <w:rPr>
          <w:rFonts w:cs="Arial"/>
          <w:b/>
        </w:rPr>
        <w:t>Члан 2</w:t>
      </w:r>
      <w:r w:rsidR="00D758EB">
        <w:rPr>
          <w:rFonts w:cs="Arial"/>
          <w:b/>
          <w:lang w:val="sr-Cyrl-RS"/>
        </w:rPr>
        <w:t>0</w:t>
      </w:r>
      <w:r w:rsidRPr="004433EC">
        <w:rPr>
          <w:rFonts w:cs="Arial"/>
          <w:b/>
        </w:rPr>
        <w:t>.</w:t>
      </w:r>
    </w:p>
    <w:p w:rsidR="003A45FC" w:rsidRPr="004433EC" w:rsidRDefault="003A45FC" w:rsidP="004433EC">
      <w:pPr>
        <w:spacing w:before="0"/>
        <w:rPr>
          <w:rFonts w:cs="Arial"/>
          <w:lang w:eastAsia="sr-Latn-CS"/>
        </w:rPr>
      </w:pPr>
      <w:r w:rsidRPr="004433EC">
        <w:rPr>
          <w:rFonts w:cs="Arial"/>
          <w:lang w:val="sr-Cyrl-CS"/>
        </w:rPr>
        <w:t>Стране су сагласне да се евентуалне измене и допуне овог Оквирног споразума изврше у писаној форми – закључивањем анекса у складу са прописима о јавним набавкама.</w:t>
      </w:r>
    </w:p>
    <w:p w:rsidR="003A45FC" w:rsidRPr="004433EC" w:rsidRDefault="003A45FC" w:rsidP="004433EC">
      <w:pPr>
        <w:spacing w:before="0"/>
        <w:rPr>
          <w:rFonts w:cs="Arial"/>
        </w:rPr>
      </w:pPr>
    </w:p>
    <w:p w:rsidR="003A45FC" w:rsidRPr="004433EC" w:rsidRDefault="003A45FC" w:rsidP="004433EC">
      <w:pPr>
        <w:spacing w:before="0"/>
        <w:rPr>
          <w:rFonts w:cs="Arial"/>
          <w:b/>
        </w:rPr>
      </w:pPr>
      <w:r w:rsidRPr="004433EC">
        <w:rPr>
          <w:rFonts w:cs="Arial"/>
          <w:b/>
        </w:rPr>
        <w:t>ЗАВРШНЕ ОДРЕДБЕ</w:t>
      </w:r>
    </w:p>
    <w:p w:rsidR="003A45FC" w:rsidRPr="004433EC" w:rsidRDefault="003A45FC" w:rsidP="004433EC">
      <w:pPr>
        <w:spacing w:before="0"/>
        <w:jc w:val="center"/>
        <w:rPr>
          <w:rFonts w:cs="Arial"/>
          <w:b/>
        </w:rPr>
      </w:pPr>
      <w:r w:rsidRPr="004433EC">
        <w:rPr>
          <w:rFonts w:cs="Arial"/>
          <w:b/>
        </w:rPr>
        <w:t>Члан 2</w:t>
      </w:r>
      <w:r w:rsidR="00D758EB">
        <w:rPr>
          <w:rFonts w:cs="Arial"/>
          <w:b/>
          <w:lang w:val="sr-Cyrl-RS"/>
        </w:rPr>
        <w:t>1</w:t>
      </w:r>
      <w:r w:rsidRPr="004433EC">
        <w:rPr>
          <w:rFonts w:cs="Arial"/>
          <w:b/>
        </w:rPr>
        <w:t>.</w:t>
      </w:r>
    </w:p>
    <w:p w:rsidR="003A45FC" w:rsidRPr="004433EC" w:rsidRDefault="003A45FC" w:rsidP="004433EC">
      <w:pPr>
        <w:spacing w:before="0"/>
        <w:rPr>
          <w:rFonts w:cs="Arial"/>
          <w:lang w:val="sr-Cyrl-CS"/>
        </w:rPr>
      </w:pPr>
      <w:r w:rsidRPr="004433EC">
        <w:rPr>
          <w:rFonts w:cs="Arial"/>
        </w:rPr>
        <w:t>На односе страна</w:t>
      </w:r>
      <w:r w:rsidRPr="004433EC">
        <w:rPr>
          <w:rFonts w:cs="Arial"/>
          <w:lang w:val="sr-Cyrl-CS"/>
        </w:rPr>
        <w:t>,</w:t>
      </w:r>
      <w:r w:rsidRPr="004433EC">
        <w:rPr>
          <w:rFonts w:cs="Arial"/>
        </w:rPr>
        <w:t xml:space="preserve"> који нису уређени овим </w:t>
      </w:r>
      <w:r w:rsidRPr="004433EC">
        <w:rPr>
          <w:rFonts w:cs="Arial"/>
          <w:lang w:val="sr-Cyrl-RS"/>
        </w:rPr>
        <w:t>Оквирним споразумом</w:t>
      </w:r>
      <w:r w:rsidRPr="004433EC">
        <w:rPr>
          <w:rFonts w:cs="Arial"/>
          <w:lang w:val="sr-Cyrl-CS"/>
        </w:rPr>
        <w:t>,</w:t>
      </w:r>
      <w:r w:rsidRPr="004433EC">
        <w:rPr>
          <w:rFonts w:cs="Arial"/>
        </w:rPr>
        <w:t xml:space="preserve"> примењују се одговарајуће одредбе ЗОО</w:t>
      </w:r>
      <w:r w:rsidRPr="004433EC">
        <w:rPr>
          <w:rFonts w:cs="Arial"/>
          <w:lang w:val="pt-BR"/>
        </w:rPr>
        <w:t xml:space="preserve"> и других </w:t>
      </w:r>
      <w:r w:rsidRPr="004433EC">
        <w:rPr>
          <w:rFonts w:cs="Arial"/>
          <w:lang w:val="sr-Cyrl-CS"/>
        </w:rPr>
        <w:t xml:space="preserve">закона, подзаконских аката, стандарда и </w:t>
      </w:r>
      <w:r w:rsidRPr="004433EC">
        <w:rPr>
          <w:rFonts w:cs="Arial"/>
          <w:lang w:val="ru-RU"/>
        </w:rPr>
        <w:t>техни</w:t>
      </w:r>
      <w:r w:rsidRPr="004433EC">
        <w:rPr>
          <w:rFonts w:cs="Arial"/>
          <w:lang w:val="sr-Cyrl-CS"/>
        </w:rPr>
        <w:t>ч</w:t>
      </w:r>
      <w:r w:rsidRPr="004433EC">
        <w:rPr>
          <w:rFonts w:cs="Arial"/>
          <w:lang w:val="ru-RU"/>
        </w:rPr>
        <w:t>ки</w:t>
      </w:r>
      <w:r w:rsidRPr="004433EC">
        <w:rPr>
          <w:rFonts w:cs="Arial"/>
          <w:lang w:val="sr-Cyrl-CS"/>
        </w:rPr>
        <w:t xml:space="preserve">х </w:t>
      </w:r>
      <w:r w:rsidRPr="004433EC">
        <w:rPr>
          <w:rFonts w:cs="Arial"/>
          <w:lang w:val="ru-RU"/>
        </w:rPr>
        <w:t>норматива Републике Србије</w:t>
      </w:r>
      <w:r w:rsidRPr="004433EC">
        <w:rPr>
          <w:rFonts w:cs="Arial"/>
          <w:lang w:val="sr-Cyrl-CS"/>
        </w:rPr>
        <w:t xml:space="preserve"> – примењивих с обзиром на предмет овог Оквирног споразума.</w:t>
      </w:r>
    </w:p>
    <w:p w:rsidR="00A01D62" w:rsidRPr="004433EC" w:rsidRDefault="00A01D62" w:rsidP="004433EC">
      <w:pPr>
        <w:spacing w:before="0"/>
        <w:rPr>
          <w:rFonts w:cs="Arial"/>
          <w:lang w:val="sr-Cyrl-CS"/>
        </w:rPr>
      </w:pPr>
    </w:p>
    <w:p w:rsidR="003A45FC" w:rsidRPr="004433EC" w:rsidRDefault="003A45FC" w:rsidP="004433EC">
      <w:pPr>
        <w:spacing w:before="0"/>
        <w:jc w:val="center"/>
        <w:rPr>
          <w:rFonts w:cs="Arial"/>
          <w:b/>
        </w:rPr>
      </w:pPr>
      <w:r w:rsidRPr="004433EC">
        <w:rPr>
          <w:rFonts w:cs="Arial"/>
          <w:b/>
          <w:lang w:val="ru-RU"/>
        </w:rPr>
        <w:t xml:space="preserve">Члан </w:t>
      </w:r>
      <w:r w:rsidRPr="004433EC">
        <w:rPr>
          <w:rFonts w:cs="Arial"/>
          <w:b/>
        </w:rPr>
        <w:t>2</w:t>
      </w:r>
      <w:r w:rsidR="00D758EB">
        <w:rPr>
          <w:rFonts w:cs="Arial"/>
          <w:b/>
          <w:lang w:val="sr-Cyrl-RS"/>
        </w:rPr>
        <w:t>2</w:t>
      </w:r>
      <w:r w:rsidRPr="004433EC">
        <w:rPr>
          <w:rFonts w:cs="Arial"/>
          <w:b/>
          <w:lang w:val="ru-RU"/>
        </w:rPr>
        <w:t>.</w:t>
      </w:r>
    </w:p>
    <w:p w:rsidR="003A45FC" w:rsidRPr="004433EC" w:rsidRDefault="003A45FC" w:rsidP="004433EC">
      <w:pPr>
        <w:spacing w:before="0"/>
        <w:rPr>
          <w:rFonts w:cs="Arial"/>
        </w:rPr>
      </w:pPr>
      <w:r w:rsidRPr="004433EC">
        <w:rPr>
          <w:rFonts w:cs="Arial"/>
        </w:rPr>
        <w:t xml:space="preserve">Сви неспоразуми који настану из овог </w:t>
      </w:r>
      <w:r w:rsidRPr="004433EC">
        <w:rPr>
          <w:rFonts w:cs="Arial"/>
          <w:lang w:val="sr-Cyrl-RS"/>
        </w:rPr>
        <w:t>Оквирног споразума</w:t>
      </w:r>
      <w:r w:rsidRPr="004433EC">
        <w:rPr>
          <w:rFonts w:cs="Arial"/>
        </w:rPr>
        <w:t xml:space="preserve"> и поводом њега стране ће решити споразумно, а уколико у томе не успеју стране су сагласне да сваки спор настао из овог </w:t>
      </w:r>
      <w:r w:rsidRPr="004433EC">
        <w:rPr>
          <w:rFonts w:cs="Arial"/>
          <w:lang w:val="sr-Cyrl-RS"/>
        </w:rPr>
        <w:t>Оквирног споразума</w:t>
      </w:r>
      <w:r w:rsidRPr="004433EC">
        <w:rPr>
          <w:rFonts w:cs="Arial"/>
        </w:rPr>
        <w:t xml:space="preserve"> буде коначно решен од стране стварно надлежног суда у Београду/(Спољнотрговинске арбитраже при Привредној комори Србије, уз примену њеног Правилника (напомена: коначан текст у </w:t>
      </w:r>
      <w:r w:rsidRPr="004433EC">
        <w:rPr>
          <w:rFonts w:cs="Arial"/>
          <w:lang w:val="sr-Cyrl-RS"/>
        </w:rPr>
        <w:t>Оквирном споразуму</w:t>
      </w:r>
      <w:r w:rsidRPr="004433EC">
        <w:rPr>
          <w:rFonts w:cs="Arial"/>
        </w:rPr>
        <w:t xml:space="preserve"> зависи од тога да ли је домаћи или страни Продавац).</w:t>
      </w:r>
    </w:p>
    <w:p w:rsidR="003A45FC" w:rsidRPr="004433EC" w:rsidRDefault="003A45FC" w:rsidP="004433EC">
      <w:pPr>
        <w:spacing w:before="0"/>
        <w:rPr>
          <w:rFonts w:cs="Arial"/>
        </w:rPr>
      </w:pPr>
      <w:r w:rsidRPr="004433EC">
        <w:rPr>
          <w:rFonts w:cs="Arial"/>
        </w:rPr>
        <w:t>У случају спора примењује се материјално и процесно право Републике Србије, а пост</w:t>
      </w:r>
      <w:r w:rsidR="00A01D62" w:rsidRPr="004433EC">
        <w:rPr>
          <w:rFonts w:cs="Arial"/>
        </w:rPr>
        <w:t>упак се води на српском језику.</w:t>
      </w:r>
    </w:p>
    <w:p w:rsidR="00A01D62" w:rsidRPr="004433EC" w:rsidRDefault="00A01D62" w:rsidP="004433EC">
      <w:pPr>
        <w:spacing w:before="0"/>
        <w:rPr>
          <w:rFonts w:cs="Arial"/>
        </w:rPr>
      </w:pPr>
    </w:p>
    <w:p w:rsidR="003A45FC" w:rsidRPr="004433EC" w:rsidRDefault="003A45FC" w:rsidP="004433EC">
      <w:pPr>
        <w:spacing w:before="0"/>
        <w:jc w:val="center"/>
        <w:rPr>
          <w:rFonts w:cs="Arial"/>
          <w:b/>
        </w:rPr>
      </w:pPr>
      <w:r w:rsidRPr="004433EC">
        <w:rPr>
          <w:rFonts w:cs="Arial"/>
          <w:b/>
        </w:rPr>
        <w:t>Члан 2</w:t>
      </w:r>
      <w:r w:rsidR="00D758EB">
        <w:rPr>
          <w:rFonts w:cs="Arial"/>
          <w:b/>
          <w:lang w:val="sr-Cyrl-RS"/>
        </w:rPr>
        <w:t>3</w:t>
      </w:r>
      <w:r w:rsidRPr="004433EC">
        <w:rPr>
          <w:rFonts w:cs="Arial"/>
          <w:b/>
        </w:rPr>
        <w:t>.</w:t>
      </w:r>
    </w:p>
    <w:p w:rsidR="003A45FC" w:rsidRPr="004433EC" w:rsidRDefault="003A45FC" w:rsidP="004433EC">
      <w:pPr>
        <w:spacing w:before="0"/>
        <w:rPr>
          <w:rFonts w:cs="Arial"/>
          <w:lang w:val="sr-Cyrl-CS"/>
        </w:rPr>
      </w:pPr>
      <w:r w:rsidRPr="004433EC">
        <w:rPr>
          <w:rFonts w:cs="Arial"/>
          <w:lang w:val="sr-Cyrl-CS"/>
        </w:rPr>
        <w:t>Овај Оквирни споразум ступа на снагу кад се испуне следећи услови:</w:t>
      </w:r>
    </w:p>
    <w:p w:rsidR="003A45FC" w:rsidRPr="004433EC" w:rsidRDefault="003A45FC" w:rsidP="004433EC">
      <w:pPr>
        <w:spacing w:before="0"/>
        <w:rPr>
          <w:rFonts w:cs="Arial"/>
          <w:lang w:val="sr-Cyrl-CS" w:eastAsia="sr-Latn-CS"/>
        </w:rPr>
      </w:pPr>
      <w:r w:rsidRPr="004433EC">
        <w:rPr>
          <w:rFonts w:cs="Arial"/>
          <w:lang w:val="sr-Cyrl-CS" w:eastAsia="sr-Latn-CS"/>
        </w:rPr>
        <w:t>када Оквирни споразум потпишу овлашћена лица страна</w:t>
      </w:r>
    </w:p>
    <w:p w:rsidR="003A45FC" w:rsidRPr="004433EC" w:rsidRDefault="003A45FC" w:rsidP="004433EC">
      <w:pPr>
        <w:spacing w:before="0"/>
        <w:rPr>
          <w:rFonts w:cs="Arial"/>
          <w:lang w:val="sr-Cyrl-CS" w:eastAsia="sr-Latn-CS"/>
        </w:rPr>
      </w:pPr>
      <w:r w:rsidRPr="004433EC">
        <w:rPr>
          <w:rFonts w:cs="Arial"/>
          <w:lang w:val="sr-Cyrl-CS" w:eastAsia="sr-Latn-CS"/>
        </w:rPr>
        <w:t xml:space="preserve">када </w:t>
      </w:r>
      <w:r w:rsidRPr="004433EC">
        <w:rPr>
          <w:rFonts w:cs="Arial"/>
          <w:lang w:val="sr-Latn-CS" w:eastAsia="sr-Latn-CS"/>
        </w:rPr>
        <w:t>Пр</w:t>
      </w:r>
      <w:r w:rsidRPr="004433EC">
        <w:rPr>
          <w:rFonts w:cs="Arial"/>
          <w:lang w:val="sr-Cyrl-RS" w:eastAsia="sr-Latn-CS"/>
        </w:rPr>
        <w:t>ужалац</w:t>
      </w:r>
      <w:r w:rsidRPr="004433EC">
        <w:rPr>
          <w:rFonts w:cs="Arial"/>
          <w:lang w:val="sr-Cyrl-CS" w:eastAsia="sr-Latn-CS"/>
        </w:rPr>
        <w:t xml:space="preserve"> достави средства финансијског обезбеђења за добро извршење посла.</w:t>
      </w:r>
    </w:p>
    <w:p w:rsidR="003A45FC" w:rsidRPr="004433EC" w:rsidRDefault="003A45FC" w:rsidP="004433EC">
      <w:pPr>
        <w:spacing w:before="0"/>
        <w:rPr>
          <w:rFonts w:cs="Arial"/>
          <w:lang w:val="sr-Cyrl-CS"/>
        </w:rPr>
      </w:pPr>
      <w:r w:rsidRPr="004433EC">
        <w:rPr>
          <w:rFonts w:cs="Arial"/>
          <w:lang w:val="sr-Cyrl-CS"/>
        </w:rPr>
        <w:t xml:space="preserve">За све што није регулисано овим Оквирним споразумом, примењиваће се одредбе Закона о облигационим односима и други важећи прописи који регулишу ову материју. </w:t>
      </w:r>
    </w:p>
    <w:p w:rsidR="00A01D62" w:rsidRPr="004433EC" w:rsidRDefault="00A01D62" w:rsidP="004433EC">
      <w:pPr>
        <w:spacing w:before="0"/>
        <w:rPr>
          <w:rFonts w:cs="Arial"/>
          <w:lang w:val="sr-Cyrl-CS"/>
        </w:rPr>
      </w:pPr>
    </w:p>
    <w:p w:rsidR="003A45FC" w:rsidRPr="004433EC" w:rsidRDefault="003A45FC" w:rsidP="004433EC">
      <w:pPr>
        <w:spacing w:before="0"/>
        <w:rPr>
          <w:rFonts w:cs="Arial"/>
          <w:b/>
          <w:lang w:val="sr-Cyrl-CS"/>
        </w:rPr>
      </w:pPr>
      <w:r w:rsidRPr="004433EC">
        <w:rPr>
          <w:rFonts w:cs="Arial"/>
          <w:b/>
          <w:lang w:val="sr-Cyrl-CS"/>
        </w:rPr>
        <w:t>Саставни део овог Оквирног споразума су и његови прилози, како следи:</w:t>
      </w:r>
    </w:p>
    <w:p w:rsidR="003A45FC" w:rsidRPr="004433EC" w:rsidRDefault="003A45FC" w:rsidP="004433EC">
      <w:pPr>
        <w:spacing w:before="0"/>
        <w:rPr>
          <w:rFonts w:cs="Arial"/>
        </w:rPr>
      </w:pPr>
      <w:r w:rsidRPr="004433EC">
        <w:rPr>
          <w:rFonts w:cs="Arial"/>
        </w:rPr>
        <w:t>Прилог 1</w:t>
      </w:r>
      <w:r w:rsidR="00053C7E">
        <w:rPr>
          <w:rFonts w:cs="Arial"/>
        </w:rPr>
        <w:tab/>
      </w:r>
      <w:r w:rsidR="00053C7E" w:rsidRPr="004433EC">
        <w:rPr>
          <w:rFonts w:cs="Arial"/>
        </w:rPr>
        <w:t>Конкурсна документација</w:t>
      </w:r>
      <w:r w:rsidR="00053C7E">
        <w:rPr>
          <w:rFonts w:cs="Arial"/>
          <w:lang w:val="sr-Cyrl-RS"/>
        </w:rPr>
        <w:t xml:space="preserve"> (на Порталу ЈН </w:t>
      </w:r>
      <w:r w:rsidR="00053C7E" w:rsidRPr="004433EC">
        <w:rPr>
          <w:rFonts w:cs="Arial"/>
          <w:lang w:val="sr-Cyrl-RS"/>
        </w:rPr>
        <w:t>под шифром_______)</w:t>
      </w:r>
    </w:p>
    <w:p w:rsidR="003A45FC" w:rsidRPr="004433EC" w:rsidRDefault="003A45FC" w:rsidP="004433EC">
      <w:pPr>
        <w:spacing w:before="0"/>
        <w:rPr>
          <w:rFonts w:cs="Arial"/>
        </w:rPr>
      </w:pPr>
      <w:r w:rsidRPr="004433EC">
        <w:rPr>
          <w:rFonts w:cs="Arial"/>
        </w:rPr>
        <w:t>Приллог 2</w:t>
      </w:r>
      <w:r w:rsidR="00053C7E">
        <w:rPr>
          <w:rFonts w:cs="Arial"/>
        </w:rPr>
        <w:tab/>
      </w:r>
      <w:r w:rsidR="00053C7E" w:rsidRPr="004433EC">
        <w:rPr>
          <w:rFonts w:cs="Arial"/>
        </w:rPr>
        <w:t xml:space="preserve">Понуда </w:t>
      </w:r>
    </w:p>
    <w:p w:rsidR="003A45FC" w:rsidRPr="004433EC" w:rsidRDefault="003A45FC" w:rsidP="004433EC">
      <w:pPr>
        <w:spacing w:before="0"/>
        <w:rPr>
          <w:rFonts w:cs="Arial"/>
          <w:lang w:val="sr-Cyrl-RS"/>
        </w:rPr>
      </w:pPr>
      <w:r w:rsidRPr="004433EC">
        <w:rPr>
          <w:rFonts w:cs="Arial"/>
        </w:rPr>
        <w:t>Прилог 3</w:t>
      </w:r>
      <w:r w:rsidR="00053C7E">
        <w:rPr>
          <w:rFonts w:cs="Arial"/>
        </w:rPr>
        <w:tab/>
      </w:r>
      <w:r w:rsidR="00053C7E" w:rsidRPr="004433EC">
        <w:rPr>
          <w:rFonts w:cs="Arial"/>
        </w:rPr>
        <w:t>Образац структуре цене</w:t>
      </w:r>
    </w:p>
    <w:p w:rsidR="003A45FC" w:rsidRPr="004433EC" w:rsidRDefault="003A45FC" w:rsidP="004433EC">
      <w:pPr>
        <w:spacing w:before="0"/>
        <w:rPr>
          <w:rFonts w:cs="Arial"/>
        </w:rPr>
      </w:pPr>
      <w:r w:rsidRPr="004433EC">
        <w:rPr>
          <w:rFonts w:cs="Arial"/>
        </w:rPr>
        <w:t>Прилог 4</w:t>
      </w:r>
      <w:r w:rsidR="00053C7E">
        <w:rPr>
          <w:rFonts w:cs="Arial"/>
        </w:rPr>
        <w:tab/>
      </w:r>
      <w:r w:rsidRPr="004433EC">
        <w:rPr>
          <w:rFonts w:cs="Arial"/>
        </w:rPr>
        <w:t>Техничка спецификација</w:t>
      </w:r>
    </w:p>
    <w:p w:rsidR="003A45FC" w:rsidRPr="004433EC" w:rsidRDefault="003A45FC" w:rsidP="004433EC">
      <w:pPr>
        <w:spacing w:before="0"/>
        <w:rPr>
          <w:rFonts w:cs="Arial"/>
        </w:rPr>
      </w:pPr>
      <w:r w:rsidRPr="004433EC">
        <w:rPr>
          <w:rFonts w:cs="Arial"/>
        </w:rPr>
        <w:t>Прилог 5</w:t>
      </w:r>
      <w:r w:rsidR="00053C7E">
        <w:rPr>
          <w:rFonts w:cs="Arial"/>
          <w:lang w:val="sr-Cyrl-RS"/>
        </w:rPr>
        <w:tab/>
      </w:r>
      <w:r w:rsidRPr="004433EC">
        <w:rPr>
          <w:rFonts w:cs="Arial"/>
          <w:color w:val="00B0F0"/>
        </w:rPr>
        <w:t>Споразум о заједничком наступању</w:t>
      </w:r>
    </w:p>
    <w:p w:rsidR="003A45FC" w:rsidRPr="004433EC" w:rsidRDefault="003A45FC" w:rsidP="004433EC">
      <w:pPr>
        <w:spacing w:before="0"/>
        <w:rPr>
          <w:rFonts w:cs="Arial"/>
        </w:rPr>
      </w:pPr>
    </w:p>
    <w:p w:rsidR="003A45FC" w:rsidRPr="004433EC" w:rsidRDefault="003A45FC" w:rsidP="004433EC">
      <w:pPr>
        <w:spacing w:before="0"/>
        <w:rPr>
          <w:rFonts w:cs="Arial"/>
          <w:lang w:val="sr-Cyrl-CS"/>
        </w:rPr>
      </w:pPr>
      <w:r w:rsidRPr="004433EC">
        <w:rPr>
          <w:rFonts w:cs="Arial"/>
          <w:lang w:val="sr-Cyrl-CS"/>
        </w:rPr>
        <w:t>Стране сагласно изјављују да су Оквирни споразум прочитале, разумеле и да уговорне одредбе у свему представљају израз њихове стварне воље.</w:t>
      </w:r>
    </w:p>
    <w:p w:rsidR="003A45FC" w:rsidRPr="004433EC" w:rsidRDefault="003A45FC" w:rsidP="004433EC">
      <w:pPr>
        <w:spacing w:before="0"/>
        <w:rPr>
          <w:rFonts w:cs="Arial"/>
          <w:lang w:val="sr-Cyrl-CS"/>
        </w:rPr>
      </w:pPr>
    </w:p>
    <w:p w:rsidR="003A45FC" w:rsidRPr="004433EC" w:rsidRDefault="003A45FC" w:rsidP="004433EC">
      <w:pPr>
        <w:spacing w:before="0"/>
        <w:jc w:val="center"/>
        <w:rPr>
          <w:rFonts w:cs="Arial"/>
          <w:b/>
        </w:rPr>
      </w:pPr>
      <w:r w:rsidRPr="004433EC">
        <w:rPr>
          <w:rFonts w:cs="Arial"/>
          <w:b/>
        </w:rPr>
        <w:t>Члан 2</w:t>
      </w:r>
      <w:r w:rsidR="00D758EB">
        <w:rPr>
          <w:rFonts w:cs="Arial"/>
          <w:b/>
          <w:lang w:val="sr-Cyrl-RS"/>
        </w:rPr>
        <w:t>4</w:t>
      </w:r>
      <w:r w:rsidRPr="004433EC">
        <w:rPr>
          <w:rFonts w:cs="Arial"/>
          <w:b/>
        </w:rPr>
        <w:t>.</w:t>
      </w:r>
    </w:p>
    <w:p w:rsidR="003A45FC" w:rsidRPr="004433EC" w:rsidRDefault="003A45FC" w:rsidP="004433EC">
      <w:pPr>
        <w:spacing w:before="0"/>
        <w:rPr>
          <w:rFonts w:cs="Arial"/>
        </w:rPr>
      </w:pPr>
      <w:r w:rsidRPr="004433EC">
        <w:rPr>
          <w:rFonts w:cs="Arial"/>
          <w:lang w:val="sr-Cyrl-RS"/>
        </w:rPr>
        <w:t>Оквирни споразум</w:t>
      </w:r>
      <w:r w:rsidRPr="004433EC">
        <w:rPr>
          <w:rFonts w:cs="Arial"/>
        </w:rPr>
        <w:t xml:space="preserve"> је сачињен у 6 (</w:t>
      </w:r>
      <w:r w:rsidR="002E374B" w:rsidRPr="004433EC">
        <w:rPr>
          <w:rFonts w:cs="Arial"/>
          <w:lang w:val="sr-Cyrl-CS"/>
        </w:rPr>
        <w:t xml:space="preserve">словима: </w:t>
      </w:r>
      <w:r w:rsidRPr="004433EC">
        <w:rPr>
          <w:rFonts w:cs="Arial"/>
        </w:rPr>
        <w:t xml:space="preserve">шест) истоветних примерка, од којих </w:t>
      </w:r>
      <w:r w:rsidR="002E374B" w:rsidRPr="004433EC">
        <w:rPr>
          <w:rFonts w:cs="Arial"/>
          <w:lang w:val="sr-Cyrl-RS"/>
        </w:rPr>
        <w:t>3</w:t>
      </w:r>
      <w:r w:rsidRPr="004433EC">
        <w:rPr>
          <w:rFonts w:cs="Arial"/>
        </w:rPr>
        <w:t xml:space="preserve"> (</w:t>
      </w:r>
      <w:r w:rsidR="002E374B" w:rsidRPr="004433EC">
        <w:rPr>
          <w:rFonts w:cs="Arial"/>
          <w:lang w:val="sr-Cyrl-CS"/>
        </w:rPr>
        <w:t>словима: три</w:t>
      </w:r>
      <w:r w:rsidRPr="004433EC">
        <w:rPr>
          <w:rFonts w:cs="Arial"/>
        </w:rPr>
        <w:t>) примерка за Пр</w:t>
      </w:r>
      <w:r w:rsidR="00110A20" w:rsidRPr="004433EC">
        <w:rPr>
          <w:rFonts w:cs="Arial"/>
          <w:lang w:val="sr-Cyrl-RS"/>
        </w:rPr>
        <w:t xml:space="preserve">ужаоца а </w:t>
      </w:r>
      <w:r w:rsidRPr="004433EC">
        <w:rPr>
          <w:rFonts w:cs="Arial"/>
        </w:rPr>
        <w:t xml:space="preserve">четири </w:t>
      </w:r>
      <w:r w:rsidR="002E374B" w:rsidRPr="004433EC">
        <w:rPr>
          <w:rFonts w:cs="Arial"/>
        </w:rPr>
        <w:t>(</w:t>
      </w:r>
      <w:r w:rsidR="002E374B" w:rsidRPr="004433EC">
        <w:rPr>
          <w:rFonts w:cs="Arial"/>
          <w:lang w:val="sr-Cyrl-CS"/>
        </w:rPr>
        <w:t>словима: три</w:t>
      </w:r>
      <w:r w:rsidR="002E374B" w:rsidRPr="004433EC">
        <w:rPr>
          <w:rFonts w:cs="Arial"/>
        </w:rPr>
        <w:t xml:space="preserve">) </w:t>
      </w:r>
      <w:r w:rsidRPr="004433EC">
        <w:rPr>
          <w:rFonts w:cs="Arial"/>
        </w:rPr>
        <w:t>за К</w:t>
      </w:r>
      <w:r w:rsidR="00110A20" w:rsidRPr="004433EC">
        <w:rPr>
          <w:rFonts w:cs="Arial"/>
          <w:lang w:val="sr-Cyrl-RS"/>
        </w:rPr>
        <w:t>орисника услуга</w:t>
      </w:r>
      <w:r w:rsidRPr="004433EC">
        <w:rPr>
          <w:rFonts w:cs="Arial"/>
        </w:rPr>
        <w:t>.</w:t>
      </w:r>
    </w:p>
    <w:p w:rsidR="003A45FC" w:rsidRPr="004433EC" w:rsidRDefault="003A45FC" w:rsidP="004433EC">
      <w:pPr>
        <w:spacing w:before="0"/>
        <w:rPr>
          <w:rFonts w:cs="Arial"/>
        </w:rPr>
      </w:pPr>
    </w:p>
    <w:p w:rsidR="000E6935" w:rsidRPr="004433EC" w:rsidRDefault="000E6935" w:rsidP="004433EC">
      <w:pPr>
        <w:spacing w:before="0"/>
        <w:ind w:firstLine="720"/>
        <w:rPr>
          <w:rFonts w:cs="Arial"/>
          <w:lang w:val="sr-Cyrl-RS"/>
        </w:rPr>
      </w:pPr>
      <w:r w:rsidRPr="004433EC">
        <w:rPr>
          <w:rFonts w:cs="Arial"/>
          <w:lang w:val="sr-Cyrl-RS"/>
        </w:rPr>
        <w:t xml:space="preserve">  </w:t>
      </w:r>
      <w:r w:rsidR="002E374B" w:rsidRPr="004433EC">
        <w:rPr>
          <w:rFonts w:cs="Arial"/>
          <w:lang w:val="sr-Cyrl-RS"/>
        </w:rPr>
        <w:t xml:space="preserve">Јавно предузеће </w:t>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t>Пружалац услуге</w:t>
      </w:r>
    </w:p>
    <w:p w:rsidR="003A45FC" w:rsidRPr="004433EC" w:rsidRDefault="002E374B" w:rsidP="004433EC">
      <w:pPr>
        <w:spacing w:before="0"/>
        <w:rPr>
          <w:rFonts w:cs="Arial"/>
          <w:lang w:val="sr-Cyrl-RS"/>
        </w:rPr>
      </w:pPr>
      <w:r w:rsidRPr="004433EC">
        <w:rPr>
          <w:rFonts w:cs="Arial"/>
          <w:lang w:val="sr-Cyrl-RS"/>
        </w:rPr>
        <w:t>„Електропривреда Србије“ Београд</w:t>
      </w:r>
    </w:p>
    <w:p w:rsidR="002E374B" w:rsidRPr="004433EC" w:rsidRDefault="002E374B" w:rsidP="004433EC">
      <w:pPr>
        <w:spacing w:before="0"/>
        <w:rPr>
          <w:rFonts w:cs="Arial"/>
          <w:lang w:val="sr-Cyrl-RS"/>
        </w:rPr>
      </w:pPr>
    </w:p>
    <w:p w:rsidR="002E374B" w:rsidRPr="004433EC" w:rsidRDefault="000E6935" w:rsidP="004433EC">
      <w:pPr>
        <w:spacing w:before="0"/>
        <w:rPr>
          <w:rFonts w:cs="Arial"/>
          <w:lang w:val="sr-Cyrl-RS"/>
        </w:rPr>
      </w:pPr>
      <w:r w:rsidRPr="004433EC">
        <w:rPr>
          <w:rFonts w:cs="Arial"/>
          <w:lang w:val="sr-Cyrl-RS"/>
        </w:rPr>
        <w:t>_______</w:t>
      </w:r>
      <w:r w:rsidR="002E374B" w:rsidRPr="004433EC">
        <w:rPr>
          <w:rFonts w:cs="Arial"/>
          <w:lang w:val="sr-Cyrl-RS"/>
        </w:rPr>
        <w:t>______________________</w:t>
      </w:r>
      <w:r w:rsidRPr="004433EC">
        <w:rPr>
          <w:rFonts w:cs="Arial"/>
          <w:lang w:val="sr-Cyrl-RS"/>
        </w:rPr>
        <w:tab/>
        <w:t>М.П.</w:t>
      </w:r>
      <w:r w:rsidRPr="004433EC">
        <w:rPr>
          <w:rFonts w:cs="Arial"/>
          <w:lang w:val="sr-Cyrl-RS"/>
        </w:rPr>
        <w:tab/>
        <w:t xml:space="preserve">          М.П. _____________________________</w:t>
      </w:r>
    </w:p>
    <w:p w:rsidR="000E6935" w:rsidRPr="004433EC" w:rsidRDefault="000E6935" w:rsidP="004433EC">
      <w:pPr>
        <w:spacing w:before="0"/>
        <w:ind w:firstLine="720"/>
        <w:rPr>
          <w:rFonts w:cs="Arial"/>
          <w:lang w:val="sr-Cyrl-RS"/>
        </w:rPr>
      </w:pPr>
      <w:r w:rsidRPr="004433EC">
        <w:rPr>
          <w:rFonts w:cs="Arial"/>
          <w:lang w:val="sr-Cyrl-RS"/>
        </w:rPr>
        <w:t xml:space="preserve">  </w:t>
      </w:r>
      <w:r w:rsidR="002E374B" w:rsidRPr="004433EC">
        <w:rPr>
          <w:rFonts w:cs="Arial"/>
          <w:lang w:val="sr-Cyrl-RS"/>
        </w:rPr>
        <w:t>Милорад Грчић</w:t>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t>Име и презиме</w:t>
      </w:r>
    </w:p>
    <w:p w:rsidR="002E374B" w:rsidRPr="004433EC" w:rsidRDefault="000E6935" w:rsidP="004433EC">
      <w:pPr>
        <w:spacing w:before="0"/>
        <w:ind w:firstLine="720"/>
        <w:rPr>
          <w:rFonts w:cs="Arial"/>
          <w:lang w:val="sr-Cyrl-RS"/>
        </w:rPr>
      </w:pPr>
      <w:r w:rsidRPr="004433EC">
        <w:rPr>
          <w:rFonts w:cs="Arial"/>
          <w:lang w:val="sr-Cyrl-RS"/>
        </w:rPr>
        <w:t xml:space="preserve">   в.д</w:t>
      </w:r>
      <w:r w:rsidR="002E374B" w:rsidRPr="004433EC">
        <w:rPr>
          <w:rFonts w:cs="Arial"/>
          <w:lang w:val="sr-Cyrl-RS"/>
        </w:rPr>
        <w:t>. директора</w:t>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t xml:space="preserve">  </w:t>
      </w:r>
      <w:r w:rsidR="004433EC" w:rsidRPr="004433EC">
        <w:rPr>
          <w:rFonts w:cs="Arial"/>
          <w:lang w:val="sr-Cyrl-RS"/>
        </w:rPr>
        <w:t xml:space="preserve">   </w:t>
      </w:r>
      <w:r w:rsidRPr="004433EC">
        <w:rPr>
          <w:rFonts w:cs="Arial"/>
          <w:lang w:val="sr-Cyrl-RS"/>
        </w:rPr>
        <w:t>функција</w:t>
      </w:r>
    </w:p>
    <w:p w:rsidR="003A45FC" w:rsidRPr="004433EC" w:rsidRDefault="003A45FC" w:rsidP="004433EC">
      <w:pPr>
        <w:spacing w:before="0"/>
        <w:rPr>
          <w:rFonts w:cs="Arial"/>
        </w:rPr>
      </w:pPr>
    </w:p>
    <w:p w:rsidR="003A45FC" w:rsidRPr="004433EC" w:rsidRDefault="003A45FC" w:rsidP="004433EC">
      <w:pPr>
        <w:spacing w:before="0"/>
        <w:rPr>
          <w:rFonts w:cs="Arial"/>
          <w:lang w:val="sr-Cyrl-BA"/>
        </w:rPr>
      </w:pPr>
    </w:p>
    <w:p w:rsidR="003A45FC" w:rsidRPr="004433EC" w:rsidRDefault="003A45FC" w:rsidP="004433EC">
      <w:pPr>
        <w:spacing w:before="0"/>
        <w:rPr>
          <w:rFonts w:cs="Arial"/>
          <w:lang w:val="sr-Cyrl-RS"/>
        </w:rPr>
      </w:pPr>
    </w:p>
    <w:p w:rsidR="003A45FC" w:rsidRPr="004433EC" w:rsidRDefault="00EC1244" w:rsidP="004433EC">
      <w:pPr>
        <w:spacing w:before="0"/>
        <w:rPr>
          <w:rFonts w:cs="Arial"/>
          <w:lang w:val="sr-Cyrl-RS"/>
        </w:rPr>
      </w:pPr>
      <w:r w:rsidRPr="004433EC">
        <w:rPr>
          <w:rFonts w:cs="Arial"/>
          <w:lang w:val="sr-Cyrl-RS"/>
        </w:rPr>
        <w:t xml:space="preserve"> </w:t>
      </w:r>
    </w:p>
    <w:p w:rsidR="003A45FC" w:rsidRPr="004433EC" w:rsidRDefault="003A45FC" w:rsidP="004433EC">
      <w:pPr>
        <w:spacing w:before="0"/>
        <w:rPr>
          <w:rFonts w:cs="Arial"/>
          <w:lang w:val="sr-Cyrl-RS"/>
        </w:rPr>
      </w:pPr>
    </w:p>
    <w:p w:rsidR="003A45FC" w:rsidRPr="004433EC" w:rsidRDefault="003A45FC" w:rsidP="004433EC">
      <w:pPr>
        <w:spacing w:before="0"/>
        <w:rPr>
          <w:rFonts w:cs="Arial"/>
          <w:lang w:val="sr-Cyrl-RS"/>
        </w:rPr>
      </w:pPr>
    </w:p>
    <w:p w:rsidR="00C51CB1" w:rsidRDefault="00C51CB1">
      <w:pPr>
        <w:spacing w:before="0"/>
        <w:jc w:val="left"/>
        <w:rPr>
          <w:rFonts w:cs="Arial"/>
          <w:b/>
        </w:rPr>
      </w:pPr>
      <w:r>
        <w:rPr>
          <w:rFonts w:cs="Arial"/>
          <w:b/>
        </w:rPr>
        <w:br w:type="page"/>
      </w:r>
    </w:p>
    <w:p w:rsidR="00816888" w:rsidRPr="004433EC" w:rsidRDefault="00816888" w:rsidP="002212B1">
      <w:pPr>
        <w:spacing w:before="0"/>
        <w:jc w:val="left"/>
        <w:rPr>
          <w:rFonts w:cs="Arial"/>
          <w:b/>
        </w:rPr>
      </w:pPr>
      <w:r w:rsidRPr="004433EC">
        <w:rPr>
          <w:rFonts w:cs="Arial"/>
          <w:b/>
        </w:rPr>
        <w:t>УГОВОРНЕ СТРАНЕ:</w:t>
      </w:r>
    </w:p>
    <w:p w:rsidR="00816888" w:rsidRPr="004433EC" w:rsidRDefault="00816888" w:rsidP="004433EC">
      <w:pPr>
        <w:spacing w:before="0"/>
        <w:rPr>
          <w:rFonts w:cs="Arial"/>
        </w:rPr>
      </w:pPr>
    </w:p>
    <w:p w:rsidR="00816888" w:rsidRPr="004433EC" w:rsidRDefault="00125F8B" w:rsidP="004433EC">
      <w:pPr>
        <w:spacing w:before="0"/>
        <w:rPr>
          <w:rFonts w:cs="Arial"/>
        </w:rPr>
      </w:pPr>
      <w:r w:rsidRPr="004433EC">
        <w:rPr>
          <w:rFonts w:cs="Arial"/>
          <w:b/>
        </w:rPr>
        <w:t>1</w:t>
      </w:r>
      <w:r w:rsidRPr="004433EC">
        <w:rPr>
          <w:rFonts w:cs="Arial"/>
        </w:rPr>
        <w:t>.Ј</w:t>
      </w:r>
      <w:r w:rsidR="00816888" w:rsidRPr="004433EC">
        <w:rPr>
          <w:rFonts w:cs="Arial"/>
        </w:rPr>
        <w:t xml:space="preserve">авно предузеће „Електропривреда Србије“ из Београда, Улица </w:t>
      </w:r>
      <w:r w:rsidR="000E6935" w:rsidRPr="004433EC">
        <w:rPr>
          <w:rFonts w:cs="Arial"/>
          <w:lang w:val="sr-Cyrl-RS"/>
        </w:rPr>
        <w:t>Балканска број 13</w:t>
      </w:r>
      <w:r w:rsidR="000E6935" w:rsidRPr="004433EC">
        <w:rPr>
          <w:rFonts w:cs="Arial"/>
        </w:rPr>
        <w:t xml:space="preserve">, Матични број: </w:t>
      </w:r>
      <w:r w:rsidR="00816888" w:rsidRPr="004433EC">
        <w:rPr>
          <w:rFonts w:cs="Arial"/>
        </w:rPr>
        <w:t>20053658, ПИБ</w:t>
      </w:r>
      <w:r w:rsidR="000E6935" w:rsidRPr="004433EC">
        <w:rPr>
          <w:rFonts w:cs="Arial"/>
          <w:lang w:val="sr-Cyrl-RS"/>
        </w:rPr>
        <w:t xml:space="preserve">: </w:t>
      </w:r>
      <w:r w:rsidR="00816888" w:rsidRPr="004433EC">
        <w:rPr>
          <w:rFonts w:cs="Arial"/>
        </w:rPr>
        <w:t xml:space="preserve">103920327, Текући рачун 160-700-13 Banka Intesа ад Београд, </w:t>
      </w:r>
      <w:r w:rsidR="0017283C" w:rsidRPr="004433EC">
        <w:rPr>
          <w:rFonts w:cs="Arial"/>
        </w:rPr>
        <w:t xml:space="preserve">које заступа законски заступник, </w:t>
      </w:r>
      <w:r w:rsidR="00816888" w:rsidRPr="004433EC">
        <w:rPr>
          <w:rFonts w:cs="Arial"/>
          <w:lang w:val="sr-Cyrl-RS"/>
        </w:rPr>
        <w:t>Милорад Грчић, в.д.</w:t>
      </w:r>
      <w:r w:rsidR="00816888" w:rsidRPr="004433EC">
        <w:rPr>
          <w:rFonts w:cs="Arial"/>
        </w:rPr>
        <w:t xml:space="preserve"> директор</w:t>
      </w:r>
      <w:r w:rsidR="00816888" w:rsidRPr="004433EC">
        <w:rPr>
          <w:rFonts w:cs="Arial"/>
          <w:lang w:val="sr-Cyrl-RS"/>
        </w:rPr>
        <w:t>а</w:t>
      </w:r>
      <w:r w:rsidR="00816888" w:rsidRPr="004433EC">
        <w:rPr>
          <w:rFonts w:cs="Arial"/>
        </w:rPr>
        <w:t xml:space="preserve"> (у даљем тексту: К</w:t>
      </w:r>
      <w:r w:rsidR="00816888" w:rsidRPr="004433EC">
        <w:rPr>
          <w:rFonts w:cs="Arial"/>
          <w:lang w:val="sr-Cyrl-RS"/>
        </w:rPr>
        <w:t>орисник услуге</w:t>
      </w:r>
      <w:r w:rsidR="00816888" w:rsidRPr="004433EC">
        <w:rPr>
          <w:rFonts w:cs="Arial"/>
        </w:rPr>
        <w:t>)</w:t>
      </w:r>
    </w:p>
    <w:p w:rsidR="00816888" w:rsidRPr="004433EC" w:rsidRDefault="00816888" w:rsidP="004433EC">
      <w:pPr>
        <w:spacing w:before="0"/>
        <w:rPr>
          <w:rFonts w:cs="Arial"/>
        </w:rPr>
      </w:pPr>
    </w:p>
    <w:p w:rsidR="00816888" w:rsidRPr="004433EC" w:rsidRDefault="00816888" w:rsidP="004433EC">
      <w:pPr>
        <w:spacing w:before="0"/>
        <w:rPr>
          <w:rFonts w:cs="Arial"/>
        </w:rPr>
      </w:pPr>
      <w:r w:rsidRPr="004433EC">
        <w:rPr>
          <w:rFonts w:cs="Arial"/>
        </w:rPr>
        <w:t>и</w:t>
      </w:r>
    </w:p>
    <w:p w:rsidR="00816888" w:rsidRPr="004433EC" w:rsidRDefault="00816888" w:rsidP="004433EC">
      <w:pPr>
        <w:spacing w:before="0"/>
        <w:rPr>
          <w:rFonts w:cs="Arial"/>
        </w:rPr>
      </w:pPr>
    </w:p>
    <w:p w:rsidR="00816888" w:rsidRPr="004433EC" w:rsidRDefault="00816888" w:rsidP="004433EC">
      <w:pPr>
        <w:spacing w:before="0"/>
        <w:rPr>
          <w:rFonts w:cs="Arial"/>
        </w:rPr>
      </w:pPr>
      <w:r w:rsidRPr="004433EC">
        <w:rPr>
          <w:rFonts w:cs="Arial"/>
          <w:b/>
        </w:rPr>
        <w:t>2.</w:t>
      </w:r>
      <w:r w:rsidRPr="004433EC">
        <w:rPr>
          <w:rFonts w:cs="Arial"/>
        </w:rPr>
        <w:tab/>
        <w:t xml:space="preserve">_________________ из ________, ул. ____________, бр.____, матични број: ___________, ПИБ: ___________, Текући рачун ____________, банка ______________ кога заступа __________________, _____________, </w:t>
      </w:r>
      <w:r w:rsidRPr="004433EC">
        <w:rPr>
          <w:rFonts w:cs="Arial"/>
          <w:color w:val="00B0F0"/>
        </w:rPr>
        <w:t>(као лидер у име и за рачун групе понуђача</w:t>
      </w:r>
      <w:r w:rsidRPr="004433EC">
        <w:rPr>
          <w:rFonts w:cs="Arial"/>
        </w:rPr>
        <w:t>)(у даљем тексту: П</w:t>
      </w:r>
      <w:r w:rsidR="00FA5D6D" w:rsidRPr="004433EC">
        <w:rPr>
          <w:rFonts w:cs="Arial"/>
          <w:lang w:val="sr-Cyrl-RS"/>
        </w:rPr>
        <w:t>р</w:t>
      </w:r>
      <w:r w:rsidRPr="004433EC">
        <w:rPr>
          <w:rFonts w:cs="Arial"/>
          <w:lang w:val="sr-Cyrl-RS"/>
        </w:rPr>
        <w:t>ужалац услуге</w:t>
      </w:r>
      <w:r w:rsidRPr="004433EC">
        <w:rPr>
          <w:rFonts w:cs="Arial"/>
        </w:rPr>
        <w:t xml:space="preserve">) </w:t>
      </w:r>
    </w:p>
    <w:p w:rsidR="00816888" w:rsidRPr="004433EC" w:rsidRDefault="00816888" w:rsidP="004433EC">
      <w:pPr>
        <w:spacing w:before="0"/>
        <w:rPr>
          <w:rFonts w:cs="Arial"/>
        </w:rPr>
      </w:pPr>
    </w:p>
    <w:p w:rsidR="00816888" w:rsidRPr="004433EC" w:rsidRDefault="00816888" w:rsidP="004433EC">
      <w:pPr>
        <w:spacing w:before="0"/>
        <w:rPr>
          <w:rFonts w:cs="Arial"/>
        </w:rPr>
      </w:pPr>
      <w:r w:rsidRPr="004433EC">
        <w:rPr>
          <w:rFonts w:cs="Arial"/>
        </w:rPr>
        <w:t>2а)</w:t>
      </w:r>
      <w:r w:rsidR="00FD2693" w:rsidRPr="004433EC">
        <w:rPr>
          <w:rFonts w:cs="Arial"/>
          <w:lang w:val="sr-Cyrl-RS"/>
        </w:rPr>
        <w:t xml:space="preserve">   </w:t>
      </w:r>
      <w:r w:rsidRPr="004433EC">
        <w:rPr>
          <w:rFonts w:cs="Arial"/>
        </w:rPr>
        <w:t>________</w:t>
      </w:r>
      <w:r w:rsidR="00FD2693" w:rsidRPr="004433EC">
        <w:rPr>
          <w:rFonts w:cs="Arial"/>
        </w:rPr>
        <w:t>________________</w:t>
      </w:r>
      <w:r w:rsidR="00FD2693" w:rsidRPr="004433EC">
        <w:rPr>
          <w:rFonts w:cs="Arial"/>
          <w:lang w:val="sr-Cyrl-RS"/>
        </w:rPr>
        <w:t xml:space="preserve"> </w:t>
      </w:r>
      <w:r w:rsidRPr="004433EC">
        <w:rPr>
          <w:rFonts w:cs="Arial"/>
        </w:rPr>
        <w:t>из</w:t>
      </w:r>
      <w:r w:rsidRPr="004433EC">
        <w:rPr>
          <w:rFonts w:cs="Arial"/>
        </w:rPr>
        <w:tab/>
        <w:t>_____________, улица</w:t>
      </w:r>
    </w:p>
    <w:p w:rsidR="00816888" w:rsidRPr="004433EC" w:rsidRDefault="00816888" w:rsidP="004433EC">
      <w:pPr>
        <w:spacing w:before="0"/>
        <w:rPr>
          <w:rFonts w:cs="Arial"/>
        </w:rPr>
      </w:pPr>
      <w:r w:rsidRPr="004433EC">
        <w:rPr>
          <w:rFonts w:cs="Arial"/>
        </w:rPr>
        <w:t xml:space="preserve"> ___________________ бр. ___, ПИБ: _____________, матични број _____________, Текући рачун ____________, банка ______________ ,кога заступа __________________________, (</w:t>
      </w:r>
      <w:r w:rsidRPr="004433EC">
        <w:rPr>
          <w:rFonts w:cs="Arial"/>
          <w:color w:val="00B0F0"/>
        </w:rPr>
        <w:t>члан групе понуђача или подизвођач</w:t>
      </w:r>
      <w:r w:rsidRPr="004433EC">
        <w:rPr>
          <w:rFonts w:cs="Arial"/>
        </w:rPr>
        <w:t>)</w:t>
      </w:r>
    </w:p>
    <w:p w:rsidR="00816888" w:rsidRPr="004433EC" w:rsidRDefault="00816888" w:rsidP="004433EC">
      <w:pPr>
        <w:spacing w:before="0"/>
        <w:rPr>
          <w:rFonts w:cs="Arial"/>
        </w:rPr>
      </w:pPr>
      <w:r w:rsidRPr="004433EC">
        <w:rPr>
          <w:rFonts w:cs="Arial"/>
        </w:rPr>
        <w:t>2б)</w:t>
      </w:r>
      <w:r w:rsidR="00FD2693" w:rsidRPr="004433EC">
        <w:rPr>
          <w:rFonts w:cs="Arial"/>
          <w:lang w:val="sr-Cyrl-RS"/>
        </w:rPr>
        <w:t xml:space="preserve">   </w:t>
      </w:r>
      <w:r w:rsidRPr="004433EC">
        <w:rPr>
          <w:rFonts w:cs="Arial"/>
        </w:rPr>
        <w:t>_______</w:t>
      </w:r>
      <w:r w:rsidR="00FD2693" w:rsidRPr="004433EC">
        <w:rPr>
          <w:rFonts w:cs="Arial"/>
        </w:rPr>
        <w:t xml:space="preserve">________________ </w:t>
      </w:r>
      <w:r w:rsidR="00FD2693" w:rsidRPr="004433EC">
        <w:rPr>
          <w:rFonts w:cs="Arial"/>
          <w:lang w:val="sr-Cyrl-RS"/>
        </w:rPr>
        <w:t xml:space="preserve"> </w:t>
      </w:r>
      <w:r w:rsidRPr="004433EC">
        <w:rPr>
          <w:rFonts w:cs="Arial"/>
        </w:rPr>
        <w:t>из</w:t>
      </w:r>
      <w:r w:rsidRPr="004433EC">
        <w:rPr>
          <w:rFonts w:cs="Arial"/>
        </w:rPr>
        <w:tab/>
        <w:t>_____________, улица</w:t>
      </w:r>
    </w:p>
    <w:p w:rsidR="00816888" w:rsidRPr="004433EC" w:rsidRDefault="00816888" w:rsidP="004433EC">
      <w:pPr>
        <w:spacing w:before="0"/>
        <w:rPr>
          <w:rFonts w:cs="Arial"/>
        </w:rPr>
      </w:pPr>
      <w:r w:rsidRPr="004433EC">
        <w:rPr>
          <w:rFonts w:cs="Arial"/>
        </w:rPr>
        <w:t xml:space="preserve"> ___________________ бр. ___, ПИБ: _____________, матични број _____________, </w:t>
      </w:r>
    </w:p>
    <w:p w:rsidR="00816888" w:rsidRPr="004433EC" w:rsidRDefault="00816888" w:rsidP="004433EC">
      <w:pPr>
        <w:spacing w:before="0"/>
        <w:rPr>
          <w:rFonts w:cs="Arial"/>
        </w:rPr>
      </w:pPr>
      <w:r w:rsidRPr="004433EC">
        <w:rPr>
          <w:rFonts w:cs="Arial"/>
        </w:rPr>
        <w:t>Текући рачун ____________, банка ______________ ,кога  заступа _______________________, (</w:t>
      </w:r>
      <w:r w:rsidRPr="004433EC">
        <w:rPr>
          <w:rFonts w:cs="Arial"/>
          <w:color w:val="00B0F0"/>
        </w:rPr>
        <w:t>члан групе понуђача или подизвођач</w:t>
      </w:r>
      <w:r w:rsidRPr="004433EC">
        <w:rPr>
          <w:rFonts w:cs="Arial"/>
        </w:rPr>
        <w:t>)</w:t>
      </w:r>
    </w:p>
    <w:p w:rsidR="00816888" w:rsidRPr="004433EC" w:rsidRDefault="00816888" w:rsidP="004433EC">
      <w:pPr>
        <w:spacing w:before="0"/>
        <w:rPr>
          <w:rFonts w:cs="Arial"/>
        </w:rPr>
      </w:pPr>
    </w:p>
    <w:p w:rsidR="00816888" w:rsidRPr="004433EC" w:rsidRDefault="00816888" w:rsidP="004433EC">
      <w:pPr>
        <w:spacing w:before="0"/>
        <w:rPr>
          <w:rFonts w:cs="Arial"/>
        </w:rPr>
      </w:pPr>
      <w:r w:rsidRPr="004433EC">
        <w:rPr>
          <w:rFonts w:cs="Arial"/>
        </w:rPr>
        <w:t>(у даљем тексту заједно: Уговорне стране)</w:t>
      </w:r>
    </w:p>
    <w:p w:rsidR="00816888" w:rsidRPr="004433EC" w:rsidRDefault="00816888" w:rsidP="004433EC">
      <w:pPr>
        <w:spacing w:before="0"/>
        <w:rPr>
          <w:rFonts w:cs="Arial"/>
        </w:rPr>
      </w:pPr>
    </w:p>
    <w:p w:rsidR="00816888" w:rsidRPr="004433EC" w:rsidRDefault="00816888" w:rsidP="004433EC">
      <w:pPr>
        <w:spacing w:before="0"/>
        <w:rPr>
          <w:rFonts w:cs="Arial"/>
        </w:rPr>
      </w:pPr>
    </w:p>
    <w:p w:rsidR="00816888" w:rsidRPr="004433EC" w:rsidRDefault="00816888" w:rsidP="004433EC">
      <w:pPr>
        <w:spacing w:before="0"/>
        <w:rPr>
          <w:rFonts w:cs="Arial"/>
        </w:rPr>
      </w:pPr>
      <w:r w:rsidRPr="004433EC">
        <w:rPr>
          <w:rFonts w:cs="Arial"/>
        </w:rPr>
        <w:t>закључиле су у Београду, дана __________.године следећи:</w:t>
      </w:r>
    </w:p>
    <w:p w:rsidR="00AD1279" w:rsidRPr="004433EC" w:rsidRDefault="00AD1279" w:rsidP="004433EC">
      <w:pPr>
        <w:spacing w:before="0"/>
        <w:rPr>
          <w:rFonts w:cs="Arial"/>
        </w:rPr>
      </w:pPr>
    </w:p>
    <w:p w:rsidR="00AD1279" w:rsidRPr="004433EC" w:rsidRDefault="00AD1279" w:rsidP="004433EC">
      <w:pPr>
        <w:spacing w:before="0"/>
        <w:rPr>
          <w:rFonts w:cs="Arial"/>
        </w:rPr>
      </w:pPr>
      <w:r w:rsidRPr="004433EC">
        <w:rPr>
          <w:rFonts w:cs="Arial"/>
        </w:rPr>
        <w:tab/>
      </w:r>
    </w:p>
    <w:p w:rsidR="00343A18" w:rsidRPr="004433EC" w:rsidRDefault="00343A18" w:rsidP="00D758EB">
      <w:pPr>
        <w:pStyle w:val="KDPodnaslov1"/>
        <w:spacing w:before="0"/>
        <w:jc w:val="center"/>
        <w:rPr>
          <w:rFonts w:cs="Arial"/>
        </w:rPr>
      </w:pPr>
      <w:bookmarkStart w:id="271" w:name="_Toc442559948"/>
      <w:r w:rsidRPr="004433EC">
        <w:rPr>
          <w:rFonts w:cs="Arial"/>
        </w:rPr>
        <w:t>МОДЕЛ УГОВОРА</w:t>
      </w:r>
      <w:bookmarkEnd w:id="271"/>
    </w:p>
    <w:p w:rsidR="00EE793E" w:rsidRDefault="00EE793E" w:rsidP="00D758EB">
      <w:pPr>
        <w:pStyle w:val="KDParagraf"/>
        <w:spacing w:before="0"/>
        <w:jc w:val="center"/>
        <w:rPr>
          <w:rFonts w:cs="Arial"/>
          <w:b/>
        </w:rPr>
      </w:pPr>
      <w:r w:rsidRPr="004433EC">
        <w:rPr>
          <w:rFonts w:cs="Arial"/>
          <w:b/>
        </w:rPr>
        <w:t>УГОВОР</w:t>
      </w:r>
      <w:r w:rsidRPr="004433EC">
        <w:rPr>
          <w:rFonts w:cs="Arial"/>
          <w:b/>
          <w:lang w:val="sr-Cyrl-RS"/>
        </w:rPr>
        <w:t xml:space="preserve"> </w:t>
      </w:r>
      <w:r w:rsidRPr="004433EC">
        <w:rPr>
          <w:rFonts w:cs="Arial"/>
          <w:b/>
        </w:rPr>
        <w:t>О ПРУЖАЊУ УСЛУГЕ</w:t>
      </w:r>
    </w:p>
    <w:p w:rsidR="00CA5DB3" w:rsidRPr="00CA5DB3" w:rsidRDefault="00CA5DB3" w:rsidP="00D758EB">
      <w:pPr>
        <w:pStyle w:val="KDParagraf"/>
        <w:spacing w:before="0"/>
        <w:jc w:val="center"/>
        <w:rPr>
          <w:rFonts w:cs="Arial"/>
          <w:b/>
          <w:lang w:val="sr-Cyrl-RS"/>
        </w:rPr>
      </w:pPr>
      <w:r>
        <w:rPr>
          <w:rFonts w:cs="Arial"/>
          <w:b/>
          <w:lang w:val="sr-Cyrl-RS"/>
        </w:rPr>
        <w:t>ПАРТИЈА _______</w:t>
      </w:r>
    </w:p>
    <w:p w:rsidR="00EE793E" w:rsidRPr="004433EC" w:rsidRDefault="00EE793E" w:rsidP="004433EC">
      <w:pPr>
        <w:pStyle w:val="KDParagraf"/>
        <w:spacing w:before="0"/>
        <w:rPr>
          <w:rFonts w:cs="Arial"/>
          <w:b/>
        </w:rPr>
      </w:pPr>
      <w:r w:rsidRPr="004433EC">
        <w:rPr>
          <w:rFonts w:cs="Arial"/>
          <w:b/>
        </w:rPr>
        <w:t>УВОДНЕ ОДРЕДБЕ</w:t>
      </w:r>
    </w:p>
    <w:p w:rsidR="00EE793E" w:rsidRPr="004433EC" w:rsidRDefault="00EE793E" w:rsidP="004433EC">
      <w:pPr>
        <w:pStyle w:val="KDParagraf"/>
        <w:spacing w:before="0"/>
        <w:rPr>
          <w:rFonts w:cs="Arial"/>
        </w:rPr>
      </w:pPr>
    </w:p>
    <w:p w:rsidR="0017283C" w:rsidRPr="004433EC" w:rsidRDefault="0017283C" w:rsidP="004433EC">
      <w:pPr>
        <w:pStyle w:val="KDParagraf"/>
        <w:spacing w:before="0"/>
        <w:rPr>
          <w:rFonts w:cs="Arial"/>
        </w:rPr>
      </w:pPr>
      <w:r w:rsidRPr="004433EC">
        <w:rPr>
          <w:rFonts w:cs="Arial"/>
        </w:rPr>
        <w:t>Уговорне стране констатују:</w:t>
      </w:r>
    </w:p>
    <w:p w:rsidR="0017283C" w:rsidRPr="004433EC" w:rsidRDefault="0017283C" w:rsidP="004433EC">
      <w:pPr>
        <w:pStyle w:val="KDParagraf"/>
        <w:spacing w:before="0"/>
        <w:rPr>
          <w:rFonts w:cs="Arial"/>
        </w:rPr>
      </w:pPr>
    </w:p>
    <w:p w:rsidR="0017283C" w:rsidRPr="004433EC" w:rsidRDefault="0017283C" w:rsidP="004433EC">
      <w:pPr>
        <w:pStyle w:val="KDParagraf"/>
        <w:spacing w:before="0"/>
        <w:rPr>
          <w:rFonts w:cs="Arial"/>
        </w:rPr>
      </w:pPr>
      <w:r w:rsidRPr="004433EC">
        <w:rPr>
          <w:rFonts w:cs="Arial"/>
        </w:rPr>
        <w:t>•</w:t>
      </w:r>
      <w:r w:rsidRPr="004433EC">
        <w:rPr>
          <w:rFonts w:cs="Arial"/>
        </w:rPr>
        <w:tab/>
        <w:t>да је Наручилац у складу са Конкурсном документацијом а сагласно члану 32. и 40. Закона о јавним набавкама („Сл.гласник РС“, бр.124/2012,14/2015 и 68/2015) (даље Закон) спровео отворени поступак јавне набавке ради закључења Оквирног споразума са једним понуђачем на период до 2 године бр.ЈН</w:t>
      </w:r>
      <w:r w:rsidR="00131363" w:rsidRPr="004433EC">
        <w:rPr>
          <w:rFonts w:cs="Arial"/>
        </w:rPr>
        <w:t xml:space="preserve">/1000/0642/2017 </w:t>
      </w:r>
      <w:r w:rsidRPr="004433EC">
        <w:rPr>
          <w:rFonts w:cs="Arial"/>
        </w:rPr>
        <w:t xml:space="preserve">ради набавке услуга и то </w:t>
      </w:r>
      <w:r w:rsidR="00131363" w:rsidRPr="004433EC">
        <w:rPr>
          <w:rFonts w:cs="Arial"/>
        </w:rPr>
        <w:t>Алати, мерни уређаји и остало – сервис</w:t>
      </w:r>
    </w:p>
    <w:p w:rsidR="00F42E13" w:rsidRPr="004433EC" w:rsidRDefault="0017283C" w:rsidP="004433EC">
      <w:pPr>
        <w:pStyle w:val="KDParagraf"/>
        <w:spacing w:before="0"/>
        <w:rPr>
          <w:rFonts w:cs="Arial"/>
        </w:rPr>
      </w:pPr>
      <w:r w:rsidRPr="004433EC">
        <w:rPr>
          <w:rFonts w:cs="Arial"/>
        </w:rPr>
        <w:t>•</w:t>
      </w:r>
      <w:r w:rsidRPr="004433EC">
        <w:rPr>
          <w:rFonts w:cs="Arial"/>
        </w:rPr>
        <w:tab/>
        <w:t>да је Позив за подношење понуда у вези предметне јавне набавке објављен на Порталу јавних набавки дана_____________, као и на интернет страници Наручиоца и на Порталу Службених гласила и база прописа.</w:t>
      </w:r>
    </w:p>
    <w:p w:rsidR="00F42E13" w:rsidRPr="004433EC" w:rsidRDefault="00F42E13" w:rsidP="004433EC">
      <w:pPr>
        <w:pStyle w:val="KDParagraf"/>
        <w:spacing w:before="0"/>
        <w:rPr>
          <w:rFonts w:cs="Arial"/>
        </w:rPr>
      </w:pPr>
    </w:p>
    <w:p w:rsidR="00F42E13" w:rsidRPr="004433EC" w:rsidRDefault="00F42E13" w:rsidP="004433EC">
      <w:pPr>
        <w:pStyle w:val="KDParagraf"/>
        <w:spacing w:before="0"/>
        <w:ind w:left="720"/>
        <w:rPr>
          <w:rFonts w:cs="Arial"/>
        </w:rPr>
      </w:pPr>
    </w:p>
    <w:p w:rsidR="0017283C" w:rsidRPr="004433EC" w:rsidRDefault="00FD2693" w:rsidP="004433EC">
      <w:pPr>
        <w:pStyle w:val="KDParagraf"/>
        <w:spacing w:before="0"/>
        <w:rPr>
          <w:rFonts w:cs="Arial"/>
        </w:rPr>
      </w:pPr>
      <w:r w:rsidRPr="004433EC">
        <w:rPr>
          <w:rFonts w:cs="Arial"/>
        </w:rPr>
        <w:t>•</w:t>
      </w:r>
      <w:r w:rsidRPr="004433EC">
        <w:rPr>
          <w:rFonts w:cs="Arial"/>
        </w:rPr>
        <w:tab/>
        <w:t>да Понуда Понуђача</w:t>
      </w:r>
      <w:r w:rsidR="0017283C" w:rsidRPr="004433EC">
        <w:rPr>
          <w:rFonts w:cs="Arial"/>
        </w:rPr>
        <w:t>, која је заведена код Наручиоца под бројем ________ од ________.године, у потпуности одговара захтеву Наручиоца из Позива за подношење понуда и Конкурсне документације</w:t>
      </w:r>
    </w:p>
    <w:p w:rsidR="0017283C" w:rsidRPr="004433EC" w:rsidRDefault="0017283C" w:rsidP="004433EC">
      <w:pPr>
        <w:pStyle w:val="KDParagraf"/>
        <w:spacing w:before="0"/>
        <w:rPr>
          <w:rFonts w:cs="Arial"/>
        </w:rPr>
      </w:pPr>
      <w:r w:rsidRPr="004433EC">
        <w:rPr>
          <w:rFonts w:cs="Arial"/>
        </w:rPr>
        <w:t>•</w:t>
      </w:r>
      <w:r w:rsidRPr="004433EC">
        <w:rPr>
          <w:rFonts w:cs="Arial"/>
        </w:rPr>
        <w:tab/>
        <w:t>да је Наручилац својом Одлуком о закључењу оквирног споразума бр. ____________ од __.__.___. године изабрао понуду Понуђача</w:t>
      </w:r>
    </w:p>
    <w:p w:rsidR="0017283C" w:rsidRPr="004433EC" w:rsidRDefault="0017283C" w:rsidP="004433EC">
      <w:pPr>
        <w:pStyle w:val="KDParagraf"/>
        <w:spacing w:before="0"/>
        <w:rPr>
          <w:rFonts w:cs="Arial"/>
        </w:rPr>
      </w:pPr>
      <w:r w:rsidRPr="004433EC">
        <w:rPr>
          <w:rFonts w:cs="Arial"/>
        </w:rPr>
        <w:t>•</w:t>
      </w:r>
      <w:r w:rsidRPr="004433EC">
        <w:rPr>
          <w:rFonts w:cs="Arial"/>
        </w:rPr>
        <w:tab/>
        <w:t>да по исказаној потреби, сачињава овај Уговор о јавној набавци који се закључује на основу Оквирног споразума бр._______________ од _______</w:t>
      </w:r>
    </w:p>
    <w:p w:rsidR="0017283C" w:rsidRDefault="0017283C" w:rsidP="004433EC">
      <w:pPr>
        <w:pStyle w:val="KDParagraf"/>
        <w:spacing w:before="0"/>
        <w:rPr>
          <w:rFonts w:cs="Arial"/>
        </w:rPr>
      </w:pPr>
    </w:p>
    <w:p w:rsidR="004E7E3D" w:rsidRPr="004433EC" w:rsidRDefault="004E7E3D"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ПРЕДМЕТ УГОВОРА</w:t>
      </w:r>
    </w:p>
    <w:p w:rsidR="00EE793E" w:rsidRPr="004433EC" w:rsidRDefault="00EE793E" w:rsidP="004433EC">
      <w:pPr>
        <w:pStyle w:val="KDParagraf"/>
        <w:spacing w:before="0"/>
        <w:jc w:val="center"/>
        <w:rPr>
          <w:rFonts w:cs="Arial"/>
        </w:rPr>
      </w:pPr>
      <w:r w:rsidRPr="004433EC">
        <w:rPr>
          <w:rFonts w:cs="Arial"/>
          <w:b/>
        </w:rPr>
        <w:t>Члан 1</w:t>
      </w:r>
      <w:r w:rsidRPr="004433EC">
        <w:rPr>
          <w:rFonts w:cs="Arial"/>
        </w:rPr>
        <w:t>.</w:t>
      </w:r>
    </w:p>
    <w:p w:rsidR="00EE793E" w:rsidRPr="004433EC" w:rsidRDefault="00EE793E" w:rsidP="004433EC">
      <w:pPr>
        <w:pStyle w:val="KDParagraf"/>
        <w:spacing w:before="0"/>
        <w:rPr>
          <w:rFonts w:cs="Arial"/>
        </w:rPr>
      </w:pPr>
      <w:r w:rsidRPr="004433EC">
        <w:rPr>
          <w:rFonts w:cs="Arial"/>
        </w:rPr>
        <w:t>Овим Уговором о пружању услуге (у даљем тексту: Уговор) Пружалац услуге се обавезује да за потребе Корисника услуге изврши и пружи услугу: „</w:t>
      </w:r>
      <w:r w:rsidR="00131363" w:rsidRPr="004433EC">
        <w:rPr>
          <w:rFonts w:cs="Arial"/>
        </w:rPr>
        <w:t xml:space="preserve"> Алати, мерни уређаји и остало – сервис </w:t>
      </w:r>
      <w:r w:rsidRPr="004433EC">
        <w:rPr>
          <w:rFonts w:cs="Arial"/>
        </w:rPr>
        <w:t xml:space="preserve">“ (у даљем тексту: Услуга) </w:t>
      </w:r>
    </w:p>
    <w:p w:rsidR="00EE793E" w:rsidRPr="004433EC" w:rsidRDefault="00EE793E" w:rsidP="004433EC">
      <w:pPr>
        <w:pStyle w:val="KDParagraf"/>
        <w:spacing w:before="0"/>
        <w:rPr>
          <w:rFonts w:cs="Arial"/>
        </w:rPr>
      </w:pPr>
    </w:p>
    <w:p w:rsidR="00EE793E" w:rsidRPr="004433EC" w:rsidRDefault="00EE793E" w:rsidP="004E7E3D">
      <w:pPr>
        <w:pStyle w:val="KDParagraf"/>
        <w:spacing w:before="0"/>
        <w:jc w:val="left"/>
        <w:rPr>
          <w:rFonts w:cs="Arial"/>
          <w:b/>
        </w:rPr>
      </w:pPr>
      <w:r w:rsidRPr="004433EC">
        <w:rPr>
          <w:rFonts w:cs="Arial"/>
          <w:b/>
        </w:rPr>
        <w:t>ЦЕНА</w:t>
      </w:r>
    </w:p>
    <w:p w:rsidR="00EE793E" w:rsidRPr="004433EC" w:rsidRDefault="00EE793E" w:rsidP="00D758EB">
      <w:pPr>
        <w:pStyle w:val="KDParagraf"/>
        <w:spacing w:before="0"/>
        <w:jc w:val="center"/>
        <w:rPr>
          <w:rFonts w:cs="Arial"/>
        </w:rPr>
      </w:pPr>
      <w:r w:rsidRPr="004433EC">
        <w:rPr>
          <w:rFonts w:cs="Arial"/>
          <w:b/>
        </w:rPr>
        <w:t>Члан 2</w:t>
      </w:r>
      <w:r w:rsidRPr="004433EC">
        <w:rPr>
          <w:rFonts w:cs="Arial"/>
        </w:rPr>
        <w:t>.</w:t>
      </w:r>
    </w:p>
    <w:p w:rsidR="00EE793E" w:rsidRPr="004433EC" w:rsidRDefault="00EE793E" w:rsidP="004433EC">
      <w:pPr>
        <w:pStyle w:val="KDParagraf"/>
        <w:spacing w:before="0"/>
        <w:rPr>
          <w:rFonts w:cs="Arial"/>
        </w:rPr>
      </w:pPr>
      <w:r w:rsidRPr="004433EC">
        <w:rPr>
          <w:rFonts w:cs="Arial"/>
        </w:rPr>
        <w:t>Цена Услуге из члана 1. овог Уговора износи __________________ (словима: ________________________) RSD, без пореза на додату вредност.</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На  цену Услуге из става 1. овог члана обрачунава се припадајући порез на додату вредност у складу са прописима Републике Србије.</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lang w:val="sr-Cyrl-RS"/>
        </w:rPr>
      </w:pPr>
      <w:r w:rsidRPr="004433EC">
        <w:rPr>
          <w:rFonts w:cs="Arial"/>
        </w:rPr>
        <w:t>У цену су урачунати сви трошкови везани за реализацију Услуге.</w:t>
      </w:r>
      <w:r w:rsidR="002C49AE" w:rsidRPr="004433EC">
        <w:rPr>
          <w:rFonts w:cs="Arial"/>
          <w:lang w:val="sr-Cyrl-RS"/>
        </w:rPr>
        <w:t xml:space="preserve"> </w:t>
      </w:r>
    </w:p>
    <w:p w:rsidR="002C49AE" w:rsidRPr="004433EC" w:rsidRDefault="002C49AE" w:rsidP="004433EC">
      <w:pPr>
        <w:pStyle w:val="KDParagraf"/>
        <w:spacing w:before="0"/>
        <w:rPr>
          <w:rFonts w:cs="Arial"/>
          <w:lang w:val="sr-Cyrl-RS"/>
        </w:rPr>
      </w:pPr>
    </w:p>
    <w:p w:rsidR="00EE793E" w:rsidRPr="004433EC" w:rsidRDefault="00EE793E" w:rsidP="004433EC">
      <w:pPr>
        <w:pStyle w:val="KDParagraf"/>
        <w:spacing w:before="0"/>
        <w:rPr>
          <w:rFonts w:cs="Arial"/>
        </w:rPr>
      </w:pPr>
      <w:r w:rsidRPr="004433EC">
        <w:rPr>
          <w:rFonts w:cs="Arial"/>
        </w:rPr>
        <w:t xml:space="preserve">Цена је фиксна односно не може се мењати за све време извршења Услуге. </w:t>
      </w:r>
    </w:p>
    <w:p w:rsidR="00441E81" w:rsidRPr="004433EC" w:rsidRDefault="00441E81" w:rsidP="004433EC">
      <w:pPr>
        <w:pStyle w:val="KDParagraf"/>
        <w:spacing w:before="0"/>
        <w:rPr>
          <w:rFonts w:cs="Arial"/>
          <w:color w:val="00B0F0"/>
        </w:rPr>
      </w:pPr>
    </w:p>
    <w:p w:rsidR="00EE793E" w:rsidRPr="004433EC" w:rsidRDefault="00EE793E" w:rsidP="004433EC">
      <w:pPr>
        <w:pStyle w:val="KDParagraf"/>
        <w:spacing w:before="0"/>
        <w:rPr>
          <w:rFonts w:cs="Arial"/>
          <w:b/>
        </w:rPr>
      </w:pPr>
      <w:r w:rsidRPr="004433EC">
        <w:rPr>
          <w:rFonts w:cs="Arial"/>
          <w:b/>
        </w:rPr>
        <w:t>НАЧИН ПЛАЋАЊА</w:t>
      </w:r>
    </w:p>
    <w:p w:rsidR="00EE793E" w:rsidRPr="004433EC" w:rsidRDefault="00EE793E" w:rsidP="004433EC">
      <w:pPr>
        <w:pStyle w:val="KDParagraf"/>
        <w:spacing w:before="0"/>
        <w:jc w:val="center"/>
        <w:rPr>
          <w:rFonts w:cs="Arial"/>
        </w:rPr>
      </w:pPr>
      <w:r w:rsidRPr="004433EC">
        <w:rPr>
          <w:rFonts w:cs="Arial"/>
          <w:b/>
        </w:rPr>
        <w:t>Члан 3</w:t>
      </w:r>
      <w:r w:rsidRPr="004433EC">
        <w:rPr>
          <w:rFonts w:cs="Arial"/>
        </w:rPr>
        <w:t>.</w:t>
      </w:r>
    </w:p>
    <w:p w:rsidR="007A249D" w:rsidRPr="004433EC" w:rsidRDefault="007A249D" w:rsidP="004433EC">
      <w:pPr>
        <w:spacing w:before="0"/>
        <w:rPr>
          <w:rFonts w:eastAsia="Calibri" w:cs="Arial"/>
        </w:rPr>
      </w:pPr>
      <w:r w:rsidRPr="004433EC">
        <w:rPr>
          <w:rFonts w:eastAsia="Calibri" w:cs="Arial"/>
        </w:rPr>
        <w:t xml:space="preserve">Плаћање </w:t>
      </w:r>
      <w:r w:rsidRPr="004433EC">
        <w:rPr>
          <w:rFonts w:eastAsia="Calibri" w:cs="Arial"/>
          <w:lang w:val="sr-Cyrl-RS"/>
        </w:rPr>
        <w:t>услуга</w:t>
      </w:r>
      <w:r w:rsidRPr="004433EC">
        <w:rPr>
          <w:rFonts w:eastAsia="Calibri" w:cs="Arial"/>
        </w:rPr>
        <w:t xml:space="preserve"> који су предмет ове јавне набавке</w:t>
      </w:r>
      <w:r w:rsidRPr="004433EC">
        <w:rPr>
          <w:rFonts w:eastAsia="Calibri" w:cs="Arial"/>
          <w:lang w:val="sr-Cyrl-RS"/>
        </w:rPr>
        <w:t xml:space="preserve"> Корисник</w:t>
      </w:r>
      <w:r w:rsidRPr="004433EC">
        <w:rPr>
          <w:rFonts w:eastAsia="Calibri" w:cs="Arial"/>
        </w:rPr>
        <w:t xml:space="preserve"> ће извршити на текући рачун Пр</w:t>
      </w:r>
      <w:r w:rsidRPr="004433EC">
        <w:rPr>
          <w:rFonts w:eastAsia="Calibri" w:cs="Arial"/>
          <w:lang w:val="sr-Cyrl-RS"/>
        </w:rPr>
        <w:t>ужаоца</w:t>
      </w:r>
      <w:r w:rsidRPr="004433EC">
        <w:rPr>
          <w:rFonts w:eastAsia="Calibri" w:cs="Arial"/>
        </w:rPr>
        <w:t>, сукцесивно, након свак</w:t>
      </w:r>
      <w:r w:rsidRPr="004433EC">
        <w:rPr>
          <w:rFonts w:eastAsia="Calibri" w:cs="Arial"/>
          <w:lang w:val="sr-Cyrl-RS"/>
        </w:rPr>
        <w:t>ог</w:t>
      </w:r>
      <w:r w:rsidRPr="004433EC">
        <w:rPr>
          <w:rFonts w:eastAsia="Calibri" w:cs="Arial"/>
        </w:rPr>
        <w:t xml:space="preserve"> појединачног и</w:t>
      </w:r>
      <w:r w:rsidRPr="004433EC">
        <w:rPr>
          <w:rFonts w:eastAsia="Calibri" w:cs="Arial"/>
          <w:lang w:val="sr-Cyrl-RS"/>
        </w:rPr>
        <w:t>звршења</w:t>
      </w:r>
      <w:r w:rsidRPr="004433EC">
        <w:rPr>
          <w:rFonts w:eastAsia="Calibri" w:cs="Arial"/>
        </w:rPr>
        <w:t xml:space="preserve"> и потписивања Записника о квалитативном квантитативном пријему од стране овлашћених представника К</w:t>
      </w:r>
      <w:r w:rsidRPr="004433EC">
        <w:rPr>
          <w:rFonts w:eastAsia="Calibri" w:cs="Arial"/>
          <w:lang w:val="sr-Cyrl-RS"/>
        </w:rPr>
        <w:t>орисника</w:t>
      </w:r>
      <w:r w:rsidRPr="004433EC">
        <w:rPr>
          <w:rFonts w:eastAsia="Calibri" w:cs="Arial"/>
        </w:rPr>
        <w:t xml:space="preserve"> и  Пр</w:t>
      </w:r>
      <w:r w:rsidRPr="004433EC">
        <w:rPr>
          <w:rFonts w:eastAsia="Calibri" w:cs="Arial"/>
          <w:lang w:val="sr-Cyrl-RS"/>
        </w:rPr>
        <w:t>ужаоца услуга</w:t>
      </w:r>
      <w:r w:rsidRPr="004433EC">
        <w:rPr>
          <w:rFonts w:eastAsia="Calibri" w:cs="Arial"/>
        </w:rPr>
        <w:t xml:space="preserve"> - без примедби, у законском року од дана пријема исправног рачуна.  </w:t>
      </w:r>
    </w:p>
    <w:p w:rsidR="007A249D" w:rsidRPr="004433EC" w:rsidRDefault="007A249D" w:rsidP="004433EC">
      <w:pPr>
        <w:spacing w:before="0"/>
        <w:rPr>
          <w:rFonts w:cs="Arial"/>
          <w:lang w:val="sr-Cyrl-RS"/>
        </w:rPr>
      </w:pPr>
      <w:r w:rsidRPr="004433EC">
        <w:rPr>
          <w:rFonts w:cs="Arial"/>
        </w:rPr>
        <w:t xml:space="preserve">Рачун мора бити достављен на адресу </w:t>
      </w:r>
      <w:r w:rsidRPr="004433EC">
        <w:rPr>
          <w:rFonts w:cs="Arial"/>
          <w:lang w:val="sr-Cyrl-RS"/>
        </w:rPr>
        <w:t>Корисника</w:t>
      </w:r>
      <w:r w:rsidRPr="004433EC">
        <w:rPr>
          <w:rFonts w:cs="Arial"/>
        </w:rPr>
        <w:t xml:space="preserve">: Јавно предузеће „Електропривреда Србије“ Београд, </w:t>
      </w:r>
      <w:r w:rsidRPr="004433EC">
        <w:rPr>
          <w:rFonts w:cs="Arial"/>
          <w:lang w:val="sr-Cyrl-RS"/>
        </w:rPr>
        <w:t>Масарикова 1-3</w:t>
      </w:r>
      <w:r w:rsidRPr="004433EC">
        <w:rPr>
          <w:rFonts w:cs="Arial"/>
        </w:rPr>
        <w:t>, ПИБ</w:t>
      </w:r>
      <w:r w:rsidRPr="004433EC">
        <w:rPr>
          <w:rFonts w:cs="Arial"/>
          <w:lang w:val="sr-Cyrl-RS"/>
        </w:rPr>
        <w:t xml:space="preserve">: </w:t>
      </w:r>
      <w:r w:rsidRPr="004433EC">
        <w:rPr>
          <w:rFonts w:cs="Arial"/>
        </w:rPr>
        <w:t xml:space="preserve">103920327, са обавезним прилозима </w:t>
      </w:r>
      <w:r w:rsidRPr="004433EC">
        <w:rPr>
          <w:rFonts w:cs="Arial"/>
          <w:lang w:val="sr-Cyrl-RS"/>
        </w:rPr>
        <w:t>и</w:t>
      </w:r>
      <w:r w:rsidRPr="004433EC">
        <w:rPr>
          <w:rFonts w:cs="Arial"/>
        </w:rPr>
        <w:t xml:space="preserve"> са читко написаним именом и презименом и потписом овлашћеног лица </w:t>
      </w:r>
      <w:r w:rsidRPr="004433EC">
        <w:rPr>
          <w:rFonts w:cs="Arial"/>
          <w:lang w:val="sr-Cyrl-RS"/>
        </w:rPr>
        <w:t>Корисника услуга и бројем оквирног споразума</w:t>
      </w:r>
      <w:r w:rsidRPr="004433EC">
        <w:rPr>
          <w:rFonts w:cs="Arial"/>
        </w:rPr>
        <w:t xml:space="preserve"> (као и </w:t>
      </w:r>
      <w:r w:rsidRPr="004433EC">
        <w:rPr>
          <w:rFonts w:cs="Arial"/>
          <w:lang w:val="sr-Cyrl-RS"/>
        </w:rPr>
        <w:t>обим</w:t>
      </w:r>
      <w:r w:rsidRPr="004433EC">
        <w:rPr>
          <w:rFonts w:cs="Arial"/>
        </w:rPr>
        <w:t xml:space="preserve"> </w:t>
      </w:r>
      <w:r w:rsidRPr="004433EC">
        <w:rPr>
          <w:rFonts w:cs="Arial"/>
          <w:lang w:val="sr-Cyrl-RS"/>
        </w:rPr>
        <w:t>извршених услуга).</w:t>
      </w:r>
    </w:p>
    <w:p w:rsidR="007A249D" w:rsidRPr="004433EC" w:rsidRDefault="007A249D" w:rsidP="004433EC">
      <w:pPr>
        <w:spacing w:before="0"/>
        <w:rPr>
          <w:rFonts w:cs="Arial"/>
          <w:lang w:val="sr-Cyrl-RS"/>
        </w:rPr>
      </w:pPr>
      <w:r w:rsidRPr="004433EC">
        <w:rPr>
          <w:rFonts w:cs="Arial"/>
          <w:lang w:val="sr-Cyrl-RS"/>
        </w:rPr>
        <w:t>У испостављеном рачуну, Пружалац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7A249D" w:rsidRPr="004433EC" w:rsidRDefault="007A249D" w:rsidP="004433EC">
      <w:pPr>
        <w:spacing w:before="0"/>
        <w:rPr>
          <w:rFonts w:cs="Arial"/>
          <w:lang w:val="sr-Cyrl-RS" w:eastAsia="sr-Latn-CS"/>
        </w:rPr>
      </w:pPr>
      <w:r w:rsidRPr="004433EC">
        <w:rPr>
          <w:rFonts w:cs="Arial"/>
          <w:lang w:val="sr-Cyrl-RS" w:eastAsia="sr-Latn-CS"/>
        </w:rPr>
        <w:t xml:space="preserve">Рок плаћања почиње да тече од дана пријема исправне фактуре са захтеваном пратећом документацијом. </w:t>
      </w:r>
    </w:p>
    <w:p w:rsidR="007A249D" w:rsidRPr="004433EC" w:rsidRDefault="007A249D" w:rsidP="004433EC">
      <w:pPr>
        <w:spacing w:before="0"/>
        <w:rPr>
          <w:rFonts w:cs="Arial"/>
          <w:lang w:eastAsia="sr-Latn-CS"/>
        </w:rPr>
      </w:pPr>
      <w:r w:rsidRPr="004433EC">
        <w:rPr>
          <w:rFonts w:cs="Arial"/>
        </w:rPr>
        <w:t>Плаћање укупно уговорене цене извршиће се у динарима, на рачун Пр</w:t>
      </w:r>
      <w:r w:rsidRPr="004433EC">
        <w:rPr>
          <w:rFonts w:cs="Arial"/>
          <w:lang w:val="sr-Cyrl-RS"/>
        </w:rPr>
        <w:t xml:space="preserve">ужаоца </w:t>
      </w:r>
      <w:r w:rsidRPr="004433EC">
        <w:rPr>
          <w:rFonts w:cs="Arial"/>
        </w:rPr>
        <w:t xml:space="preserve">бр.____________________ који се води код _________ банке у целости, након закључења Уговора, испуњења одложног услова и </w:t>
      </w:r>
      <w:r w:rsidRPr="004433EC">
        <w:rPr>
          <w:rFonts w:cs="Arial"/>
          <w:lang w:eastAsia="sr-Latn-CS"/>
        </w:rPr>
        <w:t xml:space="preserve">након </w:t>
      </w:r>
      <w:r w:rsidRPr="004433EC">
        <w:rPr>
          <w:rFonts w:cs="Arial"/>
          <w:lang w:val="sr-Cyrl-RS" w:eastAsia="sr-Latn-CS"/>
        </w:rPr>
        <w:t xml:space="preserve">извршења </w:t>
      </w:r>
      <w:r w:rsidRPr="004433EC">
        <w:rPr>
          <w:rFonts w:cs="Arial"/>
          <w:lang w:eastAsia="sr-Latn-CS"/>
        </w:rPr>
        <w:t xml:space="preserve">Уговора и </w:t>
      </w:r>
      <w:r w:rsidRPr="004433EC">
        <w:rPr>
          <w:rFonts w:cs="Arial"/>
        </w:rPr>
        <w:t>успешно извршеног квалитативног и квантитативног пријема предмета Уговора</w:t>
      </w:r>
      <w:r w:rsidRPr="004433EC">
        <w:rPr>
          <w:rFonts w:cs="Arial"/>
          <w:lang w:eastAsia="sr-Latn-CS"/>
        </w:rPr>
        <w:t xml:space="preserve">, </w:t>
      </w:r>
      <w:r w:rsidRPr="004433EC">
        <w:rPr>
          <w:rFonts w:cs="Arial"/>
        </w:rPr>
        <w:t>у законском року а након пријема исправног рачуна</w:t>
      </w:r>
      <w:r w:rsidRPr="004433EC">
        <w:rPr>
          <w:rFonts w:cs="Arial"/>
          <w:lang w:eastAsia="sr-Latn-CS"/>
        </w:rPr>
        <w:t>.</w:t>
      </w:r>
    </w:p>
    <w:p w:rsidR="00DC4C36" w:rsidRPr="004433EC" w:rsidRDefault="00DC4C36" w:rsidP="004433EC">
      <w:pPr>
        <w:pStyle w:val="KDParagraf"/>
        <w:spacing w:before="0"/>
        <w:ind w:left="1650"/>
        <w:rPr>
          <w:rFonts w:cs="Arial"/>
        </w:rPr>
      </w:pPr>
    </w:p>
    <w:p w:rsidR="00EE793E" w:rsidRPr="004433EC" w:rsidRDefault="00EE793E" w:rsidP="004433EC">
      <w:pPr>
        <w:pStyle w:val="KDParagraf"/>
        <w:spacing w:before="0"/>
        <w:rPr>
          <w:rFonts w:cs="Arial"/>
          <w:b/>
        </w:rPr>
      </w:pPr>
      <w:r w:rsidRPr="004433EC">
        <w:rPr>
          <w:rFonts w:cs="Arial"/>
          <w:b/>
        </w:rPr>
        <w:t>ИЗВЕШТАЈИ И КОРЕСПОНДЕНЦИЈА</w:t>
      </w:r>
    </w:p>
    <w:p w:rsidR="00EE793E" w:rsidRPr="004433EC" w:rsidRDefault="00EE793E" w:rsidP="004433EC">
      <w:pPr>
        <w:pStyle w:val="KDParagraf"/>
        <w:spacing w:before="0"/>
        <w:jc w:val="center"/>
        <w:rPr>
          <w:rFonts w:cs="Arial"/>
        </w:rPr>
      </w:pPr>
      <w:r w:rsidRPr="004433EC">
        <w:rPr>
          <w:rFonts w:cs="Arial"/>
          <w:b/>
        </w:rPr>
        <w:t>Члан</w:t>
      </w:r>
      <w:r w:rsidRPr="004433EC">
        <w:rPr>
          <w:rFonts w:cs="Arial"/>
        </w:rPr>
        <w:t xml:space="preserve"> </w:t>
      </w:r>
      <w:r w:rsidRPr="004433EC">
        <w:rPr>
          <w:rFonts w:cs="Arial"/>
          <w:b/>
        </w:rPr>
        <w:t>4</w:t>
      </w:r>
      <w:r w:rsidRPr="004433EC">
        <w:rPr>
          <w:rFonts w:cs="Arial"/>
        </w:rPr>
        <w:t>.</w:t>
      </w:r>
    </w:p>
    <w:p w:rsidR="00EE793E" w:rsidRPr="004433EC" w:rsidRDefault="00EE793E" w:rsidP="004433EC">
      <w:pPr>
        <w:pStyle w:val="KDParagraf"/>
        <w:spacing w:before="0"/>
        <w:rPr>
          <w:rFonts w:cs="Arial"/>
        </w:rPr>
      </w:pPr>
      <w:r w:rsidRPr="004433EC">
        <w:rPr>
          <w:rFonts w:cs="Arial"/>
        </w:rPr>
        <w:t>Пружалац услуге се обавезује да Кориснику услуге у току реализације овог Уговора, достави следеће:</w:t>
      </w:r>
    </w:p>
    <w:p w:rsidR="00FD5422" w:rsidRPr="004433EC" w:rsidRDefault="00FD5422"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w:t>
      </w:r>
      <w:r w:rsidRPr="004433EC">
        <w:rPr>
          <w:rFonts w:cs="Arial"/>
        </w:rPr>
        <w:tab/>
        <w:t xml:space="preserve">месечни извештај и месечну рачун </w:t>
      </w:r>
    </w:p>
    <w:p w:rsidR="00EE793E" w:rsidRPr="004433EC" w:rsidRDefault="00EE793E" w:rsidP="004433EC">
      <w:pPr>
        <w:pStyle w:val="KDParagraf"/>
        <w:spacing w:before="0"/>
        <w:rPr>
          <w:rFonts w:cs="Arial"/>
        </w:rPr>
      </w:pPr>
      <w:r w:rsidRPr="004433EC">
        <w:rPr>
          <w:rFonts w:cs="Arial"/>
        </w:rPr>
        <w:t>-</w:t>
      </w:r>
      <w:r w:rsidRPr="004433EC">
        <w:rPr>
          <w:rFonts w:cs="Arial"/>
        </w:rPr>
        <w:tab/>
        <w:t xml:space="preserve">коначни извештај и њему припадајући рачун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Месечни извештај из става 1. овог члана обавезно садржи: преглед активности везаних за пружање Услуге, извршених у датом месецу, и документа којима се доказује да су наведене активности извршене, као и оквирни преглед преосталих активности до краја извршења Услуге, према Прилозима 3 и 5 уз овај Уговор.</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Пружалац услуге доставља Кориснику услуге потписан месечни извештај у 3 (</w:t>
      </w:r>
      <w:r w:rsidR="00522E32" w:rsidRPr="004433EC">
        <w:rPr>
          <w:rFonts w:cs="Arial"/>
          <w:lang w:val="sr-Cyrl-RS"/>
        </w:rPr>
        <w:t xml:space="preserve">словима: </w:t>
      </w:r>
      <w:r w:rsidRPr="004433EC">
        <w:rPr>
          <w:rFonts w:cs="Arial"/>
        </w:rPr>
        <w:t>три) примерка о реализованим услугама извршеним у претходном месецу.</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Корисник услуге има право да, након пријема месечног извештаја, д</w:t>
      </w:r>
      <w:r w:rsidR="00CF339F" w:rsidRPr="004433EC">
        <w:rPr>
          <w:rFonts w:cs="Arial"/>
        </w:rPr>
        <w:t>остави примедбе Пружаоцу услуге</w:t>
      </w:r>
      <w:r w:rsidRPr="004433EC">
        <w:rPr>
          <w:rFonts w:cs="Arial"/>
        </w:rPr>
        <w:t xml:space="preserve"> у писаном облику или да достављени месечни извештај прихвати и одобри у писаном облику.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Пружалац услуге доставља Кориснику услуге рачун за део услуге који је реализовао по прихваћеном месечном извештају најкасније до 8. (</w:t>
      </w:r>
      <w:r w:rsidR="00CF339F" w:rsidRPr="004433EC">
        <w:rPr>
          <w:rFonts w:cs="Arial"/>
          <w:lang w:val="sr-Cyrl-RS"/>
        </w:rPr>
        <w:t xml:space="preserve">словима: </w:t>
      </w:r>
      <w:r w:rsidRPr="004433EC">
        <w:rPr>
          <w:rFonts w:cs="Arial"/>
        </w:rPr>
        <w:t>осмог) дана у месецу за претходни месец.</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Сви извештаји из овог члана морају бити прихваћени и одобрени од стране  овлашћених представника за праћење и реализацију Уговора на страни Корисника услуге.</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jc w:val="center"/>
        <w:rPr>
          <w:rFonts w:cs="Arial"/>
        </w:rPr>
      </w:pPr>
      <w:r w:rsidRPr="004433EC">
        <w:rPr>
          <w:rFonts w:cs="Arial"/>
          <w:b/>
        </w:rPr>
        <w:t>Члан 5</w:t>
      </w:r>
      <w:r w:rsidRPr="004433EC">
        <w:rPr>
          <w:rFonts w:cs="Arial"/>
        </w:rPr>
        <w:t>.</w:t>
      </w:r>
    </w:p>
    <w:p w:rsidR="00EE793E" w:rsidRPr="004433EC" w:rsidRDefault="00EE793E" w:rsidP="004433EC">
      <w:pPr>
        <w:pStyle w:val="KDParagraf"/>
        <w:spacing w:before="0"/>
        <w:rPr>
          <w:rFonts w:cs="Arial"/>
        </w:rPr>
      </w:pPr>
      <w:r w:rsidRPr="004433EC">
        <w:rPr>
          <w:rFonts w:cs="Arial"/>
        </w:rPr>
        <w:t>Након реализације Услуге  утврђене чланом 1. овог Уговора Пружалац услуге доставља Кориснику услуге Коначни извештај.</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Коначни извештај из става 1. овог члана обавезно садржи: преглед свих  извршених активности на пружању Услуге, месечно одобрених</w:t>
      </w:r>
      <w:r w:rsidR="00CF339F" w:rsidRPr="004433EC">
        <w:rPr>
          <w:rFonts w:cs="Arial"/>
        </w:rPr>
        <w:t xml:space="preserve"> извршених уговорних активности.</w:t>
      </w:r>
    </w:p>
    <w:p w:rsidR="00EE793E" w:rsidRPr="004433EC" w:rsidRDefault="00EE793E" w:rsidP="004433EC">
      <w:pPr>
        <w:pStyle w:val="KDParagraf"/>
        <w:spacing w:before="0"/>
        <w:rPr>
          <w:rFonts w:cs="Arial"/>
        </w:rPr>
      </w:pPr>
      <w:r w:rsidRPr="004433EC">
        <w:rPr>
          <w:rFonts w:cs="Arial"/>
        </w:rPr>
        <w:t xml:space="preserve">Корисник услуге има право да достави примедбе у писаном облику на исти Пружаоцу услуге или достављени Коначни извештај прихвати и одобри у писаном облику.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 xml:space="preserve">Пружалац услуга је дужан да поступи по писаним примедбама Корисника услуге у року који у зависности од обима примедби одређује Корисник услуге у тексту примедби, а који рок не може бити дужи од </w:t>
      </w:r>
      <w:r w:rsidR="00CF339F" w:rsidRPr="004433EC">
        <w:rPr>
          <w:rFonts w:cs="Arial"/>
          <w:lang w:val="sr-Cyrl-RS"/>
        </w:rPr>
        <w:t>5</w:t>
      </w:r>
      <w:r w:rsidRPr="004433EC">
        <w:rPr>
          <w:rFonts w:cs="Arial"/>
        </w:rPr>
        <w:t xml:space="preserve"> (словима:</w:t>
      </w:r>
      <w:r w:rsidR="00CF339F" w:rsidRPr="004433EC">
        <w:rPr>
          <w:rFonts w:cs="Arial"/>
          <w:lang w:val="sr-Cyrl-RS"/>
        </w:rPr>
        <w:t xml:space="preserve"> пет</w:t>
      </w:r>
      <w:r w:rsidRPr="004433EC">
        <w:rPr>
          <w:rFonts w:cs="Arial"/>
        </w:rPr>
        <w:t>) дана.</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Уколико Пружалац услуга у року који одреди Корисник услуге не поступи по примедбама из неоправданих разлога Корисник услуге има право да наплати средство обезбеђења дато на има доброг извршења посла или једнострано раскине овај Уговор.</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О немогућности поступања по примедбама Коринсика услуге у датом року, Пружалац услуга обавештава Корисника услуге у писаном облику најдуже у року од 3 (словима: три) дана од дана пријема примедби Корисника услуге и даје детаљно образложење разлога. У супротном било који разлози за непоступање у датом року који је одредио Корисник услуге ће се сматрати неоправданим.</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 xml:space="preserve">Након усвајања Коначног извештаја и предметне пројектне документације на седници надлежног тела Корисника услуге, Корисник услуге ће извршити исплату Пружаоцу услуге у року </w:t>
      </w:r>
      <w:r w:rsidR="005D0470" w:rsidRPr="004433EC">
        <w:rPr>
          <w:rFonts w:cs="Arial"/>
          <w:lang w:val="sr-Cyrl-RS"/>
        </w:rPr>
        <w:t>до</w:t>
      </w:r>
      <w:r w:rsidRPr="004433EC">
        <w:rPr>
          <w:rFonts w:cs="Arial"/>
        </w:rPr>
        <w:t xml:space="preserve"> 45 (</w:t>
      </w:r>
      <w:r w:rsidR="00497AE8" w:rsidRPr="004433EC">
        <w:rPr>
          <w:rFonts w:cs="Arial"/>
          <w:lang w:val="sr-Cyrl-RS"/>
        </w:rPr>
        <w:t xml:space="preserve">словима: </w:t>
      </w:r>
      <w:r w:rsidRPr="004433EC">
        <w:rPr>
          <w:rFonts w:cs="Arial"/>
        </w:rPr>
        <w:t>четрдесетпет) дана од дана пријема рачуна, динарском дознаком за прихваћени и оверени Коначни извештај, од стране овлашћеног представника Корисника услуге.</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jc w:val="center"/>
        <w:rPr>
          <w:rFonts w:cs="Arial"/>
        </w:rPr>
      </w:pPr>
      <w:r w:rsidRPr="004433EC">
        <w:rPr>
          <w:rFonts w:cs="Arial"/>
          <w:b/>
        </w:rPr>
        <w:t>Члан 6</w:t>
      </w:r>
      <w:r w:rsidRPr="004433EC">
        <w:rPr>
          <w:rFonts w:cs="Arial"/>
        </w:rPr>
        <w:t>.</w:t>
      </w:r>
    </w:p>
    <w:p w:rsidR="00EE793E" w:rsidRPr="004433EC" w:rsidRDefault="00EE793E" w:rsidP="004433EC">
      <w:pPr>
        <w:pStyle w:val="KDParagraf"/>
        <w:spacing w:before="0"/>
        <w:rPr>
          <w:rFonts w:cs="Arial"/>
        </w:rPr>
      </w:pPr>
      <w:r w:rsidRPr="004433EC">
        <w:rPr>
          <w:rFonts w:cs="Arial"/>
        </w:rPr>
        <w:t>Адресе Уговорних страна за пријем писмена и поште, су следеће:</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D758EB">
        <w:rPr>
          <w:rFonts w:cs="Arial"/>
        </w:rPr>
        <w:t>Корисник услуге:</w:t>
      </w:r>
      <w:r w:rsidRPr="00D758EB">
        <w:rPr>
          <w:rFonts w:cs="Arial"/>
        </w:rPr>
        <w:tab/>
        <w:t xml:space="preserve">Јавно предузеће „Електропривреда Србије“ Београд, Улица </w:t>
      </w:r>
      <w:r w:rsidR="00497AE8" w:rsidRPr="00D758EB">
        <w:rPr>
          <w:rFonts w:cs="Arial"/>
          <w:lang w:val="sr-Cyrl-RS"/>
        </w:rPr>
        <w:t>Масарикова 1-3</w:t>
      </w:r>
      <w:r w:rsidRPr="00D758EB">
        <w:rPr>
          <w:rFonts w:cs="Arial"/>
          <w:lang w:val="sr-Cyrl-RS"/>
        </w:rPr>
        <w:t xml:space="preserve">, </w:t>
      </w:r>
      <w:r w:rsidRPr="00D758EB">
        <w:rPr>
          <w:rFonts w:cs="Arial"/>
        </w:rPr>
        <w:t xml:space="preserve">11000 </w:t>
      </w:r>
      <w:r w:rsidRPr="004433EC">
        <w:rPr>
          <w:rFonts w:cs="Arial"/>
        </w:rPr>
        <w:t>Београд</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ab/>
      </w:r>
      <w:r w:rsidRPr="004433EC">
        <w:rPr>
          <w:rFonts w:cs="Arial"/>
        </w:rPr>
        <w:tab/>
      </w:r>
      <w:r w:rsidRPr="004433EC">
        <w:rPr>
          <w:rFonts w:cs="Arial"/>
        </w:rPr>
        <w:tab/>
      </w:r>
    </w:p>
    <w:p w:rsidR="00EE793E" w:rsidRPr="004433EC" w:rsidRDefault="00EE793E" w:rsidP="004433EC">
      <w:pPr>
        <w:pStyle w:val="KDParagraf"/>
        <w:spacing w:before="0"/>
        <w:rPr>
          <w:rFonts w:cs="Arial"/>
        </w:rPr>
      </w:pPr>
      <w:r w:rsidRPr="004433EC">
        <w:rPr>
          <w:rFonts w:cs="Arial"/>
        </w:rPr>
        <w:t>Пружалац услуге:</w:t>
      </w:r>
      <w:r w:rsidRPr="004433EC">
        <w:rPr>
          <w:rFonts w:cs="Arial"/>
        </w:rPr>
        <w:tab/>
        <w:t>__________________________________________</w:t>
      </w:r>
    </w:p>
    <w:p w:rsidR="00EE793E" w:rsidRPr="004433EC" w:rsidRDefault="00EE793E" w:rsidP="004433EC">
      <w:pPr>
        <w:pStyle w:val="KDParagraf"/>
        <w:spacing w:before="0"/>
        <w:rPr>
          <w:rFonts w:cs="Arial"/>
        </w:rPr>
      </w:pPr>
      <w:r w:rsidRPr="004433EC">
        <w:rPr>
          <w:rFonts w:cs="Arial"/>
        </w:rPr>
        <w:tab/>
      </w:r>
      <w:r w:rsidRPr="004433EC">
        <w:rPr>
          <w:rFonts w:cs="Arial"/>
        </w:rPr>
        <w:tab/>
      </w:r>
      <w:r w:rsidRPr="004433EC">
        <w:rPr>
          <w:rFonts w:cs="Arial"/>
        </w:rPr>
        <w:tab/>
      </w:r>
      <w:r w:rsidRPr="004433EC">
        <w:rPr>
          <w:rFonts w:cs="Arial"/>
        </w:rPr>
        <w:tab/>
        <w:t>__________________________________________</w:t>
      </w:r>
    </w:p>
    <w:p w:rsidR="00EE793E" w:rsidRPr="004433EC" w:rsidRDefault="00EE793E" w:rsidP="004433EC">
      <w:pPr>
        <w:pStyle w:val="KDParagraf"/>
        <w:spacing w:before="0"/>
        <w:rPr>
          <w:rFonts w:cs="Arial"/>
        </w:rPr>
      </w:pPr>
      <w:r w:rsidRPr="004433EC">
        <w:rPr>
          <w:rFonts w:cs="Arial"/>
        </w:rPr>
        <w:tab/>
      </w:r>
      <w:r w:rsidRPr="004433EC">
        <w:rPr>
          <w:rFonts w:cs="Arial"/>
        </w:rPr>
        <w:tab/>
      </w:r>
      <w:r w:rsidRPr="004433EC">
        <w:rPr>
          <w:rFonts w:cs="Arial"/>
        </w:rPr>
        <w:tab/>
      </w:r>
    </w:p>
    <w:p w:rsidR="00EE793E" w:rsidRPr="004433EC" w:rsidRDefault="00EE793E" w:rsidP="004433EC">
      <w:pPr>
        <w:pStyle w:val="KDParagraf"/>
        <w:spacing w:before="0"/>
        <w:rPr>
          <w:rFonts w:cs="Arial"/>
        </w:rPr>
      </w:pPr>
      <w:r w:rsidRPr="004433EC">
        <w:rPr>
          <w:rFonts w:cs="Arial"/>
        </w:rPr>
        <w:t xml:space="preserve">Подизвођач: </w:t>
      </w:r>
      <w:r w:rsidRPr="004433EC">
        <w:rPr>
          <w:rFonts w:cs="Arial"/>
        </w:rPr>
        <w:tab/>
      </w:r>
      <w:r w:rsidR="00D758EB">
        <w:rPr>
          <w:rFonts w:cs="Arial"/>
          <w:lang w:val="sr-Cyrl-RS"/>
        </w:rPr>
        <w:tab/>
      </w:r>
      <w:r w:rsidRPr="004433EC">
        <w:rPr>
          <w:rFonts w:cs="Arial"/>
        </w:rPr>
        <w:t xml:space="preserve">_________________________________________ </w:t>
      </w:r>
    </w:p>
    <w:p w:rsidR="00EE793E" w:rsidRPr="004433EC" w:rsidRDefault="00EE793E" w:rsidP="004433EC">
      <w:pPr>
        <w:pStyle w:val="KDParagraf"/>
        <w:spacing w:before="0"/>
        <w:rPr>
          <w:rFonts w:cs="Arial"/>
        </w:rPr>
      </w:pPr>
      <w:r w:rsidRPr="004433EC">
        <w:rPr>
          <w:rFonts w:cs="Arial"/>
        </w:rPr>
        <w:tab/>
      </w:r>
      <w:r w:rsidRPr="004433EC">
        <w:rPr>
          <w:rFonts w:cs="Arial"/>
        </w:rPr>
        <w:tab/>
      </w:r>
      <w:r w:rsidRPr="004433EC">
        <w:rPr>
          <w:rFonts w:cs="Arial"/>
        </w:rPr>
        <w:tab/>
      </w:r>
    </w:p>
    <w:p w:rsidR="00EE793E" w:rsidRPr="004433EC" w:rsidRDefault="00EE793E" w:rsidP="004433EC">
      <w:pPr>
        <w:pStyle w:val="KDParagraf"/>
        <w:spacing w:before="0"/>
        <w:rPr>
          <w:rFonts w:cs="Arial"/>
          <w:b/>
        </w:rPr>
      </w:pPr>
      <w:r w:rsidRPr="004433EC">
        <w:rPr>
          <w:rFonts w:cs="Arial"/>
          <w:b/>
        </w:rPr>
        <w:t xml:space="preserve">ОБАВЕЗЕ КОРИСНИКА УСЛУГЕ </w:t>
      </w:r>
    </w:p>
    <w:p w:rsidR="00EE793E" w:rsidRPr="004433EC" w:rsidRDefault="00EE793E" w:rsidP="004433EC">
      <w:pPr>
        <w:pStyle w:val="KDParagraf"/>
        <w:spacing w:before="0"/>
        <w:jc w:val="center"/>
        <w:rPr>
          <w:rFonts w:cs="Arial"/>
        </w:rPr>
      </w:pPr>
      <w:r w:rsidRPr="004433EC">
        <w:rPr>
          <w:rFonts w:cs="Arial"/>
          <w:b/>
        </w:rPr>
        <w:t>Члан 7</w:t>
      </w:r>
      <w:r w:rsidRPr="004433EC">
        <w:rPr>
          <w:rFonts w:cs="Arial"/>
        </w:rPr>
        <w:t>.</w:t>
      </w:r>
    </w:p>
    <w:p w:rsidR="00EE793E" w:rsidRPr="004433EC" w:rsidRDefault="00EE793E" w:rsidP="004433EC">
      <w:pPr>
        <w:pStyle w:val="KDParagraf"/>
        <w:spacing w:before="0"/>
        <w:rPr>
          <w:rFonts w:cs="Arial"/>
        </w:rPr>
      </w:pPr>
      <w:r w:rsidRPr="004433EC">
        <w:rPr>
          <w:rFonts w:cs="Arial"/>
        </w:rPr>
        <w:t xml:space="preserve">Корисник услуге се обавезује да Пружаоцу услуге изврши исплату цене Услуге из члана 2. у складу са извршеним активностима из Прилога 4 и 5   овог Уговора, на начин и у роковима утврђеним чланом 3. овог Уговора.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 xml:space="preserve">Све исплате по основу овог Уговора биће извршене на рачун Пружаоца услуге: </w:t>
      </w:r>
      <w:r w:rsidRPr="004433EC">
        <w:rPr>
          <w:rFonts w:cs="Arial"/>
        </w:rPr>
        <w:tab/>
      </w:r>
    </w:p>
    <w:p w:rsidR="00EE793E" w:rsidRPr="004433EC" w:rsidRDefault="00EE793E" w:rsidP="004433EC">
      <w:pPr>
        <w:pStyle w:val="KDParagraf"/>
        <w:spacing w:before="0"/>
        <w:rPr>
          <w:rFonts w:cs="Arial"/>
        </w:rPr>
      </w:pPr>
      <w:r w:rsidRPr="004433EC">
        <w:rPr>
          <w:rFonts w:cs="Arial"/>
        </w:rPr>
        <w:t xml:space="preserve">бр рачуна: _____________________________ код банке:____________ </w:t>
      </w:r>
    </w:p>
    <w:p w:rsidR="00687074" w:rsidRPr="004433EC" w:rsidRDefault="00687074" w:rsidP="004433EC">
      <w:pPr>
        <w:pStyle w:val="KDParagraf"/>
        <w:spacing w:before="0"/>
        <w:rPr>
          <w:rFonts w:cs="Arial"/>
          <w:b/>
        </w:rPr>
      </w:pPr>
    </w:p>
    <w:p w:rsidR="00EE793E" w:rsidRPr="004433EC" w:rsidRDefault="00EE793E" w:rsidP="004433EC">
      <w:pPr>
        <w:pStyle w:val="KDParagraf"/>
        <w:spacing w:before="0"/>
        <w:rPr>
          <w:rFonts w:cs="Arial"/>
          <w:b/>
        </w:rPr>
      </w:pPr>
      <w:r w:rsidRPr="004433EC">
        <w:rPr>
          <w:rFonts w:cs="Arial"/>
          <w:b/>
        </w:rPr>
        <w:t>ОБАВЕЗЕ ПРУЖАОЦА УСЛУГЕ</w:t>
      </w:r>
    </w:p>
    <w:p w:rsidR="00EE793E" w:rsidRPr="004433EC" w:rsidRDefault="00EE793E" w:rsidP="004433EC">
      <w:pPr>
        <w:pStyle w:val="KDParagraf"/>
        <w:spacing w:before="0"/>
        <w:jc w:val="center"/>
        <w:rPr>
          <w:rFonts w:cs="Arial"/>
        </w:rPr>
      </w:pPr>
      <w:r w:rsidRPr="004433EC">
        <w:rPr>
          <w:rFonts w:cs="Arial"/>
          <w:b/>
        </w:rPr>
        <w:t xml:space="preserve">Члан </w:t>
      </w:r>
      <w:r w:rsidR="00497AE8" w:rsidRPr="004433EC">
        <w:rPr>
          <w:rFonts w:cs="Arial"/>
          <w:b/>
          <w:lang w:val="sr-Cyrl-RS"/>
        </w:rPr>
        <w:t>8</w:t>
      </w:r>
      <w:r w:rsidRPr="004433EC">
        <w:rPr>
          <w:rFonts w:cs="Arial"/>
        </w:rPr>
        <w:t>.</w:t>
      </w:r>
    </w:p>
    <w:p w:rsidR="00EE793E" w:rsidRPr="004433EC" w:rsidRDefault="00EE793E" w:rsidP="004433EC">
      <w:pPr>
        <w:pStyle w:val="KDParagraf"/>
        <w:spacing w:before="0"/>
        <w:rPr>
          <w:rFonts w:cs="Arial"/>
        </w:rPr>
      </w:pPr>
      <w:r w:rsidRPr="004433EC">
        <w:rPr>
          <w:rFonts w:cs="Arial"/>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rsidR="00EE793E" w:rsidRPr="004433EC" w:rsidRDefault="00EE793E" w:rsidP="004433EC">
      <w:pPr>
        <w:pStyle w:val="KDParagraf"/>
        <w:spacing w:before="0"/>
        <w:rPr>
          <w:rFonts w:cs="Arial"/>
        </w:rPr>
      </w:pPr>
    </w:p>
    <w:p w:rsidR="00EE793E" w:rsidRPr="004433EC" w:rsidRDefault="00081D54" w:rsidP="004433EC">
      <w:pPr>
        <w:pStyle w:val="KDParagraf"/>
        <w:spacing w:before="0"/>
        <w:jc w:val="center"/>
        <w:rPr>
          <w:rFonts w:cs="Arial"/>
        </w:rPr>
      </w:pPr>
      <w:r w:rsidRPr="004433EC">
        <w:rPr>
          <w:rFonts w:cs="Arial"/>
          <w:b/>
        </w:rPr>
        <w:t>Члан 9</w:t>
      </w:r>
      <w:r w:rsidR="00EE793E" w:rsidRPr="004433EC">
        <w:rPr>
          <w:rFonts w:cs="Arial"/>
        </w:rPr>
        <w:t>.</w:t>
      </w:r>
    </w:p>
    <w:p w:rsidR="00EE793E" w:rsidRPr="004433EC" w:rsidRDefault="00EE793E" w:rsidP="004433EC">
      <w:pPr>
        <w:pStyle w:val="KDParagraf"/>
        <w:spacing w:before="0"/>
        <w:rPr>
          <w:rFonts w:cs="Arial"/>
        </w:rPr>
      </w:pPr>
      <w:r w:rsidRPr="004433EC">
        <w:rPr>
          <w:rFonts w:cs="Arial"/>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rsidR="00EE793E" w:rsidRPr="004433EC" w:rsidRDefault="00EE793E" w:rsidP="004433EC">
      <w:pPr>
        <w:pStyle w:val="KDParagraf"/>
        <w:spacing w:before="0"/>
        <w:rPr>
          <w:rFonts w:cs="Arial"/>
        </w:rPr>
      </w:pPr>
      <w:r w:rsidRPr="004433EC">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РОК И ДИНАМКА ПРУЖАЊА УСЛУГЕ</w:t>
      </w:r>
    </w:p>
    <w:p w:rsidR="00EE793E" w:rsidRPr="004433EC" w:rsidRDefault="00EE793E" w:rsidP="004433EC">
      <w:pPr>
        <w:pStyle w:val="KDParagraf"/>
        <w:spacing w:before="0"/>
        <w:jc w:val="center"/>
        <w:rPr>
          <w:rFonts w:cs="Arial"/>
        </w:rPr>
      </w:pPr>
      <w:r w:rsidRPr="004433EC">
        <w:rPr>
          <w:rFonts w:cs="Arial"/>
          <w:b/>
        </w:rPr>
        <w:t>Члан 1</w:t>
      </w:r>
      <w:r w:rsidR="00081D54" w:rsidRPr="004433EC">
        <w:rPr>
          <w:rFonts w:cs="Arial"/>
          <w:b/>
        </w:rPr>
        <w:t>0</w:t>
      </w:r>
      <w:r w:rsidRPr="004433EC">
        <w:rPr>
          <w:rFonts w:cs="Arial"/>
        </w:rPr>
        <w:t>.</w:t>
      </w:r>
    </w:p>
    <w:p w:rsidR="00EE793E" w:rsidRPr="004433EC" w:rsidRDefault="00EE793E" w:rsidP="004433EC">
      <w:pPr>
        <w:pStyle w:val="KDParagraf"/>
        <w:spacing w:before="0"/>
        <w:rPr>
          <w:rFonts w:cs="Arial"/>
        </w:rPr>
      </w:pPr>
      <w:r w:rsidRPr="004433EC">
        <w:rPr>
          <w:rFonts w:cs="Arial"/>
        </w:rPr>
        <w:t>Рок за извршење Услуге из члана 1. овог Уговора износи ___ (словима:___) почев од дан</w:t>
      </w:r>
      <w:r w:rsidR="00081D54" w:rsidRPr="004433EC">
        <w:rPr>
          <w:rFonts w:cs="Arial"/>
        </w:rPr>
        <w:t>а ступања на снагу овог Уговора</w:t>
      </w:r>
      <w:r w:rsidR="005D0470" w:rsidRPr="004433EC">
        <w:rPr>
          <w:rFonts w:cs="Arial"/>
          <w:lang w:val="sr-Cyrl-RS"/>
        </w:rPr>
        <w:t>.</w:t>
      </w:r>
      <w:r w:rsidRPr="004433EC">
        <w:rPr>
          <w:rFonts w:cs="Arial"/>
        </w:rPr>
        <w:t xml:space="preserve">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jc w:val="center"/>
        <w:rPr>
          <w:rFonts w:cs="Arial"/>
        </w:rPr>
      </w:pPr>
      <w:r w:rsidRPr="004433EC">
        <w:rPr>
          <w:rFonts w:cs="Arial"/>
          <w:b/>
        </w:rPr>
        <w:t>Члан 1</w:t>
      </w:r>
      <w:r w:rsidR="00687074" w:rsidRPr="004433EC">
        <w:rPr>
          <w:rFonts w:cs="Arial"/>
          <w:b/>
          <w:lang w:val="sr-Cyrl-RS"/>
        </w:rPr>
        <w:t>1</w:t>
      </w:r>
      <w:r w:rsidRPr="004433EC">
        <w:rPr>
          <w:rFonts w:cs="Arial"/>
        </w:rPr>
        <w:t>.</w:t>
      </w:r>
    </w:p>
    <w:p w:rsidR="00EE793E" w:rsidRPr="004433EC" w:rsidRDefault="00EE793E" w:rsidP="004433EC">
      <w:pPr>
        <w:pStyle w:val="KDParagraf"/>
        <w:spacing w:before="0"/>
        <w:rPr>
          <w:rFonts w:cs="Arial"/>
        </w:rPr>
      </w:pPr>
      <w:r w:rsidRPr="004433EC">
        <w:rPr>
          <w:rFonts w:cs="Arial"/>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Пружалац услуге је дужан да поседује полису осигурања од одговорности из делатности з</w:t>
      </w:r>
      <w:r w:rsidR="00687074" w:rsidRPr="004433EC">
        <w:rPr>
          <w:rFonts w:cs="Arial"/>
        </w:rPr>
        <w:t>а штете причињене трећим лицима</w:t>
      </w:r>
      <w:r w:rsidRPr="004433EC">
        <w:rPr>
          <w:rFonts w:cs="Arial"/>
        </w:rPr>
        <w:t xml:space="preserve">.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Осигурања из става 1. овог члана, трајаће до завршетка пружања и/или извршења Услуга које су предмет овог Уговора.</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 xml:space="preserve">ЗАКЉУЧИВАЊЕ И СТУПАЊЕ НА СНАГУ </w:t>
      </w:r>
    </w:p>
    <w:p w:rsidR="00EE793E" w:rsidRPr="004433EC" w:rsidRDefault="00EE793E" w:rsidP="004433EC">
      <w:pPr>
        <w:pStyle w:val="KDParagraf"/>
        <w:spacing w:before="0"/>
        <w:jc w:val="center"/>
        <w:rPr>
          <w:rFonts w:cs="Arial"/>
        </w:rPr>
      </w:pPr>
      <w:r w:rsidRPr="004433EC">
        <w:rPr>
          <w:rFonts w:cs="Arial"/>
          <w:b/>
        </w:rPr>
        <w:t>Члан 1</w:t>
      </w:r>
      <w:r w:rsidR="00687074" w:rsidRPr="004433EC">
        <w:rPr>
          <w:rFonts w:cs="Arial"/>
          <w:b/>
          <w:lang w:val="sr-Cyrl-RS"/>
        </w:rPr>
        <w:t>2</w:t>
      </w:r>
      <w:r w:rsidRPr="004433EC">
        <w:rPr>
          <w:rFonts w:cs="Arial"/>
        </w:rPr>
        <w:t>.</w:t>
      </w:r>
    </w:p>
    <w:p w:rsidR="005E751A" w:rsidRPr="004433EC" w:rsidRDefault="005E751A" w:rsidP="004433EC">
      <w:pPr>
        <w:spacing w:before="0"/>
        <w:rPr>
          <w:rFonts w:eastAsia="Arial Unicode MS" w:cs="Arial"/>
          <w:i/>
          <w:color w:val="00B0F0"/>
          <w:lang w:val="sr-Cyrl-CS"/>
        </w:rPr>
      </w:pPr>
      <w:r w:rsidRPr="004433EC">
        <w:rPr>
          <w:rFonts w:eastAsia="Arial Unicode MS" w:cs="Arial"/>
          <w:lang w:val="sr-Cyrl-CS"/>
        </w:rPr>
        <w:t>Овај Уговор се сматра закљученим, када га потпишу законски заступници Уговорних страна</w:t>
      </w:r>
      <w:r w:rsidR="001563CD" w:rsidRPr="004433EC">
        <w:rPr>
          <w:rFonts w:eastAsia="Arial Unicode MS" w:cs="Arial"/>
          <w:lang w:val="sr-Cyrl-CS"/>
        </w:rPr>
        <w:t>.</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jc w:val="center"/>
        <w:rPr>
          <w:rFonts w:cs="Arial"/>
        </w:rPr>
      </w:pPr>
      <w:r w:rsidRPr="004433EC">
        <w:rPr>
          <w:rFonts w:cs="Arial"/>
          <w:b/>
        </w:rPr>
        <w:t xml:space="preserve">Члан </w:t>
      </w:r>
      <w:r w:rsidR="001563CD" w:rsidRPr="004433EC">
        <w:rPr>
          <w:rFonts w:cs="Arial"/>
          <w:b/>
          <w:lang w:val="sr-Cyrl-RS"/>
        </w:rPr>
        <w:t>13</w:t>
      </w:r>
      <w:r w:rsidRPr="004433EC">
        <w:rPr>
          <w:rFonts w:cs="Arial"/>
        </w:rPr>
        <w:t>.</w:t>
      </w:r>
    </w:p>
    <w:p w:rsidR="00EE793E" w:rsidRPr="004433EC" w:rsidRDefault="00EE793E" w:rsidP="004433EC">
      <w:pPr>
        <w:pStyle w:val="KDParagraf"/>
        <w:spacing w:before="0"/>
        <w:rPr>
          <w:rFonts w:cs="Arial"/>
        </w:rPr>
      </w:pPr>
      <w:r w:rsidRPr="004433EC">
        <w:rPr>
          <w:rFonts w:cs="Arial"/>
        </w:rPr>
        <w:t>Овај Уговор се закључује за период од _________ (словима:___), односно до обостраног испуњења уговорених обавеза и/или до исцрпљења уговореног износа из члана 2. овог Уговора.</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Обавезе по  овом Уговору које доспевају у наредној години, Корисик услуге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rsidR="002B3F0E" w:rsidRDefault="002B3F0E" w:rsidP="004433EC">
      <w:pPr>
        <w:pStyle w:val="KDParagraf"/>
        <w:spacing w:before="0"/>
        <w:jc w:val="center"/>
        <w:rPr>
          <w:rFonts w:cs="Arial"/>
          <w:b/>
        </w:rPr>
      </w:pPr>
    </w:p>
    <w:p w:rsidR="00EE793E" w:rsidRPr="004433EC" w:rsidRDefault="00EE793E" w:rsidP="004433EC">
      <w:pPr>
        <w:pStyle w:val="KDParagraf"/>
        <w:spacing w:before="0"/>
        <w:jc w:val="center"/>
        <w:rPr>
          <w:rFonts w:cs="Arial"/>
        </w:rPr>
      </w:pPr>
      <w:r w:rsidRPr="004433EC">
        <w:rPr>
          <w:rFonts w:cs="Arial"/>
          <w:b/>
        </w:rPr>
        <w:t xml:space="preserve">Члан </w:t>
      </w:r>
      <w:r w:rsidR="001563CD" w:rsidRPr="004433EC">
        <w:rPr>
          <w:rFonts w:cs="Arial"/>
          <w:b/>
          <w:lang w:val="sr-Cyrl-RS"/>
        </w:rPr>
        <w:t>14</w:t>
      </w:r>
      <w:r w:rsidRPr="004433EC">
        <w:rPr>
          <w:rFonts w:cs="Arial"/>
        </w:rPr>
        <w:t>.</w:t>
      </w:r>
    </w:p>
    <w:p w:rsidR="00EE793E" w:rsidRPr="004433EC" w:rsidRDefault="00EE793E" w:rsidP="004433EC">
      <w:pPr>
        <w:pStyle w:val="KDParagraf"/>
        <w:spacing w:before="0"/>
        <w:rPr>
          <w:rFonts w:cs="Arial"/>
        </w:rPr>
      </w:pPr>
      <w:r w:rsidRPr="004433EC">
        <w:rPr>
          <w:rFonts w:cs="Arial"/>
        </w:rPr>
        <w:t xml:space="preserve">Овај Уговор и његови Прилози  од 1 до </w:t>
      </w:r>
      <w:r w:rsidR="00D758EB">
        <w:rPr>
          <w:rFonts w:cs="Arial"/>
          <w:color w:val="00B0F0"/>
        </w:rPr>
        <w:t>5</w:t>
      </w:r>
      <w:r w:rsidRPr="004433EC">
        <w:rPr>
          <w:rFonts w:cs="Arial"/>
          <w:color w:val="00B0F0"/>
        </w:rPr>
        <w:t xml:space="preserve"> (</w:t>
      </w:r>
      <w:r w:rsidR="00D758EB">
        <w:rPr>
          <w:rFonts w:cs="Arial"/>
          <w:color w:val="00B0F0"/>
          <w:lang w:val="sr-Cyrl-RS"/>
        </w:rPr>
        <w:t>6</w:t>
      </w:r>
      <w:r w:rsidRPr="004433EC">
        <w:rPr>
          <w:rFonts w:cs="Arial"/>
          <w:color w:val="00B0F0"/>
        </w:rPr>
        <w:t xml:space="preserve">)  </w:t>
      </w:r>
      <w:r w:rsidRPr="004433EC">
        <w:rPr>
          <w:rFonts w:cs="Arial"/>
        </w:rPr>
        <w:t xml:space="preserve">из члана </w:t>
      </w:r>
      <w:r w:rsidR="00D758EB">
        <w:rPr>
          <w:rFonts w:cs="Arial"/>
          <w:lang w:val="sr-Cyrl-RS"/>
        </w:rPr>
        <w:t>27</w:t>
      </w:r>
      <w:r w:rsidRPr="004433EC">
        <w:rPr>
          <w:rFonts w:cs="Arial"/>
        </w:rPr>
        <w:t xml:space="preserve">. овог Уговора, сачињени су на српском језику. </w:t>
      </w:r>
    </w:p>
    <w:p w:rsidR="00EE793E" w:rsidRPr="004433EC" w:rsidRDefault="00EE793E" w:rsidP="004433EC">
      <w:pPr>
        <w:pStyle w:val="KDParagraf"/>
        <w:spacing w:before="0"/>
        <w:rPr>
          <w:rFonts w:cs="Arial"/>
        </w:rPr>
      </w:pPr>
      <w:r w:rsidRPr="004433EC">
        <w:rPr>
          <w:rFonts w:cs="Arial"/>
        </w:rPr>
        <w:t>На овај Уговор примењују се закони Републике Србије.</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 xml:space="preserve">У случају спора меродавно право је право Републике Србије, а поступак се води на српском језику. </w:t>
      </w:r>
    </w:p>
    <w:p w:rsidR="00EE793E" w:rsidRDefault="00EE793E" w:rsidP="004433EC">
      <w:pPr>
        <w:pStyle w:val="KDParagraf"/>
        <w:spacing w:before="0"/>
        <w:rPr>
          <w:rFonts w:cs="Arial"/>
        </w:rPr>
      </w:pPr>
    </w:p>
    <w:p w:rsidR="004A1630" w:rsidRDefault="004A1630" w:rsidP="004A1630">
      <w:pPr>
        <w:spacing w:before="0"/>
        <w:rPr>
          <w:rFonts w:cs="Arial"/>
          <w:b/>
          <w:lang w:val="sr-Cyrl-CS"/>
        </w:rPr>
      </w:pPr>
      <w:r w:rsidRPr="00623208">
        <w:rPr>
          <w:rFonts w:cs="Arial"/>
          <w:b/>
          <w:lang w:val="sr-Cyrl-CS"/>
        </w:rPr>
        <w:t>СРЕДСТВО ФИНАНСИЈСКОГ ОБЕЗБЕЂЕЊА ПРИЛИКОМ ЗАКЉУЧЕЊА ПОЈЕДИНАЧНОГ УГОВОРА</w:t>
      </w:r>
    </w:p>
    <w:p w:rsidR="004A1630" w:rsidRDefault="004A1630" w:rsidP="004A1630">
      <w:pPr>
        <w:spacing w:before="0"/>
        <w:jc w:val="center"/>
        <w:rPr>
          <w:rFonts w:cs="Arial"/>
          <w:b/>
          <w:lang w:val="sr-Cyrl-CS"/>
        </w:rPr>
      </w:pPr>
      <w:r>
        <w:rPr>
          <w:rFonts w:cs="Arial"/>
          <w:b/>
          <w:lang w:val="sr-Cyrl-CS"/>
        </w:rPr>
        <w:t>Члан 15.</w:t>
      </w:r>
    </w:p>
    <w:p w:rsidR="004A1630" w:rsidRPr="00BE10A1" w:rsidRDefault="004A1630" w:rsidP="004A1630">
      <w:pPr>
        <w:spacing w:before="0"/>
        <w:rPr>
          <w:rFonts w:eastAsia="TimesNewRomanPSMT"/>
        </w:rPr>
      </w:pPr>
      <w:r w:rsidRPr="00BE10A1">
        <w:rPr>
          <w:rFonts w:eastAsia="TimesNewRomanPSMT"/>
        </w:rPr>
        <w:t>Изабрани понуђач је дужан да у тренутку закључења појединачног Уговора а најкасније у року од 10 (десет) дана од дана обостраног потписивања појединачног Уговора од стране законских заступника уговорних страна, а пре почетка пружања услуга,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Сфо за добро извршење посла преда Наручиоцу.</w:t>
      </w:r>
    </w:p>
    <w:p w:rsidR="004A1630" w:rsidRPr="00BE10A1" w:rsidRDefault="004A1630" w:rsidP="004A1630">
      <w:pPr>
        <w:spacing w:before="0"/>
        <w:rPr>
          <w:rFonts w:eastAsia="TimesNewRomanPSMT"/>
        </w:rPr>
      </w:pPr>
      <w:r w:rsidRPr="00BE10A1">
        <w:rPr>
          <w:rFonts w:eastAsia="TimesNewRomanPSMT"/>
        </w:rPr>
        <w:t>Изабрани понуђач је дужан да Наручиоцу достави банкарску гаранцију за добро извршење посла, неопозиву, безусловну (без права на приговор) и на први писани позив наплативу банкарску гаранцију за добро извршење посла у износу од 5 %  вредности појединачног Уговора без ПДВ.</w:t>
      </w:r>
    </w:p>
    <w:p w:rsidR="004A1630" w:rsidRPr="00BE10A1" w:rsidRDefault="004A1630" w:rsidP="004A1630">
      <w:pPr>
        <w:spacing w:before="0"/>
        <w:rPr>
          <w:rFonts w:eastAsia="TimesNewRomanPSMT"/>
        </w:rPr>
      </w:pPr>
      <w:r w:rsidRPr="00BE10A1">
        <w:rPr>
          <w:rFonts w:eastAsia="TimesNewRomanPSMT"/>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rsidR="004A1630" w:rsidRPr="00BE10A1" w:rsidRDefault="004A1630" w:rsidP="004A1630">
      <w:pPr>
        <w:spacing w:before="0"/>
        <w:rPr>
          <w:rFonts w:eastAsia="TimesNewRomanPSMT"/>
        </w:rPr>
      </w:pPr>
      <w:r w:rsidRPr="00BE10A1">
        <w:rPr>
          <w:rFonts w:eastAsia="TimesNewRomanPSMT"/>
        </w:rPr>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rsidR="004A1630" w:rsidRPr="00BE10A1" w:rsidRDefault="004A1630" w:rsidP="004A1630">
      <w:pPr>
        <w:spacing w:before="0"/>
        <w:rPr>
          <w:rFonts w:eastAsia="TimesNewRomanPSMT"/>
        </w:rPr>
      </w:pPr>
      <w:r w:rsidRPr="00BE10A1">
        <w:rPr>
          <w:rFonts w:eastAsia="TimesNewRomanPSMT"/>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rsidR="004A1630" w:rsidRPr="00BE10A1" w:rsidRDefault="004A1630" w:rsidP="004A1630">
      <w:pPr>
        <w:spacing w:before="0"/>
        <w:rPr>
          <w:rFonts w:eastAsia="TimesNewRomanPSMT"/>
        </w:rPr>
      </w:pPr>
      <w:r w:rsidRPr="00BE10A1">
        <w:rPr>
          <w:rFonts w:eastAsia="TimesNewRomanPSMT"/>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ПКС и процесног и материјалног права Републике Србије.</w:t>
      </w:r>
    </w:p>
    <w:p w:rsidR="004A1630" w:rsidRPr="00BE10A1" w:rsidRDefault="004A1630" w:rsidP="004A1630">
      <w:pPr>
        <w:spacing w:before="0"/>
        <w:rPr>
          <w:rFonts w:eastAsia="TimesNewRomanPSMT"/>
        </w:rPr>
      </w:pPr>
      <w:r w:rsidRPr="00BE10A1">
        <w:rPr>
          <w:rFonts w:eastAsia="TimesNewRomanPSMT"/>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w:t>
      </w:r>
    </w:p>
    <w:p w:rsidR="004A1630" w:rsidRPr="004433EC" w:rsidRDefault="004A1630"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ОВЛАШЋЕНИ ПРЕДСТАВНИЦИ ЗА ПРАЋЕЊЕ УГОВОРА</w:t>
      </w:r>
    </w:p>
    <w:p w:rsidR="00EE793E" w:rsidRPr="004433EC" w:rsidRDefault="00EE793E" w:rsidP="004433EC">
      <w:pPr>
        <w:pStyle w:val="KDParagraf"/>
        <w:spacing w:before="0"/>
        <w:jc w:val="center"/>
        <w:rPr>
          <w:rFonts w:cs="Arial"/>
        </w:rPr>
      </w:pPr>
      <w:r w:rsidRPr="004433EC">
        <w:rPr>
          <w:rFonts w:cs="Arial"/>
          <w:b/>
        </w:rPr>
        <w:t xml:space="preserve">Члан </w:t>
      </w:r>
      <w:r w:rsidR="001563CD" w:rsidRPr="004433EC">
        <w:rPr>
          <w:rFonts w:cs="Arial"/>
          <w:b/>
          <w:lang w:val="sr-Cyrl-RS"/>
        </w:rPr>
        <w:t>1</w:t>
      </w:r>
      <w:r w:rsidR="004A1630">
        <w:rPr>
          <w:rFonts w:cs="Arial"/>
          <w:b/>
          <w:lang w:val="sr-Cyrl-RS"/>
        </w:rPr>
        <w:t>6</w:t>
      </w:r>
      <w:r w:rsidRPr="004433EC">
        <w:rPr>
          <w:rFonts w:cs="Arial"/>
        </w:rPr>
        <w:t>.</w:t>
      </w:r>
    </w:p>
    <w:p w:rsidR="00EE793E" w:rsidRPr="004433EC" w:rsidRDefault="00EE793E" w:rsidP="004433EC">
      <w:pPr>
        <w:pStyle w:val="KDParagraf"/>
        <w:spacing w:before="0"/>
        <w:rPr>
          <w:rFonts w:cs="Arial"/>
        </w:rPr>
      </w:pPr>
      <w:r w:rsidRPr="004433EC">
        <w:rPr>
          <w:rFonts w:cs="Arial"/>
        </w:rPr>
        <w:t xml:space="preserve">Овлашћени представници за праћење реализације Услуге из члана 1. овог Уговора су: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ab/>
        <w:t xml:space="preserve">- за Корисника услуге: </w:t>
      </w:r>
      <w:r w:rsidRPr="004433EC">
        <w:rPr>
          <w:rFonts w:cs="Arial"/>
        </w:rPr>
        <w:tab/>
        <w:t>________________________________</w:t>
      </w:r>
    </w:p>
    <w:p w:rsidR="00EE793E" w:rsidRPr="004433EC" w:rsidRDefault="00EE793E" w:rsidP="004433EC">
      <w:pPr>
        <w:pStyle w:val="KDParagraf"/>
        <w:spacing w:before="0"/>
        <w:rPr>
          <w:rFonts w:cs="Arial"/>
        </w:rPr>
      </w:pPr>
      <w:r w:rsidRPr="004433EC">
        <w:rPr>
          <w:rFonts w:cs="Arial"/>
        </w:rPr>
        <w:tab/>
        <w:t xml:space="preserve">- за Пружаоца услуге: </w:t>
      </w:r>
      <w:r w:rsidR="00D758EB">
        <w:rPr>
          <w:rFonts w:cs="Arial"/>
        </w:rPr>
        <w:tab/>
      </w:r>
      <w:r w:rsidRPr="004433EC">
        <w:rPr>
          <w:rFonts w:cs="Arial"/>
        </w:rPr>
        <w:tab/>
        <w:t>________________________________</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Овлашћења и дужности овлашћених представника  за праћење реализације овог Уговора су да:</w:t>
      </w:r>
    </w:p>
    <w:p w:rsidR="00EE793E" w:rsidRPr="004433EC" w:rsidRDefault="00EE793E" w:rsidP="004433EC">
      <w:pPr>
        <w:pStyle w:val="KDParagraf"/>
        <w:spacing w:before="0"/>
        <w:rPr>
          <w:rFonts w:cs="Arial"/>
        </w:rPr>
      </w:pPr>
      <w:r w:rsidRPr="004433EC">
        <w:rPr>
          <w:rFonts w:cs="Arial"/>
        </w:rPr>
        <w:t>-</w:t>
      </w:r>
      <w:r w:rsidRPr="004433EC">
        <w:rPr>
          <w:rFonts w:cs="Arial"/>
        </w:rPr>
        <w:tab/>
        <w:t>примају месечне извештаје и</w:t>
      </w:r>
      <w:r w:rsidR="001563CD" w:rsidRPr="004433EC">
        <w:rPr>
          <w:rFonts w:cs="Arial"/>
        </w:rPr>
        <w:t xml:space="preserve"> изјашњавају се поводом истих (</w:t>
      </w:r>
      <w:r w:rsidRPr="004433EC">
        <w:rPr>
          <w:rFonts w:cs="Arial"/>
        </w:rPr>
        <w:t>сагласност односно примедбе на извештај );</w:t>
      </w:r>
    </w:p>
    <w:p w:rsidR="00EE793E" w:rsidRPr="004433EC" w:rsidRDefault="00EE793E" w:rsidP="004433EC">
      <w:pPr>
        <w:pStyle w:val="KDParagraf"/>
        <w:spacing w:before="0"/>
        <w:rPr>
          <w:rFonts w:cs="Arial"/>
        </w:rPr>
      </w:pPr>
      <w:r w:rsidRPr="004433EC">
        <w:rPr>
          <w:rFonts w:cs="Arial"/>
        </w:rPr>
        <w:t>-</w:t>
      </w:r>
      <w:r w:rsidRPr="004433EC">
        <w:rPr>
          <w:rFonts w:cs="Arial"/>
        </w:rPr>
        <w:tab/>
        <w:t xml:space="preserve">исти доставе другој Уговорној страни и да прате поступање по примедбама; </w:t>
      </w:r>
    </w:p>
    <w:p w:rsidR="00EE793E" w:rsidRPr="004433EC" w:rsidRDefault="001563CD" w:rsidP="004433EC">
      <w:pPr>
        <w:pStyle w:val="KDParagraf"/>
        <w:spacing w:before="0"/>
        <w:rPr>
          <w:rFonts w:cs="Arial"/>
        </w:rPr>
      </w:pPr>
      <w:r w:rsidRPr="004433EC">
        <w:rPr>
          <w:rFonts w:cs="Arial"/>
        </w:rPr>
        <w:t xml:space="preserve">-       </w:t>
      </w:r>
      <w:r w:rsidR="00EE793E" w:rsidRPr="004433EC">
        <w:rPr>
          <w:rFonts w:cs="Arial"/>
        </w:rPr>
        <w:t>Д</w:t>
      </w:r>
      <w:r w:rsidR="00FD5422" w:rsidRPr="004433EC">
        <w:rPr>
          <w:rFonts w:cs="Arial"/>
          <w:lang w:val="sr-Cyrl-RS"/>
        </w:rPr>
        <w:t xml:space="preserve">а </w:t>
      </w:r>
      <w:r w:rsidR="00EE793E" w:rsidRPr="004433EC">
        <w:rPr>
          <w:rFonts w:cs="Arial"/>
        </w:rPr>
        <w:t>сачине, потпишу и верификују Записник о квалитативном пријему услуга (без примедби);</w:t>
      </w:r>
    </w:p>
    <w:p w:rsidR="00EE793E" w:rsidRPr="004433EC" w:rsidRDefault="00EE793E" w:rsidP="004433EC">
      <w:pPr>
        <w:pStyle w:val="KDParagraf"/>
        <w:spacing w:before="0"/>
        <w:rPr>
          <w:rFonts w:cs="Arial"/>
        </w:rPr>
      </w:pPr>
      <w:r w:rsidRPr="004433EC">
        <w:rPr>
          <w:rFonts w:cs="Arial"/>
        </w:rPr>
        <w:t>-</w:t>
      </w:r>
      <w:r w:rsidRPr="004433EC">
        <w:rPr>
          <w:rFonts w:cs="Arial"/>
        </w:rPr>
        <w:tab/>
        <w:t>благовремено приме Коначан извештај  о извршеној услузи и изјасне се поводом истог у писменој форми;</w:t>
      </w:r>
    </w:p>
    <w:p w:rsidR="00EE793E" w:rsidRPr="004433EC" w:rsidRDefault="00EE793E" w:rsidP="004433EC">
      <w:pPr>
        <w:pStyle w:val="KDParagraf"/>
        <w:spacing w:before="0"/>
        <w:rPr>
          <w:rFonts w:cs="Arial"/>
        </w:rPr>
      </w:pPr>
      <w:r w:rsidRPr="004433EC">
        <w:rPr>
          <w:rFonts w:cs="Arial"/>
        </w:rPr>
        <w:t>-</w:t>
      </w:r>
      <w:r w:rsidRPr="004433EC">
        <w:rPr>
          <w:rFonts w:cs="Arial"/>
        </w:rPr>
        <w:tab/>
        <w:t>извршавају и друге дужности везане за реализацију предмета овог Уговора, по потреби.</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 xml:space="preserve">КВАЛИТАТИВНИ И КВАНТИТАТИВНИ ПРИЈЕМ </w:t>
      </w:r>
    </w:p>
    <w:p w:rsidR="00EE793E" w:rsidRPr="004433EC" w:rsidRDefault="001563CD" w:rsidP="004433EC">
      <w:pPr>
        <w:pStyle w:val="KDParagraf"/>
        <w:spacing w:before="0"/>
        <w:jc w:val="center"/>
        <w:rPr>
          <w:rFonts w:cs="Arial"/>
        </w:rPr>
      </w:pPr>
      <w:r w:rsidRPr="004433EC">
        <w:rPr>
          <w:rFonts w:cs="Arial"/>
          <w:b/>
        </w:rPr>
        <w:t>Члан 1</w:t>
      </w:r>
      <w:r w:rsidR="004A1630">
        <w:rPr>
          <w:rFonts w:cs="Arial"/>
          <w:b/>
          <w:lang w:val="sr-Cyrl-RS"/>
        </w:rPr>
        <w:t>7</w:t>
      </w:r>
      <w:r w:rsidR="00EE793E" w:rsidRPr="004433EC">
        <w:rPr>
          <w:rFonts w:cs="Arial"/>
        </w:rPr>
        <w:t>.</w:t>
      </w:r>
    </w:p>
    <w:p w:rsidR="001563CD" w:rsidRPr="004433EC" w:rsidRDefault="001563CD" w:rsidP="004433EC">
      <w:pPr>
        <w:spacing w:before="0"/>
        <w:rPr>
          <w:rFonts w:cs="Arial"/>
        </w:rPr>
      </w:pPr>
      <w:r w:rsidRPr="004433EC">
        <w:rPr>
          <w:rFonts w:cs="Arial"/>
        </w:rPr>
        <w:t xml:space="preserve">Квантитативни и квалитативни пријем Услуге врши се приликом пружања Услуге у присуству овлашћених представника за праћење </w:t>
      </w:r>
      <w:r w:rsidRPr="004433EC">
        <w:rPr>
          <w:rFonts w:cs="Arial"/>
          <w:lang w:val="sr-Cyrl-RS"/>
        </w:rPr>
        <w:t>уговора</w:t>
      </w:r>
      <w:r w:rsidRPr="004433EC">
        <w:rPr>
          <w:rFonts w:cs="Arial"/>
        </w:rPr>
        <w:t>.</w:t>
      </w:r>
    </w:p>
    <w:p w:rsidR="001563CD" w:rsidRPr="004433EC" w:rsidRDefault="001563CD" w:rsidP="004433EC">
      <w:pPr>
        <w:spacing w:before="0"/>
        <w:rPr>
          <w:rFonts w:cs="Arial"/>
        </w:rPr>
      </w:pPr>
      <w:r w:rsidRPr="004433EC">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__ (словима:____) дана.</w:t>
      </w:r>
    </w:p>
    <w:p w:rsidR="001563CD" w:rsidRPr="004433EC" w:rsidRDefault="001563CD" w:rsidP="004433EC">
      <w:pPr>
        <w:spacing w:before="0"/>
        <w:rPr>
          <w:rFonts w:cs="Arial"/>
        </w:rPr>
      </w:pPr>
      <w:r w:rsidRPr="004433EC">
        <w:rPr>
          <w:rFonts w:cs="Arial"/>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___ (словима: ___дана) од момента пријема рекламације о свом трошку.</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 xml:space="preserve">ГАРАНТНИ РОК </w:t>
      </w:r>
    </w:p>
    <w:p w:rsidR="00EE793E" w:rsidRPr="004433EC" w:rsidRDefault="00C30BCA" w:rsidP="004433EC">
      <w:pPr>
        <w:pStyle w:val="KDParagraf"/>
        <w:spacing w:before="0"/>
        <w:jc w:val="center"/>
        <w:rPr>
          <w:rFonts w:cs="Arial"/>
        </w:rPr>
      </w:pPr>
      <w:r w:rsidRPr="004433EC">
        <w:rPr>
          <w:rFonts w:cs="Arial"/>
          <w:b/>
        </w:rPr>
        <w:t>Члан 1</w:t>
      </w:r>
      <w:r w:rsidR="004A1630">
        <w:rPr>
          <w:rFonts w:cs="Arial"/>
          <w:b/>
          <w:lang w:val="sr-Cyrl-RS"/>
        </w:rPr>
        <w:t>8</w:t>
      </w:r>
      <w:r w:rsidR="00EE793E" w:rsidRPr="004433EC">
        <w:rPr>
          <w:rFonts w:cs="Arial"/>
        </w:rPr>
        <w:t>.</w:t>
      </w:r>
    </w:p>
    <w:p w:rsidR="00C30BCA" w:rsidRPr="004433EC" w:rsidRDefault="00C30BCA" w:rsidP="004433EC">
      <w:pPr>
        <w:spacing w:before="0"/>
        <w:rPr>
          <w:rFonts w:cs="Arial"/>
          <w:lang w:val="sr-Cyrl-BA"/>
        </w:rPr>
      </w:pPr>
      <w:r w:rsidRPr="004433EC">
        <w:rPr>
          <w:rFonts w:cs="Arial"/>
          <w:lang w:val="sr-Cyrl-BA"/>
        </w:rPr>
        <w:t>Гарантни рок износи ___ (словима:____) месеца од дана сачињавања, потписивања и верификовања Записника о квалитативном пријему услуга (без примедби).</w:t>
      </w:r>
    </w:p>
    <w:p w:rsidR="00C30BCA" w:rsidRPr="004433EC" w:rsidRDefault="00C30BCA" w:rsidP="004433EC">
      <w:pPr>
        <w:spacing w:before="0"/>
        <w:rPr>
          <w:rFonts w:cs="Arial"/>
          <w:lang w:val="sr-Cyrl-BA"/>
        </w:rPr>
      </w:pPr>
      <w:r w:rsidRPr="004433EC">
        <w:rPr>
          <w:rFonts w:cs="Arial"/>
          <w:lang w:val="sr-Cyrl-BA"/>
        </w:rPr>
        <w:t xml:space="preserve">За све уочене недостатке – скривене мане, које нису биле уочене у моменту квалитативног и квантитативног пријема Услуге већ су се испољиле током употребе у гарантном року, Корисник услуге ће рекламацију о недостацима доставити Пружаоцу услуге одмах а најкасније у року од __ (словима:___) дана по утврђивању недостатка. </w:t>
      </w:r>
    </w:p>
    <w:p w:rsidR="00C30BCA" w:rsidRPr="004433EC" w:rsidRDefault="00C30BCA" w:rsidP="004433EC">
      <w:pPr>
        <w:spacing w:before="0"/>
        <w:rPr>
          <w:rFonts w:cs="Arial"/>
          <w:lang w:val="sr-Cyrl-BA"/>
        </w:rPr>
      </w:pPr>
      <w:r w:rsidRPr="004433EC">
        <w:rPr>
          <w:rFonts w:cs="Arial"/>
          <w:lang w:val="sr-Cyrl-BA"/>
        </w:rPr>
        <w:t>Пружалац услуге се обавезује да најкасније у року од __ (словима:___) дана од дана пријема рекламације отклони утврђене недостатке о свом трошку.</w:t>
      </w:r>
    </w:p>
    <w:p w:rsidR="00EE793E" w:rsidRDefault="00EE793E" w:rsidP="004433EC">
      <w:pPr>
        <w:pStyle w:val="KDParagraf"/>
        <w:spacing w:before="0"/>
        <w:rPr>
          <w:rFonts w:cs="Arial"/>
        </w:rPr>
      </w:pPr>
    </w:p>
    <w:p w:rsidR="00A60D16" w:rsidRPr="00A60D16" w:rsidRDefault="00A60D16" w:rsidP="004433EC">
      <w:pPr>
        <w:pStyle w:val="KDParagraf"/>
        <w:spacing w:before="0"/>
        <w:rPr>
          <w:rFonts w:cs="Arial"/>
          <w:b/>
          <w:lang w:val="sr-Cyrl-RS"/>
        </w:rPr>
      </w:pPr>
      <w:r w:rsidRPr="00A60D16">
        <w:rPr>
          <w:rFonts w:cs="Arial"/>
          <w:b/>
          <w:lang w:val="sr-Cyrl-RS"/>
        </w:rPr>
        <w:t>СРЕДСТВА ФИНАНСИЈСКОГ ОБЕЗБЕЂЕЊА</w:t>
      </w:r>
    </w:p>
    <w:p w:rsidR="00A60D16" w:rsidRPr="002212B1" w:rsidRDefault="00A60D16" w:rsidP="00A60D16">
      <w:pPr>
        <w:spacing w:before="0"/>
        <w:jc w:val="center"/>
        <w:rPr>
          <w:rFonts w:cs="Arial"/>
          <w:b/>
        </w:rPr>
      </w:pPr>
      <w:r w:rsidRPr="002212B1">
        <w:rPr>
          <w:rFonts w:cs="Arial"/>
          <w:b/>
        </w:rPr>
        <w:t>Члан 1</w:t>
      </w:r>
      <w:r w:rsidR="009F2300">
        <w:rPr>
          <w:rFonts w:cs="Arial"/>
          <w:b/>
        </w:rPr>
        <w:t>8</w:t>
      </w:r>
      <w:r w:rsidRPr="002212B1">
        <w:rPr>
          <w:rFonts w:cs="Arial"/>
          <w:b/>
        </w:rPr>
        <w:t>.</w:t>
      </w:r>
    </w:p>
    <w:p w:rsidR="00A60D16" w:rsidRPr="002212B1" w:rsidRDefault="00A60D16" w:rsidP="00A60D16">
      <w:pPr>
        <w:pStyle w:val="KDParagraf"/>
        <w:spacing w:before="0"/>
        <w:rPr>
          <w:rFonts w:cs="Arial"/>
        </w:rPr>
      </w:pPr>
      <w:r w:rsidRPr="002212B1">
        <w:rPr>
          <w:rFonts w:cs="Arial"/>
        </w:rPr>
        <w:t>Пружалац сулуге се обавезује да у тренутку постписивања појединачних уговора Кориснику услуге достави банкарску гаранцију за добро извршење посла и то неопозиву, безусловну, плативу на први позив и без права на приговор, издату у висини до 10% од  уговорене цене</w:t>
      </w:r>
      <w:r w:rsidR="008D1E18">
        <w:rPr>
          <w:rFonts w:cs="Arial"/>
          <w:lang w:val="sr-Cyrl-RS"/>
        </w:rPr>
        <w:t xml:space="preserve"> појединачног</w:t>
      </w:r>
      <w:r w:rsidRPr="002212B1">
        <w:rPr>
          <w:rFonts w:cs="Arial"/>
        </w:rPr>
        <w:t xml:space="preserve"> </w:t>
      </w:r>
      <w:r w:rsidR="008D1E18">
        <w:rPr>
          <w:rFonts w:cs="Arial"/>
          <w:lang w:val="sr-Cyrl-RS"/>
        </w:rPr>
        <w:t xml:space="preserve">уговра </w:t>
      </w:r>
      <w:r w:rsidRPr="002212B1">
        <w:rPr>
          <w:rFonts w:cs="Arial"/>
        </w:rPr>
        <w:t>без обрачунатог ПДВ-а, са роком важења 30 (тридесет) календарских дана дужим од уговореног рока за извршење предметних услуга за сваки појединачни уговор.</w:t>
      </w:r>
    </w:p>
    <w:p w:rsidR="00A60D16" w:rsidRPr="002212B1" w:rsidRDefault="00A60D16" w:rsidP="00A60D16">
      <w:pPr>
        <w:pStyle w:val="KDParagraf"/>
        <w:spacing w:before="0"/>
        <w:rPr>
          <w:rFonts w:cs="Arial"/>
        </w:rPr>
      </w:pPr>
      <w:r w:rsidRPr="002212B1">
        <w:rPr>
          <w:rFonts w:cs="Arial"/>
        </w:rPr>
        <w:t>Достављање средства финансијског обезбеђења представља одложни услов наступања правног дејства уговора.</w:t>
      </w:r>
    </w:p>
    <w:p w:rsidR="00A60D16" w:rsidRPr="002212B1" w:rsidRDefault="00A60D16" w:rsidP="00A60D16">
      <w:pPr>
        <w:pStyle w:val="KDParagraf"/>
        <w:spacing w:before="0"/>
        <w:rPr>
          <w:rFonts w:cs="Arial"/>
        </w:rPr>
      </w:pPr>
      <w:r w:rsidRPr="002212B1">
        <w:rPr>
          <w:rFonts w:cs="Arial"/>
        </w:rPr>
        <w:t>Уколико достављена банкарска гаранција садржи додатне услове за исплату, краће рокове и мањи износ, сматраће се да није достављена у прописаном року.</w:t>
      </w:r>
    </w:p>
    <w:p w:rsidR="00A60D16" w:rsidRPr="002212B1" w:rsidRDefault="00A60D16" w:rsidP="00A60D16">
      <w:pPr>
        <w:pStyle w:val="KDParagraf"/>
        <w:spacing w:before="0"/>
        <w:rPr>
          <w:rFonts w:cs="Arial"/>
        </w:rPr>
      </w:pPr>
      <w:r w:rsidRPr="002212B1">
        <w:rPr>
          <w:rFonts w:cs="Arial"/>
        </w:rPr>
        <w:t xml:space="preserve">Купац је овлашћен да наплати банкарску гаранцију за добро извршење посла у случају да Продавац не испуни било коју уговорну обавезу предвиђену овим уговором. </w:t>
      </w:r>
    </w:p>
    <w:p w:rsidR="00A60D16" w:rsidRPr="002212B1" w:rsidRDefault="00A60D16" w:rsidP="00A60D16">
      <w:pPr>
        <w:pStyle w:val="KDParagraf"/>
        <w:spacing w:before="0"/>
        <w:rPr>
          <w:rFonts w:cs="Arial"/>
        </w:rPr>
      </w:pPr>
      <w:r w:rsidRPr="002212B1">
        <w:rPr>
          <w:rFonts w:cs="Arial"/>
        </w:rPr>
        <w:t>Ако се за време трајања уговора промене рокови за извршење уговорне обавезе или друге околности које онемогућавају извршење уговорних обавеза, важност банкарске гаранције се мора продужити.</w:t>
      </w:r>
    </w:p>
    <w:p w:rsidR="00A60D16" w:rsidRPr="002212B1" w:rsidRDefault="00A60D16" w:rsidP="00A60D16">
      <w:pPr>
        <w:pStyle w:val="KDParagraf"/>
        <w:spacing w:before="0"/>
        <w:rPr>
          <w:rFonts w:cs="Arial"/>
        </w:rPr>
      </w:pPr>
      <w:r w:rsidRPr="002212B1">
        <w:rPr>
          <w:rFonts w:cs="Arial"/>
        </w:rPr>
        <w:t xml:space="preserve">Пружалац може поднети гаранцију стране банке само ако је тој банци додељен кредитни рејтинг. </w:t>
      </w:r>
    </w:p>
    <w:p w:rsidR="00A60D16" w:rsidRDefault="00A60D16" w:rsidP="00A60D16">
      <w:pPr>
        <w:spacing w:before="0"/>
        <w:rPr>
          <w:rFonts w:cs="Arial"/>
          <w:b/>
        </w:rPr>
      </w:pPr>
    </w:p>
    <w:p w:rsidR="00EE793E" w:rsidRPr="004433EC" w:rsidRDefault="00EE793E" w:rsidP="004433EC">
      <w:pPr>
        <w:pStyle w:val="KDParagraf"/>
        <w:spacing w:before="0"/>
        <w:rPr>
          <w:rFonts w:cs="Arial"/>
          <w:b/>
        </w:rPr>
      </w:pPr>
      <w:r w:rsidRPr="004433EC">
        <w:rPr>
          <w:rFonts w:cs="Arial"/>
          <w:b/>
        </w:rPr>
        <w:t>ВИША СИЛА</w:t>
      </w:r>
    </w:p>
    <w:p w:rsidR="00EE793E" w:rsidRPr="004433EC" w:rsidRDefault="00EE793E" w:rsidP="004433EC">
      <w:pPr>
        <w:pStyle w:val="KDParagraf"/>
        <w:spacing w:before="0"/>
        <w:jc w:val="center"/>
        <w:rPr>
          <w:rFonts w:cs="Arial"/>
        </w:rPr>
      </w:pPr>
      <w:r w:rsidRPr="004433EC">
        <w:rPr>
          <w:rFonts w:cs="Arial"/>
          <w:b/>
        </w:rPr>
        <w:t>Члан</w:t>
      </w:r>
      <w:r w:rsidR="00C30BCA" w:rsidRPr="004433EC">
        <w:rPr>
          <w:rFonts w:cs="Arial"/>
          <w:b/>
          <w:lang w:val="sr-Cyrl-RS"/>
        </w:rPr>
        <w:t xml:space="preserve"> 1</w:t>
      </w:r>
      <w:r w:rsidR="009F2300">
        <w:rPr>
          <w:rFonts w:cs="Arial"/>
          <w:b/>
          <w:lang w:val="sr-Cyrl-RS"/>
        </w:rPr>
        <w:t>9</w:t>
      </w:r>
      <w:r w:rsidRPr="004433EC">
        <w:rPr>
          <w:rFonts w:cs="Arial"/>
        </w:rPr>
        <w:t>.</w:t>
      </w:r>
    </w:p>
    <w:p w:rsidR="00EE793E" w:rsidRPr="004433EC" w:rsidRDefault="00EE793E" w:rsidP="004433EC">
      <w:pPr>
        <w:pStyle w:val="KDParagraf"/>
        <w:spacing w:before="0"/>
        <w:rPr>
          <w:rFonts w:cs="Arial"/>
        </w:rPr>
      </w:pPr>
      <w:r w:rsidRPr="004433EC">
        <w:rPr>
          <w:rFonts w:cs="Arial"/>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 xml:space="preserve">У случају наступања више силе, Пружалац услуге има право да продужи рок важења Уговора за оно време за које је настало кашњење у извршавању уговорних Услуга, проузроковано вишом силом.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Уколико виша сила траје дуже од 90 (словима: деведесет) дана, било која Уговорна страна може да раскине овај Уговор у року од 30 (словима: тридесет) дана, уз доставу писаног обавештења другој Уговорној страни о намери да раскине Уговор.</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НАКНАДА ШТЕТЕ</w:t>
      </w:r>
    </w:p>
    <w:p w:rsidR="00EE793E" w:rsidRPr="004433EC" w:rsidRDefault="009F2300" w:rsidP="004433EC">
      <w:pPr>
        <w:pStyle w:val="KDParagraf"/>
        <w:spacing w:before="0"/>
        <w:jc w:val="center"/>
        <w:rPr>
          <w:rFonts w:cs="Arial"/>
        </w:rPr>
      </w:pPr>
      <w:r>
        <w:rPr>
          <w:rFonts w:cs="Arial"/>
          <w:b/>
        </w:rPr>
        <w:t>Члан 20</w:t>
      </w:r>
      <w:r w:rsidR="00EE793E" w:rsidRPr="004433EC">
        <w:rPr>
          <w:rFonts w:cs="Arial"/>
        </w:rPr>
        <w:t>.</w:t>
      </w:r>
    </w:p>
    <w:p w:rsidR="00EE793E" w:rsidRPr="004433EC" w:rsidRDefault="00EE793E" w:rsidP="004433EC">
      <w:pPr>
        <w:pStyle w:val="KDParagraf"/>
        <w:spacing w:before="0"/>
        <w:rPr>
          <w:rFonts w:cs="Arial"/>
        </w:rPr>
      </w:pPr>
      <w:r w:rsidRPr="004433EC">
        <w:rPr>
          <w:rFonts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r w:rsidRPr="004433EC">
        <w:rPr>
          <w:rFonts w:cs="Arial"/>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18. овог Уговора.</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УГОВОРНА КАЗНА</w:t>
      </w:r>
    </w:p>
    <w:p w:rsidR="00EE793E" w:rsidRPr="004433EC" w:rsidRDefault="00EE793E" w:rsidP="004433EC">
      <w:pPr>
        <w:pStyle w:val="KDParagraf"/>
        <w:spacing w:before="0"/>
        <w:jc w:val="center"/>
        <w:rPr>
          <w:rFonts w:cs="Arial"/>
        </w:rPr>
      </w:pPr>
      <w:r w:rsidRPr="004433EC">
        <w:rPr>
          <w:rFonts w:cs="Arial"/>
          <w:b/>
        </w:rPr>
        <w:t>Члан 2</w:t>
      </w:r>
      <w:r w:rsidR="009F2300">
        <w:rPr>
          <w:rFonts w:cs="Arial"/>
          <w:b/>
          <w:lang w:val="sr-Cyrl-RS"/>
        </w:rPr>
        <w:t>1</w:t>
      </w:r>
      <w:r w:rsidRPr="004433EC">
        <w:rPr>
          <w:rFonts w:cs="Arial"/>
        </w:rPr>
        <w:t>.</w:t>
      </w:r>
    </w:p>
    <w:p w:rsidR="00C30BCA" w:rsidRPr="004433EC" w:rsidRDefault="00C30BCA" w:rsidP="004433EC">
      <w:pPr>
        <w:pStyle w:val="KDParagraf"/>
        <w:spacing w:before="0"/>
        <w:rPr>
          <w:rFonts w:cs="Arial"/>
        </w:rPr>
      </w:pPr>
      <w:r w:rsidRPr="004433EC">
        <w:rPr>
          <w:rFonts w:cs="Arial"/>
        </w:rPr>
        <w:t>Уколико Пружалац не испуни своје обавезе или не изврши услугу у уговореном року и на уговорени начин, из разлога за које је одговоран, и тиме занемари уредно извршење овог Оквирног споразума, обавезан је да плати уговорну казну, обрачунату на вредност услуга која нису извршене.</w:t>
      </w:r>
    </w:p>
    <w:p w:rsidR="00EE793E" w:rsidRPr="004433EC" w:rsidRDefault="00C30BCA" w:rsidP="004433EC">
      <w:pPr>
        <w:pStyle w:val="KDParagraf"/>
        <w:spacing w:before="0"/>
        <w:rPr>
          <w:rFonts w:cs="Arial"/>
        </w:rPr>
      </w:pPr>
      <w:r w:rsidRPr="004433EC">
        <w:rPr>
          <w:rFonts w:cs="Arial"/>
        </w:rPr>
        <w:t>Уговорна казна се обрачунава од првог дана од истека уговореног рока извршења из члана 6. овог Оквирног споразума и износи 0,5% Уговором уговорене вредности неизвршених услуга дневно, а највише до 10% укупно уговорене вредности услуга, без пореза на додату вредност.</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РАСКИД УГОВОРА</w:t>
      </w:r>
    </w:p>
    <w:p w:rsidR="00EE793E" w:rsidRPr="004433EC" w:rsidRDefault="00EE793E" w:rsidP="004433EC">
      <w:pPr>
        <w:pStyle w:val="KDParagraf"/>
        <w:spacing w:before="0"/>
        <w:jc w:val="center"/>
        <w:rPr>
          <w:rFonts w:cs="Arial"/>
        </w:rPr>
      </w:pPr>
      <w:r w:rsidRPr="004433EC">
        <w:rPr>
          <w:rFonts w:cs="Arial"/>
          <w:b/>
        </w:rPr>
        <w:t>Члан 2</w:t>
      </w:r>
      <w:r w:rsidR="004A1630">
        <w:rPr>
          <w:rFonts w:cs="Arial"/>
          <w:b/>
          <w:lang w:val="sr-Cyrl-RS"/>
        </w:rPr>
        <w:t>2</w:t>
      </w:r>
      <w:r w:rsidRPr="004433EC">
        <w:rPr>
          <w:rFonts w:cs="Arial"/>
        </w:rPr>
        <w:t>.</w:t>
      </w:r>
    </w:p>
    <w:p w:rsidR="00EE793E" w:rsidRPr="004433EC" w:rsidRDefault="00EE793E" w:rsidP="004433EC">
      <w:pPr>
        <w:pStyle w:val="KDParagraf"/>
        <w:spacing w:before="0"/>
        <w:rPr>
          <w:rFonts w:cs="Arial"/>
        </w:rPr>
      </w:pPr>
      <w:r w:rsidRPr="004433EC">
        <w:rPr>
          <w:rFonts w:cs="Arial"/>
        </w:rPr>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b/>
        </w:rPr>
      </w:pPr>
      <w:r w:rsidRPr="004433EC">
        <w:rPr>
          <w:rFonts w:cs="Arial"/>
          <w:b/>
        </w:rPr>
        <w:t>ЗАВРШНЕ ОДРЕДБЕ</w:t>
      </w:r>
    </w:p>
    <w:p w:rsidR="00EE793E" w:rsidRPr="004433EC" w:rsidRDefault="00EE793E" w:rsidP="004433EC">
      <w:pPr>
        <w:pStyle w:val="KDParagraf"/>
        <w:spacing w:before="0"/>
        <w:jc w:val="center"/>
        <w:rPr>
          <w:rFonts w:cs="Arial"/>
        </w:rPr>
      </w:pPr>
      <w:r w:rsidRPr="004433EC">
        <w:rPr>
          <w:rFonts w:cs="Arial"/>
          <w:b/>
        </w:rPr>
        <w:t>Члан 2</w:t>
      </w:r>
      <w:r w:rsidR="004A1630">
        <w:rPr>
          <w:rFonts w:cs="Arial"/>
          <w:b/>
          <w:lang w:val="sr-Cyrl-RS"/>
        </w:rPr>
        <w:t>3</w:t>
      </w:r>
      <w:r w:rsidRPr="004433EC">
        <w:rPr>
          <w:rFonts w:cs="Arial"/>
        </w:rPr>
        <w:t>.</w:t>
      </w:r>
    </w:p>
    <w:p w:rsidR="00EE793E" w:rsidRPr="004433EC" w:rsidRDefault="00EE793E" w:rsidP="004433EC">
      <w:pPr>
        <w:pStyle w:val="KDParagraf"/>
        <w:spacing w:before="0"/>
        <w:rPr>
          <w:rFonts w:cs="Arial"/>
        </w:rPr>
      </w:pPr>
      <w:r w:rsidRPr="004433EC">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EE793E" w:rsidRPr="004433EC" w:rsidRDefault="00EE793E" w:rsidP="004433EC">
      <w:pPr>
        <w:pStyle w:val="KDParagraf"/>
        <w:spacing w:before="0"/>
        <w:rPr>
          <w:rFonts w:cs="Arial"/>
        </w:rPr>
      </w:pPr>
    </w:p>
    <w:p w:rsidR="00EE793E" w:rsidRPr="004433EC" w:rsidRDefault="00706EFE" w:rsidP="004433EC">
      <w:pPr>
        <w:pStyle w:val="KDParagraf"/>
        <w:spacing w:before="0"/>
        <w:jc w:val="center"/>
        <w:rPr>
          <w:rFonts w:cs="Arial"/>
        </w:rPr>
      </w:pPr>
      <w:r w:rsidRPr="004433EC">
        <w:rPr>
          <w:rFonts w:cs="Arial"/>
          <w:b/>
        </w:rPr>
        <w:t xml:space="preserve">Члан </w:t>
      </w:r>
      <w:r w:rsidRPr="004433EC">
        <w:rPr>
          <w:rFonts w:cs="Arial"/>
          <w:b/>
          <w:lang w:val="sr-Cyrl-RS"/>
        </w:rPr>
        <w:t>2</w:t>
      </w:r>
      <w:r w:rsidR="004A1630">
        <w:rPr>
          <w:rFonts w:cs="Arial"/>
          <w:b/>
          <w:lang w:val="sr-Cyrl-RS"/>
        </w:rPr>
        <w:t>4</w:t>
      </w:r>
      <w:r w:rsidR="00EE793E" w:rsidRPr="004433EC">
        <w:rPr>
          <w:rFonts w:cs="Arial"/>
        </w:rPr>
        <w:t>.</w:t>
      </w:r>
    </w:p>
    <w:p w:rsidR="00EE793E" w:rsidRPr="004433EC" w:rsidRDefault="00EE793E" w:rsidP="004433EC">
      <w:pPr>
        <w:pStyle w:val="KDParagraf"/>
        <w:spacing w:before="0"/>
        <w:rPr>
          <w:rFonts w:cs="Arial"/>
        </w:rPr>
      </w:pPr>
      <w:r w:rsidRPr="004433EC">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EE793E" w:rsidRPr="004433EC" w:rsidRDefault="00EE793E" w:rsidP="004433EC">
      <w:pPr>
        <w:pStyle w:val="KDParagraf"/>
        <w:spacing w:before="0"/>
        <w:rPr>
          <w:rFonts w:cs="Arial"/>
        </w:rPr>
      </w:pPr>
    </w:p>
    <w:p w:rsidR="00EE793E" w:rsidRPr="004A1630" w:rsidRDefault="00EE793E" w:rsidP="004433EC">
      <w:pPr>
        <w:pStyle w:val="KDParagraf"/>
        <w:spacing w:before="0"/>
        <w:jc w:val="center"/>
        <w:rPr>
          <w:rFonts w:cs="Arial"/>
          <w:lang w:val="sr-Cyrl-RS"/>
        </w:rPr>
      </w:pPr>
      <w:r w:rsidRPr="004433EC">
        <w:rPr>
          <w:rFonts w:cs="Arial"/>
          <w:b/>
        </w:rPr>
        <w:t xml:space="preserve">Члан </w:t>
      </w:r>
      <w:r w:rsidR="00706EFE" w:rsidRPr="004433EC">
        <w:rPr>
          <w:rFonts w:cs="Arial"/>
          <w:b/>
          <w:lang w:val="sr-Cyrl-RS"/>
        </w:rPr>
        <w:t>2</w:t>
      </w:r>
      <w:r w:rsidR="004A1630">
        <w:rPr>
          <w:rFonts w:cs="Arial"/>
          <w:b/>
          <w:lang w:val="sr-Cyrl-RS"/>
        </w:rPr>
        <w:t>5.</w:t>
      </w:r>
    </w:p>
    <w:p w:rsidR="00EE793E" w:rsidRPr="004433EC" w:rsidRDefault="00EE793E" w:rsidP="004433EC">
      <w:pPr>
        <w:pStyle w:val="KDParagraf"/>
        <w:spacing w:before="0"/>
        <w:rPr>
          <w:rFonts w:cs="Arial"/>
        </w:rPr>
      </w:pPr>
      <w:r w:rsidRPr="004433EC">
        <w:rPr>
          <w:rFonts w:cs="Arial"/>
        </w:rPr>
        <w:t xml:space="preserve">Уговорне страна током трајања овог Уговора  због промењених околности ближе одређених у члану 115. Закона, могу у писменој форми путем Анекса извршити измене и допуне овог Уговора. </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jc w:val="center"/>
        <w:rPr>
          <w:rFonts w:cs="Arial"/>
        </w:rPr>
      </w:pPr>
      <w:r w:rsidRPr="004433EC">
        <w:rPr>
          <w:rFonts w:cs="Arial"/>
          <w:b/>
        </w:rPr>
        <w:t xml:space="preserve">Члан </w:t>
      </w:r>
      <w:r w:rsidR="00706EFE" w:rsidRPr="004433EC">
        <w:rPr>
          <w:rFonts w:cs="Arial"/>
          <w:b/>
          <w:lang w:val="sr-Cyrl-RS"/>
        </w:rPr>
        <w:t>2</w:t>
      </w:r>
      <w:r w:rsidR="004A1630">
        <w:rPr>
          <w:rFonts w:cs="Arial"/>
          <w:b/>
          <w:lang w:val="sr-Cyrl-RS"/>
        </w:rPr>
        <w:t>6</w:t>
      </w:r>
      <w:r w:rsidRPr="004433EC">
        <w:rPr>
          <w:rFonts w:cs="Arial"/>
        </w:rPr>
        <w:t>.</w:t>
      </w:r>
    </w:p>
    <w:p w:rsidR="00EE793E" w:rsidRPr="004433EC" w:rsidRDefault="00EE793E" w:rsidP="004433EC">
      <w:pPr>
        <w:pStyle w:val="KDParagraf"/>
        <w:spacing w:before="0"/>
        <w:rPr>
          <w:rFonts w:cs="Arial"/>
        </w:rPr>
      </w:pPr>
      <w:r w:rsidRPr="004433EC">
        <w:rPr>
          <w:rFonts w:cs="Arial"/>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w:t>
      </w:r>
      <w:r w:rsidR="00706EFE" w:rsidRPr="004433EC">
        <w:rPr>
          <w:rFonts w:cs="Arial"/>
          <w:lang w:val="sr-Cyrl-RS"/>
        </w:rPr>
        <w:t>Београду</w:t>
      </w:r>
      <w:r w:rsidRPr="004433EC">
        <w:rPr>
          <w:rFonts w:cs="Arial"/>
        </w:rPr>
        <w:t>.</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jc w:val="center"/>
        <w:rPr>
          <w:rFonts w:cs="Arial"/>
        </w:rPr>
      </w:pPr>
      <w:r w:rsidRPr="004433EC">
        <w:rPr>
          <w:rFonts w:cs="Arial"/>
          <w:b/>
        </w:rPr>
        <w:t xml:space="preserve">Члан </w:t>
      </w:r>
      <w:r w:rsidR="00706EFE" w:rsidRPr="004433EC">
        <w:rPr>
          <w:rFonts w:cs="Arial"/>
          <w:b/>
          <w:lang w:val="sr-Cyrl-RS"/>
        </w:rPr>
        <w:t>2</w:t>
      </w:r>
      <w:r w:rsidR="004A1630">
        <w:rPr>
          <w:rFonts w:cs="Arial"/>
          <w:b/>
          <w:lang w:val="sr-Cyrl-RS"/>
        </w:rPr>
        <w:t>7</w:t>
      </w:r>
      <w:r w:rsidRPr="004433EC">
        <w:rPr>
          <w:rFonts w:cs="Arial"/>
        </w:rPr>
        <w:t>.</w:t>
      </w:r>
    </w:p>
    <w:p w:rsidR="00EE793E" w:rsidRPr="004433EC" w:rsidRDefault="00EE793E" w:rsidP="004433EC">
      <w:pPr>
        <w:pStyle w:val="KDParagraf"/>
        <w:spacing w:before="0"/>
        <w:rPr>
          <w:rFonts w:cs="Arial"/>
        </w:rPr>
      </w:pPr>
      <w:r w:rsidRPr="004433EC">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jc w:val="center"/>
        <w:rPr>
          <w:rFonts w:cs="Arial"/>
        </w:rPr>
      </w:pPr>
      <w:r w:rsidRPr="004433EC">
        <w:rPr>
          <w:rFonts w:cs="Arial"/>
          <w:b/>
        </w:rPr>
        <w:t xml:space="preserve">Члан </w:t>
      </w:r>
      <w:r w:rsidR="00706EFE" w:rsidRPr="004433EC">
        <w:rPr>
          <w:rFonts w:cs="Arial"/>
          <w:b/>
          <w:lang w:val="sr-Cyrl-RS"/>
        </w:rPr>
        <w:t>2</w:t>
      </w:r>
      <w:r w:rsidR="004A1630">
        <w:rPr>
          <w:rFonts w:cs="Arial"/>
          <w:b/>
          <w:lang w:val="sr-Cyrl-RS"/>
        </w:rPr>
        <w:t>8</w:t>
      </w:r>
      <w:r w:rsidRPr="004433EC">
        <w:rPr>
          <w:rFonts w:cs="Arial"/>
        </w:rPr>
        <w:t>.</w:t>
      </w:r>
    </w:p>
    <w:p w:rsidR="00EE793E" w:rsidRPr="004433EC" w:rsidRDefault="00EE793E" w:rsidP="004433EC">
      <w:pPr>
        <w:pStyle w:val="KDParagraf"/>
        <w:spacing w:before="0"/>
        <w:rPr>
          <w:rFonts w:cs="Arial"/>
        </w:rPr>
      </w:pPr>
      <w:r w:rsidRPr="004433EC">
        <w:rPr>
          <w:rFonts w:cs="Arial"/>
        </w:rPr>
        <w:t>Саставни део овог Уговора чине:</w:t>
      </w:r>
    </w:p>
    <w:p w:rsidR="00EE793E" w:rsidRPr="004433EC" w:rsidRDefault="00D06CFD" w:rsidP="004433EC">
      <w:pPr>
        <w:pStyle w:val="KDParagraf"/>
        <w:spacing w:before="0"/>
        <w:rPr>
          <w:rFonts w:cs="Arial"/>
        </w:rPr>
      </w:pPr>
      <w:r w:rsidRPr="004433EC">
        <w:rPr>
          <w:rFonts w:cs="Arial"/>
        </w:rPr>
        <w:t>Прилог број 1</w:t>
      </w:r>
      <w:r w:rsidRPr="004433EC">
        <w:rPr>
          <w:rFonts w:cs="Arial"/>
        </w:rPr>
        <w:tab/>
      </w:r>
      <w:r w:rsidR="00D758EB">
        <w:rPr>
          <w:rFonts w:cs="Arial"/>
        </w:rPr>
        <w:tab/>
      </w:r>
      <w:r w:rsidR="00EE793E" w:rsidRPr="004433EC">
        <w:rPr>
          <w:rFonts w:cs="Arial"/>
        </w:rPr>
        <w:t>Конкурсна документација;</w:t>
      </w:r>
    </w:p>
    <w:p w:rsidR="00EE793E" w:rsidRPr="004433EC" w:rsidRDefault="00EE793E" w:rsidP="004433EC">
      <w:pPr>
        <w:pStyle w:val="KDParagraf"/>
        <w:spacing w:before="0"/>
        <w:rPr>
          <w:rFonts w:cs="Arial"/>
        </w:rPr>
      </w:pPr>
      <w:r w:rsidRPr="004433EC">
        <w:rPr>
          <w:rFonts w:cs="Arial"/>
        </w:rPr>
        <w:t>Прилог број 2</w:t>
      </w:r>
      <w:r w:rsidRPr="004433EC">
        <w:rPr>
          <w:rFonts w:cs="Arial"/>
        </w:rPr>
        <w:tab/>
      </w:r>
      <w:r w:rsidR="00D758EB">
        <w:rPr>
          <w:rFonts w:cs="Arial"/>
        </w:rPr>
        <w:tab/>
      </w:r>
      <w:r w:rsidRPr="004433EC">
        <w:rPr>
          <w:rFonts w:cs="Arial"/>
        </w:rPr>
        <w:t>Понуда;</w:t>
      </w:r>
      <w:r w:rsidRPr="004433EC">
        <w:rPr>
          <w:rFonts w:cs="Arial"/>
        </w:rPr>
        <w:tab/>
      </w:r>
    </w:p>
    <w:p w:rsidR="00EE793E" w:rsidRPr="004433EC" w:rsidRDefault="00EE793E" w:rsidP="004433EC">
      <w:pPr>
        <w:pStyle w:val="KDParagraf"/>
        <w:spacing w:before="0"/>
        <w:rPr>
          <w:rFonts w:cs="Arial"/>
        </w:rPr>
      </w:pPr>
      <w:r w:rsidRPr="004433EC">
        <w:rPr>
          <w:rFonts w:cs="Arial"/>
        </w:rPr>
        <w:t>Пр</w:t>
      </w:r>
      <w:r w:rsidR="00706EFE" w:rsidRPr="004433EC">
        <w:rPr>
          <w:rFonts w:cs="Arial"/>
        </w:rPr>
        <w:t>илог број 3</w:t>
      </w:r>
      <w:r w:rsidR="00D758EB">
        <w:rPr>
          <w:rFonts w:cs="Arial"/>
        </w:rPr>
        <w:tab/>
      </w:r>
      <w:r w:rsidR="00706EFE" w:rsidRPr="004433EC">
        <w:rPr>
          <w:rFonts w:cs="Arial"/>
        </w:rPr>
        <w:tab/>
        <w:t>Опис и</w:t>
      </w:r>
      <w:r w:rsidR="00D758EB">
        <w:rPr>
          <w:rFonts w:cs="Arial"/>
        </w:rPr>
        <w:tab/>
      </w:r>
      <w:r w:rsidR="00706EFE" w:rsidRPr="004433EC">
        <w:rPr>
          <w:rFonts w:cs="Arial"/>
        </w:rPr>
        <w:t xml:space="preserve"> врста услуге</w:t>
      </w:r>
      <w:r w:rsidRPr="004433EC">
        <w:rPr>
          <w:rFonts w:cs="Arial"/>
        </w:rPr>
        <w:t>;</w:t>
      </w:r>
    </w:p>
    <w:p w:rsidR="00EE793E" w:rsidRPr="004433EC" w:rsidRDefault="00EE793E" w:rsidP="004433EC">
      <w:pPr>
        <w:pStyle w:val="KDParagraf"/>
        <w:spacing w:before="0"/>
        <w:rPr>
          <w:rFonts w:cs="Arial"/>
        </w:rPr>
      </w:pPr>
      <w:r w:rsidRPr="004433EC">
        <w:rPr>
          <w:rFonts w:cs="Arial"/>
        </w:rPr>
        <w:t>Прилог број 4</w:t>
      </w:r>
      <w:r w:rsidRPr="004433EC">
        <w:rPr>
          <w:rFonts w:cs="Arial"/>
        </w:rPr>
        <w:tab/>
      </w:r>
      <w:r w:rsidR="00D758EB">
        <w:rPr>
          <w:rFonts w:cs="Arial"/>
        </w:rPr>
        <w:tab/>
      </w:r>
      <w:r w:rsidRPr="004433EC">
        <w:rPr>
          <w:rFonts w:cs="Arial"/>
        </w:rPr>
        <w:t>Структура цене из Понуде;</w:t>
      </w:r>
    </w:p>
    <w:p w:rsidR="00EE793E" w:rsidRPr="004433EC" w:rsidRDefault="00EE793E" w:rsidP="004433EC">
      <w:pPr>
        <w:pStyle w:val="KDParagraf"/>
        <w:spacing w:before="0"/>
        <w:rPr>
          <w:rFonts w:cs="Arial"/>
        </w:rPr>
      </w:pPr>
      <w:r w:rsidRPr="004433EC">
        <w:rPr>
          <w:rFonts w:cs="Arial"/>
        </w:rPr>
        <w:t xml:space="preserve">Прилог број </w:t>
      </w:r>
      <w:r w:rsidR="00D758EB">
        <w:rPr>
          <w:rFonts w:cs="Arial"/>
          <w:lang w:val="sr-Cyrl-RS"/>
        </w:rPr>
        <w:t>5</w:t>
      </w:r>
      <w:r w:rsidR="00D758EB">
        <w:rPr>
          <w:rFonts w:cs="Arial"/>
          <w:lang w:val="sr-Cyrl-RS"/>
        </w:rPr>
        <w:tab/>
      </w:r>
      <w:r w:rsidRPr="004433EC">
        <w:rPr>
          <w:rFonts w:cs="Arial"/>
        </w:rPr>
        <w:tab/>
        <w:t>Уговор о чувању пословне тајне и поверљивих информација;</w:t>
      </w:r>
    </w:p>
    <w:p w:rsidR="00BC2559" w:rsidRPr="004433EC" w:rsidRDefault="00706EFE" w:rsidP="004433EC">
      <w:pPr>
        <w:pStyle w:val="KDParagraf"/>
        <w:spacing w:before="0"/>
        <w:rPr>
          <w:rFonts w:cs="Arial"/>
          <w:color w:val="00B0F0"/>
        </w:rPr>
      </w:pPr>
      <w:r w:rsidRPr="004433EC">
        <w:rPr>
          <w:rFonts w:cs="Arial"/>
        </w:rPr>
        <w:t xml:space="preserve">Прилог број </w:t>
      </w:r>
      <w:r w:rsidR="00D758EB">
        <w:rPr>
          <w:rFonts w:cs="Arial"/>
          <w:lang w:val="sr-Cyrl-RS"/>
        </w:rPr>
        <w:t>6</w:t>
      </w:r>
      <w:r w:rsidR="00D758EB">
        <w:rPr>
          <w:rFonts w:cs="Arial"/>
          <w:lang w:val="sr-Cyrl-RS"/>
        </w:rPr>
        <w:tab/>
        <w:t xml:space="preserve"> </w:t>
      </w:r>
      <w:r w:rsidR="00D758EB">
        <w:rPr>
          <w:rFonts w:cs="Arial"/>
          <w:lang w:val="sr-Cyrl-RS"/>
        </w:rPr>
        <w:tab/>
      </w:r>
      <w:r w:rsidR="00EE793E" w:rsidRPr="004433EC">
        <w:rPr>
          <w:rFonts w:cs="Arial"/>
          <w:color w:val="00B0F0"/>
        </w:rPr>
        <w:t>Споразум о заједничком извршењу услуге</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jc w:val="center"/>
        <w:rPr>
          <w:rFonts w:cs="Arial"/>
        </w:rPr>
      </w:pPr>
      <w:r w:rsidRPr="004433EC">
        <w:rPr>
          <w:rFonts w:cs="Arial"/>
          <w:b/>
        </w:rPr>
        <w:t xml:space="preserve">Члан </w:t>
      </w:r>
      <w:r w:rsidR="00706EFE" w:rsidRPr="004433EC">
        <w:rPr>
          <w:rFonts w:cs="Arial"/>
          <w:b/>
          <w:lang w:val="sr-Cyrl-RS"/>
        </w:rPr>
        <w:t>2</w:t>
      </w:r>
      <w:r w:rsidR="004A1630">
        <w:rPr>
          <w:rFonts w:cs="Arial"/>
          <w:b/>
          <w:lang w:val="sr-Cyrl-RS"/>
        </w:rPr>
        <w:t>9</w:t>
      </w:r>
      <w:r w:rsidRPr="004433EC">
        <w:rPr>
          <w:rFonts w:cs="Arial"/>
        </w:rPr>
        <w:t>.</w:t>
      </w:r>
    </w:p>
    <w:p w:rsidR="00CC5210" w:rsidRPr="004433EC" w:rsidRDefault="00EE793E" w:rsidP="004433EC">
      <w:pPr>
        <w:pStyle w:val="KDParagraf"/>
        <w:spacing w:before="0"/>
        <w:rPr>
          <w:rFonts w:cs="Arial"/>
        </w:rPr>
      </w:pPr>
      <w:r w:rsidRPr="004433EC">
        <w:rPr>
          <w:rFonts w:cs="Arial"/>
        </w:rPr>
        <w:t xml:space="preserve">Овај Уговор се закључује у  6 (словима: шест) примерака од којих свака Уговорна страна задржава по 3 (словима: </w:t>
      </w:r>
      <w:r w:rsidR="00125F8B" w:rsidRPr="004433EC">
        <w:rPr>
          <w:rFonts w:cs="Arial"/>
        </w:rPr>
        <w:t>три) идентична примерка Уговора</w:t>
      </w:r>
    </w:p>
    <w:p w:rsidR="00906791" w:rsidRPr="004433EC" w:rsidRDefault="00906791" w:rsidP="004433EC">
      <w:pPr>
        <w:pStyle w:val="KDParagraf"/>
        <w:spacing w:before="0"/>
        <w:rPr>
          <w:rFonts w:cs="Arial"/>
        </w:rPr>
      </w:pPr>
    </w:p>
    <w:p w:rsidR="00EC1244" w:rsidRPr="004433EC" w:rsidRDefault="00EC1244" w:rsidP="004433EC">
      <w:pPr>
        <w:pStyle w:val="KDParagraf"/>
        <w:spacing w:before="0"/>
        <w:rPr>
          <w:rFonts w:cs="Arial"/>
        </w:rPr>
      </w:pPr>
    </w:p>
    <w:p w:rsidR="001463A3" w:rsidRPr="004433EC" w:rsidRDefault="00906791" w:rsidP="004433EC">
      <w:pPr>
        <w:pStyle w:val="KDParagraf"/>
        <w:tabs>
          <w:tab w:val="left" w:pos="6000"/>
        </w:tabs>
        <w:spacing w:before="0"/>
        <w:rPr>
          <w:rFonts w:cs="Arial"/>
          <w:lang w:val="sr-Cyrl-RS"/>
        </w:rPr>
      </w:pPr>
      <w:r w:rsidRPr="004433EC">
        <w:rPr>
          <w:rFonts w:cs="Arial"/>
          <w:lang w:val="sr-Cyrl-RS"/>
        </w:rPr>
        <w:t xml:space="preserve">         КОРИСНИК УСЛУГЕ </w:t>
      </w:r>
      <w:r w:rsidR="00110A20" w:rsidRPr="004433EC">
        <w:rPr>
          <w:rFonts w:cs="Arial"/>
          <w:lang w:val="sr-Cyrl-RS"/>
        </w:rPr>
        <w:tab/>
        <w:t>ПРУЖАЛАЦ  УСЛУГЕ</w:t>
      </w:r>
    </w:p>
    <w:p w:rsidR="001463A3" w:rsidRPr="004433EC" w:rsidRDefault="001463A3" w:rsidP="004433EC">
      <w:pPr>
        <w:pStyle w:val="KDParagraf"/>
        <w:tabs>
          <w:tab w:val="left" w:pos="6720"/>
        </w:tabs>
        <w:spacing w:before="0"/>
        <w:rPr>
          <w:rFonts w:cs="Arial"/>
          <w:lang w:val="sr-Cyrl-RS"/>
        </w:rPr>
      </w:pPr>
      <w:r w:rsidRPr="004433EC">
        <w:rPr>
          <w:rFonts w:cs="Arial"/>
          <w:lang w:val="sr-Cyrl-RS"/>
        </w:rPr>
        <w:t xml:space="preserve">          Јавно предузеће </w:t>
      </w:r>
      <w:r w:rsidR="00110A20" w:rsidRPr="004433EC">
        <w:rPr>
          <w:rFonts w:cs="Arial"/>
          <w:lang w:val="sr-Cyrl-RS"/>
        </w:rPr>
        <w:tab/>
        <w:t>Назив</w:t>
      </w:r>
    </w:p>
    <w:p w:rsidR="00EE793E" w:rsidRPr="004433EC" w:rsidRDefault="001463A3" w:rsidP="004433EC">
      <w:pPr>
        <w:pStyle w:val="KDParagraf"/>
        <w:tabs>
          <w:tab w:val="left" w:pos="6360"/>
        </w:tabs>
        <w:spacing w:before="0"/>
        <w:rPr>
          <w:rFonts w:cs="Arial"/>
          <w:lang w:val="sr-Cyrl-RS"/>
        </w:rPr>
      </w:pPr>
      <w:r w:rsidRPr="004433EC">
        <w:rPr>
          <w:rFonts w:cs="Arial"/>
          <w:lang w:val="sr-Cyrl-RS"/>
        </w:rPr>
        <w:t>Електропривреда Србије Београд</w:t>
      </w:r>
      <w:r w:rsidR="00906791" w:rsidRPr="004433EC">
        <w:rPr>
          <w:rFonts w:cs="Arial"/>
          <w:lang w:val="sr-Cyrl-RS"/>
        </w:rPr>
        <w:t xml:space="preserve">           </w:t>
      </w:r>
      <w:r w:rsidR="00110A20" w:rsidRPr="004433EC">
        <w:rPr>
          <w:rFonts w:cs="Arial"/>
          <w:lang w:val="sr-Cyrl-RS"/>
        </w:rPr>
        <w:t xml:space="preserve">              </w:t>
      </w:r>
    </w:p>
    <w:p w:rsidR="00EE793E" w:rsidRPr="004433EC" w:rsidRDefault="00906791" w:rsidP="004433EC">
      <w:pPr>
        <w:pStyle w:val="KDParagraf"/>
        <w:spacing w:before="0"/>
        <w:rPr>
          <w:rFonts w:cs="Arial"/>
          <w:lang w:val="sr-Cyrl-RS"/>
        </w:rPr>
      </w:pPr>
      <w:r w:rsidRPr="004433EC">
        <w:rPr>
          <w:rFonts w:cs="Arial"/>
          <w:lang w:val="sr-Cyrl-RS"/>
        </w:rPr>
        <w:t xml:space="preserve">  </w:t>
      </w:r>
      <w:r w:rsidR="00CC5210" w:rsidRPr="004433EC">
        <w:rPr>
          <w:rFonts w:cs="Arial"/>
          <w:lang w:val="sr-Cyrl-RS"/>
        </w:rPr>
        <w:t xml:space="preserve">          </w:t>
      </w:r>
      <w:r w:rsidR="001463A3" w:rsidRPr="004433EC">
        <w:rPr>
          <w:rFonts w:cs="Arial"/>
          <w:lang w:val="sr-Cyrl-RS"/>
        </w:rPr>
        <w:t xml:space="preserve">                              </w:t>
      </w:r>
      <w:r w:rsidR="00CC5210" w:rsidRPr="004433EC">
        <w:rPr>
          <w:rFonts w:cs="Arial"/>
          <w:lang w:val="sr-Cyrl-RS"/>
        </w:rPr>
        <w:t xml:space="preserve">                            </w:t>
      </w:r>
      <w:r w:rsidR="00CC5210" w:rsidRPr="004433EC">
        <w:rPr>
          <w:rFonts w:cs="Arial"/>
        </w:rPr>
        <w:t xml:space="preserve">  </w:t>
      </w:r>
      <w:r w:rsidR="00CC5210" w:rsidRPr="004433EC">
        <w:rPr>
          <w:rFonts w:cs="Arial"/>
          <w:lang w:val="sr-Cyrl-RS"/>
        </w:rPr>
        <w:t xml:space="preserve"> </w:t>
      </w:r>
    </w:p>
    <w:p w:rsidR="00C64A78" w:rsidRPr="004433EC" w:rsidRDefault="00C64A78" w:rsidP="004433EC">
      <w:pPr>
        <w:pStyle w:val="KDParagraf"/>
        <w:spacing w:before="0"/>
        <w:rPr>
          <w:rFonts w:cs="Arial"/>
        </w:rPr>
      </w:pPr>
    </w:p>
    <w:p w:rsidR="00CC5210" w:rsidRPr="004433EC" w:rsidRDefault="00906791" w:rsidP="004433EC">
      <w:pPr>
        <w:pStyle w:val="KDParagraf"/>
        <w:tabs>
          <w:tab w:val="left" w:pos="6000"/>
        </w:tabs>
        <w:spacing w:before="0"/>
        <w:rPr>
          <w:rFonts w:cs="Arial"/>
          <w:lang w:val="sr-Cyrl-RS"/>
        </w:rPr>
      </w:pPr>
      <w:r w:rsidRPr="004433EC">
        <w:rPr>
          <w:rFonts w:cs="Arial"/>
          <w:lang w:val="sr-Cyrl-RS"/>
        </w:rPr>
        <w:t xml:space="preserve">     </w:t>
      </w:r>
      <w:r w:rsidRPr="004433EC">
        <w:rPr>
          <w:rFonts w:cs="Arial"/>
        </w:rPr>
        <w:t>_</w:t>
      </w:r>
      <w:r w:rsidR="00CC5210" w:rsidRPr="004433EC">
        <w:rPr>
          <w:rFonts w:cs="Arial"/>
        </w:rPr>
        <w:t xml:space="preserve">___________________                                         </w:t>
      </w:r>
      <w:r w:rsidR="00CC5210" w:rsidRPr="004433EC">
        <w:rPr>
          <w:rFonts w:cs="Arial"/>
          <w:lang w:val="sr-Cyrl-RS"/>
        </w:rPr>
        <w:t>_____________________</w:t>
      </w:r>
    </w:p>
    <w:p w:rsidR="00EE793E" w:rsidRPr="004433EC" w:rsidRDefault="00EE793E" w:rsidP="004433EC">
      <w:pPr>
        <w:pStyle w:val="KDParagraf"/>
        <w:spacing w:before="0"/>
        <w:rPr>
          <w:rFonts w:cs="Arial"/>
        </w:rPr>
      </w:pPr>
      <w:r w:rsidRPr="004433EC">
        <w:rPr>
          <w:rFonts w:cs="Arial"/>
        </w:rPr>
        <w:tab/>
      </w:r>
      <w:r w:rsidRPr="004433EC">
        <w:rPr>
          <w:rFonts w:cs="Arial"/>
        </w:rPr>
        <w:tab/>
      </w:r>
      <w:r w:rsidR="00706EFE" w:rsidRPr="004433EC">
        <w:rPr>
          <w:rFonts w:cs="Arial"/>
          <w:lang w:val="sr-Cyrl-RS"/>
        </w:rPr>
        <w:t>Милорад Грчић</w:t>
      </w:r>
      <w:r w:rsidR="00906791" w:rsidRPr="004433EC">
        <w:rPr>
          <w:rFonts w:cs="Arial"/>
          <w:lang w:val="sr-Cyrl-RS"/>
        </w:rPr>
        <w:t xml:space="preserve">                    </w:t>
      </w:r>
      <w:r w:rsidR="00CC5210" w:rsidRPr="004433EC">
        <w:rPr>
          <w:rFonts w:cs="Arial"/>
          <w:lang w:val="sr-Cyrl-RS"/>
        </w:rPr>
        <w:t xml:space="preserve">                                                </w:t>
      </w:r>
      <w:r w:rsidR="00906791" w:rsidRPr="004433EC">
        <w:rPr>
          <w:rFonts w:cs="Arial"/>
          <w:lang w:val="sr-Cyrl-RS"/>
        </w:rPr>
        <w:t xml:space="preserve"> </w:t>
      </w:r>
    </w:p>
    <w:p w:rsidR="00CC5210" w:rsidRPr="004433EC" w:rsidRDefault="00CC5210" w:rsidP="004433EC">
      <w:pPr>
        <w:pStyle w:val="KDParagraf"/>
        <w:tabs>
          <w:tab w:val="left" w:pos="6315"/>
        </w:tabs>
        <w:spacing w:before="0"/>
        <w:rPr>
          <w:rFonts w:cs="Arial"/>
          <w:lang w:val="sr-Cyrl-RS"/>
        </w:rPr>
      </w:pPr>
      <w:r w:rsidRPr="004433EC">
        <w:rPr>
          <w:rFonts w:cs="Arial"/>
          <w:lang w:val="sr-Cyrl-RS"/>
        </w:rPr>
        <w:t xml:space="preserve">       </w:t>
      </w:r>
      <w:r w:rsidR="00706EFE" w:rsidRPr="004433EC">
        <w:rPr>
          <w:rFonts w:cs="Arial"/>
          <w:lang w:val="sr-Cyrl-RS"/>
        </w:rPr>
        <w:t xml:space="preserve">     в</w:t>
      </w:r>
      <w:r w:rsidRPr="004433EC">
        <w:rPr>
          <w:rFonts w:cs="Arial"/>
          <w:lang w:val="sr-Cyrl-RS"/>
        </w:rPr>
        <w:t>.д.</w:t>
      </w:r>
      <w:r w:rsidR="00706EFE" w:rsidRPr="004433EC">
        <w:rPr>
          <w:rFonts w:cs="Arial"/>
          <w:lang w:val="sr-Cyrl-RS"/>
        </w:rPr>
        <w:t xml:space="preserve"> </w:t>
      </w:r>
      <w:r w:rsidRPr="004433EC">
        <w:rPr>
          <w:rFonts w:cs="Arial"/>
          <w:lang w:val="sr-Cyrl-RS"/>
        </w:rPr>
        <w:t>директора</w:t>
      </w:r>
      <w:r w:rsidRPr="004433EC">
        <w:rPr>
          <w:rFonts w:cs="Arial"/>
          <w:lang w:val="sr-Cyrl-RS"/>
        </w:rPr>
        <w:tab/>
        <w:t>Име и презиме</w:t>
      </w:r>
    </w:p>
    <w:p w:rsidR="00EE793E" w:rsidRPr="004433EC" w:rsidRDefault="00906791" w:rsidP="004433EC">
      <w:pPr>
        <w:pStyle w:val="KDParagraf"/>
        <w:spacing w:before="0"/>
        <w:rPr>
          <w:rFonts w:cs="Arial"/>
          <w:lang w:val="sr-Cyrl-RS"/>
        </w:rPr>
      </w:pPr>
      <w:r w:rsidRPr="004433EC">
        <w:rPr>
          <w:rFonts w:cs="Arial"/>
          <w:lang w:val="sr-Cyrl-RS"/>
        </w:rPr>
        <w:t xml:space="preserve">     </w:t>
      </w:r>
      <w:r w:rsidR="000C52FC" w:rsidRPr="004433EC">
        <w:rPr>
          <w:rFonts w:cs="Arial"/>
          <w:lang w:val="sr-Cyrl-RS"/>
        </w:rPr>
        <w:t xml:space="preserve">        </w:t>
      </w:r>
      <w:r w:rsidR="00C64A78" w:rsidRPr="004433EC">
        <w:rPr>
          <w:rFonts w:cs="Arial"/>
          <w:lang w:val="sr-Cyrl-RS"/>
        </w:rPr>
        <w:t xml:space="preserve"> </w:t>
      </w:r>
      <w:r w:rsidR="00EE793E" w:rsidRPr="004433EC">
        <w:rPr>
          <w:rFonts w:cs="Arial"/>
        </w:rPr>
        <w:tab/>
      </w:r>
      <w:r w:rsidR="00EE793E" w:rsidRPr="004433EC">
        <w:rPr>
          <w:rFonts w:cs="Arial"/>
        </w:rPr>
        <w:tab/>
      </w:r>
      <w:r w:rsidR="00A96BCA" w:rsidRPr="004433EC">
        <w:rPr>
          <w:rFonts w:cs="Arial"/>
          <w:lang w:val="sr-Cyrl-RS"/>
        </w:rPr>
        <w:t xml:space="preserve">                                 </w:t>
      </w:r>
      <w:r w:rsidR="000C52FC" w:rsidRPr="004433EC">
        <w:rPr>
          <w:rFonts w:cs="Arial"/>
          <w:lang w:val="sr-Cyrl-RS"/>
        </w:rPr>
        <w:t xml:space="preserve">          </w:t>
      </w:r>
      <w:r w:rsidR="00CC5210" w:rsidRPr="004433EC">
        <w:rPr>
          <w:rFonts w:cs="Arial"/>
        </w:rPr>
        <w:t xml:space="preserve">                </w:t>
      </w:r>
      <w:r w:rsidR="000C52FC" w:rsidRPr="004433EC">
        <w:rPr>
          <w:rFonts w:cs="Arial"/>
          <w:lang w:val="sr-Cyrl-RS"/>
        </w:rPr>
        <w:t xml:space="preserve"> </w:t>
      </w:r>
      <w:r w:rsidR="00CC5210" w:rsidRPr="004433EC">
        <w:rPr>
          <w:rFonts w:cs="Arial"/>
        </w:rPr>
        <w:t xml:space="preserve"> </w:t>
      </w:r>
      <w:r w:rsidR="00CC5210" w:rsidRPr="004433EC">
        <w:rPr>
          <w:rFonts w:cs="Arial"/>
          <w:lang w:val="sr-Cyrl-RS"/>
        </w:rPr>
        <w:t xml:space="preserve">     </w:t>
      </w:r>
      <w:r w:rsidR="004433EC">
        <w:rPr>
          <w:rFonts w:cs="Arial"/>
          <w:lang w:val="sr-Cyrl-RS"/>
        </w:rPr>
        <w:t xml:space="preserve">     </w:t>
      </w:r>
      <w:r w:rsidR="00CC5210" w:rsidRPr="004433EC">
        <w:rPr>
          <w:rFonts w:cs="Arial"/>
        </w:rPr>
        <w:t xml:space="preserve"> </w:t>
      </w:r>
      <w:r w:rsidR="00CC5210" w:rsidRPr="004433EC">
        <w:rPr>
          <w:rFonts w:cs="Arial"/>
          <w:lang w:val="sr-Cyrl-RS"/>
        </w:rPr>
        <w:t>Функција</w:t>
      </w:r>
    </w:p>
    <w:p w:rsidR="00EE793E" w:rsidRPr="004433EC" w:rsidRDefault="00EE793E" w:rsidP="004433EC">
      <w:pPr>
        <w:pStyle w:val="KDParagraf"/>
        <w:spacing w:before="0"/>
        <w:rPr>
          <w:rFonts w:cs="Arial"/>
        </w:rPr>
      </w:pPr>
    </w:p>
    <w:p w:rsidR="00EE793E" w:rsidRPr="004433EC" w:rsidRDefault="00EE793E" w:rsidP="004433EC">
      <w:pPr>
        <w:pStyle w:val="KDParagraf"/>
        <w:spacing w:before="0"/>
        <w:rPr>
          <w:rFonts w:cs="Arial"/>
        </w:rPr>
      </w:pPr>
    </w:p>
    <w:p w:rsidR="005E751A" w:rsidRPr="004433EC" w:rsidRDefault="005E751A" w:rsidP="004433EC">
      <w:pPr>
        <w:pStyle w:val="KDParagraf"/>
        <w:spacing w:before="0"/>
        <w:rPr>
          <w:rFonts w:cs="Arial"/>
        </w:rPr>
      </w:pPr>
    </w:p>
    <w:p w:rsidR="00706EFE" w:rsidRPr="004433EC" w:rsidRDefault="00537F3F" w:rsidP="004433EC">
      <w:pPr>
        <w:spacing w:before="0"/>
        <w:rPr>
          <w:rFonts w:cs="Arial"/>
          <w:b/>
          <w:lang w:val="sr-Cyrl-RS"/>
        </w:rPr>
      </w:pPr>
      <w:r w:rsidRPr="004433EC">
        <w:rPr>
          <w:rFonts w:cs="Arial"/>
          <w:b/>
          <w:lang w:val="sr-Cyrl-RS"/>
        </w:rPr>
        <w:t xml:space="preserve">                          </w:t>
      </w:r>
    </w:p>
    <w:p w:rsidR="00010DAF" w:rsidRPr="00053C7E" w:rsidRDefault="00010DAF" w:rsidP="00053C7E">
      <w:pPr>
        <w:spacing w:before="0"/>
        <w:jc w:val="center"/>
        <w:rPr>
          <w:rFonts w:cs="Arial"/>
          <w:b/>
          <w:lang w:val="sr-Cyrl-RS"/>
        </w:rPr>
      </w:pPr>
      <w:r w:rsidRPr="004433EC">
        <w:rPr>
          <w:rFonts w:cs="Arial"/>
        </w:rPr>
        <w:t>МОДЕЛ УГОВОРА</w:t>
      </w:r>
    </w:p>
    <w:p w:rsidR="00010DAF" w:rsidRPr="004433EC" w:rsidRDefault="00010DAF" w:rsidP="004433EC">
      <w:pPr>
        <w:spacing w:before="0"/>
        <w:jc w:val="center"/>
        <w:rPr>
          <w:rFonts w:cs="Arial"/>
        </w:rPr>
      </w:pPr>
      <w:r w:rsidRPr="004433EC">
        <w:rPr>
          <w:rFonts w:cs="Arial"/>
        </w:rPr>
        <w:t>о чувању пословне тајне и поверљивих информација</w:t>
      </w:r>
    </w:p>
    <w:p w:rsidR="00010DAF" w:rsidRPr="004433EC" w:rsidRDefault="00010DAF" w:rsidP="004433EC">
      <w:pPr>
        <w:spacing w:before="0"/>
        <w:rPr>
          <w:rFonts w:cs="Arial"/>
          <w:b/>
        </w:rPr>
      </w:pPr>
    </w:p>
    <w:p w:rsidR="00010DAF" w:rsidRPr="004433EC" w:rsidRDefault="00010DAF" w:rsidP="004433EC">
      <w:pPr>
        <w:spacing w:before="0"/>
        <w:rPr>
          <w:rFonts w:eastAsia="Calibri" w:cs="Arial"/>
          <w:lang w:val="sr-Cyrl-RS"/>
        </w:rPr>
      </w:pPr>
      <w:r w:rsidRPr="004433EC">
        <w:rPr>
          <w:rFonts w:eastAsia="Calibri" w:cs="Arial"/>
        </w:rPr>
        <w:t>Закључен између</w:t>
      </w:r>
      <w:r w:rsidR="00537F3F" w:rsidRPr="004433EC">
        <w:rPr>
          <w:rFonts w:eastAsia="Calibri" w:cs="Arial"/>
          <w:lang w:val="sr-Cyrl-RS"/>
        </w:rPr>
        <w:t>:</w:t>
      </w:r>
    </w:p>
    <w:p w:rsidR="00010DAF" w:rsidRPr="004433EC" w:rsidRDefault="00010DAF" w:rsidP="004433EC">
      <w:pPr>
        <w:spacing w:before="0"/>
        <w:rPr>
          <w:rFonts w:eastAsia="Calibri" w:cs="Arial"/>
        </w:rPr>
      </w:pPr>
    </w:p>
    <w:p w:rsidR="00010DAF" w:rsidRPr="004433EC" w:rsidRDefault="00010DAF" w:rsidP="004433EC">
      <w:pPr>
        <w:pStyle w:val="ListParagraph"/>
        <w:numPr>
          <w:ilvl w:val="0"/>
          <w:numId w:val="29"/>
        </w:numPr>
        <w:spacing w:before="0" w:after="0" w:line="240" w:lineRule="auto"/>
        <w:rPr>
          <w:rFonts w:ascii="Arial" w:hAnsi="Arial" w:cs="Arial"/>
        </w:rPr>
      </w:pPr>
      <w:r w:rsidRPr="004433EC">
        <w:rPr>
          <w:rFonts w:ascii="Arial" w:hAnsi="Arial" w:cs="Arial"/>
        </w:rPr>
        <w:t xml:space="preserve">Јавног предузећа „Електропривреда Србије“, Београд, Улица </w:t>
      </w:r>
      <w:r w:rsidR="00706EFE" w:rsidRPr="004433EC">
        <w:rPr>
          <w:rFonts w:ascii="Arial" w:hAnsi="Arial" w:cs="Arial"/>
          <w:lang w:val="sr-Cyrl-RS"/>
        </w:rPr>
        <w:t>Балканска број 13</w:t>
      </w:r>
      <w:r w:rsidRPr="004433EC">
        <w:rPr>
          <w:rFonts w:ascii="Arial" w:hAnsi="Arial" w:cs="Arial"/>
        </w:rPr>
        <w:t xml:space="preserve">, матични број: 20053658, ПИБ 103920327, бр.тек.рачуна: 160-700-13 Banka Intesa ад Београд, које заступа </w:t>
      </w:r>
      <w:r w:rsidR="001F07CF" w:rsidRPr="004433EC">
        <w:rPr>
          <w:rFonts w:ascii="Arial" w:hAnsi="Arial" w:cs="Arial"/>
          <w:lang w:val="sr-Cyrl-RS"/>
        </w:rPr>
        <w:t>Милорад Грчић, в.д. директора</w:t>
      </w:r>
      <w:r w:rsidRPr="004433EC">
        <w:rPr>
          <w:rFonts w:ascii="Arial" w:hAnsi="Arial" w:cs="Arial"/>
        </w:rPr>
        <w:t xml:space="preserve"> (у даљем тексту: К</w:t>
      </w:r>
      <w:r w:rsidR="001F07CF" w:rsidRPr="004433EC">
        <w:rPr>
          <w:rFonts w:ascii="Arial" w:hAnsi="Arial" w:cs="Arial"/>
          <w:lang w:val="sr-Cyrl-RS"/>
        </w:rPr>
        <w:t>орисник услуге</w:t>
      </w:r>
      <w:r w:rsidRPr="004433EC">
        <w:rPr>
          <w:rFonts w:ascii="Arial" w:hAnsi="Arial" w:cs="Arial"/>
        </w:rPr>
        <w:t xml:space="preserve">), </w:t>
      </w:r>
    </w:p>
    <w:p w:rsidR="00010DAF" w:rsidRPr="004433EC" w:rsidRDefault="00010DAF" w:rsidP="004433EC">
      <w:pPr>
        <w:spacing w:before="0"/>
        <w:rPr>
          <w:rFonts w:eastAsia="Calibri" w:cs="Arial"/>
        </w:rPr>
      </w:pPr>
    </w:p>
    <w:p w:rsidR="00010DAF" w:rsidRPr="004433EC" w:rsidRDefault="00010DAF" w:rsidP="004433EC">
      <w:pPr>
        <w:spacing w:before="0"/>
        <w:rPr>
          <w:rFonts w:eastAsia="Calibri" w:cs="Arial"/>
        </w:rPr>
      </w:pPr>
      <w:r w:rsidRPr="004433EC">
        <w:rPr>
          <w:rFonts w:eastAsia="Calibri" w:cs="Arial"/>
        </w:rPr>
        <w:t>и</w:t>
      </w:r>
    </w:p>
    <w:p w:rsidR="00010DAF" w:rsidRPr="004433EC" w:rsidRDefault="00010DAF" w:rsidP="004433EC">
      <w:pPr>
        <w:spacing w:before="0"/>
        <w:rPr>
          <w:rFonts w:eastAsia="Calibri" w:cs="Arial"/>
        </w:rPr>
      </w:pPr>
    </w:p>
    <w:p w:rsidR="00010DAF" w:rsidRPr="004433EC" w:rsidRDefault="00010DAF" w:rsidP="004433EC">
      <w:pPr>
        <w:pStyle w:val="ListParagraph"/>
        <w:numPr>
          <w:ilvl w:val="0"/>
          <w:numId w:val="29"/>
        </w:numPr>
        <w:spacing w:before="0" w:after="0" w:line="240" w:lineRule="auto"/>
        <w:rPr>
          <w:rFonts w:ascii="Arial" w:hAnsi="Arial" w:cs="Arial"/>
        </w:rPr>
      </w:pPr>
      <w:r w:rsidRPr="004433EC">
        <w:rPr>
          <w:rFonts w:ascii="Arial" w:hAnsi="Arial" w:cs="Arial"/>
        </w:rPr>
        <w:t>___________________________________________________________________, матични број: ___________, ПИБ _______________, бр.тек.рачуна: ____________ кога заступа директор _________________, (у даљем тексту Пр</w:t>
      </w:r>
      <w:r w:rsidR="001F07CF" w:rsidRPr="004433EC">
        <w:rPr>
          <w:rFonts w:ascii="Arial" w:hAnsi="Arial" w:cs="Arial"/>
          <w:lang w:val="sr-Cyrl-RS"/>
        </w:rPr>
        <w:t>ужалац услуге)</w:t>
      </w:r>
      <w:r w:rsidRPr="004433EC">
        <w:rPr>
          <w:rFonts w:ascii="Arial" w:hAnsi="Arial" w:cs="Arial"/>
        </w:rPr>
        <w:t xml:space="preserve">, </w:t>
      </w:r>
    </w:p>
    <w:p w:rsidR="00010DAF" w:rsidRPr="004433EC" w:rsidRDefault="00010DAF" w:rsidP="004433EC">
      <w:pPr>
        <w:spacing w:before="0"/>
        <w:rPr>
          <w:rFonts w:eastAsia="Calibri" w:cs="Arial"/>
        </w:rPr>
      </w:pPr>
    </w:p>
    <w:p w:rsidR="00010DAF" w:rsidRPr="004433EC" w:rsidRDefault="00010DAF" w:rsidP="004433EC">
      <w:pPr>
        <w:spacing w:before="0"/>
        <w:rPr>
          <w:rFonts w:eastAsia="Calibri" w:cs="Arial"/>
        </w:rPr>
      </w:pPr>
      <w:r w:rsidRPr="004433EC">
        <w:rPr>
          <w:rFonts w:eastAsia="Calibri" w:cs="Arial"/>
        </w:rPr>
        <w:t>чланови групе /подизвођачи _________________________________________________</w:t>
      </w:r>
    </w:p>
    <w:p w:rsidR="00010DAF" w:rsidRPr="004433EC" w:rsidRDefault="00010DAF" w:rsidP="004433EC">
      <w:pPr>
        <w:spacing w:before="0"/>
        <w:rPr>
          <w:rFonts w:eastAsia="Calibri" w:cs="Arial"/>
        </w:rPr>
      </w:pPr>
      <w:r w:rsidRPr="004433EC">
        <w:rPr>
          <w:rFonts w:eastAsia="Calibri" w:cs="Arial"/>
        </w:rPr>
        <w:t xml:space="preserve">_________________________________________________________________________, </w:t>
      </w:r>
    </w:p>
    <w:p w:rsidR="00010DAF" w:rsidRPr="004433EC" w:rsidRDefault="00010DAF" w:rsidP="004433EC">
      <w:pPr>
        <w:spacing w:before="0"/>
        <w:rPr>
          <w:rFonts w:eastAsia="Calibri" w:cs="Arial"/>
        </w:rPr>
      </w:pPr>
    </w:p>
    <w:p w:rsidR="00010DAF" w:rsidRPr="004433EC" w:rsidRDefault="00010DAF" w:rsidP="004433EC">
      <w:pPr>
        <w:spacing w:before="0"/>
        <w:rPr>
          <w:rFonts w:eastAsia="Calibri" w:cs="Arial"/>
        </w:rPr>
      </w:pPr>
      <w:r w:rsidRPr="004433EC">
        <w:rPr>
          <w:rFonts w:eastAsia="Calibri" w:cs="Arial"/>
        </w:rPr>
        <w:t>заједнички назив Стране.</w:t>
      </w:r>
    </w:p>
    <w:p w:rsidR="00010DAF" w:rsidRPr="004433EC" w:rsidRDefault="00010DAF" w:rsidP="004433EC">
      <w:pPr>
        <w:spacing w:before="0"/>
        <w:rPr>
          <w:rFonts w:eastAsia="Calibri" w:cs="Arial"/>
        </w:rPr>
      </w:pPr>
    </w:p>
    <w:p w:rsidR="00010DAF" w:rsidRPr="004433EC" w:rsidRDefault="00010DAF" w:rsidP="004433EC">
      <w:pPr>
        <w:spacing w:before="0"/>
        <w:jc w:val="center"/>
        <w:rPr>
          <w:rFonts w:eastAsia="Calibri" w:cs="Arial"/>
          <w:b/>
        </w:rPr>
      </w:pPr>
      <w:r w:rsidRPr="004433EC">
        <w:rPr>
          <w:rFonts w:eastAsia="Calibri" w:cs="Arial"/>
          <w:b/>
        </w:rPr>
        <w:t>Члан 1.</w:t>
      </w:r>
    </w:p>
    <w:p w:rsidR="00010DAF" w:rsidRPr="004433EC" w:rsidRDefault="00010DAF" w:rsidP="004433EC">
      <w:pPr>
        <w:spacing w:before="0"/>
        <w:rPr>
          <w:rFonts w:eastAsia="Calibri" w:cs="Arial"/>
        </w:rPr>
      </w:pPr>
      <w:r w:rsidRPr="004433EC">
        <w:rPr>
          <w:rFonts w:eastAsia="Calibri" w:cs="Arial"/>
        </w:rPr>
        <w:t xml:space="preserve">Стране су се договориле да у вези са </w:t>
      </w:r>
      <w:r w:rsidR="00582CC0" w:rsidRPr="004433EC">
        <w:rPr>
          <w:rFonts w:eastAsia="Calibri" w:cs="Arial"/>
          <w:lang w:val="sr-Cyrl-RS"/>
        </w:rPr>
        <w:t xml:space="preserve">јавном </w:t>
      </w:r>
      <w:r w:rsidRPr="004433EC">
        <w:rPr>
          <w:rFonts w:eastAsia="Calibri" w:cs="Arial"/>
        </w:rPr>
        <w:t xml:space="preserve">набавком </w:t>
      </w:r>
      <w:r w:rsidR="00582CC0" w:rsidRPr="004433EC">
        <w:rPr>
          <w:rFonts w:eastAsia="Calibri" w:cs="Arial"/>
          <w:lang w:val="sr-Cyrl-RS"/>
        </w:rPr>
        <w:t>услуга</w:t>
      </w:r>
      <w:r w:rsidRPr="004433EC">
        <w:rPr>
          <w:rFonts w:eastAsia="Calibri" w:cs="Arial"/>
        </w:rPr>
        <w:t>„_______________________“, Јавна набавка број ЈН</w:t>
      </w:r>
    </w:p>
    <w:p w:rsidR="00010DAF" w:rsidRPr="004433EC" w:rsidRDefault="00010DAF" w:rsidP="004433EC">
      <w:pPr>
        <w:spacing w:before="0"/>
        <w:rPr>
          <w:rFonts w:eastAsia="Calibri" w:cs="Arial"/>
        </w:rPr>
      </w:pPr>
      <w:r w:rsidRPr="004433EC">
        <w:rPr>
          <w:rFonts w:eastAsia="Calibri" w:cs="Arial"/>
        </w:rPr>
        <w:t>__________ (у даљем тексту: Добра),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rsidR="00010DAF" w:rsidRPr="004433EC" w:rsidRDefault="00010DAF" w:rsidP="004433EC">
      <w:pPr>
        <w:spacing w:before="0"/>
        <w:rPr>
          <w:rFonts w:eastAsia="Calibri" w:cs="Arial"/>
        </w:rPr>
      </w:pPr>
      <w:r w:rsidRPr="004433EC">
        <w:rPr>
          <w:rFonts w:eastAsia="Calibri" w:cs="Arial"/>
        </w:rPr>
        <w:t xml:space="preserve">Овај Уговор представља прилог основном Уговору број _____ од ____. године. </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2.</w:t>
      </w:r>
    </w:p>
    <w:p w:rsidR="00010DAF" w:rsidRPr="004433EC" w:rsidRDefault="00010DAF" w:rsidP="004433EC">
      <w:pPr>
        <w:spacing w:before="0"/>
        <w:rPr>
          <w:rFonts w:eastAsia="Calibri" w:cs="Arial"/>
        </w:rPr>
      </w:pPr>
      <w:r w:rsidRPr="004433EC">
        <w:rPr>
          <w:rFonts w:eastAsia="Calibri" w:cs="Arial"/>
        </w:rPr>
        <w:t xml:space="preserve">Стране су сaгласне да термини који се користе, односно проистичу из овог уговорног односа имају следеће значење: </w:t>
      </w:r>
    </w:p>
    <w:p w:rsidR="00010DAF" w:rsidRPr="004433EC" w:rsidRDefault="00010DAF" w:rsidP="004433EC">
      <w:pPr>
        <w:spacing w:before="0"/>
        <w:rPr>
          <w:rFonts w:eastAsia="Calibri" w:cs="Arial"/>
        </w:rPr>
      </w:pPr>
    </w:p>
    <w:p w:rsidR="00010DAF" w:rsidRPr="004433EC" w:rsidRDefault="00010DAF" w:rsidP="004433EC">
      <w:pPr>
        <w:spacing w:before="0"/>
        <w:rPr>
          <w:rFonts w:eastAsia="Calibri" w:cs="Arial"/>
        </w:rPr>
      </w:pPr>
      <w:r w:rsidRPr="004433EC">
        <w:rPr>
          <w:rFonts w:eastAsia="Calibri" w:cs="Arial"/>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rsidR="00010DAF" w:rsidRPr="004433EC" w:rsidRDefault="00010DAF" w:rsidP="004433EC">
      <w:pPr>
        <w:spacing w:before="0"/>
        <w:rPr>
          <w:rFonts w:eastAsia="Calibri" w:cs="Arial"/>
        </w:rPr>
      </w:pPr>
      <w:r w:rsidRPr="004433EC">
        <w:rPr>
          <w:rFonts w:eastAsia="Calibri" w:cs="Arial"/>
        </w:rPr>
        <w:t xml:space="preserve">Држалац пословне тајне – лице које на основу закона контролише коришћење пословне тајне; </w:t>
      </w:r>
    </w:p>
    <w:p w:rsidR="00010DAF" w:rsidRPr="004433EC" w:rsidRDefault="00010DAF" w:rsidP="004433EC">
      <w:pPr>
        <w:spacing w:before="0"/>
        <w:rPr>
          <w:rFonts w:eastAsia="Calibri" w:cs="Arial"/>
        </w:rPr>
      </w:pPr>
      <w:r w:rsidRPr="004433EC">
        <w:rPr>
          <w:rFonts w:eastAsia="Calibri" w:cs="Arial"/>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rsidR="00010DAF" w:rsidRPr="004433EC" w:rsidRDefault="00010DAF" w:rsidP="004433EC">
      <w:pPr>
        <w:spacing w:before="0"/>
        <w:rPr>
          <w:rFonts w:eastAsia="Calibri" w:cs="Arial"/>
        </w:rPr>
      </w:pPr>
      <w:r w:rsidRPr="004433EC">
        <w:rPr>
          <w:rFonts w:eastAsia="Calibri" w:cs="Arial"/>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r w:rsidRPr="004433EC">
        <w:rPr>
          <w:rFonts w:eastAsia="Calibri" w:cs="Arial"/>
        </w:rPr>
        <w:tab/>
      </w:r>
    </w:p>
    <w:p w:rsidR="00010DAF" w:rsidRPr="004433EC" w:rsidRDefault="00010DAF" w:rsidP="004433EC">
      <w:pPr>
        <w:spacing w:before="0"/>
        <w:rPr>
          <w:rFonts w:eastAsia="Calibri" w:cs="Arial"/>
        </w:rPr>
      </w:pPr>
      <w:r w:rsidRPr="004433EC">
        <w:rPr>
          <w:rFonts w:eastAsia="Calibri" w:cs="Arial"/>
        </w:rPr>
        <w:t>Давалац – Страна која је Држалац пословне тајне, која Примаоцу уступа податке који представљају пословну тајну;</w:t>
      </w:r>
    </w:p>
    <w:p w:rsidR="00010DAF" w:rsidRPr="004433EC" w:rsidRDefault="00010DAF" w:rsidP="004433EC">
      <w:pPr>
        <w:spacing w:before="0"/>
        <w:rPr>
          <w:rFonts w:eastAsia="Calibri" w:cs="Arial"/>
        </w:rPr>
      </w:pPr>
      <w:r w:rsidRPr="004433EC">
        <w:rPr>
          <w:rFonts w:eastAsia="Calibri" w:cs="Arial"/>
        </w:rPr>
        <w:t>Прималац – Страна која од Даваоца прима податке који представљају пословну тајну, те пријемом истих постаје Држалац пословне тајне;</w:t>
      </w:r>
    </w:p>
    <w:p w:rsidR="00010DAF" w:rsidRPr="004433EC" w:rsidRDefault="00010DAF" w:rsidP="004433EC">
      <w:pPr>
        <w:spacing w:before="0"/>
        <w:rPr>
          <w:rFonts w:eastAsia="Calibri" w:cs="Arial"/>
        </w:rPr>
      </w:pPr>
    </w:p>
    <w:p w:rsidR="00010DAF" w:rsidRPr="004433EC" w:rsidRDefault="00010DAF" w:rsidP="004433EC">
      <w:pPr>
        <w:spacing w:before="0"/>
        <w:rPr>
          <w:rFonts w:eastAsia="Calibri" w:cs="Arial"/>
        </w:rPr>
      </w:pPr>
      <w:r w:rsidRPr="004433EC">
        <w:rPr>
          <w:rFonts w:eastAsia="Calibri" w:cs="Arial"/>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rsidR="00010DAF" w:rsidRPr="004433EC" w:rsidRDefault="00010DAF" w:rsidP="004433EC">
      <w:pPr>
        <w:spacing w:before="0"/>
        <w:rPr>
          <w:rFonts w:eastAsia="Calibri" w:cs="Arial"/>
        </w:rPr>
      </w:pPr>
      <w:r w:rsidRPr="004433EC">
        <w:rPr>
          <w:rFonts w:eastAsia="Calibri" w:cs="Arial"/>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3.</w:t>
      </w:r>
    </w:p>
    <w:p w:rsidR="00010DAF" w:rsidRPr="004433EC" w:rsidRDefault="00010DAF" w:rsidP="004433EC">
      <w:pPr>
        <w:spacing w:before="0"/>
        <w:rPr>
          <w:rFonts w:eastAsia="Calibri" w:cs="Arial"/>
        </w:rPr>
      </w:pPr>
      <w:r w:rsidRPr="004433EC">
        <w:rPr>
          <w:rFonts w:eastAsia="Calibri" w:cs="Arial"/>
        </w:rPr>
        <w:t>Пословна тајна и поверљиве информације се односе на: стручна знања, иновације, истраживања, технике, процеси, програмe, графиконe, изворнe документe</w:t>
      </w:r>
      <w:r w:rsidR="00582CC0" w:rsidRPr="004433EC">
        <w:rPr>
          <w:rFonts w:eastAsia="Calibri" w:cs="Arial"/>
        </w:rPr>
        <w:t xml:space="preserve">, софтверe, производнe плановe, </w:t>
      </w:r>
      <w:r w:rsidRPr="004433EC">
        <w:rPr>
          <w:rFonts w:eastAsia="Calibri" w:cs="Arial"/>
        </w:rPr>
        <w:t>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Наручиоца и Извршиоца.</w:t>
      </w:r>
    </w:p>
    <w:p w:rsidR="00010DAF" w:rsidRPr="004433EC" w:rsidRDefault="00010DAF" w:rsidP="004433EC">
      <w:pPr>
        <w:spacing w:before="0"/>
        <w:rPr>
          <w:rFonts w:eastAsia="Calibri" w:cs="Arial"/>
        </w:rPr>
      </w:pPr>
      <w:r w:rsidRPr="004433EC">
        <w:rPr>
          <w:rFonts w:eastAsia="Calibri" w:cs="Arial"/>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rsidR="00010DAF" w:rsidRPr="004433EC" w:rsidRDefault="00010DAF" w:rsidP="004433EC">
      <w:pPr>
        <w:spacing w:before="0"/>
        <w:rPr>
          <w:rFonts w:eastAsia="Calibri" w:cs="Arial"/>
        </w:rPr>
      </w:pPr>
      <w:r w:rsidRPr="004433EC">
        <w:rPr>
          <w:rFonts w:eastAsia="Calibri" w:cs="Arial"/>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rsidR="00010DAF" w:rsidRPr="004433EC" w:rsidRDefault="00010DAF" w:rsidP="004433EC">
      <w:pPr>
        <w:spacing w:before="0"/>
        <w:rPr>
          <w:rFonts w:eastAsia="Calibri" w:cs="Arial"/>
        </w:rPr>
      </w:pPr>
      <w:r w:rsidRPr="004433EC">
        <w:rPr>
          <w:rFonts w:eastAsia="Calibri" w:cs="Arial"/>
        </w:rPr>
        <w:t xml:space="preserve">Осим ако изричито није другачије уређено, </w:t>
      </w:r>
    </w:p>
    <w:p w:rsidR="00010DAF" w:rsidRPr="004433EC" w:rsidRDefault="00010DAF" w:rsidP="004433EC">
      <w:pPr>
        <w:spacing w:before="0"/>
        <w:rPr>
          <w:rFonts w:eastAsia="Calibri" w:cs="Arial"/>
          <w:lang w:val="ru-RU"/>
        </w:rPr>
      </w:pPr>
      <w:r w:rsidRPr="004433EC">
        <w:rPr>
          <w:rFonts w:eastAsia="Calibri" w:cs="Arial"/>
          <w:lang w:val="ru-RU"/>
        </w:rPr>
        <w:t xml:space="preserve">ниједна страна неће користити пословну тајну или поверљиве информације друге стране, </w:t>
      </w:r>
    </w:p>
    <w:p w:rsidR="00010DAF" w:rsidRPr="004433EC" w:rsidRDefault="00010DAF" w:rsidP="004433EC">
      <w:pPr>
        <w:spacing w:before="0"/>
        <w:rPr>
          <w:rFonts w:eastAsia="Calibri" w:cs="Arial"/>
          <w:lang w:val="ru-RU"/>
        </w:rPr>
      </w:pPr>
      <w:r w:rsidRPr="004433EC">
        <w:rPr>
          <w:rFonts w:eastAsia="Calibri" w:cs="Arial"/>
          <w:lang w:val="ru-RU"/>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rsidR="00010DAF" w:rsidRPr="004433EC" w:rsidRDefault="00010DAF" w:rsidP="004433EC">
      <w:pPr>
        <w:spacing w:before="0"/>
        <w:rPr>
          <w:rFonts w:eastAsia="Calibri" w:cs="Arial"/>
          <w:lang w:val="ru-RU"/>
        </w:rPr>
      </w:pPr>
      <w:r w:rsidRPr="004433EC">
        <w:rPr>
          <w:rFonts w:eastAsia="Calibri" w:cs="Arial"/>
          <w:lang w:val="ru-RU"/>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4.</w:t>
      </w:r>
    </w:p>
    <w:p w:rsidR="00010DAF" w:rsidRPr="004433EC" w:rsidRDefault="00010DAF" w:rsidP="004433EC">
      <w:pPr>
        <w:spacing w:before="0"/>
        <w:rPr>
          <w:rFonts w:eastAsia="Calibri" w:cs="Arial"/>
        </w:rPr>
      </w:pPr>
      <w:r w:rsidRPr="004433EC">
        <w:rPr>
          <w:rFonts w:eastAsia="Calibri" w:cs="Arial"/>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rsidR="00010DAF" w:rsidRPr="004433EC" w:rsidRDefault="00010DAF" w:rsidP="004433EC">
      <w:pPr>
        <w:spacing w:before="0"/>
        <w:rPr>
          <w:rFonts w:eastAsia="Calibri" w:cs="Arial"/>
        </w:rPr>
      </w:pPr>
      <w:r w:rsidRPr="004433EC">
        <w:rPr>
          <w:rFonts w:eastAsia="Calibri" w:cs="Arial"/>
        </w:rPr>
        <w:t>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пословне тајне Даваоца трећим лицима на било који начин, без предходне писане сагласности Даваоца.</w:t>
      </w:r>
    </w:p>
    <w:p w:rsidR="00010DAF" w:rsidRPr="004433EC" w:rsidRDefault="00010DAF" w:rsidP="004433EC">
      <w:pPr>
        <w:spacing w:before="0"/>
        <w:rPr>
          <w:rFonts w:eastAsia="Calibri" w:cs="Arial"/>
        </w:rPr>
      </w:pPr>
    </w:p>
    <w:p w:rsidR="00010DAF" w:rsidRPr="004433EC" w:rsidRDefault="00010DAF" w:rsidP="004433EC">
      <w:pPr>
        <w:spacing w:before="0"/>
        <w:rPr>
          <w:rFonts w:eastAsia="Calibri" w:cs="Arial"/>
        </w:rPr>
      </w:pPr>
      <w:r w:rsidRPr="004433EC">
        <w:rPr>
          <w:rFonts w:eastAsia="Calibri" w:cs="Arial"/>
        </w:rPr>
        <w:t>Обавеза из претходног става не постоји у случајевима:</w:t>
      </w:r>
    </w:p>
    <w:p w:rsidR="00010DAF" w:rsidRPr="004433EC" w:rsidRDefault="00010DAF" w:rsidP="004433EC">
      <w:pPr>
        <w:spacing w:before="0"/>
        <w:rPr>
          <w:rFonts w:eastAsia="Calibri" w:cs="Arial"/>
        </w:rPr>
      </w:pPr>
      <w:r w:rsidRPr="004433EC">
        <w:rPr>
          <w:rFonts w:eastAsia="Calibri" w:cs="Arial"/>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rsidR="00010DAF" w:rsidRPr="004433EC" w:rsidRDefault="00010DAF" w:rsidP="004433EC">
      <w:pPr>
        <w:spacing w:before="0"/>
        <w:rPr>
          <w:rFonts w:eastAsia="Calibri" w:cs="Arial"/>
        </w:rPr>
      </w:pPr>
      <w:r w:rsidRPr="004433EC">
        <w:rPr>
          <w:rFonts w:eastAsia="Calibri" w:cs="Arial"/>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rsidR="00010DAF" w:rsidRPr="004433EC" w:rsidRDefault="00010DAF" w:rsidP="004433EC">
      <w:pPr>
        <w:spacing w:before="0"/>
        <w:rPr>
          <w:rFonts w:eastAsia="Calibri" w:cs="Arial"/>
        </w:rPr>
      </w:pPr>
      <w:r w:rsidRPr="004433EC">
        <w:rPr>
          <w:rFonts w:eastAsia="Calibri" w:cs="Arial"/>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rsidR="00010DAF" w:rsidRPr="004433EC" w:rsidRDefault="00010DAF" w:rsidP="004433EC">
      <w:pPr>
        <w:spacing w:before="0"/>
        <w:rPr>
          <w:rFonts w:eastAsia="Calibri" w:cs="Arial"/>
        </w:rPr>
      </w:pPr>
      <w:r w:rsidRPr="004433EC">
        <w:rPr>
          <w:rFonts w:eastAsia="Calibri" w:cs="Arial"/>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rsidR="00010DAF" w:rsidRPr="004433EC" w:rsidRDefault="00010DAF" w:rsidP="004433EC">
      <w:pPr>
        <w:spacing w:before="0"/>
        <w:rPr>
          <w:rFonts w:eastAsia="Calibri" w:cs="Arial"/>
        </w:rPr>
      </w:pPr>
      <w:r w:rsidRPr="004433EC">
        <w:rPr>
          <w:rFonts w:eastAsia="Calibri" w:cs="Arial"/>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rsidR="00010DAF" w:rsidRPr="004433EC" w:rsidRDefault="00010DAF" w:rsidP="004433EC">
      <w:pPr>
        <w:spacing w:before="0"/>
        <w:rPr>
          <w:rFonts w:eastAsia="Calibri" w:cs="Arial"/>
          <w:lang w:val="ru-RU"/>
        </w:rPr>
      </w:pPr>
      <w:r w:rsidRPr="004433EC">
        <w:rPr>
          <w:rFonts w:eastAsia="Calibri" w:cs="Arial"/>
          <w:lang w:val="ru-RU"/>
        </w:rPr>
        <w:t>то било познато Примаоцу у време одавања, дошло до јавности, али не кривицом Примаоца, то примљено правним путем без ограничења употребе од треће с</w:t>
      </w:r>
      <w:r w:rsidR="00E8186B">
        <w:rPr>
          <w:rFonts w:eastAsia="Calibri" w:cs="Arial"/>
          <w:lang w:val="ru-RU"/>
        </w:rPr>
        <w:t xml:space="preserve">тране која је овлашћена да ода, </w:t>
      </w:r>
      <w:r w:rsidRPr="004433EC">
        <w:rPr>
          <w:rFonts w:eastAsia="Calibri" w:cs="Arial"/>
          <w:lang w:val="ru-RU"/>
        </w:rPr>
        <w:t>то независно развијено од стране Примаоца без приступа или коришћења пословне тајне и/или поверљивих информација власника; или је писмено одобрено да се објави од стране Даваоца.</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5.</w:t>
      </w:r>
    </w:p>
    <w:p w:rsidR="00010DAF" w:rsidRPr="004433EC" w:rsidRDefault="00010DAF" w:rsidP="004433EC">
      <w:pPr>
        <w:spacing w:before="0"/>
        <w:rPr>
          <w:rFonts w:eastAsia="Calibri" w:cs="Arial"/>
        </w:rPr>
      </w:pPr>
      <w:r w:rsidRPr="004433EC">
        <w:rPr>
          <w:rFonts w:eastAsia="Calibri" w:cs="Arial"/>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6.</w:t>
      </w:r>
    </w:p>
    <w:p w:rsidR="00010DAF" w:rsidRPr="004433EC" w:rsidRDefault="00010DAF" w:rsidP="004433EC">
      <w:pPr>
        <w:spacing w:before="0"/>
        <w:rPr>
          <w:rFonts w:eastAsia="Calibri" w:cs="Arial"/>
        </w:rPr>
      </w:pPr>
      <w:r w:rsidRPr="004433EC">
        <w:rPr>
          <w:rFonts w:eastAsia="Calibri" w:cs="Arial"/>
        </w:rPr>
        <w:t>Свака од Страна је обавезна да одреди:</w:t>
      </w:r>
    </w:p>
    <w:p w:rsidR="00010DAF" w:rsidRPr="004433EC" w:rsidRDefault="00010DAF" w:rsidP="004433EC">
      <w:pPr>
        <w:spacing w:before="0"/>
        <w:rPr>
          <w:rFonts w:eastAsia="Calibri" w:cs="Arial"/>
          <w:lang w:val="ru-RU"/>
        </w:rPr>
      </w:pPr>
      <w:r w:rsidRPr="004433EC">
        <w:rPr>
          <w:rFonts w:eastAsia="Calibri" w:cs="Arial"/>
          <w:lang w:val="ru-RU"/>
        </w:rPr>
        <w:t>име и презиме лица задужених за размену пословне тајне (у даљем тексту: Задужено лице),</w:t>
      </w:r>
    </w:p>
    <w:p w:rsidR="00010DAF" w:rsidRPr="004433EC" w:rsidRDefault="00010DAF" w:rsidP="004433EC">
      <w:pPr>
        <w:spacing w:before="0"/>
        <w:rPr>
          <w:rFonts w:eastAsia="Calibri" w:cs="Arial"/>
          <w:lang w:val="ru-RU"/>
        </w:rPr>
      </w:pPr>
      <w:r w:rsidRPr="004433EC">
        <w:rPr>
          <w:rFonts w:eastAsia="Calibri" w:cs="Arial"/>
          <w:lang w:val="ru-RU"/>
        </w:rPr>
        <w:t>поштанску адресу за размену докумената у папирном облику, кад се подаци размењују у папирном облику</w:t>
      </w:r>
    </w:p>
    <w:p w:rsidR="00010DAF" w:rsidRPr="004433EC" w:rsidRDefault="00010DAF" w:rsidP="004433EC">
      <w:pPr>
        <w:spacing w:before="0"/>
        <w:rPr>
          <w:rFonts w:eastAsia="Calibri" w:cs="Arial"/>
          <w:lang w:val="ru-RU"/>
        </w:rPr>
      </w:pPr>
      <w:r w:rsidRPr="004433EC">
        <w:rPr>
          <w:rFonts w:eastAsia="Calibri" w:cs="Arial"/>
          <w:lang w:val="ru-RU"/>
        </w:rPr>
        <w:t>е-маил адресу за размену електронских докумената, кад се подаци достављају коришћењем интернет-а</w:t>
      </w:r>
    </w:p>
    <w:p w:rsidR="00010DAF" w:rsidRPr="004433EC" w:rsidRDefault="00010DAF" w:rsidP="004433EC">
      <w:pPr>
        <w:spacing w:before="0"/>
        <w:rPr>
          <w:rFonts w:eastAsia="Calibri" w:cs="Arial"/>
          <w:lang w:val="ru-RU"/>
        </w:rPr>
      </w:pPr>
      <w:r w:rsidRPr="004433EC">
        <w:rPr>
          <w:rFonts w:eastAsia="Calibri" w:cs="Arial"/>
          <w:lang w:val="ru-RU"/>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rsidR="00010DAF" w:rsidRPr="004433EC" w:rsidRDefault="00010DAF" w:rsidP="004433EC">
      <w:pPr>
        <w:spacing w:before="0"/>
        <w:rPr>
          <w:rFonts w:eastAsia="Calibri" w:cs="Arial"/>
        </w:rPr>
      </w:pPr>
      <w:r w:rsidRPr="004433EC">
        <w:rPr>
          <w:rFonts w:eastAsia="Calibri" w:cs="Arial"/>
        </w:rPr>
        <w:t xml:space="preserve">Размена података који представљају пословну тајну не може почети пре испуњења обавеза из претходног става. </w:t>
      </w:r>
    </w:p>
    <w:p w:rsidR="00010DAF" w:rsidRPr="004433EC" w:rsidRDefault="00010DAF" w:rsidP="004433EC">
      <w:pPr>
        <w:spacing w:before="0"/>
        <w:rPr>
          <w:rFonts w:eastAsia="Calibri" w:cs="Arial"/>
        </w:rPr>
      </w:pPr>
      <w:r w:rsidRPr="004433EC">
        <w:rPr>
          <w:rFonts w:eastAsia="Calibri" w:cs="Arial"/>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7.</w:t>
      </w:r>
    </w:p>
    <w:p w:rsidR="00010DAF" w:rsidRPr="004433EC" w:rsidRDefault="00010DAF" w:rsidP="004433EC">
      <w:pPr>
        <w:spacing w:before="0"/>
        <w:rPr>
          <w:rFonts w:eastAsia="Calibri" w:cs="Arial"/>
        </w:rPr>
      </w:pPr>
      <w:r w:rsidRPr="004433EC">
        <w:rPr>
          <w:rFonts w:eastAsia="Calibri" w:cs="Arial"/>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rsidR="00010DAF" w:rsidRPr="004433EC" w:rsidRDefault="00010DAF" w:rsidP="004433EC">
      <w:pPr>
        <w:spacing w:before="0"/>
        <w:rPr>
          <w:rFonts w:eastAsia="Calibri" w:cs="Arial"/>
        </w:rPr>
      </w:pPr>
      <w:r w:rsidRPr="004433EC">
        <w:rPr>
          <w:rFonts w:eastAsia="Calibri" w:cs="Arial"/>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rsidR="00010DAF" w:rsidRPr="004433EC" w:rsidRDefault="00010DAF" w:rsidP="004433EC">
      <w:pPr>
        <w:spacing w:before="0"/>
        <w:rPr>
          <w:rFonts w:eastAsia="Calibri" w:cs="Arial"/>
        </w:rPr>
      </w:pPr>
      <w:r w:rsidRPr="004433EC">
        <w:rPr>
          <w:rFonts w:eastAsia="Calibri" w:cs="Arial"/>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8.</w:t>
      </w:r>
    </w:p>
    <w:p w:rsidR="00010DAF" w:rsidRPr="004433EC" w:rsidRDefault="00010DAF" w:rsidP="004433EC">
      <w:pPr>
        <w:spacing w:before="0"/>
        <w:rPr>
          <w:rFonts w:eastAsia="Calibri" w:cs="Arial"/>
        </w:rPr>
      </w:pPr>
      <w:r w:rsidRPr="004433EC">
        <w:rPr>
          <w:rFonts w:eastAsia="Calibri" w:cs="Arial"/>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rsidR="00010DAF" w:rsidRPr="004433EC" w:rsidRDefault="00010DAF" w:rsidP="004433EC">
      <w:pPr>
        <w:spacing w:before="0"/>
        <w:rPr>
          <w:rFonts w:eastAsia="Calibri" w:cs="Arial"/>
        </w:rPr>
      </w:pPr>
      <w:r w:rsidRPr="004433EC">
        <w:rPr>
          <w:rFonts w:eastAsia="Calibri" w:cs="Arial"/>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rsidR="00010DAF" w:rsidRPr="004433EC" w:rsidRDefault="00010DAF" w:rsidP="004433EC">
      <w:pPr>
        <w:spacing w:before="0"/>
        <w:rPr>
          <w:rFonts w:eastAsia="Calibri" w:cs="Arial"/>
        </w:rPr>
      </w:pPr>
      <w:r w:rsidRPr="004433EC">
        <w:rPr>
          <w:rFonts w:eastAsia="Calibri" w:cs="Arial"/>
        </w:rPr>
        <w:t>Материјални и електронски медији у којима, или на којима, се налази пословна тајна морају да садрже следеће ознаке степена тајности:</w:t>
      </w:r>
    </w:p>
    <w:p w:rsidR="00582CC0" w:rsidRPr="004433EC" w:rsidRDefault="00582CC0" w:rsidP="004433EC">
      <w:pPr>
        <w:spacing w:before="0"/>
        <w:rPr>
          <w:rFonts w:eastAsia="Calibri" w:cs="Arial"/>
        </w:rPr>
      </w:pPr>
    </w:p>
    <w:p w:rsidR="00010DAF" w:rsidRPr="004433EC" w:rsidRDefault="00010DAF" w:rsidP="004433EC">
      <w:pPr>
        <w:spacing w:before="0"/>
        <w:jc w:val="center"/>
        <w:rPr>
          <w:rFonts w:eastAsia="Calibri" w:cs="Arial"/>
        </w:rPr>
      </w:pPr>
      <w:r w:rsidRPr="004433EC">
        <w:rPr>
          <w:rFonts w:eastAsia="Calibri" w:cs="Arial"/>
        </w:rPr>
        <w:t>За К</w:t>
      </w:r>
      <w:r w:rsidR="00BD273D" w:rsidRPr="004433EC">
        <w:rPr>
          <w:rFonts w:eastAsia="Calibri" w:cs="Arial"/>
          <w:lang w:val="sr-Cyrl-RS"/>
        </w:rPr>
        <w:t>орисника услуге</w:t>
      </w:r>
      <w:r w:rsidRPr="004433EC">
        <w:rPr>
          <w:rFonts w:eastAsia="Calibri" w:cs="Arial"/>
        </w:rPr>
        <w:t>:</w:t>
      </w:r>
    </w:p>
    <w:p w:rsidR="00010DAF" w:rsidRPr="004433EC" w:rsidRDefault="00010DAF" w:rsidP="004433EC">
      <w:pPr>
        <w:spacing w:before="0"/>
        <w:jc w:val="center"/>
        <w:rPr>
          <w:rFonts w:eastAsia="Calibri" w:cs="Arial"/>
        </w:rPr>
      </w:pPr>
    </w:p>
    <w:p w:rsidR="00010DAF" w:rsidRPr="004433EC" w:rsidRDefault="00010DAF" w:rsidP="004433EC">
      <w:pPr>
        <w:spacing w:before="0"/>
        <w:jc w:val="center"/>
        <w:rPr>
          <w:rFonts w:eastAsia="Calibri" w:cs="Arial"/>
        </w:rPr>
      </w:pPr>
      <w:r w:rsidRPr="004433EC">
        <w:rPr>
          <w:rFonts w:eastAsia="Calibri" w:cs="Arial"/>
        </w:rPr>
        <w:t>Пословна тајна</w:t>
      </w:r>
    </w:p>
    <w:p w:rsidR="00010DAF" w:rsidRPr="004433EC" w:rsidRDefault="00010DAF" w:rsidP="004433EC">
      <w:pPr>
        <w:spacing w:before="0"/>
        <w:jc w:val="center"/>
        <w:rPr>
          <w:rFonts w:eastAsia="Calibri" w:cs="Arial"/>
        </w:rPr>
      </w:pPr>
      <w:r w:rsidRPr="004433EC">
        <w:rPr>
          <w:rFonts w:eastAsia="Calibri" w:cs="Arial"/>
        </w:rPr>
        <w:t>Јавно предузеће „Електропривреда Србије“</w:t>
      </w:r>
    </w:p>
    <w:p w:rsidR="00010DAF" w:rsidRPr="004433EC" w:rsidRDefault="00010DAF" w:rsidP="004433EC">
      <w:pPr>
        <w:spacing w:before="0"/>
        <w:jc w:val="center"/>
        <w:rPr>
          <w:rFonts w:eastAsia="Calibri" w:cs="Arial"/>
        </w:rPr>
      </w:pPr>
      <w:r w:rsidRPr="004433EC">
        <w:rPr>
          <w:rFonts w:eastAsia="Calibri" w:cs="Arial"/>
        </w:rPr>
        <w:t xml:space="preserve">Улица </w:t>
      </w:r>
      <w:r w:rsidR="00075D69">
        <w:rPr>
          <w:rFonts w:eastAsia="Calibri" w:cs="Arial"/>
          <w:lang w:val="sr-Cyrl-RS"/>
        </w:rPr>
        <w:t>Балканска број 13</w:t>
      </w:r>
      <w:r w:rsidRPr="004433EC">
        <w:rPr>
          <w:rFonts w:eastAsia="Calibri" w:cs="Arial"/>
        </w:rPr>
        <w:t xml:space="preserve"> Београд</w:t>
      </w:r>
    </w:p>
    <w:p w:rsidR="00537F3F" w:rsidRPr="004433EC" w:rsidRDefault="00537F3F" w:rsidP="004433EC">
      <w:pPr>
        <w:spacing w:before="0"/>
        <w:jc w:val="center"/>
        <w:rPr>
          <w:rFonts w:eastAsia="Calibri" w:cs="Arial"/>
        </w:rPr>
      </w:pPr>
    </w:p>
    <w:p w:rsidR="00010DAF" w:rsidRPr="004433EC" w:rsidRDefault="00010DAF" w:rsidP="004433EC">
      <w:pPr>
        <w:spacing w:before="0"/>
        <w:jc w:val="center"/>
        <w:rPr>
          <w:rFonts w:eastAsia="Calibri" w:cs="Arial"/>
        </w:rPr>
      </w:pPr>
      <w:r w:rsidRPr="004433EC">
        <w:rPr>
          <w:rFonts w:eastAsia="Calibri" w:cs="Arial"/>
        </w:rPr>
        <w:t>или:</w:t>
      </w:r>
    </w:p>
    <w:p w:rsidR="00010DAF" w:rsidRPr="004433EC" w:rsidRDefault="00010DAF" w:rsidP="004433EC">
      <w:pPr>
        <w:spacing w:before="0"/>
        <w:jc w:val="center"/>
        <w:rPr>
          <w:rFonts w:eastAsia="Calibri" w:cs="Arial"/>
        </w:rPr>
      </w:pPr>
    </w:p>
    <w:p w:rsidR="00010DAF" w:rsidRPr="004433EC" w:rsidRDefault="00010DAF" w:rsidP="004433EC">
      <w:pPr>
        <w:spacing w:before="0"/>
        <w:jc w:val="center"/>
        <w:rPr>
          <w:rFonts w:eastAsia="Calibri" w:cs="Arial"/>
        </w:rPr>
      </w:pPr>
      <w:r w:rsidRPr="004433EC">
        <w:rPr>
          <w:rFonts w:eastAsia="Calibri" w:cs="Arial"/>
        </w:rPr>
        <w:t>Поверљиво</w:t>
      </w:r>
    </w:p>
    <w:p w:rsidR="00010DAF" w:rsidRPr="004433EC" w:rsidRDefault="00010DAF" w:rsidP="004433EC">
      <w:pPr>
        <w:spacing w:before="0"/>
        <w:jc w:val="center"/>
        <w:rPr>
          <w:rFonts w:eastAsia="Calibri" w:cs="Arial"/>
        </w:rPr>
      </w:pPr>
      <w:r w:rsidRPr="004433EC">
        <w:rPr>
          <w:rFonts w:eastAsia="Calibri" w:cs="Arial"/>
        </w:rPr>
        <w:t>Јавно предузеће „Електропривреда Србије“</w:t>
      </w:r>
    </w:p>
    <w:p w:rsidR="00010DAF" w:rsidRPr="004433EC" w:rsidRDefault="00075D69" w:rsidP="004433EC">
      <w:pPr>
        <w:spacing w:before="0"/>
        <w:jc w:val="center"/>
        <w:rPr>
          <w:rFonts w:eastAsia="Calibri" w:cs="Arial"/>
        </w:rPr>
      </w:pPr>
      <w:r w:rsidRPr="004433EC">
        <w:rPr>
          <w:rFonts w:eastAsia="Calibri" w:cs="Arial"/>
        </w:rPr>
        <w:t xml:space="preserve">Улица </w:t>
      </w:r>
      <w:r>
        <w:rPr>
          <w:rFonts w:eastAsia="Calibri" w:cs="Arial"/>
          <w:lang w:val="sr-Cyrl-RS"/>
        </w:rPr>
        <w:t>Балканска број 13</w:t>
      </w:r>
      <w:r w:rsidRPr="004433EC">
        <w:rPr>
          <w:rFonts w:eastAsia="Calibri" w:cs="Arial"/>
        </w:rPr>
        <w:t xml:space="preserve"> Београд</w:t>
      </w:r>
    </w:p>
    <w:p w:rsidR="00010DAF" w:rsidRPr="004433EC" w:rsidRDefault="00010DAF" w:rsidP="004433EC">
      <w:pPr>
        <w:spacing w:before="0"/>
        <w:jc w:val="center"/>
        <w:rPr>
          <w:rFonts w:eastAsia="Calibri" w:cs="Arial"/>
        </w:rPr>
      </w:pPr>
    </w:p>
    <w:p w:rsidR="00010DAF" w:rsidRPr="004433EC" w:rsidRDefault="00010DAF" w:rsidP="004433EC">
      <w:pPr>
        <w:spacing w:before="0"/>
        <w:jc w:val="center"/>
        <w:rPr>
          <w:rFonts w:eastAsia="Calibri" w:cs="Arial"/>
        </w:rPr>
      </w:pPr>
      <w:r w:rsidRPr="004433EC">
        <w:rPr>
          <w:rFonts w:eastAsia="Calibri" w:cs="Arial"/>
        </w:rPr>
        <w:t>За Пр</w:t>
      </w:r>
      <w:r w:rsidR="00BD273D" w:rsidRPr="004433EC">
        <w:rPr>
          <w:rFonts w:eastAsia="Calibri" w:cs="Arial"/>
          <w:lang w:val="sr-Cyrl-RS"/>
        </w:rPr>
        <w:t>ужаоца услуге</w:t>
      </w:r>
      <w:r w:rsidRPr="004433EC">
        <w:rPr>
          <w:rFonts w:eastAsia="Calibri" w:cs="Arial"/>
        </w:rPr>
        <w:t>:</w:t>
      </w:r>
    </w:p>
    <w:p w:rsidR="00010DAF" w:rsidRPr="004433EC" w:rsidRDefault="00010DAF" w:rsidP="004433EC">
      <w:pPr>
        <w:spacing w:before="0"/>
        <w:jc w:val="center"/>
        <w:rPr>
          <w:rFonts w:eastAsia="Calibri" w:cs="Arial"/>
        </w:rPr>
      </w:pPr>
    </w:p>
    <w:p w:rsidR="00010DAF" w:rsidRPr="004433EC" w:rsidRDefault="00010DAF" w:rsidP="004433EC">
      <w:pPr>
        <w:spacing w:before="0"/>
        <w:jc w:val="center"/>
        <w:rPr>
          <w:rFonts w:eastAsia="Calibri" w:cs="Arial"/>
        </w:rPr>
      </w:pPr>
      <w:r w:rsidRPr="004433EC">
        <w:rPr>
          <w:rFonts w:eastAsia="Calibri" w:cs="Arial"/>
        </w:rPr>
        <w:t>Пословна тајна</w:t>
      </w:r>
    </w:p>
    <w:p w:rsidR="00010DAF" w:rsidRPr="004433EC" w:rsidRDefault="00010DAF" w:rsidP="004433EC">
      <w:pPr>
        <w:spacing w:before="0"/>
        <w:jc w:val="center"/>
        <w:rPr>
          <w:rFonts w:eastAsia="Calibri" w:cs="Arial"/>
        </w:rPr>
      </w:pPr>
      <w:r w:rsidRPr="004433EC">
        <w:rPr>
          <w:rFonts w:eastAsia="Calibri" w:cs="Arial"/>
        </w:rPr>
        <w:t>___________</w:t>
      </w:r>
    </w:p>
    <w:p w:rsidR="00010DAF" w:rsidRPr="004433EC" w:rsidRDefault="00010DAF" w:rsidP="004433EC">
      <w:pPr>
        <w:spacing w:before="0"/>
        <w:jc w:val="center"/>
        <w:rPr>
          <w:rFonts w:eastAsia="Calibri" w:cs="Arial"/>
        </w:rPr>
      </w:pPr>
      <w:r w:rsidRPr="004433EC">
        <w:rPr>
          <w:rFonts w:eastAsia="Calibri" w:cs="Arial"/>
        </w:rPr>
        <w:t>_______________</w:t>
      </w:r>
    </w:p>
    <w:p w:rsidR="00537F3F" w:rsidRPr="004433EC" w:rsidRDefault="00537F3F" w:rsidP="004433EC">
      <w:pPr>
        <w:spacing w:before="0"/>
        <w:jc w:val="center"/>
        <w:rPr>
          <w:rFonts w:eastAsia="Calibri" w:cs="Arial"/>
        </w:rPr>
      </w:pPr>
    </w:p>
    <w:p w:rsidR="00010DAF" w:rsidRPr="004433EC" w:rsidRDefault="00010DAF" w:rsidP="004433EC">
      <w:pPr>
        <w:spacing w:before="0"/>
        <w:jc w:val="center"/>
        <w:rPr>
          <w:rFonts w:eastAsia="Calibri" w:cs="Arial"/>
        </w:rPr>
      </w:pPr>
      <w:r w:rsidRPr="004433EC">
        <w:rPr>
          <w:rFonts w:eastAsia="Calibri" w:cs="Arial"/>
        </w:rPr>
        <w:t>или:</w:t>
      </w:r>
    </w:p>
    <w:p w:rsidR="00537F3F" w:rsidRPr="004433EC" w:rsidRDefault="00537F3F" w:rsidP="004433EC">
      <w:pPr>
        <w:spacing w:before="0"/>
        <w:jc w:val="center"/>
        <w:rPr>
          <w:rFonts w:eastAsia="Calibri" w:cs="Arial"/>
        </w:rPr>
      </w:pPr>
    </w:p>
    <w:p w:rsidR="00010DAF" w:rsidRPr="004433EC" w:rsidRDefault="00010DAF" w:rsidP="004433EC">
      <w:pPr>
        <w:spacing w:before="0"/>
        <w:jc w:val="center"/>
        <w:rPr>
          <w:rFonts w:eastAsia="Calibri" w:cs="Arial"/>
        </w:rPr>
      </w:pPr>
      <w:r w:rsidRPr="004433EC">
        <w:rPr>
          <w:rFonts w:eastAsia="Calibri" w:cs="Arial"/>
        </w:rPr>
        <w:t>Поверљиво</w:t>
      </w:r>
    </w:p>
    <w:p w:rsidR="00010DAF" w:rsidRPr="004433EC" w:rsidRDefault="00010DAF" w:rsidP="004433EC">
      <w:pPr>
        <w:spacing w:before="0"/>
        <w:jc w:val="center"/>
        <w:rPr>
          <w:rFonts w:eastAsia="Calibri" w:cs="Arial"/>
        </w:rPr>
      </w:pPr>
      <w:r w:rsidRPr="004433EC">
        <w:rPr>
          <w:rFonts w:eastAsia="Calibri" w:cs="Arial"/>
        </w:rPr>
        <w:t>_______________</w:t>
      </w:r>
    </w:p>
    <w:p w:rsidR="00010DAF" w:rsidRPr="004433EC" w:rsidRDefault="00010DAF" w:rsidP="004433EC">
      <w:pPr>
        <w:spacing w:before="0"/>
        <w:jc w:val="center"/>
        <w:rPr>
          <w:rFonts w:eastAsia="Calibri" w:cs="Arial"/>
        </w:rPr>
      </w:pPr>
      <w:r w:rsidRPr="004433EC">
        <w:rPr>
          <w:rFonts w:eastAsia="Calibri" w:cs="Arial"/>
        </w:rPr>
        <w:t>__________________</w:t>
      </w:r>
    </w:p>
    <w:p w:rsidR="00010DAF" w:rsidRPr="004433EC" w:rsidRDefault="00010DAF" w:rsidP="004433EC">
      <w:pPr>
        <w:spacing w:before="0"/>
        <w:rPr>
          <w:rFonts w:eastAsia="Calibri" w:cs="Arial"/>
        </w:rPr>
      </w:pPr>
    </w:p>
    <w:p w:rsidR="00010DAF" w:rsidRPr="004433EC" w:rsidRDefault="00010DAF" w:rsidP="004433EC">
      <w:pPr>
        <w:spacing w:before="0"/>
        <w:rPr>
          <w:rFonts w:eastAsia="Calibri" w:cs="Arial"/>
        </w:rPr>
      </w:pPr>
      <w:r w:rsidRPr="004433EC">
        <w:rPr>
          <w:rFonts w:eastAsia="Calibri" w:cs="Arial"/>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9.</w:t>
      </w:r>
    </w:p>
    <w:p w:rsidR="00010DAF" w:rsidRPr="004433EC" w:rsidRDefault="00010DAF" w:rsidP="004433EC">
      <w:pPr>
        <w:spacing w:before="0"/>
        <w:rPr>
          <w:rFonts w:eastAsia="Calibri" w:cs="Arial"/>
        </w:rPr>
      </w:pPr>
      <w:r w:rsidRPr="004433EC">
        <w:rPr>
          <w:rFonts w:eastAsia="Calibri" w:cs="Arial"/>
        </w:rPr>
        <w:t>Обавезе из овог уговора односе се и на пословну тајну којој су стране имале приступ или су је размениле до тренутка закључења овог Уговора.</w:t>
      </w:r>
    </w:p>
    <w:p w:rsidR="00010DAF" w:rsidRPr="004433EC" w:rsidRDefault="00010DAF" w:rsidP="004433EC">
      <w:pPr>
        <w:spacing w:before="0"/>
        <w:rPr>
          <w:rFonts w:eastAsia="Calibri" w:cs="Arial"/>
        </w:rPr>
      </w:pPr>
      <w:r w:rsidRPr="004433EC">
        <w:rPr>
          <w:rFonts w:eastAsia="Calibri" w:cs="Arial"/>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10.</w:t>
      </w:r>
    </w:p>
    <w:p w:rsidR="00010DAF" w:rsidRPr="004433EC" w:rsidRDefault="00010DAF" w:rsidP="004433EC">
      <w:pPr>
        <w:spacing w:before="0"/>
        <w:rPr>
          <w:rFonts w:eastAsia="Calibri" w:cs="Arial"/>
        </w:rPr>
      </w:pPr>
      <w:r w:rsidRPr="004433EC">
        <w:rPr>
          <w:rFonts w:eastAsia="Calibri" w:cs="Arial"/>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rsidR="00010DAF" w:rsidRPr="004433EC" w:rsidRDefault="00010DAF" w:rsidP="004433EC">
      <w:pPr>
        <w:spacing w:before="0"/>
        <w:rPr>
          <w:rFonts w:eastAsia="Calibri" w:cs="Arial"/>
        </w:rPr>
      </w:pPr>
      <w:r w:rsidRPr="004433EC">
        <w:rPr>
          <w:rFonts w:eastAsia="Calibri" w:cs="Arial"/>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rPr>
      </w:pPr>
      <w:r w:rsidRPr="004433EC">
        <w:rPr>
          <w:rFonts w:eastAsia="Calibri" w:cs="Arial"/>
          <w:b/>
        </w:rPr>
        <w:t>Члан 11</w:t>
      </w:r>
      <w:r w:rsidRPr="004433EC">
        <w:rPr>
          <w:rFonts w:eastAsia="Calibri" w:cs="Arial"/>
        </w:rPr>
        <w:t>.</w:t>
      </w:r>
    </w:p>
    <w:p w:rsidR="00010DAF" w:rsidRPr="004433EC" w:rsidRDefault="00010DAF" w:rsidP="004433EC">
      <w:pPr>
        <w:spacing w:before="0"/>
        <w:rPr>
          <w:rFonts w:eastAsia="Calibri" w:cs="Arial"/>
        </w:rPr>
      </w:pPr>
      <w:r w:rsidRPr="004433EC">
        <w:rPr>
          <w:rFonts w:eastAsia="Calibri" w:cs="Arial"/>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rsidR="00010DAF" w:rsidRPr="004433EC" w:rsidRDefault="00010DAF" w:rsidP="004433EC">
      <w:pPr>
        <w:spacing w:before="0"/>
        <w:jc w:val="center"/>
        <w:rPr>
          <w:rFonts w:eastAsia="Calibri" w:cs="Arial"/>
          <w:b/>
        </w:rPr>
      </w:pPr>
      <w:r w:rsidRPr="004433EC">
        <w:rPr>
          <w:rFonts w:eastAsia="Calibri" w:cs="Arial"/>
          <w:b/>
        </w:rPr>
        <w:t>Члан 12.</w:t>
      </w:r>
    </w:p>
    <w:p w:rsidR="00010DAF" w:rsidRPr="004433EC" w:rsidRDefault="00010DAF" w:rsidP="004433EC">
      <w:pPr>
        <w:spacing w:before="0"/>
        <w:rPr>
          <w:rFonts w:eastAsia="Calibri" w:cs="Arial"/>
        </w:rPr>
      </w:pPr>
      <w:r w:rsidRPr="004433EC">
        <w:rPr>
          <w:rFonts w:eastAsia="Calibri" w:cs="Arial"/>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rsidR="00010DAF" w:rsidRPr="004433EC" w:rsidRDefault="00010DAF" w:rsidP="004433EC">
      <w:pPr>
        <w:spacing w:before="0"/>
        <w:rPr>
          <w:rFonts w:eastAsia="Calibri" w:cs="Arial"/>
        </w:rPr>
      </w:pPr>
      <w:r w:rsidRPr="004433EC">
        <w:rPr>
          <w:rFonts w:eastAsia="Calibri" w:cs="Arial"/>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13.</w:t>
      </w:r>
    </w:p>
    <w:p w:rsidR="00010DAF" w:rsidRPr="004433EC" w:rsidRDefault="00010DAF" w:rsidP="004433EC">
      <w:pPr>
        <w:spacing w:before="0"/>
        <w:rPr>
          <w:rFonts w:eastAsia="Calibri" w:cs="Arial"/>
        </w:rPr>
      </w:pPr>
      <w:r w:rsidRPr="004433EC">
        <w:rPr>
          <w:rFonts w:eastAsia="Calibri" w:cs="Arial"/>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14.</w:t>
      </w:r>
    </w:p>
    <w:p w:rsidR="00010DAF" w:rsidRPr="004433EC" w:rsidRDefault="00010DAF" w:rsidP="004433EC">
      <w:pPr>
        <w:spacing w:before="0"/>
        <w:rPr>
          <w:rFonts w:eastAsia="Calibri" w:cs="Arial"/>
        </w:rPr>
      </w:pPr>
      <w:r w:rsidRPr="004433EC">
        <w:rPr>
          <w:rFonts w:eastAsia="Calibri" w:cs="Arial"/>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15.</w:t>
      </w:r>
    </w:p>
    <w:p w:rsidR="00010DAF" w:rsidRPr="004433EC" w:rsidRDefault="00010DAF" w:rsidP="004433EC">
      <w:pPr>
        <w:spacing w:before="0"/>
        <w:rPr>
          <w:rFonts w:eastAsia="Calibri" w:cs="Arial"/>
        </w:rPr>
      </w:pPr>
      <w:r w:rsidRPr="004433EC">
        <w:rPr>
          <w:rFonts w:eastAsia="Calibri" w:cs="Arial"/>
        </w:rPr>
        <w:t xml:space="preserve">На све што није регулисано одредбама овог Уговора, примениће се одредбе позитивноправних прописа Републике Србије применљивих, с обзиром на предмет Уговора. </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16.</w:t>
      </w:r>
    </w:p>
    <w:p w:rsidR="00010DAF" w:rsidRPr="004433EC" w:rsidRDefault="00010DAF" w:rsidP="004433EC">
      <w:pPr>
        <w:spacing w:before="0"/>
        <w:rPr>
          <w:rFonts w:eastAsia="Calibri" w:cs="Arial"/>
        </w:rPr>
      </w:pPr>
      <w:r w:rsidRPr="004433EC">
        <w:rPr>
          <w:rFonts w:eastAsia="Calibri" w:cs="Arial"/>
        </w:rPr>
        <w:t>Овај Уговор се сматра закљученим на дан када су га потписали овлашћени заступници обе Стране, а ако га овлашћени заступници нису потписали на исти дан, Уговор се сматра закљученим на дан другог потписа по временском редоследу.</w:t>
      </w:r>
    </w:p>
    <w:p w:rsidR="00010DAF" w:rsidRPr="004433EC" w:rsidRDefault="00010DAF" w:rsidP="004433EC">
      <w:pPr>
        <w:spacing w:before="0"/>
        <w:rPr>
          <w:rFonts w:eastAsia="Calibri" w:cs="Arial"/>
        </w:rPr>
      </w:pPr>
      <w:r w:rsidRPr="004433EC">
        <w:rPr>
          <w:rFonts w:eastAsia="Calibri" w:cs="Arial"/>
        </w:rPr>
        <w:t>Обавезе према очувању поверљивости пословне тајне и поверљивих информација које су претходно дефинисане важе трајно.</w:t>
      </w:r>
    </w:p>
    <w:p w:rsidR="004433EC" w:rsidRDefault="004433EC" w:rsidP="004433EC">
      <w:pPr>
        <w:spacing w:before="0"/>
        <w:jc w:val="center"/>
        <w:rPr>
          <w:rFonts w:eastAsia="Calibri" w:cs="Arial"/>
          <w:b/>
        </w:rPr>
      </w:pPr>
    </w:p>
    <w:p w:rsidR="00010DAF" w:rsidRPr="004433EC" w:rsidRDefault="00010DAF" w:rsidP="004433EC">
      <w:pPr>
        <w:spacing w:before="0"/>
        <w:jc w:val="center"/>
        <w:rPr>
          <w:rFonts w:eastAsia="Calibri" w:cs="Arial"/>
          <w:b/>
        </w:rPr>
      </w:pPr>
      <w:r w:rsidRPr="004433EC">
        <w:rPr>
          <w:rFonts w:eastAsia="Calibri" w:cs="Arial"/>
          <w:b/>
        </w:rPr>
        <w:t>Члан 17.</w:t>
      </w:r>
    </w:p>
    <w:p w:rsidR="00010DAF" w:rsidRPr="004433EC" w:rsidRDefault="00010DAF" w:rsidP="004433EC">
      <w:pPr>
        <w:spacing w:before="0"/>
        <w:rPr>
          <w:rFonts w:eastAsia="Calibri" w:cs="Arial"/>
        </w:rPr>
      </w:pPr>
      <w:r w:rsidRPr="004433EC">
        <w:rPr>
          <w:rFonts w:eastAsia="Calibri" w:cs="Arial"/>
        </w:rPr>
        <w:t>Овај Уговор је потписан у 6 (</w:t>
      </w:r>
      <w:r w:rsidR="00706EFE" w:rsidRPr="004433EC">
        <w:rPr>
          <w:rFonts w:eastAsia="Calibri" w:cs="Arial"/>
          <w:lang w:val="sr-Cyrl-RS"/>
        </w:rPr>
        <w:t xml:space="preserve">словима: </w:t>
      </w:r>
      <w:r w:rsidRPr="004433EC">
        <w:rPr>
          <w:rFonts w:eastAsia="Calibri" w:cs="Arial"/>
        </w:rPr>
        <w:t xml:space="preserve">шест) истоветних примерака од којих </w:t>
      </w:r>
      <w:r w:rsidR="00706EFE" w:rsidRPr="004433EC">
        <w:rPr>
          <w:rFonts w:eastAsia="Calibri" w:cs="Arial"/>
        </w:rPr>
        <w:t>(</w:t>
      </w:r>
      <w:r w:rsidR="00706EFE" w:rsidRPr="004433EC">
        <w:rPr>
          <w:rFonts w:eastAsia="Calibri" w:cs="Arial"/>
          <w:lang w:val="sr-Cyrl-RS"/>
        </w:rPr>
        <w:t>словима: тре)</w:t>
      </w:r>
      <w:r w:rsidRPr="004433EC">
        <w:rPr>
          <w:rFonts w:eastAsia="Calibri" w:cs="Arial"/>
        </w:rPr>
        <w:t xml:space="preserve"> примерка за Продавца а </w:t>
      </w:r>
      <w:r w:rsidR="00706EFE" w:rsidRPr="004433EC">
        <w:rPr>
          <w:rFonts w:eastAsia="Calibri" w:cs="Arial"/>
          <w:lang w:val="sr-Cyrl-RS"/>
        </w:rPr>
        <w:t xml:space="preserve">3 </w:t>
      </w:r>
      <w:r w:rsidRPr="004433EC">
        <w:rPr>
          <w:rFonts w:eastAsia="Calibri" w:cs="Arial"/>
        </w:rPr>
        <w:t>(</w:t>
      </w:r>
      <w:r w:rsidR="00706EFE" w:rsidRPr="004433EC">
        <w:rPr>
          <w:rFonts w:eastAsia="Calibri" w:cs="Arial"/>
          <w:lang w:val="sr-Cyrl-RS"/>
        </w:rPr>
        <w:t>словима: тре)</w:t>
      </w:r>
      <w:r w:rsidRPr="004433EC">
        <w:rPr>
          <w:rFonts w:eastAsia="Calibri" w:cs="Arial"/>
        </w:rPr>
        <w:t xml:space="preserve"> примерка за Купца.</w:t>
      </w:r>
    </w:p>
    <w:p w:rsidR="00010DAF" w:rsidRPr="004433EC" w:rsidRDefault="00010DAF" w:rsidP="004433EC">
      <w:pPr>
        <w:spacing w:before="0"/>
        <w:rPr>
          <w:rFonts w:eastAsia="Calibri" w:cs="Arial"/>
        </w:rPr>
      </w:pPr>
      <w:r w:rsidRPr="004433EC">
        <w:rPr>
          <w:rFonts w:eastAsia="Calibri" w:cs="Arial"/>
        </w:rPr>
        <w:t>Уговорне стране сагласно изјављују да су Уговор прочитале, разумеле и да уговорне одредбе у свему представљају израз њихове стварне воље.</w:t>
      </w:r>
    </w:p>
    <w:p w:rsidR="00010DAF" w:rsidRPr="004433EC" w:rsidRDefault="00010DAF" w:rsidP="004433EC">
      <w:pPr>
        <w:spacing w:before="0"/>
        <w:rPr>
          <w:rFonts w:eastAsia="Calibri" w:cs="Arial"/>
        </w:rPr>
      </w:pPr>
    </w:p>
    <w:p w:rsidR="004433EC" w:rsidRPr="004433EC" w:rsidRDefault="004433EC" w:rsidP="004433EC">
      <w:pPr>
        <w:spacing w:before="0"/>
        <w:ind w:firstLine="720"/>
        <w:rPr>
          <w:rFonts w:cs="Arial"/>
          <w:lang w:val="sr-Cyrl-RS"/>
        </w:rPr>
      </w:pPr>
      <w:r w:rsidRPr="004433EC">
        <w:rPr>
          <w:rFonts w:cs="Arial"/>
          <w:lang w:val="sr-Cyrl-RS"/>
        </w:rPr>
        <w:t xml:space="preserve">  Јавно предузеће </w:t>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t>Пружалац услуге</w:t>
      </w:r>
    </w:p>
    <w:p w:rsidR="004433EC" w:rsidRPr="004433EC" w:rsidRDefault="004433EC" w:rsidP="004433EC">
      <w:pPr>
        <w:spacing w:before="0"/>
        <w:rPr>
          <w:rFonts w:cs="Arial"/>
          <w:lang w:val="sr-Cyrl-RS"/>
        </w:rPr>
      </w:pPr>
      <w:r w:rsidRPr="004433EC">
        <w:rPr>
          <w:rFonts w:cs="Arial"/>
          <w:lang w:val="sr-Cyrl-RS"/>
        </w:rPr>
        <w:t>„Електропривреда Србије“ Београд</w:t>
      </w:r>
    </w:p>
    <w:p w:rsidR="004433EC" w:rsidRPr="004433EC" w:rsidRDefault="004433EC" w:rsidP="004433EC">
      <w:pPr>
        <w:spacing w:before="0"/>
        <w:rPr>
          <w:rFonts w:cs="Arial"/>
          <w:lang w:val="sr-Cyrl-RS"/>
        </w:rPr>
      </w:pPr>
    </w:p>
    <w:p w:rsidR="004433EC" w:rsidRPr="004433EC" w:rsidRDefault="004433EC" w:rsidP="004433EC">
      <w:pPr>
        <w:spacing w:before="0"/>
        <w:rPr>
          <w:rFonts w:cs="Arial"/>
          <w:lang w:val="sr-Cyrl-RS"/>
        </w:rPr>
      </w:pPr>
      <w:r w:rsidRPr="004433EC">
        <w:rPr>
          <w:rFonts w:cs="Arial"/>
          <w:lang w:val="sr-Cyrl-RS"/>
        </w:rPr>
        <w:t>_____________________________</w:t>
      </w:r>
      <w:r w:rsidRPr="004433EC">
        <w:rPr>
          <w:rFonts w:cs="Arial"/>
          <w:lang w:val="sr-Cyrl-RS"/>
        </w:rPr>
        <w:tab/>
        <w:t>М.П.</w:t>
      </w:r>
      <w:r w:rsidRPr="004433EC">
        <w:rPr>
          <w:rFonts w:cs="Arial"/>
          <w:lang w:val="sr-Cyrl-RS"/>
        </w:rPr>
        <w:tab/>
        <w:t xml:space="preserve">          М.П. _____________________________</w:t>
      </w:r>
    </w:p>
    <w:p w:rsidR="004433EC" w:rsidRPr="004433EC" w:rsidRDefault="004433EC" w:rsidP="004433EC">
      <w:pPr>
        <w:spacing w:before="0"/>
        <w:ind w:firstLine="720"/>
        <w:rPr>
          <w:rFonts w:cs="Arial"/>
          <w:lang w:val="sr-Cyrl-RS"/>
        </w:rPr>
      </w:pPr>
      <w:r w:rsidRPr="004433EC">
        <w:rPr>
          <w:rFonts w:cs="Arial"/>
          <w:lang w:val="sr-Cyrl-RS"/>
        </w:rPr>
        <w:t xml:space="preserve">  Милорад Грчић</w:t>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t>Име и презиме</w:t>
      </w:r>
    </w:p>
    <w:p w:rsidR="004433EC" w:rsidRPr="004433EC" w:rsidRDefault="004433EC" w:rsidP="004433EC">
      <w:pPr>
        <w:spacing w:before="0"/>
        <w:ind w:firstLine="720"/>
        <w:rPr>
          <w:rFonts w:cs="Arial"/>
          <w:lang w:val="sr-Cyrl-RS"/>
        </w:rPr>
      </w:pPr>
      <w:r w:rsidRPr="004433EC">
        <w:rPr>
          <w:rFonts w:cs="Arial"/>
          <w:lang w:val="sr-Cyrl-RS"/>
        </w:rPr>
        <w:t xml:space="preserve">   в.д. директора</w:t>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r>
      <w:r w:rsidRPr="004433EC">
        <w:rPr>
          <w:rFonts w:cs="Arial"/>
          <w:lang w:val="sr-Cyrl-RS"/>
        </w:rPr>
        <w:tab/>
        <w:t xml:space="preserve">     функција</w:t>
      </w:r>
    </w:p>
    <w:sectPr w:rsidR="004433EC" w:rsidRPr="004433EC" w:rsidSect="0021160D">
      <w:footnotePr>
        <w:pos w:val="beneathText"/>
      </w:footnotePr>
      <w:pgSz w:w="11909" w:h="16834" w:code="9"/>
      <w:pgMar w:top="1440" w:right="1440" w:bottom="1440" w:left="1440" w:header="144"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D83" w:rsidRDefault="00B73D83">
      <w:r>
        <w:separator/>
      </w:r>
    </w:p>
    <w:p w:rsidR="00B73D83" w:rsidRDefault="00B73D83"/>
  </w:endnote>
  <w:endnote w:type="continuationSeparator" w:id="0">
    <w:p w:rsidR="00B73D83" w:rsidRDefault="00B73D83">
      <w:r>
        <w:continuationSeparator/>
      </w:r>
    </w:p>
    <w:p w:rsidR="00B73D83" w:rsidRDefault="00B73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83" w:usb1="00000000" w:usb2="00000000" w:usb3="00000000" w:csb0="00000009" w:csb1="00000000"/>
  </w:font>
  <w:font w:name="HelveticaPlain">
    <w:charset w:val="00"/>
    <w:family w:val="auto"/>
    <w:pitch w:val="variable"/>
    <w:sig w:usb0="00000083" w:usb1="00000000" w:usb2="00000000" w:usb3="00000000" w:csb0="00000009"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charset w:val="00"/>
    <w:family w:val="auto"/>
    <w:pitch w:val="variable"/>
    <w:sig w:usb0="00000083" w:usb1="00000000" w:usb2="00000000" w:usb3="00000000" w:csb0="00000009"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856" w:rsidRDefault="00203856"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856" w:rsidRDefault="00203856" w:rsidP="00841BE7">
    <w:pPr>
      <w:pStyle w:val="Footer"/>
      <w:ind w:right="360"/>
    </w:pPr>
  </w:p>
  <w:p w:rsidR="00203856" w:rsidRDefault="00203856" w:rsidP="00F730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856" w:rsidRPr="00EC5BB4" w:rsidRDefault="0020385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5820DE">
      <w:rPr>
        <w:rStyle w:val="PageNumber"/>
        <w:rFonts w:cs="Arial"/>
        <w:b/>
        <w:noProof/>
        <w:szCs w:val="24"/>
      </w:rPr>
      <w:t>2</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5820DE">
      <w:rPr>
        <w:rStyle w:val="PageNumber"/>
        <w:rFonts w:cs="Arial"/>
        <w:b/>
        <w:noProof/>
        <w:szCs w:val="24"/>
      </w:rPr>
      <w:t>66</w:t>
    </w:r>
    <w:r w:rsidRPr="00EC5BB4">
      <w:rPr>
        <w:rStyle w:val="PageNumber"/>
        <w:rFonts w:cs="Arial"/>
        <w:b/>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856" w:rsidRPr="00EC5BB4" w:rsidRDefault="00203856"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5820DE">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5820DE">
      <w:rPr>
        <w:rStyle w:val="PageNumber"/>
        <w:rFonts w:cs="Arial"/>
        <w:b/>
        <w:noProof/>
        <w:szCs w:val="24"/>
      </w:rPr>
      <w:t>37</w:t>
    </w:r>
    <w:r w:rsidRPr="00EC5BB4">
      <w:rPr>
        <w:rStyle w:val="PageNumber"/>
        <w:rFonts w:cs="Arial"/>
        <w:b/>
        <w:szCs w:val="24"/>
      </w:rPr>
      <w:fldChar w:fldCharType="end"/>
    </w:r>
  </w:p>
  <w:p w:rsidR="00203856" w:rsidRDefault="002038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D83" w:rsidRDefault="00B73D83">
      <w:r>
        <w:separator/>
      </w:r>
    </w:p>
    <w:p w:rsidR="00B73D83" w:rsidRDefault="00B73D83"/>
  </w:footnote>
  <w:footnote w:type="continuationSeparator" w:id="0">
    <w:p w:rsidR="00B73D83" w:rsidRDefault="00B73D83">
      <w:r>
        <w:continuationSeparator/>
      </w:r>
    </w:p>
    <w:p w:rsidR="00B73D83" w:rsidRDefault="00B73D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856" w:rsidRPr="004A255E" w:rsidRDefault="00203856" w:rsidP="002A55B2">
    <w:pPr>
      <w:pStyle w:val="Header"/>
      <w:rPr>
        <w:rFonts w:cs="Arial"/>
        <w:sz w:val="20"/>
      </w:rPr>
    </w:pPr>
  </w:p>
  <w:p w:rsidR="00203856" w:rsidRPr="004A255E" w:rsidRDefault="00203856" w:rsidP="002A55B2">
    <w:pPr>
      <w:pStyle w:val="Header"/>
      <w:jc w:val="center"/>
      <w:rPr>
        <w:rFonts w:cs="Arial"/>
        <w:sz w:val="20"/>
      </w:rPr>
    </w:pPr>
    <w:r w:rsidRPr="004A255E">
      <w:rPr>
        <w:rFonts w:cs="Arial"/>
        <w:sz w:val="20"/>
      </w:rPr>
      <w:t>Ј</w:t>
    </w:r>
    <w:r w:rsidRPr="004A255E">
      <w:rPr>
        <w:rFonts w:cs="Arial"/>
        <w:sz w:val="20"/>
        <w:lang w:val="sr-Cyrl-RS"/>
      </w:rPr>
      <w:t>авно предузеће</w:t>
    </w:r>
    <w:r w:rsidRPr="004A255E">
      <w:rPr>
        <w:rFonts w:cs="Arial"/>
        <w:sz w:val="20"/>
      </w:rPr>
      <w:t xml:space="preserve"> „Електропривреда Србије“ Београд</w:t>
    </w:r>
  </w:p>
  <w:p w:rsidR="00203856" w:rsidRPr="004A255E" w:rsidRDefault="00203856" w:rsidP="002A55B2">
    <w:pPr>
      <w:jc w:val="center"/>
      <w:rPr>
        <w:rFonts w:cs="Arial"/>
        <w:sz w:val="20"/>
        <w:szCs w:val="20"/>
        <w:lang w:val="sr-Cyrl-RS"/>
      </w:rPr>
    </w:pPr>
    <w:r w:rsidRPr="004A255E">
      <w:rPr>
        <w:rFonts w:cs="Arial"/>
        <w:sz w:val="20"/>
        <w:szCs w:val="20"/>
      </w:rPr>
      <w:t xml:space="preserve">Конкурсна документација </w:t>
    </w:r>
    <w:r w:rsidRPr="004A255E">
      <w:rPr>
        <w:rFonts w:cs="Arial"/>
        <w:sz w:val="20"/>
        <w:szCs w:val="20"/>
        <w:lang w:val="ru-RU"/>
      </w:rPr>
      <w:t xml:space="preserve">ЈН/1000/0642/2017 - </w:t>
    </w:r>
    <w:r w:rsidRPr="004A255E">
      <w:rPr>
        <w:rFonts w:cs="Arial"/>
        <w:sz w:val="20"/>
        <w:szCs w:val="20"/>
        <w:lang w:val="sr-Cyrl-RS"/>
      </w:rPr>
      <w:t>Алати, мерни уређаји и остало – сервис</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856" w:rsidRPr="004A255E" w:rsidRDefault="00203856" w:rsidP="004276AD">
    <w:pPr>
      <w:pStyle w:val="Header"/>
      <w:rPr>
        <w:rFonts w:cs="Arial"/>
        <w:sz w:val="20"/>
      </w:rPr>
    </w:pPr>
  </w:p>
  <w:p w:rsidR="00203856" w:rsidRPr="004A255E" w:rsidRDefault="00203856" w:rsidP="004A255E">
    <w:pPr>
      <w:pStyle w:val="Header"/>
      <w:jc w:val="center"/>
      <w:rPr>
        <w:rFonts w:cs="Arial"/>
        <w:sz w:val="20"/>
      </w:rPr>
    </w:pPr>
    <w:r w:rsidRPr="004A255E">
      <w:rPr>
        <w:rFonts w:cs="Arial"/>
        <w:sz w:val="20"/>
      </w:rPr>
      <w:t>Ј</w:t>
    </w:r>
    <w:r w:rsidRPr="004A255E">
      <w:rPr>
        <w:rFonts w:cs="Arial"/>
        <w:sz w:val="20"/>
        <w:lang w:val="sr-Cyrl-RS"/>
      </w:rPr>
      <w:t>авно предузеће</w:t>
    </w:r>
    <w:r w:rsidRPr="004A255E">
      <w:rPr>
        <w:rFonts w:cs="Arial"/>
        <w:sz w:val="20"/>
      </w:rPr>
      <w:t xml:space="preserve"> „Електропривреда Србије“ Београд</w:t>
    </w:r>
  </w:p>
  <w:p w:rsidR="00203856" w:rsidRPr="004A255E" w:rsidRDefault="00203856" w:rsidP="004A255E">
    <w:pPr>
      <w:jc w:val="center"/>
      <w:rPr>
        <w:rFonts w:cs="Arial"/>
        <w:sz w:val="20"/>
        <w:szCs w:val="20"/>
        <w:lang w:val="sr-Cyrl-RS"/>
      </w:rPr>
    </w:pPr>
    <w:r w:rsidRPr="004A255E">
      <w:rPr>
        <w:rFonts w:cs="Arial"/>
        <w:sz w:val="20"/>
        <w:szCs w:val="20"/>
      </w:rPr>
      <w:t xml:space="preserve">Конкурсна документација </w:t>
    </w:r>
    <w:r w:rsidRPr="004A255E">
      <w:rPr>
        <w:rFonts w:cs="Arial"/>
        <w:sz w:val="20"/>
        <w:szCs w:val="20"/>
        <w:lang w:val="ru-RU"/>
      </w:rPr>
      <w:t xml:space="preserve">ЈН/1000/0642/2017 - </w:t>
    </w:r>
    <w:r w:rsidRPr="004A255E">
      <w:rPr>
        <w:rFonts w:cs="Arial"/>
        <w:sz w:val="20"/>
        <w:szCs w:val="20"/>
        <w:lang w:val="sr-Cyrl-RS"/>
      </w:rPr>
      <w:t>Алати, мерни уређаји и остало – сервис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0" w15:restartNumberingAfterBreak="0">
    <w:nsid w:val="099D78F1"/>
    <w:multiLevelType w:val="hybridMultilevel"/>
    <w:tmpl w:val="2DF0A53E"/>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6"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7" w15:restartNumberingAfterBreak="0">
    <w:nsid w:val="14F235A4"/>
    <w:multiLevelType w:val="hybridMultilevel"/>
    <w:tmpl w:val="1C4259CA"/>
    <w:lvl w:ilvl="0" w:tplc="B5A61AC2">
      <w:start w:val="2"/>
      <w:numFmt w:val="bullet"/>
      <w:lvlText w:val="-"/>
      <w:lvlJc w:val="left"/>
      <w:pPr>
        <w:ind w:left="720" w:hanging="360"/>
      </w:pPr>
      <w:rPr>
        <w:rFonts w:ascii="Times New Roman" w:hAnsi="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8"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B4D11D3"/>
    <w:multiLevelType w:val="hybridMultilevel"/>
    <w:tmpl w:val="089CC4CA"/>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21E9117F"/>
    <w:multiLevelType w:val="hybridMultilevel"/>
    <w:tmpl w:val="E6F84C70"/>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7"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2DBF408A"/>
    <w:multiLevelType w:val="multilevel"/>
    <w:tmpl w:val="23829E28"/>
    <w:lvl w:ilvl="0">
      <w:start w:val="1"/>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2ED314FB"/>
    <w:multiLevelType w:val="hybridMultilevel"/>
    <w:tmpl w:val="25AE011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0"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1" w15:restartNumberingAfterBreak="0">
    <w:nsid w:val="37091854"/>
    <w:multiLevelType w:val="hybridMultilevel"/>
    <w:tmpl w:val="05E22FCC"/>
    <w:lvl w:ilvl="0" w:tplc="B78632C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C6F1C0D"/>
    <w:multiLevelType w:val="hybridMultilevel"/>
    <w:tmpl w:val="E12E3DA0"/>
    <w:lvl w:ilvl="0" w:tplc="38D23AA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4"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5021717"/>
    <w:multiLevelType w:val="hybridMultilevel"/>
    <w:tmpl w:val="DAB6314C"/>
    <w:lvl w:ilvl="0" w:tplc="B5A61AC2">
      <w:start w:val="2"/>
      <w:numFmt w:val="bullet"/>
      <w:lvlText w:val="-"/>
      <w:lvlJc w:val="left"/>
      <w:pPr>
        <w:ind w:left="720" w:hanging="360"/>
      </w:pPr>
      <w:rPr>
        <w:rFonts w:ascii="Times New Roman" w:hAnsi="Times New Roman" w:hint="default"/>
      </w:rPr>
    </w:lvl>
    <w:lvl w:ilvl="1" w:tplc="B78632C0">
      <w:numFmt w:val="bullet"/>
      <w:lvlText w:val="•"/>
      <w:lvlJc w:val="left"/>
      <w:pPr>
        <w:ind w:left="1650" w:hanging="570"/>
      </w:pPr>
      <w:rPr>
        <w:rFonts w:ascii="Arial" w:eastAsia="Times New Roman" w:hAnsi="Arial" w:cs="Arial"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6"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6D52232"/>
    <w:multiLevelType w:val="hybridMultilevel"/>
    <w:tmpl w:val="5130F2EE"/>
    <w:lvl w:ilvl="0" w:tplc="4F1670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8AB1955"/>
    <w:multiLevelType w:val="hybridMultilevel"/>
    <w:tmpl w:val="6112525A"/>
    <w:lvl w:ilvl="0" w:tplc="9E72E380">
      <w:start w:val="19"/>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9" w15:restartNumberingAfterBreak="0">
    <w:nsid w:val="48FD605F"/>
    <w:multiLevelType w:val="hybridMultilevel"/>
    <w:tmpl w:val="3C44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1" w15:restartNumberingAfterBreak="0">
    <w:nsid w:val="4A7F385C"/>
    <w:multiLevelType w:val="hybridMultilevel"/>
    <w:tmpl w:val="B46AD50A"/>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3" w15:restartNumberingAfterBreak="0">
    <w:nsid w:val="553F0F7E"/>
    <w:multiLevelType w:val="hybridMultilevel"/>
    <w:tmpl w:val="299EF240"/>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5" w15:restartNumberingAfterBreak="0">
    <w:nsid w:val="598625C8"/>
    <w:multiLevelType w:val="hybridMultilevel"/>
    <w:tmpl w:val="637E368C"/>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E8F4B59"/>
    <w:multiLevelType w:val="multilevel"/>
    <w:tmpl w:val="1FDC7B46"/>
    <w:lvl w:ilvl="0">
      <w:start w:val="6"/>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9"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0"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6EEC1F39"/>
    <w:multiLevelType w:val="hybridMultilevel"/>
    <w:tmpl w:val="1340D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5"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74DF57DB"/>
    <w:multiLevelType w:val="hybridMultilevel"/>
    <w:tmpl w:val="0D4A2090"/>
    <w:lvl w:ilvl="0" w:tplc="38D23A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8"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9"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4"/>
  </w:num>
  <w:num w:numId="2">
    <w:abstractNumId w:val="64"/>
  </w:num>
  <w:num w:numId="3">
    <w:abstractNumId w:val="88"/>
  </w:num>
  <w:num w:numId="4">
    <w:abstractNumId w:val="55"/>
  </w:num>
  <w:num w:numId="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1"/>
  </w:num>
  <w:num w:numId="7">
    <w:abstractNumId w:val="99"/>
  </w:num>
  <w:num w:numId="8">
    <w:abstractNumId w:val="70"/>
  </w:num>
  <w:num w:numId="9">
    <w:abstractNumId w:val="100"/>
  </w:num>
  <w:num w:numId="10">
    <w:abstractNumId w:val="74"/>
  </w:num>
  <w:num w:numId="11">
    <w:abstractNumId w:val="67"/>
  </w:num>
  <w:num w:numId="12">
    <w:abstractNumId w:val="59"/>
  </w:num>
  <w:num w:numId="13">
    <w:abstractNumId w:val="56"/>
  </w:num>
  <w:num w:numId="14">
    <w:abstractNumId w:val="76"/>
  </w:num>
  <w:num w:numId="15">
    <w:abstractNumId w:val="68"/>
  </w:num>
  <w:num w:numId="16">
    <w:abstractNumId w:val="69"/>
  </w:num>
  <w:num w:numId="17">
    <w:abstractNumId w:val="63"/>
  </w:num>
  <w:num w:numId="18">
    <w:abstractNumId w:val="89"/>
  </w:num>
  <w:num w:numId="19">
    <w:abstractNumId w:val="93"/>
  </w:num>
  <w:num w:numId="20">
    <w:abstractNumId w:val="89"/>
  </w:num>
  <w:num w:numId="21">
    <w:abstractNumId w:val="49"/>
  </w:num>
  <w:num w:numId="22">
    <w:abstractNumId w:val="75"/>
  </w:num>
  <w:num w:numId="23">
    <w:abstractNumId w:val="57"/>
  </w:num>
  <w:num w:numId="24">
    <w:abstractNumId w:val="82"/>
  </w:num>
  <w:num w:numId="25">
    <w:abstractNumId w:val="92"/>
  </w:num>
  <w:num w:numId="26">
    <w:abstractNumId w:val="66"/>
  </w:num>
  <w:num w:numId="27">
    <w:abstractNumId w:val="79"/>
  </w:num>
  <w:num w:numId="28">
    <w:abstractNumId w:val="71"/>
  </w:num>
  <w:num w:numId="29">
    <w:abstractNumId w:val="91"/>
  </w:num>
  <w:num w:numId="30">
    <w:abstractNumId w:val="50"/>
  </w:num>
  <w:num w:numId="31">
    <w:abstractNumId w:val="65"/>
  </w:num>
  <w:num w:numId="32">
    <w:abstractNumId w:val="62"/>
  </w:num>
  <w:num w:numId="33">
    <w:abstractNumId w:val="83"/>
  </w:num>
  <w:num w:numId="34">
    <w:abstractNumId w:val="78"/>
  </w:num>
  <w:num w:numId="35">
    <w:abstractNumId w:val="73"/>
  </w:num>
  <w:num w:numId="36">
    <w:abstractNumId w:val="85"/>
  </w:num>
  <w:num w:numId="37">
    <w:abstractNumId w:val="81"/>
  </w:num>
  <w:num w:numId="38">
    <w:abstractNumId w:val="96"/>
  </w:num>
  <w:num w:numId="39">
    <w:abstractNumId w:val="87"/>
  </w:num>
  <w:num w:numId="40">
    <w:abstractNumId w:val="7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1F6D"/>
    <w:rsid w:val="000024F4"/>
    <w:rsid w:val="00002690"/>
    <w:rsid w:val="00003023"/>
    <w:rsid w:val="000035F7"/>
    <w:rsid w:val="000042FE"/>
    <w:rsid w:val="0000496D"/>
    <w:rsid w:val="00005800"/>
    <w:rsid w:val="00005C53"/>
    <w:rsid w:val="00005D85"/>
    <w:rsid w:val="00006E35"/>
    <w:rsid w:val="00007AED"/>
    <w:rsid w:val="00007CE7"/>
    <w:rsid w:val="000104DC"/>
    <w:rsid w:val="00010771"/>
    <w:rsid w:val="0001087F"/>
    <w:rsid w:val="00010A4B"/>
    <w:rsid w:val="00010AE5"/>
    <w:rsid w:val="00010DAF"/>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6D9B"/>
    <w:rsid w:val="000170DE"/>
    <w:rsid w:val="00017C93"/>
    <w:rsid w:val="00017F00"/>
    <w:rsid w:val="0002035E"/>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5AF"/>
    <w:rsid w:val="0003771A"/>
    <w:rsid w:val="00037B82"/>
    <w:rsid w:val="00037E5A"/>
    <w:rsid w:val="00041105"/>
    <w:rsid w:val="00041B26"/>
    <w:rsid w:val="00041CE5"/>
    <w:rsid w:val="00041D7D"/>
    <w:rsid w:val="00041FE3"/>
    <w:rsid w:val="000420FF"/>
    <w:rsid w:val="0004220E"/>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A8"/>
    <w:rsid w:val="00046F29"/>
    <w:rsid w:val="00046FA0"/>
    <w:rsid w:val="0004735E"/>
    <w:rsid w:val="0004799D"/>
    <w:rsid w:val="0005083D"/>
    <w:rsid w:val="00050CD6"/>
    <w:rsid w:val="00050FBE"/>
    <w:rsid w:val="0005127F"/>
    <w:rsid w:val="00051432"/>
    <w:rsid w:val="00051B4A"/>
    <w:rsid w:val="00051D9D"/>
    <w:rsid w:val="00052B06"/>
    <w:rsid w:val="00052DCF"/>
    <w:rsid w:val="00052F72"/>
    <w:rsid w:val="00053021"/>
    <w:rsid w:val="0005316D"/>
    <w:rsid w:val="000532AB"/>
    <w:rsid w:val="000533E6"/>
    <w:rsid w:val="00053796"/>
    <w:rsid w:val="00053C7E"/>
    <w:rsid w:val="00053D87"/>
    <w:rsid w:val="00053E33"/>
    <w:rsid w:val="000548D2"/>
    <w:rsid w:val="000550F8"/>
    <w:rsid w:val="00055239"/>
    <w:rsid w:val="000554F7"/>
    <w:rsid w:val="000556DA"/>
    <w:rsid w:val="00055834"/>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DF5"/>
    <w:rsid w:val="00070234"/>
    <w:rsid w:val="00070240"/>
    <w:rsid w:val="000706CF"/>
    <w:rsid w:val="000706E1"/>
    <w:rsid w:val="00071074"/>
    <w:rsid w:val="000711DD"/>
    <w:rsid w:val="000718B1"/>
    <w:rsid w:val="00072ABE"/>
    <w:rsid w:val="00073409"/>
    <w:rsid w:val="00073D60"/>
    <w:rsid w:val="00073EC5"/>
    <w:rsid w:val="0007456F"/>
    <w:rsid w:val="00075D69"/>
    <w:rsid w:val="00075F5B"/>
    <w:rsid w:val="0007605E"/>
    <w:rsid w:val="0007608E"/>
    <w:rsid w:val="000760C0"/>
    <w:rsid w:val="000765D5"/>
    <w:rsid w:val="00076642"/>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D54"/>
    <w:rsid w:val="00081E22"/>
    <w:rsid w:val="00082081"/>
    <w:rsid w:val="0008225F"/>
    <w:rsid w:val="0008265D"/>
    <w:rsid w:val="000826A8"/>
    <w:rsid w:val="00082792"/>
    <w:rsid w:val="0008290D"/>
    <w:rsid w:val="00082EB6"/>
    <w:rsid w:val="000832E3"/>
    <w:rsid w:val="000837B5"/>
    <w:rsid w:val="00083863"/>
    <w:rsid w:val="0008446C"/>
    <w:rsid w:val="000847B9"/>
    <w:rsid w:val="00084C7E"/>
    <w:rsid w:val="00084D50"/>
    <w:rsid w:val="00085036"/>
    <w:rsid w:val="00085380"/>
    <w:rsid w:val="00085745"/>
    <w:rsid w:val="00085788"/>
    <w:rsid w:val="00085885"/>
    <w:rsid w:val="00085E88"/>
    <w:rsid w:val="00086EED"/>
    <w:rsid w:val="00086F03"/>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1CE"/>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715"/>
    <w:rsid w:val="000A388F"/>
    <w:rsid w:val="000A3F5E"/>
    <w:rsid w:val="000A4C18"/>
    <w:rsid w:val="000A4D7F"/>
    <w:rsid w:val="000A52EE"/>
    <w:rsid w:val="000A57D7"/>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59B"/>
    <w:rsid w:val="000C28FA"/>
    <w:rsid w:val="000C2D52"/>
    <w:rsid w:val="000C3B2D"/>
    <w:rsid w:val="000C3B49"/>
    <w:rsid w:val="000C3B64"/>
    <w:rsid w:val="000C4021"/>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935"/>
    <w:rsid w:val="000E6A72"/>
    <w:rsid w:val="000E6E77"/>
    <w:rsid w:val="000E6FE3"/>
    <w:rsid w:val="000E73E6"/>
    <w:rsid w:val="000E75A0"/>
    <w:rsid w:val="000F0256"/>
    <w:rsid w:val="000F071C"/>
    <w:rsid w:val="000F0C38"/>
    <w:rsid w:val="000F162B"/>
    <w:rsid w:val="000F1885"/>
    <w:rsid w:val="000F1D3E"/>
    <w:rsid w:val="000F1D75"/>
    <w:rsid w:val="000F1F11"/>
    <w:rsid w:val="000F298E"/>
    <w:rsid w:val="000F2A7A"/>
    <w:rsid w:val="000F3011"/>
    <w:rsid w:val="000F3138"/>
    <w:rsid w:val="000F33C3"/>
    <w:rsid w:val="000F364F"/>
    <w:rsid w:val="000F36A0"/>
    <w:rsid w:val="000F4109"/>
    <w:rsid w:val="000F4348"/>
    <w:rsid w:val="000F458B"/>
    <w:rsid w:val="000F4610"/>
    <w:rsid w:val="000F48FD"/>
    <w:rsid w:val="000F5222"/>
    <w:rsid w:val="000F53AA"/>
    <w:rsid w:val="000F57ED"/>
    <w:rsid w:val="000F59DB"/>
    <w:rsid w:val="000F6304"/>
    <w:rsid w:val="000F6421"/>
    <w:rsid w:val="000F683D"/>
    <w:rsid w:val="000F6D51"/>
    <w:rsid w:val="000F6EA8"/>
    <w:rsid w:val="000F7272"/>
    <w:rsid w:val="000F79CB"/>
    <w:rsid w:val="00100252"/>
    <w:rsid w:val="00100827"/>
    <w:rsid w:val="00100F41"/>
    <w:rsid w:val="00101220"/>
    <w:rsid w:val="00101B4E"/>
    <w:rsid w:val="00102340"/>
    <w:rsid w:val="001029A5"/>
    <w:rsid w:val="00102AC1"/>
    <w:rsid w:val="00102F65"/>
    <w:rsid w:val="00103186"/>
    <w:rsid w:val="001031E3"/>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53E"/>
    <w:rsid w:val="0010773D"/>
    <w:rsid w:val="00107CB3"/>
    <w:rsid w:val="00110207"/>
    <w:rsid w:val="001105E6"/>
    <w:rsid w:val="0011086D"/>
    <w:rsid w:val="00110A20"/>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5F8B"/>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363"/>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7A"/>
    <w:rsid w:val="001370C5"/>
    <w:rsid w:val="001374C4"/>
    <w:rsid w:val="00137540"/>
    <w:rsid w:val="00137B56"/>
    <w:rsid w:val="00137DF3"/>
    <w:rsid w:val="001405B1"/>
    <w:rsid w:val="00140694"/>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A27"/>
    <w:rsid w:val="00143A79"/>
    <w:rsid w:val="00143C09"/>
    <w:rsid w:val="00143DEB"/>
    <w:rsid w:val="001446EC"/>
    <w:rsid w:val="00144740"/>
    <w:rsid w:val="00144917"/>
    <w:rsid w:val="001449E7"/>
    <w:rsid w:val="00144DDB"/>
    <w:rsid w:val="00144DFB"/>
    <w:rsid w:val="00145502"/>
    <w:rsid w:val="001455A4"/>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3CD"/>
    <w:rsid w:val="00156578"/>
    <w:rsid w:val="001566C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26D"/>
    <w:rsid w:val="0017283C"/>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9B"/>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0DB"/>
    <w:rsid w:val="001814C4"/>
    <w:rsid w:val="00181669"/>
    <w:rsid w:val="0018171F"/>
    <w:rsid w:val="001818B9"/>
    <w:rsid w:val="001818C6"/>
    <w:rsid w:val="00181C5A"/>
    <w:rsid w:val="00181D0D"/>
    <w:rsid w:val="00181D3D"/>
    <w:rsid w:val="00181DC2"/>
    <w:rsid w:val="00181F21"/>
    <w:rsid w:val="0018258E"/>
    <w:rsid w:val="00182959"/>
    <w:rsid w:val="00182BA5"/>
    <w:rsid w:val="00182D05"/>
    <w:rsid w:val="00182D3C"/>
    <w:rsid w:val="00182F27"/>
    <w:rsid w:val="001836E4"/>
    <w:rsid w:val="001838B9"/>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45"/>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1D"/>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46B"/>
    <w:rsid w:val="001A7C5E"/>
    <w:rsid w:val="001A7FCA"/>
    <w:rsid w:val="001B0314"/>
    <w:rsid w:val="001B0359"/>
    <w:rsid w:val="001B0370"/>
    <w:rsid w:val="001B048E"/>
    <w:rsid w:val="001B096F"/>
    <w:rsid w:val="001B0CC3"/>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0C4"/>
    <w:rsid w:val="001B7C0C"/>
    <w:rsid w:val="001B7C30"/>
    <w:rsid w:val="001B7E0D"/>
    <w:rsid w:val="001C03D9"/>
    <w:rsid w:val="001C1BA6"/>
    <w:rsid w:val="001C1C80"/>
    <w:rsid w:val="001C251D"/>
    <w:rsid w:val="001C2554"/>
    <w:rsid w:val="001C2959"/>
    <w:rsid w:val="001C2D06"/>
    <w:rsid w:val="001C2DE2"/>
    <w:rsid w:val="001C30C8"/>
    <w:rsid w:val="001C3152"/>
    <w:rsid w:val="001C3413"/>
    <w:rsid w:val="001C3BAF"/>
    <w:rsid w:val="001C3C76"/>
    <w:rsid w:val="001C3DD2"/>
    <w:rsid w:val="001C3F24"/>
    <w:rsid w:val="001C416A"/>
    <w:rsid w:val="001C45CF"/>
    <w:rsid w:val="001C4A84"/>
    <w:rsid w:val="001C4AC7"/>
    <w:rsid w:val="001C4B47"/>
    <w:rsid w:val="001C53FD"/>
    <w:rsid w:val="001C57BF"/>
    <w:rsid w:val="001C588D"/>
    <w:rsid w:val="001C5A01"/>
    <w:rsid w:val="001C5CA1"/>
    <w:rsid w:val="001C5EBF"/>
    <w:rsid w:val="001C6B5D"/>
    <w:rsid w:val="001C73B1"/>
    <w:rsid w:val="001C74FB"/>
    <w:rsid w:val="001C777A"/>
    <w:rsid w:val="001C7790"/>
    <w:rsid w:val="001C7972"/>
    <w:rsid w:val="001C7B29"/>
    <w:rsid w:val="001C7B8E"/>
    <w:rsid w:val="001C7F1A"/>
    <w:rsid w:val="001D04CE"/>
    <w:rsid w:val="001D04CF"/>
    <w:rsid w:val="001D0525"/>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4E74"/>
    <w:rsid w:val="001E5197"/>
    <w:rsid w:val="001E5228"/>
    <w:rsid w:val="001E527D"/>
    <w:rsid w:val="001E5384"/>
    <w:rsid w:val="001E577C"/>
    <w:rsid w:val="001E6997"/>
    <w:rsid w:val="001E6C8B"/>
    <w:rsid w:val="001E6DC5"/>
    <w:rsid w:val="001E6E32"/>
    <w:rsid w:val="001E70CB"/>
    <w:rsid w:val="001E77A5"/>
    <w:rsid w:val="001F05D3"/>
    <w:rsid w:val="001F07CF"/>
    <w:rsid w:val="001F10C6"/>
    <w:rsid w:val="001F17A8"/>
    <w:rsid w:val="001F1802"/>
    <w:rsid w:val="001F18F4"/>
    <w:rsid w:val="001F282D"/>
    <w:rsid w:val="001F2AC6"/>
    <w:rsid w:val="001F2BE5"/>
    <w:rsid w:val="001F2E75"/>
    <w:rsid w:val="001F31C3"/>
    <w:rsid w:val="001F322B"/>
    <w:rsid w:val="001F3415"/>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3856"/>
    <w:rsid w:val="00204027"/>
    <w:rsid w:val="00204111"/>
    <w:rsid w:val="00204871"/>
    <w:rsid w:val="002048A2"/>
    <w:rsid w:val="002049BE"/>
    <w:rsid w:val="00204F32"/>
    <w:rsid w:val="002052FA"/>
    <w:rsid w:val="00205B96"/>
    <w:rsid w:val="00205C4A"/>
    <w:rsid w:val="002067CF"/>
    <w:rsid w:val="00206A80"/>
    <w:rsid w:val="00206ABA"/>
    <w:rsid w:val="00206AD0"/>
    <w:rsid w:val="00206EAF"/>
    <w:rsid w:val="00207151"/>
    <w:rsid w:val="0020735B"/>
    <w:rsid w:val="00207D08"/>
    <w:rsid w:val="00210557"/>
    <w:rsid w:val="00210A85"/>
    <w:rsid w:val="00210C31"/>
    <w:rsid w:val="00210FF3"/>
    <w:rsid w:val="0021136F"/>
    <w:rsid w:val="00211424"/>
    <w:rsid w:val="002114E5"/>
    <w:rsid w:val="0021152F"/>
    <w:rsid w:val="0021160D"/>
    <w:rsid w:val="00211BA2"/>
    <w:rsid w:val="00211CE8"/>
    <w:rsid w:val="00211DDA"/>
    <w:rsid w:val="00212A5F"/>
    <w:rsid w:val="0021302C"/>
    <w:rsid w:val="00213058"/>
    <w:rsid w:val="00213277"/>
    <w:rsid w:val="002135B4"/>
    <w:rsid w:val="0021388B"/>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5F90"/>
    <w:rsid w:val="0021628F"/>
    <w:rsid w:val="002163D0"/>
    <w:rsid w:val="002164E6"/>
    <w:rsid w:val="002165CA"/>
    <w:rsid w:val="0021666D"/>
    <w:rsid w:val="0021672E"/>
    <w:rsid w:val="002176BF"/>
    <w:rsid w:val="00217EA9"/>
    <w:rsid w:val="00220B82"/>
    <w:rsid w:val="002212B1"/>
    <w:rsid w:val="0022170E"/>
    <w:rsid w:val="00221994"/>
    <w:rsid w:val="002227E8"/>
    <w:rsid w:val="00222BA3"/>
    <w:rsid w:val="00222C12"/>
    <w:rsid w:val="00222E33"/>
    <w:rsid w:val="00222EC2"/>
    <w:rsid w:val="00223059"/>
    <w:rsid w:val="002231BA"/>
    <w:rsid w:val="002231ED"/>
    <w:rsid w:val="002232C0"/>
    <w:rsid w:val="002233C3"/>
    <w:rsid w:val="002234C5"/>
    <w:rsid w:val="00223749"/>
    <w:rsid w:val="00223A5B"/>
    <w:rsid w:val="00224C2B"/>
    <w:rsid w:val="00224CF4"/>
    <w:rsid w:val="00224D9E"/>
    <w:rsid w:val="002251A4"/>
    <w:rsid w:val="00225879"/>
    <w:rsid w:val="002260F7"/>
    <w:rsid w:val="00226309"/>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0DFB"/>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A0C"/>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2D9"/>
    <w:rsid w:val="002907A2"/>
    <w:rsid w:val="002908BC"/>
    <w:rsid w:val="00290B26"/>
    <w:rsid w:val="00290E62"/>
    <w:rsid w:val="00290F16"/>
    <w:rsid w:val="00291253"/>
    <w:rsid w:val="00291382"/>
    <w:rsid w:val="00291859"/>
    <w:rsid w:val="00292BDB"/>
    <w:rsid w:val="00292C1F"/>
    <w:rsid w:val="00292CA3"/>
    <w:rsid w:val="00292DDF"/>
    <w:rsid w:val="00292E14"/>
    <w:rsid w:val="0029313F"/>
    <w:rsid w:val="00293149"/>
    <w:rsid w:val="00293264"/>
    <w:rsid w:val="00293D60"/>
    <w:rsid w:val="00293EEA"/>
    <w:rsid w:val="00293F1B"/>
    <w:rsid w:val="00293F5E"/>
    <w:rsid w:val="00294082"/>
    <w:rsid w:val="002941C8"/>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8C9"/>
    <w:rsid w:val="002A2DD0"/>
    <w:rsid w:val="002A33AE"/>
    <w:rsid w:val="002A3C3F"/>
    <w:rsid w:val="002A3E64"/>
    <w:rsid w:val="002A3F56"/>
    <w:rsid w:val="002A42EC"/>
    <w:rsid w:val="002A436B"/>
    <w:rsid w:val="002A4479"/>
    <w:rsid w:val="002A480D"/>
    <w:rsid w:val="002A4C1D"/>
    <w:rsid w:val="002A5235"/>
    <w:rsid w:val="002A55B2"/>
    <w:rsid w:val="002A57A5"/>
    <w:rsid w:val="002A5C0C"/>
    <w:rsid w:val="002A5CE7"/>
    <w:rsid w:val="002A6482"/>
    <w:rsid w:val="002A6546"/>
    <w:rsid w:val="002A69FB"/>
    <w:rsid w:val="002A6A00"/>
    <w:rsid w:val="002A6DF3"/>
    <w:rsid w:val="002A6E15"/>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0E"/>
    <w:rsid w:val="002B3FC0"/>
    <w:rsid w:val="002B4312"/>
    <w:rsid w:val="002B4921"/>
    <w:rsid w:val="002B4A00"/>
    <w:rsid w:val="002B4EC9"/>
    <w:rsid w:val="002B4F6A"/>
    <w:rsid w:val="002B517C"/>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1D7"/>
    <w:rsid w:val="002C17DD"/>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00"/>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96"/>
    <w:rsid w:val="002E12CC"/>
    <w:rsid w:val="002E161E"/>
    <w:rsid w:val="002E1783"/>
    <w:rsid w:val="002E183C"/>
    <w:rsid w:val="002E1868"/>
    <w:rsid w:val="002E1904"/>
    <w:rsid w:val="002E1C8E"/>
    <w:rsid w:val="002E2018"/>
    <w:rsid w:val="002E2374"/>
    <w:rsid w:val="002E2F11"/>
    <w:rsid w:val="002E374B"/>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E5"/>
    <w:rsid w:val="002F2E6E"/>
    <w:rsid w:val="002F3DAD"/>
    <w:rsid w:val="002F45B3"/>
    <w:rsid w:val="002F48D1"/>
    <w:rsid w:val="002F536E"/>
    <w:rsid w:val="002F53FF"/>
    <w:rsid w:val="002F5F0E"/>
    <w:rsid w:val="003003A5"/>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BC"/>
    <w:rsid w:val="003035F6"/>
    <w:rsid w:val="00303D7D"/>
    <w:rsid w:val="00303E05"/>
    <w:rsid w:val="00304141"/>
    <w:rsid w:val="0030491D"/>
    <w:rsid w:val="00305592"/>
    <w:rsid w:val="00305AD4"/>
    <w:rsid w:val="00305D38"/>
    <w:rsid w:val="00305F54"/>
    <w:rsid w:val="003062C1"/>
    <w:rsid w:val="003063C6"/>
    <w:rsid w:val="00306B60"/>
    <w:rsid w:val="00306EB9"/>
    <w:rsid w:val="00306EDC"/>
    <w:rsid w:val="0030777F"/>
    <w:rsid w:val="0030789D"/>
    <w:rsid w:val="00307990"/>
    <w:rsid w:val="00307C0F"/>
    <w:rsid w:val="003100D8"/>
    <w:rsid w:val="00310554"/>
    <w:rsid w:val="003108C8"/>
    <w:rsid w:val="00310C80"/>
    <w:rsid w:val="00310EB6"/>
    <w:rsid w:val="003110E5"/>
    <w:rsid w:val="00311888"/>
    <w:rsid w:val="00311E5C"/>
    <w:rsid w:val="00312650"/>
    <w:rsid w:val="00312B44"/>
    <w:rsid w:val="0031310F"/>
    <w:rsid w:val="0031324D"/>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E59"/>
    <w:rsid w:val="00330F9C"/>
    <w:rsid w:val="003310E4"/>
    <w:rsid w:val="003313DE"/>
    <w:rsid w:val="0033154E"/>
    <w:rsid w:val="00331795"/>
    <w:rsid w:val="003320BE"/>
    <w:rsid w:val="003323DD"/>
    <w:rsid w:val="00332650"/>
    <w:rsid w:val="00332879"/>
    <w:rsid w:val="00332CFE"/>
    <w:rsid w:val="003330A1"/>
    <w:rsid w:val="00333631"/>
    <w:rsid w:val="00333F16"/>
    <w:rsid w:val="00334592"/>
    <w:rsid w:val="0033467A"/>
    <w:rsid w:val="0033469C"/>
    <w:rsid w:val="003350DA"/>
    <w:rsid w:val="0033526F"/>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45D"/>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3CF"/>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60A"/>
    <w:rsid w:val="0037291E"/>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1FB7"/>
    <w:rsid w:val="00392596"/>
    <w:rsid w:val="00392978"/>
    <w:rsid w:val="00392CF4"/>
    <w:rsid w:val="00392DE4"/>
    <w:rsid w:val="00392E30"/>
    <w:rsid w:val="003934F1"/>
    <w:rsid w:val="00393867"/>
    <w:rsid w:val="00394C47"/>
    <w:rsid w:val="00394DEF"/>
    <w:rsid w:val="00395178"/>
    <w:rsid w:val="00395306"/>
    <w:rsid w:val="003953BD"/>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45B"/>
    <w:rsid w:val="003A35A2"/>
    <w:rsid w:val="003A3EA5"/>
    <w:rsid w:val="003A40DD"/>
    <w:rsid w:val="003A43E6"/>
    <w:rsid w:val="003A44C8"/>
    <w:rsid w:val="003A45FC"/>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B5"/>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7F2"/>
    <w:rsid w:val="003D38B6"/>
    <w:rsid w:val="003D5238"/>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2F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098"/>
    <w:rsid w:val="003F43F4"/>
    <w:rsid w:val="003F46E3"/>
    <w:rsid w:val="003F4863"/>
    <w:rsid w:val="003F5024"/>
    <w:rsid w:val="003F5025"/>
    <w:rsid w:val="003F5EAC"/>
    <w:rsid w:val="003F5ED0"/>
    <w:rsid w:val="003F60C3"/>
    <w:rsid w:val="003F66A4"/>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26D2"/>
    <w:rsid w:val="00403B69"/>
    <w:rsid w:val="00403BD9"/>
    <w:rsid w:val="00403C47"/>
    <w:rsid w:val="00404DD4"/>
    <w:rsid w:val="00405684"/>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632"/>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3EC"/>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069"/>
    <w:rsid w:val="00454443"/>
    <w:rsid w:val="0045469A"/>
    <w:rsid w:val="0045575A"/>
    <w:rsid w:val="004559F1"/>
    <w:rsid w:val="00455D19"/>
    <w:rsid w:val="00455E5C"/>
    <w:rsid w:val="00456435"/>
    <w:rsid w:val="0045685C"/>
    <w:rsid w:val="00456A8F"/>
    <w:rsid w:val="00457A99"/>
    <w:rsid w:val="004604C7"/>
    <w:rsid w:val="004612CD"/>
    <w:rsid w:val="004618A5"/>
    <w:rsid w:val="00461F43"/>
    <w:rsid w:val="0046240B"/>
    <w:rsid w:val="0046293B"/>
    <w:rsid w:val="00463455"/>
    <w:rsid w:val="004635BD"/>
    <w:rsid w:val="004636C5"/>
    <w:rsid w:val="004638D8"/>
    <w:rsid w:val="00463E7A"/>
    <w:rsid w:val="00463FD9"/>
    <w:rsid w:val="00463FE2"/>
    <w:rsid w:val="00464918"/>
    <w:rsid w:val="00464D1D"/>
    <w:rsid w:val="00464D71"/>
    <w:rsid w:val="004650BE"/>
    <w:rsid w:val="00465275"/>
    <w:rsid w:val="00465992"/>
    <w:rsid w:val="00465B0B"/>
    <w:rsid w:val="00466372"/>
    <w:rsid w:val="004663EC"/>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2208"/>
    <w:rsid w:val="00482257"/>
    <w:rsid w:val="0048279A"/>
    <w:rsid w:val="0048289A"/>
    <w:rsid w:val="004829D9"/>
    <w:rsid w:val="00482D4C"/>
    <w:rsid w:val="00482EF6"/>
    <w:rsid w:val="00483BB4"/>
    <w:rsid w:val="00483CD8"/>
    <w:rsid w:val="00483EFF"/>
    <w:rsid w:val="00484ACB"/>
    <w:rsid w:val="00484F79"/>
    <w:rsid w:val="0048566A"/>
    <w:rsid w:val="00485720"/>
    <w:rsid w:val="0048599A"/>
    <w:rsid w:val="00485AB8"/>
    <w:rsid w:val="00485C55"/>
    <w:rsid w:val="00485F02"/>
    <w:rsid w:val="004863B7"/>
    <w:rsid w:val="0048686C"/>
    <w:rsid w:val="00487309"/>
    <w:rsid w:val="004873A5"/>
    <w:rsid w:val="00487825"/>
    <w:rsid w:val="00487E5F"/>
    <w:rsid w:val="004905AB"/>
    <w:rsid w:val="00490B65"/>
    <w:rsid w:val="00490DA3"/>
    <w:rsid w:val="00490F97"/>
    <w:rsid w:val="004910E9"/>
    <w:rsid w:val="004913CE"/>
    <w:rsid w:val="00491E05"/>
    <w:rsid w:val="00491EFB"/>
    <w:rsid w:val="00491FDD"/>
    <w:rsid w:val="00492AC4"/>
    <w:rsid w:val="00492DD4"/>
    <w:rsid w:val="00492E7C"/>
    <w:rsid w:val="0049306E"/>
    <w:rsid w:val="0049324F"/>
    <w:rsid w:val="004934A8"/>
    <w:rsid w:val="004938FD"/>
    <w:rsid w:val="004939D2"/>
    <w:rsid w:val="004942C8"/>
    <w:rsid w:val="004947DD"/>
    <w:rsid w:val="004948CB"/>
    <w:rsid w:val="00494CD6"/>
    <w:rsid w:val="0049540A"/>
    <w:rsid w:val="00495801"/>
    <w:rsid w:val="00495BD3"/>
    <w:rsid w:val="00495CA8"/>
    <w:rsid w:val="00495D9E"/>
    <w:rsid w:val="00496294"/>
    <w:rsid w:val="00496843"/>
    <w:rsid w:val="00496C79"/>
    <w:rsid w:val="00496F56"/>
    <w:rsid w:val="0049721E"/>
    <w:rsid w:val="004973F2"/>
    <w:rsid w:val="004975C4"/>
    <w:rsid w:val="00497AE8"/>
    <w:rsid w:val="00497C91"/>
    <w:rsid w:val="004A0A58"/>
    <w:rsid w:val="004A0B49"/>
    <w:rsid w:val="004A0E5D"/>
    <w:rsid w:val="004A12CB"/>
    <w:rsid w:val="004A1538"/>
    <w:rsid w:val="004A1630"/>
    <w:rsid w:val="004A169D"/>
    <w:rsid w:val="004A20F9"/>
    <w:rsid w:val="004A23B2"/>
    <w:rsid w:val="004A255E"/>
    <w:rsid w:val="004A2650"/>
    <w:rsid w:val="004A28A7"/>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C00C4"/>
    <w:rsid w:val="004C0776"/>
    <w:rsid w:val="004C09AE"/>
    <w:rsid w:val="004C0D89"/>
    <w:rsid w:val="004C11DA"/>
    <w:rsid w:val="004C17AC"/>
    <w:rsid w:val="004C1F97"/>
    <w:rsid w:val="004C29D8"/>
    <w:rsid w:val="004C2BB8"/>
    <w:rsid w:val="004C2C09"/>
    <w:rsid w:val="004C2E90"/>
    <w:rsid w:val="004C3717"/>
    <w:rsid w:val="004C3B38"/>
    <w:rsid w:val="004C40FA"/>
    <w:rsid w:val="004C428A"/>
    <w:rsid w:val="004C45AC"/>
    <w:rsid w:val="004C4877"/>
    <w:rsid w:val="004C4B2E"/>
    <w:rsid w:val="004C4B92"/>
    <w:rsid w:val="004C4E61"/>
    <w:rsid w:val="004C50B7"/>
    <w:rsid w:val="004C5705"/>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5D"/>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295"/>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7C0"/>
    <w:rsid w:val="004E6CE6"/>
    <w:rsid w:val="004E725E"/>
    <w:rsid w:val="004E7380"/>
    <w:rsid w:val="004E7414"/>
    <w:rsid w:val="004E7466"/>
    <w:rsid w:val="004E75AB"/>
    <w:rsid w:val="004E75F9"/>
    <w:rsid w:val="004E7E3D"/>
    <w:rsid w:val="004F01B7"/>
    <w:rsid w:val="004F0358"/>
    <w:rsid w:val="004F06EC"/>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EA2"/>
    <w:rsid w:val="00507883"/>
    <w:rsid w:val="00507896"/>
    <w:rsid w:val="00507C51"/>
    <w:rsid w:val="00507C67"/>
    <w:rsid w:val="00507F07"/>
    <w:rsid w:val="005102CB"/>
    <w:rsid w:val="00510545"/>
    <w:rsid w:val="0051076C"/>
    <w:rsid w:val="00510945"/>
    <w:rsid w:val="00511710"/>
    <w:rsid w:val="00511E05"/>
    <w:rsid w:val="00511FA0"/>
    <w:rsid w:val="0051241C"/>
    <w:rsid w:val="00512BED"/>
    <w:rsid w:val="005133AD"/>
    <w:rsid w:val="005134F6"/>
    <w:rsid w:val="005135F1"/>
    <w:rsid w:val="00514086"/>
    <w:rsid w:val="0051447F"/>
    <w:rsid w:val="00514481"/>
    <w:rsid w:val="005147A8"/>
    <w:rsid w:val="00514BA1"/>
    <w:rsid w:val="00514C8A"/>
    <w:rsid w:val="00514CB3"/>
    <w:rsid w:val="00514EFD"/>
    <w:rsid w:val="0051544C"/>
    <w:rsid w:val="00515618"/>
    <w:rsid w:val="0051561A"/>
    <w:rsid w:val="005159C5"/>
    <w:rsid w:val="00516012"/>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2E32"/>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4"/>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5D05"/>
    <w:rsid w:val="0053641D"/>
    <w:rsid w:val="005365A7"/>
    <w:rsid w:val="0053691F"/>
    <w:rsid w:val="00536D2F"/>
    <w:rsid w:val="005370E0"/>
    <w:rsid w:val="00537227"/>
    <w:rsid w:val="00537552"/>
    <w:rsid w:val="00537609"/>
    <w:rsid w:val="00537747"/>
    <w:rsid w:val="00537B72"/>
    <w:rsid w:val="00537F3F"/>
    <w:rsid w:val="00540015"/>
    <w:rsid w:val="0054056C"/>
    <w:rsid w:val="005406A0"/>
    <w:rsid w:val="0054098C"/>
    <w:rsid w:val="00540A43"/>
    <w:rsid w:val="00540A83"/>
    <w:rsid w:val="00540BE5"/>
    <w:rsid w:val="00540CD8"/>
    <w:rsid w:val="005410D0"/>
    <w:rsid w:val="00541178"/>
    <w:rsid w:val="005419DB"/>
    <w:rsid w:val="00541B8C"/>
    <w:rsid w:val="00541E19"/>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0CD"/>
    <w:rsid w:val="005453B2"/>
    <w:rsid w:val="00545456"/>
    <w:rsid w:val="0054567E"/>
    <w:rsid w:val="00545D25"/>
    <w:rsid w:val="00545E8E"/>
    <w:rsid w:val="00546265"/>
    <w:rsid w:val="005463B3"/>
    <w:rsid w:val="00546862"/>
    <w:rsid w:val="00547363"/>
    <w:rsid w:val="005474B1"/>
    <w:rsid w:val="00547506"/>
    <w:rsid w:val="00547654"/>
    <w:rsid w:val="00550552"/>
    <w:rsid w:val="00550BFA"/>
    <w:rsid w:val="00550FE2"/>
    <w:rsid w:val="0055106E"/>
    <w:rsid w:val="005519B6"/>
    <w:rsid w:val="00551C38"/>
    <w:rsid w:val="00551E6F"/>
    <w:rsid w:val="00552254"/>
    <w:rsid w:val="00552504"/>
    <w:rsid w:val="00552974"/>
    <w:rsid w:val="00553412"/>
    <w:rsid w:val="00553AE8"/>
    <w:rsid w:val="00553BCF"/>
    <w:rsid w:val="00554209"/>
    <w:rsid w:val="005542FC"/>
    <w:rsid w:val="005545D8"/>
    <w:rsid w:val="005546B3"/>
    <w:rsid w:val="00554870"/>
    <w:rsid w:val="005549F6"/>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A8"/>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0DE"/>
    <w:rsid w:val="00582431"/>
    <w:rsid w:val="005829C3"/>
    <w:rsid w:val="00582CC0"/>
    <w:rsid w:val="0058323D"/>
    <w:rsid w:val="005832AA"/>
    <w:rsid w:val="00583667"/>
    <w:rsid w:val="00583A40"/>
    <w:rsid w:val="00584509"/>
    <w:rsid w:val="005847B0"/>
    <w:rsid w:val="005851BE"/>
    <w:rsid w:val="005852D5"/>
    <w:rsid w:val="00585A47"/>
    <w:rsid w:val="005863F4"/>
    <w:rsid w:val="0058657D"/>
    <w:rsid w:val="00586789"/>
    <w:rsid w:val="00586F76"/>
    <w:rsid w:val="00587266"/>
    <w:rsid w:val="0058734C"/>
    <w:rsid w:val="0058756C"/>
    <w:rsid w:val="00587B94"/>
    <w:rsid w:val="00587C8E"/>
    <w:rsid w:val="00590C50"/>
    <w:rsid w:val="00591069"/>
    <w:rsid w:val="00591222"/>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A74EB"/>
    <w:rsid w:val="005A7A55"/>
    <w:rsid w:val="005B08A3"/>
    <w:rsid w:val="005B0B4C"/>
    <w:rsid w:val="005B108A"/>
    <w:rsid w:val="005B1305"/>
    <w:rsid w:val="005B14C3"/>
    <w:rsid w:val="005B14F4"/>
    <w:rsid w:val="005B1CE6"/>
    <w:rsid w:val="005B24DF"/>
    <w:rsid w:val="005B2A19"/>
    <w:rsid w:val="005B4B5C"/>
    <w:rsid w:val="005B4BF7"/>
    <w:rsid w:val="005B520D"/>
    <w:rsid w:val="005B5392"/>
    <w:rsid w:val="005B56D4"/>
    <w:rsid w:val="005B5A2D"/>
    <w:rsid w:val="005B5D37"/>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821"/>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3C76"/>
    <w:rsid w:val="005D44BB"/>
    <w:rsid w:val="005D4A8F"/>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51A"/>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ED7"/>
    <w:rsid w:val="005F3F39"/>
    <w:rsid w:val="005F4261"/>
    <w:rsid w:val="005F4697"/>
    <w:rsid w:val="005F4770"/>
    <w:rsid w:val="005F4A91"/>
    <w:rsid w:val="005F4FD3"/>
    <w:rsid w:val="005F56B6"/>
    <w:rsid w:val="005F5B94"/>
    <w:rsid w:val="005F5C73"/>
    <w:rsid w:val="005F62FE"/>
    <w:rsid w:val="005F6498"/>
    <w:rsid w:val="005F68E7"/>
    <w:rsid w:val="005F6EE6"/>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6F2"/>
    <w:rsid w:val="0060795F"/>
    <w:rsid w:val="00607CF3"/>
    <w:rsid w:val="006103C9"/>
    <w:rsid w:val="0061088E"/>
    <w:rsid w:val="00610975"/>
    <w:rsid w:val="006109C2"/>
    <w:rsid w:val="00610BD0"/>
    <w:rsid w:val="0061168C"/>
    <w:rsid w:val="00611713"/>
    <w:rsid w:val="006117E1"/>
    <w:rsid w:val="006118C9"/>
    <w:rsid w:val="0061195B"/>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18"/>
    <w:rsid w:val="00617242"/>
    <w:rsid w:val="00617EDE"/>
    <w:rsid w:val="0062027A"/>
    <w:rsid w:val="006204E2"/>
    <w:rsid w:val="00620511"/>
    <w:rsid w:val="00620723"/>
    <w:rsid w:val="00620E07"/>
    <w:rsid w:val="00620F85"/>
    <w:rsid w:val="006213F4"/>
    <w:rsid w:val="00621752"/>
    <w:rsid w:val="00621765"/>
    <w:rsid w:val="006220D5"/>
    <w:rsid w:val="006222FF"/>
    <w:rsid w:val="0062245B"/>
    <w:rsid w:val="006225D2"/>
    <w:rsid w:val="00622B66"/>
    <w:rsid w:val="00622C94"/>
    <w:rsid w:val="00622E65"/>
    <w:rsid w:val="00622EE8"/>
    <w:rsid w:val="006231F4"/>
    <w:rsid w:val="00623208"/>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27885"/>
    <w:rsid w:val="00630278"/>
    <w:rsid w:val="0063038F"/>
    <w:rsid w:val="00630421"/>
    <w:rsid w:val="00631036"/>
    <w:rsid w:val="00631454"/>
    <w:rsid w:val="006318B6"/>
    <w:rsid w:val="00631E7E"/>
    <w:rsid w:val="006327A1"/>
    <w:rsid w:val="006328D3"/>
    <w:rsid w:val="00632FBA"/>
    <w:rsid w:val="00633020"/>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2B82"/>
    <w:rsid w:val="0064325D"/>
    <w:rsid w:val="00643A8E"/>
    <w:rsid w:val="00643D46"/>
    <w:rsid w:val="006441A1"/>
    <w:rsid w:val="00644370"/>
    <w:rsid w:val="0064484E"/>
    <w:rsid w:val="00644D45"/>
    <w:rsid w:val="0064553E"/>
    <w:rsid w:val="0064572D"/>
    <w:rsid w:val="00645AAF"/>
    <w:rsid w:val="00645F72"/>
    <w:rsid w:val="006460AA"/>
    <w:rsid w:val="006469F3"/>
    <w:rsid w:val="00647193"/>
    <w:rsid w:val="00647A26"/>
    <w:rsid w:val="00647EF0"/>
    <w:rsid w:val="00650121"/>
    <w:rsid w:val="00650243"/>
    <w:rsid w:val="006506C2"/>
    <w:rsid w:val="00651550"/>
    <w:rsid w:val="006518CA"/>
    <w:rsid w:val="0065197C"/>
    <w:rsid w:val="00651AA8"/>
    <w:rsid w:val="00651E34"/>
    <w:rsid w:val="00651EBA"/>
    <w:rsid w:val="006520D7"/>
    <w:rsid w:val="00652A26"/>
    <w:rsid w:val="00652D53"/>
    <w:rsid w:val="00652D55"/>
    <w:rsid w:val="0065369F"/>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AC"/>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801"/>
    <w:rsid w:val="00675455"/>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5F2"/>
    <w:rsid w:val="006828A6"/>
    <w:rsid w:val="00682C79"/>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7074"/>
    <w:rsid w:val="0068778C"/>
    <w:rsid w:val="00687EE4"/>
    <w:rsid w:val="00690255"/>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611"/>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9A"/>
    <w:rsid w:val="006D0B88"/>
    <w:rsid w:val="006D1969"/>
    <w:rsid w:val="006D1E79"/>
    <w:rsid w:val="006D2017"/>
    <w:rsid w:val="006D2778"/>
    <w:rsid w:val="006D2DDB"/>
    <w:rsid w:val="006D2E32"/>
    <w:rsid w:val="006D319A"/>
    <w:rsid w:val="006D37D1"/>
    <w:rsid w:val="006D3A32"/>
    <w:rsid w:val="006D3ADF"/>
    <w:rsid w:val="006D3DF3"/>
    <w:rsid w:val="006D3F41"/>
    <w:rsid w:val="006D434E"/>
    <w:rsid w:val="006D44C9"/>
    <w:rsid w:val="006D4977"/>
    <w:rsid w:val="006D5434"/>
    <w:rsid w:val="006D582F"/>
    <w:rsid w:val="006D5D85"/>
    <w:rsid w:val="006D615C"/>
    <w:rsid w:val="006D6772"/>
    <w:rsid w:val="006D6FBA"/>
    <w:rsid w:val="006D70F1"/>
    <w:rsid w:val="006D7520"/>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E84"/>
    <w:rsid w:val="006E3145"/>
    <w:rsid w:val="006E3186"/>
    <w:rsid w:val="006E3215"/>
    <w:rsid w:val="006E34E1"/>
    <w:rsid w:val="006E3697"/>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4C61"/>
    <w:rsid w:val="006F517A"/>
    <w:rsid w:val="006F549A"/>
    <w:rsid w:val="006F570F"/>
    <w:rsid w:val="006F571D"/>
    <w:rsid w:val="006F57F2"/>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EFE"/>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6C00"/>
    <w:rsid w:val="00736D34"/>
    <w:rsid w:val="00737550"/>
    <w:rsid w:val="00737598"/>
    <w:rsid w:val="007377C4"/>
    <w:rsid w:val="00737BF7"/>
    <w:rsid w:val="007400B8"/>
    <w:rsid w:val="00740167"/>
    <w:rsid w:val="007407F7"/>
    <w:rsid w:val="00740954"/>
    <w:rsid w:val="00740C4C"/>
    <w:rsid w:val="00740FD5"/>
    <w:rsid w:val="00741046"/>
    <w:rsid w:val="00741BD5"/>
    <w:rsid w:val="00741F26"/>
    <w:rsid w:val="0074253B"/>
    <w:rsid w:val="007428E7"/>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DBE"/>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3460"/>
    <w:rsid w:val="00763481"/>
    <w:rsid w:val="007649C8"/>
    <w:rsid w:val="00765629"/>
    <w:rsid w:val="00765926"/>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B43"/>
    <w:rsid w:val="00773B8F"/>
    <w:rsid w:val="00773BE9"/>
    <w:rsid w:val="00773D2A"/>
    <w:rsid w:val="007740FC"/>
    <w:rsid w:val="00774567"/>
    <w:rsid w:val="00774599"/>
    <w:rsid w:val="0077474F"/>
    <w:rsid w:val="00774D99"/>
    <w:rsid w:val="007754C0"/>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AF0"/>
    <w:rsid w:val="00791DF1"/>
    <w:rsid w:val="00791F70"/>
    <w:rsid w:val="007922C8"/>
    <w:rsid w:val="00792427"/>
    <w:rsid w:val="00792C3B"/>
    <w:rsid w:val="00792E35"/>
    <w:rsid w:val="00793032"/>
    <w:rsid w:val="0079381F"/>
    <w:rsid w:val="00793C62"/>
    <w:rsid w:val="00793D30"/>
    <w:rsid w:val="00793E95"/>
    <w:rsid w:val="007944FF"/>
    <w:rsid w:val="00794873"/>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936"/>
    <w:rsid w:val="007A1EB4"/>
    <w:rsid w:val="007A20A9"/>
    <w:rsid w:val="007A249D"/>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502"/>
    <w:rsid w:val="007B0642"/>
    <w:rsid w:val="007B0716"/>
    <w:rsid w:val="007B07AD"/>
    <w:rsid w:val="007B089A"/>
    <w:rsid w:val="007B14BE"/>
    <w:rsid w:val="007B2102"/>
    <w:rsid w:val="007B2128"/>
    <w:rsid w:val="007B235D"/>
    <w:rsid w:val="007B2459"/>
    <w:rsid w:val="007B247B"/>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06F"/>
    <w:rsid w:val="007E1181"/>
    <w:rsid w:val="007E1360"/>
    <w:rsid w:val="007E1C3A"/>
    <w:rsid w:val="007E1D4E"/>
    <w:rsid w:val="007E2195"/>
    <w:rsid w:val="007E255D"/>
    <w:rsid w:val="007E2D86"/>
    <w:rsid w:val="007E3266"/>
    <w:rsid w:val="007E361F"/>
    <w:rsid w:val="007E374E"/>
    <w:rsid w:val="007E3761"/>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582B"/>
    <w:rsid w:val="007F60D0"/>
    <w:rsid w:val="007F6276"/>
    <w:rsid w:val="007F6616"/>
    <w:rsid w:val="007F66B8"/>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4AA"/>
    <w:rsid w:val="00806B68"/>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2AE2"/>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888"/>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7D7"/>
    <w:rsid w:val="0082595F"/>
    <w:rsid w:val="008260CD"/>
    <w:rsid w:val="00827257"/>
    <w:rsid w:val="00830956"/>
    <w:rsid w:val="0083122D"/>
    <w:rsid w:val="0083139A"/>
    <w:rsid w:val="00831BD7"/>
    <w:rsid w:val="00831E3B"/>
    <w:rsid w:val="00832564"/>
    <w:rsid w:val="008337DE"/>
    <w:rsid w:val="00833911"/>
    <w:rsid w:val="00833DA3"/>
    <w:rsid w:val="00834673"/>
    <w:rsid w:val="00834839"/>
    <w:rsid w:val="00834929"/>
    <w:rsid w:val="00834A47"/>
    <w:rsid w:val="00834F58"/>
    <w:rsid w:val="00835A3C"/>
    <w:rsid w:val="00835FA9"/>
    <w:rsid w:val="00836E6D"/>
    <w:rsid w:val="00837753"/>
    <w:rsid w:val="00837B79"/>
    <w:rsid w:val="00837D4A"/>
    <w:rsid w:val="00837D75"/>
    <w:rsid w:val="00840030"/>
    <w:rsid w:val="00840364"/>
    <w:rsid w:val="00840E10"/>
    <w:rsid w:val="0084157B"/>
    <w:rsid w:val="00841742"/>
    <w:rsid w:val="00841BC4"/>
    <w:rsid w:val="00841BE7"/>
    <w:rsid w:val="00841F94"/>
    <w:rsid w:val="008423A9"/>
    <w:rsid w:val="00842A1C"/>
    <w:rsid w:val="00842B3D"/>
    <w:rsid w:val="00842CAD"/>
    <w:rsid w:val="00842E4F"/>
    <w:rsid w:val="00842F08"/>
    <w:rsid w:val="00842F4C"/>
    <w:rsid w:val="00843988"/>
    <w:rsid w:val="00843AEC"/>
    <w:rsid w:val="008440C5"/>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AD"/>
    <w:rsid w:val="008538D9"/>
    <w:rsid w:val="00853A8E"/>
    <w:rsid w:val="00853BB6"/>
    <w:rsid w:val="00854058"/>
    <w:rsid w:val="0085405B"/>
    <w:rsid w:val="0085406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2F4"/>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335"/>
    <w:rsid w:val="008A36DD"/>
    <w:rsid w:val="008A39A0"/>
    <w:rsid w:val="008A3BE1"/>
    <w:rsid w:val="008A3D50"/>
    <w:rsid w:val="008A3E0A"/>
    <w:rsid w:val="008A3E25"/>
    <w:rsid w:val="008A417A"/>
    <w:rsid w:val="008A4F28"/>
    <w:rsid w:val="008A5791"/>
    <w:rsid w:val="008A57A2"/>
    <w:rsid w:val="008A5EF9"/>
    <w:rsid w:val="008A6413"/>
    <w:rsid w:val="008A6558"/>
    <w:rsid w:val="008A6C2B"/>
    <w:rsid w:val="008A71C9"/>
    <w:rsid w:val="008A7E4C"/>
    <w:rsid w:val="008A7FB7"/>
    <w:rsid w:val="008B0035"/>
    <w:rsid w:val="008B0730"/>
    <w:rsid w:val="008B0ACF"/>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EB6"/>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EB8"/>
    <w:rsid w:val="008B7F60"/>
    <w:rsid w:val="008B7F7A"/>
    <w:rsid w:val="008C13A6"/>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18"/>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8E6"/>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819"/>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B19"/>
    <w:rsid w:val="00925BB7"/>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76"/>
    <w:rsid w:val="00950BA7"/>
    <w:rsid w:val="00950E8D"/>
    <w:rsid w:val="009513DF"/>
    <w:rsid w:val="009520FE"/>
    <w:rsid w:val="00952753"/>
    <w:rsid w:val="00952760"/>
    <w:rsid w:val="00952CFD"/>
    <w:rsid w:val="00952F9E"/>
    <w:rsid w:val="0095421C"/>
    <w:rsid w:val="009542BF"/>
    <w:rsid w:val="00954467"/>
    <w:rsid w:val="009547A5"/>
    <w:rsid w:val="00955364"/>
    <w:rsid w:val="009558CB"/>
    <w:rsid w:val="00955921"/>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696"/>
    <w:rsid w:val="009648CB"/>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DA"/>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A0F"/>
    <w:rsid w:val="009832B9"/>
    <w:rsid w:val="009833A8"/>
    <w:rsid w:val="009833C9"/>
    <w:rsid w:val="00983B9D"/>
    <w:rsid w:val="0098440C"/>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7EB"/>
    <w:rsid w:val="0099791F"/>
    <w:rsid w:val="00997DA3"/>
    <w:rsid w:val="00997FBB"/>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0FF0"/>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107"/>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CFC"/>
    <w:rsid w:val="009B6E6A"/>
    <w:rsid w:val="009B79B6"/>
    <w:rsid w:val="009B7E8B"/>
    <w:rsid w:val="009C0057"/>
    <w:rsid w:val="009C052A"/>
    <w:rsid w:val="009C0A47"/>
    <w:rsid w:val="009C0BD9"/>
    <w:rsid w:val="009C0D01"/>
    <w:rsid w:val="009C0DB9"/>
    <w:rsid w:val="009C104B"/>
    <w:rsid w:val="009C1091"/>
    <w:rsid w:val="009C120E"/>
    <w:rsid w:val="009C18C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D3"/>
    <w:rsid w:val="009E2F25"/>
    <w:rsid w:val="009E2FA8"/>
    <w:rsid w:val="009E32BA"/>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49"/>
    <w:rsid w:val="009F178F"/>
    <w:rsid w:val="009F1986"/>
    <w:rsid w:val="009F1A4D"/>
    <w:rsid w:val="009F1DA5"/>
    <w:rsid w:val="009F1F3F"/>
    <w:rsid w:val="009F1FD6"/>
    <w:rsid w:val="009F1FFA"/>
    <w:rsid w:val="009F2300"/>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1D62"/>
    <w:rsid w:val="00A0242E"/>
    <w:rsid w:val="00A025A0"/>
    <w:rsid w:val="00A0342C"/>
    <w:rsid w:val="00A035DF"/>
    <w:rsid w:val="00A04B1D"/>
    <w:rsid w:val="00A04BDE"/>
    <w:rsid w:val="00A05273"/>
    <w:rsid w:val="00A05499"/>
    <w:rsid w:val="00A058CB"/>
    <w:rsid w:val="00A05D7D"/>
    <w:rsid w:val="00A05E5C"/>
    <w:rsid w:val="00A05EC4"/>
    <w:rsid w:val="00A0624F"/>
    <w:rsid w:val="00A062D2"/>
    <w:rsid w:val="00A06F0F"/>
    <w:rsid w:val="00A07052"/>
    <w:rsid w:val="00A072C8"/>
    <w:rsid w:val="00A074BF"/>
    <w:rsid w:val="00A0751E"/>
    <w:rsid w:val="00A102AD"/>
    <w:rsid w:val="00A107D3"/>
    <w:rsid w:val="00A1104B"/>
    <w:rsid w:val="00A11094"/>
    <w:rsid w:val="00A112B9"/>
    <w:rsid w:val="00A1177C"/>
    <w:rsid w:val="00A118E0"/>
    <w:rsid w:val="00A11FDA"/>
    <w:rsid w:val="00A120B9"/>
    <w:rsid w:val="00A128FE"/>
    <w:rsid w:val="00A1319D"/>
    <w:rsid w:val="00A13254"/>
    <w:rsid w:val="00A13398"/>
    <w:rsid w:val="00A133B9"/>
    <w:rsid w:val="00A13B02"/>
    <w:rsid w:val="00A13C87"/>
    <w:rsid w:val="00A13CDA"/>
    <w:rsid w:val="00A14432"/>
    <w:rsid w:val="00A1452A"/>
    <w:rsid w:val="00A1486A"/>
    <w:rsid w:val="00A14F1F"/>
    <w:rsid w:val="00A1525C"/>
    <w:rsid w:val="00A1596B"/>
    <w:rsid w:val="00A1604B"/>
    <w:rsid w:val="00A164F8"/>
    <w:rsid w:val="00A16518"/>
    <w:rsid w:val="00A165DF"/>
    <w:rsid w:val="00A16719"/>
    <w:rsid w:val="00A1676B"/>
    <w:rsid w:val="00A167FE"/>
    <w:rsid w:val="00A16DEF"/>
    <w:rsid w:val="00A16FEC"/>
    <w:rsid w:val="00A17134"/>
    <w:rsid w:val="00A1780C"/>
    <w:rsid w:val="00A17A2D"/>
    <w:rsid w:val="00A17D16"/>
    <w:rsid w:val="00A17EB1"/>
    <w:rsid w:val="00A17FE4"/>
    <w:rsid w:val="00A2002D"/>
    <w:rsid w:val="00A201F2"/>
    <w:rsid w:val="00A20688"/>
    <w:rsid w:val="00A207AE"/>
    <w:rsid w:val="00A207DD"/>
    <w:rsid w:val="00A20D58"/>
    <w:rsid w:val="00A21119"/>
    <w:rsid w:val="00A215D1"/>
    <w:rsid w:val="00A2190F"/>
    <w:rsid w:val="00A21A88"/>
    <w:rsid w:val="00A221EE"/>
    <w:rsid w:val="00A227E1"/>
    <w:rsid w:val="00A22F1B"/>
    <w:rsid w:val="00A2376D"/>
    <w:rsid w:val="00A238D1"/>
    <w:rsid w:val="00A23976"/>
    <w:rsid w:val="00A239AC"/>
    <w:rsid w:val="00A239B4"/>
    <w:rsid w:val="00A23A68"/>
    <w:rsid w:val="00A23B33"/>
    <w:rsid w:val="00A23FE0"/>
    <w:rsid w:val="00A240F7"/>
    <w:rsid w:val="00A2422D"/>
    <w:rsid w:val="00A24A3E"/>
    <w:rsid w:val="00A24AA3"/>
    <w:rsid w:val="00A254DA"/>
    <w:rsid w:val="00A25735"/>
    <w:rsid w:val="00A257F5"/>
    <w:rsid w:val="00A25D00"/>
    <w:rsid w:val="00A25D78"/>
    <w:rsid w:val="00A26526"/>
    <w:rsid w:val="00A266F8"/>
    <w:rsid w:val="00A27030"/>
    <w:rsid w:val="00A276EF"/>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AC3"/>
    <w:rsid w:val="00A45D15"/>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563"/>
    <w:rsid w:val="00A53CC9"/>
    <w:rsid w:val="00A53E3F"/>
    <w:rsid w:val="00A54741"/>
    <w:rsid w:val="00A55057"/>
    <w:rsid w:val="00A556C3"/>
    <w:rsid w:val="00A5577F"/>
    <w:rsid w:val="00A55B9A"/>
    <w:rsid w:val="00A55C74"/>
    <w:rsid w:val="00A5645B"/>
    <w:rsid w:val="00A5665E"/>
    <w:rsid w:val="00A57439"/>
    <w:rsid w:val="00A5766B"/>
    <w:rsid w:val="00A57BF2"/>
    <w:rsid w:val="00A57FD3"/>
    <w:rsid w:val="00A60039"/>
    <w:rsid w:val="00A60088"/>
    <w:rsid w:val="00A60246"/>
    <w:rsid w:val="00A6095B"/>
    <w:rsid w:val="00A60D16"/>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713"/>
    <w:rsid w:val="00A66901"/>
    <w:rsid w:val="00A66F6A"/>
    <w:rsid w:val="00A67031"/>
    <w:rsid w:val="00A676E8"/>
    <w:rsid w:val="00A67706"/>
    <w:rsid w:val="00A6780D"/>
    <w:rsid w:val="00A67D88"/>
    <w:rsid w:val="00A67E9D"/>
    <w:rsid w:val="00A70475"/>
    <w:rsid w:val="00A706A3"/>
    <w:rsid w:val="00A7145A"/>
    <w:rsid w:val="00A71584"/>
    <w:rsid w:val="00A71693"/>
    <w:rsid w:val="00A71A51"/>
    <w:rsid w:val="00A71E3B"/>
    <w:rsid w:val="00A723C4"/>
    <w:rsid w:val="00A726D1"/>
    <w:rsid w:val="00A72C8B"/>
    <w:rsid w:val="00A72F79"/>
    <w:rsid w:val="00A73048"/>
    <w:rsid w:val="00A73374"/>
    <w:rsid w:val="00A733E5"/>
    <w:rsid w:val="00A739DD"/>
    <w:rsid w:val="00A73C54"/>
    <w:rsid w:val="00A73CB4"/>
    <w:rsid w:val="00A73F56"/>
    <w:rsid w:val="00A74997"/>
    <w:rsid w:val="00A74A1E"/>
    <w:rsid w:val="00A7548E"/>
    <w:rsid w:val="00A75640"/>
    <w:rsid w:val="00A75718"/>
    <w:rsid w:val="00A75E1A"/>
    <w:rsid w:val="00A75FD7"/>
    <w:rsid w:val="00A767C0"/>
    <w:rsid w:val="00A7692A"/>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C9D"/>
    <w:rsid w:val="00A84511"/>
    <w:rsid w:val="00A84512"/>
    <w:rsid w:val="00A84D17"/>
    <w:rsid w:val="00A852E5"/>
    <w:rsid w:val="00A85576"/>
    <w:rsid w:val="00A856EA"/>
    <w:rsid w:val="00A85E25"/>
    <w:rsid w:val="00A86624"/>
    <w:rsid w:val="00A86E74"/>
    <w:rsid w:val="00A870A7"/>
    <w:rsid w:val="00A8737E"/>
    <w:rsid w:val="00A873F5"/>
    <w:rsid w:val="00A8741E"/>
    <w:rsid w:val="00A87B9F"/>
    <w:rsid w:val="00A9077E"/>
    <w:rsid w:val="00A907E7"/>
    <w:rsid w:val="00A90A6C"/>
    <w:rsid w:val="00A9142E"/>
    <w:rsid w:val="00A91B4A"/>
    <w:rsid w:val="00A91DF5"/>
    <w:rsid w:val="00A91F68"/>
    <w:rsid w:val="00A921E7"/>
    <w:rsid w:val="00A921EC"/>
    <w:rsid w:val="00A9243C"/>
    <w:rsid w:val="00A92688"/>
    <w:rsid w:val="00A92A93"/>
    <w:rsid w:val="00A92D21"/>
    <w:rsid w:val="00A93C9A"/>
    <w:rsid w:val="00A94394"/>
    <w:rsid w:val="00A9455F"/>
    <w:rsid w:val="00A9474D"/>
    <w:rsid w:val="00A94916"/>
    <w:rsid w:val="00A94F3C"/>
    <w:rsid w:val="00A956FE"/>
    <w:rsid w:val="00A95BC3"/>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25C"/>
    <w:rsid w:val="00AC03CE"/>
    <w:rsid w:val="00AC043E"/>
    <w:rsid w:val="00AC0714"/>
    <w:rsid w:val="00AC0842"/>
    <w:rsid w:val="00AC0958"/>
    <w:rsid w:val="00AC13A9"/>
    <w:rsid w:val="00AC1A40"/>
    <w:rsid w:val="00AC1BFB"/>
    <w:rsid w:val="00AC1CAC"/>
    <w:rsid w:val="00AC1EFD"/>
    <w:rsid w:val="00AC254B"/>
    <w:rsid w:val="00AC2764"/>
    <w:rsid w:val="00AC2C5A"/>
    <w:rsid w:val="00AC312A"/>
    <w:rsid w:val="00AC3B03"/>
    <w:rsid w:val="00AC41C5"/>
    <w:rsid w:val="00AC4D1D"/>
    <w:rsid w:val="00AC4D6E"/>
    <w:rsid w:val="00AC55BA"/>
    <w:rsid w:val="00AC55D0"/>
    <w:rsid w:val="00AC580B"/>
    <w:rsid w:val="00AC59F9"/>
    <w:rsid w:val="00AC5F14"/>
    <w:rsid w:val="00AC5F7C"/>
    <w:rsid w:val="00AC5F86"/>
    <w:rsid w:val="00AC5FD6"/>
    <w:rsid w:val="00AC6188"/>
    <w:rsid w:val="00AC6392"/>
    <w:rsid w:val="00AC691B"/>
    <w:rsid w:val="00AC6F59"/>
    <w:rsid w:val="00AC712B"/>
    <w:rsid w:val="00AC73A1"/>
    <w:rsid w:val="00AC73BD"/>
    <w:rsid w:val="00AD0802"/>
    <w:rsid w:val="00AD0BDD"/>
    <w:rsid w:val="00AD0C24"/>
    <w:rsid w:val="00AD0CF5"/>
    <w:rsid w:val="00AD0E3E"/>
    <w:rsid w:val="00AD1279"/>
    <w:rsid w:val="00AD1340"/>
    <w:rsid w:val="00AD1363"/>
    <w:rsid w:val="00AD1370"/>
    <w:rsid w:val="00AD189A"/>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8CC"/>
    <w:rsid w:val="00AE29E5"/>
    <w:rsid w:val="00AE2BBE"/>
    <w:rsid w:val="00AE3042"/>
    <w:rsid w:val="00AE3287"/>
    <w:rsid w:val="00AE3724"/>
    <w:rsid w:val="00AE3C52"/>
    <w:rsid w:val="00AE4A05"/>
    <w:rsid w:val="00AE5CF6"/>
    <w:rsid w:val="00AE605F"/>
    <w:rsid w:val="00AE6441"/>
    <w:rsid w:val="00AE6D51"/>
    <w:rsid w:val="00AE6D86"/>
    <w:rsid w:val="00AE749E"/>
    <w:rsid w:val="00AE76BF"/>
    <w:rsid w:val="00AE7D57"/>
    <w:rsid w:val="00AE7E3B"/>
    <w:rsid w:val="00AF0011"/>
    <w:rsid w:val="00AF0DEB"/>
    <w:rsid w:val="00AF1072"/>
    <w:rsid w:val="00AF12E5"/>
    <w:rsid w:val="00AF1515"/>
    <w:rsid w:val="00AF1B9B"/>
    <w:rsid w:val="00AF1C22"/>
    <w:rsid w:val="00AF1FB2"/>
    <w:rsid w:val="00AF22AD"/>
    <w:rsid w:val="00AF2321"/>
    <w:rsid w:val="00AF25B9"/>
    <w:rsid w:val="00AF2AD0"/>
    <w:rsid w:val="00AF30BC"/>
    <w:rsid w:val="00AF3469"/>
    <w:rsid w:val="00AF3551"/>
    <w:rsid w:val="00AF36B1"/>
    <w:rsid w:val="00AF3AF8"/>
    <w:rsid w:val="00AF3EF7"/>
    <w:rsid w:val="00AF3F68"/>
    <w:rsid w:val="00AF475B"/>
    <w:rsid w:val="00AF4D5B"/>
    <w:rsid w:val="00AF4F9C"/>
    <w:rsid w:val="00AF5763"/>
    <w:rsid w:val="00AF5B5E"/>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666"/>
    <w:rsid w:val="00B02A05"/>
    <w:rsid w:val="00B02ADD"/>
    <w:rsid w:val="00B03820"/>
    <w:rsid w:val="00B03885"/>
    <w:rsid w:val="00B039B1"/>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643"/>
    <w:rsid w:val="00B41A02"/>
    <w:rsid w:val="00B41D50"/>
    <w:rsid w:val="00B427F9"/>
    <w:rsid w:val="00B42870"/>
    <w:rsid w:val="00B42911"/>
    <w:rsid w:val="00B42D76"/>
    <w:rsid w:val="00B42D7E"/>
    <w:rsid w:val="00B4330C"/>
    <w:rsid w:val="00B4336A"/>
    <w:rsid w:val="00B4353C"/>
    <w:rsid w:val="00B43811"/>
    <w:rsid w:val="00B43989"/>
    <w:rsid w:val="00B43DF8"/>
    <w:rsid w:val="00B43F78"/>
    <w:rsid w:val="00B44559"/>
    <w:rsid w:val="00B4469E"/>
    <w:rsid w:val="00B454C1"/>
    <w:rsid w:val="00B45550"/>
    <w:rsid w:val="00B456E5"/>
    <w:rsid w:val="00B45D49"/>
    <w:rsid w:val="00B45DE7"/>
    <w:rsid w:val="00B46183"/>
    <w:rsid w:val="00B46B4E"/>
    <w:rsid w:val="00B46C9A"/>
    <w:rsid w:val="00B46D29"/>
    <w:rsid w:val="00B46F5D"/>
    <w:rsid w:val="00B47314"/>
    <w:rsid w:val="00B47C4B"/>
    <w:rsid w:val="00B47CCE"/>
    <w:rsid w:val="00B47E8B"/>
    <w:rsid w:val="00B505E8"/>
    <w:rsid w:val="00B50D1D"/>
    <w:rsid w:val="00B51B5D"/>
    <w:rsid w:val="00B51E94"/>
    <w:rsid w:val="00B5220E"/>
    <w:rsid w:val="00B522CB"/>
    <w:rsid w:val="00B52387"/>
    <w:rsid w:val="00B525FD"/>
    <w:rsid w:val="00B527FE"/>
    <w:rsid w:val="00B5287A"/>
    <w:rsid w:val="00B53332"/>
    <w:rsid w:val="00B53A73"/>
    <w:rsid w:val="00B53F3B"/>
    <w:rsid w:val="00B55376"/>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918"/>
    <w:rsid w:val="00B61AD9"/>
    <w:rsid w:val="00B61BE9"/>
    <w:rsid w:val="00B61C90"/>
    <w:rsid w:val="00B61DFC"/>
    <w:rsid w:val="00B61F80"/>
    <w:rsid w:val="00B623FE"/>
    <w:rsid w:val="00B629F8"/>
    <w:rsid w:val="00B62B5B"/>
    <w:rsid w:val="00B62C45"/>
    <w:rsid w:val="00B63174"/>
    <w:rsid w:val="00B63C0C"/>
    <w:rsid w:val="00B63DF1"/>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4B6"/>
    <w:rsid w:val="00B666D1"/>
    <w:rsid w:val="00B6674E"/>
    <w:rsid w:val="00B66791"/>
    <w:rsid w:val="00B6692D"/>
    <w:rsid w:val="00B66A88"/>
    <w:rsid w:val="00B66A96"/>
    <w:rsid w:val="00B677C8"/>
    <w:rsid w:val="00B67A37"/>
    <w:rsid w:val="00B67C02"/>
    <w:rsid w:val="00B67C31"/>
    <w:rsid w:val="00B700D3"/>
    <w:rsid w:val="00B7166F"/>
    <w:rsid w:val="00B71B46"/>
    <w:rsid w:val="00B71C06"/>
    <w:rsid w:val="00B72190"/>
    <w:rsid w:val="00B722F4"/>
    <w:rsid w:val="00B7243A"/>
    <w:rsid w:val="00B727D5"/>
    <w:rsid w:val="00B72DA0"/>
    <w:rsid w:val="00B72F2E"/>
    <w:rsid w:val="00B73336"/>
    <w:rsid w:val="00B7342A"/>
    <w:rsid w:val="00B73437"/>
    <w:rsid w:val="00B73AF8"/>
    <w:rsid w:val="00B73D83"/>
    <w:rsid w:val="00B73F08"/>
    <w:rsid w:val="00B7442A"/>
    <w:rsid w:val="00B753FE"/>
    <w:rsid w:val="00B75414"/>
    <w:rsid w:val="00B7660A"/>
    <w:rsid w:val="00B76796"/>
    <w:rsid w:val="00B76892"/>
    <w:rsid w:val="00B7694B"/>
    <w:rsid w:val="00B76BF6"/>
    <w:rsid w:val="00B76E4A"/>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70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10E8"/>
    <w:rsid w:val="00BC1281"/>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92C"/>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C1C"/>
    <w:rsid w:val="00BD1D78"/>
    <w:rsid w:val="00BD1EF7"/>
    <w:rsid w:val="00BD25A3"/>
    <w:rsid w:val="00BD273D"/>
    <w:rsid w:val="00BD290C"/>
    <w:rsid w:val="00BD2CA8"/>
    <w:rsid w:val="00BD2EE8"/>
    <w:rsid w:val="00BD3196"/>
    <w:rsid w:val="00BD331D"/>
    <w:rsid w:val="00BD3536"/>
    <w:rsid w:val="00BD3799"/>
    <w:rsid w:val="00BD3DC6"/>
    <w:rsid w:val="00BD3F6F"/>
    <w:rsid w:val="00BD427D"/>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0A1"/>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18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BCA"/>
    <w:rsid w:val="00C30CCE"/>
    <w:rsid w:val="00C30EC8"/>
    <w:rsid w:val="00C30F47"/>
    <w:rsid w:val="00C31199"/>
    <w:rsid w:val="00C3192F"/>
    <w:rsid w:val="00C31BC4"/>
    <w:rsid w:val="00C31EBC"/>
    <w:rsid w:val="00C31FFE"/>
    <w:rsid w:val="00C32087"/>
    <w:rsid w:val="00C32538"/>
    <w:rsid w:val="00C32ADE"/>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9D3"/>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CB1"/>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624"/>
    <w:rsid w:val="00C56630"/>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49A1"/>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948"/>
    <w:rsid w:val="00C87CFC"/>
    <w:rsid w:val="00C87E6D"/>
    <w:rsid w:val="00C90867"/>
    <w:rsid w:val="00C90E1F"/>
    <w:rsid w:val="00C91673"/>
    <w:rsid w:val="00C91D6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611E"/>
    <w:rsid w:val="00C96432"/>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9DD"/>
    <w:rsid w:val="00CA5C24"/>
    <w:rsid w:val="00CA5DB3"/>
    <w:rsid w:val="00CA5E3A"/>
    <w:rsid w:val="00CA5E79"/>
    <w:rsid w:val="00CA5FD3"/>
    <w:rsid w:val="00CA68BF"/>
    <w:rsid w:val="00CA6BE1"/>
    <w:rsid w:val="00CA6EEF"/>
    <w:rsid w:val="00CA7027"/>
    <w:rsid w:val="00CA7E86"/>
    <w:rsid w:val="00CB0383"/>
    <w:rsid w:val="00CB0E0B"/>
    <w:rsid w:val="00CB1020"/>
    <w:rsid w:val="00CB11A2"/>
    <w:rsid w:val="00CB1731"/>
    <w:rsid w:val="00CB29BE"/>
    <w:rsid w:val="00CB3041"/>
    <w:rsid w:val="00CB326E"/>
    <w:rsid w:val="00CB33A3"/>
    <w:rsid w:val="00CB3558"/>
    <w:rsid w:val="00CB35EE"/>
    <w:rsid w:val="00CB379A"/>
    <w:rsid w:val="00CB39A3"/>
    <w:rsid w:val="00CB3CE3"/>
    <w:rsid w:val="00CB3F62"/>
    <w:rsid w:val="00CB42AF"/>
    <w:rsid w:val="00CB4556"/>
    <w:rsid w:val="00CB46B3"/>
    <w:rsid w:val="00CB46FE"/>
    <w:rsid w:val="00CB4DFC"/>
    <w:rsid w:val="00CB533D"/>
    <w:rsid w:val="00CB64D7"/>
    <w:rsid w:val="00CB687A"/>
    <w:rsid w:val="00CB6A6C"/>
    <w:rsid w:val="00CB6AA6"/>
    <w:rsid w:val="00CB70C3"/>
    <w:rsid w:val="00CB716F"/>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4EC9"/>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19AE"/>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943"/>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969"/>
    <w:rsid w:val="00CF0E9D"/>
    <w:rsid w:val="00CF0EB4"/>
    <w:rsid w:val="00CF12EE"/>
    <w:rsid w:val="00CF1909"/>
    <w:rsid w:val="00CF2640"/>
    <w:rsid w:val="00CF2649"/>
    <w:rsid w:val="00CF2B57"/>
    <w:rsid w:val="00CF2E09"/>
    <w:rsid w:val="00CF334E"/>
    <w:rsid w:val="00CF339F"/>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49C0"/>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CCB"/>
    <w:rsid w:val="00D20E51"/>
    <w:rsid w:val="00D2130B"/>
    <w:rsid w:val="00D220A6"/>
    <w:rsid w:val="00D225F2"/>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2A91"/>
    <w:rsid w:val="00D333FA"/>
    <w:rsid w:val="00D34503"/>
    <w:rsid w:val="00D345A7"/>
    <w:rsid w:val="00D34C13"/>
    <w:rsid w:val="00D35C02"/>
    <w:rsid w:val="00D36996"/>
    <w:rsid w:val="00D3701C"/>
    <w:rsid w:val="00D370AF"/>
    <w:rsid w:val="00D370DA"/>
    <w:rsid w:val="00D372C8"/>
    <w:rsid w:val="00D37560"/>
    <w:rsid w:val="00D379CA"/>
    <w:rsid w:val="00D37D31"/>
    <w:rsid w:val="00D40190"/>
    <w:rsid w:val="00D407B8"/>
    <w:rsid w:val="00D40B31"/>
    <w:rsid w:val="00D40B94"/>
    <w:rsid w:val="00D41C4E"/>
    <w:rsid w:val="00D41FA8"/>
    <w:rsid w:val="00D4241C"/>
    <w:rsid w:val="00D42846"/>
    <w:rsid w:val="00D428AE"/>
    <w:rsid w:val="00D42B7D"/>
    <w:rsid w:val="00D42BF5"/>
    <w:rsid w:val="00D42D72"/>
    <w:rsid w:val="00D42E7E"/>
    <w:rsid w:val="00D43083"/>
    <w:rsid w:val="00D430C3"/>
    <w:rsid w:val="00D43F66"/>
    <w:rsid w:val="00D44168"/>
    <w:rsid w:val="00D44355"/>
    <w:rsid w:val="00D445F8"/>
    <w:rsid w:val="00D4484B"/>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B35"/>
    <w:rsid w:val="00D63B84"/>
    <w:rsid w:val="00D63DEC"/>
    <w:rsid w:val="00D642AE"/>
    <w:rsid w:val="00D644EF"/>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28B5"/>
    <w:rsid w:val="00D73495"/>
    <w:rsid w:val="00D73918"/>
    <w:rsid w:val="00D73E0F"/>
    <w:rsid w:val="00D741FC"/>
    <w:rsid w:val="00D7442C"/>
    <w:rsid w:val="00D744E5"/>
    <w:rsid w:val="00D758EB"/>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5CA"/>
    <w:rsid w:val="00D81CD6"/>
    <w:rsid w:val="00D81D84"/>
    <w:rsid w:val="00D821AB"/>
    <w:rsid w:val="00D825D6"/>
    <w:rsid w:val="00D828FC"/>
    <w:rsid w:val="00D82930"/>
    <w:rsid w:val="00D839ED"/>
    <w:rsid w:val="00D84599"/>
    <w:rsid w:val="00D846BA"/>
    <w:rsid w:val="00D84987"/>
    <w:rsid w:val="00D84CD2"/>
    <w:rsid w:val="00D84D38"/>
    <w:rsid w:val="00D84D4B"/>
    <w:rsid w:val="00D8511B"/>
    <w:rsid w:val="00D85BDE"/>
    <w:rsid w:val="00D86811"/>
    <w:rsid w:val="00D8686F"/>
    <w:rsid w:val="00D86CCA"/>
    <w:rsid w:val="00D87473"/>
    <w:rsid w:val="00D8753C"/>
    <w:rsid w:val="00D8789C"/>
    <w:rsid w:val="00D87A49"/>
    <w:rsid w:val="00D87CBD"/>
    <w:rsid w:val="00D9012C"/>
    <w:rsid w:val="00D902C0"/>
    <w:rsid w:val="00D90EFE"/>
    <w:rsid w:val="00D914AE"/>
    <w:rsid w:val="00D91765"/>
    <w:rsid w:val="00D91A7F"/>
    <w:rsid w:val="00D91C9F"/>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902"/>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873"/>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C36"/>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55E5"/>
    <w:rsid w:val="00DE6522"/>
    <w:rsid w:val="00DE69DB"/>
    <w:rsid w:val="00DE6F8B"/>
    <w:rsid w:val="00DE7118"/>
    <w:rsid w:val="00DE77D6"/>
    <w:rsid w:val="00DE7C65"/>
    <w:rsid w:val="00DE7DA9"/>
    <w:rsid w:val="00DE7FA2"/>
    <w:rsid w:val="00DE7FBE"/>
    <w:rsid w:val="00DF06C2"/>
    <w:rsid w:val="00DF0E23"/>
    <w:rsid w:val="00DF169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920"/>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25ED"/>
    <w:rsid w:val="00E33A7E"/>
    <w:rsid w:val="00E34279"/>
    <w:rsid w:val="00E3438F"/>
    <w:rsid w:val="00E34AF4"/>
    <w:rsid w:val="00E34C2A"/>
    <w:rsid w:val="00E34CA3"/>
    <w:rsid w:val="00E34E3E"/>
    <w:rsid w:val="00E35263"/>
    <w:rsid w:val="00E35470"/>
    <w:rsid w:val="00E354A4"/>
    <w:rsid w:val="00E359A5"/>
    <w:rsid w:val="00E35C75"/>
    <w:rsid w:val="00E35EFD"/>
    <w:rsid w:val="00E3624A"/>
    <w:rsid w:val="00E364D4"/>
    <w:rsid w:val="00E36E58"/>
    <w:rsid w:val="00E36F01"/>
    <w:rsid w:val="00E37122"/>
    <w:rsid w:val="00E37D73"/>
    <w:rsid w:val="00E4028C"/>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8A6"/>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A6B"/>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2F13"/>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6B"/>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48E"/>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683"/>
    <w:rsid w:val="00EA59EE"/>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244"/>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A1F"/>
    <w:rsid w:val="00ED0D86"/>
    <w:rsid w:val="00ED11CE"/>
    <w:rsid w:val="00ED13B2"/>
    <w:rsid w:val="00ED1C41"/>
    <w:rsid w:val="00ED248E"/>
    <w:rsid w:val="00ED2894"/>
    <w:rsid w:val="00ED2B45"/>
    <w:rsid w:val="00ED2E35"/>
    <w:rsid w:val="00ED3182"/>
    <w:rsid w:val="00ED3194"/>
    <w:rsid w:val="00ED3E9D"/>
    <w:rsid w:val="00ED3EE8"/>
    <w:rsid w:val="00ED4500"/>
    <w:rsid w:val="00ED476D"/>
    <w:rsid w:val="00ED50A6"/>
    <w:rsid w:val="00ED5109"/>
    <w:rsid w:val="00ED52C0"/>
    <w:rsid w:val="00ED52D0"/>
    <w:rsid w:val="00ED57B6"/>
    <w:rsid w:val="00ED58B4"/>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0E8A"/>
    <w:rsid w:val="00EE20D0"/>
    <w:rsid w:val="00EE260E"/>
    <w:rsid w:val="00EE2949"/>
    <w:rsid w:val="00EE2D04"/>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267"/>
    <w:rsid w:val="00EF1442"/>
    <w:rsid w:val="00EF146F"/>
    <w:rsid w:val="00EF165A"/>
    <w:rsid w:val="00EF17AA"/>
    <w:rsid w:val="00EF1986"/>
    <w:rsid w:val="00EF1E78"/>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7D"/>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B8A"/>
    <w:rsid w:val="00F140C8"/>
    <w:rsid w:val="00F14109"/>
    <w:rsid w:val="00F14482"/>
    <w:rsid w:val="00F14515"/>
    <w:rsid w:val="00F145CF"/>
    <w:rsid w:val="00F14765"/>
    <w:rsid w:val="00F148C6"/>
    <w:rsid w:val="00F14D09"/>
    <w:rsid w:val="00F15211"/>
    <w:rsid w:val="00F15529"/>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FE"/>
    <w:rsid w:val="00F21BDD"/>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B54"/>
    <w:rsid w:val="00F26D32"/>
    <w:rsid w:val="00F26D84"/>
    <w:rsid w:val="00F26FF0"/>
    <w:rsid w:val="00F271D4"/>
    <w:rsid w:val="00F275AD"/>
    <w:rsid w:val="00F2760A"/>
    <w:rsid w:val="00F27AC7"/>
    <w:rsid w:val="00F30179"/>
    <w:rsid w:val="00F30606"/>
    <w:rsid w:val="00F30651"/>
    <w:rsid w:val="00F31D03"/>
    <w:rsid w:val="00F31E65"/>
    <w:rsid w:val="00F31F6A"/>
    <w:rsid w:val="00F321A3"/>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8A4"/>
    <w:rsid w:val="00F379F3"/>
    <w:rsid w:val="00F40308"/>
    <w:rsid w:val="00F4078C"/>
    <w:rsid w:val="00F408D8"/>
    <w:rsid w:val="00F40BAB"/>
    <w:rsid w:val="00F4102A"/>
    <w:rsid w:val="00F416FF"/>
    <w:rsid w:val="00F41A86"/>
    <w:rsid w:val="00F41D3C"/>
    <w:rsid w:val="00F41D5C"/>
    <w:rsid w:val="00F41F9F"/>
    <w:rsid w:val="00F421B0"/>
    <w:rsid w:val="00F42B9B"/>
    <w:rsid w:val="00F42CFE"/>
    <w:rsid w:val="00F42E13"/>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A50"/>
    <w:rsid w:val="00F56E80"/>
    <w:rsid w:val="00F56F65"/>
    <w:rsid w:val="00F57151"/>
    <w:rsid w:val="00F5725A"/>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1C40"/>
    <w:rsid w:val="00F622A9"/>
    <w:rsid w:val="00F62593"/>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00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73F"/>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080"/>
    <w:rsid w:val="00F9620D"/>
    <w:rsid w:val="00F96608"/>
    <w:rsid w:val="00F96FD4"/>
    <w:rsid w:val="00F97543"/>
    <w:rsid w:val="00F9755E"/>
    <w:rsid w:val="00F9774D"/>
    <w:rsid w:val="00FA0088"/>
    <w:rsid w:val="00FA056A"/>
    <w:rsid w:val="00FA0636"/>
    <w:rsid w:val="00FA0E61"/>
    <w:rsid w:val="00FA1161"/>
    <w:rsid w:val="00FA1CF5"/>
    <w:rsid w:val="00FA21A4"/>
    <w:rsid w:val="00FA2296"/>
    <w:rsid w:val="00FA23D1"/>
    <w:rsid w:val="00FA28DD"/>
    <w:rsid w:val="00FA2FED"/>
    <w:rsid w:val="00FA364E"/>
    <w:rsid w:val="00FA39FD"/>
    <w:rsid w:val="00FA3DF7"/>
    <w:rsid w:val="00FA439F"/>
    <w:rsid w:val="00FA4B51"/>
    <w:rsid w:val="00FA4B5C"/>
    <w:rsid w:val="00FA5285"/>
    <w:rsid w:val="00FA5D6D"/>
    <w:rsid w:val="00FA5F73"/>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06B"/>
    <w:rsid w:val="00FB51D5"/>
    <w:rsid w:val="00FB57B9"/>
    <w:rsid w:val="00FB57CA"/>
    <w:rsid w:val="00FB5E83"/>
    <w:rsid w:val="00FB669B"/>
    <w:rsid w:val="00FB6783"/>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26B4"/>
    <w:rsid w:val="00FC30DC"/>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693"/>
    <w:rsid w:val="00FD2771"/>
    <w:rsid w:val="00FD2AA4"/>
    <w:rsid w:val="00FD2E00"/>
    <w:rsid w:val="00FD3641"/>
    <w:rsid w:val="00FD3973"/>
    <w:rsid w:val="00FD40AE"/>
    <w:rsid w:val="00FD44E8"/>
    <w:rsid w:val="00FD4C1D"/>
    <w:rsid w:val="00FD4D68"/>
    <w:rsid w:val="00FD4E64"/>
    <w:rsid w:val="00FD504E"/>
    <w:rsid w:val="00FD51C7"/>
    <w:rsid w:val="00FD5422"/>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4CF4"/>
    <w:rsid w:val="00FE5330"/>
    <w:rsid w:val="00FE5738"/>
    <w:rsid w:val="00FE5888"/>
    <w:rsid w:val="00FE5A9E"/>
    <w:rsid w:val="00FE5EBE"/>
    <w:rsid w:val="00FE6030"/>
    <w:rsid w:val="00FE62F5"/>
    <w:rsid w:val="00FE63EA"/>
    <w:rsid w:val="00FE64C5"/>
    <w:rsid w:val="00FE6630"/>
    <w:rsid w:val="00FE6D80"/>
    <w:rsid w:val="00FE6F4A"/>
    <w:rsid w:val="00FE778D"/>
    <w:rsid w:val="00FE7DAE"/>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8EC"/>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AAD53"/>
  <w15:docId w15:val="{312E6D71-9B4C-42B5-805C-080C8451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749"/>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uiPriority w:val="99"/>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uiPriority w:val="99"/>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uiPriority w:val="99"/>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1082;jn.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eader" Target="header1.xm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theme" Target="theme/theme1.xml"/><Relationship Id="rId172" Type="http://schemas.openxmlformats.org/officeDocument/2006/relationships/footer" Target="footer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5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footer" Target="footer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apr.gov.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eader" Target="header2.xml"/><Relationship Id="rId179" Type="http://schemas.openxmlformats.org/officeDocument/2006/relationships/customXml" Target="../customXml/item159.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http://www.apr.gov.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customXml" Target="../customXml/item160.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3.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ntTable" Target="fontTable.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____________@eps.rs"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mso-contentType ?>
<FormTemplates xmlns="http://schemas.microsoft.com/sharepoint/v3/contenttype/forms">
  <Display>DocumentLibraryForm</Display>
  <Edit>DocumentLibraryForm</Edit>
  <New>DocumentLibraryForm</New>
</FormTemplat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6888B-A842-4E29-A32F-BEE98F858F4C}"/>
</file>

<file path=customXml/itemProps10.xml><?xml version="1.0" encoding="utf-8"?>
<ds:datastoreItem xmlns:ds="http://schemas.openxmlformats.org/officeDocument/2006/customXml" ds:itemID="{8120B9B4-4092-49EF-B41D-AEC6A882362E}"/>
</file>

<file path=customXml/itemProps100.xml><?xml version="1.0" encoding="utf-8"?>
<ds:datastoreItem xmlns:ds="http://schemas.openxmlformats.org/officeDocument/2006/customXml" ds:itemID="{FA1D7A98-F7E2-43BA-A476-4D47FCB92744}"/>
</file>

<file path=customXml/itemProps101.xml><?xml version="1.0" encoding="utf-8"?>
<ds:datastoreItem xmlns:ds="http://schemas.openxmlformats.org/officeDocument/2006/customXml" ds:itemID="{FD596B19-829E-42D8-BA17-5ED1DD5D80D2}"/>
</file>

<file path=customXml/itemProps102.xml><?xml version="1.0" encoding="utf-8"?>
<ds:datastoreItem xmlns:ds="http://schemas.openxmlformats.org/officeDocument/2006/customXml" ds:itemID="{9A921022-F9AC-4EEE-A0CC-8B9130761044}"/>
</file>

<file path=customXml/itemProps103.xml><?xml version="1.0" encoding="utf-8"?>
<ds:datastoreItem xmlns:ds="http://schemas.openxmlformats.org/officeDocument/2006/customXml" ds:itemID="{63778E9D-68A3-4E20-AF12-9316B6FD896D}"/>
</file>

<file path=customXml/itemProps104.xml><?xml version="1.0" encoding="utf-8"?>
<ds:datastoreItem xmlns:ds="http://schemas.openxmlformats.org/officeDocument/2006/customXml" ds:itemID="{5E90CD8A-41B1-4CE8-B57A-26F8FDA0A675}"/>
</file>

<file path=customXml/itemProps105.xml><?xml version="1.0" encoding="utf-8"?>
<ds:datastoreItem xmlns:ds="http://schemas.openxmlformats.org/officeDocument/2006/customXml" ds:itemID="{3700209C-D9F7-491B-AB96-D2F859AFCFAD}"/>
</file>

<file path=customXml/itemProps106.xml><?xml version="1.0" encoding="utf-8"?>
<ds:datastoreItem xmlns:ds="http://schemas.openxmlformats.org/officeDocument/2006/customXml" ds:itemID="{F1D41115-720E-412C-B203-172F4D05D207}"/>
</file>

<file path=customXml/itemProps107.xml><?xml version="1.0" encoding="utf-8"?>
<ds:datastoreItem xmlns:ds="http://schemas.openxmlformats.org/officeDocument/2006/customXml" ds:itemID="{D3E0AF11-7620-4294-94E5-59DC69AFD45D}"/>
</file>

<file path=customXml/itemProps108.xml><?xml version="1.0" encoding="utf-8"?>
<ds:datastoreItem xmlns:ds="http://schemas.openxmlformats.org/officeDocument/2006/customXml" ds:itemID="{B44A32A0-701D-426D-8746-D7B0D867AEFC}"/>
</file>

<file path=customXml/itemProps109.xml><?xml version="1.0" encoding="utf-8"?>
<ds:datastoreItem xmlns:ds="http://schemas.openxmlformats.org/officeDocument/2006/customXml" ds:itemID="{CF75094A-71A2-4F6A-8C46-82047C45E285}"/>
</file>

<file path=customXml/itemProps11.xml><?xml version="1.0" encoding="utf-8"?>
<ds:datastoreItem xmlns:ds="http://schemas.openxmlformats.org/officeDocument/2006/customXml" ds:itemID="{CA649B01-7E97-4CF5-AEF4-88ECAF64FC58}"/>
</file>

<file path=customXml/itemProps110.xml><?xml version="1.0" encoding="utf-8"?>
<ds:datastoreItem xmlns:ds="http://schemas.openxmlformats.org/officeDocument/2006/customXml" ds:itemID="{DD8B0A45-E058-477B-B32E-252D89BDDB67}"/>
</file>

<file path=customXml/itemProps111.xml><?xml version="1.0" encoding="utf-8"?>
<ds:datastoreItem xmlns:ds="http://schemas.openxmlformats.org/officeDocument/2006/customXml" ds:itemID="{867E118D-270F-41A0-B1BD-328D8F3EC84F}"/>
</file>

<file path=customXml/itemProps112.xml><?xml version="1.0" encoding="utf-8"?>
<ds:datastoreItem xmlns:ds="http://schemas.openxmlformats.org/officeDocument/2006/customXml" ds:itemID="{A92270EC-E618-4222-9E59-351708347E29}"/>
</file>

<file path=customXml/itemProps113.xml><?xml version="1.0" encoding="utf-8"?>
<ds:datastoreItem xmlns:ds="http://schemas.openxmlformats.org/officeDocument/2006/customXml" ds:itemID="{195C62D9-CC8B-4D3D-B8E2-622F0BE0EED4}"/>
</file>

<file path=customXml/itemProps114.xml><?xml version="1.0" encoding="utf-8"?>
<ds:datastoreItem xmlns:ds="http://schemas.openxmlformats.org/officeDocument/2006/customXml" ds:itemID="{58C49AF1-716C-4670-9B91-CBF6A181D4AA}"/>
</file>

<file path=customXml/itemProps115.xml><?xml version="1.0" encoding="utf-8"?>
<ds:datastoreItem xmlns:ds="http://schemas.openxmlformats.org/officeDocument/2006/customXml" ds:itemID="{59230638-0AA9-4582-9287-54FC98EB8ED3}"/>
</file>

<file path=customXml/itemProps116.xml><?xml version="1.0" encoding="utf-8"?>
<ds:datastoreItem xmlns:ds="http://schemas.openxmlformats.org/officeDocument/2006/customXml" ds:itemID="{214AAAC2-694E-4A2D-9A48-CDD62E2AE40C}"/>
</file>

<file path=customXml/itemProps117.xml><?xml version="1.0" encoding="utf-8"?>
<ds:datastoreItem xmlns:ds="http://schemas.openxmlformats.org/officeDocument/2006/customXml" ds:itemID="{2F19CED5-D7F3-4108-B456-C5A2C622E22A}"/>
</file>

<file path=customXml/itemProps118.xml><?xml version="1.0" encoding="utf-8"?>
<ds:datastoreItem xmlns:ds="http://schemas.openxmlformats.org/officeDocument/2006/customXml" ds:itemID="{0EAAA8F1-C728-41D3-87E5-5FF45FE8686D}"/>
</file>

<file path=customXml/itemProps119.xml><?xml version="1.0" encoding="utf-8"?>
<ds:datastoreItem xmlns:ds="http://schemas.openxmlformats.org/officeDocument/2006/customXml" ds:itemID="{E07E7596-0ADF-44C6-8F6E-A4F422F0E27B}"/>
</file>

<file path=customXml/itemProps12.xml><?xml version="1.0" encoding="utf-8"?>
<ds:datastoreItem xmlns:ds="http://schemas.openxmlformats.org/officeDocument/2006/customXml" ds:itemID="{65416647-52D0-4127-8E9D-EF7B178FDB28}"/>
</file>

<file path=customXml/itemProps120.xml><?xml version="1.0" encoding="utf-8"?>
<ds:datastoreItem xmlns:ds="http://schemas.openxmlformats.org/officeDocument/2006/customXml" ds:itemID="{D7E69754-671A-4A56-9596-F9A9AAE911E8}"/>
</file>

<file path=customXml/itemProps121.xml><?xml version="1.0" encoding="utf-8"?>
<ds:datastoreItem xmlns:ds="http://schemas.openxmlformats.org/officeDocument/2006/customXml" ds:itemID="{557B5FE3-9A6D-4DFB-84A6-9B950D8F865E}"/>
</file>

<file path=customXml/itemProps122.xml><?xml version="1.0" encoding="utf-8"?>
<ds:datastoreItem xmlns:ds="http://schemas.openxmlformats.org/officeDocument/2006/customXml" ds:itemID="{7859506A-3F5A-48F2-A5F0-DA126B7A60EE}"/>
</file>

<file path=customXml/itemProps123.xml><?xml version="1.0" encoding="utf-8"?>
<ds:datastoreItem xmlns:ds="http://schemas.openxmlformats.org/officeDocument/2006/customXml" ds:itemID="{8D0C4FFD-5476-49C9-829B-274F8431F564}"/>
</file>

<file path=customXml/itemProps124.xml><?xml version="1.0" encoding="utf-8"?>
<ds:datastoreItem xmlns:ds="http://schemas.openxmlformats.org/officeDocument/2006/customXml" ds:itemID="{AE6A8870-F66A-4B39-ABDE-26616BA95CF6}"/>
</file>

<file path=customXml/itemProps125.xml><?xml version="1.0" encoding="utf-8"?>
<ds:datastoreItem xmlns:ds="http://schemas.openxmlformats.org/officeDocument/2006/customXml" ds:itemID="{9A6F57FB-719D-45F4-AA27-9AADB738EA71}"/>
</file>

<file path=customXml/itemProps126.xml><?xml version="1.0" encoding="utf-8"?>
<ds:datastoreItem xmlns:ds="http://schemas.openxmlformats.org/officeDocument/2006/customXml" ds:itemID="{000C68B7-F3DC-4499-8A32-DC63350AC972}"/>
</file>

<file path=customXml/itemProps127.xml><?xml version="1.0" encoding="utf-8"?>
<ds:datastoreItem xmlns:ds="http://schemas.openxmlformats.org/officeDocument/2006/customXml" ds:itemID="{F7B68C86-4E23-41E7-803C-8CEC5EF5504D}"/>
</file>

<file path=customXml/itemProps128.xml><?xml version="1.0" encoding="utf-8"?>
<ds:datastoreItem xmlns:ds="http://schemas.openxmlformats.org/officeDocument/2006/customXml" ds:itemID="{36B8B078-1636-438F-B6CA-1E339A85C895}"/>
</file>

<file path=customXml/itemProps129.xml><?xml version="1.0" encoding="utf-8"?>
<ds:datastoreItem xmlns:ds="http://schemas.openxmlformats.org/officeDocument/2006/customXml" ds:itemID="{24D777B3-AF10-4A96-A6A4-7F1D9EFFD8E6}"/>
</file>

<file path=customXml/itemProps13.xml><?xml version="1.0" encoding="utf-8"?>
<ds:datastoreItem xmlns:ds="http://schemas.openxmlformats.org/officeDocument/2006/customXml" ds:itemID="{E30B1D35-E936-4E62-81FE-CD473973DEB5}"/>
</file>

<file path=customXml/itemProps130.xml><?xml version="1.0" encoding="utf-8"?>
<ds:datastoreItem xmlns:ds="http://schemas.openxmlformats.org/officeDocument/2006/customXml" ds:itemID="{0EA5A768-921F-4624-ACD7-8EABF2943FCF}"/>
</file>

<file path=customXml/itemProps131.xml><?xml version="1.0" encoding="utf-8"?>
<ds:datastoreItem xmlns:ds="http://schemas.openxmlformats.org/officeDocument/2006/customXml" ds:itemID="{EC097EB9-CB91-4D9F-BC65-43E691E1FF67}"/>
</file>

<file path=customXml/itemProps132.xml><?xml version="1.0" encoding="utf-8"?>
<ds:datastoreItem xmlns:ds="http://schemas.openxmlformats.org/officeDocument/2006/customXml" ds:itemID="{EAA2CFA9-FF5C-4121-BF1B-1C5F80A57AB0}"/>
</file>

<file path=customXml/itemProps133.xml><?xml version="1.0" encoding="utf-8"?>
<ds:datastoreItem xmlns:ds="http://schemas.openxmlformats.org/officeDocument/2006/customXml" ds:itemID="{380870CD-BB1A-407E-84B9-F61CE0E1C619}"/>
</file>

<file path=customXml/itemProps134.xml><?xml version="1.0" encoding="utf-8"?>
<ds:datastoreItem xmlns:ds="http://schemas.openxmlformats.org/officeDocument/2006/customXml" ds:itemID="{8C956694-B02B-41DB-9D98-632854A1CE41}"/>
</file>

<file path=customXml/itemProps135.xml><?xml version="1.0" encoding="utf-8"?>
<ds:datastoreItem xmlns:ds="http://schemas.openxmlformats.org/officeDocument/2006/customXml" ds:itemID="{C3AE3E74-2D56-449C-B359-47625C108C77}"/>
</file>

<file path=customXml/itemProps136.xml><?xml version="1.0" encoding="utf-8"?>
<ds:datastoreItem xmlns:ds="http://schemas.openxmlformats.org/officeDocument/2006/customXml" ds:itemID="{A4AB26A8-D62A-4FE9-96D2-EB34CF7BA15F}"/>
</file>

<file path=customXml/itemProps137.xml><?xml version="1.0" encoding="utf-8"?>
<ds:datastoreItem xmlns:ds="http://schemas.openxmlformats.org/officeDocument/2006/customXml" ds:itemID="{BD6D9625-5FD6-4C27-A4CF-529A6EF5FEF0}"/>
</file>

<file path=customXml/itemProps138.xml><?xml version="1.0" encoding="utf-8"?>
<ds:datastoreItem xmlns:ds="http://schemas.openxmlformats.org/officeDocument/2006/customXml" ds:itemID="{1D2049AC-2734-4C16-849B-D3597182238B}"/>
</file>

<file path=customXml/itemProps139.xml><?xml version="1.0" encoding="utf-8"?>
<ds:datastoreItem xmlns:ds="http://schemas.openxmlformats.org/officeDocument/2006/customXml" ds:itemID="{E07B693D-B3F3-49FB-8F80-B9CF9A593397}"/>
</file>

<file path=customXml/itemProps14.xml><?xml version="1.0" encoding="utf-8"?>
<ds:datastoreItem xmlns:ds="http://schemas.openxmlformats.org/officeDocument/2006/customXml" ds:itemID="{A71A6C09-25D4-4B64-A023-4E22C9A89296}"/>
</file>

<file path=customXml/itemProps140.xml><?xml version="1.0" encoding="utf-8"?>
<ds:datastoreItem xmlns:ds="http://schemas.openxmlformats.org/officeDocument/2006/customXml" ds:itemID="{AC1F15BB-CCCC-4D0F-BC42-74E7C1B436A4}"/>
</file>

<file path=customXml/itemProps141.xml><?xml version="1.0" encoding="utf-8"?>
<ds:datastoreItem xmlns:ds="http://schemas.openxmlformats.org/officeDocument/2006/customXml" ds:itemID="{04F301F9-FAC3-48A1-A0CF-9220DEDF53C3}"/>
</file>

<file path=customXml/itemProps142.xml><?xml version="1.0" encoding="utf-8"?>
<ds:datastoreItem xmlns:ds="http://schemas.openxmlformats.org/officeDocument/2006/customXml" ds:itemID="{D8E45D90-3FCC-47A7-B656-C9D7FC9C6839}"/>
</file>

<file path=customXml/itemProps143.xml><?xml version="1.0" encoding="utf-8"?>
<ds:datastoreItem xmlns:ds="http://schemas.openxmlformats.org/officeDocument/2006/customXml" ds:itemID="{5CBC335F-6BD5-4F4F-A366-8D7925580D42}"/>
</file>

<file path=customXml/itemProps144.xml><?xml version="1.0" encoding="utf-8"?>
<ds:datastoreItem xmlns:ds="http://schemas.openxmlformats.org/officeDocument/2006/customXml" ds:itemID="{91B6A419-10EA-473C-9A6D-B3F08F63B738}"/>
</file>

<file path=customXml/itemProps145.xml><?xml version="1.0" encoding="utf-8"?>
<ds:datastoreItem xmlns:ds="http://schemas.openxmlformats.org/officeDocument/2006/customXml" ds:itemID="{0C923170-5DA4-4EF2-8379-87DB9B4C28F9}"/>
</file>

<file path=customXml/itemProps146.xml><?xml version="1.0" encoding="utf-8"?>
<ds:datastoreItem xmlns:ds="http://schemas.openxmlformats.org/officeDocument/2006/customXml" ds:itemID="{945830A1-4D7A-457E-AEC3-C590E31667BB}"/>
</file>

<file path=customXml/itemProps147.xml><?xml version="1.0" encoding="utf-8"?>
<ds:datastoreItem xmlns:ds="http://schemas.openxmlformats.org/officeDocument/2006/customXml" ds:itemID="{98147E69-7FBE-426C-B67C-DB65D62F272D}"/>
</file>

<file path=customXml/itemProps148.xml><?xml version="1.0" encoding="utf-8"?>
<ds:datastoreItem xmlns:ds="http://schemas.openxmlformats.org/officeDocument/2006/customXml" ds:itemID="{3E6C16EC-EA5B-4E74-83FC-0517645B1767}"/>
</file>

<file path=customXml/itemProps149.xml><?xml version="1.0" encoding="utf-8"?>
<ds:datastoreItem xmlns:ds="http://schemas.openxmlformats.org/officeDocument/2006/customXml" ds:itemID="{495527A6-B027-4479-9FC5-9AE9046EB0E9}"/>
</file>

<file path=customXml/itemProps15.xml><?xml version="1.0" encoding="utf-8"?>
<ds:datastoreItem xmlns:ds="http://schemas.openxmlformats.org/officeDocument/2006/customXml" ds:itemID="{0873D4DF-0C51-4F30-B826-13AB7FBE4757}"/>
</file>

<file path=customXml/itemProps150.xml><?xml version="1.0" encoding="utf-8"?>
<ds:datastoreItem xmlns:ds="http://schemas.openxmlformats.org/officeDocument/2006/customXml" ds:itemID="{FEC20A26-4CB6-456B-904F-BADC98B9FDE4}"/>
</file>

<file path=customXml/itemProps151.xml><?xml version="1.0" encoding="utf-8"?>
<ds:datastoreItem xmlns:ds="http://schemas.openxmlformats.org/officeDocument/2006/customXml" ds:itemID="{9E46F509-2CDC-4251-8880-3A256428198B}"/>
</file>

<file path=customXml/itemProps152.xml><?xml version="1.0" encoding="utf-8"?>
<ds:datastoreItem xmlns:ds="http://schemas.openxmlformats.org/officeDocument/2006/customXml" ds:itemID="{E9D13B12-63B1-47D0-9F31-22C7D220DBA8}"/>
</file>

<file path=customXml/itemProps153.xml><?xml version="1.0" encoding="utf-8"?>
<ds:datastoreItem xmlns:ds="http://schemas.openxmlformats.org/officeDocument/2006/customXml" ds:itemID="{EF6ED4E5-D7D9-496C-B8A8-AA8ADE1FDF57}"/>
</file>

<file path=customXml/itemProps154.xml><?xml version="1.0" encoding="utf-8"?>
<ds:datastoreItem xmlns:ds="http://schemas.openxmlformats.org/officeDocument/2006/customXml" ds:itemID="{EB15902B-C6AD-4408-95B3-8CCF4F7F5BB1}"/>
</file>

<file path=customXml/itemProps155.xml><?xml version="1.0" encoding="utf-8"?>
<ds:datastoreItem xmlns:ds="http://schemas.openxmlformats.org/officeDocument/2006/customXml" ds:itemID="{7EB74F5A-E062-4C43-98E2-3CDDDB7F58FC}"/>
</file>

<file path=customXml/itemProps156.xml><?xml version="1.0" encoding="utf-8"?>
<ds:datastoreItem xmlns:ds="http://schemas.openxmlformats.org/officeDocument/2006/customXml" ds:itemID="{938B4502-5322-470F-8941-4F0797A10F90}"/>
</file>

<file path=customXml/itemProps157.xml><?xml version="1.0" encoding="utf-8"?>
<ds:datastoreItem xmlns:ds="http://schemas.openxmlformats.org/officeDocument/2006/customXml" ds:itemID="{17BD8163-C71D-4FB5-9B71-78D7C24BDDCC}"/>
</file>

<file path=customXml/itemProps158.xml><?xml version="1.0" encoding="utf-8"?>
<ds:datastoreItem xmlns:ds="http://schemas.openxmlformats.org/officeDocument/2006/customXml" ds:itemID="{FABDB0AD-B7CF-4937-9107-EEF3164AE0E7}"/>
</file>

<file path=customXml/itemProps159.xml><?xml version="1.0" encoding="utf-8"?>
<ds:datastoreItem xmlns:ds="http://schemas.openxmlformats.org/officeDocument/2006/customXml" ds:itemID="{98CFACD1-53B6-48EB-8090-5A9BB7EC313E}"/>
</file>

<file path=customXml/itemProps16.xml><?xml version="1.0" encoding="utf-8"?>
<ds:datastoreItem xmlns:ds="http://schemas.openxmlformats.org/officeDocument/2006/customXml" ds:itemID="{D9781709-6447-4568-AB4C-FD727CDF9589}"/>
</file>

<file path=customXml/itemProps160.xml><?xml version="1.0" encoding="utf-8"?>
<ds:datastoreItem xmlns:ds="http://schemas.openxmlformats.org/officeDocument/2006/customXml" ds:itemID="{BE7BE1CD-17B4-43CB-A358-72F556D9518C}"/>
</file>

<file path=customXml/itemProps17.xml><?xml version="1.0" encoding="utf-8"?>
<ds:datastoreItem xmlns:ds="http://schemas.openxmlformats.org/officeDocument/2006/customXml" ds:itemID="{A920E98F-E2EE-4BF2-8CEF-F3972EB24F2E}"/>
</file>

<file path=customXml/itemProps18.xml><?xml version="1.0" encoding="utf-8"?>
<ds:datastoreItem xmlns:ds="http://schemas.openxmlformats.org/officeDocument/2006/customXml" ds:itemID="{6010FF8C-F054-4861-85C3-59189E277FCC}"/>
</file>

<file path=customXml/itemProps19.xml><?xml version="1.0" encoding="utf-8"?>
<ds:datastoreItem xmlns:ds="http://schemas.openxmlformats.org/officeDocument/2006/customXml" ds:itemID="{7206D1E0-36EE-47F8-81D1-B7BACEBFA9ED}"/>
</file>

<file path=customXml/itemProps2.xml><?xml version="1.0" encoding="utf-8"?>
<ds:datastoreItem xmlns:ds="http://schemas.openxmlformats.org/officeDocument/2006/customXml" ds:itemID="{1737B1A8-CACF-4BC4-A8B3-5376D43F3B29}"/>
</file>

<file path=customXml/itemProps20.xml><?xml version="1.0" encoding="utf-8"?>
<ds:datastoreItem xmlns:ds="http://schemas.openxmlformats.org/officeDocument/2006/customXml" ds:itemID="{268F61B0-B844-45D2-A903-CF66656816FB}"/>
</file>

<file path=customXml/itemProps21.xml><?xml version="1.0" encoding="utf-8"?>
<ds:datastoreItem xmlns:ds="http://schemas.openxmlformats.org/officeDocument/2006/customXml" ds:itemID="{17F80D07-40C0-431E-9C04-C996857F630C}"/>
</file>

<file path=customXml/itemProps22.xml><?xml version="1.0" encoding="utf-8"?>
<ds:datastoreItem xmlns:ds="http://schemas.openxmlformats.org/officeDocument/2006/customXml" ds:itemID="{A10D3DFD-48EA-4CDD-BA3B-960355C76B1F}"/>
</file>

<file path=customXml/itemProps23.xml><?xml version="1.0" encoding="utf-8"?>
<ds:datastoreItem xmlns:ds="http://schemas.openxmlformats.org/officeDocument/2006/customXml" ds:itemID="{7BF89BA6-1A51-4799-BFE6-84B40191378A}"/>
</file>

<file path=customXml/itemProps24.xml><?xml version="1.0" encoding="utf-8"?>
<ds:datastoreItem xmlns:ds="http://schemas.openxmlformats.org/officeDocument/2006/customXml" ds:itemID="{2F31D955-637A-4E1B-BDFD-803821F850C6}"/>
</file>

<file path=customXml/itemProps25.xml><?xml version="1.0" encoding="utf-8"?>
<ds:datastoreItem xmlns:ds="http://schemas.openxmlformats.org/officeDocument/2006/customXml" ds:itemID="{E89D911A-2A36-4AD6-93CC-0ED8532A5422}"/>
</file>

<file path=customXml/itemProps26.xml><?xml version="1.0" encoding="utf-8"?>
<ds:datastoreItem xmlns:ds="http://schemas.openxmlformats.org/officeDocument/2006/customXml" ds:itemID="{CF165D72-9811-4D6D-B775-DF15768A2C63}"/>
</file>

<file path=customXml/itemProps27.xml><?xml version="1.0" encoding="utf-8"?>
<ds:datastoreItem xmlns:ds="http://schemas.openxmlformats.org/officeDocument/2006/customXml" ds:itemID="{ACB65859-2B9A-490D-AA90-A891EAA174F1}"/>
</file>

<file path=customXml/itemProps28.xml><?xml version="1.0" encoding="utf-8"?>
<ds:datastoreItem xmlns:ds="http://schemas.openxmlformats.org/officeDocument/2006/customXml" ds:itemID="{30BACEA5-D41F-4CD6-813C-865FFE8628E9}"/>
</file>

<file path=customXml/itemProps29.xml><?xml version="1.0" encoding="utf-8"?>
<ds:datastoreItem xmlns:ds="http://schemas.openxmlformats.org/officeDocument/2006/customXml" ds:itemID="{4FBE9D94-83BA-4771-AB65-77D42D95C6A6}"/>
</file>

<file path=customXml/itemProps3.xml><?xml version="1.0" encoding="utf-8"?>
<ds:datastoreItem xmlns:ds="http://schemas.openxmlformats.org/officeDocument/2006/customXml" ds:itemID="{4255BE1F-CE09-4AB5-A3A7-4D69152183F6}"/>
</file>

<file path=customXml/itemProps30.xml><?xml version="1.0" encoding="utf-8"?>
<ds:datastoreItem xmlns:ds="http://schemas.openxmlformats.org/officeDocument/2006/customXml" ds:itemID="{71C09E7F-076F-4086-B2AA-24B9B9AD1A54}"/>
</file>

<file path=customXml/itemProps31.xml><?xml version="1.0" encoding="utf-8"?>
<ds:datastoreItem xmlns:ds="http://schemas.openxmlformats.org/officeDocument/2006/customXml" ds:itemID="{3912E268-4EFD-476D-82B4-FF4F5FB1779D}"/>
</file>

<file path=customXml/itemProps32.xml><?xml version="1.0" encoding="utf-8"?>
<ds:datastoreItem xmlns:ds="http://schemas.openxmlformats.org/officeDocument/2006/customXml" ds:itemID="{236D592E-619B-4FDA-BAF7-833D39339056}"/>
</file>

<file path=customXml/itemProps33.xml><?xml version="1.0" encoding="utf-8"?>
<ds:datastoreItem xmlns:ds="http://schemas.openxmlformats.org/officeDocument/2006/customXml" ds:itemID="{7E113F48-BF0B-40DE-913A-8FB01542291E}"/>
</file>

<file path=customXml/itemProps34.xml><?xml version="1.0" encoding="utf-8"?>
<ds:datastoreItem xmlns:ds="http://schemas.openxmlformats.org/officeDocument/2006/customXml" ds:itemID="{881D3363-BA46-46C7-B5FA-BB4DBE36FE86}"/>
</file>

<file path=customXml/itemProps35.xml><?xml version="1.0" encoding="utf-8"?>
<ds:datastoreItem xmlns:ds="http://schemas.openxmlformats.org/officeDocument/2006/customXml" ds:itemID="{990DB5F6-C9E6-4CE9-B71C-A1C953AE077A}"/>
</file>

<file path=customXml/itemProps36.xml><?xml version="1.0" encoding="utf-8"?>
<ds:datastoreItem xmlns:ds="http://schemas.openxmlformats.org/officeDocument/2006/customXml" ds:itemID="{8C3E53FC-F3B2-4971-8FA6-3B37FC96F70C}"/>
</file>

<file path=customXml/itemProps37.xml><?xml version="1.0" encoding="utf-8"?>
<ds:datastoreItem xmlns:ds="http://schemas.openxmlformats.org/officeDocument/2006/customXml" ds:itemID="{2647F439-06AC-434C-AA26-065E79440E6E}"/>
</file>

<file path=customXml/itemProps38.xml><?xml version="1.0" encoding="utf-8"?>
<ds:datastoreItem xmlns:ds="http://schemas.openxmlformats.org/officeDocument/2006/customXml" ds:itemID="{0C3D59B8-620F-4F9D-B65E-1B0CBA1A7B16}"/>
</file>

<file path=customXml/itemProps39.xml><?xml version="1.0" encoding="utf-8"?>
<ds:datastoreItem xmlns:ds="http://schemas.openxmlformats.org/officeDocument/2006/customXml" ds:itemID="{E8DCB233-01B4-4B39-AB01-04E63EFA3FDF}"/>
</file>

<file path=customXml/itemProps4.xml><?xml version="1.0" encoding="utf-8"?>
<ds:datastoreItem xmlns:ds="http://schemas.openxmlformats.org/officeDocument/2006/customXml" ds:itemID="{1B440B7E-2A1E-48F2-B94B-4A61ADA8C9E3}"/>
</file>

<file path=customXml/itemProps40.xml><?xml version="1.0" encoding="utf-8"?>
<ds:datastoreItem xmlns:ds="http://schemas.openxmlformats.org/officeDocument/2006/customXml" ds:itemID="{D07BAA94-51A6-45E2-849A-8DD72F7090DC}"/>
</file>

<file path=customXml/itemProps41.xml><?xml version="1.0" encoding="utf-8"?>
<ds:datastoreItem xmlns:ds="http://schemas.openxmlformats.org/officeDocument/2006/customXml" ds:itemID="{9931798D-1B99-40EC-BD6D-EEAAF8C6B31B}"/>
</file>

<file path=customXml/itemProps42.xml><?xml version="1.0" encoding="utf-8"?>
<ds:datastoreItem xmlns:ds="http://schemas.openxmlformats.org/officeDocument/2006/customXml" ds:itemID="{BBCCC63A-ADC4-4BF6-B2A4-1A6A3638B439}"/>
</file>

<file path=customXml/itemProps43.xml><?xml version="1.0" encoding="utf-8"?>
<ds:datastoreItem xmlns:ds="http://schemas.openxmlformats.org/officeDocument/2006/customXml" ds:itemID="{EA89FAAD-1A68-4FE6-BE37-CEA6B8E34058}"/>
</file>

<file path=customXml/itemProps44.xml><?xml version="1.0" encoding="utf-8"?>
<ds:datastoreItem xmlns:ds="http://schemas.openxmlformats.org/officeDocument/2006/customXml" ds:itemID="{C9DAB420-D64F-4A09-BBAE-D1128B470545}"/>
</file>

<file path=customXml/itemProps45.xml><?xml version="1.0" encoding="utf-8"?>
<ds:datastoreItem xmlns:ds="http://schemas.openxmlformats.org/officeDocument/2006/customXml" ds:itemID="{2C5BA745-21E2-418C-8C33-8ABFEEB310A0}"/>
</file>

<file path=customXml/itemProps46.xml><?xml version="1.0" encoding="utf-8"?>
<ds:datastoreItem xmlns:ds="http://schemas.openxmlformats.org/officeDocument/2006/customXml" ds:itemID="{926D68C2-D214-4675-BADB-FF78E6032ADE}"/>
</file>

<file path=customXml/itemProps47.xml><?xml version="1.0" encoding="utf-8"?>
<ds:datastoreItem xmlns:ds="http://schemas.openxmlformats.org/officeDocument/2006/customXml" ds:itemID="{B010FAFF-F77B-4C7B-850F-6FBE9999D267}"/>
</file>

<file path=customXml/itemProps48.xml><?xml version="1.0" encoding="utf-8"?>
<ds:datastoreItem xmlns:ds="http://schemas.openxmlformats.org/officeDocument/2006/customXml" ds:itemID="{0CD25C5D-CE63-47D8-B9D9-1EF3B6A285B9}"/>
</file>

<file path=customXml/itemProps49.xml><?xml version="1.0" encoding="utf-8"?>
<ds:datastoreItem xmlns:ds="http://schemas.openxmlformats.org/officeDocument/2006/customXml" ds:itemID="{BD6E667A-201E-4917-BD81-A2590B47FDF1}"/>
</file>

<file path=customXml/itemProps5.xml><?xml version="1.0" encoding="utf-8"?>
<ds:datastoreItem xmlns:ds="http://schemas.openxmlformats.org/officeDocument/2006/customXml" ds:itemID="{A4912963-0F66-4475-B7E4-38BB16DBCF09}"/>
</file>

<file path=customXml/itemProps50.xml><?xml version="1.0" encoding="utf-8"?>
<ds:datastoreItem xmlns:ds="http://schemas.openxmlformats.org/officeDocument/2006/customXml" ds:itemID="{01250829-7E98-43A8-A009-CC0BCF50558F}"/>
</file>

<file path=customXml/itemProps51.xml><?xml version="1.0" encoding="utf-8"?>
<ds:datastoreItem xmlns:ds="http://schemas.openxmlformats.org/officeDocument/2006/customXml" ds:itemID="{495EACAF-EFEE-4A94-A2B3-3816D76012C9}"/>
</file>

<file path=customXml/itemProps52.xml><?xml version="1.0" encoding="utf-8"?>
<ds:datastoreItem xmlns:ds="http://schemas.openxmlformats.org/officeDocument/2006/customXml" ds:itemID="{A3292E7E-0DC7-4F0A-8204-DA894685BBB3}"/>
</file>

<file path=customXml/itemProps53.xml><?xml version="1.0" encoding="utf-8"?>
<ds:datastoreItem xmlns:ds="http://schemas.openxmlformats.org/officeDocument/2006/customXml" ds:itemID="{CF94794C-B776-4D7D-A7F7-26AAB5797E79}"/>
</file>

<file path=customXml/itemProps54.xml><?xml version="1.0" encoding="utf-8"?>
<ds:datastoreItem xmlns:ds="http://schemas.openxmlformats.org/officeDocument/2006/customXml" ds:itemID="{86DDF0B7-9057-4483-AA47-AC44C0274120}"/>
</file>

<file path=customXml/itemProps55.xml><?xml version="1.0" encoding="utf-8"?>
<ds:datastoreItem xmlns:ds="http://schemas.openxmlformats.org/officeDocument/2006/customXml" ds:itemID="{74CBDA20-1713-47AE-8365-6B602E1A00F6}"/>
</file>

<file path=customXml/itemProps56.xml><?xml version="1.0" encoding="utf-8"?>
<ds:datastoreItem xmlns:ds="http://schemas.openxmlformats.org/officeDocument/2006/customXml" ds:itemID="{8EE11D57-4413-4CBE-BC04-AF4E8E27C178}"/>
</file>

<file path=customXml/itemProps57.xml><?xml version="1.0" encoding="utf-8"?>
<ds:datastoreItem xmlns:ds="http://schemas.openxmlformats.org/officeDocument/2006/customXml" ds:itemID="{840B92EA-C8F2-4C62-AA8A-1B503D546C50}"/>
</file>

<file path=customXml/itemProps58.xml><?xml version="1.0" encoding="utf-8"?>
<ds:datastoreItem xmlns:ds="http://schemas.openxmlformats.org/officeDocument/2006/customXml" ds:itemID="{FFE6974F-9990-466A-8085-4EABB5A96120}"/>
</file>

<file path=customXml/itemProps59.xml><?xml version="1.0" encoding="utf-8"?>
<ds:datastoreItem xmlns:ds="http://schemas.openxmlformats.org/officeDocument/2006/customXml" ds:itemID="{DCE8EEF3-0433-4589-A413-B3A9E4422017}"/>
</file>

<file path=customXml/itemProps6.xml><?xml version="1.0" encoding="utf-8"?>
<ds:datastoreItem xmlns:ds="http://schemas.openxmlformats.org/officeDocument/2006/customXml" ds:itemID="{FB702013-7D0F-42B1-9255-5706BFB4F8E2}"/>
</file>

<file path=customXml/itemProps60.xml><?xml version="1.0" encoding="utf-8"?>
<ds:datastoreItem xmlns:ds="http://schemas.openxmlformats.org/officeDocument/2006/customXml" ds:itemID="{EA83B4EF-67C4-4AE6-9346-6E95991861A7}"/>
</file>

<file path=customXml/itemProps61.xml><?xml version="1.0" encoding="utf-8"?>
<ds:datastoreItem xmlns:ds="http://schemas.openxmlformats.org/officeDocument/2006/customXml" ds:itemID="{3A58E4CE-F2B6-4F22-8037-74115C110947}"/>
</file>

<file path=customXml/itemProps62.xml><?xml version="1.0" encoding="utf-8"?>
<ds:datastoreItem xmlns:ds="http://schemas.openxmlformats.org/officeDocument/2006/customXml" ds:itemID="{E6172F8F-BB60-486A-832E-BADABB2F058E}"/>
</file>

<file path=customXml/itemProps63.xml><?xml version="1.0" encoding="utf-8"?>
<ds:datastoreItem xmlns:ds="http://schemas.openxmlformats.org/officeDocument/2006/customXml" ds:itemID="{0CEEF56E-34D9-415B-A9EA-EE431C132206}"/>
</file>

<file path=customXml/itemProps64.xml><?xml version="1.0" encoding="utf-8"?>
<ds:datastoreItem xmlns:ds="http://schemas.openxmlformats.org/officeDocument/2006/customXml" ds:itemID="{806989F8-1886-4FA5-ACE6-08DB6F444065}"/>
</file>

<file path=customXml/itemProps65.xml><?xml version="1.0" encoding="utf-8"?>
<ds:datastoreItem xmlns:ds="http://schemas.openxmlformats.org/officeDocument/2006/customXml" ds:itemID="{195C3C5A-B985-477A-91D0-B6E1C7A850C9}"/>
</file>

<file path=customXml/itemProps66.xml><?xml version="1.0" encoding="utf-8"?>
<ds:datastoreItem xmlns:ds="http://schemas.openxmlformats.org/officeDocument/2006/customXml" ds:itemID="{012E561F-3A97-4E6A-9769-1358083DBBC9}"/>
</file>

<file path=customXml/itemProps67.xml><?xml version="1.0" encoding="utf-8"?>
<ds:datastoreItem xmlns:ds="http://schemas.openxmlformats.org/officeDocument/2006/customXml" ds:itemID="{B74D8708-62D2-48AF-91EF-BE53EC143204}"/>
</file>

<file path=customXml/itemProps68.xml><?xml version="1.0" encoding="utf-8"?>
<ds:datastoreItem xmlns:ds="http://schemas.openxmlformats.org/officeDocument/2006/customXml" ds:itemID="{CFC52E25-F663-4D9B-91BE-F1E7DCB3C53E}"/>
</file>

<file path=customXml/itemProps69.xml><?xml version="1.0" encoding="utf-8"?>
<ds:datastoreItem xmlns:ds="http://schemas.openxmlformats.org/officeDocument/2006/customXml" ds:itemID="{65B7DA95-241E-427A-BC07-A9AC39498523}"/>
</file>

<file path=customXml/itemProps7.xml><?xml version="1.0" encoding="utf-8"?>
<ds:datastoreItem xmlns:ds="http://schemas.openxmlformats.org/officeDocument/2006/customXml" ds:itemID="{04FD4E34-9DC9-42AB-B162-4AA2085A7B00}"/>
</file>

<file path=customXml/itemProps70.xml><?xml version="1.0" encoding="utf-8"?>
<ds:datastoreItem xmlns:ds="http://schemas.openxmlformats.org/officeDocument/2006/customXml" ds:itemID="{74942625-DC78-4F8C-A32D-FE6FD7746244}"/>
</file>

<file path=customXml/itemProps71.xml><?xml version="1.0" encoding="utf-8"?>
<ds:datastoreItem xmlns:ds="http://schemas.openxmlformats.org/officeDocument/2006/customXml" ds:itemID="{4D66376B-635C-4E3C-922D-4A489C1A9D3A}"/>
</file>

<file path=customXml/itemProps72.xml><?xml version="1.0" encoding="utf-8"?>
<ds:datastoreItem xmlns:ds="http://schemas.openxmlformats.org/officeDocument/2006/customXml" ds:itemID="{71D7EBF7-2DC0-42D8-9FDB-9E8BC6BD8BFD}"/>
</file>

<file path=customXml/itemProps73.xml><?xml version="1.0" encoding="utf-8"?>
<ds:datastoreItem xmlns:ds="http://schemas.openxmlformats.org/officeDocument/2006/customXml" ds:itemID="{7B48CF82-A7F1-48C8-9481-6C25252DC176}"/>
</file>

<file path=customXml/itemProps74.xml><?xml version="1.0" encoding="utf-8"?>
<ds:datastoreItem xmlns:ds="http://schemas.openxmlformats.org/officeDocument/2006/customXml" ds:itemID="{BEC17601-738D-4DB9-8E58-592A81DA5D32}"/>
</file>

<file path=customXml/itemProps75.xml><?xml version="1.0" encoding="utf-8"?>
<ds:datastoreItem xmlns:ds="http://schemas.openxmlformats.org/officeDocument/2006/customXml" ds:itemID="{2333F126-04C8-46C9-88EB-0DA8108500F4}"/>
</file>

<file path=customXml/itemProps76.xml><?xml version="1.0" encoding="utf-8"?>
<ds:datastoreItem xmlns:ds="http://schemas.openxmlformats.org/officeDocument/2006/customXml" ds:itemID="{78225BDE-A5F6-4981-B4FC-068E2F04F8E3}"/>
</file>

<file path=customXml/itemProps77.xml><?xml version="1.0" encoding="utf-8"?>
<ds:datastoreItem xmlns:ds="http://schemas.openxmlformats.org/officeDocument/2006/customXml" ds:itemID="{CA946432-E334-4A22-96A7-BCC76CC2D06C}"/>
</file>

<file path=customXml/itemProps78.xml><?xml version="1.0" encoding="utf-8"?>
<ds:datastoreItem xmlns:ds="http://schemas.openxmlformats.org/officeDocument/2006/customXml" ds:itemID="{E62D6EE2-E9BE-4F31-A7DC-476589CFE14B}"/>
</file>

<file path=customXml/itemProps79.xml><?xml version="1.0" encoding="utf-8"?>
<ds:datastoreItem xmlns:ds="http://schemas.openxmlformats.org/officeDocument/2006/customXml" ds:itemID="{FF9FA554-5D42-4362-90EA-C4C7FB465585}"/>
</file>

<file path=customXml/itemProps8.xml><?xml version="1.0" encoding="utf-8"?>
<ds:datastoreItem xmlns:ds="http://schemas.openxmlformats.org/officeDocument/2006/customXml" ds:itemID="{0EC50B83-DECA-4C6D-9363-2075DEB0707D}"/>
</file>

<file path=customXml/itemProps80.xml><?xml version="1.0" encoding="utf-8"?>
<ds:datastoreItem xmlns:ds="http://schemas.openxmlformats.org/officeDocument/2006/customXml" ds:itemID="{218D8E63-E18C-46C9-BD71-D0A141C13056}"/>
</file>

<file path=customXml/itemProps81.xml><?xml version="1.0" encoding="utf-8"?>
<ds:datastoreItem xmlns:ds="http://schemas.openxmlformats.org/officeDocument/2006/customXml" ds:itemID="{A50A01A4-FE24-433F-8654-DBE862B6DDC4}"/>
</file>

<file path=customXml/itemProps82.xml><?xml version="1.0" encoding="utf-8"?>
<ds:datastoreItem xmlns:ds="http://schemas.openxmlformats.org/officeDocument/2006/customXml" ds:itemID="{3566126A-9991-4133-B092-878B5DABD15A}"/>
</file>

<file path=customXml/itemProps83.xml><?xml version="1.0" encoding="utf-8"?>
<ds:datastoreItem xmlns:ds="http://schemas.openxmlformats.org/officeDocument/2006/customXml" ds:itemID="{4940F22A-12DC-4149-A537-186B9015FA82}"/>
</file>

<file path=customXml/itemProps84.xml><?xml version="1.0" encoding="utf-8"?>
<ds:datastoreItem xmlns:ds="http://schemas.openxmlformats.org/officeDocument/2006/customXml" ds:itemID="{F77DBB43-F881-4F49-8B78-01594C713579}"/>
</file>

<file path=customXml/itemProps85.xml><?xml version="1.0" encoding="utf-8"?>
<ds:datastoreItem xmlns:ds="http://schemas.openxmlformats.org/officeDocument/2006/customXml" ds:itemID="{C81DFF60-1936-4E46-AF3A-375255CA7D92}"/>
</file>

<file path=customXml/itemProps86.xml><?xml version="1.0" encoding="utf-8"?>
<ds:datastoreItem xmlns:ds="http://schemas.openxmlformats.org/officeDocument/2006/customXml" ds:itemID="{421C6430-3827-44AE-82FE-71A1DB2C3361}"/>
</file>

<file path=customXml/itemProps87.xml><?xml version="1.0" encoding="utf-8"?>
<ds:datastoreItem xmlns:ds="http://schemas.openxmlformats.org/officeDocument/2006/customXml" ds:itemID="{B2F119ED-F133-4C8E-B2BF-AEDACF0D2936}"/>
</file>

<file path=customXml/itemProps88.xml><?xml version="1.0" encoding="utf-8"?>
<ds:datastoreItem xmlns:ds="http://schemas.openxmlformats.org/officeDocument/2006/customXml" ds:itemID="{B8BE4C29-BB1A-4E1E-839A-C01FCC4272BF}"/>
</file>

<file path=customXml/itemProps89.xml><?xml version="1.0" encoding="utf-8"?>
<ds:datastoreItem xmlns:ds="http://schemas.openxmlformats.org/officeDocument/2006/customXml" ds:itemID="{DEB9E35C-6A62-4F16-AE48-568B85051AC7}"/>
</file>

<file path=customXml/itemProps9.xml><?xml version="1.0" encoding="utf-8"?>
<ds:datastoreItem xmlns:ds="http://schemas.openxmlformats.org/officeDocument/2006/customXml" ds:itemID="{4E898A9F-9B87-4291-A7CB-5AF957813479}"/>
</file>

<file path=customXml/itemProps90.xml><?xml version="1.0" encoding="utf-8"?>
<ds:datastoreItem xmlns:ds="http://schemas.openxmlformats.org/officeDocument/2006/customXml" ds:itemID="{FECBC46A-A8A7-4EFB-B8E1-E2B3D11ED29A}"/>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8A744821-159E-46C5-BCFA-3C3C4F16C30D}"/>
</file>

<file path=customXml/itemProps93.xml><?xml version="1.0" encoding="utf-8"?>
<ds:datastoreItem xmlns:ds="http://schemas.openxmlformats.org/officeDocument/2006/customXml" ds:itemID="{6ECEAA3F-10BA-4A72-B09F-C539EC076EFB}"/>
</file>

<file path=customXml/itemProps94.xml><?xml version="1.0" encoding="utf-8"?>
<ds:datastoreItem xmlns:ds="http://schemas.openxmlformats.org/officeDocument/2006/customXml" ds:itemID="{49785BCE-F64C-4147-A929-5FD9E6423E2E}"/>
</file>

<file path=customXml/itemProps95.xml><?xml version="1.0" encoding="utf-8"?>
<ds:datastoreItem xmlns:ds="http://schemas.openxmlformats.org/officeDocument/2006/customXml" ds:itemID="{297BED08-896C-4B05-91EA-5D40E333D239}"/>
</file>

<file path=customXml/itemProps96.xml><?xml version="1.0" encoding="utf-8"?>
<ds:datastoreItem xmlns:ds="http://schemas.openxmlformats.org/officeDocument/2006/customXml" ds:itemID="{80EB376A-1F80-40BA-BEDE-7C6E2E8244E4}"/>
</file>

<file path=customXml/itemProps97.xml><?xml version="1.0" encoding="utf-8"?>
<ds:datastoreItem xmlns:ds="http://schemas.openxmlformats.org/officeDocument/2006/customXml" ds:itemID="{F1B22764-D87F-42DB-834C-DA09D654B3A7}"/>
</file>

<file path=customXml/itemProps98.xml><?xml version="1.0" encoding="utf-8"?>
<ds:datastoreItem xmlns:ds="http://schemas.openxmlformats.org/officeDocument/2006/customXml" ds:itemID="{95913E24-031E-4371-B161-7734C22B26DA}"/>
</file>

<file path=customXml/itemProps99.xml><?xml version="1.0" encoding="utf-8"?>
<ds:datastoreItem xmlns:ds="http://schemas.openxmlformats.org/officeDocument/2006/customXml" ds:itemID="{BD9860D6-4278-4DCF-ACC7-C0F4EF7BD91F}"/>
</file>

<file path=docProps/app.xml><?xml version="1.0" encoding="utf-8"?>
<Properties xmlns="http://schemas.openxmlformats.org/officeDocument/2006/extended-properties" xmlns:vt="http://schemas.openxmlformats.org/officeDocument/2006/docPropsVTypes">
  <Template>Normal</Template>
  <TotalTime>0</TotalTime>
  <Pages>66</Pages>
  <Words>38776</Words>
  <Characters>221028</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259286</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Branislava Nikolić</dc:creator>
  <cp:keywords/>
  <dc:description/>
  <cp:lastModifiedBy>Marina Marković</cp:lastModifiedBy>
  <cp:revision>2</cp:revision>
  <cp:lastPrinted>2015-09-14T12:29:00Z</cp:lastPrinted>
  <dcterms:created xsi:type="dcterms:W3CDTF">2018-08-03T08:25:00Z</dcterms:created>
  <dcterms:modified xsi:type="dcterms:W3CDTF">2018-08-03T08:25:00Z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0x010100F371CB0048D47B4CBE618D0511E523D5</vt:lpwstr>
  </property>
</Properties>
</file>