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7D3E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2083E0B" w14:textId="77777777" w:rsidR="00210557" w:rsidRPr="00EC5BB4" w:rsidRDefault="00210557" w:rsidP="00210557">
      <w:pPr>
        <w:jc w:val="center"/>
        <w:rPr>
          <w:rFonts w:cs="Arial"/>
          <w:sz w:val="24"/>
          <w:szCs w:val="24"/>
          <w:lang w:val="sr-Latn-CS"/>
        </w:rPr>
      </w:pPr>
    </w:p>
    <w:p w14:paraId="41412DFF" w14:textId="77777777" w:rsidR="00210557" w:rsidRPr="00EC5BB4" w:rsidRDefault="00210557" w:rsidP="00210557">
      <w:pPr>
        <w:jc w:val="center"/>
        <w:rPr>
          <w:rFonts w:cs="Arial"/>
          <w:sz w:val="24"/>
          <w:szCs w:val="24"/>
        </w:rPr>
      </w:pPr>
    </w:p>
    <w:p w14:paraId="7C8E6F2B"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8A6C5F5" wp14:editId="7105239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F4BB529" w14:textId="77777777" w:rsidR="00210557" w:rsidRPr="00EC5BB4" w:rsidRDefault="00210557" w:rsidP="00210557">
      <w:pPr>
        <w:jc w:val="center"/>
        <w:rPr>
          <w:rFonts w:cs="Arial"/>
          <w:sz w:val="24"/>
          <w:szCs w:val="24"/>
          <w:lang w:val="sr-Latn-CS"/>
        </w:rPr>
      </w:pPr>
    </w:p>
    <w:p w14:paraId="1671DF82" w14:textId="77777777" w:rsidR="00210557" w:rsidRPr="00EC5BB4" w:rsidRDefault="00210557" w:rsidP="00210557">
      <w:pPr>
        <w:jc w:val="center"/>
        <w:rPr>
          <w:rFonts w:cs="Arial"/>
          <w:b/>
          <w:sz w:val="24"/>
          <w:szCs w:val="24"/>
          <w:lang w:val="sr-Latn-CS"/>
        </w:rPr>
      </w:pPr>
    </w:p>
    <w:p w14:paraId="29982A36" w14:textId="77777777"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4D9824FF" w14:textId="77777777" w:rsidR="00463F5D" w:rsidRPr="00463F5D" w:rsidRDefault="00463F5D" w:rsidP="00463F5D">
      <w:pPr>
        <w:jc w:val="center"/>
        <w:rPr>
          <w:b/>
          <w:lang w:val="sr-Cyrl-RS"/>
        </w:rPr>
      </w:pPr>
      <w:r w:rsidRPr="00463F5D">
        <w:rPr>
          <w:b/>
          <w:lang w:val="sr-Cyrl-CS"/>
        </w:rPr>
        <w:t xml:space="preserve">за подношење понуда </w:t>
      </w:r>
      <w:r w:rsidRPr="00463F5D">
        <w:rPr>
          <w:b/>
        </w:rPr>
        <w:t>у</w:t>
      </w:r>
      <w:r w:rsidRPr="00352535">
        <w:rPr>
          <w:b/>
          <w:color w:val="00B0F0"/>
        </w:rPr>
        <w:t xml:space="preserve"> </w:t>
      </w:r>
      <w:r w:rsidRPr="00490B8D">
        <w:rPr>
          <w:b/>
          <w:lang w:val="sr-Latn-RS"/>
        </w:rPr>
        <w:t>o</w:t>
      </w:r>
      <w:r w:rsidRPr="00490B8D">
        <w:rPr>
          <w:b/>
          <w:lang w:val="sr-Cyrl-RS"/>
        </w:rPr>
        <w:t xml:space="preserve">твореном </w:t>
      </w:r>
      <w:r w:rsidRPr="00463F5D">
        <w:rPr>
          <w:b/>
        </w:rPr>
        <w:t xml:space="preserve">поступку </w:t>
      </w:r>
      <w:r w:rsidRPr="00463F5D">
        <w:rPr>
          <w:b/>
          <w:lang w:val="sr-Cyrl-RS"/>
        </w:rPr>
        <w:t xml:space="preserve">ради закључења оквирног споразума са </w:t>
      </w:r>
      <w:r w:rsidRPr="00490B8D">
        <w:rPr>
          <w:b/>
          <w:lang w:val="sr-Cyrl-RS"/>
        </w:rPr>
        <w:t>једним</w:t>
      </w:r>
      <w:r w:rsidRPr="007F767E">
        <w:rPr>
          <w:b/>
          <w:color w:val="00B0F0"/>
          <w:lang w:val="sr-Cyrl-RS"/>
        </w:rPr>
        <w:t xml:space="preserve"> </w:t>
      </w:r>
      <w:r w:rsidRPr="00463F5D">
        <w:rPr>
          <w:b/>
          <w:lang w:val="sr-Cyrl-RS"/>
        </w:rPr>
        <w:t xml:space="preserve">понуђачем на период </w:t>
      </w:r>
      <w:r w:rsidRPr="00490B8D">
        <w:rPr>
          <w:b/>
          <w:lang w:val="sr-Cyrl-RS"/>
        </w:rPr>
        <w:t xml:space="preserve">до </w:t>
      </w:r>
      <w:r w:rsidR="00490B8D" w:rsidRPr="00490B8D">
        <w:rPr>
          <w:b/>
          <w:lang w:val="sr-Cyrl-RS"/>
        </w:rPr>
        <w:t>две године</w:t>
      </w:r>
      <w:r w:rsidRPr="00E5386F">
        <w:rPr>
          <w:b/>
          <w:color w:val="00B0F0"/>
          <w:lang w:val="sr-Cyrl-RS"/>
        </w:rPr>
        <w:t xml:space="preserve"> </w:t>
      </w:r>
      <w:r w:rsidRPr="00463F5D">
        <w:rPr>
          <w:b/>
          <w:lang w:val="sr-Cyrl-RS"/>
        </w:rPr>
        <w:t>године</w:t>
      </w:r>
    </w:p>
    <w:p w14:paraId="60D01A22" w14:textId="77777777" w:rsidR="00463F5D" w:rsidRPr="00874F5B" w:rsidRDefault="00463F5D" w:rsidP="00874F5B">
      <w:pPr>
        <w:jc w:val="center"/>
        <w:rPr>
          <w:b/>
        </w:rPr>
      </w:pPr>
    </w:p>
    <w:p w14:paraId="2A877FD7" w14:textId="77777777" w:rsidR="00210557" w:rsidRPr="00EC5BB4" w:rsidRDefault="00210557" w:rsidP="00874F5B">
      <w:pPr>
        <w:jc w:val="center"/>
        <w:rPr>
          <w:lang w:val="sr-Latn-RS"/>
        </w:rPr>
      </w:pPr>
      <w:bookmarkStart w:id="3" w:name="_Toc441215597"/>
      <w:bookmarkStart w:id="4" w:name="_Toc441651536"/>
      <w:bookmarkStart w:id="5" w:name="_Toc442559873"/>
      <w:r w:rsidRPr="00490B8D">
        <w:rPr>
          <w:b/>
        </w:rPr>
        <w:t xml:space="preserve">за јавну набавку </w:t>
      </w:r>
      <w:r w:rsidR="00A84524">
        <w:rPr>
          <w:b/>
          <w:lang w:val="sr-Cyrl-RS"/>
        </w:rPr>
        <w:t>услуга</w:t>
      </w:r>
      <w:r w:rsidRPr="00490B8D">
        <w:rPr>
          <w:b/>
        </w:rPr>
        <w:t xml:space="preserve"> бр</w:t>
      </w:r>
      <w:bookmarkEnd w:id="3"/>
      <w:bookmarkEnd w:id="4"/>
      <w:bookmarkEnd w:id="5"/>
      <w:r w:rsidR="00490B8D" w:rsidRPr="00490B8D">
        <w:rPr>
          <w:b/>
          <w:lang w:val="sr-Cyrl-RS"/>
        </w:rPr>
        <w:t>.</w:t>
      </w:r>
      <w:r w:rsidR="00490B8D" w:rsidRPr="00490B8D">
        <w:rPr>
          <w:rFonts w:cs="Arial"/>
          <w:b/>
          <w:sz w:val="24"/>
          <w:szCs w:val="24"/>
          <w:lang w:val="sr-Cyrl-CS"/>
        </w:rPr>
        <w:t xml:space="preserve"> </w:t>
      </w:r>
      <w:r w:rsidR="00490B8D" w:rsidRPr="002B353A">
        <w:rPr>
          <w:rFonts w:cs="Arial"/>
          <w:b/>
          <w:sz w:val="24"/>
          <w:szCs w:val="24"/>
          <w:lang w:val="sr-Cyrl-CS"/>
        </w:rPr>
        <w:t>ЈН/</w:t>
      </w:r>
      <w:r w:rsidR="00DD588A">
        <w:rPr>
          <w:rFonts w:cs="Arial"/>
          <w:b/>
          <w:sz w:val="24"/>
          <w:szCs w:val="24"/>
          <w:lang w:val="sr-Cyrl-CS"/>
        </w:rPr>
        <w:t>2</w:t>
      </w:r>
      <w:r w:rsidR="00490B8D" w:rsidRPr="002B353A">
        <w:rPr>
          <w:rFonts w:cs="Arial"/>
          <w:b/>
          <w:sz w:val="24"/>
          <w:szCs w:val="24"/>
          <w:lang w:val="sr-Cyrl-CS"/>
        </w:rPr>
        <w:t>000/0</w:t>
      </w:r>
      <w:r w:rsidR="00DD588A">
        <w:rPr>
          <w:rFonts w:cs="Arial"/>
          <w:b/>
          <w:sz w:val="24"/>
          <w:szCs w:val="24"/>
          <w:lang w:val="sr-Cyrl-CS"/>
        </w:rPr>
        <w:t>467</w:t>
      </w:r>
      <w:r w:rsidR="00490B8D" w:rsidRPr="002B353A">
        <w:rPr>
          <w:rFonts w:cs="Arial"/>
          <w:b/>
          <w:sz w:val="24"/>
          <w:szCs w:val="24"/>
          <w:lang w:val="sr-Cyrl-CS"/>
        </w:rPr>
        <w:t>/2017</w:t>
      </w:r>
    </w:p>
    <w:p w14:paraId="2B402DC1" w14:textId="77777777" w:rsidR="00210557" w:rsidRPr="00874F5B" w:rsidRDefault="00210557" w:rsidP="00874F5B"/>
    <w:p w14:paraId="58280600" w14:textId="77777777" w:rsidR="00210557" w:rsidRPr="00EC5BB4" w:rsidRDefault="00210557" w:rsidP="00210557">
      <w:pPr>
        <w:jc w:val="center"/>
        <w:rPr>
          <w:rFonts w:cs="Arial"/>
          <w:sz w:val="24"/>
          <w:szCs w:val="24"/>
        </w:rPr>
      </w:pPr>
    </w:p>
    <w:p w14:paraId="127B1362" w14:textId="77777777" w:rsidR="00210557" w:rsidRDefault="00DD588A" w:rsidP="00210557">
      <w:pPr>
        <w:pStyle w:val="Title"/>
        <w:spacing w:before="0"/>
        <w:rPr>
          <w:rFonts w:cs="Arial"/>
          <w:lang w:val="ru-RU"/>
        </w:rPr>
      </w:pPr>
      <w:r>
        <w:rPr>
          <w:rFonts w:cs="Arial"/>
          <w:lang w:val="ru-RU"/>
        </w:rPr>
        <w:t>Услуге ангажовања радника на општим, финансијским, правно – административним, информатичким и пословима оперативне припреме</w:t>
      </w:r>
    </w:p>
    <w:p w14:paraId="16A340DD" w14:textId="77777777" w:rsidR="00490B8D" w:rsidRDefault="00490B8D" w:rsidP="00490B8D">
      <w:pPr>
        <w:pStyle w:val="Subtitle"/>
        <w:rPr>
          <w:lang w:val="ru-RU"/>
        </w:rPr>
      </w:pPr>
    </w:p>
    <w:p w14:paraId="0FFC22D9" w14:textId="77777777" w:rsidR="00490B8D" w:rsidRPr="00490B8D" w:rsidRDefault="00490B8D" w:rsidP="00490B8D">
      <w:pPr>
        <w:pStyle w:val="BodyText"/>
        <w:rPr>
          <w:lang w:val="ru-RU"/>
        </w:rPr>
      </w:pPr>
    </w:p>
    <w:p w14:paraId="56D19A06" w14:textId="77777777" w:rsidR="00210557" w:rsidRPr="00EC5BB4" w:rsidRDefault="00210557" w:rsidP="00210557">
      <w:pPr>
        <w:pStyle w:val="Title"/>
        <w:spacing w:before="0"/>
        <w:rPr>
          <w:rFonts w:cs="Arial"/>
          <w:b w:val="0"/>
          <w:color w:val="FF0000"/>
          <w:szCs w:val="24"/>
        </w:rPr>
      </w:pPr>
    </w:p>
    <w:p w14:paraId="420EC50D" w14:textId="77777777" w:rsidR="00150FCE" w:rsidRPr="00EC5BB4" w:rsidRDefault="00150FCE" w:rsidP="000C50A0">
      <w:pPr>
        <w:pStyle w:val="BodyText"/>
        <w:spacing w:before="0"/>
        <w:jc w:val="center"/>
        <w:rPr>
          <w:rFonts w:cs="Arial"/>
          <w:szCs w:val="24"/>
          <w:lang w:val="ru-RU"/>
        </w:rPr>
      </w:pPr>
    </w:p>
    <w:p w14:paraId="4BAA5AA4" w14:textId="77777777" w:rsidR="00150FCE" w:rsidRPr="00EC5BB4" w:rsidRDefault="00150FCE" w:rsidP="000C50A0">
      <w:pPr>
        <w:pStyle w:val="BodyText"/>
        <w:spacing w:before="0"/>
        <w:jc w:val="center"/>
        <w:rPr>
          <w:rFonts w:cs="Arial"/>
          <w:szCs w:val="24"/>
          <w:lang w:val="ru-RU"/>
        </w:rPr>
      </w:pPr>
    </w:p>
    <w:p w14:paraId="61641407" w14:textId="77777777" w:rsidR="00150FCE" w:rsidRPr="00EC5BB4" w:rsidRDefault="00150FCE" w:rsidP="000C50A0">
      <w:pPr>
        <w:pStyle w:val="BodyText"/>
        <w:spacing w:before="0"/>
        <w:jc w:val="center"/>
        <w:rPr>
          <w:rFonts w:cs="Arial"/>
          <w:szCs w:val="24"/>
          <w:lang w:val="ru-RU"/>
        </w:rPr>
      </w:pPr>
    </w:p>
    <w:p w14:paraId="57613133" w14:textId="3DF51F12"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03E00">
        <w:rPr>
          <w:rFonts w:eastAsia="Arial Unicode MS" w:cs="Arial"/>
          <w:kern w:val="2"/>
          <w:sz w:val="24"/>
          <w:szCs w:val="24"/>
        </w:rPr>
        <w:t xml:space="preserve"> </w:t>
      </w:r>
      <w:r w:rsidR="00255B68">
        <w:rPr>
          <w:rFonts w:eastAsia="Arial Unicode MS" w:cs="Arial"/>
          <w:kern w:val="2"/>
          <w:sz w:val="24"/>
          <w:szCs w:val="24"/>
          <w:lang w:val="ru-RU"/>
        </w:rPr>
        <w:t>12.01.49972</w:t>
      </w:r>
      <w:r w:rsidR="00103E00">
        <w:rPr>
          <w:rFonts w:eastAsia="Arial Unicode MS" w:cs="Arial"/>
          <w:kern w:val="2"/>
          <w:sz w:val="24"/>
          <w:szCs w:val="24"/>
        </w:rPr>
        <w:t xml:space="preserve"> </w:t>
      </w:r>
      <w:r w:rsidR="00286A2B" w:rsidRPr="00EC5BB4">
        <w:rPr>
          <w:rFonts w:eastAsia="Arial Unicode MS" w:cs="Arial"/>
          <w:kern w:val="2"/>
          <w:sz w:val="24"/>
          <w:szCs w:val="24"/>
          <w:lang w:val="ru-RU"/>
        </w:rPr>
        <w:t>/</w:t>
      </w:r>
      <w:r w:rsidR="00255B68">
        <w:rPr>
          <w:rFonts w:eastAsia="Arial Unicode MS" w:cs="Arial"/>
          <w:kern w:val="2"/>
          <w:sz w:val="24"/>
          <w:szCs w:val="24"/>
          <w:lang w:val="ru-RU"/>
        </w:rPr>
        <w:t xml:space="preserve">10 </w:t>
      </w:r>
      <w:r w:rsidRPr="00EC5BB4">
        <w:rPr>
          <w:rFonts w:eastAsia="Arial Unicode MS" w:cs="Arial"/>
          <w:kern w:val="2"/>
          <w:sz w:val="24"/>
          <w:szCs w:val="24"/>
          <w:lang w:val="ru-RU"/>
        </w:rPr>
        <w:t>-</w:t>
      </w:r>
      <w:r w:rsidR="00103E00">
        <w:rPr>
          <w:rFonts w:eastAsia="Arial Unicode MS" w:cs="Arial"/>
          <w:kern w:val="2"/>
          <w:sz w:val="24"/>
          <w:szCs w:val="24"/>
        </w:rPr>
        <w:t xml:space="preserve">   </w:t>
      </w:r>
      <w:r w:rsidRPr="00EC5BB4">
        <w:rPr>
          <w:rFonts w:eastAsia="Arial Unicode MS" w:cs="Arial"/>
          <w:kern w:val="2"/>
          <w:sz w:val="24"/>
          <w:szCs w:val="24"/>
          <w:lang w:val="ru-RU"/>
        </w:rPr>
        <w:t xml:space="preserve"> од </w:t>
      </w:r>
      <w:r w:rsidR="00255B68">
        <w:rPr>
          <w:rFonts w:eastAsia="Arial Unicode MS" w:cs="Arial"/>
          <w:kern w:val="2"/>
          <w:sz w:val="24"/>
          <w:szCs w:val="24"/>
          <w:lang w:val="ru-RU"/>
        </w:rPr>
        <w:t>21</w:t>
      </w:r>
      <w:r w:rsidR="00EC2F36" w:rsidRPr="00EC5BB4">
        <w:rPr>
          <w:rFonts w:eastAsia="Arial Unicode MS" w:cs="Arial"/>
          <w:kern w:val="2"/>
          <w:sz w:val="24"/>
          <w:szCs w:val="24"/>
          <w:lang w:val="ru-RU"/>
        </w:rPr>
        <w:t>.</w:t>
      </w:r>
      <w:r w:rsidR="00255B68">
        <w:rPr>
          <w:rFonts w:eastAsia="Arial Unicode MS" w:cs="Arial"/>
          <w:kern w:val="2"/>
          <w:sz w:val="24"/>
          <w:szCs w:val="24"/>
          <w:lang w:val="ru-RU"/>
        </w:rPr>
        <w:t>03</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490B8D">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A95781" w14:textId="77777777" w:rsidR="00C53AC6" w:rsidRPr="00EC5BB4" w:rsidRDefault="00C53AC6" w:rsidP="000C50A0">
      <w:pPr>
        <w:pStyle w:val="BodyText"/>
        <w:spacing w:before="0"/>
        <w:jc w:val="center"/>
        <w:rPr>
          <w:rFonts w:cs="Arial"/>
          <w:szCs w:val="24"/>
        </w:rPr>
      </w:pPr>
    </w:p>
    <w:p w14:paraId="698ED1DE" w14:textId="77777777" w:rsidR="00C53AC6" w:rsidRPr="00EC5BB4" w:rsidRDefault="00C53AC6" w:rsidP="000C50A0">
      <w:pPr>
        <w:pStyle w:val="BodyText"/>
        <w:spacing w:before="0"/>
        <w:jc w:val="center"/>
        <w:rPr>
          <w:rFonts w:cs="Arial"/>
          <w:szCs w:val="24"/>
          <w:lang w:val="en-US"/>
        </w:rPr>
      </w:pPr>
    </w:p>
    <w:p w14:paraId="271621F8" w14:textId="77777777" w:rsidR="000C50A0" w:rsidRPr="00EC5BB4" w:rsidRDefault="000C50A0" w:rsidP="000C50A0">
      <w:pPr>
        <w:pStyle w:val="BodyText"/>
        <w:spacing w:before="0"/>
        <w:jc w:val="center"/>
        <w:rPr>
          <w:rFonts w:cs="Arial"/>
          <w:szCs w:val="24"/>
          <w:lang w:val="ru-RU"/>
        </w:rPr>
      </w:pPr>
    </w:p>
    <w:p w14:paraId="1721E549" w14:textId="10F5FE74" w:rsidR="00B37917" w:rsidRPr="00EC5BB4" w:rsidRDefault="00B67F80" w:rsidP="000C50A0">
      <w:pPr>
        <w:spacing w:before="0"/>
        <w:jc w:val="center"/>
        <w:rPr>
          <w:rFonts w:cs="Arial"/>
          <w:sz w:val="24"/>
          <w:szCs w:val="24"/>
          <w:lang w:val="ru-RU"/>
        </w:rPr>
      </w:pPr>
      <w:r w:rsidRPr="000D3BAA">
        <w:rPr>
          <w:rFonts w:cs="Arial"/>
          <w:sz w:val="24"/>
          <w:szCs w:val="24"/>
          <w:lang w:val="ru-RU"/>
        </w:rPr>
        <w:t>Београд</w:t>
      </w:r>
      <w:r w:rsidR="00EB2566" w:rsidRPr="000D3BAA">
        <w:rPr>
          <w:rFonts w:cs="Arial"/>
          <w:sz w:val="24"/>
          <w:szCs w:val="24"/>
          <w:lang w:val="ru-RU"/>
        </w:rPr>
        <w:t>,</w:t>
      </w:r>
      <w:r w:rsidR="00E80CD2">
        <w:rPr>
          <w:rFonts w:cs="Arial"/>
          <w:sz w:val="24"/>
          <w:szCs w:val="24"/>
          <w:lang w:val="ru-RU"/>
        </w:rPr>
        <w:t>март</w:t>
      </w:r>
      <w:r w:rsidR="004276AD" w:rsidRPr="000D3BAA">
        <w:rPr>
          <w:rFonts w:cs="Arial"/>
          <w:i/>
          <w:color w:val="00B0F0"/>
          <w:sz w:val="24"/>
          <w:szCs w:val="24"/>
        </w:rPr>
        <w:t xml:space="preserve"> </w:t>
      </w:r>
      <w:r w:rsidR="00E80CD2">
        <w:rPr>
          <w:rFonts w:cs="Arial"/>
          <w:i/>
          <w:color w:val="00B0F0"/>
          <w:sz w:val="24"/>
          <w:szCs w:val="24"/>
          <w:lang w:val="sr-Cyrl-RS"/>
        </w:rPr>
        <w:t xml:space="preserve"> </w:t>
      </w:r>
      <w:r w:rsidR="001F62BF" w:rsidRPr="000D3BAA">
        <w:rPr>
          <w:rFonts w:cs="Arial"/>
          <w:sz w:val="24"/>
          <w:szCs w:val="24"/>
          <w:lang w:val="ru-RU"/>
        </w:rPr>
        <w:t>201</w:t>
      </w:r>
      <w:r w:rsidR="00490B8D" w:rsidRPr="000D3BAA">
        <w:rPr>
          <w:rFonts w:cs="Arial"/>
          <w:sz w:val="24"/>
          <w:szCs w:val="24"/>
          <w:lang w:val="ru-RU"/>
        </w:rPr>
        <w:t>8</w:t>
      </w:r>
      <w:r w:rsidR="001F62BF" w:rsidRPr="000D3BAA">
        <w:rPr>
          <w:rFonts w:cs="Arial"/>
          <w:sz w:val="24"/>
          <w:szCs w:val="24"/>
          <w:lang w:val="ru-RU"/>
        </w:rPr>
        <w:t xml:space="preserve">. </w:t>
      </w:r>
      <w:r w:rsidR="00210557" w:rsidRPr="000D3BAA">
        <w:rPr>
          <w:rFonts w:cs="Arial"/>
          <w:sz w:val="24"/>
          <w:szCs w:val="24"/>
          <w:lang w:val="ru-RU"/>
        </w:rPr>
        <w:t>г</w:t>
      </w:r>
      <w:r w:rsidR="001F62BF" w:rsidRPr="000D3BAA">
        <w:rPr>
          <w:rFonts w:cs="Arial"/>
          <w:sz w:val="24"/>
          <w:szCs w:val="24"/>
          <w:lang w:val="ru-RU"/>
        </w:rPr>
        <w:t>одине</w:t>
      </w:r>
    </w:p>
    <w:p w14:paraId="0A65F239"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040A19E0" w14:textId="77777777" w:rsidR="000C50A0" w:rsidRPr="00EC5BB4" w:rsidRDefault="000C50A0" w:rsidP="000C50A0">
      <w:pPr>
        <w:spacing w:before="0"/>
        <w:jc w:val="center"/>
        <w:rPr>
          <w:rFonts w:cs="Arial"/>
          <w:b/>
          <w:sz w:val="24"/>
          <w:szCs w:val="24"/>
          <w:lang w:val="ru-RU"/>
        </w:rPr>
      </w:pPr>
    </w:p>
    <w:p w14:paraId="128F5D73" w14:textId="77777777" w:rsidR="00463F5D" w:rsidRPr="00463F5D" w:rsidRDefault="000C50A0" w:rsidP="00463F5D">
      <w:pPr>
        <w:spacing w:before="0"/>
        <w:rPr>
          <w:rFonts w:cs="Arial"/>
          <w:sz w:val="24"/>
          <w:szCs w:val="24"/>
          <w:lang w:val="ru-RU"/>
        </w:rPr>
      </w:pPr>
      <w:r w:rsidRPr="00EC5BB4">
        <w:rPr>
          <w:rFonts w:eastAsia="TimesNewRomanPSMT" w:cs="Arial"/>
          <w:color w:val="000000"/>
          <w:kern w:val="2"/>
          <w:sz w:val="24"/>
          <w:szCs w:val="24"/>
          <w:lang w:val="ru-RU"/>
        </w:rPr>
        <w:br w:type="page"/>
      </w:r>
      <w:r w:rsidR="00463F5D" w:rsidRPr="00463F5D">
        <w:rPr>
          <w:rFonts w:cs="Arial"/>
          <w:sz w:val="24"/>
          <w:szCs w:val="24"/>
          <w:lang w:val="ru-RU"/>
        </w:rPr>
        <w:lastRenderedPageBreak/>
        <w:t xml:space="preserve">На основу члана 32, 40, </w:t>
      </w:r>
      <w:r w:rsidR="00103E00">
        <w:rPr>
          <w:rFonts w:cs="Arial"/>
          <w:sz w:val="24"/>
          <w:szCs w:val="24"/>
        </w:rPr>
        <w:t>40a</w:t>
      </w:r>
      <w:r w:rsidR="00463F5D" w:rsidRPr="00463F5D">
        <w:rPr>
          <w:rFonts w:cs="Arial"/>
          <w:sz w:val="24"/>
          <w:szCs w:val="24"/>
          <w:lang w:val="ru-RU"/>
        </w:rPr>
        <w:t xml:space="preserve"> и 61. Закона о јавним набавкама („Сл. гласник РС” бр. 124/</w:t>
      </w:r>
      <w:r w:rsidR="00103E00">
        <w:rPr>
          <w:rFonts w:cs="Arial"/>
          <w:sz w:val="24"/>
          <w:szCs w:val="24"/>
        </w:rPr>
        <w:t>20</w:t>
      </w:r>
      <w:r w:rsidR="00463F5D" w:rsidRPr="00463F5D">
        <w:rPr>
          <w:rFonts w:cs="Arial"/>
          <w:sz w:val="24"/>
          <w:szCs w:val="24"/>
          <w:lang w:val="ru-RU"/>
        </w:rPr>
        <w:t>12, 14/</w:t>
      </w:r>
      <w:r w:rsidR="00103E00">
        <w:rPr>
          <w:rFonts w:cs="Arial"/>
          <w:sz w:val="24"/>
          <w:szCs w:val="24"/>
        </w:rPr>
        <w:t>20</w:t>
      </w:r>
      <w:r w:rsidR="00463F5D" w:rsidRPr="00463F5D">
        <w:rPr>
          <w:rFonts w:cs="Arial"/>
          <w:sz w:val="24"/>
          <w:szCs w:val="24"/>
          <w:lang w:val="ru-RU"/>
        </w:rPr>
        <w:t>15 и 68/</w:t>
      </w:r>
      <w:r w:rsidR="00103E00">
        <w:rPr>
          <w:rFonts w:cs="Arial"/>
          <w:sz w:val="24"/>
          <w:szCs w:val="24"/>
        </w:rPr>
        <w:t>20</w:t>
      </w:r>
      <w:r w:rsidR="00463F5D" w:rsidRPr="00463F5D">
        <w:rPr>
          <w:rFonts w:cs="Arial"/>
          <w:sz w:val="24"/>
          <w:szCs w:val="24"/>
          <w:lang w:val="ru-RU"/>
        </w:rPr>
        <w:t xml:space="preserve">15, у даљем тексту </w:t>
      </w:r>
      <w:r w:rsidR="00463F5D" w:rsidRPr="00463F5D">
        <w:rPr>
          <w:rFonts w:cs="Arial"/>
          <w:bCs/>
          <w:sz w:val="24"/>
          <w:szCs w:val="24"/>
        </w:rPr>
        <w:t>Закон</w:t>
      </w:r>
      <w:r w:rsidR="00463F5D" w:rsidRPr="00463F5D">
        <w:rPr>
          <w:rFonts w:cs="Arial"/>
          <w:sz w:val="24"/>
          <w:szCs w:val="24"/>
          <w:lang w:val="ru-RU"/>
        </w:rPr>
        <w:t>),</w:t>
      </w:r>
      <w:r w:rsidR="00463F5D" w:rsidRPr="00463F5D">
        <w:rPr>
          <w:rFonts w:cs="Arial"/>
          <w:sz w:val="24"/>
          <w:szCs w:val="24"/>
        </w:rPr>
        <w:t xml:space="preserve"> </w:t>
      </w:r>
      <w:r w:rsidR="00463F5D"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463F5D">
        <w:rPr>
          <w:rFonts w:cs="Arial"/>
          <w:sz w:val="24"/>
          <w:szCs w:val="24"/>
        </w:rPr>
        <w:t>86/15</w:t>
      </w:r>
      <w:r w:rsidR="00463F5D" w:rsidRPr="00463F5D">
        <w:rPr>
          <w:rFonts w:cs="Arial"/>
          <w:sz w:val="24"/>
          <w:szCs w:val="24"/>
          <w:lang w:val="ru-RU"/>
        </w:rPr>
        <w:t xml:space="preserve">), Одлуке о покретању поступка јавне набавке број </w:t>
      </w:r>
      <w:r w:rsidR="00B67F80">
        <w:rPr>
          <w:rFonts w:cs="Arial"/>
          <w:sz w:val="24"/>
          <w:szCs w:val="24"/>
          <w:lang w:val="ru-RU"/>
        </w:rPr>
        <w:t>12.01.6</w:t>
      </w:r>
      <w:r w:rsidR="00DD588A">
        <w:rPr>
          <w:rFonts w:cs="Arial"/>
          <w:sz w:val="24"/>
          <w:szCs w:val="24"/>
          <w:lang w:val="ru-RU"/>
        </w:rPr>
        <w:t>66426</w:t>
      </w:r>
      <w:r w:rsidR="00B67F80">
        <w:rPr>
          <w:rFonts w:cs="Arial"/>
          <w:sz w:val="24"/>
          <w:szCs w:val="24"/>
          <w:lang w:val="ru-RU"/>
        </w:rPr>
        <w:t>/</w:t>
      </w:r>
      <w:r w:rsidR="00DD588A">
        <w:rPr>
          <w:rFonts w:cs="Arial"/>
          <w:sz w:val="24"/>
          <w:szCs w:val="24"/>
          <w:lang w:val="ru-RU"/>
        </w:rPr>
        <w:t>2</w:t>
      </w:r>
      <w:r w:rsidR="00B67F80">
        <w:rPr>
          <w:rFonts w:cs="Arial"/>
          <w:sz w:val="24"/>
          <w:szCs w:val="24"/>
          <w:lang w:val="ru-RU"/>
        </w:rPr>
        <w:t xml:space="preserve">-17 </w:t>
      </w:r>
      <w:r w:rsidR="00463F5D" w:rsidRPr="00463F5D">
        <w:rPr>
          <w:rFonts w:cs="Arial"/>
          <w:sz w:val="24"/>
          <w:szCs w:val="24"/>
        </w:rPr>
        <w:t>o</w:t>
      </w:r>
      <w:r w:rsidR="00463F5D" w:rsidRPr="00463F5D">
        <w:rPr>
          <w:rFonts w:cs="Arial"/>
          <w:sz w:val="24"/>
          <w:szCs w:val="24"/>
          <w:lang w:val="ru-RU"/>
        </w:rPr>
        <w:t>д</w:t>
      </w:r>
      <w:r w:rsidR="00B67F80">
        <w:rPr>
          <w:rFonts w:cs="Arial"/>
          <w:sz w:val="24"/>
          <w:szCs w:val="24"/>
          <w:lang w:val="ru-RU"/>
        </w:rPr>
        <w:t xml:space="preserve"> 29.12.</w:t>
      </w:r>
      <w:r w:rsidR="00463F5D" w:rsidRPr="00463F5D">
        <w:rPr>
          <w:rFonts w:cs="Arial"/>
          <w:sz w:val="24"/>
          <w:szCs w:val="24"/>
          <w:lang w:val="ru-RU"/>
        </w:rPr>
        <w:t>.201</w:t>
      </w:r>
      <w:r w:rsidR="00B67F80">
        <w:rPr>
          <w:rFonts w:cs="Arial"/>
          <w:sz w:val="24"/>
          <w:szCs w:val="24"/>
          <w:lang w:val="ru-RU"/>
        </w:rPr>
        <w:t>7</w:t>
      </w:r>
      <w:r w:rsidR="00463F5D" w:rsidRPr="00463F5D">
        <w:rPr>
          <w:rFonts w:cs="Arial"/>
          <w:sz w:val="24"/>
          <w:szCs w:val="24"/>
          <w:lang w:val="ru-RU"/>
        </w:rPr>
        <w:t xml:space="preserve">. године и Решења о образовању комисије за јавну набавку број </w:t>
      </w:r>
      <w:r w:rsidR="00B67F80">
        <w:rPr>
          <w:rFonts w:cs="Arial"/>
          <w:sz w:val="24"/>
          <w:szCs w:val="24"/>
          <w:lang w:val="ru-RU"/>
        </w:rPr>
        <w:t>12.01.</w:t>
      </w:r>
      <w:r w:rsidR="00DD588A">
        <w:rPr>
          <w:rFonts w:cs="Arial"/>
          <w:sz w:val="24"/>
          <w:szCs w:val="24"/>
          <w:lang w:val="ru-RU"/>
        </w:rPr>
        <w:t>666426</w:t>
      </w:r>
      <w:r w:rsidR="00B67F80">
        <w:rPr>
          <w:rFonts w:cs="Arial"/>
          <w:sz w:val="24"/>
          <w:szCs w:val="24"/>
          <w:lang w:val="ru-RU"/>
        </w:rPr>
        <w:t>/</w:t>
      </w:r>
      <w:r w:rsidR="00DD588A">
        <w:rPr>
          <w:rFonts w:cs="Arial"/>
          <w:sz w:val="24"/>
          <w:szCs w:val="24"/>
          <w:lang w:val="ru-RU"/>
        </w:rPr>
        <w:t>3</w:t>
      </w:r>
      <w:r w:rsidR="00B67F80">
        <w:rPr>
          <w:rFonts w:cs="Arial"/>
          <w:sz w:val="24"/>
          <w:szCs w:val="24"/>
          <w:lang w:val="ru-RU"/>
        </w:rPr>
        <w:t xml:space="preserve">-17 </w:t>
      </w:r>
      <w:r w:rsidR="00463F5D" w:rsidRPr="00463F5D">
        <w:rPr>
          <w:rFonts w:cs="Arial"/>
          <w:sz w:val="24"/>
          <w:szCs w:val="24"/>
        </w:rPr>
        <w:t>o</w:t>
      </w:r>
      <w:r w:rsidR="00463F5D" w:rsidRPr="00463F5D">
        <w:rPr>
          <w:rFonts w:cs="Arial"/>
          <w:sz w:val="24"/>
          <w:szCs w:val="24"/>
          <w:lang w:val="ru-RU"/>
        </w:rPr>
        <w:t xml:space="preserve">д </w:t>
      </w:r>
      <w:r w:rsidR="00B67F80">
        <w:rPr>
          <w:rFonts w:cs="Arial"/>
          <w:sz w:val="24"/>
          <w:szCs w:val="24"/>
          <w:lang w:val="ru-RU"/>
        </w:rPr>
        <w:t>29.12.</w:t>
      </w:r>
      <w:r w:rsidR="00B67F80" w:rsidRPr="00463F5D">
        <w:rPr>
          <w:rFonts w:cs="Arial"/>
          <w:sz w:val="24"/>
          <w:szCs w:val="24"/>
          <w:lang w:val="ru-RU"/>
        </w:rPr>
        <w:t>201</w:t>
      </w:r>
      <w:r w:rsidR="00B67F80">
        <w:rPr>
          <w:rFonts w:cs="Arial"/>
          <w:sz w:val="24"/>
          <w:szCs w:val="24"/>
          <w:lang w:val="ru-RU"/>
        </w:rPr>
        <w:t>7</w:t>
      </w:r>
      <w:r w:rsidR="00B67F80" w:rsidRPr="00463F5D">
        <w:rPr>
          <w:rFonts w:cs="Arial"/>
          <w:sz w:val="24"/>
          <w:szCs w:val="24"/>
          <w:lang w:val="ru-RU"/>
        </w:rPr>
        <w:t xml:space="preserve">. </w:t>
      </w:r>
      <w:r w:rsidR="00463F5D" w:rsidRPr="00463F5D">
        <w:rPr>
          <w:rFonts w:cs="Arial"/>
          <w:sz w:val="24"/>
          <w:szCs w:val="24"/>
          <w:lang w:val="ru-RU"/>
        </w:rPr>
        <w:t>године припремљена је:</w:t>
      </w:r>
    </w:p>
    <w:p w14:paraId="2100CBA9" w14:textId="77777777" w:rsidR="00463F5D" w:rsidRPr="00463F5D" w:rsidRDefault="00463F5D" w:rsidP="00463F5D">
      <w:pPr>
        <w:spacing w:before="0"/>
        <w:rPr>
          <w:rFonts w:cs="Arial"/>
          <w:b/>
          <w:sz w:val="24"/>
          <w:szCs w:val="24"/>
          <w:lang w:val="ru-RU"/>
        </w:rPr>
      </w:pPr>
    </w:p>
    <w:p w14:paraId="3691E5CA" w14:textId="77777777" w:rsidR="00463F5D" w:rsidRPr="00463F5D" w:rsidRDefault="00463F5D" w:rsidP="00463F5D">
      <w:pPr>
        <w:spacing w:before="0"/>
        <w:rPr>
          <w:rFonts w:cs="Arial"/>
          <w:b/>
          <w:sz w:val="24"/>
          <w:szCs w:val="24"/>
          <w:lang w:val="ru-RU"/>
        </w:rPr>
      </w:pPr>
    </w:p>
    <w:p w14:paraId="16295698" w14:textId="77777777" w:rsidR="00463F5D" w:rsidRPr="00463F5D" w:rsidRDefault="00463F5D" w:rsidP="00463F5D">
      <w:pPr>
        <w:spacing w:before="0"/>
        <w:rPr>
          <w:rFonts w:cs="Arial"/>
          <w:b/>
          <w:sz w:val="24"/>
          <w:szCs w:val="24"/>
        </w:rPr>
      </w:pPr>
      <w:bookmarkStart w:id="7" w:name="_Toc441215598"/>
      <w:bookmarkStart w:id="8" w:name="_Toc441651537"/>
      <w:bookmarkStart w:id="9" w:name="_Toc442559874"/>
      <w:r>
        <w:rPr>
          <w:rFonts w:cs="Arial"/>
          <w:b/>
          <w:sz w:val="24"/>
          <w:szCs w:val="24"/>
          <w:lang w:val="sr-Cyrl-RS"/>
        </w:rPr>
        <w:t xml:space="preserve">                                       </w:t>
      </w:r>
      <w:r w:rsidRPr="00463F5D">
        <w:rPr>
          <w:rFonts w:cs="Arial"/>
          <w:b/>
          <w:sz w:val="24"/>
          <w:szCs w:val="24"/>
        </w:rPr>
        <w:t>КОНКУРСНА ДОКУМЕНТАЦИЈА</w:t>
      </w:r>
      <w:bookmarkEnd w:id="7"/>
      <w:bookmarkEnd w:id="8"/>
      <w:bookmarkEnd w:id="9"/>
    </w:p>
    <w:p w14:paraId="4AEBC163" w14:textId="77777777" w:rsidR="00463F5D" w:rsidRDefault="00463F5D" w:rsidP="00B67F80">
      <w:pPr>
        <w:spacing w:before="0"/>
        <w:jc w:val="center"/>
        <w:rPr>
          <w:rFonts w:cs="Arial"/>
          <w:color w:val="00B0F0"/>
          <w:sz w:val="24"/>
          <w:szCs w:val="24"/>
          <w:lang w:val="sr-Cyrl-RS"/>
        </w:rPr>
      </w:pPr>
      <w:r w:rsidRPr="00463F5D">
        <w:rPr>
          <w:rFonts w:cs="Arial"/>
          <w:sz w:val="24"/>
          <w:szCs w:val="24"/>
          <w:lang w:val="sr-Cyrl-CS"/>
        </w:rPr>
        <w:t xml:space="preserve">за подношење понуда </w:t>
      </w:r>
      <w:r w:rsidRPr="00463F5D">
        <w:rPr>
          <w:rFonts w:cs="Arial"/>
          <w:sz w:val="24"/>
          <w:szCs w:val="24"/>
        </w:rPr>
        <w:t xml:space="preserve">у </w:t>
      </w:r>
      <w:r w:rsidRPr="00B67F80">
        <w:rPr>
          <w:rFonts w:cs="Arial"/>
          <w:sz w:val="24"/>
          <w:szCs w:val="24"/>
          <w:lang w:val="sr-Cyrl-RS"/>
        </w:rPr>
        <w:t xml:space="preserve">отвореном </w:t>
      </w:r>
      <w:r w:rsidRPr="00B67F80">
        <w:rPr>
          <w:rFonts w:cs="Arial"/>
          <w:sz w:val="24"/>
          <w:szCs w:val="24"/>
        </w:rPr>
        <w:t xml:space="preserve">поступку </w:t>
      </w:r>
      <w:r w:rsidRPr="00463F5D">
        <w:rPr>
          <w:rFonts w:cs="Arial"/>
          <w:sz w:val="24"/>
          <w:szCs w:val="24"/>
          <w:lang w:val="sr-Cyrl-RS"/>
        </w:rPr>
        <w:t>ради закључења оквирног споразума са једним</w:t>
      </w:r>
      <w:r w:rsidRPr="00463F5D">
        <w:rPr>
          <w:rFonts w:cs="Arial"/>
          <w:color w:val="00B0F0"/>
          <w:sz w:val="24"/>
          <w:szCs w:val="24"/>
          <w:lang w:val="sr-Cyrl-RS"/>
        </w:rPr>
        <w:t xml:space="preserve"> </w:t>
      </w:r>
      <w:r w:rsidRPr="00463F5D">
        <w:rPr>
          <w:rFonts w:cs="Arial"/>
          <w:sz w:val="24"/>
          <w:szCs w:val="24"/>
          <w:lang w:val="sr-Cyrl-RS"/>
        </w:rPr>
        <w:t>понуђачем на период до две године</w:t>
      </w:r>
    </w:p>
    <w:p w14:paraId="5166C755" w14:textId="77777777" w:rsidR="00BC6909" w:rsidRDefault="00BC6909" w:rsidP="00463F5D">
      <w:pPr>
        <w:spacing w:before="0"/>
        <w:rPr>
          <w:rFonts w:cs="Arial"/>
          <w:color w:val="00B0F0"/>
          <w:sz w:val="24"/>
          <w:szCs w:val="24"/>
          <w:lang w:val="sr-Cyrl-RS"/>
        </w:rPr>
      </w:pPr>
    </w:p>
    <w:p w14:paraId="6EF9F5F2" w14:textId="77777777" w:rsidR="00B67F80" w:rsidRPr="00B67F80" w:rsidRDefault="00BC6909" w:rsidP="00B67F80">
      <w:pPr>
        <w:ind w:left="-360" w:right="-19"/>
        <w:jc w:val="center"/>
        <w:outlineLvl w:val="0"/>
        <w:rPr>
          <w:rFonts w:cs="Arial"/>
          <w:b/>
          <w:sz w:val="24"/>
          <w:szCs w:val="24"/>
          <w:lang w:val="sr-Cyrl-RS"/>
        </w:rPr>
      </w:pPr>
      <w:bookmarkStart w:id="10" w:name="_Toc441215599"/>
      <w:bookmarkStart w:id="11" w:name="_Toc441651538"/>
      <w:bookmarkStart w:id="12" w:name="_Toc442559875"/>
      <w:r w:rsidRPr="00874F5B">
        <w:rPr>
          <w:b/>
        </w:rPr>
        <w:t xml:space="preserve">за јавну набавку </w:t>
      </w:r>
      <w:r w:rsidR="00A84524">
        <w:rPr>
          <w:b/>
          <w:lang w:val="sr-Cyrl-RS"/>
        </w:rPr>
        <w:t>услуга</w:t>
      </w:r>
      <w:r w:rsidRPr="00874F5B">
        <w:rPr>
          <w:b/>
        </w:rPr>
        <w:t xml:space="preserve"> бр</w:t>
      </w:r>
      <w:bookmarkEnd w:id="10"/>
      <w:bookmarkEnd w:id="11"/>
      <w:bookmarkEnd w:id="12"/>
      <w:r w:rsidR="00B67F80">
        <w:rPr>
          <w:b/>
          <w:lang w:val="sr-Cyrl-RS"/>
        </w:rPr>
        <w:t>.</w:t>
      </w:r>
      <w:r w:rsidR="00B67F80" w:rsidRPr="00B67F80">
        <w:rPr>
          <w:rFonts w:cs="Arial"/>
          <w:b/>
          <w:sz w:val="24"/>
          <w:szCs w:val="24"/>
          <w:lang w:val="sr-Cyrl-CS"/>
        </w:rPr>
        <w:t xml:space="preserve"> ЈН/</w:t>
      </w:r>
      <w:r w:rsidR="00DD588A">
        <w:rPr>
          <w:rFonts w:cs="Arial"/>
          <w:b/>
          <w:sz w:val="24"/>
          <w:szCs w:val="24"/>
          <w:lang w:val="sr-Cyrl-CS"/>
        </w:rPr>
        <w:t>2</w:t>
      </w:r>
      <w:r w:rsidR="00B67F80" w:rsidRPr="00B67F80">
        <w:rPr>
          <w:rFonts w:cs="Arial"/>
          <w:b/>
          <w:sz w:val="24"/>
          <w:szCs w:val="24"/>
          <w:lang w:val="sr-Cyrl-CS"/>
        </w:rPr>
        <w:t>000/0</w:t>
      </w:r>
      <w:r w:rsidR="00DD588A">
        <w:rPr>
          <w:rFonts w:cs="Arial"/>
          <w:b/>
          <w:sz w:val="24"/>
          <w:szCs w:val="24"/>
          <w:lang w:val="sr-Cyrl-CS"/>
        </w:rPr>
        <w:t>467</w:t>
      </w:r>
      <w:r w:rsidR="00B67F80" w:rsidRPr="00B67F80">
        <w:rPr>
          <w:rFonts w:cs="Arial"/>
          <w:b/>
          <w:sz w:val="24"/>
          <w:szCs w:val="24"/>
          <w:lang w:val="sr-Cyrl-CS"/>
        </w:rPr>
        <w:t>/2017</w:t>
      </w:r>
    </w:p>
    <w:p w14:paraId="065D3E9A" w14:textId="77777777" w:rsidR="00BC6909" w:rsidRPr="00874F5B" w:rsidRDefault="00BC6909" w:rsidP="00BC6909">
      <w:pPr>
        <w:jc w:val="center"/>
        <w:rPr>
          <w:b/>
        </w:rPr>
      </w:pPr>
    </w:p>
    <w:p w14:paraId="42374CD2" w14:textId="77777777" w:rsidR="00BC6909" w:rsidRDefault="00BC6909" w:rsidP="00463F5D">
      <w:pPr>
        <w:spacing w:before="0"/>
        <w:rPr>
          <w:rFonts w:cs="Arial"/>
          <w:color w:val="00B0F0"/>
          <w:sz w:val="24"/>
          <w:szCs w:val="24"/>
          <w:lang w:val="sr-Cyrl-RS"/>
        </w:rPr>
      </w:pPr>
    </w:p>
    <w:p w14:paraId="5E8AFAF0" w14:textId="77777777" w:rsidR="00E27177" w:rsidRDefault="00E27177" w:rsidP="00463F5D">
      <w:pPr>
        <w:spacing w:before="0"/>
        <w:rPr>
          <w:rFonts w:cs="Arial"/>
          <w:color w:val="00B0F0"/>
          <w:sz w:val="24"/>
          <w:szCs w:val="24"/>
          <w:lang w:val="sr-Cyrl-RS"/>
        </w:rPr>
      </w:pPr>
    </w:p>
    <w:p w14:paraId="14C9C38C" w14:textId="77777777" w:rsidR="009D3699" w:rsidRPr="00EC5BB4" w:rsidRDefault="009D3699" w:rsidP="000C50A0">
      <w:pPr>
        <w:pStyle w:val="BodyText"/>
        <w:spacing w:before="0"/>
        <w:rPr>
          <w:rFonts w:cs="Arial"/>
          <w:i/>
          <w:color w:val="00B0F0"/>
          <w:szCs w:val="24"/>
          <w:lang w:val="sr-Latn-CS"/>
        </w:rPr>
      </w:pPr>
    </w:p>
    <w:p w14:paraId="1B5F9D17"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E1A3CEB"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77CA66F6" w14:textId="77777777" w:rsidTr="00C62AA7">
        <w:tc>
          <w:tcPr>
            <w:tcW w:w="564" w:type="dxa"/>
          </w:tcPr>
          <w:p w14:paraId="0F9FDABE"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02975690" w14:textId="77777777" w:rsidR="00C62AA7" w:rsidRPr="001B0C0C" w:rsidRDefault="00C62AA7" w:rsidP="004C3B38">
            <w:pPr>
              <w:tabs>
                <w:tab w:val="left" w:pos="360"/>
                <w:tab w:val="left" w:pos="567"/>
                <w:tab w:val="right" w:leader="dot" w:pos="9639"/>
              </w:tabs>
              <w:rPr>
                <w:rFonts w:cs="Arial"/>
                <w:sz w:val="24"/>
                <w:szCs w:val="24"/>
                <w:lang w:val="sr-Cyrl-RS"/>
              </w:rPr>
            </w:pPr>
            <w:r w:rsidRPr="001B0C0C">
              <w:rPr>
                <w:rFonts w:cs="Arial"/>
                <w:sz w:val="24"/>
                <w:szCs w:val="24"/>
                <w:lang w:val="sr-Cyrl-RS"/>
              </w:rPr>
              <w:t>Општи подаци о јавној набавци</w:t>
            </w:r>
          </w:p>
        </w:tc>
        <w:tc>
          <w:tcPr>
            <w:tcW w:w="810" w:type="dxa"/>
          </w:tcPr>
          <w:p w14:paraId="02E073E2" w14:textId="77777777" w:rsidR="00C62AA7" w:rsidRPr="00C62AA7" w:rsidRDefault="00455C3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713451CB" w14:textId="77777777" w:rsidTr="00C62AA7">
        <w:tc>
          <w:tcPr>
            <w:tcW w:w="564" w:type="dxa"/>
          </w:tcPr>
          <w:p w14:paraId="2ADCF59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9C71272" w14:textId="77777777" w:rsidR="00C62AA7" w:rsidRPr="001B0C0C" w:rsidRDefault="00C62AA7" w:rsidP="004C3B38">
            <w:pPr>
              <w:tabs>
                <w:tab w:val="left" w:pos="317"/>
                <w:tab w:val="left" w:pos="360"/>
                <w:tab w:val="right" w:leader="dot" w:pos="9639"/>
              </w:tabs>
              <w:rPr>
                <w:rFonts w:cs="Arial"/>
                <w:sz w:val="24"/>
                <w:szCs w:val="24"/>
                <w:lang w:val="sr-Cyrl-RS"/>
              </w:rPr>
            </w:pPr>
            <w:r w:rsidRPr="001B0C0C">
              <w:rPr>
                <w:rFonts w:cs="Arial"/>
                <w:sz w:val="24"/>
                <w:szCs w:val="24"/>
                <w:lang w:val="sr-Cyrl-RS"/>
              </w:rPr>
              <w:t>Подаци о предмету набавке</w:t>
            </w:r>
          </w:p>
        </w:tc>
        <w:tc>
          <w:tcPr>
            <w:tcW w:w="810" w:type="dxa"/>
          </w:tcPr>
          <w:p w14:paraId="651BA921" w14:textId="77777777" w:rsidR="00C62AA7" w:rsidRPr="00C62AA7" w:rsidRDefault="00455C3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311755CA" w14:textId="77777777" w:rsidTr="00C62AA7">
        <w:tc>
          <w:tcPr>
            <w:tcW w:w="564" w:type="dxa"/>
          </w:tcPr>
          <w:p w14:paraId="7F32CDC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0D675E" w14:textId="77777777" w:rsidR="00C62AA7" w:rsidRPr="001B0C0C" w:rsidRDefault="00C62AA7" w:rsidP="00455C33">
            <w:pPr>
              <w:tabs>
                <w:tab w:val="left" w:pos="317"/>
                <w:tab w:val="left" w:pos="360"/>
                <w:tab w:val="right" w:leader="dot" w:pos="9639"/>
              </w:tabs>
              <w:rPr>
                <w:rFonts w:cs="Arial"/>
                <w:sz w:val="24"/>
                <w:szCs w:val="24"/>
                <w:lang w:val="sr-Cyrl-RS"/>
              </w:rPr>
            </w:pPr>
            <w:r w:rsidRPr="001B0C0C">
              <w:rPr>
                <w:rFonts w:cs="Arial"/>
                <w:sz w:val="24"/>
                <w:szCs w:val="24"/>
                <w:lang w:val="sr-Cyrl-RS"/>
              </w:rPr>
              <w:t xml:space="preserve">Техничка спецификација (врста, техничке карактеристике, квалитет, количина и опис </w:t>
            </w:r>
            <w:r w:rsidR="00455C33" w:rsidRPr="001B0C0C">
              <w:rPr>
                <w:rFonts w:cs="Arial"/>
                <w:sz w:val="24"/>
                <w:szCs w:val="24"/>
                <w:lang w:val="sr-Cyrl-RS"/>
              </w:rPr>
              <w:t>услуге</w:t>
            </w:r>
            <w:r w:rsidRPr="001B0C0C">
              <w:rPr>
                <w:rFonts w:cs="Arial"/>
                <w:sz w:val="24"/>
                <w:szCs w:val="24"/>
                <w:lang w:val="sr-Cyrl-RS"/>
              </w:rPr>
              <w:t>)</w:t>
            </w:r>
          </w:p>
        </w:tc>
        <w:tc>
          <w:tcPr>
            <w:tcW w:w="810" w:type="dxa"/>
          </w:tcPr>
          <w:p w14:paraId="2C4368C7" w14:textId="77777777" w:rsidR="00C62AA7" w:rsidRPr="00C62AA7" w:rsidRDefault="00455C3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6CFF1403" w14:textId="77777777" w:rsidTr="00C62AA7">
        <w:tc>
          <w:tcPr>
            <w:tcW w:w="564" w:type="dxa"/>
          </w:tcPr>
          <w:p w14:paraId="6742E26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0BF44FDB" w14:textId="77777777" w:rsidR="00C62AA7" w:rsidRPr="001B0C0C" w:rsidRDefault="00C62AA7" w:rsidP="004C3B38">
            <w:pPr>
              <w:tabs>
                <w:tab w:val="left" w:pos="317"/>
                <w:tab w:val="left" w:pos="360"/>
                <w:tab w:val="right" w:leader="dot" w:pos="9639"/>
              </w:tabs>
              <w:rPr>
                <w:rFonts w:cs="Arial"/>
                <w:sz w:val="24"/>
                <w:szCs w:val="24"/>
              </w:rPr>
            </w:pPr>
            <w:r w:rsidRPr="001B0C0C">
              <w:rPr>
                <w:rFonts w:cs="Arial"/>
                <w:sz w:val="24"/>
                <w:szCs w:val="24"/>
                <w:lang w:val="sr-Cyrl-RS"/>
              </w:rPr>
              <w:t>Услови за учешће у поступку ЈН и упутство како се доказује испуњеност услова</w:t>
            </w:r>
          </w:p>
        </w:tc>
        <w:tc>
          <w:tcPr>
            <w:tcW w:w="810" w:type="dxa"/>
          </w:tcPr>
          <w:p w14:paraId="36A82E25" w14:textId="77777777" w:rsidR="00C62AA7" w:rsidRPr="00143A3B" w:rsidRDefault="00143A3B" w:rsidP="004C3B38">
            <w:pPr>
              <w:tabs>
                <w:tab w:val="left" w:pos="360"/>
                <w:tab w:val="left" w:pos="567"/>
                <w:tab w:val="right" w:leader="dot" w:pos="9639"/>
              </w:tabs>
              <w:jc w:val="center"/>
              <w:rPr>
                <w:sz w:val="24"/>
                <w:szCs w:val="24"/>
                <w:lang w:val="sr-Cyrl-RS"/>
              </w:rPr>
            </w:pPr>
            <w:r>
              <w:rPr>
                <w:sz w:val="24"/>
                <w:szCs w:val="24"/>
                <w:lang w:val="sr-Cyrl-RS"/>
              </w:rPr>
              <w:t>7</w:t>
            </w:r>
          </w:p>
        </w:tc>
      </w:tr>
      <w:tr w:rsidR="00C62AA7" w:rsidRPr="002503ED" w14:paraId="78E85B93" w14:textId="77777777" w:rsidTr="00C62AA7">
        <w:tc>
          <w:tcPr>
            <w:tcW w:w="564" w:type="dxa"/>
          </w:tcPr>
          <w:p w14:paraId="10AF976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B4F0116" w14:textId="77777777" w:rsidR="00C62AA7" w:rsidRPr="001B0C0C" w:rsidRDefault="00C62AA7" w:rsidP="004C3B38">
            <w:pPr>
              <w:tabs>
                <w:tab w:val="left" w:pos="317"/>
                <w:tab w:val="left" w:pos="360"/>
                <w:tab w:val="right" w:leader="dot" w:pos="9639"/>
              </w:tabs>
              <w:rPr>
                <w:rFonts w:cs="Arial"/>
                <w:sz w:val="24"/>
                <w:szCs w:val="24"/>
                <w:lang w:val="sr-Cyrl-RS"/>
              </w:rPr>
            </w:pPr>
            <w:r w:rsidRPr="001B0C0C">
              <w:rPr>
                <w:rFonts w:cs="Arial"/>
                <w:sz w:val="24"/>
                <w:szCs w:val="24"/>
                <w:lang w:val="sr-Cyrl-RS"/>
              </w:rPr>
              <w:t>Критеријум за доделу уговора</w:t>
            </w:r>
          </w:p>
        </w:tc>
        <w:tc>
          <w:tcPr>
            <w:tcW w:w="810" w:type="dxa"/>
          </w:tcPr>
          <w:p w14:paraId="60E98035" w14:textId="77777777" w:rsidR="00C62AA7" w:rsidRPr="00143A3B" w:rsidRDefault="00143A3B" w:rsidP="004C3B38">
            <w:pPr>
              <w:tabs>
                <w:tab w:val="left" w:pos="360"/>
                <w:tab w:val="left" w:pos="567"/>
                <w:tab w:val="right" w:leader="dot" w:pos="9639"/>
              </w:tabs>
              <w:jc w:val="center"/>
              <w:rPr>
                <w:sz w:val="24"/>
                <w:szCs w:val="24"/>
                <w:lang w:val="sr-Cyrl-RS"/>
              </w:rPr>
            </w:pPr>
            <w:r>
              <w:rPr>
                <w:sz w:val="24"/>
                <w:szCs w:val="24"/>
                <w:lang w:val="sr-Cyrl-RS"/>
              </w:rPr>
              <w:t>13</w:t>
            </w:r>
          </w:p>
        </w:tc>
      </w:tr>
      <w:tr w:rsidR="00C62AA7" w:rsidRPr="002503ED" w14:paraId="09F62E41" w14:textId="77777777" w:rsidTr="00C62AA7">
        <w:tc>
          <w:tcPr>
            <w:tcW w:w="564" w:type="dxa"/>
          </w:tcPr>
          <w:p w14:paraId="050E0CF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7133AD1" w14:textId="77777777" w:rsidR="00C62AA7" w:rsidRPr="001B0C0C" w:rsidRDefault="00C62AA7" w:rsidP="004C3B38">
            <w:pPr>
              <w:tabs>
                <w:tab w:val="left" w:pos="360"/>
                <w:tab w:val="left" w:pos="567"/>
                <w:tab w:val="right" w:leader="dot" w:pos="9639"/>
              </w:tabs>
              <w:rPr>
                <w:rFonts w:cs="Arial"/>
                <w:sz w:val="24"/>
                <w:szCs w:val="24"/>
                <w:lang w:val="sr-Cyrl-RS"/>
              </w:rPr>
            </w:pPr>
            <w:r w:rsidRPr="001B0C0C">
              <w:rPr>
                <w:rFonts w:cs="Arial"/>
                <w:sz w:val="24"/>
                <w:szCs w:val="24"/>
                <w:lang w:val="sr-Cyrl-RS"/>
              </w:rPr>
              <w:t>Упутство понуђачима како да сачине понуду</w:t>
            </w:r>
          </w:p>
        </w:tc>
        <w:tc>
          <w:tcPr>
            <w:tcW w:w="810" w:type="dxa"/>
          </w:tcPr>
          <w:p w14:paraId="07C41F6C" w14:textId="06E8522A" w:rsidR="00C62AA7" w:rsidRPr="00143A3B" w:rsidRDefault="00143A3B" w:rsidP="000B0EF9">
            <w:pPr>
              <w:tabs>
                <w:tab w:val="left" w:pos="360"/>
                <w:tab w:val="left" w:pos="567"/>
                <w:tab w:val="right" w:leader="dot" w:pos="9639"/>
              </w:tabs>
              <w:jc w:val="center"/>
              <w:rPr>
                <w:sz w:val="24"/>
                <w:szCs w:val="24"/>
                <w:lang w:val="sr-Cyrl-RS"/>
              </w:rPr>
            </w:pPr>
            <w:r>
              <w:rPr>
                <w:sz w:val="24"/>
                <w:szCs w:val="24"/>
                <w:lang w:val="sr-Cyrl-RS"/>
              </w:rPr>
              <w:t>1</w:t>
            </w:r>
            <w:r w:rsidR="000B0EF9">
              <w:rPr>
                <w:sz w:val="24"/>
                <w:szCs w:val="24"/>
                <w:lang w:val="sr-Cyrl-RS"/>
              </w:rPr>
              <w:t>3</w:t>
            </w:r>
          </w:p>
        </w:tc>
      </w:tr>
      <w:tr w:rsidR="00C62AA7" w:rsidRPr="002503ED" w14:paraId="60D53A59" w14:textId="77777777" w:rsidTr="00C62AA7">
        <w:tc>
          <w:tcPr>
            <w:tcW w:w="564" w:type="dxa"/>
          </w:tcPr>
          <w:p w14:paraId="44593A0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2E14AE4F" w14:textId="77777777" w:rsidR="00C62AA7" w:rsidRPr="001B0C0C" w:rsidRDefault="00C62AA7" w:rsidP="001B0C0C">
            <w:pPr>
              <w:tabs>
                <w:tab w:val="left" w:pos="360"/>
                <w:tab w:val="left" w:pos="567"/>
                <w:tab w:val="right" w:leader="dot" w:pos="9639"/>
              </w:tabs>
              <w:rPr>
                <w:rFonts w:cs="Arial"/>
                <w:sz w:val="24"/>
                <w:szCs w:val="24"/>
                <w:lang w:val="sr-Cyrl-RS"/>
              </w:rPr>
            </w:pPr>
            <w:r w:rsidRPr="001B0C0C">
              <w:rPr>
                <w:rFonts w:cs="Arial"/>
                <w:sz w:val="24"/>
                <w:szCs w:val="24"/>
                <w:lang w:val="sr-Cyrl-RS"/>
              </w:rPr>
              <w:t xml:space="preserve">Обрасци </w:t>
            </w:r>
            <w:r w:rsidR="001B0C0C">
              <w:rPr>
                <w:rFonts w:cs="Arial"/>
                <w:sz w:val="24"/>
                <w:szCs w:val="24"/>
                <w:lang w:val="sr-Cyrl-RS"/>
              </w:rPr>
              <w:t>(1-8)</w:t>
            </w:r>
          </w:p>
        </w:tc>
        <w:tc>
          <w:tcPr>
            <w:tcW w:w="810" w:type="dxa"/>
          </w:tcPr>
          <w:p w14:paraId="6A6FDF45" w14:textId="63DD8D23" w:rsidR="00C62AA7" w:rsidRPr="001B0C0C" w:rsidRDefault="001B0C0C" w:rsidP="000B0EF9">
            <w:pPr>
              <w:tabs>
                <w:tab w:val="left" w:pos="360"/>
                <w:tab w:val="left" w:pos="567"/>
                <w:tab w:val="right" w:leader="dot" w:pos="9639"/>
              </w:tabs>
              <w:jc w:val="center"/>
              <w:rPr>
                <w:sz w:val="24"/>
                <w:szCs w:val="24"/>
                <w:lang w:val="sr-Cyrl-RS"/>
              </w:rPr>
            </w:pPr>
            <w:r>
              <w:rPr>
                <w:sz w:val="24"/>
                <w:szCs w:val="24"/>
                <w:lang w:val="sr-Cyrl-RS"/>
              </w:rPr>
              <w:t>3</w:t>
            </w:r>
            <w:r w:rsidR="000B0EF9">
              <w:rPr>
                <w:sz w:val="24"/>
                <w:szCs w:val="24"/>
                <w:lang w:val="sr-Cyrl-RS"/>
              </w:rPr>
              <w:t>2</w:t>
            </w:r>
          </w:p>
        </w:tc>
      </w:tr>
      <w:tr w:rsidR="00352535" w:rsidRPr="002503ED" w14:paraId="615140B5" w14:textId="77777777" w:rsidTr="00C62AA7">
        <w:tc>
          <w:tcPr>
            <w:tcW w:w="564" w:type="dxa"/>
          </w:tcPr>
          <w:p w14:paraId="6F2C51D4" w14:textId="77777777" w:rsidR="00352535" w:rsidRPr="00C62AA7" w:rsidRDefault="00352535"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24C28A1" w14:textId="77777777" w:rsidR="00352535" w:rsidRPr="001B0C0C" w:rsidRDefault="00352535" w:rsidP="001B0C0C">
            <w:pPr>
              <w:tabs>
                <w:tab w:val="left" w:pos="360"/>
                <w:tab w:val="left" w:pos="567"/>
                <w:tab w:val="right" w:leader="dot" w:pos="9639"/>
              </w:tabs>
              <w:rPr>
                <w:rFonts w:cs="Arial"/>
                <w:sz w:val="24"/>
                <w:szCs w:val="24"/>
                <w:lang w:val="sr-Cyrl-RS"/>
              </w:rPr>
            </w:pPr>
            <w:r w:rsidRPr="001B0C0C">
              <w:rPr>
                <w:rFonts w:cs="Arial"/>
                <w:sz w:val="24"/>
                <w:szCs w:val="24"/>
                <w:lang w:val="sr-Cyrl-RS"/>
              </w:rPr>
              <w:t>Модел</w:t>
            </w:r>
            <w:r w:rsidRPr="001B0C0C">
              <w:rPr>
                <w:rFonts w:cs="Arial"/>
                <w:sz w:val="24"/>
                <w:szCs w:val="24"/>
                <w:lang w:val="sr-Latn-RS"/>
              </w:rPr>
              <w:t xml:space="preserve"> </w:t>
            </w:r>
            <w:r w:rsidR="001B0C0C">
              <w:rPr>
                <w:rFonts w:cs="Arial"/>
                <w:sz w:val="24"/>
                <w:szCs w:val="24"/>
                <w:lang w:val="sr-Cyrl-RS"/>
              </w:rPr>
              <w:t>О</w:t>
            </w:r>
            <w:r w:rsidRPr="001B0C0C">
              <w:rPr>
                <w:rFonts w:cs="Arial"/>
                <w:sz w:val="24"/>
                <w:szCs w:val="24"/>
                <w:lang w:val="sr-Cyrl-RS"/>
              </w:rPr>
              <w:t>квирног споразума</w:t>
            </w:r>
          </w:p>
        </w:tc>
        <w:tc>
          <w:tcPr>
            <w:tcW w:w="810" w:type="dxa"/>
          </w:tcPr>
          <w:p w14:paraId="0EBF70A6" w14:textId="4F682E34" w:rsidR="00352535" w:rsidRPr="001B0C0C" w:rsidRDefault="001B0C0C" w:rsidP="000B0EF9">
            <w:pPr>
              <w:tabs>
                <w:tab w:val="left" w:pos="360"/>
                <w:tab w:val="left" w:pos="567"/>
                <w:tab w:val="right" w:leader="dot" w:pos="9639"/>
              </w:tabs>
              <w:jc w:val="center"/>
              <w:rPr>
                <w:sz w:val="24"/>
                <w:szCs w:val="24"/>
                <w:lang w:val="sr-Cyrl-RS"/>
              </w:rPr>
            </w:pPr>
            <w:r>
              <w:rPr>
                <w:sz w:val="24"/>
                <w:szCs w:val="24"/>
                <w:lang w:val="sr-Cyrl-RS"/>
              </w:rPr>
              <w:t>5</w:t>
            </w:r>
            <w:r w:rsidR="000B0EF9">
              <w:rPr>
                <w:sz w:val="24"/>
                <w:szCs w:val="24"/>
                <w:lang w:val="sr-Cyrl-RS"/>
              </w:rPr>
              <w:t>6</w:t>
            </w:r>
          </w:p>
        </w:tc>
      </w:tr>
      <w:tr w:rsidR="00352535" w:rsidRPr="002503ED" w14:paraId="532F9ED9" w14:textId="77777777" w:rsidTr="00C62AA7">
        <w:tc>
          <w:tcPr>
            <w:tcW w:w="564" w:type="dxa"/>
          </w:tcPr>
          <w:p w14:paraId="052C46A2" w14:textId="77777777" w:rsidR="00352535" w:rsidRPr="00352535" w:rsidRDefault="00352535" w:rsidP="004C3B38">
            <w:pPr>
              <w:tabs>
                <w:tab w:val="left" w:pos="360"/>
                <w:tab w:val="left" w:pos="567"/>
                <w:tab w:val="right" w:leader="dot" w:pos="9639"/>
              </w:tabs>
              <w:jc w:val="center"/>
              <w:rPr>
                <w:rFonts w:cs="Arial"/>
                <w:sz w:val="24"/>
                <w:szCs w:val="24"/>
              </w:rPr>
            </w:pPr>
            <w:r>
              <w:rPr>
                <w:rFonts w:cs="Arial"/>
                <w:sz w:val="24"/>
                <w:szCs w:val="24"/>
              </w:rPr>
              <w:t>9.</w:t>
            </w:r>
          </w:p>
        </w:tc>
        <w:tc>
          <w:tcPr>
            <w:tcW w:w="7574" w:type="dxa"/>
          </w:tcPr>
          <w:p w14:paraId="0E9E7764" w14:textId="77777777" w:rsidR="00352535" w:rsidRPr="001B0C0C" w:rsidRDefault="00352535" w:rsidP="00352535">
            <w:pPr>
              <w:tabs>
                <w:tab w:val="left" w:pos="360"/>
                <w:tab w:val="left" w:pos="567"/>
                <w:tab w:val="right" w:leader="dot" w:pos="9639"/>
              </w:tabs>
              <w:rPr>
                <w:rFonts w:cs="Arial"/>
                <w:sz w:val="24"/>
                <w:szCs w:val="24"/>
                <w:lang w:val="sr-Cyrl-RS"/>
              </w:rPr>
            </w:pPr>
            <w:r w:rsidRPr="001B0C0C">
              <w:rPr>
                <w:rFonts w:cs="Arial"/>
                <w:sz w:val="24"/>
                <w:szCs w:val="24"/>
                <w:lang w:val="sr-Cyrl-RS"/>
              </w:rPr>
              <w:t>Прилози</w:t>
            </w:r>
            <w:r w:rsidR="00657341">
              <w:rPr>
                <w:rFonts w:cs="Arial"/>
                <w:sz w:val="24"/>
                <w:szCs w:val="24"/>
                <w:lang w:val="sr-Cyrl-RS"/>
              </w:rPr>
              <w:t xml:space="preserve"> (1-5)</w:t>
            </w:r>
          </w:p>
        </w:tc>
        <w:tc>
          <w:tcPr>
            <w:tcW w:w="810" w:type="dxa"/>
          </w:tcPr>
          <w:p w14:paraId="7056F631" w14:textId="793F8042" w:rsidR="00352535" w:rsidRPr="00657341" w:rsidRDefault="000B0EF9" w:rsidP="004C3B38">
            <w:pPr>
              <w:tabs>
                <w:tab w:val="left" w:pos="360"/>
                <w:tab w:val="left" w:pos="567"/>
                <w:tab w:val="right" w:leader="dot" w:pos="9639"/>
              </w:tabs>
              <w:jc w:val="center"/>
              <w:rPr>
                <w:sz w:val="24"/>
                <w:szCs w:val="24"/>
                <w:lang w:val="sr-Cyrl-RS"/>
              </w:rPr>
            </w:pPr>
            <w:r>
              <w:rPr>
                <w:sz w:val="24"/>
                <w:szCs w:val="24"/>
                <w:lang w:val="sr-Cyrl-RS"/>
              </w:rPr>
              <w:t>69</w:t>
            </w:r>
          </w:p>
        </w:tc>
      </w:tr>
    </w:tbl>
    <w:p w14:paraId="64EDDE25" w14:textId="77777777" w:rsidR="009D3699" w:rsidRPr="00352535" w:rsidRDefault="009D3699" w:rsidP="000C50A0">
      <w:pPr>
        <w:pStyle w:val="BodyText"/>
        <w:spacing w:before="0"/>
        <w:rPr>
          <w:rFonts w:cs="Arial"/>
          <w:b/>
          <w:spacing w:val="80"/>
          <w:szCs w:val="24"/>
          <w:highlight w:val="yellow"/>
        </w:rPr>
      </w:pPr>
    </w:p>
    <w:p w14:paraId="14702030" w14:textId="43924AC5"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1B0C0C">
        <w:rPr>
          <w:rFonts w:cs="Arial"/>
          <w:bCs/>
          <w:noProof/>
          <w:sz w:val="24"/>
          <w:szCs w:val="24"/>
          <w:lang w:val="sr-Cyrl-CS"/>
        </w:rPr>
        <w:t xml:space="preserve">документације: </w:t>
      </w:r>
      <w:r w:rsidR="000B0EF9">
        <w:rPr>
          <w:rFonts w:cs="Arial"/>
          <w:bCs/>
          <w:noProof/>
          <w:sz w:val="24"/>
          <w:szCs w:val="24"/>
          <w:lang w:val="sr-Cyrl-CS"/>
        </w:rPr>
        <w:t>96</w:t>
      </w:r>
    </w:p>
    <w:p w14:paraId="2C8F96BF" w14:textId="77777777" w:rsidR="001853E1" w:rsidRPr="00EC5BB4" w:rsidRDefault="001853E1" w:rsidP="000C50A0">
      <w:pPr>
        <w:pStyle w:val="BodyText"/>
        <w:spacing w:before="0"/>
        <w:rPr>
          <w:rFonts w:cs="Arial"/>
          <w:szCs w:val="24"/>
        </w:rPr>
      </w:pPr>
    </w:p>
    <w:p w14:paraId="1B96F7E7" w14:textId="77777777" w:rsidR="007F3D0C" w:rsidRDefault="007F3D0C" w:rsidP="007F3D0C">
      <w:pPr>
        <w:pStyle w:val="Heading10"/>
        <w:rPr>
          <w:rFonts w:cs="Arial"/>
          <w:sz w:val="24"/>
          <w:szCs w:val="24"/>
          <w:lang w:val="en-US"/>
        </w:rPr>
      </w:pPr>
    </w:p>
    <w:p w14:paraId="09B11C95" w14:textId="77777777" w:rsidR="007F3D0C" w:rsidRDefault="007F3D0C" w:rsidP="007F3D0C">
      <w:pPr>
        <w:rPr>
          <w:lang w:eastAsia="ar-SA"/>
        </w:rPr>
      </w:pPr>
    </w:p>
    <w:p w14:paraId="6AA2346D" w14:textId="77777777" w:rsidR="007F3D0C" w:rsidRPr="007F3D0C" w:rsidRDefault="007F3D0C" w:rsidP="007F3D0C">
      <w:pPr>
        <w:pStyle w:val="Heading10"/>
        <w:ind w:left="360" w:firstLine="0"/>
        <w:rPr>
          <w:rFonts w:cs="Arial"/>
          <w:sz w:val="24"/>
          <w:szCs w:val="24"/>
          <w:lang w:val="en-US"/>
        </w:rPr>
      </w:pPr>
    </w:p>
    <w:p w14:paraId="6BC2318E" w14:textId="77777777" w:rsidR="00FA0E61" w:rsidRPr="00EC5BB4" w:rsidRDefault="00473AD5" w:rsidP="00D46064">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3F40D60" w14:textId="77777777" w:rsidR="00463F5D" w:rsidRPr="004C3B38" w:rsidRDefault="00463F5D" w:rsidP="00463F5D">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63F5D" w:rsidRPr="00EC5BB4" w14:paraId="1EEB5921" w14:textId="77777777" w:rsidTr="00B67F80">
        <w:tc>
          <w:tcPr>
            <w:tcW w:w="2948" w:type="dxa"/>
            <w:shd w:val="clear" w:color="auto" w:fill="auto"/>
          </w:tcPr>
          <w:p w14:paraId="14B1C7DC" w14:textId="77777777" w:rsidR="00463F5D" w:rsidRDefault="00463F5D" w:rsidP="00463F5D">
            <w:pPr>
              <w:autoSpaceDE w:val="0"/>
              <w:autoSpaceDN w:val="0"/>
              <w:adjustRightInd w:val="0"/>
              <w:jc w:val="center"/>
              <w:rPr>
                <w:rFonts w:eastAsia="TimesNewRomanPSMT" w:cs="Arial"/>
                <w:bCs/>
                <w:sz w:val="24"/>
                <w:szCs w:val="24"/>
              </w:rPr>
            </w:pPr>
          </w:p>
          <w:p w14:paraId="034D0E4E"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071" w:type="dxa"/>
            <w:shd w:val="clear" w:color="auto" w:fill="auto"/>
          </w:tcPr>
          <w:p w14:paraId="3E2A6F79" w14:textId="77777777" w:rsidR="00463F5D" w:rsidRPr="00EC5BB4" w:rsidRDefault="00463F5D" w:rsidP="00463F5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D034415" w14:textId="77777777" w:rsidR="00463F5D" w:rsidRDefault="00463F5D" w:rsidP="00B67F80">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0157C348" w14:textId="77777777" w:rsidR="00B67F80" w:rsidRPr="002E12CC" w:rsidRDefault="00B67F80" w:rsidP="00B67F80">
            <w:pPr>
              <w:suppressAutoHyphens/>
              <w:spacing w:before="0"/>
              <w:jc w:val="center"/>
              <w:rPr>
                <w:rFonts w:cs="Arial"/>
                <w:color w:val="00B0F0"/>
                <w:sz w:val="24"/>
                <w:szCs w:val="24"/>
                <w:lang w:val="sr-Cyrl-RS"/>
              </w:rPr>
            </w:pPr>
            <w:r w:rsidRPr="00DF14D5">
              <w:rPr>
                <w:rFonts w:cs="Arial"/>
              </w:rPr>
              <w:t>Скраћени назив: ЈП ЕПС</w:t>
            </w:r>
          </w:p>
        </w:tc>
      </w:tr>
      <w:tr w:rsidR="00463F5D" w:rsidRPr="00EC5BB4" w14:paraId="4FADFD40" w14:textId="77777777" w:rsidTr="00B67F80">
        <w:tc>
          <w:tcPr>
            <w:tcW w:w="2948" w:type="dxa"/>
            <w:shd w:val="clear" w:color="auto" w:fill="auto"/>
          </w:tcPr>
          <w:p w14:paraId="45C714C4"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01747704" w14:textId="77777777" w:rsidR="00463F5D" w:rsidRPr="00B67F80" w:rsidRDefault="00AC107C" w:rsidP="00463F5D">
            <w:pPr>
              <w:autoSpaceDE w:val="0"/>
              <w:autoSpaceDN w:val="0"/>
              <w:adjustRightInd w:val="0"/>
              <w:jc w:val="center"/>
              <w:rPr>
                <w:rStyle w:val="Hyperlink"/>
                <w:rFonts w:eastAsia="Arial Unicode MS" w:cs="Arial"/>
                <w:color w:val="auto"/>
                <w:kern w:val="1"/>
                <w:sz w:val="24"/>
                <w:szCs w:val="24"/>
                <w:lang w:eastAsia="ar-SA"/>
              </w:rPr>
            </w:pPr>
            <w:hyperlink r:id="rId165" w:history="1">
              <w:r w:rsidR="00463F5D" w:rsidRPr="00B67F80">
                <w:rPr>
                  <w:rStyle w:val="Hyperlink"/>
                  <w:rFonts w:eastAsia="Arial Unicode MS" w:cs="Arial"/>
                  <w:color w:val="auto"/>
                  <w:kern w:val="1"/>
                  <w:sz w:val="24"/>
                  <w:szCs w:val="24"/>
                  <w:lang w:eastAsia="ar-SA"/>
                </w:rPr>
                <w:t>www.eps.rs</w:t>
              </w:r>
            </w:hyperlink>
          </w:p>
          <w:p w14:paraId="6C067B1D" w14:textId="77777777" w:rsidR="00463F5D" w:rsidRPr="004C3B38" w:rsidRDefault="00463F5D" w:rsidP="00463F5D">
            <w:pPr>
              <w:autoSpaceDE w:val="0"/>
              <w:autoSpaceDN w:val="0"/>
              <w:adjustRightInd w:val="0"/>
              <w:jc w:val="center"/>
              <w:rPr>
                <w:rFonts w:eastAsia="TimesNewRomanPSMT" w:cs="Arial"/>
                <w:bCs/>
                <w:color w:val="FF0000"/>
                <w:sz w:val="24"/>
                <w:szCs w:val="24"/>
              </w:rPr>
            </w:pPr>
          </w:p>
        </w:tc>
      </w:tr>
      <w:tr w:rsidR="00463F5D" w:rsidRPr="00EC5BB4" w14:paraId="0E4C4AF6" w14:textId="77777777" w:rsidTr="00B67F80">
        <w:tc>
          <w:tcPr>
            <w:tcW w:w="2948" w:type="dxa"/>
            <w:shd w:val="clear" w:color="auto" w:fill="auto"/>
          </w:tcPr>
          <w:p w14:paraId="60D94D0D"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0B6DCC89" w14:textId="77777777" w:rsidR="00463F5D" w:rsidRPr="00D34466" w:rsidRDefault="00463F5D" w:rsidP="00463F5D">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463F5D" w:rsidRPr="00EC5BB4" w14:paraId="3417E99E" w14:textId="77777777" w:rsidTr="00B67F80">
        <w:trPr>
          <w:trHeight w:val="575"/>
        </w:trPr>
        <w:tc>
          <w:tcPr>
            <w:tcW w:w="2948" w:type="dxa"/>
            <w:shd w:val="clear" w:color="auto" w:fill="auto"/>
          </w:tcPr>
          <w:p w14:paraId="1FE472C5"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1A13BA46" w14:textId="77777777" w:rsidR="00DD588A" w:rsidRDefault="00463F5D" w:rsidP="00DD588A">
            <w:pPr>
              <w:pStyle w:val="Title"/>
              <w:spacing w:before="0"/>
              <w:rPr>
                <w:rFonts w:cs="Arial"/>
                <w:b w:val="0"/>
                <w:lang w:val="ru-RU"/>
              </w:rPr>
            </w:pPr>
            <w:bookmarkStart w:id="16" w:name="_Toc442559877"/>
            <w:r>
              <w:rPr>
                <w:rFonts w:cs="Arial"/>
                <w:b w:val="0"/>
                <w:szCs w:val="24"/>
                <w:lang w:val="sr-Cyrl-RS"/>
              </w:rPr>
              <w:t xml:space="preserve"> </w:t>
            </w:r>
            <w:r w:rsidR="00DD588A">
              <w:rPr>
                <w:rFonts w:cs="Arial"/>
                <w:b w:val="0"/>
                <w:szCs w:val="24"/>
                <w:lang w:val="sr-Cyrl-RS"/>
              </w:rPr>
              <w:t>Услуга</w:t>
            </w:r>
            <w:r w:rsidRPr="00EC5BB4">
              <w:rPr>
                <w:rFonts w:cs="Arial"/>
                <w:b w:val="0"/>
                <w:szCs w:val="24"/>
              </w:rPr>
              <w:t xml:space="preserve">: </w:t>
            </w:r>
            <w:r w:rsidR="00DD588A" w:rsidRPr="00DD588A">
              <w:rPr>
                <w:rFonts w:cs="Arial"/>
                <w:b w:val="0"/>
                <w:lang w:val="ru-RU"/>
              </w:rPr>
              <w:t>Услуге ангажовања радника на општим, финансијским, правно – административним, информатичким и пословима оперативне припреме</w:t>
            </w:r>
          </w:p>
          <w:bookmarkEnd w:id="16"/>
          <w:p w14:paraId="01DDC695" w14:textId="77777777" w:rsidR="00463F5D" w:rsidRPr="00EC5BB4" w:rsidRDefault="00463F5D" w:rsidP="00463F5D">
            <w:pPr>
              <w:rPr>
                <w:rFonts w:cs="Arial"/>
                <w:sz w:val="24"/>
                <w:szCs w:val="24"/>
              </w:rPr>
            </w:pPr>
          </w:p>
        </w:tc>
      </w:tr>
      <w:tr w:rsidR="00463F5D" w:rsidRPr="00EC5BB4" w14:paraId="3907777C" w14:textId="77777777" w:rsidTr="00B67F80">
        <w:trPr>
          <w:trHeight w:val="995"/>
        </w:trPr>
        <w:tc>
          <w:tcPr>
            <w:tcW w:w="2948" w:type="dxa"/>
            <w:shd w:val="clear" w:color="auto" w:fill="auto"/>
          </w:tcPr>
          <w:p w14:paraId="146A21AE"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69ABB12" w14:textId="77777777" w:rsidR="00463F5D" w:rsidRPr="00EC5BB4" w:rsidRDefault="00463F5D" w:rsidP="00660C81">
            <w:pPr>
              <w:pStyle w:val="ListParagraph"/>
              <w:widowControl w:val="0"/>
              <w:ind w:left="0"/>
              <w:jc w:val="center"/>
              <w:rPr>
                <w:rFonts w:eastAsia="TimesNewRomanPSMT" w:cs="Arial"/>
                <w:b/>
                <w:bCs/>
                <w:sz w:val="24"/>
                <w:szCs w:val="24"/>
              </w:rPr>
            </w:pPr>
            <w:r w:rsidRPr="00660C81">
              <w:rPr>
                <w:rFonts w:ascii="Arial" w:hAnsi="Arial" w:cs="Arial"/>
                <w:sz w:val="24"/>
                <w:szCs w:val="24"/>
              </w:rPr>
              <w:t>Jавна набавка није обликована по партијама</w:t>
            </w:r>
          </w:p>
        </w:tc>
      </w:tr>
      <w:tr w:rsidR="00463F5D" w:rsidRPr="00EC5BB4" w14:paraId="5E533C8F" w14:textId="77777777" w:rsidTr="00B67F80">
        <w:trPr>
          <w:trHeight w:val="594"/>
        </w:trPr>
        <w:tc>
          <w:tcPr>
            <w:tcW w:w="2948" w:type="dxa"/>
            <w:shd w:val="clear" w:color="auto" w:fill="auto"/>
          </w:tcPr>
          <w:p w14:paraId="6E7F90A2"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2EDC86B9" w14:textId="77777777" w:rsidR="00463F5D"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w:t>
            </w:r>
            <w:r>
              <w:rPr>
                <w:rFonts w:eastAsia="TimesNewRomanPSMT" w:cs="Arial"/>
                <w:bCs/>
                <w:sz w:val="24"/>
                <w:szCs w:val="24"/>
                <w:lang w:val="sr-Cyrl-RS"/>
              </w:rPr>
              <w:t>Оквирног споразума</w:t>
            </w:r>
            <w:r w:rsidRPr="00EC5BB4">
              <w:rPr>
                <w:rFonts w:eastAsia="TimesNewRomanPSMT" w:cs="Arial"/>
                <w:bCs/>
                <w:sz w:val="24"/>
                <w:szCs w:val="24"/>
              </w:rPr>
              <w:t xml:space="preserve"> </w:t>
            </w:r>
          </w:p>
          <w:p w14:paraId="5D292206" w14:textId="77777777" w:rsidR="00A779B9" w:rsidRDefault="00A76A54" w:rsidP="00A76A54">
            <w:pPr>
              <w:spacing w:before="0"/>
              <w:rPr>
                <w:rFonts w:cs="Arial"/>
                <w:sz w:val="24"/>
                <w:szCs w:val="24"/>
                <w:lang w:val="sr-Cyrl-RS"/>
              </w:rPr>
            </w:pPr>
            <w:r w:rsidRPr="00A76A54">
              <w:rPr>
                <w:rFonts w:cs="Arial"/>
                <w:sz w:val="24"/>
                <w:szCs w:val="24"/>
              </w:rPr>
              <w:t xml:space="preserve">Оквирни споразум ће бити закључен са </w:t>
            </w:r>
            <w:r w:rsidR="00A779B9" w:rsidRPr="00660C81">
              <w:rPr>
                <w:rFonts w:cs="Arial"/>
                <w:sz w:val="24"/>
                <w:szCs w:val="24"/>
                <w:lang w:val="sr-Cyrl-RS"/>
              </w:rPr>
              <w:t>једни</w:t>
            </w:r>
            <w:r w:rsidR="00660C81" w:rsidRPr="00660C81">
              <w:rPr>
                <w:rFonts w:cs="Arial"/>
                <w:sz w:val="24"/>
                <w:szCs w:val="24"/>
                <w:lang w:val="sr-Cyrl-RS"/>
              </w:rPr>
              <w:t>м</w:t>
            </w:r>
            <w:r w:rsidR="00A779B9">
              <w:rPr>
                <w:rFonts w:cs="Arial"/>
                <w:sz w:val="24"/>
                <w:szCs w:val="24"/>
                <w:lang w:val="sr-Cyrl-RS"/>
              </w:rPr>
              <w:t xml:space="preserve"> понуђач</w:t>
            </w:r>
            <w:r w:rsidR="00660C81">
              <w:rPr>
                <w:rFonts w:cs="Arial"/>
                <w:sz w:val="24"/>
                <w:szCs w:val="24"/>
                <w:lang w:val="sr-Cyrl-RS"/>
              </w:rPr>
              <w:t>ем</w:t>
            </w:r>
            <w:r w:rsidR="00A779B9">
              <w:rPr>
                <w:rFonts w:cs="Arial"/>
                <w:sz w:val="24"/>
                <w:szCs w:val="24"/>
                <w:lang w:val="sr-Cyrl-RS"/>
              </w:rPr>
              <w:t xml:space="preserve">. </w:t>
            </w:r>
          </w:p>
          <w:p w14:paraId="0E0B3093" w14:textId="77777777" w:rsidR="00A76A54" w:rsidRPr="00A76A54" w:rsidRDefault="00A76A54" w:rsidP="00657341">
            <w:pPr>
              <w:spacing w:before="0"/>
              <w:rPr>
                <w:rFonts w:cs="Arial"/>
                <w:sz w:val="24"/>
                <w:szCs w:val="24"/>
              </w:rPr>
            </w:pPr>
            <w:r w:rsidRPr="00A779B9">
              <w:rPr>
                <w:rFonts w:cs="Arial"/>
                <w:sz w:val="24"/>
                <w:szCs w:val="24"/>
              </w:rPr>
              <w:t xml:space="preserve">На основу </w:t>
            </w:r>
            <w:r w:rsidR="002C06C7">
              <w:rPr>
                <w:rFonts w:cs="Arial"/>
                <w:sz w:val="24"/>
                <w:szCs w:val="24"/>
              </w:rPr>
              <w:t>O</w:t>
            </w:r>
            <w:r w:rsidRPr="00A779B9">
              <w:rPr>
                <w:rFonts w:cs="Arial"/>
                <w:sz w:val="24"/>
                <w:szCs w:val="24"/>
              </w:rPr>
              <w:t>квирног споразума, када настане потреба, Наручи</w:t>
            </w:r>
            <w:r w:rsidRPr="00A779B9">
              <w:rPr>
                <w:rFonts w:cs="Arial"/>
                <w:sz w:val="24"/>
                <w:szCs w:val="24"/>
                <w:lang w:val="sr-Cyrl-RS"/>
              </w:rPr>
              <w:t xml:space="preserve">лац </w:t>
            </w:r>
            <w:r w:rsidRPr="00A779B9">
              <w:rPr>
                <w:rFonts w:cs="Arial"/>
                <w:sz w:val="24"/>
                <w:szCs w:val="24"/>
              </w:rPr>
              <w:t xml:space="preserve">ће </w:t>
            </w:r>
            <w:r w:rsidR="00B30C16">
              <w:rPr>
                <w:rFonts w:cs="Arial"/>
                <w:sz w:val="24"/>
                <w:szCs w:val="24"/>
                <w:lang w:val="sr-Cyrl-RS"/>
              </w:rPr>
              <w:t>са Извршио</w:t>
            </w:r>
            <w:r w:rsidR="00B15C7D">
              <w:rPr>
                <w:rFonts w:cs="Arial"/>
                <w:sz w:val="24"/>
                <w:szCs w:val="24"/>
                <w:lang w:val="sr-Cyrl-RS"/>
              </w:rPr>
              <w:t>ц</w:t>
            </w:r>
            <w:r w:rsidR="00B30C16">
              <w:rPr>
                <w:rFonts w:cs="Arial"/>
                <w:sz w:val="24"/>
                <w:szCs w:val="24"/>
                <w:lang w:val="sr-Cyrl-RS"/>
              </w:rPr>
              <w:t>ем услуге закључити</w:t>
            </w:r>
            <w:r w:rsidR="00B15C7D">
              <w:rPr>
                <w:rFonts w:cs="Arial"/>
                <w:sz w:val="24"/>
                <w:szCs w:val="24"/>
                <w:lang w:val="sr-Cyrl-RS"/>
              </w:rPr>
              <w:t xml:space="preserve"> </w:t>
            </w:r>
            <w:r w:rsidR="00657341">
              <w:rPr>
                <w:rFonts w:cs="Arial"/>
                <w:sz w:val="24"/>
                <w:szCs w:val="24"/>
                <w:lang w:val="sr-Cyrl-RS"/>
              </w:rPr>
              <w:t>У</w:t>
            </w:r>
            <w:r w:rsidR="00B30C16">
              <w:rPr>
                <w:rFonts w:cs="Arial"/>
                <w:sz w:val="24"/>
                <w:szCs w:val="24"/>
                <w:lang w:val="sr-Cyrl-RS"/>
              </w:rPr>
              <w:t>говор</w:t>
            </w:r>
            <w:r w:rsidR="00A779B9">
              <w:rPr>
                <w:rFonts w:cs="Arial"/>
                <w:sz w:val="24"/>
                <w:szCs w:val="24"/>
                <w:lang w:val="sr-Cyrl-RS"/>
              </w:rPr>
              <w:t>.</w:t>
            </w:r>
          </w:p>
        </w:tc>
      </w:tr>
      <w:tr w:rsidR="00463F5D" w:rsidRPr="00EC5BB4" w14:paraId="7ECF2CAB" w14:textId="77777777" w:rsidTr="00B67F80">
        <w:trPr>
          <w:trHeight w:val="1057"/>
        </w:trPr>
        <w:tc>
          <w:tcPr>
            <w:tcW w:w="2948" w:type="dxa"/>
            <w:shd w:val="clear" w:color="auto" w:fill="auto"/>
          </w:tcPr>
          <w:p w14:paraId="3A472CE4" w14:textId="77777777" w:rsidR="00463F5D" w:rsidRPr="00EC5BB4" w:rsidRDefault="00463F5D" w:rsidP="00463F5D">
            <w:pPr>
              <w:autoSpaceDE w:val="0"/>
              <w:autoSpaceDN w:val="0"/>
              <w:adjustRightInd w:val="0"/>
              <w:jc w:val="center"/>
              <w:rPr>
                <w:rFonts w:eastAsia="TimesNewRomanPSMT" w:cs="Arial"/>
                <w:bCs/>
                <w:sz w:val="24"/>
                <w:szCs w:val="24"/>
              </w:rPr>
            </w:pPr>
          </w:p>
          <w:p w14:paraId="5791F2BB"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1519C9DA" w14:textId="77777777" w:rsidR="00463F5D" w:rsidRPr="002E12CC" w:rsidRDefault="002C06C7" w:rsidP="00463F5D">
            <w:pPr>
              <w:jc w:val="center"/>
              <w:rPr>
                <w:rFonts w:cs="Arial"/>
                <w:i/>
                <w:color w:val="00B0F0"/>
                <w:sz w:val="24"/>
                <w:szCs w:val="24"/>
                <w:lang w:val="sr-Cyrl-RS"/>
              </w:rPr>
            </w:pPr>
            <w:r>
              <w:rPr>
                <w:rFonts w:cs="Arial"/>
                <w:sz w:val="24"/>
                <w:szCs w:val="24"/>
                <w:lang w:val="sr-Cyrl-RS"/>
              </w:rPr>
              <w:t>Паљић Мира</w:t>
            </w:r>
          </w:p>
          <w:p w14:paraId="1961627A" w14:textId="77777777" w:rsidR="00463F5D" w:rsidRPr="002C06C7" w:rsidRDefault="00463F5D" w:rsidP="00463F5D">
            <w:pPr>
              <w:jc w:val="center"/>
              <w:rPr>
                <w:rFonts w:cs="Arial"/>
                <w:sz w:val="24"/>
                <w:szCs w:val="24"/>
                <w:lang w:val="sr-Latn-RS"/>
              </w:rPr>
            </w:pPr>
            <w:r w:rsidRPr="00EC5BB4">
              <w:rPr>
                <w:rFonts w:cs="Arial"/>
                <w:sz w:val="24"/>
                <w:szCs w:val="24"/>
              </w:rPr>
              <w:t xml:space="preserve">e-mail: </w:t>
            </w:r>
            <w:hyperlink r:id="rId166" w:history="1">
              <w:r w:rsidR="002C06C7" w:rsidRPr="002C06C7">
                <w:rPr>
                  <w:rStyle w:val="Hyperlink"/>
                  <w:rFonts w:cs="Arial"/>
                  <w:color w:val="auto"/>
                  <w:sz w:val="24"/>
                  <w:szCs w:val="24"/>
                </w:rPr>
                <w:t>mira.paljic@</w:t>
              </w:r>
            </w:hyperlink>
            <w:r w:rsidR="002C06C7" w:rsidRPr="002C06C7">
              <w:rPr>
                <w:rStyle w:val="Hyperlink"/>
                <w:color w:val="auto"/>
                <w:lang w:val="sr-Latn-RS"/>
              </w:rPr>
              <w:t>eps.rs</w:t>
            </w:r>
          </w:p>
          <w:p w14:paraId="480B913A" w14:textId="77777777" w:rsidR="00463F5D" w:rsidRPr="00EC5BB4" w:rsidRDefault="00463F5D" w:rsidP="00463F5D">
            <w:pPr>
              <w:jc w:val="center"/>
              <w:rPr>
                <w:rFonts w:cs="Arial"/>
                <w:sz w:val="24"/>
                <w:szCs w:val="24"/>
              </w:rPr>
            </w:pPr>
          </w:p>
        </w:tc>
      </w:tr>
    </w:tbl>
    <w:p w14:paraId="6CF18AB6" w14:textId="77777777" w:rsidR="007F3D0C" w:rsidRDefault="007F3D0C" w:rsidP="007F3D0C">
      <w:pPr>
        <w:pStyle w:val="Heading10"/>
        <w:ind w:left="360" w:firstLine="0"/>
        <w:jc w:val="both"/>
        <w:rPr>
          <w:rFonts w:cs="Arial"/>
          <w:sz w:val="24"/>
          <w:szCs w:val="24"/>
          <w:lang w:val="sr-Cyrl-RS"/>
        </w:rPr>
      </w:pPr>
      <w:bookmarkStart w:id="17" w:name="_Toc442559878"/>
      <w:bookmarkStart w:id="18" w:name="_Toc427817448"/>
    </w:p>
    <w:p w14:paraId="09636C38" w14:textId="77777777" w:rsidR="002E12CC" w:rsidRDefault="002E12CC" w:rsidP="00D46064">
      <w:pPr>
        <w:pStyle w:val="Heading10"/>
        <w:numPr>
          <w:ilvl w:val="0"/>
          <w:numId w:val="13"/>
        </w:numPr>
        <w:jc w:val="both"/>
        <w:rPr>
          <w:rFonts w:cs="Arial"/>
          <w:sz w:val="24"/>
          <w:szCs w:val="24"/>
          <w:lang w:val="sr-Cyrl-RS"/>
        </w:rPr>
      </w:pPr>
      <w:r>
        <w:rPr>
          <w:rFonts w:cs="Arial"/>
          <w:sz w:val="24"/>
          <w:szCs w:val="24"/>
          <w:lang w:val="sr-Cyrl-RS"/>
        </w:rPr>
        <w:t>ПОДАЦИ О ПРЕДМЕТУ ЈАВНЕ НАБАВКЕ</w:t>
      </w:r>
    </w:p>
    <w:p w14:paraId="463B5CD0" w14:textId="77777777" w:rsidR="002E12CC" w:rsidRPr="000A11E9" w:rsidRDefault="002E12CC" w:rsidP="0032186E">
      <w:pPr>
        <w:pStyle w:val="Heading10"/>
        <w:ind w:left="0" w:firstLine="0"/>
        <w:jc w:val="both"/>
        <w:rPr>
          <w:rFonts w:cs="Arial"/>
          <w:lang w:val="sr-Cyrl-RS"/>
        </w:rPr>
      </w:pPr>
      <w:r w:rsidRPr="0032186E">
        <w:rPr>
          <w:rFonts w:cs="Arial"/>
          <w:sz w:val="24"/>
          <w:szCs w:val="24"/>
          <w:lang w:val="sr-Cyrl-RS"/>
        </w:rPr>
        <w:t>2</w:t>
      </w:r>
      <w:r w:rsidRPr="000A11E9">
        <w:rPr>
          <w:rFonts w:cs="Arial"/>
          <w:lang w:val="sr-Cyrl-RS"/>
        </w:rPr>
        <w:t xml:space="preserve">.1 Опис предмета јавне набавке, назив и ознака из општег речника </w:t>
      </w:r>
      <w:r w:rsidR="0032186E" w:rsidRPr="000A11E9">
        <w:rPr>
          <w:rFonts w:cs="Arial"/>
          <w:lang w:val="sr-Cyrl-RS"/>
        </w:rPr>
        <w:t xml:space="preserve"> </w:t>
      </w:r>
      <w:r w:rsidRPr="000A11E9">
        <w:rPr>
          <w:rFonts w:cs="Arial"/>
          <w:lang w:val="sr-Cyrl-RS"/>
        </w:rPr>
        <w:t>набавке</w:t>
      </w:r>
    </w:p>
    <w:p w14:paraId="6E646170" w14:textId="77777777" w:rsidR="0032186E" w:rsidRPr="0032186E" w:rsidRDefault="0032186E" w:rsidP="0032186E">
      <w:pPr>
        <w:rPr>
          <w:lang w:val="sr-Cyrl-RS" w:eastAsia="ar-SA"/>
        </w:rPr>
      </w:pPr>
    </w:p>
    <w:p w14:paraId="1BFB09A4" w14:textId="77777777" w:rsidR="00135BAF" w:rsidRPr="000A11E9" w:rsidRDefault="002E12CC" w:rsidP="00135BAF">
      <w:pPr>
        <w:spacing w:before="0"/>
        <w:rPr>
          <w:rFonts w:cs="Arial"/>
          <w:lang w:val="sr-Cyrl-RS" w:eastAsia="zh-CN"/>
        </w:rPr>
      </w:pPr>
      <w:r w:rsidRPr="000A11E9">
        <w:rPr>
          <w:rFonts w:cs="Arial"/>
          <w:lang w:eastAsia="zh-CN"/>
        </w:rPr>
        <w:t>Назив из општег речника набавке</w:t>
      </w:r>
      <w:r w:rsidR="00135BAF" w:rsidRPr="000A11E9">
        <w:rPr>
          <w:rFonts w:cs="Arial"/>
          <w:lang w:val="sr-Cyrl-RS" w:eastAsia="zh-CN"/>
        </w:rPr>
        <w:t>:</w:t>
      </w:r>
      <w:r w:rsidR="00135BAF" w:rsidRPr="000A11E9">
        <w:rPr>
          <w:rFonts w:cs="Arial"/>
          <w:lang w:val="ru-RU"/>
        </w:rPr>
        <w:t xml:space="preserve"> </w:t>
      </w:r>
      <w:r w:rsidR="00F93AF3">
        <w:rPr>
          <w:rFonts w:cs="Arial"/>
          <w:lang w:val="ru-RU"/>
        </w:rPr>
        <w:t>Услуге обезбеђења особља укључујући за рад на одређено време; Услуге обезбеђења канцеларијског особља; Услуге обезбеђења радника у трговини или индустрији.</w:t>
      </w:r>
    </w:p>
    <w:p w14:paraId="08AD871D" w14:textId="77777777" w:rsidR="00F93AF3" w:rsidRPr="00F93AF3" w:rsidRDefault="002E12CC" w:rsidP="00F93AF3">
      <w:pPr>
        <w:pStyle w:val="ListParagraph"/>
        <w:ind w:left="0" w:right="-14"/>
        <w:rPr>
          <w:rFonts w:ascii="Arial" w:hAnsi="Arial" w:cs="Arial"/>
          <w:lang w:val="ru-RU"/>
        </w:rPr>
      </w:pPr>
      <w:r w:rsidRPr="00F93AF3">
        <w:rPr>
          <w:rFonts w:ascii="Arial" w:hAnsi="Arial" w:cs="Arial"/>
          <w:lang w:eastAsia="zh-CN"/>
        </w:rPr>
        <w:t xml:space="preserve">Ознака из општег речника набавке: </w:t>
      </w:r>
      <w:r w:rsidR="00F93AF3" w:rsidRPr="00F93AF3">
        <w:rPr>
          <w:rFonts w:ascii="Arial" w:hAnsi="Arial" w:cs="Arial"/>
          <w:lang w:val="ru-RU"/>
        </w:rPr>
        <w:t>79620000-6; 79621000-3; 79623000-7.</w:t>
      </w:r>
    </w:p>
    <w:p w14:paraId="04250F4C" w14:textId="77777777" w:rsidR="002E12CC" w:rsidRPr="000A11E9" w:rsidRDefault="002E12CC" w:rsidP="0032186E">
      <w:pPr>
        <w:spacing w:before="0"/>
        <w:rPr>
          <w:rFonts w:cs="Arial"/>
          <w:lang w:val="sr-Cyrl-RS" w:eastAsia="zh-CN"/>
        </w:rPr>
      </w:pPr>
    </w:p>
    <w:p w14:paraId="1CC88D16" w14:textId="77777777" w:rsidR="002E12CC" w:rsidRPr="000A11E9" w:rsidRDefault="002E12CC" w:rsidP="0032186E">
      <w:pPr>
        <w:spacing w:before="0"/>
        <w:rPr>
          <w:rFonts w:cs="Arial"/>
          <w:lang w:eastAsia="zh-CN"/>
        </w:rPr>
      </w:pPr>
      <w:r w:rsidRPr="000A11E9">
        <w:rPr>
          <w:rFonts w:cs="Arial"/>
          <w:lang w:eastAsia="zh-CN"/>
        </w:rPr>
        <w:t>Детаљани подаци о предмету набавке наведени су у техничкој спецификацији (поглавље 3. Конкурсне документације)</w:t>
      </w:r>
    </w:p>
    <w:p w14:paraId="54D93A7D" w14:textId="77777777" w:rsidR="0032186E" w:rsidRDefault="0032186E" w:rsidP="002E12CC">
      <w:pPr>
        <w:tabs>
          <w:tab w:val="left" w:pos="1134"/>
        </w:tabs>
        <w:rPr>
          <w:rFonts w:cs="Arial"/>
          <w:sz w:val="24"/>
          <w:szCs w:val="24"/>
          <w:lang w:val="sr-Cyrl-RS"/>
        </w:rPr>
      </w:pPr>
    </w:p>
    <w:p w14:paraId="2CA5C1C6" w14:textId="77777777" w:rsidR="004E1B03" w:rsidRPr="0032186E" w:rsidRDefault="004E1B03" w:rsidP="002E12CC">
      <w:pPr>
        <w:tabs>
          <w:tab w:val="left" w:pos="1134"/>
        </w:tabs>
        <w:rPr>
          <w:rFonts w:cs="Arial"/>
          <w:sz w:val="24"/>
          <w:szCs w:val="24"/>
          <w:lang w:val="sr-Cyrl-RS"/>
        </w:rPr>
      </w:pPr>
    </w:p>
    <w:p w14:paraId="6E07A623" w14:textId="77777777" w:rsidR="0032186E" w:rsidRPr="0032186E" w:rsidRDefault="00DB369C" w:rsidP="00D46064">
      <w:pPr>
        <w:pStyle w:val="Heading10"/>
        <w:numPr>
          <w:ilvl w:val="0"/>
          <w:numId w:val="13"/>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7"/>
    <w:p w14:paraId="367D8B6B" w14:textId="77777777" w:rsidR="00D57987" w:rsidRDefault="00D57987" w:rsidP="00D57987">
      <w:pPr>
        <w:spacing w:before="69"/>
        <w:ind w:left="1658" w:hanging="516"/>
        <w:rPr>
          <w:rFonts w:eastAsia="Arial" w:cs="Arial"/>
          <w:b/>
          <w:bCs/>
          <w:sz w:val="24"/>
          <w:szCs w:val="24"/>
          <w:lang w:val="sr-Cyrl-RS"/>
        </w:rPr>
      </w:pPr>
    </w:p>
    <w:p w14:paraId="095A67B5" w14:textId="77777777" w:rsidR="00D57987" w:rsidRDefault="00397B24" w:rsidP="00D57987">
      <w:pPr>
        <w:ind w:right="167"/>
        <w:rPr>
          <w:rFonts w:cs="Arial"/>
        </w:rPr>
      </w:pPr>
      <w:r w:rsidRPr="00397B24">
        <w:rPr>
          <w:rFonts w:cs="Arial"/>
          <w:b/>
          <w:lang w:val="sr-Cyrl-RS"/>
        </w:rPr>
        <w:t>3.1.</w:t>
      </w:r>
      <w:r>
        <w:rPr>
          <w:rFonts w:cs="Arial"/>
          <w:lang w:val="sr-Cyrl-RS"/>
        </w:rPr>
        <w:t xml:space="preserve"> </w:t>
      </w:r>
      <w:r w:rsidR="00D57987">
        <w:rPr>
          <w:rFonts w:cs="Arial"/>
        </w:rPr>
        <w:t>Усл</w:t>
      </w:r>
      <w:r w:rsidR="00D57987">
        <w:rPr>
          <w:rFonts w:cs="Arial"/>
          <w:spacing w:val="-4"/>
        </w:rPr>
        <w:t>у</w:t>
      </w:r>
      <w:r w:rsidR="00D57987">
        <w:rPr>
          <w:rFonts w:cs="Arial"/>
          <w:spacing w:val="-2"/>
        </w:rPr>
        <w:t>г</w:t>
      </w:r>
      <w:r w:rsidR="00455C33">
        <w:rPr>
          <w:rFonts w:cs="Arial"/>
          <w:lang w:val="sr-Cyrl-RS"/>
        </w:rPr>
        <w:t>а</w:t>
      </w:r>
      <w:r w:rsidR="00D57987">
        <w:rPr>
          <w:rFonts w:cs="Arial"/>
        </w:rPr>
        <w:t xml:space="preserve"> а</w:t>
      </w:r>
      <w:r w:rsidR="00D57987">
        <w:rPr>
          <w:rFonts w:cs="Arial"/>
          <w:spacing w:val="1"/>
        </w:rPr>
        <w:t>н</w:t>
      </w:r>
      <w:r w:rsidR="00D57987">
        <w:rPr>
          <w:rFonts w:cs="Arial"/>
          <w:spacing w:val="-2"/>
        </w:rPr>
        <w:t>г</w:t>
      </w:r>
      <w:r w:rsidR="00D57987">
        <w:rPr>
          <w:rFonts w:cs="Arial"/>
        </w:rPr>
        <w:t>ажова</w:t>
      </w:r>
      <w:r w:rsidR="00D57987">
        <w:rPr>
          <w:rFonts w:cs="Arial"/>
          <w:spacing w:val="-1"/>
        </w:rPr>
        <w:t>њ</w:t>
      </w:r>
      <w:r w:rsidR="00D57987">
        <w:rPr>
          <w:rFonts w:cs="Arial"/>
        </w:rPr>
        <w:t>а ра</w:t>
      </w:r>
      <w:r w:rsidR="00D57987">
        <w:rPr>
          <w:rFonts w:cs="Arial"/>
          <w:spacing w:val="-1"/>
        </w:rPr>
        <w:t>д</w:t>
      </w:r>
      <w:r w:rsidR="00D57987">
        <w:rPr>
          <w:rFonts w:cs="Arial"/>
        </w:rPr>
        <w:t>ника</w:t>
      </w:r>
      <w:r w:rsidR="00D57987">
        <w:rPr>
          <w:rFonts w:eastAsia="Calibri" w:cs="Arial"/>
          <w:lang w:val="sr-Cyrl-RS"/>
        </w:rPr>
        <w:t xml:space="preserve"> на општим</w:t>
      </w:r>
      <w:r w:rsidR="00D57987">
        <w:rPr>
          <w:rFonts w:eastAsia="Calibri" w:cs="Arial"/>
          <w:lang w:val="sr-Latn-RS"/>
        </w:rPr>
        <w:t>,</w:t>
      </w:r>
      <w:r w:rsidR="00D57987">
        <w:rPr>
          <w:rFonts w:eastAsia="Calibri" w:cs="Arial"/>
          <w:lang w:val="sr-Cyrl-RS"/>
        </w:rPr>
        <w:t xml:space="preserve"> финансијским, правно-административним, информатичким и пословима оперативне припреме</w:t>
      </w:r>
      <w:r w:rsidR="00D57987">
        <w:rPr>
          <w:rFonts w:cs="Arial"/>
        </w:rPr>
        <w:t xml:space="preserve"> а за потре</w:t>
      </w:r>
      <w:r w:rsidR="00D57987">
        <w:rPr>
          <w:rFonts w:cs="Arial"/>
          <w:spacing w:val="-1"/>
        </w:rPr>
        <w:t>б</w:t>
      </w:r>
      <w:r w:rsidR="00D57987">
        <w:rPr>
          <w:rFonts w:cs="Arial"/>
        </w:rPr>
        <w:t xml:space="preserve">е ЈП ЕПС Београд Огранак ХЕ Ђердап Кладово </w:t>
      </w:r>
      <w:r w:rsidR="00D57987">
        <w:rPr>
          <w:rFonts w:cs="Arial"/>
          <w:spacing w:val="1"/>
        </w:rPr>
        <w:t>о</w:t>
      </w:r>
      <w:r w:rsidR="00D57987">
        <w:rPr>
          <w:rFonts w:cs="Arial"/>
          <w:spacing w:val="-1"/>
        </w:rPr>
        <w:t>б</w:t>
      </w:r>
      <w:r w:rsidR="00D57987">
        <w:rPr>
          <w:rFonts w:cs="Arial"/>
          <w:spacing w:val="-3"/>
        </w:rPr>
        <w:t>ух</w:t>
      </w:r>
      <w:r w:rsidR="00D57987">
        <w:rPr>
          <w:rFonts w:cs="Arial"/>
        </w:rPr>
        <w:t>ва</w:t>
      </w:r>
      <w:r w:rsidR="00D57987">
        <w:rPr>
          <w:rFonts w:cs="Arial"/>
          <w:spacing w:val="2"/>
        </w:rPr>
        <w:t>т</w:t>
      </w:r>
      <w:r w:rsidR="00D57987">
        <w:rPr>
          <w:rFonts w:cs="Arial"/>
        </w:rPr>
        <w:t xml:space="preserve">ају </w:t>
      </w:r>
      <w:r w:rsidR="00D57987">
        <w:rPr>
          <w:rFonts w:cs="Arial"/>
          <w:lang w:val="sr-Cyrl-RS"/>
        </w:rPr>
        <w:t>следеће:</w:t>
      </w:r>
    </w:p>
    <w:p w14:paraId="6C494A71" w14:textId="77777777" w:rsidR="00D57987" w:rsidRDefault="00D57987" w:rsidP="00D57987">
      <w:pPr>
        <w:ind w:right="167"/>
        <w:rPr>
          <w:rFonts w:cs="Arial"/>
          <w:color w:val="FF0000"/>
        </w:rPr>
      </w:pPr>
    </w:p>
    <w:p w14:paraId="52B9BA06" w14:textId="77777777" w:rsidR="00D57987" w:rsidRPr="00D57987" w:rsidRDefault="00D57987" w:rsidP="00D57987">
      <w:pPr>
        <w:ind w:right="162"/>
        <w:rPr>
          <w:rFonts w:eastAsia="Arial" w:cs="Arial"/>
          <w:b/>
          <w:bCs/>
        </w:rPr>
      </w:pPr>
      <w:r w:rsidRPr="00D57987">
        <w:rPr>
          <w:rFonts w:eastAsia="Arial" w:cs="Arial"/>
          <w:b/>
          <w:bCs/>
          <w:spacing w:val="-1"/>
          <w:lang w:val="sr-Cyrl-RS"/>
        </w:rPr>
        <w:t>Општи послови:</w:t>
      </w:r>
    </w:p>
    <w:p w14:paraId="3A226474" w14:textId="29597F65" w:rsidR="00D57987" w:rsidRDefault="00D57987" w:rsidP="00386EBD">
      <w:pPr>
        <w:numPr>
          <w:ilvl w:val="0"/>
          <w:numId w:val="25"/>
        </w:numPr>
        <w:tabs>
          <w:tab w:val="clear" w:pos="720"/>
          <w:tab w:val="num" w:pos="0"/>
        </w:tabs>
        <w:suppressAutoHyphens/>
        <w:spacing w:before="0" w:line="100" w:lineRule="atLeast"/>
        <w:ind w:right="162"/>
        <w:rPr>
          <w:rFonts w:eastAsia="Arial" w:cs="Arial"/>
          <w:bCs/>
        </w:rPr>
      </w:pPr>
      <w:r>
        <w:rPr>
          <w:rFonts w:eastAsia="Arial" w:cs="Arial"/>
          <w:bCs/>
          <w:spacing w:val="-1"/>
          <w:lang w:val="sr-Cyrl-RS"/>
        </w:rPr>
        <w:t>Послови организовања и о</w:t>
      </w:r>
      <w:r w:rsidR="0001178B">
        <w:rPr>
          <w:rFonts w:eastAsia="Arial" w:cs="Arial"/>
          <w:bCs/>
          <w:spacing w:val="-1"/>
          <w:lang w:val="sr-Cyrl-RS"/>
        </w:rPr>
        <w:t xml:space="preserve">државања спортско-рекреативних </w:t>
      </w:r>
      <w:r>
        <w:rPr>
          <w:rFonts w:eastAsia="Arial" w:cs="Arial"/>
          <w:bCs/>
          <w:spacing w:val="-1"/>
          <w:lang w:val="sr-Cyrl-RS"/>
        </w:rPr>
        <w:t xml:space="preserve">манифестација по налогу </w:t>
      </w:r>
      <w:r w:rsidR="00455C33">
        <w:rPr>
          <w:rFonts w:eastAsia="Arial" w:cs="Arial"/>
          <w:bCs/>
          <w:spacing w:val="-1"/>
          <w:lang w:val="sr-Cyrl-RS"/>
        </w:rPr>
        <w:t>Н</w:t>
      </w:r>
      <w:r>
        <w:rPr>
          <w:rFonts w:eastAsia="Arial" w:cs="Arial"/>
          <w:bCs/>
          <w:spacing w:val="-1"/>
          <w:lang w:val="sr-Cyrl-RS"/>
        </w:rPr>
        <w:t>аручиоца</w:t>
      </w:r>
      <w:r w:rsidR="00455C33">
        <w:rPr>
          <w:rFonts w:eastAsia="Arial" w:cs="Arial"/>
          <w:bCs/>
          <w:spacing w:val="-1"/>
          <w:lang w:val="sr-Cyrl-RS"/>
        </w:rPr>
        <w:t>;</w:t>
      </w:r>
    </w:p>
    <w:p w14:paraId="54747BAC" w14:textId="77777777" w:rsidR="00D57987" w:rsidRDefault="00D57987" w:rsidP="00386EBD">
      <w:pPr>
        <w:numPr>
          <w:ilvl w:val="0"/>
          <w:numId w:val="25"/>
        </w:numPr>
        <w:tabs>
          <w:tab w:val="clear" w:pos="720"/>
          <w:tab w:val="num" w:pos="0"/>
        </w:tabs>
        <w:suppressAutoHyphens/>
        <w:spacing w:before="0" w:line="100" w:lineRule="atLeast"/>
        <w:ind w:right="162"/>
        <w:rPr>
          <w:rFonts w:eastAsia="Arial" w:cs="Arial"/>
          <w:bCs/>
        </w:rPr>
      </w:pPr>
      <w:r>
        <w:rPr>
          <w:rFonts w:eastAsia="Arial" w:cs="Arial"/>
          <w:bCs/>
          <w:spacing w:val="-1"/>
        </w:rPr>
        <w:t>П</w:t>
      </w:r>
      <w:r>
        <w:rPr>
          <w:rFonts w:eastAsia="Arial" w:cs="Arial"/>
          <w:bCs/>
        </w:rPr>
        <w:t>ос</w:t>
      </w:r>
      <w:r>
        <w:rPr>
          <w:rFonts w:eastAsia="Arial" w:cs="Arial"/>
          <w:bCs/>
          <w:spacing w:val="1"/>
        </w:rPr>
        <w:t>л</w:t>
      </w:r>
      <w:r>
        <w:rPr>
          <w:rFonts w:eastAsia="Arial" w:cs="Arial"/>
          <w:bCs/>
        </w:rPr>
        <w:t>о</w:t>
      </w:r>
      <w:r>
        <w:rPr>
          <w:rFonts w:eastAsia="Arial" w:cs="Arial"/>
          <w:bCs/>
          <w:spacing w:val="-2"/>
        </w:rPr>
        <w:t>в</w:t>
      </w:r>
      <w:r>
        <w:rPr>
          <w:rFonts w:eastAsia="Arial" w:cs="Arial"/>
          <w:bCs/>
        </w:rPr>
        <w:t xml:space="preserve">и </w:t>
      </w:r>
      <w:r>
        <w:rPr>
          <w:rFonts w:eastAsia="Arial" w:cs="Arial"/>
          <w:bCs/>
          <w:spacing w:val="-2"/>
        </w:rPr>
        <w:t>и</w:t>
      </w:r>
      <w:r>
        <w:rPr>
          <w:rFonts w:eastAsia="Arial" w:cs="Arial"/>
          <w:bCs/>
        </w:rPr>
        <w:t>з об</w:t>
      </w:r>
      <w:r>
        <w:rPr>
          <w:rFonts w:eastAsia="Arial" w:cs="Arial"/>
          <w:bCs/>
          <w:spacing w:val="1"/>
        </w:rPr>
        <w:t>л</w:t>
      </w:r>
      <w:r>
        <w:rPr>
          <w:rFonts w:eastAsia="Arial" w:cs="Arial"/>
          <w:bCs/>
          <w:spacing w:val="-2"/>
        </w:rPr>
        <w:t>а</w:t>
      </w:r>
      <w:r>
        <w:rPr>
          <w:rFonts w:eastAsia="Arial" w:cs="Arial"/>
          <w:bCs/>
        </w:rPr>
        <w:t>с</w:t>
      </w:r>
      <w:r>
        <w:rPr>
          <w:rFonts w:eastAsia="Arial" w:cs="Arial"/>
          <w:bCs/>
          <w:spacing w:val="-3"/>
        </w:rPr>
        <w:t>т</w:t>
      </w:r>
      <w:r>
        <w:rPr>
          <w:rFonts w:eastAsia="Arial" w:cs="Arial"/>
          <w:bCs/>
        </w:rPr>
        <w:t xml:space="preserve">и </w:t>
      </w:r>
      <w:r>
        <w:rPr>
          <w:rFonts w:eastAsia="Arial" w:cs="Arial"/>
          <w:bCs/>
          <w:spacing w:val="-3"/>
        </w:rPr>
        <w:t>т</w:t>
      </w:r>
      <w:r>
        <w:rPr>
          <w:rFonts w:eastAsia="Arial" w:cs="Arial"/>
          <w:bCs/>
        </w:rPr>
        <w:t>е</w:t>
      </w:r>
      <w:r>
        <w:rPr>
          <w:rFonts w:eastAsia="Arial" w:cs="Arial"/>
          <w:bCs/>
          <w:spacing w:val="2"/>
        </w:rPr>
        <w:t>к</w:t>
      </w:r>
      <w:r>
        <w:rPr>
          <w:rFonts w:eastAsia="Arial" w:cs="Arial"/>
          <w:bCs/>
          <w:spacing w:val="-4"/>
        </w:rPr>
        <w:t>у</w:t>
      </w:r>
      <w:r>
        <w:rPr>
          <w:rFonts w:eastAsia="Arial" w:cs="Arial"/>
          <w:bCs/>
        </w:rPr>
        <w:t>ћег</w:t>
      </w:r>
      <w:r>
        <w:rPr>
          <w:rFonts w:eastAsia="Arial" w:cs="Arial"/>
          <w:bCs/>
          <w:lang w:val="sr-Cyrl-RS"/>
        </w:rPr>
        <w:t xml:space="preserve">, инвестиционог и инфраструктурног </w:t>
      </w:r>
      <w:r>
        <w:rPr>
          <w:rFonts w:eastAsia="Arial" w:cs="Arial"/>
          <w:bCs/>
        </w:rPr>
        <w:t xml:space="preserve"> о</w:t>
      </w:r>
      <w:r>
        <w:rPr>
          <w:rFonts w:eastAsia="Arial" w:cs="Arial"/>
          <w:bCs/>
          <w:spacing w:val="-2"/>
        </w:rPr>
        <w:t>д</w:t>
      </w:r>
      <w:r>
        <w:rPr>
          <w:rFonts w:eastAsia="Arial" w:cs="Arial"/>
          <w:bCs/>
        </w:rPr>
        <w:t>р</w:t>
      </w:r>
      <w:r>
        <w:rPr>
          <w:rFonts w:eastAsia="Arial" w:cs="Arial"/>
          <w:bCs/>
          <w:spacing w:val="2"/>
        </w:rPr>
        <w:t>ж</w:t>
      </w:r>
      <w:r>
        <w:rPr>
          <w:rFonts w:eastAsia="Arial" w:cs="Arial"/>
          <w:bCs/>
          <w:spacing w:val="-2"/>
        </w:rPr>
        <w:t>ав</w:t>
      </w:r>
      <w:r>
        <w:rPr>
          <w:rFonts w:eastAsia="Arial" w:cs="Arial"/>
          <w:bCs/>
        </w:rPr>
        <w:t>ања с</w:t>
      </w:r>
      <w:r>
        <w:rPr>
          <w:rFonts w:eastAsia="Arial" w:cs="Arial"/>
          <w:bCs/>
          <w:spacing w:val="-1"/>
        </w:rPr>
        <w:t>п</w:t>
      </w:r>
      <w:r>
        <w:rPr>
          <w:rFonts w:eastAsia="Arial" w:cs="Arial"/>
          <w:bCs/>
        </w:rPr>
        <w:t>ор</w:t>
      </w:r>
      <w:r>
        <w:rPr>
          <w:rFonts w:eastAsia="Arial" w:cs="Arial"/>
          <w:bCs/>
          <w:spacing w:val="-3"/>
        </w:rPr>
        <w:t>т</w:t>
      </w:r>
      <w:r>
        <w:rPr>
          <w:rFonts w:eastAsia="Arial" w:cs="Arial"/>
          <w:bCs/>
        </w:rPr>
        <w:t>ск</w:t>
      </w:r>
      <w:r>
        <w:rPr>
          <w:rFonts w:eastAsia="Arial" w:cs="Arial"/>
          <w:bCs/>
          <w:spacing w:val="4"/>
        </w:rPr>
        <w:t>о</w:t>
      </w:r>
      <w:r>
        <w:rPr>
          <w:rFonts w:eastAsia="Arial" w:cs="Arial"/>
          <w:bCs/>
          <w:spacing w:val="-1"/>
        </w:rPr>
        <w:t>-</w:t>
      </w:r>
      <w:r>
        <w:rPr>
          <w:rFonts w:eastAsia="Arial" w:cs="Arial"/>
          <w:bCs/>
        </w:rPr>
        <w:t>рекр</w:t>
      </w:r>
      <w:r>
        <w:rPr>
          <w:rFonts w:eastAsia="Arial" w:cs="Arial"/>
          <w:bCs/>
          <w:spacing w:val="1"/>
        </w:rPr>
        <w:t>е</w:t>
      </w:r>
      <w:r>
        <w:rPr>
          <w:rFonts w:eastAsia="Arial" w:cs="Arial"/>
          <w:bCs/>
        </w:rPr>
        <w:t>а</w:t>
      </w:r>
      <w:r>
        <w:rPr>
          <w:rFonts w:eastAsia="Arial" w:cs="Arial"/>
          <w:bCs/>
          <w:spacing w:val="-3"/>
        </w:rPr>
        <w:t>т</w:t>
      </w:r>
      <w:r>
        <w:rPr>
          <w:rFonts w:eastAsia="Arial" w:cs="Arial"/>
          <w:bCs/>
          <w:spacing w:val="-2"/>
        </w:rPr>
        <w:t>и</w:t>
      </w:r>
      <w:r>
        <w:rPr>
          <w:rFonts w:eastAsia="Arial" w:cs="Arial"/>
          <w:bCs/>
        </w:rPr>
        <w:t>в</w:t>
      </w:r>
      <w:r>
        <w:rPr>
          <w:rFonts w:eastAsia="Arial" w:cs="Arial"/>
          <w:bCs/>
          <w:spacing w:val="-1"/>
        </w:rPr>
        <w:t>н</w:t>
      </w:r>
      <w:r>
        <w:rPr>
          <w:rFonts w:eastAsia="Arial" w:cs="Arial"/>
          <w:bCs/>
          <w:spacing w:val="-2"/>
        </w:rPr>
        <w:t>и</w:t>
      </w:r>
      <w:r>
        <w:rPr>
          <w:rFonts w:eastAsia="Arial" w:cs="Arial"/>
          <w:bCs/>
        </w:rPr>
        <w:t>х об</w:t>
      </w:r>
      <w:r>
        <w:rPr>
          <w:rFonts w:eastAsia="Arial" w:cs="Arial"/>
          <w:bCs/>
          <w:spacing w:val="-2"/>
        </w:rPr>
        <w:t>ј</w:t>
      </w:r>
      <w:r>
        <w:rPr>
          <w:rFonts w:eastAsia="Arial" w:cs="Arial"/>
          <w:bCs/>
        </w:rPr>
        <w:t>ека</w:t>
      </w:r>
      <w:r>
        <w:rPr>
          <w:rFonts w:eastAsia="Arial" w:cs="Arial"/>
          <w:bCs/>
          <w:spacing w:val="-3"/>
        </w:rPr>
        <w:t>т</w:t>
      </w:r>
      <w:r>
        <w:rPr>
          <w:rFonts w:eastAsia="Arial" w:cs="Arial"/>
          <w:bCs/>
        </w:rPr>
        <w:t>а;</w:t>
      </w:r>
      <w:r>
        <w:rPr>
          <w:rFonts w:eastAsia="Arial" w:cs="Arial"/>
          <w:bCs/>
          <w:lang w:val="sr-Cyrl-RS"/>
        </w:rPr>
        <w:t xml:space="preserve"> </w:t>
      </w:r>
    </w:p>
    <w:p w14:paraId="13B964E8" w14:textId="77777777" w:rsidR="00D57987" w:rsidRDefault="00D57987" w:rsidP="00386EBD">
      <w:pPr>
        <w:numPr>
          <w:ilvl w:val="0"/>
          <w:numId w:val="25"/>
        </w:numPr>
        <w:tabs>
          <w:tab w:val="clear" w:pos="720"/>
          <w:tab w:val="num" w:pos="0"/>
        </w:tabs>
        <w:suppressAutoHyphens/>
        <w:spacing w:before="0" w:line="100" w:lineRule="atLeast"/>
        <w:ind w:right="162"/>
        <w:rPr>
          <w:rFonts w:eastAsia="Arial" w:cs="Arial"/>
          <w:bCs/>
        </w:rPr>
      </w:pPr>
      <w:r>
        <w:rPr>
          <w:rFonts w:eastAsia="Arial" w:cs="Arial"/>
          <w:bCs/>
          <w:lang w:val="sr-Cyrl-RS"/>
        </w:rPr>
        <w:t>Послови из области текућег и инфраструктурног одржавања пословних објеката и станова ЈП ЕПС</w:t>
      </w:r>
      <w:r w:rsidR="00455C33">
        <w:rPr>
          <w:rFonts w:eastAsia="Arial" w:cs="Arial"/>
          <w:bCs/>
          <w:lang w:val="sr-Cyrl-RS"/>
        </w:rPr>
        <w:t>.</w:t>
      </w:r>
    </w:p>
    <w:p w14:paraId="4A60CF94" w14:textId="77777777" w:rsidR="00D57987" w:rsidRDefault="00D57987" w:rsidP="00D57987">
      <w:pPr>
        <w:tabs>
          <w:tab w:val="left" w:pos="1046"/>
        </w:tabs>
        <w:ind w:right="162"/>
        <w:rPr>
          <w:rFonts w:eastAsia="Arial" w:cs="Arial"/>
          <w:bCs/>
          <w:color w:val="FF0000"/>
        </w:rPr>
      </w:pPr>
    </w:p>
    <w:p w14:paraId="7F083C8D" w14:textId="77777777" w:rsidR="00D57987" w:rsidRPr="00D57987" w:rsidRDefault="00D57987" w:rsidP="00D57987">
      <w:pPr>
        <w:ind w:right="162"/>
        <w:rPr>
          <w:rFonts w:eastAsia="Arial" w:cs="Arial"/>
          <w:b/>
          <w:bCs/>
          <w:color w:val="000000"/>
        </w:rPr>
      </w:pPr>
      <w:r w:rsidRPr="00D57987">
        <w:rPr>
          <w:rFonts w:eastAsia="Arial" w:cs="Arial"/>
          <w:b/>
          <w:bCs/>
          <w:lang w:val="sr-Cyrl-RS"/>
        </w:rPr>
        <w:t>Финансијски послови:</w:t>
      </w:r>
    </w:p>
    <w:p w14:paraId="7A07DA9D" w14:textId="77777777" w:rsidR="00D57987" w:rsidRDefault="00D57987" w:rsidP="00386EBD">
      <w:pPr>
        <w:numPr>
          <w:ilvl w:val="0"/>
          <w:numId w:val="25"/>
        </w:numPr>
        <w:tabs>
          <w:tab w:val="clear" w:pos="720"/>
          <w:tab w:val="num" w:pos="0"/>
        </w:tabs>
        <w:suppressAutoHyphens/>
        <w:spacing w:before="0" w:line="100" w:lineRule="atLeast"/>
        <w:ind w:right="162"/>
        <w:rPr>
          <w:rFonts w:eastAsia="Arial" w:cs="Arial"/>
          <w:bCs/>
        </w:rPr>
      </w:pPr>
      <w:r>
        <w:rPr>
          <w:rFonts w:eastAsia="Arial" w:cs="Arial"/>
          <w:bCs/>
          <w:lang w:val="sr-Cyrl-RS"/>
        </w:rPr>
        <w:t>Пружање услуга из финансијских, рачуноводствених (књиговодствени, робни), комерцијалних послова (јавне набавке и магацинско пословање).</w:t>
      </w:r>
    </w:p>
    <w:p w14:paraId="1A5AC0BC" w14:textId="77777777" w:rsidR="00D57987" w:rsidRDefault="00D57987" w:rsidP="00D57987">
      <w:pPr>
        <w:tabs>
          <w:tab w:val="left" w:pos="1046"/>
        </w:tabs>
        <w:ind w:right="162"/>
        <w:rPr>
          <w:rFonts w:eastAsia="Arial" w:cs="Arial"/>
          <w:bCs/>
        </w:rPr>
      </w:pPr>
    </w:p>
    <w:p w14:paraId="26A09DFA" w14:textId="77777777" w:rsidR="00D57987" w:rsidRPr="00D57987" w:rsidRDefault="00D57987" w:rsidP="00D57987">
      <w:pPr>
        <w:ind w:right="167"/>
        <w:rPr>
          <w:rFonts w:cs="Arial"/>
          <w:b/>
        </w:rPr>
      </w:pPr>
      <w:r w:rsidRPr="00D57987">
        <w:rPr>
          <w:rFonts w:cs="Arial"/>
          <w:b/>
          <w:lang w:val="sr-Cyrl-RS"/>
        </w:rPr>
        <w:t>Правно-административни послови:</w:t>
      </w:r>
    </w:p>
    <w:p w14:paraId="7AD943B4" w14:textId="77777777" w:rsidR="00D57987" w:rsidRDefault="00D57987" w:rsidP="00386EBD">
      <w:pPr>
        <w:numPr>
          <w:ilvl w:val="0"/>
          <w:numId w:val="25"/>
        </w:numPr>
        <w:tabs>
          <w:tab w:val="clear" w:pos="720"/>
          <w:tab w:val="num" w:pos="0"/>
        </w:tabs>
        <w:suppressAutoHyphens/>
        <w:spacing w:before="0" w:line="100" w:lineRule="atLeast"/>
        <w:ind w:left="360" w:right="167"/>
        <w:rPr>
          <w:rFonts w:cs="Arial"/>
        </w:rPr>
      </w:pPr>
      <w:r>
        <w:rPr>
          <w:rFonts w:cs="Arial"/>
          <w:lang w:val="sr-Cyrl-RS"/>
        </w:rPr>
        <w:t>Послови завођења, експедиције поште, завођења уговора, архивирања и скадиштења документације, помоћни послови у вези припреме документације за упис својине ЈП ЕПС,  курирски послови.</w:t>
      </w:r>
    </w:p>
    <w:p w14:paraId="7C073FF5" w14:textId="77777777" w:rsidR="00D57987" w:rsidRDefault="00D57987" w:rsidP="00D57987">
      <w:pPr>
        <w:rPr>
          <w:rFonts w:cs="Arial"/>
          <w:lang w:val="sr-Cyrl-RS"/>
        </w:rPr>
      </w:pPr>
    </w:p>
    <w:p w14:paraId="3D2D85AD" w14:textId="77777777" w:rsidR="00D57987" w:rsidRPr="00D57987" w:rsidRDefault="00D57987" w:rsidP="00D57987">
      <w:pPr>
        <w:ind w:right="162"/>
        <w:rPr>
          <w:rFonts w:eastAsia="Arial" w:cs="Arial"/>
          <w:b/>
          <w:bCs/>
          <w:lang w:val="sr-Cyrl-RS"/>
        </w:rPr>
      </w:pPr>
      <w:r w:rsidRPr="00D57987">
        <w:rPr>
          <w:rFonts w:eastAsia="Calibri" w:cs="Arial"/>
          <w:b/>
          <w:lang w:val="sr-Cyrl-RS"/>
        </w:rPr>
        <w:t>Информатички послови:</w:t>
      </w:r>
    </w:p>
    <w:p w14:paraId="166E1870" w14:textId="77777777" w:rsidR="00D57987" w:rsidRDefault="00D57987" w:rsidP="00386EBD">
      <w:pPr>
        <w:numPr>
          <w:ilvl w:val="0"/>
          <w:numId w:val="25"/>
        </w:numPr>
        <w:tabs>
          <w:tab w:val="clear" w:pos="720"/>
          <w:tab w:val="num" w:pos="0"/>
        </w:tabs>
        <w:suppressAutoHyphens/>
        <w:spacing w:before="0" w:line="100" w:lineRule="atLeast"/>
        <w:ind w:left="360" w:right="162"/>
        <w:rPr>
          <w:rFonts w:eastAsia="Arial" w:cs="Arial"/>
          <w:bCs/>
          <w:lang w:val="sr-Cyrl-RS"/>
        </w:rPr>
      </w:pPr>
      <w:r>
        <w:rPr>
          <w:rFonts w:eastAsia="Arial" w:cs="Arial"/>
          <w:bCs/>
          <w:lang w:val="sr-Cyrl-RS"/>
        </w:rPr>
        <w:t>Послови конфигурисања, одржавања и поправке рачунарске и периферне рачунарске опреме, инсталирања и конфигурисања корисничких софтвера и оперативних система, конфигурисања мрежних и осталих ИКТ уређаја, унос и ажурирање података, израда и ажурирање документације за ИТ системе и обука корисника.</w:t>
      </w:r>
    </w:p>
    <w:p w14:paraId="18AC4B52" w14:textId="77777777" w:rsidR="00D57987" w:rsidRDefault="00D57987" w:rsidP="00D57987">
      <w:pPr>
        <w:ind w:right="167"/>
        <w:rPr>
          <w:rFonts w:cs="Arial"/>
          <w:lang w:val="sr-Cyrl-RS"/>
        </w:rPr>
      </w:pPr>
    </w:p>
    <w:p w14:paraId="24D238F8" w14:textId="77777777" w:rsidR="00D57987" w:rsidRPr="00D57987" w:rsidRDefault="00D57987" w:rsidP="00D57987">
      <w:pPr>
        <w:ind w:right="167"/>
        <w:rPr>
          <w:rFonts w:cs="Arial"/>
          <w:b/>
          <w:lang w:val="sr-Cyrl-RS"/>
        </w:rPr>
      </w:pPr>
      <w:r w:rsidRPr="00D57987">
        <w:rPr>
          <w:rFonts w:cs="Arial"/>
          <w:b/>
          <w:lang w:val="sr-Cyrl-RS"/>
        </w:rPr>
        <w:t>Послови оперативне припреме:</w:t>
      </w:r>
    </w:p>
    <w:p w14:paraId="2FE05411" w14:textId="77777777" w:rsidR="00D23555" w:rsidRDefault="00D23555" w:rsidP="00386EBD">
      <w:pPr>
        <w:pStyle w:val="ListParagraph"/>
        <w:numPr>
          <w:ilvl w:val="0"/>
          <w:numId w:val="26"/>
        </w:numPr>
        <w:suppressAutoHyphens/>
        <w:spacing w:before="0" w:after="0" w:line="240" w:lineRule="auto"/>
        <w:ind w:right="162"/>
        <w:contextualSpacing w:val="0"/>
        <w:rPr>
          <w:rFonts w:ascii="Arial" w:eastAsia="Arial" w:hAnsi="Arial" w:cs="Arial"/>
          <w:bCs/>
          <w:color w:val="000000"/>
          <w:spacing w:val="-1"/>
          <w:kern w:val="1"/>
          <w:shd w:val="clear" w:color="auto" w:fill="FFFFFF"/>
        </w:rPr>
      </w:pPr>
      <w:r>
        <w:rPr>
          <w:rFonts w:ascii="Arial" w:eastAsia="Arial" w:hAnsi="Arial" w:cs="Arial"/>
          <w:bCs/>
          <w:color w:val="000000"/>
          <w:spacing w:val="-1"/>
          <w:kern w:val="1"/>
          <w:shd w:val="clear" w:color="auto" w:fill="FFFFFF"/>
        </w:rPr>
        <w:t>Послови организовања транспорта и превоза, послови возача Б, Ц и Д категорије где ће се рад организовати у три смене радним даном, суботом и недељом;</w:t>
      </w:r>
    </w:p>
    <w:p w14:paraId="4C05DF13" w14:textId="77777777" w:rsidR="00D23555" w:rsidRPr="00730703" w:rsidRDefault="00D23555" w:rsidP="00386EBD">
      <w:pPr>
        <w:pStyle w:val="ListParagraph"/>
        <w:numPr>
          <w:ilvl w:val="0"/>
          <w:numId w:val="26"/>
        </w:numPr>
        <w:suppressAutoHyphens/>
        <w:spacing w:before="0" w:after="0" w:line="240" w:lineRule="auto"/>
        <w:ind w:left="450" w:right="162" w:firstLine="0"/>
        <w:contextualSpacing w:val="0"/>
        <w:rPr>
          <w:rFonts w:ascii="Arial" w:eastAsia="Arial" w:hAnsi="Arial" w:cs="Arial"/>
          <w:bCs/>
          <w:kern w:val="1"/>
          <w:shd w:val="clear" w:color="auto" w:fill="FFFFFF"/>
        </w:rPr>
      </w:pPr>
      <w:r w:rsidRPr="00730703">
        <w:rPr>
          <w:rFonts w:ascii="Arial" w:eastAsia="Arial" w:hAnsi="Arial" w:cs="Arial"/>
          <w:bCs/>
          <w:kern w:val="1"/>
          <w:shd w:val="clear" w:color="auto" w:fill="FFFFFF"/>
        </w:rPr>
        <w:t>Послови на координацији и контроли рада у транспорту у складу са важећим упутствима и прописима;</w:t>
      </w:r>
    </w:p>
    <w:p w14:paraId="184BC002" w14:textId="77777777" w:rsidR="00D23555" w:rsidRPr="00730703" w:rsidRDefault="00D23555" w:rsidP="00386EBD">
      <w:pPr>
        <w:pStyle w:val="ListParagraph"/>
        <w:numPr>
          <w:ilvl w:val="0"/>
          <w:numId w:val="26"/>
        </w:numPr>
        <w:tabs>
          <w:tab w:val="num" w:pos="720"/>
        </w:tabs>
        <w:suppressAutoHyphens/>
        <w:spacing w:before="0" w:after="0" w:line="240" w:lineRule="auto"/>
        <w:ind w:right="162" w:hanging="270"/>
        <w:contextualSpacing w:val="0"/>
        <w:rPr>
          <w:rFonts w:ascii="Arial" w:eastAsia="Arial" w:hAnsi="Arial" w:cs="Arial"/>
          <w:bCs/>
          <w:kern w:val="1"/>
          <w:shd w:val="clear" w:color="auto" w:fill="FFFFFF"/>
        </w:rPr>
      </w:pPr>
      <w:r w:rsidRPr="00730703">
        <w:rPr>
          <w:rFonts w:ascii="Arial" w:eastAsia="Arial" w:hAnsi="Arial" w:cs="Arial"/>
          <w:bCs/>
          <w:kern w:val="1"/>
          <w:shd w:val="clear" w:color="auto" w:fill="FFFFFF"/>
        </w:rPr>
        <w:t>Послови на старању погонске спремности и техничкој исправности возила, редовном сервисирању и благовременом отклањању недостатака и предузимању мера и радњи везаних за одржавање истих;</w:t>
      </w:r>
    </w:p>
    <w:p w14:paraId="2D11D9FB" w14:textId="77777777" w:rsidR="00D23555" w:rsidRPr="00730703" w:rsidRDefault="00D23555" w:rsidP="00386EBD">
      <w:pPr>
        <w:pStyle w:val="ListParagraph"/>
        <w:numPr>
          <w:ilvl w:val="0"/>
          <w:numId w:val="26"/>
        </w:numPr>
        <w:tabs>
          <w:tab w:val="num" w:pos="720"/>
        </w:tabs>
        <w:suppressAutoHyphens/>
        <w:spacing w:before="0" w:after="0" w:line="240" w:lineRule="auto"/>
        <w:ind w:right="162" w:hanging="270"/>
        <w:contextualSpacing w:val="0"/>
        <w:rPr>
          <w:rFonts w:ascii="Arial" w:eastAsia="Arial" w:hAnsi="Arial" w:cs="Arial"/>
          <w:bCs/>
          <w:kern w:val="1"/>
          <w:shd w:val="clear" w:color="auto" w:fill="FFFFFF"/>
        </w:rPr>
      </w:pPr>
      <w:r w:rsidRPr="00730703">
        <w:rPr>
          <w:rFonts w:ascii="Arial" w:eastAsia="Arial" w:hAnsi="Arial" w:cs="Arial"/>
          <w:bCs/>
          <w:kern w:val="1"/>
          <w:shd w:val="clear" w:color="auto" w:fill="FFFFFF"/>
        </w:rPr>
        <w:t>Послови на планирању и примерену употребу возила, опреме и потрошног материјала и резервних делова, уз уредно вођење, праћење и ажурирање документације;</w:t>
      </w:r>
    </w:p>
    <w:p w14:paraId="20E43014" w14:textId="77777777" w:rsidR="00D23555" w:rsidRPr="00730703" w:rsidRDefault="00D23555" w:rsidP="00386EBD">
      <w:pPr>
        <w:pStyle w:val="ListParagraph"/>
        <w:numPr>
          <w:ilvl w:val="0"/>
          <w:numId w:val="26"/>
        </w:numPr>
        <w:tabs>
          <w:tab w:val="num" w:pos="720"/>
        </w:tabs>
        <w:suppressAutoHyphens/>
        <w:spacing w:before="0" w:after="0" w:line="240" w:lineRule="auto"/>
        <w:ind w:right="162" w:hanging="270"/>
        <w:contextualSpacing w:val="0"/>
        <w:rPr>
          <w:rFonts w:ascii="Arial" w:eastAsia="Arial" w:hAnsi="Arial" w:cs="Arial"/>
          <w:bCs/>
          <w:kern w:val="1"/>
          <w:shd w:val="clear" w:color="auto" w:fill="FFFFFF"/>
        </w:rPr>
      </w:pPr>
      <w:r w:rsidRPr="00730703">
        <w:rPr>
          <w:rFonts w:ascii="Arial" w:eastAsia="Arial" w:hAnsi="Arial" w:cs="Arial"/>
          <w:bCs/>
          <w:kern w:val="1"/>
          <w:shd w:val="clear" w:color="auto" w:fill="FFFFFF"/>
        </w:rPr>
        <w:t>Послови на вођењу  путних налога и евиденцију о коришћењу возила;</w:t>
      </w:r>
    </w:p>
    <w:p w14:paraId="6D152416" w14:textId="77777777" w:rsidR="00D23555" w:rsidRPr="00730703" w:rsidRDefault="00D23555" w:rsidP="00386EBD">
      <w:pPr>
        <w:pStyle w:val="ListParagraph"/>
        <w:numPr>
          <w:ilvl w:val="0"/>
          <w:numId w:val="26"/>
        </w:numPr>
        <w:tabs>
          <w:tab w:val="num" w:pos="720"/>
        </w:tabs>
        <w:suppressAutoHyphens/>
        <w:spacing w:before="0" w:after="0" w:line="240" w:lineRule="auto"/>
        <w:ind w:right="162" w:hanging="270"/>
        <w:contextualSpacing w:val="0"/>
        <w:rPr>
          <w:rFonts w:ascii="Arial" w:eastAsia="Arial" w:hAnsi="Arial" w:cs="Arial"/>
          <w:bCs/>
          <w:kern w:val="1"/>
          <w:shd w:val="clear" w:color="auto" w:fill="FFFFFF"/>
        </w:rPr>
      </w:pPr>
      <w:r w:rsidRPr="00730703">
        <w:rPr>
          <w:rFonts w:ascii="Arial" w:eastAsia="Arial" w:hAnsi="Arial" w:cs="Arial"/>
          <w:bCs/>
          <w:kern w:val="1"/>
          <w:shd w:val="clear" w:color="auto" w:fill="FFFFFF"/>
        </w:rPr>
        <w:lastRenderedPageBreak/>
        <w:t>Послови додељеном дизалицом према радном налогу или по налогу пословође у складу са техничким упутствима и важећим прописима;</w:t>
      </w:r>
    </w:p>
    <w:p w14:paraId="5F16625E" w14:textId="77777777" w:rsidR="00D23555" w:rsidRPr="00730703" w:rsidRDefault="00D23555" w:rsidP="00386EBD">
      <w:pPr>
        <w:pStyle w:val="ListParagraph"/>
        <w:numPr>
          <w:ilvl w:val="0"/>
          <w:numId w:val="26"/>
        </w:numPr>
        <w:tabs>
          <w:tab w:val="num" w:pos="0"/>
        </w:tabs>
        <w:suppressAutoHyphens/>
        <w:spacing w:before="0" w:after="0" w:line="240" w:lineRule="auto"/>
        <w:ind w:left="0" w:right="162" w:firstLine="0"/>
        <w:contextualSpacing w:val="0"/>
        <w:rPr>
          <w:rFonts w:ascii="Arial" w:eastAsia="Arial" w:hAnsi="Arial" w:cs="Arial"/>
          <w:bCs/>
          <w:kern w:val="1"/>
          <w:shd w:val="clear" w:color="auto" w:fill="FFFFFF"/>
        </w:rPr>
      </w:pPr>
      <w:r w:rsidRPr="00730703">
        <w:rPr>
          <w:rFonts w:ascii="Arial" w:eastAsia="Arial" w:hAnsi="Arial" w:cs="Arial"/>
          <w:bCs/>
          <w:kern w:val="1"/>
          <w:shd w:val="clear" w:color="auto" w:fill="FFFFFF"/>
        </w:rPr>
        <w:t>Контрола техничке исправности, отклањању мањих кварова, старању о редовном сервисирању и благовременом отклањању недостатака на дизалицама;</w:t>
      </w:r>
    </w:p>
    <w:p w14:paraId="78C88C15" w14:textId="77777777" w:rsidR="00D23555" w:rsidRPr="00730703" w:rsidRDefault="00D23555" w:rsidP="00386EBD">
      <w:pPr>
        <w:pStyle w:val="ListParagraph"/>
        <w:numPr>
          <w:ilvl w:val="0"/>
          <w:numId w:val="26"/>
        </w:numPr>
        <w:tabs>
          <w:tab w:val="num" w:pos="0"/>
        </w:tabs>
        <w:suppressAutoHyphens/>
        <w:spacing w:before="0" w:after="0" w:line="240" w:lineRule="auto"/>
        <w:ind w:left="0" w:right="162" w:firstLine="0"/>
        <w:contextualSpacing w:val="0"/>
        <w:rPr>
          <w:rFonts w:ascii="Arial" w:eastAsia="Arial" w:hAnsi="Arial" w:cs="Arial"/>
          <w:bCs/>
          <w:kern w:val="1"/>
          <w:shd w:val="clear" w:color="auto" w:fill="FFFFFF"/>
        </w:rPr>
      </w:pPr>
      <w:r w:rsidRPr="00730703">
        <w:rPr>
          <w:rFonts w:ascii="Arial" w:eastAsia="Arial" w:hAnsi="Arial" w:cs="Arial"/>
          <w:bCs/>
          <w:kern w:val="1"/>
          <w:shd w:val="clear" w:color="auto" w:fill="FFFFFF"/>
        </w:rPr>
        <w:t>Редовно одржавање и примерену употребу дизалице, опреме, алата, потрошног материјала и резервних делова;</w:t>
      </w:r>
    </w:p>
    <w:p w14:paraId="40B2FCF6" w14:textId="77777777" w:rsidR="00D23555" w:rsidRPr="00730703" w:rsidRDefault="00D23555" w:rsidP="00386EBD">
      <w:pPr>
        <w:pStyle w:val="ListParagraph"/>
        <w:numPr>
          <w:ilvl w:val="0"/>
          <w:numId w:val="26"/>
        </w:numPr>
        <w:tabs>
          <w:tab w:val="num" w:pos="0"/>
        </w:tabs>
        <w:suppressAutoHyphens/>
        <w:spacing w:before="0" w:after="0" w:line="240" w:lineRule="auto"/>
        <w:ind w:left="0" w:right="162" w:firstLine="0"/>
        <w:contextualSpacing w:val="0"/>
        <w:rPr>
          <w:rFonts w:ascii="Arial" w:eastAsia="Arial" w:hAnsi="Arial" w:cs="Arial"/>
          <w:bCs/>
          <w:kern w:val="1"/>
          <w:shd w:val="clear" w:color="auto" w:fill="FFFFFF"/>
        </w:rPr>
      </w:pPr>
      <w:r w:rsidRPr="00730703">
        <w:rPr>
          <w:rFonts w:ascii="Arial" w:eastAsia="Arial" w:hAnsi="Arial" w:cs="Arial"/>
          <w:bCs/>
          <w:kern w:val="1"/>
          <w:shd w:val="clear" w:color="auto" w:fill="FFFFFF"/>
        </w:rPr>
        <w:t>Послови на издавању и пријему алата, инструмената, опреме и потрошног материјала у складу са техничким упутствима и важећим прописима,као и одговорност за примерену употребу алата, инструмената, опреме и потрошног материјала, контролише стање;</w:t>
      </w:r>
    </w:p>
    <w:p w14:paraId="2D9F429C" w14:textId="77777777" w:rsidR="00D23555" w:rsidRPr="00730703" w:rsidRDefault="00455C33" w:rsidP="00386EBD">
      <w:pPr>
        <w:pStyle w:val="ListParagraph"/>
        <w:numPr>
          <w:ilvl w:val="0"/>
          <w:numId w:val="26"/>
        </w:numPr>
        <w:tabs>
          <w:tab w:val="num" w:pos="0"/>
        </w:tabs>
        <w:suppressAutoHyphens/>
        <w:spacing w:before="0" w:after="0" w:line="240" w:lineRule="auto"/>
        <w:ind w:left="0" w:right="162" w:firstLine="0"/>
        <w:contextualSpacing w:val="0"/>
        <w:rPr>
          <w:rFonts w:ascii="Arial" w:eastAsia="Arial" w:hAnsi="Arial" w:cs="Arial"/>
          <w:bCs/>
          <w:kern w:val="1"/>
          <w:shd w:val="clear" w:color="auto" w:fill="FFFFFF"/>
        </w:rPr>
      </w:pPr>
      <w:r>
        <w:rPr>
          <w:rFonts w:ascii="Arial" w:eastAsia="Arial" w:hAnsi="Arial" w:cs="Arial"/>
          <w:bCs/>
          <w:kern w:val="1"/>
          <w:shd w:val="clear" w:color="auto" w:fill="FFFFFF"/>
        </w:rPr>
        <w:t>Праћење</w:t>
      </w:r>
      <w:r w:rsidR="00D23555" w:rsidRPr="00730703">
        <w:rPr>
          <w:rFonts w:ascii="Arial" w:eastAsia="Arial" w:hAnsi="Arial" w:cs="Arial"/>
          <w:bCs/>
          <w:kern w:val="1"/>
          <w:shd w:val="clear" w:color="auto" w:fill="FFFFFF"/>
        </w:rPr>
        <w:t>, вођење и ажурирање документације, и учествује у попису.</w:t>
      </w:r>
    </w:p>
    <w:p w14:paraId="51CB1AF6" w14:textId="77777777" w:rsidR="00D57987" w:rsidRDefault="00D57987" w:rsidP="00D57987">
      <w:pPr>
        <w:ind w:right="158"/>
        <w:rPr>
          <w:rFonts w:eastAsia="Calibri" w:cs="Arial"/>
          <w:bCs/>
          <w:lang w:val="sr-Cyrl-RS"/>
        </w:rPr>
      </w:pPr>
    </w:p>
    <w:p w14:paraId="77D6235C" w14:textId="22683DAA" w:rsidR="00955B06" w:rsidRPr="00AB0B35" w:rsidRDefault="00D57987" w:rsidP="00D57987">
      <w:pPr>
        <w:ind w:right="158"/>
        <w:rPr>
          <w:rFonts w:eastAsia="Calibri" w:cs="Arial"/>
          <w:bCs/>
          <w:lang w:val="sr-Cyrl-RS"/>
        </w:rPr>
      </w:pPr>
      <w:r>
        <w:rPr>
          <w:rFonts w:eastAsia="Calibri" w:cs="Arial"/>
          <w:bCs/>
          <w:lang w:val="sr-Cyrl-RS"/>
        </w:rPr>
        <w:t xml:space="preserve">Оквирни </w:t>
      </w:r>
      <w:r>
        <w:rPr>
          <w:rFonts w:eastAsia="Calibri" w:cs="Arial"/>
          <w:bCs/>
        </w:rPr>
        <w:t xml:space="preserve">број </w:t>
      </w:r>
      <w:r w:rsidR="00955B06">
        <w:rPr>
          <w:rFonts w:eastAsia="Calibri" w:cs="Arial"/>
          <w:bCs/>
          <w:lang w:val="sr-Cyrl-RS"/>
        </w:rPr>
        <w:t xml:space="preserve">радних сати је 470.000 сати, </w:t>
      </w:r>
      <w:r w:rsidR="000251E1">
        <w:rPr>
          <w:rFonts w:eastAsia="Calibri" w:cs="Arial"/>
          <w:bCs/>
          <w:lang w:val="sr-Cyrl-RS"/>
        </w:rPr>
        <w:t>на следећим пословима</w:t>
      </w:r>
      <w:r w:rsidR="00955B06" w:rsidRPr="00AB0B35">
        <w:rPr>
          <w:rFonts w:eastAsia="Calibri" w:cs="Arial"/>
          <w:bCs/>
          <w:lang w:val="sr-Cyrl-RS"/>
        </w:rPr>
        <w:t xml:space="preserve">: </w:t>
      </w:r>
    </w:p>
    <w:p w14:paraId="6D177203" w14:textId="6B8DA070" w:rsidR="00955B06" w:rsidRPr="00A81BE9" w:rsidRDefault="00955B06" w:rsidP="000251E1">
      <w:pPr>
        <w:pStyle w:val="ListParagraph"/>
        <w:numPr>
          <w:ilvl w:val="0"/>
          <w:numId w:val="39"/>
        </w:numPr>
        <w:ind w:right="167"/>
        <w:rPr>
          <w:rFonts w:ascii="Arial" w:hAnsi="Arial" w:cs="Arial"/>
          <w:lang w:val="sr-Cyrl-RS"/>
        </w:rPr>
      </w:pPr>
      <w:r w:rsidRPr="00A81BE9">
        <w:rPr>
          <w:rFonts w:ascii="Arial" w:hAnsi="Arial" w:cs="Arial"/>
          <w:lang w:val="sr-Cyrl-RS"/>
        </w:rPr>
        <w:t>Послови оперативне припреме</w:t>
      </w:r>
    </w:p>
    <w:p w14:paraId="377DC504" w14:textId="3350E73E" w:rsidR="00955B06" w:rsidRPr="00A81BE9" w:rsidRDefault="00955B06" w:rsidP="000251E1">
      <w:pPr>
        <w:pStyle w:val="ListParagraph"/>
        <w:numPr>
          <w:ilvl w:val="0"/>
          <w:numId w:val="39"/>
        </w:numPr>
        <w:ind w:right="162"/>
        <w:rPr>
          <w:rFonts w:ascii="Arial" w:eastAsia="Arial" w:hAnsi="Arial" w:cs="Arial"/>
          <w:bCs/>
          <w:lang w:val="sr-Cyrl-RS"/>
        </w:rPr>
      </w:pPr>
      <w:r w:rsidRPr="00A81BE9">
        <w:rPr>
          <w:rFonts w:ascii="Arial" w:hAnsi="Arial" w:cs="Arial"/>
          <w:lang w:val="sr-Cyrl-RS"/>
        </w:rPr>
        <w:t>Информатички послови</w:t>
      </w:r>
    </w:p>
    <w:p w14:paraId="6EFC01E4" w14:textId="41C4076C" w:rsidR="00955B06" w:rsidRPr="00A81BE9" w:rsidRDefault="00955B06" w:rsidP="000251E1">
      <w:pPr>
        <w:pStyle w:val="ListParagraph"/>
        <w:numPr>
          <w:ilvl w:val="0"/>
          <w:numId w:val="39"/>
        </w:numPr>
        <w:ind w:right="167"/>
        <w:rPr>
          <w:rFonts w:ascii="Arial" w:hAnsi="Arial" w:cs="Arial"/>
        </w:rPr>
      </w:pPr>
      <w:r w:rsidRPr="00A81BE9">
        <w:rPr>
          <w:rFonts w:ascii="Arial" w:hAnsi="Arial" w:cs="Arial"/>
          <w:lang w:val="sr-Cyrl-RS"/>
        </w:rPr>
        <w:t>Правно-административни послови</w:t>
      </w:r>
    </w:p>
    <w:p w14:paraId="54E1870E" w14:textId="185D822B" w:rsidR="00955B06" w:rsidRPr="00A81BE9" w:rsidRDefault="00955B06" w:rsidP="000251E1">
      <w:pPr>
        <w:pStyle w:val="ListParagraph"/>
        <w:numPr>
          <w:ilvl w:val="0"/>
          <w:numId w:val="39"/>
        </w:numPr>
        <w:ind w:right="162"/>
        <w:rPr>
          <w:rFonts w:ascii="Arial" w:eastAsia="Arial" w:hAnsi="Arial" w:cs="Arial"/>
          <w:bCs/>
          <w:color w:val="000000"/>
        </w:rPr>
      </w:pPr>
      <w:r w:rsidRPr="00A81BE9">
        <w:rPr>
          <w:rFonts w:ascii="Arial" w:eastAsia="Arial" w:hAnsi="Arial" w:cs="Arial"/>
          <w:bCs/>
          <w:lang w:val="sr-Cyrl-RS"/>
        </w:rPr>
        <w:t>Финансијски послови</w:t>
      </w:r>
    </w:p>
    <w:p w14:paraId="6B070E68" w14:textId="1F520429" w:rsidR="00955B06" w:rsidRPr="00A81BE9" w:rsidRDefault="00955B06" w:rsidP="000251E1">
      <w:pPr>
        <w:pStyle w:val="ListParagraph"/>
        <w:numPr>
          <w:ilvl w:val="0"/>
          <w:numId w:val="39"/>
        </w:numPr>
        <w:ind w:right="162"/>
        <w:rPr>
          <w:rFonts w:ascii="Arial" w:eastAsia="Arial" w:hAnsi="Arial" w:cs="Arial"/>
          <w:bCs/>
        </w:rPr>
      </w:pPr>
      <w:r w:rsidRPr="00A81BE9">
        <w:rPr>
          <w:rFonts w:ascii="Arial" w:eastAsia="Arial" w:hAnsi="Arial" w:cs="Arial"/>
          <w:bCs/>
          <w:spacing w:val="-1"/>
          <w:lang w:val="sr-Cyrl-RS"/>
        </w:rPr>
        <w:t>Општи послови</w:t>
      </w:r>
      <w:r w:rsidR="000251E1" w:rsidRPr="00A81BE9">
        <w:rPr>
          <w:rFonts w:ascii="Arial" w:eastAsia="Arial" w:hAnsi="Arial" w:cs="Arial"/>
          <w:bCs/>
          <w:spacing w:val="-1"/>
          <w:lang w:val="sr-Cyrl-RS"/>
        </w:rPr>
        <w:t>,</w:t>
      </w:r>
    </w:p>
    <w:p w14:paraId="611FE50D" w14:textId="7E7666CA" w:rsidR="00D57987" w:rsidRPr="000251E1" w:rsidRDefault="000251E1" w:rsidP="00955B06">
      <w:pPr>
        <w:ind w:right="158"/>
        <w:rPr>
          <w:rFonts w:cs="Arial"/>
        </w:rPr>
      </w:pPr>
      <w:r>
        <w:rPr>
          <w:rFonts w:cs="Arial"/>
          <w:bCs/>
          <w:lang w:val="sr-Cyrl-RS"/>
        </w:rPr>
        <w:t>ш</w:t>
      </w:r>
      <w:r w:rsidR="00F822F6">
        <w:rPr>
          <w:rFonts w:cs="Arial"/>
          <w:bCs/>
          <w:lang w:val="sr-Cyrl-RS"/>
        </w:rPr>
        <w:t xml:space="preserve">то је </w:t>
      </w:r>
      <w:r>
        <w:rPr>
          <w:rFonts w:cs="Arial"/>
          <w:bCs/>
          <w:lang w:val="sr-Cyrl-RS"/>
        </w:rPr>
        <w:t>оквирно</w:t>
      </w:r>
      <w:r w:rsidR="00F822F6">
        <w:rPr>
          <w:rFonts w:cs="Arial"/>
          <w:bCs/>
          <w:lang w:val="sr-Cyrl-RS"/>
        </w:rPr>
        <w:t xml:space="preserve"> </w:t>
      </w:r>
      <w:r w:rsidR="00D57987" w:rsidRPr="00955B06">
        <w:rPr>
          <w:rFonts w:eastAsia="Calibri" w:cs="Arial"/>
          <w:bCs/>
        </w:rPr>
        <w:t xml:space="preserve">за цео </w:t>
      </w:r>
      <w:r w:rsidR="00D57987" w:rsidRPr="00955B06">
        <w:rPr>
          <w:rFonts w:eastAsia="Calibri" w:cs="Arial"/>
          <w:bCs/>
          <w:lang w:val="sr-Cyrl-RS"/>
        </w:rPr>
        <w:t>Огранак ХЕ Ђердап</w:t>
      </w:r>
      <w:r w:rsidR="00F822F6">
        <w:rPr>
          <w:rFonts w:eastAsia="Calibri" w:cs="Arial"/>
          <w:bCs/>
          <w:lang w:val="sr-Cyrl-RS"/>
        </w:rPr>
        <w:t xml:space="preserve"> </w:t>
      </w:r>
      <w:r w:rsidR="00D57987" w:rsidRPr="00955B06">
        <w:rPr>
          <w:rFonts w:eastAsia="Calibri" w:cs="Arial"/>
          <w:bCs/>
        </w:rPr>
        <w:t xml:space="preserve"> </w:t>
      </w:r>
      <w:r w:rsidR="00D57987" w:rsidRPr="00955B06">
        <w:rPr>
          <w:rFonts w:eastAsia="Calibri" w:cs="Arial"/>
          <w:bCs/>
          <w:lang w:val="sr-Cyrl-RS"/>
        </w:rPr>
        <w:t>170</w:t>
      </w:r>
      <w:r w:rsidR="00D57987" w:rsidRPr="00955B06">
        <w:rPr>
          <w:rFonts w:eastAsia="Calibri" w:cs="Arial"/>
          <w:bCs/>
        </w:rPr>
        <w:t xml:space="preserve"> радника, </w:t>
      </w:r>
      <w:r w:rsidR="00D57987" w:rsidRPr="00955B06">
        <w:rPr>
          <w:rFonts w:eastAsia="Calibri" w:cs="Arial"/>
          <w:bCs/>
          <w:lang w:val="sr-Cyrl-RS"/>
        </w:rPr>
        <w:t xml:space="preserve">с тим што се обим услуга може изменити у случају да Наручилац буде суочен са мањком извршилаца на пословима који су предмет набавке, због одлива запослених код Наручиоца </w:t>
      </w:r>
      <w:r w:rsidR="00DE3152" w:rsidRPr="00955B06">
        <w:rPr>
          <w:rFonts w:eastAsia="Calibri" w:cs="Arial"/>
          <w:bCs/>
          <w:lang w:val="sr-Cyrl-RS"/>
        </w:rPr>
        <w:t xml:space="preserve">у односу на </w:t>
      </w:r>
      <w:r w:rsidR="00D57987" w:rsidRPr="00955B06">
        <w:rPr>
          <w:rFonts w:eastAsia="Calibri" w:cs="Arial"/>
          <w:bCs/>
          <w:lang w:val="sr-Cyrl-RS"/>
        </w:rPr>
        <w:t>планиран</w:t>
      </w:r>
      <w:r w:rsidR="00DE3152" w:rsidRPr="00955B06">
        <w:rPr>
          <w:rFonts w:eastAsia="Calibri" w:cs="Arial"/>
          <w:bCs/>
          <w:lang w:val="sr-Cyrl-RS"/>
        </w:rPr>
        <w:t>и</w:t>
      </w:r>
      <w:r w:rsidR="00D57987" w:rsidRPr="00F822F6">
        <w:rPr>
          <w:rFonts w:eastAsia="Calibri" w:cs="Arial"/>
          <w:bCs/>
          <w:lang w:val="sr-Cyrl-RS"/>
        </w:rPr>
        <w:t xml:space="preserve"> и који се не може надокнадити због законских и других ограничења у запошљавању</w:t>
      </w:r>
      <w:r w:rsidR="00D57987" w:rsidRPr="00F822F6">
        <w:rPr>
          <w:rFonts w:eastAsia="Calibri" w:cs="Arial"/>
          <w:bCs/>
        </w:rPr>
        <w:t xml:space="preserve">. </w:t>
      </w:r>
      <w:r w:rsidR="00D57987" w:rsidRPr="00F822F6">
        <w:rPr>
          <w:rFonts w:cs="Arial"/>
        </w:rPr>
        <w:t>На</w:t>
      </w:r>
      <w:r w:rsidR="00D57987" w:rsidRPr="00F822F6">
        <w:rPr>
          <w:rFonts w:cs="Arial"/>
          <w:spacing w:val="1"/>
        </w:rPr>
        <w:t>р</w:t>
      </w:r>
      <w:r w:rsidR="00D57987" w:rsidRPr="00F822F6">
        <w:rPr>
          <w:rFonts w:cs="Arial"/>
          <w:spacing w:val="-3"/>
        </w:rPr>
        <w:t>у</w:t>
      </w:r>
      <w:r w:rsidR="00D57987" w:rsidRPr="00F822F6">
        <w:rPr>
          <w:rFonts w:cs="Arial"/>
        </w:rPr>
        <w:t>чи</w:t>
      </w:r>
      <w:r w:rsidR="00D57987" w:rsidRPr="00F822F6">
        <w:rPr>
          <w:rFonts w:cs="Arial"/>
          <w:spacing w:val="-1"/>
        </w:rPr>
        <w:t>л</w:t>
      </w:r>
      <w:r w:rsidR="00D57987" w:rsidRPr="00F822F6">
        <w:rPr>
          <w:rFonts w:cs="Arial"/>
        </w:rPr>
        <w:t>ац  з</w:t>
      </w:r>
      <w:r w:rsidR="00D57987" w:rsidRPr="00F822F6">
        <w:rPr>
          <w:rFonts w:cs="Arial"/>
          <w:spacing w:val="1"/>
        </w:rPr>
        <w:t>а</w:t>
      </w:r>
      <w:r w:rsidR="00D57987" w:rsidRPr="00F822F6">
        <w:rPr>
          <w:rFonts w:cs="Arial"/>
          <w:spacing w:val="-1"/>
        </w:rPr>
        <w:t>д</w:t>
      </w:r>
      <w:r w:rsidR="00D57987" w:rsidRPr="00F822F6">
        <w:rPr>
          <w:rFonts w:cs="Arial"/>
        </w:rPr>
        <w:t>ржава пр</w:t>
      </w:r>
      <w:r w:rsidR="00D57987" w:rsidRPr="00F822F6">
        <w:rPr>
          <w:rFonts w:cs="Arial"/>
          <w:spacing w:val="1"/>
        </w:rPr>
        <w:t>а</w:t>
      </w:r>
      <w:r w:rsidR="00D57987" w:rsidRPr="00F822F6">
        <w:rPr>
          <w:rFonts w:cs="Arial"/>
          <w:spacing w:val="-3"/>
        </w:rPr>
        <w:t>в</w:t>
      </w:r>
      <w:r w:rsidR="00D57987" w:rsidRPr="00F822F6">
        <w:rPr>
          <w:rFonts w:cs="Arial"/>
        </w:rPr>
        <w:t xml:space="preserve">о </w:t>
      </w:r>
      <w:r w:rsidR="00D57987" w:rsidRPr="00F822F6">
        <w:rPr>
          <w:rFonts w:cs="Arial"/>
          <w:spacing w:val="-1"/>
        </w:rPr>
        <w:t>д</w:t>
      </w:r>
      <w:r w:rsidR="00D57987" w:rsidRPr="00F822F6">
        <w:rPr>
          <w:rFonts w:cs="Arial"/>
        </w:rPr>
        <w:t>а о</w:t>
      </w:r>
      <w:r w:rsidR="00D57987" w:rsidRPr="00F822F6">
        <w:rPr>
          <w:rFonts w:cs="Arial"/>
          <w:spacing w:val="-1"/>
        </w:rPr>
        <w:t>д</w:t>
      </w:r>
      <w:r w:rsidR="00D57987" w:rsidRPr="00F822F6">
        <w:rPr>
          <w:rFonts w:cs="Arial"/>
          <w:spacing w:val="-3"/>
        </w:rPr>
        <w:t>у</w:t>
      </w:r>
      <w:r w:rsidR="00D57987" w:rsidRPr="00F822F6">
        <w:rPr>
          <w:rFonts w:cs="Arial"/>
        </w:rPr>
        <w:t>ст</w:t>
      </w:r>
      <w:r w:rsidR="00D57987" w:rsidRPr="00F822F6">
        <w:rPr>
          <w:rFonts w:cs="Arial"/>
          <w:spacing w:val="4"/>
        </w:rPr>
        <w:t>а</w:t>
      </w:r>
      <w:r w:rsidR="00D57987" w:rsidRPr="00F822F6">
        <w:rPr>
          <w:rFonts w:cs="Arial"/>
        </w:rPr>
        <w:t>не од ан</w:t>
      </w:r>
      <w:r w:rsidR="00D57987" w:rsidRPr="00F822F6">
        <w:rPr>
          <w:rFonts w:cs="Arial"/>
          <w:spacing w:val="-2"/>
        </w:rPr>
        <w:t>г</w:t>
      </w:r>
      <w:r w:rsidR="00D57987" w:rsidRPr="00F822F6">
        <w:rPr>
          <w:rFonts w:cs="Arial"/>
        </w:rPr>
        <w:t>ажо</w:t>
      </w:r>
      <w:r w:rsidR="00D57987" w:rsidRPr="00F822F6">
        <w:rPr>
          <w:rFonts w:cs="Arial"/>
          <w:spacing w:val="-3"/>
        </w:rPr>
        <w:t>в</w:t>
      </w:r>
      <w:r w:rsidR="00D57987" w:rsidRPr="00F822F6">
        <w:rPr>
          <w:rFonts w:cs="Arial"/>
        </w:rPr>
        <w:t>а</w:t>
      </w:r>
      <w:r w:rsidR="00D57987" w:rsidRPr="00F822F6">
        <w:rPr>
          <w:rFonts w:cs="Arial"/>
          <w:spacing w:val="-1"/>
        </w:rPr>
        <w:t>њ</w:t>
      </w:r>
      <w:r w:rsidR="00D57987" w:rsidRPr="00F822F6">
        <w:rPr>
          <w:rFonts w:cs="Arial"/>
        </w:rPr>
        <w:t>а</w:t>
      </w:r>
      <w:r w:rsidR="00BC7D67" w:rsidRPr="00F822F6">
        <w:rPr>
          <w:rFonts w:cs="Arial"/>
        </w:rPr>
        <w:t xml:space="preserve"> </w:t>
      </w:r>
      <w:r w:rsidR="00BC7D67" w:rsidRPr="00F822F6">
        <w:rPr>
          <w:rFonts w:cs="Arial"/>
          <w:lang w:val="sr-Cyrl-RS"/>
        </w:rPr>
        <w:t>радника</w:t>
      </w:r>
      <w:r w:rsidR="00D57987" w:rsidRPr="00F822F6">
        <w:rPr>
          <w:rFonts w:cs="Arial"/>
        </w:rPr>
        <w:t xml:space="preserve"> за о</w:t>
      </w:r>
      <w:r w:rsidR="00D57987" w:rsidRPr="00F822F6">
        <w:rPr>
          <w:rFonts w:cs="Arial"/>
          <w:spacing w:val="-1"/>
        </w:rPr>
        <w:t>д</w:t>
      </w:r>
      <w:r w:rsidR="00D57987" w:rsidRPr="00F822F6">
        <w:rPr>
          <w:rFonts w:cs="Arial"/>
          <w:spacing w:val="-2"/>
        </w:rPr>
        <w:t>р</w:t>
      </w:r>
      <w:r w:rsidR="00D57987" w:rsidRPr="00F822F6">
        <w:rPr>
          <w:rFonts w:cs="Arial"/>
        </w:rPr>
        <w:t>еђе</w:t>
      </w:r>
      <w:r w:rsidR="00D57987" w:rsidRPr="00F822F6">
        <w:rPr>
          <w:rFonts w:cs="Arial"/>
          <w:spacing w:val="-3"/>
        </w:rPr>
        <w:t>н</w:t>
      </w:r>
      <w:r w:rsidR="00D57987" w:rsidRPr="00F822F6">
        <w:rPr>
          <w:rFonts w:cs="Arial"/>
        </w:rPr>
        <w:t xml:space="preserve">е </w:t>
      </w:r>
      <w:r w:rsidR="00D57987" w:rsidRPr="00F822F6">
        <w:rPr>
          <w:rFonts w:cs="Arial"/>
          <w:spacing w:val="-3"/>
        </w:rPr>
        <w:t>у</w:t>
      </w:r>
      <w:r w:rsidR="00D57987" w:rsidRPr="00F822F6">
        <w:rPr>
          <w:rFonts w:cs="Arial"/>
        </w:rPr>
        <w:t>слу</w:t>
      </w:r>
      <w:r w:rsidR="00D57987" w:rsidRPr="00F822F6">
        <w:rPr>
          <w:rFonts w:cs="Arial"/>
          <w:spacing w:val="-2"/>
        </w:rPr>
        <w:t>г</w:t>
      </w:r>
      <w:r w:rsidR="00D57987" w:rsidRPr="00F822F6">
        <w:rPr>
          <w:rFonts w:cs="Arial"/>
        </w:rPr>
        <w:t>е</w:t>
      </w:r>
      <w:r w:rsidR="00BC7D67" w:rsidRPr="00F822F6">
        <w:rPr>
          <w:rFonts w:cs="Arial"/>
          <w:lang w:val="sr-Cyrl-RS"/>
        </w:rPr>
        <w:t>,</w:t>
      </w:r>
      <w:r w:rsidR="00D57987" w:rsidRPr="00F822F6">
        <w:rPr>
          <w:rFonts w:cs="Arial"/>
        </w:rPr>
        <w:t xml:space="preserve"> из о</w:t>
      </w:r>
      <w:r w:rsidR="00D57987" w:rsidRPr="00F822F6">
        <w:rPr>
          <w:rFonts w:cs="Arial"/>
          <w:spacing w:val="-1"/>
        </w:rPr>
        <w:t>бл</w:t>
      </w:r>
      <w:r w:rsidR="00D57987" w:rsidRPr="00F822F6">
        <w:rPr>
          <w:rFonts w:cs="Arial"/>
        </w:rPr>
        <w:t>ас</w:t>
      </w:r>
      <w:r w:rsidR="00D57987" w:rsidRPr="00F822F6">
        <w:rPr>
          <w:rFonts w:cs="Arial"/>
          <w:spacing w:val="-2"/>
        </w:rPr>
        <w:t>т</w:t>
      </w:r>
      <w:r w:rsidR="00D57987" w:rsidRPr="00F822F6">
        <w:rPr>
          <w:rFonts w:cs="Arial"/>
        </w:rPr>
        <w:t>и</w:t>
      </w:r>
      <w:r w:rsidR="00BC7D67" w:rsidRPr="00F822F6">
        <w:rPr>
          <w:rFonts w:cs="Arial"/>
          <w:lang w:val="sr-Cyrl-RS"/>
        </w:rPr>
        <w:t xml:space="preserve"> које су наведене у овој спецификацији</w:t>
      </w:r>
      <w:r w:rsidR="00D57987" w:rsidRPr="00F822F6">
        <w:rPr>
          <w:rFonts w:cs="Arial"/>
        </w:rPr>
        <w:t xml:space="preserve">, </w:t>
      </w:r>
      <w:r w:rsidR="00D57987" w:rsidRPr="00F822F6">
        <w:rPr>
          <w:rFonts w:cs="Arial"/>
          <w:spacing w:val="-3"/>
        </w:rPr>
        <w:t>у</w:t>
      </w:r>
      <w:r w:rsidR="00D57987" w:rsidRPr="00F822F6">
        <w:rPr>
          <w:rFonts w:cs="Arial"/>
        </w:rPr>
        <w:t>к</w:t>
      </w:r>
      <w:r w:rsidR="00D57987" w:rsidRPr="00F822F6">
        <w:rPr>
          <w:rFonts w:cs="Arial"/>
          <w:spacing w:val="1"/>
        </w:rPr>
        <w:t>о</w:t>
      </w:r>
      <w:r w:rsidR="00D57987" w:rsidRPr="00F822F6">
        <w:rPr>
          <w:rFonts w:cs="Arial"/>
          <w:spacing w:val="-1"/>
        </w:rPr>
        <w:t>л</w:t>
      </w:r>
      <w:r w:rsidR="00D57987" w:rsidRPr="00F822F6">
        <w:rPr>
          <w:rFonts w:cs="Arial"/>
        </w:rPr>
        <w:t>и</w:t>
      </w:r>
      <w:r w:rsidR="00D57987" w:rsidRPr="00F822F6">
        <w:rPr>
          <w:rFonts w:cs="Arial"/>
          <w:spacing w:val="-2"/>
        </w:rPr>
        <w:t>к</w:t>
      </w:r>
      <w:r w:rsidR="00D57987" w:rsidRPr="00F822F6">
        <w:rPr>
          <w:rFonts w:cs="Arial"/>
        </w:rPr>
        <w:t>о у току спровође</w:t>
      </w:r>
      <w:r w:rsidR="00D57987" w:rsidRPr="00CA5B3B">
        <w:rPr>
          <w:rFonts w:cs="Arial"/>
          <w:spacing w:val="-4"/>
        </w:rPr>
        <w:t>њ</w:t>
      </w:r>
      <w:r w:rsidR="00D57987" w:rsidRPr="00CA5B3B">
        <w:rPr>
          <w:rFonts w:cs="Arial"/>
        </w:rPr>
        <w:t>а</w:t>
      </w:r>
      <w:r w:rsidR="00D57987" w:rsidRPr="00FC3114">
        <w:rPr>
          <w:rFonts w:cs="Arial"/>
          <w:spacing w:val="-2"/>
        </w:rPr>
        <w:t xml:space="preserve"> </w:t>
      </w:r>
      <w:r w:rsidR="00BC7D67" w:rsidRPr="00C97816">
        <w:rPr>
          <w:rFonts w:cs="Arial"/>
          <w:spacing w:val="-2"/>
          <w:lang w:val="sr-Cyrl-RS"/>
        </w:rPr>
        <w:t>О</w:t>
      </w:r>
      <w:r w:rsidR="00D57987" w:rsidRPr="00C97816">
        <w:rPr>
          <w:rFonts w:cs="Arial"/>
          <w:spacing w:val="-2"/>
          <w:lang w:val="sr-Cyrl-RS"/>
        </w:rPr>
        <w:t>квирног споразума</w:t>
      </w:r>
      <w:r w:rsidR="00D57987" w:rsidRPr="00C97816">
        <w:rPr>
          <w:rFonts w:cs="Arial"/>
        </w:rPr>
        <w:t xml:space="preserve"> прес</w:t>
      </w:r>
      <w:r w:rsidR="00D57987" w:rsidRPr="00C97816">
        <w:rPr>
          <w:rFonts w:cs="Arial"/>
          <w:spacing w:val="-2"/>
        </w:rPr>
        <w:t>т</w:t>
      </w:r>
      <w:r w:rsidR="00D57987" w:rsidRPr="00C97816">
        <w:rPr>
          <w:rFonts w:cs="Arial"/>
        </w:rPr>
        <w:t>ане п</w:t>
      </w:r>
      <w:r w:rsidR="00D57987" w:rsidRPr="00C97816">
        <w:rPr>
          <w:rFonts w:cs="Arial"/>
          <w:spacing w:val="-2"/>
        </w:rPr>
        <w:t>о</w:t>
      </w:r>
      <w:r w:rsidR="00D57987" w:rsidRPr="000251E1">
        <w:rPr>
          <w:rFonts w:cs="Arial"/>
        </w:rPr>
        <w:t>т</w:t>
      </w:r>
      <w:r w:rsidR="00D57987" w:rsidRPr="000251E1">
        <w:rPr>
          <w:rFonts w:cs="Arial"/>
          <w:spacing w:val="1"/>
        </w:rPr>
        <w:t>р</w:t>
      </w:r>
      <w:r w:rsidR="00D57987" w:rsidRPr="000251E1">
        <w:rPr>
          <w:rFonts w:cs="Arial"/>
        </w:rPr>
        <w:t>е</w:t>
      </w:r>
      <w:r w:rsidR="00D57987" w:rsidRPr="000251E1">
        <w:rPr>
          <w:rFonts w:cs="Arial"/>
          <w:spacing w:val="-1"/>
        </w:rPr>
        <w:t>б</w:t>
      </w:r>
      <w:r w:rsidR="00D57987" w:rsidRPr="000251E1">
        <w:rPr>
          <w:rFonts w:cs="Arial"/>
        </w:rPr>
        <w:t xml:space="preserve">а </w:t>
      </w:r>
      <w:r w:rsidR="00D57987" w:rsidRPr="000251E1">
        <w:rPr>
          <w:rFonts w:cs="Arial"/>
          <w:spacing w:val="-2"/>
        </w:rPr>
        <w:t>з</w:t>
      </w:r>
      <w:r w:rsidR="00D57987" w:rsidRPr="000251E1">
        <w:rPr>
          <w:rFonts w:cs="Arial"/>
        </w:rPr>
        <w:t>а њи</w:t>
      </w:r>
      <w:r w:rsidR="00D57987" w:rsidRPr="000251E1">
        <w:rPr>
          <w:rFonts w:cs="Arial"/>
          <w:spacing w:val="-2"/>
        </w:rPr>
        <w:t>м</w:t>
      </w:r>
      <w:r w:rsidR="00D57987" w:rsidRPr="000251E1">
        <w:rPr>
          <w:rFonts w:cs="Arial"/>
        </w:rPr>
        <w:t>а.</w:t>
      </w:r>
    </w:p>
    <w:p w14:paraId="1FA30595" w14:textId="77777777" w:rsidR="009573FE" w:rsidRPr="009573FE" w:rsidRDefault="009573FE" w:rsidP="009573FE">
      <w:pPr>
        <w:rPr>
          <w:rFonts w:eastAsia="Arial Unicode MS"/>
          <w:lang w:val="sr-Cyrl-RS"/>
        </w:rPr>
      </w:pPr>
      <w:r>
        <w:rPr>
          <w:rFonts w:eastAsia="Arial Unicode MS"/>
          <w:lang w:val="sr-Cyrl-RS"/>
        </w:rPr>
        <w:t>У</w:t>
      </w:r>
      <w:r w:rsidRPr="009573FE">
        <w:rPr>
          <w:rFonts w:eastAsia="Arial Unicode MS"/>
          <w:lang w:val="sr-Cyrl-RS"/>
        </w:rPr>
        <w:t xml:space="preserve">купна вредност Оквирног споразума </w:t>
      </w:r>
      <w:r>
        <w:rPr>
          <w:rFonts w:eastAsia="Arial Unicode MS"/>
          <w:lang w:val="sr-Cyrl-RS"/>
        </w:rPr>
        <w:t xml:space="preserve">се </w:t>
      </w:r>
      <w:r w:rsidRPr="009573FE">
        <w:rPr>
          <w:rFonts w:eastAsia="Arial Unicode MS"/>
          <w:lang w:val="sr-Cyrl-RS"/>
        </w:rPr>
        <w:t>не може премашити.</w:t>
      </w:r>
    </w:p>
    <w:p w14:paraId="1E3F1BD6" w14:textId="4E3F67E4" w:rsidR="00D57987" w:rsidRDefault="00D57987" w:rsidP="00D57987">
      <w:pPr>
        <w:rPr>
          <w:rFonts w:eastAsia="Calibri" w:cs="Arial"/>
          <w:lang w:val="sr-Cyrl-CS"/>
        </w:rPr>
      </w:pPr>
      <w:r>
        <w:rPr>
          <w:rFonts w:eastAsia="Calibri" w:cs="Arial"/>
          <w:lang w:val="sr-Cyrl-CS"/>
        </w:rPr>
        <w:t>Радно време ангажованих радника је 8 сати дневно, 40 сати</w:t>
      </w:r>
      <w:r w:rsidR="00091C97">
        <w:rPr>
          <w:rFonts w:eastAsia="Calibri" w:cs="Arial"/>
          <w:lang w:val="sr-Cyrl-CS"/>
        </w:rPr>
        <w:t xml:space="preserve"> недељно</w:t>
      </w:r>
      <w:r w:rsidR="000251E1">
        <w:rPr>
          <w:rFonts w:eastAsia="Calibri" w:cs="Arial"/>
          <w:lang w:val="sr-Cyrl-CS"/>
        </w:rPr>
        <w:t>.</w:t>
      </w:r>
    </w:p>
    <w:p w14:paraId="761BB0FD" w14:textId="77777777" w:rsidR="00D57987" w:rsidRDefault="00D57987" w:rsidP="00D57987">
      <w:pPr>
        <w:rPr>
          <w:rFonts w:eastAsia="Calibri" w:cs="Arial"/>
          <w:bCs/>
          <w:lang w:val="sr-Cyrl-RS"/>
        </w:rPr>
      </w:pPr>
      <w:r>
        <w:rPr>
          <w:rFonts w:eastAsia="Calibri" w:cs="Arial"/>
          <w:bCs/>
        </w:rPr>
        <w:t xml:space="preserve">У случају потребе </w:t>
      </w:r>
      <w:r w:rsidR="00A84524">
        <w:rPr>
          <w:rFonts w:eastAsia="Calibri" w:cs="Arial"/>
          <w:bCs/>
          <w:lang w:val="sr-Cyrl-RS"/>
        </w:rPr>
        <w:t>Н</w:t>
      </w:r>
      <w:r>
        <w:rPr>
          <w:rFonts w:eastAsia="Calibri" w:cs="Arial"/>
          <w:bCs/>
        </w:rPr>
        <w:t xml:space="preserve">аручилац може </w:t>
      </w:r>
      <w:r>
        <w:rPr>
          <w:rFonts w:eastAsia="Calibri" w:cs="Arial"/>
          <w:bCs/>
          <w:lang w:val="sr-Cyrl-RS"/>
        </w:rPr>
        <w:t xml:space="preserve">током трајања </w:t>
      </w:r>
      <w:r w:rsidR="000B1337">
        <w:rPr>
          <w:rFonts w:eastAsia="Calibri" w:cs="Arial"/>
          <w:bCs/>
          <w:lang w:val="sr-Cyrl-RS"/>
        </w:rPr>
        <w:t>О</w:t>
      </w:r>
      <w:r>
        <w:rPr>
          <w:rFonts w:eastAsia="Calibri" w:cs="Arial"/>
          <w:bCs/>
          <w:lang w:val="sr-Cyrl-RS"/>
        </w:rPr>
        <w:t xml:space="preserve">квирног споразума </w:t>
      </w:r>
      <w:r>
        <w:rPr>
          <w:rFonts w:eastAsia="Calibri" w:cs="Arial"/>
          <w:bCs/>
        </w:rPr>
        <w:t xml:space="preserve">променити број ангажованих радника и њихово радно време у складу са својим потребама у току реализације услуга. Реализација </w:t>
      </w:r>
      <w:r w:rsidR="000B1337">
        <w:rPr>
          <w:rFonts w:eastAsia="Calibri" w:cs="Arial"/>
          <w:bCs/>
          <w:lang w:val="sr-Cyrl-RS"/>
        </w:rPr>
        <w:t>О</w:t>
      </w:r>
      <w:r>
        <w:rPr>
          <w:rFonts w:eastAsia="Calibri" w:cs="Arial"/>
          <w:bCs/>
          <w:lang w:val="sr-Cyrl-RS"/>
        </w:rPr>
        <w:t>квирног споразума</w:t>
      </w:r>
      <w:r>
        <w:rPr>
          <w:rFonts w:eastAsia="Calibri" w:cs="Arial"/>
          <w:bCs/>
        </w:rPr>
        <w:t xml:space="preserve"> ће се извршити у току </w:t>
      </w:r>
      <w:r>
        <w:rPr>
          <w:rFonts w:eastAsia="Calibri" w:cs="Arial"/>
          <w:bCs/>
          <w:lang w:val="sr-Cyrl-RS"/>
        </w:rPr>
        <w:t>2 (две) године</w:t>
      </w:r>
      <w:r>
        <w:rPr>
          <w:rFonts w:eastAsia="Calibri" w:cs="Arial"/>
          <w:bCs/>
        </w:rPr>
        <w:t xml:space="preserve"> од закључења </w:t>
      </w:r>
      <w:r w:rsidR="000B1337">
        <w:rPr>
          <w:rFonts w:eastAsia="Calibri" w:cs="Arial"/>
          <w:bCs/>
          <w:lang w:val="sr-Cyrl-RS"/>
        </w:rPr>
        <w:t>О</w:t>
      </w:r>
      <w:r>
        <w:rPr>
          <w:rFonts w:eastAsia="Calibri" w:cs="Arial"/>
          <w:bCs/>
          <w:lang w:val="sr-Cyrl-RS"/>
        </w:rPr>
        <w:t>квирног споразума</w:t>
      </w:r>
      <w:r>
        <w:rPr>
          <w:rFonts w:eastAsia="Calibri" w:cs="Arial"/>
          <w:bCs/>
        </w:rPr>
        <w:t xml:space="preserve"> односно до реализације </w:t>
      </w:r>
      <w:r w:rsidR="00145FA9">
        <w:rPr>
          <w:rFonts w:eastAsia="Calibri" w:cs="Arial"/>
          <w:bCs/>
          <w:lang w:val="sr-Cyrl-RS"/>
        </w:rPr>
        <w:t>уговорене вредности Оквирног споразума</w:t>
      </w:r>
      <w:r>
        <w:rPr>
          <w:rFonts w:eastAsia="Calibri" w:cs="Arial"/>
          <w:bCs/>
          <w:lang w:val="sr-Cyrl-RS"/>
        </w:rPr>
        <w:t>.</w:t>
      </w:r>
    </w:p>
    <w:p w14:paraId="0640860A" w14:textId="1DC5AA5F" w:rsidR="00800C89" w:rsidRDefault="00800C89" w:rsidP="00D57987">
      <w:pPr>
        <w:rPr>
          <w:rFonts w:eastAsia="Calibri" w:cs="Arial"/>
          <w:bCs/>
          <w:lang w:val="sr-Cyrl-RS"/>
        </w:rPr>
      </w:pPr>
      <w:r>
        <w:rPr>
          <w:rFonts w:eastAsia="Calibri" w:cs="Arial"/>
          <w:bCs/>
          <w:lang w:val="sr-Cyrl-RS"/>
        </w:rPr>
        <w:t>Обавеза Извршиоца услуге је да за све запослене обезбеди:</w:t>
      </w:r>
    </w:p>
    <w:p w14:paraId="7462DDBC" w14:textId="4325C7DE" w:rsidR="00800C89" w:rsidRDefault="00800C89" w:rsidP="00D57987">
      <w:pPr>
        <w:rPr>
          <w:rFonts w:eastAsia="Calibri" w:cs="Arial"/>
          <w:bCs/>
          <w:lang w:val="sr-Cyrl-RS"/>
        </w:rPr>
      </w:pPr>
      <w:r>
        <w:rPr>
          <w:rFonts w:eastAsia="Calibri" w:cs="Arial"/>
          <w:bCs/>
          <w:lang w:val="sr-Cyrl-RS"/>
        </w:rPr>
        <w:t xml:space="preserve">- </w:t>
      </w:r>
      <w:r>
        <w:rPr>
          <w:rFonts w:eastAsia="Calibri" w:cs="Arial"/>
          <w:bCs/>
        </w:rPr>
        <w:t xml:space="preserve">Лична заштитна средства и </w:t>
      </w:r>
      <w:r>
        <w:rPr>
          <w:rFonts w:eastAsia="Calibri" w:cs="Arial"/>
          <w:bCs/>
          <w:lang w:val="sr-Cyrl-RS"/>
        </w:rPr>
        <w:t xml:space="preserve">заштитну </w:t>
      </w:r>
      <w:r>
        <w:rPr>
          <w:rFonts w:eastAsia="Calibri" w:cs="Arial"/>
          <w:bCs/>
        </w:rPr>
        <w:t>обућу</w:t>
      </w:r>
      <w:r>
        <w:rPr>
          <w:rFonts w:eastAsia="Calibri" w:cs="Arial"/>
          <w:bCs/>
          <w:lang w:val="sr-Cyrl-RS"/>
        </w:rPr>
        <w:t xml:space="preserve"> у складу са Законом о БЗНР,</w:t>
      </w:r>
    </w:p>
    <w:p w14:paraId="1A043782" w14:textId="5D622AFA" w:rsidR="00800C89" w:rsidRDefault="00800C89" w:rsidP="00D57987">
      <w:pPr>
        <w:rPr>
          <w:rFonts w:eastAsia="Calibri" w:cs="Arial"/>
          <w:bCs/>
          <w:lang w:val="sr-Cyrl-RS"/>
        </w:rPr>
      </w:pPr>
      <w:r>
        <w:rPr>
          <w:rFonts w:eastAsia="Calibri" w:cs="Arial"/>
          <w:bCs/>
          <w:lang w:val="sr-Cyrl-RS"/>
        </w:rPr>
        <w:t xml:space="preserve">- Периодични </w:t>
      </w:r>
      <w:r w:rsidR="00A81BE9">
        <w:rPr>
          <w:rFonts w:cs="Arial"/>
          <w:color w:val="000000"/>
          <w:lang w:val="sr-Cyrl-RS"/>
        </w:rPr>
        <w:t>и годишњи лекарски преглед</w:t>
      </w:r>
      <w:r>
        <w:rPr>
          <w:rFonts w:eastAsia="Calibri" w:cs="Arial"/>
          <w:bCs/>
          <w:lang w:val="sr-Cyrl-RS"/>
        </w:rPr>
        <w:t>,</w:t>
      </w:r>
    </w:p>
    <w:p w14:paraId="51515C25" w14:textId="67E8DD97" w:rsidR="00800C89" w:rsidRDefault="00800C89" w:rsidP="00D57987">
      <w:pPr>
        <w:rPr>
          <w:rFonts w:eastAsia="Calibri" w:cs="Arial"/>
          <w:bCs/>
          <w:lang w:val="sr-Cyrl-RS"/>
        </w:rPr>
      </w:pPr>
      <w:r>
        <w:rPr>
          <w:rFonts w:eastAsia="Calibri" w:cs="Arial"/>
          <w:bCs/>
          <w:lang w:val="sr-Cyrl-RS"/>
        </w:rPr>
        <w:t>- Превоз на посао и са посла,</w:t>
      </w:r>
    </w:p>
    <w:p w14:paraId="0ADA5719" w14:textId="0191D8FD" w:rsidR="00800C89" w:rsidRDefault="00800C89" w:rsidP="00D57987">
      <w:pPr>
        <w:rPr>
          <w:rFonts w:eastAsia="Calibri" w:cs="Arial"/>
          <w:bCs/>
          <w:lang w:val="sr-Cyrl-RS"/>
        </w:rPr>
      </w:pPr>
      <w:r>
        <w:rPr>
          <w:rFonts w:eastAsia="Calibri" w:cs="Arial"/>
          <w:bCs/>
          <w:lang w:val="sr-Cyrl-RS"/>
        </w:rPr>
        <w:t>- Колективно осигурање.</w:t>
      </w:r>
    </w:p>
    <w:p w14:paraId="0BCA4968" w14:textId="77777777" w:rsidR="00730F0A" w:rsidRPr="000A11E9" w:rsidRDefault="00730F0A" w:rsidP="007F3D0C">
      <w:pPr>
        <w:spacing w:before="0"/>
        <w:rPr>
          <w:rFonts w:cs="Arial"/>
          <w:lang w:eastAsia="ar-SA"/>
        </w:rPr>
      </w:pPr>
    </w:p>
    <w:p w14:paraId="6A6ECBA2" w14:textId="77777777" w:rsidR="004D0EB5" w:rsidRPr="000A11E9" w:rsidRDefault="00397B24" w:rsidP="00397B24">
      <w:pPr>
        <w:rPr>
          <w:b/>
          <w:lang w:eastAsia="ar-SA"/>
        </w:rPr>
      </w:pPr>
      <w:bookmarkStart w:id="19" w:name="_Toc441651542"/>
      <w:bookmarkStart w:id="20" w:name="_Toc442559880"/>
      <w:bookmarkStart w:id="21" w:name="_Toc442793262"/>
      <w:r>
        <w:rPr>
          <w:b/>
          <w:lang w:val="sr-Cyrl-RS" w:eastAsia="ar-SA"/>
        </w:rPr>
        <w:t xml:space="preserve">3.2. </w:t>
      </w:r>
      <w:r w:rsidR="004D0EB5" w:rsidRPr="000A11E9">
        <w:rPr>
          <w:b/>
          <w:lang w:eastAsia="ar-SA"/>
        </w:rPr>
        <w:t xml:space="preserve">Место </w:t>
      </w:r>
      <w:bookmarkEnd w:id="19"/>
      <w:bookmarkEnd w:id="20"/>
      <w:r w:rsidR="004D0EB5" w:rsidRPr="000A11E9">
        <w:rPr>
          <w:b/>
          <w:lang w:val="sr-Cyrl-RS" w:eastAsia="ar-SA"/>
        </w:rPr>
        <w:t>из</w:t>
      </w:r>
      <w:r w:rsidR="00F27381">
        <w:rPr>
          <w:b/>
          <w:lang w:val="sr-Cyrl-RS" w:eastAsia="ar-SA"/>
        </w:rPr>
        <w:t>вршења услуге</w:t>
      </w:r>
      <w:bookmarkEnd w:id="21"/>
    </w:p>
    <w:p w14:paraId="3786F02D" w14:textId="77777777" w:rsidR="004D0EB5" w:rsidRPr="00434B0F" w:rsidRDefault="00F27381" w:rsidP="004D0EB5">
      <w:pPr>
        <w:rPr>
          <w:rFonts w:cs="Arial"/>
          <w:lang w:val="ru-RU" w:eastAsia="ar-SA"/>
        </w:rPr>
      </w:pPr>
      <w:r>
        <w:rPr>
          <w:rFonts w:cs="Arial"/>
          <w:lang w:val="ru-RU" w:eastAsia="ar-SA"/>
        </w:rPr>
        <w:t>Услуга ће се извршавати у пословним објектима  ЈП ,,Електропривреда Србије,, Београд</w:t>
      </w:r>
      <w:r w:rsidR="000B1337">
        <w:rPr>
          <w:rFonts w:cs="Arial"/>
          <w:lang w:val="ru-RU" w:eastAsia="ar-SA"/>
        </w:rPr>
        <w:t>, огранак ХЕ ,,Ђердап,,</w:t>
      </w:r>
      <w:r w:rsidR="00B6247F">
        <w:rPr>
          <w:rFonts w:cs="Arial"/>
          <w:lang w:val="ru-RU" w:eastAsia="ar-SA"/>
        </w:rPr>
        <w:t xml:space="preserve">, на следећим локацијама: </w:t>
      </w:r>
      <w:r>
        <w:rPr>
          <w:rFonts w:cs="Arial"/>
          <w:lang w:val="ru-RU" w:eastAsia="ar-SA"/>
        </w:rPr>
        <w:t xml:space="preserve">  </w:t>
      </w:r>
      <w:r w:rsidR="00B6247F">
        <w:rPr>
          <w:rFonts w:cs="Arial"/>
          <w:lang w:val="ru-RU" w:eastAsia="ar-SA"/>
        </w:rPr>
        <w:t>Београд, Пожар</w:t>
      </w:r>
      <w:r w:rsidR="00434B0F">
        <w:rPr>
          <w:rFonts w:cs="Arial"/>
          <w:lang w:val="ru-RU" w:eastAsia="ar-SA"/>
        </w:rPr>
        <w:t>евац, Сурдулица, Пирот, Неготин, Кладово</w:t>
      </w:r>
      <w:r w:rsidR="00434B0F" w:rsidRPr="00434B0F">
        <w:rPr>
          <w:rFonts w:cs="Arial"/>
          <w:color w:val="FF0000"/>
          <w:lang w:val="sr-Cyrl-RS"/>
        </w:rPr>
        <w:t xml:space="preserve"> </w:t>
      </w:r>
      <w:r w:rsidR="00434B0F" w:rsidRPr="00434B0F">
        <w:rPr>
          <w:rFonts w:cs="Arial"/>
          <w:lang w:val="sr-Cyrl-RS"/>
        </w:rPr>
        <w:t xml:space="preserve">или друго место  где се обавља рад </w:t>
      </w:r>
      <w:r w:rsidR="00434B0F">
        <w:rPr>
          <w:rFonts w:cs="Arial"/>
          <w:lang w:val="sr-Cyrl-RS"/>
        </w:rPr>
        <w:t xml:space="preserve">у </w:t>
      </w:r>
      <w:r w:rsidR="00434B0F" w:rsidRPr="00434B0F">
        <w:rPr>
          <w:rFonts w:cs="Arial"/>
          <w:lang w:val="sr-Cyrl-RS"/>
        </w:rPr>
        <w:t xml:space="preserve">организационој целини </w:t>
      </w:r>
      <w:r w:rsidR="00434B0F">
        <w:rPr>
          <w:rFonts w:cs="Arial"/>
          <w:lang w:val="sr-Cyrl-RS"/>
        </w:rPr>
        <w:t>Н</w:t>
      </w:r>
      <w:r w:rsidR="00434B0F" w:rsidRPr="00434B0F">
        <w:rPr>
          <w:rFonts w:cs="Arial"/>
          <w:lang w:val="sr-Cyrl-RS"/>
        </w:rPr>
        <w:t>аручиоца.</w:t>
      </w:r>
    </w:p>
    <w:p w14:paraId="4EB8BE85" w14:textId="77777777" w:rsidR="00BB5775" w:rsidRDefault="00BB5775" w:rsidP="00BB5775">
      <w:pPr>
        <w:pStyle w:val="Heading10"/>
        <w:ind w:left="0" w:firstLine="0"/>
        <w:jc w:val="both"/>
        <w:rPr>
          <w:rFonts w:cs="Arial"/>
        </w:rPr>
      </w:pPr>
    </w:p>
    <w:p w14:paraId="2071DBCB" w14:textId="77777777" w:rsidR="00BB5775" w:rsidRPr="000237FA" w:rsidRDefault="00397B24" w:rsidP="00BB5775">
      <w:pPr>
        <w:pStyle w:val="Heading10"/>
        <w:ind w:left="0" w:firstLine="0"/>
        <w:jc w:val="both"/>
        <w:rPr>
          <w:rFonts w:cs="Arial"/>
        </w:rPr>
      </w:pPr>
      <w:r>
        <w:rPr>
          <w:rFonts w:cs="Arial"/>
        </w:rPr>
        <w:t>3.3.</w:t>
      </w:r>
      <w:r w:rsidR="00BB5775" w:rsidRPr="000237FA">
        <w:rPr>
          <w:rFonts w:cs="Arial"/>
        </w:rPr>
        <w:t xml:space="preserve"> Рок извршења услуга</w:t>
      </w:r>
    </w:p>
    <w:p w14:paraId="4B09CEAA" w14:textId="77777777" w:rsidR="00BB5775" w:rsidRDefault="00076233" w:rsidP="00BB5775">
      <w:pPr>
        <w:rPr>
          <w:rFonts w:cs="Arial"/>
          <w:lang w:val="ru-RU"/>
        </w:rPr>
      </w:pPr>
      <w:r>
        <w:rPr>
          <w:rFonts w:cs="Arial"/>
          <w:lang w:val="sr-Cyrl-BA"/>
        </w:rPr>
        <w:t xml:space="preserve">Услуга </w:t>
      </w:r>
      <w:r w:rsidR="004E1B03" w:rsidRPr="004E1B03">
        <w:rPr>
          <w:rFonts w:cs="Arial"/>
          <w:lang w:val="ru-RU"/>
        </w:rPr>
        <w:t>ангажовања радника на општим, финансијским, правно – административним, информатичким и пословима оперативне припреме</w:t>
      </w:r>
      <w:r w:rsidR="00B56638">
        <w:rPr>
          <w:rFonts w:cs="Arial"/>
          <w:lang w:val="ru-RU"/>
        </w:rPr>
        <w:t xml:space="preserve"> ће се извршавати у континуитету у периоду трајања </w:t>
      </w:r>
      <w:r w:rsidR="00145FA9">
        <w:rPr>
          <w:rFonts w:cs="Arial"/>
          <w:lang w:val="ru-RU"/>
        </w:rPr>
        <w:t>О</w:t>
      </w:r>
      <w:r w:rsidR="005317D5">
        <w:rPr>
          <w:rFonts w:cs="Arial"/>
          <w:lang w:val="ru-RU"/>
        </w:rPr>
        <w:t xml:space="preserve">квирног споразума од две године, почев од дана ступања на снагу истог, </w:t>
      </w:r>
      <w:r w:rsidR="00145FA9">
        <w:rPr>
          <w:rFonts w:cs="Arial"/>
          <w:lang w:val="ru-RU"/>
        </w:rPr>
        <w:t xml:space="preserve">или до укупне уговорене вредности Оквирног споразума, </w:t>
      </w:r>
      <w:r w:rsidR="005317D5">
        <w:rPr>
          <w:rFonts w:cs="Arial"/>
          <w:lang w:val="ru-RU"/>
        </w:rPr>
        <w:t>према потреби Наручиоца. Наручилац ће закључити један или више уговора у складу са стварним потребама.</w:t>
      </w:r>
    </w:p>
    <w:p w14:paraId="524A3A61" w14:textId="77777777" w:rsidR="009573FE" w:rsidRDefault="009573FE" w:rsidP="009573FE">
      <w:pPr>
        <w:pStyle w:val="ListParagraph"/>
        <w:autoSpaceDE w:val="0"/>
        <w:autoSpaceDN w:val="0"/>
        <w:adjustRightInd w:val="0"/>
        <w:spacing w:before="0" w:after="0" w:line="240" w:lineRule="auto"/>
        <w:ind w:left="0"/>
        <w:rPr>
          <w:rFonts w:ascii="Arial" w:hAnsi="Arial" w:cs="Arial"/>
          <w:b/>
        </w:rPr>
      </w:pPr>
    </w:p>
    <w:p w14:paraId="04AE874A" w14:textId="77777777" w:rsidR="009573FE" w:rsidRDefault="009573FE" w:rsidP="00BB5775">
      <w:pPr>
        <w:rPr>
          <w:rFonts w:cs="Arial"/>
          <w:b/>
          <w:u w:val="single"/>
          <w:lang w:val="sr-Cyrl-RS" w:bidi="en-US"/>
        </w:rPr>
      </w:pPr>
    </w:p>
    <w:p w14:paraId="3688D283" w14:textId="77777777" w:rsidR="003B1F3C" w:rsidRDefault="003B1F3C" w:rsidP="00BB5775">
      <w:pPr>
        <w:rPr>
          <w:rFonts w:cs="Arial"/>
          <w:b/>
          <w:u w:val="single"/>
          <w:lang w:val="sr-Cyrl-RS" w:bidi="en-US"/>
        </w:rPr>
      </w:pPr>
    </w:p>
    <w:p w14:paraId="3A00C102" w14:textId="77777777" w:rsidR="003B1F3C" w:rsidRDefault="003B1F3C" w:rsidP="00BB5775">
      <w:pPr>
        <w:rPr>
          <w:rFonts w:cs="Arial"/>
          <w:b/>
          <w:u w:val="single"/>
          <w:lang w:val="sr-Cyrl-RS" w:bidi="en-US"/>
        </w:rPr>
      </w:pPr>
    </w:p>
    <w:p w14:paraId="49F94643" w14:textId="77777777" w:rsidR="003B1F3C" w:rsidRDefault="003B1F3C" w:rsidP="00BB5775">
      <w:pPr>
        <w:rPr>
          <w:rFonts w:cs="Arial"/>
          <w:b/>
          <w:u w:val="single"/>
          <w:lang w:val="sr-Cyrl-RS" w:bidi="en-US"/>
        </w:rPr>
      </w:pPr>
    </w:p>
    <w:p w14:paraId="7B095EB0" w14:textId="77777777" w:rsidR="003B1F3C" w:rsidRDefault="003B1F3C" w:rsidP="00BB5775">
      <w:pPr>
        <w:rPr>
          <w:rFonts w:cs="Arial"/>
          <w:b/>
          <w:u w:val="single"/>
          <w:lang w:val="sr-Cyrl-RS" w:bidi="en-US"/>
        </w:rPr>
      </w:pPr>
    </w:p>
    <w:p w14:paraId="31828AC9" w14:textId="77777777" w:rsidR="003B1F3C" w:rsidRDefault="003B1F3C" w:rsidP="00BB5775">
      <w:pPr>
        <w:rPr>
          <w:rFonts w:cs="Arial"/>
          <w:b/>
          <w:u w:val="single"/>
          <w:lang w:val="sr-Cyrl-RS" w:bidi="en-US"/>
        </w:rPr>
      </w:pPr>
    </w:p>
    <w:p w14:paraId="78131CCE" w14:textId="77777777" w:rsidR="003B1F3C" w:rsidRDefault="003B1F3C" w:rsidP="00BB5775">
      <w:pPr>
        <w:rPr>
          <w:rFonts w:cs="Arial"/>
          <w:b/>
          <w:u w:val="single"/>
          <w:lang w:val="sr-Cyrl-RS" w:bidi="en-US"/>
        </w:rPr>
      </w:pPr>
    </w:p>
    <w:p w14:paraId="1044F83C" w14:textId="77777777" w:rsidR="003B1F3C" w:rsidRDefault="003B1F3C" w:rsidP="00BB5775">
      <w:pPr>
        <w:rPr>
          <w:rFonts w:cs="Arial"/>
          <w:b/>
          <w:u w:val="single"/>
          <w:lang w:val="sr-Cyrl-RS" w:bidi="en-US"/>
        </w:rPr>
      </w:pPr>
    </w:p>
    <w:p w14:paraId="533E06ED" w14:textId="77777777" w:rsidR="00800C89" w:rsidRDefault="00800C89" w:rsidP="00BB5775">
      <w:pPr>
        <w:rPr>
          <w:rFonts w:cs="Arial"/>
          <w:b/>
          <w:u w:val="single"/>
          <w:lang w:val="sr-Cyrl-RS" w:bidi="en-US"/>
        </w:rPr>
      </w:pPr>
    </w:p>
    <w:p w14:paraId="0D9C819A" w14:textId="77777777" w:rsidR="00800C89" w:rsidRDefault="00800C89" w:rsidP="00BB5775">
      <w:pPr>
        <w:rPr>
          <w:rFonts w:cs="Arial"/>
          <w:b/>
          <w:u w:val="single"/>
          <w:lang w:val="sr-Cyrl-RS" w:bidi="en-US"/>
        </w:rPr>
      </w:pPr>
    </w:p>
    <w:p w14:paraId="4824A52C" w14:textId="77777777" w:rsidR="00800C89" w:rsidRDefault="00800C89" w:rsidP="00BB5775">
      <w:pPr>
        <w:rPr>
          <w:rFonts w:cs="Arial"/>
          <w:b/>
          <w:u w:val="single"/>
          <w:lang w:val="sr-Cyrl-RS" w:bidi="en-US"/>
        </w:rPr>
      </w:pPr>
    </w:p>
    <w:p w14:paraId="40E1539D" w14:textId="77777777" w:rsidR="00800C89" w:rsidRDefault="00800C89" w:rsidP="00BB5775">
      <w:pPr>
        <w:rPr>
          <w:rFonts w:cs="Arial"/>
          <w:b/>
          <w:u w:val="single"/>
          <w:lang w:val="sr-Cyrl-RS" w:bidi="en-US"/>
        </w:rPr>
      </w:pPr>
    </w:p>
    <w:p w14:paraId="1F518494" w14:textId="77777777" w:rsidR="00800C89" w:rsidRDefault="00800C89" w:rsidP="00BB5775">
      <w:pPr>
        <w:rPr>
          <w:rFonts w:cs="Arial"/>
          <w:b/>
          <w:u w:val="single"/>
          <w:lang w:val="sr-Cyrl-RS" w:bidi="en-US"/>
        </w:rPr>
      </w:pPr>
    </w:p>
    <w:p w14:paraId="1557F3BD" w14:textId="77777777" w:rsidR="00800C89" w:rsidRDefault="00800C89" w:rsidP="00BB5775">
      <w:pPr>
        <w:rPr>
          <w:rFonts w:cs="Arial"/>
          <w:b/>
          <w:u w:val="single"/>
          <w:lang w:val="sr-Cyrl-RS" w:bidi="en-US"/>
        </w:rPr>
      </w:pPr>
    </w:p>
    <w:p w14:paraId="6A2E688F" w14:textId="77777777" w:rsidR="00800C89" w:rsidRDefault="00800C89" w:rsidP="00BB5775">
      <w:pPr>
        <w:rPr>
          <w:rFonts w:cs="Arial"/>
          <w:b/>
          <w:u w:val="single"/>
          <w:lang w:val="sr-Cyrl-RS" w:bidi="en-US"/>
        </w:rPr>
      </w:pPr>
    </w:p>
    <w:p w14:paraId="116E1A0E" w14:textId="77777777" w:rsidR="00800C89" w:rsidRDefault="00800C89" w:rsidP="00BB5775">
      <w:pPr>
        <w:rPr>
          <w:rFonts w:cs="Arial"/>
          <w:b/>
          <w:u w:val="single"/>
          <w:lang w:val="sr-Cyrl-RS" w:bidi="en-US"/>
        </w:rPr>
      </w:pPr>
    </w:p>
    <w:p w14:paraId="47EA5856" w14:textId="77777777" w:rsidR="00800C89" w:rsidRDefault="00800C89" w:rsidP="00BB5775">
      <w:pPr>
        <w:rPr>
          <w:rFonts w:cs="Arial"/>
          <w:b/>
          <w:u w:val="single"/>
          <w:lang w:val="sr-Cyrl-RS" w:bidi="en-US"/>
        </w:rPr>
      </w:pPr>
    </w:p>
    <w:p w14:paraId="044BBF80" w14:textId="77777777" w:rsidR="00800C89" w:rsidRDefault="00800C89" w:rsidP="00BB5775">
      <w:pPr>
        <w:rPr>
          <w:rFonts w:cs="Arial"/>
          <w:b/>
          <w:u w:val="single"/>
          <w:lang w:val="sr-Cyrl-RS" w:bidi="en-US"/>
        </w:rPr>
      </w:pPr>
    </w:p>
    <w:p w14:paraId="68FE4653" w14:textId="77777777" w:rsidR="00800C89" w:rsidRDefault="00800C89" w:rsidP="00BB5775">
      <w:pPr>
        <w:rPr>
          <w:rFonts w:cs="Arial"/>
          <w:b/>
          <w:u w:val="single"/>
          <w:lang w:val="sr-Cyrl-RS" w:bidi="en-US"/>
        </w:rPr>
      </w:pPr>
    </w:p>
    <w:p w14:paraId="40F3D0C4" w14:textId="77777777" w:rsidR="003B1F3C" w:rsidRDefault="003B1F3C" w:rsidP="00BB5775">
      <w:pPr>
        <w:rPr>
          <w:rFonts w:cs="Arial"/>
          <w:b/>
          <w:u w:val="single"/>
          <w:lang w:val="sr-Cyrl-RS" w:bidi="en-US"/>
        </w:rPr>
      </w:pPr>
    </w:p>
    <w:p w14:paraId="649CC72B" w14:textId="77777777" w:rsidR="003B1F3C" w:rsidRDefault="003B1F3C" w:rsidP="00BB5775">
      <w:pPr>
        <w:rPr>
          <w:rFonts w:cs="Arial"/>
          <w:b/>
          <w:u w:val="single"/>
          <w:lang w:val="sr-Cyrl-RS" w:bidi="en-US"/>
        </w:rPr>
      </w:pPr>
    </w:p>
    <w:p w14:paraId="0248F067" w14:textId="77777777" w:rsidR="00A81BE9" w:rsidRDefault="00A81BE9" w:rsidP="00BB5775">
      <w:pPr>
        <w:rPr>
          <w:rFonts w:cs="Arial"/>
          <w:b/>
          <w:u w:val="single"/>
          <w:lang w:val="sr-Cyrl-RS" w:bidi="en-US"/>
        </w:rPr>
      </w:pPr>
    </w:p>
    <w:p w14:paraId="6D919FE6" w14:textId="77777777" w:rsidR="003B1F3C" w:rsidRDefault="003B1F3C" w:rsidP="00BB5775">
      <w:pPr>
        <w:rPr>
          <w:rFonts w:cs="Arial"/>
          <w:b/>
          <w:u w:val="single"/>
          <w:lang w:val="sr-Cyrl-RS" w:bidi="en-US"/>
        </w:rPr>
      </w:pPr>
    </w:p>
    <w:p w14:paraId="06B02E3F" w14:textId="77777777" w:rsidR="003B1F3C" w:rsidRDefault="003B1F3C" w:rsidP="00BB5775">
      <w:pPr>
        <w:rPr>
          <w:rFonts w:cs="Arial"/>
          <w:b/>
          <w:u w:val="single"/>
          <w:lang w:val="sr-Cyrl-RS" w:bidi="en-US"/>
        </w:rPr>
      </w:pPr>
    </w:p>
    <w:p w14:paraId="2FEAEBBF" w14:textId="77777777" w:rsidR="003B1F3C" w:rsidRDefault="003B1F3C" w:rsidP="00BB5775">
      <w:pPr>
        <w:rPr>
          <w:rFonts w:cs="Arial"/>
          <w:b/>
          <w:u w:val="single"/>
          <w:lang w:val="sr-Cyrl-RS" w:bidi="en-US"/>
        </w:rPr>
      </w:pPr>
    </w:p>
    <w:p w14:paraId="5B513FEF" w14:textId="77777777" w:rsidR="00BB5775" w:rsidRDefault="00BB5775" w:rsidP="004D0EB5">
      <w:pPr>
        <w:rPr>
          <w:lang w:val="sr-Cyrl-CS" w:eastAsia="ar-SA"/>
        </w:rPr>
      </w:pPr>
    </w:p>
    <w:p w14:paraId="570EA5CA" w14:textId="77777777" w:rsidR="00756A02" w:rsidRPr="00DC4BFE" w:rsidRDefault="00756A02" w:rsidP="00386EBD">
      <w:pPr>
        <w:pStyle w:val="Heading10"/>
        <w:numPr>
          <w:ilvl w:val="0"/>
          <w:numId w:val="19"/>
        </w:numPr>
        <w:rPr>
          <w:lang w:val="sr-Cyrl-RS"/>
        </w:rPr>
      </w:pPr>
      <w:bookmarkStart w:id="22" w:name="_Toc442559884"/>
      <w:r w:rsidRPr="00DC4BFE">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C4BFE" w14:paraId="2A0A1B43" w14:textId="77777777" w:rsidTr="008112A2">
        <w:trPr>
          <w:trHeight w:val="524"/>
          <w:jc w:val="center"/>
        </w:trPr>
        <w:tc>
          <w:tcPr>
            <w:tcW w:w="729" w:type="dxa"/>
            <w:vAlign w:val="center"/>
          </w:tcPr>
          <w:p w14:paraId="67FB1AC9" w14:textId="77777777" w:rsidR="00175774" w:rsidRPr="00DC4BFE" w:rsidRDefault="00175774" w:rsidP="003A4822">
            <w:pPr>
              <w:jc w:val="center"/>
              <w:rPr>
                <w:rFonts w:cs="Arial"/>
                <w:b/>
              </w:rPr>
            </w:pPr>
            <w:r w:rsidRPr="00DC4BFE">
              <w:rPr>
                <w:rFonts w:cs="Arial"/>
                <w:b/>
              </w:rPr>
              <w:t>Ред. бр.</w:t>
            </w:r>
          </w:p>
        </w:tc>
        <w:tc>
          <w:tcPr>
            <w:tcW w:w="8430" w:type="dxa"/>
            <w:vAlign w:val="center"/>
          </w:tcPr>
          <w:p w14:paraId="273F7A25" w14:textId="77777777" w:rsidR="00175774" w:rsidRPr="00DC4BFE" w:rsidRDefault="00175774" w:rsidP="003A4822">
            <w:pPr>
              <w:ind w:right="-180"/>
              <w:jc w:val="center"/>
              <w:rPr>
                <w:rFonts w:cs="Arial"/>
                <w:b/>
              </w:rPr>
            </w:pPr>
            <w:r w:rsidRPr="00DC4BFE">
              <w:rPr>
                <w:rStyle w:val="Heading1Char"/>
              </w:rPr>
              <w:t>4.1</w:t>
            </w:r>
            <w:r w:rsidRPr="00DC4BFE">
              <w:rPr>
                <w:rFonts w:cs="Arial"/>
                <w:b/>
              </w:rPr>
              <w:t xml:space="preserve">  ОБАВЕЗНИ УСЛОВИ </w:t>
            </w:r>
          </w:p>
          <w:p w14:paraId="493DB136" w14:textId="77777777" w:rsidR="00175774" w:rsidRPr="00DC4BFE" w:rsidRDefault="00175774" w:rsidP="003A4822">
            <w:pPr>
              <w:jc w:val="center"/>
              <w:rPr>
                <w:rFonts w:cs="Arial"/>
                <w:b/>
                <w:color w:val="FF0000"/>
                <w:lang w:val="sr-Cyrl-RS"/>
              </w:rPr>
            </w:pPr>
            <w:r w:rsidRPr="00DC4BFE">
              <w:rPr>
                <w:rFonts w:cs="Arial"/>
                <w:b/>
              </w:rPr>
              <w:t>ЗА УЧЕШЋЕ У ПОСТУПКУ ЈАВНЕ НАБАВКЕ ИЗ ЧЛАНА 75. З</w:t>
            </w:r>
            <w:r w:rsidR="005C7CDE" w:rsidRPr="00DC4BFE">
              <w:rPr>
                <w:rFonts w:cs="Arial"/>
                <w:b/>
                <w:lang w:val="sr-Cyrl-RS"/>
              </w:rPr>
              <w:t>АКОНА</w:t>
            </w:r>
          </w:p>
          <w:p w14:paraId="5EC4414D" w14:textId="77777777" w:rsidR="00175774" w:rsidRPr="00DC4BFE" w:rsidRDefault="00175774" w:rsidP="003A4822">
            <w:pPr>
              <w:jc w:val="center"/>
              <w:rPr>
                <w:rFonts w:cs="Arial"/>
                <w:b/>
                <w:color w:val="FF0000"/>
              </w:rPr>
            </w:pPr>
          </w:p>
        </w:tc>
      </w:tr>
      <w:tr w:rsidR="00175774" w:rsidRPr="00DC4BFE" w14:paraId="5B884855" w14:textId="77777777" w:rsidTr="008112A2">
        <w:trPr>
          <w:jc w:val="center"/>
        </w:trPr>
        <w:tc>
          <w:tcPr>
            <w:tcW w:w="729" w:type="dxa"/>
            <w:vAlign w:val="center"/>
          </w:tcPr>
          <w:p w14:paraId="60C4AF95" w14:textId="77777777" w:rsidR="00175774" w:rsidRPr="00DC4BFE" w:rsidRDefault="00175774" w:rsidP="003A4822">
            <w:pPr>
              <w:jc w:val="center"/>
              <w:rPr>
                <w:rFonts w:cs="Arial"/>
              </w:rPr>
            </w:pPr>
            <w:r w:rsidRPr="00DC4BFE">
              <w:rPr>
                <w:rFonts w:cs="Arial"/>
              </w:rPr>
              <w:t>1.</w:t>
            </w:r>
          </w:p>
        </w:tc>
        <w:tc>
          <w:tcPr>
            <w:tcW w:w="8430" w:type="dxa"/>
            <w:vAlign w:val="center"/>
          </w:tcPr>
          <w:p w14:paraId="7490C396" w14:textId="77777777" w:rsidR="00175774" w:rsidRPr="00DC4BFE" w:rsidRDefault="00175774" w:rsidP="003A4822">
            <w:pPr>
              <w:autoSpaceDE w:val="0"/>
              <w:autoSpaceDN w:val="0"/>
              <w:adjustRightInd w:val="0"/>
              <w:rPr>
                <w:rFonts w:cs="Arial"/>
              </w:rPr>
            </w:pPr>
            <w:r w:rsidRPr="00DC4BFE">
              <w:rPr>
                <w:rFonts w:cs="Arial"/>
                <w:b/>
                <w:u w:val="single"/>
              </w:rPr>
              <w:t>Услов:</w:t>
            </w:r>
            <w:r w:rsidRPr="00DC4BFE">
              <w:rPr>
                <w:rFonts w:cs="Arial"/>
                <w:lang w:val="pl-PL"/>
              </w:rPr>
              <w:t>Да је понуђач регистрован код надлежног органа, односно уписан у одговарајући регистар;</w:t>
            </w:r>
          </w:p>
          <w:p w14:paraId="70AC573D" w14:textId="77777777" w:rsidR="00175774" w:rsidRPr="00DC4BFE" w:rsidRDefault="00175774" w:rsidP="003A4822">
            <w:pPr>
              <w:autoSpaceDE w:val="0"/>
              <w:autoSpaceDN w:val="0"/>
              <w:adjustRightInd w:val="0"/>
              <w:rPr>
                <w:rFonts w:cs="Arial"/>
                <w:b/>
                <w:u w:val="single"/>
              </w:rPr>
            </w:pPr>
            <w:r w:rsidRPr="00DC4BFE">
              <w:rPr>
                <w:rFonts w:cs="Arial"/>
                <w:b/>
                <w:u w:val="single"/>
              </w:rPr>
              <w:t xml:space="preserve">Доказ: </w:t>
            </w:r>
          </w:p>
          <w:p w14:paraId="1E9BA1D8" w14:textId="77777777" w:rsidR="00175774" w:rsidRPr="00DC4BFE" w:rsidRDefault="00175774" w:rsidP="003A4822">
            <w:pPr>
              <w:tabs>
                <w:tab w:val="left" w:pos="680"/>
              </w:tabs>
              <w:snapToGrid w:val="0"/>
              <w:rPr>
                <w:rFonts w:eastAsia="Calibri" w:cs="Arial"/>
              </w:rPr>
            </w:pPr>
            <w:r w:rsidRPr="00DC4BFE">
              <w:rPr>
                <w:rFonts w:eastAsia="Calibri" w:cs="Arial"/>
                <w:lang w:val="ru-RU"/>
              </w:rPr>
              <w:t xml:space="preserve">- </w:t>
            </w:r>
            <w:r w:rsidRPr="00DC4BFE">
              <w:rPr>
                <w:rFonts w:eastAsia="Calibri" w:cs="Arial"/>
                <w:b/>
              </w:rPr>
              <w:t>за правно лице:</w:t>
            </w:r>
            <w:r w:rsidRPr="00DC4BFE">
              <w:rPr>
                <w:rFonts w:eastAsia="Calibri" w:cs="Arial"/>
                <w:lang w:val="ru-RU"/>
              </w:rPr>
              <w:t>Извод из регистра</w:t>
            </w:r>
            <w:r w:rsidR="00DC4BFE" w:rsidRPr="00DC4BFE">
              <w:rPr>
                <w:rFonts w:eastAsia="Calibri" w:cs="Arial"/>
                <w:lang w:val="ru-RU"/>
              </w:rPr>
              <w:t xml:space="preserve"> </w:t>
            </w:r>
            <w:r w:rsidRPr="00DC4BFE">
              <w:rPr>
                <w:rFonts w:eastAsia="Calibri" w:cs="Arial"/>
                <w:lang w:val="ru-RU"/>
              </w:rPr>
              <w:t xml:space="preserve">Агенције за привредне регистре, односно извод из регистра надлежног Привредног суда </w:t>
            </w:r>
          </w:p>
          <w:p w14:paraId="539C977C" w14:textId="77777777" w:rsidR="00175774" w:rsidRPr="00DC4BFE" w:rsidRDefault="00175774" w:rsidP="003A4822">
            <w:pPr>
              <w:tabs>
                <w:tab w:val="left" w:pos="680"/>
              </w:tabs>
              <w:snapToGrid w:val="0"/>
              <w:rPr>
                <w:rFonts w:eastAsia="Calibri" w:cs="Arial"/>
              </w:rPr>
            </w:pPr>
            <w:r w:rsidRPr="00DC4BFE">
              <w:rPr>
                <w:rFonts w:eastAsia="Calibri" w:cs="Arial"/>
              </w:rPr>
              <w:t xml:space="preserve">- </w:t>
            </w:r>
            <w:r w:rsidRPr="00DC4BFE">
              <w:rPr>
                <w:rFonts w:eastAsia="Calibri" w:cs="Arial"/>
                <w:b/>
              </w:rPr>
              <w:t xml:space="preserve">за предузетнике: </w:t>
            </w:r>
            <w:r w:rsidRPr="00DC4BFE">
              <w:rPr>
                <w:rFonts w:eastAsia="Calibri" w:cs="Arial"/>
              </w:rPr>
              <w:t>И</w:t>
            </w:r>
            <w:r w:rsidRPr="00DC4BFE">
              <w:rPr>
                <w:rFonts w:eastAsia="Calibri" w:cs="Arial"/>
                <w:lang w:val="ru-RU"/>
              </w:rPr>
              <w:t xml:space="preserve">звод из регистра Агенције за привредне регистре, односно извод из одговарајућег регистра </w:t>
            </w:r>
          </w:p>
          <w:p w14:paraId="396C5CD8" w14:textId="77777777" w:rsidR="00175774" w:rsidRPr="00DC4BFE" w:rsidRDefault="00175774" w:rsidP="003A4822">
            <w:pPr>
              <w:autoSpaceDE w:val="0"/>
              <w:autoSpaceDN w:val="0"/>
              <w:adjustRightInd w:val="0"/>
              <w:rPr>
                <w:rFonts w:eastAsia="Calibri" w:cs="Arial"/>
                <w:i/>
              </w:rPr>
            </w:pPr>
            <w:r w:rsidRPr="00DC4BFE">
              <w:rPr>
                <w:rFonts w:eastAsia="Calibri" w:cs="Arial"/>
                <w:i/>
              </w:rPr>
              <w:t xml:space="preserve">Напомена: </w:t>
            </w:r>
          </w:p>
          <w:p w14:paraId="0D329A6C" w14:textId="77777777" w:rsidR="00175774" w:rsidRPr="00DC4BFE" w:rsidRDefault="00175774" w:rsidP="00D46064">
            <w:pPr>
              <w:numPr>
                <w:ilvl w:val="0"/>
                <w:numId w:val="14"/>
              </w:numPr>
              <w:tabs>
                <w:tab w:val="left" w:pos="680"/>
              </w:tabs>
              <w:snapToGrid w:val="0"/>
              <w:spacing w:before="0"/>
              <w:ind w:left="714" w:hanging="357"/>
              <w:contextualSpacing/>
              <w:jc w:val="left"/>
              <w:rPr>
                <w:rFonts w:eastAsia="Calibri" w:cs="Arial"/>
                <w:i/>
              </w:rPr>
            </w:pPr>
            <w:r w:rsidRPr="00DC4BFE">
              <w:rPr>
                <w:rFonts w:eastAsia="Calibri" w:cs="Arial"/>
                <w:i/>
              </w:rPr>
              <w:t xml:space="preserve">У случају да понуду подноси група понуђача, овај доказ доставити за сваког </w:t>
            </w:r>
            <w:r w:rsidR="00B46D29" w:rsidRPr="00DC4BFE">
              <w:rPr>
                <w:rFonts w:eastAsia="Calibri" w:cs="Arial"/>
                <w:i/>
                <w:lang w:val="sr-Cyrl-CS"/>
              </w:rPr>
              <w:t>члана групе понуђача</w:t>
            </w:r>
          </w:p>
          <w:p w14:paraId="695ACD71" w14:textId="77777777" w:rsidR="00175774" w:rsidRPr="00DC4BFE" w:rsidRDefault="00175774" w:rsidP="00D46064">
            <w:pPr>
              <w:numPr>
                <w:ilvl w:val="0"/>
                <w:numId w:val="14"/>
              </w:numPr>
              <w:tabs>
                <w:tab w:val="left" w:pos="680"/>
              </w:tabs>
              <w:snapToGrid w:val="0"/>
              <w:spacing w:before="0"/>
              <w:ind w:left="714" w:hanging="357"/>
              <w:contextualSpacing/>
              <w:jc w:val="left"/>
              <w:rPr>
                <w:rFonts w:cs="Arial"/>
              </w:rPr>
            </w:pPr>
            <w:r w:rsidRPr="00DC4BFE">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C4BFE" w14:paraId="5402254A" w14:textId="77777777" w:rsidTr="00434B0F">
        <w:trPr>
          <w:trHeight w:val="1052"/>
          <w:jc w:val="center"/>
        </w:trPr>
        <w:tc>
          <w:tcPr>
            <w:tcW w:w="729" w:type="dxa"/>
            <w:vAlign w:val="center"/>
          </w:tcPr>
          <w:p w14:paraId="164BCE61" w14:textId="77777777" w:rsidR="00175774" w:rsidRPr="00DC4BFE" w:rsidRDefault="00175774" w:rsidP="003A4822">
            <w:pPr>
              <w:jc w:val="center"/>
              <w:rPr>
                <w:rFonts w:cs="Arial"/>
              </w:rPr>
            </w:pPr>
            <w:r w:rsidRPr="00DC4BFE">
              <w:rPr>
                <w:rFonts w:cs="Arial"/>
              </w:rPr>
              <w:t>2.</w:t>
            </w:r>
          </w:p>
        </w:tc>
        <w:tc>
          <w:tcPr>
            <w:tcW w:w="8430" w:type="dxa"/>
            <w:vAlign w:val="center"/>
          </w:tcPr>
          <w:p w14:paraId="75392F7C" w14:textId="77777777" w:rsidR="00175774" w:rsidRPr="00DC4BFE" w:rsidRDefault="00175774" w:rsidP="003A4822">
            <w:pPr>
              <w:autoSpaceDE w:val="0"/>
              <w:autoSpaceDN w:val="0"/>
              <w:adjustRightInd w:val="0"/>
              <w:rPr>
                <w:rFonts w:cs="Arial"/>
              </w:rPr>
            </w:pPr>
            <w:r w:rsidRPr="00DC4BFE">
              <w:rPr>
                <w:rFonts w:cs="Arial"/>
                <w:b/>
                <w:u w:val="single"/>
              </w:rPr>
              <w:t>Услов:</w:t>
            </w:r>
            <w:r w:rsidRPr="00DC4BFE">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DDF967E" w14:textId="77777777" w:rsidR="00175774" w:rsidRPr="00DC4BFE" w:rsidRDefault="00175774" w:rsidP="003A4822">
            <w:pPr>
              <w:autoSpaceDE w:val="0"/>
              <w:autoSpaceDN w:val="0"/>
              <w:adjustRightInd w:val="0"/>
              <w:rPr>
                <w:rFonts w:cs="Arial"/>
                <w:b/>
                <w:u w:val="single"/>
              </w:rPr>
            </w:pPr>
            <w:r w:rsidRPr="00DC4BFE">
              <w:rPr>
                <w:rFonts w:cs="Arial"/>
                <w:b/>
                <w:u w:val="single"/>
              </w:rPr>
              <w:t>Доказ:</w:t>
            </w:r>
          </w:p>
          <w:p w14:paraId="759D2FB8" w14:textId="77777777" w:rsidR="00175774" w:rsidRPr="00DC4BFE" w:rsidRDefault="00175774" w:rsidP="003A4822">
            <w:pPr>
              <w:autoSpaceDE w:val="0"/>
              <w:autoSpaceDN w:val="0"/>
              <w:adjustRightInd w:val="0"/>
              <w:rPr>
                <w:rFonts w:cs="Arial"/>
                <w:b/>
                <w:u w:val="single"/>
              </w:rPr>
            </w:pPr>
            <w:r w:rsidRPr="00DC4BFE">
              <w:rPr>
                <w:rFonts w:eastAsia="Calibri" w:cs="Arial"/>
                <w:lang w:val="ru-RU"/>
              </w:rPr>
              <w:t xml:space="preserve">- </w:t>
            </w:r>
            <w:r w:rsidRPr="00DC4BFE">
              <w:rPr>
                <w:rFonts w:eastAsia="Calibri" w:cs="Arial"/>
                <w:b/>
              </w:rPr>
              <w:t>за правно лице:</w:t>
            </w:r>
          </w:p>
          <w:p w14:paraId="2A3C9EC8" w14:textId="77777777" w:rsidR="00175774" w:rsidRPr="00DC4BFE" w:rsidRDefault="00175774" w:rsidP="003A4822">
            <w:pPr>
              <w:rPr>
                <w:rFonts w:cs="Arial"/>
              </w:rPr>
            </w:pPr>
            <w:r w:rsidRPr="00DC4BFE">
              <w:rPr>
                <w:rFonts w:cs="Arial"/>
              </w:rPr>
              <w:t>1) ЗА ЗАКОНСКОГ ЗАСТУПНИКА</w:t>
            </w:r>
            <w:r w:rsidRPr="00DC4BFE">
              <w:rPr>
                <w:rFonts w:cs="Arial"/>
                <w:b/>
              </w:rPr>
              <w:t xml:space="preserve"> – уверење из казнене евиденције надлежне полицијске управе Министарства унутрашњих послова</w:t>
            </w:r>
            <w:r w:rsidRPr="00DC4BFE">
              <w:rPr>
                <w:rFonts w:cs="Arial"/>
              </w:rPr>
              <w:t xml:space="preserve"> – захтев за издавање овог уверења може се поднети према </w:t>
            </w:r>
            <w:r w:rsidRPr="00DC4BFE">
              <w:rPr>
                <w:rFonts w:cs="Arial"/>
                <w:b/>
              </w:rPr>
              <w:t>месту рођења</w:t>
            </w:r>
            <w:r w:rsidRPr="00DC4BFE">
              <w:rPr>
                <w:rFonts w:cs="Arial"/>
              </w:rPr>
              <w:t xml:space="preserve"> или према </w:t>
            </w:r>
            <w:r w:rsidRPr="00DC4BFE">
              <w:rPr>
                <w:rFonts w:cs="Arial"/>
                <w:b/>
              </w:rPr>
              <w:t>месту пребивалишта</w:t>
            </w:r>
            <w:r w:rsidRPr="00DC4BFE">
              <w:rPr>
                <w:rFonts w:cs="Arial"/>
              </w:rPr>
              <w:t>.</w:t>
            </w:r>
          </w:p>
          <w:p w14:paraId="72A418B9" w14:textId="77777777" w:rsidR="00175774" w:rsidRPr="00DC4BFE" w:rsidRDefault="00175774" w:rsidP="003A4822">
            <w:pPr>
              <w:rPr>
                <w:rFonts w:cs="Arial"/>
              </w:rPr>
            </w:pPr>
            <w:r w:rsidRPr="00DC4BFE">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DC4BFE">
                <w:rPr>
                  <w:rStyle w:val="Hyperlink"/>
                  <w:rFonts w:cs="Arial"/>
                </w:rPr>
                <w:t>http://www.bg.vi.sud.rs/lt/articles/o-visem-sudu/obavestenje-ke-za-pravna-lica.html</w:t>
              </w:r>
            </w:hyperlink>
          </w:p>
          <w:p w14:paraId="1C5568A5" w14:textId="77777777" w:rsidR="00175774" w:rsidRPr="00DC4BFE" w:rsidRDefault="00175774" w:rsidP="003A4822">
            <w:pPr>
              <w:rPr>
                <w:rFonts w:cs="Arial"/>
              </w:rPr>
            </w:pPr>
            <w:r w:rsidRPr="00DC4BFE">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C4BFE">
              <w:rPr>
                <w:rFonts w:cs="Arial"/>
                <w:b/>
              </w:rPr>
              <w:t xml:space="preserve">Уверење Основног суда  </w:t>
            </w:r>
            <w:r w:rsidRPr="00DC4BFE">
              <w:rPr>
                <w:rFonts w:cs="Arial"/>
              </w:rPr>
              <w:t>(</w:t>
            </w:r>
            <w:r w:rsidRPr="00DC4BFE">
              <w:rPr>
                <w:rFonts w:cs="Arial"/>
                <w:b/>
              </w:rPr>
              <w:t>које обухвата и податке из казнене евиденције за кривична дела која су у надлежности редовног кривичног одељења Вишег суда</w:t>
            </w:r>
            <w:r w:rsidRPr="00DC4BFE">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9C4A1A" w14:textId="77777777" w:rsidR="00175774" w:rsidRPr="00DC4BFE" w:rsidRDefault="00175774" w:rsidP="003A4822">
            <w:pPr>
              <w:rPr>
                <w:rFonts w:cs="Arial"/>
                <w:b/>
              </w:rPr>
            </w:pPr>
            <w:r w:rsidRPr="00DC4BFE">
              <w:rPr>
                <w:rFonts w:cs="Arial"/>
                <w:i/>
              </w:rPr>
              <w:lastRenderedPageBreak/>
              <w:t>Посебна напомена:</w:t>
            </w:r>
            <w:r w:rsidR="00B46D29" w:rsidRPr="00DC4BFE">
              <w:rPr>
                <w:rFonts w:cs="Arial"/>
              </w:rPr>
              <w:t xml:space="preserve"> Уколико уверење </w:t>
            </w:r>
            <w:r w:rsidR="00B46D29" w:rsidRPr="00DC4BFE">
              <w:rPr>
                <w:rFonts w:cs="Arial"/>
                <w:lang w:val="sr-Cyrl-CS"/>
              </w:rPr>
              <w:t>О</w:t>
            </w:r>
            <w:r w:rsidRPr="00DC4BFE">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C4BFE">
              <w:rPr>
                <w:rFonts w:cs="Arial"/>
                <w:u w:val="single"/>
              </w:rPr>
              <w:t>и</w:t>
            </w:r>
            <w:r w:rsidRPr="00DC4BFE">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C4BFE">
              <w:rPr>
                <w:rFonts w:cs="Arial"/>
                <w:b/>
              </w:rPr>
              <w:t>кривична дела против привреде и кривично дело примања мита.</w:t>
            </w:r>
          </w:p>
          <w:p w14:paraId="6DD377D9" w14:textId="77777777" w:rsidR="00175774" w:rsidRPr="00DC4BFE" w:rsidRDefault="00175774" w:rsidP="003A4822">
            <w:pPr>
              <w:rPr>
                <w:rFonts w:cs="Arial"/>
              </w:rPr>
            </w:pPr>
            <w:r w:rsidRPr="00DC4BFE">
              <w:rPr>
                <w:rFonts w:cs="Arial"/>
                <w:b/>
              </w:rPr>
              <w:t>- за физичко лице и предузетника: Уверење из казнене евиденције надлежне полицијске управе Министарства унутрашњих послова</w:t>
            </w:r>
            <w:r w:rsidRPr="00DC4BFE">
              <w:rPr>
                <w:rFonts w:cs="Arial"/>
              </w:rPr>
              <w:t xml:space="preserve"> – захтев за издавање овог уверења може се поднети према </w:t>
            </w:r>
            <w:r w:rsidRPr="00DC4BFE">
              <w:rPr>
                <w:rFonts w:cs="Arial"/>
                <w:b/>
              </w:rPr>
              <w:t>месту рођења</w:t>
            </w:r>
            <w:r w:rsidRPr="00DC4BFE">
              <w:rPr>
                <w:rFonts w:cs="Arial"/>
              </w:rPr>
              <w:t xml:space="preserve"> или према </w:t>
            </w:r>
            <w:r w:rsidRPr="00DC4BFE">
              <w:rPr>
                <w:rFonts w:cs="Arial"/>
                <w:b/>
              </w:rPr>
              <w:t>месту пребивалишта</w:t>
            </w:r>
            <w:r w:rsidRPr="00DC4BFE">
              <w:rPr>
                <w:rFonts w:cs="Arial"/>
              </w:rPr>
              <w:t>.</w:t>
            </w:r>
          </w:p>
          <w:p w14:paraId="64A9A6B5" w14:textId="77777777" w:rsidR="00175774" w:rsidRPr="00DC4BFE" w:rsidRDefault="00175774" w:rsidP="003A4822">
            <w:pPr>
              <w:autoSpaceDE w:val="0"/>
              <w:autoSpaceDN w:val="0"/>
              <w:adjustRightInd w:val="0"/>
              <w:rPr>
                <w:rFonts w:eastAsia="Calibri" w:cs="Arial"/>
                <w:i/>
              </w:rPr>
            </w:pPr>
            <w:r w:rsidRPr="00DC4BFE">
              <w:rPr>
                <w:rFonts w:eastAsia="Calibri" w:cs="Arial"/>
                <w:i/>
              </w:rPr>
              <w:t xml:space="preserve">Напомена: </w:t>
            </w:r>
          </w:p>
          <w:p w14:paraId="5B6D56BA" w14:textId="77777777" w:rsidR="00175774" w:rsidRPr="00DC4BFE" w:rsidRDefault="00175774" w:rsidP="00D46064">
            <w:pPr>
              <w:numPr>
                <w:ilvl w:val="0"/>
                <w:numId w:val="16"/>
              </w:numPr>
              <w:tabs>
                <w:tab w:val="left" w:pos="680"/>
              </w:tabs>
              <w:snapToGrid w:val="0"/>
              <w:spacing w:before="0"/>
              <w:ind w:left="714" w:hanging="357"/>
              <w:contextualSpacing/>
              <w:jc w:val="left"/>
              <w:rPr>
                <w:rFonts w:eastAsia="Calibri" w:cs="Arial"/>
                <w:i/>
              </w:rPr>
            </w:pPr>
            <w:r w:rsidRPr="00DC4BFE">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0CA509C5" w14:textId="77777777" w:rsidR="00175774" w:rsidRPr="00DC4BFE" w:rsidRDefault="00175774" w:rsidP="00D46064">
            <w:pPr>
              <w:numPr>
                <w:ilvl w:val="0"/>
                <w:numId w:val="16"/>
              </w:numPr>
              <w:tabs>
                <w:tab w:val="left" w:pos="680"/>
              </w:tabs>
              <w:snapToGrid w:val="0"/>
              <w:spacing w:before="0"/>
              <w:ind w:left="714" w:hanging="357"/>
              <w:contextualSpacing/>
              <w:jc w:val="left"/>
              <w:rPr>
                <w:rFonts w:eastAsia="Calibri" w:cs="Arial"/>
                <w:i/>
              </w:rPr>
            </w:pPr>
            <w:r w:rsidRPr="00DC4BFE">
              <w:rPr>
                <w:rFonts w:eastAsia="Calibri" w:cs="Arial"/>
                <w:i/>
              </w:rPr>
              <w:t>У случају да правно лице има више законских заступника, ове доказе доставити за сваког од њих</w:t>
            </w:r>
          </w:p>
          <w:p w14:paraId="32748922" w14:textId="77777777" w:rsidR="00175774" w:rsidRPr="00DC4BFE" w:rsidRDefault="00175774" w:rsidP="00D46064">
            <w:pPr>
              <w:numPr>
                <w:ilvl w:val="0"/>
                <w:numId w:val="16"/>
              </w:numPr>
              <w:tabs>
                <w:tab w:val="left" w:pos="680"/>
              </w:tabs>
              <w:snapToGrid w:val="0"/>
              <w:spacing w:before="0"/>
              <w:ind w:left="714" w:hanging="357"/>
              <w:contextualSpacing/>
              <w:jc w:val="left"/>
              <w:rPr>
                <w:rFonts w:eastAsia="Calibri" w:cs="Arial"/>
                <w:i/>
              </w:rPr>
            </w:pPr>
            <w:r w:rsidRPr="00DC4BFE">
              <w:rPr>
                <w:rFonts w:eastAsia="Calibri" w:cs="Arial"/>
                <w:i/>
              </w:rPr>
              <w:t xml:space="preserve">У случају да понуду подноси група понуђача, ове доказе доставити за сваког </w:t>
            </w:r>
            <w:r w:rsidR="00B46D29" w:rsidRPr="00DC4BFE">
              <w:rPr>
                <w:rFonts w:eastAsia="Calibri" w:cs="Arial"/>
                <w:i/>
                <w:lang w:val="sr-Cyrl-CS"/>
              </w:rPr>
              <w:t>члана групе понуђача</w:t>
            </w:r>
          </w:p>
          <w:p w14:paraId="3BBDAA87" w14:textId="77777777" w:rsidR="00B46D29" w:rsidRPr="00DC4BFE" w:rsidRDefault="00175774" w:rsidP="00D46064">
            <w:pPr>
              <w:numPr>
                <w:ilvl w:val="0"/>
                <w:numId w:val="16"/>
              </w:numPr>
              <w:tabs>
                <w:tab w:val="left" w:pos="680"/>
              </w:tabs>
              <w:snapToGrid w:val="0"/>
              <w:spacing w:before="0"/>
              <w:ind w:left="714" w:hanging="357"/>
              <w:contextualSpacing/>
              <w:jc w:val="left"/>
              <w:rPr>
                <w:rFonts w:cs="Arial"/>
              </w:rPr>
            </w:pPr>
            <w:r w:rsidRPr="00DC4BFE">
              <w:rPr>
                <w:rFonts w:eastAsia="Calibri" w:cs="Arial"/>
                <w:i/>
              </w:rPr>
              <w:t xml:space="preserve">У случају да понуђач подноси понуду са подизвођачем, ове доказе доставити и за </w:t>
            </w:r>
            <w:r w:rsidR="00B46D29" w:rsidRPr="00DC4BFE">
              <w:rPr>
                <w:rFonts w:eastAsia="Calibri" w:cs="Arial"/>
                <w:i/>
                <w:lang w:val="sr-Cyrl-CS"/>
              </w:rPr>
              <w:t xml:space="preserve">сваког </w:t>
            </w:r>
            <w:r w:rsidRPr="00DC4BFE">
              <w:rPr>
                <w:rFonts w:eastAsia="Calibri" w:cs="Arial"/>
                <w:i/>
              </w:rPr>
              <w:t xml:space="preserve">подизвођача </w:t>
            </w:r>
          </w:p>
          <w:p w14:paraId="7643DA53" w14:textId="77777777" w:rsidR="00175774" w:rsidRPr="00DC4BFE" w:rsidRDefault="00175774" w:rsidP="00B46D29">
            <w:pPr>
              <w:tabs>
                <w:tab w:val="left" w:pos="680"/>
              </w:tabs>
              <w:snapToGrid w:val="0"/>
              <w:spacing w:before="0"/>
              <w:contextualSpacing/>
              <w:jc w:val="left"/>
              <w:rPr>
                <w:rFonts w:eastAsia="Calibri" w:cs="Arial"/>
                <w:lang w:val="sr-Cyrl-CS"/>
              </w:rPr>
            </w:pPr>
            <w:r w:rsidRPr="00DC4BFE">
              <w:rPr>
                <w:rFonts w:eastAsia="Calibri" w:cs="Arial"/>
                <w:b/>
              </w:rPr>
              <w:t>Ови докази не могу бити старији од два месеца пре отварања понуда</w:t>
            </w:r>
            <w:r w:rsidRPr="00DC4BFE">
              <w:rPr>
                <w:rFonts w:eastAsia="Calibri" w:cs="Arial"/>
              </w:rPr>
              <w:t>.</w:t>
            </w:r>
          </w:p>
          <w:p w14:paraId="241BA7D4" w14:textId="77777777" w:rsidR="00B46D29" w:rsidRPr="00DC4BFE" w:rsidRDefault="00B46D29" w:rsidP="00B46D29">
            <w:pPr>
              <w:tabs>
                <w:tab w:val="left" w:pos="680"/>
              </w:tabs>
              <w:snapToGrid w:val="0"/>
              <w:spacing w:before="0"/>
              <w:contextualSpacing/>
              <w:jc w:val="left"/>
              <w:rPr>
                <w:rFonts w:cs="Arial"/>
                <w:lang w:val="sr-Cyrl-CS"/>
              </w:rPr>
            </w:pPr>
          </w:p>
        </w:tc>
      </w:tr>
      <w:tr w:rsidR="00175774" w:rsidRPr="00DC4BFE" w14:paraId="715ED8B1" w14:textId="77777777" w:rsidTr="008112A2">
        <w:trPr>
          <w:trHeight w:val="70"/>
          <w:jc w:val="center"/>
        </w:trPr>
        <w:tc>
          <w:tcPr>
            <w:tcW w:w="729" w:type="dxa"/>
            <w:vAlign w:val="center"/>
          </w:tcPr>
          <w:p w14:paraId="715D6757" w14:textId="77777777" w:rsidR="00175774" w:rsidRPr="00DC4BFE" w:rsidRDefault="00175774" w:rsidP="003A4822">
            <w:pPr>
              <w:jc w:val="center"/>
              <w:rPr>
                <w:rFonts w:cs="Arial"/>
              </w:rPr>
            </w:pPr>
            <w:r w:rsidRPr="00DC4BFE">
              <w:rPr>
                <w:rFonts w:cs="Arial"/>
              </w:rPr>
              <w:lastRenderedPageBreak/>
              <w:t>3.</w:t>
            </w:r>
          </w:p>
        </w:tc>
        <w:tc>
          <w:tcPr>
            <w:tcW w:w="8430" w:type="dxa"/>
            <w:vAlign w:val="center"/>
          </w:tcPr>
          <w:p w14:paraId="27525E2E" w14:textId="77777777" w:rsidR="00175774" w:rsidRPr="00DC4BFE" w:rsidRDefault="00175774" w:rsidP="003A4822">
            <w:pPr>
              <w:snapToGrid w:val="0"/>
              <w:rPr>
                <w:rFonts w:cs="Arial"/>
              </w:rPr>
            </w:pPr>
            <w:r w:rsidRPr="00DC4BFE">
              <w:rPr>
                <w:rFonts w:cs="Arial"/>
                <w:b/>
                <w:u w:val="single"/>
              </w:rPr>
              <w:t>Услов</w:t>
            </w:r>
            <w:r w:rsidRPr="00DC4BFE">
              <w:rPr>
                <w:rFonts w:cs="Arial"/>
                <w:u w:val="single"/>
              </w:rPr>
              <w:t>:</w:t>
            </w:r>
            <w:r w:rsidRPr="00DC4BFE">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DF3E201" w14:textId="77777777" w:rsidR="00175774" w:rsidRPr="00DC4BFE" w:rsidRDefault="00175774" w:rsidP="003A4822">
            <w:pPr>
              <w:autoSpaceDE w:val="0"/>
              <w:autoSpaceDN w:val="0"/>
              <w:adjustRightInd w:val="0"/>
              <w:rPr>
                <w:rFonts w:cs="Arial"/>
                <w:b/>
                <w:u w:val="single"/>
              </w:rPr>
            </w:pPr>
            <w:r w:rsidRPr="00DC4BFE">
              <w:rPr>
                <w:rFonts w:cs="Arial"/>
                <w:b/>
                <w:u w:val="single"/>
              </w:rPr>
              <w:t>Доказ:</w:t>
            </w:r>
          </w:p>
          <w:p w14:paraId="30320B4B" w14:textId="77777777" w:rsidR="00175774" w:rsidRPr="00DC4BFE" w:rsidRDefault="00175774" w:rsidP="003A4822">
            <w:pPr>
              <w:snapToGrid w:val="0"/>
              <w:rPr>
                <w:rFonts w:eastAsia="Calibri" w:cs="Arial"/>
                <w:lang w:val="ru-RU"/>
              </w:rPr>
            </w:pPr>
            <w:r w:rsidRPr="00DC4BFE">
              <w:rPr>
                <w:rFonts w:eastAsia="Calibri" w:cs="Arial"/>
                <w:lang w:val="ru-RU"/>
              </w:rPr>
              <w:t xml:space="preserve">- </w:t>
            </w:r>
            <w:r w:rsidRPr="00DC4BFE">
              <w:rPr>
                <w:rFonts w:eastAsia="Calibri" w:cs="Arial"/>
                <w:b/>
                <w:lang w:val="ru-RU"/>
              </w:rPr>
              <w:t xml:space="preserve">за правно лице, предузетнике и физичка лица: </w:t>
            </w:r>
          </w:p>
          <w:p w14:paraId="0AE8084D" w14:textId="77777777" w:rsidR="00175774" w:rsidRPr="00DC4BFE" w:rsidRDefault="00175774" w:rsidP="003A4822">
            <w:pPr>
              <w:snapToGrid w:val="0"/>
              <w:rPr>
                <w:rFonts w:eastAsia="Calibri" w:cs="Arial"/>
                <w:lang w:val="ru-RU"/>
              </w:rPr>
            </w:pPr>
            <w:r w:rsidRPr="00DC4BFE">
              <w:rPr>
                <w:rFonts w:eastAsia="Calibri" w:cs="Arial"/>
                <w:b/>
                <w:lang w:val="ru-RU"/>
              </w:rPr>
              <w:t>1.Уверење Пореске управе</w:t>
            </w:r>
            <w:r w:rsidRPr="00DC4BFE">
              <w:rPr>
                <w:rFonts w:eastAsia="Calibri" w:cs="Arial"/>
                <w:lang w:val="ru-RU"/>
              </w:rPr>
              <w:t xml:space="preserve"> Министарства финансија да је измирио доспеле </w:t>
            </w:r>
            <w:r w:rsidRPr="00DC4BFE">
              <w:rPr>
                <w:rFonts w:cs="Arial"/>
                <w:lang w:val="ru-RU"/>
              </w:rPr>
              <w:t xml:space="preserve">порезе и доприносе </w:t>
            </w:r>
            <w:r w:rsidRPr="00DC4BFE">
              <w:rPr>
                <w:rFonts w:eastAsia="Calibri" w:cs="Arial"/>
                <w:b/>
                <w:u w:val="single"/>
                <w:lang w:val="ru-RU"/>
              </w:rPr>
              <w:t>и</w:t>
            </w:r>
          </w:p>
          <w:p w14:paraId="02933377" w14:textId="77777777" w:rsidR="00175774" w:rsidRPr="00DC4BFE" w:rsidRDefault="00175774" w:rsidP="003A4822">
            <w:pPr>
              <w:rPr>
                <w:rFonts w:cs="Arial"/>
                <w:lang w:val="ru-RU"/>
              </w:rPr>
            </w:pPr>
            <w:r w:rsidRPr="00DC4BFE">
              <w:rPr>
                <w:rFonts w:eastAsia="Calibri" w:cs="Arial"/>
                <w:b/>
                <w:lang w:val="ru-RU"/>
              </w:rPr>
              <w:t xml:space="preserve">2.Уверење Управе јавних прихода </w:t>
            </w:r>
            <w:r w:rsidR="00B24BAB" w:rsidRPr="00DC4BFE">
              <w:rPr>
                <w:rFonts w:eastAsia="Calibri" w:cs="Arial"/>
                <w:b/>
                <w:lang w:val="ru-RU"/>
              </w:rPr>
              <w:t>локалне самоуправе (</w:t>
            </w:r>
            <w:r w:rsidRPr="00DC4BFE">
              <w:rPr>
                <w:rFonts w:eastAsia="Calibri" w:cs="Arial"/>
                <w:b/>
                <w:lang w:val="ru-RU"/>
              </w:rPr>
              <w:t>града, односно општине</w:t>
            </w:r>
            <w:r w:rsidR="00B24BAB" w:rsidRPr="00DC4BFE">
              <w:rPr>
                <w:rFonts w:cs="Arial"/>
                <w:lang w:val="ru-RU"/>
              </w:rPr>
              <w:t xml:space="preserve">) </w:t>
            </w:r>
            <w:r w:rsidRPr="00DC4BFE">
              <w:rPr>
                <w:rFonts w:cs="Arial"/>
                <w:lang w:val="ru-RU"/>
              </w:rPr>
              <w:t>према месту седишта пореског обвезника правног лица</w:t>
            </w:r>
            <w:r w:rsidR="00B24BAB" w:rsidRPr="00DC4BFE">
              <w:rPr>
                <w:rFonts w:cs="Arial"/>
                <w:lang w:val="ru-RU"/>
              </w:rPr>
              <w:t xml:space="preserve"> и предузетника</w:t>
            </w:r>
            <w:r w:rsidRPr="00DC4BFE">
              <w:rPr>
                <w:rFonts w:cs="Arial"/>
                <w:lang w:val="ru-RU"/>
              </w:rPr>
              <w:t xml:space="preserve">, односно према пребивалишту физичког лица, </w:t>
            </w:r>
            <w:r w:rsidRPr="00DC4BFE">
              <w:rPr>
                <w:rFonts w:eastAsia="Calibri" w:cs="Arial"/>
                <w:lang w:val="ru-RU"/>
              </w:rPr>
              <w:t xml:space="preserve">да је измирио обавезе по основу изворних локалних јавних прихода </w:t>
            </w:r>
          </w:p>
          <w:p w14:paraId="642A0643" w14:textId="77777777" w:rsidR="00175774" w:rsidRPr="00DC4BFE" w:rsidRDefault="00175774" w:rsidP="003A4822">
            <w:pPr>
              <w:ind w:right="122"/>
              <w:rPr>
                <w:rFonts w:cs="Arial"/>
                <w:lang w:val="ru-RU"/>
              </w:rPr>
            </w:pPr>
            <w:r w:rsidRPr="00DC4BFE">
              <w:rPr>
                <w:rFonts w:cs="Arial"/>
                <w:lang w:val="ru-RU"/>
              </w:rPr>
              <w:t>Напомена:</w:t>
            </w:r>
          </w:p>
          <w:p w14:paraId="3B3F34B9" w14:textId="77777777" w:rsidR="00175774" w:rsidRPr="00DC4BFE" w:rsidRDefault="00B24BAB" w:rsidP="00D46064">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DC4BFE">
              <w:rPr>
                <w:rFonts w:eastAsia="TimesNewRomanPSMT" w:cs="Arial"/>
                <w:i/>
              </w:rPr>
              <w:t>Уколико локална (општи</w:t>
            </w:r>
            <w:r w:rsidR="00175774" w:rsidRPr="00DC4BFE">
              <w:rPr>
                <w:rFonts w:eastAsia="TimesNewRomanPSMT" w:cs="Arial"/>
                <w:i/>
              </w:rPr>
              <w:t>н</w:t>
            </w:r>
            <w:r w:rsidRPr="00DC4BFE">
              <w:rPr>
                <w:rFonts w:eastAsia="TimesNewRomanPSMT" w:cs="Arial"/>
                <w:i/>
                <w:lang w:val="sr-Cyrl-CS"/>
              </w:rPr>
              <w:t>с</w:t>
            </w:r>
            <w:r w:rsidR="00175774" w:rsidRPr="00DC4BFE">
              <w:rPr>
                <w:rFonts w:eastAsia="TimesNewRomanPSMT" w:cs="Arial"/>
                <w:i/>
              </w:rPr>
              <w:t>ка) управа</w:t>
            </w:r>
            <w:r w:rsidRPr="00DC4BFE">
              <w:rPr>
                <w:rFonts w:eastAsia="TimesNewRomanPSMT" w:cs="Arial"/>
                <w:i/>
                <w:lang w:val="sr-Cyrl-CS"/>
              </w:rPr>
              <w:t xml:space="preserve"> јавних приход</w:t>
            </w:r>
            <w:r w:rsidR="00175774" w:rsidRPr="00DC4BFE">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C4BFE">
              <w:rPr>
                <w:rFonts w:eastAsia="TimesNewRomanPSMT" w:cs="Arial"/>
                <w:i/>
                <w:lang w:val="sr-Cyrl-CS"/>
              </w:rPr>
              <w:t xml:space="preserve">јавних прихода </w:t>
            </w:r>
            <w:r w:rsidR="00175774" w:rsidRPr="00DC4BFE">
              <w:rPr>
                <w:rFonts w:eastAsia="TimesNewRomanPSMT" w:cs="Arial"/>
                <w:i/>
              </w:rPr>
              <w:t xml:space="preserve">приложи и потврде </w:t>
            </w:r>
            <w:r w:rsidRPr="00DC4BFE">
              <w:rPr>
                <w:rFonts w:eastAsia="TimesNewRomanPSMT" w:cs="Arial"/>
                <w:i/>
                <w:lang w:val="sr-Cyrl-CS"/>
              </w:rPr>
              <w:t xml:space="preserve">тих </w:t>
            </w:r>
            <w:r w:rsidR="00175774" w:rsidRPr="00DC4BFE">
              <w:rPr>
                <w:rFonts w:eastAsia="TimesNewRomanPSMT" w:cs="Arial"/>
                <w:i/>
              </w:rPr>
              <w:t>осталих лок</w:t>
            </w:r>
            <w:r w:rsidRPr="00DC4BFE">
              <w:rPr>
                <w:rFonts w:eastAsia="TimesNewRomanPSMT" w:cs="Arial"/>
                <w:i/>
                <w:lang w:val="sr-Cyrl-CS"/>
              </w:rPr>
              <w:t>а</w:t>
            </w:r>
            <w:r w:rsidR="00175774" w:rsidRPr="00DC4BFE">
              <w:rPr>
                <w:rFonts w:eastAsia="TimesNewRomanPSMT" w:cs="Arial"/>
                <w:i/>
              </w:rPr>
              <w:t xml:space="preserve">лних органа/организација/установа </w:t>
            </w:r>
          </w:p>
          <w:p w14:paraId="02D67BC5" w14:textId="77777777" w:rsidR="00175774" w:rsidRPr="00DC4BFE" w:rsidRDefault="00175774" w:rsidP="00D46064">
            <w:pPr>
              <w:numPr>
                <w:ilvl w:val="0"/>
                <w:numId w:val="11"/>
              </w:numPr>
              <w:autoSpaceDE w:val="0"/>
              <w:autoSpaceDN w:val="0"/>
              <w:adjustRightInd w:val="0"/>
              <w:snapToGrid w:val="0"/>
              <w:spacing w:before="0"/>
              <w:ind w:hanging="357"/>
              <w:contextualSpacing/>
              <w:jc w:val="left"/>
              <w:rPr>
                <w:rFonts w:eastAsia="Calibri" w:cs="Arial"/>
                <w:i/>
              </w:rPr>
            </w:pPr>
            <w:r w:rsidRPr="00DC4BFE">
              <w:rPr>
                <w:rFonts w:eastAsia="TimesNewRomanPSMT" w:cs="Arial"/>
                <w:i/>
              </w:rPr>
              <w:t xml:space="preserve">Уколико је понуђач у поступку приватизације, уместо горе наведена два доказа, потребно је доставити </w:t>
            </w:r>
            <w:r w:rsidRPr="00DC4BFE">
              <w:rPr>
                <w:rFonts w:eastAsia="TimesNewRomanPSMT" w:cs="Arial"/>
                <w:b/>
                <w:i/>
              </w:rPr>
              <w:t>у</w:t>
            </w:r>
            <w:r w:rsidRPr="00DC4BFE">
              <w:rPr>
                <w:rFonts w:eastAsia="Calibri" w:cs="Arial"/>
                <w:b/>
                <w:i/>
                <w:lang w:val="ru-RU"/>
              </w:rPr>
              <w:t>верење Агенције за приватизацију да се налази у поступку приватизације</w:t>
            </w:r>
          </w:p>
          <w:p w14:paraId="7956F0E1" w14:textId="77777777" w:rsidR="00175774" w:rsidRPr="00DC4BFE" w:rsidRDefault="00175774" w:rsidP="00D46064">
            <w:pPr>
              <w:numPr>
                <w:ilvl w:val="0"/>
                <w:numId w:val="11"/>
              </w:numPr>
              <w:tabs>
                <w:tab w:val="left" w:pos="680"/>
              </w:tabs>
              <w:snapToGrid w:val="0"/>
              <w:spacing w:before="0"/>
              <w:ind w:hanging="357"/>
              <w:contextualSpacing/>
              <w:jc w:val="left"/>
              <w:rPr>
                <w:rFonts w:eastAsia="Calibri" w:cs="Arial"/>
                <w:i/>
              </w:rPr>
            </w:pPr>
            <w:r w:rsidRPr="00DC4BFE">
              <w:rPr>
                <w:rFonts w:eastAsia="Calibri" w:cs="Arial"/>
                <w:i/>
              </w:rPr>
              <w:t>У случају да понуду подноси група понуђача, ове доказе доставити за сваког учесника из групе</w:t>
            </w:r>
          </w:p>
          <w:p w14:paraId="1763F06A" w14:textId="77777777" w:rsidR="00175774" w:rsidRPr="00DC4BFE" w:rsidRDefault="00175774" w:rsidP="00D46064">
            <w:pPr>
              <w:numPr>
                <w:ilvl w:val="0"/>
                <w:numId w:val="15"/>
              </w:numPr>
              <w:tabs>
                <w:tab w:val="left" w:pos="680"/>
              </w:tabs>
              <w:snapToGrid w:val="0"/>
              <w:spacing w:before="0"/>
              <w:contextualSpacing/>
              <w:jc w:val="left"/>
              <w:rPr>
                <w:rFonts w:cs="Arial"/>
              </w:rPr>
            </w:pPr>
            <w:r w:rsidRPr="00DC4BFE">
              <w:rPr>
                <w:rFonts w:eastAsia="Calibri" w:cs="Arial"/>
                <w:i/>
              </w:rPr>
              <w:t xml:space="preserve">У случају да понуђач подноси понуду са подизвођачем, ове доказе доставити и за подизвођача (ако је више подизвођача доставити за </w:t>
            </w:r>
            <w:r w:rsidRPr="00DC4BFE">
              <w:rPr>
                <w:rFonts w:eastAsia="Calibri" w:cs="Arial"/>
                <w:i/>
              </w:rPr>
              <w:lastRenderedPageBreak/>
              <w:t>сваког од њих)</w:t>
            </w:r>
          </w:p>
          <w:p w14:paraId="700AC2AF" w14:textId="77777777" w:rsidR="00175774" w:rsidRPr="00DC4BFE" w:rsidRDefault="00175774" w:rsidP="003A4822">
            <w:pPr>
              <w:tabs>
                <w:tab w:val="left" w:pos="680"/>
              </w:tabs>
              <w:snapToGrid w:val="0"/>
              <w:contextualSpacing/>
              <w:rPr>
                <w:rFonts w:eastAsia="Calibri" w:cs="Arial"/>
              </w:rPr>
            </w:pPr>
            <w:r w:rsidRPr="00DC4BFE">
              <w:rPr>
                <w:rFonts w:eastAsia="Calibri" w:cs="Arial"/>
                <w:b/>
              </w:rPr>
              <w:t xml:space="preserve">Ови докази не могу бити старији од два месеца </w:t>
            </w:r>
            <w:r w:rsidR="00B24BAB" w:rsidRPr="00DC4BFE">
              <w:rPr>
                <w:rFonts w:eastAsia="Calibri" w:cs="Arial"/>
                <w:b/>
                <w:lang w:val="sr-Cyrl-CS"/>
              </w:rPr>
              <w:t>пре</w:t>
            </w:r>
            <w:r w:rsidRPr="00DC4BFE">
              <w:rPr>
                <w:rFonts w:eastAsia="Calibri" w:cs="Arial"/>
                <w:b/>
              </w:rPr>
              <w:t xml:space="preserve"> отварања понуда</w:t>
            </w:r>
            <w:r w:rsidRPr="00DC4BFE">
              <w:rPr>
                <w:rFonts w:eastAsia="Calibri" w:cs="Arial"/>
              </w:rPr>
              <w:t>.</w:t>
            </w:r>
          </w:p>
          <w:p w14:paraId="67DBABE8" w14:textId="77777777" w:rsidR="00175774" w:rsidRPr="00DC4BFE" w:rsidRDefault="00175774" w:rsidP="003A4822">
            <w:pPr>
              <w:tabs>
                <w:tab w:val="left" w:pos="680"/>
              </w:tabs>
              <w:snapToGrid w:val="0"/>
              <w:contextualSpacing/>
              <w:rPr>
                <w:rFonts w:cs="Arial"/>
                <w:i/>
              </w:rPr>
            </w:pPr>
          </w:p>
        </w:tc>
      </w:tr>
      <w:tr w:rsidR="00175774" w:rsidRPr="00DC4BFE" w14:paraId="4A555D9C" w14:textId="77777777" w:rsidTr="008112A2">
        <w:trPr>
          <w:jc w:val="center"/>
        </w:trPr>
        <w:tc>
          <w:tcPr>
            <w:tcW w:w="729" w:type="dxa"/>
            <w:vAlign w:val="center"/>
          </w:tcPr>
          <w:p w14:paraId="5EABF057" w14:textId="77777777" w:rsidR="00175774" w:rsidRPr="00DC4BFE" w:rsidRDefault="00175774" w:rsidP="003A4822">
            <w:pPr>
              <w:jc w:val="center"/>
              <w:rPr>
                <w:rFonts w:cs="Arial"/>
              </w:rPr>
            </w:pPr>
            <w:r w:rsidRPr="00DC4BFE">
              <w:rPr>
                <w:rFonts w:cs="Arial"/>
              </w:rPr>
              <w:lastRenderedPageBreak/>
              <w:t xml:space="preserve">4. </w:t>
            </w:r>
          </w:p>
        </w:tc>
        <w:tc>
          <w:tcPr>
            <w:tcW w:w="8430" w:type="dxa"/>
          </w:tcPr>
          <w:p w14:paraId="05302522" w14:textId="77777777" w:rsidR="00175774" w:rsidRPr="00DC4BFE" w:rsidRDefault="00175774" w:rsidP="003A4822">
            <w:pPr>
              <w:snapToGrid w:val="0"/>
              <w:rPr>
                <w:rFonts w:cs="Arial"/>
              </w:rPr>
            </w:pPr>
            <w:r w:rsidRPr="00DC4BFE">
              <w:rPr>
                <w:rFonts w:cs="Arial"/>
                <w:b/>
                <w:u w:val="single"/>
              </w:rPr>
              <w:t>Услов:</w:t>
            </w:r>
            <w:r w:rsidRPr="00DC4BF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30D2F91" w14:textId="77777777" w:rsidR="00175774" w:rsidRPr="00DC4BFE" w:rsidRDefault="00175774" w:rsidP="003A4822">
            <w:pPr>
              <w:autoSpaceDE w:val="0"/>
              <w:autoSpaceDN w:val="0"/>
              <w:adjustRightInd w:val="0"/>
              <w:rPr>
                <w:rFonts w:cs="Arial"/>
                <w:b/>
                <w:u w:val="single"/>
              </w:rPr>
            </w:pPr>
            <w:r w:rsidRPr="00DC4BFE">
              <w:rPr>
                <w:rFonts w:cs="Arial"/>
                <w:b/>
                <w:u w:val="single"/>
              </w:rPr>
              <w:t>Доказ:</w:t>
            </w:r>
          </w:p>
          <w:p w14:paraId="4BE69994" w14:textId="77777777" w:rsidR="00175774" w:rsidRPr="00DC4BFE" w:rsidRDefault="00175774" w:rsidP="003A4822">
            <w:pPr>
              <w:rPr>
                <w:rFonts w:cs="Arial"/>
                <w:b/>
              </w:rPr>
            </w:pPr>
            <w:r w:rsidRPr="00DC4BFE">
              <w:rPr>
                <w:rFonts w:cs="Arial"/>
              </w:rPr>
              <w:t>Потписан и оверен Образац изјаве</w:t>
            </w:r>
            <w:r w:rsidR="00CC3584" w:rsidRPr="00DC4BFE">
              <w:rPr>
                <w:rFonts w:cs="Arial"/>
              </w:rPr>
              <w:t xml:space="preserve"> на основу члана 75. став 2. Закона</w:t>
            </w:r>
            <w:r w:rsidR="00BF39C7" w:rsidRPr="00DC4BFE">
              <w:rPr>
                <w:rFonts w:cs="Arial"/>
                <w:lang w:val="sr-Cyrl-RS"/>
              </w:rPr>
              <w:t xml:space="preserve"> </w:t>
            </w:r>
            <w:r w:rsidRPr="00DC4BFE">
              <w:rPr>
                <w:rFonts w:cs="Arial"/>
              </w:rPr>
              <w:t xml:space="preserve">(Образац </w:t>
            </w:r>
            <w:r w:rsidRPr="000B1337">
              <w:rPr>
                <w:rFonts w:cs="Arial"/>
              </w:rPr>
              <w:t>бр</w:t>
            </w:r>
            <w:r w:rsidR="000B1337" w:rsidRPr="000B1337">
              <w:rPr>
                <w:rFonts w:cs="Arial"/>
                <w:lang w:val="sr-Cyrl-RS"/>
              </w:rPr>
              <w:t xml:space="preserve"> 4</w:t>
            </w:r>
            <w:r w:rsidRPr="000B1337">
              <w:rPr>
                <w:rFonts w:cs="Arial"/>
              </w:rPr>
              <w:t>.)</w:t>
            </w:r>
          </w:p>
          <w:p w14:paraId="689E9CAD" w14:textId="77777777" w:rsidR="005E487E" w:rsidRPr="00DC4BFE" w:rsidRDefault="00175774" w:rsidP="003A4822">
            <w:pPr>
              <w:snapToGrid w:val="0"/>
              <w:rPr>
                <w:rFonts w:cs="Arial"/>
                <w:lang w:val="sr-Cyrl-CS"/>
              </w:rPr>
            </w:pPr>
            <w:r w:rsidRPr="00DC4BFE">
              <w:rPr>
                <w:rFonts w:cs="Arial"/>
                <w:i/>
              </w:rPr>
              <w:t>Напомена:</w:t>
            </w:r>
          </w:p>
          <w:p w14:paraId="27ED97DA" w14:textId="77777777" w:rsidR="005E487E" w:rsidRPr="00DC4BFE" w:rsidRDefault="00175774" w:rsidP="00D46064">
            <w:pPr>
              <w:numPr>
                <w:ilvl w:val="0"/>
                <w:numId w:val="17"/>
              </w:numPr>
              <w:snapToGrid w:val="0"/>
              <w:rPr>
                <w:rFonts w:cs="Arial"/>
                <w:i/>
                <w:lang w:val="sr-Cyrl-CS"/>
              </w:rPr>
            </w:pPr>
            <w:r w:rsidRPr="00DC4BFE">
              <w:rPr>
                <w:rFonts w:cs="Arial"/>
                <w:i/>
              </w:rPr>
              <w:t xml:space="preserve">Изјава мора да буде потписана од стране овалшћеног лица </w:t>
            </w:r>
            <w:r w:rsidR="005E487E" w:rsidRPr="00DC4BFE">
              <w:rPr>
                <w:rFonts w:cs="Arial"/>
                <w:i/>
                <w:lang w:val="sr-Cyrl-CS"/>
              </w:rPr>
              <w:t>за заступање понуђача</w:t>
            </w:r>
            <w:r w:rsidRPr="00DC4BFE">
              <w:rPr>
                <w:rFonts w:cs="Arial"/>
                <w:i/>
              </w:rPr>
              <w:t xml:space="preserve"> и оверена печатом. </w:t>
            </w:r>
          </w:p>
          <w:p w14:paraId="60E75B76" w14:textId="77777777" w:rsidR="00175774" w:rsidRPr="00DC4BFE" w:rsidRDefault="00175774" w:rsidP="00D46064">
            <w:pPr>
              <w:numPr>
                <w:ilvl w:val="0"/>
                <w:numId w:val="17"/>
              </w:numPr>
              <w:snapToGrid w:val="0"/>
              <w:rPr>
                <w:rFonts w:cs="Arial"/>
                <w:i/>
              </w:rPr>
            </w:pPr>
            <w:r w:rsidRPr="00DC4BFE">
              <w:rPr>
                <w:rFonts w:cs="Arial"/>
                <w:i/>
              </w:rPr>
              <w:t xml:space="preserve">Уколико понуду подноси група понуђача Изјава мора бити </w:t>
            </w:r>
            <w:r w:rsidR="005E487E" w:rsidRPr="00DC4BFE">
              <w:rPr>
                <w:rFonts w:cs="Arial"/>
                <w:i/>
                <w:lang w:val="sr-Cyrl-CS"/>
              </w:rPr>
              <w:t>достављена за сваког члана групе понуђача. Изјава мора бити</w:t>
            </w:r>
            <w:r w:rsidRPr="00DC4BFE">
              <w:rPr>
                <w:rFonts w:cs="Arial"/>
                <w:i/>
              </w:rPr>
              <w:t xml:space="preserve"> потписана од стране овлашћеног лица </w:t>
            </w:r>
            <w:r w:rsidR="005E487E" w:rsidRPr="00DC4BFE">
              <w:rPr>
                <w:rFonts w:cs="Arial"/>
                <w:i/>
                <w:lang w:val="sr-Cyrl-CS"/>
              </w:rPr>
              <w:t xml:space="preserve">за заступање </w:t>
            </w:r>
            <w:r w:rsidRPr="00DC4BFE">
              <w:rPr>
                <w:rFonts w:cs="Arial"/>
                <w:i/>
              </w:rPr>
              <w:t xml:space="preserve">понуђача из групе понуђача и оверена печатом.  </w:t>
            </w:r>
          </w:p>
          <w:p w14:paraId="26ACB2D5" w14:textId="77777777" w:rsidR="005E487E" w:rsidRPr="00DC4BFE" w:rsidRDefault="005E487E" w:rsidP="00950B76">
            <w:pPr>
              <w:snapToGrid w:val="0"/>
              <w:ind w:left="720"/>
              <w:rPr>
                <w:rFonts w:cs="Arial"/>
              </w:rPr>
            </w:pPr>
          </w:p>
        </w:tc>
      </w:tr>
      <w:tr w:rsidR="00175774" w:rsidRPr="00DC4BFE" w14:paraId="5D2DEFB3" w14:textId="77777777" w:rsidTr="008112A2">
        <w:trPr>
          <w:jc w:val="center"/>
        </w:trPr>
        <w:tc>
          <w:tcPr>
            <w:tcW w:w="729" w:type="dxa"/>
            <w:vAlign w:val="center"/>
          </w:tcPr>
          <w:p w14:paraId="47F50768" w14:textId="77777777" w:rsidR="00175774" w:rsidRPr="00DC4BFE" w:rsidRDefault="00175774" w:rsidP="003A4822">
            <w:pPr>
              <w:jc w:val="center"/>
              <w:rPr>
                <w:rFonts w:cs="Arial"/>
                <w:color w:val="00B0F0"/>
              </w:rPr>
            </w:pPr>
          </w:p>
        </w:tc>
        <w:tc>
          <w:tcPr>
            <w:tcW w:w="8430" w:type="dxa"/>
          </w:tcPr>
          <w:p w14:paraId="1E2A038A" w14:textId="77777777" w:rsidR="00175774" w:rsidRPr="00DC4BFE" w:rsidRDefault="00175774" w:rsidP="003A4822">
            <w:pPr>
              <w:ind w:right="-180"/>
              <w:jc w:val="center"/>
              <w:rPr>
                <w:rFonts w:cs="Arial"/>
                <w:b/>
                <w:i/>
              </w:rPr>
            </w:pPr>
            <w:r w:rsidRPr="00DC4BFE">
              <w:rPr>
                <w:rFonts w:cs="Arial"/>
                <w:b/>
              </w:rPr>
              <w:t xml:space="preserve">4.2  ДОДАТНИ УСЛОВИ </w:t>
            </w:r>
          </w:p>
          <w:p w14:paraId="4CD6880B" w14:textId="77777777" w:rsidR="00175774" w:rsidRPr="00DC4BFE" w:rsidRDefault="00175774" w:rsidP="008C7249">
            <w:pPr>
              <w:snapToGrid w:val="0"/>
              <w:jc w:val="center"/>
              <w:rPr>
                <w:rFonts w:eastAsia="Calibri" w:cs="Arial"/>
              </w:rPr>
            </w:pPr>
            <w:r w:rsidRPr="00DC4BFE">
              <w:rPr>
                <w:rFonts w:cs="Arial"/>
                <w:b/>
              </w:rPr>
              <w:t>ЗА УЧЕШЋЕ У ПОСТУПКУ ЈАВНЕ НАБАВКЕ ИЗ ЧЛАНА 76. З</w:t>
            </w:r>
            <w:r w:rsidR="005C7CDE" w:rsidRPr="00DC4BFE">
              <w:rPr>
                <w:rFonts w:cs="Arial"/>
                <w:b/>
                <w:lang w:val="sr-Cyrl-RS"/>
              </w:rPr>
              <w:t>АКОНА</w:t>
            </w:r>
          </w:p>
        </w:tc>
      </w:tr>
      <w:tr w:rsidR="00175774" w:rsidRPr="00EC5BB4" w14:paraId="0CFAE9CD" w14:textId="77777777" w:rsidTr="008112A2">
        <w:trPr>
          <w:jc w:val="center"/>
        </w:trPr>
        <w:tc>
          <w:tcPr>
            <w:tcW w:w="729" w:type="dxa"/>
            <w:vAlign w:val="center"/>
          </w:tcPr>
          <w:p w14:paraId="4651A0D6" w14:textId="77777777" w:rsidR="00175774" w:rsidRPr="00EC5BB4" w:rsidRDefault="00315826" w:rsidP="00315826">
            <w:pPr>
              <w:jc w:val="center"/>
              <w:rPr>
                <w:rFonts w:cs="Arial"/>
                <w:color w:val="00B0F0"/>
                <w:sz w:val="24"/>
                <w:szCs w:val="24"/>
              </w:rPr>
            </w:pPr>
            <w:r>
              <w:rPr>
                <w:rFonts w:cs="Arial"/>
                <w:sz w:val="24"/>
                <w:szCs w:val="24"/>
                <w:lang w:val="sr-Cyrl-RS"/>
              </w:rPr>
              <w:t>5.</w:t>
            </w:r>
          </w:p>
        </w:tc>
        <w:tc>
          <w:tcPr>
            <w:tcW w:w="8430" w:type="dxa"/>
          </w:tcPr>
          <w:p w14:paraId="4494006B" w14:textId="77777777" w:rsidR="00F131C8" w:rsidRPr="00B20D5D" w:rsidRDefault="00F131C8" w:rsidP="00F131C8">
            <w:pPr>
              <w:suppressAutoHyphens/>
              <w:autoSpaceDE w:val="0"/>
              <w:autoSpaceDN w:val="0"/>
              <w:adjustRightInd w:val="0"/>
              <w:spacing w:before="0"/>
              <w:rPr>
                <w:rFonts w:cs="Arial"/>
                <w:b/>
                <w:lang w:val="sr-Cyrl-CS" w:eastAsia="ar-SA"/>
              </w:rPr>
            </w:pPr>
            <w:r w:rsidRPr="00B20D5D">
              <w:rPr>
                <w:rFonts w:cs="Arial"/>
                <w:b/>
                <w:lang w:val="sr-Cyrl-CS" w:eastAsia="ar-SA"/>
              </w:rPr>
              <w:t>Финансијски капацитет</w:t>
            </w:r>
          </w:p>
          <w:p w14:paraId="7CE0D811" w14:textId="77777777" w:rsidR="00315826" w:rsidRPr="00315826" w:rsidRDefault="00315826" w:rsidP="00315826">
            <w:pPr>
              <w:suppressAutoHyphens/>
              <w:autoSpaceDE w:val="0"/>
              <w:autoSpaceDN w:val="0"/>
              <w:adjustRightInd w:val="0"/>
              <w:spacing w:before="0"/>
              <w:rPr>
                <w:rFonts w:cs="Arial"/>
                <w:b/>
                <w:u w:val="single"/>
                <w:lang w:val="sr-Cyrl-CS" w:eastAsia="ar-SA"/>
              </w:rPr>
            </w:pPr>
            <w:r w:rsidRPr="00315826">
              <w:rPr>
                <w:rFonts w:cs="Arial"/>
                <w:b/>
                <w:u w:val="single"/>
                <w:lang w:val="sr-Cyrl-CS" w:eastAsia="ar-SA"/>
              </w:rPr>
              <w:t>Услов:</w:t>
            </w:r>
          </w:p>
          <w:p w14:paraId="58CE0427" w14:textId="77777777" w:rsidR="00315826" w:rsidRPr="00315826" w:rsidRDefault="00315826" w:rsidP="00315826">
            <w:pPr>
              <w:suppressAutoHyphens/>
              <w:autoSpaceDE w:val="0"/>
              <w:autoSpaceDN w:val="0"/>
              <w:adjustRightInd w:val="0"/>
              <w:spacing w:before="0"/>
              <w:contextualSpacing/>
              <w:rPr>
                <w:rFonts w:cs="Arial"/>
                <w:lang w:val="sr-Cyrl-RS" w:eastAsia="ar-SA"/>
              </w:rPr>
            </w:pPr>
            <w:r w:rsidRPr="00315826">
              <w:rPr>
                <w:rFonts w:cs="Arial"/>
                <w:lang w:val="sr-Cyrl-CS" w:eastAsia="ar-SA"/>
              </w:rPr>
              <w:t xml:space="preserve">Понуђач располаже неопходним </w:t>
            </w:r>
            <w:r w:rsidRPr="00315826">
              <w:rPr>
                <w:rFonts w:cs="Arial"/>
                <w:b/>
                <w:lang w:val="sr-Cyrl-CS" w:eastAsia="ar-SA"/>
              </w:rPr>
              <w:t>финансијским капацитетом</w:t>
            </w:r>
            <w:r w:rsidRPr="00315826">
              <w:rPr>
                <w:rFonts w:cs="Arial"/>
                <w:lang w:val="sr-Cyrl-CS" w:eastAsia="ar-SA"/>
              </w:rPr>
              <w:t xml:space="preserve"> ако</w:t>
            </w:r>
            <w:r w:rsidRPr="00315826">
              <w:rPr>
                <w:rFonts w:cs="Arial"/>
                <w:lang w:val="sr-Cyrl-RS" w:eastAsia="ar-SA"/>
              </w:rPr>
              <w:t>:</w:t>
            </w:r>
          </w:p>
          <w:p w14:paraId="72822F4C" w14:textId="77777777" w:rsidR="00872FA7" w:rsidRPr="00E15F94" w:rsidRDefault="00872FA7" w:rsidP="00386EBD">
            <w:pPr>
              <w:pStyle w:val="ListParagraph"/>
              <w:numPr>
                <w:ilvl w:val="0"/>
                <w:numId w:val="20"/>
              </w:numPr>
              <w:tabs>
                <w:tab w:val="left" w:pos="680"/>
              </w:tabs>
              <w:snapToGrid w:val="0"/>
              <w:spacing w:before="0" w:after="0" w:line="240" w:lineRule="auto"/>
              <w:rPr>
                <w:rFonts w:ascii="Arial" w:hAnsi="Arial" w:cs="Arial"/>
              </w:rPr>
            </w:pPr>
            <w:r w:rsidRPr="00E15F94">
              <w:rPr>
                <w:rFonts w:ascii="Arial" w:hAnsi="Arial" w:cs="Arial"/>
              </w:rPr>
              <w:t>понуђач у обрачунској 201</w:t>
            </w:r>
            <w:r w:rsidRPr="00E15F94">
              <w:rPr>
                <w:rFonts w:ascii="Arial" w:hAnsi="Arial" w:cs="Arial"/>
                <w:lang w:val="sr-Cyrl-RS"/>
              </w:rPr>
              <w:t>4</w:t>
            </w:r>
            <w:r w:rsidRPr="00E15F94">
              <w:rPr>
                <w:rFonts w:ascii="Arial" w:hAnsi="Arial" w:cs="Arial"/>
              </w:rPr>
              <w:t>., 201</w:t>
            </w:r>
            <w:r w:rsidRPr="00E15F94">
              <w:rPr>
                <w:rFonts w:ascii="Arial" w:hAnsi="Arial" w:cs="Arial"/>
                <w:lang w:val="sr-Cyrl-RS"/>
              </w:rPr>
              <w:t>5</w:t>
            </w:r>
            <w:r w:rsidRPr="00E15F94">
              <w:rPr>
                <w:rFonts w:ascii="Arial" w:hAnsi="Arial" w:cs="Arial"/>
              </w:rPr>
              <w:t>. и 201</w:t>
            </w:r>
            <w:r w:rsidRPr="00E15F94">
              <w:rPr>
                <w:rFonts w:ascii="Arial" w:hAnsi="Arial" w:cs="Arial"/>
                <w:lang w:val="sr-Cyrl-RS"/>
              </w:rPr>
              <w:t>6</w:t>
            </w:r>
            <w:r>
              <w:rPr>
                <w:rFonts w:ascii="Arial" w:hAnsi="Arial" w:cs="Arial"/>
              </w:rPr>
              <w:t xml:space="preserve">. години није пословао са </w:t>
            </w:r>
            <w:r w:rsidRPr="00E15F94">
              <w:rPr>
                <w:rFonts w:ascii="Arial" w:hAnsi="Arial" w:cs="Arial"/>
              </w:rPr>
              <w:t>губитком;</w:t>
            </w:r>
          </w:p>
          <w:p w14:paraId="075D5C5E" w14:textId="77777777" w:rsidR="00872FA7" w:rsidRPr="00E15F94" w:rsidRDefault="00872FA7" w:rsidP="00386EBD">
            <w:pPr>
              <w:pStyle w:val="ListParagraph"/>
              <w:numPr>
                <w:ilvl w:val="0"/>
                <w:numId w:val="20"/>
              </w:numPr>
              <w:tabs>
                <w:tab w:val="left" w:pos="680"/>
              </w:tabs>
              <w:snapToGrid w:val="0"/>
              <w:spacing w:before="0" w:after="0" w:line="240" w:lineRule="auto"/>
              <w:rPr>
                <w:rFonts w:ascii="Arial" w:hAnsi="Arial" w:cs="Arial"/>
              </w:rPr>
            </w:pPr>
            <w:r w:rsidRPr="00E15F94">
              <w:rPr>
                <w:rFonts w:ascii="Arial" w:hAnsi="Arial" w:cs="Arial"/>
                <w:color w:val="000000" w:themeColor="text1"/>
              </w:rPr>
              <w:t>понуђач није био неликвидан у последњих шест месеци који претходе дану објављивања Позива за подношење понуда на Порталу јавних набавки</w:t>
            </w:r>
            <w:r w:rsidRPr="00E15F94">
              <w:rPr>
                <w:rFonts w:ascii="Arial" w:hAnsi="Arial" w:cs="Arial"/>
                <w:lang w:val="sr-Cyrl-CS"/>
              </w:rPr>
              <w:t xml:space="preserve"> </w:t>
            </w:r>
            <w:r w:rsidRPr="00E15F94">
              <w:rPr>
                <w:rFonts w:ascii="Arial" w:hAnsi="Arial" w:cs="Arial"/>
              </w:rPr>
              <w:t>(рачунајући и дан објаве позива на Порталу јавних набавки);</w:t>
            </w:r>
          </w:p>
          <w:p w14:paraId="23AD290A" w14:textId="77777777" w:rsidR="00872FA7" w:rsidRPr="00E15F94" w:rsidRDefault="00872FA7" w:rsidP="00386EBD">
            <w:pPr>
              <w:pStyle w:val="ListParagraph"/>
              <w:numPr>
                <w:ilvl w:val="0"/>
                <w:numId w:val="20"/>
              </w:numPr>
              <w:tabs>
                <w:tab w:val="left" w:pos="680"/>
              </w:tabs>
              <w:snapToGrid w:val="0"/>
              <w:spacing w:before="0" w:after="0" w:line="240" w:lineRule="auto"/>
              <w:rPr>
                <w:rFonts w:ascii="Arial" w:hAnsi="Arial" w:cs="Arial"/>
                <w:lang w:val="sr-Cyrl-CS"/>
              </w:rPr>
            </w:pPr>
            <w:r w:rsidRPr="00E15F94">
              <w:rPr>
                <w:rFonts w:ascii="Arial" w:hAnsi="Arial" w:cs="Arial"/>
              </w:rPr>
              <w:t>је понуђач</w:t>
            </w:r>
            <w:r>
              <w:rPr>
                <w:rFonts w:ascii="Arial" w:hAnsi="Arial" w:cs="Arial"/>
                <w:lang w:val="sr-Cyrl-RS"/>
              </w:rPr>
              <w:t xml:space="preserve"> у</w:t>
            </w:r>
            <w:r w:rsidRPr="00E15F94">
              <w:rPr>
                <w:rFonts w:ascii="Arial" w:hAnsi="Arial" w:cs="Arial"/>
              </w:rPr>
              <w:t xml:space="preserve"> </w:t>
            </w:r>
            <w:r>
              <w:rPr>
                <w:rFonts w:ascii="Arial" w:hAnsi="Arial" w:cs="Arial"/>
                <w:lang w:val="sr-Cyrl-RS"/>
              </w:rPr>
              <w:t xml:space="preserve">претходне две </w:t>
            </w:r>
            <w:r w:rsidRPr="00E15F94">
              <w:rPr>
                <w:rFonts w:ascii="Arial" w:hAnsi="Arial" w:cs="Arial"/>
                <w:lang w:val="sr-Cyrl-CS"/>
              </w:rPr>
              <w:t xml:space="preserve">обрачунске године (2015. и 2016.) остварио укупан пословни приход у износу од минимално </w:t>
            </w:r>
            <w:r>
              <w:rPr>
                <w:rFonts w:ascii="Arial" w:hAnsi="Arial" w:cs="Arial"/>
                <w:lang w:val="sr-Cyrl-RS"/>
              </w:rPr>
              <w:t>5</w:t>
            </w:r>
            <w:r w:rsidRPr="00C25026">
              <w:rPr>
                <w:rFonts w:ascii="Arial" w:hAnsi="Arial" w:cs="Arial"/>
                <w:lang w:val="sr-Latn-RS"/>
              </w:rPr>
              <w:t>00</w:t>
            </w:r>
            <w:r w:rsidRPr="00C25026">
              <w:rPr>
                <w:rFonts w:ascii="Arial" w:hAnsi="Arial" w:cs="Arial"/>
                <w:lang w:val="sr-Cyrl-CS"/>
              </w:rPr>
              <w:t>.000.000,00 динара</w:t>
            </w:r>
            <w:r w:rsidRPr="00E15F94">
              <w:rPr>
                <w:rFonts w:ascii="Arial" w:hAnsi="Arial" w:cs="Arial"/>
                <w:lang w:val="sr-Cyrl-CS"/>
              </w:rPr>
              <w:t>.</w:t>
            </w:r>
          </w:p>
          <w:p w14:paraId="450C2286" w14:textId="77777777" w:rsidR="00872FA7" w:rsidRPr="00315826" w:rsidRDefault="00872FA7" w:rsidP="00872FA7">
            <w:pPr>
              <w:tabs>
                <w:tab w:val="left" w:pos="1440"/>
              </w:tabs>
              <w:suppressAutoHyphens/>
              <w:spacing w:before="0"/>
              <w:ind w:left="780"/>
              <w:contextualSpacing/>
              <w:jc w:val="left"/>
              <w:rPr>
                <w:rFonts w:eastAsia="Calibri" w:cs="Arial"/>
                <w:lang w:val="sr-Latn-CS" w:eastAsia="ar-SA"/>
              </w:rPr>
            </w:pPr>
          </w:p>
          <w:p w14:paraId="7D9549DD" w14:textId="77777777" w:rsidR="00315826" w:rsidRPr="00315826" w:rsidRDefault="00315826" w:rsidP="00315826">
            <w:pPr>
              <w:suppressAutoHyphens/>
              <w:autoSpaceDE w:val="0"/>
              <w:autoSpaceDN w:val="0"/>
              <w:adjustRightInd w:val="0"/>
              <w:spacing w:before="0"/>
              <w:rPr>
                <w:rFonts w:cs="Arial"/>
                <w:b/>
                <w:u w:val="single"/>
                <w:lang w:val="sr-Cyrl-CS" w:eastAsia="ar-SA"/>
              </w:rPr>
            </w:pPr>
            <w:r w:rsidRPr="00315826">
              <w:rPr>
                <w:rFonts w:cs="Arial"/>
                <w:b/>
                <w:u w:val="single"/>
                <w:lang w:val="sr-Cyrl-CS" w:eastAsia="ar-SA"/>
              </w:rPr>
              <w:t xml:space="preserve">Доказ: </w:t>
            </w:r>
          </w:p>
          <w:p w14:paraId="633FA5A9" w14:textId="77777777" w:rsidR="00CA6694" w:rsidRPr="00CA6694" w:rsidRDefault="00CA6694" w:rsidP="00CA6694">
            <w:pPr>
              <w:autoSpaceDE w:val="0"/>
              <w:autoSpaceDN w:val="0"/>
              <w:adjustRightInd w:val="0"/>
              <w:spacing w:before="0"/>
              <w:rPr>
                <w:rFonts w:cs="Arial"/>
                <w:b/>
                <w:color w:val="000000" w:themeColor="text1"/>
                <w:u w:val="single"/>
              </w:rPr>
            </w:pPr>
            <w:r w:rsidRPr="00CA6694">
              <w:rPr>
                <w:rFonts w:cs="Arial"/>
                <w:b/>
                <w:color w:val="000000" w:themeColor="text1"/>
                <w:u w:val="single"/>
              </w:rPr>
              <w:t>Доказ:</w:t>
            </w:r>
          </w:p>
          <w:p w14:paraId="1BC32056" w14:textId="77777777" w:rsidR="00434B0F" w:rsidRPr="00434B0F" w:rsidRDefault="00CA6694" w:rsidP="00386EBD">
            <w:pPr>
              <w:numPr>
                <w:ilvl w:val="0"/>
                <w:numId w:val="24"/>
              </w:numPr>
              <w:tabs>
                <w:tab w:val="left" w:pos="680"/>
              </w:tabs>
              <w:snapToGrid w:val="0"/>
              <w:spacing w:before="0"/>
              <w:ind w:left="226" w:hanging="226"/>
              <w:contextualSpacing/>
              <w:rPr>
                <w:rFonts w:cs="Arial"/>
                <w:lang w:val="sr-Cyrl-CS" w:eastAsia="ar-SA"/>
              </w:rPr>
            </w:pPr>
            <w:r w:rsidRPr="00434B0F">
              <w:rPr>
                <w:rFonts w:eastAsia="Calibri" w:cs="Arial"/>
                <w:color w:val="000000" w:themeColor="text1"/>
              </w:rPr>
              <w:t>Биланс успеха за 2014.</w:t>
            </w:r>
            <w:r w:rsidRPr="00434B0F">
              <w:rPr>
                <w:rFonts w:eastAsia="Calibri" w:cs="Arial"/>
                <w:color w:val="000000" w:themeColor="text1"/>
                <w:lang w:val="sr-Cyrl-RS"/>
              </w:rPr>
              <w:t>,</w:t>
            </w:r>
            <w:r w:rsidRPr="00434B0F">
              <w:rPr>
                <w:rFonts w:eastAsia="Calibri" w:cs="Arial"/>
                <w:color w:val="000000" w:themeColor="text1"/>
              </w:rPr>
              <w:t xml:space="preserve"> </w:t>
            </w:r>
            <w:r w:rsidRPr="00434B0F">
              <w:rPr>
                <w:rFonts w:eastAsia="Calibri" w:cs="Arial"/>
                <w:color w:val="000000" w:themeColor="text1"/>
                <w:lang w:val="sr-Cyrl-RS"/>
              </w:rPr>
              <w:t xml:space="preserve">2015. </w:t>
            </w:r>
            <w:r w:rsidRPr="00434B0F">
              <w:rPr>
                <w:rFonts w:eastAsia="Calibri" w:cs="Arial"/>
                <w:color w:val="000000" w:themeColor="text1"/>
              </w:rPr>
              <w:t>и 201</w:t>
            </w:r>
            <w:r w:rsidRPr="00434B0F">
              <w:rPr>
                <w:rFonts w:eastAsia="Calibri" w:cs="Arial"/>
                <w:color w:val="000000" w:themeColor="text1"/>
                <w:lang w:val="sr-Cyrl-RS"/>
              </w:rPr>
              <w:t>6</w:t>
            </w:r>
            <w:r w:rsidRPr="00434B0F">
              <w:rPr>
                <w:rFonts w:eastAsia="Calibri" w:cs="Arial"/>
                <w:color w:val="000000" w:themeColor="text1"/>
              </w:rPr>
              <w:t>. годин</w:t>
            </w:r>
            <w:r w:rsidR="00434B0F">
              <w:rPr>
                <w:rFonts w:eastAsia="Calibri" w:cs="Arial"/>
                <w:color w:val="000000" w:themeColor="text1"/>
                <w:lang w:val="sr-Cyrl-RS"/>
              </w:rPr>
              <w:t>у</w:t>
            </w:r>
          </w:p>
          <w:p w14:paraId="27BC31D9" w14:textId="77777777" w:rsidR="00CA6694" w:rsidRPr="00434B0F" w:rsidRDefault="00CA6694" w:rsidP="00434B0F">
            <w:pPr>
              <w:tabs>
                <w:tab w:val="left" w:pos="680"/>
              </w:tabs>
              <w:snapToGrid w:val="0"/>
              <w:spacing w:before="0"/>
              <w:ind w:left="226"/>
              <w:contextualSpacing/>
              <w:rPr>
                <w:rFonts w:cs="Arial"/>
                <w:lang w:val="sr-Cyrl-CS" w:eastAsia="ar-SA"/>
              </w:rPr>
            </w:pPr>
            <w:r w:rsidRPr="00434B0F">
              <w:rPr>
                <w:rFonts w:cs="Arial"/>
                <w:lang w:val="sr-Cyrl-CS" w:eastAsia="ar-SA"/>
              </w:rPr>
              <w:t>или</w:t>
            </w:r>
          </w:p>
          <w:p w14:paraId="79D12AEB" w14:textId="77777777" w:rsidR="00CA6694" w:rsidRPr="00CA6694" w:rsidRDefault="00CA6694" w:rsidP="00CA6694">
            <w:pPr>
              <w:spacing w:before="0"/>
              <w:ind w:left="226"/>
              <w:rPr>
                <w:rFonts w:eastAsia="Calibri" w:cs="Arial"/>
                <w:lang w:val="sr-Cyrl-CS" w:eastAsia="ar-SA"/>
              </w:rPr>
            </w:pPr>
            <w:r w:rsidRPr="00CA6694">
              <w:rPr>
                <w:rFonts w:eastAsia="Calibri" w:cs="Arial"/>
                <w:lang w:val="sr-Cyrl-CS" w:eastAsia="ar-SA"/>
              </w:rPr>
              <w:t>Извештај о бонитету за јавне набавке БОН - ЈН</w:t>
            </w:r>
            <w:r w:rsidRPr="00CA6694">
              <w:rPr>
                <w:rFonts w:eastAsia="Calibri" w:cs="Arial"/>
                <w:b/>
                <w:lang w:val="sr-Cyrl-CS" w:eastAsia="ar-SA"/>
              </w:rPr>
              <w:t xml:space="preserve"> </w:t>
            </w:r>
            <w:r w:rsidRPr="00CA6694">
              <w:rPr>
                <w:rFonts w:eastAsia="Calibri" w:cs="Arial"/>
                <w:lang w:val="sr-Cyrl-CS" w:eastAsia="ar-SA"/>
              </w:rPr>
              <w:t>Агенције за привредне регистре, Регистар финансијских извештаја и података о бонитету правних лица и предузетника, који садржи сажети биланс успеха, показатеље за оцену бонитета за 2014.</w:t>
            </w:r>
            <w:r w:rsidRPr="00CA6694">
              <w:rPr>
                <w:rFonts w:eastAsia="Calibri" w:cs="Arial"/>
                <w:lang w:val="sr-Cyrl-RS" w:eastAsia="ar-SA"/>
              </w:rPr>
              <w:t>, 2015.</w:t>
            </w:r>
            <w:r w:rsidRPr="00CA6694">
              <w:rPr>
                <w:rFonts w:eastAsia="Calibri" w:cs="Arial"/>
                <w:lang w:val="sr-Cyrl-CS" w:eastAsia="ar-SA"/>
              </w:rPr>
              <w:t xml:space="preserve"> и201</w:t>
            </w:r>
            <w:r w:rsidRPr="00CA6694">
              <w:rPr>
                <w:rFonts w:eastAsia="Calibri" w:cs="Arial"/>
                <w:lang w:val="sr-Cyrl-RS" w:eastAsia="ar-SA"/>
              </w:rPr>
              <w:t>6</w:t>
            </w:r>
            <w:r w:rsidRPr="00CA6694">
              <w:rPr>
                <w:rFonts w:eastAsia="Calibri" w:cs="Arial"/>
                <w:lang w:val="sr-Cyrl-CS" w:eastAsia="ar-SA"/>
              </w:rPr>
              <w:t>. годину, као и податке о данима неликвидности</w:t>
            </w:r>
          </w:p>
          <w:p w14:paraId="68687873" w14:textId="77777777" w:rsidR="00CA6694" w:rsidRPr="00CA6694" w:rsidRDefault="00CA6694" w:rsidP="00CA6694">
            <w:pPr>
              <w:tabs>
                <w:tab w:val="left" w:pos="1440"/>
              </w:tabs>
              <w:suppressAutoHyphens/>
              <w:spacing w:before="0"/>
              <w:contextualSpacing/>
              <w:rPr>
                <w:rFonts w:eastAsia="Calibri" w:cs="Arial"/>
                <w:lang w:val="sr-Cyrl-RS" w:eastAsia="ar-SA"/>
              </w:rPr>
            </w:pPr>
            <w:r w:rsidRPr="00CA6694">
              <w:rPr>
                <w:rFonts w:eastAsia="Calibri" w:cs="Arial"/>
                <w:lang w:val="sr-Cyrl-RS" w:eastAsia="ar-SA"/>
              </w:rPr>
              <w:t xml:space="preserve">    или</w:t>
            </w:r>
          </w:p>
          <w:p w14:paraId="0AE1B005" w14:textId="77777777" w:rsidR="00CA6694" w:rsidRPr="00CA6694" w:rsidRDefault="00CA6694" w:rsidP="00CA6694">
            <w:pPr>
              <w:suppressAutoHyphens/>
              <w:spacing w:before="0"/>
              <w:ind w:left="238" w:hanging="238"/>
              <w:jc w:val="left"/>
              <w:rPr>
                <w:rFonts w:cs="Arial"/>
                <w:lang w:val="sr-Cyrl-RS" w:eastAsia="ar-SA"/>
              </w:rPr>
            </w:pPr>
            <w:r w:rsidRPr="00CA6694">
              <w:rPr>
                <w:rFonts w:eastAsia="Calibri" w:cs="Arial"/>
                <w:lang w:val="sr-Cyrl-RS" w:eastAsia="ar-SA"/>
              </w:rPr>
              <w:t xml:space="preserve">    Изјава у слободној форми да је информација јавно доступна </w:t>
            </w:r>
            <w:r w:rsidRPr="00CA6694">
              <w:rPr>
                <w:rFonts w:cs="Arial"/>
                <w:lang w:val="sr-Cyrl-RS" w:eastAsia="ar-SA"/>
              </w:rPr>
              <w:t>са наведеном   интернет страницом на којој су тражени подаци доступни.</w:t>
            </w:r>
          </w:p>
          <w:p w14:paraId="0F2A53EF" w14:textId="77777777" w:rsidR="00CA6694" w:rsidRPr="00CA6694" w:rsidRDefault="00CA6694" w:rsidP="00CA6694">
            <w:pPr>
              <w:spacing w:before="0"/>
              <w:ind w:left="226"/>
              <w:rPr>
                <w:rFonts w:cs="Arial"/>
                <w:lang w:val="sr-Cyrl-CS" w:eastAsia="ar-SA"/>
              </w:rPr>
            </w:pPr>
            <w:r w:rsidRPr="00CA6694">
              <w:rPr>
                <w:rFonts w:cs="Arial"/>
                <w:lang w:val="sr-Cyrl-CS" w:eastAsia="ar-SA"/>
              </w:rPr>
              <w:t xml:space="preserve"> </w:t>
            </w:r>
            <w:r w:rsidRPr="00CA6694">
              <w:rPr>
                <w:rFonts w:cs="Arial"/>
                <w:color w:val="000000" w:themeColor="text1"/>
                <w:lang w:val="sr-Cyrl-CS" w:eastAsia="ar-SA"/>
              </w:rPr>
              <w:t>и</w:t>
            </w:r>
          </w:p>
          <w:p w14:paraId="65E2C06E" w14:textId="77777777" w:rsidR="00CA6694" w:rsidRPr="00CA6694" w:rsidRDefault="00CA6694" w:rsidP="00386EBD">
            <w:pPr>
              <w:numPr>
                <w:ilvl w:val="0"/>
                <w:numId w:val="24"/>
              </w:numPr>
              <w:tabs>
                <w:tab w:val="left" w:pos="680"/>
              </w:tabs>
              <w:snapToGrid w:val="0"/>
              <w:spacing w:before="0"/>
              <w:ind w:left="226" w:hanging="226"/>
              <w:contextualSpacing/>
              <w:rPr>
                <w:rFonts w:eastAsia="Calibri" w:cs="Arial"/>
              </w:rPr>
            </w:pPr>
            <w:r w:rsidRPr="00CA6694">
              <w:rPr>
                <w:rFonts w:eastAsia="Calibri" w:cs="Arial"/>
                <w:color w:val="000000" w:themeColor="text1"/>
              </w:rPr>
              <w:t xml:space="preserve">Потврда Народне банке Србије – Одсек принудне наплате да понуђач није био неликвидан у последњих шест месеци који претходе дану објављивања </w:t>
            </w:r>
            <w:r w:rsidRPr="00CA6694">
              <w:rPr>
                <w:rFonts w:eastAsia="Calibri" w:cs="Arial"/>
                <w:color w:val="000000" w:themeColor="text1"/>
              </w:rPr>
              <w:lastRenderedPageBreak/>
              <w:t xml:space="preserve">Позива за подношење понуда на Порталу јавних набавки </w:t>
            </w:r>
            <w:r w:rsidRPr="00CA6694">
              <w:rPr>
                <w:rFonts w:eastAsia="Calibri" w:cs="Arial"/>
              </w:rPr>
              <w:t>(рачунајући и дан објаве позива на Порталу јавних набавки)</w:t>
            </w:r>
          </w:p>
          <w:p w14:paraId="46FD162D" w14:textId="77777777" w:rsidR="00CA6694" w:rsidRPr="00CA6694" w:rsidRDefault="00434B0F" w:rsidP="00CA6694">
            <w:pPr>
              <w:tabs>
                <w:tab w:val="left" w:pos="1440"/>
              </w:tabs>
              <w:suppressAutoHyphens/>
              <w:spacing w:before="0"/>
              <w:contextualSpacing/>
              <w:rPr>
                <w:rFonts w:eastAsia="Calibri" w:cs="Arial"/>
                <w:lang w:val="sr-Cyrl-RS" w:eastAsia="ar-SA"/>
              </w:rPr>
            </w:pPr>
            <w:r>
              <w:rPr>
                <w:rFonts w:eastAsia="Calibri" w:cs="Arial"/>
                <w:lang w:val="sr-Cyrl-RS" w:eastAsia="ar-SA"/>
              </w:rPr>
              <w:t xml:space="preserve">    </w:t>
            </w:r>
            <w:r w:rsidR="00CA6694" w:rsidRPr="00CA6694">
              <w:rPr>
                <w:rFonts w:eastAsia="Calibri" w:cs="Arial"/>
                <w:lang w:val="sr-Cyrl-RS" w:eastAsia="ar-SA"/>
              </w:rPr>
              <w:t>или</w:t>
            </w:r>
          </w:p>
          <w:p w14:paraId="76488A7F" w14:textId="77777777" w:rsidR="00CA6694" w:rsidRPr="00CA6694" w:rsidRDefault="00CA6694" w:rsidP="00CA6694">
            <w:pPr>
              <w:tabs>
                <w:tab w:val="left" w:pos="1440"/>
              </w:tabs>
              <w:suppressAutoHyphens/>
              <w:spacing w:before="0"/>
              <w:contextualSpacing/>
              <w:jc w:val="left"/>
              <w:rPr>
                <w:rFonts w:eastAsia="Calibri" w:cs="Arial"/>
                <w:lang w:val="sr-Cyrl-RS" w:eastAsia="ar-SA"/>
              </w:rPr>
            </w:pPr>
            <w:r w:rsidRPr="00CA6694">
              <w:rPr>
                <w:rFonts w:eastAsia="Calibri" w:cs="Arial"/>
                <w:lang w:val="sr-Cyrl-RS" w:eastAsia="ar-SA"/>
              </w:rPr>
              <w:t xml:space="preserve">    Изјава да је информација јавно доступна на сајту НБС</w:t>
            </w:r>
            <w:r w:rsidR="000B1337">
              <w:rPr>
                <w:rFonts w:eastAsia="Calibri" w:cs="Arial"/>
                <w:lang w:val="sr-Cyrl-RS" w:eastAsia="ar-SA"/>
              </w:rPr>
              <w:t>.</w:t>
            </w:r>
          </w:p>
          <w:p w14:paraId="57F61548" w14:textId="77777777" w:rsidR="00CA6694" w:rsidRPr="00CA6694" w:rsidRDefault="00CA6694" w:rsidP="00CA6694">
            <w:pPr>
              <w:autoSpaceDE w:val="0"/>
              <w:autoSpaceDN w:val="0"/>
              <w:adjustRightInd w:val="0"/>
              <w:spacing w:before="0"/>
              <w:rPr>
                <w:rFonts w:cs="Arial"/>
                <w:color w:val="000000" w:themeColor="text1"/>
              </w:rPr>
            </w:pPr>
          </w:p>
          <w:p w14:paraId="169B61C5" w14:textId="77777777" w:rsidR="00CA6694" w:rsidRPr="00CA6694" w:rsidRDefault="00CA6694" w:rsidP="00CA6694">
            <w:pPr>
              <w:autoSpaceDE w:val="0"/>
              <w:autoSpaceDN w:val="0"/>
              <w:adjustRightInd w:val="0"/>
              <w:spacing w:before="0"/>
              <w:rPr>
                <w:rFonts w:eastAsia="Calibri" w:cs="Arial"/>
              </w:rPr>
            </w:pPr>
            <w:r w:rsidRPr="00CA6694">
              <w:rPr>
                <w:rFonts w:cs="Arial"/>
                <w:color w:val="000000" w:themeColor="text1"/>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62028AA5" w14:textId="77777777" w:rsidR="00CA6694" w:rsidRPr="00CA6694" w:rsidRDefault="00CA6694" w:rsidP="00CA6694">
            <w:pPr>
              <w:spacing w:before="0"/>
              <w:rPr>
                <w:rFonts w:cs="Arial"/>
                <w:color w:val="000000" w:themeColor="text1"/>
              </w:rPr>
            </w:pPr>
          </w:p>
          <w:p w14:paraId="168DD21B" w14:textId="77777777" w:rsidR="00CA6694" w:rsidRPr="00CA6694" w:rsidRDefault="00CA6694" w:rsidP="00CA6694">
            <w:pPr>
              <w:spacing w:before="0"/>
              <w:rPr>
                <w:rFonts w:eastAsia="Calibri" w:cs="Arial"/>
                <w:b/>
                <w:i/>
                <w:lang w:val="sr-Cyrl-CS"/>
              </w:rPr>
            </w:pPr>
            <w:r w:rsidRPr="00CA6694">
              <w:rPr>
                <w:rFonts w:cs="Arial"/>
                <w:color w:val="000000" w:themeColor="text1"/>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CA6694">
              <w:rPr>
                <w:rFonts w:cs="Arial"/>
                <w:color w:val="000000" w:themeColor="text1"/>
                <w:lang w:val="sr-Cyrl-CS"/>
              </w:rPr>
              <w:t xml:space="preserve">наведене </w:t>
            </w:r>
            <w:r w:rsidRPr="00CA6694">
              <w:rPr>
                <w:rFonts w:cs="Arial"/>
                <w:color w:val="000000" w:themeColor="text1"/>
              </w:rPr>
              <w:t>године.</w:t>
            </w:r>
          </w:p>
          <w:p w14:paraId="59C21A71" w14:textId="77777777" w:rsidR="00CA6694" w:rsidRPr="00CA6694" w:rsidRDefault="00CA6694" w:rsidP="00CA6694">
            <w:pPr>
              <w:spacing w:before="0"/>
              <w:rPr>
                <w:rFonts w:eastAsia="Calibri" w:cs="Arial"/>
                <w:b/>
              </w:rPr>
            </w:pPr>
          </w:p>
          <w:p w14:paraId="067D4994" w14:textId="77777777" w:rsidR="00CA6694" w:rsidRPr="00CA6694" w:rsidRDefault="00CA6694" w:rsidP="00CA6694">
            <w:pPr>
              <w:spacing w:before="0"/>
              <w:rPr>
                <w:rFonts w:eastAsia="Calibri" w:cs="Arial"/>
                <w:lang w:val="sr-Cyrl-CS"/>
              </w:rPr>
            </w:pPr>
            <w:r w:rsidRPr="00CA6694">
              <w:rPr>
                <w:rFonts w:eastAsia="Calibri" w:cs="Arial"/>
                <w:b/>
              </w:rPr>
              <w:t>Напомена</w:t>
            </w:r>
            <w:r w:rsidRPr="00CA6694">
              <w:rPr>
                <w:rFonts w:eastAsia="Calibri" w:cs="Arial"/>
              </w:rPr>
              <w:t>:</w:t>
            </w:r>
          </w:p>
          <w:p w14:paraId="0F7C7528" w14:textId="77777777" w:rsidR="00CA6694" w:rsidRPr="00CA6694" w:rsidRDefault="00CA6694" w:rsidP="00D46064">
            <w:pPr>
              <w:numPr>
                <w:ilvl w:val="0"/>
                <w:numId w:val="14"/>
              </w:numPr>
              <w:tabs>
                <w:tab w:val="left" w:pos="680"/>
              </w:tabs>
              <w:snapToGrid w:val="0"/>
              <w:spacing w:before="0"/>
              <w:ind w:left="230" w:hanging="230"/>
              <w:contextualSpacing/>
              <w:rPr>
                <w:rFonts w:cs="Arial"/>
                <w:b/>
                <w:i/>
              </w:rPr>
            </w:pPr>
            <w:r w:rsidRPr="00CA6694">
              <w:rPr>
                <w:rFonts w:eastAsia="Calibri" w:cs="Arial"/>
                <w:i/>
              </w:rPr>
              <w:t>Уколико Извештај о бонитету БОН-ЈН садржи податке о неликвидности за</w:t>
            </w:r>
            <w:r w:rsidRPr="00CA6694">
              <w:rPr>
                <w:rFonts w:eastAsia="Calibri" w:cs="Arial"/>
                <w:i/>
                <w:lang w:val="sr-Cyrl-CS"/>
              </w:rPr>
              <w:t xml:space="preserve"> тражених</w:t>
            </w:r>
            <w:r w:rsidRPr="00CA6694">
              <w:rPr>
                <w:rFonts w:eastAsia="Calibri" w:cs="Arial"/>
                <w:i/>
              </w:rPr>
              <w:t xml:space="preserve"> претходних 6 месеци, није неопходно достављати потврду Народне банке Србије.</w:t>
            </w:r>
          </w:p>
          <w:p w14:paraId="34A73076" w14:textId="77777777" w:rsidR="00175774" w:rsidRPr="00315826" w:rsidRDefault="00175774" w:rsidP="005606F8">
            <w:pPr>
              <w:autoSpaceDE w:val="0"/>
              <w:autoSpaceDN w:val="0"/>
              <w:adjustRightInd w:val="0"/>
              <w:spacing w:before="0"/>
              <w:rPr>
                <w:rFonts w:eastAsia="Calibri" w:cs="Arial"/>
                <w:sz w:val="24"/>
                <w:szCs w:val="24"/>
                <w:lang w:val="ru-RU"/>
              </w:rPr>
            </w:pPr>
          </w:p>
        </w:tc>
      </w:tr>
      <w:tr w:rsidR="00434B0F" w:rsidRPr="00434B0F" w14:paraId="00026D41" w14:textId="77777777" w:rsidTr="008112A2">
        <w:trPr>
          <w:jc w:val="center"/>
        </w:trPr>
        <w:tc>
          <w:tcPr>
            <w:tcW w:w="729" w:type="dxa"/>
            <w:vAlign w:val="center"/>
          </w:tcPr>
          <w:p w14:paraId="10E8032A" w14:textId="77777777" w:rsidR="00434B0F" w:rsidRPr="00315826" w:rsidRDefault="00BB44E4" w:rsidP="00315826">
            <w:pPr>
              <w:jc w:val="center"/>
              <w:rPr>
                <w:rFonts w:cs="Arial"/>
                <w:sz w:val="24"/>
                <w:szCs w:val="24"/>
                <w:lang w:val="sr-Cyrl-RS"/>
              </w:rPr>
            </w:pPr>
            <w:r>
              <w:rPr>
                <w:rFonts w:cs="Arial"/>
                <w:sz w:val="24"/>
                <w:szCs w:val="24"/>
                <w:lang w:val="sr-Cyrl-RS"/>
              </w:rPr>
              <w:lastRenderedPageBreak/>
              <w:t>6</w:t>
            </w:r>
          </w:p>
        </w:tc>
        <w:tc>
          <w:tcPr>
            <w:tcW w:w="8430" w:type="dxa"/>
          </w:tcPr>
          <w:p w14:paraId="2FCE23BF" w14:textId="77777777" w:rsidR="00F131C8" w:rsidRPr="00434B0F" w:rsidRDefault="00F131C8" w:rsidP="00F131C8">
            <w:pPr>
              <w:suppressAutoHyphens/>
              <w:autoSpaceDE w:val="0"/>
              <w:spacing w:before="0"/>
              <w:rPr>
                <w:rFonts w:cs="Arial"/>
                <w:b/>
                <w:color w:val="000000"/>
                <w:lang w:val="sr-Latn-CS" w:eastAsia="ar-SA"/>
              </w:rPr>
            </w:pPr>
            <w:r w:rsidRPr="00434B0F">
              <w:rPr>
                <w:rFonts w:cs="Arial"/>
                <w:b/>
                <w:color w:val="000000"/>
                <w:lang w:val="sr-Latn-CS" w:eastAsia="ar-SA"/>
              </w:rPr>
              <w:t xml:space="preserve">Пословни капацитет </w:t>
            </w:r>
          </w:p>
          <w:p w14:paraId="123E26CA" w14:textId="77777777" w:rsidR="00434B0F" w:rsidRPr="00434B0F" w:rsidRDefault="00434B0F" w:rsidP="00434B0F">
            <w:pPr>
              <w:suppressAutoHyphens/>
              <w:autoSpaceDE w:val="0"/>
              <w:snapToGrid w:val="0"/>
              <w:spacing w:before="0"/>
              <w:rPr>
                <w:rFonts w:cs="Arial"/>
                <w:b/>
                <w:color w:val="000000"/>
                <w:u w:val="single"/>
                <w:lang w:val="sr-Latn-CS" w:eastAsia="ar-SA"/>
              </w:rPr>
            </w:pPr>
            <w:r w:rsidRPr="00434B0F">
              <w:rPr>
                <w:rFonts w:cs="Arial"/>
                <w:b/>
                <w:color w:val="000000"/>
                <w:u w:val="single"/>
                <w:lang w:val="sr-Latn-CS" w:eastAsia="ar-SA"/>
              </w:rPr>
              <w:t>Услов:</w:t>
            </w:r>
          </w:p>
          <w:p w14:paraId="7562C309" w14:textId="77777777" w:rsidR="00434B0F" w:rsidRPr="00434B0F" w:rsidRDefault="00F131C8" w:rsidP="00F131C8">
            <w:pPr>
              <w:suppressAutoHyphens/>
              <w:spacing w:before="0" w:line="100" w:lineRule="atLeast"/>
              <w:ind w:left="81"/>
              <w:jc w:val="left"/>
              <w:rPr>
                <w:rFonts w:cs="Arial"/>
                <w:color w:val="000000"/>
                <w:lang w:eastAsia="ar-SA"/>
              </w:rPr>
            </w:pPr>
            <w:r w:rsidRPr="00F131C8">
              <w:rPr>
                <w:rFonts w:cs="Arial"/>
                <w:bCs/>
                <w:color w:val="000000"/>
                <w:lang w:val="sr-Cyrl-RS" w:eastAsia="ar-SA"/>
              </w:rPr>
              <w:t xml:space="preserve">- </w:t>
            </w:r>
            <w:r w:rsidR="00434B0F" w:rsidRPr="00434B0F">
              <w:rPr>
                <w:rFonts w:cs="Arial"/>
                <w:bCs/>
                <w:color w:val="000000"/>
                <w:lang w:eastAsia="ar-SA"/>
              </w:rPr>
              <w:t xml:space="preserve">да је у последње две </w:t>
            </w:r>
            <w:r w:rsidR="00434B0F" w:rsidRPr="00434B0F">
              <w:rPr>
                <w:rFonts w:cs="Arial"/>
                <w:color w:val="000000"/>
                <w:lang w:eastAsia="ar-SA"/>
              </w:rPr>
              <w:t xml:space="preserve">године </w:t>
            </w:r>
            <w:r w:rsidR="00434B0F" w:rsidRPr="00434B0F">
              <w:rPr>
                <w:rFonts w:cs="Arial"/>
                <w:color w:val="000000"/>
                <w:lang w:val="sr-Cyrl-RS" w:eastAsia="ar-SA"/>
              </w:rPr>
              <w:t>до дана истека рока</w:t>
            </w:r>
            <w:r w:rsidR="00434B0F" w:rsidRPr="00434B0F">
              <w:rPr>
                <w:rFonts w:cs="Arial"/>
                <w:color w:val="000000"/>
                <w:lang w:eastAsia="ar-SA"/>
              </w:rPr>
              <w:t xml:space="preserve"> за подношење понуда пружао услуге које су предмет јавне набавке у минималном износу од 200.000.000,00 динара без ПДВ-а;</w:t>
            </w:r>
          </w:p>
          <w:p w14:paraId="68E11E30" w14:textId="77777777" w:rsidR="00434B0F" w:rsidRPr="00434B0F" w:rsidRDefault="00F131C8" w:rsidP="00F131C8">
            <w:pPr>
              <w:suppressAutoHyphens/>
              <w:spacing w:before="0" w:line="100" w:lineRule="atLeast"/>
              <w:ind w:left="81"/>
              <w:jc w:val="left"/>
              <w:rPr>
                <w:rFonts w:cs="Arial"/>
                <w:bCs/>
                <w:color w:val="000000"/>
                <w:lang w:val="sr-Cyrl-RS" w:eastAsia="ar-SA"/>
              </w:rPr>
            </w:pPr>
            <w:r w:rsidRPr="00F131C8">
              <w:rPr>
                <w:rFonts w:cs="Arial"/>
                <w:color w:val="000000"/>
                <w:lang w:val="sr-Cyrl-RS" w:eastAsia="ar-SA"/>
              </w:rPr>
              <w:t xml:space="preserve">- </w:t>
            </w:r>
            <w:r w:rsidR="00434B0F" w:rsidRPr="00434B0F">
              <w:rPr>
                <w:rFonts w:cs="Arial"/>
                <w:color w:val="000000"/>
                <w:lang w:val="sr-Latn-CS" w:eastAsia="ar-SA"/>
              </w:rPr>
              <w:t xml:space="preserve">има уведен систем управљања квалитетом у складу са захтевима стандарда  </w:t>
            </w:r>
            <w:r w:rsidR="00434B0F" w:rsidRPr="00434B0F">
              <w:rPr>
                <w:rFonts w:cs="Arial"/>
                <w:bCs/>
                <w:color w:val="000000"/>
                <w:lang w:val="sr-Cyrl-CS" w:eastAsia="ar-SA"/>
              </w:rPr>
              <w:t>ИСО 9001</w:t>
            </w:r>
            <w:r w:rsidR="00BB44E4">
              <w:rPr>
                <w:rFonts w:cs="Arial"/>
                <w:bCs/>
                <w:color w:val="000000"/>
                <w:lang w:val="sr-Cyrl-CS" w:eastAsia="ar-SA"/>
              </w:rPr>
              <w:t>:2008 (2015)</w:t>
            </w:r>
            <w:r w:rsidR="00434B0F" w:rsidRPr="00434B0F">
              <w:rPr>
                <w:rFonts w:cs="Arial"/>
                <w:bCs/>
                <w:color w:val="000000"/>
                <w:lang w:val="sr-Cyrl-CS" w:eastAsia="ar-SA"/>
              </w:rPr>
              <w:t>, ИСО 14001</w:t>
            </w:r>
            <w:r w:rsidR="00BB44E4">
              <w:rPr>
                <w:rFonts w:cs="Arial"/>
                <w:bCs/>
                <w:color w:val="000000"/>
                <w:lang w:val="sr-Cyrl-CS" w:eastAsia="ar-SA"/>
              </w:rPr>
              <w:t>:2015</w:t>
            </w:r>
            <w:r w:rsidR="00434B0F" w:rsidRPr="00434B0F">
              <w:rPr>
                <w:rFonts w:cs="Arial"/>
                <w:bCs/>
                <w:color w:val="000000"/>
                <w:lang w:val="sr-Cyrl-RS" w:eastAsia="ar-SA"/>
              </w:rPr>
              <w:t xml:space="preserve">, </w:t>
            </w:r>
            <w:r w:rsidR="00434B0F" w:rsidRPr="00434B0F">
              <w:rPr>
                <w:rFonts w:cs="Arial"/>
                <w:bCs/>
                <w:color w:val="000000"/>
                <w:lang w:val="sr-Cyrl-CS" w:eastAsia="ar-SA"/>
              </w:rPr>
              <w:t>ОХСАС 18001</w:t>
            </w:r>
            <w:r w:rsidR="00BB44E4">
              <w:rPr>
                <w:rFonts w:cs="Arial"/>
                <w:bCs/>
                <w:color w:val="000000"/>
                <w:lang w:val="sr-Cyrl-CS" w:eastAsia="ar-SA"/>
              </w:rPr>
              <w:t>:2007</w:t>
            </w:r>
            <w:r w:rsidR="00434B0F" w:rsidRPr="00434B0F">
              <w:rPr>
                <w:rFonts w:cs="Arial"/>
                <w:bCs/>
                <w:color w:val="000000"/>
                <w:lang w:val="sr-Cyrl-RS" w:eastAsia="ar-SA"/>
              </w:rPr>
              <w:t xml:space="preserve"> и </w:t>
            </w:r>
            <w:r w:rsidR="00434B0F" w:rsidRPr="00434B0F">
              <w:rPr>
                <w:rFonts w:cs="Arial"/>
                <w:bCs/>
                <w:lang w:val="sr-Cyrl-RS" w:eastAsia="ar-SA"/>
              </w:rPr>
              <w:t>ИСО</w:t>
            </w:r>
            <w:r w:rsidR="00434B0F" w:rsidRPr="00434B0F">
              <w:rPr>
                <w:rFonts w:cs="Arial"/>
                <w:bCs/>
                <w:color w:val="000000"/>
                <w:lang w:val="sr-Cyrl-RS" w:eastAsia="ar-SA"/>
              </w:rPr>
              <w:t xml:space="preserve"> </w:t>
            </w:r>
            <w:r w:rsidR="00434B0F" w:rsidRPr="00434B0F">
              <w:rPr>
                <w:rFonts w:cs="Arial"/>
                <w:bCs/>
                <w:color w:val="000000"/>
                <w:lang w:eastAsia="ar-SA"/>
              </w:rPr>
              <w:t>27001</w:t>
            </w:r>
            <w:r w:rsidR="00BB44E4">
              <w:rPr>
                <w:rFonts w:cs="Arial"/>
                <w:bCs/>
                <w:color w:val="000000"/>
                <w:lang w:val="sr-Cyrl-RS" w:eastAsia="ar-SA"/>
              </w:rPr>
              <w:t>:2013</w:t>
            </w:r>
          </w:p>
          <w:p w14:paraId="1F500343" w14:textId="77777777" w:rsidR="00434B0F" w:rsidRPr="00434B0F" w:rsidRDefault="00F131C8" w:rsidP="00F131C8">
            <w:pPr>
              <w:suppressAutoHyphens/>
              <w:spacing w:before="0" w:line="100" w:lineRule="atLeast"/>
              <w:ind w:left="81"/>
              <w:jc w:val="left"/>
              <w:rPr>
                <w:rFonts w:cs="Arial"/>
                <w:bCs/>
                <w:color w:val="000000"/>
                <w:lang w:val="sr-Cyrl-CS" w:eastAsia="ar-SA"/>
              </w:rPr>
            </w:pPr>
            <w:r w:rsidRPr="00F131C8">
              <w:rPr>
                <w:rFonts w:cs="Arial"/>
                <w:bCs/>
                <w:color w:val="000000"/>
                <w:lang w:val="sr-Cyrl-CS" w:eastAsia="ar-SA"/>
              </w:rPr>
              <w:t xml:space="preserve">- </w:t>
            </w:r>
            <w:r w:rsidR="00434B0F" w:rsidRPr="00434B0F">
              <w:rPr>
                <w:rFonts w:cs="Arial"/>
                <w:bCs/>
                <w:color w:val="000000"/>
                <w:lang w:val="sr-Cyrl-CS" w:eastAsia="ar-SA"/>
              </w:rPr>
              <w:t>да има Акт о процени ризика;</w:t>
            </w:r>
          </w:p>
          <w:p w14:paraId="5B99E36D" w14:textId="77777777" w:rsidR="00434B0F" w:rsidRPr="00434B0F" w:rsidRDefault="00434B0F" w:rsidP="00434B0F">
            <w:pPr>
              <w:suppressAutoHyphens/>
              <w:autoSpaceDE w:val="0"/>
              <w:spacing w:before="0"/>
              <w:rPr>
                <w:rFonts w:cs="Arial"/>
                <w:b/>
                <w:color w:val="000000"/>
                <w:u w:val="single"/>
                <w:lang w:val="sr-Latn-CS" w:eastAsia="ar-SA"/>
              </w:rPr>
            </w:pPr>
            <w:r w:rsidRPr="00434B0F">
              <w:rPr>
                <w:rFonts w:cs="Arial"/>
                <w:b/>
                <w:color w:val="000000"/>
                <w:u w:val="single"/>
                <w:lang w:val="sr-Latn-CS" w:eastAsia="ar-SA"/>
              </w:rPr>
              <w:t xml:space="preserve">Доказ: </w:t>
            </w:r>
          </w:p>
          <w:p w14:paraId="39B6AE61" w14:textId="77777777" w:rsidR="00434B0F" w:rsidRPr="00434B0F" w:rsidRDefault="00434B0F" w:rsidP="00434B0F">
            <w:pPr>
              <w:suppressAutoHyphens/>
              <w:autoSpaceDE w:val="0"/>
              <w:spacing w:before="0"/>
              <w:ind w:left="279" w:hanging="220"/>
              <w:rPr>
                <w:rFonts w:cs="Arial"/>
                <w:i/>
                <w:color w:val="000000"/>
                <w:lang w:val="sr-Latn-CS" w:eastAsia="ar-SA"/>
              </w:rPr>
            </w:pPr>
            <w:r w:rsidRPr="00434B0F">
              <w:rPr>
                <w:rFonts w:cs="Arial"/>
                <w:color w:val="000000"/>
                <w:lang w:val="sr-Latn-CS" w:eastAsia="ar-SA"/>
              </w:rPr>
              <w:t xml:space="preserve">- </w:t>
            </w:r>
            <w:r w:rsidRPr="00434B0F">
              <w:rPr>
                <w:rFonts w:cs="Arial"/>
                <w:i/>
                <w:color w:val="000000"/>
                <w:lang w:val="sr-Latn-CS" w:eastAsia="ar-SA"/>
              </w:rPr>
              <w:t xml:space="preserve">Референтна листа (Образац </w:t>
            </w:r>
            <w:r w:rsidRPr="00434B0F">
              <w:rPr>
                <w:rFonts w:cs="Arial"/>
                <w:i/>
                <w:color w:val="000000"/>
                <w:lang w:val="sr-Cyrl-RS" w:eastAsia="ar-SA"/>
              </w:rPr>
              <w:t>6</w:t>
            </w:r>
            <w:r w:rsidRPr="00434B0F">
              <w:rPr>
                <w:rFonts w:cs="Arial"/>
                <w:i/>
                <w:color w:val="000000"/>
                <w:lang w:val="sr-Latn-CS" w:eastAsia="ar-SA"/>
              </w:rPr>
              <w:t>)</w:t>
            </w:r>
          </w:p>
          <w:p w14:paraId="304C9AA7" w14:textId="77777777" w:rsidR="00434B0F" w:rsidRPr="00434B0F" w:rsidRDefault="00434B0F" w:rsidP="00434B0F">
            <w:pPr>
              <w:suppressAutoHyphens/>
              <w:autoSpaceDE w:val="0"/>
              <w:spacing w:before="0"/>
              <w:ind w:left="279" w:hanging="220"/>
              <w:rPr>
                <w:rFonts w:cs="Arial"/>
                <w:i/>
                <w:color w:val="000000"/>
                <w:lang w:val="sr-Cyrl-RS" w:eastAsia="ar-SA"/>
              </w:rPr>
            </w:pPr>
            <w:r w:rsidRPr="00434B0F">
              <w:rPr>
                <w:rFonts w:cs="Arial"/>
                <w:i/>
                <w:color w:val="000000"/>
                <w:lang w:val="sr-Latn-CS" w:eastAsia="ar-SA"/>
              </w:rPr>
              <w:t>-</w:t>
            </w:r>
            <w:r w:rsidRPr="00434B0F">
              <w:rPr>
                <w:rFonts w:cs="Arial"/>
                <w:i/>
                <w:color w:val="000000"/>
                <w:lang w:val="sr-Cyrl-RS" w:eastAsia="ar-SA"/>
              </w:rPr>
              <w:t xml:space="preserve"> </w:t>
            </w:r>
            <w:r w:rsidRPr="00434B0F">
              <w:rPr>
                <w:rFonts w:cs="Arial"/>
                <w:i/>
                <w:color w:val="000000"/>
                <w:lang w:val="sr-Latn-CS" w:eastAsia="ar-SA"/>
              </w:rPr>
              <w:t xml:space="preserve">Потписане и оверене потврде </w:t>
            </w:r>
            <w:r w:rsidR="000B1337">
              <w:rPr>
                <w:rFonts w:cs="Arial"/>
                <w:i/>
                <w:color w:val="000000"/>
                <w:lang w:val="sr-Cyrl-RS" w:eastAsia="ar-SA"/>
              </w:rPr>
              <w:t>наручиоца/корисника услуга (</w:t>
            </w:r>
            <w:r w:rsidRPr="00434B0F">
              <w:rPr>
                <w:rFonts w:cs="Arial"/>
                <w:i/>
                <w:color w:val="000000"/>
                <w:lang w:val="sr-Cyrl-RS" w:eastAsia="ar-SA"/>
              </w:rPr>
              <w:t xml:space="preserve">Образац 7 </w:t>
            </w:r>
            <w:r w:rsidR="000B1337">
              <w:rPr>
                <w:rFonts w:cs="Arial"/>
                <w:i/>
                <w:color w:val="000000"/>
                <w:lang w:val="sr-Cyrl-RS" w:eastAsia="ar-SA"/>
              </w:rPr>
              <w:t>)</w:t>
            </w:r>
          </w:p>
          <w:p w14:paraId="05D5C33A" w14:textId="77777777" w:rsidR="00BB44E4" w:rsidRDefault="00434B0F" w:rsidP="00BB44E4">
            <w:pPr>
              <w:suppressAutoHyphens/>
              <w:autoSpaceDE w:val="0"/>
              <w:spacing w:before="0"/>
              <w:ind w:left="279" w:hanging="220"/>
              <w:rPr>
                <w:rFonts w:cs="Arial"/>
                <w:i/>
                <w:color w:val="000000"/>
                <w:lang w:val="sr-Cyrl-RS" w:eastAsia="ar-SA"/>
              </w:rPr>
            </w:pPr>
            <w:r w:rsidRPr="00434B0F">
              <w:rPr>
                <w:rFonts w:cs="Arial"/>
                <w:i/>
                <w:color w:val="000000"/>
                <w:lang w:val="sr-Latn-CS" w:eastAsia="ar-SA"/>
              </w:rPr>
              <w:t xml:space="preserve">- </w:t>
            </w:r>
            <w:r w:rsidRPr="00434B0F">
              <w:rPr>
                <w:rFonts w:cs="Arial"/>
                <w:i/>
                <w:color w:val="000000"/>
                <w:lang w:val="sr-Cyrl-RS" w:eastAsia="ar-SA"/>
              </w:rPr>
              <w:t>фототок</w:t>
            </w:r>
            <w:r w:rsidRPr="00434B0F">
              <w:rPr>
                <w:rFonts w:cs="Arial"/>
                <w:i/>
                <w:color w:val="000000"/>
                <w:lang w:val="sr-Latn-CS" w:eastAsia="ar-SA"/>
              </w:rPr>
              <w:t>опије сертификата</w:t>
            </w:r>
            <w:r w:rsidR="00BB44E4">
              <w:rPr>
                <w:rFonts w:cs="Arial"/>
                <w:i/>
                <w:color w:val="000000"/>
                <w:lang w:val="sr-Cyrl-RS" w:eastAsia="ar-SA"/>
              </w:rPr>
              <w:t xml:space="preserve"> </w:t>
            </w:r>
            <w:r w:rsidR="000B1337">
              <w:rPr>
                <w:rFonts w:cs="Arial"/>
                <w:i/>
                <w:color w:val="000000"/>
                <w:lang w:val="sr-Cyrl-RS" w:eastAsia="ar-SA"/>
              </w:rPr>
              <w:t xml:space="preserve">за системе управљања квалитетом </w:t>
            </w:r>
            <w:r w:rsidR="00BB44E4">
              <w:rPr>
                <w:rFonts w:cs="Arial"/>
                <w:i/>
                <w:color w:val="000000"/>
                <w:lang w:val="sr-Cyrl-RS" w:eastAsia="ar-SA"/>
              </w:rPr>
              <w:t>важећих на дан отварања понуда</w:t>
            </w:r>
          </w:p>
          <w:p w14:paraId="74AF3147" w14:textId="77777777" w:rsidR="00434B0F" w:rsidRPr="00434B0F" w:rsidRDefault="00434B0F" w:rsidP="00BB44E4">
            <w:pPr>
              <w:suppressAutoHyphens/>
              <w:autoSpaceDE w:val="0"/>
              <w:spacing w:before="0"/>
              <w:ind w:left="279" w:hanging="220"/>
              <w:rPr>
                <w:rFonts w:cs="Arial"/>
                <w:b/>
                <w:u w:val="single"/>
              </w:rPr>
            </w:pPr>
            <w:r w:rsidRPr="00434B0F">
              <w:rPr>
                <w:rFonts w:cs="Arial"/>
                <w:i/>
                <w:color w:val="000000"/>
                <w:lang w:val="sr-Cyrl-RS" w:eastAsia="ar-SA"/>
              </w:rPr>
              <w:t xml:space="preserve">- фотокопија Акта о процени ризика или у електронској форми на </w:t>
            </w:r>
            <w:r w:rsidRPr="00434B0F">
              <w:rPr>
                <w:rFonts w:cs="Arial"/>
                <w:i/>
                <w:color w:val="000000"/>
                <w:lang w:val="sr-Latn-RS" w:eastAsia="ar-SA"/>
              </w:rPr>
              <w:t>ЦД-</w:t>
            </w:r>
            <w:r w:rsidRPr="00434B0F">
              <w:rPr>
                <w:rFonts w:cs="Arial"/>
                <w:i/>
                <w:color w:val="000000"/>
                <w:lang w:val="sr-Cyrl-RS" w:eastAsia="ar-SA"/>
              </w:rPr>
              <w:t>у</w:t>
            </w:r>
          </w:p>
        </w:tc>
      </w:tr>
      <w:tr w:rsidR="00BB44E4" w:rsidRPr="00EC5BB4" w14:paraId="146397F6" w14:textId="77777777" w:rsidTr="007C008F">
        <w:trPr>
          <w:jc w:val="center"/>
        </w:trPr>
        <w:tc>
          <w:tcPr>
            <w:tcW w:w="729" w:type="dxa"/>
            <w:vAlign w:val="center"/>
          </w:tcPr>
          <w:p w14:paraId="7825FED9" w14:textId="77777777" w:rsidR="00BB44E4" w:rsidRPr="00315826" w:rsidRDefault="00BB44E4" w:rsidP="00BB44E4">
            <w:pPr>
              <w:jc w:val="center"/>
              <w:rPr>
                <w:rFonts w:cs="Arial"/>
                <w:sz w:val="24"/>
                <w:szCs w:val="24"/>
                <w:lang w:val="sr-Cyrl-RS"/>
              </w:rPr>
            </w:pPr>
            <w:r>
              <w:rPr>
                <w:rFonts w:cs="Arial"/>
                <w:sz w:val="24"/>
                <w:szCs w:val="24"/>
                <w:lang w:val="sr-Cyrl-RS"/>
              </w:rPr>
              <w:t>7</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14:paraId="64AEB96D" w14:textId="77777777" w:rsidR="00BB44E4" w:rsidRPr="00B20D5D" w:rsidRDefault="00BB44E4" w:rsidP="00BB44E4">
            <w:pPr>
              <w:autoSpaceDE w:val="0"/>
              <w:snapToGrid w:val="0"/>
              <w:rPr>
                <w:rFonts w:cs="Arial"/>
                <w:b/>
                <w:color w:val="000000"/>
                <w:lang w:val="sr-Latn-CS"/>
              </w:rPr>
            </w:pPr>
            <w:r w:rsidRPr="00B20D5D">
              <w:rPr>
                <w:rFonts w:cs="Arial"/>
                <w:b/>
                <w:color w:val="000000"/>
                <w:lang w:val="sr-Latn-CS"/>
              </w:rPr>
              <w:t>Технички капацитет</w:t>
            </w:r>
          </w:p>
          <w:p w14:paraId="1E0C7646" w14:textId="77777777" w:rsidR="00BB44E4" w:rsidRDefault="00BB44E4" w:rsidP="00BB44E4">
            <w:pPr>
              <w:autoSpaceDE w:val="0"/>
              <w:rPr>
                <w:rFonts w:cs="Arial"/>
                <w:b/>
                <w:color w:val="000000"/>
                <w:u w:val="single"/>
                <w:lang w:val="sr-Latn-CS"/>
              </w:rPr>
            </w:pPr>
            <w:r>
              <w:rPr>
                <w:rFonts w:cs="Arial"/>
                <w:b/>
                <w:color w:val="000000"/>
                <w:u w:val="single"/>
                <w:lang w:val="sr-Latn-CS"/>
              </w:rPr>
              <w:t>Услов:</w:t>
            </w:r>
          </w:p>
          <w:p w14:paraId="5F220F94" w14:textId="77777777" w:rsidR="00BB44E4" w:rsidRPr="003B1F3C" w:rsidRDefault="00BB44E4" w:rsidP="00BB44E4">
            <w:pPr>
              <w:pStyle w:val="NoSpacing"/>
              <w:widowControl w:val="0"/>
              <w:rPr>
                <w:rFonts w:cs="Arial"/>
                <w:color w:val="000000"/>
                <w:sz w:val="22"/>
                <w:szCs w:val="22"/>
                <w:lang w:val="sr-Cyrl-RS"/>
              </w:rPr>
            </w:pPr>
            <w:r w:rsidRPr="003B1F3C">
              <w:rPr>
                <w:rFonts w:cs="Arial"/>
                <w:color w:val="000000"/>
                <w:sz w:val="22"/>
                <w:szCs w:val="22"/>
                <w:lang w:val="sr-Cyrl-RS"/>
              </w:rPr>
              <w:t xml:space="preserve">- </w:t>
            </w:r>
            <w:r w:rsidRPr="003B1F3C">
              <w:rPr>
                <w:rFonts w:cs="Arial"/>
                <w:color w:val="000000"/>
                <w:sz w:val="22"/>
                <w:szCs w:val="22"/>
              </w:rPr>
              <w:t>лична заштитна средства, и то:</w:t>
            </w:r>
            <w:r w:rsidRPr="003B1F3C">
              <w:rPr>
                <w:rFonts w:cs="Arial"/>
                <w:color w:val="000000"/>
                <w:sz w:val="22"/>
                <w:szCs w:val="22"/>
                <w:lang w:val="sr-Cyrl-RS"/>
              </w:rPr>
              <w:t xml:space="preserve"> </w:t>
            </w:r>
            <w:r w:rsidRPr="003B1F3C">
              <w:rPr>
                <w:rFonts w:cs="Arial"/>
                <w:color w:val="000000"/>
                <w:sz w:val="22"/>
                <w:szCs w:val="22"/>
              </w:rPr>
              <w:t>радн</w:t>
            </w:r>
            <w:r w:rsidRPr="003B1F3C">
              <w:rPr>
                <w:rFonts w:cs="Arial"/>
                <w:color w:val="000000"/>
                <w:sz w:val="22"/>
                <w:szCs w:val="22"/>
                <w:lang w:val="sr-Cyrl-RS"/>
              </w:rPr>
              <w:t>у</w:t>
            </w:r>
            <w:r w:rsidRPr="003B1F3C">
              <w:rPr>
                <w:rFonts w:cs="Arial"/>
                <w:color w:val="000000"/>
                <w:sz w:val="22"/>
                <w:szCs w:val="22"/>
              </w:rPr>
              <w:t xml:space="preserve"> оде</w:t>
            </w:r>
            <w:r w:rsidRPr="003B1F3C">
              <w:rPr>
                <w:rFonts w:cs="Arial"/>
                <w:color w:val="000000"/>
                <w:sz w:val="22"/>
                <w:szCs w:val="22"/>
                <w:lang w:val="sr-Cyrl-RS"/>
              </w:rPr>
              <w:t>ћу</w:t>
            </w:r>
            <w:r w:rsidRPr="003B1F3C">
              <w:rPr>
                <w:rFonts w:cs="Arial"/>
                <w:color w:val="000000"/>
                <w:sz w:val="22"/>
                <w:szCs w:val="22"/>
              </w:rPr>
              <w:t xml:space="preserve"> и радн</w:t>
            </w:r>
            <w:r w:rsidRPr="003B1F3C">
              <w:rPr>
                <w:rFonts w:cs="Arial"/>
                <w:color w:val="000000"/>
                <w:sz w:val="22"/>
                <w:szCs w:val="22"/>
                <w:lang w:val="sr-Cyrl-RS"/>
              </w:rPr>
              <w:t>у</w:t>
            </w:r>
            <w:r w:rsidRPr="003B1F3C">
              <w:rPr>
                <w:rFonts w:cs="Arial"/>
                <w:color w:val="000000"/>
                <w:sz w:val="22"/>
                <w:szCs w:val="22"/>
              </w:rPr>
              <w:t xml:space="preserve"> обућ</w:t>
            </w:r>
            <w:r w:rsidRPr="003B1F3C">
              <w:rPr>
                <w:rFonts w:cs="Arial"/>
                <w:color w:val="000000"/>
                <w:sz w:val="22"/>
                <w:szCs w:val="22"/>
                <w:lang w:val="sr-Cyrl-RS"/>
              </w:rPr>
              <w:t xml:space="preserve">у </w:t>
            </w:r>
          </w:p>
          <w:p w14:paraId="38BC8ACA" w14:textId="77777777" w:rsidR="00BB44E4" w:rsidRDefault="00BB44E4" w:rsidP="00BB44E4">
            <w:pPr>
              <w:pStyle w:val="NoSpacing"/>
              <w:widowControl w:val="0"/>
              <w:rPr>
                <w:rFonts w:cs="Arial"/>
                <w:b/>
                <w:color w:val="000000"/>
                <w:u w:val="single"/>
                <w:lang w:val="sr-Latn-CS"/>
              </w:rPr>
            </w:pPr>
            <w:r>
              <w:rPr>
                <w:rFonts w:cs="Arial"/>
                <w:b/>
                <w:color w:val="000000"/>
                <w:u w:val="single"/>
                <w:lang w:val="sr-Latn-CS"/>
              </w:rPr>
              <w:t xml:space="preserve">Доказ: </w:t>
            </w:r>
          </w:p>
          <w:p w14:paraId="3425420C" w14:textId="6BA39D29" w:rsidR="00BB44E4" w:rsidRPr="00DF14D5" w:rsidRDefault="00BB44E4" w:rsidP="00830624">
            <w:pPr>
              <w:autoSpaceDE w:val="0"/>
              <w:autoSpaceDN w:val="0"/>
              <w:adjustRightInd w:val="0"/>
              <w:rPr>
                <w:rFonts w:cs="Arial"/>
                <w:b/>
                <w:u w:val="single"/>
              </w:rPr>
            </w:pPr>
            <w:r>
              <w:rPr>
                <w:rFonts w:cs="Arial"/>
                <w:color w:val="000000"/>
              </w:rPr>
              <w:t>Изјава понуђача дата под пуном материјалном и кривичном одговорношћу којом потврђује да поседује лична заштитна средства (радна оде</w:t>
            </w:r>
            <w:r w:rsidR="00830624">
              <w:rPr>
                <w:rFonts w:cs="Arial"/>
                <w:color w:val="000000"/>
                <w:lang w:val="sr-Cyrl-RS"/>
              </w:rPr>
              <w:t>ћ</w:t>
            </w:r>
            <w:r>
              <w:rPr>
                <w:rFonts w:cs="Arial"/>
                <w:color w:val="000000"/>
              </w:rPr>
              <w:t>а,</w:t>
            </w:r>
            <w:r w:rsidR="003B1F3C">
              <w:rPr>
                <w:rFonts w:cs="Arial"/>
                <w:color w:val="000000"/>
                <w:lang w:val="sr-Cyrl-RS"/>
              </w:rPr>
              <w:t xml:space="preserve"> </w:t>
            </w:r>
            <w:r>
              <w:rPr>
                <w:rFonts w:cs="Arial"/>
                <w:color w:val="000000"/>
              </w:rPr>
              <w:t>радна обућа)</w:t>
            </w:r>
            <w:r w:rsidR="00143A3B">
              <w:rPr>
                <w:rFonts w:cs="Arial"/>
                <w:color w:val="000000"/>
                <w:lang w:val="sr-Cyrl-RS"/>
              </w:rPr>
              <w:t xml:space="preserve"> </w:t>
            </w:r>
            <w:r>
              <w:rPr>
                <w:rFonts w:cs="Arial"/>
                <w:color w:val="000000"/>
              </w:rPr>
              <w:t xml:space="preserve"> </w:t>
            </w:r>
            <w:r w:rsidR="00143A3B">
              <w:rPr>
                <w:rFonts w:cs="Arial"/>
                <w:color w:val="000000"/>
                <w:lang w:val="sr-Cyrl-RS"/>
              </w:rPr>
              <w:t>(</w:t>
            </w:r>
            <w:r>
              <w:rPr>
                <w:rFonts w:cs="Arial"/>
                <w:color w:val="000000"/>
              </w:rPr>
              <w:t xml:space="preserve">Образац </w:t>
            </w:r>
            <w:r>
              <w:rPr>
                <w:rFonts w:cs="Arial"/>
                <w:color w:val="000000"/>
                <w:lang w:val="sr-Cyrl-RS"/>
              </w:rPr>
              <w:t>9</w:t>
            </w:r>
            <w:r w:rsidR="00143A3B">
              <w:rPr>
                <w:rFonts w:cs="Arial"/>
                <w:color w:val="000000"/>
                <w:lang w:val="sr-Cyrl-RS"/>
              </w:rPr>
              <w:t>)</w:t>
            </w:r>
            <w:r>
              <w:rPr>
                <w:rFonts w:cs="Arial"/>
                <w:color w:val="000000"/>
              </w:rPr>
              <w:t>;</w:t>
            </w:r>
          </w:p>
        </w:tc>
      </w:tr>
      <w:tr w:rsidR="00BB44E4" w:rsidRPr="00EC5BB4" w14:paraId="5D9C2AEE" w14:textId="77777777" w:rsidTr="007C008F">
        <w:trPr>
          <w:jc w:val="center"/>
        </w:trPr>
        <w:tc>
          <w:tcPr>
            <w:tcW w:w="729" w:type="dxa"/>
            <w:vAlign w:val="center"/>
          </w:tcPr>
          <w:p w14:paraId="4BC9646D" w14:textId="77777777" w:rsidR="00BB44E4" w:rsidRPr="00EC5BB4" w:rsidRDefault="005013E8" w:rsidP="00BB44E4">
            <w:pPr>
              <w:jc w:val="center"/>
              <w:rPr>
                <w:rFonts w:cs="Arial"/>
                <w:color w:val="00B0F0"/>
                <w:sz w:val="24"/>
                <w:szCs w:val="24"/>
              </w:rPr>
            </w:pPr>
            <w:r>
              <w:rPr>
                <w:rFonts w:cs="Arial"/>
                <w:sz w:val="24"/>
                <w:szCs w:val="24"/>
                <w:lang w:val="sr-Cyrl-RS"/>
              </w:rPr>
              <w:t>8</w:t>
            </w:r>
            <w:r w:rsidR="00BB44E4" w:rsidRPr="00315826">
              <w:rPr>
                <w:rFonts w:cs="Arial"/>
                <w:sz w:val="24"/>
                <w:szCs w:val="24"/>
                <w:lang w:val="sr-Cyrl-RS"/>
              </w:rPr>
              <w:t>.</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14:paraId="081E7BF3" w14:textId="77777777" w:rsidR="00BB44E4" w:rsidRPr="00B20D5D" w:rsidRDefault="00BB44E4" w:rsidP="00BB44E4">
            <w:pPr>
              <w:autoSpaceDE w:val="0"/>
              <w:snapToGrid w:val="0"/>
              <w:rPr>
                <w:rFonts w:cs="Arial"/>
                <w:b/>
                <w:color w:val="000000"/>
                <w:u w:val="single"/>
                <w:lang w:val="sr-Latn-CS"/>
              </w:rPr>
            </w:pPr>
            <w:r w:rsidRPr="00B20D5D">
              <w:rPr>
                <w:rFonts w:cs="Arial"/>
                <w:b/>
                <w:color w:val="000000"/>
                <w:lang w:val="sr-Latn-CS"/>
              </w:rPr>
              <w:t>Кадровски капацитет</w:t>
            </w:r>
            <w:r w:rsidRPr="00B20D5D">
              <w:rPr>
                <w:rFonts w:cs="Arial"/>
                <w:b/>
                <w:color w:val="000000"/>
                <w:u w:val="single"/>
                <w:lang w:val="sr-Latn-CS"/>
              </w:rPr>
              <w:t xml:space="preserve"> </w:t>
            </w:r>
          </w:p>
          <w:p w14:paraId="1485BE4B" w14:textId="77777777" w:rsidR="00BB44E4" w:rsidRDefault="00BB44E4" w:rsidP="00BB44E4">
            <w:pPr>
              <w:autoSpaceDE w:val="0"/>
              <w:rPr>
                <w:rFonts w:cs="Arial"/>
                <w:b/>
                <w:color w:val="000000"/>
                <w:u w:val="single"/>
                <w:lang w:val="sr-Latn-CS"/>
              </w:rPr>
            </w:pPr>
            <w:r>
              <w:rPr>
                <w:rFonts w:cs="Arial"/>
                <w:b/>
                <w:color w:val="000000"/>
                <w:u w:val="single"/>
                <w:lang w:val="sr-Latn-CS"/>
              </w:rPr>
              <w:t>Услов:</w:t>
            </w:r>
          </w:p>
          <w:p w14:paraId="69E212BE" w14:textId="77777777" w:rsidR="00642E68" w:rsidRDefault="00BB44E4" w:rsidP="00642E68">
            <w:pPr>
              <w:pStyle w:val="BodyText"/>
              <w:tabs>
                <w:tab w:val="left" w:pos="1377"/>
              </w:tabs>
              <w:spacing w:line="100" w:lineRule="atLeast"/>
              <w:rPr>
                <w:rFonts w:cs="Arial"/>
                <w:color w:val="000000"/>
                <w:sz w:val="22"/>
                <w:szCs w:val="22"/>
                <w:lang w:val="sr-Cyrl-RS"/>
              </w:rPr>
            </w:pPr>
            <w:r>
              <w:rPr>
                <w:rFonts w:cs="Arial"/>
                <w:color w:val="000000"/>
                <w:spacing w:val="-1"/>
                <w:lang w:val="sr-Cyrl-RS"/>
              </w:rPr>
              <w:t xml:space="preserve">- </w:t>
            </w:r>
            <w:r w:rsidRPr="00B20D5D">
              <w:rPr>
                <w:rFonts w:cs="Arial"/>
                <w:color w:val="000000"/>
                <w:spacing w:val="-1"/>
                <w:sz w:val="22"/>
                <w:szCs w:val="22"/>
              </w:rPr>
              <w:t>д</w:t>
            </w:r>
            <w:r w:rsidRPr="00B20D5D">
              <w:rPr>
                <w:rFonts w:cs="Arial"/>
                <w:color w:val="000000"/>
                <w:sz w:val="22"/>
                <w:szCs w:val="22"/>
              </w:rPr>
              <w:t xml:space="preserve">а </w:t>
            </w:r>
            <w:r w:rsidR="00B20D5D">
              <w:rPr>
                <w:rFonts w:cs="Arial"/>
                <w:color w:val="000000"/>
                <w:sz w:val="22"/>
                <w:szCs w:val="22"/>
                <w:lang w:val="sr-Cyrl-RS"/>
              </w:rPr>
              <w:t>на дан</w:t>
            </w:r>
            <w:r w:rsidRPr="00B20D5D">
              <w:rPr>
                <w:rFonts w:cs="Arial"/>
                <w:color w:val="000000"/>
                <w:sz w:val="22"/>
                <w:szCs w:val="22"/>
                <w:lang w:val="sr-Cyrl-RS"/>
              </w:rPr>
              <w:t xml:space="preserve"> истека рока за подношење понуда </w:t>
            </w:r>
            <w:r w:rsidRPr="00B20D5D">
              <w:rPr>
                <w:rFonts w:cs="Arial"/>
                <w:color w:val="000000"/>
                <w:sz w:val="22"/>
                <w:szCs w:val="22"/>
              </w:rPr>
              <w:t>има нај</w:t>
            </w:r>
            <w:r w:rsidRPr="00B20D5D">
              <w:rPr>
                <w:rFonts w:cs="Arial"/>
                <w:color w:val="000000"/>
                <w:spacing w:val="-3"/>
                <w:sz w:val="22"/>
                <w:szCs w:val="22"/>
              </w:rPr>
              <w:t>м</w:t>
            </w:r>
            <w:r w:rsidRPr="00B20D5D">
              <w:rPr>
                <w:rFonts w:cs="Arial"/>
                <w:color w:val="000000"/>
                <w:sz w:val="22"/>
                <w:szCs w:val="22"/>
              </w:rPr>
              <w:t>а</w:t>
            </w:r>
            <w:r w:rsidRPr="00B20D5D">
              <w:rPr>
                <w:rFonts w:cs="Arial"/>
                <w:color w:val="000000"/>
                <w:spacing w:val="-1"/>
                <w:sz w:val="22"/>
                <w:szCs w:val="22"/>
              </w:rPr>
              <w:t>њ</w:t>
            </w:r>
            <w:r w:rsidRPr="00B20D5D">
              <w:rPr>
                <w:rFonts w:cs="Arial"/>
                <w:color w:val="000000"/>
                <w:sz w:val="22"/>
                <w:szCs w:val="22"/>
              </w:rPr>
              <w:t>е</w:t>
            </w:r>
            <w:r w:rsidRPr="00B20D5D">
              <w:rPr>
                <w:rFonts w:cs="Arial"/>
                <w:color w:val="000000"/>
                <w:sz w:val="22"/>
                <w:szCs w:val="22"/>
                <w:lang w:val="sr-Cyrl-RS"/>
              </w:rPr>
              <w:t xml:space="preserve"> </w:t>
            </w:r>
            <w:r w:rsidRPr="00B20D5D">
              <w:rPr>
                <w:rFonts w:cs="Arial"/>
                <w:color w:val="000000"/>
                <w:spacing w:val="-2"/>
                <w:sz w:val="22"/>
                <w:szCs w:val="22"/>
              </w:rPr>
              <w:t>1</w:t>
            </w:r>
            <w:r w:rsidRPr="00B20D5D">
              <w:rPr>
                <w:rFonts w:cs="Arial"/>
                <w:color w:val="000000"/>
                <w:sz w:val="22"/>
                <w:szCs w:val="22"/>
                <w:lang w:val="sr-Cyrl-RS"/>
              </w:rPr>
              <w:t>7</w:t>
            </w:r>
            <w:r w:rsidRPr="00B20D5D">
              <w:rPr>
                <w:rFonts w:cs="Arial"/>
                <w:color w:val="000000"/>
                <w:sz w:val="22"/>
                <w:szCs w:val="22"/>
              </w:rPr>
              <w:t>0</w:t>
            </w:r>
            <w:r w:rsidRPr="00B20D5D">
              <w:rPr>
                <w:rFonts w:cs="Arial"/>
                <w:color w:val="000000"/>
                <w:sz w:val="22"/>
                <w:szCs w:val="22"/>
                <w:lang w:val="en-US"/>
              </w:rPr>
              <w:t xml:space="preserve"> </w:t>
            </w:r>
            <w:r w:rsidRPr="00B20D5D">
              <w:rPr>
                <w:rFonts w:cs="Arial"/>
                <w:color w:val="000000"/>
                <w:sz w:val="22"/>
                <w:szCs w:val="22"/>
                <w:lang w:val="sr-Cyrl-RS"/>
              </w:rPr>
              <w:t xml:space="preserve">лица у радном односу или ангажована на други начин у складу са чл. 197-202. Закона о раду, </w:t>
            </w:r>
            <w:r w:rsidRPr="00B20D5D">
              <w:rPr>
                <w:rFonts w:cs="Arial"/>
                <w:color w:val="000000"/>
                <w:sz w:val="22"/>
                <w:szCs w:val="22"/>
                <w:lang w:val="sr-Cyrl-RS"/>
              </w:rPr>
              <w:lastRenderedPageBreak/>
              <w:t>и</w:t>
            </w:r>
            <w:r w:rsidR="00642E68">
              <w:rPr>
                <w:rFonts w:cs="Arial"/>
                <w:color w:val="000000"/>
                <w:sz w:val="22"/>
                <w:szCs w:val="22"/>
                <w:lang w:val="en-US"/>
              </w:rPr>
              <w:t xml:space="preserve"> </w:t>
            </w:r>
            <w:r w:rsidRPr="00B20D5D">
              <w:rPr>
                <w:rFonts w:cs="Arial"/>
                <w:color w:val="000000"/>
                <w:sz w:val="22"/>
                <w:szCs w:val="22"/>
                <w:lang w:val="sr-Cyrl-RS"/>
              </w:rPr>
              <w:t xml:space="preserve">то: </w:t>
            </w:r>
          </w:p>
          <w:p w14:paraId="20F5F883" w14:textId="7181CE48" w:rsidR="00642E68" w:rsidRPr="00642E68" w:rsidRDefault="00642E68" w:rsidP="00642E68">
            <w:pPr>
              <w:pStyle w:val="BodyText"/>
              <w:tabs>
                <w:tab w:val="left" w:pos="1377"/>
              </w:tabs>
              <w:spacing w:line="100" w:lineRule="atLeast"/>
              <w:rPr>
                <w:rFonts w:cs="Arial"/>
                <w:color w:val="000000"/>
                <w:sz w:val="22"/>
                <w:szCs w:val="22"/>
                <w:lang w:val="sr-Cyrl-RS"/>
              </w:rPr>
            </w:pPr>
            <w:r w:rsidRPr="00642E68">
              <w:rPr>
                <w:rFonts w:cs="Arial"/>
                <w:color w:val="000000"/>
                <w:sz w:val="22"/>
                <w:szCs w:val="22"/>
                <w:lang w:val="sr-Cyrl-RS" w:eastAsia="sr-Latn-RS"/>
              </w:rPr>
              <w:t xml:space="preserve">а) </w:t>
            </w:r>
            <w:r w:rsidRPr="00642E68">
              <w:rPr>
                <w:rFonts w:cs="Arial"/>
                <w:color w:val="000000"/>
                <w:spacing w:val="7"/>
                <w:sz w:val="22"/>
                <w:szCs w:val="22"/>
                <w:lang w:val="sr-Cyrl-RS" w:eastAsia="sr-Latn-RS"/>
              </w:rPr>
              <w:t xml:space="preserve">најмање </w:t>
            </w:r>
            <w:r w:rsidRPr="00642E68">
              <w:rPr>
                <w:rFonts w:cs="Arial"/>
                <w:color w:val="000000"/>
                <w:sz w:val="22"/>
                <w:szCs w:val="22"/>
                <w:lang w:val="sr-Cyrl-RS" w:eastAsia="sr-Latn-RS"/>
              </w:rPr>
              <w:t>20 лица е</w:t>
            </w:r>
            <w:r w:rsidRPr="00642E68">
              <w:rPr>
                <w:rFonts w:cs="Arial"/>
                <w:color w:val="000000"/>
                <w:spacing w:val="-2"/>
                <w:sz w:val="22"/>
                <w:szCs w:val="22"/>
                <w:lang w:val="sr-Cyrl-RS" w:eastAsia="sr-Latn-RS"/>
              </w:rPr>
              <w:t>к</w:t>
            </w:r>
            <w:r w:rsidRPr="00642E68">
              <w:rPr>
                <w:rFonts w:cs="Arial"/>
                <w:color w:val="000000"/>
                <w:sz w:val="22"/>
                <w:szCs w:val="22"/>
                <w:lang w:val="sr-Cyrl-RS" w:eastAsia="sr-Latn-RS"/>
              </w:rPr>
              <w:t>ономс</w:t>
            </w:r>
            <w:r w:rsidRPr="00642E68">
              <w:rPr>
                <w:rFonts w:cs="Arial"/>
                <w:color w:val="000000"/>
                <w:spacing w:val="-2"/>
                <w:sz w:val="22"/>
                <w:szCs w:val="22"/>
                <w:lang w:val="sr-Cyrl-RS" w:eastAsia="sr-Latn-RS"/>
              </w:rPr>
              <w:t>к</w:t>
            </w:r>
            <w:r w:rsidRPr="00642E68">
              <w:rPr>
                <w:rFonts w:cs="Arial"/>
                <w:color w:val="000000"/>
                <w:sz w:val="22"/>
                <w:szCs w:val="22"/>
                <w:lang w:val="sr-Cyrl-RS" w:eastAsia="sr-Latn-RS"/>
              </w:rPr>
              <w:t xml:space="preserve">е, 5 </w:t>
            </w:r>
            <w:r w:rsidR="00830624">
              <w:rPr>
                <w:rFonts w:cs="Arial"/>
                <w:color w:val="000000"/>
                <w:sz w:val="22"/>
                <w:szCs w:val="22"/>
                <w:lang w:val="sr-Cyrl-RS" w:eastAsia="sr-Latn-RS"/>
              </w:rPr>
              <w:t xml:space="preserve">лица </w:t>
            </w:r>
            <w:r w:rsidRPr="00642E68">
              <w:rPr>
                <w:rFonts w:cs="Arial"/>
                <w:color w:val="000000"/>
                <w:sz w:val="22"/>
                <w:szCs w:val="22"/>
                <w:lang w:val="sr-Cyrl-RS" w:eastAsia="sr-Latn-RS"/>
              </w:rPr>
              <w:t>пр</w:t>
            </w:r>
            <w:r w:rsidRPr="00642E68">
              <w:rPr>
                <w:rFonts w:cs="Arial"/>
                <w:color w:val="000000"/>
                <w:spacing w:val="-1"/>
                <w:sz w:val="22"/>
                <w:szCs w:val="22"/>
                <w:lang w:val="sr-Cyrl-RS" w:eastAsia="sr-Latn-RS"/>
              </w:rPr>
              <w:t>а</w:t>
            </w:r>
            <w:r w:rsidRPr="00642E68">
              <w:rPr>
                <w:rFonts w:cs="Arial"/>
                <w:color w:val="000000"/>
                <w:sz w:val="22"/>
                <w:szCs w:val="22"/>
                <w:lang w:val="sr-Cyrl-RS" w:eastAsia="sr-Latn-RS"/>
              </w:rPr>
              <w:t xml:space="preserve">вне, 25 </w:t>
            </w:r>
            <w:r w:rsidR="00830624">
              <w:rPr>
                <w:rFonts w:cs="Arial"/>
                <w:color w:val="000000"/>
                <w:sz w:val="22"/>
                <w:szCs w:val="22"/>
                <w:lang w:val="sr-Cyrl-RS" w:eastAsia="sr-Latn-RS"/>
              </w:rPr>
              <w:t xml:space="preserve">лица </w:t>
            </w:r>
            <w:r w:rsidRPr="00642E68">
              <w:rPr>
                <w:rFonts w:cs="Arial"/>
                <w:color w:val="000000"/>
                <w:sz w:val="22"/>
                <w:szCs w:val="22"/>
                <w:lang w:val="sr-Cyrl-RS" w:eastAsia="sr-Latn-RS"/>
              </w:rPr>
              <w:t>е</w:t>
            </w:r>
            <w:r w:rsidRPr="00642E68">
              <w:rPr>
                <w:rFonts w:cs="Arial"/>
                <w:color w:val="000000"/>
                <w:spacing w:val="-1"/>
                <w:sz w:val="22"/>
                <w:szCs w:val="22"/>
                <w:lang w:val="sr-Cyrl-RS" w:eastAsia="sr-Latn-RS"/>
              </w:rPr>
              <w:t>л</w:t>
            </w:r>
            <w:r w:rsidRPr="00642E68">
              <w:rPr>
                <w:rFonts w:cs="Arial"/>
                <w:color w:val="000000"/>
                <w:sz w:val="22"/>
                <w:szCs w:val="22"/>
                <w:lang w:val="sr-Cyrl-RS" w:eastAsia="sr-Latn-RS"/>
              </w:rPr>
              <w:t>ектр</w:t>
            </w:r>
            <w:r w:rsidRPr="00642E68">
              <w:rPr>
                <w:rFonts w:cs="Arial"/>
                <w:color w:val="000000"/>
                <w:spacing w:val="-2"/>
                <w:sz w:val="22"/>
                <w:szCs w:val="22"/>
                <w:lang w:val="sr-Cyrl-RS" w:eastAsia="sr-Latn-RS"/>
              </w:rPr>
              <w:t>о</w:t>
            </w:r>
            <w:r w:rsidRPr="00642E68">
              <w:rPr>
                <w:rFonts w:cs="Arial"/>
                <w:color w:val="000000"/>
                <w:sz w:val="22"/>
                <w:szCs w:val="22"/>
                <w:lang w:val="sr-Cyrl-RS" w:eastAsia="sr-Latn-RS"/>
              </w:rPr>
              <w:t>т</w:t>
            </w:r>
            <w:r w:rsidRPr="00642E68">
              <w:rPr>
                <w:rFonts w:cs="Arial"/>
                <w:color w:val="000000"/>
                <w:spacing w:val="1"/>
                <w:sz w:val="22"/>
                <w:szCs w:val="22"/>
                <w:lang w:val="sr-Cyrl-RS" w:eastAsia="sr-Latn-RS"/>
              </w:rPr>
              <w:t>е</w:t>
            </w:r>
            <w:r w:rsidRPr="00642E68">
              <w:rPr>
                <w:rFonts w:cs="Arial"/>
                <w:color w:val="000000"/>
                <w:spacing w:val="-3"/>
                <w:sz w:val="22"/>
                <w:szCs w:val="22"/>
                <w:lang w:val="sr-Cyrl-RS" w:eastAsia="sr-Latn-RS"/>
              </w:rPr>
              <w:t>х</w:t>
            </w:r>
            <w:r w:rsidRPr="00642E68">
              <w:rPr>
                <w:rFonts w:cs="Arial"/>
                <w:color w:val="000000"/>
                <w:sz w:val="22"/>
                <w:szCs w:val="22"/>
                <w:lang w:val="sr-Cyrl-RS" w:eastAsia="sr-Latn-RS"/>
              </w:rPr>
              <w:t>ничке</w:t>
            </w:r>
            <w:r w:rsidRPr="00642E68">
              <w:rPr>
                <w:rFonts w:cs="Arial"/>
                <w:color w:val="000000"/>
                <w:spacing w:val="8"/>
                <w:sz w:val="22"/>
                <w:szCs w:val="22"/>
                <w:lang w:val="sr-Cyrl-RS" w:eastAsia="sr-Latn-RS"/>
              </w:rPr>
              <w:t xml:space="preserve">, 20 </w:t>
            </w:r>
            <w:r w:rsidR="00830624">
              <w:rPr>
                <w:rFonts w:cs="Arial"/>
                <w:color w:val="000000"/>
                <w:spacing w:val="8"/>
                <w:sz w:val="22"/>
                <w:szCs w:val="22"/>
                <w:lang w:val="sr-Cyrl-RS" w:eastAsia="sr-Latn-RS"/>
              </w:rPr>
              <w:t>лица гимназије</w:t>
            </w:r>
            <w:r w:rsidRPr="00642E68">
              <w:rPr>
                <w:rFonts w:cs="Arial"/>
                <w:color w:val="000000"/>
                <w:spacing w:val="8"/>
                <w:sz w:val="22"/>
                <w:szCs w:val="22"/>
                <w:lang w:val="sr-Cyrl-RS" w:eastAsia="sr-Latn-RS"/>
              </w:rPr>
              <w:t xml:space="preserve"> </w:t>
            </w:r>
            <w:r w:rsidRPr="00642E68">
              <w:rPr>
                <w:rFonts w:cs="Arial"/>
                <w:color w:val="000000"/>
                <w:spacing w:val="28"/>
                <w:sz w:val="22"/>
                <w:szCs w:val="22"/>
                <w:lang w:val="sr-Cyrl-RS" w:eastAsia="sr-Latn-RS"/>
              </w:rPr>
              <w:t>и 45</w:t>
            </w:r>
            <w:r w:rsidR="00830624">
              <w:rPr>
                <w:rFonts w:cs="Arial"/>
                <w:color w:val="000000"/>
                <w:spacing w:val="28"/>
                <w:sz w:val="22"/>
                <w:szCs w:val="22"/>
                <w:lang w:val="sr-Cyrl-RS" w:eastAsia="sr-Latn-RS"/>
              </w:rPr>
              <w:t xml:space="preserve">лица </w:t>
            </w:r>
            <w:r w:rsidRPr="00642E68">
              <w:rPr>
                <w:rFonts w:cs="Arial"/>
                <w:color w:val="000000"/>
                <w:spacing w:val="28"/>
                <w:sz w:val="22"/>
                <w:szCs w:val="22"/>
                <w:lang w:val="sr-Cyrl-RS" w:eastAsia="sr-Latn-RS"/>
              </w:rPr>
              <w:t xml:space="preserve">друге </w:t>
            </w:r>
            <w:r w:rsidRPr="00642E68">
              <w:rPr>
                <w:rFonts w:cs="Arial"/>
                <w:color w:val="000000"/>
                <w:sz w:val="22"/>
                <w:szCs w:val="22"/>
                <w:lang w:val="sr-Cyrl-RS" w:eastAsia="sr-Latn-RS"/>
              </w:rPr>
              <w:t>ст</w:t>
            </w:r>
            <w:r w:rsidRPr="00642E68">
              <w:rPr>
                <w:rFonts w:cs="Arial"/>
                <w:color w:val="000000"/>
                <w:spacing w:val="1"/>
                <w:sz w:val="22"/>
                <w:szCs w:val="22"/>
                <w:lang w:val="sr-Cyrl-RS" w:eastAsia="sr-Latn-RS"/>
              </w:rPr>
              <w:t>р</w:t>
            </w:r>
            <w:r w:rsidRPr="00642E68">
              <w:rPr>
                <w:rFonts w:cs="Arial"/>
                <w:color w:val="000000"/>
                <w:spacing w:val="-3"/>
                <w:sz w:val="22"/>
                <w:szCs w:val="22"/>
                <w:lang w:val="sr-Cyrl-RS" w:eastAsia="sr-Latn-RS"/>
              </w:rPr>
              <w:t>у</w:t>
            </w:r>
            <w:r w:rsidRPr="00642E68">
              <w:rPr>
                <w:rFonts w:cs="Arial"/>
                <w:color w:val="000000"/>
                <w:sz w:val="22"/>
                <w:szCs w:val="22"/>
                <w:lang w:val="sr-Cyrl-RS" w:eastAsia="sr-Latn-RS"/>
              </w:rPr>
              <w:t>к</w:t>
            </w:r>
            <w:r w:rsidRPr="00642E68">
              <w:rPr>
                <w:rFonts w:cs="Arial"/>
                <w:color w:val="000000"/>
                <w:spacing w:val="-1"/>
                <w:sz w:val="22"/>
                <w:szCs w:val="22"/>
                <w:lang w:val="sr-Cyrl-RS" w:eastAsia="sr-Latn-RS"/>
              </w:rPr>
              <w:t>е</w:t>
            </w:r>
            <w:r w:rsidRPr="00642E68">
              <w:rPr>
                <w:rFonts w:cs="Arial"/>
                <w:color w:val="000000"/>
                <w:sz w:val="22"/>
                <w:szCs w:val="22"/>
                <w:lang w:val="sr-Cyrl-RS" w:eastAsia="sr-Latn-RS"/>
              </w:rPr>
              <w:t>, најм</w:t>
            </w:r>
            <w:r w:rsidRPr="00642E68">
              <w:rPr>
                <w:rFonts w:cs="Arial"/>
                <w:color w:val="000000"/>
                <w:spacing w:val="1"/>
                <w:sz w:val="22"/>
                <w:szCs w:val="22"/>
                <w:lang w:val="sr-Cyrl-RS" w:eastAsia="sr-Latn-RS"/>
              </w:rPr>
              <w:t>а</w:t>
            </w:r>
            <w:r w:rsidRPr="00642E68">
              <w:rPr>
                <w:rFonts w:cs="Arial"/>
                <w:color w:val="000000"/>
                <w:spacing w:val="-1"/>
                <w:sz w:val="22"/>
                <w:szCs w:val="22"/>
                <w:lang w:val="sr-Cyrl-RS" w:eastAsia="sr-Latn-RS"/>
              </w:rPr>
              <w:t>њ</w:t>
            </w:r>
            <w:r w:rsidRPr="00642E68">
              <w:rPr>
                <w:rFonts w:cs="Arial"/>
                <w:color w:val="000000"/>
                <w:sz w:val="22"/>
                <w:szCs w:val="22"/>
                <w:lang w:val="sr-Cyrl-RS" w:eastAsia="sr-Latn-RS"/>
              </w:rPr>
              <w:t>е четврти ст</w:t>
            </w:r>
            <w:r w:rsidRPr="00642E68">
              <w:rPr>
                <w:rFonts w:cs="Arial"/>
                <w:color w:val="000000"/>
                <w:spacing w:val="1"/>
                <w:sz w:val="22"/>
                <w:szCs w:val="22"/>
                <w:lang w:val="sr-Cyrl-RS" w:eastAsia="sr-Latn-RS"/>
              </w:rPr>
              <w:t>е</w:t>
            </w:r>
            <w:r w:rsidRPr="00642E68">
              <w:rPr>
                <w:rFonts w:cs="Arial"/>
                <w:color w:val="000000"/>
                <w:sz w:val="22"/>
                <w:szCs w:val="22"/>
                <w:lang w:val="sr-Cyrl-RS" w:eastAsia="sr-Latn-RS"/>
              </w:rPr>
              <w:t>пен ст</w:t>
            </w:r>
            <w:r w:rsidRPr="00642E68">
              <w:rPr>
                <w:rFonts w:cs="Arial"/>
                <w:color w:val="000000"/>
                <w:spacing w:val="1"/>
                <w:sz w:val="22"/>
                <w:szCs w:val="22"/>
                <w:lang w:val="sr-Cyrl-RS" w:eastAsia="sr-Latn-RS"/>
              </w:rPr>
              <w:t>р</w:t>
            </w:r>
            <w:r w:rsidRPr="00642E68">
              <w:rPr>
                <w:rFonts w:cs="Arial"/>
                <w:color w:val="000000"/>
                <w:spacing w:val="-3"/>
                <w:sz w:val="22"/>
                <w:szCs w:val="22"/>
                <w:lang w:val="sr-Cyrl-RS" w:eastAsia="sr-Latn-RS"/>
              </w:rPr>
              <w:t>у</w:t>
            </w:r>
            <w:r w:rsidRPr="00642E68">
              <w:rPr>
                <w:rFonts w:cs="Arial"/>
                <w:color w:val="000000"/>
                <w:sz w:val="22"/>
                <w:szCs w:val="22"/>
                <w:lang w:val="sr-Cyrl-RS" w:eastAsia="sr-Latn-RS"/>
              </w:rPr>
              <w:t>ч</w:t>
            </w:r>
            <w:r w:rsidRPr="00642E68">
              <w:rPr>
                <w:rFonts w:cs="Arial"/>
                <w:color w:val="000000"/>
                <w:spacing w:val="-1"/>
                <w:sz w:val="22"/>
                <w:szCs w:val="22"/>
                <w:lang w:val="sr-Cyrl-RS" w:eastAsia="sr-Latn-RS"/>
              </w:rPr>
              <w:t>н</w:t>
            </w:r>
            <w:r w:rsidRPr="00642E68">
              <w:rPr>
                <w:rFonts w:cs="Arial"/>
                <w:color w:val="000000"/>
                <w:sz w:val="22"/>
                <w:szCs w:val="22"/>
                <w:lang w:val="sr-Cyrl-RS" w:eastAsia="sr-Latn-RS"/>
              </w:rPr>
              <w:t>е спр</w:t>
            </w:r>
            <w:r w:rsidRPr="00642E68">
              <w:rPr>
                <w:rFonts w:cs="Arial"/>
                <w:color w:val="000000"/>
                <w:spacing w:val="1"/>
                <w:sz w:val="22"/>
                <w:szCs w:val="22"/>
                <w:lang w:val="sr-Cyrl-RS" w:eastAsia="sr-Latn-RS"/>
              </w:rPr>
              <w:t>е</w:t>
            </w:r>
            <w:r w:rsidRPr="00642E68">
              <w:rPr>
                <w:rFonts w:cs="Arial"/>
                <w:color w:val="000000"/>
                <w:sz w:val="22"/>
                <w:szCs w:val="22"/>
                <w:lang w:val="sr-Cyrl-RS" w:eastAsia="sr-Latn-RS"/>
              </w:rPr>
              <w:t>м</w:t>
            </w:r>
            <w:r w:rsidRPr="00642E68">
              <w:rPr>
                <w:rFonts w:cs="Arial"/>
                <w:color w:val="000000"/>
                <w:spacing w:val="1"/>
                <w:sz w:val="22"/>
                <w:szCs w:val="22"/>
                <w:lang w:val="sr-Cyrl-RS" w:eastAsia="sr-Latn-RS"/>
              </w:rPr>
              <w:t>е</w:t>
            </w:r>
            <w:r w:rsidRPr="00642E68">
              <w:rPr>
                <w:rFonts w:cs="Arial"/>
                <w:color w:val="000000"/>
                <w:sz w:val="22"/>
                <w:szCs w:val="22"/>
                <w:lang w:val="sr-Cyrl-RS" w:eastAsia="sr-Latn-RS"/>
              </w:rPr>
              <w:t>,</w:t>
            </w:r>
          </w:p>
          <w:p w14:paraId="174B8C3D" w14:textId="20A4BC35" w:rsidR="00BB44E4" w:rsidRPr="00B20D5D" w:rsidRDefault="00BB44E4" w:rsidP="00B20D5D">
            <w:pPr>
              <w:pStyle w:val="BodyText"/>
              <w:ind w:right="163"/>
              <w:rPr>
                <w:rFonts w:cs="Arial"/>
                <w:color w:val="000000"/>
                <w:sz w:val="22"/>
                <w:szCs w:val="22"/>
              </w:rPr>
            </w:pPr>
            <w:r w:rsidRPr="00B20D5D">
              <w:rPr>
                <w:rFonts w:cs="Arial"/>
                <w:color w:val="000000"/>
                <w:sz w:val="22"/>
                <w:szCs w:val="22"/>
                <w:lang w:val="sr-Cyrl-RS"/>
              </w:rPr>
              <w:t xml:space="preserve">б) </w:t>
            </w:r>
            <w:r w:rsidR="00642E68" w:rsidRPr="00642E68">
              <w:rPr>
                <w:rFonts w:cs="Arial"/>
                <w:color w:val="000000"/>
                <w:sz w:val="22"/>
                <w:szCs w:val="22"/>
                <w:lang w:val="sr-Cyrl-RS" w:eastAsia="sr-Latn-RS"/>
              </w:rPr>
              <w:t>најмање 20 лица е</w:t>
            </w:r>
            <w:r w:rsidR="00642E68" w:rsidRPr="00642E68">
              <w:rPr>
                <w:rFonts w:cs="Arial"/>
                <w:color w:val="000000"/>
                <w:spacing w:val="-2"/>
                <w:sz w:val="22"/>
                <w:szCs w:val="22"/>
                <w:lang w:val="sr-Cyrl-RS" w:eastAsia="sr-Latn-RS"/>
              </w:rPr>
              <w:t>к</w:t>
            </w:r>
            <w:r w:rsidR="00642E68" w:rsidRPr="00642E68">
              <w:rPr>
                <w:rFonts w:cs="Arial"/>
                <w:color w:val="000000"/>
                <w:sz w:val="22"/>
                <w:szCs w:val="22"/>
                <w:lang w:val="sr-Cyrl-RS" w:eastAsia="sr-Latn-RS"/>
              </w:rPr>
              <w:t>ономс</w:t>
            </w:r>
            <w:r w:rsidR="00642E68" w:rsidRPr="00642E68">
              <w:rPr>
                <w:rFonts w:cs="Arial"/>
                <w:color w:val="000000"/>
                <w:spacing w:val="-2"/>
                <w:sz w:val="22"/>
                <w:szCs w:val="22"/>
                <w:lang w:val="sr-Cyrl-RS" w:eastAsia="sr-Latn-RS"/>
              </w:rPr>
              <w:t>к</w:t>
            </w:r>
            <w:r w:rsidR="00830624">
              <w:rPr>
                <w:rFonts w:cs="Arial"/>
                <w:color w:val="000000"/>
                <w:sz w:val="22"/>
                <w:szCs w:val="22"/>
                <w:lang w:val="sr-Cyrl-RS" w:eastAsia="sr-Latn-RS"/>
              </w:rPr>
              <w:t xml:space="preserve">е и </w:t>
            </w:r>
            <w:r w:rsidR="00642E68" w:rsidRPr="00642E68">
              <w:rPr>
                <w:rFonts w:cs="Arial"/>
                <w:color w:val="000000"/>
                <w:sz w:val="22"/>
                <w:szCs w:val="22"/>
                <w:lang w:val="sr-Cyrl-RS" w:eastAsia="sr-Latn-RS"/>
              </w:rPr>
              <w:t xml:space="preserve"> 5 </w:t>
            </w:r>
            <w:r w:rsidR="00830624">
              <w:rPr>
                <w:rFonts w:cs="Arial"/>
                <w:color w:val="000000"/>
                <w:sz w:val="22"/>
                <w:szCs w:val="22"/>
                <w:lang w:val="sr-Cyrl-RS" w:eastAsia="sr-Latn-RS"/>
              </w:rPr>
              <w:t xml:space="preserve">лица </w:t>
            </w:r>
            <w:r w:rsidR="00642E68" w:rsidRPr="00642E68">
              <w:rPr>
                <w:rFonts w:cs="Arial"/>
                <w:color w:val="000000"/>
                <w:sz w:val="22"/>
                <w:szCs w:val="22"/>
                <w:lang w:val="sr-Cyrl-RS" w:eastAsia="sr-Latn-RS"/>
              </w:rPr>
              <w:t>пр</w:t>
            </w:r>
            <w:r w:rsidR="00642E68" w:rsidRPr="00642E68">
              <w:rPr>
                <w:rFonts w:cs="Arial"/>
                <w:color w:val="000000"/>
                <w:spacing w:val="-1"/>
                <w:sz w:val="22"/>
                <w:szCs w:val="22"/>
                <w:lang w:val="sr-Cyrl-RS" w:eastAsia="sr-Latn-RS"/>
              </w:rPr>
              <w:t>а</w:t>
            </w:r>
            <w:r w:rsidR="00642E68" w:rsidRPr="00642E68">
              <w:rPr>
                <w:rFonts w:cs="Arial"/>
                <w:color w:val="000000"/>
                <w:sz w:val="22"/>
                <w:szCs w:val="22"/>
                <w:lang w:val="sr-Cyrl-RS" w:eastAsia="sr-Latn-RS"/>
              </w:rPr>
              <w:t>вне</w:t>
            </w:r>
            <w:r w:rsidR="00830624">
              <w:rPr>
                <w:rFonts w:cs="Arial"/>
                <w:color w:val="000000"/>
                <w:sz w:val="22"/>
                <w:szCs w:val="22"/>
                <w:lang w:val="sr-Cyrl-RS" w:eastAsia="sr-Latn-RS"/>
              </w:rPr>
              <w:t xml:space="preserve"> струке</w:t>
            </w:r>
            <w:r w:rsidR="00642E68" w:rsidRPr="00642E68">
              <w:rPr>
                <w:rFonts w:cs="Arial"/>
                <w:color w:val="000000"/>
                <w:sz w:val="22"/>
                <w:szCs w:val="22"/>
                <w:lang w:val="sr-Cyrl-RS" w:eastAsia="sr-Latn-RS"/>
              </w:rPr>
              <w:t>, седми ст</w:t>
            </w:r>
            <w:r w:rsidR="00642E68" w:rsidRPr="00642E68">
              <w:rPr>
                <w:rFonts w:cs="Arial"/>
                <w:color w:val="000000"/>
                <w:spacing w:val="1"/>
                <w:sz w:val="22"/>
                <w:szCs w:val="22"/>
                <w:lang w:val="sr-Cyrl-RS" w:eastAsia="sr-Latn-RS"/>
              </w:rPr>
              <w:t>е</w:t>
            </w:r>
            <w:r w:rsidR="00642E68" w:rsidRPr="00642E68">
              <w:rPr>
                <w:rFonts w:cs="Arial"/>
                <w:color w:val="000000"/>
                <w:sz w:val="22"/>
                <w:szCs w:val="22"/>
                <w:lang w:val="sr-Cyrl-RS" w:eastAsia="sr-Latn-RS"/>
              </w:rPr>
              <w:t>пен ст</w:t>
            </w:r>
            <w:r w:rsidR="00642E68" w:rsidRPr="00642E68">
              <w:rPr>
                <w:rFonts w:cs="Arial"/>
                <w:color w:val="000000"/>
                <w:spacing w:val="1"/>
                <w:sz w:val="22"/>
                <w:szCs w:val="22"/>
                <w:lang w:val="sr-Cyrl-RS" w:eastAsia="sr-Latn-RS"/>
              </w:rPr>
              <w:t>р</w:t>
            </w:r>
            <w:r w:rsidR="00642E68" w:rsidRPr="00642E68">
              <w:rPr>
                <w:rFonts w:cs="Arial"/>
                <w:color w:val="000000"/>
                <w:spacing w:val="-3"/>
                <w:sz w:val="22"/>
                <w:szCs w:val="22"/>
                <w:lang w:val="sr-Cyrl-RS" w:eastAsia="sr-Latn-RS"/>
              </w:rPr>
              <w:t>у</w:t>
            </w:r>
            <w:r w:rsidR="00642E68" w:rsidRPr="00642E68">
              <w:rPr>
                <w:rFonts w:cs="Arial"/>
                <w:color w:val="000000"/>
                <w:sz w:val="22"/>
                <w:szCs w:val="22"/>
                <w:lang w:val="sr-Cyrl-RS" w:eastAsia="sr-Latn-RS"/>
              </w:rPr>
              <w:t>ч</w:t>
            </w:r>
            <w:r w:rsidR="00642E68" w:rsidRPr="00642E68">
              <w:rPr>
                <w:rFonts w:cs="Arial"/>
                <w:color w:val="000000"/>
                <w:spacing w:val="-1"/>
                <w:sz w:val="22"/>
                <w:szCs w:val="22"/>
                <w:lang w:val="sr-Cyrl-RS" w:eastAsia="sr-Latn-RS"/>
              </w:rPr>
              <w:t>н</w:t>
            </w:r>
            <w:r w:rsidR="00642E68" w:rsidRPr="00642E68">
              <w:rPr>
                <w:rFonts w:cs="Arial"/>
                <w:color w:val="000000"/>
                <w:sz w:val="22"/>
                <w:szCs w:val="22"/>
                <w:lang w:val="sr-Cyrl-RS" w:eastAsia="sr-Latn-RS"/>
              </w:rPr>
              <w:t>е спр</w:t>
            </w:r>
            <w:r w:rsidR="00642E68" w:rsidRPr="00642E68">
              <w:rPr>
                <w:rFonts w:cs="Arial"/>
                <w:color w:val="000000"/>
                <w:spacing w:val="1"/>
                <w:sz w:val="22"/>
                <w:szCs w:val="22"/>
                <w:lang w:val="sr-Cyrl-RS" w:eastAsia="sr-Latn-RS"/>
              </w:rPr>
              <w:t>е</w:t>
            </w:r>
            <w:r w:rsidR="00642E68" w:rsidRPr="00642E68">
              <w:rPr>
                <w:rFonts w:cs="Arial"/>
                <w:color w:val="000000"/>
                <w:sz w:val="22"/>
                <w:szCs w:val="22"/>
                <w:lang w:val="sr-Cyrl-RS" w:eastAsia="sr-Latn-RS"/>
              </w:rPr>
              <w:t>м</w:t>
            </w:r>
            <w:r w:rsidR="00642E68" w:rsidRPr="00642E68">
              <w:rPr>
                <w:rFonts w:cs="Arial"/>
                <w:color w:val="000000"/>
                <w:spacing w:val="1"/>
                <w:sz w:val="22"/>
                <w:szCs w:val="22"/>
                <w:lang w:val="sr-Cyrl-RS" w:eastAsia="sr-Latn-RS"/>
              </w:rPr>
              <w:t>е</w:t>
            </w:r>
            <w:r w:rsidR="00642E68">
              <w:rPr>
                <w:rFonts w:cs="Arial"/>
                <w:color w:val="000000"/>
                <w:szCs w:val="24"/>
                <w:lang w:val="sr-Cyrl-RS" w:eastAsia="sr-Latn-RS"/>
              </w:rPr>
              <w:t xml:space="preserve">  </w:t>
            </w:r>
            <w:r w:rsidRPr="00B20D5D">
              <w:rPr>
                <w:rFonts w:cs="Arial"/>
                <w:color w:val="000000"/>
                <w:sz w:val="22"/>
                <w:szCs w:val="22"/>
                <w:lang w:val="sr-Cyrl-RS"/>
              </w:rPr>
              <w:t xml:space="preserve"> </w:t>
            </w:r>
            <w:r w:rsidRPr="00B20D5D">
              <w:rPr>
                <w:rFonts w:cs="Arial"/>
                <w:color w:val="000000"/>
                <w:sz w:val="22"/>
                <w:szCs w:val="22"/>
              </w:rPr>
              <w:t xml:space="preserve"> и</w:t>
            </w:r>
          </w:p>
          <w:p w14:paraId="484FC10C" w14:textId="77777777" w:rsidR="00642E68" w:rsidRPr="00642E68" w:rsidRDefault="00BB44E4" w:rsidP="00642E68">
            <w:pPr>
              <w:ind w:right="161"/>
              <w:rPr>
                <w:rFonts w:cs="Arial"/>
                <w:color w:val="000000"/>
                <w:lang w:val="sr-Latn-RS" w:eastAsia="sr-Latn-RS"/>
              </w:rPr>
            </w:pPr>
            <w:r w:rsidRPr="00642E68">
              <w:rPr>
                <w:rFonts w:cs="Arial"/>
                <w:color w:val="000000"/>
                <w:spacing w:val="-1"/>
                <w:lang w:val="sr-Cyrl-RS"/>
              </w:rPr>
              <w:t>в</w:t>
            </w:r>
            <w:r w:rsidRPr="00642E68">
              <w:rPr>
                <w:rFonts w:cs="Arial"/>
                <w:color w:val="000000"/>
              </w:rPr>
              <w:t>)</w:t>
            </w:r>
            <w:r w:rsidRPr="00642E68">
              <w:rPr>
                <w:rFonts w:cs="Arial"/>
                <w:color w:val="000000"/>
                <w:lang w:val="sr-Cyrl-RS"/>
              </w:rPr>
              <w:t xml:space="preserve"> </w:t>
            </w:r>
            <w:r w:rsidR="00642E68" w:rsidRPr="00642E68">
              <w:rPr>
                <w:rFonts w:cs="Arial"/>
                <w:color w:val="000000"/>
                <w:spacing w:val="16"/>
                <w:lang w:val="sr-Cyrl-RS" w:eastAsia="sr-Latn-RS"/>
              </w:rPr>
              <w:t xml:space="preserve">најмање </w:t>
            </w:r>
            <w:r w:rsidR="00642E68" w:rsidRPr="00642E68">
              <w:rPr>
                <w:rFonts w:cs="Arial"/>
                <w:color w:val="000000"/>
                <w:lang w:val="sr-Cyrl-RS" w:eastAsia="sr-Latn-RS"/>
              </w:rPr>
              <w:t>30 лица - воз</w:t>
            </w:r>
            <w:r w:rsidR="00642E68" w:rsidRPr="00642E68">
              <w:rPr>
                <w:rFonts w:cs="Arial"/>
                <w:color w:val="000000"/>
                <w:spacing w:val="1"/>
                <w:lang w:val="sr-Cyrl-RS" w:eastAsia="sr-Latn-RS"/>
              </w:rPr>
              <w:t>а</w:t>
            </w:r>
            <w:r w:rsidR="00642E68" w:rsidRPr="00642E68">
              <w:rPr>
                <w:rFonts w:cs="Arial"/>
                <w:color w:val="000000"/>
                <w:spacing w:val="-3"/>
                <w:lang w:val="sr-Cyrl-RS" w:eastAsia="sr-Latn-RS"/>
              </w:rPr>
              <w:t>ч</w:t>
            </w:r>
            <w:r w:rsidR="00642E68" w:rsidRPr="00642E68">
              <w:rPr>
                <w:rFonts w:cs="Arial"/>
                <w:color w:val="000000"/>
                <w:lang w:val="sr-Cyrl-RS" w:eastAsia="sr-Latn-RS"/>
              </w:rPr>
              <w:t>а Б или Ц и</w:t>
            </w:r>
            <w:r w:rsidR="00642E68" w:rsidRPr="00642E68">
              <w:rPr>
                <w:rFonts w:cs="Arial"/>
                <w:color w:val="000000"/>
                <w:spacing w:val="-3"/>
                <w:lang w:val="sr-Cyrl-RS" w:eastAsia="sr-Latn-RS"/>
              </w:rPr>
              <w:t>л</w:t>
            </w:r>
            <w:r w:rsidR="00642E68" w:rsidRPr="00642E68">
              <w:rPr>
                <w:rFonts w:cs="Arial"/>
                <w:color w:val="000000"/>
                <w:lang w:val="sr-Cyrl-RS" w:eastAsia="sr-Latn-RS"/>
              </w:rPr>
              <w:t>и Д к</w:t>
            </w:r>
            <w:r w:rsidR="00642E68" w:rsidRPr="00642E68">
              <w:rPr>
                <w:rFonts w:cs="Arial"/>
                <w:color w:val="000000"/>
                <w:spacing w:val="-1"/>
                <w:lang w:val="sr-Cyrl-RS" w:eastAsia="sr-Latn-RS"/>
              </w:rPr>
              <w:t>а</w:t>
            </w:r>
            <w:r w:rsidR="00642E68" w:rsidRPr="00642E68">
              <w:rPr>
                <w:rFonts w:cs="Arial"/>
                <w:color w:val="000000"/>
                <w:lang w:val="sr-Cyrl-RS" w:eastAsia="sr-Latn-RS"/>
              </w:rPr>
              <w:t>т</w:t>
            </w:r>
            <w:r w:rsidR="00642E68" w:rsidRPr="00642E68">
              <w:rPr>
                <w:rFonts w:cs="Arial"/>
                <w:color w:val="000000"/>
                <w:spacing w:val="1"/>
                <w:lang w:val="sr-Cyrl-RS" w:eastAsia="sr-Latn-RS"/>
              </w:rPr>
              <w:t>е</w:t>
            </w:r>
            <w:r w:rsidR="00642E68" w:rsidRPr="00642E68">
              <w:rPr>
                <w:rFonts w:cs="Arial"/>
                <w:color w:val="000000"/>
                <w:spacing w:val="-2"/>
                <w:lang w:val="sr-Cyrl-RS" w:eastAsia="sr-Latn-RS"/>
              </w:rPr>
              <w:t>г</w:t>
            </w:r>
            <w:r w:rsidR="00642E68" w:rsidRPr="00642E68">
              <w:rPr>
                <w:rFonts w:cs="Arial"/>
                <w:color w:val="000000"/>
                <w:lang w:val="sr-Cyrl-RS" w:eastAsia="sr-Latn-RS"/>
              </w:rPr>
              <w:t>ори</w:t>
            </w:r>
            <w:r w:rsidR="00642E68" w:rsidRPr="00642E68">
              <w:rPr>
                <w:rFonts w:cs="Arial"/>
                <w:color w:val="000000"/>
                <w:spacing w:val="-3"/>
                <w:lang w:val="sr-Cyrl-RS" w:eastAsia="sr-Latn-RS"/>
              </w:rPr>
              <w:t>ј</w:t>
            </w:r>
            <w:r w:rsidR="00642E68" w:rsidRPr="00642E68">
              <w:rPr>
                <w:rFonts w:cs="Arial"/>
                <w:color w:val="000000"/>
                <w:lang w:val="sr-Cyrl-RS" w:eastAsia="sr-Latn-RS"/>
              </w:rPr>
              <w:t>е, нај</w:t>
            </w:r>
            <w:r w:rsidR="00642E68" w:rsidRPr="00642E68">
              <w:rPr>
                <w:rFonts w:cs="Arial"/>
                <w:color w:val="000000"/>
                <w:spacing w:val="-2"/>
                <w:lang w:val="sr-Cyrl-RS" w:eastAsia="sr-Latn-RS"/>
              </w:rPr>
              <w:t>ма</w:t>
            </w:r>
            <w:r w:rsidR="00642E68" w:rsidRPr="00642E68">
              <w:rPr>
                <w:rFonts w:cs="Arial"/>
                <w:color w:val="000000"/>
                <w:spacing w:val="-1"/>
                <w:lang w:val="sr-Cyrl-RS" w:eastAsia="sr-Latn-RS"/>
              </w:rPr>
              <w:t>њ</w:t>
            </w:r>
            <w:r w:rsidR="00642E68" w:rsidRPr="00642E68">
              <w:rPr>
                <w:rFonts w:cs="Arial"/>
                <w:color w:val="000000"/>
                <w:lang w:val="sr-Cyrl-RS" w:eastAsia="sr-Latn-RS"/>
              </w:rPr>
              <w:t>е т</w:t>
            </w:r>
            <w:r w:rsidR="00642E68" w:rsidRPr="00642E68">
              <w:rPr>
                <w:rFonts w:cs="Arial"/>
                <w:color w:val="000000"/>
                <w:spacing w:val="1"/>
                <w:lang w:val="sr-Cyrl-RS" w:eastAsia="sr-Latn-RS"/>
              </w:rPr>
              <w:t>р</w:t>
            </w:r>
            <w:r w:rsidR="00642E68" w:rsidRPr="00642E68">
              <w:rPr>
                <w:rFonts w:cs="Arial"/>
                <w:color w:val="000000"/>
                <w:spacing w:val="-2"/>
                <w:lang w:val="sr-Cyrl-RS" w:eastAsia="sr-Latn-RS"/>
              </w:rPr>
              <w:t>е</w:t>
            </w:r>
            <w:r w:rsidR="00642E68" w:rsidRPr="00642E68">
              <w:rPr>
                <w:rFonts w:cs="Arial"/>
                <w:color w:val="000000"/>
                <w:lang w:val="sr-Cyrl-RS" w:eastAsia="sr-Latn-RS"/>
              </w:rPr>
              <w:t>ћи с</w:t>
            </w:r>
            <w:r w:rsidR="00642E68" w:rsidRPr="00642E68">
              <w:rPr>
                <w:rFonts w:cs="Arial"/>
                <w:color w:val="000000"/>
                <w:spacing w:val="-2"/>
                <w:lang w:val="sr-Cyrl-RS" w:eastAsia="sr-Latn-RS"/>
              </w:rPr>
              <w:t>т</w:t>
            </w:r>
            <w:r w:rsidR="00642E68" w:rsidRPr="00642E68">
              <w:rPr>
                <w:rFonts w:cs="Arial"/>
                <w:color w:val="000000"/>
                <w:lang w:val="sr-Cyrl-RS" w:eastAsia="sr-Latn-RS"/>
              </w:rPr>
              <w:t>епен ст</w:t>
            </w:r>
            <w:r w:rsidR="00642E68" w:rsidRPr="00642E68">
              <w:rPr>
                <w:rFonts w:cs="Arial"/>
                <w:color w:val="000000"/>
                <w:spacing w:val="-1"/>
                <w:lang w:val="sr-Cyrl-RS" w:eastAsia="sr-Latn-RS"/>
              </w:rPr>
              <w:t>р</w:t>
            </w:r>
            <w:r w:rsidR="00642E68" w:rsidRPr="00642E68">
              <w:rPr>
                <w:rFonts w:cs="Arial"/>
                <w:color w:val="000000"/>
                <w:spacing w:val="-3"/>
                <w:lang w:val="sr-Cyrl-RS" w:eastAsia="sr-Latn-RS"/>
              </w:rPr>
              <w:t>у</w:t>
            </w:r>
            <w:r w:rsidR="00642E68" w:rsidRPr="00642E68">
              <w:rPr>
                <w:rFonts w:cs="Arial"/>
                <w:color w:val="000000"/>
                <w:lang w:val="sr-Cyrl-RS" w:eastAsia="sr-Latn-RS"/>
              </w:rPr>
              <w:t>ч</w:t>
            </w:r>
            <w:r w:rsidR="00642E68" w:rsidRPr="00642E68">
              <w:rPr>
                <w:rFonts w:cs="Arial"/>
                <w:color w:val="000000"/>
                <w:spacing w:val="3"/>
                <w:lang w:val="sr-Cyrl-RS" w:eastAsia="sr-Latn-RS"/>
              </w:rPr>
              <w:t>н</w:t>
            </w:r>
            <w:r w:rsidR="00642E68" w:rsidRPr="00642E68">
              <w:rPr>
                <w:rFonts w:cs="Arial"/>
                <w:color w:val="000000"/>
                <w:lang w:val="sr-Cyrl-RS" w:eastAsia="sr-Latn-RS"/>
              </w:rPr>
              <w:t>е спр</w:t>
            </w:r>
            <w:r w:rsidR="00642E68" w:rsidRPr="00642E68">
              <w:rPr>
                <w:rFonts w:cs="Arial"/>
                <w:color w:val="000000"/>
                <w:spacing w:val="1"/>
                <w:lang w:val="sr-Cyrl-RS" w:eastAsia="sr-Latn-RS"/>
              </w:rPr>
              <w:t>е</w:t>
            </w:r>
            <w:r w:rsidR="00642E68" w:rsidRPr="00642E68">
              <w:rPr>
                <w:rFonts w:cs="Arial"/>
                <w:color w:val="000000"/>
                <w:lang w:val="sr-Cyrl-RS" w:eastAsia="sr-Latn-RS"/>
              </w:rPr>
              <w:t>м</w:t>
            </w:r>
            <w:r w:rsidR="00642E68" w:rsidRPr="00642E68">
              <w:rPr>
                <w:rFonts w:cs="Arial"/>
                <w:color w:val="000000"/>
                <w:spacing w:val="1"/>
                <w:lang w:val="sr-Cyrl-RS" w:eastAsia="sr-Latn-RS"/>
              </w:rPr>
              <w:t>е</w:t>
            </w:r>
            <w:r w:rsidR="00642E68" w:rsidRPr="00642E68">
              <w:rPr>
                <w:rFonts w:cs="Arial"/>
                <w:color w:val="000000"/>
                <w:lang w:val="sr-Cyrl-RS" w:eastAsia="sr-Latn-RS"/>
              </w:rPr>
              <w:t>, са о</w:t>
            </w:r>
            <w:r w:rsidR="00642E68" w:rsidRPr="00642E68">
              <w:rPr>
                <w:rFonts w:cs="Arial"/>
                <w:color w:val="000000"/>
                <w:spacing w:val="-1"/>
                <w:lang w:val="sr-Cyrl-RS" w:eastAsia="sr-Latn-RS"/>
              </w:rPr>
              <w:t>д</w:t>
            </w:r>
            <w:r w:rsidR="00642E68" w:rsidRPr="00642E68">
              <w:rPr>
                <w:rFonts w:cs="Arial"/>
                <w:color w:val="000000"/>
                <w:spacing w:val="-2"/>
                <w:lang w:val="sr-Cyrl-RS" w:eastAsia="sr-Latn-RS"/>
              </w:rPr>
              <w:t>г</w:t>
            </w:r>
            <w:r w:rsidR="00642E68" w:rsidRPr="00642E68">
              <w:rPr>
                <w:rFonts w:cs="Arial"/>
                <w:color w:val="000000"/>
                <w:lang w:val="sr-Cyrl-RS" w:eastAsia="sr-Latn-RS"/>
              </w:rPr>
              <w:t>овара</w:t>
            </w:r>
            <w:r w:rsidR="00642E68" w:rsidRPr="00642E68">
              <w:rPr>
                <w:rFonts w:cs="Arial"/>
                <w:color w:val="000000"/>
                <w:spacing w:val="-3"/>
                <w:lang w:val="sr-Cyrl-RS" w:eastAsia="sr-Latn-RS"/>
              </w:rPr>
              <w:t>ју</w:t>
            </w:r>
            <w:r w:rsidR="00642E68" w:rsidRPr="00642E68">
              <w:rPr>
                <w:rFonts w:cs="Arial"/>
                <w:color w:val="000000"/>
                <w:lang w:val="sr-Cyrl-RS" w:eastAsia="sr-Latn-RS"/>
              </w:rPr>
              <w:t>ћом воз</w:t>
            </w:r>
            <w:r w:rsidR="00642E68" w:rsidRPr="00642E68">
              <w:rPr>
                <w:rFonts w:cs="Arial"/>
                <w:color w:val="000000"/>
                <w:spacing w:val="1"/>
                <w:lang w:val="sr-Cyrl-RS" w:eastAsia="sr-Latn-RS"/>
              </w:rPr>
              <w:t>а</w:t>
            </w:r>
            <w:r w:rsidR="00642E68" w:rsidRPr="00642E68">
              <w:rPr>
                <w:rFonts w:cs="Arial"/>
                <w:color w:val="000000"/>
                <w:lang w:val="sr-Cyrl-RS" w:eastAsia="sr-Latn-RS"/>
              </w:rPr>
              <w:t>ч</w:t>
            </w:r>
            <w:r w:rsidR="00642E68" w:rsidRPr="00642E68">
              <w:rPr>
                <w:rFonts w:cs="Arial"/>
                <w:color w:val="000000"/>
                <w:spacing w:val="-3"/>
                <w:lang w:val="sr-Cyrl-RS" w:eastAsia="sr-Latn-RS"/>
              </w:rPr>
              <w:t>к</w:t>
            </w:r>
            <w:r w:rsidR="00642E68" w:rsidRPr="00642E68">
              <w:rPr>
                <w:rFonts w:cs="Arial"/>
                <w:color w:val="000000"/>
                <w:lang w:val="sr-Cyrl-RS" w:eastAsia="sr-Latn-RS"/>
              </w:rPr>
              <w:t xml:space="preserve">ом </w:t>
            </w:r>
            <w:r w:rsidR="00642E68" w:rsidRPr="00642E68">
              <w:rPr>
                <w:rFonts w:cs="Arial"/>
                <w:color w:val="000000"/>
                <w:spacing w:val="-1"/>
                <w:lang w:val="sr-Cyrl-RS" w:eastAsia="sr-Latn-RS"/>
              </w:rPr>
              <w:t>д</w:t>
            </w:r>
            <w:r w:rsidR="00642E68" w:rsidRPr="00642E68">
              <w:rPr>
                <w:rFonts w:cs="Arial"/>
                <w:color w:val="000000"/>
                <w:lang w:val="sr-Cyrl-RS" w:eastAsia="sr-Latn-RS"/>
              </w:rPr>
              <w:t>озв</w:t>
            </w:r>
            <w:r w:rsidR="00642E68" w:rsidRPr="00642E68">
              <w:rPr>
                <w:rFonts w:cs="Arial"/>
                <w:color w:val="000000"/>
                <w:spacing w:val="-2"/>
                <w:lang w:val="sr-Cyrl-RS" w:eastAsia="sr-Latn-RS"/>
              </w:rPr>
              <w:t>о</w:t>
            </w:r>
            <w:r w:rsidR="00642E68" w:rsidRPr="00642E68">
              <w:rPr>
                <w:rFonts w:cs="Arial"/>
                <w:color w:val="000000"/>
                <w:spacing w:val="-1"/>
                <w:lang w:val="sr-Cyrl-RS" w:eastAsia="sr-Latn-RS"/>
              </w:rPr>
              <w:t>л</w:t>
            </w:r>
            <w:r w:rsidR="00642E68" w:rsidRPr="00642E68">
              <w:rPr>
                <w:rFonts w:cs="Arial"/>
                <w:color w:val="000000"/>
                <w:lang w:val="sr-Cyrl-RS" w:eastAsia="sr-Latn-RS"/>
              </w:rPr>
              <w:t>ом и извршеним претходним или периодичним лекарским прегледом за радна места са повећаним ризиком.</w:t>
            </w:r>
          </w:p>
          <w:p w14:paraId="36ADCEBD" w14:textId="77777777" w:rsidR="00BB44E4" w:rsidRPr="00B20D5D" w:rsidRDefault="00BB44E4" w:rsidP="00BB44E4">
            <w:pPr>
              <w:autoSpaceDE w:val="0"/>
              <w:rPr>
                <w:rFonts w:cs="Arial"/>
                <w:b/>
                <w:color w:val="000000"/>
                <w:u w:val="single"/>
                <w:lang w:val="sr-Latn-CS"/>
              </w:rPr>
            </w:pPr>
            <w:r w:rsidRPr="00B20D5D">
              <w:rPr>
                <w:rFonts w:cs="Arial"/>
                <w:b/>
                <w:color w:val="000000"/>
                <w:u w:val="single"/>
                <w:lang w:val="sr-Latn-CS"/>
              </w:rPr>
              <w:t xml:space="preserve">Доказ: </w:t>
            </w:r>
          </w:p>
          <w:p w14:paraId="44E0F948" w14:textId="77777777" w:rsidR="00BB44E4" w:rsidRPr="00B20D5D" w:rsidRDefault="00BB44E4" w:rsidP="00BB44E4">
            <w:pPr>
              <w:autoSpaceDE w:val="0"/>
              <w:rPr>
                <w:rFonts w:cs="Arial"/>
                <w:color w:val="000000"/>
              </w:rPr>
            </w:pPr>
            <w:r w:rsidRPr="00642E68">
              <w:rPr>
                <w:rFonts w:cs="Arial"/>
                <w:color w:val="000000"/>
                <w:lang w:val="sr-Cyrl-RS"/>
              </w:rPr>
              <w:t>а)</w:t>
            </w:r>
            <w:r w:rsidRPr="00B20D5D">
              <w:rPr>
                <w:rFonts w:cs="Arial"/>
                <w:b/>
                <w:color w:val="000000"/>
                <w:lang w:val="sr-Cyrl-RS"/>
              </w:rPr>
              <w:t xml:space="preserve"> </w:t>
            </w:r>
            <w:r w:rsidRPr="00B20D5D">
              <w:rPr>
                <w:rFonts w:cs="Arial"/>
                <w:color w:val="000000"/>
              </w:rPr>
              <w:t>за 1</w:t>
            </w:r>
            <w:r w:rsidR="00642E68">
              <w:rPr>
                <w:rFonts w:cs="Arial"/>
                <w:color w:val="000000"/>
              </w:rPr>
              <w:t>15</w:t>
            </w:r>
            <w:r w:rsidRPr="00B20D5D">
              <w:rPr>
                <w:rFonts w:cs="Arial"/>
                <w:color w:val="000000"/>
                <w:lang w:val="sr-Cyrl-RS"/>
              </w:rPr>
              <w:t xml:space="preserve"> лица</w:t>
            </w:r>
            <w:r w:rsidRPr="00B20D5D">
              <w:rPr>
                <w:rFonts w:cs="Arial"/>
                <w:color w:val="000000"/>
              </w:rPr>
              <w:t xml:space="preserve"> е</w:t>
            </w:r>
            <w:r w:rsidRPr="00B20D5D">
              <w:rPr>
                <w:rFonts w:cs="Arial"/>
                <w:color w:val="000000"/>
                <w:spacing w:val="-2"/>
              </w:rPr>
              <w:t>к</w:t>
            </w:r>
            <w:r w:rsidRPr="00B20D5D">
              <w:rPr>
                <w:rFonts w:cs="Arial"/>
                <w:color w:val="000000"/>
              </w:rPr>
              <w:t>ономс</w:t>
            </w:r>
            <w:r w:rsidRPr="00B20D5D">
              <w:rPr>
                <w:rFonts w:cs="Arial"/>
                <w:color w:val="000000"/>
                <w:spacing w:val="-2"/>
              </w:rPr>
              <w:t>к</w:t>
            </w:r>
            <w:r w:rsidRPr="00B20D5D">
              <w:rPr>
                <w:rFonts w:cs="Arial"/>
                <w:color w:val="000000"/>
              </w:rPr>
              <w:t>е, пр</w:t>
            </w:r>
            <w:r w:rsidRPr="00B20D5D">
              <w:rPr>
                <w:rFonts w:cs="Arial"/>
                <w:color w:val="000000"/>
                <w:spacing w:val="-1"/>
              </w:rPr>
              <w:t>а</w:t>
            </w:r>
            <w:r w:rsidRPr="00B20D5D">
              <w:rPr>
                <w:rFonts w:cs="Arial"/>
                <w:color w:val="000000"/>
              </w:rPr>
              <w:t>вне, е</w:t>
            </w:r>
            <w:r w:rsidRPr="00B20D5D">
              <w:rPr>
                <w:rFonts w:cs="Arial"/>
                <w:color w:val="000000"/>
                <w:spacing w:val="-1"/>
              </w:rPr>
              <w:t>л</w:t>
            </w:r>
            <w:r w:rsidRPr="00B20D5D">
              <w:rPr>
                <w:rFonts w:cs="Arial"/>
                <w:color w:val="000000"/>
              </w:rPr>
              <w:t>ектр</w:t>
            </w:r>
            <w:r w:rsidRPr="00B20D5D">
              <w:rPr>
                <w:rFonts w:cs="Arial"/>
                <w:color w:val="000000"/>
                <w:spacing w:val="-2"/>
              </w:rPr>
              <w:t>о</w:t>
            </w:r>
            <w:r w:rsidRPr="00B20D5D">
              <w:rPr>
                <w:rFonts w:cs="Arial"/>
                <w:color w:val="000000"/>
              </w:rPr>
              <w:t>т</w:t>
            </w:r>
            <w:r w:rsidRPr="00B20D5D">
              <w:rPr>
                <w:rFonts w:cs="Arial"/>
                <w:color w:val="000000"/>
                <w:spacing w:val="1"/>
              </w:rPr>
              <w:t>е</w:t>
            </w:r>
            <w:r w:rsidRPr="00B20D5D">
              <w:rPr>
                <w:rFonts w:cs="Arial"/>
                <w:color w:val="000000"/>
                <w:spacing w:val="-3"/>
              </w:rPr>
              <w:t>х</w:t>
            </w:r>
            <w:r w:rsidRPr="00B20D5D">
              <w:rPr>
                <w:rFonts w:cs="Arial"/>
                <w:color w:val="000000"/>
              </w:rPr>
              <w:t>ничке, гимназије, и друге ст</w:t>
            </w:r>
            <w:r w:rsidRPr="00B20D5D">
              <w:rPr>
                <w:rFonts w:cs="Arial"/>
                <w:color w:val="000000"/>
                <w:spacing w:val="1"/>
              </w:rPr>
              <w:t>р</w:t>
            </w:r>
            <w:r w:rsidRPr="00B20D5D">
              <w:rPr>
                <w:rFonts w:cs="Arial"/>
                <w:color w:val="000000"/>
                <w:spacing w:val="-3"/>
              </w:rPr>
              <w:t>у</w:t>
            </w:r>
            <w:r w:rsidRPr="00B20D5D">
              <w:rPr>
                <w:rFonts w:cs="Arial"/>
                <w:color w:val="000000"/>
              </w:rPr>
              <w:t>к</w:t>
            </w:r>
            <w:r w:rsidRPr="00B20D5D">
              <w:rPr>
                <w:rFonts w:cs="Arial"/>
                <w:color w:val="000000"/>
                <w:spacing w:val="-1"/>
              </w:rPr>
              <w:t>е</w:t>
            </w:r>
            <w:r w:rsidRPr="00B20D5D">
              <w:rPr>
                <w:rFonts w:cs="Arial"/>
                <w:color w:val="000000"/>
              </w:rPr>
              <w:t>, најм</w:t>
            </w:r>
            <w:r w:rsidRPr="00B20D5D">
              <w:rPr>
                <w:rFonts w:cs="Arial"/>
                <w:color w:val="000000"/>
                <w:spacing w:val="1"/>
              </w:rPr>
              <w:t>а</w:t>
            </w:r>
            <w:r w:rsidRPr="00B20D5D">
              <w:rPr>
                <w:rFonts w:cs="Arial"/>
                <w:color w:val="000000"/>
                <w:spacing w:val="-1"/>
              </w:rPr>
              <w:t>њ</w:t>
            </w:r>
            <w:r w:rsidRPr="00B20D5D">
              <w:rPr>
                <w:rFonts w:cs="Arial"/>
                <w:color w:val="000000"/>
              </w:rPr>
              <w:t>е четврти ст</w:t>
            </w:r>
            <w:r w:rsidRPr="00B20D5D">
              <w:rPr>
                <w:rFonts w:cs="Arial"/>
                <w:color w:val="000000"/>
                <w:spacing w:val="1"/>
              </w:rPr>
              <w:t>е</w:t>
            </w:r>
            <w:r w:rsidRPr="00B20D5D">
              <w:rPr>
                <w:rFonts w:cs="Arial"/>
                <w:color w:val="000000"/>
              </w:rPr>
              <w:t>пен ст</w:t>
            </w:r>
            <w:r w:rsidRPr="00B20D5D">
              <w:rPr>
                <w:rFonts w:cs="Arial"/>
                <w:color w:val="000000"/>
                <w:spacing w:val="1"/>
              </w:rPr>
              <w:t>р</w:t>
            </w:r>
            <w:r w:rsidRPr="00B20D5D">
              <w:rPr>
                <w:rFonts w:cs="Arial"/>
                <w:color w:val="000000"/>
                <w:spacing w:val="-3"/>
              </w:rPr>
              <w:t>у</w:t>
            </w:r>
            <w:r w:rsidRPr="00B20D5D">
              <w:rPr>
                <w:rFonts w:cs="Arial"/>
                <w:color w:val="000000"/>
              </w:rPr>
              <w:t>ч</w:t>
            </w:r>
            <w:r w:rsidRPr="00B20D5D">
              <w:rPr>
                <w:rFonts w:cs="Arial"/>
                <w:color w:val="000000"/>
                <w:spacing w:val="-1"/>
              </w:rPr>
              <w:t>н</w:t>
            </w:r>
            <w:r w:rsidRPr="00B20D5D">
              <w:rPr>
                <w:rFonts w:cs="Arial"/>
                <w:color w:val="000000"/>
              </w:rPr>
              <w:t>е спр</w:t>
            </w:r>
            <w:r w:rsidRPr="00B20D5D">
              <w:rPr>
                <w:rFonts w:cs="Arial"/>
                <w:color w:val="000000"/>
                <w:spacing w:val="1"/>
              </w:rPr>
              <w:t>е</w:t>
            </w:r>
            <w:r w:rsidRPr="00B20D5D">
              <w:rPr>
                <w:rFonts w:cs="Arial"/>
                <w:color w:val="000000"/>
              </w:rPr>
              <w:t>м</w:t>
            </w:r>
            <w:r w:rsidRPr="00B20D5D">
              <w:rPr>
                <w:rFonts w:cs="Arial"/>
                <w:color w:val="000000"/>
                <w:spacing w:val="1"/>
              </w:rPr>
              <w:t>е, понуђач је у обавези да достави</w:t>
            </w:r>
            <w:r w:rsidRPr="00B20D5D">
              <w:rPr>
                <w:rFonts w:cs="Arial"/>
                <w:color w:val="000000"/>
                <w:spacing w:val="1"/>
                <w:lang w:val="sr-Cyrl-RS"/>
              </w:rPr>
              <w:t xml:space="preserve">: </w:t>
            </w:r>
            <w:r w:rsidRPr="00B20D5D">
              <w:rPr>
                <w:rFonts w:cs="Arial"/>
                <w:color w:val="000000"/>
              </w:rPr>
              <w:t xml:space="preserve"> </w:t>
            </w:r>
          </w:p>
          <w:p w14:paraId="05C82A15" w14:textId="349EC0DB" w:rsidR="00BB44E4" w:rsidRPr="00B20D5D" w:rsidRDefault="00BB44E4" w:rsidP="00386EBD">
            <w:pPr>
              <w:pStyle w:val="ListParagraph"/>
              <w:numPr>
                <w:ilvl w:val="0"/>
                <w:numId w:val="27"/>
              </w:numPr>
              <w:tabs>
                <w:tab w:val="clear" w:pos="1440"/>
                <w:tab w:val="num" w:pos="0"/>
              </w:tabs>
              <w:suppressAutoHyphens/>
              <w:autoSpaceDE w:val="0"/>
              <w:spacing w:before="0" w:after="0" w:line="240" w:lineRule="auto"/>
              <w:ind w:left="420" w:hanging="360"/>
              <w:contextualSpacing w:val="0"/>
              <w:rPr>
                <w:rFonts w:ascii="Arial" w:hAnsi="Arial" w:cs="Arial"/>
                <w:color w:val="000000"/>
                <w:lang w:val="sr-Cyrl-RS"/>
              </w:rPr>
            </w:pPr>
            <w:r w:rsidRPr="0029657B">
              <w:rPr>
                <w:rFonts w:ascii="Arial" w:hAnsi="Arial" w:cs="Arial"/>
                <w:b/>
                <w:color w:val="000000"/>
              </w:rPr>
              <w:t xml:space="preserve">фотокопије </w:t>
            </w:r>
            <w:r w:rsidRPr="0029657B">
              <w:rPr>
                <w:rFonts w:ascii="Arial" w:hAnsi="Arial" w:cs="Arial"/>
                <w:b/>
                <w:color w:val="000000"/>
                <w:lang w:val="sr-Cyrl-RS"/>
              </w:rPr>
              <w:t>уговора</w:t>
            </w:r>
            <w:r w:rsidRPr="00B20D5D">
              <w:rPr>
                <w:rFonts w:ascii="Arial" w:hAnsi="Arial" w:cs="Arial"/>
                <w:color w:val="000000"/>
                <w:lang w:val="sr-Cyrl-RS"/>
              </w:rPr>
              <w:t xml:space="preserve"> у зависности од начина ангажовања</w:t>
            </w:r>
            <w:r w:rsidRPr="00B20D5D">
              <w:rPr>
                <w:rFonts w:ascii="Arial" w:hAnsi="Arial" w:cs="Arial"/>
                <w:color w:val="000000"/>
              </w:rPr>
              <w:t xml:space="preserve"> у складу са Законом о раду </w:t>
            </w:r>
            <w:r w:rsidRPr="00B20D5D">
              <w:rPr>
                <w:rFonts w:ascii="Arial" w:hAnsi="Arial" w:cs="Arial"/>
                <w:color w:val="000000"/>
                <w:lang w:val="sr-Cyrl-RS"/>
              </w:rPr>
              <w:t xml:space="preserve">("Сл. гласник </w:t>
            </w:r>
            <w:r w:rsidR="00642E68">
              <w:rPr>
                <w:rFonts w:ascii="Arial" w:hAnsi="Arial" w:cs="Arial"/>
                <w:color w:val="000000"/>
                <w:lang w:val="sr-Cyrl-RS"/>
              </w:rPr>
              <w:t>РС</w:t>
            </w:r>
            <w:r w:rsidRPr="00B20D5D">
              <w:rPr>
                <w:rFonts w:ascii="Arial" w:hAnsi="Arial" w:cs="Arial"/>
                <w:color w:val="000000"/>
                <w:lang w:val="sr-Cyrl-RS"/>
              </w:rPr>
              <w:t>", бр. 24/2</w:t>
            </w:r>
            <w:r w:rsidR="003A04A9">
              <w:rPr>
                <w:rFonts w:ascii="Arial" w:hAnsi="Arial" w:cs="Arial"/>
                <w:color w:val="000000"/>
                <w:lang w:val="sr-Cyrl-RS"/>
              </w:rPr>
              <w:t>005, 61/2005, 54/2009, 32/2013,</w:t>
            </w:r>
            <w:r w:rsidRPr="00B20D5D">
              <w:rPr>
                <w:rFonts w:ascii="Arial" w:hAnsi="Arial" w:cs="Arial"/>
                <w:color w:val="000000"/>
                <w:lang w:val="sr-Cyrl-RS"/>
              </w:rPr>
              <w:t xml:space="preserve"> 75/2014</w:t>
            </w:r>
            <w:r w:rsidR="003A04A9">
              <w:rPr>
                <w:rFonts w:ascii="Arial" w:hAnsi="Arial" w:cs="Arial"/>
                <w:color w:val="000000"/>
                <w:lang w:val="sr-Cyrl-RS"/>
              </w:rPr>
              <w:t xml:space="preserve">, </w:t>
            </w:r>
            <w:r w:rsidR="003A04A9" w:rsidRPr="003A04A9">
              <w:rPr>
                <w:rFonts w:ascii="Arial" w:hAnsi="Arial" w:cs="Arial"/>
              </w:rPr>
              <w:t>13/2017 - одлука УС и 113/2017</w:t>
            </w:r>
            <w:r w:rsidRPr="00B20D5D">
              <w:rPr>
                <w:rFonts w:ascii="Arial" w:hAnsi="Arial" w:cs="Arial"/>
                <w:color w:val="000000"/>
                <w:lang w:val="sr-Cyrl-RS"/>
              </w:rPr>
              <w:t>),</w:t>
            </w:r>
          </w:p>
          <w:p w14:paraId="6B0322D2" w14:textId="77777777" w:rsidR="00BB44E4" w:rsidRPr="00B20D5D" w:rsidRDefault="00BB44E4" w:rsidP="00386EBD">
            <w:pPr>
              <w:pStyle w:val="ListParagraph"/>
              <w:numPr>
                <w:ilvl w:val="0"/>
                <w:numId w:val="27"/>
              </w:numPr>
              <w:tabs>
                <w:tab w:val="clear" w:pos="1440"/>
                <w:tab w:val="num" w:pos="0"/>
              </w:tabs>
              <w:suppressAutoHyphens/>
              <w:autoSpaceDE w:val="0"/>
              <w:spacing w:before="0" w:after="0" w:line="240" w:lineRule="auto"/>
              <w:ind w:left="420" w:hanging="360"/>
              <w:contextualSpacing w:val="0"/>
              <w:rPr>
                <w:rFonts w:ascii="Arial" w:hAnsi="Arial" w:cs="Arial"/>
                <w:color w:val="000000"/>
                <w:lang w:val="sr-Cyrl-RS"/>
              </w:rPr>
            </w:pPr>
            <w:r w:rsidRPr="00B20D5D">
              <w:rPr>
                <w:rFonts w:ascii="Arial" w:hAnsi="Arial" w:cs="Arial"/>
                <w:color w:val="000000"/>
                <w:lang w:val="sr-Cyrl-RS"/>
              </w:rPr>
              <w:t xml:space="preserve">а за лица у радном односу </w:t>
            </w:r>
            <w:r w:rsidRPr="0029657B">
              <w:rPr>
                <w:rFonts w:ascii="Arial" w:hAnsi="Arial" w:cs="Arial"/>
                <w:b/>
                <w:color w:val="000000"/>
                <w:lang w:val="sr-Cyrl-RS"/>
              </w:rPr>
              <w:t>и фотокопију ППП ПД обрасца</w:t>
            </w:r>
            <w:r w:rsidRPr="00B20D5D">
              <w:rPr>
                <w:rFonts w:ascii="Arial" w:hAnsi="Arial" w:cs="Arial"/>
                <w:color w:val="000000"/>
                <w:lang w:val="sr-Cyrl-RS"/>
              </w:rPr>
              <w:t xml:space="preserve"> за месец који претходи месецу подношења понуда, ако су радни однос раније  засновали</w:t>
            </w:r>
            <w:r w:rsidR="00C100ED">
              <w:rPr>
                <w:rFonts w:ascii="Arial" w:hAnsi="Arial" w:cs="Arial"/>
                <w:color w:val="000000"/>
                <w:lang w:val="sr-Cyrl-RS"/>
              </w:rPr>
              <w:t>,</w:t>
            </w:r>
            <w:r w:rsidRPr="00B20D5D">
              <w:rPr>
                <w:rFonts w:ascii="Arial" w:hAnsi="Arial" w:cs="Arial"/>
                <w:color w:val="000000"/>
                <w:lang w:val="sr-Cyrl-RS"/>
              </w:rPr>
              <w:t xml:space="preserve">  </w:t>
            </w:r>
          </w:p>
          <w:p w14:paraId="725BBF28" w14:textId="77777777" w:rsidR="00BB44E4" w:rsidRPr="00B20D5D" w:rsidRDefault="00BB44E4" w:rsidP="00386EBD">
            <w:pPr>
              <w:pStyle w:val="ListParagraph"/>
              <w:numPr>
                <w:ilvl w:val="0"/>
                <w:numId w:val="27"/>
              </w:numPr>
              <w:tabs>
                <w:tab w:val="clear" w:pos="1440"/>
                <w:tab w:val="num" w:pos="0"/>
              </w:tabs>
              <w:suppressAutoHyphens/>
              <w:autoSpaceDE w:val="0"/>
              <w:spacing w:before="0" w:after="0" w:line="240" w:lineRule="auto"/>
              <w:ind w:left="420" w:hanging="360"/>
              <w:contextualSpacing w:val="0"/>
              <w:rPr>
                <w:rFonts w:ascii="Arial" w:hAnsi="Arial" w:cs="Arial"/>
                <w:color w:val="000000"/>
                <w:lang w:val="sr-Cyrl-RS"/>
              </w:rPr>
            </w:pPr>
            <w:r w:rsidRPr="0029657B">
              <w:rPr>
                <w:rFonts w:ascii="Arial" w:hAnsi="Arial" w:cs="Arial"/>
                <w:b/>
                <w:color w:val="000000"/>
                <w:lang w:val="sr-Cyrl-RS"/>
              </w:rPr>
              <w:t>фотокопије уверења или</w:t>
            </w:r>
            <w:r w:rsidR="00C100ED" w:rsidRPr="0029657B">
              <w:rPr>
                <w:rFonts w:ascii="Arial" w:hAnsi="Arial" w:cs="Arial"/>
                <w:b/>
                <w:color w:val="000000"/>
                <w:lang w:val="sr-Cyrl-RS"/>
              </w:rPr>
              <w:t xml:space="preserve"> диплома о завршеном образовању</w:t>
            </w:r>
            <w:r w:rsidR="00C100ED">
              <w:rPr>
                <w:rFonts w:ascii="Arial" w:hAnsi="Arial" w:cs="Arial"/>
                <w:color w:val="000000"/>
                <w:lang w:val="sr-Cyrl-RS"/>
              </w:rPr>
              <w:t>.</w:t>
            </w:r>
          </w:p>
          <w:p w14:paraId="44C15EE3" w14:textId="77777777" w:rsidR="00BB44E4" w:rsidRPr="00B20D5D" w:rsidRDefault="00BB44E4" w:rsidP="00BB44E4">
            <w:pPr>
              <w:pStyle w:val="ListParagraph"/>
              <w:autoSpaceDE w:val="0"/>
              <w:ind w:left="0"/>
              <w:rPr>
                <w:rFonts w:ascii="Arial" w:hAnsi="Arial" w:cs="Arial"/>
                <w:color w:val="000000"/>
                <w:spacing w:val="1"/>
                <w:lang w:val="sr-Cyrl-RS"/>
              </w:rPr>
            </w:pPr>
            <w:r w:rsidRPr="00B20D5D">
              <w:rPr>
                <w:rFonts w:ascii="Arial" w:hAnsi="Arial" w:cs="Arial"/>
                <w:color w:val="000000"/>
                <w:lang w:val="sr-Cyrl-RS"/>
              </w:rPr>
              <w:t>б) за 2</w:t>
            </w:r>
            <w:r w:rsidR="00642E68">
              <w:rPr>
                <w:rFonts w:ascii="Arial" w:hAnsi="Arial" w:cs="Arial"/>
                <w:color w:val="000000"/>
                <w:lang w:val="sr-Cyrl-RS"/>
              </w:rPr>
              <w:t>5</w:t>
            </w:r>
            <w:r w:rsidRPr="00B20D5D">
              <w:rPr>
                <w:rFonts w:ascii="Arial" w:hAnsi="Arial" w:cs="Arial"/>
                <w:color w:val="000000"/>
                <w:lang w:val="sr-Cyrl-RS"/>
              </w:rPr>
              <w:t xml:space="preserve"> лица </w:t>
            </w:r>
            <w:r w:rsidRPr="00B20D5D">
              <w:rPr>
                <w:rFonts w:ascii="Arial" w:hAnsi="Arial" w:cs="Arial"/>
                <w:color w:val="000000"/>
              </w:rPr>
              <w:t>е</w:t>
            </w:r>
            <w:r w:rsidRPr="00B20D5D">
              <w:rPr>
                <w:rFonts w:ascii="Arial" w:hAnsi="Arial" w:cs="Arial"/>
                <w:color w:val="000000"/>
                <w:spacing w:val="-2"/>
              </w:rPr>
              <w:t>к</w:t>
            </w:r>
            <w:r w:rsidRPr="00B20D5D">
              <w:rPr>
                <w:rFonts w:ascii="Arial" w:hAnsi="Arial" w:cs="Arial"/>
                <w:color w:val="000000"/>
              </w:rPr>
              <w:t>ономс</w:t>
            </w:r>
            <w:r w:rsidRPr="00B20D5D">
              <w:rPr>
                <w:rFonts w:ascii="Arial" w:hAnsi="Arial" w:cs="Arial"/>
                <w:color w:val="000000"/>
                <w:spacing w:val="-2"/>
              </w:rPr>
              <w:t>к</w:t>
            </w:r>
            <w:r w:rsidR="00642E68">
              <w:rPr>
                <w:rFonts w:ascii="Arial" w:hAnsi="Arial" w:cs="Arial"/>
                <w:color w:val="000000"/>
              </w:rPr>
              <w:t xml:space="preserve">е и </w:t>
            </w:r>
            <w:r w:rsidRPr="00B20D5D">
              <w:rPr>
                <w:rFonts w:ascii="Arial" w:hAnsi="Arial" w:cs="Arial"/>
                <w:color w:val="000000"/>
              </w:rPr>
              <w:t>пр</w:t>
            </w:r>
            <w:r w:rsidRPr="00B20D5D">
              <w:rPr>
                <w:rFonts w:ascii="Arial" w:hAnsi="Arial" w:cs="Arial"/>
                <w:color w:val="000000"/>
                <w:spacing w:val="-1"/>
              </w:rPr>
              <w:t>а</w:t>
            </w:r>
            <w:r w:rsidRPr="00B20D5D">
              <w:rPr>
                <w:rFonts w:ascii="Arial" w:hAnsi="Arial" w:cs="Arial"/>
                <w:color w:val="000000"/>
              </w:rPr>
              <w:t>вне</w:t>
            </w:r>
            <w:r w:rsidR="00642E68">
              <w:rPr>
                <w:rFonts w:ascii="Arial" w:hAnsi="Arial" w:cs="Arial"/>
                <w:color w:val="000000"/>
              </w:rPr>
              <w:t xml:space="preserve"> </w:t>
            </w:r>
            <w:r w:rsidRPr="00B20D5D">
              <w:rPr>
                <w:rFonts w:ascii="Arial" w:hAnsi="Arial" w:cs="Arial"/>
                <w:color w:val="000000"/>
              </w:rPr>
              <w:t>ст</w:t>
            </w:r>
            <w:r w:rsidRPr="00B20D5D">
              <w:rPr>
                <w:rFonts w:ascii="Arial" w:hAnsi="Arial" w:cs="Arial"/>
                <w:color w:val="000000"/>
                <w:spacing w:val="1"/>
              </w:rPr>
              <w:t>р</w:t>
            </w:r>
            <w:r w:rsidRPr="00B20D5D">
              <w:rPr>
                <w:rFonts w:ascii="Arial" w:hAnsi="Arial" w:cs="Arial"/>
                <w:color w:val="000000"/>
                <w:spacing w:val="-3"/>
              </w:rPr>
              <w:t>у</w:t>
            </w:r>
            <w:r w:rsidRPr="00B20D5D">
              <w:rPr>
                <w:rFonts w:ascii="Arial" w:hAnsi="Arial" w:cs="Arial"/>
                <w:color w:val="000000"/>
              </w:rPr>
              <w:t>к</w:t>
            </w:r>
            <w:r w:rsidRPr="00B20D5D">
              <w:rPr>
                <w:rFonts w:ascii="Arial" w:hAnsi="Arial" w:cs="Arial"/>
                <w:color w:val="000000"/>
                <w:spacing w:val="-1"/>
              </w:rPr>
              <w:t>е</w:t>
            </w:r>
            <w:r w:rsidRPr="00B20D5D">
              <w:rPr>
                <w:rFonts w:ascii="Arial" w:hAnsi="Arial" w:cs="Arial"/>
                <w:color w:val="000000"/>
              </w:rPr>
              <w:t xml:space="preserve">, </w:t>
            </w:r>
            <w:r w:rsidRPr="00B20D5D">
              <w:rPr>
                <w:rFonts w:ascii="Arial" w:hAnsi="Arial" w:cs="Arial"/>
                <w:color w:val="000000"/>
                <w:lang w:val="sr-Cyrl-RS"/>
              </w:rPr>
              <w:t>седми степен стручне спреме</w:t>
            </w:r>
            <w:r w:rsidRPr="00B20D5D">
              <w:rPr>
                <w:rFonts w:ascii="Arial" w:hAnsi="Arial" w:cs="Arial"/>
                <w:color w:val="000000"/>
                <w:spacing w:val="1"/>
              </w:rPr>
              <w:t>, понуђач је у обавези да достави</w:t>
            </w:r>
            <w:r w:rsidRPr="00B20D5D">
              <w:rPr>
                <w:rFonts w:ascii="Arial" w:hAnsi="Arial" w:cs="Arial"/>
                <w:color w:val="000000"/>
                <w:spacing w:val="1"/>
                <w:lang w:val="sr-Cyrl-RS"/>
              </w:rPr>
              <w:t>:</w:t>
            </w:r>
          </w:p>
          <w:p w14:paraId="4961FFF5" w14:textId="30A71F31" w:rsidR="00BB44E4" w:rsidRPr="00B20D5D" w:rsidRDefault="00BB44E4" w:rsidP="00386EBD">
            <w:pPr>
              <w:pStyle w:val="ListParagraph"/>
              <w:numPr>
                <w:ilvl w:val="0"/>
                <w:numId w:val="27"/>
              </w:numPr>
              <w:tabs>
                <w:tab w:val="clear" w:pos="1440"/>
                <w:tab w:val="num" w:pos="0"/>
              </w:tabs>
              <w:suppressAutoHyphens/>
              <w:autoSpaceDE w:val="0"/>
              <w:spacing w:before="0" w:after="0" w:line="240" w:lineRule="auto"/>
              <w:ind w:left="420" w:hanging="360"/>
              <w:contextualSpacing w:val="0"/>
              <w:rPr>
                <w:rFonts w:ascii="Arial" w:hAnsi="Arial" w:cs="Arial"/>
                <w:color w:val="000000"/>
                <w:lang w:val="sr-Cyrl-RS"/>
              </w:rPr>
            </w:pPr>
            <w:r w:rsidRPr="0029657B">
              <w:rPr>
                <w:rFonts w:ascii="Arial" w:hAnsi="Arial" w:cs="Arial"/>
                <w:b/>
                <w:color w:val="000000"/>
              </w:rPr>
              <w:t xml:space="preserve">фотокопије </w:t>
            </w:r>
            <w:r w:rsidRPr="0029657B">
              <w:rPr>
                <w:rFonts w:ascii="Arial" w:hAnsi="Arial" w:cs="Arial"/>
                <w:b/>
                <w:color w:val="000000"/>
                <w:lang w:val="sr-Cyrl-RS"/>
              </w:rPr>
              <w:t>уговора</w:t>
            </w:r>
            <w:r w:rsidRPr="00B20D5D">
              <w:rPr>
                <w:rFonts w:ascii="Arial" w:hAnsi="Arial" w:cs="Arial"/>
                <w:color w:val="000000"/>
                <w:lang w:val="sr-Cyrl-RS"/>
              </w:rPr>
              <w:t xml:space="preserve"> у зависности од начина ангажовања</w:t>
            </w:r>
            <w:r w:rsidRPr="00B20D5D">
              <w:rPr>
                <w:rFonts w:ascii="Arial" w:hAnsi="Arial" w:cs="Arial"/>
                <w:color w:val="000000"/>
              </w:rPr>
              <w:t xml:space="preserve"> у складу са Законом о раду </w:t>
            </w:r>
            <w:r w:rsidRPr="00B20D5D">
              <w:rPr>
                <w:rFonts w:ascii="Arial" w:hAnsi="Arial" w:cs="Arial"/>
                <w:color w:val="000000"/>
                <w:lang w:val="sr-Cyrl-RS"/>
              </w:rPr>
              <w:t xml:space="preserve">("Сл. гласник </w:t>
            </w:r>
            <w:r w:rsidR="00642E68">
              <w:rPr>
                <w:rFonts w:ascii="Arial" w:hAnsi="Arial" w:cs="Arial"/>
                <w:color w:val="000000"/>
                <w:lang w:val="sr-Cyrl-RS"/>
              </w:rPr>
              <w:t>РС</w:t>
            </w:r>
            <w:r w:rsidRPr="00B20D5D">
              <w:rPr>
                <w:rFonts w:ascii="Arial" w:hAnsi="Arial" w:cs="Arial"/>
                <w:color w:val="000000"/>
                <w:lang w:val="sr-Cyrl-RS"/>
              </w:rPr>
              <w:t>", бр. 24/2</w:t>
            </w:r>
            <w:r w:rsidR="0029657B">
              <w:rPr>
                <w:rFonts w:ascii="Arial" w:hAnsi="Arial" w:cs="Arial"/>
                <w:color w:val="000000"/>
                <w:lang w:val="sr-Cyrl-RS"/>
              </w:rPr>
              <w:t>005, 61/2005, 54/2009, 32/2013,</w:t>
            </w:r>
            <w:r w:rsidRPr="00B20D5D">
              <w:rPr>
                <w:rFonts w:ascii="Arial" w:hAnsi="Arial" w:cs="Arial"/>
                <w:color w:val="000000"/>
                <w:lang w:val="sr-Cyrl-RS"/>
              </w:rPr>
              <w:t xml:space="preserve"> </w:t>
            </w:r>
            <w:r w:rsidR="0029657B" w:rsidRPr="00B20D5D">
              <w:rPr>
                <w:rFonts w:ascii="Arial" w:hAnsi="Arial" w:cs="Arial"/>
                <w:color w:val="000000"/>
                <w:lang w:val="sr-Cyrl-RS"/>
              </w:rPr>
              <w:t>75/2014</w:t>
            </w:r>
            <w:r w:rsidR="0029657B">
              <w:rPr>
                <w:rFonts w:ascii="Arial" w:hAnsi="Arial" w:cs="Arial"/>
                <w:color w:val="000000"/>
                <w:lang w:val="sr-Cyrl-RS"/>
              </w:rPr>
              <w:t xml:space="preserve">, </w:t>
            </w:r>
            <w:r w:rsidR="0029657B" w:rsidRPr="003A04A9">
              <w:rPr>
                <w:rFonts w:ascii="Arial" w:hAnsi="Arial" w:cs="Arial"/>
              </w:rPr>
              <w:t>13/2017 - одлука УС и 113/2017</w:t>
            </w:r>
            <w:r w:rsidRPr="00B20D5D">
              <w:rPr>
                <w:rFonts w:ascii="Arial" w:hAnsi="Arial" w:cs="Arial"/>
                <w:color w:val="000000"/>
                <w:lang w:val="sr-Cyrl-RS"/>
              </w:rPr>
              <w:t>),</w:t>
            </w:r>
          </w:p>
          <w:p w14:paraId="4FA53D82" w14:textId="77777777" w:rsidR="00BB44E4" w:rsidRPr="00B20D5D" w:rsidRDefault="00BB44E4" w:rsidP="00386EBD">
            <w:pPr>
              <w:pStyle w:val="ListParagraph"/>
              <w:numPr>
                <w:ilvl w:val="0"/>
                <w:numId w:val="27"/>
              </w:numPr>
              <w:tabs>
                <w:tab w:val="clear" w:pos="1440"/>
                <w:tab w:val="num" w:pos="0"/>
              </w:tabs>
              <w:suppressAutoHyphens/>
              <w:autoSpaceDE w:val="0"/>
              <w:spacing w:before="0" w:after="0" w:line="240" w:lineRule="auto"/>
              <w:ind w:left="420" w:hanging="360"/>
              <w:contextualSpacing w:val="0"/>
              <w:rPr>
                <w:rFonts w:ascii="Arial" w:hAnsi="Arial" w:cs="Arial"/>
                <w:color w:val="000000"/>
                <w:lang w:val="sr-Cyrl-RS"/>
              </w:rPr>
            </w:pPr>
            <w:r w:rsidRPr="00B20D5D">
              <w:rPr>
                <w:rFonts w:ascii="Arial" w:hAnsi="Arial" w:cs="Arial"/>
                <w:color w:val="000000"/>
                <w:lang w:val="sr-Cyrl-RS"/>
              </w:rPr>
              <w:t xml:space="preserve">а за лица у радном односу </w:t>
            </w:r>
            <w:r w:rsidRPr="0029657B">
              <w:rPr>
                <w:rFonts w:ascii="Arial" w:hAnsi="Arial" w:cs="Arial"/>
                <w:b/>
                <w:color w:val="000000"/>
                <w:lang w:val="sr-Cyrl-RS"/>
              </w:rPr>
              <w:t>и фотокопију ППП ПД обрасца</w:t>
            </w:r>
            <w:r w:rsidRPr="00B20D5D">
              <w:rPr>
                <w:rFonts w:ascii="Arial" w:hAnsi="Arial" w:cs="Arial"/>
                <w:color w:val="000000"/>
                <w:lang w:val="sr-Cyrl-RS"/>
              </w:rPr>
              <w:t xml:space="preserve"> за месец који претходи месецу подношења понуда, ако су радни однос раније  засновали</w:t>
            </w:r>
            <w:r w:rsidR="00C100ED">
              <w:rPr>
                <w:rFonts w:ascii="Arial" w:hAnsi="Arial" w:cs="Arial"/>
                <w:color w:val="000000"/>
                <w:lang w:val="sr-Cyrl-RS"/>
              </w:rPr>
              <w:t>,</w:t>
            </w:r>
            <w:r w:rsidRPr="00B20D5D">
              <w:rPr>
                <w:rFonts w:ascii="Arial" w:hAnsi="Arial" w:cs="Arial"/>
                <w:color w:val="000000"/>
                <w:lang w:val="sr-Cyrl-RS"/>
              </w:rPr>
              <w:t xml:space="preserve">  </w:t>
            </w:r>
          </w:p>
          <w:p w14:paraId="11358676" w14:textId="08A23BEF" w:rsidR="00BB44E4" w:rsidRPr="00B20D5D" w:rsidRDefault="0029657B" w:rsidP="00386EBD">
            <w:pPr>
              <w:pStyle w:val="ListParagraph"/>
              <w:numPr>
                <w:ilvl w:val="0"/>
                <w:numId w:val="27"/>
              </w:numPr>
              <w:tabs>
                <w:tab w:val="clear" w:pos="1440"/>
                <w:tab w:val="num" w:pos="0"/>
              </w:tabs>
              <w:suppressAutoHyphens/>
              <w:autoSpaceDE w:val="0"/>
              <w:spacing w:before="0" w:after="0" w:line="240" w:lineRule="auto"/>
              <w:ind w:left="420" w:hanging="360"/>
              <w:contextualSpacing w:val="0"/>
              <w:rPr>
                <w:rFonts w:ascii="Arial" w:hAnsi="Arial" w:cs="Arial"/>
                <w:color w:val="000000"/>
                <w:lang w:val="sr-Cyrl-RS"/>
              </w:rPr>
            </w:pPr>
            <w:r w:rsidRPr="0029657B">
              <w:rPr>
                <w:rFonts w:ascii="Arial" w:hAnsi="Arial" w:cs="Arial"/>
                <w:b/>
                <w:color w:val="000000"/>
                <w:lang w:val="sr-Cyrl-RS"/>
              </w:rPr>
              <w:t>фотокопије уверења или диплома о завршеном образовању</w:t>
            </w:r>
            <w:r w:rsidR="00C100ED">
              <w:rPr>
                <w:rFonts w:ascii="Arial" w:hAnsi="Arial" w:cs="Arial"/>
                <w:color w:val="000000"/>
                <w:lang w:val="sr-Cyrl-RS"/>
              </w:rPr>
              <w:t>.</w:t>
            </w:r>
          </w:p>
          <w:p w14:paraId="4D74155D" w14:textId="77777777" w:rsidR="00BB44E4" w:rsidRPr="00B20D5D" w:rsidRDefault="00BB44E4" w:rsidP="00BB44E4">
            <w:pPr>
              <w:rPr>
                <w:rFonts w:cs="Arial"/>
                <w:color w:val="000000"/>
              </w:rPr>
            </w:pPr>
            <w:r w:rsidRPr="00B20D5D">
              <w:rPr>
                <w:rFonts w:cs="Arial"/>
                <w:color w:val="000000"/>
                <w:lang w:val="sr-Cyrl-RS"/>
              </w:rPr>
              <w:t xml:space="preserve">в)    </w:t>
            </w:r>
            <w:r w:rsidRPr="00B20D5D">
              <w:rPr>
                <w:rFonts w:cs="Arial"/>
                <w:color w:val="000000"/>
              </w:rPr>
              <w:t xml:space="preserve">за </w:t>
            </w:r>
            <w:r w:rsidRPr="00B20D5D">
              <w:rPr>
                <w:rFonts w:cs="Arial"/>
                <w:color w:val="000000"/>
                <w:lang w:val="sr-Cyrl-RS"/>
              </w:rPr>
              <w:t xml:space="preserve">30 лица - </w:t>
            </w:r>
            <w:r w:rsidRPr="00B20D5D">
              <w:rPr>
                <w:rFonts w:cs="Arial"/>
                <w:color w:val="000000"/>
              </w:rPr>
              <w:t xml:space="preserve">возаче Б или Ц или Д категорије, </w:t>
            </w:r>
            <w:r w:rsidRPr="00B20D5D">
              <w:rPr>
                <w:rFonts w:cs="Arial"/>
                <w:color w:val="000000"/>
                <w:spacing w:val="1"/>
              </w:rPr>
              <w:t>понуђач је у обавези да достави</w:t>
            </w:r>
            <w:r w:rsidRPr="00B20D5D">
              <w:rPr>
                <w:rFonts w:cs="Arial"/>
                <w:color w:val="000000"/>
                <w:spacing w:val="1"/>
                <w:lang w:val="sr-Cyrl-RS"/>
              </w:rPr>
              <w:t xml:space="preserve">: </w:t>
            </w:r>
            <w:r w:rsidRPr="00B20D5D">
              <w:rPr>
                <w:rFonts w:cs="Arial"/>
                <w:color w:val="000000"/>
              </w:rPr>
              <w:t xml:space="preserve"> </w:t>
            </w:r>
          </w:p>
          <w:p w14:paraId="796468F9" w14:textId="6AD9483A" w:rsidR="00BB44E4" w:rsidRPr="00B20D5D" w:rsidRDefault="00BB44E4" w:rsidP="00386EBD">
            <w:pPr>
              <w:pStyle w:val="ListParagraph"/>
              <w:numPr>
                <w:ilvl w:val="0"/>
                <w:numId w:val="28"/>
              </w:numPr>
              <w:suppressAutoHyphens/>
              <w:spacing w:before="0"/>
              <w:rPr>
                <w:rFonts w:ascii="Arial" w:hAnsi="Arial" w:cs="Arial"/>
                <w:color w:val="000000"/>
                <w:lang w:val="sr-Cyrl-RS"/>
              </w:rPr>
            </w:pPr>
            <w:r w:rsidRPr="0029657B">
              <w:rPr>
                <w:rFonts w:ascii="Arial" w:hAnsi="Arial" w:cs="Arial"/>
                <w:b/>
                <w:color w:val="000000"/>
              </w:rPr>
              <w:t xml:space="preserve">фотокопије </w:t>
            </w:r>
            <w:r w:rsidRPr="0029657B">
              <w:rPr>
                <w:rFonts w:ascii="Arial" w:hAnsi="Arial" w:cs="Arial"/>
                <w:b/>
                <w:color w:val="000000"/>
                <w:lang w:val="sr-Cyrl-RS"/>
              </w:rPr>
              <w:t>уговора</w:t>
            </w:r>
            <w:r w:rsidRPr="00B20D5D">
              <w:rPr>
                <w:rFonts w:ascii="Arial" w:hAnsi="Arial" w:cs="Arial"/>
                <w:color w:val="000000"/>
                <w:lang w:val="sr-Cyrl-RS"/>
              </w:rPr>
              <w:t xml:space="preserve"> у зависности од начина ангажовања</w:t>
            </w:r>
            <w:r w:rsidRPr="00B20D5D">
              <w:rPr>
                <w:rFonts w:ascii="Arial" w:hAnsi="Arial" w:cs="Arial"/>
                <w:color w:val="000000"/>
              </w:rPr>
              <w:t xml:space="preserve"> у складу са Законом о раду </w:t>
            </w:r>
            <w:r w:rsidRPr="00B20D5D">
              <w:rPr>
                <w:rFonts w:ascii="Arial" w:hAnsi="Arial" w:cs="Arial"/>
                <w:color w:val="000000"/>
                <w:lang w:val="sr-Cyrl-RS"/>
              </w:rPr>
              <w:t xml:space="preserve">("Сл. гласник </w:t>
            </w:r>
            <w:r w:rsidR="00642E68">
              <w:rPr>
                <w:rFonts w:ascii="Arial" w:hAnsi="Arial" w:cs="Arial"/>
                <w:color w:val="000000"/>
                <w:lang w:val="sr-Cyrl-RS"/>
              </w:rPr>
              <w:t>РС</w:t>
            </w:r>
            <w:r w:rsidRPr="00B20D5D">
              <w:rPr>
                <w:rFonts w:ascii="Arial" w:hAnsi="Arial" w:cs="Arial"/>
                <w:color w:val="000000"/>
                <w:lang w:val="sr-Cyrl-RS"/>
              </w:rPr>
              <w:t>", бр. 24/2005, 61/2005, 54/2009, 32/2013</w:t>
            </w:r>
            <w:r w:rsidR="0029657B">
              <w:rPr>
                <w:rFonts w:ascii="Arial" w:hAnsi="Arial" w:cs="Arial"/>
                <w:color w:val="000000"/>
                <w:lang w:val="sr-Cyrl-RS"/>
              </w:rPr>
              <w:t>,</w:t>
            </w:r>
            <w:r w:rsidRPr="00B20D5D">
              <w:rPr>
                <w:rFonts w:ascii="Arial" w:hAnsi="Arial" w:cs="Arial"/>
                <w:color w:val="000000"/>
                <w:lang w:val="sr-Cyrl-RS"/>
              </w:rPr>
              <w:t xml:space="preserve"> </w:t>
            </w:r>
            <w:r w:rsidR="0029657B" w:rsidRPr="00B20D5D">
              <w:rPr>
                <w:rFonts w:ascii="Arial" w:hAnsi="Arial" w:cs="Arial"/>
                <w:color w:val="000000"/>
                <w:lang w:val="sr-Cyrl-RS"/>
              </w:rPr>
              <w:t>75/2014</w:t>
            </w:r>
            <w:r w:rsidR="0029657B">
              <w:rPr>
                <w:rFonts w:ascii="Arial" w:hAnsi="Arial" w:cs="Arial"/>
                <w:color w:val="000000"/>
                <w:lang w:val="sr-Cyrl-RS"/>
              </w:rPr>
              <w:t xml:space="preserve">, </w:t>
            </w:r>
            <w:r w:rsidR="0029657B" w:rsidRPr="003A04A9">
              <w:rPr>
                <w:rFonts w:ascii="Arial" w:hAnsi="Arial" w:cs="Arial"/>
              </w:rPr>
              <w:t>13/2017 - одлука УС и 113/2017</w:t>
            </w:r>
            <w:r w:rsidRPr="00B20D5D">
              <w:rPr>
                <w:rFonts w:ascii="Arial" w:hAnsi="Arial" w:cs="Arial"/>
                <w:color w:val="000000"/>
                <w:lang w:val="sr-Cyrl-RS"/>
              </w:rPr>
              <w:t xml:space="preserve">), </w:t>
            </w:r>
          </w:p>
          <w:p w14:paraId="1C1C10A5" w14:textId="77777777" w:rsidR="00BB44E4" w:rsidRPr="00B20D5D" w:rsidRDefault="00BB44E4" w:rsidP="00386EBD">
            <w:pPr>
              <w:pStyle w:val="ListParagraph"/>
              <w:numPr>
                <w:ilvl w:val="0"/>
                <w:numId w:val="28"/>
              </w:numPr>
              <w:suppressAutoHyphens/>
              <w:spacing w:before="0"/>
              <w:rPr>
                <w:rFonts w:ascii="Arial" w:hAnsi="Arial" w:cs="Arial"/>
                <w:color w:val="000000"/>
                <w:lang w:val="sr-Cyrl-RS"/>
              </w:rPr>
            </w:pPr>
            <w:r w:rsidRPr="00B20D5D">
              <w:rPr>
                <w:rFonts w:ascii="Arial" w:hAnsi="Arial" w:cs="Arial"/>
                <w:color w:val="000000"/>
                <w:lang w:val="sr-Cyrl-RS"/>
              </w:rPr>
              <w:t xml:space="preserve">а за лица у радном односу </w:t>
            </w:r>
            <w:r w:rsidRPr="0029657B">
              <w:rPr>
                <w:rFonts w:ascii="Arial" w:hAnsi="Arial" w:cs="Arial"/>
                <w:b/>
                <w:color w:val="000000"/>
                <w:lang w:val="sr-Cyrl-RS"/>
              </w:rPr>
              <w:t>и фотокопију ППП ПД обрасца</w:t>
            </w:r>
            <w:r w:rsidRPr="00B20D5D">
              <w:rPr>
                <w:rFonts w:ascii="Arial" w:hAnsi="Arial" w:cs="Arial"/>
                <w:color w:val="000000"/>
                <w:lang w:val="sr-Cyrl-RS"/>
              </w:rPr>
              <w:t xml:space="preserve"> за месец који претходи месецу подношења понуда, ако су радни однос раније  засновали</w:t>
            </w:r>
            <w:r w:rsidR="00C100ED">
              <w:rPr>
                <w:rFonts w:ascii="Arial" w:hAnsi="Arial" w:cs="Arial"/>
                <w:color w:val="000000"/>
                <w:lang w:val="sr-Cyrl-RS"/>
              </w:rPr>
              <w:t>,</w:t>
            </w:r>
          </w:p>
          <w:p w14:paraId="7BB74AE7" w14:textId="77777777" w:rsidR="00BB44E4" w:rsidRPr="00B20D5D" w:rsidRDefault="00BB44E4" w:rsidP="00386EBD">
            <w:pPr>
              <w:pStyle w:val="ListParagraph"/>
              <w:numPr>
                <w:ilvl w:val="0"/>
                <w:numId w:val="28"/>
              </w:numPr>
              <w:suppressAutoHyphens/>
              <w:spacing w:before="0"/>
              <w:rPr>
                <w:rFonts w:ascii="Arial" w:hAnsi="Arial" w:cs="Arial"/>
                <w:color w:val="000000"/>
              </w:rPr>
            </w:pPr>
            <w:r w:rsidRPr="0029657B">
              <w:rPr>
                <w:rFonts w:ascii="Arial" w:hAnsi="Arial" w:cs="Arial"/>
                <w:b/>
                <w:color w:val="000000"/>
              </w:rPr>
              <w:t xml:space="preserve">фотокопију </w:t>
            </w:r>
            <w:r w:rsidRPr="0029657B">
              <w:rPr>
                <w:rFonts w:ascii="Arial" w:hAnsi="Arial" w:cs="Arial"/>
                <w:b/>
                <w:color w:val="000000"/>
                <w:lang w:val="sr-Cyrl-RS"/>
              </w:rPr>
              <w:t xml:space="preserve">важеће </w:t>
            </w:r>
            <w:r w:rsidRPr="0029657B">
              <w:rPr>
                <w:rFonts w:ascii="Arial" w:hAnsi="Arial" w:cs="Arial"/>
                <w:b/>
                <w:color w:val="000000"/>
              </w:rPr>
              <w:t>возачке дозволе</w:t>
            </w:r>
            <w:r w:rsidR="00C100ED">
              <w:rPr>
                <w:rFonts w:ascii="Arial" w:hAnsi="Arial" w:cs="Arial"/>
                <w:color w:val="000000"/>
                <w:lang w:val="sr-Cyrl-RS"/>
              </w:rPr>
              <w:t>,</w:t>
            </w:r>
            <w:r w:rsidRPr="00B20D5D">
              <w:rPr>
                <w:rFonts w:ascii="Arial" w:hAnsi="Arial" w:cs="Arial"/>
                <w:color w:val="000000"/>
              </w:rPr>
              <w:t xml:space="preserve"> </w:t>
            </w:r>
          </w:p>
          <w:p w14:paraId="41C16C44" w14:textId="77777777" w:rsidR="00BB44E4" w:rsidRDefault="00BB44E4" w:rsidP="00386EBD">
            <w:pPr>
              <w:pStyle w:val="ListParagraph"/>
              <w:numPr>
                <w:ilvl w:val="0"/>
                <w:numId w:val="28"/>
              </w:numPr>
              <w:suppressAutoHyphens/>
              <w:spacing w:before="0"/>
              <w:rPr>
                <w:rFonts w:ascii="Arial" w:hAnsi="Arial" w:cs="Arial"/>
                <w:lang w:val="sr-Cyrl-RS"/>
              </w:rPr>
            </w:pPr>
            <w:r w:rsidRPr="0029657B">
              <w:rPr>
                <w:rFonts w:ascii="Arial" w:hAnsi="Arial" w:cs="Arial"/>
                <w:b/>
                <w:lang w:val="sr-Cyrl-RS"/>
              </w:rPr>
              <w:t>извештај лекара</w:t>
            </w:r>
            <w:r w:rsidRPr="00B20D5D">
              <w:rPr>
                <w:rFonts w:ascii="Arial" w:hAnsi="Arial" w:cs="Arial"/>
                <w:lang w:val="sr-Cyrl-RS"/>
              </w:rPr>
              <w:t xml:space="preserve"> о извршеном </w:t>
            </w:r>
            <w:r w:rsidRPr="00B20D5D">
              <w:rPr>
                <w:rFonts w:ascii="Arial" w:hAnsi="Arial" w:cs="Arial"/>
                <w:lang w:val="sr-Latn-RS"/>
              </w:rPr>
              <w:t xml:space="preserve">претходном или </w:t>
            </w:r>
            <w:r w:rsidRPr="00B20D5D">
              <w:rPr>
                <w:rFonts w:ascii="Arial" w:hAnsi="Arial" w:cs="Arial"/>
                <w:lang w:val="sr-Cyrl-RS"/>
              </w:rPr>
              <w:t>периодичном лекарском прегледу за радна места са повећа</w:t>
            </w:r>
            <w:r w:rsidR="00C100ED">
              <w:rPr>
                <w:rFonts w:ascii="Arial" w:hAnsi="Arial" w:cs="Arial"/>
                <w:lang w:val="sr-Cyrl-RS"/>
              </w:rPr>
              <w:t>ним ризиком у складу са законом,</w:t>
            </w:r>
            <w:r w:rsidRPr="00B20D5D">
              <w:rPr>
                <w:rFonts w:ascii="Arial" w:hAnsi="Arial" w:cs="Arial"/>
                <w:lang w:val="sr-Cyrl-RS"/>
              </w:rPr>
              <w:t xml:space="preserve"> </w:t>
            </w:r>
          </w:p>
          <w:p w14:paraId="3463395B" w14:textId="77777777" w:rsidR="00BB44E4" w:rsidRPr="005013E8" w:rsidRDefault="00143A3B" w:rsidP="00386EBD">
            <w:pPr>
              <w:pStyle w:val="ListParagraph"/>
              <w:numPr>
                <w:ilvl w:val="0"/>
                <w:numId w:val="28"/>
              </w:numPr>
              <w:suppressAutoHyphens/>
              <w:spacing w:before="0"/>
              <w:rPr>
                <w:rFonts w:ascii="Arial" w:hAnsi="Arial" w:cs="Arial"/>
                <w:color w:val="00B0F0"/>
                <w:sz w:val="24"/>
                <w:szCs w:val="24"/>
              </w:rPr>
            </w:pPr>
            <w:r w:rsidRPr="0029657B">
              <w:rPr>
                <w:rFonts w:ascii="Arial" w:hAnsi="Arial" w:cs="Arial"/>
                <w:b/>
                <w:lang w:val="sr-Cyrl-RS"/>
              </w:rPr>
              <w:t>лекарско уверење</w:t>
            </w:r>
            <w:r w:rsidRPr="00143A3B">
              <w:rPr>
                <w:rFonts w:ascii="Arial" w:hAnsi="Arial" w:cs="Arial"/>
                <w:lang w:val="sr-Cyrl-RS"/>
              </w:rPr>
              <w:t xml:space="preserve"> о здравственој способности за управљање моторним возилом.</w:t>
            </w:r>
          </w:p>
        </w:tc>
      </w:tr>
    </w:tbl>
    <w:p w14:paraId="4B27C241" w14:textId="77777777" w:rsidR="00FF6AF7" w:rsidRPr="00DF14D5" w:rsidRDefault="00FF6AF7" w:rsidP="00FF6AF7">
      <w:pPr>
        <w:spacing w:before="0"/>
        <w:rPr>
          <w:rFonts w:cs="Arial"/>
          <w:lang w:eastAsia="zh-CN"/>
        </w:rPr>
      </w:pPr>
      <w:r w:rsidRPr="00DF14D5">
        <w:rPr>
          <w:rFonts w:cs="Arial"/>
          <w:lang w:eastAsia="zh-CN"/>
        </w:rPr>
        <w:lastRenderedPageBreak/>
        <w:t>Понуда понуђача који не докаже да испуњава наведене обавезне и додатне услове из тачака 1. до</w:t>
      </w:r>
      <w:r w:rsidRPr="00DF14D5">
        <w:rPr>
          <w:rFonts w:cs="Arial"/>
          <w:lang w:val="sr-Cyrl-RS" w:eastAsia="zh-CN"/>
        </w:rPr>
        <w:t xml:space="preserve"> </w:t>
      </w:r>
      <w:r w:rsidR="005013E8">
        <w:rPr>
          <w:rFonts w:cs="Arial"/>
          <w:lang w:val="sr-Cyrl-RS" w:eastAsia="zh-CN"/>
        </w:rPr>
        <w:t>8</w:t>
      </w:r>
      <w:r w:rsidRPr="00DF14D5">
        <w:rPr>
          <w:rFonts w:cs="Arial"/>
          <w:lang w:val="sr-Cyrl-RS" w:eastAsia="zh-CN"/>
        </w:rPr>
        <w:t>.</w:t>
      </w:r>
      <w:r w:rsidRPr="00DF14D5">
        <w:rPr>
          <w:rFonts w:cs="Arial"/>
          <w:lang w:eastAsia="zh-CN"/>
        </w:rPr>
        <w:t xml:space="preserve"> овог обрасца, биће одбијена као неприхватљива.</w:t>
      </w:r>
    </w:p>
    <w:p w14:paraId="4F5410A1" w14:textId="77777777" w:rsidR="00FF6AF7" w:rsidRPr="00DF14D5" w:rsidRDefault="00FF6AF7" w:rsidP="00FF6AF7">
      <w:pPr>
        <w:rPr>
          <w:rFonts w:cs="Arial"/>
        </w:rPr>
      </w:pPr>
      <w:r w:rsidRPr="00DF14D5">
        <w:rPr>
          <w:rFonts w:cs="Arial"/>
          <w:lang w:val="sr-Cyrl-RS"/>
        </w:rPr>
        <w:lastRenderedPageBreak/>
        <w:t xml:space="preserve">1. </w:t>
      </w:r>
      <w:r w:rsidRPr="00DF14D5">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70EC23C" w14:textId="77777777" w:rsidR="00FF6AF7" w:rsidRPr="00DF14D5" w:rsidRDefault="00FF6AF7" w:rsidP="00FF6AF7">
      <w:pPr>
        <w:rPr>
          <w:rFonts w:cs="Arial"/>
        </w:rPr>
      </w:pPr>
      <w:r w:rsidRPr="00DF14D5">
        <w:rPr>
          <w:rFonts w:cs="Arial"/>
        </w:rPr>
        <w:t xml:space="preserve">Доказ из члана 75.став 1.тачка 5) </w:t>
      </w:r>
      <w:r w:rsidRPr="00DF14D5">
        <w:rPr>
          <w:rFonts w:cs="Arial"/>
          <w:lang w:val="sr-Cyrl-RS"/>
        </w:rPr>
        <w:t xml:space="preserve">Закона </w:t>
      </w:r>
      <w:r w:rsidRPr="00DF14D5">
        <w:rPr>
          <w:rFonts w:cs="Arial"/>
        </w:rPr>
        <w:t>доставља се за део набавке који ће се вршити преко подизвођача.</w:t>
      </w:r>
    </w:p>
    <w:p w14:paraId="3C3E5828" w14:textId="77777777" w:rsidR="00FF6AF7" w:rsidRPr="00DF14D5" w:rsidRDefault="00FF6AF7" w:rsidP="00FF6AF7">
      <w:pPr>
        <w:rPr>
          <w:rFonts w:cs="Arial"/>
        </w:rPr>
      </w:pPr>
      <w:r w:rsidRPr="00DF14D5">
        <w:rPr>
          <w:rFonts w:cs="Arial"/>
        </w:rPr>
        <w:t>Услове у вези са капацитетима из члана 76. Закона, понуђач испуњава самостално без обзира на ангажовање подизвођача.</w:t>
      </w:r>
    </w:p>
    <w:p w14:paraId="3EC8C0A3" w14:textId="77777777" w:rsidR="00FF6AF7" w:rsidRPr="00DF14D5" w:rsidRDefault="00FF6AF7" w:rsidP="00FF6AF7">
      <w:pPr>
        <w:spacing w:before="0"/>
        <w:rPr>
          <w:rFonts w:cs="Arial"/>
          <w:lang w:eastAsia="zh-CN"/>
        </w:rPr>
      </w:pPr>
      <w:r w:rsidRPr="00DF14D5">
        <w:rPr>
          <w:rFonts w:cs="Arial"/>
          <w:lang w:val="sr-Cyrl-RS" w:eastAsia="zh-CN"/>
        </w:rPr>
        <w:t xml:space="preserve">2. </w:t>
      </w:r>
      <w:r w:rsidRPr="00DF14D5">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692F958" w14:textId="77777777" w:rsidR="00FF6AF7" w:rsidRPr="00DF14D5" w:rsidRDefault="00FF6AF7" w:rsidP="00FF6AF7">
      <w:pPr>
        <w:spacing w:before="0"/>
        <w:rPr>
          <w:rFonts w:cs="Arial"/>
          <w:lang w:eastAsia="zh-CN"/>
        </w:rPr>
      </w:pPr>
      <w:r w:rsidRPr="00DF14D5">
        <w:rPr>
          <w:rFonts w:cs="Arial"/>
          <w:lang w:val="sr-Cyrl-RS" w:eastAsia="zh-CN"/>
        </w:rPr>
        <w:t xml:space="preserve">3. </w:t>
      </w:r>
      <w:r w:rsidRPr="00DF14D5">
        <w:rPr>
          <w:rFonts w:cs="Arial"/>
          <w:lang w:eastAsia="zh-CN"/>
        </w:rPr>
        <w:t>Докази о испуњености услова из члана 77. З</w:t>
      </w:r>
      <w:r w:rsidRPr="00DF14D5">
        <w:rPr>
          <w:rFonts w:cs="Arial"/>
          <w:lang w:val="sr-Cyrl-RS" w:eastAsia="zh-CN"/>
        </w:rPr>
        <w:t>акона</w:t>
      </w:r>
      <w:r w:rsidRPr="00DF14D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746D6D" w14:textId="77777777" w:rsidR="00FF6AF7" w:rsidRPr="00DF14D5" w:rsidRDefault="00FF6AF7" w:rsidP="00FF6AF7">
      <w:pPr>
        <w:spacing w:before="0"/>
        <w:rPr>
          <w:rFonts w:cs="Arial"/>
          <w:lang w:eastAsia="zh-CN"/>
        </w:rPr>
      </w:pPr>
      <w:r w:rsidRPr="00DF14D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096BADF" w14:textId="77777777" w:rsidR="00FF6AF7" w:rsidRPr="00DF14D5" w:rsidRDefault="00FF6AF7" w:rsidP="00FF6AF7">
      <w:pPr>
        <w:spacing w:before="0"/>
        <w:rPr>
          <w:rFonts w:cs="Arial"/>
          <w:lang w:val="sr-Cyrl-RS" w:eastAsia="zh-CN"/>
        </w:rPr>
      </w:pPr>
      <w:r w:rsidRPr="00DF14D5">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18BF9C4" w14:textId="77777777" w:rsidR="00FF6AF7" w:rsidRPr="00DF14D5" w:rsidRDefault="00FF6AF7" w:rsidP="00FF6AF7">
      <w:pPr>
        <w:spacing w:before="0"/>
        <w:rPr>
          <w:rFonts w:cs="Arial"/>
          <w:lang w:eastAsia="zh-CN"/>
        </w:rPr>
      </w:pPr>
      <w:r w:rsidRPr="00DF14D5">
        <w:rPr>
          <w:rFonts w:cs="Arial"/>
          <w:lang w:eastAsia="zh-CN"/>
        </w:rPr>
        <w:t>На основу члана 79. став 5. З</w:t>
      </w:r>
      <w:r w:rsidRPr="00DF14D5">
        <w:rPr>
          <w:rFonts w:cs="Arial"/>
          <w:lang w:val="sr-Cyrl-RS" w:eastAsia="zh-CN"/>
        </w:rPr>
        <w:t>акона</w:t>
      </w:r>
      <w:r w:rsidRPr="00DF14D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F9BEAD" w14:textId="77777777" w:rsidR="00FF6AF7" w:rsidRPr="00DF14D5" w:rsidRDefault="00FF6AF7" w:rsidP="00FF6AF7">
      <w:pPr>
        <w:spacing w:before="0"/>
        <w:ind w:firstLine="720"/>
        <w:rPr>
          <w:rFonts w:cs="Arial"/>
          <w:lang w:eastAsia="zh-CN"/>
        </w:rPr>
      </w:pPr>
      <w:r w:rsidRPr="00DF14D5">
        <w:rPr>
          <w:rFonts w:cs="Arial"/>
          <w:lang w:eastAsia="zh-CN"/>
        </w:rPr>
        <w:t>1)извод из регистра надлежног органа:</w:t>
      </w:r>
    </w:p>
    <w:p w14:paraId="7514D0F4" w14:textId="77777777" w:rsidR="00FF6AF7" w:rsidRPr="00DF14D5" w:rsidRDefault="00FF6AF7" w:rsidP="00FF6AF7">
      <w:pPr>
        <w:spacing w:before="0"/>
        <w:ind w:firstLine="720"/>
        <w:rPr>
          <w:rFonts w:cs="Arial"/>
          <w:lang w:eastAsia="zh-CN"/>
        </w:rPr>
      </w:pPr>
      <w:r w:rsidRPr="00DF14D5">
        <w:rPr>
          <w:rFonts w:cs="Arial"/>
          <w:lang w:eastAsia="zh-CN"/>
        </w:rPr>
        <w:t xml:space="preserve">-извод из регистра АПР: </w:t>
      </w:r>
      <w:hyperlink r:id="rId168" w:history="1">
        <w:r w:rsidRPr="00DF14D5">
          <w:rPr>
            <w:rFonts w:cs="Arial"/>
            <w:lang w:eastAsia="zh-CN"/>
          </w:rPr>
          <w:t>www.apr.gov.rs</w:t>
        </w:r>
      </w:hyperlink>
    </w:p>
    <w:p w14:paraId="3AA1263D" w14:textId="77777777" w:rsidR="00FF6AF7" w:rsidRPr="00DF14D5" w:rsidRDefault="00FF6AF7" w:rsidP="00FF6AF7">
      <w:pPr>
        <w:spacing w:before="0"/>
        <w:ind w:firstLine="720"/>
        <w:rPr>
          <w:rFonts w:cs="Arial"/>
          <w:lang w:val="sr-Cyrl-RS" w:eastAsia="zh-CN"/>
        </w:rPr>
      </w:pPr>
      <w:r w:rsidRPr="00DF14D5">
        <w:rPr>
          <w:rFonts w:cs="Arial"/>
          <w:lang w:eastAsia="zh-CN"/>
        </w:rPr>
        <w:t>2)докази из члана 75. став 1. тачка 1) ,2) и 4) З</w:t>
      </w:r>
      <w:r w:rsidRPr="00DF14D5">
        <w:rPr>
          <w:rFonts w:cs="Arial"/>
          <w:lang w:val="sr-Cyrl-RS" w:eastAsia="zh-CN"/>
        </w:rPr>
        <w:t>акона</w:t>
      </w:r>
    </w:p>
    <w:p w14:paraId="5344C6E7" w14:textId="77777777" w:rsidR="00FF6AF7" w:rsidRPr="00DF14D5" w:rsidRDefault="00FF6AF7" w:rsidP="00FF6AF7">
      <w:pPr>
        <w:spacing w:before="0"/>
        <w:ind w:firstLine="720"/>
        <w:rPr>
          <w:rFonts w:cs="Arial"/>
          <w:lang w:eastAsia="zh-CN"/>
        </w:rPr>
      </w:pPr>
      <w:r w:rsidRPr="00DF14D5">
        <w:rPr>
          <w:rFonts w:cs="Arial"/>
          <w:lang w:eastAsia="zh-CN"/>
        </w:rPr>
        <w:t xml:space="preserve">-регистар понуђача: </w:t>
      </w:r>
      <w:hyperlink r:id="rId169" w:history="1">
        <w:r w:rsidRPr="00DF14D5">
          <w:rPr>
            <w:rFonts w:cs="Arial"/>
            <w:lang w:eastAsia="zh-CN"/>
          </w:rPr>
          <w:t>www.apr.gov.rs</w:t>
        </w:r>
      </w:hyperlink>
    </w:p>
    <w:p w14:paraId="108F7678" w14:textId="77777777" w:rsidR="00FF6AF7" w:rsidRPr="00DF14D5" w:rsidRDefault="00FF6AF7" w:rsidP="00FF6AF7">
      <w:pPr>
        <w:spacing w:before="0"/>
        <w:rPr>
          <w:rFonts w:cs="Arial"/>
          <w:lang w:val="sr-Cyrl-CS" w:eastAsia="zh-CN"/>
        </w:rPr>
      </w:pPr>
      <w:r w:rsidRPr="00DF14D5">
        <w:rPr>
          <w:rFonts w:cs="Arial"/>
          <w:lang w:val="sr-Cyrl-CS" w:eastAsia="zh-CN"/>
        </w:rPr>
        <w:t>5</w:t>
      </w:r>
      <w:r w:rsidRPr="00DF14D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DF14D5">
        <w:rPr>
          <w:rFonts w:cs="Arial"/>
          <w:lang w:val="sr-Cyrl-CS" w:eastAsia="zh-CN"/>
        </w:rPr>
        <w:t>.</w:t>
      </w:r>
    </w:p>
    <w:p w14:paraId="6AC0984E" w14:textId="77777777" w:rsidR="00FF6AF7" w:rsidRPr="00DF14D5" w:rsidRDefault="00FF6AF7" w:rsidP="00FF6AF7">
      <w:pPr>
        <w:spacing w:before="0"/>
        <w:rPr>
          <w:rFonts w:cs="Arial"/>
          <w:lang w:eastAsia="zh-CN"/>
        </w:rPr>
      </w:pPr>
      <w:r w:rsidRPr="00DF14D5">
        <w:rPr>
          <w:rFonts w:cs="Arial"/>
          <w:lang w:val="sr-Cyrl-CS" w:eastAsia="zh-CN"/>
        </w:rPr>
        <w:t>6</w:t>
      </w:r>
      <w:r w:rsidRPr="00DF14D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9FE9CF" w14:textId="77777777" w:rsidR="00FF6AF7" w:rsidRPr="00DF14D5" w:rsidRDefault="00FF6AF7" w:rsidP="00FF6AF7">
      <w:pPr>
        <w:spacing w:before="0"/>
        <w:rPr>
          <w:rFonts w:cs="Arial"/>
          <w:lang w:val="sr-Cyrl-CS" w:eastAsia="zh-CN"/>
        </w:rPr>
      </w:pPr>
      <w:r w:rsidRPr="00DF14D5">
        <w:rPr>
          <w:rFonts w:cs="Arial"/>
          <w:lang w:val="sr-Cyrl-CS" w:eastAsia="zh-CN"/>
        </w:rPr>
        <w:t>7</w:t>
      </w:r>
      <w:r w:rsidRPr="00DF14D5">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6D9A59C" w14:textId="77777777" w:rsidR="00FF6AF7" w:rsidRPr="00DF14D5" w:rsidRDefault="00FF6AF7" w:rsidP="00FF6AF7">
      <w:pPr>
        <w:spacing w:before="0"/>
        <w:rPr>
          <w:rFonts w:cs="Arial"/>
          <w:lang w:val="sr-Cyrl-CS" w:eastAsia="zh-CN"/>
        </w:rPr>
      </w:pPr>
      <w:r w:rsidRPr="00DF14D5">
        <w:rPr>
          <w:rFonts w:cs="Arial"/>
          <w:lang w:eastAsia="zh-CN"/>
        </w:rPr>
        <w:t xml:space="preserve">8. Ако се у држави у којој понуђач има седиште не издају докази из члана 77. </w:t>
      </w:r>
      <w:r w:rsidRPr="00DF14D5">
        <w:rPr>
          <w:rFonts w:cs="Arial"/>
          <w:lang w:val="sr-Cyrl-CS" w:eastAsia="zh-CN"/>
        </w:rPr>
        <w:t xml:space="preserve">став 1. </w:t>
      </w:r>
      <w:r w:rsidRPr="00DF14D5">
        <w:rPr>
          <w:rFonts w:cs="Arial"/>
          <w:lang w:eastAsia="zh-CN"/>
        </w:rPr>
        <w:t>З</w:t>
      </w:r>
      <w:r w:rsidRPr="00DF14D5">
        <w:rPr>
          <w:rFonts w:cs="Arial"/>
          <w:lang w:val="sr-Cyrl-RS" w:eastAsia="zh-CN"/>
        </w:rPr>
        <w:t>акона</w:t>
      </w:r>
      <w:r w:rsidRPr="00DF14D5">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6B30B71" w14:textId="77777777" w:rsidR="00FF6AF7" w:rsidRPr="00DF14D5" w:rsidRDefault="00FF6AF7" w:rsidP="00FF6AF7">
      <w:pPr>
        <w:spacing w:before="0"/>
        <w:rPr>
          <w:rFonts w:cs="Arial"/>
          <w:lang w:val="sr-Cyrl-CS" w:eastAsia="zh-CN"/>
        </w:rPr>
      </w:pPr>
      <w:r w:rsidRPr="00DF14D5">
        <w:rPr>
          <w:rFonts w:cs="Arial"/>
          <w:lang w:eastAsia="zh-CN"/>
        </w:rPr>
        <w:lastRenderedPageBreak/>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DCAC99C" w14:textId="77777777" w:rsidR="00FF6AF7" w:rsidRDefault="00FF6AF7" w:rsidP="00FF6AF7">
      <w:pPr>
        <w:spacing w:before="0"/>
        <w:rPr>
          <w:rFonts w:cs="Arial"/>
          <w:color w:val="00B0F0"/>
          <w:lang w:eastAsia="zh-CN"/>
        </w:rPr>
      </w:pPr>
    </w:p>
    <w:p w14:paraId="67A56486" w14:textId="77777777" w:rsidR="00322313" w:rsidRPr="00463F5D" w:rsidRDefault="008D2B23" w:rsidP="00BE7496">
      <w:pPr>
        <w:pStyle w:val="KDPodnaslov1"/>
        <w:spacing w:before="0"/>
        <w:rPr>
          <w:rFonts w:cs="Arial"/>
          <w:sz w:val="24"/>
          <w:szCs w:val="24"/>
          <w:lang w:val="sr-Cyrl-RS"/>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 xml:space="preserve">КРИТЕРИЈУМ ЗА ДОДЕЛУ </w:t>
      </w:r>
      <w:bookmarkEnd w:id="191"/>
      <w:r w:rsidR="00463F5D">
        <w:rPr>
          <w:rFonts w:cs="Arial"/>
          <w:sz w:val="24"/>
          <w:szCs w:val="24"/>
          <w:lang w:val="sr-Cyrl-RS"/>
        </w:rPr>
        <w:t>ОКВИРНОГ СПОРАЗУМА</w:t>
      </w:r>
    </w:p>
    <w:p w14:paraId="4F0E5673" w14:textId="77777777" w:rsidR="00621752" w:rsidRPr="00874F5B" w:rsidRDefault="00621752" w:rsidP="00874F5B"/>
    <w:p w14:paraId="74175796" w14:textId="77777777" w:rsidR="00621752" w:rsidRPr="004F6EC5" w:rsidRDefault="00621752" w:rsidP="00621752">
      <w:pPr>
        <w:pStyle w:val="KDKomentar"/>
        <w:spacing w:before="0"/>
        <w:rPr>
          <w:rFonts w:cs="Arial"/>
          <w:b/>
          <w:i w:val="0"/>
          <w:color w:val="auto"/>
          <w:sz w:val="22"/>
          <w:szCs w:val="22"/>
        </w:rPr>
      </w:pPr>
      <w:r w:rsidRPr="004F6EC5">
        <w:rPr>
          <w:rFonts w:cs="Arial"/>
          <w:i w:val="0"/>
          <w:color w:val="auto"/>
          <w:sz w:val="22"/>
          <w:szCs w:val="22"/>
        </w:rPr>
        <w:t xml:space="preserve">Избор најповољније понуде ће се извршити применом критеријума </w:t>
      </w:r>
      <w:r w:rsidRPr="004F6EC5">
        <w:rPr>
          <w:rFonts w:cs="Arial"/>
          <w:b/>
          <w:i w:val="0"/>
          <w:color w:val="auto"/>
          <w:sz w:val="22"/>
          <w:szCs w:val="22"/>
        </w:rPr>
        <w:t>„Најнижа понуђена цена“.</w:t>
      </w:r>
    </w:p>
    <w:p w14:paraId="3E87FF37" w14:textId="77777777" w:rsidR="004F6EC5" w:rsidRDefault="00621752" w:rsidP="00621752">
      <w:pPr>
        <w:pStyle w:val="KDKomentar"/>
        <w:spacing w:before="0"/>
        <w:rPr>
          <w:rFonts w:cs="Arial"/>
          <w:i w:val="0"/>
          <w:color w:val="auto"/>
          <w:sz w:val="22"/>
          <w:szCs w:val="22"/>
        </w:rPr>
      </w:pPr>
      <w:r w:rsidRPr="004F6EC5">
        <w:rPr>
          <w:rFonts w:cs="Arial"/>
          <w:i w:val="0"/>
          <w:color w:val="auto"/>
          <w:sz w:val="22"/>
          <w:szCs w:val="22"/>
        </w:rPr>
        <w:t>Критеријум за оцењивање</w:t>
      </w:r>
      <w:r w:rsidR="001D45BC" w:rsidRPr="004F6EC5">
        <w:rPr>
          <w:rFonts w:cs="Arial"/>
          <w:i w:val="0"/>
          <w:color w:val="auto"/>
          <w:sz w:val="22"/>
          <w:szCs w:val="22"/>
          <w:lang w:val="sr-Cyrl-RS"/>
        </w:rPr>
        <w:t xml:space="preserve"> и рангирање</w:t>
      </w:r>
      <w:r w:rsidRPr="004F6EC5">
        <w:rPr>
          <w:rFonts w:cs="Arial"/>
          <w:i w:val="0"/>
          <w:color w:val="auto"/>
          <w:sz w:val="22"/>
          <w:szCs w:val="22"/>
        </w:rPr>
        <w:t xml:space="preserve"> понуда</w:t>
      </w:r>
      <w:r w:rsidRPr="004F6EC5">
        <w:rPr>
          <w:rFonts w:cs="Arial"/>
          <w:b/>
          <w:i w:val="0"/>
          <w:color w:val="auto"/>
          <w:sz w:val="22"/>
          <w:szCs w:val="22"/>
        </w:rPr>
        <w:t xml:space="preserve"> Најнижа понуђена цена, </w:t>
      </w:r>
      <w:r w:rsidRPr="004F6EC5">
        <w:rPr>
          <w:rFonts w:cs="Arial"/>
          <w:i w:val="0"/>
          <w:color w:val="auto"/>
          <w:sz w:val="22"/>
          <w:szCs w:val="22"/>
        </w:rPr>
        <w:t>заснива се на понуђеној цени</w:t>
      </w:r>
      <w:r w:rsidR="00C10575" w:rsidRPr="004F6EC5">
        <w:rPr>
          <w:rFonts w:cs="Arial"/>
          <w:i w:val="0"/>
          <w:color w:val="auto"/>
          <w:sz w:val="22"/>
          <w:szCs w:val="22"/>
          <w:lang w:val="sr-Cyrl-CS"/>
        </w:rPr>
        <w:t xml:space="preserve"> као једином критеријуму</w:t>
      </w:r>
      <w:r w:rsidRPr="004F6EC5">
        <w:rPr>
          <w:rFonts w:cs="Arial"/>
          <w:i w:val="0"/>
          <w:color w:val="auto"/>
          <w:sz w:val="22"/>
          <w:szCs w:val="22"/>
        </w:rPr>
        <w:t>.</w:t>
      </w:r>
    </w:p>
    <w:p w14:paraId="0256C636" w14:textId="77777777" w:rsidR="004F6EC5" w:rsidRDefault="004F6EC5" w:rsidP="00621752">
      <w:pPr>
        <w:pStyle w:val="KDKomentar"/>
        <w:spacing w:before="0"/>
        <w:rPr>
          <w:rFonts w:cs="Arial"/>
          <w:i w:val="0"/>
          <w:color w:val="auto"/>
          <w:sz w:val="22"/>
          <w:szCs w:val="22"/>
        </w:rPr>
      </w:pPr>
    </w:p>
    <w:p w14:paraId="55FEC84D" w14:textId="77777777" w:rsidR="004F6EC5" w:rsidRDefault="004F6EC5" w:rsidP="00621752">
      <w:pPr>
        <w:pStyle w:val="KDKomentar"/>
        <w:spacing w:before="0"/>
        <w:rPr>
          <w:rFonts w:cs="Arial"/>
          <w:i w:val="0"/>
          <w:color w:val="auto"/>
          <w:sz w:val="22"/>
          <w:szCs w:val="22"/>
          <w:lang w:val="sr-Cyrl-RS"/>
        </w:rPr>
      </w:pPr>
      <w:r w:rsidRPr="004F6EC5">
        <w:rPr>
          <w:rFonts w:cs="Arial"/>
          <w:i w:val="0"/>
          <w:color w:val="auto"/>
          <w:sz w:val="22"/>
          <w:szCs w:val="22"/>
          <w:lang w:val="sr-Cyrl-RS"/>
        </w:rPr>
        <w:t xml:space="preserve">Оквирни споразум ће бити закључен са </w:t>
      </w:r>
      <w:r>
        <w:rPr>
          <w:rFonts w:cs="Arial"/>
          <w:i w:val="0"/>
          <w:color w:val="auto"/>
          <w:sz w:val="22"/>
          <w:szCs w:val="22"/>
          <w:lang w:val="sr-Cyrl-RS"/>
        </w:rPr>
        <w:t>једним понуђачем.</w:t>
      </w:r>
    </w:p>
    <w:p w14:paraId="2A572524" w14:textId="77777777" w:rsidR="004F6EC5" w:rsidRPr="004F6EC5" w:rsidRDefault="004F6EC5" w:rsidP="00621752">
      <w:pPr>
        <w:pStyle w:val="KDKomentar"/>
        <w:spacing w:before="0"/>
        <w:rPr>
          <w:rFonts w:cs="Arial"/>
          <w:i w:val="0"/>
          <w:color w:val="auto"/>
          <w:sz w:val="22"/>
          <w:szCs w:val="22"/>
        </w:rPr>
      </w:pPr>
    </w:p>
    <w:p w14:paraId="6C38A786" w14:textId="229FDA02" w:rsidR="005013E8" w:rsidRPr="005013E8" w:rsidRDefault="005013E8" w:rsidP="005013E8">
      <w:pPr>
        <w:tabs>
          <w:tab w:val="left" w:pos="1134"/>
        </w:tabs>
        <w:spacing w:before="0"/>
        <w:rPr>
          <w:rFonts w:cs="Arial"/>
          <w:lang w:val="ru-RU"/>
        </w:rPr>
      </w:pPr>
      <w:r w:rsidRPr="005013E8">
        <w:rPr>
          <w:rFonts w:cs="Arial"/>
          <w:b/>
          <w:lang w:val="sr-Cyrl-RS"/>
        </w:rPr>
        <w:t>Вредност понуде</w:t>
      </w:r>
      <w:r w:rsidRPr="005013E8">
        <w:rPr>
          <w:rFonts w:cs="Arial"/>
          <w:b/>
          <w:lang w:val="ru-RU"/>
        </w:rPr>
        <w:t xml:space="preserve"> служи само за рангирање понуда а </w:t>
      </w:r>
      <w:r w:rsidR="0029657B">
        <w:rPr>
          <w:rFonts w:cs="Arial"/>
          <w:b/>
          <w:lang w:val="sr-Cyrl-RS"/>
        </w:rPr>
        <w:t>О</w:t>
      </w:r>
      <w:r w:rsidRPr="005013E8">
        <w:rPr>
          <w:rFonts w:cs="Arial"/>
          <w:b/>
          <w:lang w:val="sr-Cyrl-RS"/>
        </w:rPr>
        <w:t>квирни споразум</w:t>
      </w:r>
      <w:r w:rsidRPr="005013E8">
        <w:rPr>
          <w:rFonts w:cs="Arial"/>
          <w:b/>
          <w:lang w:val="ru-RU"/>
        </w:rPr>
        <w:t xml:space="preserve"> се закључује на </w:t>
      </w:r>
      <w:r w:rsidRPr="005013E8">
        <w:rPr>
          <w:rFonts w:cs="Arial"/>
          <w:b/>
          <w:lang w:val="sr-Cyrl-RS"/>
        </w:rPr>
        <w:t>процењену вредност набавке са прворангираним Понуђачем</w:t>
      </w:r>
      <w:r w:rsidRPr="005013E8">
        <w:rPr>
          <w:rFonts w:cs="Arial"/>
          <w:b/>
          <w:lang w:val="ru-RU"/>
        </w:rPr>
        <w:t>.</w:t>
      </w:r>
    </w:p>
    <w:p w14:paraId="547FAA87" w14:textId="77777777" w:rsidR="004F6EC5" w:rsidRPr="00A477F6" w:rsidRDefault="004F6EC5" w:rsidP="004F6EC5">
      <w:pPr>
        <w:pStyle w:val="KDKomentar"/>
        <w:spacing w:before="0"/>
        <w:rPr>
          <w:rFonts w:cs="Arial"/>
          <w:i w:val="0"/>
          <w:sz w:val="24"/>
          <w:szCs w:val="24"/>
          <w:lang w:val="sr-Cyrl-CS"/>
        </w:rPr>
      </w:pPr>
    </w:p>
    <w:p w14:paraId="09AA5E22" w14:textId="77777777" w:rsidR="006F1B4D" w:rsidRPr="00463F5D" w:rsidRDefault="00874F5B" w:rsidP="00463F5D">
      <w:pPr>
        <w:pStyle w:val="Heading10"/>
        <w:rPr>
          <w:sz w:val="24"/>
          <w:szCs w:val="24"/>
        </w:rPr>
      </w:pPr>
      <w:bookmarkStart w:id="197" w:name="_Toc441651548"/>
      <w:bookmarkStart w:id="198" w:name="_Toc442559886"/>
      <w:r w:rsidRPr="00463F5D">
        <w:rPr>
          <w:sz w:val="24"/>
          <w:szCs w:val="24"/>
          <w:lang w:val="en-US"/>
        </w:rPr>
        <w:t>5.</w:t>
      </w:r>
      <w:r w:rsidRPr="005013E8">
        <w:rPr>
          <w:sz w:val="24"/>
          <w:szCs w:val="24"/>
          <w:lang w:val="en-US"/>
        </w:rPr>
        <w:t xml:space="preserve">1. </w:t>
      </w:r>
      <w:r w:rsidR="00621752" w:rsidRPr="005013E8">
        <w:rPr>
          <w:sz w:val="24"/>
          <w:szCs w:val="24"/>
        </w:rPr>
        <w:t>Резервни критеријум</w:t>
      </w:r>
      <w:bookmarkEnd w:id="197"/>
      <w:bookmarkEnd w:id="198"/>
    </w:p>
    <w:p w14:paraId="67EA06BB" w14:textId="77777777" w:rsidR="005013E8" w:rsidRPr="005013E8" w:rsidRDefault="00143A3B" w:rsidP="005013E8">
      <w:pPr>
        <w:tabs>
          <w:tab w:val="num" w:pos="709"/>
        </w:tabs>
        <w:spacing w:before="0"/>
        <w:rPr>
          <w:rFonts w:cs="Arial"/>
          <w:lang w:val="sr-Cyrl-CS" w:eastAsia="ar-SA"/>
        </w:rPr>
      </w:pPr>
      <w:r w:rsidRPr="005013E8">
        <w:rPr>
          <w:rFonts w:cs="Arial"/>
          <w:lang w:val="sr-Cyrl-CS" w:eastAsia="ar-SA"/>
        </w:rPr>
        <w:t xml:space="preserve">Уколико две или више понуда имају једнаку понуђену цену која је и најнижа, Наручилац ће уговор доделити понуђачу </w:t>
      </w:r>
      <w:r w:rsidR="005013E8" w:rsidRPr="005013E8">
        <w:rPr>
          <w:rFonts w:cs="Arial"/>
          <w:lang w:val="sr-Cyrl-CS" w:eastAsia="ar-SA"/>
        </w:rPr>
        <w:t xml:space="preserve">који буде извучен путем жреба. </w:t>
      </w:r>
    </w:p>
    <w:p w14:paraId="18111F9C" w14:textId="77777777" w:rsidR="004D6183" w:rsidRDefault="004D6183" w:rsidP="004D6183">
      <w:pPr>
        <w:autoSpaceDE w:val="0"/>
        <w:autoSpaceDN w:val="0"/>
        <w:adjustRightInd w:val="0"/>
        <w:spacing w:before="0"/>
        <w:rPr>
          <w:rFonts w:cs="Arial"/>
          <w:lang w:val="sr-Cyrl-RS"/>
        </w:rPr>
      </w:pPr>
      <w:r w:rsidRPr="00DF14D5">
        <w:rPr>
          <w:rFonts w:cs="Arial"/>
          <w:lang w:val="sr-Cyrl-R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3B1F3C">
        <w:rPr>
          <w:rFonts w:cs="Arial"/>
          <w:lang w:val="sr-Cyrl-RS"/>
        </w:rPr>
        <w:t>Оквирни споразум</w:t>
      </w:r>
      <w:r w:rsidRPr="00DF14D5">
        <w:rPr>
          <w:rFonts w:cs="Arial"/>
          <w:lang w:val="sr-Cyrl-RS"/>
        </w:rPr>
        <w:t>.</w:t>
      </w:r>
    </w:p>
    <w:p w14:paraId="63F657D2" w14:textId="77777777" w:rsidR="004D6183" w:rsidRPr="00745BE8" w:rsidRDefault="004D6183" w:rsidP="004D6183">
      <w:pPr>
        <w:autoSpaceDE w:val="0"/>
        <w:autoSpaceDN w:val="0"/>
        <w:adjustRightInd w:val="0"/>
        <w:spacing w:before="0"/>
        <w:rPr>
          <w:rFonts w:cs="Arial"/>
          <w:lang w:val="sr-Cyrl-RS"/>
        </w:rPr>
      </w:pPr>
      <w:r w:rsidRPr="00745BE8">
        <w:rPr>
          <w:rFonts w:cs="Arial"/>
          <w:lang w:val="sr-Cyrl-RS"/>
        </w:rPr>
        <w:t>Наручилац ће сачинити и доставити записник о спроведеном извлачењу путем жреба.</w:t>
      </w:r>
    </w:p>
    <w:p w14:paraId="7C93FD4F" w14:textId="77777777" w:rsidR="004D6183" w:rsidRPr="00745BE8" w:rsidRDefault="004D6183" w:rsidP="004D6183">
      <w:pPr>
        <w:autoSpaceDE w:val="0"/>
        <w:autoSpaceDN w:val="0"/>
        <w:adjustRightInd w:val="0"/>
        <w:spacing w:before="0"/>
        <w:rPr>
          <w:rFonts w:cs="Arial"/>
          <w:lang w:val="sr-Cyrl-RS"/>
        </w:rPr>
      </w:pPr>
      <w:r w:rsidRPr="00745BE8">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469C0BA" w14:textId="77777777" w:rsidR="004D6183" w:rsidRPr="00DF14D5" w:rsidRDefault="004D6183" w:rsidP="004D6183">
      <w:pPr>
        <w:autoSpaceDE w:val="0"/>
        <w:autoSpaceDN w:val="0"/>
        <w:adjustRightInd w:val="0"/>
        <w:spacing w:before="0"/>
        <w:rPr>
          <w:rFonts w:cs="Arial"/>
          <w:lang w:val="sr-Cyrl-RS"/>
        </w:rPr>
      </w:pPr>
      <w:r w:rsidRPr="00745BE8">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78137150" w14:textId="77777777" w:rsidR="00BE7496" w:rsidRPr="00EC5BB4" w:rsidRDefault="00BE7496" w:rsidP="00621752">
      <w:pPr>
        <w:autoSpaceDE w:val="0"/>
        <w:autoSpaceDN w:val="0"/>
        <w:adjustRightInd w:val="0"/>
        <w:spacing w:before="0"/>
        <w:rPr>
          <w:rFonts w:eastAsia="TimesNewRomanPSMT" w:cs="Arial"/>
          <w:bCs/>
          <w:color w:val="00B0F0"/>
          <w:sz w:val="24"/>
          <w:szCs w:val="24"/>
        </w:rPr>
      </w:pPr>
    </w:p>
    <w:p w14:paraId="1CEF10C9" w14:textId="77777777" w:rsidR="008D2B23" w:rsidRPr="00EC5BB4" w:rsidRDefault="003C4E60" w:rsidP="00D46064">
      <w:pPr>
        <w:pStyle w:val="KDPodnaslov1"/>
        <w:numPr>
          <w:ilvl w:val="0"/>
          <w:numId w:val="12"/>
        </w:numPr>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7EC78C7D" w14:textId="77777777" w:rsidR="008D2B23" w:rsidRPr="004D6183" w:rsidRDefault="008D2B23" w:rsidP="008D2B23">
      <w:pPr>
        <w:pStyle w:val="KDParagraf"/>
        <w:spacing w:before="0"/>
        <w:rPr>
          <w:rFonts w:cs="Arial"/>
          <w:lang w:val="ru-RU"/>
        </w:rPr>
      </w:pPr>
      <w:r w:rsidRPr="004D618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865A45A" w14:textId="77777777" w:rsidR="008D2B23" w:rsidRPr="004D6183" w:rsidRDefault="008D2B23" w:rsidP="008D2B23">
      <w:pPr>
        <w:pStyle w:val="KDParagraf"/>
        <w:spacing w:before="0"/>
        <w:rPr>
          <w:rFonts w:cs="Arial"/>
        </w:rPr>
      </w:pPr>
      <w:r w:rsidRPr="004D618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E5EDDCB" w14:textId="77777777" w:rsidR="008D2B23" w:rsidRPr="00EC5BB4" w:rsidRDefault="008D2B23" w:rsidP="008D2B23">
      <w:pPr>
        <w:pStyle w:val="KDParagraf"/>
        <w:spacing w:before="0"/>
        <w:rPr>
          <w:rFonts w:cs="Arial"/>
          <w:sz w:val="24"/>
          <w:szCs w:val="24"/>
        </w:rPr>
      </w:pPr>
    </w:p>
    <w:p w14:paraId="186FB16E" w14:textId="77777777" w:rsidR="008D2B23" w:rsidRPr="00EC5BB4" w:rsidRDefault="008D2B23" w:rsidP="00D46064">
      <w:pPr>
        <w:pStyle w:val="KDPodnaslov2"/>
        <w:numPr>
          <w:ilvl w:val="1"/>
          <w:numId w:val="18"/>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0FF68608" w14:textId="77777777" w:rsidR="008D2B23" w:rsidRPr="004D6183" w:rsidRDefault="008D2B23" w:rsidP="008D2B23">
      <w:pPr>
        <w:pStyle w:val="KDParagraf"/>
        <w:spacing w:before="0"/>
        <w:rPr>
          <w:rFonts w:cs="Arial"/>
        </w:rPr>
      </w:pPr>
      <w:r w:rsidRPr="004D618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7F8095CD" w14:textId="77777777" w:rsidR="008D2B23" w:rsidRPr="004D6183" w:rsidRDefault="008D2B23" w:rsidP="008D2B23">
      <w:pPr>
        <w:pStyle w:val="KDKomentar"/>
        <w:spacing w:before="0"/>
        <w:rPr>
          <w:rFonts w:cs="Arial"/>
          <w:i w:val="0"/>
          <w:color w:val="auto"/>
          <w:sz w:val="22"/>
          <w:szCs w:val="22"/>
        </w:rPr>
      </w:pPr>
      <w:r w:rsidRPr="004D6183">
        <w:rPr>
          <w:rFonts w:cs="Arial"/>
          <w:i w:val="0"/>
          <w:color w:val="auto"/>
          <w:sz w:val="22"/>
          <w:szCs w:val="22"/>
        </w:rPr>
        <w:t>Понуда са свим прилозима мора бити сачињена на српском језику.</w:t>
      </w:r>
    </w:p>
    <w:p w14:paraId="02FFE2D2" w14:textId="56E85A7A" w:rsidR="008D2B23" w:rsidRPr="004D6183" w:rsidRDefault="008D2B23" w:rsidP="008D2B23">
      <w:pPr>
        <w:pStyle w:val="KDKomentar"/>
        <w:spacing w:before="0"/>
        <w:rPr>
          <w:rStyle w:val="StyleArial"/>
          <w:rFonts w:cs="Arial"/>
          <w:i w:val="0"/>
          <w:color w:val="auto"/>
          <w:sz w:val="22"/>
          <w:szCs w:val="22"/>
        </w:rPr>
      </w:pPr>
      <w:r w:rsidRPr="004D6183">
        <w:rPr>
          <w:rStyle w:val="StyleArial"/>
          <w:rFonts w:cs="Arial"/>
          <w:i w:val="0"/>
          <w:color w:val="auto"/>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003B1F3C">
        <w:rPr>
          <w:rStyle w:val="StyleArial"/>
          <w:rFonts w:cs="Arial"/>
          <w:i w:val="0"/>
          <w:color w:val="auto"/>
          <w:sz w:val="22"/>
          <w:szCs w:val="22"/>
          <w:lang w:val="sr-Cyrl-RS"/>
        </w:rPr>
        <w:t xml:space="preserve">овлашћених </w:t>
      </w:r>
      <w:r w:rsidR="0029657B">
        <w:rPr>
          <w:rStyle w:val="StyleArial"/>
          <w:rFonts w:cs="Arial"/>
          <w:i w:val="0"/>
          <w:color w:val="auto"/>
          <w:sz w:val="22"/>
          <w:szCs w:val="22"/>
        </w:rPr>
        <w:t>преводиоца</w:t>
      </w:r>
      <w:r w:rsidRPr="004D6183">
        <w:rPr>
          <w:rStyle w:val="StyleArial"/>
          <w:rFonts w:cs="Arial"/>
          <w:i w:val="0"/>
          <w:color w:val="auto"/>
          <w:sz w:val="22"/>
          <w:szCs w:val="22"/>
        </w:rPr>
        <w:t>.</w:t>
      </w:r>
    </w:p>
    <w:p w14:paraId="2DAD43D1" w14:textId="77777777" w:rsidR="008D2B23" w:rsidRPr="00EC5BB4" w:rsidRDefault="008D2B23" w:rsidP="008D2B23">
      <w:pPr>
        <w:pStyle w:val="KDParagraf"/>
        <w:spacing w:before="0"/>
        <w:rPr>
          <w:rFonts w:cs="Arial"/>
          <w:sz w:val="24"/>
          <w:szCs w:val="24"/>
          <w:lang w:val="ru-RU" w:eastAsia="sr-Latn-CS"/>
        </w:rPr>
      </w:pPr>
    </w:p>
    <w:p w14:paraId="6B0F853D" w14:textId="77777777" w:rsidR="008D2B23" w:rsidRPr="00EC5BB4" w:rsidRDefault="008D2B23" w:rsidP="00D46064">
      <w:pPr>
        <w:pStyle w:val="KDPodnaslov2"/>
        <w:numPr>
          <w:ilvl w:val="1"/>
          <w:numId w:val="18"/>
        </w:numPr>
        <w:spacing w:before="0"/>
        <w:jc w:val="both"/>
        <w:rPr>
          <w:rFonts w:cs="Arial"/>
          <w:sz w:val="24"/>
          <w:szCs w:val="24"/>
        </w:rPr>
      </w:pPr>
      <w:bookmarkStart w:id="208" w:name="_Toc441651578"/>
      <w:bookmarkStart w:id="209" w:name="_Toc442559889"/>
      <w:r w:rsidRPr="00EC5BB4">
        <w:rPr>
          <w:rFonts w:cs="Arial"/>
          <w:sz w:val="24"/>
          <w:szCs w:val="24"/>
        </w:rPr>
        <w:lastRenderedPageBreak/>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14:paraId="4D775D9C" w14:textId="77777777" w:rsidR="006D2E5C" w:rsidRPr="00DF14D5" w:rsidRDefault="006D2E5C" w:rsidP="006D2E5C">
      <w:pPr>
        <w:pStyle w:val="KDParagraf"/>
        <w:spacing w:before="0"/>
        <w:rPr>
          <w:rFonts w:cs="Arial"/>
          <w:lang w:val="ru-RU"/>
        </w:rPr>
      </w:pPr>
      <w:r w:rsidRPr="00DF14D5">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774F0B9A" w14:textId="77777777" w:rsidR="006D2E5C" w:rsidRPr="00DF14D5" w:rsidRDefault="006D2E5C" w:rsidP="006D2E5C">
      <w:pPr>
        <w:pStyle w:val="KDParagraf"/>
        <w:spacing w:before="0"/>
        <w:rPr>
          <w:rFonts w:cs="Arial"/>
          <w:lang w:val="sr-Cyrl-CS"/>
        </w:rPr>
      </w:pPr>
      <w:r w:rsidRPr="00DF14D5">
        <w:rPr>
          <w:rFonts w:cs="Arial"/>
        </w:rPr>
        <w:t>Потребно је да сви документи поднети у понуди  буду нумерисани</w:t>
      </w:r>
      <w:r w:rsidRPr="00DF14D5">
        <w:rPr>
          <w:rFonts w:cs="Arial"/>
          <w:lang w:val="sr-Latn-CS"/>
        </w:rPr>
        <w:t xml:space="preserve"> и</w:t>
      </w:r>
      <w:r w:rsidRPr="00DF14D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E7CFC4C" w14:textId="77777777" w:rsidR="006D2E5C" w:rsidRPr="00DF14D5" w:rsidRDefault="006D2E5C" w:rsidP="006D2E5C">
      <w:pPr>
        <w:pStyle w:val="KDParagraf"/>
        <w:spacing w:before="0"/>
        <w:rPr>
          <w:rFonts w:cs="Arial"/>
          <w:lang w:val="ru-RU"/>
        </w:rPr>
      </w:pPr>
      <w:r w:rsidRPr="00DF14D5">
        <w:rPr>
          <w:rFonts w:cs="Arial"/>
          <w:lang w:val="ru-RU"/>
        </w:rPr>
        <w:t>Препоручује се да се нумерација поднете документације и образаца у понуди изврши на свако</w:t>
      </w:r>
      <w:r w:rsidRPr="00DF14D5">
        <w:rPr>
          <w:rFonts w:cs="Arial"/>
        </w:rPr>
        <w:t>j</w:t>
      </w:r>
      <w:r w:rsidRPr="00DF14D5">
        <w:rPr>
          <w:rFonts w:cs="Arial"/>
          <w:lang w:val="ru-RU"/>
        </w:rPr>
        <w:t xml:space="preserve"> страни на којој има текста, исписивањем </w:t>
      </w:r>
      <w:r w:rsidRPr="00DF14D5">
        <w:rPr>
          <w:rFonts w:cs="Arial"/>
          <w:i/>
          <w:lang w:val="ru-RU"/>
        </w:rPr>
        <w:t xml:space="preserve">“1 од </w:t>
      </w:r>
      <w:r w:rsidRPr="00DF14D5">
        <w:rPr>
          <w:rFonts w:cs="Arial"/>
          <w:i/>
        </w:rPr>
        <w:t>н</w:t>
      </w:r>
      <w:r w:rsidRPr="00DF14D5">
        <w:rPr>
          <w:rFonts w:cs="Arial"/>
          <w:i/>
          <w:lang w:val="ru-RU"/>
        </w:rPr>
        <w:t>“, „2 од н“</w:t>
      </w:r>
      <w:r w:rsidRPr="00DF14D5">
        <w:rPr>
          <w:rFonts w:cs="Arial"/>
          <w:lang w:val="ru-RU"/>
        </w:rPr>
        <w:t xml:space="preserve"> и тако све до </w:t>
      </w:r>
      <w:r w:rsidRPr="00DF14D5">
        <w:rPr>
          <w:rFonts w:cs="Arial"/>
          <w:i/>
          <w:lang w:val="ru-RU"/>
        </w:rPr>
        <w:t>„н од н“</w:t>
      </w:r>
      <w:r w:rsidRPr="00DF14D5">
        <w:rPr>
          <w:rFonts w:cs="Arial"/>
          <w:lang w:val="ru-RU"/>
        </w:rPr>
        <w:t xml:space="preserve">, с тим да </w:t>
      </w:r>
      <w:r w:rsidRPr="00DF14D5">
        <w:rPr>
          <w:rFonts w:cs="Arial"/>
          <w:i/>
          <w:lang w:val="ru-RU"/>
        </w:rPr>
        <w:t>„н“</w:t>
      </w:r>
      <w:r w:rsidRPr="00DF14D5">
        <w:rPr>
          <w:rFonts w:cs="Arial"/>
          <w:lang w:val="ru-RU"/>
        </w:rPr>
        <w:t xml:space="preserve"> представља укупан број страна понуде.</w:t>
      </w:r>
    </w:p>
    <w:p w14:paraId="0BE7B213" w14:textId="77777777" w:rsidR="006D2E5C" w:rsidRPr="00DF14D5" w:rsidRDefault="006D2E5C" w:rsidP="006D2E5C">
      <w:pPr>
        <w:pStyle w:val="KDKomentar"/>
        <w:spacing w:before="0"/>
        <w:rPr>
          <w:rFonts w:cs="Arial"/>
          <w:i w:val="0"/>
          <w:color w:val="auto"/>
          <w:sz w:val="22"/>
          <w:szCs w:val="22"/>
          <w:lang w:val="sr-Cyrl-CS"/>
        </w:rPr>
      </w:pPr>
      <w:r w:rsidRPr="00DF14D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w:t>
      </w:r>
      <w:r w:rsidR="00AE1AE4">
        <w:rPr>
          <w:rFonts w:cs="Arial"/>
          <w:i w:val="0"/>
          <w:color w:val="auto"/>
          <w:sz w:val="22"/>
          <w:szCs w:val="22"/>
          <w:lang w:val="sr-Cyrl-RS"/>
        </w:rPr>
        <w:t xml:space="preserve">меница, </w:t>
      </w:r>
      <w:r w:rsidRPr="00DF14D5">
        <w:rPr>
          <w:rFonts w:cs="Arial"/>
          <w:i w:val="0"/>
          <w:color w:val="auto"/>
          <w:sz w:val="22"/>
          <w:szCs w:val="22"/>
        </w:rPr>
        <w:t>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2A73ACC" w14:textId="77777777" w:rsidR="006D2E5C" w:rsidRPr="00DF14D5" w:rsidRDefault="006D2E5C" w:rsidP="006D2E5C">
      <w:pPr>
        <w:pStyle w:val="BodyText"/>
        <w:spacing w:before="0"/>
        <w:rPr>
          <w:rFonts w:cs="Arial"/>
          <w:sz w:val="22"/>
          <w:szCs w:val="22"/>
          <w:lang w:val="ru-RU"/>
        </w:rPr>
      </w:pPr>
      <w:r w:rsidRPr="00DF14D5">
        <w:rPr>
          <w:rFonts w:cs="Arial"/>
          <w:sz w:val="22"/>
          <w:szCs w:val="22"/>
          <w:lang w:val="ru-RU"/>
        </w:rPr>
        <w:t xml:space="preserve">Понуђач подноси понуду у затвореној коверти </w:t>
      </w:r>
      <w:r w:rsidRPr="00DF14D5">
        <w:rPr>
          <w:rFonts w:cs="Arial"/>
          <w:sz w:val="22"/>
          <w:szCs w:val="22"/>
        </w:rPr>
        <w:t>или кутији</w:t>
      </w:r>
      <w:r w:rsidRPr="00DF14D5">
        <w:rPr>
          <w:rFonts w:cs="Arial"/>
          <w:sz w:val="22"/>
          <w:szCs w:val="22"/>
          <w:lang w:val="ru-RU"/>
        </w:rPr>
        <w:t xml:space="preserve">, тако да се при отварању </w:t>
      </w:r>
      <w:r w:rsidRPr="00DF14D5">
        <w:rPr>
          <w:sz w:val="22"/>
          <w:szCs w:val="22"/>
          <w:lang w:val="ru-RU"/>
        </w:rPr>
        <w:t>са сигурношћу</w:t>
      </w:r>
      <w:r w:rsidRPr="00DF14D5">
        <w:rPr>
          <w:rFonts w:cs="Arial"/>
          <w:sz w:val="22"/>
          <w:szCs w:val="22"/>
          <w:lang w:val="ru-RU"/>
        </w:rPr>
        <w:t xml:space="preserve"> може </w:t>
      </w:r>
      <w:r w:rsidRPr="00DF14D5">
        <w:rPr>
          <w:sz w:val="22"/>
          <w:szCs w:val="22"/>
          <w:lang w:val="ru-RU"/>
        </w:rPr>
        <w:t>закључити</w:t>
      </w:r>
      <w:r w:rsidRPr="00DF14D5">
        <w:rPr>
          <w:rFonts w:cs="Arial"/>
          <w:sz w:val="22"/>
          <w:szCs w:val="22"/>
          <w:lang w:val="ru-RU"/>
        </w:rPr>
        <w:t xml:space="preserve"> да </w:t>
      </w:r>
      <w:r w:rsidRPr="00DF14D5">
        <w:rPr>
          <w:sz w:val="22"/>
          <w:szCs w:val="22"/>
          <w:lang w:val="ru-RU"/>
        </w:rPr>
        <w:t>се први пут отвара,</w:t>
      </w:r>
      <w:r w:rsidRPr="00DF14D5">
        <w:rPr>
          <w:rFonts w:cs="Arial"/>
          <w:sz w:val="22"/>
          <w:szCs w:val="22"/>
          <w:lang w:val="ru-RU"/>
        </w:rPr>
        <w:t xml:space="preserve"> на адресу: Јавно предузеће „Електропривреда Србије“, Београд, ул. Балканска 13, писарница, са назнаком: </w:t>
      </w:r>
    </w:p>
    <w:p w14:paraId="74879147" w14:textId="77777777" w:rsidR="006D2E5C" w:rsidRPr="00236727" w:rsidRDefault="006D2E5C" w:rsidP="006D2E5C">
      <w:pPr>
        <w:spacing w:before="0"/>
        <w:rPr>
          <w:lang w:val="ru-RU"/>
        </w:rPr>
      </w:pPr>
      <w:r w:rsidRPr="00236727">
        <w:rPr>
          <w:rFonts w:cs="Arial"/>
          <w:color w:val="000000" w:themeColor="text1"/>
          <w:lang w:val="ru-RU"/>
        </w:rPr>
        <w:t xml:space="preserve">„Понуда за јавну набавку </w:t>
      </w:r>
      <w:r w:rsidR="00236727" w:rsidRPr="00236727">
        <w:rPr>
          <w:rFonts w:cs="Arial"/>
          <w:color w:val="000000" w:themeColor="text1"/>
          <w:lang w:val="ru-RU"/>
        </w:rPr>
        <w:t>услуге</w:t>
      </w:r>
      <w:r w:rsidRPr="00236727">
        <w:rPr>
          <w:rFonts w:cs="Arial"/>
          <w:color w:val="000000" w:themeColor="text1"/>
          <w:lang w:val="ru-RU"/>
        </w:rPr>
        <w:t xml:space="preserve">: </w:t>
      </w:r>
      <w:r w:rsidR="00236727" w:rsidRPr="00236727">
        <w:rPr>
          <w:rFonts w:cs="Arial"/>
          <w:lang w:val="ru-RU"/>
        </w:rPr>
        <w:t>Услуге ангажовања радника на општим, финансијским, правно – административним, информатичким и пословима оперативне припреме</w:t>
      </w:r>
      <w:r w:rsidRPr="00236727">
        <w:rPr>
          <w:lang w:val="ru-RU"/>
        </w:rPr>
        <w:t xml:space="preserve">, </w:t>
      </w:r>
      <w:r w:rsidRPr="00236727">
        <w:t>J</w:t>
      </w:r>
      <w:r w:rsidRPr="00236727">
        <w:rPr>
          <w:lang w:val="sr-Cyrl-RS"/>
        </w:rPr>
        <w:t>Н</w:t>
      </w:r>
      <w:r w:rsidRPr="00236727">
        <w:t>/</w:t>
      </w:r>
      <w:r w:rsidR="00236727" w:rsidRPr="00236727">
        <w:rPr>
          <w:lang w:val="sr-Cyrl-RS"/>
        </w:rPr>
        <w:t>2</w:t>
      </w:r>
      <w:r w:rsidRPr="00236727">
        <w:t>000/</w:t>
      </w:r>
      <w:r w:rsidR="00AE1AE4" w:rsidRPr="00236727">
        <w:rPr>
          <w:lang w:val="sr-Cyrl-RS"/>
        </w:rPr>
        <w:t>0</w:t>
      </w:r>
      <w:r w:rsidR="00236727" w:rsidRPr="00236727">
        <w:rPr>
          <w:lang w:val="sr-Cyrl-RS"/>
        </w:rPr>
        <w:t>467</w:t>
      </w:r>
      <w:r w:rsidRPr="00236727">
        <w:t xml:space="preserve">/2017 </w:t>
      </w:r>
      <w:r w:rsidRPr="00236727">
        <w:rPr>
          <w:lang w:val="ru-RU"/>
        </w:rPr>
        <w:t xml:space="preserve">- НЕ ОТВАРАТИ“. </w:t>
      </w:r>
    </w:p>
    <w:p w14:paraId="0FDD4396" w14:textId="77777777" w:rsidR="006D2E5C" w:rsidRPr="00DF14D5" w:rsidRDefault="006D2E5C" w:rsidP="006D2E5C">
      <w:pPr>
        <w:pStyle w:val="KDParagraf"/>
        <w:spacing w:before="0"/>
        <w:rPr>
          <w:rFonts w:cs="Arial"/>
          <w:lang w:val="sr-Cyrl-CS"/>
        </w:rPr>
      </w:pPr>
      <w:r w:rsidRPr="00DF14D5">
        <w:rPr>
          <w:rFonts w:cs="Arial"/>
        </w:rPr>
        <w:t xml:space="preserve">На полеђини коверте обавезно се уписује тачан назив и адреса понуђача, телефон и </w:t>
      </w:r>
      <w:r w:rsidRPr="00DF14D5">
        <w:rPr>
          <w:rFonts w:cs="Arial"/>
          <w:lang w:val="sr-Latn-CS"/>
        </w:rPr>
        <w:t>e-mail/</w:t>
      </w:r>
      <w:r w:rsidRPr="00DF14D5">
        <w:rPr>
          <w:rFonts w:cs="Arial"/>
        </w:rPr>
        <w:t>факс понуђача, као и име и презиме овлашћеног лица за контакт.</w:t>
      </w:r>
    </w:p>
    <w:p w14:paraId="36768F75" w14:textId="77777777" w:rsidR="006D2E5C" w:rsidRPr="00DF14D5" w:rsidRDefault="006D2E5C" w:rsidP="006D2E5C">
      <w:pPr>
        <w:pStyle w:val="KDParagraf"/>
        <w:spacing w:before="0"/>
        <w:rPr>
          <w:rFonts w:cs="Arial"/>
          <w:lang w:val="sr-Cyrl-CS"/>
        </w:rPr>
      </w:pPr>
    </w:p>
    <w:p w14:paraId="7D6A5DA8" w14:textId="77777777" w:rsidR="006D2E5C" w:rsidRPr="00DF14D5" w:rsidRDefault="006D2E5C" w:rsidP="006D2E5C">
      <w:pPr>
        <w:pStyle w:val="KDParagraf"/>
        <w:spacing w:before="0"/>
        <w:rPr>
          <w:rFonts w:cs="Arial"/>
          <w:lang w:val="sr-Cyrl-CS"/>
        </w:rPr>
      </w:pPr>
      <w:r w:rsidRPr="00DF14D5">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Pr="00DF14D5">
        <w:rPr>
          <w:rFonts w:eastAsia="TimesNewRomanPSMT" w:cs="Arial"/>
          <w:bCs/>
          <w:lang w:val="sr-Cyrl-CS"/>
        </w:rPr>
        <w:t xml:space="preserve">тачне </w:t>
      </w:r>
      <w:r w:rsidRPr="00DF14D5">
        <w:rPr>
          <w:rFonts w:eastAsia="TimesNewRomanPSMT" w:cs="Arial"/>
          <w:bCs/>
        </w:rPr>
        <w:t>називе и адресу свих чланова групе понуђача</w:t>
      </w:r>
      <w:r w:rsidRPr="00DF14D5">
        <w:rPr>
          <w:rFonts w:cs="Arial"/>
        </w:rPr>
        <w:t>.</w:t>
      </w:r>
    </w:p>
    <w:p w14:paraId="7497F448" w14:textId="77777777" w:rsidR="006D2E5C" w:rsidRPr="00143A3B" w:rsidRDefault="006D2E5C" w:rsidP="006D2E5C">
      <w:pPr>
        <w:tabs>
          <w:tab w:val="left" w:pos="360"/>
        </w:tabs>
        <w:spacing w:before="0"/>
        <w:rPr>
          <w:rFonts w:cs="Arial"/>
        </w:rPr>
      </w:pPr>
      <w:r w:rsidRPr="00DF14D5">
        <w:rPr>
          <w:rFonts w:cs="Arial"/>
        </w:rPr>
        <w:t xml:space="preserve">Све обрасце у понуди потписује и оверава Понуђач, изузев </w:t>
      </w:r>
      <w:r w:rsidRPr="00143A3B">
        <w:rPr>
          <w:rFonts w:cs="Arial"/>
        </w:rPr>
        <w:t xml:space="preserve">Обрасца </w:t>
      </w:r>
      <w:r w:rsidRPr="00143A3B">
        <w:rPr>
          <w:rFonts w:cs="Arial"/>
          <w:lang w:val="sr-Cyrl-CS"/>
        </w:rPr>
        <w:t>број 3</w:t>
      </w:r>
      <w:r w:rsidRPr="00143A3B">
        <w:rPr>
          <w:rFonts w:cs="Arial"/>
        </w:rPr>
        <w:t xml:space="preserve">. </w:t>
      </w:r>
      <w:r w:rsidRPr="00143A3B">
        <w:rPr>
          <w:rFonts w:cs="Arial"/>
          <w:lang w:val="sr-Cyrl-RS"/>
        </w:rPr>
        <w:t xml:space="preserve">и </w:t>
      </w:r>
      <w:r w:rsidRPr="00143A3B">
        <w:rPr>
          <w:rFonts w:cs="Arial"/>
        </w:rPr>
        <w:t xml:space="preserve">Обрасца </w:t>
      </w:r>
      <w:r w:rsidRPr="00143A3B">
        <w:rPr>
          <w:rFonts w:cs="Arial"/>
          <w:lang w:val="sr-Cyrl-CS"/>
        </w:rPr>
        <w:t>4</w:t>
      </w:r>
      <w:r w:rsidRPr="00143A3B">
        <w:rPr>
          <w:rFonts w:cs="Arial"/>
        </w:rPr>
        <w:t>. који попуњава, потписује и оверава сваки подизвођач у своје име.</w:t>
      </w:r>
    </w:p>
    <w:p w14:paraId="048370E9" w14:textId="77777777" w:rsidR="006D2E5C" w:rsidRPr="00DF14D5" w:rsidRDefault="006D2E5C" w:rsidP="006D2E5C">
      <w:pPr>
        <w:spacing w:before="0"/>
        <w:rPr>
          <w:rFonts w:cs="Arial"/>
        </w:rPr>
      </w:pPr>
      <w:r w:rsidRPr="00143A3B">
        <w:rPr>
          <w:rFonts w:cs="Arial"/>
        </w:rPr>
        <w:t xml:space="preserve">У случају заједничке понуде групе </w:t>
      </w:r>
      <w:r w:rsidRPr="00143A3B">
        <w:rPr>
          <w:rFonts w:cs="Arial"/>
          <w:lang w:val="sr-Cyrl-CS"/>
        </w:rPr>
        <w:t>п</w:t>
      </w:r>
      <w:r w:rsidRPr="00143A3B">
        <w:rPr>
          <w:rFonts w:cs="Arial"/>
        </w:rPr>
        <w:t xml:space="preserve">онуђача све обрасце потписује и оверава члан групе </w:t>
      </w:r>
      <w:r w:rsidRPr="00143A3B">
        <w:rPr>
          <w:rFonts w:cs="Arial"/>
          <w:lang w:val="sr-Cyrl-CS"/>
        </w:rPr>
        <w:t>п</w:t>
      </w:r>
      <w:r w:rsidRPr="00143A3B">
        <w:rPr>
          <w:rFonts w:cs="Arial"/>
        </w:rPr>
        <w:t xml:space="preserve">онуђача који је одређен као Носилац посла у споразуму чланова групе </w:t>
      </w:r>
      <w:r w:rsidRPr="00143A3B">
        <w:rPr>
          <w:rFonts w:cs="Arial"/>
          <w:lang w:val="sr-Cyrl-CS"/>
        </w:rPr>
        <w:t>п</w:t>
      </w:r>
      <w:r w:rsidRPr="00143A3B">
        <w:rPr>
          <w:rFonts w:cs="Arial"/>
        </w:rPr>
        <w:t xml:space="preserve">онуђача, изузев Обрасца </w:t>
      </w:r>
      <w:r w:rsidRPr="00143A3B">
        <w:rPr>
          <w:rFonts w:cs="Arial"/>
          <w:lang w:val="sr-Cyrl-CS"/>
        </w:rPr>
        <w:t>број 3</w:t>
      </w:r>
      <w:r w:rsidRPr="00143A3B">
        <w:rPr>
          <w:rFonts w:cs="Arial"/>
        </w:rPr>
        <w:t xml:space="preserve">. и Обрасца </w:t>
      </w:r>
      <w:r w:rsidRPr="00143A3B">
        <w:rPr>
          <w:rFonts w:cs="Arial"/>
          <w:lang w:val="sr-Cyrl-CS"/>
        </w:rPr>
        <w:t>број 4</w:t>
      </w:r>
      <w:r w:rsidRPr="00143A3B">
        <w:rPr>
          <w:rFonts w:cs="Arial"/>
        </w:rPr>
        <w:t>. које попуњава, потписује</w:t>
      </w:r>
      <w:r w:rsidRPr="00DF14D5">
        <w:rPr>
          <w:rFonts w:cs="Arial"/>
        </w:rPr>
        <w:t xml:space="preserve"> и оверава сваки члан групе </w:t>
      </w:r>
      <w:r w:rsidRPr="00DF14D5">
        <w:rPr>
          <w:rFonts w:cs="Arial"/>
          <w:lang w:val="sr-Cyrl-CS"/>
        </w:rPr>
        <w:t>п</w:t>
      </w:r>
      <w:r w:rsidRPr="00DF14D5">
        <w:rPr>
          <w:rFonts w:cs="Arial"/>
        </w:rPr>
        <w:t>онуђача у своје име.</w:t>
      </w:r>
    </w:p>
    <w:p w14:paraId="418F4CC6" w14:textId="77777777" w:rsidR="006D2E5C" w:rsidRPr="00DF14D5" w:rsidRDefault="006D2E5C" w:rsidP="006D2E5C">
      <w:pPr>
        <w:pStyle w:val="KDParagraf"/>
        <w:spacing w:before="0"/>
        <w:rPr>
          <w:rFonts w:cs="Arial"/>
        </w:rPr>
      </w:pPr>
      <w:r w:rsidRPr="00DF14D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1810F43" w14:textId="77777777" w:rsidR="00613B13" w:rsidRDefault="00613B13" w:rsidP="00613B13">
      <w:pPr>
        <w:tabs>
          <w:tab w:val="left" w:pos="284"/>
          <w:tab w:val="left" w:pos="330"/>
        </w:tabs>
        <w:ind w:left="284"/>
        <w:rPr>
          <w:rFonts w:eastAsia="TimesNewRomanPSMT" w:cs="Arial"/>
          <w:bCs/>
          <w:lang w:val="sr-Cyrl-RS"/>
        </w:rPr>
      </w:pPr>
    </w:p>
    <w:p w14:paraId="3F33542F" w14:textId="77777777" w:rsidR="008D2B23" w:rsidRPr="00EC5BB4" w:rsidRDefault="008D2B23" w:rsidP="00D46064">
      <w:pPr>
        <w:pStyle w:val="KDPodnaslov2"/>
        <w:numPr>
          <w:ilvl w:val="1"/>
          <w:numId w:val="18"/>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2F31568F" w14:textId="77777777" w:rsidR="00AE1AE4" w:rsidRPr="00DF14D5" w:rsidRDefault="00AE1AE4" w:rsidP="00AE1AE4">
      <w:pPr>
        <w:pStyle w:val="KDParagraf"/>
        <w:spacing w:before="0"/>
        <w:rPr>
          <w:rFonts w:cs="Arial"/>
        </w:rPr>
      </w:pPr>
      <w:r w:rsidRPr="00DF14D5">
        <w:rPr>
          <w:rFonts w:cs="Arial"/>
          <w:lang w:val="ru-RU" w:bidi="en-US"/>
        </w:rPr>
        <w:t>Садржину понуде, поред Обрасца понуде, чине и сви остали докази о испуњености услова из чл. 75.и 76</w:t>
      </w:r>
      <w:r w:rsidRPr="00DF14D5">
        <w:rPr>
          <w:rFonts w:cs="Arial"/>
          <w:color w:val="00B0F0"/>
          <w:lang w:val="ru-RU" w:bidi="en-US"/>
        </w:rPr>
        <w:t>.</w:t>
      </w:r>
      <w:r w:rsidRPr="00DF14D5">
        <w:rPr>
          <w:rFonts w:cs="Arial"/>
        </w:rPr>
        <w:t>Закона о јавним</w:t>
      </w:r>
      <w:r w:rsidRPr="00DF14D5">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Pr="00DF14D5">
        <w:rPr>
          <w:rFonts w:cs="Arial"/>
          <w:lang w:val="sr-Cyrl-RS" w:bidi="en-US"/>
        </w:rPr>
        <w:t xml:space="preserve"> (попуњени, потписани и печатом оверени)</w:t>
      </w:r>
      <w:r w:rsidRPr="00DF14D5">
        <w:rPr>
          <w:rFonts w:cs="Arial"/>
          <w:lang w:bidi="en-US"/>
        </w:rPr>
        <w:t xml:space="preserve"> на начин предвиђен следећим ставом ове тачке</w:t>
      </w:r>
      <w:r w:rsidRPr="00DF14D5">
        <w:rPr>
          <w:rFonts w:cs="Arial"/>
        </w:rPr>
        <w:t>:</w:t>
      </w:r>
    </w:p>
    <w:p w14:paraId="12D26A5E"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 xml:space="preserve">попуњен, потписан и оверен Образац понуде </w:t>
      </w:r>
      <w:r w:rsidRPr="00143A3B">
        <w:rPr>
          <w:rFonts w:cs="Arial"/>
          <w:lang w:val="sr-Cyrl-RS"/>
        </w:rPr>
        <w:t>(Образац 1.)</w:t>
      </w:r>
    </w:p>
    <w:p w14:paraId="2D475764"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 xml:space="preserve">попуњен, потписан и оверен Структура цене </w:t>
      </w:r>
      <w:r w:rsidRPr="00143A3B">
        <w:rPr>
          <w:rFonts w:cs="Arial"/>
          <w:lang w:val="sr-Cyrl-RS"/>
        </w:rPr>
        <w:t>(Образац 2.)</w:t>
      </w:r>
    </w:p>
    <w:p w14:paraId="24F0567F"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 xml:space="preserve">попуњен, потписан и оверен Изјава о независној понуди </w:t>
      </w:r>
      <w:r w:rsidRPr="00143A3B">
        <w:rPr>
          <w:rFonts w:cs="Arial"/>
          <w:lang w:val="sr-Cyrl-RS"/>
        </w:rPr>
        <w:t>(Образац 3.)</w:t>
      </w:r>
    </w:p>
    <w:p w14:paraId="3332FE56"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попуњен, потписан и оверен Изјава у складу са чланом 75. став 2. Закона</w:t>
      </w:r>
      <w:r w:rsidRPr="00143A3B">
        <w:rPr>
          <w:rFonts w:cs="Arial"/>
          <w:lang w:val="sr-Cyrl-RS"/>
        </w:rPr>
        <w:t xml:space="preserve"> (Образац 4.)</w:t>
      </w:r>
    </w:p>
    <w:p w14:paraId="4653E58F"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lastRenderedPageBreak/>
        <w:t>попуњен, потписан и оверен Образац трошкова припреме понуде, ако понуђач захтева надокнаду трошкова у складу са чл. 88 Закона</w:t>
      </w:r>
      <w:r w:rsidRPr="00143A3B">
        <w:rPr>
          <w:rFonts w:cs="Arial"/>
          <w:lang w:val="sr-Cyrl-RS"/>
        </w:rPr>
        <w:t xml:space="preserve"> (Образац </w:t>
      </w:r>
      <w:r w:rsidR="00143A3B" w:rsidRPr="00143A3B">
        <w:rPr>
          <w:rFonts w:cs="Arial"/>
          <w:lang w:val="sr-Cyrl-RS"/>
        </w:rPr>
        <w:t>5</w:t>
      </w:r>
      <w:r w:rsidRPr="00143A3B">
        <w:rPr>
          <w:rFonts w:cs="Arial"/>
          <w:lang w:val="sr-Cyrl-RS"/>
        </w:rPr>
        <w:t>.)</w:t>
      </w:r>
    </w:p>
    <w:p w14:paraId="1B9A8142"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потписан и оверен „Модел </w:t>
      </w:r>
      <w:r w:rsidR="00143A3B">
        <w:rPr>
          <w:rFonts w:cs="Arial"/>
          <w:lang w:val="sr-Cyrl-RS"/>
        </w:rPr>
        <w:t>Оквирног споразума</w:t>
      </w:r>
      <w:r w:rsidRPr="003B1F3C">
        <w:rPr>
          <w:rFonts w:cs="Arial"/>
        </w:rPr>
        <w:t xml:space="preserve">“, </w:t>
      </w:r>
    </w:p>
    <w:p w14:paraId="115D8072"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потписан и оверен „Модел уговора о чувању пословне тајне и поверљивих информација“ </w:t>
      </w:r>
      <w:r w:rsidR="00143A3B">
        <w:rPr>
          <w:rFonts w:cs="Arial"/>
          <w:lang w:val="sr-Cyrl-RS"/>
        </w:rPr>
        <w:t>(</w:t>
      </w:r>
      <w:r w:rsidR="00F54D24" w:rsidRPr="003B1F3C">
        <w:rPr>
          <w:rFonts w:cs="Arial"/>
          <w:lang w:val="sr-Cyrl-RS"/>
        </w:rPr>
        <w:t xml:space="preserve">Прилог </w:t>
      </w:r>
      <w:r w:rsidR="00F54D24">
        <w:rPr>
          <w:rFonts w:cs="Arial"/>
          <w:lang w:val="sr-Cyrl-RS"/>
        </w:rPr>
        <w:t>2</w:t>
      </w:r>
      <w:r w:rsidR="00F54D24" w:rsidRPr="003B1F3C">
        <w:rPr>
          <w:rFonts w:cs="Arial"/>
          <w:lang w:val="sr-Cyrl-RS"/>
        </w:rPr>
        <w:t>)</w:t>
      </w:r>
    </w:p>
    <w:p w14:paraId="4B15431F"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потписан и оверен Прилог о безбедности и здрављ</w:t>
      </w:r>
      <w:r w:rsidRPr="003B1F3C">
        <w:rPr>
          <w:rFonts w:cs="Arial"/>
          <w:lang w:val="sr-Cyrl-RS"/>
        </w:rPr>
        <w:t>у</w:t>
      </w:r>
      <w:r w:rsidRPr="003B1F3C">
        <w:rPr>
          <w:rFonts w:cs="Arial"/>
        </w:rPr>
        <w:t xml:space="preserve"> на раду</w:t>
      </w:r>
      <w:r w:rsidR="00F54D24">
        <w:rPr>
          <w:rFonts w:cs="Arial"/>
          <w:lang w:val="sr-Cyrl-RS"/>
        </w:rPr>
        <w:t xml:space="preserve"> (</w:t>
      </w:r>
      <w:r w:rsidR="00F54D24" w:rsidRPr="003B1F3C">
        <w:rPr>
          <w:rFonts w:cs="Arial"/>
          <w:lang w:val="sr-Cyrl-RS"/>
        </w:rPr>
        <w:t xml:space="preserve">Прилог </w:t>
      </w:r>
      <w:r w:rsidR="00F54D24">
        <w:rPr>
          <w:rFonts w:cs="Arial"/>
          <w:lang w:val="sr-Cyrl-RS"/>
        </w:rPr>
        <w:t>3</w:t>
      </w:r>
      <w:r w:rsidR="00F54D24" w:rsidRPr="003B1F3C">
        <w:rPr>
          <w:rFonts w:cs="Arial"/>
          <w:lang w:val="sr-Cyrl-RS"/>
        </w:rPr>
        <w:t>)</w:t>
      </w:r>
    </w:p>
    <w:p w14:paraId="09BCCE76"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овлашћење за потписника понуде из тачке </w:t>
      </w:r>
      <w:r w:rsidR="003B1F3C" w:rsidRPr="003B1F3C">
        <w:rPr>
          <w:rFonts w:cs="Arial"/>
          <w:lang w:val="sr-Cyrl-RS"/>
        </w:rPr>
        <w:t>6</w:t>
      </w:r>
      <w:r w:rsidRPr="003B1F3C">
        <w:rPr>
          <w:rFonts w:cs="Arial"/>
        </w:rPr>
        <w:t>.2 Конкурсне документације</w:t>
      </w:r>
    </w:p>
    <w:p w14:paraId="2B49424F"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обрасци, изјаве и докази одређене тачком </w:t>
      </w:r>
      <w:r w:rsidR="003B1F3C" w:rsidRPr="003B1F3C">
        <w:rPr>
          <w:rFonts w:cs="Arial"/>
          <w:lang w:val="sr-Cyrl-RS"/>
        </w:rPr>
        <w:t>6</w:t>
      </w:r>
      <w:r w:rsidRPr="003B1F3C">
        <w:rPr>
          <w:rFonts w:cs="Arial"/>
        </w:rPr>
        <w:t xml:space="preserve">.9 или </w:t>
      </w:r>
      <w:r w:rsidR="003B1F3C" w:rsidRPr="003B1F3C">
        <w:rPr>
          <w:rFonts w:cs="Arial"/>
          <w:lang w:val="sr-Cyrl-RS"/>
        </w:rPr>
        <w:t>6</w:t>
      </w:r>
      <w:r w:rsidRPr="003B1F3C">
        <w:rPr>
          <w:rFonts w:cs="Arial"/>
        </w:rPr>
        <w:t>.10 овог упутства у случају да понуђач подноси понуду са подизвођачем или заједничку понуду подноси група понуђача</w:t>
      </w:r>
    </w:p>
    <w:p w14:paraId="3481A871"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докази о испуњености услова из чл. 75. и 76. Закона у складу са чланом 77. Закон и Одељком 4. конкурсне документације </w:t>
      </w:r>
    </w:p>
    <w:p w14:paraId="6D27C56C"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lang w:val="sr-Cyrl-RS"/>
        </w:rPr>
        <w:t>с</w:t>
      </w:r>
      <w:r w:rsidRPr="003B1F3C">
        <w:rPr>
          <w:rFonts w:cs="Arial"/>
        </w:rPr>
        <w:t>редствo финансијског обезбеђења</w:t>
      </w:r>
      <w:r w:rsidRPr="003B1F3C">
        <w:rPr>
          <w:rFonts w:cs="Arial"/>
          <w:lang w:val="sr-Cyrl-RS"/>
        </w:rPr>
        <w:t xml:space="preserve"> за озбиљност понуде </w:t>
      </w:r>
    </w:p>
    <w:p w14:paraId="29CDC04A"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lang w:val="sr-Cyrl-RS"/>
        </w:rPr>
        <w:t>с</w:t>
      </w:r>
      <w:r w:rsidRPr="003B1F3C">
        <w:rPr>
          <w:rFonts w:cs="Arial"/>
        </w:rPr>
        <w:t>поразум о заједничком извршењу услуге уколико је поднета заједничка понуда</w:t>
      </w:r>
      <w:r w:rsidRPr="003B1F3C">
        <w:rPr>
          <w:rFonts w:cs="Arial"/>
          <w:lang w:val="sr-Cyrl-RS"/>
        </w:rPr>
        <w:t xml:space="preserve"> (Прилог </w:t>
      </w:r>
      <w:r w:rsidR="00F54D24">
        <w:rPr>
          <w:rFonts w:cs="Arial"/>
          <w:lang w:val="sr-Cyrl-RS"/>
        </w:rPr>
        <w:t>1</w:t>
      </w:r>
      <w:r w:rsidRPr="003B1F3C">
        <w:rPr>
          <w:rFonts w:cs="Arial"/>
          <w:lang w:val="sr-Cyrl-RS"/>
        </w:rPr>
        <w:t>)</w:t>
      </w:r>
    </w:p>
    <w:p w14:paraId="55569AB1" w14:textId="77777777" w:rsidR="00AE1AE4" w:rsidRPr="00857704" w:rsidRDefault="00AE1AE4" w:rsidP="00AE1AE4">
      <w:pPr>
        <w:pStyle w:val="KDNabrajanje"/>
        <w:numPr>
          <w:ilvl w:val="0"/>
          <w:numId w:val="0"/>
        </w:numPr>
        <w:spacing w:before="0"/>
        <w:ind w:left="270"/>
        <w:rPr>
          <w:rFonts w:cs="Arial"/>
        </w:rPr>
      </w:pPr>
    </w:p>
    <w:p w14:paraId="767960E6" w14:textId="77777777" w:rsidR="00AE1AE4" w:rsidRDefault="00AE1AE4" w:rsidP="00AE1AE4">
      <w:pPr>
        <w:pStyle w:val="KDNabrajanje"/>
        <w:numPr>
          <w:ilvl w:val="0"/>
          <w:numId w:val="0"/>
        </w:numPr>
        <w:spacing w:before="0"/>
        <w:ind w:left="270"/>
        <w:rPr>
          <w:rFonts w:cs="Arial"/>
        </w:rPr>
      </w:pPr>
      <w:r w:rsidRPr="00857704">
        <w:rPr>
          <w:rFonts w:cs="Arial"/>
        </w:rPr>
        <w:t xml:space="preserve">Пожељно  је да сви обрасци и документи који чине обавезну садржину понуде буду сложени према наведеном редоследу.  </w:t>
      </w:r>
    </w:p>
    <w:p w14:paraId="29874746" w14:textId="77777777" w:rsidR="00AE1AE4" w:rsidRPr="00DF14D5" w:rsidRDefault="00AE1AE4" w:rsidP="00AE1AE4">
      <w:pPr>
        <w:pStyle w:val="KDNabrajanje"/>
        <w:numPr>
          <w:ilvl w:val="0"/>
          <w:numId w:val="0"/>
        </w:numPr>
        <w:spacing w:before="0"/>
        <w:ind w:left="270"/>
        <w:rPr>
          <w:rFonts w:cs="Arial"/>
          <w:color w:val="00B0F0"/>
        </w:rPr>
      </w:pPr>
    </w:p>
    <w:p w14:paraId="45C61BAD" w14:textId="77777777" w:rsidR="00AE1AE4" w:rsidRPr="00DF14D5" w:rsidRDefault="00AE1AE4" w:rsidP="00AE1AE4">
      <w:pPr>
        <w:pStyle w:val="KDParagraf"/>
        <w:spacing w:before="0"/>
        <w:rPr>
          <w:rFonts w:cs="Arial"/>
          <w:lang w:val="ru-RU"/>
        </w:rPr>
      </w:pPr>
      <w:r w:rsidRPr="00DF14D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C208E1E" w14:textId="77777777" w:rsidR="00AE1AE4" w:rsidRPr="00DF14D5" w:rsidRDefault="00AE1AE4" w:rsidP="00AE1AE4">
      <w:pPr>
        <w:pStyle w:val="KDParagraf"/>
        <w:spacing w:before="0"/>
        <w:rPr>
          <w:rFonts w:cs="Arial"/>
          <w:lang w:val="ru-RU"/>
        </w:rPr>
      </w:pPr>
      <w:r w:rsidRPr="00DF14D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7F8FFAB" w14:textId="77777777" w:rsidR="008D2B23" w:rsidRPr="00EC5BB4" w:rsidRDefault="008D2B23" w:rsidP="008D2B23">
      <w:pPr>
        <w:pStyle w:val="KDParagraf"/>
        <w:spacing w:before="0"/>
        <w:rPr>
          <w:rFonts w:eastAsia="TimesNewRomanPS-BoldMT" w:cs="Arial"/>
          <w:bCs/>
          <w:color w:val="000000"/>
          <w:sz w:val="24"/>
          <w:szCs w:val="24"/>
          <w:lang w:val="ru-RU"/>
        </w:rPr>
      </w:pPr>
    </w:p>
    <w:p w14:paraId="56753D1A" w14:textId="77777777" w:rsidR="008D2B23" w:rsidRPr="00EC5BB4" w:rsidRDefault="003C4E60" w:rsidP="00D46064">
      <w:pPr>
        <w:pStyle w:val="KDPodnaslov2"/>
        <w:numPr>
          <w:ilvl w:val="1"/>
          <w:numId w:val="18"/>
        </w:numPr>
        <w:spacing w:before="0"/>
        <w:jc w:val="both"/>
        <w:rPr>
          <w:rFonts w:cs="Arial"/>
          <w:sz w:val="24"/>
          <w:szCs w:val="24"/>
        </w:rPr>
      </w:pPr>
      <w:bookmarkStart w:id="212" w:name="_Toc441651580"/>
      <w:bookmarkStart w:id="213"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2"/>
      <w:bookmarkEnd w:id="213"/>
    </w:p>
    <w:p w14:paraId="6AB6038E" w14:textId="77777777" w:rsidR="00AE1AE4" w:rsidRPr="00DF14D5" w:rsidRDefault="00AE1AE4" w:rsidP="00AE1AE4">
      <w:pPr>
        <w:pStyle w:val="KDParagraf"/>
        <w:spacing w:before="0"/>
        <w:rPr>
          <w:rFonts w:cs="Arial"/>
          <w:lang w:val="sr-Cyrl-CS"/>
        </w:rPr>
      </w:pPr>
      <w:r w:rsidRPr="00DF14D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DF14D5">
        <w:rPr>
          <w:rFonts w:cs="Arial"/>
          <w:lang w:val="sr-Cyrl-RS"/>
        </w:rPr>
        <w:t>е</w:t>
      </w:r>
      <w:r w:rsidRPr="00DF14D5">
        <w:rPr>
          <w:rFonts w:cs="Arial"/>
          <w:lang w:val="sr-Cyrl-CS"/>
        </w:rPr>
        <w:t>.</w:t>
      </w:r>
    </w:p>
    <w:p w14:paraId="63B35B1D" w14:textId="77777777" w:rsidR="00AE1AE4" w:rsidRPr="00DF14D5" w:rsidRDefault="00AE1AE4" w:rsidP="00AE1AE4">
      <w:pPr>
        <w:pStyle w:val="KDParagraf"/>
        <w:spacing w:before="0"/>
        <w:rPr>
          <w:rFonts w:cs="Arial"/>
          <w:lang w:val="sr-Cyrl-CS"/>
        </w:rPr>
      </w:pPr>
      <w:r w:rsidRPr="00DF14D5">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2A6E2C">
        <w:rPr>
          <w:rFonts w:cs="Arial"/>
          <w:lang w:val="sr-Cyrl-RS"/>
        </w:rPr>
        <w:t>П</w:t>
      </w:r>
      <w:r w:rsidRPr="00DF14D5">
        <w:rPr>
          <w:rFonts w:cs="Arial"/>
        </w:rPr>
        <w:t>онуђачу, са назнаком да је поднета неблаговремено.</w:t>
      </w:r>
    </w:p>
    <w:p w14:paraId="72BB6364" w14:textId="77777777" w:rsidR="00AE1AE4" w:rsidRPr="00DF14D5" w:rsidRDefault="00AE1AE4" w:rsidP="00AE1AE4">
      <w:pPr>
        <w:pStyle w:val="KDParagraf"/>
        <w:spacing w:before="0"/>
        <w:rPr>
          <w:rFonts w:cs="Arial"/>
          <w:lang w:val="sr-Cyrl-RS"/>
        </w:rPr>
      </w:pPr>
      <w:r w:rsidRPr="00DF14D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F14D5">
        <w:rPr>
          <w:rFonts w:cs="Arial"/>
          <w:lang w:val="ru-RU"/>
        </w:rPr>
        <w:t xml:space="preserve">ул. </w:t>
      </w:r>
      <w:r w:rsidRPr="00DF14D5">
        <w:rPr>
          <w:rFonts w:cs="Arial"/>
          <w:lang w:val="sr-Latn-CS"/>
        </w:rPr>
        <w:t>Балканска 13</w:t>
      </w:r>
      <w:r>
        <w:rPr>
          <w:rFonts w:cs="Arial"/>
          <w:lang w:val="sr-Cyrl-RS"/>
        </w:rPr>
        <w:t xml:space="preserve">, спрат </w:t>
      </w:r>
      <w:r>
        <w:rPr>
          <w:rFonts w:cs="Arial"/>
          <w:lang w:val="sr-Latn-RS"/>
        </w:rPr>
        <w:t>II</w:t>
      </w:r>
      <w:r w:rsidRPr="00DF14D5">
        <w:rPr>
          <w:rFonts w:cs="Arial"/>
        </w:rPr>
        <w:t>.</w:t>
      </w:r>
    </w:p>
    <w:p w14:paraId="19E0D6D6" w14:textId="77777777" w:rsidR="00AE1AE4" w:rsidRPr="00DF14D5" w:rsidRDefault="00AE1AE4" w:rsidP="00AE1AE4">
      <w:pPr>
        <w:pStyle w:val="KDParagraf"/>
        <w:spacing w:before="0"/>
        <w:rPr>
          <w:rFonts w:cs="Arial"/>
        </w:rPr>
      </w:pPr>
      <w:r w:rsidRPr="00DF14D5">
        <w:rPr>
          <w:rFonts w:cs="Arial"/>
        </w:rPr>
        <w:t xml:space="preserve">Представници </w:t>
      </w:r>
      <w:r w:rsidR="002A6E2C">
        <w:rPr>
          <w:rFonts w:cs="Arial"/>
          <w:lang w:val="sr-Cyrl-RS"/>
        </w:rPr>
        <w:t>П</w:t>
      </w:r>
      <w:r w:rsidRPr="00DF14D5">
        <w:rPr>
          <w:rFonts w:cs="Arial"/>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DF14D5">
        <w:rPr>
          <w:rFonts w:cs="Arial"/>
          <w:lang w:val="sr-Cyrl-RS"/>
        </w:rPr>
        <w:t xml:space="preserve"> </w:t>
      </w:r>
      <w:r w:rsidRPr="00DF14D5">
        <w:rPr>
          <w:rFonts w:cs="Arial"/>
        </w:rPr>
        <w:t xml:space="preserve">за учествовање у овом поступку, </w:t>
      </w:r>
      <w:r w:rsidRPr="00DF14D5">
        <w:rPr>
          <w:rFonts w:cs="Arial"/>
          <w:lang w:val="sr-Cyrl-RS"/>
        </w:rPr>
        <w:t xml:space="preserve">(пожељно је да буде </w:t>
      </w:r>
      <w:r w:rsidRPr="00DF14D5">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19E8B9C" w14:textId="77777777" w:rsidR="00AE1AE4" w:rsidRPr="00DF14D5" w:rsidRDefault="00AE1AE4" w:rsidP="00AE1AE4">
      <w:pPr>
        <w:pStyle w:val="KDParagraf"/>
        <w:spacing w:before="0"/>
        <w:rPr>
          <w:rFonts w:cs="Arial"/>
        </w:rPr>
      </w:pPr>
      <w:r w:rsidRPr="00DF14D5">
        <w:rPr>
          <w:rFonts w:cs="Arial"/>
        </w:rPr>
        <w:t>Комисија за јавну набавку води записник о отварању понуда у који се уносе подаци у складу са Законом.</w:t>
      </w:r>
    </w:p>
    <w:p w14:paraId="1A5EBE89" w14:textId="77777777" w:rsidR="00AE1AE4" w:rsidRPr="00DF14D5" w:rsidRDefault="00AE1AE4" w:rsidP="00AE1AE4">
      <w:pPr>
        <w:pStyle w:val="KDParagraf"/>
        <w:spacing w:before="0"/>
        <w:rPr>
          <w:rFonts w:cs="Arial"/>
        </w:rPr>
      </w:pPr>
      <w:r w:rsidRPr="00DF14D5">
        <w:rPr>
          <w:rFonts w:cs="Arial"/>
        </w:rPr>
        <w:t xml:space="preserve">Записник о отварању понуда потписују чланови комисије и присутни овлашћени представници </w:t>
      </w:r>
      <w:r w:rsidR="002A6E2C">
        <w:rPr>
          <w:rFonts w:cs="Arial"/>
          <w:lang w:val="sr-Cyrl-RS"/>
        </w:rPr>
        <w:t>П</w:t>
      </w:r>
      <w:r w:rsidRPr="00DF14D5">
        <w:rPr>
          <w:rFonts w:cs="Arial"/>
        </w:rPr>
        <w:t>онуђача, који преузимају примерак записника.</w:t>
      </w:r>
    </w:p>
    <w:p w14:paraId="3FC03F99" w14:textId="77777777" w:rsidR="00AE1AE4" w:rsidRPr="00DF14D5" w:rsidRDefault="00AE1AE4" w:rsidP="00AE1AE4">
      <w:pPr>
        <w:pStyle w:val="KDParagraf"/>
        <w:spacing w:before="0"/>
        <w:rPr>
          <w:rFonts w:cs="Arial"/>
        </w:rPr>
      </w:pPr>
      <w:r w:rsidRPr="00DF14D5">
        <w:rPr>
          <w:rFonts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2A6E2C">
        <w:rPr>
          <w:rFonts w:cs="Arial"/>
          <w:lang w:val="sr-Cyrl-RS"/>
        </w:rPr>
        <w:t>П</w:t>
      </w:r>
      <w:r w:rsidRPr="00DF14D5">
        <w:rPr>
          <w:rFonts w:cs="Arial"/>
        </w:rPr>
        <w:t>онуђачима који нису учествовали у поступку отварања понуда.</w:t>
      </w:r>
    </w:p>
    <w:p w14:paraId="4D54A267" w14:textId="77777777" w:rsidR="008D2B23" w:rsidRPr="00EC5BB4" w:rsidRDefault="008D2B23" w:rsidP="008D2B23">
      <w:pPr>
        <w:pStyle w:val="KDParagraf"/>
        <w:spacing w:before="0"/>
        <w:rPr>
          <w:rFonts w:cs="Arial"/>
          <w:sz w:val="24"/>
          <w:szCs w:val="24"/>
        </w:rPr>
      </w:pPr>
    </w:p>
    <w:p w14:paraId="42E730BF" w14:textId="77777777" w:rsidR="008D2B23" w:rsidRPr="00EC5BB4" w:rsidRDefault="008D2B23" w:rsidP="00D46064">
      <w:pPr>
        <w:pStyle w:val="KDPodnaslov2"/>
        <w:numPr>
          <w:ilvl w:val="1"/>
          <w:numId w:val="18"/>
        </w:numPr>
        <w:spacing w:before="0"/>
        <w:jc w:val="both"/>
        <w:rPr>
          <w:rFonts w:cs="Arial"/>
          <w:sz w:val="24"/>
          <w:szCs w:val="24"/>
        </w:rPr>
      </w:pPr>
      <w:bookmarkStart w:id="214" w:name="_Toc441651581"/>
      <w:bookmarkStart w:id="215" w:name="_Toc442559892"/>
      <w:r w:rsidRPr="00EC5BB4">
        <w:rPr>
          <w:rFonts w:cs="Arial"/>
          <w:sz w:val="24"/>
          <w:szCs w:val="24"/>
        </w:rPr>
        <w:lastRenderedPageBreak/>
        <w:t>Начин подношења понуде</w:t>
      </w:r>
      <w:bookmarkEnd w:id="214"/>
      <w:bookmarkEnd w:id="215"/>
    </w:p>
    <w:p w14:paraId="3A45D55F" w14:textId="77777777" w:rsidR="008D2B23" w:rsidRPr="00AE1AE4" w:rsidRDefault="008D2B23" w:rsidP="008D2B23">
      <w:pPr>
        <w:pStyle w:val="KDParagraf"/>
        <w:spacing w:before="0"/>
        <w:rPr>
          <w:rFonts w:cs="Arial"/>
          <w:lang w:val="ru-RU"/>
        </w:rPr>
      </w:pPr>
      <w:r w:rsidRPr="00AE1AE4">
        <w:rPr>
          <w:rFonts w:cs="Arial"/>
          <w:lang w:val="ru-RU"/>
        </w:rPr>
        <w:t>Понуђач може поднети само једну понуду.</w:t>
      </w:r>
    </w:p>
    <w:p w14:paraId="24176A04" w14:textId="77777777" w:rsidR="008D2B23" w:rsidRPr="00AE1AE4" w:rsidRDefault="008D2B23" w:rsidP="008D2B23">
      <w:pPr>
        <w:pStyle w:val="KDParagraf"/>
        <w:spacing w:before="0"/>
        <w:rPr>
          <w:rFonts w:cs="Arial"/>
          <w:lang w:val="ru-RU"/>
        </w:rPr>
      </w:pPr>
      <w:r w:rsidRPr="00AE1AE4">
        <w:rPr>
          <w:rFonts w:cs="Arial"/>
          <w:lang w:val="ru-RU"/>
        </w:rPr>
        <w:t xml:space="preserve">Понуду може поднети </w:t>
      </w:r>
      <w:r w:rsidR="002A6E2C">
        <w:rPr>
          <w:rFonts w:cs="Arial"/>
          <w:lang w:val="ru-RU"/>
        </w:rPr>
        <w:t>П</w:t>
      </w:r>
      <w:r w:rsidRPr="00AE1AE4">
        <w:rPr>
          <w:rFonts w:cs="Arial"/>
          <w:lang w:val="ru-RU"/>
        </w:rPr>
        <w:t xml:space="preserve">онуђач самостално, група понуђача, као и </w:t>
      </w:r>
      <w:r w:rsidR="002A6E2C">
        <w:rPr>
          <w:rFonts w:cs="Arial"/>
          <w:lang w:val="ru-RU"/>
        </w:rPr>
        <w:t>П</w:t>
      </w:r>
      <w:r w:rsidRPr="00AE1AE4">
        <w:rPr>
          <w:rFonts w:cs="Arial"/>
          <w:lang w:val="ru-RU"/>
        </w:rPr>
        <w:t>онуђач са подизвођачем.</w:t>
      </w:r>
    </w:p>
    <w:p w14:paraId="314AE063" w14:textId="77777777" w:rsidR="008D2B23" w:rsidRPr="00AE1AE4" w:rsidRDefault="008D2B23" w:rsidP="008D2B23">
      <w:pPr>
        <w:pStyle w:val="KDParagraf"/>
        <w:spacing w:before="0"/>
        <w:rPr>
          <w:rFonts w:cs="Arial"/>
        </w:rPr>
      </w:pPr>
      <w:r w:rsidRPr="00AE1AE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2A6E2C">
        <w:rPr>
          <w:rFonts w:cs="Arial"/>
          <w:lang w:val="sr-Cyrl-RS"/>
        </w:rPr>
        <w:t>П</w:t>
      </w:r>
      <w:r w:rsidRPr="00AE1AE4">
        <w:rPr>
          <w:rFonts w:cs="Arial"/>
        </w:rPr>
        <w:t xml:space="preserve">онуђач поступи супротно наведеном упутству свака понуда </w:t>
      </w:r>
      <w:r w:rsidR="002A6E2C">
        <w:rPr>
          <w:rFonts w:cs="Arial"/>
          <w:lang w:val="sr-Cyrl-RS"/>
        </w:rPr>
        <w:t>П</w:t>
      </w:r>
      <w:r w:rsidRPr="00AE1AE4">
        <w:rPr>
          <w:rFonts w:cs="Arial"/>
        </w:rPr>
        <w:t xml:space="preserve">онуђача у којој се појављује биће одбијена. </w:t>
      </w:r>
    </w:p>
    <w:p w14:paraId="208F1401" w14:textId="77777777" w:rsidR="008D2B23" w:rsidRPr="00AE1AE4" w:rsidRDefault="008D2B23" w:rsidP="008D2B23">
      <w:pPr>
        <w:pStyle w:val="KDParagraf"/>
        <w:spacing w:before="0"/>
        <w:rPr>
          <w:rFonts w:cs="Arial"/>
        </w:rPr>
      </w:pPr>
      <w:r w:rsidRPr="00AE1AE4">
        <w:rPr>
          <w:rFonts w:cs="Arial"/>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002A6E2C">
        <w:rPr>
          <w:rFonts w:cs="Arial"/>
          <w:lang w:val="sr-Cyrl-RS"/>
        </w:rPr>
        <w:t>П</w:t>
      </w:r>
      <w:r w:rsidRPr="00AE1AE4">
        <w:rPr>
          <w:rFonts w:cs="Arial"/>
        </w:rPr>
        <w:t>онуђач, у оквиру групе понуђача, поднео две или више заједничких понуда, Наручилац ће све такве понуде одбити.</w:t>
      </w:r>
    </w:p>
    <w:p w14:paraId="2BFF1C44" w14:textId="77777777" w:rsidR="008D2B23" w:rsidRPr="00AE1AE4" w:rsidRDefault="008D2B23" w:rsidP="008D2B23">
      <w:pPr>
        <w:pStyle w:val="KDParagraf"/>
        <w:spacing w:before="0"/>
        <w:rPr>
          <w:rFonts w:cs="Arial"/>
        </w:rPr>
      </w:pPr>
      <w:r w:rsidRPr="00AE1AE4">
        <w:rPr>
          <w:rFonts w:cs="Arial"/>
        </w:rPr>
        <w:t xml:space="preserve">Понуђач који је члан групе понуђача не може истовремено да учествује као подизвођач. У случају да </w:t>
      </w:r>
      <w:r w:rsidR="002A6E2C">
        <w:rPr>
          <w:rFonts w:cs="Arial"/>
          <w:lang w:val="sr-Cyrl-RS"/>
        </w:rPr>
        <w:t>П</w:t>
      </w:r>
      <w:r w:rsidRPr="00AE1AE4">
        <w:rPr>
          <w:rFonts w:cs="Arial"/>
        </w:rPr>
        <w:t xml:space="preserve">онуђач поступи супротно наведеном упутству свака понуда </w:t>
      </w:r>
      <w:r w:rsidR="002A6E2C">
        <w:rPr>
          <w:rFonts w:cs="Arial"/>
          <w:lang w:val="sr-Cyrl-RS"/>
        </w:rPr>
        <w:t>П</w:t>
      </w:r>
      <w:r w:rsidRPr="00AE1AE4">
        <w:rPr>
          <w:rFonts w:cs="Arial"/>
        </w:rPr>
        <w:t xml:space="preserve">онуђача у којој се појављује биће одбијена. </w:t>
      </w:r>
    </w:p>
    <w:p w14:paraId="74EC357E" w14:textId="77777777" w:rsidR="008D2B23" w:rsidRPr="00EC5BB4" w:rsidRDefault="008D2B23" w:rsidP="008D2B23">
      <w:pPr>
        <w:pStyle w:val="KDParagraf"/>
        <w:spacing w:before="0"/>
        <w:rPr>
          <w:rFonts w:cs="Arial"/>
          <w:sz w:val="24"/>
          <w:szCs w:val="24"/>
        </w:rPr>
      </w:pPr>
    </w:p>
    <w:p w14:paraId="24CD05FB" w14:textId="77777777" w:rsidR="008D2B23" w:rsidRPr="00EC5BB4" w:rsidRDefault="008D2B23" w:rsidP="00D46064">
      <w:pPr>
        <w:pStyle w:val="KDPodnaslov2"/>
        <w:numPr>
          <w:ilvl w:val="1"/>
          <w:numId w:val="18"/>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686B348A" w14:textId="77777777" w:rsidR="00AE1AE4" w:rsidRPr="00DF14D5" w:rsidRDefault="00AE1AE4" w:rsidP="00AE1AE4">
      <w:pPr>
        <w:pStyle w:val="KDParagraf"/>
        <w:spacing w:before="0"/>
        <w:rPr>
          <w:rFonts w:cs="Arial"/>
          <w:lang w:val="ru-RU"/>
        </w:rPr>
      </w:pPr>
      <w:r w:rsidRPr="00DF14D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36727" w:rsidRPr="00236727">
        <w:rPr>
          <w:rFonts w:cs="Arial"/>
          <w:lang w:val="ru-RU"/>
        </w:rPr>
        <w:t>Услуге ангажовања радника на општим, финансијским, правно – административним, информатичким и пословима оперативне припреме</w:t>
      </w:r>
      <w:r w:rsidRPr="00DF14D5">
        <w:rPr>
          <w:rFonts w:cs="Arial"/>
          <w:lang w:val="ru-RU"/>
        </w:rPr>
        <w:t xml:space="preserve">, Јавна набавка број </w:t>
      </w:r>
      <w:r w:rsidRPr="00DF14D5">
        <w:t>J</w:t>
      </w:r>
      <w:r w:rsidRPr="00DF14D5">
        <w:rPr>
          <w:lang w:val="sr-Cyrl-RS"/>
        </w:rPr>
        <w:t>Н</w:t>
      </w:r>
      <w:r w:rsidRPr="00DF14D5">
        <w:t>/</w:t>
      </w:r>
      <w:r w:rsidR="00236727">
        <w:rPr>
          <w:lang w:val="sr-Cyrl-RS"/>
        </w:rPr>
        <w:t>2</w:t>
      </w:r>
      <w:r w:rsidRPr="00DF14D5">
        <w:t>000/</w:t>
      </w:r>
      <w:r>
        <w:rPr>
          <w:lang w:val="sr-Cyrl-RS"/>
        </w:rPr>
        <w:t>0</w:t>
      </w:r>
      <w:r w:rsidR="00236727">
        <w:rPr>
          <w:lang w:val="sr-Cyrl-RS"/>
        </w:rPr>
        <w:t>467</w:t>
      </w:r>
      <w:r w:rsidRPr="00DF14D5">
        <w:t>/2017</w:t>
      </w:r>
      <w:r w:rsidRPr="00DF14D5">
        <w:rPr>
          <w:rFonts w:cs="Arial"/>
          <w:lang w:val="ru-RU"/>
        </w:rPr>
        <w:t xml:space="preserve"> – НЕ ОТВАРАТИ“.</w:t>
      </w:r>
    </w:p>
    <w:p w14:paraId="73CB8179" w14:textId="77777777" w:rsidR="00AE1AE4" w:rsidRPr="00DF14D5" w:rsidRDefault="00AE1AE4" w:rsidP="00AE1AE4">
      <w:pPr>
        <w:pStyle w:val="KDParagraf"/>
        <w:spacing w:before="0"/>
        <w:rPr>
          <w:rFonts w:cs="Arial"/>
        </w:rPr>
      </w:pPr>
      <w:r w:rsidRPr="00DF14D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132FC03" w14:textId="77777777" w:rsidR="00AE1AE4" w:rsidRPr="00DF14D5" w:rsidRDefault="00AE1AE4" w:rsidP="00AE1AE4">
      <w:pPr>
        <w:pStyle w:val="KDParagraf"/>
        <w:spacing w:before="0"/>
        <w:rPr>
          <w:rFonts w:cs="Arial"/>
          <w:lang w:val="ru-RU"/>
        </w:rPr>
      </w:pPr>
      <w:r w:rsidRPr="00DF14D5">
        <w:rPr>
          <w:rFonts w:cs="Arial"/>
        </w:rPr>
        <w:t xml:space="preserve">У року за подношење понуде </w:t>
      </w:r>
      <w:r w:rsidR="002A6E2C">
        <w:rPr>
          <w:rFonts w:cs="Arial"/>
          <w:lang w:val="sr-Cyrl-RS"/>
        </w:rPr>
        <w:t>П</w:t>
      </w:r>
      <w:r w:rsidRPr="00DF14D5">
        <w:rPr>
          <w:rFonts w:cs="Arial"/>
        </w:rPr>
        <w:t xml:space="preserve">онуђач може да опозове поднету понуду писаним путем, на адресу Наручиоца, са назнаком „ОПОЗИВ - Понуде за јавну набавку </w:t>
      </w:r>
      <w:r w:rsidR="00236727" w:rsidRPr="00236727">
        <w:rPr>
          <w:rFonts w:cs="Arial"/>
          <w:lang w:val="ru-RU"/>
        </w:rPr>
        <w:t>Услуге ангажовања радника на општим, финансијским, правно – административним, информатичким и пословима оперативне припреме</w:t>
      </w:r>
      <w:r w:rsidRPr="00DF14D5">
        <w:rPr>
          <w:rFonts w:cs="Arial"/>
          <w:lang w:val="ru-RU"/>
        </w:rPr>
        <w:t xml:space="preserve">, Јавна набавка број </w:t>
      </w:r>
      <w:r w:rsidRPr="00DF14D5">
        <w:t>J</w:t>
      </w:r>
      <w:r w:rsidRPr="00DF14D5">
        <w:rPr>
          <w:lang w:val="sr-Cyrl-RS"/>
        </w:rPr>
        <w:t>Н</w:t>
      </w:r>
      <w:r w:rsidRPr="00DF14D5">
        <w:t>/</w:t>
      </w:r>
      <w:r w:rsidR="00236727">
        <w:rPr>
          <w:lang w:val="sr-Cyrl-RS"/>
        </w:rPr>
        <w:t>2</w:t>
      </w:r>
      <w:r w:rsidRPr="00DF14D5">
        <w:t>000/</w:t>
      </w:r>
      <w:r>
        <w:rPr>
          <w:lang w:val="sr-Cyrl-RS"/>
        </w:rPr>
        <w:t>0</w:t>
      </w:r>
      <w:r w:rsidR="00236727">
        <w:rPr>
          <w:lang w:val="sr-Cyrl-RS"/>
        </w:rPr>
        <w:t>467</w:t>
      </w:r>
      <w:r w:rsidRPr="00DF14D5">
        <w:t>/2017</w:t>
      </w:r>
      <w:r w:rsidRPr="00DF14D5">
        <w:rPr>
          <w:rFonts w:cs="Arial"/>
          <w:lang w:val="ru-RU"/>
        </w:rPr>
        <w:t xml:space="preserve"> – НЕ ОТВАРАТИ“.</w:t>
      </w:r>
    </w:p>
    <w:p w14:paraId="7BFADF12" w14:textId="77777777" w:rsidR="00AE1AE4" w:rsidRPr="00DF14D5" w:rsidRDefault="00AE1AE4" w:rsidP="00AE1AE4">
      <w:pPr>
        <w:pStyle w:val="KDParagraf"/>
        <w:spacing w:before="0"/>
        <w:rPr>
          <w:rFonts w:cs="Arial"/>
        </w:rPr>
      </w:pPr>
      <w:r w:rsidRPr="00DF14D5">
        <w:rPr>
          <w:rFonts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2A6E2C">
        <w:rPr>
          <w:rFonts w:cs="Arial"/>
          <w:lang w:val="sr-Cyrl-RS"/>
        </w:rPr>
        <w:t>П</w:t>
      </w:r>
      <w:r w:rsidRPr="00DF14D5">
        <w:rPr>
          <w:rFonts w:cs="Arial"/>
        </w:rPr>
        <w:t>онуђачу.</w:t>
      </w:r>
    </w:p>
    <w:p w14:paraId="624CA987" w14:textId="77777777" w:rsidR="00AE1AE4" w:rsidRPr="00DF14D5" w:rsidRDefault="00AE1AE4" w:rsidP="00AE1AE4">
      <w:pPr>
        <w:pStyle w:val="KDKomentar"/>
        <w:spacing w:before="0"/>
        <w:rPr>
          <w:rFonts w:cs="Arial"/>
          <w:i w:val="0"/>
          <w:color w:val="auto"/>
          <w:sz w:val="22"/>
          <w:szCs w:val="22"/>
        </w:rPr>
      </w:pPr>
      <w:r w:rsidRPr="00DF14D5">
        <w:rPr>
          <w:rFonts w:cs="Arial"/>
          <w:i w:val="0"/>
          <w:color w:val="auto"/>
          <w:sz w:val="22"/>
          <w:szCs w:val="22"/>
        </w:rPr>
        <w:t xml:space="preserve">Уколико </w:t>
      </w:r>
      <w:r w:rsidR="002A6E2C">
        <w:rPr>
          <w:rFonts w:cs="Arial"/>
          <w:i w:val="0"/>
          <w:color w:val="auto"/>
          <w:sz w:val="22"/>
          <w:szCs w:val="22"/>
          <w:lang w:val="sr-Cyrl-RS"/>
        </w:rPr>
        <w:t>П</w:t>
      </w:r>
      <w:r w:rsidRPr="00DF14D5">
        <w:rPr>
          <w:rFonts w:cs="Arial"/>
          <w:i w:val="0"/>
          <w:color w:val="auto"/>
          <w:sz w:val="22"/>
          <w:szCs w:val="22"/>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21080C7" w14:textId="77777777" w:rsidR="00EA6178" w:rsidRPr="00EC5BB4" w:rsidRDefault="00EA6178" w:rsidP="008D2B23">
      <w:pPr>
        <w:pStyle w:val="KDKomentar"/>
        <w:spacing w:before="0"/>
        <w:rPr>
          <w:rFonts w:cs="Arial"/>
          <w:i w:val="0"/>
          <w:sz w:val="24"/>
          <w:szCs w:val="24"/>
        </w:rPr>
      </w:pPr>
    </w:p>
    <w:p w14:paraId="3E2918E0" w14:textId="77777777" w:rsidR="008D2B23" w:rsidRPr="00EC5BB4" w:rsidRDefault="008D2B23" w:rsidP="00D46064">
      <w:pPr>
        <w:pStyle w:val="KDPodnaslov2"/>
        <w:numPr>
          <w:ilvl w:val="1"/>
          <w:numId w:val="18"/>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14:paraId="49AC2743" w14:textId="77777777" w:rsidR="00FC355A" w:rsidRPr="00AE1AE4" w:rsidRDefault="00FC355A" w:rsidP="00FC355A">
      <w:pPr>
        <w:pStyle w:val="KDParagraf"/>
        <w:spacing w:before="0"/>
        <w:rPr>
          <w:rFonts w:cs="Arial"/>
        </w:rPr>
      </w:pPr>
      <w:r w:rsidRPr="00AE1AE4">
        <w:rPr>
          <w:rFonts w:cs="Arial"/>
        </w:rPr>
        <w:t>Набавка није обликована по партијама.</w:t>
      </w:r>
    </w:p>
    <w:p w14:paraId="6C6AFFAB" w14:textId="77777777" w:rsidR="00660E4F" w:rsidRPr="00EC5BB4" w:rsidRDefault="00660E4F" w:rsidP="008D2B23">
      <w:pPr>
        <w:spacing w:before="0"/>
        <w:rPr>
          <w:rFonts w:cs="Arial"/>
          <w:color w:val="00B0F0"/>
          <w:sz w:val="24"/>
          <w:szCs w:val="24"/>
        </w:rPr>
      </w:pPr>
    </w:p>
    <w:p w14:paraId="5FDF2427" w14:textId="77777777" w:rsidR="008D2B23" w:rsidRPr="00EC5BB4" w:rsidRDefault="00011DCA" w:rsidP="00D46064">
      <w:pPr>
        <w:pStyle w:val="KDPodnaslov2"/>
        <w:numPr>
          <w:ilvl w:val="1"/>
          <w:numId w:val="18"/>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0E7ACEB4" w14:textId="77777777" w:rsidR="008D2B23" w:rsidRPr="00AE1AE4" w:rsidRDefault="008D2B23" w:rsidP="008D2B23">
      <w:pPr>
        <w:tabs>
          <w:tab w:val="num" w:pos="993"/>
        </w:tabs>
        <w:spacing w:before="0"/>
        <w:rPr>
          <w:rFonts w:cs="Arial"/>
          <w:lang w:val="ru-RU"/>
        </w:rPr>
      </w:pPr>
      <w:r w:rsidRPr="00AE1AE4">
        <w:rPr>
          <w:rFonts w:cs="Arial"/>
          <w:lang w:val="ru-RU"/>
        </w:rPr>
        <w:t>Понуда са варијантама није дозвољена.</w:t>
      </w:r>
    </w:p>
    <w:p w14:paraId="18587D66" w14:textId="77777777" w:rsidR="008D2B23" w:rsidRPr="00AE1AE4" w:rsidRDefault="008D2B23" w:rsidP="008D2B23">
      <w:pPr>
        <w:tabs>
          <w:tab w:val="num" w:pos="993"/>
        </w:tabs>
        <w:spacing w:before="0"/>
        <w:rPr>
          <w:rFonts w:cs="Arial"/>
          <w:lang w:val="ru-RU"/>
        </w:rPr>
      </w:pPr>
    </w:p>
    <w:p w14:paraId="15CF79C4" w14:textId="77777777" w:rsidR="008D2B23" w:rsidRPr="00EC5BB4" w:rsidRDefault="00011DCA" w:rsidP="00D46064">
      <w:pPr>
        <w:pStyle w:val="KDPodnaslov2"/>
        <w:numPr>
          <w:ilvl w:val="1"/>
          <w:numId w:val="18"/>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537F0129" w14:textId="77777777" w:rsidR="00804CE5" w:rsidRPr="00DF14D5" w:rsidRDefault="00804CE5" w:rsidP="00804CE5">
      <w:pPr>
        <w:pStyle w:val="KDParagraf"/>
        <w:spacing w:before="0"/>
        <w:rPr>
          <w:rFonts w:cs="Arial"/>
        </w:rPr>
      </w:pPr>
      <w:r w:rsidRPr="00DF14D5">
        <w:rPr>
          <w:rFonts w:cs="Arial"/>
        </w:rPr>
        <w:t xml:space="preserve">Понуђач је дужан да у понуди наведе да ли ће извршење набавке делимично поверити подизвођачу. Ако </w:t>
      </w:r>
      <w:r w:rsidR="002A6E2C">
        <w:rPr>
          <w:rFonts w:cs="Arial"/>
          <w:lang w:val="sr-Cyrl-RS"/>
        </w:rPr>
        <w:t>П</w:t>
      </w:r>
      <w:r w:rsidRPr="00DF14D5">
        <w:rPr>
          <w:rFonts w:cs="Arial"/>
        </w:rPr>
        <w:t>онуђач у понуди наведе да ће делимично извршење набавке поверити подизвођачу, дужан је да наведе:</w:t>
      </w:r>
    </w:p>
    <w:p w14:paraId="4A5C5B22" w14:textId="77777777" w:rsidR="00804CE5" w:rsidRPr="00DF14D5" w:rsidRDefault="00804CE5" w:rsidP="00804CE5">
      <w:pPr>
        <w:pStyle w:val="KDParagraf"/>
        <w:spacing w:before="0"/>
        <w:rPr>
          <w:rFonts w:cs="Arial"/>
        </w:rPr>
      </w:pPr>
      <w:r w:rsidRPr="00DF14D5">
        <w:rPr>
          <w:rFonts w:cs="Arial"/>
        </w:rPr>
        <w:t></w:t>
      </w:r>
      <w:r w:rsidRPr="00DF14D5">
        <w:rPr>
          <w:rFonts w:cs="Arial"/>
        </w:rPr>
        <w:tab/>
        <w:t xml:space="preserve">назив подизвођача, а уколико уговор између </w:t>
      </w:r>
      <w:r w:rsidR="002A6E2C">
        <w:rPr>
          <w:rFonts w:cs="Arial"/>
          <w:lang w:val="sr-Cyrl-RS"/>
        </w:rPr>
        <w:t>Н</w:t>
      </w:r>
      <w:r w:rsidRPr="00DF14D5">
        <w:rPr>
          <w:rFonts w:cs="Arial"/>
        </w:rPr>
        <w:t xml:space="preserve">аручиоца и </w:t>
      </w:r>
      <w:r w:rsidR="002A6E2C">
        <w:rPr>
          <w:rFonts w:cs="Arial"/>
          <w:lang w:val="sr-Cyrl-RS"/>
        </w:rPr>
        <w:t>П</w:t>
      </w:r>
      <w:r w:rsidRPr="00DF14D5">
        <w:rPr>
          <w:rFonts w:cs="Arial"/>
        </w:rPr>
        <w:t>онуђача буде закључен, тај подизвођач ће бити наведен у уговору;</w:t>
      </w:r>
    </w:p>
    <w:p w14:paraId="54210E01" w14:textId="77777777" w:rsidR="00804CE5" w:rsidRPr="00DF14D5" w:rsidRDefault="00804CE5" w:rsidP="00804CE5">
      <w:pPr>
        <w:pStyle w:val="KDParagraf"/>
        <w:spacing w:before="0"/>
        <w:rPr>
          <w:rFonts w:cs="Arial"/>
        </w:rPr>
      </w:pPr>
      <w:r w:rsidRPr="00DF14D5">
        <w:rPr>
          <w:rFonts w:cs="Arial"/>
        </w:rPr>
        <w:t></w:t>
      </w:r>
      <w:r w:rsidRPr="00DF14D5">
        <w:rPr>
          <w:rFonts w:cs="Arial"/>
        </w:rPr>
        <w:tab/>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323105C" w14:textId="77777777" w:rsidR="00804CE5" w:rsidRPr="00DF14D5" w:rsidRDefault="00804CE5" w:rsidP="00804CE5">
      <w:pPr>
        <w:pStyle w:val="KDParagraf"/>
        <w:spacing w:before="0"/>
        <w:rPr>
          <w:rFonts w:cs="Arial"/>
        </w:rPr>
      </w:pPr>
      <w:r w:rsidRPr="00DF14D5">
        <w:rPr>
          <w:rFonts w:cs="Arial"/>
        </w:rPr>
        <w:lastRenderedPageBreak/>
        <w:t xml:space="preserve">Понуђач у потпуности одговара </w:t>
      </w:r>
      <w:r w:rsidR="002A6E2C">
        <w:rPr>
          <w:rFonts w:cs="Arial"/>
          <w:lang w:val="sr-Cyrl-RS"/>
        </w:rPr>
        <w:t>Н</w:t>
      </w:r>
      <w:r w:rsidRPr="00DF14D5">
        <w:rPr>
          <w:rFonts w:cs="Arial"/>
        </w:rPr>
        <w:t xml:space="preserve">аручиоцу за извршење уговорене набавке, без обзира на број подизвођача и обавезан је да </w:t>
      </w:r>
      <w:r w:rsidR="002A6E2C">
        <w:rPr>
          <w:rFonts w:cs="Arial"/>
          <w:lang w:val="sr-Cyrl-RS"/>
        </w:rPr>
        <w:t>Н</w:t>
      </w:r>
      <w:r w:rsidRPr="00DF14D5">
        <w:rPr>
          <w:rFonts w:cs="Arial"/>
        </w:rPr>
        <w:t>аручиоцу, на његов захтев, омогући приступ код подизвођача ради утврђивања испуњености услова.</w:t>
      </w:r>
    </w:p>
    <w:p w14:paraId="433764A6" w14:textId="77777777" w:rsidR="00804CE5" w:rsidRPr="00DF14D5" w:rsidRDefault="00804CE5" w:rsidP="00804CE5">
      <w:pPr>
        <w:pStyle w:val="KDParagraf"/>
        <w:spacing w:before="0"/>
        <w:rPr>
          <w:rFonts w:cs="Arial"/>
        </w:rPr>
      </w:pPr>
      <w:r w:rsidRPr="00DF14D5">
        <w:rPr>
          <w:rFonts w:cs="Arial"/>
        </w:rPr>
        <w:t xml:space="preserve">Обавеза </w:t>
      </w:r>
      <w:r w:rsidR="002A6E2C">
        <w:rPr>
          <w:rFonts w:cs="Arial"/>
          <w:lang w:val="sr-Cyrl-RS"/>
        </w:rPr>
        <w:t>П</w:t>
      </w:r>
      <w:r w:rsidRPr="00DF14D5">
        <w:rPr>
          <w:rFonts w:cs="Arial"/>
        </w:rPr>
        <w:t xml:space="preserve">онуђача је да за подизвођача достави доказе о испуњености обавезних услова из Закона о јавним набавкама. </w:t>
      </w:r>
    </w:p>
    <w:p w14:paraId="3F1D1C3B" w14:textId="77777777" w:rsidR="00804CE5" w:rsidRPr="00DF14D5" w:rsidRDefault="00804CE5" w:rsidP="00804CE5">
      <w:pPr>
        <w:pStyle w:val="KDParagraf"/>
        <w:spacing w:before="0"/>
        <w:rPr>
          <w:rFonts w:cs="Arial"/>
        </w:rPr>
      </w:pPr>
      <w:r w:rsidRPr="00DF14D5">
        <w:rPr>
          <w:rFonts w:cs="Arial"/>
        </w:rPr>
        <w:t xml:space="preserve">Додатне услове </w:t>
      </w:r>
      <w:r w:rsidR="002A6E2C">
        <w:rPr>
          <w:rFonts w:cs="Arial"/>
          <w:lang w:val="sr-Cyrl-RS"/>
        </w:rPr>
        <w:t>П</w:t>
      </w:r>
      <w:r w:rsidRPr="00DF14D5">
        <w:rPr>
          <w:rFonts w:cs="Arial"/>
        </w:rPr>
        <w:t xml:space="preserve">онуђач испуњава самостално, без обзира на агажовање подизвођача. </w:t>
      </w:r>
    </w:p>
    <w:p w14:paraId="5AD0DACC" w14:textId="77777777" w:rsidR="00804CE5" w:rsidRPr="00DF14D5" w:rsidRDefault="00804CE5" w:rsidP="00804CE5">
      <w:pPr>
        <w:pStyle w:val="KDParagraf"/>
        <w:spacing w:before="0"/>
        <w:rPr>
          <w:rFonts w:cs="Arial"/>
        </w:rPr>
      </w:pPr>
      <w:r w:rsidRPr="00DF14D5">
        <w:rPr>
          <w:rFonts w:cs="Arial"/>
        </w:rPr>
        <w:t>Све обрасце у понуди потписује и оверава Понуђач, изузев Обрасца 4. који попуњава, потписује и оверава сваки подизвођач у своје име.</w:t>
      </w:r>
    </w:p>
    <w:p w14:paraId="1966BC5F" w14:textId="77777777" w:rsidR="00804CE5" w:rsidRPr="00DF14D5" w:rsidRDefault="00804CE5" w:rsidP="00804CE5">
      <w:pPr>
        <w:pStyle w:val="KDParagraf"/>
        <w:spacing w:before="0"/>
        <w:rPr>
          <w:rFonts w:cs="Arial"/>
          <w:lang w:val="sr-Cyrl-CS"/>
        </w:rPr>
      </w:pPr>
      <w:r w:rsidRPr="00DF14D5">
        <w:rPr>
          <w:rFonts w:cs="Arial"/>
        </w:rPr>
        <w:t xml:space="preserve">Понуђач не може ангажовати као подизвођача лице које није навео у понуди, у супротном </w:t>
      </w:r>
      <w:r w:rsidR="002A6E2C">
        <w:rPr>
          <w:rFonts w:cs="Arial"/>
          <w:lang w:val="sr-Cyrl-RS"/>
        </w:rPr>
        <w:t>Н</w:t>
      </w:r>
      <w:r w:rsidRPr="00DF14D5">
        <w:rPr>
          <w:rFonts w:cs="Arial"/>
        </w:rPr>
        <w:t xml:space="preserve">аручилац ће реализовати средство обезбеђења и раскинути уговор, осим ако би раскидом уговора </w:t>
      </w:r>
      <w:r w:rsidR="002A6E2C">
        <w:rPr>
          <w:rFonts w:cs="Arial"/>
          <w:lang w:val="sr-Cyrl-RS"/>
        </w:rPr>
        <w:t>Н</w:t>
      </w:r>
      <w:r w:rsidRPr="00DF14D5">
        <w:rPr>
          <w:rFonts w:cs="Arial"/>
        </w:rPr>
        <w:t xml:space="preserve">аручилац претрпео знатну штету. </w:t>
      </w:r>
    </w:p>
    <w:p w14:paraId="15555072" w14:textId="77777777" w:rsidR="00804CE5" w:rsidRPr="00DF14D5" w:rsidRDefault="00804CE5" w:rsidP="00804CE5">
      <w:pPr>
        <w:pStyle w:val="KDParagraf"/>
        <w:spacing w:before="0"/>
        <w:rPr>
          <w:rFonts w:cs="Arial"/>
          <w:lang w:val="sr-Cyrl-CS"/>
        </w:rPr>
      </w:pPr>
      <w:r w:rsidRPr="00DF14D5">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04FBE748" w14:textId="77777777" w:rsidR="00804CE5" w:rsidRPr="00DF14D5" w:rsidRDefault="00804CE5" w:rsidP="00804CE5">
      <w:pPr>
        <w:pStyle w:val="KDParagraf"/>
        <w:spacing w:before="0"/>
        <w:rPr>
          <w:rFonts w:cs="Arial"/>
          <w:lang w:val="sr-Cyrl-RS"/>
        </w:rPr>
      </w:pPr>
      <w:r w:rsidRPr="00DF14D5">
        <w:rPr>
          <w:rFonts w:cs="Arial"/>
        </w:rPr>
        <w:t xml:space="preserve">Све ово не утиче на правило да </w:t>
      </w:r>
      <w:r w:rsidR="002A6E2C">
        <w:rPr>
          <w:rFonts w:cs="Arial"/>
          <w:lang w:val="sr-Cyrl-RS"/>
        </w:rPr>
        <w:t>П</w:t>
      </w:r>
      <w:r w:rsidRPr="00DF14D5">
        <w:rPr>
          <w:rFonts w:cs="Arial"/>
        </w:rPr>
        <w:t xml:space="preserve">онуђач (добављач) у потпуности одговара </w:t>
      </w:r>
      <w:r w:rsidR="002A6E2C">
        <w:rPr>
          <w:rFonts w:cs="Arial"/>
          <w:lang w:val="sr-Cyrl-RS"/>
        </w:rPr>
        <w:t>Н</w:t>
      </w:r>
      <w:r w:rsidRPr="00DF14D5">
        <w:rPr>
          <w:rFonts w:cs="Arial"/>
        </w:rPr>
        <w:t>аручиоцу за извршење обавеза из поступка јавне набавке, односно за извршење уговорних обавеза, без обзира на број подизвођача.</w:t>
      </w:r>
    </w:p>
    <w:p w14:paraId="4EE45BAB" w14:textId="77777777" w:rsidR="00804CE5" w:rsidRPr="00DF14D5" w:rsidRDefault="00804CE5" w:rsidP="00804CE5">
      <w:pPr>
        <w:rPr>
          <w:rFonts w:cs="Arial"/>
          <w:lang w:val="sr-Cyrl-RS"/>
        </w:rPr>
      </w:pPr>
      <w:r w:rsidRPr="00DF14D5">
        <w:rPr>
          <w:rFonts w:cs="Arial"/>
        </w:rPr>
        <w:t>Наручилац</w:t>
      </w:r>
      <w:r w:rsidRPr="00DF14D5">
        <w:rPr>
          <w:rFonts w:cs="Arial"/>
          <w:lang w:bidi="en-US"/>
        </w:rPr>
        <w:t xml:space="preserve"> у овом поступку не предвиђа примену одредби става 9. и 10. члана 80. Закона</w:t>
      </w:r>
    </w:p>
    <w:p w14:paraId="299D96E6" w14:textId="77777777" w:rsidR="008D2B23" w:rsidRPr="00011DCA" w:rsidRDefault="008D2B23" w:rsidP="008D2B23">
      <w:pPr>
        <w:pStyle w:val="KDParagraf"/>
        <w:spacing w:before="0"/>
        <w:rPr>
          <w:rFonts w:cs="Arial"/>
          <w:color w:val="00B0F0"/>
          <w:sz w:val="24"/>
          <w:szCs w:val="24"/>
          <w:lang w:bidi="en-US"/>
        </w:rPr>
      </w:pPr>
    </w:p>
    <w:p w14:paraId="1DB2BEFD" w14:textId="77777777" w:rsidR="008D2B23" w:rsidRPr="00EC5BB4" w:rsidRDefault="008D2B23" w:rsidP="00D46064">
      <w:pPr>
        <w:pStyle w:val="KDPodnaslov2"/>
        <w:numPr>
          <w:ilvl w:val="1"/>
          <w:numId w:val="18"/>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6D55A3AF" w14:textId="77777777" w:rsidR="00804CE5" w:rsidRPr="00DF14D5" w:rsidRDefault="00804CE5" w:rsidP="00804CE5">
      <w:pPr>
        <w:pStyle w:val="KDParagraf"/>
        <w:spacing w:before="0"/>
        <w:rPr>
          <w:rFonts w:cs="Arial"/>
          <w:lang w:val="sr-Cyrl-CS"/>
        </w:rPr>
      </w:pPr>
      <w:r w:rsidRPr="00DF14D5">
        <w:rPr>
          <w:rFonts w:cs="Arial"/>
        </w:rPr>
        <w:t xml:space="preserve">У случају да више </w:t>
      </w:r>
      <w:r w:rsidR="002A6E2C">
        <w:rPr>
          <w:rFonts w:cs="Arial"/>
          <w:lang w:val="sr-Cyrl-RS"/>
        </w:rPr>
        <w:t>П</w:t>
      </w:r>
      <w:r w:rsidRPr="00DF14D5">
        <w:rPr>
          <w:rFonts w:cs="Arial"/>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09755E20" w14:textId="77777777" w:rsidR="00804CE5" w:rsidRPr="00DF14D5" w:rsidRDefault="00804CE5" w:rsidP="00804CE5">
      <w:pPr>
        <w:pStyle w:val="KDNabrajanje"/>
        <w:tabs>
          <w:tab w:val="clear" w:pos="630"/>
          <w:tab w:val="num" w:pos="360"/>
        </w:tabs>
        <w:spacing w:before="0"/>
        <w:rPr>
          <w:rFonts w:cs="Arial"/>
        </w:rPr>
      </w:pPr>
      <w:r w:rsidRPr="00DF14D5">
        <w:rPr>
          <w:rFonts w:cs="Arial"/>
          <w:lang w:val="sr-Cyrl-CS"/>
        </w:rPr>
        <w:t xml:space="preserve">податке о </w:t>
      </w:r>
      <w:r w:rsidRPr="00DF14D5">
        <w:rPr>
          <w:rFonts w:cs="Arial"/>
        </w:rPr>
        <w:t xml:space="preserve">члану групе који ће бити </w:t>
      </w:r>
      <w:r w:rsidRPr="00DF14D5">
        <w:rPr>
          <w:rFonts w:cs="Arial"/>
          <w:lang w:val="sr-Cyrl-CS"/>
        </w:rPr>
        <w:t>Н</w:t>
      </w:r>
      <w:r w:rsidRPr="00DF14D5">
        <w:rPr>
          <w:rFonts w:cs="Arial"/>
        </w:rPr>
        <w:t xml:space="preserve">осилац посла, односно који ће поднети понуду и који ће заступати групу понуђача пред </w:t>
      </w:r>
      <w:r w:rsidRPr="00DF14D5">
        <w:rPr>
          <w:rFonts w:cs="Arial"/>
          <w:lang w:val="sr-Cyrl-CS"/>
        </w:rPr>
        <w:t>Н</w:t>
      </w:r>
      <w:r w:rsidRPr="00DF14D5">
        <w:rPr>
          <w:rFonts w:cs="Arial"/>
        </w:rPr>
        <w:t>аручиоцем;</w:t>
      </w:r>
    </w:p>
    <w:p w14:paraId="76A89450" w14:textId="77777777" w:rsidR="00804CE5" w:rsidRPr="00DF14D5" w:rsidRDefault="00804CE5" w:rsidP="00804CE5">
      <w:pPr>
        <w:pStyle w:val="KDNabrajanje"/>
        <w:tabs>
          <w:tab w:val="clear" w:pos="630"/>
          <w:tab w:val="num" w:pos="360"/>
        </w:tabs>
        <w:spacing w:before="0"/>
        <w:rPr>
          <w:rFonts w:cs="Arial"/>
        </w:rPr>
      </w:pPr>
      <w:r w:rsidRPr="00DF14D5">
        <w:rPr>
          <w:rFonts w:cs="Arial"/>
        </w:rPr>
        <w:t xml:space="preserve">опис послова сваког од </w:t>
      </w:r>
      <w:r w:rsidR="002A6E2C">
        <w:rPr>
          <w:rFonts w:cs="Arial"/>
          <w:lang w:val="sr-Cyrl-RS"/>
        </w:rPr>
        <w:t>П</w:t>
      </w:r>
      <w:r w:rsidRPr="00DF14D5">
        <w:rPr>
          <w:rFonts w:cs="Arial"/>
        </w:rPr>
        <w:t>онуђача из групе понуђача у извршењу уговора</w:t>
      </w:r>
    </w:p>
    <w:p w14:paraId="3C4EC516" w14:textId="77777777" w:rsidR="00804CE5" w:rsidRPr="00DF14D5" w:rsidRDefault="00804CE5" w:rsidP="00804CE5">
      <w:pPr>
        <w:pStyle w:val="KDNabrajanje"/>
        <w:tabs>
          <w:tab w:val="clear" w:pos="630"/>
          <w:tab w:val="num" w:pos="360"/>
        </w:tabs>
        <w:spacing w:before="0"/>
        <w:rPr>
          <w:rFonts w:cs="Arial"/>
        </w:rPr>
      </w:pPr>
      <w:r w:rsidRPr="00DF14D5">
        <w:rPr>
          <w:rFonts w:cs="Arial"/>
        </w:rPr>
        <w:t>неограниченој солидарног одговорности</w:t>
      </w:r>
      <w:r w:rsidRPr="00DF14D5">
        <w:t xml:space="preserve"> </w:t>
      </w:r>
      <w:r w:rsidR="002A6E2C">
        <w:rPr>
          <w:lang w:val="sr-Cyrl-RS"/>
        </w:rPr>
        <w:t>П</w:t>
      </w:r>
      <w:r w:rsidRPr="00DF14D5">
        <w:t>онуђача</w:t>
      </w:r>
      <w:r w:rsidRPr="00DF14D5">
        <w:rPr>
          <w:lang w:val="sr-Cyrl-CS"/>
        </w:rPr>
        <w:t xml:space="preserve"> из групе понуђача</w:t>
      </w:r>
      <w:r w:rsidRPr="00DF14D5">
        <w:rPr>
          <w:rFonts w:cs="Arial"/>
          <w:lang w:val="sr-Cyrl-CS"/>
        </w:rPr>
        <w:t xml:space="preserve"> према</w:t>
      </w:r>
      <w:r w:rsidRPr="00DF14D5">
        <w:rPr>
          <w:lang w:val="sr-Cyrl-CS"/>
        </w:rPr>
        <w:t xml:space="preserve"> Наручиоцу</w:t>
      </w:r>
      <w:r w:rsidRPr="00DF14D5">
        <w:rPr>
          <w:rFonts w:cs="Arial"/>
          <w:lang w:val="sr-Cyrl-CS"/>
        </w:rPr>
        <w:t>, у скл</w:t>
      </w:r>
      <w:r w:rsidRPr="00DF14D5">
        <w:rPr>
          <w:rFonts w:cs="Arial"/>
        </w:rPr>
        <w:t>a</w:t>
      </w:r>
      <w:r w:rsidRPr="00DF14D5">
        <w:rPr>
          <w:rFonts w:cs="Arial"/>
          <w:lang w:val="sr-Cyrl-CS"/>
        </w:rPr>
        <w:t>ду</w:t>
      </w:r>
      <w:r w:rsidRPr="00DF14D5">
        <w:rPr>
          <w:lang w:val="sr-Cyrl-CS"/>
        </w:rPr>
        <w:t xml:space="preserve"> са Законом</w:t>
      </w:r>
      <w:r w:rsidRPr="00DF14D5">
        <w:rPr>
          <w:rFonts w:cs="Arial"/>
        </w:rPr>
        <w:t>.</w:t>
      </w:r>
    </w:p>
    <w:p w14:paraId="34EBB8EE" w14:textId="77777777" w:rsidR="00804CE5" w:rsidRPr="00DF14D5" w:rsidRDefault="00804CE5" w:rsidP="00804CE5">
      <w:pPr>
        <w:pStyle w:val="KDParagraf"/>
        <w:spacing w:before="0"/>
        <w:rPr>
          <w:rFonts w:cs="Arial"/>
        </w:rPr>
      </w:pPr>
      <w:r w:rsidRPr="00DF14D5">
        <w:rPr>
          <w:rFonts w:cs="Arial"/>
          <w:lang w:val="ru-RU"/>
        </w:rPr>
        <w:t xml:space="preserve">Сваки </w:t>
      </w:r>
      <w:r w:rsidR="002A6E2C">
        <w:rPr>
          <w:rFonts w:cs="Arial"/>
          <w:lang w:val="ru-RU"/>
        </w:rPr>
        <w:t>П</w:t>
      </w:r>
      <w:r w:rsidRPr="00DF14D5">
        <w:rPr>
          <w:rFonts w:cs="Arial"/>
          <w:lang w:val="ru-RU"/>
        </w:rPr>
        <w:t>онуђач из групе понуђача  која подноси заједничку понуду мора да испуњава обавезне услове из</w:t>
      </w:r>
      <w:r w:rsidRPr="00DF14D5">
        <w:rPr>
          <w:rFonts w:cs="Arial"/>
        </w:rPr>
        <w:t xml:space="preserve"> Закона. </w:t>
      </w:r>
      <w:r w:rsidRPr="00DF14D5">
        <w:rPr>
          <w:rFonts w:cs="Arial"/>
          <w:lang w:val="sr-Cyrl-RS"/>
        </w:rPr>
        <w:t>Додатне у</w:t>
      </w:r>
      <w:r w:rsidRPr="00DF14D5">
        <w:rPr>
          <w:rFonts w:cs="Arial"/>
        </w:rPr>
        <w:t>слове у, у складу са чланом 76. Закона, понуђачи из групе испуњавају заједно, на основу достављених доказа дефинисаних конкурсном документацијом.</w:t>
      </w:r>
    </w:p>
    <w:p w14:paraId="5222576E" w14:textId="77777777" w:rsidR="00804CE5" w:rsidRPr="00DF14D5" w:rsidRDefault="00804CE5" w:rsidP="00804CE5">
      <w:pPr>
        <w:spacing w:before="0"/>
        <w:rPr>
          <w:rFonts w:cs="Arial"/>
        </w:rPr>
      </w:pPr>
      <w:r w:rsidRPr="00DF14D5">
        <w:rPr>
          <w:rFonts w:cs="Arial"/>
        </w:rPr>
        <w:t xml:space="preserve">У случају заједничке понуде групе </w:t>
      </w:r>
      <w:r w:rsidRPr="00DF14D5">
        <w:rPr>
          <w:rFonts w:cs="Arial"/>
          <w:lang w:val="sr-Cyrl-CS"/>
        </w:rPr>
        <w:t>п</w:t>
      </w:r>
      <w:r w:rsidRPr="00DF14D5">
        <w:rPr>
          <w:rFonts w:cs="Arial"/>
        </w:rPr>
        <w:t xml:space="preserve">онуђача све обрасце потписује и оверава члан групе </w:t>
      </w:r>
      <w:r w:rsidRPr="00DF14D5">
        <w:rPr>
          <w:rFonts w:cs="Arial"/>
          <w:lang w:val="sr-Cyrl-CS"/>
        </w:rPr>
        <w:t>п</w:t>
      </w:r>
      <w:r w:rsidRPr="00DF14D5">
        <w:rPr>
          <w:rFonts w:cs="Arial"/>
        </w:rPr>
        <w:t xml:space="preserve">онуђача који је одређен као Носилац посла у споразуму чланова групе </w:t>
      </w:r>
      <w:r w:rsidRPr="00DF14D5">
        <w:rPr>
          <w:rFonts w:cs="Arial"/>
          <w:lang w:val="sr-Cyrl-CS"/>
        </w:rPr>
        <w:t>п</w:t>
      </w:r>
      <w:r w:rsidRPr="00DF14D5">
        <w:rPr>
          <w:rFonts w:cs="Arial"/>
        </w:rPr>
        <w:t xml:space="preserve">онуђача, изузев Обрасца </w:t>
      </w:r>
      <w:r w:rsidRPr="00DF14D5">
        <w:rPr>
          <w:rFonts w:cs="Arial"/>
          <w:lang w:val="sr-Cyrl-CS"/>
        </w:rPr>
        <w:t>број 3</w:t>
      </w:r>
      <w:r w:rsidRPr="00DF14D5">
        <w:rPr>
          <w:rFonts w:cs="Arial"/>
        </w:rPr>
        <w:t xml:space="preserve">. и Обрасца </w:t>
      </w:r>
      <w:r w:rsidRPr="00DF14D5">
        <w:rPr>
          <w:rFonts w:cs="Arial"/>
          <w:lang w:val="sr-Cyrl-CS"/>
        </w:rPr>
        <w:t>број 4</w:t>
      </w:r>
      <w:r w:rsidRPr="00DF14D5">
        <w:rPr>
          <w:rFonts w:cs="Arial"/>
        </w:rPr>
        <w:t xml:space="preserve">. које попуњава, потписује и оверава сваки члан групе </w:t>
      </w:r>
      <w:r w:rsidRPr="00DF14D5">
        <w:rPr>
          <w:rFonts w:cs="Arial"/>
          <w:lang w:val="sr-Cyrl-CS"/>
        </w:rPr>
        <w:t>п</w:t>
      </w:r>
      <w:r w:rsidRPr="00DF14D5">
        <w:rPr>
          <w:rFonts w:cs="Arial"/>
        </w:rPr>
        <w:t>онуђача у своје име.</w:t>
      </w:r>
    </w:p>
    <w:p w14:paraId="0A80F00E" w14:textId="77777777" w:rsidR="00011DCA" w:rsidRDefault="00011DCA" w:rsidP="008D2B23">
      <w:pPr>
        <w:pStyle w:val="KDParagraf"/>
        <w:spacing w:before="0"/>
        <w:rPr>
          <w:rFonts w:cs="Arial"/>
          <w:sz w:val="24"/>
          <w:szCs w:val="24"/>
          <w:lang w:val="sr-Cyrl-RS" w:bidi="en-US"/>
        </w:rPr>
      </w:pPr>
    </w:p>
    <w:p w14:paraId="0F85FB71" w14:textId="77777777" w:rsidR="00E934C1" w:rsidRPr="00011DCA" w:rsidRDefault="00E934C1" w:rsidP="008D2B23">
      <w:pPr>
        <w:pStyle w:val="KDParagraf"/>
        <w:spacing w:before="0"/>
        <w:rPr>
          <w:rFonts w:cs="Arial"/>
          <w:sz w:val="24"/>
          <w:szCs w:val="24"/>
          <w:lang w:val="sr-Cyrl-RS" w:bidi="en-US"/>
        </w:rPr>
      </w:pPr>
    </w:p>
    <w:p w14:paraId="220BD3ED" w14:textId="77777777" w:rsidR="008D2B23" w:rsidRDefault="008D2B23" w:rsidP="00D46064">
      <w:pPr>
        <w:pStyle w:val="KDPodnaslov2"/>
        <w:numPr>
          <w:ilvl w:val="1"/>
          <w:numId w:val="18"/>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3ACDF594" w14:textId="77777777" w:rsidR="008D2B23" w:rsidRPr="00804CE5" w:rsidRDefault="008D2B23" w:rsidP="008D2B23">
      <w:pPr>
        <w:pStyle w:val="KDParagraf"/>
        <w:spacing w:before="0"/>
        <w:rPr>
          <w:rFonts w:cs="Arial"/>
          <w:color w:val="00B0F0"/>
        </w:rPr>
      </w:pPr>
      <w:r w:rsidRPr="00804CE5">
        <w:rPr>
          <w:rFonts w:cs="Arial"/>
        </w:rPr>
        <w:t>Цена се исказује у динарима, без пореза на додату вредност.</w:t>
      </w:r>
    </w:p>
    <w:p w14:paraId="0A52F760" w14:textId="77777777" w:rsidR="008D2B23" w:rsidRPr="00804CE5" w:rsidRDefault="008D2B23" w:rsidP="008D2B23">
      <w:pPr>
        <w:pStyle w:val="KDParagraf"/>
        <w:spacing w:before="0"/>
        <w:rPr>
          <w:rFonts w:cs="Arial"/>
        </w:rPr>
      </w:pPr>
      <w:r w:rsidRPr="00804CE5">
        <w:rPr>
          <w:rFonts w:cs="Arial"/>
        </w:rPr>
        <w:t>У случају да у достављеној понуди није назначено да ли је понуђена цена са или без пореза</w:t>
      </w:r>
      <w:r w:rsidR="00D16608" w:rsidRPr="00804CE5">
        <w:rPr>
          <w:rFonts w:cs="Arial"/>
          <w:lang w:val="sr-Cyrl-RS"/>
        </w:rPr>
        <w:t xml:space="preserve"> на додату вредност</w:t>
      </w:r>
      <w:r w:rsidRPr="00804CE5">
        <w:rPr>
          <w:rFonts w:cs="Arial"/>
        </w:rPr>
        <w:t>, сматраће се сагласно Закону, да је иста без пореза</w:t>
      </w:r>
      <w:r w:rsidR="00D16608" w:rsidRPr="00804CE5">
        <w:rPr>
          <w:rFonts w:cs="Arial"/>
          <w:lang w:val="sr-Cyrl-RS"/>
        </w:rPr>
        <w:t xml:space="preserve"> на додату вредност</w:t>
      </w:r>
      <w:r w:rsidRPr="00804CE5">
        <w:rPr>
          <w:rFonts w:cs="Arial"/>
        </w:rPr>
        <w:t xml:space="preserve">. </w:t>
      </w:r>
    </w:p>
    <w:p w14:paraId="2BE8D1BA" w14:textId="77777777" w:rsidR="00011DCA" w:rsidRPr="00804CE5" w:rsidRDefault="00011DCA" w:rsidP="00011DCA">
      <w:pPr>
        <w:pStyle w:val="KDParagraf"/>
        <w:spacing w:before="0"/>
        <w:rPr>
          <w:rFonts w:cs="Arial"/>
        </w:rPr>
      </w:pPr>
      <w:r w:rsidRPr="00804CE5">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DC29AB9" w14:textId="77777777" w:rsidR="00C04DE0" w:rsidRPr="00804CE5" w:rsidRDefault="002E2F11" w:rsidP="002E2F11">
      <w:pPr>
        <w:pStyle w:val="KDParagraf"/>
        <w:spacing w:before="0"/>
        <w:rPr>
          <w:rFonts w:cs="Arial"/>
          <w:color w:val="00B0F0"/>
        </w:rPr>
      </w:pPr>
      <w:r w:rsidRPr="00804CE5">
        <w:rPr>
          <w:rFonts w:cs="Arial"/>
        </w:rPr>
        <w:lastRenderedPageBreak/>
        <w:t>Понуда која је изражена у две валуте, сматраће се неприхватљивом.</w:t>
      </w:r>
    </w:p>
    <w:p w14:paraId="43BEC10A" w14:textId="77777777" w:rsidR="0083721B" w:rsidRDefault="00FB4B70" w:rsidP="0083721B">
      <w:pPr>
        <w:spacing w:before="0"/>
        <w:rPr>
          <w:rFonts w:cs="Arial"/>
          <w:color w:val="000000"/>
          <w:lang w:val="sr-Cyrl-RS"/>
        </w:rPr>
      </w:pPr>
      <w:r>
        <w:rPr>
          <w:rFonts w:cs="Arial"/>
          <w:color w:val="000000" w:themeColor="text1"/>
          <w:lang w:val="sr-Cyrl-RS"/>
        </w:rPr>
        <w:t>Понуђач ће у понуђену цену урачунати</w:t>
      </w:r>
      <w:r w:rsidR="00B1229C">
        <w:rPr>
          <w:rFonts w:cs="Arial"/>
          <w:color w:val="000000" w:themeColor="text1"/>
          <w:lang w:val="sr-Cyrl-RS"/>
        </w:rPr>
        <w:t>:</w:t>
      </w:r>
      <w:r>
        <w:rPr>
          <w:rFonts w:cs="Arial"/>
          <w:color w:val="000000" w:themeColor="text1"/>
          <w:lang w:val="sr-Cyrl-RS"/>
        </w:rPr>
        <w:t xml:space="preserve"> рад </w:t>
      </w:r>
      <w:r>
        <w:rPr>
          <w:rFonts w:eastAsia="Calibri" w:cs="Arial"/>
          <w:lang w:val="sr-Cyrl-CS"/>
        </w:rPr>
        <w:t>ангажованих радника за редовно радно време</w:t>
      </w:r>
      <w:r w:rsidR="002A6E2C">
        <w:rPr>
          <w:rFonts w:eastAsia="Calibri" w:cs="Arial"/>
          <w:lang w:val="sr-Cyrl-CS"/>
        </w:rPr>
        <w:t>:</w:t>
      </w:r>
      <w:r>
        <w:rPr>
          <w:rFonts w:eastAsia="Calibri" w:cs="Arial"/>
          <w:lang w:val="sr-Cyrl-CS"/>
        </w:rPr>
        <w:t xml:space="preserve"> </w:t>
      </w:r>
      <w:r w:rsidR="004871E5">
        <w:rPr>
          <w:rFonts w:eastAsia="Calibri" w:cs="Arial"/>
          <w:lang w:val="sr-Cyrl-CS"/>
        </w:rPr>
        <w:t>8 сати дневно, 40 сати недељно</w:t>
      </w:r>
      <w:r w:rsidR="008A75B0">
        <w:rPr>
          <w:rFonts w:eastAsia="Calibri" w:cs="Arial"/>
          <w:lang w:val="sr-Cyrl-CS"/>
        </w:rPr>
        <w:t>,</w:t>
      </w:r>
      <w:r w:rsidR="00B15C7D">
        <w:rPr>
          <w:rFonts w:eastAsia="Calibri" w:cs="Arial"/>
          <w:bCs/>
          <w:lang w:val="sr-Cyrl-RS"/>
        </w:rPr>
        <w:t xml:space="preserve"> са припадајућим порезима и доприносима,</w:t>
      </w:r>
      <w:r w:rsidR="006C4655">
        <w:rPr>
          <w:rFonts w:cs="Arial"/>
          <w:color w:val="000000"/>
          <w:lang w:val="ru-RU"/>
        </w:rPr>
        <w:t xml:space="preserve"> </w:t>
      </w:r>
      <w:r w:rsidR="006C4655">
        <w:rPr>
          <w:rFonts w:cs="Arial"/>
          <w:color w:val="000000"/>
        </w:rPr>
        <w:t>накнаде трошкова за долазак на рад и одлазак са рада</w:t>
      </w:r>
      <w:r w:rsidR="006C4655">
        <w:rPr>
          <w:rFonts w:cs="Arial"/>
          <w:color w:val="000000"/>
          <w:lang w:val="sr-Latn-RS"/>
        </w:rPr>
        <w:t>,</w:t>
      </w:r>
      <w:r w:rsidR="006C4655">
        <w:rPr>
          <w:rFonts w:cs="Arial"/>
          <w:color w:val="000000"/>
          <w:lang w:val="sr-Cyrl-RS"/>
        </w:rPr>
        <w:t xml:space="preserve"> </w:t>
      </w:r>
      <w:r w:rsidR="00B1229C">
        <w:rPr>
          <w:rFonts w:cs="Arial"/>
          <w:color w:val="000000"/>
          <w:lang w:val="sr-Cyrl-RS"/>
        </w:rPr>
        <w:t>лична заштитна средства, колективно осигурање запослених, периодични и годишњи лекарски преглед и остале режијске трошкове (</w:t>
      </w:r>
      <w:r w:rsidR="006C4655">
        <w:rPr>
          <w:rFonts w:cs="Arial"/>
          <w:color w:val="000000"/>
          <w:lang w:val="sr-Cyrl-RS"/>
        </w:rPr>
        <w:t>накнаде за повеђане трошкове током рада на терену – дневнице за рад на терену</w:t>
      </w:r>
      <w:r w:rsidR="00B1229C">
        <w:rPr>
          <w:rFonts w:cs="Arial"/>
          <w:color w:val="000000"/>
          <w:lang w:val="sr-Cyrl-RS"/>
        </w:rPr>
        <w:t xml:space="preserve"> и др.</w:t>
      </w:r>
      <w:r w:rsidR="006C4655">
        <w:rPr>
          <w:rFonts w:cs="Arial"/>
          <w:color w:val="000000"/>
          <w:lang w:val="sr-Cyrl-RS"/>
        </w:rPr>
        <w:t>)</w:t>
      </w:r>
      <w:r w:rsidR="006C4655">
        <w:rPr>
          <w:rFonts w:cs="Arial"/>
          <w:color w:val="000000"/>
        </w:rPr>
        <w:t>,</w:t>
      </w:r>
      <w:r w:rsidR="006C4655">
        <w:rPr>
          <w:rFonts w:cs="Arial"/>
          <w:b/>
          <w:color w:val="000000"/>
        </w:rPr>
        <w:t xml:space="preserve"> </w:t>
      </w:r>
      <w:r w:rsidR="006C4655" w:rsidRPr="006C4655">
        <w:rPr>
          <w:rFonts w:cs="Arial"/>
          <w:color w:val="000000"/>
        </w:rPr>
        <w:t>у складу са Законом о раду</w:t>
      </w:r>
      <w:r w:rsidR="004D433A">
        <w:rPr>
          <w:rFonts w:cs="Arial"/>
          <w:color w:val="000000"/>
          <w:lang w:val="sr-Cyrl-RS"/>
        </w:rPr>
        <w:t xml:space="preserve">. </w:t>
      </w:r>
    </w:p>
    <w:p w14:paraId="37702817" w14:textId="672E9796" w:rsidR="0083721B" w:rsidRPr="0083721B" w:rsidRDefault="0083721B" w:rsidP="0083721B">
      <w:pPr>
        <w:spacing w:before="0"/>
        <w:rPr>
          <w:rFonts w:cs="Arial"/>
          <w:color w:val="000000"/>
          <w:lang w:val="sr-Cyrl-RS"/>
        </w:rPr>
      </w:pPr>
      <w:r>
        <w:rPr>
          <w:rFonts w:cs="Arial"/>
          <w:color w:val="000000" w:themeColor="text1"/>
          <w:lang w:val="sr-Cyrl-RS"/>
        </w:rPr>
        <w:t>Понуђач ће у понуђену цену урачунати</w:t>
      </w:r>
      <w:r w:rsidRPr="0083721B">
        <w:rPr>
          <w:rFonts w:cs="Arial"/>
          <w:lang w:val="sr-Cyrl-RS"/>
        </w:rPr>
        <w:t xml:space="preserve"> трошков</w:t>
      </w:r>
      <w:r w:rsidR="00D77F72">
        <w:rPr>
          <w:rFonts w:cs="Arial"/>
          <w:lang w:val="sr-Cyrl-RS"/>
        </w:rPr>
        <w:t>е</w:t>
      </w:r>
      <w:r w:rsidRPr="0083721B">
        <w:rPr>
          <w:rFonts w:cs="Arial"/>
          <w:lang w:val="sr-Cyrl-RS"/>
        </w:rPr>
        <w:t xml:space="preserve"> ангажовања возача по захтеву Наручиоца</w:t>
      </w:r>
      <w:r>
        <w:rPr>
          <w:rFonts w:cs="Arial"/>
          <w:lang w:val="sr-Cyrl-RS"/>
        </w:rPr>
        <w:t xml:space="preserve"> </w:t>
      </w:r>
      <w:r w:rsidRPr="0083721B">
        <w:rPr>
          <w:rFonts w:cs="Arial"/>
          <w:lang w:val="sr-Cyrl-RS"/>
        </w:rPr>
        <w:t>(путарина, трошкови смештаја, трошкови дневница за службено путовање у земљи и иностранству</w:t>
      </w:r>
      <w:r>
        <w:rPr>
          <w:rFonts w:cs="Arial"/>
          <w:lang w:val="sr-Cyrl-RS"/>
        </w:rPr>
        <w:t>).</w:t>
      </w:r>
    </w:p>
    <w:p w14:paraId="08CEA1A3" w14:textId="4B92B9B4" w:rsidR="00A81BE9" w:rsidRPr="00A81BE9" w:rsidRDefault="00A81BE9" w:rsidP="00A81BE9">
      <w:pPr>
        <w:pStyle w:val="KDParagraf"/>
        <w:spacing w:before="0"/>
        <w:rPr>
          <w:rFonts w:eastAsia="Calibri" w:cs="Arial"/>
          <w:bCs/>
          <w:strike/>
          <w:lang w:val="sr-Cyrl-RS"/>
        </w:rPr>
      </w:pPr>
      <w:r w:rsidRPr="00A81BE9">
        <w:rPr>
          <w:rFonts w:cs="Arial"/>
          <w:lang w:val="sr-Cyrl-RS"/>
        </w:rPr>
        <w:t xml:space="preserve">У понуђену цену су урачунате </w:t>
      </w:r>
      <w:r w:rsidRPr="00A81BE9">
        <w:rPr>
          <w:rFonts w:eastAsia="Calibri" w:cs="Arial"/>
          <w:bCs/>
          <w:lang w:val="sr-Cyrl-RS"/>
        </w:rPr>
        <w:t xml:space="preserve">накнаде за </w:t>
      </w:r>
      <w:r w:rsidRPr="00A81BE9">
        <w:rPr>
          <w:rFonts w:cs="Arial"/>
          <w:color w:val="000000"/>
          <w:lang w:val="ru-RU"/>
        </w:rPr>
        <w:t>рад у сменама, рад ноћу и рад на дан државног и верског празника ангажованих извршилаца</w:t>
      </w:r>
      <w:r w:rsidRPr="00A81BE9">
        <w:rPr>
          <w:rFonts w:cs="Arial"/>
        </w:rPr>
        <w:t xml:space="preserve"> који је по закону нерадни дан</w:t>
      </w:r>
      <w:r w:rsidRPr="00A81BE9">
        <w:rPr>
          <w:rFonts w:cs="Arial"/>
          <w:lang w:val="sr-Cyrl-RS"/>
        </w:rPr>
        <w:t>.</w:t>
      </w:r>
    </w:p>
    <w:p w14:paraId="6AF3335F" w14:textId="78F23612" w:rsidR="00B15C7D" w:rsidRDefault="00B15C7D" w:rsidP="00B15C7D">
      <w:pPr>
        <w:rPr>
          <w:rFonts w:cs="Arial"/>
          <w:color w:val="000000"/>
        </w:rPr>
      </w:pPr>
      <w:r>
        <w:rPr>
          <w:rFonts w:cs="Arial"/>
          <w:color w:val="000000"/>
        </w:rPr>
        <w:t>Понуђач је дужан да редовно плаћ</w:t>
      </w:r>
      <w:r w:rsidR="00A81BE9">
        <w:rPr>
          <w:rFonts w:cs="Arial"/>
          <w:color w:val="000000"/>
        </w:rPr>
        <w:t>а порезе и доприносе из зараде</w:t>
      </w:r>
      <w:r w:rsidR="00A81BE9">
        <w:rPr>
          <w:rFonts w:cs="Arial"/>
          <w:color w:val="000000"/>
          <w:lang w:val="sr-Cyrl-RS"/>
        </w:rPr>
        <w:t xml:space="preserve"> </w:t>
      </w:r>
      <w:r>
        <w:rPr>
          <w:rFonts w:cs="Arial"/>
          <w:color w:val="000000"/>
        </w:rPr>
        <w:t xml:space="preserve">у складу са </w:t>
      </w:r>
      <w:r>
        <w:rPr>
          <w:rFonts w:cs="Arial"/>
          <w:color w:val="000000"/>
          <w:lang w:val="sr-Cyrl-RS"/>
        </w:rPr>
        <w:t xml:space="preserve">важећим </w:t>
      </w:r>
      <w:r>
        <w:rPr>
          <w:rFonts w:cs="Arial"/>
          <w:color w:val="000000"/>
        </w:rPr>
        <w:t>прописима.</w:t>
      </w:r>
    </w:p>
    <w:p w14:paraId="4D7EFC81" w14:textId="048C5AE5" w:rsidR="00A81BE9" w:rsidRDefault="00A81BE9" w:rsidP="00A81BE9">
      <w:pPr>
        <w:rPr>
          <w:rFonts w:cs="Arial"/>
          <w:color w:val="000000"/>
        </w:rPr>
      </w:pPr>
      <w:r>
        <w:rPr>
          <w:rFonts w:cs="Arial"/>
          <w:color w:val="000000"/>
        </w:rPr>
        <w:t xml:space="preserve">Понуђач је дужан да редовно плаћа </w:t>
      </w:r>
      <w:r>
        <w:rPr>
          <w:rFonts w:cs="Arial"/>
          <w:color w:val="000000"/>
          <w:lang w:val="sr-Cyrl-RS"/>
        </w:rPr>
        <w:t>накнаде</w:t>
      </w:r>
      <w:r>
        <w:rPr>
          <w:rFonts w:cs="Arial"/>
          <w:color w:val="000000"/>
        </w:rPr>
        <w:t xml:space="preserve"> зараде</w:t>
      </w:r>
      <w:r>
        <w:rPr>
          <w:rFonts w:cs="Arial"/>
          <w:color w:val="000000"/>
          <w:lang w:val="sr-Cyrl-RS"/>
        </w:rPr>
        <w:t xml:space="preserve"> </w:t>
      </w:r>
      <w:r>
        <w:rPr>
          <w:rFonts w:cs="Arial"/>
          <w:color w:val="000000"/>
        </w:rPr>
        <w:t xml:space="preserve">у складу са </w:t>
      </w:r>
      <w:r>
        <w:rPr>
          <w:rFonts w:cs="Arial"/>
          <w:color w:val="000000"/>
          <w:lang w:val="sr-Cyrl-RS"/>
        </w:rPr>
        <w:t>Законом о раду</w:t>
      </w:r>
      <w:r>
        <w:rPr>
          <w:rFonts w:cs="Arial"/>
          <w:color w:val="000000"/>
        </w:rPr>
        <w:t>.</w:t>
      </w:r>
    </w:p>
    <w:p w14:paraId="6BE2DF50" w14:textId="77777777" w:rsidR="0083721B" w:rsidRDefault="0083721B" w:rsidP="00804CE5">
      <w:pPr>
        <w:pStyle w:val="KDParagraf"/>
        <w:spacing w:before="0"/>
        <w:rPr>
          <w:rFonts w:cs="Arial"/>
          <w:color w:val="000000" w:themeColor="text1"/>
          <w:lang w:val="sr-Cyrl-RS"/>
        </w:rPr>
      </w:pPr>
    </w:p>
    <w:p w14:paraId="0DEDF662" w14:textId="77777777" w:rsidR="00804CE5" w:rsidRDefault="00397B24" w:rsidP="00804CE5">
      <w:pPr>
        <w:pStyle w:val="KDParagraf"/>
        <w:spacing w:before="0"/>
        <w:rPr>
          <w:rFonts w:cs="Arial"/>
          <w:color w:val="000000" w:themeColor="text1"/>
          <w:lang w:val="sr-Cyrl-RS"/>
        </w:rPr>
      </w:pPr>
      <w:r>
        <w:rPr>
          <w:rFonts w:cs="Arial"/>
          <w:color w:val="000000" w:themeColor="text1"/>
          <w:lang w:val="sr-Cyrl-RS"/>
        </w:rPr>
        <w:t>Понуђен</w:t>
      </w:r>
      <w:r w:rsidR="00B1229C">
        <w:rPr>
          <w:rFonts w:cs="Arial"/>
          <w:color w:val="000000" w:themeColor="text1"/>
          <w:lang w:val="sr-Cyrl-RS"/>
        </w:rPr>
        <w:t>а</w:t>
      </w:r>
      <w:r>
        <w:rPr>
          <w:rFonts w:cs="Arial"/>
          <w:color w:val="000000" w:themeColor="text1"/>
          <w:lang w:val="sr-Cyrl-RS"/>
        </w:rPr>
        <w:t xml:space="preserve"> јединичн</w:t>
      </w:r>
      <w:r w:rsidR="00B1229C">
        <w:rPr>
          <w:rFonts w:cs="Arial"/>
          <w:color w:val="000000" w:themeColor="text1"/>
          <w:lang w:val="sr-Cyrl-RS"/>
        </w:rPr>
        <w:t>а</w:t>
      </w:r>
      <w:r>
        <w:rPr>
          <w:rFonts w:cs="Arial"/>
          <w:color w:val="000000" w:themeColor="text1"/>
          <w:lang w:val="sr-Cyrl-RS"/>
        </w:rPr>
        <w:t xml:space="preserve"> ц</w:t>
      </w:r>
      <w:r w:rsidR="00804CE5" w:rsidRPr="00B55DEE">
        <w:rPr>
          <w:rFonts w:cs="Arial"/>
          <w:color w:val="000000" w:themeColor="text1"/>
          <w:lang w:val="sr-Cyrl-RS"/>
        </w:rPr>
        <w:t>ен</w:t>
      </w:r>
      <w:r w:rsidR="00B1229C">
        <w:rPr>
          <w:rFonts w:cs="Arial"/>
          <w:color w:val="000000" w:themeColor="text1"/>
          <w:lang w:val="sr-Cyrl-RS"/>
        </w:rPr>
        <w:t>а</w:t>
      </w:r>
      <w:r w:rsidR="00804CE5" w:rsidRPr="00B55DEE">
        <w:rPr>
          <w:rFonts w:cs="Arial"/>
          <w:color w:val="000000" w:themeColor="text1"/>
          <w:lang w:val="sr-Cyrl-RS"/>
        </w:rPr>
        <w:t xml:space="preserve"> </w:t>
      </w:r>
      <w:r w:rsidR="00B1229C">
        <w:rPr>
          <w:rFonts w:cs="Arial"/>
          <w:color w:val="000000" w:themeColor="text1"/>
          <w:lang w:val="sr-Cyrl-RS"/>
        </w:rPr>
        <w:t>је</w:t>
      </w:r>
      <w:r w:rsidR="00804CE5" w:rsidRPr="00B55DEE">
        <w:rPr>
          <w:rFonts w:cs="Arial"/>
          <w:color w:val="000000" w:themeColor="text1"/>
          <w:lang w:val="sr-Cyrl-RS"/>
        </w:rPr>
        <w:t xml:space="preserve"> фиксн</w:t>
      </w:r>
      <w:r w:rsidR="00B1229C">
        <w:rPr>
          <w:rFonts w:cs="Arial"/>
          <w:color w:val="000000" w:themeColor="text1"/>
          <w:lang w:val="sr-Cyrl-RS"/>
        </w:rPr>
        <w:t>а</w:t>
      </w:r>
      <w:r w:rsidR="00804CE5" w:rsidRPr="00B55DEE">
        <w:rPr>
          <w:rFonts w:cs="Arial"/>
          <w:color w:val="000000" w:themeColor="text1"/>
          <w:lang w:val="sr-Cyrl-RS"/>
        </w:rPr>
        <w:t xml:space="preserve"> за цео период</w:t>
      </w:r>
      <w:r w:rsidR="0067105F">
        <w:rPr>
          <w:rFonts w:cs="Arial"/>
          <w:color w:val="000000" w:themeColor="text1"/>
          <w:lang w:val="sr-Cyrl-RS"/>
        </w:rPr>
        <w:t xml:space="preserve"> важења </w:t>
      </w:r>
      <w:r w:rsidR="00B1229C">
        <w:rPr>
          <w:rFonts w:cs="Arial"/>
          <w:color w:val="000000" w:themeColor="text1"/>
          <w:lang w:val="sr-Cyrl-RS"/>
        </w:rPr>
        <w:t>О</w:t>
      </w:r>
      <w:r w:rsidR="0067105F">
        <w:rPr>
          <w:rFonts w:cs="Arial"/>
          <w:color w:val="000000" w:themeColor="text1"/>
          <w:lang w:val="sr-Cyrl-RS"/>
        </w:rPr>
        <w:t>квирног споразума</w:t>
      </w:r>
      <w:r w:rsidR="00804CE5" w:rsidRPr="00B55DEE">
        <w:rPr>
          <w:rFonts w:cs="Arial"/>
          <w:color w:val="000000" w:themeColor="text1"/>
          <w:lang w:val="sr-Cyrl-RS"/>
        </w:rPr>
        <w:t>.</w:t>
      </w:r>
    </w:p>
    <w:p w14:paraId="7D11BC47" w14:textId="77777777" w:rsidR="00956C01" w:rsidRPr="009D0287" w:rsidRDefault="00956C01" w:rsidP="00804CE5">
      <w:pPr>
        <w:pStyle w:val="KDParagraf"/>
        <w:spacing w:before="0"/>
        <w:rPr>
          <w:rFonts w:cs="Arial"/>
          <w:color w:val="000000" w:themeColor="text1"/>
          <w:lang w:val="sr-Cyrl-RS"/>
        </w:rPr>
      </w:pPr>
    </w:p>
    <w:p w14:paraId="2C70F637" w14:textId="77777777" w:rsidR="00804CE5" w:rsidRDefault="00804CE5" w:rsidP="00804CE5">
      <w:pPr>
        <w:pStyle w:val="KDParagraf"/>
        <w:spacing w:before="0"/>
        <w:rPr>
          <w:rFonts w:cs="Arial"/>
          <w:color w:val="000000" w:themeColor="text1"/>
        </w:rPr>
      </w:pPr>
      <w:r w:rsidRPr="00DF14D5">
        <w:rPr>
          <w:rFonts w:cs="Arial"/>
          <w:color w:val="000000" w:themeColor="text1"/>
        </w:rPr>
        <w:t>Ако је у понуди исказана неуобичајено ниска цена, Наручилац ће поступити у складу са чланом 92. Закона.</w:t>
      </w:r>
    </w:p>
    <w:p w14:paraId="04A270BA" w14:textId="77777777" w:rsidR="00486C3C" w:rsidRPr="00486C3C" w:rsidRDefault="00486C3C" w:rsidP="00486C3C">
      <w:pPr>
        <w:keepNext/>
        <w:suppressAutoHyphens/>
        <w:spacing w:before="240" w:after="60"/>
        <w:jc w:val="left"/>
        <w:outlineLvl w:val="2"/>
        <w:rPr>
          <w:rFonts w:cs="Arial"/>
          <w:b/>
          <w:bCs/>
          <w:color w:val="000000"/>
          <w:sz w:val="24"/>
          <w:szCs w:val="24"/>
          <w:lang w:eastAsia="ar-SA"/>
        </w:rPr>
      </w:pPr>
      <w:r>
        <w:rPr>
          <w:rFonts w:cs="Arial"/>
          <w:b/>
          <w:bCs/>
          <w:color w:val="000000"/>
          <w:sz w:val="24"/>
          <w:szCs w:val="24"/>
          <w:lang w:val="sr-Cyrl-RS" w:eastAsia="ar-SA"/>
        </w:rPr>
        <w:t xml:space="preserve">       6.12 </w:t>
      </w:r>
      <w:r w:rsidRPr="00486C3C">
        <w:rPr>
          <w:rFonts w:cs="Arial"/>
          <w:b/>
          <w:bCs/>
          <w:color w:val="000000"/>
          <w:sz w:val="24"/>
          <w:szCs w:val="24"/>
          <w:lang w:eastAsia="ar-SA"/>
        </w:rPr>
        <w:t xml:space="preserve">Корекција цене </w:t>
      </w:r>
    </w:p>
    <w:p w14:paraId="66CB53C1" w14:textId="02BFFE04" w:rsidR="00486C3C" w:rsidRDefault="007F7EA4" w:rsidP="00486C3C">
      <w:pPr>
        <w:tabs>
          <w:tab w:val="left" w:pos="0"/>
          <w:tab w:val="left" w:pos="90"/>
        </w:tabs>
        <w:rPr>
          <w:rFonts w:cs="Arial"/>
          <w:lang w:val="ru-RU"/>
        </w:rPr>
      </w:pPr>
      <w:r>
        <w:rPr>
          <w:rFonts w:cs="Arial"/>
          <w:lang w:val="ru-RU"/>
        </w:rPr>
        <w:t xml:space="preserve">За </w:t>
      </w:r>
      <w:r w:rsidR="00486C3C">
        <w:rPr>
          <w:rFonts w:cs="Arial"/>
          <w:lang w:val="ru-RU"/>
        </w:rPr>
        <w:t>услуг</w:t>
      </w:r>
      <w:r>
        <w:rPr>
          <w:rFonts w:cs="Arial"/>
          <w:lang w:val="ru-RU"/>
        </w:rPr>
        <w:t>у</w:t>
      </w:r>
      <w:r w:rsidR="00486C3C">
        <w:rPr>
          <w:rFonts w:cs="Arial"/>
          <w:lang w:val="ru-RU"/>
        </w:rPr>
        <w:t xml:space="preserve"> </w:t>
      </w:r>
      <w:r>
        <w:rPr>
          <w:rFonts w:cs="Arial"/>
          <w:lang w:val="ru-RU"/>
        </w:rPr>
        <w:t xml:space="preserve">која је предмет набавке </w:t>
      </w:r>
      <w:r w:rsidR="00486C3C">
        <w:rPr>
          <w:rFonts w:cs="Arial"/>
          <w:lang w:val="ru-RU"/>
        </w:rPr>
        <w:t xml:space="preserve">није могуће прецизно утврдити </w:t>
      </w:r>
      <w:r>
        <w:rPr>
          <w:rFonts w:cs="Arial"/>
          <w:lang w:val="ru-RU"/>
        </w:rPr>
        <w:t>обим набавке</w:t>
      </w:r>
      <w:r w:rsidR="00486C3C">
        <w:rPr>
          <w:rFonts w:cs="Arial"/>
          <w:lang w:val="ru-RU"/>
        </w:rPr>
        <w:t xml:space="preserve">, Наручилац је унапред одредио вредност </w:t>
      </w:r>
      <w:r>
        <w:rPr>
          <w:rFonts w:cs="Arial"/>
          <w:lang w:val="ru-RU"/>
        </w:rPr>
        <w:t>Оквирног споразума</w:t>
      </w:r>
      <w:r w:rsidR="00486C3C">
        <w:rPr>
          <w:rFonts w:cs="Arial"/>
          <w:lang w:val="ru-RU"/>
        </w:rPr>
        <w:t xml:space="preserve"> која одговара процењеној вредности јавне набавке</w:t>
      </w:r>
      <w:r w:rsidR="00486C3C">
        <w:rPr>
          <w:rFonts w:cs="Arial"/>
        </w:rPr>
        <w:t>,</w:t>
      </w:r>
      <w:r w:rsidR="00486C3C">
        <w:rPr>
          <w:rFonts w:cs="Arial"/>
          <w:lang w:val="ru-RU"/>
        </w:rPr>
        <w:t xml:space="preserve"> док укупна цена </w:t>
      </w:r>
      <w:r w:rsidR="00486C3C">
        <w:rPr>
          <w:rFonts w:cs="Arial"/>
        </w:rPr>
        <w:t xml:space="preserve">дата на бази оквирних количина </w:t>
      </w:r>
      <w:r w:rsidR="00486C3C">
        <w:rPr>
          <w:rFonts w:cs="Arial"/>
          <w:lang w:val="ru-RU"/>
        </w:rPr>
        <w:t xml:space="preserve">исказана у Обрасцу понуде на двогодишњем нивоу представља основ за примену критеријума </w:t>
      </w:r>
      <w:r w:rsidR="00B1229C">
        <w:rPr>
          <w:rFonts w:cs="Arial"/>
        </w:rPr>
        <w:t>„</w:t>
      </w:r>
      <w:r w:rsidR="00486C3C">
        <w:rPr>
          <w:rFonts w:cs="Arial"/>
        </w:rPr>
        <w:t>најнижа понуђена цена“</w:t>
      </w:r>
      <w:r w:rsidR="00486C3C">
        <w:rPr>
          <w:rFonts w:cs="Arial"/>
          <w:lang w:val="ru-RU"/>
        </w:rPr>
        <w:t>.</w:t>
      </w:r>
    </w:p>
    <w:p w14:paraId="7DE1C77B" w14:textId="5CECC7F6" w:rsidR="00531B2C" w:rsidRPr="000251E1" w:rsidRDefault="00531B2C" w:rsidP="00531B2C">
      <w:pPr>
        <w:tabs>
          <w:tab w:val="left" w:pos="0"/>
        </w:tabs>
        <w:suppressAutoHyphens/>
        <w:spacing w:before="0"/>
        <w:rPr>
          <w:rFonts w:eastAsia="Calibri" w:cs="Arial"/>
          <w:strike/>
          <w:lang w:val="sr-Cyrl-CS"/>
        </w:rPr>
      </w:pPr>
    </w:p>
    <w:p w14:paraId="40E276F3" w14:textId="47D545E5" w:rsidR="00486C3C" w:rsidRDefault="00486C3C" w:rsidP="00A779CC">
      <w:pPr>
        <w:tabs>
          <w:tab w:val="left" w:pos="0"/>
        </w:tabs>
        <w:suppressAutoHyphens/>
        <w:spacing w:before="0"/>
        <w:rPr>
          <w:rFonts w:cs="Arial"/>
          <w:lang w:val="sr-Latn-RS"/>
        </w:rPr>
      </w:pPr>
      <w:r>
        <w:rPr>
          <w:rFonts w:cs="Arial"/>
        </w:rPr>
        <w:t xml:space="preserve">Уговор ће се реализовати сукцесивно, у складу са стварним потребама </w:t>
      </w:r>
      <w:r w:rsidR="00CF6C06">
        <w:rPr>
          <w:rFonts w:cs="Arial"/>
          <w:lang w:val="sr-Cyrl-RS"/>
        </w:rPr>
        <w:t>Н</w:t>
      </w:r>
      <w:r>
        <w:rPr>
          <w:rFonts w:cs="Arial"/>
        </w:rPr>
        <w:t xml:space="preserve">аручиоца, према јединичним ценама </w:t>
      </w:r>
      <w:r w:rsidR="004871E5">
        <w:rPr>
          <w:rFonts w:cs="Arial"/>
          <w:lang w:val="sr-Cyrl-RS"/>
        </w:rPr>
        <w:t>радног</w:t>
      </w:r>
      <w:r>
        <w:rPr>
          <w:rFonts w:cs="Arial"/>
        </w:rPr>
        <w:t xml:space="preserve"> </w:t>
      </w:r>
      <w:r w:rsidR="008A6A44">
        <w:rPr>
          <w:rFonts w:cs="Arial"/>
          <w:lang w:val="sr-Cyrl-RS"/>
        </w:rPr>
        <w:t>часа</w:t>
      </w:r>
      <w:r>
        <w:rPr>
          <w:rFonts w:cs="Arial"/>
        </w:rPr>
        <w:t xml:space="preserve"> у Обрасцу структуре цен</w:t>
      </w:r>
      <w:r w:rsidR="00A779CC">
        <w:rPr>
          <w:rFonts w:cs="Arial"/>
        </w:rPr>
        <w:t>е.</w:t>
      </w:r>
    </w:p>
    <w:p w14:paraId="4AFA153A" w14:textId="77777777" w:rsidR="00804CE5" w:rsidRPr="00DF14D5" w:rsidRDefault="00804CE5" w:rsidP="00804CE5">
      <w:pPr>
        <w:pStyle w:val="KDParagraf"/>
        <w:spacing w:before="0"/>
        <w:rPr>
          <w:rFonts w:cs="Arial"/>
          <w:color w:val="00B0F0"/>
        </w:rPr>
      </w:pPr>
    </w:p>
    <w:p w14:paraId="770D40D0" w14:textId="77777777" w:rsidR="00463F5D" w:rsidRPr="00E934C1" w:rsidRDefault="006C6FDF" w:rsidP="00386EBD">
      <w:pPr>
        <w:pStyle w:val="Heading10"/>
        <w:numPr>
          <w:ilvl w:val="1"/>
          <w:numId w:val="30"/>
        </w:numPr>
        <w:rPr>
          <w:rFonts w:cs="Arial"/>
          <w:sz w:val="24"/>
          <w:szCs w:val="24"/>
          <w:lang w:val="en-US"/>
        </w:rPr>
      </w:pPr>
      <w:bookmarkStart w:id="228" w:name="_Toc441651588"/>
      <w:bookmarkStart w:id="229" w:name="_Toc442559899"/>
      <w:r>
        <w:rPr>
          <w:rFonts w:cs="Arial"/>
          <w:sz w:val="24"/>
          <w:szCs w:val="24"/>
          <w:lang w:val="en-US"/>
        </w:rPr>
        <w:t xml:space="preserve"> </w:t>
      </w:r>
      <w:r w:rsidR="00873EBD">
        <w:rPr>
          <w:rFonts w:cs="Arial"/>
          <w:sz w:val="24"/>
          <w:szCs w:val="24"/>
          <w:lang w:val="en-US"/>
        </w:rPr>
        <w:t>Рок изв</w:t>
      </w:r>
      <w:r w:rsidR="00531B2C">
        <w:rPr>
          <w:rFonts w:cs="Arial"/>
          <w:sz w:val="24"/>
          <w:szCs w:val="24"/>
          <w:lang w:val="sr-Cyrl-RS"/>
        </w:rPr>
        <w:t>ршења</w:t>
      </w:r>
      <w:r w:rsidRPr="006C6FDF">
        <w:rPr>
          <w:rFonts w:cs="Arial"/>
          <w:sz w:val="24"/>
          <w:szCs w:val="24"/>
          <w:lang w:val="en-US"/>
        </w:rPr>
        <w:t xml:space="preserve"> </w:t>
      </w:r>
      <w:r w:rsidR="00531B2C">
        <w:rPr>
          <w:rFonts w:cs="Arial"/>
          <w:sz w:val="24"/>
          <w:szCs w:val="24"/>
          <w:lang w:val="sr-Cyrl-RS"/>
        </w:rPr>
        <w:t>услуге</w:t>
      </w:r>
    </w:p>
    <w:p w14:paraId="527C573C" w14:textId="77777777" w:rsidR="00096299" w:rsidRDefault="00096299" w:rsidP="00096299">
      <w:pPr>
        <w:ind w:left="90"/>
        <w:rPr>
          <w:rFonts w:cs="Arial"/>
          <w:color w:val="000000"/>
          <w:lang w:val="sr-Cyrl-RS"/>
        </w:rPr>
      </w:pPr>
      <w:r>
        <w:rPr>
          <w:rFonts w:cs="Arial"/>
          <w:color w:val="000000"/>
        </w:rPr>
        <w:t>Предметн</w:t>
      </w:r>
      <w:r w:rsidR="00CF6C06">
        <w:rPr>
          <w:rFonts w:cs="Arial"/>
          <w:color w:val="000000"/>
          <w:lang w:val="sr-Cyrl-RS"/>
        </w:rPr>
        <w:t>а</w:t>
      </w:r>
      <w:r>
        <w:rPr>
          <w:rFonts w:cs="Arial"/>
          <w:color w:val="000000"/>
        </w:rPr>
        <w:t xml:space="preserve"> у</w:t>
      </w:r>
      <w:r>
        <w:rPr>
          <w:rFonts w:cs="Arial"/>
          <w:color w:val="000000"/>
          <w:lang w:val="sr-Cyrl-RS"/>
        </w:rPr>
        <w:t xml:space="preserve">слуга се извршава у континуитету у периоду трајања </w:t>
      </w:r>
      <w:r w:rsidR="00CF6C06">
        <w:rPr>
          <w:rFonts w:cs="Arial"/>
          <w:color w:val="000000"/>
          <w:lang w:val="sr-Cyrl-RS"/>
        </w:rPr>
        <w:t>О</w:t>
      </w:r>
      <w:r>
        <w:rPr>
          <w:rFonts w:cs="Arial"/>
          <w:color w:val="000000"/>
          <w:lang w:val="sr-Cyrl-RS"/>
        </w:rPr>
        <w:t>квирног споразума</w:t>
      </w:r>
      <w:r>
        <w:rPr>
          <w:rFonts w:cs="Arial"/>
          <w:color w:val="000000"/>
        </w:rPr>
        <w:t xml:space="preserve">, према потребама </w:t>
      </w:r>
      <w:r w:rsidR="00A37BC7">
        <w:rPr>
          <w:rFonts w:cs="Arial"/>
          <w:color w:val="000000"/>
          <w:lang w:val="sr-Cyrl-RS"/>
        </w:rPr>
        <w:t>Н</w:t>
      </w:r>
      <w:r>
        <w:rPr>
          <w:rFonts w:cs="Arial"/>
          <w:color w:val="000000"/>
        </w:rPr>
        <w:t>аручиоца</w:t>
      </w:r>
      <w:r>
        <w:rPr>
          <w:rFonts w:cs="Arial"/>
          <w:color w:val="000000"/>
          <w:lang w:val="sr-Cyrl-RS"/>
        </w:rPr>
        <w:t>.</w:t>
      </w:r>
      <w:r w:rsidR="00CF6C06">
        <w:rPr>
          <w:rFonts w:cs="Arial"/>
          <w:color w:val="000000"/>
          <w:lang w:val="sr-Cyrl-RS"/>
        </w:rPr>
        <w:t xml:space="preserve"> Период трајања Оквирног споразума је 2(словима: две) године или до утрошка укупно уговорене вредности.</w:t>
      </w:r>
    </w:p>
    <w:p w14:paraId="072B7364" w14:textId="77777777" w:rsidR="0067105F" w:rsidRPr="00804CE5" w:rsidRDefault="0067105F" w:rsidP="00463F5D">
      <w:pPr>
        <w:pStyle w:val="ListParagraph"/>
        <w:autoSpaceDE w:val="0"/>
        <w:autoSpaceDN w:val="0"/>
        <w:adjustRightInd w:val="0"/>
        <w:spacing w:before="0" w:after="0" w:line="240" w:lineRule="auto"/>
        <w:ind w:left="0"/>
        <w:contextualSpacing w:val="0"/>
        <w:rPr>
          <w:rFonts w:ascii="Arial" w:hAnsi="Arial" w:cs="Arial"/>
          <w:lang w:val="sr-Cyrl-RS"/>
        </w:rPr>
      </w:pPr>
    </w:p>
    <w:p w14:paraId="28F66798" w14:textId="77777777" w:rsidR="008D2B23" w:rsidRDefault="006C6FDF" w:rsidP="006C6FDF">
      <w:pPr>
        <w:pStyle w:val="KDPodnaslov2"/>
        <w:spacing w:before="0"/>
        <w:ind w:left="450"/>
        <w:jc w:val="both"/>
        <w:rPr>
          <w:rFonts w:cs="Arial"/>
          <w:sz w:val="24"/>
          <w:szCs w:val="24"/>
        </w:rPr>
      </w:pPr>
      <w:r>
        <w:rPr>
          <w:rFonts w:cs="Arial"/>
          <w:sz w:val="24"/>
          <w:szCs w:val="24"/>
        </w:rPr>
        <w:t>6.1</w:t>
      </w:r>
      <w:r w:rsidR="002E3C06">
        <w:rPr>
          <w:rFonts w:cs="Arial"/>
          <w:sz w:val="24"/>
          <w:szCs w:val="24"/>
          <w:lang w:val="sr-Cyrl-RS"/>
        </w:rPr>
        <w:t>4</w:t>
      </w:r>
      <w:r>
        <w:rPr>
          <w:rFonts w:cs="Arial"/>
          <w:sz w:val="24"/>
          <w:szCs w:val="24"/>
        </w:rPr>
        <w:t xml:space="preserve"> </w:t>
      </w:r>
      <w:r w:rsidR="008D2B23" w:rsidRPr="00EC5BB4">
        <w:rPr>
          <w:rFonts w:cs="Arial"/>
          <w:sz w:val="24"/>
          <w:szCs w:val="24"/>
        </w:rPr>
        <w:t>Начин и услови плаћања</w:t>
      </w:r>
      <w:bookmarkEnd w:id="228"/>
      <w:bookmarkEnd w:id="229"/>
    </w:p>
    <w:p w14:paraId="0FF108C4" w14:textId="77777777" w:rsidR="00096299" w:rsidRPr="00096299" w:rsidRDefault="00096299" w:rsidP="00096299">
      <w:pPr>
        <w:suppressAutoHyphens/>
        <w:spacing w:before="0"/>
        <w:rPr>
          <w:rFonts w:cs="Arial"/>
          <w:color w:val="000000"/>
          <w:lang w:val="sr-Cyrl-RS" w:eastAsia="ar-SA"/>
        </w:rPr>
      </w:pPr>
      <w:r w:rsidRPr="00096299">
        <w:rPr>
          <w:rFonts w:cs="Arial"/>
          <w:color w:val="000000"/>
          <w:lang w:val="sr-Cyrl-RS" w:eastAsia="ar-SA"/>
        </w:rPr>
        <w:t xml:space="preserve">Наручилац ће извршити плаћање </w:t>
      </w:r>
      <w:r w:rsidR="00A37BC7">
        <w:rPr>
          <w:rFonts w:cs="Arial"/>
          <w:color w:val="000000"/>
          <w:lang w:val="sr-Cyrl-RS" w:eastAsia="ar-SA"/>
        </w:rPr>
        <w:t xml:space="preserve">извршене услуге </w:t>
      </w:r>
      <w:r w:rsidRPr="00096299">
        <w:rPr>
          <w:rFonts w:cs="Arial"/>
          <w:color w:val="000000"/>
          <w:lang w:val="sr-Cyrl-RS" w:eastAsia="ar-SA"/>
        </w:rPr>
        <w:t>на следећи начин:</w:t>
      </w:r>
    </w:p>
    <w:p w14:paraId="2CE9F2D0" w14:textId="54E98FB5" w:rsidR="00096299" w:rsidRDefault="00096299" w:rsidP="00096299">
      <w:pPr>
        <w:suppressAutoHyphens/>
        <w:spacing w:before="3"/>
        <w:ind w:right="157"/>
        <w:rPr>
          <w:rFonts w:eastAsia="Arial" w:cs="Arial"/>
          <w:color w:val="000000"/>
          <w:lang w:val="sr-Cyrl-CS" w:eastAsia="ar-SA"/>
        </w:rPr>
      </w:pPr>
      <w:r>
        <w:rPr>
          <w:rFonts w:cs="Arial"/>
          <w:color w:val="000000"/>
          <w:lang w:val="sr-Cyrl-CS" w:eastAsia="ar-SA"/>
        </w:rPr>
        <w:t xml:space="preserve">Месечно, </w:t>
      </w:r>
      <w:r w:rsidRPr="00096299">
        <w:rPr>
          <w:rFonts w:cs="Arial"/>
          <w:color w:val="000000"/>
          <w:lang w:val="sr-Cyrl-CS" w:eastAsia="ar-SA"/>
        </w:rPr>
        <w:t>100% укупне вредности услуге са припадајућим порезом на додату вредност биће плаћено након извршења Услуге</w:t>
      </w:r>
      <w:r w:rsidRPr="00A37BC7">
        <w:rPr>
          <w:rFonts w:cs="Arial"/>
          <w:lang w:val="sr-Cyrl-CS" w:eastAsia="ar-SA"/>
        </w:rPr>
        <w:t xml:space="preserve">, у року </w:t>
      </w:r>
      <w:r w:rsidR="00BC6EC1">
        <w:rPr>
          <w:rFonts w:cs="Arial"/>
          <w:lang w:val="sr-Cyrl-CS" w:eastAsia="ar-SA"/>
        </w:rPr>
        <w:t xml:space="preserve">од </w:t>
      </w:r>
      <w:r w:rsidR="00A779CC">
        <w:rPr>
          <w:rFonts w:cs="Arial"/>
          <w:lang w:val="sr-Cyrl-RS" w:eastAsia="ar-SA"/>
        </w:rPr>
        <w:t>45</w:t>
      </w:r>
      <w:r w:rsidRPr="00A37BC7">
        <w:rPr>
          <w:rFonts w:cs="Arial"/>
          <w:lang w:val="sr-Cyrl-RS" w:eastAsia="ar-SA"/>
        </w:rPr>
        <w:t xml:space="preserve"> </w:t>
      </w:r>
      <w:r w:rsidRPr="00096299">
        <w:rPr>
          <w:rFonts w:cs="Arial"/>
          <w:color w:val="000000"/>
          <w:lang w:val="sr-Cyrl-CS" w:eastAsia="ar-SA"/>
        </w:rPr>
        <w:t xml:space="preserve">(словима: </w:t>
      </w:r>
      <w:r w:rsidR="00A779CC">
        <w:rPr>
          <w:rFonts w:cs="Arial"/>
          <w:color w:val="000000"/>
          <w:lang w:val="sr-Cyrl-RS" w:eastAsia="ar-SA"/>
        </w:rPr>
        <w:t>четрдесетпет</w:t>
      </w:r>
      <w:r w:rsidRPr="00096299">
        <w:rPr>
          <w:rFonts w:cs="Arial"/>
          <w:color w:val="000000"/>
          <w:lang w:val="sr-Cyrl-CS" w:eastAsia="ar-SA"/>
        </w:rPr>
        <w:t xml:space="preserve">) дана од дана пријема </w:t>
      </w:r>
      <w:r w:rsidRPr="00096299">
        <w:rPr>
          <w:rFonts w:cs="Arial"/>
          <w:color w:val="000000"/>
          <w:lang w:val="sr-Cyrl-RS" w:eastAsia="ar-SA"/>
        </w:rPr>
        <w:t xml:space="preserve">исправног </w:t>
      </w:r>
      <w:r w:rsidRPr="00096299">
        <w:rPr>
          <w:rFonts w:cs="Arial"/>
          <w:color w:val="000000"/>
          <w:lang w:val="sr-Cyrl-CS" w:eastAsia="ar-SA"/>
        </w:rPr>
        <w:t xml:space="preserve">рачуна </w:t>
      </w:r>
      <w:r w:rsidRPr="00096299">
        <w:rPr>
          <w:rFonts w:cs="Arial"/>
          <w:color w:val="000000"/>
          <w:lang w:val="sr-Cyrl-RS" w:eastAsia="ar-SA"/>
        </w:rPr>
        <w:t xml:space="preserve">и </w:t>
      </w:r>
      <w:r>
        <w:rPr>
          <w:rFonts w:cs="Arial"/>
          <w:color w:val="000000"/>
          <w:lang w:val="sr-Cyrl-RS" w:eastAsia="ar-SA"/>
        </w:rPr>
        <w:t xml:space="preserve">месечног </w:t>
      </w:r>
      <w:r w:rsidRPr="00096299">
        <w:rPr>
          <w:rFonts w:eastAsia="Arial" w:cs="Arial"/>
          <w:color w:val="000000"/>
          <w:spacing w:val="1"/>
          <w:lang w:val="sr-Cyrl-CS" w:eastAsia="ar-SA"/>
        </w:rPr>
        <w:t>З</w:t>
      </w:r>
      <w:r w:rsidRPr="00096299">
        <w:rPr>
          <w:rFonts w:eastAsia="Arial" w:cs="Arial"/>
          <w:color w:val="000000"/>
          <w:lang w:val="sr-Cyrl-CS" w:eastAsia="ar-SA"/>
        </w:rPr>
        <w:t>апис</w:t>
      </w:r>
      <w:r w:rsidRPr="00096299">
        <w:rPr>
          <w:rFonts w:eastAsia="Arial" w:cs="Arial"/>
          <w:color w:val="000000"/>
          <w:spacing w:val="-1"/>
          <w:lang w:val="sr-Cyrl-CS" w:eastAsia="ar-SA"/>
        </w:rPr>
        <w:t>н</w:t>
      </w:r>
      <w:r w:rsidRPr="00096299">
        <w:rPr>
          <w:rFonts w:eastAsia="Arial" w:cs="Arial"/>
          <w:color w:val="000000"/>
          <w:lang w:val="sr-Cyrl-CS" w:eastAsia="ar-SA"/>
        </w:rPr>
        <w:t>ик</w:t>
      </w:r>
      <w:r w:rsidRPr="00096299">
        <w:rPr>
          <w:rFonts w:eastAsia="Arial" w:cs="Arial"/>
          <w:color w:val="000000"/>
          <w:lang w:val="sr-Cyrl-RS" w:eastAsia="ar-SA"/>
        </w:rPr>
        <w:t>а</w:t>
      </w:r>
      <w:r w:rsidRPr="00096299">
        <w:rPr>
          <w:rFonts w:eastAsia="Arial" w:cs="Arial"/>
          <w:color w:val="000000"/>
          <w:lang w:eastAsia="ar-SA"/>
        </w:rPr>
        <w:t xml:space="preserve"> </w:t>
      </w:r>
      <w:r w:rsidRPr="00096299">
        <w:rPr>
          <w:rFonts w:eastAsia="Arial" w:cs="Arial"/>
          <w:color w:val="000000"/>
          <w:lang w:val="sr-Cyrl-CS" w:eastAsia="ar-SA"/>
        </w:rPr>
        <w:t>о</w:t>
      </w:r>
      <w:r w:rsidRPr="00096299">
        <w:rPr>
          <w:rFonts w:eastAsia="Arial" w:cs="Arial"/>
          <w:color w:val="000000"/>
          <w:lang w:eastAsia="ar-SA"/>
        </w:rPr>
        <w:t xml:space="preserve"> </w:t>
      </w:r>
      <w:r w:rsidRPr="00096299">
        <w:rPr>
          <w:rFonts w:eastAsia="Arial" w:cs="Arial"/>
          <w:color w:val="000000"/>
          <w:lang w:val="sr-Cyrl-RS" w:eastAsia="ar-SA"/>
        </w:rPr>
        <w:t>извршеним</w:t>
      </w:r>
      <w:r w:rsidRPr="00096299">
        <w:rPr>
          <w:rFonts w:eastAsia="Arial" w:cs="Arial"/>
          <w:color w:val="000000"/>
          <w:lang w:val="sr-Cyrl-CS" w:eastAsia="ar-SA"/>
        </w:rPr>
        <w:t xml:space="preserve"> </w:t>
      </w:r>
      <w:r w:rsidRPr="00096299">
        <w:rPr>
          <w:rFonts w:eastAsia="Arial" w:cs="Arial"/>
          <w:color w:val="000000"/>
          <w:spacing w:val="-2"/>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ам</w:t>
      </w:r>
      <w:r w:rsidRPr="00096299">
        <w:rPr>
          <w:rFonts w:eastAsia="Arial" w:cs="Arial"/>
          <w:color w:val="000000"/>
          <w:spacing w:val="1"/>
          <w:lang w:val="sr-Cyrl-CS" w:eastAsia="ar-SA"/>
        </w:rPr>
        <w:t>а</w:t>
      </w:r>
      <w:r>
        <w:rPr>
          <w:rFonts w:eastAsia="Arial" w:cs="Arial"/>
          <w:color w:val="000000"/>
          <w:spacing w:val="1"/>
          <w:lang w:val="sr-Cyrl-CS" w:eastAsia="ar-SA"/>
        </w:rPr>
        <w:t xml:space="preserve"> без примедби</w:t>
      </w:r>
      <w:r w:rsidRPr="00096299">
        <w:rPr>
          <w:rFonts w:eastAsia="Arial" w:cs="Arial"/>
          <w:color w:val="000000"/>
          <w:lang w:val="sr-Cyrl-CS" w:eastAsia="ar-SA"/>
        </w:rPr>
        <w:t>,</w:t>
      </w:r>
      <w:r w:rsidRPr="00096299">
        <w:rPr>
          <w:rFonts w:eastAsia="Arial" w:cs="Arial"/>
          <w:color w:val="000000"/>
          <w:lang w:eastAsia="ar-SA"/>
        </w:rPr>
        <w:t xml:space="preserve"> </w:t>
      </w:r>
      <w:r w:rsidRPr="00096299">
        <w:rPr>
          <w:rFonts w:eastAsia="Arial" w:cs="Arial"/>
          <w:color w:val="000000"/>
          <w:lang w:val="sr-Cyrl-CS" w:eastAsia="ar-SA"/>
        </w:rPr>
        <w:t>у к</w:t>
      </w:r>
      <w:r w:rsidRPr="00096299">
        <w:rPr>
          <w:rFonts w:eastAsia="Arial" w:cs="Arial"/>
          <w:color w:val="000000"/>
          <w:spacing w:val="1"/>
          <w:lang w:val="sr-Cyrl-CS" w:eastAsia="ar-SA"/>
        </w:rPr>
        <w:t>о</w:t>
      </w:r>
      <w:r w:rsidRPr="00096299">
        <w:rPr>
          <w:rFonts w:eastAsia="Arial" w:cs="Arial"/>
          <w:color w:val="000000"/>
          <w:lang w:val="sr-Cyrl-CS" w:eastAsia="ar-SA"/>
        </w:rPr>
        <w:t>ме</w:t>
      </w:r>
      <w:r w:rsidRPr="00096299">
        <w:rPr>
          <w:rFonts w:eastAsia="Arial" w:cs="Arial"/>
          <w:color w:val="000000"/>
          <w:lang w:eastAsia="ar-SA"/>
        </w:rPr>
        <w:t xml:space="preserve"> </w:t>
      </w:r>
      <w:r w:rsidRPr="00096299">
        <w:rPr>
          <w:rFonts w:eastAsia="Arial" w:cs="Arial"/>
          <w:color w:val="000000"/>
          <w:lang w:val="sr-Cyrl-CS" w:eastAsia="ar-SA"/>
        </w:rPr>
        <w:t>ће</w:t>
      </w:r>
      <w:r w:rsidRPr="00096299">
        <w:rPr>
          <w:rFonts w:eastAsia="Arial" w:cs="Arial"/>
          <w:color w:val="000000"/>
          <w:lang w:eastAsia="ar-SA"/>
        </w:rPr>
        <w:t xml:space="preserve"> </w:t>
      </w:r>
      <w:r w:rsidRPr="00096299">
        <w:rPr>
          <w:rFonts w:eastAsia="Arial" w:cs="Arial"/>
          <w:color w:val="000000"/>
          <w:spacing w:val="-3"/>
          <w:lang w:val="sr-Cyrl-CS" w:eastAsia="ar-SA"/>
        </w:rPr>
        <w:t>с</w:t>
      </w:r>
      <w:r w:rsidRPr="00096299">
        <w:rPr>
          <w:rFonts w:eastAsia="Arial" w:cs="Arial"/>
          <w:color w:val="000000"/>
          <w:lang w:val="sr-Cyrl-CS" w:eastAsia="ar-SA"/>
        </w:rPr>
        <w:t>е</w:t>
      </w:r>
      <w:r w:rsidRPr="00096299">
        <w:rPr>
          <w:rFonts w:eastAsia="Arial" w:cs="Arial"/>
          <w:color w:val="000000"/>
          <w:lang w:eastAsia="ar-SA"/>
        </w:rPr>
        <w:t xml:space="preserve"> </w:t>
      </w:r>
      <w:r w:rsidRPr="00096299">
        <w:rPr>
          <w:rFonts w:eastAsia="Arial" w:cs="Arial"/>
          <w:color w:val="000000"/>
          <w:lang w:val="sr-Cyrl-CS" w:eastAsia="ar-SA"/>
        </w:rPr>
        <w:t>иска</w:t>
      </w:r>
      <w:r w:rsidRPr="00096299">
        <w:rPr>
          <w:rFonts w:eastAsia="Arial" w:cs="Arial"/>
          <w:color w:val="000000"/>
          <w:spacing w:val="-2"/>
          <w:lang w:val="sr-Cyrl-CS" w:eastAsia="ar-SA"/>
        </w:rPr>
        <w:t>з</w:t>
      </w:r>
      <w:r w:rsidRPr="00096299">
        <w:rPr>
          <w:rFonts w:eastAsia="Arial" w:cs="Arial"/>
          <w:color w:val="000000"/>
          <w:lang w:val="sr-Cyrl-CS" w:eastAsia="ar-SA"/>
        </w:rPr>
        <w:t>а</w:t>
      </w:r>
      <w:r w:rsidRPr="00096299">
        <w:rPr>
          <w:rFonts w:eastAsia="Arial" w:cs="Arial"/>
          <w:color w:val="000000"/>
          <w:spacing w:val="-2"/>
          <w:lang w:val="sr-Cyrl-CS" w:eastAsia="ar-SA"/>
        </w:rPr>
        <w:t>т</w:t>
      </w:r>
      <w:r w:rsidRPr="00096299">
        <w:rPr>
          <w:rFonts w:eastAsia="Arial" w:cs="Arial"/>
          <w:color w:val="000000"/>
          <w:lang w:val="sr-Cyrl-CS" w:eastAsia="ar-SA"/>
        </w:rPr>
        <w:t>и о</w:t>
      </w:r>
      <w:r w:rsidRPr="00096299">
        <w:rPr>
          <w:rFonts w:eastAsia="Arial" w:cs="Arial"/>
          <w:color w:val="000000"/>
          <w:spacing w:val="-1"/>
          <w:lang w:val="sr-Cyrl-CS" w:eastAsia="ar-SA"/>
        </w:rPr>
        <w:t>б</w:t>
      </w:r>
      <w:r w:rsidRPr="00096299">
        <w:rPr>
          <w:rFonts w:eastAsia="Arial" w:cs="Arial"/>
          <w:color w:val="000000"/>
          <w:lang w:val="sr-Cyrl-CS" w:eastAsia="ar-SA"/>
        </w:rPr>
        <w:t>рач</w:t>
      </w:r>
      <w:r w:rsidRPr="00096299">
        <w:rPr>
          <w:rFonts w:eastAsia="Arial" w:cs="Arial"/>
          <w:color w:val="000000"/>
          <w:spacing w:val="-3"/>
          <w:lang w:val="sr-Cyrl-CS" w:eastAsia="ar-SA"/>
        </w:rPr>
        <w:t>у</w:t>
      </w:r>
      <w:r w:rsidRPr="00096299">
        <w:rPr>
          <w:rFonts w:eastAsia="Arial" w:cs="Arial"/>
          <w:color w:val="000000"/>
          <w:lang w:val="sr-Cyrl-CS" w:eastAsia="ar-SA"/>
        </w:rPr>
        <w:t>н</w:t>
      </w:r>
      <w:r w:rsidRPr="00096299">
        <w:rPr>
          <w:rFonts w:eastAsia="Arial" w:cs="Arial"/>
          <w:color w:val="000000"/>
          <w:lang w:eastAsia="ar-SA"/>
        </w:rPr>
        <w:t xml:space="preserve"> </w:t>
      </w:r>
      <w:r w:rsidRPr="00096299">
        <w:rPr>
          <w:rFonts w:eastAsia="Arial" w:cs="Arial"/>
          <w:color w:val="000000"/>
          <w:lang w:val="sr-Cyrl-CS" w:eastAsia="ar-SA"/>
        </w:rPr>
        <w:t>о</w:t>
      </w:r>
      <w:r w:rsidRPr="00096299">
        <w:rPr>
          <w:rFonts w:eastAsia="Arial" w:cs="Arial"/>
          <w:color w:val="000000"/>
          <w:spacing w:val="-1"/>
          <w:lang w:val="sr-Cyrl-CS" w:eastAsia="ar-SA"/>
        </w:rPr>
        <w:t>б</w:t>
      </w:r>
      <w:r w:rsidRPr="00096299">
        <w:rPr>
          <w:rFonts w:eastAsia="Arial" w:cs="Arial"/>
          <w:color w:val="000000"/>
          <w:lang w:val="sr-Cyrl-CS" w:eastAsia="ar-SA"/>
        </w:rPr>
        <w:t>има</w:t>
      </w:r>
      <w:r w:rsidRPr="00096299">
        <w:rPr>
          <w:rFonts w:eastAsia="Arial" w:cs="Arial"/>
          <w:color w:val="000000"/>
          <w:lang w:eastAsia="ar-SA"/>
        </w:rPr>
        <w:t xml:space="preserve"> </w:t>
      </w:r>
      <w:r w:rsidRPr="00096299">
        <w:rPr>
          <w:rFonts w:eastAsia="Arial" w:cs="Arial"/>
          <w:color w:val="000000"/>
          <w:lang w:val="sr-Cyrl-CS" w:eastAsia="ar-SA"/>
        </w:rPr>
        <w:t>изв</w:t>
      </w:r>
      <w:r w:rsidRPr="00096299">
        <w:rPr>
          <w:rFonts w:eastAsia="Arial" w:cs="Arial"/>
          <w:color w:val="000000"/>
          <w:spacing w:val="-2"/>
          <w:lang w:val="sr-Cyrl-CS" w:eastAsia="ar-SA"/>
        </w:rPr>
        <w:t>р</w:t>
      </w:r>
      <w:r w:rsidRPr="00096299">
        <w:rPr>
          <w:rFonts w:eastAsia="Arial" w:cs="Arial"/>
          <w:color w:val="000000"/>
          <w:lang w:val="sr-Cyrl-CS" w:eastAsia="ar-SA"/>
        </w:rPr>
        <w:t>шених</w:t>
      </w:r>
      <w:r w:rsidRPr="00096299">
        <w:rPr>
          <w:rFonts w:eastAsia="Arial" w:cs="Arial"/>
          <w:color w:val="000000"/>
          <w:lang w:eastAsia="ar-SA"/>
        </w:rPr>
        <w:t xml:space="preserve"> </w:t>
      </w:r>
      <w:r w:rsidRPr="00096299">
        <w:rPr>
          <w:rFonts w:eastAsia="Arial" w:cs="Arial"/>
          <w:color w:val="000000"/>
          <w:spacing w:val="-3"/>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w:t>
      </w:r>
      <w:r w:rsidRPr="00096299">
        <w:rPr>
          <w:rFonts w:eastAsia="Arial" w:cs="Arial"/>
          <w:color w:val="000000"/>
          <w:lang w:eastAsia="ar-SA"/>
        </w:rPr>
        <w:t xml:space="preserve"> </w:t>
      </w:r>
      <w:r w:rsidRPr="00096299">
        <w:rPr>
          <w:rFonts w:eastAsia="Arial" w:cs="Arial"/>
          <w:color w:val="000000"/>
          <w:lang w:val="sr-Cyrl-CS" w:eastAsia="ar-SA"/>
        </w:rPr>
        <w:t>(квантит</w:t>
      </w:r>
      <w:r w:rsidRPr="00096299">
        <w:rPr>
          <w:rFonts w:eastAsia="Arial" w:cs="Arial"/>
          <w:color w:val="000000"/>
          <w:spacing w:val="1"/>
          <w:lang w:val="sr-Cyrl-CS" w:eastAsia="ar-SA"/>
        </w:rPr>
        <w:t>е</w:t>
      </w:r>
      <w:r w:rsidRPr="00096299">
        <w:rPr>
          <w:rFonts w:eastAsia="Arial" w:cs="Arial"/>
          <w:color w:val="000000"/>
          <w:lang w:val="sr-Cyrl-CS" w:eastAsia="ar-SA"/>
        </w:rPr>
        <w:t>т),</w:t>
      </w:r>
      <w:r w:rsidRPr="00096299">
        <w:rPr>
          <w:rFonts w:eastAsia="Arial" w:cs="Arial"/>
          <w:color w:val="000000"/>
          <w:lang w:eastAsia="ar-SA"/>
        </w:rPr>
        <w:t xml:space="preserve"> </w:t>
      </w:r>
      <w:r w:rsidRPr="00096299">
        <w:rPr>
          <w:rFonts w:eastAsia="Arial" w:cs="Arial"/>
          <w:color w:val="000000"/>
          <w:lang w:val="sr-Cyrl-CS" w:eastAsia="ar-SA"/>
        </w:rPr>
        <w:t>о</w:t>
      </w:r>
      <w:r w:rsidRPr="00096299">
        <w:rPr>
          <w:rFonts w:eastAsia="Arial" w:cs="Arial"/>
          <w:color w:val="000000"/>
          <w:spacing w:val="-1"/>
          <w:lang w:val="sr-Cyrl-CS" w:eastAsia="ar-SA"/>
        </w:rPr>
        <w:t>д</w:t>
      </w:r>
      <w:r w:rsidRPr="00096299">
        <w:rPr>
          <w:rFonts w:eastAsia="Arial" w:cs="Arial"/>
          <w:color w:val="000000"/>
          <w:lang w:val="sr-Cyrl-CS" w:eastAsia="ar-SA"/>
        </w:rPr>
        <w:t>но</w:t>
      </w:r>
      <w:r w:rsidRPr="00096299">
        <w:rPr>
          <w:rFonts w:eastAsia="Arial" w:cs="Arial"/>
          <w:color w:val="000000"/>
          <w:spacing w:val="4"/>
          <w:lang w:val="sr-Cyrl-CS" w:eastAsia="ar-SA"/>
        </w:rPr>
        <w:t>с</w:t>
      </w:r>
      <w:r w:rsidRPr="00096299">
        <w:rPr>
          <w:rFonts w:eastAsia="Arial" w:cs="Arial"/>
          <w:color w:val="000000"/>
          <w:lang w:val="sr-Cyrl-CS" w:eastAsia="ar-SA"/>
        </w:rPr>
        <w:t>но</w:t>
      </w:r>
      <w:r w:rsidRPr="00096299">
        <w:rPr>
          <w:rFonts w:eastAsia="Arial" w:cs="Arial"/>
          <w:color w:val="000000"/>
          <w:lang w:eastAsia="ar-SA"/>
        </w:rPr>
        <w:t xml:space="preserve"> </w:t>
      </w:r>
      <w:r w:rsidRPr="00096299">
        <w:rPr>
          <w:rFonts w:eastAsia="Arial" w:cs="Arial"/>
          <w:color w:val="000000"/>
          <w:lang w:val="sr-Cyrl-CS" w:eastAsia="ar-SA"/>
        </w:rPr>
        <w:t>ств</w:t>
      </w:r>
      <w:r w:rsidRPr="00096299">
        <w:rPr>
          <w:rFonts w:eastAsia="Arial" w:cs="Arial"/>
          <w:color w:val="000000"/>
          <w:spacing w:val="-2"/>
          <w:lang w:val="sr-Cyrl-CS" w:eastAsia="ar-SA"/>
        </w:rPr>
        <w:t>а</w:t>
      </w:r>
      <w:r w:rsidRPr="00096299">
        <w:rPr>
          <w:rFonts w:eastAsia="Arial" w:cs="Arial"/>
          <w:color w:val="000000"/>
          <w:lang w:val="sr-Cyrl-CS" w:eastAsia="ar-SA"/>
        </w:rPr>
        <w:t>рне</w:t>
      </w:r>
      <w:r w:rsidRPr="00096299">
        <w:rPr>
          <w:rFonts w:eastAsia="Arial" w:cs="Arial"/>
          <w:color w:val="000000"/>
          <w:lang w:eastAsia="ar-SA"/>
        </w:rPr>
        <w:t xml:space="preserve"> </w:t>
      </w:r>
      <w:r w:rsidRPr="00096299">
        <w:rPr>
          <w:rFonts w:eastAsia="Arial" w:cs="Arial"/>
          <w:color w:val="000000"/>
          <w:lang w:val="sr-Cyrl-CS" w:eastAsia="ar-SA"/>
        </w:rPr>
        <w:t>к</w:t>
      </w:r>
      <w:r w:rsidRPr="00096299">
        <w:rPr>
          <w:rFonts w:eastAsia="Arial" w:cs="Arial"/>
          <w:color w:val="000000"/>
          <w:spacing w:val="1"/>
          <w:lang w:val="sr-Cyrl-CS" w:eastAsia="ar-SA"/>
        </w:rPr>
        <w:t>о</w:t>
      </w:r>
      <w:r w:rsidRPr="00096299">
        <w:rPr>
          <w:rFonts w:eastAsia="Arial" w:cs="Arial"/>
          <w:color w:val="000000"/>
          <w:spacing w:val="-1"/>
          <w:lang w:val="sr-Cyrl-CS" w:eastAsia="ar-SA"/>
        </w:rPr>
        <w:t>л</w:t>
      </w:r>
      <w:r w:rsidRPr="00096299">
        <w:rPr>
          <w:rFonts w:eastAsia="Arial" w:cs="Arial"/>
          <w:color w:val="000000"/>
          <w:lang w:val="sr-Cyrl-CS" w:eastAsia="ar-SA"/>
        </w:rPr>
        <w:t>ичине пр</w:t>
      </w:r>
      <w:r w:rsidRPr="00096299">
        <w:rPr>
          <w:rFonts w:eastAsia="Arial" w:cs="Arial"/>
          <w:color w:val="000000"/>
          <w:spacing w:val="-2"/>
          <w:lang w:val="sr-Cyrl-CS" w:eastAsia="ar-SA"/>
        </w:rPr>
        <w:t>у</w:t>
      </w:r>
      <w:r w:rsidRPr="00096299">
        <w:rPr>
          <w:rFonts w:eastAsia="Arial" w:cs="Arial"/>
          <w:color w:val="000000"/>
          <w:lang w:val="sr-Cyrl-CS" w:eastAsia="ar-SA"/>
        </w:rPr>
        <w:t>жених</w:t>
      </w:r>
      <w:r w:rsidRPr="00096299">
        <w:rPr>
          <w:rFonts w:eastAsia="Arial" w:cs="Arial"/>
          <w:color w:val="000000"/>
          <w:lang w:eastAsia="ar-SA"/>
        </w:rPr>
        <w:t xml:space="preserve"> </w:t>
      </w:r>
      <w:r w:rsidRPr="00096299">
        <w:rPr>
          <w:rFonts w:eastAsia="Arial" w:cs="Arial"/>
          <w:color w:val="000000"/>
          <w:spacing w:val="-3"/>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w:t>
      </w:r>
      <w:r w:rsidRPr="00096299">
        <w:rPr>
          <w:rFonts w:eastAsia="Arial" w:cs="Arial"/>
          <w:color w:val="000000"/>
          <w:lang w:eastAsia="ar-SA"/>
        </w:rPr>
        <w:t xml:space="preserve"> </w:t>
      </w:r>
      <w:r w:rsidRPr="00096299">
        <w:rPr>
          <w:rFonts w:eastAsia="Arial" w:cs="Arial"/>
          <w:color w:val="000000"/>
          <w:lang w:val="sr-Cyrl-CS" w:eastAsia="ar-SA"/>
        </w:rPr>
        <w:t>пр</w:t>
      </w:r>
      <w:r w:rsidRPr="00096299">
        <w:rPr>
          <w:rFonts w:eastAsia="Arial" w:cs="Arial"/>
          <w:color w:val="000000"/>
          <w:spacing w:val="1"/>
          <w:lang w:val="sr-Cyrl-CS" w:eastAsia="ar-SA"/>
        </w:rPr>
        <w:t>е</w:t>
      </w:r>
      <w:r w:rsidRPr="00096299">
        <w:rPr>
          <w:rFonts w:eastAsia="Arial" w:cs="Arial"/>
          <w:color w:val="000000"/>
          <w:lang w:val="sr-Cyrl-CS" w:eastAsia="ar-SA"/>
        </w:rPr>
        <w:t>ма</w:t>
      </w:r>
      <w:r w:rsidRPr="00096299">
        <w:rPr>
          <w:rFonts w:eastAsia="Arial" w:cs="Arial"/>
          <w:color w:val="000000"/>
          <w:lang w:eastAsia="ar-SA"/>
        </w:rPr>
        <w:t xml:space="preserve"> </w:t>
      </w:r>
      <w:r w:rsidRPr="00096299">
        <w:rPr>
          <w:rFonts w:eastAsia="Arial" w:cs="Arial"/>
          <w:color w:val="000000"/>
          <w:spacing w:val="-1"/>
          <w:lang w:val="sr-Cyrl-CS" w:eastAsia="ar-SA"/>
        </w:rPr>
        <w:t>б</w:t>
      </w:r>
      <w:r w:rsidRPr="00096299">
        <w:rPr>
          <w:rFonts w:eastAsia="Arial" w:cs="Arial"/>
          <w:color w:val="000000"/>
          <w:lang w:val="sr-Cyrl-CS" w:eastAsia="ar-SA"/>
        </w:rPr>
        <w:t>роју</w:t>
      </w:r>
      <w:r w:rsidRPr="00096299">
        <w:rPr>
          <w:rFonts w:eastAsia="Arial" w:cs="Arial"/>
          <w:color w:val="000000"/>
          <w:lang w:eastAsia="ar-SA"/>
        </w:rPr>
        <w:t xml:space="preserve"> </w:t>
      </w:r>
      <w:r w:rsidRPr="00096299">
        <w:rPr>
          <w:rFonts w:eastAsia="Arial" w:cs="Arial"/>
          <w:color w:val="000000"/>
          <w:lang w:val="sr-Cyrl-CS" w:eastAsia="ar-SA"/>
        </w:rPr>
        <w:t>ра</w:t>
      </w:r>
      <w:r w:rsidRPr="00096299">
        <w:rPr>
          <w:rFonts w:eastAsia="Arial" w:cs="Arial"/>
          <w:color w:val="000000"/>
          <w:spacing w:val="-1"/>
          <w:lang w:val="sr-Cyrl-CS" w:eastAsia="ar-SA"/>
        </w:rPr>
        <w:t>д</w:t>
      </w:r>
      <w:r w:rsidRPr="00096299">
        <w:rPr>
          <w:rFonts w:eastAsia="Arial" w:cs="Arial"/>
          <w:color w:val="000000"/>
          <w:lang w:val="sr-Cyrl-CS" w:eastAsia="ar-SA"/>
        </w:rPr>
        <w:t>них</w:t>
      </w:r>
      <w:r w:rsidRPr="00096299">
        <w:rPr>
          <w:rFonts w:eastAsia="Arial" w:cs="Arial"/>
          <w:color w:val="000000"/>
          <w:lang w:eastAsia="ar-SA"/>
        </w:rPr>
        <w:t xml:space="preserve"> </w:t>
      </w:r>
      <w:r w:rsidRPr="00096299">
        <w:rPr>
          <w:rFonts w:eastAsia="Arial" w:cs="Arial"/>
          <w:color w:val="000000"/>
          <w:spacing w:val="2"/>
          <w:lang w:val="sr-Cyrl-CS" w:eastAsia="ar-SA"/>
        </w:rPr>
        <w:t>с</w:t>
      </w:r>
      <w:r w:rsidRPr="00096299">
        <w:rPr>
          <w:rFonts w:eastAsia="Arial" w:cs="Arial"/>
          <w:color w:val="000000"/>
          <w:lang w:val="sr-Cyrl-CS" w:eastAsia="ar-SA"/>
        </w:rPr>
        <w:t>ати</w:t>
      </w:r>
      <w:r w:rsidRPr="00096299">
        <w:rPr>
          <w:rFonts w:eastAsia="Arial" w:cs="Arial"/>
          <w:color w:val="000000"/>
          <w:lang w:eastAsia="ar-SA"/>
        </w:rPr>
        <w:t xml:space="preserve"> </w:t>
      </w:r>
      <w:r w:rsidRPr="00096299">
        <w:rPr>
          <w:rFonts w:eastAsia="Arial" w:cs="Arial"/>
          <w:color w:val="000000"/>
          <w:lang w:val="sr-Cyrl-CS" w:eastAsia="ar-SA"/>
        </w:rPr>
        <w:t>свих</w:t>
      </w:r>
      <w:r w:rsidRPr="00096299">
        <w:rPr>
          <w:rFonts w:eastAsia="Arial" w:cs="Arial"/>
          <w:color w:val="000000"/>
          <w:lang w:eastAsia="ar-SA"/>
        </w:rPr>
        <w:t xml:space="preserve"> </w:t>
      </w:r>
      <w:r w:rsidRPr="00096299">
        <w:rPr>
          <w:rFonts w:eastAsia="Arial" w:cs="Arial"/>
          <w:color w:val="000000"/>
          <w:lang w:val="sr-Cyrl-CS" w:eastAsia="ar-SA"/>
        </w:rPr>
        <w:t>изврши</w:t>
      </w:r>
      <w:r w:rsidRPr="00096299">
        <w:rPr>
          <w:rFonts w:eastAsia="Arial" w:cs="Arial"/>
          <w:color w:val="000000"/>
          <w:spacing w:val="-1"/>
          <w:lang w:val="sr-Cyrl-CS" w:eastAsia="ar-SA"/>
        </w:rPr>
        <w:t>л</w:t>
      </w:r>
      <w:r w:rsidRPr="00096299">
        <w:rPr>
          <w:rFonts w:eastAsia="Arial" w:cs="Arial"/>
          <w:color w:val="000000"/>
          <w:lang w:val="sr-Cyrl-CS" w:eastAsia="ar-SA"/>
        </w:rPr>
        <w:t>а</w:t>
      </w:r>
      <w:r w:rsidRPr="00096299">
        <w:rPr>
          <w:rFonts w:eastAsia="Arial" w:cs="Arial"/>
          <w:color w:val="000000"/>
          <w:spacing w:val="1"/>
          <w:lang w:val="sr-Cyrl-CS" w:eastAsia="ar-SA"/>
        </w:rPr>
        <w:t>ц</w:t>
      </w:r>
      <w:r w:rsidRPr="00096299">
        <w:rPr>
          <w:rFonts w:eastAsia="Arial" w:cs="Arial"/>
          <w:color w:val="000000"/>
          <w:lang w:val="sr-Cyrl-CS" w:eastAsia="ar-SA"/>
        </w:rPr>
        <w:t>а</w:t>
      </w:r>
      <w:r w:rsidRPr="00096299">
        <w:rPr>
          <w:rFonts w:eastAsia="Arial" w:cs="Arial"/>
          <w:color w:val="000000"/>
          <w:lang w:eastAsia="ar-SA"/>
        </w:rPr>
        <w:t xml:space="preserve"> </w:t>
      </w:r>
      <w:r w:rsidRPr="00096299">
        <w:rPr>
          <w:rFonts w:eastAsia="Arial" w:cs="Arial"/>
          <w:color w:val="000000"/>
          <w:spacing w:val="-3"/>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 потписан од</w:t>
      </w:r>
      <w:r w:rsidRPr="00096299">
        <w:rPr>
          <w:rFonts w:eastAsia="Arial" w:cs="Arial"/>
          <w:color w:val="000000"/>
          <w:lang w:eastAsia="ar-SA"/>
        </w:rPr>
        <w:t xml:space="preserve"> </w:t>
      </w:r>
      <w:r w:rsidRPr="00096299">
        <w:rPr>
          <w:rFonts w:eastAsia="Arial" w:cs="Arial"/>
          <w:color w:val="000000"/>
          <w:spacing w:val="1"/>
          <w:lang w:val="sr-Cyrl-CS" w:eastAsia="ar-SA"/>
        </w:rPr>
        <w:t>о</w:t>
      </w:r>
      <w:r w:rsidRPr="00096299">
        <w:rPr>
          <w:rFonts w:eastAsia="Arial" w:cs="Arial"/>
          <w:color w:val="000000"/>
          <w:lang w:val="sr-Cyrl-CS" w:eastAsia="ar-SA"/>
        </w:rPr>
        <w:t>в</w:t>
      </w:r>
      <w:r w:rsidRPr="00096299">
        <w:rPr>
          <w:rFonts w:eastAsia="Arial" w:cs="Arial"/>
          <w:color w:val="000000"/>
          <w:spacing w:val="-1"/>
          <w:lang w:val="sr-Cyrl-CS" w:eastAsia="ar-SA"/>
        </w:rPr>
        <w:t>л</w:t>
      </w:r>
      <w:r w:rsidRPr="00096299">
        <w:rPr>
          <w:rFonts w:eastAsia="Arial" w:cs="Arial"/>
          <w:color w:val="000000"/>
          <w:lang w:val="sr-Cyrl-CS" w:eastAsia="ar-SA"/>
        </w:rPr>
        <w:t>аш</w:t>
      </w:r>
      <w:r w:rsidRPr="00096299">
        <w:rPr>
          <w:rFonts w:eastAsia="Arial" w:cs="Arial"/>
          <w:color w:val="000000"/>
          <w:spacing w:val="-2"/>
          <w:lang w:val="sr-Cyrl-CS" w:eastAsia="ar-SA"/>
        </w:rPr>
        <w:t>ће</w:t>
      </w:r>
      <w:r w:rsidRPr="00096299">
        <w:rPr>
          <w:rFonts w:eastAsia="Arial" w:cs="Arial"/>
          <w:color w:val="000000"/>
          <w:lang w:val="sr-Cyrl-CS" w:eastAsia="ar-SA"/>
        </w:rPr>
        <w:t>ног</w:t>
      </w:r>
      <w:r w:rsidRPr="00096299">
        <w:rPr>
          <w:rFonts w:eastAsia="Arial" w:cs="Arial"/>
          <w:color w:val="000000"/>
          <w:lang w:eastAsia="ar-SA"/>
        </w:rPr>
        <w:t xml:space="preserve"> </w:t>
      </w:r>
      <w:r w:rsidRPr="00096299">
        <w:rPr>
          <w:rFonts w:eastAsia="Arial" w:cs="Arial"/>
          <w:color w:val="000000"/>
          <w:lang w:val="sr-Cyrl-CS" w:eastAsia="ar-SA"/>
        </w:rPr>
        <w:t>ли</w:t>
      </w:r>
      <w:r w:rsidRPr="00096299">
        <w:rPr>
          <w:rFonts w:eastAsia="Arial" w:cs="Arial"/>
          <w:color w:val="000000"/>
          <w:spacing w:val="-1"/>
          <w:lang w:val="sr-Cyrl-CS" w:eastAsia="ar-SA"/>
        </w:rPr>
        <w:t>ц</w:t>
      </w:r>
      <w:r w:rsidRPr="00096299">
        <w:rPr>
          <w:rFonts w:eastAsia="Arial" w:cs="Arial"/>
          <w:color w:val="000000"/>
          <w:lang w:val="sr-Cyrl-CS" w:eastAsia="ar-SA"/>
        </w:rPr>
        <w:t xml:space="preserve">а </w:t>
      </w:r>
      <w:r w:rsidR="00A37BC7">
        <w:rPr>
          <w:rFonts w:eastAsia="Arial" w:cs="Arial"/>
          <w:color w:val="000000"/>
          <w:lang w:val="sr-Cyrl-CS" w:eastAsia="ar-SA"/>
        </w:rPr>
        <w:t>Н</w:t>
      </w:r>
      <w:r w:rsidRPr="00096299">
        <w:rPr>
          <w:rFonts w:eastAsia="Arial" w:cs="Arial"/>
          <w:color w:val="000000"/>
          <w:lang w:val="sr-Cyrl-CS" w:eastAsia="ar-SA"/>
        </w:rPr>
        <w:t>ар</w:t>
      </w:r>
      <w:r w:rsidRPr="00096299">
        <w:rPr>
          <w:rFonts w:eastAsia="Arial" w:cs="Arial"/>
          <w:color w:val="000000"/>
          <w:spacing w:val="-3"/>
          <w:lang w:val="sr-Cyrl-CS" w:eastAsia="ar-SA"/>
        </w:rPr>
        <w:t>у</w:t>
      </w:r>
      <w:r w:rsidRPr="00096299">
        <w:rPr>
          <w:rFonts w:eastAsia="Arial" w:cs="Arial"/>
          <w:color w:val="000000"/>
          <w:lang w:val="sr-Cyrl-CS" w:eastAsia="ar-SA"/>
        </w:rPr>
        <w:t>чио</w:t>
      </w:r>
      <w:r w:rsidRPr="00096299">
        <w:rPr>
          <w:rFonts w:eastAsia="Arial" w:cs="Arial"/>
          <w:color w:val="000000"/>
          <w:spacing w:val="-1"/>
          <w:lang w:val="sr-Cyrl-CS" w:eastAsia="ar-SA"/>
        </w:rPr>
        <w:t>ц</w:t>
      </w:r>
      <w:r w:rsidRPr="00096299">
        <w:rPr>
          <w:rFonts w:eastAsia="Arial" w:cs="Arial"/>
          <w:color w:val="000000"/>
          <w:lang w:val="sr-Cyrl-CS" w:eastAsia="ar-SA"/>
        </w:rPr>
        <w:t>а и ов</w:t>
      </w:r>
      <w:r w:rsidRPr="00096299">
        <w:rPr>
          <w:rFonts w:eastAsia="Arial" w:cs="Arial"/>
          <w:color w:val="000000"/>
          <w:spacing w:val="-1"/>
          <w:lang w:val="sr-Cyrl-CS" w:eastAsia="ar-SA"/>
        </w:rPr>
        <w:t>л</w:t>
      </w:r>
      <w:r w:rsidRPr="00096299">
        <w:rPr>
          <w:rFonts w:eastAsia="Arial" w:cs="Arial"/>
          <w:color w:val="000000"/>
          <w:lang w:val="sr-Cyrl-CS" w:eastAsia="ar-SA"/>
        </w:rPr>
        <w:t>ашћ</w:t>
      </w:r>
      <w:r w:rsidRPr="00096299">
        <w:rPr>
          <w:rFonts w:eastAsia="Arial" w:cs="Arial"/>
          <w:color w:val="000000"/>
          <w:spacing w:val="1"/>
          <w:lang w:val="sr-Cyrl-CS" w:eastAsia="ar-SA"/>
        </w:rPr>
        <w:t>е</w:t>
      </w:r>
      <w:r w:rsidRPr="00096299">
        <w:rPr>
          <w:rFonts w:eastAsia="Arial" w:cs="Arial"/>
          <w:color w:val="000000"/>
          <w:lang w:val="sr-Cyrl-CS" w:eastAsia="ar-SA"/>
        </w:rPr>
        <w:t>ног</w:t>
      </w:r>
      <w:r w:rsidRPr="00096299">
        <w:rPr>
          <w:rFonts w:eastAsia="Arial" w:cs="Arial"/>
          <w:color w:val="000000"/>
          <w:lang w:eastAsia="ar-SA"/>
        </w:rPr>
        <w:t xml:space="preserve"> л</w:t>
      </w:r>
      <w:r w:rsidRPr="00096299">
        <w:rPr>
          <w:rFonts w:eastAsia="Arial" w:cs="Arial"/>
          <w:color w:val="000000"/>
          <w:lang w:val="sr-Cyrl-CS" w:eastAsia="ar-SA"/>
        </w:rPr>
        <w:t>и</w:t>
      </w:r>
      <w:r w:rsidRPr="00096299">
        <w:rPr>
          <w:rFonts w:eastAsia="Arial" w:cs="Arial"/>
          <w:color w:val="000000"/>
          <w:spacing w:val="-1"/>
          <w:lang w:val="sr-Cyrl-CS" w:eastAsia="ar-SA"/>
        </w:rPr>
        <w:t>ц</w:t>
      </w:r>
      <w:r w:rsidRPr="00096299">
        <w:rPr>
          <w:rFonts w:eastAsia="Arial" w:cs="Arial"/>
          <w:color w:val="000000"/>
          <w:lang w:val="sr-Cyrl-CS" w:eastAsia="ar-SA"/>
        </w:rPr>
        <w:t xml:space="preserve">а </w:t>
      </w:r>
      <w:r w:rsidR="00A37BC7">
        <w:rPr>
          <w:rFonts w:eastAsia="Arial" w:cs="Arial"/>
          <w:color w:val="000000"/>
          <w:lang w:val="sr-Cyrl-CS" w:eastAsia="ar-SA"/>
        </w:rPr>
        <w:t>И</w:t>
      </w:r>
      <w:r w:rsidRPr="00096299">
        <w:rPr>
          <w:rFonts w:eastAsia="Arial" w:cs="Arial"/>
          <w:color w:val="000000"/>
          <w:spacing w:val="-2"/>
          <w:lang w:val="sr-Cyrl-CS" w:eastAsia="ar-SA"/>
        </w:rPr>
        <w:t>з</w:t>
      </w:r>
      <w:r w:rsidRPr="00096299">
        <w:rPr>
          <w:rFonts w:eastAsia="Arial" w:cs="Arial"/>
          <w:color w:val="000000"/>
          <w:lang w:val="sr-Cyrl-CS" w:eastAsia="ar-SA"/>
        </w:rPr>
        <w:t>вршиоц</w:t>
      </w:r>
      <w:r w:rsidRPr="00096299">
        <w:rPr>
          <w:rFonts w:eastAsia="Arial" w:cs="Arial"/>
          <w:color w:val="000000"/>
          <w:spacing w:val="6"/>
          <w:lang w:val="sr-Cyrl-CS" w:eastAsia="ar-SA"/>
        </w:rPr>
        <w:t>а</w:t>
      </w:r>
      <w:r w:rsidR="00A37BC7">
        <w:rPr>
          <w:rFonts w:eastAsia="Arial" w:cs="Arial"/>
          <w:color w:val="000000"/>
          <w:spacing w:val="6"/>
          <w:lang w:val="sr-Cyrl-CS" w:eastAsia="ar-SA"/>
        </w:rPr>
        <w:t xml:space="preserve"> услуге</w:t>
      </w:r>
      <w:r w:rsidRPr="00096299">
        <w:rPr>
          <w:rFonts w:eastAsia="Arial" w:cs="Arial"/>
          <w:color w:val="000000"/>
          <w:lang w:val="sr-Cyrl-CS" w:eastAsia="ar-SA"/>
        </w:rPr>
        <w:t>;</w:t>
      </w:r>
    </w:p>
    <w:p w14:paraId="0A8D66FA" w14:textId="1A80EC65" w:rsidR="00096299" w:rsidRPr="000251E1" w:rsidRDefault="00096299" w:rsidP="00A779CC">
      <w:pPr>
        <w:tabs>
          <w:tab w:val="left" w:pos="284"/>
        </w:tabs>
        <w:rPr>
          <w:rFonts w:eastAsia="Arial" w:cs="Arial"/>
          <w:strike/>
          <w:color w:val="000000"/>
          <w:lang w:val="sr-Cyrl-CS" w:eastAsia="ar-SA"/>
        </w:rPr>
      </w:pPr>
      <w:r>
        <w:rPr>
          <w:rFonts w:cs="Arial"/>
        </w:rPr>
        <w:t>Уз рачун,</w:t>
      </w:r>
      <w:r>
        <w:rPr>
          <w:rFonts w:cs="Arial"/>
          <w:lang w:val="sr-Cyrl-RS"/>
        </w:rPr>
        <w:t xml:space="preserve"> </w:t>
      </w:r>
      <w:r>
        <w:rPr>
          <w:rFonts w:cs="Arial"/>
        </w:rPr>
        <w:t xml:space="preserve">који доставља на адресу </w:t>
      </w:r>
      <w:r>
        <w:rPr>
          <w:rFonts w:cs="Arial"/>
          <w:lang w:val="sr-Cyrl-RS"/>
        </w:rPr>
        <w:t xml:space="preserve">Наручиоца </w:t>
      </w:r>
      <w:r>
        <w:rPr>
          <w:rFonts w:cs="Arial"/>
        </w:rPr>
        <w:t xml:space="preserve">и у коме обавезно наводи број </w:t>
      </w:r>
      <w:r w:rsidR="00C16EC6">
        <w:rPr>
          <w:rFonts w:cs="Arial"/>
          <w:lang w:val="sr-Cyrl-RS"/>
        </w:rPr>
        <w:t>О</w:t>
      </w:r>
      <w:r>
        <w:rPr>
          <w:rFonts w:cs="Arial"/>
        </w:rPr>
        <w:t xml:space="preserve">квирног споразума и број </w:t>
      </w:r>
      <w:r>
        <w:rPr>
          <w:rFonts w:cs="Arial"/>
          <w:lang w:val="sr-Cyrl-RS"/>
        </w:rPr>
        <w:t xml:space="preserve">Уговора </w:t>
      </w:r>
      <w:r>
        <w:rPr>
          <w:rFonts w:cs="Arial"/>
        </w:rPr>
        <w:t>по коме је извршена</w:t>
      </w:r>
      <w:r>
        <w:rPr>
          <w:rFonts w:cs="Arial"/>
          <w:lang w:val="sr-Cyrl-RS"/>
        </w:rPr>
        <w:t xml:space="preserve"> услуга</w:t>
      </w:r>
      <w:r>
        <w:rPr>
          <w:rFonts w:cs="Arial"/>
        </w:rPr>
        <w:t xml:space="preserve">, Понуђач је обавезан да достави и Записник </w:t>
      </w:r>
      <w:r>
        <w:rPr>
          <w:rFonts w:eastAsia="Arial" w:cs="Arial"/>
        </w:rPr>
        <w:t xml:space="preserve">о </w:t>
      </w:r>
      <w:r>
        <w:rPr>
          <w:rFonts w:eastAsia="Arial" w:cs="Arial"/>
          <w:lang w:val="sr-Cyrl-RS"/>
        </w:rPr>
        <w:t>извршеним</w:t>
      </w:r>
      <w:r>
        <w:rPr>
          <w:rFonts w:eastAsia="Arial" w:cs="Arial"/>
        </w:rPr>
        <w:t xml:space="preserve"> </w:t>
      </w:r>
      <w:r>
        <w:rPr>
          <w:rFonts w:eastAsia="Arial" w:cs="Arial"/>
          <w:spacing w:val="-2"/>
        </w:rPr>
        <w:t>у</w:t>
      </w:r>
      <w:r>
        <w:rPr>
          <w:rFonts w:eastAsia="Arial" w:cs="Arial"/>
        </w:rPr>
        <w:t>с</w:t>
      </w:r>
      <w:r>
        <w:rPr>
          <w:rFonts w:eastAsia="Arial" w:cs="Arial"/>
          <w:spacing w:val="1"/>
        </w:rPr>
        <w:t>л</w:t>
      </w:r>
      <w:r>
        <w:rPr>
          <w:rFonts w:eastAsia="Arial" w:cs="Arial"/>
        </w:rPr>
        <w:t>у</w:t>
      </w:r>
      <w:r>
        <w:rPr>
          <w:rFonts w:eastAsia="Arial" w:cs="Arial"/>
          <w:spacing w:val="-2"/>
        </w:rPr>
        <w:t>г</w:t>
      </w:r>
      <w:r>
        <w:rPr>
          <w:rFonts w:eastAsia="Arial" w:cs="Arial"/>
        </w:rPr>
        <w:t>ам</w:t>
      </w:r>
      <w:r>
        <w:rPr>
          <w:rFonts w:eastAsia="Arial" w:cs="Arial"/>
          <w:spacing w:val="1"/>
        </w:rPr>
        <w:t>а</w:t>
      </w:r>
      <w:r>
        <w:rPr>
          <w:rFonts w:cs="Arial"/>
        </w:rPr>
        <w:t xml:space="preserve"> </w:t>
      </w:r>
      <w:r w:rsidR="00C16EC6" w:rsidRPr="00096299">
        <w:rPr>
          <w:rFonts w:eastAsia="Arial" w:cs="Arial"/>
          <w:color w:val="000000"/>
          <w:lang w:val="sr-Cyrl-CS" w:eastAsia="ar-SA"/>
        </w:rPr>
        <w:t>потписан од</w:t>
      </w:r>
      <w:r w:rsidR="00C16EC6" w:rsidRPr="00096299">
        <w:rPr>
          <w:rFonts w:eastAsia="Arial" w:cs="Arial"/>
          <w:color w:val="000000"/>
          <w:lang w:eastAsia="ar-SA"/>
        </w:rPr>
        <w:t xml:space="preserve"> </w:t>
      </w:r>
      <w:r w:rsidR="00C16EC6" w:rsidRPr="00096299">
        <w:rPr>
          <w:rFonts w:eastAsia="Arial" w:cs="Arial"/>
          <w:color w:val="000000"/>
          <w:spacing w:val="1"/>
          <w:lang w:val="sr-Cyrl-CS" w:eastAsia="ar-SA"/>
        </w:rPr>
        <w:t>о</w:t>
      </w:r>
      <w:r w:rsidR="00C16EC6" w:rsidRPr="00096299">
        <w:rPr>
          <w:rFonts w:eastAsia="Arial" w:cs="Arial"/>
          <w:color w:val="000000"/>
          <w:lang w:val="sr-Cyrl-CS" w:eastAsia="ar-SA"/>
        </w:rPr>
        <w:t>в</w:t>
      </w:r>
      <w:r w:rsidR="00C16EC6" w:rsidRPr="00096299">
        <w:rPr>
          <w:rFonts w:eastAsia="Arial" w:cs="Arial"/>
          <w:color w:val="000000"/>
          <w:spacing w:val="-1"/>
          <w:lang w:val="sr-Cyrl-CS" w:eastAsia="ar-SA"/>
        </w:rPr>
        <w:t>л</w:t>
      </w:r>
      <w:r w:rsidR="00C16EC6" w:rsidRPr="00096299">
        <w:rPr>
          <w:rFonts w:eastAsia="Arial" w:cs="Arial"/>
          <w:color w:val="000000"/>
          <w:lang w:val="sr-Cyrl-CS" w:eastAsia="ar-SA"/>
        </w:rPr>
        <w:t>аш</w:t>
      </w:r>
      <w:r w:rsidR="00C16EC6" w:rsidRPr="00096299">
        <w:rPr>
          <w:rFonts w:eastAsia="Arial" w:cs="Arial"/>
          <w:color w:val="000000"/>
          <w:spacing w:val="-2"/>
          <w:lang w:val="sr-Cyrl-CS" w:eastAsia="ar-SA"/>
        </w:rPr>
        <w:t>ће</w:t>
      </w:r>
      <w:r w:rsidR="00C16EC6" w:rsidRPr="00096299">
        <w:rPr>
          <w:rFonts w:eastAsia="Arial" w:cs="Arial"/>
          <w:color w:val="000000"/>
          <w:lang w:val="sr-Cyrl-CS" w:eastAsia="ar-SA"/>
        </w:rPr>
        <w:t>ног</w:t>
      </w:r>
      <w:r w:rsidR="00C16EC6" w:rsidRPr="00096299">
        <w:rPr>
          <w:rFonts w:eastAsia="Arial" w:cs="Arial"/>
          <w:color w:val="000000"/>
          <w:lang w:eastAsia="ar-SA"/>
        </w:rPr>
        <w:t xml:space="preserve"> </w:t>
      </w:r>
      <w:r w:rsidR="00C16EC6" w:rsidRPr="00096299">
        <w:rPr>
          <w:rFonts w:eastAsia="Arial" w:cs="Arial"/>
          <w:color w:val="000000"/>
          <w:lang w:val="sr-Cyrl-CS" w:eastAsia="ar-SA"/>
        </w:rPr>
        <w:t>ли</w:t>
      </w:r>
      <w:r w:rsidR="00C16EC6" w:rsidRPr="00096299">
        <w:rPr>
          <w:rFonts w:eastAsia="Arial" w:cs="Arial"/>
          <w:color w:val="000000"/>
          <w:spacing w:val="-1"/>
          <w:lang w:val="sr-Cyrl-CS" w:eastAsia="ar-SA"/>
        </w:rPr>
        <w:t>ц</w:t>
      </w:r>
      <w:r w:rsidR="00C16EC6" w:rsidRPr="00096299">
        <w:rPr>
          <w:rFonts w:eastAsia="Arial" w:cs="Arial"/>
          <w:color w:val="000000"/>
          <w:lang w:val="sr-Cyrl-CS" w:eastAsia="ar-SA"/>
        </w:rPr>
        <w:t xml:space="preserve">а </w:t>
      </w:r>
      <w:r w:rsidR="00C16EC6">
        <w:rPr>
          <w:rFonts w:eastAsia="Arial" w:cs="Arial"/>
          <w:color w:val="000000"/>
          <w:lang w:val="sr-Cyrl-CS" w:eastAsia="ar-SA"/>
        </w:rPr>
        <w:t>Н</w:t>
      </w:r>
      <w:r w:rsidR="00C16EC6" w:rsidRPr="00096299">
        <w:rPr>
          <w:rFonts w:eastAsia="Arial" w:cs="Arial"/>
          <w:color w:val="000000"/>
          <w:lang w:val="sr-Cyrl-CS" w:eastAsia="ar-SA"/>
        </w:rPr>
        <w:t>ар</w:t>
      </w:r>
      <w:r w:rsidR="00C16EC6" w:rsidRPr="00096299">
        <w:rPr>
          <w:rFonts w:eastAsia="Arial" w:cs="Arial"/>
          <w:color w:val="000000"/>
          <w:spacing w:val="-3"/>
          <w:lang w:val="sr-Cyrl-CS" w:eastAsia="ar-SA"/>
        </w:rPr>
        <w:t>у</w:t>
      </w:r>
      <w:r w:rsidR="00C16EC6" w:rsidRPr="00096299">
        <w:rPr>
          <w:rFonts w:eastAsia="Arial" w:cs="Arial"/>
          <w:color w:val="000000"/>
          <w:lang w:val="sr-Cyrl-CS" w:eastAsia="ar-SA"/>
        </w:rPr>
        <w:t>чио</w:t>
      </w:r>
      <w:r w:rsidR="00C16EC6" w:rsidRPr="00096299">
        <w:rPr>
          <w:rFonts w:eastAsia="Arial" w:cs="Arial"/>
          <w:color w:val="000000"/>
          <w:spacing w:val="-1"/>
          <w:lang w:val="sr-Cyrl-CS" w:eastAsia="ar-SA"/>
        </w:rPr>
        <w:t>ц</w:t>
      </w:r>
      <w:r w:rsidR="00C16EC6" w:rsidRPr="00096299">
        <w:rPr>
          <w:rFonts w:eastAsia="Arial" w:cs="Arial"/>
          <w:color w:val="000000"/>
          <w:lang w:val="sr-Cyrl-CS" w:eastAsia="ar-SA"/>
        </w:rPr>
        <w:t xml:space="preserve">а и </w:t>
      </w:r>
      <w:r w:rsidR="00C16EC6" w:rsidRPr="00096299">
        <w:rPr>
          <w:rFonts w:eastAsia="Arial" w:cs="Arial"/>
          <w:color w:val="000000"/>
          <w:lang w:val="sr-Cyrl-CS" w:eastAsia="ar-SA"/>
        </w:rPr>
        <w:lastRenderedPageBreak/>
        <w:t>ов</w:t>
      </w:r>
      <w:r w:rsidR="00C16EC6" w:rsidRPr="00096299">
        <w:rPr>
          <w:rFonts w:eastAsia="Arial" w:cs="Arial"/>
          <w:color w:val="000000"/>
          <w:spacing w:val="-1"/>
          <w:lang w:val="sr-Cyrl-CS" w:eastAsia="ar-SA"/>
        </w:rPr>
        <w:t>л</w:t>
      </w:r>
      <w:r w:rsidR="00C16EC6" w:rsidRPr="00096299">
        <w:rPr>
          <w:rFonts w:eastAsia="Arial" w:cs="Arial"/>
          <w:color w:val="000000"/>
          <w:lang w:val="sr-Cyrl-CS" w:eastAsia="ar-SA"/>
        </w:rPr>
        <w:t>ашћ</w:t>
      </w:r>
      <w:r w:rsidR="00C16EC6" w:rsidRPr="00096299">
        <w:rPr>
          <w:rFonts w:eastAsia="Arial" w:cs="Arial"/>
          <w:color w:val="000000"/>
          <w:spacing w:val="1"/>
          <w:lang w:val="sr-Cyrl-CS" w:eastAsia="ar-SA"/>
        </w:rPr>
        <w:t>е</w:t>
      </w:r>
      <w:r w:rsidR="00C16EC6" w:rsidRPr="00096299">
        <w:rPr>
          <w:rFonts w:eastAsia="Arial" w:cs="Arial"/>
          <w:color w:val="000000"/>
          <w:lang w:val="sr-Cyrl-CS" w:eastAsia="ar-SA"/>
        </w:rPr>
        <w:t>ног</w:t>
      </w:r>
      <w:r w:rsidR="00C16EC6" w:rsidRPr="00096299">
        <w:rPr>
          <w:rFonts w:eastAsia="Arial" w:cs="Arial"/>
          <w:color w:val="000000"/>
          <w:lang w:eastAsia="ar-SA"/>
        </w:rPr>
        <w:t xml:space="preserve"> л</w:t>
      </w:r>
      <w:r w:rsidR="00C16EC6" w:rsidRPr="00096299">
        <w:rPr>
          <w:rFonts w:eastAsia="Arial" w:cs="Arial"/>
          <w:color w:val="000000"/>
          <w:lang w:val="sr-Cyrl-CS" w:eastAsia="ar-SA"/>
        </w:rPr>
        <w:t>и</w:t>
      </w:r>
      <w:r w:rsidR="00C16EC6" w:rsidRPr="00096299">
        <w:rPr>
          <w:rFonts w:eastAsia="Arial" w:cs="Arial"/>
          <w:color w:val="000000"/>
          <w:spacing w:val="-1"/>
          <w:lang w:val="sr-Cyrl-CS" w:eastAsia="ar-SA"/>
        </w:rPr>
        <w:t>ц</w:t>
      </w:r>
      <w:r w:rsidR="00C16EC6" w:rsidRPr="00096299">
        <w:rPr>
          <w:rFonts w:eastAsia="Arial" w:cs="Arial"/>
          <w:color w:val="000000"/>
          <w:lang w:val="sr-Cyrl-CS" w:eastAsia="ar-SA"/>
        </w:rPr>
        <w:t xml:space="preserve">а </w:t>
      </w:r>
      <w:r w:rsidR="00C16EC6">
        <w:rPr>
          <w:rFonts w:eastAsia="Arial" w:cs="Arial"/>
          <w:color w:val="000000"/>
          <w:lang w:val="sr-Cyrl-CS" w:eastAsia="ar-SA"/>
        </w:rPr>
        <w:t>И</w:t>
      </w:r>
      <w:r w:rsidR="00C16EC6" w:rsidRPr="00096299">
        <w:rPr>
          <w:rFonts w:eastAsia="Arial" w:cs="Arial"/>
          <w:color w:val="000000"/>
          <w:spacing w:val="-2"/>
          <w:lang w:val="sr-Cyrl-CS" w:eastAsia="ar-SA"/>
        </w:rPr>
        <w:t>з</w:t>
      </w:r>
      <w:r w:rsidR="00C16EC6" w:rsidRPr="00096299">
        <w:rPr>
          <w:rFonts w:eastAsia="Arial" w:cs="Arial"/>
          <w:color w:val="000000"/>
          <w:lang w:val="sr-Cyrl-CS" w:eastAsia="ar-SA"/>
        </w:rPr>
        <w:t>вршиоц</w:t>
      </w:r>
      <w:r w:rsidR="00C16EC6" w:rsidRPr="00096299">
        <w:rPr>
          <w:rFonts w:eastAsia="Arial" w:cs="Arial"/>
          <w:color w:val="000000"/>
          <w:spacing w:val="6"/>
          <w:lang w:val="sr-Cyrl-CS" w:eastAsia="ar-SA"/>
        </w:rPr>
        <w:t>а</w:t>
      </w:r>
      <w:r w:rsidR="00C16EC6">
        <w:rPr>
          <w:rFonts w:eastAsia="Arial" w:cs="Arial"/>
          <w:color w:val="000000"/>
          <w:spacing w:val="6"/>
          <w:lang w:val="sr-Cyrl-CS" w:eastAsia="ar-SA"/>
        </w:rPr>
        <w:t xml:space="preserve"> услуге,</w:t>
      </w:r>
      <w:r>
        <w:rPr>
          <w:rFonts w:cs="Arial"/>
        </w:rPr>
        <w:t xml:space="preserve"> без примедби, </w:t>
      </w:r>
      <w:r>
        <w:rPr>
          <w:rFonts w:cs="Arial"/>
          <w:lang w:val="sr-Cyrl-RS"/>
        </w:rPr>
        <w:t xml:space="preserve">на којем је наведен датум извршења услуге, </w:t>
      </w:r>
      <w:r>
        <w:rPr>
          <w:rFonts w:cs="Arial"/>
        </w:rPr>
        <w:t>са читко написаним именом и презименом и потписом овлашћеног лица Наручиоца које је примило предметне услуге.</w:t>
      </w:r>
      <w:r>
        <w:rPr>
          <w:rFonts w:cs="Arial"/>
          <w:lang w:val="sr-Cyrl-RS"/>
        </w:rPr>
        <w:t xml:space="preserve"> </w:t>
      </w:r>
    </w:p>
    <w:p w14:paraId="6DB42BB5" w14:textId="77777777" w:rsidR="00096299" w:rsidRDefault="00096299" w:rsidP="00096299">
      <w:pPr>
        <w:tabs>
          <w:tab w:val="left" w:pos="284"/>
        </w:tabs>
        <w:rPr>
          <w:rFonts w:cs="Arial"/>
          <w:color w:val="000000"/>
          <w:lang w:val="sr-Cyrl-RS"/>
        </w:rPr>
      </w:pPr>
      <w:r>
        <w:rPr>
          <w:rFonts w:cs="Arial"/>
          <w:color w:val="000000"/>
          <w:lang w:val="sr-Cyrl-RS"/>
        </w:rPr>
        <w:t>Адреса за доставу рачуна је: ЈП „ЕПС“ Београд, огранак ХЕ Ђердап, ул. Трг краља Петра број 1, 19 320 Кладово.</w:t>
      </w:r>
    </w:p>
    <w:p w14:paraId="33FDA302" w14:textId="039CCBA4" w:rsidR="00096299" w:rsidRDefault="00096299" w:rsidP="00096299">
      <w:pPr>
        <w:tabs>
          <w:tab w:val="left" w:pos="284"/>
        </w:tabs>
        <w:rPr>
          <w:rFonts w:cs="Arial"/>
          <w:lang w:val="sr-Cyrl-RS"/>
        </w:rPr>
      </w:pPr>
      <w:r>
        <w:rPr>
          <w:rFonts w:cs="Arial"/>
        </w:rPr>
        <w:t xml:space="preserve">Обрачун извршених услуга </w:t>
      </w:r>
      <w:r>
        <w:rPr>
          <w:rFonts w:cs="Arial"/>
          <w:lang w:val="sr-Cyrl-RS"/>
        </w:rPr>
        <w:t>за сваку организациону целину према месту извршења услуга</w:t>
      </w:r>
      <w:r>
        <w:rPr>
          <w:rFonts w:cs="Arial"/>
        </w:rPr>
        <w:t xml:space="preserve">, вршиће се према јединичним ценама из </w:t>
      </w:r>
      <w:r w:rsidR="00A779CC">
        <w:rPr>
          <w:rFonts w:cs="Arial"/>
          <w:lang w:val="sr-Cyrl-RS"/>
        </w:rPr>
        <w:t xml:space="preserve">Понуде и </w:t>
      </w:r>
      <w:r>
        <w:rPr>
          <w:rFonts w:cs="Arial"/>
        </w:rPr>
        <w:t xml:space="preserve">Обрасца структуре цене и количинама дефинисаним у </w:t>
      </w:r>
      <w:r>
        <w:rPr>
          <w:rFonts w:cs="Arial"/>
          <w:lang w:val="sr-Cyrl-RS"/>
        </w:rPr>
        <w:t>Записнику о извршеним услугама</w:t>
      </w:r>
      <w:r w:rsidR="00A779CC">
        <w:rPr>
          <w:rFonts w:cs="Arial"/>
          <w:lang w:val="sr-Cyrl-RS"/>
        </w:rPr>
        <w:t>.</w:t>
      </w:r>
    </w:p>
    <w:p w14:paraId="24635F11" w14:textId="77777777" w:rsidR="00096299" w:rsidRDefault="00096299" w:rsidP="00096299">
      <w:pPr>
        <w:tabs>
          <w:tab w:val="left" w:pos="284"/>
        </w:tabs>
        <w:rPr>
          <w:rFonts w:cs="Arial"/>
          <w:color w:val="000000"/>
        </w:rPr>
      </w:pPr>
      <w:r>
        <w:rPr>
          <w:rFonts w:cs="Arial"/>
          <w:color w:val="000000"/>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342D2C4" w14:textId="77777777" w:rsidR="00830A18" w:rsidRPr="008377FF" w:rsidRDefault="00830A18" w:rsidP="00830A18">
      <w:pPr>
        <w:pStyle w:val="KDParagraf"/>
        <w:spacing w:before="0"/>
        <w:rPr>
          <w:rFonts w:eastAsia="Calibri" w:cs="Arial"/>
          <w:color w:val="00B0F0"/>
          <w:lang w:val="sr-Cyrl-CS"/>
        </w:rPr>
      </w:pPr>
    </w:p>
    <w:p w14:paraId="059C568A" w14:textId="77777777" w:rsidR="00CC2F9B" w:rsidRPr="00CC2F9B" w:rsidRDefault="00CC2F9B" w:rsidP="00CC2F9B">
      <w:pPr>
        <w:pStyle w:val="KDParagraf"/>
        <w:spacing w:before="0"/>
        <w:rPr>
          <w:rFonts w:eastAsia="Calibri" w:cs="Arial"/>
          <w:lang w:val="sr-Latn-CS"/>
        </w:rPr>
      </w:pPr>
      <w:r w:rsidRPr="00CC2F9B">
        <w:rPr>
          <w:rFonts w:eastAsia="Calibri" w:cs="Arial"/>
          <w:lang w:val="sr-Latn-CS"/>
        </w:rPr>
        <w:t xml:space="preserve">Обрачун извршених услуга према свим </w:t>
      </w:r>
      <w:r w:rsidR="00096299">
        <w:rPr>
          <w:rFonts w:eastAsia="Calibri" w:cs="Arial"/>
          <w:lang w:val="sr-Cyrl-RS"/>
        </w:rPr>
        <w:t>појединачно закљученим уговорима</w:t>
      </w:r>
      <w:r w:rsidRPr="00CC2F9B">
        <w:rPr>
          <w:rFonts w:eastAsia="Calibri" w:cs="Arial"/>
          <w:lang w:val="sr-Latn-CS"/>
        </w:rPr>
        <w:t xml:space="preserve"> не сме бити већи од вредности на коју се закључује Оквирни споразум.</w:t>
      </w:r>
    </w:p>
    <w:p w14:paraId="59B09B7C" w14:textId="77777777" w:rsidR="005E076E" w:rsidRDefault="005E076E" w:rsidP="00CC2F9B">
      <w:pPr>
        <w:pStyle w:val="KDParagraf"/>
        <w:spacing w:before="0"/>
        <w:rPr>
          <w:rFonts w:eastAsia="Calibri" w:cs="Arial"/>
          <w:lang w:val="sr-Latn-CS"/>
        </w:rPr>
      </w:pPr>
    </w:p>
    <w:p w14:paraId="6749DC74" w14:textId="77777777" w:rsidR="005E076E" w:rsidRPr="005E076E" w:rsidRDefault="005E076E" w:rsidP="005E076E">
      <w:pPr>
        <w:tabs>
          <w:tab w:val="left" w:pos="567"/>
        </w:tabs>
        <w:spacing w:before="0"/>
        <w:rPr>
          <w:rFonts w:cs="Arial"/>
          <w:color w:val="000000" w:themeColor="text1"/>
          <w:lang w:val="sr-Cyrl-RS"/>
        </w:rPr>
      </w:pPr>
      <w:r w:rsidRPr="005E076E">
        <w:rPr>
          <w:rFonts w:cs="Arial"/>
          <w:color w:val="000000" w:themeColor="text1"/>
        </w:rPr>
        <w:t>У испостављен</w:t>
      </w:r>
      <w:r>
        <w:rPr>
          <w:rFonts w:cs="Arial"/>
          <w:color w:val="000000" w:themeColor="text1"/>
          <w:lang w:val="sr-Cyrl-RS"/>
        </w:rPr>
        <w:t>и</w:t>
      </w:r>
      <w:r w:rsidRPr="005E076E">
        <w:rPr>
          <w:rFonts w:cs="Arial"/>
          <w:color w:val="000000" w:themeColor="text1"/>
        </w:rPr>
        <w:t>м рачун</w:t>
      </w:r>
      <w:r>
        <w:rPr>
          <w:rFonts w:cs="Arial"/>
          <w:color w:val="000000" w:themeColor="text1"/>
          <w:lang w:val="sr-Cyrl-RS"/>
        </w:rPr>
        <w:t>има</w:t>
      </w:r>
      <w:r w:rsidRPr="005E076E">
        <w:rPr>
          <w:rFonts w:cs="Arial"/>
          <w:color w:val="000000" w:themeColor="text1"/>
        </w:rPr>
        <w:t>, изабрани понуђач је дужан да се придржава тачно дефинисаних назива из конкурсне документације</w:t>
      </w:r>
      <w:r>
        <w:rPr>
          <w:rFonts w:cs="Arial"/>
          <w:color w:val="000000" w:themeColor="text1"/>
          <w:lang w:val="sr-Cyrl-RS"/>
        </w:rPr>
        <w:t xml:space="preserve"> (техничка спецификација, тачка 3.1. </w:t>
      </w:r>
      <w:r w:rsidRPr="005E076E">
        <w:rPr>
          <w:rFonts w:cs="Arial"/>
          <w:color w:val="000000" w:themeColor="text1"/>
        </w:rPr>
        <w:t>и прихваћене понуде (Обрасца структуре цене</w:t>
      </w:r>
      <w:r w:rsidR="00B514A2">
        <w:rPr>
          <w:rFonts w:cs="Arial"/>
          <w:color w:val="000000" w:themeColor="text1"/>
          <w:lang w:val="sr-Cyrl-RS"/>
        </w:rPr>
        <w:t>)</w:t>
      </w:r>
      <w:r w:rsidRPr="005E076E">
        <w:rPr>
          <w:rFonts w:cs="Arial"/>
          <w:color w:val="000000" w:themeColor="text1"/>
        </w:rPr>
        <w:t>.</w:t>
      </w:r>
      <w:r w:rsidR="004F60FA">
        <w:rPr>
          <w:rFonts w:cs="Arial"/>
          <w:color w:val="000000" w:themeColor="text1"/>
          <w:lang w:val="sr-Cyrl-RS"/>
        </w:rPr>
        <w:t xml:space="preserve"> </w:t>
      </w:r>
    </w:p>
    <w:p w14:paraId="179B4A60" w14:textId="77777777" w:rsidR="005E076E" w:rsidRPr="005E076E" w:rsidRDefault="005E076E" w:rsidP="005E076E">
      <w:pPr>
        <w:tabs>
          <w:tab w:val="left" w:pos="567"/>
        </w:tabs>
        <w:spacing w:before="0"/>
        <w:rPr>
          <w:rFonts w:cs="Arial"/>
          <w:color w:val="000000" w:themeColor="text1"/>
          <w:lang w:val="sr-Cyrl-RS"/>
        </w:rPr>
      </w:pPr>
      <w:r w:rsidRPr="005E076E">
        <w:rPr>
          <w:rFonts w:cs="Arial"/>
          <w:color w:val="000000" w:themeColor="text1"/>
          <w:lang w:val="sr-Cyrl-RS"/>
        </w:rPr>
        <w:t>Рачуни који не одговарају наведеним тачним називима, ће се сматрати неисправним</w:t>
      </w:r>
      <w:r w:rsidRPr="005E076E">
        <w:rPr>
          <w:rFonts w:cs="Arial"/>
          <w:color w:val="000000" w:themeColor="text1"/>
        </w:rPr>
        <w:t xml:space="preserve">. </w:t>
      </w:r>
      <w:r w:rsidRPr="005E076E">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B80FE7F" w14:textId="77777777" w:rsidR="00830A18" w:rsidRPr="008F446A" w:rsidRDefault="00830A18" w:rsidP="00830A18">
      <w:pPr>
        <w:pStyle w:val="KDParagraf"/>
        <w:spacing w:before="0"/>
        <w:rPr>
          <w:rFonts w:eastAsia="Calibri" w:cs="Arial"/>
        </w:rPr>
      </w:pPr>
      <w:r w:rsidRPr="008F446A">
        <w:rPr>
          <w:rFonts w:eastAsia="Calibri" w:cs="Arial"/>
        </w:rPr>
        <w:t xml:space="preserve"> </w:t>
      </w:r>
    </w:p>
    <w:p w14:paraId="5EB01BC3" w14:textId="77777777" w:rsidR="00830A18" w:rsidRDefault="00830A18" w:rsidP="00830A18">
      <w:pPr>
        <w:pStyle w:val="KDParagraf"/>
        <w:spacing w:before="0"/>
        <w:rPr>
          <w:rFonts w:eastAsia="Calibri" w:cs="Arial"/>
          <w:lang w:val="sr-Cyrl-RS"/>
        </w:rPr>
      </w:pPr>
      <w:r w:rsidRPr="008F446A">
        <w:rPr>
          <w:rFonts w:eastAsia="Calibri" w:cs="Arial"/>
        </w:rPr>
        <w:t>Плаћање ће се вршити у динарима</w:t>
      </w:r>
      <w:r w:rsidR="004B2EA2">
        <w:rPr>
          <w:rFonts w:eastAsia="Calibri" w:cs="Arial"/>
          <w:lang w:val="sr-Cyrl-RS"/>
        </w:rPr>
        <w:t>.</w:t>
      </w:r>
    </w:p>
    <w:p w14:paraId="2525E893" w14:textId="77777777" w:rsidR="00CA409B" w:rsidRDefault="00CA409B" w:rsidP="00830A18">
      <w:pPr>
        <w:pStyle w:val="KDParagraf"/>
        <w:spacing w:before="0"/>
        <w:rPr>
          <w:rFonts w:eastAsia="Calibri" w:cs="Arial"/>
          <w:lang w:val="sr-Cyrl-RS"/>
        </w:rPr>
      </w:pPr>
    </w:p>
    <w:p w14:paraId="3A5815FC" w14:textId="77777777" w:rsidR="00CA409B" w:rsidRPr="00CA409B" w:rsidRDefault="00CA409B" w:rsidP="00CA409B">
      <w:pPr>
        <w:autoSpaceDE w:val="0"/>
        <w:autoSpaceDN w:val="0"/>
        <w:adjustRightInd w:val="0"/>
        <w:spacing w:before="0"/>
        <w:rPr>
          <w:rFonts w:cs="Arial"/>
          <w:lang w:val="sr-Cyrl-RS"/>
        </w:rPr>
      </w:pPr>
      <w:r w:rsidRPr="00CA409B">
        <w:t xml:space="preserve">Плаћање уговорене цене </w:t>
      </w:r>
      <w:r w:rsidRPr="00CA409B">
        <w:rPr>
          <w:lang w:val="sr-Cyrl-RS"/>
        </w:rPr>
        <w:t xml:space="preserve">Корисник услуге ће </w:t>
      </w:r>
      <w:r w:rsidRPr="00CA409B">
        <w:t>изврши</w:t>
      </w:r>
      <w:r w:rsidRPr="00CA409B">
        <w:rPr>
          <w:lang w:val="sr-Cyrl-RS"/>
        </w:rPr>
        <w:t>ти</w:t>
      </w:r>
      <w:r w:rsidRPr="00CA409B">
        <w:t xml:space="preserve"> у динарима, на рачун Пр</w:t>
      </w:r>
      <w:r w:rsidRPr="00CA409B">
        <w:rPr>
          <w:lang w:val="sr-Cyrl-RS"/>
        </w:rPr>
        <w:t xml:space="preserve">ужаоца услуге </w:t>
      </w:r>
      <w:r w:rsidRPr="00CA409B">
        <w:t>бр.____________________ који се води код _________ банке</w:t>
      </w:r>
      <w:r w:rsidRPr="00CA409B">
        <w:rPr>
          <w:lang w:val="sr-Cyrl-RS"/>
        </w:rPr>
        <w:t>.</w:t>
      </w:r>
    </w:p>
    <w:p w14:paraId="6050426E" w14:textId="77777777" w:rsidR="00830A18" w:rsidRPr="008F446A" w:rsidRDefault="00830A18" w:rsidP="00830A18">
      <w:pPr>
        <w:pStyle w:val="KDParagraf"/>
        <w:spacing w:before="0"/>
        <w:rPr>
          <w:rFonts w:eastAsia="Calibri" w:cs="Arial"/>
        </w:rPr>
      </w:pPr>
    </w:p>
    <w:p w14:paraId="0F687437" w14:textId="77777777" w:rsidR="008D2B23" w:rsidRPr="00EC5BB4" w:rsidRDefault="008D2B23" w:rsidP="00386EBD">
      <w:pPr>
        <w:pStyle w:val="KDPodnaslov2"/>
        <w:numPr>
          <w:ilvl w:val="1"/>
          <w:numId w:val="22"/>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14:paraId="353F19CE" w14:textId="77777777" w:rsidR="008D2B23" w:rsidRPr="00902706" w:rsidRDefault="008D2B23" w:rsidP="008D2B23">
      <w:pPr>
        <w:spacing w:before="0"/>
        <w:rPr>
          <w:rFonts w:cs="Arial"/>
          <w:lang w:val="ru-RU"/>
        </w:rPr>
      </w:pPr>
      <w:r w:rsidRPr="00902706">
        <w:rPr>
          <w:rFonts w:cs="Arial"/>
          <w:lang w:val="ru-RU"/>
        </w:rPr>
        <w:t xml:space="preserve">Понуда мора да важи </w:t>
      </w:r>
      <w:r w:rsidRPr="00EF42D0">
        <w:rPr>
          <w:rFonts w:cs="Arial"/>
          <w:lang w:val="ru-RU"/>
        </w:rPr>
        <w:t xml:space="preserve">најмање </w:t>
      </w:r>
      <w:r w:rsidR="00EF42D0" w:rsidRPr="00EF42D0">
        <w:rPr>
          <w:rFonts w:cs="Arial"/>
          <w:lang w:val="sr-Cyrl-RS"/>
        </w:rPr>
        <w:t>90</w:t>
      </w:r>
      <w:r w:rsidRPr="00EF42D0">
        <w:rPr>
          <w:rFonts w:cs="Arial"/>
          <w:lang w:val="ru-RU"/>
        </w:rPr>
        <w:t xml:space="preserve"> (словима:</w:t>
      </w:r>
      <w:r w:rsidR="00EF42D0" w:rsidRPr="00EF42D0">
        <w:rPr>
          <w:rFonts w:cs="Arial"/>
          <w:lang w:val="sr-Cyrl-CS"/>
        </w:rPr>
        <w:t>деведесет</w:t>
      </w:r>
      <w:r w:rsidRPr="00902706">
        <w:rPr>
          <w:rFonts w:cs="Arial"/>
          <w:lang w:val="ru-RU"/>
        </w:rPr>
        <w:t xml:space="preserve">) дана од дана отварања понуда. </w:t>
      </w:r>
    </w:p>
    <w:p w14:paraId="50CDB3AD" w14:textId="77777777" w:rsidR="008D2B23" w:rsidRPr="00902706" w:rsidRDefault="008D2B23" w:rsidP="008D2B23">
      <w:pPr>
        <w:spacing w:before="0"/>
        <w:rPr>
          <w:rFonts w:cs="Arial"/>
        </w:rPr>
      </w:pPr>
      <w:r w:rsidRPr="00902706">
        <w:rPr>
          <w:rFonts w:cs="Arial"/>
        </w:rPr>
        <w:t xml:space="preserve">У случају да понуђач наведе краћи рок важења понуде, понуда ће бити одбијена, као неприхватљива. </w:t>
      </w:r>
    </w:p>
    <w:p w14:paraId="7E72C464" w14:textId="77777777" w:rsidR="005A3029" w:rsidRPr="00EC5BB4" w:rsidRDefault="005A3029" w:rsidP="008D2B23">
      <w:pPr>
        <w:spacing w:before="0"/>
        <w:rPr>
          <w:rFonts w:cs="Arial"/>
          <w:sz w:val="24"/>
          <w:szCs w:val="24"/>
        </w:rPr>
      </w:pPr>
    </w:p>
    <w:p w14:paraId="13E53AA6" w14:textId="77777777" w:rsidR="008D2B23" w:rsidRPr="00EC5BB4" w:rsidRDefault="008D2B23" w:rsidP="00386EBD">
      <w:pPr>
        <w:pStyle w:val="KDPodnaslov2"/>
        <w:numPr>
          <w:ilvl w:val="1"/>
          <w:numId w:val="22"/>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5C07B1C4" w14:textId="77777777" w:rsidR="00846A5C" w:rsidRPr="00ED5CE7" w:rsidRDefault="00846A5C" w:rsidP="00846A5C">
      <w:pPr>
        <w:pStyle w:val="KDParagraf"/>
        <w:spacing w:before="0"/>
        <w:rPr>
          <w:rFonts w:cs="Arial"/>
          <w:b/>
        </w:rPr>
      </w:pPr>
      <w:r>
        <w:rPr>
          <w:rFonts w:cs="Arial"/>
          <w:b/>
          <w:lang w:val="sr-Cyrl-RS"/>
        </w:rPr>
        <w:t xml:space="preserve">Корисник услуге </w:t>
      </w:r>
      <w:r w:rsidRPr="00ED5CE7">
        <w:rPr>
          <w:rFonts w:cs="Arial"/>
          <w:b/>
        </w:rPr>
        <w:t>захтева средстава финансијског обезбеђења (у даљем текс</w:t>
      </w:r>
      <w:r w:rsidR="009773F7">
        <w:rPr>
          <w:rFonts w:cs="Arial"/>
          <w:b/>
          <w:lang w:val="sr-Cyrl-RS"/>
        </w:rPr>
        <w:t>т</w:t>
      </w:r>
      <w:r w:rsidRPr="00ED5CE7">
        <w:rPr>
          <w:rFonts w:cs="Arial"/>
          <w:b/>
        </w:rPr>
        <w:t>у СФО) којим понуђачи обезбеђују испуњење својих обавеза у поступку јавне набавке.</w:t>
      </w:r>
    </w:p>
    <w:p w14:paraId="2E3BA6A3" w14:textId="77777777" w:rsidR="00846A5C" w:rsidRPr="00ED5CE7" w:rsidRDefault="00846A5C" w:rsidP="00846A5C">
      <w:pPr>
        <w:pStyle w:val="KDParagraf"/>
        <w:spacing w:before="0"/>
        <w:rPr>
          <w:rFonts w:cs="Arial"/>
          <w:b/>
        </w:rPr>
      </w:pPr>
      <w:r w:rsidRPr="00ED5CE7">
        <w:rPr>
          <w:rFonts w:cs="Arial"/>
          <w:b/>
        </w:rPr>
        <w:t>Члан групе понуђача може бити налогодавац СФО.</w:t>
      </w:r>
    </w:p>
    <w:p w14:paraId="41748D69" w14:textId="77777777" w:rsidR="00846A5C" w:rsidRPr="00ED5CE7" w:rsidRDefault="00846A5C" w:rsidP="00846A5C">
      <w:pPr>
        <w:pStyle w:val="KDParagraf"/>
        <w:spacing w:before="0"/>
        <w:rPr>
          <w:rFonts w:cs="Arial"/>
          <w:b/>
        </w:rPr>
      </w:pPr>
      <w:r w:rsidRPr="00ED5CE7">
        <w:rPr>
          <w:rFonts w:cs="Arial"/>
          <w:b/>
        </w:rPr>
        <w:t>СФО морају да буду у валути у којој је и понуда.</w:t>
      </w:r>
    </w:p>
    <w:p w14:paraId="2F61D8F3" w14:textId="77777777" w:rsidR="00846A5C" w:rsidRPr="00DF14D5" w:rsidRDefault="00846A5C" w:rsidP="00846A5C">
      <w:pPr>
        <w:pStyle w:val="KDParagraf"/>
        <w:spacing w:before="0"/>
        <w:rPr>
          <w:rFonts w:cs="Arial"/>
          <w:b/>
        </w:rPr>
      </w:pPr>
      <w:r w:rsidRPr="00ED5CE7">
        <w:rPr>
          <w:rFonts w:cs="Arial"/>
          <w:b/>
        </w:rPr>
        <w:t>Ако се за време трајања Уговора промене рокови за извршење уговорне обавезе, важност  СФО мора се продужити.</w:t>
      </w:r>
    </w:p>
    <w:p w14:paraId="57CCBA04" w14:textId="77777777" w:rsidR="00846A5C" w:rsidRPr="00DF14D5" w:rsidRDefault="00846A5C" w:rsidP="00846A5C">
      <w:pPr>
        <w:pStyle w:val="KDParagraf"/>
        <w:spacing w:before="0"/>
        <w:rPr>
          <w:rFonts w:cs="Arial"/>
          <w:b/>
        </w:rPr>
      </w:pPr>
    </w:p>
    <w:p w14:paraId="64092031" w14:textId="77777777" w:rsidR="00AA4708" w:rsidRDefault="00AA4708" w:rsidP="00AA4708">
      <w:pPr>
        <w:spacing w:before="0"/>
        <w:rPr>
          <w:rFonts w:eastAsia="TimesNewRomanPSMT" w:cs="Arial"/>
          <w:b/>
          <w:u w:val="single"/>
          <w:lang w:val="ru-RU"/>
        </w:rPr>
      </w:pPr>
      <w:r w:rsidRPr="00DF14D5">
        <w:rPr>
          <w:rFonts w:eastAsia="TimesNewRomanPSMT" w:cs="Arial"/>
          <w:b/>
          <w:u w:val="single"/>
          <w:lang w:val="ru-RU"/>
        </w:rPr>
        <w:t>У понуди:</w:t>
      </w:r>
    </w:p>
    <w:p w14:paraId="4D24D17D" w14:textId="77777777" w:rsidR="00AA4708" w:rsidRDefault="00AA4708" w:rsidP="00AA4708">
      <w:pPr>
        <w:spacing w:before="0" w:line="100" w:lineRule="atLeast"/>
        <w:rPr>
          <w:rFonts w:eastAsia="TimesNewRomanPSMT" w:cs="Arial"/>
          <w:b/>
          <w:lang w:val="sr-Cyrl-RS"/>
        </w:rPr>
      </w:pPr>
      <w:r w:rsidRPr="00DF14D5">
        <w:rPr>
          <w:rFonts w:eastAsia="TimesNewRomanPSMT" w:cs="Arial"/>
          <w:b/>
          <w:lang w:val="sr-Cyrl-RS"/>
        </w:rPr>
        <w:t>Понуђач  је дужан да достави</w:t>
      </w:r>
      <w:r>
        <w:rPr>
          <w:rFonts w:eastAsia="TimesNewRomanPSMT" w:cs="Arial"/>
          <w:b/>
          <w:lang w:val="sr-Cyrl-RS"/>
        </w:rPr>
        <w:t>:</w:t>
      </w:r>
    </w:p>
    <w:p w14:paraId="18859283" w14:textId="77777777" w:rsidR="00902706" w:rsidRPr="00344011" w:rsidRDefault="00AA4708" w:rsidP="00AA4708">
      <w:pPr>
        <w:pStyle w:val="KDParagraf"/>
        <w:spacing w:before="0"/>
        <w:rPr>
          <w:rFonts w:eastAsia="TimesNewRomanPSMT" w:cs="Arial"/>
          <w:bCs/>
          <w:iCs/>
          <w:color w:val="000000" w:themeColor="text1"/>
        </w:rPr>
      </w:pPr>
      <w:r w:rsidRPr="00DF14D5">
        <w:rPr>
          <w:rFonts w:eastAsia="TimesNewRomanPSMT" w:cs="Arial"/>
          <w:b/>
          <w:lang w:val="ru-RU"/>
        </w:rPr>
        <w:t>Банкарск</w:t>
      </w:r>
      <w:r w:rsidRPr="00DF14D5">
        <w:rPr>
          <w:rFonts w:eastAsia="TimesNewRomanPSMT" w:cs="Arial"/>
          <w:b/>
          <w:lang w:val="sr-Cyrl-RS"/>
        </w:rPr>
        <w:t>у</w:t>
      </w:r>
      <w:r w:rsidRPr="00DF14D5">
        <w:rPr>
          <w:rFonts w:eastAsia="TimesNewRomanPSMT" w:cs="Arial"/>
          <w:b/>
          <w:lang w:val="ru-RU"/>
        </w:rPr>
        <w:t xml:space="preserve"> гаранциј</w:t>
      </w:r>
      <w:r w:rsidRPr="00DF14D5">
        <w:rPr>
          <w:rFonts w:eastAsia="TimesNewRomanPSMT" w:cs="Arial"/>
          <w:b/>
          <w:lang w:val="sr-Cyrl-RS"/>
        </w:rPr>
        <w:t>у</w:t>
      </w:r>
      <w:r w:rsidRPr="00DF14D5">
        <w:rPr>
          <w:rFonts w:eastAsia="TimesNewRomanPSMT" w:cs="Arial"/>
          <w:b/>
          <w:lang w:val="ru-RU"/>
        </w:rPr>
        <w:t xml:space="preserve"> за озбиљност понуде</w:t>
      </w:r>
    </w:p>
    <w:p w14:paraId="575266DB"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Понуђач доставља оригинал банкарску гаранцију за озбиљност понуде у висини од 5% </w:t>
      </w:r>
      <w:r w:rsidRPr="00CA409B">
        <w:rPr>
          <w:rFonts w:eastAsia="TimesNewRomanPSMT" w:cs="Arial"/>
          <w:color w:val="000000" w:themeColor="text1"/>
          <w:lang w:val="sr-Cyrl-CS"/>
        </w:rPr>
        <w:t>вредности понуде</w:t>
      </w:r>
      <w:r w:rsidRPr="00CA409B">
        <w:rPr>
          <w:rFonts w:eastAsia="TimesNewRomanPSMT" w:cs="Arial"/>
          <w:color w:val="000000" w:themeColor="text1"/>
        </w:rPr>
        <w:t xml:space="preserve"> без ПДВ.</w:t>
      </w:r>
    </w:p>
    <w:p w14:paraId="0F40D367" w14:textId="77777777" w:rsidR="00CA409B" w:rsidRPr="00CA409B" w:rsidRDefault="00CA409B" w:rsidP="00CA409B">
      <w:pPr>
        <w:spacing w:before="0"/>
        <w:rPr>
          <w:rFonts w:eastAsia="TimesNewRomanPSMT" w:cs="Arial"/>
          <w:color w:val="000000" w:themeColor="text1"/>
        </w:rPr>
      </w:pPr>
    </w:p>
    <w:p w14:paraId="44FAC2DA"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w:t>
      </w:r>
      <w:r w:rsidR="009773F7">
        <w:rPr>
          <w:rFonts w:eastAsia="TimesNewRomanPSMT" w:cs="Arial"/>
          <w:color w:val="000000" w:themeColor="text1"/>
          <w:lang w:val="sr-Cyrl-RS"/>
        </w:rPr>
        <w:t>е</w:t>
      </w:r>
      <w:r w:rsidRPr="00CA409B">
        <w:rPr>
          <w:rFonts w:eastAsia="TimesNewRomanPSMT" w:cs="Arial"/>
          <w:color w:val="000000" w:themeColor="text1"/>
        </w:rPr>
        <w:t xml:space="preserve"> од рока важења понуде.</w:t>
      </w:r>
    </w:p>
    <w:p w14:paraId="6311F405" w14:textId="77777777" w:rsidR="00CA409B" w:rsidRPr="00CA409B" w:rsidRDefault="00CA409B" w:rsidP="00CA409B">
      <w:pPr>
        <w:spacing w:before="0"/>
        <w:rPr>
          <w:rFonts w:eastAsia="TimesNewRomanPSMT" w:cs="Arial"/>
          <w:color w:val="000000" w:themeColor="text1"/>
        </w:rPr>
      </w:pPr>
    </w:p>
    <w:p w14:paraId="42CB40F4"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Наручилац ће уновчити гаранцију за озбиљност понуде дату уз понуду уколико: </w:t>
      </w:r>
    </w:p>
    <w:p w14:paraId="0A87A204" w14:textId="77777777" w:rsidR="00CA409B" w:rsidRPr="00CA409B" w:rsidRDefault="00CA409B" w:rsidP="00CA409B">
      <w:pPr>
        <w:spacing w:before="0"/>
        <w:rPr>
          <w:rFonts w:eastAsia="TimesNewRomanPSMT" w:cs="Arial"/>
          <w:color w:val="000000" w:themeColor="text1"/>
        </w:rPr>
      </w:pPr>
    </w:p>
    <w:p w14:paraId="105F30F9" w14:textId="77777777" w:rsidR="00CA409B" w:rsidRPr="00CA409B" w:rsidRDefault="00CA409B" w:rsidP="00386EBD">
      <w:pPr>
        <w:numPr>
          <w:ilvl w:val="0"/>
          <w:numId w:val="21"/>
        </w:numPr>
        <w:spacing w:before="0"/>
        <w:ind w:left="360"/>
        <w:rPr>
          <w:rFonts w:eastAsia="TimesNewRomanPSMT" w:cs="Arial"/>
          <w:color w:val="000000" w:themeColor="text1"/>
        </w:rPr>
      </w:pPr>
      <w:r w:rsidRPr="00CA409B">
        <w:rPr>
          <w:rFonts w:eastAsia="TimesNewRomanPSMT" w:cs="Arial"/>
          <w:color w:val="000000" w:themeColor="text1"/>
        </w:rPr>
        <w:t>понуђач након истека рока за подношење понуда повуче, опозове или измени своју понуду или</w:t>
      </w:r>
    </w:p>
    <w:p w14:paraId="2EE678CE" w14:textId="77777777" w:rsidR="00CA409B" w:rsidRPr="00CA409B" w:rsidRDefault="00CA409B" w:rsidP="00386EBD">
      <w:pPr>
        <w:numPr>
          <w:ilvl w:val="0"/>
          <w:numId w:val="21"/>
        </w:numPr>
        <w:spacing w:before="0"/>
        <w:ind w:left="360"/>
        <w:rPr>
          <w:rFonts w:eastAsia="TimesNewRomanPSMT" w:cs="Arial"/>
          <w:color w:val="000000" w:themeColor="text1"/>
        </w:rPr>
      </w:pPr>
      <w:r w:rsidRPr="00CA409B">
        <w:rPr>
          <w:rFonts w:eastAsia="TimesNewRomanPSMT" w:cs="Arial"/>
          <w:color w:val="000000" w:themeColor="text1"/>
        </w:rPr>
        <w:t xml:space="preserve">понуђач коме је додељен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благовремено не потпише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о јавној набавци или </w:t>
      </w:r>
    </w:p>
    <w:p w14:paraId="5AB54117" w14:textId="77777777" w:rsidR="00CA409B" w:rsidRPr="00CA409B" w:rsidRDefault="00CA409B" w:rsidP="00386EBD">
      <w:pPr>
        <w:numPr>
          <w:ilvl w:val="0"/>
          <w:numId w:val="21"/>
        </w:numPr>
        <w:spacing w:before="0"/>
        <w:ind w:left="360"/>
        <w:rPr>
          <w:rFonts w:eastAsia="TimesNewRomanPSMT" w:cs="Arial"/>
          <w:color w:val="000000" w:themeColor="text1"/>
        </w:rPr>
      </w:pPr>
      <w:r w:rsidRPr="00CA409B">
        <w:rPr>
          <w:rFonts w:eastAsia="TimesNewRomanPSMT" w:cs="Arial"/>
          <w:color w:val="000000" w:themeColor="text1"/>
        </w:rPr>
        <w:t xml:space="preserve">понуђач коме је додељен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не поднесе исправно средство обезбеђења за добро извршење посла у складу са захтевима из конкурсне документације.</w:t>
      </w:r>
    </w:p>
    <w:p w14:paraId="768EE96B" w14:textId="77777777" w:rsidR="00CA409B" w:rsidRPr="00CA409B" w:rsidRDefault="00CA409B" w:rsidP="00CA409B">
      <w:pPr>
        <w:spacing w:before="0"/>
        <w:rPr>
          <w:rFonts w:eastAsia="TimesNewRomanPSMT" w:cs="Arial"/>
          <w:color w:val="000000" w:themeColor="text1"/>
        </w:rPr>
      </w:pPr>
    </w:p>
    <w:p w14:paraId="639D9472"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F54CCE1" w14:textId="77777777" w:rsidR="00CA409B" w:rsidRPr="00CA409B" w:rsidRDefault="00CA409B" w:rsidP="00CA409B">
      <w:pPr>
        <w:spacing w:before="0"/>
        <w:rPr>
          <w:rFonts w:eastAsia="TimesNewRomanPSMT" w:cs="Arial"/>
          <w:color w:val="000000" w:themeColor="text1"/>
        </w:rPr>
      </w:pPr>
    </w:p>
    <w:p w14:paraId="6344AA0E" w14:textId="77777777" w:rsidR="00CA409B" w:rsidRPr="00CA409B" w:rsidRDefault="00CA409B" w:rsidP="00CA409B">
      <w:pPr>
        <w:spacing w:before="0"/>
        <w:rPr>
          <w:rFonts w:cs="Arial"/>
          <w:lang w:val="sr-Cyrl-CS" w:eastAsia="ar-SA"/>
        </w:rPr>
      </w:pPr>
      <w:r w:rsidRPr="00CA409B">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5C3CBE84" w14:textId="77777777" w:rsidR="00CA409B" w:rsidRPr="00CA409B" w:rsidRDefault="00CA409B" w:rsidP="00CA409B">
      <w:pPr>
        <w:spacing w:before="0"/>
        <w:rPr>
          <w:rFonts w:cs="Arial"/>
          <w:lang w:val="sr-Cyrl-CS" w:eastAsia="ar-SA"/>
        </w:rPr>
      </w:pPr>
      <w:r w:rsidRPr="00CA409B">
        <w:rPr>
          <w:rFonts w:cs="Arial"/>
          <w:lang w:val="sr-Cyrl-CS" w:eastAsia="ar-SA"/>
        </w:rPr>
        <w:t>Банкарска гаранција истиче на наведени датум,без обзира да ли нам је овај документ враћен или не.</w:t>
      </w:r>
    </w:p>
    <w:p w14:paraId="2165A938" w14:textId="77777777" w:rsidR="00CA409B" w:rsidRPr="00CA409B" w:rsidRDefault="00CA409B" w:rsidP="00CA409B">
      <w:pPr>
        <w:spacing w:before="0"/>
        <w:rPr>
          <w:rFonts w:eastAsia="TimesNewRomanPSMT" w:cs="Arial"/>
          <w:color w:val="000000" w:themeColor="text1"/>
        </w:rPr>
      </w:pPr>
    </w:p>
    <w:p w14:paraId="541985F6"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235062E" w14:textId="77777777" w:rsidR="00CA409B" w:rsidRPr="00CA409B" w:rsidRDefault="00CA409B" w:rsidP="00CA409B">
      <w:pPr>
        <w:spacing w:before="0"/>
        <w:rPr>
          <w:rFonts w:eastAsia="TimesNewRomanPSMT" w:cs="Arial"/>
          <w:color w:val="000000" w:themeColor="text1"/>
        </w:rPr>
      </w:pPr>
    </w:p>
    <w:p w14:paraId="773B0E6A" w14:textId="77777777" w:rsidR="00CA409B" w:rsidRPr="00CA409B" w:rsidRDefault="00CA409B" w:rsidP="00CA409B">
      <w:pPr>
        <w:spacing w:before="0"/>
        <w:rPr>
          <w:rFonts w:cs="Arial"/>
          <w:lang w:val="sr-Cyrl-CS" w:eastAsia="ar-SA"/>
        </w:rPr>
      </w:pPr>
      <w:r w:rsidRPr="00CA409B">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CA409B">
        <w:rPr>
          <w:rFonts w:eastAsia="TimesNewRomanPSMT" w:cs="Arial"/>
          <w:color w:val="000000" w:themeColor="text1"/>
          <w:lang w:val="sr-Cyrl-CS"/>
        </w:rPr>
        <w:t xml:space="preserve">Сталне </w:t>
      </w:r>
      <w:r w:rsidRPr="00CA409B">
        <w:rPr>
          <w:rFonts w:eastAsia="TimesNewRomanPSMT" w:cs="Arial"/>
          <w:color w:val="000000" w:themeColor="text1"/>
        </w:rPr>
        <w:t>арбитраже при ПКС уз примену Правилника ПКС и процесног и материјалног права Републике Србије</w:t>
      </w:r>
      <w:r w:rsidRPr="00CA409B">
        <w:rPr>
          <w:rFonts w:eastAsia="TimesNewRomanPSMT" w:cs="Arial"/>
          <w:color w:val="000000" w:themeColor="text1"/>
          <w:lang w:val="sr-Cyrl-RS"/>
        </w:rPr>
        <w:t>,</w:t>
      </w:r>
      <w:r w:rsidRPr="00CA409B">
        <w:rPr>
          <w:rFonts w:cs="Arial"/>
          <w:lang w:val="sr-Cyrl-CS" w:eastAsia="ar-SA"/>
        </w:rPr>
        <w:t xml:space="preserve"> са местом рада арбитраже у Београду.</w:t>
      </w:r>
    </w:p>
    <w:p w14:paraId="2FA4F484"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 </w:t>
      </w:r>
    </w:p>
    <w:p w14:paraId="6645371B" w14:textId="77777777" w:rsidR="00CA409B" w:rsidRPr="00CA409B" w:rsidRDefault="00CA409B" w:rsidP="00CA409B">
      <w:pPr>
        <w:spacing w:before="0"/>
        <w:rPr>
          <w:rFonts w:cs="Arial"/>
          <w:lang w:val="sr-Cyrl-CS" w:eastAsia="ar-SA"/>
        </w:rPr>
      </w:pPr>
      <w:r w:rsidRPr="00CA409B">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085FE7C5" w14:textId="77777777" w:rsidR="00CA409B" w:rsidRPr="00CA409B" w:rsidRDefault="00CA409B" w:rsidP="00CA409B">
      <w:pPr>
        <w:spacing w:before="0"/>
        <w:rPr>
          <w:rFonts w:eastAsia="TimesNewRomanPSMT" w:cs="Arial"/>
          <w:color w:val="000000" w:themeColor="text1"/>
        </w:rPr>
      </w:pPr>
    </w:p>
    <w:p w14:paraId="624B25B0"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Банкарска гаранција ће бити враћена понуђачу са којим није закључен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по закључењу </w:t>
      </w:r>
      <w:r>
        <w:rPr>
          <w:rFonts w:eastAsia="TimesNewRomanPSMT" w:cs="Arial"/>
          <w:color w:val="000000" w:themeColor="text1"/>
          <w:lang w:val="sr-Cyrl-RS"/>
        </w:rPr>
        <w:t>Оквирног споразума</w:t>
      </w:r>
      <w:r w:rsidRPr="00CA409B">
        <w:rPr>
          <w:rFonts w:eastAsia="TimesNewRomanPSMT" w:cs="Arial"/>
          <w:color w:val="000000" w:themeColor="text1"/>
        </w:rPr>
        <w:t xml:space="preserve"> са понуђачем чија је понуда изабрана као најповољнија, а понуђачу са којим је закључен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w:t>
      </w:r>
      <w:r w:rsidRPr="00CA409B">
        <w:rPr>
          <w:rFonts w:eastAsia="TimesNewRomanPSMT" w:cs="Arial"/>
          <w:color w:val="000000" w:themeColor="text1"/>
          <w:lang w:val="sr-Cyrl-CS"/>
        </w:rPr>
        <w:t>након</w:t>
      </w:r>
      <w:r w:rsidRPr="00CA409B">
        <w:rPr>
          <w:rFonts w:eastAsia="TimesNewRomanPSMT" w:cs="Arial"/>
          <w:color w:val="000000" w:themeColor="text1"/>
        </w:rPr>
        <w:t xml:space="preserve"> предаје Наручиоцу инструмената обезбеђења </w:t>
      </w:r>
      <w:r w:rsidR="009773F7">
        <w:rPr>
          <w:rFonts w:eastAsia="TimesNewRomanPSMT" w:cs="Arial"/>
          <w:color w:val="000000" w:themeColor="text1"/>
          <w:lang w:val="sr-Cyrl-RS"/>
        </w:rPr>
        <w:t>за добро извршење посла</w:t>
      </w:r>
      <w:r w:rsidRPr="00CA409B">
        <w:rPr>
          <w:rFonts w:eastAsia="TimesNewRomanPSMT" w:cs="Arial"/>
          <w:color w:val="000000" w:themeColor="text1"/>
        </w:rPr>
        <w:t xml:space="preserve"> која су захтевана </w:t>
      </w:r>
      <w:r>
        <w:rPr>
          <w:rFonts w:eastAsia="TimesNewRomanPSMT" w:cs="Arial"/>
          <w:color w:val="000000" w:themeColor="text1"/>
          <w:lang w:val="sr-Cyrl-RS"/>
        </w:rPr>
        <w:t>Оквирним споразумом</w:t>
      </w:r>
      <w:r w:rsidRPr="00CA409B">
        <w:rPr>
          <w:rFonts w:eastAsia="TimesNewRomanPSMT" w:cs="Arial"/>
          <w:color w:val="000000" w:themeColor="text1"/>
        </w:rPr>
        <w:t>.</w:t>
      </w:r>
    </w:p>
    <w:p w14:paraId="77F1C8D2" w14:textId="77777777" w:rsidR="00AA4708" w:rsidRDefault="00AA4708" w:rsidP="00AA4708">
      <w:pPr>
        <w:spacing w:before="0" w:line="100" w:lineRule="atLeast"/>
        <w:rPr>
          <w:rFonts w:eastAsia="TimesNewRomanPSMT" w:cs="Arial"/>
          <w:b/>
          <w:u w:val="single"/>
          <w:lang w:val="sr-Cyrl-RS"/>
        </w:rPr>
      </w:pPr>
    </w:p>
    <w:p w14:paraId="11B2121C" w14:textId="77777777" w:rsidR="00AA4708" w:rsidRPr="00DF14D5" w:rsidRDefault="00AA4708" w:rsidP="00AA4708">
      <w:pPr>
        <w:spacing w:before="0" w:line="100" w:lineRule="atLeast"/>
        <w:rPr>
          <w:rFonts w:eastAsia="TimesNewRomanPSMT" w:cs="Arial"/>
          <w:b/>
          <w:lang w:val="sr-Cyrl-RS"/>
        </w:rPr>
      </w:pPr>
      <w:r w:rsidRPr="00DF14D5">
        <w:rPr>
          <w:rFonts w:eastAsia="TimesNewRomanPSMT" w:cs="Arial"/>
          <w:b/>
          <w:u w:val="single"/>
          <w:lang w:val="sr-Cyrl-RS"/>
        </w:rPr>
        <w:t xml:space="preserve">Уз потписан </w:t>
      </w:r>
      <w:r>
        <w:rPr>
          <w:rFonts w:eastAsia="TimesNewRomanPSMT" w:cs="Arial"/>
          <w:b/>
          <w:u w:val="single"/>
          <w:lang w:val="sr-Cyrl-RS"/>
        </w:rPr>
        <w:t>Оквирни споразум</w:t>
      </w:r>
      <w:r w:rsidRPr="00DF14D5">
        <w:rPr>
          <w:rFonts w:eastAsia="TimesNewRomanPSMT" w:cs="Arial"/>
          <w:b/>
          <w:u w:val="single"/>
          <w:lang w:val="sr-Cyrl-RS"/>
        </w:rPr>
        <w:t>:</w:t>
      </w:r>
      <w:r w:rsidRPr="00DF14D5">
        <w:rPr>
          <w:rFonts w:eastAsia="TimesNewRomanPSMT" w:cs="Arial"/>
          <w:b/>
          <w:lang w:val="sr-Cyrl-RS"/>
        </w:rPr>
        <w:t xml:space="preserve"> </w:t>
      </w:r>
    </w:p>
    <w:p w14:paraId="776D6C59" w14:textId="77777777" w:rsidR="00AA4708" w:rsidRDefault="00AA4708" w:rsidP="00AA4708">
      <w:pPr>
        <w:spacing w:before="0" w:line="100" w:lineRule="atLeast"/>
        <w:rPr>
          <w:rFonts w:eastAsia="TimesNewRomanPSMT" w:cs="Arial"/>
          <w:b/>
          <w:lang w:val="sr-Cyrl-RS"/>
        </w:rPr>
      </w:pPr>
      <w:r w:rsidRPr="00DF14D5">
        <w:rPr>
          <w:rFonts w:eastAsia="TimesNewRomanPSMT" w:cs="Arial"/>
          <w:b/>
          <w:lang w:val="sr-Cyrl-RS"/>
        </w:rPr>
        <w:t xml:space="preserve">Понуђач </w:t>
      </w:r>
      <w:r w:rsidRPr="00DF14D5">
        <w:rPr>
          <w:rFonts w:eastAsia="TimesNewRomanPSMT" w:cs="Arial"/>
          <w:b/>
          <w:u w:val="single"/>
          <w:lang w:val="sr-Cyrl-RS"/>
        </w:rPr>
        <w:t>(</w:t>
      </w:r>
      <w:r w:rsidR="003D7D65">
        <w:rPr>
          <w:rFonts w:eastAsia="TimesNewRomanPSMT" w:cs="Arial"/>
          <w:b/>
          <w:u w:val="single"/>
          <w:lang w:val="sr-Cyrl-RS"/>
        </w:rPr>
        <w:t>Пружалац услуге</w:t>
      </w:r>
      <w:r w:rsidRPr="00DF14D5">
        <w:rPr>
          <w:rFonts w:eastAsia="TimesNewRomanPSMT" w:cs="Arial"/>
          <w:b/>
          <w:u w:val="single"/>
          <w:lang w:val="sr-Cyrl-RS"/>
        </w:rPr>
        <w:t>)</w:t>
      </w:r>
      <w:r w:rsidRPr="00DF14D5">
        <w:rPr>
          <w:rFonts w:eastAsia="TimesNewRomanPSMT" w:cs="Arial"/>
          <w:b/>
          <w:lang w:val="sr-Cyrl-RS"/>
        </w:rPr>
        <w:t xml:space="preserve"> је дужан да достави</w:t>
      </w:r>
      <w:r>
        <w:rPr>
          <w:rFonts w:eastAsia="TimesNewRomanPSMT" w:cs="Arial"/>
          <w:b/>
          <w:lang w:val="sr-Cyrl-RS"/>
        </w:rPr>
        <w:t>:</w:t>
      </w:r>
    </w:p>
    <w:p w14:paraId="3BE28AAB" w14:textId="77777777" w:rsidR="00AA4708" w:rsidRPr="00AA4708" w:rsidRDefault="00AA4708" w:rsidP="00AA4708">
      <w:pPr>
        <w:spacing w:before="0" w:line="100" w:lineRule="atLeast"/>
        <w:rPr>
          <w:rFonts w:eastAsia="TimesNewRomanPSMT"/>
          <w:b/>
          <w:bCs/>
          <w:i/>
        </w:rPr>
      </w:pPr>
      <w:r w:rsidRPr="00AA4708">
        <w:rPr>
          <w:rFonts w:eastAsia="TimesNewRomanPSMT"/>
          <w:b/>
        </w:rPr>
        <w:t>Мениц</w:t>
      </w:r>
      <w:r w:rsidRPr="00AA4708">
        <w:rPr>
          <w:rFonts w:eastAsia="TimesNewRomanPSMT"/>
          <w:b/>
          <w:lang w:val="sr-Cyrl-RS"/>
        </w:rPr>
        <w:t>у</w:t>
      </w:r>
      <w:r w:rsidRPr="00AA4708">
        <w:rPr>
          <w:rFonts w:eastAsia="TimesNewRomanPSMT"/>
          <w:b/>
        </w:rPr>
        <w:t xml:space="preserve"> за добро извршење посла </w:t>
      </w:r>
    </w:p>
    <w:p w14:paraId="7CEE912B" w14:textId="313D15F1" w:rsidR="00745543" w:rsidRDefault="009C38E3" w:rsidP="00745543">
      <w:pPr>
        <w:rPr>
          <w:rFonts w:cs="Arial"/>
          <w:color w:val="000000" w:themeColor="text1"/>
        </w:rPr>
      </w:pPr>
      <w:r>
        <w:rPr>
          <w:rFonts w:cs="Arial"/>
        </w:rPr>
        <w:t xml:space="preserve">Изабрани понуђач је дужан да у тренутку закључења </w:t>
      </w:r>
      <w:r>
        <w:rPr>
          <w:rFonts w:cs="Arial"/>
          <w:lang w:val="sr-Cyrl-RS"/>
        </w:rPr>
        <w:t>Оквирног споразума</w:t>
      </w:r>
      <w:r>
        <w:rPr>
          <w:rFonts w:cs="Arial"/>
        </w:rPr>
        <w:t xml:space="preserve"> а најкасније у року од </w:t>
      </w:r>
      <w:r>
        <w:rPr>
          <w:rFonts w:cs="Arial"/>
          <w:lang w:val="sr-Cyrl-RS"/>
        </w:rPr>
        <w:t>10</w:t>
      </w:r>
      <w:r>
        <w:rPr>
          <w:rFonts w:cs="Arial"/>
        </w:rPr>
        <w:t xml:space="preserve"> (</w:t>
      </w:r>
      <w:r>
        <w:rPr>
          <w:rFonts w:cs="Arial"/>
          <w:lang w:val="sr-Cyrl-RS"/>
        </w:rPr>
        <w:t>словима:десет</w:t>
      </w:r>
      <w:r>
        <w:rPr>
          <w:rFonts w:cs="Arial"/>
        </w:rPr>
        <w:t xml:space="preserve">) дана од дана обостраног потписивања </w:t>
      </w:r>
      <w:r>
        <w:rPr>
          <w:rFonts w:cs="Arial"/>
          <w:lang w:val="sr-Cyrl-RS"/>
        </w:rPr>
        <w:t>Оквирног споразума</w:t>
      </w:r>
      <w:r w:rsidR="00A74DA6">
        <w:rPr>
          <w:rFonts w:cs="Arial"/>
          <w:lang w:val="sr-Cyrl-RS"/>
        </w:rPr>
        <w:t xml:space="preserve"> (</w:t>
      </w:r>
      <w:r w:rsidR="00A74DA6">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A779CC">
        <w:rPr>
          <w:rFonts w:cs="Arial"/>
          <w:color w:val="000000" w:themeColor="text1"/>
          <w:lang w:val="sr-Cyrl-RS"/>
        </w:rPr>
        <w:t>(</w:t>
      </w:r>
      <w:r w:rsidR="00A74DA6">
        <w:rPr>
          <w:rFonts w:cs="Arial"/>
          <w:color w:val="000000" w:themeColor="text1"/>
        </w:rPr>
        <w:t>даље: ЗОО</w:t>
      </w:r>
      <w:r w:rsidR="00A74DA6">
        <w:rPr>
          <w:rFonts w:cs="Arial"/>
          <w:color w:val="000000" w:themeColor="text1"/>
          <w:lang w:val="sr-Cyrl-RS"/>
        </w:rPr>
        <w:t>)</w:t>
      </w:r>
      <w:r w:rsidR="00A74DA6">
        <w:rPr>
          <w:rFonts w:cs="Arial"/>
          <w:color w:val="000000" w:themeColor="text1"/>
        </w:rPr>
        <w:t>, као СФО за добро извршење посла преда Наручиоцу</w:t>
      </w:r>
      <w:r w:rsidR="00C16EC6">
        <w:rPr>
          <w:rFonts w:cs="Arial"/>
          <w:color w:val="000000" w:themeColor="text1"/>
          <w:lang w:val="sr-Cyrl-RS"/>
        </w:rPr>
        <w:t>:</w:t>
      </w:r>
    </w:p>
    <w:p w14:paraId="674410A9" w14:textId="1DCE9D14" w:rsidR="00745543" w:rsidRPr="00A779CC" w:rsidRDefault="00745543" w:rsidP="00A779CC">
      <w:pPr>
        <w:numPr>
          <w:ilvl w:val="2"/>
          <w:numId w:val="21"/>
        </w:numPr>
        <w:rPr>
          <w:rFonts w:cs="Arial"/>
        </w:rPr>
      </w:pPr>
      <w:r w:rsidRPr="00A779CC">
        <w:rPr>
          <w:rFonts w:cs="Arial"/>
        </w:rPr>
        <w:lastRenderedPageBreak/>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1233AC" w:rsidRPr="00A779CC">
        <w:t xml:space="preserve"> </w:t>
      </w:r>
      <w:r w:rsidR="001233AC" w:rsidRPr="00A779CC">
        <w:rPr>
          <w:rFonts w:cs="Arial"/>
        </w:rPr>
        <w:t xml:space="preserve">у складу са Закон о меници ("Сл. лист ФНРЈ" бр. 104/46, "Сл. лист СФРЈ" бр. 16/65, 54/70 и 57/89 и "Сл. лист СРЈ" бр. 46/96, </w:t>
      </w:r>
      <w:r w:rsidR="00A779CC">
        <w:rPr>
          <w:rFonts w:cs="Arial"/>
          <w:lang w:val="sr-Cyrl-RS"/>
        </w:rPr>
        <w:t>„</w:t>
      </w:r>
      <w:r w:rsidR="001233AC" w:rsidRPr="00A779CC">
        <w:rPr>
          <w:rFonts w:cs="Arial"/>
        </w:rPr>
        <w:t>Сл. лист СЦГ</w:t>
      </w:r>
      <w:r w:rsidR="00A779CC">
        <w:rPr>
          <w:rFonts w:cs="Arial"/>
          <w:lang w:val="sr-Cyrl-RS"/>
        </w:rPr>
        <w:t>“</w:t>
      </w:r>
      <w:r w:rsidR="001233AC" w:rsidRPr="00A779CC">
        <w:rPr>
          <w:rFonts w:cs="Arial"/>
        </w:rPr>
        <w:t xml:space="preserve"> бр. 01/</w:t>
      </w:r>
      <w:r w:rsidR="00A779CC">
        <w:rPr>
          <w:rFonts w:cs="Arial"/>
          <w:lang w:val="sr-Cyrl-RS"/>
        </w:rPr>
        <w:t>20</w:t>
      </w:r>
      <w:r w:rsidR="001233AC" w:rsidRPr="00A779CC">
        <w:rPr>
          <w:rFonts w:cs="Arial"/>
        </w:rPr>
        <w:t xml:space="preserve">03 Уст. повеља </w:t>
      </w:r>
      <w:r w:rsidR="00A779CC">
        <w:rPr>
          <w:rFonts w:cs="Arial"/>
          <w:lang w:val="sr-Cyrl-RS"/>
        </w:rPr>
        <w:t>„</w:t>
      </w:r>
      <w:r w:rsidR="001233AC" w:rsidRPr="00A779CC">
        <w:rPr>
          <w:rFonts w:cs="Arial"/>
        </w:rPr>
        <w:t>Сл.гласник РС</w:t>
      </w:r>
      <w:r w:rsidR="00A779CC">
        <w:rPr>
          <w:rFonts w:cs="Arial"/>
          <w:lang w:val="sr-Cyrl-RS"/>
        </w:rPr>
        <w:t>“</w:t>
      </w:r>
      <w:r w:rsidR="001233AC" w:rsidRPr="00A779CC">
        <w:rPr>
          <w:rFonts w:cs="Arial"/>
        </w:rPr>
        <w:t xml:space="preserve"> 80/</w:t>
      </w:r>
      <w:r w:rsidR="00A779CC">
        <w:rPr>
          <w:rFonts w:cs="Arial"/>
          <w:lang w:val="sr-Cyrl-RS"/>
        </w:rPr>
        <w:t>20</w:t>
      </w:r>
      <w:r w:rsidR="001233AC" w:rsidRPr="00A779CC">
        <w:rPr>
          <w:rFonts w:cs="Arial"/>
        </w:rPr>
        <w:t>15</w:t>
      </w:r>
      <w:r w:rsidR="001854FC">
        <w:rPr>
          <w:rFonts w:cs="Arial"/>
        </w:rPr>
        <w:t xml:space="preserve">) и Закон о платним услугама </w:t>
      </w:r>
      <w:r w:rsidR="00A779CC">
        <w:rPr>
          <w:rFonts w:cs="Arial"/>
        </w:rPr>
        <w:t>(</w:t>
      </w:r>
      <w:r w:rsidR="001854FC">
        <w:rPr>
          <w:rFonts w:cs="Arial"/>
          <w:lang w:val="sr-Cyrl-RS"/>
        </w:rPr>
        <w:t>„</w:t>
      </w:r>
      <w:r w:rsidR="001233AC" w:rsidRPr="00A779CC">
        <w:rPr>
          <w:rFonts w:cs="Arial"/>
        </w:rPr>
        <w:t>Сл. гласн</w:t>
      </w:r>
      <w:r w:rsidR="00A779CC">
        <w:rPr>
          <w:rFonts w:cs="Arial"/>
        </w:rPr>
        <w:t xml:space="preserve">ик </w:t>
      </w:r>
      <w:r w:rsidR="001233AC" w:rsidRPr="00A779CC">
        <w:rPr>
          <w:rFonts w:cs="Arial"/>
        </w:rPr>
        <w:t>РС</w:t>
      </w:r>
      <w:r w:rsidR="001854FC">
        <w:rPr>
          <w:rFonts w:cs="Arial"/>
          <w:lang w:val="sr-Cyrl-RS"/>
        </w:rPr>
        <w:t xml:space="preserve">“ </w:t>
      </w:r>
      <w:r w:rsidR="001233AC" w:rsidRPr="00A779CC">
        <w:rPr>
          <w:rFonts w:cs="Arial"/>
        </w:rPr>
        <w:t>139/2014).</w:t>
      </w:r>
    </w:p>
    <w:p w14:paraId="39400EEB" w14:textId="2BE743DE" w:rsidR="00745543" w:rsidRDefault="00745543" w:rsidP="001854FC">
      <w:pPr>
        <w:numPr>
          <w:ilvl w:val="2"/>
          <w:numId w:val="21"/>
        </w:numPr>
        <w:rPr>
          <w:rFonts w:cs="Arial"/>
          <w:color w:val="000000" w:themeColor="text1"/>
        </w:rPr>
      </w:pPr>
      <w:r>
        <w:rPr>
          <w:rFonts w:cs="Arial"/>
          <w:color w:val="000000" w:themeColor="text1"/>
        </w:rPr>
        <w:t xml:space="preserve">Менично писмо – овлашћење којим понуђач овлашћује </w:t>
      </w:r>
      <w:r w:rsidR="009C38E3">
        <w:rPr>
          <w:rFonts w:cs="Arial"/>
          <w:color w:val="000000" w:themeColor="text1"/>
          <w:lang w:val="sr-Cyrl-RS"/>
        </w:rPr>
        <w:t>Н</w:t>
      </w:r>
      <w:r>
        <w:rPr>
          <w:rFonts w:cs="Arial"/>
          <w:color w:val="000000" w:themeColor="text1"/>
        </w:rPr>
        <w:t>аручиоца да може наплатити меницу на износ од</w:t>
      </w:r>
      <w:r>
        <w:rPr>
          <w:rFonts w:cs="Arial"/>
          <w:color w:val="000000" w:themeColor="text1"/>
          <w:lang w:val="sr-Cyrl-RS"/>
        </w:rPr>
        <w:t xml:space="preserve"> 10</w:t>
      </w:r>
      <w:r>
        <w:rPr>
          <w:rFonts w:cs="Arial"/>
          <w:color w:val="000000" w:themeColor="text1"/>
        </w:rPr>
        <w:t>% од вредности уговора (без ПДВ-а) са роком важења минимално</w:t>
      </w:r>
      <w:r>
        <w:rPr>
          <w:rFonts w:cs="Arial"/>
          <w:color w:val="000000" w:themeColor="text1"/>
          <w:lang w:val="sr-Cyrl-RS"/>
        </w:rPr>
        <w:t xml:space="preserve"> </w:t>
      </w:r>
      <w:r>
        <w:rPr>
          <w:rFonts w:cs="Arial"/>
          <w:color w:val="000000" w:themeColor="text1"/>
        </w:rPr>
        <w:t xml:space="preserve">30 дана дужим од рока важења </w:t>
      </w:r>
      <w:r w:rsidR="00AA7FEC">
        <w:rPr>
          <w:rFonts w:cs="Arial"/>
          <w:color w:val="000000" w:themeColor="text1"/>
          <w:lang w:val="sr-Cyrl-RS"/>
        </w:rPr>
        <w:t>О</w:t>
      </w:r>
      <w:r w:rsidR="00674175">
        <w:rPr>
          <w:rFonts w:cs="Arial"/>
          <w:color w:val="000000" w:themeColor="text1"/>
          <w:lang w:val="sr-Cyrl-RS"/>
        </w:rPr>
        <w:t>квирног споразума</w:t>
      </w:r>
      <w:r>
        <w:rPr>
          <w:rFonts w:cs="Arial"/>
          <w:color w:val="000000" w:themeColor="text1"/>
        </w:rPr>
        <w:t xml:space="preserve">, с тим да евентуални продужетак рока важења </w:t>
      </w:r>
      <w:r w:rsidR="00AA7FEC">
        <w:rPr>
          <w:rFonts w:cs="Arial"/>
          <w:color w:val="000000" w:themeColor="text1"/>
          <w:lang w:val="sr-Cyrl-RS"/>
        </w:rPr>
        <w:t>О</w:t>
      </w:r>
      <w:r w:rsidR="00674175">
        <w:rPr>
          <w:rFonts w:cs="Arial"/>
          <w:color w:val="000000" w:themeColor="text1"/>
          <w:lang w:val="sr-Cyrl-RS"/>
        </w:rPr>
        <w:t>квирног споразума</w:t>
      </w:r>
      <w:r>
        <w:rPr>
          <w:rFonts w:cs="Arial"/>
          <w:color w:val="000000" w:themeColor="text1"/>
        </w:rPr>
        <w:t xml:space="preserve"> има за последицу и продужење рока важења менице и меничног овлашћења, </w:t>
      </w:r>
    </w:p>
    <w:p w14:paraId="698919F2" w14:textId="039602A6" w:rsidR="00745543" w:rsidRDefault="00745543" w:rsidP="001854FC">
      <w:pPr>
        <w:numPr>
          <w:ilvl w:val="2"/>
          <w:numId w:val="21"/>
        </w:numPr>
        <w:rPr>
          <w:rFonts w:cs="Arial"/>
          <w:color w:val="000000" w:themeColor="text1"/>
        </w:rPr>
      </w:pPr>
      <w:r>
        <w:rPr>
          <w:rFonts w:cs="Arial"/>
          <w:color w:val="000000" w:themeColor="text1"/>
        </w:rPr>
        <w:t xml:space="preserve">фотокопију важећег Картона депонованих потписа овлашћених лица за располагање новчаним средствима </w:t>
      </w:r>
      <w:r w:rsidR="00AA7FEC">
        <w:rPr>
          <w:rFonts w:cs="Arial"/>
          <w:color w:val="000000" w:themeColor="text1"/>
          <w:lang w:val="sr-Cyrl-RS"/>
        </w:rPr>
        <w:t>П</w:t>
      </w:r>
      <w:r>
        <w:rPr>
          <w:rFonts w:cs="Arial"/>
          <w:color w:val="000000" w:themeColor="text1"/>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BB54B2E" w14:textId="77777777" w:rsidR="00745543" w:rsidRDefault="00745543" w:rsidP="001854FC">
      <w:pPr>
        <w:numPr>
          <w:ilvl w:val="2"/>
          <w:numId w:val="21"/>
        </w:numPr>
        <w:rPr>
          <w:rFonts w:cs="Arial"/>
          <w:color w:val="000000" w:themeColor="text1"/>
        </w:rPr>
      </w:pPr>
      <w:r>
        <w:rPr>
          <w:rFonts w:cs="Arial"/>
          <w:color w:val="000000" w:themeColor="text1"/>
        </w:rPr>
        <w:t>фотокопију ОП обрасца.</w:t>
      </w:r>
    </w:p>
    <w:p w14:paraId="0511FDA1" w14:textId="1A495ECE" w:rsidR="00745543" w:rsidRPr="001854FC" w:rsidRDefault="00745543" w:rsidP="001854FC">
      <w:pPr>
        <w:numPr>
          <w:ilvl w:val="2"/>
          <w:numId w:val="21"/>
        </w:numPr>
        <w:rPr>
          <w:rFonts w:cs="Arial"/>
        </w:rPr>
      </w:pPr>
      <w:r w:rsidRPr="001854FC">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233AC" w:rsidRPr="001854FC">
        <w:rPr>
          <w:rFonts w:cs="Arial"/>
        </w:rPr>
        <w:t>у складу са Одлуком о ближим условима, садржини и начину вођења регистра меница и овлашћења („Сл. гласник РС“ бр. 56/</w:t>
      </w:r>
      <w:r w:rsidR="00AA7FEC">
        <w:rPr>
          <w:rFonts w:cs="Arial"/>
          <w:lang w:val="sr-Cyrl-RS"/>
        </w:rPr>
        <w:t>20</w:t>
      </w:r>
      <w:r w:rsidR="001233AC" w:rsidRPr="001854FC">
        <w:rPr>
          <w:rFonts w:cs="Arial"/>
        </w:rPr>
        <w:t>11 и 80/</w:t>
      </w:r>
      <w:r w:rsidR="00AA7FEC">
        <w:rPr>
          <w:rFonts w:cs="Arial"/>
          <w:lang w:val="sr-Cyrl-RS"/>
        </w:rPr>
        <w:t>20</w:t>
      </w:r>
      <w:r w:rsidR="001233AC" w:rsidRPr="001854FC">
        <w:rPr>
          <w:rFonts w:cs="Arial"/>
        </w:rPr>
        <w:t>15,76/2016)</w:t>
      </w:r>
    </w:p>
    <w:p w14:paraId="1E3BBBC4" w14:textId="77777777" w:rsidR="002E6BBF" w:rsidRDefault="002E6BBF" w:rsidP="002E6BBF">
      <w:pPr>
        <w:rPr>
          <w:rFonts w:cs="Arial"/>
          <w:color w:val="000000" w:themeColor="text1"/>
          <w:lang w:val="sr-Cyrl-RS"/>
        </w:rPr>
      </w:pPr>
      <w:r w:rsidRPr="009A107A">
        <w:rPr>
          <w:rFonts w:cs="Arial"/>
          <w:lang w:val="sr-Cyrl-CS"/>
        </w:rPr>
        <w:t xml:space="preserve">Уговорне стране су сагласне, да </w:t>
      </w:r>
      <w:r>
        <w:rPr>
          <w:rFonts w:cs="Arial"/>
          <w:lang w:val="sr-Cyrl-CS"/>
        </w:rPr>
        <w:t>Наручилац</w:t>
      </w:r>
      <w:r w:rsidRPr="009A107A">
        <w:rPr>
          <w:rFonts w:cs="Arial"/>
          <w:lang w:val="sr-Cyrl-CS"/>
        </w:rPr>
        <w:t xml:space="preserve"> може, без било какве претходне сагласности </w:t>
      </w:r>
      <w:r w:rsidR="009C38E3">
        <w:rPr>
          <w:rFonts w:cs="Arial"/>
          <w:lang w:val="sr-Cyrl-CS"/>
        </w:rPr>
        <w:t>Пружаоца услуге</w:t>
      </w:r>
      <w:r w:rsidRPr="009A107A">
        <w:rPr>
          <w:rFonts w:cs="Arial"/>
          <w:lang w:val="sr-Cyrl-CS"/>
        </w:rPr>
        <w:t xml:space="preserve">, поднети на наплату средство финансијског обезбеђења </w:t>
      </w:r>
      <w:r>
        <w:rPr>
          <w:rFonts w:cs="Arial"/>
          <w:lang w:val="sr-Cyrl-CS"/>
        </w:rPr>
        <w:t>- меницу</w:t>
      </w:r>
      <w:r w:rsidRPr="009A107A">
        <w:rPr>
          <w:rFonts w:cs="Arial"/>
          <w:lang w:val="sr-Cyrl-CS"/>
        </w:rPr>
        <w:t xml:space="preserve">, у случају да </w:t>
      </w:r>
      <w:r w:rsidR="009C38E3">
        <w:rPr>
          <w:rFonts w:cs="Arial"/>
          <w:lang w:val="sr-Cyrl-CS"/>
        </w:rPr>
        <w:t>Пружалац услуге</w:t>
      </w:r>
      <w:r w:rsidR="009C38E3">
        <w:rPr>
          <w:rFonts w:cs="Arial"/>
          <w:color w:val="000000" w:themeColor="text1"/>
        </w:rPr>
        <w:t xml:space="preserve"> </w:t>
      </w:r>
      <w:r>
        <w:rPr>
          <w:rFonts w:cs="Arial"/>
          <w:color w:val="000000" w:themeColor="text1"/>
        </w:rPr>
        <w:t>o</w:t>
      </w:r>
      <w:r>
        <w:rPr>
          <w:rFonts w:cs="Arial"/>
          <w:color w:val="000000" w:themeColor="text1"/>
          <w:lang w:val="sr-Cyrl-RS"/>
        </w:rPr>
        <w:t xml:space="preserve">дбије да закључи појединачне </w:t>
      </w:r>
      <w:r w:rsidR="009C38E3">
        <w:rPr>
          <w:rFonts w:cs="Arial"/>
          <w:color w:val="000000" w:themeColor="text1"/>
          <w:lang w:val="sr-Cyrl-RS"/>
        </w:rPr>
        <w:t>Уговоре</w:t>
      </w:r>
      <w:r>
        <w:rPr>
          <w:rFonts w:cs="Arial"/>
          <w:color w:val="000000" w:themeColor="text1"/>
          <w:lang w:val="sr-Cyrl-RS"/>
        </w:rPr>
        <w:t xml:space="preserve"> по </w:t>
      </w:r>
      <w:r w:rsidR="009C38E3">
        <w:rPr>
          <w:rFonts w:cs="Arial"/>
          <w:color w:val="000000" w:themeColor="text1"/>
          <w:lang w:val="sr-Cyrl-RS"/>
        </w:rPr>
        <w:t>О</w:t>
      </w:r>
      <w:r w:rsidR="00B7103B">
        <w:rPr>
          <w:rFonts w:cs="Arial"/>
          <w:color w:val="000000" w:themeColor="text1"/>
          <w:lang w:val="sr-Cyrl-RS"/>
        </w:rPr>
        <w:t>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14:paraId="749F2378" w14:textId="77777777" w:rsidR="00674175" w:rsidRDefault="00674175" w:rsidP="00674175">
      <w:pPr>
        <w:spacing w:before="0" w:line="100" w:lineRule="atLeast"/>
        <w:rPr>
          <w:rFonts w:eastAsia="TimesNewRomanPSMT" w:cs="Arial"/>
          <w:b/>
          <w:u w:val="single"/>
          <w:lang w:val="sr-Cyrl-RS"/>
        </w:rPr>
      </w:pPr>
    </w:p>
    <w:p w14:paraId="1820A78F" w14:textId="77777777" w:rsidR="00674175" w:rsidRPr="00DF14D5" w:rsidRDefault="00674175" w:rsidP="00674175">
      <w:pPr>
        <w:spacing w:before="0" w:line="100" w:lineRule="atLeast"/>
        <w:rPr>
          <w:rFonts w:eastAsia="TimesNewRomanPSMT" w:cs="Arial"/>
          <w:b/>
          <w:lang w:val="sr-Cyrl-RS"/>
        </w:rPr>
      </w:pPr>
      <w:r w:rsidRPr="00DF14D5">
        <w:rPr>
          <w:rFonts w:eastAsia="TimesNewRomanPSMT" w:cs="Arial"/>
          <w:b/>
          <w:u w:val="single"/>
          <w:lang w:val="sr-Cyrl-RS"/>
        </w:rPr>
        <w:t>Уз потписан</w:t>
      </w:r>
      <w:r>
        <w:rPr>
          <w:rFonts w:eastAsia="TimesNewRomanPSMT" w:cs="Arial"/>
          <w:b/>
          <w:u w:val="single"/>
          <w:lang w:val="sr-Cyrl-RS"/>
        </w:rPr>
        <w:t>е</w:t>
      </w:r>
      <w:r w:rsidRPr="00DF14D5">
        <w:rPr>
          <w:rFonts w:eastAsia="TimesNewRomanPSMT" w:cs="Arial"/>
          <w:b/>
          <w:u w:val="single"/>
          <w:lang w:val="sr-Cyrl-RS"/>
        </w:rPr>
        <w:t xml:space="preserve"> </w:t>
      </w:r>
      <w:r w:rsidR="009C38E3">
        <w:rPr>
          <w:rFonts w:eastAsia="TimesNewRomanPSMT" w:cs="Arial"/>
          <w:b/>
          <w:u w:val="single"/>
          <w:lang w:val="sr-Cyrl-RS"/>
        </w:rPr>
        <w:t>појединачне Уговоре</w:t>
      </w:r>
      <w:r>
        <w:rPr>
          <w:rFonts w:eastAsia="TimesNewRomanPSMT" w:cs="Arial"/>
          <w:b/>
          <w:u w:val="single"/>
          <w:lang w:val="sr-Cyrl-RS"/>
        </w:rPr>
        <w:t xml:space="preserve"> по Оквирном споразуму</w:t>
      </w:r>
      <w:r w:rsidRPr="00DF14D5">
        <w:rPr>
          <w:rFonts w:eastAsia="TimesNewRomanPSMT" w:cs="Arial"/>
          <w:b/>
          <w:u w:val="single"/>
          <w:lang w:val="sr-Cyrl-RS"/>
        </w:rPr>
        <w:t>:</w:t>
      </w:r>
      <w:r w:rsidRPr="00DF14D5">
        <w:rPr>
          <w:rFonts w:eastAsia="TimesNewRomanPSMT" w:cs="Arial"/>
          <w:b/>
          <w:lang w:val="sr-Cyrl-RS"/>
        </w:rPr>
        <w:t xml:space="preserve"> </w:t>
      </w:r>
    </w:p>
    <w:p w14:paraId="37C8E141" w14:textId="77777777" w:rsidR="00674175" w:rsidRDefault="00674175" w:rsidP="00674175">
      <w:pPr>
        <w:spacing w:before="0" w:line="100" w:lineRule="atLeast"/>
        <w:rPr>
          <w:rFonts w:eastAsia="TimesNewRomanPSMT" w:cs="Arial"/>
          <w:b/>
          <w:lang w:val="sr-Cyrl-RS"/>
        </w:rPr>
      </w:pPr>
      <w:r w:rsidRPr="00DF14D5">
        <w:rPr>
          <w:rFonts w:eastAsia="TimesNewRomanPSMT" w:cs="Arial"/>
          <w:b/>
          <w:lang w:val="sr-Cyrl-RS"/>
        </w:rPr>
        <w:t xml:space="preserve">Понуђач </w:t>
      </w:r>
      <w:r w:rsidRPr="009C38E3">
        <w:rPr>
          <w:rFonts w:eastAsia="TimesNewRomanPSMT" w:cs="Arial"/>
          <w:b/>
          <w:u w:val="single"/>
          <w:lang w:val="sr-Cyrl-RS"/>
        </w:rPr>
        <w:t>(</w:t>
      </w:r>
      <w:r w:rsidR="009C38E3" w:rsidRPr="009C38E3">
        <w:rPr>
          <w:rFonts w:cs="Arial"/>
          <w:b/>
          <w:u w:val="single"/>
          <w:lang w:val="sr-Cyrl-CS"/>
        </w:rPr>
        <w:t>Пружалац услуге</w:t>
      </w:r>
      <w:r w:rsidRPr="00DF14D5">
        <w:rPr>
          <w:rFonts w:eastAsia="TimesNewRomanPSMT" w:cs="Arial"/>
          <w:b/>
          <w:u w:val="single"/>
          <w:lang w:val="sr-Cyrl-RS"/>
        </w:rPr>
        <w:t>)</w:t>
      </w:r>
      <w:r w:rsidRPr="00DF14D5">
        <w:rPr>
          <w:rFonts w:eastAsia="TimesNewRomanPSMT" w:cs="Arial"/>
          <w:b/>
          <w:lang w:val="sr-Cyrl-RS"/>
        </w:rPr>
        <w:t xml:space="preserve"> је дужан да достави</w:t>
      </w:r>
      <w:r>
        <w:rPr>
          <w:rFonts w:eastAsia="TimesNewRomanPSMT" w:cs="Arial"/>
          <w:b/>
          <w:lang w:val="sr-Cyrl-RS"/>
        </w:rPr>
        <w:t>:</w:t>
      </w:r>
    </w:p>
    <w:p w14:paraId="30765F51" w14:textId="77777777" w:rsidR="00674175" w:rsidRPr="00674175" w:rsidRDefault="00674175" w:rsidP="00674175">
      <w:pPr>
        <w:pStyle w:val="KDParagraf"/>
        <w:spacing w:before="0"/>
        <w:rPr>
          <w:rFonts w:eastAsia="TimesNewRomanPSMT" w:cs="Arial"/>
          <w:b/>
          <w:bCs/>
          <w:iCs/>
        </w:rPr>
      </w:pPr>
      <w:r w:rsidRPr="00674175">
        <w:rPr>
          <w:rFonts w:eastAsia="TimesNewRomanPSMT" w:cs="Arial"/>
          <w:b/>
          <w:bCs/>
          <w:iCs/>
        </w:rPr>
        <w:t>Банкарску гаранцију за добро извршење посла</w:t>
      </w:r>
    </w:p>
    <w:p w14:paraId="4833850F" w14:textId="77777777" w:rsidR="00674175" w:rsidRDefault="00674175" w:rsidP="00674175">
      <w:pPr>
        <w:pStyle w:val="KDParagraf"/>
        <w:spacing w:before="0"/>
        <w:rPr>
          <w:rFonts w:eastAsia="TimesNewRomanPSMT" w:cs="Arial"/>
          <w:bCs/>
          <w:iCs/>
          <w:color w:val="000000" w:themeColor="text1"/>
        </w:rPr>
      </w:pPr>
    </w:p>
    <w:p w14:paraId="7B847A18" w14:textId="77777777" w:rsidR="00674175" w:rsidRDefault="00AC0927" w:rsidP="00674175">
      <w:pPr>
        <w:pStyle w:val="KDParagraf"/>
        <w:spacing w:before="0"/>
        <w:rPr>
          <w:rFonts w:eastAsia="TimesNewRomanPSMT" w:cs="Arial"/>
          <w:bCs/>
          <w:iCs/>
          <w:color w:val="000000" w:themeColor="text1"/>
        </w:rPr>
      </w:pPr>
      <w:r>
        <w:rPr>
          <w:rFonts w:cs="Arial"/>
          <w:color w:val="000000" w:themeColor="text1"/>
          <w:lang w:val="sr-Cyrl-RS"/>
        </w:rPr>
        <w:t>Изабрани понуђач</w:t>
      </w:r>
      <w:r w:rsidR="009322C7">
        <w:rPr>
          <w:rFonts w:cs="Arial"/>
          <w:color w:val="000000" w:themeColor="text1"/>
          <w:lang w:val="sr-Cyrl-RS"/>
        </w:rPr>
        <w:t xml:space="preserve"> </w:t>
      </w:r>
      <w:r w:rsidR="00674175">
        <w:rPr>
          <w:rFonts w:eastAsia="TimesNewRomanPSMT" w:cs="Arial"/>
          <w:bCs/>
          <w:iCs/>
          <w:color w:val="000000" w:themeColor="text1"/>
        </w:rPr>
        <w:t xml:space="preserve">је дужан </w:t>
      </w:r>
      <w:r w:rsidR="009C38E3">
        <w:rPr>
          <w:rFonts w:cs="Arial"/>
        </w:rPr>
        <w:t xml:space="preserve">да у тренутку закључења Уговора а најкасније </w:t>
      </w:r>
      <w:r w:rsidR="009C38E3">
        <w:rPr>
          <w:rFonts w:cs="Arial"/>
          <w:lang w:val="sr-Cyrl-RS"/>
        </w:rPr>
        <w:t>три дана пре увођења у посао</w:t>
      </w:r>
      <w:r w:rsidR="009C38E3">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9C38E3">
        <w:rPr>
          <w:rFonts w:cs="Arial"/>
          <w:lang w:val="sr-Cyrl-RS"/>
        </w:rPr>
        <w:t>,</w:t>
      </w:r>
      <w:r w:rsidR="009C38E3">
        <w:rPr>
          <w:rFonts w:cs="Arial"/>
        </w:rPr>
        <w:t xml:space="preserve"> (даље: ЗОО),</w:t>
      </w:r>
      <w:r w:rsidR="009C38E3">
        <w:rPr>
          <w:rFonts w:cs="Arial"/>
          <w:lang w:val="sr-Cyrl-RS"/>
        </w:rPr>
        <w:t xml:space="preserve"> да</w:t>
      </w:r>
      <w:r w:rsidR="00674175">
        <w:rPr>
          <w:rFonts w:eastAsia="TimesNewRomanPSMT" w:cs="Arial"/>
          <w:bCs/>
          <w:iCs/>
          <w:color w:val="000000" w:themeColor="text1"/>
        </w:rPr>
        <w:t xml:space="preserve"> </w:t>
      </w:r>
      <w:r w:rsidR="009C38E3">
        <w:rPr>
          <w:rFonts w:eastAsia="TimesNewRomanPSMT" w:cs="Arial"/>
          <w:bCs/>
          <w:iCs/>
          <w:color w:val="000000" w:themeColor="text1"/>
          <w:lang w:val="sr-Cyrl-RS"/>
        </w:rPr>
        <w:t>Наручиоцу</w:t>
      </w:r>
      <w:r w:rsidR="00674175">
        <w:rPr>
          <w:rFonts w:eastAsia="TimesNewRomanPSMT" w:cs="Arial"/>
          <w:bCs/>
          <w:iCs/>
          <w:color w:val="000000" w:themeColor="text1"/>
        </w:rPr>
        <w:t xml:space="preserve"> у тренутку закључења </w:t>
      </w:r>
      <w:r w:rsidR="00674175">
        <w:rPr>
          <w:rFonts w:eastAsia="TimesNewRomanPSMT" w:cs="Arial"/>
          <w:bCs/>
          <w:iCs/>
          <w:color w:val="000000" w:themeColor="text1"/>
          <w:lang w:val="sr-Cyrl-RS"/>
        </w:rPr>
        <w:t>свак</w:t>
      </w:r>
      <w:r w:rsidR="009C38E3">
        <w:rPr>
          <w:rFonts w:eastAsia="TimesNewRomanPSMT" w:cs="Arial"/>
          <w:bCs/>
          <w:iCs/>
          <w:color w:val="000000" w:themeColor="text1"/>
          <w:lang w:val="sr-Cyrl-RS"/>
        </w:rPr>
        <w:t>ог</w:t>
      </w:r>
      <w:r w:rsidR="00674175">
        <w:rPr>
          <w:rFonts w:eastAsia="TimesNewRomanPSMT" w:cs="Arial"/>
          <w:bCs/>
          <w:iCs/>
          <w:color w:val="000000" w:themeColor="text1"/>
          <w:lang w:val="sr-Cyrl-RS"/>
        </w:rPr>
        <w:t xml:space="preserve"> појединачн</w:t>
      </w:r>
      <w:r w:rsidR="009C38E3">
        <w:rPr>
          <w:rFonts w:eastAsia="TimesNewRomanPSMT" w:cs="Arial"/>
          <w:bCs/>
          <w:iCs/>
          <w:color w:val="000000" w:themeColor="text1"/>
          <w:lang w:val="sr-Cyrl-RS"/>
        </w:rPr>
        <w:t>ог</w:t>
      </w:r>
      <w:r w:rsidR="00674175">
        <w:rPr>
          <w:rFonts w:eastAsia="TimesNewRomanPSMT" w:cs="Arial"/>
          <w:bCs/>
          <w:iCs/>
          <w:color w:val="000000" w:themeColor="text1"/>
          <w:lang w:val="sr-Cyrl-RS"/>
        </w:rPr>
        <w:t xml:space="preserve"> </w:t>
      </w:r>
      <w:r w:rsidR="009C38E3">
        <w:rPr>
          <w:rFonts w:eastAsia="TimesNewRomanPSMT" w:cs="Arial"/>
          <w:bCs/>
          <w:iCs/>
          <w:color w:val="000000" w:themeColor="text1"/>
          <w:lang w:val="sr-Cyrl-RS"/>
        </w:rPr>
        <w:t>Уговора по закљученом Оквирном споразуму</w:t>
      </w:r>
      <w:r w:rsidR="00956C01">
        <w:rPr>
          <w:rFonts w:eastAsia="TimesNewRomanPSMT" w:cs="Arial"/>
          <w:bCs/>
          <w:iCs/>
          <w:color w:val="000000" w:themeColor="text1"/>
          <w:lang w:val="sr-Cyrl-RS"/>
        </w:rPr>
        <w:t xml:space="preserve">, </w:t>
      </w:r>
      <w:r w:rsidR="00674175">
        <w:rPr>
          <w:rFonts w:eastAsia="TimesNewRomanPSMT" w:cs="Arial"/>
          <w:bCs/>
          <w:iCs/>
          <w:color w:val="000000" w:themeColor="text1"/>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w:t>
      </w:r>
      <w:r w:rsidR="009C38E3">
        <w:rPr>
          <w:rFonts w:eastAsia="TimesNewRomanPSMT" w:cs="Arial"/>
          <w:bCs/>
          <w:iCs/>
          <w:color w:val="000000" w:themeColor="text1"/>
          <w:lang w:val="sr-Cyrl-RS"/>
        </w:rPr>
        <w:t>5</w:t>
      </w:r>
      <w:r w:rsidR="00674175">
        <w:rPr>
          <w:rFonts w:eastAsia="TimesNewRomanPSMT" w:cs="Arial"/>
          <w:bCs/>
          <w:iCs/>
          <w:color w:val="000000" w:themeColor="text1"/>
        </w:rPr>
        <w:t xml:space="preserve">%  вредности </w:t>
      </w:r>
      <w:r w:rsidR="009C38E3">
        <w:rPr>
          <w:rFonts w:eastAsia="TimesNewRomanPSMT" w:cs="Arial"/>
          <w:bCs/>
          <w:iCs/>
          <w:color w:val="000000" w:themeColor="text1"/>
          <w:lang w:val="sr-Cyrl-RS"/>
        </w:rPr>
        <w:t>Уговора</w:t>
      </w:r>
      <w:r w:rsidR="00674175">
        <w:rPr>
          <w:rFonts w:eastAsia="TimesNewRomanPSMT" w:cs="Arial"/>
          <w:bCs/>
          <w:iCs/>
          <w:color w:val="000000" w:themeColor="text1"/>
        </w:rPr>
        <w:t xml:space="preserve"> без ПДВ. </w:t>
      </w:r>
    </w:p>
    <w:p w14:paraId="244CEF45" w14:textId="77777777" w:rsidR="00674175" w:rsidRDefault="00674175" w:rsidP="00674175">
      <w:pPr>
        <w:pStyle w:val="KDParagraf"/>
        <w:spacing w:before="0"/>
        <w:rPr>
          <w:rFonts w:eastAsia="TimesNewRomanPSMT" w:cs="Arial"/>
          <w:bCs/>
          <w:iCs/>
          <w:color w:val="000000" w:themeColor="text1"/>
        </w:rPr>
      </w:pPr>
      <w:r>
        <w:rPr>
          <w:rFonts w:eastAsia="TimesNewRomanPSMT" w:cs="Arial"/>
          <w:bCs/>
          <w:iCs/>
          <w:color w:val="000000" w:themeColor="text1"/>
        </w:rPr>
        <w:t xml:space="preserve">Банкарска гаранција мора трајати најмање </w:t>
      </w:r>
      <w:r>
        <w:rPr>
          <w:rFonts w:eastAsia="TimesNewRomanPSMT" w:cs="Arial"/>
          <w:bCs/>
          <w:iCs/>
          <w:color w:val="000000" w:themeColor="text1"/>
          <w:lang w:val="sr-Cyrl-RS"/>
        </w:rPr>
        <w:t>3</w:t>
      </w:r>
      <w:r>
        <w:rPr>
          <w:rFonts w:eastAsia="TimesNewRomanPSMT" w:cs="Arial"/>
          <w:bCs/>
          <w:iCs/>
          <w:color w:val="000000" w:themeColor="text1"/>
        </w:rPr>
        <w:t>0 (словима:</w:t>
      </w:r>
      <w:r>
        <w:rPr>
          <w:rFonts w:eastAsia="TimesNewRomanPSMT" w:cs="Arial"/>
          <w:bCs/>
          <w:iCs/>
          <w:color w:val="000000" w:themeColor="text1"/>
          <w:lang w:val="sr-Cyrl-RS"/>
        </w:rPr>
        <w:t>тридесет</w:t>
      </w:r>
      <w:r>
        <w:rPr>
          <w:rFonts w:eastAsia="TimesNewRomanPSMT" w:cs="Arial"/>
          <w:bCs/>
          <w:iCs/>
          <w:color w:val="000000" w:themeColor="text1"/>
        </w:rPr>
        <w:t xml:space="preserve">) календарских дана дуже од рока одређеног за </w:t>
      </w:r>
      <w:r>
        <w:rPr>
          <w:rFonts w:eastAsia="TimesNewRomanPSMT" w:cs="Arial"/>
          <w:bCs/>
          <w:iCs/>
          <w:color w:val="000000" w:themeColor="text1"/>
          <w:lang w:val="sr-Cyrl-RS"/>
        </w:rPr>
        <w:t>из</w:t>
      </w:r>
      <w:r w:rsidR="005B3059">
        <w:rPr>
          <w:rFonts w:eastAsia="TimesNewRomanPSMT" w:cs="Arial"/>
          <w:bCs/>
          <w:iCs/>
          <w:color w:val="000000" w:themeColor="text1"/>
          <w:lang w:val="sr-Cyrl-RS"/>
        </w:rPr>
        <w:t>вршење услуге по Уговору</w:t>
      </w:r>
      <w:r>
        <w:rPr>
          <w:rFonts w:eastAsia="TimesNewRomanPSMT" w:cs="Arial"/>
          <w:bCs/>
          <w:iCs/>
          <w:color w:val="000000" w:themeColor="text1"/>
        </w:rPr>
        <w:t>.</w:t>
      </w:r>
    </w:p>
    <w:p w14:paraId="3683E9FB" w14:textId="77777777" w:rsidR="00674175" w:rsidRDefault="00674175" w:rsidP="00674175">
      <w:pPr>
        <w:pStyle w:val="KDParagraf"/>
        <w:spacing w:before="0"/>
        <w:rPr>
          <w:rFonts w:eastAsia="TimesNewRomanPSMT" w:cs="Arial"/>
          <w:bCs/>
          <w:iCs/>
          <w:color w:val="000000" w:themeColor="text1"/>
        </w:rPr>
      </w:pPr>
      <w:r>
        <w:rPr>
          <w:rFonts w:eastAsia="TimesNewRomanPSMT" w:cs="Arial"/>
          <w:bCs/>
          <w:iCs/>
          <w:color w:val="000000" w:themeColor="text1"/>
        </w:rPr>
        <w:t xml:space="preserve">Ако се за време трајања </w:t>
      </w:r>
      <w:r w:rsidR="009C38E3">
        <w:rPr>
          <w:rFonts w:eastAsia="TimesNewRomanPSMT" w:cs="Arial"/>
          <w:bCs/>
          <w:iCs/>
          <w:color w:val="000000" w:themeColor="text1"/>
          <w:lang w:val="sr-Cyrl-RS"/>
        </w:rPr>
        <w:t>Уговора</w:t>
      </w:r>
      <w:r>
        <w:rPr>
          <w:rFonts w:eastAsia="TimesNewRomanPSMT" w:cs="Arial"/>
          <w:bCs/>
          <w:iCs/>
          <w:color w:val="000000" w:themeColor="text1"/>
        </w:rPr>
        <w:t xml:space="preserve"> промене рокови за извршење уговорне обавезе, важност банкарске гаранције за добро извршење посла мора да се продужи.</w:t>
      </w:r>
      <w:r w:rsidR="00695D81">
        <w:rPr>
          <w:rFonts w:eastAsia="TimesNewRomanPSMT" w:cs="Arial"/>
          <w:bCs/>
          <w:iCs/>
          <w:color w:val="000000" w:themeColor="text1"/>
          <w:lang w:val="sr-Cyrl-RS"/>
        </w:rPr>
        <w:t xml:space="preserve"> </w:t>
      </w:r>
      <w:r>
        <w:rPr>
          <w:rFonts w:eastAsia="TimesNewRomanPSMT" w:cs="Arial"/>
          <w:bCs/>
          <w:iCs/>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B419B2" w14:textId="77777777" w:rsidR="00674175" w:rsidRDefault="00674175" w:rsidP="00674175">
      <w:pPr>
        <w:pStyle w:val="KDParagraf"/>
        <w:spacing w:before="0"/>
        <w:rPr>
          <w:rFonts w:eastAsia="TimesNewRomanPSMT" w:cs="Arial"/>
          <w:bCs/>
          <w:iCs/>
          <w:color w:val="000000" w:themeColor="text1"/>
        </w:rPr>
      </w:pPr>
      <w:r>
        <w:rPr>
          <w:rFonts w:eastAsia="TimesNewRomanPSMT" w:cs="Arial"/>
          <w:bCs/>
          <w:iCs/>
          <w:color w:val="000000" w:themeColor="text1"/>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F742D7">
        <w:rPr>
          <w:rFonts w:eastAsia="TimesNewRomanPSMT" w:cs="Arial"/>
          <w:bCs/>
          <w:iCs/>
          <w:color w:val="000000" w:themeColor="text1"/>
          <w:lang w:val="sr-Cyrl-RS"/>
        </w:rPr>
        <w:t xml:space="preserve">оквирним споразумом и </w:t>
      </w:r>
      <w:r w:rsidR="00AC0927">
        <w:rPr>
          <w:rFonts w:eastAsia="TimesNewRomanPSMT" w:cs="Arial"/>
          <w:bCs/>
          <w:iCs/>
          <w:color w:val="000000" w:themeColor="text1"/>
          <w:lang w:val="sr-Cyrl-RS"/>
        </w:rPr>
        <w:t>закљученим Уговором</w:t>
      </w:r>
      <w:r>
        <w:rPr>
          <w:rFonts w:eastAsia="TimesNewRomanPSMT" w:cs="Arial"/>
          <w:bCs/>
          <w:iCs/>
          <w:color w:val="000000" w:themeColor="text1"/>
        </w:rPr>
        <w:t xml:space="preserve">. </w:t>
      </w:r>
    </w:p>
    <w:p w14:paraId="014AC7DD" w14:textId="77777777" w:rsidR="00695D81" w:rsidRDefault="00695D81" w:rsidP="00695D81">
      <w:pPr>
        <w:rPr>
          <w:rFonts w:eastAsia="TimesNewRomanPSMT" w:cs="Arial"/>
          <w:lang w:val="sr-Cyrl-RS"/>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695D81">
        <w:rPr>
          <w:rFonts w:eastAsia="TimesNewRomanPSMT" w:cs="Arial"/>
          <w:lang w:val="sr-Cyrl-RS"/>
        </w:rPr>
        <w:t xml:space="preserve"> </w:t>
      </w:r>
      <w:r w:rsidRPr="00DF14D5">
        <w:rPr>
          <w:rFonts w:eastAsia="TimesNewRomanPSMT" w:cs="Arial"/>
          <w:lang w:val="sr-Cyrl-RS"/>
        </w:rPr>
        <w:t>или промењену месну надлежност за решавање спорова.</w:t>
      </w:r>
    </w:p>
    <w:p w14:paraId="2CE2290D" w14:textId="77777777" w:rsidR="00F742D7" w:rsidRDefault="00F742D7" w:rsidP="00F742D7">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B4DA14D" w14:textId="77777777" w:rsidR="00F742D7" w:rsidRPr="00DF14D5" w:rsidRDefault="00F742D7" w:rsidP="00F742D7">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6C31FA8C" w14:textId="77777777" w:rsidR="00F742D7" w:rsidRDefault="00F742D7" w:rsidP="00F742D7">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5465C0EC" w14:textId="77777777" w:rsidR="00F742D7" w:rsidRPr="0005597B" w:rsidRDefault="00F742D7" w:rsidP="00F742D7">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5EA70582" w14:textId="77777777" w:rsidR="00F742D7" w:rsidRPr="0005597B" w:rsidRDefault="00F742D7" w:rsidP="00F742D7">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488B3C05" w14:textId="77777777" w:rsidR="00F742D7" w:rsidRPr="0005597B" w:rsidRDefault="00F742D7" w:rsidP="00F742D7">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208A65F5" w14:textId="77777777" w:rsidR="00F742D7" w:rsidRDefault="00F742D7" w:rsidP="00F742D7">
      <w:pPr>
        <w:pStyle w:val="ListParagraph"/>
        <w:spacing w:before="0" w:after="0" w:line="240" w:lineRule="auto"/>
        <w:ind w:left="0"/>
        <w:rPr>
          <w:rFonts w:ascii="Arial" w:hAnsi="Arial" w:cs="Arial"/>
          <w:b/>
          <w:u w:val="single"/>
        </w:rPr>
      </w:pPr>
    </w:p>
    <w:p w14:paraId="78762F2F" w14:textId="77777777" w:rsidR="00AC0927" w:rsidRDefault="00AC0927" w:rsidP="00AC0927">
      <w:pPr>
        <w:rPr>
          <w:rFonts w:cs="Arial"/>
          <w:lang w:val="sr-Cyrl-RS"/>
        </w:rPr>
      </w:pPr>
      <w:r>
        <w:rPr>
          <w:rFonts w:cs="Arial"/>
          <w:lang w:val="sr-Cyrl-RS"/>
        </w:rPr>
        <w:t>Гаранција истиче на наведени датум, без обзира да ли нам је овај документ враћен или не.</w:t>
      </w:r>
    </w:p>
    <w:p w14:paraId="68FD0D57" w14:textId="7CDDFCE2" w:rsidR="00AC0927" w:rsidRDefault="00AC0927" w:rsidP="00AC0927">
      <w:pPr>
        <w:tabs>
          <w:tab w:val="left" w:pos="1440"/>
        </w:tabs>
        <w:rPr>
          <w:rFonts w:cs="Arial"/>
          <w:b/>
          <w:bCs/>
          <w:lang w:val="ru-RU"/>
        </w:rPr>
      </w:pPr>
      <w:r>
        <w:rPr>
          <w:rFonts w:cs="Arial"/>
          <w:b/>
          <w:bCs/>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w:t>
      </w:r>
      <w:r w:rsidR="00AA7FEC">
        <w:rPr>
          <w:rFonts w:cs="Arial"/>
          <w:b/>
          <w:bCs/>
          <w:lang w:val="ru-RU"/>
        </w:rPr>
        <w:t xml:space="preserve"> по уговорима који ће бити закључени на основу Оквирног споразума, а на укупну вредност Оквирног споразума</w:t>
      </w:r>
      <w:r>
        <w:rPr>
          <w:rFonts w:cs="Arial"/>
          <w:b/>
          <w:bCs/>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4EF5B8C4" w14:textId="77777777" w:rsidR="00AC0927" w:rsidRDefault="00AC0927" w:rsidP="00AC0927">
      <w:pPr>
        <w:tabs>
          <w:tab w:val="left" w:pos="284"/>
          <w:tab w:val="left" w:pos="330"/>
        </w:tabs>
        <w:rPr>
          <w:rFonts w:cs="Arial"/>
          <w:b/>
        </w:rPr>
      </w:pPr>
      <w:r>
        <w:rPr>
          <w:rFonts w:cs="Arial"/>
          <w:b/>
          <w:lang w:val="sr-Cyrl-RS"/>
        </w:rPr>
        <w:t xml:space="preserve">Садржај </w:t>
      </w:r>
      <w:r>
        <w:rPr>
          <w:rFonts w:cs="Arial"/>
          <w:b/>
        </w:rPr>
        <w:t>Изјав</w:t>
      </w:r>
      <w:r>
        <w:rPr>
          <w:rFonts w:cs="Arial"/>
          <w:b/>
          <w:lang w:val="sr-Cyrl-RS"/>
        </w:rPr>
        <w:t>е</w:t>
      </w:r>
      <w:r>
        <w:rPr>
          <w:rFonts w:cs="Arial"/>
          <w:b/>
        </w:rPr>
        <w:t xml:space="preserve"> о намерама банке да ће банка Понуђачу издати банкарску гаранцију за добро извршење посла</w:t>
      </w:r>
      <w:r>
        <w:rPr>
          <w:rFonts w:cs="Arial"/>
          <w:b/>
          <w:lang w:val="sr-Cyrl-RS"/>
        </w:rPr>
        <w:t>:</w:t>
      </w:r>
      <w:r>
        <w:rPr>
          <w:rFonts w:cs="Arial"/>
          <w:b/>
        </w:rPr>
        <w:t xml:space="preserve"> </w:t>
      </w:r>
    </w:p>
    <w:p w14:paraId="43BE2233" w14:textId="77777777" w:rsidR="00AC0927" w:rsidRDefault="00AC0927" w:rsidP="00AC0927">
      <w:pPr>
        <w:tabs>
          <w:tab w:val="left" w:pos="284"/>
          <w:tab w:val="left" w:pos="330"/>
        </w:tabs>
        <w:rPr>
          <w:rFonts w:cs="Arial"/>
        </w:rPr>
      </w:pPr>
      <w:r>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7032E70D" w14:textId="77777777" w:rsidR="00AC0927" w:rsidRDefault="00AC0927" w:rsidP="00AC0927">
      <w:pPr>
        <w:tabs>
          <w:tab w:val="left" w:pos="284"/>
          <w:tab w:val="left" w:pos="330"/>
        </w:tabs>
        <w:rPr>
          <w:rFonts w:cs="Arial"/>
        </w:rPr>
      </w:pPr>
      <w:r>
        <w:rPr>
          <w:rFonts w:cs="Arial"/>
        </w:rPr>
        <w:t>Изјава о намерама банке је обавезујућег карактера и мора да  садржи:</w:t>
      </w:r>
    </w:p>
    <w:p w14:paraId="6BD6C678" w14:textId="77777777" w:rsidR="00AC0927" w:rsidRDefault="00AC0927" w:rsidP="00AC0927">
      <w:pPr>
        <w:tabs>
          <w:tab w:val="left" w:pos="284"/>
          <w:tab w:val="left" w:pos="330"/>
        </w:tabs>
        <w:ind w:left="284"/>
        <w:rPr>
          <w:rFonts w:cs="Arial"/>
        </w:rPr>
      </w:pPr>
      <w:r>
        <w:rPr>
          <w:rFonts w:cs="Arial"/>
        </w:rPr>
        <w:t>- датум издавања</w:t>
      </w:r>
    </w:p>
    <w:p w14:paraId="2988E766" w14:textId="77777777" w:rsidR="00AC0927" w:rsidRDefault="00AC0927" w:rsidP="00AC0927">
      <w:pPr>
        <w:tabs>
          <w:tab w:val="left" w:pos="330"/>
        </w:tabs>
        <w:ind w:left="284"/>
        <w:rPr>
          <w:rFonts w:cs="Arial"/>
        </w:rPr>
      </w:pPr>
      <w:r>
        <w:rPr>
          <w:rFonts w:cs="Arial"/>
        </w:rPr>
        <w:t>- назив, место и адресу банке (гарант), понуђача (клијент - налогодавац) и корисника банкарске гаранције</w:t>
      </w:r>
    </w:p>
    <w:p w14:paraId="04220D00" w14:textId="77777777" w:rsidR="00AC0927" w:rsidRDefault="00AC0927" w:rsidP="00AC0927">
      <w:pPr>
        <w:tabs>
          <w:tab w:val="left" w:pos="330"/>
        </w:tabs>
        <w:ind w:left="284"/>
        <w:rPr>
          <w:rFonts w:cs="Arial"/>
        </w:rPr>
      </w:pPr>
      <w:r>
        <w:rPr>
          <w:rFonts w:cs="Arial"/>
        </w:rPr>
        <w:t>- текст изјаве којим банка потврђује да ће на захтев клијента (понуђача) издати неопозиву, безусловну и на први позив наплативу ба</w:t>
      </w:r>
      <w:r>
        <w:rPr>
          <w:rFonts w:cs="Arial"/>
          <w:lang w:val="sr-Cyrl-RS"/>
        </w:rPr>
        <w:t>н</w:t>
      </w:r>
      <w:r>
        <w:rPr>
          <w:rFonts w:cs="Arial"/>
        </w:rPr>
        <w:t>карску гаранцију за</w:t>
      </w:r>
      <w:r>
        <w:rPr>
          <w:rFonts w:cs="Arial"/>
          <w:lang w:val="sr-Cyrl-RS"/>
        </w:rPr>
        <w:t xml:space="preserve"> добро извршење посла</w:t>
      </w:r>
      <w:r>
        <w:rPr>
          <w:rFonts w:cs="Arial"/>
        </w:rPr>
        <w:t xml:space="preserve"> без права приговора на износ од</w:t>
      </w:r>
      <w:r>
        <w:rPr>
          <w:rFonts w:cs="Arial"/>
          <w:lang w:val="sr-Cyrl-RS"/>
        </w:rPr>
        <w:t xml:space="preserve">: 5% вредности оквирног споразума без ПДВ </w:t>
      </w:r>
      <w:r>
        <w:rPr>
          <w:rFonts w:cs="Arial"/>
        </w:rPr>
        <w:t xml:space="preserve">и  роком важности </w:t>
      </w:r>
      <w:r>
        <w:rPr>
          <w:rFonts w:cs="Arial"/>
          <w:lang w:val="sr-Cyrl-RS"/>
        </w:rPr>
        <w:t>30</w:t>
      </w:r>
      <w:r>
        <w:rPr>
          <w:rFonts w:cs="Arial"/>
        </w:rPr>
        <w:t xml:space="preserve">  дана дужим од уговореног рока </w:t>
      </w:r>
      <w:r>
        <w:rPr>
          <w:rFonts w:cs="Arial"/>
          <w:lang w:val="sr-Cyrl-RS"/>
        </w:rPr>
        <w:t>важења оквирног споразума</w:t>
      </w:r>
      <w:r>
        <w:rPr>
          <w:rFonts w:cs="Arial"/>
        </w:rPr>
        <w:t xml:space="preserve">. </w:t>
      </w:r>
    </w:p>
    <w:p w14:paraId="29595D6B" w14:textId="77777777" w:rsidR="00AC0927" w:rsidRDefault="00AC0927" w:rsidP="00AC0927">
      <w:pPr>
        <w:tabs>
          <w:tab w:val="left" w:pos="330"/>
        </w:tabs>
        <w:ind w:left="284"/>
        <w:rPr>
          <w:rFonts w:cs="Arial"/>
          <w:lang w:val="sr-Cyrl-RS"/>
        </w:rPr>
      </w:pPr>
      <w:r>
        <w:rPr>
          <w:rFonts w:cs="Arial"/>
          <w:lang w:val="sr-Cyrl-RS"/>
        </w:rPr>
        <w:lastRenderedPageBreak/>
        <w:t xml:space="preserve">- </w:t>
      </w:r>
      <w:r>
        <w:rPr>
          <w:rFonts w:cs="Arial"/>
        </w:rPr>
        <w:t>да ће гаранција</w:t>
      </w:r>
      <w:r>
        <w:rPr>
          <w:rFonts w:cs="Arial"/>
          <w:lang w:val="sr-Cyrl-RS"/>
        </w:rPr>
        <w:t xml:space="preserve"> у наведеној укупној вредности</w:t>
      </w:r>
      <w:r>
        <w:rPr>
          <w:rFonts w:cs="Arial"/>
        </w:rPr>
        <w:t xml:space="preserve"> бити издата </w:t>
      </w:r>
      <w:r>
        <w:rPr>
          <w:rFonts w:cs="Arial"/>
          <w:lang w:val="sr-Cyrl-RS"/>
        </w:rPr>
        <w:t xml:space="preserve">сукцесивно, за сваки појединачно потписан Уговор, </w:t>
      </w:r>
      <w:r>
        <w:rPr>
          <w:rFonts w:cs="Arial"/>
        </w:rPr>
        <w:t>за рачун клијента (понуђача) уколико његова понуда буде изабрана као најповољнија</w:t>
      </w:r>
      <w:r>
        <w:rPr>
          <w:rFonts w:cs="Arial"/>
          <w:lang w:val="sr-Cyrl-RS"/>
        </w:rPr>
        <w:t>.</w:t>
      </w:r>
    </w:p>
    <w:p w14:paraId="64618FFC" w14:textId="77777777" w:rsidR="00201351" w:rsidRDefault="00201351" w:rsidP="00AC0927">
      <w:pPr>
        <w:tabs>
          <w:tab w:val="left" w:pos="330"/>
        </w:tabs>
        <w:ind w:left="284"/>
        <w:rPr>
          <w:rFonts w:cs="Arial"/>
          <w:lang w:val="sr-Cyrl-RS"/>
        </w:rPr>
      </w:pPr>
      <w:r>
        <w:rPr>
          <w:rFonts w:cs="Arial"/>
          <w:lang w:val="sr-Cyrl-RS"/>
        </w:rPr>
        <w:t>Изабрани Понуђач не може поднети гаранције друге пословне банке, већ само оне која је издала обавезујућу Изјаву.</w:t>
      </w:r>
    </w:p>
    <w:p w14:paraId="0DDDA6A5" w14:textId="77777777" w:rsidR="00FE29BD" w:rsidRDefault="00FE29BD" w:rsidP="00F742D7">
      <w:pPr>
        <w:pStyle w:val="ListParagraph"/>
        <w:spacing w:before="0" w:after="0" w:line="240" w:lineRule="auto"/>
        <w:ind w:left="0"/>
        <w:rPr>
          <w:rFonts w:ascii="Arial" w:hAnsi="Arial" w:cs="Arial"/>
          <w:b/>
          <w:u w:val="single"/>
        </w:rPr>
      </w:pPr>
    </w:p>
    <w:p w14:paraId="0B4EB13B" w14:textId="77777777" w:rsidR="00384F2E" w:rsidRPr="00DF14D5" w:rsidRDefault="00384F2E" w:rsidP="00384F2E">
      <w:pPr>
        <w:pStyle w:val="KDPodnaslov3"/>
        <w:keepNext w:val="0"/>
        <w:spacing w:before="0"/>
        <w:jc w:val="center"/>
        <w:rPr>
          <w:rFonts w:eastAsia="TimesNewRomanPSMT" w:cs="Arial"/>
          <w:b/>
          <w:bCs/>
          <w:iCs/>
          <w:lang w:val="sr-Cyrl-RS"/>
        </w:rPr>
      </w:pPr>
      <w:r w:rsidRPr="00DF14D5">
        <w:rPr>
          <w:rFonts w:eastAsia="TimesNewRomanPSMT" w:cs="Arial"/>
          <w:b/>
          <w:bCs/>
          <w:iCs/>
          <w:lang w:val="sr-Cyrl-RS"/>
        </w:rPr>
        <w:t>Достављање средстава финансијског обезбеђења</w:t>
      </w:r>
    </w:p>
    <w:p w14:paraId="64F1DB21" w14:textId="77777777" w:rsidR="00384F2E" w:rsidRPr="00DF14D5" w:rsidRDefault="00384F2E" w:rsidP="00384F2E">
      <w:pPr>
        <w:tabs>
          <w:tab w:val="left" w:pos="567"/>
          <w:tab w:val="left" w:pos="709"/>
        </w:tabs>
        <w:spacing w:after="120"/>
        <w:rPr>
          <w:rFonts w:eastAsia="TimesNewRomanPSMT" w:cs="Arial"/>
          <w:bCs/>
          <w:color w:val="00B0F0"/>
          <w:lang w:val="sr-Cyrl-RS"/>
        </w:rPr>
      </w:pPr>
      <w:r w:rsidRPr="00DF14D5">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 11000 Београд,.</w:t>
      </w:r>
    </w:p>
    <w:p w14:paraId="2D7071C2" w14:textId="77777777" w:rsidR="00384F2E" w:rsidRPr="00DF14D5" w:rsidRDefault="00384F2E" w:rsidP="00384F2E">
      <w:pPr>
        <w:rPr>
          <w:rFonts w:cs="Arial"/>
          <w:lang w:val="sr-Cyrl-RS" w:eastAsia="ar-SA"/>
        </w:rPr>
      </w:pPr>
      <w:r w:rsidRPr="00DF14D5">
        <w:rPr>
          <w:rFonts w:eastAsia="TimesNewRomanPSMT" w:cs="Arial"/>
          <w:bCs/>
          <w:lang w:val="sr-Cyrl-RS"/>
        </w:rPr>
        <w:t>Средств</w:t>
      </w:r>
      <w:r>
        <w:rPr>
          <w:rFonts w:eastAsia="TimesNewRomanPSMT" w:cs="Arial"/>
          <w:bCs/>
          <w:lang w:val="sr-Cyrl-RS"/>
        </w:rPr>
        <w:t xml:space="preserve">а финансијског обезбеђења за </w:t>
      </w:r>
      <w:r w:rsidR="0059575A">
        <w:rPr>
          <w:rFonts w:eastAsia="TimesNewRomanPSMT" w:cs="Arial"/>
          <w:bCs/>
          <w:lang w:val="sr-Cyrl-RS"/>
        </w:rPr>
        <w:t xml:space="preserve">добро извршење </w:t>
      </w:r>
      <w:r>
        <w:rPr>
          <w:rFonts w:eastAsia="TimesNewRomanPSMT" w:cs="Arial"/>
          <w:bCs/>
          <w:lang w:val="sr-Cyrl-RS"/>
        </w:rPr>
        <w:t>(</w:t>
      </w:r>
      <w:r w:rsidR="00446BC4">
        <w:rPr>
          <w:rFonts w:eastAsia="TimesNewRomanPSMT" w:cs="Arial"/>
          <w:bCs/>
          <w:lang w:val="sr-Cyrl-RS"/>
        </w:rPr>
        <w:t>за</w:t>
      </w:r>
      <w:r>
        <w:rPr>
          <w:rFonts w:eastAsia="TimesNewRomanPSMT" w:cs="Arial"/>
          <w:bCs/>
          <w:lang w:val="sr-Cyrl-RS"/>
        </w:rPr>
        <w:t xml:space="preserve"> оквирни споразум </w:t>
      </w:r>
      <w:r w:rsidR="00446BC4">
        <w:rPr>
          <w:rFonts w:eastAsia="TimesNewRomanPSMT" w:cs="Arial"/>
          <w:bCs/>
          <w:lang w:val="sr-Cyrl-RS"/>
        </w:rPr>
        <w:t xml:space="preserve">и </w:t>
      </w:r>
      <w:r>
        <w:rPr>
          <w:rFonts w:eastAsia="TimesNewRomanPSMT" w:cs="Arial"/>
          <w:bCs/>
          <w:lang w:val="sr-Cyrl-RS"/>
        </w:rPr>
        <w:t xml:space="preserve">појединачне </w:t>
      </w:r>
      <w:r w:rsidR="00AC0927">
        <w:rPr>
          <w:rFonts w:eastAsia="TimesNewRomanPSMT" w:cs="Arial"/>
          <w:bCs/>
          <w:lang w:val="sr-Cyrl-RS"/>
        </w:rPr>
        <w:t>уговоре</w:t>
      </w:r>
      <w:r>
        <w:rPr>
          <w:rFonts w:eastAsia="TimesNewRomanPSMT" w:cs="Arial"/>
          <w:bCs/>
          <w:lang w:val="sr-Cyrl-RS"/>
        </w:rPr>
        <w:t xml:space="preserve">) </w:t>
      </w:r>
      <w:r w:rsidRPr="00DF14D5">
        <w:rPr>
          <w:rFonts w:eastAsia="TimesNewRomanPSMT" w:cs="Arial"/>
          <w:bCs/>
          <w:lang w:val="sr-Cyrl-RS"/>
        </w:rPr>
        <w:t>посла глас</w:t>
      </w:r>
      <w:r w:rsidR="00446BC4">
        <w:rPr>
          <w:rFonts w:eastAsia="TimesNewRomanPSMT" w:cs="Arial"/>
          <w:bCs/>
          <w:lang w:val="sr-Cyrl-RS"/>
        </w:rPr>
        <w:t>е</w:t>
      </w:r>
      <w:r w:rsidRPr="00DF14D5">
        <w:rPr>
          <w:rFonts w:eastAsia="TimesNewRomanPSMT" w:cs="Arial"/>
          <w:bCs/>
          <w:lang w:val="sr-Cyrl-RS"/>
        </w:rPr>
        <w:t xml:space="preserve"> на Јавно предузеће „Електропривреда Србије“ Београд, Улица царице Милице 2., 11000 Београд, </w:t>
      </w:r>
      <w:r w:rsidRPr="00DF14D5">
        <w:rPr>
          <w:rFonts w:cs="Arial"/>
          <w:lang w:val="sr-Cyrl-RS"/>
        </w:rPr>
        <w:t>и доставља</w:t>
      </w:r>
      <w:r w:rsidR="0059575A">
        <w:rPr>
          <w:rFonts w:cs="Arial"/>
          <w:lang w:val="sr-Cyrl-RS"/>
        </w:rPr>
        <w:t>ју</w:t>
      </w:r>
      <w:r w:rsidRPr="00DF14D5">
        <w:rPr>
          <w:rFonts w:cs="Arial"/>
          <w:lang w:val="sr-Cyrl-RS"/>
        </w:rPr>
        <w:t xml:space="preserve"> се уз потписан </w:t>
      </w:r>
      <w:r w:rsidR="005B3059">
        <w:rPr>
          <w:rFonts w:cs="Arial"/>
          <w:lang w:val="sr-Cyrl-RS"/>
        </w:rPr>
        <w:t>О</w:t>
      </w:r>
      <w:r w:rsidR="0059575A">
        <w:rPr>
          <w:rFonts w:cs="Arial"/>
          <w:lang w:val="sr-Cyrl-RS"/>
        </w:rPr>
        <w:t xml:space="preserve">квирни споразум и </w:t>
      </w:r>
      <w:r w:rsidR="005B3059">
        <w:rPr>
          <w:rFonts w:cs="Arial"/>
          <w:lang w:val="sr-Cyrl-RS"/>
        </w:rPr>
        <w:t>У</w:t>
      </w:r>
      <w:r w:rsidRPr="00DF14D5">
        <w:rPr>
          <w:rFonts w:cs="Arial"/>
          <w:lang w:val="sr-Cyrl-RS"/>
        </w:rPr>
        <w:t>говор</w:t>
      </w:r>
      <w:r w:rsidR="0059575A">
        <w:rPr>
          <w:rFonts w:cs="Arial"/>
          <w:lang w:val="sr-Cyrl-RS"/>
        </w:rPr>
        <w:t>,</w:t>
      </w:r>
      <w:r w:rsidRPr="00DF14D5">
        <w:rPr>
          <w:rFonts w:cs="Arial"/>
          <w:lang w:val="sr-Cyrl-RS"/>
        </w:rPr>
        <w:t xml:space="preserve"> лично или поштом на адресу </w:t>
      </w:r>
      <w:r w:rsidRPr="00DF14D5">
        <w:rPr>
          <w:rFonts w:cs="Arial"/>
          <w:lang w:val="sr-Cyrl-RS" w:eastAsia="ar-SA"/>
        </w:rPr>
        <w:t>„</w:t>
      </w:r>
      <w:r w:rsidRPr="00DF14D5">
        <w:rPr>
          <w:rFonts w:cs="Arial"/>
          <w:lang w:val="sr-Cyrl-CS" w:eastAsia="ar-SA"/>
        </w:rPr>
        <w:t>Јавно предузеће „Електопривреда Србије“, Београд, Балканска 13, са назнаком: Средство финансијског обезбеђења за ЈН бр. ЈН</w:t>
      </w:r>
      <w:r w:rsidRPr="00DF14D5">
        <w:rPr>
          <w:rFonts w:cs="Arial"/>
          <w:lang w:eastAsia="ar-SA"/>
        </w:rPr>
        <w:t>/</w:t>
      </w:r>
      <w:r w:rsidR="0059575A">
        <w:rPr>
          <w:rFonts w:cs="Arial"/>
          <w:lang w:val="sr-Cyrl-RS" w:eastAsia="ar-SA"/>
        </w:rPr>
        <w:t>2</w:t>
      </w:r>
      <w:r w:rsidRPr="00DF14D5">
        <w:rPr>
          <w:rFonts w:cs="Arial"/>
          <w:lang w:eastAsia="ar-SA"/>
        </w:rPr>
        <w:t>000/</w:t>
      </w:r>
      <w:r>
        <w:rPr>
          <w:rFonts w:cs="Arial"/>
          <w:lang w:val="sr-Cyrl-RS" w:eastAsia="ar-SA"/>
        </w:rPr>
        <w:t>0</w:t>
      </w:r>
      <w:r w:rsidR="0059575A">
        <w:rPr>
          <w:rFonts w:cs="Arial"/>
          <w:lang w:val="sr-Cyrl-RS" w:eastAsia="ar-SA"/>
        </w:rPr>
        <w:t>467</w:t>
      </w:r>
      <w:r w:rsidRPr="00DF14D5">
        <w:rPr>
          <w:rFonts w:cs="Arial"/>
          <w:lang w:eastAsia="ar-SA"/>
        </w:rPr>
        <w:t>/2017</w:t>
      </w:r>
      <w:r w:rsidRPr="00DF14D5">
        <w:rPr>
          <w:rFonts w:cs="Arial"/>
          <w:lang w:val="sr-Cyrl-RS" w:eastAsia="ar-SA"/>
        </w:rPr>
        <w:t>.</w:t>
      </w:r>
    </w:p>
    <w:p w14:paraId="4DC8E11D" w14:textId="77777777" w:rsidR="00384F2E" w:rsidRPr="00DF14D5" w:rsidRDefault="00384F2E" w:rsidP="00384F2E">
      <w:pPr>
        <w:tabs>
          <w:tab w:val="left" w:pos="1134"/>
        </w:tabs>
        <w:rPr>
          <w:b/>
          <w:lang w:val="sr-Cyrl-RS"/>
        </w:rPr>
      </w:pPr>
      <w:r w:rsidRPr="00DF14D5">
        <w:rPr>
          <w:b/>
          <w:lang w:val="sr-Cyrl-RS"/>
        </w:rPr>
        <w:t>Понуђач (</w:t>
      </w:r>
      <w:r w:rsidR="0059575A">
        <w:rPr>
          <w:b/>
          <w:lang w:val="sr-Cyrl-RS"/>
        </w:rPr>
        <w:t>Извршилац услуге</w:t>
      </w:r>
      <w:r w:rsidRPr="00DF14D5">
        <w:rPr>
          <w:b/>
          <w:lang w:val="sr-Cyrl-RS"/>
        </w:rPr>
        <w:t xml:space="preserve">) је одговоран за прописан и безбедан начин достављања </w:t>
      </w:r>
      <w:r>
        <w:rPr>
          <w:b/>
          <w:lang w:val="sr-Cyrl-RS"/>
        </w:rPr>
        <w:t>средстава финансијског обезбеђења</w:t>
      </w:r>
      <w:r w:rsidRPr="00DF14D5">
        <w:rPr>
          <w:b/>
          <w:lang w:val="sr-Cyrl-RS"/>
        </w:rPr>
        <w:t xml:space="preserve"> Наручиоцу.</w:t>
      </w:r>
    </w:p>
    <w:p w14:paraId="2E70F3DF" w14:textId="77777777" w:rsidR="00F066DE" w:rsidRDefault="00F066DE" w:rsidP="008F774C">
      <w:pPr>
        <w:ind w:left="1571"/>
        <w:rPr>
          <w:rFonts w:cs="Arial"/>
          <w:color w:val="00B0F0"/>
          <w:sz w:val="24"/>
          <w:szCs w:val="24"/>
        </w:rPr>
      </w:pPr>
    </w:p>
    <w:p w14:paraId="3E487FCA" w14:textId="77777777" w:rsidR="0085348E" w:rsidRPr="00EC5BB4" w:rsidRDefault="0085348E" w:rsidP="00386EBD">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14:paraId="7E5B30AF" w14:textId="77777777" w:rsidR="0085348E" w:rsidRPr="00735030" w:rsidRDefault="0085348E" w:rsidP="0085348E">
      <w:pPr>
        <w:pStyle w:val="KDParagraf"/>
        <w:spacing w:before="0"/>
        <w:rPr>
          <w:rFonts w:cs="Arial"/>
        </w:rPr>
      </w:pPr>
      <w:r w:rsidRPr="00735030">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B67B4A5" w14:textId="77777777" w:rsidR="0085348E" w:rsidRPr="00735030" w:rsidRDefault="0085348E" w:rsidP="0085348E">
      <w:pPr>
        <w:pStyle w:val="KDParagraf"/>
        <w:spacing w:before="0"/>
        <w:rPr>
          <w:rFonts w:cs="Arial"/>
        </w:rPr>
      </w:pPr>
      <w:r w:rsidRPr="00735030">
        <w:rPr>
          <w:rFonts w:cs="Arial"/>
        </w:rPr>
        <w:t xml:space="preserve">Наручилац може да одбије да пружи информацију која би значила повреду поверљивости података добијених у понуди. </w:t>
      </w:r>
    </w:p>
    <w:p w14:paraId="2489D637" w14:textId="77777777" w:rsidR="0085348E" w:rsidRPr="00735030" w:rsidRDefault="0085348E" w:rsidP="0085348E">
      <w:pPr>
        <w:pStyle w:val="KDParagraf"/>
        <w:spacing w:before="0"/>
        <w:rPr>
          <w:rFonts w:cs="Arial"/>
        </w:rPr>
      </w:pPr>
      <w:r w:rsidRPr="0073503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6EBBF44" w14:textId="77777777" w:rsidR="0085348E" w:rsidRPr="00735030" w:rsidRDefault="0085348E" w:rsidP="0085348E">
      <w:pPr>
        <w:pStyle w:val="KDParagraf"/>
        <w:spacing w:before="0"/>
        <w:rPr>
          <w:rFonts w:cs="Arial"/>
        </w:rPr>
      </w:pPr>
      <w:r w:rsidRPr="00735030">
        <w:rPr>
          <w:rFonts w:cs="Arial"/>
        </w:rPr>
        <w:t>Наручилац ће као поверљива третирати она документа која у десном горњем углу великим словима имају исписано „ПОВЕРЉИВО“.</w:t>
      </w:r>
    </w:p>
    <w:p w14:paraId="2D1571E4" w14:textId="77777777" w:rsidR="0085348E" w:rsidRPr="00735030" w:rsidRDefault="0085348E" w:rsidP="0085348E">
      <w:pPr>
        <w:pStyle w:val="KDParagraf"/>
        <w:spacing w:before="0"/>
        <w:rPr>
          <w:rFonts w:cs="Arial"/>
        </w:rPr>
      </w:pPr>
      <w:r w:rsidRPr="00735030">
        <w:rPr>
          <w:rFonts w:cs="Arial"/>
        </w:rPr>
        <w:t>Наручилац не одговара за поверљивост података који нису означени на горе наведени начин.</w:t>
      </w:r>
    </w:p>
    <w:p w14:paraId="2ABEF7AB" w14:textId="77777777" w:rsidR="0085348E" w:rsidRPr="00735030" w:rsidRDefault="0085348E" w:rsidP="0085348E">
      <w:pPr>
        <w:pStyle w:val="KDParagraf"/>
        <w:spacing w:before="0"/>
        <w:rPr>
          <w:rFonts w:cs="Arial"/>
        </w:rPr>
      </w:pPr>
      <w:r w:rsidRPr="0073503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302BAA" w14:textId="77777777" w:rsidR="0085348E" w:rsidRPr="00735030" w:rsidRDefault="0085348E" w:rsidP="0085348E">
      <w:pPr>
        <w:pStyle w:val="KDParagraf"/>
        <w:spacing w:before="0"/>
        <w:rPr>
          <w:rFonts w:cs="Arial"/>
          <w:lang w:val="ru-RU"/>
        </w:rPr>
      </w:pPr>
      <w:r w:rsidRPr="0073503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2082314" w14:textId="77777777" w:rsidR="0085348E" w:rsidRPr="00735030" w:rsidRDefault="0085348E" w:rsidP="0085348E">
      <w:pPr>
        <w:pStyle w:val="KDParagraf"/>
        <w:spacing w:before="0"/>
        <w:rPr>
          <w:rFonts w:cs="Arial"/>
        </w:rPr>
      </w:pPr>
      <w:r w:rsidRPr="0073503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D3675BC" w14:textId="77777777" w:rsidR="0085348E" w:rsidRPr="00735030" w:rsidRDefault="0085348E" w:rsidP="0085348E">
      <w:pPr>
        <w:pStyle w:val="KDParagraf"/>
        <w:spacing w:before="0"/>
        <w:rPr>
          <w:rFonts w:cs="Arial"/>
        </w:rPr>
      </w:pPr>
      <w:r w:rsidRPr="00735030">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735030">
        <w:rPr>
          <w:rFonts w:cs="Arial"/>
          <w:lang w:val="sr-Cyrl-CS"/>
        </w:rPr>
        <w:t xml:space="preserve">(елемената) </w:t>
      </w:r>
      <w:r w:rsidRPr="00735030">
        <w:rPr>
          <w:rFonts w:cs="Arial"/>
        </w:rPr>
        <w:t xml:space="preserve">критеријума и рангирање понуде. </w:t>
      </w:r>
    </w:p>
    <w:p w14:paraId="7D4F5B01"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68631E8D" w14:textId="77777777" w:rsidR="0085348E" w:rsidRPr="008F774C" w:rsidRDefault="0085348E" w:rsidP="00386EBD">
      <w:pPr>
        <w:pStyle w:val="KDPodnaslov2"/>
        <w:numPr>
          <w:ilvl w:val="1"/>
          <w:numId w:val="22"/>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3D97F930" w14:textId="77777777" w:rsidR="0085348E" w:rsidRPr="00735030" w:rsidRDefault="0085348E" w:rsidP="0085348E">
      <w:pPr>
        <w:pStyle w:val="KDParagraf"/>
        <w:spacing w:before="0"/>
        <w:rPr>
          <w:rFonts w:cs="Arial"/>
          <w:lang w:val="ru-RU"/>
        </w:rPr>
      </w:pPr>
      <w:r w:rsidRPr="00735030">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52469">
        <w:rPr>
          <w:rFonts w:cs="Arial"/>
          <w:lang w:val="ru-RU"/>
        </w:rPr>
        <w:t>4</w:t>
      </w:r>
      <w:r w:rsidRPr="00735030">
        <w:rPr>
          <w:rFonts w:cs="Arial"/>
          <w:lang w:val="ru-RU"/>
        </w:rPr>
        <w:t xml:space="preserve"> из конкурсне документације).</w:t>
      </w:r>
    </w:p>
    <w:p w14:paraId="0A3F8AD8" w14:textId="77777777" w:rsidR="0085348E" w:rsidRPr="00EC5BB4" w:rsidRDefault="0085348E" w:rsidP="0085348E">
      <w:pPr>
        <w:pStyle w:val="KDParagraf"/>
        <w:spacing w:before="0"/>
        <w:rPr>
          <w:rFonts w:cs="Arial"/>
          <w:sz w:val="24"/>
          <w:szCs w:val="24"/>
          <w:lang w:val="ru-RU"/>
        </w:rPr>
      </w:pPr>
    </w:p>
    <w:p w14:paraId="42BE433B" w14:textId="77777777" w:rsidR="0085348E" w:rsidRPr="00EC5BB4" w:rsidRDefault="0085348E" w:rsidP="00386EBD">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14:paraId="18260235" w14:textId="77777777" w:rsidR="0085348E" w:rsidRPr="00735030" w:rsidRDefault="0085348E" w:rsidP="0085348E">
      <w:pPr>
        <w:pStyle w:val="KDParagraf"/>
        <w:spacing w:before="0"/>
        <w:rPr>
          <w:rFonts w:cs="Arial"/>
          <w:lang w:val="ru-RU" w:eastAsia="sr-Latn-CS"/>
        </w:rPr>
      </w:pPr>
      <w:r w:rsidRPr="00735030">
        <w:rPr>
          <w:rFonts w:cs="Arial"/>
          <w:lang w:val="ru-RU" w:eastAsia="sr-Latn-CS"/>
        </w:rPr>
        <w:t xml:space="preserve">Накнаду за коришћење патената, као и одговорност за повреду заштићених права интелектуалне својине трећих лица сноси </w:t>
      </w:r>
      <w:r w:rsidR="00352469">
        <w:rPr>
          <w:rFonts w:cs="Arial"/>
          <w:lang w:val="ru-RU" w:eastAsia="sr-Latn-CS"/>
        </w:rPr>
        <w:t>П</w:t>
      </w:r>
      <w:r w:rsidRPr="00735030">
        <w:rPr>
          <w:rFonts w:cs="Arial"/>
          <w:lang w:val="ru-RU" w:eastAsia="sr-Latn-CS"/>
        </w:rPr>
        <w:t>онуђач.</w:t>
      </w:r>
    </w:p>
    <w:p w14:paraId="052F6195" w14:textId="77777777" w:rsidR="008F774C" w:rsidRPr="00EC5BB4" w:rsidRDefault="008F774C" w:rsidP="0085348E">
      <w:pPr>
        <w:pStyle w:val="KDParagraf"/>
        <w:spacing w:before="0"/>
        <w:rPr>
          <w:rFonts w:cs="Arial"/>
          <w:sz w:val="24"/>
          <w:szCs w:val="24"/>
          <w:lang w:val="ru-RU" w:eastAsia="sr-Latn-CS"/>
        </w:rPr>
      </w:pPr>
    </w:p>
    <w:p w14:paraId="05BF38B2" w14:textId="77777777" w:rsidR="0085348E" w:rsidRDefault="008F774C" w:rsidP="00386EBD">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13EEB48C" w14:textId="77777777" w:rsidR="008F774C" w:rsidRPr="00735030" w:rsidRDefault="008F774C" w:rsidP="008F774C">
      <w:pPr>
        <w:pStyle w:val="KDParagraf"/>
        <w:spacing w:before="0"/>
        <w:rPr>
          <w:rFonts w:cs="Arial"/>
          <w:lang w:val="ru-RU" w:eastAsia="sr-Latn-CS"/>
        </w:rPr>
      </w:pPr>
      <w:r w:rsidRPr="00735030">
        <w:rPr>
          <w:rFonts w:cs="Arial"/>
          <w:lang w:val="ru-RU" w:eastAsia="sr-Latn-CS"/>
        </w:rPr>
        <w:t>Нар</w:t>
      </w:r>
      <w:r w:rsidR="00873EBD" w:rsidRPr="00735030">
        <w:rPr>
          <w:rFonts w:cs="Arial"/>
          <w:lang w:val="ru-RU" w:eastAsia="sr-Latn-CS"/>
        </w:rPr>
        <w:t>училац је дужан да изводи радови тако да</w:t>
      </w:r>
      <w:r w:rsidRPr="0073503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79114F5" w14:textId="77777777" w:rsidR="008D2B23" w:rsidRPr="00EC5BB4" w:rsidRDefault="008D2B23" w:rsidP="008D2B23">
      <w:pPr>
        <w:spacing w:before="0"/>
        <w:ind w:left="851"/>
        <w:rPr>
          <w:rFonts w:eastAsia="TimesNewRomanPSMT" w:cs="Arial"/>
          <w:bCs/>
          <w:iCs/>
          <w:color w:val="00B0F0"/>
          <w:sz w:val="24"/>
          <w:szCs w:val="24"/>
        </w:rPr>
      </w:pPr>
    </w:p>
    <w:p w14:paraId="23DDDA64" w14:textId="77777777" w:rsidR="008D2B23" w:rsidRPr="00EC5BB4" w:rsidRDefault="008D2B23" w:rsidP="00386EBD">
      <w:pPr>
        <w:pStyle w:val="KDPodnaslov2"/>
        <w:numPr>
          <w:ilvl w:val="1"/>
          <w:numId w:val="22"/>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110FEA93" w14:textId="0A07DA35" w:rsidR="008D2B23" w:rsidRPr="00735030" w:rsidRDefault="008D2B23" w:rsidP="008D2B23">
      <w:pPr>
        <w:widowControl w:val="0"/>
        <w:spacing w:before="0"/>
        <w:rPr>
          <w:rFonts w:cs="Arial"/>
        </w:rPr>
      </w:pPr>
      <w:r w:rsidRPr="00735030">
        <w:rPr>
          <w:rFonts w:cs="Arial"/>
          <w:lang w:val="ru-RU"/>
        </w:rPr>
        <w:t xml:space="preserve">Заинтерсовано лице може, у писаном облику, тражити </w:t>
      </w:r>
      <w:r w:rsidR="00B505E8" w:rsidRPr="00735030">
        <w:rPr>
          <w:rFonts w:cs="Arial"/>
          <w:lang w:val="ru-RU"/>
        </w:rPr>
        <w:t xml:space="preserve">од Наручиоца </w:t>
      </w:r>
      <w:r w:rsidRPr="00735030">
        <w:rPr>
          <w:rFonts w:cs="Arial"/>
          <w:lang w:val="ru-RU"/>
        </w:rPr>
        <w:t>додатне информације или појашњења у вези са припрем</w:t>
      </w:r>
      <w:r w:rsidR="00B505E8" w:rsidRPr="00735030">
        <w:rPr>
          <w:rFonts w:cs="Arial"/>
          <w:lang w:val="ru-RU"/>
        </w:rPr>
        <w:t>ањем</w:t>
      </w:r>
      <w:r w:rsidRPr="00735030">
        <w:rPr>
          <w:rFonts w:cs="Arial"/>
          <w:lang w:val="ru-RU"/>
        </w:rPr>
        <w:t xml:space="preserve"> понуде,</w:t>
      </w:r>
      <w:r w:rsidR="00735030">
        <w:rPr>
          <w:rFonts w:cs="Arial"/>
          <w:lang w:val="sr-Latn-RS"/>
        </w:rPr>
        <w:t xml:space="preserve"> </w:t>
      </w:r>
      <w:r w:rsidR="00B505E8" w:rsidRPr="00735030">
        <w:rPr>
          <w:rFonts w:cs="Arial"/>
          <w:lang w:val="ru-RU"/>
        </w:rPr>
        <w:t>при чему може да укаже Наручиоцу и на евентуално уочене недостатке и неправилности у конкурсној документацији,</w:t>
      </w:r>
      <w:r w:rsidRPr="0073503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35030" w:rsidRPr="00735030">
        <w:rPr>
          <w:rFonts w:cs="Arial"/>
          <w:color w:val="000000"/>
          <w:lang w:val="ru-RU"/>
        </w:rPr>
        <w:t>ЈН/</w:t>
      </w:r>
      <w:r w:rsidR="0059575A">
        <w:rPr>
          <w:rFonts w:cs="Arial"/>
          <w:color w:val="000000"/>
          <w:lang w:val="ru-RU"/>
        </w:rPr>
        <w:t>2</w:t>
      </w:r>
      <w:r w:rsidR="00735030" w:rsidRPr="00735030">
        <w:rPr>
          <w:rFonts w:cs="Arial"/>
          <w:color w:val="000000"/>
          <w:lang w:val="ru-RU"/>
        </w:rPr>
        <w:t>000/0</w:t>
      </w:r>
      <w:r w:rsidR="0059575A">
        <w:rPr>
          <w:rFonts w:cs="Arial"/>
          <w:color w:val="000000"/>
          <w:lang w:val="ru-RU"/>
        </w:rPr>
        <w:t>467</w:t>
      </w:r>
      <w:r w:rsidR="00735030" w:rsidRPr="00735030">
        <w:rPr>
          <w:rFonts w:cs="Arial"/>
          <w:color w:val="000000"/>
          <w:lang w:val="ru-RU"/>
        </w:rPr>
        <w:t xml:space="preserve">/2017 </w:t>
      </w:r>
      <w:r w:rsidRPr="00735030">
        <w:rPr>
          <w:rFonts w:cs="Arial"/>
          <w:lang w:val="ru-RU"/>
        </w:rPr>
        <w:t>или електронским путем на е-</w:t>
      </w:r>
      <w:r w:rsidRPr="00735030">
        <w:rPr>
          <w:rFonts w:cs="Arial"/>
        </w:rPr>
        <w:t>mail</w:t>
      </w:r>
      <w:r w:rsidRPr="00735030">
        <w:rPr>
          <w:rFonts w:cs="Arial"/>
          <w:lang w:val="ru-RU"/>
        </w:rPr>
        <w:t xml:space="preserve"> адресу:</w:t>
      </w:r>
      <w:hyperlink r:id="rId170" w:history="1">
        <w:r w:rsidR="00735030" w:rsidRPr="00735030">
          <w:rPr>
            <w:rStyle w:val="Hyperlink"/>
            <w:rFonts w:cs="Arial"/>
            <w:lang w:val="sr-Latn-RS"/>
          </w:rPr>
          <w:t>mira.paljic</w:t>
        </w:r>
        <w:r w:rsidR="00735030" w:rsidRPr="00735030">
          <w:rPr>
            <w:rStyle w:val="Hyperlink"/>
            <w:rFonts w:cs="Arial"/>
            <w:lang w:val="ru-RU"/>
          </w:rPr>
          <w:t>@</w:t>
        </w:r>
      </w:hyperlink>
      <w:r w:rsidR="00735030" w:rsidRPr="00735030">
        <w:rPr>
          <w:rStyle w:val="Hyperlink"/>
          <w:rFonts w:cs="Arial"/>
          <w:lang w:val="sr-Latn-RS"/>
        </w:rPr>
        <w:t>eps.rs</w:t>
      </w:r>
      <w:r w:rsidR="00AA7FEC">
        <w:rPr>
          <w:rFonts w:cs="Arial"/>
          <w:lang w:val="ru-RU"/>
        </w:rPr>
        <w:t>.</w:t>
      </w:r>
    </w:p>
    <w:p w14:paraId="2AA6BE61" w14:textId="77777777" w:rsidR="008D2B23" w:rsidRPr="00735030" w:rsidRDefault="008D2B23" w:rsidP="008D2B23">
      <w:pPr>
        <w:spacing w:before="0"/>
        <w:rPr>
          <w:rFonts w:cs="Arial"/>
          <w:lang w:val="ru-RU"/>
        </w:rPr>
      </w:pPr>
      <w:r w:rsidRPr="00735030">
        <w:rPr>
          <w:rFonts w:cs="Arial"/>
          <w:lang w:val="ru-RU"/>
        </w:rPr>
        <w:t xml:space="preserve">Наручилац ће у року од три дана по пријему захтева објавити </w:t>
      </w:r>
      <w:r w:rsidRPr="00735030">
        <w:rPr>
          <w:rFonts w:cs="Arial"/>
        </w:rPr>
        <w:t>Одговор на захтев</w:t>
      </w:r>
      <w:r w:rsidRPr="00735030">
        <w:rPr>
          <w:rFonts w:cs="Arial"/>
          <w:lang w:val="ru-RU"/>
        </w:rPr>
        <w:t xml:space="preserve"> на Порталу јавних набавки и својој интернет страници.</w:t>
      </w:r>
    </w:p>
    <w:p w14:paraId="59E252D3" w14:textId="77777777" w:rsidR="008D2B23" w:rsidRPr="00735030" w:rsidRDefault="008D2B23" w:rsidP="008D2B23">
      <w:pPr>
        <w:pStyle w:val="KDMojTekst"/>
        <w:spacing w:before="0"/>
        <w:rPr>
          <w:rFonts w:cs="Arial"/>
          <w:i w:val="0"/>
          <w:color w:val="auto"/>
          <w:sz w:val="22"/>
          <w:szCs w:val="22"/>
        </w:rPr>
      </w:pPr>
      <w:r w:rsidRPr="00735030">
        <w:rPr>
          <w:rFonts w:cs="Arial"/>
          <w:i w:val="0"/>
          <w:color w:val="auto"/>
          <w:sz w:val="22"/>
          <w:szCs w:val="22"/>
        </w:rPr>
        <w:t>Тражење додатних информација и појашњења телефоном није дозвољено.</w:t>
      </w:r>
    </w:p>
    <w:p w14:paraId="5A903C59" w14:textId="77777777" w:rsidR="00C14152" w:rsidRPr="00735030" w:rsidRDefault="00C14152" w:rsidP="00C14152">
      <w:pPr>
        <w:spacing w:before="0"/>
        <w:rPr>
          <w:rFonts w:cs="Arial"/>
          <w:lang w:val="ru-RU"/>
        </w:rPr>
      </w:pPr>
      <w:r w:rsidRPr="00735030">
        <w:rPr>
          <w:rFonts w:cs="Arial"/>
          <w:lang w:val="ru-RU"/>
        </w:rPr>
        <w:t xml:space="preserve">Ако је документ из поступка јавне набавке достављен од стране </w:t>
      </w:r>
      <w:r w:rsidR="00352469">
        <w:rPr>
          <w:rFonts w:cs="Arial"/>
          <w:lang w:val="ru-RU"/>
        </w:rPr>
        <w:t>Н</w:t>
      </w:r>
      <w:r w:rsidRPr="00735030">
        <w:rPr>
          <w:rFonts w:cs="Arial"/>
          <w:lang w:val="ru-RU"/>
        </w:rPr>
        <w:t xml:space="preserve">аручиоца или </w:t>
      </w:r>
      <w:r w:rsidR="00352469">
        <w:rPr>
          <w:rFonts w:cs="Arial"/>
          <w:lang w:val="ru-RU"/>
        </w:rPr>
        <w:t>П</w:t>
      </w:r>
      <w:r w:rsidRPr="00735030">
        <w:rPr>
          <w:rFonts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A67F80C" w14:textId="77777777" w:rsidR="00C14152" w:rsidRPr="00735030" w:rsidRDefault="00C14152" w:rsidP="00C14152">
      <w:pPr>
        <w:spacing w:before="0"/>
        <w:rPr>
          <w:rFonts w:cs="Arial"/>
          <w:lang w:val="ru-RU"/>
        </w:rPr>
      </w:pPr>
      <w:r w:rsidRPr="0073503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1A3DCC5" w14:textId="77777777" w:rsidR="00C14152" w:rsidRPr="00735030" w:rsidRDefault="00C14152" w:rsidP="00C14152">
      <w:pPr>
        <w:spacing w:before="0"/>
        <w:rPr>
          <w:rFonts w:cs="Arial"/>
          <w:lang w:val="ru-RU"/>
        </w:rPr>
      </w:pPr>
      <w:r w:rsidRPr="00735030">
        <w:rPr>
          <w:rFonts w:cs="Arial"/>
          <w:lang w:val="ru-RU"/>
        </w:rPr>
        <w:t xml:space="preserve">Ако наручилац измени или допуни конкурсну документацију осам или мање дана пре истека рока за подношење понуда, </w:t>
      </w:r>
      <w:r w:rsidR="00352469">
        <w:rPr>
          <w:rFonts w:cs="Arial"/>
          <w:lang w:val="ru-RU"/>
        </w:rPr>
        <w:t>Н</w:t>
      </w:r>
      <w:r w:rsidRPr="00735030">
        <w:rPr>
          <w:rFonts w:cs="Arial"/>
          <w:lang w:val="ru-RU"/>
        </w:rPr>
        <w:t>аручилац је дужан да продужи рок за подношење понуда и објави обавештење о продужењу рока за подношење понуда.</w:t>
      </w:r>
    </w:p>
    <w:p w14:paraId="7659476E" w14:textId="77777777" w:rsidR="00C14152" w:rsidRPr="00735030" w:rsidRDefault="00C14152" w:rsidP="00C14152">
      <w:pPr>
        <w:spacing w:before="0"/>
        <w:rPr>
          <w:rFonts w:cs="Arial"/>
          <w:lang w:val="ru-RU"/>
        </w:rPr>
      </w:pPr>
      <w:r w:rsidRPr="00735030">
        <w:rPr>
          <w:rFonts w:cs="Arial"/>
          <w:lang w:val="ru-RU"/>
        </w:rPr>
        <w:t xml:space="preserve">По истеку рока предвиђеног за подношење понуда </w:t>
      </w:r>
      <w:r w:rsidR="00352469">
        <w:rPr>
          <w:rFonts w:cs="Arial"/>
          <w:lang w:val="ru-RU"/>
        </w:rPr>
        <w:t>Н</w:t>
      </w:r>
      <w:r w:rsidRPr="00735030">
        <w:rPr>
          <w:rFonts w:cs="Arial"/>
          <w:lang w:val="ru-RU"/>
        </w:rPr>
        <w:t>аручилац не може да мења нити да допуњује конкурсну документацију.</w:t>
      </w:r>
    </w:p>
    <w:p w14:paraId="5A164D4E" w14:textId="77777777" w:rsidR="00D31828" w:rsidRPr="00735030" w:rsidRDefault="008D2B23" w:rsidP="00D31828">
      <w:pPr>
        <w:pStyle w:val="KDMojTekst"/>
        <w:spacing w:before="0"/>
        <w:rPr>
          <w:rFonts w:cs="Arial"/>
          <w:i w:val="0"/>
          <w:color w:val="auto"/>
          <w:sz w:val="22"/>
          <w:szCs w:val="22"/>
          <w:lang w:val="sr-Cyrl-CS"/>
        </w:rPr>
      </w:pPr>
      <w:r w:rsidRPr="00735030">
        <w:rPr>
          <w:rFonts w:cs="Arial"/>
          <w:i w:val="0"/>
          <w:color w:val="auto"/>
          <w:sz w:val="22"/>
          <w:szCs w:val="22"/>
        </w:rPr>
        <w:t>Комуникација у поступку јавне н</w:t>
      </w:r>
      <w:r w:rsidR="00810102" w:rsidRPr="00735030">
        <w:rPr>
          <w:rFonts w:cs="Arial"/>
          <w:i w:val="0"/>
          <w:color w:val="auto"/>
          <w:sz w:val="22"/>
          <w:szCs w:val="22"/>
        </w:rPr>
        <w:t xml:space="preserve">абавке се врши на начин одређен </w:t>
      </w:r>
      <w:r w:rsidRPr="00735030">
        <w:rPr>
          <w:rFonts w:cs="Arial"/>
          <w:i w:val="0"/>
          <w:color w:val="auto"/>
          <w:sz w:val="22"/>
          <w:szCs w:val="22"/>
        </w:rPr>
        <w:t>чланом 20. Закона.</w:t>
      </w:r>
    </w:p>
    <w:p w14:paraId="24A09D67" w14:textId="77777777" w:rsidR="00D31828" w:rsidRPr="00735030" w:rsidRDefault="00D31828" w:rsidP="00D31828">
      <w:pPr>
        <w:pStyle w:val="KDParagraf"/>
        <w:spacing w:before="0"/>
        <w:rPr>
          <w:rFonts w:cs="Arial"/>
          <w:lang w:val="ru-RU"/>
        </w:rPr>
      </w:pPr>
      <w:r w:rsidRPr="0073503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735030">
          <w:rPr>
            <w:rStyle w:val="Hyperlink"/>
            <w:rFonts w:cs="Arial"/>
          </w:rPr>
          <w:t>www.</w:t>
        </w:r>
        <w:r w:rsidR="000B45FD" w:rsidRPr="00735030">
          <w:rPr>
            <w:rStyle w:val="Hyperlink"/>
            <w:rFonts w:cs="Arial"/>
            <w:lang w:val="sr-Cyrl-CS"/>
          </w:rPr>
          <w:t>к</w:t>
        </w:r>
        <w:r w:rsidR="000B45FD" w:rsidRPr="00735030">
          <w:rPr>
            <w:rStyle w:val="Hyperlink"/>
            <w:rFonts w:cs="Arial"/>
          </w:rPr>
          <w:t>jn.gov.rs</w:t>
        </w:r>
      </w:hyperlink>
      <w:r w:rsidRPr="00735030">
        <w:rPr>
          <w:rFonts w:cs="Arial"/>
          <w:lang w:val="ru-RU"/>
        </w:rPr>
        <w:t>).</w:t>
      </w:r>
    </w:p>
    <w:p w14:paraId="40C339C1" w14:textId="77777777" w:rsidR="008D2B23" w:rsidRPr="00EC5BB4" w:rsidRDefault="008D2B23" w:rsidP="008D2B23">
      <w:pPr>
        <w:pStyle w:val="KDMojTekst"/>
        <w:spacing w:before="0"/>
        <w:rPr>
          <w:rFonts w:cs="Arial"/>
          <w:i w:val="0"/>
          <w:color w:val="auto"/>
          <w:sz w:val="24"/>
          <w:szCs w:val="24"/>
        </w:rPr>
      </w:pPr>
    </w:p>
    <w:p w14:paraId="1C8B89F1" w14:textId="77777777" w:rsidR="008D2B23" w:rsidRPr="00EC5BB4" w:rsidRDefault="008D2B23" w:rsidP="00386EBD">
      <w:pPr>
        <w:pStyle w:val="KDPodnaslov2"/>
        <w:numPr>
          <w:ilvl w:val="1"/>
          <w:numId w:val="22"/>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30379A73" w14:textId="77777777" w:rsidR="008D2B23" w:rsidRPr="00735030" w:rsidRDefault="008D2B23" w:rsidP="008D2B23">
      <w:pPr>
        <w:pStyle w:val="KDParagraf"/>
        <w:spacing w:before="0"/>
        <w:rPr>
          <w:rFonts w:cs="Arial"/>
          <w:lang w:val="ru-RU"/>
        </w:rPr>
      </w:pPr>
      <w:r w:rsidRPr="00735030">
        <w:rPr>
          <w:rFonts w:cs="Arial"/>
          <w:lang w:val="ru-RU"/>
        </w:rPr>
        <w:t>Трошкове припреме и подношења понуде сноси искључиво понуђач и не може тражити од наручиоца накнаду трошкова.</w:t>
      </w:r>
    </w:p>
    <w:p w14:paraId="602CF495" w14:textId="77777777" w:rsidR="008D2B23" w:rsidRPr="00735030" w:rsidRDefault="008D2B23" w:rsidP="008D2B23">
      <w:pPr>
        <w:pStyle w:val="KDParagraf"/>
        <w:spacing w:before="0"/>
        <w:rPr>
          <w:rFonts w:cs="Arial"/>
        </w:rPr>
      </w:pPr>
      <w:r w:rsidRPr="00735030">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7AFEAEB" w14:textId="77777777" w:rsidR="008D2B23" w:rsidRPr="00735030" w:rsidRDefault="008D2B23" w:rsidP="008D2B23">
      <w:pPr>
        <w:pStyle w:val="KDParagraf"/>
        <w:spacing w:before="0"/>
        <w:rPr>
          <w:rFonts w:cs="Arial"/>
        </w:rPr>
      </w:pPr>
    </w:p>
    <w:p w14:paraId="72D41DB3" w14:textId="77777777" w:rsidR="00C14152" w:rsidRPr="00EC5BB4" w:rsidRDefault="00C14152" w:rsidP="00386EBD">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E843E2F" w14:textId="77777777" w:rsidR="00C14152" w:rsidRPr="00735030" w:rsidRDefault="00C14152" w:rsidP="00C14152">
      <w:pPr>
        <w:pStyle w:val="KDParagraf"/>
        <w:spacing w:before="0"/>
        <w:rPr>
          <w:rFonts w:eastAsia="TimesNewRomanPSMT" w:cs="Arial"/>
        </w:rPr>
      </w:pPr>
      <w:r w:rsidRPr="00735030">
        <w:rPr>
          <w:rFonts w:eastAsia="TimesNewRomanPSMT" w:cs="Arial"/>
        </w:rPr>
        <w:t xml:space="preserve">Наручилац може да захтева од </w:t>
      </w:r>
      <w:r w:rsidR="005B3059">
        <w:rPr>
          <w:rFonts w:eastAsia="TimesNewRomanPSMT" w:cs="Arial"/>
          <w:lang w:val="sr-Cyrl-RS"/>
        </w:rPr>
        <w:t>П</w:t>
      </w:r>
      <w:r w:rsidRPr="00735030">
        <w:rPr>
          <w:rFonts w:eastAsia="TimesNewRomanPSMT" w:cs="Arial"/>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252691D" w14:textId="77777777" w:rsidR="00C14152" w:rsidRPr="00735030" w:rsidRDefault="00C14152" w:rsidP="00C14152">
      <w:pPr>
        <w:pStyle w:val="KDParagraf"/>
        <w:spacing w:before="0"/>
        <w:rPr>
          <w:rFonts w:eastAsia="TimesNewRomanPSMT" w:cs="Arial"/>
          <w:lang w:val="ru-RU"/>
        </w:rPr>
      </w:pPr>
      <w:r w:rsidRPr="00735030">
        <w:rPr>
          <w:rFonts w:eastAsia="TimesNewRomanPSMT" w:cs="Arial"/>
          <w:lang w:val="ru-RU"/>
        </w:rPr>
        <w:t xml:space="preserve">Уколико је потребно вршити додатна објашњења, </w:t>
      </w:r>
      <w:r w:rsidR="005B3059">
        <w:rPr>
          <w:rFonts w:eastAsia="TimesNewRomanPSMT" w:cs="Arial"/>
          <w:lang w:val="ru-RU"/>
        </w:rPr>
        <w:t>Н</w:t>
      </w:r>
      <w:r w:rsidRPr="00735030">
        <w:rPr>
          <w:rFonts w:eastAsia="TimesNewRomanPSMT" w:cs="Arial"/>
          <w:lang w:val="ru-RU"/>
        </w:rPr>
        <w:t xml:space="preserve">аручилац ће </w:t>
      </w:r>
      <w:r w:rsidR="005B3059">
        <w:rPr>
          <w:rFonts w:eastAsia="TimesNewRomanPSMT" w:cs="Arial"/>
          <w:lang w:val="ru-RU"/>
        </w:rPr>
        <w:t>П</w:t>
      </w:r>
      <w:r w:rsidRPr="00735030">
        <w:rPr>
          <w:rFonts w:eastAsia="TimesNewRomanPSMT" w:cs="Arial"/>
          <w:lang w:val="ru-RU"/>
        </w:rPr>
        <w:t xml:space="preserve">онуђачу оставити примерени рок да поступи по позиву </w:t>
      </w:r>
      <w:r w:rsidR="005B3059">
        <w:rPr>
          <w:rFonts w:eastAsia="TimesNewRomanPSMT" w:cs="Arial"/>
          <w:lang w:val="ru-RU"/>
        </w:rPr>
        <w:t>Н</w:t>
      </w:r>
      <w:r w:rsidRPr="00735030">
        <w:rPr>
          <w:rFonts w:eastAsia="TimesNewRomanPSMT" w:cs="Arial"/>
          <w:lang w:val="ru-RU"/>
        </w:rPr>
        <w:t xml:space="preserve">аручиоца, односно да омогући </w:t>
      </w:r>
      <w:r w:rsidR="005B3059">
        <w:rPr>
          <w:rFonts w:eastAsia="TimesNewRomanPSMT" w:cs="Arial"/>
          <w:lang w:val="ru-RU"/>
        </w:rPr>
        <w:t>Н</w:t>
      </w:r>
      <w:r w:rsidRPr="00735030">
        <w:rPr>
          <w:rFonts w:eastAsia="TimesNewRomanPSMT" w:cs="Arial"/>
          <w:lang w:val="ru-RU"/>
        </w:rPr>
        <w:t xml:space="preserve">аручиоцу контролу (увид) код </w:t>
      </w:r>
      <w:r w:rsidR="005B3059">
        <w:rPr>
          <w:rFonts w:eastAsia="TimesNewRomanPSMT" w:cs="Arial"/>
          <w:lang w:val="ru-RU"/>
        </w:rPr>
        <w:t>П</w:t>
      </w:r>
      <w:r w:rsidRPr="00735030">
        <w:rPr>
          <w:rFonts w:eastAsia="TimesNewRomanPSMT" w:cs="Arial"/>
          <w:lang w:val="ru-RU"/>
        </w:rPr>
        <w:t>онуђача, као и код његовог подизвођача.</w:t>
      </w:r>
    </w:p>
    <w:p w14:paraId="6E9767C8" w14:textId="77777777" w:rsidR="00C14152" w:rsidRPr="00735030" w:rsidRDefault="00C14152" w:rsidP="00C14152">
      <w:pPr>
        <w:pStyle w:val="KDParagraf"/>
        <w:spacing w:before="0"/>
        <w:rPr>
          <w:rFonts w:eastAsia="TimesNewRomanPSMT" w:cs="Arial"/>
        </w:rPr>
      </w:pPr>
      <w:r w:rsidRPr="00735030">
        <w:rPr>
          <w:rFonts w:eastAsia="TimesNewRomanPSMT" w:cs="Arial"/>
        </w:rPr>
        <w:t xml:space="preserve">Наручилац може, уз сагласност </w:t>
      </w:r>
      <w:r w:rsidR="005B3059">
        <w:rPr>
          <w:rFonts w:eastAsia="TimesNewRomanPSMT" w:cs="Arial"/>
          <w:lang w:val="sr-Cyrl-RS"/>
        </w:rPr>
        <w:t>П</w:t>
      </w:r>
      <w:r w:rsidRPr="00735030">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4175533A" w14:textId="77777777" w:rsidR="00C14152" w:rsidRPr="00735030" w:rsidRDefault="00C14152" w:rsidP="00C14152">
      <w:pPr>
        <w:pStyle w:val="KDParagraf"/>
        <w:spacing w:before="0"/>
        <w:rPr>
          <w:rFonts w:eastAsia="TimesNewRomanPSMT" w:cs="Arial"/>
        </w:rPr>
      </w:pPr>
      <w:r w:rsidRPr="00735030">
        <w:rPr>
          <w:rFonts w:eastAsia="TimesNewRomanPSMT" w:cs="Arial"/>
        </w:rPr>
        <w:t xml:space="preserve">У случају разлике између јединичне цене и укупне цене, меродавна је јединична цена. Ако се </w:t>
      </w:r>
      <w:r w:rsidR="005B3059">
        <w:rPr>
          <w:rFonts w:eastAsia="TimesNewRomanPSMT" w:cs="Arial"/>
          <w:lang w:val="sr-Cyrl-RS"/>
        </w:rPr>
        <w:t>П</w:t>
      </w:r>
      <w:r w:rsidRPr="00735030">
        <w:rPr>
          <w:rFonts w:eastAsia="TimesNewRomanPSMT" w:cs="Arial"/>
        </w:rPr>
        <w:t>онуђач не сагласи са исправком рачунских грешака, Наручилац ће његову понуду одбити као неприхватљиву.</w:t>
      </w:r>
    </w:p>
    <w:p w14:paraId="4D069D61" w14:textId="77777777" w:rsidR="008D2B23" w:rsidRPr="00735030" w:rsidRDefault="008D2B23" w:rsidP="008D2B23">
      <w:pPr>
        <w:spacing w:before="0"/>
        <w:rPr>
          <w:rFonts w:cs="Arial"/>
        </w:rPr>
      </w:pPr>
    </w:p>
    <w:p w14:paraId="11D06CC1" w14:textId="77777777" w:rsidR="00B20A6C" w:rsidRPr="00EC5BB4" w:rsidRDefault="00B20A6C" w:rsidP="00386EBD">
      <w:pPr>
        <w:pStyle w:val="KDPodnaslov2"/>
        <w:numPr>
          <w:ilvl w:val="1"/>
          <w:numId w:val="22"/>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03E8EBC7" w14:textId="77777777" w:rsidR="00B20A6C" w:rsidRPr="00735030" w:rsidRDefault="00B20A6C" w:rsidP="00B20A6C">
      <w:pPr>
        <w:autoSpaceDE w:val="0"/>
        <w:autoSpaceDN w:val="0"/>
        <w:adjustRightInd w:val="0"/>
        <w:spacing w:before="0"/>
        <w:rPr>
          <w:rFonts w:eastAsia="TimesNewRomanPSMT" w:cs="Arial"/>
          <w:bCs/>
          <w:iCs/>
          <w:lang w:val="ru-RU"/>
        </w:rPr>
      </w:pPr>
      <w:r w:rsidRPr="00735030">
        <w:rPr>
          <w:rFonts w:eastAsia="TimesNewRomanPSMT" w:cs="Arial"/>
          <w:bCs/>
          <w:iCs/>
        </w:rPr>
        <w:t>Понуда ће бити одбијена ако:</w:t>
      </w:r>
    </w:p>
    <w:p w14:paraId="19A9E598" w14:textId="77777777" w:rsidR="00B20A6C" w:rsidRPr="00735030"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је неблаговремена, неприхватљива или неодговарајућа;</w:t>
      </w:r>
    </w:p>
    <w:p w14:paraId="25D9C9D1" w14:textId="77777777" w:rsidR="00B20A6C" w:rsidRPr="00735030"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ако се понуђач не сагласи са исправком рачунских грешака;</w:t>
      </w:r>
    </w:p>
    <w:p w14:paraId="2F202959" w14:textId="77777777" w:rsidR="00B20A6C" w:rsidRPr="00735030"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ако има битне недостатке сходно члану 106. ЗЈН</w:t>
      </w:r>
    </w:p>
    <w:p w14:paraId="7FDF0DAD" w14:textId="77777777" w:rsidR="00B20A6C" w:rsidRPr="00735030" w:rsidRDefault="00B20A6C" w:rsidP="00B20A6C">
      <w:pPr>
        <w:spacing w:before="0"/>
        <w:rPr>
          <w:rFonts w:cs="Arial"/>
        </w:rPr>
      </w:pPr>
      <w:r w:rsidRPr="00735030">
        <w:rPr>
          <w:rFonts w:cs="Arial"/>
        </w:rPr>
        <w:t>Наручилац ће донети одлуку о обустави поступка јавне набавке у складу са чланом 109. Закона.</w:t>
      </w:r>
    </w:p>
    <w:p w14:paraId="2B1C9797"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2F04B82" w14:textId="56139EF9" w:rsidR="007154A6" w:rsidRPr="007154A6" w:rsidRDefault="007154A6" w:rsidP="00386EBD">
      <w:pPr>
        <w:pStyle w:val="KDPodnaslov2"/>
        <w:numPr>
          <w:ilvl w:val="1"/>
          <w:numId w:val="22"/>
        </w:numPr>
        <w:spacing w:before="0"/>
        <w:jc w:val="both"/>
        <w:rPr>
          <w:rFonts w:cs="Arial"/>
          <w:sz w:val="24"/>
          <w:szCs w:val="24"/>
        </w:rPr>
      </w:pPr>
      <w:r>
        <w:rPr>
          <w:rFonts w:cs="Arial"/>
          <w:sz w:val="24"/>
          <w:szCs w:val="24"/>
        </w:rPr>
        <w:t xml:space="preserve">Рок за доношење Одлуке </w:t>
      </w:r>
      <w:r w:rsidRPr="007154A6">
        <w:rPr>
          <w:rFonts w:cs="Arial"/>
          <w:sz w:val="24"/>
          <w:szCs w:val="24"/>
        </w:rPr>
        <w:t xml:space="preserve">о </w:t>
      </w:r>
      <w:r w:rsidRPr="007154A6">
        <w:rPr>
          <w:rFonts w:cs="Arial"/>
          <w:sz w:val="24"/>
          <w:szCs w:val="24"/>
          <w:lang w:val="sr-Cyrl-RS"/>
        </w:rPr>
        <w:t xml:space="preserve">закључењу </w:t>
      </w:r>
      <w:r w:rsidR="00AA7FEC">
        <w:rPr>
          <w:rFonts w:cs="Arial"/>
          <w:sz w:val="24"/>
          <w:szCs w:val="24"/>
          <w:lang w:val="sr-Cyrl-RS"/>
        </w:rPr>
        <w:t>О</w:t>
      </w:r>
      <w:r w:rsidRPr="007154A6">
        <w:rPr>
          <w:rFonts w:cs="Arial"/>
          <w:sz w:val="24"/>
          <w:szCs w:val="24"/>
          <w:lang w:val="sr-Cyrl-RS"/>
        </w:rPr>
        <w:t>квирног споразума</w:t>
      </w:r>
      <w:r w:rsidRPr="007154A6">
        <w:rPr>
          <w:rFonts w:cs="Arial"/>
          <w:sz w:val="24"/>
          <w:szCs w:val="24"/>
        </w:rPr>
        <w:t>/обустави</w:t>
      </w:r>
      <w:r w:rsidR="00CF18FD">
        <w:rPr>
          <w:rFonts w:cs="Arial"/>
          <w:sz w:val="24"/>
          <w:szCs w:val="24"/>
          <w:lang w:val="sr-Cyrl-RS"/>
        </w:rPr>
        <w:t xml:space="preserve"> поступка</w:t>
      </w:r>
    </w:p>
    <w:p w14:paraId="578D70EC" w14:textId="77777777" w:rsidR="007154A6" w:rsidRPr="00735030" w:rsidRDefault="007154A6" w:rsidP="007154A6">
      <w:pPr>
        <w:tabs>
          <w:tab w:val="left" w:pos="567"/>
        </w:tabs>
        <w:spacing w:before="0"/>
        <w:rPr>
          <w:rFonts w:eastAsia="TimesNewRomanPSMT" w:cs="Arial"/>
        </w:rPr>
      </w:pPr>
      <w:r w:rsidRPr="00735030">
        <w:rPr>
          <w:rFonts w:eastAsia="TimesNewRomanPSMT" w:cs="Arial"/>
        </w:rPr>
        <w:t xml:space="preserve">Наручилац ће одлуку о </w:t>
      </w:r>
      <w:r w:rsidRPr="00735030">
        <w:rPr>
          <w:rFonts w:eastAsia="TimesNewRomanPSMT" w:cs="Arial"/>
          <w:lang w:val="sr-Cyrl-RS"/>
        </w:rPr>
        <w:t xml:space="preserve">закључењу </w:t>
      </w:r>
      <w:r w:rsidR="005B3059">
        <w:rPr>
          <w:rFonts w:eastAsia="TimesNewRomanPSMT" w:cs="Arial"/>
          <w:lang w:val="sr-Cyrl-RS"/>
        </w:rPr>
        <w:t>О</w:t>
      </w:r>
      <w:r w:rsidRPr="00735030">
        <w:rPr>
          <w:rFonts w:eastAsia="TimesNewRomanPSMT" w:cs="Arial"/>
          <w:lang w:val="sr-Cyrl-RS"/>
        </w:rPr>
        <w:t>квирног споразума</w:t>
      </w:r>
      <w:r w:rsidRPr="00735030">
        <w:rPr>
          <w:rFonts w:eastAsia="TimesNewRomanPSMT"/>
          <w:i/>
        </w:rPr>
        <w:t>/обустави поступка</w:t>
      </w:r>
      <w:r w:rsidRPr="00735030">
        <w:rPr>
          <w:rFonts w:eastAsia="TimesNewRomanPSMT" w:cs="Arial"/>
        </w:rPr>
        <w:t xml:space="preserve"> донети у року од максимално </w:t>
      </w:r>
      <w:r w:rsidRPr="00735030">
        <w:rPr>
          <w:rFonts w:eastAsia="TimesNewRomanPSMT" w:cs="Arial"/>
          <w:lang w:val="sr-Cyrl-RS"/>
        </w:rPr>
        <w:t>25</w:t>
      </w:r>
      <w:r w:rsidRPr="00735030">
        <w:rPr>
          <w:rFonts w:eastAsia="TimesNewRomanPSMT" w:cs="Arial"/>
        </w:rPr>
        <w:t xml:space="preserve"> (</w:t>
      </w:r>
      <w:r w:rsidRPr="00735030">
        <w:rPr>
          <w:rFonts w:eastAsia="TimesNewRomanPSMT" w:cs="Arial"/>
          <w:lang w:val="sr-Cyrl-RS"/>
        </w:rPr>
        <w:t>два</w:t>
      </w:r>
      <w:r w:rsidRPr="00735030">
        <w:rPr>
          <w:rFonts w:eastAsia="TimesNewRomanPSMT" w:cs="Arial"/>
        </w:rPr>
        <w:t>десет</w:t>
      </w:r>
      <w:r w:rsidRPr="00735030">
        <w:rPr>
          <w:rFonts w:eastAsia="TimesNewRomanPSMT" w:cs="Arial"/>
          <w:lang w:val="sr-Cyrl-RS"/>
        </w:rPr>
        <w:t>пет</w:t>
      </w:r>
      <w:r w:rsidRPr="00735030">
        <w:rPr>
          <w:rFonts w:eastAsia="TimesNewRomanPSMT" w:cs="Arial"/>
        </w:rPr>
        <w:t>) дана од дана јавног отварања понуда.</w:t>
      </w:r>
    </w:p>
    <w:p w14:paraId="6831FE80" w14:textId="77777777" w:rsidR="007154A6" w:rsidRDefault="007154A6" w:rsidP="007154A6">
      <w:pPr>
        <w:tabs>
          <w:tab w:val="left" w:pos="567"/>
        </w:tabs>
        <w:spacing w:before="0"/>
        <w:rPr>
          <w:rFonts w:eastAsia="TimesNewRomanPSMT" w:cs="Arial"/>
        </w:rPr>
      </w:pPr>
      <w:r w:rsidRPr="00735030">
        <w:rPr>
          <w:rFonts w:eastAsia="TimesNewRomanPSMT" w:cs="Arial"/>
        </w:rPr>
        <w:t xml:space="preserve">Одлуку о </w:t>
      </w:r>
      <w:r w:rsidRPr="00735030">
        <w:rPr>
          <w:rFonts w:eastAsia="TimesNewRomanPSMT" w:cs="Arial"/>
          <w:lang w:val="sr-Cyrl-RS"/>
        </w:rPr>
        <w:t xml:space="preserve">закључењу </w:t>
      </w:r>
      <w:r w:rsidR="005B3059">
        <w:rPr>
          <w:rFonts w:eastAsia="TimesNewRomanPSMT" w:cs="Arial"/>
          <w:lang w:val="sr-Cyrl-RS"/>
        </w:rPr>
        <w:t>О</w:t>
      </w:r>
      <w:r w:rsidRPr="00735030">
        <w:rPr>
          <w:rFonts w:eastAsia="TimesNewRomanPSMT" w:cs="Arial"/>
          <w:lang w:val="sr-Cyrl-RS"/>
        </w:rPr>
        <w:t>квирног споразума</w:t>
      </w:r>
      <w:r w:rsidRPr="00735030">
        <w:rPr>
          <w:rFonts w:eastAsia="TimesNewRomanPSMT" w:cs="Arial"/>
        </w:rPr>
        <w:t>/обустави поступка  Наручилац ће објавити на Порталу јавних набавки и на својој интернет страници у року од 3 (три) дана од дана доношења.</w:t>
      </w:r>
    </w:p>
    <w:p w14:paraId="60FD7380" w14:textId="77777777" w:rsidR="00735030" w:rsidRPr="00735030" w:rsidRDefault="00735030" w:rsidP="007154A6">
      <w:pPr>
        <w:tabs>
          <w:tab w:val="left" w:pos="567"/>
        </w:tabs>
        <w:spacing w:before="0"/>
        <w:rPr>
          <w:rFonts w:eastAsia="TimesNewRomanPSMT" w:cs="Arial"/>
        </w:rPr>
      </w:pPr>
    </w:p>
    <w:p w14:paraId="7644F121" w14:textId="77777777" w:rsidR="008D2B23" w:rsidRPr="00EC5BB4" w:rsidRDefault="008D2B23" w:rsidP="00386EBD">
      <w:pPr>
        <w:pStyle w:val="KDPodnaslov2"/>
        <w:numPr>
          <w:ilvl w:val="1"/>
          <w:numId w:val="22"/>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4DE373F3" w14:textId="77777777" w:rsidR="008D2B23" w:rsidRPr="00735030" w:rsidRDefault="008D2B23" w:rsidP="008D2B23">
      <w:pPr>
        <w:spacing w:before="0"/>
        <w:rPr>
          <w:rFonts w:cs="Arial"/>
          <w:lang w:val="ru-RU"/>
        </w:rPr>
      </w:pPr>
      <w:r w:rsidRPr="00735030">
        <w:rPr>
          <w:rFonts w:cs="Arial"/>
          <w:lang w:val="ru-RU"/>
        </w:rPr>
        <w:t xml:space="preserve">Наручилац може одбити понуду уколико поседује доказ да је </w:t>
      </w:r>
      <w:r w:rsidR="005B3059">
        <w:rPr>
          <w:rFonts w:cs="Arial"/>
          <w:lang w:val="ru-RU"/>
        </w:rPr>
        <w:t>П</w:t>
      </w:r>
      <w:r w:rsidRPr="00735030">
        <w:rPr>
          <w:rFonts w:cs="Arial"/>
          <w:lang w:val="ru-RU"/>
        </w:rPr>
        <w:t>онуђач у претходне три године пре објављивања позива за подношење понуда, у поступку јавне набавке:</w:t>
      </w:r>
    </w:p>
    <w:p w14:paraId="29E41FF3" w14:textId="77777777" w:rsidR="008D2B23" w:rsidRPr="00735030" w:rsidRDefault="008D2B23" w:rsidP="008D2B23">
      <w:pPr>
        <w:pStyle w:val="KDNabrajanje"/>
        <w:spacing w:before="0"/>
        <w:rPr>
          <w:rFonts w:cs="Arial"/>
        </w:rPr>
      </w:pPr>
      <w:r w:rsidRPr="00735030">
        <w:rPr>
          <w:rFonts w:cs="Arial"/>
        </w:rPr>
        <w:t>поступао супротно забрани из чл. 23. и 25. Закона;</w:t>
      </w:r>
    </w:p>
    <w:p w14:paraId="2FAA6B9E" w14:textId="77777777" w:rsidR="008D2B23" w:rsidRPr="00735030" w:rsidRDefault="008D2B23" w:rsidP="008D2B23">
      <w:pPr>
        <w:pStyle w:val="KDNabrajanje"/>
        <w:spacing w:before="0"/>
        <w:rPr>
          <w:rFonts w:cs="Arial"/>
        </w:rPr>
      </w:pPr>
      <w:r w:rsidRPr="00735030">
        <w:rPr>
          <w:rFonts w:cs="Arial"/>
        </w:rPr>
        <w:t>учинио повреду конкуренције;</w:t>
      </w:r>
    </w:p>
    <w:p w14:paraId="37EF6B09" w14:textId="77777777" w:rsidR="008D2B23" w:rsidRPr="00735030" w:rsidRDefault="008D2B23" w:rsidP="008D2B23">
      <w:pPr>
        <w:pStyle w:val="KDNabrajanje"/>
        <w:spacing w:before="0"/>
        <w:rPr>
          <w:rFonts w:cs="Arial"/>
        </w:rPr>
      </w:pPr>
      <w:r w:rsidRPr="00735030">
        <w:rPr>
          <w:rFonts w:cs="Arial"/>
        </w:rPr>
        <w:t xml:space="preserve">доставио неистините податке у понуди или без оправданих разлога одбио да закључи </w:t>
      </w:r>
      <w:r w:rsidR="00470254" w:rsidRPr="00735030">
        <w:rPr>
          <w:rFonts w:cs="Arial"/>
          <w:lang w:val="sr-Cyrl-RS"/>
        </w:rPr>
        <w:t>оквирни споразум/</w:t>
      </w:r>
      <w:r w:rsidRPr="00735030">
        <w:rPr>
          <w:rFonts w:cs="Arial"/>
        </w:rPr>
        <w:t>уговор о јавној набавци, након што му је</w:t>
      </w:r>
      <w:r w:rsidR="00470254" w:rsidRPr="00735030">
        <w:rPr>
          <w:rFonts w:cs="Arial"/>
          <w:lang w:val="sr-Cyrl-RS"/>
        </w:rPr>
        <w:t xml:space="preserve"> оквирни споразум/</w:t>
      </w:r>
      <w:r w:rsidRPr="00735030">
        <w:rPr>
          <w:rFonts w:cs="Arial"/>
        </w:rPr>
        <w:t xml:space="preserve"> уговор додељен;</w:t>
      </w:r>
    </w:p>
    <w:p w14:paraId="76E9FB8D" w14:textId="77777777" w:rsidR="008D2B23" w:rsidRPr="00735030" w:rsidRDefault="008D2B23" w:rsidP="008D2B23">
      <w:pPr>
        <w:pStyle w:val="KDNabrajanje"/>
        <w:spacing w:before="0"/>
        <w:rPr>
          <w:rFonts w:cs="Arial"/>
        </w:rPr>
      </w:pPr>
      <w:r w:rsidRPr="00735030">
        <w:rPr>
          <w:rFonts w:cs="Arial"/>
        </w:rPr>
        <w:t>одбио да достави доказе и средства обезбеђења на шта се у понуди обавезао.</w:t>
      </w:r>
    </w:p>
    <w:p w14:paraId="096454C6" w14:textId="77777777" w:rsidR="008D2B23" w:rsidRPr="00735030" w:rsidRDefault="008D2B23" w:rsidP="008D2B23">
      <w:pPr>
        <w:pStyle w:val="KDParagraf"/>
        <w:spacing w:before="0"/>
        <w:rPr>
          <w:rFonts w:cs="Arial"/>
          <w:lang w:val="ru-RU"/>
        </w:rPr>
      </w:pPr>
      <w:r w:rsidRPr="00735030">
        <w:rPr>
          <w:rFonts w:cs="Arial"/>
          <w:lang w:val="ru-RU"/>
        </w:rPr>
        <w:t xml:space="preserve">Наручилац може одбити понуду уколико поседује доказ који потврђује да </w:t>
      </w:r>
      <w:r w:rsidR="005B3059">
        <w:rPr>
          <w:rFonts w:cs="Arial"/>
          <w:lang w:val="ru-RU"/>
        </w:rPr>
        <w:t>П</w:t>
      </w:r>
      <w:r w:rsidRPr="00735030">
        <w:rPr>
          <w:rFonts w:cs="Arial"/>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14EFD7" w14:textId="77777777" w:rsidR="008D2B23" w:rsidRPr="00735030" w:rsidRDefault="008D2B23" w:rsidP="008D2B23">
      <w:pPr>
        <w:pStyle w:val="KDParagraf"/>
        <w:spacing w:before="0"/>
        <w:rPr>
          <w:rFonts w:cs="Arial"/>
        </w:rPr>
      </w:pPr>
      <w:r w:rsidRPr="00735030">
        <w:rPr>
          <w:rFonts w:cs="Arial"/>
        </w:rPr>
        <w:t>Доказ наведеног може бити:</w:t>
      </w:r>
    </w:p>
    <w:p w14:paraId="634208FC" w14:textId="77777777" w:rsidR="008D2B23" w:rsidRPr="00735030" w:rsidRDefault="008D2B23" w:rsidP="008D2B23">
      <w:pPr>
        <w:pStyle w:val="KDNabrajanje"/>
        <w:spacing w:before="0"/>
        <w:rPr>
          <w:rFonts w:cs="Arial"/>
        </w:rPr>
      </w:pPr>
      <w:r w:rsidRPr="00735030">
        <w:rPr>
          <w:rFonts w:cs="Arial"/>
        </w:rPr>
        <w:t>правоснажна судска одлука или коначна одлука другог надлежног органа;</w:t>
      </w:r>
    </w:p>
    <w:p w14:paraId="775F8B61" w14:textId="77777777" w:rsidR="008D2B23" w:rsidRPr="00735030" w:rsidRDefault="008D2B23" w:rsidP="008D2B23">
      <w:pPr>
        <w:pStyle w:val="KDNabrajanje"/>
        <w:spacing w:before="0"/>
        <w:rPr>
          <w:rFonts w:cs="Arial"/>
        </w:rPr>
      </w:pPr>
      <w:r w:rsidRPr="00735030">
        <w:rPr>
          <w:rFonts w:cs="Arial"/>
        </w:rPr>
        <w:t>исправа о реализованом средству обезбеђења испуњења обавеза у поступку јавне набавке или испуњења уговорних обавеза;</w:t>
      </w:r>
    </w:p>
    <w:p w14:paraId="2772EE4B" w14:textId="77777777" w:rsidR="008D2B23" w:rsidRPr="00735030" w:rsidRDefault="008D2B23" w:rsidP="008D2B23">
      <w:pPr>
        <w:pStyle w:val="KDNabrajanje"/>
        <w:spacing w:before="0"/>
        <w:rPr>
          <w:rFonts w:cs="Arial"/>
        </w:rPr>
      </w:pPr>
      <w:r w:rsidRPr="00735030">
        <w:rPr>
          <w:rFonts w:cs="Arial"/>
        </w:rPr>
        <w:lastRenderedPageBreak/>
        <w:t>исправа о наплаћеној уговорној казни;</w:t>
      </w:r>
    </w:p>
    <w:p w14:paraId="7F2C7601" w14:textId="77777777" w:rsidR="008D2B23" w:rsidRPr="00735030" w:rsidRDefault="008D2B23" w:rsidP="008D2B23">
      <w:pPr>
        <w:pStyle w:val="KDNabrajanje"/>
        <w:spacing w:before="0"/>
        <w:rPr>
          <w:rFonts w:cs="Arial"/>
        </w:rPr>
      </w:pPr>
      <w:r w:rsidRPr="00735030">
        <w:rPr>
          <w:rFonts w:cs="Arial"/>
        </w:rPr>
        <w:t>рекламације потрошача, односно корисника, ако нису отклоњене у уговореном року;</w:t>
      </w:r>
    </w:p>
    <w:p w14:paraId="67B7FE7F" w14:textId="77777777" w:rsidR="008D2B23" w:rsidRPr="00735030" w:rsidRDefault="008D2B23" w:rsidP="008D2B23">
      <w:pPr>
        <w:pStyle w:val="KDNabrajanje"/>
        <w:spacing w:before="0"/>
        <w:rPr>
          <w:rFonts w:cs="Arial"/>
        </w:rPr>
      </w:pPr>
      <w:r w:rsidRPr="00735030">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AB2AFA" w14:textId="77777777" w:rsidR="008D2B23" w:rsidRPr="00735030" w:rsidRDefault="008D2B23" w:rsidP="008D2B23">
      <w:pPr>
        <w:pStyle w:val="KDNabrajanje"/>
        <w:spacing w:before="0"/>
        <w:rPr>
          <w:rFonts w:cs="Arial"/>
        </w:rPr>
      </w:pPr>
      <w:r w:rsidRPr="0073503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99C6E51" w14:textId="77777777" w:rsidR="008D2B23" w:rsidRPr="00735030" w:rsidRDefault="008D2B23" w:rsidP="008D2B23">
      <w:pPr>
        <w:pStyle w:val="KDNabrajanje"/>
        <w:spacing w:before="0"/>
        <w:rPr>
          <w:rFonts w:cs="Arial"/>
        </w:rPr>
      </w:pPr>
      <w:r w:rsidRPr="0073503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1410DCB" w14:textId="77777777" w:rsidR="008D2B23" w:rsidRPr="00735030" w:rsidRDefault="008D2B23" w:rsidP="008D2B23">
      <w:pPr>
        <w:pStyle w:val="KDParagraf"/>
        <w:spacing w:before="0"/>
        <w:rPr>
          <w:rFonts w:cs="Arial"/>
        </w:rPr>
      </w:pPr>
      <w:r w:rsidRPr="00735030">
        <w:rPr>
          <w:rFonts w:cs="Arial"/>
          <w:lang w:val="ru-RU"/>
        </w:rPr>
        <w:t xml:space="preserve">Наручилац може одбити понуду ако поседује доказ из става 3. тачка 1) члана 82. </w:t>
      </w:r>
      <w:r w:rsidRPr="0073503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7BADBAB" w14:textId="77777777" w:rsidR="008D2B23" w:rsidRPr="00735030" w:rsidRDefault="008D2B23" w:rsidP="008D2B23">
      <w:pPr>
        <w:pStyle w:val="KDParagraf"/>
        <w:spacing w:before="0"/>
        <w:rPr>
          <w:rFonts w:cs="Arial"/>
          <w:lang w:bidi="en-US"/>
        </w:rPr>
      </w:pPr>
      <w:r w:rsidRPr="00735030">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68A0E6F" w14:textId="77777777" w:rsidR="008D2B23" w:rsidRPr="00EC5BB4" w:rsidRDefault="008D2B23" w:rsidP="008D2B23">
      <w:pPr>
        <w:pStyle w:val="KDParagraf"/>
        <w:spacing w:before="0"/>
        <w:rPr>
          <w:rFonts w:cs="Arial"/>
          <w:sz w:val="24"/>
          <w:szCs w:val="24"/>
          <w:lang w:bidi="en-US"/>
        </w:rPr>
      </w:pPr>
    </w:p>
    <w:p w14:paraId="49587910" w14:textId="77777777" w:rsidR="008D2B23" w:rsidRPr="00EC5BB4" w:rsidRDefault="008D2B23" w:rsidP="00386EBD">
      <w:pPr>
        <w:pStyle w:val="KDPodnaslov2"/>
        <w:numPr>
          <w:ilvl w:val="1"/>
          <w:numId w:val="22"/>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62293241" w14:textId="77777777" w:rsidR="008D2B23" w:rsidRPr="00735030" w:rsidRDefault="008D2B23" w:rsidP="008D2B23">
      <w:pPr>
        <w:pStyle w:val="KDParagraf"/>
        <w:spacing w:before="0"/>
        <w:rPr>
          <w:rFonts w:cs="Arial"/>
          <w:lang w:bidi="en-US"/>
        </w:rPr>
      </w:pPr>
      <w:r w:rsidRPr="00735030">
        <w:rPr>
          <w:rFonts w:cs="Arial"/>
          <w:lang w:bidi="en-US"/>
        </w:rPr>
        <w:t>Понуђач има право да изврши увид у документацију о спроведеном поступку јавне набавке после доношења одлуке о</w:t>
      </w:r>
      <w:r w:rsidR="00470254" w:rsidRPr="00735030">
        <w:rPr>
          <w:rFonts w:cs="Arial"/>
          <w:lang w:val="sr-Cyrl-RS" w:bidi="en-US"/>
        </w:rPr>
        <w:t xml:space="preserve"> закључењу оквирног споразума</w:t>
      </w:r>
      <w:r w:rsidRPr="00735030">
        <w:rPr>
          <w:rFonts w:cs="Arial"/>
          <w:lang w:bidi="en-US"/>
        </w:rPr>
        <w:t>, односно одлуке о обустави поступка о чему може поднети писмени захтев Наручиоцу.</w:t>
      </w:r>
    </w:p>
    <w:p w14:paraId="6179C07A" w14:textId="77777777" w:rsidR="008D2B23" w:rsidRPr="00735030" w:rsidRDefault="008D2B23" w:rsidP="008D2B23">
      <w:pPr>
        <w:pStyle w:val="KDParagraf"/>
        <w:spacing w:before="0"/>
        <w:rPr>
          <w:rFonts w:cs="Arial"/>
          <w:lang w:bidi="en-US"/>
        </w:rPr>
      </w:pPr>
      <w:r w:rsidRPr="00735030">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6D9F27F" w14:textId="77777777" w:rsidR="008D2B23" w:rsidRPr="00EC5BB4" w:rsidRDefault="008D2B23" w:rsidP="008D2B23">
      <w:pPr>
        <w:pStyle w:val="KDParagraf"/>
        <w:spacing w:before="0"/>
        <w:rPr>
          <w:rFonts w:cs="Arial"/>
          <w:sz w:val="24"/>
          <w:szCs w:val="24"/>
          <w:lang w:bidi="en-US"/>
        </w:rPr>
      </w:pPr>
    </w:p>
    <w:p w14:paraId="4238B460" w14:textId="77777777" w:rsidR="008D2B23" w:rsidRPr="00EC5BB4" w:rsidRDefault="008D2B23" w:rsidP="00386EBD">
      <w:pPr>
        <w:pStyle w:val="KDPodnaslov2"/>
        <w:numPr>
          <w:ilvl w:val="1"/>
          <w:numId w:val="22"/>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146C903C" w14:textId="77777777" w:rsidR="00886827" w:rsidRPr="00735030" w:rsidRDefault="00886827" w:rsidP="00886827">
      <w:pPr>
        <w:pStyle w:val="KDParagraf"/>
        <w:spacing w:before="0"/>
        <w:rPr>
          <w:rFonts w:cs="Arial"/>
          <w:lang w:bidi="en-US"/>
        </w:rPr>
      </w:pPr>
      <w:r w:rsidRPr="00735030">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5FA9B" w14:textId="77777777" w:rsidR="00886827" w:rsidRPr="00EC5BB4" w:rsidRDefault="00886827" w:rsidP="00886827">
      <w:pPr>
        <w:pStyle w:val="KDParagraf"/>
        <w:spacing w:before="0"/>
        <w:rPr>
          <w:rFonts w:cs="Arial"/>
          <w:sz w:val="24"/>
          <w:szCs w:val="24"/>
          <w:lang w:bidi="en-US"/>
        </w:rPr>
      </w:pPr>
    </w:p>
    <w:p w14:paraId="48CBD79C" w14:textId="77777777" w:rsidR="00886827" w:rsidRPr="009E28F8" w:rsidRDefault="00886827" w:rsidP="00886827">
      <w:pPr>
        <w:pStyle w:val="KDParagraf"/>
        <w:spacing w:before="0"/>
        <w:rPr>
          <w:rFonts w:cs="Arial"/>
          <w:b/>
          <w:lang w:bidi="en-US"/>
        </w:rPr>
      </w:pPr>
      <w:r w:rsidRPr="009E28F8">
        <w:rPr>
          <w:rFonts w:cs="Arial"/>
          <w:b/>
          <w:lang w:bidi="en-US"/>
        </w:rPr>
        <w:t>Рокови и начин подношења захтева за заштиту права:</w:t>
      </w:r>
    </w:p>
    <w:p w14:paraId="4F1B6A91" w14:textId="77777777" w:rsidR="009E28F8" w:rsidRPr="009E28F8" w:rsidRDefault="009E28F8" w:rsidP="009E28F8">
      <w:pPr>
        <w:spacing w:before="0"/>
        <w:rPr>
          <w:rFonts w:cs="Arial"/>
          <w:lang w:val="sr-Cyrl-CS" w:eastAsia="ar-SA"/>
        </w:rPr>
      </w:pPr>
      <w:bookmarkStart w:id="246" w:name="_Toc441651610"/>
      <w:bookmarkStart w:id="247" w:name="_Toc442559921"/>
      <w:r w:rsidRPr="009E28F8">
        <w:rPr>
          <w:rFonts w:cs="Arial"/>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9D40FEB" w14:textId="77777777" w:rsidR="009E28F8" w:rsidRPr="009E28F8" w:rsidRDefault="009E28F8" w:rsidP="009E28F8">
      <w:pPr>
        <w:spacing w:before="0"/>
        <w:rPr>
          <w:rFonts w:cs="Arial"/>
          <w:lang w:val="sr-Cyrl-CS" w:eastAsia="ar-SA"/>
        </w:rPr>
      </w:pPr>
    </w:p>
    <w:p w14:paraId="0773A302" w14:textId="77777777" w:rsidR="009E28F8" w:rsidRPr="009E28F8" w:rsidRDefault="009E28F8" w:rsidP="009E28F8">
      <w:pPr>
        <w:spacing w:before="0"/>
        <w:rPr>
          <w:rFonts w:cs="Arial"/>
          <w:lang w:val="sr-Cyrl-CS" w:eastAsia="ar-SA"/>
        </w:rPr>
      </w:pPr>
      <w:r w:rsidRPr="009E28F8">
        <w:rPr>
          <w:rFonts w:cs="Arial"/>
          <w:lang w:val="sr-Cyrl-CS" w:eastAsia="ar-SA"/>
        </w:rPr>
        <w:t>Рокови и начин подношења захтева за заштиту права:</w:t>
      </w:r>
    </w:p>
    <w:p w14:paraId="7A414822" w14:textId="77777777"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подноси се лично или путем поште на адресу: ЈП „Електропривреда Србије“ Београд, Балканска 13, Сектор за набавке и ком</w:t>
      </w:r>
      <w:r w:rsidRPr="009E28F8">
        <w:rPr>
          <w:rFonts w:cs="Arial"/>
          <w:lang w:val="sr-Cyrl-RS" w:eastAsia="ar-SA"/>
        </w:rPr>
        <w:t>е</w:t>
      </w:r>
      <w:r w:rsidRPr="009E28F8">
        <w:rPr>
          <w:rFonts w:cs="Arial"/>
          <w:lang w:val="sr-Cyrl-CS" w:eastAsia="ar-SA"/>
        </w:rPr>
        <w:t>рцијалне послове, са назнаком Захтев за з</w:t>
      </w:r>
      <w:r w:rsidR="0059575A">
        <w:rPr>
          <w:rFonts w:cs="Arial"/>
          <w:lang w:val="sr-Cyrl-CS" w:eastAsia="ar-SA"/>
        </w:rPr>
        <w:t xml:space="preserve">аштиту права за јавну набавку </w:t>
      </w:r>
      <w:r w:rsidR="0059575A">
        <w:rPr>
          <w:rFonts w:cs="Arial"/>
          <w:lang w:val="sr-Cyrl-RS" w:eastAsia="ar-SA"/>
        </w:rPr>
        <w:t xml:space="preserve">услуге - </w:t>
      </w:r>
      <w:r w:rsidR="0059575A" w:rsidRPr="00236727">
        <w:rPr>
          <w:rFonts w:cs="Arial"/>
          <w:lang w:val="ru-RU"/>
        </w:rPr>
        <w:t>Услуге ангажовања радника на општим, финансијским, правно – административним, информатичким и пословима оперативне припреме</w:t>
      </w:r>
      <w:r>
        <w:rPr>
          <w:rFonts w:cs="Arial"/>
          <w:bCs/>
          <w:lang w:val="sr-Cyrl-RS" w:eastAsia="ar-SA"/>
        </w:rPr>
        <w:t>,</w:t>
      </w:r>
      <w:r w:rsidRPr="009E28F8">
        <w:rPr>
          <w:rFonts w:cs="Arial"/>
          <w:lang w:val="sr-Cyrl-CS" w:eastAsia="ar-SA"/>
        </w:rPr>
        <w:t xml:space="preserve"> јавна набавка број ЈН</w:t>
      </w:r>
      <w:r w:rsidRPr="009E28F8">
        <w:rPr>
          <w:rFonts w:cs="Arial"/>
          <w:lang w:eastAsia="ar-SA"/>
        </w:rPr>
        <w:t>/</w:t>
      </w:r>
      <w:r w:rsidR="0059575A">
        <w:rPr>
          <w:rFonts w:cs="Arial"/>
          <w:lang w:val="sr-Cyrl-RS" w:eastAsia="ar-SA"/>
        </w:rPr>
        <w:t>2</w:t>
      </w:r>
      <w:r w:rsidRPr="009E28F8">
        <w:rPr>
          <w:rFonts w:cs="Arial"/>
          <w:lang w:eastAsia="ar-SA"/>
        </w:rPr>
        <w:t>000/</w:t>
      </w:r>
      <w:r>
        <w:rPr>
          <w:rFonts w:cs="Arial"/>
          <w:lang w:val="sr-Cyrl-RS" w:eastAsia="ar-SA"/>
        </w:rPr>
        <w:t>0</w:t>
      </w:r>
      <w:r w:rsidR="0059575A">
        <w:rPr>
          <w:rFonts w:cs="Arial"/>
          <w:lang w:val="sr-Cyrl-RS" w:eastAsia="ar-SA"/>
        </w:rPr>
        <w:t>467</w:t>
      </w:r>
      <w:r w:rsidRPr="009E28F8">
        <w:rPr>
          <w:rFonts w:cs="Arial"/>
          <w:lang w:eastAsia="ar-SA"/>
        </w:rPr>
        <w:t>/2017</w:t>
      </w:r>
      <w:r w:rsidRPr="009E28F8">
        <w:rPr>
          <w:rFonts w:cs="Arial"/>
          <w:lang w:val="sr-Cyrl-CS" w:eastAsia="ar-SA"/>
        </w:rPr>
        <w:t>- НЕ ОТВАРАТИ, а копија се истовремено доставља Републичкој комисији.</w:t>
      </w:r>
    </w:p>
    <w:p w14:paraId="35793A56" w14:textId="77777777" w:rsidR="009E28F8" w:rsidRPr="009E28F8" w:rsidRDefault="009E28F8" w:rsidP="009E28F8">
      <w:pPr>
        <w:spacing w:before="0"/>
        <w:rPr>
          <w:rFonts w:cs="Arial"/>
          <w:lang w:val="sr-Cyrl-CS" w:eastAsia="ar-SA"/>
        </w:rPr>
      </w:pPr>
      <w:r w:rsidRPr="009E28F8">
        <w:rPr>
          <w:rFonts w:cs="Arial"/>
          <w:lang w:val="sr-Cyrl-CS" w:eastAsia="ar-SA"/>
        </w:rPr>
        <w:lastRenderedPageBreak/>
        <w:t>Захтев за заштиту права се може доставити и путем електронске поште на e-mail:</w:t>
      </w:r>
      <w:r w:rsidRPr="009E28F8">
        <w:rPr>
          <w:rFonts w:cs="Arial"/>
          <w:lang w:val="sr-Cyrl-RS" w:eastAsia="ar-SA"/>
        </w:rPr>
        <w:t xml:space="preserve"> </w:t>
      </w:r>
      <w:r w:rsidRPr="009E28F8">
        <w:rPr>
          <w:rFonts w:cs="Arial"/>
          <w:lang w:val="sr-Cyrl-CS" w:eastAsia="ar-SA"/>
        </w:rPr>
        <w:t xml:space="preserve"> </w:t>
      </w:r>
      <w:r w:rsidRPr="009E28F8">
        <w:rPr>
          <w:rFonts w:cs="Arial"/>
          <w:lang w:val="en-GB" w:eastAsia="ar-SA"/>
        </w:rPr>
        <w:t>mira.paljic</w:t>
      </w:r>
      <w:r w:rsidRPr="009E28F8">
        <w:rPr>
          <w:rFonts w:cs="Arial"/>
          <w:lang w:val="sr-Cyrl-CS" w:eastAsia="ar-SA"/>
        </w:rPr>
        <w:t xml:space="preserve">@eps.rs </w:t>
      </w:r>
    </w:p>
    <w:p w14:paraId="06BFC3FF" w14:textId="77777777"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5CEBD72" w14:textId="77777777"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B5B0E">
        <w:rPr>
          <w:rFonts w:cs="Arial"/>
          <w:b/>
          <w:lang w:val="sr-Cyrl-CS" w:eastAsia="ar-SA"/>
        </w:rPr>
        <w:t>7 (словима: седам) дана</w:t>
      </w:r>
      <w:r w:rsidRPr="009E28F8">
        <w:rPr>
          <w:rFonts w:cs="Arial"/>
          <w:lang w:val="sr-Cyrl-CS" w:eastAsia="ar-SA"/>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7466D8B" w14:textId="77777777"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3E55101" w14:textId="77777777" w:rsidR="009E28F8" w:rsidRPr="009E28F8" w:rsidRDefault="009E28F8" w:rsidP="009E28F8">
      <w:pPr>
        <w:spacing w:before="0"/>
        <w:rPr>
          <w:rFonts w:cs="Arial"/>
          <w:lang w:val="sr-Cyrl-CS" w:eastAsia="ar-SA"/>
        </w:rPr>
      </w:pPr>
      <w:r w:rsidRPr="009E28F8">
        <w:rPr>
          <w:rFonts w:cs="Arial"/>
          <w:lang w:val="sr-Cyrl-CS" w:eastAsia="ar-SA"/>
        </w:rPr>
        <w:t xml:space="preserve">После доношења одлуке о додели уговора и одлуке о обустави поступка, рок за подношење захтева за заштиту права је </w:t>
      </w:r>
      <w:r w:rsidRPr="000B5B0E">
        <w:rPr>
          <w:rFonts w:cs="Arial"/>
          <w:b/>
          <w:lang w:val="sr-Cyrl-CS" w:eastAsia="ar-SA"/>
        </w:rPr>
        <w:t>10 (словима: десет) дана</w:t>
      </w:r>
      <w:r w:rsidRPr="009E28F8">
        <w:rPr>
          <w:rFonts w:cs="Arial"/>
          <w:lang w:val="sr-Cyrl-CS" w:eastAsia="ar-SA"/>
        </w:rPr>
        <w:t xml:space="preserve"> од дана објављивања одлуке на Порталу јавних набавки. </w:t>
      </w:r>
    </w:p>
    <w:p w14:paraId="5F614F3B" w14:textId="77777777"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14:paraId="3329694B" w14:textId="77777777" w:rsidR="009E28F8" w:rsidRPr="009E28F8" w:rsidRDefault="009E28F8" w:rsidP="009E28F8">
      <w:pPr>
        <w:spacing w:before="0"/>
        <w:rPr>
          <w:rFonts w:cs="Arial"/>
          <w:lang w:val="sr-Cyrl-CS" w:eastAsia="ar-SA"/>
        </w:rPr>
      </w:pPr>
      <w:r w:rsidRPr="009E28F8">
        <w:rPr>
          <w:rFonts w:cs="Arial"/>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6B93A70" w14:textId="77777777" w:rsidR="009E28F8" w:rsidRPr="009E28F8" w:rsidRDefault="009E28F8" w:rsidP="009E28F8">
      <w:pPr>
        <w:spacing w:before="0"/>
        <w:rPr>
          <w:rFonts w:cs="Arial"/>
          <w:lang w:val="sr-Cyrl-CS" w:eastAsia="ar-SA"/>
        </w:rPr>
      </w:pPr>
      <w:r w:rsidRPr="009E28F8">
        <w:rPr>
          <w:rFonts w:cs="Arial"/>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B03AC83" w14:textId="77777777" w:rsidR="009E28F8" w:rsidRPr="009E28F8" w:rsidRDefault="009E28F8" w:rsidP="009E28F8">
      <w:pPr>
        <w:spacing w:before="0"/>
        <w:rPr>
          <w:rFonts w:cs="Arial"/>
          <w:lang w:val="sr-Cyrl-CS" w:eastAsia="ar-SA"/>
        </w:rPr>
      </w:pPr>
    </w:p>
    <w:p w14:paraId="76FDDE8D" w14:textId="77777777" w:rsidR="009E28F8" w:rsidRPr="009E28F8" w:rsidRDefault="009E28F8" w:rsidP="009E28F8">
      <w:pPr>
        <w:spacing w:before="0"/>
        <w:rPr>
          <w:rFonts w:cs="Arial"/>
          <w:lang w:val="sr-Cyrl-CS" w:eastAsia="ar-SA"/>
        </w:rPr>
      </w:pPr>
      <w:r w:rsidRPr="009E28F8">
        <w:rPr>
          <w:rFonts w:cs="Arial"/>
          <w:lang w:val="sr-Cyrl-CS" w:eastAsia="ar-SA"/>
        </w:rPr>
        <w:t>Детаљно упутство о садржини потпуног захтева за заштиту права у складу са чланом 151. став 1. тач. 1) – 7) Закона:</w:t>
      </w:r>
    </w:p>
    <w:p w14:paraId="044FB393" w14:textId="77777777"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садржи:</w:t>
      </w:r>
    </w:p>
    <w:p w14:paraId="00A8B4B2" w14:textId="77777777" w:rsidR="009E28F8" w:rsidRPr="009E28F8" w:rsidRDefault="009E28F8" w:rsidP="009E28F8">
      <w:pPr>
        <w:spacing w:before="0"/>
        <w:rPr>
          <w:rFonts w:cs="Arial"/>
          <w:lang w:val="sr-Cyrl-CS" w:eastAsia="ar-SA"/>
        </w:rPr>
      </w:pPr>
      <w:r w:rsidRPr="009E28F8">
        <w:rPr>
          <w:rFonts w:cs="Arial"/>
          <w:lang w:val="sr-Cyrl-CS" w:eastAsia="ar-SA"/>
        </w:rPr>
        <w:t>1) назив и адресу подносиоца захтева и лице за контакт</w:t>
      </w:r>
    </w:p>
    <w:p w14:paraId="6328BD2B" w14:textId="77777777" w:rsidR="009E28F8" w:rsidRPr="009E28F8" w:rsidRDefault="009E28F8" w:rsidP="009E28F8">
      <w:pPr>
        <w:spacing w:before="0"/>
        <w:rPr>
          <w:rFonts w:cs="Arial"/>
          <w:lang w:val="sr-Cyrl-CS" w:eastAsia="ar-SA"/>
        </w:rPr>
      </w:pPr>
      <w:r w:rsidRPr="009E28F8">
        <w:rPr>
          <w:rFonts w:cs="Arial"/>
          <w:lang w:val="sr-Cyrl-CS" w:eastAsia="ar-SA"/>
        </w:rPr>
        <w:t>2) назив и адресу наручиоца</w:t>
      </w:r>
    </w:p>
    <w:p w14:paraId="2CEE16C8" w14:textId="77777777" w:rsidR="009E28F8" w:rsidRPr="009E28F8" w:rsidRDefault="009E28F8" w:rsidP="009E28F8">
      <w:pPr>
        <w:spacing w:before="0"/>
        <w:rPr>
          <w:rFonts w:cs="Arial"/>
          <w:lang w:val="sr-Cyrl-CS" w:eastAsia="ar-SA"/>
        </w:rPr>
      </w:pPr>
      <w:r w:rsidRPr="009E28F8">
        <w:rPr>
          <w:rFonts w:cs="Arial"/>
          <w:lang w:val="sr-Cyrl-CS" w:eastAsia="ar-SA"/>
        </w:rPr>
        <w:t>3) податке о јавној набавци која је предмет захтева, односно о одлуци наручиоца</w:t>
      </w:r>
    </w:p>
    <w:p w14:paraId="44ECB4C6" w14:textId="77777777" w:rsidR="009E28F8" w:rsidRPr="009E28F8" w:rsidRDefault="009E28F8" w:rsidP="009E28F8">
      <w:pPr>
        <w:spacing w:before="0"/>
        <w:rPr>
          <w:rFonts w:cs="Arial"/>
          <w:lang w:val="sr-Cyrl-CS" w:eastAsia="ar-SA"/>
        </w:rPr>
      </w:pPr>
      <w:r w:rsidRPr="009E28F8">
        <w:rPr>
          <w:rFonts w:cs="Arial"/>
          <w:lang w:val="sr-Cyrl-CS" w:eastAsia="ar-SA"/>
        </w:rPr>
        <w:t>4) повреде прописа којима се уређује поступак јавне набавке</w:t>
      </w:r>
    </w:p>
    <w:p w14:paraId="47DFD9A9" w14:textId="77777777" w:rsidR="009E28F8" w:rsidRPr="009E28F8" w:rsidRDefault="009E28F8" w:rsidP="009E28F8">
      <w:pPr>
        <w:spacing w:before="0"/>
        <w:rPr>
          <w:rFonts w:cs="Arial"/>
          <w:lang w:val="sr-Cyrl-CS" w:eastAsia="ar-SA"/>
        </w:rPr>
      </w:pPr>
      <w:r w:rsidRPr="009E28F8">
        <w:rPr>
          <w:rFonts w:cs="Arial"/>
          <w:lang w:val="sr-Cyrl-CS" w:eastAsia="ar-SA"/>
        </w:rPr>
        <w:t>5) чињенице и доказе којима се повреде доказују</w:t>
      </w:r>
    </w:p>
    <w:p w14:paraId="71ADF80A" w14:textId="77777777" w:rsidR="009E28F8" w:rsidRPr="009E28F8" w:rsidRDefault="009E28F8" w:rsidP="009E28F8">
      <w:pPr>
        <w:spacing w:before="0"/>
        <w:rPr>
          <w:rFonts w:cs="Arial"/>
          <w:lang w:val="sr-Cyrl-CS" w:eastAsia="ar-SA"/>
        </w:rPr>
      </w:pPr>
      <w:r w:rsidRPr="009E28F8">
        <w:rPr>
          <w:rFonts w:cs="Arial"/>
          <w:lang w:val="sr-Cyrl-CS" w:eastAsia="ar-SA"/>
        </w:rPr>
        <w:t>6) потврду о уплати таксе из члана 156. Закона</w:t>
      </w:r>
    </w:p>
    <w:p w14:paraId="3A119B0F" w14:textId="77777777" w:rsidR="009E28F8" w:rsidRPr="009E28F8" w:rsidRDefault="009E28F8" w:rsidP="009E28F8">
      <w:pPr>
        <w:spacing w:before="0"/>
        <w:rPr>
          <w:rFonts w:cs="Arial"/>
          <w:lang w:val="sr-Cyrl-CS" w:eastAsia="ar-SA"/>
        </w:rPr>
      </w:pPr>
      <w:r w:rsidRPr="009E28F8">
        <w:rPr>
          <w:rFonts w:cs="Arial"/>
          <w:lang w:val="sr-Cyrl-CS" w:eastAsia="ar-SA"/>
        </w:rPr>
        <w:t>7) потпис подносиоца.</w:t>
      </w:r>
    </w:p>
    <w:p w14:paraId="50765901" w14:textId="77777777" w:rsidR="009E28F8" w:rsidRPr="009E28F8" w:rsidRDefault="009E28F8" w:rsidP="009E28F8">
      <w:pPr>
        <w:spacing w:before="0"/>
        <w:rPr>
          <w:rFonts w:cs="Arial"/>
          <w:lang w:val="sr-Cyrl-CS" w:eastAsia="ar-SA"/>
        </w:rPr>
      </w:pPr>
    </w:p>
    <w:p w14:paraId="67414AEF" w14:textId="77777777" w:rsidR="009E28F8" w:rsidRPr="009E28F8" w:rsidRDefault="009E28F8" w:rsidP="009E28F8">
      <w:pPr>
        <w:spacing w:before="0"/>
        <w:rPr>
          <w:rFonts w:cs="Arial"/>
          <w:lang w:val="sr-Cyrl-CS" w:eastAsia="ar-SA"/>
        </w:rPr>
      </w:pPr>
      <w:r w:rsidRPr="009E28F8">
        <w:rPr>
          <w:rFonts w:cs="Arial"/>
          <w:lang w:val="sr-Cyrl-CS" w:eastAsia="ar-SA"/>
        </w:rPr>
        <w:t xml:space="preserve">Ако поднети захтев за заштиту права не садржи све обавезне елементе наручилац ће такав захтев одбацити закључком. </w:t>
      </w:r>
    </w:p>
    <w:p w14:paraId="4EE4AF48" w14:textId="77777777" w:rsidR="009E28F8" w:rsidRPr="009E28F8" w:rsidRDefault="009E28F8" w:rsidP="009E28F8">
      <w:pPr>
        <w:spacing w:before="0"/>
        <w:rPr>
          <w:rFonts w:cs="Arial"/>
          <w:lang w:val="sr-Cyrl-CS" w:eastAsia="ar-SA"/>
        </w:rPr>
      </w:pPr>
      <w:r w:rsidRPr="009E28F8">
        <w:rPr>
          <w:rFonts w:cs="Arial"/>
          <w:lang w:val="sr-Cyrl-CS" w:eastAsia="ar-SA"/>
        </w:rPr>
        <w:t xml:space="preserve">Закључак наручилац доставља подносиоцу захтева и Републичкој комисији у року од три дана од дана доношења. </w:t>
      </w:r>
    </w:p>
    <w:p w14:paraId="36252BAF" w14:textId="77777777" w:rsidR="009E28F8" w:rsidRPr="009E28F8" w:rsidRDefault="009E28F8" w:rsidP="009E28F8">
      <w:pPr>
        <w:spacing w:before="0"/>
        <w:rPr>
          <w:rFonts w:cs="Arial"/>
          <w:lang w:val="sr-Cyrl-CS" w:eastAsia="ar-SA"/>
        </w:rPr>
      </w:pPr>
      <w:r w:rsidRPr="009E28F8">
        <w:rPr>
          <w:rFonts w:cs="Arial"/>
          <w:lang w:val="sr-Cyrl-CS" w:eastAsia="ar-SA"/>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B0999D6" w14:textId="77777777" w:rsidR="009E28F8" w:rsidRPr="009E28F8" w:rsidRDefault="009E28F8" w:rsidP="009E28F8">
      <w:pPr>
        <w:spacing w:before="0"/>
        <w:rPr>
          <w:rFonts w:cs="Arial"/>
          <w:lang w:val="sr-Cyrl-CS" w:eastAsia="ar-SA"/>
        </w:rPr>
      </w:pPr>
    </w:p>
    <w:p w14:paraId="4A5F8899" w14:textId="77777777" w:rsidR="009E28F8" w:rsidRPr="009E28F8" w:rsidRDefault="009E28F8" w:rsidP="009E28F8">
      <w:pPr>
        <w:spacing w:before="0"/>
        <w:rPr>
          <w:rFonts w:cs="Arial"/>
          <w:lang w:val="sr-Cyrl-CS" w:eastAsia="ar-SA"/>
        </w:rPr>
      </w:pPr>
      <w:r w:rsidRPr="009E28F8">
        <w:rPr>
          <w:rFonts w:cs="Arial"/>
          <w:lang w:val="sr-Cyrl-CS" w:eastAsia="ar-SA"/>
        </w:rPr>
        <w:t>Износ таксе из члана 156. став 1. тач. 1)- 3) Закона:</w:t>
      </w:r>
    </w:p>
    <w:p w14:paraId="4E0837F6" w14:textId="77777777" w:rsidR="009E28F8" w:rsidRPr="009E28F8" w:rsidRDefault="009E28F8" w:rsidP="009E28F8">
      <w:pPr>
        <w:spacing w:before="0"/>
        <w:rPr>
          <w:rFonts w:cs="Arial"/>
          <w:lang w:val="sr-Cyrl-CS" w:eastAsia="ar-SA"/>
        </w:rPr>
      </w:pPr>
      <w:r w:rsidRPr="009E28F8">
        <w:rPr>
          <w:rFonts w:cs="Arial"/>
          <w:lang w:val="sr-Cyrl-CS" w:eastAsia="ar-SA"/>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575A">
        <w:rPr>
          <w:rFonts w:cs="Arial"/>
          <w:lang w:val="sr-Cyrl-CS" w:eastAsia="ar-SA"/>
        </w:rPr>
        <w:t>2</w:t>
      </w:r>
      <w:r w:rsidRPr="009E28F8">
        <w:rPr>
          <w:rFonts w:cs="Arial"/>
          <w:lang w:val="sr-Cyrl-CS" w:eastAsia="ar-SA"/>
        </w:rPr>
        <w:t>000</w:t>
      </w:r>
      <w:r w:rsidRPr="009E28F8">
        <w:rPr>
          <w:rFonts w:cs="Arial"/>
          <w:lang w:val="sr-Cyrl-RS" w:eastAsia="ar-SA"/>
        </w:rPr>
        <w:t>0</w:t>
      </w:r>
      <w:r w:rsidR="0059575A">
        <w:rPr>
          <w:rFonts w:cs="Arial"/>
          <w:lang w:val="sr-Cyrl-RS" w:eastAsia="ar-SA"/>
        </w:rPr>
        <w:t>467</w:t>
      </w:r>
      <w:r w:rsidRPr="009E28F8">
        <w:rPr>
          <w:rFonts w:cs="Arial"/>
          <w:lang w:val="en-GB" w:eastAsia="ar-SA"/>
        </w:rPr>
        <w:t>2</w:t>
      </w:r>
      <w:r w:rsidRPr="009E28F8">
        <w:rPr>
          <w:rFonts w:cs="Arial"/>
          <w:lang w:val="sr-Cyrl-CS" w:eastAsia="ar-SA"/>
        </w:rPr>
        <w:t>01</w:t>
      </w:r>
      <w:r w:rsidRPr="009E28F8">
        <w:rPr>
          <w:rFonts w:cs="Arial"/>
          <w:lang w:val="sr-Cyrl-RS" w:eastAsia="ar-SA"/>
        </w:rPr>
        <w:t>7</w:t>
      </w:r>
      <w:r w:rsidRPr="009E28F8">
        <w:rPr>
          <w:rFonts w:cs="Arial"/>
          <w:lang w:val="sr-Cyrl-CS" w:eastAsia="ar-SA"/>
        </w:rPr>
        <w:t>, сврха: ЗЗП, ЈП ЕПС, јн. бр. ЈН</w:t>
      </w:r>
      <w:r w:rsidRPr="009E28F8">
        <w:rPr>
          <w:rFonts w:cs="Arial"/>
          <w:lang w:eastAsia="ar-SA"/>
        </w:rPr>
        <w:t>/</w:t>
      </w:r>
      <w:r w:rsidR="0059575A">
        <w:rPr>
          <w:rFonts w:cs="Arial"/>
          <w:lang w:val="sr-Cyrl-RS" w:eastAsia="ar-SA"/>
        </w:rPr>
        <w:t>2</w:t>
      </w:r>
      <w:r w:rsidRPr="009E28F8">
        <w:rPr>
          <w:rFonts w:cs="Arial"/>
          <w:lang w:eastAsia="ar-SA"/>
        </w:rPr>
        <w:t>000/0</w:t>
      </w:r>
      <w:r w:rsidR="0059575A">
        <w:rPr>
          <w:rFonts w:cs="Arial"/>
          <w:lang w:val="sr-Cyrl-RS" w:eastAsia="ar-SA"/>
        </w:rPr>
        <w:t>467</w:t>
      </w:r>
      <w:r w:rsidRPr="009E28F8">
        <w:rPr>
          <w:rFonts w:cs="Arial"/>
          <w:lang w:eastAsia="ar-SA"/>
        </w:rPr>
        <w:t>/2017</w:t>
      </w:r>
      <w:r w:rsidRPr="009E28F8">
        <w:rPr>
          <w:rFonts w:cs="Arial"/>
          <w:lang w:val="sr-Cyrl-CS" w:eastAsia="ar-SA"/>
        </w:rPr>
        <w:t xml:space="preserve"> прималац уплате: буџет Републике Србије) уплати таксу од: </w:t>
      </w:r>
    </w:p>
    <w:p w14:paraId="2C57C52A" w14:textId="77777777" w:rsidR="009E28F8" w:rsidRPr="009E28F8" w:rsidRDefault="009E28F8" w:rsidP="009E28F8">
      <w:pPr>
        <w:spacing w:before="0"/>
        <w:rPr>
          <w:rFonts w:cs="Arial"/>
          <w:lang w:val="sr-Cyrl-CS" w:eastAsia="ar-SA"/>
        </w:rPr>
      </w:pPr>
    </w:p>
    <w:p w14:paraId="3E33AC35" w14:textId="77777777" w:rsidR="009E28F8" w:rsidRPr="009E28F8" w:rsidRDefault="009E28F8" w:rsidP="009E28F8">
      <w:pPr>
        <w:spacing w:before="0"/>
        <w:rPr>
          <w:rFonts w:cs="Arial"/>
          <w:lang w:val="sr-Cyrl-CS" w:eastAsia="ar-SA"/>
        </w:rPr>
      </w:pPr>
      <w:r w:rsidRPr="009E28F8">
        <w:rPr>
          <w:rFonts w:cs="Arial"/>
          <w:lang w:val="sr-Cyrl-CS" w:eastAsia="ar-SA"/>
        </w:rPr>
        <w:t xml:space="preserve">1) </w:t>
      </w:r>
      <w:r w:rsidR="000B5B0E">
        <w:rPr>
          <w:rFonts w:cs="Arial"/>
          <w:lang w:val="sr-Cyrl-CS" w:eastAsia="ar-SA"/>
        </w:rPr>
        <w:t>250</w:t>
      </w:r>
      <w:r w:rsidRPr="009E28F8">
        <w:rPr>
          <w:rFonts w:cs="Arial"/>
          <w:lang w:val="sr-Cyrl-CS" w:eastAsia="ar-SA"/>
        </w:rPr>
        <w:t>.000,00 динара ако се захтев за заштиту права подноси пре отварања понуда</w:t>
      </w:r>
      <w:r w:rsidR="000B5B0E">
        <w:rPr>
          <w:rFonts w:cs="Arial"/>
          <w:lang w:val="sr-Cyrl-CS" w:eastAsia="ar-SA"/>
        </w:rPr>
        <w:t>.</w:t>
      </w:r>
      <w:r w:rsidRPr="009E28F8">
        <w:rPr>
          <w:rFonts w:cs="Arial"/>
          <w:lang w:val="sr-Cyrl-CS" w:eastAsia="ar-SA"/>
        </w:rPr>
        <w:t xml:space="preserve"> </w:t>
      </w:r>
    </w:p>
    <w:p w14:paraId="5F623FD3" w14:textId="77777777" w:rsidR="000B5B0E" w:rsidRPr="000B5B0E" w:rsidRDefault="009E28F8" w:rsidP="000B5B0E">
      <w:pPr>
        <w:pStyle w:val="KDParagraf"/>
        <w:spacing w:before="0"/>
        <w:rPr>
          <w:rFonts w:cs="Arial"/>
          <w:color w:val="000000"/>
          <w:lang w:bidi="en-US"/>
        </w:rPr>
      </w:pPr>
      <w:r w:rsidRPr="009E28F8">
        <w:rPr>
          <w:rFonts w:cs="Arial"/>
          <w:lang w:val="sr-Cyrl-CS" w:eastAsia="ar-SA"/>
        </w:rPr>
        <w:lastRenderedPageBreak/>
        <w:t xml:space="preserve">2) </w:t>
      </w:r>
      <w:r w:rsidR="000B5B0E" w:rsidRPr="000B5B0E">
        <w:t xml:space="preserve">0,1% </w:t>
      </w:r>
      <w:r w:rsidR="000B5B0E" w:rsidRPr="000B5B0E">
        <w:rPr>
          <w:lang w:val="sr-Cyrl-RS"/>
        </w:rPr>
        <w:t>процењене вредности</w:t>
      </w:r>
      <w:r w:rsidR="000B5B0E" w:rsidRPr="000B5B0E">
        <w:t>, односно понуђен</w:t>
      </w:r>
      <w:r w:rsidR="000B5B0E" w:rsidRPr="000B5B0E">
        <w:rPr>
          <w:lang w:val="sr-Cyrl-RS"/>
        </w:rPr>
        <w:t>е</w:t>
      </w:r>
      <w:r w:rsidR="000B5B0E" w:rsidRPr="000B5B0E">
        <w:t xml:space="preserve"> цен</w:t>
      </w:r>
      <w:r w:rsidR="000B5B0E" w:rsidRPr="000B5B0E">
        <w:rPr>
          <w:lang w:val="sr-Cyrl-RS"/>
        </w:rPr>
        <w:t>е</w:t>
      </w:r>
      <w:r w:rsidR="000B5B0E" w:rsidRPr="000B5B0E">
        <w:t xml:space="preserve"> понуђача ко</w:t>
      </w:r>
      <w:r w:rsidR="000B5B0E" w:rsidRPr="000B5B0E">
        <w:rPr>
          <w:lang w:val="sr-Cyrl-RS"/>
        </w:rPr>
        <w:t>ме</w:t>
      </w:r>
      <w:r w:rsidR="000B5B0E" w:rsidRPr="000B5B0E">
        <w:t xml:space="preserve"> </w:t>
      </w:r>
      <w:r w:rsidR="000B5B0E" w:rsidRPr="000B5B0E">
        <w:rPr>
          <w:lang w:val="sr-Cyrl-RS"/>
        </w:rPr>
        <w:t>је</w:t>
      </w:r>
      <w:r w:rsidR="000B5B0E" w:rsidRPr="000B5B0E">
        <w:t xml:space="preserve"> додељен </w:t>
      </w:r>
      <w:r w:rsidR="000B5B0E" w:rsidRPr="000B5B0E">
        <w:rPr>
          <w:lang w:val="sr-Cyrl-RS"/>
        </w:rPr>
        <w:t>Оквирни споразум</w:t>
      </w:r>
      <w:r w:rsidR="000B5B0E" w:rsidRPr="000B5B0E">
        <w:t>, ако се захтев за заштиту права подноси након отварања понуда</w:t>
      </w:r>
      <w:r w:rsidR="000B5B0E" w:rsidRPr="000B5B0E">
        <w:rPr>
          <w:lang w:val="sr-Cyrl-RS"/>
        </w:rPr>
        <w:t xml:space="preserve"> </w:t>
      </w:r>
      <w:r w:rsidR="000B5B0E" w:rsidRPr="000B5B0E">
        <w:rPr>
          <w:rFonts w:cs="Arial"/>
          <w:color w:val="000000"/>
          <w:lang w:bidi="en-US"/>
        </w:rPr>
        <w:t>и ако је та вредност већа од 120.000.000 динара</w:t>
      </w:r>
      <w:r w:rsidR="000B5B0E" w:rsidRPr="000B5B0E">
        <w:rPr>
          <w:rFonts w:cs="Arial"/>
          <w:color w:val="000000"/>
          <w:lang w:val="sr-Cyrl-RS" w:bidi="en-US"/>
        </w:rPr>
        <w:t>.</w:t>
      </w:r>
      <w:r w:rsidR="000B5B0E" w:rsidRPr="000B5B0E">
        <w:rPr>
          <w:rFonts w:cs="Arial"/>
          <w:color w:val="000000"/>
          <w:lang w:bidi="en-US"/>
        </w:rPr>
        <w:t xml:space="preserve"> </w:t>
      </w:r>
    </w:p>
    <w:p w14:paraId="573761EF" w14:textId="77777777" w:rsidR="009E28F8" w:rsidRPr="009E28F8" w:rsidRDefault="009E28F8" w:rsidP="009E28F8">
      <w:pPr>
        <w:spacing w:before="0"/>
        <w:rPr>
          <w:rFonts w:cs="Arial"/>
          <w:lang w:val="sr-Cyrl-CS" w:eastAsia="ar-SA"/>
        </w:rPr>
      </w:pPr>
    </w:p>
    <w:p w14:paraId="02B4F754" w14:textId="77777777" w:rsidR="009E28F8" w:rsidRPr="009E28F8" w:rsidRDefault="009E28F8" w:rsidP="009E28F8">
      <w:pPr>
        <w:spacing w:before="0"/>
        <w:rPr>
          <w:rFonts w:cs="Arial"/>
          <w:lang w:val="sr-Cyrl-CS" w:eastAsia="ar-SA"/>
        </w:rPr>
      </w:pPr>
      <w:r w:rsidRPr="009E28F8">
        <w:rPr>
          <w:rFonts w:cs="Arial"/>
          <w:lang w:val="sr-Cyrl-CS" w:eastAsia="ar-SA"/>
        </w:rPr>
        <w:t>Свака странка у поступку сноси трошкове које проузрокује својим радњама.</w:t>
      </w:r>
    </w:p>
    <w:p w14:paraId="7380FB66" w14:textId="77777777" w:rsidR="009E28F8" w:rsidRPr="009E28F8" w:rsidRDefault="009E28F8" w:rsidP="009E28F8">
      <w:pPr>
        <w:spacing w:before="0"/>
        <w:rPr>
          <w:rFonts w:cs="Arial"/>
          <w:lang w:val="sr-Cyrl-CS" w:eastAsia="ar-SA"/>
        </w:rPr>
      </w:pPr>
      <w:r w:rsidRPr="009E28F8">
        <w:rPr>
          <w:rFonts w:cs="Arial"/>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6396681" w14:textId="77777777" w:rsidR="009E28F8" w:rsidRPr="009E28F8" w:rsidRDefault="009E28F8" w:rsidP="009E28F8">
      <w:pPr>
        <w:spacing w:before="0"/>
        <w:rPr>
          <w:rFonts w:cs="Arial"/>
          <w:lang w:val="sr-Cyrl-CS" w:eastAsia="ar-SA"/>
        </w:rPr>
      </w:pPr>
      <w:r w:rsidRPr="009E28F8">
        <w:rPr>
          <w:rFonts w:cs="Arial"/>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31E2360" w14:textId="77777777" w:rsidR="009E28F8" w:rsidRPr="009E28F8" w:rsidRDefault="009E28F8" w:rsidP="009E28F8">
      <w:pPr>
        <w:spacing w:before="0"/>
        <w:rPr>
          <w:rFonts w:cs="Arial"/>
          <w:lang w:val="sr-Cyrl-CS" w:eastAsia="ar-SA"/>
        </w:rPr>
      </w:pPr>
      <w:r w:rsidRPr="009E28F8">
        <w:rPr>
          <w:rFonts w:cs="Arial"/>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64002C6" w14:textId="77777777" w:rsidR="009E28F8" w:rsidRPr="009E28F8" w:rsidRDefault="009E28F8" w:rsidP="009E28F8">
      <w:pPr>
        <w:spacing w:before="0"/>
        <w:rPr>
          <w:rFonts w:cs="Arial"/>
          <w:lang w:val="sr-Cyrl-CS" w:eastAsia="ar-SA"/>
        </w:rPr>
      </w:pPr>
      <w:r w:rsidRPr="009E28F8">
        <w:rPr>
          <w:rFonts w:cs="Arial"/>
          <w:lang w:val="sr-Cyrl-CS" w:eastAsia="ar-SA"/>
        </w:rPr>
        <w:t>Странке у захтеву морају прецизно да наведу трошкове за које траже накнаду.</w:t>
      </w:r>
    </w:p>
    <w:p w14:paraId="20B74B29" w14:textId="77777777" w:rsidR="009E28F8" w:rsidRPr="009E28F8" w:rsidRDefault="009E28F8" w:rsidP="009E28F8">
      <w:pPr>
        <w:spacing w:before="0"/>
        <w:rPr>
          <w:rFonts w:cs="Arial"/>
          <w:lang w:val="sr-Cyrl-CS" w:eastAsia="ar-SA"/>
        </w:rPr>
      </w:pPr>
      <w:r w:rsidRPr="009E28F8">
        <w:rPr>
          <w:rFonts w:cs="Arial"/>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14:paraId="32CB2695" w14:textId="77777777" w:rsidR="009E28F8" w:rsidRPr="009E28F8" w:rsidRDefault="009E28F8" w:rsidP="009E28F8">
      <w:pPr>
        <w:spacing w:before="0"/>
        <w:rPr>
          <w:rFonts w:cs="Arial"/>
          <w:lang w:val="sr-Cyrl-CS" w:eastAsia="ar-SA"/>
        </w:rPr>
      </w:pPr>
      <w:r w:rsidRPr="009E28F8">
        <w:rPr>
          <w:rFonts w:cs="Arial"/>
          <w:lang w:val="sr-Cyrl-CS" w:eastAsia="ar-SA"/>
        </w:rPr>
        <w:t>О трошковима одлучује Републичка комисија. Одлука Републичке комисије је извршни наслов.</w:t>
      </w:r>
    </w:p>
    <w:p w14:paraId="3693EEEE" w14:textId="77777777" w:rsidR="009E28F8" w:rsidRPr="009E28F8" w:rsidRDefault="009E28F8" w:rsidP="009E28F8">
      <w:pPr>
        <w:spacing w:before="0"/>
        <w:rPr>
          <w:rFonts w:cs="Arial"/>
          <w:lang w:val="sr-Cyrl-CS" w:eastAsia="ar-SA"/>
        </w:rPr>
      </w:pPr>
    </w:p>
    <w:p w14:paraId="64420144" w14:textId="77777777" w:rsidR="009E28F8" w:rsidRPr="009E28F8" w:rsidRDefault="009E28F8" w:rsidP="009E28F8">
      <w:pPr>
        <w:spacing w:before="0"/>
        <w:rPr>
          <w:rFonts w:cs="Arial"/>
          <w:lang w:val="sr-Cyrl-CS" w:eastAsia="ar-SA"/>
        </w:rPr>
      </w:pPr>
      <w:r w:rsidRPr="009E28F8">
        <w:rPr>
          <w:rFonts w:cs="Arial"/>
          <w:lang w:val="sr-Cyrl-CS" w:eastAsia="ar-SA"/>
        </w:rPr>
        <w:t>Детаљно упутство о потврди из члана 151. став 1. тачка 6) Закона</w:t>
      </w:r>
    </w:p>
    <w:p w14:paraId="5337819E" w14:textId="77777777" w:rsidR="009E28F8" w:rsidRPr="009E28F8" w:rsidRDefault="009E28F8" w:rsidP="009E28F8">
      <w:pPr>
        <w:spacing w:before="0"/>
        <w:rPr>
          <w:rFonts w:cs="Arial"/>
          <w:lang w:val="sr-Cyrl-CS" w:eastAsia="ar-SA"/>
        </w:rPr>
      </w:pPr>
      <w:r w:rsidRPr="009E28F8">
        <w:rPr>
          <w:rFonts w:cs="Arial"/>
          <w:lang w:val="sr-Cyrl-CS" w:eastAsia="ar-SA"/>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74642A" w14:textId="77777777" w:rsidR="009E28F8" w:rsidRPr="009E28F8" w:rsidRDefault="009E28F8" w:rsidP="009E28F8">
      <w:pPr>
        <w:spacing w:before="0"/>
        <w:rPr>
          <w:rFonts w:cs="Arial"/>
          <w:lang w:val="sr-Cyrl-CS" w:eastAsia="ar-SA"/>
        </w:rPr>
      </w:pPr>
      <w:r w:rsidRPr="009E28F8">
        <w:rPr>
          <w:rFonts w:cs="Arial"/>
          <w:lang w:val="sr-Cyrl-CS" w:eastAsia="ar-SA"/>
        </w:rPr>
        <w:t>Чланом 151. Закона је прописано да захтев за заштиту права мора да садржи, између осталог, и потврду о уплати таксе из члана 156. Закона.</w:t>
      </w:r>
    </w:p>
    <w:p w14:paraId="733369F5" w14:textId="77777777" w:rsidR="009E28F8" w:rsidRPr="009E28F8" w:rsidRDefault="009E28F8" w:rsidP="009E28F8">
      <w:pPr>
        <w:spacing w:before="0"/>
        <w:rPr>
          <w:rFonts w:cs="Arial"/>
          <w:lang w:val="sr-Cyrl-CS" w:eastAsia="ar-SA"/>
        </w:rPr>
      </w:pPr>
      <w:r w:rsidRPr="009E28F8">
        <w:rPr>
          <w:rFonts w:cs="Arial"/>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674DFE1" w14:textId="77777777" w:rsidR="009E28F8" w:rsidRPr="009E28F8" w:rsidRDefault="009E28F8" w:rsidP="009E28F8">
      <w:pPr>
        <w:spacing w:before="0"/>
        <w:rPr>
          <w:rFonts w:cs="Arial"/>
          <w:lang w:val="sr-Cyrl-CS" w:eastAsia="ar-SA"/>
        </w:rPr>
      </w:pPr>
      <w:r w:rsidRPr="009E28F8">
        <w:rPr>
          <w:rFonts w:cs="Arial"/>
          <w:lang w:val="sr-Cyrl-CS" w:eastAsia="ar-SA"/>
        </w:rPr>
        <w:t>Као доказ о уплати таксе, у смислу члана 151. став 1. тачка 6) Закона, прихватиће се:</w:t>
      </w:r>
    </w:p>
    <w:p w14:paraId="1CBD8897" w14:textId="77777777" w:rsidR="009E28F8" w:rsidRPr="009E28F8" w:rsidRDefault="009E28F8" w:rsidP="009E28F8">
      <w:pPr>
        <w:spacing w:before="0"/>
        <w:rPr>
          <w:rFonts w:cs="Arial"/>
          <w:lang w:val="sr-Cyrl-CS" w:eastAsia="ar-SA"/>
        </w:rPr>
      </w:pPr>
    </w:p>
    <w:p w14:paraId="2E2DD822" w14:textId="77777777" w:rsidR="009E28F8" w:rsidRPr="009E28F8" w:rsidRDefault="009E28F8" w:rsidP="009E28F8">
      <w:pPr>
        <w:spacing w:before="0"/>
        <w:rPr>
          <w:rFonts w:cs="Arial"/>
          <w:lang w:val="sr-Cyrl-CS" w:eastAsia="ar-SA"/>
        </w:rPr>
      </w:pPr>
      <w:r w:rsidRPr="009E28F8">
        <w:rPr>
          <w:rFonts w:cs="Arial"/>
          <w:lang w:val="sr-Cyrl-CS" w:eastAsia="ar-SA"/>
        </w:rPr>
        <w:t>1. Потврда о извршеној уплати таксе из члана 156. Закона која садржи следеће елементе:</w:t>
      </w:r>
    </w:p>
    <w:p w14:paraId="2FC94A92" w14:textId="77777777" w:rsidR="009E28F8" w:rsidRPr="009E28F8" w:rsidRDefault="009E28F8" w:rsidP="009E28F8">
      <w:pPr>
        <w:spacing w:before="0"/>
        <w:rPr>
          <w:rFonts w:cs="Arial"/>
          <w:lang w:val="sr-Cyrl-CS" w:eastAsia="ar-SA"/>
        </w:rPr>
      </w:pPr>
      <w:r w:rsidRPr="009E28F8">
        <w:rPr>
          <w:rFonts w:cs="Arial"/>
          <w:lang w:val="sr-Cyrl-CS" w:eastAsia="ar-SA"/>
        </w:rPr>
        <w:t>(1) да буде издата од стране банке и да садржи печат банке;</w:t>
      </w:r>
    </w:p>
    <w:p w14:paraId="583EA20C" w14:textId="77777777" w:rsidR="009E28F8" w:rsidRPr="009E28F8" w:rsidRDefault="009E28F8" w:rsidP="009E28F8">
      <w:pPr>
        <w:spacing w:before="0"/>
        <w:rPr>
          <w:rFonts w:cs="Arial"/>
          <w:lang w:val="sr-Cyrl-CS" w:eastAsia="ar-SA"/>
        </w:rPr>
      </w:pPr>
      <w:r w:rsidRPr="009E28F8">
        <w:rPr>
          <w:rFonts w:cs="Arial"/>
          <w:lang w:val="sr-Cyrl-CS"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DB8C7C" w14:textId="77777777" w:rsidR="009E28F8" w:rsidRPr="009E28F8" w:rsidRDefault="009E28F8" w:rsidP="009E28F8">
      <w:pPr>
        <w:spacing w:before="0"/>
        <w:rPr>
          <w:rFonts w:cs="Arial"/>
          <w:lang w:val="sr-Cyrl-CS" w:eastAsia="ar-SA"/>
        </w:rPr>
      </w:pPr>
      <w:r w:rsidRPr="009E28F8">
        <w:rPr>
          <w:rFonts w:cs="Arial"/>
          <w:lang w:val="sr-Cyrl-CS" w:eastAsia="ar-SA"/>
        </w:rPr>
        <w:t>(3) износ таксе из члана 156. Закона чија се уплата врши;</w:t>
      </w:r>
    </w:p>
    <w:p w14:paraId="02A960FE" w14:textId="77777777" w:rsidR="009E28F8" w:rsidRPr="009E28F8" w:rsidRDefault="009E28F8" w:rsidP="009E28F8">
      <w:pPr>
        <w:spacing w:before="0"/>
        <w:rPr>
          <w:rFonts w:cs="Arial"/>
          <w:lang w:val="sr-Cyrl-CS" w:eastAsia="ar-SA"/>
        </w:rPr>
      </w:pPr>
      <w:r w:rsidRPr="009E28F8">
        <w:rPr>
          <w:rFonts w:cs="Arial"/>
          <w:lang w:val="sr-Cyrl-CS" w:eastAsia="ar-SA"/>
        </w:rPr>
        <w:t>(4) број рачуна: 840-30678845-06;</w:t>
      </w:r>
    </w:p>
    <w:p w14:paraId="36FAB223" w14:textId="77777777" w:rsidR="009E28F8" w:rsidRPr="009E28F8" w:rsidRDefault="009E28F8" w:rsidP="009E28F8">
      <w:pPr>
        <w:spacing w:before="0"/>
        <w:rPr>
          <w:rFonts w:cs="Arial"/>
          <w:lang w:val="sr-Cyrl-CS" w:eastAsia="ar-SA"/>
        </w:rPr>
      </w:pPr>
      <w:r w:rsidRPr="009E28F8">
        <w:rPr>
          <w:rFonts w:cs="Arial"/>
          <w:lang w:val="sr-Cyrl-CS" w:eastAsia="ar-SA"/>
        </w:rPr>
        <w:t>(5) шифру плаћања: 153 или 253;</w:t>
      </w:r>
    </w:p>
    <w:p w14:paraId="4A90B598" w14:textId="77777777" w:rsidR="009E28F8" w:rsidRPr="009E28F8" w:rsidRDefault="009E28F8" w:rsidP="009E28F8">
      <w:pPr>
        <w:spacing w:before="0"/>
        <w:rPr>
          <w:rFonts w:cs="Arial"/>
          <w:lang w:val="sr-Cyrl-CS" w:eastAsia="ar-SA"/>
        </w:rPr>
      </w:pPr>
      <w:r w:rsidRPr="009E28F8">
        <w:rPr>
          <w:rFonts w:cs="Arial"/>
          <w:lang w:val="sr-Cyrl-CS" w:eastAsia="ar-SA"/>
        </w:rPr>
        <w:t>(6) позив на број: подаци о броју или ознаци јавне набавке поводом које се подноси захтев за заштиту права;</w:t>
      </w:r>
    </w:p>
    <w:p w14:paraId="2C9360A3" w14:textId="77777777" w:rsidR="009E28F8" w:rsidRPr="009E28F8" w:rsidRDefault="009E28F8" w:rsidP="009E28F8">
      <w:pPr>
        <w:spacing w:before="0"/>
        <w:rPr>
          <w:rFonts w:cs="Arial"/>
          <w:lang w:val="sr-Cyrl-CS" w:eastAsia="ar-SA"/>
        </w:rPr>
      </w:pPr>
      <w:r w:rsidRPr="009E28F8">
        <w:rPr>
          <w:rFonts w:cs="Arial"/>
          <w:lang w:val="sr-Cyrl-CS" w:eastAsia="ar-SA"/>
        </w:rPr>
        <w:t>(7) сврха: ЗЗП; назив наручиоца; број или ознака јавне набавке поводом које се подноси захтев за заштиту права;</w:t>
      </w:r>
    </w:p>
    <w:p w14:paraId="2CEF0D94" w14:textId="77777777" w:rsidR="009E28F8" w:rsidRPr="009E28F8" w:rsidRDefault="009E28F8" w:rsidP="009E28F8">
      <w:pPr>
        <w:spacing w:before="0"/>
        <w:rPr>
          <w:rFonts w:cs="Arial"/>
          <w:lang w:val="sr-Cyrl-CS" w:eastAsia="ar-SA"/>
        </w:rPr>
      </w:pPr>
      <w:r w:rsidRPr="009E28F8">
        <w:rPr>
          <w:rFonts w:cs="Arial"/>
          <w:lang w:val="sr-Cyrl-CS" w:eastAsia="ar-SA"/>
        </w:rPr>
        <w:t>(8) корисник: буџет Републике Србије;</w:t>
      </w:r>
    </w:p>
    <w:p w14:paraId="69E8C1BA" w14:textId="77777777" w:rsidR="009E28F8" w:rsidRPr="009E28F8" w:rsidRDefault="009E28F8" w:rsidP="009E28F8">
      <w:pPr>
        <w:spacing w:before="0"/>
        <w:rPr>
          <w:rFonts w:cs="Arial"/>
          <w:lang w:val="sr-Cyrl-CS" w:eastAsia="ar-SA"/>
        </w:rPr>
      </w:pPr>
      <w:r w:rsidRPr="009E28F8">
        <w:rPr>
          <w:rFonts w:cs="Arial"/>
          <w:lang w:val="sr-Cyrl-CS" w:eastAsia="ar-SA"/>
        </w:rPr>
        <w:t>(9) назив уплатиоца, односно назив подносиоца захтева за заштиту права за којег је извршена уплата таксе;</w:t>
      </w:r>
    </w:p>
    <w:p w14:paraId="215CEA0B" w14:textId="77777777" w:rsidR="009E28F8" w:rsidRPr="009E28F8" w:rsidRDefault="009E28F8" w:rsidP="009E28F8">
      <w:pPr>
        <w:spacing w:before="0"/>
        <w:rPr>
          <w:rFonts w:cs="Arial"/>
          <w:lang w:val="sr-Cyrl-CS" w:eastAsia="ar-SA"/>
        </w:rPr>
      </w:pPr>
      <w:r w:rsidRPr="009E28F8">
        <w:rPr>
          <w:rFonts w:cs="Arial"/>
          <w:lang w:val="sr-Cyrl-CS" w:eastAsia="ar-SA"/>
        </w:rPr>
        <w:t>(10) потпис овлашћеног лица банке.</w:t>
      </w:r>
    </w:p>
    <w:p w14:paraId="048B69F0" w14:textId="77777777" w:rsidR="009E28F8" w:rsidRPr="009E28F8" w:rsidRDefault="009E28F8" w:rsidP="009E28F8">
      <w:pPr>
        <w:spacing w:before="0"/>
        <w:rPr>
          <w:rFonts w:cs="Arial"/>
          <w:lang w:val="sr-Cyrl-CS" w:eastAsia="ar-SA"/>
        </w:rPr>
      </w:pPr>
      <w:r w:rsidRPr="009E28F8">
        <w:rPr>
          <w:rFonts w:cs="Arial"/>
          <w:lang w:val="sr-Cyrl-CS" w:eastAsia="ar-SA"/>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36BC9AB" w14:textId="77777777" w:rsidR="009E28F8" w:rsidRPr="009E28F8" w:rsidRDefault="009E28F8" w:rsidP="009E28F8">
      <w:pPr>
        <w:spacing w:before="0"/>
        <w:rPr>
          <w:rFonts w:cs="Arial"/>
          <w:lang w:val="sr-Cyrl-CS" w:eastAsia="ar-SA"/>
        </w:rPr>
      </w:pPr>
      <w:r w:rsidRPr="009E28F8">
        <w:rPr>
          <w:rFonts w:cs="Arial"/>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92488C8" w14:textId="77777777" w:rsidR="009E28F8" w:rsidRPr="009E28F8" w:rsidRDefault="009E28F8" w:rsidP="009E28F8">
      <w:pPr>
        <w:spacing w:before="0"/>
        <w:rPr>
          <w:rFonts w:cs="Arial"/>
          <w:lang w:val="sr-Cyrl-CS" w:eastAsia="ar-SA"/>
        </w:rPr>
      </w:pPr>
      <w:r w:rsidRPr="009E28F8">
        <w:rPr>
          <w:rFonts w:cs="Arial"/>
          <w:lang w:val="sr-Cyrl-CS" w:eastAsia="ar-SA"/>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9A0043F" w14:textId="77777777" w:rsidR="009E28F8" w:rsidRPr="009E28F8" w:rsidRDefault="009E28F8" w:rsidP="009E28F8">
      <w:pPr>
        <w:spacing w:before="0"/>
        <w:rPr>
          <w:rFonts w:cs="Arial"/>
          <w:lang w:val="sr-Cyrl-CS" w:eastAsia="ar-SA"/>
        </w:rPr>
      </w:pPr>
      <w:r w:rsidRPr="009E28F8">
        <w:rPr>
          <w:rFonts w:cs="Arial"/>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ACFC970" w14:textId="77777777" w:rsidR="009E28F8" w:rsidRPr="009E28F8" w:rsidRDefault="009E28F8" w:rsidP="009E28F8">
      <w:pPr>
        <w:spacing w:before="0"/>
        <w:rPr>
          <w:rFonts w:cs="Arial"/>
          <w:lang w:val="sr-Cyrl-CS" w:eastAsia="ar-SA"/>
        </w:rPr>
      </w:pPr>
      <w:r w:rsidRPr="009E28F8">
        <w:rPr>
          <w:rFonts w:cs="Arial"/>
          <w:lang w:val="sr-Cyrl-CS" w:eastAsia="ar-SA"/>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06FC4C0" w14:textId="77777777" w:rsidR="009E28F8" w:rsidRPr="009E28F8" w:rsidRDefault="009E28F8" w:rsidP="009E28F8">
      <w:pPr>
        <w:spacing w:before="0"/>
        <w:rPr>
          <w:rFonts w:cs="Arial"/>
          <w:lang w:val="sr-Cyrl-CS" w:eastAsia="ar-SA"/>
        </w:rPr>
      </w:pPr>
    </w:p>
    <w:p w14:paraId="1ADBC55B" w14:textId="77777777" w:rsidR="009E28F8" w:rsidRPr="009E28F8" w:rsidRDefault="009E28F8" w:rsidP="009E28F8">
      <w:pPr>
        <w:spacing w:before="0"/>
        <w:rPr>
          <w:rFonts w:cs="Arial"/>
          <w:lang w:val="sr-Cyrl-CS" w:eastAsia="ar-SA"/>
        </w:rPr>
      </w:pPr>
    </w:p>
    <w:p w14:paraId="7C2EF219" w14:textId="77777777" w:rsidR="009E28F8" w:rsidRPr="009E28F8" w:rsidRDefault="009E28F8" w:rsidP="009E28F8">
      <w:pPr>
        <w:spacing w:before="0"/>
        <w:rPr>
          <w:rFonts w:cs="Arial"/>
          <w:lang w:val="sr-Cyrl-CS" w:eastAsia="ar-SA"/>
        </w:rPr>
      </w:pPr>
      <w:r w:rsidRPr="009E28F8">
        <w:rPr>
          <w:rFonts w:cs="Arial"/>
          <w:lang w:val="sr-Cyrl-CS" w:eastAsia="ar-SA"/>
        </w:rPr>
        <w:t>УПЛАТА ИЗ ИНОСТРАНСТВА</w:t>
      </w:r>
    </w:p>
    <w:p w14:paraId="300A9235" w14:textId="77777777" w:rsidR="009E28F8" w:rsidRPr="009E28F8" w:rsidRDefault="009E28F8" w:rsidP="009E28F8">
      <w:pPr>
        <w:spacing w:before="0"/>
        <w:rPr>
          <w:rFonts w:cs="Arial"/>
          <w:lang w:val="sr-Cyrl-CS" w:eastAsia="ar-SA"/>
        </w:rPr>
      </w:pPr>
      <w:r w:rsidRPr="009E28F8">
        <w:rPr>
          <w:rFonts w:cs="Arial"/>
          <w:lang w:val="sr-Cyrl-CS" w:eastAsia="ar-SA"/>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097CF1A" w14:textId="77777777" w:rsidR="009E28F8" w:rsidRPr="009E28F8" w:rsidRDefault="009E28F8" w:rsidP="009E28F8">
      <w:pPr>
        <w:spacing w:before="0"/>
        <w:rPr>
          <w:rFonts w:cs="Arial"/>
          <w:lang w:val="sr-Cyrl-CS" w:eastAsia="ar-SA"/>
        </w:rPr>
      </w:pPr>
    </w:p>
    <w:p w14:paraId="7AF0D5BC" w14:textId="77777777" w:rsidR="009E28F8" w:rsidRPr="009E28F8" w:rsidRDefault="009E28F8" w:rsidP="009E28F8">
      <w:pPr>
        <w:spacing w:before="0"/>
        <w:rPr>
          <w:rFonts w:cs="Arial"/>
          <w:lang w:val="sr-Cyrl-CS" w:eastAsia="ar-SA"/>
        </w:rPr>
      </w:pPr>
      <w:r w:rsidRPr="009E28F8">
        <w:rPr>
          <w:rFonts w:cs="Arial"/>
          <w:lang w:val="sr-Cyrl-CS" w:eastAsia="ar-SA"/>
        </w:rPr>
        <w:t>НАЗИВ И АДРЕСА БАНКЕ:</w:t>
      </w:r>
    </w:p>
    <w:p w14:paraId="04447D78" w14:textId="77777777" w:rsidR="009E28F8" w:rsidRPr="009E28F8" w:rsidRDefault="009E28F8" w:rsidP="009E28F8">
      <w:pPr>
        <w:spacing w:before="0"/>
        <w:rPr>
          <w:rFonts w:cs="Arial"/>
          <w:lang w:val="sr-Cyrl-CS" w:eastAsia="ar-SA"/>
        </w:rPr>
      </w:pPr>
      <w:r w:rsidRPr="009E28F8">
        <w:rPr>
          <w:rFonts w:cs="Arial"/>
          <w:lang w:val="sr-Cyrl-CS" w:eastAsia="ar-SA"/>
        </w:rPr>
        <w:t>Народна банка Србије (НБС)</w:t>
      </w:r>
    </w:p>
    <w:p w14:paraId="528E14EC" w14:textId="77777777" w:rsidR="009E28F8" w:rsidRPr="009E28F8" w:rsidRDefault="009E28F8" w:rsidP="009E28F8">
      <w:pPr>
        <w:spacing w:before="0"/>
        <w:rPr>
          <w:rFonts w:cs="Arial"/>
          <w:lang w:val="sr-Cyrl-CS" w:eastAsia="ar-SA"/>
        </w:rPr>
      </w:pPr>
      <w:r w:rsidRPr="009E28F8">
        <w:rPr>
          <w:rFonts w:cs="Arial"/>
          <w:lang w:val="sr-Cyrl-CS" w:eastAsia="ar-SA"/>
        </w:rPr>
        <w:t>11000 Београд, ул. Немањина бр. 17</w:t>
      </w:r>
    </w:p>
    <w:p w14:paraId="2FC581A5" w14:textId="77777777" w:rsidR="009E28F8" w:rsidRPr="009E28F8" w:rsidRDefault="009E28F8" w:rsidP="009E28F8">
      <w:pPr>
        <w:spacing w:before="0"/>
        <w:rPr>
          <w:rFonts w:cs="Arial"/>
          <w:lang w:val="sr-Cyrl-CS" w:eastAsia="ar-SA"/>
        </w:rPr>
      </w:pPr>
      <w:r w:rsidRPr="009E28F8">
        <w:rPr>
          <w:rFonts w:cs="Arial"/>
          <w:lang w:val="sr-Cyrl-CS" w:eastAsia="ar-SA"/>
        </w:rPr>
        <w:t>Србија</w:t>
      </w:r>
    </w:p>
    <w:p w14:paraId="470B5D99" w14:textId="77777777" w:rsidR="009E28F8" w:rsidRPr="009E28F8" w:rsidRDefault="009E28F8" w:rsidP="009E28F8">
      <w:pPr>
        <w:spacing w:before="0"/>
        <w:rPr>
          <w:rFonts w:cs="Arial"/>
          <w:lang w:val="sr-Cyrl-CS" w:eastAsia="ar-SA"/>
        </w:rPr>
      </w:pPr>
      <w:r w:rsidRPr="009E28F8">
        <w:rPr>
          <w:rFonts w:cs="Arial"/>
          <w:lang w:val="sr-Cyrl-CS" w:eastAsia="ar-SA"/>
        </w:rPr>
        <w:t>SWIFT CODE: NBSRRSBGXXX</w:t>
      </w:r>
    </w:p>
    <w:p w14:paraId="1A129B70" w14:textId="77777777" w:rsidR="009E28F8" w:rsidRPr="009E28F8" w:rsidRDefault="009E28F8" w:rsidP="009E28F8">
      <w:pPr>
        <w:spacing w:before="0"/>
        <w:rPr>
          <w:rFonts w:cs="Arial"/>
          <w:lang w:val="sr-Cyrl-CS" w:eastAsia="ar-SA"/>
        </w:rPr>
      </w:pPr>
    </w:p>
    <w:p w14:paraId="56E1DDE5" w14:textId="77777777" w:rsidR="009E28F8" w:rsidRPr="009E28F8" w:rsidRDefault="009E28F8" w:rsidP="009E28F8">
      <w:pPr>
        <w:spacing w:before="0"/>
        <w:rPr>
          <w:rFonts w:cs="Arial"/>
          <w:lang w:val="sr-Cyrl-CS" w:eastAsia="ar-SA"/>
        </w:rPr>
      </w:pPr>
      <w:r w:rsidRPr="009E28F8">
        <w:rPr>
          <w:rFonts w:cs="Arial"/>
          <w:lang w:val="sr-Cyrl-CS" w:eastAsia="ar-SA"/>
        </w:rPr>
        <w:t>НАЗИВ И АДРЕСА ИНСТИТУЦИЈЕ:</w:t>
      </w:r>
    </w:p>
    <w:p w14:paraId="320A7B99" w14:textId="77777777" w:rsidR="009E28F8" w:rsidRPr="009E28F8" w:rsidRDefault="009E28F8" w:rsidP="009E28F8">
      <w:pPr>
        <w:spacing w:before="0"/>
        <w:rPr>
          <w:rFonts w:cs="Arial"/>
          <w:lang w:val="sr-Cyrl-CS" w:eastAsia="ar-SA"/>
        </w:rPr>
      </w:pPr>
      <w:r w:rsidRPr="009E28F8">
        <w:rPr>
          <w:rFonts w:cs="Arial"/>
          <w:lang w:val="sr-Cyrl-CS" w:eastAsia="ar-SA"/>
        </w:rPr>
        <w:t>Министарство финансија</w:t>
      </w:r>
    </w:p>
    <w:p w14:paraId="57347B84" w14:textId="77777777" w:rsidR="009E28F8" w:rsidRPr="009E28F8" w:rsidRDefault="009E28F8" w:rsidP="009E28F8">
      <w:pPr>
        <w:spacing w:before="0"/>
        <w:rPr>
          <w:rFonts w:cs="Arial"/>
          <w:lang w:val="sr-Cyrl-CS" w:eastAsia="ar-SA"/>
        </w:rPr>
      </w:pPr>
      <w:r w:rsidRPr="009E28F8">
        <w:rPr>
          <w:rFonts w:cs="Arial"/>
          <w:lang w:val="sr-Cyrl-CS" w:eastAsia="ar-SA"/>
        </w:rPr>
        <w:t>Управа за трезор</w:t>
      </w:r>
    </w:p>
    <w:p w14:paraId="1373561D" w14:textId="77777777" w:rsidR="009E28F8" w:rsidRPr="009E28F8" w:rsidRDefault="009E28F8" w:rsidP="009E28F8">
      <w:pPr>
        <w:spacing w:before="0"/>
        <w:rPr>
          <w:rFonts w:cs="Arial"/>
          <w:lang w:val="sr-Cyrl-CS" w:eastAsia="ar-SA"/>
        </w:rPr>
      </w:pPr>
      <w:r w:rsidRPr="009E28F8">
        <w:rPr>
          <w:rFonts w:cs="Arial"/>
          <w:lang w:val="sr-Cyrl-CS" w:eastAsia="ar-SA"/>
        </w:rPr>
        <w:t>ул. Поп Лукина бр. 7-9</w:t>
      </w:r>
    </w:p>
    <w:p w14:paraId="4ABB643C" w14:textId="77777777" w:rsidR="009E28F8" w:rsidRPr="009E28F8" w:rsidRDefault="009E28F8" w:rsidP="009E28F8">
      <w:pPr>
        <w:spacing w:before="0"/>
        <w:rPr>
          <w:rFonts w:cs="Arial"/>
          <w:lang w:val="sr-Cyrl-CS" w:eastAsia="ar-SA"/>
        </w:rPr>
      </w:pPr>
      <w:r w:rsidRPr="009E28F8">
        <w:rPr>
          <w:rFonts w:cs="Arial"/>
          <w:lang w:val="sr-Cyrl-CS" w:eastAsia="ar-SA"/>
        </w:rPr>
        <w:t>11000 Београд</w:t>
      </w:r>
    </w:p>
    <w:p w14:paraId="12013980" w14:textId="77777777" w:rsidR="009E28F8" w:rsidRPr="009E28F8" w:rsidRDefault="009E28F8" w:rsidP="009E28F8">
      <w:pPr>
        <w:spacing w:before="0"/>
        <w:rPr>
          <w:rFonts w:cs="Arial"/>
          <w:lang w:val="sr-Cyrl-CS" w:eastAsia="ar-SA"/>
        </w:rPr>
      </w:pPr>
      <w:r w:rsidRPr="009E28F8">
        <w:rPr>
          <w:rFonts w:cs="Arial"/>
          <w:lang w:val="sr-Cyrl-CS" w:eastAsia="ar-SA"/>
        </w:rPr>
        <w:t>IBAN: RS 35908500103019323073</w:t>
      </w:r>
    </w:p>
    <w:p w14:paraId="5407A5F6" w14:textId="77777777" w:rsidR="009E28F8" w:rsidRPr="009E28F8" w:rsidRDefault="009E28F8" w:rsidP="009E28F8">
      <w:pPr>
        <w:spacing w:before="0"/>
        <w:rPr>
          <w:rFonts w:cs="Arial"/>
          <w:lang w:val="sr-Cyrl-CS" w:eastAsia="ar-SA"/>
        </w:rPr>
      </w:pPr>
    </w:p>
    <w:p w14:paraId="4476ACA1" w14:textId="77777777" w:rsidR="009E28F8" w:rsidRPr="009E28F8" w:rsidRDefault="009E28F8" w:rsidP="009E28F8">
      <w:pPr>
        <w:spacing w:before="0"/>
        <w:rPr>
          <w:rFonts w:cs="Arial"/>
          <w:lang w:val="sr-Cyrl-CS" w:eastAsia="ar-SA"/>
        </w:rPr>
      </w:pPr>
      <w:r w:rsidRPr="009E28F8">
        <w:rPr>
          <w:rFonts w:cs="Arial"/>
          <w:lang w:val="sr-Cyrl-CS" w:eastAsia="ar-SA"/>
        </w:rPr>
        <w:t>НАПОМЕНА: Приликом уплата средстава потребно је навести следеће информације о плаћању - „детаљи плаћања“ (FIELD 70: DETAILS OF PAYMENT):</w:t>
      </w:r>
    </w:p>
    <w:p w14:paraId="17C9634C" w14:textId="77777777" w:rsidR="009E28F8" w:rsidRPr="009E28F8" w:rsidRDefault="009E28F8" w:rsidP="009E28F8">
      <w:pPr>
        <w:spacing w:before="0"/>
        <w:rPr>
          <w:rFonts w:cs="Arial"/>
          <w:lang w:val="sr-Cyrl-CS" w:eastAsia="ar-SA"/>
        </w:rPr>
      </w:pPr>
      <w:r w:rsidRPr="009E28F8">
        <w:rPr>
          <w:rFonts w:cs="Arial"/>
          <w:lang w:val="sr-Cyrl-CS" w:eastAsia="ar-SA"/>
        </w:rPr>
        <w:t>– број у поступку јавне набавке на које се захтев за заштиту права односи и</w:t>
      </w:r>
    </w:p>
    <w:p w14:paraId="23F3270A" w14:textId="77777777" w:rsidR="009E28F8" w:rsidRPr="009E28F8" w:rsidRDefault="009E28F8" w:rsidP="009E28F8">
      <w:pPr>
        <w:spacing w:before="0"/>
        <w:rPr>
          <w:rFonts w:cs="Arial"/>
          <w:lang w:val="sr-Cyrl-CS" w:eastAsia="ar-SA"/>
        </w:rPr>
      </w:pPr>
      <w:r w:rsidRPr="009E28F8">
        <w:rPr>
          <w:rFonts w:cs="Arial"/>
          <w:lang w:val="sr-Cyrl-CS" w:eastAsia="ar-SA"/>
        </w:rPr>
        <w:t>назив наручиоца у поступку јавне набавке.</w:t>
      </w:r>
    </w:p>
    <w:p w14:paraId="422D6899" w14:textId="77777777" w:rsidR="009E28F8" w:rsidRPr="009E28F8" w:rsidRDefault="009E28F8" w:rsidP="009E28F8">
      <w:pPr>
        <w:spacing w:before="0"/>
        <w:rPr>
          <w:rFonts w:cs="Arial"/>
          <w:lang w:val="sr-Cyrl-CS" w:eastAsia="ar-SA"/>
        </w:rPr>
      </w:pPr>
      <w:r w:rsidRPr="009E28F8">
        <w:rPr>
          <w:rFonts w:cs="Arial"/>
          <w:lang w:val="sr-Cyrl-CS" w:eastAsia="ar-SA"/>
        </w:rPr>
        <w:t>У прилогу су инструкције за уплате у валутама: EUR и USD.</w:t>
      </w:r>
    </w:p>
    <w:p w14:paraId="631297BC" w14:textId="77777777" w:rsidR="009E28F8" w:rsidRPr="009E28F8" w:rsidRDefault="009E28F8" w:rsidP="009E28F8">
      <w:pPr>
        <w:spacing w:before="0"/>
        <w:rPr>
          <w:rFonts w:cs="Arial"/>
          <w:lang w:val="sr-Cyrl-CS" w:eastAsia="ar-SA"/>
        </w:rPr>
      </w:pPr>
      <w:r w:rsidRPr="009E28F8">
        <w:rPr>
          <w:rFonts w:cs="Arial"/>
          <w:lang w:val="sr-Cyrl-CS" w:eastAsia="ar-SA"/>
        </w:rPr>
        <w:t xml:space="preserve">PAYMENT INSTRUCTIONS </w:t>
      </w:r>
    </w:p>
    <w:p w14:paraId="5B54058D" w14:textId="77777777" w:rsidR="009E28F8" w:rsidRPr="009E28F8" w:rsidRDefault="009E28F8" w:rsidP="009E28F8">
      <w:pPr>
        <w:spacing w:before="0"/>
        <w:rPr>
          <w:rFonts w:cs="Arial"/>
          <w:lang w:val="sr-Cyrl-CS" w:eastAsia="ar-SA"/>
        </w:rPr>
      </w:pPr>
      <w:r w:rsidRPr="009E28F8">
        <w:rPr>
          <w:rFonts w:cs="Arial"/>
          <w:lang w:val="sr-Cyrl-CS" w:eastAsia="ar-SA"/>
        </w:rPr>
        <w:t>SWIFT MESSAGE MT103 – EUR</w:t>
      </w:r>
    </w:p>
    <w:p w14:paraId="4165CE89"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32A: </w:t>
      </w:r>
      <w:r w:rsidRPr="009E28F8">
        <w:rPr>
          <w:rFonts w:cs="Arial"/>
          <w:lang w:val="sr-Cyrl-CS" w:eastAsia="ar-SA"/>
        </w:rPr>
        <w:tab/>
        <w:t>VALUE DATE – EUR- AMOUNT</w:t>
      </w:r>
    </w:p>
    <w:p w14:paraId="79B12F37"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14:paraId="1D6D3BD5"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14:paraId="029D0EC2" w14:textId="77777777" w:rsidR="009E28F8" w:rsidRPr="009E28F8" w:rsidRDefault="009E28F8" w:rsidP="009E28F8">
      <w:pPr>
        <w:spacing w:before="0"/>
        <w:rPr>
          <w:rFonts w:cs="Arial"/>
          <w:lang w:val="sr-Cyrl-CS" w:eastAsia="ar-SA"/>
        </w:rPr>
      </w:pPr>
      <w:r w:rsidRPr="009E28F8">
        <w:rPr>
          <w:rFonts w:cs="Arial"/>
          <w:lang w:val="sr-Cyrl-CS" w:eastAsia="ar-SA"/>
        </w:rPr>
        <w:t>FIELD 56A:</w:t>
      </w:r>
    </w:p>
    <w:p w14:paraId="5E4BDAAD" w14:textId="77777777" w:rsidR="009E28F8" w:rsidRPr="009E28F8" w:rsidRDefault="009E28F8" w:rsidP="009E28F8">
      <w:pPr>
        <w:spacing w:before="0"/>
        <w:rPr>
          <w:rFonts w:cs="Arial"/>
          <w:lang w:val="sr-Cyrl-CS" w:eastAsia="ar-SA"/>
        </w:rPr>
      </w:pPr>
      <w:r w:rsidRPr="009E28F8">
        <w:rPr>
          <w:rFonts w:cs="Arial"/>
          <w:lang w:val="sr-Cyrl-CS" w:eastAsia="ar-SA"/>
        </w:rPr>
        <w:t>(INTERMEDIARY)</w:t>
      </w:r>
      <w:r w:rsidRPr="009E28F8">
        <w:rPr>
          <w:rFonts w:cs="Arial"/>
          <w:lang w:val="sr-Cyrl-CS" w:eastAsia="ar-SA"/>
        </w:rPr>
        <w:tab/>
        <w:t>DEUTDEFFXXX</w:t>
      </w:r>
    </w:p>
    <w:p w14:paraId="1F111384" w14:textId="77777777" w:rsidR="009E28F8" w:rsidRPr="009E28F8" w:rsidRDefault="009E28F8" w:rsidP="009E28F8">
      <w:pPr>
        <w:spacing w:before="0"/>
        <w:rPr>
          <w:rFonts w:cs="Arial"/>
          <w:lang w:val="sr-Cyrl-CS" w:eastAsia="ar-SA"/>
        </w:rPr>
      </w:pPr>
      <w:r w:rsidRPr="009E28F8">
        <w:rPr>
          <w:rFonts w:cs="Arial"/>
          <w:lang w:val="sr-Cyrl-CS" w:eastAsia="ar-SA"/>
        </w:rPr>
        <w:t>DEUTSCHE BANK AG, F/M</w:t>
      </w:r>
    </w:p>
    <w:p w14:paraId="6D267250" w14:textId="77777777" w:rsidR="009E28F8" w:rsidRPr="009E28F8" w:rsidRDefault="009E28F8" w:rsidP="009E28F8">
      <w:pPr>
        <w:spacing w:before="0"/>
        <w:rPr>
          <w:rFonts w:cs="Arial"/>
          <w:lang w:val="sr-Cyrl-CS" w:eastAsia="ar-SA"/>
        </w:rPr>
      </w:pPr>
      <w:r w:rsidRPr="009E28F8">
        <w:rPr>
          <w:rFonts w:cs="Arial"/>
          <w:lang w:val="sr-Cyrl-CS" w:eastAsia="ar-SA"/>
        </w:rPr>
        <w:t>TAUNUSANLAGE 12</w:t>
      </w:r>
    </w:p>
    <w:p w14:paraId="76FC4C36" w14:textId="77777777" w:rsidR="009E28F8" w:rsidRPr="009E28F8" w:rsidRDefault="009E28F8" w:rsidP="009E28F8">
      <w:pPr>
        <w:spacing w:before="0"/>
        <w:rPr>
          <w:rFonts w:cs="Arial"/>
          <w:lang w:val="sr-Cyrl-CS" w:eastAsia="ar-SA"/>
        </w:rPr>
      </w:pPr>
      <w:r w:rsidRPr="009E28F8">
        <w:rPr>
          <w:rFonts w:cs="Arial"/>
          <w:lang w:val="sr-Cyrl-CS" w:eastAsia="ar-SA"/>
        </w:rPr>
        <w:lastRenderedPageBreak/>
        <w:t>GERMANY</w:t>
      </w:r>
    </w:p>
    <w:p w14:paraId="4804BC36" w14:textId="77777777" w:rsidR="009E28F8" w:rsidRPr="009E28F8" w:rsidRDefault="009E28F8" w:rsidP="009E28F8">
      <w:pPr>
        <w:spacing w:before="0"/>
        <w:rPr>
          <w:rFonts w:cs="Arial"/>
          <w:lang w:val="sr-Cyrl-CS" w:eastAsia="ar-SA"/>
        </w:rPr>
      </w:pPr>
      <w:r w:rsidRPr="009E28F8">
        <w:rPr>
          <w:rFonts w:cs="Arial"/>
          <w:lang w:val="sr-Cyrl-CS" w:eastAsia="ar-SA"/>
        </w:rPr>
        <w:t>FIELD 57A:</w:t>
      </w:r>
    </w:p>
    <w:p w14:paraId="78B5428C" w14:textId="77777777" w:rsidR="009E28F8" w:rsidRPr="009E28F8" w:rsidRDefault="009E28F8" w:rsidP="009E28F8">
      <w:pPr>
        <w:spacing w:before="0"/>
        <w:rPr>
          <w:rFonts w:cs="Arial"/>
          <w:lang w:val="sr-Cyrl-CS" w:eastAsia="ar-SA"/>
        </w:rPr>
      </w:pPr>
      <w:r w:rsidRPr="009E28F8">
        <w:rPr>
          <w:rFonts w:cs="Arial"/>
          <w:lang w:val="sr-Cyrl-CS" w:eastAsia="ar-SA"/>
        </w:rPr>
        <w:t>(ACC. WITH BANK)</w:t>
      </w:r>
      <w:r w:rsidRPr="009E28F8">
        <w:rPr>
          <w:rFonts w:cs="Arial"/>
          <w:lang w:val="sr-Cyrl-CS" w:eastAsia="ar-SA"/>
        </w:rPr>
        <w:tab/>
        <w:t>/DE20500700100935930800</w:t>
      </w:r>
    </w:p>
    <w:p w14:paraId="5CC6FA61" w14:textId="77777777" w:rsidR="009E28F8" w:rsidRPr="009E28F8" w:rsidRDefault="009E28F8" w:rsidP="009E28F8">
      <w:pPr>
        <w:spacing w:before="0"/>
        <w:rPr>
          <w:rFonts w:cs="Arial"/>
          <w:lang w:val="sr-Cyrl-CS" w:eastAsia="ar-SA"/>
        </w:rPr>
      </w:pPr>
      <w:r w:rsidRPr="009E28F8">
        <w:rPr>
          <w:rFonts w:cs="Arial"/>
          <w:lang w:val="sr-Cyrl-CS" w:eastAsia="ar-SA"/>
        </w:rPr>
        <w:t>NBSRRSBGXXX</w:t>
      </w:r>
    </w:p>
    <w:p w14:paraId="58804F73" w14:textId="77777777" w:rsidR="009E28F8" w:rsidRPr="009E28F8" w:rsidRDefault="009E28F8" w:rsidP="009E28F8">
      <w:pPr>
        <w:spacing w:before="0"/>
        <w:rPr>
          <w:rFonts w:cs="Arial"/>
          <w:lang w:val="sr-Cyrl-CS" w:eastAsia="ar-SA"/>
        </w:rPr>
      </w:pPr>
      <w:r w:rsidRPr="009E28F8">
        <w:rPr>
          <w:rFonts w:cs="Arial"/>
          <w:lang w:val="sr-Cyrl-CS" w:eastAsia="ar-SA"/>
        </w:rPr>
        <w:t>NARODNA BANKA SRBIJE (NATIONAL</w:t>
      </w:r>
    </w:p>
    <w:p w14:paraId="4D74E46A" w14:textId="77777777" w:rsidR="009E28F8" w:rsidRPr="009E28F8" w:rsidRDefault="009E28F8" w:rsidP="009E28F8">
      <w:pPr>
        <w:spacing w:before="0"/>
        <w:rPr>
          <w:rFonts w:cs="Arial"/>
          <w:lang w:val="sr-Cyrl-CS" w:eastAsia="ar-SA"/>
        </w:rPr>
      </w:pPr>
      <w:r w:rsidRPr="009E28F8">
        <w:rPr>
          <w:rFonts w:cs="Arial"/>
          <w:lang w:val="sr-Cyrl-CS" w:eastAsia="ar-SA"/>
        </w:rPr>
        <w:t>BANK OF SERBIA – NBS BEOGRAD,</w:t>
      </w:r>
    </w:p>
    <w:p w14:paraId="186B9718" w14:textId="77777777" w:rsidR="009E28F8" w:rsidRPr="009E28F8" w:rsidRDefault="009E28F8" w:rsidP="009E28F8">
      <w:pPr>
        <w:spacing w:before="0"/>
        <w:rPr>
          <w:rFonts w:cs="Arial"/>
          <w:lang w:val="sr-Cyrl-CS" w:eastAsia="ar-SA"/>
        </w:rPr>
      </w:pPr>
      <w:r w:rsidRPr="009E28F8">
        <w:rPr>
          <w:rFonts w:cs="Arial"/>
          <w:lang w:val="sr-Cyrl-CS" w:eastAsia="ar-SA"/>
        </w:rPr>
        <w:t>NEMANJINA 17</w:t>
      </w:r>
    </w:p>
    <w:p w14:paraId="72902C5D" w14:textId="77777777" w:rsidR="009E28F8" w:rsidRPr="009E28F8" w:rsidRDefault="009E28F8" w:rsidP="009E28F8">
      <w:pPr>
        <w:spacing w:before="0"/>
        <w:rPr>
          <w:rFonts w:cs="Arial"/>
          <w:lang w:val="sr-Cyrl-CS" w:eastAsia="ar-SA"/>
        </w:rPr>
      </w:pPr>
      <w:r w:rsidRPr="009E28F8">
        <w:rPr>
          <w:rFonts w:cs="Arial"/>
          <w:lang w:val="sr-Cyrl-CS" w:eastAsia="ar-SA"/>
        </w:rPr>
        <w:t>SERBIA</w:t>
      </w:r>
    </w:p>
    <w:p w14:paraId="2002D1EA" w14:textId="77777777" w:rsidR="009E28F8" w:rsidRPr="009E28F8" w:rsidRDefault="009E28F8" w:rsidP="009E28F8">
      <w:pPr>
        <w:spacing w:before="0"/>
        <w:rPr>
          <w:rFonts w:cs="Arial"/>
          <w:lang w:val="sr-Cyrl-CS" w:eastAsia="ar-SA"/>
        </w:rPr>
      </w:pPr>
      <w:r w:rsidRPr="009E28F8">
        <w:rPr>
          <w:rFonts w:cs="Arial"/>
          <w:lang w:val="sr-Cyrl-CS" w:eastAsia="ar-SA"/>
        </w:rPr>
        <w:t>FIELD 59:</w:t>
      </w:r>
    </w:p>
    <w:p w14:paraId="273BC7AA" w14:textId="77777777" w:rsidR="009E28F8" w:rsidRPr="009E28F8" w:rsidRDefault="009E28F8" w:rsidP="009E28F8">
      <w:pPr>
        <w:spacing w:before="0"/>
        <w:rPr>
          <w:rFonts w:cs="Arial"/>
          <w:lang w:val="sr-Cyrl-CS" w:eastAsia="ar-SA"/>
        </w:rPr>
      </w:pPr>
      <w:r w:rsidRPr="009E28F8">
        <w:rPr>
          <w:rFonts w:cs="Arial"/>
          <w:lang w:val="sr-Cyrl-CS" w:eastAsia="ar-SA"/>
        </w:rPr>
        <w:t>(BENEFICIARY)</w:t>
      </w:r>
      <w:r w:rsidRPr="009E28F8">
        <w:rPr>
          <w:rFonts w:cs="Arial"/>
          <w:lang w:val="sr-Cyrl-CS" w:eastAsia="ar-SA"/>
        </w:rPr>
        <w:tab/>
        <w:t>/RS35908500103019323073</w:t>
      </w:r>
    </w:p>
    <w:p w14:paraId="3B678D70" w14:textId="77777777" w:rsidR="009E28F8" w:rsidRPr="009E28F8" w:rsidRDefault="009E28F8" w:rsidP="009E28F8">
      <w:pPr>
        <w:spacing w:before="0"/>
        <w:rPr>
          <w:rFonts w:cs="Arial"/>
          <w:lang w:val="sr-Cyrl-CS" w:eastAsia="ar-SA"/>
        </w:rPr>
      </w:pPr>
      <w:r w:rsidRPr="009E28F8">
        <w:rPr>
          <w:rFonts w:cs="Arial"/>
          <w:lang w:val="sr-Cyrl-CS" w:eastAsia="ar-SA"/>
        </w:rPr>
        <w:t>MINISTARSTVO FINANSIJA</w:t>
      </w:r>
    </w:p>
    <w:p w14:paraId="0EA9E2DF" w14:textId="77777777" w:rsidR="009E28F8" w:rsidRPr="009E28F8" w:rsidRDefault="009E28F8" w:rsidP="009E28F8">
      <w:pPr>
        <w:spacing w:before="0"/>
        <w:rPr>
          <w:rFonts w:cs="Arial"/>
          <w:lang w:val="sr-Cyrl-CS" w:eastAsia="ar-SA"/>
        </w:rPr>
      </w:pPr>
      <w:r w:rsidRPr="009E28F8">
        <w:rPr>
          <w:rFonts w:cs="Arial"/>
          <w:lang w:val="sr-Cyrl-CS" w:eastAsia="ar-SA"/>
        </w:rPr>
        <w:t>UPRAVA ZA TREZOR</w:t>
      </w:r>
    </w:p>
    <w:p w14:paraId="26714F0B" w14:textId="77777777" w:rsidR="009E28F8" w:rsidRPr="009E28F8" w:rsidRDefault="009E28F8" w:rsidP="009E28F8">
      <w:pPr>
        <w:spacing w:before="0"/>
        <w:rPr>
          <w:rFonts w:cs="Arial"/>
          <w:lang w:val="sr-Cyrl-CS" w:eastAsia="ar-SA"/>
        </w:rPr>
      </w:pPr>
      <w:r w:rsidRPr="009E28F8">
        <w:rPr>
          <w:rFonts w:cs="Arial"/>
          <w:lang w:val="sr-Cyrl-CS" w:eastAsia="ar-SA"/>
        </w:rPr>
        <w:t>POP LUKINA7-9</w:t>
      </w:r>
    </w:p>
    <w:p w14:paraId="63F21E27" w14:textId="77777777" w:rsidR="009E28F8" w:rsidRPr="009E28F8" w:rsidRDefault="009E28F8" w:rsidP="009E28F8">
      <w:pPr>
        <w:spacing w:before="0"/>
        <w:rPr>
          <w:rFonts w:cs="Arial"/>
          <w:lang w:val="sr-Cyrl-CS" w:eastAsia="ar-SA"/>
        </w:rPr>
      </w:pPr>
      <w:r w:rsidRPr="009E28F8">
        <w:rPr>
          <w:rFonts w:cs="Arial"/>
          <w:lang w:val="sr-Cyrl-CS" w:eastAsia="ar-SA"/>
        </w:rPr>
        <w:t>BEOGRAD</w:t>
      </w:r>
    </w:p>
    <w:p w14:paraId="5A7BB11B"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70:  </w:t>
      </w:r>
      <w:r w:rsidRPr="009E28F8">
        <w:rPr>
          <w:rFonts w:cs="Arial"/>
          <w:lang w:val="sr-Cyrl-CS" w:eastAsia="ar-SA"/>
        </w:rPr>
        <w:tab/>
        <w:t>DETAILS OF PAYMENT</w:t>
      </w:r>
      <w:r w:rsidRPr="009E28F8">
        <w:rPr>
          <w:rFonts w:cs="Arial"/>
          <w:lang w:val="sr-Cyrl-CS" w:eastAsia="ar-SA"/>
        </w:rPr>
        <w:tab/>
      </w:r>
    </w:p>
    <w:p w14:paraId="56464B13" w14:textId="77777777" w:rsidR="009E28F8" w:rsidRPr="009E28F8" w:rsidRDefault="009E28F8" w:rsidP="009E28F8">
      <w:pPr>
        <w:spacing w:before="0"/>
        <w:rPr>
          <w:rFonts w:cs="Arial"/>
          <w:lang w:val="sr-Cyrl-CS" w:eastAsia="ar-SA"/>
        </w:rPr>
      </w:pPr>
      <w:r w:rsidRPr="009E28F8">
        <w:rPr>
          <w:rFonts w:cs="Arial"/>
          <w:lang w:val="sr-Cyrl-CS" w:eastAsia="ar-SA"/>
        </w:rPr>
        <w:t>SWIFT MESSAGE MT103 – USD</w:t>
      </w:r>
      <w:r w:rsidRPr="009E28F8">
        <w:rPr>
          <w:rFonts w:cs="Arial"/>
          <w:lang w:val="sr-Cyrl-CS" w:eastAsia="ar-SA"/>
        </w:rPr>
        <w:tab/>
      </w:r>
    </w:p>
    <w:p w14:paraId="61BAF1D1"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32A: </w:t>
      </w:r>
      <w:r w:rsidRPr="009E28F8">
        <w:rPr>
          <w:rFonts w:cs="Arial"/>
          <w:lang w:val="sr-Cyrl-CS" w:eastAsia="ar-SA"/>
        </w:rPr>
        <w:tab/>
        <w:t>VALUE DATE – USD- AMOUNT</w:t>
      </w:r>
    </w:p>
    <w:p w14:paraId="5BDBB791"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14:paraId="171E0AF2" w14:textId="77777777" w:rsidR="009E28F8" w:rsidRPr="009E28F8" w:rsidRDefault="009E28F8" w:rsidP="009E28F8">
      <w:pPr>
        <w:spacing w:before="0"/>
        <w:rPr>
          <w:rFonts w:cs="Arial"/>
          <w:lang w:val="sr-Cyrl-CS" w:eastAsia="ar-SA"/>
        </w:rPr>
      </w:pPr>
      <w:r w:rsidRPr="009E28F8">
        <w:rPr>
          <w:rFonts w:cs="Arial"/>
          <w:lang w:val="sr-Cyrl-CS" w:eastAsia="ar-SA"/>
        </w:rPr>
        <w:t>FIELD 56A:</w:t>
      </w:r>
    </w:p>
    <w:p w14:paraId="7696B483" w14:textId="77777777" w:rsidR="009E28F8" w:rsidRPr="009E28F8" w:rsidRDefault="009E28F8" w:rsidP="009E28F8">
      <w:pPr>
        <w:spacing w:before="0"/>
        <w:rPr>
          <w:rFonts w:cs="Arial"/>
          <w:lang w:val="sr-Cyrl-CS" w:eastAsia="ar-SA"/>
        </w:rPr>
      </w:pPr>
      <w:r w:rsidRPr="009E28F8">
        <w:rPr>
          <w:rFonts w:cs="Arial"/>
          <w:lang w:val="sr-Cyrl-CS" w:eastAsia="ar-SA"/>
        </w:rPr>
        <w:t>(INTERMEDIARY)</w:t>
      </w:r>
    </w:p>
    <w:p w14:paraId="0E97F430" w14:textId="77777777" w:rsidR="009E28F8" w:rsidRPr="009E28F8" w:rsidRDefault="009E28F8" w:rsidP="009E28F8">
      <w:pPr>
        <w:spacing w:before="0"/>
        <w:rPr>
          <w:rFonts w:cs="Arial"/>
          <w:lang w:val="sr-Cyrl-CS" w:eastAsia="ar-SA"/>
        </w:rPr>
      </w:pPr>
      <w:r w:rsidRPr="009E28F8">
        <w:rPr>
          <w:rFonts w:cs="Arial"/>
          <w:lang w:val="sr-Cyrl-CS" w:eastAsia="ar-SA"/>
        </w:rPr>
        <w:tab/>
        <w:t>BKTRUS33XXX</w:t>
      </w:r>
    </w:p>
    <w:p w14:paraId="767F8CCE" w14:textId="77777777" w:rsidR="009E28F8" w:rsidRPr="009E28F8" w:rsidRDefault="009E28F8" w:rsidP="009E28F8">
      <w:pPr>
        <w:spacing w:before="0"/>
        <w:rPr>
          <w:rFonts w:cs="Arial"/>
          <w:lang w:val="sr-Cyrl-CS" w:eastAsia="ar-SA"/>
        </w:rPr>
      </w:pPr>
      <w:r w:rsidRPr="009E28F8">
        <w:rPr>
          <w:rFonts w:cs="Arial"/>
          <w:lang w:val="sr-Cyrl-CS" w:eastAsia="ar-SA"/>
        </w:rPr>
        <w:t>DEUTSCHE BANK TRUST COMPANIY</w:t>
      </w:r>
    </w:p>
    <w:p w14:paraId="1649C3F5" w14:textId="77777777" w:rsidR="009E28F8" w:rsidRPr="009E28F8" w:rsidRDefault="009E28F8" w:rsidP="009E28F8">
      <w:pPr>
        <w:spacing w:before="0"/>
        <w:rPr>
          <w:rFonts w:cs="Arial"/>
          <w:lang w:val="sr-Cyrl-CS" w:eastAsia="ar-SA"/>
        </w:rPr>
      </w:pPr>
      <w:r w:rsidRPr="009E28F8">
        <w:rPr>
          <w:rFonts w:cs="Arial"/>
          <w:lang w:val="sr-Cyrl-CS" w:eastAsia="ar-SA"/>
        </w:rPr>
        <w:t>AMERICAS, NEW YORK</w:t>
      </w:r>
    </w:p>
    <w:p w14:paraId="26EF5111" w14:textId="77777777" w:rsidR="009E28F8" w:rsidRPr="009E28F8" w:rsidRDefault="009E28F8" w:rsidP="009E28F8">
      <w:pPr>
        <w:spacing w:before="0"/>
        <w:rPr>
          <w:rFonts w:cs="Arial"/>
          <w:lang w:val="sr-Cyrl-CS" w:eastAsia="ar-SA"/>
        </w:rPr>
      </w:pPr>
      <w:r w:rsidRPr="009E28F8">
        <w:rPr>
          <w:rFonts w:cs="Arial"/>
          <w:lang w:val="sr-Cyrl-CS" w:eastAsia="ar-SA"/>
        </w:rPr>
        <w:t>60 WALL STREET</w:t>
      </w:r>
    </w:p>
    <w:p w14:paraId="4605C275" w14:textId="77777777" w:rsidR="009E28F8" w:rsidRPr="009E28F8" w:rsidRDefault="009E28F8" w:rsidP="009E28F8">
      <w:pPr>
        <w:spacing w:before="0"/>
        <w:rPr>
          <w:rFonts w:cs="Arial"/>
          <w:lang w:val="sr-Cyrl-CS" w:eastAsia="ar-SA"/>
        </w:rPr>
      </w:pPr>
      <w:r w:rsidRPr="009E28F8">
        <w:rPr>
          <w:rFonts w:cs="Arial"/>
          <w:lang w:val="sr-Cyrl-CS" w:eastAsia="ar-SA"/>
        </w:rPr>
        <w:t>UNITED STATES</w:t>
      </w:r>
    </w:p>
    <w:p w14:paraId="6601CEB4" w14:textId="77777777" w:rsidR="009E28F8" w:rsidRPr="009E28F8" w:rsidRDefault="009E28F8" w:rsidP="009E28F8">
      <w:pPr>
        <w:spacing w:before="0"/>
        <w:rPr>
          <w:rFonts w:cs="Arial"/>
          <w:lang w:val="sr-Cyrl-CS" w:eastAsia="ar-SA"/>
        </w:rPr>
      </w:pPr>
      <w:r w:rsidRPr="009E28F8">
        <w:rPr>
          <w:rFonts w:cs="Arial"/>
          <w:lang w:val="sr-Cyrl-CS" w:eastAsia="ar-SA"/>
        </w:rPr>
        <w:t>FIELD 57A:</w:t>
      </w:r>
    </w:p>
    <w:p w14:paraId="6E63C52D" w14:textId="77777777" w:rsidR="009E28F8" w:rsidRPr="009E28F8" w:rsidRDefault="009E28F8" w:rsidP="009E28F8">
      <w:pPr>
        <w:spacing w:before="0"/>
        <w:rPr>
          <w:rFonts w:cs="Arial"/>
          <w:lang w:val="sr-Cyrl-CS" w:eastAsia="ar-SA"/>
        </w:rPr>
      </w:pPr>
      <w:r w:rsidRPr="009E28F8">
        <w:rPr>
          <w:rFonts w:cs="Arial"/>
          <w:lang w:val="sr-Cyrl-CS" w:eastAsia="ar-SA"/>
        </w:rPr>
        <w:t>(ACC. WITH BANK)</w:t>
      </w:r>
    </w:p>
    <w:p w14:paraId="04903DDF" w14:textId="77777777" w:rsidR="009E28F8" w:rsidRPr="009E28F8" w:rsidRDefault="009E28F8" w:rsidP="009E28F8">
      <w:pPr>
        <w:spacing w:before="0"/>
        <w:rPr>
          <w:rFonts w:cs="Arial"/>
          <w:lang w:val="sr-Cyrl-CS" w:eastAsia="ar-SA"/>
        </w:rPr>
      </w:pPr>
      <w:r w:rsidRPr="009E28F8">
        <w:rPr>
          <w:rFonts w:cs="Arial"/>
          <w:lang w:val="sr-Cyrl-CS" w:eastAsia="ar-SA"/>
        </w:rPr>
        <w:tab/>
        <w:t>NBSRRSBGXXX</w:t>
      </w:r>
    </w:p>
    <w:p w14:paraId="2CA2447E" w14:textId="77777777" w:rsidR="009E28F8" w:rsidRPr="009E28F8" w:rsidRDefault="009E28F8" w:rsidP="009E28F8">
      <w:pPr>
        <w:spacing w:before="0"/>
        <w:rPr>
          <w:rFonts w:cs="Arial"/>
          <w:lang w:val="sr-Cyrl-CS" w:eastAsia="ar-SA"/>
        </w:rPr>
      </w:pPr>
      <w:r w:rsidRPr="009E28F8">
        <w:rPr>
          <w:rFonts w:cs="Arial"/>
          <w:lang w:val="sr-Cyrl-CS" w:eastAsia="ar-SA"/>
        </w:rPr>
        <w:t>NARODNA BANKA SRBIJE (NATIONAL</w:t>
      </w:r>
    </w:p>
    <w:p w14:paraId="682A5D41" w14:textId="77777777" w:rsidR="009E28F8" w:rsidRPr="009E28F8" w:rsidRDefault="009E28F8" w:rsidP="009E28F8">
      <w:pPr>
        <w:spacing w:before="0"/>
        <w:rPr>
          <w:rFonts w:cs="Arial"/>
          <w:lang w:val="sr-Cyrl-CS" w:eastAsia="ar-SA"/>
        </w:rPr>
      </w:pPr>
      <w:r w:rsidRPr="009E28F8">
        <w:rPr>
          <w:rFonts w:cs="Arial"/>
          <w:lang w:val="sr-Cyrl-CS" w:eastAsia="ar-SA"/>
        </w:rPr>
        <w:t>BANK OF SERBIA – NB BEOGRAD,</w:t>
      </w:r>
    </w:p>
    <w:p w14:paraId="3C486B64" w14:textId="77777777" w:rsidR="009E28F8" w:rsidRPr="009E28F8" w:rsidRDefault="009E28F8" w:rsidP="009E28F8">
      <w:pPr>
        <w:spacing w:before="0"/>
        <w:rPr>
          <w:rFonts w:cs="Arial"/>
          <w:lang w:val="sr-Cyrl-CS" w:eastAsia="ar-SA"/>
        </w:rPr>
      </w:pPr>
      <w:r w:rsidRPr="009E28F8">
        <w:rPr>
          <w:rFonts w:cs="Arial"/>
          <w:lang w:val="sr-Cyrl-CS" w:eastAsia="ar-SA"/>
        </w:rPr>
        <w:t>NEMANJINA 17</w:t>
      </w:r>
    </w:p>
    <w:p w14:paraId="414CC0EE" w14:textId="77777777" w:rsidR="009E28F8" w:rsidRPr="009E28F8" w:rsidRDefault="009E28F8" w:rsidP="009E28F8">
      <w:pPr>
        <w:spacing w:before="0"/>
        <w:rPr>
          <w:rFonts w:cs="Arial"/>
          <w:lang w:val="sr-Cyrl-CS" w:eastAsia="ar-SA"/>
        </w:rPr>
      </w:pPr>
      <w:r w:rsidRPr="009E28F8">
        <w:rPr>
          <w:rFonts w:cs="Arial"/>
          <w:lang w:val="sr-Cyrl-CS" w:eastAsia="ar-SA"/>
        </w:rPr>
        <w:t>SERBIA</w:t>
      </w:r>
    </w:p>
    <w:p w14:paraId="38924FFD" w14:textId="77777777" w:rsidR="009E28F8" w:rsidRPr="009E28F8" w:rsidRDefault="009E28F8" w:rsidP="009E28F8">
      <w:pPr>
        <w:spacing w:before="0"/>
        <w:rPr>
          <w:rFonts w:cs="Arial"/>
          <w:lang w:val="sr-Cyrl-CS" w:eastAsia="ar-SA"/>
        </w:rPr>
      </w:pPr>
      <w:r w:rsidRPr="009E28F8">
        <w:rPr>
          <w:rFonts w:cs="Arial"/>
          <w:lang w:val="sr-Cyrl-CS" w:eastAsia="ar-SA"/>
        </w:rPr>
        <w:t>FIELD 59:</w:t>
      </w:r>
    </w:p>
    <w:p w14:paraId="60137B78" w14:textId="77777777" w:rsidR="009E28F8" w:rsidRPr="009E28F8" w:rsidRDefault="009E28F8" w:rsidP="009E28F8">
      <w:pPr>
        <w:spacing w:before="0"/>
        <w:rPr>
          <w:rFonts w:cs="Arial"/>
          <w:lang w:val="sr-Cyrl-CS" w:eastAsia="ar-SA"/>
        </w:rPr>
      </w:pPr>
      <w:r w:rsidRPr="009E28F8">
        <w:rPr>
          <w:rFonts w:cs="Arial"/>
          <w:lang w:val="sr-Cyrl-CS" w:eastAsia="ar-SA"/>
        </w:rPr>
        <w:t>(BENEFICIARY)</w:t>
      </w:r>
    </w:p>
    <w:p w14:paraId="66748D46" w14:textId="77777777" w:rsidR="009E28F8" w:rsidRPr="009E28F8" w:rsidRDefault="009E28F8" w:rsidP="009E28F8">
      <w:pPr>
        <w:spacing w:before="0"/>
        <w:rPr>
          <w:rFonts w:cs="Arial"/>
          <w:lang w:val="sr-Cyrl-CS" w:eastAsia="ar-SA"/>
        </w:rPr>
      </w:pPr>
      <w:r w:rsidRPr="009E28F8">
        <w:rPr>
          <w:rFonts w:cs="Arial"/>
          <w:lang w:val="sr-Cyrl-CS" w:eastAsia="ar-SA"/>
        </w:rPr>
        <w:tab/>
        <w:t>/RS35908500103019323073</w:t>
      </w:r>
    </w:p>
    <w:p w14:paraId="205C98BD" w14:textId="77777777" w:rsidR="009E28F8" w:rsidRPr="009E28F8" w:rsidRDefault="009E28F8" w:rsidP="009E28F8">
      <w:pPr>
        <w:spacing w:before="0"/>
        <w:rPr>
          <w:rFonts w:cs="Arial"/>
          <w:lang w:val="sr-Cyrl-CS" w:eastAsia="ar-SA"/>
        </w:rPr>
      </w:pPr>
      <w:r w:rsidRPr="009E28F8">
        <w:rPr>
          <w:rFonts w:cs="Arial"/>
          <w:lang w:val="sr-Cyrl-CS" w:eastAsia="ar-SA"/>
        </w:rPr>
        <w:t>MINISTARSTVO FINANSIJA</w:t>
      </w:r>
    </w:p>
    <w:p w14:paraId="1B5C4A21" w14:textId="77777777" w:rsidR="009E28F8" w:rsidRPr="009E28F8" w:rsidRDefault="009E28F8" w:rsidP="009E28F8">
      <w:pPr>
        <w:spacing w:before="0"/>
        <w:rPr>
          <w:rFonts w:cs="Arial"/>
          <w:lang w:val="sr-Cyrl-CS" w:eastAsia="ar-SA"/>
        </w:rPr>
      </w:pPr>
      <w:r w:rsidRPr="009E28F8">
        <w:rPr>
          <w:rFonts w:cs="Arial"/>
          <w:lang w:val="sr-Cyrl-CS" w:eastAsia="ar-SA"/>
        </w:rPr>
        <w:t>UPRAVA ZA TREZOR</w:t>
      </w:r>
    </w:p>
    <w:p w14:paraId="3E9481B2" w14:textId="77777777" w:rsidR="009E28F8" w:rsidRPr="009E28F8" w:rsidRDefault="009E28F8" w:rsidP="009E28F8">
      <w:pPr>
        <w:spacing w:before="0"/>
        <w:rPr>
          <w:rFonts w:cs="Arial"/>
          <w:lang w:val="sr-Cyrl-CS" w:eastAsia="ar-SA"/>
        </w:rPr>
      </w:pPr>
      <w:r w:rsidRPr="009E28F8">
        <w:rPr>
          <w:rFonts w:cs="Arial"/>
          <w:lang w:val="sr-Cyrl-CS" w:eastAsia="ar-SA"/>
        </w:rPr>
        <w:t>POP LUKINA7-9</w:t>
      </w:r>
    </w:p>
    <w:p w14:paraId="62405BDC" w14:textId="77777777" w:rsidR="009E28F8" w:rsidRPr="009E28F8" w:rsidRDefault="009E28F8" w:rsidP="009E28F8">
      <w:pPr>
        <w:spacing w:before="0"/>
        <w:rPr>
          <w:rFonts w:cs="Arial"/>
          <w:lang w:val="sr-Cyrl-CS" w:eastAsia="ar-SA"/>
        </w:rPr>
      </w:pPr>
      <w:r w:rsidRPr="009E28F8">
        <w:rPr>
          <w:rFonts w:cs="Arial"/>
          <w:lang w:val="sr-Cyrl-CS" w:eastAsia="ar-SA"/>
        </w:rPr>
        <w:t>BEOGRAD</w:t>
      </w:r>
    </w:p>
    <w:p w14:paraId="5A10EABA"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70:  </w:t>
      </w:r>
      <w:r w:rsidRPr="009E28F8">
        <w:rPr>
          <w:rFonts w:cs="Arial"/>
          <w:lang w:val="sr-Cyrl-CS" w:eastAsia="ar-SA"/>
        </w:rPr>
        <w:tab/>
        <w:t>DETAILS OF PAYMENT</w:t>
      </w:r>
    </w:p>
    <w:p w14:paraId="5609B94F" w14:textId="77777777" w:rsidR="0008263C" w:rsidRPr="00874F5B" w:rsidRDefault="0008263C" w:rsidP="00874F5B"/>
    <w:p w14:paraId="4E170070" w14:textId="77777777" w:rsidR="0008263C" w:rsidRPr="0008263C" w:rsidRDefault="0008263C" w:rsidP="0008263C"/>
    <w:p w14:paraId="6378A260" w14:textId="77777777" w:rsidR="000839AA" w:rsidRPr="00EC5BB4" w:rsidRDefault="000839AA" w:rsidP="00386EBD">
      <w:pPr>
        <w:pStyle w:val="KDPodnaslov2"/>
        <w:numPr>
          <w:ilvl w:val="1"/>
          <w:numId w:val="22"/>
        </w:numPr>
        <w:spacing w:before="0"/>
        <w:jc w:val="both"/>
        <w:rPr>
          <w:rFonts w:cs="Arial"/>
          <w:sz w:val="24"/>
          <w:szCs w:val="24"/>
        </w:rPr>
      </w:pPr>
      <w:bookmarkStart w:id="248" w:name="_Toc441651611"/>
      <w:bookmarkStart w:id="249" w:name="_Toc442559922"/>
      <w:bookmarkEnd w:id="246"/>
      <w:bookmarkEnd w:id="247"/>
      <w:r w:rsidRPr="00EC5BB4">
        <w:rPr>
          <w:rFonts w:cs="Arial"/>
          <w:sz w:val="24"/>
          <w:szCs w:val="24"/>
        </w:rPr>
        <w:t xml:space="preserve">Закључивање </w:t>
      </w:r>
      <w:r>
        <w:rPr>
          <w:rFonts w:cs="Arial"/>
          <w:sz w:val="24"/>
          <w:szCs w:val="24"/>
          <w:lang w:val="sr-Cyrl-RS"/>
        </w:rPr>
        <w:t>и ступање на снагу оквирног споразума</w:t>
      </w:r>
    </w:p>
    <w:p w14:paraId="25FA26FA" w14:textId="77777777" w:rsidR="000839AA" w:rsidRPr="002E3C06" w:rsidRDefault="000839AA" w:rsidP="000839AA">
      <w:pPr>
        <w:spacing w:before="0"/>
        <w:rPr>
          <w:rFonts w:cs="Arial"/>
        </w:rPr>
      </w:pPr>
      <w:r w:rsidRPr="002E3C06">
        <w:rPr>
          <w:rFonts w:cs="Arial"/>
        </w:rPr>
        <w:t xml:space="preserve">Наручилац ће доставити </w:t>
      </w:r>
      <w:r w:rsidR="005B3059">
        <w:rPr>
          <w:rFonts w:cs="Arial"/>
          <w:lang w:val="sr-Cyrl-RS"/>
        </w:rPr>
        <w:t>О</w:t>
      </w:r>
      <w:r w:rsidRPr="002E3C06">
        <w:rPr>
          <w:rFonts w:cs="Arial"/>
          <w:lang w:val="sr-Cyrl-RS"/>
        </w:rPr>
        <w:t>квирни споразум</w:t>
      </w:r>
      <w:r w:rsidRPr="002E3C06">
        <w:rPr>
          <w:rFonts w:cs="Arial"/>
        </w:rPr>
        <w:t xml:space="preserve"> </w:t>
      </w:r>
      <w:r w:rsidR="005B3059">
        <w:rPr>
          <w:rFonts w:cs="Arial"/>
          <w:lang w:val="sr-Cyrl-RS"/>
        </w:rPr>
        <w:t>П</w:t>
      </w:r>
      <w:r w:rsidRPr="002E3C06">
        <w:rPr>
          <w:rFonts w:cs="Arial"/>
        </w:rPr>
        <w:t xml:space="preserve">онуђачу којем је додељен </w:t>
      </w:r>
      <w:r w:rsidR="005B3059">
        <w:rPr>
          <w:rFonts w:cs="Arial"/>
          <w:lang w:val="sr-Cyrl-RS"/>
        </w:rPr>
        <w:t>О</w:t>
      </w:r>
      <w:r w:rsidRPr="002E3C06">
        <w:rPr>
          <w:rFonts w:cs="Arial"/>
          <w:lang w:val="sr-Cyrl-RS"/>
        </w:rPr>
        <w:t xml:space="preserve">квирни споразум </w:t>
      </w:r>
      <w:r w:rsidRPr="002E3C06">
        <w:rPr>
          <w:rFonts w:cs="Arial"/>
        </w:rPr>
        <w:t xml:space="preserve"> у року од осам дана од протека рока за подношење захтева за заштиту права.</w:t>
      </w:r>
    </w:p>
    <w:p w14:paraId="08B60018" w14:textId="77777777" w:rsidR="000B5B0E" w:rsidRDefault="000839AA" w:rsidP="000B5B0E">
      <w:pPr>
        <w:tabs>
          <w:tab w:val="left" w:pos="284"/>
          <w:tab w:val="left" w:pos="330"/>
        </w:tabs>
        <w:rPr>
          <w:rFonts w:eastAsia="TimesNewRomanPSMT" w:cs="Arial"/>
          <w:bCs/>
          <w:color w:val="000000"/>
        </w:rPr>
      </w:pPr>
      <w:r w:rsidRPr="002E3C06">
        <w:rPr>
          <w:rFonts w:cs="Arial"/>
        </w:rPr>
        <w:t xml:space="preserve">Понуђач којем буде додељен </w:t>
      </w:r>
      <w:r w:rsidR="005B3059">
        <w:rPr>
          <w:rFonts w:cs="Arial"/>
          <w:lang w:val="sr-Cyrl-RS"/>
        </w:rPr>
        <w:t>О</w:t>
      </w:r>
      <w:r w:rsidRPr="002E3C06">
        <w:rPr>
          <w:rFonts w:cs="Arial"/>
          <w:lang w:val="sr-Cyrl-RS"/>
        </w:rPr>
        <w:t>квирни споразум</w:t>
      </w:r>
      <w:r w:rsidRPr="002E3C06">
        <w:rPr>
          <w:rFonts w:cs="Arial"/>
        </w:rPr>
        <w:t xml:space="preserve">, обавезан је да приликом закључења </w:t>
      </w:r>
      <w:r w:rsidRPr="002E3C06">
        <w:rPr>
          <w:rFonts w:cs="Arial"/>
          <w:lang w:val="sr-Cyrl-RS"/>
        </w:rPr>
        <w:t>истог</w:t>
      </w:r>
      <w:r w:rsidR="00102A50" w:rsidRPr="002E3C06">
        <w:rPr>
          <w:rFonts w:cs="Arial"/>
        </w:rPr>
        <w:t xml:space="preserve">, </w:t>
      </w:r>
      <w:r w:rsidR="000B5B0E">
        <w:rPr>
          <w:rFonts w:eastAsia="TimesNewRomanPSMT" w:cs="Arial"/>
          <w:bCs/>
          <w:color w:val="000000"/>
          <w:lang w:val="sr-Cyrl-RS"/>
        </w:rPr>
        <w:t>а</w:t>
      </w:r>
      <w:r w:rsidR="000B5B0E">
        <w:rPr>
          <w:rFonts w:eastAsia="TimesNewRomanPSMT" w:cs="Arial"/>
          <w:bCs/>
          <w:color w:val="000000"/>
        </w:rPr>
        <w:t xml:space="preserve"> највише </w:t>
      </w:r>
      <w:r w:rsidR="000B5B0E">
        <w:rPr>
          <w:rFonts w:eastAsia="TimesNewRomanPSMT" w:cs="Arial"/>
          <w:bCs/>
          <w:color w:val="000000"/>
          <w:lang w:val="sr-Cyrl-RS"/>
        </w:rPr>
        <w:t>10</w:t>
      </w:r>
      <w:r w:rsidR="000B5B0E">
        <w:rPr>
          <w:rFonts w:eastAsia="TimesNewRomanPSMT" w:cs="Arial"/>
          <w:bCs/>
          <w:color w:val="000000"/>
        </w:rPr>
        <w:t xml:space="preserve"> дана од дана закључења истог достави </w:t>
      </w:r>
      <w:r w:rsidR="000B5B0E">
        <w:rPr>
          <w:rFonts w:eastAsia="TimesNewRomanPSMT" w:cs="Arial"/>
          <w:bCs/>
          <w:lang w:val="sr-Cyrl-RS"/>
        </w:rPr>
        <w:t xml:space="preserve">меницу </w:t>
      </w:r>
      <w:r w:rsidR="000B5B0E">
        <w:rPr>
          <w:rFonts w:eastAsia="TimesNewRomanPSMT" w:cs="Arial"/>
          <w:bCs/>
          <w:color w:val="000000"/>
        </w:rPr>
        <w:t>за добро извршење посла.</w:t>
      </w:r>
    </w:p>
    <w:p w14:paraId="492E3FD5" w14:textId="77777777" w:rsidR="000B5B0E" w:rsidRDefault="000B5B0E" w:rsidP="000B5B0E">
      <w:pPr>
        <w:tabs>
          <w:tab w:val="left" w:pos="284"/>
          <w:tab w:val="left" w:pos="330"/>
        </w:tabs>
        <w:rPr>
          <w:rFonts w:eastAsia="TimesNewRomanPSMT" w:cs="Arial"/>
          <w:bCs/>
          <w:color w:val="000000"/>
        </w:rPr>
      </w:pPr>
      <w:r>
        <w:rPr>
          <w:rFonts w:eastAsia="TimesNewRomanPSMT" w:cs="Arial"/>
          <w:bCs/>
          <w:color w:val="000000"/>
        </w:rPr>
        <w:lastRenderedPageBreak/>
        <w:t xml:space="preserve">Достављање средства финансијског обезбеђења представља одложни услов, тако да правно дејство </w:t>
      </w:r>
      <w:r w:rsidR="005B3059">
        <w:rPr>
          <w:rFonts w:eastAsia="TimesNewRomanPSMT" w:cs="Arial"/>
          <w:bCs/>
          <w:color w:val="000000"/>
          <w:lang w:val="sr-Cyrl-RS"/>
        </w:rPr>
        <w:t>О</w:t>
      </w:r>
      <w:r>
        <w:rPr>
          <w:rFonts w:eastAsia="TimesNewRomanPSMT" w:cs="Arial"/>
          <w:bCs/>
          <w:color w:val="000000"/>
          <w:lang w:val="sr-Cyrl-RS"/>
        </w:rPr>
        <w:t xml:space="preserve">квирног споразума </w:t>
      </w:r>
      <w:r>
        <w:rPr>
          <w:rFonts w:eastAsia="TimesNewRomanPSMT" w:cs="Arial"/>
          <w:bCs/>
          <w:color w:val="000000"/>
        </w:rPr>
        <w:t xml:space="preserve">не настаје док се одложни услов не испуни. </w:t>
      </w:r>
    </w:p>
    <w:p w14:paraId="0E53A12E" w14:textId="77777777" w:rsidR="000839AA" w:rsidRPr="002E3C06" w:rsidRDefault="000839AA" w:rsidP="000839AA">
      <w:pPr>
        <w:spacing w:before="0"/>
        <w:rPr>
          <w:rFonts w:cs="Arial"/>
        </w:rPr>
      </w:pPr>
    </w:p>
    <w:p w14:paraId="395B0A2C" w14:textId="77777777" w:rsidR="000839AA" w:rsidRPr="002E3C06" w:rsidRDefault="000839AA" w:rsidP="000839AA">
      <w:pPr>
        <w:spacing w:before="0"/>
        <w:rPr>
          <w:rFonts w:cs="Arial"/>
          <w:lang w:val="ru-RU"/>
        </w:rPr>
      </w:pPr>
      <w:r w:rsidRPr="002E3C06">
        <w:rPr>
          <w:rFonts w:cs="Arial"/>
          <w:lang w:val="ru-RU"/>
        </w:rPr>
        <w:t xml:space="preserve">Ако понуђач којем је додељен оквирни споразум одбије да потпише </w:t>
      </w:r>
      <w:r w:rsidR="005B3059">
        <w:rPr>
          <w:rFonts w:cs="Arial"/>
          <w:lang w:val="ru-RU"/>
        </w:rPr>
        <w:t>О</w:t>
      </w:r>
      <w:r w:rsidRPr="002E3C06">
        <w:rPr>
          <w:rFonts w:cs="Arial"/>
          <w:lang w:val="ru-RU"/>
        </w:rPr>
        <w:t xml:space="preserve">квирни споразум или га не потпише, Наручилац може закључити </w:t>
      </w:r>
      <w:r w:rsidR="005B3059">
        <w:rPr>
          <w:rFonts w:cs="Arial"/>
          <w:lang w:val="ru-RU"/>
        </w:rPr>
        <w:t>О</w:t>
      </w:r>
      <w:r w:rsidR="002E3C06" w:rsidRPr="002E3C06">
        <w:rPr>
          <w:rFonts w:cs="Arial"/>
          <w:lang w:val="ru-RU"/>
        </w:rPr>
        <w:t xml:space="preserve">квирни споразум </w:t>
      </w:r>
      <w:r w:rsidRPr="002E3C06">
        <w:rPr>
          <w:rFonts w:cs="Arial"/>
          <w:lang w:val="ru-RU"/>
        </w:rPr>
        <w:t>са првим следећим најповољнијим понуђачем</w:t>
      </w:r>
      <w:r w:rsidR="002D716D">
        <w:rPr>
          <w:rFonts w:cs="Arial"/>
          <w:lang w:val="ru-RU"/>
        </w:rPr>
        <w:t xml:space="preserve"> и реализовати СФО за обиљност понуде Понуђачу који је одбио да закључи Оквирни споразум</w:t>
      </w:r>
      <w:r w:rsidRPr="002E3C06">
        <w:rPr>
          <w:rFonts w:cs="Arial"/>
          <w:lang w:val="ru-RU"/>
        </w:rPr>
        <w:t>.</w:t>
      </w:r>
    </w:p>
    <w:p w14:paraId="74A2171E" w14:textId="77777777" w:rsidR="000839AA" w:rsidRPr="002E3C06" w:rsidRDefault="000839AA" w:rsidP="000839AA">
      <w:pPr>
        <w:spacing w:before="0"/>
        <w:rPr>
          <w:rFonts w:cs="Arial"/>
          <w:lang w:val="ru-RU"/>
        </w:rPr>
      </w:pPr>
      <w:r w:rsidRPr="002E3C06">
        <w:rPr>
          <w:rFonts w:cs="Arial"/>
          <w:lang w:val="ru-RU"/>
        </w:rPr>
        <w:t xml:space="preserve">Уколико у року за подношење понуда пристигне само једна понуда и та понуда буде прихватљива, </w:t>
      </w:r>
      <w:r w:rsidR="002D716D">
        <w:rPr>
          <w:rFonts w:cs="Arial"/>
          <w:lang w:val="ru-RU"/>
        </w:rPr>
        <w:t>Н</w:t>
      </w:r>
      <w:r w:rsidRPr="002E3C06">
        <w:rPr>
          <w:rFonts w:cs="Arial"/>
          <w:lang w:val="ru-RU"/>
        </w:rPr>
        <w:t xml:space="preserve">аручилац ће сходно члану 112. став 2. тачка 5) ЗЈН-а закључити </w:t>
      </w:r>
      <w:r w:rsidR="002D716D">
        <w:rPr>
          <w:rFonts w:cs="Arial"/>
          <w:lang w:val="ru-RU"/>
        </w:rPr>
        <w:t>О</w:t>
      </w:r>
      <w:r w:rsidRPr="002E3C06">
        <w:rPr>
          <w:rFonts w:cs="Arial"/>
          <w:lang w:val="ru-RU"/>
        </w:rPr>
        <w:t xml:space="preserve">квирни споразум са </w:t>
      </w:r>
      <w:r w:rsidR="002D716D">
        <w:rPr>
          <w:rFonts w:cs="Arial"/>
          <w:lang w:val="ru-RU"/>
        </w:rPr>
        <w:t>П</w:t>
      </w:r>
      <w:r w:rsidRPr="002E3C06">
        <w:rPr>
          <w:rFonts w:cs="Arial"/>
          <w:lang w:val="ru-RU"/>
        </w:rPr>
        <w:t xml:space="preserve">онуђачем и пре истека рока за подношење захтева за заштиту права. </w:t>
      </w:r>
    </w:p>
    <w:p w14:paraId="095DD1A3" w14:textId="77777777" w:rsidR="000839AA" w:rsidRDefault="000839AA" w:rsidP="000839AA">
      <w:pPr>
        <w:spacing w:before="0"/>
        <w:rPr>
          <w:rFonts w:cs="Arial"/>
          <w:sz w:val="24"/>
          <w:szCs w:val="24"/>
          <w:lang w:val="ru-RU"/>
        </w:rPr>
      </w:pPr>
    </w:p>
    <w:p w14:paraId="6F4017E1" w14:textId="77777777" w:rsidR="000839AA" w:rsidRDefault="000839AA" w:rsidP="00386EBD">
      <w:pPr>
        <w:pStyle w:val="KDPodnaslov2"/>
        <w:numPr>
          <w:ilvl w:val="1"/>
          <w:numId w:val="22"/>
        </w:numPr>
        <w:spacing w:before="0"/>
        <w:jc w:val="both"/>
        <w:rPr>
          <w:rFonts w:cs="Arial"/>
          <w:sz w:val="24"/>
          <w:szCs w:val="24"/>
          <w:lang w:val="sr-Cyrl-RS"/>
        </w:rPr>
      </w:pPr>
      <w:r w:rsidRPr="00EC5BB4">
        <w:rPr>
          <w:rFonts w:cs="Arial"/>
          <w:sz w:val="24"/>
          <w:szCs w:val="24"/>
        </w:rPr>
        <w:t xml:space="preserve">Закључивање </w:t>
      </w:r>
      <w:r w:rsidR="002D716D">
        <w:rPr>
          <w:rFonts w:cs="Arial"/>
          <w:sz w:val="24"/>
          <w:szCs w:val="24"/>
          <w:lang w:val="sr-Cyrl-RS"/>
        </w:rPr>
        <w:t>појединачних</w:t>
      </w:r>
      <w:r w:rsidR="00446BC4">
        <w:rPr>
          <w:rFonts w:cs="Arial"/>
          <w:sz w:val="24"/>
          <w:szCs w:val="24"/>
          <w:lang w:val="sr-Cyrl-RS"/>
        </w:rPr>
        <w:t xml:space="preserve"> </w:t>
      </w:r>
      <w:r>
        <w:rPr>
          <w:rFonts w:cs="Arial"/>
          <w:sz w:val="24"/>
          <w:szCs w:val="24"/>
          <w:lang w:val="sr-Cyrl-RS"/>
        </w:rPr>
        <w:t>уговора</w:t>
      </w:r>
      <w:r w:rsidR="002D716D">
        <w:rPr>
          <w:rFonts w:cs="Arial"/>
          <w:sz w:val="24"/>
          <w:szCs w:val="24"/>
          <w:lang w:val="sr-Cyrl-RS"/>
        </w:rPr>
        <w:t xml:space="preserve"> по Оквирном споразуму</w:t>
      </w:r>
    </w:p>
    <w:p w14:paraId="08E0FF63" w14:textId="77777777" w:rsidR="000839AA" w:rsidRPr="00547310" w:rsidRDefault="000839AA" w:rsidP="000839AA">
      <w:pPr>
        <w:rPr>
          <w:lang w:val="sr-Cyrl-RS"/>
        </w:rPr>
      </w:pPr>
    </w:p>
    <w:p w14:paraId="3AB23B21" w14:textId="77777777" w:rsidR="000839AA" w:rsidRPr="002E3C06" w:rsidRDefault="000B5B0E" w:rsidP="000839AA">
      <w:pPr>
        <w:spacing w:before="0"/>
        <w:rPr>
          <w:rFonts w:cs="Arial"/>
          <w:lang w:val="ru-RU"/>
        </w:rPr>
      </w:pPr>
      <w:r>
        <w:rPr>
          <w:rFonts w:cs="Arial"/>
          <w:lang w:val="ru-RU"/>
        </w:rPr>
        <w:t>Појединачни</w:t>
      </w:r>
      <w:r w:rsidR="000839AA" w:rsidRPr="002E3C06">
        <w:rPr>
          <w:rFonts w:cs="Arial"/>
          <w:lang w:val="ru-RU"/>
        </w:rPr>
        <w:t xml:space="preserve"> </w:t>
      </w:r>
      <w:r>
        <w:rPr>
          <w:rFonts w:cs="Arial"/>
          <w:lang w:val="ru-RU"/>
        </w:rPr>
        <w:t>У</w:t>
      </w:r>
      <w:r w:rsidR="002E3C06" w:rsidRPr="002E3C06">
        <w:rPr>
          <w:rFonts w:cs="Arial"/>
          <w:lang w:val="ru-RU"/>
        </w:rPr>
        <w:t>говор</w:t>
      </w:r>
      <w:r>
        <w:rPr>
          <w:rFonts w:cs="Arial"/>
          <w:lang w:val="ru-RU"/>
        </w:rPr>
        <w:t>и</w:t>
      </w:r>
      <w:r w:rsidR="002E3C06" w:rsidRPr="002E3C06">
        <w:rPr>
          <w:rFonts w:cs="Arial"/>
          <w:lang w:val="ru-RU"/>
        </w:rPr>
        <w:t xml:space="preserve"> </w:t>
      </w:r>
      <w:r w:rsidR="000839AA" w:rsidRPr="002E3C06">
        <w:rPr>
          <w:rFonts w:cs="Arial"/>
          <w:lang w:val="ru-RU"/>
        </w:rPr>
        <w:t>кој</w:t>
      </w:r>
      <w:r w:rsidR="002E3C06">
        <w:rPr>
          <w:rFonts w:cs="Arial"/>
          <w:lang w:val="ru-RU"/>
        </w:rPr>
        <w:t>е</w:t>
      </w:r>
      <w:r w:rsidR="000839AA" w:rsidRPr="002E3C06">
        <w:rPr>
          <w:rFonts w:cs="Arial"/>
          <w:lang w:val="ru-RU"/>
        </w:rPr>
        <w:t xml:space="preserve"> се закључују на основу </w:t>
      </w:r>
      <w:r>
        <w:rPr>
          <w:rFonts w:cs="Arial"/>
          <w:lang w:val="ru-RU"/>
        </w:rPr>
        <w:t>О</w:t>
      </w:r>
      <w:r w:rsidR="000839AA" w:rsidRPr="002E3C06">
        <w:rPr>
          <w:rFonts w:cs="Arial"/>
          <w:lang w:val="ru-RU"/>
        </w:rPr>
        <w:t xml:space="preserve">квирног споразума морају се доделити пре завршетка трајања </w:t>
      </w:r>
      <w:r>
        <w:rPr>
          <w:rFonts w:cs="Arial"/>
          <w:lang w:val="ru-RU"/>
        </w:rPr>
        <w:t>О</w:t>
      </w:r>
      <w:r w:rsidR="000839AA" w:rsidRPr="002E3C06">
        <w:rPr>
          <w:rFonts w:cs="Arial"/>
          <w:lang w:val="ru-RU"/>
        </w:rPr>
        <w:t xml:space="preserve">квирног споразума, с тим да се трајање појединих </w:t>
      </w:r>
      <w:r>
        <w:rPr>
          <w:rFonts w:cs="Arial"/>
          <w:lang w:val="ru-RU"/>
        </w:rPr>
        <w:t>Уговора</w:t>
      </w:r>
      <w:r w:rsidR="000839AA" w:rsidRPr="002E3C06">
        <w:rPr>
          <w:rFonts w:cs="Arial"/>
          <w:lang w:val="ru-RU"/>
        </w:rPr>
        <w:t xml:space="preserve"> не мора подударати са трајањем </w:t>
      </w:r>
      <w:r w:rsidR="002D716D">
        <w:rPr>
          <w:rFonts w:cs="Arial"/>
          <w:lang w:val="ru-RU"/>
        </w:rPr>
        <w:t>О</w:t>
      </w:r>
      <w:r w:rsidR="000839AA" w:rsidRPr="002E3C06">
        <w:rPr>
          <w:rFonts w:cs="Arial"/>
          <w:lang w:val="ru-RU"/>
        </w:rPr>
        <w:t>квирног споразума, већ по потреби може трајати краће или дуже.</w:t>
      </w:r>
    </w:p>
    <w:p w14:paraId="6293235F" w14:textId="77777777" w:rsidR="000839AA" w:rsidRPr="002E3C06" w:rsidRDefault="000839AA" w:rsidP="000839AA">
      <w:pPr>
        <w:spacing w:before="0"/>
        <w:rPr>
          <w:rFonts w:cs="Arial"/>
          <w:lang w:val="ru-RU"/>
        </w:rPr>
      </w:pPr>
      <w:r w:rsidRPr="002E3C06">
        <w:rPr>
          <w:rFonts w:cs="Arial"/>
          <w:lang w:val="ru-RU"/>
        </w:rPr>
        <w:t xml:space="preserve">При </w:t>
      </w:r>
      <w:r w:rsidR="000B5B0E">
        <w:rPr>
          <w:rFonts w:cs="Arial"/>
          <w:lang w:val="ru-RU"/>
        </w:rPr>
        <w:t>закључивању Уговора</w:t>
      </w:r>
      <w:r w:rsidR="002E3C06">
        <w:rPr>
          <w:rFonts w:cs="Arial"/>
          <w:lang w:val="ru-RU"/>
        </w:rPr>
        <w:t xml:space="preserve"> </w:t>
      </w:r>
      <w:r w:rsidRPr="002E3C06">
        <w:rPr>
          <w:rFonts w:cs="Arial"/>
          <w:lang w:val="ru-RU"/>
        </w:rPr>
        <w:t xml:space="preserve">на основу </w:t>
      </w:r>
      <w:r w:rsidR="000B5B0E">
        <w:rPr>
          <w:rFonts w:cs="Arial"/>
          <w:lang w:val="ru-RU"/>
        </w:rPr>
        <w:t>О</w:t>
      </w:r>
      <w:r w:rsidRPr="002E3C06">
        <w:rPr>
          <w:rFonts w:cs="Arial"/>
          <w:lang w:val="ru-RU"/>
        </w:rPr>
        <w:t xml:space="preserve">квирног споразума стране не могу мењати битне услове </w:t>
      </w:r>
      <w:r w:rsidR="000B5B0E">
        <w:rPr>
          <w:rFonts w:cs="Arial"/>
          <w:lang w:val="ru-RU"/>
        </w:rPr>
        <w:t>О</w:t>
      </w:r>
      <w:r w:rsidRPr="002E3C06">
        <w:rPr>
          <w:rFonts w:cs="Arial"/>
          <w:lang w:val="ru-RU"/>
        </w:rPr>
        <w:t>квирног споразума.</w:t>
      </w:r>
    </w:p>
    <w:p w14:paraId="41C0F12B" w14:textId="77777777" w:rsidR="000839AA" w:rsidRDefault="000839AA" w:rsidP="000839AA">
      <w:pPr>
        <w:spacing w:before="0"/>
        <w:rPr>
          <w:rFonts w:cs="Arial"/>
          <w:color w:val="00B0F0"/>
          <w:sz w:val="24"/>
          <w:szCs w:val="24"/>
          <w:lang w:val="ru-RU"/>
        </w:rPr>
      </w:pPr>
    </w:p>
    <w:p w14:paraId="21F0C98D" w14:textId="77777777" w:rsidR="000B5B0E" w:rsidRPr="000B5B0E" w:rsidRDefault="000B5B0E" w:rsidP="000B5B0E">
      <w:pPr>
        <w:keepNext/>
        <w:suppressAutoHyphens/>
        <w:spacing w:before="0"/>
        <w:outlineLvl w:val="2"/>
        <w:rPr>
          <w:rFonts w:cs="Arial"/>
          <w:b/>
          <w:color w:val="000000"/>
          <w:lang w:val="sr-Cyrl-CS" w:eastAsia="ar-SA"/>
        </w:rPr>
      </w:pPr>
      <w:r>
        <w:rPr>
          <w:rFonts w:cs="Arial"/>
          <w:b/>
          <w:bCs/>
          <w:color w:val="000000"/>
          <w:sz w:val="24"/>
          <w:szCs w:val="24"/>
          <w:lang w:val="sr-Cyrl-RS" w:eastAsia="ar-SA"/>
        </w:rPr>
        <w:t xml:space="preserve">      </w:t>
      </w:r>
      <w:r w:rsidRPr="000B5B0E">
        <w:rPr>
          <w:rFonts w:cs="Arial"/>
          <w:b/>
          <w:bCs/>
          <w:color w:val="000000"/>
          <w:sz w:val="24"/>
          <w:szCs w:val="24"/>
          <w:lang w:val="sr-Cyrl-RS" w:eastAsia="ar-SA"/>
        </w:rPr>
        <w:t>6.</w:t>
      </w:r>
      <w:r>
        <w:rPr>
          <w:rFonts w:cs="Arial"/>
          <w:b/>
          <w:bCs/>
          <w:color w:val="000000"/>
          <w:sz w:val="24"/>
          <w:szCs w:val="24"/>
          <w:lang w:val="sr-Cyrl-CS" w:eastAsia="ar-SA"/>
        </w:rPr>
        <w:t>31</w:t>
      </w:r>
      <w:r w:rsidRPr="000B5B0E">
        <w:rPr>
          <w:rFonts w:cs="Arial"/>
          <w:b/>
          <w:bCs/>
          <w:color w:val="000000"/>
          <w:sz w:val="24"/>
          <w:szCs w:val="24"/>
          <w:lang w:val="sr-Cyrl-RS" w:eastAsia="ar-SA"/>
        </w:rPr>
        <w:t xml:space="preserve"> </w:t>
      </w:r>
      <w:r w:rsidRPr="000B5B0E">
        <w:rPr>
          <w:rFonts w:cs="Arial"/>
          <w:b/>
          <w:bCs/>
          <w:color w:val="000000"/>
          <w:lang w:eastAsia="ar-SA"/>
        </w:rPr>
        <w:t xml:space="preserve">Услови под којим представници понуђача могу учествовати у </w:t>
      </w:r>
      <w:r w:rsidRPr="000B5B0E">
        <w:rPr>
          <w:rFonts w:cs="Arial"/>
          <w:b/>
          <w:bCs/>
          <w:color w:val="000000"/>
          <w:lang w:val="sr-Cyrl-RS" w:eastAsia="ar-SA"/>
        </w:rPr>
        <w:t xml:space="preserve">              </w:t>
      </w:r>
      <w:r w:rsidRPr="000B5B0E">
        <w:rPr>
          <w:rFonts w:cs="Arial"/>
          <w:b/>
          <w:bCs/>
          <w:color w:val="000000"/>
          <w:lang w:eastAsia="ar-SA"/>
        </w:rPr>
        <w:t xml:space="preserve">поступку </w:t>
      </w:r>
      <w:r w:rsidRPr="000B5B0E">
        <w:rPr>
          <w:rFonts w:cs="Arial"/>
          <w:b/>
          <w:color w:val="000000"/>
          <w:lang w:val="sr-Cyrl-CS" w:eastAsia="ar-SA"/>
        </w:rPr>
        <w:t xml:space="preserve"> отварања понуда</w:t>
      </w:r>
    </w:p>
    <w:p w14:paraId="2D70F247" w14:textId="77777777" w:rsidR="000B5B0E" w:rsidRPr="000B5B0E" w:rsidRDefault="000B5B0E" w:rsidP="000B5B0E">
      <w:pPr>
        <w:suppressAutoHyphens/>
        <w:spacing w:before="0"/>
        <w:rPr>
          <w:rFonts w:cs="Arial"/>
          <w:b/>
          <w:color w:val="000000"/>
          <w:lang w:val="sr-Cyrl-CS" w:eastAsia="ar-SA"/>
        </w:rPr>
      </w:pPr>
    </w:p>
    <w:p w14:paraId="610B4F47" w14:textId="77777777" w:rsidR="000B5B0E" w:rsidRPr="000B5B0E" w:rsidRDefault="000B5B0E" w:rsidP="000B5B0E">
      <w:pPr>
        <w:tabs>
          <w:tab w:val="left" w:pos="284"/>
          <w:tab w:val="left" w:pos="330"/>
        </w:tabs>
        <w:suppressAutoHyphens/>
        <w:spacing w:before="0"/>
        <w:rPr>
          <w:rFonts w:eastAsia="TimesNewRomanPSMT" w:cs="Arial"/>
          <w:bCs/>
          <w:color w:val="000000"/>
          <w:lang w:val="sr-Cyrl-CS" w:eastAsia="ar-SA"/>
        </w:rPr>
      </w:pPr>
      <w:r w:rsidRPr="000B5B0E">
        <w:rPr>
          <w:rFonts w:eastAsia="TimesNewRomanPSMT" w:cs="Arial"/>
          <w:bCs/>
          <w:color w:val="000000"/>
          <w:lang w:val="sr-Cyrl-CS" w:eastAsia="ar-SA"/>
        </w:rPr>
        <w:t xml:space="preserve">Представници понуђача који желе активно да учествују у поступку  јавног отварања понуда, обавезни су  да пре почетка јавног отварања  комисији </w:t>
      </w:r>
      <w:r w:rsidR="002D716D">
        <w:rPr>
          <w:rFonts w:eastAsia="TimesNewRomanPSMT" w:cs="Arial"/>
          <w:bCs/>
          <w:color w:val="000000"/>
          <w:lang w:val="sr-Cyrl-CS" w:eastAsia="ar-SA"/>
        </w:rPr>
        <w:t>Н</w:t>
      </w:r>
      <w:r w:rsidRPr="000B5B0E">
        <w:rPr>
          <w:rFonts w:eastAsia="TimesNewRomanPSMT" w:cs="Arial"/>
          <w:bCs/>
          <w:color w:val="000000"/>
          <w:lang w:val="sr-Cyrl-CS" w:eastAsia="ar-SA"/>
        </w:rPr>
        <w:t xml:space="preserve">аручиоца предају писмено овлашћење за учествовање у овом поступку, издато на меморандуму </w:t>
      </w:r>
      <w:r w:rsidR="002D716D">
        <w:rPr>
          <w:rFonts w:eastAsia="TimesNewRomanPSMT" w:cs="Arial"/>
          <w:bCs/>
          <w:color w:val="000000"/>
          <w:lang w:val="sr-Cyrl-CS" w:eastAsia="ar-SA"/>
        </w:rPr>
        <w:t>П</w:t>
      </w:r>
      <w:r w:rsidRPr="000B5B0E">
        <w:rPr>
          <w:rFonts w:eastAsia="TimesNewRomanPSMT" w:cs="Arial"/>
          <w:bCs/>
          <w:color w:val="000000"/>
          <w:lang w:val="sr-Cyrl-CS" w:eastAsia="ar-SA"/>
        </w:rPr>
        <w:t xml:space="preserve">онуђача и оверено печатом и потписом овлашћеног лица </w:t>
      </w:r>
      <w:r w:rsidR="002D716D">
        <w:rPr>
          <w:rFonts w:eastAsia="TimesNewRomanPSMT" w:cs="Arial"/>
          <w:bCs/>
          <w:color w:val="000000"/>
          <w:lang w:val="sr-Cyrl-CS" w:eastAsia="ar-SA"/>
        </w:rPr>
        <w:t>П</w:t>
      </w:r>
      <w:r w:rsidRPr="000B5B0E">
        <w:rPr>
          <w:rFonts w:eastAsia="TimesNewRomanPSMT" w:cs="Arial"/>
          <w:bCs/>
          <w:color w:val="000000"/>
          <w:lang w:val="sr-Cyrl-CS" w:eastAsia="ar-SA"/>
        </w:rPr>
        <w:t>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09ED4D8F" w14:textId="77777777" w:rsidR="000839AA" w:rsidRPr="00143477" w:rsidRDefault="000839AA" w:rsidP="000839AA">
      <w:pPr>
        <w:spacing w:before="0"/>
        <w:rPr>
          <w:rFonts w:cs="Arial"/>
          <w:color w:val="00B0F0"/>
          <w:sz w:val="24"/>
          <w:szCs w:val="24"/>
          <w:lang w:val="ru-RU"/>
        </w:rPr>
      </w:pPr>
    </w:p>
    <w:bookmarkEnd w:id="248"/>
    <w:bookmarkEnd w:id="249"/>
    <w:p w14:paraId="6FC5169A" w14:textId="77777777" w:rsidR="00465640" w:rsidRDefault="00465640" w:rsidP="00465640">
      <w:pPr>
        <w:spacing w:before="0"/>
        <w:jc w:val="center"/>
        <w:rPr>
          <w:rFonts w:cs="Arial"/>
          <w:color w:val="00B0F0"/>
          <w:sz w:val="24"/>
          <w:szCs w:val="24"/>
          <w:lang w:eastAsia="sr-Latn-CS"/>
        </w:rPr>
      </w:pPr>
    </w:p>
    <w:p w14:paraId="7700FFDD" w14:textId="77777777" w:rsidR="00876F86" w:rsidRDefault="00876F86" w:rsidP="00465640">
      <w:pPr>
        <w:spacing w:before="0"/>
        <w:jc w:val="center"/>
        <w:rPr>
          <w:rFonts w:cs="Arial"/>
          <w:color w:val="00B0F0"/>
          <w:sz w:val="24"/>
          <w:szCs w:val="24"/>
          <w:lang w:eastAsia="sr-Latn-CS"/>
        </w:rPr>
      </w:pPr>
    </w:p>
    <w:p w14:paraId="7C64AD1B" w14:textId="77777777" w:rsidR="00876F86" w:rsidRDefault="00876F86" w:rsidP="00465640">
      <w:pPr>
        <w:spacing w:before="0"/>
        <w:jc w:val="center"/>
        <w:rPr>
          <w:rFonts w:cs="Arial"/>
          <w:color w:val="00B0F0"/>
          <w:sz w:val="24"/>
          <w:szCs w:val="24"/>
          <w:lang w:eastAsia="sr-Latn-CS"/>
        </w:rPr>
      </w:pPr>
    </w:p>
    <w:p w14:paraId="3D51CD56" w14:textId="77777777" w:rsidR="00143477" w:rsidRDefault="00143477" w:rsidP="00465640">
      <w:pPr>
        <w:spacing w:before="0"/>
        <w:jc w:val="center"/>
        <w:rPr>
          <w:rFonts w:cs="Arial"/>
          <w:color w:val="00B0F0"/>
          <w:sz w:val="24"/>
          <w:szCs w:val="24"/>
          <w:lang w:eastAsia="sr-Latn-CS"/>
        </w:rPr>
      </w:pPr>
    </w:p>
    <w:p w14:paraId="063F1EB5" w14:textId="77777777" w:rsidR="00B7103B" w:rsidRDefault="00B7103B" w:rsidP="00465640">
      <w:pPr>
        <w:spacing w:before="0"/>
        <w:jc w:val="center"/>
        <w:rPr>
          <w:rFonts w:cs="Arial"/>
          <w:color w:val="00B0F0"/>
          <w:sz w:val="24"/>
          <w:szCs w:val="24"/>
          <w:lang w:eastAsia="sr-Latn-CS"/>
        </w:rPr>
      </w:pPr>
    </w:p>
    <w:p w14:paraId="49C69790" w14:textId="77777777" w:rsidR="00AA7FEC" w:rsidRDefault="00AA7FEC" w:rsidP="00465640">
      <w:pPr>
        <w:spacing w:before="0"/>
        <w:jc w:val="center"/>
        <w:rPr>
          <w:rFonts w:cs="Arial"/>
          <w:color w:val="00B0F0"/>
          <w:sz w:val="24"/>
          <w:szCs w:val="24"/>
          <w:lang w:eastAsia="sr-Latn-CS"/>
        </w:rPr>
      </w:pPr>
    </w:p>
    <w:p w14:paraId="62B158BC" w14:textId="77777777" w:rsidR="00AA7FEC" w:rsidRDefault="00AA7FEC" w:rsidP="00465640">
      <w:pPr>
        <w:spacing w:before="0"/>
        <w:jc w:val="center"/>
        <w:rPr>
          <w:rFonts w:cs="Arial"/>
          <w:color w:val="00B0F0"/>
          <w:sz w:val="24"/>
          <w:szCs w:val="24"/>
          <w:lang w:eastAsia="sr-Latn-CS"/>
        </w:rPr>
      </w:pPr>
    </w:p>
    <w:p w14:paraId="3E89BDA7" w14:textId="77777777" w:rsidR="002D716D" w:rsidRDefault="002D716D" w:rsidP="00465640">
      <w:pPr>
        <w:spacing w:before="0"/>
        <w:jc w:val="center"/>
        <w:rPr>
          <w:rFonts w:cs="Arial"/>
          <w:color w:val="00B0F0"/>
          <w:sz w:val="24"/>
          <w:szCs w:val="24"/>
          <w:lang w:eastAsia="sr-Latn-CS"/>
        </w:rPr>
      </w:pPr>
    </w:p>
    <w:p w14:paraId="453D767A" w14:textId="77777777" w:rsidR="002D716D" w:rsidRDefault="002D716D" w:rsidP="00465640">
      <w:pPr>
        <w:spacing w:before="0"/>
        <w:jc w:val="center"/>
        <w:rPr>
          <w:rFonts w:cs="Arial"/>
          <w:color w:val="00B0F0"/>
          <w:sz w:val="24"/>
          <w:szCs w:val="24"/>
          <w:lang w:eastAsia="sr-Latn-CS"/>
        </w:rPr>
      </w:pPr>
    </w:p>
    <w:p w14:paraId="61F6F2BF" w14:textId="77777777" w:rsidR="002D716D" w:rsidRDefault="002D716D" w:rsidP="00465640">
      <w:pPr>
        <w:spacing w:before="0"/>
        <w:jc w:val="center"/>
        <w:rPr>
          <w:rFonts w:cs="Arial"/>
          <w:color w:val="00B0F0"/>
          <w:sz w:val="24"/>
          <w:szCs w:val="24"/>
          <w:lang w:eastAsia="sr-Latn-CS"/>
        </w:rPr>
      </w:pPr>
    </w:p>
    <w:p w14:paraId="59CB6DB7" w14:textId="77777777" w:rsidR="002D716D" w:rsidRDefault="002D716D" w:rsidP="00465640">
      <w:pPr>
        <w:spacing w:before="0"/>
        <w:jc w:val="center"/>
        <w:rPr>
          <w:rFonts w:cs="Arial"/>
          <w:color w:val="00B0F0"/>
          <w:sz w:val="24"/>
          <w:szCs w:val="24"/>
          <w:lang w:eastAsia="sr-Latn-CS"/>
        </w:rPr>
      </w:pPr>
    </w:p>
    <w:p w14:paraId="6C3CE7A2" w14:textId="77777777" w:rsidR="002D716D" w:rsidRDefault="002D716D" w:rsidP="00465640">
      <w:pPr>
        <w:spacing w:before="0"/>
        <w:jc w:val="center"/>
        <w:rPr>
          <w:rFonts w:cs="Arial"/>
          <w:color w:val="00B0F0"/>
          <w:sz w:val="24"/>
          <w:szCs w:val="24"/>
          <w:lang w:eastAsia="sr-Latn-CS"/>
        </w:rPr>
      </w:pPr>
    </w:p>
    <w:p w14:paraId="778F301A" w14:textId="77777777" w:rsidR="002D716D" w:rsidRDefault="002D716D" w:rsidP="00465640">
      <w:pPr>
        <w:spacing w:before="0"/>
        <w:jc w:val="center"/>
        <w:rPr>
          <w:rFonts w:cs="Arial"/>
          <w:color w:val="00B0F0"/>
          <w:sz w:val="24"/>
          <w:szCs w:val="24"/>
          <w:lang w:eastAsia="sr-Latn-CS"/>
        </w:rPr>
      </w:pPr>
    </w:p>
    <w:p w14:paraId="4B355832" w14:textId="77777777" w:rsidR="002D716D" w:rsidRDefault="002D716D" w:rsidP="00465640">
      <w:pPr>
        <w:spacing w:before="0"/>
        <w:jc w:val="center"/>
        <w:rPr>
          <w:rFonts w:cs="Arial"/>
          <w:color w:val="00B0F0"/>
          <w:sz w:val="24"/>
          <w:szCs w:val="24"/>
          <w:lang w:eastAsia="sr-Latn-CS"/>
        </w:rPr>
      </w:pPr>
    </w:p>
    <w:p w14:paraId="58854EA7" w14:textId="77777777" w:rsidR="002D716D" w:rsidRDefault="002D716D" w:rsidP="00465640">
      <w:pPr>
        <w:spacing w:before="0"/>
        <w:jc w:val="center"/>
        <w:rPr>
          <w:rFonts w:cs="Arial"/>
          <w:color w:val="00B0F0"/>
          <w:sz w:val="24"/>
          <w:szCs w:val="24"/>
          <w:lang w:eastAsia="sr-Latn-CS"/>
        </w:rPr>
      </w:pPr>
    </w:p>
    <w:p w14:paraId="0D274A5E" w14:textId="77777777" w:rsidR="002D716D" w:rsidRDefault="002D716D" w:rsidP="00465640">
      <w:pPr>
        <w:spacing w:before="0"/>
        <w:jc w:val="center"/>
        <w:rPr>
          <w:rFonts w:cs="Arial"/>
          <w:color w:val="00B0F0"/>
          <w:sz w:val="24"/>
          <w:szCs w:val="24"/>
          <w:lang w:eastAsia="sr-Latn-CS"/>
        </w:rPr>
      </w:pPr>
    </w:p>
    <w:p w14:paraId="375CA8A1" w14:textId="77777777" w:rsidR="00465640" w:rsidRPr="00752318" w:rsidRDefault="00465640" w:rsidP="00386EBD">
      <w:pPr>
        <w:pStyle w:val="KDPodnaslov1"/>
        <w:numPr>
          <w:ilvl w:val="0"/>
          <w:numId w:val="22"/>
        </w:numPr>
        <w:spacing w:before="0"/>
        <w:jc w:val="right"/>
        <w:rPr>
          <w:rFonts w:cs="Arial"/>
          <w:sz w:val="24"/>
          <w:szCs w:val="24"/>
        </w:rPr>
      </w:pPr>
      <w:r w:rsidRPr="00752318">
        <w:rPr>
          <w:rFonts w:cs="Arial"/>
          <w:sz w:val="24"/>
          <w:szCs w:val="24"/>
        </w:rPr>
        <w:lastRenderedPageBreak/>
        <w:t>ОБРАСЦИ</w:t>
      </w:r>
    </w:p>
    <w:p w14:paraId="78BDEFF7" w14:textId="77777777" w:rsidR="0008263C" w:rsidRDefault="0008263C" w:rsidP="00922EDB">
      <w:pPr>
        <w:spacing w:before="0"/>
        <w:rPr>
          <w:rFonts w:cs="Arial"/>
          <w:color w:val="00B0F0"/>
          <w:sz w:val="24"/>
          <w:szCs w:val="24"/>
          <w:lang w:eastAsia="sr-Latn-CS"/>
        </w:rPr>
      </w:pPr>
    </w:p>
    <w:p w14:paraId="29ABE1E0" w14:textId="77777777" w:rsidR="00343A18" w:rsidRPr="00EC5BB4" w:rsidRDefault="00343A18" w:rsidP="00343A18">
      <w:pPr>
        <w:pStyle w:val="KDObrazac"/>
        <w:spacing w:before="0"/>
        <w:rPr>
          <w:noProof/>
          <w:sz w:val="24"/>
          <w:szCs w:val="24"/>
        </w:rPr>
      </w:pPr>
      <w:bookmarkStart w:id="250" w:name="_Toc442559924"/>
      <w:r w:rsidRPr="00EC5BB4">
        <w:rPr>
          <w:sz w:val="24"/>
          <w:szCs w:val="24"/>
        </w:rPr>
        <w:t xml:space="preserve">ОБРАЗАЦ </w:t>
      </w:r>
      <w:r w:rsidR="00A723FC">
        <w:rPr>
          <w:sz w:val="24"/>
          <w:szCs w:val="24"/>
          <w:lang w:val="sr-Cyrl-RS"/>
        </w:rPr>
        <w:t>1.</w:t>
      </w:r>
      <w:bookmarkEnd w:id="250"/>
    </w:p>
    <w:p w14:paraId="42050DB1" w14:textId="77777777" w:rsidR="00645A01" w:rsidRDefault="00645A01" w:rsidP="00343A18">
      <w:pPr>
        <w:spacing w:before="0"/>
        <w:jc w:val="center"/>
        <w:rPr>
          <w:rStyle w:val="BookTitle"/>
          <w:rFonts w:cs="Arial"/>
          <w:sz w:val="24"/>
          <w:szCs w:val="24"/>
        </w:rPr>
      </w:pPr>
    </w:p>
    <w:p w14:paraId="56EB056F" w14:textId="77777777" w:rsidR="00343A18" w:rsidRDefault="00343A18" w:rsidP="00645A01">
      <w:pPr>
        <w:spacing w:before="0"/>
        <w:jc w:val="center"/>
        <w:rPr>
          <w:rStyle w:val="BookTitle"/>
          <w:rFonts w:cs="Arial"/>
          <w:sz w:val="24"/>
          <w:szCs w:val="24"/>
        </w:rPr>
      </w:pPr>
      <w:r w:rsidRPr="00EC5BB4">
        <w:rPr>
          <w:rStyle w:val="BookTitle"/>
          <w:rFonts w:cs="Arial"/>
          <w:sz w:val="24"/>
          <w:szCs w:val="24"/>
        </w:rPr>
        <w:t>ОБРАЗАЦ ПОНУДЕ</w:t>
      </w:r>
    </w:p>
    <w:p w14:paraId="113C4DC4" w14:textId="77777777" w:rsidR="00645A01" w:rsidRPr="00EC5BB4" w:rsidRDefault="00645A01" w:rsidP="00645A01">
      <w:pPr>
        <w:spacing w:before="0"/>
        <w:jc w:val="center"/>
        <w:rPr>
          <w:rStyle w:val="BookTitle"/>
          <w:rFonts w:cs="Arial"/>
          <w:sz w:val="24"/>
          <w:szCs w:val="24"/>
        </w:rPr>
      </w:pPr>
    </w:p>
    <w:p w14:paraId="518014E5" w14:textId="77777777" w:rsidR="00343A18" w:rsidRPr="00A723FC" w:rsidRDefault="00343A18" w:rsidP="00343A18">
      <w:pPr>
        <w:spacing w:before="0"/>
        <w:rPr>
          <w:rFonts w:eastAsia="TimesNewRomanPS-BoldMT" w:cs="Arial"/>
          <w:b/>
          <w:bCs/>
          <w:color w:val="000000" w:themeColor="text1"/>
          <w:lang w:val="sr-Cyrl-RS"/>
        </w:rPr>
      </w:pPr>
      <w:r w:rsidRPr="00A723FC">
        <w:rPr>
          <w:rFonts w:eastAsia="TimesNewRomanPS-BoldMT" w:cs="Arial"/>
          <w:bCs/>
          <w:color w:val="000000"/>
        </w:rPr>
        <w:t xml:space="preserve">Понуда бр._________ од _______________ за  </w:t>
      </w:r>
      <w:r w:rsidR="0008263C" w:rsidRPr="00A723FC">
        <w:rPr>
          <w:rFonts w:eastAsia="TimesNewRomanPS-BoldMT" w:cs="Arial"/>
          <w:bCs/>
          <w:color w:val="000000"/>
          <w:lang w:val="sr-Cyrl-RS"/>
        </w:rPr>
        <w:t xml:space="preserve">отворени </w:t>
      </w:r>
      <w:r w:rsidRPr="00A723FC">
        <w:rPr>
          <w:rFonts w:eastAsia="TimesNewRomanPS-BoldMT" w:cs="Arial"/>
          <w:bCs/>
          <w:color w:val="000000"/>
        </w:rPr>
        <w:t>поступак</w:t>
      </w:r>
      <w:r w:rsidR="00470254" w:rsidRPr="00A723FC">
        <w:rPr>
          <w:rFonts w:eastAsia="TimesNewRomanPS-BoldMT" w:cs="Arial"/>
          <w:bCs/>
          <w:color w:val="000000"/>
          <w:lang w:val="sr-Cyrl-RS"/>
        </w:rPr>
        <w:t xml:space="preserve">, ради закључења </w:t>
      </w:r>
      <w:r w:rsidR="000E212A">
        <w:rPr>
          <w:rFonts w:eastAsia="TimesNewRomanPS-BoldMT" w:cs="Arial"/>
          <w:bCs/>
          <w:color w:val="000000"/>
          <w:lang w:val="sr-Cyrl-RS"/>
        </w:rPr>
        <w:t>О</w:t>
      </w:r>
      <w:r w:rsidR="00470254" w:rsidRPr="00A723FC">
        <w:rPr>
          <w:rFonts w:eastAsia="TimesNewRomanPS-BoldMT" w:cs="Arial"/>
          <w:bCs/>
          <w:color w:val="000000"/>
          <w:lang w:val="sr-Cyrl-RS"/>
        </w:rPr>
        <w:t>квирног споразума</w:t>
      </w:r>
      <w:r w:rsidR="000E212A">
        <w:rPr>
          <w:rFonts w:eastAsia="TimesNewRomanPS-BoldMT" w:cs="Arial"/>
          <w:bCs/>
          <w:color w:val="000000"/>
          <w:lang w:val="sr-Cyrl-RS"/>
        </w:rPr>
        <w:t xml:space="preserve"> </w:t>
      </w:r>
      <w:r w:rsidR="002D716D">
        <w:rPr>
          <w:rFonts w:eastAsia="TimesNewRomanPS-BoldMT" w:cs="Arial"/>
          <w:bCs/>
          <w:color w:val="000000"/>
          <w:lang w:val="sr-Cyrl-RS"/>
        </w:rPr>
        <w:t>за јавну набавку</w:t>
      </w:r>
      <w:r w:rsidR="000E212A">
        <w:rPr>
          <w:rFonts w:eastAsia="TimesNewRomanPS-BoldMT" w:cs="Arial"/>
          <w:bCs/>
          <w:color w:val="000000"/>
          <w:lang w:val="sr-Cyrl-RS"/>
        </w:rPr>
        <w:t xml:space="preserve"> </w:t>
      </w:r>
      <w:r w:rsidR="000E212A">
        <w:rPr>
          <w:rFonts w:eastAsia="TimesNewRomanPS-BoldMT" w:cs="Arial"/>
          <w:bCs/>
          <w:color w:val="000000" w:themeColor="text1"/>
          <w:lang w:val="sr-Cyrl-RS"/>
        </w:rPr>
        <w:t>услуге</w:t>
      </w:r>
      <w:r w:rsidR="00A723FC" w:rsidRPr="00A723FC">
        <w:rPr>
          <w:rFonts w:eastAsia="TimesNewRomanPS-BoldMT" w:cs="Arial"/>
          <w:bCs/>
          <w:color w:val="000000" w:themeColor="text1"/>
          <w:lang w:val="sr-Cyrl-RS"/>
        </w:rPr>
        <w:t xml:space="preserve">: </w:t>
      </w:r>
      <w:r w:rsidR="000B5B0E" w:rsidRPr="00236727">
        <w:rPr>
          <w:rFonts w:cs="Arial"/>
          <w:lang w:val="ru-RU"/>
        </w:rPr>
        <w:t>Услуге ангажовања радника на општим, финансијским, правно – административним, информатичким и пословима оперативне припреме</w:t>
      </w:r>
      <w:r w:rsidR="00A723FC" w:rsidRPr="00A723FC">
        <w:rPr>
          <w:rFonts w:eastAsia="TimesNewRomanPS-BoldMT" w:cs="Arial"/>
          <w:b/>
          <w:bCs/>
          <w:color w:val="000000" w:themeColor="text1"/>
          <w:lang w:val="sr-Cyrl-RS"/>
        </w:rPr>
        <w:t xml:space="preserve"> </w:t>
      </w:r>
      <w:r w:rsidRPr="00A723FC">
        <w:rPr>
          <w:rFonts w:eastAsia="TimesNewRomanPS-BoldMT" w:cs="Arial"/>
          <w:b/>
          <w:bCs/>
          <w:color w:val="000000" w:themeColor="text1"/>
        </w:rPr>
        <w:t xml:space="preserve">ЈН бр. </w:t>
      </w:r>
      <w:r w:rsidR="00A723FC" w:rsidRPr="00A723FC">
        <w:rPr>
          <w:rFonts w:eastAsia="TimesNewRomanPS-BoldMT" w:cs="Arial"/>
          <w:b/>
          <w:bCs/>
          <w:color w:val="000000" w:themeColor="text1"/>
          <w:lang w:val="sr-Cyrl-RS"/>
        </w:rPr>
        <w:t>ЈН/</w:t>
      </w:r>
      <w:r w:rsidR="000E212A">
        <w:rPr>
          <w:rFonts w:eastAsia="TimesNewRomanPS-BoldMT" w:cs="Arial"/>
          <w:b/>
          <w:bCs/>
          <w:color w:val="000000" w:themeColor="text1"/>
          <w:lang w:val="sr-Cyrl-RS"/>
        </w:rPr>
        <w:t>2</w:t>
      </w:r>
      <w:r w:rsidR="00A723FC" w:rsidRPr="00A723FC">
        <w:rPr>
          <w:rFonts w:eastAsia="TimesNewRomanPS-BoldMT" w:cs="Arial"/>
          <w:b/>
          <w:bCs/>
          <w:color w:val="000000" w:themeColor="text1"/>
          <w:lang w:val="sr-Cyrl-RS"/>
        </w:rPr>
        <w:t>000/0</w:t>
      </w:r>
      <w:r w:rsidR="000E212A">
        <w:rPr>
          <w:rFonts w:eastAsia="TimesNewRomanPS-BoldMT" w:cs="Arial"/>
          <w:b/>
          <w:bCs/>
          <w:color w:val="000000" w:themeColor="text1"/>
          <w:lang w:val="sr-Cyrl-RS"/>
        </w:rPr>
        <w:t>467</w:t>
      </w:r>
      <w:r w:rsidR="00A723FC" w:rsidRPr="00A723FC">
        <w:rPr>
          <w:rFonts w:eastAsia="TimesNewRomanPS-BoldMT" w:cs="Arial"/>
          <w:b/>
          <w:bCs/>
          <w:color w:val="000000" w:themeColor="text1"/>
          <w:lang w:val="sr-Cyrl-RS"/>
        </w:rPr>
        <w:t>/2017</w:t>
      </w:r>
    </w:p>
    <w:p w14:paraId="39AE73FA" w14:textId="77777777" w:rsidR="00343A18" w:rsidRPr="00EC5BB4" w:rsidRDefault="00343A18" w:rsidP="00343A18">
      <w:pPr>
        <w:spacing w:before="0"/>
        <w:rPr>
          <w:rFonts w:eastAsia="TimesNewRomanPS-BoldMT" w:cs="Arial"/>
          <w:bCs/>
          <w:color w:val="00B0F0"/>
          <w:sz w:val="24"/>
          <w:szCs w:val="24"/>
        </w:rPr>
      </w:pPr>
    </w:p>
    <w:p w14:paraId="74A40F0A" w14:textId="77777777" w:rsidR="00EF42D0"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55E5FA2A" w14:textId="77777777" w:rsidTr="00C01E08">
        <w:trPr>
          <w:trHeight w:val="620"/>
        </w:trPr>
        <w:tc>
          <w:tcPr>
            <w:tcW w:w="4621" w:type="dxa"/>
            <w:tcBorders>
              <w:top w:val="single" w:sz="4" w:space="0" w:color="000000"/>
              <w:left w:val="single" w:sz="4" w:space="0" w:color="000000"/>
              <w:bottom w:val="single" w:sz="4" w:space="0" w:color="000000"/>
            </w:tcBorders>
            <w:shd w:val="clear" w:color="auto" w:fill="auto"/>
          </w:tcPr>
          <w:p w14:paraId="54E1EEF0"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985436" w14:textId="77777777" w:rsidR="00343A18" w:rsidRPr="00EC5BB4" w:rsidRDefault="00343A18" w:rsidP="00BC01DC">
            <w:pPr>
              <w:snapToGrid w:val="0"/>
              <w:spacing w:before="0"/>
              <w:rPr>
                <w:rFonts w:cs="Arial"/>
                <w:b/>
                <w:bCs/>
                <w:i/>
                <w:iCs/>
                <w:sz w:val="24"/>
                <w:szCs w:val="24"/>
              </w:rPr>
            </w:pPr>
          </w:p>
          <w:p w14:paraId="40E39274" w14:textId="77777777" w:rsidR="00343A18" w:rsidRPr="00EC5BB4" w:rsidRDefault="00343A18" w:rsidP="00BC01DC">
            <w:pPr>
              <w:spacing w:before="0"/>
              <w:rPr>
                <w:rFonts w:cs="Arial"/>
                <w:b/>
                <w:bCs/>
                <w:i/>
                <w:iCs/>
                <w:sz w:val="24"/>
                <w:szCs w:val="24"/>
              </w:rPr>
            </w:pPr>
          </w:p>
          <w:p w14:paraId="75764946" w14:textId="77777777" w:rsidR="00343A18" w:rsidRPr="00EC5BB4" w:rsidRDefault="00343A18" w:rsidP="00BC01DC">
            <w:pPr>
              <w:spacing w:before="0"/>
              <w:rPr>
                <w:rFonts w:cs="Arial"/>
                <w:b/>
                <w:bCs/>
                <w:i/>
                <w:iCs/>
                <w:sz w:val="24"/>
                <w:szCs w:val="24"/>
              </w:rPr>
            </w:pPr>
          </w:p>
        </w:tc>
      </w:tr>
      <w:tr w:rsidR="00343A18" w:rsidRPr="00EC5BB4" w14:paraId="2E025713" w14:textId="77777777" w:rsidTr="00C01E08">
        <w:trPr>
          <w:trHeight w:val="683"/>
        </w:trPr>
        <w:tc>
          <w:tcPr>
            <w:tcW w:w="4621" w:type="dxa"/>
            <w:tcBorders>
              <w:top w:val="single" w:sz="4" w:space="0" w:color="000000"/>
              <w:left w:val="single" w:sz="4" w:space="0" w:color="000000"/>
              <w:bottom w:val="single" w:sz="4" w:space="0" w:color="000000"/>
            </w:tcBorders>
            <w:shd w:val="clear" w:color="auto" w:fill="auto"/>
          </w:tcPr>
          <w:p w14:paraId="72BB014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2D3A2B" w14:textId="77777777" w:rsidR="00343A18" w:rsidRPr="00EC5BB4" w:rsidRDefault="00343A18" w:rsidP="00BC01DC">
            <w:pPr>
              <w:snapToGrid w:val="0"/>
              <w:spacing w:before="0"/>
              <w:rPr>
                <w:rFonts w:cs="Arial"/>
                <w:b/>
                <w:bCs/>
                <w:i/>
                <w:iCs/>
                <w:sz w:val="24"/>
                <w:szCs w:val="24"/>
              </w:rPr>
            </w:pPr>
          </w:p>
          <w:p w14:paraId="611D45C8" w14:textId="77777777" w:rsidR="00343A18" w:rsidRPr="00EC5BB4" w:rsidRDefault="00343A18" w:rsidP="00BC01DC">
            <w:pPr>
              <w:spacing w:before="0"/>
              <w:rPr>
                <w:rFonts w:cs="Arial"/>
                <w:b/>
                <w:bCs/>
                <w:i/>
                <w:iCs/>
                <w:sz w:val="24"/>
                <w:szCs w:val="24"/>
              </w:rPr>
            </w:pPr>
          </w:p>
          <w:p w14:paraId="3B0AF268" w14:textId="77777777" w:rsidR="00343A18" w:rsidRPr="00EC5BB4" w:rsidRDefault="00343A18" w:rsidP="00BC01DC">
            <w:pPr>
              <w:spacing w:before="0"/>
              <w:rPr>
                <w:rFonts w:cs="Arial"/>
                <w:b/>
                <w:bCs/>
                <w:i/>
                <w:iCs/>
                <w:sz w:val="24"/>
                <w:szCs w:val="24"/>
              </w:rPr>
            </w:pPr>
          </w:p>
        </w:tc>
      </w:tr>
      <w:tr w:rsidR="00343A18" w:rsidRPr="00EC5BB4" w14:paraId="5AD6CE75" w14:textId="77777777" w:rsidTr="00C01E08">
        <w:trPr>
          <w:trHeight w:val="647"/>
        </w:trPr>
        <w:tc>
          <w:tcPr>
            <w:tcW w:w="4621" w:type="dxa"/>
            <w:tcBorders>
              <w:top w:val="single" w:sz="4" w:space="0" w:color="000000"/>
              <w:left w:val="single" w:sz="4" w:space="0" w:color="000000"/>
              <w:bottom w:val="single" w:sz="4" w:space="0" w:color="000000"/>
            </w:tcBorders>
            <w:shd w:val="clear" w:color="auto" w:fill="auto"/>
          </w:tcPr>
          <w:p w14:paraId="2AD33ED5"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1E3D6F" w14:textId="77777777" w:rsidR="00343A18" w:rsidRPr="00EC5BB4" w:rsidRDefault="00343A18" w:rsidP="00BC01DC">
            <w:pPr>
              <w:snapToGrid w:val="0"/>
              <w:spacing w:before="0"/>
              <w:rPr>
                <w:rFonts w:cs="Arial"/>
                <w:b/>
                <w:bCs/>
                <w:i/>
                <w:iCs/>
                <w:sz w:val="24"/>
                <w:szCs w:val="24"/>
              </w:rPr>
            </w:pPr>
          </w:p>
          <w:p w14:paraId="74278CCF" w14:textId="77777777" w:rsidR="00343A18" w:rsidRPr="00EC5BB4" w:rsidRDefault="00343A18" w:rsidP="00BC01DC">
            <w:pPr>
              <w:spacing w:before="0"/>
              <w:rPr>
                <w:rFonts w:cs="Arial"/>
                <w:b/>
                <w:bCs/>
                <w:i/>
                <w:iCs/>
                <w:sz w:val="24"/>
                <w:szCs w:val="24"/>
              </w:rPr>
            </w:pPr>
          </w:p>
          <w:p w14:paraId="2C51D7F6" w14:textId="77777777" w:rsidR="00343A18" w:rsidRPr="00EC5BB4" w:rsidRDefault="00343A18" w:rsidP="00BC01DC">
            <w:pPr>
              <w:spacing w:before="0"/>
              <w:rPr>
                <w:rFonts w:cs="Arial"/>
                <w:b/>
                <w:bCs/>
                <w:i/>
                <w:iCs/>
                <w:sz w:val="24"/>
                <w:szCs w:val="24"/>
              </w:rPr>
            </w:pPr>
          </w:p>
        </w:tc>
      </w:tr>
      <w:tr w:rsidR="00700231" w:rsidRPr="00EC5BB4" w14:paraId="09601493" w14:textId="77777777" w:rsidTr="00C01E08">
        <w:trPr>
          <w:trHeight w:val="647"/>
        </w:trPr>
        <w:tc>
          <w:tcPr>
            <w:tcW w:w="4621" w:type="dxa"/>
            <w:tcBorders>
              <w:top w:val="single" w:sz="4" w:space="0" w:color="000000"/>
              <w:left w:val="single" w:sz="4" w:space="0" w:color="000000"/>
              <w:bottom w:val="single" w:sz="4" w:space="0" w:color="000000"/>
            </w:tcBorders>
            <w:shd w:val="clear" w:color="auto" w:fill="auto"/>
          </w:tcPr>
          <w:p w14:paraId="7DBB5363" w14:textId="77777777" w:rsidR="00700231" w:rsidRPr="00700231" w:rsidRDefault="00700231" w:rsidP="00BC01DC">
            <w:pPr>
              <w:spacing w:before="0"/>
              <w:rPr>
                <w:rFonts w:cs="Arial"/>
                <w:i/>
                <w:iCs/>
                <w:sz w:val="24"/>
                <w:szCs w:val="24"/>
                <w:lang w:val="sr-Cyrl-RS"/>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7B0AF5" w14:textId="77777777" w:rsidR="00700231" w:rsidRPr="00EC5BB4" w:rsidRDefault="00700231" w:rsidP="00BC01DC">
            <w:pPr>
              <w:snapToGrid w:val="0"/>
              <w:spacing w:before="0"/>
              <w:rPr>
                <w:rFonts w:cs="Arial"/>
                <w:b/>
                <w:bCs/>
                <w:i/>
                <w:iCs/>
                <w:sz w:val="24"/>
                <w:szCs w:val="24"/>
              </w:rPr>
            </w:pPr>
          </w:p>
        </w:tc>
      </w:tr>
      <w:tr w:rsidR="00343A18" w:rsidRPr="00EC5BB4" w14:paraId="006067E8" w14:textId="77777777" w:rsidTr="00C01E08">
        <w:tc>
          <w:tcPr>
            <w:tcW w:w="4621" w:type="dxa"/>
            <w:tcBorders>
              <w:top w:val="single" w:sz="4" w:space="0" w:color="000000"/>
              <w:left w:val="single" w:sz="4" w:space="0" w:color="000000"/>
              <w:bottom w:val="single" w:sz="4" w:space="0" w:color="000000"/>
            </w:tcBorders>
            <w:shd w:val="clear" w:color="auto" w:fill="auto"/>
          </w:tcPr>
          <w:p w14:paraId="46020E6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EED4A3" w14:textId="77777777" w:rsidR="00343A18" w:rsidRPr="00EC5BB4" w:rsidRDefault="00343A18" w:rsidP="00BC01DC">
            <w:pPr>
              <w:snapToGrid w:val="0"/>
              <w:spacing w:before="0"/>
              <w:rPr>
                <w:rFonts w:cs="Arial"/>
                <w:b/>
                <w:bCs/>
                <w:i/>
                <w:iCs/>
                <w:sz w:val="24"/>
                <w:szCs w:val="24"/>
                <w:lang w:val="ru-RU"/>
              </w:rPr>
            </w:pPr>
          </w:p>
        </w:tc>
      </w:tr>
      <w:tr w:rsidR="00343A18" w:rsidRPr="00EC5BB4" w14:paraId="26AB656F" w14:textId="77777777" w:rsidTr="00C01E08">
        <w:trPr>
          <w:trHeight w:val="512"/>
        </w:trPr>
        <w:tc>
          <w:tcPr>
            <w:tcW w:w="4621" w:type="dxa"/>
            <w:tcBorders>
              <w:top w:val="single" w:sz="4" w:space="0" w:color="000000"/>
              <w:left w:val="single" w:sz="4" w:space="0" w:color="000000"/>
              <w:bottom w:val="single" w:sz="4" w:space="0" w:color="000000"/>
            </w:tcBorders>
            <w:shd w:val="clear" w:color="auto" w:fill="auto"/>
          </w:tcPr>
          <w:p w14:paraId="0D7ED7F9" w14:textId="77777777" w:rsidR="00343A18" w:rsidRPr="00EC5BB4" w:rsidRDefault="00343A18" w:rsidP="00BC01DC">
            <w:pPr>
              <w:spacing w:before="0"/>
              <w:rPr>
                <w:rFonts w:cs="Arial"/>
                <w:i/>
                <w:iCs/>
                <w:sz w:val="24"/>
                <w:szCs w:val="24"/>
              </w:rPr>
            </w:pPr>
          </w:p>
          <w:p w14:paraId="563010C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004F4F" w14:textId="77777777" w:rsidR="00343A18" w:rsidRPr="00EC5BB4" w:rsidRDefault="00343A18" w:rsidP="00BC01DC">
            <w:pPr>
              <w:snapToGrid w:val="0"/>
              <w:spacing w:before="0"/>
              <w:rPr>
                <w:rFonts w:cs="Arial"/>
                <w:b/>
                <w:bCs/>
                <w:i/>
                <w:iCs/>
                <w:sz w:val="24"/>
                <w:szCs w:val="24"/>
              </w:rPr>
            </w:pPr>
          </w:p>
          <w:p w14:paraId="5FEF4B69" w14:textId="77777777" w:rsidR="00343A18" w:rsidRPr="00EC5BB4" w:rsidRDefault="00343A18" w:rsidP="00BC01DC">
            <w:pPr>
              <w:spacing w:before="0"/>
              <w:rPr>
                <w:rFonts w:cs="Arial"/>
                <w:b/>
                <w:bCs/>
                <w:i/>
                <w:iCs/>
                <w:sz w:val="24"/>
                <w:szCs w:val="24"/>
              </w:rPr>
            </w:pPr>
          </w:p>
          <w:p w14:paraId="7A2CE072" w14:textId="77777777" w:rsidR="00343A18" w:rsidRPr="00EC5BB4" w:rsidRDefault="00343A18" w:rsidP="00BC01DC">
            <w:pPr>
              <w:spacing w:before="0"/>
              <w:rPr>
                <w:rFonts w:cs="Arial"/>
                <w:b/>
                <w:bCs/>
                <w:i/>
                <w:iCs/>
                <w:sz w:val="24"/>
                <w:szCs w:val="24"/>
              </w:rPr>
            </w:pPr>
          </w:p>
        </w:tc>
      </w:tr>
      <w:tr w:rsidR="00343A18" w:rsidRPr="00EC5BB4" w14:paraId="6CF87F30" w14:textId="77777777" w:rsidTr="00C01E08">
        <w:tc>
          <w:tcPr>
            <w:tcW w:w="4621" w:type="dxa"/>
            <w:tcBorders>
              <w:top w:val="single" w:sz="4" w:space="0" w:color="000000"/>
              <w:left w:val="single" w:sz="4" w:space="0" w:color="000000"/>
              <w:bottom w:val="single" w:sz="4" w:space="0" w:color="000000"/>
            </w:tcBorders>
            <w:shd w:val="clear" w:color="auto" w:fill="auto"/>
          </w:tcPr>
          <w:p w14:paraId="185F1C1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13C5136B"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86B5C8" w14:textId="77777777" w:rsidR="00343A18" w:rsidRPr="00EC5BB4" w:rsidRDefault="00343A18" w:rsidP="00BC01DC">
            <w:pPr>
              <w:snapToGrid w:val="0"/>
              <w:spacing w:before="0"/>
              <w:rPr>
                <w:rFonts w:cs="Arial"/>
                <w:b/>
                <w:bCs/>
                <w:i/>
                <w:iCs/>
                <w:sz w:val="24"/>
                <w:szCs w:val="24"/>
                <w:lang w:val="ru-RU"/>
              </w:rPr>
            </w:pPr>
          </w:p>
        </w:tc>
      </w:tr>
      <w:tr w:rsidR="00343A18" w:rsidRPr="00EC5BB4" w14:paraId="2A2B4223" w14:textId="77777777" w:rsidTr="00C01E08">
        <w:trPr>
          <w:trHeight w:val="710"/>
        </w:trPr>
        <w:tc>
          <w:tcPr>
            <w:tcW w:w="4621" w:type="dxa"/>
            <w:tcBorders>
              <w:top w:val="single" w:sz="4" w:space="0" w:color="000000"/>
              <w:left w:val="single" w:sz="4" w:space="0" w:color="000000"/>
              <w:bottom w:val="single" w:sz="4" w:space="0" w:color="000000"/>
            </w:tcBorders>
            <w:shd w:val="clear" w:color="auto" w:fill="auto"/>
          </w:tcPr>
          <w:p w14:paraId="143443D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1C064C" w14:textId="77777777" w:rsidR="00343A18" w:rsidRPr="00EC5BB4" w:rsidRDefault="00343A18" w:rsidP="00BC01DC">
            <w:pPr>
              <w:snapToGrid w:val="0"/>
              <w:spacing w:before="0"/>
              <w:rPr>
                <w:rFonts w:cs="Arial"/>
                <w:b/>
                <w:bCs/>
                <w:i/>
                <w:iCs/>
                <w:sz w:val="24"/>
                <w:szCs w:val="24"/>
              </w:rPr>
            </w:pPr>
          </w:p>
          <w:p w14:paraId="322A4E01" w14:textId="77777777" w:rsidR="00343A18" w:rsidRPr="00EC5BB4" w:rsidRDefault="00343A18" w:rsidP="00BC01DC">
            <w:pPr>
              <w:spacing w:before="0"/>
              <w:rPr>
                <w:rFonts w:cs="Arial"/>
                <w:b/>
                <w:bCs/>
                <w:i/>
                <w:iCs/>
                <w:sz w:val="24"/>
                <w:szCs w:val="24"/>
              </w:rPr>
            </w:pPr>
          </w:p>
          <w:p w14:paraId="1BFF3F47" w14:textId="77777777" w:rsidR="00343A18" w:rsidRPr="00EC5BB4" w:rsidRDefault="00343A18" w:rsidP="00BC01DC">
            <w:pPr>
              <w:spacing w:before="0"/>
              <w:rPr>
                <w:rFonts w:cs="Arial"/>
                <w:b/>
                <w:bCs/>
                <w:i/>
                <w:iCs/>
                <w:sz w:val="24"/>
                <w:szCs w:val="24"/>
              </w:rPr>
            </w:pPr>
          </w:p>
        </w:tc>
      </w:tr>
      <w:tr w:rsidR="00343A18" w:rsidRPr="00EC5BB4" w14:paraId="7803040F" w14:textId="77777777" w:rsidTr="00C01E08">
        <w:trPr>
          <w:trHeight w:val="683"/>
        </w:trPr>
        <w:tc>
          <w:tcPr>
            <w:tcW w:w="4621" w:type="dxa"/>
            <w:tcBorders>
              <w:top w:val="single" w:sz="4" w:space="0" w:color="000000"/>
              <w:left w:val="single" w:sz="4" w:space="0" w:color="000000"/>
              <w:bottom w:val="single" w:sz="4" w:space="0" w:color="000000"/>
            </w:tcBorders>
            <w:shd w:val="clear" w:color="auto" w:fill="auto"/>
          </w:tcPr>
          <w:p w14:paraId="58950D28"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26AC91" w14:textId="77777777" w:rsidR="00343A18" w:rsidRPr="00EC5BB4" w:rsidRDefault="00343A18" w:rsidP="00BC01DC">
            <w:pPr>
              <w:snapToGrid w:val="0"/>
              <w:spacing w:before="0"/>
              <w:rPr>
                <w:rFonts w:cs="Arial"/>
                <w:b/>
                <w:bCs/>
                <w:i/>
                <w:iCs/>
                <w:sz w:val="24"/>
                <w:szCs w:val="24"/>
              </w:rPr>
            </w:pPr>
          </w:p>
          <w:p w14:paraId="0BB72C3E" w14:textId="77777777" w:rsidR="00343A18" w:rsidRPr="00EC5BB4" w:rsidRDefault="00343A18" w:rsidP="00BC01DC">
            <w:pPr>
              <w:spacing w:before="0"/>
              <w:rPr>
                <w:rFonts w:cs="Arial"/>
                <w:b/>
                <w:bCs/>
                <w:i/>
                <w:iCs/>
                <w:sz w:val="24"/>
                <w:szCs w:val="24"/>
              </w:rPr>
            </w:pPr>
          </w:p>
          <w:p w14:paraId="0D28F9C7" w14:textId="77777777" w:rsidR="00343A18" w:rsidRPr="00EC5BB4" w:rsidRDefault="00343A18" w:rsidP="00BC01DC">
            <w:pPr>
              <w:spacing w:before="0"/>
              <w:rPr>
                <w:rFonts w:cs="Arial"/>
                <w:b/>
                <w:bCs/>
                <w:i/>
                <w:iCs/>
                <w:sz w:val="24"/>
                <w:szCs w:val="24"/>
              </w:rPr>
            </w:pPr>
          </w:p>
        </w:tc>
      </w:tr>
      <w:tr w:rsidR="00343A18" w:rsidRPr="00EC5BB4" w14:paraId="374DD230" w14:textId="77777777" w:rsidTr="00C01E08">
        <w:trPr>
          <w:trHeight w:val="593"/>
        </w:trPr>
        <w:tc>
          <w:tcPr>
            <w:tcW w:w="4621" w:type="dxa"/>
            <w:tcBorders>
              <w:top w:val="single" w:sz="4" w:space="0" w:color="000000"/>
              <w:left w:val="single" w:sz="4" w:space="0" w:color="000000"/>
              <w:bottom w:val="single" w:sz="4" w:space="0" w:color="000000"/>
            </w:tcBorders>
            <w:shd w:val="clear" w:color="auto" w:fill="auto"/>
          </w:tcPr>
          <w:p w14:paraId="26BF993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652D25" w14:textId="77777777" w:rsidR="00343A18" w:rsidRPr="00EC5BB4" w:rsidRDefault="00343A18" w:rsidP="00BC01DC">
            <w:pPr>
              <w:snapToGrid w:val="0"/>
              <w:spacing w:before="0"/>
              <w:rPr>
                <w:rFonts w:cs="Arial"/>
                <w:b/>
                <w:bCs/>
                <w:i/>
                <w:iCs/>
                <w:sz w:val="24"/>
                <w:szCs w:val="24"/>
                <w:lang w:val="ru-RU"/>
              </w:rPr>
            </w:pPr>
          </w:p>
          <w:p w14:paraId="0781A256" w14:textId="77777777" w:rsidR="00343A18" w:rsidRPr="00EC5BB4" w:rsidRDefault="00343A18" w:rsidP="00BC01DC">
            <w:pPr>
              <w:spacing w:before="0"/>
              <w:rPr>
                <w:rFonts w:cs="Arial"/>
                <w:b/>
                <w:bCs/>
                <w:i/>
                <w:iCs/>
                <w:sz w:val="24"/>
                <w:szCs w:val="24"/>
                <w:lang w:val="ru-RU"/>
              </w:rPr>
            </w:pPr>
          </w:p>
          <w:p w14:paraId="133D7212" w14:textId="77777777" w:rsidR="00343A18" w:rsidRPr="00EC5BB4" w:rsidRDefault="00343A18" w:rsidP="00BC01DC">
            <w:pPr>
              <w:spacing w:before="0"/>
              <w:rPr>
                <w:rFonts w:cs="Arial"/>
                <w:b/>
                <w:bCs/>
                <w:i/>
                <w:iCs/>
                <w:sz w:val="24"/>
                <w:szCs w:val="24"/>
                <w:lang w:val="ru-RU"/>
              </w:rPr>
            </w:pPr>
          </w:p>
        </w:tc>
      </w:tr>
      <w:tr w:rsidR="00343A18" w:rsidRPr="00EC5BB4" w14:paraId="4F78ECDD" w14:textId="77777777" w:rsidTr="00C01E08">
        <w:trPr>
          <w:trHeight w:val="593"/>
        </w:trPr>
        <w:tc>
          <w:tcPr>
            <w:tcW w:w="4621" w:type="dxa"/>
            <w:tcBorders>
              <w:top w:val="single" w:sz="4" w:space="0" w:color="000000"/>
              <w:left w:val="single" w:sz="4" w:space="0" w:color="000000"/>
              <w:bottom w:val="single" w:sz="4" w:space="0" w:color="000000"/>
            </w:tcBorders>
            <w:shd w:val="clear" w:color="auto" w:fill="auto"/>
          </w:tcPr>
          <w:p w14:paraId="3F85576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75D2D7" w14:textId="77777777" w:rsidR="00343A18" w:rsidRPr="00EC5BB4" w:rsidRDefault="00343A18" w:rsidP="00BC01DC">
            <w:pPr>
              <w:snapToGrid w:val="0"/>
              <w:spacing w:before="0"/>
              <w:ind w:firstLine="708"/>
              <w:rPr>
                <w:rFonts w:cs="Arial"/>
                <w:b/>
                <w:bCs/>
                <w:i/>
                <w:iCs/>
                <w:sz w:val="24"/>
                <w:szCs w:val="24"/>
                <w:lang w:val="ru-RU"/>
              </w:rPr>
            </w:pPr>
          </w:p>
          <w:p w14:paraId="3826818F" w14:textId="77777777" w:rsidR="00343A18" w:rsidRPr="00EC5BB4" w:rsidRDefault="00343A18" w:rsidP="00BC01DC">
            <w:pPr>
              <w:spacing w:before="0"/>
              <w:ind w:firstLine="708"/>
              <w:rPr>
                <w:rFonts w:cs="Arial"/>
                <w:b/>
                <w:bCs/>
                <w:i/>
                <w:iCs/>
                <w:sz w:val="24"/>
                <w:szCs w:val="24"/>
                <w:lang w:val="ru-RU"/>
              </w:rPr>
            </w:pPr>
          </w:p>
          <w:p w14:paraId="384523BD" w14:textId="77777777" w:rsidR="00343A18" w:rsidRPr="00EC5BB4" w:rsidRDefault="00343A18" w:rsidP="00BC01DC">
            <w:pPr>
              <w:spacing w:before="0"/>
              <w:ind w:firstLine="708"/>
              <w:rPr>
                <w:rFonts w:cs="Arial"/>
                <w:b/>
                <w:bCs/>
                <w:i/>
                <w:iCs/>
                <w:sz w:val="24"/>
                <w:szCs w:val="24"/>
                <w:lang w:val="ru-RU"/>
              </w:rPr>
            </w:pPr>
          </w:p>
        </w:tc>
      </w:tr>
      <w:tr w:rsidR="00C01E08" w:rsidRPr="00EC5BB4" w14:paraId="0ED411BF" w14:textId="77777777" w:rsidTr="00C01E08">
        <w:trPr>
          <w:trHeight w:val="593"/>
        </w:trPr>
        <w:tc>
          <w:tcPr>
            <w:tcW w:w="4621" w:type="dxa"/>
            <w:tcBorders>
              <w:top w:val="single" w:sz="4" w:space="0" w:color="000000"/>
              <w:left w:val="single" w:sz="4" w:space="0" w:color="000000"/>
              <w:bottom w:val="single" w:sz="4" w:space="0" w:color="000000"/>
            </w:tcBorders>
            <w:shd w:val="clear" w:color="auto" w:fill="auto"/>
          </w:tcPr>
          <w:p w14:paraId="6D23C701" w14:textId="77777777" w:rsidR="00C01E08" w:rsidRPr="00EC5BB4" w:rsidRDefault="00C01E08" w:rsidP="00C01E08">
            <w:pPr>
              <w:spacing w:before="0"/>
              <w:rPr>
                <w:rFonts w:cs="Arial"/>
                <w:i/>
                <w:iCs/>
                <w:sz w:val="24"/>
                <w:szCs w:val="24"/>
                <w:lang w:val="ru-RU"/>
              </w:rPr>
            </w:pPr>
            <w:r w:rsidRPr="007071C7">
              <w:rPr>
                <w:rFonts w:cs="Arial"/>
                <w:i/>
                <w:iCs/>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9660B6" w14:textId="77777777" w:rsidR="00C01E08" w:rsidRPr="007071C7" w:rsidRDefault="00C01E08" w:rsidP="00C01E08">
            <w:pPr>
              <w:suppressAutoHyphens/>
              <w:snapToGrid w:val="0"/>
              <w:spacing w:before="0"/>
              <w:jc w:val="left"/>
              <w:rPr>
                <w:rFonts w:cs="Arial"/>
                <w:i/>
                <w:iCs/>
                <w:lang w:val="sr-Cyrl-CS" w:eastAsia="ar-SA"/>
              </w:rPr>
            </w:pPr>
            <w:r w:rsidRPr="007071C7">
              <w:rPr>
                <w:rFonts w:cs="Arial"/>
                <w:i/>
                <w:iCs/>
                <w:lang w:eastAsia="ar-SA"/>
              </w:rPr>
              <w:t xml:space="preserve">доказ </w:t>
            </w:r>
            <w:r w:rsidRPr="007071C7">
              <w:rPr>
                <w:rFonts w:cs="Arial"/>
                <w:i/>
                <w:iCs/>
                <w:lang w:val="sr-Cyrl-CS" w:eastAsia="ar-SA"/>
              </w:rPr>
              <w:t>........................</w:t>
            </w:r>
            <w:r>
              <w:rPr>
                <w:rFonts w:cs="Arial"/>
                <w:i/>
                <w:iCs/>
                <w:lang w:val="sr-Cyrl-CS" w:eastAsia="ar-SA"/>
              </w:rPr>
              <w:t>........................</w:t>
            </w:r>
            <w:r w:rsidRPr="007071C7">
              <w:rPr>
                <w:rFonts w:cs="Arial"/>
                <w:i/>
                <w:iCs/>
                <w:lang w:val="sr-Cyrl-CS" w:eastAsia="ar-SA"/>
              </w:rPr>
              <w:t>www</w:t>
            </w:r>
            <w:r w:rsidRPr="007071C7">
              <w:rPr>
                <w:rFonts w:cs="Arial"/>
                <w:i/>
                <w:iCs/>
                <w:lang w:val="ru-RU" w:eastAsia="ar-SA"/>
              </w:rPr>
              <w:t xml:space="preserve">. </w:t>
            </w:r>
          </w:p>
          <w:p w14:paraId="7408D698" w14:textId="77777777" w:rsidR="00C01E08" w:rsidRPr="007071C7" w:rsidRDefault="00C01E08" w:rsidP="00C01E08">
            <w:pPr>
              <w:suppressAutoHyphens/>
              <w:snapToGrid w:val="0"/>
              <w:spacing w:before="0"/>
              <w:jc w:val="left"/>
              <w:rPr>
                <w:rFonts w:cs="Arial"/>
                <w:i/>
                <w:iCs/>
                <w:lang w:val="sr-Cyrl-CS" w:eastAsia="ar-SA"/>
              </w:rPr>
            </w:pPr>
            <w:r w:rsidRPr="007071C7">
              <w:rPr>
                <w:rFonts w:cs="Arial"/>
                <w:i/>
                <w:iCs/>
                <w:lang w:eastAsia="ar-SA"/>
              </w:rPr>
              <w:t xml:space="preserve">доказ </w:t>
            </w:r>
            <w:r w:rsidRPr="007071C7">
              <w:rPr>
                <w:rFonts w:cs="Arial"/>
                <w:i/>
                <w:iCs/>
                <w:lang w:val="sr-Cyrl-CS" w:eastAsia="ar-SA"/>
              </w:rPr>
              <w:t>........................</w:t>
            </w:r>
            <w:r>
              <w:rPr>
                <w:rFonts w:cs="Arial"/>
                <w:i/>
                <w:iCs/>
                <w:lang w:val="sr-Cyrl-CS" w:eastAsia="ar-SA"/>
              </w:rPr>
              <w:t>........................</w:t>
            </w:r>
            <w:r w:rsidRPr="007071C7">
              <w:rPr>
                <w:rFonts w:cs="Arial"/>
                <w:i/>
                <w:iCs/>
                <w:lang w:val="sr-Cyrl-CS" w:eastAsia="ar-SA"/>
              </w:rPr>
              <w:t>www</w:t>
            </w:r>
            <w:r w:rsidRPr="007071C7">
              <w:rPr>
                <w:rFonts w:cs="Arial"/>
                <w:i/>
                <w:iCs/>
                <w:lang w:val="ru-RU" w:eastAsia="ar-SA"/>
              </w:rPr>
              <w:t xml:space="preserve">. </w:t>
            </w:r>
          </w:p>
          <w:p w14:paraId="121D7311" w14:textId="77777777" w:rsidR="00C01E08" w:rsidRPr="00EC5BB4" w:rsidRDefault="00C01E08" w:rsidP="00C01E08">
            <w:pPr>
              <w:snapToGrid w:val="0"/>
              <w:spacing w:before="0"/>
              <w:rPr>
                <w:rFonts w:cs="Arial"/>
                <w:b/>
                <w:bCs/>
                <w:i/>
                <w:iCs/>
                <w:sz w:val="24"/>
                <w:szCs w:val="24"/>
                <w:lang w:val="ru-RU"/>
              </w:rPr>
            </w:pPr>
            <w:r w:rsidRPr="007071C7">
              <w:rPr>
                <w:rFonts w:cs="Arial"/>
                <w:i/>
                <w:iCs/>
                <w:lang w:eastAsia="ar-SA"/>
              </w:rPr>
              <w:t xml:space="preserve">доказ </w:t>
            </w:r>
            <w:r w:rsidRPr="007071C7">
              <w:rPr>
                <w:rFonts w:cs="Arial"/>
                <w:i/>
                <w:iCs/>
                <w:lang w:val="sr-Cyrl-CS" w:eastAsia="ar-SA"/>
              </w:rPr>
              <w:t>........................</w:t>
            </w:r>
            <w:r>
              <w:rPr>
                <w:rFonts w:cs="Arial"/>
                <w:i/>
                <w:iCs/>
                <w:lang w:val="sr-Cyrl-CS" w:eastAsia="ar-SA"/>
              </w:rPr>
              <w:t>........................</w:t>
            </w:r>
            <w:r w:rsidRPr="007071C7">
              <w:rPr>
                <w:rFonts w:cs="Arial"/>
                <w:i/>
                <w:iCs/>
                <w:lang w:val="sr-Cyrl-CS" w:eastAsia="ar-SA"/>
              </w:rPr>
              <w:t>www</w:t>
            </w:r>
            <w:r w:rsidRPr="007071C7">
              <w:rPr>
                <w:rFonts w:cs="Arial"/>
                <w:i/>
                <w:iCs/>
                <w:lang w:val="ru-RU" w:eastAsia="ar-SA"/>
              </w:rPr>
              <w:t>.</w:t>
            </w:r>
          </w:p>
        </w:tc>
      </w:tr>
    </w:tbl>
    <w:p w14:paraId="78B97332" w14:textId="77777777" w:rsidR="00343A18" w:rsidRPr="00EC5BB4" w:rsidRDefault="00343A18" w:rsidP="00343A18">
      <w:pPr>
        <w:spacing w:before="0"/>
        <w:rPr>
          <w:rFonts w:cs="Arial"/>
          <w:sz w:val="24"/>
          <w:szCs w:val="24"/>
        </w:rPr>
      </w:pPr>
    </w:p>
    <w:p w14:paraId="7D8548CF" w14:textId="77777777" w:rsidR="004A5565" w:rsidRDefault="004A5565" w:rsidP="00343A18">
      <w:pPr>
        <w:spacing w:before="0"/>
        <w:rPr>
          <w:rFonts w:eastAsia="TimesNewRomanPSMT" w:cs="Arial"/>
          <w:b/>
          <w:bCs/>
          <w:i/>
          <w:iCs/>
          <w:sz w:val="24"/>
          <w:szCs w:val="24"/>
        </w:rPr>
      </w:pPr>
    </w:p>
    <w:p w14:paraId="7D4732F1"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06470F6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F7A5099" w14:textId="77777777" w:rsidR="00343A18" w:rsidRPr="00EC5BB4" w:rsidRDefault="00343A18" w:rsidP="00BC01DC">
            <w:pPr>
              <w:snapToGrid w:val="0"/>
              <w:spacing w:before="0"/>
              <w:jc w:val="center"/>
              <w:rPr>
                <w:rFonts w:cs="Arial"/>
                <w:sz w:val="24"/>
                <w:szCs w:val="24"/>
              </w:rPr>
            </w:pPr>
          </w:p>
          <w:p w14:paraId="0272B99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4DA5E95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F25CC30" w14:textId="77777777" w:rsidR="00343A18" w:rsidRPr="00EC5BB4" w:rsidRDefault="00343A18" w:rsidP="00BC01DC">
            <w:pPr>
              <w:snapToGrid w:val="0"/>
              <w:spacing w:before="0"/>
              <w:jc w:val="center"/>
              <w:rPr>
                <w:rFonts w:eastAsia="TimesNewRomanPSMT" w:cs="Arial"/>
                <w:b/>
                <w:bCs/>
                <w:sz w:val="24"/>
                <w:szCs w:val="24"/>
              </w:rPr>
            </w:pPr>
          </w:p>
          <w:p w14:paraId="18173701"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9533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F6AA57" w14:textId="77777777" w:rsidR="00343A18" w:rsidRPr="00EC5BB4" w:rsidRDefault="00343A18" w:rsidP="00BC01DC">
            <w:pPr>
              <w:snapToGrid w:val="0"/>
              <w:spacing w:before="0"/>
              <w:jc w:val="center"/>
              <w:rPr>
                <w:rFonts w:eastAsia="TimesNewRomanPSMT" w:cs="Arial"/>
                <w:b/>
                <w:bCs/>
                <w:sz w:val="24"/>
                <w:szCs w:val="24"/>
              </w:rPr>
            </w:pPr>
          </w:p>
          <w:p w14:paraId="41F1BAB9"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3E2F634"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50BEA74" w14:textId="77777777" w:rsidR="00343A18" w:rsidRPr="00EC5BB4" w:rsidRDefault="00343A18" w:rsidP="00343A18">
      <w:pPr>
        <w:spacing w:before="0"/>
        <w:rPr>
          <w:rFonts w:eastAsia="TimesNewRomanPSMT" w:cs="Arial"/>
          <w:bCs/>
          <w:sz w:val="24"/>
          <w:szCs w:val="24"/>
        </w:rPr>
      </w:pPr>
    </w:p>
    <w:p w14:paraId="252E3B82" w14:textId="77777777" w:rsidR="00343A18" w:rsidRPr="00EC5BB4" w:rsidRDefault="00343A18" w:rsidP="00343A18">
      <w:pPr>
        <w:spacing w:before="0"/>
        <w:rPr>
          <w:rFonts w:cs="Arial"/>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96D40AA" w14:textId="77777777" w:rsidTr="00BC01DC">
        <w:tc>
          <w:tcPr>
            <w:tcW w:w="465" w:type="dxa"/>
            <w:tcBorders>
              <w:top w:val="single" w:sz="4" w:space="0" w:color="000000"/>
              <w:left w:val="single" w:sz="4" w:space="0" w:color="000000"/>
              <w:bottom w:val="single" w:sz="4" w:space="0" w:color="000000"/>
            </w:tcBorders>
            <w:shd w:val="clear" w:color="auto" w:fill="auto"/>
          </w:tcPr>
          <w:p w14:paraId="79ADBC1F" w14:textId="77777777" w:rsidR="00343A18" w:rsidRPr="00EC5BB4" w:rsidRDefault="00343A18" w:rsidP="00BC01DC">
            <w:pPr>
              <w:snapToGrid w:val="0"/>
              <w:spacing w:before="0"/>
              <w:rPr>
                <w:rFonts w:cs="Arial"/>
                <w:sz w:val="24"/>
                <w:szCs w:val="24"/>
              </w:rPr>
            </w:pPr>
          </w:p>
          <w:p w14:paraId="1916DF8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D8B32D0" w14:textId="77777777" w:rsidR="00343A18" w:rsidRPr="00EC5BB4" w:rsidRDefault="00343A18" w:rsidP="00BC01DC">
            <w:pPr>
              <w:snapToGrid w:val="0"/>
              <w:spacing w:before="0"/>
              <w:rPr>
                <w:rFonts w:eastAsia="TimesNewRomanPSMT" w:cs="Arial"/>
                <w:bCs/>
                <w:i/>
                <w:sz w:val="24"/>
                <w:szCs w:val="24"/>
              </w:rPr>
            </w:pPr>
          </w:p>
          <w:p w14:paraId="002922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B0A77" w14:textId="77777777" w:rsidR="00343A18" w:rsidRPr="00EC5BB4" w:rsidRDefault="00343A18" w:rsidP="00BC01DC">
            <w:pPr>
              <w:snapToGrid w:val="0"/>
              <w:spacing w:before="0"/>
              <w:rPr>
                <w:rFonts w:eastAsia="TimesNewRomanPSMT" w:cs="Arial"/>
                <w:b/>
                <w:bCs/>
                <w:sz w:val="24"/>
                <w:szCs w:val="24"/>
              </w:rPr>
            </w:pPr>
          </w:p>
        </w:tc>
      </w:tr>
      <w:tr w:rsidR="00343A18" w:rsidRPr="00EC5BB4" w14:paraId="11AA5F38" w14:textId="77777777" w:rsidTr="00BC01DC">
        <w:tc>
          <w:tcPr>
            <w:tcW w:w="465" w:type="dxa"/>
            <w:tcBorders>
              <w:top w:val="single" w:sz="4" w:space="0" w:color="000000"/>
              <w:left w:val="single" w:sz="4" w:space="0" w:color="000000"/>
              <w:bottom w:val="single" w:sz="4" w:space="0" w:color="000000"/>
            </w:tcBorders>
            <w:shd w:val="clear" w:color="auto" w:fill="auto"/>
          </w:tcPr>
          <w:p w14:paraId="2F567BEC" w14:textId="77777777" w:rsidR="00343A18" w:rsidRPr="00EC5BB4" w:rsidRDefault="00343A18" w:rsidP="00BC01DC">
            <w:pPr>
              <w:snapToGrid w:val="0"/>
              <w:spacing w:before="0"/>
              <w:rPr>
                <w:rFonts w:eastAsia="TimesNewRomanPSMT" w:cs="Arial"/>
                <w:bCs/>
                <w:i/>
                <w:sz w:val="24"/>
                <w:szCs w:val="24"/>
              </w:rPr>
            </w:pPr>
          </w:p>
          <w:p w14:paraId="23DCCF1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02AF8D" w14:textId="77777777" w:rsidR="00343A18" w:rsidRPr="00EC5BB4" w:rsidRDefault="00343A18" w:rsidP="00BC01DC">
            <w:pPr>
              <w:snapToGrid w:val="0"/>
              <w:spacing w:before="0"/>
              <w:rPr>
                <w:rFonts w:eastAsia="TimesNewRomanPSMT" w:cs="Arial"/>
                <w:bCs/>
                <w:i/>
                <w:sz w:val="24"/>
                <w:szCs w:val="24"/>
              </w:rPr>
            </w:pPr>
          </w:p>
          <w:p w14:paraId="2715A5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7B8502" w14:textId="77777777" w:rsidR="00343A18" w:rsidRPr="00EC5BB4" w:rsidRDefault="00343A18" w:rsidP="00BC01DC">
            <w:pPr>
              <w:snapToGrid w:val="0"/>
              <w:spacing w:before="0"/>
              <w:rPr>
                <w:rFonts w:eastAsia="TimesNewRomanPSMT" w:cs="Arial"/>
                <w:b/>
                <w:bCs/>
                <w:sz w:val="24"/>
                <w:szCs w:val="24"/>
              </w:rPr>
            </w:pPr>
          </w:p>
        </w:tc>
      </w:tr>
      <w:tr w:rsidR="00343A18" w:rsidRPr="00EC5BB4" w14:paraId="4F9B9335" w14:textId="77777777" w:rsidTr="00EF42D0">
        <w:trPr>
          <w:trHeight w:val="440"/>
        </w:trPr>
        <w:tc>
          <w:tcPr>
            <w:tcW w:w="465" w:type="dxa"/>
            <w:tcBorders>
              <w:top w:val="single" w:sz="4" w:space="0" w:color="000000"/>
              <w:left w:val="single" w:sz="4" w:space="0" w:color="000000"/>
              <w:bottom w:val="single" w:sz="4" w:space="0" w:color="000000"/>
            </w:tcBorders>
            <w:shd w:val="clear" w:color="auto" w:fill="auto"/>
          </w:tcPr>
          <w:p w14:paraId="50139161" w14:textId="77777777" w:rsidR="00343A18" w:rsidRPr="00EC5BB4" w:rsidRDefault="00343A18" w:rsidP="00BC01DC">
            <w:pPr>
              <w:snapToGrid w:val="0"/>
              <w:spacing w:before="0"/>
              <w:rPr>
                <w:rFonts w:eastAsia="TimesNewRomanPSMT" w:cs="Arial"/>
                <w:bCs/>
                <w:i/>
                <w:sz w:val="24"/>
                <w:szCs w:val="24"/>
              </w:rPr>
            </w:pPr>
          </w:p>
          <w:p w14:paraId="19BD0C4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8C0789" w14:textId="77777777" w:rsidR="00645A01" w:rsidRDefault="00645A01" w:rsidP="00BC01DC">
            <w:pPr>
              <w:spacing w:before="0"/>
              <w:rPr>
                <w:rFonts w:eastAsia="TimesNewRomanPSMT" w:cs="Arial"/>
                <w:bCs/>
                <w:i/>
                <w:sz w:val="24"/>
                <w:szCs w:val="24"/>
              </w:rPr>
            </w:pPr>
          </w:p>
          <w:p w14:paraId="0B09D8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B631A7" w14:textId="77777777" w:rsidR="00343A18" w:rsidRPr="00EC5BB4" w:rsidRDefault="00343A18" w:rsidP="00BC01DC">
            <w:pPr>
              <w:snapToGrid w:val="0"/>
              <w:spacing w:before="0"/>
              <w:rPr>
                <w:rFonts w:eastAsia="TimesNewRomanPSMT" w:cs="Arial"/>
                <w:b/>
                <w:bCs/>
                <w:sz w:val="24"/>
                <w:szCs w:val="24"/>
              </w:rPr>
            </w:pPr>
          </w:p>
        </w:tc>
      </w:tr>
      <w:tr w:rsidR="00700231" w:rsidRPr="00EC5BB4" w14:paraId="100D5233" w14:textId="77777777" w:rsidTr="00BC01DC">
        <w:tc>
          <w:tcPr>
            <w:tcW w:w="465" w:type="dxa"/>
            <w:tcBorders>
              <w:top w:val="single" w:sz="4" w:space="0" w:color="000000"/>
              <w:left w:val="single" w:sz="4" w:space="0" w:color="000000"/>
              <w:bottom w:val="single" w:sz="4" w:space="0" w:color="000000"/>
            </w:tcBorders>
            <w:shd w:val="clear" w:color="auto" w:fill="auto"/>
          </w:tcPr>
          <w:p w14:paraId="1E6B334B" w14:textId="77777777" w:rsidR="00700231" w:rsidRPr="00EC5BB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9B9253" w14:textId="77777777" w:rsidR="00700231" w:rsidRDefault="00700231" w:rsidP="00BC01DC">
            <w:pPr>
              <w:snapToGrid w:val="0"/>
              <w:spacing w:before="0"/>
              <w:rPr>
                <w:rFonts w:eastAsia="TimesNewRomanPSMT" w:cs="Arial"/>
                <w:bCs/>
                <w:i/>
                <w:sz w:val="24"/>
                <w:szCs w:val="24"/>
                <w:lang w:val="sr-Cyrl-RS"/>
              </w:rPr>
            </w:pPr>
          </w:p>
          <w:p w14:paraId="184937F9" w14:textId="77777777" w:rsidR="00700231" w:rsidRPr="00700231" w:rsidRDefault="00700231"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F4F950" w14:textId="77777777" w:rsidR="00700231" w:rsidRPr="00EC5BB4" w:rsidRDefault="00700231" w:rsidP="00BC01DC">
            <w:pPr>
              <w:snapToGrid w:val="0"/>
              <w:spacing w:before="0"/>
              <w:rPr>
                <w:rFonts w:eastAsia="TimesNewRomanPSMT" w:cs="Arial"/>
                <w:b/>
                <w:bCs/>
                <w:sz w:val="24"/>
                <w:szCs w:val="24"/>
              </w:rPr>
            </w:pPr>
          </w:p>
        </w:tc>
      </w:tr>
      <w:tr w:rsidR="00343A18" w:rsidRPr="00EC5BB4" w14:paraId="709D45C7" w14:textId="77777777" w:rsidTr="00BC01DC">
        <w:tc>
          <w:tcPr>
            <w:tcW w:w="465" w:type="dxa"/>
            <w:tcBorders>
              <w:top w:val="single" w:sz="4" w:space="0" w:color="000000"/>
              <w:left w:val="single" w:sz="4" w:space="0" w:color="000000"/>
              <w:bottom w:val="single" w:sz="4" w:space="0" w:color="000000"/>
            </w:tcBorders>
            <w:shd w:val="clear" w:color="auto" w:fill="auto"/>
          </w:tcPr>
          <w:p w14:paraId="6A1723B9" w14:textId="77777777" w:rsidR="00343A18" w:rsidRPr="00EC5BB4" w:rsidRDefault="00343A18" w:rsidP="00BC01DC">
            <w:pPr>
              <w:snapToGrid w:val="0"/>
              <w:spacing w:before="0"/>
              <w:rPr>
                <w:rFonts w:eastAsia="TimesNewRomanPSMT" w:cs="Arial"/>
                <w:bCs/>
                <w:i/>
                <w:sz w:val="24"/>
                <w:szCs w:val="24"/>
              </w:rPr>
            </w:pPr>
          </w:p>
          <w:p w14:paraId="14C26F1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2B8026" w14:textId="77777777" w:rsidR="00343A18" w:rsidRPr="00EC5BB4" w:rsidRDefault="00343A18" w:rsidP="00BC01DC">
            <w:pPr>
              <w:snapToGrid w:val="0"/>
              <w:spacing w:before="0"/>
              <w:rPr>
                <w:rFonts w:eastAsia="TimesNewRomanPSMT" w:cs="Arial"/>
                <w:bCs/>
                <w:i/>
                <w:sz w:val="24"/>
                <w:szCs w:val="24"/>
              </w:rPr>
            </w:pPr>
          </w:p>
          <w:p w14:paraId="59DFE2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F8D200" w14:textId="77777777" w:rsidR="00343A18" w:rsidRPr="00EC5BB4" w:rsidRDefault="00343A18" w:rsidP="00BC01DC">
            <w:pPr>
              <w:snapToGrid w:val="0"/>
              <w:spacing w:before="0"/>
              <w:rPr>
                <w:rFonts w:eastAsia="TimesNewRomanPSMT" w:cs="Arial"/>
                <w:b/>
                <w:bCs/>
                <w:sz w:val="24"/>
                <w:szCs w:val="24"/>
              </w:rPr>
            </w:pPr>
          </w:p>
        </w:tc>
      </w:tr>
      <w:tr w:rsidR="00343A18" w:rsidRPr="00EC5BB4" w14:paraId="188ABBDF" w14:textId="77777777" w:rsidTr="00BC01DC">
        <w:tc>
          <w:tcPr>
            <w:tcW w:w="465" w:type="dxa"/>
            <w:tcBorders>
              <w:top w:val="single" w:sz="4" w:space="0" w:color="000000"/>
              <w:left w:val="single" w:sz="4" w:space="0" w:color="000000"/>
              <w:bottom w:val="single" w:sz="4" w:space="0" w:color="000000"/>
            </w:tcBorders>
            <w:shd w:val="clear" w:color="auto" w:fill="auto"/>
          </w:tcPr>
          <w:p w14:paraId="5C8AE63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ADCC3A" w14:textId="77777777" w:rsidR="00343A18" w:rsidRPr="00EC5BB4" w:rsidRDefault="00343A18" w:rsidP="00BC01DC">
            <w:pPr>
              <w:snapToGrid w:val="0"/>
              <w:spacing w:before="0"/>
              <w:rPr>
                <w:rFonts w:eastAsia="TimesNewRomanPSMT" w:cs="Arial"/>
                <w:bCs/>
                <w:i/>
                <w:sz w:val="24"/>
                <w:szCs w:val="24"/>
              </w:rPr>
            </w:pPr>
          </w:p>
          <w:p w14:paraId="4180B28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4D9646" w14:textId="77777777" w:rsidR="00343A18" w:rsidRPr="00EC5BB4" w:rsidRDefault="00343A18" w:rsidP="00BC01DC">
            <w:pPr>
              <w:snapToGrid w:val="0"/>
              <w:spacing w:before="0"/>
              <w:rPr>
                <w:rFonts w:eastAsia="TimesNewRomanPSMT" w:cs="Arial"/>
                <w:b/>
                <w:bCs/>
                <w:sz w:val="24"/>
                <w:szCs w:val="24"/>
              </w:rPr>
            </w:pPr>
          </w:p>
        </w:tc>
      </w:tr>
      <w:tr w:rsidR="00343A18" w:rsidRPr="00EC5BB4" w14:paraId="20D67B29" w14:textId="77777777" w:rsidTr="00BC01DC">
        <w:tc>
          <w:tcPr>
            <w:tcW w:w="465" w:type="dxa"/>
            <w:tcBorders>
              <w:top w:val="single" w:sz="4" w:space="0" w:color="000000"/>
              <w:left w:val="single" w:sz="4" w:space="0" w:color="000000"/>
              <w:bottom w:val="single" w:sz="4" w:space="0" w:color="000000"/>
            </w:tcBorders>
            <w:shd w:val="clear" w:color="auto" w:fill="auto"/>
          </w:tcPr>
          <w:p w14:paraId="1D56159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86C39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0B555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DD2F2A" w14:textId="77777777" w:rsidTr="00BC01DC">
        <w:tc>
          <w:tcPr>
            <w:tcW w:w="465" w:type="dxa"/>
            <w:tcBorders>
              <w:top w:val="single" w:sz="4" w:space="0" w:color="000000"/>
              <w:left w:val="single" w:sz="4" w:space="0" w:color="000000"/>
              <w:bottom w:val="single" w:sz="4" w:space="0" w:color="000000"/>
            </w:tcBorders>
            <w:shd w:val="clear" w:color="auto" w:fill="auto"/>
          </w:tcPr>
          <w:p w14:paraId="5F3F8FC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7B0A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564D3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9BCF766" w14:textId="77777777" w:rsidTr="00BC01DC">
        <w:tc>
          <w:tcPr>
            <w:tcW w:w="465" w:type="dxa"/>
            <w:tcBorders>
              <w:top w:val="single" w:sz="4" w:space="0" w:color="000000"/>
              <w:left w:val="single" w:sz="4" w:space="0" w:color="000000"/>
              <w:bottom w:val="single" w:sz="4" w:space="0" w:color="000000"/>
            </w:tcBorders>
            <w:shd w:val="clear" w:color="auto" w:fill="auto"/>
          </w:tcPr>
          <w:p w14:paraId="5C674595" w14:textId="77777777" w:rsidR="00343A18" w:rsidRPr="00EC5BB4" w:rsidRDefault="00343A18" w:rsidP="00BC01DC">
            <w:pPr>
              <w:snapToGrid w:val="0"/>
              <w:spacing w:before="0"/>
              <w:rPr>
                <w:rFonts w:eastAsia="TimesNewRomanPSMT" w:cs="Arial"/>
                <w:bCs/>
                <w:i/>
                <w:sz w:val="24"/>
                <w:szCs w:val="24"/>
                <w:lang w:val="ru-RU"/>
              </w:rPr>
            </w:pPr>
          </w:p>
          <w:p w14:paraId="00E5517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87381D2" w14:textId="77777777" w:rsidR="00343A18" w:rsidRPr="00EC5BB4" w:rsidRDefault="00343A18" w:rsidP="00BC01DC">
            <w:pPr>
              <w:snapToGrid w:val="0"/>
              <w:spacing w:before="0"/>
              <w:rPr>
                <w:rFonts w:eastAsia="TimesNewRomanPSMT" w:cs="Arial"/>
                <w:bCs/>
                <w:i/>
                <w:sz w:val="24"/>
                <w:szCs w:val="24"/>
              </w:rPr>
            </w:pPr>
          </w:p>
          <w:p w14:paraId="024840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E2A411" w14:textId="77777777" w:rsidR="00343A18" w:rsidRPr="00EC5BB4" w:rsidRDefault="00343A18" w:rsidP="00BC01DC">
            <w:pPr>
              <w:snapToGrid w:val="0"/>
              <w:spacing w:before="0"/>
              <w:rPr>
                <w:rFonts w:eastAsia="TimesNewRomanPSMT" w:cs="Arial"/>
                <w:b/>
                <w:bCs/>
                <w:sz w:val="24"/>
                <w:szCs w:val="24"/>
              </w:rPr>
            </w:pPr>
          </w:p>
        </w:tc>
      </w:tr>
      <w:tr w:rsidR="00343A18" w:rsidRPr="00EC5BB4" w14:paraId="6C8327AF" w14:textId="77777777" w:rsidTr="00BC01DC">
        <w:tc>
          <w:tcPr>
            <w:tcW w:w="465" w:type="dxa"/>
            <w:tcBorders>
              <w:top w:val="single" w:sz="4" w:space="0" w:color="000000"/>
              <w:left w:val="single" w:sz="4" w:space="0" w:color="000000"/>
              <w:bottom w:val="single" w:sz="4" w:space="0" w:color="000000"/>
            </w:tcBorders>
            <w:shd w:val="clear" w:color="auto" w:fill="auto"/>
          </w:tcPr>
          <w:p w14:paraId="016BB8A9" w14:textId="77777777" w:rsidR="00343A18" w:rsidRPr="00EC5BB4" w:rsidRDefault="00343A18" w:rsidP="00BC01DC">
            <w:pPr>
              <w:snapToGrid w:val="0"/>
              <w:spacing w:before="0"/>
              <w:rPr>
                <w:rFonts w:eastAsia="TimesNewRomanPSMT" w:cs="Arial"/>
                <w:bCs/>
                <w:i/>
                <w:sz w:val="24"/>
                <w:szCs w:val="24"/>
              </w:rPr>
            </w:pPr>
          </w:p>
          <w:p w14:paraId="1C97CC2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7F4305" w14:textId="77777777" w:rsidR="00645A01" w:rsidRDefault="00645A01" w:rsidP="00BC01DC">
            <w:pPr>
              <w:spacing w:before="0"/>
              <w:rPr>
                <w:rFonts w:eastAsia="TimesNewRomanPSMT" w:cs="Arial"/>
                <w:bCs/>
                <w:i/>
                <w:sz w:val="24"/>
                <w:szCs w:val="24"/>
              </w:rPr>
            </w:pPr>
          </w:p>
          <w:p w14:paraId="5B3ACFC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2B769" w14:textId="77777777" w:rsidR="00343A18" w:rsidRPr="00EC5BB4" w:rsidRDefault="00343A18" w:rsidP="00BC01DC">
            <w:pPr>
              <w:snapToGrid w:val="0"/>
              <w:spacing w:before="0"/>
              <w:rPr>
                <w:rFonts w:eastAsia="TimesNewRomanPSMT" w:cs="Arial"/>
                <w:b/>
                <w:bCs/>
                <w:sz w:val="24"/>
                <w:szCs w:val="24"/>
              </w:rPr>
            </w:pPr>
          </w:p>
        </w:tc>
      </w:tr>
      <w:tr w:rsidR="00343A18" w:rsidRPr="00EC5BB4" w14:paraId="2DA74CDC" w14:textId="77777777" w:rsidTr="00EF42D0">
        <w:trPr>
          <w:trHeight w:val="422"/>
        </w:trPr>
        <w:tc>
          <w:tcPr>
            <w:tcW w:w="465" w:type="dxa"/>
            <w:tcBorders>
              <w:top w:val="single" w:sz="4" w:space="0" w:color="000000"/>
              <w:left w:val="single" w:sz="4" w:space="0" w:color="000000"/>
              <w:bottom w:val="single" w:sz="4" w:space="0" w:color="000000"/>
            </w:tcBorders>
            <w:shd w:val="clear" w:color="auto" w:fill="auto"/>
          </w:tcPr>
          <w:p w14:paraId="7E965E2E" w14:textId="77777777" w:rsidR="00343A18" w:rsidRPr="00EC5BB4" w:rsidRDefault="00343A18" w:rsidP="00BC01DC">
            <w:pPr>
              <w:snapToGrid w:val="0"/>
              <w:spacing w:before="0"/>
              <w:rPr>
                <w:rFonts w:eastAsia="TimesNewRomanPSMT" w:cs="Arial"/>
                <w:bCs/>
                <w:i/>
                <w:sz w:val="24"/>
                <w:szCs w:val="24"/>
              </w:rPr>
            </w:pPr>
          </w:p>
          <w:p w14:paraId="69A8036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9811AF" w14:textId="77777777" w:rsidR="00343A18" w:rsidRPr="00EC5BB4" w:rsidRDefault="00343A18" w:rsidP="00BC01DC">
            <w:pPr>
              <w:snapToGrid w:val="0"/>
              <w:spacing w:before="0"/>
              <w:rPr>
                <w:rFonts w:eastAsia="TimesNewRomanPSMT" w:cs="Arial"/>
                <w:bCs/>
                <w:i/>
                <w:sz w:val="24"/>
                <w:szCs w:val="24"/>
              </w:rPr>
            </w:pPr>
          </w:p>
          <w:p w14:paraId="7DEB636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5157EF" w14:textId="77777777" w:rsidR="00343A18" w:rsidRPr="00EC5BB4" w:rsidRDefault="00343A18" w:rsidP="00BC01DC">
            <w:pPr>
              <w:snapToGrid w:val="0"/>
              <w:spacing w:before="0"/>
              <w:rPr>
                <w:rFonts w:eastAsia="TimesNewRomanPSMT" w:cs="Arial"/>
                <w:b/>
                <w:bCs/>
                <w:sz w:val="24"/>
                <w:szCs w:val="24"/>
              </w:rPr>
            </w:pPr>
          </w:p>
        </w:tc>
      </w:tr>
      <w:tr w:rsidR="00343A18" w:rsidRPr="00EC5BB4" w14:paraId="5ADD04AC" w14:textId="77777777" w:rsidTr="00BC01DC">
        <w:tc>
          <w:tcPr>
            <w:tcW w:w="465" w:type="dxa"/>
            <w:tcBorders>
              <w:top w:val="single" w:sz="4" w:space="0" w:color="000000"/>
              <w:left w:val="single" w:sz="4" w:space="0" w:color="000000"/>
              <w:bottom w:val="single" w:sz="4" w:space="0" w:color="000000"/>
            </w:tcBorders>
            <w:shd w:val="clear" w:color="auto" w:fill="auto"/>
          </w:tcPr>
          <w:p w14:paraId="063C5005" w14:textId="77777777" w:rsidR="00343A18" w:rsidRPr="00EC5BB4" w:rsidRDefault="00343A18" w:rsidP="00BC01DC">
            <w:pPr>
              <w:snapToGrid w:val="0"/>
              <w:spacing w:before="0"/>
              <w:rPr>
                <w:rFonts w:eastAsia="TimesNewRomanPSMT" w:cs="Arial"/>
                <w:bCs/>
                <w:i/>
                <w:sz w:val="24"/>
                <w:szCs w:val="24"/>
              </w:rPr>
            </w:pPr>
          </w:p>
          <w:p w14:paraId="52D676D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9A7B64" w14:textId="77777777" w:rsidR="00343A18" w:rsidRPr="00EC5BB4" w:rsidRDefault="00343A18" w:rsidP="00BC01DC">
            <w:pPr>
              <w:snapToGrid w:val="0"/>
              <w:spacing w:before="0"/>
              <w:rPr>
                <w:rFonts w:eastAsia="TimesNewRomanPSMT" w:cs="Arial"/>
                <w:bCs/>
                <w:i/>
                <w:sz w:val="24"/>
                <w:szCs w:val="24"/>
              </w:rPr>
            </w:pPr>
          </w:p>
          <w:p w14:paraId="297C57E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56268" w14:textId="77777777" w:rsidR="00343A18" w:rsidRPr="00EC5BB4" w:rsidRDefault="00343A18" w:rsidP="00BC01DC">
            <w:pPr>
              <w:snapToGrid w:val="0"/>
              <w:spacing w:before="0"/>
              <w:rPr>
                <w:rFonts w:eastAsia="TimesNewRomanPSMT" w:cs="Arial"/>
                <w:b/>
                <w:bCs/>
                <w:sz w:val="24"/>
                <w:szCs w:val="24"/>
              </w:rPr>
            </w:pPr>
          </w:p>
        </w:tc>
      </w:tr>
      <w:tr w:rsidR="00343A18" w:rsidRPr="00EC5BB4" w14:paraId="7C09CB44" w14:textId="77777777" w:rsidTr="00BC01DC">
        <w:tc>
          <w:tcPr>
            <w:tcW w:w="465" w:type="dxa"/>
            <w:tcBorders>
              <w:top w:val="single" w:sz="4" w:space="0" w:color="000000"/>
              <w:left w:val="single" w:sz="4" w:space="0" w:color="000000"/>
              <w:bottom w:val="single" w:sz="4" w:space="0" w:color="000000"/>
            </w:tcBorders>
            <w:shd w:val="clear" w:color="auto" w:fill="auto"/>
          </w:tcPr>
          <w:p w14:paraId="6C0932F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F530EE" w14:textId="77777777" w:rsidR="00343A18" w:rsidRPr="00EC5BB4" w:rsidRDefault="00343A18" w:rsidP="00BC01DC">
            <w:pPr>
              <w:snapToGrid w:val="0"/>
              <w:spacing w:before="0"/>
              <w:rPr>
                <w:rFonts w:eastAsia="TimesNewRomanPSMT" w:cs="Arial"/>
                <w:bCs/>
                <w:i/>
                <w:sz w:val="24"/>
                <w:szCs w:val="24"/>
              </w:rPr>
            </w:pPr>
          </w:p>
          <w:p w14:paraId="5462F6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37C05" w14:textId="77777777" w:rsidR="00343A18" w:rsidRPr="00EC5BB4" w:rsidRDefault="00343A18" w:rsidP="00BC01DC">
            <w:pPr>
              <w:snapToGrid w:val="0"/>
              <w:spacing w:before="0"/>
              <w:rPr>
                <w:rFonts w:eastAsia="TimesNewRomanPSMT" w:cs="Arial"/>
                <w:b/>
                <w:bCs/>
                <w:sz w:val="24"/>
                <w:szCs w:val="24"/>
              </w:rPr>
            </w:pPr>
          </w:p>
        </w:tc>
      </w:tr>
      <w:tr w:rsidR="00343A18" w:rsidRPr="00EC5BB4" w14:paraId="7FD4322E" w14:textId="77777777" w:rsidTr="00BC01DC">
        <w:tc>
          <w:tcPr>
            <w:tcW w:w="465" w:type="dxa"/>
            <w:tcBorders>
              <w:top w:val="single" w:sz="4" w:space="0" w:color="000000"/>
              <w:left w:val="single" w:sz="4" w:space="0" w:color="000000"/>
              <w:bottom w:val="single" w:sz="4" w:space="0" w:color="000000"/>
            </w:tcBorders>
            <w:shd w:val="clear" w:color="auto" w:fill="auto"/>
          </w:tcPr>
          <w:p w14:paraId="1EC7EED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232AD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F476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C259272" w14:textId="77777777" w:rsidTr="00BC01DC">
        <w:tc>
          <w:tcPr>
            <w:tcW w:w="465" w:type="dxa"/>
            <w:tcBorders>
              <w:top w:val="single" w:sz="4" w:space="0" w:color="000000"/>
              <w:left w:val="single" w:sz="4" w:space="0" w:color="000000"/>
              <w:bottom w:val="single" w:sz="4" w:space="0" w:color="000000"/>
            </w:tcBorders>
            <w:shd w:val="clear" w:color="auto" w:fill="auto"/>
          </w:tcPr>
          <w:p w14:paraId="0A960C2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5C9D9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77663" w14:textId="77777777" w:rsidR="00343A18" w:rsidRPr="00EC5BB4" w:rsidRDefault="00343A18" w:rsidP="00BC01DC">
            <w:pPr>
              <w:snapToGrid w:val="0"/>
              <w:spacing w:before="0"/>
              <w:rPr>
                <w:rFonts w:eastAsia="TimesNewRomanPSMT" w:cs="Arial"/>
                <w:b/>
                <w:bCs/>
                <w:sz w:val="24"/>
                <w:szCs w:val="24"/>
                <w:lang w:val="ru-RU"/>
              </w:rPr>
            </w:pPr>
          </w:p>
        </w:tc>
      </w:tr>
    </w:tbl>
    <w:p w14:paraId="7870217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00C19ED7"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EF75D46"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2C1FEA1"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31F2FAC" w14:textId="77777777" w:rsidTr="00BC01DC">
        <w:tc>
          <w:tcPr>
            <w:tcW w:w="465" w:type="dxa"/>
            <w:tcBorders>
              <w:top w:val="single" w:sz="4" w:space="0" w:color="000000"/>
              <w:left w:val="single" w:sz="4" w:space="0" w:color="000000"/>
              <w:bottom w:val="single" w:sz="4" w:space="0" w:color="000000"/>
            </w:tcBorders>
            <w:shd w:val="clear" w:color="auto" w:fill="auto"/>
          </w:tcPr>
          <w:p w14:paraId="37522E4F" w14:textId="77777777" w:rsidR="00343A18" w:rsidRPr="00EC5BB4" w:rsidRDefault="00343A18" w:rsidP="00BC01DC">
            <w:pPr>
              <w:snapToGrid w:val="0"/>
              <w:spacing w:before="0"/>
              <w:rPr>
                <w:rFonts w:cs="Arial"/>
                <w:sz w:val="24"/>
                <w:szCs w:val="24"/>
              </w:rPr>
            </w:pPr>
          </w:p>
          <w:p w14:paraId="66C7574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86C9817" w14:textId="77777777" w:rsidR="00343A18" w:rsidRPr="00EC5BB4" w:rsidRDefault="00343A18" w:rsidP="00BC01DC">
            <w:pPr>
              <w:snapToGrid w:val="0"/>
              <w:spacing w:before="0"/>
              <w:rPr>
                <w:rFonts w:eastAsia="TimesNewRomanPSMT" w:cs="Arial"/>
                <w:bCs/>
                <w:i/>
                <w:sz w:val="24"/>
                <w:szCs w:val="24"/>
                <w:lang w:val="ru-RU"/>
              </w:rPr>
            </w:pPr>
          </w:p>
          <w:p w14:paraId="4913548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F161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3FF043C" w14:textId="77777777" w:rsidTr="00BC01DC">
        <w:tc>
          <w:tcPr>
            <w:tcW w:w="465" w:type="dxa"/>
            <w:tcBorders>
              <w:top w:val="single" w:sz="4" w:space="0" w:color="000000"/>
              <w:left w:val="single" w:sz="4" w:space="0" w:color="000000"/>
              <w:bottom w:val="single" w:sz="4" w:space="0" w:color="000000"/>
            </w:tcBorders>
            <w:shd w:val="clear" w:color="auto" w:fill="auto"/>
          </w:tcPr>
          <w:p w14:paraId="1E749F9F" w14:textId="77777777" w:rsidR="00343A18" w:rsidRPr="00EC5BB4" w:rsidRDefault="00343A18" w:rsidP="00BC01DC">
            <w:pPr>
              <w:snapToGrid w:val="0"/>
              <w:spacing w:before="0"/>
              <w:rPr>
                <w:rFonts w:eastAsia="TimesNewRomanPSMT" w:cs="Arial"/>
                <w:bCs/>
                <w:i/>
                <w:sz w:val="24"/>
                <w:szCs w:val="24"/>
                <w:lang w:val="ru-RU"/>
              </w:rPr>
            </w:pPr>
          </w:p>
          <w:p w14:paraId="7B1C4AD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76FD6CD" w14:textId="77777777" w:rsidR="00343A18" w:rsidRPr="00EC5BB4" w:rsidRDefault="00343A18" w:rsidP="00BC01DC">
            <w:pPr>
              <w:snapToGrid w:val="0"/>
              <w:spacing w:before="0"/>
              <w:rPr>
                <w:rFonts w:eastAsia="TimesNewRomanPSMT" w:cs="Arial"/>
                <w:bCs/>
                <w:i/>
                <w:sz w:val="24"/>
                <w:szCs w:val="24"/>
                <w:lang w:val="ru-RU"/>
              </w:rPr>
            </w:pPr>
          </w:p>
          <w:p w14:paraId="68902F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699827" w14:textId="77777777" w:rsidR="00343A18" w:rsidRPr="00EC5BB4" w:rsidRDefault="00343A18" w:rsidP="00BC01DC">
            <w:pPr>
              <w:snapToGrid w:val="0"/>
              <w:spacing w:before="0"/>
              <w:rPr>
                <w:rFonts w:eastAsia="TimesNewRomanPSMT" w:cs="Arial"/>
                <w:b/>
                <w:bCs/>
                <w:sz w:val="24"/>
                <w:szCs w:val="24"/>
              </w:rPr>
            </w:pPr>
          </w:p>
        </w:tc>
      </w:tr>
      <w:tr w:rsidR="00343A18" w:rsidRPr="00EC5BB4" w14:paraId="17A87B69" w14:textId="77777777" w:rsidTr="00BC01DC">
        <w:tc>
          <w:tcPr>
            <w:tcW w:w="465" w:type="dxa"/>
            <w:tcBorders>
              <w:top w:val="single" w:sz="4" w:space="0" w:color="000000"/>
              <w:left w:val="single" w:sz="4" w:space="0" w:color="000000"/>
              <w:bottom w:val="single" w:sz="4" w:space="0" w:color="000000"/>
            </w:tcBorders>
            <w:shd w:val="clear" w:color="auto" w:fill="auto"/>
          </w:tcPr>
          <w:p w14:paraId="59523335" w14:textId="77777777" w:rsidR="00343A18" w:rsidRPr="00EC5BB4" w:rsidRDefault="00343A18" w:rsidP="00BC01DC">
            <w:pPr>
              <w:snapToGrid w:val="0"/>
              <w:spacing w:before="0"/>
              <w:rPr>
                <w:rFonts w:eastAsia="TimesNewRomanPSMT" w:cs="Arial"/>
                <w:bCs/>
                <w:i/>
                <w:sz w:val="24"/>
                <w:szCs w:val="24"/>
              </w:rPr>
            </w:pPr>
          </w:p>
          <w:p w14:paraId="4183680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3B6E7F" w14:textId="77777777" w:rsidR="00343A18" w:rsidRPr="00EC5BB4" w:rsidRDefault="00343A18" w:rsidP="00BC01DC">
            <w:pPr>
              <w:snapToGrid w:val="0"/>
              <w:spacing w:before="0"/>
              <w:rPr>
                <w:rFonts w:eastAsia="TimesNewRomanPSMT" w:cs="Arial"/>
                <w:bCs/>
                <w:i/>
                <w:sz w:val="24"/>
                <w:szCs w:val="24"/>
              </w:rPr>
            </w:pPr>
          </w:p>
          <w:p w14:paraId="280AEBA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0617B" w14:textId="77777777" w:rsidR="00343A18" w:rsidRPr="00EC5BB4" w:rsidRDefault="00343A18" w:rsidP="00BC01DC">
            <w:pPr>
              <w:snapToGrid w:val="0"/>
              <w:spacing w:before="0"/>
              <w:rPr>
                <w:rFonts w:eastAsia="TimesNewRomanPSMT" w:cs="Arial"/>
                <w:b/>
                <w:bCs/>
                <w:sz w:val="24"/>
                <w:szCs w:val="24"/>
              </w:rPr>
            </w:pPr>
          </w:p>
        </w:tc>
      </w:tr>
      <w:tr w:rsidR="00343A18" w:rsidRPr="00EC5BB4" w14:paraId="26719D7B" w14:textId="77777777" w:rsidTr="00BC01DC">
        <w:tc>
          <w:tcPr>
            <w:tcW w:w="465" w:type="dxa"/>
            <w:tcBorders>
              <w:top w:val="single" w:sz="4" w:space="0" w:color="000000"/>
              <w:left w:val="single" w:sz="4" w:space="0" w:color="000000"/>
              <w:bottom w:val="single" w:sz="4" w:space="0" w:color="000000"/>
            </w:tcBorders>
            <w:shd w:val="clear" w:color="auto" w:fill="auto"/>
          </w:tcPr>
          <w:p w14:paraId="359328D0" w14:textId="77777777" w:rsidR="00343A18" w:rsidRPr="00EC5BB4" w:rsidRDefault="00343A18" w:rsidP="00BC01DC">
            <w:pPr>
              <w:snapToGrid w:val="0"/>
              <w:spacing w:before="0"/>
              <w:rPr>
                <w:rFonts w:eastAsia="TimesNewRomanPSMT" w:cs="Arial"/>
                <w:bCs/>
                <w:i/>
                <w:sz w:val="24"/>
                <w:szCs w:val="24"/>
              </w:rPr>
            </w:pPr>
          </w:p>
          <w:p w14:paraId="699179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FC3BD9" w14:textId="77777777" w:rsidR="00343A18" w:rsidRPr="00700231" w:rsidRDefault="00700231"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p w14:paraId="4390A848" w14:textId="77777777" w:rsidR="00343A18" w:rsidRPr="00EC5BB4"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94B1B1" w14:textId="77777777" w:rsidR="00343A18" w:rsidRPr="00EC5BB4" w:rsidRDefault="00343A18" w:rsidP="00BC01DC">
            <w:pPr>
              <w:snapToGrid w:val="0"/>
              <w:spacing w:before="0"/>
              <w:rPr>
                <w:rFonts w:eastAsia="TimesNewRomanPSMT" w:cs="Arial"/>
                <w:b/>
                <w:bCs/>
                <w:sz w:val="24"/>
                <w:szCs w:val="24"/>
              </w:rPr>
            </w:pPr>
          </w:p>
        </w:tc>
      </w:tr>
      <w:tr w:rsidR="00700231" w:rsidRPr="00EC5BB4" w14:paraId="6CFC50F7" w14:textId="77777777" w:rsidTr="00BC01DC">
        <w:tc>
          <w:tcPr>
            <w:tcW w:w="465" w:type="dxa"/>
            <w:tcBorders>
              <w:top w:val="single" w:sz="4" w:space="0" w:color="000000"/>
              <w:left w:val="single" w:sz="4" w:space="0" w:color="000000"/>
              <w:bottom w:val="single" w:sz="4" w:space="0" w:color="000000"/>
            </w:tcBorders>
            <w:shd w:val="clear" w:color="auto" w:fill="auto"/>
          </w:tcPr>
          <w:p w14:paraId="6FB34AC7" w14:textId="77777777" w:rsidR="00700231" w:rsidRPr="00EC5BB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489EFE" w14:textId="77777777" w:rsidR="00700231" w:rsidRPr="00EC5BB4" w:rsidRDefault="00700231" w:rsidP="00BC01DC">
            <w:pPr>
              <w:snapToGrid w:val="0"/>
              <w:spacing w:before="0"/>
              <w:rPr>
                <w:rFonts w:eastAsia="TimesNewRomanPSMT" w:cs="Arial"/>
                <w:bCs/>
                <w:i/>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0842EE" w14:textId="77777777" w:rsidR="00700231" w:rsidRPr="00EC5BB4" w:rsidRDefault="00700231" w:rsidP="00BC01DC">
            <w:pPr>
              <w:snapToGrid w:val="0"/>
              <w:spacing w:before="0"/>
              <w:rPr>
                <w:rFonts w:eastAsia="TimesNewRomanPSMT" w:cs="Arial"/>
                <w:b/>
                <w:bCs/>
                <w:sz w:val="24"/>
                <w:szCs w:val="24"/>
              </w:rPr>
            </w:pPr>
          </w:p>
        </w:tc>
      </w:tr>
      <w:tr w:rsidR="00343A18" w:rsidRPr="00EC5BB4" w14:paraId="7ED3A018" w14:textId="77777777" w:rsidTr="00BC01DC">
        <w:tc>
          <w:tcPr>
            <w:tcW w:w="465" w:type="dxa"/>
            <w:tcBorders>
              <w:top w:val="single" w:sz="4" w:space="0" w:color="000000"/>
              <w:left w:val="single" w:sz="4" w:space="0" w:color="000000"/>
              <w:bottom w:val="single" w:sz="4" w:space="0" w:color="000000"/>
            </w:tcBorders>
            <w:shd w:val="clear" w:color="auto" w:fill="auto"/>
          </w:tcPr>
          <w:p w14:paraId="26BB0FE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5D508D" w14:textId="77777777" w:rsidR="00343A18" w:rsidRPr="00EC5BB4" w:rsidRDefault="00343A18" w:rsidP="00BC01DC">
            <w:pPr>
              <w:snapToGrid w:val="0"/>
              <w:spacing w:before="0"/>
              <w:rPr>
                <w:rFonts w:eastAsia="TimesNewRomanPSMT" w:cs="Arial"/>
                <w:bCs/>
                <w:i/>
                <w:sz w:val="24"/>
                <w:szCs w:val="24"/>
              </w:rPr>
            </w:pPr>
          </w:p>
          <w:p w14:paraId="23E830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1D636" w14:textId="77777777" w:rsidR="00343A18" w:rsidRPr="00EC5BB4" w:rsidRDefault="00343A18" w:rsidP="00BC01DC">
            <w:pPr>
              <w:snapToGrid w:val="0"/>
              <w:spacing w:before="0"/>
              <w:rPr>
                <w:rFonts w:eastAsia="TimesNewRomanPSMT" w:cs="Arial"/>
                <w:b/>
                <w:bCs/>
                <w:sz w:val="24"/>
                <w:szCs w:val="24"/>
              </w:rPr>
            </w:pPr>
          </w:p>
        </w:tc>
      </w:tr>
      <w:tr w:rsidR="00343A18" w:rsidRPr="00EC5BB4" w14:paraId="67DA3260" w14:textId="77777777" w:rsidTr="00BC01DC">
        <w:tc>
          <w:tcPr>
            <w:tcW w:w="465" w:type="dxa"/>
            <w:tcBorders>
              <w:top w:val="single" w:sz="4" w:space="0" w:color="000000"/>
              <w:left w:val="single" w:sz="4" w:space="0" w:color="000000"/>
              <w:bottom w:val="single" w:sz="4" w:space="0" w:color="000000"/>
            </w:tcBorders>
            <w:shd w:val="clear" w:color="auto" w:fill="auto"/>
          </w:tcPr>
          <w:p w14:paraId="17B1A7B1" w14:textId="77777777" w:rsidR="00343A18" w:rsidRPr="00EC5BB4" w:rsidRDefault="00343A18" w:rsidP="00BC01DC">
            <w:pPr>
              <w:snapToGrid w:val="0"/>
              <w:spacing w:before="0"/>
              <w:rPr>
                <w:rFonts w:eastAsia="TimesNewRomanPSMT" w:cs="Arial"/>
                <w:bCs/>
                <w:i/>
                <w:sz w:val="24"/>
                <w:szCs w:val="24"/>
              </w:rPr>
            </w:pPr>
          </w:p>
          <w:p w14:paraId="157AE53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6B8B731" w14:textId="77777777" w:rsidR="00343A18" w:rsidRPr="00EC5BB4" w:rsidRDefault="00343A18" w:rsidP="00BC01DC">
            <w:pPr>
              <w:snapToGrid w:val="0"/>
              <w:spacing w:before="0"/>
              <w:rPr>
                <w:rFonts w:eastAsia="TimesNewRomanPSMT" w:cs="Arial"/>
                <w:bCs/>
                <w:i/>
                <w:sz w:val="24"/>
                <w:szCs w:val="24"/>
                <w:lang w:val="ru-RU"/>
              </w:rPr>
            </w:pPr>
          </w:p>
          <w:p w14:paraId="1758937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1E0CB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21CEF47" w14:textId="77777777" w:rsidTr="00BC01DC">
        <w:tc>
          <w:tcPr>
            <w:tcW w:w="465" w:type="dxa"/>
            <w:tcBorders>
              <w:top w:val="single" w:sz="4" w:space="0" w:color="000000"/>
              <w:left w:val="single" w:sz="4" w:space="0" w:color="000000"/>
              <w:bottom w:val="single" w:sz="4" w:space="0" w:color="000000"/>
            </w:tcBorders>
            <w:shd w:val="clear" w:color="auto" w:fill="auto"/>
          </w:tcPr>
          <w:p w14:paraId="38CB76AD" w14:textId="77777777" w:rsidR="00343A18" w:rsidRPr="00EC5BB4" w:rsidRDefault="00343A18" w:rsidP="00BC01DC">
            <w:pPr>
              <w:snapToGrid w:val="0"/>
              <w:spacing w:before="0"/>
              <w:rPr>
                <w:rFonts w:eastAsia="TimesNewRomanPSMT" w:cs="Arial"/>
                <w:bCs/>
                <w:i/>
                <w:sz w:val="24"/>
                <w:szCs w:val="24"/>
                <w:lang w:val="ru-RU"/>
              </w:rPr>
            </w:pPr>
          </w:p>
          <w:p w14:paraId="7094909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E7C6846" w14:textId="77777777" w:rsidR="00343A18" w:rsidRPr="00EC5BB4" w:rsidRDefault="00343A18" w:rsidP="00BC01DC">
            <w:pPr>
              <w:snapToGrid w:val="0"/>
              <w:spacing w:before="0"/>
              <w:rPr>
                <w:rFonts w:eastAsia="TimesNewRomanPSMT" w:cs="Arial"/>
                <w:bCs/>
                <w:i/>
                <w:sz w:val="24"/>
                <w:szCs w:val="24"/>
                <w:lang w:val="ru-RU"/>
              </w:rPr>
            </w:pPr>
          </w:p>
          <w:p w14:paraId="55B8F0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EFBC70" w14:textId="77777777" w:rsidR="00343A18" w:rsidRPr="00EC5BB4" w:rsidRDefault="00343A18" w:rsidP="00BC01DC">
            <w:pPr>
              <w:snapToGrid w:val="0"/>
              <w:spacing w:before="0"/>
              <w:rPr>
                <w:rFonts w:eastAsia="TimesNewRomanPSMT" w:cs="Arial"/>
                <w:b/>
                <w:bCs/>
                <w:sz w:val="24"/>
                <w:szCs w:val="24"/>
              </w:rPr>
            </w:pPr>
          </w:p>
        </w:tc>
      </w:tr>
      <w:tr w:rsidR="00343A18" w:rsidRPr="00EC5BB4" w14:paraId="3DF638A0" w14:textId="77777777" w:rsidTr="00BC01DC">
        <w:tc>
          <w:tcPr>
            <w:tcW w:w="465" w:type="dxa"/>
            <w:tcBorders>
              <w:top w:val="single" w:sz="4" w:space="0" w:color="000000"/>
              <w:left w:val="single" w:sz="4" w:space="0" w:color="000000"/>
              <w:bottom w:val="single" w:sz="4" w:space="0" w:color="000000"/>
            </w:tcBorders>
            <w:shd w:val="clear" w:color="auto" w:fill="auto"/>
          </w:tcPr>
          <w:p w14:paraId="1B14416D" w14:textId="77777777" w:rsidR="00343A18" w:rsidRPr="00EC5BB4" w:rsidRDefault="00343A18" w:rsidP="00BC01DC">
            <w:pPr>
              <w:snapToGrid w:val="0"/>
              <w:spacing w:before="0"/>
              <w:rPr>
                <w:rFonts w:eastAsia="TimesNewRomanPSMT" w:cs="Arial"/>
                <w:bCs/>
                <w:i/>
                <w:sz w:val="24"/>
                <w:szCs w:val="24"/>
              </w:rPr>
            </w:pPr>
          </w:p>
          <w:p w14:paraId="731EA2C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577E43" w14:textId="77777777" w:rsidR="00343A18" w:rsidRPr="00EC5BB4" w:rsidRDefault="00343A18" w:rsidP="00BC01DC">
            <w:pPr>
              <w:snapToGrid w:val="0"/>
              <w:spacing w:before="0"/>
              <w:rPr>
                <w:rFonts w:eastAsia="TimesNewRomanPSMT" w:cs="Arial"/>
                <w:bCs/>
                <w:i/>
                <w:sz w:val="24"/>
                <w:szCs w:val="24"/>
              </w:rPr>
            </w:pPr>
          </w:p>
          <w:p w14:paraId="2C93C5C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1648DE" w14:textId="77777777" w:rsidR="00343A18" w:rsidRPr="00EC5BB4" w:rsidRDefault="00343A18" w:rsidP="00BC01DC">
            <w:pPr>
              <w:snapToGrid w:val="0"/>
              <w:spacing w:before="0"/>
              <w:rPr>
                <w:rFonts w:eastAsia="TimesNewRomanPSMT" w:cs="Arial"/>
                <w:b/>
                <w:bCs/>
                <w:sz w:val="24"/>
                <w:szCs w:val="24"/>
              </w:rPr>
            </w:pPr>
          </w:p>
        </w:tc>
      </w:tr>
      <w:tr w:rsidR="00343A18" w:rsidRPr="00EC5BB4" w14:paraId="1B179DE1" w14:textId="77777777" w:rsidTr="00BC01DC">
        <w:tc>
          <w:tcPr>
            <w:tcW w:w="465" w:type="dxa"/>
            <w:tcBorders>
              <w:top w:val="single" w:sz="4" w:space="0" w:color="000000"/>
              <w:left w:val="single" w:sz="4" w:space="0" w:color="000000"/>
              <w:bottom w:val="single" w:sz="4" w:space="0" w:color="000000"/>
            </w:tcBorders>
            <w:shd w:val="clear" w:color="auto" w:fill="auto"/>
          </w:tcPr>
          <w:p w14:paraId="29E73302" w14:textId="77777777" w:rsidR="00343A18" w:rsidRPr="00EC5BB4" w:rsidRDefault="00343A18" w:rsidP="00BC01DC">
            <w:pPr>
              <w:snapToGrid w:val="0"/>
              <w:spacing w:before="0"/>
              <w:rPr>
                <w:rFonts w:eastAsia="TimesNewRomanPSMT" w:cs="Arial"/>
                <w:bCs/>
                <w:i/>
                <w:sz w:val="24"/>
                <w:szCs w:val="24"/>
              </w:rPr>
            </w:pPr>
          </w:p>
          <w:p w14:paraId="259CA83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EF4E89" w14:textId="77777777" w:rsidR="00343A18" w:rsidRPr="00EC5BB4" w:rsidRDefault="00343A18" w:rsidP="00BC01DC">
            <w:pPr>
              <w:snapToGrid w:val="0"/>
              <w:spacing w:before="0"/>
              <w:rPr>
                <w:rFonts w:eastAsia="TimesNewRomanPSMT" w:cs="Arial"/>
                <w:bCs/>
                <w:i/>
                <w:sz w:val="24"/>
                <w:szCs w:val="24"/>
              </w:rPr>
            </w:pPr>
          </w:p>
          <w:p w14:paraId="48A4827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2EA909" w14:textId="77777777" w:rsidR="00343A18" w:rsidRPr="00EC5BB4" w:rsidRDefault="00343A18" w:rsidP="00BC01DC">
            <w:pPr>
              <w:snapToGrid w:val="0"/>
              <w:spacing w:before="0"/>
              <w:rPr>
                <w:rFonts w:eastAsia="TimesNewRomanPSMT" w:cs="Arial"/>
                <w:b/>
                <w:bCs/>
                <w:sz w:val="24"/>
                <w:szCs w:val="24"/>
              </w:rPr>
            </w:pPr>
          </w:p>
        </w:tc>
      </w:tr>
      <w:tr w:rsidR="00343A18" w:rsidRPr="00EC5BB4" w14:paraId="683F4AA7" w14:textId="77777777" w:rsidTr="00BC01DC">
        <w:tc>
          <w:tcPr>
            <w:tcW w:w="465" w:type="dxa"/>
            <w:tcBorders>
              <w:top w:val="single" w:sz="4" w:space="0" w:color="000000"/>
              <w:left w:val="single" w:sz="4" w:space="0" w:color="000000"/>
              <w:bottom w:val="single" w:sz="4" w:space="0" w:color="000000"/>
            </w:tcBorders>
            <w:shd w:val="clear" w:color="auto" w:fill="auto"/>
          </w:tcPr>
          <w:p w14:paraId="741091E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B98071" w14:textId="77777777" w:rsidR="00343A18" w:rsidRPr="00EC5BB4" w:rsidRDefault="00343A18" w:rsidP="00BC01DC">
            <w:pPr>
              <w:snapToGrid w:val="0"/>
              <w:spacing w:before="0"/>
              <w:rPr>
                <w:rFonts w:eastAsia="TimesNewRomanPSMT" w:cs="Arial"/>
                <w:bCs/>
                <w:i/>
                <w:sz w:val="24"/>
                <w:szCs w:val="24"/>
              </w:rPr>
            </w:pPr>
          </w:p>
          <w:p w14:paraId="798133E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148B5" w14:textId="77777777" w:rsidR="00343A18" w:rsidRPr="00EC5BB4" w:rsidRDefault="00343A18" w:rsidP="00BC01DC">
            <w:pPr>
              <w:snapToGrid w:val="0"/>
              <w:spacing w:before="0"/>
              <w:rPr>
                <w:rFonts w:eastAsia="TimesNewRomanPSMT" w:cs="Arial"/>
                <w:b/>
                <w:bCs/>
                <w:sz w:val="24"/>
                <w:szCs w:val="24"/>
              </w:rPr>
            </w:pPr>
          </w:p>
        </w:tc>
      </w:tr>
      <w:tr w:rsidR="00343A18" w:rsidRPr="00EC5BB4" w14:paraId="7A1267A3" w14:textId="77777777" w:rsidTr="00BC01DC">
        <w:tc>
          <w:tcPr>
            <w:tcW w:w="465" w:type="dxa"/>
            <w:tcBorders>
              <w:top w:val="single" w:sz="4" w:space="0" w:color="000000"/>
              <w:left w:val="single" w:sz="4" w:space="0" w:color="000000"/>
              <w:bottom w:val="single" w:sz="4" w:space="0" w:color="000000"/>
            </w:tcBorders>
            <w:shd w:val="clear" w:color="auto" w:fill="auto"/>
          </w:tcPr>
          <w:p w14:paraId="5F1FCF18" w14:textId="77777777" w:rsidR="00343A18" w:rsidRPr="00EC5BB4" w:rsidRDefault="00343A18" w:rsidP="00BC01DC">
            <w:pPr>
              <w:snapToGrid w:val="0"/>
              <w:spacing w:before="0"/>
              <w:rPr>
                <w:rFonts w:eastAsia="TimesNewRomanPSMT" w:cs="Arial"/>
                <w:bCs/>
                <w:i/>
                <w:sz w:val="24"/>
                <w:szCs w:val="24"/>
              </w:rPr>
            </w:pPr>
          </w:p>
          <w:p w14:paraId="6258B12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F91BC92" w14:textId="77777777" w:rsidR="00343A18" w:rsidRPr="00EC5BB4" w:rsidRDefault="00343A18" w:rsidP="00BC01DC">
            <w:pPr>
              <w:snapToGrid w:val="0"/>
              <w:spacing w:before="0"/>
              <w:rPr>
                <w:rFonts w:eastAsia="TimesNewRomanPSMT" w:cs="Arial"/>
                <w:bCs/>
                <w:i/>
                <w:sz w:val="24"/>
                <w:szCs w:val="24"/>
                <w:lang w:val="ru-RU"/>
              </w:rPr>
            </w:pPr>
          </w:p>
          <w:p w14:paraId="14FC3A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51BED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0C5AAD0" w14:textId="77777777" w:rsidTr="00BC01DC">
        <w:tc>
          <w:tcPr>
            <w:tcW w:w="465" w:type="dxa"/>
            <w:tcBorders>
              <w:top w:val="single" w:sz="4" w:space="0" w:color="000000"/>
              <w:left w:val="single" w:sz="4" w:space="0" w:color="000000"/>
              <w:bottom w:val="single" w:sz="4" w:space="0" w:color="000000"/>
            </w:tcBorders>
            <w:shd w:val="clear" w:color="auto" w:fill="auto"/>
          </w:tcPr>
          <w:p w14:paraId="2F1EC0E4" w14:textId="77777777" w:rsidR="00343A18" w:rsidRPr="00EC5BB4" w:rsidRDefault="00343A18" w:rsidP="00BC01DC">
            <w:pPr>
              <w:snapToGrid w:val="0"/>
              <w:spacing w:before="0"/>
              <w:rPr>
                <w:rFonts w:eastAsia="TimesNewRomanPSMT" w:cs="Arial"/>
                <w:bCs/>
                <w:i/>
                <w:sz w:val="24"/>
                <w:szCs w:val="24"/>
                <w:lang w:val="ru-RU"/>
              </w:rPr>
            </w:pPr>
          </w:p>
          <w:p w14:paraId="49DABB3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74D7616" w14:textId="77777777" w:rsidR="00343A18" w:rsidRPr="00EC5BB4" w:rsidRDefault="00343A18" w:rsidP="00BC01DC">
            <w:pPr>
              <w:snapToGrid w:val="0"/>
              <w:spacing w:before="0"/>
              <w:rPr>
                <w:rFonts w:eastAsia="TimesNewRomanPSMT" w:cs="Arial"/>
                <w:bCs/>
                <w:i/>
                <w:sz w:val="24"/>
                <w:szCs w:val="24"/>
                <w:lang w:val="ru-RU"/>
              </w:rPr>
            </w:pPr>
          </w:p>
          <w:p w14:paraId="21B817E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7A3165" w14:textId="77777777" w:rsidR="00343A18" w:rsidRPr="00EC5BB4" w:rsidRDefault="00343A18" w:rsidP="00BC01DC">
            <w:pPr>
              <w:snapToGrid w:val="0"/>
              <w:spacing w:before="0"/>
              <w:rPr>
                <w:rFonts w:eastAsia="TimesNewRomanPSMT" w:cs="Arial"/>
                <w:b/>
                <w:bCs/>
                <w:sz w:val="24"/>
                <w:szCs w:val="24"/>
              </w:rPr>
            </w:pPr>
          </w:p>
        </w:tc>
      </w:tr>
      <w:tr w:rsidR="00343A18" w:rsidRPr="00EC5BB4" w14:paraId="63DB4AFB" w14:textId="77777777" w:rsidTr="00BC01DC">
        <w:tc>
          <w:tcPr>
            <w:tcW w:w="465" w:type="dxa"/>
            <w:tcBorders>
              <w:top w:val="single" w:sz="4" w:space="0" w:color="000000"/>
              <w:left w:val="single" w:sz="4" w:space="0" w:color="000000"/>
              <w:bottom w:val="single" w:sz="4" w:space="0" w:color="000000"/>
            </w:tcBorders>
            <w:shd w:val="clear" w:color="auto" w:fill="auto"/>
          </w:tcPr>
          <w:p w14:paraId="5A36AD1A" w14:textId="77777777" w:rsidR="00343A18" w:rsidRPr="00EC5BB4" w:rsidRDefault="00343A18" w:rsidP="00BC01DC">
            <w:pPr>
              <w:snapToGrid w:val="0"/>
              <w:spacing w:before="0"/>
              <w:rPr>
                <w:rFonts w:eastAsia="TimesNewRomanPSMT" w:cs="Arial"/>
                <w:bCs/>
                <w:i/>
                <w:sz w:val="24"/>
                <w:szCs w:val="24"/>
              </w:rPr>
            </w:pPr>
          </w:p>
          <w:p w14:paraId="7E9B997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5BF820" w14:textId="77777777" w:rsidR="00343A18" w:rsidRPr="00EC5BB4" w:rsidRDefault="00343A18" w:rsidP="00BC01DC">
            <w:pPr>
              <w:snapToGrid w:val="0"/>
              <w:spacing w:before="0"/>
              <w:rPr>
                <w:rFonts w:eastAsia="TimesNewRomanPSMT" w:cs="Arial"/>
                <w:bCs/>
                <w:i/>
                <w:sz w:val="24"/>
                <w:szCs w:val="24"/>
              </w:rPr>
            </w:pPr>
          </w:p>
          <w:p w14:paraId="0D4AA1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60004" w14:textId="77777777" w:rsidR="00343A18" w:rsidRPr="00EC5BB4" w:rsidRDefault="00343A18" w:rsidP="00BC01DC">
            <w:pPr>
              <w:snapToGrid w:val="0"/>
              <w:spacing w:before="0"/>
              <w:rPr>
                <w:rFonts w:eastAsia="TimesNewRomanPSMT" w:cs="Arial"/>
                <w:b/>
                <w:bCs/>
                <w:sz w:val="24"/>
                <w:szCs w:val="24"/>
              </w:rPr>
            </w:pPr>
          </w:p>
        </w:tc>
      </w:tr>
      <w:tr w:rsidR="00343A18" w:rsidRPr="00EC5BB4" w14:paraId="220AB80D" w14:textId="77777777" w:rsidTr="00BC01DC">
        <w:tc>
          <w:tcPr>
            <w:tcW w:w="465" w:type="dxa"/>
            <w:tcBorders>
              <w:top w:val="single" w:sz="4" w:space="0" w:color="000000"/>
              <w:left w:val="single" w:sz="4" w:space="0" w:color="000000"/>
              <w:bottom w:val="single" w:sz="4" w:space="0" w:color="000000"/>
            </w:tcBorders>
            <w:shd w:val="clear" w:color="auto" w:fill="auto"/>
          </w:tcPr>
          <w:p w14:paraId="6ED85B7F" w14:textId="77777777" w:rsidR="00343A18" w:rsidRPr="00EC5BB4" w:rsidRDefault="00343A18" w:rsidP="00BC01DC">
            <w:pPr>
              <w:snapToGrid w:val="0"/>
              <w:spacing w:before="0"/>
              <w:rPr>
                <w:rFonts w:eastAsia="TimesNewRomanPSMT" w:cs="Arial"/>
                <w:bCs/>
                <w:i/>
                <w:sz w:val="24"/>
                <w:szCs w:val="24"/>
              </w:rPr>
            </w:pPr>
          </w:p>
          <w:p w14:paraId="7D3AFF9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6BFF6C" w14:textId="77777777" w:rsidR="00343A18" w:rsidRPr="00EC5BB4" w:rsidRDefault="00343A18" w:rsidP="00BC01DC">
            <w:pPr>
              <w:snapToGrid w:val="0"/>
              <w:spacing w:before="0"/>
              <w:rPr>
                <w:rFonts w:eastAsia="TimesNewRomanPSMT" w:cs="Arial"/>
                <w:bCs/>
                <w:i/>
                <w:sz w:val="24"/>
                <w:szCs w:val="24"/>
              </w:rPr>
            </w:pPr>
          </w:p>
          <w:p w14:paraId="5932BB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60BAE" w14:textId="77777777" w:rsidR="00343A18" w:rsidRPr="00EC5BB4" w:rsidRDefault="00343A18" w:rsidP="00BC01DC">
            <w:pPr>
              <w:snapToGrid w:val="0"/>
              <w:spacing w:before="0"/>
              <w:rPr>
                <w:rFonts w:eastAsia="TimesNewRomanPSMT" w:cs="Arial"/>
                <w:b/>
                <w:bCs/>
                <w:sz w:val="24"/>
                <w:szCs w:val="24"/>
              </w:rPr>
            </w:pPr>
          </w:p>
        </w:tc>
      </w:tr>
      <w:tr w:rsidR="00343A18" w:rsidRPr="00EC5BB4" w14:paraId="5F6EA7F8" w14:textId="77777777" w:rsidTr="00BC01DC">
        <w:tc>
          <w:tcPr>
            <w:tcW w:w="465" w:type="dxa"/>
            <w:tcBorders>
              <w:top w:val="single" w:sz="4" w:space="0" w:color="000000"/>
              <w:left w:val="single" w:sz="4" w:space="0" w:color="000000"/>
              <w:bottom w:val="single" w:sz="4" w:space="0" w:color="000000"/>
            </w:tcBorders>
            <w:shd w:val="clear" w:color="auto" w:fill="auto"/>
          </w:tcPr>
          <w:p w14:paraId="10439A2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7D6BF7" w14:textId="77777777" w:rsidR="00343A18" w:rsidRPr="00EC5BB4" w:rsidRDefault="00343A18" w:rsidP="00BC01DC">
            <w:pPr>
              <w:snapToGrid w:val="0"/>
              <w:spacing w:before="0"/>
              <w:rPr>
                <w:rFonts w:eastAsia="TimesNewRomanPSMT" w:cs="Arial"/>
                <w:bCs/>
                <w:i/>
                <w:sz w:val="24"/>
                <w:szCs w:val="24"/>
              </w:rPr>
            </w:pPr>
          </w:p>
          <w:p w14:paraId="42A393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50663B" w14:textId="77777777" w:rsidR="00343A18" w:rsidRPr="00EC5BB4" w:rsidRDefault="00343A18" w:rsidP="00BC01DC">
            <w:pPr>
              <w:snapToGrid w:val="0"/>
              <w:spacing w:before="0"/>
              <w:rPr>
                <w:rFonts w:eastAsia="TimesNewRomanPSMT" w:cs="Arial"/>
                <w:b/>
                <w:bCs/>
                <w:sz w:val="24"/>
                <w:szCs w:val="24"/>
              </w:rPr>
            </w:pPr>
          </w:p>
        </w:tc>
      </w:tr>
    </w:tbl>
    <w:p w14:paraId="332EBA5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2AEC4D7"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5C238E9" w14:textId="77777777" w:rsidR="00343A18" w:rsidRPr="00EC5BB4" w:rsidRDefault="00343A18" w:rsidP="00343A18">
      <w:pPr>
        <w:spacing w:before="0"/>
        <w:rPr>
          <w:rFonts w:cs="Arial"/>
          <w:i/>
          <w:iCs/>
          <w:sz w:val="24"/>
          <w:szCs w:val="24"/>
          <w:lang w:val="ru-RU"/>
        </w:rPr>
      </w:pPr>
    </w:p>
    <w:p w14:paraId="270DFD17" w14:textId="77777777" w:rsidR="00343A18" w:rsidRDefault="00343A18" w:rsidP="00343A18">
      <w:pPr>
        <w:spacing w:before="0"/>
        <w:rPr>
          <w:rFonts w:cs="Arial"/>
          <w:i/>
          <w:iCs/>
          <w:sz w:val="24"/>
          <w:szCs w:val="24"/>
          <w:lang w:val="ru-RU"/>
        </w:rPr>
      </w:pPr>
    </w:p>
    <w:p w14:paraId="5EB328E8" w14:textId="77777777" w:rsidR="00645A01" w:rsidRDefault="00645A01" w:rsidP="00343A18">
      <w:pPr>
        <w:spacing w:before="0"/>
        <w:rPr>
          <w:rFonts w:cs="Arial"/>
          <w:i/>
          <w:iCs/>
          <w:sz w:val="24"/>
          <w:szCs w:val="24"/>
          <w:lang w:val="ru-RU"/>
        </w:rPr>
      </w:pPr>
    </w:p>
    <w:p w14:paraId="1A35260C" w14:textId="77777777" w:rsidR="00645A01" w:rsidRDefault="00645A01" w:rsidP="00343A18">
      <w:pPr>
        <w:spacing w:before="0"/>
        <w:rPr>
          <w:rFonts w:cs="Arial"/>
          <w:i/>
          <w:iCs/>
          <w:sz w:val="24"/>
          <w:szCs w:val="24"/>
          <w:lang w:val="ru-RU"/>
        </w:rPr>
      </w:pPr>
    </w:p>
    <w:p w14:paraId="04016511" w14:textId="77777777" w:rsidR="00645A01" w:rsidRDefault="00645A01" w:rsidP="00343A18">
      <w:pPr>
        <w:spacing w:before="0"/>
        <w:rPr>
          <w:rFonts w:cs="Arial"/>
          <w:i/>
          <w:iCs/>
          <w:sz w:val="24"/>
          <w:szCs w:val="24"/>
          <w:lang w:val="ru-RU"/>
        </w:rPr>
      </w:pPr>
    </w:p>
    <w:p w14:paraId="448EF453" w14:textId="77777777" w:rsidR="00645A01" w:rsidRDefault="00645A01" w:rsidP="00343A18">
      <w:pPr>
        <w:spacing w:before="0"/>
        <w:rPr>
          <w:rFonts w:cs="Arial"/>
          <w:i/>
          <w:iCs/>
          <w:sz w:val="24"/>
          <w:szCs w:val="24"/>
          <w:lang w:val="ru-RU"/>
        </w:rPr>
      </w:pPr>
    </w:p>
    <w:p w14:paraId="1CCE0FA4"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283AC0CD" w14:textId="77777777" w:rsidR="000E75A0" w:rsidRPr="00EC5BB4" w:rsidRDefault="000E75A0" w:rsidP="000E75A0">
      <w:pPr>
        <w:spacing w:before="0"/>
        <w:jc w:val="center"/>
        <w:rPr>
          <w:rFonts w:cs="Arial"/>
          <w:bCs/>
          <w:i/>
          <w:iCs/>
          <w:sz w:val="24"/>
          <w:szCs w:val="24"/>
          <w:lang w:val="sr-Cyrl-CS"/>
        </w:rPr>
      </w:pPr>
    </w:p>
    <w:p w14:paraId="7103311E"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3886"/>
      </w:tblGrid>
      <w:tr w:rsidR="000E75A0" w:rsidRPr="00EC5BB4" w14:paraId="06706D36" w14:textId="77777777" w:rsidTr="00922EDB">
        <w:trPr>
          <w:trHeight w:val="485"/>
        </w:trPr>
        <w:tc>
          <w:tcPr>
            <w:tcW w:w="5920" w:type="dxa"/>
            <w:shd w:val="clear" w:color="auto" w:fill="C6D9F1" w:themeFill="text2" w:themeFillTint="33"/>
            <w:vAlign w:val="center"/>
          </w:tcPr>
          <w:p w14:paraId="22803207"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2B0C0033" w14:textId="77777777" w:rsidR="000E75A0" w:rsidRPr="00EC5BB4" w:rsidRDefault="000E75A0" w:rsidP="00C01E08">
            <w:pPr>
              <w:spacing w:before="0"/>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01E2A3F2" w14:textId="77777777" w:rsidTr="00AF3AF8">
        <w:trPr>
          <w:trHeight w:val="440"/>
        </w:trPr>
        <w:tc>
          <w:tcPr>
            <w:tcW w:w="5920" w:type="dxa"/>
            <w:vAlign w:val="center"/>
          </w:tcPr>
          <w:p w14:paraId="221A6B70" w14:textId="77777777" w:rsidR="000E75A0" w:rsidRPr="00EC5BB4" w:rsidRDefault="00C01E08" w:rsidP="00C01E08">
            <w:pPr>
              <w:spacing w:before="0"/>
              <w:rPr>
                <w:rFonts w:cs="Arial"/>
                <w:b/>
                <w:i/>
                <w:sz w:val="24"/>
                <w:szCs w:val="24"/>
                <w:lang w:val="sr-Cyrl-CS"/>
              </w:rPr>
            </w:pPr>
            <w:r w:rsidRPr="00C01E08">
              <w:rPr>
                <w:rFonts w:cs="Arial"/>
                <w:b/>
                <w:lang w:val="ru-RU"/>
              </w:rPr>
              <w:t>Услуге ангажовања радника на општим, финансијским, правно – административним, информатичким и пословима оперативне припреме</w:t>
            </w:r>
            <w:r w:rsidR="00EF42D0">
              <w:rPr>
                <w:rFonts w:eastAsia="TimesNewRomanPS-BoldMT" w:cs="Arial"/>
                <w:b/>
                <w:bCs/>
                <w:color w:val="000000" w:themeColor="text1"/>
                <w:lang w:val="sr-Cyrl-RS"/>
              </w:rPr>
              <w:t>,</w:t>
            </w:r>
            <w:r w:rsidR="00EF42D0" w:rsidRPr="00A723FC">
              <w:rPr>
                <w:rFonts w:eastAsia="TimesNewRomanPS-BoldMT" w:cs="Arial"/>
                <w:b/>
                <w:bCs/>
                <w:color w:val="000000" w:themeColor="text1"/>
                <w:lang w:val="sr-Cyrl-RS"/>
              </w:rPr>
              <w:t xml:space="preserve"> </w:t>
            </w:r>
            <w:r w:rsidR="00EF42D0" w:rsidRPr="00A723FC">
              <w:rPr>
                <w:rFonts w:eastAsia="TimesNewRomanPS-BoldMT" w:cs="Arial"/>
                <w:b/>
                <w:bCs/>
                <w:color w:val="000000" w:themeColor="text1"/>
              </w:rPr>
              <w:t xml:space="preserve">ЈН бр. </w:t>
            </w:r>
            <w:r w:rsidR="00EF42D0" w:rsidRPr="00A723FC">
              <w:rPr>
                <w:rFonts w:eastAsia="TimesNewRomanPS-BoldMT" w:cs="Arial"/>
                <w:b/>
                <w:bCs/>
                <w:color w:val="000000" w:themeColor="text1"/>
                <w:lang w:val="sr-Cyrl-RS"/>
              </w:rPr>
              <w:t>ЈН/</w:t>
            </w:r>
            <w:r>
              <w:rPr>
                <w:rFonts w:eastAsia="TimesNewRomanPS-BoldMT" w:cs="Arial"/>
                <w:b/>
                <w:bCs/>
                <w:color w:val="000000" w:themeColor="text1"/>
                <w:lang w:val="sr-Cyrl-RS"/>
              </w:rPr>
              <w:t>2</w:t>
            </w:r>
            <w:r w:rsidR="00EF42D0" w:rsidRPr="00A723FC">
              <w:rPr>
                <w:rFonts w:eastAsia="TimesNewRomanPS-BoldMT" w:cs="Arial"/>
                <w:b/>
                <w:bCs/>
                <w:color w:val="000000" w:themeColor="text1"/>
                <w:lang w:val="sr-Cyrl-RS"/>
              </w:rPr>
              <w:t>000/0</w:t>
            </w:r>
            <w:r>
              <w:rPr>
                <w:rFonts w:eastAsia="TimesNewRomanPS-BoldMT" w:cs="Arial"/>
                <w:b/>
                <w:bCs/>
                <w:color w:val="000000" w:themeColor="text1"/>
                <w:lang w:val="sr-Cyrl-RS"/>
              </w:rPr>
              <w:t>467</w:t>
            </w:r>
            <w:r w:rsidR="00EF42D0" w:rsidRPr="00A723FC">
              <w:rPr>
                <w:rFonts w:eastAsia="TimesNewRomanPS-BoldMT" w:cs="Arial"/>
                <w:b/>
                <w:bCs/>
                <w:color w:val="000000" w:themeColor="text1"/>
                <w:lang w:val="sr-Cyrl-RS"/>
              </w:rPr>
              <w:t>/2017</w:t>
            </w:r>
          </w:p>
        </w:tc>
        <w:tc>
          <w:tcPr>
            <w:tcW w:w="4394" w:type="dxa"/>
          </w:tcPr>
          <w:p w14:paraId="6A9871B7" w14:textId="77777777" w:rsidR="000E75A0" w:rsidRPr="00EC5BB4" w:rsidRDefault="000E75A0" w:rsidP="00AF3AF8">
            <w:pPr>
              <w:spacing w:before="0"/>
              <w:jc w:val="center"/>
              <w:rPr>
                <w:rFonts w:cs="Arial"/>
                <w:b/>
                <w:bCs/>
                <w:i/>
                <w:iCs/>
                <w:sz w:val="24"/>
                <w:szCs w:val="24"/>
                <w:lang w:val="sr-Cyrl-CS"/>
              </w:rPr>
            </w:pPr>
          </w:p>
          <w:p w14:paraId="754F6500" w14:textId="77777777" w:rsidR="000E75A0" w:rsidRPr="00EC5BB4" w:rsidRDefault="000E75A0" w:rsidP="00AF3AF8">
            <w:pPr>
              <w:spacing w:before="0"/>
              <w:jc w:val="center"/>
              <w:rPr>
                <w:rFonts w:cs="Arial"/>
                <w:b/>
                <w:bCs/>
                <w:i/>
                <w:iCs/>
                <w:sz w:val="24"/>
                <w:szCs w:val="24"/>
                <w:lang w:val="sr-Cyrl-CS"/>
              </w:rPr>
            </w:pPr>
          </w:p>
        </w:tc>
      </w:tr>
    </w:tbl>
    <w:p w14:paraId="6EB8209A"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14:paraId="750BF669" w14:textId="77777777" w:rsidTr="00645A01">
        <w:trPr>
          <w:trHeight w:val="647"/>
        </w:trPr>
        <w:tc>
          <w:tcPr>
            <w:tcW w:w="5305" w:type="dxa"/>
            <w:shd w:val="clear" w:color="auto" w:fill="C6D9F1" w:themeFill="text2" w:themeFillTint="33"/>
            <w:vAlign w:val="center"/>
          </w:tcPr>
          <w:p w14:paraId="28C79BC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14:paraId="0CB0C897"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01B90BA9" w14:textId="77777777" w:rsidTr="00645A01">
        <w:tc>
          <w:tcPr>
            <w:tcW w:w="5305" w:type="dxa"/>
            <w:vAlign w:val="center"/>
          </w:tcPr>
          <w:p w14:paraId="66F904C4" w14:textId="77777777" w:rsidR="000E75A0" w:rsidRPr="00EF42D0" w:rsidRDefault="000E75A0" w:rsidP="00AF3AF8">
            <w:pPr>
              <w:spacing w:before="0"/>
              <w:jc w:val="center"/>
              <w:rPr>
                <w:rFonts w:cs="Arial"/>
                <w:b/>
                <w:bCs/>
                <w:i/>
                <w:iCs/>
                <w:lang w:val="sr-Cyrl-CS"/>
              </w:rPr>
            </w:pPr>
            <w:r w:rsidRPr="00EF42D0">
              <w:rPr>
                <w:rFonts w:cs="Arial"/>
                <w:b/>
                <w:bCs/>
                <w:i/>
                <w:iCs/>
                <w:lang w:val="sr-Cyrl-CS"/>
              </w:rPr>
              <w:t>РОК И НАЧИН ПЛАЋАЊА:</w:t>
            </w:r>
          </w:p>
          <w:p w14:paraId="7A38BF52" w14:textId="6E554CCB" w:rsidR="000E75A0" w:rsidRPr="00645A01" w:rsidRDefault="002D716D" w:rsidP="00BC6EC1">
            <w:pPr>
              <w:suppressAutoHyphens/>
              <w:spacing w:before="3"/>
              <w:ind w:right="157"/>
              <w:rPr>
                <w:rFonts w:cs="Arial"/>
                <w:b/>
                <w:bCs/>
                <w:i/>
                <w:iCs/>
                <w:sz w:val="20"/>
                <w:szCs w:val="20"/>
                <w:lang w:val="sr-Cyrl-CS"/>
              </w:rPr>
            </w:pPr>
            <w:r w:rsidRPr="00645A01">
              <w:rPr>
                <w:rFonts w:cs="Arial"/>
                <w:color w:val="000000"/>
                <w:sz w:val="20"/>
                <w:szCs w:val="20"/>
                <w:lang w:val="sr-Cyrl-CS" w:eastAsia="ar-SA"/>
              </w:rPr>
              <w:t>Месечно, 100% укупне вредности услуге са припадајућим порезом на додату вредност биће плаћено након извршења Услуге</w:t>
            </w:r>
            <w:r w:rsidRPr="00645A01">
              <w:rPr>
                <w:rFonts w:cs="Arial"/>
                <w:sz w:val="20"/>
                <w:szCs w:val="20"/>
                <w:lang w:val="sr-Cyrl-CS" w:eastAsia="ar-SA"/>
              </w:rPr>
              <w:t xml:space="preserve">, у року </w:t>
            </w:r>
            <w:r w:rsidR="00BC6EC1">
              <w:rPr>
                <w:rFonts w:cs="Arial"/>
                <w:sz w:val="20"/>
                <w:szCs w:val="20"/>
                <w:lang w:val="sr-Cyrl-CS" w:eastAsia="ar-SA"/>
              </w:rPr>
              <w:t>од</w:t>
            </w:r>
            <w:r w:rsidRPr="00645A01">
              <w:rPr>
                <w:rFonts w:cs="Arial"/>
                <w:sz w:val="20"/>
                <w:szCs w:val="20"/>
                <w:lang w:val="sr-Cyrl-CS" w:eastAsia="ar-SA"/>
              </w:rPr>
              <w:t xml:space="preserve"> </w:t>
            </w:r>
            <w:r w:rsidR="00BC6EC1">
              <w:rPr>
                <w:rFonts w:cs="Arial"/>
                <w:sz w:val="20"/>
                <w:szCs w:val="20"/>
                <w:lang w:val="sr-Cyrl-RS" w:eastAsia="ar-SA"/>
              </w:rPr>
              <w:t>45</w:t>
            </w:r>
            <w:r w:rsidRPr="00645A01">
              <w:rPr>
                <w:rFonts w:cs="Arial"/>
                <w:sz w:val="20"/>
                <w:szCs w:val="20"/>
                <w:lang w:val="sr-Cyrl-RS" w:eastAsia="ar-SA"/>
              </w:rPr>
              <w:t xml:space="preserve"> </w:t>
            </w:r>
            <w:r w:rsidRPr="00645A01">
              <w:rPr>
                <w:rFonts w:cs="Arial"/>
                <w:color w:val="000000"/>
                <w:sz w:val="20"/>
                <w:szCs w:val="20"/>
                <w:lang w:val="sr-Cyrl-CS" w:eastAsia="ar-SA"/>
              </w:rPr>
              <w:t xml:space="preserve">(словима: </w:t>
            </w:r>
            <w:r w:rsidR="00BC6EC1">
              <w:rPr>
                <w:rFonts w:cs="Arial"/>
                <w:color w:val="000000"/>
                <w:sz w:val="20"/>
                <w:szCs w:val="20"/>
                <w:lang w:val="sr-Cyrl-RS" w:eastAsia="ar-SA"/>
              </w:rPr>
              <w:t>четресетпет</w:t>
            </w:r>
            <w:r w:rsidRPr="00645A01">
              <w:rPr>
                <w:rFonts w:cs="Arial"/>
                <w:color w:val="000000"/>
                <w:sz w:val="20"/>
                <w:szCs w:val="20"/>
                <w:lang w:val="sr-Cyrl-CS" w:eastAsia="ar-SA"/>
              </w:rPr>
              <w:t xml:space="preserve">) дана од дана пријема </w:t>
            </w:r>
            <w:r w:rsidRPr="00645A01">
              <w:rPr>
                <w:rFonts w:cs="Arial"/>
                <w:color w:val="000000"/>
                <w:sz w:val="20"/>
                <w:szCs w:val="20"/>
                <w:lang w:val="sr-Cyrl-RS" w:eastAsia="ar-SA"/>
              </w:rPr>
              <w:t xml:space="preserve">исправног </w:t>
            </w:r>
            <w:r w:rsidRPr="00645A01">
              <w:rPr>
                <w:rFonts w:cs="Arial"/>
                <w:color w:val="000000"/>
                <w:sz w:val="20"/>
                <w:szCs w:val="20"/>
                <w:lang w:val="sr-Cyrl-CS" w:eastAsia="ar-SA"/>
              </w:rPr>
              <w:t xml:space="preserve">рачуна </w:t>
            </w:r>
            <w:r w:rsidRPr="00645A01">
              <w:rPr>
                <w:rFonts w:cs="Arial"/>
                <w:color w:val="000000"/>
                <w:sz w:val="20"/>
                <w:szCs w:val="20"/>
                <w:lang w:val="sr-Cyrl-RS" w:eastAsia="ar-SA"/>
              </w:rPr>
              <w:t xml:space="preserve">и месечног </w:t>
            </w:r>
            <w:r w:rsidRPr="00645A01">
              <w:rPr>
                <w:rFonts w:eastAsia="Arial" w:cs="Arial"/>
                <w:color w:val="000000"/>
                <w:spacing w:val="1"/>
                <w:sz w:val="20"/>
                <w:szCs w:val="20"/>
                <w:lang w:val="sr-Cyrl-CS" w:eastAsia="ar-SA"/>
              </w:rPr>
              <w:t>З</w:t>
            </w:r>
            <w:r w:rsidRPr="00645A01">
              <w:rPr>
                <w:rFonts w:eastAsia="Arial" w:cs="Arial"/>
                <w:color w:val="000000"/>
                <w:sz w:val="20"/>
                <w:szCs w:val="20"/>
                <w:lang w:val="sr-Cyrl-CS" w:eastAsia="ar-SA"/>
              </w:rPr>
              <w:t>апис</w:t>
            </w:r>
            <w:r w:rsidRPr="00645A01">
              <w:rPr>
                <w:rFonts w:eastAsia="Arial" w:cs="Arial"/>
                <w:color w:val="000000"/>
                <w:spacing w:val="-1"/>
                <w:sz w:val="20"/>
                <w:szCs w:val="20"/>
                <w:lang w:val="sr-Cyrl-CS" w:eastAsia="ar-SA"/>
              </w:rPr>
              <w:t>н</w:t>
            </w:r>
            <w:r w:rsidRPr="00645A01">
              <w:rPr>
                <w:rFonts w:eastAsia="Arial" w:cs="Arial"/>
                <w:color w:val="000000"/>
                <w:sz w:val="20"/>
                <w:szCs w:val="20"/>
                <w:lang w:val="sr-Cyrl-CS" w:eastAsia="ar-SA"/>
              </w:rPr>
              <w:t>ик</w:t>
            </w:r>
            <w:r w:rsidRPr="00645A01">
              <w:rPr>
                <w:rFonts w:eastAsia="Arial" w:cs="Arial"/>
                <w:color w:val="000000"/>
                <w:sz w:val="20"/>
                <w:szCs w:val="20"/>
                <w:lang w:val="sr-Cyrl-RS" w:eastAsia="ar-SA"/>
              </w:rPr>
              <w:t>а</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о</w:t>
            </w:r>
            <w:r w:rsidRPr="00645A01">
              <w:rPr>
                <w:rFonts w:eastAsia="Arial" w:cs="Arial"/>
                <w:color w:val="000000"/>
                <w:sz w:val="20"/>
                <w:szCs w:val="20"/>
                <w:lang w:eastAsia="ar-SA"/>
              </w:rPr>
              <w:t xml:space="preserve"> </w:t>
            </w:r>
            <w:r w:rsidRPr="00645A01">
              <w:rPr>
                <w:rFonts w:eastAsia="Arial" w:cs="Arial"/>
                <w:color w:val="000000"/>
                <w:sz w:val="20"/>
                <w:szCs w:val="20"/>
                <w:lang w:val="sr-Cyrl-RS" w:eastAsia="ar-SA"/>
              </w:rPr>
              <w:t>извршеним</w:t>
            </w:r>
            <w:r w:rsidRPr="00645A01">
              <w:rPr>
                <w:rFonts w:eastAsia="Arial" w:cs="Arial"/>
                <w:color w:val="000000"/>
                <w:sz w:val="20"/>
                <w:szCs w:val="20"/>
                <w:lang w:val="sr-Cyrl-CS" w:eastAsia="ar-SA"/>
              </w:rPr>
              <w:t xml:space="preserve"> </w:t>
            </w:r>
            <w:r w:rsidRPr="00645A01">
              <w:rPr>
                <w:rFonts w:eastAsia="Arial" w:cs="Arial"/>
                <w:color w:val="000000"/>
                <w:spacing w:val="-2"/>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ам</w:t>
            </w:r>
            <w:r w:rsidRPr="00645A01">
              <w:rPr>
                <w:rFonts w:eastAsia="Arial" w:cs="Arial"/>
                <w:color w:val="000000"/>
                <w:spacing w:val="1"/>
                <w:sz w:val="20"/>
                <w:szCs w:val="20"/>
                <w:lang w:val="sr-Cyrl-CS" w:eastAsia="ar-SA"/>
              </w:rPr>
              <w:t>а без примедби</w:t>
            </w:r>
            <w:r w:rsidRPr="00645A01">
              <w:rPr>
                <w:rFonts w:eastAsia="Arial" w:cs="Arial"/>
                <w:color w:val="000000"/>
                <w:sz w:val="20"/>
                <w:szCs w:val="20"/>
                <w:lang w:val="sr-Cyrl-CS" w:eastAsia="ar-SA"/>
              </w:rPr>
              <w:t>,</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у к</w:t>
            </w:r>
            <w:r w:rsidRPr="00645A01">
              <w:rPr>
                <w:rFonts w:eastAsia="Arial" w:cs="Arial"/>
                <w:color w:val="000000"/>
                <w:spacing w:val="1"/>
                <w:sz w:val="20"/>
                <w:szCs w:val="20"/>
                <w:lang w:val="sr-Cyrl-CS" w:eastAsia="ar-SA"/>
              </w:rPr>
              <w:t>о</w:t>
            </w:r>
            <w:r w:rsidRPr="00645A01">
              <w:rPr>
                <w:rFonts w:eastAsia="Arial" w:cs="Arial"/>
                <w:color w:val="000000"/>
                <w:sz w:val="20"/>
                <w:szCs w:val="20"/>
                <w:lang w:val="sr-Cyrl-CS" w:eastAsia="ar-SA"/>
              </w:rPr>
              <w:t>ме</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ће</w:t>
            </w:r>
            <w:r w:rsidRPr="00645A01">
              <w:rPr>
                <w:rFonts w:eastAsia="Arial" w:cs="Arial"/>
                <w:color w:val="000000"/>
                <w:sz w:val="20"/>
                <w:szCs w:val="20"/>
                <w:lang w:eastAsia="ar-SA"/>
              </w:rPr>
              <w:t xml:space="preserve"> </w:t>
            </w:r>
            <w:r w:rsidRPr="00645A01">
              <w:rPr>
                <w:rFonts w:eastAsia="Arial" w:cs="Arial"/>
                <w:color w:val="000000"/>
                <w:spacing w:val="-3"/>
                <w:sz w:val="20"/>
                <w:szCs w:val="20"/>
                <w:lang w:val="sr-Cyrl-CS" w:eastAsia="ar-SA"/>
              </w:rPr>
              <w:t>с</w:t>
            </w:r>
            <w:r w:rsidRPr="00645A01">
              <w:rPr>
                <w:rFonts w:eastAsia="Arial" w:cs="Arial"/>
                <w:color w:val="000000"/>
                <w:sz w:val="20"/>
                <w:szCs w:val="20"/>
                <w:lang w:val="sr-Cyrl-CS" w:eastAsia="ar-SA"/>
              </w:rPr>
              <w:t>е</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иска</w:t>
            </w:r>
            <w:r w:rsidRPr="00645A01">
              <w:rPr>
                <w:rFonts w:eastAsia="Arial" w:cs="Arial"/>
                <w:color w:val="000000"/>
                <w:spacing w:val="-2"/>
                <w:sz w:val="20"/>
                <w:szCs w:val="20"/>
                <w:lang w:val="sr-Cyrl-CS" w:eastAsia="ar-SA"/>
              </w:rPr>
              <w:t>з</w:t>
            </w:r>
            <w:r w:rsidRPr="00645A01">
              <w:rPr>
                <w:rFonts w:eastAsia="Arial" w:cs="Arial"/>
                <w:color w:val="000000"/>
                <w:sz w:val="20"/>
                <w:szCs w:val="20"/>
                <w:lang w:val="sr-Cyrl-CS" w:eastAsia="ar-SA"/>
              </w:rPr>
              <w:t>а</w:t>
            </w:r>
            <w:r w:rsidRPr="00645A01">
              <w:rPr>
                <w:rFonts w:eastAsia="Arial" w:cs="Arial"/>
                <w:color w:val="000000"/>
                <w:spacing w:val="-2"/>
                <w:sz w:val="20"/>
                <w:szCs w:val="20"/>
                <w:lang w:val="sr-Cyrl-CS" w:eastAsia="ar-SA"/>
              </w:rPr>
              <w:t>т</w:t>
            </w:r>
            <w:r w:rsidRPr="00645A01">
              <w:rPr>
                <w:rFonts w:eastAsia="Arial" w:cs="Arial"/>
                <w:color w:val="000000"/>
                <w:sz w:val="20"/>
                <w:szCs w:val="20"/>
                <w:lang w:val="sr-Cyrl-CS" w:eastAsia="ar-SA"/>
              </w:rPr>
              <w:t>и о</w:t>
            </w:r>
            <w:r w:rsidRPr="00645A01">
              <w:rPr>
                <w:rFonts w:eastAsia="Arial" w:cs="Arial"/>
                <w:color w:val="000000"/>
                <w:spacing w:val="-1"/>
                <w:sz w:val="20"/>
                <w:szCs w:val="20"/>
                <w:lang w:val="sr-Cyrl-CS" w:eastAsia="ar-SA"/>
              </w:rPr>
              <w:t>б</w:t>
            </w:r>
            <w:r w:rsidRPr="00645A01">
              <w:rPr>
                <w:rFonts w:eastAsia="Arial" w:cs="Arial"/>
                <w:color w:val="000000"/>
                <w:sz w:val="20"/>
                <w:szCs w:val="20"/>
                <w:lang w:val="sr-Cyrl-CS" w:eastAsia="ar-SA"/>
              </w:rPr>
              <w:t>рач</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н</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о</w:t>
            </w:r>
            <w:r w:rsidRPr="00645A01">
              <w:rPr>
                <w:rFonts w:eastAsia="Arial" w:cs="Arial"/>
                <w:color w:val="000000"/>
                <w:spacing w:val="-1"/>
                <w:sz w:val="20"/>
                <w:szCs w:val="20"/>
                <w:lang w:val="sr-Cyrl-CS" w:eastAsia="ar-SA"/>
              </w:rPr>
              <w:t>б</w:t>
            </w:r>
            <w:r w:rsidRPr="00645A01">
              <w:rPr>
                <w:rFonts w:eastAsia="Arial" w:cs="Arial"/>
                <w:color w:val="000000"/>
                <w:sz w:val="20"/>
                <w:szCs w:val="20"/>
                <w:lang w:val="sr-Cyrl-CS" w:eastAsia="ar-SA"/>
              </w:rPr>
              <w:t>има</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изв</w:t>
            </w:r>
            <w:r w:rsidRPr="00645A01">
              <w:rPr>
                <w:rFonts w:eastAsia="Arial" w:cs="Arial"/>
                <w:color w:val="000000"/>
                <w:spacing w:val="-2"/>
                <w:sz w:val="20"/>
                <w:szCs w:val="20"/>
                <w:lang w:val="sr-Cyrl-CS" w:eastAsia="ar-SA"/>
              </w:rPr>
              <w:t>р</w:t>
            </w:r>
            <w:r w:rsidRPr="00645A01">
              <w:rPr>
                <w:rFonts w:eastAsia="Arial" w:cs="Arial"/>
                <w:color w:val="000000"/>
                <w:sz w:val="20"/>
                <w:szCs w:val="20"/>
                <w:lang w:val="sr-Cyrl-CS" w:eastAsia="ar-SA"/>
              </w:rPr>
              <w:t>шених</w:t>
            </w:r>
            <w:r w:rsidRPr="00645A01">
              <w:rPr>
                <w:rFonts w:eastAsia="Arial" w:cs="Arial"/>
                <w:color w:val="000000"/>
                <w:sz w:val="20"/>
                <w:szCs w:val="20"/>
                <w:lang w:eastAsia="ar-SA"/>
              </w:rPr>
              <w:t xml:space="preserve"> </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(квантит</w:t>
            </w:r>
            <w:r w:rsidRPr="00645A01">
              <w:rPr>
                <w:rFonts w:eastAsia="Arial" w:cs="Arial"/>
                <w:color w:val="000000"/>
                <w:spacing w:val="1"/>
                <w:sz w:val="20"/>
                <w:szCs w:val="20"/>
                <w:lang w:val="sr-Cyrl-CS" w:eastAsia="ar-SA"/>
              </w:rPr>
              <w:t>е</w:t>
            </w:r>
            <w:r w:rsidRPr="00645A01">
              <w:rPr>
                <w:rFonts w:eastAsia="Arial" w:cs="Arial"/>
                <w:color w:val="000000"/>
                <w:sz w:val="20"/>
                <w:szCs w:val="20"/>
                <w:lang w:val="sr-Cyrl-CS" w:eastAsia="ar-SA"/>
              </w:rPr>
              <w:t>т),</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о</w:t>
            </w:r>
            <w:r w:rsidRPr="00645A01">
              <w:rPr>
                <w:rFonts w:eastAsia="Arial" w:cs="Arial"/>
                <w:color w:val="000000"/>
                <w:spacing w:val="-1"/>
                <w:sz w:val="20"/>
                <w:szCs w:val="20"/>
                <w:lang w:val="sr-Cyrl-CS" w:eastAsia="ar-SA"/>
              </w:rPr>
              <w:t>д</w:t>
            </w:r>
            <w:r w:rsidRPr="00645A01">
              <w:rPr>
                <w:rFonts w:eastAsia="Arial" w:cs="Arial"/>
                <w:color w:val="000000"/>
                <w:sz w:val="20"/>
                <w:szCs w:val="20"/>
                <w:lang w:val="sr-Cyrl-CS" w:eastAsia="ar-SA"/>
              </w:rPr>
              <w:t>но</w:t>
            </w:r>
            <w:r w:rsidRPr="00645A01">
              <w:rPr>
                <w:rFonts w:eastAsia="Arial" w:cs="Arial"/>
                <w:color w:val="000000"/>
                <w:spacing w:val="4"/>
                <w:sz w:val="20"/>
                <w:szCs w:val="20"/>
                <w:lang w:val="sr-Cyrl-CS" w:eastAsia="ar-SA"/>
              </w:rPr>
              <w:t>с</w:t>
            </w:r>
            <w:r w:rsidRPr="00645A01">
              <w:rPr>
                <w:rFonts w:eastAsia="Arial" w:cs="Arial"/>
                <w:color w:val="000000"/>
                <w:sz w:val="20"/>
                <w:szCs w:val="20"/>
                <w:lang w:val="sr-Cyrl-CS" w:eastAsia="ar-SA"/>
              </w:rPr>
              <w:t>но</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ств</w:t>
            </w:r>
            <w:r w:rsidRPr="00645A01">
              <w:rPr>
                <w:rFonts w:eastAsia="Arial" w:cs="Arial"/>
                <w:color w:val="000000"/>
                <w:spacing w:val="-2"/>
                <w:sz w:val="20"/>
                <w:szCs w:val="20"/>
                <w:lang w:val="sr-Cyrl-CS" w:eastAsia="ar-SA"/>
              </w:rPr>
              <w:t>а</w:t>
            </w:r>
            <w:r w:rsidRPr="00645A01">
              <w:rPr>
                <w:rFonts w:eastAsia="Arial" w:cs="Arial"/>
                <w:color w:val="000000"/>
                <w:sz w:val="20"/>
                <w:szCs w:val="20"/>
                <w:lang w:val="sr-Cyrl-CS" w:eastAsia="ar-SA"/>
              </w:rPr>
              <w:t>рне</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к</w:t>
            </w:r>
            <w:r w:rsidRPr="00645A01">
              <w:rPr>
                <w:rFonts w:eastAsia="Arial" w:cs="Arial"/>
                <w:color w:val="000000"/>
                <w:spacing w:val="1"/>
                <w:sz w:val="20"/>
                <w:szCs w:val="20"/>
                <w:lang w:val="sr-Cyrl-CS" w:eastAsia="ar-SA"/>
              </w:rPr>
              <w:t>о</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ичине пр</w:t>
            </w:r>
            <w:r w:rsidRPr="00645A01">
              <w:rPr>
                <w:rFonts w:eastAsia="Arial" w:cs="Arial"/>
                <w:color w:val="000000"/>
                <w:spacing w:val="-2"/>
                <w:sz w:val="20"/>
                <w:szCs w:val="20"/>
                <w:lang w:val="sr-Cyrl-CS" w:eastAsia="ar-SA"/>
              </w:rPr>
              <w:t>у</w:t>
            </w:r>
            <w:r w:rsidRPr="00645A01">
              <w:rPr>
                <w:rFonts w:eastAsia="Arial" w:cs="Arial"/>
                <w:color w:val="000000"/>
                <w:sz w:val="20"/>
                <w:szCs w:val="20"/>
                <w:lang w:val="sr-Cyrl-CS" w:eastAsia="ar-SA"/>
              </w:rPr>
              <w:t>жених</w:t>
            </w:r>
            <w:r w:rsidRPr="00645A01">
              <w:rPr>
                <w:rFonts w:eastAsia="Arial" w:cs="Arial"/>
                <w:color w:val="000000"/>
                <w:sz w:val="20"/>
                <w:szCs w:val="20"/>
                <w:lang w:eastAsia="ar-SA"/>
              </w:rPr>
              <w:t xml:space="preserve"> </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пр</w:t>
            </w:r>
            <w:r w:rsidRPr="00645A01">
              <w:rPr>
                <w:rFonts w:eastAsia="Arial" w:cs="Arial"/>
                <w:color w:val="000000"/>
                <w:spacing w:val="1"/>
                <w:sz w:val="20"/>
                <w:szCs w:val="20"/>
                <w:lang w:val="sr-Cyrl-CS" w:eastAsia="ar-SA"/>
              </w:rPr>
              <w:t>е</w:t>
            </w:r>
            <w:r w:rsidRPr="00645A01">
              <w:rPr>
                <w:rFonts w:eastAsia="Arial" w:cs="Arial"/>
                <w:color w:val="000000"/>
                <w:sz w:val="20"/>
                <w:szCs w:val="20"/>
                <w:lang w:val="sr-Cyrl-CS" w:eastAsia="ar-SA"/>
              </w:rPr>
              <w:t>ма</w:t>
            </w:r>
            <w:r w:rsidRPr="00645A01">
              <w:rPr>
                <w:rFonts w:eastAsia="Arial" w:cs="Arial"/>
                <w:color w:val="000000"/>
                <w:sz w:val="20"/>
                <w:szCs w:val="20"/>
                <w:lang w:eastAsia="ar-SA"/>
              </w:rPr>
              <w:t xml:space="preserve"> </w:t>
            </w:r>
            <w:r w:rsidRPr="00645A01">
              <w:rPr>
                <w:rFonts w:eastAsia="Arial" w:cs="Arial"/>
                <w:color w:val="000000"/>
                <w:spacing w:val="-1"/>
                <w:sz w:val="20"/>
                <w:szCs w:val="20"/>
                <w:lang w:val="sr-Cyrl-CS" w:eastAsia="ar-SA"/>
              </w:rPr>
              <w:t>б</w:t>
            </w:r>
            <w:r w:rsidRPr="00645A01">
              <w:rPr>
                <w:rFonts w:eastAsia="Arial" w:cs="Arial"/>
                <w:color w:val="000000"/>
                <w:sz w:val="20"/>
                <w:szCs w:val="20"/>
                <w:lang w:val="sr-Cyrl-CS" w:eastAsia="ar-SA"/>
              </w:rPr>
              <w:t>роју</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ра</w:t>
            </w:r>
            <w:r w:rsidRPr="00645A01">
              <w:rPr>
                <w:rFonts w:eastAsia="Arial" w:cs="Arial"/>
                <w:color w:val="000000"/>
                <w:spacing w:val="-1"/>
                <w:sz w:val="20"/>
                <w:szCs w:val="20"/>
                <w:lang w:val="sr-Cyrl-CS" w:eastAsia="ar-SA"/>
              </w:rPr>
              <w:t>д</w:t>
            </w:r>
            <w:r w:rsidRPr="00645A01">
              <w:rPr>
                <w:rFonts w:eastAsia="Arial" w:cs="Arial"/>
                <w:color w:val="000000"/>
                <w:sz w:val="20"/>
                <w:szCs w:val="20"/>
                <w:lang w:val="sr-Cyrl-CS" w:eastAsia="ar-SA"/>
              </w:rPr>
              <w:t>них</w:t>
            </w:r>
            <w:r w:rsidRPr="00645A01">
              <w:rPr>
                <w:rFonts w:eastAsia="Arial" w:cs="Arial"/>
                <w:color w:val="000000"/>
                <w:sz w:val="20"/>
                <w:szCs w:val="20"/>
                <w:lang w:eastAsia="ar-SA"/>
              </w:rPr>
              <w:t xml:space="preserve"> </w:t>
            </w:r>
            <w:r w:rsidRPr="00645A01">
              <w:rPr>
                <w:rFonts w:eastAsia="Arial" w:cs="Arial"/>
                <w:color w:val="000000"/>
                <w:spacing w:val="2"/>
                <w:sz w:val="20"/>
                <w:szCs w:val="20"/>
                <w:lang w:val="sr-Cyrl-CS" w:eastAsia="ar-SA"/>
              </w:rPr>
              <w:t>с</w:t>
            </w:r>
            <w:r w:rsidRPr="00645A01">
              <w:rPr>
                <w:rFonts w:eastAsia="Arial" w:cs="Arial"/>
                <w:color w:val="000000"/>
                <w:sz w:val="20"/>
                <w:szCs w:val="20"/>
                <w:lang w:val="sr-Cyrl-CS" w:eastAsia="ar-SA"/>
              </w:rPr>
              <w:t>ати</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свих</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изврши</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а</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w:t>
            </w:r>
            <w:r w:rsidRPr="00645A01">
              <w:rPr>
                <w:rFonts w:eastAsia="Arial" w:cs="Arial"/>
                <w:color w:val="000000"/>
                <w:sz w:val="20"/>
                <w:szCs w:val="20"/>
                <w:lang w:eastAsia="ar-SA"/>
              </w:rPr>
              <w:t xml:space="preserve"> </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 потписан од</w:t>
            </w:r>
            <w:r w:rsidRPr="00645A01">
              <w:rPr>
                <w:rFonts w:eastAsia="Arial" w:cs="Arial"/>
                <w:color w:val="000000"/>
                <w:sz w:val="20"/>
                <w:szCs w:val="20"/>
                <w:lang w:eastAsia="ar-SA"/>
              </w:rPr>
              <w:t xml:space="preserve"> </w:t>
            </w:r>
            <w:r w:rsidRPr="00645A01">
              <w:rPr>
                <w:rFonts w:eastAsia="Arial" w:cs="Arial"/>
                <w:color w:val="000000"/>
                <w:spacing w:val="1"/>
                <w:sz w:val="20"/>
                <w:szCs w:val="20"/>
                <w:lang w:val="sr-Cyrl-CS" w:eastAsia="ar-SA"/>
              </w:rPr>
              <w:t>о</w:t>
            </w:r>
            <w:r w:rsidRPr="00645A01">
              <w:rPr>
                <w:rFonts w:eastAsia="Arial" w:cs="Arial"/>
                <w:color w:val="000000"/>
                <w:sz w:val="20"/>
                <w:szCs w:val="20"/>
                <w:lang w:val="sr-Cyrl-CS" w:eastAsia="ar-SA"/>
              </w:rPr>
              <w:t>в</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аш</w:t>
            </w:r>
            <w:r w:rsidRPr="00645A01">
              <w:rPr>
                <w:rFonts w:eastAsia="Arial" w:cs="Arial"/>
                <w:color w:val="000000"/>
                <w:spacing w:val="-2"/>
                <w:sz w:val="20"/>
                <w:szCs w:val="20"/>
                <w:lang w:val="sr-Cyrl-CS" w:eastAsia="ar-SA"/>
              </w:rPr>
              <w:t>ће</w:t>
            </w:r>
            <w:r w:rsidRPr="00645A01">
              <w:rPr>
                <w:rFonts w:eastAsia="Arial" w:cs="Arial"/>
                <w:color w:val="000000"/>
                <w:sz w:val="20"/>
                <w:szCs w:val="20"/>
                <w:lang w:val="sr-Cyrl-CS" w:eastAsia="ar-SA"/>
              </w:rPr>
              <w:t>ног</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ли</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 Нар</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чио</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 и ов</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ашћ</w:t>
            </w:r>
            <w:r w:rsidRPr="00645A01">
              <w:rPr>
                <w:rFonts w:eastAsia="Arial" w:cs="Arial"/>
                <w:color w:val="000000"/>
                <w:spacing w:val="1"/>
                <w:sz w:val="20"/>
                <w:szCs w:val="20"/>
                <w:lang w:val="sr-Cyrl-CS" w:eastAsia="ar-SA"/>
              </w:rPr>
              <w:t>е</w:t>
            </w:r>
            <w:r w:rsidRPr="00645A01">
              <w:rPr>
                <w:rFonts w:eastAsia="Arial" w:cs="Arial"/>
                <w:color w:val="000000"/>
                <w:sz w:val="20"/>
                <w:szCs w:val="20"/>
                <w:lang w:val="sr-Cyrl-CS" w:eastAsia="ar-SA"/>
              </w:rPr>
              <w:t>ног</w:t>
            </w:r>
            <w:r w:rsidRPr="00645A01">
              <w:rPr>
                <w:rFonts w:eastAsia="Arial" w:cs="Arial"/>
                <w:color w:val="000000"/>
                <w:sz w:val="20"/>
                <w:szCs w:val="20"/>
                <w:lang w:eastAsia="ar-SA"/>
              </w:rPr>
              <w:t xml:space="preserve"> л</w:t>
            </w:r>
            <w:r w:rsidRPr="00645A01">
              <w:rPr>
                <w:rFonts w:eastAsia="Arial" w:cs="Arial"/>
                <w:color w:val="000000"/>
                <w:sz w:val="20"/>
                <w:szCs w:val="20"/>
                <w:lang w:val="sr-Cyrl-CS" w:eastAsia="ar-SA"/>
              </w:rPr>
              <w:t>и</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 И</w:t>
            </w:r>
            <w:r w:rsidRPr="00645A01">
              <w:rPr>
                <w:rFonts w:eastAsia="Arial" w:cs="Arial"/>
                <w:color w:val="000000"/>
                <w:spacing w:val="-2"/>
                <w:sz w:val="20"/>
                <w:szCs w:val="20"/>
                <w:lang w:val="sr-Cyrl-CS" w:eastAsia="ar-SA"/>
              </w:rPr>
              <w:t>з</w:t>
            </w:r>
            <w:r w:rsidRPr="00645A01">
              <w:rPr>
                <w:rFonts w:eastAsia="Arial" w:cs="Arial"/>
                <w:color w:val="000000"/>
                <w:sz w:val="20"/>
                <w:szCs w:val="20"/>
                <w:lang w:val="sr-Cyrl-CS" w:eastAsia="ar-SA"/>
              </w:rPr>
              <w:t>вршиоц</w:t>
            </w:r>
            <w:r w:rsidRPr="00645A01">
              <w:rPr>
                <w:rFonts w:eastAsia="Arial" w:cs="Arial"/>
                <w:color w:val="000000"/>
                <w:spacing w:val="6"/>
                <w:sz w:val="20"/>
                <w:szCs w:val="20"/>
                <w:lang w:val="sr-Cyrl-CS" w:eastAsia="ar-SA"/>
              </w:rPr>
              <w:t>а услуге</w:t>
            </w:r>
            <w:r w:rsidR="004A5565">
              <w:rPr>
                <w:rFonts w:eastAsia="Arial" w:cs="Arial"/>
                <w:color w:val="000000"/>
                <w:spacing w:val="6"/>
                <w:sz w:val="20"/>
                <w:szCs w:val="20"/>
                <w:lang w:val="sr-Cyrl-CS" w:eastAsia="ar-SA"/>
              </w:rPr>
              <w:t>.</w:t>
            </w:r>
            <w:r w:rsidRPr="00645A01">
              <w:rPr>
                <w:rFonts w:cs="Arial"/>
                <w:b/>
                <w:bCs/>
                <w:i/>
                <w:iCs/>
                <w:sz w:val="20"/>
                <w:szCs w:val="20"/>
                <w:lang w:val="sr-Cyrl-CS"/>
              </w:rPr>
              <w:t xml:space="preserve"> </w:t>
            </w:r>
          </w:p>
        </w:tc>
        <w:tc>
          <w:tcPr>
            <w:tcW w:w="3714" w:type="dxa"/>
            <w:vAlign w:val="center"/>
          </w:tcPr>
          <w:p w14:paraId="6E10B11C" w14:textId="77777777" w:rsidR="000E75A0" w:rsidRPr="00BA2C2D" w:rsidRDefault="000E75A0" w:rsidP="00AF3AF8">
            <w:pPr>
              <w:spacing w:before="0"/>
              <w:jc w:val="center"/>
              <w:rPr>
                <w:rFonts w:cs="Arial"/>
                <w:b/>
                <w:bCs/>
                <w:i/>
                <w:iCs/>
                <w:sz w:val="20"/>
                <w:szCs w:val="20"/>
                <w:lang w:val="sr-Cyrl-CS"/>
              </w:rPr>
            </w:pPr>
          </w:p>
          <w:p w14:paraId="116776FC" w14:textId="77777777" w:rsidR="00EF42D0" w:rsidRDefault="00EF42D0" w:rsidP="00EF42D0">
            <w:pPr>
              <w:spacing w:before="0"/>
              <w:jc w:val="center"/>
              <w:rPr>
                <w:rFonts w:cs="Arial"/>
                <w:b/>
                <w:bCs/>
                <w:i/>
                <w:iCs/>
                <w:lang w:val="sr-Cyrl-CS"/>
              </w:rPr>
            </w:pPr>
            <w:r w:rsidRPr="00EF42D0">
              <w:rPr>
                <w:rFonts w:cs="Arial"/>
                <w:b/>
                <w:bCs/>
                <w:i/>
                <w:iCs/>
                <w:lang w:val="sr-Cyrl-CS"/>
              </w:rPr>
              <w:t>Сагласан за захтевом наручиоца</w:t>
            </w:r>
          </w:p>
          <w:p w14:paraId="494C661B" w14:textId="77777777" w:rsidR="00EF42D0" w:rsidRPr="00EF42D0" w:rsidRDefault="00EF42D0" w:rsidP="00EF42D0">
            <w:pPr>
              <w:spacing w:before="0"/>
              <w:jc w:val="center"/>
              <w:rPr>
                <w:rFonts w:cs="Arial"/>
                <w:b/>
                <w:bCs/>
                <w:i/>
                <w:iCs/>
                <w:sz w:val="24"/>
                <w:szCs w:val="24"/>
                <w:lang w:val="sr-Cyrl-CS"/>
              </w:rPr>
            </w:pPr>
            <w:r w:rsidRPr="00EF42D0">
              <w:rPr>
                <w:rFonts w:cs="Arial"/>
                <w:b/>
                <w:bCs/>
                <w:i/>
                <w:iCs/>
                <w:sz w:val="24"/>
                <w:szCs w:val="24"/>
                <w:lang w:val="sr-Cyrl-CS"/>
              </w:rPr>
              <w:t>ДА/НЕ</w:t>
            </w:r>
          </w:p>
          <w:p w14:paraId="12F5FB5E" w14:textId="77777777" w:rsidR="000E75A0" w:rsidRPr="00606C3C" w:rsidRDefault="00EF42D0" w:rsidP="00EF42D0">
            <w:pPr>
              <w:spacing w:before="0"/>
              <w:jc w:val="center"/>
              <w:rPr>
                <w:rFonts w:cs="Arial"/>
                <w:bCs/>
                <w:i/>
                <w:iCs/>
                <w:sz w:val="20"/>
                <w:szCs w:val="20"/>
                <w:lang w:val="sr-Cyrl-CS"/>
              </w:rPr>
            </w:pPr>
            <w:r w:rsidRPr="00EF42D0">
              <w:rPr>
                <w:rFonts w:cs="Arial"/>
                <w:b/>
                <w:bCs/>
                <w:i/>
                <w:iCs/>
                <w:lang w:val="sr-Cyrl-CS"/>
              </w:rPr>
              <w:t xml:space="preserve"> (заокружити)</w:t>
            </w:r>
          </w:p>
        </w:tc>
      </w:tr>
      <w:tr w:rsidR="000E75A0" w:rsidRPr="00EC5BB4" w14:paraId="6F48AB39" w14:textId="77777777" w:rsidTr="00645A01">
        <w:tc>
          <w:tcPr>
            <w:tcW w:w="5305" w:type="dxa"/>
            <w:vAlign w:val="center"/>
          </w:tcPr>
          <w:p w14:paraId="330102F3" w14:textId="2D37D761" w:rsidR="000E75A0" w:rsidRPr="00EF42D0" w:rsidRDefault="00CA73C9" w:rsidP="00AF3AF8">
            <w:pPr>
              <w:spacing w:before="0"/>
              <w:jc w:val="center"/>
              <w:rPr>
                <w:rFonts w:cs="Arial"/>
                <w:b/>
                <w:bCs/>
                <w:i/>
                <w:iCs/>
                <w:lang w:val="sr-Cyrl-CS"/>
              </w:rPr>
            </w:pPr>
            <w:r w:rsidRPr="00EF42D0">
              <w:rPr>
                <w:rFonts w:cs="Arial"/>
                <w:b/>
                <w:bCs/>
                <w:i/>
                <w:iCs/>
                <w:lang w:val="sr-Cyrl-CS"/>
              </w:rPr>
              <w:t xml:space="preserve">РОК </w:t>
            </w:r>
            <w:r w:rsidR="00BC6EC1">
              <w:rPr>
                <w:rFonts w:cs="Arial"/>
                <w:b/>
                <w:bCs/>
                <w:i/>
                <w:iCs/>
                <w:lang w:val="sr-Cyrl-CS"/>
              </w:rPr>
              <w:t>ИЗВРШЕЊА УСЛУГЕ</w:t>
            </w:r>
            <w:r w:rsidR="000E75A0" w:rsidRPr="00EF42D0">
              <w:rPr>
                <w:rFonts w:cs="Arial"/>
                <w:b/>
                <w:bCs/>
                <w:i/>
                <w:iCs/>
                <w:lang w:val="sr-Cyrl-CS"/>
              </w:rPr>
              <w:t>:</w:t>
            </w:r>
          </w:p>
          <w:p w14:paraId="48DAF2BB" w14:textId="77777777" w:rsidR="000E75A0" w:rsidRPr="00701AF2" w:rsidRDefault="0023100A" w:rsidP="00352469">
            <w:pPr>
              <w:spacing w:before="0"/>
              <w:rPr>
                <w:rFonts w:cs="Arial"/>
                <w:bCs/>
                <w:i/>
                <w:iCs/>
                <w:color w:val="00B0F0"/>
                <w:sz w:val="20"/>
                <w:szCs w:val="20"/>
                <w:lang w:val="sr-Cyrl-RS"/>
              </w:rPr>
            </w:pPr>
            <w:r w:rsidRPr="0023100A">
              <w:rPr>
                <w:rFonts w:cs="Arial"/>
                <w:color w:val="000000"/>
                <w:sz w:val="20"/>
                <w:szCs w:val="20"/>
              </w:rPr>
              <w:t>Предметне у</w:t>
            </w:r>
            <w:r w:rsidRPr="0023100A">
              <w:rPr>
                <w:rFonts w:cs="Arial"/>
                <w:color w:val="000000"/>
                <w:sz w:val="20"/>
                <w:szCs w:val="20"/>
                <w:lang w:val="sr-Cyrl-RS"/>
              </w:rPr>
              <w:t xml:space="preserve">слуга се извршава у континуитету у периоду трајања </w:t>
            </w:r>
            <w:r w:rsidR="00352469">
              <w:rPr>
                <w:rFonts w:cs="Arial"/>
                <w:color w:val="000000"/>
                <w:sz w:val="20"/>
                <w:szCs w:val="20"/>
                <w:lang w:val="sr-Cyrl-RS"/>
              </w:rPr>
              <w:t>О</w:t>
            </w:r>
            <w:r w:rsidRPr="0023100A">
              <w:rPr>
                <w:rFonts w:cs="Arial"/>
                <w:color w:val="000000"/>
                <w:sz w:val="20"/>
                <w:szCs w:val="20"/>
                <w:lang w:val="sr-Cyrl-RS"/>
              </w:rPr>
              <w:t>квирног споразума</w:t>
            </w:r>
            <w:r w:rsidRPr="0023100A">
              <w:rPr>
                <w:rFonts w:cs="Arial"/>
                <w:color w:val="000000"/>
                <w:sz w:val="20"/>
                <w:szCs w:val="20"/>
              </w:rPr>
              <w:t xml:space="preserve">, </w:t>
            </w:r>
            <w:r w:rsidRPr="00BC6EC1">
              <w:rPr>
                <w:rFonts w:cs="Arial"/>
                <w:sz w:val="20"/>
                <w:szCs w:val="20"/>
              </w:rPr>
              <w:t xml:space="preserve">према потребама </w:t>
            </w:r>
            <w:r w:rsidR="002D716D" w:rsidRPr="00BC6EC1">
              <w:rPr>
                <w:rFonts w:cs="Arial"/>
                <w:sz w:val="20"/>
                <w:szCs w:val="20"/>
                <w:lang w:val="sr-Cyrl-RS"/>
              </w:rPr>
              <w:t>Н</w:t>
            </w:r>
            <w:r w:rsidRPr="00BC6EC1">
              <w:rPr>
                <w:rFonts w:cs="Arial"/>
                <w:sz w:val="20"/>
                <w:szCs w:val="20"/>
              </w:rPr>
              <w:t>аручиоца</w:t>
            </w:r>
            <w:r w:rsidR="00701AF2" w:rsidRPr="00BC6EC1">
              <w:rPr>
                <w:rFonts w:cs="Arial"/>
                <w:sz w:val="20"/>
                <w:szCs w:val="20"/>
                <w:lang w:val="sr-Cyrl-RS"/>
              </w:rPr>
              <w:t xml:space="preserve"> и појединачним Уговорима </w:t>
            </w:r>
          </w:p>
        </w:tc>
        <w:tc>
          <w:tcPr>
            <w:tcW w:w="3714" w:type="dxa"/>
            <w:vAlign w:val="center"/>
          </w:tcPr>
          <w:p w14:paraId="129EC13C" w14:textId="77777777" w:rsidR="00F0623D" w:rsidRDefault="00F0623D" w:rsidP="00AF3AF8">
            <w:pPr>
              <w:spacing w:before="0"/>
              <w:jc w:val="center"/>
              <w:rPr>
                <w:rFonts w:cs="Arial"/>
                <w:bCs/>
                <w:i/>
                <w:iCs/>
                <w:color w:val="00B0F0"/>
                <w:sz w:val="20"/>
                <w:szCs w:val="20"/>
                <w:lang w:val="sr-Cyrl-CS"/>
              </w:rPr>
            </w:pPr>
          </w:p>
          <w:p w14:paraId="6F67D158" w14:textId="77777777" w:rsidR="00A3650F" w:rsidRDefault="00A3650F" w:rsidP="00A3650F">
            <w:pPr>
              <w:spacing w:before="0"/>
              <w:jc w:val="center"/>
              <w:rPr>
                <w:rFonts w:cs="Arial"/>
                <w:b/>
                <w:bCs/>
                <w:i/>
                <w:iCs/>
                <w:lang w:val="sr-Cyrl-CS"/>
              </w:rPr>
            </w:pPr>
            <w:r w:rsidRPr="00EF42D0">
              <w:rPr>
                <w:rFonts w:cs="Arial"/>
                <w:b/>
                <w:bCs/>
                <w:i/>
                <w:iCs/>
                <w:lang w:val="sr-Cyrl-CS"/>
              </w:rPr>
              <w:t>Сагласан за захтевом наручиоца</w:t>
            </w:r>
          </w:p>
          <w:p w14:paraId="7CD6FFCC" w14:textId="77777777" w:rsidR="00A3650F" w:rsidRPr="00EF42D0" w:rsidRDefault="00A3650F" w:rsidP="00A3650F">
            <w:pPr>
              <w:spacing w:before="0"/>
              <w:jc w:val="center"/>
              <w:rPr>
                <w:rFonts w:cs="Arial"/>
                <w:b/>
                <w:bCs/>
                <w:i/>
                <w:iCs/>
                <w:sz w:val="24"/>
                <w:szCs w:val="24"/>
                <w:lang w:val="sr-Cyrl-CS"/>
              </w:rPr>
            </w:pPr>
            <w:r w:rsidRPr="00EF42D0">
              <w:rPr>
                <w:rFonts w:cs="Arial"/>
                <w:b/>
                <w:bCs/>
                <w:i/>
                <w:iCs/>
                <w:sz w:val="24"/>
                <w:szCs w:val="24"/>
                <w:lang w:val="sr-Cyrl-CS"/>
              </w:rPr>
              <w:t>ДА/НЕ</w:t>
            </w:r>
          </w:p>
          <w:p w14:paraId="5F20256D" w14:textId="77777777" w:rsidR="000E75A0" w:rsidRPr="00BA2C2D" w:rsidRDefault="00A3650F" w:rsidP="00A3650F">
            <w:pPr>
              <w:spacing w:before="0"/>
              <w:jc w:val="center"/>
              <w:rPr>
                <w:rFonts w:cs="Arial"/>
                <w:bCs/>
                <w:i/>
                <w:iCs/>
                <w:color w:val="00B0F0"/>
                <w:sz w:val="20"/>
                <w:szCs w:val="20"/>
              </w:rPr>
            </w:pPr>
            <w:r w:rsidRPr="00EF42D0">
              <w:rPr>
                <w:rFonts w:cs="Arial"/>
                <w:b/>
                <w:bCs/>
                <w:i/>
                <w:iCs/>
                <w:lang w:val="sr-Cyrl-CS"/>
              </w:rPr>
              <w:t xml:space="preserve"> (заокружити)</w:t>
            </w:r>
          </w:p>
        </w:tc>
      </w:tr>
      <w:tr w:rsidR="000E75A0" w:rsidRPr="00EC5BB4" w14:paraId="6F637829" w14:textId="77777777" w:rsidTr="00645A01">
        <w:trPr>
          <w:trHeight w:val="818"/>
        </w:trPr>
        <w:tc>
          <w:tcPr>
            <w:tcW w:w="5305" w:type="dxa"/>
            <w:vAlign w:val="center"/>
          </w:tcPr>
          <w:p w14:paraId="51DDA7BC" w14:textId="3692F3FB" w:rsidR="00E515B0" w:rsidRPr="00E515B0" w:rsidRDefault="009B2B05" w:rsidP="00E515B0">
            <w:pPr>
              <w:spacing w:before="0" w:after="120"/>
              <w:jc w:val="center"/>
              <w:rPr>
                <w:rFonts w:cs="Arial"/>
                <w:b/>
                <w:bCs/>
                <w:i/>
                <w:iCs/>
                <w:lang w:val="sr-Cyrl-CS"/>
              </w:rPr>
            </w:pPr>
            <w:r w:rsidRPr="00E515B0">
              <w:rPr>
                <w:rFonts w:cs="Arial"/>
                <w:b/>
                <w:bCs/>
                <w:i/>
                <w:iCs/>
                <w:lang w:val="sr-Cyrl-CS"/>
              </w:rPr>
              <w:t xml:space="preserve">МЕСТО </w:t>
            </w:r>
            <w:r w:rsidR="00BC6EC1">
              <w:rPr>
                <w:rFonts w:cs="Arial"/>
                <w:b/>
                <w:bCs/>
                <w:i/>
                <w:iCs/>
                <w:lang w:val="sr-Cyrl-CS"/>
              </w:rPr>
              <w:t>ИЗВРШЕЊА УСЛУГЕ</w:t>
            </w:r>
            <w:r w:rsidR="000E75A0" w:rsidRPr="00E515B0">
              <w:rPr>
                <w:rFonts w:cs="Arial"/>
                <w:b/>
                <w:bCs/>
                <w:i/>
                <w:iCs/>
                <w:lang w:val="sr-Cyrl-CS"/>
              </w:rPr>
              <w:t>:</w:t>
            </w:r>
          </w:p>
          <w:p w14:paraId="3F78C538" w14:textId="77777777" w:rsidR="000E75A0" w:rsidRPr="0023100A" w:rsidRDefault="0023100A" w:rsidP="000F6A82">
            <w:pPr>
              <w:spacing w:before="0"/>
              <w:rPr>
                <w:rFonts w:cs="Arial"/>
                <w:b/>
                <w:bCs/>
                <w:i/>
                <w:iCs/>
                <w:sz w:val="20"/>
                <w:szCs w:val="20"/>
                <w:lang w:val="sr-Cyrl-CS"/>
              </w:rPr>
            </w:pPr>
            <w:r w:rsidRPr="0023100A">
              <w:rPr>
                <w:rFonts w:cs="Arial"/>
                <w:sz w:val="20"/>
                <w:szCs w:val="20"/>
                <w:lang w:val="ru-RU" w:eastAsia="ar-SA"/>
              </w:rPr>
              <w:t>Услуга ће се извршавати у пословним објектима  ЈП ,,Електропривреда Србије,, Београд, огранак ХЕ ,,Ђердап,, , на следећим локацијама:   Београд, Пожаревац, Сурдулица, Пирот, Неготин, Кладово</w:t>
            </w:r>
            <w:r w:rsidRPr="0023100A">
              <w:rPr>
                <w:rFonts w:cs="Arial"/>
                <w:color w:val="FF0000"/>
                <w:sz w:val="20"/>
                <w:szCs w:val="20"/>
                <w:lang w:val="sr-Cyrl-RS"/>
              </w:rPr>
              <w:t xml:space="preserve"> </w:t>
            </w:r>
            <w:r w:rsidRPr="0023100A">
              <w:rPr>
                <w:rFonts w:cs="Arial"/>
                <w:sz w:val="20"/>
                <w:szCs w:val="20"/>
                <w:lang w:val="sr-Cyrl-RS"/>
              </w:rPr>
              <w:t>или друго место  где се обавља рад у организационој целини Наручиоца</w:t>
            </w:r>
          </w:p>
        </w:tc>
        <w:tc>
          <w:tcPr>
            <w:tcW w:w="3714" w:type="dxa"/>
            <w:vAlign w:val="center"/>
          </w:tcPr>
          <w:p w14:paraId="1732BABB" w14:textId="77777777" w:rsidR="00E515B0" w:rsidRDefault="00E515B0" w:rsidP="00E515B0">
            <w:pPr>
              <w:spacing w:before="0"/>
              <w:jc w:val="center"/>
              <w:rPr>
                <w:rFonts w:cs="Arial"/>
                <w:b/>
                <w:bCs/>
                <w:i/>
                <w:iCs/>
                <w:lang w:val="sr-Cyrl-CS"/>
              </w:rPr>
            </w:pPr>
            <w:r w:rsidRPr="00EF42D0">
              <w:rPr>
                <w:rFonts w:cs="Arial"/>
                <w:b/>
                <w:bCs/>
                <w:i/>
                <w:iCs/>
                <w:lang w:val="sr-Cyrl-CS"/>
              </w:rPr>
              <w:t>Сагласан за захтевом наручиоца</w:t>
            </w:r>
          </w:p>
          <w:p w14:paraId="1032530E" w14:textId="77777777" w:rsidR="00E515B0" w:rsidRPr="00EF42D0" w:rsidRDefault="00E515B0" w:rsidP="00E515B0">
            <w:pPr>
              <w:spacing w:before="0"/>
              <w:jc w:val="center"/>
              <w:rPr>
                <w:rFonts w:cs="Arial"/>
                <w:b/>
                <w:bCs/>
                <w:i/>
                <w:iCs/>
                <w:sz w:val="24"/>
                <w:szCs w:val="24"/>
                <w:lang w:val="sr-Cyrl-CS"/>
              </w:rPr>
            </w:pPr>
            <w:r w:rsidRPr="00EF42D0">
              <w:rPr>
                <w:rFonts w:cs="Arial"/>
                <w:b/>
                <w:bCs/>
                <w:i/>
                <w:iCs/>
                <w:sz w:val="24"/>
                <w:szCs w:val="24"/>
                <w:lang w:val="sr-Cyrl-CS"/>
              </w:rPr>
              <w:t>ДА/НЕ</w:t>
            </w:r>
          </w:p>
          <w:p w14:paraId="75A8FF9F" w14:textId="77777777" w:rsidR="000E75A0" w:rsidRPr="00BA2C2D" w:rsidRDefault="00E515B0" w:rsidP="00E515B0">
            <w:pPr>
              <w:spacing w:before="0"/>
              <w:jc w:val="center"/>
              <w:rPr>
                <w:rFonts w:cs="Arial"/>
                <w:b/>
                <w:bCs/>
                <w:i/>
                <w:iCs/>
                <w:sz w:val="20"/>
                <w:szCs w:val="20"/>
                <w:lang w:val="sr-Cyrl-CS"/>
              </w:rPr>
            </w:pPr>
            <w:r w:rsidRPr="00EF42D0">
              <w:rPr>
                <w:rFonts w:cs="Arial"/>
                <w:b/>
                <w:bCs/>
                <w:i/>
                <w:iCs/>
                <w:lang w:val="sr-Cyrl-CS"/>
              </w:rPr>
              <w:t xml:space="preserve"> (заокружити)</w:t>
            </w:r>
          </w:p>
        </w:tc>
      </w:tr>
      <w:tr w:rsidR="000E75A0" w:rsidRPr="00EC5BB4" w14:paraId="2B01D1D3" w14:textId="77777777" w:rsidTr="00645A01">
        <w:trPr>
          <w:trHeight w:val="800"/>
        </w:trPr>
        <w:tc>
          <w:tcPr>
            <w:tcW w:w="5305" w:type="dxa"/>
            <w:vAlign w:val="center"/>
          </w:tcPr>
          <w:p w14:paraId="5605B168" w14:textId="77777777" w:rsidR="000E75A0" w:rsidRPr="002D716D" w:rsidRDefault="000E75A0" w:rsidP="00AF3AF8">
            <w:pPr>
              <w:spacing w:before="0"/>
              <w:jc w:val="center"/>
              <w:rPr>
                <w:rFonts w:cs="Arial"/>
                <w:b/>
                <w:bCs/>
                <w:iCs/>
                <w:lang w:val="sr-Cyrl-CS"/>
              </w:rPr>
            </w:pPr>
            <w:r w:rsidRPr="002D716D">
              <w:rPr>
                <w:rFonts w:cs="Arial"/>
                <w:b/>
                <w:bCs/>
                <w:iCs/>
                <w:lang w:val="sr-Cyrl-CS"/>
              </w:rPr>
              <w:t>РОК ВАЖЕЊА ПОНУДЕ:</w:t>
            </w:r>
          </w:p>
          <w:p w14:paraId="3373CE01" w14:textId="77777777" w:rsidR="000E75A0" w:rsidRPr="002D716D" w:rsidRDefault="000E75A0" w:rsidP="00EF42D0">
            <w:pPr>
              <w:spacing w:before="0"/>
              <w:jc w:val="center"/>
              <w:rPr>
                <w:rFonts w:cs="Arial"/>
                <w:b/>
                <w:bCs/>
                <w:iCs/>
                <w:sz w:val="20"/>
                <w:szCs w:val="20"/>
                <w:lang w:val="sr-Cyrl-CS"/>
              </w:rPr>
            </w:pPr>
            <w:r w:rsidRPr="002D716D">
              <w:rPr>
                <w:rFonts w:cs="Arial"/>
                <w:bCs/>
                <w:iCs/>
                <w:sz w:val="20"/>
                <w:szCs w:val="20"/>
                <w:lang w:val="sr-Cyrl-CS"/>
              </w:rPr>
              <w:t>не може бити краћ</w:t>
            </w:r>
            <w:r w:rsidRPr="002D716D">
              <w:rPr>
                <w:rFonts w:cs="Arial"/>
                <w:bCs/>
                <w:iCs/>
                <w:sz w:val="20"/>
                <w:szCs w:val="20"/>
              </w:rPr>
              <w:t>и</w:t>
            </w:r>
            <w:r w:rsidRPr="002D716D">
              <w:rPr>
                <w:rFonts w:cs="Arial"/>
                <w:bCs/>
                <w:iCs/>
                <w:sz w:val="20"/>
                <w:szCs w:val="20"/>
                <w:lang w:val="sr-Cyrl-CS"/>
              </w:rPr>
              <w:t xml:space="preserve"> од </w:t>
            </w:r>
            <w:r w:rsidR="00EF42D0" w:rsidRPr="002D716D">
              <w:rPr>
                <w:rFonts w:cs="Arial"/>
                <w:bCs/>
                <w:iCs/>
                <w:sz w:val="20"/>
                <w:szCs w:val="20"/>
                <w:lang w:val="sr-Cyrl-CS"/>
              </w:rPr>
              <w:t>90</w:t>
            </w:r>
            <w:r w:rsidRPr="002D716D">
              <w:rPr>
                <w:rFonts w:cs="Arial"/>
                <w:bCs/>
                <w:iCs/>
                <w:sz w:val="20"/>
                <w:szCs w:val="20"/>
                <w:lang w:val="sr-Cyrl-CS"/>
              </w:rPr>
              <w:t xml:space="preserve"> дана од дана отварања понуда</w:t>
            </w:r>
          </w:p>
        </w:tc>
        <w:tc>
          <w:tcPr>
            <w:tcW w:w="3714" w:type="dxa"/>
            <w:vAlign w:val="center"/>
          </w:tcPr>
          <w:p w14:paraId="7CB2D36D" w14:textId="77777777" w:rsidR="000E75A0" w:rsidRPr="002D716D" w:rsidRDefault="000E75A0" w:rsidP="00AF3AF8">
            <w:pPr>
              <w:spacing w:before="0"/>
              <w:jc w:val="center"/>
              <w:rPr>
                <w:rFonts w:cs="Arial"/>
                <w:b/>
                <w:bCs/>
                <w:iCs/>
                <w:sz w:val="20"/>
                <w:szCs w:val="20"/>
                <w:lang w:val="sr-Cyrl-CS"/>
              </w:rPr>
            </w:pPr>
          </w:p>
          <w:p w14:paraId="7365FF58" w14:textId="77777777" w:rsidR="000E75A0" w:rsidRPr="002D716D" w:rsidRDefault="000E75A0" w:rsidP="00AF3AF8">
            <w:pPr>
              <w:spacing w:before="0"/>
              <w:jc w:val="center"/>
              <w:rPr>
                <w:rFonts w:cs="Arial"/>
                <w:b/>
                <w:bCs/>
                <w:iCs/>
                <w:sz w:val="20"/>
                <w:szCs w:val="20"/>
                <w:lang w:val="sr-Cyrl-CS"/>
              </w:rPr>
            </w:pPr>
            <w:r w:rsidRPr="002D716D">
              <w:rPr>
                <w:rFonts w:cs="Arial"/>
                <w:bCs/>
                <w:iCs/>
                <w:sz w:val="20"/>
                <w:szCs w:val="20"/>
                <w:lang w:val="sr-Cyrl-CS"/>
              </w:rPr>
              <w:t>_____ дана од дана отварања понуда</w:t>
            </w:r>
          </w:p>
        </w:tc>
      </w:tr>
      <w:tr w:rsidR="000E75A0" w:rsidRPr="00EC5BB4" w14:paraId="1C0E4443" w14:textId="77777777" w:rsidTr="00F0623D">
        <w:tc>
          <w:tcPr>
            <w:tcW w:w="9019" w:type="dxa"/>
            <w:gridSpan w:val="2"/>
          </w:tcPr>
          <w:p w14:paraId="7FDB530E" w14:textId="56216708" w:rsidR="000E75A0" w:rsidRPr="00BA2C2D" w:rsidRDefault="000E75A0" w:rsidP="00BC6EC1">
            <w:pPr>
              <w:spacing w:before="0"/>
              <w:rPr>
                <w:rFonts w:cs="Arial"/>
                <w:bCs/>
                <w:iCs/>
                <w:sz w:val="20"/>
                <w:szCs w:val="20"/>
                <w:lang w:val="sr-Cyrl-CS"/>
              </w:rPr>
            </w:pPr>
            <w:r w:rsidRPr="00BC6EC1">
              <w:rPr>
                <w:rFonts w:cs="Arial"/>
                <w:bCs/>
                <w:iCs/>
                <w:sz w:val="20"/>
                <w:szCs w:val="20"/>
                <w:lang w:val="sr-Cyrl-CS"/>
              </w:rPr>
              <w:t xml:space="preserve">Понуда понуђача који не прихвата услове </w:t>
            </w:r>
            <w:r w:rsidR="00BC6EC1" w:rsidRPr="00BC6EC1">
              <w:rPr>
                <w:rFonts w:cs="Arial"/>
                <w:bCs/>
                <w:iCs/>
                <w:sz w:val="20"/>
                <w:szCs w:val="20"/>
                <w:lang w:val="sr-Cyrl-CS"/>
              </w:rPr>
              <w:t>Н</w:t>
            </w:r>
            <w:r w:rsidRPr="00BC6EC1">
              <w:rPr>
                <w:rFonts w:cs="Arial"/>
                <w:bCs/>
                <w:iCs/>
                <w:sz w:val="20"/>
                <w:szCs w:val="20"/>
                <w:lang w:val="sr-Cyrl-CS"/>
              </w:rPr>
              <w:t>аручиоца за рок и начин плаћања, рок</w:t>
            </w:r>
            <w:r w:rsidR="00E748D2" w:rsidRPr="00BC6EC1">
              <w:rPr>
                <w:rFonts w:cs="Arial"/>
                <w:bCs/>
                <w:iCs/>
                <w:sz w:val="20"/>
                <w:szCs w:val="20"/>
                <w:lang w:val="sr-Cyrl-CS"/>
              </w:rPr>
              <w:t xml:space="preserve"> </w:t>
            </w:r>
            <w:r w:rsidR="00BC6EC1" w:rsidRPr="00BC6EC1">
              <w:rPr>
                <w:rFonts w:cs="Arial"/>
                <w:bCs/>
                <w:iCs/>
                <w:sz w:val="20"/>
                <w:szCs w:val="20"/>
                <w:lang w:val="sr-Cyrl-CS"/>
              </w:rPr>
              <w:t>извршења услуге</w:t>
            </w:r>
            <w:r w:rsidRPr="00BC6EC1">
              <w:rPr>
                <w:rFonts w:cs="Arial"/>
                <w:bCs/>
                <w:iCs/>
                <w:sz w:val="20"/>
                <w:szCs w:val="20"/>
                <w:lang w:val="sr-Cyrl-CS"/>
              </w:rPr>
              <w:t xml:space="preserve">, место </w:t>
            </w:r>
            <w:r w:rsidR="00BC6EC1" w:rsidRPr="00BC6EC1">
              <w:rPr>
                <w:rFonts w:cs="Arial"/>
                <w:bCs/>
                <w:iCs/>
                <w:sz w:val="20"/>
                <w:szCs w:val="20"/>
                <w:lang w:val="sr-Cyrl-CS"/>
              </w:rPr>
              <w:t xml:space="preserve">извршења услуге </w:t>
            </w:r>
            <w:r w:rsidRPr="00BC6EC1">
              <w:rPr>
                <w:rFonts w:cs="Arial"/>
                <w:bCs/>
                <w:iCs/>
                <w:sz w:val="20"/>
                <w:szCs w:val="20"/>
                <w:lang w:val="sr-Cyrl-CS"/>
              </w:rPr>
              <w:t>и рок важења понуде сматраће се неприхватљивом.</w:t>
            </w:r>
          </w:p>
        </w:tc>
      </w:tr>
    </w:tbl>
    <w:p w14:paraId="6A5D81B3" w14:textId="77777777" w:rsidR="000F6A82" w:rsidRDefault="000F6A82" w:rsidP="00BA2C2D">
      <w:pPr>
        <w:spacing w:before="0"/>
        <w:rPr>
          <w:rFonts w:cs="Arial"/>
          <w:b/>
          <w:bCs/>
          <w:i/>
          <w:iCs/>
          <w:sz w:val="24"/>
          <w:szCs w:val="24"/>
          <w:lang w:val="sr-Cyrl-CS"/>
        </w:rPr>
      </w:pPr>
    </w:p>
    <w:p w14:paraId="2045952F"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878E7CB" w14:textId="77777777" w:rsidR="000E75A0" w:rsidRPr="00EC5BB4" w:rsidRDefault="000E75A0" w:rsidP="000E75A0">
      <w:pPr>
        <w:spacing w:before="0"/>
        <w:ind w:left="720" w:firstLine="720"/>
        <w:rPr>
          <w:rFonts w:eastAsia="TimesNewRomanPSMT" w:cs="Arial"/>
          <w:bCs/>
          <w:sz w:val="24"/>
          <w:szCs w:val="24"/>
          <w:lang w:val="sr-Cyrl-CS"/>
        </w:rPr>
      </w:pPr>
    </w:p>
    <w:p w14:paraId="416127AB"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7E62078" w14:textId="77777777" w:rsidR="00BC6EC1" w:rsidRDefault="00BC6EC1" w:rsidP="000E75A0">
      <w:pPr>
        <w:spacing w:before="0"/>
        <w:rPr>
          <w:rFonts w:cs="Arial"/>
          <w:b/>
          <w:bCs/>
          <w:i/>
          <w:iCs/>
          <w:sz w:val="20"/>
          <w:szCs w:val="20"/>
          <w:u w:val="single"/>
        </w:rPr>
      </w:pPr>
    </w:p>
    <w:p w14:paraId="473BAB8E"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73137A8" w14:textId="77777777" w:rsidR="00BA2C2D" w:rsidRPr="0042687E" w:rsidRDefault="00BA2C2D" w:rsidP="000F6A82">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6311667" w14:textId="77777777" w:rsidR="00BA2C2D" w:rsidRPr="0042687E" w:rsidRDefault="00BA2C2D" w:rsidP="000F6A82">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42687E">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435363F" w14:textId="77777777" w:rsidR="00352469" w:rsidRPr="00352469" w:rsidRDefault="00352469" w:rsidP="00352469">
      <w:pPr>
        <w:pStyle w:val="KDObrazac"/>
        <w:spacing w:before="0"/>
        <w:jc w:val="both"/>
        <w:rPr>
          <w:lang w:val="sr-Cyrl-RS"/>
        </w:rPr>
      </w:pPr>
      <w:bookmarkStart w:id="251" w:name="_Toc442559925"/>
      <w:r>
        <w:rPr>
          <w:lang w:val="sr-Cyrl-RS"/>
        </w:rPr>
        <w:t xml:space="preserve">- </w:t>
      </w:r>
      <w:r w:rsidRPr="00352469">
        <w:rPr>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Pr>
          <w:lang w:val="sr-Cyrl-RS"/>
        </w:rPr>
        <w:t>.</w:t>
      </w:r>
    </w:p>
    <w:p w14:paraId="386EFE02" w14:textId="77777777" w:rsidR="00303221" w:rsidRDefault="00303221" w:rsidP="00343A18">
      <w:pPr>
        <w:pStyle w:val="KDObrazac"/>
        <w:spacing w:before="0"/>
        <w:rPr>
          <w:sz w:val="24"/>
          <w:szCs w:val="24"/>
        </w:rPr>
      </w:pPr>
    </w:p>
    <w:p w14:paraId="15135497" w14:textId="77777777" w:rsidR="00352469" w:rsidRDefault="00352469" w:rsidP="00343A18">
      <w:pPr>
        <w:pStyle w:val="KDObrazac"/>
        <w:spacing w:before="0"/>
        <w:rPr>
          <w:sz w:val="24"/>
          <w:szCs w:val="24"/>
        </w:rPr>
      </w:pPr>
    </w:p>
    <w:p w14:paraId="21A0F1BC" w14:textId="77777777" w:rsidR="001009B0" w:rsidRDefault="001009B0" w:rsidP="00343A18">
      <w:pPr>
        <w:pStyle w:val="KDObrazac"/>
        <w:spacing w:before="0"/>
        <w:rPr>
          <w:sz w:val="24"/>
          <w:szCs w:val="24"/>
        </w:rPr>
        <w:sectPr w:rsidR="001009B0" w:rsidSect="00645A01">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pPr>
    </w:p>
    <w:p w14:paraId="36667AB6" w14:textId="77777777" w:rsidR="00343A18" w:rsidRPr="00EC5BB4" w:rsidRDefault="00343A18" w:rsidP="00343A18">
      <w:pPr>
        <w:pStyle w:val="KDObrazac"/>
        <w:spacing w:before="0"/>
        <w:rPr>
          <w:sz w:val="24"/>
          <w:szCs w:val="24"/>
        </w:rPr>
      </w:pPr>
      <w:r w:rsidRPr="00EC5BB4">
        <w:rPr>
          <w:sz w:val="24"/>
          <w:szCs w:val="24"/>
        </w:rPr>
        <w:lastRenderedPageBreak/>
        <w:t>ОБРАЗАЦ</w:t>
      </w:r>
      <w:r w:rsidR="009E296D">
        <w:rPr>
          <w:sz w:val="24"/>
          <w:szCs w:val="24"/>
          <w:lang w:val="sr-Cyrl-RS"/>
        </w:rPr>
        <w:t xml:space="preserve"> </w:t>
      </w:r>
      <w:r w:rsidR="00A3650F">
        <w:rPr>
          <w:sz w:val="24"/>
          <w:szCs w:val="24"/>
          <w:lang w:val="sr-Cyrl-RS"/>
        </w:rPr>
        <w:t>2.</w:t>
      </w:r>
      <w:bookmarkEnd w:id="251"/>
    </w:p>
    <w:p w14:paraId="147E618D" w14:textId="77777777" w:rsidR="000F1C50" w:rsidRPr="000F1C50" w:rsidRDefault="000F1C50" w:rsidP="000F1C50">
      <w:pPr>
        <w:spacing w:before="0"/>
        <w:jc w:val="center"/>
        <w:rPr>
          <w:rFonts w:cs="Arial"/>
          <w:b/>
        </w:rPr>
      </w:pPr>
      <w:r w:rsidRPr="000F1C50">
        <w:rPr>
          <w:rFonts w:cs="Arial"/>
          <w:b/>
        </w:rPr>
        <w:t>ОБРАЗАЦ СТРУКТУРЕ ЦЕНЕ</w:t>
      </w:r>
    </w:p>
    <w:p w14:paraId="4F7111FF" w14:textId="246DC565" w:rsidR="000F1C50" w:rsidRPr="00C11854" w:rsidRDefault="000F1C50" w:rsidP="000F1C50">
      <w:pPr>
        <w:spacing w:before="0"/>
        <w:rPr>
          <w:rFonts w:cs="Arial"/>
          <w:lang w:val="sr-Cyrl-RS"/>
        </w:rPr>
      </w:pPr>
    </w:p>
    <w:tbl>
      <w:tblPr>
        <w:tblW w:w="15503" w:type="dxa"/>
        <w:tblInd w:w="-545" w:type="dxa"/>
        <w:tblLayout w:type="fixed"/>
        <w:tblLook w:val="0000" w:firstRow="0" w:lastRow="0" w:firstColumn="0" w:lastColumn="0" w:noHBand="0" w:noVBand="0"/>
      </w:tblPr>
      <w:tblGrid>
        <w:gridCol w:w="5063"/>
        <w:gridCol w:w="990"/>
        <w:gridCol w:w="1350"/>
        <w:gridCol w:w="1440"/>
        <w:gridCol w:w="1440"/>
        <w:gridCol w:w="2520"/>
        <w:gridCol w:w="2700"/>
      </w:tblGrid>
      <w:tr w:rsidR="0078587C" w14:paraId="5ADEC5E3" w14:textId="77777777" w:rsidTr="00F93160">
        <w:trPr>
          <w:trHeight w:val="397"/>
        </w:trPr>
        <w:tc>
          <w:tcPr>
            <w:tcW w:w="5063" w:type="dxa"/>
            <w:tcBorders>
              <w:top w:val="single" w:sz="4" w:space="0" w:color="000000"/>
              <w:left w:val="single" w:sz="4" w:space="0" w:color="000000"/>
              <w:bottom w:val="single" w:sz="4" w:space="0" w:color="000000"/>
            </w:tcBorders>
            <w:shd w:val="clear" w:color="auto" w:fill="D9D9D9"/>
            <w:vAlign w:val="center"/>
          </w:tcPr>
          <w:p w14:paraId="3FCC512F" w14:textId="77777777" w:rsidR="0078587C" w:rsidRDefault="0078587C" w:rsidP="008E4D4F">
            <w:pPr>
              <w:snapToGrid w:val="0"/>
              <w:jc w:val="center"/>
              <w:rPr>
                <w:rFonts w:eastAsia="Calibri" w:cs="Arial"/>
                <w:b/>
                <w:color w:val="000000"/>
                <w:lang w:val="sr-Cyrl-RS"/>
              </w:rPr>
            </w:pPr>
            <w:r>
              <w:rPr>
                <w:rFonts w:eastAsia="Calibri" w:cs="Arial"/>
                <w:b/>
                <w:color w:val="000000"/>
                <w:lang w:val="sr-Cyrl-RS"/>
              </w:rPr>
              <w:t>О П И С</w:t>
            </w:r>
          </w:p>
        </w:tc>
        <w:tc>
          <w:tcPr>
            <w:tcW w:w="990" w:type="dxa"/>
            <w:tcBorders>
              <w:top w:val="single" w:sz="4" w:space="0" w:color="000000"/>
              <w:left w:val="single" w:sz="4" w:space="0" w:color="000000"/>
              <w:bottom w:val="single" w:sz="4" w:space="0" w:color="000000"/>
            </w:tcBorders>
            <w:shd w:val="clear" w:color="auto" w:fill="D9D9D9"/>
            <w:vAlign w:val="center"/>
          </w:tcPr>
          <w:p w14:paraId="1C5340FB" w14:textId="77777777" w:rsidR="0078587C" w:rsidRDefault="0078587C" w:rsidP="008E4D4F">
            <w:pPr>
              <w:snapToGrid w:val="0"/>
              <w:jc w:val="center"/>
              <w:rPr>
                <w:rFonts w:eastAsia="Calibri" w:cs="Arial"/>
                <w:b/>
                <w:color w:val="000000"/>
                <w:lang w:val="sr-Cyrl-RS"/>
              </w:rPr>
            </w:pPr>
            <w:r>
              <w:rPr>
                <w:rFonts w:eastAsia="Calibri" w:cs="Arial"/>
                <w:b/>
                <w:color w:val="000000"/>
                <w:lang w:val="sr-Cyrl-RS"/>
              </w:rPr>
              <w:t>Јед.</w:t>
            </w:r>
            <w:r>
              <w:rPr>
                <w:rFonts w:eastAsia="Calibri" w:cs="Arial"/>
                <w:b/>
                <w:color w:val="000000"/>
              </w:rPr>
              <w:t xml:space="preserve"> </w:t>
            </w:r>
            <w:r>
              <w:rPr>
                <w:rFonts w:eastAsia="Calibri" w:cs="Arial"/>
                <w:b/>
                <w:color w:val="000000"/>
                <w:lang w:val="sr-Cyrl-RS"/>
              </w:rPr>
              <w:t>мере</w:t>
            </w:r>
          </w:p>
        </w:tc>
        <w:tc>
          <w:tcPr>
            <w:tcW w:w="1350" w:type="dxa"/>
            <w:tcBorders>
              <w:top w:val="single" w:sz="4" w:space="0" w:color="000000"/>
              <w:left w:val="single" w:sz="4" w:space="0" w:color="000000"/>
              <w:bottom w:val="single" w:sz="4" w:space="0" w:color="000000"/>
            </w:tcBorders>
            <w:shd w:val="clear" w:color="auto" w:fill="D9D9D9"/>
            <w:vAlign w:val="center"/>
          </w:tcPr>
          <w:p w14:paraId="40F0ACE8" w14:textId="77777777" w:rsidR="0078587C" w:rsidRDefault="0078587C" w:rsidP="008A6A44">
            <w:pPr>
              <w:snapToGrid w:val="0"/>
              <w:jc w:val="center"/>
              <w:rPr>
                <w:rFonts w:eastAsia="Calibri" w:cs="Arial"/>
                <w:b/>
                <w:color w:val="000000"/>
                <w:lang w:val="sr-Cyrl-RS"/>
              </w:rPr>
            </w:pPr>
            <w:r>
              <w:rPr>
                <w:rFonts w:eastAsia="Calibri" w:cs="Arial"/>
                <w:b/>
                <w:color w:val="000000"/>
                <w:lang w:val="sr-Cyrl-RS"/>
              </w:rPr>
              <w:t>Количина (број радних часова)</w:t>
            </w:r>
          </w:p>
        </w:tc>
        <w:tc>
          <w:tcPr>
            <w:tcW w:w="1440" w:type="dxa"/>
            <w:tcBorders>
              <w:top w:val="single" w:sz="4" w:space="0" w:color="000000"/>
              <w:left w:val="single" w:sz="4" w:space="0" w:color="000000"/>
              <w:bottom w:val="single" w:sz="4" w:space="0" w:color="000000"/>
            </w:tcBorders>
            <w:shd w:val="clear" w:color="auto" w:fill="D9D9D9"/>
          </w:tcPr>
          <w:p w14:paraId="6C26244F" w14:textId="77777777" w:rsidR="0078587C" w:rsidRDefault="0078587C" w:rsidP="008E4D4F">
            <w:pPr>
              <w:snapToGrid w:val="0"/>
              <w:jc w:val="center"/>
              <w:rPr>
                <w:rFonts w:eastAsia="Calibri" w:cs="Arial"/>
                <w:b/>
                <w:color w:val="000000"/>
                <w:lang w:val="sr-Cyrl-RS"/>
              </w:rPr>
            </w:pPr>
            <w:r>
              <w:rPr>
                <w:rFonts w:eastAsia="Calibri" w:cs="Arial"/>
                <w:b/>
                <w:color w:val="000000"/>
                <w:lang w:val="sr-Cyrl-RS"/>
              </w:rPr>
              <w:t>Јединична цена без ПДВ-а</w:t>
            </w:r>
          </w:p>
          <w:p w14:paraId="0E4BD759" w14:textId="77777777" w:rsidR="0078587C" w:rsidRDefault="0078587C" w:rsidP="008E4D4F">
            <w:pPr>
              <w:snapToGrid w:val="0"/>
              <w:jc w:val="center"/>
              <w:rPr>
                <w:rFonts w:eastAsia="Calibri" w:cs="Arial"/>
                <w:b/>
                <w:color w:val="000000"/>
                <w:lang w:val="sr-Cyrl-RS"/>
              </w:rPr>
            </w:pPr>
            <w:r>
              <w:rPr>
                <w:rFonts w:eastAsia="Calibri" w:cs="Arial"/>
                <w:b/>
                <w:color w:val="000000"/>
                <w:lang w:val="sr-Cyrl-RS"/>
              </w:rPr>
              <w:t>(динара/радни час)</w:t>
            </w:r>
          </w:p>
        </w:tc>
        <w:tc>
          <w:tcPr>
            <w:tcW w:w="1440" w:type="dxa"/>
            <w:tcBorders>
              <w:top w:val="single" w:sz="4" w:space="0" w:color="000000"/>
              <w:left w:val="single" w:sz="4" w:space="0" w:color="000000"/>
              <w:bottom w:val="single" w:sz="4" w:space="0" w:color="000000"/>
            </w:tcBorders>
            <w:shd w:val="clear" w:color="auto" w:fill="D9D9D9"/>
          </w:tcPr>
          <w:p w14:paraId="0E91337F" w14:textId="1C274DE0" w:rsidR="0078587C" w:rsidRDefault="0078587C" w:rsidP="00C11854">
            <w:pPr>
              <w:snapToGrid w:val="0"/>
              <w:jc w:val="center"/>
              <w:rPr>
                <w:rFonts w:eastAsia="Calibri" w:cs="Arial"/>
                <w:b/>
                <w:color w:val="000000"/>
                <w:lang w:val="sr-Cyrl-RS"/>
              </w:rPr>
            </w:pPr>
            <w:r>
              <w:rPr>
                <w:rFonts w:eastAsia="Calibri" w:cs="Arial"/>
                <w:b/>
                <w:color w:val="000000"/>
                <w:lang w:val="sr-Cyrl-RS"/>
              </w:rPr>
              <w:t>Јединична цена са ПДВ-ом</w:t>
            </w:r>
          </w:p>
          <w:p w14:paraId="73715185" w14:textId="77777777" w:rsidR="0078587C" w:rsidRDefault="0078587C" w:rsidP="00C11854">
            <w:pPr>
              <w:snapToGrid w:val="0"/>
              <w:jc w:val="center"/>
              <w:rPr>
                <w:rFonts w:eastAsia="Calibri" w:cs="Arial"/>
                <w:b/>
                <w:color w:val="000000"/>
                <w:lang w:val="sr-Cyrl-RS"/>
              </w:rPr>
            </w:pPr>
            <w:r>
              <w:rPr>
                <w:rFonts w:eastAsia="Calibri" w:cs="Arial"/>
                <w:b/>
                <w:color w:val="000000"/>
                <w:lang w:val="sr-Cyrl-RS"/>
              </w:rPr>
              <w:t>(динара/радни час)</w:t>
            </w:r>
          </w:p>
        </w:tc>
        <w:tc>
          <w:tcPr>
            <w:tcW w:w="2520" w:type="dxa"/>
            <w:tcBorders>
              <w:top w:val="single" w:sz="4" w:space="0" w:color="000000"/>
              <w:left w:val="single" w:sz="4" w:space="0" w:color="000000"/>
              <w:bottom w:val="single" w:sz="4" w:space="0" w:color="000000"/>
            </w:tcBorders>
            <w:shd w:val="clear" w:color="auto" w:fill="D9D9D9"/>
          </w:tcPr>
          <w:p w14:paraId="5D5158F8" w14:textId="77777777" w:rsidR="0078587C" w:rsidRDefault="0078587C" w:rsidP="008E4D4F">
            <w:pPr>
              <w:snapToGrid w:val="0"/>
              <w:jc w:val="center"/>
              <w:rPr>
                <w:rFonts w:eastAsia="Calibri" w:cs="Arial"/>
                <w:b/>
                <w:color w:val="000000"/>
                <w:lang w:val="sr-Cyrl-RS"/>
              </w:rPr>
            </w:pPr>
            <w:r>
              <w:rPr>
                <w:rFonts w:eastAsia="Calibri" w:cs="Arial"/>
                <w:b/>
                <w:color w:val="000000"/>
                <w:lang w:val="sr-Cyrl-RS"/>
              </w:rPr>
              <w:t>Укупна цена без ПДВ-а</w:t>
            </w:r>
          </w:p>
          <w:p w14:paraId="14CF1377" w14:textId="77777777" w:rsidR="0078587C" w:rsidRDefault="0078587C" w:rsidP="008E4D4F">
            <w:pPr>
              <w:snapToGrid w:val="0"/>
              <w:jc w:val="center"/>
              <w:rPr>
                <w:rFonts w:eastAsia="Calibri" w:cs="Arial"/>
                <w:b/>
                <w:color w:val="000000"/>
                <w:lang w:val="sr-Cyrl-RS"/>
              </w:rPr>
            </w:pPr>
            <w:r>
              <w:rPr>
                <w:rFonts w:eastAsia="Calibri" w:cs="Arial"/>
                <w:b/>
                <w:color w:val="000000"/>
                <w:lang w:val="sr-Cyrl-RS"/>
              </w:rPr>
              <w:t>(динара)</w:t>
            </w:r>
          </w:p>
          <w:p w14:paraId="672A68E3" w14:textId="77777777" w:rsidR="0078587C" w:rsidRDefault="0078587C" w:rsidP="008E4D4F">
            <w:pPr>
              <w:snapToGrid w:val="0"/>
              <w:jc w:val="center"/>
              <w:rPr>
                <w:rFonts w:eastAsia="Calibri" w:cs="Arial"/>
                <w:b/>
                <w:color w:val="000000"/>
                <w:lang w:val="sr-Cyrl-RS"/>
              </w:rPr>
            </w:pPr>
            <w:r>
              <w:rPr>
                <w:rFonts w:eastAsia="Calibri" w:cs="Arial"/>
                <w:b/>
                <w:color w:val="000000"/>
                <w:lang w:val="sr-Cyrl-RS"/>
              </w:rPr>
              <w:t>(3*4)</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6106B031" w14:textId="3F8E09C2" w:rsidR="0078587C" w:rsidRDefault="0078587C" w:rsidP="00C11854">
            <w:pPr>
              <w:snapToGrid w:val="0"/>
              <w:jc w:val="center"/>
              <w:rPr>
                <w:rFonts w:eastAsia="Calibri" w:cs="Arial"/>
                <w:b/>
                <w:color w:val="000000"/>
                <w:lang w:val="sr-Cyrl-RS"/>
              </w:rPr>
            </w:pPr>
            <w:r>
              <w:rPr>
                <w:rFonts w:eastAsia="Calibri" w:cs="Arial"/>
                <w:b/>
                <w:color w:val="000000"/>
                <w:lang w:val="sr-Cyrl-RS"/>
              </w:rPr>
              <w:t>Укупна цена са ПДВ-ом</w:t>
            </w:r>
          </w:p>
          <w:p w14:paraId="58A23EF0" w14:textId="77777777" w:rsidR="0078587C" w:rsidRDefault="0078587C" w:rsidP="00C11854">
            <w:pPr>
              <w:snapToGrid w:val="0"/>
              <w:jc w:val="center"/>
              <w:rPr>
                <w:rFonts w:eastAsia="Calibri" w:cs="Arial"/>
                <w:b/>
                <w:color w:val="000000"/>
                <w:lang w:val="sr-Cyrl-RS"/>
              </w:rPr>
            </w:pPr>
            <w:r>
              <w:rPr>
                <w:rFonts w:eastAsia="Calibri" w:cs="Arial"/>
                <w:b/>
                <w:color w:val="000000"/>
                <w:lang w:val="sr-Cyrl-RS"/>
              </w:rPr>
              <w:t>(динара)</w:t>
            </w:r>
          </w:p>
          <w:p w14:paraId="63554FAF" w14:textId="77777777" w:rsidR="0078587C" w:rsidRDefault="0078587C" w:rsidP="00C11854">
            <w:pPr>
              <w:snapToGrid w:val="0"/>
              <w:jc w:val="center"/>
              <w:rPr>
                <w:rFonts w:eastAsia="Calibri" w:cs="Arial"/>
                <w:b/>
                <w:color w:val="000000"/>
                <w:lang w:val="sr-Cyrl-RS"/>
              </w:rPr>
            </w:pPr>
            <w:r>
              <w:rPr>
                <w:rFonts w:eastAsia="Calibri" w:cs="Arial"/>
                <w:b/>
                <w:color w:val="000000"/>
                <w:lang w:val="sr-Cyrl-RS"/>
              </w:rPr>
              <w:t>(3*5)</w:t>
            </w:r>
          </w:p>
        </w:tc>
      </w:tr>
      <w:tr w:rsidR="0078587C" w14:paraId="31DEB481" w14:textId="77777777" w:rsidTr="00F93160">
        <w:trPr>
          <w:trHeight w:val="397"/>
        </w:trPr>
        <w:tc>
          <w:tcPr>
            <w:tcW w:w="5063" w:type="dxa"/>
            <w:tcBorders>
              <w:top w:val="single" w:sz="4" w:space="0" w:color="000000"/>
              <w:left w:val="single" w:sz="4" w:space="0" w:color="000000"/>
              <w:bottom w:val="single" w:sz="4" w:space="0" w:color="000000"/>
            </w:tcBorders>
            <w:shd w:val="clear" w:color="auto" w:fill="auto"/>
            <w:vAlign w:val="center"/>
          </w:tcPr>
          <w:p w14:paraId="2F5A8316" w14:textId="685E8927" w:rsidR="0078587C" w:rsidRDefault="0078587C" w:rsidP="00C11854">
            <w:pPr>
              <w:snapToGrid w:val="0"/>
              <w:spacing w:before="60" w:after="60"/>
              <w:jc w:val="center"/>
              <w:rPr>
                <w:rFonts w:cs="Arial"/>
                <w:color w:val="000000"/>
                <w:lang w:val="sr-Cyrl-RS"/>
              </w:rPr>
            </w:pPr>
            <w:r>
              <w:rPr>
                <w:rFonts w:cs="Arial"/>
                <w:color w:val="000000"/>
                <w:lang w:val="sr-Cyrl-RS"/>
              </w:rPr>
              <w:t>1</w:t>
            </w:r>
          </w:p>
        </w:tc>
        <w:tc>
          <w:tcPr>
            <w:tcW w:w="990" w:type="dxa"/>
            <w:tcBorders>
              <w:top w:val="single" w:sz="4" w:space="0" w:color="000000"/>
              <w:left w:val="single" w:sz="4" w:space="0" w:color="000000"/>
              <w:bottom w:val="single" w:sz="4" w:space="0" w:color="000000"/>
            </w:tcBorders>
            <w:shd w:val="clear" w:color="auto" w:fill="auto"/>
            <w:vAlign w:val="center"/>
          </w:tcPr>
          <w:p w14:paraId="3E63B2DE" w14:textId="77777777" w:rsidR="0078587C" w:rsidRDefault="0078587C" w:rsidP="00C11854">
            <w:pPr>
              <w:snapToGrid w:val="0"/>
              <w:jc w:val="center"/>
              <w:rPr>
                <w:rFonts w:cs="Arial"/>
                <w:color w:val="000000"/>
                <w:lang w:val="sr-Cyrl-RS"/>
              </w:rPr>
            </w:pPr>
            <w:r>
              <w:rPr>
                <w:rFonts w:cs="Arial"/>
                <w:color w:val="000000"/>
                <w:lang w:val="sr-Cyrl-RS"/>
              </w:rPr>
              <w:t>2</w:t>
            </w:r>
          </w:p>
        </w:tc>
        <w:tc>
          <w:tcPr>
            <w:tcW w:w="1350" w:type="dxa"/>
            <w:tcBorders>
              <w:top w:val="single" w:sz="4" w:space="0" w:color="000000"/>
              <w:left w:val="single" w:sz="4" w:space="0" w:color="000000"/>
              <w:bottom w:val="single" w:sz="4" w:space="0" w:color="000000"/>
            </w:tcBorders>
            <w:shd w:val="clear" w:color="auto" w:fill="auto"/>
            <w:vAlign w:val="center"/>
          </w:tcPr>
          <w:p w14:paraId="11D1BA41" w14:textId="77777777" w:rsidR="0078587C" w:rsidRPr="00C11854" w:rsidRDefault="0078587C" w:rsidP="00C11854">
            <w:pPr>
              <w:snapToGrid w:val="0"/>
              <w:jc w:val="center"/>
              <w:rPr>
                <w:rFonts w:cs="Arial"/>
                <w:lang w:val="sr-Cyrl-RS"/>
              </w:rPr>
            </w:pPr>
            <w:r>
              <w:rPr>
                <w:rFonts w:cs="Arial"/>
                <w:lang w:val="sr-Cyrl-RS"/>
              </w:rPr>
              <w:t>3</w:t>
            </w:r>
          </w:p>
        </w:tc>
        <w:tc>
          <w:tcPr>
            <w:tcW w:w="1440" w:type="dxa"/>
            <w:tcBorders>
              <w:top w:val="single" w:sz="4" w:space="0" w:color="000000"/>
              <w:left w:val="single" w:sz="4" w:space="0" w:color="000000"/>
              <w:bottom w:val="single" w:sz="4" w:space="0" w:color="000000"/>
            </w:tcBorders>
            <w:shd w:val="clear" w:color="auto" w:fill="auto"/>
          </w:tcPr>
          <w:p w14:paraId="35E30DA8" w14:textId="77777777" w:rsidR="0078587C" w:rsidRDefault="0078587C" w:rsidP="00C11854">
            <w:pPr>
              <w:snapToGrid w:val="0"/>
              <w:jc w:val="center"/>
              <w:rPr>
                <w:rFonts w:cs="Arial"/>
                <w:color w:val="000000"/>
                <w:lang w:val="sr-Cyrl-RS"/>
              </w:rPr>
            </w:pPr>
            <w:r>
              <w:rPr>
                <w:rFonts w:cs="Arial"/>
                <w:color w:val="000000"/>
                <w:lang w:val="sr-Cyrl-RS"/>
              </w:rPr>
              <w:t>4</w:t>
            </w:r>
          </w:p>
        </w:tc>
        <w:tc>
          <w:tcPr>
            <w:tcW w:w="1440" w:type="dxa"/>
            <w:tcBorders>
              <w:top w:val="single" w:sz="4" w:space="0" w:color="000000"/>
              <w:left w:val="single" w:sz="4" w:space="0" w:color="000000"/>
              <w:bottom w:val="single" w:sz="4" w:space="0" w:color="000000"/>
            </w:tcBorders>
            <w:shd w:val="clear" w:color="auto" w:fill="auto"/>
          </w:tcPr>
          <w:p w14:paraId="628FA8CA" w14:textId="6F3532E9" w:rsidR="0078587C" w:rsidRDefault="0078587C" w:rsidP="00C11854">
            <w:pPr>
              <w:snapToGrid w:val="0"/>
              <w:jc w:val="center"/>
              <w:rPr>
                <w:rFonts w:cs="Arial"/>
                <w:color w:val="000000"/>
                <w:lang w:val="sr-Cyrl-RS"/>
              </w:rPr>
            </w:pPr>
            <w:r>
              <w:rPr>
                <w:rFonts w:cs="Arial"/>
                <w:color w:val="000000"/>
                <w:lang w:val="sr-Cyrl-RS"/>
              </w:rPr>
              <w:t>5</w:t>
            </w:r>
          </w:p>
        </w:tc>
        <w:tc>
          <w:tcPr>
            <w:tcW w:w="2520" w:type="dxa"/>
            <w:tcBorders>
              <w:top w:val="single" w:sz="4" w:space="0" w:color="000000"/>
              <w:left w:val="single" w:sz="4" w:space="0" w:color="000000"/>
              <w:bottom w:val="single" w:sz="4" w:space="0" w:color="000000"/>
            </w:tcBorders>
            <w:shd w:val="clear" w:color="auto" w:fill="auto"/>
          </w:tcPr>
          <w:p w14:paraId="3C4B4784" w14:textId="77777777" w:rsidR="0078587C" w:rsidRDefault="0078587C" w:rsidP="00C11854">
            <w:pPr>
              <w:snapToGrid w:val="0"/>
              <w:jc w:val="center"/>
              <w:rPr>
                <w:rFonts w:cs="Arial"/>
                <w:color w:val="000000"/>
                <w:lang w:val="sr-Cyrl-RS"/>
              </w:rPr>
            </w:pPr>
            <w:r>
              <w:rPr>
                <w:rFonts w:cs="Arial"/>
                <w:color w:val="000000"/>
                <w:lang w:val="sr-Cyrl-RS"/>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F036FA4" w14:textId="1A3E632E" w:rsidR="0078587C" w:rsidRDefault="0078587C" w:rsidP="00C11854">
            <w:pPr>
              <w:snapToGrid w:val="0"/>
              <w:jc w:val="center"/>
              <w:rPr>
                <w:rFonts w:cs="Arial"/>
                <w:color w:val="000000"/>
                <w:lang w:val="sr-Cyrl-RS"/>
              </w:rPr>
            </w:pPr>
            <w:r>
              <w:rPr>
                <w:rFonts w:cs="Arial"/>
                <w:color w:val="000000"/>
                <w:lang w:val="sr-Cyrl-RS"/>
              </w:rPr>
              <w:t>7</w:t>
            </w:r>
          </w:p>
        </w:tc>
      </w:tr>
      <w:tr w:rsidR="0078587C" w14:paraId="75FC55DC" w14:textId="77777777" w:rsidTr="00F93160">
        <w:trPr>
          <w:trHeight w:val="1916"/>
        </w:trPr>
        <w:tc>
          <w:tcPr>
            <w:tcW w:w="5063" w:type="dxa"/>
            <w:tcBorders>
              <w:top w:val="single" w:sz="4" w:space="0" w:color="000000"/>
              <w:left w:val="single" w:sz="4" w:space="0" w:color="000000"/>
              <w:bottom w:val="single" w:sz="4" w:space="0" w:color="000000"/>
            </w:tcBorders>
            <w:shd w:val="clear" w:color="auto" w:fill="auto"/>
            <w:vAlign w:val="center"/>
          </w:tcPr>
          <w:p w14:paraId="47BF8F1B" w14:textId="77777777" w:rsidR="0078587C" w:rsidRDefault="0078587C" w:rsidP="00D3780D">
            <w:pPr>
              <w:snapToGrid w:val="0"/>
              <w:spacing w:before="60" w:after="60"/>
              <w:rPr>
                <w:rFonts w:cs="Arial"/>
                <w:color w:val="000000"/>
                <w:lang w:val="sr-Cyrl-RS"/>
              </w:rPr>
            </w:pPr>
            <w:r>
              <w:rPr>
                <w:rFonts w:cs="Arial"/>
                <w:color w:val="000000"/>
                <w:lang w:val="sr-Cyrl-RS"/>
              </w:rPr>
              <w:t xml:space="preserve">Јединствена понуђена цена по радном часу за извршење свих услуга које чине предмет јавне набавке: </w:t>
            </w:r>
            <w:r w:rsidRPr="002D716D">
              <w:rPr>
                <w:rFonts w:cs="Arial"/>
                <w:lang w:val="ru-RU"/>
              </w:rPr>
              <w:t>Услуге ангажовања радника на општим, финансијским, правно – административним, информатичким и пословима оперативне припреме</w:t>
            </w:r>
            <w:r w:rsidRPr="002D716D">
              <w:rPr>
                <w:rFonts w:eastAsia="TimesNewRomanPS-BoldMT" w:cs="Arial"/>
                <w:bCs/>
                <w:color w:val="000000" w:themeColor="text1"/>
                <w:lang w:val="sr-Cyrl-RS"/>
              </w:rPr>
              <w:t>,</w:t>
            </w:r>
            <w:r>
              <w:rPr>
                <w:rFonts w:eastAsia="TimesNewRomanPS-BoldMT" w:cs="Arial"/>
                <w:bCs/>
                <w:color w:val="000000" w:themeColor="text1"/>
                <w:lang w:val="sr-Cyrl-RS"/>
              </w:rPr>
              <w:t xml:space="preserve"> </w:t>
            </w:r>
            <w:r>
              <w:rPr>
                <w:rFonts w:cs="Arial"/>
                <w:color w:val="000000"/>
                <w:lang w:val="sr-Cyrl-RS"/>
              </w:rPr>
              <w:t>за р</w:t>
            </w:r>
            <w:r>
              <w:rPr>
                <w:rFonts w:eastAsia="Calibri" w:cs="Arial"/>
                <w:lang w:val="sr-Cyrl-CS"/>
              </w:rPr>
              <w:t>адно време ангажованих радника 8 сати дневно, 40 сати недељно</w:t>
            </w:r>
          </w:p>
        </w:tc>
        <w:tc>
          <w:tcPr>
            <w:tcW w:w="990" w:type="dxa"/>
            <w:tcBorders>
              <w:top w:val="single" w:sz="4" w:space="0" w:color="000000"/>
              <w:left w:val="single" w:sz="4" w:space="0" w:color="000000"/>
              <w:bottom w:val="single" w:sz="4" w:space="0" w:color="000000"/>
            </w:tcBorders>
            <w:shd w:val="clear" w:color="auto" w:fill="auto"/>
            <w:vAlign w:val="center"/>
          </w:tcPr>
          <w:p w14:paraId="1AE1DB46" w14:textId="77777777" w:rsidR="0078587C" w:rsidRPr="00C11854" w:rsidRDefault="0078587C" w:rsidP="008E4D4F">
            <w:pPr>
              <w:snapToGrid w:val="0"/>
              <w:jc w:val="center"/>
              <w:rPr>
                <w:rFonts w:cs="Arial"/>
                <w:b/>
                <w:color w:val="000000"/>
                <w:lang w:val="sr-Cyrl-RS"/>
              </w:rPr>
            </w:pPr>
            <w:r w:rsidRPr="00C11854">
              <w:rPr>
                <w:rFonts w:cs="Arial"/>
                <w:b/>
                <w:color w:val="000000"/>
                <w:lang w:val="sr-Cyrl-RS"/>
              </w:rPr>
              <w:t>Радни час</w:t>
            </w:r>
          </w:p>
        </w:tc>
        <w:tc>
          <w:tcPr>
            <w:tcW w:w="1350" w:type="dxa"/>
            <w:tcBorders>
              <w:top w:val="single" w:sz="4" w:space="0" w:color="000000"/>
              <w:left w:val="single" w:sz="4" w:space="0" w:color="000000"/>
              <w:bottom w:val="single" w:sz="4" w:space="0" w:color="000000"/>
            </w:tcBorders>
            <w:shd w:val="clear" w:color="auto" w:fill="auto"/>
            <w:vAlign w:val="center"/>
          </w:tcPr>
          <w:p w14:paraId="65A5C573" w14:textId="77777777" w:rsidR="0078587C" w:rsidRPr="00730703" w:rsidRDefault="0078587C" w:rsidP="008E4D4F">
            <w:pPr>
              <w:snapToGrid w:val="0"/>
              <w:jc w:val="center"/>
              <w:rPr>
                <w:rFonts w:cs="Arial"/>
              </w:rPr>
            </w:pPr>
            <w:r w:rsidRPr="00730703">
              <w:rPr>
                <w:rFonts w:cs="Arial"/>
              </w:rPr>
              <w:t>470.000</w:t>
            </w:r>
          </w:p>
        </w:tc>
        <w:tc>
          <w:tcPr>
            <w:tcW w:w="1440" w:type="dxa"/>
            <w:tcBorders>
              <w:top w:val="single" w:sz="4" w:space="0" w:color="000000"/>
              <w:left w:val="single" w:sz="4" w:space="0" w:color="000000"/>
              <w:bottom w:val="single" w:sz="4" w:space="0" w:color="000000"/>
            </w:tcBorders>
            <w:shd w:val="clear" w:color="auto" w:fill="auto"/>
          </w:tcPr>
          <w:p w14:paraId="2394AF63" w14:textId="77777777" w:rsidR="0078587C" w:rsidRDefault="0078587C" w:rsidP="008E4D4F">
            <w:pPr>
              <w:snapToGrid w:val="0"/>
              <w:rPr>
                <w:rFonts w:cs="Arial"/>
                <w:color w:val="000000"/>
                <w:lang w:val="sr-Cyrl-RS"/>
              </w:rPr>
            </w:pPr>
          </w:p>
        </w:tc>
        <w:tc>
          <w:tcPr>
            <w:tcW w:w="1440" w:type="dxa"/>
            <w:tcBorders>
              <w:top w:val="single" w:sz="4" w:space="0" w:color="000000"/>
              <w:left w:val="single" w:sz="4" w:space="0" w:color="000000"/>
              <w:bottom w:val="single" w:sz="4" w:space="0" w:color="000000"/>
            </w:tcBorders>
            <w:shd w:val="clear" w:color="auto" w:fill="auto"/>
          </w:tcPr>
          <w:p w14:paraId="1A191DF1" w14:textId="7B1130D2" w:rsidR="0078587C" w:rsidRDefault="0078587C" w:rsidP="008E4D4F">
            <w:pPr>
              <w:snapToGrid w:val="0"/>
              <w:rPr>
                <w:rFonts w:cs="Arial"/>
                <w:color w:val="000000"/>
                <w:lang w:val="sr-Cyrl-RS"/>
              </w:rPr>
            </w:pPr>
          </w:p>
        </w:tc>
        <w:tc>
          <w:tcPr>
            <w:tcW w:w="2520" w:type="dxa"/>
            <w:tcBorders>
              <w:top w:val="single" w:sz="4" w:space="0" w:color="000000"/>
              <w:left w:val="single" w:sz="4" w:space="0" w:color="000000"/>
              <w:bottom w:val="single" w:sz="4" w:space="0" w:color="000000"/>
            </w:tcBorders>
            <w:shd w:val="clear" w:color="auto" w:fill="auto"/>
          </w:tcPr>
          <w:p w14:paraId="509E6A23" w14:textId="77777777" w:rsidR="0078587C" w:rsidRDefault="0078587C" w:rsidP="008E4D4F">
            <w:pPr>
              <w:snapToGrid w:val="0"/>
              <w:rPr>
                <w:rFonts w:cs="Arial"/>
                <w:color w:val="000000"/>
                <w:lang w:val="sr-Cyrl-R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85A9468" w14:textId="70E072F0" w:rsidR="0078587C" w:rsidRDefault="0078587C" w:rsidP="008E4D4F">
            <w:pPr>
              <w:snapToGrid w:val="0"/>
              <w:rPr>
                <w:rFonts w:cs="Arial"/>
                <w:color w:val="000000"/>
                <w:lang w:val="sr-Cyrl-RS"/>
              </w:rPr>
            </w:pPr>
          </w:p>
        </w:tc>
      </w:tr>
    </w:tbl>
    <w:p w14:paraId="6C76D154" w14:textId="77777777" w:rsidR="00C11854" w:rsidRDefault="00C11854" w:rsidP="0023100A">
      <w:pPr>
        <w:rPr>
          <w:rFonts w:cs="Arial"/>
          <w:color w:val="000000"/>
          <w:lang w:val="sr-Cyrl-RS"/>
        </w:rPr>
      </w:pPr>
    </w:p>
    <w:tbl>
      <w:tblPr>
        <w:tblpPr w:leftFromText="141" w:rightFromText="141" w:vertAnchor="text" w:horzAnchor="margin" w:tblpX="-550" w:tblpY="281"/>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868"/>
        <w:gridCol w:w="2610"/>
      </w:tblGrid>
      <w:tr w:rsidR="005A44B1" w:rsidRPr="00E47C2E" w14:paraId="62F870EE" w14:textId="77777777" w:rsidTr="00352469">
        <w:trPr>
          <w:trHeight w:val="418"/>
        </w:trPr>
        <w:tc>
          <w:tcPr>
            <w:tcW w:w="990" w:type="dxa"/>
            <w:vAlign w:val="center"/>
          </w:tcPr>
          <w:p w14:paraId="25497FD3" w14:textId="77777777" w:rsidR="005A44B1" w:rsidRPr="00E47C2E" w:rsidRDefault="005A44B1" w:rsidP="00352469">
            <w:pPr>
              <w:spacing w:before="0"/>
              <w:jc w:val="center"/>
              <w:rPr>
                <w:rFonts w:cs="Arial"/>
                <w:b/>
                <w:lang w:val="sr-Latn-CS"/>
              </w:rPr>
            </w:pPr>
            <w:r w:rsidRPr="00E47C2E">
              <w:rPr>
                <w:rFonts w:cs="Arial"/>
                <w:b/>
              </w:rPr>
              <w:t>I</w:t>
            </w:r>
          </w:p>
        </w:tc>
        <w:tc>
          <w:tcPr>
            <w:tcW w:w="6868" w:type="dxa"/>
          </w:tcPr>
          <w:p w14:paraId="0FB98252" w14:textId="77777777" w:rsidR="005A44B1" w:rsidRPr="00EE6B43" w:rsidRDefault="005A44B1" w:rsidP="00352469">
            <w:pPr>
              <w:spacing w:before="0"/>
              <w:jc w:val="center"/>
              <w:rPr>
                <w:rFonts w:cs="Arial"/>
                <w:b/>
              </w:rPr>
            </w:pPr>
            <w:r w:rsidRPr="00EE6B43">
              <w:rPr>
                <w:rFonts w:cs="Arial"/>
                <w:b/>
              </w:rPr>
              <w:t>УКУПНО ПОНУЂЕНА ЦЕНА  без ПДВ динара</w:t>
            </w:r>
          </w:p>
          <w:p w14:paraId="5AC92DE6" w14:textId="77777777" w:rsidR="005A44B1" w:rsidRPr="00E47C2E" w:rsidRDefault="005A44B1" w:rsidP="00352469">
            <w:pPr>
              <w:spacing w:before="0"/>
              <w:jc w:val="center"/>
              <w:rPr>
                <w:rFonts w:cs="Arial"/>
                <w:b/>
              </w:rPr>
            </w:pPr>
            <w:r w:rsidRPr="00EE6B43">
              <w:rPr>
                <w:rFonts w:cs="Arial"/>
                <w:b/>
              </w:rPr>
              <w:t xml:space="preserve">(збир колоне бр. </w:t>
            </w:r>
            <w:r>
              <w:rPr>
                <w:rFonts w:cs="Arial"/>
                <w:b/>
                <w:lang w:val="sr-Cyrl-CS"/>
              </w:rPr>
              <w:t>6</w:t>
            </w:r>
            <w:r w:rsidRPr="00EE6B43">
              <w:rPr>
                <w:rFonts w:cs="Arial"/>
                <w:b/>
              </w:rPr>
              <w:t>)</w:t>
            </w:r>
          </w:p>
        </w:tc>
        <w:tc>
          <w:tcPr>
            <w:tcW w:w="2610" w:type="dxa"/>
          </w:tcPr>
          <w:p w14:paraId="72F2AD8A" w14:textId="77777777" w:rsidR="005A44B1" w:rsidRPr="00E47C2E" w:rsidRDefault="005A44B1" w:rsidP="00352469">
            <w:pPr>
              <w:spacing w:before="0"/>
              <w:rPr>
                <w:rFonts w:cs="Arial"/>
                <w:color w:val="FF0000"/>
              </w:rPr>
            </w:pPr>
          </w:p>
        </w:tc>
      </w:tr>
      <w:tr w:rsidR="005A44B1" w:rsidRPr="00E47C2E" w14:paraId="53989A52" w14:textId="77777777" w:rsidTr="00352469">
        <w:trPr>
          <w:trHeight w:val="467"/>
        </w:trPr>
        <w:tc>
          <w:tcPr>
            <w:tcW w:w="990" w:type="dxa"/>
            <w:tcBorders>
              <w:bottom w:val="single" w:sz="4" w:space="0" w:color="auto"/>
            </w:tcBorders>
            <w:vAlign w:val="center"/>
          </w:tcPr>
          <w:p w14:paraId="70114694" w14:textId="77777777" w:rsidR="005A44B1" w:rsidRPr="00E47C2E" w:rsidRDefault="005A44B1" w:rsidP="00352469">
            <w:pPr>
              <w:spacing w:before="0"/>
              <w:jc w:val="center"/>
              <w:rPr>
                <w:rFonts w:cs="Arial"/>
                <w:b/>
                <w:lang w:val="sr-Latn-CS"/>
              </w:rPr>
            </w:pPr>
            <w:r w:rsidRPr="00E47C2E">
              <w:rPr>
                <w:rFonts w:cs="Arial"/>
                <w:b/>
                <w:lang w:val="sr-Latn-CS"/>
              </w:rPr>
              <w:t>II</w:t>
            </w:r>
          </w:p>
        </w:tc>
        <w:tc>
          <w:tcPr>
            <w:tcW w:w="6868" w:type="dxa"/>
            <w:tcBorders>
              <w:bottom w:val="single" w:sz="4" w:space="0" w:color="auto"/>
              <w:right w:val="single" w:sz="4" w:space="0" w:color="auto"/>
            </w:tcBorders>
          </w:tcPr>
          <w:p w14:paraId="61CDA016" w14:textId="77777777" w:rsidR="005A44B1" w:rsidRPr="00E47C2E" w:rsidRDefault="005A44B1" w:rsidP="00352469">
            <w:pPr>
              <w:spacing w:before="0"/>
              <w:jc w:val="center"/>
              <w:rPr>
                <w:rFonts w:cs="Arial"/>
                <w:b/>
                <w:color w:val="00B050"/>
              </w:rPr>
            </w:pPr>
            <w:r w:rsidRPr="00E47C2E">
              <w:rPr>
                <w:rFonts w:cs="Arial"/>
                <w:b/>
              </w:rPr>
              <w:t xml:space="preserve">УКУПАН ИЗНОС  ПДВ </w:t>
            </w:r>
            <w:r w:rsidRPr="00EE6B43">
              <w:rPr>
                <w:rFonts w:cs="Arial"/>
                <w:b/>
              </w:rPr>
              <w:t>динара</w:t>
            </w:r>
          </w:p>
        </w:tc>
        <w:tc>
          <w:tcPr>
            <w:tcW w:w="2610" w:type="dxa"/>
            <w:tcBorders>
              <w:bottom w:val="single" w:sz="4" w:space="0" w:color="auto"/>
              <w:right w:val="single" w:sz="4" w:space="0" w:color="auto"/>
            </w:tcBorders>
          </w:tcPr>
          <w:p w14:paraId="288363CE" w14:textId="77777777" w:rsidR="005A44B1" w:rsidRPr="00E47C2E" w:rsidRDefault="005A44B1" w:rsidP="00352469">
            <w:pPr>
              <w:spacing w:before="0"/>
              <w:rPr>
                <w:rFonts w:cs="Arial"/>
                <w:color w:val="FF0000"/>
              </w:rPr>
            </w:pPr>
          </w:p>
        </w:tc>
      </w:tr>
      <w:tr w:rsidR="005A44B1" w:rsidRPr="00E47C2E" w14:paraId="1D7727FB" w14:textId="77777777" w:rsidTr="00352469">
        <w:trPr>
          <w:trHeight w:val="620"/>
        </w:trPr>
        <w:tc>
          <w:tcPr>
            <w:tcW w:w="990" w:type="dxa"/>
            <w:tcBorders>
              <w:bottom w:val="single" w:sz="4" w:space="0" w:color="auto"/>
            </w:tcBorders>
            <w:vAlign w:val="center"/>
          </w:tcPr>
          <w:p w14:paraId="20651661" w14:textId="77777777" w:rsidR="005A44B1" w:rsidRPr="00E47C2E" w:rsidRDefault="005A44B1" w:rsidP="00352469">
            <w:pPr>
              <w:spacing w:before="0"/>
              <w:jc w:val="center"/>
              <w:rPr>
                <w:rFonts w:cs="Arial"/>
                <w:b/>
                <w:lang w:val="sr-Latn-CS"/>
              </w:rPr>
            </w:pPr>
            <w:r w:rsidRPr="00E47C2E">
              <w:rPr>
                <w:rFonts w:cs="Arial"/>
                <w:b/>
                <w:lang w:val="sr-Latn-CS"/>
              </w:rPr>
              <w:t>III</w:t>
            </w:r>
          </w:p>
        </w:tc>
        <w:tc>
          <w:tcPr>
            <w:tcW w:w="6868" w:type="dxa"/>
            <w:tcBorders>
              <w:bottom w:val="single" w:sz="4" w:space="0" w:color="auto"/>
              <w:right w:val="single" w:sz="4" w:space="0" w:color="auto"/>
            </w:tcBorders>
          </w:tcPr>
          <w:p w14:paraId="611851DD" w14:textId="77777777" w:rsidR="005A44B1" w:rsidRPr="00E47C2E" w:rsidRDefault="005A44B1" w:rsidP="00352469">
            <w:pPr>
              <w:spacing w:before="0"/>
              <w:jc w:val="center"/>
              <w:rPr>
                <w:rFonts w:cs="Arial"/>
                <w:b/>
              </w:rPr>
            </w:pPr>
            <w:r w:rsidRPr="00E47C2E">
              <w:rPr>
                <w:rFonts w:cs="Arial"/>
                <w:b/>
              </w:rPr>
              <w:t>УКУПНО ПОНУЂЕНА ЦЕНА  са ПДВ</w:t>
            </w:r>
          </w:p>
          <w:p w14:paraId="7D098830" w14:textId="77777777" w:rsidR="005A44B1" w:rsidRPr="00E47C2E" w:rsidRDefault="005A44B1" w:rsidP="00352469">
            <w:pPr>
              <w:spacing w:before="0"/>
              <w:jc w:val="center"/>
              <w:rPr>
                <w:rFonts w:cs="Arial"/>
                <w:b/>
              </w:rPr>
            </w:pPr>
            <w:r w:rsidRPr="00E47C2E">
              <w:rPr>
                <w:rFonts w:cs="Arial"/>
                <w:b/>
              </w:rPr>
              <w:t>(ред. бр.</w:t>
            </w:r>
            <w:r w:rsidRPr="00E47C2E">
              <w:rPr>
                <w:rFonts w:cs="Arial"/>
                <w:b/>
                <w:lang w:val="sr-Latn-CS"/>
              </w:rPr>
              <w:t>I</w:t>
            </w:r>
            <w:r>
              <w:rPr>
                <w:rFonts w:cs="Arial"/>
                <w:b/>
                <w:lang w:val="sr-Cyrl-RS"/>
              </w:rPr>
              <w:t xml:space="preserve"> </w:t>
            </w:r>
            <w:r w:rsidRPr="00E47C2E">
              <w:rPr>
                <w:rFonts w:cs="Arial"/>
                <w:b/>
              </w:rPr>
              <w:t>+</w:t>
            </w:r>
            <w:r>
              <w:rPr>
                <w:rFonts w:cs="Arial"/>
                <w:b/>
                <w:lang w:val="sr-Cyrl-RS"/>
              </w:rPr>
              <w:t xml:space="preserve"> </w:t>
            </w:r>
            <w:r w:rsidRPr="00E47C2E">
              <w:rPr>
                <w:rFonts w:cs="Arial"/>
                <w:b/>
              </w:rPr>
              <w:t>ред.бр.</w:t>
            </w:r>
            <w:r w:rsidRPr="00E47C2E">
              <w:rPr>
                <w:rFonts w:cs="Arial"/>
                <w:b/>
                <w:lang w:val="sr-Latn-CS"/>
              </w:rPr>
              <w:t>II</w:t>
            </w:r>
            <w:r w:rsidRPr="00E47C2E">
              <w:rPr>
                <w:rFonts w:cs="Arial"/>
                <w:b/>
              </w:rPr>
              <w:t xml:space="preserve">) </w:t>
            </w:r>
            <w:r w:rsidRPr="00EE6B43">
              <w:rPr>
                <w:rFonts w:cs="Arial"/>
                <w:b/>
              </w:rPr>
              <w:t>динара</w:t>
            </w:r>
          </w:p>
        </w:tc>
        <w:tc>
          <w:tcPr>
            <w:tcW w:w="2610" w:type="dxa"/>
            <w:tcBorders>
              <w:bottom w:val="single" w:sz="4" w:space="0" w:color="auto"/>
              <w:right w:val="single" w:sz="4" w:space="0" w:color="auto"/>
            </w:tcBorders>
          </w:tcPr>
          <w:p w14:paraId="71BA91C5" w14:textId="77777777" w:rsidR="005A44B1" w:rsidRPr="00E47C2E" w:rsidRDefault="005A44B1" w:rsidP="00352469">
            <w:pPr>
              <w:spacing w:before="0"/>
              <w:rPr>
                <w:rFonts w:cs="Arial"/>
                <w:color w:val="FF0000"/>
              </w:rPr>
            </w:pPr>
          </w:p>
        </w:tc>
      </w:tr>
    </w:tbl>
    <w:p w14:paraId="7F4593EF" w14:textId="77777777" w:rsidR="005A44B1" w:rsidRDefault="005A44B1" w:rsidP="0023100A">
      <w:pPr>
        <w:rPr>
          <w:rFonts w:cs="Arial"/>
          <w:color w:val="000000"/>
          <w:lang w:val="sr-Cyrl-RS"/>
        </w:rPr>
      </w:pPr>
    </w:p>
    <w:p w14:paraId="2B492A2B" w14:textId="77777777" w:rsidR="00387282" w:rsidRDefault="00387282" w:rsidP="0023100A">
      <w:pPr>
        <w:rPr>
          <w:rFonts w:cs="Arial"/>
          <w:color w:val="000000"/>
          <w:lang w:val="sr-Cyrl-RS"/>
        </w:rPr>
      </w:pPr>
    </w:p>
    <w:p w14:paraId="30E36E4B" w14:textId="77777777" w:rsidR="00352469" w:rsidRDefault="00352469" w:rsidP="0023100A">
      <w:pPr>
        <w:rPr>
          <w:rFonts w:cs="Arial"/>
          <w:color w:val="000000"/>
          <w:lang w:val="sr-Cyrl-RS"/>
        </w:rPr>
      </w:pPr>
    </w:p>
    <w:p w14:paraId="200AEF57" w14:textId="77777777" w:rsidR="00352469" w:rsidRDefault="00352469" w:rsidP="0023100A">
      <w:pPr>
        <w:rPr>
          <w:rFonts w:cs="Arial"/>
          <w:color w:val="000000"/>
          <w:lang w:val="sr-Cyrl-RS"/>
        </w:rPr>
      </w:pPr>
    </w:p>
    <w:p w14:paraId="5E8CAA01" w14:textId="77777777" w:rsidR="00387282" w:rsidRDefault="00387282" w:rsidP="0023100A">
      <w:pPr>
        <w:rPr>
          <w:rFonts w:cs="Arial"/>
          <w:color w:val="000000"/>
          <w:lang w:val="sr-Cyrl-RS"/>
        </w:rPr>
      </w:pPr>
    </w:p>
    <w:p w14:paraId="5562DA8E" w14:textId="77777777" w:rsidR="00387282" w:rsidRDefault="00387282" w:rsidP="0023100A">
      <w:pPr>
        <w:rPr>
          <w:rFonts w:cs="Arial"/>
          <w:color w:val="000000"/>
          <w:lang w:val="sr-Cyrl-RS"/>
        </w:rPr>
      </w:pPr>
    </w:p>
    <w:p w14:paraId="4C674C88" w14:textId="77777777" w:rsidR="00387282" w:rsidRDefault="00387282" w:rsidP="0023100A">
      <w:pPr>
        <w:rPr>
          <w:rFonts w:cs="Arial"/>
          <w:color w:val="000000"/>
          <w:lang w:val="sr-Cyrl-RS"/>
        </w:rPr>
      </w:pPr>
    </w:p>
    <w:p w14:paraId="31EFDA2B" w14:textId="77777777" w:rsidR="00D3780D" w:rsidRDefault="00D3780D" w:rsidP="0023100A">
      <w:pPr>
        <w:rPr>
          <w:rFonts w:cs="Arial"/>
          <w:color w:val="000000"/>
          <w:lang w:val="sr-Cyrl-RS"/>
        </w:rPr>
      </w:pPr>
    </w:p>
    <w:p w14:paraId="0BFBA758" w14:textId="77777777" w:rsidR="00B97944" w:rsidRDefault="00B97944" w:rsidP="00343A18">
      <w:pPr>
        <w:spacing w:before="0"/>
        <w:rPr>
          <w:rFonts w:cs="Arial"/>
          <w:b/>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E4DA6" w:rsidRPr="008377FF" w14:paraId="5A5757DB" w14:textId="77777777" w:rsidTr="009E296D">
        <w:trPr>
          <w:jc w:val="center"/>
        </w:trPr>
        <w:tc>
          <w:tcPr>
            <w:tcW w:w="3882" w:type="dxa"/>
          </w:tcPr>
          <w:p w14:paraId="504F99D5" w14:textId="77777777" w:rsidR="00DE4DA6" w:rsidRPr="008377FF" w:rsidRDefault="00DE4DA6" w:rsidP="009E296D">
            <w:pPr>
              <w:spacing w:before="0"/>
              <w:jc w:val="center"/>
              <w:rPr>
                <w:rFonts w:cs="Arial"/>
              </w:rPr>
            </w:pPr>
            <w:r w:rsidRPr="008377FF">
              <w:rPr>
                <w:rFonts w:cs="Arial"/>
              </w:rPr>
              <w:t>Датум:</w:t>
            </w:r>
          </w:p>
        </w:tc>
        <w:tc>
          <w:tcPr>
            <w:tcW w:w="2127" w:type="dxa"/>
          </w:tcPr>
          <w:p w14:paraId="18CD696E" w14:textId="77777777" w:rsidR="00DE4DA6" w:rsidRPr="008377FF" w:rsidRDefault="00DE4DA6" w:rsidP="009E296D">
            <w:pPr>
              <w:spacing w:before="0"/>
              <w:jc w:val="center"/>
              <w:rPr>
                <w:rFonts w:cs="Arial"/>
                <w:lang w:val="ru-RU"/>
              </w:rPr>
            </w:pPr>
          </w:p>
        </w:tc>
        <w:tc>
          <w:tcPr>
            <w:tcW w:w="4022" w:type="dxa"/>
          </w:tcPr>
          <w:p w14:paraId="1B526DC4" w14:textId="77777777" w:rsidR="00DE4DA6" w:rsidRDefault="00DE4DA6" w:rsidP="009E296D">
            <w:pPr>
              <w:spacing w:before="0"/>
              <w:jc w:val="center"/>
              <w:rPr>
                <w:rFonts w:cs="Arial"/>
                <w:lang w:val="sr-Cyrl-CS"/>
              </w:rPr>
            </w:pPr>
          </w:p>
          <w:p w14:paraId="4449B2A6" w14:textId="77777777" w:rsidR="00DE4DA6" w:rsidRPr="008377FF" w:rsidRDefault="00DE4DA6" w:rsidP="009E296D">
            <w:pPr>
              <w:spacing w:before="0"/>
              <w:jc w:val="center"/>
              <w:rPr>
                <w:rFonts w:cs="Arial"/>
                <w:lang w:val="sr-Cyrl-CS"/>
              </w:rPr>
            </w:pPr>
            <w:r w:rsidRPr="008377FF">
              <w:rPr>
                <w:rFonts w:cs="Arial"/>
                <w:lang w:val="sr-Cyrl-CS"/>
              </w:rPr>
              <w:t>П</w:t>
            </w:r>
            <w:r w:rsidRPr="008377FF">
              <w:rPr>
                <w:rFonts w:cs="Arial"/>
              </w:rPr>
              <w:t>онуђач</w:t>
            </w:r>
          </w:p>
        </w:tc>
      </w:tr>
      <w:tr w:rsidR="00DE4DA6" w:rsidRPr="008377FF" w14:paraId="5B0DFB63" w14:textId="77777777" w:rsidTr="009E296D">
        <w:trPr>
          <w:jc w:val="center"/>
        </w:trPr>
        <w:tc>
          <w:tcPr>
            <w:tcW w:w="3882" w:type="dxa"/>
          </w:tcPr>
          <w:p w14:paraId="63D24652" w14:textId="77777777" w:rsidR="00DE4DA6" w:rsidRPr="008377FF" w:rsidRDefault="00DE4DA6" w:rsidP="009E296D">
            <w:pPr>
              <w:spacing w:before="0"/>
              <w:jc w:val="center"/>
              <w:rPr>
                <w:rFonts w:cs="Arial"/>
              </w:rPr>
            </w:pPr>
          </w:p>
        </w:tc>
        <w:tc>
          <w:tcPr>
            <w:tcW w:w="2127" w:type="dxa"/>
          </w:tcPr>
          <w:p w14:paraId="14E0A8DC" w14:textId="77777777" w:rsidR="00DE4DA6" w:rsidRPr="008377FF" w:rsidRDefault="00DE4DA6" w:rsidP="009E296D">
            <w:pPr>
              <w:spacing w:before="0"/>
              <w:jc w:val="center"/>
              <w:rPr>
                <w:rFonts w:cs="Arial"/>
              </w:rPr>
            </w:pPr>
            <w:r w:rsidRPr="008377FF">
              <w:rPr>
                <w:rFonts w:cs="Arial"/>
              </w:rPr>
              <w:t>М.П.</w:t>
            </w:r>
          </w:p>
        </w:tc>
        <w:tc>
          <w:tcPr>
            <w:tcW w:w="4022" w:type="dxa"/>
          </w:tcPr>
          <w:p w14:paraId="09BAB713" w14:textId="77777777" w:rsidR="00DE4DA6" w:rsidRPr="008377FF" w:rsidRDefault="00DE4DA6" w:rsidP="009E296D">
            <w:pPr>
              <w:spacing w:before="0"/>
              <w:jc w:val="center"/>
              <w:rPr>
                <w:rFonts w:cs="Arial"/>
                <w:lang w:val="ru-RU"/>
              </w:rPr>
            </w:pPr>
          </w:p>
        </w:tc>
      </w:tr>
      <w:tr w:rsidR="00DE4DA6" w:rsidRPr="008377FF" w14:paraId="2BD9C0DA" w14:textId="77777777" w:rsidTr="009E296D">
        <w:trPr>
          <w:jc w:val="center"/>
        </w:trPr>
        <w:tc>
          <w:tcPr>
            <w:tcW w:w="3882" w:type="dxa"/>
            <w:tcBorders>
              <w:bottom w:val="single" w:sz="4" w:space="0" w:color="auto"/>
            </w:tcBorders>
          </w:tcPr>
          <w:p w14:paraId="4271FA9A" w14:textId="77777777" w:rsidR="00DE4DA6" w:rsidRPr="008377FF" w:rsidRDefault="00DE4DA6" w:rsidP="009E296D">
            <w:pPr>
              <w:spacing w:before="0"/>
              <w:jc w:val="center"/>
              <w:rPr>
                <w:rFonts w:cs="Arial"/>
              </w:rPr>
            </w:pPr>
          </w:p>
        </w:tc>
        <w:tc>
          <w:tcPr>
            <w:tcW w:w="2127" w:type="dxa"/>
          </w:tcPr>
          <w:p w14:paraId="29A7C688" w14:textId="77777777" w:rsidR="00DE4DA6" w:rsidRPr="008377FF" w:rsidRDefault="00DE4DA6" w:rsidP="009E296D">
            <w:pPr>
              <w:spacing w:before="0"/>
              <w:jc w:val="center"/>
              <w:rPr>
                <w:rFonts w:cs="Arial"/>
                <w:lang w:val="ru-RU"/>
              </w:rPr>
            </w:pPr>
          </w:p>
        </w:tc>
        <w:tc>
          <w:tcPr>
            <w:tcW w:w="4022" w:type="dxa"/>
            <w:tcBorders>
              <w:bottom w:val="single" w:sz="4" w:space="0" w:color="auto"/>
            </w:tcBorders>
          </w:tcPr>
          <w:p w14:paraId="2478080E" w14:textId="77777777" w:rsidR="00DE4DA6" w:rsidRPr="008377FF" w:rsidRDefault="00DE4DA6" w:rsidP="009E296D">
            <w:pPr>
              <w:spacing w:before="0"/>
              <w:jc w:val="center"/>
              <w:rPr>
                <w:rFonts w:cs="Arial"/>
                <w:lang w:val="ru-RU"/>
              </w:rPr>
            </w:pPr>
          </w:p>
        </w:tc>
      </w:tr>
      <w:tr w:rsidR="00DE4DA6" w:rsidRPr="008377FF" w14:paraId="1DC0A0C7" w14:textId="77777777" w:rsidTr="009E296D">
        <w:trPr>
          <w:trHeight w:val="389"/>
          <w:jc w:val="center"/>
        </w:trPr>
        <w:tc>
          <w:tcPr>
            <w:tcW w:w="3882" w:type="dxa"/>
            <w:tcBorders>
              <w:top w:val="single" w:sz="4" w:space="0" w:color="auto"/>
            </w:tcBorders>
          </w:tcPr>
          <w:p w14:paraId="5BC834C6" w14:textId="77777777" w:rsidR="00DE4DA6" w:rsidRPr="008377FF" w:rsidRDefault="00DE4DA6" w:rsidP="009E296D">
            <w:pPr>
              <w:spacing w:before="0"/>
              <w:jc w:val="center"/>
              <w:rPr>
                <w:rFonts w:cs="Arial"/>
              </w:rPr>
            </w:pPr>
          </w:p>
        </w:tc>
        <w:tc>
          <w:tcPr>
            <w:tcW w:w="2127" w:type="dxa"/>
          </w:tcPr>
          <w:p w14:paraId="2A9D7802" w14:textId="77777777" w:rsidR="00DE4DA6" w:rsidRPr="008377FF" w:rsidRDefault="00DE4DA6" w:rsidP="009E296D">
            <w:pPr>
              <w:spacing w:before="0"/>
              <w:jc w:val="center"/>
              <w:rPr>
                <w:rFonts w:cs="Arial"/>
                <w:lang w:val="ru-RU"/>
              </w:rPr>
            </w:pPr>
          </w:p>
        </w:tc>
        <w:tc>
          <w:tcPr>
            <w:tcW w:w="4022" w:type="dxa"/>
            <w:tcBorders>
              <w:top w:val="single" w:sz="4" w:space="0" w:color="auto"/>
            </w:tcBorders>
          </w:tcPr>
          <w:p w14:paraId="7611A3AA" w14:textId="77777777" w:rsidR="00DE4DA6" w:rsidRPr="008377FF" w:rsidRDefault="00DE4DA6" w:rsidP="009E296D">
            <w:pPr>
              <w:spacing w:before="0"/>
              <w:jc w:val="center"/>
              <w:rPr>
                <w:rFonts w:cs="Arial"/>
                <w:lang w:val="ru-RU"/>
              </w:rPr>
            </w:pPr>
          </w:p>
        </w:tc>
      </w:tr>
    </w:tbl>
    <w:p w14:paraId="01E4BB0D" w14:textId="77777777" w:rsidR="00DE4DA6" w:rsidRDefault="00DE4DA6" w:rsidP="00DE4DA6">
      <w:pPr>
        <w:spacing w:before="0"/>
        <w:rPr>
          <w:rFonts w:cs="Arial"/>
          <w:b/>
          <w:lang w:val="sr-Cyrl-CS"/>
        </w:rPr>
      </w:pPr>
    </w:p>
    <w:p w14:paraId="3BEBFE36" w14:textId="77777777" w:rsidR="00F71D47" w:rsidRDefault="00F71D47" w:rsidP="00DE4DA6">
      <w:pPr>
        <w:spacing w:before="0"/>
        <w:rPr>
          <w:rFonts w:cs="Arial"/>
          <w:b/>
          <w:lang w:val="sr-Cyrl-CS"/>
        </w:rPr>
      </w:pPr>
    </w:p>
    <w:p w14:paraId="199EFF5B" w14:textId="77777777" w:rsidR="00F93160" w:rsidRDefault="00F93160" w:rsidP="00DE4DA6">
      <w:pPr>
        <w:spacing w:before="0"/>
        <w:rPr>
          <w:rFonts w:cs="Arial"/>
          <w:b/>
          <w:lang w:val="sr-Cyrl-CS"/>
        </w:rPr>
      </w:pPr>
    </w:p>
    <w:p w14:paraId="3D209D0E" w14:textId="77777777" w:rsidR="00F93160" w:rsidRPr="008377FF" w:rsidRDefault="00F93160" w:rsidP="00F93160">
      <w:pPr>
        <w:spacing w:before="0"/>
        <w:rPr>
          <w:rFonts w:cs="Arial"/>
          <w:b/>
          <w:lang w:val="sr-Cyrl-CS"/>
        </w:rPr>
      </w:pPr>
      <w:r w:rsidRPr="008377FF">
        <w:rPr>
          <w:rFonts w:cs="Arial"/>
          <w:b/>
          <w:lang w:val="sr-Cyrl-CS"/>
        </w:rPr>
        <w:t>Напомена:</w:t>
      </w:r>
    </w:p>
    <w:p w14:paraId="2735FC87" w14:textId="77777777" w:rsidR="00F93160" w:rsidRPr="008377FF" w:rsidRDefault="00F93160" w:rsidP="00F93160">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rPr>
        <w:t xml:space="preserve">-Уколико </w:t>
      </w:r>
      <w:r w:rsidRPr="008377FF">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377FF">
        <w:rPr>
          <w:rFonts w:eastAsia="TimesNewRomanPS-BoldMT" w:cs="Arial"/>
          <w:i w:val="0"/>
          <w:color w:val="auto"/>
          <w:sz w:val="22"/>
          <w:szCs w:val="22"/>
        </w:rPr>
        <w:t>.</w:t>
      </w:r>
    </w:p>
    <w:p w14:paraId="5D2583BC" w14:textId="77777777" w:rsidR="00F93160" w:rsidRDefault="00F93160" w:rsidP="00F93160">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lang w:val="sr-Cyrl-CS"/>
        </w:rPr>
        <w:t xml:space="preserve">- </w:t>
      </w:r>
      <w:r w:rsidRPr="008377FF">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033BA216" w14:textId="77777777" w:rsidR="00F93160" w:rsidRDefault="00F93160" w:rsidP="00F93160">
      <w:pPr>
        <w:rPr>
          <w:rFonts w:eastAsia="TimesNewRomanPS-BoldMT" w:cs="Arial"/>
          <w:sz w:val="24"/>
          <w:szCs w:val="24"/>
        </w:rPr>
      </w:pPr>
    </w:p>
    <w:p w14:paraId="21C5D0DA" w14:textId="77777777" w:rsidR="00F93160" w:rsidRPr="00645A01" w:rsidRDefault="00F93160" w:rsidP="00F93160">
      <w:pPr>
        <w:spacing w:before="0"/>
        <w:rPr>
          <w:rFonts w:cs="Arial"/>
          <w:b/>
          <w:lang w:val="ru-RU"/>
        </w:rPr>
      </w:pPr>
      <w:r w:rsidRPr="00645A01">
        <w:rPr>
          <w:rFonts w:cs="Arial"/>
          <w:b/>
          <w:lang w:val="sr-Latn-CS"/>
        </w:rPr>
        <w:t>Упутство</w:t>
      </w:r>
      <w:r w:rsidRPr="00645A01">
        <w:rPr>
          <w:rFonts w:cs="Arial"/>
          <w:b/>
        </w:rPr>
        <w:t xml:space="preserve"> </w:t>
      </w:r>
      <w:r w:rsidRPr="00645A01">
        <w:rPr>
          <w:rFonts w:cs="Arial"/>
          <w:b/>
          <w:lang w:val="sr-Latn-CS"/>
        </w:rPr>
        <w:t>за попуњавањ</w:t>
      </w:r>
      <w:r w:rsidRPr="00645A01">
        <w:rPr>
          <w:rFonts w:cs="Arial"/>
          <w:b/>
          <w:lang w:val="ru-RU"/>
        </w:rPr>
        <w:t>е Обрасца структуре цене</w:t>
      </w:r>
      <w:r>
        <w:rPr>
          <w:rFonts w:cs="Arial"/>
          <w:b/>
          <w:lang w:val="ru-RU"/>
        </w:rPr>
        <w:t xml:space="preserve"> </w:t>
      </w:r>
    </w:p>
    <w:p w14:paraId="3CEA1124" w14:textId="77777777" w:rsidR="00F93160" w:rsidRPr="00645A01" w:rsidRDefault="00F93160" w:rsidP="00F93160">
      <w:pPr>
        <w:pStyle w:val="ListParagraph"/>
        <w:tabs>
          <w:tab w:val="left" w:pos="90"/>
        </w:tabs>
        <w:spacing w:before="0" w:after="0" w:line="240" w:lineRule="auto"/>
        <w:ind w:left="0"/>
        <w:rPr>
          <w:rFonts w:ascii="Arial" w:hAnsi="Arial" w:cs="Arial"/>
          <w:bCs/>
          <w:iCs/>
        </w:rPr>
      </w:pPr>
      <w:r w:rsidRPr="00645A01">
        <w:rPr>
          <w:rFonts w:ascii="Arial" w:hAnsi="Arial" w:cs="Arial"/>
          <w:bCs/>
          <w:iCs/>
        </w:rPr>
        <w:t>Понуђач треба да попун</w:t>
      </w:r>
      <w:r w:rsidRPr="00645A01">
        <w:rPr>
          <w:rFonts w:ascii="Arial" w:hAnsi="Arial" w:cs="Arial"/>
          <w:bCs/>
          <w:iCs/>
          <w:lang w:val="sr-Cyrl-CS"/>
        </w:rPr>
        <w:t>и</w:t>
      </w:r>
      <w:r w:rsidRPr="00645A01">
        <w:rPr>
          <w:rFonts w:ascii="Arial" w:hAnsi="Arial" w:cs="Arial"/>
          <w:bCs/>
          <w:iCs/>
        </w:rPr>
        <w:t xml:space="preserve"> образац структуре цене </w:t>
      </w:r>
      <w:r w:rsidRPr="00645A01">
        <w:rPr>
          <w:rFonts w:ascii="Arial" w:hAnsi="Arial" w:cs="Arial"/>
          <w:bCs/>
          <w:iCs/>
          <w:lang w:val="sr-Cyrl-CS"/>
        </w:rPr>
        <w:t>на следећи начин</w:t>
      </w:r>
      <w:r w:rsidRPr="00645A01">
        <w:rPr>
          <w:rFonts w:ascii="Arial" w:hAnsi="Arial" w:cs="Arial"/>
          <w:bCs/>
          <w:iCs/>
        </w:rPr>
        <w:t>:</w:t>
      </w:r>
    </w:p>
    <w:p w14:paraId="7AA069AB" w14:textId="77777777" w:rsidR="00F93160" w:rsidRPr="00645A01" w:rsidRDefault="00F93160" w:rsidP="00F93160">
      <w:pPr>
        <w:pStyle w:val="ListParagraph"/>
        <w:tabs>
          <w:tab w:val="left" w:pos="90"/>
        </w:tabs>
        <w:suppressAutoHyphens/>
        <w:spacing w:before="0" w:after="0" w:line="240" w:lineRule="auto"/>
        <w:ind w:left="0"/>
        <w:contextualSpacing w:val="0"/>
        <w:rPr>
          <w:rFonts w:ascii="Arial" w:hAnsi="Arial" w:cs="Arial"/>
          <w:bCs/>
          <w:iCs/>
        </w:rPr>
      </w:pPr>
      <w:r w:rsidRPr="00645A01">
        <w:rPr>
          <w:rFonts w:ascii="Arial" w:hAnsi="Arial" w:cs="Arial"/>
          <w:bCs/>
          <w:iCs/>
          <w:lang w:val="sr-Cyrl-CS"/>
        </w:rPr>
        <w:t>-</w:t>
      </w:r>
      <w:r>
        <w:rPr>
          <w:rFonts w:ascii="Arial" w:hAnsi="Arial" w:cs="Arial"/>
          <w:bCs/>
          <w:iCs/>
          <w:lang w:val="sr-Cyrl-CS"/>
        </w:rPr>
        <w:t xml:space="preserve"> </w:t>
      </w:r>
      <w:r w:rsidRPr="00645A01">
        <w:rPr>
          <w:rFonts w:ascii="Arial" w:hAnsi="Arial" w:cs="Arial"/>
          <w:bCs/>
          <w:iCs/>
          <w:lang w:val="sr-Cyrl-CS"/>
        </w:rPr>
        <w:t xml:space="preserve">у колону </w:t>
      </w:r>
      <w:r>
        <w:rPr>
          <w:rFonts w:ascii="Arial" w:hAnsi="Arial" w:cs="Arial"/>
          <w:bCs/>
          <w:iCs/>
          <w:lang w:val="sr-Cyrl-CS"/>
        </w:rPr>
        <w:t>4</w:t>
      </w:r>
      <w:r w:rsidRPr="00645A01">
        <w:rPr>
          <w:rFonts w:ascii="Arial" w:hAnsi="Arial" w:cs="Arial"/>
          <w:bCs/>
          <w:iCs/>
          <w:lang w:val="sr-Cyrl-CS"/>
        </w:rPr>
        <w:t xml:space="preserve">. </w:t>
      </w:r>
      <w:r w:rsidRPr="00645A01">
        <w:rPr>
          <w:rFonts w:ascii="Arial" w:hAnsi="Arial" w:cs="Arial"/>
          <w:bCs/>
          <w:iCs/>
        </w:rPr>
        <w:t xml:space="preserve">уписати колико износи јединична цена </w:t>
      </w:r>
      <w:r>
        <w:rPr>
          <w:rFonts w:ascii="Arial" w:hAnsi="Arial" w:cs="Arial"/>
          <w:bCs/>
          <w:iCs/>
          <w:lang w:val="sr-Cyrl-RS"/>
        </w:rPr>
        <w:t xml:space="preserve">радног часа </w:t>
      </w:r>
      <w:r w:rsidRPr="00645A01">
        <w:rPr>
          <w:rFonts w:ascii="Arial" w:hAnsi="Arial" w:cs="Arial"/>
          <w:bCs/>
          <w:iCs/>
        </w:rPr>
        <w:t>без ПДВ</w:t>
      </w:r>
      <w:r>
        <w:rPr>
          <w:rFonts w:ascii="Arial" w:hAnsi="Arial" w:cs="Arial"/>
          <w:bCs/>
          <w:iCs/>
          <w:lang w:val="sr-Cyrl-RS"/>
        </w:rPr>
        <w:t>-а</w:t>
      </w:r>
      <w:r w:rsidRPr="00645A01">
        <w:rPr>
          <w:rFonts w:ascii="Arial" w:hAnsi="Arial" w:cs="Arial"/>
          <w:bCs/>
          <w:iCs/>
        </w:rPr>
        <w:t xml:space="preserve"> за </w:t>
      </w:r>
      <w:r>
        <w:rPr>
          <w:rFonts w:ascii="Arial" w:hAnsi="Arial" w:cs="Arial"/>
          <w:bCs/>
          <w:iCs/>
          <w:lang w:val="sr-Cyrl-RS"/>
        </w:rPr>
        <w:t xml:space="preserve">извршену услугу </w:t>
      </w:r>
      <w:r w:rsidRPr="00645A01">
        <w:rPr>
          <w:rFonts w:ascii="Arial" w:hAnsi="Arial" w:cs="Arial"/>
          <w:bCs/>
          <w:iCs/>
        </w:rPr>
        <w:t>;</w:t>
      </w:r>
    </w:p>
    <w:p w14:paraId="7702ABEB" w14:textId="77777777" w:rsidR="00F93160" w:rsidRPr="00645A01" w:rsidRDefault="00F93160" w:rsidP="00F93160">
      <w:pPr>
        <w:pStyle w:val="ListParagraph"/>
        <w:tabs>
          <w:tab w:val="left" w:pos="90"/>
        </w:tabs>
        <w:suppressAutoHyphens/>
        <w:spacing w:before="0" w:after="0" w:line="240" w:lineRule="auto"/>
        <w:ind w:left="0"/>
        <w:contextualSpacing w:val="0"/>
        <w:rPr>
          <w:rFonts w:ascii="Arial" w:hAnsi="Arial" w:cs="Arial"/>
          <w:bCs/>
          <w:iCs/>
        </w:rPr>
      </w:pPr>
      <w:r w:rsidRPr="00645A01">
        <w:rPr>
          <w:rFonts w:ascii="Arial" w:hAnsi="Arial" w:cs="Arial"/>
          <w:bCs/>
          <w:iCs/>
        </w:rPr>
        <w:t>-</w:t>
      </w:r>
      <w:r w:rsidRPr="00645A01">
        <w:rPr>
          <w:rFonts w:ascii="Arial" w:hAnsi="Arial" w:cs="Arial"/>
          <w:bCs/>
          <w:iCs/>
          <w:lang w:val="sr-Cyrl-RS"/>
        </w:rPr>
        <w:t xml:space="preserve"> </w:t>
      </w:r>
      <w:r w:rsidRPr="00645A01">
        <w:rPr>
          <w:rFonts w:ascii="Arial" w:hAnsi="Arial" w:cs="Arial"/>
          <w:bCs/>
          <w:iCs/>
        </w:rPr>
        <w:t xml:space="preserve">у колону </w:t>
      </w:r>
      <w:r>
        <w:rPr>
          <w:rFonts w:ascii="Arial" w:hAnsi="Arial" w:cs="Arial"/>
          <w:bCs/>
          <w:iCs/>
          <w:lang w:val="sr-Cyrl-CS"/>
        </w:rPr>
        <w:t>5</w:t>
      </w:r>
      <w:r w:rsidRPr="00645A01">
        <w:rPr>
          <w:rFonts w:ascii="Arial" w:hAnsi="Arial" w:cs="Arial"/>
          <w:bCs/>
          <w:iCs/>
        </w:rPr>
        <w:t xml:space="preserve">. уписати колико износи јединична цена </w:t>
      </w:r>
      <w:r>
        <w:rPr>
          <w:rFonts w:ascii="Arial" w:hAnsi="Arial" w:cs="Arial"/>
          <w:bCs/>
          <w:iCs/>
          <w:lang w:val="sr-Cyrl-RS"/>
        </w:rPr>
        <w:t xml:space="preserve">радног часа </w:t>
      </w:r>
      <w:r w:rsidRPr="00645A01">
        <w:rPr>
          <w:rFonts w:ascii="Arial" w:hAnsi="Arial" w:cs="Arial"/>
          <w:bCs/>
          <w:iCs/>
        </w:rPr>
        <w:t>са ПДВ</w:t>
      </w:r>
      <w:r>
        <w:rPr>
          <w:rFonts w:ascii="Arial" w:hAnsi="Arial" w:cs="Arial"/>
          <w:bCs/>
          <w:iCs/>
          <w:lang w:val="sr-Cyrl-RS"/>
        </w:rPr>
        <w:t>-ом</w:t>
      </w:r>
      <w:r w:rsidRPr="00645A01">
        <w:rPr>
          <w:rFonts w:ascii="Arial" w:hAnsi="Arial" w:cs="Arial"/>
          <w:bCs/>
          <w:iCs/>
        </w:rPr>
        <w:t xml:space="preserve"> за </w:t>
      </w:r>
      <w:r>
        <w:rPr>
          <w:rFonts w:ascii="Arial" w:hAnsi="Arial" w:cs="Arial"/>
          <w:bCs/>
          <w:iCs/>
          <w:lang w:val="sr-Cyrl-RS"/>
        </w:rPr>
        <w:t>извршену услугу</w:t>
      </w:r>
      <w:r w:rsidRPr="00645A01">
        <w:rPr>
          <w:rFonts w:ascii="Arial" w:hAnsi="Arial" w:cs="Arial"/>
          <w:bCs/>
          <w:iCs/>
        </w:rPr>
        <w:t>;</w:t>
      </w:r>
    </w:p>
    <w:p w14:paraId="3C8A5EAB" w14:textId="77777777" w:rsidR="00F93160" w:rsidRPr="00645A01" w:rsidRDefault="00F93160" w:rsidP="00F93160">
      <w:pPr>
        <w:pStyle w:val="ListParagraph"/>
        <w:tabs>
          <w:tab w:val="left" w:pos="90"/>
        </w:tabs>
        <w:suppressAutoHyphens/>
        <w:spacing w:before="0" w:after="0" w:line="240" w:lineRule="auto"/>
        <w:ind w:left="0"/>
        <w:contextualSpacing w:val="0"/>
        <w:rPr>
          <w:rFonts w:ascii="Arial" w:hAnsi="Arial" w:cs="Arial"/>
          <w:bCs/>
          <w:iCs/>
        </w:rPr>
      </w:pPr>
      <w:r w:rsidRPr="00645A01">
        <w:rPr>
          <w:rFonts w:ascii="Arial" w:hAnsi="Arial" w:cs="Arial"/>
          <w:bCs/>
          <w:iCs/>
        </w:rPr>
        <w:t>-</w:t>
      </w:r>
      <w:r w:rsidRPr="00645A01">
        <w:rPr>
          <w:rFonts w:ascii="Arial" w:hAnsi="Arial" w:cs="Arial"/>
          <w:bCs/>
          <w:iCs/>
          <w:lang w:val="sr-Cyrl-RS"/>
        </w:rPr>
        <w:t xml:space="preserve"> </w:t>
      </w:r>
      <w:r w:rsidRPr="00645A01">
        <w:rPr>
          <w:rFonts w:ascii="Arial" w:hAnsi="Arial" w:cs="Arial"/>
          <w:bCs/>
          <w:iCs/>
        </w:rPr>
        <w:t xml:space="preserve">у колону </w:t>
      </w:r>
      <w:r>
        <w:rPr>
          <w:rFonts w:ascii="Arial" w:hAnsi="Arial" w:cs="Arial"/>
          <w:bCs/>
          <w:iCs/>
          <w:lang w:val="sr-Cyrl-CS"/>
        </w:rPr>
        <w:t>6</w:t>
      </w:r>
      <w:r w:rsidRPr="00645A01">
        <w:rPr>
          <w:rFonts w:ascii="Arial" w:hAnsi="Arial" w:cs="Arial"/>
          <w:bCs/>
          <w:iCs/>
        </w:rPr>
        <w:t>. уписати колико износи укупна цена без ПДВ</w:t>
      </w:r>
      <w:r>
        <w:rPr>
          <w:rFonts w:ascii="Arial" w:hAnsi="Arial" w:cs="Arial"/>
          <w:bCs/>
          <w:iCs/>
          <w:lang w:val="sr-Cyrl-RS"/>
        </w:rPr>
        <w:t>-а</w:t>
      </w:r>
      <w:r w:rsidRPr="00645A01">
        <w:rPr>
          <w:rFonts w:ascii="Arial" w:hAnsi="Arial" w:cs="Arial"/>
          <w:bCs/>
          <w:iCs/>
        </w:rPr>
        <w:t xml:space="preserve"> и то тако што ће помножити јединичну цену без ПДВ</w:t>
      </w:r>
      <w:r>
        <w:rPr>
          <w:rFonts w:ascii="Arial" w:hAnsi="Arial" w:cs="Arial"/>
          <w:bCs/>
          <w:iCs/>
          <w:lang w:val="sr-Cyrl-RS"/>
        </w:rPr>
        <w:t>-а</w:t>
      </w:r>
      <w:r w:rsidRPr="00645A01">
        <w:rPr>
          <w:rFonts w:ascii="Arial" w:hAnsi="Arial" w:cs="Arial"/>
          <w:bCs/>
          <w:iCs/>
        </w:rPr>
        <w:t xml:space="preserve"> (наведену у колони </w:t>
      </w:r>
      <w:r>
        <w:rPr>
          <w:rFonts w:ascii="Arial" w:hAnsi="Arial" w:cs="Arial"/>
          <w:bCs/>
          <w:iCs/>
          <w:lang w:val="sr-Cyrl-CS"/>
        </w:rPr>
        <w:t>4</w:t>
      </w:r>
      <w:r w:rsidRPr="00645A01">
        <w:rPr>
          <w:rFonts w:ascii="Arial" w:hAnsi="Arial" w:cs="Arial"/>
          <w:bCs/>
          <w:iCs/>
        </w:rPr>
        <w:t>.) са тражен</w:t>
      </w:r>
      <w:r>
        <w:rPr>
          <w:rFonts w:ascii="Arial" w:hAnsi="Arial" w:cs="Arial"/>
          <w:bCs/>
          <w:iCs/>
          <w:lang w:val="sr-Cyrl-RS"/>
        </w:rPr>
        <w:t>о</w:t>
      </w:r>
      <w:r w:rsidRPr="00645A01">
        <w:rPr>
          <w:rFonts w:ascii="Arial" w:hAnsi="Arial" w:cs="Arial"/>
          <w:bCs/>
          <w:iCs/>
        </w:rPr>
        <w:t xml:space="preserve">м количином </w:t>
      </w:r>
      <w:r>
        <w:rPr>
          <w:rFonts w:ascii="Arial" w:hAnsi="Arial" w:cs="Arial"/>
          <w:bCs/>
          <w:iCs/>
          <w:lang w:val="sr-Cyrl-RS"/>
        </w:rPr>
        <w:t xml:space="preserve">– бројем радних часова </w:t>
      </w:r>
      <w:r w:rsidRPr="00645A01">
        <w:rPr>
          <w:rFonts w:ascii="Arial" w:hAnsi="Arial" w:cs="Arial"/>
          <w:bCs/>
          <w:iCs/>
        </w:rPr>
        <w:t xml:space="preserve">(која је наведена у колони </w:t>
      </w:r>
      <w:r>
        <w:rPr>
          <w:rFonts w:ascii="Arial" w:hAnsi="Arial" w:cs="Arial"/>
          <w:bCs/>
          <w:iCs/>
          <w:lang w:val="sr-Cyrl-CS"/>
        </w:rPr>
        <w:t>3</w:t>
      </w:r>
      <w:r w:rsidRPr="00645A01">
        <w:rPr>
          <w:rFonts w:ascii="Arial" w:hAnsi="Arial" w:cs="Arial"/>
          <w:bCs/>
          <w:iCs/>
        </w:rPr>
        <w:t xml:space="preserve">.); </w:t>
      </w:r>
    </w:p>
    <w:p w14:paraId="235E892F" w14:textId="77777777" w:rsidR="00F93160" w:rsidRPr="00645A01" w:rsidRDefault="00F93160" w:rsidP="00F93160">
      <w:pPr>
        <w:pStyle w:val="ListParagraph"/>
        <w:tabs>
          <w:tab w:val="left" w:pos="90"/>
        </w:tabs>
        <w:suppressAutoHyphens/>
        <w:spacing w:before="0" w:after="0" w:line="240" w:lineRule="auto"/>
        <w:ind w:left="0"/>
        <w:contextualSpacing w:val="0"/>
        <w:rPr>
          <w:rFonts w:ascii="Arial" w:hAnsi="Arial" w:cs="Arial"/>
          <w:bCs/>
          <w:iCs/>
          <w:lang w:val="sr-Cyrl-RS"/>
        </w:rPr>
      </w:pPr>
      <w:r w:rsidRPr="00645A01">
        <w:rPr>
          <w:rFonts w:ascii="Arial" w:hAnsi="Arial" w:cs="Arial"/>
          <w:bCs/>
          <w:iCs/>
          <w:lang w:val="sr-Cyrl-CS"/>
        </w:rPr>
        <w:t xml:space="preserve">- у колону </w:t>
      </w:r>
      <w:r>
        <w:rPr>
          <w:rFonts w:ascii="Arial" w:hAnsi="Arial" w:cs="Arial"/>
          <w:bCs/>
          <w:iCs/>
          <w:lang w:val="sr-Cyrl-CS"/>
        </w:rPr>
        <w:t>7</w:t>
      </w:r>
      <w:r w:rsidRPr="00645A01">
        <w:rPr>
          <w:rFonts w:ascii="Arial" w:hAnsi="Arial" w:cs="Arial"/>
          <w:bCs/>
          <w:iCs/>
        </w:rPr>
        <w:t>. уписати колико износи укупна цена са ПДВ</w:t>
      </w:r>
      <w:r>
        <w:rPr>
          <w:rFonts w:ascii="Arial" w:hAnsi="Arial" w:cs="Arial"/>
          <w:bCs/>
          <w:iCs/>
          <w:lang w:val="sr-Cyrl-RS"/>
        </w:rPr>
        <w:t>-ом</w:t>
      </w:r>
      <w:r w:rsidRPr="00645A01">
        <w:rPr>
          <w:rFonts w:ascii="Arial" w:hAnsi="Arial" w:cs="Arial"/>
          <w:bCs/>
          <w:iCs/>
        </w:rPr>
        <w:t xml:space="preserve"> и то тако што ће помножити јединичну цену са ПДВ</w:t>
      </w:r>
      <w:r>
        <w:rPr>
          <w:rFonts w:ascii="Arial" w:hAnsi="Arial" w:cs="Arial"/>
          <w:bCs/>
          <w:iCs/>
          <w:lang w:val="sr-Cyrl-RS"/>
        </w:rPr>
        <w:t>-ом</w:t>
      </w:r>
      <w:r w:rsidRPr="00645A01">
        <w:rPr>
          <w:rFonts w:ascii="Arial" w:hAnsi="Arial" w:cs="Arial"/>
          <w:bCs/>
          <w:iCs/>
        </w:rPr>
        <w:t xml:space="preserve"> (наведену у колони </w:t>
      </w:r>
      <w:r>
        <w:rPr>
          <w:rFonts w:ascii="Arial" w:hAnsi="Arial" w:cs="Arial"/>
          <w:bCs/>
          <w:iCs/>
          <w:lang w:val="sr-Cyrl-CS"/>
        </w:rPr>
        <w:t>5</w:t>
      </w:r>
      <w:r w:rsidRPr="00645A01">
        <w:rPr>
          <w:rFonts w:ascii="Arial" w:hAnsi="Arial" w:cs="Arial"/>
          <w:bCs/>
          <w:iCs/>
        </w:rPr>
        <w:t>.) са тражен</w:t>
      </w:r>
      <w:r>
        <w:rPr>
          <w:rFonts w:ascii="Arial" w:hAnsi="Arial" w:cs="Arial"/>
          <w:bCs/>
          <w:iCs/>
          <w:lang w:val="sr-Cyrl-RS"/>
        </w:rPr>
        <w:t>о</w:t>
      </w:r>
      <w:r w:rsidRPr="00645A01">
        <w:rPr>
          <w:rFonts w:ascii="Arial" w:hAnsi="Arial" w:cs="Arial"/>
          <w:bCs/>
          <w:iCs/>
        </w:rPr>
        <w:t xml:space="preserve">м количином </w:t>
      </w:r>
      <w:r>
        <w:rPr>
          <w:rFonts w:ascii="Arial" w:hAnsi="Arial" w:cs="Arial"/>
          <w:bCs/>
          <w:iCs/>
          <w:lang w:val="sr-Cyrl-RS"/>
        </w:rPr>
        <w:t>– бројем радних часова</w:t>
      </w:r>
      <w:r w:rsidRPr="00645A01">
        <w:rPr>
          <w:rFonts w:ascii="Arial" w:hAnsi="Arial" w:cs="Arial"/>
          <w:bCs/>
          <w:iCs/>
        </w:rPr>
        <w:t xml:space="preserve"> (која је наведена у колони </w:t>
      </w:r>
      <w:r>
        <w:rPr>
          <w:rFonts w:ascii="Arial" w:hAnsi="Arial" w:cs="Arial"/>
          <w:bCs/>
          <w:iCs/>
          <w:lang w:val="sr-Cyrl-CS"/>
        </w:rPr>
        <w:t>3</w:t>
      </w:r>
      <w:r w:rsidRPr="00645A01">
        <w:rPr>
          <w:rFonts w:ascii="Arial" w:hAnsi="Arial" w:cs="Arial"/>
          <w:bCs/>
          <w:iCs/>
        </w:rPr>
        <w:t>.).</w:t>
      </w:r>
    </w:p>
    <w:p w14:paraId="7CC1995A" w14:textId="77777777" w:rsidR="00F93160" w:rsidRPr="00645A01" w:rsidRDefault="00F93160" w:rsidP="00F93160">
      <w:pPr>
        <w:tabs>
          <w:tab w:val="left" w:pos="992"/>
        </w:tabs>
        <w:spacing w:before="0"/>
        <w:rPr>
          <w:rFonts w:cs="Arial"/>
        </w:rPr>
      </w:pPr>
      <w:r w:rsidRPr="00645A01">
        <w:rPr>
          <w:rFonts w:cs="Arial"/>
        </w:rPr>
        <w:t>-</w:t>
      </w:r>
      <w:r w:rsidRPr="00645A01">
        <w:rPr>
          <w:rFonts w:cs="Arial"/>
          <w:lang w:val="sr-Cyrl-RS"/>
        </w:rPr>
        <w:t xml:space="preserve"> </w:t>
      </w:r>
      <w:r w:rsidRPr="00645A01">
        <w:rPr>
          <w:rFonts w:cs="Arial"/>
        </w:rPr>
        <w:t>у ред бр. I – уписује се укупно понуђена цена без ПДВ</w:t>
      </w:r>
      <w:r>
        <w:rPr>
          <w:rFonts w:cs="Arial"/>
          <w:lang w:val="sr-Cyrl-RS"/>
        </w:rPr>
        <w:t>-а</w:t>
      </w:r>
      <w:r w:rsidRPr="00645A01">
        <w:rPr>
          <w:rFonts w:cs="Arial"/>
        </w:rPr>
        <w:t xml:space="preserve"> (</w:t>
      </w:r>
      <w:r>
        <w:rPr>
          <w:rFonts w:cs="Arial"/>
          <w:lang w:val="sr-Cyrl-RS"/>
        </w:rPr>
        <w:t>Табела 1,</w:t>
      </w:r>
      <w:r w:rsidRPr="00645A01">
        <w:rPr>
          <w:rFonts w:cs="Arial"/>
        </w:rPr>
        <w:t xml:space="preserve"> колон</w:t>
      </w:r>
      <w:r>
        <w:rPr>
          <w:rFonts w:cs="Arial"/>
          <w:lang w:val="sr-Cyrl-RS"/>
        </w:rPr>
        <w:t>а</w:t>
      </w:r>
      <w:r w:rsidRPr="00645A01">
        <w:rPr>
          <w:rFonts w:cs="Arial"/>
        </w:rPr>
        <w:t xml:space="preserve"> бр. </w:t>
      </w:r>
      <w:r>
        <w:rPr>
          <w:rFonts w:cs="Arial"/>
          <w:lang w:val="sr-Cyrl-RS"/>
        </w:rPr>
        <w:t>6</w:t>
      </w:r>
      <w:r w:rsidRPr="00645A01">
        <w:rPr>
          <w:rFonts w:cs="Arial"/>
        </w:rPr>
        <w:t>)</w:t>
      </w:r>
    </w:p>
    <w:p w14:paraId="2A250443" w14:textId="77777777" w:rsidR="00F93160" w:rsidRPr="00645A01" w:rsidRDefault="00F93160" w:rsidP="00F93160">
      <w:pPr>
        <w:tabs>
          <w:tab w:val="left" w:pos="992"/>
        </w:tabs>
        <w:spacing w:before="0"/>
        <w:rPr>
          <w:rFonts w:cs="Arial"/>
        </w:rPr>
      </w:pPr>
      <w:r w:rsidRPr="00645A01">
        <w:rPr>
          <w:rFonts w:cs="Arial"/>
        </w:rPr>
        <w:t>-</w:t>
      </w:r>
      <w:r w:rsidRPr="00645A01">
        <w:rPr>
          <w:rFonts w:cs="Arial"/>
          <w:lang w:val="sr-Cyrl-RS"/>
        </w:rPr>
        <w:t xml:space="preserve"> </w:t>
      </w:r>
      <w:r w:rsidRPr="00645A01">
        <w:rPr>
          <w:rFonts w:cs="Arial"/>
        </w:rPr>
        <w:t>у ред бр. II – уписује се укупан износ ПДВ</w:t>
      </w:r>
      <w:r>
        <w:rPr>
          <w:rFonts w:cs="Arial"/>
          <w:lang w:val="sr-Cyrl-RS"/>
        </w:rPr>
        <w:t xml:space="preserve">-а обрачунат на износ у </w:t>
      </w:r>
      <w:r w:rsidRPr="00645A01">
        <w:rPr>
          <w:rFonts w:cs="Arial"/>
        </w:rPr>
        <w:t xml:space="preserve"> ред бр. I</w:t>
      </w:r>
    </w:p>
    <w:p w14:paraId="69214DD6" w14:textId="77777777" w:rsidR="00F93160" w:rsidRPr="00645A01" w:rsidRDefault="00F93160" w:rsidP="00F93160">
      <w:pPr>
        <w:tabs>
          <w:tab w:val="left" w:pos="992"/>
        </w:tabs>
        <w:spacing w:before="0"/>
        <w:rPr>
          <w:rFonts w:cs="Arial"/>
        </w:rPr>
      </w:pPr>
      <w:r w:rsidRPr="00645A01">
        <w:rPr>
          <w:rFonts w:cs="Arial"/>
        </w:rPr>
        <w:t>-</w:t>
      </w:r>
      <w:r w:rsidRPr="00645A01">
        <w:rPr>
          <w:rFonts w:cs="Arial"/>
          <w:lang w:val="sr-Cyrl-RS"/>
        </w:rPr>
        <w:t xml:space="preserve"> </w:t>
      </w:r>
      <w:r w:rsidRPr="00645A01">
        <w:rPr>
          <w:rFonts w:cs="Arial"/>
        </w:rPr>
        <w:t>у ред бр. III – уписује се укупно понуђена цена са ПДВ</w:t>
      </w:r>
      <w:r>
        <w:rPr>
          <w:rFonts w:cs="Arial"/>
          <w:lang w:val="sr-Cyrl-RS"/>
        </w:rPr>
        <w:t>-ом</w:t>
      </w:r>
      <w:r w:rsidRPr="00645A01">
        <w:rPr>
          <w:rFonts w:cs="Arial"/>
        </w:rPr>
        <w:t xml:space="preserve"> (ред бр. I + ред.бр. II)</w:t>
      </w:r>
    </w:p>
    <w:p w14:paraId="3DB4003B" w14:textId="77777777" w:rsidR="00F93160" w:rsidRPr="00645A01" w:rsidRDefault="00F93160" w:rsidP="00F93160">
      <w:pPr>
        <w:tabs>
          <w:tab w:val="left" w:pos="992"/>
        </w:tabs>
        <w:spacing w:before="0"/>
        <w:rPr>
          <w:rFonts w:cs="Arial"/>
          <w:lang w:val="sr-Cyrl-RS"/>
        </w:rPr>
      </w:pPr>
    </w:p>
    <w:p w14:paraId="3D79AA14" w14:textId="77777777" w:rsidR="00F93160" w:rsidRPr="00E47C2E" w:rsidRDefault="00F93160" w:rsidP="00F93160">
      <w:pPr>
        <w:tabs>
          <w:tab w:val="left" w:pos="992"/>
        </w:tabs>
        <w:spacing w:before="0"/>
        <w:rPr>
          <w:rFonts w:cs="Arial"/>
        </w:rPr>
      </w:pPr>
      <w:r>
        <w:rPr>
          <w:rFonts w:cs="Arial"/>
        </w:rPr>
        <w:t xml:space="preserve">- </w:t>
      </w:r>
      <w:r w:rsidRPr="00645A01">
        <w:rPr>
          <w:rFonts w:cs="Arial"/>
        </w:rPr>
        <w:t>на  место предвиђено за печат и потпис понуђач печатом оверава и потписује образац структуре цене.</w:t>
      </w:r>
    </w:p>
    <w:p w14:paraId="03B709A6" w14:textId="77777777" w:rsidR="00F93160" w:rsidRDefault="00F93160" w:rsidP="00DE4DA6">
      <w:pPr>
        <w:spacing w:before="0"/>
        <w:rPr>
          <w:rFonts w:cs="Arial"/>
          <w:b/>
          <w:lang w:val="sr-Cyrl-CS"/>
        </w:rPr>
        <w:sectPr w:rsidR="00F93160" w:rsidSect="001009B0">
          <w:footnotePr>
            <w:pos w:val="beneathText"/>
          </w:footnotePr>
          <w:pgSz w:w="16834" w:h="11909" w:orient="landscape" w:code="9"/>
          <w:pgMar w:top="1440" w:right="1440" w:bottom="1440" w:left="1440" w:header="142" w:footer="436" w:gutter="0"/>
          <w:cols w:space="708"/>
          <w:titlePg/>
          <w:docGrid w:linePitch="360"/>
        </w:sectPr>
      </w:pPr>
    </w:p>
    <w:p w14:paraId="24EEBEE8" w14:textId="7F7EA883" w:rsidR="00343A18" w:rsidRPr="00F46AB6" w:rsidRDefault="00343A18" w:rsidP="00F46AB6">
      <w:pPr>
        <w:spacing w:before="0"/>
        <w:jc w:val="right"/>
        <w:rPr>
          <w:b/>
          <w:sz w:val="24"/>
          <w:szCs w:val="24"/>
        </w:rPr>
      </w:pPr>
      <w:bookmarkStart w:id="252" w:name="_Toc442559926"/>
      <w:r w:rsidRPr="00F46AB6">
        <w:rPr>
          <w:b/>
          <w:sz w:val="24"/>
          <w:szCs w:val="24"/>
        </w:rPr>
        <w:lastRenderedPageBreak/>
        <w:t xml:space="preserve">ОБРАЗАЦ </w:t>
      </w:r>
      <w:r w:rsidR="009E296D" w:rsidRPr="00F46AB6">
        <w:rPr>
          <w:b/>
          <w:sz w:val="24"/>
          <w:szCs w:val="24"/>
          <w:lang w:val="sr-Cyrl-RS"/>
        </w:rPr>
        <w:t>3</w:t>
      </w:r>
      <w:r w:rsidRPr="00F46AB6">
        <w:rPr>
          <w:b/>
          <w:sz w:val="24"/>
          <w:szCs w:val="24"/>
        </w:rPr>
        <w:t>.</w:t>
      </w:r>
      <w:bookmarkEnd w:id="252"/>
    </w:p>
    <w:p w14:paraId="761E852C" w14:textId="77777777" w:rsidR="00343A18" w:rsidRPr="00EC5BB4" w:rsidRDefault="00343A18" w:rsidP="00343A18">
      <w:pPr>
        <w:spacing w:before="0"/>
        <w:rPr>
          <w:rFonts w:cs="Arial"/>
          <w:sz w:val="24"/>
          <w:szCs w:val="24"/>
          <w:lang w:val="sr-Cyrl-CS"/>
        </w:rPr>
      </w:pPr>
    </w:p>
    <w:p w14:paraId="0BE7E059" w14:textId="77777777" w:rsidR="00343A18" w:rsidRPr="00C46A96" w:rsidRDefault="00343A18" w:rsidP="00C46A96">
      <w:pPr>
        <w:tabs>
          <w:tab w:val="left" w:pos="6870"/>
        </w:tabs>
        <w:spacing w:before="0"/>
        <w:rPr>
          <w:rFonts w:cs="Arial"/>
          <w:sz w:val="24"/>
          <w:szCs w:val="24"/>
        </w:rPr>
      </w:pPr>
    </w:p>
    <w:p w14:paraId="59967772" w14:textId="77777777" w:rsidR="009E296D" w:rsidRPr="0036009B" w:rsidRDefault="009E296D" w:rsidP="009E296D">
      <w:pPr>
        <w:ind w:right="-360"/>
        <w:rPr>
          <w:rFonts w:cs="Arial"/>
          <w:lang w:val="ru-RU"/>
        </w:rPr>
      </w:pPr>
      <w:r w:rsidRPr="0036009B">
        <w:rPr>
          <w:rFonts w:cs="Arial"/>
          <w:lang w:val="ru-RU"/>
        </w:rPr>
        <w:t xml:space="preserve">На основу члана 26. Закона о јавним набавкама ( „Службени гласник РС“, бр. 124/2012, 14/2015 и 68/2015), члана </w:t>
      </w:r>
      <w:r w:rsidR="00236D2C">
        <w:rPr>
          <w:rFonts w:cs="Arial"/>
          <w:lang w:val="ru-RU"/>
        </w:rPr>
        <w:t>2</w:t>
      </w:r>
      <w:r w:rsidRPr="0036009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36D2C">
        <w:rPr>
          <w:rFonts w:cs="Arial"/>
          <w:lang w:val="ru-RU"/>
        </w:rPr>
        <w:t>20</w:t>
      </w:r>
      <w:r w:rsidRPr="0036009B">
        <w:rPr>
          <w:rFonts w:cs="Arial"/>
          <w:lang w:val="ru-RU"/>
        </w:rPr>
        <w:t>15) понуђач даје:</w:t>
      </w:r>
    </w:p>
    <w:p w14:paraId="7C712455" w14:textId="77777777" w:rsidR="009E296D" w:rsidRPr="0036009B" w:rsidRDefault="009E296D" w:rsidP="009E296D">
      <w:pPr>
        <w:rPr>
          <w:rFonts w:cs="Arial"/>
          <w:lang w:val="ru-RU"/>
        </w:rPr>
      </w:pPr>
    </w:p>
    <w:p w14:paraId="1B8BBB81" w14:textId="77777777" w:rsidR="009E296D" w:rsidRPr="0036009B" w:rsidRDefault="009E296D" w:rsidP="009E296D">
      <w:pPr>
        <w:jc w:val="center"/>
        <w:rPr>
          <w:rFonts w:cs="Arial"/>
          <w:b/>
          <w:lang w:val="ru-RU"/>
        </w:rPr>
      </w:pPr>
      <w:r w:rsidRPr="0036009B">
        <w:rPr>
          <w:rFonts w:cs="Arial"/>
          <w:b/>
          <w:lang w:val="ru-RU"/>
        </w:rPr>
        <w:t>ИЗЈАВУ О НЕЗАВИСНОЈ ПОНУДИ</w:t>
      </w:r>
    </w:p>
    <w:p w14:paraId="5AA5099F" w14:textId="77777777" w:rsidR="009E296D" w:rsidRPr="0036009B" w:rsidRDefault="009E296D" w:rsidP="009E296D">
      <w:pPr>
        <w:jc w:val="center"/>
        <w:rPr>
          <w:rFonts w:cs="Arial"/>
          <w:b/>
          <w:lang w:val="ru-RU"/>
        </w:rPr>
      </w:pPr>
    </w:p>
    <w:p w14:paraId="086EF6BA" w14:textId="77777777" w:rsidR="009E296D" w:rsidRPr="0036009B" w:rsidRDefault="009E296D" w:rsidP="009E296D">
      <w:pPr>
        <w:jc w:val="center"/>
        <w:rPr>
          <w:rFonts w:cs="Arial"/>
          <w:b/>
          <w:lang w:val="ru-RU"/>
        </w:rPr>
      </w:pPr>
    </w:p>
    <w:p w14:paraId="23FBE882" w14:textId="77777777" w:rsidR="009E296D" w:rsidRPr="0036009B" w:rsidRDefault="009E296D" w:rsidP="009E296D">
      <w:pPr>
        <w:rPr>
          <w:rFonts w:cs="Arial"/>
          <w:lang w:val="ru-RU"/>
        </w:rPr>
      </w:pPr>
      <w:r w:rsidRPr="0036009B">
        <w:rPr>
          <w:rFonts w:cs="Arial"/>
          <w:lang w:val="ru-RU"/>
        </w:rPr>
        <w:t xml:space="preserve">и под пуном материјалном и кривичном одговорношћу потврђује да је Понуду број:________ за јавну набавку </w:t>
      </w:r>
      <w:r w:rsidR="001D3B57">
        <w:rPr>
          <w:rFonts w:cs="Arial"/>
          <w:lang w:val="ru-RU"/>
        </w:rPr>
        <w:t>услуг</w:t>
      </w:r>
      <w:r w:rsidR="00FC4870">
        <w:rPr>
          <w:rFonts w:cs="Arial"/>
          <w:lang w:val="ru-RU"/>
        </w:rPr>
        <w:t>е</w:t>
      </w:r>
      <w:r w:rsidRPr="0036009B">
        <w:rPr>
          <w:rFonts w:cs="Arial"/>
          <w:lang w:val="ru-RU"/>
        </w:rPr>
        <w:t xml:space="preserve"> </w:t>
      </w:r>
      <w:r w:rsidR="001D3B57" w:rsidRPr="00C01E08">
        <w:rPr>
          <w:rFonts w:cs="Arial"/>
          <w:b/>
          <w:lang w:val="ru-RU"/>
        </w:rPr>
        <w:t>Услуге ангажовања радника на општим, финансијским, правно – административним, информатичким и пословима оперативне припреме</w:t>
      </w:r>
      <w:r w:rsidRPr="0036009B">
        <w:rPr>
          <w:rFonts w:eastAsia="TimesNewRomanPS-BoldMT" w:cs="Arial"/>
          <w:b/>
          <w:bCs/>
          <w:color w:val="000000" w:themeColor="text1"/>
          <w:lang w:val="sr-Cyrl-RS"/>
        </w:rPr>
        <w:t xml:space="preserve">, </w:t>
      </w:r>
      <w:r w:rsidRPr="0036009B">
        <w:rPr>
          <w:rFonts w:cs="Arial"/>
          <w:lang w:val="ru-RU"/>
        </w:rPr>
        <w:t>у отвореном поступку јавне набавке бр.</w:t>
      </w:r>
      <w:r w:rsidRPr="0036009B">
        <w:rPr>
          <w:rFonts w:cs="Arial"/>
          <w:lang w:val="sr-Latn-RS"/>
        </w:rPr>
        <w:t>J</w:t>
      </w:r>
      <w:r w:rsidRPr="0036009B">
        <w:rPr>
          <w:rFonts w:cs="Arial"/>
          <w:lang w:val="sr-Cyrl-RS"/>
        </w:rPr>
        <w:t>Н/</w:t>
      </w:r>
      <w:r w:rsidR="00FC4870">
        <w:rPr>
          <w:rFonts w:cs="Arial"/>
          <w:lang w:val="sr-Cyrl-RS"/>
        </w:rPr>
        <w:t>2</w:t>
      </w:r>
      <w:r w:rsidRPr="0036009B">
        <w:rPr>
          <w:rFonts w:cs="Arial"/>
          <w:lang w:val="sr-Cyrl-RS"/>
        </w:rPr>
        <w:t>000/0</w:t>
      </w:r>
      <w:r w:rsidR="00FC4870">
        <w:rPr>
          <w:rFonts w:cs="Arial"/>
          <w:lang w:val="sr-Cyrl-RS"/>
        </w:rPr>
        <w:t>467</w:t>
      </w:r>
      <w:r w:rsidRPr="0036009B">
        <w:rPr>
          <w:rFonts w:cs="Arial"/>
          <w:lang w:val="sr-Cyrl-RS"/>
        </w:rPr>
        <w:t>/2017</w:t>
      </w:r>
      <w:r w:rsidR="0036009B" w:rsidRPr="0036009B">
        <w:rPr>
          <w:rFonts w:cs="Arial"/>
        </w:rPr>
        <w:t xml:space="preserve"> ради закључења Оквирног споразума са једним</w:t>
      </w:r>
      <w:r w:rsidR="0036009B" w:rsidRPr="0036009B">
        <w:rPr>
          <w:rFonts w:cs="Arial"/>
          <w:color w:val="00B0F0"/>
        </w:rPr>
        <w:t xml:space="preserve"> </w:t>
      </w:r>
      <w:r w:rsidR="0036009B" w:rsidRPr="0036009B">
        <w:rPr>
          <w:rFonts w:cs="Arial"/>
        </w:rPr>
        <w:t>понуђачем</w:t>
      </w:r>
      <w:r w:rsidR="0036009B" w:rsidRPr="0036009B">
        <w:rPr>
          <w:rFonts w:cs="Arial"/>
          <w:color w:val="00B0F0"/>
        </w:rPr>
        <w:t xml:space="preserve"> </w:t>
      </w:r>
      <w:r w:rsidR="0036009B" w:rsidRPr="0036009B">
        <w:rPr>
          <w:rFonts w:cs="Arial"/>
        </w:rPr>
        <w:t>на период до 2 године</w:t>
      </w:r>
      <w:r w:rsidRPr="0036009B">
        <w:rPr>
          <w:rFonts w:cs="Arial"/>
          <w:lang w:val="sr-Cyrl-RS"/>
        </w:rPr>
        <w:t xml:space="preserve">, </w:t>
      </w:r>
      <w:r w:rsidRPr="0036009B">
        <w:rPr>
          <w:rFonts w:cs="Arial"/>
          <w:lang w:val="ru-RU"/>
        </w:rPr>
        <w:t xml:space="preserve">Наручиоца </w:t>
      </w:r>
      <w:r w:rsidRPr="0036009B">
        <w:rPr>
          <w:rFonts w:eastAsia="Arial Unicode MS" w:cs="Arial"/>
          <w:color w:val="000000"/>
          <w:kern w:val="1"/>
          <w:lang w:eastAsia="ar-SA"/>
        </w:rPr>
        <w:t>Јавно предузеће „Електропривреда Србије“ Београд</w:t>
      </w:r>
      <w:r w:rsidR="0036009B">
        <w:rPr>
          <w:rFonts w:eastAsia="Arial Unicode MS" w:cs="Arial"/>
          <w:color w:val="000000"/>
          <w:kern w:val="1"/>
          <w:lang w:val="sr-Cyrl-RS" w:eastAsia="ar-SA"/>
        </w:rPr>
        <w:t>,</w:t>
      </w:r>
      <w:r w:rsidRPr="0036009B">
        <w:rPr>
          <w:rFonts w:eastAsia="Arial Unicode MS" w:cs="Arial"/>
          <w:color w:val="000000"/>
          <w:kern w:val="1"/>
          <w:lang w:val="sr-Cyrl-RS" w:eastAsia="ar-SA"/>
        </w:rPr>
        <w:t xml:space="preserve"> </w:t>
      </w:r>
      <w:r w:rsidRPr="0036009B">
        <w:rPr>
          <w:rFonts w:cs="Arial"/>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121379C7" w14:textId="77777777" w:rsidR="009E296D" w:rsidRPr="0036009B" w:rsidRDefault="009E296D" w:rsidP="009E296D">
      <w:pPr>
        <w:tabs>
          <w:tab w:val="left" w:pos="0"/>
        </w:tabs>
        <w:rPr>
          <w:rFonts w:cs="Arial"/>
          <w:lang w:val="ru-RU"/>
        </w:rPr>
      </w:pPr>
      <w:r w:rsidRPr="0036009B">
        <w:rPr>
          <w:rFonts w:cs="Arial"/>
          <w:lang w:val="ru-RU"/>
        </w:rPr>
        <w:t>У супротном упознат је да ће сходно члану 168.став 1.тачка 2) Закона о јавним набавкама („Службени гласник РС“, бр.124/2012, 14/2015 и 68/2015), уговор о јавној набавци бити ништав.</w:t>
      </w:r>
    </w:p>
    <w:p w14:paraId="103383C3" w14:textId="77777777" w:rsidR="009E296D" w:rsidRPr="0036009B" w:rsidRDefault="009E296D" w:rsidP="009E296D">
      <w:pPr>
        <w:rPr>
          <w:rFonts w:cs="Arial"/>
          <w:b/>
          <w:lang w:val="ru-RU"/>
        </w:rPr>
      </w:pPr>
    </w:p>
    <w:p w14:paraId="235299B9" w14:textId="77777777" w:rsidR="009E296D" w:rsidRPr="0036009B" w:rsidRDefault="009E296D" w:rsidP="009E296D">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9E296D" w:rsidRPr="0036009B" w14:paraId="1202A629" w14:textId="77777777" w:rsidTr="009E296D">
        <w:trPr>
          <w:jc w:val="center"/>
        </w:trPr>
        <w:tc>
          <w:tcPr>
            <w:tcW w:w="3882" w:type="dxa"/>
          </w:tcPr>
          <w:p w14:paraId="32E0056E" w14:textId="77777777" w:rsidR="009E296D" w:rsidRPr="0036009B" w:rsidRDefault="009E296D" w:rsidP="009E296D">
            <w:pPr>
              <w:spacing w:before="0"/>
              <w:jc w:val="center"/>
              <w:rPr>
                <w:rFonts w:cs="Arial"/>
              </w:rPr>
            </w:pPr>
            <w:r w:rsidRPr="0036009B">
              <w:rPr>
                <w:rFonts w:cs="Arial"/>
              </w:rPr>
              <w:t>Датум:</w:t>
            </w:r>
          </w:p>
        </w:tc>
        <w:tc>
          <w:tcPr>
            <w:tcW w:w="2127" w:type="dxa"/>
          </w:tcPr>
          <w:p w14:paraId="573D21C7" w14:textId="77777777" w:rsidR="009E296D" w:rsidRPr="0036009B" w:rsidRDefault="009E296D" w:rsidP="009E296D">
            <w:pPr>
              <w:spacing w:before="0"/>
              <w:jc w:val="center"/>
              <w:rPr>
                <w:rFonts w:cs="Arial"/>
                <w:lang w:val="ru-RU"/>
              </w:rPr>
            </w:pPr>
          </w:p>
        </w:tc>
        <w:tc>
          <w:tcPr>
            <w:tcW w:w="4022" w:type="dxa"/>
          </w:tcPr>
          <w:p w14:paraId="5F45C0CF" w14:textId="77777777" w:rsidR="009E296D" w:rsidRPr="0036009B" w:rsidRDefault="009E296D" w:rsidP="009E296D">
            <w:pPr>
              <w:spacing w:before="0"/>
              <w:jc w:val="center"/>
              <w:rPr>
                <w:rFonts w:cs="Arial"/>
              </w:rPr>
            </w:pPr>
            <w:r w:rsidRPr="0036009B">
              <w:rPr>
                <w:rFonts w:cs="Arial"/>
                <w:lang w:val="sr-Cyrl-CS"/>
              </w:rPr>
              <w:t>П</w:t>
            </w:r>
            <w:r w:rsidRPr="0036009B">
              <w:rPr>
                <w:rFonts w:cs="Arial"/>
              </w:rPr>
              <w:t>онуђач/члан групе</w:t>
            </w:r>
          </w:p>
        </w:tc>
      </w:tr>
      <w:tr w:rsidR="009E296D" w:rsidRPr="0036009B" w14:paraId="2E6517EB" w14:textId="77777777" w:rsidTr="009E296D">
        <w:trPr>
          <w:jc w:val="center"/>
        </w:trPr>
        <w:tc>
          <w:tcPr>
            <w:tcW w:w="3882" w:type="dxa"/>
          </w:tcPr>
          <w:p w14:paraId="0AAD2806" w14:textId="77777777" w:rsidR="009E296D" w:rsidRPr="0036009B" w:rsidRDefault="009E296D" w:rsidP="009E296D">
            <w:pPr>
              <w:spacing w:before="0"/>
              <w:jc w:val="center"/>
              <w:rPr>
                <w:rFonts w:cs="Arial"/>
              </w:rPr>
            </w:pPr>
          </w:p>
        </w:tc>
        <w:tc>
          <w:tcPr>
            <w:tcW w:w="2127" w:type="dxa"/>
          </w:tcPr>
          <w:p w14:paraId="2FE51957" w14:textId="77777777" w:rsidR="009E296D" w:rsidRPr="0036009B" w:rsidRDefault="009E296D" w:rsidP="009E296D">
            <w:pPr>
              <w:spacing w:before="0"/>
              <w:jc w:val="center"/>
              <w:rPr>
                <w:rFonts w:cs="Arial"/>
              </w:rPr>
            </w:pPr>
            <w:r w:rsidRPr="0036009B">
              <w:rPr>
                <w:rFonts w:cs="Arial"/>
              </w:rPr>
              <w:t>М.П.</w:t>
            </w:r>
          </w:p>
        </w:tc>
        <w:tc>
          <w:tcPr>
            <w:tcW w:w="4022" w:type="dxa"/>
          </w:tcPr>
          <w:p w14:paraId="0309EA10" w14:textId="77777777" w:rsidR="009E296D" w:rsidRPr="0036009B" w:rsidRDefault="009E296D" w:rsidP="009E296D">
            <w:pPr>
              <w:spacing w:before="0"/>
              <w:jc w:val="center"/>
              <w:rPr>
                <w:rFonts w:cs="Arial"/>
                <w:lang w:val="ru-RU"/>
              </w:rPr>
            </w:pPr>
          </w:p>
        </w:tc>
      </w:tr>
      <w:tr w:rsidR="009E296D" w:rsidRPr="0036009B" w14:paraId="41485CD0" w14:textId="77777777" w:rsidTr="009E296D">
        <w:trPr>
          <w:jc w:val="center"/>
        </w:trPr>
        <w:tc>
          <w:tcPr>
            <w:tcW w:w="3882" w:type="dxa"/>
            <w:tcBorders>
              <w:bottom w:val="single" w:sz="4" w:space="0" w:color="auto"/>
            </w:tcBorders>
          </w:tcPr>
          <w:p w14:paraId="77535D60" w14:textId="77777777" w:rsidR="009E296D" w:rsidRPr="0036009B" w:rsidRDefault="009E296D" w:rsidP="009E296D">
            <w:pPr>
              <w:spacing w:before="0"/>
              <w:jc w:val="center"/>
              <w:rPr>
                <w:rFonts w:cs="Arial"/>
              </w:rPr>
            </w:pPr>
          </w:p>
        </w:tc>
        <w:tc>
          <w:tcPr>
            <w:tcW w:w="2127" w:type="dxa"/>
          </w:tcPr>
          <w:p w14:paraId="543215E6" w14:textId="77777777" w:rsidR="009E296D" w:rsidRPr="0036009B" w:rsidRDefault="009E296D" w:rsidP="009E296D">
            <w:pPr>
              <w:spacing w:before="0"/>
              <w:jc w:val="center"/>
              <w:rPr>
                <w:rFonts w:cs="Arial"/>
                <w:lang w:val="ru-RU"/>
              </w:rPr>
            </w:pPr>
          </w:p>
        </w:tc>
        <w:tc>
          <w:tcPr>
            <w:tcW w:w="4022" w:type="dxa"/>
            <w:tcBorders>
              <w:bottom w:val="single" w:sz="4" w:space="0" w:color="auto"/>
            </w:tcBorders>
          </w:tcPr>
          <w:p w14:paraId="207EF34C" w14:textId="77777777" w:rsidR="009E296D" w:rsidRPr="0036009B" w:rsidRDefault="009E296D" w:rsidP="009E296D">
            <w:pPr>
              <w:spacing w:before="0"/>
              <w:jc w:val="center"/>
              <w:rPr>
                <w:rFonts w:cs="Arial"/>
                <w:lang w:val="ru-RU"/>
              </w:rPr>
            </w:pPr>
          </w:p>
        </w:tc>
      </w:tr>
      <w:tr w:rsidR="009E296D" w:rsidRPr="0036009B" w14:paraId="2C9CC5F7" w14:textId="77777777" w:rsidTr="009E296D">
        <w:trPr>
          <w:trHeight w:val="389"/>
          <w:jc w:val="center"/>
        </w:trPr>
        <w:tc>
          <w:tcPr>
            <w:tcW w:w="3882" w:type="dxa"/>
            <w:tcBorders>
              <w:top w:val="single" w:sz="4" w:space="0" w:color="auto"/>
            </w:tcBorders>
          </w:tcPr>
          <w:p w14:paraId="101D65DE" w14:textId="77777777" w:rsidR="009E296D" w:rsidRPr="0036009B" w:rsidRDefault="009E296D" w:rsidP="009E296D">
            <w:pPr>
              <w:spacing w:before="0"/>
              <w:jc w:val="center"/>
              <w:rPr>
                <w:rFonts w:cs="Arial"/>
              </w:rPr>
            </w:pPr>
          </w:p>
          <w:p w14:paraId="52D9A201" w14:textId="77777777" w:rsidR="009E296D" w:rsidRPr="0036009B" w:rsidRDefault="009E296D" w:rsidP="009E296D">
            <w:pPr>
              <w:spacing w:before="0"/>
              <w:jc w:val="center"/>
              <w:rPr>
                <w:rFonts w:cs="Arial"/>
              </w:rPr>
            </w:pPr>
          </w:p>
        </w:tc>
        <w:tc>
          <w:tcPr>
            <w:tcW w:w="2127" w:type="dxa"/>
          </w:tcPr>
          <w:p w14:paraId="0228EE96" w14:textId="77777777" w:rsidR="009E296D" w:rsidRPr="0036009B" w:rsidRDefault="009E296D" w:rsidP="009E296D">
            <w:pPr>
              <w:spacing w:before="0"/>
              <w:jc w:val="center"/>
              <w:rPr>
                <w:rFonts w:cs="Arial"/>
                <w:lang w:val="ru-RU"/>
              </w:rPr>
            </w:pPr>
          </w:p>
        </w:tc>
        <w:tc>
          <w:tcPr>
            <w:tcW w:w="4022" w:type="dxa"/>
            <w:tcBorders>
              <w:top w:val="single" w:sz="4" w:space="0" w:color="auto"/>
            </w:tcBorders>
          </w:tcPr>
          <w:p w14:paraId="7755AB62" w14:textId="77777777" w:rsidR="009E296D" w:rsidRPr="0036009B" w:rsidRDefault="009E296D" w:rsidP="009E296D">
            <w:pPr>
              <w:spacing w:before="0"/>
              <w:jc w:val="center"/>
              <w:rPr>
                <w:rFonts w:cs="Arial"/>
                <w:lang w:val="ru-RU"/>
              </w:rPr>
            </w:pPr>
          </w:p>
        </w:tc>
      </w:tr>
    </w:tbl>
    <w:p w14:paraId="15636CC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250ABD1" w14:textId="77777777" w:rsidR="00343A18" w:rsidRPr="00EC5BB4" w:rsidRDefault="00343A18" w:rsidP="00343A18">
      <w:pPr>
        <w:jc w:val="center"/>
        <w:rPr>
          <w:rFonts w:cs="Arial"/>
          <w:b/>
          <w:sz w:val="24"/>
          <w:szCs w:val="24"/>
          <w:lang w:val="ru-RU"/>
        </w:rPr>
      </w:pPr>
    </w:p>
    <w:p w14:paraId="0BDC3A22" w14:textId="77777777" w:rsidR="0036009B" w:rsidRPr="008377FF" w:rsidRDefault="0036009B" w:rsidP="0036009B">
      <w:pPr>
        <w:rPr>
          <w:rFonts w:cs="Arial"/>
          <w:lang w:val="sr-Cyrl-CS"/>
        </w:rPr>
      </w:pPr>
      <w:r w:rsidRPr="008377FF">
        <w:rPr>
          <w:rFonts w:cs="Arial"/>
          <w:b/>
          <w:lang w:val="ru-RU"/>
        </w:rPr>
        <w:t>Напомена:</w:t>
      </w:r>
      <w:r w:rsidRPr="008377FF">
        <w:rPr>
          <w:rFonts w:cs="Arial"/>
        </w:rPr>
        <w:t xml:space="preserve">Уколико </w:t>
      </w:r>
      <w:r w:rsidRPr="008377FF">
        <w:rPr>
          <w:rFonts w:cs="Arial"/>
          <w:lang w:val="sr-Cyrl-CS"/>
        </w:rPr>
        <w:t xml:space="preserve">заједничку </w:t>
      </w:r>
      <w:r w:rsidRPr="008377FF">
        <w:rPr>
          <w:rFonts w:cs="Arial"/>
        </w:rPr>
        <w:t xml:space="preserve">понуду подноси група понуђача Изјава </w:t>
      </w:r>
      <w:r w:rsidRPr="008377FF">
        <w:rPr>
          <w:rFonts w:cs="Arial"/>
          <w:lang w:val="sr-Cyrl-CS"/>
        </w:rPr>
        <w:t xml:space="preserve">се доставља за сваког члана групе понуђача. Изјава </w:t>
      </w:r>
      <w:r w:rsidRPr="008377FF">
        <w:rPr>
          <w:rFonts w:cs="Arial"/>
        </w:rPr>
        <w:t>мора бити попуњена, потписана од стране овлашћеног лица</w:t>
      </w:r>
      <w:r w:rsidRPr="008377FF">
        <w:rPr>
          <w:rFonts w:cs="Arial"/>
          <w:lang w:val="sr-Cyrl-CS"/>
        </w:rPr>
        <w:t xml:space="preserve"> за заступање</w:t>
      </w:r>
      <w:r w:rsidRPr="008377FF">
        <w:rPr>
          <w:rFonts w:cs="Arial"/>
        </w:rPr>
        <w:t xml:space="preserve"> понуђача из групе понуђача и оверена печатом. </w:t>
      </w:r>
    </w:p>
    <w:p w14:paraId="1AAEEF97" w14:textId="77777777" w:rsidR="0036009B" w:rsidRPr="008377FF" w:rsidRDefault="0036009B" w:rsidP="0036009B">
      <w:pPr>
        <w:rPr>
          <w:rFonts w:cs="Arial"/>
        </w:rPr>
      </w:pPr>
      <w:r w:rsidRPr="008377FF">
        <w:rPr>
          <w:rFonts w:cs="Arial"/>
        </w:rPr>
        <w:t>Приликом подношења понуде овај образац копирати у потребном броју примерака.</w:t>
      </w:r>
    </w:p>
    <w:p w14:paraId="442A210A" w14:textId="77777777" w:rsidR="00343A18" w:rsidRDefault="00343A18" w:rsidP="00343A18">
      <w:pPr>
        <w:rPr>
          <w:rFonts w:cs="Arial"/>
          <w:i/>
          <w:sz w:val="24"/>
          <w:szCs w:val="24"/>
        </w:rPr>
      </w:pPr>
    </w:p>
    <w:p w14:paraId="1F42446B" w14:textId="77777777" w:rsidR="0036009B" w:rsidRDefault="0036009B" w:rsidP="00343A18">
      <w:pPr>
        <w:rPr>
          <w:rFonts w:cs="Arial"/>
          <w:i/>
          <w:sz w:val="24"/>
          <w:szCs w:val="24"/>
        </w:rPr>
      </w:pPr>
    </w:p>
    <w:p w14:paraId="4C4770CC" w14:textId="77777777" w:rsidR="0036009B" w:rsidRDefault="0036009B" w:rsidP="00343A18">
      <w:pPr>
        <w:rPr>
          <w:rFonts w:cs="Arial"/>
          <w:i/>
          <w:sz w:val="24"/>
          <w:szCs w:val="24"/>
        </w:rPr>
      </w:pPr>
    </w:p>
    <w:p w14:paraId="6BBF173A" w14:textId="77777777" w:rsidR="0036009B" w:rsidRDefault="0036009B" w:rsidP="00343A18">
      <w:pPr>
        <w:rPr>
          <w:rFonts w:cs="Arial"/>
          <w:i/>
          <w:sz w:val="24"/>
          <w:szCs w:val="24"/>
        </w:rPr>
      </w:pPr>
    </w:p>
    <w:p w14:paraId="1CEAF319" w14:textId="77777777" w:rsidR="0036009B" w:rsidRDefault="0036009B" w:rsidP="00343A18">
      <w:pPr>
        <w:rPr>
          <w:rFonts w:cs="Arial"/>
          <w:i/>
          <w:sz w:val="24"/>
          <w:szCs w:val="24"/>
        </w:rPr>
      </w:pPr>
    </w:p>
    <w:p w14:paraId="7C7CD6A0" w14:textId="77777777" w:rsidR="00FC4870" w:rsidRDefault="00FC4870" w:rsidP="00343A18">
      <w:pPr>
        <w:pStyle w:val="KDObrazac"/>
        <w:spacing w:before="0"/>
        <w:rPr>
          <w:sz w:val="24"/>
          <w:szCs w:val="24"/>
        </w:rPr>
      </w:pPr>
      <w:bookmarkStart w:id="253" w:name="_Toc442559928"/>
    </w:p>
    <w:p w14:paraId="5C42C271" w14:textId="77777777" w:rsidR="00343A18" w:rsidRPr="00EC5BB4" w:rsidRDefault="00343A18" w:rsidP="00343A18">
      <w:pPr>
        <w:pStyle w:val="KDObrazac"/>
        <w:spacing w:before="0"/>
        <w:rPr>
          <w:sz w:val="24"/>
          <w:szCs w:val="24"/>
        </w:rPr>
      </w:pPr>
      <w:r w:rsidRPr="00EC5BB4">
        <w:rPr>
          <w:sz w:val="24"/>
          <w:szCs w:val="24"/>
        </w:rPr>
        <w:t xml:space="preserve">ОБРАЗАЦ </w:t>
      </w:r>
      <w:r w:rsidR="0036009B">
        <w:rPr>
          <w:sz w:val="24"/>
          <w:szCs w:val="24"/>
          <w:lang w:val="sr-Cyrl-RS"/>
        </w:rPr>
        <w:t>4</w:t>
      </w:r>
      <w:r w:rsidRPr="00EC5BB4">
        <w:rPr>
          <w:sz w:val="24"/>
          <w:szCs w:val="24"/>
        </w:rPr>
        <w:t>.</w:t>
      </w:r>
      <w:bookmarkEnd w:id="253"/>
    </w:p>
    <w:p w14:paraId="082A4EE2" w14:textId="77777777" w:rsidR="00343A18" w:rsidRPr="00EC5BB4" w:rsidRDefault="00343A18" w:rsidP="00343A18">
      <w:pPr>
        <w:pStyle w:val="KDParagraf"/>
        <w:spacing w:before="0"/>
        <w:rPr>
          <w:rFonts w:cs="Arial"/>
          <w:sz w:val="24"/>
          <w:szCs w:val="24"/>
        </w:rPr>
      </w:pPr>
    </w:p>
    <w:p w14:paraId="5A20E1CE" w14:textId="77777777" w:rsidR="00343A18" w:rsidRPr="00EC5BB4" w:rsidRDefault="00343A18" w:rsidP="00343A18">
      <w:pPr>
        <w:pStyle w:val="KDParagraf"/>
        <w:spacing w:before="0"/>
        <w:rPr>
          <w:rFonts w:cs="Arial"/>
          <w:sz w:val="24"/>
          <w:szCs w:val="24"/>
        </w:rPr>
      </w:pPr>
    </w:p>
    <w:p w14:paraId="3A839465" w14:textId="77777777" w:rsidR="00343A18" w:rsidRPr="00EC5BB4" w:rsidRDefault="00343A18" w:rsidP="00343A18">
      <w:pPr>
        <w:pStyle w:val="KDParagraf"/>
        <w:spacing w:before="0"/>
        <w:rPr>
          <w:rFonts w:cs="Arial"/>
          <w:sz w:val="24"/>
          <w:szCs w:val="24"/>
        </w:rPr>
      </w:pPr>
    </w:p>
    <w:p w14:paraId="64E0CA7E" w14:textId="77777777" w:rsidR="00343A18" w:rsidRPr="00EC5BB4" w:rsidRDefault="00343A18" w:rsidP="00343A18">
      <w:pPr>
        <w:pStyle w:val="Title"/>
        <w:spacing w:before="0"/>
        <w:jc w:val="right"/>
        <w:rPr>
          <w:rFonts w:cs="Arial"/>
          <w:b w:val="0"/>
          <w:caps/>
          <w:szCs w:val="24"/>
        </w:rPr>
      </w:pPr>
    </w:p>
    <w:p w14:paraId="1EC541E1" w14:textId="77777777" w:rsidR="00343A18" w:rsidRPr="0036009B" w:rsidRDefault="00343A18" w:rsidP="00343A18">
      <w:pPr>
        <w:rPr>
          <w:rFonts w:cs="Arial"/>
          <w:lang w:val="ru-RU"/>
        </w:rPr>
      </w:pPr>
      <w:r w:rsidRPr="0036009B">
        <w:rPr>
          <w:rFonts w:cs="Arial"/>
          <w:lang w:val="ru-RU"/>
        </w:rPr>
        <w:t>На основу члана 75. став 2. Закона о јавним набавкама („Службени гласник РС“ бр.124/2012, 14/</w:t>
      </w:r>
      <w:r w:rsidR="00236D2C">
        <w:rPr>
          <w:rFonts w:cs="Arial"/>
          <w:lang w:val="ru-RU"/>
        </w:rPr>
        <w:t>20</w:t>
      </w:r>
      <w:r w:rsidRPr="0036009B">
        <w:rPr>
          <w:rFonts w:cs="Arial"/>
          <w:lang w:val="ru-RU"/>
        </w:rPr>
        <w:t>15  и 68/</w:t>
      </w:r>
      <w:r w:rsidR="00236D2C">
        <w:rPr>
          <w:rFonts w:cs="Arial"/>
          <w:lang w:val="ru-RU"/>
        </w:rPr>
        <w:t>20</w:t>
      </w:r>
      <w:r w:rsidRPr="0036009B">
        <w:rPr>
          <w:rFonts w:cs="Arial"/>
          <w:lang w:val="ru-RU"/>
        </w:rPr>
        <w:t>15)</w:t>
      </w:r>
      <w:r w:rsidRPr="0036009B">
        <w:rPr>
          <w:rFonts w:cs="Arial"/>
        </w:rPr>
        <w:t xml:space="preserve"> као </w:t>
      </w:r>
      <w:r w:rsidRPr="0036009B">
        <w:rPr>
          <w:rFonts w:cs="Arial"/>
          <w:lang w:val="ru-RU"/>
        </w:rPr>
        <w:t>понуђач/подизвођач дајем:</w:t>
      </w:r>
    </w:p>
    <w:p w14:paraId="107D231E" w14:textId="77777777" w:rsidR="00343A18" w:rsidRPr="0036009B" w:rsidRDefault="00343A18" w:rsidP="00343A18">
      <w:pPr>
        <w:rPr>
          <w:rFonts w:cs="Arial"/>
          <w:lang w:val="ru-RU"/>
        </w:rPr>
      </w:pPr>
    </w:p>
    <w:p w14:paraId="2BB8E93A" w14:textId="77777777" w:rsidR="00343A18" w:rsidRPr="0036009B" w:rsidRDefault="00343A18" w:rsidP="00343A18">
      <w:pPr>
        <w:rPr>
          <w:rFonts w:cs="Arial"/>
          <w:lang w:val="ru-RU"/>
        </w:rPr>
      </w:pPr>
    </w:p>
    <w:p w14:paraId="6FD819CE" w14:textId="77777777" w:rsidR="00343A18" w:rsidRPr="0036009B" w:rsidRDefault="00343A18" w:rsidP="00B02E86">
      <w:pPr>
        <w:jc w:val="center"/>
        <w:rPr>
          <w:b/>
          <w:lang w:val="ru-RU"/>
        </w:rPr>
      </w:pPr>
      <w:bookmarkStart w:id="254" w:name="_Toc442559929"/>
      <w:r w:rsidRPr="0036009B">
        <w:rPr>
          <w:b/>
          <w:lang w:val="ru-RU"/>
        </w:rPr>
        <w:t>И З Ј А В У</w:t>
      </w:r>
      <w:bookmarkEnd w:id="254"/>
    </w:p>
    <w:p w14:paraId="5062D578" w14:textId="77777777" w:rsidR="00343A18" w:rsidRPr="0036009B" w:rsidRDefault="00343A18" w:rsidP="00874F5B"/>
    <w:p w14:paraId="7AA42A24" w14:textId="77777777" w:rsidR="00343A18" w:rsidRPr="0036009B" w:rsidRDefault="00343A18" w:rsidP="00874F5B"/>
    <w:p w14:paraId="06F1A736" w14:textId="77777777" w:rsidR="00343A18" w:rsidRPr="0036009B" w:rsidRDefault="00343A18" w:rsidP="00343A18">
      <w:pPr>
        <w:rPr>
          <w:rFonts w:cs="Arial"/>
          <w:lang w:val="ru-RU"/>
        </w:rPr>
      </w:pPr>
      <w:r w:rsidRPr="0036009B">
        <w:rPr>
          <w:rFonts w:cs="Arial"/>
          <w:lang w:val="ru-RU"/>
        </w:rPr>
        <w:t xml:space="preserve">којом изричито наводимо да </w:t>
      </w:r>
      <w:r w:rsidRPr="0036009B">
        <w:rPr>
          <w:rFonts w:cs="Arial"/>
        </w:rPr>
        <w:t>смо у свом досадашњем раду и</w:t>
      </w:r>
      <w:r w:rsidRPr="0036009B">
        <w:rPr>
          <w:rFonts w:cs="Arial"/>
          <w:lang w:val="ru-RU"/>
        </w:rPr>
        <w:t xml:space="preserve"> при састављању Понуде </w:t>
      </w:r>
      <w:r w:rsidRPr="0036009B">
        <w:rPr>
          <w:rFonts w:cs="Arial"/>
        </w:rPr>
        <w:t xml:space="preserve"> број: </w:t>
      </w:r>
      <w:r w:rsidR="007E7BB8" w:rsidRPr="0036009B">
        <w:rPr>
          <w:rFonts w:cs="Arial"/>
          <w:lang w:val="sr-Cyrl-RS"/>
        </w:rPr>
        <w:t>______________</w:t>
      </w:r>
      <w:r w:rsidRPr="0036009B">
        <w:rPr>
          <w:rFonts w:cs="Arial"/>
        </w:rPr>
        <w:t xml:space="preserve"> </w:t>
      </w:r>
      <w:r w:rsidRPr="0036009B">
        <w:rPr>
          <w:rFonts w:cs="Arial"/>
          <w:lang w:val="ru-RU"/>
        </w:rPr>
        <w:t xml:space="preserve">за јавну набавку </w:t>
      </w:r>
      <w:r w:rsidR="00FC4870" w:rsidRPr="00FC4870">
        <w:rPr>
          <w:rFonts w:cs="Arial"/>
          <w:lang w:val="ru-RU"/>
        </w:rPr>
        <w:t>услуге</w:t>
      </w:r>
      <w:r w:rsidRPr="00FC4870">
        <w:rPr>
          <w:rFonts w:cs="Arial"/>
          <w:lang w:val="ru-RU"/>
        </w:rPr>
        <w:t xml:space="preserve"> </w:t>
      </w:r>
      <w:r w:rsidR="00FC4870" w:rsidRPr="00FC4870">
        <w:rPr>
          <w:rFonts w:cs="Arial"/>
          <w:lang w:val="ru-RU"/>
        </w:rPr>
        <w:t>Услуге ангажовања радника на општим, финансијским, правно – административним, информатичким и пословима оперативне припреме</w:t>
      </w:r>
      <w:r w:rsidR="0036009B" w:rsidRPr="00FC4870">
        <w:rPr>
          <w:rFonts w:cs="Arial"/>
        </w:rPr>
        <w:t xml:space="preserve"> </w:t>
      </w:r>
      <w:r w:rsidRPr="0036009B">
        <w:rPr>
          <w:rFonts w:cs="Arial"/>
        </w:rPr>
        <w:t xml:space="preserve">у </w:t>
      </w:r>
      <w:r w:rsidR="0008263C" w:rsidRPr="0036009B">
        <w:rPr>
          <w:rFonts w:cs="Arial"/>
          <w:lang w:val="sr-Cyrl-RS"/>
        </w:rPr>
        <w:t xml:space="preserve">отвореном </w:t>
      </w:r>
      <w:r w:rsidRPr="0036009B">
        <w:rPr>
          <w:rFonts w:cs="Arial"/>
        </w:rPr>
        <w:t>поступку</w:t>
      </w:r>
      <w:r w:rsidR="000F683D" w:rsidRPr="0036009B">
        <w:rPr>
          <w:rFonts w:cs="Arial"/>
          <w:lang w:val="sr-Cyrl-RS"/>
        </w:rPr>
        <w:t xml:space="preserve"> </w:t>
      </w:r>
      <w:r w:rsidRPr="0036009B">
        <w:rPr>
          <w:rFonts w:cs="Arial"/>
          <w:lang w:val="ru-RU"/>
        </w:rPr>
        <w:t>јавне набавке ЈН бр.</w:t>
      </w:r>
      <w:r w:rsidR="0036009B" w:rsidRPr="0036009B">
        <w:rPr>
          <w:rFonts w:cs="Arial"/>
          <w:lang w:val="sr-Latn-RS"/>
        </w:rPr>
        <w:t xml:space="preserve"> J</w:t>
      </w:r>
      <w:r w:rsidR="0036009B" w:rsidRPr="0036009B">
        <w:rPr>
          <w:rFonts w:cs="Arial"/>
          <w:lang w:val="sr-Cyrl-RS"/>
        </w:rPr>
        <w:t>Н/</w:t>
      </w:r>
      <w:r w:rsidR="00FC4870">
        <w:rPr>
          <w:rFonts w:cs="Arial"/>
          <w:lang w:val="sr-Cyrl-RS"/>
        </w:rPr>
        <w:t>2</w:t>
      </w:r>
      <w:r w:rsidR="0036009B" w:rsidRPr="0036009B">
        <w:rPr>
          <w:rFonts w:cs="Arial"/>
          <w:lang w:val="sr-Cyrl-RS"/>
        </w:rPr>
        <w:t>000/0</w:t>
      </w:r>
      <w:r w:rsidR="00FC4870">
        <w:rPr>
          <w:rFonts w:cs="Arial"/>
          <w:lang w:val="sr-Cyrl-RS"/>
        </w:rPr>
        <w:t>467</w:t>
      </w:r>
      <w:r w:rsidR="0036009B" w:rsidRPr="0036009B">
        <w:rPr>
          <w:rFonts w:cs="Arial"/>
          <w:lang w:val="sr-Cyrl-RS"/>
        </w:rPr>
        <w:t>/2017</w:t>
      </w:r>
      <w:r w:rsidR="00577909" w:rsidRPr="0036009B">
        <w:rPr>
          <w:rFonts w:cs="Arial"/>
          <w:lang w:val="ru-RU"/>
        </w:rPr>
        <w:t>,</w:t>
      </w:r>
      <w:r w:rsidR="00577909" w:rsidRPr="0036009B">
        <w:rPr>
          <w:rFonts w:cs="Arial"/>
          <w:lang w:val="sr-Cyrl-RS"/>
        </w:rPr>
        <w:t xml:space="preserve"> </w:t>
      </w:r>
      <w:r w:rsidR="00577909" w:rsidRPr="0036009B">
        <w:rPr>
          <w:rFonts w:cs="Arial"/>
        </w:rPr>
        <w:t>ради закључења Оквирног споразума са једним</w:t>
      </w:r>
      <w:r w:rsidR="00577909" w:rsidRPr="0036009B">
        <w:rPr>
          <w:rFonts w:cs="Arial"/>
          <w:color w:val="00B0F0"/>
        </w:rPr>
        <w:t xml:space="preserve"> </w:t>
      </w:r>
      <w:r w:rsidR="00577909" w:rsidRPr="0036009B">
        <w:rPr>
          <w:rFonts w:cs="Arial"/>
        </w:rPr>
        <w:t>понуђачем</w:t>
      </w:r>
      <w:r w:rsidR="00577909" w:rsidRPr="0036009B">
        <w:rPr>
          <w:rFonts w:cs="Arial"/>
          <w:color w:val="00B0F0"/>
        </w:rPr>
        <w:t xml:space="preserve"> </w:t>
      </w:r>
      <w:r w:rsidR="00577909" w:rsidRPr="0036009B">
        <w:rPr>
          <w:rFonts w:cs="Arial"/>
        </w:rPr>
        <w:t>на период до 2 године</w:t>
      </w:r>
      <w:r w:rsidR="00845FD6" w:rsidRPr="0036009B">
        <w:rPr>
          <w:rFonts w:cs="Arial"/>
          <w:lang w:val="sr-Cyrl-RS"/>
        </w:rPr>
        <w:t>,</w:t>
      </w:r>
      <w:r w:rsidRPr="0036009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36009B">
        <w:rPr>
          <w:rFonts w:cs="Arial"/>
        </w:rPr>
        <w:t>,</w:t>
      </w:r>
      <w:r w:rsidRPr="0036009B">
        <w:rPr>
          <w:rFonts w:cs="Arial"/>
          <w:lang w:val="ru-RU"/>
        </w:rPr>
        <w:t xml:space="preserve"> као и да </w:t>
      </w:r>
      <w:r w:rsidRPr="0036009B">
        <w:rPr>
          <w:rFonts w:cs="Arial"/>
        </w:rPr>
        <w:t>немамо забрану обављања делатности која је на снази у време подношења Понуде.</w:t>
      </w:r>
    </w:p>
    <w:p w14:paraId="7FA8671B" w14:textId="77777777" w:rsidR="00343A18" w:rsidRPr="0036009B" w:rsidRDefault="00343A18" w:rsidP="00343A18">
      <w:pPr>
        <w:rPr>
          <w:rFonts w:cs="Arial"/>
        </w:rPr>
      </w:pPr>
    </w:p>
    <w:p w14:paraId="7A886241" w14:textId="77777777" w:rsidR="00343A18" w:rsidRPr="0036009B" w:rsidRDefault="00343A18" w:rsidP="00343A18">
      <w:pPr>
        <w:tabs>
          <w:tab w:val="left" w:pos="6028"/>
        </w:tabs>
        <w:autoSpaceDE w:val="0"/>
        <w:autoSpaceDN w:val="0"/>
        <w:adjustRightInd w:val="0"/>
        <w:ind w:left="360"/>
        <w:rPr>
          <w:rFonts w:eastAsia="Calibri" w:cs="Arial"/>
          <w:bCs/>
          <w:iCs/>
        </w:rPr>
      </w:pPr>
    </w:p>
    <w:p w14:paraId="5D2E43BC" w14:textId="77777777" w:rsidR="00343A18" w:rsidRPr="0036009B" w:rsidRDefault="00343A18" w:rsidP="00343A18">
      <w:pPr>
        <w:tabs>
          <w:tab w:val="left" w:pos="6028"/>
        </w:tabs>
        <w:autoSpaceDE w:val="0"/>
        <w:autoSpaceDN w:val="0"/>
        <w:adjustRightInd w:val="0"/>
        <w:ind w:left="360"/>
        <w:rPr>
          <w:rFonts w:eastAsia="Calibri" w:cs="Arial"/>
          <w:bCs/>
          <w:iCs/>
        </w:rPr>
      </w:pPr>
    </w:p>
    <w:p w14:paraId="52E96155" w14:textId="77777777" w:rsidR="00343A18" w:rsidRPr="0036009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6009B" w14:paraId="266189F0" w14:textId="77777777" w:rsidTr="00BC01DC">
        <w:trPr>
          <w:jc w:val="center"/>
        </w:trPr>
        <w:tc>
          <w:tcPr>
            <w:tcW w:w="3882" w:type="dxa"/>
          </w:tcPr>
          <w:p w14:paraId="5E47D225" w14:textId="77777777" w:rsidR="00343A18" w:rsidRPr="0036009B" w:rsidRDefault="00343A18" w:rsidP="00BC01DC">
            <w:pPr>
              <w:spacing w:before="0"/>
              <w:jc w:val="center"/>
              <w:rPr>
                <w:rFonts w:cs="Arial"/>
              </w:rPr>
            </w:pPr>
            <w:r w:rsidRPr="0036009B">
              <w:rPr>
                <w:rFonts w:cs="Arial"/>
              </w:rPr>
              <w:t>Датум:</w:t>
            </w:r>
          </w:p>
        </w:tc>
        <w:tc>
          <w:tcPr>
            <w:tcW w:w="2127" w:type="dxa"/>
          </w:tcPr>
          <w:p w14:paraId="0455AE3C" w14:textId="77777777" w:rsidR="00343A18" w:rsidRPr="0036009B" w:rsidRDefault="00343A18" w:rsidP="00BC01DC">
            <w:pPr>
              <w:spacing w:before="0"/>
              <w:jc w:val="center"/>
              <w:rPr>
                <w:rFonts w:cs="Arial"/>
                <w:lang w:val="ru-RU"/>
              </w:rPr>
            </w:pPr>
          </w:p>
        </w:tc>
        <w:tc>
          <w:tcPr>
            <w:tcW w:w="4022" w:type="dxa"/>
          </w:tcPr>
          <w:p w14:paraId="6609F0A3" w14:textId="77777777" w:rsidR="00343A18" w:rsidRPr="0036009B" w:rsidRDefault="00343A18" w:rsidP="007E7BB8">
            <w:pPr>
              <w:spacing w:before="0"/>
              <w:jc w:val="center"/>
              <w:rPr>
                <w:rFonts w:cs="Arial"/>
                <w:lang w:val="sr-Cyrl-CS"/>
              </w:rPr>
            </w:pPr>
            <w:r w:rsidRPr="0036009B">
              <w:rPr>
                <w:rFonts w:cs="Arial"/>
                <w:lang w:val="sr-Cyrl-CS"/>
              </w:rPr>
              <w:t>П</w:t>
            </w:r>
            <w:r w:rsidRPr="0036009B">
              <w:rPr>
                <w:rFonts w:cs="Arial"/>
              </w:rPr>
              <w:t>онуђач</w:t>
            </w:r>
            <w:r w:rsidRPr="0036009B">
              <w:rPr>
                <w:rFonts w:cs="Arial"/>
                <w:lang w:val="sr-Cyrl-CS"/>
              </w:rPr>
              <w:t>/члан групе</w:t>
            </w:r>
          </w:p>
        </w:tc>
      </w:tr>
      <w:tr w:rsidR="00343A18" w:rsidRPr="0036009B" w14:paraId="6BE1241D" w14:textId="77777777" w:rsidTr="00BC01DC">
        <w:trPr>
          <w:jc w:val="center"/>
        </w:trPr>
        <w:tc>
          <w:tcPr>
            <w:tcW w:w="3882" w:type="dxa"/>
          </w:tcPr>
          <w:p w14:paraId="06F5852C" w14:textId="77777777" w:rsidR="00343A18" w:rsidRPr="0036009B" w:rsidRDefault="00343A18" w:rsidP="00BC01DC">
            <w:pPr>
              <w:spacing w:before="0"/>
              <w:jc w:val="center"/>
              <w:rPr>
                <w:rFonts w:cs="Arial"/>
              </w:rPr>
            </w:pPr>
          </w:p>
        </w:tc>
        <w:tc>
          <w:tcPr>
            <w:tcW w:w="2127" w:type="dxa"/>
          </w:tcPr>
          <w:p w14:paraId="14029951" w14:textId="77777777" w:rsidR="00343A18" w:rsidRPr="0036009B" w:rsidRDefault="00343A18" w:rsidP="00BC01DC">
            <w:pPr>
              <w:spacing w:before="0"/>
              <w:jc w:val="center"/>
              <w:rPr>
                <w:rFonts w:cs="Arial"/>
              </w:rPr>
            </w:pPr>
            <w:r w:rsidRPr="0036009B">
              <w:rPr>
                <w:rFonts w:cs="Arial"/>
              </w:rPr>
              <w:t>М.П.</w:t>
            </w:r>
          </w:p>
        </w:tc>
        <w:tc>
          <w:tcPr>
            <w:tcW w:w="4022" w:type="dxa"/>
          </w:tcPr>
          <w:p w14:paraId="42C071F9" w14:textId="77777777" w:rsidR="00343A18" w:rsidRPr="0036009B" w:rsidRDefault="00343A18" w:rsidP="00BC01DC">
            <w:pPr>
              <w:spacing w:before="0"/>
              <w:jc w:val="center"/>
              <w:rPr>
                <w:rFonts w:cs="Arial"/>
                <w:lang w:val="ru-RU"/>
              </w:rPr>
            </w:pPr>
          </w:p>
        </w:tc>
      </w:tr>
      <w:tr w:rsidR="00343A18" w:rsidRPr="0036009B" w14:paraId="3BA77D10" w14:textId="77777777" w:rsidTr="00BC01DC">
        <w:trPr>
          <w:jc w:val="center"/>
        </w:trPr>
        <w:tc>
          <w:tcPr>
            <w:tcW w:w="3882" w:type="dxa"/>
            <w:tcBorders>
              <w:bottom w:val="single" w:sz="4" w:space="0" w:color="auto"/>
            </w:tcBorders>
          </w:tcPr>
          <w:p w14:paraId="37335164" w14:textId="77777777" w:rsidR="00343A18" w:rsidRPr="0036009B" w:rsidRDefault="00343A18" w:rsidP="00BC01DC">
            <w:pPr>
              <w:spacing w:before="0"/>
              <w:jc w:val="center"/>
              <w:rPr>
                <w:rFonts w:cs="Arial"/>
              </w:rPr>
            </w:pPr>
          </w:p>
        </w:tc>
        <w:tc>
          <w:tcPr>
            <w:tcW w:w="2127" w:type="dxa"/>
          </w:tcPr>
          <w:p w14:paraId="46C62FB0" w14:textId="77777777" w:rsidR="00343A18" w:rsidRPr="0036009B" w:rsidRDefault="00343A18" w:rsidP="00BC01DC">
            <w:pPr>
              <w:spacing w:before="0"/>
              <w:jc w:val="center"/>
              <w:rPr>
                <w:rFonts w:cs="Arial"/>
                <w:lang w:val="ru-RU"/>
              </w:rPr>
            </w:pPr>
          </w:p>
        </w:tc>
        <w:tc>
          <w:tcPr>
            <w:tcW w:w="4022" w:type="dxa"/>
            <w:tcBorders>
              <w:bottom w:val="single" w:sz="4" w:space="0" w:color="auto"/>
            </w:tcBorders>
          </w:tcPr>
          <w:p w14:paraId="3C203BEB" w14:textId="77777777" w:rsidR="00343A18" w:rsidRPr="0036009B" w:rsidRDefault="00343A18" w:rsidP="00BC01DC">
            <w:pPr>
              <w:spacing w:before="0"/>
              <w:jc w:val="center"/>
              <w:rPr>
                <w:rFonts w:cs="Arial"/>
                <w:lang w:val="ru-RU"/>
              </w:rPr>
            </w:pPr>
          </w:p>
        </w:tc>
      </w:tr>
      <w:tr w:rsidR="00343A18" w:rsidRPr="0036009B" w14:paraId="138814AC" w14:textId="77777777" w:rsidTr="00BC01DC">
        <w:trPr>
          <w:trHeight w:val="389"/>
          <w:jc w:val="center"/>
        </w:trPr>
        <w:tc>
          <w:tcPr>
            <w:tcW w:w="3882" w:type="dxa"/>
            <w:tcBorders>
              <w:top w:val="single" w:sz="4" w:space="0" w:color="auto"/>
            </w:tcBorders>
          </w:tcPr>
          <w:p w14:paraId="2375AEB9" w14:textId="77777777" w:rsidR="00343A18" w:rsidRPr="0036009B" w:rsidRDefault="00343A18" w:rsidP="00BC01DC">
            <w:pPr>
              <w:spacing w:before="0"/>
              <w:jc w:val="center"/>
              <w:rPr>
                <w:rFonts w:cs="Arial"/>
              </w:rPr>
            </w:pPr>
          </w:p>
          <w:p w14:paraId="74BCB5DD" w14:textId="77777777" w:rsidR="00343A18" w:rsidRPr="0036009B" w:rsidRDefault="00343A18" w:rsidP="00BC01DC">
            <w:pPr>
              <w:spacing w:before="0"/>
              <w:jc w:val="center"/>
              <w:rPr>
                <w:rFonts w:cs="Arial"/>
              </w:rPr>
            </w:pPr>
          </w:p>
        </w:tc>
        <w:tc>
          <w:tcPr>
            <w:tcW w:w="2127" w:type="dxa"/>
          </w:tcPr>
          <w:p w14:paraId="0699C424" w14:textId="77777777" w:rsidR="00343A18" w:rsidRPr="0036009B" w:rsidRDefault="00343A18" w:rsidP="00BC01DC">
            <w:pPr>
              <w:spacing w:before="0"/>
              <w:jc w:val="center"/>
              <w:rPr>
                <w:rFonts w:cs="Arial"/>
                <w:lang w:val="ru-RU"/>
              </w:rPr>
            </w:pPr>
          </w:p>
        </w:tc>
        <w:tc>
          <w:tcPr>
            <w:tcW w:w="4022" w:type="dxa"/>
            <w:tcBorders>
              <w:top w:val="single" w:sz="4" w:space="0" w:color="auto"/>
            </w:tcBorders>
          </w:tcPr>
          <w:p w14:paraId="54065F6F" w14:textId="77777777" w:rsidR="00343A18" w:rsidRPr="0036009B" w:rsidRDefault="00343A18" w:rsidP="00BC01DC">
            <w:pPr>
              <w:spacing w:before="0"/>
              <w:jc w:val="center"/>
              <w:rPr>
                <w:rFonts w:cs="Arial"/>
                <w:lang w:val="ru-RU"/>
              </w:rPr>
            </w:pPr>
          </w:p>
        </w:tc>
      </w:tr>
    </w:tbl>
    <w:p w14:paraId="668DBAD0"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6449D78"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159F19D"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296F8E4" w14:textId="77777777" w:rsidR="00343A18" w:rsidRPr="00874F5B" w:rsidRDefault="00343A18" w:rsidP="00874F5B"/>
    <w:p w14:paraId="14D70930" w14:textId="77777777" w:rsidR="000F683D" w:rsidRPr="00874F5B" w:rsidRDefault="000F683D" w:rsidP="00874F5B"/>
    <w:p w14:paraId="18883F6C" w14:textId="77777777" w:rsidR="0042687E" w:rsidRDefault="0042687E" w:rsidP="00874F5B"/>
    <w:p w14:paraId="3DF5C290" w14:textId="77777777" w:rsidR="00236D2C" w:rsidRPr="00874F5B" w:rsidRDefault="00236D2C" w:rsidP="00874F5B"/>
    <w:p w14:paraId="1835EE39" w14:textId="77777777" w:rsidR="0042687E" w:rsidRPr="00874F5B" w:rsidRDefault="0042687E" w:rsidP="00874F5B"/>
    <w:p w14:paraId="6800C75D" w14:textId="77777777" w:rsidR="0042687E" w:rsidRPr="00874F5B" w:rsidRDefault="0042687E" w:rsidP="00874F5B"/>
    <w:p w14:paraId="00ED1FA5" w14:textId="77777777" w:rsidR="007E7BB8" w:rsidRPr="00EC5BB4" w:rsidRDefault="007E7BB8" w:rsidP="007E7BB8">
      <w:pPr>
        <w:pStyle w:val="KDObrazac"/>
        <w:spacing w:before="0"/>
        <w:rPr>
          <w:sz w:val="24"/>
          <w:szCs w:val="24"/>
          <w:lang w:val="sr-Cyrl-RS"/>
        </w:rPr>
      </w:pPr>
      <w:r w:rsidRPr="00EC5BB4">
        <w:rPr>
          <w:sz w:val="24"/>
          <w:szCs w:val="24"/>
        </w:rPr>
        <w:t xml:space="preserve">ОБРАЗАЦ </w:t>
      </w:r>
      <w:r w:rsidR="0036009B">
        <w:rPr>
          <w:sz w:val="24"/>
          <w:szCs w:val="24"/>
          <w:lang w:val="sr-Cyrl-RS"/>
        </w:rPr>
        <w:t>5.</w:t>
      </w:r>
    </w:p>
    <w:p w14:paraId="23E39CCA" w14:textId="77777777" w:rsidR="007E7BB8" w:rsidRPr="00EC5BB4" w:rsidRDefault="007E7BB8" w:rsidP="007E7BB8">
      <w:pPr>
        <w:spacing w:before="0"/>
        <w:rPr>
          <w:rFonts w:cs="Arial"/>
          <w:sz w:val="24"/>
          <w:szCs w:val="24"/>
          <w:lang w:val="sr-Cyrl-CS"/>
        </w:rPr>
      </w:pPr>
    </w:p>
    <w:p w14:paraId="6E02AC6D" w14:textId="77777777" w:rsidR="007E7BB8" w:rsidRPr="0036009B" w:rsidRDefault="007E7BB8" w:rsidP="007E7BB8">
      <w:pPr>
        <w:spacing w:before="0"/>
        <w:jc w:val="center"/>
        <w:rPr>
          <w:rFonts w:cs="Arial"/>
          <w:b/>
        </w:rPr>
      </w:pPr>
      <w:r w:rsidRPr="0036009B">
        <w:rPr>
          <w:rFonts w:cs="Arial"/>
          <w:b/>
        </w:rPr>
        <w:t>ОБРАЗАЦ ТРОШКОВА ПРИПРЕМЕ ПОНУДЕ</w:t>
      </w:r>
    </w:p>
    <w:p w14:paraId="779DBC08" w14:textId="77777777" w:rsidR="007E7BB8" w:rsidRPr="0036009B" w:rsidRDefault="007E7BB8" w:rsidP="007E7BB8">
      <w:pPr>
        <w:spacing w:after="120"/>
        <w:jc w:val="center"/>
        <w:rPr>
          <w:rFonts w:cs="Arial"/>
        </w:rPr>
      </w:pPr>
      <w:r w:rsidRPr="0036009B">
        <w:rPr>
          <w:rFonts w:cs="Arial"/>
        </w:rPr>
        <w:t xml:space="preserve">за јавну набавку </w:t>
      </w:r>
      <w:r w:rsidR="00FC4870">
        <w:rPr>
          <w:rFonts w:cs="Arial"/>
          <w:lang w:val="sr-Cyrl-RS"/>
        </w:rPr>
        <w:t>услуге</w:t>
      </w:r>
      <w:r w:rsidRPr="0036009B">
        <w:rPr>
          <w:rFonts w:cs="Arial"/>
        </w:rPr>
        <w:t>:</w:t>
      </w:r>
      <w:r w:rsidR="0036009B" w:rsidRPr="0036009B">
        <w:rPr>
          <w:rFonts w:eastAsia="TimesNewRomanPS-BoldMT" w:cs="Arial"/>
          <w:bCs/>
          <w:color w:val="000000" w:themeColor="text1"/>
          <w:lang w:val="sr-Cyrl-RS"/>
        </w:rPr>
        <w:t xml:space="preserve"> </w:t>
      </w:r>
      <w:r w:rsidR="00FC4870" w:rsidRPr="00FC4870">
        <w:rPr>
          <w:rFonts w:cs="Arial"/>
          <w:lang w:val="ru-RU"/>
        </w:rPr>
        <w:t>Услуге ангажовања радника на општим, финансијским, правно – административним, информатичким и пословима оперативне припреме</w:t>
      </w:r>
    </w:p>
    <w:p w14:paraId="79436CD3" w14:textId="77777777" w:rsidR="007E7BB8" w:rsidRPr="0036009B" w:rsidRDefault="007E7BB8" w:rsidP="007E7BB8">
      <w:pPr>
        <w:spacing w:after="120"/>
        <w:jc w:val="center"/>
        <w:rPr>
          <w:rFonts w:cs="Arial"/>
        </w:rPr>
      </w:pPr>
      <w:r w:rsidRPr="0036009B">
        <w:rPr>
          <w:rFonts w:cs="Arial"/>
        </w:rPr>
        <w:t xml:space="preserve">ЈН бр. </w:t>
      </w:r>
      <w:r w:rsidR="0036009B" w:rsidRPr="0036009B">
        <w:rPr>
          <w:rFonts w:cs="Arial"/>
          <w:lang w:val="sr-Latn-RS"/>
        </w:rPr>
        <w:t>J</w:t>
      </w:r>
      <w:r w:rsidR="0036009B" w:rsidRPr="0036009B">
        <w:rPr>
          <w:rFonts w:cs="Arial"/>
          <w:lang w:val="sr-Cyrl-RS"/>
        </w:rPr>
        <w:t>Н/</w:t>
      </w:r>
      <w:r w:rsidR="00FC4870">
        <w:rPr>
          <w:rFonts w:cs="Arial"/>
          <w:lang w:val="sr-Cyrl-RS"/>
        </w:rPr>
        <w:t>2</w:t>
      </w:r>
      <w:r w:rsidR="0036009B" w:rsidRPr="0036009B">
        <w:rPr>
          <w:rFonts w:cs="Arial"/>
          <w:lang w:val="sr-Cyrl-RS"/>
        </w:rPr>
        <w:t>000/0</w:t>
      </w:r>
      <w:r w:rsidR="00FC4870">
        <w:rPr>
          <w:rFonts w:cs="Arial"/>
          <w:lang w:val="sr-Cyrl-RS"/>
        </w:rPr>
        <w:t>4</w:t>
      </w:r>
      <w:r w:rsidR="008E4D4F">
        <w:rPr>
          <w:rFonts w:cs="Arial"/>
          <w:lang w:val="sr-Cyrl-RS"/>
        </w:rPr>
        <w:t>67</w:t>
      </w:r>
      <w:r w:rsidR="0036009B" w:rsidRPr="0036009B">
        <w:rPr>
          <w:rFonts w:cs="Arial"/>
          <w:lang w:val="sr-Cyrl-RS"/>
        </w:rPr>
        <w:t>/2017</w:t>
      </w:r>
    </w:p>
    <w:p w14:paraId="2AB2C67A" w14:textId="77777777" w:rsidR="007E7BB8" w:rsidRPr="0036009B" w:rsidRDefault="007E7BB8" w:rsidP="007E7BB8">
      <w:pPr>
        <w:tabs>
          <w:tab w:val="left" w:pos="0"/>
        </w:tabs>
        <w:rPr>
          <w:rFonts w:cs="Arial"/>
          <w:lang w:val="ru-RU"/>
        </w:rPr>
      </w:pPr>
      <w:r w:rsidRPr="0036009B">
        <w:rPr>
          <w:rFonts w:cs="Arial"/>
          <w:lang w:val="ru-RU"/>
        </w:rPr>
        <w:t xml:space="preserve">На основу члана 88. став 1. Закона о јавним набавкама („Службени гласник РС“, бр.124/12, 14/15 и 68/15), члана </w:t>
      </w:r>
      <w:r w:rsidR="00236D2C">
        <w:rPr>
          <w:rFonts w:cs="Arial"/>
          <w:lang w:val="ru-RU"/>
        </w:rPr>
        <w:t>2</w:t>
      </w:r>
      <w:r w:rsidRPr="0036009B">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774F87C" w14:textId="77777777" w:rsidR="007E7BB8" w:rsidRPr="0036009B" w:rsidRDefault="007E7BB8" w:rsidP="007E7BB8">
      <w:pPr>
        <w:tabs>
          <w:tab w:val="left" w:pos="0"/>
        </w:tabs>
        <w:jc w:val="center"/>
        <w:rPr>
          <w:rFonts w:cs="Arial"/>
          <w:lang w:val="ru-RU"/>
        </w:rPr>
      </w:pPr>
      <w:r w:rsidRPr="0036009B">
        <w:rPr>
          <w:rFonts w:cs="Arial"/>
          <w:lang w:val="ru-RU"/>
        </w:rPr>
        <w:t>СТРУКТУРУ ТРОШКОВА ПРИПРЕМЕ ПОНУДЕ</w:t>
      </w:r>
    </w:p>
    <w:tbl>
      <w:tblPr>
        <w:tblW w:w="945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30"/>
        <w:gridCol w:w="3420"/>
      </w:tblGrid>
      <w:tr w:rsidR="008E4D4F" w:rsidRPr="0036009B" w14:paraId="06E1DE19" w14:textId="77777777" w:rsidTr="008E4D4F">
        <w:trPr>
          <w:trHeight w:val="725"/>
          <w:tblCellSpacing w:w="20" w:type="dxa"/>
        </w:trPr>
        <w:tc>
          <w:tcPr>
            <w:tcW w:w="5970" w:type="dxa"/>
            <w:shd w:val="clear" w:color="auto" w:fill="auto"/>
            <w:vAlign w:val="center"/>
          </w:tcPr>
          <w:p w14:paraId="633D7086" w14:textId="77777777" w:rsidR="008E4D4F" w:rsidRPr="0036009B" w:rsidRDefault="008E4D4F" w:rsidP="008E4D4F">
            <w:pPr>
              <w:jc w:val="center"/>
              <w:rPr>
                <w:rFonts w:cs="Arial"/>
                <w:color w:val="00B0F0"/>
              </w:rPr>
            </w:pPr>
            <w:r w:rsidRPr="0036009B">
              <w:rPr>
                <w:rFonts w:cs="Arial"/>
              </w:rPr>
              <w:t>трошкови прибављања средстава обезбеђења</w:t>
            </w:r>
          </w:p>
        </w:tc>
        <w:tc>
          <w:tcPr>
            <w:tcW w:w="3360" w:type="dxa"/>
            <w:shd w:val="clear" w:color="auto" w:fill="auto"/>
          </w:tcPr>
          <w:p w14:paraId="4712BB71" w14:textId="77777777" w:rsidR="008E4D4F" w:rsidRPr="0036009B" w:rsidRDefault="008E4D4F" w:rsidP="008E4D4F">
            <w:pPr>
              <w:rPr>
                <w:rFonts w:cs="Arial"/>
              </w:rPr>
            </w:pPr>
          </w:p>
          <w:p w14:paraId="34ADB412" w14:textId="77777777" w:rsidR="008E4D4F" w:rsidRPr="0036009B" w:rsidRDefault="008E4D4F" w:rsidP="008E4D4F">
            <w:pPr>
              <w:rPr>
                <w:rFonts w:cs="Arial"/>
              </w:rPr>
            </w:pPr>
            <w:r w:rsidRPr="0036009B">
              <w:rPr>
                <w:rFonts w:cs="Arial"/>
              </w:rPr>
              <w:t xml:space="preserve">__________ динара </w:t>
            </w:r>
          </w:p>
        </w:tc>
      </w:tr>
      <w:tr w:rsidR="008E4D4F" w:rsidRPr="0036009B" w14:paraId="29D34EDB" w14:textId="77777777" w:rsidTr="008E4D4F">
        <w:trPr>
          <w:trHeight w:val="297"/>
          <w:tblCellSpacing w:w="20" w:type="dxa"/>
        </w:trPr>
        <w:tc>
          <w:tcPr>
            <w:tcW w:w="5970" w:type="dxa"/>
            <w:shd w:val="clear" w:color="auto" w:fill="auto"/>
            <w:vAlign w:val="center"/>
          </w:tcPr>
          <w:p w14:paraId="22122A78" w14:textId="77777777" w:rsidR="008E4D4F" w:rsidRPr="0036009B" w:rsidRDefault="008E4D4F" w:rsidP="008E4D4F">
            <w:pPr>
              <w:jc w:val="center"/>
              <w:rPr>
                <w:rFonts w:cs="Arial"/>
              </w:rPr>
            </w:pPr>
            <w:r w:rsidRPr="0036009B">
              <w:rPr>
                <w:rFonts w:cs="Arial"/>
              </w:rPr>
              <w:t>Укупни трошкови без ПДВ</w:t>
            </w:r>
          </w:p>
        </w:tc>
        <w:tc>
          <w:tcPr>
            <w:tcW w:w="3360" w:type="dxa"/>
            <w:shd w:val="clear" w:color="auto" w:fill="auto"/>
          </w:tcPr>
          <w:p w14:paraId="2DF3F8B7" w14:textId="77777777" w:rsidR="008E4D4F" w:rsidRPr="0036009B" w:rsidRDefault="008E4D4F" w:rsidP="008E4D4F">
            <w:pPr>
              <w:rPr>
                <w:rFonts w:cs="Arial"/>
              </w:rPr>
            </w:pPr>
          </w:p>
          <w:p w14:paraId="03994406" w14:textId="77777777" w:rsidR="008E4D4F" w:rsidRPr="0036009B" w:rsidRDefault="008E4D4F" w:rsidP="008E4D4F">
            <w:pPr>
              <w:rPr>
                <w:rFonts w:cs="Arial"/>
              </w:rPr>
            </w:pPr>
            <w:r w:rsidRPr="0036009B">
              <w:rPr>
                <w:rFonts w:cs="Arial"/>
              </w:rPr>
              <w:t>__________ динара</w:t>
            </w:r>
          </w:p>
        </w:tc>
      </w:tr>
      <w:tr w:rsidR="008E4D4F" w:rsidRPr="0036009B" w14:paraId="7D22C2C1" w14:textId="77777777" w:rsidTr="008E4D4F">
        <w:trPr>
          <w:trHeight w:val="506"/>
          <w:tblCellSpacing w:w="20" w:type="dxa"/>
        </w:trPr>
        <w:tc>
          <w:tcPr>
            <w:tcW w:w="5970" w:type="dxa"/>
            <w:shd w:val="clear" w:color="auto" w:fill="auto"/>
            <w:vAlign w:val="center"/>
          </w:tcPr>
          <w:p w14:paraId="2A84F5A3" w14:textId="77777777" w:rsidR="008E4D4F" w:rsidRPr="0036009B" w:rsidRDefault="008E4D4F" w:rsidP="008E4D4F">
            <w:pPr>
              <w:autoSpaceDE w:val="0"/>
              <w:autoSpaceDN w:val="0"/>
              <w:adjustRightInd w:val="0"/>
              <w:jc w:val="center"/>
              <w:rPr>
                <w:rFonts w:cs="Arial"/>
              </w:rPr>
            </w:pPr>
            <w:r w:rsidRPr="0036009B">
              <w:rPr>
                <w:rFonts w:cs="Arial"/>
              </w:rPr>
              <w:t>ПДВ</w:t>
            </w:r>
          </w:p>
        </w:tc>
        <w:tc>
          <w:tcPr>
            <w:tcW w:w="3360" w:type="dxa"/>
            <w:shd w:val="clear" w:color="auto" w:fill="auto"/>
          </w:tcPr>
          <w:p w14:paraId="49D02C08" w14:textId="77777777" w:rsidR="008E4D4F" w:rsidRPr="0036009B" w:rsidRDefault="008E4D4F" w:rsidP="008E4D4F">
            <w:pPr>
              <w:rPr>
                <w:rFonts w:cs="Arial"/>
              </w:rPr>
            </w:pPr>
          </w:p>
          <w:p w14:paraId="52360320" w14:textId="77777777" w:rsidR="008E4D4F" w:rsidRPr="0036009B" w:rsidRDefault="008E4D4F" w:rsidP="008E4D4F">
            <w:pPr>
              <w:rPr>
                <w:rFonts w:cs="Arial"/>
              </w:rPr>
            </w:pPr>
            <w:r w:rsidRPr="0036009B">
              <w:rPr>
                <w:rFonts w:cs="Arial"/>
              </w:rPr>
              <w:t>__________ динара</w:t>
            </w:r>
          </w:p>
        </w:tc>
      </w:tr>
      <w:tr w:rsidR="008E4D4F" w:rsidRPr="0036009B" w14:paraId="50F467B8" w14:textId="77777777" w:rsidTr="008E4D4F">
        <w:trPr>
          <w:trHeight w:val="184"/>
          <w:tblCellSpacing w:w="20" w:type="dxa"/>
        </w:trPr>
        <w:tc>
          <w:tcPr>
            <w:tcW w:w="5970" w:type="dxa"/>
            <w:shd w:val="clear" w:color="auto" w:fill="auto"/>
          </w:tcPr>
          <w:p w14:paraId="3996680A" w14:textId="77777777" w:rsidR="008E4D4F" w:rsidRPr="0036009B" w:rsidRDefault="008E4D4F" w:rsidP="008E4D4F">
            <w:pPr>
              <w:jc w:val="center"/>
              <w:rPr>
                <w:rFonts w:cs="Arial"/>
              </w:rPr>
            </w:pPr>
          </w:p>
          <w:p w14:paraId="5A222046" w14:textId="77777777" w:rsidR="008E4D4F" w:rsidRPr="0036009B" w:rsidRDefault="008E4D4F" w:rsidP="008E4D4F">
            <w:pPr>
              <w:jc w:val="center"/>
              <w:rPr>
                <w:rFonts w:cs="Arial"/>
              </w:rPr>
            </w:pPr>
            <w:r w:rsidRPr="0036009B">
              <w:rPr>
                <w:rFonts w:cs="Arial"/>
              </w:rPr>
              <w:t>Укупни  трошкови са ПДВ</w:t>
            </w:r>
          </w:p>
        </w:tc>
        <w:tc>
          <w:tcPr>
            <w:tcW w:w="3360" w:type="dxa"/>
            <w:shd w:val="clear" w:color="auto" w:fill="auto"/>
          </w:tcPr>
          <w:p w14:paraId="6A3CF2B2" w14:textId="77777777" w:rsidR="008E4D4F" w:rsidRPr="0036009B" w:rsidRDefault="008E4D4F" w:rsidP="008E4D4F">
            <w:pPr>
              <w:rPr>
                <w:rFonts w:cs="Arial"/>
              </w:rPr>
            </w:pPr>
          </w:p>
          <w:p w14:paraId="3F378BA1" w14:textId="77777777" w:rsidR="008E4D4F" w:rsidRPr="0036009B" w:rsidRDefault="008E4D4F" w:rsidP="008E4D4F">
            <w:pPr>
              <w:rPr>
                <w:rFonts w:cs="Arial"/>
              </w:rPr>
            </w:pPr>
            <w:r w:rsidRPr="0036009B">
              <w:rPr>
                <w:rFonts w:cs="Arial"/>
              </w:rPr>
              <w:t>__________ динара</w:t>
            </w:r>
          </w:p>
        </w:tc>
      </w:tr>
    </w:tbl>
    <w:p w14:paraId="4B3BDB94" w14:textId="77777777" w:rsidR="007E7BB8" w:rsidRPr="0036009B" w:rsidRDefault="007E7BB8" w:rsidP="007E7BB8">
      <w:pPr>
        <w:tabs>
          <w:tab w:val="left" w:pos="0"/>
        </w:tabs>
        <w:rPr>
          <w:rFonts w:cs="Arial"/>
          <w:lang w:val="ru-RU"/>
        </w:rPr>
      </w:pPr>
      <w:r w:rsidRPr="0036009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2639F85" w14:textId="77777777" w:rsidR="007E7BB8" w:rsidRPr="0036009B" w:rsidRDefault="007E7BB8" w:rsidP="007E7BB8">
      <w:pPr>
        <w:tabs>
          <w:tab w:val="left" w:pos="0"/>
        </w:tabs>
        <w:rPr>
          <w:rFonts w:cs="Arial"/>
          <w:color w:val="FF0000"/>
          <w:lang w:val="ru-RU"/>
        </w:rPr>
      </w:pPr>
    </w:p>
    <w:tbl>
      <w:tblPr>
        <w:tblW w:w="10031" w:type="dxa"/>
        <w:tblLayout w:type="fixed"/>
        <w:tblLook w:val="0000" w:firstRow="0" w:lastRow="0" w:firstColumn="0" w:lastColumn="0" w:noHBand="0" w:noVBand="0"/>
      </w:tblPr>
      <w:tblGrid>
        <w:gridCol w:w="3882"/>
        <w:gridCol w:w="2127"/>
        <w:gridCol w:w="4022"/>
      </w:tblGrid>
      <w:tr w:rsidR="007E7BB8" w:rsidRPr="0036009B" w14:paraId="32DEBD27" w14:textId="77777777" w:rsidTr="0036009B">
        <w:tc>
          <w:tcPr>
            <w:tcW w:w="3882" w:type="dxa"/>
          </w:tcPr>
          <w:p w14:paraId="52EB9A97" w14:textId="77777777" w:rsidR="007E7BB8" w:rsidRPr="0036009B" w:rsidRDefault="007E7BB8" w:rsidP="00BE2EA9">
            <w:pPr>
              <w:spacing w:before="0"/>
              <w:jc w:val="center"/>
              <w:rPr>
                <w:rFonts w:cs="Arial"/>
              </w:rPr>
            </w:pPr>
            <w:r w:rsidRPr="0036009B">
              <w:rPr>
                <w:rFonts w:cs="Arial"/>
              </w:rPr>
              <w:t>Датум:</w:t>
            </w:r>
          </w:p>
        </w:tc>
        <w:tc>
          <w:tcPr>
            <w:tcW w:w="2127" w:type="dxa"/>
          </w:tcPr>
          <w:p w14:paraId="33967490" w14:textId="77777777" w:rsidR="007E7BB8" w:rsidRPr="0036009B" w:rsidRDefault="007E7BB8" w:rsidP="00BE2EA9">
            <w:pPr>
              <w:spacing w:before="0"/>
              <w:jc w:val="center"/>
              <w:rPr>
                <w:rFonts w:cs="Arial"/>
                <w:lang w:val="ru-RU"/>
              </w:rPr>
            </w:pPr>
          </w:p>
        </w:tc>
        <w:tc>
          <w:tcPr>
            <w:tcW w:w="4022" w:type="dxa"/>
          </w:tcPr>
          <w:p w14:paraId="2E028CC2" w14:textId="77777777" w:rsidR="007E7BB8" w:rsidRPr="0036009B" w:rsidRDefault="007E7BB8" w:rsidP="00BE2EA9">
            <w:pPr>
              <w:spacing w:before="0"/>
              <w:jc w:val="center"/>
              <w:rPr>
                <w:rFonts w:cs="Arial"/>
                <w:lang w:val="sr-Cyrl-CS"/>
              </w:rPr>
            </w:pPr>
            <w:r w:rsidRPr="0036009B">
              <w:rPr>
                <w:rFonts w:cs="Arial"/>
                <w:lang w:val="sr-Cyrl-CS"/>
              </w:rPr>
              <w:t>П</w:t>
            </w:r>
            <w:r w:rsidRPr="0036009B">
              <w:rPr>
                <w:rFonts w:cs="Arial"/>
              </w:rPr>
              <w:t>онуђач</w:t>
            </w:r>
          </w:p>
        </w:tc>
      </w:tr>
      <w:tr w:rsidR="007E7BB8" w:rsidRPr="0036009B" w14:paraId="39D115D9" w14:textId="77777777" w:rsidTr="0036009B">
        <w:tc>
          <w:tcPr>
            <w:tcW w:w="3882" w:type="dxa"/>
          </w:tcPr>
          <w:p w14:paraId="260B505E" w14:textId="77777777" w:rsidR="007E7BB8" w:rsidRPr="0036009B" w:rsidRDefault="007E7BB8" w:rsidP="00BE2EA9">
            <w:pPr>
              <w:spacing w:before="0"/>
              <w:jc w:val="center"/>
              <w:rPr>
                <w:rFonts w:cs="Arial"/>
              </w:rPr>
            </w:pPr>
          </w:p>
        </w:tc>
        <w:tc>
          <w:tcPr>
            <w:tcW w:w="2127" w:type="dxa"/>
          </w:tcPr>
          <w:p w14:paraId="1B16FFC4" w14:textId="77777777" w:rsidR="007E7BB8" w:rsidRPr="0036009B" w:rsidRDefault="007E7BB8" w:rsidP="00BE2EA9">
            <w:pPr>
              <w:spacing w:before="0"/>
              <w:jc w:val="center"/>
              <w:rPr>
                <w:rFonts w:cs="Arial"/>
              </w:rPr>
            </w:pPr>
            <w:r w:rsidRPr="0036009B">
              <w:rPr>
                <w:rFonts w:cs="Arial"/>
              </w:rPr>
              <w:t>М.П.</w:t>
            </w:r>
          </w:p>
        </w:tc>
        <w:tc>
          <w:tcPr>
            <w:tcW w:w="4022" w:type="dxa"/>
          </w:tcPr>
          <w:p w14:paraId="5C5EBEF8" w14:textId="77777777" w:rsidR="007E7BB8" w:rsidRPr="0036009B" w:rsidRDefault="007E7BB8" w:rsidP="00BE2EA9">
            <w:pPr>
              <w:spacing w:before="0"/>
              <w:jc w:val="center"/>
              <w:rPr>
                <w:rFonts w:cs="Arial"/>
                <w:lang w:val="ru-RU"/>
              </w:rPr>
            </w:pPr>
          </w:p>
        </w:tc>
      </w:tr>
      <w:tr w:rsidR="007E7BB8" w:rsidRPr="0036009B" w14:paraId="2A42577E" w14:textId="77777777" w:rsidTr="0036009B">
        <w:tc>
          <w:tcPr>
            <w:tcW w:w="3882" w:type="dxa"/>
            <w:tcBorders>
              <w:bottom w:val="single" w:sz="4" w:space="0" w:color="auto"/>
            </w:tcBorders>
          </w:tcPr>
          <w:p w14:paraId="253FF2EF" w14:textId="77777777" w:rsidR="007E7BB8" w:rsidRPr="0036009B" w:rsidRDefault="007E7BB8" w:rsidP="00BE2EA9">
            <w:pPr>
              <w:spacing w:before="0"/>
              <w:jc w:val="center"/>
              <w:rPr>
                <w:rFonts w:cs="Arial"/>
              </w:rPr>
            </w:pPr>
          </w:p>
        </w:tc>
        <w:tc>
          <w:tcPr>
            <w:tcW w:w="2127" w:type="dxa"/>
          </w:tcPr>
          <w:p w14:paraId="21579125" w14:textId="77777777" w:rsidR="007E7BB8" w:rsidRPr="0036009B" w:rsidRDefault="007E7BB8" w:rsidP="00BE2EA9">
            <w:pPr>
              <w:spacing w:before="0"/>
              <w:jc w:val="center"/>
              <w:rPr>
                <w:rFonts w:cs="Arial"/>
                <w:lang w:val="ru-RU"/>
              </w:rPr>
            </w:pPr>
          </w:p>
        </w:tc>
        <w:tc>
          <w:tcPr>
            <w:tcW w:w="4022" w:type="dxa"/>
            <w:tcBorders>
              <w:bottom w:val="single" w:sz="4" w:space="0" w:color="auto"/>
            </w:tcBorders>
          </w:tcPr>
          <w:p w14:paraId="3767F582" w14:textId="77777777" w:rsidR="007E7BB8" w:rsidRPr="0036009B" w:rsidRDefault="007E7BB8" w:rsidP="00BE2EA9">
            <w:pPr>
              <w:spacing w:before="0"/>
              <w:jc w:val="center"/>
              <w:rPr>
                <w:rFonts w:cs="Arial"/>
                <w:lang w:val="ru-RU"/>
              </w:rPr>
            </w:pPr>
          </w:p>
        </w:tc>
      </w:tr>
      <w:tr w:rsidR="007E7BB8" w:rsidRPr="0036009B" w14:paraId="31AD6597" w14:textId="77777777" w:rsidTr="0036009B">
        <w:trPr>
          <w:trHeight w:val="389"/>
        </w:trPr>
        <w:tc>
          <w:tcPr>
            <w:tcW w:w="3882" w:type="dxa"/>
            <w:tcBorders>
              <w:top w:val="single" w:sz="4" w:space="0" w:color="auto"/>
            </w:tcBorders>
          </w:tcPr>
          <w:p w14:paraId="4E233964" w14:textId="77777777" w:rsidR="007E7BB8" w:rsidRPr="0036009B" w:rsidRDefault="007E7BB8" w:rsidP="00BE2EA9">
            <w:pPr>
              <w:spacing w:before="0"/>
              <w:jc w:val="center"/>
              <w:rPr>
                <w:rFonts w:cs="Arial"/>
              </w:rPr>
            </w:pPr>
          </w:p>
        </w:tc>
        <w:tc>
          <w:tcPr>
            <w:tcW w:w="2127" w:type="dxa"/>
          </w:tcPr>
          <w:p w14:paraId="385D8925" w14:textId="77777777" w:rsidR="007E7BB8" w:rsidRPr="0036009B" w:rsidRDefault="007E7BB8" w:rsidP="00BE2EA9">
            <w:pPr>
              <w:spacing w:before="0"/>
              <w:jc w:val="center"/>
              <w:rPr>
                <w:rFonts w:cs="Arial"/>
                <w:lang w:val="ru-RU"/>
              </w:rPr>
            </w:pPr>
          </w:p>
        </w:tc>
        <w:tc>
          <w:tcPr>
            <w:tcW w:w="4022" w:type="dxa"/>
            <w:tcBorders>
              <w:top w:val="single" w:sz="4" w:space="0" w:color="auto"/>
            </w:tcBorders>
          </w:tcPr>
          <w:p w14:paraId="776325C8" w14:textId="77777777" w:rsidR="007E7BB8" w:rsidRPr="0036009B" w:rsidRDefault="007E7BB8" w:rsidP="00BE2EA9">
            <w:pPr>
              <w:spacing w:before="0"/>
              <w:jc w:val="center"/>
              <w:rPr>
                <w:rFonts w:cs="Arial"/>
                <w:lang w:val="ru-RU"/>
              </w:rPr>
            </w:pPr>
          </w:p>
        </w:tc>
      </w:tr>
    </w:tbl>
    <w:p w14:paraId="641F161D"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17A04296"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A27251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AC7EBAE"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2A94EBF" w14:textId="77777777" w:rsidR="00A45C1C"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43EDBBD" w14:textId="77777777" w:rsidR="008E4D4F" w:rsidRDefault="008E4D4F" w:rsidP="008E4D4F">
      <w:pPr>
        <w:pStyle w:val="Heading3"/>
        <w:jc w:val="right"/>
        <w:rPr>
          <w:rFonts w:cs="Arial"/>
          <w:color w:val="000000"/>
          <w:sz w:val="24"/>
          <w:szCs w:val="24"/>
        </w:rPr>
      </w:pPr>
      <w:r>
        <w:rPr>
          <w:rFonts w:cs="Arial"/>
          <w:color w:val="000000"/>
          <w:sz w:val="24"/>
          <w:szCs w:val="24"/>
        </w:rPr>
        <w:lastRenderedPageBreak/>
        <w:t xml:space="preserve">ОБРАЗАЦ </w:t>
      </w:r>
      <w:r>
        <w:rPr>
          <w:rFonts w:cs="Arial"/>
          <w:color w:val="000000"/>
          <w:sz w:val="24"/>
          <w:szCs w:val="24"/>
          <w:lang w:val="sr-Cyrl-RS"/>
        </w:rPr>
        <w:t>6</w:t>
      </w:r>
      <w:r>
        <w:rPr>
          <w:rFonts w:cs="Arial"/>
          <w:color w:val="000000"/>
          <w:sz w:val="24"/>
          <w:szCs w:val="24"/>
        </w:rPr>
        <w:t>.</w:t>
      </w:r>
    </w:p>
    <w:p w14:paraId="5A80C04B" w14:textId="77777777" w:rsidR="008E4D4F" w:rsidRDefault="008E4D4F" w:rsidP="008E4D4F">
      <w:pPr>
        <w:rPr>
          <w:rFonts w:cs="Arial"/>
          <w:color w:val="000000"/>
        </w:rPr>
      </w:pPr>
    </w:p>
    <w:p w14:paraId="185DE6E6" w14:textId="77777777" w:rsidR="008E4D4F" w:rsidRPr="008E4D4F" w:rsidRDefault="008E4D4F" w:rsidP="008E4D4F">
      <w:pPr>
        <w:rPr>
          <w:rFonts w:cs="Arial"/>
          <w:b/>
          <w:color w:val="000000"/>
        </w:rPr>
      </w:pPr>
      <w:r w:rsidRPr="008E4D4F">
        <w:rPr>
          <w:rFonts w:cs="Arial"/>
          <w:b/>
          <w:color w:val="000000"/>
        </w:rPr>
        <w:t>ИЗЈАВА ПОНУЂАЧА – КАДРОВСКИ КАПАЦИТЕТ</w:t>
      </w:r>
    </w:p>
    <w:p w14:paraId="656FBD60" w14:textId="77777777" w:rsidR="008E4D4F" w:rsidRDefault="008E4D4F" w:rsidP="008E4D4F">
      <w:pPr>
        <w:rPr>
          <w:rFonts w:cs="Arial"/>
          <w:color w:val="000000"/>
        </w:rPr>
      </w:pPr>
    </w:p>
    <w:p w14:paraId="0AC0F215" w14:textId="77777777" w:rsidR="008E4D4F" w:rsidRDefault="008E4D4F" w:rsidP="008E4D4F">
      <w:pPr>
        <w:rPr>
          <w:rFonts w:cs="Arial"/>
          <w:color w:val="000000"/>
        </w:rPr>
      </w:pPr>
      <w:r>
        <w:rPr>
          <w:rFonts w:cs="Arial"/>
          <w:color w:val="000000"/>
        </w:rPr>
        <w:t>На основу члана 77. став 4. Закона о јавним набавкама („Службени гланик РС“, бр.124/</w:t>
      </w:r>
      <w:r w:rsidR="00236D2C">
        <w:rPr>
          <w:rFonts w:cs="Arial"/>
          <w:color w:val="000000"/>
          <w:lang w:val="sr-Cyrl-RS"/>
        </w:rPr>
        <w:t>20</w:t>
      </w:r>
      <w:r>
        <w:rPr>
          <w:rFonts w:cs="Arial"/>
          <w:color w:val="000000"/>
        </w:rPr>
        <w:t>12, 14/</w:t>
      </w:r>
      <w:r w:rsidR="00236D2C">
        <w:rPr>
          <w:rFonts w:cs="Arial"/>
          <w:color w:val="000000"/>
          <w:lang w:val="sr-Cyrl-RS"/>
        </w:rPr>
        <w:t>20</w:t>
      </w:r>
      <w:r>
        <w:rPr>
          <w:rFonts w:cs="Arial"/>
          <w:color w:val="000000"/>
        </w:rPr>
        <w:t>15 и 68/</w:t>
      </w:r>
      <w:r w:rsidR="00236D2C">
        <w:rPr>
          <w:rFonts w:cs="Arial"/>
          <w:color w:val="000000"/>
          <w:lang w:val="sr-Cyrl-RS"/>
        </w:rPr>
        <w:t>20</w:t>
      </w:r>
      <w:r>
        <w:rPr>
          <w:rFonts w:cs="Arial"/>
          <w:color w:val="000000"/>
        </w:rPr>
        <w:t>15) Понуђач даје следећу:</w:t>
      </w:r>
    </w:p>
    <w:p w14:paraId="2713B9D1" w14:textId="77777777" w:rsidR="008E4D4F" w:rsidRDefault="008E4D4F" w:rsidP="008E4D4F">
      <w:pPr>
        <w:rPr>
          <w:rFonts w:cs="Arial"/>
          <w:color w:val="000000"/>
        </w:rPr>
      </w:pPr>
    </w:p>
    <w:p w14:paraId="3ACC4484" w14:textId="77777777" w:rsidR="008E4D4F" w:rsidRPr="008E4D4F" w:rsidRDefault="008E4D4F" w:rsidP="008E4D4F">
      <w:pPr>
        <w:jc w:val="center"/>
        <w:rPr>
          <w:rFonts w:cs="Arial"/>
          <w:b/>
          <w:color w:val="000000"/>
        </w:rPr>
      </w:pPr>
      <w:r w:rsidRPr="008E4D4F">
        <w:rPr>
          <w:rFonts w:cs="Arial"/>
          <w:b/>
          <w:color w:val="000000"/>
        </w:rPr>
        <w:t>ИЗЈАВУ О КАДРОВСКОМ КАПАЦИТЕТУ</w:t>
      </w:r>
    </w:p>
    <w:p w14:paraId="496D61A1" w14:textId="77777777" w:rsidR="008E4D4F" w:rsidRDefault="008E4D4F" w:rsidP="008E4D4F">
      <w:pPr>
        <w:rPr>
          <w:rFonts w:cs="Arial"/>
          <w:color w:val="000000"/>
        </w:rPr>
      </w:pPr>
    </w:p>
    <w:p w14:paraId="044749FD" w14:textId="77777777" w:rsidR="008E4D4F" w:rsidRDefault="008E4D4F" w:rsidP="008E4D4F">
      <w:pPr>
        <w:rPr>
          <w:rFonts w:cs="Arial"/>
          <w:color w:val="000000"/>
          <w:lang w:val="sr-Cyrl-RS"/>
        </w:rPr>
      </w:pPr>
      <w:r>
        <w:rPr>
          <w:rFonts w:cs="Arial"/>
          <w:color w:val="000000"/>
        </w:rPr>
        <w:t xml:space="preserve">Под пуном материјалном и кривичном одговорношћу изјављујем да располажемо кадровским капацитетом захтеваним јавном набавком </w:t>
      </w:r>
      <w:r w:rsidR="009D0194">
        <w:rPr>
          <w:rFonts w:cs="Arial"/>
          <w:color w:val="000000"/>
          <w:lang w:val="sr-Cyrl-RS"/>
        </w:rPr>
        <w:t xml:space="preserve">бр. </w:t>
      </w:r>
      <w:r>
        <w:rPr>
          <w:rFonts w:cs="Arial"/>
          <w:color w:val="000000"/>
        </w:rPr>
        <w:t>ЈН/2000/</w:t>
      </w:r>
      <w:r>
        <w:rPr>
          <w:rFonts w:cs="Arial"/>
          <w:color w:val="000000"/>
          <w:lang w:val="sr-Cyrl-RS"/>
        </w:rPr>
        <w:t>0467</w:t>
      </w:r>
      <w:r>
        <w:rPr>
          <w:rFonts w:cs="Arial"/>
          <w:color w:val="000000"/>
        </w:rPr>
        <w:t>/201</w:t>
      </w:r>
      <w:r>
        <w:rPr>
          <w:rFonts w:cs="Arial"/>
          <w:color w:val="000000"/>
          <w:lang w:val="sr-Cyrl-RS"/>
        </w:rPr>
        <w:t>7</w:t>
      </w:r>
      <w:r>
        <w:rPr>
          <w:rFonts w:cs="Arial"/>
          <w:color w:val="000000"/>
        </w:rPr>
        <w:t>,</w:t>
      </w:r>
      <w:r w:rsidR="009D0194">
        <w:rPr>
          <w:rFonts w:cs="Arial"/>
          <w:color w:val="000000"/>
          <w:lang w:val="sr-Cyrl-RS"/>
        </w:rPr>
        <w:t xml:space="preserve"> за предмет набавке: </w:t>
      </w:r>
      <w:r w:rsidR="009D0194" w:rsidRPr="00FC4870">
        <w:rPr>
          <w:rFonts w:cs="Arial"/>
          <w:lang w:val="ru-RU"/>
        </w:rPr>
        <w:t>Услуге ангажовања радника на општим, финансијским, правно – административним, информатичким и пословима оперативне припреме</w:t>
      </w:r>
      <w:r w:rsidR="009D0194">
        <w:rPr>
          <w:rFonts w:cs="Arial"/>
          <w:lang w:val="ru-RU"/>
        </w:rPr>
        <w:t>,</w:t>
      </w:r>
      <w:r>
        <w:rPr>
          <w:rFonts w:cs="Arial"/>
          <w:color w:val="000000"/>
        </w:rPr>
        <w:t xml:space="preserve"> односно да </w:t>
      </w:r>
      <w:r>
        <w:rPr>
          <w:rFonts w:cs="Arial"/>
          <w:color w:val="000000"/>
          <w:lang w:val="sr-Cyrl-RS"/>
        </w:rPr>
        <w:t>имамо _________ (уписати број)</w:t>
      </w:r>
      <w:r>
        <w:rPr>
          <w:rFonts w:cs="Arial"/>
          <w:color w:val="000000"/>
        </w:rPr>
        <w:t xml:space="preserve"> ангажованих</w:t>
      </w:r>
      <w:r>
        <w:rPr>
          <w:rFonts w:cs="Arial"/>
          <w:color w:val="000000"/>
          <w:lang w:val="sr-Cyrl-RS"/>
        </w:rPr>
        <w:t xml:space="preserve"> лица</w:t>
      </w:r>
      <w:r>
        <w:rPr>
          <w:rFonts w:cs="Arial"/>
          <w:color w:val="000000"/>
        </w:rPr>
        <w:t xml:space="preserve"> (по основу радног односа или неког другог облика ангажовања ван радног односа, предвиђеног члановима 197-202 Закона о раду</w:t>
      </w:r>
      <w:r>
        <w:rPr>
          <w:rFonts w:cs="Arial"/>
          <w:color w:val="000000"/>
          <w:lang w:val="sr-Cyrl-RS"/>
        </w:rPr>
        <w:t xml:space="preserve"> раду (Сл.Гласник РС, бр. 24/2</w:t>
      </w:r>
      <w:r w:rsidR="009D0194">
        <w:rPr>
          <w:rFonts w:cs="Arial"/>
          <w:color w:val="000000"/>
          <w:lang w:val="sr-Cyrl-RS"/>
        </w:rPr>
        <w:t>005, 61/2005, 54/2009, 32/2013,</w:t>
      </w:r>
      <w:r>
        <w:rPr>
          <w:rFonts w:cs="Arial"/>
          <w:color w:val="000000"/>
          <w:lang w:val="sr-Cyrl-RS"/>
        </w:rPr>
        <w:t xml:space="preserve"> 75/2014</w:t>
      </w:r>
      <w:r w:rsidR="009D0194">
        <w:rPr>
          <w:rFonts w:cs="Arial"/>
          <w:color w:val="000000"/>
          <w:lang w:val="sr-Cyrl-RS"/>
        </w:rPr>
        <w:t xml:space="preserve"> и </w:t>
      </w:r>
      <w:r w:rsidR="009D0194" w:rsidRPr="001F2EAF">
        <w:t>13/2017 - одлука УС и 113/2017</w:t>
      </w:r>
      <w:r>
        <w:rPr>
          <w:rFonts w:cs="Arial"/>
          <w:color w:val="000000"/>
          <w:lang w:val="sr-Cyrl-RS"/>
        </w:rPr>
        <w:t>).</w:t>
      </w:r>
    </w:p>
    <w:p w14:paraId="3DEE22FC" w14:textId="77777777" w:rsidR="008E4D4F" w:rsidRDefault="008E4D4F" w:rsidP="008E4D4F">
      <w:pPr>
        <w:rPr>
          <w:rFonts w:cs="Arial"/>
          <w:color w:val="000000"/>
          <w:lang w:val="sr-Cyrl-RS"/>
        </w:rPr>
      </w:pPr>
      <w:r>
        <w:rPr>
          <w:rFonts w:cs="Arial"/>
          <w:color w:val="000000"/>
          <w:lang w:val="sr-Cyrl-RS"/>
        </w:rPr>
        <w:t>У прилогу Вам достављамо Списак који садржи следеће податке:</w:t>
      </w:r>
    </w:p>
    <w:p w14:paraId="73C10099" w14:textId="77777777" w:rsidR="008E4D4F" w:rsidRDefault="008E4D4F" w:rsidP="008E4D4F">
      <w:pPr>
        <w:rPr>
          <w:rFonts w:cs="Arial"/>
          <w:color w:val="000000"/>
        </w:rPr>
      </w:pPr>
      <w:r>
        <w:rPr>
          <w:rFonts w:cs="Arial"/>
          <w:color w:val="000000"/>
        </w:rPr>
        <w:tab/>
      </w:r>
    </w:p>
    <w:tbl>
      <w:tblPr>
        <w:tblW w:w="10247" w:type="dxa"/>
        <w:tblInd w:w="8" w:type="dxa"/>
        <w:tblLayout w:type="fixed"/>
        <w:tblLook w:val="0000" w:firstRow="0" w:lastRow="0" w:firstColumn="0" w:lastColumn="0" w:noHBand="0" w:noVBand="0"/>
      </w:tblPr>
      <w:tblGrid>
        <w:gridCol w:w="797"/>
        <w:gridCol w:w="4680"/>
        <w:gridCol w:w="4770"/>
      </w:tblGrid>
      <w:tr w:rsidR="008E4D4F" w14:paraId="5166256D" w14:textId="77777777" w:rsidTr="00236D2C">
        <w:trPr>
          <w:trHeight w:val="1323"/>
        </w:trPr>
        <w:tc>
          <w:tcPr>
            <w:tcW w:w="797" w:type="dxa"/>
            <w:tcBorders>
              <w:top w:val="single" w:sz="4" w:space="0" w:color="000000"/>
              <w:left w:val="single" w:sz="4" w:space="0" w:color="000000"/>
              <w:bottom w:val="single" w:sz="4" w:space="0" w:color="000000"/>
            </w:tcBorders>
            <w:shd w:val="clear" w:color="auto" w:fill="auto"/>
            <w:vAlign w:val="center"/>
          </w:tcPr>
          <w:p w14:paraId="4E40F2BB" w14:textId="77777777" w:rsidR="008E4D4F" w:rsidRDefault="008E4D4F" w:rsidP="008E4D4F">
            <w:pPr>
              <w:snapToGrid w:val="0"/>
              <w:spacing w:after="200" w:line="276" w:lineRule="auto"/>
              <w:rPr>
                <w:rFonts w:cs="Arial"/>
                <w:color w:val="000000"/>
              </w:rPr>
            </w:pPr>
            <w:r>
              <w:rPr>
                <w:rFonts w:cs="Arial"/>
                <w:color w:val="000000"/>
              </w:rPr>
              <w:t>Р.бр.</w:t>
            </w:r>
          </w:p>
        </w:tc>
        <w:tc>
          <w:tcPr>
            <w:tcW w:w="4680" w:type="dxa"/>
            <w:tcBorders>
              <w:top w:val="single" w:sz="4" w:space="0" w:color="000000"/>
              <w:left w:val="single" w:sz="4" w:space="0" w:color="000000"/>
              <w:bottom w:val="single" w:sz="4" w:space="0" w:color="000000"/>
            </w:tcBorders>
            <w:shd w:val="clear" w:color="auto" w:fill="auto"/>
            <w:vAlign w:val="center"/>
          </w:tcPr>
          <w:p w14:paraId="2CACC13B" w14:textId="77777777" w:rsidR="008E4D4F" w:rsidRPr="004C4865" w:rsidRDefault="008E4D4F" w:rsidP="008E4D4F">
            <w:pPr>
              <w:snapToGrid w:val="0"/>
              <w:spacing w:after="200" w:line="276" w:lineRule="auto"/>
              <w:jc w:val="center"/>
              <w:rPr>
                <w:rFonts w:cs="Arial"/>
                <w:color w:val="000000"/>
                <w:lang w:val="sr-Cyrl-RS"/>
              </w:rPr>
            </w:pPr>
            <w:r>
              <w:rPr>
                <w:rFonts w:cs="Arial"/>
                <w:color w:val="000000"/>
              </w:rPr>
              <w:t>Име и презиме</w:t>
            </w:r>
            <w:r w:rsidR="004C4865">
              <w:rPr>
                <w:rFonts w:cs="Arial"/>
                <w:color w:val="000000"/>
                <w:lang w:val="sr-Cyrl-RS"/>
              </w:rPr>
              <w:t xml:space="preserve"> извршиоца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D157" w14:textId="77777777" w:rsidR="008E4D4F" w:rsidRDefault="008E4D4F" w:rsidP="008E4D4F">
            <w:pPr>
              <w:snapToGrid w:val="0"/>
              <w:ind w:right="645"/>
              <w:jc w:val="center"/>
              <w:rPr>
                <w:rFonts w:eastAsia="Calibri" w:cs="Arial"/>
                <w:color w:val="000000"/>
                <w:lang w:val="sr-Cyrl-RS"/>
              </w:rPr>
            </w:pPr>
            <w:r>
              <w:rPr>
                <w:rFonts w:eastAsia="Calibri" w:cs="Arial"/>
                <w:color w:val="000000"/>
                <w:lang w:val="sr-Cyrl-RS"/>
              </w:rPr>
              <w:t>Начин ангажовања</w:t>
            </w:r>
          </w:p>
          <w:p w14:paraId="47D4FFCD" w14:textId="77777777" w:rsidR="008E4D4F" w:rsidRDefault="008E4D4F" w:rsidP="008E4D4F">
            <w:pPr>
              <w:spacing w:after="200" w:line="276" w:lineRule="auto"/>
              <w:jc w:val="center"/>
              <w:rPr>
                <w:rFonts w:eastAsia="Calibri" w:cs="Arial"/>
                <w:color w:val="000000"/>
                <w:lang w:val="sr-Cyrl-RS"/>
              </w:rPr>
            </w:pPr>
            <w:r>
              <w:rPr>
                <w:rFonts w:eastAsia="Calibri" w:cs="Arial"/>
                <w:color w:val="000000"/>
                <w:lang w:val="sr-Cyrl-RS"/>
              </w:rPr>
              <w:t>(уписати по ком члану Закона о раду су ангажовани)</w:t>
            </w:r>
          </w:p>
        </w:tc>
      </w:tr>
      <w:tr w:rsidR="008E4D4F" w14:paraId="0906AAC9" w14:textId="77777777" w:rsidTr="00236D2C">
        <w:tc>
          <w:tcPr>
            <w:tcW w:w="797" w:type="dxa"/>
            <w:tcBorders>
              <w:top w:val="single" w:sz="4" w:space="0" w:color="000000"/>
              <w:left w:val="single" w:sz="4" w:space="0" w:color="000000"/>
              <w:bottom w:val="single" w:sz="4" w:space="0" w:color="000000"/>
            </w:tcBorders>
            <w:shd w:val="clear" w:color="auto" w:fill="auto"/>
          </w:tcPr>
          <w:p w14:paraId="56B6AB26" w14:textId="77777777" w:rsidR="008E4D4F" w:rsidRDefault="008E4D4F" w:rsidP="008E4D4F">
            <w:pPr>
              <w:snapToGrid w:val="0"/>
              <w:spacing w:after="200" w:line="276" w:lineRule="auto"/>
              <w:jc w:val="center"/>
              <w:rPr>
                <w:rFonts w:cs="Arial"/>
                <w:color w:val="000000"/>
              </w:rPr>
            </w:pPr>
            <w:r>
              <w:rPr>
                <w:rFonts w:cs="Arial"/>
                <w:color w:val="000000"/>
              </w:rPr>
              <w:t>1.</w:t>
            </w:r>
          </w:p>
        </w:tc>
        <w:tc>
          <w:tcPr>
            <w:tcW w:w="4680" w:type="dxa"/>
            <w:tcBorders>
              <w:top w:val="single" w:sz="4" w:space="0" w:color="000000"/>
              <w:left w:val="single" w:sz="4" w:space="0" w:color="000000"/>
              <w:bottom w:val="single" w:sz="4" w:space="0" w:color="000000"/>
            </w:tcBorders>
            <w:shd w:val="clear" w:color="auto" w:fill="auto"/>
          </w:tcPr>
          <w:p w14:paraId="38D0C7D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C905B2D" w14:textId="77777777" w:rsidR="008E4D4F" w:rsidRDefault="008E4D4F" w:rsidP="008E4D4F">
            <w:pPr>
              <w:snapToGrid w:val="0"/>
              <w:spacing w:after="200" w:line="276" w:lineRule="auto"/>
              <w:rPr>
                <w:rFonts w:cs="Arial"/>
                <w:color w:val="000000"/>
              </w:rPr>
            </w:pPr>
          </w:p>
        </w:tc>
      </w:tr>
      <w:tr w:rsidR="008E4D4F" w14:paraId="682F7E98" w14:textId="77777777" w:rsidTr="00236D2C">
        <w:tc>
          <w:tcPr>
            <w:tcW w:w="797" w:type="dxa"/>
            <w:tcBorders>
              <w:top w:val="single" w:sz="4" w:space="0" w:color="000000"/>
              <w:left w:val="single" w:sz="4" w:space="0" w:color="000000"/>
              <w:bottom w:val="single" w:sz="4" w:space="0" w:color="000000"/>
            </w:tcBorders>
            <w:shd w:val="clear" w:color="auto" w:fill="auto"/>
          </w:tcPr>
          <w:p w14:paraId="5FD2A7E6" w14:textId="77777777" w:rsidR="008E4D4F" w:rsidRDefault="008E4D4F" w:rsidP="008E4D4F">
            <w:pPr>
              <w:snapToGrid w:val="0"/>
              <w:spacing w:after="200" w:line="276" w:lineRule="auto"/>
              <w:jc w:val="center"/>
              <w:rPr>
                <w:rFonts w:cs="Arial"/>
                <w:color w:val="000000"/>
              </w:rPr>
            </w:pPr>
            <w:r>
              <w:rPr>
                <w:rFonts w:cs="Arial"/>
                <w:color w:val="000000"/>
              </w:rPr>
              <w:t>2.</w:t>
            </w:r>
          </w:p>
        </w:tc>
        <w:tc>
          <w:tcPr>
            <w:tcW w:w="4680" w:type="dxa"/>
            <w:tcBorders>
              <w:top w:val="single" w:sz="4" w:space="0" w:color="000000"/>
              <w:left w:val="single" w:sz="4" w:space="0" w:color="000000"/>
              <w:bottom w:val="single" w:sz="4" w:space="0" w:color="000000"/>
            </w:tcBorders>
            <w:shd w:val="clear" w:color="auto" w:fill="auto"/>
          </w:tcPr>
          <w:p w14:paraId="2F801C5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CB0945" w14:textId="77777777" w:rsidR="008E4D4F" w:rsidRDefault="008E4D4F" w:rsidP="008E4D4F">
            <w:pPr>
              <w:snapToGrid w:val="0"/>
            </w:pPr>
          </w:p>
        </w:tc>
      </w:tr>
      <w:tr w:rsidR="008E4D4F" w14:paraId="39658B69" w14:textId="77777777" w:rsidTr="00236D2C">
        <w:tc>
          <w:tcPr>
            <w:tcW w:w="797" w:type="dxa"/>
            <w:tcBorders>
              <w:top w:val="single" w:sz="4" w:space="0" w:color="000000"/>
              <w:left w:val="single" w:sz="4" w:space="0" w:color="000000"/>
              <w:bottom w:val="single" w:sz="4" w:space="0" w:color="000000"/>
            </w:tcBorders>
            <w:shd w:val="clear" w:color="auto" w:fill="auto"/>
          </w:tcPr>
          <w:p w14:paraId="011887F5" w14:textId="77777777" w:rsidR="008E4D4F" w:rsidRDefault="008E4D4F" w:rsidP="008E4D4F">
            <w:pPr>
              <w:snapToGrid w:val="0"/>
              <w:spacing w:after="200" w:line="276" w:lineRule="auto"/>
              <w:jc w:val="center"/>
              <w:rPr>
                <w:rFonts w:cs="Arial"/>
                <w:color w:val="000000"/>
              </w:rPr>
            </w:pPr>
            <w:r>
              <w:rPr>
                <w:rFonts w:cs="Arial"/>
                <w:color w:val="000000"/>
              </w:rPr>
              <w:t>3.</w:t>
            </w:r>
          </w:p>
        </w:tc>
        <w:tc>
          <w:tcPr>
            <w:tcW w:w="4680" w:type="dxa"/>
            <w:tcBorders>
              <w:top w:val="single" w:sz="4" w:space="0" w:color="000000"/>
              <w:left w:val="single" w:sz="4" w:space="0" w:color="000000"/>
              <w:bottom w:val="single" w:sz="4" w:space="0" w:color="000000"/>
            </w:tcBorders>
            <w:shd w:val="clear" w:color="auto" w:fill="auto"/>
          </w:tcPr>
          <w:p w14:paraId="2524635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00420A8" w14:textId="77777777" w:rsidR="008E4D4F" w:rsidRDefault="008E4D4F" w:rsidP="008E4D4F">
            <w:pPr>
              <w:snapToGrid w:val="0"/>
            </w:pPr>
          </w:p>
        </w:tc>
      </w:tr>
      <w:tr w:rsidR="008E4D4F" w14:paraId="12504000" w14:textId="77777777" w:rsidTr="00236D2C">
        <w:tc>
          <w:tcPr>
            <w:tcW w:w="797" w:type="dxa"/>
            <w:tcBorders>
              <w:top w:val="single" w:sz="4" w:space="0" w:color="000000"/>
              <w:left w:val="single" w:sz="4" w:space="0" w:color="000000"/>
              <w:bottom w:val="single" w:sz="4" w:space="0" w:color="000000"/>
            </w:tcBorders>
            <w:shd w:val="clear" w:color="auto" w:fill="auto"/>
          </w:tcPr>
          <w:p w14:paraId="07A20A16" w14:textId="77777777" w:rsidR="008E4D4F" w:rsidRDefault="008E4D4F" w:rsidP="008E4D4F">
            <w:pPr>
              <w:snapToGrid w:val="0"/>
              <w:spacing w:after="200" w:line="276" w:lineRule="auto"/>
              <w:jc w:val="center"/>
              <w:rPr>
                <w:rFonts w:cs="Arial"/>
                <w:color w:val="000000"/>
              </w:rPr>
            </w:pPr>
            <w:r>
              <w:rPr>
                <w:rFonts w:cs="Arial"/>
                <w:color w:val="000000"/>
              </w:rPr>
              <w:t>4.</w:t>
            </w:r>
          </w:p>
        </w:tc>
        <w:tc>
          <w:tcPr>
            <w:tcW w:w="4680" w:type="dxa"/>
            <w:tcBorders>
              <w:top w:val="single" w:sz="4" w:space="0" w:color="000000"/>
              <w:left w:val="single" w:sz="4" w:space="0" w:color="000000"/>
              <w:bottom w:val="single" w:sz="4" w:space="0" w:color="000000"/>
            </w:tcBorders>
            <w:shd w:val="clear" w:color="auto" w:fill="auto"/>
          </w:tcPr>
          <w:p w14:paraId="6E69A9D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A63BC7" w14:textId="77777777" w:rsidR="008E4D4F" w:rsidRDefault="008E4D4F" w:rsidP="008E4D4F">
            <w:pPr>
              <w:snapToGrid w:val="0"/>
            </w:pPr>
          </w:p>
        </w:tc>
      </w:tr>
      <w:tr w:rsidR="008E4D4F" w14:paraId="31030D01" w14:textId="77777777" w:rsidTr="00236D2C">
        <w:tc>
          <w:tcPr>
            <w:tcW w:w="797" w:type="dxa"/>
            <w:tcBorders>
              <w:top w:val="single" w:sz="4" w:space="0" w:color="000000"/>
              <w:left w:val="single" w:sz="4" w:space="0" w:color="000000"/>
              <w:bottom w:val="single" w:sz="4" w:space="0" w:color="000000"/>
            </w:tcBorders>
            <w:shd w:val="clear" w:color="auto" w:fill="auto"/>
          </w:tcPr>
          <w:p w14:paraId="2BB3F966" w14:textId="77777777" w:rsidR="008E4D4F" w:rsidRDefault="008E4D4F" w:rsidP="008E4D4F">
            <w:pPr>
              <w:snapToGrid w:val="0"/>
              <w:spacing w:after="200" w:line="276" w:lineRule="auto"/>
              <w:jc w:val="center"/>
              <w:rPr>
                <w:rFonts w:cs="Arial"/>
                <w:color w:val="000000"/>
              </w:rPr>
            </w:pPr>
            <w:r>
              <w:rPr>
                <w:rFonts w:cs="Arial"/>
                <w:color w:val="000000"/>
              </w:rPr>
              <w:t>5.</w:t>
            </w:r>
          </w:p>
        </w:tc>
        <w:tc>
          <w:tcPr>
            <w:tcW w:w="4680" w:type="dxa"/>
            <w:tcBorders>
              <w:top w:val="single" w:sz="4" w:space="0" w:color="000000"/>
              <w:left w:val="single" w:sz="4" w:space="0" w:color="000000"/>
              <w:bottom w:val="single" w:sz="4" w:space="0" w:color="000000"/>
            </w:tcBorders>
            <w:shd w:val="clear" w:color="auto" w:fill="auto"/>
          </w:tcPr>
          <w:p w14:paraId="327376C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2A07707" w14:textId="77777777" w:rsidR="008E4D4F" w:rsidRDefault="008E4D4F" w:rsidP="008E4D4F">
            <w:pPr>
              <w:snapToGrid w:val="0"/>
            </w:pPr>
          </w:p>
        </w:tc>
      </w:tr>
      <w:tr w:rsidR="008E4D4F" w14:paraId="68AC2956" w14:textId="77777777" w:rsidTr="00236D2C">
        <w:tc>
          <w:tcPr>
            <w:tcW w:w="797" w:type="dxa"/>
            <w:tcBorders>
              <w:top w:val="single" w:sz="4" w:space="0" w:color="000000"/>
              <w:left w:val="single" w:sz="4" w:space="0" w:color="000000"/>
              <w:bottom w:val="single" w:sz="4" w:space="0" w:color="000000"/>
            </w:tcBorders>
            <w:shd w:val="clear" w:color="auto" w:fill="auto"/>
          </w:tcPr>
          <w:p w14:paraId="5D16A173" w14:textId="77777777" w:rsidR="008E4D4F" w:rsidRDefault="008E4D4F" w:rsidP="008E4D4F">
            <w:pPr>
              <w:snapToGrid w:val="0"/>
              <w:spacing w:after="200" w:line="276" w:lineRule="auto"/>
              <w:jc w:val="center"/>
              <w:rPr>
                <w:rFonts w:cs="Arial"/>
                <w:color w:val="000000"/>
              </w:rPr>
            </w:pPr>
            <w:r>
              <w:rPr>
                <w:rFonts w:cs="Arial"/>
                <w:color w:val="000000"/>
              </w:rPr>
              <w:t>6.</w:t>
            </w:r>
          </w:p>
        </w:tc>
        <w:tc>
          <w:tcPr>
            <w:tcW w:w="4680" w:type="dxa"/>
            <w:tcBorders>
              <w:top w:val="single" w:sz="4" w:space="0" w:color="000000"/>
              <w:left w:val="single" w:sz="4" w:space="0" w:color="000000"/>
              <w:bottom w:val="single" w:sz="4" w:space="0" w:color="000000"/>
            </w:tcBorders>
            <w:shd w:val="clear" w:color="auto" w:fill="auto"/>
          </w:tcPr>
          <w:p w14:paraId="483C9A8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023B5C" w14:textId="77777777" w:rsidR="008E4D4F" w:rsidRDefault="008E4D4F" w:rsidP="008E4D4F">
            <w:pPr>
              <w:snapToGrid w:val="0"/>
            </w:pPr>
          </w:p>
        </w:tc>
      </w:tr>
      <w:tr w:rsidR="008E4D4F" w14:paraId="7B8B4A0B" w14:textId="77777777" w:rsidTr="00236D2C">
        <w:tc>
          <w:tcPr>
            <w:tcW w:w="797" w:type="dxa"/>
            <w:tcBorders>
              <w:top w:val="single" w:sz="4" w:space="0" w:color="000000"/>
              <w:left w:val="single" w:sz="4" w:space="0" w:color="000000"/>
              <w:bottom w:val="single" w:sz="4" w:space="0" w:color="000000"/>
            </w:tcBorders>
            <w:shd w:val="clear" w:color="auto" w:fill="auto"/>
          </w:tcPr>
          <w:p w14:paraId="2FBABE2E" w14:textId="77777777" w:rsidR="008E4D4F" w:rsidRDefault="008E4D4F" w:rsidP="008E4D4F">
            <w:pPr>
              <w:snapToGrid w:val="0"/>
              <w:spacing w:after="200" w:line="276" w:lineRule="auto"/>
              <w:jc w:val="center"/>
              <w:rPr>
                <w:rFonts w:cs="Arial"/>
                <w:color w:val="000000"/>
              </w:rPr>
            </w:pPr>
            <w:r>
              <w:rPr>
                <w:rFonts w:cs="Arial"/>
                <w:color w:val="000000"/>
              </w:rPr>
              <w:t>7.</w:t>
            </w:r>
          </w:p>
        </w:tc>
        <w:tc>
          <w:tcPr>
            <w:tcW w:w="4680" w:type="dxa"/>
            <w:tcBorders>
              <w:top w:val="single" w:sz="4" w:space="0" w:color="000000"/>
              <w:left w:val="single" w:sz="4" w:space="0" w:color="000000"/>
              <w:bottom w:val="single" w:sz="4" w:space="0" w:color="000000"/>
            </w:tcBorders>
            <w:shd w:val="clear" w:color="auto" w:fill="auto"/>
          </w:tcPr>
          <w:p w14:paraId="2A1EC0C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8D76D5C" w14:textId="77777777" w:rsidR="008E4D4F" w:rsidRDefault="008E4D4F" w:rsidP="008E4D4F">
            <w:pPr>
              <w:snapToGrid w:val="0"/>
            </w:pPr>
          </w:p>
        </w:tc>
      </w:tr>
      <w:tr w:rsidR="008E4D4F" w14:paraId="294CFC63" w14:textId="77777777" w:rsidTr="00236D2C">
        <w:tc>
          <w:tcPr>
            <w:tcW w:w="797" w:type="dxa"/>
            <w:tcBorders>
              <w:top w:val="single" w:sz="4" w:space="0" w:color="000000"/>
              <w:left w:val="single" w:sz="4" w:space="0" w:color="000000"/>
              <w:bottom w:val="single" w:sz="4" w:space="0" w:color="000000"/>
            </w:tcBorders>
            <w:shd w:val="clear" w:color="auto" w:fill="auto"/>
          </w:tcPr>
          <w:p w14:paraId="29A4904B" w14:textId="77777777" w:rsidR="008E4D4F" w:rsidRDefault="008E4D4F" w:rsidP="008E4D4F">
            <w:pPr>
              <w:snapToGrid w:val="0"/>
              <w:spacing w:after="200" w:line="276" w:lineRule="auto"/>
              <w:jc w:val="center"/>
              <w:rPr>
                <w:rFonts w:cs="Arial"/>
                <w:color w:val="000000"/>
              </w:rPr>
            </w:pPr>
            <w:r>
              <w:rPr>
                <w:rFonts w:cs="Arial"/>
                <w:color w:val="000000"/>
              </w:rPr>
              <w:t>8.</w:t>
            </w:r>
          </w:p>
        </w:tc>
        <w:tc>
          <w:tcPr>
            <w:tcW w:w="4680" w:type="dxa"/>
            <w:tcBorders>
              <w:top w:val="single" w:sz="4" w:space="0" w:color="000000"/>
              <w:left w:val="single" w:sz="4" w:space="0" w:color="000000"/>
              <w:bottom w:val="single" w:sz="4" w:space="0" w:color="000000"/>
            </w:tcBorders>
            <w:shd w:val="clear" w:color="auto" w:fill="auto"/>
          </w:tcPr>
          <w:p w14:paraId="2940504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355AFFB" w14:textId="77777777" w:rsidR="008E4D4F" w:rsidRDefault="008E4D4F" w:rsidP="008E4D4F">
            <w:pPr>
              <w:snapToGrid w:val="0"/>
            </w:pPr>
          </w:p>
        </w:tc>
      </w:tr>
      <w:tr w:rsidR="008E4D4F" w14:paraId="74A8CA70" w14:textId="77777777" w:rsidTr="00236D2C">
        <w:tc>
          <w:tcPr>
            <w:tcW w:w="797" w:type="dxa"/>
            <w:tcBorders>
              <w:top w:val="single" w:sz="4" w:space="0" w:color="000000"/>
              <w:left w:val="single" w:sz="4" w:space="0" w:color="000000"/>
              <w:bottom w:val="single" w:sz="4" w:space="0" w:color="000000"/>
            </w:tcBorders>
            <w:shd w:val="clear" w:color="auto" w:fill="auto"/>
          </w:tcPr>
          <w:p w14:paraId="097B3164" w14:textId="77777777" w:rsidR="008E4D4F" w:rsidRDefault="008E4D4F" w:rsidP="008E4D4F">
            <w:pPr>
              <w:snapToGrid w:val="0"/>
              <w:spacing w:after="200" w:line="276" w:lineRule="auto"/>
              <w:jc w:val="center"/>
              <w:rPr>
                <w:rFonts w:cs="Arial"/>
                <w:color w:val="000000"/>
              </w:rPr>
            </w:pPr>
            <w:r>
              <w:rPr>
                <w:rFonts w:cs="Arial"/>
                <w:color w:val="000000"/>
              </w:rPr>
              <w:t>9</w:t>
            </w:r>
          </w:p>
        </w:tc>
        <w:tc>
          <w:tcPr>
            <w:tcW w:w="4680" w:type="dxa"/>
            <w:tcBorders>
              <w:top w:val="single" w:sz="4" w:space="0" w:color="000000"/>
              <w:left w:val="single" w:sz="4" w:space="0" w:color="000000"/>
              <w:bottom w:val="single" w:sz="4" w:space="0" w:color="000000"/>
            </w:tcBorders>
            <w:shd w:val="clear" w:color="auto" w:fill="auto"/>
          </w:tcPr>
          <w:p w14:paraId="5622917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73418D1" w14:textId="77777777" w:rsidR="008E4D4F" w:rsidRDefault="008E4D4F" w:rsidP="008E4D4F">
            <w:pPr>
              <w:snapToGrid w:val="0"/>
            </w:pPr>
          </w:p>
        </w:tc>
      </w:tr>
      <w:tr w:rsidR="008E4D4F" w14:paraId="4BFDC2FE" w14:textId="77777777" w:rsidTr="00236D2C">
        <w:tc>
          <w:tcPr>
            <w:tcW w:w="797" w:type="dxa"/>
            <w:tcBorders>
              <w:top w:val="single" w:sz="4" w:space="0" w:color="000000"/>
              <w:left w:val="single" w:sz="4" w:space="0" w:color="000000"/>
              <w:bottom w:val="single" w:sz="4" w:space="0" w:color="000000"/>
            </w:tcBorders>
            <w:shd w:val="clear" w:color="auto" w:fill="auto"/>
          </w:tcPr>
          <w:p w14:paraId="0A6B1397" w14:textId="77777777" w:rsidR="008E4D4F" w:rsidRDefault="008E4D4F" w:rsidP="008E4D4F">
            <w:pPr>
              <w:snapToGrid w:val="0"/>
              <w:spacing w:after="200" w:line="276" w:lineRule="auto"/>
              <w:jc w:val="center"/>
              <w:rPr>
                <w:rFonts w:cs="Arial"/>
                <w:color w:val="000000"/>
              </w:rPr>
            </w:pPr>
            <w:r>
              <w:rPr>
                <w:rFonts w:cs="Arial"/>
                <w:color w:val="000000"/>
              </w:rPr>
              <w:lastRenderedPageBreak/>
              <w:t>10.</w:t>
            </w:r>
          </w:p>
        </w:tc>
        <w:tc>
          <w:tcPr>
            <w:tcW w:w="4680" w:type="dxa"/>
            <w:tcBorders>
              <w:top w:val="single" w:sz="4" w:space="0" w:color="000000"/>
              <w:left w:val="single" w:sz="4" w:space="0" w:color="000000"/>
              <w:bottom w:val="single" w:sz="4" w:space="0" w:color="000000"/>
            </w:tcBorders>
            <w:shd w:val="clear" w:color="auto" w:fill="auto"/>
          </w:tcPr>
          <w:p w14:paraId="48DB46B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F34E9E5" w14:textId="77777777" w:rsidR="008E4D4F" w:rsidRDefault="008E4D4F" w:rsidP="008E4D4F">
            <w:pPr>
              <w:snapToGrid w:val="0"/>
            </w:pPr>
          </w:p>
        </w:tc>
      </w:tr>
      <w:tr w:rsidR="008E4D4F" w14:paraId="0CEBFB07" w14:textId="77777777" w:rsidTr="00236D2C">
        <w:tc>
          <w:tcPr>
            <w:tcW w:w="797" w:type="dxa"/>
            <w:tcBorders>
              <w:top w:val="single" w:sz="4" w:space="0" w:color="000000"/>
              <w:left w:val="single" w:sz="4" w:space="0" w:color="000000"/>
              <w:bottom w:val="single" w:sz="4" w:space="0" w:color="000000"/>
            </w:tcBorders>
            <w:shd w:val="clear" w:color="auto" w:fill="auto"/>
          </w:tcPr>
          <w:p w14:paraId="612E6B14" w14:textId="77777777" w:rsidR="008E4D4F" w:rsidRDefault="008E4D4F" w:rsidP="008E4D4F">
            <w:pPr>
              <w:snapToGrid w:val="0"/>
              <w:spacing w:after="200" w:line="276" w:lineRule="auto"/>
              <w:jc w:val="center"/>
              <w:rPr>
                <w:rFonts w:cs="Arial"/>
                <w:color w:val="000000"/>
              </w:rPr>
            </w:pPr>
            <w:r>
              <w:rPr>
                <w:rFonts w:cs="Arial"/>
                <w:color w:val="000000"/>
              </w:rPr>
              <w:t>11.</w:t>
            </w:r>
          </w:p>
        </w:tc>
        <w:tc>
          <w:tcPr>
            <w:tcW w:w="4680" w:type="dxa"/>
            <w:tcBorders>
              <w:top w:val="single" w:sz="4" w:space="0" w:color="000000"/>
              <w:left w:val="single" w:sz="4" w:space="0" w:color="000000"/>
              <w:bottom w:val="single" w:sz="4" w:space="0" w:color="000000"/>
            </w:tcBorders>
            <w:shd w:val="clear" w:color="auto" w:fill="auto"/>
          </w:tcPr>
          <w:p w14:paraId="4CCED22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562087A" w14:textId="77777777" w:rsidR="008E4D4F" w:rsidRDefault="008E4D4F" w:rsidP="008E4D4F">
            <w:pPr>
              <w:snapToGrid w:val="0"/>
            </w:pPr>
          </w:p>
        </w:tc>
      </w:tr>
      <w:tr w:rsidR="008E4D4F" w14:paraId="1BD528A3" w14:textId="77777777" w:rsidTr="00236D2C">
        <w:tc>
          <w:tcPr>
            <w:tcW w:w="797" w:type="dxa"/>
            <w:tcBorders>
              <w:top w:val="single" w:sz="4" w:space="0" w:color="000000"/>
              <w:left w:val="single" w:sz="4" w:space="0" w:color="000000"/>
              <w:bottom w:val="single" w:sz="4" w:space="0" w:color="000000"/>
            </w:tcBorders>
            <w:shd w:val="clear" w:color="auto" w:fill="auto"/>
          </w:tcPr>
          <w:p w14:paraId="5409F2B0" w14:textId="77777777" w:rsidR="008E4D4F" w:rsidRDefault="008E4D4F" w:rsidP="008E4D4F">
            <w:pPr>
              <w:snapToGrid w:val="0"/>
              <w:spacing w:after="200" w:line="276" w:lineRule="auto"/>
              <w:jc w:val="center"/>
              <w:rPr>
                <w:rFonts w:cs="Arial"/>
                <w:color w:val="000000"/>
              </w:rPr>
            </w:pPr>
            <w:r>
              <w:rPr>
                <w:rFonts w:cs="Arial"/>
                <w:color w:val="000000"/>
              </w:rPr>
              <w:t>12.</w:t>
            </w:r>
          </w:p>
        </w:tc>
        <w:tc>
          <w:tcPr>
            <w:tcW w:w="4680" w:type="dxa"/>
            <w:tcBorders>
              <w:top w:val="single" w:sz="4" w:space="0" w:color="000000"/>
              <w:left w:val="single" w:sz="4" w:space="0" w:color="000000"/>
              <w:bottom w:val="single" w:sz="4" w:space="0" w:color="000000"/>
            </w:tcBorders>
            <w:shd w:val="clear" w:color="auto" w:fill="auto"/>
          </w:tcPr>
          <w:p w14:paraId="1CB03E2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04D2D72" w14:textId="77777777" w:rsidR="008E4D4F" w:rsidRDefault="008E4D4F" w:rsidP="008E4D4F">
            <w:pPr>
              <w:snapToGrid w:val="0"/>
            </w:pPr>
          </w:p>
        </w:tc>
      </w:tr>
      <w:tr w:rsidR="008E4D4F" w14:paraId="7D036D0B" w14:textId="77777777" w:rsidTr="00236D2C">
        <w:tc>
          <w:tcPr>
            <w:tcW w:w="797" w:type="dxa"/>
            <w:tcBorders>
              <w:top w:val="single" w:sz="4" w:space="0" w:color="000000"/>
              <w:left w:val="single" w:sz="4" w:space="0" w:color="000000"/>
              <w:bottom w:val="single" w:sz="4" w:space="0" w:color="000000"/>
            </w:tcBorders>
            <w:shd w:val="clear" w:color="auto" w:fill="auto"/>
          </w:tcPr>
          <w:p w14:paraId="5B84ADDC" w14:textId="77777777" w:rsidR="008E4D4F" w:rsidRDefault="008E4D4F" w:rsidP="008E4D4F">
            <w:pPr>
              <w:snapToGrid w:val="0"/>
              <w:spacing w:after="200" w:line="276" w:lineRule="auto"/>
              <w:jc w:val="center"/>
              <w:rPr>
                <w:rFonts w:cs="Arial"/>
                <w:color w:val="000000"/>
              </w:rPr>
            </w:pPr>
            <w:r>
              <w:rPr>
                <w:rFonts w:cs="Arial"/>
                <w:color w:val="000000"/>
              </w:rPr>
              <w:t>13.</w:t>
            </w:r>
          </w:p>
        </w:tc>
        <w:tc>
          <w:tcPr>
            <w:tcW w:w="4680" w:type="dxa"/>
            <w:tcBorders>
              <w:top w:val="single" w:sz="4" w:space="0" w:color="000000"/>
              <w:left w:val="single" w:sz="4" w:space="0" w:color="000000"/>
              <w:bottom w:val="single" w:sz="4" w:space="0" w:color="000000"/>
            </w:tcBorders>
            <w:shd w:val="clear" w:color="auto" w:fill="auto"/>
          </w:tcPr>
          <w:p w14:paraId="0C0EB70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B91374E" w14:textId="77777777" w:rsidR="008E4D4F" w:rsidRDefault="008E4D4F" w:rsidP="008E4D4F">
            <w:pPr>
              <w:snapToGrid w:val="0"/>
            </w:pPr>
          </w:p>
        </w:tc>
      </w:tr>
      <w:tr w:rsidR="008E4D4F" w14:paraId="389A3E9F" w14:textId="77777777" w:rsidTr="00236D2C">
        <w:tc>
          <w:tcPr>
            <w:tcW w:w="797" w:type="dxa"/>
            <w:tcBorders>
              <w:top w:val="single" w:sz="4" w:space="0" w:color="000000"/>
              <w:left w:val="single" w:sz="4" w:space="0" w:color="000000"/>
              <w:bottom w:val="single" w:sz="4" w:space="0" w:color="000000"/>
            </w:tcBorders>
            <w:shd w:val="clear" w:color="auto" w:fill="auto"/>
          </w:tcPr>
          <w:p w14:paraId="077B4AAB" w14:textId="77777777" w:rsidR="008E4D4F" w:rsidRDefault="008E4D4F" w:rsidP="008E4D4F">
            <w:pPr>
              <w:snapToGrid w:val="0"/>
              <w:spacing w:after="200" w:line="276" w:lineRule="auto"/>
              <w:jc w:val="center"/>
              <w:rPr>
                <w:rFonts w:cs="Arial"/>
                <w:color w:val="000000"/>
              </w:rPr>
            </w:pPr>
            <w:r>
              <w:rPr>
                <w:rFonts w:cs="Arial"/>
                <w:color w:val="000000"/>
              </w:rPr>
              <w:t>14.</w:t>
            </w:r>
          </w:p>
        </w:tc>
        <w:tc>
          <w:tcPr>
            <w:tcW w:w="4680" w:type="dxa"/>
            <w:tcBorders>
              <w:top w:val="single" w:sz="4" w:space="0" w:color="000000"/>
              <w:left w:val="single" w:sz="4" w:space="0" w:color="000000"/>
              <w:bottom w:val="single" w:sz="4" w:space="0" w:color="000000"/>
            </w:tcBorders>
            <w:shd w:val="clear" w:color="auto" w:fill="auto"/>
          </w:tcPr>
          <w:p w14:paraId="1FEC256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1641C30" w14:textId="77777777" w:rsidR="008E4D4F" w:rsidRDefault="008E4D4F" w:rsidP="008E4D4F">
            <w:pPr>
              <w:snapToGrid w:val="0"/>
            </w:pPr>
          </w:p>
        </w:tc>
      </w:tr>
      <w:tr w:rsidR="008E4D4F" w14:paraId="206B72FA" w14:textId="77777777" w:rsidTr="00236D2C">
        <w:tc>
          <w:tcPr>
            <w:tcW w:w="797" w:type="dxa"/>
            <w:tcBorders>
              <w:top w:val="single" w:sz="4" w:space="0" w:color="000000"/>
              <w:left w:val="single" w:sz="4" w:space="0" w:color="000000"/>
              <w:bottom w:val="single" w:sz="4" w:space="0" w:color="000000"/>
            </w:tcBorders>
            <w:shd w:val="clear" w:color="auto" w:fill="auto"/>
          </w:tcPr>
          <w:p w14:paraId="106123CB" w14:textId="77777777" w:rsidR="008E4D4F" w:rsidRDefault="008E4D4F" w:rsidP="008E4D4F">
            <w:pPr>
              <w:snapToGrid w:val="0"/>
              <w:spacing w:after="200" w:line="276" w:lineRule="auto"/>
              <w:jc w:val="center"/>
              <w:rPr>
                <w:rFonts w:cs="Arial"/>
                <w:color w:val="000000"/>
              </w:rPr>
            </w:pPr>
            <w:r>
              <w:rPr>
                <w:rFonts w:cs="Arial"/>
                <w:color w:val="000000"/>
              </w:rPr>
              <w:t>15.</w:t>
            </w:r>
          </w:p>
        </w:tc>
        <w:tc>
          <w:tcPr>
            <w:tcW w:w="4680" w:type="dxa"/>
            <w:tcBorders>
              <w:top w:val="single" w:sz="4" w:space="0" w:color="000000"/>
              <w:left w:val="single" w:sz="4" w:space="0" w:color="000000"/>
              <w:bottom w:val="single" w:sz="4" w:space="0" w:color="000000"/>
            </w:tcBorders>
            <w:shd w:val="clear" w:color="auto" w:fill="auto"/>
          </w:tcPr>
          <w:p w14:paraId="79A6E7E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31B7BDC" w14:textId="77777777" w:rsidR="008E4D4F" w:rsidRDefault="008E4D4F" w:rsidP="008E4D4F">
            <w:pPr>
              <w:snapToGrid w:val="0"/>
            </w:pPr>
          </w:p>
        </w:tc>
      </w:tr>
      <w:tr w:rsidR="008E4D4F" w14:paraId="572C1700" w14:textId="77777777" w:rsidTr="00236D2C">
        <w:tc>
          <w:tcPr>
            <w:tcW w:w="797" w:type="dxa"/>
            <w:tcBorders>
              <w:top w:val="single" w:sz="4" w:space="0" w:color="000000"/>
              <w:left w:val="single" w:sz="4" w:space="0" w:color="000000"/>
              <w:bottom w:val="single" w:sz="4" w:space="0" w:color="000000"/>
            </w:tcBorders>
            <w:shd w:val="clear" w:color="auto" w:fill="auto"/>
          </w:tcPr>
          <w:p w14:paraId="5526A24F" w14:textId="77777777" w:rsidR="008E4D4F" w:rsidRDefault="008E4D4F" w:rsidP="008E4D4F">
            <w:pPr>
              <w:snapToGrid w:val="0"/>
              <w:spacing w:after="200" w:line="276" w:lineRule="auto"/>
              <w:jc w:val="center"/>
              <w:rPr>
                <w:rFonts w:cs="Arial"/>
                <w:color w:val="000000"/>
              </w:rPr>
            </w:pPr>
            <w:r>
              <w:rPr>
                <w:rFonts w:cs="Arial"/>
                <w:color w:val="000000"/>
              </w:rPr>
              <w:t>16.</w:t>
            </w:r>
          </w:p>
        </w:tc>
        <w:tc>
          <w:tcPr>
            <w:tcW w:w="4680" w:type="dxa"/>
            <w:tcBorders>
              <w:top w:val="single" w:sz="4" w:space="0" w:color="000000"/>
              <w:left w:val="single" w:sz="4" w:space="0" w:color="000000"/>
              <w:bottom w:val="single" w:sz="4" w:space="0" w:color="000000"/>
            </w:tcBorders>
            <w:shd w:val="clear" w:color="auto" w:fill="auto"/>
          </w:tcPr>
          <w:p w14:paraId="462D811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ABE7219" w14:textId="77777777" w:rsidR="008E4D4F" w:rsidRDefault="008E4D4F" w:rsidP="008E4D4F">
            <w:pPr>
              <w:snapToGrid w:val="0"/>
            </w:pPr>
          </w:p>
        </w:tc>
      </w:tr>
      <w:tr w:rsidR="008E4D4F" w14:paraId="64511C43" w14:textId="77777777" w:rsidTr="00236D2C">
        <w:tc>
          <w:tcPr>
            <w:tcW w:w="797" w:type="dxa"/>
            <w:tcBorders>
              <w:top w:val="single" w:sz="4" w:space="0" w:color="000000"/>
              <w:left w:val="single" w:sz="4" w:space="0" w:color="000000"/>
              <w:bottom w:val="single" w:sz="4" w:space="0" w:color="000000"/>
            </w:tcBorders>
            <w:shd w:val="clear" w:color="auto" w:fill="auto"/>
          </w:tcPr>
          <w:p w14:paraId="517B46BF" w14:textId="77777777" w:rsidR="008E4D4F" w:rsidRDefault="008E4D4F" w:rsidP="008E4D4F">
            <w:pPr>
              <w:snapToGrid w:val="0"/>
              <w:spacing w:after="200" w:line="276" w:lineRule="auto"/>
              <w:jc w:val="center"/>
              <w:rPr>
                <w:rFonts w:cs="Arial"/>
                <w:color w:val="000000"/>
              </w:rPr>
            </w:pPr>
            <w:r>
              <w:rPr>
                <w:rFonts w:cs="Arial"/>
                <w:color w:val="000000"/>
              </w:rPr>
              <w:t>17.</w:t>
            </w:r>
          </w:p>
        </w:tc>
        <w:tc>
          <w:tcPr>
            <w:tcW w:w="4680" w:type="dxa"/>
            <w:tcBorders>
              <w:top w:val="single" w:sz="4" w:space="0" w:color="000000"/>
              <w:left w:val="single" w:sz="4" w:space="0" w:color="000000"/>
              <w:bottom w:val="single" w:sz="4" w:space="0" w:color="000000"/>
            </w:tcBorders>
            <w:shd w:val="clear" w:color="auto" w:fill="auto"/>
          </w:tcPr>
          <w:p w14:paraId="0155EED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B9A08D" w14:textId="77777777" w:rsidR="008E4D4F" w:rsidRDefault="008E4D4F" w:rsidP="008E4D4F">
            <w:pPr>
              <w:snapToGrid w:val="0"/>
            </w:pPr>
          </w:p>
        </w:tc>
      </w:tr>
      <w:tr w:rsidR="008E4D4F" w14:paraId="75183BAF" w14:textId="77777777" w:rsidTr="00236D2C">
        <w:tc>
          <w:tcPr>
            <w:tcW w:w="797" w:type="dxa"/>
            <w:tcBorders>
              <w:top w:val="single" w:sz="4" w:space="0" w:color="000000"/>
              <w:left w:val="single" w:sz="4" w:space="0" w:color="000000"/>
              <w:bottom w:val="single" w:sz="4" w:space="0" w:color="000000"/>
            </w:tcBorders>
            <w:shd w:val="clear" w:color="auto" w:fill="auto"/>
          </w:tcPr>
          <w:p w14:paraId="16B60FE2" w14:textId="77777777" w:rsidR="008E4D4F" w:rsidRDefault="008E4D4F" w:rsidP="008E4D4F">
            <w:pPr>
              <w:snapToGrid w:val="0"/>
              <w:spacing w:after="200" w:line="276" w:lineRule="auto"/>
              <w:jc w:val="center"/>
              <w:rPr>
                <w:rFonts w:cs="Arial"/>
                <w:color w:val="000000"/>
              </w:rPr>
            </w:pPr>
            <w:r>
              <w:rPr>
                <w:rFonts w:cs="Arial"/>
                <w:color w:val="000000"/>
              </w:rPr>
              <w:t>18.</w:t>
            </w:r>
          </w:p>
        </w:tc>
        <w:tc>
          <w:tcPr>
            <w:tcW w:w="4680" w:type="dxa"/>
            <w:tcBorders>
              <w:top w:val="single" w:sz="4" w:space="0" w:color="000000"/>
              <w:left w:val="single" w:sz="4" w:space="0" w:color="000000"/>
              <w:bottom w:val="single" w:sz="4" w:space="0" w:color="000000"/>
            </w:tcBorders>
            <w:shd w:val="clear" w:color="auto" w:fill="auto"/>
          </w:tcPr>
          <w:p w14:paraId="618C06E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3F18F6D" w14:textId="77777777" w:rsidR="008E4D4F" w:rsidRDefault="008E4D4F" w:rsidP="008E4D4F">
            <w:pPr>
              <w:snapToGrid w:val="0"/>
            </w:pPr>
          </w:p>
        </w:tc>
      </w:tr>
      <w:tr w:rsidR="008E4D4F" w14:paraId="1CE56961" w14:textId="77777777" w:rsidTr="00236D2C">
        <w:tc>
          <w:tcPr>
            <w:tcW w:w="797" w:type="dxa"/>
            <w:tcBorders>
              <w:top w:val="single" w:sz="4" w:space="0" w:color="000000"/>
              <w:left w:val="single" w:sz="4" w:space="0" w:color="000000"/>
              <w:bottom w:val="single" w:sz="4" w:space="0" w:color="000000"/>
            </w:tcBorders>
            <w:shd w:val="clear" w:color="auto" w:fill="auto"/>
          </w:tcPr>
          <w:p w14:paraId="3DB6A8C7" w14:textId="77777777" w:rsidR="008E4D4F" w:rsidRDefault="008E4D4F" w:rsidP="008E4D4F">
            <w:pPr>
              <w:snapToGrid w:val="0"/>
              <w:spacing w:after="200" w:line="276" w:lineRule="auto"/>
              <w:jc w:val="center"/>
              <w:rPr>
                <w:rFonts w:cs="Arial"/>
                <w:color w:val="000000"/>
              </w:rPr>
            </w:pPr>
            <w:r>
              <w:rPr>
                <w:rFonts w:cs="Arial"/>
                <w:color w:val="000000"/>
              </w:rPr>
              <w:t>19.</w:t>
            </w:r>
          </w:p>
        </w:tc>
        <w:tc>
          <w:tcPr>
            <w:tcW w:w="4680" w:type="dxa"/>
            <w:tcBorders>
              <w:top w:val="single" w:sz="4" w:space="0" w:color="000000"/>
              <w:left w:val="single" w:sz="4" w:space="0" w:color="000000"/>
              <w:bottom w:val="single" w:sz="4" w:space="0" w:color="000000"/>
            </w:tcBorders>
            <w:shd w:val="clear" w:color="auto" w:fill="auto"/>
          </w:tcPr>
          <w:p w14:paraId="2375AC0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455DBFD" w14:textId="77777777" w:rsidR="008E4D4F" w:rsidRDefault="008E4D4F" w:rsidP="008E4D4F">
            <w:pPr>
              <w:snapToGrid w:val="0"/>
            </w:pPr>
          </w:p>
        </w:tc>
      </w:tr>
      <w:tr w:rsidR="008E4D4F" w14:paraId="08E27F17" w14:textId="77777777" w:rsidTr="00236D2C">
        <w:tc>
          <w:tcPr>
            <w:tcW w:w="797" w:type="dxa"/>
            <w:tcBorders>
              <w:top w:val="single" w:sz="4" w:space="0" w:color="000000"/>
              <w:left w:val="single" w:sz="4" w:space="0" w:color="000000"/>
              <w:bottom w:val="single" w:sz="4" w:space="0" w:color="000000"/>
            </w:tcBorders>
            <w:shd w:val="clear" w:color="auto" w:fill="auto"/>
          </w:tcPr>
          <w:p w14:paraId="28087A71" w14:textId="77777777" w:rsidR="008E4D4F" w:rsidRDefault="008E4D4F" w:rsidP="008E4D4F">
            <w:pPr>
              <w:snapToGrid w:val="0"/>
              <w:spacing w:after="200" w:line="276" w:lineRule="auto"/>
              <w:jc w:val="center"/>
              <w:rPr>
                <w:rFonts w:cs="Arial"/>
                <w:color w:val="000000"/>
              </w:rPr>
            </w:pPr>
            <w:r>
              <w:rPr>
                <w:rFonts w:cs="Arial"/>
                <w:color w:val="000000"/>
              </w:rPr>
              <w:t>20.</w:t>
            </w:r>
          </w:p>
        </w:tc>
        <w:tc>
          <w:tcPr>
            <w:tcW w:w="4680" w:type="dxa"/>
            <w:tcBorders>
              <w:top w:val="single" w:sz="4" w:space="0" w:color="000000"/>
              <w:left w:val="single" w:sz="4" w:space="0" w:color="000000"/>
              <w:bottom w:val="single" w:sz="4" w:space="0" w:color="000000"/>
            </w:tcBorders>
            <w:shd w:val="clear" w:color="auto" w:fill="auto"/>
          </w:tcPr>
          <w:p w14:paraId="684E107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5DAE07B" w14:textId="77777777" w:rsidR="008E4D4F" w:rsidRDefault="008E4D4F" w:rsidP="008E4D4F">
            <w:pPr>
              <w:snapToGrid w:val="0"/>
            </w:pPr>
          </w:p>
        </w:tc>
      </w:tr>
      <w:tr w:rsidR="008E4D4F" w14:paraId="257C930B" w14:textId="77777777" w:rsidTr="00236D2C">
        <w:tc>
          <w:tcPr>
            <w:tcW w:w="797" w:type="dxa"/>
            <w:tcBorders>
              <w:top w:val="single" w:sz="4" w:space="0" w:color="000000"/>
              <w:left w:val="single" w:sz="4" w:space="0" w:color="000000"/>
              <w:bottom w:val="single" w:sz="4" w:space="0" w:color="000000"/>
            </w:tcBorders>
            <w:shd w:val="clear" w:color="auto" w:fill="auto"/>
          </w:tcPr>
          <w:p w14:paraId="743255DE" w14:textId="77777777" w:rsidR="008E4D4F" w:rsidRDefault="008E4D4F" w:rsidP="008E4D4F">
            <w:pPr>
              <w:snapToGrid w:val="0"/>
              <w:spacing w:after="200" w:line="276" w:lineRule="auto"/>
              <w:jc w:val="center"/>
              <w:rPr>
                <w:rFonts w:cs="Arial"/>
                <w:color w:val="000000"/>
              </w:rPr>
            </w:pPr>
            <w:r>
              <w:rPr>
                <w:rFonts w:cs="Arial"/>
                <w:color w:val="000000"/>
              </w:rPr>
              <w:t>21.</w:t>
            </w:r>
          </w:p>
        </w:tc>
        <w:tc>
          <w:tcPr>
            <w:tcW w:w="4680" w:type="dxa"/>
            <w:tcBorders>
              <w:top w:val="single" w:sz="4" w:space="0" w:color="000000"/>
              <w:left w:val="single" w:sz="4" w:space="0" w:color="000000"/>
              <w:bottom w:val="single" w:sz="4" w:space="0" w:color="000000"/>
            </w:tcBorders>
            <w:shd w:val="clear" w:color="auto" w:fill="auto"/>
          </w:tcPr>
          <w:p w14:paraId="4A150E8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4DBF617" w14:textId="77777777" w:rsidR="008E4D4F" w:rsidRDefault="008E4D4F" w:rsidP="008E4D4F">
            <w:pPr>
              <w:snapToGrid w:val="0"/>
            </w:pPr>
          </w:p>
        </w:tc>
      </w:tr>
      <w:tr w:rsidR="008E4D4F" w14:paraId="72B16A7F" w14:textId="77777777" w:rsidTr="00236D2C">
        <w:tc>
          <w:tcPr>
            <w:tcW w:w="797" w:type="dxa"/>
            <w:tcBorders>
              <w:top w:val="single" w:sz="4" w:space="0" w:color="000000"/>
              <w:left w:val="single" w:sz="4" w:space="0" w:color="000000"/>
              <w:bottom w:val="single" w:sz="4" w:space="0" w:color="000000"/>
            </w:tcBorders>
            <w:shd w:val="clear" w:color="auto" w:fill="auto"/>
          </w:tcPr>
          <w:p w14:paraId="3721D9CC" w14:textId="77777777" w:rsidR="008E4D4F" w:rsidRDefault="008E4D4F" w:rsidP="008E4D4F">
            <w:pPr>
              <w:snapToGrid w:val="0"/>
              <w:spacing w:after="200" w:line="276" w:lineRule="auto"/>
              <w:jc w:val="center"/>
              <w:rPr>
                <w:rFonts w:cs="Arial"/>
                <w:color w:val="000000"/>
              </w:rPr>
            </w:pPr>
            <w:r>
              <w:rPr>
                <w:rFonts w:cs="Arial"/>
                <w:color w:val="000000"/>
              </w:rPr>
              <w:t>22.</w:t>
            </w:r>
          </w:p>
        </w:tc>
        <w:tc>
          <w:tcPr>
            <w:tcW w:w="4680" w:type="dxa"/>
            <w:tcBorders>
              <w:top w:val="single" w:sz="4" w:space="0" w:color="000000"/>
              <w:left w:val="single" w:sz="4" w:space="0" w:color="000000"/>
              <w:bottom w:val="single" w:sz="4" w:space="0" w:color="000000"/>
            </w:tcBorders>
            <w:shd w:val="clear" w:color="auto" w:fill="auto"/>
          </w:tcPr>
          <w:p w14:paraId="28AD47E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AACCFED" w14:textId="77777777" w:rsidR="008E4D4F" w:rsidRDefault="008E4D4F" w:rsidP="008E4D4F">
            <w:pPr>
              <w:snapToGrid w:val="0"/>
            </w:pPr>
          </w:p>
        </w:tc>
      </w:tr>
      <w:tr w:rsidR="008E4D4F" w14:paraId="7093083B" w14:textId="77777777" w:rsidTr="00236D2C">
        <w:tc>
          <w:tcPr>
            <w:tcW w:w="797" w:type="dxa"/>
            <w:tcBorders>
              <w:top w:val="single" w:sz="4" w:space="0" w:color="000000"/>
              <w:left w:val="single" w:sz="4" w:space="0" w:color="000000"/>
              <w:bottom w:val="single" w:sz="4" w:space="0" w:color="000000"/>
            </w:tcBorders>
            <w:shd w:val="clear" w:color="auto" w:fill="auto"/>
          </w:tcPr>
          <w:p w14:paraId="1B4F7B35" w14:textId="77777777" w:rsidR="008E4D4F" w:rsidRDefault="008E4D4F" w:rsidP="008E4D4F">
            <w:pPr>
              <w:snapToGrid w:val="0"/>
              <w:spacing w:after="200" w:line="276" w:lineRule="auto"/>
              <w:jc w:val="center"/>
              <w:rPr>
                <w:rFonts w:cs="Arial"/>
                <w:color w:val="000000"/>
              </w:rPr>
            </w:pPr>
            <w:r>
              <w:rPr>
                <w:rFonts w:cs="Arial"/>
                <w:color w:val="000000"/>
              </w:rPr>
              <w:t>23.</w:t>
            </w:r>
          </w:p>
        </w:tc>
        <w:tc>
          <w:tcPr>
            <w:tcW w:w="4680" w:type="dxa"/>
            <w:tcBorders>
              <w:top w:val="single" w:sz="4" w:space="0" w:color="000000"/>
              <w:left w:val="single" w:sz="4" w:space="0" w:color="000000"/>
              <w:bottom w:val="single" w:sz="4" w:space="0" w:color="000000"/>
            </w:tcBorders>
            <w:shd w:val="clear" w:color="auto" w:fill="auto"/>
          </w:tcPr>
          <w:p w14:paraId="5336577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C6B823" w14:textId="77777777" w:rsidR="008E4D4F" w:rsidRDefault="008E4D4F" w:rsidP="008E4D4F">
            <w:pPr>
              <w:snapToGrid w:val="0"/>
            </w:pPr>
          </w:p>
        </w:tc>
      </w:tr>
      <w:tr w:rsidR="008E4D4F" w14:paraId="5AEA8103" w14:textId="77777777" w:rsidTr="00236D2C">
        <w:tc>
          <w:tcPr>
            <w:tcW w:w="797" w:type="dxa"/>
            <w:tcBorders>
              <w:top w:val="single" w:sz="4" w:space="0" w:color="000000"/>
              <w:left w:val="single" w:sz="4" w:space="0" w:color="000000"/>
              <w:bottom w:val="single" w:sz="4" w:space="0" w:color="000000"/>
            </w:tcBorders>
            <w:shd w:val="clear" w:color="auto" w:fill="auto"/>
          </w:tcPr>
          <w:p w14:paraId="53AFA064" w14:textId="77777777" w:rsidR="008E4D4F" w:rsidRDefault="008E4D4F" w:rsidP="008E4D4F">
            <w:pPr>
              <w:snapToGrid w:val="0"/>
              <w:spacing w:after="200" w:line="276" w:lineRule="auto"/>
              <w:jc w:val="center"/>
              <w:rPr>
                <w:rFonts w:cs="Arial"/>
                <w:color w:val="000000"/>
              </w:rPr>
            </w:pPr>
            <w:r>
              <w:rPr>
                <w:rFonts w:cs="Arial"/>
                <w:color w:val="000000"/>
              </w:rPr>
              <w:t>24.</w:t>
            </w:r>
          </w:p>
        </w:tc>
        <w:tc>
          <w:tcPr>
            <w:tcW w:w="4680" w:type="dxa"/>
            <w:tcBorders>
              <w:top w:val="single" w:sz="4" w:space="0" w:color="000000"/>
              <w:left w:val="single" w:sz="4" w:space="0" w:color="000000"/>
              <w:bottom w:val="single" w:sz="4" w:space="0" w:color="000000"/>
            </w:tcBorders>
            <w:shd w:val="clear" w:color="auto" w:fill="auto"/>
          </w:tcPr>
          <w:p w14:paraId="13A8F7F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43D9E30" w14:textId="77777777" w:rsidR="008E4D4F" w:rsidRDefault="008E4D4F" w:rsidP="008E4D4F">
            <w:pPr>
              <w:snapToGrid w:val="0"/>
            </w:pPr>
          </w:p>
        </w:tc>
      </w:tr>
      <w:tr w:rsidR="008E4D4F" w14:paraId="11A1E607" w14:textId="77777777" w:rsidTr="00236D2C">
        <w:tc>
          <w:tcPr>
            <w:tcW w:w="797" w:type="dxa"/>
            <w:tcBorders>
              <w:top w:val="single" w:sz="4" w:space="0" w:color="000000"/>
              <w:left w:val="single" w:sz="4" w:space="0" w:color="000000"/>
              <w:bottom w:val="single" w:sz="4" w:space="0" w:color="000000"/>
            </w:tcBorders>
            <w:shd w:val="clear" w:color="auto" w:fill="auto"/>
          </w:tcPr>
          <w:p w14:paraId="7164274E" w14:textId="77777777" w:rsidR="008E4D4F" w:rsidRDefault="008E4D4F" w:rsidP="008E4D4F">
            <w:pPr>
              <w:snapToGrid w:val="0"/>
              <w:spacing w:after="200" w:line="276" w:lineRule="auto"/>
              <w:jc w:val="center"/>
              <w:rPr>
                <w:rFonts w:cs="Arial"/>
                <w:color w:val="000000"/>
              </w:rPr>
            </w:pPr>
            <w:r>
              <w:rPr>
                <w:rFonts w:cs="Arial"/>
                <w:color w:val="000000"/>
              </w:rPr>
              <w:t>25.</w:t>
            </w:r>
          </w:p>
        </w:tc>
        <w:tc>
          <w:tcPr>
            <w:tcW w:w="4680" w:type="dxa"/>
            <w:tcBorders>
              <w:top w:val="single" w:sz="4" w:space="0" w:color="000000"/>
              <w:left w:val="single" w:sz="4" w:space="0" w:color="000000"/>
              <w:bottom w:val="single" w:sz="4" w:space="0" w:color="000000"/>
            </w:tcBorders>
            <w:shd w:val="clear" w:color="auto" w:fill="auto"/>
          </w:tcPr>
          <w:p w14:paraId="2A44C5A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B5FB4A5" w14:textId="77777777" w:rsidR="008E4D4F" w:rsidRDefault="008E4D4F" w:rsidP="008E4D4F">
            <w:pPr>
              <w:snapToGrid w:val="0"/>
            </w:pPr>
          </w:p>
        </w:tc>
      </w:tr>
      <w:tr w:rsidR="008E4D4F" w14:paraId="2A59AE9B" w14:textId="77777777" w:rsidTr="00236D2C">
        <w:tc>
          <w:tcPr>
            <w:tcW w:w="797" w:type="dxa"/>
            <w:tcBorders>
              <w:top w:val="single" w:sz="4" w:space="0" w:color="000000"/>
              <w:left w:val="single" w:sz="4" w:space="0" w:color="000000"/>
              <w:bottom w:val="single" w:sz="4" w:space="0" w:color="000000"/>
            </w:tcBorders>
            <w:shd w:val="clear" w:color="auto" w:fill="auto"/>
          </w:tcPr>
          <w:p w14:paraId="0B0243FB" w14:textId="77777777" w:rsidR="008E4D4F" w:rsidRDefault="008E4D4F" w:rsidP="008E4D4F">
            <w:pPr>
              <w:snapToGrid w:val="0"/>
              <w:spacing w:after="200" w:line="276" w:lineRule="auto"/>
              <w:jc w:val="center"/>
              <w:rPr>
                <w:rFonts w:cs="Arial"/>
                <w:color w:val="000000"/>
              </w:rPr>
            </w:pPr>
            <w:r>
              <w:rPr>
                <w:rFonts w:cs="Arial"/>
                <w:color w:val="000000"/>
              </w:rPr>
              <w:t>26.</w:t>
            </w:r>
          </w:p>
        </w:tc>
        <w:tc>
          <w:tcPr>
            <w:tcW w:w="4680" w:type="dxa"/>
            <w:tcBorders>
              <w:top w:val="single" w:sz="4" w:space="0" w:color="000000"/>
              <w:left w:val="single" w:sz="4" w:space="0" w:color="000000"/>
              <w:bottom w:val="single" w:sz="4" w:space="0" w:color="000000"/>
            </w:tcBorders>
            <w:shd w:val="clear" w:color="auto" w:fill="auto"/>
          </w:tcPr>
          <w:p w14:paraId="70F6B8D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41D1273" w14:textId="77777777" w:rsidR="008E4D4F" w:rsidRDefault="008E4D4F" w:rsidP="008E4D4F">
            <w:pPr>
              <w:snapToGrid w:val="0"/>
            </w:pPr>
          </w:p>
        </w:tc>
      </w:tr>
      <w:tr w:rsidR="008E4D4F" w14:paraId="0320727E" w14:textId="77777777" w:rsidTr="00236D2C">
        <w:tc>
          <w:tcPr>
            <w:tcW w:w="797" w:type="dxa"/>
            <w:tcBorders>
              <w:top w:val="single" w:sz="4" w:space="0" w:color="000000"/>
              <w:left w:val="single" w:sz="4" w:space="0" w:color="000000"/>
              <w:bottom w:val="single" w:sz="4" w:space="0" w:color="000000"/>
            </w:tcBorders>
            <w:shd w:val="clear" w:color="auto" w:fill="auto"/>
          </w:tcPr>
          <w:p w14:paraId="4D8C2834" w14:textId="77777777" w:rsidR="008E4D4F" w:rsidRDefault="008E4D4F" w:rsidP="008E4D4F">
            <w:pPr>
              <w:snapToGrid w:val="0"/>
              <w:spacing w:after="200" w:line="276" w:lineRule="auto"/>
              <w:jc w:val="center"/>
              <w:rPr>
                <w:rFonts w:cs="Arial"/>
                <w:color w:val="000000"/>
              </w:rPr>
            </w:pPr>
            <w:r>
              <w:rPr>
                <w:rFonts w:cs="Arial"/>
                <w:color w:val="000000"/>
              </w:rPr>
              <w:t>27.</w:t>
            </w:r>
          </w:p>
        </w:tc>
        <w:tc>
          <w:tcPr>
            <w:tcW w:w="4680" w:type="dxa"/>
            <w:tcBorders>
              <w:top w:val="single" w:sz="4" w:space="0" w:color="000000"/>
              <w:left w:val="single" w:sz="4" w:space="0" w:color="000000"/>
              <w:bottom w:val="single" w:sz="4" w:space="0" w:color="000000"/>
            </w:tcBorders>
            <w:shd w:val="clear" w:color="auto" w:fill="auto"/>
          </w:tcPr>
          <w:p w14:paraId="14EF401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979723D" w14:textId="77777777" w:rsidR="008E4D4F" w:rsidRDefault="008E4D4F" w:rsidP="008E4D4F">
            <w:pPr>
              <w:snapToGrid w:val="0"/>
            </w:pPr>
          </w:p>
        </w:tc>
      </w:tr>
      <w:tr w:rsidR="008E4D4F" w14:paraId="5B0976A7" w14:textId="77777777" w:rsidTr="00236D2C">
        <w:tc>
          <w:tcPr>
            <w:tcW w:w="797" w:type="dxa"/>
            <w:tcBorders>
              <w:top w:val="single" w:sz="4" w:space="0" w:color="000000"/>
              <w:left w:val="single" w:sz="4" w:space="0" w:color="000000"/>
              <w:bottom w:val="single" w:sz="4" w:space="0" w:color="000000"/>
            </w:tcBorders>
            <w:shd w:val="clear" w:color="auto" w:fill="auto"/>
          </w:tcPr>
          <w:p w14:paraId="0ED50792" w14:textId="77777777" w:rsidR="008E4D4F" w:rsidRDefault="008E4D4F" w:rsidP="008E4D4F">
            <w:pPr>
              <w:snapToGrid w:val="0"/>
              <w:spacing w:after="200" w:line="276" w:lineRule="auto"/>
              <w:jc w:val="center"/>
              <w:rPr>
                <w:rFonts w:cs="Arial"/>
                <w:color w:val="000000"/>
              </w:rPr>
            </w:pPr>
            <w:r>
              <w:rPr>
                <w:rFonts w:cs="Arial"/>
                <w:color w:val="000000"/>
              </w:rPr>
              <w:t>28.</w:t>
            </w:r>
          </w:p>
        </w:tc>
        <w:tc>
          <w:tcPr>
            <w:tcW w:w="4680" w:type="dxa"/>
            <w:tcBorders>
              <w:top w:val="single" w:sz="4" w:space="0" w:color="000000"/>
              <w:left w:val="single" w:sz="4" w:space="0" w:color="000000"/>
              <w:bottom w:val="single" w:sz="4" w:space="0" w:color="000000"/>
            </w:tcBorders>
            <w:shd w:val="clear" w:color="auto" w:fill="auto"/>
          </w:tcPr>
          <w:p w14:paraId="1D901D9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CCB36FE" w14:textId="77777777" w:rsidR="008E4D4F" w:rsidRDefault="008E4D4F" w:rsidP="008E4D4F">
            <w:pPr>
              <w:snapToGrid w:val="0"/>
            </w:pPr>
          </w:p>
        </w:tc>
      </w:tr>
      <w:tr w:rsidR="008E4D4F" w14:paraId="0A9C1467" w14:textId="77777777" w:rsidTr="00236D2C">
        <w:tc>
          <w:tcPr>
            <w:tcW w:w="797" w:type="dxa"/>
            <w:tcBorders>
              <w:top w:val="single" w:sz="4" w:space="0" w:color="000000"/>
              <w:left w:val="single" w:sz="4" w:space="0" w:color="000000"/>
              <w:bottom w:val="single" w:sz="4" w:space="0" w:color="000000"/>
            </w:tcBorders>
            <w:shd w:val="clear" w:color="auto" w:fill="auto"/>
          </w:tcPr>
          <w:p w14:paraId="1519D058" w14:textId="77777777" w:rsidR="008E4D4F" w:rsidRDefault="008E4D4F" w:rsidP="008E4D4F">
            <w:pPr>
              <w:snapToGrid w:val="0"/>
              <w:spacing w:after="200" w:line="276" w:lineRule="auto"/>
              <w:jc w:val="center"/>
              <w:rPr>
                <w:rFonts w:cs="Arial"/>
                <w:color w:val="000000"/>
              </w:rPr>
            </w:pPr>
            <w:r>
              <w:rPr>
                <w:rFonts w:cs="Arial"/>
                <w:color w:val="000000"/>
              </w:rPr>
              <w:t>29.</w:t>
            </w:r>
          </w:p>
        </w:tc>
        <w:tc>
          <w:tcPr>
            <w:tcW w:w="4680" w:type="dxa"/>
            <w:tcBorders>
              <w:top w:val="single" w:sz="4" w:space="0" w:color="000000"/>
              <w:left w:val="single" w:sz="4" w:space="0" w:color="000000"/>
              <w:bottom w:val="single" w:sz="4" w:space="0" w:color="000000"/>
            </w:tcBorders>
            <w:shd w:val="clear" w:color="auto" w:fill="auto"/>
          </w:tcPr>
          <w:p w14:paraId="1A5A741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B258CED" w14:textId="77777777" w:rsidR="008E4D4F" w:rsidRDefault="008E4D4F" w:rsidP="008E4D4F">
            <w:pPr>
              <w:snapToGrid w:val="0"/>
            </w:pPr>
          </w:p>
        </w:tc>
      </w:tr>
      <w:tr w:rsidR="008E4D4F" w14:paraId="6269AFC4" w14:textId="77777777" w:rsidTr="00236D2C">
        <w:tc>
          <w:tcPr>
            <w:tcW w:w="797" w:type="dxa"/>
            <w:tcBorders>
              <w:top w:val="single" w:sz="4" w:space="0" w:color="000000"/>
              <w:left w:val="single" w:sz="4" w:space="0" w:color="000000"/>
              <w:bottom w:val="single" w:sz="4" w:space="0" w:color="000000"/>
            </w:tcBorders>
            <w:shd w:val="clear" w:color="auto" w:fill="auto"/>
          </w:tcPr>
          <w:p w14:paraId="20C75EA7" w14:textId="77777777" w:rsidR="008E4D4F" w:rsidRDefault="008E4D4F" w:rsidP="008E4D4F">
            <w:pPr>
              <w:snapToGrid w:val="0"/>
              <w:spacing w:after="200" w:line="276" w:lineRule="auto"/>
              <w:jc w:val="center"/>
              <w:rPr>
                <w:rFonts w:cs="Arial"/>
                <w:color w:val="000000"/>
              </w:rPr>
            </w:pPr>
            <w:r>
              <w:rPr>
                <w:rFonts w:cs="Arial"/>
                <w:color w:val="000000"/>
              </w:rPr>
              <w:lastRenderedPageBreak/>
              <w:t>30.</w:t>
            </w:r>
          </w:p>
        </w:tc>
        <w:tc>
          <w:tcPr>
            <w:tcW w:w="4680" w:type="dxa"/>
            <w:tcBorders>
              <w:top w:val="single" w:sz="4" w:space="0" w:color="000000"/>
              <w:left w:val="single" w:sz="4" w:space="0" w:color="000000"/>
              <w:bottom w:val="single" w:sz="4" w:space="0" w:color="000000"/>
            </w:tcBorders>
            <w:shd w:val="clear" w:color="auto" w:fill="auto"/>
          </w:tcPr>
          <w:p w14:paraId="1B86FF1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4F4E7B4" w14:textId="77777777" w:rsidR="008E4D4F" w:rsidRDefault="008E4D4F" w:rsidP="008E4D4F">
            <w:pPr>
              <w:snapToGrid w:val="0"/>
            </w:pPr>
          </w:p>
        </w:tc>
      </w:tr>
      <w:tr w:rsidR="008E4D4F" w14:paraId="71CFFBA6" w14:textId="77777777" w:rsidTr="00236D2C">
        <w:tc>
          <w:tcPr>
            <w:tcW w:w="797" w:type="dxa"/>
            <w:tcBorders>
              <w:top w:val="single" w:sz="4" w:space="0" w:color="000000"/>
              <w:left w:val="single" w:sz="4" w:space="0" w:color="000000"/>
              <w:bottom w:val="single" w:sz="4" w:space="0" w:color="000000"/>
            </w:tcBorders>
            <w:shd w:val="clear" w:color="auto" w:fill="auto"/>
          </w:tcPr>
          <w:p w14:paraId="0B88E812" w14:textId="77777777" w:rsidR="008E4D4F" w:rsidRDefault="008E4D4F" w:rsidP="008E4D4F">
            <w:pPr>
              <w:snapToGrid w:val="0"/>
              <w:spacing w:after="200" w:line="276" w:lineRule="auto"/>
              <w:jc w:val="center"/>
              <w:rPr>
                <w:rFonts w:cs="Arial"/>
                <w:color w:val="000000"/>
              </w:rPr>
            </w:pPr>
            <w:r>
              <w:rPr>
                <w:rFonts w:cs="Arial"/>
                <w:color w:val="000000"/>
              </w:rPr>
              <w:t>31.</w:t>
            </w:r>
          </w:p>
        </w:tc>
        <w:tc>
          <w:tcPr>
            <w:tcW w:w="4680" w:type="dxa"/>
            <w:tcBorders>
              <w:top w:val="single" w:sz="4" w:space="0" w:color="000000"/>
              <w:left w:val="single" w:sz="4" w:space="0" w:color="000000"/>
              <w:bottom w:val="single" w:sz="4" w:space="0" w:color="000000"/>
            </w:tcBorders>
            <w:shd w:val="clear" w:color="auto" w:fill="auto"/>
          </w:tcPr>
          <w:p w14:paraId="1E3BA34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0F4939E" w14:textId="77777777" w:rsidR="008E4D4F" w:rsidRDefault="008E4D4F" w:rsidP="008E4D4F">
            <w:pPr>
              <w:snapToGrid w:val="0"/>
            </w:pPr>
          </w:p>
        </w:tc>
      </w:tr>
      <w:tr w:rsidR="008E4D4F" w14:paraId="6965FAD8" w14:textId="77777777" w:rsidTr="00236D2C">
        <w:tc>
          <w:tcPr>
            <w:tcW w:w="797" w:type="dxa"/>
            <w:tcBorders>
              <w:top w:val="single" w:sz="4" w:space="0" w:color="000000"/>
              <w:left w:val="single" w:sz="4" w:space="0" w:color="000000"/>
              <w:bottom w:val="single" w:sz="4" w:space="0" w:color="000000"/>
            </w:tcBorders>
            <w:shd w:val="clear" w:color="auto" w:fill="auto"/>
          </w:tcPr>
          <w:p w14:paraId="52F5F4D5" w14:textId="77777777" w:rsidR="008E4D4F" w:rsidRDefault="008E4D4F" w:rsidP="008E4D4F">
            <w:pPr>
              <w:snapToGrid w:val="0"/>
              <w:spacing w:after="200" w:line="276" w:lineRule="auto"/>
              <w:jc w:val="center"/>
              <w:rPr>
                <w:rFonts w:cs="Arial"/>
                <w:color w:val="000000"/>
              </w:rPr>
            </w:pPr>
            <w:r>
              <w:rPr>
                <w:rFonts w:cs="Arial"/>
                <w:color w:val="000000"/>
              </w:rPr>
              <w:t>32.</w:t>
            </w:r>
          </w:p>
        </w:tc>
        <w:tc>
          <w:tcPr>
            <w:tcW w:w="4680" w:type="dxa"/>
            <w:tcBorders>
              <w:top w:val="single" w:sz="4" w:space="0" w:color="000000"/>
              <w:left w:val="single" w:sz="4" w:space="0" w:color="000000"/>
              <w:bottom w:val="single" w:sz="4" w:space="0" w:color="000000"/>
            </w:tcBorders>
            <w:shd w:val="clear" w:color="auto" w:fill="auto"/>
          </w:tcPr>
          <w:p w14:paraId="40BE6E0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48F52BD" w14:textId="77777777" w:rsidR="008E4D4F" w:rsidRDefault="008E4D4F" w:rsidP="008E4D4F">
            <w:pPr>
              <w:snapToGrid w:val="0"/>
            </w:pPr>
          </w:p>
        </w:tc>
      </w:tr>
      <w:tr w:rsidR="008E4D4F" w14:paraId="4330D89A" w14:textId="77777777" w:rsidTr="00236D2C">
        <w:tc>
          <w:tcPr>
            <w:tcW w:w="797" w:type="dxa"/>
            <w:tcBorders>
              <w:top w:val="single" w:sz="4" w:space="0" w:color="000000"/>
              <w:left w:val="single" w:sz="4" w:space="0" w:color="000000"/>
              <w:bottom w:val="single" w:sz="4" w:space="0" w:color="000000"/>
            </w:tcBorders>
            <w:shd w:val="clear" w:color="auto" w:fill="auto"/>
          </w:tcPr>
          <w:p w14:paraId="085516AD" w14:textId="77777777" w:rsidR="008E4D4F" w:rsidRDefault="008E4D4F" w:rsidP="008E4D4F">
            <w:pPr>
              <w:snapToGrid w:val="0"/>
              <w:spacing w:after="200" w:line="276" w:lineRule="auto"/>
              <w:jc w:val="center"/>
              <w:rPr>
                <w:rFonts w:cs="Arial"/>
                <w:color w:val="000000"/>
              </w:rPr>
            </w:pPr>
            <w:r>
              <w:rPr>
                <w:rFonts w:cs="Arial"/>
                <w:color w:val="000000"/>
              </w:rPr>
              <w:t>33.</w:t>
            </w:r>
          </w:p>
        </w:tc>
        <w:tc>
          <w:tcPr>
            <w:tcW w:w="4680" w:type="dxa"/>
            <w:tcBorders>
              <w:top w:val="single" w:sz="4" w:space="0" w:color="000000"/>
              <w:left w:val="single" w:sz="4" w:space="0" w:color="000000"/>
              <w:bottom w:val="single" w:sz="4" w:space="0" w:color="000000"/>
            </w:tcBorders>
            <w:shd w:val="clear" w:color="auto" w:fill="auto"/>
          </w:tcPr>
          <w:p w14:paraId="4353950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88937DC" w14:textId="77777777" w:rsidR="008E4D4F" w:rsidRDefault="008E4D4F" w:rsidP="008E4D4F">
            <w:pPr>
              <w:snapToGrid w:val="0"/>
            </w:pPr>
          </w:p>
        </w:tc>
      </w:tr>
      <w:tr w:rsidR="008E4D4F" w14:paraId="79FF2B66" w14:textId="77777777" w:rsidTr="00236D2C">
        <w:tc>
          <w:tcPr>
            <w:tcW w:w="797" w:type="dxa"/>
            <w:tcBorders>
              <w:top w:val="single" w:sz="4" w:space="0" w:color="000000"/>
              <w:left w:val="single" w:sz="4" w:space="0" w:color="000000"/>
              <w:bottom w:val="single" w:sz="4" w:space="0" w:color="000000"/>
            </w:tcBorders>
            <w:shd w:val="clear" w:color="auto" w:fill="auto"/>
          </w:tcPr>
          <w:p w14:paraId="43F25227" w14:textId="77777777" w:rsidR="008E4D4F" w:rsidRDefault="008E4D4F" w:rsidP="008E4D4F">
            <w:pPr>
              <w:snapToGrid w:val="0"/>
              <w:spacing w:after="200" w:line="276" w:lineRule="auto"/>
              <w:jc w:val="center"/>
              <w:rPr>
                <w:rFonts w:cs="Arial"/>
                <w:color w:val="000000"/>
              </w:rPr>
            </w:pPr>
            <w:r>
              <w:rPr>
                <w:rFonts w:cs="Arial"/>
                <w:color w:val="000000"/>
              </w:rPr>
              <w:t>34.</w:t>
            </w:r>
          </w:p>
        </w:tc>
        <w:tc>
          <w:tcPr>
            <w:tcW w:w="4680" w:type="dxa"/>
            <w:tcBorders>
              <w:top w:val="single" w:sz="4" w:space="0" w:color="000000"/>
              <w:left w:val="single" w:sz="4" w:space="0" w:color="000000"/>
              <w:bottom w:val="single" w:sz="4" w:space="0" w:color="000000"/>
            </w:tcBorders>
            <w:shd w:val="clear" w:color="auto" w:fill="auto"/>
          </w:tcPr>
          <w:p w14:paraId="4246839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6327D57" w14:textId="77777777" w:rsidR="008E4D4F" w:rsidRDefault="008E4D4F" w:rsidP="008E4D4F">
            <w:pPr>
              <w:snapToGrid w:val="0"/>
            </w:pPr>
          </w:p>
        </w:tc>
      </w:tr>
      <w:tr w:rsidR="008E4D4F" w14:paraId="6BF6FDEE" w14:textId="77777777" w:rsidTr="00236D2C">
        <w:tc>
          <w:tcPr>
            <w:tcW w:w="797" w:type="dxa"/>
            <w:tcBorders>
              <w:top w:val="single" w:sz="4" w:space="0" w:color="000000"/>
              <w:left w:val="single" w:sz="4" w:space="0" w:color="000000"/>
              <w:bottom w:val="single" w:sz="4" w:space="0" w:color="000000"/>
            </w:tcBorders>
            <w:shd w:val="clear" w:color="auto" w:fill="auto"/>
          </w:tcPr>
          <w:p w14:paraId="4D30DC1E" w14:textId="77777777" w:rsidR="008E4D4F" w:rsidRDefault="008E4D4F" w:rsidP="008E4D4F">
            <w:pPr>
              <w:snapToGrid w:val="0"/>
              <w:spacing w:after="200" w:line="276" w:lineRule="auto"/>
              <w:jc w:val="center"/>
              <w:rPr>
                <w:rFonts w:cs="Arial"/>
                <w:color w:val="000000"/>
              </w:rPr>
            </w:pPr>
            <w:r>
              <w:rPr>
                <w:rFonts w:cs="Arial"/>
                <w:color w:val="000000"/>
              </w:rPr>
              <w:t>35.</w:t>
            </w:r>
          </w:p>
        </w:tc>
        <w:tc>
          <w:tcPr>
            <w:tcW w:w="4680" w:type="dxa"/>
            <w:tcBorders>
              <w:top w:val="single" w:sz="4" w:space="0" w:color="000000"/>
              <w:left w:val="single" w:sz="4" w:space="0" w:color="000000"/>
              <w:bottom w:val="single" w:sz="4" w:space="0" w:color="000000"/>
            </w:tcBorders>
            <w:shd w:val="clear" w:color="auto" w:fill="auto"/>
          </w:tcPr>
          <w:p w14:paraId="667952A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7658047" w14:textId="77777777" w:rsidR="008E4D4F" w:rsidRDefault="008E4D4F" w:rsidP="008E4D4F">
            <w:pPr>
              <w:snapToGrid w:val="0"/>
            </w:pPr>
          </w:p>
        </w:tc>
      </w:tr>
      <w:tr w:rsidR="008E4D4F" w14:paraId="51589F15" w14:textId="77777777" w:rsidTr="00236D2C">
        <w:tc>
          <w:tcPr>
            <w:tcW w:w="797" w:type="dxa"/>
            <w:tcBorders>
              <w:top w:val="single" w:sz="4" w:space="0" w:color="000000"/>
              <w:left w:val="single" w:sz="4" w:space="0" w:color="000000"/>
              <w:bottom w:val="single" w:sz="4" w:space="0" w:color="000000"/>
            </w:tcBorders>
            <w:shd w:val="clear" w:color="auto" w:fill="auto"/>
          </w:tcPr>
          <w:p w14:paraId="7D788101" w14:textId="77777777" w:rsidR="008E4D4F" w:rsidRDefault="008E4D4F" w:rsidP="008E4D4F">
            <w:pPr>
              <w:snapToGrid w:val="0"/>
              <w:spacing w:after="200" w:line="276" w:lineRule="auto"/>
              <w:jc w:val="center"/>
              <w:rPr>
                <w:rFonts w:cs="Arial"/>
                <w:color w:val="000000"/>
              </w:rPr>
            </w:pPr>
            <w:r>
              <w:rPr>
                <w:rFonts w:cs="Arial"/>
                <w:color w:val="000000"/>
              </w:rPr>
              <w:t>36.</w:t>
            </w:r>
          </w:p>
        </w:tc>
        <w:tc>
          <w:tcPr>
            <w:tcW w:w="4680" w:type="dxa"/>
            <w:tcBorders>
              <w:top w:val="single" w:sz="4" w:space="0" w:color="000000"/>
              <w:left w:val="single" w:sz="4" w:space="0" w:color="000000"/>
              <w:bottom w:val="single" w:sz="4" w:space="0" w:color="000000"/>
            </w:tcBorders>
            <w:shd w:val="clear" w:color="auto" w:fill="auto"/>
          </w:tcPr>
          <w:p w14:paraId="12F9F2C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9E3C065" w14:textId="77777777" w:rsidR="008E4D4F" w:rsidRDefault="008E4D4F" w:rsidP="008E4D4F">
            <w:pPr>
              <w:snapToGrid w:val="0"/>
            </w:pPr>
          </w:p>
        </w:tc>
      </w:tr>
      <w:tr w:rsidR="008E4D4F" w14:paraId="25B651B7" w14:textId="77777777" w:rsidTr="00236D2C">
        <w:tc>
          <w:tcPr>
            <w:tcW w:w="797" w:type="dxa"/>
            <w:tcBorders>
              <w:top w:val="single" w:sz="4" w:space="0" w:color="000000"/>
              <w:left w:val="single" w:sz="4" w:space="0" w:color="000000"/>
              <w:bottom w:val="single" w:sz="4" w:space="0" w:color="000000"/>
            </w:tcBorders>
            <w:shd w:val="clear" w:color="auto" w:fill="auto"/>
          </w:tcPr>
          <w:p w14:paraId="4FDBD1E7" w14:textId="77777777" w:rsidR="008E4D4F" w:rsidRDefault="008E4D4F" w:rsidP="008E4D4F">
            <w:pPr>
              <w:snapToGrid w:val="0"/>
              <w:spacing w:after="200" w:line="276" w:lineRule="auto"/>
              <w:jc w:val="center"/>
              <w:rPr>
                <w:rFonts w:cs="Arial"/>
                <w:color w:val="000000"/>
              </w:rPr>
            </w:pPr>
            <w:r>
              <w:rPr>
                <w:rFonts w:cs="Arial"/>
                <w:color w:val="000000"/>
              </w:rPr>
              <w:t>37.</w:t>
            </w:r>
          </w:p>
        </w:tc>
        <w:tc>
          <w:tcPr>
            <w:tcW w:w="4680" w:type="dxa"/>
            <w:tcBorders>
              <w:top w:val="single" w:sz="4" w:space="0" w:color="000000"/>
              <w:left w:val="single" w:sz="4" w:space="0" w:color="000000"/>
              <w:bottom w:val="single" w:sz="4" w:space="0" w:color="000000"/>
            </w:tcBorders>
            <w:shd w:val="clear" w:color="auto" w:fill="auto"/>
          </w:tcPr>
          <w:p w14:paraId="3F106CA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4240A91" w14:textId="77777777" w:rsidR="008E4D4F" w:rsidRDefault="008E4D4F" w:rsidP="008E4D4F">
            <w:pPr>
              <w:snapToGrid w:val="0"/>
            </w:pPr>
          </w:p>
        </w:tc>
      </w:tr>
      <w:tr w:rsidR="008E4D4F" w14:paraId="192FEFD1" w14:textId="77777777" w:rsidTr="00236D2C">
        <w:tc>
          <w:tcPr>
            <w:tcW w:w="797" w:type="dxa"/>
            <w:tcBorders>
              <w:top w:val="single" w:sz="4" w:space="0" w:color="000000"/>
              <w:left w:val="single" w:sz="4" w:space="0" w:color="000000"/>
              <w:bottom w:val="single" w:sz="4" w:space="0" w:color="000000"/>
            </w:tcBorders>
            <w:shd w:val="clear" w:color="auto" w:fill="auto"/>
          </w:tcPr>
          <w:p w14:paraId="5E69A8D4" w14:textId="77777777" w:rsidR="008E4D4F" w:rsidRDefault="008E4D4F" w:rsidP="008E4D4F">
            <w:pPr>
              <w:snapToGrid w:val="0"/>
              <w:spacing w:after="200" w:line="276" w:lineRule="auto"/>
              <w:jc w:val="center"/>
              <w:rPr>
                <w:rFonts w:cs="Arial"/>
                <w:color w:val="000000"/>
              </w:rPr>
            </w:pPr>
            <w:r>
              <w:rPr>
                <w:rFonts w:cs="Arial"/>
                <w:color w:val="000000"/>
              </w:rPr>
              <w:t>38.</w:t>
            </w:r>
          </w:p>
        </w:tc>
        <w:tc>
          <w:tcPr>
            <w:tcW w:w="4680" w:type="dxa"/>
            <w:tcBorders>
              <w:top w:val="single" w:sz="4" w:space="0" w:color="000000"/>
              <w:left w:val="single" w:sz="4" w:space="0" w:color="000000"/>
              <w:bottom w:val="single" w:sz="4" w:space="0" w:color="000000"/>
            </w:tcBorders>
            <w:shd w:val="clear" w:color="auto" w:fill="auto"/>
          </w:tcPr>
          <w:p w14:paraId="167EB49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5E1F991" w14:textId="77777777" w:rsidR="008E4D4F" w:rsidRDefault="008E4D4F" w:rsidP="008E4D4F">
            <w:pPr>
              <w:snapToGrid w:val="0"/>
            </w:pPr>
          </w:p>
        </w:tc>
      </w:tr>
      <w:tr w:rsidR="008E4D4F" w14:paraId="755F9FE5" w14:textId="77777777" w:rsidTr="00236D2C">
        <w:tc>
          <w:tcPr>
            <w:tcW w:w="797" w:type="dxa"/>
            <w:tcBorders>
              <w:top w:val="single" w:sz="4" w:space="0" w:color="000000"/>
              <w:left w:val="single" w:sz="4" w:space="0" w:color="000000"/>
              <w:bottom w:val="single" w:sz="4" w:space="0" w:color="000000"/>
            </w:tcBorders>
            <w:shd w:val="clear" w:color="auto" w:fill="auto"/>
          </w:tcPr>
          <w:p w14:paraId="5F0FEAFB" w14:textId="77777777" w:rsidR="008E4D4F" w:rsidRDefault="008E4D4F" w:rsidP="008E4D4F">
            <w:pPr>
              <w:snapToGrid w:val="0"/>
              <w:spacing w:after="200" w:line="276" w:lineRule="auto"/>
              <w:jc w:val="center"/>
              <w:rPr>
                <w:rFonts w:cs="Arial"/>
                <w:color w:val="000000"/>
              </w:rPr>
            </w:pPr>
            <w:r>
              <w:rPr>
                <w:rFonts w:cs="Arial"/>
                <w:color w:val="000000"/>
              </w:rPr>
              <w:t>39.</w:t>
            </w:r>
          </w:p>
        </w:tc>
        <w:tc>
          <w:tcPr>
            <w:tcW w:w="4680" w:type="dxa"/>
            <w:tcBorders>
              <w:top w:val="single" w:sz="4" w:space="0" w:color="000000"/>
              <w:left w:val="single" w:sz="4" w:space="0" w:color="000000"/>
              <w:bottom w:val="single" w:sz="4" w:space="0" w:color="000000"/>
            </w:tcBorders>
            <w:shd w:val="clear" w:color="auto" w:fill="auto"/>
          </w:tcPr>
          <w:p w14:paraId="00B6990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81915A0" w14:textId="77777777" w:rsidR="008E4D4F" w:rsidRDefault="008E4D4F" w:rsidP="008E4D4F">
            <w:pPr>
              <w:snapToGrid w:val="0"/>
            </w:pPr>
          </w:p>
        </w:tc>
      </w:tr>
      <w:tr w:rsidR="008E4D4F" w14:paraId="5DE5C4C5" w14:textId="77777777" w:rsidTr="00236D2C">
        <w:tc>
          <w:tcPr>
            <w:tcW w:w="797" w:type="dxa"/>
            <w:tcBorders>
              <w:top w:val="single" w:sz="4" w:space="0" w:color="000000"/>
              <w:left w:val="single" w:sz="4" w:space="0" w:color="000000"/>
              <w:bottom w:val="single" w:sz="4" w:space="0" w:color="000000"/>
            </w:tcBorders>
            <w:shd w:val="clear" w:color="auto" w:fill="auto"/>
          </w:tcPr>
          <w:p w14:paraId="70861AD6" w14:textId="77777777" w:rsidR="008E4D4F" w:rsidRDefault="008E4D4F" w:rsidP="008E4D4F">
            <w:pPr>
              <w:snapToGrid w:val="0"/>
              <w:spacing w:after="200" w:line="276" w:lineRule="auto"/>
              <w:jc w:val="center"/>
              <w:rPr>
                <w:rFonts w:cs="Arial"/>
                <w:color w:val="000000"/>
              </w:rPr>
            </w:pPr>
            <w:r>
              <w:rPr>
                <w:rFonts w:cs="Arial"/>
                <w:color w:val="000000"/>
              </w:rPr>
              <w:t>40.</w:t>
            </w:r>
          </w:p>
        </w:tc>
        <w:tc>
          <w:tcPr>
            <w:tcW w:w="4680" w:type="dxa"/>
            <w:tcBorders>
              <w:top w:val="single" w:sz="4" w:space="0" w:color="000000"/>
              <w:left w:val="single" w:sz="4" w:space="0" w:color="000000"/>
              <w:bottom w:val="single" w:sz="4" w:space="0" w:color="000000"/>
            </w:tcBorders>
            <w:shd w:val="clear" w:color="auto" w:fill="auto"/>
          </w:tcPr>
          <w:p w14:paraId="63C06D5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82E93B7" w14:textId="77777777" w:rsidR="008E4D4F" w:rsidRDefault="008E4D4F" w:rsidP="008E4D4F">
            <w:pPr>
              <w:snapToGrid w:val="0"/>
            </w:pPr>
          </w:p>
        </w:tc>
      </w:tr>
      <w:tr w:rsidR="008E4D4F" w14:paraId="4F7A1F23" w14:textId="77777777" w:rsidTr="00236D2C">
        <w:tc>
          <w:tcPr>
            <w:tcW w:w="797" w:type="dxa"/>
            <w:tcBorders>
              <w:top w:val="single" w:sz="4" w:space="0" w:color="000000"/>
              <w:left w:val="single" w:sz="4" w:space="0" w:color="000000"/>
              <w:bottom w:val="single" w:sz="4" w:space="0" w:color="000000"/>
            </w:tcBorders>
            <w:shd w:val="clear" w:color="auto" w:fill="auto"/>
          </w:tcPr>
          <w:p w14:paraId="52BAABFB" w14:textId="77777777" w:rsidR="008E4D4F" w:rsidRDefault="008E4D4F" w:rsidP="008E4D4F">
            <w:pPr>
              <w:snapToGrid w:val="0"/>
              <w:spacing w:after="200" w:line="276" w:lineRule="auto"/>
              <w:jc w:val="center"/>
              <w:rPr>
                <w:rFonts w:cs="Arial"/>
                <w:color w:val="000000"/>
              </w:rPr>
            </w:pPr>
            <w:r>
              <w:rPr>
                <w:rFonts w:cs="Arial"/>
                <w:color w:val="000000"/>
              </w:rPr>
              <w:t>41</w:t>
            </w:r>
          </w:p>
        </w:tc>
        <w:tc>
          <w:tcPr>
            <w:tcW w:w="4680" w:type="dxa"/>
            <w:tcBorders>
              <w:top w:val="single" w:sz="4" w:space="0" w:color="000000"/>
              <w:left w:val="single" w:sz="4" w:space="0" w:color="000000"/>
              <w:bottom w:val="single" w:sz="4" w:space="0" w:color="000000"/>
            </w:tcBorders>
            <w:shd w:val="clear" w:color="auto" w:fill="auto"/>
          </w:tcPr>
          <w:p w14:paraId="5E64A40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5F5BDAB" w14:textId="77777777" w:rsidR="008E4D4F" w:rsidRDefault="008E4D4F" w:rsidP="008E4D4F">
            <w:pPr>
              <w:snapToGrid w:val="0"/>
            </w:pPr>
          </w:p>
        </w:tc>
      </w:tr>
      <w:tr w:rsidR="008E4D4F" w14:paraId="3ED0EBB7" w14:textId="77777777" w:rsidTr="00236D2C">
        <w:tc>
          <w:tcPr>
            <w:tcW w:w="797" w:type="dxa"/>
            <w:tcBorders>
              <w:top w:val="single" w:sz="4" w:space="0" w:color="000000"/>
              <w:left w:val="single" w:sz="4" w:space="0" w:color="000000"/>
              <w:bottom w:val="single" w:sz="4" w:space="0" w:color="000000"/>
            </w:tcBorders>
            <w:shd w:val="clear" w:color="auto" w:fill="auto"/>
          </w:tcPr>
          <w:p w14:paraId="1B096FA3" w14:textId="77777777" w:rsidR="008E4D4F" w:rsidRDefault="008E4D4F" w:rsidP="008E4D4F">
            <w:pPr>
              <w:snapToGrid w:val="0"/>
              <w:spacing w:after="200" w:line="276" w:lineRule="auto"/>
              <w:jc w:val="center"/>
              <w:rPr>
                <w:rFonts w:cs="Arial"/>
                <w:color w:val="000000"/>
              </w:rPr>
            </w:pPr>
            <w:r>
              <w:rPr>
                <w:rFonts w:cs="Arial"/>
                <w:color w:val="000000"/>
              </w:rPr>
              <w:t>42.</w:t>
            </w:r>
          </w:p>
        </w:tc>
        <w:tc>
          <w:tcPr>
            <w:tcW w:w="4680" w:type="dxa"/>
            <w:tcBorders>
              <w:top w:val="single" w:sz="4" w:space="0" w:color="000000"/>
              <w:left w:val="single" w:sz="4" w:space="0" w:color="000000"/>
              <w:bottom w:val="single" w:sz="4" w:space="0" w:color="000000"/>
            </w:tcBorders>
            <w:shd w:val="clear" w:color="auto" w:fill="auto"/>
          </w:tcPr>
          <w:p w14:paraId="540C859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F6E200F" w14:textId="77777777" w:rsidR="008E4D4F" w:rsidRDefault="008E4D4F" w:rsidP="008E4D4F">
            <w:pPr>
              <w:snapToGrid w:val="0"/>
            </w:pPr>
          </w:p>
        </w:tc>
      </w:tr>
      <w:tr w:rsidR="008E4D4F" w14:paraId="0E644931" w14:textId="77777777" w:rsidTr="00236D2C">
        <w:tc>
          <w:tcPr>
            <w:tcW w:w="797" w:type="dxa"/>
            <w:tcBorders>
              <w:top w:val="single" w:sz="4" w:space="0" w:color="000000"/>
              <w:left w:val="single" w:sz="4" w:space="0" w:color="000000"/>
              <w:bottom w:val="single" w:sz="4" w:space="0" w:color="000000"/>
            </w:tcBorders>
            <w:shd w:val="clear" w:color="auto" w:fill="auto"/>
          </w:tcPr>
          <w:p w14:paraId="6FEFA684" w14:textId="77777777" w:rsidR="008E4D4F" w:rsidRDefault="008E4D4F" w:rsidP="008E4D4F">
            <w:pPr>
              <w:snapToGrid w:val="0"/>
              <w:spacing w:after="200" w:line="276" w:lineRule="auto"/>
              <w:jc w:val="center"/>
              <w:rPr>
                <w:rFonts w:cs="Arial"/>
                <w:color w:val="000000"/>
              </w:rPr>
            </w:pPr>
            <w:r>
              <w:rPr>
                <w:rFonts w:cs="Arial"/>
                <w:color w:val="000000"/>
              </w:rPr>
              <w:t>43.</w:t>
            </w:r>
          </w:p>
        </w:tc>
        <w:tc>
          <w:tcPr>
            <w:tcW w:w="4680" w:type="dxa"/>
            <w:tcBorders>
              <w:top w:val="single" w:sz="4" w:space="0" w:color="000000"/>
              <w:left w:val="single" w:sz="4" w:space="0" w:color="000000"/>
              <w:bottom w:val="single" w:sz="4" w:space="0" w:color="000000"/>
            </w:tcBorders>
            <w:shd w:val="clear" w:color="auto" w:fill="auto"/>
          </w:tcPr>
          <w:p w14:paraId="57D40A6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C9F82A7" w14:textId="77777777" w:rsidR="008E4D4F" w:rsidRDefault="008E4D4F" w:rsidP="008E4D4F">
            <w:pPr>
              <w:snapToGrid w:val="0"/>
            </w:pPr>
          </w:p>
        </w:tc>
      </w:tr>
      <w:tr w:rsidR="008E4D4F" w14:paraId="0FFD0020" w14:textId="77777777" w:rsidTr="00236D2C">
        <w:tc>
          <w:tcPr>
            <w:tcW w:w="797" w:type="dxa"/>
            <w:tcBorders>
              <w:top w:val="single" w:sz="4" w:space="0" w:color="000000"/>
              <w:left w:val="single" w:sz="4" w:space="0" w:color="000000"/>
              <w:bottom w:val="single" w:sz="4" w:space="0" w:color="000000"/>
            </w:tcBorders>
            <w:shd w:val="clear" w:color="auto" w:fill="auto"/>
          </w:tcPr>
          <w:p w14:paraId="38588E7B" w14:textId="77777777" w:rsidR="008E4D4F" w:rsidRDefault="008E4D4F" w:rsidP="008E4D4F">
            <w:pPr>
              <w:snapToGrid w:val="0"/>
              <w:spacing w:after="200" w:line="276" w:lineRule="auto"/>
              <w:jc w:val="center"/>
              <w:rPr>
                <w:rFonts w:cs="Arial"/>
                <w:color w:val="000000"/>
              </w:rPr>
            </w:pPr>
            <w:r>
              <w:rPr>
                <w:rFonts w:cs="Arial"/>
                <w:color w:val="000000"/>
              </w:rPr>
              <w:t>44.</w:t>
            </w:r>
          </w:p>
        </w:tc>
        <w:tc>
          <w:tcPr>
            <w:tcW w:w="4680" w:type="dxa"/>
            <w:tcBorders>
              <w:top w:val="single" w:sz="4" w:space="0" w:color="000000"/>
              <w:left w:val="single" w:sz="4" w:space="0" w:color="000000"/>
              <w:bottom w:val="single" w:sz="4" w:space="0" w:color="000000"/>
            </w:tcBorders>
            <w:shd w:val="clear" w:color="auto" w:fill="auto"/>
          </w:tcPr>
          <w:p w14:paraId="385EC89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741523F" w14:textId="77777777" w:rsidR="008E4D4F" w:rsidRDefault="008E4D4F" w:rsidP="008E4D4F">
            <w:pPr>
              <w:snapToGrid w:val="0"/>
            </w:pPr>
          </w:p>
        </w:tc>
      </w:tr>
      <w:tr w:rsidR="008E4D4F" w14:paraId="46C775D1" w14:textId="77777777" w:rsidTr="00236D2C">
        <w:tc>
          <w:tcPr>
            <w:tcW w:w="797" w:type="dxa"/>
            <w:tcBorders>
              <w:top w:val="single" w:sz="4" w:space="0" w:color="000000"/>
              <w:left w:val="single" w:sz="4" w:space="0" w:color="000000"/>
              <w:bottom w:val="single" w:sz="4" w:space="0" w:color="000000"/>
            </w:tcBorders>
            <w:shd w:val="clear" w:color="auto" w:fill="auto"/>
          </w:tcPr>
          <w:p w14:paraId="77FA78CE" w14:textId="77777777" w:rsidR="008E4D4F" w:rsidRDefault="008E4D4F" w:rsidP="008E4D4F">
            <w:pPr>
              <w:snapToGrid w:val="0"/>
              <w:spacing w:after="200" w:line="276" w:lineRule="auto"/>
              <w:jc w:val="center"/>
              <w:rPr>
                <w:rFonts w:cs="Arial"/>
                <w:color w:val="000000"/>
              </w:rPr>
            </w:pPr>
            <w:r>
              <w:rPr>
                <w:rFonts w:cs="Arial"/>
                <w:color w:val="000000"/>
              </w:rPr>
              <w:t>45.</w:t>
            </w:r>
          </w:p>
        </w:tc>
        <w:tc>
          <w:tcPr>
            <w:tcW w:w="4680" w:type="dxa"/>
            <w:tcBorders>
              <w:top w:val="single" w:sz="4" w:space="0" w:color="000000"/>
              <w:left w:val="single" w:sz="4" w:space="0" w:color="000000"/>
              <w:bottom w:val="single" w:sz="4" w:space="0" w:color="000000"/>
            </w:tcBorders>
            <w:shd w:val="clear" w:color="auto" w:fill="auto"/>
          </w:tcPr>
          <w:p w14:paraId="5EF964F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0A3CBA0" w14:textId="77777777" w:rsidR="008E4D4F" w:rsidRDefault="008E4D4F" w:rsidP="008E4D4F">
            <w:pPr>
              <w:snapToGrid w:val="0"/>
            </w:pPr>
          </w:p>
        </w:tc>
      </w:tr>
      <w:tr w:rsidR="008E4D4F" w14:paraId="255D68D0" w14:textId="77777777" w:rsidTr="00236D2C">
        <w:tc>
          <w:tcPr>
            <w:tcW w:w="797" w:type="dxa"/>
            <w:tcBorders>
              <w:top w:val="single" w:sz="4" w:space="0" w:color="000000"/>
              <w:left w:val="single" w:sz="4" w:space="0" w:color="000000"/>
              <w:bottom w:val="single" w:sz="4" w:space="0" w:color="000000"/>
            </w:tcBorders>
            <w:shd w:val="clear" w:color="auto" w:fill="auto"/>
          </w:tcPr>
          <w:p w14:paraId="6CFFB1B5" w14:textId="77777777" w:rsidR="008E4D4F" w:rsidRDefault="008E4D4F" w:rsidP="008E4D4F">
            <w:pPr>
              <w:snapToGrid w:val="0"/>
              <w:spacing w:after="200" w:line="276" w:lineRule="auto"/>
              <w:jc w:val="center"/>
              <w:rPr>
                <w:rFonts w:cs="Arial"/>
                <w:color w:val="000000"/>
              </w:rPr>
            </w:pPr>
            <w:r>
              <w:rPr>
                <w:rFonts w:cs="Arial"/>
                <w:color w:val="000000"/>
              </w:rPr>
              <w:t>46.</w:t>
            </w:r>
          </w:p>
        </w:tc>
        <w:tc>
          <w:tcPr>
            <w:tcW w:w="4680" w:type="dxa"/>
            <w:tcBorders>
              <w:top w:val="single" w:sz="4" w:space="0" w:color="000000"/>
              <w:left w:val="single" w:sz="4" w:space="0" w:color="000000"/>
              <w:bottom w:val="single" w:sz="4" w:space="0" w:color="000000"/>
            </w:tcBorders>
            <w:shd w:val="clear" w:color="auto" w:fill="auto"/>
          </w:tcPr>
          <w:p w14:paraId="2851645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583338C" w14:textId="77777777" w:rsidR="008E4D4F" w:rsidRDefault="008E4D4F" w:rsidP="008E4D4F">
            <w:pPr>
              <w:snapToGrid w:val="0"/>
            </w:pPr>
          </w:p>
        </w:tc>
      </w:tr>
      <w:tr w:rsidR="008E4D4F" w14:paraId="51446A68" w14:textId="77777777" w:rsidTr="00236D2C">
        <w:tc>
          <w:tcPr>
            <w:tcW w:w="797" w:type="dxa"/>
            <w:tcBorders>
              <w:top w:val="single" w:sz="4" w:space="0" w:color="000000"/>
              <w:left w:val="single" w:sz="4" w:space="0" w:color="000000"/>
              <w:bottom w:val="single" w:sz="4" w:space="0" w:color="000000"/>
            </w:tcBorders>
            <w:shd w:val="clear" w:color="auto" w:fill="auto"/>
          </w:tcPr>
          <w:p w14:paraId="0B8ABD12" w14:textId="77777777" w:rsidR="008E4D4F" w:rsidRDefault="008E4D4F" w:rsidP="008E4D4F">
            <w:pPr>
              <w:snapToGrid w:val="0"/>
              <w:spacing w:after="200" w:line="276" w:lineRule="auto"/>
              <w:jc w:val="center"/>
              <w:rPr>
                <w:rFonts w:cs="Arial"/>
                <w:color w:val="000000"/>
              </w:rPr>
            </w:pPr>
            <w:r>
              <w:rPr>
                <w:rFonts w:cs="Arial"/>
                <w:color w:val="000000"/>
              </w:rPr>
              <w:t>47.</w:t>
            </w:r>
          </w:p>
        </w:tc>
        <w:tc>
          <w:tcPr>
            <w:tcW w:w="4680" w:type="dxa"/>
            <w:tcBorders>
              <w:top w:val="single" w:sz="4" w:space="0" w:color="000000"/>
              <w:left w:val="single" w:sz="4" w:space="0" w:color="000000"/>
              <w:bottom w:val="single" w:sz="4" w:space="0" w:color="000000"/>
            </w:tcBorders>
            <w:shd w:val="clear" w:color="auto" w:fill="auto"/>
          </w:tcPr>
          <w:p w14:paraId="6484164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A57B195" w14:textId="77777777" w:rsidR="008E4D4F" w:rsidRDefault="008E4D4F" w:rsidP="008E4D4F">
            <w:pPr>
              <w:snapToGrid w:val="0"/>
            </w:pPr>
          </w:p>
        </w:tc>
      </w:tr>
      <w:tr w:rsidR="008E4D4F" w14:paraId="68DC8E9E" w14:textId="77777777" w:rsidTr="00236D2C">
        <w:tc>
          <w:tcPr>
            <w:tcW w:w="797" w:type="dxa"/>
            <w:tcBorders>
              <w:top w:val="single" w:sz="4" w:space="0" w:color="000000"/>
              <w:left w:val="single" w:sz="4" w:space="0" w:color="000000"/>
              <w:bottom w:val="single" w:sz="4" w:space="0" w:color="000000"/>
            </w:tcBorders>
            <w:shd w:val="clear" w:color="auto" w:fill="auto"/>
          </w:tcPr>
          <w:p w14:paraId="48B30A59" w14:textId="77777777" w:rsidR="008E4D4F" w:rsidRDefault="008E4D4F" w:rsidP="008E4D4F">
            <w:pPr>
              <w:snapToGrid w:val="0"/>
              <w:spacing w:after="200" w:line="276" w:lineRule="auto"/>
              <w:jc w:val="center"/>
              <w:rPr>
                <w:rFonts w:cs="Arial"/>
                <w:color w:val="000000"/>
              </w:rPr>
            </w:pPr>
            <w:r>
              <w:rPr>
                <w:rFonts w:cs="Arial"/>
                <w:color w:val="000000"/>
              </w:rPr>
              <w:t>48.</w:t>
            </w:r>
          </w:p>
        </w:tc>
        <w:tc>
          <w:tcPr>
            <w:tcW w:w="4680" w:type="dxa"/>
            <w:tcBorders>
              <w:top w:val="single" w:sz="4" w:space="0" w:color="000000"/>
              <w:left w:val="single" w:sz="4" w:space="0" w:color="000000"/>
              <w:bottom w:val="single" w:sz="4" w:space="0" w:color="000000"/>
            </w:tcBorders>
            <w:shd w:val="clear" w:color="auto" w:fill="auto"/>
          </w:tcPr>
          <w:p w14:paraId="17A0C7C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E1C25A3" w14:textId="77777777" w:rsidR="008E4D4F" w:rsidRDefault="008E4D4F" w:rsidP="008E4D4F">
            <w:pPr>
              <w:snapToGrid w:val="0"/>
            </w:pPr>
          </w:p>
        </w:tc>
      </w:tr>
      <w:tr w:rsidR="008E4D4F" w14:paraId="11E2F914" w14:textId="77777777" w:rsidTr="00236D2C">
        <w:tc>
          <w:tcPr>
            <w:tcW w:w="797" w:type="dxa"/>
            <w:tcBorders>
              <w:top w:val="single" w:sz="4" w:space="0" w:color="000000"/>
              <w:left w:val="single" w:sz="4" w:space="0" w:color="000000"/>
              <w:bottom w:val="single" w:sz="4" w:space="0" w:color="000000"/>
            </w:tcBorders>
            <w:shd w:val="clear" w:color="auto" w:fill="auto"/>
          </w:tcPr>
          <w:p w14:paraId="70582A46" w14:textId="77777777" w:rsidR="008E4D4F" w:rsidRDefault="008E4D4F" w:rsidP="008E4D4F">
            <w:pPr>
              <w:snapToGrid w:val="0"/>
              <w:spacing w:after="200" w:line="276" w:lineRule="auto"/>
              <w:jc w:val="center"/>
              <w:rPr>
                <w:rFonts w:cs="Arial"/>
                <w:color w:val="000000"/>
              </w:rPr>
            </w:pPr>
            <w:r>
              <w:rPr>
                <w:rFonts w:cs="Arial"/>
                <w:color w:val="000000"/>
              </w:rPr>
              <w:t>49.</w:t>
            </w:r>
          </w:p>
        </w:tc>
        <w:tc>
          <w:tcPr>
            <w:tcW w:w="4680" w:type="dxa"/>
            <w:tcBorders>
              <w:top w:val="single" w:sz="4" w:space="0" w:color="000000"/>
              <w:left w:val="single" w:sz="4" w:space="0" w:color="000000"/>
              <w:bottom w:val="single" w:sz="4" w:space="0" w:color="000000"/>
            </w:tcBorders>
            <w:shd w:val="clear" w:color="auto" w:fill="auto"/>
          </w:tcPr>
          <w:p w14:paraId="015AA85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DF883BF" w14:textId="77777777" w:rsidR="008E4D4F" w:rsidRDefault="008E4D4F" w:rsidP="008E4D4F">
            <w:pPr>
              <w:snapToGrid w:val="0"/>
            </w:pPr>
          </w:p>
        </w:tc>
      </w:tr>
      <w:tr w:rsidR="008E4D4F" w14:paraId="64989638" w14:textId="77777777" w:rsidTr="00236D2C">
        <w:tc>
          <w:tcPr>
            <w:tcW w:w="797" w:type="dxa"/>
            <w:tcBorders>
              <w:top w:val="single" w:sz="4" w:space="0" w:color="000000"/>
              <w:left w:val="single" w:sz="4" w:space="0" w:color="000000"/>
              <w:bottom w:val="single" w:sz="4" w:space="0" w:color="000000"/>
            </w:tcBorders>
            <w:shd w:val="clear" w:color="auto" w:fill="auto"/>
          </w:tcPr>
          <w:p w14:paraId="4B7A2634" w14:textId="77777777" w:rsidR="008E4D4F" w:rsidRDefault="008E4D4F" w:rsidP="008E4D4F">
            <w:pPr>
              <w:snapToGrid w:val="0"/>
              <w:spacing w:after="200" w:line="276" w:lineRule="auto"/>
              <w:jc w:val="center"/>
              <w:rPr>
                <w:rFonts w:cs="Arial"/>
                <w:color w:val="000000"/>
              </w:rPr>
            </w:pPr>
            <w:r>
              <w:rPr>
                <w:rFonts w:cs="Arial"/>
                <w:color w:val="000000"/>
              </w:rPr>
              <w:lastRenderedPageBreak/>
              <w:t>50.</w:t>
            </w:r>
          </w:p>
        </w:tc>
        <w:tc>
          <w:tcPr>
            <w:tcW w:w="4680" w:type="dxa"/>
            <w:tcBorders>
              <w:top w:val="single" w:sz="4" w:space="0" w:color="000000"/>
              <w:left w:val="single" w:sz="4" w:space="0" w:color="000000"/>
              <w:bottom w:val="single" w:sz="4" w:space="0" w:color="000000"/>
            </w:tcBorders>
            <w:shd w:val="clear" w:color="auto" w:fill="auto"/>
          </w:tcPr>
          <w:p w14:paraId="2818885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0338C42" w14:textId="77777777" w:rsidR="008E4D4F" w:rsidRDefault="008E4D4F" w:rsidP="008E4D4F">
            <w:pPr>
              <w:snapToGrid w:val="0"/>
            </w:pPr>
          </w:p>
        </w:tc>
      </w:tr>
      <w:tr w:rsidR="008E4D4F" w14:paraId="2344979E" w14:textId="77777777" w:rsidTr="00236D2C">
        <w:tc>
          <w:tcPr>
            <w:tcW w:w="797" w:type="dxa"/>
            <w:tcBorders>
              <w:top w:val="single" w:sz="4" w:space="0" w:color="000000"/>
              <w:left w:val="single" w:sz="4" w:space="0" w:color="000000"/>
              <w:bottom w:val="single" w:sz="4" w:space="0" w:color="000000"/>
            </w:tcBorders>
            <w:shd w:val="clear" w:color="auto" w:fill="auto"/>
          </w:tcPr>
          <w:p w14:paraId="4CC7BECE" w14:textId="77777777" w:rsidR="008E4D4F" w:rsidRDefault="008E4D4F" w:rsidP="008E4D4F">
            <w:pPr>
              <w:snapToGrid w:val="0"/>
              <w:spacing w:after="200" w:line="276" w:lineRule="auto"/>
              <w:jc w:val="center"/>
              <w:rPr>
                <w:rFonts w:cs="Arial"/>
                <w:color w:val="000000"/>
              </w:rPr>
            </w:pPr>
            <w:r>
              <w:rPr>
                <w:rFonts w:cs="Arial"/>
                <w:color w:val="000000"/>
              </w:rPr>
              <w:t>51.</w:t>
            </w:r>
          </w:p>
        </w:tc>
        <w:tc>
          <w:tcPr>
            <w:tcW w:w="4680" w:type="dxa"/>
            <w:tcBorders>
              <w:top w:val="single" w:sz="4" w:space="0" w:color="000000"/>
              <w:left w:val="single" w:sz="4" w:space="0" w:color="000000"/>
              <w:bottom w:val="single" w:sz="4" w:space="0" w:color="000000"/>
            </w:tcBorders>
            <w:shd w:val="clear" w:color="auto" w:fill="auto"/>
          </w:tcPr>
          <w:p w14:paraId="25EFC43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A477AF2" w14:textId="77777777" w:rsidR="008E4D4F" w:rsidRDefault="008E4D4F" w:rsidP="008E4D4F">
            <w:pPr>
              <w:snapToGrid w:val="0"/>
            </w:pPr>
          </w:p>
        </w:tc>
      </w:tr>
      <w:tr w:rsidR="008E4D4F" w14:paraId="2E5612C6" w14:textId="77777777" w:rsidTr="00236D2C">
        <w:tc>
          <w:tcPr>
            <w:tcW w:w="797" w:type="dxa"/>
            <w:tcBorders>
              <w:top w:val="single" w:sz="4" w:space="0" w:color="000000"/>
              <w:left w:val="single" w:sz="4" w:space="0" w:color="000000"/>
              <w:bottom w:val="single" w:sz="4" w:space="0" w:color="000000"/>
            </w:tcBorders>
            <w:shd w:val="clear" w:color="auto" w:fill="auto"/>
          </w:tcPr>
          <w:p w14:paraId="19794C10" w14:textId="77777777" w:rsidR="008E4D4F" w:rsidRDefault="008E4D4F" w:rsidP="008E4D4F">
            <w:pPr>
              <w:snapToGrid w:val="0"/>
              <w:spacing w:after="200" w:line="276" w:lineRule="auto"/>
              <w:jc w:val="center"/>
              <w:rPr>
                <w:rFonts w:cs="Arial"/>
                <w:color w:val="000000"/>
              </w:rPr>
            </w:pPr>
            <w:r>
              <w:rPr>
                <w:rFonts w:cs="Arial"/>
                <w:color w:val="000000"/>
              </w:rPr>
              <w:t>52.</w:t>
            </w:r>
          </w:p>
        </w:tc>
        <w:tc>
          <w:tcPr>
            <w:tcW w:w="4680" w:type="dxa"/>
            <w:tcBorders>
              <w:top w:val="single" w:sz="4" w:space="0" w:color="000000"/>
              <w:left w:val="single" w:sz="4" w:space="0" w:color="000000"/>
              <w:bottom w:val="single" w:sz="4" w:space="0" w:color="000000"/>
            </w:tcBorders>
            <w:shd w:val="clear" w:color="auto" w:fill="auto"/>
          </w:tcPr>
          <w:p w14:paraId="5D67B61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EC24821" w14:textId="77777777" w:rsidR="008E4D4F" w:rsidRDefault="008E4D4F" w:rsidP="008E4D4F">
            <w:pPr>
              <w:snapToGrid w:val="0"/>
            </w:pPr>
          </w:p>
        </w:tc>
      </w:tr>
      <w:tr w:rsidR="008E4D4F" w14:paraId="7F961E2B" w14:textId="77777777" w:rsidTr="00236D2C">
        <w:tc>
          <w:tcPr>
            <w:tcW w:w="797" w:type="dxa"/>
            <w:tcBorders>
              <w:top w:val="single" w:sz="4" w:space="0" w:color="000000"/>
              <w:left w:val="single" w:sz="4" w:space="0" w:color="000000"/>
              <w:bottom w:val="single" w:sz="4" w:space="0" w:color="000000"/>
            </w:tcBorders>
            <w:shd w:val="clear" w:color="auto" w:fill="auto"/>
          </w:tcPr>
          <w:p w14:paraId="371B0847" w14:textId="77777777" w:rsidR="008E4D4F" w:rsidRDefault="008E4D4F" w:rsidP="008E4D4F">
            <w:pPr>
              <w:snapToGrid w:val="0"/>
              <w:spacing w:after="200" w:line="276" w:lineRule="auto"/>
              <w:jc w:val="center"/>
              <w:rPr>
                <w:rFonts w:cs="Arial"/>
                <w:color w:val="000000"/>
              </w:rPr>
            </w:pPr>
            <w:r>
              <w:rPr>
                <w:rFonts w:cs="Arial"/>
                <w:color w:val="000000"/>
              </w:rPr>
              <w:t>53.</w:t>
            </w:r>
          </w:p>
        </w:tc>
        <w:tc>
          <w:tcPr>
            <w:tcW w:w="4680" w:type="dxa"/>
            <w:tcBorders>
              <w:top w:val="single" w:sz="4" w:space="0" w:color="000000"/>
              <w:left w:val="single" w:sz="4" w:space="0" w:color="000000"/>
              <w:bottom w:val="single" w:sz="4" w:space="0" w:color="000000"/>
            </w:tcBorders>
            <w:shd w:val="clear" w:color="auto" w:fill="auto"/>
          </w:tcPr>
          <w:p w14:paraId="2319572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32027C" w14:textId="77777777" w:rsidR="008E4D4F" w:rsidRDefault="008E4D4F" w:rsidP="008E4D4F">
            <w:pPr>
              <w:snapToGrid w:val="0"/>
            </w:pPr>
          </w:p>
        </w:tc>
      </w:tr>
      <w:tr w:rsidR="008E4D4F" w14:paraId="44AD2125" w14:textId="77777777" w:rsidTr="00236D2C">
        <w:tc>
          <w:tcPr>
            <w:tcW w:w="797" w:type="dxa"/>
            <w:tcBorders>
              <w:top w:val="single" w:sz="4" w:space="0" w:color="000000"/>
              <w:left w:val="single" w:sz="4" w:space="0" w:color="000000"/>
              <w:bottom w:val="single" w:sz="4" w:space="0" w:color="000000"/>
            </w:tcBorders>
            <w:shd w:val="clear" w:color="auto" w:fill="auto"/>
          </w:tcPr>
          <w:p w14:paraId="3D1050A1" w14:textId="77777777" w:rsidR="008E4D4F" w:rsidRDefault="008E4D4F" w:rsidP="008E4D4F">
            <w:pPr>
              <w:snapToGrid w:val="0"/>
              <w:spacing w:after="200" w:line="276" w:lineRule="auto"/>
              <w:jc w:val="center"/>
              <w:rPr>
                <w:rFonts w:cs="Arial"/>
                <w:color w:val="000000"/>
              </w:rPr>
            </w:pPr>
            <w:r>
              <w:rPr>
                <w:rFonts w:cs="Arial"/>
                <w:color w:val="000000"/>
              </w:rPr>
              <w:t>54.</w:t>
            </w:r>
          </w:p>
        </w:tc>
        <w:tc>
          <w:tcPr>
            <w:tcW w:w="4680" w:type="dxa"/>
            <w:tcBorders>
              <w:top w:val="single" w:sz="4" w:space="0" w:color="000000"/>
              <w:left w:val="single" w:sz="4" w:space="0" w:color="000000"/>
              <w:bottom w:val="single" w:sz="4" w:space="0" w:color="000000"/>
            </w:tcBorders>
            <w:shd w:val="clear" w:color="auto" w:fill="auto"/>
          </w:tcPr>
          <w:p w14:paraId="35F217D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38872E9" w14:textId="77777777" w:rsidR="008E4D4F" w:rsidRDefault="008E4D4F" w:rsidP="008E4D4F">
            <w:pPr>
              <w:snapToGrid w:val="0"/>
            </w:pPr>
          </w:p>
        </w:tc>
      </w:tr>
      <w:tr w:rsidR="008E4D4F" w14:paraId="71156640" w14:textId="77777777" w:rsidTr="00236D2C">
        <w:tc>
          <w:tcPr>
            <w:tcW w:w="797" w:type="dxa"/>
            <w:tcBorders>
              <w:top w:val="single" w:sz="4" w:space="0" w:color="000000"/>
              <w:left w:val="single" w:sz="4" w:space="0" w:color="000000"/>
              <w:bottom w:val="single" w:sz="4" w:space="0" w:color="000000"/>
            </w:tcBorders>
            <w:shd w:val="clear" w:color="auto" w:fill="auto"/>
          </w:tcPr>
          <w:p w14:paraId="40DD73BD" w14:textId="77777777" w:rsidR="008E4D4F" w:rsidRDefault="008E4D4F" w:rsidP="008E4D4F">
            <w:pPr>
              <w:snapToGrid w:val="0"/>
              <w:spacing w:after="200" w:line="276" w:lineRule="auto"/>
              <w:jc w:val="center"/>
              <w:rPr>
                <w:rFonts w:cs="Arial"/>
                <w:color w:val="000000"/>
              </w:rPr>
            </w:pPr>
            <w:r>
              <w:rPr>
                <w:rFonts w:cs="Arial"/>
                <w:color w:val="000000"/>
              </w:rPr>
              <w:t>55.</w:t>
            </w:r>
          </w:p>
        </w:tc>
        <w:tc>
          <w:tcPr>
            <w:tcW w:w="4680" w:type="dxa"/>
            <w:tcBorders>
              <w:top w:val="single" w:sz="4" w:space="0" w:color="000000"/>
              <w:left w:val="single" w:sz="4" w:space="0" w:color="000000"/>
              <w:bottom w:val="single" w:sz="4" w:space="0" w:color="000000"/>
            </w:tcBorders>
            <w:shd w:val="clear" w:color="auto" w:fill="auto"/>
          </w:tcPr>
          <w:p w14:paraId="0AADF7B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F043FEE" w14:textId="77777777" w:rsidR="008E4D4F" w:rsidRDefault="008E4D4F" w:rsidP="008E4D4F">
            <w:pPr>
              <w:snapToGrid w:val="0"/>
            </w:pPr>
          </w:p>
        </w:tc>
      </w:tr>
      <w:tr w:rsidR="008E4D4F" w14:paraId="7AB1D88B" w14:textId="77777777" w:rsidTr="00236D2C">
        <w:tc>
          <w:tcPr>
            <w:tcW w:w="797" w:type="dxa"/>
            <w:tcBorders>
              <w:top w:val="single" w:sz="4" w:space="0" w:color="000000"/>
              <w:left w:val="single" w:sz="4" w:space="0" w:color="000000"/>
              <w:bottom w:val="single" w:sz="4" w:space="0" w:color="000000"/>
            </w:tcBorders>
            <w:shd w:val="clear" w:color="auto" w:fill="auto"/>
          </w:tcPr>
          <w:p w14:paraId="5D008874" w14:textId="77777777" w:rsidR="008E4D4F" w:rsidRDefault="008E4D4F" w:rsidP="008E4D4F">
            <w:pPr>
              <w:snapToGrid w:val="0"/>
              <w:spacing w:after="200" w:line="276" w:lineRule="auto"/>
              <w:jc w:val="center"/>
              <w:rPr>
                <w:rFonts w:cs="Arial"/>
                <w:color w:val="000000"/>
              </w:rPr>
            </w:pPr>
            <w:r>
              <w:rPr>
                <w:rFonts w:cs="Arial"/>
                <w:color w:val="000000"/>
              </w:rPr>
              <w:t>56.</w:t>
            </w:r>
          </w:p>
        </w:tc>
        <w:tc>
          <w:tcPr>
            <w:tcW w:w="4680" w:type="dxa"/>
            <w:tcBorders>
              <w:top w:val="single" w:sz="4" w:space="0" w:color="000000"/>
              <w:left w:val="single" w:sz="4" w:space="0" w:color="000000"/>
              <w:bottom w:val="single" w:sz="4" w:space="0" w:color="000000"/>
            </w:tcBorders>
            <w:shd w:val="clear" w:color="auto" w:fill="auto"/>
          </w:tcPr>
          <w:p w14:paraId="787FB6D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6970544" w14:textId="77777777" w:rsidR="008E4D4F" w:rsidRDefault="008E4D4F" w:rsidP="008E4D4F">
            <w:pPr>
              <w:snapToGrid w:val="0"/>
            </w:pPr>
          </w:p>
        </w:tc>
      </w:tr>
      <w:tr w:rsidR="008E4D4F" w14:paraId="6D28A533" w14:textId="77777777" w:rsidTr="00236D2C">
        <w:tc>
          <w:tcPr>
            <w:tcW w:w="797" w:type="dxa"/>
            <w:tcBorders>
              <w:top w:val="single" w:sz="4" w:space="0" w:color="000000"/>
              <w:left w:val="single" w:sz="4" w:space="0" w:color="000000"/>
              <w:bottom w:val="single" w:sz="4" w:space="0" w:color="000000"/>
            </w:tcBorders>
            <w:shd w:val="clear" w:color="auto" w:fill="auto"/>
          </w:tcPr>
          <w:p w14:paraId="13CD3A58" w14:textId="77777777" w:rsidR="008E4D4F" w:rsidRDefault="008E4D4F" w:rsidP="008E4D4F">
            <w:pPr>
              <w:snapToGrid w:val="0"/>
              <w:spacing w:after="200" w:line="276" w:lineRule="auto"/>
              <w:jc w:val="center"/>
              <w:rPr>
                <w:rFonts w:cs="Arial"/>
                <w:color w:val="000000"/>
              </w:rPr>
            </w:pPr>
            <w:r>
              <w:rPr>
                <w:rFonts w:cs="Arial"/>
                <w:color w:val="000000"/>
              </w:rPr>
              <w:t>57.</w:t>
            </w:r>
          </w:p>
        </w:tc>
        <w:tc>
          <w:tcPr>
            <w:tcW w:w="4680" w:type="dxa"/>
            <w:tcBorders>
              <w:top w:val="single" w:sz="4" w:space="0" w:color="000000"/>
              <w:left w:val="single" w:sz="4" w:space="0" w:color="000000"/>
              <w:bottom w:val="single" w:sz="4" w:space="0" w:color="000000"/>
            </w:tcBorders>
            <w:shd w:val="clear" w:color="auto" w:fill="auto"/>
          </w:tcPr>
          <w:p w14:paraId="4344008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2D554F3" w14:textId="77777777" w:rsidR="008E4D4F" w:rsidRDefault="008E4D4F" w:rsidP="008E4D4F">
            <w:pPr>
              <w:snapToGrid w:val="0"/>
            </w:pPr>
          </w:p>
        </w:tc>
      </w:tr>
      <w:tr w:rsidR="008E4D4F" w14:paraId="791BB73C" w14:textId="77777777" w:rsidTr="00236D2C">
        <w:tc>
          <w:tcPr>
            <w:tcW w:w="797" w:type="dxa"/>
            <w:tcBorders>
              <w:top w:val="single" w:sz="4" w:space="0" w:color="000000"/>
              <w:left w:val="single" w:sz="4" w:space="0" w:color="000000"/>
              <w:bottom w:val="single" w:sz="4" w:space="0" w:color="000000"/>
            </w:tcBorders>
            <w:shd w:val="clear" w:color="auto" w:fill="auto"/>
          </w:tcPr>
          <w:p w14:paraId="4B5674D6" w14:textId="77777777" w:rsidR="008E4D4F" w:rsidRDefault="008E4D4F" w:rsidP="008E4D4F">
            <w:pPr>
              <w:snapToGrid w:val="0"/>
              <w:spacing w:after="200" w:line="276" w:lineRule="auto"/>
              <w:jc w:val="center"/>
              <w:rPr>
                <w:rFonts w:cs="Arial"/>
                <w:color w:val="000000"/>
              </w:rPr>
            </w:pPr>
            <w:r>
              <w:rPr>
                <w:rFonts w:cs="Arial"/>
                <w:color w:val="000000"/>
              </w:rPr>
              <w:t>58.</w:t>
            </w:r>
          </w:p>
        </w:tc>
        <w:tc>
          <w:tcPr>
            <w:tcW w:w="4680" w:type="dxa"/>
            <w:tcBorders>
              <w:top w:val="single" w:sz="4" w:space="0" w:color="000000"/>
              <w:left w:val="single" w:sz="4" w:space="0" w:color="000000"/>
              <w:bottom w:val="single" w:sz="4" w:space="0" w:color="000000"/>
            </w:tcBorders>
            <w:shd w:val="clear" w:color="auto" w:fill="auto"/>
          </w:tcPr>
          <w:p w14:paraId="4ECD116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C2095B3" w14:textId="77777777" w:rsidR="008E4D4F" w:rsidRDefault="008E4D4F" w:rsidP="008E4D4F">
            <w:pPr>
              <w:snapToGrid w:val="0"/>
            </w:pPr>
          </w:p>
        </w:tc>
      </w:tr>
      <w:tr w:rsidR="008E4D4F" w14:paraId="58DDA181" w14:textId="77777777" w:rsidTr="00236D2C">
        <w:tc>
          <w:tcPr>
            <w:tcW w:w="797" w:type="dxa"/>
            <w:tcBorders>
              <w:top w:val="single" w:sz="4" w:space="0" w:color="000000"/>
              <w:left w:val="single" w:sz="4" w:space="0" w:color="000000"/>
              <w:bottom w:val="single" w:sz="4" w:space="0" w:color="000000"/>
            </w:tcBorders>
            <w:shd w:val="clear" w:color="auto" w:fill="auto"/>
          </w:tcPr>
          <w:p w14:paraId="37517661" w14:textId="77777777" w:rsidR="008E4D4F" w:rsidRDefault="008E4D4F" w:rsidP="008E4D4F">
            <w:pPr>
              <w:snapToGrid w:val="0"/>
              <w:spacing w:after="200" w:line="276" w:lineRule="auto"/>
              <w:jc w:val="center"/>
              <w:rPr>
                <w:rFonts w:cs="Arial"/>
                <w:color w:val="000000"/>
              </w:rPr>
            </w:pPr>
            <w:r>
              <w:rPr>
                <w:rFonts w:cs="Arial"/>
                <w:color w:val="000000"/>
              </w:rPr>
              <w:t>59.</w:t>
            </w:r>
          </w:p>
        </w:tc>
        <w:tc>
          <w:tcPr>
            <w:tcW w:w="4680" w:type="dxa"/>
            <w:tcBorders>
              <w:top w:val="single" w:sz="4" w:space="0" w:color="000000"/>
              <w:left w:val="single" w:sz="4" w:space="0" w:color="000000"/>
              <w:bottom w:val="single" w:sz="4" w:space="0" w:color="000000"/>
            </w:tcBorders>
            <w:shd w:val="clear" w:color="auto" w:fill="auto"/>
          </w:tcPr>
          <w:p w14:paraId="4B372B3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8113B4" w14:textId="77777777" w:rsidR="008E4D4F" w:rsidRDefault="008E4D4F" w:rsidP="008E4D4F">
            <w:pPr>
              <w:snapToGrid w:val="0"/>
            </w:pPr>
          </w:p>
        </w:tc>
      </w:tr>
      <w:tr w:rsidR="008E4D4F" w14:paraId="44D17619" w14:textId="77777777" w:rsidTr="00236D2C">
        <w:tc>
          <w:tcPr>
            <w:tcW w:w="797" w:type="dxa"/>
            <w:tcBorders>
              <w:top w:val="single" w:sz="4" w:space="0" w:color="000000"/>
              <w:left w:val="single" w:sz="4" w:space="0" w:color="000000"/>
              <w:bottom w:val="single" w:sz="4" w:space="0" w:color="000000"/>
            </w:tcBorders>
            <w:shd w:val="clear" w:color="auto" w:fill="auto"/>
          </w:tcPr>
          <w:p w14:paraId="4989A5C8" w14:textId="77777777" w:rsidR="008E4D4F" w:rsidRDefault="008E4D4F" w:rsidP="008E4D4F">
            <w:pPr>
              <w:snapToGrid w:val="0"/>
              <w:spacing w:after="200" w:line="276" w:lineRule="auto"/>
              <w:jc w:val="center"/>
              <w:rPr>
                <w:rFonts w:cs="Arial"/>
                <w:color w:val="000000"/>
              </w:rPr>
            </w:pPr>
            <w:r>
              <w:rPr>
                <w:rFonts w:cs="Arial"/>
                <w:color w:val="000000"/>
              </w:rPr>
              <w:t>60.</w:t>
            </w:r>
          </w:p>
        </w:tc>
        <w:tc>
          <w:tcPr>
            <w:tcW w:w="4680" w:type="dxa"/>
            <w:tcBorders>
              <w:top w:val="single" w:sz="4" w:space="0" w:color="000000"/>
              <w:left w:val="single" w:sz="4" w:space="0" w:color="000000"/>
              <w:bottom w:val="single" w:sz="4" w:space="0" w:color="000000"/>
            </w:tcBorders>
            <w:shd w:val="clear" w:color="auto" w:fill="auto"/>
          </w:tcPr>
          <w:p w14:paraId="40A9D44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E4193D7" w14:textId="77777777" w:rsidR="008E4D4F" w:rsidRDefault="008E4D4F" w:rsidP="008E4D4F">
            <w:pPr>
              <w:snapToGrid w:val="0"/>
            </w:pPr>
          </w:p>
        </w:tc>
      </w:tr>
      <w:tr w:rsidR="008E4D4F" w14:paraId="6261723F" w14:textId="77777777" w:rsidTr="00236D2C">
        <w:tc>
          <w:tcPr>
            <w:tcW w:w="797" w:type="dxa"/>
            <w:tcBorders>
              <w:top w:val="single" w:sz="4" w:space="0" w:color="000000"/>
              <w:left w:val="single" w:sz="4" w:space="0" w:color="000000"/>
              <w:bottom w:val="single" w:sz="4" w:space="0" w:color="000000"/>
            </w:tcBorders>
            <w:shd w:val="clear" w:color="auto" w:fill="auto"/>
          </w:tcPr>
          <w:p w14:paraId="32AC7280" w14:textId="77777777" w:rsidR="008E4D4F" w:rsidRDefault="008E4D4F" w:rsidP="008E4D4F">
            <w:pPr>
              <w:snapToGrid w:val="0"/>
              <w:spacing w:after="200" w:line="276" w:lineRule="auto"/>
              <w:jc w:val="center"/>
              <w:rPr>
                <w:rFonts w:cs="Arial"/>
                <w:color w:val="000000"/>
              </w:rPr>
            </w:pPr>
            <w:r>
              <w:rPr>
                <w:rFonts w:cs="Arial"/>
                <w:color w:val="000000"/>
              </w:rPr>
              <w:t>61.</w:t>
            </w:r>
          </w:p>
        </w:tc>
        <w:tc>
          <w:tcPr>
            <w:tcW w:w="4680" w:type="dxa"/>
            <w:tcBorders>
              <w:top w:val="single" w:sz="4" w:space="0" w:color="000000"/>
              <w:left w:val="single" w:sz="4" w:space="0" w:color="000000"/>
              <w:bottom w:val="single" w:sz="4" w:space="0" w:color="000000"/>
            </w:tcBorders>
            <w:shd w:val="clear" w:color="auto" w:fill="auto"/>
          </w:tcPr>
          <w:p w14:paraId="1CB1750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EE3C09F" w14:textId="77777777" w:rsidR="008E4D4F" w:rsidRDefault="008E4D4F" w:rsidP="008E4D4F">
            <w:pPr>
              <w:snapToGrid w:val="0"/>
            </w:pPr>
          </w:p>
        </w:tc>
      </w:tr>
      <w:tr w:rsidR="008E4D4F" w14:paraId="302BE874" w14:textId="77777777" w:rsidTr="00236D2C">
        <w:tc>
          <w:tcPr>
            <w:tcW w:w="797" w:type="dxa"/>
            <w:tcBorders>
              <w:top w:val="single" w:sz="4" w:space="0" w:color="000000"/>
              <w:left w:val="single" w:sz="4" w:space="0" w:color="000000"/>
              <w:bottom w:val="single" w:sz="4" w:space="0" w:color="000000"/>
            </w:tcBorders>
            <w:shd w:val="clear" w:color="auto" w:fill="auto"/>
          </w:tcPr>
          <w:p w14:paraId="4F68B699" w14:textId="77777777" w:rsidR="008E4D4F" w:rsidRDefault="008E4D4F" w:rsidP="008E4D4F">
            <w:pPr>
              <w:snapToGrid w:val="0"/>
              <w:spacing w:after="200" w:line="276" w:lineRule="auto"/>
              <w:jc w:val="center"/>
              <w:rPr>
                <w:rFonts w:cs="Arial"/>
                <w:color w:val="000000"/>
              </w:rPr>
            </w:pPr>
            <w:r>
              <w:rPr>
                <w:rFonts w:cs="Arial"/>
                <w:color w:val="000000"/>
              </w:rPr>
              <w:t>62.</w:t>
            </w:r>
          </w:p>
        </w:tc>
        <w:tc>
          <w:tcPr>
            <w:tcW w:w="4680" w:type="dxa"/>
            <w:tcBorders>
              <w:top w:val="single" w:sz="4" w:space="0" w:color="000000"/>
              <w:left w:val="single" w:sz="4" w:space="0" w:color="000000"/>
              <w:bottom w:val="single" w:sz="4" w:space="0" w:color="000000"/>
            </w:tcBorders>
            <w:shd w:val="clear" w:color="auto" w:fill="auto"/>
          </w:tcPr>
          <w:p w14:paraId="7F31F20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A1E1C2E" w14:textId="77777777" w:rsidR="008E4D4F" w:rsidRDefault="008E4D4F" w:rsidP="008E4D4F">
            <w:pPr>
              <w:snapToGrid w:val="0"/>
            </w:pPr>
          </w:p>
        </w:tc>
      </w:tr>
      <w:tr w:rsidR="008E4D4F" w14:paraId="3615F87B" w14:textId="77777777" w:rsidTr="00236D2C">
        <w:tc>
          <w:tcPr>
            <w:tcW w:w="797" w:type="dxa"/>
            <w:tcBorders>
              <w:top w:val="single" w:sz="4" w:space="0" w:color="000000"/>
              <w:left w:val="single" w:sz="4" w:space="0" w:color="000000"/>
              <w:bottom w:val="single" w:sz="4" w:space="0" w:color="000000"/>
            </w:tcBorders>
            <w:shd w:val="clear" w:color="auto" w:fill="auto"/>
          </w:tcPr>
          <w:p w14:paraId="1F817885" w14:textId="77777777" w:rsidR="008E4D4F" w:rsidRDefault="008E4D4F" w:rsidP="008E4D4F">
            <w:pPr>
              <w:snapToGrid w:val="0"/>
              <w:spacing w:after="200" w:line="276" w:lineRule="auto"/>
              <w:jc w:val="center"/>
              <w:rPr>
                <w:rFonts w:cs="Arial"/>
                <w:color w:val="000000"/>
              </w:rPr>
            </w:pPr>
            <w:r>
              <w:rPr>
                <w:rFonts w:cs="Arial"/>
                <w:color w:val="000000"/>
              </w:rPr>
              <w:t>63.</w:t>
            </w:r>
          </w:p>
        </w:tc>
        <w:tc>
          <w:tcPr>
            <w:tcW w:w="4680" w:type="dxa"/>
            <w:tcBorders>
              <w:top w:val="single" w:sz="4" w:space="0" w:color="000000"/>
              <w:left w:val="single" w:sz="4" w:space="0" w:color="000000"/>
              <w:bottom w:val="single" w:sz="4" w:space="0" w:color="000000"/>
            </w:tcBorders>
            <w:shd w:val="clear" w:color="auto" w:fill="auto"/>
          </w:tcPr>
          <w:p w14:paraId="44F939A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82532AE" w14:textId="77777777" w:rsidR="008E4D4F" w:rsidRDefault="008E4D4F" w:rsidP="008E4D4F">
            <w:pPr>
              <w:snapToGrid w:val="0"/>
            </w:pPr>
          </w:p>
        </w:tc>
      </w:tr>
      <w:tr w:rsidR="008E4D4F" w14:paraId="3B6C1CC3" w14:textId="77777777" w:rsidTr="00236D2C">
        <w:tc>
          <w:tcPr>
            <w:tcW w:w="797" w:type="dxa"/>
            <w:tcBorders>
              <w:top w:val="single" w:sz="4" w:space="0" w:color="000000"/>
              <w:left w:val="single" w:sz="4" w:space="0" w:color="000000"/>
              <w:bottom w:val="single" w:sz="4" w:space="0" w:color="000000"/>
            </w:tcBorders>
            <w:shd w:val="clear" w:color="auto" w:fill="auto"/>
          </w:tcPr>
          <w:p w14:paraId="03EA542A" w14:textId="77777777" w:rsidR="008E4D4F" w:rsidRDefault="008E4D4F" w:rsidP="008E4D4F">
            <w:pPr>
              <w:snapToGrid w:val="0"/>
              <w:spacing w:after="200" w:line="276" w:lineRule="auto"/>
              <w:jc w:val="center"/>
              <w:rPr>
                <w:rFonts w:cs="Arial"/>
                <w:color w:val="000000"/>
              </w:rPr>
            </w:pPr>
            <w:r>
              <w:rPr>
                <w:rFonts w:cs="Arial"/>
                <w:color w:val="000000"/>
              </w:rPr>
              <w:t>64</w:t>
            </w:r>
          </w:p>
        </w:tc>
        <w:tc>
          <w:tcPr>
            <w:tcW w:w="4680" w:type="dxa"/>
            <w:tcBorders>
              <w:top w:val="single" w:sz="4" w:space="0" w:color="000000"/>
              <w:left w:val="single" w:sz="4" w:space="0" w:color="000000"/>
              <w:bottom w:val="single" w:sz="4" w:space="0" w:color="000000"/>
            </w:tcBorders>
            <w:shd w:val="clear" w:color="auto" w:fill="auto"/>
          </w:tcPr>
          <w:p w14:paraId="4FAB7BB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0B50421" w14:textId="77777777" w:rsidR="008E4D4F" w:rsidRDefault="008E4D4F" w:rsidP="008E4D4F">
            <w:pPr>
              <w:snapToGrid w:val="0"/>
            </w:pPr>
          </w:p>
        </w:tc>
      </w:tr>
      <w:tr w:rsidR="008E4D4F" w14:paraId="3FEE475C" w14:textId="77777777" w:rsidTr="00236D2C">
        <w:tc>
          <w:tcPr>
            <w:tcW w:w="797" w:type="dxa"/>
            <w:tcBorders>
              <w:top w:val="single" w:sz="4" w:space="0" w:color="000000"/>
              <w:left w:val="single" w:sz="4" w:space="0" w:color="000000"/>
              <w:bottom w:val="single" w:sz="4" w:space="0" w:color="000000"/>
            </w:tcBorders>
            <w:shd w:val="clear" w:color="auto" w:fill="auto"/>
          </w:tcPr>
          <w:p w14:paraId="3D983637" w14:textId="77777777" w:rsidR="008E4D4F" w:rsidRDefault="008E4D4F" w:rsidP="008E4D4F">
            <w:pPr>
              <w:snapToGrid w:val="0"/>
              <w:spacing w:after="200" w:line="276" w:lineRule="auto"/>
              <w:jc w:val="center"/>
              <w:rPr>
                <w:rFonts w:cs="Arial"/>
                <w:color w:val="000000"/>
              </w:rPr>
            </w:pPr>
            <w:r>
              <w:rPr>
                <w:rFonts w:cs="Arial"/>
                <w:color w:val="000000"/>
              </w:rPr>
              <w:t>65</w:t>
            </w:r>
          </w:p>
        </w:tc>
        <w:tc>
          <w:tcPr>
            <w:tcW w:w="4680" w:type="dxa"/>
            <w:tcBorders>
              <w:top w:val="single" w:sz="4" w:space="0" w:color="000000"/>
              <w:left w:val="single" w:sz="4" w:space="0" w:color="000000"/>
              <w:bottom w:val="single" w:sz="4" w:space="0" w:color="000000"/>
            </w:tcBorders>
            <w:shd w:val="clear" w:color="auto" w:fill="auto"/>
          </w:tcPr>
          <w:p w14:paraId="1364A4F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7194810" w14:textId="77777777" w:rsidR="008E4D4F" w:rsidRDefault="008E4D4F" w:rsidP="008E4D4F">
            <w:pPr>
              <w:snapToGrid w:val="0"/>
            </w:pPr>
          </w:p>
        </w:tc>
      </w:tr>
      <w:tr w:rsidR="008E4D4F" w14:paraId="05408714" w14:textId="77777777" w:rsidTr="00236D2C">
        <w:tc>
          <w:tcPr>
            <w:tcW w:w="797" w:type="dxa"/>
            <w:tcBorders>
              <w:top w:val="single" w:sz="4" w:space="0" w:color="000000"/>
              <w:left w:val="single" w:sz="4" w:space="0" w:color="000000"/>
              <w:bottom w:val="single" w:sz="4" w:space="0" w:color="000000"/>
            </w:tcBorders>
            <w:shd w:val="clear" w:color="auto" w:fill="auto"/>
          </w:tcPr>
          <w:p w14:paraId="33345B15" w14:textId="77777777" w:rsidR="008E4D4F" w:rsidRDefault="008E4D4F" w:rsidP="008E4D4F">
            <w:pPr>
              <w:snapToGrid w:val="0"/>
              <w:spacing w:after="200" w:line="276" w:lineRule="auto"/>
              <w:jc w:val="center"/>
              <w:rPr>
                <w:rFonts w:cs="Arial"/>
                <w:color w:val="000000"/>
              </w:rPr>
            </w:pPr>
            <w:r>
              <w:rPr>
                <w:rFonts w:cs="Arial"/>
                <w:color w:val="000000"/>
              </w:rPr>
              <w:t>66</w:t>
            </w:r>
          </w:p>
        </w:tc>
        <w:tc>
          <w:tcPr>
            <w:tcW w:w="4680" w:type="dxa"/>
            <w:tcBorders>
              <w:top w:val="single" w:sz="4" w:space="0" w:color="000000"/>
              <w:left w:val="single" w:sz="4" w:space="0" w:color="000000"/>
              <w:bottom w:val="single" w:sz="4" w:space="0" w:color="000000"/>
            </w:tcBorders>
            <w:shd w:val="clear" w:color="auto" w:fill="auto"/>
          </w:tcPr>
          <w:p w14:paraId="7A96F31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BF9B279" w14:textId="77777777" w:rsidR="008E4D4F" w:rsidRDefault="008E4D4F" w:rsidP="008E4D4F">
            <w:pPr>
              <w:snapToGrid w:val="0"/>
            </w:pPr>
          </w:p>
        </w:tc>
      </w:tr>
      <w:tr w:rsidR="008E4D4F" w14:paraId="0EB7D0F6" w14:textId="77777777" w:rsidTr="00236D2C">
        <w:tc>
          <w:tcPr>
            <w:tcW w:w="797" w:type="dxa"/>
            <w:tcBorders>
              <w:top w:val="single" w:sz="4" w:space="0" w:color="000000"/>
              <w:left w:val="single" w:sz="4" w:space="0" w:color="000000"/>
              <w:bottom w:val="single" w:sz="4" w:space="0" w:color="000000"/>
            </w:tcBorders>
            <w:shd w:val="clear" w:color="auto" w:fill="auto"/>
          </w:tcPr>
          <w:p w14:paraId="178AC9CF" w14:textId="77777777" w:rsidR="008E4D4F" w:rsidRDefault="008E4D4F" w:rsidP="008E4D4F">
            <w:pPr>
              <w:snapToGrid w:val="0"/>
              <w:spacing w:after="200" w:line="276" w:lineRule="auto"/>
              <w:jc w:val="center"/>
              <w:rPr>
                <w:rFonts w:cs="Arial"/>
                <w:color w:val="000000"/>
              </w:rPr>
            </w:pPr>
            <w:r>
              <w:rPr>
                <w:rFonts w:cs="Arial"/>
                <w:color w:val="000000"/>
              </w:rPr>
              <w:t>67</w:t>
            </w:r>
          </w:p>
        </w:tc>
        <w:tc>
          <w:tcPr>
            <w:tcW w:w="4680" w:type="dxa"/>
            <w:tcBorders>
              <w:top w:val="single" w:sz="4" w:space="0" w:color="000000"/>
              <w:left w:val="single" w:sz="4" w:space="0" w:color="000000"/>
              <w:bottom w:val="single" w:sz="4" w:space="0" w:color="000000"/>
            </w:tcBorders>
            <w:shd w:val="clear" w:color="auto" w:fill="auto"/>
          </w:tcPr>
          <w:p w14:paraId="426CBEE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E36573" w14:textId="77777777" w:rsidR="008E4D4F" w:rsidRDefault="008E4D4F" w:rsidP="008E4D4F">
            <w:pPr>
              <w:snapToGrid w:val="0"/>
            </w:pPr>
          </w:p>
        </w:tc>
      </w:tr>
      <w:tr w:rsidR="008E4D4F" w14:paraId="1ABB209D" w14:textId="77777777" w:rsidTr="00236D2C">
        <w:tc>
          <w:tcPr>
            <w:tcW w:w="797" w:type="dxa"/>
            <w:tcBorders>
              <w:top w:val="single" w:sz="4" w:space="0" w:color="000000"/>
              <w:left w:val="single" w:sz="4" w:space="0" w:color="000000"/>
              <w:bottom w:val="single" w:sz="4" w:space="0" w:color="000000"/>
            </w:tcBorders>
            <w:shd w:val="clear" w:color="auto" w:fill="auto"/>
          </w:tcPr>
          <w:p w14:paraId="3CD81B39" w14:textId="77777777" w:rsidR="008E4D4F" w:rsidRDefault="008E4D4F" w:rsidP="008E4D4F">
            <w:pPr>
              <w:snapToGrid w:val="0"/>
              <w:spacing w:after="200" w:line="276" w:lineRule="auto"/>
              <w:jc w:val="center"/>
              <w:rPr>
                <w:rFonts w:cs="Arial"/>
                <w:color w:val="000000"/>
              </w:rPr>
            </w:pPr>
            <w:r>
              <w:rPr>
                <w:rFonts w:cs="Arial"/>
                <w:color w:val="000000"/>
              </w:rPr>
              <w:t>68</w:t>
            </w:r>
          </w:p>
        </w:tc>
        <w:tc>
          <w:tcPr>
            <w:tcW w:w="4680" w:type="dxa"/>
            <w:tcBorders>
              <w:top w:val="single" w:sz="4" w:space="0" w:color="000000"/>
              <w:left w:val="single" w:sz="4" w:space="0" w:color="000000"/>
              <w:bottom w:val="single" w:sz="4" w:space="0" w:color="000000"/>
            </w:tcBorders>
            <w:shd w:val="clear" w:color="auto" w:fill="auto"/>
          </w:tcPr>
          <w:p w14:paraId="499939D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64CC8AC" w14:textId="77777777" w:rsidR="008E4D4F" w:rsidRDefault="008E4D4F" w:rsidP="008E4D4F">
            <w:pPr>
              <w:snapToGrid w:val="0"/>
            </w:pPr>
          </w:p>
        </w:tc>
      </w:tr>
      <w:tr w:rsidR="008E4D4F" w14:paraId="1035DDE5" w14:textId="77777777" w:rsidTr="00236D2C">
        <w:tc>
          <w:tcPr>
            <w:tcW w:w="797" w:type="dxa"/>
            <w:tcBorders>
              <w:top w:val="single" w:sz="4" w:space="0" w:color="000000"/>
              <w:left w:val="single" w:sz="4" w:space="0" w:color="000000"/>
              <w:bottom w:val="single" w:sz="4" w:space="0" w:color="000000"/>
            </w:tcBorders>
            <w:shd w:val="clear" w:color="auto" w:fill="auto"/>
          </w:tcPr>
          <w:p w14:paraId="17DEEE5F" w14:textId="77777777" w:rsidR="008E4D4F" w:rsidRDefault="008E4D4F" w:rsidP="008E4D4F">
            <w:pPr>
              <w:snapToGrid w:val="0"/>
              <w:spacing w:after="200" w:line="276" w:lineRule="auto"/>
              <w:jc w:val="center"/>
              <w:rPr>
                <w:rFonts w:cs="Arial"/>
                <w:color w:val="000000"/>
              </w:rPr>
            </w:pPr>
            <w:r>
              <w:rPr>
                <w:rFonts w:cs="Arial"/>
                <w:color w:val="000000"/>
              </w:rPr>
              <w:t>69</w:t>
            </w:r>
          </w:p>
        </w:tc>
        <w:tc>
          <w:tcPr>
            <w:tcW w:w="4680" w:type="dxa"/>
            <w:tcBorders>
              <w:top w:val="single" w:sz="4" w:space="0" w:color="000000"/>
              <w:left w:val="single" w:sz="4" w:space="0" w:color="000000"/>
              <w:bottom w:val="single" w:sz="4" w:space="0" w:color="000000"/>
            </w:tcBorders>
            <w:shd w:val="clear" w:color="auto" w:fill="auto"/>
          </w:tcPr>
          <w:p w14:paraId="5E6B62F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C171C1" w14:textId="77777777" w:rsidR="008E4D4F" w:rsidRDefault="008E4D4F" w:rsidP="008E4D4F">
            <w:pPr>
              <w:snapToGrid w:val="0"/>
            </w:pPr>
          </w:p>
        </w:tc>
      </w:tr>
      <w:tr w:rsidR="008E4D4F" w14:paraId="046367A6" w14:textId="77777777" w:rsidTr="00236D2C">
        <w:tc>
          <w:tcPr>
            <w:tcW w:w="797" w:type="dxa"/>
            <w:tcBorders>
              <w:top w:val="single" w:sz="4" w:space="0" w:color="000000"/>
              <w:left w:val="single" w:sz="4" w:space="0" w:color="000000"/>
              <w:bottom w:val="single" w:sz="4" w:space="0" w:color="000000"/>
            </w:tcBorders>
            <w:shd w:val="clear" w:color="auto" w:fill="auto"/>
          </w:tcPr>
          <w:p w14:paraId="7D8E596D" w14:textId="77777777" w:rsidR="008E4D4F" w:rsidRDefault="008E4D4F" w:rsidP="008E4D4F">
            <w:pPr>
              <w:snapToGrid w:val="0"/>
              <w:spacing w:after="200" w:line="276" w:lineRule="auto"/>
              <w:jc w:val="center"/>
              <w:rPr>
                <w:rFonts w:cs="Arial"/>
                <w:color w:val="000000"/>
              </w:rPr>
            </w:pPr>
            <w:r>
              <w:rPr>
                <w:rFonts w:cs="Arial"/>
                <w:color w:val="000000"/>
              </w:rPr>
              <w:lastRenderedPageBreak/>
              <w:t>70</w:t>
            </w:r>
          </w:p>
        </w:tc>
        <w:tc>
          <w:tcPr>
            <w:tcW w:w="4680" w:type="dxa"/>
            <w:tcBorders>
              <w:top w:val="single" w:sz="4" w:space="0" w:color="000000"/>
              <w:left w:val="single" w:sz="4" w:space="0" w:color="000000"/>
              <w:bottom w:val="single" w:sz="4" w:space="0" w:color="000000"/>
            </w:tcBorders>
            <w:shd w:val="clear" w:color="auto" w:fill="auto"/>
          </w:tcPr>
          <w:p w14:paraId="5909B67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4AAB80B" w14:textId="77777777" w:rsidR="008E4D4F" w:rsidRDefault="008E4D4F" w:rsidP="008E4D4F">
            <w:pPr>
              <w:snapToGrid w:val="0"/>
            </w:pPr>
          </w:p>
        </w:tc>
      </w:tr>
      <w:tr w:rsidR="008E4D4F" w14:paraId="1A17A145" w14:textId="77777777" w:rsidTr="00236D2C">
        <w:tc>
          <w:tcPr>
            <w:tcW w:w="797" w:type="dxa"/>
            <w:tcBorders>
              <w:top w:val="single" w:sz="4" w:space="0" w:color="000000"/>
              <w:left w:val="single" w:sz="4" w:space="0" w:color="000000"/>
              <w:bottom w:val="single" w:sz="4" w:space="0" w:color="000000"/>
            </w:tcBorders>
            <w:shd w:val="clear" w:color="auto" w:fill="auto"/>
          </w:tcPr>
          <w:p w14:paraId="748C0320" w14:textId="77777777" w:rsidR="008E4D4F" w:rsidRDefault="008E4D4F" w:rsidP="008E4D4F">
            <w:pPr>
              <w:snapToGrid w:val="0"/>
              <w:spacing w:after="200" w:line="276" w:lineRule="auto"/>
              <w:jc w:val="center"/>
              <w:rPr>
                <w:rFonts w:cs="Arial"/>
                <w:color w:val="000000"/>
              </w:rPr>
            </w:pPr>
            <w:r>
              <w:rPr>
                <w:rFonts w:cs="Arial"/>
                <w:color w:val="000000"/>
              </w:rPr>
              <w:t>71</w:t>
            </w:r>
          </w:p>
        </w:tc>
        <w:tc>
          <w:tcPr>
            <w:tcW w:w="4680" w:type="dxa"/>
            <w:tcBorders>
              <w:top w:val="single" w:sz="4" w:space="0" w:color="000000"/>
              <w:left w:val="single" w:sz="4" w:space="0" w:color="000000"/>
              <w:bottom w:val="single" w:sz="4" w:space="0" w:color="000000"/>
            </w:tcBorders>
            <w:shd w:val="clear" w:color="auto" w:fill="auto"/>
          </w:tcPr>
          <w:p w14:paraId="3A60C8D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E053D91" w14:textId="77777777" w:rsidR="008E4D4F" w:rsidRDefault="008E4D4F" w:rsidP="008E4D4F">
            <w:pPr>
              <w:snapToGrid w:val="0"/>
            </w:pPr>
          </w:p>
        </w:tc>
      </w:tr>
      <w:tr w:rsidR="008E4D4F" w14:paraId="0A98F96E" w14:textId="77777777" w:rsidTr="00236D2C">
        <w:tc>
          <w:tcPr>
            <w:tcW w:w="797" w:type="dxa"/>
            <w:tcBorders>
              <w:top w:val="single" w:sz="4" w:space="0" w:color="000000"/>
              <w:left w:val="single" w:sz="4" w:space="0" w:color="000000"/>
              <w:bottom w:val="single" w:sz="4" w:space="0" w:color="000000"/>
            </w:tcBorders>
            <w:shd w:val="clear" w:color="auto" w:fill="auto"/>
          </w:tcPr>
          <w:p w14:paraId="17929362" w14:textId="77777777" w:rsidR="008E4D4F" w:rsidRDefault="008E4D4F" w:rsidP="008E4D4F">
            <w:pPr>
              <w:snapToGrid w:val="0"/>
              <w:spacing w:after="200" w:line="276" w:lineRule="auto"/>
              <w:jc w:val="center"/>
              <w:rPr>
                <w:rFonts w:cs="Arial"/>
                <w:color w:val="000000"/>
              </w:rPr>
            </w:pPr>
            <w:r>
              <w:rPr>
                <w:rFonts w:cs="Arial"/>
                <w:color w:val="000000"/>
              </w:rPr>
              <w:t>72</w:t>
            </w:r>
          </w:p>
        </w:tc>
        <w:tc>
          <w:tcPr>
            <w:tcW w:w="4680" w:type="dxa"/>
            <w:tcBorders>
              <w:top w:val="single" w:sz="4" w:space="0" w:color="000000"/>
              <w:left w:val="single" w:sz="4" w:space="0" w:color="000000"/>
              <w:bottom w:val="single" w:sz="4" w:space="0" w:color="000000"/>
            </w:tcBorders>
            <w:shd w:val="clear" w:color="auto" w:fill="auto"/>
          </w:tcPr>
          <w:p w14:paraId="6D2CDCB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D1CF2BC" w14:textId="77777777" w:rsidR="008E4D4F" w:rsidRDefault="008E4D4F" w:rsidP="008E4D4F">
            <w:pPr>
              <w:snapToGrid w:val="0"/>
            </w:pPr>
          </w:p>
        </w:tc>
      </w:tr>
      <w:tr w:rsidR="008E4D4F" w14:paraId="66E3123A" w14:textId="77777777" w:rsidTr="00236D2C">
        <w:tc>
          <w:tcPr>
            <w:tcW w:w="797" w:type="dxa"/>
            <w:tcBorders>
              <w:top w:val="single" w:sz="4" w:space="0" w:color="000000"/>
              <w:left w:val="single" w:sz="4" w:space="0" w:color="000000"/>
              <w:bottom w:val="single" w:sz="4" w:space="0" w:color="000000"/>
            </w:tcBorders>
            <w:shd w:val="clear" w:color="auto" w:fill="auto"/>
          </w:tcPr>
          <w:p w14:paraId="29A5B06D" w14:textId="77777777" w:rsidR="008E4D4F" w:rsidRDefault="008E4D4F" w:rsidP="008E4D4F">
            <w:pPr>
              <w:snapToGrid w:val="0"/>
              <w:spacing w:after="200" w:line="276" w:lineRule="auto"/>
              <w:jc w:val="center"/>
              <w:rPr>
                <w:rFonts w:cs="Arial"/>
                <w:color w:val="000000"/>
              </w:rPr>
            </w:pPr>
            <w:r>
              <w:rPr>
                <w:rFonts w:cs="Arial"/>
                <w:color w:val="000000"/>
              </w:rPr>
              <w:t>73</w:t>
            </w:r>
          </w:p>
        </w:tc>
        <w:tc>
          <w:tcPr>
            <w:tcW w:w="4680" w:type="dxa"/>
            <w:tcBorders>
              <w:top w:val="single" w:sz="4" w:space="0" w:color="000000"/>
              <w:left w:val="single" w:sz="4" w:space="0" w:color="000000"/>
              <w:bottom w:val="single" w:sz="4" w:space="0" w:color="000000"/>
            </w:tcBorders>
            <w:shd w:val="clear" w:color="auto" w:fill="auto"/>
          </w:tcPr>
          <w:p w14:paraId="546E19A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DB8752" w14:textId="77777777" w:rsidR="008E4D4F" w:rsidRDefault="008E4D4F" w:rsidP="008E4D4F">
            <w:pPr>
              <w:snapToGrid w:val="0"/>
            </w:pPr>
          </w:p>
        </w:tc>
      </w:tr>
      <w:tr w:rsidR="008E4D4F" w14:paraId="74114E49" w14:textId="77777777" w:rsidTr="00236D2C">
        <w:tc>
          <w:tcPr>
            <w:tcW w:w="797" w:type="dxa"/>
            <w:tcBorders>
              <w:top w:val="single" w:sz="4" w:space="0" w:color="000000"/>
              <w:left w:val="single" w:sz="4" w:space="0" w:color="000000"/>
              <w:bottom w:val="single" w:sz="4" w:space="0" w:color="000000"/>
            </w:tcBorders>
            <w:shd w:val="clear" w:color="auto" w:fill="auto"/>
          </w:tcPr>
          <w:p w14:paraId="303F392D" w14:textId="77777777" w:rsidR="008E4D4F" w:rsidRDefault="008E4D4F" w:rsidP="008E4D4F">
            <w:pPr>
              <w:snapToGrid w:val="0"/>
              <w:spacing w:after="200" w:line="276" w:lineRule="auto"/>
              <w:jc w:val="center"/>
              <w:rPr>
                <w:rFonts w:cs="Arial"/>
                <w:color w:val="000000"/>
              </w:rPr>
            </w:pPr>
            <w:r>
              <w:rPr>
                <w:rFonts w:cs="Arial"/>
                <w:color w:val="000000"/>
              </w:rPr>
              <w:t>74</w:t>
            </w:r>
          </w:p>
        </w:tc>
        <w:tc>
          <w:tcPr>
            <w:tcW w:w="4680" w:type="dxa"/>
            <w:tcBorders>
              <w:top w:val="single" w:sz="4" w:space="0" w:color="000000"/>
              <w:left w:val="single" w:sz="4" w:space="0" w:color="000000"/>
              <w:bottom w:val="single" w:sz="4" w:space="0" w:color="000000"/>
            </w:tcBorders>
            <w:shd w:val="clear" w:color="auto" w:fill="auto"/>
          </w:tcPr>
          <w:p w14:paraId="048141B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DC32FE5" w14:textId="77777777" w:rsidR="008E4D4F" w:rsidRDefault="008E4D4F" w:rsidP="008E4D4F">
            <w:pPr>
              <w:snapToGrid w:val="0"/>
            </w:pPr>
          </w:p>
        </w:tc>
      </w:tr>
      <w:tr w:rsidR="008E4D4F" w14:paraId="63FA2431" w14:textId="77777777" w:rsidTr="00236D2C">
        <w:tc>
          <w:tcPr>
            <w:tcW w:w="797" w:type="dxa"/>
            <w:tcBorders>
              <w:top w:val="single" w:sz="4" w:space="0" w:color="000000"/>
              <w:left w:val="single" w:sz="4" w:space="0" w:color="000000"/>
              <w:bottom w:val="single" w:sz="4" w:space="0" w:color="000000"/>
            </w:tcBorders>
            <w:shd w:val="clear" w:color="auto" w:fill="auto"/>
          </w:tcPr>
          <w:p w14:paraId="56F54E83" w14:textId="77777777" w:rsidR="008E4D4F" w:rsidRDefault="008E4D4F" w:rsidP="008E4D4F">
            <w:pPr>
              <w:snapToGrid w:val="0"/>
              <w:spacing w:after="200" w:line="276" w:lineRule="auto"/>
              <w:jc w:val="center"/>
              <w:rPr>
                <w:rFonts w:cs="Arial"/>
                <w:color w:val="000000"/>
              </w:rPr>
            </w:pPr>
            <w:r>
              <w:rPr>
                <w:rFonts w:cs="Arial"/>
                <w:color w:val="000000"/>
              </w:rPr>
              <w:t>75</w:t>
            </w:r>
          </w:p>
        </w:tc>
        <w:tc>
          <w:tcPr>
            <w:tcW w:w="4680" w:type="dxa"/>
            <w:tcBorders>
              <w:top w:val="single" w:sz="4" w:space="0" w:color="000000"/>
              <w:left w:val="single" w:sz="4" w:space="0" w:color="000000"/>
              <w:bottom w:val="single" w:sz="4" w:space="0" w:color="000000"/>
            </w:tcBorders>
            <w:shd w:val="clear" w:color="auto" w:fill="auto"/>
          </w:tcPr>
          <w:p w14:paraId="1BD1EB8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F448DA0" w14:textId="77777777" w:rsidR="008E4D4F" w:rsidRDefault="008E4D4F" w:rsidP="008E4D4F">
            <w:pPr>
              <w:snapToGrid w:val="0"/>
            </w:pPr>
          </w:p>
        </w:tc>
      </w:tr>
      <w:tr w:rsidR="008E4D4F" w14:paraId="23D511E4" w14:textId="77777777" w:rsidTr="00236D2C">
        <w:tc>
          <w:tcPr>
            <w:tcW w:w="797" w:type="dxa"/>
            <w:tcBorders>
              <w:top w:val="single" w:sz="4" w:space="0" w:color="000000"/>
              <w:left w:val="single" w:sz="4" w:space="0" w:color="000000"/>
              <w:bottom w:val="single" w:sz="4" w:space="0" w:color="000000"/>
            </w:tcBorders>
            <w:shd w:val="clear" w:color="auto" w:fill="auto"/>
          </w:tcPr>
          <w:p w14:paraId="0E4B4951" w14:textId="77777777" w:rsidR="008E4D4F" w:rsidRDefault="008E4D4F" w:rsidP="008E4D4F">
            <w:pPr>
              <w:snapToGrid w:val="0"/>
              <w:spacing w:after="200" w:line="276" w:lineRule="auto"/>
              <w:jc w:val="center"/>
              <w:rPr>
                <w:rFonts w:cs="Arial"/>
                <w:color w:val="000000"/>
              </w:rPr>
            </w:pPr>
            <w:r>
              <w:rPr>
                <w:rFonts w:cs="Arial"/>
                <w:color w:val="000000"/>
              </w:rPr>
              <w:t>76</w:t>
            </w:r>
          </w:p>
        </w:tc>
        <w:tc>
          <w:tcPr>
            <w:tcW w:w="4680" w:type="dxa"/>
            <w:tcBorders>
              <w:top w:val="single" w:sz="4" w:space="0" w:color="000000"/>
              <w:left w:val="single" w:sz="4" w:space="0" w:color="000000"/>
              <w:bottom w:val="single" w:sz="4" w:space="0" w:color="000000"/>
            </w:tcBorders>
            <w:shd w:val="clear" w:color="auto" w:fill="auto"/>
          </w:tcPr>
          <w:p w14:paraId="79484FE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2E9348" w14:textId="77777777" w:rsidR="008E4D4F" w:rsidRDefault="008E4D4F" w:rsidP="008E4D4F">
            <w:pPr>
              <w:snapToGrid w:val="0"/>
            </w:pPr>
          </w:p>
        </w:tc>
      </w:tr>
      <w:tr w:rsidR="008E4D4F" w14:paraId="41DC47D4" w14:textId="77777777" w:rsidTr="00236D2C">
        <w:tc>
          <w:tcPr>
            <w:tcW w:w="797" w:type="dxa"/>
            <w:tcBorders>
              <w:top w:val="single" w:sz="4" w:space="0" w:color="000000"/>
              <w:left w:val="single" w:sz="4" w:space="0" w:color="000000"/>
              <w:bottom w:val="single" w:sz="4" w:space="0" w:color="000000"/>
            </w:tcBorders>
            <w:shd w:val="clear" w:color="auto" w:fill="auto"/>
          </w:tcPr>
          <w:p w14:paraId="401C1E69" w14:textId="77777777" w:rsidR="008E4D4F" w:rsidRDefault="008E4D4F" w:rsidP="008E4D4F">
            <w:pPr>
              <w:snapToGrid w:val="0"/>
              <w:spacing w:after="200" w:line="276" w:lineRule="auto"/>
              <w:jc w:val="center"/>
              <w:rPr>
                <w:rFonts w:cs="Arial"/>
                <w:color w:val="000000"/>
              </w:rPr>
            </w:pPr>
            <w:r>
              <w:rPr>
                <w:rFonts w:cs="Arial"/>
                <w:color w:val="000000"/>
              </w:rPr>
              <w:t>77</w:t>
            </w:r>
          </w:p>
        </w:tc>
        <w:tc>
          <w:tcPr>
            <w:tcW w:w="4680" w:type="dxa"/>
            <w:tcBorders>
              <w:top w:val="single" w:sz="4" w:space="0" w:color="000000"/>
              <w:left w:val="single" w:sz="4" w:space="0" w:color="000000"/>
              <w:bottom w:val="single" w:sz="4" w:space="0" w:color="000000"/>
            </w:tcBorders>
            <w:shd w:val="clear" w:color="auto" w:fill="auto"/>
          </w:tcPr>
          <w:p w14:paraId="11C7800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D877D3D" w14:textId="77777777" w:rsidR="008E4D4F" w:rsidRDefault="008E4D4F" w:rsidP="008E4D4F">
            <w:pPr>
              <w:snapToGrid w:val="0"/>
            </w:pPr>
          </w:p>
        </w:tc>
      </w:tr>
      <w:tr w:rsidR="008E4D4F" w14:paraId="2D576C32" w14:textId="77777777" w:rsidTr="00236D2C">
        <w:tc>
          <w:tcPr>
            <w:tcW w:w="797" w:type="dxa"/>
            <w:tcBorders>
              <w:top w:val="single" w:sz="4" w:space="0" w:color="000000"/>
              <w:left w:val="single" w:sz="4" w:space="0" w:color="000000"/>
              <w:bottom w:val="single" w:sz="4" w:space="0" w:color="000000"/>
            </w:tcBorders>
            <w:shd w:val="clear" w:color="auto" w:fill="auto"/>
          </w:tcPr>
          <w:p w14:paraId="3ABC7279" w14:textId="77777777" w:rsidR="008E4D4F" w:rsidRDefault="008E4D4F" w:rsidP="008E4D4F">
            <w:pPr>
              <w:snapToGrid w:val="0"/>
              <w:spacing w:after="200" w:line="276" w:lineRule="auto"/>
              <w:jc w:val="center"/>
              <w:rPr>
                <w:rFonts w:cs="Arial"/>
                <w:color w:val="000000"/>
              </w:rPr>
            </w:pPr>
            <w:r>
              <w:rPr>
                <w:rFonts w:cs="Arial"/>
                <w:color w:val="000000"/>
              </w:rPr>
              <w:t>78</w:t>
            </w:r>
          </w:p>
        </w:tc>
        <w:tc>
          <w:tcPr>
            <w:tcW w:w="4680" w:type="dxa"/>
            <w:tcBorders>
              <w:top w:val="single" w:sz="4" w:space="0" w:color="000000"/>
              <w:left w:val="single" w:sz="4" w:space="0" w:color="000000"/>
              <w:bottom w:val="single" w:sz="4" w:space="0" w:color="000000"/>
            </w:tcBorders>
            <w:shd w:val="clear" w:color="auto" w:fill="auto"/>
          </w:tcPr>
          <w:p w14:paraId="6A80595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F0EA40" w14:textId="77777777" w:rsidR="008E4D4F" w:rsidRDefault="008E4D4F" w:rsidP="008E4D4F">
            <w:pPr>
              <w:snapToGrid w:val="0"/>
            </w:pPr>
          </w:p>
        </w:tc>
      </w:tr>
      <w:tr w:rsidR="008E4D4F" w14:paraId="089A1F88" w14:textId="77777777" w:rsidTr="00236D2C">
        <w:tc>
          <w:tcPr>
            <w:tcW w:w="797" w:type="dxa"/>
            <w:tcBorders>
              <w:top w:val="single" w:sz="4" w:space="0" w:color="000000"/>
              <w:left w:val="single" w:sz="4" w:space="0" w:color="000000"/>
              <w:bottom w:val="single" w:sz="4" w:space="0" w:color="000000"/>
            </w:tcBorders>
            <w:shd w:val="clear" w:color="auto" w:fill="auto"/>
          </w:tcPr>
          <w:p w14:paraId="0DDE96EE" w14:textId="77777777" w:rsidR="008E4D4F" w:rsidRDefault="008E4D4F" w:rsidP="008E4D4F">
            <w:pPr>
              <w:snapToGrid w:val="0"/>
              <w:spacing w:after="200" w:line="276" w:lineRule="auto"/>
              <w:jc w:val="center"/>
              <w:rPr>
                <w:rFonts w:cs="Arial"/>
                <w:color w:val="000000"/>
              </w:rPr>
            </w:pPr>
            <w:r>
              <w:rPr>
                <w:rFonts w:cs="Arial"/>
                <w:color w:val="000000"/>
              </w:rPr>
              <w:t>79</w:t>
            </w:r>
          </w:p>
        </w:tc>
        <w:tc>
          <w:tcPr>
            <w:tcW w:w="4680" w:type="dxa"/>
            <w:tcBorders>
              <w:top w:val="single" w:sz="4" w:space="0" w:color="000000"/>
              <w:left w:val="single" w:sz="4" w:space="0" w:color="000000"/>
              <w:bottom w:val="single" w:sz="4" w:space="0" w:color="000000"/>
            </w:tcBorders>
            <w:shd w:val="clear" w:color="auto" w:fill="auto"/>
          </w:tcPr>
          <w:p w14:paraId="2F50D6F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B54A065" w14:textId="77777777" w:rsidR="008E4D4F" w:rsidRDefault="008E4D4F" w:rsidP="008E4D4F">
            <w:pPr>
              <w:snapToGrid w:val="0"/>
            </w:pPr>
          </w:p>
        </w:tc>
      </w:tr>
      <w:tr w:rsidR="008E4D4F" w14:paraId="45C1F87D" w14:textId="77777777" w:rsidTr="00236D2C">
        <w:tc>
          <w:tcPr>
            <w:tcW w:w="797" w:type="dxa"/>
            <w:tcBorders>
              <w:top w:val="single" w:sz="4" w:space="0" w:color="000000"/>
              <w:left w:val="single" w:sz="4" w:space="0" w:color="000000"/>
              <w:bottom w:val="single" w:sz="4" w:space="0" w:color="000000"/>
            </w:tcBorders>
            <w:shd w:val="clear" w:color="auto" w:fill="auto"/>
          </w:tcPr>
          <w:p w14:paraId="1BB859E8" w14:textId="77777777" w:rsidR="008E4D4F" w:rsidRDefault="008E4D4F" w:rsidP="008E4D4F">
            <w:pPr>
              <w:snapToGrid w:val="0"/>
              <w:spacing w:after="200" w:line="276" w:lineRule="auto"/>
              <w:jc w:val="center"/>
              <w:rPr>
                <w:rFonts w:cs="Arial"/>
                <w:color w:val="000000"/>
              </w:rPr>
            </w:pPr>
            <w:r>
              <w:rPr>
                <w:rFonts w:cs="Arial"/>
                <w:color w:val="000000"/>
              </w:rPr>
              <w:t>80</w:t>
            </w:r>
          </w:p>
        </w:tc>
        <w:tc>
          <w:tcPr>
            <w:tcW w:w="4680" w:type="dxa"/>
            <w:tcBorders>
              <w:top w:val="single" w:sz="4" w:space="0" w:color="000000"/>
              <w:left w:val="single" w:sz="4" w:space="0" w:color="000000"/>
              <w:bottom w:val="single" w:sz="4" w:space="0" w:color="000000"/>
            </w:tcBorders>
            <w:shd w:val="clear" w:color="auto" w:fill="auto"/>
          </w:tcPr>
          <w:p w14:paraId="0A5DE74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F7E925E" w14:textId="77777777" w:rsidR="008E4D4F" w:rsidRDefault="008E4D4F" w:rsidP="008E4D4F">
            <w:pPr>
              <w:snapToGrid w:val="0"/>
            </w:pPr>
          </w:p>
        </w:tc>
      </w:tr>
      <w:tr w:rsidR="008E4D4F" w14:paraId="10D55DDF" w14:textId="77777777" w:rsidTr="00236D2C">
        <w:tc>
          <w:tcPr>
            <w:tcW w:w="797" w:type="dxa"/>
            <w:tcBorders>
              <w:top w:val="single" w:sz="4" w:space="0" w:color="000000"/>
              <w:left w:val="single" w:sz="4" w:space="0" w:color="000000"/>
              <w:bottom w:val="single" w:sz="4" w:space="0" w:color="000000"/>
            </w:tcBorders>
            <w:shd w:val="clear" w:color="auto" w:fill="auto"/>
          </w:tcPr>
          <w:p w14:paraId="3D66B32B" w14:textId="77777777" w:rsidR="008E4D4F" w:rsidRDefault="008E4D4F" w:rsidP="008E4D4F">
            <w:pPr>
              <w:snapToGrid w:val="0"/>
              <w:spacing w:after="200" w:line="276" w:lineRule="auto"/>
              <w:jc w:val="center"/>
              <w:rPr>
                <w:rFonts w:cs="Arial"/>
                <w:color w:val="000000"/>
              </w:rPr>
            </w:pPr>
            <w:r>
              <w:rPr>
                <w:rFonts w:cs="Arial"/>
                <w:color w:val="000000"/>
              </w:rPr>
              <w:t>81</w:t>
            </w:r>
          </w:p>
        </w:tc>
        <w:tc>
          <w:tcPr>
            <w:tcW w:w="4680" w:type="dxa"/>
            <w:tcBorders>
              <w:top w:val="single" w:sz="4" w:space="0" w:color="000000"/>
              <w:left w:val="single" w:sz="4" w:space="0" w:color="000000"/>
              <w:bottom w:val="single" w:sz="4" w:space="0" w:color="000000"/>
            </w:tcBorders>
            <w:shd w:val="clear" w:color="auto" w:fill="auto"/>
          </w:tcPr>
          <w:p w14:paraId="27F457B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3D5817C" w14:textId="77777777" w:rsidR="008E4D4F" w:rsidRDefault="008E4D4F" w:rsidP="008E4D4F">
            <w:pPr>
              <w:snapToGrid w:val="0"/>
            </w:pPr>
          </w:p>
        </w:tc>
      </w:tr>
      <w:tr w:rsidR="008E4D4F" w14:paraId="1CA98095" w14:textId="77777777" w:rsidTr="00236D2C">
        <w:tc>
          <w:tcPr>
            <w:tcW w:w="797" w:type="dxa"/>
            <w:tcBorders>
              <w:top w:val="single" w:sz="4" w:space="0" w:color="000000"/>
              <w:left w:val="single" w:sz="4" w:space="0" w:color="000000"/>
              <w:bottom w:val="single" w:sz="4" w:space="0" w:color="000000"/>
            </w:tcBorders>
            <w:shd w:val="clear" w:color="auto" w:fill="auto"/>
          </w:tcPr>
          <w:p w14:paraId="647EF619" w14:textId="77777777" w:rsidR="008E4D4F" w:rsidRDefault="008E4D4F" w:rsidP="008E4D4F">
            <w:pPr>
              <w:snapToGrid w:val="0"/>
              <w:spacing w:after="200" w:line="276" w:lineRule="auto"/>
              <w:jc w:val="center"/>
              <w:rPr>
                <w:rFonts w:cs="Arial"/>
                <w:color w:val="000000"/>
              </w:rPr>
            </w:pPr>
            <w:r>
              <w:rPr>
                <w:rFonts w:cs="Arial"/>
                <w:color w:val="000000"/>
              </w:rPr>
              <w:t>82</w:t>
            </w:r>
          </w:p>
        </w:tc>
        <w:tc>
          <w:tcPr>
            <w:tcW w:w="4680" w:type="dxa"/>
            <w:tcBorders>
              <w:top w:val="single" w:sz="4" w:space="0" w:color="000000"/>
              <w:left w:val="single" w:sz="4" w:space="0" w:color="000000"/>
              <w:bottom w:val="single" w:sz="4" w:space="0" w:color="000000"/>
            </w:tcBorders>
            <w:shd w:val="clear" w:color="auto" w:fill="auto"/>
          </w:tcPr>
          <w:p w14:paraId="75B3FED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5453FB3" w14:textId="77777777" w:rsidR="008E4D4F" w:rsidRDefault="008E4D4F" w:rsidP="008E4D4F">
            <w:pPr>
              <w:snapToGrid w:val="0"/>
            </w:pPr>
          </w:p>
        </w:tc>
      </w:tr>
      <w:tr w:rsidR="008E4D4F" w14:paraId="323975AB" w14:textId="77777777" w:rsidTr="00236D2C">
        <w:tc>
          <w:tcPr>
            <w:tcW w:w="797" w:type="dxa"/>
            <w:tcBorders>
              <w:top w:val="single" w:sz="4" w:space="0" w:color="000000"/>
              <w:left w:val="single" w:sz="4" w:space="0" w:color="000000"/>
              <w:bottom w:val="single" w:sz="4" w:space="0" w:color="000000"/>
            </w:tcBorders>
            <w:shd w:val="clear" w:color="auto" w:fill="auto"/>
          </w:tcPr>
          <w:p w14:paraId="2DB6A3B4" w14:textId="77777777" w:rsidR="008E4D4F" w:rsidRDefault="008E4D4F" w:rsidP="008E4D4F">
            <w:pPr>
              <w:snapToGrid w:val="0"/>
              <w:spacing w:after="200" w:line="276" w:lineRule="auto"/>
              <w:jc w:val="center"/>
              <w:rPr>
                <w:rFonts w:cs="Arial"/>
                <w:color w:val="000000"/>
              </w:rPr>
            </w:pPr>
            <w:r>
              <w:rPr>
                <w:rFonts w:cs="Arial"/>
                <w:color w:val="000000"/>
              </w:rPr>
              <w:t>83</w:t>
            </w:r>
          </w:p>
        </w:tc>
        <w:tc>
          <w:tcPr>
            <w:tcW w:w="4680" w:type="dxa"/>
            <w:tcBorders>
              <w:top w:val="single" w:sz="4" w:space="0" w:color="000000"/>
              <w:left w:val="single" w:sz="4" w:space="0" w:color="000000"/>
              <w:bottom w:val="single" w:sz="4" w:space="0" w:color="000000"/>
            </w:tcBorders>
            <w:shd w:val="clear" w:color="auto" w:fill="auto"/>
          </w:tcPr>
          <w:p w14:paraId="52B3067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90C9193" w14:textId="77777777" w:rsidR="008E4D4F" w:rsidRDefault="008E4D4F" w:rsidP="008E4D4F">
            <w:pPr>
              <w:snapToGrid w:val="0"/>
            </w:pPr>
          </w:p>
        </w:tc>
      </w:tr>
      <w:tr w:rsidR="008E4D4F" w14:paraId="0238704A" w14:textId="77777777" w:rsidTr="00236D2C">
        <w:tc>
          <w:tcPr>
            <w:tcW w:w="797" w:type="dxa"/>
            <w:tcBorders>
              <w:top w:val="single" w:sz="4" w:space="0" w:color="000000"/>
              <w:left w:val="single" w:sz="4" w:space="0" w:color="000000"/>
              <w:bottom w:val="single" w:sz="4" w:space="0" w:color="000000"/>
            </w:tcBorders>
            <w:shd w:val="clear" w:color="auto" w:fill="auto"/>
          </w:tcPr>
          <w:p w14:paraId="6163DC9D" w14:textId="77777777" w:rsidR="008E4D4F" w:rsidRDefault="008E4D4F" w:rsidP="008E4D4F">
            <w:pPr>
              <w:snapToGrid w:val="0"/>
              <w:spacing w:after="200" w:line="276" w:lineRule="auto"/>
              <w:jc w:val="center"/>
              <w:rPr>
                <w:rFonts w:cs="Arial"/>
                <w:color w:val="000000"/>
              </w:rPr>
            </w:pPr>
            <w:r>
              <w:rPr>
                <w:rFonts w:cs="Arial"/>
                <w:color w:val="000000"/>
              </w:rPr>
              <w:t>84</w:t>
            </w:r>
          </w:p>
        </w:tc>
        <w:tc>
          <w:tcPr>
            <w:tcW w:w="4680" w:type="dxa"/>
            <w:tcBorders>
              <w:top w:val="single" w:sz="4" w:space="0" w:color="000000"/>
              <w:left w:val="single" w:sz="4" w:space="0" w:color="000000"/>
              <w:bottom w:val="single" w:sz="4" w:space="0" w:color="000000"/>
            </w:tcBorders>
            <w:shd w:val="clear" w:color="auto" w:fill="auto"/>
          </w:tcPr>
          <w:p w14:paraId="4F13556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3C0B04E" w14:textId="77777777" w:rsidR="008E4D4F" w:rsidRDefault="008E4D4F" w:rsidP="008E4D4F">
            <w:pPr>
              <w:snapToGrid w:val="0"/>
            </w:pPr>
          </w:p>
        </w:tc>
      </w:tr>
      <w:tr w:rsidR="008E4D4F" w14:paraId="563B9419" w14:textId="77777777" w:rsidTr="00236D2C">
        <w:tc>
          <w:tcPr>
            <w:tcW w:w="797" w:type="dxa"/>
            <w:tcBorders>
              <w:top w:val="single" w:sz="4" w:space="0" w:color="000000"/>
              <w:left w:val="single" w:sz="4" w:space="0" w:color="000000"/>
              <w:bottom w:val="single" w:sz="4" w:space="0" w:color="000000"/>
            </w:tcBorders>
            <w:shd w:val="clear" w:color="auto" w:fill="auto"/>
          </w:tcPr>
          <w:p w14:paraId="4A387317" w14:textId="77777777" w:rsidR="008E4D4F" w:rsidRDefault="008E4D4F" w:rsidP="008E4D4F">
            <w:pPr>
              <w:snapToGrid w:val="0"/>
              <w:spacing w:after="200" w:line="276" w:lineRule="auto"/>
              <w:jc w:val="center"/>
              <w:rPr>
                <w:rFonts w:cs="Arial"/>
                <w:color w:val="000000"/>
              </w:rPr>
            </w:pPr>
            <w:r>
              <w:rPr>
                <w:rFonts w:cs="Arial"/>
                <w:color w:val="000000"/>
              </w:rPr>
              <w:t>85</w:t>
            </w:r>
          </w:p>
        </w:tc>
        <w:tc>
          <w:tcPr>
            <w:tcW w:w="4680" w:type="dxa"/>
            <w:tcBorders>
              <w:top w:val="single" w:sz="4" w:space="0" w:color="000000"/>
              <w:left w:val="single" w:sz="4" w:space="0" w:color="000000"/>
              <w:bottom w:val="single" w:sz="4" w:space="0" w:color="000000"/>
            </w:tcBorders>
            <w:shd w:val="clear" w:color="auto" w:fill="auto"/>
          </w:tcPr>
          <w:p w14:paraId="72A419A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C7882B8" w14:textId="77777777" w:rsidR="008E4D4F" w:rsidRDefault="008E4D4F" w:rsidP="008E4D4F">
            <w:pPr>
              <w:snapToGrid w:val="0"/>
            </w:pPr>
          </w:p>
        </w:tc>
      </w:tr>
      <w:tr w:rsidR="008E4D4F" w14:paraId="30A7290F" w14:textId="77777777" w:rsidTr="00236D2C">
        <w:tc>
          <w:tcPr>
            <w:tcW w:w="797" w:type="dxa"/>
            <w:tcBorders>
              <w:top w:val="single" w:sz="4" w:space="0" w:color="000000"/>
              <w:left w:val="single" w:sz="4" w:space="0" w:color="000000"/>
              <w:bottom w:val="single" w:sz="4" w:space="0" w:color="000000"/>
            </w:tcBorders>
            <w:shd w:val="clear" w:color="auto" w:fill="auto"/>
          </w:tcPr>
          <w:p w14:paraId="46AD7952" w14:textId="77777777" w:rsidR="008E4D4F" w:rsidRDefault="008E4D4F" w:rsidP="008E4D4F">
            <w:pPr>
              <w:snapToGrid w:val="0"/>
              <w:spacing w:after="200" w:line="276" w:lineRule="auto"/>
              <w:jc w:val="center"/>
              <w:rPr>
                <w:rFonts w:cs="Arial"/>
                <w:color w:val="000000"/>
              </w:rPr>
            </w:pPr>
            <w:r>
              <w:rPr>
                <w:rFonts w:cs="Arial"/>
                <w:color w:val="000000"/>
              </w:rPr>
              <w:t>86</w:t>
            </w:r>
          </w:p>
        </w:tc>
        <w:tc>
          <w:tcPr>
            <w:tcW w:w="4680" w:type="dxa"/>
            <w:tcBorders>
              <w:top w:val="single" w:sz="4" w:space="0" w:color="000000"/>
              <w:left w:val="single" w:sz="4" w:space="0" w:color="000000"/>
              <w:bottom w:val="single" w:sz="4" w:space="0" w:color="000000"/>
            </w:tcBorders>
            <w:shd w:val="clear" w:color="auto" w:fill="auto"/>
          </w:tcPr>
          <w:p w14:paraId="08140A6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3DF82BC" w14:textId="77777777" w:rsidR="008E4D4F" w:rsidRDefault="008E4D4F" w:rsidP="008E4D4F">
            <w:pPr>
              <w:snapToGrid w:val="0"/>
            </w:pPr>
          </w:p>
        </w:tc>
      </w:tr>
      <w:tr w:rsidR="008E4D4F" w14:paraId="080AA2A0" w14:textId="77777777" w:rsidTr="00236D2C">
        <w:tc>
          <w:tcPr>
            <w:tcW w:w="797" w:type="dxa"/>
            <w:tcBorders>
              <w:top w:val="single" w:sz="4" w:space="0" w:color="000000"/>
              <w:left w:val="single" w:sz="4" w:space="0" w:color="000000"/>
              <w:bottom w:val="single" w:sz="4" w:space="0" w:color="000000"/>
            </w:tcBorders>
            <w:shd w:val="clear" w:color="auto" w:fill="auto"/>
          </w:tcPr>
          <w:p w14:paraId="17DEF839" w14:textId="77777777" w:rsidR="008E4D4F" w:rsidRDefault="008E4D4F" w:rsidP="008E4D4F">
            <w:pPr>
              <w:snapToGrid w:val="0"/>
              <w:spacing w:after="200" w:line="276" w:lineRule="auto"/>
              <w:jc w:val="center"/>
              <w:rPr>
                <w:rFonts w:cs="Arial"/>
                <w:color w:val="000000"/>
              </w:rPr>
            </w:pPr>
            <w:r>
              <w:rPr>
                <w:rFonts w:cs="Arial"/>
                <w:color w:val="000000"/>
              </w:rPr>
              <w:t>87</w:t>
            </w:r>
          </w:p>
        </w:tc>
        <w:tc>
          <w:tcPr>
            <w:tcW w:w="4680" w:type="dxa"/>
            <w:tcBorders>
              <w:top w:val="single" w:sz="4" w:space="0" w:color="000000"/>
              <w:left w:val="single" w:sz="4" w:space="0" w:color="000000"/>
              <w:bottom w:val="single" w:sz="4" w:space="0" w:color="000000"/>
            </w:tcBorders>
            <w:shd w:val="clear" w:color="auto" w:fill="auto"/>
          </w:tcPr>
          <w:p w14:paraId="5FE5590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C9555D4" w14:textId="77777777" w:rsidR="008E4D4F" w:rsidRDefault="008E4D4F" w:rsidP="008E4D4F">
            <w:pPr>
              <w:snapToGrid w:val="0"/>
            </w:pPr>
          </w:p>
        </w:tc>
      </w:tr>
      <w:tr w:rsidR="008E4D4F" w14:paraId="620A78FB" w14:textId="77777777" w:rsidTr="00236D2C">
        <w:tc>
          <w:tcPr>
            <w:tcW w:w="797" w:type="dxa"/>
            <w:tcBorders>
              <w:top w:val="single" w:sz="4" w:space="0" w:color="000000"/>
              <w:left w:val="single" w:sz="4" w:space="0" w:color="000000"/>
              <w:bottom w:val="single" w:sz="4" w:space="0" w:color="000000"/>
            </w:tcBorders>
            <w:shd w:val="clear" w:color="auto" w:fill="auto"/>
          </w:tcPr>
          <w:p w14:paraId="1B0D8A4D" w14:textId="77777777" w:rsidR="008E4D4F" w:rsidRDefault="008E4D4F" w:rsidP="008E4D4F">
            <w:pPr>
              <w:snapToGrid w:val="0"/>
              <w:spacing w:after="200" w:line="276" w:lineRule="auto"/>
              <w:jc w:val="center"/>
              <w:rPr>
                <w:rFonts w:cs="Arial"/>
                <w:color w:val="000000"/>
              </w:rPr>
            </w:pPr>
            <w:r>
              <w:rPr>
                <w:rFonts w:cs="Arial"/>
                <w:color w:val="000000"/>
              </w:rPr>
              <w:t>88</w:t>
            </w:r>
          </w:p>
        </w:tc>
        <w:tc>
          <w:tcPr>
            <w:tcW w:w="4680" w:type="dxa"/>
            <w:tcBorders>
              <w:top w:val="single" w:sz="4" w:space="0" w:color="000000"/>
              <w:left w:val="single" w:sz="4" w:space="0" w:color="000000"/>
              <w:bottom w:val="single" w:sz="4" w:space="0" w:color="000000"/>
            </w:tcBorders>
            <w:shd w:val="clear" w:color="auto" w:fill="auto"/>
          </w:tcPr>
          <w:p w14:paraId="717F6BF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05D9ADA" w14:textId="77777777" w:rsidR="008E4D4F" w:rsidRDefault="008E4D4F" w:rsidP="008E4D4F">
            <w:pPr>
              <w:snapToGrid w:val="0"/>
            </w:pPr>
          </w:p>
        </w:tc>
      </w:tr>
      <w:tr w:rsidR="008E4D4F" w14:paraId="4AB9FBA4" w14:textId="77777777" w:rsidTr="00236D2C">
        <w:tc>
          <w:tcPr>
            <w:tcW w:w="797" w:type="dxa"/>
            <w:tcBorders>
              <w:top w:val="single" w:sz="4" w:space="0" w:color="000000"/>
              <w:left w:val="single" w:sz="4" w:space="0" w:color="000000"/>
              <w:bottom w:val="single" w:sz="4" w:space="0" w:color="000000"/>
            </w:tcBorders>
            <w:shd w:val="clear" w:color="auto" w:fill="auto"/>
          </w:tcPr>
          <w:p w14:paraId="46D02294" w14:textId="77777777" w:rsidR="008E4D4F" w:rsidRDefault="008E4D4F" w:rsidP="008E4D4F">
            <w:pPr>
              <w:snapToGrid w:val="0"/>
              <w:spacing w:after="200" w:line="276" w:lineRule="auto"/>
              <w:jc w:val="center"/>
              <w:rPr>
                <w:rFonts w:cs="Arial"/>
                <w:color w:val="000000"/>
              </w:rPr>
            </w:pPr>
            <w:r>
              <w:rPr>
                <w:rFonts w:cs="Arial"/>
                <w:color w:val="000000"/>
              </w:rPr>
              <w:t>89</w:t>
            </w:r>
          </w:p>
        </w:tc>
        <w:tc>
          <w:tcPr>
            <w:tcW w:w="4680" w:type="dxa"/>
            <w:tcBorders>
              <w:top w:val="single" w:sz="4" w:space="0" w:color="000000"/>
              <w:left w:val="single" w:sz="4" w:space="0" w:color="000000"/>
              <w:bottom w:val="single" w:sz="4" w:space="0" w:color="000000"/>
            </w:tcBorders>
            <w:shd w:val="clear" w:color="auto" w:fill="auto"/>
          </w:tcPr>
          <w:p w14:paraId="39CB691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B8BBC0C" w14:textId="77777777" w:rsidR="008E4D4F" w:rsidRDefault="008E4D4F" w:rsidP="008E4D4F">
            <w:pPr>
              <w:snapToGrid w:val="0"/>
            </w:pPr>
          </w:p>
        </w:tc>
      </w:tr>
      <w:tr w:rsidR="008E4D4F" w14:paraId="5D9F8FD4" w14:textId="77777777" w:rsidTr="00236D2C">
        <w:tc>
          <w:tcPr>
            <w:tcW w:w="797" w:type="dxa"/>
            <w:tcBorders>
              <w:top w:val="single" w:sz="4" w:space="0" w:color="000000"/>
              <w:left w:val="single" w:sz="4" w:space="0" w:color="000000"/>
              <w:bottom w:val="single" w:sz="4" w:space="0" w:color="000000"/>
            </w:tcBorders>
            <w:shd w:val="clear" w:color="auto" w:fill="auto"/>
          </w:tcPr>
          <w:p w14:paraId="5BF78FE7" w14:textId="77777777" w:rsidR="008E4D4F" w:rsidRDefault="008E4D4F" w:rsidP="008E4D4F">
            <w:pPr>
              <w:snapToGrid w:val="0"/>
              <w:spacing w:after="200" w:line="276" w:lineRule="auto"/>
              <w:jc w:val="center"/>
              <w:rPr>
                <w:rFonts w:cs="Arial"/>
                <w:color w:val="000000"/>
              </w:rPr>
            </w:pPr>
            <w:r>
              <w:rPr>
                <w:rFonts w:cs="Arial"/>
                <w:color w:val="000000"/>
              </w:rPr>
              <w:lastRenderedPageBreak/>
              <w:t>90</w:t>
            </w:r>
          </w:p>
        </w:tc>
        <w:tc>
          <w:tcPr>
            <w:tcW w:w="4680" w:type="dxa"/>
            <w:tcBorders>
              <w:top w:val="single" w:sz="4" w:space="0" w:color="000000"/>
              <w:left w:val="single" w:sz="4" w:space="0" w:color="000000"/>
              <w:bottom w:val="single" w:sz="4" w:space="0" w:color="000000"/>
            </w:tcBorders>
            <w:shd w:val="clear" w:color="auto" w:fill="auto"/>
          </w:tcPr>
          <w:p w14:paraId="43587C2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49F4825" w14:textId="77777777" w:rsidR="008E4D4F" w:rsidRDefault="008E4D4F" w:rsidP="008E4D4F">
            <w:pPr>
              <w:snapToGrid w:val="0"/>
            </w:pPr>
          </w:p>
        </w:tc>
      </w:tr>
      <w:tr w:rsidR="008E4D4F" w14:paraId="2FCB3907" w14:textId="77777777" w:rsidTr="00236D2C">
        <w:tc>
          <w:tcPr>
            <w:tcW w:w="797" w:type="dxa"/>
            <w:tcBorders>
              <w:top w:val="single" w:sz="4" w:space="0" w:color="000000"/>
              <w:left w:val="single" w:sz="4" w:space="0" w:color="000000"/>
              <w:bottom w:val="single" w:sz="4" w:space="0" w:color="000000"/>
            </w:tcBorders>
            <w:shd w:val="clear" w:color="auto" w:fill="auto"/>
          </w:tcPr>
          <w:p w14:paraId="4D5D906E" w14:textId="77777777" w:rsidR="008E4D4F" w:rsidRDefault="008E4D4F" w:rsidP="008E4D4F">
            <w:pPr>
              <w:snapToGrid w:val="0"/>
              <w:spacing w:after="200" w:line="276" w:lineRule="auto"/>
              <w:jc w:val="center"/>
              <w:rPr>
                <w:rFonts w:cs="Arial"/>
                <w:color w:val="000000"/>
              </w:rPr>
            </w:pPr>
            <w:r>
              <w:rPr>
                <w:rFonts w:cs="Arial"/>
                <w:color w:val="000000"/>
              </w:rPr>
              <w:t>91</w:t>
            </w:r>
          </w:p>
        </w:tc>
        <w:tc>
          <w:tcPr>
            <w:tcW w:w="4680" w:type="dxa"/>
            <w:tcBorders>
              <w:top w:val="single" w:sz="4" w:space="0" w:color="000000"/>
              <w:left w:val="single" w:sz="4" w:space="0" w:color="000000"/>
              <w:bottom w:val="single" w:sz="4" w:space="0" w:color="000000"/>
            </w:tcBorders>
            <w:shd w:val="clear" w:color="auto" w:fill="auto"/>
          </w:tcPr>
          <w:p w14:paraId="197AB2B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325E4E7" w14:textId="77777777" w:rsidR="008E4D4F" w:rsidRDefault="008E4D4F" w:rsidP="008E4D4F">
            <w:pPr>
              <w:snapToGrid w:val="0"/>
            </w:pPr>
          </w:p>
        </w:tc>
      </w:tr>
      <w:tr w:rsidR="008E4D4F" w14:paraId="00F5E3D6" w14:textId="77777777" w:rsidTr="00236D2C">
        <w:tc>
          <w:tcPr>
            <w:tcW w:w="797" w:type="dxa"/>
            <w:tcBorders>
              <w:top w:val="single" w:sz="4" w:space="0" w:color="000000"/>
              <w:left w:val="single" w:sz="4" w:space="0" w:color="000000"/>
              <w:bottom w:val="single" w:sz="4" w:space="0" w:color="000000"/>
            </w:tcBorders>
            <w:shd w:val="clear" w:color="auto" w:fill="auto"/>
          </w:tcPr>
          <w:p w14:paraId="2257837B" w14:textId="77777777" w:rsidR="008E4D4F" w:rsidRDefault="008E4D4F" w:rsidP="008E4D4F">
            <w:pPr>
              <w:snapToGrid w:val="0"/>
              <w:spacing w:after="200" w:line="276" w:lineRule="auto"/>
              <w:jc w:val="center"/>
              <w:rPr>
                <w:rFonts w:cs="Arial"/>
                <w:color w:val="000000"/>
              </w:rPr>
            </w:pPr>
            <w:r>
              <w:rPr>
                <w:rFonts w:cs="Arial"/>
                <w:color w:val="000000"/>
              </w:rPr>
              <w:t>92</w:t>
            </w:r>
          </w:p>
        </w:tc>
        <w:tc>
          <w:tcPr>
            <w:tcW w:w="4680" w:type="dxa"/>
            <w:tcBorders>
              <w:top w:val="single" w:sz="4" w:space="0" w:color="000000"/>
              <w:left w:val="single" w:sz="4" w:space="0" w:color="000000"/>
              <w:bottom w:val="single" w:sz="4" w:space="0" w:color="000000"/>
            </w:tcBorders>
            <w:shd w:val="clear" w:color="auto" w:fill="auto"/>
          </w:tcPr>
          <w:p w14:paraId="125BD98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8B4F3B2" w14:textId="77777777" w:rsidR="008E4D4F" w:rsidRDefault="008E4D4F" w:rsidP="008E4D4F">
            <w:pPr>
              <w:snapToGrid w:val="0"/>
            </w:pPr>
          </w:p>
        </w:tc>
      </w:tr>
      <w:tr w:rsidR="008E4D4F" w14:paraId="10483BEF" w14:textId="77777777" w:rsidTr="00236D2C">
        <w:tc>
          <w:tcPr>
            <w:tcW w:w="797" w:type="dxa"/>
            <w:tcBorders>
              <w:top w:val="single" w:sz="4" w:space="0" w:color="000000"/>
              <w:left w:val="single" w:sz="4" w:space="0" w:color="000000"/>
              <w:bottom w:val="single" w:sz="4" w:space="0" w:color="000000"/>
            </w:tcBorders>
            <w:shd w:val="clear" w:color="auto" w:fill="auto"/>
          </w:tcPr>
          <w:p w14:paraId="743238FE" w14:textId="77777777" w:rsidR="008E4D4F" w:rsidRDefault="008E4D4F" w:rsidP="008E4D4F">
            <w:pPr>
              <w:snapToGrid w:val="0"/>
              <w:spacing w:after="200" w:line="276" w:lineRule="auto"/>
              <w:jc w:val="center"/>
              <w:rPr>
                <w:rFonts w:cs="Arial"/>
                <w:color w:val="000000"/>
              </w:rPr>
            </w:pPr>
            <w:r>
              <w:rPr>
                <w:rFonts w:cs="Arial"/>
                <w:color w:val="000000"/>
              </w:rPr>
              <w:t>93</w:t>
            </w:r>
          </w:p>
        </w:tc>
        <w:tc>
          <w:tcPr>
            <w:tcW w:w="4680" w:type="dxa"/>
            <w:tcBorders>
              <w:top w:val="single" w:sz="4" w:space="0" w:color="000000"/>
              <w:left w:val="single" w:sz="4" w:space="0" w:color="000000"/>
              <w:bottom w:val="single" w:sz="4" w:space="0" w:color="000000"/>
            </w:tcBorders>
            <w:shd w:val="clear" w:color="auto" w:fill="auto"/>
          </w:tcPr>
          <w:p w14:paraId="45C1679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7AF6F29" w14:textId="77777777" w:rsidR="008E4D4F" w:rsidRDefault="008E4D4F" w:rsidP="008E4D4F">
            <w:pPr>
              <w:snapToGrid w:val="0"/>
            </w:pPr>
          </w:p>
        </w:tc>
      </w:tr>
      <w:tr w:rsidR="008E4D4F" w14:paraId="30ECDCCE" w14:textId="77777777" w:rsidTr="00236D2C">
        <w:tc>
          <w:tcPr>
            <w:tcW w:w="797" w:type="dxa"/>
            <w:tcBorders>
              <w:top w:val="single" w:sz="4" w:space="0" w:color="000000"/>
              <w:left w:val="single" w:sz="4" w:space="0" w:color="000000"/>
              <w:bottom w:val="single" w:sz="4" w:space="0" w:color="000000"/>
            </w:tcBorders>
            <w:shd w:val="clear" w:color="auto" w:fill="auto"/>
          </w:tcPr>
          <w:p w14:paraId="3E2FF09A" w14:textId="77777777" w:rsidR="008E4D4F" w:rsidRDefault="008E4D4F" w:rsidP="008E4D4F">
            <w:pPr>
              <w:snapToGrid w:val="0"/>
              <w:spacing w:after="200" w:line="276" w:lineRule="auto"/>
              <w:jc w:val="center"/>
              <w:rPr>
                <w:rFonts w:cs="Arial"/>
                <w:color w:val="000000"/>
              </w:rPr>
            </w:pPr>
            <w:r>
              <w:rPr>
                <w:rFonts w:cs="Arial"/>
                <w:color w:val="000000"/>
              </w:rPr>
              <w:t>94</w:t>
            </w:r>
          </w:p>
        </w:tc>
        <w:tc>
          <w:tcPr>
            <w:tcW w:w="4680" w:type="dxa"/>
            <w:tcBorders>
              <w:top w:val="single" w:sz="4" w:space="0" w:color="000000"/>
              <w:left w:val="single" w:sz="4" w:space="0" w:color="000000"/>
              <w:bottom w:val="single" w:sz="4" w:space="0" w:color="000000"/>
            </w:tcBorders>
            <w:shd w:val="clear" w:color="auto" w:fill="auto"/>
          </w:tcPr>
          <w:p w14:paraId="502E274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5A68945" w14:textId="77777777" w:rsidR="008E4D4F" w:rsidRDefault="008E4D4F" w:rsidP="008E4D4F">
            <w:pPr>
              <w:snapToGrid w:val="0"/>
            </w:pPr>
          </w:p>
        </w:tc>
      </w:tr>
      <w:tr w:rsidR="008E4D4F" w14:paraId="2D3F947E" w14:textId="77777777" w:rsidTr="00236D2C">
        <w:tc>
          <w:tcPr>
            <w:tcW w:w="797" w:type="dxa"/>
            <w:tcBorders>
              <w:top w:val="single" w:sz="4" w:space="0" w:color="000000"/>
              <w:left w:val="single" w:sz="4" w:space="0" w:color="000000"/>
              <w:bottom w:val="single" w:sz="4" w:space="0" w:color="000000"/>
            </w:tcBorders>
            <w:shd w:val="clear" w:color="auto" w:fill="auto"/>
          </w:tcPr>
          <w:p w14:paraId="09DFA248" w14:textId="77777777" w:rsidR="008E4D4F" w:rsidRDefault="008E4D4F" w:rsidP="008E4D4F">
            <w:pPr>
              <w:snapToGrid w:val="0"/>
              <w:spacing w:after="200" w:line="276" w:lineRule="auto"/>
              <w:jc w:val="center"/>
              <w:rPr>
                <w:rFonts w:cs="Arial"/>
                <w:color w:val="000000"/>
              </w:rPr>
            </w:pPr>
            <w:r>
              <w:rPr>
                <w:rFonts w:cs="Arial"/>
                <w:color w:val="000000"/>
              </w:rPr>
              <w:t>95</w:t>
            </w:r>
          </w:p>
        </w:tc>
        <w:tc>
          <w:tcPr>
            <w:tcW w:w="4680" w:type="dxa"/>
            <w:tcBorders>
              <w:top w:val="single" w:sz="4" w:space="0" w:color="000000"/>
              <w:left w:val="single" w:sz="4" w:space="0" w:color="000000"/>
              <w:bottom w:val="single" w:sz="4" w:space="0" w:color="000000"/>
            </w:tcBorders>
            <w:shd w:val="clear" w:color="auto" w:fill="auto"/>
          </w:tcPr>
          <w:p w14:paraId="636156A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8465535" w14:textId="77777777" w:rsidR="008E4D4F" w:rsidRDefault="008E4D4F" w:rsidP="008E4D4F">
            <w:pPr>
              <w:snapToGrid w:val="0"/>
            </w:pPr>
          </w:p>
        </w:tc>
      </w:tr>
      <w:tr w:rsidR="008E4D4F" w14:paraId="56AA34CC" w14:textId="77777777" w:rsidTr="00236D2C">
        <w:tc>
          <w:tcPr>
            <w:tcW w:w="797" w:type="dxa"/>
            <w:tcBorders>
              <w:top w:val="single" w:sz="4" w:space="0" w:color="000000"/>
              <w:left w:val="single" w:sz="4" w:space="0" w:color="000000"/>
              <w:bottom w:val="single" w:sz="4" w:space="0" w:color="000000"/>
            </w:tcBorders>
            <w:shd w:val="clear" w:color="auto" w:fill="auto"/>
          </w:tcPr>
          <w:p w14:paraId="7B306F20" w14:textId="77777777" w:rsidR="008E4D4F" w:rsidRDefault="008E4D4F" w:rsidP="008E4D4F">
            <w:pPr>
              <w:snapToGrid w:val="0"/>
              <w:spacing w:after="200" w:line="276" w:lineRule="auto"/>
              <w:jc w:val="center"/>
              <w:rPr>
                <w:rFonts w:cs="Arial"/>
                <w:color w:val="000000"/>
              </w:rPr>
            </w:pPr>
            <w:r>
              <w:rPr>
                <w:rFonts w:cs="Arial"/>
                <w:color w:val="000000"/>
              </w:rPr>
              <w:t>96</w:t>
            </w:r>
          </w:p>
        </w:tc>
        <w:tc>
          <w:tcPr>
            <w:tcW w:w="4680" w:type="dxa"/>
            <w:tcBorders>
              <w:top w:val="single" w:sz="4" w:space="0" w:color="000000"/>
              <w:left w:val="single" w:sz="4" w:space="0" w:color="000000"/>
              <w:bottom w:val="single" w:sz="4" w:space="0" w:color="000000"/>
            </w:tcBorders>
            <w:shd w:val="clear" w:color="auto" w:fill="auto"/>
          </w:tcPr>
          <w:p w14:paraId="0C24182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FBFA859" w14:textId="77777777" w:rsidR="008E4D4F" w:rsidRDefault="008E4D4F" w:rsidP="008E4D4F">
            <w:pPr>
              <w:snapToGrid w:val="0"/>
            </w:pPr>
          </w:p>
        </w:tc>
      </w:tr>
      <w:tr w:rsidR="008E4D4F" w14:paraId="6F200316" w14:textId="77777777" w:rsidTr="00236D2C">
        <w:tc>
          <w:tcPr>
            <w:tcW w:w="797" w:type="dxa"/>
            <w:tcBorders>
              <w:top w:val="single" w:sz="4" w:space="0" w:color="000000"/>
              <w:left w:val="single" w:sz="4" w:space="0" w:color="000000"/>
              <w:bottom w:val="single" w:sz="4" w:space="0" w:color="000000"/>
            </w:tcBorders>
            <w:shd w:val="clear" w:color="auto" w:fill="auto"/>
          </w:tcPr>
          <w:p w14:paraId="5AB86779" w14:textId="77777777" w:rsidR="008E4D4F" w:rsidRDefault="008E4D4F" w:rsidP="008E4D4F">
            <w:pPr>
              <w:snapToGrid w:val="0"/>
              <w:spacing w:after="200" w:line="276" w:lineRule="auto"/>
              <w:jc w:val="center"/>
              <w:rPr>
                <w:rFonts w:cs="Arial"/>
                <w:color w:val="000000"/>
              </w:rPr>
            </w:pPr>
            <w:r>
              <w:rPr>
                <w:rFonts w:cs="Arial"/>
                <w:color w:val="000000"/>
              </w:rPr>
              <w:t>97</w:t>
            </w:r>
          </w:p>
        </w:tc>
        <w:tc>
          <w:tcPr>
            <w:tcW w:w="4680" w:type="dxa"/>
            <w:tcBorders>
              <w:top w:val="single" w:sz="4" w:space="0" w:color="000000"/>
              <w:left w:val="single" w:sz="4" w:space="0" w:color="000000"/>
              <w:bottom w:val="single" w:sz="4" w:space="0" w:color="000000"/>
            </w:tcBorders>
            <w:shd w:val="clear" w:color="auto" w:fill="auto"/>
          </w:tcPr>
          <w:p w14:paraId="6F66865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B3C9B56" w14:textId="77777777" w:rsidR="008E4D4F" w:rsidRDefault="008E4D4F" w:rsidP="008E4D4F">
            <w:pPr>
              <w:snapToGrid w:val="0"/>
            </w:pPr>
          </w:p>
        </w:tc>
      </w:tr>
      <w:tr w:rsidR="008E4D4F" w14:paraId="04A27E7F" w14:textId="77777777" w:rsidTr="00236D2C">
        <w:tc>
          <w:tcPr>
            <w:tcW w:w="797" w:type="dxa"/>
            <w:tcBorders>
              <w:top w:val="single" w:sz="4" w:space="0" w:color="000000"/>
              <w:left w:val="single" w:sz="4" w:space="0" w:color="000000"/>
              <w:bottom w:val="single" w:sz="4" w:space="0" w:color="000000"/>
            </w:tcBorders>
            <w:shd w:val="clear" w:color="auto" w:fill="auto"/>
          </w:tcPr>
          <w:p w14:paraId="3A2362D2" w14:textId="77777777" w:rsidR="008E4D4F" w:rsidRDefault="008E4D4F" w:rsidP="008E4D4F">
            <w:pPr>
              <w:snapToGrid w:val="0"/>
              <w:spacing w:after="200" w:line="276" w:lineRule="auto"/>
              <w:jc w:val="center"/>
              <w:rPr>
                <w:rFonts w:cs="Arial"/>
                <w:color w:val="000000"/>
              </w:rPr>
            </w:pPr>
            <w:r>
              <w:rPr>
                <w:rFonts w:cs="Arial"/>
                <w:color w:val="000000"/>
              </w:rPr>
              <w:t>98</w:t>
            </w:r>
          </w:p>
        </w:tc>
        <w:tc>
          <w:tcPr>
            <w:tcW w:w="4680" w:type="dxa"/>
            <w:tcBorders>
              <w:top w:val="single" w:sz="4" w:space="0" w:color="000000"/>
              <w:left w:val="single" w:sz="4" w:space="0" w:color="000000"/>
              <w:bottom w:val="single" w:sz="4" w:space="0" w:color="000000"/>
            </w:tcBorders>
            <w:shd w:val="clear" w:color="auto" w:fill="auto"/>
          </w:tcPr>
          <w:p w14:paraId="7A92E7A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0CD076B" w14:textId="77777777" w:rsidR="008E4D4F" w:rsidRDefault="008E4D4F" w:rsidP="008E4D4F">
            <w:pPr>
              <w:snapToGrid w:val="0"/>
            </w:pPr>
          </w:p>
        </w:tc>
      </w:tr>
      <w:tr w:rsidR="008E4D4F" w14:paraId="34DCDD24" w14:textId="77777777" w:rsidTr="00236D2C">
        <w:tc>
          <w:tcPr>
            <w:tcW w:w="797" w:type="dxa"/>
            <w:tcBorders>
              <w:top w:val="single" w:sz="4" w:space="0" w:color="000000"/>
              <w:left w:val="single" w:sz="4" w:space="0" w:color="000000"/>
              <w:bottom w:val="single" w:sz="4" w:space="0" w:color="000000"/>
            </w:tcBorders>
            <w:shd w:val="clear" w:color="auto" w:fill="auto"/>
          </w:tcPr>
          <w:p w14:paraId="68DB93E5" w14:textId="77777777" w:rsidR="008E4D4F" w:rsidRDefault="008E4D4F" w:rsidP="008E4D4F">
            <w:pPr>
              <w:snapToGrid w:val="0"/>
              <w:spacing w:after="200" w:line="276" w:lineRule="auto"/>
              <w:jc w:val="center"/>
              <w:rPr>
                <w:rFonts w:cs="Arial"/>
                <w:color w:val="000000"/>
              </w:rPr>
            </w:pPr>
            <w:r>
              <w:rPr>
                <w:rFonts w:cs="Arial"/>
                <w:color w:val="000000"/>
              </w:rPr>
              <w:t>99</w:t>
            </w:r>
          </w:p>
        </w:tc>
        <w:tc>
          <w:tcPr>
            <w:tcW w:w="4680" w:type="dxa"/>
            <w:tcBorders>
              <w:top w:val="single" w:sz="4" w:space="0" w:color="000000"/>
              <w:left w:val="single" w:sz="4" w:space="0" w:color="000000"/>
              <w:bottom w:val="single" w:sz="4" w:space="0" w:color="000000"/>
            </w:tcBorders>
            <w:shd w:val="clear" w:color="auto" w:fill="auto"/>
          </w:tcPr>
          <w:p w14:paraId="4AC5962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91E2778" w14:textId="77777777" w:rsidR="008E4D4F" w:rsidRDefault="008E4D4F" w:rsidP="008E4D4F">
            <w:pPr>
              <w:snapToGrid w:val="0"/>
            </w:pPr>
          </w:p>
        </w:tc>
      </w:tr>
      <w:tr w:rsidR="008E4D4F" w14:paraId="2F621386" w14:textId="77777777" w:rsidTr="00236D2C">
        <w:tc>
          <w:tcPr>
            <w:tcW w:w="797" w:type="dxa"/>
            <w:tcBorders>
              <w:top w:val="single" w:sz="4" w:space="0" w:color="000000"/>
              <w:left w:val="single" w:sz="4" w:space="0" w:color="000000"/>
              <w:bottom w:val="single" w:sz="4" w:space="0" w:color="000000"/>
            </w:tcBorders>
            <w:shd w:val="clear" w:color="auto" w:fill="auto"/>
          </w:tcPr>
          <w:p w14:paraId="181C90E9" w14:textId="77777777" w:rsidR="008E4D4F" w:rsidRDefault="008E4D4F" w:rsidP="008E4D4F">
            <w:pPr>
              <w:snapToGrid w:val="0"/>
              <w:spacing w:after="200" w:line="276" w:lineRule="auto"/>
              <w:jc w:val="center"/>
              <w:rPr>
                <w:rFonts w:cs="Arial"/>
                <w:color w:val="000000"/>
              </w:rPr>
            </w:pPr>
            <w:r>
              <w:rPr>
                <w:rFonts w:cs="Arial"/>
                <w:color w:val="000000"/>
              </w:rPr>
              <w:t>100</w:t>
            </w:r>
          </w:p>
        </w:tc>
        <w:tc>
          <w:tcPr>
            <w:tcW w:w="4680" w:type="dxa"/>
            <w:tcBorders>
              <w:top w:val="single" w:sz="4" w:space="0" w:color="000000"/>
              <w:left w:val="single" w:sz="4" w:space="0" w:color="000000"/>
              <w:bottom w:val="single" w:sz="4" w:space="0" w:color="000000"/>
            </w:tcBorders>
            <w:shd w:val="clear" w:color="auto" w:fill="auto"/>
          </w:tcPr>
          <w:p w14:paraId="1AF0048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4EA6645" w14:textId="77777777" w:rsidR="008E4D4F" w:rsidRDefault="008E4D4F" w:rsidP="008E4D4F">
            <w:pPr>
              <w:snapToGrid w:val="0"/>
            </w:pPr>
          </w:p>
        </w:tc>
      </w:tr>
      <w:tr w:rsidR="008E4D4F" w14:paraId="6A11E774" w14:textId="77777777" w:rsidTr="00236D2C">
        <w:tc>
          <w:tcPr>
            <w:tcW w:w="797" w:type="dxa"/>
            <w:tcBorders>
              <w:top w:val="single" w:sz="4" w:space="0" w:color="000000"/>
              <w:left w:val="single" w:sz="4" w:space="0" w:color="000000"/>
              <w:bottom w:val="single" w:sz="4" w:space="0" w:color="000000"/>
            </w:tcBorders>
            <w:shd w:val="clear" w:color="auto" w:fill="auto"/>
          </w:tcPr>
          <w:p w14:paraId="6093C6D5" w14:textId="77777777" w:rsidR="008E4D4F" w:rsidRDefault="008E4D4F" w:rsidP="008E4D4F">
            <w:pPr>
              <w:snapToGrid w:val="0"/>
              <w:spacing w:after="200" w:line="276" w:lineRule="auto"/>
              <w:jc w:val="center"/>
              <w:rPr>
                <w:rFonts w:cs="Arial"/>
                <w:color w:val="000000"/>
              </w:rPr>
            </w:pPr>
            <w:r>
              <w:rPr>
                <w:rFonts w:cs="Arial"/>
                <w:color w:val="000000"/>
              </w:rPr>
              <w:t>101</w:t>
            </w:r>
          </w:p>
        </w:tc>
        <w:tc>
          <w:tcPr>
            <w:tcW w:w="4680" w:type="dxa"/>
            <w:tcBorders>
              <w:top w:val="single" w:sz="4" w:space="0" w:color="000000"/>
              <w:left w:val="single" w:sz="4" w:space="0" w:color="000000"/>
              <w:bottom w:val="single" w:sz="4" w:space="0" w:color="000000"/>
            </w:tcBorders>
            <w:shd w:val="clear" w:color="auto" w:fill="auto"/>
          </w:tcPr>
          <w:p w14:paraId="203FBA5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7DC50BB" w14:textId="77777777" w:rsidR="008E4D4F" w:rsidRDefault="008E4D4F" w:rsidP="008E4D4F">
            <w:pPr>
              <w:snapToGrid w:val="0"/>
            </w:pPr>
          </w:p>
        </w:tc>
      </w:tr>
      <w:tr w:rsidR="008E4D4F" w14:paraId="7C745762" w14:textId="77777777" w:rsidTr="00236D2C">
        <w:tc>
          <w:tcPr>
            <w:tcW w:w="797" w:type="dxa"/>
            <w:tcBorders>
              <w:top w:val="single" w:sz="4" w:space="0" w:color="000000"/>
              <w:left w:val="single" w:sz="4" w:space="0" w:color="000000"/>
              <w:bottom w:val="single" w:sz="4" w:space="0" w:color="000000"/>
            </w:tcBorders>
            <w:shd w:val="clear" w:color="auto" w:fill="auto"/>
          </w:tcPr>
          <w:p w14:paraId="4BE93EF5" w14:textId="77777777" w:rsidR="008E4D4F" w:rsidRDefault="008E4D4F" w:rsidP="008E4D4F">
            <w:pPr>
              <w:snapToGrid w:val="0"/>
              <w:spacing w:after="200" w:line="276" w:lineRule="auto"/>
              <w:jc w:val="center"/>
              <w:rPr>
                <w:rFonts w:cs="Arial"/>
                <w:color w:val="000000"/>
              </w:rPr>
            </w:pPr>
            <w:r>
              <w:rPr>
                <w:rFonts w:cs="Arial"/>
                <w:color w:val="000000"/>
              </w:rPr>
              <w:t>102</w:t>
            </w:r>
          </w:p>
        </w:tc>
        <w:tc>
          <w:tcPr>
            <w:tcW w:w="4680" w:type="dxa"/>
            <w:tcBorders>
              <w:top w:val="single" w:sz="4" w:space="0" w:color="000000"/>
              <w:left w:val="single" w:sz="4" w:space="0" w:color="000000"/>
              <w:bottom w:val="single" w:sz="4" w:space="0" w:color="000000"/>
            </w:tcBorders>
            <w:shd w:val="clear" w:color="auto" w:fill="auto"/>
          </w:tcPr>
          <w:p w14:paraId="4E21137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5F4D3F5" w14:textId="77777777" w:rsidR="008E4D4F" w:rsidRDefault="008E4D4F" w:rsidP="008E4D4F">
            <w:pPr>
              <w:snapToGrid w:val="0"/>
            </w:pPr>
          </w:p>
        </w:tc>
      </w:tr>
      <w:tr w:rsidR="008E4D4F" w14:paraId="79766647" w14:textId="77777777" w:rsidTr="00236D2C">
        <w:tc>
          <w:tcPr>
            <w:tcW w:w="797" w:type="dxa"/>
            <w:tcBorders>
              <w:top w:val="single" w:sz="4" w:space="0" w:color="000000"/>
              <w:left w:val="single" w:sz="4" w:space="0" w:color="000000"/>
              <w:bottom w:val="single" w:sz="4" w:space="0" w:color="000000"/>
            </w:tcBorders>
            <w:shd w:val="clear" w:color="auto" w:fill="auto"/>
          </w:tcPr>
          <w:p w14:paraId="164954B3" w14:textId="77777777" w:rsidR="008E4D4F" w:rsidRDefault="008E4D4F" w:rsidP="008E4D4F">
            <w:pPr>
              <w:snapToGrid w:val="0"/>
              <w:spacing w:after="200" w:line="276" w:lineRule="auto"/>
              <w:jc w:val="center"/>
              <w:rPr>
                <w:rFonts w:cs="Arial"/>
                <w:color w:val="000000"/>
              </w:rPr>
            </w:pPr>
            <w:r>
              <w:rPr>
                <w:rFonts w:cs="Arial"/>
                <w:color w:val="000000"/>
              </w:rPr>
              <w:t>103</w:t>
            </w:r>
          </w:p>
        </w:tc>
        <w:tc>
          <w:tcPr>
            <w:tcW w:w="4680" w:type="dxa"/>
            <w:tcBorders>
              <w:top w:val="single" w:sz="4" w:space="0" w:color="000000"/>
              <w:left w:val="single" w:sz="4" w:space="0" w:color="000000"/>
              <w:bottom w:val="single" w:sz="4" w:space="0" w:color="000000"/>
            </w:tcBorders>
            <w:shd w:val="clear" w:color="auto" w:fill="auto"/>
          </w:tcPr>
          <w:p w14:paraId="1643018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39DD80E" w14:textId="77777777" w:rsidR="008E4D4F" w:rsidRDefault="008E4D4F" w:rsidP="008E4D4F">
            <w:pPr>
              <w:snapToGrid w:val="0"/>
            </w:pPr>
          </w:p>
        </w:tc>
      </w:tr>
      <w:tr w:rsidR="008E4D4F" w14:paraId="6032CC4F" w14:textId="77777777" w:rsidTr="00236D2C">
        <w:tc>
          <w:tcPr>
            <w:tcW w:w="797" w:type="dxa"/>
            <w:tcBorders>
              <w:top w:val="single" w:sz="4" w:space="0" w:color="000000"/>
              <w:left w:val="single" w:sz="4" w:space="0" w:color="000000"/>
              <w:bottom w:val="single" w:sz="4" w:space="0" w:color="000000"/>
            </w:tcBorders>
            <w:shd w:val="clear" w:color="auto" w:fill="auto"/>
          </w:tcPr>
          <w:p w14:paraId="4E3E9FCA" w14:textId="77777777" w:rsidR="008E4D4F" w:rsidRDefault="008E4D4F" w:rsidP="008E4D4F">
            <w:pPr>
              <w:snapToGrid w:val="0"/>
              <w:spacing w:after="200" w:line="276" w:lineRule="auto"/>
              <w:jc w:val="center"/>
              <w:rPr>
                <w:rFonts w:cs="Arial"/>
                <w:color w:val="000000"/>
              </w:rPr>
            </w:pPr>
            <w:r>
              <w:rPr>
                <w:rFonts w:cs="Arial"/>
                <w:color w:val="000000"/>
              </w:rPr>
              <w:t>104</w:t>
            </w:r>
          </w:p>
        </w:tc>
        <w:tc>
          <w:tcPr>
            <w:tcW w:w="4680" w:type="dxa"/>
            <w:tcBorders>
              <w:top w:val="single" w:sz="4" w:space="0" w:color="000000"/>
              <w:left w:val="single" w:sz="4" w:space="0" w:color="000000"/>
              <w:bottom w:val="single" w:sz="4" w:space="0" w:color="000000"/>
            </w:tcBorders>
            <w:shd w:val="clear" w:color="auto" w:fill="auto"/>
          </w:tcPr>
          <w:p w14:paraId="5384D4B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9E20DA9" w14:textId="77777777" w:rsidR="008E4D4F" w:rsidRDefault="008E4D4F" w:rsidP="008E4D4F">
            <w:pPr>
              <w:snapToGrid w:val="0"/>
            </w:pPr>
          </w:p>
        </w:tc>
      </w:tr>
      <w:tr w:rsidR="008E4D4F" w14:paraId="34A15403" w14:textId="77777777" w:rsidTr="00236D2C">
        <w:tc>
          <w:tcPr>
            <w:tcW w:w="797" w:type="dxa"/>
            <w:tcBorders>
              <w:top w:val="single" w:sz="4" w:space="0" w:color="000000"/>
              <w:left w:val="single" w:sz="4" w:space="0" w:color="000000"/>
              <w:bottom w:val="single" w:sz="4" w:space="0" w:color="000000"/>
            </w:tcBorders>
            <w:shd w:val="clear" w:color="auto" w:fill="auto"/>
          </w:tcPr>
          <w:p w14:paraId="17D4CA38" w14:textId="77777777" w:rsidR="008E4D4F" w:rsidRDefault="008E4D4F" w:rsidP="008E4D4F">
            <w:pPr>
              <w:snapToGrid w:val="0"/>
              <w:spacing w:after="200" w:line="276" w:lineRule="auto"/>
              <w:jc w:val="center"/>
              <w:rPr>
                <w:rFonts w:cs="Arial"/>
                <w:color w:val="000000"/>
              </w:rPr>
            </w:pPr>
            <w:r>
              <w:rPr>
                <w:rFonts w:cs="Arial"/>
                <w:color w:val="000000"/>
              </w:rPr>
              <w:t>105</w:t>
            </w:r>
          </w:p>
        </w:tc>
        <w:tc>
          <w:tcPr>
            <w:tcW w:w="4680" w:type="dxa"/>
            <w:tcBorders>
              <w:top w:val="single" w:sz="4" w:space="0" w:color="000000"/>
              <w:left w:val="single" w:sz="4" w:space="0" w:color="000000"/>
              <w:bottom w:val="single" w:sz="4" w:space="0" w:color="000000"/>
            </w:tcBorders>
            <w:shd w:val="clear" w:color="auto" w:fill="auto"/>
          </w:tcPr>
          <w:p w14:paraId="595E7FD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95A349E" w14:textId="77777777" w:rsidR="008E4D4F" w:rsidRDefault="008E4D4F" w:rsidP="008E4D4F">
            <w:pPr>
              <w:snapToGrid w:val="0"/>
            </w:pPr>
          </w:p>
        </w:tc>
      </w:tr>
      <w:tr w:rsidR="008E4D4F" w14:paraId="419D9A43" w14:textId="77777777" w:rsidTr="00236D2C">
        <w:tc>
          <w:tcPr>
            <w:tcW w:w="797" w:type="dxa"/>
            <w:tcBorders>
              <w:top w:val="single" w:sz="4" w:space="0" w:color="000000"/>
              <w:left w:val="single" w:sz="4" w:space="0" w:color="000000"/>
              <w:bottom w:val="single" w:sz="4" w:space="0" w:color="000000"/>
            </w:tcBorders>
            <w:shd w:val="clear" w:color="auto" w:fill="auto"/>
          </w:tcPr>
          <w:p w14:paraId="2C20BCED" w14:textId="77777777" w:rsidR="008E4D4F" w:rsidRDefault="008E4D4F" w:rsidP="008E4D4F">
            <w:pPr>
              <w:snapToGrid w:val="0"/>
              <w:spacing w:after="200" w:line="276" w:lineRule="auto"/>
              <w:jc w:val="center"/>
              <w:rPr>
                <w:rFonts w:cs="Arial"/>
                <w:color w:val="000000"/>
              </w:rPr>
            </w:pPr>
            <w:r>
              <w:rPr>
                <w:rFonts w:cs="Arial"/>
                <w:color w:val="000000"/>
              </w:rPr>
              <w:t>106</w:t>
            </w:r>
          </w:p>
        </w:tc>
        <w:tc>
          <w:tcPr>
            <w:tcW w:w="4680" w:type="dxa"/>
            <w:tcBorders>
              <w:top w:val="single" w:sz="4" w:space="0" w:color="000000"/>
              <w:left w:val="single" w:sz="4" w:space="0" w:color="000000"/>
              <w:bottom w:val="single" w:sz="4" w:space="0" w:color="000000"/>
            </w:tcBorders>
            <w:shd w:val="clear" w:color="auto" w:fill="auto"/>
          </w:tcPr>
          <w:p w14:paraId="7EFC8EA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9F9DCEF" w14:textId="77777777" w:rsidR="008E4D4F" w:rsidRDefault="008E4D4F" w:rsidP="008E4D4F">
            <w:pPr>
              <w:snapToGrid w:val="0"/>
            </w:pPr>
          </w:p>
        </w:tc>
      </w:tr>
      <w:tr w:rsidR="008E4D4F" w14:paraId="72031732" w14:textId="77777777" w:rsidTr="00236D2C">
        <w:tc>
          <w:tcPr>
            <w:tcW w:w="797" w:type="dxa"/>
            <w:tcBorders>
              <w:top w:val="single" w:sz="4" w:space="0" w:color="000000"/>
              <w:left w:val="single" w:sz="4" w:space="0" w:color="000000"/>
              <w:bottom w:val="single" w:sz="4" w:space="0" w:color="000000"/>
            </w:tcBorders>
            <w:shd w:val="clear" w:color="auto" w:fill="auto"/>
          </w:tcPr>
          <w:p w14:paraId="5633C339" w14:textId="77777777" w:rsidR="008E4D4F" w:rsidRDefault="008E4D4F" w:rsidP="008E4D4F">
            <w:pPr>
              <w:snapToGrid w:val="0"/>
              <w:spacing w:after="200" w:line="276" w:lineRule="auto"/>
              <w:jc w:val="center"/>
              <w:rPr>
                <w:rFonts w:cs="Arial"/>
                <w:color w:val="000000"/>
              </w:rPr>
            </w:pPr>
            <w:r>
              <w:rPr>
                <w:rFonts w:cs="Arial"/>
                <w:color w:val="000000"/>
              </w:rPr>
              <w:t>107</w:t>
            </w:r>
          </w:p>
        </w:tc>
        <w:tc>
          <w:tcPr>
            <w:tcW w:w="4680" w:type="dxa"/>
            <w:tcBorders>
              <w:top w:val="single" w:sz="4" w:space="0" w:color="000000"/>
              <w:left w:val="single" w:sz="4" w:space="0" w:color="000000"/>
              <w:bottom w:val="single" w:sz="4" w:space="0" w:color="000000"/>
            </w:tcBorders>
            <w:shd w:val="clear" w:color="auto" w:fill="auto"/>
          </w:tcPr>
          <w:p w14:paraId="1AD5351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06306A8" w14:textId="77777777" w:rsidR="008E4D4F" w:rsidRDefault="008E4D4F" w:rsidP="008E4D4F">
            <w:pPr>
              <w:snapToGrid w:val="0"/>
            </w:pPr>
          </w:p>
        </w:tc>
      </w:tr>
      <w:tr w:rsidR="008E4D4F" w14:paraId="669D5696" w14:textId="77777777" w:rsidTr="00236D2C">
        <w:tc>
          <w:tcPr>
            <w:tcW w:w="797" w:type="dxa"/>
            <w:tcBorders>
              <w:top w:val="single" w:sz="4" w:space="0" w:color="000000"/>
              <w:left w:val="single" w:sz="4" w:space="0" w:color="000000"/>
              <w:bottom w:val="single" w:sz="4" w:space="0" w:color="000000"/>
            </w:tcBorders>
            <w:shd w:val="clear" w:color="auto" w:fill="auto"/>
          </w:tcPr>
          <w:p w14:paraId="7B9DD3E5" w14:textId="77777777" w:rsidR="008E4D4F" w:rsidRDefault="008E4D4F" w:rsidP="008E4D4F">
            <w:pPr>
              <w:snapToGrid w:val="0"/>
              <w:spacing w:after="200" w:line="276" w:lineRule="auto"/>
              <w:jc w:val="center"/>
              <w:rPr>
                <w:rFonts w:cs="Arial"/>
                <w:color w:val="000000"/>
              </w:rPr>
            </w:pPr>
            <w:r>
              <w:rPr>
                <w:rFonts w:cs="Arial"/>
                <w:color w:val="000000"/>
              </w:rPr>
              <w:t>108</w:t>
            </w:r>
          </w:p>
        </w:tc>
        <w:tc>
          <w:tcPr>
            <w:tcW w:w="4680" w:type="dxa"/>
            <w:tcBorders>
              <w:top w:val="single" w:sz="4" w:space="0" w:color="000000"/>
              <w:left w:val="single" w:sz="4" w:space="0" w:color="000000"/>
              <w:bottom w:val="single" w:sz="4" w:space="0" w:color="000000"/>
            </w:tcBorders>
            <w:shd w:val="clear" w:color="auto" w:fill="auto"/>
          </w:tcPr>
          <w:p w14:paraId="70D6F4A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17452E9" w14:textId="77777777" w:rsidR="008E4D4F" w:rsidRDefault="008E4D4F" w:rsidP="008E4D4F">
            <w:pPr>
              <w:snapToGrid w:val="0"/>
            </w:pPr>
          </w:p>
        </w:tc>
      </w:tr>
      <w:tr w:rsidR="008E4D4F" w14:paraId="102B35F0" w14:textId="77777777" w:rsidTr="00236D2C">
        <w:tc>
          <w:tcPr>
            <w:tcW w:w="797" w:type="dxa"/>
            <w:tcBorders>
              <w:top w:val="single" w:sz="4" w:space="0" w:color="000000"/>
              <w:left w:val="single" w:sz="4" w:space="0" w:color="000000"/>
              <w:bottom w:val="single" w:sz="4" w:space="0" w:color="000000"/>
            </w:tcBorders>
            <w:shd w:val="clear" w:color="auto" w:fill="auto"/>
          </w:tcPr>
          <w:p w14:paraId="3D0F9D33" w14:textId="77777777" w:rsidR="008E4D4F" w:rsidRDefault="008E4D4F" w:rsidP="008E4D4F">
            <w:pPr>
              <w:snapToGrid w:val="0"/>
              <w:spacing w:after="200" w:line="276" w:lineRule="auto"/>
              <w:jc w:val="center"/>
              <w:rPr>
                <w:rFonts w:cs="Arial"/>
                <w:color w:val="000000"/>
              </w:rPr>
            </w:pPr>
            <w:r>
              <w:rPr>
                <w:rFonts w:cs="Arial"/>
                <w:color w:val="000000"/>
              </w:rPr>
              <w:t>109</w:t>
            </w:r>
          </w:p>
        </w:tc>
        <w:tc>
          <w:tcPr>
            <w:tcW w:w="4680" w:type="dxa"/>
            <w:tcBorders>
              <w:top w:val="single" w:sz="4" w:space="0" w:color="000000"/>
              <w:left w:val="single" w:sz="4" w:space="0" w:color="000000"/>
              <w:bottom w:val="single" w:sz="4" w:space="0" w:color="000000"/>
            </w:tcBorders>
            <w:shd w:val="clear" w:color="auto" w:fill="auto"/>
          </w:tcPr>
          <w:p w14:paraId="1B0E714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41BF8F9" w14:textId="77777777" w:rsidR="008E4D4F" w:rsidRDefault="008E4D4F" w:rsidP="008E4D4F">
            <w:pPr>
              <w:snapToGrid w:val="0"/>
            </w:pPr>
          </w:p>
        </w:tc>
      </w:tr>
      <w:tr w:rsidR="008E4D4F" w14:paraId="052732DD" w14:textId="77777777" w:rsidTr="00236D2C">
        <w:tc>
          <w:tcPr>
            <w:tcW w:w="797" w:type="dxa"/>
            <w:tcBorders>
              <w:top w:val="single" w:sz="4" w:space="0" w:color="000000"/>
              <w:left w:val="single" w:sz="4" w:space="0" w:color="000000"/>
              <w:bottom w:val="single" w:sz="4" w:space="0" w:color="000000"/>
            </w:tcBorders>
            <w:shd w:val="clear" w:color="auto" w:fill="auto"/>
          </w:tcPr>
          <w:p w14:paraId="64C0E49E" w14:textId="77777777" w:rsidR="008E4D4F" w:rsidRDefault="008E4D4F" w:rsidP="008E4D4F">
            <w:pPr>
              <w:snapToGrid w:val="0"/>
              <w:spacing w:after="200" w:line="276" w:lineRule="auto"/>
              <w:jc w:val="center"/>
              <w:rPr>
                <w:rFonts w:cs="Arial"/>
                <w:color w:val="000000"/>
              </w:rPr>
            </w:pPr>
            <w:r>
              <w:rPr>
                <w:rFonts w:cs="Arial"/>
                <w:color w:val="000000"/>
              </w:rPr>
              <w:lastRenderedPageBreak/>
              <w:t>110</w:t>
            </w:r>
          </w:p>
        </w:tc>
        <w:tc>
          <w:tcPr>
            <w:tcW w:w="4680" w:type="dxa"/>
            <w:tcBorders>
              <w:top w:val="single" w:sz="4" w:space="0" w:color="000000"/>
              <w:left w:val="single" w:sz="4" w:space="0" w:color="000000"/>
              <w:bottom w:val="single" w:sz="4" w:space="0" w:color="000000"/>
            </w:tcBorders>
            <w:shd w:val="clear" w:color="auto" w:fill="auto"/>
          </w:tcPr>
          <w:p w14:paraId="570F769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74535A2" w14:textId="77777777" w:rsidR="008E4D4F" w:rsidRDefault="008E4D4F" w:rsidP="008E4D4F">
            <w:pPr>
              <w:snapToGrid w:val="0"/>
            </w:pPr>
          </w:p>
        </w:tc>
      </w:tr>
      <w:tr w:rsidR="008E4D4F" w14:paraId="25BB7995" w14:textId="77777777" w:rsidTr="00236D2C">
        <w:tc>
          <w:tcPr>
            <w:tcW w:w="797" w:type="dxa"/>
            <w:tcBorders>
              <w:top w:val="single" w:sz="4" w:space="0" w:color="000000"/>
              <w:left w:val="single" w:sz="4" w:space="0" w:color="000000"/>
              <w:bottom w:val="single" w:sz="4" w:space="0" w:color="000000"/>
            </w:tcBorders>
            <w:shd w:val="clear" w:color="auto" w:fill="auto"/>
          </w:tcPr>
          <w:p w14:paraId="4BD705CD" w14:textId="77777777" w:rsidR="008E4D4F" w:rsidRDefault="008E4D4F" w:rsidP="008E4D4F">
            <w:pPr>
              <w:snapToGrid w:val="0"/>
              <w:spacing w:after="200" w:line="276" w:lineRule="auto"/>
              <w:jc w:val="center"/>
              <w:rPr>
                <w:rFonts w:cs="Arial"/>
                <w:color w:val="000000"/>
              </w:rPr>
            </w:pPr>
            <w:r>
              <w:rPr>
                <w:rFonts w:cs="Arial"/>
                <w:color w:val="000000"/>
              </w:rPr>
              <w:t>111</w:t>
            </w:r>
          </w:p>
        </w:tc>
        <w:tc>
          <w:tcPr>
            <w:tcW w:w="4680" w:type="dxa"/>
            <w:tcBorders>
              <w:top w:val="single" w:sz="4" w:space="0" w:color="000000"/>
              <w:left w:val="single" w:sz="4" w:space="0" w:color="000000"/>
              <w:bottom w:val="single" w:sz="4" w:space="0" w:color="000000"/>
            </w:tcBorders>
            <w:shd w:val="clear" w:color="auto" w:fill="auto"/>
          </w:tcPr>
          <w:p w14:paraId="1306682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7D79D53" w14:textId="77777777" w:rsidR="008E4D4F" w:rsidRDefault="008E4D4F" w:rsidP="008E4D4F">
            <w:pPr>
              <w:snapToGrid w:val="0"/>
            </w:pPr>
          </w:p>
        </w:tc>
      </w:tr>
      <w:tr w:rsidR="008E4D4F" w14:paraId="57912594" w14:textId="77777777" w:rsidTr="00236D2C">
        <w:tc>
          <w:tcPr>
            <w:tcW w:w="797" w:type="dxa"/>
            <w:tcBorders>
              <w:top w:val="single" w:sz="4" w:space="0" w:color="000000"/>
              <w:left w:val="single" w:sz="4" w:space="0" w:color="000000"/>
              <w:bottom w:val="single" w:sz="4" w:space="0" w:color="000000"/>
            </w:tcBorders>
            <w:shd w:val="clear" w:color="auto" w:fill="auto"/>
          </w:tcPr>
          <w:p w14:paraId="2434097F" w14:textId="77777777" w:rsidR="008E4D4F" w:rsidRDefault="008E4D4F" w:rsidP="008E4D4F">
            <w:pPr>
              <w:snapToGrid w:val="0"/>
              <w:spacing w:after="200" w:line="276" w:lineRule="auto"/>
              <w:jc w:val="center"/>
              <w:rPr>
                <w:rFonts w:cs="Arial"/>
                <w:color w:val="000000"/>
              </w:rPr>
            </w:pPr>
            <w:r>
              <w:rPr>
                <w:rFonts w:cs="Arial"/>
                <w:color w:val="000000"/>
              </w:rPr>
              <w:t>112</w:t>
            </w:r>
          </w:p>
        </w:tc>
        <w:tc>
          <w:tcPr>
            <w:tcW w:w="4680" w:type="dxa"/>
            <w:tcBorders>
              <w:top w:val="single" w:sz="4" w:space="0" w:color="000000"/>
              <w:left w:val="single" w:sz="4" w:space="0" w:color="000000"/>
              <w:bottom w:val="single" w:sz="4" w:space="0" w:color="000000"/>
            </w:tcBorders>
            <w:shd w:val="clear" w:color="auto" w:fill="auto"/>
          </w:tcPr>
          <w:p w14:paraId="7B5D01B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A1876C5" w14:textId="77777777" w:rsidR="008E4D4F" w:rsidRDefault="008E4D4F" w:rsidP="008E4D4F">
            <w:pPr>
              <w:snapToGrid w:val="0"/>
            </w:pPr>
          </w:p>
        </w:tc>
      </w:tr>
      <w:tr w:rsidR="008E4D4F" w14:paraId="72D3A122" w14:textId="77777777" w:rsidTr="00236D2C">
        <w:tc>
          <w:tcPr>
            <w:tcW w:w="797" w:type="dxa"/>
            <w:tcBorders>
              <w:top w:val="single" w:sz="4" w:space="0" w:color="000000"/>
              <w:left w:val="single" w:sz="4" w:space="0" w:color="000000"/>
              <w:bottom w:val="single" w:sz="4" w:space="0" w:color="000000"/>
            </w:tcBorders>
            <w:shd w:val="clear" w:color="auto" w:fill="auto"/>
          </w:tcPr>
          <w:p w14:paraId="765B7993" w14:textId="77777777" w:rsidR="008E4D4F" w:rsidRDefault="008E4D4F" w:rsidP="008E4D4F">
            <w:pPr>
              <w:snapToGrid w:val="0"/>
              <w:spacing w:after="200" w:line="276" w:lineRule="auto"/>
              <w:jc w:val="center"/>
              <w:rPr>
                <w:rFonts w:cs="Arial"/>
                <w:color w:val="000000"/>
              </w:rPr>
            </w:pPr>
            <w:r>
              <w:rPr>
                <w:rFonts w:cs="Arial"/>
                <w:color w:val="000000"/>
              </w:rPr>
              <w:t>113</w:t>
            </w:r>
          </w:p>
        </w:tc>
        <w:tc>
          <w:tcPr>
            <w:tcW w:w="4680" w:type="dxa"/>
            <w:tcBorders>
              <w:top w:val="single" w:sz="4" w:space="0" w:color="000000"/>
              <w:left w:val="single" w:sz="4" w:space="0" w:color="000000"/>
              <w:bottom w:val="single" w:sz="4" w:space="0" w:color="000000"/>
            </w:tcBorders>
            <w:shd w:val="clear" w:color="auto" w:fill="auto"/>
          </w:tcPr>
          <w:p w14:paraId="2E54024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7E90E39" w14:textId="77777777" w:rsidR="008E4D4F" w:rsidRDefault="008E4D4F" w:rsidP="008E4D4F">
            <w:pPr>
              <w:snapToGrid w:val="0"/>
            </w:pPr>
          </w:p>
        </w:tc>
      </w:tr>
      <w:tr w:rsidR="008E4D4F" w14:paraId="70A15BEA" w14:textId="77777777" w:rsidTr="00236D2C">
        <w:tc>
          <w:tcPr>
            <w:tcW w:w="797" w:type="dxa"/>
            <w:tcBorders>
              <w:top w:val="single" w:sz="4" w:space="0" w:color="000000"/>
              <w:left w:val="single" w:sz="4" w:space="0" w:color="000000"/>
              <w:bottom w:val="single" w:sz="4" w:space="0" w:color="000000"/>
            </w:tcBorders>
            <w:shd w:val="clear" w:color="auto" w:fill="auto"/>
          </w:tcPr>
          <w:p w14:paraId="3BD97BEE" w14:textId="77777777" w:rsidR="008E4D4F" w:rsidRDefault="008E4D4F" w:rsidP="008E4D4F">
            <w:pPr>
              <w:snapToGrid w:val="0"/>
              <w:spacing w:after="200" w:line="276" w:lineRule="auto"/>
              <w:jc w:val="center"/>
              <w:rPr>
                <w:rFonts w:cs="Arial"/>
                <w:color w:val="000000"/>
              </w:rPr>
            </w:pPr>
            <w:r>
              <w:rPr>
                <w:rFonts w:cs="Arial"/>
                <w:color w:val="000000"/>
              </w:rPr>
              <w:t>114</w:t>
            </w:r>
          </w:p>
        </w:tc>
        <w:tc>
          <w:tcPr>
            <w:tcW w:w="4680" w:type="dxa"/>
            <w:tcBorders>
              <w:top w:val="single" w:sz="4" w:space="0" w:color="000000"/>
              <w:left w:val="single" w:sz="4" w:space="0" w:color="000000"/>
              <w:bottom w:val="single" w:sz="4" w:space="0" w:color="000000"/>
            </w:tcBorders>
            <w:shd w:val="clear" w:color="auto" w:fill="auto"/>
          </w:tcPr>
          <w:p w14:paraId="2174269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FF838A0" w14:textId="77777777" w:rsidR="008E4D4F" w:rsidRDefault="008E4D4F" w:rsidP="008E4D4F">
            <w:pPr>
              <w:snapToGrid w:val="0"/>
            </w:pPr>
          </w:p>
        </w:tc>
      </w:tr>
      <w:tr w:rsidR="008E4D4F" w14:paraId="12A99A79" w14:textId="77777777" w:rsidTr="00236D2C">
        <w:tc>
          <w:tcPr>
            <w:tcW w:w="797" w:type="dxa"/>
            <w:tcBorders>
              <w:top w:val="single" w:sz="4" w:space="0" w:color="000000"/>
              <w:left w:val="single" w:sz="4" w:space="0" w:color="000000"/>
              <w:bottom w:val="single" w:sz="4" w:space="0" w:color="000000"/>
            </w:tcBorders>
            <w:shd w:val="clear" w:color="auto" w:fill="auto"/>
          </w:tcPr>
          <w:p w14:paraId="795021B5" w14:textId="77777777" w:rsidR="008E4D4F" w:rsidRDefault="008E4D4F" w:rsidP="008E4D4F">
            <w:pPr>
              <w:snapToGrid w:val="0"/>
              <w:spacing w:after="200" w:line="276" w:lineRule="auto"/>
              <w:jc w:val="center"/>
              <w:rPr>
                <w:rFonts w:cs="Arial"/>
                <w:color w:val="000000"/>
              </w:rPr>
            </w:pPr>
            <w:r>
              <w:rPr>
                <w:rFonts w:cs="Arial"/>
                <w:color w:val="000000"/>
              </w:rPr>
              <w:t>115</w:t>
            </w:r>
          </w:p>
        </w:tc>
        <w:tc>
          <w:tcPr>
            <w:tcW w:w="4680" w:type="dxa"/>
            <w:tcBorders>
              <w:top w:val="single" w:sz="4" w:space="0" w:color="000000"/>
              <w:left w:val="single" w:sz="4" w:space="0" w:color="000000"/>
              <w:bottom w:val="single" w:sz="4" w:space="0" w:color="000000"/>
            </w:tcBorders>
            <w:shd w:val="clear" w:color="auto" w:fill="auto"/>
          </w:tcPr>
          <w:p w14:paraId="122A06C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152DB07" w14:textId="77777777" w:rsidR="008E4D4F" w:rsidRDefault="008E4D4F" w:rsidP="008E4D4F">
            <w:pPr>
              <w:snapToGrid w:val="0"/>
            </w:pPr>
          </w:p>
        </w:tc>
      </w:tr>
      <w:tr w:rsidR="008E4D4F" w14:paraId="6FC0A1C3" w14:textId="77777777" w:rsidTr="00236D2C">
        <w:tc>
          <w:tcPr>
            <w:tcW w:w="797" w:type="dxa"/>
            <w:tcBorders>
              <w:top w:val="single" w:sz="4" w:space="0" w:color="000000"/>
              <w:left w:val="single" w:sz="4" w:space="0" w:color="000000"/>
              <w:bottom w:val="single" w:sz="4" w:space="0" w:color="000000"/>
            </w:tcBorders>
            <w:shd w:val="clear" w:color="auto" w:fill="auto"/>
          </w:tcPr>
          <w:p w14:paraId="0F97E269" w14:textId="77777777" w:rsidR="008E4D4F" w:rsidRDefault="008E4D4F" w:rsidP="008E4D4F">
            <w:pPr>
              <w:snapToGrid w:val="0"/>
              <w:spacing w:after="200" w:line="276" w:lineRule="auto"/>
              <w:jc w:val="center"/>
              <w:rPr>
                <w:rFonts w:cs="Arial"/>
                <w:color w:val="000000"/>
              </w:rPr>
            </w:pPr>
            <w:r>
              <w:rPr>
                <w:rFonts w:cs="Arial"/>
                <w:color w:val="000000"/>
              </w:rPr>
              <w:t>116</w:t>
            </w:r>
          </w:p>
        </w:tc>
        <w:tc>
          <w:tcPr>
            <w:tcW w:w="4680" w:type="dxa"/>
            <w:tcBorders>
              <w:top w:val="single" w:sz="4" w:space="0" w:color="000000"/>
              <w:left w:val="single" w:sz="4" w:space="0" w:color="000000"/>
              <w:bottom w:val="single" w:sz="4" w:space="0" w:color="000000"/>
            </w:tcBorders>
            <w:shd w:val="clear" w:color="auto" w:fill="auto"/>
          </w:tcPr>
          <w:p w14:paraId="50D5907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C12FEAB" w14:textId="77777777" w:rsidR="008E4D4F" w:rsidRDefault="008E4D4F" w:rsidP="008E4D4F">
            <w:pPr>
              <w:snapToGrid w:val="0"/>
            </w:pPr>
          </w:p>
        </w:tc>
      </w:tr>
      <w:tr w:rsidR="008E4D4F" w14:paraId="72C060B7" w14:textId="77777777" w:rsidTr="00236D2C">
        <w:tc>
          <w:tcPr>
            <w:tcW w:w="797" w:type="dxa"/>
            <w:tcBorders>
              <w:top w:val="single" w:sz="4" w:space="0" w:color="000000"/>
              <w:left w:val="single" w:sz="4" w:space="0" w:color="000000"/>
              <w:bottom w:val="single" w:sz="4" w:space="0" w:color="000000"/>
            </w:tcBorders>
            <w:shd w:val="clear" w:color="auto" w:fill="auto"/>
          </w:tcPr>
          <w:p w14:paraId="4C0AA628" w14:textId="77777777" w:rsidR="008E4D4F" w:rsidRDefault="008E4D4F" w:rsidP="008E4D4F">
            <w:pPr>
              <w:snapToGrid w:val="0"/>
              <w:spacing w:after="200" w:line="276" w:lineRule="auto"/>
              <w:jc w:val="center"/>
              <w:rPr>
                <w:rFonts w:cs="Arial"/>
                <w:color w:val="000000"/>
              </w:rPr>
            </w:pPr>
            <w:r>
              <w:rPr>
                <w:rFonts w:cs="Arial"/>
                <w:color w:val="000000"/>
              </w:rPr>
              <w:t>117</w:t>
            </w:r>
          </w:p>
        </w:tc>
        <w:tc>
          <w:tcPr>
            <w:tcW w:w="4680" w:type="dxa"/>
            <w:tcBorders>
              <w:top w:val="single" w:sz="4" w:space="0" w:color="000000"/>
              <w:left w:val="single" w:sz="4" w:space="0" w:color="000000"/>
              <w:bottom w:val="single" w:sz="4" w:space="0" w:color="000000"/>
            </w:tcBorders>
            <w:shd w:val="clear" w:color="auto" w:fill="auto"/>
          </w:tcPr>
          <w:p w14:paraId="4F95312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98BC990" w14:textId="77777777" w:rsidR="008E4D4F" w:rsidRDefault="008E4D4F" w:rsidP="008E4D4F">
            <w:pPr>
              <w:snapToGrid w:val="0"/>
            </w:pPr>
          </w:p>
        </w:tc>
      </w:tr>
      <w:tr w:rsidR="008E4D4F" w14:paraId="7F980DC3" w14:textId="77777777" w:rsidTr="00236D2C">
        <w:tc>
          <w:tcPr>
            <w:tcW w:w="797" w:type="dxa"/>
            <w:tcBorders>
              <w:top w:val="single" w:sz="4" w:space="0" w:color="000000"/>
              <w:left w:val="single" w:sz="4" w:space="0" w:color="000000"/>
              <w:bottom w:val="single" w:sz="4" w:space="0" w:color="000000"/>
            </w:tcBorders>
            <w:shd w:val="clear" w:color="auto" w:fill="auto"/>
          </w:tcPr>
          <w:p w14:paraId="594B50A7" w14:textId="77777777" w:rsidR="008E4D4F" w:rsidRDefault="008E4D4F" w:rsidP="008E4D4F">
            <w:pPr>
              <w:snapToGrid w:val="0"/>
              <w:spacing w:after="200" w:line="276" w:lineRule="auto"/>
              <w:jc w:val="center"/>
              <w:rPr>
                <w:rFonts w:cs="Arial"/>
                <w:color w:val="000000"/>
              </w:rPr>
            </w:pPr>
            <w:r>
              <w:rPr>
                <w:rFonts w:cs="Arial"/>
                <w:color w:val="000000"/>
              </w:rPr>
              <w:t>118</w:t>
            </w:r>
          </w:p>
        </w:tc>
        <w:tc>
          <w:tcPr>
            <w:tcW w:w="4680" w:type="dxa"/>
            <w:tcBorders>
              <w:top w:val="single" w:sz="4" w:space="0" w:color="000000"/>
              <w:left w:val="single" w:sz="4" w:space="0" w:color="000000"/>
              <w:bottom w:val="single" w:sz="4" w:space="0" w:color="000000"/>
            </w:tcBorders>
            <w:shd w:val="clear" w:color="auto" w:fill="auto"/>
          </w:tcPr>
          <w:p w14:paraId="3962006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FB5E17A" w14:textId="77777777" w:rsidR="008E4D4F" w:rsidRDefault="008E4D4F" w:rsidP="008E4D4F">
            <w:pPr>
              <w:snapToGrid w:val="0"/>
            </w:pPr>
          </w:p>
        </w:tc>
      </w:tr>
      <w:tr w:rsidR="008E4D4F" w14:paraId="4418FFC7" w14:textId="77777777" w:rsidTr="00236D2C">
        <w:tc>
          <w:tcPr>
            <w:tcW w:w="797" w:type="dxa"/>
            <w:tcBorders>
              <w:top w:val="single" w:sz="4" w:space="0" w:color="000000"/>
              <w:left w:val="single" w:sz="4" w:space="0" w:color="000000"/>
              <w:bottom w:val="single" w:sz="4" w:space="0" w:color="000000"/>
            </w:tcBorders>
            <w:shd w:val="clear" w:color="auto" w:fill="auto"/>
          </w:tcPr>
          <w:p w14:paraId="0754E934" w14:textId="77777777" w:rsidR="008E4D4F" w:rsidRDefault="008E4D4F" w:rsidP="008E4D4F">
            <w:pPr>
              <w:snapToGrid w:val="0"/>
              <w:spacing w:after="200" w:line="276" w:lineRule="auto"/>
              <w:jc w:val="center"/>
              <w:rPr>
                <w:rFonts w:cs="Arial"/>
                <w:color w:val="000000"/>
              </w:rPr>
            </w:pPr>
            <w:r>
              <w:rPr>
                <w:rFonts w:cs="Arial"/>
                <w:color w:val="000000"/>
              </w:rPr>
              <w:t>119</w:t>
            </w:r>
          </w:p>
        </w:tc>
        <w:tc>
          <w:tcPr>
            <w:tcW w:w="4680" w:type="dxa"/>
            <w:tcBorders>
              <w:top w:val="single" w:sz="4" w:space="0" w:color="000000"/>
              <w:left w:val="single" w:sz="4" w:space="0" w:color="000000"/>
              <w:bottom w:val="single" w:sz="4" w:space="0" w:color="000000"/>
            </w:tcBorders>
            <w:shd w:val="clear" w:color="auto" w:fill="auto"/>
          </w:tcPr>
          <w:p w14:paraId="5F83310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6FBC748" w14:textId="77777777" w:rsidR="008E4D4F" w:rsidRDefault="008E4D4F" w:rsidP="008E4D4F">
            <w:pPr>
              <w:snapToGrid w:val="0"/>
            </w:pPr>
          </w:p>
        </w:tc>
      </w:tr>
      <w:tr w:rsidR="008E4D4F" w14:paraId="54F47889" w14:textId="77777777" w:rsidTr="00236D2C">
        <w:tc>
          <w:tcPr>
            <w:tcW w:w="797" w:type="dxa"/>
            <w:tcBorders>
              <w:top w:val="single" w:sz="4" w:space="0" w:color="000000"/>
              <w:left w:val="single" w:sz="4" w:space="0" w:color="000000"/>
              <w:bottom w:val="single" w:sz="4" w:space="0" w:color="000000"/>
            </w:tcBorders>
            <w:shd w:val="clear" w:color="auto" w:fill="auto"/>
          </w:tcPr>
          <w:p w14:paraId="0E196158" w14:textId="77777777" w:rsidR="008E4D4F" w:rsidRDefault="008E4D4F" w:rsidP="008E4D4F">
            <w:pPr>
              <w:snapToGrid w:val="0"/>
              <w:spacing w:after="200" w:line="276" w:lineRule="auto"/>
              <w:jc w:val="center"/>
              <w:rPr>
                <w:rFonts w:cs="Arial"/>
                <w:color w:val="000000"/>
              </w:rPr>
            </w:pPr>
            <w:r>
              <w:rPr>
                <w:rFonts w:cs="Arial"/>
                <w:color w:val="000000"/>
              </w:rPr>
              <w:t>120</w:t>
            </w:r>
          </w:p>
        </w:tc>
        <w:tc>
          <w:tcPr>
            <w:tcW w:w="4680" w:type="dxa"/>
            <w:tcBorders>
              <w:top w:val="single" w:sz="4" w:space="0" w:color="000000"/>
              <w:left w:val="single" w:sz="4" w:space="0" w:color="000000"/>
              <w:bottom w:val="single" w:sz="4" w:space="0" w:color="000000"/>
            </w:tcBorders>
            <w:shd w:val="clear" w:color="auto" w:fill="auto"/>
          </w:tcPr>
          <w:p w14:paraId="7EB81D9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8544BFF" w14:textId="77777777" w:rsidR="008E4D4F" w:rsidRDefault="008E4D4F" w:rsidP="008E4D4F">
            <w:pPr>
              <w:snapToGrid w:val="0"/>
            </w:pPr>
          </w:p>
        </w:tc>
      </w:tr>
      <w:tr w:rsidR="008E4D4F" w14:paraId="179C9DB7" w14:textId="77777777" w:rsidTr="00236D2C">
        <w:tc>
          <w:tcPr>
            <w:tcW w:w="797" w:type="dxa"/>
            <w:tcBorders>
              <w:top w:val="single" w:sz="4" w:space="0" w:color="000000"/>
              <w:left w:val="single" w:sz="4" w:space="0" w:color="000000"/>
              <w:bottom w:val="single" w:sz="4" w:space="0" w:color="000000"/>
            </w:tcBorders>
            <w:shd w:val="clear" w:color="auto" w:fill="auto"/>
          </w:tcPr>
          <w:p w14:paraId="41C10632" w14:textId="77777777" w:rsidR="008E4D4F" w:rsidRDefault="008E4D4F" w:rsidP="008E4D4F">
            <w:pPr>
              <w:snapToGrid w:val="0"/>
              <w:spacing w:after="200" w:line="276" w:lineRule="auto"/>
              <w:jc w:val="center"/>
              <w:rPr>
                <w:rFonts w:cs="Arial"/>
                <w:color w:val="000000"/>
              </w:rPr>
            </w:pPr>
            <w:r>
              <w:rPr>
                <w:rFonts w:cs="Arial"/>
                <w:color w:val="000000"/>
              </w:rPr>
              <w:t>121</w:t>
            </w:r>
          </w:p>
        </w:tc>
        <w:tc>
          <w:tcPr>
            <w:tcW w:w="4680" w:type="dxa"/>
            <w:tcBorders>
              <w:top w:val="single" w:sz="4" w:space="0" w:color="000000"/>
              <w:left w:val="single" w:sz="4" w:space="0" w:color="000000"/>
              <w:bottom w:val="single" w:sz="4" w:space="0" w:color="000000"/>
            </w:tcBorders>
            <w:shd w:val="clear" w:color="auto" w:fill="auto"/>
          </w:tcPr>
          <w:p w14:paraId="2517919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43A31FE" w14:textId="77777777" w:rsidR="008E4D4F" w:rsidRDefault="008E4D4F" w:rsidP="008E4D4F">
            <w:pPr>
              <w:snapToGrid w:val="0"/>
            </w:pPr>
          </w:p>
        </w:tc>
      </w:tr>
      <w:tr w:rsidR="008E4D4F" w14:paraId="581B0606" w14:textId="77777777" w:rsidTr="00236D2C">
        <w:tc>
          <w:tcPr>
            <w:tcW w:w="797" w:type="dxa"/>
            <w:tcBorders>
              <w:top w:val="single" w:sz="4" w:space="0" w:color="000000"/>
              <w:left w:val="single" w:sz="4" w:space="0" w:color="000000"/>
              <w:bottom w:val="single" w:sz="4" w:space="0" w:color="000000"/>
            </w:tcBorders>
            <w:shd w:val="clear" w:color="auto" w:fill="auto"/>
          </w:tcPr>
          <w:p w14:paraId="6E5B310C" w14:textId="77777777" w:rsidR="008E4D4F" w:rsidRDefault="008E4D4F" w:rsidP="008E4D4F">
            <w:pPr>
              <w:snapToGrid w:val="0"/>
              <w:spacing w:after="200" w:line="276" w:lineRule="auto"/>
              <w:jc w:val="center"/>
              <w:rPr>
                <w:rFonts w:cs="Arial"/>
                <w:color w:val="000000"/>
              </w:rPr>
            </w:pPr>
            <w:r>
              <w:rPr>
                <w:rFonts w:cs="Arial"/>
                <w:color w:val="000000"/>
              </w:rPr>
              <w:t>122</w:t>
            </w:r>
          </w:p>
        </w:tc>
        <w:tc>
          <w:tcPr>
            <w:tcW w:w="4680" w:type="dxa"/>
            <w:tcBorders>
              <w:top w:val="single" w:sz="4" w:space="0" w:color="000000"/>
              <w:left w:val="single" w:sz="4" w:space="0" w:color="000000"/>
              <w:bottom w:val="single" w:sz="4" w:space="0" w:color="000000"/>
            </w:tcBorders>
            <w:shd w:val="clear" w:color="auto" w:fill="auto"/>
          </w:tcPr>
          <w:p w14:paraId="3B7582B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6244295" w14:textId="77777777" w:rsidR="008E4D4F" w:rsidRDefault="008E4D4F" w:rsidP="008E4D4F">
            <w:pPr>
              <w:snapToGrid w:val="0"/>
            </w:pPr>
          </w:p>
        </w:tc>
      </w:tr>
      <w:tr w:rsidR="008E4D4F" w14:paraId="7BF79E02" w14:textId="77777777" w:rsidTr="00236D2C">
        <w:tc>
          <w:tcPr>
            <w:tcW w:w="797" w:type="dxa"/>
            <w:tcBorders>
              <w:top w:val="single" w:sz="4" w:space="0" w:color="000000"/>
              <w:left w:val="single" w:sz="4" w:space="0" w:color="000000"/>
              <w:bottom w:val="single" w:sz="4" w:space="0" w:color="000000"/>
            </w:tcBorders>
            <w:shd w:val="clear" w:color="auto" w:fill="auto"/>
          </w:tcPr>
          <w:p w14:paraId="1FC3015A" w14:textId="77777777" w:rsidR="008E4D4F" w:rsidRDefault="008E4D4F" w:rsidP="008E4D4F">
            <w:pPr>
              <w:snapToGrid w:val="0"/>
              <w:spacing w:after="200" w:line="276" w:lineRule="auto"/>
              <w:jc w:val="center"/>
              <w:rPr>
                <w:rFonts w:cs="Arial"/>
                <w:color w:val="000000"/>
              </w:rPr>
            </w:pPr>
            <w:r>
              <w:rPr>
                <w:rFonts w:cs="Arial"/>
                <w:color w:val="000000"/>
              </w:rPr>
              <w:t>123</w:t>
            </w:r>
          </w:p>
        </w:tc>
        <w:tc>
          <w:tcPr>
            <w:tcW w:w="4680" w:type="dxa"/>
            <w:tcBorders>
              <w:top w:val="single" w:sz="4" w:space="0" w:color="000000"/>
              <w:left w:val="single" w:sz="4" w:space="0" w:color="000000"/>
              <w:bottom w:val="single" w:sz="4" w:space="0" w:color="000000"/>
            </w:tcBorders>
            <w:shd w:val="clear" w:color="auto" w:fill="auto"/>
          </w:tcPr>
          <w:p w14:paraId="1717A62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14CD798" w14:textId="77777777" w:rsidR="008E4D4F" w:rsidRDefault="008E4D4F" w:rsidP="008E4D4F">
            <w:pPr>
              <w:snapToGrid w:val="0"/>
            </w:pPr>
          </w:p>
        </w:tc>
      </w:tr>
      <w:tr w:rsidR="008E4D4F" w14:paraId="564FA22E" w14:textId="77777777" w:rsidTr="00236D2C">
        <w:tc>
          <w:tcPr>
            <w:tcW w:w="797" w:type="dxa"/>
            <w:tcBorders>
              <w:top w:val="single" w:sz="4" w:space="0" w:color="000000"/>
              <w:left w:val="single" w:sz="4" w:space="0" w:color="000000"/>
              <w:bottom w:val="single" w:sz="4" w:space="0" w:color="000000"/>
            </w:tcBorders>
            <w:shd w:val="clear" w:color="auto" w:fill="auto"/>
          </w:tcPr>
          <w:p w14:paraId="6575B0FB" w14:textId="77777777" w:rsidR="008E4D4F" w:rsidRDefault="008E4D4F" w:rsidP="008E4D4F">
            <w:pPr>
              <w:snapToGrid w:val="0"/>
              <w:spacing w:after="200" w:line="276" w:lineRule="auto"/>
              <w:jc w:val="center"/>
              <w:rPr>
                <w:rFonts w:cs="Arial"/>
                <w:color w:val="000000"/>
              </w:rPr>
            </w:pPr>
            <w:r>
              <w:rPr>
                <w:rFonts w:cs="Arial"/>
                <w:color w:val="000000"/>
              </w:rPr>
              <w:t>124</w:t>
            </w:r>
          </w:p>
        </w:tc>
        <w:tc>
          <w:tcPr>
            <w:tcW w:w="4680" w:type="dxa"/>
            <w:tcBorders>
              <w:top w:val="single" w:sz="4" w:space="0" w:color="000000"/>
              <w:left w:val="single" w:sz="4" w:space="0" w:color="000000"/>
              <w:bottom w:val="single" w:sz="4" w:space="0" w:color="000000"/>
            </w:tcBorders>
            <w:shd w:val="clear" w:color="auto" w:fill="auto"/>
          </w:tcPr>
          <w:p w14:paraId="6F13751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808A89" w14:textId="77777777" w:rsidR="008E4D4F" w:rsidRDefault="008E4D4F" w:rsidP="008E4D4F">
            <w:pPr>
              <w:snapToGrid w:val="0"/>
            </w:pPr>
          </w:p>
        </w:tc>
      </w:tr>
      <w:tr w:rsidR="008E4D4F" w14:paraId="0709C39C" w14:textId="77777777" w:rsidTr="00236D2C">
        <w:tc>
          <w:tcPr>
            <w:tcW w:w="797" w:type="dxa"/>
            <w:tcBorders>
              <w:top w:val="single" w:sz="4" w:space="0" w:color="000000"/>
              <w:left w:val="single" w:sz="4" w:space="0" w:color="000000"/>
              <w:bottom w:val="single" w:sz="4" w:space="0" w:color="000000"/>
            </w:tcBorders>
            <w:shd w:val="clear" w:color="auto" w:fill="auto"/>
          </w:tcPr>
          <w:p w14:paraId="480D9494" w14:textId="77777777" w:rsidR="008E4D4F" w:rsidRDefault="008E4D4F" w:rsidP="008E4D4F">
            <w:pPr>
              <w:snapToGrid w:val="0"/>
              <w:spacing w:after="200" w:line="276" w:lineRule="auto"/>
              <w:jc w:val="center"/>
              <w:rPr>
                <w:rFonts w:cs="Arial"/>
                <w:color w:val="000000"/>
              </w:rPr>
            </w:pPr>
            <w:r>
              <w:rPr>
                <w:rFonts w:cs="Arial"/>
                <w:color w:val="000000"/>
              </w:rPr>
              <w:t>125</w:t>
            </w:r>
          </w:p>
        </w:tc>
        <w:tc>
          <w:tcPr>
            <w:tcW w:w="4680" w:type="dxa"/>
            <w:tcBorders>
              <w:top w:val="single" w:sz="4" w:space="0" w:color="000000"/>
              <w:left w:val="single" w:sz="4" w:space="0" w:color="000000"/>
              <w:bottom w:val="single" w:sz="4" w:space="0" w:color="000000"/>
            </w:tcBorders>
            <w:shd w:val="clear" w:color="auto" w:fill="auto"/>
          </w:tcPr>
          <w:p w14:paraId="4C09D1C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FC08061" w14:textId="77777777" w:rsidR="008E4D4F" w:rsidRDefault="008E4D4F" w:rsidP="008E4D4F">
            <w:pPr>
              <w:snapToGrid w:val="0"/>
            </w:pPr>
          </w:p>
        </w:tc>
      </w:tr>
      <w:tr w:rsidR="008E4D4F" w14:paraId="4662670C" w14:textId="77777777" w:rsidTr="00236D2C">
        <w:tc>
          <w:tcPr>
            <w:tcW w:w="797" w:type="dxa"/>
            <w:tcBorders>
              <w:top w:val="single" w:sz="4" w:space="0" w:color="000000"/>
              <w:left w:val="single" w:sz="4" w:space="0" w:color="000000"/>
              <w:bottom w:val="single" w:sz="4" w:space="0" w:color="000000"/>
            </w:tcBorders>
            <w:shd w:val="clear" w:color="auto" w:fill="auto"/>
          </w:tcPr>
          <w:p w14:paraId="1CA1FE42" w14:textId="77777777" w:rsidR="008E4D4F" w:rsidRDefault="008E4D4F" w:rsidP="008E4D4F">
            <w:pPr>
              <w:snapToGrid w:val="0"/>
              <w:spacing w:after="200" w:line="276" w:lineRule="auto"/>
              <w:jc w:val="center"/>
              <w:rPr>
                <w:rFonts w:cs="Arial"/>
                <w:color w:val="000000"/>
              </w:rPr>
            </w:pPr>
            <w:r>
              <w:rPr>
                <w:rFonts w:cs="Arial"/>
                <w:color w:val="000000"/>
              </w:rPr>
              <w:t>126</w:t>
            </w:r>
          </w:p>
        </w:tc>
        <w:tc>
          <w:tcPr>
            <w:tcW w:w="4680" w:type="dxa"/>
            <w:tcBorders>
              <w:top w:val="single" w:sz="4" w:space="0" w:color="000000"/>
              <w:left w:val="single" w:sz="4" w:space="0" w:color="000000"/>
              <w:bottom w:val="single" w:sz="4" w:space="0" w:color="000000"/>
            </w:tcBorders>
            <w:shd w:val="clear" w:color="auto" w:fill="auto"/>
          </w:tcPr>
          <w:p w14:paraId="0DA3E18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30EB5D4" w14:textId="77777777" w:rsidR="008E4D4F" w:rsidRDefault="008E4D4F" w:rsidP="008E4D4F">
            <w:pPr>
              <w:snapToGrid w:val="0"/>
            </w:pPr>
          </w:p>
        </w:tc>
      </w:tr>
      <w:tr w:rsidR="008E4D4F" w14:paraId="186670EB" w14:textId="77777777" w:rsidTr="00236D2C">
        <w:tc>
          <w:tcPr>
            <w:tcW w:w="797" w:type="dxa"/>
            <w:tcBorders>
              <w:top w:val="single" w:sz="4" w:space="0" w:color="000000"/>
              <w:left w:val="single" w:sz="4" w:space="0" w:color="000000"/>
              <w:bottom w:val="single" w:sz="4" w:space="0" w:color="000000"/>
            </w:tcBorders>
            <w:shd w:val="clear" w:color="auto" w:fill="auto"/>
          </w:tcPr>
          <w:p w14:paraId="481819D1" w14:textId="77777777" w:rsidR="008E4D4F" w:rsidRDefault="008E4D4F" w:rsidP="008E4D4F">
            <w:pPr>
              <w:snapToGrid w:val="0"/>
              <w:spacing w:after="200" w:line="276" w:lineRule="auto"/>
              <w:jc w:val="center"/>
              <w:rPr>
                <w:rFonts w:cs="Arial"/>
                <w:color w:val="000000"/>
              </w:rPr>
            </w:pPr>
            <w:r>
              <w:rPr>
                <w:rFonts w:cs="Arial"/>
                <w:color w:val="000000"/>
              </w:rPr>
              <w:t>127</w:t>
            </w:r>
          </w:p>
        </w:tc>
        <w:tc>
          <w:tcPr>
            <w:tcW w:w="4680" w:type="dxa"/>
            <w:tcBorders>
              <w:top w:val="single" w:sz="4" w:space="0" w:color="000000"/>
              <w:left w:val="single" w:sz="4" w:space="0" w:color="000000"/>
              <w:bottom w:val="single" w:sz="4" w:space="0" w:color="000000"/>
            </w:tcBorders>
            <w:shd w:val="clear" w:color="auto" w:fill="auto"/>
          </w:tcPr>
          <w:p w14:paraId="5FA3345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31B4659" w14:textId="77777777" w:rsidR="008E4D4F" w:rsidRDefault="008E4D4F" w:rsidP="008E4D4F">
            <w:pPr>
              <w:snapToGrid w:val="0"/>
            </w:pPr>
          </w:p>
        </w:tc>
      </w:tr>
      <w:tr w:rsidR="008E4D4F" w14:paraId="2DC301BF" w14:textId="77777777" w:rsidTr="00236D2C">
        <w:tc>
          <w:tcPr>
            <w:tcW w:w="797" w:type="dxa"/>
            <w:tcBorders>
              <w:top w:val="single" w:sz="4" w:space="0" w:color="000000"/>
              <w:left w:val="single" w:sz="4" w:space="0" w:color="000000"/>
              <w:bottom w:val="single" w:sz="4" w:space="0" w:color="000000"/>
            </w:tcBorders>
            <w:shd w:val="clear" w:color="auto" w:fill="auto"/>
          </w:tcPr>
          <w:p w14:paraId="2D069DC5" w14:textId="77777777" w:rsidR="008E4D4F" w:rsidRDefault="008E4D4F" w:rsidP="008E4D4F">
            <w:pPr>
              <w:snapToGrid w:val="0"/>
              <w:spacing w:after="200" w:line="276" w:lineRule="auto"/>
              <w:jc w:val="center"/>
              <w:rPr>
                <w:rFonts w:cs="Arial"/>
                <w:color w:val="000000"/>
              </w:rPr>
            </w:pPr>
            <w:r>
              <w:rPr>
                <w:rFonts w:cs="Arial"/>
                <w:color w:val="000000"/>
              </w:rPr>
              <w:t>128</w:t>
            </w:r>
          </w:p>
        </w:tc>
        <w:tc>
          <w:tcPr>
            <w:tcW w:w="4680" w:type="dxa"/>
            <w:tcBorders>
              <w:top w:val="single" w:sz="4" w:space="0" w:color="000000"/>
              <w:left w:val="single" w:sz="4" w:space="0" w:color="000000"/>
              <w:bottom w:val="single" w:sz="4" w:space="0" w:color="000000"/>
            </w:tcBorders>
            <w:shd w:val="clear" w:color="auto" w:fill="auto"/>
          </w:tcPr>
          <w:p w14:paraId="71DF637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1F777FE" w14:textId="77777777" w:rsidR="008E4D4F" w:rsidRDefault="008E4D4F" w:rsidP="008E4D4F">
            <w:pPr>
              <w:snapToGrid w:val="0"/>
            </w:pPr>
          </w:p>
        </w:tc>
      </w:tr>
      <w:tr w:rsidR="008E4D4F" w14:paraId="32273035" w14:textId="77777777" w:rsidTr="00236D2C">
        <w:tc>
          <w:tcPr>
            <w:tcW w:w="797" w:type="dxa"/>
            <w:tcBorders>
              <w:top w:val="single" w:sz="4" w:space="0" w:color="000000"/>
              <w:left w:val="single" w:sz="4" w:space="0" w:color="000000"/>
              <w:bottom w:val="single" w:sz="4" w:space="0" w:color="000000"/>
            </w:tcBorders>
            <w:shd w:val="clear" w:color="auto" w:fill="auto"/>
          </w:tcPr>
          <w:p w14:paraId="2D26D840" w14:textId="77777777" w:rsidR="008E4D4F" w:rsidRDefault="008E4D4F" w:rsidP="008E4D4F">
            <w:pPr>
              <w:snapToGrid w:val="0"/>
              <w:spacing w:after="200" w:line="276" w:lineRule="auto"/>
              <w:jc w:val="center"/>
              <w:rPr>
                <w:rFonts w:cs="Arial"/>
                <w:color w:val="000000"/>
              </w:rPr>
            </w:pPr>
            <w:r>
              <w:rPr>
                <w:rFonts w:cs="Arial"/>
                <w:color w:val="000000"/>
              </w:rPr>
              <w:t>129</w:t>
            </w:r>
          </w:p>
        </w:tc>
        <w:tc>
          <w:tcPr>
            <w:tcW w:w="4680" w:type="dxa"/>
            <w:tcBorders>
              <w:top w:val="single" w:sz="4" w:space="0" w:color="000000"/>
              <w:left w:val="single" w:sz="4" w:space="0" w:color="000000"/>
              <w:bottom w:val="single" w:sz="4" w:space="0" w:color="000000"/>
            </w:tcBorders>
            <w:shd w:val="clear" w:color="auto" w:fill="auto"/>
          </w:tcPr>
          <w:p w14:paraId="4642DD4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E2EBD77" w14:textId="77777777" w:rsidR="008E4D4F" w:rsidRDefault="008E4D4F" w:rsidP="008E4D4F">
            <w:pPr>
              <w:snapToGrid w:val="0"/>
            </w:pPr>
          </w:p>
        </w:tc>
      </w:tr>
      <w:tr w:rsidR="008E4D4F" w14:paraId="5BE2E316" w14:textId="77777777" w:rsidTr="00236D2C">
        <w:tc>
          <w:tcPr>
            <w:tcW w:w="797" w:type="dxa"/>
            <w:tcBorders>
              <w:top w:val="single" w:sz="4" w:space="0" w:color="000000"/>
              <w:left w:val="single" w:sz="4" w:space="0" w:color="000000"/>
              <w:bottom w:val="single" w:sz="4" w:space="0" w:color="000000"/>
            </w:tcBorders>
            <w:shd w:val="clear" w:color="auto" w:fill="auto"/>
          </w:tcPr>
          <w:p w14:paraId="24714104" w14:textId="77777777" w:rsidR="008E4D4F" w:rsidRDefault="008E4D4F" w:rsidP="008E4D4F">
            <w:pPr>
              <w:snapToGrid w:val="0"/>
              <w:spacing w:after="200" w:line="276" w:lineRule="auto"/>
              <w:jc w:val="center"/>
              <w:rPr>
                <w:rFonts w:cs="Arial"/>
                <w:color w:val="000000"/>
              </w:rPr>
            </w:pPr>
            <w:r>
              <w:rPr>
                <w:rFonts w:cs="Arial"/>
                <w:color w:val="000000"/>
              </w:rPr>
              <w:lastRenderedPageBreak/>
              <w:t>130</w:t>
            </w:r>
          </w:p>
        </w:tc>
        <w:tc>
          <w:tcPr>
            <w:tcW w:w="4680" w:type="dxa"/>
            <w:tcBorders>
              <w:top w:val="single" w:sz="4" w:space="0" w:color="000000"/>
              <w:left w:val="single" w:sz="4" w:space="0" w:color="000000"/>
              <w:bottom w:val="single" w:sz="4" w:space="0" w:color="000000"/>
            </w:tcBorders>
            <w:shd w:val="clear" w:color="auto" w:fill="auto"/>
          </w:tcPr>
          <w:p w14:paraId="27D7EF2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1FF5815" w14:textId="77777777" w:rsidR="008E4D4F" w:rsidRDefault="008E4D4F" w:rsidP="008E4D4F">
            <w:pPr>
              <w:snapToGrid w:val="0"/>
            </w:pPr>
          </w:p>
        </w:tc>
      </w:tr>
      <w:tr w:rsidR="008E4D4F" w14:paraId="564CCB4C" w14:textId="77777777" w:rsidTr="00236D2C">
        <w:tc>
          <w:tcPr>
            <w:tcW w:w="797" w:type="dxa"/>
            <w:tcBorders>
              <w:top w:val="single" w:sz="4" w:space="0" w:color="000000"/>
              <w:left w:val="single" w:sz="4" w:space="0" w:color="000000"/>
              <w:bottom w:val="single" w:sz="4" w:space="0" w:color="000000"/>
            </w:tcBorders>
            <w:shd w:val="clear" w:color="auto" w:fill="auto"/>
          </w:tcPr>
          <w:p w14:paraId="2A2EAB72" w14:textId="77777777" w:rsidR="008E4D4F" w:rsidRDefault="008E4D4F" w:rsidP="008E4D4F">
            <w:pPr>
              <w:snapToGrid w:val="0"/>
              <w:spacing w:after="200" w:line="276" w:lineRule="auto"/>
              <w:jc w:val="center"/>
              <w:rPr>
                <w:rFonts w:cs="Arial"/>
                <w:color w:val="000000"/>
              </w:rPr>
            </w:pPr>
            <w:r>
              <w:rPr>
                <w:rFonts w:cs="Arial"/>
                <w:color w:val="000000"/>
              </w:rPr>
              <w:t>131</w:t>
            </w:r>
          </w:p>
        </w:tc>
        <w:tc>
          <w:tcPr>
            <w:tcW w:w="4680" w:type="dxa"/>
            <w:tcBorders>
              <w:top w:val="single" w:sz="4" w:space="0" w:color="000000"/>
              <w:left w:val="single" w:sz="4" w:space="0" w:color="000000"/>
              <w:bottom w:val="single" w:sz="4" w:space="0" w:color="000000"/>
            </w:tcBorders>
            <w:shd w:val="clear" w:color="auto" w:fill="auto"/>
          </w:tcPr>
          <w:p w14:paraId="5B73EFD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9C499CC" w14:textId="77777777" w:rsidR="008E4D4F" w:rsidRDefault="008E4D4F" w:rsidP="008E4D4F">
            <w:pPr>
              <w:snapToGrid w:val="0"/>
            </w:pPr>
          </w:p>
        </w:tc>
      </w:tr>
      <w:tr w:rsidR="008E4D4F" w14:paraId="66997DE2" w14:textId="77777777" w:rsidTr="00236D2C">
        <w:tc>
          <w:tcPr>
            <w:tcW w:w="797" w:type="dxa"/>
            <w:tcBorders>
              <w:top w:val="single" w:sz="4" w:space="0" w:color="000000"/>
              <w:left w:val="single" w:sz="4" w:space="0" w:color="000000"/>
              <w:bottom w:val="single" w:sz="4" w:space="0" w:color="000000"/>
            </w:tcBorders>
            <w:shd w:val="clear" w:color="auto" w:fill="auto"/>
          </w:tcPr>
          <w:p w14:paraId="5B20188C" w14:textId="77777777" w:rsidR="008E4D4F" w:rsidRDefault="008E4D4F" w:rsidP="008E4D4F">
            <w:pPr>
              <w:snapToGrid w:val="0"/>
              <w:spacing w:after="200" w:line="276" w:lineRule="auto"/>
              <w:jc w:val="center"/>
              <w:rPr>
                <w:rFonts w:cs="Arial"/>
                <w:color w:val="000000"/>
              </w:rPr>
            </w:pPr>
            <w:r>
              <w:rPr>
                <w:rFonts w:cs="Arial"/>
                <w:color w:val="000000"/>
              </w:rPr>
              <w:t>132</w:t>
            </w:r>
          </w:p>
        </w:tc>
        <w:tc>
          <w:tcPr>
            <w:tcW w:w="4680" w:type="dxa"/>
            <w:tcBorders>
              <w:top w:val="single" w:sz="4" w:space="0" w:color="000000"/>
              <w:left w:val="single" w:sz="4" w:space="0" w:color="000000"/>
              <w:bottom w:val="single" w:sz="4" w:space="0" w:color="000000"/>
            </w:tcBorders>
            <w:shd w:val="clear" w:color="auto" w:fill="auto"/>
          </w:tcPr>
          <w:p w14:paraId="795A88F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144C72B" w14:textId="77777777" w:rsidR="008E4D4F" w:rsidRDefault="008E4D4F" w:rsidP="008E4D4F">
            <w:pPr>
              <w:snapToGrid w:val="0"/>
            </w:pPr>
          </w:p>
        </w:tc>
      </w:tr>
      <w:tr w:rsidR="008E4D4F" w14:paraId="4AEDAE01" w14:textId="77777777" w:rsidTr="00236D2C">
        <w:tc>
          <w:tcPr>
            <w:tcW w:w="797" w:type="dxa"/>
            <w:tcBorders>
              <w:top w:val="single" w:sz="4" w:space="0" w:color="000000"/>
              <w:left w:val="single" w:sz="4" w:space="0" w:color="000000"/>
              <w:bottom w:val="single" w:sz="4" w:space="0" w:color="000000"/>
            </w:tcBorders>
            <w:shd w:val="clear" w:color="auto" w:fill="auto"/>
          </w:tcPr>
          <w:p w14:paraId="297F28F6" w14:textId="77777777" w:rsidR="008E4D4F" w:rsidRDefault="008E4D4F" w:rsidP="008E4D4F">
            <w:pPr>
              <w:snapToGrid w:val="0"/>
              <w:spacing w:after="200" w:line="276" w:lineRule="auto"/>
              <w:jc w:val="center"/>
              <w:rPr>
                <w:rFonts w:cs="Arial"/>
                <w:color w:val="000000"/>
              </w:rPr>
            </w:pPr>
            <w:r>
              <w:rPr>
                <w:rFonts w:cs="Arial"/>
                <w:color w:val="000000"/>
              </w:rPr>
              <w:t>133</w:t>
            </w:r>
          </w:p>
        </w:tc>
        <w:tc>
          <w:tcPr>
            <w:tcW w:w="4680" w:type="dxa"/>
            <w:tcBorders>
              <w:top w:val="single" w:sz="4" w:space="0" w:color="000000"/>
              <w:left w:val="single" w:sz="4" w:space="0" w:color="000000"/>
              <w:bottom w:val="single" w:sz="4" w:space="0" w:color="000000"/>
            </w:tcBorders>
            <w:shd w:val="clear" w:color="auto" w:fill="auto"/>
          </w:tcPr>
          <w:p w14:paraId="0E53216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6349966" w14:textId="77777777" w:rsidR="008E4D4F" w:rsidRDefault="008E4D4F" w:rsidP="008E4D4F">
            <w:pPr>
              <w:snapToGrid w:val="0"/>
            </w:pPr>
          </w:p>
        </w:tc>
      </w:tr>
      <w:tr w:rsidR="008E4D4F" w14:paraId="6D9586F2" w14:textId="77777777" w:rsidTr="00236D2C">
        <w:tc>
          <w:tcPr>
            <w:tcW w:w="797" w:type="dxa"/>
            <w:tcBorders>
              <w:top w:val="single" w:sz="4" w:space="0" w:color="000000"/>
              <w:left w:val="single" w:sz="4" w:space="0" w:color="000000"/>
              <w:bottom w:val="single" w:sz="4" w:space="0" w:color="000000"/>
            </w:tcBorders>
            <w:shd w:val="clear" w:color="auto" w:fill="auto"/>
          </w:tcPr>
          <w:p w14:paraId="1B392EF0" w14:textId="77777777" w:rsidR="008E4D4F" w:rsidRDefault="008E4D4F" w:rsidP="008E4D4F">
            <w:pPr>
              <w:snapToGrid w:val="0"/>
              <w:spacing w:after="200" w:line="276" w:lineRule="auto"/>
              <w:jc w:val="center"/>
              <w:rPr>
                <w:rFonts w:cs="Arial"/>
                <w:color w:val="000000"/>
              </w:rPr>
            </w:pPr>
            <w:r>
              <w:rPr>
                <w:rFonts w:cs="Arial"/>
                <w:color w:val="000000"/>
              </w:rPr>
              <w:t>134</w:t>
            </w:r>
          </w:p>
        </w:tc>
        <w:tc>
          <w:tcPr>
            <w:tcW w:w="4680" w:type="dxa"/>
            <w:tcBorders>
              <w:top w:val="single" w:sz="4" w:space="0" w:color="000000"/>
              <w:left w:val="single" w:sz="4" w:space="0" w:color="000000"/>
              <w:bottom w:val="single" w:sz="4" w:space="0" w:color="000000"/>
            </w:tcBorders>
            <w:shd w:val="clear" w:color="auto" w:fill="auto"/>
          </w:tcPr>
          <w:p w14:paraId="7BCA671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E2604F" w14:textId="77777777" w:rsidR="008E4D4F" w:rsidRDefault="008E4D4F" w:rsidP="008E4D4F">
            <w:pPr>
              <w:snapToGrid w:val="0"/>
            </w:pPr>
          </w:p>
        </w:tc>
      </w:tr>
      <w:tr w:rsidR="008E4D4F" w14:paraId="16F7F9EA" w14:textId="77777777" w:rsidTr="00236D2C">
        <w:tc>
          <w:tcPr>
            <w:tcW w:w="797" w:type="dxa"/>
            <w:tcBorders>
              <w:top w:val="single" w:sz="4" w:space="0" w:color="000000"/>
              <w:left w:val="single" w:sz="4" w:space="0" w:color="000000"/>
              <w:bottom w:val="single" w:sz="4" w:space="0" w:color="000000"/>
            </w:tcBorders>
            <w:shd w:val="clear" w:color="auto" w:fill="auto"/>
          </w:tcPr>
          <w:p w14:paraId="1C66E05C" w14:textId="77777777" w:rsidR="008E4D4F" w:rsidRDefault="008E4D4F" w:rsidP="008E4D4F">
            <w:pPr>
              <w:snapToGrid w:val="0"/>
              <w:spacing w:after="200" w:line="276" w:lineRule="auto"/>
              <w:jc w:val="center"/>
              <w:rPr>
                <w:rFonts w:cs="Arial"/>
                <w:color w:val="000000"/>
              </w:rPr>
            </w:pPr>
            <w:r>
              <w:rPr>
                <w:rFonts w:cs="Arial"/>
                <w:color w:val="000000"/>
              </w:rPr>
              <w:t>135</w:t>
            </w:r>
          </w:p>
        </w:tc>
        <w:tc>
          <w:tcPr>
            <w:tcW w:w="4680" w:type="dxa"/>
            <w:tcBorders>
              <w:top w:val="single" w:sz="4" w:space="0" w:color="000000"/>
              <w:left w:val="single" w:sz="4" w:space="0" w:color="000000"/>
              <w:bottom w:val="single" w:sz="4" w:space="0" w:color="000000"/>
            </w:tcBorders>
            <w:shd w:val="clear" w:color="auto" w:fill="auto"/>
          </w:tcPr>
          <w:p w14:paraId="31B9F95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6A08415" w14:textId="77777777" w:rsidR="008E4D4F" w:rsidRDefault="008E4D4F" w:rsidP="008E4D4F">
            <w:pPr>
              <w:snapToGrid w:val="0"/>
            </w:pPr>
          </w:p>
        </w:tc>
      </w:tr>
      <w:tr w:rsidR="008E4D4F" w14:paraId="48BFB58D" w14:textId="77777777" w:rsidTr="00236D2C">
        <w:tc>
          <w:tcPr>
            <w:tcW w:w="797" w:type="dxa"/>
            <w:tcBorders>
              <w:top w:val="single" w:sz="4" w:space="0" w:color="000000"/>
              <w:left w:val="single" w:sz="4" w:space="0" w:color="000000"/>
              <w:bottom w:val="single" w:sz="4" w:space="0" w:color="000000"/>
            </w:tcBorders>
            <w:shd w:val="clear" w:color="auto" w:fill="auto"/>
          </w:tcPr>
          <w:p w14:paraId="423B4925" w14:textId="77777777" w:rsidR="008E4D4F" w:rsidRDefault="008E4D4F" w:rsidP="008E4D4F">
            <w:pPr>
              <w:snapToGrid w:val="0"/>
              <w:spacing w:after="200" w:line="276" w:lineRule="auto"/>
              <w:jc w:val="center"/>
              <w:rPr>
                <w:rFonts w:cs="Arial"/>
                <w:color w:val="000000"/>
              </w:rPr>
            </w:pPr>
            <w:r>
              <w:rPr>
                <w:rFonts w:cs="Arial"/>
                <w:color w:val="000000"/>
              </w:rPr>
              <w:t>136</w:t>
            </w:r>
          </w:p>
        </w:tc>
        <w:tc>
          <w:tcPr>
            <w:tcW w:w="4680" w:type="dxa"/>
            <w:tcBorders>
              <w:top w:val="single" w:sz="4" w:space="0" w:color="000000"/>
              <w:left w:val="single" w:sz="4" w:space="0" w:color="000000"/>
              <w:bottom w:val="single" w:sz="4" w:space="0" w:color="000000"/>
            </w:tcBorders>
            <w:shd w:val="clear" w:color="auto" w:fill="auto"/>
          </w:tcPr>
          <w:p w14:paraId="7771E0B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C5AE61" w14:textId="77777777" w:rsidR="008E4D4F" w:rsidRDefault="008E4D4F" w:rsidP="008E4D4F">
            <w:pPr>
              <w:snapToGrid w:val="0"/>
            </w:pPr>
          </w:p>
        </w:tc>
      </w:tr>
      <w:tr w:rsidR="008E4D4F" w14:paraId="7E99E41D" w14:textId="77777777" w:rsidTr="00236D2C">
        <w:tc>
          <w:tcPr>
            <w:tcW w:w="797" w:type="dxa"/>
            <w:tcBorders>
              <w:top w:val="single" w:sz="4" w:space="0" w:color="000000"/>
              <w:left w:val="single" w:sz="4" w:space="0" w:color="000000"/>
              <w:bottom w:val="single" w:sz="4" w:space="0" w:color="000000"/>
            </w:tcBorders>
            <w:shd w:val="clear" w:color="auto" w:fill="auto"/>
          </w:tcPr>
          <w:p w14:paraId="7DA4B4CA" w14:textId="77777777" w:rsidR="008E4D4F" w:rsidRDefault="008E4D4F" w:rsidP="008E4D4F">
            <w:pPr>
              <w:snapToGrid w:val="0"/>
              <w:spacing w:after="200" w:line="276" w:lineRule="auto"/>
              <w:jc w:val="center"/>
              <w:rPr>
                <w:rFonts w:cs="Arial"/>
                <w:color w:val="000000"/>
              </w:rPr>
            </w:pPr>
            <w:r>
              <w:rPr>
                <w:rFonts w:cs="Arial"/>
                <w:color w:val="000000"/>
              </w:rPr>
              <w:t>137</w:t>
            </w:r>
          </w:p>
        </w:tc>
        <w:tc>
          <w:tcPr>
            <w:tcW w:w="4680" w:type="dxa"/>
            <w:tcBorders>
              <w:top w:val="single" w:sz="4" w:space="0" w:color="000000"/>
              <w:left w:val="single" w:sz="4" w:space="0" w:color="000000"/>
              <w:bottom w:val="single" w:sz="4" w:space="0" w:color="000000"/>
            </w:tcBorders>
            <w:shd w:val="clear" w:color="auto" w:fill="auto"/>
          </w:tcPr>
          <w:p w14:paraId="32B8B00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245E61D" w14:textId="77777777" w:rsidR="008E4D4F" w:rsidRDefault="008E4D4F" w:rsidP="008E4D4F">
            <w:pPr>
              <w:snapToGrid w:val="0"/>
            </w:pPr>
          </w:p>
        </w:tc>
      </w:tr>
      <w:tr w:rsidR="008E4D4F" w14:paraId="5C3B91D8" w14:textId="77777777" w:rsidTr="00236D2C">
        <w:tc>
          <w:tcPr>
            <w:tcW w:w="797" w:type="dxa"/>
            <w:tcBorders>
              <w:top w:val="single" w:sz="4" w:space="0" w:color="000000"/>
              <w:left w:val="single" w:sz="4" w:space="0" w:color="000000"/>
              <w:bottom w:val="single" w:sz="4" w:space="0" w:color="000000"/>
            </w:tcBorders>
            <w:shd w:val="clear" w:color="auto" w:fill="auto"/>
          </w:tcPr>
          <w:p w14:paraId="70D116DB" w14:textId="77777777" w:rsidR="008E4D4F" w:rsidRDefault="008E4D4F" w:rsidP="008E4D4F">
            <w:pPr>
              <w:snapToGrid w:val="0"/>
              <w:spacing w:after="200" w:line="276" w:lineRule="auto"/>
              <w:jc w:val="center"/>
              <w:rPr>
                <w:rFonts w:cs="Arial"/>
                <w:color w:val="000000"/>
              </w:rPr>
            </w:pPr>
            <w:r>
              <w:rPr>
                <w:rFonts w:cs="Arial"/>
                <w:color w:val="000000"/>
              </w:rPr>
              <w:t>138</w:t>
            </w:r>
          </w:p>
        </w:tc>
        <w:tc>
          <w:tcPr>
            <w:tcW w:w="4680" w:type="dxa"/>
            <w:tcBorders>
              <w:top w:val="single" w:sz="4" w:space="0" w:color="000000"/>
              <w:left w:val="single" w:sz="4" w:space="0" w:color="000000"/>
              <w:bottom w:val="single" w:sz="4" w:space="0" w:color="000000"/>
            </w:tcBorders>
            <w:shd w:val="clear" w:color="auto" w:fill="auto"/>
          </w:tcPr>
          <w:p w14:paraId="2066C62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1CD4E24" w14:textId="77777777" w:rsidR="008E4D4F" w:rsidRDefault="008E4D4F" w:rsidP="008E4D4F">
            <w:pPr>
              <w:snapToGrid w:val="0"/>
            </w:pPr>
          </w:p>
        </w:tc>
      </w:tr>
      <w:tr w:rsidR="008E4D4F" w14:paraId="7100F16C" w14:textId="77777777" w:rsidTr="00236D2C">
        <w:tc>
          <w:tcPr>
            <w:tcW w:w="797" w:type="dxa"/>
            <w:tcBorders>
              <w:top w:val="single" w:sz="4" w:space="0" w:color="000000"/>
              <w:left w:val="single" w:sz="4" w:space="0" w:color="000000"/>
              <w:bottom w:val="single" w:sz="4" w:space="0" w:color="000000"/>
            </w:tcBorders>
            <w:shd w:val="clear" w:color="auto" w:fill="auto"/>
          </w:tcPr>
          <w:p w14:paraId="7456F258" w14:textId="77777777" w:rsidR="008E4D4F" w:rsidRDefault="008E4D4F" w:rsidP="008E4D4F">
            <w:pPr>
              <w:snapToGrid w:val="0"/>
              <w:spacing w:after="200" w:line="276" w:lineRule="auto"/>
              <w:jc w:val="center"/>
              <w:rPr>
                <w:rFonts w:cs="Arial"/>
                <w:color w:val="000000"/>
              </w:rPr>
            </w:pPr>
            <w:r>
              <w:rPr>
                <w:rFonts w:cs="Arial"/>
                <w:color w:val="000000"/>
              </w:rPr>
              <w:t>139</w:t>
            </w:r>
          </w:p>
        </w:tc>
        <w:tc>
          <w:tcPr>
            <w:tcW w:w="4680" w:type="dxa"/>
            <w:tcBorders>
              <w:top w:val="single" w:sz="4" w:space="0" w:color="000000"/>
              <w:left w:val="single" w:sz="4" w:space="0" w:color="000000"/>
              <w:bottom w:val="single" w:sz="4" w:space="0" w:color="000000"/>
            </w:tcBorders>
            <w:shd w:val="clear" w:color="auto" w:fill="auto"/>
          </w:tcPr>
          <w:p w14:paraId="469C02D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A26E3E0" w14:textId="77777777" w:rsidR="008E4D4F" w:rsidRDefault="008E4D4F" w:rsidP="008E4D4F">
            <w:pPr>
              <w:snapToGrid w:val="0"/>
            </w:pPr>
          </w:p>
        </w:tc>
      </w:tr>
      <w:tr w:rsidR="008E4D4F" w14:paraId="77425065" w14:textId="77777777" w:rsidTr="00236D2C">
        <w:tc>
          <w:tcPr>
            <w:tcW w:w="797" w:type="dxa"/>
            <w:tcBorders>
              <w:top w:val="single" w:sz="4" w:space="0" w:color="000000"/>
              <w:left w:val="single" w:sz="4" w:space="0" w:color="000000"/>
              <w:bottom w:val="single" w:sz="4" w:space="0" w:color="000000"/>
            </w:tcBorders>
            <w:shd w:val="clear" w:color="auto" w:fill="auto"/>
          </w:tcPr>
          <w:p w14:paraId="4C3AAF66" w14:textId="77777777" w:rsidR="008E4D4F" w:rsidRDefault="008E4D4F" w:rsidP="008E4D4F">
            <w:pPr>
              <w:snapToGrid w:val="0"/>
              <w:spacing w:after="200" w:line="276" w:lineRule="auto"/>
              <w:jc w:val="center"/>
              <w:rPr>
                <w:rFonts w:cs="Arial"/>
                <w:color w:val="000000"/>
              </w:rPr>
            </w:pPr>
            <w:r>
              <w:rPr>
                <w:rFonts w:cs="Arial"/>
                <w:color w:val="000000"/>
              </w:rPr>
              <w:t>140.</w:t>
            </w:r>
          </w:p>
        </w:tc>
        <w:tc>
          <w:tcPr>
            <w:tcW w:w="4680" w:type="dxa"/>
            <w:tcBorders>
              <w:top w:val="single" w:sz="4" w:space="0" w:color="000000"/>
              <w:left w:val="single" w:sz="4" w:space="0" w:color="000000"/>
              <w:bottom w:val="single" w:sz="4" w:space="0" w:color="000000"/>
            </w:tcBorders>
            <w:shd w:val="clear" w:color="auto" w:fill="auto"/>
          </w:tcPr>
          <w:p w14:paraId="0267BCF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C817B4" w14:textId="77777777" w:rsidR="008E4D4F" w:rsidRDefault="008E4D4F" w:rsidP="008E4D4F">
            <w:pPr>
              <w:snapToGrid w:val="0"/>
            </w:pPr>
          </w:p>
        </w:tc>
      </w:tr>
      <w:tr w:rsidR="008E4D4F" w14:paraId="3C200245" w14:textId="77777777" w:rsidTr="00236D2C">
        <w:tc>
          <w:tcPr>
            <w:tcW w:w="797" w:type="dxa"/>
            <w:tcBorders>
              <w:top w:val="single" w:sz="4" w:space="0" w:color="000000"/>
              <w:left w:val="single" w:sz="4" w:space="0" w:color="000000"/>
              <w:bottom w:val="single" w:sz="4" w:space="0" w:color="000000"/>
            </w:tcBorders>
            <w:shd w:val="clear" w:color="auto" w:fill="auto"/>
          </w:tcPr>
          <w:p w14:paraId="46133B23"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141.</w:t>
            </w:r>
          </w:p>
        </w:tc>
        <w:tc>
          <w:tcPr>
            <w:tcW w:w="4680" w:type="dxa"/>
            <w:tcBorders>
              <w:top w:val="single" w:sz="4" w:space="0" w:color="000000"/>
              <w:left w:val="single" w:sz="4" w:space="0" w:color="000000"/>
              <w:bottom w:val="single" w:sz="4" w:space="0" w:color="000000"/>
            </w:tcBorders>
            <w:shd w:val="clear" w:color="auto" w:fill="auto"/>
          </w:tcPr>
          <w:p w14:paraId="6AD07EB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B99F384" w14:textId="77777777" w:rsidR="008E4D4F" w:rsidRDefault="008E4D4F" w:rsidP="008E4D4F">
            <w:pPr>
              <w:snapToGrid w:val="0"/>
            </w:pPr>
          </w:p>
        </w:tc>
      </w:tr>
      <w:tr w:rsidR="008E4D4F" w14:paraId="618912E3" w14:textId="77777777" w:rsidTr="00236D2C">
        <w:tc>
          <w:tcPr>
            <w:tcW w:w="797" w:type="dxa"/>
            <w:tcBorders>
              <w:top w:val="single" w:sz="4" w:space="0" w:color="000000"/>
              <w:left w:val="single" w:sz="4" w:space="0" w:color="000000"/>
              <w:bottom w:val="single" w:sz="4" w:space="0" w:color="000000"/>
            </w:tcBorders>
            <w:shd w:val="clear" w:color="auto" w:fill="auto"/>
          </w:tcPr>
          <w:p w14:paraId="3303D973"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142.</w:t>
            </w:r>
          </w:p>
        </w:tc>
        <w:tc>
          <w:tcPr>
            <w:tcW w:w="4680" w:type="dxa"/>
            <w:tcBorders>
              <w:top w:val="single" w:sz="4" w:space="0" w:color="000000"/>
              <w:left w:val="single" w:sz="4" w:space="0" w:color="000000"/>
              <w:bottom w:val="single" w:sz="4" w:space="0" w:color="000000"/>
            </w:tcBorders>
            <w:shd w:val="clear" w:color="auto" w:fill="auto"/>
          </w:tcPr>
          <w:p w14:paraId="35B9D61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556E482" w14:textId="77777777" w:rsidR="008E4D4F" w:rsidRDefault="008E4D4F" w:rsidP="008E4D4F">
            <w:pPr>
              <w:snapToGrid w:val="0"/>
            </w:pPr>
          </w:p>
        </w:tc>
      </w:tr>
      <w:tr w:rsidR="008E4D4F" w14:paraId="097BA75C" w14:textId="77777777" w:rsidTr="00236D2C">
        <w:tc>
          <w:tcPr>
            <w:tcW w:w="797" w:type="dxa"/>
            <w:tcBorders>
              <w:top w:val="single" w:sz="4" w:space="0" w:color="000000"/>
              <w:left w:val="single" w:sz="4" w:space="0" w:color="000000"/>
              <w:bottom w:val="single" w:sz="4" w:space="0" w:color="000000"/>
            </w:tcBorders>
            <w:shd w:val="clear" w:color="auto" w:fill="auto"/>
          </w:tcPr>
          <w:p w14:paraId="62A66920"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143.</w:t>
            </w:r>
          </w:p>
        </w:tc>
        <w:tc>
          <w:tcPr>
            <w:tcW w:w="4680" w:type="dxa"/>
            <w:tcBorders>
              <w:top w:val="single" w:sz="4" w:space="0" w:color="000000"/>
              <w:left w:val="single" w:sz="4" w:space="0" w:color="000000"/>
              <w:bottom w:val="single" w:sz="4" w:space="0" w:color="000000"/>
            </w:tcBorders>
            <w:shd w:val="clear" w:color="auto" w:fill="auto"/>
          </w:tcPr>
          <w:p w14:paraId="251BE89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AB694EA" w14:textId="77777777" w:rsidR="008E4D4F" w:rsidRDefault="008E4D4F" w:rsidP="008E4D4F">
            <w:pPr>
              <w:snapToGrid w:val="0"/>
            </w:pPr>
          </w:p>
        </w:tc>
      </w:tr>
      <w:tr w:rsidR="008E4D4F" w14:paraId="2A733BF6" w14:textId="77777777" w:rsidTr="00236D2C">
        <w:tc>
          <w:tcPr>
            <w:tcW w:w="797" w:type="dxa"/>
            <w:tcBorders>
              <w:top w:val="single" w:sz="4" w:space="0" w:color="000000"/>
              <w:left w:val="single" w:sz="4" w:space="0" w:color="000000"/>
              <w:bottom w:val="single" w:sz="4" w:space="0" w:color="000000"/>
            </w:tcBorders>
            <w:shd w:val="clear" w:color="auto" w:fill="auto"/>
          </w:tcPr>
          <w:p w14:paraId="67D0196F"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144.</w:t>
            </w:r>
          </w:p>
        </w:tc>
        <w:tc>
          <w:tcPr>
            <w:tcW w:w="4680" w:type="dxa"/>
            <w:tcBorders>
              <w:top w:val="single" w:sz="4" w:space="0" w:color="000000"/>
              <w:left w:val="single" w:sz="4" w:space="0" w:color="000000"/>
              <w:bottom w:val="single" w:sz="4" w:space="0" w:color="000000"/>
            </w:tcBorders>
            <w:shd w:val="clear" w:color="auto" w:fill="auto"/>
          </w:tcPr>
          <w:p w14:paraId="356CAD3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53CD990" w14:textId="77777777" w:rsidR="008E4D4F" w:rsidRDefault="008E4D4F" w:rsidP="008E4D4F">
            <w:pPr>
              <w:snapToGrid w:val="0"/>
            </w:pPr>
          </w:p>
        </w:tc>
      </w:tr>
      <w:tr w:rsidR="008E4D4F" w14:paraId="4C820F1D" w14:textId="77777777" w:rsidTr="00236D2C">
        <w:tc>
          <w:tcPr>
            <w:tcW w:w="797" w:type="dxa"/>
            <w:tcBorders>
              <w:top w:val="single" w:sz="4" w:space="0" w:color="000000"/>
              <w:left w:val="single" w:sz="4" w:space="0" w:color="000000"/>
              <w:bottom w:val="single" w:sz="4" w:space="0" w:color="000000"/>
            </w:tcBorders>
            <w:shd w:val="clear" w:color="auto" w:fill="auto"/>
          </w:tcPr>
          <w:p w14:paraId="21D00D42"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145.</w:t>
            </w:r>
          </w:p>
        </w:tc>
        <w:tc>
          <w:tcPr>
            <w:tcW w:w="4680" w:type="dxa"/>
            <w:tcBorders>
              <w:top w:val="single" w:sz="4" w:space="0" w:color="000000"/>
              <w:left w:val="single" w:sz="4" w:space="0" w:color="000000"/>
              <w:bottom w:val="single" w:sz="4" w:space="0" w:color="000000"/>
            </w:tcBorders>
            <w:shd w:val="clear" w:color="auto" w:fill="auto"/>
          </w:tcPr>
          <w:p w14:paraId="45995BF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76AEFE6" w14:textId="77777777" w:rsidR="008E4D4F" w:rsidRDefault="008E4D4F" w:rsidP="008E4D4F">
            <w:pPr>
              <w:snapToGrid w:val="0"/>
            </w:pPr>
          </w:p>
        </w:tc>
      </w:tr>
      <w:tr w:rsidR="008E4D4F" w14:paraId="4FE9BB5C" w14:textId="77777777" w:rsidTr="00236D2C">
        <w:tc>
          <w:tcPr>
            <w:tcW w:w="797" w:type="dxa"/>
            <w:tcBorders>
              <w:top w:val="single" w:sz="4" w:space="0" w:color="000000"/>
              <w:left w:val="single" w:sz="4" w:space="0" w:color="000000"/>
              <w:bottom w:val="single" w:sz="4" w:space="0" w:color="000000"/>
            </w:tcBorders>
            <w:shd w:val="clear" w:color="auto" w:fill="auto"/>
          </w:tcPr>
          <w:p w14:paraId="348AAD18"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146.</w:t>
            </w:r>
          </w:p>
        </w:tc>
        <w:tc>
          <w:tcPr>
            <w:tcW w:w="4680" w:type="dxa"/>
            <w:tcBorders>
              <w:top w:val="single" w:sz="4" w:space="0" w:color="000000"/>
              <w:left w:val="single" w:sz="4" w:space="0" w:color="000000"/>
              <w:bottom w:val="single" w:sz="4" w:space="0" w:color="000000"/>
            </w:tcBorders>
            <w:shd w:val="clear" w:color="auto" w:fill="auto"/>
          </w:tcPr>
          <w:p w14:paraId="471F383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3BCDFFD" w14:textId="77777777" w:rsidR="008E4D4F" w:rsidRDefault="008E4D4F" w:rsidP="008E4D4F">
            <w:pPr>
              <w:snapToGrid w:val="0"/>
            </w:pPr>
          </w:p>
        </w:tc>
      </w:tr>
      <w:tr w:rsidR="008E4D4F" w14:paraId="35A6F15D" w14:textId="77777777" w:rsidTr="00236D2C">
        <w:tc>
          <w:tcPr>
            <w:tcW w:w="797" w:type="dxa"/>
            <w:tcBorders>
              <w:top w:val="single" w:sz="4" w:space="0" w:color="000000"/>
              <w:left w:val="single" w:sz="4" w:space="0" w:color="000000"/>
              <w:bottom w:val="single" w:sz="4" w:space="0" w:color="000000"/>
            </w:tcBorders>
            <w:shd w:val="clear" w:color="auto" w:fill="auto"/>
          </w:tcPr>
          <w:p w14:paraId="54C59914"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147.</w:t>
            </w:r>
          </w:p>
        </w:tc>
        <w:tc>
          <w:tcPr>
            <w:tcW w:w="4680" w:type="dxa"/>
            <w:tcBorders>
              <w:top w:val="single" w:sz="4" w:space="0" w:color="000000"/>
              <w:left w:val="single" w:sz="4" w:space="0" w:color="000000"/>
              <w:bottom w:val="single" w:sz="4" w:space="0" w:color="000000"/>
            </w:tcBorders>
            <w:shd w:val="clear" w:color="auto" w:fill="auto"/>
          </w:tcPr>
          <w:p w14:paraId="3B8E7A3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3F47E87" w14:textId="77777777" w:rsidR="008E4D4F" w:rsidRDefault="008E4D4F" w:rsidP="008E4D4F">
            <w:pPr>
              <w:snapToGrid w:val="0"/>
            </w:pPr>
          </w:p>
        </w:tc>
      </w:tr>
      <w:tr w:rsidR="008E4D4F" w14:paraId="515A51E7" w14:textId="77777777" w:rsidTr="00236D2C">
        <w:tc>
          <w:tcPr>
            <w:tcW w:w="797" w:type="dxa"/>
            <w:tcBorders>
              <w:top w:val="single" w:sz="4" w:space="0" w:color="000000"/>
              <w:left w:val="single" w:sz="4" w:space="0" w:color="000000"/>
              <w:bottom w:val="single" w:sz="4" w:space="0" w:color="000000"/>
            </w:tcBorders>
            <w:shd w:val="clear" w:color="auto" w:fill="auto"/>
          </w:tcPr>
          <w:p w14:paraId="60863AF9"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148.</w:t>
            </w:r>
          </w:p>
        </w:tc>
        <w:tc>
          <w:tcPr>
            <w:tcW w:w="4680" w:type="dxa"/>
            <w:tcBorders>
              <w:top w:val="single" w:sz="4" w:space="0" w:color="000000"/>
              <w:left w:val="single" w:sz="4" w:space="0" w:color="000000"/>
              <w:bottom w:val="single" w:sz="4" w:space="0" w:color="000000"/>
            </w:tcBorders>
            <w:shd w:val="clear" w:color="auto" w:fill="auto"/>
          </w:tcPr>
          <w:p w14:paraId="1891598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B240ED9" w14:textId="77777777" w:rsidR="008E4D4F" w:rsidRDefault="008E4D4F" w:rsidP="008E4D4F">
            <w:pPr>
              <w:snapToGrid w:val="0"/>
            </w:pPr>
          </w:p>
        </w:tc>
      </w:tr>
      <w:tr w:rsidR="008E4D4F" w14:paraId="781867E7" w14:textId="77777777" w:rsidTr="00236D2C">
        <w:tc>
          <w:tcPr>
            <w:tcW w:w="797" w:type="dxa"/>
            <w:tcBorders>
              <w:top w:val="single" w:sz="4" w:space="0" w:color="000000"/>
              <w:left w:val="single" w:sz="4" w:space="0" w:color="000000"/>
              <w:bottom w:val="single" w:sz="4" w:space="0" w:color="000000"/>
            </w:tcBorders>
            <w:shd w:val="clear" w:color="auto" w:fill="auto"/>
          </w:tcPr>
          <w:p w14:paraId="1104F82B"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149.</w:t>
            </w:r>
          </w:p>
        </w:tc>
        <w:tc>
          <w:tcPr>
            <w:tcW w:w="4680" w:type="dxa"/>
            <w:tcBorders>
              <w:top w:val="single" w:sz="4" w:space="0" w:color="000000"/>
              <w:left w:val="single" w:sz="4" w:space="0" w:color="000000"/>
              <w:bottom w:val="single" w:sz="4" w:space="0" w:color="000000"/>
            </w:tcBorders>
            <w:shd w:val="clear" w:color="auto" w:fill="auto"/>
          </w:tcPr>
          <w:p w14:paraId="06B136A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78A84E0" w14:textId="77777777" w:rsidR="008E4D4F" w:rsidRDefault="008E4D4F" w:rsidP="008E4D4F">
            <w:pPr>
              <w:snapToGrid w:val="0"/>
            </w:pPr>
          </w:p>
        </w:tc>
      </w:tr>
      <w:tr w:rsidR="008E4D4F" w14:paraId="02579630" w14:textId="77777777" w:rsidTr="00236D2C">
        <w:tc>
          <w:tcPr>
            <w:tcW w:w="797" w:type="dxa"/>
            <w:tcBorders>
              <w:top w:val="single" w:sz="4" w:space="0" w:color="000000"/>
              <w:left w:val="single" w:sz="4" w:space="0" w:color="000000"/>
              <w:bottom w:val="single" w:sz="4" w:space="0" w:color="000000"/>
            </w:tcBorders>
            <w:shd w:val="clear" w:color="auto" w:fill="auto"/>
          </w:tcPr>
          <w:p w14:paraId="5B5703A6"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lastRenderedPageBreak/>
              <w:t>150.</w:t>
            </w:r>
          </w:p>
        </w:tc>
        <w:tc>
          <w:tcPr>
            <w:tcW w:w="4680" w:type="dxa"/>
            <w:tcBorders>
              <w:top w:val="single" w:sz="4" w:space="0" w:color="000000"/>
              <w:left w:val="single" w:sz="4" w:space="0" w:color="000000"/>
              <w:bottom w:val="single" w:sz="4" w:space="0" w:color="000000"/>
            </w:tcBorders>
            <w:shd w:val="clear" w:color="auto" w:fill="auto"/>
          </w:tcPr>
          <w:p w14:paraId="3433E58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5F926F0" w14:textId="77777777" w:rsidR="008E4D4F" w:rsidRDefault="008E4D4F" w:rsidP="008E4D4F">
            <w:pPr>
              <w:snapToGrid w:val="0"/>
            </w:pPr>
          </w:p>
        </w:tc>
      </w:tr>
      <w:tr w:rsidR="008E4D4F" w14:paraId="4C88272B" w14:textId="77777777" w:rsidTr="00236D2C">
        <w:tc>
          <w:tcPr>
            <w:tcW w:w="797" w:type="dxa"/>
            <w:tcBorders>
              <w:top w:val="single" w:sz="4" w:space="0" w:color="000000"/>
              <w:left w:val="single" w:sz="4" w:space="0" w:color="000000"/>
              <w:bottom w:val="single" w:sz="4" w:space="0" w:color="000000"/>
            </w:tcBorders>
            <w:shd w:val="clear" w:color="auto" w:fill="auto"/>
          </w:tcPr>
          <w:p w14:paraId="75297079"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151.</w:t>
            </w:r>
          </w:p>
        </w:tc>
        <w:tc>
          <w:tcPr>
            <w:tcW w:w="4680" w:type="dxa"/>
            <w:tcBorders>
              <w:top w:val="single" w:sz="4" w:space="0" w:color="000000"/>
              <w:left w:val="single" w:sz="4" w:space="0" w:color="000000"/>
              <w:bottom w:val="single" w:sz="4" w:space="0" w:color="000000"/>
            </w:tcBorders>
            <w:shd w:val="clear" w:color="auto" w:fill="auto"/>
          </w:tcPr>
          <w:p w14:paraId="51CCC54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7B8EDD0" w14:textId="77777777" w:rsidR="008E4D4F" w:rsidRDefault="008E4D4F" w:rsidP="008E4D4F">
            <w:pPr>
              <w:snapToGrid w:val="0"/>
              <w:spacing w:after="200" w:line="276" w:lineRule="auto"/>
              <w:rPr>
                <w:rFonts w:cs="Arial"/>
                <w:color w:val="000000"/>
              </w:rPr>
            </w:pPr>
          </w:p>
        </w:tc>
      </w:tr>
      <w:tr w:rsidR="008E4D4F" w14:paraId="0F92FFF7" w14:textId="77777777" w:rsidTr="00236D2C">
        <w:tc>
          <w:tcPr>
            <w:tcW w:w="797" w:type="dxa"/>
            <w:tcBorders>
              <w:top w:val="single" w:sz="4" w:space="0" w:color="000000"/>
              <w:left w:val="single" w:sz="4" w:space="0" w:color="000000"/>
              <w:bottom w:val="single" w:sz="4" w:space="0" w:color="000000"/>
            </w:tcBorders>
            <w:shd w:val="clear" w:color="auto" w:fill="auto"/>
          </w:tcPr>
          <w:p w14:paraId="1E5377F6"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152.</w:t>
            </w:r>
          </w:p>
        </w:tc>
        <w:tc>
          <w:tcPr>
            <w:tcW w:w="4680" w:type="dxa"/>
            <w:tcBorders>
              <w:top w:val="single" w:sz="4" w:space="0" w:color="000000"/>
              <w:left w:val="single" w:sz="4" w:space="0" w:color="000000"/>
              <w:bottom w:val="single" w:sz="4" w:space="0" w:color="000000"/>
            </w:tcBorders>
            <w:shd w:val="clear" w:color="auto" w:fill="auto"/>
          </w:tcPr>
          <w:p w14:paraId="032DDBF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15BF357" w14:textId="77777777" w:rsidR="008E4D4F" w:rsidRDefault="008E4D4F" w:rsidP="008E4D4F">
            <w:pPr>
              <w:snapToGrid w:val="0"/>
              <w:spacing w:after="200" w:line="276" w:lineRule="auto"/>
              <w:rPr>
                <w:rFonts w:cs="Arial"/>
                <w:color w:val="000000"/>
              </w:rPr>
            </w:pPr>
          </w:p>
        </w:tc>
      </w:tr>
      <w:tr w:rsidR="008E4D4F" w14:paraId="0B14FFCD" w14:textId="77777777" w:rsidTr="00236D2C">
        <w:tc>
          <w:tcPr>
            <w:tcW w:w="797" w:type="dxa"/>
            <w:tcBorders>
              <w:top w:val="single" w:sz="4" w:space="0" w:color="000000"/>
              <w:left w:val="single" w:sz="4" w:space="0" w:color="000000"/>
              <w:bottom w:val="single" w:sz="4" w:space="0" w:color="000000"/>
            </w:tcBorders>
            <w:shd w:val="clear" w:color="auto" w:fill="auto"/>
          </w:tcPr>
          <w:p w14:paraId="1572696B"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153.</w:t>
            </w:r>
          </w:p>
        </w:tc>
        <w:tc>
          <w:tcPr>
            <w:tcW w:w="4680" w:type="dxa"/>
            <w:tcBorders>
              <w:top w:val="single" w:sz="4" w:space="0" w:color="000000"/>
              <w:left w:val="single" w:sz="4" w:space="0" w:color="000000"/>
              <w:bottom w:val="single" w:sz="4" w:space="0" w:color="000000"/>
            </w:tcBorders>
            <w:shd w:val="clear" w:color="auto" w:fill="auto"/>
          </w:tcPr>
          <w:p w14:paraId="6142FAA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197794A" w14:textId="77777777" w:rsidR="008E4D4F" w:rsidRDefault="008E4D4F" w:rsidP="008E4D4F">
            <w:pPr>
              <w:snapToGrid w:val="0"/>
              <w:spacing w:after="200" w:line="276" w:lineRule="auto"/>
              <w:rPr>
                <w:rFonts w:cs="Arial"/>
                <w:color w:val="000000"/>
              </w:rPr>
            </w:pPr>
          </w:p>
        </w:tc>
      </w:tr>
      <w:tr w:rsidR="008E4D4F" w14:paraId="03160E26" w14:textId="77777777" w:rsidTr="00236D2C">
        <w:tc>
          <w:tcPr>
            <w:tcW w:w="797" w:type="dxa"/>
            <w:tcBorders>
              <w:top w:val="single" w:sz="4" w:space="0" w:color="000000"/>
              <w:left w:val="single" w:sz="4" w:space="0" w:color="000000"/>
              <w:bottom w:val="single" w:sz="4" w:space="0" w:color="000000"/>
            </w:tcBorders>
            <w:shd w:val="clear" w:color="auto" w:fill="auto"/>
          </w:tcPr>
          <w:p w14:paraId="3FA60EE0"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154.</w:t>
            </w:r>
          </w:p>
        </w:tc>
        <w:tc>
          <w:tcPr>
            <w:tcW w:w="4680" w:type="dxa"/>
            <w:tcBorders>
              <w:top w:val="single" w:sz="4" w:space="0" w:color="000000"/>
              <w:left w:val="single" w:sz="4" w:space="0" w:color="000000"/>
              <w:bottom w:val="single" w:sz="4" w:space="0" w:color="000000"/>
            </w:tcBorders>
            <w:shd w:val="clear" w:color="auto" w:fill="auto"/>
          </w:tcPr>
          <w:p w14:paraId="6095721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4646C6" w14:textId="77777777" w:rsidR="008E4D4F" w:rsidRDefault="008E4D4F" w:rsidP="008E4D4F">
            <w:pPr>
              <w:snapToGrid w:val="0"/>
              <w:spacing w:after="200" w:line="276" w:lineRule="auto"/>
              <w:rPr>
                <w:rFonts w:cs="Arial"/>
                <w:color w:val="000000"/>
              </w:rPr>
            </w:pPr>
          </w:p>
        </w:tc>
      </w:tr>
      <w:tr w:rsidR="008E4D4F" w14:paraId="6E0EF917" w14:textId="77777777" w:rsidTr="00236D2C">
        <w:tc>
          <w:tcPr>
            <w:tcW w:w="797" w:type="dxa"/>
            <w:tcBorders>
              <w:top w:val="single" w:sz="4" w:space="0" w:color="000000"/>
              <w:left w:val="single" w:sz="4" w:space="0" w:color="000000"/>
              <w:bottom w:val="single" w:sz="4" w:space="0" w:color="000000"/>
            </w:tcBorders>
            <w:shd w:val="clear" w:color="auto" w:fill="auto"/>
          </w:tcPr>
          <w:p w14:paraId="002970B8"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155.</w:t>
            </w:r>
          </w:p>
        </w:tc>
        <w:tc>
          <w:tcPr>
            <w:tcW w:w="4680" w:type="dxa"/>
            <w:tcBorders>
              <w:top w:val="single" w:sz="4" w:space="0" w:color="000000"/>
              <w:left w:val="single" w:sz="4" w:space="0" w:color="000000"/>
              <w:bottom w:val="single" w:sz="4" w:space="0" w:color="000000"/>
            </w:tcBorders>
            <w:shd w:val="clear" w:color="auto" w:fill="auto"/>
          </w:tcPr>
          <w:p w14:paraId="50D5FD1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C5A44D2" w14:textId="77777777" w:rsidR="008E4D4F" w:rsidRDefault="008E4D4F" w:rsidP="008E4D4F">
            <w:pPr>
              <w:snapToGrid w:val="0"/>
              <w:spacing w:after="200" w:line="276" w:lineRule="auto"/>
              <w:rPr>
                <w:rFonts w:cs="Arial"/>
                <w:color w:val="000000"/>
              </w:rPr>
            </w:pPr>
          </w:p>
        </w:tc>
      </w:tr>
      <w:tr w:rsidR="008E4D4F" w14:paraId="715D346E" w14:textId="77777777" w:rsidTr="00236D2C">
        <w:tc>
          <w:tcPr>
            <w:tcW w:w="797" w:type="dxa"/>
            <w:tcBorders>
              <w:top w:val="single" w:sz="4" w:space="0" w:color="000000"/>
              <w:left w:val="single" w:sz="4" w:space="0" w:color="000000"/>
              <w:bottom w:val="single" w:sz="4" w:space="0" w:color="000000"/>
            </w:tcBorders>
            <w:shd w:val="clear" w:color="auto" w:fill="auto"/>
          </w:tcPr>
          <w:p w14:paraId="4F76C82A"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156.</w:t>
            </w:r>
          </w:p>
        </w:tc>
        <w:tc>
          <w:tcPr>
            <w:tcW w:w="4680" w:type="dxa"/>
            <w:tcBorders>
              <w:top w:val="single" w:sz="4" w:space="0" w:color="000000"/>
              <w:left w:val="single" w:sz="4" w:space="0" w:color="000000"/>
              <w:bottom w:val="single" w:sz="4" w:space="0" w:color="000000"/>
            </w:tcBorders>
            <w:shd w:val="clear" w:color="auto" w:fill="auto"/>
          </w:tcPr>
          <w:p w14:paraId="1AE9C0D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4969EF7" w14:textId="77777777" w:rsidR="008E4D4F" w:rsidRDefault="008E4D4F" w:rsidP="008E4D4F">
            <w:pPr>
              <w:snapToGrid w:val="0"/>
              <w:spacing w:after="200" w:line="276" w:lineRule="auto"/>
              <w:rPr>
                <w:rFonts w:cs="Arial"/>
                <w:color w:val="000000"/>
              </w:rPr>
            </w:pPr>
          </w:p>
        </w:tc>
      </w:tr>
      <w:tr w:rsidR="008E4D4F" w14:paraId="63FE4681" w14:textId="77777777" w:rsidTr="00236D2C">
        <w:tc>
          <w:tcPr>
            <w:tcW w:w="797" w:type="dxa"/>
            <w:tcBorders>
              <w:top w:val="single" w:sz="4" w:space="0" w:color="000000"/>
              <w:left w:val="single" w:sz="4" w:space="0" w:color="000000"/>
              <w:bottom w:val="single" w:sz="4" w:space="0" w:color="000000"/>
            </w:tcBorders>
            <w:shd w:val="clear" w:color="auto" w:fill="auto"/>
          </w:tcPr>
          <w:p w14:paraId="1FB163D6"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157.</w:t>
            </w:r>
          </w:p>
        </w:tc>
        <w:tc>
          <w:tcPr>
            <w:tcW w:w="4680" w:type="dxa"/>
            <w:tcBorders>
              <w:top w:val="single" w:sz="4" w:space="0" w:color="000000"/>
              <w:left w:val="single" w:sz="4" w:space="0" w:color="000000"/>
              <w:bottom w:val="single" w:sz="4" w:space="0" w:color="000000"/>
            </w:tcBorders>
            <w:shd w:val="clear" w:color="auto" w:fill="auto"/>
          </w:tcPr>
          <w:p w14:paraId="734FD69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E8547E" w14:textId="77777777" w:rsidR="008E4D4F" w:rsidRDefault="008E4D4F" w:rsidP="008E4D4F">
            <w:pPr>
              <w:snapToGrid w:val="0"/>
              <w:spacing w:after="200" w:line="276" w:lineRule="auto"/>
              <w:rPr>
                <w:rFonts w:cs="Arial"/>
                <w:color w:val="000000"/>
              </w:rPr>
            </w:pPr>
          </w:p>
        </w:tc>
      </w:tr>
      <w:tr w:rsidR="008E4D4F" w14:paraId="6A6BCED2" w14:textId="77777777" w:rsidTr="00236D2C">
        <w:tc>
          <w:tcPr>
            <w:tcW w:w="797" w:type="dxa"/>
            <w:tcBorders>
              <w:top w:val="single" w:sz="4" w:space="0" w:color="000000"/>
              <w:left w:val="single" w:sz="4" w:space="0" w:color="000000"/>
              <w:bottom w:val="single" w:sz="4" w:space="0" w:color="000000"/>
            </w:tcBorders>
            <w:shd w:val="clear" w:color="auto" w:fill="auto"/>
          </w:tcPr>
          <w:p w14:paraId="2CE3AFCF"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158</w:t>
            </w:r>
          </w:p>
        </w:tc>
        <w:tc>
          <w:tcPr>
            <w:tcW w:w="4680" w:type="dxa"/>
            <w:tcBorders>
              <w:top w:val="single" w:sz="4" w:space="0" w:color="000000"/>
              <w:left w:val="single" w:sz="4" w:space="0" w:color="000000"/>
              <w:bottom w:val="single" w:sz="4" w:space="0" w:color="000000"/>
            </w:tcBorders>
            <w:shd w:val="clear" w:color="auto" w:fill="auto"/>
          </w:tcPr>
          <w:p w14:paraId="35DC761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5AAF452" w14:textId="77777777" w:rsidR="008E4D4F" w:rsidRDefault="008E4D4F" w:rsidP="008E4D4F">
            <w:pPr>
              <w:snapToGrid w:val="0"/>
              <w:spacing w:after="200" w:line="276" w:lineRule="auto"/>
              <w:rPr>
                <w:rFonts w:cs="Arial"/>
                <w:color w:val="000000"/>
              </w:rPr>
            </w:pPr>
          </w:p>
        </w:tc>
      </w:tr>
      <w:tr w:rsidR="008E4D4F" w14:paraId="3894D390" w14:textId="77777777" w:rsidTr="00236D2C">
        <w:tc>
          <w:tcPr>
            <w:tcW w:w="797" w:type="dxa"/>
            <w:tcBorders>
              <w:top w:val="single" w:sz="4" w:space="0" w:color="000000"/>
              <w:left w:val="single" w:sz="4" w:space="0" w:color="000000"/>
              <w:bottom w:val="single" w:sz="4" w:space="0" w:color="000000"/>
            </w:tcBorders>
            <w:shd w:val="clear" w:color="auto" w:fill="auto"/>
          </w:tcPr>
          <w:p w14:paraId="44EA30BF"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159.</w:t>
            </w:r>
          </w:p>
        </w:tc>
        <w:tc>
          <w:tcPr>
            <w:tcW w:w="4680" w:type="dxa"/>
            <w:tcBorders>
              <w:top w:val="single" w:sz="4" w:space="0" w:color="000000"/>
              <w:left w:val="single" w:sz="4" w:space="0" w:color="000000"/>
              <w:bottom w:val="single" w:sz="4" w:space="0" w:color="000000"/>
            </w:tcBorders>
            <w:shd w:val="clear" w:color="auto" w:fill="auto"/>
          </w:tcPr>
          <w:p w14:paraId="675CDCC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08EFD35" w14:textId="77777777" w:rsidR="008E4D4F" w:rsidRDefault="008E4D4F" w:rsidP="008E4D4F">
            <w:pPr>
              <w:snapToGrid w:val="0"/>
              <w:spacing w:after="200" w:line="276" w:lineRule="auto"/>
              <w:rPr>
                <w:rFonts w:cs="Arial"/>
                <w:color w:val="000000"/>
              </w:rPr>
            </w:pPr>
          </w:p>
        </w:tc>
      </w:tr>
      <w:tr w:rsidR="008E4D4F" w14:paraId="585EA579" w14:textId="77777777" w:rsidTr="00236D2C">
        <w:tc>
          <w:tcPr>
            <w:tcW w:w="797" w:type="dxa"/>
            <w:tcBorders>
              <w:top w:val="single" w:sz="4" w:space="0" w:color="000000"/>
              <w:left w:val="single" w:sz="4" w:space="0" w:color="000000"/>
              <w:bottom w:val="single" w:sz="4" w:space="0" w:color="000000"/>
            </w:tcBorders>
            <w:shd w:val="clear" w:color="auto" w:fill="auto"/>
          </w:tcPr>
          <w:p w14:paraId="40851826"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160.</w:t>
            </w:r>
          </w:p>
        </w:tc>
        <w:tc>
          <w:tcPr>
            <w:tcW w:w="4680" w:type="dxa"/>
            <w:tcBorders>
              <w:top w:val="single" w:sz="4" w:space="0" w:color="000000"/>
              <w:left w:val="single" w:sz="4" w:space="0" w:color="000000"/>
              <w:bottom w:val="single" w:sz="4" w:space="0" w:color="000000"/>
            </w:tcBorders>
            <w:shd w:val="clear" w:color="auto" w:fill="auto"/>
          </w:tcPr>
          <w:p w14:paraId="4CFC45A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5097F20" w14:textId="77777777" w:rsidR="008E4D4F" w:rsidRDefault="008E4D4F" w:rsidP="008E4D4F">
            <w:pPr>
              <w:snapToGrid w:val="0"/>
              <w:spacing w:after="200" w:line="276" w:lineRule="auto"/>
              <w:rPr>
                <w:rFonts w:cs="Arial"/>
                <w:color w:val="000000"/>
              </w:rPr>
            </w:pPr>
          </w:p>
        </w:tc>
      </w:tr>
      <w:tr w:rsidR="008E4D4F" w14:paraId="4354F79B" w14:textId="77777777" w:rsidTr="00236D2C">
        <w:tc>
          <w:tcPr>
            <w:tcW w:w="797" w:type="dxa"/>
            <w:tcBorders>
              <w:top w:val="single" w:sz="4" w:space="0" w:color="000000"/>
              <w:left w:val="single" w:sz="4" w:space="0" w:color="000000"/>
              <w:bottom w:val="single" w:sz="4" w:space="0" w:color="000000"/>
            </w:tcBorders>
            <w:shd w:val="clear" w:color="auto" w:fill="auto"/>
          </w:tcPr>
          <w:p w14:paraId="41FEEB4C"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161.</w:t>
            </w:r>
          </w:p>
        </w:tc>
        <w:tc>
          <w:tcPr>
            <w:tcW w:w="4680" w:type="dxa"/>
            <w:tcBorders>
              <w:top w:val="single" w:sz="4" w:space="0" w:color="000000"/>
              <w:left w:val="single" w:sz="4" w:space="0" w:color="000000"/>
              <w:bottom w:val="single" w:sz="4" w:space="0" w:color="000000"/>
            </w:tcBorders>
            <w:shd w:val="clear" w:color="auto" w:fill="auto"/>
          </w:tcPr>
          <w:p w14:paraId="6B95A25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82CF3B" w14:textId="77777777" w:rsidR="008E4D4F" w:rsidRDefault="008E4D4F" w:rsidP="008E4D4F">
            <w:pPr>
              <w:snapToGrid w:val="0"/>
              <w:spacing w:after="200" w:line="276" w:lineRule="auto"/>
              <w:rPr>
                <w:rFonts w:cs="Arial"/>
                <w:color w:val="000000"/>
              </w:rPr>
            </w:pPr>
          </w:p>
        </w:tc>
      </w:tr>
      <w:tr w:rsidR="008E4D4F" w14:paraId="2A53E30C" w14:textId="77777777" w:rsidTr="00236D2C">
        <w:tc>
          <w:tcPr>
            <w:tcW w:w="797" w:type="dxa"/>
            <w:tcBorders>
              <w:top w:val="single" w:sz="4" w:space="0" w:color="000000"/>
              <w:left w:val="single" w:sz="4" w:space="0" w:color="000000"/>
              <w:bottom w:val="single" w:sz="4" w:space="0" w:color="000000"/>
            </w:tcBorders>
            <w:shd w:val="clear" w:color="auto" w:fill="auto"/>
          </w:tcPr>
          <w:p w14:paraId="2DABC1BD"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162.</w:t>
            </w:r>
          </w:p>
        </w:tc>
        <w:tc>
          <w:tcPr>
            <w:tcW w:w="4680" w:type="dxa"/>
            <w:tcBorders>
              <w:top w:val="single" w:sz="4" w:space="0" w:color="000000"/>
              <w:left w:val="single" w:sz="4" w:space="0" w:color="000000"/>
              <w:bottom w:val="single" w:sz="4" w:space="0" w:color="000000"/>
            </w:tcBorders>
            <w:shd w:val="clear" w:color="auto" w:fill="auto"/>
          </w:tcPr>
          <w:p w14:paraId="31342DA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9C73548" w14:textId="77777777" w:rsidR="008E4D4F" w:rsidRDefault="008E4D4F" w:rsidP="008E4D4F">
            <w:pPr>
              <w:snapToGrid w:val="0"/>
              <w:spacing w:after="200" w:line="276" w:lineRule="auto"/>
              <w:rPr>
                <w:rFonts w:cs="Arial"/>
                <w:color w:val="000000"/>
              </w:rPr>
            </w:pPr>
          </w:p>
        </w:tc>
      </w:tr>
      <w:tr w:rsidR="008E4D4F" w14:paraId="4B01DC28" w14:textId="77777777" w:rsidTr="00236D2C">
        <w:tc>
          <w:tcPr>
            <w:tcW w:w="797" w:type="dxa"/>
            <w:tcBorders>
              <w:top w:val="single" w:sz="4" w:space="0" w:color="000000"/>
              <w:left w:val="single" w:sz="4" w:space="0" w:color="000000"/>
              <w:bottom w:val="single" w:sz="4" w:space="0" w:color="000000"/>
            </w:tcBorders>
            <w:shd w:val="clear" w:color="auto" w:fill="auto"/>
          </w:tcPr>
          <w:p w14:paraId="6F3A1FAB"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163.</w:t>
            </w:r>
          </w:p>
        </w:tc>
        <w:tc>
          <w:tcPr>
            <w:tcW w:w="4680" w:type="dxa"/>
            <w:tcBorders>
              <w:top w:val="single" w:sz="4" w:space="0" w:color="000000"/>
              <w:left w:val="single" w:sz="4" w:space="0" w:color="000000"/>
              <w:bottom w:val="single" w:sz="4" w:space="0" w:color="000000"/>
            </w:tcBorders>
            <w:shd w:val="clear" w:color="auto" w:fill="auto"/>
          </w:tcPr>
          <w:p w14:paraId="23DDDAE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124C763" w14:textId="77777777" w:rsidR="008E4D4F" w:rsidRDefault="008E4D4F" w:rsidP="008E4D4F">
            <w:pPr>
              <w:snapToGrid w:val="0"/>
              <w:spacing w:after="200" w:line="276" w:lineRule="auto"/>
              <w:rPr>
                <w:rFonts w:cs="Arial"/>
                <w:color w:val="000000"/>
              </w:rPr>
            </w:pPr>
          </w:p>
        </w:tc>
      </w:tr>
      <w:tr w:rsidR="008E4D4F" w14:paraId="22A2DCF6" w14:textId="77777777" w:rsidTr="00236D2C">
        <w:tc>
          <w:tcPr>
            <w:tcW w:w="797" w:type="dxa"/>
            <w:tcBorders>
              <w:top w:val="single" w:sz="4" w:space="0" w:color="000000"/>
              <w:left w:val="single" w:sz="4" w:space="0" w:color="000000"/>
              <w:bottom w:val="single" w:sz="4" w:space="0" w:color="000000"/>
            </w:tcBorders>
            <w:shd w:val="clear" w:color="auto" w:fill="auto"/>
          </w:tcPr>
          <w:p w14:paraId="2167D767"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164.</w:t>
            </w:r>
          </w:p>
        </w:tc>
        <w:tc>
          <w:tcPr>
            <w:tcW w:w="4680" w:type="dxa"/>
            <w:tcBorders>
              <w:top w:val="single" w:sz="4" w:space="0" w:color="000000"/>
              <w:left w:val="single" w:sz="4" w:space="0" w:color="000000"/>
              <w:bottom w:val="single" w:sz="4" w:space="0" w:color="000000"/>
            </w:tcBorders>
            <w:shd w:val="clear" w:color="auto" w:fill="auto"/>
          </w:tcPr>
          <w:p w14:paraId="27BF615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405EEB0" w14:textId="77777777" w:rsidR="008E4D4F" w:rsidRDefault="008E4D4F" w:rsidP="008E4D4F">
            <w:pPr>
              <w:snapToGrid w:val="0"/>
              <w:spacing w:after="200" w:line="276" w:lineRule="auto"/>
              <w:rPr>
                <w:rFonts w:cs="Arial"/>
                <w:color w:val="000000"/>
              </w:rPr>
            </w:pPr>
          </w:p>
        </w:tc>
      </w:tr>
      <w:tr w:rsidR="008E4D4F" w14:paraId="03B2CD27" w14:textId="77777777" w:rsidTr="00236D2C">
        <w:tc>
          <w:tcPr>
            <w:tcW w:w="797" w:type="dxa"/>
            <w:tcBorders>
              <w:top w:val="single" w:sz="4" w:space="0" w:color="000000"/>
              <w:left w:val="single" w:sz="4" w:space="0" w:color="000000"/>
              <w:bottom w:val="single" w:sz="4" w:space="0" w:color="000000"/>
            </w:tcBorders>
            <w:shd w:val="clear" w:color="auto" w:fill="auto"/>
          </w:tcPr>
          <w:p w14:paraId="5D038921"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165.</w:t>
            </w:r>
          </w:p>
        </w:tc>
        <w:tc>
          <w:tcPr>
            <w:tcW w:w="4680" w:type="dxa"/>
            <w:tcBorders>
              <w:top w:val="single" w:sz="4" w:space="0" w:color="000000"/>
              <w:left w:val="single" w:sz="4" w:space="0" w:color="000000"/>
              <w:bottom w:val="single" w:sz="4" w:space="0" w:color="000000"/>
            </w:tcBorders>
            <w:shd w:val="clear" w:color="auto" w:fill="auto"/>
          </w:tcPr>
          <w:p w14:paraId="6BB0A6E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300E089" w14:textId="77777777" w:rsidR="008E4D4F" w:rsidRDefault="008E4D4F" w:rsidP="008E4D4F">
            <w:pPr>
              <w:snapToGrid w:val="0"/>
              <w:spacing w:after="200" w:line="276" w:lineRule="auto"/>
              <w:rPr>
                <w:rFonts w:cs="Arial"/>
                <w:color w:val="000000"/>
              </w:rPr>
            </w:pPr>
          </w:p>
        </w:tc>
      </w:tr>
      <w:tr w:rsidR="008E4D4F" w14:paraId="32B80216" w14:textId="77777777" w:rsidTr="00236D2C">
        <w:tc>
          <w:tcPr>
            <w:tcW w:w="797" w:type="dxa"/>
            <w:tcBorders>
              <w:top w:val="single" w:sz="4" w:space="0" w:color="000000"/>
              <w:left w:val="single" w:sz="4" w:space="0" w:color="000000"/>
              <w:bottom w:val="single" w:sz="4" w:space="0" w:color="000000"/>
            </w:tcBorders>
            <w:shd w:val="clear" w:color="auto" w:fill="auto"/>
          </w:tcPr>
          <w:p w14:paraId="7D74FB80"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166.</w:t>
            </w:r>
          </w:p>
        </w:tc>
        <w:tc>
          <w:tcPr>
            <w:tcW w:w="4680" w:type="dxa"/>
            <w:tcBorders>
              <w:top w:val="single" w:sz="4" w:space="0" w:color="000000"/>
              <w:left w:val="single" w:sz="4" w:space="0" w:color="000000"/>
              <w:bottom w:val="single" w:sz="4" w:space="0" w:color="000000"/>
            </w:tcBorders>
            <w:shd w:val="clear" w:color="auto" w:fill="auto"/>
          </w:tcPr>
          <w:p w14:paraId="0BE14F6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DAF8CC3" w14:textId="77777777" w:rsidR="008E4D4F" w:rsidRDefault="008E4D4F" w:rsidP="008E4D4F">
            <w:pPr>
              <w:snapToGrid w:val="0"/>
              <w:spacing w:after="200" w:line="276" w:lineRule="auto"/>
              <w:rPr>
                <w:rFonts w:cs="Arial"/>
                <w:color w:val="000000"/>
              </w:rPr>
            </w:pPr>
          </w:p>
        </w:tc>
      </w:tr>
      <w:tr w:rsidR="008E4D4F" w14:paraId="3B001166" w14:textId="77777777" w:rsidTr="00236D2C">
        <w:tc>
          <w:tcPr>
            <w:tcW w:w="797" w:type="dxa"/>
            <w:tcBorders>
              <w:top w:val="single" w:sz="4" w:space="0" w:color="000000"/>
              <w:left w:val="single" w:sz="4" w:space="0" w:color="000000"/>
              <w:bottom w:val="single" w:sz="4" w:space="0" w:color="000000"/>
            </w:tcBorders>
            <w:shd w:val="clear" w:color="auto" w:fill="auto"/>
          </w:tcPr>
          <w:p w14:paraId="5834D963"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167.</w:t>
            </w:r>
          </w:p>
        </w:tc>
        <w:tc>
          <w:tcPr>
            <w:tcW w:w="4680" w:type="dxa"/>
            <w:tcBorders>
              <w:top w:val="single" w:sz="4" w:space="0" w:color="000000"/>
              <w:left w:val="single" w:sz="4" w:space="0" w:color="000000"/>
              <w:bottom w:val="single" w:sz="4" w:space="0" w:color="000000"/>
            </w:tcBorders>
            <w:shd w:val="clear" w:color="auto" w:fill="auto"/>
          </w:tcPr>
          <w:p w14:paraId="7E848B2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DDBF984" w14:textId="77777777" w:rsidR="008E4D4F" w:rsidRDefault="008E4D4F" w:rsidP="008E4D4F">
            <w:pPr>
              <w:snapToGrid w:val="0"/>
              <w:spacing w:after="200" w:line="276" w:lineRule="auto"/>
              <w:rPr>
                <w:rFonts w:cs="Arial"/>
                <w:color w:val="000000"/>
              </w:rPr>
            </w:pPr>
          </w:p>
        </w:tc>
      </w:tr>
      <w:tr w:rsidR="008E4D4F" w14:paraId="3E3604DC" w14:textId="77777777" w:rsidTr="00236D2C">
        <w:tc>
          <w:tcPr>
            <w:tcW w:w="797" w:type="dxa"/>
            <w:tcBorders>
              <w:top w:val="single" w:sz="4" w:space="0" w:color="000000"/>
              <w:left w:val="single" w:sz="4" w:space="0" w:color="000000"/>
              <w:bottom w:val="single" w:sz="4" w:space="0" w:color="000000"/>
            </w:tcBorders>
            <w:shd w:val="clear" w:color="auto" w:fill="auto"/>
          </w:tcPr>
          <w:p w14:paraId="0CA844BC"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168.</w:t>
            </w:r>
          </w:p>
        </w:tc>
        <w:tc>
          <w:tcPr>
            <w:tcW w:w="4680" w:type="dxa"/>
            <w:tcBorders>
              <w:top w:val="single" w:sz="4" w:space="0" w:color="000000"/>
              <w:left w:val="single" w:sz="4" w:space="0" w:color="000000"/>
              <w:bottom w:val="single" w:sz="4" w:space="0" w:color="000000"/>
            </w:tcBorders>
            <w:shd w:val="clear" w:color="auto" w:fill="auto"/>
          </w:tcPr>
          <w:p w14:paraId="2E61892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ED6B6F7" w14:textId="77777777" w:rsidR="008E4D4F" w:rsidRDefault="008E4D4F" w:rsidP="008E4D4F">
            <w:pPr>
              <w:snapToGrid w:val="0"/>
              <w:spacing w:after="200" w:line="276" w:lineRule="auto"/>
              <w:rPr>
                <w:rFonts w:cs="Arial"/>
                <w:color w:val="000000"/>
              </w:rPr>
            </w:pPr>
          </w:p>
        </w:tc>
      </w:tr>
      <w:tr w:rsidR="008E4D4F" w14:paraId="471310ED" w14:textId="77777777" w:rsidTr="00236D2C">
        <w:tc>
          <w:tcPr>
            <w:tcW w:w="797" w:type="dxa"/>
            <w:tcBorders>
              <w:top w:val="single" w:sz="4" w:space="0" w:color="000000"/>
              <w:left w:val="single" w:sz="4" w:space="0" w:color="000000"/>
              <w:bottom w:val="single" w:sz="4" w:space="0" w:color="000000"/>
            </w:tcBorders>
            <w:shd w:val="clear" w:color="auto" w:fill="auto"/>
          </w:tcPr>
          <w:p w14:paraId="396551C0"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169.</w:t>
            </w:r>
          </w:p>
        </w:tc>
        <w:tc>
          <w:tcPr>
            <w:tcW w:w="4680" w:type="dxa"/>
            <w:tcBorders>
              <w:top w:val="single" w:sz="4" w:space="0" w:color="000000"/>
              <w:left w:val="single" w:sz="4" w:space="0" w:color="000000"/>
              <w:bottom w:val="single" w:sz="4" w:space="0" w:color="000000"/>
            </w:tcBorders>
            <w:shd w:val="clear" w:color="auto" w:fill="auto"/>
          </w:tcPr>
          <w:p w14:paraId="7EFE06D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258787C" w14:textId="77777777" w:rsidR="008E4D4F" w:rsidRDefault="008E4D4F" w:rsidP="008E4D4F">
            <w:pPr>
              <w:snapToGrid w:val="0"/>
              <w:spacing w:after="200" w:line="276" w:lineRule="auto"/>
              <w:rPr>
                <w:rFonts w:cs="Arial"/>
                <w:color w:val="000000"/>
              </w:rPr>
            </w:pPr>
          </w:p>
        </w:tc>
      </w:tr>
      <w:tr w:rsidR="008E4D4F" w14:paraId="5FFF4EBE" w14:textId="77777777" w:rsidTr="00236D2C">
        <w:tc>
          <w:tcPr>
            <w:tcW w:w="797" w:type="dxa"/>
            <w:tcBorders>
              <w:top w:val="single" w:sz="4" w:space="0" w:color="000000"/>
              <w:left w:val="single" w:sz="4" w:space="0" w:color="000000"/>
              <w:bottom w:val="single" w:sz="4" w:space="0" w:color="000000"/>
            </w:tcBorders>
            <w:shd w:val="clear" w:color="auto" w:fill="auto"/>
          </w:tcPr>
          <w:p w14:paraId="417D32E2"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lastRenderedPageBreak/>
              <w:t>170.</w:t>
            </w:r>
          </w:p>
        </w:tc>
        <w:tc>
          <w:tcPr>
            <w:tcW w:w="4680" w:type="dxa"/>
            <w:tcBorders>
              <w:top w:val="single" w:sz="4" w:space="0" w:color="000000"/>
              <w:left w:val="single" w:sz="4" w:space="0" w:color="000000"/>
              <w:bottom w:val="single" w:sz="4" w:space="0" w:color="000000"/>
            </w:tcBorders>
            <w:shd w:val="clear" w:color="auto" w:fill="auto"/>
          </w:tcPr>
          <w:p w14:paraId="7B15D95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03F1B19" w14:textId="77777777" w:rsidR="008E4D4F" w:rsidRDefault="008E4D4F" w:rsidP="008E4D4F">
            <w:pPr>
              <w:snapToGrid w:val="0"/>
              <w:spacing w:after="200" w:line="276" w:lineRule="auto"/>
              <w:rPr>
                <w:rFonts w:cs="Arial"/>
                <w:color w:val="000000"/>
              </w:rPr>
            </w:pPr>
          </w:p>
        </w:tc>
      </w:tr>
    </w:tbl>
    <w:p w14:paraId="607CC5DC" w14:textId="77777777" w:rsidR="008E4D4F" w:rsidRDefault="008E4D4F" w:rsidP="008E4D4F"/>
    <w:p w14:paraId="2DBF65E9" w14:textId="77777777" w:rsidR="008E4D4F" w:rsidRDefault="008E4D4F" w:rsidP="008E4D4F">
      <w:pPr>
        <w:rPr>
          <w:rFonts w:cs="Arial"/>
          <w:color w:val="000000"/>
        </w:rPr>
      </w:pPr>
      <w:r>
        <w:rPr>
          <w:rFonts w:cs="Arial"/>
          <w:color w:val="000000"/>
        </w:rPr>
        <w:tab/>
      </w:r>
      <w:r>
        <w:rPr>
          <w:rFonts w:cs="Arial"/>
          <w:color w:val="000000"/>
        </w:rPr>
        <w:tab/>
      </w:r>
    </w:p>
    <w:p w14:paraId="22B55F15" w14:textId="77777777" w:rsidR="008E4D4F" w:rsidRDefault="008E4D4F" w:rsidP="008E4D4F">
      <w:pPr>
        <w:rPr>
          <w:rFonts w:cs="Arial"/>
          <w:color w:val="000000"/>
        </w:rPr>
      </w:pPr>
      <w:r>
        <w:rPr>
          <w:rFonts w:cs="Arial"/>
          <w:color w:val="000000"/>
        </w:rPr>
        <w:tab/>
      </w:r>
      <w:r>
        <w:rPr>
          <w:rFonts w:cs="Arial"/>
          <w:color w:val="000000"/>
        </w:rPr>
        <w:tab/>
      </w:r>
    </w:p>
    <w:tbl>
      <w:tblPr>
        <w:tblW w:w="0" w:type="auto"/>
        <w:tblInd w:w="108" w:type="dxa"/>
        <w:tblLayout w:type="fixed"/>
        <w:tblLook w:val="0000" w:firstRow="0" w:lastRow="0" w:firstColumn="0" w:lastColumn="0" w:noHBand="0" w:noVBand="0"/>
      </w:tblPr>
      <w:tblGrid>
        <w:gridCol w:w="3882"/>
        <w:gridCol w:w="2127"/>
        <w:gridCol w:w="4022"/>
      </w:tblGrid>
      <w:tr w:rsidR="008E4D4F" w14:paraId="4862919A" w14:textId="77777777" w:rsidTr="008E4D4F">
        <w:tc>
          <w:tcPr>
            <w:tcW w:w="3882" w:type="dxa"/>
            <w:shd w:val="clear" w:color="auto" w:fill="auto"/>
          </w:tcPr>
          <w:p w14:paraId="230D6E64" w14:textId="77777777" w:rsidR="008E4D4F" w:rsidRDefault="008E4D4F" w:rsidP="008E4D4F">
            <w:pPr>
              <w:snapToGrid w:val="0"/>
              <w:rPr>
                <w:rFonts w:cs="Arial"/>
                <w:color w:val="000000"/>
              </w:rPr>
            </w:pPr>
            <w:r>
              <w:rPr>
                <w:rFonts w:cs="Arial"/>
                <w:color w:val="000000"/>
              </w:rPr>
              <w:t>Датум:</w:t>
            </w:r>
          </w:p>
        </w:tc>
        <w:tc>
          <w:tcPr>
            <w:tcW w:w="2127" w:type="dxa"/>
            <w:shd w:val="clear" w:color="auto" w:fill="auto"/>
          </w:tcPr>
          <w:p w14:paraId="5550A9ED" w14:textId="77777777" w:rsidR="008E4D4F" w:rsidRDefault="008E4D4F" w:rsidP="008E4D4F">
            <w:pPr>
              <w:snapToGrid w:val="0"/>
              <w:rPr>
                <w:rFonts w:cs="Arial"/>
                <w:color w:val="000000"/>
              </w:rPr>
            </w:pPr>
          </w:p>
        </w:tc>
        <w:tc>
          <w:tcPr>
            <w:tcW w:w="4022" w:type="dxa"/>
            <w:shd w:val="clear" w:color="auto" w:fill="auto"/>
          </w:tcPr>
          <w:p w14:paraId="1293BA66" w14:textId="77777777" w:rsidR="008E4D4F" w:rsidRDefault="008E4D4F" w:rsidP="008E4D4F">
            <w:pPr>
              <w:snapToGrid w:val="0"/>
              <w:rPr>
                <w:rFonts w:cs="Arial"/>
                <w:color w:val="000000"/>
              </w:rPr>
            </w:pPr>
            <w:r>
              <w:rPr>
                <w:rFonts w:cs="Arial"/>
                <w:color w:val="000000"/>
              </w:rPr>
              <w:t>Понуђач:</w:t>
            </w:r>
          </w:p>
        </w:tc>
      </w:tr>
      <w:tr w:rsidR="008E4D4F" w14:paraId="44E5E1DC" w14:textId="77777777" w:rsidTr="008E4D4F">
        <w:tc>
          <w:tcPr>
            <w:tcW w:w="3882" w:type="dxa"/>
            <w:shd w:val="clear" w:color="auto" w:fill="auto"/>
          </w:tcPr>
          <w:p w14:paraId="0878A3C8" w14:textId="77777777" w:rsidR="008E4D4F" w:rsidRDefault="008E4D4F" w:rsidP="008E4D4F">
            <w:pPr>
              <w:snapToGrid w:val="0"/>
              <w:rPr>
                <w:rFonts w:cs="Arial"/>
                <w:color w:val="000000"/>
              </w:rPr>
            </w:pPr>
            <w:r>
              <w:rPr>
                <w:rFonts w:cs="Arial"/>
                <w:color w:val="000000"/>
              </w:rPr>
              <w:t xml:space="preserve">           </w:t>
            </w:r>
          </w:p>
        </w:tc>
        <w:tc>
          <w:tcPr>
            <w:tcW w:w="2127" w:type="dxa"/>
            <w:shd w:val="clear" w:color="auto" w:fill="auto"/>
          </w:tcPr>
          <w:p w14:paraId="172FD32D" w14:textId="77777777" w:rsidR="008E4D4F" w:rsidRDefault="008E4D4F" w:rsidP="008E4D4F">
            <w:pPr>
              <w:snapToGrid w:val="0"/>
              <w:rPr>
                <w:rFonts w:cs="Arial"/>
                <w:color w:val="000000"/>
              </w:rPr>
            </w:pPr>
            <w:r>
              <w:rPr>
                <w:rFonts w:cs="Arial"/>
                <w:color w:val="000000"/>
              </w:rPr>
              <w:t>М.П.</w:t>
            </w:r>
          </w:p>
        </w:tc>
        <w:tc>
          <w:tcPr>
            <w:tcW w:w="4022" w:type="dxa"/>
            <w:shd w:val="clear" w:color="auto" w:fill="auto"/>
          </w:tcPr>
          <w:p w14:paraId="20C51C92" w14:textId="77777777" w:rsidR="008E4D4F" w:rsidRDefault="008E4D4F" w:rsidP="008E4D4F">
            <w:pPr>
              <w:snapToGrid w:val="0"/>
              <w:rPr>
                <w:rFonts w:cs="Arial"/>
                <w:color w:val="000000"/>
              </w:rPr>
            </w:pPr>
          </w:p>
        </w:tc>
      </w:tr>
      <w:tr w:rsidR="008E4D4F" w14:paraId="0871F5BF" w14:textId="77777777" w:rsidTr="008E4D4F">
        <w:tc>
          <w:tcPr>
            <w:tcW w:w="3882" w:type="dxa"/>
            <w:tcBorders>
              <w:bottom w:val="single" w:sz="4" w:space="0" w:color="000000"/>
            </w:tcBorders>
            <w:shd w:val="clear" w:color="auto" w:fill="auto"/>
          </w:tcPr>
          <w:p w14:paraId="42168013" w14:textId="77777777" w:rsidR="008E4D4F" w:rsidRDefault="008E4D4F" w:rsidP="008E4D4F">
            <w:pPr>
              <w:snapToGrid w:val="0"/>
              <w:rPr>
                <w:rFonts w:cs="Arial"/>
                <w:color w:val="000000"/>
              </w:rPr>
            </w:pPr>
          </w:p>
        </w:tc>
        <w:tc>
          <w:tcPr>
            <w:tcW w:w="2127" w:type="dxa"/>
            <w:shd w:val="clear" w:color="auto" w:fill="auto"/>
          </w:tcPr>
          <w:p w14:paraId="743C39DB" w14:textId="77777777" w:rsidR="008E4D4F" w:rsidRDefault="008E4D4F" w:rsidP="008E4D4F">
            <w:pPr>
              <w:snapToGrid w:val="0"/>
              <w:rPr>
                <w:rFonts w:cs="Arial"/>
                <w:color w:val="000000"/>
              </w:rPr>
            </w:pPr>
          </w:p>
        </w:tc>
        <w:tc>
          <w:tcPr>
            <w:tcW w:w="4022" w:type="dxa"/>
            <w:tcBorders>
              <w:bottom w:val="single" w:sz="4" w:space="0" w:color="000000"/>
            </w:tcBorders>
            <w:shd w:val="clear" w:color="auto" w:fill="auto"/>
          </w:tcPr>
          <w:p w14:paraId="45848869" w14:textId="77777777" w:rsidR="008E4D4F" w:rsidRDefault="008E4D4F" w:rsidP="008E4D4F">
            <w:pPr>
              <w:snapToGrid w:val="0"/>
              <w:rPr>
                <w:rFonts w:cs="Arial"/>
                <w:color w:val="000000"/>
              </w:rPr>
            </w:pPr>
          </w:p>
        </w:tc>
      </w:tr>
      <w:tr w:rsidR="008E4D4F" w14:paraId="66F882D7" w14:textId="77777777" w:rsidTr="008E4D4F">
        <w:trPr>
          <w:trHeight w:val="389"/>
        </w:trPr>
        <w:tc>
          <w:tcPr>
            <w:tcW w:w="3882" w:type="dxa"/>
            <w:tcBorders>
              <w:top w:val="single" w:sz="4" w:space="0" w:color="000000"/>
            </w:tcBorders>
            <w:shd w:val="clear" w:color="auto" w:fill="auto"/>
          </w:tcPr>
          <w:p w14:paraId="16ED4C73" w14:textId="77777777" w:rsidR="008E4D4F" w:rsidRDefault="008E4D4F" w:rsidP="008E4D4F">
            <w:pPr>
              <w:snapToGrid w:val="0"/>
              <w:rPr>
                <w:rFonts w:cs="Arial"/>
                <w:color w:val="000000"/>
              </w:rPr>
            </w:pPr>
          </w:p>
        </w:tc>
        <w:tc>
          <w:tcPr>
            <w:tcW w:w="2127" w:type="dxa"/>
            <w:shd w:val="clear" w:color="auto" w:fill="auto"/>
          </w:tcPr>
          <w:p w14:paraId="289A83C3" w14:textId="77777777" w:rsidR="008E4D4F" w:rsidRDefault="008E4D4F" w:rsidP="008E4D4F">
            <w:pPr>
              <w:snapToGrid w:val="0"/>
              <w:rPr>
                <w:rFonts w:cs="Arial"/>
                <w:color w:val="000000"/>
              </w:rPr>
            </w:pPr>
          </w:p>
        </w:tc>
        <w:tc>
          <w:tcPr>
            <w:tcW w:w="4022" w:type="dxa"/>
            <w:tcBorders>
              <w:top w:val="single" w:sz="4" w:space="0" w:color="000000"/>
            </w:tcBorders>
            <w:shd w:val="clear" w:color="auto" w:fill="auto"/>
          </w:tcPr>
          <w:p w14:paraId="4ABD9B38" w14:textId="77777777" w:rsidR="008E4D4F" w:rsidRDefault="008E4D4F" w:rsidP="008E4D4F">
            <w:pPr>
              <w:snapToGrid w:val="0"/>
              <w:rPr>
                <w:rFonts w:cs="Arial"/>
                <w:color w:val="000000"/>
              </w:rPr>
            </w:pPr>
          </w:p>
        </w:tc>
      </w:tr>
    </w:tbl>
    <w:p w14:paraId="66C06797" w14:textId="77777777" w:rsidR="008E4D4F" w:rsidRDefault="008E4D4F" w:rsidP="008E4D4F">
      <w:pPr>
        <w:rPr>
          <w:rFonts w:cs="Arial"/>
          <w:color w:val="000000"/>
        </w:rPr>
      </w:pPr>
      <w:r>
        <w:rPr>
          <w:rFonts w:cs="Arial"/>
          <w:color w:val="000000"/>
        </w:rPr>
        <w:t>Напомена:</w:t>
      </w:r>
    </w:p>
    <w:p w14:paraId="7E5304DC" w14:textId="77777777" w:rsidR="008E4D4F" w:rsidRDefault="008E4D4F" w:rsidP="008E4D4F">
      <w:pPr>
        <w:rPr>
          <w:rFonts w:cs="Arial"/>
          <w:color w:val="000000"/>
        </w:rPr>
      </w:pPr>
      <w:r>
        <w:rPr>
          <w:rFonts w:eastAsia="TimesNewRomanPS-BoldMT" w:cs="Arial"/>
          <w:color w:val="000000"/>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Pr>
          <w:rFonts w:cs="Arial"/>
          <w:color w:val="000000"/>
        </w:rPr>
        <w:t>Изјава мора бити попуњена, потписана од стране овлашћеног лица за заступање понуђача из групе понуђача и оверена печатом.</w:t>
      </w:r>
    </w:p>
    <w:p w14:paraId="51EE7989" w14:textId="77777777" w:rsidR="008E4D4F" w:rsidRDefault="008E4D4F" w:rsidP="008E4D4F">
      <w:pPr>
        <w:rPr>
          <w:rFonts w:cs="Arial"/>
          <w:color w:val="000000"/>
        </w:rPr>
      </w:pPr>
      <w:r>
        <w:rPr>
          <w:rFonts w:cs="Arial"/>
          <w:color w:val="000000"/>
        </w:rPr>
        <w:t>-Приликом подношења понуде овај образац копирати у потребном броју примерака.</w:t>
      </w:r>
    </w:p>
    <w:p w14:paraId="44B9624C" w14:textId="77777777" w:rsidR="008E4D4F" w:rsidRDefault="008E4D4F" w:rsidP="008E4D4F">
      <w:pPr>
        <w:rPr>
          <w:rFonts w:eastAsia="TimesNewRomanPS-BoldMT" w:cs="Arial"/>
          <w:color w:val="000000"/>
          <w:lang w:val="sr-Cyrl-RS"/>
        </w:rPr>
      </w:pPr>
    </w:p>
    <w:p w14:paraId="16FCDC2C" w14:textId="77777777" w:rsidR="004C4865" w:rsidRDefault="004C4865" w:rsidP="008E4D4F">
      <w:pPr>
        <w:rPr>
          <w:rFonts w:eastAsia="TimesNewRomanPS-BoldMT" w:cs="Arial"/>
          <w:color w:val="000000"/>
          <w:lang w:val="sr-Cyrl-RS"/>
        </w:rPr>
      </w:pPr>
    </w:p>
    <w:p w14:paraId="7D97404C" w14:textId="77777777" w:rsidR="004C4865" w:rsidRDefault="004C4865" w:rsidP="008E4D4F">
      <w:pPr>
        <w:rPr>
          <w:rFonts w:eastAsia="TimesNewRomanPS-BoldMT" w:cs="Arial"/>
          <w:color w:val="000000"/>
          <w:lang w:val="sr-Cyrl-RS"/>
        </w:rPr>
      </w:pPr>
    </w:p>
    <w:p w14:paraId="2E8AAC48" w14:textId="77777777" w:rsidR="004C4865" w:rsidRDefault="004C4865" w:rsidP="008E4D4F">
      <w:pPr>
        <w:rPr>
          <w:rFonts w:eastAsia="TimesNewRomanPS-BoldMT" w:cs="Arial"/>
          <w:color w:val="000000"/>
          <w:lang w:val="sr-Cyrl-RS"/>
        </w:rPr>
      </w:pPr>
    </w:p>
    <w:p w14:paraId="190005A0" w14:textId="77777777" w:rsidR="004C4865" w:rsidRDefault="004C4865" w:rsidP="008E4D4F">
      <w:pPr>
        <w:rPr>
          <w:rFonts w:eastAsia="TimesNewRomanPS-BoldMT" w:cs="Arial"/>
          <w:color w:val="000000"/>
          <w:lang w:val="sr-Cyrl-RS"/>
        </w:rPr>
      </w:pPr>
    </w:p>
    <w:p w14:paraId="30E478D5" w14:textId="77777777" w:rsidR="004C4865" w:rsidRDefault="004C4865" w:rsidP="008E4D4F">
      <w:pPr>
        <w:rPr>
          <w:rFonts w:eastAsia="TimesNewRomanPS-BoldMT" w:cs="Arial"/>
          <w:color w:val="000000"/>
          <w:lang w:val="sr-Cyrl-RS"/>
        </w:rPr>
      </w:pPr>
    </w:p>
    <w:p w14:paraId="47FC5593" w14:textId="77777777" w:rsidR="004C4865" w:rsidRDefault="004C4865" w:rsidP="008E4D4F">
      <w:pPr>
        <w:rPr>
          <w:rFonts w:eastAsia="TimesNewRomanPS-BoldMT" w:cs="Arial"/>
          <w:color w:val="000000"/>
          <w:lang w:val="sr-Cyrl-RS"/>
        </w:rPr>
      </w:pPr>
    </w:p>
    <w:p w14:paraId="366BCC35" w14:textId="77777777" w:rsidR="004C4865" w:rsidRDefault="004C4865" w:rsidP="008E4D4F">
      <w:pPr>
        <w:rPr>
          <w:rFonts w:eastAsia="TimesNewRomanPS-BoldMT" w:cs="Arial"/>
          <w:color w:val="000000"/>
          <w:lang w:val="sr-Cyrl-RS"/>
        </w:rPr>
      </w:pPr>
    </w:p>
    <w:p w14:paraId="6085E4FE" w14:textId="77777777" w:rsidR="004C4865" w:rsidRDefault="004C4865" w:rsidP="008E4D4F">
      <w:pPr>
        <w:rPr>
          <w:rFonts w:eastAsia="TimesNewRomanPS-BoldMT" w:cs="Arial"/>
          <w:color w:val="000000"/>
          <w:lang w:val="sr-Cyrl-RS"/>
        </w:rPr>
      </w:pPr>
    </w:p>
    <w:p w14:paraId="0BAED904" w14:textId="77777777" w:rsidR="004C4865" w:rsidRDefault="004C4865" w:rsidP="008E4D4F">
      <w:pPr>
        <w:rPr>
          <w:rFonts w:eastAsia="TimesNewRomanPS-BoldMT" w:cs="Arial"/>
          <w:color w:val="000000"/>
          <w:lang w:val="sr-Cyrl-RS"/>
        </w:rPr>
      </w:pPr>
    </w:p>
    <w:p w14:paraId="4DC821C7" w14:textId="77777777" w:rsidR="004C4865" w:rsidRDefault="004C4865" w:rsidP="008E4D4F">
      <w:pPr>
        <w:rPr>
          <w:rFonts w:eastAsia="TimesNewRomanPS-BoldMT" w:cs="Arial"/>
          <w:color w:val="000000"/>
          <w:lang w:val="sr-Cyrl-RS"/>
        </w:rPr>
      </w:pPr>
    </w:p>
    <w:p w14:paraId="11C4B965" w14:textId="77777777" w:rsidR="004C4865" w:rsidRDefault="004C4865" w:rsidP="008E4D4F">
      <w:pPr>
        <w:rPr>
          <w:rFonts w:eastAsia="TimesNewRomanPS-BoldMT" w:cs="Arial"/>
          <w:color w:val="000000"/>
          <w:lang w:val="sr-Cyrl-RS"/>
        </w:rPr>
      </w:pPr>
    </w:p>
    <w:p w14:paraId="430912F6" w14:textId="77777777" w:rsidR="004C4865" w:rsidRDefault="004C4865" w:rsidP="008E4D4F">
      <w:pPr>
        <w:rPr>
          <w:rFonts w:eastAsia="TimesNewRomanPS-BoldMT" w:cs="Arial"/>
          <w:color w:val="000000"/>
          <w:lang w:val="sr-Cyrl-RS"/>
        </w:rPr>
      </w:pPr>
    </w:p>
    <w:p w14:paraId="4E2934D8" w14:textId="77777777" w:rsidR="004C4865" w:rsidRDefault="004C4865" w:rsidP="008E4D4F">
      <w:pPr>
        <w:rPr>
          <w:rFonts w:eastAsia="TimesNewRomanPS-BoldMT" w:cs="Arial"/>
          <w:color w:val="000000"/>
          <w:lang w:val="sr-Cyrl-RS"/>
        </w:rPr>
      </w:pPr>
    </w:p>
    <w:p w14:paraId="1DDD1544" w14:textId="77777777" w:rsidR="004C4865" w:rsidRDefault="004C4865" w:rsidP="008E4D4F">
      <w:pPr>
        <w:rPr>
          <w:rFonts w:eastAsia="TimesNewRomanPS-BoldMT" w:cs="Arial"/>
          <w:color w:val="000000"/>
          <w:lang w:val="sr-Cyrl-RS"/>
        </w:rPr>
      </w:pPr>
    </w:p>
    <w:p w14:paraId="4585A087" w14:textId="77777777" w:rsidR="004C4865" w:rsidRDefault="004C4865" w:rsidP="008E4D4F">
      <w:pPr>
        <w:rPr>
          <w:rFonts w:eastAsia="TimesNewRomanPS-BoldMT" w:cs="Arial"/>
          <w:color w:val="000000"/>
          <w:lang w:val="sr-Cyrl-RS"/>
        </w:rPr>
      </w:pPr>
    </w:p>
    <w:p w14:paraId="326C382E" w14:textId="77777777" w:rsidR="004C4865" w:rsidRDefault="004C4865" w:rsidP="008E4D4F">
      <w:pPr>
        <w:rPr>
          <w:rFonts w:eastAsia="TimesNewRomanPS-BoldMT" w:cs="Arial"/>
          <w:color w:val="000000"/>
          <w:lang w:val="sr-Cyrl-RS"/>
        </w:rPr>
      </w:pPr>
    </w:p>
    <w:p w14:paraId="7CB40E14" w14:textId="77777777" w:rsidR="004C4865" w:rsidRDefault="004C4865" w:rsidP="008E4D4F">
      <w:pPr>
        <w:rPr>
          <w:rFonts w:eastAsia="TimesNewRomanPS-BoldMT" w:cs="Arial"/>
          <w:color w:val="000000"/>
          <w:lang w:val="sr-Cyrl-RS"/>
        </w:rPr>
      </w:pPr>
    </w:p>
    <w:p w14:paraId="228D1F83" w14:textId="77777777" w:rsidR="004C4865" w:rsidRDefault="004C4865" w:rsidP="008E4D4F">
      <w:pPr>
        <w:rPr>
          <w:rFonts w:eastAsia="TimesNewRomanPS-BoldMT" w:cs="Arial"/>
          <w:color w:val="000000"/>
          <w:lang w:val="sr-Cyrl-RS"/>
        </w:rPr>
      </w:pPr>
    </w:p>
    <w:p w14:paraId="1AFE9D03" w14:textId="77777777" w:rsidR="004C4865" w:rsidRDefault="004C4865" w:rsidP="008E4D4F">
      <w:pPr>
        <w:rPr>
          <w:rFonts w:eastAsia="TimesNewRomanPS-BoldMT" w:cs="Arial"/>
          <w:color w:val="000000"/>
          <w:lang w:val="sr-Cyrl-RS"/>
        </w:rPr>
      </w:pPr>
    </w:p>
    <w:p w14:paraId="34DA4D50" w14:textId="77777777" w:rsidR="00A61816" w:rsidRPr="00A61816" w:rsidRDefault="00A61816" w:rsidP="00A61816">
      <w:pPr>
        <w:pStyle w:val="KDObrazac"/>
        <w:rPr>
          <w:color w:val="000000"/>
        </w:rPr>
      </w:pPr>
      <w:r w:rsidRPr="00A61816">
        <w:rPr>
          <w:color w:val="000000"/>
        </w:rPr>
        <w:lastRenderedPageBreak/>
        <w:t xml:space="preserve">ОБРАЗАЦ </w:t>
      </w:r>
      <w:r w:rsidRPr="00A61816">
        <w:rPr>
          <w:color w:val="000000"/>
          <w:lang w:val="sr-Cyrl-RS"/>
        </w:rPr>
        <w:t>7</w:t>
      </w:r>
      <w:r w:rsidRPr="00A61816">
        <w:rPr>
          <w:color w:val="000000"/>
        </w:rPr>
        <w:t>.</w:t>
      </w:r>
    </w:p>
    <w:p w14:paraId="35D4CC02" w14:textId="77777777" w:rsidR="00A61816" w:rsidRDefault="00A61816" w:rsidP="00A61816">
      <w:pPr>
        <w:jc w:val="center"/>
        <w:rPr>
          <w:rFonts w:cs="Arial"/>
          <w:b/>
          <w:color w:val="000000"/>
        </w:rPr>
      </w:pPr>
    </w:p>
    <w:p w14:paraId="3FA32951" w14:textId="77777777" w:rsidR="00A61816" w:rsidRDefault="00A61816" w:rsidP="00A61816">
      <w:pPr>
        <w:jc w:val="center"/>
        <w:rPr>
          <w:rFonts w:cs="Arial"/>
          <w:b/>
          <w:color w:val="000000"/>
        </w:rPr>
      </w:pPr>
      <w:r>
        <w:rPr>
          <w:rFonts w:cs="Arial"/>
          <w:b/>
          <w:color w:val="000000"/>
        </w:rPr>
        <w:t>СПИСАК ИЗВ</w:t>
      </w:r>
      <w:r>
        <w:rPr>
          <w:rFonts w:cs="Arial"/>
          <w:b/>
          <w:color w:val="000000"/>
          <w:lang w:val="sr-Cyrl-RS"/>
        </w:rPr>
        <w:t>РШЕНИХ</w:t>
      </w:r>
      <w:r>
        <w:rPr>
          <w:rFonts w:cs="Arial"/>
          <w:b/>
          <w:color w:val="000000"/>
        </w:rPr>
        <w:t xml:space="preserve"> </w:t>
      </w:r>
      <w:r>
        <w:rPr>
          <w:rFonts w:cs="Arial"/>
          <w:b/>
          <w:color w:val="000000"/>
          <w:lang w:val="sr-Cyrl-RS"/>
        </w:rPr>
        <w:t>УСЛУГА</w:t>
      </w:r>
      <w:r>
        <w:rPr>
          <w:rFonts w:cs="Arial"/>
          <w:b/>
          <w:color w:val="000000"/>
        </w:rPr>
        <w:t>– СТРУЧНЕ РЕФЕРЕНЦЕ</w:t>
      </w:r>
    </w:p>
    <w:tbl>
      <w:tblPr>
        <w:tblW w:w="9990" w:type="dxa"/>
        <w:tblInd w:w="-275" w:type="dxa"/>
        <w:tblLayout w:type="fixed"/>
        <w:tblLook w:val="0000" w:firstRow="0" w:lastRow="0" w:firstColumn="0" w:lastColumn="0" w:noHBand="0" w:noVBand="0"/>
      </w:tblPr>
      <w:tblGrid>
        <w:gridCol w:w="540"/>
        <w:gridCol w:w="2069"/>
        <w:gridCol w:w="91"/>
        <w:gridCol w:w="1553"/>
        <w:gridCol w:w="1440"/>
        <w:gridCol w:w="1597"/>
        <w:gridCol w:w="2700"/>
      </w:tblGrid>
      <w:tr w:rsidR="00A61816" w14:paraId="217C2972" w14:textId="77777777" w:rsidTr="009B6F00">
        <w:trPr>
          <w:trHeight w:val="1394"/>
        </w:trPr>
        <w:tc>
          <w:tcPr>
            <w:tcW w:w="540" w:type="dxa"/>
            <w:tcBorders>
              <w:top w:val="single" w:sz="4" w:space="0" w:color="000000"/>
              <w:left w:val="single" w:sz="4" w:space="0" w:color="000000"/>
              <w:bottom w:val="single" w:sz="4" w:space="0" w:color="000000"/>
            </w:tcBorders>
            <w:shd w:val="clear" w:color="auto" w:fill="auto"/>
          </w:tcPr>
          <w:p w14:paraId="7174D1EE" w14:textId="77777777" w:rsidR="00A61816" w:rsidRDefault="00A61816" w:rsidP="00AF381E">
            <w:pPr>
              <w:snapToGrid w:val="0"/>
              <w:jc w:val="center"/>
              <w:rPr>
                <w:rFonts w:eastAsia="Calibri" w:cs="Arial"/>
                <w:b/>
                <w:bCs/>
                <w:iCs/>
                <w:color w:val="000000"/>
              </w:rPr>
            </w:pPr>
          </w:p>
        </w:tc>
        <w:tc>
          <w:tcPr>
            <w:tcW w:w="2160" w:type="dxa"/>
            <w:gridSpan w:val="2"/>
            <w:tcBorders>
              <w:top w:val="single" w:sz="4" w:space="0" w:color="000000"/>
              <w:left w:val="single" w:sz="4" w:space="0" w:color="000000"/>
              <w:bottom w:val="single" w:sz="4" w:space="0" w:color="000000"/>
            </w:tcBorders>
            <w:shd w:val="clear" w:color="auto" w:fill="auto"/>
          </w:tcPr>
          <w:p w14:paraId="29A67892" w14:textId="77777777" w:rsidR="00A61816" w:rsidRDefault="00A61816" w:rsidP="00AF381E">
            <w:pPr>
              <w:snapToGrid w:val="0"/>
              <w:jc w:val="center"/>
              <w:rPr>
                <w:rFonts w:eastAsia="Calibri" w:cs="Arial"/>
                <w:bCs/>
                <w:iCs/>
                <w:color w:val="000000"/>
              </w:rPr>
            </w:pPr>
          </w:p>
          <w:p w14:paraId="726C3C19" w14:textId="77777777" w:rsidR="00A61816" w:rsidRDefault="00A61816" w:rsidP="00AF381E">
            <w:pPr>
              <w:jc w:val="center"/>
              <w:rPr>
                <w:rFonts w:eastAsia="Calibri" w:cs="Arial"/>
                <w:bCs/>
                <w:iCs/>
                <w:color w:val="000000"/>
              </w:rPr>
            </w:pPr>
            <w:r>
              <w:rPr>
                <w:rFonts w:eastAsia="Calibri" w:cs="Arial"/>
                <w:bCs/>
                <w:iCs/>
                <w:color w:val="000000"/>
              </w:rPr>
              <w:t xml:space="preserve">Референтни наручилац </w:t>
            </w:r>
          </w:p>
        </w:tc>
        <w:tc>
          <w:tcPr>
            <w:tcW w:w="1553" w:type="dxa"/>
            <w:tcBorders>
              <w:top w:val="single" w:sz="4" w:space="0" w:color="000000"/>
              <w:left w:val="single" w:sz="4" w:space="0" w:color="000000"/>
              <w:bottom w:val="single" w:sz="4" w:space="0" w:color="000000"/>
            </w:tcBorders>
            <w:shd w:val="clear" w:color="auto" w:fill="auto"/>
          </w:tcPr>
          <w:p w14:paraId="3D4A7ABA" w14:textId="77777777" w:rsidR="00A61816" w:rsidRDefault="00A61816" w:rsidP="00AF381E">
            <w:pPr>
              <w:snapToGrid w:val="0"/>
              <w:jc w:val="center"/>
              <w:rPr>
                <w:rFonts w:eastAsia="Calibri" w:cs="Arial"/>
                <w:bCs/>
                <w:iCs/>
                <w:color w:val="000000"/>
              </w:rPr>
            </w:pPr>
          </w:p>
          <w:p w14:paraId="6D52FDEB" w14:textId="77777777" w:rsidR="00A61816" w:rsidRDefault="00A61816" w:rsidP="00AF381E">
            <w:pPr>
              <w:jc w:val="center"/>
              <w:rPr>
                <w:rFonts w:eastAsia="Calibri" w:cs="Arial"/>
                <w:bCs/>
                <w:iCs/>
                <w:color w:val="000000"/>
              </w:rPr>
            </w:pPr>
            <w:r>
              <w:rPr>
                <w:rFonts w:eastAsia="Calibri" w:cs="Arial"/>
                <w:bCs/>
                <w:iCs/>
                <w:color w:val="000000"/>
                <w:lang w:val="ru-RU"/>
              </w:rPr>
              <w:t>Лице за контакт</w:t>
            </w:r>
            <w:r>
              <w:rPr>
                <w:rFonts w:eastAsia="Calibri" w:cs="Arial"/>
                <w:bCs/>
                <w:iCs/>
                <w:color w:val="000000"/>
              </w:rPr>
              <w:t xml:space="preserve"> и број телефона</w:t>
            </w:r>
          </w:p>
        </w:tc>
        <w:tc>
          <w:tcPr>
            <w:tcW w:w="1440" w:type="dxa"/>
            <w:tcBorders>
              <w:top w:val="single" w:sz="4" w:space="0" w:color="000000"/>
              <w:left w:val="single" w:sz="4" w:space="0" w:color="000000"/>
              <w:bottom w:val="single" w:sz="4" w:space="0" w:color="000000"/>
            </w:tcBorders>
            <w:shd w:val="clear" w:color="auto" w:fill="auto"/>
          </w:tcPr>
          <w:p w14:paraId="23E42419" w14:textId="77777777" w:rsidR="00A61816" w:rsidRDefault="00A61816" w:rsidP="00AF381E">
            <w:pPr>
              <w:snapToGrid w:val="0"/>
              <w:jc w:val="center"/>
              <w:rPr>
                <w:rFonts w:eastAsia="Calibri" w:cs="Arial"/>
                <w:bCs/>
                <w:iCs/>
                <w:color w:val="000000"/>
              </w:rPr>
            </w:pPr>
          </w:p>
          <w:p w14:paraId="02499326" w14:textId="77777777" w:rsidR="00A61816" w:rsidRDefault="00A61816" w:rsidP="00AF381E">
            <w:pPr>
              <w:jc w:val="center"/>
              <w:rPr>
                <w:rFonts w:eastAsia="Calibri" w:cs="Arial"/>
                <w:bCs/>
                <w:iCs/>
                <w:color w:val="000000"/>
              </w:rPr>
            </w:pPr>
            <w:r>
              <w:rPr>
                <w:rFonts w:eastAsia="Calibri" w:cs="Arial"/>
                <w:bCs/>
                <w:iCs/>
                <w:color w:val="000000"/>
              </w:rPr>
              <w:t>Број и датум закључења уговора</w:t>
            </w:r>
          </w:p>
        </w:tc>
        <w:tc>
          <w:tcPr>
            <w:tcW w:w="1597" w:type="dxa"/>
            <w:tcBorders>
              <w:top w:val="single" w:sz="4" w:space="0" w:color="000000"/>
              <w:left w:val="single" w:sz="4" w:space="0" w:color="000000"/>
              <w:bottom w:val="single" w:sz="4" w:space="0" w:color="000000"/>
            </w:tcBorders>
            <w:shd w:val="clear" w:color="auto" w:fill="auto"/>
            <w:vAlign w:val="center"/>
          </w:tcPr>
          <w:p w14:paraId="5B9ED7E5" w14:textId="77777777" w:rsidR="00A61816" w:rsidRDefault="00A61816" w:rsidP="00AF381E">
            <w:pPr>
              <w:snapToGrid w:val="0"/>
              <w:jc w:val="center"/>
              <w:rPr>
                <w:rFonts w:eastAsia="Calibri" w:cs="Arial"/>
                <w:bCs/>
                <w:iCs/>
                <w:color w:val="000000"/>
              </w:rPr>
            </w:pPr>
          </w:p>
          <w:p w14:paraId="18AE4D77" w14:textId="30DAF552" w:rsidR="00A61816" w:rsidRDefault="002219FF" w:rsidP="00AF381E">
            <w:pPr>
              <w:jc w:val="center"/>
              <w:rPr>
                <w:rFonts w:eastAsia="Calibri" w:cs="Arial"/>
                <w:b/>
                <w:bCs/>
                <w:iCs/>
                <w:color w:val="000000"/>
              </w:rPr>
            </w:pPr>
            <w:r w:rsidRPr="00E2569D">
              <w:rPr>
                <w:rFonts w:cs="Arial"/>
                <w:lang w:val="sr-Cyrl-CS" w:eastAsia="ar-SA"/>
              </w:rPr>
              <w:t>Период у којем је извршена услуга</w:t>
            </w:r>
            <w:r>
              <w:rPr>
                <w:rFonts w:cs="Arial"/>
                <w:lang w:val="sr-Cyrl-CS" w:eastAsia="ar-SA"/>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1DE80CE" w14:textId="77777777" w:rsidR="00A61816" w:rsidRDefault="00A61816" w:rsidP="00AF381E">
            <w:pPr>
              <w:snapToGrid w:val="0"/>
              <w:jc w:val="center"/>
              <w:rPr>
                <w:rFonts w:eastAsia="Calibri" w:cs="Arial"/>
                <w:bCs/>
                <w:iCs/>
                <w:color w:val="000000"/>
              </w:rPr>
            </w:pPr>
          </w:p>
          <w:p w14:paraId="00004FFB" w14:textId="77777777" w:rsidR="00A61816" w:rsidRDefault="00A61816" w:rsidP="00AF381E">
            <w:pPr>
              <w:jc w:val="center"/>
              <w:rPr>
                <w:rFonts w:eastAsia="Calibri" w:cs="Arial"/>
                <w:bCs/>
                <w:iCs/>
                <w:color w:val="000000"/>
              </w:rPr>
            </w:pPr>
            <w:r>
              <w:rPr>
                <w:rFonts w:eastAsia="Calibri" w:cs="Arial"/>
                <w:bCs/>
                <w:iCs/>
                <w:color w:val="000000"/>
              </w:rPr>
              <w:t>Вредност из</w:t>
            </w:r>
            <w:r>
              <w:rPr>
                <w:rFonts w:eastAsia="Calibri" w:cs="Arial"/>
                <w:bCs/>
                <w:iCs/>
                <w:color w:val="000000"/>
                <w:lang w:val="sr-Cyrl-RS"/>
              </w:rPr>
              <w:t>вршених</w:t>
            </w:r>
            <w:r>
              <w:rPr>
                <w:rFonts w:eastAsia="Calibri" w:cs="Arial"/>
                <w:bCs/>
                <w:iCs/>
                <w:color w:val="000000"/>
              </w:rPr>
              <w:t xml:space="preserve"> </w:t>
            </w:r>
            <w:r>
              <w:rPr>
                <w:rFonts w:eastAsia="Calibri" w:cs="Arial"/>
                <w:bCs/>
                <w:iCs/>
                <w:color w:val="000000"/>
                <w:lang w:val="sr-Cyrl-RS"/>
              </w:rPr>
              <w:t>услуга</w:t>
            </w:r>
            <w:r>
              <w:rPr>
                <w:rFonts w:eastAsia="Calibri" w:cs="Arial"/>
                <w:bCs/>
                <w:iCs/>
                <w:color w:val="000000"/>
              </w:rPr>
              <w:t xml:space="preserve"> без ПДВ</w:t>
            </w:r>
          </w:p>
          <w:p w14:paraId="27090E73" w14:textId="77777777" w:rsidR="00A61816" w:rsidRDefault="00A61816" w:rsidP="00AF381E">
            <w:pPr>
              <w:jc w:val="center"/>
              <w:rPr>
                <w:rFonts w:eastAsia="Calibri" w:cs="Arial"/>
                <w:bCs/>
                <w:iCs/>
                <w:color w:val="000000"/>
              </w:rPr>
            </w:pPr>
            <w:r>
              <w:rPr>
                <w:rFonts w:eastAsia="Calibri" w:cs="Arial"/>
                <w:bCs/>
                <w:iCs/>
                <w:color w:val="000000"/>
              </w:rPr>
              <w:t>Дин</w:t>
            </w:r>
          </w:p>
        </w:tc>
      </w:tr>
      <w:tr w:rsidR="00A61816" w14:paraId="4134B4BF" w14:textId="77777777" w:rsidTr="002219FF">
        <w:trPr>
          <w:trHeight w:val="890"/>
        </w:trPr>
        <w:tc>
          <w:tcPr>
            <w:tcW w:w="540" w:type="dxa"/>
            <w:tcBorders>
              <w:top w:val="single" w:sz="4" w:space="0" w:color="000000"/>
              <w:left w:val="single" w:sz="4" w:space="0" w:color="000000"/>
              <w:bottom w:val="single" w:sz="4" w:space="0" w:color="000000"/>
            </w:tcBorders>
            <w:shd w:val="clear" w:color="auto" w:fill="auto"/>
          </w:tcPr>
          <w:p w14:paraId="334ECF9C" w14:textId="77777777" w:rsidR="00A61816" w:rsidRDefault="00A61816" w:rsidP="00AF381E">
            <w:pPr>
              <w:snapToGrid w:val="0"/>
              <w:jc w:val="center"/>
              <w:rPr>
                <w:rFonts w:eastAsia="Calibri" w:cs="Arial"/>
                <w:bCs/>
                <w:iCs/>
                <w:color w:val="000000"/>
              </w:rPr>
            </w:pPr>
          </w:p>
          <w:p w14:paraId="717F5B4D" w14:textId="77777777" w:rsidR="00A61816" w:rsidRDefault="00A61816" w:rsidP="00AF381E">
            <w:pPr>
              <w:jc w:val="center"/>
              <w:rPr>
                <w:rFonts w:eastAsia="Calibri" w:cs="Arial"/>
                <w:bCs/>
                <w:iCs/>
                <w:color w:val="000000"/>
              </w:rPr>
            </w:pPr>
            <w:r>
              <w:rPr>
                <w:rFonts w:eastAsia="Calibri" w:cs="Arial"/>
                <w:bCs/>
                <w:iCs/>
                <w:color w:val="000000"/>
              </w:rPr>
              <w:t>1.</w:t>
            </w:r>
          </w:p>
        </w:tc>
        <w:tc>
          <w:tcPr>
            <w:tcW w:w="2160" w:type="dxa"/>
            <w:gridSpan w:val="2"/>
            <w:tcBorders>
              <w:top w:val="single" w:sz="4" w:space="0" w:color="000000"/>
              <w:left w:val="single" w:sz="4" w:space="0" w:color="000000"/>
              <w:bottom w:val="single" w:sz="4" w:space="0" w:color="000000"/>
            </w:tcBorders>
            <w:shd w:val="clear" w:color="auto" w:fill="auto"/>
          </w:tcPr>
          <w:p w14:paraId="3DDE8BB0" w14:textId="77777777" w:rsidR="00A61816" w:rsidRDefault="00A61816" w:rsidP="00AF381E">
            <w:pPr>
              <w:snapToGrid w:val="0"/>
              <w:jc w:val="center"/>
              <w:rPr>
                <w:rFonts w:eastAsia="Calibri" w:cs="Arial"/>
                <w:b/>
                <w:bCs/>
                <w:iCs/>
                <w:color w:val="000000"/>
              </w:rPr>
            </w:pPr>
          </w:p>
          <w:p w14:paraId="1DA1BC60"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60C475C1"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6BE666DF"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01055939"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53C9BE0" w14:textId="77777777" w:rsidR="00A61816" w:rsidRDefault="00A61816" w:rsidP="00AF381E">
            <w:pPr>
              <w:snapToGrid w:val="0"/>
              <w:jc w:val="center"/>
              <w:rPr>
                <w:rFonts w:eastAsia="Calibri" w:cs="Arial"/>
                <w:b/>
                <w:bCs/>
                <w:iCs/>
                <w:color w:val="000000"/>
              </w:rPr>
            </w:pPr>
          </w:p>
        </w:tc>
      </w:tr>
      <w:tr w:rsidR="00A61816" w14:paraId="11E2F1E6" w14:textId="77777777" w:rsidTr="002219FF">
        <w:tc>
          <w:tcPr>
            <w:tcW w:w="540" w:type="dxa"/>
            <w:tcBorders>
              <w:top w:val="single" w:sz="4" w:space="0" w:color="000000"/>
              <w:left w:val="single" w:sz="4" w:space="0" w:color="000000"/>
              <w:bottom w:val="single" w:sz="4" w:space="0" w:color="000000"/>
            </w:tcBorders>
            <w:shd w:val="clear" w:color="auto" w:fill="auto"/>
          </w:tcPr>
          <w:p w14:paraId="1E06D68F" w14:textId="77777777" w:rsidR="00A61816" w:rsidRDefault="00A61816" w:rsidP="00AF381E">
            <w:pPr>
              <w:snapToGrid w:val="0"/>
              <w:jc w:val="center"/>
              <w:rPr>
                <w:rFonts w:eastAsia="Calibri" w:cs="Arial"/>
                <w:bCs/>
                <w:iCs/>
                <w:color w:val="000000"/>
              </w:rPr>
            </w:pPr>
          </w:p>
          <w:p w14:paraId="0761F742" w14:textId="77777777" w:rsidR="00A61816" w:rsidRDefault="00A61816" w:rsidP="00AF381E">
            <w:pPr>
              <w:jc w:val="center"/>
              <w:rPr>
                <w:rFonts w:eastAsia="Calibri" w:cs="Arial"/>
                <w:bCs/>
                <w:iCs/>
                <w:color w:val="000000"/>
              </w:rPr>
            </w:pPr>
            <w:r>
              <w:rPr>
                <w:rFonts w:eastAsia="Calibri" w:cs="Arial"/>
                <w:bCs/>
                <w:iCs/>
                <w:color w:val="000000"/>
              </w:rPr>
              <w:t>2.</w:t>
            </w:r>
          </w:p>
        </w:tc>
        <w:tc>
          <w:tcPr>
            <w:tcW w:w="2160" w:type="dxa"/>
            <w:gridSpan w:val="2"/>
            <w:tcBorders>
              <w:top w:val="single" w:sz="4" w:space="0" w:color="000000"/>
              <w:left w:val="single" w:sz="4" w:space="0" w:color="000000"/>
              <w:bottom w:val="single" w:sz="4" w:space="0" w:color="000000"/>
            </w:tcBorders>
            <w:shd w:val="clear" w:color="auto" w:fill="auto"/>
          </w:tcPr>
          <w:p w14:paraId="54574125" w14:textId="77777777" w:rsidR="00A61816" w:rsidRDefault="00A61816" w:rsidP="00AF381E">
            <w:pPr>
              <w:snapToGrid w:val="0"/>
              <w:jc w:val="center"/>
              <w:rPr>
                <w:rFonts w:eastAsia="Calibri" w:cs="Arial"/>
                <w:b/>
                <w:bCs/>
                <w:iCs/>
                <w:color w:val="000000"/>
              </w:rPr>
            </w:pPr>
          </w:p>
          <w:p w14:paraId="326AFBB0"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4D466135"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200C1907"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0B28F52B"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D521B02" w14:textId="77777777" w:rsidR="00A61816" w:rsidRDefault="00A61816" w:rsidP="00AF381E">
            <w:pPr>
              <w:snapToGrid w:val="0"/>
              <w:jc w:val="center"/>
              <w:rPr>
                <w:rFonts w:eastAsia="Calibri" w:cs="Arial"/>
                <w:b/>
                <w:bCs/>
                <w:iCs/>
                <w:color w:val="000000"/>
              </w:rPr>
            </w:pPr>
          </w:p>
        </w:tc>
      </w:tr>
      <w:tr w:rsidR="00A61816" w14:paraId="51A73155" w14:textId="77777777" w:rsidTr="002219FF">
        <w:tc>
          <w:tcPr>
            <w:tcW w:w="540" w:type="dxa"/>
            <w:tcBorders>
              <w:top w:val="single" w:sz="4" w:space="0" w:color="000000"/>
              <w:left w:val="single" w:sz="4" w:space="0" w:color="000000"/>
              <w:bottom w:val="single" w:sz="4" w:space="0" w:color="000000"/>
            </w:tcBorders>
            <w:shd w:val="clear" w:color="auto" w:fill="auto"/>
          </w:tcPr>
          <w:p w14:paraId="4A66B3AF" w14:textId="77777777" w:rsidR="00A61816" w:rsidRDefault="00A61816" w:rsidP="00AF381E">
            <w:pPr>
              <w:snapToGrid w:val="0"/>
              <w:jc w:val="center"/>
              <w:rPr>
                <w:rFonts w:eastAsia="Calibri" w:cs="Arial"/>
                <w:bCs/>
                <w:iCs/>
                <w:color w:val="000000"/>
              </w:rPr>
            </w:pPr>
          </w:p>
          <w:p w14:paraId="61082414" w14:textId="77777777" w:rsidR="00A61816" w:rsidRDefault="00A61816" w:rsidP="00AF381E">
            <w:pPr>
              <w:jc w:val="center"/>
              <w:rPr>
                <w:rFonts w:eastAsia="Calibri" w:cs="Arial"/>
                <w:bCs/>
                <w:iCs/>
                <w:color w:val="000000"/>
              </w:rPr>
            </w:pPr>
            <w:r>
              <w:rPr>
                <w:rFonts w:eastAsia="Calibri" w:cs="Arial"/>
                <w:bCs/>
                <w:iCs/>
                <w:color w:val="000000"/>
              </w:rPr>
              <w:t>3.</w:t>
            </w:r>
          </w:p>
        </w:tc>
        <w:tc>
          <w:tcPr>
            <w:tcW w:w="2160" w:type="dxa"/>
            <w:gridSpan w:val="2"/>
            <w:tcBorders>
              <w:top w:val="single" w:sz="4" w:space="0" w:color="000000"/>
              <w:left w:val="single" w:sz="4" w:space="0" w:color="000000"/>
              <w:bottom w:val="single" w:sz="4" w:space="0" w:color="000000"/>
            </w:tcBorders>
            <w:shd w:val="clear" w:color="auto" w:fill="auto"/>
          </w:tcPr>
          <w:p w14:paraId="105CF580" w14:textId="77777777" w:rsidR="00A61816" w:rsidRDefault="00A61816" w:rsidP="00AF381E">
            <w:pPr>
              <w:snapToGrid w:val="0"/>
              <w:jc w:val="center"/>
              <w:rPr>
                <w:rFonts w:eastAsia="Calibri" w:cs="Arial"/>
                <w:b/>
                <w:bCs/>
                <w:iCs/>
                <w:color w:val="000000"/>
              </w:rPr>
            </w:pPr>
          </w:p>
          <w:p w14:paraId="5942E7FF"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76CAF9D3"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63DF0BD6"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7ED5F811"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19A9085" w14:textId="77777777" w:rsidR="00A61816" w:rsidRDefault="00A61816" w:rsidP="00AF381E">
            <w:pPr>
              <w:snapToGrid w:val="0"/>
              <w:jc w:val="center"/>
              <w:rPr>
                <w:rFonts w:eastAsia="Calibri" w:cs="Arial"/>
                <w:b/>
                <w:bCs/>
                <w:iCs/>
                <w:color w:val="000000"/>
              </w:rPr>
            </w:pPr>
          </w:p>
        </w:tc>
      </w:tr>
      <w:tr w:rsidR="00A61816" w14:paraId="7B9E25BD" w14:textId="77777777" w:rsidTr="002219FF">
        <w:tc>
          <w:tcPr>
            <w:tcW w:w="540" w:type="dxa"/>
            <w:tcBorders>
              <w:top w:val="single" w:sz="4" w:space="0" w:color="000000"/>
              <w:left w:val="single" w:sz="4" w:space="0" w:color="000000"/>
              <w:bottom w:val="single" w:sz="4" w:space="0" w:color="000000"/>
            </w:tcBorders>
            <w:shd w:val="clear" w:color="auto" w:fill="auto"/>
          </w:tcPr>
          <w:p w14:paraId="161C5CD4" w14:textId="77777777" w:rsidR="00A61816" w:rsidRDefault="00A61816" w:rsidP="00AF381E">
            <w:pPr>
              <w:snapToGrid w:val="0"/>
              <w:jc w:val="center"/>
              <w:rPr>
                <w:rFonts w:eastAsia="Calibri" w:cs="Arial"/>
                <w:bCs/>
                <w:iCs/>
                <w:color w:val="000000"/>
              </w:rPr>
            </w:pPr>
          </w:p>
          <w:p w14:paraId="5921E76A" w14:textId="77777777" w:rsidR="00A61816" w:rsidRDefault="00A61816" w:rsidP="00AF381E">
            <w:pPr>
              <w:jc w:val="center"/>
              <w:rPr>
                <w:rFonts w:eastAsia="Calibri" w:cs="Arial"/>
                <w:bCs/>
                <w:iCs/>
                <w:color w:val="000000"/>
              </w:rPr>
            </w:pPr>
            <w:r>
              <w:rPr>
                <w:rFonts w:eastAsia="Calibri" w:cs="Arial"/>
                <w:bCs/>
                <w:iCs/>
                <w:color w:val="000000"/>
              </w:rPr>
              <w:t>4.</w:t>
            </w:r>
          </w:p>
        </w:tc>
        <w:tc>
          <w:tcPr>
            <w:tcW w:w="2160" w:type="dxa"/>
            <w:gridSpan w:val="2"/>
            <w:tcBorders>
              <w:top w:val="single" w:sz="4" w:space="0" w:color="000000"/>
              <w:left w:val="single" w:sz="4" w:space="0" w:color="000000"/>
              <w:bottom w:val="single" w:sz="4" w:space="0" w:color="000000"/>
            </w:tcBorders>
            <w:shd w:val="clear" w:color="auto" w:fill="auto"/>
          </w:tcPr>
          <w:p w14:paraId="04B7A268" w14:textId="77777777" w:rsidR="00A61816" w:rsidRDefault="00A61816" w:rsidP="00AF381E">
            <w:pPr>
              <w:snapToGrid w:val="0"/>
              <w:jc w:val="center"/>
              <w:rPr>
                <w:rFonts w:eastAsia="Calibri" w:cs="Arial"/>
                <w:b/>
                <w:bCs/>
                <w:iCs/>
                <w:color w:val="000000"/>
              </w:rPr>
            </w:pPr>
          </w:p>
          <w:p w14:paraId="13DE1B8B"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4AD359F8"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292F5AF5"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18C13702"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767FE93" w14:textId="77777777" w:rsidR="00A61816" w:rsidRDefault="00A61816" w:rsidP="00AF381E">
            <w:pPr>
              <w:snapToGrid w:val="0"/>
              <w:jc w:val="center"/>
              <w:rPr>
                <w:rFonts w:eastAsia="Calibri" w:cs="Arial"/>
                <w:b/>
                <w:bCs/>
                <w:iCs/>
                <w:color w:val="000000"/>
              </w:rPr>
            </w:pPr>
          </w:p>
        </w:tc>
      </w:tr>
      <w:tr w:rsidR="00A61816" w14:paraId="21D94E51" w14:textId="77777777" w:rsidTr="002219FF">
        <w:tc>
          <w:tcPr>
            <w:tcW w:w="540" w:type="dxa"/>
            <w:tcBorders>
              <w:top w:val="single" w:sz="4" w:space="0" w:color="000000"/>
              <w:left w:val="single" w:sz="4" w:space="0" w:color="000000"/>
              <w:bottom w:val="single" w:sz="4" w:space="0" w:color="000000"/>
            </w:tcBorders>
            <w:shd w:val="clear" w:color="auto" w:fill="auto"/>
          </w:tcPr>
          <w:p w14:paraId="7D1AC9C7" w14:textId="77777777" w:rsidR="00A61816" w:rsidRDefault="00A61816" w:rsidP="00AF381E">
            <w:pPr>
              <w:snapToGrid w:val="0"/>
              <w:jc w:val="center"/>
              <w:rPr>
                <w:rFonts w:eastAsia="Calibri" w:cs="Arial"/>
                <w:bCs/>
                <w:iCs/>
                <w:color w:val="000000"/>
              </w:rPr>
            </w:pPr>
          </w:p>
          <w:p w14:paraId="07BBDCE5" w14:textId="77777777" w:rsidR="00A61816" w:rsidRDefault="00A61816" w:rsidP="00AF381E">
            <w:pPr>
              <w:jc w:val="center"/>
              <w:rPr>
                <w:rFonts w:eastAsia="Calibri" w:cs="Arial"/>
                <w:bCs/>
                <w:iCs/>
                <w:color w:val="000000"/>
              </w:rPr>
            </w:pPr>
            <w:r>
              <w:rPr>
                <w:rFonts w:eastAsia="Calibri" w:cs="Arial"/>
                <w:bCs/>
                <w:iCs/>
                <w:color w:val="000000"/>
              </w:rPr>
              <w:t>5.</w:t>
            </w:r>
          </w:p>
        </w:tc>
        <w:tc>
          <w:tcPr>
            <w:tcW w:w="2160" w:type="dxa"/>
            <w:gridSpan w:val="2"/>
            <w:tcBorders>
              <w:top w:val="single" w:sz="4" w:space="0" w:color="000000"/>
              <w:left w:val="single" w:sz="4" w:space="0" w:color="000000"/>
              <w:bottom w:val="single" w:sz="4" w:space="0" w:color="000000"/>
            </w:tcBorders>
            <w:shd w:val="clear" w:color="auto" w:fill="auto"/>
          </w:tcPr>
          <w:p w14:paraId="4D15EB92" w14:textId="77777777" w:rsidR="00A61816" w:rsidRDefault="00A61816" w:rsidP="00AF381E">
            <w:pPr>
              <w:snapToGrid w:val="0"/>
              <w:jc w:val="center"/>
              <w:rPr>
                <w:rFonts w:eastAsia="Calibri" w:cs="Arial"/>
                <w:b/>
                <w:bCs/>
                <w:iCs/>
                <w:color w:val="000000"/>
              </w:rPr>
            </w:pPr>
          </w:p>
          <w:p w14:paraId="5CFB2A96"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2A9DA192"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7C4C3926"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13396237"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B7991C1" w14:textId="77777777" w:rsidR="00A61816" w:rsidRDefault="00A61816" w:rsidP="00AF381E">
            <w:pPr>
              <w:snapToGrid w:val="0"/>
              <w:jc w:val="center"/>
              <w:rPr>
                <w:rFonts w:eastAsia="Calibri" w:cs="Arial"/>
                <w:b/>
                <w:bCs/>
                <w:iCs/>
                <w:color w:val="000000"/>
              </w:rPr>
            </w:pPr>
          </w:p>
        </w:tc>
      </w:tr>
      <w:tr w:rsidR="00A61816" w14:paraId="2A2AFCBE" w14:textId="77777777" w:rsidTr="009B6F00">
        <w:trPr>
          <w:trHeight w:val="1178"/>
        </w:trPr>
        <w:tc>
          <w:tcPr>
            <w:tcW w:w="2609" w:type="dxa"/>
            <w:gridSpan w:val="2"/>
            <w:shd w:val="clear" w:color="auto" w:fill="auto"/>
          </w:tcPr>
          <w:p w14:paraId="289E2B8E" w14:textId="77777777" w:rsidR="00A61816" w:rsidRDefault="00A61816" w:rsidP="00AF381E">
            <w:pPr>
              <w:snapToGrid w:val="0"/>
              <w:rPr>
                <w:rFonts w:cs="Arial"/>
                <w:color w:val="000000"/>
              </w:rPr>
            </w:pPr>
          </w:p>
        </w:tc>
        <w:tc>
          <w:tcPr>
            <w:tcW w:w="1644" w:type="dxa"/>
            <w:gridSpan w:val="2"/>
            <w:tcBorders>
              <w:top w:val="single" w:sz="4" w:space="0" w:color="000000"/>
            </w:tcBorders>
            <w:shd w:val="clear" w:color="auto" w:fill="auto"/>
          </w:tcPr>
          <w:p w14:paraId="56F9ADEB"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4391E737" w14:textId="77777777" w:rsidR="00A61816" w:rsidRDefault="00A61816" w:rsidP="00A61816">
            <w:pPr>
              <w:spacing w:before="0"/>
              <w:jc w:val="center"/>
              <w:rPr>
                <w:rFonts w:eastAsia="Calibri" w:cs="Arial"/>
                <w:b/>
                <w:bCs/>
                <w:iCs/>
                <w:color w:val="000000"/>
              </w:rPr>
            </w:pPr>
            <w:r>
              <w:rPr>
                <w:rFonts w:eastAsia="Calibri" w:cs="Arial"/>
                <w:b/>
                <w:bCs/>
                <w:iCs/>
                <w:color w:val="000000"/>
              </w:rPr>
              <w:t>Укупна вредност</w:t>
            </w:r>
          </w:p>
          <w:p w14:paraId="4F5FF076" w14:textId="77777777" w:rsidR="00A61816" w:rsidRDefault="00A61816" w:rsidP="00A61816">
            <w:pPr>
              <w:spacing w:before="0"/>
              <w:jc w:val="center"/>
              <w:rPr>
                <w:rFonts w:eastAsia="Calibri" w:cs="Arial"/>
                <w:b/>
                <w:bCs/>
                <w:iCs/>
                <w:color w:val="000000"/>
              </w:rPr>
            </w:pPr>
            <w:r>
              <w:rPr>
                <w:rFonts w:eastAsia="Calibri" w:cs="Arial"/>
                <w:b/>
                <w:bCs/>
                <w:iCs/>
                <w:color w:val="000000"/>
              </w:rPr>
              <w:t>без</w:t>
            </w:r>
          </w:p>
          <w:p w14:paraId="2E98C3A6" w14:textId="77777777" w:rsidR="00A61816" w:rsidRDefault="00A61816" w:rsidP="00A61816">
            <w:pPr>
              <w:spacing w:before="0"/>
              <w:jc w:val="center"/>
              <w:rPr>
                <w:rFonts w:eastAsia="Calibri" w:cs="Arial"/>
                <w:b/>
                <w:bCs/>
                <w:iCs/>
                <w:color w:val="000000"/>
                <w:lang w:val="sr-Cyrl-RS"/>
              </w:rPr>
            </w:pPr>
            <w:r>
              <w:rPr>
                <w:rFonts w:eastAsia="Calibri" w:cs="Arial"/>
                <w:b/>
                <w:bCs/>
                <w:iCs/>
                <w:color w:val="000000"/>
              </w:rPr>
              <w:t>ПДВ</w:t>
            </w:r>
            <w:r>
              <w:rPr>
                <w:rFonts w:eastAsia="Calibri" w:cs="Arial"/>
                <w:b/>
                <w:bCs/>
                <w:iCs/>
                <w:color w:val="000000"/>
                <w:lang w:val="sr-Cyrl-RS"/>
              </w:rPr>
              <w:t>-а</w:t>
            </w:r>
          </w:p>
          <w:p w14:paraId="3596768C" w14:textId="77777777" w:rsidR="00A61816" w:rsidRDefault="00A61816" w:rsidP="00A61816">
            <w:pPr>
              <w:spacing w:before="0"/>
              <w:jc w:val="center"/>
              <w:rPr>
                <w:rFonts w:eastAsia="Calibri" w:cs="Arial"/>
                <w:b/>
                <w:bCs/>
                <w:iCs/>
                <w:color w:val="000000"/>
              </w:rPr>
            </w:pPr>
            <w:r>
              <w:rPr>
                <w:rFonts w:eastAsia="Calibri" w:cs="Arial"/>
                <w:b/>
                <w:bCs/>
                <w:iCs/>
                <w:color w:val="000000"/>
              </w:rPr>
              <w:t>Дин</w:t>
            </w:r>
          </w:p>
        </w:tc>
        <w:tc>
          <w:tcPr>
            <w:tcW w:w="4297" w:type="dxa"/>
            <w:gridSpan w:val="2"/>
            <w:tcBorders>
              <w:top w:val="single" w:sz="4" w:space="0" w:color="000000"/>
              <w:left w:val="single" w:sz="4" w:space="0" w:color="000000"/>
              <w:bottom w:val="single" w:sz="4" w:space="0" w:color="000000"/>
              <w:right w:val="single" w:sz="4" w:space="0" w:color="000000"/>
            </w:tcBorders>
            <w:shd w:val="clear" w:color="auto" w:fill="auto"/>
          </w:tcPr>
          <w:p w14:paraId="684E9806" w14:textId="77777777" w:rsidR="00A61816" w:rsidRDefault="00A61816" w:rsidP="00AF381E">
            <w:pPr>
              <w:snapToGrid w:val="0"/>
              <w:ind w:left="720"/>
              <w:jc w:val="center"/>
              <w:rPr>
                <w:rFonts w:eastAsia="Calibri" w:cs="Arial"/>
                <w:b/>
                <w:bCs/>
                <w:iCs/>
                <w:color w:val="000000"/>
              </w:rPr>
            </w:pPr>
          </w:p>
        </w:tc>
      </w:tr>
    </w:tbl>
    <w:p w14:paraId="4E2EC157" w14:textId="77777777" w:rsidR="00A61816" w:rsidRDefault="00A61816" w:rsidP="00A61816">
      <w:pPr>
        <w:tabs>
          <w:tab w:val="left" w:pos="4999"/>
        </w:tabs>
      </w:pPr>
    </w:p>
    <w:tbl>
      <w:tblPr>
        <w:tblW w:w="9990" w:type="dxa"/>
        <w:tblInd w:w="-270" w:type="dxa"/>
        <w:tblLayout w:type="fixed"/>
        <w:tblLook w:val="0000" w:firstRow="0" w:lastRow="0" w:firstColumn="0" w:lastColumn="0" w:noHBand="0" w:noVBand="0"/>
      </w:tblPr>
      <w:tblGrid>
        <w:gridCol w:w="4260"/>
        <w:gridCol w:w="2127"/>
        <w:gridCol w:w="3603"/>
      </w:tblGrid>
      <w:tr w:rsidR="00A61816" w14:paraId="1EDA949D" w14:textId="77777777" w:rsidTr="00A61816">
        <w:tc>
          <w:tcPr>
            <w:tcW w:w="4260" w:type="dxa"/>
            <w:shd w:val="clear" w:color="auto" w:fill="auto"/>
          </w:tcPr>
          <w:p w14:paraId="72BC08E9" w14:textId="77777777" w:rsidR="00A61816" w:rsidRDefault="00A61816" w:rsidP="00AF381E">
            <w:pPr>
              <w:snapToGrid w:val="0"/>
              <w:jc w:val="center"/>
              <w:rPr>
                <w:rFonts w:cs="Arial"/>
                <w:color w:val="000000"/>
              </w:rPr>
            </w:pPr>
            <w:r>
              <w:rPr>
                <w:rFonts w:cs="Arial"/>
                <w:color w:val="000000"/>
              </w:rPr>
              <w:t>Датум:</w:t>
            </w:r>
          </w:p>
        </w:tc>
        <w:tc>
          <w:tcPr>
            <w:tcW w:w="2127" w:type="dxa"/>
            <w:shd w:val="clear" w:color="auto" w:fill="auto"/>
          </w:tcPr>
          <w:p w14:paraId="32AEB879" w14:textId="77777777" w:rsidR="00A61816" w:rsidRDefault="00A61816" w:rsidP="00AF381E">
            <w:pPr>
              <w:snapToGrid w:val="0"/>
              <w:jc w:val="center"/>
              <w:rPr>
                <w:rFonts w:cs="Arial"/>
                <w:color w:val="000000"/>
                <w:lang w:val="ru-RU"/>
              </w:rPr>
            </w:pPr>
          </w:p>
        </w:tc>
        <w:tc>
          <w:tcPr>
            <w:tcW w:w="3603" w:type="dxa"/>
            <w:shd w:val="clear" w:color="auto" w:fill="auto"/>
          </w:tcPr>
          <w:p w14:paraId="73E7CE19" w14:textId="77777777" w:rsidR="00A61816" w:rsidRDefault="00A61816" w:rsidP="00AF381E">
            <w:pPr>
              <w:snapToGrid w:val="0"/>
              <w:jc w:val="center"/>
              <w:rPr>
                <w:rFonts w:cs="Arial"/>
                <w:color w:val="000000"/>
                <w:lang w:val="ru-RU"/>
              </w:rPr>
            </w:pPr>
            <w:r>
              <w:rPr>
                <w:rFonts w:cs="Arial"/>
                <w:color w:val="000000"/>
              </w:rPr>
              <w:t>Понуђач</w:t>
            </w:r>
            <w:r>
              <w:rPr>
                <w:rFonts w:cs="Arial"/>
                <w:color w:val="000000"/>
                <w:lang w:val="ru-RU"/>
              </w:rPr>
              <w:t>:</w:t>
            </w:r>
          </w:p>
        </w:tc>
      </w:tr>
      <w:tr w:rsidR="00A61816" w14:paraId="33699C62" w14:textId="77777777" w:rsidTr="00A61816">
        <w:tc>
          <w:tcPr>
            <w:tcW w:w="4260" w:type="dxa"/>
            <w:shd w:val="clear" w:color="auto" w:fill="auto"/>
          </w:tcPr>
          <w:p w14:paraId="42840481" w14:textId="77777777" w:rsidR="00A61816" w:rsidRDefault="00A61816" w:rsidP="00AF381E">
            <w:pPr>
              <w:snapToGrid w:val="0"/>
              <w:jc w:val="center"/>
              <w:rPr>
                <w:rFonts w:cs="Arial"/>
                <w:color w:val="000000"/>
              </w:rPr>
            </w:pPr>
          </w:p>
        </w:tc>
        <w:tc>
          <w:tcPr>
            <w:tcW w:w="2127" w:type="dxa"/>
            <w:shd w:val="clear" w:color="auto" w:fill="auto"/>
          </w:tcPr>
          <w:p w14:paraId="5DADAEEA" w14:textId="77777777" w:rsidR="00A61816" w:rsidRDefault="00A61816" w:rsidP="00AF381E">
            <w:pPr>
              <w:snapToGrid w:val="0"/>
              <w:jc w:val="center"/>
              <w:rPr>
                <w:rFonts w:cs="Arial"/>
                <w:color w:val="000000"/>
              </w:rPr>
            </w:pPr>
            <w:r>
              <w:rPr>
                <w:rFonts w:cs="Arial"/>
                <w:color w:val="000000"/>
              </w:rPr>
              <w:t>М.П.</w:t>
            </w:r>
          </w:p>
        </w:tc>
        <w:tc>
          <w:tcPr>
            <w:tcW w:w="3603" w:type="dxa"/>
            <w:shd w:val="clear" w:color="auto" w:fill="auto"/>
          </w:tcPr>
          <w:p w14:paraId="6B1C2FFB" w14:textId="77777777" w:rsidR="00A61816" w:rsidRDefault="00A61816" w:rsidP="00AF381E">
            <w:pPr>
              <w:snapToGrid w:val="0"/>
              <w:jc w:val="center"/>
              <w:rPr>
                <w:rFonts w:cs="Arial"/>
                <w:color w:val="000000"/>
                <w:lang w:val="ru-RU"/>
              </w:rPr>
            </w:pPr>
          </w:p>
        </w:tc>
      </w:tr>
      <w:tr w:rsidR="00A61816" w14:paraId="3BBA44BE" w14:textId="77777777" w:rsidTr="00A61816">
        <w:trPr>
          <w:trHeight w:val="389"/>
        </w:trPr>
        <w:tc>
          <w:tcPr>
            <w:tcW w:w="4260" w:type="dxa"/>
            <w:tcBorders>
              <w:top w:val="single" w:sz="4" w:space="0" w:color="000000"/>
            </w:tcBorders>
            <w:shd w:val="clear" w:color="auto" w:fill="auto"/>
          </w:tcPr>
          <w:p w14:paraId="75A11A2A" w14:textId="77777777" w:rsidR="00A61816" w:rsidRDefault="00A61816" w:rsidP="00AF381E">
            <w:pPr>
              <w:snapToGrid w:val="0"/>
              <w:jc w:val="center"/>
              <w:rPr>
                <w:rFonts w:cs="Arial"/>
                <w:color w:val="000000"/>
              </w:rPr>
            </w:pPr>
          </w:p>
        </w:tc>
        <w:tc>
          <w:tcPr>
            <w:tcW w:w="2127" w:type="dxa"/>
            <w:shd w:val="clear" w:color="auto" w:fill="auto"/>
          </w:tcPr>
          <w:p w14:paraId="4075B0CC" w14:textId="77777777" w:rsidR="00A61816" w:rsidRDefault="00A61816" w:rsidP="00AF381E">
            <w:pPr>
              <w:snapToGrid w:val="0"/>
              <w:jc w:val="center"/>
              <w:rPr>
                <w:rFonts w:cs="Arial"/>
                <w:color w:val="000000"/>
                <w:lang w:val="ru-RU"/>
              </w:rPr>
            </w:pPr>
          </w:p>
        </w:tc>
        <w:tc>
          <w:tcPr>
            <w:tcW w:w="3603" w:type="dxa"/>
            <w:tcBorders>
              <w:top w:val="single" w:sz="4" w:space="0" w:color="000000"/>
            </w:tcBorders>
            <w:shd w:val="clear" w:color="auto" w:fill="auto"/>
          </w:tcPr>
          <w:p w14:paraId="7E0C5F8B" w14:textId="77777777" w:rsidR="00A61816" w:rsidRDefault="00A61816" w:rsidP="00AF381E">
            <w:pPr>
              <w:snapToGrid w:val="0"/>
              <w:jc w:val="center"/>
              <w:rPr>
                <w:rFonts w:cs="Arial"/>
                <w:color w:val="000000"/>
                <w:lang w:val="ru-RU"/>
              </w:rPr>
            </w:pPr>
          </w:p>
        </w:tc>
      </w:tr>
    </w:tbl>
    <w:p w14:paraId="73EC0091" w14:textId="77777777" w:rsidR="00A61816" w:rsidRDefault="00A61816" w:rsidP="00A61816">
      <w:pPr>
        <w:rPr>
          <w:rFonts w:eastAsia="Symbol" w:cs="Arial"/>
          <w:b/>
          <w:bCs/>
          <w:i/>
          <w:color w:val="000000"/>
          <w:kern w:val="1"/>
        </w:rPr>
      </w:pPr>
      <w:r>
        <w:rPr>
          <w:rFonts w:eastAsia="Symbol" w:cs="Arial"/>
          <w:b/>
          <w:bCs/>
          <w:i/>
          <w:color w:val="000000"/>
          <w:kern w:val="1"/>
        </w:rPr>
        <w:t xml:space="preserve">Напомена: </w:t>
      </w:r>
    </w:p>
    <w:p w14:paraId="6A8CF0F9" w14:textId="23A048ED" w:rsidR="009B6F00" w:rsidRPr="009B6F00" w:rsidRDefault="009B6F00" w:rsidP="009B6F00">
      <w:pPr>
        <w:suppressAutoHyphens/>
        <w:spacing w:before="0" w:after="180"/>
        <w:rPr>
          <w:rFonts w:eastAsia="TimesNewRomanPSMT" w:cs="Arial"/>
          <w:sz w:val="20"/>
          <w:szCs w:val="20"/>
          <w:lang w:val="sr-Latn-CS" w:eastAsia="ar-SA"/>
        </w:rPr>
      </w:pPr>
      <w:r w:rsidRPr="009B6F00">
        <w:rPr>
          <w:rFonts w:eastAsia="TimesNewRomanPSMT" w:cs="Arial"/>
          <w:sz w:val="20"/>
          <w:szCs w:val="20"/>
          <w:lang w:val="sr-Latn-CS" w:eastAsia="ar-SA"/>
        </w:rPr>
        <w:t>У Обрасцу</w:t>
      </w:r>
      <w:r w:rsidRPr="009B6F00">
        <w:rPr>
          <w:rFonts w:eastAsia="TimesNewRomanPSMT" w:cs="Arial"/>
          <w:sz w:val="20"/>
          <w:szCs w:val="20"/>
          <w:lang w:val="sr-Cyrl-CS" w:eastAsia="ar-SA"/>
        </w:rPr>
        <w:t xml:space="preserve"> </w:t>
      </w:r>
      <w:r>
        <w:rPr>
          <w:rFonts w:eastAsia="TimesNewRomanPSMT" w:cs="Arial"/>
          <w:sz w:val="20"/>
          <w:szCs w:val="20"/>
          <w:lang w:val="sr-Cyrl-RS" w:eastAsia="ar-SA"/>
        </w:rPr>
        <w:t>7</w:t>
      </w:r>
      <w:r w:rsidRPr="009B6F00">
        <w:rPr>
          <w:rFonts w:eastAsia="TimesNewRomanPSMT" w:cs="Arial"/>
          <w:sz w:val="20"/>
          <w:szCs w:val="20"/>
          <w:lang w:val="sr-Latn-CS" w:eastAsia="ar-SA"/>
        </w:rPr>
        <w:t xml:space="preserve"> </w:t>
      </w:r>
      <w:r>
        <w:rPr>
          <w:rFonts w:eastAsia="TimesNewRomanPSMT" w:cs="Arial"/>
          <w:sz w:val="20"/>
          <w:szCs w:val="20"/>
          <w:lang w:val="sr-Cyrl-RS" w:eastAsia="ar-SA"/>
        </w:rPr>
        <w:t>Списак извршених услуга – стручне референце</w:t>
      </w:r>
      <w:r w:rsidRPr="009B6F00">
        <w:rPr>
          <w:rFonts w:eastAsia="TimesNewRomanPSMT" w:cs="Arial"/>
          <w:sz w:val="20"/>
          <w:szCs w:val="20"/>
          <w:lang w:val="sr-Latn-CS" w:eastAsia="ar-SA"/>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Pr>
          <w:rFonts w:eastAsia="TimesNewRomanPSMT" w:cs="Arial"/>
          <w:sz w:val="20"/>
          <w:szCs w:val="20"/>
          <w:lang w:val="sr-Cyrl-RS" w:eastAsia="ar-SA"/>
        </w:rPr>
        <w:t>Потврде о референтним набавкама</w:t>
      </w:r>
      <w:r w:rsidRPr="009B6F00">
        <w:rPr>
          <w:rFonts w:eastAsia="TimesNewRomanPSMT" w:cs="Arial"/>
          <w:sz w:val="20"/>
          <w:szCs w:val="20"/>
          <w:lang w:val="sr-Latn-CS" w:eastAsia="ar-SA"/>
        </w:rPr>
        <w:t xml:space="preserve"> ранијег наручиоца, у складу са Обрасцем </w:t>
      </w:r>
      <w:r>
        <w:rPr>
          <w:rFonts w:eastAsia="TimesNewRomanPSMT" w:cs="Arial"/>
          <w:sz w:val="20"/>
          <w:szCs w:val="20"/>
          <w:lang w:val="sr-Cyrl-RS" w:eastAsia="ar-SA"/>
        </w:rPr>
        <w:t>7</w:t>
      </w:r>
      <w:r w:rsidRPr="009B6F00">
        <w:rPr>
          <w:rFonts w:eastAsia="TimesNewRomanPSMT" w:cs="Arial"/>
          <w:bCs/>
          <w:sz w:val="20"/>
          <w:szCs w:val="20"/>
          <w:lang w:val="sr-Cyrl-BA" w:eastAsia="ar-SA"/>
        </w:rPr>
        <w:t>.1.</w:t>
      </w:r>
      <w:r w:rsidRPr="009B6F00">
        <w:rPr>
          <w:rFonts w:eastAsia="TimesNewRomanPSMT" w:cs="Arial"/>
          <w:bCs/>
          <w:sz w:val="20"/>
          <w:szCs w:val="20"/>
          <w:lang w:val="sr-Latn-CS" w:eastAsia="ar-SA"/>
        </w:rPr>
        <w:t xml:space="preserve"> </w:t>
      </w:r>
    </w:p>
    <w:p w14:paraId="3C056E87" w14:textId="0C5463A3" w:rsidR="009B6F00" w:rsidRDefault="009B6F00" w:rsidP="009B6F00">
      <w:pPr>
        <w:suppressAutoHyphens/>
        <w:spacing w:before="0" w:after="180"/>
        <w:rPr>
          <w:rFonts w:eastAsia="TimesNewRomanPSMT" w:cs="Arial"/>
          <w:sz w:val="20"/>
          <w:szCs w:val="20"/>
          <w:lang w:val="sr-Latn-CS" w:eastAsia="ar-SA"/>
        </w:rPr>
      </w:pPr>
      <w:r w:rsidRPr="009B6F00">
        <w:rPr>
          <w:rFonts w:eastAsia="TimesNewRomanPSMT" w:cs="Arial"/>
          <w:sz w:val="20"/>
          <w:szCs w:val="20"/>
          <w:lang w:val="sr-Latn-CS" w:eastAsia="ar-SA"/>
        </w:rPr>
        <w:t xml:space="preserve">Уколико су у Обрасцу </w:t>
      </w:r>
      <w:r>
        <w:rPr>
          <w:rFonts w:eastAsia="TimesNewRomanPSMT" w:cs="Arial"/>
          <w:sz w:val="20"/>
          <w:szCs w:val="20"/>
          <w:lang w:val="sr-Cyrl-RS" w:eastAsia="ar-SA"/>
        </w:rPr>
        <w:t>7</w:t>
      </w:r>
      <w:r w:rsidRPr="009B6F00">
        <w:rPr>
          <w:rFonts w:eastAsia="TimesNewRomanPSMT" w:cs="Arial"/>
          <w:sz w:val="20"/>
          <w:szCs w:val="20"/>
          <w:lang w:val="sr-Latn-CS" w:eastAsia="ar-SA"/>
        </w:rPr>
        <w:t xml:space="preserve"> </w:t>
      </w:r>
      <w:r>
        <w:rPr>
          <w:rFonts w:eastAsia="TimesNewRomanPSMT" w:cs="Arial"/>
          <w:sz w:val="20"/>
          <w:szCs w:val="20"/>
          <w:lang w:val="sr-Cyrl-RS" w:eastAsia="ar-SA"/>
        </w:rPr>
        <w:t>Списак извршених услуга – стручне референце</w:t>
      </w:r>
      <w:r w:rsidRPr="009B6F00">
        <w:rPr>
          <w:rFonts w:eastAsia="TimesNewRomanPSMT" w:cs="Arial"/>
          <w:sz w:val="20"/>
          <w:szCs w:val="20"/>
          <w:lang w:val="sr-Latn-CS" w:eastAsia="ar-SA"/>
        </w:rPr>
        <w:t xml:space="preserve"> </w:t>
      </w:r>
      <w:r w:rsidR="005E5BB2">
        <w:rPr>
          <w:rFonts w:eastAsia="TimesNewRomanPSMT" w:cs="Arial"/>
          <w:sz w:val="20"/>
          <w:szCs w:val="20"/>
          <w:lang w:val="sr-Cyrl-RS" w:eastAsia="ar-SA"/>
        </w:rPr>
        <w:t>н</w:t>
      </w:r>
      <w:r w:rsidRPr="009B6F00">
        <w:rPr>
          <w:rFonts w:eastAsia="TimesNewRomanPSMT" w:cs="Arial"/>
          <w:sz w:val="20"/>
          <w:szCs w:val="20"/>
          <w:lang w:val="sr-Latn-CS" w:eastAsia="ar-SA"/>
        </w:rPr>
        <w:t xml:space="preserve">аведене услуге које нису потврђене достављањем </w:t>
      </w:r>
      <w:r w:rsidRPr="009B6F00">
        <w:rPr>
          <w:rFonts w:eastAsia="TimesNewRomanPSMT" w:cs="Arial"/>
          <w:sz w:val="20"/>
          <w:szCs w:val="20"/>
          <w:lang w:val="sr-Cyrl-CS" w:eastAsia="ar-SA"/>
        </w:rPr>
        <w:t xml:space="preserve">одговарајућег доказа, односно </w:t>
      </w:r>
      <w:r w:rsidRPr="009B6F00">
        <w:rPr>
          <w:rFonts w:eastAsia="TimesNewRomanPSMT" w:cs="Arial"/>
          <w:sz w:val="20"/>
          <w:szCs w:val="20"/>
          <w:lang w:val="sr-Latn-CS" w:eastAsia="ar-SA"/>
        </w:rPr>
        <w:t xml:space="preserve">одговарајуће </w:t>
      </w:r>
      <w:r w:rsidR="005E5BB2">
        <w:rPr>
          <w:rFonts w:eastAsia="TimesNewRomanPSMT" w:cs="Arial"/>
          <w:sz w:val="20"/>
          <w:szCs w:val="20"/>
          <w:lang w:val="sr-Cyrl-RS" w:eastAsia="ar-SA"/>
        </w:rPr>
        <w:t>Потврде о референтним набавкама</w:t>
      </w:r>
      <w:r w:rsidRPr="009B6F00">
        <w:rPr>
          <w:rFonts w:eastAsia="TimesNewRomanPSMT" w:cs="Arial"/>
          <w:sz w:val="20"/>
          <w:szCs w:val="20"/>
          <w:lang w:val="sr-Latn-CS" w:eastAsia="ar-SA"/>
        </w:rPr>
        <w:t xml:space="preserve"> или уколико дата </w:t>
      </w:r>
      <w:r w:rsidR="005E5BB2">
        <w:rPr>
          <w:rFonts w:eastAsia="TimesNewRomanPSMT" w:cs="Arial"/>
          <w:sz w:val="20"/>
          <w:szCs w:val="20"/>
          <w:lang w:val="sr-Cyrl-RS" w:eastAsia="ar-SA"/>
        </w:rPr>
        <w:t>Потврда</w:t>
      </w:r>
      <w:r w:rsidRPr="009B6F00">
        <w:rPr>
          <w:rFonts w:eastAsia="TimesNewRomanPSMT" w:cs="Arial"/>
          <w:sz w:val="20"/>
          <w:szCs w:val="20"/>
          <w:lang w:val="sr-Latn-CS" w:eastAsia="ar-SA"/>
        </w:rPr>
        <w:t xml:space="preserve"> не садржи све што је тражено конкурсном документацијом, такве </w:t>
      </w:r>
      <w:r w:rsidR="005E5BB2">
        <w:rPr>
          <w:rFonts w:eastAsia="TimesNewRomanPSMT" w:cs="Arial"/>
          <w:sz w:val="20"/>
          <w:szCs w:val="20"/>
          <w:lang w:val="sr-Cyrl-RS" w:eastAsia="ar-SA"/>
        </w:rPr>
        <w:t>Потврде</w:t>
      </w:r>
      <w:r w:rsidRPr="009B6F00">
        <w:rPr>
          <w:rFonts w:eastAsia="TimesNewRomanPSMT" w:cs="Arial"/>
          <w:sz w:val="20"/>
          <w:szCs w:val="20"/>
          <w:lang w:val="sr-Latn-CS" w:eastAsia="ar-SA"/>
        </w:rPr>
        <w:t xml:space="preserve"> се неће </w:t>
      </w:r>
      <w:r w:rsidRPr="009B6F00">
        <w:rPr>
          <w:rFonts w:eastAsia="TimesNewRomanPSMT" w:cs="Arial"/>
          <w:sz w:val="20"/>
          <w:szCs w:val="20"/>
          <w:lang w:val="sr-Cyrl-CS" w:eastAsia="ar-SA"/>
        </w:rPr>
        <w:t>оцењиват</w:t>
      </w:r>
      <w:r w:rsidRPr="009B6F00">
        <w:rPr>
          <w:rFonts w:eastAsia="TimesNewRomanPSMT" w:cs="Arial"/>
          <w:sz w:val="20"/>
          <w:szCs w:val="20"/>
          <w:lang w:val="sr-Latn-CS" w:eastAsia="ar-SA"/>
        </w:rPr>
        <w:t xml:space="preserve">и. Ради лакшег утврђивања везе између Обрасца </w:t>
      </w:r>
      <w:r w:rsidR="005E5BB2">
        <w:rPr>
          <w:rFonts w:eastAsia="TimesNewRomanPSMT" w:cs="Arial"/>
          <w:sz w:val="20"/>
          <w:szCs w:val="20"/>
          <w:lang w:val="sr-Cyrl-RS" w:eastAsia="ar-SA"/>
        </w:rPr>
        <w:t>7</w:t>
      </w:r>
      <w:r w:rsidRPr="009B6F00">
        <w:rPr>
          <w:rFonts w:eastAsia="TimesNewRomanPSMT" w:cs="Arial"/>
          <w:bCs/>
          <w:sz w:val="20"/>
          <w:szCs w:val="20"/>
          <w:lang w:val="sr-Cyrl-BA" w:eastAsia="ar-SA"/>
        </w:rPr>
        <w:t>.1.</w:t>
      </w:r>
      <w:r w:rsidRPr="009B6F00">
        <w:rPr>
          <w:rFonts w:eastAsia="TimesNewRomanPSMT" w:cs="Arial"/>
          <w:bCs/>
          <w:sz w:val="20"/>
          <w:szCs w:val="20"/>
          <w:lang w:val="sr-Latn-CS" w:eastAsia="ar-SA"/>
        </w:rPr>
        <w:t xml:space="preserve"> </w:t>
      </w:r>
      <w:r w:rsidR="005E5BB2">
        <w:rPr>
          <w:rFonts w:eastAsia="TimesNewRomanPSMT" w:cs="Arial"/>
          <w:sz w:val="20"/>
          <w:szCs w:val="20"/>
          <w:lang w:val="sr-Cyrl-RS" w:eastAsia="ar-SA"/>
        </w:rPr>
        <w:t>Потврда о референтним набавкама</w:t>
      </w:r>
      <w:r w:rsidRPr="009B6F00">
        <w:rPr>
          <w:rFonts w:eastAsia="TimesNewRomanPSMT" w:cs="Arial"/>
          <w:bCs/>
          <w:sz w:val="20"/>
          <w:szCs w:val="20"/>
          <w:lang w:val="sr-Latn-CS" w:eastAsia="ar-SA"/>
        </w:rPr>
        <w:t xml:space="preserve"> и Обрасца </w:t>
      </w:r>
      <w:r w:rsidR="005E5BB2">
        <w:rPr>
          <w:rFonts w:eastAsia="TimesNewRomanPSMT" w:cs="Arial"/>
          <w:bCs/>
          <w:sz w:val="20"/>
          <w:szCs w:val="20"/>
          <w:lang w:val="sr-Cyrl-RS" w:eastAsia="ar-SA"/>
        </w:rPr>
        <w:t>7</w:t>
      </w:r>
      <w:r w:rsidRPr="009B6F00">
        <w:rPr>
          <w:rFonts w:eastAsia="TimesNewRomanPSMT" w:cs="Arial"/>
          <w:sz w:val="20"/>
          <w:szCs w:val="20"/>
          <w:lang w:val="sr-Latn-CS" w:eastAsia="ar-SA"/>
        </w:rPr>
        <w:t xml:space="preserve"> </w:t>
      </w:r>
      <w:r w:rsidR="005E5BB2">
        <w:rPr>
          <w:rFonts w:eastAsia="TimesNewRomanPSMT" w:cs="Arial"/>
          <w:sz w:val="20"/>
          <w:szCs w:val="20"/>
          <w:lang w:val="sr-Cyrl-RS" w:eastAsia="ar-SA"/>
        </w:rPr>
        <w:t>Списак извршених услуга – стручне референце</w:t>
      </w:r>
      <w:r w:rsidRPr="009B6F00">
        <w:rPr>
          <w:rFonts w:eastAsia="TimesNewRomanPSMT" w:cs="Arial"/>
          <w:sz w:val="20"/>
          <w:szCs w:val="20"/>
          <w:lang w:val="sr-Latn-CS" w:eastAsia="ar-SA"/>
        </w:rPr>
        <w:t xml:space="preserve">, пожељно је да понуђач на свакој </w:t>
      </w:r>
      <w:r w:rsidR="005E5BB2">
        <w:rPr>
          <w:rFonts w:eastAsia="TimesNewRomanPSMT" w:cs="Arial"/>
          <w:sz w:val="20"/>
          <w:szCs w:val="20"/>
          <w:lang w:val="sr-Cyrl-RS" w:eastAsia="ar-SA"/>
        </w:rPr>
        <w:t>Потврди о референтним набавкама</w:t>
      </w:r>
      <w:r w:rsidRPr="009B6F00">
        <w:rPr>
          <w:rFonts w:eastAsia="TimesNewRomanPSMT" w:cs="Arial"/>
          <w:sz w:val="20"/>
          <w:szCs w:val="20"/>
          <w:lang w:val="sr-Latn-CS" w:eastAsia="ar-SA"/>
        </w:rPr>
        <w:t xml:space="preserve"> у горњем левом углу наведе редни број </w:t>
      </w:r>
      <w:r w:rsidR="005E5BB2">
        <w:rPr>
          <w:rFonts w:eastAsia="TimesNewRomanPSMT" w:cs="Arial"/>
          <w:sz w:val="20"/>
          <w:szCs w:val="20"/>
          <w:lang w:val="sr-Cyrl-RS" w:eastAsia="ar-SA"/>
        </w:rPr>
        <w:t>Потврде</w:t>
      </w:r>
      <w:r w:rsidRPr="009B6F00">
        <w:rPr>
          <w:rFonts w:eastAsia="TimesNewRomanPSMT" w:cs="Arial"/>
          <w:sz w:val="20"/>
          <w:szCs w:val="20"/>
          <w:lang w:val="sr-Latn-CS" w:eastAsia="ar-SA"/>
        </w:rPr>
        <w:t xml:space="preserve"> из Обрасца </w:t>
      </w:r>
      <w:r w:rsidR="005E5BB2">
        <w:rPr>
          <w:rFonts w:eastAsia="TimesNewRomanPSMT" w:cs="Arial"/>
          <w:sz w:val="20"/>
          <w:szCs w:val="20"/>
          <w:lang w:val="sr-Cyrl-RS" w:eastAsia="ar-SA"/>
        </w:rPr>
        <w:t>7</w:t>
      </w:r>
      <w:r w:rsidRPr="009B6F00">
        <w:rPr>
          <w:rFonts w:eastAsia="TimesNewRomanPSMT" w:cs="Arial"/>
          <w:sz w:val="20"/>
          <w:szCs w:val="20"/>
          <w:lang w:val="sr-Latn-CS" w:eastAsia="ar-SA"/>
        </w:rPr>
        <w:t xml:space="preserve">. </w:t>
      </w:r>
      <w:r w:rsidR="005E5BB2">
        <w:rPr>
          <w:rFonts w:eastAsia="TimesNewRomanPSMT" w:cs="Arial"/>
          <w:sz w:val="20"/>
          <w:szCs w:val="20"/>
          <w:lang w:val="sr-Cyrl-RS" w:eastAsia="ar-SA"/>
        </w:rPr>
        <w:t>Списак извршених услуга – стручне референце</w:t>
      </w:r>
      <w:r w:rsidRPr="009B6F00">
        <w:rPr>
          <w:rFonts w:eastAsia="TimesNewRomanPSMT" w:cs="Arial"/>
          <w:sz w:val="20"/>
          <w:szCs w:val="20"/>
          <w:lang w:val="sr-Latn-CS" w:eastAsia="ar-SA"/>
        </w:rPr>
        <w:t>.</w:t>
      </w:r>
    </w:p>
    <w:p w14:paraId="6319B887" w14:textId="77777777" w:rsidR="009B6F00" w:rsidRPr="009B6F00" w:rsidRDefault="009B6F00" w:rsidP="009B6F00">
      <w:pPr>
        <w:suppressAutoHyphens/>
        <w:spacing w:before="0" w:after="180"/>
        <w:rPr>
          <w:rFonts w:eastAsia="TimesNewRomanPSMT" w:cs="Arial"/>
          <w:sz w:val="20"/>
          <w:szCs w:val="20"/>
          <w:lang w:val="sr-Latn-CS" w:eastAsia="ar-SA"/>
        </w:rPr>
      </w:pPr>
    </w:p>
    <w:p w14:paraId="1AB9C58A" w14:textId="77777777" w:rsidR="00A61816" w:rsidRPr="00A61816" w:rsidRDefault="00A61816" w:rsidP="00A61816">
      <w:pPr>
        <w:pStyle w:val="KDObrazac"/>
        <w:rPr>
          <w:color w:val="000000"/>
          <w:lang w:val="sr-Cyrl-RS"/>
        </w:rPr>
      </w:pPr>
      <w:r w:rsidRPr="00A61816">
        <w:rPr>
          <w:color w:val="000000"/>
        </w:rPr>
        <w:lastRenderedPageBreak/>
        <w:t>ОБРАЗАЦ 7.</w:t>
      </w:r>
      <w:r w:rsidRPr="00A61816">
        <w:rPr>
          <w:color w:val="000000"/>
          <w:lang w:val="sr-Cyrl-RS"/>
        </w:rPr>
        <w:t>1.</w:t>
      </w:r>
    </w:p>
    <w:p w14:paraId="63DC0291" w14:textId="77777777" w:rsidR="00A61816" w:rsidRDefault="00A61816" w:rsidP="00A61816">
      <w:pPr>
        <w:jc w:val="center"/>
        <w:rPr>
          <w:rFonts w:cs="Arial"/>
          <w:b/>
          <w:color w:val="000000"/>
        </w:rPr>
      </w:pPr>
      <w:r>
        <w:rPr>
          <w:rFonts w:cs="Arial"/>
          <w:b/>
          <w:color w:val="000000"/>
        </w:rPr>
        <w:t>ПОТВРДА О РЕФЕРЕНТНИМ НАБАВКАМА</w:t>
      </w:r>
    </w:p>
    <w:p w14:paraId="0A5B60CD" w14:textId="77777777" w:rsidR="00A61816" w:rsidRDefault="00A61816" w:rsidP="00A61816">
      <w:pPr>
        <w:jc w:val="center"/>
        <w:rPr>
          <w:rFonts w:cs="Arial"/>
          <w:color w:val="000000"/>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56F90" w:rsidRPr="00974010" w14:paraId="6602B66D" w14:textId="77777777" w:rsidTr="001F6FC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22FEA864"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E8EC405" w14:textId="77777777" w:rsidR="00956F90" w:rsidRPr="00974010" w:rsidRDefault="00956F90" w:rsidP="001F6FCF">
            <w:pPr>
              <w:suppressAutoHyphens/>
              <w:spacing w:before="0"/>
              <w:rPr>
                <w:rFonts w:cs="Arial"/>
                <w:lang w:val="sr-Cyrl-CS" w:eastAsia="ar-SA"/>
              </w:rPr>
            </w:pPr>
          </w:p>
        </w:tc>
      </w:tr>
      <w:tr w:rsidR="00956F90" w:rsidRPr="00974010" w14:paraId="67F56106" w14:textId="77777777" w:rsidTr="001F6FC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11D5FCC"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EF0D3AD" w14:textId="77777777" w:rsidR="00956F90" w:rsidRPr="00974010" w:rsidRDefault="00956F90" w:rsidP="001F6FCF">
            <w:pPr>
              <w:suppressAutoHyphens/>
              <w:spacing w:before="0"/>
              <w:rPr>
                <w:rFonts w:cs="Arial"/>
                <w:lang w:val="sr-Cyrl-CS" w:eastAsia="ar-SA"/>
              </w:rPr>
            </w:pPr>
          </w:p>
        </w:tc>
      </w:tr>
      <w:tr w:rsidR="00956F90" w:rsidRPr="00974010" w14:paraId="1658EDC6" w14:textId="77777777" w:rsidTr="001F6FC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B980077"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156B48B" w14:textId="77777777" w:rsidR="00956F90" w:rsidRPr="00974010" w:rsidRDefault="00956F90" w:rsidP="001F6FCF">
            <w:pPr>
              <w:suppressAutoHyphens/>
              <w:spacing w:before="0"/>
              <w:rPr>
                <w:rFonts w:cs="Arial"/>
                <w:lang w:val="sr-Cyrl-CS" w:eastAsia="ar-SA"/>
              </w:rPr>
            </w:pPr>
          </w:p>
        </w:tc>
      </w:tr>
      <w:tr w:rsidR="00956F90" w:rsidRPr="00974010" w14:paraId="37A6E468" w14:textId="77777777" w:rsidTr="001F6FC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CA67E06"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A3D95C1" w14:textId="77777777" w:rsidR="00956F90" w:rsidRPr="00974010" w:rsidRDefault="00956F90" w:rsidP="001F6FCF">
            <w:pPr>
              <w:suppressAutoHyphens/>
              <w:spacing w:before="0"/>
              <w:rPr>
                <w:rFonts w:cs="Arial"/>
                <w:lang w:val="sr-Cyrl-CS" w:eastAsia="ar-SA"/>
              </w:rPr>
            </w:pPr>
          </w:p>
        </w:tc>
      </w:tr>
      <w:tr w:rsidR="00956F90" w:rsidRPr="00974010" w14:paraId="2BD7B779" w14:textId="77777777" w:rsidTr="001F6FC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89534B6"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2F13F62C" w14:textId="77777777" w:rsidR="00956F90" w:rsidRPr="00974010" w:rsidRDefault="00956F90" w:rsidP="001F6FCF">
            <w:pPr>
              <w:suppressAutoHyphens/>
              <w:spacing w:before="0"/>
              <w:rPr>
                <w:rFonts w:cs="Arial"/>
                <w:lang w:val="sr-Cyrl-CS" w:eastAsia="ar-SA"/>
              </w:rPr>
            </w:pPr>
          </w:p>
        </w:tc>
      </w:tr>
      <w:tr w:rsidR="00956F90" w:rsidRPr="00974010" w14:paraId="4AC850D2" w14:textId="77777777" w:rsidTr="001F6FC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DA66D5C"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4BE1214" w14:textId="77777777" w:rsidR="00956F90" w:rsidRPr="00974010" w:rsidRDefault="00956F90" w:rsidP="001F6FCF">
            <w:pPr>
              <w:suppressAutoHyphens/>
              <w:spacing w:before="0"/>
              <w:rPr>
                <w:rFonts w:cs="Arial"/>
                <w:lang w:val="sr-Cyrl-CS" w:eastAsia="ar-SA"/>
              </w:rPr>
            </w:pPr>
          </w:p>
        </w:tc>
      </w:tr>
    </w:tbl>
    <w:p w14:paraId="2C306907" w14:textId="2808D1A8" w:rsidR="00A61816" w:rsidRDefault="00956F90" w:rsidP="00956F90">
      <w:pPr>
        <w:jc w:val="center"/>
        <w:rPr>
          <w:rFonts w:cs="Arial"/>
          <w:color w:val="000000"/>
        </w:rPr>
      </w:pPr>
      <w:r>
        <w:rPr>
          <w:rFonts w:cs="Arial"/>
          <w:color w:val="000000"/>
        </w:rPr>
        <w:t xml:space="preserve"> </w:t>
      </w:r>
      <w:r w:rsidR="00A61816">
        <w:rPr>
          <w:rFonts w:cs="Arial"/>
          <w:color w:val="000000"/>
        </w:rPr>
        <w:t>Овим путем потврђујем да је __________________________________________________________________</w:t>
      </w:r>
    </w:p>
    <w:p w14:paraId="583A02D7" w14:textId="77777777" w:rsidR="00A61816" w:rsidRDefault="00A61816" w:rsidP="00A61816">
      <w:pPr>
        <w:jc w:val="center"/>
        <w:rPr>
          <w:rFonts w:cs="Arial"/>
          <w:color w:val="000000"/>
        </w:rPr>
      </w:pPr>
      <w:r>
        <w:rPr>
          <w:rFonts w:cs="Arial"/>
          <w:color w:val="000000"/>
        </w:rPr>
        <w:t>(навести назив седиште  понуђача)</w:t>
      </w:r>
    </w:p>
    <w:p w14:paraId="46084BD2" w14:textId="77777777" w:rsidR="000B0EF9" w:rsidRPr="003413AF" w:rsidRDefault="000B0EF9" w:rsidP="000B0EF9">
      <w:pPr>
        <w:spacing w:before="0"/>
        <w:contextualSpacing/>
        <w:jc w:val="center"/>
        <w:rPr>
          <w:rFonts w:cs="Arial"/>
          <w:b/>
          <w:lang w:val="sr-Cyrl-CS" w:eastAsia="ar-SA"/>
        </w:rPr>
      </w:pPr>
      <w:r w:rsidRPr="003413AF">
        <w:rPr>
          <w:rFonts w:cs="Arial"/>
          <w:b/>
          <w:lang w:val="sr-Cyrl-CS" w:eastAsia="ar-SA"/>
        </w:rPr>
        <w:t xml:space="preserve">Самостално/ као члан групе понуђача/ као подизвођач </w:t>
      </w:r>
      <w:r>
        <w:rPr>
          <w:rFonts w:cs="Arial"/>
          <w:b/>
          <w:lang w:val="sr-Cyrl-CS" w:eastAsia="ar-SA"/>
        </w:rPr>
        <w:t>(непотребно прецртати или избрисати)</w:t>
      </w:r>
    </w:p>
    <w:p w14:paraId="448BCF04" w14:textId="77777777" w:rsidR="00A61816" w:rsidRDefault="00A61816" w:rsidP="00A61816">
      <w:pPr>
        <w:rPr>
          <w:rFonts w:cs="Arial"/>
          <w:color w:val="000000"/>
        </w:rPr>
      </w:pPr>
      <w:r>
        <w:rPr>
          <w:rFonts w:cs="Arial"/>
          <w:color w:val="000000"/>
        </w:rPr>
        <w:t>за наше потребе и</w:t>
      </w:r>
      <w:r>
        <w:rPr>
          <w:rFonts w:cs="Arial"/>
          <w:color w:val="000000"/>
          <w:lang w:val="sr-Cyrl-RS"/>
        </w:rPr>
        <w:t>звршио</w:t>
      </w:r>
      <w:r>
        <w:rPr>
          <w:rFonts w:cs="Arial"/>
          <w:color w:val="000000"/>
        </w:rPr>
        <w:t xml:space="preserve">: </w:t>
      </w:r>
    </w:p>
    <w:p w14:paraId="4291AF49" w14:textId="77777777" w:rsidR="00A61816" w:rsidRDefault="00A61816" w:rsidP="00A61816">
      <w:pPr>
        <w:rPr>
          <w:rFonts w:cs="Arial"/>
          <w:color w:val="000000"/>
        </w:rPr>
      </w:pPr>
      <w:r>
        <w:rPr>
          <w:rFonts w:cs="Arial"/>
          <w:color w:val="000000"/>
        </w:rPr>
        <w:t>__________________________________________________________________</w:t>
      </w:r>
    </w:p>
    <w:p w14:paraId="69FE4D66" w14:textId="77777777" w:rsidR="00A61816" w:rsidRDefault="00A61816" w:rsidP="00A61816">
      <w:pPr>
        <w:rPr>
          <w:rFonts w:cs="Arial"/>
          <w:color w:val="000000"/>
        </w:rPr>
      </w:pPr>
      <w:r>
        <w:rPr>
          <w:rFonts w:cs="Arial"/>
          <w:color w:val="000000"/>
        </w:rPr>
        <w:t xml:space="preserve">                                                  (навести референтне </w:t>
      </w:r>
      <w:r>
        <w:rPr>
          <w:rFonts w:cs="Arial"/>
          <w:color w:val="000000"/>
          <w:lang w:val="sr-Cyrl-RS"/>
        </w:rPr>
        <w:t>услуге</w:t>
      </w:r>
      <w:r>
        <w:rPr>
          <w:rFonts w:cs="Arial"/>
          <w:color w:val="000000"/>
        </w:rPr>
        <w:t xml:space="preserve">) </w:t>
      </w:r>
    </w:p>
    <w:p w14:paraId="5BEC1FA4" w14:textId="77777777" w:rsidR="00A61816" w:rsidRPr="00D15E70" w:rsidRDefault="00A61816" w:rsidP="00A61816">
      <w:pPr>
        <w:rPr>
          <w:rFonts w:cs="Arial"/>
          <w:color w:val="000000"/>
          <w:lang w:val="sr-Cyrl-RS"/>
        </w:rPr>
      </w:pPr>
      <w:r>
        <w:rPr>
          <w:rFonts w:cs="Arial"/>
          <w:color w:val="000000"/>
        </w:rPr>
        <w:t>у уговореном року, обиму и квалитету</w:t>
      </w:r>
      <w:r w:rsidR="00D15E70">
        <w:rPr>
          <w:rFonts w:cs="Arial"/>
          <w:color w:val="000000"/>
          <w:lang w:val="sr-Cyrl-RS"/>
        </w:rPr>
        <w:t>.</w:t>
      </w:r>
    </w:p>
    <w:tbl>
      <w:tblPr>
        <w:tblpPr w:leftFromText="180" w:rightFromText="180" w:vertAnchor="text" w:horzAnchor="page" w:tblpX="1226" w:tblpY="549"/>
        <w:tblW w:w="10435" w:type="dxa"/>
        <w:tblLayout w:type="fixed"/>
        <w:tblLook w:val="0000" w:firstRow="0" w:lastRow="0" w:firstColumn="0" w:lastColumn="0" w:noHBand="0" w:noVBand="0"/>
      </w:tblPr>
      <w:tblGrid>
        <w:gridCol w:w="1458"/>
        <w:gridCol w:w="2340"/>
        <w:gridCol w:w="3307"/>
        <w:gridCol w:w="3330"/>
      </w:tblGrid>
      <w:tr w:rsidR="00A61816" w14:paraId="00953935" w14:textId="77777777" w:rsidTr="00956F90">
        <w:trPr>
          <w:trHeight w:val="1074"/>
        </w:trPr>
        <w:tc>
          <w:tcPr>
            <w:tcW w:w="1458" w:type="dxa"/>
            <w:tcBorders>
              <w:top w:val="single" w:sz="4" w:space="0" w:color="000000"/>
              <w:left w:val="single" w:sz="4" w:space="0" w:color="000000"/>
              <w:bottom w:val="single" w:sz="4" w:space="0" w:color="000000"/>
            </w:tcBorders>
            <w:shd w:val="clear" w:color="auto" w:fill="auto"/>
            <w:vAlign w:val="center"/>
          </w:tcPr>
          <w:p w14:paraId="0C86AB67" w14:textId="77777777" w:rsidR="00A61816" w:rsidRDefault="00A61816" w:rsidP="00A61816">
            <w:pPr>
              <w:snapToGrid w:val="0"/>
              <w:jc w:val="center"/>
              <w:rPr>
                <w:rFonts w:eastAsia="Calibri" w:cs="Arial"/>
                <w:color w:val="000000"/>
              </w:rPr>
            </w:pPr>
            <w:r>
              <w:rPr>
                <w:rFonts w:eastAsia="Calibri" w:cs="Arial"/>
                <w:color w:val="000000"/>
              </w:rPr>
              <w:t>Датум  закључења уговора</w:t>
            </w:r>
          </w:p>
        </w:tc>
        <w:tc>
          <w:tcPr>
            <w:tcW w:w="2340" w:type="dxa"/>
            <w:tcBorders>
              <w:top w:val="single" w:sz="4" w:space="0" w:color="000000"/>
              <w:left w:val="single" w:sz="4" w:space="0" w:color="000000"/>
              <w:bottom w:val="single" w:sz="4" w:space="0" w:color="000000"/>
            </w:tcBorders>
            <w:shd w:val="clear" w:color="auto" w:fill="auto"/>
            <w:vAlign w:val="center"/>
          </w:tcPr>
          <w:p w14:paraId="256A3336" w14:textId="42F29D80" w:rsidR="00A61816" w:rsidRDefault="009B6F00" w:rsidP="00A61816">
            <w:pPr>
              <w:snapToGrid w:val="0"/>
              <w:jc w:val="center"/>
              <w:rPr>
                <w:rFonts w:eastAsia="Calibri" w:cs="Arial"/>
                <w:color w:val="000000"/>
              </w:rPr>
            </w:pPr>
            <w:r>
              <w:rPr>
                <w:rFonts w:eastAsia="Calibri" w:cs="Arial"/>
                <w:color w:val="000000"/>
              </w:rPr>
              <w:t>Вредност уговора без ПДВ</w:t>
            </w:r>
          </w:p>
        </w:tc>
        <w:tc>
          <w:tcPr>
            <w:tcW w:w="3307" w:type="dxa"/>
            <w:tcBorders>
              <w:top w:val="single" w:sz="4" w:space="0" w:color="000000"/>
              <w:left w:val="single" w:sz="4" w:space="0" w:color="000000"/>
              <w:bottom w:val="single" w:sz="4" w:space="0" w:color="000000"/>
            </w:tcBorders>
            <w:shd w:val="clear" w:color="auto" w:fill="auto"/>
            <w:vAlign w:val="center"/>
          </w:tcPr>
          <w:p w14:paraId="763B5935" w14:textId="2567A80D" w:rsidR="00A61816" w:rsidRDefault="009B6F00" w:rsidP="00A61816">
            <w:pPr>
              <w:snapToGrid w:val="0"/>
              <w:jc w:val="center"/>
              <w:rPr>
                <w:rFonts w:eastAsia="Calibri" w:cs="Arial"/>
                <w:color w:val="000000"/>
              </w:rPr>
            </w:pPr>
            <w:r w:rsidRPr="00E2569D">
              <w:rPr>
                <w:rFonts w:cs="Arial"/>
                <w:lang w:val="sr-Cyrl-CS" w:eastAsia="ar-SA"/>
              </w:rPr>
              <w:t>Период у којем је извршена услуга</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A481A" w14:textId="77777777" w:rsidR="00A61816" w:rsidRDefault="00A61816" w:rsidP="00A61816">
            <w:pPr>
              <w:snapToGrid w:val="0"/>
              <w:jc w:val="center"/>
              <w:rPr>
                <w:rFonts w:eastAsia="Calibri" w:cs="Arial"/>
                <w:color w:val="000000"/>
              </w:rPr>
            </w:pPr>
            <w:r>
              <w:rPr>
                <w:rFonts w:eastAsia="Calibri" w:cs="Arial"/>
                <w:color w:val="000000"/>
              </w:rPr>
              <w:t xml:space="preserve">Вредност </w:t>
            </w:r>
            <w:r>
              <w:rPr>
                <w:rFonts w:eastAsia="Calibri" w:cs="Arial"/>
                <w:color w:val="000000"/>
                <w:lang w:val="sr-Cyrl-RS"/>
              </w:rPr>
              <w:t>извршених услуга</w:t>
            </w:r>
            <w:r>
              <w:rPr>
                <w:rFonts w:eastAsia="Calibri" w:cs="Arial"/>
                <w:color w:val="000000"/>
              </w:rPr>
              <w:t xml:space="preserve"> без ПДВ</w:t>
            </w:r>
          </w:p>
          <w:p w14:paraId="1A0D0568" w14:textId="77777777" w:rsidR="00A61816" w:rsidRDefault="00A61816" w:rsidP="00A61816">
            <w:pPr>
              <w:jc w:val="center"/>
              <w:rPr>
                <w:rFonts w:eastAsia="Calibri" w:cs="Arial"/>
                <w:color w:val="000000"/>
              </w:rPr>
            </w:pPr>
            <w:r>
              <w:rPr>
                <w:rFonts w:eastAsia="Calibri" w:cs="Arial"/>
                <w:color w:val="000000"/>
              </w:rPr>
              <w:t>Дин</w:t>
            </w:r>
          </w:p>
        </w:tc>
      </w:tr>
      <w:tr w:rsidR="00A61816" w14:paraId="24DF5FA1" w14:textId="77777777" w:rsidTr="00956F90">
        <w:tc>
          <w:tcPr>
            <w:tcW w:w="1458" w:type="dxa"/>
            <w:tcBorders>
              <w:top w:val="single" w:sz="4" w:space="0" w:color="000000"/>
              <w:left w:val="single" w:sz="4" w:space="0" w:color="000000"/>
              <w:bottom w:val="single" w:sz="4" w:space="0" w:color="000000"/>
            </w:tcBorders>
            <w:shd w:val="clear" w:color="auto" w:fill="auto"/>
          </w:tcPr>
          <w:p w14:paraId="77C0523C" w14:textId="77777777" w:rsidR="00A61816" w:rsidRDefault="00A61816" w:rsidP="00A61816">
            <w:pPr>
              <w:snapToGrid w:val="0"/>
              <w:rPr>
                <w:rFonts w:eastAsia="Calibri" w:cs="Arial"/>
                <w:color w:val="000000"/>
              </w:rPr>
            </w:pPr>
          </w:p>
        </w:tc>
        <w:tc>
          <w:tcPr>
            <w:tcW w:w="2340" w:type="dxa"/>
            <w:tcBorders>
              <w:top w:val="single" w:sz="4" w:space="0" w:color="000000"/>
              <w:left w:val="single" w:sz="4" w:space="0" w:color="000000"/>
              <w:bottom w:val="single" w:sz="4" w:space="0" w:color="000000"/>
            </w:tcBorders>
            <w:shd w:val="clear" w:color="auto" w:fill="auto"/>
          </w:tcPr>
          <w:p w14:paraId="281FB98A" w14:textId="77777777" w:rsidR="00A61816" w:rsidRDefault="00A61816" w:rsidP="00A61816">
            <w:pPr>
              <w:snapToGrid w:val="0"/>
              <w:rPr>
                <w:rFonts w:eastAsia="Calibri" w:cs="Arial"/>
                <w:color w:val="000000"/>
              </w:rPr>
            </w:pPr>
          </w:p>
        </w:tc>
        <w:tc>
          <w:tcPr>
            <w:tcW w:w="3307" w:type="dxa"/>
            <w:tcBorders>
              <w:top w:val="single" w:sz="4" w:space="0" w:color="000000"/>
              <w:left w:val="single" w:sz="4" w:space="0" w:color="000000"/>
              <w:bottom w:val="single" w:sz="4" w:space="0" w:color="000000"/>
            </w:tcBorders>
            <w:shd w:val="clear" w:color="auto" w:fill="auto"/>
          </w:tcPr>
          <w:p w14:paraId="641DBE2B" w14:textId="77777777" w:rsidR="00A61816" w:rsidRDefault="00A61816" w:rsidP="00A61816">
            <w:pPr>
              <w:snapToGrid w:val="0"/>
              <w:rPr>
                <w:rFonts w:eastAsia="Calibri" w:cs="Arial"/>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4156C0F" w14:textId="77777777" w:rsidR="00A61816" w:rsidRDefault="00A61816" w:rsidP="00A61816">
            <w:pPr>
              <w:snapToGrid w:val="0"/>
              <w:rPr>
                <w:rFonts w:eastAsia="Calibri" w:cs="Arial"/>
                <w:color w:val="000000"/>
              </w:rPr>
            </w:pPr>
          </w:p>
        </w:tc>
      </w:tr>
      <w:tr w:rsidR="00A61816" w14:paraId="4C2C539A" w14:textId="77777777" w:rsidTr="00956F90">
        <w:tc>
          <w:tcPr>
            <w:tcW w:w="1458" w:type="dxa"/>
            <w:tcBorders>
              <w:top w:val="single" w:sz="4" w:space="0" w:color="000000"/>
              <w:left w:val="single" w:sz="4" w:space="0" w:color="000000"/>
              <w:bottom w:val="single" w:sz="4" w:space="0" w:color="000000"/>
            </w:tcBorders>
            <w:shd w:val="clear" w:color="auto" w:fill="auto"/>
          </w:tcPr>
          <w:p w14:paraId="286477B6" w14:textId="77777777" w:rsidR="00A61816" w:rsidRDefault="00A61816" w:rsidP="00A61816">
            <w:pPr>
              <w:snapToGrid w:val="0"/>
              <w:rPr>
                <w:rFonts w:eastAsia="Calibri" w:cs="Arial"/>
                <w:color w:val="000000"/>
              </w:rPr>
            </w:pPr>
          </w:p>
        </w:tc>
        <w:tc>
          <w:tcPr>
            <w:tcW w:w="2340" w:type="dxa"/>
            <w:tcBorders>
              <w:top w:val="single" w:sz="4" w:space="0" w:color="000000"/>
              <w:left w:val="single" w:sz="4" w:space="0" w:color="000000"/>
              <w:bottom w:val="single" w:sz="4" w:space="0" w:color="000000"/>
            </w:tcBorders>
            <w:shd w:val="clear" w:color="auto" w:fill="auto"/>
          </w:tcPr>
          <w:p w14:paraId="31513AE3" w14:textId="77777777" w:rsidR="00A61816" w:rsidRDefault="00A61816" w:rsidP="00A61816">
            <w:pPr>
              <w:snapToGrid w:val="0"/>
              <w:rPr>
                <w:rFonts w:eastAsia="Calibri" w:cs="Arial"/>
                <w:color w:val="000000"/>
              </w:rPr>
            </w:pPr>
          </w:p>
        </w:tc>
        <w:tc>
          <w:tcPr>
            <w:tcW w:w="3307" w:type="dxa"/>
            <w:tcBorders>
              <w:top w:val="single" w:sz="4" w:space="0" w:color="000000"/>
              <w:left w:val="single" w:sz="4" w:space="0" w:color="000000"/>
              <w:bottom w:val="single" w:sz="4" w:space="0" w:color="000000"/>
            </w:tcBorders>
            <w:shd w:val="clear" w:color="auto" w:fill="auto"/>
          </w:tcPr>
          <w:p w14:paraId="144CF208" w14:textId="77777777" w:rsidR="00A61816" w:rsidRDefault="00A61816" w:rsidP="00A61816">
            <w:pPr>
              <w:snapToGrid w:val="0"/>
              <w:rPr>
                <w:rFonts w:eastAsia="Calibri" w:cs="Arial"/>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6EDCF08" w14:textId="77777777" w:rsidR="00A61816" w:rsidRDefault="00A61816" w:rsidP="00A61816">
            <w:pPr>
              <w:snapToGrid w:val="0"/>
              <w:rPr>
                <w:rFonts w:eastAsia="Calibri" w:cs="Arial"/>
                <w:color w:val="000000"/>
              </w:rPr>
            </w:pPr>
          </w:p>
        </w:tc>
      </w:tr>
      <w:tr w:rsidR="00A61816" w14:paraId="25D07F0A" w14:textId="77777777" w:rsidTr="00956F90">
        <w:tc>
          <w:tcPr>
            <w:tcW w:w="1458" w:type="dxa"/>
            <w:tcBorders>
              <w:top w:val="single" w:sz="4" w:space="0" w:color="000000"/>
              <w:left w:val="single" w:sz="4" w:space="0" w:color="000000"/>
              <w:bottom w:val="single" w:sz="4" w:space="0" w:color="000000"/>
            </w:tcBorders>
            <w:shd w:val="clear" w:color="auto" w:fill="auto"/>
          </w:tcPr>
          <w:p w14:paraId="5B9011C9" w14:textId="77777777" w:rsidR="00A61816" w:rsidRDefault="00A61816" w:rsidP="00A61816">
            <w:pPr>
              <w:snapToGrid w:val="0"/>
              <w:rPr>
                <w:rFonts w:eastAsia="Calibri" w:cs="Arial"/>
                <w:color w:val="000000"/>
              </w:rPr>
            </w:pPr>
          </w:p>
        </w:tc>
        <w:tc>
          <w:tcPr>
            <w:tcW w:w="2340" w:type="dxa"/>
            <w:tcBorders>
              <w:top w:val="single" w:sz="4" w:space="0" w:color="000000"/>
              <w:left w:val="single" w:sz="4" w:space="0" w:color="000000"/>
              <w:bottom w:val="single" w:sz="4" w:space="0" w:color="000000"/>
            </w:tcBorders>
            <w:shd w:val="clear" w:color="auto" w:fill="auto"/>
          </w:tcPr>
          <w:p w14:paraId="410739DD" w14:textId="77777777" w:rsidR="00A61816" w:rsidRDefault="00A61816" w:rsidP="00A61816">
            <w:pPr>
              <w:snapToGrid w:val="0"/>
              <w:rPr>
                <w:rFonts w:eastAsia="Calibri" w:cs="Arial"/>
                <w:color w:val="000000"/>
              </w:rPr>
            </w:pPr>
          </w:p>
        </w:tc>
        <w:tc>
          <w:tcPr>
            <w:tcW w:w="3307" w:type="dxa"/>
            <w:tcBorders>
              <w:top w:val="single" w:sz="4" w:space="0" w:color="000000"/>
              <w:left w:val="single" w:sz="4" w:space="0" w:color="000000"/>
              <w:bottom w:val="single" w:sz="4" w:space="0" w:color="000000"/>
            </w:tcBorders>
            <w:shd w:val="clear" w:color="auto" w:fill="auto"/>
          </w:tcPr>
          <w:p w14:paraId="4D43B810" w14:textId="77777777" w:rsidR="00A61816" w:rsidRDefault="00A61816" w:rsidP="00A61816">
            <w:pPr>
              <w:snapToGrid w:val="0"/>
              <w:rPr>
                <w:rFonts w:eastAsia="Calibri" w:cs="Arial"/>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9F9236A" w14:textId="77777777" w:rsidR="00A61816" w:rsidRDefault="00A61816" w:rsidP="00A61816">
            <w:pPr>
              <w:snapToGrid w:val="0"/>
              <w:rPr>
                <w:rFonts w:eastAsia="Calibri" w:cs="Arial"/>
                <w:color w:val="000000"/>
              </w:rPr>
            </w:pPr>
          </w:p>
        </w:tc>
      </w:tr>
    </w:tbl>
    <w:tbl>
      <w:tblPr>
        <w:tblW w:w="10095" w:type="dxa"/>
        <w:tblInd w:w="108" w:type="dxa"/>
        <w:tblLayout w:type="fixed"/>
        <w:tblLook w:val="0000" w:firstRow="0" w:lastRow="0" w:firstColumn="0" w:lastColumn="0" w:noHBand="0" w:noVBand="0"/>
      </w:tblPr>
      <w:tblGrid>
        <w:gridCol w:w="3907"/>
        <w:gridCol w:w="2140"/>
        <w:gridCol w:w="4048"/>
      </w:tblGrid>
      <w:tr w:rsidR="00A61816" w14:paraId="11DADFCF" w14:textId="77777777" w:rsidTr="00956F90">
        <w:trPr>
          <w:trHeight w:val="847"/>
        </w:trPr>
        <w:tc>
          <w:tcPr>
            <w:tcW w:w="3907" w:type="dxa"/>
            <w:shd w:val="clear" w:color="auto" w:fill="auto"/>
          </w:tcPr>
          <w:p w14:paraId="6AF759B2" w14:textId="0B03BE8B" w:rsidR="00A61816" w:rsidRDefault="00A61816" w:rsidP="00AF381E">
            <w:pPr>
              <w:snapToGrid w:val="0"/>
              <w:jc w:val="center"/>
              <w:rPr>
                <w:rFonts w:cs="Arial"/>
                <w:color w:val="000000"/>
              </w:rPr>
            </w:pPr>
            <w:r>
              <w:rPr>
                <w:noProof/>
              </w:rPr>
              <mc:AlternateContent>
                <mc:Choice Requires="wps">
                  <w:drawing>
                    <wp:anchor distT="0" distB="0" distL="0" distR="0" simplePos="0" relativeHeight="251661312" behindDoc="0" locked="0" layoutInCell="1" allowOverlap="1" wp14:anchorId="6D324A2A" wp14:editId="1350FD65">
                      <wp:simplePos x="0" y="0"/>
                      <wp:positionH relativeFrom="margin">
                        <wp:posOffset>868680</wp:posOffset>
                      </wp:positionH>
                      <wp:positionV relativeFrom="paragraph">
                        <wp:posOffset>291465</wp:posOffset>
                      </wp:positionV>
                      <wp:extent cx="45085" cy="52514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525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86D3F" w14:textId="77777777" w:rsidR="001F6FCF" w:rsidRDefault="001F6FCF" w:rsidP="00A6181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24A2A" id="_x0000_t202" coordsize="21600,21600" o:spt="202" path="m,l,21600r21600,l21600,xe">
                      <v:stroke joinstyle="miter"/>
                      <v:path gradientshapeok="t" o:connecttype="rect"/>
                    </v:shapetype>
                    <v:shape id="Text Box 2" o:spid="_x0000_s1026" type="#_x0000_t202" style="position:absolute;left:0;text-align:left;margin-left:68.4pt;margin-top:22.95pt;width:3.55pt;height:41.35pt;flip:x;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" stroked="f">
                      <v:fill opacity="0"/>
                      <v:textbox inset="0,0,0,0">
                        <w:txbxContent>
                          <w:p w14:paraId="76186D3F" w14:textId="77777777" w:rsidR="001F6FCF" w:rsidRDefault="001F6FCF" w:rsidP="00A61816">
                            <w:r>
                              <w:t xml:space="preserve"> </w:t>
                            </w:r>
                          </w:p>
                        </w:txbxContent>
                      </v:textbox>
                      <w10:wrap type="square" side="largest" anchorx="margin"/>
                    </v:shape>
                  </w:pict>
                </mc:Fallback>
              </mc:AlternateContent>
            </w:r>
            <w:r>
              <w:rPr>
                <w:rFonts w:cs="Arial"/>
                <w:color w:val="000000"/>
              </w:rPr>
              <w:tab/>
              <w:t>Датум:</w:t>
            </w:r>
          </w:p>
        </w:tc>
        <w:tc>
          <w:tcPr>
            <w:tcW w:w="2140" w:type="dxa"/>
            <w:shd w:val="clear" w:color="auto" w:fill="auto"/>
          </w:tcPr>
          <w:p w14:paraId="2E38E3F9" w14:textId="77777777" w:rsidR="00A61816" w:rsidRDefault="00A61816" w:rsidP="00AF381E">
            <w:pPr>
              <w:snapToGrid w:val="0"/>
              <w:jc w:val="center"/>
              <w:rPr>
                <w:rFonts w:cs="Arial"/>
                <w:color w:val="000000"/>
                <w:lang w:val="ru-RU"/>
              </w:rPr>
            </w:pPr>
          </w:p>
        </w:tc>
        <w:tc>
          <w:tcPr>
            <w:tcW w:w="4048" w:type="dxa"/>
            <w:shd w:val="clear" w:color="auto" w:fill="auto"/>
          </w:tcPr>
          <w:p w14:paraId="578E86EC" w14:textId="77777777" w:rsidR="00A61816" w:rsidRDefault="00A61816" w:rsidP="00AF381E">
            <w:pPr>
              <w:snapToGrid w:val="0"/>
              <w:jc w:val="center"/>
              <w:rPr>
                <w:rFonts w:cs="Arial"/>
                <w:color w:val="000000"/>
              </w:rPr>
            </w:pPr>
            <w:r>
              <w:rPr>
                <w:rFonts w:cs="Arial"/>
                <w:color w:val="000000"/>
              </w:rPr>
              <w:t>Наручилац:</w:t>
            </w:r>
          </w:p>
        </w:tc>
      </w:tr>
      <w:tr w:rsidR="00A61816" w14:paraId="0BE71960" w14:textId="77777777" w:rsidTr="00956F90">
        <w:trPr>
          <w:trHeight w:val="321"/>
        </w:trPr>
        <w:tc>
          <w:tcPr>
            <w:tcW w:w="3907" w:type="dxa"/>
            <w:shd w:val="clear" w:color="auto" w:fill="auto"/>
          </w:tcPr>
          <w:p w14:paraId="14C8B409" w14:textId="77777777" w:rsidR="00A61816" w:rsidRDefault="00A61816" w:rsidP="00AF381E">
            <w:pPr>
              <w:snapToGrid w:val="0"/>
              <w:jc w:val="center"/>
              <w:rPr>
                <w:rFonts w:cs="Arial"/>
                <w:color w:val="000000"/>
              </w:rPr>
            </w:pPr>
          </w:p>
        </w:tc>
        <w:tc>
          <w:tcPr>
            <w:tcW w:w="2140" w:type="dxa"/>
            <w:shd w:val="clear" w:color="auto" w:fill="auto"/>
          </w:tcPr>
          <w:p w14:paraId="72AF7AB5" w14:textId="77777777" w:rsidR="00A61816" w:rsidRDefault="00A61816" w:rsidP="00AF381E">
            <w:pPr>
              <w:snapToGrid w:val="0"/>
              <w:jc w:val="center"/>
              <w:rPr>
                <w:rFonts w:cs="Arial"/>
                <w:color w:val="000000"/>
              </w:rPr>
            </w:pPr>
            <w:r>
              <w:rPr>
                <w:rFonts w:cs="Arial"/>
                <w:color w:val="000000"/>
              </w:rPr>
              <w:t>М.П.</w:t>
            </w:r>
          </w:p>
        </w:tc>
        <w:tc>
          <w:tcPr>
            <w:tcW w:w="4048" w:type="dxa"/>
            <w:shd w:val="clear" w:color="auto" w:fill="auto"/>
          </w:tcPr>
          <w:p w14:paraId="51036FDC" w14:textId="77777777" w:rsidR="00A61816" w:rsidRDefault="00A61816" w:rsidP="00AF381E">
            <w:pPr>
              <w:snapToGrid w:val="0"/>
              <w:jc w:val="center"/>
              <w:rPr>
                <w:rFonts w:cs="Arial"/>
                <w:color w:val="000000"/>
                <w:lang w:val="ru-RU"/>
              </w:rPr>
            </w:pPr>
          </w:p>
        </w:tc>
      </w:tr>
      <w:tr w:rsidR="00A61816" w14:paraId="2A33E6D0" w14:textId="77777777" w:rsidTr="00956F90">
        <w:trPr>
          <w:trHeight w:val="321"/>
        </w:trPr>
        <w:tc>
          <w:tcPr>
            <w:tcW w:w="3907" w:type="dxa"/>
            <w:tcBorders>
              <w:bottom w:val="single" w:sz="4" w:space="0" w:color="000000"/>
            </w:tcBorders>
            <w:shd w:val="clear" w:color="auto" w:fill="auto"/>
          </w:tcPr>
          <w:p w14:paraId="3BC5322B" w14:textId="77777777" w:rsidR="00A61816" w:rsidRDefault="00A61816" w:rsidP="00AF381E">
            <w:pPr>
              <w:snapToGrid w:val="0"/>
              <w:jc w:val="center"/>
              <w:rPr>
                <w:rFonts w:cs="Arial"/>
                <w:color w:val="000000"/>
              </w:rPr>
            </w:pPr>
          </w:p>
        </w:tc>
        <w:tc>
          <w:tcPr>
            <w:tcW w:w="2140" w:type="dxa"/>
            <w:shd w:val="clear" w:color="auto" w:fill="auto"/>
          </w:tcPr>
          <w:p w14:paraId="1722819A" w14:textId="77777777" w:rsidR="00A61816" w:rsidRDefault="00A61816" w:rsidP="00AF381E">
            <w:pPr>
              <w:snapToGrid w:val="0"/>
              <w:jc w:val="center"/>
              <w:rPr>
                <w:rFonts w:cs="Arial"/>
                <w:color w:val="000000"/>
                <w:lang w:val="ru-RU"/>
              </w:rPr>
            </w:pPr>
          </w:p>
        </w:tc>
        <w:tc>
          <w:tcPr>
            <w:tcW w:w="4048" w:type="dxa"/>
            <w:tcBorders>
              <w:bottom w:val="single" w:sz="4" w:space="0" w:color="000000"/>
            </w:tcBorders>
            <w:shd w:val="clear" w:color="auto" w:fill="auto"/>
          </w:tcPr>
          <w:p w14:paraId="21D2AC97" w14:textId="77777777" w:rsidR="00A61816" w:rsidRDefault="00A61816" w:rsidP="00AF381E">
            <w:pPr>
              <w:snapToGrid w:val="0"/>
              <w:jc w:val="center"/>
              <w:rPr>
                <w:rFonts w:cs="Arial"/>
                <w:color w:val="000000"/>
                <w:lang w:val="ru-RU"/>
              </w:rPr>
            </w:pPr>
          </w:p>
        </w:tc>
      </w:tr>
    </w:tbl>
    <w:p w14:paraId="18A19EE3" w14:textId="77777777" w:rsidR="00A61816" w:rsidRDefault="00A61816" w:rsidP="00A61816">
      <w:pPr>
        <w:rPr>
          <w:rFonts w:cs="Arial"/>
          <w:b/>
          <w:i/>
          <w:color w:val="000000"/>
        </w:rPr>
      </w:pPr>
      <w:r>
        <w:rPr>
          <w:rFonts w:cs="Arial"/>
          <w:b/>
          <w:i/>
          <w:color w:val="000000"/>
        </w:rPr>
        <w:t>НАПОМЕНА:</w:t>
      </w:r>
    </w:p>
    <w:p w14:paraId="481D78DA" w14:textId="66CD2013" w:rsidR="00956F90" w:rsidRDefault="00956F90" w:rsidP="00A61816">
      <w:pPr>
        <w:rPr>
          <w:rFonts w:eastAsia="TimesNewRomanPSMT" w:cs="Arial"/>
          <w:i/>
          <w:lang w:val="sr-Cyrl-RS" w:eastAsia="ar-SA"/>
        </w:rPr>
      </w:pPr>
      <w:r w:rsidRPr="00956F90">
        <w:rPr>
          <w:rFonts w:eastAsia="TimesNewRomanPSMT" w:cs="Arial"/>
          <w:i/>
          <w:lang w:val="sr-Latn-CS" w:eastAsia="ar-SA"/>
        </w:rPr>
        <w:t xml:space="preserve">Потврда </w:t>
      </w:r>
      <w:r w:rsidRPr="00956F90">
        <w:rPr>
          <w:rFonts w:eastAsia="TimesNewRomanPSMT" w:cs="Arial"/>
          <w:i/>
          <w:lang w:val="sr-Cyrl-RS" w:eastAsia="ar-SA"/>
        </w:rPr>
        <w:t xml:space="preserve">референци </w:t>
      </w:r>
      <w:r w:rsidRPr="00956F90">
        <w:rPr>
          <w:rFonts w:eastAsia="TimesNewRomanPSMT" w:cs="Arial"/>
          <w:i/>
          <w:lang w:val="sr-Latn-CS" w:eastAsia="ar-SA"/>
        </w:rPr>
        <w:t xml:space="preserve">о </w:t>
      </w:r>
      <w:r w:rsidRPr="00956F90">
        <w:rPr>
          <w:rFonts w:eastAsia="TimesNewRomanPSMT" w:cs="Arial"/>
          <w:i/>
          <w:lang w:val="sr-Cyrl-RS" w:eastAsia="ar-SA"/>
        </w:rPr>
        <w:t xml:space="preserve">извршеним </w:t>
      </w:r>
      <w:r w:rsidRPr="00956F90">
        <w:rPr>
          <w:rFonts w:eastAsia="TimesNewRomanPSMT" w:cs="Arial"/>
          <w:i/>
          <w:lang w:val="sr-Latn-CS" w:eastAsia="ar-SA"/>
        </w:rPr>
        <w:t>референтн</w:t>
      </w:r>
      <w:r w:rsidRPr="00956F90">
        <w:rPr>
          <w:rFonts w:eastAsia="TimesNewRomanPSMT" w:cs="Arial"/>
          <w:i/>
          <w:lang w:val="sr-Cyrl-CS" w:eastAsia="ar-SA"/>
        </w:rPr>
        <w:t xml:space="preserve">им услугама </w:t>
      </w:r>
      <w:r w:rsidRPr="00956F90">
        <w:rPr>
          <w:rFonts w:eastAsia="TimesNewRomanPSMT" w:cs="Arial"/>
          <w:i/>
          <w:lang w:val="sr-Latn-CS" w:eastAsia="ar-SA"/>
        </w:rPr>
        <w:t xml:space="preserve"> може бити издата и у другој форми на меморандуму претходног </w:t>
      </w:r>
      <w:r w:rsidRPr="00956F90">
        <w:rPr>
          <w:rFonts w:eastAsia="TimesNewRomanPSMT" w:cs="Arial"/>
          <w:i/>
          <w:lang w:val="sr-Cyrl-RS" w:eastAsia="ar-SA"/>
        </w:rPr>
        <w:t>Н</w:t>
      </w:r>
      <w:r w:rsidRPr="00956F90">
        <w:rPr>
          <w:rFonts w:eastAsia="TimesNewRomanPSMT" w:cs="Arial"/>
          <w:i/>
          <w:lang w:val="sr-Latn-CS" w:eastAsia="ar-SA"/>
        </w:rPr>
        <w:t>аручиоца</w:t>
      </w:r>
      <w:r w:rsidRPr="00956F90">
        <w:rPr>
          <w:rFonts w:eastAsia="TimesNewRomanPSMT" w:cs="Arial"/>
          <w:i/>
          <w:lang w:val="sr-Cyrl-RS" w:eastAsia="ar-SA"/>
        </w:rPr>
        <w:t xml:space="preserve"> и </w:t>
      </w:r>
      <w:r>
        <w:rPr>
          <w:rFonts w:eastAsia="TimesNewRomanPSMT" w:cs="Arial"/>
          <w:i/>
          <w:lang w:val="sr-Cyrl-RS" w:eastAsia="ar-SA"/>
        </w:rPr>
        <w:t xml:space="preserve">мора </w:t>
      </w:r>
      <w:r w:rsidRPr="00956F90">
        <w:rPr>
          <w:rFonts w:eastAsia="TimesNewRomanPSMT" w:cs="Arial"/>
          <w:i/>
          <w:lang w:val="sr-Cyrl-RS" w:eastAsia="ar-SA"/>
        </w:rPr>
        <w:t>садржати све податке који су тражени у овом Обрасцу</w:t>
      </w:r>
      <w:r>
        <w:rPr>
          <w:rFonts w:eastAsia="TimesNewRomanPSMT" w:cs="Arial"/>
          <w:i/>
          <w:lang w:val="sr-Cyrl-RS" w:eastAsia="ar-SA"/>
        </w:rPr>
        <w:t>.</w:t>
      </w:r>
    </w:p>
    <w:p w14:paraId="23086B5A" w14:textId="77777777" w:rsidR="00956F90" w:rsidRPr="00956F90" w:rsidRDefault="00956F90" w:rsidP="00A61816">
      <w:pPr>
        <w:rPr>
          <w:rFonts w:cs="Arial"/>
          <w:b/>
          <w:i/>
          <w:color w:val="000000"/>
        </w:rPr>
      </w:pPr>
    </w:p>
    <w:p w14:paraId="2183D648" w14:textId="77777777" w:rsidR="000B0EF9" w:rsidRPr="000B0EF9" w:rsidRDefault="000B0EF9" w:rsidP="000B0EF9">
      <w:pPr>
        <w:suppressAutoHyphens/>
        <w:spacing w:before="0" w:after="180"/>
        <w:rPr>
          <w:rFonts w:eastAsia="TimesNewRomanPSMT" w:cs="Arial"/>
          <w:b/>
          <w:i/>
          <w:lang w:val="sr-Cyrl-RS" w:eastAsia="ar-SA"/>
        </w:rPr>
      </w:pPr>
      <w:r w:rsidRPr="000B0EF9">
        <w:rPr>
          <w:rFonts w:eastAsia="TimesNewRomanPSMT" w:cs="Arial"/>
          <w:b/>
          <w:i/>
          <w:lang w:val="sr-Cyrl-RS"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14:paraId="0B592451" w14:textId="77777777" w:rsidR="00A61816" w:rsidRDefault="00A61816" w:rsidP="00A61816">
      <w:pPr>
        <w:rPr>
          <w:rFonts w:cs="Arial"/>
          <w:i/>
          <w:color w:val="000000"/>
        </w:rPr>
      </w:pPr>
      <w:r>
        <w:rPr>
          <w:rFonts w:cs="Arial"/>
          <w:i/>
          <w:color w:val="000000"/>
        </w:rPr>
        <w:t>Приликом подношења понуде овај образац копирати у потребном броју примерака.</w:t>
      </w:r>
    </w:p>
    <w:p w14:paraId="75D2E43B" w14:textId="77777777" w:rsidR="00A61816" w:rsidRDefault="00A61816" w:rsidP="00A61816">
      <w:pPr>
        <w:rPr>
          <w:rFonts w:cs="Arial"/>
          <w:i/>
          <w:color w:val="000000"/>
        </w:rPr>
      </w:pPr>
      <w:r>
        <w:rPr>
          <w:rFonts w:cs="Arial"/>
          <w:i/>
          <w:color w:val="00000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68A9D1A" w14:textId="77777777" w:rsidR="004C4865" w:rsidRDefault="004C4865" w:rsidP="008E4D4F">
      <w:pPr>
        <w:rPr>
          <w:rFonts w:eastAsia="TimesNewRomanPS-BoldMT" w:cs="Arial"/>
          <w:color w:val="000000"/>
          <w:lang w:val="sr-Cyrl-RS"/>
        </w:rPr>
      </w:pPr>
    </w:p>
    <w:p w14:paraId="33DA10D5" w14:textId="77777777" w:rsidR="00956F90" w:rsidRDefault="00956F90" w:rsidP="008E4D4F">
      <w:pPr>
        <w:rPr>
          <w:rFonts w:eastAsia="TimesNewRomanPS-BoldMT" w:cs="Arial"/>
          <w:color w:val="000000"/>
          <w:lang w:val="sr-Cyrl-RS"/>
        </w:rPr>
      </w:pPr>
    </w:p>
    <w:p w14:paraId="4FC497FD" w14:textId="77777777" w:rsidR="00956F90" w:rsidRDefault="00956F90" w:rsidP="008E4D4F">
      <w:pPr>
        <w:rPr>
          <w:rFonts w:eastAsia="TimesNewRomanPS-BoldMT" w:cs="Arial"/>
          <w:color w:val="000000"/>
          <w:lang w:val="sr-Cyrl-RS"/>
        </w:rPr>
      </w:pPr>
    </w:p>
    <w:p w14:paraId="4407B23B" w14:textId="77777777" w:rsidR="00956F90" w:rsidRDefault="00956F90" w:rsidP="008E4D4F">
      <w:pPr>
        <w:rPr>
          <w:rFonts w:eastAsia="TimesNewRomanPS-BoldMT" w:cs="Arial"/>
          <w:color w:val="000000"/>
          <w:lang w:val="sr-Cyrl-RS"/>
        </w:rPr>
      </w:pPr>
    </w:p>
    <w:p w14:paraId="764D5BCB" w14:textId="77777777" w:rsidR="00956F90" w:rsidRDefault="00956F90" w:rsidP="008E4D4F">
      <w:pPr>
        <w:rPr>
          <w:rFonts w:eastAsia="TimesNewRomanPS-BoldMT" w:cs="Arial"/>
          <w:color w:val="000000"/>
          <w:lang w:val="sr-Cyrl-RS"/>
        </w:rPr>
      </w:pPr>
    </w:p>
    <w:p w14:paraId="10C77D33" w14:textId="77777777" w:rsidR="00956F90" w:rsidRDefault="00956F90" w:rsidP="008E4D4F">
      <w:pPr>
        <w:rPr>
          <w:rFonts w:eastAsia="TimesNewRomanPS-BoldMT" w:cs="Arial"/>
          <w:color w:val="000000"/>
          <w:lang w:val="sr-Cyrl-RS"/>
        </w:rPr>
      </w:pPr>
    </w:p>
    <w:p w14:paraId="501ACA25" w14:textId="77777777" w:rsidR="00956F90" w:rsidRDefault="00956F90" w:rsidP="008E4D4F">
      <w:pPr>
        <w:rPr>
          <w:rFonts w:eastAsia="TimesNewRomanPS-BoldMT" w:cs="Arial"/>
          <w:color w:val="000000"/>
          <w:lang w:val="sr-Cyrl-RS"/>
        </w:rPr>
      </w:pPr>
    </w:p>
    <w:p w14:paraId="2EC9C542" w14:textId="77777777" w:rsidR="00956F90" w:rsidRDefault="00956F90" w:rsidP="008E4D4F">
      <w:pPr>
        <w:rPr>
          <w:rFonts w:eastAsia="TimesNewRomanPS-BoldMT" w:cs="Arial"/>
          <w:color w:val="000000"/>
          <w:lang w:val="sr-Cyrl-RS"/>
        </w:rPr>
      </w:pPr>
    </w:p>
    <w:p w14:paraId="0DA14A53" w14:textId="77777777" w:rsidR="00956F90" w:rsidRDefault="00956F90" w:rsidP="008E4D4F">
      <w:pPr>
        <w:rPr>
          <w:rFonts w:eastAsia="TimesNewRomanPS-BoldMT" w:cs="Arial"/>
          <w:color w:val="000000"/>
          <w:lang w:val="sr-Cyrl-RS"/>
        </w:rPr>
      </w:pPr>
    </w:p>
    <w:p w14:paraId="7FAD015B" w14:textId="77777777" w:rsidR="00956F90" w:rsidRDefault="00956F90" w:rsidP="008E4D4F">
      <w:pPr>
        <w:rPr>
          <w:rFonts w:eastAsia="TimesNewRomanPS-BoldMT" w:cs="Arial"/>
          <w:color w:val="000000"/>
          <w:lang w:val="sr-Cyrl-RS"/>
        </w:rPr>
      </w:pPr>
    </w:p>
    <w:p w14:paraId="2B19EA89" w14:textId="77777777" w:rsidR="00956F90" w:rsidRDefault="00956F90" w:rsidP="008E4D4F">
      <w:pPr>
        <w:rPr>
          <w:rFonts w:eastAsia="TimesNewRomanPS-BoldMT" w:cs="Arial"/>
          <w:color w:val="000000"/>
          <w:lang w:val="sr-Cyrl-RS"/>
        </w:rPr>
      </w:pPr>
    </w:p>
    <w:p w14:paraId="1C474198" w14:textId="77777777" w:rsidR="00956F90" w:rsidRDefault="00956F90" w:rsidP="008E4D4F">
      <w:pPr>
        <w:rPr>
          <w:rFonts w:eastAsia="TimesNewRomanPS-BoldMT" w:cs="Arial"/>
          <w:color w:val="000000"/>
          <w:lang w:val="sr-Cyrl-RS"/>
        </w:rPr>
      </w:pPr>
    </w:p>
    <w:p w14:paraId="74AC240E" w14:textId="77777777" w:rsidR="00956F90" w:rsidRDefault="00956F90" w:rsidP="008E4D4F">
      <w:pPr>
        <w:rPr>
          <w:rFonts w:eastAsia="TimesNewRomanPS-BoldMT" w:cs="Arial"/>
          <w:color w:val="000000"/>
          <w:lang w:val="sr-Cyrl-RS"/>
        </w:rPr>
      </w:pPr>
    </w:p>
    <w:p w14:paraId="0AF02400" w14:textId="77777777" w:rsidR="00956F90" w:rsidRDefault="00956F90" w:rsidP="008E4D4F">
      <w:pPr>
        <w:rPr>
          <w:rFonts w:eastAsia="TimesNewRomanPS-BoldMT" w:cs="Arial"/>
          <w:color w:val="000000"/>
          <w:lang w:val="sr-Cyrl-RS"/>
        </w:rPr>
      </w:pPr>
    </w:p>
    <w:p w14:paraId="39A1D1AB" w14:textId="77777777" w:rsidR="00956F90" w:rsidRDefault="00956F90" w:rsidP="008E4D4F">
      <w:pPr>
        <w:rPr>
          <w:rFonts w:eastAsia="TimesNewRomanPS-BoldMT" w:cs="Arial"/>
          <w:color w:val="000000"/>
          <w:lang w:val="sr-Cyrl-RS"/>
        </w:rPr>
      </w:pPr>
    </w:p>
    <w:p w14:paraId="0FF55368" w14:textId="77777777" w:rsidR="00956F90" w:rsidRDefault="00956F90" w:rsidP="008E4D4F">
      <w:pPr>
        <w:rPr>
          <w:rFonts w:eastAsia="TimesNewRomanPS-BoldMT" w:cs="Arial"/>
          <w:color w:val="000000"/>
          <w:lang w:val="sr-Cyrl-RS"/>
        </w:rPr>
      </w:pPr>
    </w:p>
    <w:p w14:paraId="518D7ECB" w14:textId="77777777" w:rsidR="00956F90" w:rsidRDefault="00956F90" w:rsidP="008E4D4F">
      <w:pPr>
        <w:rPr>
          <w:rFonts w:eastAsia="TimesNewRomanPS-BoldMT" w:cs="Arial"/>
          <w:color w:val="000000"/>
          <w:lang w:val="sr-Cyrl-RS"/>
        </w:rPr>
      </w:pPr>
    </w:p>
    <w:p w14:paraId="3C460C8F" w14:textId="77777777" w:rsidR="00956F90" w:rsidRDefault="00956F90" w:rsidP="008E4D4F">
      <w:pPr>
        <w:rPr>
          <w:rFonts w:eastAsia="TimesNewRomanPS-BoldMT" w:cs="Arial"/>
          <w:color w:val="000000"/>
          <w:lang w:val="sr-Cyrl-RS"/>
        </w:rPr>
      </w:pPr>
    </w:p>
    <w:p w14:paraId="665CA97B" w14:textId="77777777" w:rsidR="00956F90" w:rsidRDefault="00956F90" w:rsidP="008E4D4F">
      <w:pPr>
        <w:rPr>
          <w:rFonts w:eastAsia="TimesNewRomanPS-BoldMT" w:cs="Arial"/>
          <w:color w:val="000000"/>
          <w:lang w:val="sr-Cyrl-RS"/>
        </w:rPr>
      </w:pPr>
    </w:p>
    <w:p w14:paraId="0BDEC43B" w14:textId="77777777" w:rsidR="00956F90" w:rsidRDefault="00956F90" w:rsidP="008E4D4F">
      <w:pPr>
        <w:rPr>
          <w:rFonts w:eastAsia="TimesNewRomanPS-BoldMT" w:cs="Arial"/>
          <w:color w:val="000000"/>
          <w:lang w:val="sr-Cyrl-RS"/>
        </w:rPr>
      </w:pPr>
    </w:p>
    <w:p w14:paraId="7C1AB82A" w14:textId="77777777" w:rsidR="00956F90" w:rsidRDefault="00956F90" w:rsidP="008E4D4F">
      <w:pPr>
        <w:rPr>
          <w:rFonts w:eastAsia="TimesNewRomanPS-BoldMT" w:cs="Arial"/>
          <w:color w:val="000000"/>
          <w:lang w:val="sr-Cyrl-RS"/>
        </w:rPr>
      </w:pPr>
    </w:p>
    <w:p w14:paraId="28180DF5" w14:textId="77777777" w:rsidR="00956F90" w:rsidRDefault="00956F90" w:rsidP="008E4D4F">
      <w:pPr>
        <w:rPr>
          <w:rFonts w:eastAsia="TimesNewRomanPS-BoldMT" w:cs="Arial"/>
          <w:color w:val="000000"/>
          <w:lang w:val="sr-Cyrl-RS"/>
        </w:rPr>
      </w:pPr>
    </w:p>
    <w:p w14:paraId="3DDC3CA8" w14:textId="77777777" w:rsidR="00956F90" w:rsidRDefault="00956F90" w:rsidP="008E4D4F">
      <w:pPr>
        <w:rPr>
          <w:rFonts w:eastAsia="TimesNewRomanPS-BoldMT" w:cs="Arial"/>
          <w:color w:val="000000"/>
          <w:lang w:val="sr-Cyrl-RS"/>
        </w:rPr>
      </w:pPr>
    </w:p>
    <w:p w14:paraId="450FCBE7" w14:textId="77777777" w:rsidR="00956F90" w:rsidRDefault="00956F90" w:rsidP="008E4D4F">
      <w:pPr>
        <w:rPr>
          <w:rFonts w:eastAsia="TimesNewRomanPS-BoldMT" w:cs="Arial"/>
          <w:color w:val="000000"/>
          <w:lang w:val="sr-Cyrl-RS"/>
        </w:rPr>
      </w:pPr>
    </w:p>
    <w:p w14:paraId="0A0E32B7" w14:textId="77777777" w:rsidR="00956F90" w:rsidRDefault="00956F90" w:rsidP="008E4D4F">
      <w:pPr>
        <w:rPr>
          <w:rFonts w:eastAsia="TimesNewRomanPS-BoldMT" w:cs="Arial"/>
          <w:color w:val="000000"/>
          <w:lang w:val="sr-Cyrl-RS"/>
        </w:rPr>
      </w:pPr>
    </w:p>
    <w:p w14:paraId="5DBC4921" w14:textId="77777777" w:rsidR="00956F90" w:rsidRDefault="00956F90" w:rsidP="008E4D4F">
      <w:pPr>
        <w:rPr>
          <w:rFonts w:eastAsia="TimesNewRomanPS-BoldMT" w:cs="Arial"/>
          <w:color w:val="000000"/>
          <w:lang w:val="sr-Cyrl-RS"/>
        </w:rPr>
      </w:pPr>
    </w:p>
    <w:p w14:paraId="1B4E6F1A" w14:textId="77777777" w:rsidR="00956F90" w:rsidRDefault="00956F90" w:rsidP="008E4D4F">
      <w:pPr>
        <w:rPr>
          <w:rFonts w:eastAsia="TimesNewRomanPS-BoldMT" w:cs="Arial"/>
          <w:color w:val="000000"/>
          <w:lang w:val="sr-Cyrl-RS"/>
        </w:rPr>
      </w:pPr>
    </w:p>
    <w:p w14:paraId="7EB9B70C" w14:textId="77777777" w:rsidR="008E4D4F" w:rsidRDefault="008E4D4F" w:rsidP="00A45C1C">
      <w:pPr>
        <w:pStyle w:val="KDObrazac"/>
        <w:spacing w:before="0"/>
      </w:pPr>
    </w:p>
    <w:p w14:paraId="35B047F0" w14:textId="77777777" w:rsidR="00B7103B" w:rsidRDefault="00B7103B" w:rsidP="00B7103B">
      <w:pPr>
        <w:suppressAutoHyphens/>
        <w:spacing w:before="0"/>
        <w:jc w:val="right"/>
        <w:rPr>
          <w:rFonts w:cs="Arial"/>
          <w:b/>
          <w:color w:val="000000"/>
          <w:lang w:val="ru-RU" w:eastAsia="ar-SA"/>
        </w:rPr>
      </w:pPr>
    </w:p>
    <w:p w14:paraId="46C49056" w14:textId="77777777" w:rsidR="00B7103B" w:rsidRDefault="00B7103B" w:rsidP="00B7103B">
      <w:pPr>
        <w:suppressAutoHyphens/>
        <w:spacing w:before="0"/>
        <w:jc w:val="right"/>
        <w:rPr>
          <w:rFonts w:cs="Arial"/>
          <w:b/>
          <w:color w:val="000000"/>
          <w:lang w:val="ru-RU" w:eastAsia="ar-SA"/>
        </w:rPr>
      </w:pPr>
    </w:p>
    <w:p w14:paraId="7DE21E63" w14:textId="77777777" w:rsidR="00F35F21" w:rsidRPr="00F35F21" w:rsidRDefault="00F35F21" w:rsidP="00B7103B">
      <w:pPr>
        <w:suppressAutoHyphens/>
        <w:spacing w:before="0"/>
        <w:jc w:val="right"/>
        <w:rPr>
          <w:rFonts w:cs="Arial"/>
          <w:b/>
          <w:color w:val="000000"/>
          <w:lang w:val="ru-RU" w:eastAsia="ar-SA"/>
        </w:rPr>
      </w:pPr>
      <w:r w:rsidRPr="00F35F21">
        <w:rPr>
          <w:rFonts w:cs="Arial"/>
          <w:b/>
          <w:color w:val="000000"/>
          <w:lang w:val="ru-RU" w:eastAsia="ar-SA"/>
        </w:rPr>
        <w:t xml:space="preserve">ОБРАЗАЦ </w:t>
      </w:r>
      <w:r w:rsidR="00B7103B" w:rsidRPr="00B7103B">
        <w:rPr>
          <w:rFonts w:cs="Arial"/>
          <w:b/>
          <w:color w:val="000000"/>
          <w:lang w:val="ru-RU" w:eastAsia="ar-SA"/>
        </w:rPr>
        <w:t>8</w:t>
      </w:r>
      <w:r w:rsidRPr="00F35F21">
        <w:rPr>
          <w:rFonts w:cs="Arial"/>
          <w:b/>
          <w:color w:val="000000"/>
          <w:lang w:val="ru-RU" w:eastAsia="ar-SA"/>
        </w:rPr>
        <w:t>.</w:t>
      </w:r>
    </w:p>
    <w:p w14:paraId="66B4B26D" w14:textId="77777777" w:rsidR="00F35F21" w:rsidRPr="00F35F21" w:rsidRDefault="00F35F21" w:rsidP="00F35F21">
      <w:pPr>
        <w:suppressAutoHyphens/>
        <w:spacing w:before="0" w:after="60"/>
        <w:ind w:right="-58"/>
        <w:rPr>
          <w:rFonts w:cs="Arial"/>
          <w:b/>
          <w:color w:val="000000"/>
          <w:sz w:val="24"/>
          <w:szCs w:val="24"/>
          <w:lang w:val="ru-RU" w:eastAsia="ar-SA"/>
        </w:rPr>
      </w:pPr>
    </w:p>
    <w:p w14:paraId="3D2DE02E" w14:textId="77777777" w:rsidR="00F35F21" w:rsidRPr="00F35F21" w:rsidRDefault="00F35F21" w:rsidP="00F35F21">
      <w:pPr>
        <w:suppressAutoHyphens/>
        <w:spacing w:before="0"/>
        <w:rPr>
          <w:rFonts w:cs="Arial"/>
          <w:color w:val="000000"/>
          <w:lang w:val="ru-RU" w:eastAsia="ar-SA"/>
        </w:rPr>
      </w:pPr>
      <w:r w:rsidRPr="00F35F21">
        <w:rPr>
          <w:rFonts w:cs="Arial"/>
          <w:b/>
          <w:color w:val="000000"/>
          <w:lang w:val="ru-RU" w:eastAsia="ar-SA"/>
        </w:rPr>
        <w:t>Предмет јавне набавк</w:t>
      </w:r>
      <w:r w:rsidRPr="00F35F21">
        <w:rPr>
          <w:rFonts w:cs="Arial"/>
          <w:b/>
          <w:color w:val="000000"/>
          <w:lang w:val="sr-Cyrl-CS" w:eastAsia="ar-SA"/>
        </w:rPr>
        <w:t>е је набавка</w:t>
      </w:r>
      <w:r w:rsidRPr="00F35F21">
        <w:rPr>
          <w:rFonts w:cs="Arial"/>
          <w:b/>
          <w:color w:val="000000"/>
          <w:lang w:val="sr-Cyrl-RS" w:eastAsia="ar-SA"/>
        </w:rPr>
        <w:t xml:space="preserve"> </w:t>
      </w:r>
      <w:r w:rsidRPr="00F35F21">
        <w:rPr>
          <w:rFonts w:cs="Arial"/>
          <w:b/>
          <w:color w:val="000000"/>
          <w:lang w:val="sr-Cyrl-CS" w:eastAsia="ar-SA"/>
        </w:rPr>
        <w:t>услуг</w:t>
      </w:r>
      <w:r w:rsidR="00B7103B" w:rsidRPr="00B7103B">
        <w:rPr>
          <w:rFonts w:cs="Arial"/>
          <w:b/>
          <w:color w:val="000000"/>
          <w:lang w:val="sr-Cyrl-CS" w:eastAsia="ar-SA"/>
        </w:rPr>
        <w:t>е</w:t>
      </w:r>
      <w:r w:rsidRPr="00F35F21">
        <w:rPr>
          <w:rFonts w:cs="Arial"/>
          <w:color w:val="000000"/>
          <w:lang w:val="sr-Cyrl-CS" w:eastAsia="ar-SA"/>
        </w:rPr>
        <w:t xml:space="preserve">: </w:t>
      </w:r>
      <w:r w:rsidRPr="00F35F21">
        <w:rPr>
          <w:rFonts w:cs="Arial"/>
          <w:bCs/>
          <w:color w:val="000000"/>
          <w:lang w:val="sr-Cyrl-RS" w:eastAsia="ar-SA"/>
        </w:rPr>
        <w:t>У</w:t>
      </w:r>
      <w:r w:rsidRPr="00F35F21">
        <w:rPr>
          <w:rFonts w:cs="Arial"/>
          <w:bCs/>
          <w:color w:val="000000"/>
          <w:lang w:val="sr-Cyrl-ME" w:eastAsia="ar-SA"/>
        </w:rPr>
        <w:t>слуге ангажовања радника на општим, финансијским, правно-административним</w:t>
      </w:r>
      <w:r w:rsidRPr="00F35F21">
        <w:rPr>
          <w:rFonts w:cs="Arial"/>
          <w:b/>
          <w:bCs/>
          <w:color w:val="000000"/>
          <w:lang w:val="sr-Cyrl-ME" w:eastAsia="ar-SA"/>
        </w:rPr>
        <w:t xml:space="preserve">, </w:t>
      </w:r>
      <w:r w:rsidRPr="00F35F21">
        <w:rPr>
          <w:rFonts w:cs="Arial"/>
          <w:bCs/>
          <w:color w:val="000000"/>
          <w:lang w:val="sr-Cyrl-ME" w:eastAsia="ar-SA"/>
        </w:rPr>
        <w:t>информатичким и пословима оперативне припреме</w:t>
      </w:r>
      <w:r w:rsidRPr="00F35F21">
        <w:rPr>
          <w:rFonts w:cs="Arial"/>
          <w:color w:val="000000"/>
          <w:lang w:val="sr-Cyrl-CS" w:eastAsia="ar-SA"/>
        </w:rPr>
        <w:t xml:space="preserve">, </w:t>
      </w:r>
      <w:r w:rsidRPr="00F35F21">
        <w:rPr>
          <w:rFonts w:cs="Arial"/>
          <w:color w:val="000000"/>
          <w:lang w:val="ru-RU" w:eastAsia="ar-SA"/>
        </w:rPr>
        <w:t>ЈН/2000/0467/2017;</w:t>
      </w:r>
    </w:p>
    <w:p w14:paraId="23FE23B9" w14:textId="77777777" w:rsidR="00F35F21" w:rsidRPr="00F35F21" w:rsidRDefault="00F35F21" w:rsidP="00F35F21">
      <w:pPr>
        <w:suppressAutoHyphens/>
        <w:spacing w:before="0"/>
        <w:rPr>
          <w:rFonts w:cs="Arial"/>
          <w:color w:val="000000"/>
          <w:lang w:val="sr-Cyrl-CS" w:eastAsia="ar-SA"/>
        </w:rPr>
      </w:pPr>
    </w:p>
    <w:p w14:paraId="67AD2FF8" w14:textId="77777777" w:rsidR="00F35F21" w:rsidRPr="00F35F21" w:rsidRDefault="00F35F21" w:rsidP="00F35F21">
      <w:pPr>
        <w:suppressAutoHyphens/>
        <w:spacing w:before="0"/>
        <w:rPr>
          <w:rFonts w:cs="Arial"/>
          <w:color w:val="000000"/>
          <w:lang w:val="sr-Cyrl-CS" w:eastAsia="ar-SA"/>
        </w:rPr>
      </w:pPr>
      <w:r w:rsidRPr="00F35F21">
        <w:rPr>
          <w:rFonts w:cs="Arial"/>
          <w:b/>
          <w:color w:val="000000"/>
          <w:lang w:val="sr-Cyrl-CS" w:eastAsia="ar-SA"/>
        </w:rPr>
        <w:t xml:space="preserve">Изјава понуђача </w:t>
      </w:r>
      <w:r w:rsidRPr="00F35F21">
        <w:rPr>
          <w:rFonts w:cs="Arial"/>
          <w:color w:val="000000"/>
          <w:lang w:val="sr-Cyrl-CS" w:eastAsia="ar-SA"/>
        </w:rPr>
        <w:t>којом потврђује да поседује лична средства заштите (радна одела, ципеле заштитне са челичном капом, чизме гумене са заштитном челичном капом, чизме рибарске, шлем заштитни, наочаре заштитне са провидним стаклом, заштитне рукавице, спасилачке прслуке, заштитно одело за рад косилицом и тримером, шлем заштитни са визиром за рад косилицом и тримером).</w:t>
      </w:r>
    </w:p>
    <w:p w14:paraId="7A162D09" w14:textId="77777777" w:rsidR="00F35F21" w:rsidRPr="00F35F21" w:rsidRDefault="00F35F21" w:rsidP="00F35F21">
      <w:pPr>
        <w:suppressAutoHyphens/>
        <w:spacing w:before="0"/>
        <w:jc w:val="left"/>
        <w:rPr>
          <w:rFonts w:cs="Arial"/>
          <w:color w:val="000000"/>
          <w:lang w:val="sr-Cyrl-CS" w:eastAsia="ar-SA"/>
        </w:rPr>
      </w:pPr>
    </w:p>
    <w:p w14:paraId="3FCA9A58" w14:textId="77777777" w:rsidR="00F35F21" w:rsidRPr="00F35F21" w:rsidRDefault="00F35F21" w:rsidP="00F35F21">
      <w:pPr>
        <w:suppressAutoHyphens/>
        <w:spacing w:before="0"/>
        <w:jc w:val="left"/>
        <w:rPr>
          <w:rFonts w:cs="Arial"/>
          <w:color w:val="000000"/>
          <w:lang w:val="sr-Cyrl-CS" w:eastAsia="ar-SA"/>
        </w:rPr>
      </w:pPr>
      <w:r w:rsidRPr="00F35F21">
        <w:rPr>
          <w:rFonts w:cs="Arial"/>
          <w:color w:val="000000"/>
          <w:lang w:val="sr-Cyrl-CS" w:eastAsia="ar-SA"/>
        </w:rPr>
        <w:t>Назив понуђача:__________________________</w:t>
      </w:r>
    </w:p>
    <w:p w14:paraId="5A900758" w14:textId="77777777" w:rsidR="00F35F21" w:rsidRPr="00F35F21" w:rsidRDefault="00F35F21" w:rsidP="00F35F21">
      <w:pPr>
        <w:suppressAutoHyphens/>
        <w:spacing w:before="0"/>
        <w:rPr>
          <w:rFonts w:cs="Arial"/>
          <w:color w:val="000000"/>
          <w:lang w:val="sr-Cyrl-CS" w:eastAsia="ar-SA"/>
        </w:rPr>
      </w:pPr>
      <w:r w:rsidRPr="00F35F21">
        <w:rPr>
          <w:rFonts w:cs="Arial"/>
          <w:color w:val="000000"/>
          <w:lang w:val="sr-Cyrl-CS" w:eastAsia="ar-SA"/>
        </w:rPr>
        <w:t>Број и датум понуде:_______________________</w:t>
      </w:r>
    </w:p>
    <w:p w14:paraId="6276B1F4" w14:textId="77777777" w:rsidR="00F35F21" w:rsidRPr="00F35F21" w:rsidRDefault="00F35F21" w:rsidP="00F35F21">
      <w:pPr>
        <w:suppressAutoHyphens/>
        <w:spacing w:before="0"/>
        <w:rPr>
          <w:rFonts w:cs="Arial"/>
          <w:color w:val="000000"/>
          <w:lang w:val="sr-Cyrl-CS" w:eastAsia="ar-SA"/>
        </w:rPr>
      </w:pPr>
    </w:p>
    <w:p w14:paraId="7E95C88F" w14:textId="77777777" w:rsidR="00F35F21" w:rsidRPr="00F35F21" w:rsidRDefault="00F35F21" w:rsidP="00F35F21">
      <w:pPr>
        <w:suppressAutoHyphens/>
        <w:spacing w:before="0"/>
        <w:rPr>
          <w:rFonts w:cs="Arial"/>
          <w:color w:val="000000"/>
          <w:lang w:val="sr-Cyrl-CS" w:eastAsia="ar-SA"/>
        </w:rPr>
      </w:pPr>
      <w:r w:rsidRPr="00F35F21">
        <w:rPr>
          <w:rFonts w:cs="Arial"/>
          <w:color w:val="000000"/>
          <w:lang w:val="ru-RU" w:eastAsia="ar-SA"/>
        </w:rPr>
        <w:t xml:space="preserve">Изјављујем под пуном моралном, материјалном и кривичном одговорношћу </w:t>
      </w:r>
      <w:r w:rsidRPr="00F35F21">
        <w:rPr>
          <w:rFonts w:cs="Arial"/>
          <w:color w:val="000000"/>
          <w:lang w:val="sr-Cyrl-CS" w:eastAsia="ar-SA"/>
        </w:rPr>
        <w:t>да поседујем лична средства заштите (радна одела, ципеле заштитне са челичном капом, чизме гумене са заштитном челичном капом, чизме рибарске, шлем заштитни, наочаре заштитне са провидним стаклом, заштитне рукавице, спасилачке прслуке, заштитно одело за рад косилицом и тримером, шлем заштитни са визиром за рад косилицом и тримером).</w:t>
      </w:r>
    </w:p>
    <w:p w14:paraId="533C1DDE" w14:textId="77777777" w:rsidR="00F35F21" w:rsidRPr="00F35F21" w:rsidRDefault="00F35F21" w:rsidP="00F35F21">
      <w:pPr>
        <w:suppressAutoHyphens/>
        <w:spacing w:before="0"/>
        <w:rPr>
          <w:rFonts w:cs="Arial"/>
          <w:color w:val="000000"/>
          <w:lang w:val="sr-Cyrl-CS" w:eastAsia="ar-SA"/>
        </w:rPr>
      </w:pPr>
      <w:r w:rsidRPr="00F35F21">
        <w:rPr>
          <w:rFonts w:cs="Arial"/>
          <w:color w:val="000000"/>
          <w:lang w:val="sr-Cyrl-CS" w:eastAsia="ar-SA"/>
        </w:rPr>
        <w:t xml:space="preserve">Изајвљујем да ће запослени ангажовани на предметним радовима добити на употребу прописана лична и колективна средства заштите, као и да ће их кориситити у складу са препорукама лица за безбедност и здравље на раду </w:t>
      </w:r>
      <w:r w:rsidRPr="00F35F21">
        <w:rPr>
          <w:rFonts w:cs="Arial"/>
          <w:color w:val="000000"/>
          <w:lang w:val="sr-Cyrl-RS" w:eastAsia="ar-SA"/>
        </w:rPr>
        <w:t>Корисника услуга</w:t>
      </w:r>
      <w:r w:rsidRPr="00F35F21">
        <w:rPr>
          <w:rFonts w:cs="Arial"/>
          <w:color w:val="000000"/>
          <w:lang w:val="sr-Cyrl-CS" w:eastAsia="ar-SA"/>
        </w:rPr>
        <w:t>.</w:t>
      </w:r>
    </w:p>
    <w:p w14:paraId="4452BAAB" w14:textId="77777777" w:rsidR="00F35F21" w:rsidRPr="00F35F21" w:rsidRDefault="00F35F21" w:rsidP="00F35F21">
      <w:pPr>
        <w:suppressAutoHyphens/>
        <w:spacing w:before="0"/>
        <w:rPr>
          <w:rFonts w:cs="Arial"/>
          <w:color w:val="000000"/>
          <w:sz w:val="24"/>
          <w:szCs w:val="24"/>
          <w:lang w:val="sr-Cyrl-CS" w:eastAsia="ar-SA"/>
        </w:rPr>
      </w:pPr>
    </w:p>
    <w:p w14:paraId="34D016FA" w14:textId="77777777" w:rsidR="00F35F21" w:rsidRPr="00F35F21" w:rsidRDefault="00F35F21" w:rsidP="00F35F21">
      <w:pPr>
        <w:suppressAutoHyphens/>
        <w:spacing w:before="0"/>
        <w:rPr>
          <w:rFonts w:cs="Arial"/>
          <w:color w:val="000000"/>
          <w:sz w:val="24"/>
          <w:szCs w:val="24"/>
          <w:lang w:val="sr-Cyrl-CS" w:eastAsia="ar-SA"/>
        </w:rPr>
      </w:pPr>
    </w:p>
    <w:p w14:paraId="2E0E3B08" w14:textId="77777777" w:rsidR="00F35F21" w:rsidRPr="00F35F21" w:rsidRDefault="00F35F21" w:rsidP="00F35F21">
      <w:pPr>
        <w:suppressAutoHyphens/>
        <w:spacing w:before="0"/>
        <w:rPr>
          <w:rFonts w:cs="Arial"/>
          <w:color w:val="000000"/>
          <w:sz w:val="24"/>
          <w:szCs w:val="24"/>
          <w:lang w:val="sr-Cyrl-CS" w:eastAsia="ar-SA"/>
        </w:rPr>
      </w:pPr>
      <w:r w:rsidRPr="00F35F21">
        <w:rPr>
          <w:rFonts w:cs="Arial"/>
          <w:color w:val="000000"/>
          <w:sz w:val="24"/>
          <w:szCs w:val="24"/>
          <w:lang w:val="sr-Cyrl-CS" w:eastAsia="ar-SA"/>
        </w:rPr>
        <w:t>Датум</w:t>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t xml:space="preserve">М.П. </w:t>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t>Понуђач</w:t>
      </w:r>
    </w:p>
    <w:p w14:paraId="72FB5CF2" w14:textId="77777777" w:rsidR="00F35F21" w:rsidRPr="00F35F21" w:rsidRDefault="00F35F21" w:rsidP="00F35F21">
      <w:pPr>
        <w:suppressAutoHyphens/>
        <w:spacing w:before="0"/>
        <w:rPr>
          <w:rFonts w:cs="Arial"/>
          <w:b/>
          <w:color w:val="000000"/>
          <w:sz w:val="24"/>
          <w:szCs w:val="24"/>
          <w:u w:val="single"/>
          <w:lang w:val="sr-Latn-CS" w:eastAsia="ar-SA"/>
        </w:rPr>
      </w:pPr>
    </w:p>
    <w:p w14:paraId="3029B536" w14:textId="77777777" w:rsidR="00F35F21" w:rsidRDefault="00F35F21" w:rsidP="00A45C1C">
      <w:pPr>
        <w:pStyle w:val="KDObrazac"/>
        <w:spacing w:before="0"/>
      </w:pPr>
    </w:p>
    <w:p w14:paraId="4B19B7DA" w14:textId="77777777" w:rsidR="00B7103B" w:rsidRDefault="00B7103B" w:rsidP="00A45C1C">
      <w:pPr>
        <w:pStyle w:val="KDObrazac"/>
        <w:spacing w:before="0"/>
      </w:pPr>
    </w:p>
    <w:p w14:paraId="34AEFADE" w14:textId="77777777" w:rsidR="00B7103B" w:rsidRDefault="00B7103B" w:rsidP="00A45C1C">
      <w:pPr>
        <w:pStyle w:val="KDObrazac"/>
        <w:spacing w:before="0"/>
      </w:pPr>
    </w:p>
    <w:p w14:paraId="37DAD3DE" w14:textId="77777777" w:rsidR="00B7103B" w:rsidRDefault="00B7103B" w:rsidP="00A45C1C">
      <w:pPr>
        <w:pStyle w:val="KDObrazac"/>
        <w:spacing w:before="0"/>
      </w:pPr>
    </w:p>
    <w:p w14:paraId="60FEAE7C" w14:textId="77777777" w:rsidR="00B7103B" w:rsidRDefault="00B7103B" w:rsidP="00A45C1C">
      <w:pPr>
        <w:pStyle w:val="KDObrazac"/>
        <w:spacing w:before="0"/>
      </w:pPr>
    </w:p>
    <w:p w14:paraId="2578A5C9" w14:textId="77777777" w:rsidR="00B7103B" w:rsidRDefault="00B7103B" w:rsidP="00A45C1C">
      <w:pPr>
        <w:pStyle w:val="KDObrazac"/>
        <w:spacing w:before="0"/>
      </w:pPr>
    </w:p>
    <w:p w14:paraId="207CE896" w14:textId="77777777" w:rsidR="00B7103B" w:rsidRDefault="00B7103B" w:rsidP="00A45C1C">
      <w:pPr>
        <w:pStyle w:val="KDObrazac"/>
        <w:spacing w:before="0"/>
      </w:pPr>
    </w:p>
    <w:p w14:paraId="72F390CA" w14:textId="77777777" w:rsidR="00B7103B" w:rsidRDefault="00B7103B" w:rsidP="00A45C1C">
      <w:pPr>
        <w:pStyle w:val="KDObrazac"/>
        <w:spacing w:before="0"/>
      </w:pPr>
    </w:p>
    <w:p w14:paraId="05068E79" w14:textId="77777777" w:rsidR="00B7103B" w:rsidRDefault="00B7103B" w:rsidP="00A45C1C">
      <w:pPr>
        <w:pStyle w:val="KDObrazac"/>
        <w:spacing w:before="0"/>
      </w:pPr>
    </w:p>
    <w:p w14:paraId="67945973" w14:textId="77777777" w:rsidR="00B7103B" w:rsidRDefault="00B7103B" w:rsidP="00A45C1C">
      <w:pPr>
        <w:pStyle w:val="KDObrazac"/>
        <w:spacing w:before="0"/>
      </w:pPr>
    </w:p>
    <w:p w14:paraId="41387209" w14:textId="77777777" w:rsidR="00B7103B" w:rsidRDefault="00B7103B" w:rsidP="00A45C1C">
      <w:pPr>
        <w:pStyle w:val="KDObrazac"/>
        <w:spacing w:before="0"/>
      </w:pPr>
    </w:p>
    <w:p w14:paraId="2D7B9445" w14:textId="77777777" w:rsidR="00B7103B" w:rsidRDefault="00B7103B" w:rsidP="00A45C1C">
      <w:pPr>
        <w:pStyle w:val="KDObrazac"/>
        <w:spacing w:before="0"/>
      </w:pPr>
    </w:p>
    <w:p w14:paraId="78F3DC1A" w14:textId="77777777" w:rsidR="00B7103B" w:rsidRDefault="00B7103B" w:rsidP="00A45C1C">
      <w:pPr>
        <w:pStyle w:val="KDObrazac"/>
        <w:spacing w:before="0"/>
      </w:pPr>
    </w:p>
    <w:p w14:paraId="3E4FC4C3" w14:textId="77777777" w:rsidR="00B7103B" w:rsidRDefault="00B7103B" w:rsidP="00A45C1C">
      <w:pPr>
        <w:pStyle w:val="KDObrazac"/>
        <w:spacing w:before="0"/>
      </w:pPr>
    </w:p>
    <w:p w14:paraId="153C354C" w14:textId="77777777" w:rsidR="00B7103B" w:rsidRDefault="00B7103B" w:rsidP="00A45C1C">
      <w:pPr>
        <w:pStyle w:val="KDObrazac"/>
        <w:spacing w:before="0"/>
      </w:pPr>
    </w:p>
    <w:p w14:paraId="41D570E3" w14:textId="77777777" w:rsidR="00B7103B" w:rsidRDefault="00B7103B" w:rsidP="00A45C1C">
      <w:pPr>
        <w:pStyle w:val="KDObrazac"/>
        <w:spacing w:before="0"/>
      </w:pPr>
    </w:p>
    <w:p w14:paraId="34588ADC" w14:textId="77777777" w:rsidR="00236D2C" w:rsidRDefault="00236D2C" w:rsidP="00A45C1C">
      <w:pPr>
        <w:pStyle w:val="KDObrazac"/>
        <w:spacing w:before="0"/>
      </w:pPr>
    </w:p>
    <w:p w14:paraId="43D3DDF5" w14:textId="77777777" w:rsidR="00B7103B" w:rsidRDefault="00B7103B" w:rsidP="00A45C1C">
      <w:pPr>
        <w:pStyle w:val="KDObrazac"/>
        <w:spacing w:before="0"/>
      </w:pPr>
    </w:p>
    <w:p w14:paraId="31F6D726" w14:textId="77777777" w:rsidR="008E4D4F" w:rsidRDefault="008E4D4F" w:rsidP="00A45C1C">
      <w:pPr>
        <w:pStyle w:val="KDObrazac"/>
        <w:spacing w:before="0"/>
      </w:pPr>
    </w:p>
    <w:p w14:paraId="65A889CB" w14:textId="77777777" w:rsidR="00EB2AC5" w:rsidRPr="00A45C1C" w:rsidRDefault="00702B07" w:rsidP="00386EBD">
      <w:pPr>
        <w:pStyle w:val="KDParagraf"/>
        <w:numPr>
          <w:ilvl w:val="0"/>
          <w:numId w:val="31"/>
        </w:numPr>
        <w:rPr>
          <w:rFonts w:eastAsia="Calibri" w:cs="Arial"/>
          <w:b/>
          <w:noProof/>
          <w:sz w:val="24"/>
          <w:szCs w:val="24"/>
        </w:rPr>
      </w:pPr>
      <w:bookmarkStart w:id="255" w:name="_Toc442559948"/>
      <w:r>
        <w:rPr>
          <w:rFonts w:eastAsia="Calibri" w:cs="Arial"/>
          <w:b/>
          <w:noProof/>
          <w:sz w:val="24"/>
          <w:szCs w:val="24"/>
          <w:lang w:val="sr-Cyrl-RS"/>
        </w:rPr>
        <w:lastRenderedPageBreak/>
        <w:t xml:space="preserve">      </w:t>
      </w:r>
      <w:r w:rsidR="00EB2AC5" w:rsidRPr="00A45C1C">
        <w:rPr>
          <w:rFonts w:eastAsia="Calibri" w:cs="Arial"/>
          <w:b/>
          <w:noProof/>
          <w:sz w:val="24"/>
          <w:szCs w:val="24"/>
        </w:rPr>
        <w:t xml:space="preserve">МОДЕЛ </w:t>
      </w:r>
      <w:r w:rsidR="00EB2AC5" w:rsidRPr="00A45C1C">
        <w:rPr>
          <w:rFonts w:eastAsia="Calibri" w:cs="Arial"/>
          <w:b/>
          <w:noProof/>
          <w:sz w:val="24"/>
          <w:szCs w:val="24"/>
          <w:lang w:val="sr-Cyrl-RS"/>
        </w:rPr>
        <w:t>ОКВИРНОГ СПОРАЗУМА</w:t>
      </w:r>
    </w:p>
    <w:p w14:paraId="0DBB2B68" w14:textId="77777777" w:rsidR="00EB2AC5" w:rsidRPr="00A45C1C" w:rsidRDefault="00EB2AC5" w:rsidP="00EB2AC5">
      <w:pPr>
        <w:pStyle w:val="KDParagraf"/>
        <w:spacing w:before="0"/>
        <w:rPr>
          <w:rFonts w:eastAsia="Calibri" w:cs="Arial"/>
          <w:noProof/>
          <w:sz w:val="24"/>
          <w:szCs w:val="24"/>
        </w:rPr>
      </w:pPr>
    </w:p>
    <w:p w14:paraId="607CF585" w14:textId="77777777" w:rsidR="00EB2AC5" w:rsidRPr="00A45C1C" w:rsidRDefault="00EB2AC5" w:rsidP="00EB2AC5">
      <w:pPr>
        <w:pStyle w:val="KDParagraf"/>
        <w:rPr>
          <w:rFonts w:eastAsia="Calibri" w:cs="Arial"/>
          <w:noProof/>
          <w:sz w:val="24"/>
          <w:szCs w:val="24"/>
        </w:rPr>
      </w:pPr>
    </w:p>
    <w:p w14:paraId="34E3C6C2" w14:textId="77777777" w:rsidR="00EB2AC5" w:rsidRPr="00A45C1C" w:rsidRDefault="00EB2AC5" w:rsidP="00EB2AC5">
      <w:pPr>
        <w:pStyle w:val="KDParagraf"/>
        <w:rPr>
          <w:rFonts w:eastAsia="Calibri" w:cs="Arial"/>
          <w:i/>
          <w:noProof/>
          <w:sz w:val="24"/>
          <w:szCs w:val="24"/>
        </w:rPr>
      </w:pPr>
      <w:r w:rsidRPr="00A45C1C">
        <w:rPr>
          <w:rFonts w:eastAsia="Calibri" w:cs="Arial"/>
          <w:i/>
          <w:noProof/>
          <w:sz w:val="24"/>
          <w:szCs w:val="24"/>
        </w:rPr>
        <w:t xml:space="preserve">У складу са датим Моделом </w:t>
      </w:r>
      <w:r w:rsidRPr="00A45C1C">
        <w:rPr>
          <w:rFonts w:eastAsia="Calibri" w:cs="Arial"/>
          <w:i/>
          <w:noProof/>
          <w:sz w:val="24"/>
          <w:szCs w:val="24"/>
          <w:lang w:val="sr-Cyrl-RS"/>
        </w:rPr>
        <w:t>оквирног споразума</w:t>
      </w:r>
      <w:r w:rsidRPr="00A45C1C">
        <w:rPr>
          <w:rFonts w:eastAsia="Calibri" w:cs="Arial"/>
          <w:i/>
          <w:noProof/>
          <w:sz w:val="24"/>
          <w:szCs w:val="24"/>
        </w:rPr>
        <w:t xml:space="preserve"> и елементима најповољније понуде биће закључен </w:t>
      </w:r>
      <w:r w:rsidRPr="00A45C1C">
        <w:rPr>
          <w:rFonts w:eastAsia="Calibri" w:cs="Arial"/>
          <w:i/>
          <w:noProof/>
          <w:sz w:val="24"/>
          <w:szCs w:val="24"/>
          <w:lang w:val="sr-Cyrl-RS"/>
        </w:rPr>
        <w:t>Оквирни споразум</w:t>
      </w:r>
      <w:r w:rsidRPr="00A45C1C">
        <w:rPr>
          <w:rFonts w:eastAsia="Calibri" w:cs="Arial"/>
          <w:i/>
          <w:noProof/>
          <w:sz w:val="24"/>
          <w:szCs w:val="24"/>
        </w:rPr>
        <w:t xml:space="preserve">. Понуђач дати Модел </w:t>
      </w:r>
      <w:r w:rsidRPr="00A45C1C">
        <w:rPr>
          <w:rFonts w:eastAsia="Calibri" w:cs="Arial"/>
          <w:i/>
          <w:noProof/>
          <w:sz w:val="24"/>
          <w:szCs w:val="24"/>
          <w:lang w:val="sr-Cyrl-RS"/>
        </w:rPr>
        <w:t>оквирног споразума</w:t>
      </w:r>
      <w:r w:rsidRPr="00A45C1C">
        <w:rPr>
          <w:rFonts w:eastAsia="Calibri" w:cs="Arial"/>
          <w:i/>
          <w:noProof/>
          <w:sz w:val="24"/>
          <w:szCs w:val="24"/>
        </w:rPr>
        <w:t xml:space="preserve"> потписује, оверава и доставља у понуди.</w:t>
      </w:r>
    </w:p>
    <w:p w14:paraId="214CD958" w14:textId="77777777" w:rsidR="00EB2AC5" w:rsidRPr="00A45C1C" w:rsidRDefault="00EB2AC5" w:rsidP="00EB2AC5">
      <w:pPr>
        <w:pStyle w:val="KDParagraf"/>
        <w:rPr>
          <w:rFonts w:eastAsia="Calibri" w:cs="Arial"/>
          <w:i/>
          <w:noProof/>
          <w:sz w:val="24"/>
          <w:szCs w:val="24"/>
        </w:rPr>
      </w:pPr>
    </w:p>
    <w:p w14:paraId="1C3AC8C8" w14:textId="77777777" w:rsidR="00EB2AC5" w:rsidRPr="00947D0C" w:rsidRDefault="00EB2AC5" w:rsidP="00EB2AC5">
      <w:pPr>
        <w:pStyle w:val="KDParagraf"/>
        <w:rPr>
          <w:rFonts w:eastAsia="Calibri" w:cs="Arial"/>
          <w:noProof/>
          <w:color w:val="00B0F0"/>
          <w:sz w:val="24"/>
          <w:szCs w:val="24"/>
        </w:rPr>
      </w:pPr>
    </w:p>
    <w:p w14:paraId="163562E5" w14:textId="77777777" w:rsidR="00AF381E" w:rsidRDefault="00AF381E" w:rsidP="00AF381E">
      <w:pPr>
        <w:pStyle w:val="KDParagraf"/>
        <w:tabs>
          <w:tab w:val="clear" w:pos="567"/>
          <w:tab w:val="left" w:pos="0"/>
        </w:tabs>
        <w:spacing w:before="0"/>
        <w:rPr>
          <w:rFonts w:cs="Arial"/>
          <w:b/>
          <w:color w:val="000000"/>
          <w:sz w:val="24"/>
          <w:szCs w:val="24"/>
        </w:rPr>
      </w:pPr>
      <w:r>
        <w:rPr>
          <w:rFonts w:cs="Arial"/>
          <w:b/>
          <w:color w:val="000000"/>
          <w:sz w:val="24"/>
          <w:szCs w:val="24"/>
          <w:lang w:val="sr-Cyrl-RS"/>
        </w:rPr>
        <w:t>С</w:t>
      </w:r>
      <w:r>
        <w:rPr>
          <w:rFonts w:cs="Arial"/>
          <w:b/>
          <w:color w:val="000000"/>
          <w:sz w:val="24"/>
          <w:szCs w:val="24"/>
        </w:rPr>
        <w:t>тране</w:t>
      </w:r>
      <w:r>
        <w:rPr>
          <w:rFonts w:cs="Arial"/>
          <w:b/>
          <w:color w:val="000000"/>
          <w:sz w:val="24"/>
          <w:szCs w:val="24"/>
          <w:lang w:val="sr-Cyrl-RS"/>
        </w:rPr>
        <w:t xml:space="preserve"> у оквирном споразуму</w:t>
      </w:r>
      <w:r>
        <w:rPr>
          <w:rFonts w:cs="Arial"/>
          <w:b/>
          <w:color w:val="000000"/>
          <w:sz w:val="24"/>
          <w:szCs w:val="24"/>
        </w:rPr>
        <w:t>:</w:t>
      </w:r>
    </w:p>
    <w:p w14:paraId="191FB48D" w14:textId="77777777" w:rsidR="00AF381E" w:rsidRDefault="00AF381E" w:rsidP="00AF381E">
      <w:pPr>
        <w:pStyle w:val="KDParagraf"/>
        <w:tabs>
          <w:tab w:val="clear" w:pos="567"/>
          <w:tab w:val="left" w:pos="0"/>
        </w:tabs>
        <w:spacing w:before="0"/>
        <w:rPr>
          <w:rFonts w:cs="Arial"/>
          <w:b/>
          <w:color w:val="000000"/>
          <w:sz w:val="24"/>
          <w:szCs w:val="24"/>
        </w:rPr>
      </w:pPr>
    </w:p>
    <w:p w14:paraId="779DEFE2" w14:textId="77777777" w:rsidR="00456635" w:rsidRDefault="00AF381E" w:rsidP="00456635">
      <w:pPr>
        <w:rPr>
          <w:rFonts w:cs="Arial"/>
          <w:color w:val="000000"/>
        </w:rPr>
      </w:pPr>
      <w:r>
        <w:rPr>
          <w:rFonts w:cs="Arial"/>
          <w:color w:val="000000"/>
          <w:lang w:val="sr-Cyrl-RS"/>
        </w:rPr>
        <w:t xml:space="preserve">1. </w:t>
      </w:r>
      <w:r w:rsidR="00456635">
        <w:rPr>
          <w:rFonts w:cs="Arial"/>
          <w:color w:val="000000"/>
        </w:rPr>
        <w:t xml:space="preserve">Јавно предузеће „Електропривреда Србије“ из Београда, Улица царице Милице бр. 2, Матични број 20053658, ПИБ 103920327, Текући рачун 160-700-13 Банца Интеса ад Београд, </w:t>
      </w:r>
      <w:r w:rsidR="00456635" w:rsidRPr="00673DA7">
        <w:rPr>
          <w:lang w:val="sr-Cyrl-RS"/>
        </w:rPr>
        <w:t>огранак ХЕ Ђердап, ул. Трг краља Петра број 1, 19 320 Кладово</w:t>
      </w:r>
      <w:r w:rsidR="00456635">
        <w:rPr>
          <w:lang w:val="sr-Cyrl-RS"/>
        </w:rPr>
        <w:t>,</w:t>
      </w:r>
      <w:r w:rsidR="00456635">
        <w:rPr>
          <w:rFonts w:cs="Arial"/>
          <w:color w:val="000000"/>
        </w:rPr>
        <w:t xml:space="preserve"> које заступа законски заступник, Милорад Грчић, </w:t>
      </w:r>
      <w:r w:rsidR="00456635">
        <w:rPr>
          <w:rFonts w:cs="Arial"/>
          <w:color w:val="000000"/>
          <w:lang w:val="sr-Cyrl-RS"/>
        </w:rPr>
        <w:t xml:space="preserve">в.д. </w:t>
      </w:r>
      <w:r w:rsidR="00456635">
        <w:rPr>
          <w:rFonts w:cs="Arial"/>
          <w:color w:val="000000"/>
        </w:rPr>
        <w:t>директор</w:t>
      </w:r>
      <w:r w:rsidR="00456635">
        <w:rPr>
          <w:rFonts w:cs="Arial"/>
          <w:color w:val="000000"/>
          <w:lang w:val="sr-Cyrl-RS"/>
        </w:rPr>
        <w:t>а</w:t>
      </w:r>
      <w:r w:rsidR="00456635">
        <w:rPr>
          <w:rFonts w:cs="Arial"/>
          <w:color w:val="000000"/>
        </w:rPr>
        <w:t xml:space="preserve"> (у даљем тексту: К</w:t>
      </w:r>
      <w:r w:rsidR="00456635">
        <w:rPr>
          <w:rFonts w:cs="Arial"/>
          <w:color w:val="000000"/>
          <w:lang w:val="sr-Cyrl-RS"/>
        </w:rPr>
        <w:t>орисник услуге</w:t>
      </w:r>
      <w:r w:rsidR="00456635">
        <w:rPr>
          <w:rFonts w:cs="Arial"/>
          <w:color w:val="000000"/>
        </w:rPr>
        <w:t>)</w:t>
      </w:r>
    </w:p>
    <w:p w14:paraId="68B22835" w14:textId="7E0DEF30" w:rsidR="00AF381E" w:rsidRDefault="00AF381E" w:rsidP="00AF381E">
      <w:pPr>
        <w:rPr>
          <w:rFonts w:cs="Arial"/>
          <w:color w:val="000000"/>
        </w:rPr>
      </w:pPr>
      <w:r>
        <w:rPr>
          <w:rFonts w:cs="Arial"/>
          <w:color w:val="000000"/>
        </w:rPr>
        <w:t>и</w:t>
      </w:r>
    </w:p>
    <w:p w14:paraId="15BD683A" w14:textId="77777777" w:rsidR="00AF381E" w:rsidRDefault="00AF381E" w:rsidP="00AF381E">
      <w:pPr>
        <w:rPr>
          <w:rFonts w:eastAsia="Calibri" w:cs="Arial"/>
          <w:color w:val="000000"/>
        </w:rPr>
      </w:pPr>
      <w:r>
        <w:rPr>
          <w:rFonts w:eastAsia="Calibri" w:cs="Arial"/>
          <w:color w:val="000000"/>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cs="Arial"/>
          <w:color w:val="000000"/>
          <w:lang w:val="sr-Cyrl-RS"/>
        </w:rPr>
        <w:t>ужалац услуге</w:t>
      </w:r>
      <w:r>
        <w:rPr>
          <w:rFonts w:eastAsia="Calibri" w:cs="Arial"/>
          <w:color w:val="000000"/>
        </w:rPr>
        <w:t xml:space="preserve">) </w:t>
      </w:r>
    </w:p>
    <w:p w14:paraId="1E542CEC" w14:textId="77777777" w:rsidR="00AF381E" w:rsidRDefault="00AF381E" w:rsidP="00AF381E">
      <w:pPr>
        <w:rPr>
          <w:rFonts w:cs="Arial"/>
          <w:color w:val="000000"/>
        </w:rPr>
      </w:pPr>
    </w:p>
    <w:p w14:paraId="1E4C27E3" w14:textId="77777777" w:rsidR="00AF381E" w:rsidRDefault="00AF381E" w:rsidP="00AF381E">
      <w:pPr>
        <w:rPr>
          <w:rFonts w:eastAsia="Calibri" w:cs="Arial"/>
          <w:color w:val="000000"/>
        </w:rPr>
      </w:pPr>
      <w:r>
        <w:rPr>
          <w:rFonts w:eastAsia="Calibri" w:cs="Arial"/>
          <w:color w:val="000000"/>
        </w:rPr>
        <w:t>2а)________________________________________из</w:t>
      </w:r>
      <w:r>
        <w:rPr>
          <w:rFonts w:eastAsia="Calibri" w:cs="Arial"/>
          <w:color w:val="000000"/>
        </w:rPr>
        <w:tab/>
        <w:t>_____________, улица</w:t>
      </w:r>
    </w:p>
    <w:p w14:paraId="6AA2F43F" w14:textId="77777777" w:rsidR="00AF381E" w:rsidRDefault="00AF381E" w:rsidP="00AF381E">
      <w:pPr>
        <w:rPr>
          <w:rFonts w:eastAsia="Calibri" w:cs="Arial"/>
          <w:color w:val="000000"/>
        </w:rPr>
      </w:pPr>
      <w:r>
        <w:rPr>
          <w:rFonts w:eastAsia="Calibri" w:cs="Arial"/>
          <w:color w:val="000000"/>
        </w:rPr>
        <w:t xml:space="preserve"> ___________________ бр. ___, ПИБ: _____________, матични број _____________, </w:t>
      </w:r>
      <w:r>
        <w:rPr>
          <w:rFonts w:cs="Arial"/>
          <w:color w:val="000000"/>
        </w:rPr>
        <w:t xml:space="preserve">Текући рачун </w:t>
      </w:r>
      <w:r>
        <w:rPr>
          <w:rFonts w:cs="Arial"/>
          <w:color w:val="000000"/>
          <w:lang w:val="sr-Latn-RS"/>
        </w:rPr>
        <w:t>____________,</w:t>
      </w:r>
      <w:r>
        <w:rPr>
          <w:rFonts w:cs="Arial"/>
          <w:color w:val="000000"/>
        </w:rPr>
        <w:t xml:space="preserve"> </w:t>
      </w:r>
      <w:r>
        <w:rPr>
          <w:rFonts w:cs="Arial"/>
          <w:color w:val="000000"/>
          <w:lang w:val="sr-Cyrl-RS"/>
        </w:rPr>
        <w:t xml:space="preserve">банка </w:t>
      </w:r>
      <w:r>
        <w:rPr>
          <w:rFonts w:cs="Arial"/>
          <w:color w:val="000000"/>
        </w:rPr>
        <w:t xml:space="preserve">______________ </w:t>
      </w:r>
      <w:r>
        <w:rPr>
          <w:rFonts w:cs="Arial"/>
          <w:color w:val="000000"/>
          <w:lang w:val="sr-Cyrl-RS"/>
        </w:rPr>
        <w:t>,</w:t>
      </w:r>
      <w:r>
        <w:rPr>
          <w:rFonts w:eastAsia="Calibri" w:cs="Arial"/>
          <w:color w:val="000000"/>
        </w:rPr>
        <w:t>кога заступа __________________________, (члан групе понуђача или подизвођач)</w:t>
      </w:r>
    </w:p>
    <w:p w14:paraId="08810B5A" w14:textId="77777777" w:rsidR="00AF381E" w:rsidRDefault="00AF381E" w:rsidP="00AF381E">
      <w:pPr>
        <w:rPr>
          <w:rFonts w:eastAsia="Calibri" w:cs="Arial"/>
          <w:color w:val="000000"/>
        </w:rPr>
      </w:pPr>
      <w:r>
        <w:rPr>
          <w:rFonts w:eastAsia="Calibri" w:cs="Arial"/>
          <w:color w:val="000000"/>
        </w:rPr>
        <w:t>2б)_______________________________________из</w:t>
      </w:r>
      <w:r>
        <w:rPr>
          <w:rFonts w:eastAsia="Calibri" w:cs="Arial"/>
          <w:color w:val="000000"/>
        </w:rPr>
        <w:tab/>
        <w:t>_____________, улица</w:t>
      </w:r>
    </w:p>
    <w:p w14:paraId="599D35D7" w14:textId="77777777" w:rsidR="00AF381E" w:rsidRDefault="00AF381E" w:rsidP="00AF381E">
      <w:pPr>
        <w:rPr>
          <w:rFonts w:eastAsia="Calibri" w:cs="Arial"/>
          <w:color w:val="000000"/>
        </w:rPr>
      </w:pPr>
      <w:r>
        <w:rPr>
          <w:rFonts w:eastAsia="Calibri" w:cs="Arial"/>
          <w:color w:val="000000"/>
        </w:rPr>
        <w:t xml:space="preserve"> ___________________ бр. ___, ПИБ: _____________, матични број _____________, </w:t>
      </w:r>
    </w:p>
    <w:p w14:paraId="7F275125" w14:textId="77777777" w:rsidR="00AF381E" w:rsidRDefault="00AF381E" w:rsidP="00AF381E">
      <w:pPr>
        <w:rPr>
          <w:rFonts w:eastAsia="Calibri" w:cs="Arial"/>
          <w:color w:val="000000"/>
        </w:rPr>
      </w:pPr>
      <w:r>
        <w:rPr>
          <w:rFonts w:cs="Arial"/>
          <w:color w:val="000000"/>
        </w:rPr>
        <w:t xml:space="preserve">Текући рачун </w:t>
      </w:r>
      <w:r>
        <w:rPr>
          <w:rFonts w:cs="Arial"/>
          <w:color w:val="000000"/>
          <w:lang w:val="sr-Latn-RS"/>
        </w:rPr>
        <w:t>____________,</w:t>
      </w:r>
      <w:r>
        <w:rPr>
          <w:rFonts w:cs="Arial"/>
          <w:color w:val="000000"/>
        </w:rPr>
        <w:t xml:space="preserve"> </w:t>
      </w:r>
      <w:r>
        <w:rPr>
          <w:rFonts w:cs="Arial"/>
          <w:color w:val="000000"/>
          <w:lang w:val="sr-Cyrl-RS"/>
        </w:rPr>
        <w:t xml:space="preserve">банка </w:t>
      </w:r>
      <w:r>
        <w:rPr>
          <w:rFonts w:cs="Arial"/>
          <w:color w:val="000000"/>
        </w:rPr>
        <w:t xml:space="preserve">______________ </w:t>
      </w:r>
      <w:r>
        <w:rPr>
          <w:rFonts w:cs="Arial"/>
          <w:color w:val="000000"/>
          <w:lang w:val="sr-Cyrl-RS"/>
        </w:rPr>
        <w:t>,</w:t>
      </w:r>
      <w:r>
        <w:rPr>
          <w:rFonts w:eastAsia="Calibri" w:cs="Arial"/>
          <w:color w:val="000000"/>
        </w:rPr>
        <w:t>кога  заступа _______________________, (члан групе понуђача или подизвођач)</w:t>
      </w:r>
    </w:p>
    <w:p w14:paraId="2260E2B1" w14:textId="77777777" w:rsidR="00AF381E" w:rsidRDefault="00AF381E" w:rsidP="00AF381E">
      <w:pPr>
        <w:rPr>
          <w:rFonts w:cs="Arial"/>
          <w:color w:val="000000"/>
        </w:rPr>
      </w:pPr>
      <w:r>
        <w:rPr>
          <w:rFonts w:cs="Arial"/>
          <w:color w:val="000000"/>
        </w:rPr>
        <w:t xml:space="preserve">(у даљем тексту заједно: </w:t>
      </w:r>
      <w:r>
        <w:rPr>
          <w:rFonts w:cs="Arial"/>
          <w:color w:val="000000"/>
          <w:lang w:val="sr-Cyrl-RS"/>
        </w:rPr>
        <w:t>С</w:t>
      </w:r>
      <w:r>
        <w:rPr>
          <w:rFonts w:cs="Arial"/>
          <w:color w:val="000000"/>
        </w:rPr>
        <w:t>тране</w:t>
      </w:r>
      <w:r>
        <w:rPr>
          <w:rFonts w:cs="Arial"/>
          <w:color w:val="000000"/>
          <w:lang w:val="sr-Cyrl-RS"/>
        </w:rPr>
        <w:t xml:space="preserve"> или Стране у споразуму</w:t>
      </w:r>
      <w:r>
        <w:rPr>
          <w:rFonts w:cs="Arial"/>
          <w:color w:val="000000"/>
        </w:rPr>
        <w:t>)</w:t>
      </w:r>
    </w:p>
    <w:p w14:paraId="79E569A7" w14:textId="77777777" w:rsidR="00AF381E" w:rsidRDefault="00AF381E" w:rsidP="00AF381E">
      <w:pPr>
        <w:pStyle w:val="KDParagraf"/>
        <w:tabs>
          <w:tab w:val="clear" w:pos="567"/>
          <w:tab w:val="left" w:pos="0"/>
        </w:tabs>
        <w:spacing w:before="0"/>
        <w:rPr>
          <w:rFonts w:cs="Arial"/>
          <w:color w:val="000000"/>
          <w:sz w:val="24"/>
          <w:szCs w:val="24"/>
          <w:lang w:val="sr-Cyrl-CS"/>
        </w:rPr>
      </w:pPr>
    </w:p>
    <w:p w14:paraId="71132533" w14:textId="77777777" w:rsidR="00AF381E" w:rsidRDefault="00AF381E" w:rsidP="00AF381E">
      <w:pPr>
        <w:pStyle w:val="KDParagraf"/>
        <w:tabs>
          <w:tab w:val="clear" w:pos="567"/>
          <w:tab w:val="left" w:pos="0"/>
        </w:tabs>
        <w:spacing w:before="0"/>
        <w:rPr>
          <w:rFonts w:cs="Arial"/>
          <w:b/>
          <w:color w:val="000000"/>
          <w:sz w:val="24"/>
          <w:szCs w:val="24"/>
        </w:rPr>
      </w:pPr>
      <w:r>
        <w:rPr>
          <w:rFonts w:cs="Arial"/>
          <w:b/>
          <w:color w:val="000000"/>
          <w:sz w:val="24"/>
          <w:szCs w:val="24"/>
        </w:rPr>
        <w:t>ОКВИРНИ СПОРАЗУМ</w:t>
      </w:r>
      <w:r>
        <w:rPr>
          <w:rFonts w:cs="Arial"/>
          <w:b/>
          <w:color w:val="000000"/>
          <w:sz w:val="24"/>
          <w:szCs w:val="24"/>
          <w:lang w:val="sr-Cyrl-RS"/>
        </w:rPr>
        <w:t xml:space="preserve"> </w:t>
      </w:r>
      <w:r>
        <w:rPr>
          <w:rFonts w:cs="Arial"/>
          <w:b/>
          <w:color w:val="000000"/>
          <w:sz w:val="24"/>
          <w:szCs w:val="24"/>
        </w:rPr>
        <w:t>О ПРУЖАЊУ УСЛУГЕ</w:t>
      </w:r>
    </w:p>
    <w:p w14:paraId="06870759" w14:textId="77777777" w:rsidR="00AF381E" w:rsidRDefault="00AF381E" w:rsidP="00AF381E">
      <w:pPr>
        <w:pStyle w:val="KDParagraf"/>
        <w:tabs>
          <w:tab w:val="clear" w:pos="567"/>
          <w:tab w:val="left" w:pos="0"/>
        </w:tabs>
        <w:spacing w:before="0"/>
        <w:rPr>
          <w:rFonts w:cs="Arial"/>
          <w:color w:val="000000"/>
          <w:sz w:val="24"/>
          <w:szCs w:val="24"/>
        </w:rPr>
      </w:pPr>
    </w:p>
    <w:p w14:paraId="05319184" w14:textId="77777777" w:rsidR="00AF381E" w:rsidRDefault="00AF381E" w:rsidP="00AF381E">
      <w:pPr>
        <w:pStyle w:val="KDParagraf"/>
        <w:tabs>
          <w:tab w:val="clear" w:pos="567"/>
          <w:tab w:val="left" w:pos="0"/>
        </w:tabs>
        <w:spacing w:before="0"/>
        <w:rPr>
          <w:rFonts w:cs="Arial"/>
          <w:color w:val="000000"/>
          <w:sz w:val="24"/>
          <w:szCs w:val="24"/>
        </w:rPr>
      </w:pPr>
      <w:r>
        <w:rPr>
          <w:rFonts w:cs="Arial"/>
          <w:color w:val="000000"/>
          <w:sz w:val="24"/>
          <w:szCs w:val="24"/>
        </w:rPr>
        <w:t xml:space="preserve">Имајући у виду:  </w:t>
      </w:r>
    </w:p>
    <w:p w14:paraId="59A8208F" w14:textId="77777777" w:rsidR="00AF381E" w:rsidRDefault="00AF381E" w:rsidP="00AF381E">
      <w:pPr>
        <w:rPr>
          <w:rFonts w:cs="Arial"/>
          <w:color w:val="000000"/>
          <w:lang w:val="sr-Cyrl-RS"/>
        </w:rPr>
      </w:pPr>
      <w:r>
        <w:rPr>
          <w:rFonts w:cs="Arial"/>
          <w:color w:val="000000"/>
        </w:rPr>
        <w:t>•</w:t>
      </w:r>
      <w:r>
        <w:rPr>
          <w:rFonts w:cs="Arial"/>
          <w:color w:val="000000"/>
        </w:rPr>
        <w:tab/>
        <w:t>да је Наручилац (у даљем тексту: Корисник услуге) спровео, отворени поступак јавне набавке, сагласно члану 32, 40 и 40а Закона о јавним набавкама  („Службени гласник РС“ број 124/2012, 14/2015 и 68/2015), (у даљем тексту: Закон)</w:t>
      </w:r>
      <w:r>
        <w:rPr>
          <w:rFonts w:cs="Arial"/>
          <w:color w:val="000000"/>
          <w:lang w:val="sr-Cyrl-RS"/>
        </w:rPr>
        <w:t>,</w:t>
      </w:r>
      <w:r>
        <w:rPr>
          <w:rFonts w:cs="Arial"/>
          <w:color w:val="000000"/>
        </w:rPr>
        <w:t xml:space="preserve"> ради закључења </w:t>
      </w:r>
      <w:r w:rsidR="00236D2C">
        <w:rPr>
          <w:rFonts w:cs="Arial"/>
          <w:color w:val="000000"/>
          <w:lang w:val="sr-Cyrl-RS"/>
        </w:rPr>
        <w:t>О</w:t>
      </w:r>
      <w:r>
        <w:rPr>
          <w:rFonts w:cs="Arial"/>
          <w:color w:val="000000"/>
        </w:rPr>
        <w:t xml:space="preserve">квирног споразума са једним </w:t>
      </w:r>
      <w:r w:rsidR="0090258D">
        <w:rPr>
          <w:rFonts w:cs="Arial"/>
          <w:color w:val="000000"/>
          <w:lang w:val="sr-Cyrl-RS"/>
        </w:rPr>
        <w:t>П</w:t>
      </w:r>
      <w:r>
        <w:rPr>
          <w:rFonts w:cs="Arial"/>
          <w:color w:val="000000"/>
        </w:rPr>
        <w:t>онуђачем на период до две године</w:t>
      </w:r>
      <w:r>
        <w:rPr>
          <w:rFonts w:cs="Arial"/>
          <w:color w:val="000000"/>
          <w:lang w:val="sr-Cyrl-RS"/>
        </w:rPr>
        <w:t>,</w:t>
      </w:r>
      <w:r>
        <w:rPr>
          <w:rFonts w:cs="Arial"/>
          <w:color w:val="000000"/>
        </w:rPr>
        <w:t xml:space="preserve"> ради набавке услуг</w:t>
      </w:r>
      <w:r>
        <w:rPr>
          <w:rFonts w:cs="Arial"/>
          <w:color w:val="000000"/>
          <w:lang w:val="sr-Cyrl-RS"/>
        </w:rPr>
        <w:t xml:space="preserve">е: </w:t>
      </w:r>
      <w:r>
        <w:rPr>
          <w:rFonts w:cs="Arial"/>
          <w:bCs/>
          <w:color w:val="000000"/>
          <w:lang w:val="sr-Cyrl-RS"/>
        </w:rPr>
        <w:t>У</w:t>
      </w:r>
      <w:r>
        <w:rPr>
          <w:rFonts w:cs="Arial"/>
          <w:bCs/>
          <w:color w:val="000000"/>
          <w:lang w:val="sr-Cyrl-ME"/>
        </w:rPr>
        <w:t xml:space="preserve">слуге ангажовања радника на општим, финансијским, правно-административним, информатичким и пословима оперативне припреме, </w:t>
      </w:r>
      <w:r>
        <w:rPr>
          <w:rFonts w:cs="Arial"/>
          <w:color w:val="000000"/>
        </w:rPr>
        <w:t xml:space="preserve">у даљем тексту: </w:t>
      </w:r>
      <w:r>
        <w:rPr>
          <w:rFonts w:cs="Arial"/>
          <w:color w:val="000000"/>
          <w:lang w:val="sr-Cyrl-RS"/>
        </w:rPr>
        <w:t>(</w:t>
      </w:r>
      <w:r>
        <w:rPr>
          <w:rFonts w:cs="Arial"/>
          <w:color w:val="000000"/>
        </w:rPr>
        <w:t>Услуга), ЈН</w:t>
      </w:r>
      <w:r>
        <w:rPr>
          <w:rFonts w:cs="Arial"/>
          <w:color w:val="000000"/>
          <w:lang w:val="sr-Cyrl-RS"/>
        </w:rPr>
        <w:t>/2000/0467/2017</w:t>
      </w:r>
    </w:p>
    <w:p w14:paraId="21F60337" w14:textId="77777777" w:rsidR="00AF381E" w:rsidRPr="00AF381E" w:rsidRDefault="00AF381E" w:rsidP="00AF381E">
      <w:pPr>
        <w:pStyle w:val="KDParagraf"/>
        <w:tabs>
          <w:tab w:val="clear" w:pos="567"/>
          <w:tab w:val="left" w:pos="0"/>
        </w:tabs>
        <w:spacing w:before="0"/>
        <w:rPr>
          <w:rFonts w:cs="Arial"/>
          <w:color w:val="000000"/>
        </w:rPr>
      </w:pPr>
      <w:r>
        <w:rPr>
          <w:rFonts w:cs="Arial"/>
          <w:color w:val="000000"/>
          <w:sz w:val="24"/>
          <w:szCs w:val="24"/>
        </w:rPr>
        <w:t>•</w:t>
      </w:r>
      <w:r>
        <w:rPr>
          <w:rFonts w:cs="Arial"/>
          <w:color w:val="000000"/>
          <w:sz w:val="24"/>
          <w:szCs w:val="24"/>
        </w:rPr>
        <w:tab/>
      </w:r>
      <w:r w:rsidRPr="00AF381E">
        <w:rPr>
          <w:rFonts w:cs="Arial"/>
          <w:color w:val="000000"/>
        </w:rPr>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AF381E">
        <w:rPr>
          <w:rFonts w:cs="Arial"/>
          <w:color w:val="000000"/>
          <w:lang w:val="ru-RU"/>
        </w:rPr>
        <w:t xml:space="preserve"> и на </w:t>
      </w:r>
      <w:r w:rsidRPr="00AF381E">
        <w:rPr>
          <w:rFonts w:cs="Arial"/>
          <w:color w:val="000000"/>
          <w:lang w:val="sr-Cyrl-RS"/>
        </w:rPr>
        <w:t>П</w:t>
      </w:r>
      <w:r w:rsidRPr="00AF381E">
        <w:rPr>
          <w:rFonts w:cs="Arial"/>
          <w:color w:val="000000"/>
          <w:lang w:val="ru-RU"/>
        </w:rPr>
        <w:t>орталу Службених гласила и база прописа</w:t>
      </w:r>
      <w:r w:rsidRPr="00AF381E">
        <w:rPr>
          <w:rFonts w:cs="Arial"/>
          <w:color w:val="000000"/>
        </w:rPr>
        <w:t>;</w:t>
      </w:r>
    </w:p>
    <w:p w14:paraId="75E612B8" w14:textId="77777777"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lastRenderedPageBreak/>
        <w:t>•</w:t>
      </w:r>
      <w:r w:rsidRPr="00AF381E">
        <w:rPr>
          <w:rFonts w:cs="Arial"/>
          <w:color w:val="000000"/>
        </w:rPr>
        <w:tab/>
        <w:t xml:space="preserve">да Понуда Понуђача (у даљем тексту: Пружалац услуге) у отвореном поступку за ЈН број </w:t>
      </w:r>
      <w:r w:rsidR="0090258D">
        <w:rPr>
          <w:rFonts w:cs="Arial"/>
          <w:color w:val="000000"/>
        </w:rPr>
        <w:t>ЈН</w:t>
      </w:r>
      <w:r w:rsidR="0090258D">
        <w:rPr>
          <w:rFonts w:cs="Arial"/>
          <w:color w:val="000000"/>
          <w:lang w:val="sr-Cyrl-RS"/>
        </w:rPr>
        <w:t>/</w:t>
      </w:r>
      <w:r w:rsidRPr="00AF381E">
        <w:rPr>
          <w:rFonts w:cs="Arial"/>
          <w:color w:val="000000"/>
        </w:rPr>
        <w:t>2000/</w:t>
      </w:r>
      <w:r w:rsidRPr="00AF381E">
        <w:rPr>
          <w:rFonts w:cs="Arial"/>
          <w:color w:val="000000"/>
          <w:lang w:val="sr-Cyrl-RS"/>
        </w:rPr>
        <w:t>0467</w:t>
      </w:r>
      <w:r w:rsidRPr="00AF381E">
        <w:rPr>
          <w:rFonts w:cs="Arial"/>
          <w:color w:val="000000"/>
        </w:rPr>
        <w:t>/201</w:t>
      </w:r>
      <w:r w:rsidRPr="00AF381E">
        <w:rPr>
          <w:rFonts w:cs="Arial"/>
          <w:color w:val="000000"/>
          <w:lang w:val="sr-Cyrl-RS"/>
        </w:rPr>
        <w:t>7</w:t>
      </w:r>
      <w:r w:rsidRPr="00AF381E">
        <w:rPr>
          <w:rFonts w:cs="Arial"/>
          <w:color w:val="000000"/>
        </w:rPr>
        <w:t xml:space="preserve">, која је заведена код Корисника услуге под ЈП ЕПС бројем ______ од _____.године у потпуности одговара захтеву Корисника услуге из позива за подношење понуда и Конкурсној документацији ; </w:t>
      </w:r>
    </w:p>
    <w:p w14:paraId="16691076" w14:textId="72C4FDB7"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t>•</w:t>
      </w:r>
      <w:r w:rsidRPr="00AF381E">
        <w:rPr>
          <w:rFonts w:cs="Arial"/>
          <w:color w:val="000000"/>
        </w:rPr>
        <w:tab/>
        <w:t>да је Корисник услуге, на основу Понуде Пружаоца услуге  и Одлуке о закључењу</w:t>
      </w:r>
      <w:r w:rsidRPr="00AF381E">
        <w:rPr>
          <w:rFonts w:cs="Arial"/>
          <w:color w:val="000000"/>
          <w:lang w:val="sr-Cyrl-RS"/>
        </w:rPr>
        <w:t xml:space="preserve"> </w:t>
      </w:r>
      <w:r w:rsidRPr="00AF381E">
        <w:rPr>
          <w:rFonts w:cs="Arial"/>
          <w:color w:val="000000"/>
        </w:rPr>
        <w:t>Оквирног споразума</w:t>
      </w:r>
      <w:r w:rsidR="000B0A17">
        <w:rPr>
          <w:rFonts w:cs="Arial"/>
          <w:color w:val="000000"/>
          <w:lang w:val="sr-Cyrl-RS"/>
        </w:rPr>
        <w:t xml:space="preserve">  број </w:t>
      </w:r>
      <w:r w:rsidR="005919FB">
        <w:rPr>
          <w:rFonts w:cs="Arial"/>
          <w:color w:val="000000"/>
          <w:lang w:val="sr-Cyrl-RS"/>
        </w:rPr>
        <w:t>____</w:t>
      </w:r>
      <w:r w:rsidR="000B0A17">
        <w:rPr>
          <w:rFonts w:cs="Arial"/>
          <w:color w:val="000000"/>
          <w:lang w:val="sr-Cyrl-RS"/>
        </w:rPr>
        <w:t>од</w:t>
      </w:r>
      <w:r w:rsidR="005919FB">
        <w:rPr>
          <w:rFonts w:cs="Arial"/>
          <w:color w:val="000000"/>
          <w:lang w:val="sr-Cyrl-RS"/>
        </w:rPr>
        <w:t>____________</w:t>
      </w:r>
      <w:r w:rsidRPr="00AF381E">
        <w:rPr>
          <w:rFonts w:cs="Arial"/>
          <w:color w:val="000000"/>
        </w:rPr>
        <w:t>, изабрао Пружаоца услуге за реализацију услуге, јавна набавка број</w:t>
      </w:r>
      <w:r w:rsidRPr="00AF381E">
        <w:rPr>
          <w:rFonts w:cs="Arial"/>
          <w:color w:val="000000"/>
          <w:lang w:val="sr-Cyrl-RS"/>
        </w:rPr>
        <w:t xml:space="preserve"> ЈН/2000/0467/2017</w:t>
      </w:r>
      <w:r w:rsidRPr="00AF381E">
        <w:rPr>
          <w:rFonts w:cs="Arial"/>
          <w:color w:val="000000"/>
        </w:rPr>
        <w:t>,</w:t>
      </w:r>
    </w:p>
    <w:p w14:paraId="57A93CD5" w14:textId="77777777" w:rsidR="00D56D82" w:rsidRDefault="00D56D82" w:rsidP="00D56D82">
      <w:pPr>
        <w:spacing w:before="0"/>
        <w:ind w:left="360"/>
        <w:rPr>
          <w:rFonts w:cs="Arial"/>
          <w:b/>
          <w:lang w:val="ru-RU"/>
        </w:rPr>
      </w:pPr>
    </w:p>
    <w:p w14:paraId="128F998A" w14:textId="77777777" w:rsidR="00EB2AC5" w:rsidRPr="002D269D" w:rsidRDefault="00EB2AC5" w:rsidP="00EB2AC5">
      <w:pPr>
        <w:rPr>
          <w:rFonts w:eastAsia="Arial Unicode MS"/>
          <w:b/>
          <w:lang w:val="sr-Cyrl-CS"/>
        </w:rPr>
      </w:pPr>
      <w:r w:rsidRPr="002D269D">
        <w:rPr>
          <w:rFonts w:eastAsia="Arial Unicode MS"/>
          <w:b/>
          <w:lang w:val="sr-Cyrl-CS"/>
        </w:rPr>
        <w:t>ПРЕДМЕТ ОКВИРНОГ СПОРАЗУМА</w:t>
      </w:r>
    </w:p>
    <w:p w14:paraId="2813D3B5" w14:textId="08FADBAA" w:rsidR="00EB2AC5" w:rsidRPr="00947D0C" w:rsidRDefault="00EB2AC5" w:rsidP="005919FB">
      <w:pPr>
        <w:jc w:val="center"/>
        <w:rPr>
          <w:rFonts w:eastAsia="Arial Unicode MS"/>
          <w:lang w:val="sr-Cyrl-CS"/>
        </w:rPr>
      </w:pPr>
      <w:r w:rsidRPr="00947D0C">
        <w:rPr>
          <w:rFonts w:eastAsia="Arial Unicode MS"/>
          <w:lang w:val="sr-Cyrl-CS"/>
        </w:rPr>
        <w:t xml:space="preserve">Члан </w:t>
      </w:r>
      <w:r w:rsidR="002D269D">
        <w:rPr>
          <w:rFonts w:eastAsia="Arial Unicode MS"/>
          <w:lang w:val="sr-Cyrl-CS"/>
        </w:rPr>
        <w:t>1</w:t>
      </w:r>
      <w:r w:rsidRPr="00947D0C">
        <w:rPr>
          <w:rFonts w:eastAsia="Arial Unicode MS"/>
          <w:lang w:val="sr-Cyrl-CS"/>
        </w:rPr>
        <w:t>.</w:t>
      </w:r>
    </w:p>
    <w:p w14:paraId="1BAD9834" w14:textId="5A625244" w:rsidR="00AF381E" w:rsidRPr="00AF381E" w:rsidRDefault="00AF381E" w:rsidP="00AF381E">
      <w:pPr>
        <w:pStyle w:val="KDParagraf"/>
        <w:tabs>
          <w:tab w:val="clear" w:pos="567"/>
          <w:tab w:val="left" w:pos="0"/>
        </w:tabs>
        <w:spacing w:before="0"/>
        <w:rPr>
          <w:rFonts w:cs="Arial"/>
          <w:color w:val="000000"/>
          <w:lang w:val="sr-Cyrl-RS"/>
        </w:rPr>
      </w:pPr>
      <w:r w:rsidRPr="00AF381E">
        <w:rPr>
          <w:rFonts w:cs="Arial"/>
          <w:color w:val="000000"/>
        </w:rPr>
        <w:t>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 „</w:t>
      </w:r>
      <w:r w:rsidRPr="00AF381E">
        <w:rPr>
          <w:rFonts w:cs="Arial"/>
          <w:bCs/>
          <w:color w:val="000000"/>
          <w:lang w:val="sr-Cyrl-RS"/>
        </w:rPr>
        <w:t>У</w:t>
      </w:r>
      <w:r w:rsidRPr="00AF381E">
        <w:rPr>
          <w:rFonts w:cs="Arial"/>
          <w:bCs/>
          <w:color w:val="000000"/>
          <w:lang w:val="sr-Cyrl-ME"/>
        </w:rPr>
        <w:t>слуге ангажовања радника на општим, финансијским, правно-административним, информатичким и пословима оперативне припреме</w:t>
      </w:r>
      <w:r w:rsidRPr="00AF381E">
        <w:rPr>
          <w:rFonts w:cs="Arial"/>
          <w:color w:val="000000"/>
        </w:rPr>
        <w:t>“ (у даљем тексту: Услуга</w:t>
      </w:r>
      <w:r w:rsidRPr="00AF381E">
        <w:rPr>
          <w:rFonts w:cs="Arial"/>
          <w:color w:val="000000"/>
          <w:lang w:val="sr-Cyrl-CS"/>
        </w:rPr>
        <w:t>/е</w:t>
      </w:r>
      <w:r w:rsidRPr="00AF381E">
        <w:rPr>
          <w:rFonts w:cs="Arial"/>
          <w:color w:val="000000"/>
        </w:rPr>
        <w:t xml:space="preserve">) </w:t>
      </w:r>
      <w:r w:rsidRPr="00AF381E">
        <w:rPr>
          <w:rFonts w:cs="Arial"/>
          <w:color w:val="000000"/>
          <w:lang w:val="sr-Cyrl-RS"/>
        </w:rPr>
        <w:t>у ск</w:t>
      </w:r>
      <w:r>
        <w:rPr>
          <w:rFonts w:cs="Arial"/>
          <w:color w:val="000000"/>
          <w:lang w:val="sr-Cyrl-RS"/>
        </w:rPr>
        <w:t>ла</w:t>
      </w:r>
      <w:r w:rsidRPr="00AF381E">
        <w:rPr>
          <w:rFonts w:cs="Arial"/>
          <w:color w:val="000000"/>
          <w:lang w:val="sr-Cyrl-RS"/>
        </w:rPr>
        <w:t>ду са конкурсном докуметацијом, Понудом Пружаоца услуге број ___</w:t>
      </w:r>
      <w:r w:rsidRPr="00AF381E">
        <w:rPr>
          <w:rFonts w:cs="Arial"/>
          <w:color w:val="000000"/>
          <w:lang w:val="sr-Latn-RS"/>
        </w:rPr>
        <w:t>________</w:t>
      </w:r>
      <w:r w:rsidRPr="00AF381E">
        <w:rPr>
          <w:rFonts w:cs="Arial"/>
          <w:color w:val="000000"/>
          <w:lang w:val="sr-Cyrl-RS"/>
        </w:rPr>
        <w:t xml:space="preserve"> од ________</w:t>
      </w:r>
      <w:r w:rsidRPr="00AF381E">
        <w:rPr>
          <w:rFonts w:cs="Arial"/>
          <w:color w:val="000000"/>
          <w:lang w:val="sr-Latn-RS"/>
        </w:rPr>
        <w:t>_____</w:t>
      </w:r>
      <w:r w:rsidRPr="00AF381E">
        <w:rPr>
          <w:rFonts w:cs="Arial"/>
          <w:color w:val="000000"/>
          <w:lang w:val="sr-Cyrl-RS"/>
        </w:rPr>
        <w:t xml:space="preserve"> године и </w:t>
      </w:r>
      <w:r w:rsidR="00BA53B3">
        <w:rPr>
          <w:rFonts w:cs="Arial"/>
          <w:color w:val="000000"/>
          <w:lang w:val="sr-Cyrl-RS"/>
        </w:rPr>
        <w:t>Обрасцем с</w:t>
      </w:r>
      <w:r w:rsidRPr="00AF381E">
        <w:rPr>
          <w:rFonts w:cs="Arial"/>
          <w:color w:val="000000"/>
          <w:lang w:val="sr-Cyrl-RS"/>
        </w:rPr>
        <w:t>труктур</w:t>
      </w:r>
      <w:r w:rsidR="00BA53B3">
        <w:rPr>
          <w:rFonts w:cs="Arial"/>
          <w:color w:val="000000"/>
          <w:lang w:val="sr-Cyrl-RS"/>
        </w:rPr>
        <w:t>е</w:t>
      </w:r>
      <w:r w:rsidRPr="00AF381E">
        <w:rPr>
          <w:rFonts w:cs="Arial"/>
          <w:color w:val="000000"/>
          <w:lang w:val="sr-Cyrl-RS"/>
        </w:rPr>
        <w:t xml:space="preserve"> цене које као Прилог 1, Прилог 2 и Прилог 3 чине саставни део Оквирног споразума.</w:t>
      </w:r>
    </w:p>
    <w:p w14:paraId="6DB4C75F" w14:textId="22C7893B"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t>Ангажовање радника подразумева обавезу Пружаоца услуга да за потребе Корисника услуге, ангажује потребан број извршиоца за Корисника услуге. Врсту, обим и временско трајање послова, као и место рада одређује Корисник услуге</w:t>
      </w:r>
      <w:r w:rsidRPr="00AF381E">
        <w:rPr>
          <w:rFonts w:cs="Arial"/>
          <w:color w:val="000000"/>
          <w:lang w:val="sr-Cyrl-RS"/>
        </w:rPr>
        <w:t xml:space="preserve"> </w:t>
      </w:r>
      <w:r w:rsidRPr="00AF381E">
        <w:rPr>
          <w:rFonts w:cs="Arial"/>
          <w:lang w:val="sr-Cyrl-RS"/>
        </w:rPr>
        <w:t>у спецификацији услуга</w:t>
      </w:r>
      <w:r w:rsidR="000B0A17">
        <w:rPr>
          <w:rFonts w:cs="Arial"/>
          <w:lang w:val="sr-Cyrl-RS"/>
        </w:rPr>
        <w:t xml:space="preserve"> путем појединачних </w:t>
      </w:r>
      <w:r w:rsidR="005919FB">
        <w:rPr>
          <w:rFonts w:cs="Arial"/>
          <w:lang w:val="sr-Cyrl-RS"/>
        </w:rPr>
        <w:t>Уговора</w:t>
      </w:r>
      <w:r w:rsidRPr="00AF381E">
        <w:rPr>
          <w:rFonts w:cs="Arial"/>
          <w:color w:val="000000"/>
          <w:lang w:val="sr-Cyrl-RS"/>
        </w:rPr>
        <w:t>, а</w:t>
      </w:r>
      <w:r w:rsidRPr="00AF381E">
        <w:rPr>
          <w:rFonts w:cs="Arial"/>
          <w:color w:val="000000"/>
        </w:rPr>
        <w:t xml:space="preserve"> висину зарада</w:t>
      </w:r>
      <w:r w:rsidRPr="00AF381E">
        <w:rPr>
          <w:rFonts w:cs="Arial"/>
          <w:color w:val="000000"/>
          <w:lang w:val="sr-Cyrl-CS"/>
        </w:rPr>
        <w:t>/накнада</w:t>
      </w:r>
      <w:r w:rsidRPr="00AF381E">
        <w:rPr>
          <w:rFonts w:cs="Arial"/>
          <w:color w:val="000000"/>
        </w:rPr>
        <w:t xml:space="preserve"> извршиоца ангажованих код Пружаоца услуге</w:t>
      </w:r>
      <w:r w:rsidRPr="00AF381E">
        <w:rPr>
          <w:rFonts w:cs="Arial"/>
          <w:color w:val="000000"/>
          <w:lang w:val="sr-Cyrl-RS"/>
        </w:rPr>
        <w:t xml:space="preserve"> одређује Пружалац услуге</w:t>
      </w:r>
      <w:r w:rsidR="000B0A17">
        <w:rPr>
          <w:rFonts w:cs="Arial"/>
          <w:color w:val="000000"/>
          <w:lang w:val="sr-Cyrl-RS"/>
        </w:rPr>
        <w:t xml:space="preserve"> према прихваћеној Понуди  број</w:t>
      </w:r>
      <w:r w:rsidR="005919FB">
        <w:rPr>
          <w:rFonts w:cs="Arial"/>
          <w:color w:val="000000"/>
          <w:lang w:val="sr-Cyrl-RS"/>
        </w:rPr>
        <w:t>___</w:t>
      </w:r>
      <w:r w:rsidR="000B0A17">
        <w:rPr>
          <w:rFonts w:cs="Arial"/>
          <w:color w:val="000000"/>
          <w:lang w:val="sr-Cyrl-RS"/>
        </w:rPr>
        <w:t xml:space="preserve">    од </w:t>
      </w:r>
      <w:r w:rsidR="005919FB">
        <w:rPr>
          <w:rFonts w:cs="Arial"/>
          <w:color w:val="000000"/>
          <w:lang w:val="sr-Cyrl-RS"/>
        </w:rPr>
        <w:t xml:space="preserve">_________ </w:t>
      </w:r>
      <w:r w:rsidR="005919FB">
        <w:rPr>
          <w:rFonts w:cs="Arial"/>
          <w:color w:val="000000"/>
        </w:rPr>
        <w:t xml:space="preserve"> </w:t>
      </w:r>
      <w:r w:rsidR="000B0A17">
        <w:rPr>
          <w:rFonts w:cs="Arial"/>
          <w:color w:val="000000"/>
          <w:lang w:val="sr-Cyrl-RS"/>
        </w:rPr>
        <w:t>и Обра</w:t>
      </w:r>
      <w:r w:rsidR="00722390">
        <w:rPr>
          <w:rFonts w:cs="Arial"/>
          <w:color w:val="000000"/>
          <w:lang w:val="sr-Cyrl-RS"/>
        </w:rPr>
        <w:t>с</w:t>
      </w:r>
      <w:r w:rsidR="000B0A17">
        <w:rPr>
          <w:rFonts w:cs="Arial"/>
          <w:color w:val="000000"/>
          <w:lang w:val="sr-Cyrl-RS"/>
        </w:rPr>
        <w:t>цем структуре цен</w:t>
      </w:r>
      <w:r w:rsidR="005919FB">
        <w:rPr>
          <w:rFonts w:cs="Arial"/>
          <w:color w:val="000000"/>
          <w:lang w:val="sr-Cyrl-RS"/>
        </w:rPr>
        <w:t>е,</w:t>
      </w:r>
      <w:r w:rsidRPr="00AF381E">
        <w:rPr>
          <w:rFonts w:cs="Arial"/>
          <w:color w:val="000000"/>
        </w:rPr>
        <w:t xml:space="preserve"> у складу са Законом о раду</w:t>
      </w:r>
      <w:r w:rsidRPr="00AF381E">
        <w:rPr>
          <w:rFonts w:cs="Arial"/>
          <w:color w:val="000000"/>
          <w:lang w:val="sr-Cyrl-RS"/>
        </w:rPr>
        <w:t xml:space="preserve"> (</w:t>
      </w:r>
      <w:r w:rsidRPr="00AF381E">
        <w:rPr>
          <w:rFonts w:cs="Arial"/>
          <w:iCs/>
          <w:color w:val="000000"/>
          <w:lang w:val="sr-Cyrl-CS"/>
        </w:rPr>
        <w:t xml:space="preserve">"Службени гласник РС", бр. </w:t>
      </w:r>
      <w:hyperlink r:id="rId177" w:anchor="zk24/05" w:history="1">
        <w:r w:rsidRPr="00202751">
          <w:rPr>
            <w:rStyle w:val="Hyperlink"/>
            <w:color w:val="auto"/>
            <w:u w:val="none"/>
          </w:rPr>
          <w:t>24/2005</w:t>
        </w:r>
      </w:hyperlink>
      <w:r w:rsidRPr="00202751">
        <w:rPr>
          <w:rFonts w:cs="Arial"/>
          <w:iCs/>
          <w:lang w:val="sr-Cyrl-CS"/>
        </w:rPr>
        <w:t xml:space="preserve">, </w:t>
      </w:r>
      <w:hyperlink r:id="rId178" w:anchor="zk61/05" w:history="1">
        <w:r w:rsidRPr="00202751">
          <w:rPr>
            <w:rStyle w:val="Hyperlink"/>
            <w:color w:val="auto"/>
            <w:u w:val="none"/>
          </w:rPr>
          <w:t>61/2005</w:t>
        </w:r>
      </w:hyperlink>
      <w:r w:rsidRPr="00202751">
        <w:rPr>
          <w:rFonts w:cs="Arial"/>
          <w:iCs/>
          <w:lang w:val="sr-Cyrl-CS"/>
        </w:rPr>
        <w:t xml:space="preserve">, </w:t>
      </w:r>
      <w:hyperlink r:id="rId179" w:anchor="zk54/09" w:history="1">
        <w:r w:rsidRPr="00202751">
          <w:rPr>
            <w:rStyle w:val="Hyperlink"/>
            <w:color w:val="auto"/>
            <w:u w:val="none"/>
          </w:rPr>
          <w:t>54/2009</w:t>
        </w:r>
      </w:hyperlink>
      <w:r w:rsidRPr="00202751">
        <w:rPr>
          <w:rFonts w:cs="Arial"/>
          <w:iCs/>
          <w:lang w:val="sr-Cyrl-CS"/>
        </w:rPr>
        <w:t xml:space="preserve">, </w:t>
      </w:r>
      <w:hyperlink r:id="rId180" w:anchor="zk32/13" w:history="1">
        <w:r w:rsidRPr="00202751">
          <w:rPr>
            <w:rStyle w:val="Hyperlink"/>
            <w:color w:val="auto"/>
            <w:u w:val="none"/>
          </w:rPr>
          <w:t>32/2013</w:t>
        </w:r>
      </w:hyperlink>
      <w:r w:rsidRPr="00202751">
        <w:rPr>
          <w:rStyle w:val="Hyperlink"/>
          <w:rFonts w:cs="Arial"/>
          <w:iCs/>
          <w:color w:val="auto"/>
          <w:u w:val="none"/>
          <w:lang w:val="sr-Cyrl-CS"/>
        </w:rPr>
        <w:t xml:space="preserve"> </w:t>
      </w:r>
      <w:r w:rsidRPr="00202751">
        <w:rPr>
          <w:rFonts w:cs="Arial"/>
          <w:iCs/>
          <w:lang w:val="sr-Cyrl-CS"/>
        </w:rPr>
        <w:t xml:space="preserve">и </w:t>
      </w:r>
      <w:hyperlink r:id="rId181" w:anchor="zk75/14" w:history="1">
        <w:r w:rsidRPr="00202751">
          <w:rPr>
            <w:rStyle w:val="Hyperlink"/>
            <w:color w:val="auto"/>
            <w:u w:val="none"/>
          </w:rPr>
          <w:t>75/2014</w:t>
        </w:r>
      </w:hyperlink>
      <w:r w:rsidR="0090258D">
        <w:rPr>
          <w:rStyle w:val="Hyperlink"/>
          <w:color w:val="auto"/>
          <w:u w:val="none"/>
          <w:lang w:val="sr-Cyrl-RS"/>
        </w:rPr>
        <w:t xml:space="preserve">, </w:t>
      </w:r>
      <w:r w:rsidR="001F2EAF" w:rsidRPr="001F2EAF">
        <w:t>13/2017 - одлука УС и 113/2017</w:t>
      </w:r>
      <w:r w:rsidRPr="00AF381E">
        <w:rPr>
          <w:rFonts w:cs="Arial"/>
          <w:lang w:val="sr-Cyrl-RS"/>
        </w:rPr>
        <w:t>)</w:t>
      </w:r>
      <w:r w:rsidRPr="00AF381E">
        <w:rPr>
          <w:rFonts w:cs="Arial"/>
        </w:rPr>
        <w:t xml:space="preserve">, </w:t>
      </w:r>
      <w:r w:rsidRPr="00AF381E">
        <w:rPr>
          <w:rFonts w:cs="Arial"/>
          <w:color w:val="000000"/>
        </w:rPr>
        <w:t>општим актима</w:t>
      </w:r>
      <w:r w:rsidR="000B0A17">
        <w:rPr>
          <w:rFonts w:cs="Arial"/>
          <w:color w:val="000000"/>
          <w:lang w:val="sr-Cyrl-RS"/>
        </w:rPr>
        <w:t xml:space="preserve"> Корисника Услу</w:t>
      </w:r>
      <w:r w:rsidR="005919FB">
        <w:rPr>
          <w:rFonts w:cs="Arial"/>
          <w:color w:val="000000"/>
          <w:lang w:val="sr-Cyrl-RS"/>
        </w:rPr>
        <w:t>г</w:t>
      </w:r>
      <w:r w:rsidR="000B0A17">
        <w:rPr>
          <w:rFonts w:cs="Arial"/>
          <w:color w:val="000000"/>
          <w:lang w:val="sr-Cyrl-RS"/>
        </w:rPr>
        <w:t>е</w:t>
      </w:r>
      <w:r w:rsidRPr="00AF381E">
        <w:rPr>
          <w:rFonts w:cs="Arial"/>
          <w:color w:val="000000"/>
        </w:rPr>
        <w:t xml:space="preserve"> и потребама обезбеђивања несметаног функционисања пословних процеса.</w:t>
      </w:r>
    </w:p>
    <w:p w14:paraId="4B518877" w14:textId="77777777" w:rsidR="00EB2AC5" w:rsidRDefault="00EB2AC5" w:rsidP="00EB2AC5">
      <w:pPr>
        <w:spacing w:before="0"/>
        <w:rPr>
          <w:rFonts w:eastAsia="Arial Unicode MS"/>
          <w:lang w:val="sr-Cyrl-CS"/>
        </w:rPr>
      </w:pPr>
    </w:p>
    <w:p w14:paraId="11ED07F0" w14:textId="77777777" w:rsidR="00EB2AC5" w:rsidRPr="002D269D" w:rsidRDefault="00EB2AC5" w:rsidP="00EB2AC5">
      <w:pPr>
        <w:rPr>
          <w:rFonts w:eastAsia="Arial Unicode MS"/>
          <w:b/>
          <w:lang w:val="sr-Cyrl-CS"/>
        </w:rPr>
      </w:pPr>
      <w:r w:rsidRPr="002D269D">
        <w:rPr>
          <w:rFonts w:eastAsia="Arial Unicode MS"/>
          <w:b/>
          <w:lang w:val="sr-Cyrl-CS"/>
        </w:rPr>
        <w:t>ЦЕН</w:t>
      </w:r>
      <w:r w:rsidR="00A4756C" w:rsidRPr="002D269D">
        <w:rPr>
          <w:rFonts w:eastAsia="Arial Unicode MS"/>
          <w:b/>
          <w:lang w:val="sr-Cyrl-CS"/>
        </w:rPr>
        <w:t>А</w:t>
      </w:r>
    </w:p>
    <w:p w14:paraId="4D563956" w14:textId="77777777" w:rsidR="00EB2AC5" w:rsidRPr="00947D0C" w:rsidRDefault="00EB2AC5" w:rsidP="00EB2AC5">
      <w:pPr>
        <w:jc w:val="center"/>
        <w:rPr>
          <w:rFonts w:eastAsia="Arial Unicode MS"/>
          <w:lang w:val="sr-Cyrl-CS"/>
        </w:rPr>
      </w:pPr>
      <w:r>
        <w:rPr>
          <w:rFonts w:eastAsia="Arial Unicode MS"/>
          <w:lang w:val="sr-Cyrl-CS"/>
        </w:rPr>
        <w:t xml:space="preserve">Члан </w:t>
      </w:r>
      <w:r w:rsidR="002D269D">
        <w:rPr>
          <w:rFonts w:eastAsia="Arial Unicode MS"/>
          <w:lang w:val="sr-Cyrl-CS"/>
        </w:rPr>
        <w:t>2</w:t>
      </w:r>
      <w:r w:rsidRPr="00947D0C">
        <w:rPr>
          <w:rFonts w:eastAsia="Arial Unicode MS"/>
          <w:lang w:val="sr-Cyrl-CS"/>
        </w:rPr>
        <w:t>.</w:t>
      </w:r>
    </w:p>
    <w:p w14:paraId="7FE26617" w14:textId="77777777" w:rsidR="006B36A3" w:rsidRDefault="00AF381E" w:rsidP="0090258D">
      <w:pPr>
        <w:pStyle w:val="BodyText"/>
        <w:spacing w:before="69"/>
        <w:ind w:right="165"/>
        <w:rPr>
          <w:rFonts w:cs="Arial"/>
          <w:color w:val="000000" w:themeColor="text1"/>
          <w:sz w:val="22"/>
          <w:szCs w:val="22"/>
          <w:lang w:val="sr-Cyrl-RS"/>
        </w:rPr>
      </w:pPr>
      <w:r w:rsidRPr="00AF381E">
        <w:rPr>
          <w:rFonts w:cs="Arial"/>
          <w:color w:val="000000"/>
          <w:sz w:val="22"/>
          <w:szCs w:val="22"/>
        </w:rPr>
        <w:t>У</w:t>
      </w:r>
      <w:r w:rsidRPr="00AF381E">
        <w:rPr>
          <w:rFonts w:cs="Arial"/>
          <w:color w:val="000000"/>
          <w:spacing w:val="-2"/>
          <w:sz w:val="22"/>
          <w:szCs w:val="22"/>
        </w:rPr>
        <w:t>г</w:t>
      </w:r>
      <w:r w:rsidRPr="00AF381E">
        <w:rPr>
          <w:rFonts w:cs="Arial"/>
          <w:color w:val="000000"/>
          <w:sz w:val="22"/>
          <w:szCs w:val="22"/>
        </w:rPr>
        <w:t>оворне с</w:t>
      </w:r>
      <w:r w:rsidRPr="00AF381E">
        <w:rPr>
          <w:rFonts w:cs="Arial"/>
          <w:color w:val="000000"/>
          <w:spacing w:val="-2"/>
          <w:sz w:val="22"/>
          <w:szCs w:val="22"/>
        </w:rPr>
        <w:t>т</w:t>
      </w:r>
      <w:r w:rsidRPr="00AF381E">
        <w:rPr>
          <w:rFonts w:cs="Arial"/>
          <w:color w:val="000000"/>
          <w:sz w:val="22"/>
          <w:szCs w:val="22"/>
        </w:rPr>
        <w:t>ране су са</w:t>
      </w:r>
      <w:r w:rsidRPr="00AF381E">
        <w:rPr>
          <w:rFonts w:cs="Arial"/>
          <w:color w:val="000000"/>
          <w:spacing w:val="-2"/>
          <w:sz w:val="22"/>
          <w:szCs w:val="22"/>
        </w:rPr>
        <w:t>г</w:t>
      </w:r>
      <w:r w:rsidRPr="00AF381E">
        <w:rPr>
          <w:rFonts w:cs="Arial"/>
          <w:color w:val="000000"/>
          <w:spacing w:val="-1"/>
          <w:sz w:val="22"/>
          <w:szCs w:val="22"/>
        </w:rPr>
        <w:t>л</w:t>
      </w:r>
      <w:r w:rsidRPr="00AF381E">
        <w:rPr>
          <w:rFonts w:cs="Arial"/>
          <w:color w:val="000000"/>
          <w:sz w:val="22"/>
          <w:szCs w:val="22"/>
        </w:rPr>
        <w:t xml:space="preserve">асне </w:t>
      </w:r>
      <w:r w:rsidRPr="00AF381E">
        <w:rPr>
          <w:rFonts w:cs="Arial"/>
          <w:color w:val="000000"/>
          <w:spacing w:val="-1"/>
          <w:sz w:val="22"/>
          <w:szCs w:val="22"/>
        </w:rPr>
        <w:t>д</w:t>
      </w:r>
      <w:r w:rsidRPr="00AF381E">
        <w:rPr>
          <w:rFonts w:cs="Arial"/>
          <w:color w:val="000000"/>
          <w:sz w:val="22"/>
          <w:szCs w:val="22"/>
        </w:rPr>
        <w:t xml:space="preserve">а </w:t>
      </w:r>
      <w:r w:rsidR="00E4525D">
        <w:rPr>
          <w:rFonts w:cs="Arial"/>
          <w:color w:val="000000"/>
          <w:sz w:val="22"/>
          <w:szCs w:val="22"/>
          <w:lang w:val="sr-Cyrl-RS"/>
        </w:rPr>
        <w:t xml:space="preserve">јединична </w:t>
      </w:r>
      <w:r w:rsidRPr="00AF381E">
        <w:rPr>
          <w:rFonts w:cs="Arial"/>
          <w:color w:val="000000"/>
          <w:sz w:val="22"/>
          <w:szCs w:val="22"/>
        </w:rPr>
        <w:t>у</w:t>
      </w:r>
      <w:r w:rsidRPr="00AF381E">
        <w:rPr>
          <w:rFonts w:cs="Arial"/>
          <w:color w:val="000000"/>
          <w:spacing w:val="-2"/>
          <w:sz w:val="22"/>
          <w:szCs w:val="22"/>
        </w:rPr>
        <w:t>г</w:t>
      </w:r>
      <w:r w:rsidRPr="00AF381E">
        <w:rPr>
          <w:rFonts w:cs="Arial"/>
          <w:color w:val="000000"/>
          <w:sz w:val="22"/>
          <w:szCs w:val="22"/>
        </w:rPr>
        <w:t>овор</w:t>
      </w:r>
      <w:r w:rsidRPr="00AF381E">
        <w:rPr>
          <w:rFonts w:cs="Arial"/>
          <w:color w:val="000000"/>
          <w:spacing w:val="-2"/>
          <w:sz w:val="22"/>
          <w:szCs w:val="22"/>
        </w:rPr>
        <w:t>е</w:t>
      </w:r>
      <w:r w:rsidRPr="00AF381E">
        <w:rPr>
          <w:rFonts w:cs="Arial"/>
          <w:color w:val="000000"/>
          <w:sz w:val="22"/>
          <w:szCs w:val="22"/>
        </w:rPr>
        <w:t xml:space="preserve">на </w:t>
      </w:r>
      <w:r w:rsidRPr="00AF381E">
        <w:rPr>
          <w:rFonts w:cs="Arial"/>
          <w:color w:val="000000"/>
          <w:spacing w:val="-1"/>
          <w:sz w:val="22"/>
          <w:szCs w:val="22"/>
        </w:rPr>
        <w:t>ц</w:t>
      </w:r>
      <w:r w:rsidRPr="00AF381E">
        <w:rPr>
          <w:rFonts w:cs="Arial"/>
          <w:color w:val="000000"/>
          <w:sz w:val="22"/>
          <w:szCs w:val="22"/>
        </w:rPr>
        <w:t>ена (</w:t>
      </w:r>
      <w:r w:rsidRPr="00AF381E">
        <w:rPr>
          <w:rFonts w:cs="Arial"/>
          <w:color w:val="000000"/>
          <w:spacing w:val="-2"/>
          <w:sz w:val="22"/>
          <w:szCs w:val="22"/>
        </w:rPr>
        <w:t>н</w:t>
      </w:r>
      <w:r w:rsidRPr="00AF381E">
        <w:rPr>
          <w:rFonts w:cs="Arial"/>
          <w:color w:val="000000"/>
          <w:sz w:val="22"/>
          <w:szCs w:val="22"/>
        </w:rPr>
        <w:t>акна</w:t>
      </w:r>
      <w:r w:rsidRPr="00AF381E">
        <w:rPr>
          <w:rFonts w:cs="Arial"/>
          <w:color w:val="000000"/>
          <w:spacing w:val="-1"/>
          <w:sz w:val="22"/>
          <w:szCs w:val="22"/>
        </w:rPr>
        <w:t>д</w:t>
      </w:r>
      <w:r w:rsidRPr="00AF381E">
        <w:rPr>
          <w:rFonts w:cs="Arial"/>
          <w:color w:val="000000"/>
          <w:sz w:val="22"/>
          <w:szCs w:val="22"/>
        </w:rPr>
        <w:t xml:space="preserve">а) </w:t>
      </w:r>
      <w:r w:rsidR="00E4525D" w:rsidRPr="00AF381E">
        <w:rPr>
          <w:rFonts w:cs="Arial"/>
          <w:color w:val="000000"/>
          <w:sz w:val="22"/>
          <w:szCs w:val="22"/>
        </w:rPr>
        <w:t xml:space="preserve">по </w:t>
      </w:r>
      <w:r w:rsidR="00BA53B3">
        <w:rPr>
          <w:rFonts w:cs="Arial"/>
          <w:color w:val="000000"/>
          <w:sz w:val="22"/>
          <w:szCs w:val="22"/>
          <w:lang w:val="sr-Cyrl-RS"/>
        </w:rPr>
        <w:t xml:space="preserve">радном часу </w:t>
      </w:r>
      <w:r w:rsidR="00E4525D" w:rsidRPr="00AF381E">
        <w:rPr>
          <w:rFonts w:cs="Arial"/>
          <w:color w:val="000000"/>
          <w:sz w:val="22"/>
          <w:szCs w:val="22"/>
        </w:rPr>
        <w:t>ј</w:t>
      </w:r>
      <w:r w:rsidR="00E4525D" w:rsidRPr="00AF381E">
        <w:rPr>
          <w:rFonts w:cs="Arial"/>
          <w:color w:val="000000"/>
          <w:spacing w:val="6"/>
          <w:sz w:val="22"/>
          <w:szCs w:val="22"/>
        </w:rPr>
        <w:t>е</w:t>
      </w:r>
      <w:r w:rsidR="00E4525D" w:rsidRPr="00AF381E">
        <w:rPr>
          <w:rFonts w:cs="Arial"/>
          <w:color w:val="000000"/>
          <w:spacing w:val="-1"/>
          <w:sz w:val="22"/>
          <w:szCs w:val="22"/>
        </w:rPr>
        <w:t>д</w:t>
      </w:r>
      <w:r w:rsidR="00E4525D" w:rsidRPr="00AF381E">
        <w:rPr>
          <w:rFonts w:cs="Arial"/>
          <w:color w:val="000000"/>
          <w:sz w:val="22"/>
          <w:szCs w:val="22"/>
        </w:rPr>
        <w:t>н</w:t>
      </w:r>
      <w:r w:rsidR="00E4525D" w:rsidRPr="00AF381E">
        <w:rPr>
          <w:rFonts w:cs="Arial"/>
          <w:color w:val="000000"/>
          <w:spacing w:val="2"/>
          <w:sz w:val="22"/>
          <w:szCs w:val="22"/>
        </w:rPr>
        <w:t>о</w:t>
      </w:r>
      <w:r w:rsidR="00BA53B3">
        <w:rPr>
          <w:rFonts w:cs="Arial"/>
          <w:color w:val="000000"/>
          <w:sz w:val="22"/>
          <w:szCs w:val="22"/>
          <w:lang w:val="sr-Cyrl-RS"/>
        </w:rPr>
        <w:t>г</w:t>
      </w:r>
      <w:r w:rsidR="00E4525D" w:rsidRPr="00AF381E">
        <w:rPr>
          <w:rFonts w:cs="Arial"/>
          <w:color w:val="000000"/>
          <w:sz w:val="22"/>
          <w:szCs w:val="22"/>
        </w:rPr>
        <w:t xml:space="preserve"> непосре</w:t>
      </w:r>
      <w:r w:rsidR="00E4525D" w:rsidRPr="00AF381E">
        <w:rPr>
          <w:rFonts w:cs="Arial"/>
          <w:color w:val="000000"/>
          <w:spacing w:val="-1"/>
          <w:sz w:val="22"/>
          <w:szCs w:val="22"/>
        </w:rPr>
        <w:t>д</w:t>
      </w:r>
      <w:r w:rsidR="00E4525D" w:rsidRPr="00AF381E">
        <w:rPr>
          <w:rFonts w:cs="Arial"/>
          <w:color w:val="000000"/>
          <w:sz w:val="22"/>
          <w:szCs w:val="22"/>
        </w:rPr>
        <w:t>н</w:t>
      </w:r>
      <w:r w:rsidR="00E4525D" w:rsidRPr="00AF381E">
        <w:rPr>
          <w:rFonts w:cs="Arial"/>
          <w:color w:val="000000"/>
          <w:spacing w:val="-2"/>
          <w:sz w:val="22"/>
          <w:szCs w:val="22"/>
        </w:rPr>
        <w:t>о</w:t>
      </w:r>
      <w:r w:rsidR="00BA53B3">
        <w:rPr>
          <w:rFonts w:cs="Arial"/>
          <w:color w:val="000000"/>
          <w:sz w:val="22"/>
          <w:szCs w:val="22"/>
          <w:lang w:val="sr-Cyrl-RS"/>
        </w:rPr>
        <w:t>г</w:t>
      </w:r>
      <w:r w:rsidR="00E4525D">
        <w:rPr>
          <w:rFonts w:cs="Arial"/>
          <w:color w:val="000000"/>
          <w:sz w:val="22"/>
          <w:szCs w:val="22"/>
        </w:rPr>
        <w:t xml:space="preserve"> </w:t>
      </w:r>
      <w:r w:rsidR="00E4525D">
        <w:rPr>
          <w:rFonts w:cs="Arial"/>
          <w:color w:val="000000"/>
          <w:sz w:val="22"/>
          <w:szCs w:val="22"/>
          <w:lang w:val="sr-Cyrl-RS"/>
        </w:rPr>
        <w:t>извршиоц</w:t>
      </w:r>
      <w:r w:rsidR="00BA53B3">
        <w:rPr>
          <w:rFonts w:cs="Arial"/>
          <w:color w:val="000000"/>
          <w:sz w:val="22"/>
          <w:szCs w:val="22"/>
          <w:lang w:val="sr-Cyrl-RS"/>
        </w:rPr>
        <w:t>а</w:t>
      </w:r>
      <w:r w:rsidR="00E4525D">
        <w:rPr>
          <w:rFonts w:cs="Arial"/>
          <w:color w:val="000000"/>
          <w:sz w:val="22"/>
          <w:szCs w:val="22"/>
          <w:lang w:val="sr-Cyrl-RS"/>
        </w:rPr>
        <w:t xml:space="preserve"> износи</w:t>
      </w:r>
      <w:r w:rsidR="0090258D">
        <w:rPr>
          <w:rFonts w:cs="Arial"/>
          <w:color w:val="000000"/>
          <w:sz w:val="22"/>
          <w:szCs w:val="22"/>
          <w:lang w:val="sr-Cyrl-RS"/>
        </w:rPr>
        <w:t>___</w:t>
      </w:r>
      <w:r w:rsidR="00E4525D">
        <w:rPr>
          <w:rFonts w:cs="Arial"/>
          <w:color w:val="000000"/>
          <w:sz w:val="22"/>
          <w:szCs w:val="22"/>
          <w:lang w:val="sr-Cyrl-RS"/>
        </w:rPr>
        <w:t>____</w:t>
      </w:r>
      <w:r w:rsidR="0090258D">
        <w:rPr>
          <w:rFonts w:cs="Arial"/>
          <w:color w:val="000000"/>
          <w:sz w:val="22"/>
          <w:szCs w:val="22"/>
          <w:lang w:val="sr-Cyrl-RS"/>
        </w:rPr>
        <w:t>(словима</w:t>
      </w:r>
      <w:r w:rsidR="00E4525D">
        <w:rPr>
          <w:rFonts w:cs="Arial"/>
          <w:color w:val="000000"/>
          <w:sz w:val="22"/>
          <w:szCs w:val="22"/>
          <w:lang w:val="sr-Cyrl-RS"/>
        </w:rPr>
        <w:t>:_______________________</w:t>
      </w:r>
      <w:r w:rsidR="0090258D">
        <w:rPr>
          <w:rFonts w:cs="Arial"/>
          <w:color w:val="000000"/>
          <w:sz w:val="22"/>
          <w:szCs w:val="22"/>
          <w:lang w:val="sr-Cyrl-RS"/>
        </w:rPr>
        <w:t>)</w:t>
      </w:r>
      <w:r w:rsidR="00E4525D">
        <w:rPr>
          <w:rFonts w:cs="Arial"/>
          <w:color w:val="000000"/>
          <w:sz w:val="22"/>
          <w:szCs w:val="22"/>
          <w:lang w:val="sr-Cyrl-RS"/>
        </w:rPr>
        <w:t xml:space="preserve"> </w:t>
      </w:r>
      <w:r w:rsidR="0090258D">
        <w:rPr>
          <w:rFonts w:cs="Arial"/>
          <w:color w:val="000000"/>
          <w:sz w:val="22"/>
          <w:szCs w:val="22"/>
          <w:lang w:val="sr-Cyrl-RS"/>
        </w:rPr>
        <w:t xml:space="preserve">динара </w:t>
      </w:r>
      <w:r w:rsidR="00E4525D">
        <w:rPr>
          <w:rFonts w:cs="Arial"/>
          <w:color w:val="000000"/>
          <w:sz w:val="22"/>
          <w:szCs w:val="22"/>
          <w:lang w:val="sr-Cyrl-RS"/>
        </w:rPr>
        <w:t xml:space="preserve">по радном </w:t>
      </w:r>
      <w:r w:rsidR="00BA53B3">
        <w:rPr>
          <w:rFonts w:cs="Arial"/>
          <w:color w:val="000000"/>
          <w:sz w:val="22"/>
          <w:szCs w:val="22"/>
          <w:lang w:val="sr-Cyrl-RS"/>
        </w:rPr>
        <w:t>часу,</w:t>
      </w:r>
      <w:r w:rsidR="00E4525D">
        <w:rPr>
          <w:rFonts w:cs="Arial"/>
          <w:color w:val="000000"/>
          <w:sz w:val="22"/>
          <w:szCs w:val="22"/>
          <w:lang w:val="sr-Cyrl-RS"/>
        </w:rPr>
        <w:t xml:space="preserve"> </w:t>
      </w:r>
      <w:r w:rsidR="0090258D">
        <w:rPr>
          <w:rFonts w:cs="Arial"/>
          <w:color w:val="000000"/>
          <w:sz w:val="22"/>
          <w:szCs w:val="22"/>
          <w:lang w:val="sr-Cyrl-RS"/>
        </w:rPr>
        <w:t>без ПДВ-а.</w:t>
      </w:r>
      <w:r w:rsidRPr="00AF381E">
        <w:rPr>
          <w:rFonts w:cs="Arial"/>
          <w:color w:val="000000"/>
          <w:sz w:val="22"/>
          <w:szCs w:val="22"/>
        </w:rPr>
        <w:t xml:space="preserve"> </w:t>
      </w:r>
    </w:p>
    <w:p w14:paraId="2B7375FF" w14:textId="77777777" w:rsidR="006B36A3" w:rsidRPr="006B36A3" w:rsidRDefault="006B36A3" w:rsidP="006B36A3">
      <w:pPr>
        <w:pStyle w:val="BodyText"/>
        <w:tabs>
          <w:tab w:val="left" w:pos="1189"/>
          <w:tab w:val="left" w:pos="2790"/>
          <w:tab w:val="left" w:pos="3131"/>
        </w:tabs>
        <w:spacing w:before="69"/>
        <w:rPr>
          <w:rFonts w:cs="Arial"/>
          <w:color w:val="000000"/>
          <w:spacing w:val="-2"/>
          <w:sz w:val="22"/>
          <w:szCs w:val="22"/>
          <w:lang w:val="sr-Cyrl-RS"/>
        </w:rPr>
      </w:pPr>
      <w:r>
        <w:rPr>
          <w:rFonts w:cs="Arial"/>
          <w:color w:val="000000" w:themeColor="text1"/>
          <w:sz w:val="22"/>
          <w:szCs w:val="22"/>
          <w:lang w:val="sr-Cyrl-RS"/>
        </w:rPr>
        <w:t>Ј</w:t>
      </w:r>
      <w:r w:rsidRPr="006B36A3">
        <w:rPr>
          <w:rFonts w:cs="Arial"/>
          <w:color w:val="000000" w:themeColor="text1"/>
          <w:sz w:val="22"/>
          <w:szCs w:val="22"/>
          <w:lang w:val="sr-Cyrl-RS"/>
        </w:rPr>
        <w:t>единичн</w:t>
      </w:r>
      <w:r>
        <w:rPr>
          <w:rFonts w:cs="Arial"/>
          <w:color w:val="000000" w:themeColor="text1"/>
          <w:sz w:val="22"/>
          <w:szCs w:val="22"/>
          <w:lang w:val="sr-Cyrl-RS"/>
        </w:rPr>
        <w:t>а</w:t>
      </w:r>
      <w:r w:rsidRPr="006B36A3">
        <w:rPr>
          <w:rFonts w:cs="Arial"/>
          <w:color w:val="000000" w:themeColor="text1"/>
          <w:sz w:val="22"/>
          <w:szCs w:val="22"/>
          <w:lang w:val="sr-Cyrl-RS"/>
        </w:rPr>
        <w:t xml:space="preserve"> цен</w:t>
      </w:r>
      <w:r>
        <w:rPr>
          <w:rFonts w:cs="Arial"/>
          <w:color w:val="000000" w:themeColor="text1"/>
          <w:sz w:val="22"/>
          <w:szCs w:val="22"/>
          <w:lang w:val="sr-Cyrl-RS"/>
        </w:rPr>
        <w:t xml:space="preserve">а по радном </w:t>
      </w:r>
      <w:r w:rsidR="00BA53B3">
        <w:rPr>
          <w:rFonts w:cs="Arial"/>
          <w:color w:val="000000" w:themeColor="text1"/>
          <w:sz w:val="22"/>
          <w:szCs w:val="22"/>
          <w:lang w:val="sr-Cyrl-RS"/>
        </w:rPr>
        <w:t>часу</w:t>
      </w:r>
      <w:r w:rsidRPr="006B36A3">
        <w:rPr>
          <w:rFonts w:cs="Arial"/>
          <w:color w:val="000000" w:themeColor="text1"/>
          <w:sz w:val="22"/>
          <w:szCs w:val="22"/>
          <w:lang w:val="sr-Cyrl-RS"/>
        </w:rPr>
        <w:t xml:space="preserve"> </w:t>
      </w:r>
      <w:r>
        <w:rPr>
          <w:rFonts w:cs="Arial"/>
          <w:color w:val="000000" w:themeColor="text1"/>
          <w:sz w:val="22"/>
          <w:szCs w:val="22"/>
          <w:lang w:val="sr-Cyrl-RS"/>
        </w:rPr>
        <w:t>из става 1. овог члана је</w:t>
      </w:r>
      <w:r w:rsidRPr="006B36A3">
        <w:rPr>
          <w:rFonts w:cs="Arial"/>
          <w:color w:val="000000" w:themeColor="text1"/>
          <w:sz w:val="22"/>
          <w:szCs w:val="22"/>
          <w:lang w:val="sr-Cyrl-RS"/>
        </w:rPr>
        <w:t xml:space="preserve"> фиксн</w:t>
      </w:r>
      <w:r>
        <w:rPr>
          <w:rFonts w:cs="Arial"/>
          <w:color w:val="000000" w:themeColor="text1"/>
          <w:sz w:val="22"/>
          <w:szCs w:val="22"/>
          <w:lang w:val="sr-Cyrl-RS"/>
        </w:rPr>
        <w:t>а</w:t>
      </w:r>
      <w:r w:rsidRPr="006B36A3">
        <w:rPr>
          <w:rFonts w:cs="Arial"/>
          <w:color w:val="000000" w:themeColor="text1"/>
          <w:sz w:val="22"/>
          <w:szCs w:val="22"/>
          <w:lang w:val="sr-Cyrl-RS"/>
        </w:rPr>
        <w:t xml:space="preserve"> за цео период важења </w:t>
      </w:r>
      <w:r w:rsidR="00E4525D">
        <w:rPr>
          <w:rFonts w:cs="Arial"/>
          <w:color w:val="000000" w:themeColor="text1"/>
          <w:sz w:val="22"/>
          <w:szCs w:val="22"/>
          <w:lang w:val="sr-Cyrl-RS"/>
        </w:rPr>
        <w:t>О</w:t>
      </w:r>
      <w:r w:rsidRPr="006B36A3">
        <w:rPr>
          <w:rFonts w:cs="Arial"/>
          <w:color w:val="000000" w:themeColor="text1"/>
          <w:sz w:val="22"/>
          <w:szCs w:val="22"/>
          <w:lang w:val="sr-Cyrl-RS"/>
        </w:rPr>
        <w:t>квирног споразума.</w:t>
      </w:r>
    </w:p>
    <w:p w14:paraId="07827202" w14:textId="77777777" w:rsidR="00AF381E" w:rsidRPr="00AF381E" w:rsidRDefault="00AF381E" w:rsidP="00AF381E">
      <w:pPr>
        <w:pStyle w:val="BodyText"/>
        <w:tabs>
          <w:tab w:val="left" w:pos="1629"/>
          <w:tab w:val="left" w:pos="3966"/>
          <w:tab w:val="left" w:pos="5661"/>
          <w:tab w:val="left" w:pos="8355"/>
        </w:tabs>
        <w:rPr>
          <w:rFonts w:cs="Arial"/>
          <w:sz w:val="22"/>
          <w:szCs w:val="22"/>
          <w:lang w:val="sr-Cyrl-RS"/>
        </w:rPr>
      </w:pPr>
      <w:r w:rsidRPr="00AF381E">
        <w:rPr>
          <w:rFonts w:cs="Arial"/>
          <w:color w:val="000000"/>
          <w:sz w:val="22"/>
          <w:szCs w:val="22"/>
          <w:lang w:val="sr-Cyrl-RS"/>
        </w:rPr>
        <w:t>Оквирни споразум се закључује на износ процењене вредности:</w:t>
      </w:r>
      <w:r w:rsidRPr="00AF381E">
        <w:rPr>
          <w:rFonts w:cs="Arial"/>
          <w:color w:val="FF0000"/>
          <w:sz w:val="22"/>
          <w:szCs w:val="22"/>
          <w:lang w:val="sr-Cyrl-RS"/>
        </w:rPr>
        <w:t xml:space="preserve"> </w:t>
      </w:r>
      <w:r w:rsidR="00E4525D">
        <w:rPr>
          <w:rFonts w:cs="Arial"/>
          <w:sz w:val="22"/>
          <w:szCs w:val="22"/>
          <w:lang w:val="sr-Cyrl-RS"/>
        </w:rPr>
        <w:t>_________(словима:__________________________)</w:t>
      </w:r>
      <w:r w:rsidR="002D269D">
        <w:rPr>
          <w:rFonts w:cs="Arial"/>
          <w:sz w:val="22"/>
          <w:szCs w:val="22"/>
          <w:lang w:val="sr-Cyrl-RS"/>
        </w:rPr>
        <w:t xml:space="preserve"> </w:t>
      </w:r>
      <w:r w:rsidRPr="00AF381E">
        <w:rPr>
          <w:rFonts w:cs="Arial"/>
          <w:sz w:val="22"/>
          <w:szCs w:val="22"/>
          <w:lang w:val="sr-Cyrl-RS"/>
        </w:rPr>
        <w:t>динара</w:t>
      </w:r>
      <w:r w:rsidR="006B36A3">
        <w:rPr>
          <w:rFonts w:cs="Arial"/>
          <w:sz w:val="22"/>
          <w:szCs w:val="22"/>
          <w:lang w:val="sr-Cyrl-RS"/>
        </w:rPr>
        <w:t>.</w:t>
      </w:r>
    </w:p>
    <w:p w14:paraId="325C7D4F" w14:textId="77777777" w:rsidR="00AF381E" w:rsidRPr="00AF381E" w:rsidRDefault="00AF381E" w:rsidP="00AF381E">
      <w:pPr>
        <w:pStyle w:val="BodyText"/>
        <w:tabs>
          <w:tab w:val="left" w:pos="1629"/>
          <w:tab w:val="left" w:pos="3966"/>
          <w:tab w:val="left" w:pos="5661"/>
          <w:tab w:val="left" w:pos="8355"/>
        </w:tabs>
        <w:rPr>
          <w:rFonts w:cs="Arial"/>
          <w:color w:val="000000"/>
          <w:sz w:val="22"/>
          <w:szCs w:val="22"/>
          <w:lang w:val="en-US"/>
        </w:rPr>
      </w:pPr>
      <w:r w:rsidRPr="00AF381E">
        <w:rPr>
          <w:rFonts w:cs="Arial"/>
          <w:color w:val="000000"/>
          <w:sz w:val="22"/>
          <w:szCs w:val="22"/>
          <w:lang w:val="en-US"/>
        </w:rPr>
        <w:t xml:space="preserve">На </w:t>
      </w:r>
      <w:r w:rsidR="00E4525D">
        <w:rPr>
          <w:rFonts w:cs="Arial"/>
          <w:color w:val="000000"/>
          <w:sz w:val="22"/>
          <w:szCs w:val="22"/>
          <w:lang w:val="sr-Cyrl-RS"/>
        </w:rPr>
        <w:t>вредност извршених</w:t>
      </w:r>
      <w:r w:rsidRPr="00AF381E">
        <w:rPr>
          <w:rFonts w:cs="Arial"/>
          <w:color w:val="000000"/>
          <w:sz w:val="22"/>
          <w:szCs w:val="22"/>
          <w:lang w:val="en-US"/>
        </w:rPr>
        <w:t xml:space="preserve"> Услуга из става 1.</w:t>
      </w:r>
      <w:r w:rsidRPr="00AF381E">
        <w:rPr>
          <w:rFonts w:cs="Arial"/>
          <w:color w:val="000000"/>
          <w:sz w:val="22"/>
          <w:szCs w:val="22"/>
          <w:lang w:val="sr-Cyrl-RS"/>
        </w:rPr>
        <w:t xml:space="preserve"> </w:t>
      </w:r>
      <w:r w:rsidRPr="00AF381E">
        <w:rPr>
          <w:rFonts w:cs="Arial"/>
          <w:color w:val="000000"/>
          <w:sz w:val="22"/>
          <w:szCs w:val="22"/>
          <w:lang w:val="en-US"/>
        </w:rPr>
        <w:t>овог члана обрачунава се припадајући порез на додату вредност у складу са прописима Републике Србије.</w:t>
      </w:r>
    </w:p>
    <w:p w14:paraId="21401D96" w14:textId="183033AA" w:rsidR="00E4525D" w:rsidRDefault="00E4525D" w:rsidP="00E4525D">
      <w:pPr>
        <w:rPr>
          <w:rFonts w:cs="Arial"/>
          <w:color w:val="000000"/>
          <w:lang w:val="sr-Cyrl-RS"/>
        </w:rPr>
      </w:pPr>
      <w:r>
        <w:rPr>
          <w:rFonts w:cs="Arial"/>
          <w:color w:val="000000" w:themeColor="text1"/>
          <w:lang w:val="sr-Cyrl-RS"/>
        </w:rPr>
        <w:t xml:space="preserve">У </w:t>
      </w:r>
      <w:r w:rsidR="00C23E43" w:rsidRPr="006B36A3">
        <w:rPr>
          <w:rFonts w:cs="Arial"/>
          <w:color w:val="000000" w:themeColor="text1"/>
          <w:lang w:val="sr-Cyrl-RS"/>
        </w:rPr>
        <w:t>цен</w:t>
      </w:r>
      <w:r w:rsidR="00C23E43">
        <w:rPr>
          <w:rFonts w:cs="Arial"/>
          <w:color w:val="000000" w:themeColor="text1"/>
          <w:lang w:val="sr-Cyrl-RS"/>
        </w:rPr>
        <w:t xml:space="preserve">а по радном </w:t>
      </w:r>
      <w:r w:rsidR="00BA53B3">
        <w:rPr>
          <w:rFonts w:cs="Arial"/>
          <w:color w:val="000000" w:themeColor="text1"/>
          <w:lang w:val="sr-Cyrl-RS"/>
        </w:rPr>
        <w:t>часу</w:t>
      </w:r>
      <w:r w:rsidR="00C23E43" w:rsidRPr="006B36A3">
        <w:rPr>
          <w:rFonts w:cs="Arial"/>
          <w:color w:val="000000" w:themeColor="text1"/>
          <w:lang w:val="sr-Cyrl-RS"/>
        </w:rPr>
        <w:t xml:space="preserve"> </w:t>
      </w:r>
      <w:r w:rsidR="00C23E43">
        <w:rPr>
          <w:rFonts w:cs="Arial"/>
          <w:color w:val="000000" w:themeColor="text1"/>
          <w:lang w:val="sr-Cyrl-RS"/>
        </w:rPr>
        <w:t xml:space="preserve">из става 1. овог члана </w:t>
      </w:r>
      <w:r>
        <w:rPr>
          <w:rFonts w:cs="Arial"/>
          <w:color w:val="000000" w:themeColor="text1"/>
          <w:lang w:val="sr-Cyrl-RS"/>
        </w:rPr>
        <w:t>урачунат</w:t>
      </w:r>
      <w:r w:rsidR="00C23E43">
        <w:rPr>
          <w:rFonts w:cs="Arial"/>
          <w:color w:val="000000" w:themeColor="text1"/>
          <w:lang w:val="sr-Cyrl-RS"/>
        </w:rPr>
        <w:t>о</w:t>
      </w:r>
      <w:r>
        <w:rPr>
          <w:rFonts w:cs="Arial"/>
          <w:color w:val="000000" w:themeColor="text1"/>
          <w:lang w:val="sr-Cyrl-RS"/>
        </w:rPr>
        <w:t xml:space="preserve"> је: рад </w:t>
      </w:r>
      <w:r>
        <w:rPr>
          <w:rFonts w:eastAsia="Calibri" w:cs="Arial"/>
          <w:lang w:val="sr-Cyrl-CS"/>
        </w:rPr>
        <w:t>ангажованих радника за редовно радно време: 8 сати дневно, 40 сати недељно</w:t>
      </w:r>
      <w:r w:rsidR="00A0235F" w:rsidRPr="00A0235F">
        <w:rPr>
          <w:rFonts w:eastAsia="Calibri" w:cs="Arial"/>
          <w:bCs/>
          <w:lang w:val="sr-Cyrl-RS"/>
        </w:rPr>
        <w:t xml:space="preserve"> </w:t>
      </w:r>
      <w:r w:rsidR="00A0235F">
        <w:rPr>
          <w:rFonts w:eastAsia="Calibri" w:cs="Arial"/>
          <w:bCs/>
          <w:lang w:val="sr-Cyrl-RS"/>
        </w:rPr>
        <w:t>са припадајућим порезима и доприносима,</w:t>
      </w:r>
      <w:r w:rsidR="00A0235F">
        <w:rPr>
          <w:rFonts w:cs="Arial"/>
          <w:color w:val="000000"/>
          <w:lang w:val="ru-RU"/>
        </w:rPr>
        <w:t xml:space="preserve"> </w:t>
      </w:r>
      <w:r>
        <w:rPr>
          <w:rFonts w:eastAsia="Calibri" w:cs="Arial"/>
          <w:bCs/>
          <w:lang w:val="sr-Cyrl-RS"/>
        </w:rPr>
        <w:t xml:space="preserve"> </w:t>
      </w:r>
      <w:r>
        <w:rPr>
          <w:rFonts w:cs="Arial"/>
          <w:color w:val="000000"/>
        </w:rPr>
        <w:t>накнаде трошкова за долазак на рад и одлазак са рада</w:t>
      </w:r>
      <w:r w:rsidR="00C100ED">
        <w:rPr>
          <w:rFonts w:cs="Arial"/>
          <w:color w:val="000000"/>
          <w:lang w:val="sr-Latn-RS"/>
        </w:rPr>
        <w:t>;</w:t>
      </w:r>
      <w:r w:rsidR="00C100ED">
        <w:rPr>
          <w:rFonts w:cs="Arial"/>
          <w:color w:val="000000"/>
          <w:lang w:val="sr-Cyrl-RS"/>
        </w:rPr>
        <w:t xml:space="preserve"> лична заштитна средства,</w:t>
      </w:r>
      <w:r>
        <w:rPr>
          <w:rFonts w:cs="Arial"/>
          <w:color w:val="000000"/>
          <w:lang w:val="sr-Cyrl-RS"/>
        </w:rPr>
        <w:t xml:space="preserve"> </w:t>
      </w:r>
      <w:r w:rsidR="00C100ED">
        <w:rPr>
          <w:rFonts w:cs="Arial"/>
          <w:color w:val="000000"/>
          <w:lang w:val="sr-Cyrl-RS"/>
        </w:rPr>
        <w:t>колективно осигурање запослених,</w:t>
      </w:r>
      <w:r>
        <w:rPr>
          <w:rFonts w:cs="Arial"/>
          <w:color w:val="000000"/>
          <w:lang w:val="sr-Cyrl-RS"/>
        </w:rPr>
        <w:t xml:space="preserve"> периодични и годишњи лекарски преглед и остале режијске трошкове</w:t>
      </w:r>
      <w:r w:rsidR="00722390">
        <w:rPr>
          <w:rFonts w:cs="Arial"/>
          <w:color w:val="000000"/>
          <w:lang w:val="sr-Cyrl-RS"/>
        </w:rPr>
        <w:t>.</w:t>
      </w:r>
    </w:p>
    <w:p w14:paraId="4179971D" w14:textId="186F07D5" w:rsidR="00722390" w:rsidRPr="0083721B" w:rsidRDefault="00722390" w:rsidP="00722390">
      <w:pPr>
        <w:spacing w:before="0"/>
        <w:rPr>
          <w:rFonts w:cs="Arial"/>
          <w:color w:val="000000"/>
          <w:lang w:val="sr-Cyrl-RS"/>
        </w:rPr>
      </w:pPr>
      <w:r>
        <w:rPr>
          <w:rFonts w:cs="Arial"/>
          <w:color w:val="000000" w:themeColor="text1"/>
          <w:lang w:val="sr-Cyrl-RS"/>
        </w:rPr>
        <w:t xml:space="preserve">У </w:t>
      </w:r>
      <w:r w:rsidRPr="006B36A3">
        <w:rPr>
          <w:rFonts w:cs="Arial"/>
          <w:color w:val="000000" w:themeColor="text1"/>
          <w:lang w:val="sr-Cyrl-RS"/>
        </w:rPr>
        <w:t>цен</w:t>
      </w:r>
      <w:r>
        <w:rPr>
          <w:rFonts w:cs="Arial"/>
          <w:color w:val="000000" w:themeColor="text1"/>
          <w:lang w:val="sr-Cyrl-RS"/>
        </w:rPr>
        <w:t>а по радном часу</w:t>
      </w:r>
      <w:r w:rsidRPr="006B36A3">
        <w:rPr>
          <w:rFonts w:cs="Arial"/>
          <w:color w:val="000000" w:themeColor="text1"/>
          <w:lang w:val="sr-Cyrl-RS"/>
        </w:rPr>
        <w:t xml:space="preserve"> </w:t>
      </w:r>
      <w:r>
        <w:rPr>
          <w:rFonts w:cs="Arial"/>
          <w:color w:val="000000" w:themeColor="text1"/>
          <w:lang w:val="sr-Cyrl-RS"/>
        </w:rPr>
        <w:t>из става 1. овог члана урачунати</w:t>
      </w:r>
      <w:r w:rsidRPr="0083721B">
        <w:rPr>
          <w:rFonts w:cs="Arial"/>
          <w:lang w:val="sr-Cyrl-RS"/>
        </w:rPr>
        <w:t xml:space="preserve"> </w:t>
      </w:r>
      <w:r>
        <w:rPr>
          <w:rFonts w:cs="Arial"/>
          <w:lang w:val="sr-Cyrl-RS"/>
        </w:rPr>
        <w:t xml:space="preserve">су </w:t>
      </w:r>
      <w:r w:rsidRPr="0083721B">
        <w:rPr>
          <w:rFonts w:cs="Arial"/>
          <w:lang w:val="sr-Cyrl-RS"/>
        </w:rPr>
        <w:t>трошков</w:t>
      </w:r>
      <w:r>
        <w:rPr>
          <w:rFonts w:cs="Arial"/>
          <w:lang w:val="sr-Cyrl-RS"/>
        </w:rPr>
        <w:t>и</w:t>
      </w:r>
      <w:r w:rsidRPr="0083721B">
        <w:rPr>
          <w:rFonts w:cs="Arial"/>
          <w:lang w:val="sr-Cyrl-RS"/>
        </w:rPr>
        <w:t xml:space="preserve"> ангажовања возача по захтеву Наручиоца</w:t>
      </w:r>
      <w:r>
        <w:rPr>
          <w:rFonts w:cs="Arial"/>
          <w:lang w:val="sr-Cyrl-RS"/>
        </w:rPr>
        <w:t xml:space="preserve"> </w:t>
      </w:r>
      <w:r w:rsidRPr="0083721B">
        <w:rPr>
          <w:rFonts w:cs="Arial"/>
          <w:lang w:val="sr-Cyrl-RS"/>
        </w:rPr>
        <w:t>(путарина, трошкови смештаја, трошкови дневница за службено путовање у земљи и иностранству</w:t>
      </w:r>
      <w:r>
        <w:rPr>
          <w:rFonts w:cs="Arial"/>
          <w:lang w:val="sr-Cyrl-RS"/>
        </w:rPr>
        <w:t>).</w:t>
      </w:r>
    </w:p>
    <w:p w14:paraId="5D7736AE" w14:textId="4D61DA03" w:rsidR="00722390" w:rsidRDefault="00722390" w:rsidP="00722390">
      <w:pPr>
        <w:pStyle w:val="KDParagraf"/>
        <w:spacing w:before="0"/>
        <w:rPr>
          <w:rFonts w:cs="Arial"/>
          <w:lang w:val="sr-Cyrl-RS"/>
        </w:rPr>
      </w:pPr>
      <w:r>
        <w:rPr>
          <w:rFonts w:cs="Arial"/>
          <w:color w:val="000000" w:themeColor="text1"/>
          <w:lang w:val="sr-Cyrl-RS"/>
        </w:rPr>
        <w:lastRenderedPageBreak/>
        <w:t xml:space="preserve">У </w:t>
      </w:r>
      <w:r w:rsidRPr="006B36A3">
        <w:rPr>
          <w:rFonts w:cs="Arial"/>
          <w:color w:val="000000" w:themeColor="text1"/>
          <w:lang w:val="sr-Cyrl-RS"/>
        </w:rPr>
        <w:t>цен</w:t>
      </w:r>
      <w:r>
        <w:rPr>
          <w:rFonts w:cs="Arial"/>
          <w:color w:val="000000" w:themeColor="text1"/>
          <w:lang w:val="sr-Cyrl-RS"/>
        </w:rPr>
        <w:t>а по радном часу</w:t>
      </w:r>
      <w:r w:rsidRPr="006B36A3">
        <w:rPr>
          <w:rFonts w:cs="Arial"/>
          <w:color w:val="000000" w:themeColor="text1"/>
          <w:lang w:val="sr-Cyrl-RS"/>
        </w:rPr>
        <w:t xml:space="preserve"> </w:t>
      </w:r>
      <w:r>
        <w:rPr>
          <w:rFonts w:cs="Arial"/>
          <w:color w:val="000000" w:themeColor="text1"/>
          <w:lang w:val="sr-Cyrl-RS"/>
        </w:rPr>
        <w:t xml:space="preserve">из става 1. овог члана </w:t>
      </w:r>
      <w:r w:rsidRPr="00A81BE9">
        <w:rPr>
          <w:rFonts w:cs="Arial"/>
          <w:lang w:val="sr-Cyrl-RS"/>
        </w:rPr>
        <w:t xml:space="preserve">су урачунате </w:t>
      </w:r>
      <w:r w:rsidRPr="00A81BE9">
        <w:rPr>
          <w:rFonts w:eastAsia="Calibri" w:cs="Arial"/>
          <w:bCs/>
          <w:lang w:val="sr-Cyrl-RS"/>
        </w:rPr>
        <w:t xml:space="preserve">накнаде за </w:t>
      </w:r>
      <w:r w:rsidRPr="00A81BE9">
        <w:rPr>
          <w:rFonts w:cs="Arial"/>
          <w:color w:val="000000"/>
          <w:lang w:val="ru-RU"/>
        </w:rPr>
        <w:t>рад у сменама, рад ноћу и рад на дан државног и верског празника ангажованих извршилаца</w:t>
      </w:r>
      <w:r w:rsidRPr="00A81BE9">
        <w:rPr>
          <w:rFonts w:cs="Arial"/>
        </w:rPr>
        <w:t xml:space="preserve"> који је по закону нерадни дан</w:t>
      </w:r>
      <w:r w:rsidRPr="00A81BE9">
        <w:rPr>
          <w:rFonts w:cs="Arial"/>
          <w:lang w:val="sr-Cyrl-RS"/>
        </w:rPr>
        <w:t>.</w:t>
      </w:r>
    </w:p>
    <w:p w14:paraId="30850244" w14:textId="77777777" w:rsidR="00722390" w:rsidRDefault="00722390" w:rsidP="00722390">
      <w:pPr>
        <w:rPr>
          <w:rFonts w:cs="Arial"/>
          <w:color w:val="000000"/>
        </w:rPr>
      </w:pPr>
      <w:r>
        <w:rPr>
          <w:rFonts w:cs="Arial"/>
          <w:color w:val="000000"/>
          <w:lang w:val="sr-Cyrl-RS"/>
        </w:rPr>
        <w:t>Пружалац услуге</w:t>
      </w:r>
      <w:r>
        <w:rPr>
          <w:rFonts w:cs="Arial"/>
          <w:color w:val="000000"/>
        </w:rPr>
        <w:t xml:space="preserve"> је дужан да редовно плаћа </w:t>
      </w:r>
      <w:r>
        <w:rPr>
          <w:rFonts w:cs="Arial"/>
          <w:color w:val="000000"/>
          <w:lang w:val="sr-Cyrl-RS"/>
        </w:rPr>
        <w:t>накнаде</w:t>
      </w:r>
      <w:r>
        <w:rPr>
          <w:rFonts w:cs="Arial"/>
          <w:color w:val="000000"/>
        </w:rPr>
        <w:t xml:space="preserve"> зараде</w:t>
      </w:r>
      <w:r>
        <w:rPr>
          <w:rFonts w:cs="Arial"/>
          <w:color w:val="000000"/>
          <w:lang w:val="sr-Cyrl-RS"/>
        </w:rPr>
        <w:t xml:space="preserve"> </w:t>
      </w:r>
      <w:r>
        <w:rPr>
          <w:rFonts w:cs="Arial"/>
          <w:color w:val="000000"/>
        </w:rPr>
        <w:t xml:space="preserve">у складу са </w:t>
      </w:r>
      <w:r>
        <w:rPr>
          <w:rFonts w:cs="Arial"/>
          <w:color w:val="000000"/>
          <w:lang w:val="sr-Cyrl-RS"/>
        </w:rPr>
        <w:t>Законом о раду</w:t>
      </w:r>
      <w:r>
        <w:rPr>
          <w:rFonts w:cs="Arial"/>
          <w:color w:val="000000"/>
        </w:rPr>
        <w:t>.</w:t>
      </w:r>
    </w:p>
    <w:p w14:paraId="32E82F10" w14:textId="77777777" w:rsidR="00E4525D" w:rsidRDefault="00AD2C5D" w:rsidP="00E4525D">
      <w:pPr>
        <w:rPr>
          <w:rFonts w:cs="Arial"/>
          <w:color w:val="000000"/>
          <w:lang w:val="sr-Cyrl-RS"/>
        </w:rPr>
      </w:pPr>
      <w:r>
        <w:rPr>
          <w:rFonts w:cs="Arial"/>
          <w:color w:val="000000"/>
          <w:lang w:val="sr-Cyrl-RS"/>
        </w:rPr>
        <w:t>Пружалац услуге</w:t>
      </w:r>
      <w:r w:rsidR="00E4525D">
        <w:rPr>
          <w:rFonts w:cs="Arial"/>
          <w:color w:val="000000"/>
        </w:rPr>
        <w:t xml:space="preserve"> је дужан да редовно плаћа порезе и доприносе из зараде, у складу са </w:t>
      </w:r>
      <w:r w:rsidR="00E4525D">
        <w:rPr>
          <w:rFonts w:cs="Arial"/>
          <w:color w:val="000000"/>
          <w:lang w:val="sr-Cyrl-RS"/>
        </w:rPr>
        <w:t xml:space="preserve">важећим </w:t>
      </w:r>
      <w:r w:rsidR="00E4525D">
        <w:rPr>
          <w:rFonts w:cs="Arial"/>
          <w:color w:val="000000"/>
        </w:rPr>
        <w:t>прописима.</w:t>
      </w:r>
      <w:r w:rsidR="00673DA7">
        <w:rPr>
          <w:rFonts w:cs="Arial"/>
          <w:color w:val="000000"/>
          <w:lang w:val="sr-Cyrl-RS"/>
        </w:rPr>
        <w:t>, као и да обрачунати зараду исплаћује непосредним извршиоцима.</w:t>
      </w:r>
    </w:p>
    <w:p w14:paraId="6B9D4A53" w14:textId="2577755E" w:rsidR="00A4756C" w:rsidRPr="00F53914" w:rsidRDefault="002D269D" w:rsidP="00722390">
      <w:pPr>
        <w:pStyle w:val="KDParagraf"/>
        <w:tabs>
          <w:tab w:val="clear" w:pos="567"/>
          <w:tab w:val="left" w:pos="0"/>
        </w:tabs>
        <w:spacing w:before="0"/>
        <w:rPr>
          <w:rFonts w:eastAsia="Arial Unicode MS"/>
          <w:i/>
          <w:color w:val="00B0F0"/>
          <w:lang w:val="sr-Cyrl-CS"/>
        </w:rPr>
      </w:pPr>
      <w:r w:rsidRPr="00722390">
        <w:rPr>
          <w:rFonts w:cs="Arial"/>
          <w:color w:val="000000"/>
          <w:lang w:val="sr-Cyrl-RS"/>
        </w:rPr>
        <w:t xml:space="preserve">                                                                </w:t>
      </w:r>
    </w:p>
    <w:p w14:paraId="0C393955" w14:textId="77777777" w:rsidR="00F159A9" w:rsidRDefault="00F159A9" w:rsidP="00F159A9">
      <w:pPr>
        <w:spacing w:before="0"/>
        <w:jc w:val="left"/>
        <w:rPr>
          <w:rFonts w:eastAsia="Arial Unicode MS" w:cs="Arial"/>
          <w:b/>
          <w:lang w:val="sr-Cyrl-CS"/>
        </w:rPr>
      </w:pPr>
      <w:r>
        <w:rPr>
          <w:rFonts w:eastAsia="Arial Unicode MS" w:cs="Arial"/>
          <w:b/>
          <w:lang w:val="sr-Cyrl-CS"/>
        </w:rPr>
        <w:t>РАЧУН, УСЛОВИ И НАЧИН ПЛАЋАЊА</w:t>
      </w:r>
    </w:p>
    <w:p w14:paraId="0A592A01" w14:textId="62C63488" w:rsidR="00EB2AC5" w:rsidRPr="00947D0C" w:rsidRDefault="00F159A9" w:rsidP="00F159A9">
      <w:pPr>
        <w:jc w:val="center"/>
        <w:rPr>
          <w:rFonts w:eastAsia="Arial Unicode MS"/>
          <w:lang w:val="sr-Cyrl-CS"/>
        </w:rPr>
      </w:pPr>
      <w:r>
        <w:rPr>
          <w:rFonts w:eastAsia="Arial Unicode MS"/>
          <w:lang w:val="sr-Cyrl-CS"/>
        </w:rPr>
        <w:t xml:space="preserve"> </w:t>
      </w:r>
      <w:r w:rsidR="00EB2AC5">
        <w:rPr>
          <w:rFonts w:eastAsia="Arial Unicode MS"/>
          <w:lang w:val="sr-Cyrl-CS"/>
        </w:rPr>
        <w:t xml:space="preserve">Члан </w:t>
      </w:r>
      <w:r w:rsidR="00D17BEF">
        <w:rPr>
          <w:rFonts w:eastAsia="Arial Unicode MS"/>
          <w:lang w:val="sr-Cyrl-CS"/>
        </w:rPr>
        <w:t>3</w:t>
      </w:r>
      <w:r w:rsidR="00EB2AC5" w:rsidRPr="00947D0C">
        <w:rPr>
          <w:rFonts w:eastAsia="Arial Unicode MS"/>
          <w:lang w:val="sr-Cyrl-CS"/>
        </w:rPr>
        <w:t>.</w:t>
      </w:r>
    </w:p>
    <w:p w14:paraId="19AD1DB7" w14:textId="77777777" w:rsidR="00D2745F" w:rsidRDefault="00202751" w:rsidP="00D2745F">
      <w:pPr>
        <w:pStyle w:val="KDParagraf"/>
        <w:tabs>
          <w:tab w:val="clear" w:pos="567"/>
          <w:tab w:val="left" w:pos="0"/>
        </w:tabs>
        <w:spacing w:before="0"/>
        <w:rPr>
          <w:rFonts w:cs="Arial"/>
          <w:color w:val="000000"/>
        </w:rPr>
      </w:pPr>
      <w:r w:rsidRPr="00202751">
        <w:rPr>
          <w:rFonts w:cs="Arial"/>
          <w:color w:val="000000"/>
        </w:rPr>
        <w:t>Корисник услуге се обавезује да Пружаоцу услуга плати извршену Услугу</w:t>
      </w:r>
      <w:r>
        <w:rPr>
          <w:rFonts w:cs="Arial"/>
          <w:color w:val="000000"/>
          <w:lang w:val="sr-Cyrl-RS"/>
        </w:rPr>
        <w:t xml:space="preserve">, месечно, </w:t>
      </w:r>
      <w:r w:rsidRPr="00202751">
        <w:rPr>
          <w:rFonts w:cs="Arial"/>
          <w:color w:val="000000"/>
        </w:rPr>
        <w:t xml:space="preserve"> једнократно</w:t>
      </w:r>
      <w:r>
        <w:rPr>
          <w:rFonts w:cs="Arial"/>
          <w:color w:val="000000"/>
          <w:lang w:val="sr-Cyrl-RS"/>
        </w:rPr>
        <w:t>,</w:t>
      </w:r>
      <w:r w:rsidRPr="00202751">
        <w:rPr>
          <w:rFonts w:cs="Arial"/>
          <w:color w:val="000000"/>
        </w:rPr>
        <w:t xml:space="preserve"> на следећи начин:</w:t>
      </w:r>
    </w:p>
    <w:p w14:paraId="2159B58C" w14:textId="39D269CB" w:rsidR="00D2745F" w:rsidRDefault="00D2745F" w:rsidP="00D2745F">
      <w:pPr>
        <w:pStyle w:val="KDParagraf"/>
        <w:tabs>
          <w:tab w:val="clear" w:pos="567"/>
          <w:tab w:val="left" w:pos="0"/>
        </w:tabs>
        <w:spacing w:before="0"/>
        <w:rPr>
          <w:rFonts w:cs="Arial"/>
          <w:color w:val="000000"/>
          <w:lang w:val="sr-Cyrl-RS"/>
        </w:rPr>
      </w:pPr>
      <w:r w:rsidRPr="00D2745F">
        <w:rPr>
          <w:rFonts w:cs="Arial"/>
          <w:color w:val="000000"/>
          <w:lang w:val="sr-Cyrl-CS" w:eastAsia="ar-SA"/>
        </w:rPr>
        <w:t>Месечно, 100% укупне вредности услуге са припадајућим порезом на додату вредност биће плаћено након извршења Услуге</w:t>
      </w:r>
      <w:r w:rsidRPr="00D2745F">
        <w:rPr>
          <w:rFonts w:cs="Arial"/>
          <w:lang w:val="sr-Cyrl-CS" w:eastAsia="ar-SA"/>
        </w:rPr>
        <w:t xml:space="preserve">, у року </w:t>
      </w:r>
      <w:r w:rsidR="0081216D">
        <w:rPr>
          <w:rFonts w:cs="Arial"/>
          <w:lang w:val="sr-Cyrl-CS" w:eastAsia="ar-SA"/>
        </w:rPr>
        <w:t>од 45</w:t>
      </w:r>
      <w:r w:rsidRPr="00D2745F">
        <w:rPr>
          <w:rFonts w:cs="Arial"/>
          <w:lang w:val="sr-Cyrl-RS" w:eastAsia="ar-SA"/>
        </w:rPr>
        <w:t xml:space="preserve"> </w:t>
      </w:r>
      <w:r w:rsidRPr="00D2745F">
        <w:rPr>
          <w:rFonts w:cs="Arial"/>
          <w:color w:val="000000"/>
          <w:lang w:val="sr-Cyrl-CS" w:eastAsia="ar-SA"/>
        </w:rPr>
        <w:t xml:space="preserve">(словима: </w:t>
      </w:r>
      <w:r w:rsidR="0081216D">
        <w:rPr>
          <w:rFonts w:cs="Arial"/>
          <w:color w:val="000000"/>
          <w:lang w:val="sr-Cyrl-RS" w:eastAsia="ar-SA"/>
        </w:rPr>
        <w:t>четрдесетпет</w:t>
      </w:r>
      <w:r w:rsidRPr="00D2745F">
        <w:rPr>
          <w:rFonts w:cs="Arial"/>
          <w:color w:val="000000"/>
          <w:lang w:val="sr-Cyrl-CS" w:eastAsia="ar-SA"/>
        </w:rPr>
        <w:t xml:space="preserve">) дана од дана пријема </w:t>
      </w:r>
      <w:r w:rsidRPr="00D2745F">
        <w:rPr>
          <w:rFonts w:cs="Arial"/>
          <w:color w:val="000000"/>
          <w:lang w:val="sr-Cyrl-RS" w:eastAsia="ar-SA"/>
        </w:rPr>
        <w:t xml:space="preserve">исправног </w:t>
      </w:r>
      <w:r w:rsidRPr="00D2745F">
        <w:rPr>
          <w:rFonts w:cs="Arial"/>
          <w:color w:val="000000"/>
          <w:lang w:val="sr-Cyrl-CS" w:eastAsia="ar-SA"/>
        </w:rPr>
        <w:t xml:space="preserve">рачуна </w:t>
      </w:r>
      <w:r w:rsidRPr="00D2745F">
        <w:rPr>
          <w:rFonts w:cs="Arial"/>
          <w:color w:val="000000"/>
          <w:lang w:val="sr-Cyrl-RS" w:eastAsia="ar-SA"/>
        </w:rPr>
        <w:t xml:space="preserve">и месечног </w:t>
      </w:r>
      <w:r w:rsidRPr="00D2745F">
        <w:rPr>
          <w:rFonts w:eastAsia="Arial" w:cs="Arial"/>
          <w:color w:val="000000"/>
          <w:spacing w:val="1"/>
          <w:lang w:val="sr-Cyrl-CS" w:eastAsia="ar-SA"/>
        </w:rPr>
        <w:t>З</w:t>
      </w:r>
      <w:r w:rsidRPr="00D2745F">
        <w:rPr>
          <w:rFonts w:eastAsia="Arial" w:cs="Arial"/>
          <w:color w:val="000000"/>
          <w:lang w:val="sr-Cyrl-CS" w:eastAsia="ar-SA"/>
        </w:rPr>
        <w:t>апис</w:t>
      </w:r>
      <w:r w:rsidRPr="00D2745F">
        <w:rPr>
          <w:rFonts w:eastAsia="Arial" w:cs="Arial"/>
          <w:color w:val="000000"/>
          <w:spacing w:val="-1"/>
          <w:lang w:val="sr-Cyrl-CS" w:eastAsia="ar-SA"/>
        </w:rPr>
        <w:t>н</w:t>
      </w:r>
      <w:r w:rsidRPr="00D2745F">
        <w:rPr>
          <w:rFonts w:eastAsia="Arial" w:cs="Arial"/>
          <w:color w:val="000000"/>
          <w:lang w:val="sr-Cyrl-CS" w:eastAsia="ar-SA"/>
        </w:rPr>
        <w:t>ик</w:t>
      </w:r>
      <w:r w:rsidRPr="00D2745F">
        <w:rPr>
          <w:rFonts w:eastAsia="Arial" w:cs="Arial"/>
          <w:color w:val="000000"/>
          <w:lang w:val="sr-Cyrl-RS" w:eastAsia="ar-SA"/>
        </w:rPr>
        <w:t>а</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lang w:eastAsia="ar-SA"/>
        </w:rPr>
        <w:t xml:space="preserve"> </w:t>
      </w:r>
      <w:r w:rsidRPr="00D2745F">
        <w:rPr>
          <w:rFonts w:eastAsia="Arial" w:cs="Arial"/>
          <w:color w:val="000000"/>
          <w:lang w:val="sr-Cyrl-RS" w:eastAsia="ar-SA"/>
        </w:rPr>
        <w:t>извршеним</w:t>
      </w:r>
      <w:r w:rsidRPr="00D2745F">
        <w:rPr>
          <w:rFonts w:eastAsia="Arial" w:cs="Arial"/>
          <w:color w:val="000000"/>
          <w:lang w:val="sr-Cyrl-CS" w:eastAsia="ar-SA"/>
        </w:rPr>
        <w:t xml:space="preserve"> </w:t>
      </w:r>
      <w:r w:rsidRPr="00D2745F">
        <w:rPr>
          <w:rFonts w:eastAsia="Arial" w:cs="Arial"/>
          <w:color w:val="000000"/>
          <w:spacing w:val="-2"/>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ам</w:t>
      </w:r>
      <w:r w:rsidRPr="00D2745F">
        <w:rPr>
          <w:rFonts w:eastAsia="Arial" w:cs="Arial"/>
          <w:color w:val="000000"/>
          <w:spacing w:val="1"/>
          <w:lang w:val="sr-Cyrl-CS" w:eastAsia="ar-SA"/>
        </w:rPr>
        <w:t>а без примедби</w:t>
      </w:r>
      <w:r w:rsidRPr="00D2745F">
        <w:rPr>
          <w:rFonts w:eastAsia="Arial" w:cs="Arial"/>
          <w:color w:val="000000"/>
          <w:lang w:val="sr-Cyrl-CS" w:eastAsia="ar-SA"/>
        </w:rPr>
        <w:t>,</w:t>
      </w:r>
      <w:r w:rsidRPr="00D2745F">
        <w:rPr>
          <w:rFonts w:eastAsia="Arial" w:cs="Arial"/>
          <w:color w:val="000000"/>
          <w:lang w:eastAsia="ar-SA"/>
        </w:rPr>
        <w:t xml:space="preserve"> </w:t>
      </w:r>
      <w:r w:rsidRPr="00D2745F">
        <w:rPr>
          <w:rFonts w:eastAsia="Arial" w:cs="Arial"/>
          <w:color w:val="000000"/>
          <w:lang w:val="sr-Cyrl-CS" w:eastAsia="ar-SA"/>
        </w:rPr>
        <w:t>у к</w:t>
      </w:r>
      <w:r w:rsidRPr="00D2745F">
        <w:rPr>
          <w:rFonts w:eastAsia="Arial" w:cs="Arial"/>
          <w:color w:val="000000"/>
          <w:spacing w:val="1"/>
          <w:lang w:val="sr-Cyrl-CS" w:eastAsia="ar-SA"/>
        </w:rPr>
        <w:t>о</w:t>
      </w:r>
      <w:r w:rsidRPr="00D2745F">
        <w:rPr>
          <w:rFonts w:eastAsia="Arial" w:cs="Arial"/>
          <w:color w:val="000000"/>
          <w:lang w:val="sr-Cyrl-CS" w:eastAsia="ar-SA"/>
        </w:rPr>
        <w:t>ме</w:t>
      </w:r>
      <w:r w:rsidRPr="00D2745F">
        <w:rPr>
          <w:rFonts w:eastAsia="Arial" w:cs="Arial"/>
          <w:color w:val="000000"/>
          <w:lang w:eastAsia="ar-SA"/>
        </w:rPr>
        <w:t xml:space="preserve"> </w:t>
      </w:r>
      <w:r w:rsidRPr="00D2745F">
        <w:rPr>
          <w:rFonts w:eastAsia="Arial" w:cs="Arial"/>
          <w:color w:val="000000"/>
          <w:lang w:val="sr-Cyrl-CS" w:eastAsia="ar-SA"/>
        </w:rPr>
        <w:t>ће</w:t>
      </w:r>
      <w:r w:rsidRPr="00D2745F">
        <w:rPr>
          <w:rFonts w:eastAsia="Arial" w:cs="Arial"/>
          <w:color w:val="000000"/>
          <w:lang w:eastAsia="ar-SA"/>
        </w:rPr>
        <w:t xml:space="preserve"> </w:t>
      </w:r>
      <w:r w:rsidRPr="00D2745F">
        <w:rPr>
          <w:rFonts w:eastAsia="Arial" w:cs="Arial"/>
          <w:color w:val="000000"/>
          <w:spacing w:val="-3"/>
          <w:lang w:val="sr-Cyrl-CS" w:eastAsia="ar-SA"/>
        </w:rPr>
        <w:t>с</w:t>
      </w:r>
      <w:r w:rsidRPr="00D2745F">
        <w:rPr>
          <w:rFonts w:eastAsia="Arial" w:cs="Arial"/>
          <w:color w:val="000000"/>
          <w:lang w:val="sr-Cyrl-CS" w:eastAsia="ar-SA"/>
        </w:rPr>
        <w:t>е</w:t>
      </w:r>
      <w:r w:rsidRPr="00D2745F">
        <w:rPr>
          <w:rFonts w:eastAsia="Arial" w:cs="Arial"/>
          <w:color w:val="000000"/>
          <w:lang w:eastAsia="ar-SA"/>
        </w:rPr>
        <w:t xml:space="preserve"> </w:t>
      </w:r>
      <w:r w:rsidRPr="00D2745F">
        <w:rPr>
          <w:rFonts w:eastAsia="Arial" w:cs="Arial"/>
          <w:color w:val="000000"/>
          <w:lang w:val="sr-Cyrl-CS" w:eastAsia="ar-SA"/>
        </w:rPr>
        <w:t>иска</w:t>
      </w:r>
      <w:r w:rsidRPr="00D2745F">
        <w:rPr>
          <w:rFonts w:eastAsia="Arial" w:cs="Arial"/>
          <w:color w:val="000000"/>
          <w:spacing w:val="-2"/>
          <w:lang w:val="sr-Cyrl-CS" w:eastAsia="ar-SA"/>
        </w:rPr>
        <w:t>з</w:t>
      </w:r>
      <w:r w:rsidRPr="00D2745F">
        <w:rPr>
          <w:rFonts w:eastAsia="Arial" w:cs="Arial"/>
          <w:color w:val="000000"/>
          <w:lang w:val="sr-Cyrl-CS" w:eastAsia="ar-SA"/>
        </w:rPr>
        <w:t>а</w:t>
      </w:r>
      <w:r w:rsidRPr="00D2745F">
        <w:rPr>
          <w:rFonts w:eastAsia="Arial" w:cs="Arial"/>
          <w:color w:val="000000"/>
          <w:spacing w:val="-2"/>
          <w:lang w:val="sr-Cyrl-CS" w:eastAsia="ar-SA"/>
        </w:rPr>
        <w:t>т</w:t>
      </w:r>
      <w:r w:rsidRPr="00D2745F">
        <w:rPr>
          <w:rFonts w:eastAsia="Arial" w:cs="Arial"/>
          <w:color w:val="000000"/>
          <w:lang w:val="sr-Cyrl-CS" w:eastAsia="ar-SA"/>
        </w:rPr>
        <w:t>и о</w:t>
      </w:r>
      <w:r w:rsidRPr="00D2745F">
        <w:rPr>
          <w:rFonts w:eastAsia="Arial" w:cs="Arial"/>
          <w:color w:val="000000"/>
          <w:spacing w:val="-1"/>
          <w:lang w:val="sr-Cyrl-CS" w:eastAsia="ar-SA"/>
        </w:rPr>
        <w:t>б</w:t>
      </w:r>
      <w:r w:rsidRPr="00D2745F">
        <w:rPr>
          <w:rFonts w:eastAsia="Arial" w:cs="Arial"/>
          <w:color w:val="000000"/>
          <w:lang w:val="sr-Cyrl-CS" w:eastAsia="ar-SA"/>
        </w:rPr>
        <w:t>рач</w:t>
      </w:r>
      <w:r w:rsidRPr="00D2745F">
        <w:rPr>
          <w:rFonts w:eastAsia="Arial" w:cs="Arial"/>
          <w:color w:val="000000"/>
          <w:spacing w:val="-3"/>
          <w:lang w:val="sr-Cyrl-CS" w:eastAsia="ar-SA"/>
        </w:rPr>
        <w:t>у</w:t>
      </w:r>
      <w:r w:rsidRPr="00D2745F">
        <w:rPr>
          <w:rFonts w:eastAsia="Arial" w:cs="Arial"/>
          <w:color w:val="000000"/>
          <w:lang w:val="sr-Cyrl-CS" w:eastAsia="ar-SA"/>
        </w:rPr>
        <w:t>н</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spacing w:val="-1"/>
          <w:lang w:val="sr-Cyrl-CS" w:eastAsia="ar-SA"/>
        </w:rPr>
        <w:t>б</w:t>
      </w:r>
      <w:r w:rsidRPr="00D2745F">
        <w:rPr>
          <w:rFonts w:eastAsia="Arial" w:cs="Arial"/>
          <w:color w:val="000000"/>
          <w:lang w:val="sr-Cyrl-CS" w:eastAsia="ar-SA"/>
        </w:rPr>
        <w:t>има</w:t>
      </w:r>
      <w:r w:rsidRPr="00D2745F">
        <w:rPr>
          <w:rFonts w:eastAsia="Arial" w:cs="Arial"/>
          <w:color w:val="000000"/>
          <w:lang w:eastAsia="ar-SA"/>
        </w:rPr>
        <w:t xml:space="preserve"> </w:t>
      </w:r>
      <w:r w:rsidRPr="00D2745F">
        <w:rPr>
          <w:rFonts w:eastAsia="Arial" w:cs="Arial"/>
          <w:color w:val="000000"/>
          <w:lang w:val="sr-Cyrl-CS" w:eastAsia="ar-SA"/>
        </w:rPr>
        <w:t>изв</w:t>
      </w:r>
      <w:r w:rsidRPr="00D2745F">
        <w:rPr>
          <w:rFonts w:eastAsia="Arial" w:cs="Arial"/>
          <w:color w:val="000000"/>
          <w:spacing w:val="-2"/>
          <w:lang w:val="sr-Cyrl-CS" w:eastAsia="ar-SA"/>
        </w:rPr>
        <w:t>р</w:t>
      </w:r>
      <w:r w:rsidRPr="00D2745F">
        <w:rPr>
          <w:rFonts w:eastAsia="Arial" w:cs="Arial"/>
          <w:color w:val="000000"/>
          <w:lang w:val="sr-Cyrl-CS" w:eastAsia="ar-SA"/>
        </w:rPr>
        <w:t>шених</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lang w:val="sr-Cyrl-CS" w:eastAsia="ar-SA"/>
        </w:rPr>
        <w:t>(квантит</w:t>
      </w:r>
      <w:r w:rsidRPr="00D2745F">
        <w:rPr>
          <w:rFonts w:eastAsia="Arial" w:cs="Arial"/>
          <w:color w:val="000000"/>
          <w:spacing w:val="1"/>
          <w:lang w:val="sr-Cyrl-CS" w:eastAsia="ar-SA"/>
        </w:rPr>
        <w:t>е</w:t>
      </w:r>
      <w:r w:rsidRPr="00D2745F">
        <w:rPr>
          <w:rFonts w:eastAsia="Arial" w:cs="Arial"/>
          <w:color w:val="000000"/>
          <w:lang w:val="sr-Cyrl-CS" w:eastAsia="ar-SA"/>
        </w:rPr>
        <w:t>т),</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spacing w:val="-1"/>
          <w:lang w:val="sr-Cyrl-CS" w:eastAsia="ar-SA"/>
        </w:rPr>
        <w:t>д</w:t>
      </w:r>
      <w:r w:rsidRPr="00D2745F">
        <w:rPr>
          <w:rFonts w:eastAsia="Arial" w:cs="Arial"/>
          <w:color w:val="000000"/>
          <w:lang w:val="sr-Cyrl-CS" w:eastAsia="ar-SA"/>
        </w:rPr>
        <w:t>но</w:t>
      </w:r>
      <w:r w:rsidRPr="00D2745F">
        <w:rPr>
          <w:rFonts w:eastAsia="Arial" w:cs="Arial"/>
          <w:color w:val="000000"/>
          <w:spacing w:val="4"/>
          <w:lang w:val="sr-Cyrl-CS" w:eastAsia="ar-SA"/>
        </w:rPr>
        <w:t>с</w:t>
      </w:r>
      <w:r w:rsidRPr="00D2745F">
        <w:rPr>
          <w:rFonts w:eastAsia="Arial" w:cs="Arial"/>
          <w:color w:val="000000"/>
          <w:lang w:val="sr-Cyrl-CS" w:eastAsia="ar-SA"/>
        </w:rPr>
        <w:t>но</w:t>
      </w:r>
      <w:r w:rsidRPr="00D2745F">
        <w:rPr>
          <w:rFonts w:eastAsia="Arial" w:cs="Arial"/>
          <w:color w:val="000000"/>
          <w:lang w:eastAsia="ar-SA"/>
        </w:rPr>
        <w:t xml:space="preserve"> </w:t>
      </w:r>
      <w:r w:rsidRPr="00D2745F">
        <w:rPr>
          <w:rFonts w:eastAsia="Arial" w:cs="Arial"/>
          <w:color w:val="000000"/>
          <w:lang w:val="sr-Cyrl-CS" w:eastAsia="ar-SA"/>
        </w:rPr>
        <w:t>ств</w:t>
      </w:r>
      <w:r w:rsidRPr="00D2745F">
        <w:rPr>
          <w:rFonts w:eastAsia="Arial" w:cs="Arial"/>
          <w:color w:val="000000"/>
          <w:spacing w:val="-2"/>
          <w:lang w:val="sr-Cyrl-CS" w:eastAsia="ar-SA"/>
        </w:rPr>
        <w:t>а</w:t>
      </w:r>
      <w:r w:rsidRPr="00D2745F">
        <w:rPr>
          <w:rFonts w:eastAsia="Arial" w:cs="Arial"/>
          <w:color w:val="000000"/>
          <w:lang w:val="sr-Cyrl-CS" w:eastAsia="ar-SA"/>
        </w:rPr>
        <w:t>рне</w:t>
      </w:r>
      <w:r w:rsidRPr="00D2745F">
        <w:rPr>
          <w:rFonts w:eastAsia="Arial" w:cs="Arial"/>
          <w:color w:val="000000"/>
          <w:lang w:eastAsia="ar-SA"/>
        </w:rPr>
        <w:t xml:space="preserve"> </w:t>
      </w:r>
      <w:r w:rsidRPr="00D2745F">
        <w:rPr>
          <w:rFonts w:eastAsia="Arial" w:cs="Arial"/>
          <w:color w:val="000000"/>
          <w:lang w:val="sr-Cyrl-CS" w:eastAsia="ar-SA"/>
        </w:rPr>
        <w:t>к</w:t>
      </w:r>
      <w:r w:rsidRPr="00D2745F">
        <w:rPr>
          <w:rFonts w:eastAsia="Arial" w:cs="Arial"/>
          <w:color w:val="000000"/>
          <w:spacing w:val="1"/>
          <w:lang w:val="sr-Cyrl-CS" w:eastAsia="ar-SA"/>
        </w:rPr>
        <w:t>о</w:t>
      </w:r>
      <w:r w:rsidRPr="00D2745F">
        <w:rPr>
          <w:rFonts w:eastAsia="Arial" w:cs="Arial"/>
          <w:color w:val="000000"/>
          <w:spacing w:val="-1"/>
          <w:lang w:val="sr-Cyrl-CS" w:eastAsia="ar-SA"/>
        </w:rPr>
        <w:t>л</w:t>
      </w:r>
      <w:r w:rsidRPr="00D2745F">
        <w:rPr>
          <w:rFonts w:eastAsia="Arial" w:cs="Arial"/>
          <w:color w:val="000000"/>
          <w:lang w:val="sr-Cyrl-CS" w:eastAsia="ar-SA"/>
        </w:rPr>
        <w:t>ичине пр</w:t>
      </w:r>
      <w:r w:rsidRPr="00D2745F">
        <w:rPr>
          <w:rFonts w:eastAsia="Arial" w:cs="Arial"/>
          <w:color w:val="000000"/>
          <w:spacing w:val="-2"/>
          <w:lang w:val="sr-Cyrl-CS" w:eastAsia="ar-SA"/>
        </w:rPr>
        <w:t>у</w:t>
      </w:r>
      <w:r w:rsidRPr="00D2745F">
        <w:rPr>
          <w:rFonts w:eastAsia="Arial" w:cs="Arial"/>
          <w:color w:val="000000"/>
          <w:lang w:val="sr-Cyrl-CS" w:eastAsia="ar-SA"/>
        </w:rPr>
        <w:t>жених</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lang w:val="sr-Cyrl-CS" w:eastAsia="ar-SA"/>
        </w:rPr>
        <w:t>пр</w:t>
      </w:r>
      <w:r w:rsidRPr="00D2745F">
        <w:rPr>
          <w:rFonts w:eastAsia="Arial" w:cs="Arial"/>
          <w:color w:val="000000"/>
          <w:spacing w:val="1"/>
          <w:lang w:val="sr-Cyrl-CS" w:eastAsia="ar-SA"/>
        </w:rPr>
        <w:t>е</w:t>
      </w:r>
      <w:r w:rsidRPr="00D2745F">
        <w:rPr>
          <w:rFonts w:eastAsia="Arial" w:cs="Arial"/>
          <w:color w:val="000000"/>
          <w:lang w:val="sr-Cyrl-CS" w:eastAsia="ar-SA"/>
        </w:rPr>
        <w:t>ма</w:t>
      </w:r>
      <w:r w:rsidRPr="00D2745F">
        <w:rPr>
          <w:rFonts w:eastAsia="Arial" w:cs="Arial"/>
          <w:color w:val="000000"/>
          <w:lang w:eastAsia="ar-SA"/>
        </w:rPr>
        <w:t xml:space="preserve"> </w:t>
      </w:r>
      <w:r w:rsidRPr="00D2745F">
        <w:rPr>
          <w:rFonts w:eastAsia="Arial" w:cs="Arial"/>
          <w:color w:val="000000"/>
          <w:spacing w:val="-1"/>
          <w:lang w:val="sr-Cyrl-CS" w:eastAsia="ar-SA"/>
        </w:rPr>
        <w:t>б</w:t>
      </w:r>
      <w:r w:rsidRPr="00D2745F">
        <w:rPr>
          <w:rFonts w:eastAsia="Arial" w:cs="Arial"/>
          <w:color w:val="000000"/>
          <w:lang w:val="sr-Cyrl-CS" w:eastAsia="ar-SA"/>
        </w:rPr>
        <w:t>роју</w:t>
      </w:r>
      <w:r w:rsidRPr="00D2745F">
        <w:rPr>
          <w:rFonts w:eastAsia="Arial" w:cs="Arial"/>
          <w:color w:val="000000"/>
          <w:lang w:eastAsia="ar-SA"/>
        </w:rPr>
        <w:t xml:space="preserve"> </w:t>
      </w:r>
      <w:r w:rsidRPr="00D2745F">
        <w:rPr>
          <w:rFonts w:eastAsia="Arial" w:cs="Arial"/>
          <w:color w:val="000000"/>
          <w:lang w:val="sr-Cyrl-CS" w:eastAsia="ar-SA"/>
        </w:rPr>
        <w:t>ра</w:t>
      </w:r>
      <w:r w:rsidRPr="00D2745F">
        <w:rPr>
          <w:rFonts w:eastAsia="Arial" w:cs="Arial"/>
          <w:color w:val="000000"/>
          <w:spacing w:val="-1"/>
          <w:lang w:val="sr-Cyrl-CS" w:eastAsia="ar-SA"/>
        </w:rPr>
        <w:t>д</w:t>
      </w:r>
      <w:r w:rsidRPr="00D2745F">
        <w:rPr>
          <w:rFonts w:eastAsia="Arial" w:cs="Arial"/>
          <w:color w:val="000000"/>
          <w:lang w:val="sr-Cyrl-CS" w:eastAsia="ar-SA"/>
        </w:rPr>
        <w:t>них</w:t>
      </w:r>
      <w:r w:rsidRPr="00D2745F">
        <w:rPr>
          <w:rFonts w:eastAsia="Arial" w:cs="Arial"/>
          <w:color w:val="000000"/>
          <w:lang w:eastAsia="ar-SA"/>
        </w:rPr>
        <w:t xml:space="preserve"> </w:t>
      </w:r>
      <w:r w:rsidRPr="00D2745F">
        <w:rPr>
          <w:rFonts w:eastAsia="Arial" w:cs="Arial"/>
          <w:color w:val="000000"/>
          <w:spacing w:val="2"/>
          <w:lang w:val="sr-Cyrl-CS" w:eastAsia="ar-SA"/>
        </w:rPr>
        <w:t>с</w:t>
      </w:r>
      <w:r w:rsidRPr="00D2745F">
        <w:rPr>
          <w:rFonts w:eastAsia="Arial" w:cs="Arial"/>
          <w:color w:val="000000"/>
          <w:lang w:val="sr-Cyrl-CS" w:eastAsia="ar-SA"/>
        </w:rPr>
        <w:t>ати</w:t>
      </w:r>
      <w:r w:rsidRPr="00D2745F">
        <w:rPr>
          <w:rFonts w:eastAsia="Arial" w:cs="Arial"/>
          <w:color w:val="000000"/>
          <w:lang w:eastAsia="ar-SA"/>
        </w:rPr>
        <w:t xml:space="preserve"> </w:t>
      </w:r>
      <w:r w:rsidRPr="00D2745F">
        <w:rPr>
          <w:rFonts w:eastAsia="Arial" w:cs="Arial"/>
          <w:color w:val="000000"/>
          <w:lang w:val="sr-Cyrl-CS" w:eastAsia="ar-SA"/>
        </w:rPr>
        <w:t>свих</w:t>
      </w:r>
      <w:r w:rsidRPr="00D2745F">
        <w:rPr>
          <w:rFonts w:eastAsia="Arial" w:cs="Arial"/>
          <w:color w:val="000000"/>
          <w:lang w:eastAsia="ar-SA"/>
        </w:rPr>
        <w:t xml:space="preserve"> </w:t>
      </w:r>
      <w:r w:rsidRPr="00D2745F">
        <w:rPr>
          <w:rFonts w:eastAsia="Arial" w:cs="Arial"/>
          <w:color w:val="000000"/>
          <w:lang w:val="sr-Cyrl-CS" w:eastAsia="ar-SA"/>
        </w:rPr>
        <w:t>изврши</w:t>
      </w:r>
      <w:r w:rsidRPr="00D2745F">
        <w:rPr>
          <w:rFonts w:eastAsia="Arial" w:cs="Arial"/>
          <w:color w:val="000000"/>
          <w:spacing w:val="-1"/>
          <w:lang w:val="sr-Cyrl-CS" w:eastAsia="ar-SA"/>
        </w:rPr>
        <w:t>л</w:t>
      </w:r>
      <w:r w:rsidRPr="00D2745F">
        <w:rPr>
          <w:rFonts w:eastAsia="Arial" w:cs="Arial"/>
          <w:color w:val="000000"/>
          <w:lang w:val="sr-Cyrl-CS" w:eastAsia="ar-SA"/>
        </w:rPr>
        <w:t>а</w:t>
      </w:r>
      <w:r w:rsidRPr="00D2745F">
        <w:rPr>
          <w:rFonts w:eastAsia="Arial" w:cs="Arial"/>
          <w:color w:val="000000"/>
          <w:spacing w:val="1"/>
          <w:lang w:val="sr-Cyrl-CS" w:eastAsia="ar-SA"/>
        </w:rPr>
        <w:t>ц</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81216D">
        <w:rPr>
          <w:rFonts w:eastAsia="Arial" w:cs="Arial"/>
          <w:color w:val="000000"/>
          <w:lang w:val="sr-Cyrl-CS" w:eastAsia="ar-SA"/>
        </w:rPr>
        <w:t>, потписан од</w:t>
      </w:r>
      <w:r w:rsidRPr="0081216D">
        <w:rPr>
          <w:rFonts w:eastAsia="Arial" w:cs="Arial"/>
          <w:color w:val="000000"/>
          <w:lang w:eastAsia="ar-SA"/>
        </w:rPr>
        <w:t xml:space="preserve"> </w:t>
      </w:r>
      <w:r w:rsidRPr="0081216D">
        <w:rPr>
          <w:rFonts w:eastAsia="Arial" w:cs="Arial"/>
          <w:color w:val="000000"/>
          <w:spacing w:val="1"/>
          <w:lang w:val="sr-Cyrl-CS" w:eastAsia="ar-SA"/>
        </w:rPr>
        <w:t>о</w:t>
      </w:r>
      <w:r w:rsidRPr="0081216D">
        <w:rPr>
          <w:rFonts w:eastAsia="Arial" w:cs="Arial"/>
          <w:color w:val="000000"/>
          <w:lang w:val="sr-Cyrl-CS" w:eastAsia="ar-SA"/>
        </w:rPr>
        <w:t>в</w:t>
      </w:r>
      <w:r w:rsidRPr="0081216D">
        <w:rPr>
          <w:rFonts w:eastAsia="Arial" w:cs="Arial"/>
          <w:color w:val="000000"/>
          <w:spacing w:val="-1"/>
          <w:lang w:val="sr-Cyrl-CS" w:eastAsia="ar-SA"/>
        </w:rPr>
        <w:t>л</w:t>
      </w:r>
      <w:r w:rsidRPr="0081216D">
        <w:rPr>
          <w:rFonts w:eastAsia="Arial" w:cs="Arial"/>
          <w:color w:val="000000"/>
          <w:lang w:val="sr-Cyrl-CS" w:eastAsia="ar-SA"/>
        </w:rPr>
        <w:t>аш</w:t>
      </w:r>
      <w:r w:rsidRPr="0081216D">
        <w:rPr>
          <w:rFonts w:eastAsia="Arial" w:cs="Arial"/>
          <w:color w:val="000000"/>
          <w:spacing w:val="-2"/>
          <w:lang w:val="sr-Cyrl-CS" w:eastAsia="ar-SA"/>
        </w:rPr>
        <w:t>ће</w:t>
      </w:r>
      <w:r w:rsidRPr="0081216D">
        <w:rPr>
          <w:rFonts w:eastAsia="Arial" w:cs="Arial"/>
          <w:color w:val="000000"/>
          <w:lang w:val="sr-Cyrl-CS" w:eastAsia="ar-SA"/>
        </w:rPr>
        <w:t>ног</w:t>
      </w:r>
      <w:r w:rsidRPr="0081216D">
        <w:rPr>
          <w:rFonts w:eastAsia="Arial" w:cs="Arial"/>
          <w:color w:val="000000"/>
          <w:lang w:eastAsia="ar-SA"/>
        </w:rPr>
        <w:t xml:space="preserve"> </w:t>
      </w:r>
      <w:r w:rsidRPr="0081216D">
        <w:rPr>
          <w:rFonts w:eastAsia="Arial" w:cs="Arial"/>
          <w:color w:val="000000"/>
          <w:lang w:val="sr-Cyrl-CS" w:eastAsia="ar-SA"/>
        </w:rPr>
        <w:t>ли</w:t>
      </w:r>
      <w:r w:rsidRPr="0081216D">
        <w:rPr>
          <w:rFonts w:eastAsia="Arial" w:cs="Arial"/>
          <w:color w:val="000000"/>
          <w:spacing w:val="-1"/>
          <w:lang w:val="sr-Cyrl-CS" w:eastAsia="ar-SA"/>
        </w:rPr>
        <w:t>ц</w:t>
      </w:r>
      <w:r w:rsidRPr="0081216D">
        <w:rPr>
          <w:rFonts w:eastAsia="Arial" w:cs="Arial"/>
          <w:color w:val="000000"/>
          <w:lang w:val="sr-Cyrl-CS" w:eastAsia="ar-SA"/>
        </w:rPr>
        <w:t xml:space="preserve">а </w:t>
      </w:r>
      <w:r w:rsidR="000F1CAB" w:rsidRPr="0081216D">
        <w:rPr>
          <w:rFonts w:cs="Arial"/>
          <w:color w:val="000000"/>
        </w:rPr>
        <w:t>Корисник</w:t>
      </w:r>
      <w:r w:rsidR="000F1CAB" w:rsidRPr="0081216D">
        <w:rPr>
          <w:rFonts w:cs="Arial"/>
          <w:color w:val="000000"/>
          <w:lang w:val="sr-Cyrl-RS"/>
        </w:rPr>
        <w:t>а</w:t>
      </w:r>
      <w:r w:rsidR="000F1CAB" w:rsidRPr="0081216D">
        <w:rPr>
          <w:rFonts w:cs="Arial"/>
          <w:color w:val="000000"/>
        </w:rPr>
        <w:t xml:space="preserve"> услуге</w:t>
      </w:r>
      <w:r w:rsidRPr="00D2745F">
        <w:rPr>
          <w:rFonts w:eastAsia="Arial" w:cs="Arial"/>
          <w:color w:val="000000"/>
          <w:lang w:val="sr-Cyrl-CS" w:eastAsia="ar-SA"/>
        </w:rPr>
        <w:t xml:space="preserve"> и ов</w:t>
      </w:r>
      <w:r w:rsidRPr="00D2745F">
        <w:rPr>
          <w:rFonts w:eastAsia="Arial" w:cs="Arial"/>
          <w:color w:val="000000"/>
          <w:spacing w:val="-1"/>
          <w:lang w:val="sr-Cyrl-CS" w:eastAsia="ar-SA"/>
        </w:rPr>
        <w:t>л</w:t>
      </w:r>
      <w:r w:rsidRPr="00D2745F">
        <w:rPr>
          <w:rFonts w:eastAsia="Arial" w:cs="Arial"/>
          <w:color w:val="000000"/>
          <w:lang w:val="sr-Cyrl-CS" w:eastAsia="ar-SA"/>
        </w:rPr>
        <w:t>ашћ</w:t>
      </w:r>
      <w:r w:rsidRPr="00D2745F">
        <w:rPr>
          <w:rFonts w:eastAsia="Arial" w:cs="Arial"/>
          <w:color w:val="000000"/>
          <w:spacing w:val="1"/>
          <w:lang w:val="sr-Cyrl-CS" w:eastAsia="ar-SA"/>
        </w:rPr>
        <w:t>е</w:t>
      </w:r>
      <w:r w:rsidRPr="00D2745F">
        <w:rPr>
          <w:rFonts w:eastAsia="Arial" w:cs="Arial"/>
          <w:color w:val="000000"/>
          <w:lang w:val="sr-Cyrl-CS" w:eastAsia="ar-SA"/>
        </w:rPr>
        <w:t>ног</w:t>
      </w:r>
      <w:r w:rsidRPr="00D2745F">
        <w:rPr>
          <w:rFonts w:eastAsia="Arial" w:cs="Arial"/>
          <w:color w:val="000000"/>
          <w:lang w:eastAsia="ar-SA"/>
        </w:rPr>
        <w:t xml:space="preserve"> л</w:t>
      </w:r>
      <w:r w:rsidRPr="00D2745F">
        <w:rPr>
          <w:rFonts w:eastAsia="Arial" w:cs="Arial"/>
          <w:color w:val="000000"/>
          <w:lang w:val="sr-Cyrl-CS" w:eastAsia="ar-SA"/>
        </w:rPr>
        <w:t>и</w:t>
      </w:r>
      <w:r w:rsidRPr="00D2745F">
        <w:rPr>
          <w:rFonts w:eastAsia="Arial" w:cs="Arial"/>
          <w:color w:val="000000"/>
          <w:spacing w:val="-1"/>
          <w:lang w:val="sr-Cyrl-CS" w:eastAsia="ar-SA"/>
        </w:rPr>
        <w:t>ц</w:t>
      </w:r>
      <w:r w:rsidRPr="00D2745F">
        <w:rPr>
          <w:rFonts w:eastAsia="Arial" w:cs="Arial"/>
          <w:color w:val="000000"/>
          <w:lang w:val="sr-Cyrl-CS" w:eastAsia="ar-SA"/>
        </w:rPr>
        <w:t>а И</w:t>
      </w:r>
      <w:r w:rsidRPr="00D2745F">
        <w:rPr>
          <w:rFonts w:eastAsia="Arial" w:cs="Arial"/>
          <w:color w:val="000000"/>
          <w:spacing w:val="-2"/>
          <w:lang w:val="sr-Cyrl-CS" w:eastAsia="ar-SA"/>
        </w:rPr>
        <w:t>з</w:t>
      </w:r>
      <w:r w:rsidRPr="00D2745F">
        <w:rPr>
          <w:rFonts w:eastAsia="Arial" w:cs="Arial"/>
          <w:color w:val="000000"/>
          <w:lang w:val="sr-Cyrl-CS" w:eastAsia="ar-SA"/>
        </w:rPr>
        <w:t>вршиоц</w:t>
      </w:r>
      <w:r w:rsidRPr="00D2745F">
        <w:rPr>
          <w:rFonts w:eastAsia="Arial" w:cs="Arial"/>
          <w:color w:val="000000"/>
          <w:spacing w:val="6"/>
          <w:lang w:val="sr-Cyrl-CS" w:eastAsia="ar-SA"/>
        </w:rPr>
        <w:t>а услуге</w:t>
      </w:r>
      <w:r>
        <w:rPr>
          <w:rFonts w:cs="Arial"/>
          <w:color w:val="000000"/>
          <w:lang w:val="sr-Cyrl-RS"/>
        </w:rPr>
        <w:t>.</w:t>
      </w:r>
    </w:p>
    <w:p w14:paraId="09967AF4" w14:textId="58316976" w:rsidR="00EC31FA" w:rsidRDefault="00202751" w:rsidP="00EC31FA">
      <w:pPr>
        <w:tabs>
          <w:tab w:val="left" w:pos="284"/>
        </w:tabs>
        <w:rPr>
          <w:rFonts w:cs="Arial"/>
          <w:lang w:val="sr-Cyrl-RS"/>
        </w:rPr>
      </w:pPr>
      <w:r>
        <w:rPr>
          <w:rFonts w:cs="Arial"/>
          <w:color w:val="000000"/>
        </w:rPr>
        <w:t xml:space="preserve">Уз рачун, који доставља на адресу </w:t>
      </w:r>
      <w:r>
        <w:rPr>
          <w:rFonts w:cs="Arial"/>
          <w:color w:val="000000"/>
          <w:lang w:val="sr-Cyrl-RS"/>
        </w:rPr>
        <w:t>Корисника услуге</w:t>
      </w:r>
      <w:r>
        <w:rPr>
          <w:rFonts w:cs="Arial"/>
          <w:color w:val="000000"/>
        </w:rPr>
        <w:t xml:space="preserve"> и у коме обавезно наводи број </w:t>
      </w:r>
      <w:r w:rsidR="00D2745F">
        <w:rPr>
          <w:rFonts w:cs="Arial"/>
          <w:color w:val="000000"/>
          <w:lang w:val="sr-Cyrl-RS"/>
        </w:rPr>
        <w:t>О</w:t>
      </w:r>
      <w:r>
        <w:rPr>
          <w:rFonts w:cs="Arial"/>
          <w:color w:val="000000"/>
        </w:rPr>
        <w:t xml:space="preserve">квирног споразума и број Уговора по коме је извршена </w:t>
      </w:r>
      <w:r>
        <w:rPr>
          <w:rFonts w:cs="Arial"/>
          <w:color w:val="000000"/>
          <w:lang w:val="sr-Cyrl-RS"/>
        </w:rPr>
        <w:t>У</w:t>
      </w:r>
      <w:r>
        <w:rPr>
          <w:rFonts w:cs="Arial"/>
          <w:color w:val="000000"/>
        </w:rPr>
        <w:t xml:space="preserve">слуга, </w:t>
      </w:r>
      <w:r>
        <w:rPr>
          <w:rFonts w:cs="Arial"/>
          <w:color w:val="000000"/>
          <w:lang w:val="sr-Cyrl-RS"/>
        </w:rPr>
        <w:t>Пружаоц услуге</w:t>
      </w:r>
      <w:r>
        <w:rPr>
          <w:rFonts w:cs="Arial"/>
          <w:color w:val="000000"/>
        </w:rPr>
        <w:t xml:space="preserve"> је обавезан да достави и Записник о извршеним услугама – без примедби, на којем је наведен датум извршења услуге, са читко написаним именом и презименом и потписом овлашћеног лица </w:t>
      </w:r>
      <w:r>
        <w:rPr>
          <w:rFonts w:cs="Arial"/>
          <w:color w:val="000000"/>
          <w:lang w:val="sr-Cyrl-RS"/>
        </w:rPr>
        <w:t>Корисника услуге</w:t>
      </w:r>
      <w:r>
        <w:rPr>
          <w:rFonts w:cs="Arial"/>
          <w:color w:val="000000"/>
        </w:rPr>
        <w:t>, које је примило предметн</w:t>
      </w:r>
      <w:r w:rsidR="00D2745F">
        <w:rPr>
          <w:rFonts w:cs="Arial"/>
          <w:color w:val="000000"/>
          <w:lang w:val="sr-Cyrl-RS"/>
        </w:rPr>
        <w:t>е</w:t>
      </w:r>
      <w:r>
        <w:rPr>
          <w:rFonts w:cs="Arial"/>
          <w:color w:val="000000"/>
        </w:rPr>
        <w:t xml:space="preserve"> </w:t>
      </w:r>
      <w:r w:rsidR="00D2745F">
        <w:rPr>
          <w:rFonts w:cs="Arial"/>
          <w:color w:val="000000"/>
          <w:lang w:val="sr-Cyrl-RS"/>
        </w:rPr>
        <w:t>У</w:t>
      </w:r>
      <w:r>
        <w:rPr>
          <w:rFonts w:cs="Arial"/>
          <w:color w:val="000000"/>
        </w:rPr>
        <w:t>слуг</w:t>
      </w:r>
      <w:r w:rsidR="00D2745F">
        <w:rPr>
          <w:rFonts w:cs="Arial"/>
          <w:color w:val="000000"/>
          <w:lang w:val="sr-Cyrl-RS"/>
        </w:rPr>
        <w:t>е</w:t>
      </w:r>
      <w:r>
        <w:rPr>
          <w:rFonts w:cs="Arial"/>
          <w:color w:val="000000"/>
        </w:rPr>
        <w:t>.</w:t>
      </w:r>
      <w:r>
        <w:rPr>
          <w:rFonts w:cs="Arial"/>
          <w:color w:val="00B050"/>
          <w:lang w:val="sr-Cyrl-RS"/>
        </w:rPr>
        <w:t xml:space="preserve"> </w:t>
      </w:r>
    </w:p>
    <w:p w14:paraId="6CF793DE" w14:textId="5A92CDA3" w:rsidR="00202751" w:rsidRDefault="00202751" w:rsidP="00202751">
      <w:pPr>
        <w:tabs>
          <w:tab w:val="left" w:pos="284"/>
        </w:tabs>
        <w:rPr>
          <w:rFonts w:cs="Arial"/>
          <w:color w:val="000000"/>
          <w:lang w:val="sr-Cyrl-RS"/>
        </w:rPr>
      </w:pPr>
      <w:r>
        <w:rPr>
          <w:rFonts w:cs="Arial"/>
          <w:color w:val="000000"/>
          <w:lang w:val="sr-Cyrl-RS"/>
        </w:rPr>
        <w:t>Адреса за доставу рачуна је: ЈП „</w:t>
      </w:r>
      <w:r w:rsidR="0081216D">
        <w:rPr>
          <w:rFonts w:cs="Arial"/>
          <w:color w:val="000000"/>
          <w:lang w:val="sr-Cyrl-RS"/>
        </w:rPr>
        <w:t>Електропривреда Србије</w:t>
      </w:r>
      <w:r>
        <w:rPr>
          <w:rFonts w:cs="Arial"/>
          <w:color w:val="000000"/>
          <w:lang w:val="sr-Cyrl-RS"/>
        </w:rPr>
        <w:t>“ Београд, огранак ХЕ Ђердап, ул. Трг краља Петра број 1, 19 320 Кладово.</w:t>
      </w:r>
    </w:p>
    <w:p w14:paraId="70F09273" w14:textId="278FAEFC" w:rsidR="00202751" w:rsidRDefault="00202751" w:rsidP="00202751">
      <w:pPr>
        <w:tabs>
          <w:tab w:val="left" w:pos="284"/>
        </w:tabs>
        <w:rPr>
          <w:rFonts w:cs="Arial"/>
          <w:iCs/>
          <w:color w:val="000000"/>
        </w:rPr>
      </w:pPr>
      <w:r>
        <w:rPr>
          <w:rFonts w:cs="Arial"/>
          <w:color w:val="000000"/>
        </w:rPr>
        <w:t>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извршеним услугама</w:t>
      </w:r>
      <w:r w:rsidR="0081216D">
        <w:rPr>
          <w:rFonts w:cs="Arial"/>
          <w:color w:val="00B050"/>
          <w:lang w:val="sr-Cyrl-RS"/>
        </w:rPr>
        <w:t>.</w:t>
      </w:r>
    </w:p>
    <w:p w14:paraId="582F27B5" w14:textId="77777777" w:rsidR="009461BF" w:rsidRDefault="009461BF" w:rsidP="009461BF">
      <w:pPr>
        <w:pStyle w:val="KDParagraf"/>
        <w:spacing w:before="0"/>
        <w:rPr>
          <w:rFonts w:eastAsia="Calibri" w:cs="Arial"/>
          <w:lang w:val="sr-Latn-CS"/>
        </w:rPr>
      </w:pPr>
    </w:p>
    <w:p w14:paraId="2413342E" w14:textId="77777777" w:rsidR="009461BF" w:rsidRPr="00CC2F9B" w:rsidRDefault="009461BF" w:rsidP="009461BF">
      <w:pPr>
        <w:pStyle w:val="KDParagraf"/>
        <w:spacing w:before="0"/>
        <w:rPr>
          <w:rFonts w:eastAsia="Calibri" w:cs="Arial"/>
          <w:lang w:val="sr-Latn-CS"/>
        </w:rPr>
      </w:pPr>
      <w:r w:rsidRPr="00CC2F9B">
        <w:rPr>
          <w:rFonts w:eastAsia="Calibri" w:cs="Arial"/>
          <w:lang w:val="sr-Latn-CS"/>
        </w:rPr>
        <w:t xml:space="preserve">Обрачун извршених услуга према свим </w:t>
      </w:r>
      <w:r>
        <w:rPr>
          <w:rFonts w:eastAsia="Calibri" w:cs="Arial"/>
          <w:lang w:val="sr-Cyrl-RS"/>
        </w:rPr>
        <w:t>појединачно закљученим уговорима</w:t>
      </w:r>
      <w:r w:rsidRPr="00CC2F9B">
        <w:rPr>
          <w:rFonts w:eastAsia="Calibri" w:cs="Arial"/>
          <w:lang w:val="sr-Latn-CS"/>
        </w:rPr>
        <w:t xml:space="preserve"> не сме бити већи од вредности на коју се закључује Оквирни споразум.</w:t>
      </w:r>
    </w:p>
    <w:p w14:paraId="0FC591FE" w14:textId="77777777" w:rsidR="00202751" w:rsidRDefault="00202751" w:rsidP="00202751">
      <w:pPr>
        <w:tabs>
          <w:tab w:val="left" w:pos="284"/>
        </w:tabs>
        <w:rPr>
          <w:rFonts w:cs="Arial"/>
          <w:color w:val="000000"/>
        </w:rPr>
      </w:pPr>
      <w:r>
        <w:rPr>
          <w:rFonts w:cs="Arial"/>
          <w:color w:val="000000"/>
        </w:rPr>
        <w:t xml:space="preserve">Обавезе по Оквирном споразуму који се закључи на основу ове јавне набавке, ако се реализују у наредним годинама, </w:t>
      </w:r>
      <w:r w:rsidR="009461BF" w:rsidRPr="00202751">
        <w:rPr>
          <w:rFonts w:cs="Arial"/>
          <w:color w:val="000000"/>
        </w:rPr>
        <w:t xml:space="preserve">Корисник услуге </w:t>
      </w:r>
      <w:r>
        <w:rPr>
          <w:rFonts w:cs="Arial"/>
          <w:color w:val="000000"/>
        </w:rPr>
        <w:t>ће извршити у складу са усвојеним Годишњим планом пословања за наредне године.</w:t>
      </w:r>
    </w:p>
    <w:p w14:paraId="297E897A" w14:textId="77777777" w:rsidR="009461BF" w:rsidRDefault="009461BF" w:rsidP="006B36A3">
      <w:pPr>
        <w:pStyle w:val="KDParagraf"/>
        <w:spacing w:before="0"/>
        <w:rPr>
          <w:rFonts w:eastAsia="Calibri" w:cs="Arial"/>
          <w:lang w:val="sr-Latn-CS"/>
        </w:rPr>
      </w:pPr>
    </w:p>
    <w:p w14:paraId="766CDCBE" w14:textId="77777777" w:rsidR="006B36A3" w:rsidRPr="005E076E" w:rsidRDefault="006B36A3" w:rsidP="006B36A3">
      <w:pPr>
        <w:tabs>
          <w:tab w:val="left" w:pos="567"/>
        </w:tabs>
        <w:spacing w:before="0"/>
        <w:rPr>
          <w:rFonts w:cs="Arial"/>
          <w:color w:val="000000" w:themeColor="text1"/>
          <w:lang w:val="sr-Cyrl-RS"/>
        </w:rPr>
      </w:pPr>
      <w:r w:rsidRPr="005E076E">
        <w:rPr>
          <w:rFonts w:cs="Arial"/>
          <w:color w:val="000000" w:themeColor="text1"/>
        </w:rPr>
        <w:t>У испостављен</w:t>
      </w:r>
      <w:r>
        <w:rPr>
          <w:rFonts w:cs="Arial"/>
          <w:color w:val="000000" w:themeColor="text1"/>
          <w:lang w:val="sr-Cyrl-RS"/>
        </w:rPr>
        <w:t>и</w:t>
      </w:r>
      <w:r w:rsidRPr="005E076E">
        <w:rPr>
          <w:rFonts w:cs="Arial"/>
          <w:color w:val="000000" w:themeColor="text1"/>
        </w:rPr>
        <w:t>м рачун</w:t>
      </w:r>
      <w:r>
        <w:rPr>
          <w:rFonts w:cs="Arial"/>
          <w:color w:val="000000" w:themeColor="text1"/>
          <w:lang w:val="sr-Cyrl-RS"/>
        </w:rPr>
        <w:t>има</w:t>
      </w:r>
      <w:r w:rsidRPr="005E076E">
        <w:rPr>
          <w:rFonts w:cs="Arial"/>
          <w:color w:val="000000" w:themeColor="text1"/>
        </w:rPr>
        <w:t xml:space="preserve">, </w:t>
      </w:r>
      <w:r w:rsidR="009461BF">
        <w:rPr>
          <w:rFonts w:cs="Arial"/>
          <w:color w:val="000000"/>
        </w:rPr>
        <w:t>Пружаоц услуге</w:t>
      </w:r>
      <w:r w:rsidR="009461BF" w:rsidRPr="00202751">
        <w:rPr>
          <w:rFonts w:cs="Arial"/>
          <w:color w:val="000000"/>
        </w:rPr>
        <w:t xml:space="preserve"> </w:t>
      </w:r>
      <w:r w:rsidRPr="005E076E">
        <w:rPr>
          <w:rFonts w:cs="Arial"/>
          <w:color w:val="000000" w:themeColor="text1"/>
        </w:rPr>
        <w:t>је дужан да се придржава тачно дефинисаних назива из конкурсне документације</w:t>
      </w:r>
      <w:r>
        <w:rPr>
          <w:rFonts w:cs="Arial"/>
          <w:color w:val="000000" w:themeColor="text1"/>
          <w:lang w:val="sr-Cyrl-RS"/>
        </w:rPr>
        <w:t xml:space="preserve"> (техничка спецификација, тачка 3.1. </w:t>
      </w:r>
      <w:r w:rsidRPr="005E076E">
        <w:rPr>
          <w:rFonts w:cs="Arial"/>
          <w:color w:val="000000" w:themeColor="text1"/>
        </w:rPr>
        <w:t>и прихваћене понуде (Обрасца структуре цене</w:t>
      </w:r>
      <w:r>
        <w:rPr>
          <w:rFonts w:cs="Arial"/>
          <w:color w:val="000000" w:themeColor="text1"/>
          <w:lang w:val="sr-Cyrl-RS"/>
        </w:rPr>
        <w:t>)</w:t>
      </w:r>
      <w:r w:rsidRPr="005E076E">
        <w:rPr>
          <w:rFonts w:cs="Arial"/>
          <w:color w:val="000000" w:themeColor="text1"/>
        </w:rPr>
        <w:t>).</w:t>
      </w:r>
      <w:r>
        <w:rPr>
          <w:rFonts w:cs="Arial"/>
          <w:color w:val="000000" w:themeColor="text1"/>
          <w:lang w:val="sr-Cyrl-RS"/>
        </w:rPr>
        <w:t xml:space="preserve"> </w:t>
      </w:r>
    </w:p>
    <w:p w14:paraId="495D538B" w14:textId="77777777" w:rsidR="006B36A3" w:rsidRPr="005E076E" w:rsidRDefault="006B36A3" w:rsidP="006B36A3">
      <w:pPr>
        <w:tabs>
          <w:tab w:val="left" w:pos="567"/>
        </w:tabs>
        <w:spacing w:before="0"/>
        <w:rPr>
          <w:rFonts w:cs="Arial"/>
          <w:color w:val="000000" w:themeColor="text1"/>
          <w:lang w:val="sr-Cyrl-RS"/>
        </w:rPr>
      </w:pPr>
      <w:r w:rsidRPr="005E076E">
        <w:rPr>
          <w:rFonts w:cs="Arial"/>
          <w:color w:val="000000" w:themeColor="text1"/>
          <w:lang w:val="sr-Cyrl-RS"/>
        </w:rPr>
        <w:t>Рачуни који не одговарају наведеним тачним називима, ће се сматрати неисправним</w:t>
      </w:r>
      <w:r w:rsidRPr="005E076E">
        <w:rPr>
          <w:rFonts w:cs="Arial"/>
          <w:color w:val="000000" w:themeColor="text1"/>
        </w:rPr>
        <w:t xml:space="preserve">. </w:t>
      </w:r>
      <w:r w:rsidRPr="005E076E">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C5AD257" w14:textId="77777777" w:rsidR="006B36A3" w:rsidRPr="008F446A" w:rsidRDefault="006B36A3" w:rsidP="006B36A3">
      <w:pPr>
        <w:pStyle w:val="KDParagraf"/>
        <w:spacing w:before="0"/>
        <w:rPr>
          <w:rFonts w:eastAsia="Calibri" w:cs="Arial"/>
        </w:rPr>
      </w:pPr>
      <w:r w:rsidRPr="008F446A">
        <w:rPr>
          <w:rFonts w:eastAsia="Calibri" w:cs="Arial"/>
        </w:rPr>
        <w:t xml:space="preserve"> </w:t>
      </w:r>
    </w:p>
    <w:p w14:paraId="63441B16" w14:textId="77777777" w:rsidR="006B36A3" w:rsidRDefault="006B36A3" w:rsidP="006B36A3">
      <w:pPr>
        <w:pStyle w:val="KDParagraf"/>
        <w:spacing w:before="0"/>
        <w:rPr>
          <w:rFonts w:eastAsia="Calibri" w:cs="Arial"/>
          <w:lang w:val="sr-Cyrl-RS"/>
        </w:rPr>
      </w:pPr>
      <w:r w:rsidRPr="008F446A">
        <w:rPr>
          <w:rFonts w:eastAsia="Calibri" w:cs="Arial"/>
        </w:rPr>
        <w:t>Плаћање ће се вршити у динарима</w:t>
      </w:r>
      <w:r>
        <w:rPr>
          <w:rFonts w:eastAsia="Calibri" w:cs="Arial"/>
          <w:lang w:val="sr-Cyrl-RS"/>
        </w:rPr>
        <w:t>.</w:t>
      </w:r>
    </w:p>
    <w:p w14:paraId="46CFFFC5" w14:textId="77777777" w:rsidR="006B36A3" w:rsidRDefault="006B36A3" w:rsidP="006B36A3">
      <w:pPr>
        <w:pStyle w:val="KDParagraf"/>
        <w:spacing w:before="0"/>
        <w:rPr>
          <w:rFonts w:eastAsia="Calibri" w:cs="Arial"/>
          <w:lang w:val="sr-Cyrl-RS"/>
        </w:rPr>
      </w:pPr>
    </w:p>
    <w:p w14:paraId="34940E2C" w14:textId="77777777" w:rsidR="006B36A3" w:rsidRPr="00CA409B" w:rsidRDefault="006B36A3" w:rsidP="006B36A3">
      <w:pPr>
        <w:autoSpaceDE w:val="0"/>
        <w:autoSpaceDN w:val="0"/>
        <w:adjustRightInd w:val="0"/>
        <w:spacing w:before="0"/>
        <w:rPr>
          <w:rFonts w:cs="Arial"/>
          <w:lang w:val="sr-Cyrl-RS"/>
        </w:rPr>
      </w:pPr>
      <w:r w:rsidRPr="00CA409B">
        <w:lastRenderedPageBreak/>
        <w:t xml:space="preserve">Плаћање уговорене цене </w:t>
      </w:r>
      <w:r w:rsidRPr="00CA409B">
        <w:rPr>
          <w:lang w:val="sr-Cyrl-RS"/>
        </w:rPr>
        <w:t xml:space="preserve">Корисник услуге ће </w:t>
      </w:r>
      <w:r w:rsidRPr="00CA409B">
        <w:t>изврши</w:t>
      </w:r>
      <w:r w:rsidRPr="00CA409B">
        <w:rPr>
          <w:lang w:val="sr-Cyrl-RS"/>
        </w:rPr>
        <w:t>ти</w:t>
      </w:r>
      <w:r w:rsidRPr="00CA409B">
        <w:t xml:space="preserve"> у динарима, на рачун Пр</w:t>
      </w:r>
      <w:r w:rsidRPr="00CA409B">
        <w:rPr>
          <w:lang w:val="sr-Cyrl-RS"/>
        </w:rPr>
        <w:t xml:space="preserve">ужаоца услуге </w:t>
      </w:r>
      <w:r w:rsidRPr="00CA409B">
        <w:t>бр.____________________ који се води код _________ банке</w:t>
      </w:r>
      <w:r w:rsidRPr="00CA409B">
        <w:rPr>
          <w:lang w:val="sr-Cyrl-RS"/>
        </w:rPr>
        <w:t>.</w:t>
      </w:r>
    </w:p>
    <w:p w14:paraId="59C03E7A" w14:textId="77777777" w:rsidR="000B0EF9" w:rsidRDefault="000B0EF9" w:rsidP="00EB2AC5">
      <w:pPr>
        <w:rPr>
          <w:rFonts w:eastAsia="Arial Unicode MS"/>
          <w:b/>
          <w:lang w:val="sr-Cyrl-CS"/>
        </w:rPr>
      </w:pPr>
    </w:p>
    <w:p w14:paraId="27A1D6E4" w14:textId="77777777" w:rsidR="00EB2AC5" w:rsidRPr="009461BF" w:rsidRDefault="00EB2AC5" w:rsidP="00EB2AC5">
      <w:pPr>
        <w:rPr>
          <w:rFonts w:eastAsia="Arial Unicode MS"/>
          <w:b/>
          <w:lang w:val="sr-Cyrl-CS"/>
        </w:rPr>
      </w:pPr>
      <w:r w:rsidRPr="009461BF">
        <w:rPr>
          <w:rFonts w:eastAsia="Arial Unicode MS"/>
          <w:b/>
          <w:lang w:val="sr-Cyrl-CS"/>
        </w:rPr>
        <w:t>СРЕДСТВ</w:t>
      </w:r>
      <w:r w:rsidR="00395843">
        <w:rPr>
          <w:rFonts w:eastAsia="Arial Unicode MS"/>
          <w:b/>
          <w:lang w:val="sr-Cyrl-CS"/>
        </w:rPr>
        <w:t>А</w:t>
      </w:r>
      <w:r w:rsidRPr="009461BF">
        <w:rPr>
          <w:rFonts w:eastAsia="Arial Unicode MS"/>
          <w:b/>
          <w:lang w:val="sr-Cyrl-CS"/>
        </w:rPr>
        <w:t xml:space="preserve"> </w:t>
      </w:r>
      <w:r w:rsidR="009322C7" w:rsidRPr="009461BF">
        <w:rPr>
          <w:rFonts w:eastAsia="Arial Unicode MS"/>
          <w:b/>
          <w:lang w:val="sr-Cyrl-RS"/>
        </w:rPr>
        <w:t xml:space="preserve">ФИНАНСИЈСКОГ </w:t>
      </w:r>
      <w:r w:rsidRPr="009461BF">
        <w:rPr>
          <w:rFonts w:eastAsia="Arial Unicode MS"/>
          <w:b/>
          <w:lang w:val="sr-Cyrl-CS"/>
        </w:rPr>
        <w:t>ОБЕЗБЕЂЕЊА</w:t>
      </w:r>
    </w:p>
    <w:p w14:paraId="06BDAA9E" w14:textId="77777777" w:rsidR="009322C7" w:rsidRDefault="009322C7" w:rsidP="00EB2AC5">
      <w:pPr>
        <w:rPr>
          <w:rFonts w:eastAsia="Arial Unicode MS"/>
          <w:lang w:val="sr-Cyrl-CS"/>
        </w:rPr>
      </w:pPr>
    </w:p>
    <w:p w14:paraId="3547354F" w14:textId="77777777" w:rsidR="009322C7" w:rsidRPr="009461BF" w:rsidRDefault="009322C7" w:rsidP="009322C7">
      <w:pPr>
        <w:pStyle w:val="KDParagraf"/>
        <w:spacing w:before="0"/>
        <w:rPr>
          <w:rFonts w:cs="Arial"/>
          <w:b/>
        </w:rPr>
      </w:pPr>
      <w:r w:rsidRPr="009461BF">
        <w:rPr>
          <w:rFonts w:cs="Arial"/>
          <w:b/>
          <w:lang w:val="sr-Cyrl-RS"/>
        </w:rPr>
        <w:t xml:space="preserve">Корисник услуге </w:t>
      </w:r>
      <w:r w:rsidRPr="009461BF">
        <w:rPr>
          <w:rFonts w:cs="Arial"/>
          <w:b/>
        </w:rPr>
        <w:t>захтева средстава финансијског обезбеђења (у даљем текс</w:t>
      </w:r>
      <w:r w:rsidR="00395843">
        <w:rPr>
          <w:rFonts w:cs="Arial"/>
          <w:b/>
          <w:lang w:val="sr-Cyrl-RS"/>
        </w:rPr>
        <w:t>т</w:t>
      </w:r>
      <w:r w:rsidRPr="009461BF">
        <w:rPr>
          <w:rFonts w:cs="Arial"/>
          <w:b/>
        </w:rPr>
        <w:t xml:space="preserve">у СФО) којим </w:t>
      </w:r>
      <w:r w:rsidR="00395843">
        <w:rPr>
          <w:rFonts w:cs="Arial"/>
          <w:b/>
          <w:lang w:val="sr-Cyrl-RS"/>
        </w:rPr>
        <w:t>П</w:t>
      </w:r>
      <w:r w:rsidRPr="009461BF">
        <w:rPr>
          <w:rFonts w:cs="Arial"/>
          <w:b/>
        </w:rPr>
        <w:t>онуђачи обезбеђују испуњење својих обавеза у поступку јавне набавке.</w:t>
      </w:r>
    </w:p>
    <w:p w14:paraId="07D4DD3D" w14:textId="77777777" w:rsidR="009322C7" w:rsidRPr="009461BF" w:rsidRDefault="009322C7" w:rsidP="009322C7">
      <w:pPr>
        <w:pStyle w:val="KDParagraf"/>
        <w:spacing w:before="0"/>
        <w:rPr>
          <w:rFonts w:cs="Arial"/>
          <w:b/>
        </w:rPr>
      </w:pPr>
      <w:r w:rsidRPr="009461BF">
        <w:rPr>
          <w:rFonts w:cs="Arial"/>
          <w:b/>
        </w:rPr>
        <w:t>Члан групе понуђача може бити налогодавац СФО.</w:t>
      </w:r>
    </w:p>
    <w:p w14:paraId="0C380FDB" w14:textId="77777777" w:rsidR="009322C7" w:rsidRPr="009461BF" w:rsidRDefault="009322C7" w:rsidP="009322C7">
      <w:pPr>
        <w:pStyle w:val="KDParagraf"/>
        <w:spacing w:before="0"/>
        <w:rPr>
          <w:rFonts w:cs="Arial"/>
          <w:b/>
        </w:rPr>
      </w:pPr>
      <w:r w:rsidRPr="009461BF">
        <w:rPr>
          <w:rFonts w:cs="Arial"/>
          <w:b/>
        </w:rPr>
        <w:t>СФО морају да буду у валути у којој је и понуда.</w:t>
      </w:r>
    </w:p>
    <w:p w14:paraId="5DC4FBDB" w14:textId="77777777" w:rsidR="009322C7" w:rsidRPr="009461BF" w:rsidRDefault="009322C7" w:rsidP="009322C7">
      <w:pPr>
        <w:pStyle w:val="KDParagraf"/>
        <w:spacing w:before="0"/>
        <w:rPr>
          <w:rFonts w:cs="Arial"/>
          <w:b/>
        </w:rPr>
      </w:pPr>
      <w:r w:rsidRPr="009461BF">
        <w:rPr>
          <w:rFonts w:cs="Arial"/>
          <w:b/>
        </w:rPr>
        <w:t>Ако се за време трајања Уговора промене рокови за извршење уговорне обавезе, важност  СФО мора се продужити.</w:t>
      </w:r>
    </w:p>
    <w:p w14:paraId="1458095E" w14:textId="15436AA9" w:rsidR="00EB2AC5" w:rsidRDefault="00EB2AC5" w:rsidP="00EB2AC5">
      <w:pPr>
        <w:jc w:val="center"/>
        <w:rPr>
          <w:rFonts w:eastAsia="Arial Unicode MS"/>
          <w:lang w:val="sr-Cyrl-CS"/>
        </w:rPr>
      </w:pPr>
      <w:r>
        <w:rPr>
          <w:rFonts w:eastAsia="Arial Unicode MS"/>
          <w:lang w:val="sr-Cyrl-CS"/>
        </w:rPr>
        <w:t xml:space="preserve">Члан </w:t>
      </w:r>
      <w:r w:rsidR="00D17BEF">
        <w:rPr>
          <w:rFonts w:eastAsia="Arial Unicode MS"/>
          <w:lang w:val="sr-Cyrl-CS"/>
        </w:rPr>
        <w:t>4</w:t>
      </w:r>
      <w:r w:rsidRPr="00947D0C">
        <w:rPr>
          <w:rFonts w:eastAsia="Arial Unicode MS"/>
          <w:lang w:val="sr-Cyrl-CS"/>
        </w:rPr>
        <w:t>.</w:t>
      </w:r>
    </w:p>
    <w:p w14:paraId="106C161F" w14:textId="77777777" w:rsidR="009322C7" w:rsidRPr="00947D0C" w:rsidRDefault="009322C7" w:rsidP="00EB2AC5">
      <w:pPr>
        <w:jc w:val="center"/>
        <w:rPr>
          <w:rFonts w:eastAsia="Arial Unicode MS"/>
          <w:lang w:val="sr-Cyrl-CS"/>
        </w:rPr>
      </w:pPr>
    </w:p>
    <w:p w14:paraId="1D9954DE" w14:textId="77777777" w:rsidR="009322C7" w:rsidRPr="00395843" w:rsidRDefault="00547802" w:rsidP="005A565F">
      <w:pPr>
        <w:spacing w:before="0" w:line="100" w:lineRule="atLeast"/>
        <w:rPr>
          <w:rFonts w:eastAsia="TimesNewRomanPSMT"/>
          <w:b/>
          <w:bCs/>
          <w:i/>
          <w:lang w:val="sr-Cyrl-RS"/>
        </w:rPr>
      </w:pPr>
      <w:r w:rsidRPr="00395843">
        <w:rPr>
          <w:rFonts w:eastAsia="TimesNewRomanPSMT"/>
          <w:b/>
          <w:lang w:val="sr-Cyrl-RS"/>
        </w:rPr>
        <w:t xml:space="preserve">1. </w:t>
      </w:r>
      <w:r w:rsidR="009322C7" w:rsidRPr="00395843">
        <w:rPr>
          <w:rFonts w:eastAsia="TimesNewRomanPSMT"/>
          <w:b/>
        </w:rPr>
        <w:t>Мениц</w:t>
      </w:r>
      <w:r w:rsidR="002E6BBF" w:rsidRPr="00395843">
        <w:rPr>
          <w:rFonts w:eastAsia="TimesNewRomanPSMT"/>
          <w:b/>
          <w:lang w:val="sr-Cyrl-RS"/>
        </w:rPr>
        <w:t>а</w:t>
      </w:r>
      <w:r w:rsidR="009322C7" w:rsidRPr="00395843">
        <w:rPr>
          <w:rFonts w:eastAsia="TimesNewRomanPSMT"/>
          <w:b/>
        </w:rPr>
        <w:t xml:space="preserve"> за добро извршење посла </w:t>
      </w:r>
      <w:r w:rsidR="00395843" w:rsidRPr="00395843">
        <w:rPr>
          <w:rFonts w:eastAsia="TimesNewRomanPSMT"/>
          <w:b/>
          <w:lang w:val="sr-Cyrl-RS"/>
        </w:rPr>
        <w:t>по Оквирном споразуму</w:t>
      </w:r>
    </w:p>
    <w:p w14:paraId="1E598591" w14:textId="77777777" w:rsidR="005A565F" w:rsidRDefault="005A565F" w:rsidP="005A565F">
      <w:pPr>
        <w:rPr>
          <w:rFonts w:cs="Arial"/>
          <w:lang w:val="sr-Cyrl-RS"/>
        </w:rPr>
      </w:pPr>
      <w:r>
        <w:rPr>
          <w:rFonts w:cs="Arial"/>
        </w:rPr>
        <w:t xml:space="preserve">Пружалац услуге је дужан да у тренутку закључења </w:t>
      </w:r>
      <w:r>
        <w:rPr>
          <w:rFonts w:cs="Arial"/>
          <w:lang w:val="sr-Cyrl-RS"/>
        </w:rPr>
        <w:t>Оквирног споразума</w:t>
      </w:r>
      <w:r>
        <w:rPr>
          <w:rFonts w:cs="Arial"/>
        </w:rPr>
        <w:t xml:space="preserve"> а најкасније у року од </w:t>
      </w:r>
      <w:r>
        <w:rPr>
          <w:rFonts w:cs="Arial"/>
          <w:lang w:val="sr-Cyrl-RS"/>
        </w:rPr>
        <w:t>10</w:t>
      </w:r>
      <w:r>
        <w:rPr>
          <w:rFonts w:cs="Arial"/>
        </w:rPr>
        <w:t xml:space="preserve"> (</w:t>
      </w:r>
      <w:r>
        <w:rPr>
          <w:rFonts w:cs="Arial"/>
          <w:lang w:val="sr-Cyrl-RS"/>
        </w:rPr>
        <w:t>словима:десет</w:t>
      </w:r>
      <w:r>
        <w:rPr>
          <w:rFonts w:cs="Arial"/>
        </w:rPr>
        <w:t xml:space="preserve">) дана од дана обостраног потписивања </w:t>
      </w:r>
      <w:r>
        <w:rPr>
          <w:rFonts w:cs="Arial"/>
          <w:lang w:val="sr-Cyrl-RS"/>
        </w:rPr>
        <w:t>Оквирног споразума</w:t>
      </w:r>
      <w:r>
        <w:rPr>
          <w:rFonts w:cs="Arial"/>
        </w:rPr>
        <w:t xml:space="preserve"> од законских заступника уговорних страна,а пре и</w:t>
      </w:r>
      <w:r>
        <w:rPr>
          <w:rFonts w:cs="Arial"/>
          <w:lang w:val="sr-Cyrl-RS"/>
        </w:rPr>
        <w:t>звршења</w:t>
      </w:r>
      <w:r>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cs="Arial"/>
          <w:lang w:val="sr-Cyrl-RS"/>
        </w:rPr>
        <w:t>,</w:t>
      </w:r>
      <w:r>
        <w:rPr>
          <w:rFonts w:cs="Arial"/>
        </w:rPr>
        <w:t xml:space="preserve"> (даље: ЗОО), као средство финансијског обезбеђења за добро извршење посла преда</w:t>
      </w:r>
      <w:r>
        <w:rPr>
          <w:rFonts w:cs="Arial"/>
          <w:lang w:val="sr-Cyrl-RS"/>
        </w:rPr>
        <w:t>:</w:t>
      </w:r>
    </w:p>
    <w:p w14:paraId="3D42C039" w14:textId="1F9EBD75" w:rsidR="005A565F" w:rsidRPr="00D510B0" w:rsidRDefault="005A565F" w:rsidP="00D510B0">
      <w:pPr>
        <w:pStyle w:val="ListParagraph"/>
        <w:numPr>
          <w:ilvl w:val="0"/>
          <w:numId w:val="32"/>
        </w:numPr>
        <w:tabs>
          <w:tab w:val="clear" w:pos="1080"/>
          <w:tab w:val="num" w:pos="360"/>
        </w:tabs>
        <w:ind w:left="0"/>
        <w:rPr>
          <w:rFonts w:ascii="Arial" w:eastAsia="Times New Roman" w:hAnsi="Arial" w:cs="Arial"/>
        </w:rPr>
      </w:pPr>
      <w:r w:rsidRPr="00D510B0">
        <w:rPr>
          <w:rFonts w:ascii="Arial" w:hAnsi="Arial" w:cs="Arial"/>
        </w:rPr>
        <w:t xml:space="preserve">бланко сопствену меницу за </w:t>
      </w:r>
      <w:r w:rsidRPr="00D510B0">
        <w:rPr>
          <w:rFonts w:ascii="Arial" w:hAnsi="Arial" w:cs="Arial"/>
          <w:lang w:val="sr-Cyrl-RS"/>
        </w:rPr>
        <w:t>добро извршење посла</w:t>
      </w:r>
      <w:r w:rsidRPr="00D510B0">
        <w:rPr>
          <w:rFonts w:ascii="Arial" w:hAnsi="Arial"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701AF2" w:rsidRPr="00D510B0">
        <w:rPr>
          <w:rFonts w:ascii="Arial" w:hAnsi="Arial" w:cs="Arial"/>
        </w:rPr>
        <w:t xml:space="preserve"> </w:t>
      </w:r>
      <w:r w:rsidR="00701AF2" w:rsidRPr="00D510B0">
        <w:rPr>
          <w:rFonts w:ascii="Arial" w:eastAsia="Times New Roman" w:hAnsi="Arial" w:cs="Arial"/>
        </w:rPr>
        <w:t xml:space="preserve">у складу са Закон о меници ("Сл. лист ФНРЈ" бр. 104/46, "Сл. лист СФРЈ" бр. 16/65, 54/70 и 57/89 и "Сл. лист СРЈ" бр. 46/96, </w:t>
      </w:r>
      <w:r w:rsidR="00550835">
        <w:rPr>
          <w:rFonts w:ascii="Arial" w:eastAsia="Times New Roman" w:hAnsi="Arial" w:cs="Arial"/>
          <w:lang w:val="sr-Cyrl-RS"/>
        </w:rPr>
        <w:t>„</w:t>
      </w:r>
      <w:r w:rsidR="00701AF2" w:rsidRPr="00D510B0">
        <w:rPr>
          <w:rFonts w:ascii="Arial" w:eastAsia="Times New Roman" w:hAnsi="Arial" w:cs="Arial"/>
        </w:rPr>
        <w:t>Сл. лист СЦГ</w:t>
      </w:r>
      <w:r w:rsidR="00550835">
        <w:rPr>
          <w:rFonts w:ascii="Arial" w:eastAsia="Times New Roman" w:hAnsi="Arial" w:cs="Arial"/>
          <w:lang w:val="sr-Cyrl-RS"/>
        </w:rPr>
        <w:t>“</w:t>
      </w:r>
      <w:r w:rsidR="00701AF2" w:rsidRPr="00D510B0">
        <w:rPr>
          <w:rFonts w:ascii="Arial" w:eastAsia="Times New Roman" w:hAnsi="Arial" w:cs="Arial"/>
        </w:rPr>
        <w:t xml:space="preserve"> бр. 01/</w:t>
      </w:r>
      <w:r w:rsidR="00550835">
        <w:rPr>
          <w:rFonts w:ascii="Arial" w:eastAsia="Times New Roman" w:hAnsi="Arial" w:cs="Arial"/>
          <w:lang w:val="sr-Cyrl-RS"/>
        </w:rPr>
        <w:t>20</w:t>
      </w:r>
      <w:r w:rsidR="00701AF2" w:rsidRPr="00D510B0">
        <w:rPr>
          <w:rFonts w:ascii="Arial" w:eastAsia="Times New Roman" w:hAnsi="Arial" w:cs="Arial"/>
        </w:rPr>
        <w:t xml:space="preserve">03 Уст. повеља </w:t>
      </w:r>
      <w:r w:rsidR="00550835">
        <w:rPr>
          <w:rFonts w:ascii="Arial" w:eastAsia="Times New Roman" w:hAnsi="Arial" w:cs="Arial"/>
          <w:lang w:val="sr-Cyrl-RS"/>
        </w:rPr>
        <w:t>„</w:t>
      </w:r>
      <w:r w:rsidR="00701AF2" w:rsidRPr="00D510B0">
        <w:rPr>
          <w:rFonts w:ascii="Arial" w:eastAsia="Times New Roman" w:hAnsi="Arial" w:cs="Arial"/>
        </w:rPr>
        <w:t>Сл.гласник РС</w:t>
      </w:r>
      <w:r w:rsidR="00550835">
        <w:rPr>
          <w:rFonts w:ascii="Arial" w:eastAsia="Times New Roman" w:hAnsi="Arial" w:cs="Arial"/>
          <w:lang w:val="sr-Cyrl-RS"/>
        </w:rPr>
        <w:t>“</w:t>
      </w:r>
      <w:r w:rsidR="00701AF2" w:rsidRPr="00D510B0">
        <w:rPr>
          <w:rFonts w:ascii="Arial" w:eastAsia="Times New Roman" w:hAnsi="Arial" w:cs="Arial"/>
        </w:rPr>
        <w:t xml:space="preserve"> 80/</w:t>
      </w:r>
      <w:r w:rsidR="00550835">
        <w:rPr>
          <w:rFonts w:ascii="Arial" w:eastAsia="Times New Roman" w:hAnsi="Arial" w:cs="Arial"/>
          <w:lang w:val="sr-Cyrl-RS"/>
        </w:rPr>
        <w:t>20</w:t>
      </w:r>
      <w:r w:rsidR="00701AF2" w:rsidRPr="00D510B0">
        <w:rPr>
          <w:rFonts w:ascii="Arial" w:eastAsia="Times New Roman" w:hAnsi="Arial" w:cs="Arial"/>
        </w:rPr>
        <w:t>15</w:t>
      </w:r>
      <w:r w:rsidR="00550835">
        <w:rPr>
          <w:rFonts w:ascii="Arial" w:eastAsia="Times New Roman" w:hAnsi="Arial" w:cs="Arial"/>
        </w:rPr>
        <w:t>) и Закон о платним услугама (</w:t>
      </w:r>
      <w:r w:rsidR="00550835">
        <w:rPr>
          <w:rFonts w:ascii="Arial" w:eastAsia="Times New Roman" w:hAnsi="Arial" w:cs="Arial"/>
          <w:lang w:val="sr-Cyrl-RS"/>
        </w:rPr>
        <w:t>„</w:t>
      </w:r>
      <w:r w:rsidR="00550835">
        <w:rPr>
          <w:rFonts w:ascii="Arial" w:eastAsia="Times New Roman" w:hAnsi="Arial" w:cs="Arial"/>
        </w:rPr>
        <w:t>Сл. гласник РС”</w:t>
      </w:r>
      <w:r w:rsidR="00550835">
        <w:rPr>
          <w:rFonts w:ascii="Arial" w:eastAsia="Times New Roman" w:hAnsi="Arial" w:cs="Arial"/>
          <w:lang w:val="sr-Cyrl-RS"/>
        </w:rPr>
        <w:t xml:space="preserve"> </w:t>
      </w:r>
      <w:r w:rsidR="00701AF2" w:rsidRPr="00D510B0">
        <w:rPr>
          <w:rFonts w:ascii="Arial" w:eastAsia="Times New Roman" w:hAnsi="Arial" w:cs="Arial"/>
        </w:rPr>
        <w:t xml:space="preserve"> 139/2014).</w:t>
      </w:r>
    </w:p>
    <w:p w14:paraId="44D521D9" w14:textId="5716A68E" w:rsidR="005A565F" w:rsidRDefault="005A565F" w:rsidP="00386EBD">
      <w:pPr>
        <w:numPr>
          <w:ilvl w:val="0"/>
          <w:numId w:val="32"/>
        </w:numPr>
        <w:tabs>
          <w:tab w:val="clear" w:pos="1080"/>
          <w:tab w:val="num" w:pos="-720"/>
        </w:tabs>
        <w:suppressAutoHyphens/>
        <w:spacing w:before="0"/>
        <w:ind w:left="360" w:hanging="360"/>
        <w:rPr>
          <w:rFonts w:cs="Arial"/>
        </w:rPr>
      </w:pPr>
      <w:r>
        <w:rPr>
          <w:rFonts w:cs="Arial"/>
        </w:rPr>
        <w:t xml:space="preserve">Менично писмо – овлашћење којим понуђач овлашћује </w:t>
      </w:r>
      <w:r w:rsidR="00550835">
        <w:rPr>
          <w:rFonts w:cs="Arial"/>
          <w:lang w:val="sr-Cyrl-RS"/>
        </w:rPr>
        <w:t>Корисника услуге</w:t>
      </w:r>
      <w:r>
        <w:rPr>
          <w:rFonts w:cs="Arial"/>
        </w:rPr>
        <w:t xml:space="preserve"> да може наплатити меницу  на износ од  10 % од вредности</w:t>
      </w:r>
      <w:r>
        <w:rPr>
          <w:rFonts w:cs="Arial"/>
          <w:lang w:val="sr-Cyrl-RS"/>
        </w:rPr>
        <w:t xml:space="preserve"> Оквирног споразума</w:t>
      </w:r>
      <w:r>
        <w:rPr>
          <w:rFonts w:cs="Arial"/>
        </w:rPr>
        <w:t xml:space="preserve"> (без ПДВ) са роком важења 30 (</w:t>
      </w:r>
      <w:r w:rsidR="00550835">
        <w:rPr>
          <w:rFonts w:cs="Arial"/>
          <w:lang w:val="sr-Cyrl-RS"/>
        </w:rPr>
        <w:t xml:space="preserve">словима: </w:t>
      </w:r>
      <w:r>
        <w:rPr>
          <w:rFonts w:cs="Arial"/>
        </w:rPr>
        <w:t>тридесет)</w:t>
      </w:r>
      <w:r w:rsidR="00550835">
        <w:rPr>
          <w:rFonts w:cs="Arial"/>
          <w:lang w:val="sr-Cyrl-RS"/>
        </w:rPr>
        <w:t xml:space="preserve"> календарских</w:t>
      </w:r>
      <w:r>
        <w:rPr>
          <w:rFonts w:cs="Arial"/>
        </w:rPr>
        <w:t xml:space="preserve"> дана дужим од истека рока важности </w:t>
      </w:r>
      <w:r>
        <w:rPr>
          <w:rFonts w:cs="Arial"/>
          <w:lang w:val="sr-Cyrl-RS"/>
        </w:rPr>
        <w:t>О</w:t>
      </w:r>
      <w:r>
        <w:rPr>
          <w:rFonts w:cs="Arial"/>
        </w:rPr>
        <w:t xml:space="preserve">квирног споразума, с тим да евентуални продужетак рока </w:t>
      </w:r>
      <w:r>
        <w:rPr>
          <w:rFonts w:cs="Arial"/>
          <w:lang w:val="sr-Cyrl-RS"/>
        </w:rPr>
        <w:t xml:space="preserve">завршетка посла </w:t>
      </w:r>
      <w:r>
        <w:rPr>
          <w:rFonts w:cs="Arial"/>
        </w:rPr>
        <w:t xml:space="preserve">има за последицу и продужење рока важења менице и меничног овлашћења, </w:t>
      </w:r>
    </w:p>
    <w:p w14:paraId="3F806530" w14:textId="257836A7" w:rsidR="005A565F" w:rsidRDefault="005A565F" w:rsidP="00386EBD">
      <w:pPr>
        <w:numPr>
          <w:ilvl w:val="0"/>
          <w:numId w:val="32"/>
        </w:numPr>
        <w:tabs>
          <w:tab w:val="clear" w:pos="1080"/>
          <w:tab w:val="num" w:pos="-720"/>
        </w:tabs>
        <w:suppressAutoHyphens/>
        <w:spacing w:before="0"/>
        <w:ind w:left="360" w:hanging="360"/>
        <w:rPr>
          <w:rFonts w:cs="Arial"/>
        </w:rPr>
      </w:pPr>
      <w:r>
        <w:rPr>
          <w:rFonts w:cs="Arial"/>
        </w:rPr>
        <w:t xml:space="preserve">фотокопију важећег Картона депонованих потписа овлашћених лица за располагање новчаним средствима </w:t>
      </w:r>
      <w:r w:rsidR="00550835">
        <w:rPr>
          <w:rFonts w:cs="Arial"/>
        </w:rPr>
        <w:t>Пружаоца услуге</w:t>
      </w:r>
      <w:r>
        <w:rPr>
          <w:rFonts w:cs="Arial"/>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BB6B6BB" w14:textId="0C437453" w:rsidR="005A565F" w:rsidRDefault="00550835" w:rsidP="00386EBD">
      <w:pPr>
        <w:numPr>
          <w:ilvl w:val="0"/>
          <w:numId w:val="32"/>
        </w:numPr>
        <w:tabs>
          <w:tab w:val="clear" w:pos="1080"/>
          <w:tab w:val="num" w:pos="-720"/>
        </w:tabs>
        <w:suppressAutoHyphens/>
        <w:spacing w:before="0"/>
        <w:ind w:left="360" w:hanging="360"/>
        <w:rPr>
          <w:rFonts w:cs="Arial"/>
        </w:rPr>
      </w:pPr>
      <w:r>
        <w:rPr>
          <w:rFonts w:cs="Arial"/>
        </w:rPr>
        <w:t>фотокопију ОП обрасца,</w:t>
      </w:r>
    </w:p>
    <w:p w14:paraId="6B8D0B08" w14:textId="361BC151" w:rsidR="008A6A44" w:rsidRDefault="005A565F" w:rsidP="00386EBD">
      <w:pPr>
        <w:pStyle w:val="ListParagraph"/>
        <w:numPr>
          <w:ilvl w:val="0"/>
          <w:numId w:val="36"/>
        </w:numPr>
        <w:spacing w:before="0" w:after="0" w:line="240" w:lineRule="auto"/>
        <w:ind w:left="360"/>
        <w:rPr>
          <w:rFonts w:ascii="Arial" w:hAnsi="Arial" w:cs="Arial"/>
        </w:rPr>
      </w:pPr>
      <w:r w:rsidRPr="008A6A44">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rPr>
        <w:t xml:space="preserve"> </w:t>
      </w:r>
      <w:r w:rsidR="008A6A44">
        <w:rPr>
          <w:rFonts w:ascii="Arial" w:hAnsi="Arial" w:cs="Arial"/>
        </w:rPr>
        <w:t>у складу са Одлуком о ближим условима, садржини и начину вођења регистра меница и овлашћења („Сл. гласник РС“ бр. 56/</w:t>
      </w:r>
      <w:r w:rsidR="00550835">
        <w:rPr>
          <w:rFonts w:ascii="Arial" w:hAnsi="Arial" w:cs="Arial"/>
          <w:lang w:val="sr-Cyrl-RS"/>
        </w:rPr>
        <w:t>20</w:t>
      </w:r>
      <w:r w:rsidR="008A6A44">
        <w:rPr>
          <w:rFonts w:ascii="Arial" w:hAnsi="Arial" w:cs="Arial"/>
        </w:rPr>
        <w:t>11 и 80</w:t>
      </w:r>
      <w:r w:rsidR="00550835">
        <w:rPr>
          <w:rFonts w:ascii="Arial" w:hAnsi="Arial" w:cs="Arial"/>
          <w:lang w:val="sr-Cyrl-RS"/>
        </w:rPr>
        <w:t>/20</w:t>
      </w:r>
      <w:r w:rsidR="008A6A44">
        <w:rPr>
          <w:rFonts w:ascii="Arial" w:hAnsi="Arial" w:cs="Arial"/>
        </w:rPr>
        <w:t xml:space="preserve">15,76/2016) </w:t>
      </w:r>
    </w:p>
    <w:p w14:paraId="1CED2FB7" w14:textId="77777777" w:rsidR="005A565F" w:rsidRDefault="005A565F" w:rsidP="005A565F">
      <w:pPr>
        <w:rPr>
          <w:rFonts w:cs="Arial"/>
          <w:color w:val="000000" w:themeColor="text1"/>
          <w:lang w:val="sr-Cyrl-RS"/>
        </w:rPr>
      </w:pPr>
      <w:r w:rsidRPr="005A565F">
        <w:rPr>
          <w:rFonts w:cs="Arial"/>
          <w:color w:val="000000"/>
        </w:rPr>
        <w:lastRenderedPageBreak/>
        <w:t>Уговорне стране су сагласне, да Корисник услуге може, без било какве претходне сагласности</w:t>
      </w:r>
      <w:r w:rsidRPr="005A565F">
        <w:rPr>
          <w:rFonts w:cs="Arial"/>
          <w:color w:val="000000"/>
          <w:lang w:val="sr-Cyrl-RS"/>
        </w:rPr>
        <w:t xml:space="preserve"> </w:t>
      </w:r>
      <w:r w:rsidRPr="005A565F">
        <w:rPr>
          <w:rFonts w:cs="Arial"/>
          <w:color w:val="000000"/>
        </w:rPr>
        <w:t xml:space="preserve">Пружаоца услуге, поднети на наплату средство финансијског обезбеђења из става 1.овог члана, у случају да Пружалац услуге </w:t>
      </w:r>
      <w:r w:rsidRPr="005A565F">
        <w:rPr>
          <w:rFonts w:cs="Arial"/>
          <w:color w:val="000000" w:themeColor="text1"/>
        </w:rPr>
        <w:t>o</w:t>
      </w:r>
      <w:r w:rsidRPr="005A565F">
        <w:rPr>
          <w:rFonts w:cs="Arial"/>
          <w:color w:val="000000" w:themeColor="text1"/>
          <w:lang w:val="sr-Cyrl-RS"/>
        </w:rPr>
        <w:t>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14:paraId="524C320E" w14:textId="77777777" w:rsidR="00395843" w:rsidRDefault="00395843" w:rsidP="005A565F">
      <w:pPr>
        <w:rPr>
          <w:rFonts w:cs="Arial"/>
          <w:color w:val="000000" w:themeColor="text1"/>
          <w:lang w:val="sr-Cyrl-RS"/>
        </w:rPr>
      </w:pPr>
    </w:p>
    <w:p w14:paraId="5029343A" w14:textId="77777777" w:rsidR="00395843" w:rsidRPr="00395843" w:rsidRDefault="00395843" w:rsidP="00395843">
      <w:pPr>
        <w:pStyle w:val="KDParagraf"/>
        <w:spacing w:before="0"/>
        <w:rPr>
          <w:rFonts w:eastAsia="TimesNewRomanPSMT" w:cs="Arial"/>
          <w:b/>
          <w:bCs/>
          <w:iCs/>
          <w:lang w:val="sr-Cyrl-RS"/>
        </w:rPr>
      </w:pPr>
      <w:r w:rsidRPr="00395843">
        <w:rPr>
          <w:rFonts w:cs="Arial"/>
          <w:b/>
          <w:color w:val="000000" w:themeColor="text1"/>
          <w:lang w:val="sr-Cyrl-RS"/>
        </w:rPr>
        <w:t xml:space="preserve">2.  </w:t>
      </w:r>
      <w:r w:rsidRPr="00395843">
        <w:rPr>
          <w:rFonts w:eastAsia="TimesNewRomanPSMT" w:cs="Arial"/>
          <w:b/>
          <w:bCs/>
          <w:iCs/>
        </w:rPr>
        <w:t>Банкарску гаранцију за добро извршење посла</w:t>
      </w:r>
      <w:r w:rsidRPr="00395843">
        <w:rPr>
          <w:rFonts w:eastAsia="TimesNewRomanPSMT" w:cs="Arial"/>
          <w:b/>
          <w:bCs/>
          <w:iCs/>
          <w:lang w:val="sr-Cyrl-RS"/>
        </w:rPr>
        <w:t xml:space="preserve"> по појединачним Уговорима по Оквирном споразуму</w:t>
      </w:r>
    </w:p>
    <w:p w14:paraId="57C5798C" w14:textId="77777777" w:rsidR="00395843" w:rsidRDefault="00395843" w:rsidP="00395843">
      <w:pPr>
        <w:pStyle w:val="KDParagraf"/>
        <w:spacing w:before="0"/>
        <w:rPr>
          <w:rFonts w:eastAsia="TimesNewRomanPSMT" w:cs="Arial"/>
          <w:bCs/>
          <w:iCs/>
          <w:color w:val="000000" w:themeColor="text1"/>
        </w:rPr>
      </w:pPr>
    </w:p>
    <w:p w14:paraId="4DD4DFF4" w14:textId="64E59875" w:rsidR="00395843" w:rsidRDefault="00D50245" w:rsidP="00395843">
      <w:pPr>
        <w:pStyle w:val="KDParagraf"/>
        <w:spacing w:before="0"/>
        <w:rPr>
          <w:rFonts w:eastAsia="TimesNewRomanPSMT" w:cs="Arial"/>
          <w:bCs/>
          <w:iCs/>
          <w:color w:val="000000" w:themeColor="text1"/>
        </w:rPr>
      </w:pPr>
      <w:r>
        <w:rPr>
          <w:rFonts w:cs="Arial"/>
          <w:color w:val="000000" w:themeColor="text1"/>
          <w:lang w:val="sr-Cyrl-RS"/>
        </w:rPr>
        <w:t xml:space="preserve">Пружалац услуге </w:t>
      </w:r>
      <w:r w:rsidR="00395843">
        <w:rPr>
          <w:rFonts w:cs="Arial"/>
          <w:color w:val="000000" w:themeColor="text1"/>
          <w:lang w:val="sr-Cyrl-RS"/>
        </w:rPr>
        <w:t xml:space="preserve"> </w:t>
      </w:r>
      <w:r w:rsidR="00395843">
        <w:rPr>
          <w:rFonts w:eastAsia="TimesNewRomanPSMT" w:cs="Arial"/>
          <w:bCs/>
          <w:iCs/>
          <w:color w:val="000000" w:themeColor="text1"/>
        </w:rPr>
        <w:t xml:space="preserve">је дужан </w:t>
      </w:r>
      <w:r w:rsidR="00395843">
        <w:rPr>
          <w:rFonts w:cs="Arial"/>
        </w:rPr>
        <w:t xml:space="preserve">да у тренутку закључења Уговора а најкасније </w:t>
      </w:r>
      <w:r w:rsidR="00395843">
        <w:rPr>
          <w:rFonts w:cs="Arial"/>
          <w:lang w:val="sr-Cyrl-RS"/>
        </w:rPr>
        <w:t>три дана пре увођења у посао</w:t>
      </w:r>
      <w:r w:rsidR="00395843">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395843">
        <w:rPr>
          <w:rFonts w:cs="Arial"/>
          <w:lang w:val="sr-Cyrl-RS"/>
        </w:rPr>
        <w:t>,</w:t>
      </w:r>
      <w:r w:rsidR="00395843">
        <w:rPr>
          <w:rFonts w:cs="Arial"/>
        </w:rPr>
        <w:t xml:space="preserve"> (даље: ЗОО),</w:t>
      </w:r>
      <w:r w:rsidR="00395843">
        <w:rPr>
          <w:rFonts w:cs="Arial"/>
          <w:lang w:val="sr-Cyrl-RS"/>
        </w:rPr>
        <w:t xml:space="preserve"> да</w:t>
      </w:r>
      <w:r w:rsidR="00395843">
        <w:rPr>
          <w:rFonts w:eastAsia="TimesNewRomanPSMT" w:cs="Arial"/>
          <w:bCs/>
          <w:iCs/>
          <w:color w:val="000000" w:themeColor="text1"/>
        </w:rPr>
        <w:t xml:space="preserve"> </w:t>
      </w:r>
      <w:r w:rsidR="00550835">
        <w:rPr>
          <w:rFonts w:eastAsia="TimesNewRomanPSMT" w:cs="Arial"/>
          <w:bCs/>
          <w:iCs/>
          <w:color w:val="000000" w:themeColor="text1"/>
          <w:lang w:val="sr-Cyrl-RS"/>
        </w:rPr>
        <w:t>Кориснику услуге</w:t>
      </w:r>
      <w:r w:rsidR="00395843">
        <w:rPr>
          <w:rFonts w:eastAsia="TimesNewRomanPSMT" w:cs="Arial"/>
          <w:bCs/>
          <w:iCs/>
          <w:color w:val="000000" w:themeColor="text1"/>
        </w:rPr>
        <w:t xml:space="preserve"> у тренутку закључења </w:t>
      </w:r>
      <w:r w:rsidR="00395843">
        <w:rPr>
          <w:rFonts w:eastAsia="TimesNewRomanPSMT" w:cs="Arial"/>
          <w:bCs/>
          <w:iCs/>
          <w:color w:val="000000" w:themeColor="text1"/>
          <w:lang w:val="sr-Cyrl-RS"/>
        </w:rPr>
        <w:t xml:space="preserve">сваког појединачног Уговора по закљученом Оквирном споразуму, </w:t>
      </w:r>
      <w:r w:rsidR="00395843">
        <w:rPr>
          <w:rFonts w:eastAsia="TimesNewRomanPSMT" w:cs="Arial"/>
          <w:bCs/>
          <w:iCs/>
          <w:color w:val="000000" w:themeColor="text1"/>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w:t>
      </w:r>
      <w:r w:rsidR="00395843">
        <w:rPr>
          <w:rFonts w:eastAsia="TimesNewRomanPSMT" w:cs="Arial"/>
          <w:bCs/>
          <w:iCs/>
          <w:color w:val="000000" w:themeColor="text1"/>
          <w:lang w:val="sr-Cyrl-RS"/>
        </w:rPr>
        <w:t>5</w:t>
      </w:r>
      <w:r w:rsidR="00395843">
        <w:rPr>
          <w:rFonts w:eastAsia="TimesNewRomanPSMT" w:cs="Arial"/>
          <w:bCs/>
          <w:iCs/>
          <w:color w:val="000000" w:themeColor="text1"/>
        </w:rPr>
        <w:t xml:space="preserve">%  вредности </w:t>
      </w:r>
      <w:r w:rsidR="00395843">
        <w:rPr>
          <w:rFonts w:eastAsia="TimesNewRomanPSMT" w:cs="Arial"/>
          <w:bCs/>
          <w:iCs/>
          <w:color w:val="000000" w:themeColor="text1"/>
          <w:lang w:val="sr-Cyrl-RS"/>
        </w:rPr>
        <w:t>Уговора</w:t>
      </w:r>
      <w:r w:rsidR="00395843">
        <w:rPr>
          <w:rFonts w:eastAsia="TimesNewRomanPSMT" w:cs="Arial"/>
          <w:bCs/>
          <w:iCs/>
          <w:color w:val="000000" w:themeColor="text1"/>
        </w:rPr>
        <w:t xml:space="preserve"> без ПДВ. </w:t>
      </w:r>
    </w:p>
    <w:p w14:paraId="7AA06349" w14:textId="77777777" w:rsidR="00395843" w:rsidRDefault="00395843" w:rsidP="00395843">
      <w:pPr>
        <w:pStyle w:val="KDParagraf"/>
        <w:spacing w:before="0"/>
        <w:rPr>
          <w:rFonts w:eastAsia="TimesNewRomanPSMT" w:cs="Arial"/>
          <w:bCs/>
          <w:iCs/>
          <w:color w:val="000000" w:themeColor="text1"/>
        </w:rPr>
      </w:pPr>
      <w:r>
        <w:rPr>
          <w:rFonts w:eastAsia="TimesNewRomanPSMT" w:cs="Arial"/>
          <w:bCs/>
          <w:iCs/>
          <w:color w:val="000000" w:themeColor="text1"/>
        </w:rPr>
        <w:t xml:space="preserve">Банкарска гаранција мора трајати најмање </w:t>
      </w:r>
      <w:r>
        <w:rPr>
          <w:rFonts w:eastAsia="TimesNewRomanPSMT" w:cs="Arial"/>
          <w:bCs/>
          <w:iCs/>
          <w:color w:val="000000" w:themeColor="text1"/>
          <w:lang w:val="sr-Cyrl-RS"/>
        </w:rPr>
        <w:t>3</w:t>
      </w:r>
      <w:r>
        <w:rPr>
          <w:rFonts w:eastAsia="TimesNewRomanPSMT" w:cs="Arial"/>
          <w:bCs/>
          <w:iCs/>
          <w:color w:val="000000" w:themeColor="text1"/>
        </w:rPr>
        <w:t>0 (словима:</w:t>
      </w:r>
      <w:r>
        <w:rPr>
          <w:rFonts w:eastAsia="TimesNewRomanPSMT" w:cs="Arial"/>
          <w:bCs/>
          <w:iCs/>
          <w:color w:val="000000" w:themeColor="text1"/>
          <w:lang w:val="sr-Cyrl-RS"/>
        </w:rPr>
        <w:t>тридесет</w:t>
      </w:r>
      <w:r>
        <w:rPr>
          <w:rFonts w:eastAsia="TimesNewRomanPSMT" w:cs="Arial"/>
          <w:bCs/>
          <w:iCs/>
          <w:color w:val="000000" w:themeColor="text1"/>
        </w:rPr>
        <w:t xml:space="preserve">) календарских дана дуже од рока одређеног за </w:t>
      </w:r>
      <w:r>
        <w:rPr>
          <w:rFonts w:eastAsia="TimesNewRomanPSMT" w:cs="Arial"/>
          <w:bCs/>
          <w:iCs/>
          <w:color w:val="000000" w:themeColor="text1"/>
          <w:lang w:val="sr-Cyrl-RS"/>
        </w:rPr>
        <w:t>извршење услуге по Уговору</w:t>
      </w:r>
      <w:r>
        <w:rPr>
          <w:rFonts w:eastAsia="TimesNewRomanPSMT" w:cs="Arial"/>
          <w:bCs/>
          <w:iCs/>
          <w:color w:val="000000" w:themeColor="text1"/>
        </w:rPr>
        <w:t>.</w:t>
      </w:r>
    </w:p>
    <w:p w14:paraId="760DEAF1" w14:textId="0669736D" w:rsidR="00395843" w:rsidRDefault="00395843" w:rsidP="00395843">
      <w:pPr>
        <w:pStyle w:val="KDParagraf"/>
        <w:spacing w:before="0"/>
        <w:rPr>
          <w:rFonts w:eastAsia="TimesNewRomanPSMT" w:cs="Arial"/>
          <w:bCs/>
          <w:iCs/>
          <w:color w:val="000000" w:themeColor="text1"/>
        </w:rPr>
      </w:pPr>
      <w:r>
        <w:rPr>
          <w:rFonts w:eastAsia="TimesNewRomanPSMT" w:cs="Arial"/>
          <w:bCs/>
          <w:iCs/>
          <w:color w:val="000000" w:themeColor="text1"/>
        </w:rPr>
        <w:t xml:space="preserve">Ако се за време трајања </w:t>
      </w:r>
      <w:r>
        <w:rPr>
          <w:rFonts w:eastAsia="TimesNewRomanPSMT" w:cs="Arial"/>
          <w:bCs/>
          <w:iCs/>
          <w:color w:val="000000" w:themeColor="text1"/>
          <w:lang w:val="sr-Cyrl-RS"/>
        </w:rPr>
        <w:t>Уговора</w:t>
      </w:r>
      <w:r>
        <w:rPr>
          <w:rFonts w:eastAsia="TimesNewRomanPSMT" w:cs="Arial"/>
          <w:bCs/>
          <w:iCs/>
          <w:color w:val="000000" w:themeColor="text1"/>
        </w:rPr>
        <w:t xml:space="preserve"> промене рокови за извршење уговорне обавезе, важност банкарске гаранције за добро извршење посла мора да се продужи.</w:t>
      </w:r>
      <w:r>
        <w:rPr>
          <w:rFonts w:eastAsia="TimesNewRomanPSMT" w:cs="Arial"/>
          <w:bCs/>
          <w:iCs/>
          <w:color w:val="000000" w:themeColor="text1"/>
          <w:lang w:val="sr-Cyrl-RS"/>
        </w:rPr>
        <w:t xml:space="preserve"> </w:t>
      </w:r>
    </w:p>
    <w:p w14:paraId="0EFB1079" w14:textId="4700D7F4" w:rsidR="00395843" w:rsidRDefault="00D50245" w:rsidP="00395843">
      <w:pPr>
        <w:pStyle w:val="KDParagraf"/>
        <w:spacing w:before="0"/>
        <w:rPr>
          <w:rFonts w:eastAsia="TimesNewRomanPSMT" w:cs="Arial"/>
          <w:bCs/>
          <w:iCs/>
          <w:color w:val="000000" w:themeColor="text1"/>
        </w:rPr>
      </w:pPr>
      <w:r>
        <w:rPr>
          <w:rFonts w:eastAsia="TimesNewRomanPSMT" w:cs="Arial"/>
          <w:bCs/>
          <w:iCs/>
          <w:color w:val="000000" w:themeColor="text1"/>
          <w:lang w:val="sr-Cyrl-RS"/>
        </w:rPr>
        <w:t xml:space="preserve">Корисник услуге </w:t>
      </w:r>
      <w:r>
        <w:rPr>
          <w:rFonts w:eastAsia="TimesNewRomanPSMT" w:cs="Arial"/>
          <w:bCs/>
          <w:iCs/>
          <w:color w:val="000000" w:themeColor="text1"/>
        </w:rPr>
        <w:t xml:space="preserve"> </w:t>
      </w:r>
      <w:r w:rsidR="00395843">
        <w:rPr>
          <w:rFonts w:eastAsia="TimesNewRomanPSMT" w:cs="Arial"/>
          <w:bCs/>
          <w:iCs/>
          <w:color w:val="000000" w:themeColor="text1"/>
        </w:rPr>
        <w:t xml:space="preserve">ће уновчити дату банкарску гаранцију за добро извршење посла у случају да </w:t>
      </w:r>
      <w:r>
        <w:rPr>
          <w:rFonts w:eastAsia="TimesNewRomanPSMT" w:cs="Arial"/>
          <w:bCs/>
          <w:iCs/>
          <w:color w:val="000000" w:themeColor="text1"/>
          <w:lang w:val="sr-Cyrl-RS"/>
        </w:rPr>
        <w:t xml:space="preserve">Пружалац услуге </w:t>
      </w:r>
      <w:r w:rsidR="00395843">
        <w:rPr>
          <w:rFonts w:eastAsia="TimesNewRomanPSMT" w:cs="Arial"/>
          <w:bCs/>
          <w:iCs/>
          <w:color w:val="000000" w:themeColor="text1"/>
        </w:rPr>
        <w:t xml:space="preserve"> не буде извршавао своје уговорне обавезе у роковима и на начин предвиђен </w:t>
      </w:r>
      <w:r w:rsidR="00D17BEF">
        <w:rPr>
          <w:rFonts w:eastAsia="TimesNewRomanPSMT" w:cs="Arial"/>
          <w:bCs/>
          <w:iCs/>
          <w:color w:val="000000" w:themeColor="text1"/>
          <w:lang w:val="sr-Cyrl-RS"/>
        </w:rPr>
        <w:t>О</w:t>
      </w:r>
      <w:r w:rsidR="00395843">
        <w:rPr>
          <w:rFonts w:eastAsia="TimesNewRomanPSMT" w:cs="Arial"/>
          <w:bCs/>
          <w:iCs/>
          <w:color w:val="000000" w:themeColor="text1"/>
          <w:lang w:val="sr-Cyrl-RS"/>
        </w:rPr>
        <w:t>квирним споразумом и закљученим Уговором</w:t>
      </w:r>
      <w:r w:rsidR="00395843">
        <w:rPr>
          <w:rFonts w:eastAsia="TimesNewRomanPSMT" w:cs="Arial"/>
          <w:bCs/>
          <w:iCs/>
          <w:color w:val="000000" w:themeColor="text1"/>
        </w:rPr>
        <w:t xml:space="preserve">. </w:t>
      </w:r>
    </w:p>
    <w:p w14:paraId="50B39B3E" w14:textId="77777777" w:rsidR="00395843" w:rsidRDefault="00395843" w:rsidP="00395843">
      <w:pPr>
        <w:rPr>
          <w:rFonts w:eastAsia="TimesNewRomanPSMT" w:cs="Arial"/>
          <w:lang w:val="sr-Cyrl-RS"/>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695D81">
        <w:rPr>
          <w:rFonts w:eastAsia="TimesNewRomanPSMT" w:cs="Arial"/>
          <w:lang w:val="sr-Cyrl-RS"/>
        </w:rPr>
        <w:t xml:space="preserve"> </w:t>
      </w:r>
      <w:r w:rsidRPr="00DF14D5">
        <w:rPr>
          <w:rFonts w:eastAsia="TimesNewRomanPSMT" w:cs="Arial"/>
          <w:lang w:val="sr-Cyrl-RS"/>
        </w:rPr>
        <w:t>или промењену месну надлежност за решавање спорова.</w:t>
      </w:r>
    </w:p>
    <w:p w14:paraId="15577696" w14:textId="77777777" w:rsidR="00395843" w:rsidRDefault="00395843" w:rsidP="00395843">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76D22E5" w14:textId="77777777" w:rsidR="00395843" w:rsidRPr="00DF14D5" w:rsidRDefault="00395843" w:rsidP="00395843">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10E09332" w14:textId="77777777" w:rsidR="00395843" w:rsidRDefault="00395843" w:rsidP="00395843">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127B9D23" w14:textId="77777777" w:rsidR="00395843" w:rsidRPr="0005597B" w:rsidRDefault="00395843" w:rsidP="00395843">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2B48157E" w14:textId="77777777" w:rsidR="00395843" w:rsidRPr="0005597B" w:rsidRDefault="00395843" w:rsidP="00395843">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076D4B15" w14:textId="77777777" w:rsidR="00395843" w:rsidRPr="0005597B" w:rsidRDefault="00395843" w:rsidP="00395843">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06E622F9" w14:textId="77777777" w:rsidR="00395843" w:rsidRDefault="00395843" w:rsidP="00395843">
      <w:pPr>
        <w:pStyle w:val="ListParagraph"/>
        <w:spacing w:before="0" w:after="0" w:line="240" w:lineRule="auto"/>
        <w:ind w:left="0"/>
        <w:rPr>
          <w:rFonts w:ascii="Arial" w:hAnsi="Arial" w:cs="Arial"/>
          <w:b/>
          <w:u w:val="single"/>
        </w:rPr>
      </w:pPr>
    </w:p>
    <w:p w14:paraId="45D862BA" w14:textId="77777777" w:rsidR="00395843" w:rsidRDefault="00395843" w:rsidP="00395843">
      <w:pPr>
        <w:rPr>
          <w:rFonts w:cs="Arial"/>
          <w:lang w:val="sr-Cyrl-RS"/>
        </w:rPr>
      </w:pPr>
      <w:r>
        <w:rPr>
          <w:rFonts w:cs="Arial"/>
          <w:lang w:val="sr-Cyrl-RS"/>
        </w:rPr>
        <w:t>Гаранција истиче на наведени датум, без обзира да ли нам је овај документ враћен или не.</w:t>
      </w:r>
    </w:p>
    <w:p w14:paraId="3BFB3987" w14:textId="77777777" w:rsidR="009322C7" w:rsidRDefault="009322C7" w:rsidP="009A107A">
      <w:pPr>
        <w:tabs>
          <w:tab w:val="left" w:pos="567"/>
        </w:tabs>
        <w:spacing w:before="0"/>
        <w:rPr>
          <w:rFonts w:eastAsia="TimesNewRomanPSMT" w:cs="Arial"/>
          <w:b/>
          <w:u w:val="single"/>
          <w:lang w:val="sr-Cyrl-RS"/>
        </w:rPr>
      </w:pPr>
    </w:p>
    <w:p w14:paraId="2FDAD63F" w14:textId="77777777" w:rsidR="009C6AAA" w:rsidRDefault="009C6AAA" w:rsidP="009C6AAA">
      <w:pPr>
        <w:pStyle w:val="KDParagraf"/>
        <w:tabs>
          <w:tab w:val="clear" w:pos="567"/>
          <w:tab w:val="left" w:pos="0"/>
        </w:tabs>
        <w:spacing w:before="0"/>
        <w:rPr>
          <w:rFonts w:cs="Arial"/>
          <w:b/>
          <w:color w:val="000000"/>
          <w:sz w:val="24"/>
          <w:szCs w:val="24"/>
        </w:rPr>
      </w:pPr>
      <w:r>
        <w:rPr>
          <w:rFonts w:cs="Arial"/>
          <w:b/>
          <w:color w:val="000000"/>
          <w:sz w:val="24"/>
          <w:szCs w:val="24"/>
        </w:rPr>
        <w:t>ИЗВЕШТАЈИ И КОРЕСПОНДЕНЦИЈА</w:t>
      </w:r>
    </w:p>
    <w:p w14:paraId="7959FF6E" w14:textId="77777777" w:rsidR="009C6AAA" w:rsidRDefault="009C6AAA" w:rsidP="009C6AAA">
      <w:pPr>
        <w:pStyle w:val="KDParagraf"/>
        <w:tabs>
          <w:tab w:val="clear" w:pos="567"/>
          <w:tab w:val="left" w:pos="0"/>
        </w:tabs>
        <w:spacing w:before="0"/>
        <w:rPr>
          <w:rFonts w:cs="Arial"/>
          <w:b/>
          <w:color w:val="000000"/>
          <w:sz w:val="24"/>
          <w:szCs w:val="24"/>
        </w:rPr>
      </w:pPr>
    </w:p>
    <w:p w14:paraId="0CA92948" w14:textId="2DC73A02" w:rsidR="009C6AAA" w:rsidRPr="009C6AAA" w:rsidRDefault="009C6AAA" w:rsidP="009C6AAA">
      <w:pPr>
        <w:pStyle w:val="KDParagraf"/>
        <w:tabs>
          <w:tab w:val="clear" w:pos="567"/>
          <w:tab w:val="left" w:pos="0"/>
        </w:tabs>
        <w:spacing w:before="0"/>
        <w:jc w:val="left"/>
        <w:rPr>
          <w:rFonts w:cs="Arial"/>
          <w:sz w:val="24"/>
          <w:szCs w:val="24"/>
        </w:rPr>
      </w:pPr>
      <w:r w:rsidRPr="009C6AAA">
        <w:rPr>
          <w:rFonts w:cs="Arial"/>
          <w:sz w:val="24"/>
          <w:szCs w:val="24"/>
          <w:lang w:val="sr-Cyrl-RS"/>
        </w:rPr>
        <w:lastRenderedPageBreak/>
        <w:t xml:space="preserve">                                                                </w:t>
      </w:r>
      <w:r w:rsidRPr="009C6AAA">
        <w:rPr>
          <w:rFonts w:cs="Arial"/>
          <w:sz w:val="24"/>
          <w:szCs w:val="24"/>
        </w:rPr>
        <w:t>Члан</w:t>
      </w:r>
      <w:r w:rsidRPr="009C6AAA">
        <w:rPr>
          <w:rFonts w:cs="Arial"/>
          <w:sz w:val="24"/>
          <w:szCs w:val="24"/>
          <w:lang w:val="sr-Cyrl-CS"/>
        </w:rPr>
        <w:t xml:space="preserve"> </w:t>
      </w:r>
      <w:r w:rsidR="00D17BEF">
        <w:rPr>
          <w:rFonts w:cs="Arial"/>
          <w:sz w:val="24"/>
          <w:szCs w:val="24"/>
          <w:lang w:val="sr-Cyrl-RS"/>
        </w:rPr>
        <w:t>5</w:t>
      </w:r>
      <w:r w:rsidRPr="009C6AAA">
        <w:rPr>
          <w:rFonts w:cs="Arial"/>
          <w:sz w:val="24"/>
          <w:szCs w:val="24"/>
        </w:rPr>
        <w:t>.</w:t>
      </w:r>
    </w:p>
    <w:p w14:paraId="50A16E9F" w14:textId="73B579CC" w:rsidR="009C6AAA" w:rsidRPr="009C6AAA" w:rsidRDefault="009C6AAA" w:rsidP="009C6AAA">
      <w:pPr>
        <w:pStyle w:val="KDParagraf"/>
        <w:tabs>
          <w:tab w:val="clear" w:pos="567"/>
          <w:tab w:val="left" w:pos="0"/>
          <w:tab w:val="left" w:pos="284"/>
        </w:tabs>
        <w:spacing w:before="0"/>
        <w:rPr>
          <w:rFonts w:cs="Arial"/>
        </w:rPr>
      </w:pPr>
      <w:r w:rsidRPr="009C6AAA">
        <w:rPr>
          <w:rFonts w:cs="Arial"/>
        </w:rPr>
        <w:t xml:space="preserve">Корисник услуге је дужан да уредно води </w:t>
      </w:r>
      <w:r w:rsidRPr="009C6AAA">
        <w:rPr>
          <w:rFonts w:cs="Arial"/>
          <w:lang w:val="sr-Cyrl-CS"/>
        </w:rPr>
        <w:t xml:space="preserve">евиденцију присуства на раду </w:t>
      </w:r>
      <w:r w:rsidRPr="009C6AAA">
        <w:rPr>
          <w:rFonts w:cs="Arial"/>
        </w:rPr>
        <w:t>ангажованих извршиоца</w:t>
      </w:r>
      <w:r w:rsidRPr="009C6AAA">
        <w:rPr>
          <w:rFonts w:cs="Arial"/>
          <w:lang w:val="sr-Cyrl-RS"/>
        </w:rPr>
        <w:t xml:space="preserve"> </w:t>
      </w:r>
      <w:r w:rsidRPr="009C6AAA">
        <w:rPr>
          <w:rFonts w:cs="Arial"/>
        </w:rPr>
        <w:t>од стране Пружаоца услуга и да ист</w:t>
      </w:r>
      <w:r w:rsidR="00D17BEF">
        <w:rPr>
          <w:rFonts w:cs="Arial"/>
          <w:lang w:val="sr-Cyrl-RS"/>
        </w:rPr>
        <w:t>у</w:t>
      </w:r>
      <w:r w:rsidRPr="009C6AAA">
        <w:rPr>
          <w:rFonts w:cs="Arial"/>
        </w:rPr>
        <w:t xml:space="preserve"> најкасније до 5-тог у месецу за претходни месец, доставља Пружаоцу услуге на даљу обраду и поступање по њима.</w:t>
      </w:r>
    </w:p>
    <w:p w14:paraId="5C1D9DD4" w14:textId="77777777" w:rsidR="009C6AAA" w:rsidRPr="009C6AAA" w:rsidRDefault="009C6AAA" w:rsidP="009C6AAA">
      <w:pPr>
        <w:pStyle w:val="KDParagraf"/>
        <w:tabs>
          <w:tab w:val="left" w:pos="0"/>
        </w:tabs>
        <w:spacing w:before="0"/>
        <w:rPr>
          <w:rFonts w:cs="Arial"/>
        </w:rPr>
      </w:pPr>
      <w:r w:rsidRPr="009C6AAA">
        <w:rPr>
          <w:rFonts w:cs="Arial"/>
        </w:rPr>
        <w:t>Корисник услуга је дужан да о свакој промени у вези са радно ангажованим радницима обавести Пружаоца услуге (нпр. престанак потребе за радним ангажовањем радника из разлога запошљавања истог, престанка</w:t>
      </w:r>
      <w:r w:rsidR="005A2224">
        <w:rPr>
          <w:rFonts w:cs="Arial"/>
        </w:rPr>
        <w:t xml:space="preserve"> потребе за његовим ангажовањем,</w:t>
      </w:r>
      <w:r w:rsidRPr="009C6AAA">
        <w:rPr>
          <w:rFonts w:cs="Arial"/>
        </w:rPr>
        <w:t xml:space="preserve"> продужавања рока ангажовања, промена описа послова за који се ангажује, др.).</w:t>
      </w:r>
    </w:p>
    <w:p w14:paraId="773CC692" w14:textId="77777777" w:rsidR="009C6AAA" w:rsidRPr="009C6AAA" w:rsidRDefault="009C6AAA" w:rsidP="009C6AAA">
      <w:pPr>
        <w:pStyle w:val="KDParagraf"/>
        <w:tabs>
          <w:tab w:val="left" w:pos="0"/>
        </w:tabs>
        <w:spacing w:before="0"/>
        <w:rPr>
          <w:rFonts w:cs="Arial"/>
        </w:rPr>
      </w:pPr>
      <w:r w:rsidRPr="009C6AAA">
        <w:rPr>
          <w:rFonts w:cs="Arial"/>
        </w:rPr>
        <w:t>Пружалац услуге се обавезује да Кориснику услуге у току реализације овог</w:t>
      </w:r>
      <w:r w:rsidRPr="009C6AAA">
        <w:rPr>
          <w:rFonts w:cs="Arial"/>
          <w:lang w:val="sr-Cyrl-RS"/>
        </w:rPr>
        <w:t xml:space="preserve"> </w:t>
      </w:r>
      <w:r w:rsidR="005A2224">
        <w:rPr>
          <w:rFonts w:cs="Arial"/>
          <w:lang w:val="sr-Cyrl-RS"/>
        </w:rPr>
        <w:t>О</w:t>
      </w:r>
      <w:r w:rsidRPr="009C6AAA">
        <w:rPr>
          <w:rFonts w:cs="Arial"/>
          <w:lang w:val="sr-Cyrl-RS"/>
        </w:rPr>
        <w:t>квирног споразума</w:t>
      </w:r>
      <w:r w:rsidRPr="009C6AAA">
        <w:rPr>
          <w:rFonts w:cs="Arial"/>
        </w:rPr>
        <w:t xml:space="preserve">, доставља уз </w:t>
      </w:r>
      <w:r w:rsidRPr="009C6AAA">
        <w:rPr>
          <w:rFonts w:cs="Arial"/>
          <w:lang w:val="sr-Cyrl-RS"/>
        </w:rPr>
        <w:t xml:space="preserve">рачун </w:t>
      </w:r>
      <w:r w:rsidRPr="009C6AAA">
        <w:rPr>
          <w:rFonts w:cs="Arial"/>
        </w:rPr>
        <w:t xml:space="preserve">и </w:t>
      </w:r>
      <w:r w:rsidRPr="009C6AAA">
        <w:rPr>
          <w:rFonts w:cs="Arial"/>
          <w:lang w:val="sr-Cyrl-RS"/>
        </w:rPr>
        <w:t>Записник о извршеним услугама</w:t>
      </w:r>
      <w:r w:rsidR="005A2224">
        <w:rPr>
          <w:rFonts w:cs="Arial"/>
          <w:lang w:val="sr-Cyrl-RS"/>
        </w:rPr>
        <w:t>.</w:t>
      </w:r>
      <w:r w:rsidRPr="009C6AAA">
        <w:rPr>
          <w:rFonts w:cs="Arial"/>
        </w:rPr>
        <w:t xml:space="preserve"> </w:t>
      </w:r>
    </w:p>
    <w:p w14:paraId="719AD934" w14:textId="77777777" w:rsidR="008F1943" w:rsidRDefault="008F1943" w:rsidP="009C6AAA">
      <w:pPr>
        <w:pStyle w:val="KDParagraf"/>
        <w:tabs>
          <w:tab w:val="left" w:pos="0"/>
        </w:tabs>
        <w:spacing w:before="0"/>
        <w:rPr>
          <w:rFonts w:cs="Arial"/>
        </w:rPr>
      </w:pPr>
    </w:p>
    <w:p w14:paraId="5C8B9DFE" w14:textId="1900B510" w:rsidR="009C6AAA" w:rsidRPr="00D42301" w:rsidRDefault="009C6AAA" w:rsidP="009C6AAA">
      <w:pPr>
        <w:pStyle w:val="KDParagraf"/>
        <w:tabs>
          <w:tab w:val="left" w:pos="0"/>
        </w:tabs>
        <w:spacing w:before="0"/>
        <w:rPr>
          <w:rFonts w:cs="Arial"/>
          <w:lang w:val="sr-Cyrl-RS"/>
        </w:rPr>
      </w:pPr>
      <w:r w:rsidRPr="009C6AAA">
        <w:rPr>
          <w:rFonts w:cs="Arial"/>
        </w:rPr>
        <w:t xml:space="preserve">Пружалац услуге доставља Кориснику услуге потписан </w:t>
      </w:r>
      <w:r w:rsidRPr="009C6AAA">
        <w:rPr>
          <w:rFonts w:cs="Arial"/>
          <w:lang w:val="sr-Cyrl-RS"/>
        </w:rPr>
        <w:t>Записник о извршеним услугама</w:t>
      </w:r>
      <w:r w:rsidRPr="009C6AAA">
        <w:rPr>
          <w:rFonts w:cs="Arial"/>
        </w:rPr>
        <w:t xml:space="preserve"> извршеним у претходном месецу.</w:t>
      </w:r>
      <w:r w:rsidR="00D42301">
        <w:rPr>
          <w:rFonts w:cs="Arial"/>
          <w:lang w:val="sr-Cyrl-RS"/>
        </w:rPr>
        <w:t xml:space="preserve"> Уз потписан Записник </w:t>
      </w:r>
      <w:r w:rsidR="00D42301" w:rsidRPr="009C6AAA">
        <w:rPr>
          <w:rFonts w:cs="Arial"/>
        </w:rPr>
        <w:t>Пружалац услуге</w:t>
      </w:r>
      <w:r w:rsidR="00D42301">
        <w:rPr>
          <w:rFonts w:cs="Arial"/>
          <w:lang w:val="sr-Cyrl-RS"/>
        </w:rPr>
        <w:t xml:space="preserve"> доставља све пратеће документе којима дока</w:t>
      </w:r>
      <w:r w:rsidR="00D17BEF">
        <w:rPr>
          <w:rFonts w:cs="Arial"/>
          <w:lang w:val="sr-Cyrl-RS"/>
        </w:rPr>
        <w:t>зује обрачунату вредност Услуге:</w:t>
      </w:r>
      <w:r w:rsidR="00D42301">
        <w:rPr>
          <w:rFonts w:cs="Arial"/>
          <w:lang w:val="sr-Cyrl-RS"/>
        </w:rPr>
        <w:t xml:space="preserve"> копије пот</w:t>
      </w:r>
      <w:r w:rsidR="008F1943">
        <w:rPr>
          <w:rFonts w:cs="Arial"/>
          <w:lang w:val="sr-Cyrl-RS"/>
        </w:rPr>
        <w:t>п</w:t>
      </w:r>
      <w:r w:rsidR="00D17BEF">
        <w:rPr>
          <w:rFonts w:cs="Arial"/>
          <w:lang w:val="sr-Cyrl-RS"/>
        </w:rPr>
        <w:t>исаних карнет листи (евиденција радног времена)</w:t>
      </w:r>
      <w:r w:rsidR="00D42301" w:rsidRPr="00D42301">
        <w:rPr>
          <w:rFonts w:cs="Arial"/>
          <w:lang w:val="sr-Cyrl-RS"/>
        </w:rPr>
        <w:t xml:space="preserve"> </w:t>
      </w:r>
      <w:r w:rsidR="00D17BEF">
        <w:rPr>
          <w:rFonts w:cs="Arial"/>
          <w:lang w:val="sr-Cyrl-RS"/>
        </w:rPr>
        <w:t xml:space="preserve">и других докумената којима се доказује обим извршених услуга, </w:t>
      </w:r>
      <w:r w:rsidR="008F1943">
        <w:rPr>
          <w:rFonts w:eastAsia="Calibri" w:cs="Arial"/>
          <w:bCs/>
          <w:lang w:val="sr-Cyrl-RS"/>
        </w:rPr>
        <w:t>потписан</w:t>
      </w:r>
      <w:r w:rsidR="00D17BEF">
        <w:rPr>
          <w:rFonts w:eastAsia="Calibri" w:cs="Arial"/>
          <w:bCs/>
          <w:lang w:val="sr-Cyrl-RS"/>
        </w:rPr>
        <w:t>их</w:t>
      </w:r>
      <w:r w:rsidR="008F1943">
        <w:rPr>
          <w:rFonts w:eastAsia="Calibri" w:cs="Arial"/>
          <w:bCs/>
          <w:lang w:val="sr-Cyrl-RS"/>
        </w:rPr>
        <w:t xml:space="preserve"> од стране надлежног руководиоца Корисника услуге.</w:t>
      </w:r>
    </w:p>
    <w:p w14:paraId="73390E15" w14:textId="77777777" w:rsidR="00D42301" w:rsidRPr="009C6AAA" w:rsidRDefault="00D42301" w:rsidP="009C6AAA">
      <w:pPr>
        <w:pStyle w:val="KDParagraf"/>
        <w:tabs>
          <w:tab w:val="left" w:pos="0"/>
        </w:tabs>
        <w:spacing w:before="0"/>
        <w:rPr>
          <w:rFonts w:cs="Arial"/>
        </w:rPr>
      </w:pPr>
    </w:p>
    <w:p w14:paraId="6EDE42A6" w14:textId="77777777" w:rsidR="009C6AAA" w:rsidRPr="009C6AAA" w:rsidRDefault="009C6AAA" w:rsidP="009C6AAA">
      <w:pPr>
        <w:pStyle w:val="KDParagraf"/>
        <w:tabs>
          <w:tab w:val="left" w:pos="0"/>
        </w:tabs>
        <w:spacing w:before="0"/>
        <w:rPr>
          <w:rFonts w:cs="Arial"/>
        </w:rPr>
      </w:pPr>
      <w:r w:rsidRPr="009C6AAA">
        <w:rPr>
          <w:rFonts w:cs="Arial"/>
        </w:rPr>
        <w:t xml:space="preserve">Корисник услуге има право да, након пријема </w:t>
      </w:r>
      <w:r w:rsidR="009E5CED">
        <w:rPr>
          <w:rFonts w:cs="Arial"/>
          <w:lang w:val="sr-Cyrl-RS"/>
        </w:rPr>
        <w:t>З</w:t>
      </w:r>
      <w:r w:rsidRPr="009C6AAA">
        <w:rPr>
          <w:rFonts w:cs="Arial"/>
          <w:lang w:val="sr-Cyrl-RS"/>
        </w:rPr>
        <w:t>аписника</w:t>
      </w:r>
      <w:r w:rsidRPr="009C6AAA">
        <w:rPr>
          <w:rFonts w:cs="Arial"/>
        </w:rPr>
        <w:t xml:space="preserve">, достави примедбе Пружаоцу услуге у писаном облику или да достављени </w:t>
      </w:r>
      <w:r w:rsidR="009E5CED">
        <w:rPr>
          <w:rFonts w:cs="Arial"/>
          <w:lang w:val="sr-Cyrl-RS"/>
        </w:rPr>
        <w:t>З</w:t>
      </w:r>
      <w:r w:rsidRPr="009C6AAA">
        <w:rPr>
          <w:rFonts w:cs="Arial"/>
          <w:lang w:val="sr-Cyrl-RS"/>
        </w:rPr>
        <w:t>аписник</w:t>
      </w:r>
      <w:r w:rsidRPr="009C6AAA">
        <w:rPr>
          <w:rFonts w:cs="Arial"/>
        </w:rPr>
        <w:t xml:space="preserve"> прихвати и одобри у писаном облику. </w:t>
      </w:r>
    </w:p>
    <w:p w14:paraId="5FAFC06E" w14:textId="77777777" w:rsidR="009C6AAA" w:rsidRPr="009C6AAA" w:rsidRDefault="009C6AAA" w:rsidP="009C6AAA">
      <w:pPr>
        <w:pStyle w:val="KDParagraf"/>
        <w:tabs>
          <w:tab w:val="clear" w:pos="567"/>
          <w:tab w:val="left" w:pos="0"/>
        </w:tabs>
        <w:spacing w:before="0"/>
        <w:rPr>
          <w:rFonts w:cs="Arial"/>
        </w:rPr>
      </w:pPr>
      <w:r w:rsidRPr="009C6AAA">
        <w:rPr>
          <w:rFonts w:cs="Arial"/>
        </w:rPr>
        <w:t xml:space="preserve">Сви </w:t>
      </w:r>
      <w:r w:rsidR="009E5CED">
        <w:rPr>
          <w:rFonts w:cs="Arial"/>
          <w:lang w:val="sr-Cyrl-RS"/>
        </w:rPr>
        <w:t>З</w:t>
      </w:r>
      <w:r w:rsidRPr="009C6AAA">
        <w:rPr>
          <w:rFonts w:cs="Arial"/>
          <w:lang w:val="sr-Cyrl-RS"/>
        </w:rPr>
        <w:t>аписници</w:t>
      </w:r>
      <w:r w:rsidRPr="009C6AAA">
        <w:rPr>
          <w:rFonts w:cs="Arial"/>
        </w:rPr>
        <w:t xml:space="preserve"> из овог члана морају бити прихваћени и одобрени од стране  овлашћених представника за праћење и реализацију </w:t>
      </w:r>
      <w:r>
        <w:rPr>
          <w:rFonts w:cs="Arial"/>
          <w:lang w:val="sr-Cyrl-RS"/>
        </w:rPr>
        <w:t>О</w:t>
      </w:r>
      <w:r w:rsidRPr="009C6AAA">
        <w:rPr>
          <w:rFonts w:cs="Arial"/>
          <w:lang w:val="sr-Cyrl-RS"/>
        </w:rPr>
        <w:t>квирног споразума</w:t>
      </w:r>
      <w:r w:rsidRPr="009C6AAA">
        <w:rPr>
          <w:rFonts w:cs="Arial"/>
        </w:rPr>
        <w:t xml:space="preserve"> на страни Корисника услуге.</w:t>
      </w:r>
    </w:p>
    <w:p w14:paraId="74762BFA" w14:textId="77777777" w:rsidR="009C6AAA" w:rsidRPr="009C6AAA" w:rsidRDefault="009C6AAA" w:rsidP="009C6AAA">
      <w:pPr>
        <w:pStyle w:val="KDParagraf"/>
        <w:tabs>
          <w:tab w:val="clear" w:pos="567"/>
          <w:tab w:val="left" w:pos="0"/>
        </w:tabs>
        <w:spacing w:before="0"/>
      </w:pPr>
    </w:p>
    <w:p w14:paraId="748204DC" w14:textId="2D2582DF"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lang w:val="sr-Cyrl-RS"/>
        </w:rPr>
        <w:t xml:space="preserve">                                                               </w:t>
      </w:r>
      <w:r w:rsidRPr="009C6AAA">
        <w:rPr>
          <w:rFonts w:cs="Arial"/>
          <w:color w:val="000000"/>
        </w:rPr>
        <w:t xml:space="preserve">Члан </w:t>
      </w:r>
      <w:r w:rsidR="00D17BEF">
        <w:rPr>
          <w:rFonts w:cs="Arial"/>
          <w:color w:val="000000"/>
          <w:lang w:val="sr-Cyrl-RS"/>
        </w:rPr>
        <w:t>6</w:t>
      </w:r>
      <w:r w:rsidRPr="009C6AAA">
        <w:rPr>
          <w:rFonts w:cs="Arial"/>
          <w:color w:val="000000"/>
        </w:rPr>
        <w:t>.</w:t>
      </w:r>
    </w:p>
    <w:p w14:paraId="3B01739E"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14:paraId="41BD4C70"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w:t>
      </w:r>
      <w:r>
        <w:rPr>
          <w:rFonts w:cs="Arial"/>
          <w:color w:val="000000"/>
          <w:lang w:val="sr-Cyrl-RS"/>
        </w:rPr>
        <w:t xml:space="preserve">– банкарску гаранцију за добро извршење посла по </w:t>
      </w:r>
      <w:r w:rsidR="009E5CED">
        <w:rPr>
          <w:rFonts w:cs="Arial"/>
          <w:color w:val="000000"/>
          <w:lang w:val="sr-Cyrl-RS"/>
        </w:rPr>
        <w:t>У</w:t>
      </w:r>
      <w:r>
        <w:rPr>
          <w:rFonts w:cs="Arial"/>
          <w:color w:val="000000"/>
          <w:lang w:val="sr-Cyrl-RS"/>
        </w:rPr>
        <w:t xml:space="preserve">говору </w:t>
      </w:r>
      <w:r w:rsidRPr="009C6AAA">
        <w:rPr>
          <w:rFonts w:cs="Arial"/>
          <w:color w:val="000000"/>
        </w:rPr>
        <w:t xml:space="preserve">и једнострано раскине </w:t>
      </w:r>
      <w:r w:rsidR="005A2224">
        <w:rPr>
          <w:rFonts w:cs="Arial"/>
          <w:color w:val="000000"/>
          <w:lang w:val="sr-Cyrl-RS"/>
        </w:rPr>
        <w:t xml:space="preserve">Уговор и </w:t>
      </w:r>
      <w:r w:rsidRPr="009C6AAA">
        <w:rPr>
          <w:rFonts w:cs="Arial"/>
          <w:color w:val="000000"/>
        </w:rPr>
        <w:t>овај Оквирни споразум.</w:t>
      </w:r>
    </w:p>
    <w:p w14:paraId="162A4EF0"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О немогућности поступања по примедбама Корис</w:t>
      </w:r>
      <w:r w:rsidR="009E5CED">
        <w:rPr>
          <w:rFonts w:cs="Arial"/>
          <w:color w:val="000000"/>
          <w:lang w:val="sr-Cyrl-RS"/>
        </w:rPr>
        <w:t>н</w:t>
      </w:r>
      <w:r w:rsidRPr="009C6AAA">
        <w:rPr>
          <w:rFonts w:cs="Arial"/>
          <w:color w:val="000000"/>
        </w:rPr>
        <w:t>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70231664" w14:textId="77777777" w:rsidR="009C6AAA" w:rsidRPr="009C6AAA" w:rsidRDefault="009C6AAA" w:rsidP="009C6AAA">
      <w:pPr>
        <w:pStyle w:val="KDParagraf"/>
        <w:tabs>
          <w:tab w:val="clear" w:pos="567"/>
          <w:tab w:val="left" w:pos="0"/>
        </w:tabs>
        <w:spacing w:before="0"/>
        <w:rPr>
          <w:rFonts w:cs="Arial"/>
          <w:color w:val="000000"/>
        </w:rPr>
      </w:pPr>
    </w:p>
    <w:p w14:paraId="0D1EE5EE" w14:textId="76B5AE94"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lang w:val="sr-Cyrl-RS"/>
        </w:rPr>
        <w:t xml:space="preserve">                                                               </w:t>
      </w:r>
      <w:r w:rsidRPr="009C6AAA">
        <w:rPr>
          <w:rFonts w:cs="Arial"/>
          <w:color w:val="000000"/>
        </w:rPr>
        <w:t xml:space="preserve">Члан </w:t>
      </w:r>
      <w:r w:rsidR="00D17BEF">
        <w:rPr>
          <w:rFonts w:cs="Arial"/>
          <w:color w:val="000000"/>
          <w:lang w:val="sr-Cyrl-RS"/>
        </w:rPr>
        <w:t>7</w:t>
      </w:r>
      <w:r w:rsidRPr="009C6AAA">
        <w:rPr>
          <w:rFonts w:cs="Arial"/>
          <w:color w:val="000000"/>
        </w:rPr>
        <w:t>.</w:t>
      </w:r>
    </w:p>
    <w:p w14:paraId="756788A4"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Адресе уговорних страна за пријем писмена и поште, су следеће:</w:t>
      </w:r>
    </w:p>
    <w:p w14:paraId="1FF1E9BA"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Корисник услуге:</w:t>
      </w:r>
      <w:r w:rsidRPr="009C6AAA">
        <w:rPr>
          <w:rFonts w:cs="Arial"/>
          <w:color w:val="000000"/>
        </w:rPr>
        <w:tab/>
        <w:t>Јавно предузеће „Електропривреда Србије“ Београд,</w:t>
      </w:r>
      <w:r w:rsidRPr="009C6AAA">
        <w:rPr>
          <w:rFonts w:cs="Arial"/>
          <w:color w:val="000000"/>
          <w:lang w:val="sr-Cyrl-RS"/>
        </w:rPr>
        <w:t xml:space="preserve"> огранак ХЕ Ђердап., ул. Трг краља Петра број 1,19 320 Кладово</w:t>
      </w:r>
      <w:r w:rsidRPr="009C6AAA">
        <w:rPr>
          <w:rFonts w:cs="Arial"/>
          <w:color w:val="000000"/>
        </w:rPr>
        <w:tab/>
      </w:r>
      <w:r w:rsidRPr="009C6AAA">
        <w:rPr>
          <w:rFonts w:cs="Arial"/>
          <w:color w:val="000000"/>
        </w:rPr>
        <w:tab/>
      </w:r>
      <w:r w:rsidRPr="009C6AAA">
        <w:rPr>
          <w:rFonts w:cs="Arial"/>
          <w:color w:val="000000"/>
        </w:rPr>
        <w:tab/>
      </w:r>
    </w:p>
    <w:p w14:paraId="1EA038A6"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Пружалац услуге:</w:t>
      </w:r>
      <w:r w:rsidRPr="009C6AAA">
        <w:rPr>
          <w:rFonts w:cs="Arial"/>
          <w:color w:val="000000"/>
        </w:rPr>
        <w:tab/>
        <w:t>__________________________________________</w:t>
      </w:r>
    </w:p>
    <w:p w14:paraId="03A9F500"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ab/>
      </w:r>
      <w:r w:rsidRPr="009C6AAA">
        <w:rPr>
          <w:rFonts w:cs="Arial"/>
          <w:color w:val="000000"/>
        </w:rPr>
        <w:tab/>
      </w:r>
      <w:r w:rsidRPr="009C6AAA">
        <w:rPr>
          <w:rFonts w:cs="Arial"/>
          <w:color w:val="000000"/>
        </w:rPr>
        <w:tab/>
      </w:r>
      <w:r w:rsidRPr="009C6AAA">
        <w:rPr>
          <w:rFonts w:cs="Arial"/>
          <w:color w:val="000000"/>
        </w:rPr>
        <w:tab/>
        <w:t>__________________________________________</w:t>
      </w:r>
    </w:p>
    <w:p w14:paraId="2A28B96C"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ab/>
      </w:r>
      <w:r w:rsidRPr="009C6AAA">
        <w:rPr>
          <w:rFonts w:cs="Arial"/>
          <w:color w:val="000000"/>
        </w:rPr>
        <w:tab/>
      </w:r>
      <w:r w:rsidRPr="009C6AAA">
        <w:rPr>
          <w:rFonts w:cs="Arial"/>
          <w:color w:val="000000"/>
        </w:rPr>
        <w:tab/>
      </w:r>
      <w:r w:rsidRPr="009C6AAA">
        <w:rPr>
          <w:rFonts w:cs="Arial"/>
          <w:color w:val="000000"/>
        </w:rPr>
        <w:tab/>
        <w:t>__________________________________________</w:t>
      </w:r>
    </w:p>
    <w:p w14:paraId="775E3574"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ab/>
      </w:r>
      <w:r w:rsidRPr="009C6AAA">
        <w:rPr>
          <w:rFonts w:cs="Arial"/>
          <w:color w:val="000000"/>
        </w:rPr>
        <w:tab/>
      </w:r>
      <w:r w:rsidRPr="009C6AAA">
        <w:rPr>
          <w:rFonts w:cs="Arial"/>
          <w:color w:val="000000"/>
        </w:rPr>
        <w:tab/>
      </w:r>
      <w:r w:rsidRPr="009C6AAA">
        <w:rPr>
          <w:rFonts w:cs="Arial"/>
          <w:color w:val="000000"/>
        </w:rPr>
        <w:tab/>
        <w:t xml:space="preserve">__________________________________________  </w:t>
      </w:r>
    </w:p>
    <w:p w14:paraId="74359F72" w14:textId="77777777" w:rsidR="009C6AAA" w:rsidRPr="009C6AAA" w:rsidRDefault="009C6AAA" w:rsidP="009C6AAA">
      <w:pPr>
        <w:pStyle w:val="KDParagraf"/>
        <w:tabs>
          <w:tab w:val="clear" w:pos="567"/>
          <w:tab w:val="left" w:pos="0"/>
        </w:tabs>
        <w:spacing w:before="0"/>
        <w:rPr>
          <w:rFonts w:cs="Arial"/>
          <w:color w:val="000000"/>
        </w:rPr>
      </w:pPr>
    </w:p>
    <w:p w14:paraId="4832BF71" w14:textId="77777777" w:rsidR="009C6AAA" w:rsidRDefault="009C6AAA" w:rsidP="009C6AAA">
      <w:pPr>
        <w:pStyle w:val="KDParagraf"/>
        <w:tabs>
          <w:tab w:val="clear" w:pos="567"/>
          <w:tab w:val="left" w:pos="0"/>
        </w:tabs>
        <w:spacing w:before="0"/>
        <w:rPr>
          <w:rFonts w:cs="Arial"/>
          <w:color w:val="000000"/>
          <w:sz w:val="24"/>
          <w:szCs w:val="24"/>
        </w:rPr>
      </w:pPr>
      <w:r w:rsidRPr="009C6AAA">
        <w:rPr>
          <w:rFonts w:cs="Arial"/>
          <w:color w:val="000000"/>
        </w:rPr>
        <w:t>Подизвођач:</w:t>
      </w:r>
      <w:r>
        <w:rPr>
          <w:rFonts w:cs="Arial"/>
          <w:color w:val="000000"/>
          <w:sz w:val="24"/>
          <w:szCs w:val="24"/>
        </w:rPr>
        <w:t xml:space="preserve"> </w:t>
      </w:r>
      <w:r>
        <w:rPr>
          <w:rFonts w:cs="Arial"/>
          <w:color w:val="000000"/>
          <w:sz w:val="24"/>
          <w:szCs w:val="24"/>
        </w:rPr>
        <w:tab/>
      </w:r>
      <w:r>
        <w:rPr>
          <w:rFonts w:cs="Arial"/>
          <w:color w:val="000000"/>
          <w:sz w:val="24"/>
          <w:szCs w:val="24"/>
        </w:rPr>
        <w:tab/>
        <w:t xml:space="preserve">_________________________________________ </w:t>
      </w:r>
    </w:p>
    <w:p w14:paraId="5DE72299" w14:textId="77777777" w:rsidR="00832059" w:rsidRDefault="00832059" w:rsidP="00EB2AC5">
      <w:pPr>
        <w:rPr>
          <w:rFonts w:eastAsia="Arial Unicode MS"/>
          <w:lang w:val="sr-Cyrl-CS"/>
        </w:rPr>
      </w:pPr>
    </w:p>
    <w:p w14:paraId="07272B8A" w14:textId="77777777" w:rsidR="009C6AAA" w:rsidRDefault="009C6AAA" w:rsidP="009C6AAA">
      <w:pPr>
        <w:pStyle w:val="KDParagraf"/>
        <w:tabs>
          <w:tab w:val="clear" w:pos="567"/>
          <w:tab w:val="left" w:pos="0"/>
        </w:tabs>
        <w:spacing w:before="0"/>
        <w:rPr>
          <w:rFonts w:cs="Arial"/>
          <w:b/>
          <w:color w:val="000000"/>
          <w:sz w:val="24"/>
          <w:szCs w:val="24"/>
        </w:rPr>
      </w:pPr>
      <w:r>
        <w:rPr>
          <w:rFonts w:cs="Arial"/>
          <w:b/>
          <w:color w:val="000000"/>
          <w:sz w:val="24"/>
          <w:szCs w:val="24"/>
        </w:rPr>
        <w:lastRenderedPageBreak/>
        <w:t>ОБАВЕЗЕ КОРИСНИКА УСЛУГЕ</w:t>
      </w:r>
    </w:p>
    <w:p w14:paraId="04BE0C73" w14:textId="77777777" w:rsidR="009C6AAA" w:rsidRDefault="009C6AAA" w:rsidP="009C6AAA">
      <w:pPr>
        <w:pStyle w:val="KDParagraf"/>
        <w:tabs>
          <w:tab w:val="clear" w:pos="567"/>
          <w:tab w:val="left" w:pos="0"/>
        </w:tabs>
        <w:spacing w:before="0"/>
        <w:rPr>
          <w:rFonts w:cs="Arial"/>
          <w:b/>
          <w:color w:val="000000"/>
          <w:sz w:val="24"/>
          <w:szCs w:val="24"/>
        </w:rPr>
      </w:pPr>
    </w:p>
    <w:p w14:paraId="09F05DEA" w14:textId="6B799056" w:rsidR="009C6AAA" w:rsidRPr="009C6AAA" w:rsidRDefault="009C6AAA" w:rsidP="009C6AAA">
      <w:pPr>
        <w:pStyle w:val="KDParagraf"/>
        <w:tabs>
          <w:tab w:val="clear" w:pos="567"/>
          <w:tab w:val="left" w:pos="0"/>
        </w:tabs>
        <w:spacing w:before="0"/>
        <w:rPr>
          <w:rFonts w:cs="Arial"/>
          <w:color w:val="000000"/>
        </w:rPr>
      </w:pPr>
      <w:r>
        <w:rPr>
          <w:rFonts w:cs="Arial"/>
          <w:b/>
          <w:color w:val="000000"/>
          <w:sz w:val="24"/>
          <w:szCs w:val="24"/>
          <w:lang w:val="sr-Cyrl-RS"/>
        </w:rPr>
        <w:t xml:space="preserve">                                                      </w:t>
      </w:r>
      <w:r w:rsidRPr="009C6AAA">
        <w:rPr>
          <w:rFonts w:cs="Arial"/>
          <w:color w:val="000000"/>
        </w:rPr>
        <w:t xml:space="preserve">Члан </w:t>
      </w:r>
      <w:r w:rsidR="00D17BEF">
        <w:rPr>
          <w:rFonts w:cs="Arial"/>
          <w:color w:val="000000"/>
          <w:lang w:val="sr-Cyrl-RS"/>
        </w:rPr>
        <w:t>8</w:t>
      </w:r>
      <w:r w:rsidRPr="009C6AAA">
        <w:rPr>
          <w:rFonts w:cs="Arial"/>
          <w:color w:val="000000"/>
        </w:rPr>
        <w:t>.</w:t>
      </w:r>
    </w:p>
    <w:p w14:paraId="654F8E15" w14:textId="53B82166"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Корисник услуге се обавезује да Пружаоцу услуге изврши исплату цен</w:t>
      </w:r>
      <w:r w:rsidR="009E5CED">
        <w:rPr>
          <w:rFonts w:cs="Arial"/>
          <w:color w:val="000000"/>
          <w:lang w:val="sr-Cyrl-RS"/>
        </w:rPr>
        <w:t>е</w:t>
      </w:r>
      <w:r w:rsidRPr="009C6AAA">
        <w:rPr>
          <w:rFonts w:cs="Arial"/>
          <w:color w:val="000000"/>
        </w:rPr>
        <w:t xml:space="preserve"> Услуг</w:t>
      </w:r>
      <w:r w:rsidR="009E5CED">
        <w:rPr>
          <w:rFonts w:cs="Arial"/>
          <w:color w:val="000000"/>
          <w:lang w:val="sr-Cyrl-RS"/>
        </w:rPr>
        <w:t>е</w:t>
      </w:r>
      <w:r w:rsidRPr="009C6AAA">
        <w:rPr>
          <w:rFonts w:cs="Arial"/>
          <w:color w:val="000000"/>
        </w:rPr>
        <w:t xml:space="preserve"> утврђену у складу са чланом 2.</w:t>
      </w:r>
      <w:r w:rsidRPr="009C6AAA">
        <w:rPr>
          <w:rFonts w:cs="Arial"/>
          <w:color w:val="000000"/>
          <w:lang w:val="sr-Cyrl-RS"/>
        </w:rPr>
        <w:t xml:space="preserve"> </w:t>
      </w:r>
      <w:r w:rsidRPr="009C6AAA">
        <w:rPr>
          <w:rFonts w:cs="Arial"/>
          <w:color w:val="000000"/>
        </w:rPr>
        <w:t>овог Оквирн</w:t>
      </w:r>
      <w:r w:rsidRPr="009C6AAA">
        <w:rPr>
          <w:rFonts w:cs="Arial"/>
          <w:color w:val="000000"/>
          <w:lang w:val="sr-Cyrl-RS"/>
        </w:rPr>
        <w:t>ог</w:t>
      </w:r>
      <w:r w:rsidRPr="009C6AAA">
        <w:rPr>
          <w:rFonts w:cs="Arial"/>
          <w:color w:val="000000"/>
        </w:rPr>
        <w:t xml:space="preserve"> споразума, на начин и у роковима утврђеним чланом </w:t>
      </w:r>
      <w:r w:rsidR="00D17BEF">
        <w:rPr>
          <w:rFonts w:cs="Arial"/>
          <w:color w:val="000000"/>
          <w:lang w:val="sr-Cyrl-RS"/>
        </w:rPr>
        <w:t>3</w:t>
      </w:r>
      <w:r w:rsidRPr="009C6AAA">
        <w:rPr>
          <w:rFonts w:cs="Arial"/>
          <w:color w:val="000000"/>
        </w:rPr>
        <w:t>.</w:t>
      </w:r>
      <w:r w:rsidRPr="009C6AAA">
        <w:rPr>
          <w:rFonts w:cs="Arial"/>
          <w:color w:val="000000"/>
          <w:lang w:val="sr-Cyrl-RS"/>
        </w:rPr>
        <w:t xml:space="preserve"> </w:t>
      </w:r>
      <w:r w:rsidRPr="009C6AAA">
        <w:rPr>
          <w:rFonts w:cs="Arial"/>
          <w:color w:val="000000"/>
        </w:rPr>
        <w:t>овог</w:t>
      </w:r>
      <w:r w:rsidRPr="009C6AAA">
        <w:rPr>
          <w:rFonts w:cs="Arial"/>
          <w:color w:val="000000"/>
          <w:lang w:val="sr-Cyrl-RS"/>
        </w:rPr>
        <w:t xml:space="preserve"> </w:t>
      </w:r>
      <w:r w:rsidRPr="009C6AAA">
        <w:rPr>
          <w:rFonts w:cs="Arial"/>
          <w:color w:val="000000"/>
        </w:rPr>
        <w:t>Оквир</w:t>
      </w:r>
      <w:r w:rsidRPr="009C6AAA">
        <w:rPr>
          <w:rFonts w:cs="Arial"/>
          <w:color w:val="000000"/>
          <w:lang w:val="sr-Cyrl-RS"/>
        </w:rPr>
        <w:t>ног</w:t>
      </w:r>
      <w:r w:rsidRPr="009C6AAA">
        <w:rPr>
          <w:rFonts w:cs="Arial"/>
          <w:color w:val="000000"/>
        </w:rPr>
        <w:t xml:space="preserve"> споразума. </w:t>
      </w:r>
    </w:p>
    <w:p w14:paraId="380A9EAF"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Све исплате по основу овог Оквир</w:t>
      </w:r>
      <w:r w:rsidRPr="009C6AAA">
        <w:rPr>
          <w:rFonts w:cs="Arial"/>
          <w:color w:val="000000"/>
          <w:lang w:val="sr-Cyrl-RS"/>
        </w:rPr>
        <w:t>ног</w:t>
      </w:r>
      <w:r w:rsidRPr="009C6AAA">
        <w:rPr>
          <w:rFonts w:cs="Arial"/>
          <w:color w:val="000000"/>
        </w:rPr>
        <w:t xml:space="preserve"> споразума биће извршене на рачун Пружаоца услуге: </w:t>
      </w:r>
    </w:p>
    <w:p w14:paraId="0A767E5D"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 xml:space="preserve">бр рачуна: _____________________________ код банке:____________ </w:t>
      </w:r>
    </w:p>
    <w:p w14:paraId="7EDA60A4" w14:textId="77777777" w:rsidR="009C6AAA" w:rsidRPr="009C6AAA" w:rsidRDefault="009C6AAA" w:rsidP="009C6AAA">
      <w:pPr>
        <w:pStyle w:val="KDParagraf"/>
        <w:tabs>
          <w:tab w:val="clear" w:pos="567"/>
          <w:tab w:val="left" w:pos="0"/>
        </w:tabs>
        <w:spacing w:before="0"/>
        <w:rPr>
          <w:rFonts w:cs="Arial"/>
          <w:color w:val="000000"/>
        </w:rPr>
      </w:pPr>
    </w:p>
    <w:p w14:paraId="1ABA6FE3" w14:textId="5B3062A6"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lang w:val="sr-Cyrl-RS"/>
        </w:rPr>
        <w:t xml:space="preserve">                                                         </w:t>
      </w:r>
      <w:r w:rsidRPr="009C6AAA">
        <w:rPr>
          <w:rFonts w:cs="Arial"/>
          <w:color w:val="000000"/>
        </w:rPr>
        <w:t xml:space="preserve">Члан </w:t>
      </w:r>
      <w:r w:rsidR="00D17BEF">
        <w:rPr>
          <w:rFonts w:cs="Arial"/>
          <w:color w:val="000000"/>
          <w:lang w:val="sr-Cyrl-RS"/>
        </w:rPr>
        <w:t>9</w:t>
      </w:r>
      <w:r w:rsidRPr="009C6AAA">
        <w:rPr>
          <w:rFonts w:cs="Arial"/>
          <w:color w:val="000000"/>
        </w:rPr>
        <w:t>.</w:t>
      </w:r>
    </w:p>
    <w:p w14:paraId="7D631820" w14:textId="27306922" w:rsidR="009C6AAA" w:rsidRPr="009C6AAA" w:rsidRDefault="009C6AAA" w:rsidP="009C6AAA">
      <w:pPr>
        <w:pStyle w:val="KDParagraf"/>
        <w:tabs>
          <w:tab w:val="clear" w:pos="567"/>
          <w:tab w:val="left" w:pos="0"/>
        </w:tabs>
        <w:spacing w:before="0"/>
        <w:rPr>
          <w:rFonts w:cs="Arial"/>
          <w:lang w:val="sr-Cyrl-RS"/>
        </w:rPr>
      </w:pPr>
      <w:r w:rsidRPr="009C6AAA">
        <w:rPr>
          <w:rFonts w:cs="Arial"/>
          <w:lang w:val="sr-Cyrl-RS"/>
        </w:rPr>
        <w:t xml:space="preserve">На основу потписаног Оквирног споразума, </w:t>
      </w:r>
      <w:r w:rsidR="00D17BEF" w:rsidRPr="009C6AAA">
        <w:rPr>
          <w:rFonts w:cs="Arial"/>
          <w:color w:val="000000"/>
        </w:rPr>
        <w:t>Корисник услуге</w:t>
      </w:r>
      <w:r w:rsidRPr="009C6AAA">
        <w:rPr>
          <w:rFonts w:cs="Arial"/>
          <w:lang w:val="sr-Cyrl-RS"/>
        </w:rPr>
        <w:t xml:space="preserve"> ће закључити </w:t>
      </w:r>
      <w:r w:rsidR="00712718">
        <w:rPr>
          <w:rFonts w:cs="Arial"/>
          <w:lang w:val="sr-Cyrl-RS"/>
        </w:rPr>
        <w:t xml:space="preserve">појединачне Уговоре </w:t>
      </w:r>
      <w:r w:rsidRPr="009C6AAA">
        <w:rPr>
          <w:rFonts w:cs="Arial"/>
          <w:lang w:val="sr-Cyrl-RS"/>
        </w:rPr>
        <w:t>у ко</w:t>
      </w:r>
      <w:r w:rsidR="00712718">
        <w:rPr>
          <w:rFonts w:cs="Arial"/>
          <w:lang w:val="sr-Cyrl-RS"/>
        </w:rPr>
        <w:t>јима</w:t>
      </w:r>
      <w:r w:rsidRPr="009C6AAA">
        <w:rPr>
          <w:rFonts w:cs="Arial"/>
          <w:lang w:val="sr-Cyrl-RS"/>
        </w:rPr>
        <w:t xml:space="preserve"> ће се навести </w:t>
      </w:r>
      <w:r w:rsidR="009E5CED">
        <w:rPr>
          <w:rFonts w:cs="Arial"/>
          <w:lang w:val="sr-Cyrl-RS"/>
        </w:rPr>
        <w:t>оквиран</w:t>
      </w:r>
      <w:r w:rsidRPr="009C6AAA">
        <w:rPr>
          <w:rFonts w:cs="Arial"/>
          <w:lang w:val="sr-Cyrl-RS"/>
        </w:rPr>
        <w:t xml:space="preserve"> број </w:t>
      </w:r>
      <w:r w:rsidR="00712718">
        <w:rPr>
          <w:rFonts w:cs="Arial"/>
          <w:lang w:val="sr-Cyrl-RS"/>
        </w:rPr>
        <w:t xml:space="preserve">и структуру </w:t>
      </w:r>
      <w:r w:rsidRPr="009C6AAA">
        <w:rPr>
          <w:rFonts w:cs="Arial"/>
          <w:lang w:val="sr-Cyrl-RS"/>
        </w:rPr>
        <w:t xml:space="preserve">извршилаца и оквиран број </w:t>
      </w:r>
      <w:r w:rsidR="005A2224">
        <w:rPr>
          <w:rFonts w:cs="Arial"/>
          <w:lang w:val="sr-Cyrl-RS"/>
        </w:rPr>
        <w:t>часова</w:t>
      </w:r>
      <w:r w:rsidRPr="009C6AAA">
        <w:rPr>
          <w:rFonts w:cs="Arial"/>
          <w:lang w:val="sr-Cyrl-RS"/>
        </w:rPr>
        <w:t xml:space="preserve"> неопходних за реализацију предметне услуге. </w:t>
      </w:r>
    </w:p>
    <w:p w14:paraId="5DA17A76" w14:textId="77777777" w:rsidR="009C6AAA" w:rsidRPr="009C6AAA" w:rsidRDefault="009C6AAA" w:rsidP="009C6AAA">
      <w:pPr>
        <w:pStyle w:val="KDParagraf"/>
        <w:tabs>
          <w:tab w:val="clear" w:pos="567"/>
          <w:tab w:val="left" w:pos="0"/>
        </w:tabs>
        <w:spacing w:before="0"/>
        <w:rPr>
          <w:rFonts w:cs="Arial"/>
          <w:color w:val="000000"/>
          <w:lang w:val="sr-Cyrl-RS"/>
        </w:rPr>
      </w:pPr>
    </w:p>
    <w:p w14:paraId="16E3DE02" w14:textId="011E7C9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lang w:val="sr-Cyrl-RS"/>
        </w:rPr>
        <w:t xml:space="preserve">                                                        </w:t>
      </w:r>
      <w:r w:rsidRPr="009C6AAA">
        <w:rPr>
          <w:rFonts w:cs="Arial"/>
          <w:color w:val="000000"/>
        </w:rPr>
        <w:t xml:space="preserve">Члан </w:t>
      </w:r>
      <w:r w:rsidRPr="009C6AAA">
        <w:rPr>
          <w:rFonts w:cs="Arial"/>
          <w:color w:val="000000"/>
          <w:lang w:val="sr-Cyrl-RS"/>
        </w:rPr>
        <w:t>1</w:t>
      </w:r>
      <w:r w:rsidR="00D17BEF">
        <w:rPr>
          <w:rFonts w:cs="Arial"/>
          <w:color w:val="000000"/>
          <w:lang w:val="sr-Cyrl-RS"/>
        </w:rPr>
        <w:t>0</w:t>
      </w:r>
      <w:r w:rsidRPr="009C6AAA">
        <w:rPr>
          <w:rFonts w:cs="Arial"/>
          <w:color w:val="000000"/>
        </w:rPr>
        <w:t>.</w:t>
      </w:r>
    </w:p>
    <w:p w14:paraId="3EC89DBC"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Корисник услуге се обавезује да уредно води месечне карнет листе</w:t>
      </w:r>
      <w:r w:rsidR="009B74D9">
        <w:rPr>
          <w:rFonts w:cs="Arial"/>
          <w:color w:val="000000"/>
          <w:lang w:val="sr-Cyrl-RS"/>
        </w:rPr>
        <w:t xml:space="preserve"> - </w:t>
      </w:r>
      <w:r w:rsidR="009B74D9" w:rsidRPr="00722FC7">
        <w:rPr>
          <w:rFonts w:cs="Arial"/>
        </w:rPr>
        <w:t>месечне</w:t>
      </w:r>
      <w:r w:rsidR="009B74D9" w:rsidRPr="00722FC7">
        <w:rPr>
          <w:rFonts w:cs="Arial"/>
          <w:color w:val="000000"/>
          <w:lang w:val="sr-Cyrl-CS"/>
        </w:rPr>
        <w:t xml:space="preserve"> евиденције радног времена</w:t>
      </w:r>
      <w:r w:rsidRPr="009C6AAA">
        <w:rPr>
          <w:rFonts w:cs="Arial"/>
          <w:color w:val="000000"/>
        </w:rPr>
        <w:t xml:space="preserve"> за сва лица ангажована преко овог </w:t>
      </w:r>
      <w:r w:rsidR="00C23342">
        <w:rPr>
          <w:rFonts w:cs="Arial"/>
          <w:color w:val="000000"/>
          <w:lang w:val="sr-Cyrl-RS"/>
        </w:rPr>
        <w:t>Оквирног споразума</w:t>
      </w:r>
      <w:r w:rsidRPr="009C6AAA">
        <w:rPr>
          <w:rFonts w:cs="Arial"/>
          <w:color w:val="000000"/>
        </w:rPr>
        <w:t>, и да исте у уговореним роковима</w:t>
      </w:r>
      <w:r w:rsidR="008F1943">
        <w:rPr>
          <w:rFonts w:cs="Arial"/>
          <w:color w:val="000000"/>
          <w:lang w:val="sr-Cyrl-RS"/>
        </w:rPr>
        <w:t>, потписане од стране надлежниг руководилаца ангажованих извршилаца</w:t>
      </w:r>
      <w:r w:rsidR="005A2224">
        <w:rPr>
          <w:rFonts w:cs="Arial"/>
          <w:color w:val="000000"/>
          <w:lang w:val="sr-Cyrl-RS"/>
        </w:rPr>
        <w:t xml:space="preserve"> код Корисника услуге</w:t>
      </w:r>
      <w:r w:rsidR="008F1943">
        <w:rPr>
          <w:rFonts w:cs="Arial"/>
          <w:color w:val="000000"/>
          <w:lang w:val="sr-Cyrl-RS"/>
        </w:rPr>
        <w:t>,</w:t>
      </w:r>
      <w:r w:rsidRPr="009C6AAA">
        <w:rPr>
          <w:rFonts w:cs="Arial"/>
          <w:color w:val="000000"/>
        </w:rPr>
        <w:t xml:space="preserve"> доставља Пружаоцу услуг</w:t>
      </w:r>
      <w:r w:rsidR="005A2224">
        <w:rPr>
          <w:rFonts w:cs="Arial"/>
          <w:color w:val="000000"/>
          <w:lang w:val="sr-Cyrl-RS"/>
        </w:rPr>
        <w:t>е</w:t>
      </w:r>
      <w:r w:rsidRPr="009C6AAA">
        <w:rPr>
          <w:rFonts w:cs="Arial"/>
          <w:color w:val="000000"/>
        </w:rPr>
        <w:t>.</w:t>
      </w:r>
    </w:p>
    <w:p w14:paraId="3158192D" w14:textId="77777777" w:rsidR="00EB22FF" w:rsidRDefault="00EB22FF" w:rsidP="00EB22FF">
      <w:pPr>
        <w:pStyle w:val="KDParagraf"/>
        <w:tabs>
          <w:tab w:val="clear" w:pos="567"/>
          <w:tab w:val="left" w:pos="0"/>
        </w:tabs>
        <w:spacing w:before="0"/>
        <w:rPr>
          <w:rFonts w:cs="Arial"/>
          <w:b/>
          <w:color w:val="000000"/>
          <w:sz w:val="24"/>
          <w:szCs w:val="24"/>
          <w:lang w:val="sr-Cyrl-RS"/>
        </w:rPr>
      </w:pPr>
    </w:p>
    <w:p w14:paraId="1BCAB20F" w14:textId="77777777" w:rsidR="00EB22FF" w:rsidRDefault="00EB22FF" w:rsidP="00EB22FF">
      <w:pPr>
        <w:pStyle w:val="KDParagraf"/>
        <w:tabs>
          <w:tab w:val="clear" w:pos="567"/>
          <w:tab w:val="left" w:pos="0"/>
        </w:tabs>
        <w:spacing w:before="0"/>
        <w:rPr>
          <w:rFonts w:cs="Arial"/>
          <w:b/>
          <w:color w:val="000000"/>
          <w:sz w:val="24"/>
          <w:szCs w:val="24"/>
        </w:rPr>
      </w:pPr>
      <w:r>
        <w:rPr>
          <w:rFonts w:cs="Arial"/>
          <w:b/>
          <w:color w:val="000000"/>
          <w:sz w:val="24"/>
          <w:szCs w:val="24"/>
        </w:rPr>
        <w:t>ОБАВЕЗЕ ПРУЖАОЦА УСЛУГЕ</w:t>
      </w:r>
    </w:p>
    <w:p w14:paraId="4A1DB3B4" w14:textId="77777777" w:rsidR="00EB22FF" w:rsidRDefault="00EB22FF" w:rsidP="00EB22FF">
      <w:pPr>
        <w:pStyle w:val="KDParagraf"/>
        <w:tabs>
          <w:tab w:val="clear" w:pos="567"/>
          <w:tab w:val="left" w:pos="0"/>
        </w:tabs>
        <w:spacing w:before="0"/>
        <w:rPr>
          <w:rFonts w:cs="Arial"/>
          <w:color w:val="000000"/>
          <w:sz w:val="24"/>
          <w:szCs w:val="24"/>
        </w:rPr>
      </w:pPr>
    </w:p>
    <w:p w14:paraId="7083DA74" w14:textId="565BB365" w:rsidR="00EB22FF" w:rsidRPr="00EB22FF" w:rsidRDefault="00EB22FF" w:rsidP="00EB22FF">
      <w:pPr>
        <w:pStyle w:val="KDParagraf"/>
        <w:tabs>
          <w:tab w:val="clear" w:pos="567"/>
          <w:tab w:val="left" w:pos="0"/>
        </w:tabs>
        <w:spacing w:before="0"/>
        <w:rPr>
          <w:rFonts w:cs="Arial"/>
          <w:color w:val="000000"/>
        </w:rPr>
      </w:pPr>
      <w:r>
        <w:rPr>
          <w:rFonts w:cs="Arial"/>
          <w:b/>
          <w:color w:val="000000"/>
          <w:sz w:val="24"/>
          <w:szCs w:val="24"/>
          <w:lang w:val="sr-Cyrl-RS"/>
        </w:rPr>
        <w:t xml:space="preserve">                                                    </w:t>
      </w:r>
      <w:r w:rsidRPr="00EB22FF">
        <w:rPr>
          <w:rFonts w:cs="Arial"/>
          <w:color w:val="000000"/>
        </w:rPr>
        <w:t>Члан 1</w:t>
      </w:r>
      <w:r w:rsidR="00077B2C">
        <w:rPr>
          <w:rFonts w:cs="Arial"/>
          <w:color w:val="000000"/>
          <w:lang w:val="sr-Cyrl-RS"/>
        </w:rPr>
        <w:t>1</w:t>
      </w:r>
      <w:r w:rsidRPr="00EB22FF">
        <w:rPr>
          <w:rFonts w:cs="Arial"/>
          <w:color w:val="000000"/>
        </w:rPr>
        <w:t>.</w:t>
      </w:r>
    </w:p>
    <w:p w14:paraId="0D607AB9" w14:textId="77777777" w:rsidR="00EB22FF" w:rsidRPr="00EB22FF" w:rsidRDefault="00EB22FF" w:rsidP="00EB22FF">
      <w:pPr>
        <w:pStyle w:val="KDParagraf"/>
        <w:tabs>
          <w:tab w:val="clear" w:pos="567"/>
          <w:tab w:val="left" w:pos="0"/>
        </w:tabs>
        <w:spacing w:before="0"/>
        <w:rPr>
          <w:rFonts w:cs="Arial"/>
          <w:color w:val="000000"/>
        </w:rPr>
      </w:pPr>
      <w:r w:rsidRPr="00EB22FF">
        <w:rPr>
          <w:rFonts w:cs="Arial"/>
        </w:rPr>
        <w:t xml:space="preserve">Пружалац услуге је дужан да у року од 3 (словима: </w:t>
      </w:r>
      <w:r w:rsidRPr="00EB22FF">
        <w:rPr>
          <w:rFonts w:cs="Arial"/>
          <w:lang w:val="sr-Cyrl-CS"/>
        </w:rPr>
        <w:t xml:space="preserve">три) </w:t>
      </w:r>
      <w:r w:rsidRPr="00EB22FF">
        <w:rPr>
          <w:rFonts w:cs="Arial"/>
        </w:rPr>
        <w:t>дана</w:t>
      </w:r>
      <w:r w:rsidRPr="00EB22FF">
        <w:rPr>
          <w:rFonts w:cs="Arial"/>
          <w:lang w:val="sr-Cyrl-RS"/>
        </w:rPr>
        <w:t xml:space="preserve"> од дана закључења Оквирног споразума </w:t>
      </w:r>
      <w:r w:rsidRPr="00EB22FF">
        <w:rPr>
          <w:rFonts w:cs="Arial"/>
        </w:rPr>
        <w:t xml:space="preserve">благовремено затражи од Корисника услуге све потребне информације, разјашњења, документацију и друге релевантне податке неопходне за </w:t>
      </w:r>
      <w:r w:rsidRPr="00EB22FF">
        <w:rPr>
          <w:rFonts w:cs="Arial"/>
          <w:lang w:val="sr-Cyrl-RS"/>
        </w:rPr>
        <w:t xml:space="preserve">његово </w:t>
      </w:r>
      <w:r w:rsidRPr="00EB22FF">
        <w:rPr>
          <w:rFonts w:cs="Arial"/>
        </w:rPr>
        <w:t>извршење</w:t>
      </w:r>
      <w:r w:rsidRPr="00EB22FF">
        <w:rPr>
          <w:rFonts w:cs="Arial"/>
          <w:color w:val="000000"/>
        </w:rPr>
        <w:t>.</w:t>
      </w:r>
    </w:p>
    <w:p w14:paraId="4950B1F2" w14:textId="2EB01A32"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Уколико Пружалац услуге не поступи у складу са ставом </w:t>
      </w:r>
      <w:r w:rsidR="00D17BEF">
        <w:rPr>
          <w:rFonts w:cs="Arial"/>
          <w:color w:val="000000"/>
          <w:lang w:val="sr-Cyrl-RS"/>
        </w:rPr>
        <w:t>1.</w:t>
      </w:r>
      <w:r w:rsidRPr="00EB22FF">
        <w:rPr>
          <w:rFonts w:cs="Arial"/>
          <w:color w:val="000000"/>
        </w:rPr>
        <w:t xml:space="preserve"> овог члана, сматраће се да је благовремено прибавио све потребне податке за извршење Услуге у целости.</w:t>
      </w:r>
    </w:p>
    <w:p w14:paraId="37C7673B" w14:textId="77777777" w:rsidR="00EB22FF" w:rsidRDefault="00D42301" w:rsidP="00EB22FF">
      <w:pPr>
        <w:pStyle w:val="KDParagraf"/>
        <w:tabs>
          <w:tab w:val="clear" w:pos="567"/>
          <w:tab w:val="left" w:pos="0"/>
        </w:tabs>
        <w:spacing w:before="0"/>
        <w:rPr>
          <w:rFonts w:cs="Arial"/>
          <w:color w:val="000000"/>
          <w:lang w:val="sr-Cyrl-RS"/>
        </w:rPr>
      </w:pPr>
      <w:r w:rsidRPr="00EB22FF">
        <w:rPr>
          <w:rFonts w:cs="Arial"/>
          <w:color w:val="000000"/>
        </w:rPr>
        <w:t>Пружалац услуге</w:t>
      </w:r>
      <w:r>
        <w:rPr>
          <w:rFonts w:cs="Arial"/>
          <w:color w:val="000000"/>
          <w:lang w:val="sr-Cyrl-RS"/>
        </w:rPr>
        <w:t xml:space="preserve"> се обавезује да на захтев надлежног лица Корисника услуге преда фотокопије диплома, уверења и сл. за особље које ангажује, а којима доказује квалификованост извршилаца које ангажује.</w:t>
      </w:r>
    </w:p>
    <w:p w14:paraId="77D025DC" w14:textId="77777777" w:rsidR="00D42301" w:rsidRPr="00D42301" w:rsidRDefault="00D42301" w:rsidP="00EB22FF">
      <w:pPr>
        <w:pStyle w:val="KDParagraf"/>
        <w:tabs>
          <w:tab w:val="clear" w:pos="567"/>
          <w:tab w:val="left" w:pos="0"/>
        </w:tabs>
        <w:spacing w:before="0"/>
        <w:rPr>
          <w:rFonts w:cs="Arial"/>
          <w:color w:val="000000"/>
          <w:lang w:val="sr-Cyrl-RS"/>
        </w:rPr>
      </w:pPr>
    </w:p>
    <w:p w14:paraId="07496A8D" w14:textId="28E03555"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lang w:val="sr-Cyrl-RS"/>
        </w:rPr>
        <w:t xml:space="preserve">                                                     </w:t>
      </w:r>
      <w:r>
        <w:rPr>
          <w:rFonts w:cs="Arial"/>
          <w:color w:val="000000"/>
          <w:lang w:val="sr-Cyrl-RS"/>
        </w:rPr>
        <w:t xml:space="preserve">    </w:t>
      </w:r>
      <w:r w:rsidRPr="00EB22FF">
        <w:rPr>
          <w:rFonts w:cs="Arial"/>
          <w:color w:val="000000"/>
        </w:rPr>
        <w:t>Члан 1</w:t>
      </w:r>
      <w:r w:rsidR="00077B2C">
        <w:rPr>
          <w:rFonts w:cs="Arial"/>
          <w:color w:val="000000"/>
          <w:lang w:val="sr-Cyrl-RS"/>
        </w:rPr>
        <w:t>2</w:t>
      </w:r>
      <w:r w:rsidRPr="00EB22FF">
        <w:rPr>
          <w:rFonts w:cs="Arial"/>
          <w:color w:val="000000"/>
        </w:rPr>
        <w:t>.</w:t>
      </w:r>
    </w:p>
    <w:p w14:paraId="26895FFE" w14:textId="77777777" w:rsidR="00EB22FF" w:rsidRDefault="00EB22FF" w:rsidP="00EB22FF">
      <w:pPr>
        <w:pStyle w:val="KDParagraf"/>
        <w:tabs>
          <w:tab w:val="clear" w:pos="567"/>
          <w:tab w:val="left" w:pos="0"/>
        </w:tabs>
        <w:spacing w:before="0"/>
        <w:rPr>
          <w:rFonts w:cs="Arial"/>
        </w:rPr>
      </w:pPr>
      <w:r w:rsidRPr="00EB22FF">
        <w:rPr>
          <w:rFonts w:cs="Arial"/>
        </w:rPr>
        <w:t>Пружалац услуге је дужан да</w:t>
      </w:r>
      <w:r w:rsidRPr="00EB22FF">
        <w:rPr>
          <w:rFonts w:cs="Arial"/>
          <w:lang w:val="sr-Cyrl-RS"/>
        </w:rPr>
        <w:t>, након закључења Уговора по основу Оквирног споразума</w:t>
      </w:r>
      <w:r w:rsidRPr="00EB22FF">
        <w:rPr>
          <w:rFonts w:cs="Arial"/>
        </w:rPr>
        <w:t xml:space="preserve"> </w:t>
      </w:r>
      <w:r w:rsidRPr="00EB22FF">
        <w:rPr>
          <w:rFonts w:cs="Arial"/>
          <w:lang w:val="sr-Cyrl-RS"/>
        </w:rPr>
        <w:t xml:space="preserve">стави на располагање </w:t>
      </w:r>
      <w:r w:rsidR="00776D82">
        <w:rPr>
          <w:rFonts w:cs="Arial"/>
          <w:lang w:val="sr-Cyrl-RS"/>
        </w:rPr>
        <w:t>Кориснику услуге</w:t>
      </w:r>
      <w:r w:rsidRPr="00EB22FF">
        <w:rPr>
          <w:rFonts w:cs="Arial"/>
          <w:lang w:val="sr-Cyrl-RS"/>
        </w:rPr>
        <w:t xml:space="preserve"> уговорени број радника</w:t>
      </w:r>
      <w:r w:rsidR="00E13A3C">
        <w:rPr>
          <w:rFonts w:cs="Arial"/>
          <w:lang w:val="sr-Cyrl-RS"/>
        </w:rPr>
        <w:t xml:space="preserve">, квалификационе структуре </w:t>
      </w:r>
      <w:r w:rsidR="00D42301">
        <w:rPr>
          <w:rFonts w:cs="Arial"/>
          <w:lang w:val="sr-Cyrl-RS"/>
        </w:rPr>
        <w:t>захтеване конкурсном документацијом,</w:t>
      </w:r>
      <w:r w:rsidRPr="00EB22FF">
        <w:rPr>
          <w:rFonts w:cs="Arial"/>
          <w:lang w:val="sr-Cyrl-RS"/>
        </w:rPr>
        <w:t xml:space="preserve"> за обављање послова дефинисаних у </w:t>
      </w:r>
      <w:r w:rsidR="00C23342">
        <w:rPr>
          <w:rFonts w:cs="Arial"/>
          <w:lang w:val="sr-Cyrl-RS"/>
        </w:rPr>
        <w:t>Техничкој спецификацији</w:t>
      </w:r>
      <w:r w:rsidRPr="00EB22FF">
        <w:rPr>
          <w:rFonts w:cs="Arial"/>
          <w:lang w:val="sr-Cyrl-RS"/>
        </w:rPr>
        <w:t>.</w:t>
      </w:r>
      <w:r w:rsidRPr="00EB22FF">
        <w:rPr>
          <w:rFonts w:cs="Arial"/>
        </w:rPr>
        <w:t xml:space="preserve"> </w:t>
      </w:r>
    </w:p>
    <w:p w14:paraId="155410DD" w14:textId="77777777" w:rsidR="00EB22FF" w:rsidRPr="00EB22FF" w:rsidRDefault="00EB22FF" w:rsidP="00EB22FF">
      <w:pPr>
        <w:pStyle w:val="KDParagraf"/>
        <w:tabs>
          <w:tab w:val="clear" w:pos="567"/>
          <w:tab w:val="left" w:pos="0"/>
        </w:tabs>
        <w:spacing w:before="0"/>
        <w:rPr>
          <w:rFonts w:cs="Arial"/>
        </w:rPr>
      </w:pPr>
    </w:p>
    <w:p w14:paraId="55179E50" w14:textId="660E4B9D" w:rsidR="00EB22FF" w:rsidRPr="00EB22FF" w:rsidRDefault="00EB22FF" w:rsidP="00EB22FF">
      <w:pPr>
        <w:pStyle w:val="KDParagraf"/>
        <w:tabs>
          <w:tab w:val="clear" w:pos="567"/>
          <w:tab w:val="left" w:pos="0"/>
        </w:tabs>
        <w:spacing w:before="0"/>
        <w:rPr>
          <w:rFonts w:cs="Arial"/>
        </w:rPr>
      </w:pPr>
      <w:r w:rsidRPr="00EB22FF">
        <w:rPr>
          <w:rFonts w:cs="Arial"/>
          <w:lang w:val="sr-Cyrl-RS"/>
        </w:rPr>
        <w:t xml:space="preserve">                                                     </w:t>
      </w:r>
      <w:r>
        <w:rPr>
          <w:rFonts w:cs="Arial"/>
          <w:lang w:val="sr-Cyrl-RS"/>
        </w:rPr>
        <w:t xml:space="preserve">     </w:t>
      </w:r>
      <w:r w:rsidRPr="00EB22FF">
        <w:rPr>
          <w:rFonts w:cs="Arial"/>
        </w:rPr>
        <w:t>Члан 1</w:t>
      </w:r>
      <w:r w:rsidR="00077B2C">
        <w:rPr>
          <w:rFonts w:cs="Arial"/>
          <w:lang w:val="sr-Cyrl-RS"/>
        </w:rPr>
        <w:t>3</w:t>
      </w:r>
      <w:r w:rsidRPr="00EB22FF">
        <w:rPr>
          <w:rFonts w:cs="Arial"/>
        </w:rPr>
        <w:t>.</w:t>
      </w:r>
    </w:p>
    <w:p w14:paraId="06214D77" w14:textId="77777777" w:rsidR="00EB22FF" w:rsidRPr="00EB22FF" w:rsidRDefault="00EB22FF" w:rsidP="00EB22FF">
      <w:pPr>
        <w:pStyle w:val="KDParagraf"/>
        <w:tabs>
          <w:tab w:val="clear" w:pos="567"/>
          <w:tab w:val="left" w:pos="0"/>
        </w:tabs>
        <w:spacing w:before="0"/>
        <w:rPr>
          <w:rFonts w:cs="Arial"/>
        </w:rPr>
      </w:pPr>
      <w:r w:rsidRPr="00EB22FF">
        <w:rPr>
          <w:rFonts w:cs="Arial"/>
        </w:rPr>
        <w:t>Стране су у обавези да по потреби предузму и друге обавезе које се покажу као нужне од значаја за реализацију предмета овог Оквирни споразума.</w:t>
      </w:r>
    </w:p>
    <w:p w14:paraId="46A57F02" w14:textId="77777777" w:rsidR="009C6AAA" w:rsidRPr="00EB22FF" w:rsidRDefault="009C6AAA" w:rsidP="00EB2AC5">
      <w:pPr>
        <w:rPr>
          <w:rFonts w:eastAsia="Arial Unicode MS"/>
          <w:lang w:val="sr-Cyrl-CS"/>
        </w:rPr>
      </w:pPr>
    </w:p>
    <w:p w14:paraId="56065315" w14:textId="77777777" w:rsidR="00EB22FF" w:rsidRDefault="00EB22FF" w:rsidP="00EB22FF">
      <w:pPr>
        <w:pStyle w:val="KDParagraf"/>
        <w:tabs>
          <w:tab w:val="clear" w:pos="567"/>
          <w:tab w:val="left" w:pos="0"/>
        </w:tabs>
        <w:spacing w:before="0"/>
        <w:rPr>
          <w:rFonts w:cs="Arial"/>
          <w:b/>
          <w:sz w:val="24"/>
          <w:szCs w:val="24"/>
        </w:rPr>
      </w:pPr>
      <w:r>
        <w:rPr>
          <w:rFonts w:cs="Arial"/>
          <w:b/>
          <w:sz w:val="24"/>
          <w:szCs w:val="24"/>
        </w:rPr>
        <w:t>РОК, МЕСТО И ДИНАМКА ПРУЖАЊА УСЛУГЕ</w:t>
      </w:r>
    </w:p>
    <w:p w14:paraId="4BAE20EC" w14:textId="77777777" w:rsidR="00EB22FF" w:rsidRDefault="00EB22FF" w:rsidP="00EB22FF">
      <w:pPr>
        <w:pStyle w:val="KDParagraf"/>
        <w:tabs>
          <w:tab w:val="clear" w:pos="567"/>
          <w:tab w:val="left" w:pos="0"/>
        </w:tabs>
        <w:spacing w:before="0"/>
        <w:rPr>
          <w:rFonts w:cs="Arial"/>
          <w:b/>
          <w:sz w:val="24"/>
          <w:szCs w:val="24"/>
        </w:rPr>
      </w:pPr>
    </w:p>
    <w:p w14:paraId="7231E4D5" w14:textId="04CC5D0E" w:rsidR="00EB22FF" w:rsidRPr="00EB22FF" w:rsidRDefault="00EB22FF" w:rsidP="00EB22FF">
      <w:pPr>
        <w:pStyle w:val="KDParagraf"/>
        <w:tabs>
          <w:tab w:val="clear" w:pos="567"/>
          <w:tab w:val="left" w:pos="0"/>
        </w:tabs>
        <w:spacing w:before="0"/>
        <w:rPr>
          <w:rFonts w:cs="Arial"/>
        </w:rPr>
      </w:pPr>
      <w:r>
        <w:rPr>
          <w:rFonts w:cs="Arial"/>
          <w:b/>
          <w:sz w:val="24"/>
          <w:szCs w:val="24"/>
          <w:lang w:val="sr-Cyrl-RS"/>
        </w:rPr>
        <w:t xml:space="preserve">                                                      </w:t>
      </w:r>
      <w:r w:rsidRPr="00EB22FF">
        <w:rPr>
          <w:rFonts w:cs="Arial"/>
        </w:rPr>
        <w:t>Члан 1</w:t>
      </w:r>
      <w:r w:rsidR="00077B2C">
        <w:rPr>
          <w:rFonts w:cs="Arial"/>
          <w:lang w:val="sr-Cyrl-RS"/>
        </w:rPr>
        <w:t>4</w:t>
      </w:r>
      <w:r w:rsidRPr="00EB22FF">
        <w:rPr>
          <w:rFonts w:cs="Arial"/>
        </w:rPr>
        <w:t>.</w:t>
      </w:r>
    </w:p>
    <w:p w14:paraId="7F24BD2E" w14:textId="77777777" w:rsidR="00EB22FF" w:rsidRPr="00EB22FF" w:rsidRDefault="00EB22FF" w:rsidP="00EB22FF">
      <w:pPr>
        <w:pStyle w:val="KDParagraf"/>
        <w:tabs>
          <w:tab w:val="clear" w:pos="567"/>
          <w:tab w:val="left" w:pos="0"/>
        </w:tabs>
        <w:spacing w:before="0"/>
        <w:rPr>
          <w:rFonts w:cs="Arial"/>
        </w:rPr>
      </w:pPr>
      <w:r w:rsidRPr="00EB22FF">
        <w:rPr>
          <w:rFonts w:cs="Arial"/>
        </w:rPr>
        <w:t>Извршење Услуге из члана 1. Овог</w:t>
      </w:r>
      <w:r w:rsidRPr="00EB22FF">
        <w:rPr>
          <w:rFonts w:cs="Arial"/>
          <w:lang w:val="sr-Cyrl-CS"/>
        </w:rPr>
        <w:t xml:space="preserve"> </w:t>
      </w:r>
      <w:r w:rsidRPr="00EB22FF">
        <w:rPr>
          <w:rFonts w:cs="Arial"/>
        </w:rPr>
        <w:t xml:space="preserve">Оквирног споразума се врши у континуитету у периоду важења Оквирног споразума, </w:t>
      </w:r>
      <w:r>
        <w:rPr>
          <w:rFonts w:cs="Arial"/>
          <w:lang w:val="sr-Cyrl-RS"/>
        </w:rPr>
        <w:t xml:space="preserve">по закљученим појединачним </w:t>
      </w:r>
      <w:r w:rsidR="00C23342">
        <w:rPr>
          <w:rFonts w:cs="Arial"/>
          <w:lang w:val="sr-Cyrl-RS"/>
        </w:rPr>
        <w:t>У</w:t>
      </w:r>
      <w:r>
        <w:rPr>
          <w:rFonts w:cs="Arial"/>
          <w:lang w:val="sr-Cyrl-RS"/>
        </w:rPr>
        <w:t xml:space="preserve">говорима, </w:t>
      </w:r>
      <w:r w:rsidRPr="00EB22FF">
        <w:rPr>
          <w:rFonts w:cs="Arial"/>
        </w:rPr>
        <w:t xml:space="preserve">почев </w:t>
      </w:r>
      <w:r w:rsidRPr="00EB22FF">
        <w:rPr>
          <w:rFonts w:cs="Arial"/>
        </w:rPr>
        <w:lastRenderedPageBreak/>
        <w:t xml:space="preserve">од </w:t>
      </w:r>
      <w:r w:rsidRPr="00EB22FF">
        <w:rPr>
          <w:rFonts w:cs="Arial"/>
          <w:lang w:val="sr-Cyrl-RS"/>
        </w:rPr>
        <w:t xml:space="preserve">увођења </w:t>
      </w:r>
      <w:r>
        <w:rPr>
          <w:rFonts w:cs="Arial"/>
          <w:lang w:val="sr-Cyrl-RS"/>
        </w:rPr>
        <w:t>П</w:t>
      </w:r>
      <w:r w:rsidRPr="00EB22FF">
        <w:rPr>
          <w:rFonts w:cs="Arial"/>
          <w:lang w:val="sr-Cyrl-RS"/>
        </w:rPr>
        <w:t>ружаоца услуге у посао па све до утрошка износа предвиђених за реализацију Оквирног споразума</w:t>
      </w:r>
      <w:r>
        <w:rPr>
          <w:rFonts w:cs="Arial"/>
          <w:lang w:val="sr-Cyrl-RS"/>
        </w:rPr>
        <w:t xml:space="preserve"> или истека рока важности Оквирног споразума</w:t>
      </w:r>
      <w:r w:rsidRPr="00EB22FF">
        <w:rPr>
          <w:rFonts w:cs="Arial"/>
        </w:rPr>
        <w:t>.</w:t>
      </w:r>
    </w:p>
    <w:p w14:paraId="3F7A8D04" w14:textId="77777777" w:rsidR="00EC31FA" w:rsidRDefault="00EC31FA" w:rsidP="00EB22FF">
      <w:pPr>
        <w:pStyle w:val="KDParagraf"/>
        <w:tabs>
          <w:tab w:val="left" w:pos="0"/>
        </w:tabs>
        <w:spacing w:before="0"/>
        <w:rPr>
          <w:rFonts w:cs="Arial"/>
          <w:color w:val="000000"/>
          <w:lang w:val="sr-Cyrl-RS"/>
        </w:rPr>
      </w:pPr>
    </w:p>
    <w:p w14:paraId="5B809D4E" w14:textId="77777777" w:rsidR="00EB22FF" w:rsidRPr="00EB22FF" w:rsidRDefault="00EB22FF" w:rsidP="00EB22FF">
      <w:pPr>
        <w:pStyle w:val="KDParagraf"/>
        <w:tabs>
          <w:tab w:val="left" w:pos="0"/>
        </w:tabs>
        <w:spacing w:before="0"/>
        <w:rPr>
          <w:rFonts w:cs="Arial"/>
          <w:lang w:val="sr-Cyrl-RS"/>
        </w:rPr>
      </w:pPr>
      <w:r w:rsidRPr="00EB22FF">
        <w:rPr>
          <w:rFonts w:cs="Arial"/>
          <w:color w:val="000000"/>
          <w:lang w:val="sr-Cyrl-RS"/>
        </w:rPr>
        <w:t>Место извршења услуга</w:t>
      </w:r>
      <w:r w:rsidR="00C23342">
        <w:rPr>
          <w:rFonts w:cs="Arial"/>
          <w:color w:val="000000"/>
          <w:lang w:val="sr-Cyrl-RS"/>
        </w:rPr>
        <w:t>:</w:t>
      </w:r>
      <w:r w:rsidRPr="00EB22FF">
        <w:rPr>
          <w:rFonts w:cs="Arial"/>
          <w:color w:val="000000"/>
          <w:lang w:val="sr-Cyrl-RS"/>
        </w:rPr>
        <w:t xml:space="preserve"> Кладово, Неготин, Сурдулица, Пирот, Београд, Пожаревац</w:t>
      </w:r>
      <w:r w:rsidRPr="00EB22FF">
        <w:rPr>
          <w:rFonts w:cs="Arial"/>
          <w:color w:val="FF0000"/>
          <w:lang w:val="sr-Cyrl-RS"/>
        </w:rPr>
        <w:t xml:space="preserve"> </w:t>
      </w:r>
      <w:r w:rsidRPr="00EB22FF">
        <w:rPr>
          <w:rFonts w:cs="Arial"/>
          <w:lang w:val="sr-Cyrl-RS"/>
        </w:rPr>
        <w:t>или друго место  где се обавља рад</w:t>
      </w:r>
      <w:r w:rsidRPr="00EB22FF">
        <w:rPr>
          <w:rFonts w:cs="Arial"/>
        </w:rPr>
        <w:t xml:space="preserve"> </w:t>
      </w:r>
      <w:r w:rsidRPr="00EB22FF">
        <w:rPr>
          <w:rFonts w:cs="Arial"/>
          <w:lang w:val="sr-Cyrl-RS"/>
        </w:rPr>
        <w:t xml:space="preserve">у организационој целини </w:t>
      </w:r>
      <w:r w:rsidR="00C23342" w:rsidRPr="00EB22FF">
        <w:rPr>
          <w:rFonts w:cs="Arial"/>
        </w:rPr>
        <w:t>Корисника услуге</w:t>
      </w:r>
      <w:r w:rsidRPr="00EB22FF">
        <w:rPr>
          <w:rFonts w:cs="Arial"/>
          <w:lang w:val="sr-Cyrl-RS"/>
        </w:rPr>
        <w:t>.</w:t>
      </w:r>
    </w:p>
    <w:p w14:paraId="701FA4C8" w14:textId="77777777" w:rsidR="00EB22FF" w:rsidRDefault="00EB22FF" w:rsidP="00EB22FF">
      <w:pPr>
        <w:pStyle w:val="KDParagraf"/>
        <w:tabs>
          <w:tab w:val="clear" w:pos="567"/>
          <w:tab w:val="left" w:pos="0"/>
        </w:tabs>
        <w:spacing w:before="0"/>
        <w:rPr>
          <w:rFonts w:cs="Arial"/>
          <w:b/>
          <w:color w:val="000000"/>
          <w:sz w:val="24"/>
          <w:szCs w:val="24"/>
        </w:rPr>
      </w:pPr>
    </w:p>
    <w:p w14:paraId="090178A2" w14:textId="77777777" w:rsidR="00EB22FF" w:rsidRDefault="00EB22FF" w:rsidP="00EB22FF">
      <w:pPr>
        <w:pStyle w:val="KDParagraf"/>
        <w:tabs>
          <w:tab w:val="clear" w:pos="567"/>
          <w:tab w:val="left" w:pos="0"/>
        </w:tabs>
        <w:spacing w:before="0"/>
        <w:rPr>
          <w:rFonts w:cs="Arial"/>
          <w:b/>
          <w:color w:val="000000"/>
          <w:sz w:val="24"/>
          <w:szCs w:val="24"/>
        </w:rPr>
      </w:pPr>
      <w:r>
        <w:rPr>
          <w:rFonts w:cs="Arial"/>
          <w:b/>
          <w:color w:val="000000"/>
          <w:sz w:val="24"/>
          <w:szCs w:val="24"/>
        </w:rPr>
        <w:t>ИЗВРШИОЦИ</w:t>
      </w:r>
    </w:p>
    <w:p w14:paraId="187D8897" w14:textId="77777777" w:rsidR="00EB22FF" w:rsidRDefault="00EB22FF" w:rsidP="00EB22FF">
      <w:pPr>
        <w:pStyle w:val="KDParagraf"/>
        <w:tabs>
          <w:tab w:val="clear" w:pos="567"/>
          <w:tab w:val="left" w:pos="0"/>
        </w:tabs>
        <w:spacing w:before="0"/>
        <w:rPr>
          <w:rFonts w:cs="Arial"/>
          <w:b/>
          <w:color w:val="000000"/>
          <w:sz w:val="24"/>
          <w:szCs w:val="24"/>
        </w:rPr>
      </w:pPr>
    </w:p>
    <w:p w14:paraId="22EDC300" w14:textId="217BA48C" w:rsidR="00EB22FF" w:rsidRPr="00EB22FF" w:rsidRDefault="00EB22FF" w:rsidP="00EB22FF">
      <w:pPr>
        <w:pStyle w:val="KDParagraf"/>
        <w:tabs>
          <w:tab w:val="clear" w:pos="567"/>
          <w:tab w:val="left" w:pos="0"/>
        </w:tabs>
        <w:spacing w:before="0"/>
        <w:rPr>
          <w:rFonts w:cs="Arial"/>
          <w:color w:val="000000"/>
        </w:rPr>
      </w:pPr>
      <w:r>
        <w:rPr>
          <w:rFonts w:cs="Arial"/>
          <w:b/>
          <w:color w:val="000000"/>
          <w:sz w:val="24"/>
          <w:szCs w:val="24"/>
          <w:lang w:val="sr-Cyrl-RS"/>
        </w:rPr>
        <w:t xml:space="preserve">                                                     </w:t>
      </w:r>
      <w:r w:rsidRPr="00EB22FF">
        <w:rPr>
          <w:rFonts w:cs="Arial"/>
          <w:color w:val="000000"/>
        </w:rPr>
        <w:t>Члан 1</w:t>
      </w:r>
      <w:r w:rsidR="00077B2C">
        <w:rPr>
          <w:rFonts w:cs="Arial"/>
          <w:color w:val="000000"/>
          <w:lang w:val="sr-Cyrl-RS"/>
        </w:rPr>
        <w:t>5</w:t>
      </w:r>
      <w:r w:rsidRPr="00EB22FF">
        <w:rPr>
          <w:rFonts w:cs="Arial"/>
          <w:color w:val="000000"/>
        </w:rPr>
        <w:t>.</w:t>
      </w:r>
    </w:p>
    <w:p w14:paraId="165EAF0B" w14:textId="77777777" w:rsidR="00EB22FF" w:rsidRPr="000251E1" w:rsidRDefault="00EB22FF" w:rsidP="00EB22FF">
      <w:pPr>
        <w:pStyle w:val="KDParagraf"/>
        <w:tabs>
          <w:tab w:val="clear" w:pos="567"/>
          <w:tab w:val="left" w:pos="0"/>
        </w:tabs>
        <w:spacing w:before="0"/>
        <w:rPr>
          <w:rFonts w:cs="Arial"/>
          <w:color w:val="000000"/>
          <w:lang w:val="sr-Cyrl-RS"/>
        </w:rPr>
      </w:pPr>
      <w:r w:rsidRPr="00EB22FF">
        <w:rPr>
          <w:rFonts w:cs="Arial"/>
          <w:color w:val="000000"/>
        </w:rPr>
        <w:t>Извршиоци су ангажована лица од стране Пружаоца услуге.</w:t>
      </w:r>
      <w:r w:rsidR="00701AF2">
        <w:rPr>
          <w:rFonts w:cs="Arial"/>
          <w:color w:val="000000"/>
          <w:lang w:val="sr-Cyrl-RS"/>
        </w:rPr>
        <w:t xml:space="preserve">Списак Извршиоца је </w:t>
      </w:r>
      <w:r w:rsidR="00D50245">
        <w:rPr>
          <w:rFonts w:cs="Arial"/>
          <w:color w:val="000000"/>
          <w:lang w:val="sr-Cyrl-RS"/>
        </w:rPr>
        <w:t xml:space="preserve">као Прилог  број </w:t>
      </w:r>
      <w:r w:rsidR="00701AF2">
        <w:rPr>
          <w:rFonts w:cs="Arial"/>
          <w:color w:val="000000"/>
          <w:lang w:val="sr-Cyrl-RS"/>
        </w:rPr>
        <w:t xml:space="preserve">саставни део Окврног споразума </w:t>
      </w:r>
    </w:p>
    <w:p w14:paraId="496DFCE2" w14:textId="77777777"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Ако Пружалац услуге мора да </w:t>
      </w:r>
      <w:r w:rsidRPr="00EB22FF">
        <w:rPr>
          <w:rFonts w:cs="Arial"/>
          <w:color w:val="000000"/>
          <w:lang w:val="sr-Cyrl-RS"/>
        </w:rPr>
        <w:t>изврши промену</w:t>
      </w:r>
      <w:r w:rsidRPr="00EB22FF">
        <w:rPr>
          <w:rFonts w:cs="Arial"/>
          <w:color w:val="000000"/>
        </w:rPr>
        <w:t xml:space="preserve"> било ког извршиоца услуге за време трајања овог Оквирно</w:t>
      </w:r>
      <w:r w:rsidRPr="00EB22FF">
        <w:rPr>
          <w:rFonts w:cs="Arial"/>
          <w:color w:val="000000"/>
          <w:lang w:val="sr-Cyrl-RS"/>
        </w:rPr>
        <w:t>г</w:t>
      </w:r>
      <w:r w:rsidRPr="00EB22FF">
        <w:rPr>
          <w:rFonts w:cs="Arial"/>
          <w:color w:val="000000"/>
        </w:rPr>
        <w:t xml:space="preserve"> споразума, све трошкове који настану таквом заменом сноси Пружалац услуге.</w:t>
      </w:r>
    </w:p>
    <w:p w14:paraId="1B8B334F" w14:textId="2F1A9317" w:rsidR="00EB22FF" w:rsidRDefault="00EB22FF" w:rsidP="00EB22FF">
      <w:pPr>
        <w:pStyle w:val="KDParagraf"/>
        <w:tabs>
          <w:tab w:val="clear" w:pos="567"/>
          <w:tab w:val="left" w:pos="0"/>
        </w:tabs>
        <w:spacing w:before="0"/>
        <w:rPr>
          <w:rFonts w:cs="Arial"/>
          <w:lang w:val="sr-Cyrl-RS"/>
        </w:rPr>
      </w:pPr>
      <w:r w:rsidRPr="00EB22FF">
        <w:rPr>
          <w:rFonts w:cs="Arial"/>
          <w:lang w:val="sr-Cyrl-RS"/>
        </w:rPr>
        <w:t xml:space="preserve">Број ангажованих извршиоца опредељује </w:t>
      </w:r>
      <w:r>
        <w:rPr>
          <w:rFonts w:cs="Arial"/>
          <w:lang w:val="sr-Cyrl-RS"/>
        </w:rPr>
        <w:t>Корисник услуге</w:t>
      </w:r>
      <w:r w:rsidRPr="00EB22FF">
        <w:rPr>
          <w:rFonts w:cs="Arial"/>
          <w:lang w:val="sr-Cyrl-RS"/>
        </w:rPr>
        <w:t xml:space="preserve"> у складу са својим потребама. Број извршиоца може бити мањи или већи од планираног броја.</w:t>
      </w:r>
    </w:p>
    <w:p w14:paraId="463C22EF" w14:textId="77777777" w:rsidR="00E13A3C" w:rsidRDefault="00E13A3C" w:rsidP="00EB22FF">
      <w:pPr>
        <w:pStyle w:val="KDParagraf"/>
        <w:tabs>
          <w:tab w:val="clear" w:pos="567"/>
          <w:tab w:val="left" w:pos="0"/>
        </w:tabs>
        <w:spacing w:before="0"/>
        <w:rPr>
          <w:rFonts w:cs="Arial"/>
          <w:color w:val="000000"/>
          <w:lang w:val="sr-Cyrl-RS"/>
        </w:rPr>
      </w:pPr>
    </w:p>
    <w:p w14:paraId="0C14FE5F" w14:textId="617F8B67"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lang w:val="sr-Cyrl-RS"/>
        </w:rPr>
        <w:t xml:space="preserve">                                                     </w:t>
      </w:r>
      <w:r w:rsidR="00E13A3C">
        <w:rPr>
          <w:rFonts w:cs="Arial"/>
          <w:color w:val="000000"/>
          <w:lang w:val="sr-Cyrl-RS"/>
        </w:rPr>
        <w:t xml:space="preserve"> </w:t>
      </w:r>
      <w:r w:rsidR="00077B2C">
        <w:rPr>
          <w:rFonts w:cs="Arial"/>
          <w:color w:val="000000"/>
          <w:lang w:val="sr-Cyrl-RS"/>
        </w:rPr>
        <w:t xml:space="preserve">   </w:t>
      </w:r>
      <w:r w:rsidRPr="00EB22FF">
        <w:rPr>
          <w:rFonts w:cs="Arial"/>
          <w:color w:val="000000"/>
        </w:rPr>
        <w:t>Члан 1</w:t>
      </w:r>
      <w:r w:rsidR="00077B2C">
        <w:rPr>
          <w:rFonts w:cs="Arial"/>
          <w:color w:val="000000"/>
          <w:lang w:val="sr-Cyrl-RS"/>
        </w:rPr>
        <w:t>6</w:t>
      </w:r>
      <w:r w:rsidRPr="00EB22FF">
        <w:rPr>
          <w:rFonts w:cs="Arial"/>
          <w:color w:val="000000"/>
        </w:rPr>
        <w:t>.</w:t>
      </w:r>
    </w:p>
    <w:p w14:paraId="1C6F4A4C" w14:textId="77777777"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Пружалац услуге и извршиоци који су ангажовани на извршавању активности </w:t>
      </w:r>
      <w:r w:rsidRPr="00EB22FF">
        <w:rPr>
          <w:rFonts w:cs="Arial"/>
          <w:color w:val="000000"/>
          <w:lang w:val="sr-Cyrl-CS"/>
        </w:rPr>
        <w:t>према</w:t>
      </w:r>
      <w:r w:rsidRPr="00EB22FF">
        <w:rPr>
          <w:rFonts w:cs="Arial"/>
          <w:color w:val="000000"/>
        </w:rPr>
        <w:t xml:space="preserve"> ово</w:t>
      </w:r>
      <w:r w:rsidRPr="00EB22FF">
        <w:rPr>
          <w:rFonts w:cs="Arial"/>
          <w:color w:val="000000"/>
          <w:lang w:val="sr-Cyrl-CS"/>
        </w:rPr>
        <w:t>м</w:t>
      </w:r>
      <w:r w:rsidRPr="00EB22FF">
        <w:rPr>
          <w:rFonts w:cs="Arial"/>
          <w:color w:val="000000"/>
        </w:rPr>
        <w:t xml:space="preserve"> Оквирн</w:t>
      </w:r>
      <w:r w:rsidRPr="00EB22FF">
        <w:rPr>
          <w:rFonts w:cs="Arial"/>
          <w:color w:val="000000"/>
          <w:lang w:val="sr-Cyrl-CS"/>
        </w:rPr>
        <w:t>ом</w:t>
      </w:r>
      <w:r w:rsidRPr="00EB22FF">
        <w:rPr>
          <w:rFonts w:cs="Arial"/>
          <w:color w:val="000000"/>
        </w:rPr>
        <w:t xml:space="preserve"> споразум</w:t>
      </w:r>
      <w:r w:rsidRPr="00EB22FF">
        <w:rPr>
          <w:rFonts w:cs="Arial"/>
          <w:color w:val="000000"/>
          <w:lang w:val="sr-Cyrl-CS"/>
        </w:rPr>
        <w:t>у</w:t>
      </w:r>
      <w:r w:rsidRPr="00EB22FF">
        <w:rPr>
          <w:rFonts w:cs="Arial"/>
          <w:color w:val="000000"/>
        </w:rPr>
        <w:t>, дужни су да чувају поверљивост свих података и информација садржаних у документацији, извештајима, предрачунима,</w:t>
      </w:r>
      <w:r w:rsidRPr="00EB22FF">
        <w:rPr>
          <w:rFonts w:cs="Arial"/>
          <w:color w:val="000000"/>
          <w:lang w:val="sr-Cyrl-RS"/>
        </w:rPr>
        <w:t xml:space="preserve"> </w:t>
      </w:r>
      <w:r w:rsidRPr="00EB22FF">
        <w:rPr>
          <w:rFonts w:cs="Arial"/>
          <w:color w:val="000000"/>
        </w:rPr>
        <w:t>техничким подацима и обавештењима</w:t>
      </w:r>
      <w:r w:rsidRPr="00EB22FF">
        <w:rPr>
          <w:rFonts w:cs="Arial"/>
          <w:color w:val="000000"/>
          <w:lang w:val="sr-Cyrl-CS"/>
        </w:rPr>
        <w:t xml:space="preserve"> и др. документима</w:t>
      </w:r>
      <w:r w:rsidRPr="00EB22FF">
        <w:rPr>
          <w:rFonts w:cs="Arial"/>
          <w:color w:val="000000"/>
        </w:rPr>
        <w:t xml:space="preserve">, до којих дођу у вези са реализацијом овог Оквирни споразума и да их користе искључиво за обављање Услуге, а у складу са </w:t>
      </w:r>
      <w:r w:rsidRPr="00EB22FF">
        <w:rPr>
          <w:rFonts w:cs="Arial"/>
          <w:color w:val="000000"/>
          <w:lang w:val="sr-Cyrl-CS"/>
        </w:rPr>
        <w:t>Уговор</w:t>
      </w:r>
      <w:r>
        <w:rPr>
          <w:rFonts w:cs="Arial"/>
          <w:color w:val="000000"/>
          <w:lang w:val="sr-Cyrl-CS"/>
        </w:rPr>
        <w:t>ом</w:t>
      </w:r>
      <w:r w:rsidRPr="00EB22FF">
        <w:rPr>
          <w:rFonts w:cs="Arial"/>
          <w:color w:val="000000"/>
        </w:rPr>
        <w:t xml:space="preserve"> о чувању пословне тајне и поверљивих информација  који је Прилог </w:t>
      </w:r>
      <w:r w:rsidR="00C23342">
        <w:rPr>
          <w:rFonts w:cs="Arial"/>
          <w:color w:val="000000"/>
          <w:lang w:val="sr-Cyrl-RS"/>
        </w:rPr>
        <w:t xml:space="preserve">4 </w:t>
      </w:r>
      <w:r w:rsidRPr="00EB22FF">
        <w:rPr>
          <w:rFonts w:cs="Arial"/>
          <w:color w:val="000000"/>
        </w:rPr>
        <w:t xml:space="preserve">уз овај Оквирни споразум. </w:t>
      </w:r>
    </w:p>
    <w:p w14:paraId="7481F988" w14:textId="77777777"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Информације, подаци и документација које је Корисник услуге доставио Пружаоцу услуге у </w:t>
      </w:r>
      <w:r w:rsidR="00C23342">
        <w:rPr>
          <w:rFonts w:cs="Arial"/>
          <w:color w:val="000000"/>
        </w:rPr>
        <w:t>извршавању предмета овог Оквирног</w:t>
      </w:r>
      <w:r w:rsidRPr="00EB22FF">
        <w:rPr>
          <w:rFonts w:cs="Arial"/>
          <w:color w:val="000000"/>
        </w:rPr>
        <w:t xml:space="preserve"> споразума, Пружалац услуге не може стављати на располагање трећим лицима, без претходне писане сагласности Корисника услуге.</w:t>
      </w:r>
    </w:p>
    <w:p w14:paraId="394ED1E4" w14:textId="77777777" w:rsidR="00E13A3C" w:rsidRDefault="00E13A3C" w:rsidP="00E13A3C">
      <w:pPr>
        <w:suppressAutoHyphens/>
        <w:spacing w:before="0"/>
        <w:jc w:val="left"/>
        <w:rPr>
          <w:rFonts w:cs="Arial"/>
          <w:b/>
          <w:bCs/>
          <w:lang w:val="sr-Cyrl-CS" w:eastAsia="ar-SA"/>
        </w:rPr>
      </w:pPr>
    </w:p>
    <w:p w14:paraId="1FD6D87E" w14:textId="77777777" w:rsidR="00E13A3C" w:rsidRPr="00922518" w:rsidRDefault="00E13A3C" w:rsidP="00E13A3C">
      <w:pPr>
        <w:suppressAutoHyphens/>
        <w:spacing w:before="0"/>
        <w:jc w:val="left"/>
        <w:rPr>
          <w:rFonts w:cs="Arial"/>
        </w:rPr>
      </w:pPr>
      <w:r w:rsidRPr="00922518">
        <w:rPr>
          <w:rFonts w:cs="Arial"/>
          <w:b/>
          <w:bCs/>
          <w:lang w:val="sr-Cyrl-CS" w:eastAsia="ar-SA"/>
        </w:rPr>
        <w:t xml:space="preserve">БЕЗБЕДНОСТ И ЗДРАВЉЕ НА РАДУ </w:t>
      </w:r>
    </w:p>
    <w:p w14:paraId="103C2A40" w14:textId="77777777" w:rsidR="00E13A3C" w:rsidRPr="00922518" w:rsidRDefault="00E13A3C" w:rsidP="00E13A3C">
      <w:pPr>
        <w:suppressAutoHyphens/>
        <w:spacing w:before="0"/>
        <w:jc w:val="left"/>
        <w:rPr>
          <w:rFonts w:cs="Arial"/>
          <w:b/>
          <w:bCs/>
          <w:lang w:val="sr-Cyrl-CS" w:eastAsia="ar-SA"/>
        </w:rPr>
      </w:pPr>
    </w:p>
    <w:p w14:paraId="6F2D8FDF" w14:textId="470AB4BC" w:rsidR="00E13A3C" w:rsidRPr="00E13A3C" w:rsidRDefault="00E13A3C" w:rsidP="00E13A3C">
      <w:pPr>
        <w:suppressAutoHyphens/>
        <w:spacing w:before="0"/>
        <w:rPr>
          <w:rFonts w:cs="Arial"/>
          <w:lang w:val="sr-Cyrl-CS" w:eastAsia="ar-SA"/>
        </w:rPr>
      </w:pPr>
      <w:r>
        <w:rPr>
          <w:rFonts w:cs="Arial"/>
          <w:bCs/>
          <w:lang w:val="sr-Cyrl-CS" w:eastAsia="ar-SA"/>
        </w:rPr>
        <w:t xml:space="preserve">                                                   </w:t>
      </w:r>
      <w:r w:rsidR="00077B2C">
        <w:rPr>
          <w:rFonts w:cs="Arial"/>
          <w:bCs/>
          <w:lang w:val="sr-Cyrl-CS" w:eastAsia="ar-SA"/>
        </w:rPr>
        <w:t xml:space="preserve">    </w:t>
      </w:r>
      <w:r>
        <w:rPr>
          <w:rFonts w:cs="Arial"/>
          <w:bCs/>
          <w:lang w:val="sr-Cyrl-CS" w:eastAsia="ar-SA"/>
        </w:rPr>
        <w:t xml:space="preserve">  </w:t>
      </w:r>
      <w:r w:rsidRPr="00E13A3C">
        <w:rPr>
          <w:rFonts w:cs="Arial"/>
          <w:bCs/>
          <w:lang w:val="sr-Cyrl-CS" w:eastAsia="ar-SA"/>
        </w:rPr>
        <w:t>Члан 1</w:t>
      </w:r>
      <w:r w:rsidR="00077B2C">
        <w:rPr>
          <w:rFonts w:cs="Arial"/>
          <w:bCs/>
          <w:lang w:val="sr-Cyrl-CS" w:eastAsia="ar-SA"/>
        </w:rPr>
        <w:t>7</w:t>
      </w:r>
      <w:r w:rsidRPr="00E13A3C">
        <w:rPr>
          <w:rFonts w:cs="Arial"/>
          <w:lang w:val="sr-Cyrl-CS" w:eastAsia="ar-SA"/>
        </w:rPr>
        <w:t>.</w:t>
      </w:r>
    </w:p>
    <w:p w14:paraId="41F547D0" w14:textId="77777777" w:rsidR="00E13A3C" w:rsidRPr="00922518" w:rsidRDefault="00E13A3C" w:rsidP="00E13A3C">
      <w:pPr>
        <w:suppressAutoHyphens/>
        <w:spacing w:before="0"/>
        <w:jc w:val="center"/>
        <w:rPr>
          <w:rFonts w:cs="Arial"/>
          <w:lang w:val="sr-Cyrl-CS" w:eastAsia="ar-SA"/>
        </w:rPr>
      </w:pPr>
    </w:p>
    <w:p w14:paraId="79D0BC51"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57D573BF" w14:textId="7B85004B" w:rsidR="00E13A3C" w:rsidRPr="00922518" w:rsidRDefault="00E13A3C" w:rsidP="00E13A3C">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D50245">
        <w:rPr>
          <w:rFonts w:cs="Arial"/>
          <w:lang w:val="sr-Cyrl-CS" w:eastAsia="ar-SA"/>
        </w:rPr>
        <w:t>-Оквирног споразума</w:t>
      </w:r>
      <w:r w:rsidRPr="00922518">
        <w:rPr>
          <w:rFonts w:cs="Arial"/>
          <w:lang w:val="sr-Cyrl-CS" w:eastAsia="ar-SA"/>
        </w:rPr>
        <w:t xml:space="preserve">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32C65E33" w14:textId="386928EB" w:rsidR="00E13A3C" w:rsidRPr="00922518" w:rsidRDefault="00E13A3C" w:rsidP="00E13A3C">
      <w:pPr>
        <w:suppressAutoHyphens/>
        <w:spacing w:before="0"/>
        <w:rPr>
          <w:rFonts w:cs="Arial"/>
          <w:lang w:val="sr-Cyrl-CS" w:eastAsia="ar-SA"/>
        </w:rPr>
      </w:pPr>
      <w:r w:rsidRPr="00922518">
        <w:rPr>
          <w:rFonts w:cs="Arial"/>
          <w:lang w:val="sr-Cyrl-CS" w:eastAsia="ar-SA"/>
        </w:rPr>
        <w:t xml:space="preserve">У случају било каквог кршења обавезе наведене у ставу 1. и 2. овог члана Корисник услуге може раскинути овај </w:t>
      </w:r>
      <w:r w:rsidR="00D50245">
        <w:rPr>
          <w:rFonts w:cs="Arial"/>
          <w:lang w:val="sr-Cyrl-CS" w:eastAsia="ar-SA"/>
        </w:rPr>
        <w:t>-Оквирни споразум</w:t>
      </w:r>
      <w:r w:rsidRPr="00922518">
        <w:rPr>
          <w:rFonts w:cs="Arial"/>
          <w:lang w:val="sr-Cyrl-CS" w:eastAsia="ar-SA"/>
        </w:rPr>
        <w:t>.</w:t>
      </w:r>
    </w:p>
    <w:p w14:paraId="7F188F02" w14:textId="77777777" w:rsidR="00E13A3C" w:rsidRPr="00922518" w:rsidRDefault="00E13A3C" w:rsidP="00E13A3C">
      <w:pPr>
        <w:suppressAutoHyphens/>
        <w:spacing w:before="0"/>
        <w:rPr>
          <w:rFonts w:cs="Arial"/>
          <w:lang w:val="sr-Cyrl-CS" w:eastAsia="ar-SA"/>
        </w:rPr>
      </w:pPr>
    </w:p>
    <w:p w14:paraId="6C3340AD" w14:textId="08AA4397" w:rsidR="00E13A3C" w:rsidRPr="00E13A3C" w:rsidRDefault="00E13A3C" w:rsidP="00E13A3C">
      <w:pPr>
        <w:suppressAutoHyphens/>
        <w:spacing w:before="0"/>
        <w:jc w:val="left"/>
        <w:rPr>
          <w:rFonts w:cs="Arial"/>
          <w:bCs/>
          <w:lang w:val="sr-Cyrl-CS" w:eastAsia="ar-SA"/>
        </w:rPr>
      </w:pPr>
      <w:r>
        <w:rPr>
          <w:rFonts w:cs="Arial"/>
          <w:b/>
          <w:bCs/>
          <w:lang w:val="sr-Cyrl-CS" w:eastAsia="ar-SA"/>
        </w:rPr>
        <w:t xml:space="preserve">                                                      </w:t>
      </w:r>
      <w:r w:rsidRPr="00E13A3C">
        <w:rPr>
          <w:rFonts w:cs="Arial"/>
          <w:bCs/>
          <w:lang w:val="sr-Cyrl-CS" w:eastAsia="ar-SA"/>
        </w:rPr>
        <w:t>Члан 1</w:t>
      </w:r>
      <w:r w:rsidR="00077B2C">
        <w:rPr>
          <w:rFonts w:cs="Arial"/>
          <w:bCs/>
          <w:lang w:val="sr-Cyrl-RS" w:eastAsia="ar-SA"/>
        </w:rPr>
        <w:t>8</w:t>
      </w:r>
      <w:r w:rsidRPr="00E13A3C">
        <w:rPr>
          <w:rFonts w:cs="Arial"/>
          <w:bCs/>
          <w:lang w:val="sr-Cyrl-CS" w:eastAsia="ar-SA"/>
        </w:rPr>
        <w:t>.</w:t>
      </w:r>
    </w:p>
    <w:p w14:paraId="05451DEB" w14:textId="77777777" w:rsidR="00E13A3C" w:rsidRPr="00922518" w:rsidRDefault="00E13A3C" w:rsidP="00E13A3C">
      <w:pPr>
        <w:suppressAutoHyphens/>
        <w:spacing w:before="0"/>
        <w:jc w:val="center"/>
        <w:rPr>
          <w:rFonts w:cs="Arial"/>
          <w:bCs/>
          <w:lang w:val="sr-Cyrl-CS" w:eastAsia="ar-SA"/>
        </w:rPr>
      </w:pPr>
    </w:p>
    <w:p w14:paraId="47997798" w14:textId="63463CFE" w:rsidR="00E13A3C" w:rsidRDefault="00E13A3C" w:rsidP="00E13A3C">
      <w:pPr>
        <w:suppressAutoHyphens/>
        <w:spacing w:before="0"/>
        <w:rPr>
          <w:rFonts w:cs="Arial"/>
          <w:color w:val="FF0000"/>
          <w:lang w:val="sr-Cyrl-CS" w:eastAsia="ar-SA"/>
        </w:rPr>
      </w:pPr>
      <w:r w:rsidRPr="00922518">
        <w:rPr>
          <w:rFonts w:cs="Arial"/>
          <w:lang w:val="sr-Cyrl-CS" w:eastAsia="ar-SA"/>
        </w:rPr>
        <w:lastRenderedPageBreak/>
        <w:t xml:space="preserve">Права и обавезе Уговорних страна у вези са безбедности и здрављем на раду дефинисане су у Прилогу  о безбедности и здрављу на раду који </w:t>
      </w:r>
      <w:r>
        <w:rPr>
          <w:rFonts w:cs="Arial"/>
          <w:lang w:val="sr-Cyrl-CS" w:eastAsia="ar-SA"/>
        </w:rPr>
        <w:t>је</w:t>
      </w:r>
      <w:r w:rsidRPr="00922518">
        <w:rPr>
          <w:rFonts w:cs="Arial"/>
          <w:lang w:eastAsia="ar-SA"/>
        </w:rPr>
        <w:t xml:space="preserve"> </w:t>
      </w:r>
      <w:r>
        <w:rPr>
          <w:rFonts w:cs="Arial"/>
          <w:lang w:val="sr-Cyrl-CS" w:eastAsia="ar-SA"/>
        </w:rPr>
        <w:t xml:space="preserve">саставни део овог </w:t>
      </w:r>
      <w:r w:rsidR="00D50245">
        <w:rPr>
          <w:rFonts w:cs="Arial"/>
          <w:lang w:val="sr-Cyrl-CS" w:eastAsia="ar-SA"/>
        </w:rPr>
        <w:t>–Оквирног споразума</w:t>
      </w:r>
      <w:r w:rsidRPr="009B4A4D">
        <w:rPr>
          <w:rFonts w:cs="Arial"/>
          <w:lang w:val="sr-Cyrl-CS" w:eastAsia="ar-SA"/>
        </w:rPr>
        <w:t xml:space="preserve">као Прилог </w:t>
      </w:r>
      <w:r>
        <w:rPr>
          <w:rFonts w:cs="Arial"/>
          <w:lang w:val="sr-Cyrl-CS" w:eastAsia="ar-SA"/>
        </w:rPr>
        <w:t>5</w:t>
      </w:r>
      <w:r w:rsidRPr="009B4A4D">
        <w:rPr>
          <w:rFonts w:cs="Arial"/>
          <w:lang w:val="sr-Cyrl-CS" w:eastAsia="ar-SA"/>
        </w:rPr>
        <w:t>.</w:t>
      </w:r>
    </w:p>
    <w:p w14:paraId="658DD709" w14:textId="77777777" w:rsidR="00E13A3C" w:rsidRPr="00922518" w:rsidRDefault="00E13A3C" w:rsidP="00E13A3C">
      <w:pPr>
        <w:suppressAutoHyphens/>
        <w:spacing w:before="0"/>
        <w:jc w:val="center"/>
        <w:rPr>
          <w:rFonts w:cs="Arial"/>
          <w:b/>
          <w:bCs/>
          <w:lang w:val="sr-Cyrl-CS" w:eastAsia="ar-SA"/>
        </w:rPr>
      </w:pPr>
    </w:p>
    <w:p w14:paraId="0D7F65CA" w14:textId="756C6257" w:rsidR="00E13A3C" w:rsidRPr="00E13A3C" w:rsidRDefault="00E13A3C" w:rsidP="00E13A3C">
      <w:pPr>
        <w:suppressAutoHyphens/>
        <w:spacing w:before="0"/>
        <w:jc w:val="left"/>
        <w:rPr>
          <w:rFonts w:cs="Arial"/>
          <w:bCs/>
          <w:lang w:val="sr-Cyrl-CS" w:eastAsia="ar-SA"/>
        </w:rPr>
      </w:pPr>
      <w:r>
        <w:rPr>
          <w:rFonts w:cs="Arial"/>
          <w:bCs/>
          <w:lang w:val="sr-Cyrl-CS" w:eastAsia="ar-SA"/>
        </w:rPr>
        <w:t xml:space="preserve">                                                      </w:t>
      </w:r>
      <w:r w:rsidRPr="00E13A3C">
        <w:rPr>
          <w:rFonts w:cs="Arial"/>
          <w:bCs/>
          <w:lang w:val="sr-Cyrl-CS" w:eastAsia="ar-SA"/>
        </w:rPr>
        <w:t xml:space="preserve">Члан </w:t>
      </w:r>
      <w:r w:rsidR="00077B2C">
        <w:rPr>
          <w:rFonts w:cs="Arial"/>
          <w:bCs/>
          <w:lang w:val="sr-Cyrl-CS" w:eastAsia="ar-SA"/>
        </w:rPr>
        <w:t>19</w:t>
      </w:r>
      <w:r w:rsidRPr="00E13A3C">
        <w:rPr>
          <w:rFonts w:cs="Arial"/>
          <w:bCs/>
          <w:lang w:val="sr-Cyrl-CS" w:eastAsia="ar-SA"/>
        </w:rPr>
        <w:t>.</w:t>
      </w:r>
    </w:p>
    <w:p w14:paraId="6B70B0F9" w14:textId="77777777" w:rsidR="00E13A3C" w:rsidRPr="00922518" w:rsidRDefault="00E13A3C" w:rsidP="00E13A3C">
      <w:pPr>
        <w:suppressAutoHyphens/>
        <w:spacing w:before="0"/>
        <w:jc w:val="center"/>
        <w:rPr>
          <w:rFonts w:cs="Arial"/>
          <w:bCs/>
          <w:lang w:val="sr-Cyrl-CS" w:eastAsia="ar-SA"/>
        </w:rPr>
      </w:pPr>
    </w:p>
    <w:p w14:paraId="5D42424E"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51F6A24C" w14:textId="77777777" w:rsidR="00E13A3C" w:rsidRPr="00922518" w:rsidRDefault="00E13A3C" w:rsidP="00E13A3C">
      <w:pPr>
        <w:suppressAutoHyphens/>
        <w:spacing w:before="0"/>
        <w:rPr>
          <w:rFonts w:cs="Arial"/>
          <w:lang w:val="sr-Cyrl-CS" w:eastAsia="ar-SA"/>
        </w:rPr>
      </w:pPr>
    </w:p>
    <w:p w14:paraId="7DBD1007" w14:textId="25E7185C" w:rsidR="00E13A3C" w:rsidRPr="00E13A3C" w:rsidRDefault="00E13A3C" w:rsidP="00E13A3C">
      <w:pPr>
        <w:suppressAutoHyphens/>
        <w:spacing w:before="0"/>
        <w:jc w:val="left"/>
        <w:rPr>
          <w:rFonts w:cs="Arial"/>
          <w:bCs/>
          <w:lang w:val="sr-Cyrl-RS" w:eastAsia="ar-SA"/>
        </w:rPr>
      </w:pPr>
      <w:r>
        <w:rPr>
          <w:rFonts w:cs="Arial"/>
          <w:bCs/>
          <w:lang w:val="sr-Cyrl-CS" w:eastAsia="ar-SA"/>
        </w:rPr>
        <w:t xml:space="preserve">                                                      </w:t>
      </w:r>
      <w:r w:rsidRPr="00E13A3C">
        <w:rPr>
          <w:rFonts w:cs="Arial"/>
          <w:bCs/>
          <w:lang w:val="sr-Cyrl-CS" w:eastAsia="ar-SA"/>
        </w:rPr>
        <w:t xml:space="preserve">Члан </w:t>
      </w:r>
      <w:r>
        <w:rPr>
          <w:rFonts w:cs="Arial"/>
          <w:bCs/>
          <w:lang w:val="sr-Cyrl-RS" w:eastAsia="ar-SA"/>
        </w:rPr>
        <w:t>2</w:t>
      </w:r>
      <w:r w:rsidR="00077B2C">
        <w:rPr>
          <w:rFonts w:cs="Arial"/>
          <w:bCs/>
          <w:lang w:val="sr-Cyrl-RS" w:eastAsia="ar-SA"/>
        </w:rPr>
        <w:t>0</w:t>
      </w:r>
      <w:r w:rsidRPr="00E13A3C">
        <w:rPr>
          <w:rFonts w:cs="Arial"/>
          <w:bCs/>
          <w:lang w:val="sr-Cyrl-RS" w:eastAsia="ar-SA"/>
        </w:rPr>
        <w:t>.</w:t>
      </w:r>
    </w:p>
    <w:p w14:paraId="591CD540" w14:textId="77777777" w:rsidR="00E13A3C" w:rsidRPr="00922518" w:rsidRDefault="00E13A3C" w:rsidP="00E13A3C">
      <w:pPr>
        <w:suppressAutoHyphens/>
        <w:spacing w:before="0"/>
        <w:jc w:val="center"/>
        <w:rPr>
          <w:rFonts w:cs="Arial"/>
          <w:bCs/>
          <w:lang w:val="sr-Cyrl-RS" w:eastAsia="ar-SA"/>
        </w:rPr>
      </w:pPr>
    </w:p>
    <w:p w14:paraId="422DEA11" w14:textId="77777777" w:rsidR="00E13A3C" w:rsidRPr="00922518" w:rsidRDefault="00E13A3C" w:rsidP="00E13A3C">
      <w:pPr>
        <w:suppressAutoHyphens/>
        <w:spacing w:before="0"/>
        <w:rPr>
          <w:rFonts w:cs="Arial"/>
          <w:lang w:eastAsia="ar-SA"/>
        </w:rPr>
      </w:pPr>
      <w:r w:rsidRPr="00922518">
        <w:rPr>
          <w:rFonts w:cs="Arial"/>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767964A4"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A16D8F2"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14:paraId="498D8F02" w14:textId="77777777" w:rsidR="00E13A3C" w:rsidRPr="00922518" w:rsidRDefault="00E13A3C" w:rsidP="00E13A3C">
      <w:pPr>
        <w:suppressAutoHyphens/>
        <w:spacing w:before="0"/>
        <w:rPr>
          <w:rFonts w:cs="Arial"/>
          <w:lang w:val="sr-Cyrl-CS" w:eastAsia="ar-SA"/>
        </w:rPr>
      </w:pPr>
    </w:p>
    <w:p w14:paraId="56B42A6C" w14:textId="2CC1664D" w:rsidR="00E13A3C" w:rsidRPr="00E13A3C" w:rsidRDefault="00E13A3C" w:rsidP="00E13A3C">
      <w:pPr>
        <w:suppressAutoHyphens/>
        <w:spacing w:before="0"/>
        <w:jc w:val="left"/>
        <w:rPr>
          <w:rFonts w:cs="Arial"/>
          <w:bCs/>
          <w:lang w:val="sr-Cyrl-CS" w:eastAsia="ar-SA"/>
        </w:rPr>
      </w:pPr>
      <w:r>
        <w:rPr>
          <w:rFonts w:cs="Arial"/>
          <w:bCs/>
          <w:lang w:val="sr-Cyrl-CS" w:eastAsia="ar-SA"/>
        </w:rPr>
        <w:t xml:space="preserve">                                                          </w:t>
      </w:r>
      <w:r w:rsidRPr="00E13A3C">
        <w:rPr>
          <w:rFonts w:cs="Arial"/>
          <w:bCs/>
          <w:lang w:val="sr-Cyrl-CS" w:eastAsia="ar-SA"/>
        </w:rPr>
        <w:t>Члан 2</w:t>
      </w:r>
      <w:r w:rsidR="00077B2C">
        <w:rPr>
          <w:rFonts w:cs="Arial"/>
          <w:bCs/>
          <w:lang w:val="sr-Cyrl-RS" w:eastAsia="ar-SA"/>
        </w:rPr>
        <w:t>1</w:t>
      </w:r>
      <w:r w:rsidRPr="00E13A3C">
        <w:rPr>
          <w:rFonts w:cs="Arial"/>
          <w:bCs/>
          <w:lang w:val="sr-Cyrl-CS" w:eastAsia="ar-SA"/>
        </w:rPr>
        <w:t>.</w:t>
      </w:r>
    </w:p>
    <w:p w14:paraId="58CC6440" w14:textId="77777777" w:rsidR="00E13A3C" w:rsidRPr="00922518" w:rsidRDefault="00E13A3C" w:rsidP="00E13A3C">
      <w:pPr>
        <w:suppressAutoHyphens/>
        <w:spacing w:before="0"/>
        <w:jc w:val="center"/>
        <w:rPr>
          <w:rFonts w:cs="Arial"/>
          <w:bCs/>
          <w:lang w:val="sr-Cyrl-CS" w:eastAsia="ar-SA"/>
        </w:rPr>
      </w:pPr>
    </w:p>
    <w:p w14:paraId="342EBE1F"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0040810F"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45A3CF1A" w14:textId="77777777" w:rsidR="008A4966" w:rsidRPr="00EB22FF" w:rsidRDefault="008A4966" w:rsidP="00EB2AC5">
      <w:pPr>
        <w:rPr>
          <w:rFonts w:eastAsia="Arial Unicode MS"/>
          <w:lang w:val="sr-Cyrl-RS"/>
        </w:rPr>
      </w:pPr>
    </w:p>
    <w:p w14:paraId="107B2835"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ЗАКЉУЧИВАЊЕ И СТУПАЊЕ НА СНАГУ</w:t>
      </w:r>
    </w:p>
    <w:p w14:paraId="5FC22084" w14:textId="77777777" w:rsidR="00A72FC4" w:rsidRDefault="00A72FC4" w:rsidP="00A72FC4">
      <w:pPr>
        <w:pStyle w:val="KDParagraf"/>
        <w:tabs>
          <w:tab w:val="clear" w:pos="567"/>
          <w:tab w:val="left" w:pos="0"/>
        </w:tabs>
        <w:spacing w:before="0"/>
        <w:rPr>
          <w:rFonts w:cs="Arial"/>
          <w:color w:val="000000"/>
          <w:sz w:val="24"/>
          <w:szCs w:val="24"/>
        </w:rPr>
      </w:pPr>
    </w:p>
    <w:p w14:paraId="356648B0" w14:textId="15E44121" w:rsidR="00A72FC4" w:rsidRPr="00A72FC4" w:rsidRDefault="00A72FC4" w:rsidP="00A72FC4">
      <w:pPr>
        <w:pStyle w:val="KDParagraf"/>
        <w:tabs>
          <w:tab w:val="clear" w:pos="567"/>
          <w:tab w:val="left" w:pos="0"/>
        </w:tabs>
        <w:spacing w:before="0"/>
        <w:rPr>
          <w:rFonts w:cs="Arial"/>
          <w:color w:val="000000"/>
        </w:rPr>
      </w:pPr>
      <w:r>
        <w:rPr>
          <w:rFonts w:cs="Arial"/>
          <w:b/>
          <w:color w:val="000000"/>
          <w:sz w:val="24"/>
          <w:szCs w:val="24"/>
          <w:lang w:val="sr-Cyrl-RS"/>
        </w:rPr>
        <w:t xml:space="preserve">                                                </w:t>
      </w:r>
      <w:r w:rsidRPr="00A72FC4">
        <w:rPr>
          <w:rFonts w:cs="Arial"/>
          <w:color w:val="000000"/>
        </w:rPr>
        <w:t>Члан 2</w:t>
      </w:r>
      <w:r w:rsidR="00077B2C">
        <w:rPr>
          <w:rFonts w:cs="Arial"/>
          <w:color w:val="000000"/>
          <w:lang w:val="sr-Cyrl-RS"/>
        </w:rPr>
        <w:t>2</w:t>
      </w:r>
      <w:r w:rsidRPr="00A72FC4">
        <w:rPr>
          <w:rFonts w:cs="Arial"/>
          <w:color w:val="000000"/>
        </w:rPr>
        <w:t>.</w:t>
      </w:r>
    </w:p>
    <w:p w14:paraId="2FFF4E85" w14:textId="189ED92E"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сматра се закљученим када га потпишу </w:t>
      </w:r>
      <w:r w:rsidRPr="00A72FC4">
        <w:rPr>
          <w:rFonts w:cs="Arial"/>
          <w:color w:val="000000"/>
          <w:lang w:val="sr-Cyrl-RS"/>
        </w:rPr>
        <w:t xml:space="preserve">законски заступници/ </w:t>
      </w:r>
      <w:r w:rsidR="005D1BF0">
        <w:rPr>
          <w:rFonts w:cs="Arial"/>
          <w:color w:val="000000"/>
          <w:lang w:val="sr-Cyrl-RS"/>
        </w:rPr>
        <w:t>-</w:t>
      </w:r>
      <w:r w:rsidRPr="00A72FC4">
        <w:rPr>
          <w:rFonts w:cs="Arial"/>
          <w:color w:val="000000"/>
          <w:lang w:val="sr-Cyrl-RS"/>
        </w:rPr>
        <w:t xml:space="preserve"> С</w:t>
      </w:r>
      <w:r w:rsidRPr="00A72FC4">
        <w:rPr>
          <w:rFonts w:cs="Arial"/>
          <w:color w:val="000000"/>
        </w:rPr>
        <w:t>трана</w:t>
      </w:r>
      <w:r w:rsidRPr="00A72FC4">
        <w:rPr>
          <w:rFonts w:cs="Arial"/>
          <w:color w:val="000000"/>
          <w:lang w:val="sr-Cyrl-RS"/>
        </w:rPr>
        <w:t xml:space="preserve"> у споразуму</w:t>
      </w:r>
      <w:r w:rsidRPr="00A72FC4">
        <w:rPr>
          <w:rFonts w:cs="Arial"/>
          <w:color w:val="000000"/>
        </w:rPr>
        <w:t>.</w:t>
      </w:r>
    </w:p>
    <w:p w14:paraId="70742233" w14:textId="423C80C6"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ступа на снагу када Пружалац услуге у складу са роковима из члана </w:t>
      </w:r>
      <w:r w:rsidR="00077B2C">
        <w:rPr>
          <w:rFonts w:cs="Arial"/>
          <w:color w:val="000000"/>
          <w:lang w:val="sr-Cyrl-RS"/>
        </w:rPr>
        <w:t>4</w:t>
      </w:r>
      <w:r w:rsidRPr="00A72FC4">
        <w:rPr>
          <w:rFonts w:cs="Arial"/>
          <w:color w:val="000000"/>
        </w:rPr>
        <w:t>.</w:t>
      </w:r>
      <w:r w:rsidRPr="00A72FC4">
        <w:rPr>
          <w:rFonts w:cs="Arial"/>
          <w:color w:val="000000"/>
          <w:lang w:val="sr-Cyrl-RS"/>
        </w:rPr>
        <w:t xml:space="preserve"> </w:t>
      </w:r>
      <w:r w:rsidRPr="00A72FC4">
        <w:rPr>
          <w:rFonts w:cs="Arial"/>
          <w:color w:val="000000"/>
        </w:rPr>
        <w:t>овог</w:t>
      </w:r>
      <w:r w:rsidRPr="00A72FC4">
        <w:rPr>
          <w:rFonts w:cs="Arial"/>
          <w:color w:val="000000"/>
          <w:lang w:val="sr-Cyrl-CS"/>
        </w:rPr>
        <w:t xml:space="preserve"> </w:t>
      </w:r>
      <w:r w:rsidRPr="00A72FC4">
        <w:rPr>
          <w:rFonts w:cs="Arial"/>
          <w:color w:val="000000"/>
        </w:rPr>
        <w:t>Оквирног споразума достави средств</w:t>
      </w:r>
      <w:r w:rsidRPr="00A72FC4">
        <w:rPr>
          <w:rFonts w:cs="Arial"/>
          <w:color w:val="000000"/>
          <w:lang w:val="sr-Cyrl-RS"/>
        </w:rPr>
        <w:t>о</w:t>
      </w:r>
      <w:r w:rsidRPr="00A72FC4">
        <w:rPr>
          <w:rFonts w:cs="Arial"/>
          <w:color w:val="000000"/>
        </w:rPr>
        <w:t xml:space="preserve"> финансијског обезбеђења.</w:t>
      </w:r>
    </w:p>
    <w:p w14:paraId="3250EF38" w14:textId="77777777" w:rsidR="00A72FC4" w:rsidRPr="00A72FC4" w:rsidRDefault="00A72FC4" w:rsidP="00A72FC4">
      <w:pPr>
        <w:pStyle w:val="KDParagraf"/>
        <w:tabs>
          <w:tab w:val="clear" w:pos="567"/>
          <w:tab w:val="left" w:pos="0"/>
        </w:tabs>
        <w:spacing w:before="0"/>
        <w:rPr>
          <w:rFonts w:cs="Arial"/>
          <w:color w:val="000000"/>
        </w:rPr>
      </w:pPr>
    </w:p>
    <w:p w14:paraId="65F61860" w14:textId="74AEAFFF"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lang w:val="sr-Cyrl-RS"/>
        </w:rPr>
        <w:t xml:space="preserve">                                                   </w:t>
      </w:r>
      <w:r w:rsidRPr="00A72FC4">
        <w:rPr>
          <w:rFonts w:cs="Arial"/>
          <w:color w:val="000000"/>
        </w:rPr>
        <w:t>Члан 2</w:t>
      </w:r>
      <w:r w:rsidR="00077B2C">
        <w:rPr>
          <w:rFonts w:cs="Arial"/>
          <w:color w:val="000000"/>
          <w:lang w:val="sr-Cyrl-RS"/>
        </w:rPr>
        <w:t>3</w:t>
      </w:r>
      <w:r w:rsidRPr="00A72FC4">
        <w:rPr>
          <w:rFonts w:cs="Arial"/>
          <w:color w:val="000000"/>
        </w:rPr>
        <w:t>.</w:t>
      </w:r>
    </w:p>
    <w:p w14:paraId="2D11FD55"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се закључује на период до 2 године </w:t>
      </w:r>
      <w:r w:rsidRPr="00A72FC4">
        <w:rPr>
          <w:rFonts w:cs="Arial"/>
          <w:color w:val="000000"/>
          <w:lang w:val="sr-Cyrl-CS"/>
        </w:rPr>
        <w:t xml:space="preserve">односно </w:t>
      </w:r>
      <w:r w:rsidRPr="00A72FC4">
        <w:rPr>
          <w:rFonts w:cs="Arial"/>
          <w:color w:val="000000"/>
        </w:rPr>
        <w:t>до</w:t>
      </w:r>
      <w:r w:rsidRPr="00A72FC4">
        <w:rPr>
          <w:rFonts w:cs="Arial"/>
          <w:color w:val="000000"/>
          <w:lang w:val="sr-Cyrl-CS"/>
        </w:rPr>
        <w:t xml:space="preserve"> реализације </w:t>
      </w:r>
      <w:r w:rsidRPr="00A72FC4">
        <w:rPr>
          <w:rFonts w:cs="Arial"/>
          <w:color w:val="000000"/>
        </w:rPr>
        <w:t xml:space="preserve"> финансијских средстава планираних за ову набавку.</w:t>
      </w:r>
    </w:p>
    <w:p w14:paraId="26307348"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lastRenderedPageBreak/>
        <w:t>Обавезе по</w:t>
      </w:r>
      <w:r w:rsidRPr="00A72FC4">
        <w:rPr>
          <w:rFonts w:cs="Arial"/>
          <w:color w:val="000000"/>
          <w:lang w:val="sr-Cyrl-CS"/>
        </w:rPr>
        <w:t xml:space="preserve"> </w:t>
      </w:r>
      <w:r w:rsidRPr="00A72FC4">
        <w:rPr>
          <w:rFonts w:cs="Arial"/>
          <w:color w:val="000000"/>
        </w:rPr>
        <w:t>овом Оквирни споразуму које доспевају у наредн</w:t>
      </w:r>
      <w:r w:rsidRPr="00A72FC4">
        <w:rPr>
          <w:rFonts w:cs="Arial"/>
          <w:color w:val="000000"/>
          <w:lang w:val="sr-Cyrl-CS"/>
        </w:rPr>
        <w:t>им</w:t>
      </w:r>
      <w:r w:rsidRPr="00A72FC4">
        <w:rPr>
          <w:rFonts w:cs="Arial"/>
          <w:color w:val="000000"/>
        </w:rPr>
        <w:t xml:space="preserve"> годин</w:t>
      </w:r>
      <w:r w:rsidRPr="00A72FC4">
        <w:rPr>
          <w:rFonts w:cs="Arial"/>
          <w:color w:val="000000"/>
          <w:lang w:val="sr-Cyrl-CS"/>
        </w:rPr>
        <w:t>ама</w:t>
      </w:r>
      <w:r w:rsidRPr="00A72FC4">
        <w:rPr>
          <w:rFonts w:cs="Arial"/>
          <w:color w:val="000000"/>
        </w:rPr>
        <w:t>, Корис</w:t>
      </w:r>
      <w:r w:rsidRPr="00A72FC4">
        <w:rPr>
          <w:rFonts w:cs="Arial"/>
          <w:color w:val="000000"/>
          <w:lang w:val="sr-Cyrl-CS"/>
        </w:rPr>
        <w:t>н</w:t>
      </w:r>
      <w:r w:rsidRPr="00A72FC4">
        <w:rPr>
          <w:rFonts w:cs="Arial"/>
          <w:color w:val="000000"/>
        </w:rPr>
        <w:t>ик услуге ће реализовати највише до износа средстава која ће за ту намену бити одобрена</w:t>
      </w:r>
      <w:r w:rsidRPr="00A72FC4">
        <w:rPr>
          <w:rFonts w:cs="Arial"/>
          <w:color w:val="000000"/>
          <w:lang w:val="sr-Cyrl-CS"/>
        </w:rPr>
        <w:t xml:space="preserve"> </w:t>
      </w:r>
      <w:r w:rsidRPr="00A72FC4">
        <w:rPr>
          <w:rFonts w:cs="Arial"/>
          <w:color w:val="000000"/>
        </w:rPr>
        <w:t>у Годишњем плану пословања за године у којима ће се плаћати уговорене обавезе.</w:t>
      </w:r>
    </w:p>
    <w:p w14:paraId="2BC35CFC" w14:textId="77777777" w:rsidR="00A72FC4" w:rsidRPr="00A72FC4" w:rsidRDefault="00A72FC4" w:rsidP="00A72FC4">
      <w:pPr>
        <w:pStyle w:val="KDParagraf"/>
        <w:tabs>
          <w:tab w:val="clear" w:pos="567"/>
          <w:tab w:val="left" w:pos="0"/>
        </w:tabs>
        <w:spacing w:before="0"/>
        <w:rPr>
          <w:rFonts w:cs="Arial"/>
          <w:color w:val="000000"/>
        </w:rPr>
      </w:pPr>
    </w:p>
    <w:p w14:paraId="00D3027F" w14:textId="38E4745C"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lang w:val="sr-Cyrl-RS"/>
        </w:rPr>
        <w:t xml:space="preserve">                               </w:t>
      </w:r>
      <w:r w:rsidR="008F1943">
        <w:rPr>
          <w:rFonts w:cs="Arial"/>
          <w:color w:val="000000"/>
          <w:lang w:val="sr-Cyrl-RS"/>
        </w:rPr>
        <w:t xml:space="preserve">                      </w:t>
      </w:r>
      <w:r w:rsidRPr="00A72FC4">
        <w:rPr>
          <w:rFonts w:cs="Arial"/>
          <w:color w:val="000000"/>
        </w:rPr>
        <w:t>Члан 2</w:t>
      </w:r>
      <w:r w:rsidR="00077B2C">
        <w:rPr>
          <w:rFonts w:cs="Arial"/>
          <w:color w:val="000000"/>
          <w:lang w:val="sr-Cyrl-RS"/>
        </w:rPr>
        <w:t>4</w:t>
      </w:r>
      <w:r w:rsidRPr="00A72FC4">
        <w:rPr>
          <w:rFonts w:cs="Arial"/>
          <w:color w:val="000000"/>
        </w:rPr>
        <w:t>.</w:t>
      </w:r>
    </w:p>
    <w:p w14:paraId="3A137889" w14:textId="6EBB68B9"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и његови Прилози  из </w:t>
      </w:r>
      <w:r w:rsidRPr="008F1943">
        <w:rPr>
          <w:rFonts w:cs="Arial"/>
          <w:color w:val="000000"/>
        </w:rPr>
        <w:t>члана 3</w:t>
      </w:r>
      <w:r w:rsidR="00077B2C">
        <w:rPr>
          <w:rFonts w:cs="Arial"/>
          <w:color w:val="000000"/>
          <w:lang w:val="sr-Cyrl-RS"/>
        </w:rPr>
        <w:t>6</w:t>
      </w:r>
      <w:r w:rsidRPr="008F1943">
        <w:rPr>
          <w:rFonts w:cs="Arial"/>
          <w:color w:val="000000"/>
        </w:rPr>
        <w:t>.</w:t>
      </w:r>
      <w:r w:rsidRPr="00A72FC4">
        <w:rPr>
          <w:rFonts w:cs="Arial"/>
          <w:color w:val="000000"/>
          <w:lang w:val="sr-Cyrl-RS"/>
        </w:rPr>
        <w:t xml:space="preserve"> </w:t>
      </w:r>
      <w:r w:rsidRPr="00A72FC4">
        <w:rPr>
          <w:rFonts w:cs="Arial"/>
          <w:color w:val="000000"/>
        </w:rPr>
        <w:t>Оквирног споразума, сачињени су на српском језику.</w:t>
      </w:r>
    </w:p>
    <w:p w14:paraId="1803F4AB"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На овај Оквирни споразум примењују се закони Републике Србије.</w:t>
      </w:r>
    </w:p>
    <w:p w14:paraId="6ACDFB57" w14:textId="77777777" w:rsidR="00A72FC4" w:rsidRDefault="00A72FC4" w:rsidP="00A72FC4">
      <w:pPr>
        <w:pStyle w:val="KDParagraf"/>
        <w:tabs>
          <w:tab w:val="clear" w:pos="567"/>
          <w:tab w:val="left" w:pos="0"/>
        </w:tabs>
        <w:spacing w:before="0"/>
        <w:rPr>
          <w:rFonts w:cs="Arial"/>
          <w:color w:val="000000"/>
        </w:rPr>
      </w:pPr>
      <w:r w:rsidRPr="00A72FC4">
        <w:rPr>
          <w:rFonts w:cs="Arial"/>
          <w:color w:val="000000"/>
        </w:rPr>
        <w:t>У случају спора меродавно право је право Републике Србије, а поступак се води на српском језику.</w:t>
      </w:r>
    </w:p>
    <w:p w14:paraId="7B3033C9" w14:textId="77777777" w:rsidR="00A72FC4" w:rsidRPr="00A72FC4" w:rsidRDefault="00A72FC4" w:rsidP="00A72FC4">
      <w:pPr>
        <w:pStyle w:val="KDParagraf"/>
        <w:tabs>
          <w:tab w:val="clear" w:pos="567"/>
          <w:tab w:val="left" w:pos="0"/>
        </w:tabs>
        <w:spacing w:before="0"/>
        <w:rPr>
          <w:rFonts w:cs="Arial"/>
          <w:color w:val="000000"/>
        </w:rPr>
      </w:pPr>
    </w:p>
    <w:p w14:paraId="033F978A"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ОВЛАШЋЕНИ ПРЕДСТАВНИЦИ ЗА ПРАЋЕЊЕ ОКВИРН</w:t>
      </w:r>
      <w:r>
        <w:rPr>
          <w:rFonts w:cs="Arial"/>
          <w:b/>
          <w:color w:val="000000"/>
          <w:sz w:val="24"/>
          <w:szCs w:val="24"/>
          <w:lang w:val="sr-Cyrl-RS"/>
        </w:rPr>
        <w:t>ОГ</w:t>
      </w:r>
      <w:r>
        <w:rPr>
          <w:rFonts w:cs="Arial"/>
          <w:b/>
          <w:color w:val="000000"/>
          <w:sz w:val="24"/>
          <w:szCs w:val="24"/>
        </w:rPr>
        <w:t xml:space="preserve"> СПОРАЗУМА</w:t>
      </w:r>
    </w:p>
    <w:p w14:paraId="39A543CD" w14:textId="77777777" w:rsidR="00A72FC4" w:rsidRDefault="00A72FC4" w:rsidP="00A72FC4">
      <w:pPr>
        <w:pStyle w:val="KDParagraf"/>
        <w:tabs>
          <w:tab w:val="clear" w:pos="567"/>
          <w:tab w:val="left" w:pos="0"/>
        </w:tabs>
        <w:spacing w:before="0"/>
        <w:rPr>
          <w:rFonts w:cs="Arial"/>
          <w:b/>
          <w:color w:val="000000"/>
          <w:sz w:val="24"/>
          <w:szCs w:val="24"/>
        </w:rPr>
      </w:pPr>
    </w:p>
    <w:p w14:paraId="1426F1EF" w14:textId="451693C2"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lang w:val="sr-Cyrl-RS"/>
        </w:rPr>
        <w:t xml:space="preserve">                                                         </w:t>
      </w:r>
      <w:r w:rsidRPr="00A72FC4">
        <w:rPr>
          <w:rFonts w:cs="Arial"/>
          <w:color w:val="000000"/>
        </w:rPr>
        <w:t>Члан 2</w:t>
      </w:r>
      <w:r w:rsidR="00077B2C">
        <w:rPr>
          <w:rFonts w:cs="Arial"/>
          <w:color w:val="000000"/>
          <w:lang w:val="sr-Cyrl-RS"/>
        </w:rPr>
        <w:t>5</w:t>
      </w:r>
      <w:r w:rsidRPr="00A72FC4">
        <w:rPr>
          <w:rFonts w:cs="Arial"/>
          <w:color w:val="000000"/>
        </w:rPr>
        <w:t>.</w:t>
      </w:r>
    </w:p>
    <w:p w14:paraId="351C1BDE" w14:textId="1F985C1E" w:rsidR="00A72FC4" w:rsidRDefault="00A72FC4" w:rsidP="00A72FC4">
      <w:pPr>
        <w:rPr>
          <w:rFonts w:cs="Arial"/>
          <w:color w:val="000000"/>
          <w:lang w:val="sr-Cyrl-RS"/>
        </w:rPr>
      </w:pPr>
      <w:r w:rsidRPr="00A72FC4">
        <w:rPr>
          <w:rFonts w:cs="Arial"/>
          <w:color w:val="000000"/>
          <w:lang w:val="sr-Cyrl-RS"/>
        </w:rPr>
        <w:t>Уговорне стране ће по закључењу уговора именовати своје представнике за праћење</w:t>
      </w:r>
      <w:r w:rsidR="003F31C2">
        <w:rPr>
          <w:rFonts w:cs="Arial"/>
          <w:color w:val="000000"/>
          <w:lang w:val="sr-Cyrl-RS"/>
        </w:rPr>
        <w:t xml:space="preserve"> извршења и </w:t>
      </w:r>
      <w:r w:rsidRPr="00A72FC4">
        <w:rPr>
          <w:rFonts w:cs="Arial"/>
          <w:color w:val="000000"/>
          <w:lang w:val="sr-Cyrl-RS"/>
        </w:rPr>
        <w:t xml:space="preserve"> реализације </w:t>
      </w:r>
      <w:r w:rsidR="00A15273">
        <w:rPr>
          <w:rFonts w:cs="Arial"/>
          <w:color w:val="000000"/>
          <w:lang w:val="sr-Cyrl-RS"/>
        </w:rPr>
        <w:t>Оквирног споразума</w:t>
      </w:r>
      <w:r w:rsidR="00A62317">
        <w:rPr>
          <w:rFonts w:cs="Arial"/>
          <w:color w:val="000000"/>
          <w:lang w:val="sr-Cyrl-RS"/>
        </w:rPr>
        <w:t xml:space="preserve"> и Уговора закључених по Оквирном споразуму</w:t>
      </w:r>
      <w:r w:rsidR="003F31C2">
        <w:rPr>
          <w:rFonts w:cs="Arial"/>
          <w:color w:val="000000"/>
          <w:lang w:val="sr-Cyrl-RS"/>
        </w:rPr>
        <w:t>, у складу са важећим прописима.</w:t>
      </w:r>
    </w:p>
    <w:p w14:paraId="5B2DEFCF" w14:textId="16ECA9BE" w:rsidR="001F6FCF" w:rsidRPr="001F6FCF" w:rsidRDefault="001F6FCF" w:rsidP="001F6FCF">
      <w:pPr>
        <w:tabs>
          <w:tab w:val="left" w:pos="567"/>
        </w:tabs>
        <w:rPr>
          <w:rFonts w:cs="Arial"/>
          <w:lang w:val="sr-Cyrl-RS"/>
        </w:rPr>
      </w:pPr>
      <w:r w:rsidRPr="001F6FCF">
        <w:rPr>
          <w:rFonts w:cs="Arial"/>
          <w:lang w:val="sr-Cyrl-RS"/>
        </w:rPr>
        <w:t xml:space="preserve">Корисник услуге ће у складу са својом интерном процедуром, посебним решењима именовати лица одговорна за праћење извршења и реализацију </w:t>
      </w:r>
      <w:r w:rsidR="00A62317">
        <w:rPr>
          <w:rFonts w:cs="Arial"/>
          <w:color w:val="000000"/>
          <w:lang w:val="sr-Cyrl-RS"/>
        </w:rPr>
        <w:t>Оквирног споразума</w:t>
      </w:r>
      <w:r w:rsidRPr="001F6FCF">
        <w:rPr>
          <w:rFonts w:cs="Arial"/>
          <w:lang w:val="sr-Cyrl-RS"/>
        </w:rPr>
        <w:t xml:space="preserve"> </w:t>
      </w:r>
      <w:r w:rsidR="00A62317">
        <w:rPr>
          <w:rFonts w:cs="Arial"/>
          <w:color w:val="000000"/>
          <w:lang w:val="sr-Cyrl-RS"/>
        </w:rPr>
        <w:t>и Уговора закључених по Оквирном споразуму</w:t>
      </w:r>
      <w:r w:rsidR="00A62317" w:rsidRPr="001F6FCF">
        <w:rPr>
          <w:rFonts w:cs="Arial"/>
          <w:lang w:val="sr-Cyrl-RS"/>
        </w:rPr>
        <w:t xml:space="preserve"> </w:t>
      </w:r>
      <w:r w:rsidRPr="001F6FCF">
        <w:rPr>
          <w:rFonts w:cs="Arial"/>
          <w:lang w:val="sr-Cyrl-RS"/>
        </w:rPr>
        <w:t xml:space="preserve">и њихових заменика. </w:t>
      </w:r>
    </w:p>
    <w:p w14:paraId="0C55C706" w14:textId="186306B8" w:rsidR="001F6FCF" w:rsidRPr="001F6FCF" w:rsidRDefault="001F6FCF" w:rsidP="001F6FCF">
      <w:pPr>
        <w:tabs>
          <w:tab w:val="left" w:pos="567"/>
        </w:tabs>
        <w:rPr>
          <w:rFonts w:cs="Arial"/>
          <w:lang w:val="sr-Cyrl-RS"/>
        </w:rPr>
      </w:pPr>
      <w:r w:rsidRPr="001F6FCF">
        <w:rPr>
          <w:rFonts w:cs="Arial"/>
          <w:lang w:val="sr-Cyrl-RS"/>
        </w:rPr>
        <w:t xml:space="preserve">Лица именована решењем из претходног става ће обављати послове праћења извршења и реализације </w:t>
      </w:r>
      <w:r w:rsidR="00A62317">
        <w:rPr>
          <w:rFonts w:cs="Arial"/>
          <w:color w:val="000000"/>
          <w:lang w:val="sr-Cyrl-RS"/>
        </w:rPr>
        <w:t>Оквирног споразума</w:t>
      </w:r>
      <w:r w:rsidR="00A62317" w:rsidRPr="001F6FCF">
        <w:rPr>
          <w:rFonts w:cs="Arial"/>
          <w:lang w:val="sr-Cyrl-RS"/>
        </w:rPr>
        <w:t xml:space="preserve"> </w:t>
      </w:r>
      <w:r w:rsidR="00A62317">
        <w:rPr>
          <w:rFonts w:cs="Arial"/>
          <w:color w:val="000000"/>
          <w:lang w:val="sr-Cyrl-RS"/>
        </w:rPr>
        <w:t>и Уговора закључених по Оквирном споразуму</w:t>
      </w:r>
      <w:r w:rsidRPr="001F6FCF">
        <w:rPr>
          <w:rFonts w:cs="Arial"/>
          <w:lang w:val="sr-Cyrl-RS"/>
        </w:rPr>
        <w:t xml:space="preserve"> на начин и под условима дефинисаним законима и интерним процедурама корисника услуга. </w:t>
      </w:r>
    </w:p>
    <w:p w14:paraId="51C0D718" w14:textId="46A67625" w:rsidR="001F6FCF" w:rsidRPr="00722FC7" w:rsidRDefault="001F6FCF" w:rsidP="001F6FCF">
      <w:pPr>
        <w:tabs>
          <w:tab w:val="left" w:pos="567"/>
        </w:tabs>
        <w:rPr>
          <w:rFonts w:cs="Arial"/>
          <w:lang w:val="sr-Cyrl-RS"/>
        </w:rPr>
      </w:pPr>
      <w:r w:rsidRPr="001F6FCF">
        <w:rPr>
          <w:rFonts w:cs="Arial"/>
          <w:lang w:val="sr-Cyrl-RS"/>
        </w:rPr>
        <w:t xml:space="preserve">Пружалац услуга ће именовати свог представника задуженог за реализацију </w:t>
      </w:r>
      <w:r w:rsidR="00A62317">
        <w:rPr>
          <w:rFonts w:cs="Arial"/>
          <w:lang w:val="sr-Cyrl-RS"/>
        </w:rPr>
        <w:t>Оквирног споразума</w:t>
      </w:r>
      <w:r w:rsidRPr="001F6FCF">
        <w:rPr>
          <w:rFonts w:cs="Arial"/>
          <w:lang w:val="sr-Cyrl-RS"/>
        </w:rPr>
        <w:t xml:space="preserve"> у складу са одредбама овог </w:t>
      </w:r>
      <w:r w:rsidR="00A62317">
        <w:rPr>
          <w:rFonts w:cs="Arial"/>
          <w:color w:val="000000"/>
          <w:lang w:val="sr-Cyrl-RS"/>
        </w:rPr>
        <w:t>Оквирног споразума</w:t>
      </w:r>
      <w:r w:rsidRPr="001F6FCF">
        <w:rPr>
          <w:rFonts w:cs="Arial"/>
          <w:lang w:val="sr-Cyrl-RS"/>
        </w:rPr>
        <w:t>.</w:t>
      </w:r>
      <w:r w:rsidRPr="00722FC7">
        <w:rPr>
          <w:rFonts w:cs="Arial"/>
          <w:lang w:val="sr-Cyrl-RS"/>
        </w:rPr>
        <w:t xml:space="preserve"> </w:t>
      </w:r>
    </w:p>
    <w:p w14:paraId="1265D66A" w14:textId="77777777" w:rsidR="005D1BF0" w:rsidRDefault="005D1BF0" w:rsidP="00A72FC4">
      <w:pPr>
        <w:rPr>
          <w:rFonts w:cs="Arial"/>
          <w:color w:val="000000"/>
          <w:lang w:val="sr-Cyrl-RS"/>
        </w:rPr>
      </w:pPr>
      <w:r>
        <w:rPr>
          <w:rFonts w:cs="Arial"/>
          <w:color w:val="000000"/>
          <w:lang w:val="sr-Cyrl-RS"/>
        </w:rPr>
        <w:t>------------------------------------------------------</w:t>
      </w:r>
    </w:p>
    <w:p w14:paraId="7CBCE6B1" w14:textId="7B0F344B" w:rsidR="005D1BF0" w:rsidRPr="00A72FC4" w:rsidRDefault="005D1BF0" w:rsidP="00A72FC4">
      <w:pPr>
        <w:rPr>
          <w:rFonts w:cs="Arial"/>
          <w:color w:val="000000"/>
          <w:lang w:val="sr-Cyrl-RS"/>
        </w:rPr>
      </w:pPr>
      <w:r>
        <w:rPr>
          <w:rFonts w:cs="Arial"/>
          <w:color w:val="000000"/>
          <w:lang w:val="sr-Cyrl-RS"/>
        </w:rPr>
        <w:t>----------------------------------------------------</w:t>
      </w:r>
      <w:r w:rsidR="00A62317">
        <w:rPr>
          <w:rFonts w:cs="Arial"/>
          <w:color w:val="000000"/>
          <w:lang w:val="sr-Cyrl-RS"/>
        </w:rPr>
        <w:t>--</w:t>
      </w:r>
    </w:p>
    <w:p w14:paraId="75EB0896" w14:textId="77777777" w:rsidR="00A72FC4" w:rsidRPr="00A72FC4" w:rsidRDefault="00A72FC4" w:rsidP="00A72FC4">
      <w:pPr>
        <w:pStyle w:val="KDParagraf"/>
        <w:tabs>
          <w:tab w:val="clear" w:pos="567"/>
          <w:tab w:val="left" w:pos="0"/>
        </w:tabs>
        <w:spacing w:before="0"/>
        <w:rPr>
          <w:rFonts w:cs="Arial"/>
          <w:color w:val="000000"/>
          <w:lang w:val="sr-Cyrl-RS"/>
        </w:rPr>
      </w:pPr>
    </w:p>
    <w:p w14:paraId="54B55F19" w14:textId="0EEBCF71"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Овлашћења и дужности овлашћених представника</w:t>
      </w:r>
      <w:r w:rsidRPr="00A72FC4">
        <w:rPr>
          <w:rFonts w:cs="Arial"/>
          <w:color w:val="000000"/>
          <w:lang w:val="sr-Cyrl-CS"/>
        </w:rPr>
        <w:t xml:space="preserve"> </w:t>
      </w:r>
      <w:r w:rsidRPr="00A72FC4">
        <w:rPr>
          <w:rFonts w:cs="Arial"/>
          <w:color w:val="000000"/>
        </w:rPr>
        <w:t>за</w:t>
      </w:r>
      <w:r w:rsidRPr="00A72FC4">
        <w:rPr>
          <w:rFonts w:cs="Arial"/>
          <w:color w:val="000000"/>
          <w:lang w:val="sr-Cyrl-CS"/>
        </w:rPr>
        <w:t xml:space="preserve"> </w:t>
      </w:r>
      <w:r w:rsidRPr="00A72FC4">
        <w:rPr>
          <w:rFonts w:cs="Arial"/>
          <w:color w:val="000000"/>
        </w:rPr>
        <w:t>праћење реализације овог Оквирн</w:t>
      </w:r>
      <w:r w:rsidRPr="00A72FC4">
        <w:rPr>
          <w:rFonts w:cs="Arial"/>
          <w:color w:val="000000"/>
          <w:lang w:val="sr-Cyrl-CS"/>
        </w:rPr>
        <w:t>ог</w:t>
      </w:r>
      <w:r w:rsidRPr="00A72FC4">
        <w:rPr>
          <w:rFonts w:cs="Arial"/>
          <w:color w:val="000000"/>
        </w:rPr>
        <w:t xml:space="preserve"> споразума </w:t>
      </w:r>
      <w:r w:rsidR="00A62317">
        <w:rPr>
          <w:rFonts w:cs="Arial"/>
          <w:color w:val="000000"/>
          <w:lang w:val="sr-Cyrl-RS"/>
        </w:rPr>
        <w:t>и Уговора закључених по овом Оквирном споразуму</w:t>
      </w:r>
      <w:r w:rsidR="00A62317" w:rsidRPr="001F6FCF">
        <w:rPr>
          <w:rFonts w:cs="Arial"/>
          <w:lang w:val="sr-Cyrl-RS"/>
        </w:rPr>
        <w:t xml:space="preserve"> </w:t>
      </w:r>
      <w:r w:rsidRPr="00A72FC4">
        <w:rPr>
          <w:rFonts w:cs="Arial"/>
          <w:color w:val="000000"/>
        </w:rPr>
        <w:t>су да:</w:t>
      </w:r>
    </w:p>
    <w:p w14:paraId="4D0E1E9E"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w:t>
      </w:r>
      <w:r w:rsidRPr="00A72FC4">
        <w:rPr>
          <w:rFonts w:cs="Arial"/>
          <w:color w:val="000000"/>
        </w:rPr>
        <w:tab/>
      </w:r>
      <w:r w:rsidR="008F1943" w:rsidRPr="00A72FC4">
        <w:rPr>
          <w:rFonts w:cs="Arial"/>
          <w:color w:val="000000"/>
        </w:rPr>
        <w:t>да</w:t>
      </w:r>
      <w:r w:rsidR="008F1943" w:rsidRPr="00A72FC4">
        <w:rPr>
          <w:rFonts w:cs="Arial"/>
          <w:color w:val="000000"/>
          <w:lang w:val="sr-Cyrl-RS"/>
        </w:rPr>
        <w:t xml:space="preserve"> </w:t>
      </w:r>
      <w:r w:rsidR="008F1943" w:rsidRPr="00A72FC4">
        <w:rPr>
          <w:rFonts w:cs="Arial"/>
          <w:color w:val="000000"/>
        </w:rPr>
        <w:t xml:space="preserve">сачине </w:t>
      </w:r>
      <w:r w:rsidR="008F1943">
        <w:rPr>
          <w:rFonts w:cs="Arial"/>
          <w:color w:val="000000"/>
          <w:lang w:val="sr-Cyrl-RS"/>
        </w:rPr>
        <w:t>однос</w:t>
      </w:r>
      <w:r w:rsidR="00260CED">
        <w:rPr>
          <w:rFonts w:cs="Arial"/>
          <w:color w:val="000000"/>
          <w:lang w:val="sr-Cyrl-RS"/>
        </w:rPr>
        <w:t xml:space="preserve">но </w:t>
      </w:r>
      <w:r w:rsidRPr="00A72FC4">
        <w:rPr>
          <w:rFonts w:cs="Arial"/>
          <w:color w:val="000000"/>
        </w:rPr>
        <w:t xml:space="preserve">примају месечне </w:t>
      </w:r>
      <w:r w:rsidR="008F1943">
        <w:rPr>
          <w:rFonts w:cs="Arial"/>
          <w:color w:val="000000"/>
          <w:lang w:val="sr-Cyrl-RS"/>
        </w:rPr>
        <w:t>Записнике о извршењу услуге</w:t>
      </w:r>
      <w:r w:rsidRPr="00A72FC4">
        <w:rPr>
          <w:rFonts w:cs="Arial"/>
          <w:color w:val="000000"/>
        </w:rPr>
        <w:t xml:space="preserve"> и изјашњавају се поводом истих (сагласност односно примедбе на </w:t>
      </w:r>
      <w:r w:rsidR="008F1943">
        <w:rPr>
          <w:rFonts w:cs="Arial"/>
          <w:color w:val="000000"/>
          <w:lang w:val="sr-Cyrl-RS"/>
        </w:rPr>
        <w:t>Записник</w:t>
      </w:r>
      <w:r w:rsidRPr="00A72FC4">
        <w:rPr>
          <w:rFonts w:cs="Arial"/>
          <w:color w:val="000000"/>
        </w:rPr>
        <w:t xml:space="preserve"> );</w:t>
      </w:r>
    </w:p>
    <w:p w14:paraId="31B979C0"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w:t>
      </w:r>
      <w:r w:rsidRPr="00A72FC4">
        <w:rPr>
          <w:rFonts w:cs="Arial"/>
          <w:color w:val="000000"/>
        </w:rPr>
        <w:tab/>
        <w:t xml:space="preserve">исти доставе другој уговорној страни и да прате поступање по примедбама; </w:t>
      </w:r>
    </w:p>
    <w:p w14:paraId="3380993C"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      </w:t>
      </w:r>
      <w:r w:rsidRPr="00A72FC4">
        <w:rPr>
          <w:rFonts w:cs="Arial"/>
          <w:color w:val="000000"/>
          <w:lang w:val="sr-Cyrl-RS"/>
        </w:rPr>
        <w:tab/>
      </w:r>
      <w:r w:rsidRPr="00A72FC4">
        <w:rPr>
          <w:rFonts w:cs="Arial"/>
          <w:color w:val="000000"/>
        </w:rPr>
        <w:t>да</w:t>
      </w:r>
      <w:r w:rsidRPr="00A72FC4">
        <w:rPr>
          <w:rFonts w:cs="Arial"/>
          <w:color w:val="000000"/>
          <w:lang w:val="sr-Cyrl-RS"/>
        </w:rPr>
        <w:t xml:space="preserve"> </w:t>
      </w:r>
      <w:r w:rsidRPr="00A72FC4">
        <w:rPr>
          <w:rFonts w:cs="Arial"/>
          <w:color w:val="000000"/>
        </w:rPr>
        <w:t xml:space="preserve">потпишу и верификују Записник о </w:t>
      </w:r>
      <w:r w:rsidRPr="00A72FC4">
        <w:rPr>
          <w:rFonts w:cs="Arial"/>
          <w:color w:val="000000"/>
          <w:lang w:val="sr-Cyrl-RS"/>
        </w:rPr>
        <w:t>извршеним</w:t>
      </w:r>
      <w:r w:rsidRPr="00A72FC4">
        <w:rPr>
          <w:rFonts w:cs="Arial"/>
          <w:color w:val="000000"/>
        </w:rPr>
        <w:t xml:space="preserve"> услуга</w:t>
      </w:r>
      <w:r w:rsidRPr="00A72FC4">
        <w:rPr>
          <w:rFonts w:cs="Arial"/>
          <w:color w:val="000000"/>
          <w:lang w:val="sr-Cyrl-RS"/>
        </w:rPr>
        <w:t>ма</w:t>
      </w:r>
      <w:r w:rsidRPr="00A72FC4">
        <w:rPr>
          <w:rFonts w:cs="Arial"/>
          <w:color w:val="000000"/>
        </w:rPr>
        <w:t>;</w:t>
      </w:r>
    </w:p>
    <w:p w14:paraId="67836E82" w14:textId="093F547A" w:rsidR="00A72FC4" w:rsidRDefault="00A72FC4" w:rsidP="00A72FC4">
      <w:pPr>
        <w:pStyle w:val="KDParagraf"/>
        <w:tabs>
          <w:tab w:val="clear" w:pos="567"/>
          <w:tab w:val="left" w:pos="0"/>
        </w:tabs>
        <w:spacing w:before="0"/>
        <w:rPr>
          <w:rFonts w:cs="Arial"/>
          <w:color w:val="000000"/>
          <w:lang w:val="sr-Cyrl-RS"/>
        </w:rPr>
      </w:pPr>
      <w:r w:rsidRPr="00A72FC4">
        <w:rPr>
          <w:rFonts w:cs="Arial"/>
          <w:color w:val="000000"/>
        </w:rPr>
        <w:t>-</w:t>
      </w:r>
      <w:r w:rsidRPr="00A72FC4">
        <w:rPr>
          <w:rFonts w:cs="Arial"/>
          <w:color w:val="000000"/>
        </w:rPr>
        <w:tab/>
        <w:t>извршавају и друге дужности везане за реализацију предмета овог Оквирног споразума, по потреби.</w:t>
      </w:r>
    </w:p>
    <w:p w14:paraId="383357A8" w14:textId="39B57D93" w:rsidR="00972AE2" w:rsidRPr="000251E1" w:rsidRDefault="00972AE2" w:rsidP="00A72FC4">
      <w:pPr>
        <w:pStyle w:val="KDParagraf"/>
        <w:tabs>
          <w:tab w:val="clear" w:pos="567"/>
          <w:tab w:val="left" w:pos="0"/>
        </w:tabs>
        <w:spacing w:before="0"/>
        <w:rPr>
          <w:rFonts w:cs="Arial"/>
          <w:color w:val="000000"/>
          <w:lang w:val="sr-Cyrl-RS"/>
        </w:rPr>
      </w:pPr>
      <w:r>
        <w:rPr>
          <w:rFonts w:cs="Arial"/>
          <w:color w:val="000000"/>
          <w:lang w:val="sr-Cyrl-RS"/>
        </w:rPr>
        <w:t xml:space="preserve">-    </w:t>
      </w:r>
      <w:r w:rsidR="00A15273">
        <w:rPr>
          <w:rFonts w:cs="Arial"/>
          <w:color w:val="000000"/>
          <w:lang w:val="sr-Cyrl-RS"/>
        </w:rPr>
        <w:t xml:space="preserve"> </w:t>
      </w:r>
      <w:r>
        <w:rPr>
          <w:rFonts w:cs="Arial"/>
          <w:color w:val="000000"/>
          <w:lang w:val="sr-Cyrl-RS"/>
        </w:rPr>
        <w:t>воде евиденцију ангажованих  средстава по Оквирном спорзуму преко појединачно  закључених   Уговора</w:t>
      </w:r>
    </w:p>
    <w:p w14:paraId="24B6871F" w14:textId="77777777" w:rsidR="00A72FC4" w:rsidRDefault="00A72FC4" w:rsidP="00A72FC4">
      <w:pPr>
        <w:pStyle w:val="KDParagraf"/>
        <w:tabs>
          <w:tab w:val="clear" w:pos="567"/>
          <w:tab w:val="left" w:pos="0"/>
        </w:tabs>
        <w:spacing w:before="0"/>
        <w:rPr>
          <w:rFonts w:cs="Arial"/>
          <w:color w:val="000000"/>
          <w:sz w:val="24"/>
          <w:szCs w:val="24"/>
          <w:lang w:val="sr-Cyrl-RS"/>
        </w:rPr>
      </w:pPr>
    </w:p>
    <w:p w14:paraId="096A87DB" w14:textId="77777777" w:rsidR="00A72FC4" w:rsidRDefault="00A72FC4" w:rsidP="00A72FC4">
      <w:pPr>
        <w:pStyle w:val="KDParagraf"/>
        <w:tabs>
          <w:tab w:val="clear" w:pos="567"/>
          <w:tab w:val="left" w:pos="0"/>
        </w:tabs>
        <w:spacing w:before="0"/>
        <w:rPr>
          <w:rFonts w:cs="Arial"/>
          <w:b/>
          <w:color w:val="000000"/>
          <w:sz w:val="24"/>
          <w:szCs w:val="24"/>
          <w:lang w:val="sr-Cyrl-RS"/>
        </w:rPr>
      </w:pPr>
      <w:r>
        <w:rPr>
          <w:rFonts w:cs="Arial"/>
          <w:b/>
          <w:color w:val="000000"/>
          <w:sz w:val="24"/>
          <w:szCs w:val="24"/>
        </w:rPr>
        <w:t>ПРИЈЕМ</w:t>
      </w:r>
      <w:r>
        <w:rPr>
          <w:rFonts w:cs="Arial"/>
          <w:b/>
          <w:color w:val="000000"/>
          <w:sz w:val="24"/>
          <w:szCs w:val="24"/>
          <w:lang w:val="sr-Cyrl-RS"/>
        </w:rPr>
        <w:t xml:space="preserve"> УСЛУГА</w:t>
      </w:r>
    </w:p>
    <w:p w14:paraId="7A612091" w14:textId="77777777" w:rsidR="0060284B" w:rsidRDefault="0060284B" w:rsidP="00A72FC4">
      <w:pPr>
        <w:pStyle w:val="KDParagraf"/>
        <w:tabs>
          <w:tab w:val="clear" w:pos="567"/>
          <w:tab w:val="left" w:pos="0"/>
        </w:tabs>
        <w:spacing w:before="0"/>
        <w:rPr>
          <w:rFonts w:cs="Arial"/>
          <w:color w:val="000000"/>
          <w:lang w:val="sr-Cyrl-RS"/>
        </w:rPr>
      </w:pPr>
    </w:p>
    <w:p w14:paraId="0195C492" w14:textId="498211C0"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lang w:val="sr-Cyrl-RS"/>
        </w:rPr>
        <w:t xml:space="preserve">                                                         </w:t>
      </w:r>
      <w:r w:rsidRPr="00A72FC4">
        <w:rPr>
          <w:rFonts w:cs="Arial"/>
          <w:color w:val="000000"/>
        </w:rPr>
        <w:t>Члан 2</w:t>
      </w:r>
      <w:r w:rsidR="00077B2C">
        <w:rPr>
          <w:rFonts w:cs="Arial"/>
          <w:color w:val="000000"/>
          <w:lang w:val="sr-Cyrl-RS"/>
        </w:rPr>
        <w:t>6</w:t>
      </w:r>
      <w:r w:rsidRPr="00A72FC4">
        <w:rPr>
          <w:rFonts w:cs="Arial"/>
          <w:color w:val="000000"/>
        </w:rPr>
        <w:t>.</w:t>
      </w:r>
    </w:p>
    <w:p w14:paraId="69A2D806" w14:textId="509189D2" w:rsidR="00A72FC4" w:rsidRPr="00A72FC4" w:rsidRDefault="00A72FC4" w:rsidP="00A72FC4">
      <w:pPr>
        <w:tabs>
          <w:tab w:val="left" w:pos="284"/>
        </w:tabs>
        <w:rPr>
          <w:rFonts w:cs="Arial"/>
          <w:lang w:val="sr-Cyrl-RS"/>
        </w:rPr>
      </w:pPr>
      <w:r w:rsidRPr="00A72FC4">
        <w:rPr>
          <w:rFonts w:cs="Arial"/>
          <w:lang w:val="sr-Cyrl-RS"/>
        </w:rPr>
        <w:t>П</w:t>
      </w:r>
      <w:r w:rsidRPr="00A72FC4">
        <w:rPr>
          <w:rFonts w:cs="Arial"/>
        </w:rPr>
        <w:t>ријем услуга</w:t>
      </w:r>
      <w:r w:rsidR="00972AE2">
        <w:rPr>
          <w:rFonts w:cs="Arial"/>
          <w:lang w:val="sr-Cyrl-RS"/>
        </w:rPr>
        <w:t xml:space="preserve"> по појединачним Уговорима</w:t>
      </w:r>
      <w:r w:rsidR="0060284B">
        <w:rPr>
          <w:rFonts w:cs="Arial"/>
          <w:lang w:val="sr-Cyrl-RS"/>
        </w:rPr>
        <w:t xml:space="preserve">, </w:t>
      </w:r>
      <w:r w:rsidRPr="00A72FC4">
        <w:rPr>
          <w:rFonts w:cs="Arial"/>
        </w:rPr>
        <w:t>вршиће</w:t>
      </w:r>
      <w:r w:rsidR="0060284B">
        <w:rPr>
          <w:rFonts w:cs="Arial"/>
          <w:lang w:val="sr-Cyrl-RS"/>
        </w:rPr>
        <w:t xml:space="preserve"> се месечно, ос стране</w:t>
      </w:r>
      <w:r w:rsidRPr="00A72FC4">
        <w:rPr>
          <w:rFonts w:cs="Arial"/>
        </w:rPr>
        <w:t xml:space="preserve"> комисиј</w:t>
      </w:r>
      <w:r w:rsidR="0060284B">
        <w:rPr>
          <w:rFonts w:cs="Arial"/>
          <w:lang w:val="sr-Cyrl-RS"/>
        </w:rPr>
        <w:t>е</w:t>
      </w:r>
      <w:r w:rsidRPr="00A72FC4">
        <w:rPr>
          <w:rFonts w:cs="Arial"/>
        </w:rPr>
        <w:t xml:space="preserve"> састављен</w:t>
      </w:r>
      <w:r w:rsidR="0060284B">
        <w:rPr>
          <w:rFonts w:cs="Arial"/>
          <w:lang w:val="sr-Cyrl-RS"/>
        </w:rPr>
        <w:t>е</w:t>
      </w:r>
      <w:r w:rsidRPr="00A72FC4">
        <w:rPr>
          <w:rFonts w:cs="Arial"/>
        </w:rPr>
        <w:t xml:space="preserve"> од овлашћених представника Корисника услуге и Пружаоца услуге, који  ће саставити и потписати Записник </w:t>
      </w:r>
      <w:r w:rsidRPr="00A72FC4">
        <w:rPr>
          <w:rFonts w:cs="Arial"/>
          <w:lang w:val="sr-Cyrl-RS"/>
        </w:rPr>
        <w:t xml:space="preserve">о </w:t>
      </w:r>
      <w:r w:rsidRPr="0060284B">
        <w:rPr>
          <w:rFonts w:cs="Arial"/>
          <w:lang w:val="sr-Cyrl-RS"/>
        </w:rPr>
        <w:t>извршеним</w:t>
      </w:r>
      <w:r w:rsidRPr="009070D2">
        <w:rPr>
          <w:rFonts w:cs="Arial"/>
        </w:rPr>
        <w:t xml:space="preserve"> </w:t>
      </w:r>
      <w:r w:rsidRPr="00A72FC4">
        <w:rPr>
          <w:rFonts w:cs="Arial"/>
        </w:rPr>
        <w:t>услуг</w:t>
      </w:r>
      <w:r w:rsidRPr="00A72FC4">
        <w:rPr>
          <w:rFonts w:cs="Arial"/>
          <w:lang w:val="sr-Cyrl-RS"/>
        </w:rPr>
        <w:t>ама</w:t>
      </w:r>
      <w:r w:rsidRPr="00A72FC4">
        <w:rPr>
          <w:rFonts w:cs="Arial"/>
        </w:rPr>
        <w:t xml:space="preserve">. </w:t>
      </w:r>
      <w:r w:rsidRPr="00A72FC4">
        <w:rPr>
          <w:rFonts w:cs="Arial"/>
          <w:lang w:val="sr-Cyrl-RS"/>
        </w:rPr>
        <w:t xml:space="preserve">У записнику ће се </w:t>
      </w:r>
      <w:r w:rsidRPr="00A72FC4">
        <w:rPr>
          <w:rFonts w:cs="Arial"/>
          <w:lang w:val="sr-Cyrl-RS"/>
        </w:rPr>
        <w:lastRenderedPageBreak/>
        <w:t xml:space="preserve">констатовати укупан </w:t>
      </w:r>
      <w:r w:rsidRPr="005A2224">
        <w:rPr>
          <w:rFonts w:cs="Arial"/>
          <w:lang w:val="sr-Cyrl-RS"/>
        </w:rPr>
        <w:t xml:space="preserve">број </w:t>
      </w:r>
      <w:r w:rsidR="00260CED" w:rsidRPr="005A2224">
        <w:rPr>
          <w:rFonts w:cs="Arial"/>
          <w:lang w:val="sr-Cyrl-RS"/>
        </w:rPr>
        <w:t>ан</w:t>
      </w:r>
      <w:r w:rsidRPr="005A2224">
        <w:rPr>
          <w:rFonts w:cs="Arial"/>
          <w:lang w:val="sr-Cyrl-RS"/>
        </w:rPr>
        <w:t>гажов</w:t>
      </w:r>
      <w:r w:rsidR="0060284B">
        <w:rPr>
          <w:rFonts w:cs="Arial"/>
          <w:lang w:val="sr-Cyrl-RS"/>
        </w:rPr>
        <w:t xml:space="preserve">аних радника за претходни месец и </w:t>
      </w:r>
      <w:r w:rsidRPr="00A72FC4">
        <w:rPr>
          <w:rFonts w:cs="Arial"/>
          <w:lang w:val="sr-Cyrl-RS"/>
        </w:rPr>
        <w:t>тачан бро</w:t>
      </w:r>
      <w:r w:rsidR="00260CED">
        <w:rPr>
          <w:rFonts w:cs="Arial"/>
          <w:lang w:val="sr-Cyrl-RS"/>
        </w:rPr>
        <w:t xml:space="preserve">ј </w:t>
      </w:r>
      <w:r w:rsidR="005A2224">
        <w:rPr>
          <w:rFonts w:cs="Arial"/>
          <w:lang w:val="sr-Cyrl-RS"/>
        </w:rPr>
        <w:t>часова</w:t>
      </w:r>
      <w:r w:rsidR="00260CED">
        <w:rPr>
          <w:rFonts w:cs="Arial"/>
          <w:lang w:val="sr-Cyrl-RS"/>
        </w:rPr>
        <w:t xml:space="preserve"> проведених на раду</w:t>
      </w:r>
      <w:r w:rsidR="0060284B">
        <w:rPr>
          <w:rFonts w:cs="Arial"/>
          <w:lang w:val="sr-Cyrl-RS"/>
        </w:rPr>
        <w:t xml:space="preserve"> за сваког ангажованог извршиоца.</w:t>
      </w:r>
    </w:p>
    <w:p w14:paraId="274646DC"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rPr>
        <w:t>Ако дође до било каквог</w:t>
      </w:r>
      <w:r w:rsidRPr="00A72FC4">
        <w:rPr>
          <w:rFonts w:cs="Arial"/>
          <w:color w:val="000000"/>
        </w:rPr>
        <w:t xml:space="preserve"> квантитативног или квалитативног одступања Пружалац услуге се обавезује да их у року од </w:t>
      </w:r>
      <w:r w:rsidR="00260CED">
        <w:rPr>
          <w:rFonts w:cs="Arial"/>
          <w:color w:val="000000"/>
          <w:lang w:val="sr-Cyrl-RS"/>
        </w:rPr>
        <w:t>3</w:t>
      </w:r>
      <w:r w:rsidRPr="00A72FC4">
        <w:rPr>
          <w:rFonts w:cs="Arial"/>
          <w:color w:val="000000"/>
        </w:rPr>
        <w:t xml:space="preserve"> (</w:t>
      </w:r>
      <w:r w:rsidR="00260CED">
        <w:rPr>
          <w:rFonts w:cs="Arial"/>
          <w:color w:val="000000"/>
          <w:lang w:val="sr-Cyrl-RS"/>
        </w:rPr>
        <w:t>словима: три</w:t>
      </w:r>
      <w:r w:rsidRPr="00A72FC4">
        <w:rPr>
          <w:rFonts w:cs="Arial"/>
          <w:color w:val="000000"/>
        </w:rPr>
        <w:t xml:space="preserve">) дана отклони, у супротном, </w:t>
      </w:r>
      <w:r w:rsidRPr="00A72FC4">
        <w:rPr>
          <w:rFonts w:cs="Arial"/>
        </w:rPr>
        <w:t>Ко</w:t>
      </w:r>
      <w:r>
        <w:rPr>
          <w:rFonts w:cs="Arial"/>
        </w:rPr>
        <w:t xml:space="preserve">рисник </w:t>
      </w:r>
      <w:r w:rsidRPr="00A72FC4">
        <w:rPr>
          <w:rFonts w:cs="Arial"/>
        </w:rPr>
        <w:t>услуге</w:t>
      </w:r>
      <w:r w:rsidRPr="00A72FC4">
        <w:rPr>
          <w:rFonts w:cs="Arial"/>
          <w:color w:val="000000"/>
        </w:rPr>
        <w:t xml:space="preserve"> може раскинути Уговор</w:t>
      </w:r>
      <w:r w:rsidRPr="00A72FC4">
        <w:rPr>
          <w:rFonts w:cs="Arial"/>
          <w:color w:val="000000"/>
          <w:lang w:val="sr-Cyrl-RS"/>
        </w:rPr>
        <w:t xml:space="preserve"> закључен по основу споразума</w:t>
      </w:r>
      <w:r w:rsidRPr="00A72FC4">
        <w:rPr>
          <w:rFonts w:cs="Arial"/>
          <w:color w:val="000000"/>
        </w:rPr>
        <w:t xml:space="preserve"> </w:t>
      </w:r>
      <w:r>
        <w:rPr>
          <w:rFonts w:cs="Arial"/>
          <w:color w:val="000000"/>
          <w:lang w:val="sr-Cyrl-RS"/>
        </w:rPr>
        <w:t xml:space="preserve">и Оквирни споразум </w:t>
      </w:r>
      <w:r w:rsidRPr="00A72FC4">
        <w:rPr>
          <w:rFonts w:cs="Arial"/>
          <w:color w:val="000000"/>
        </w:rPr>
        <w:t xml:space="preserve">и реализовати средство финансијског обезбеђења </w:t>
      </w:r>
      <w:r>
        <w:rPr>
          <w:rFonts w:cs="Arial"/>
          <w:color w:val="000000"/>
          <w:lang w:val="sr-Cyrl-RS"/>
        </w:rPr>
        <w:t xml:space="preserve">- банкарску гаранцију </w:t>
      </w:r>
      <w:r w:rsidRPr="00A72FC4">
        <w:rPr>
          <w:rFonts w:cs="Arial"/>
          <w:color w:val="000000"/>
        </w:rPr>
        <w:t>за добро извршење посла</w:t>
      </w:r>
      <w:r>
        <w:rPr>
          <w:rFonts w:cs="Arial"/>
          <w:color w:val="000000"/>
          <w:lang w:val="sr-Cyrl-RS"/>
        </w:rPr>
        <w:t xml:space="preserve"> по појединачном уговору </w:t>
      </w:r>
      <w:r w:rsidRPr="00A72FC4">
        <w:rPr>
          <w:rFonts w:cs="Arial"/>
          <w:color w:val="000000"/>
        </w:rPr>
        <w:t>.</w:t>
      </w:r>
    </w:p>
    <w:p w14:paraId="4E191B58" w14:textId="77777777" w:rsidR="00A72FC4" w:rsidRDefault="00A72FC4" w:rsidP="00A72FC4">
      <w:pPr>
        <w:pStyle w:val="KDParagraf"/>
        <w:tabs>
          <w:tab w:val="clear" w:pos="567"/>
          <w:tab w:val="left" w:pos="0"/>
        </w:tabs>
        <w:spacing w:before="0"/>
        <w:rPr>
          <w:rFonts w:cs="Arial"/>
          <w:color w:val="000000"/>
          <w:sz w:val="24"/>
          <w:szCs w:val="24"/>
        </w:rPr>
      </w:pPr>
    </w:p>
    <w:p w14:paraId="343AEC5D"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ВИША СИЛА</w:t>
      </w:r>
    </w:p>
    <w:p w14:paraId="538A8D1E" w14:textId="77777777" w:rsidR="00A72FC4" w:rsidRDefault="00A72FC4" w:rsidP="00A72FC4">
      <w:pPr>
        <w:pStyle w:val="KDParagraf"/>
        <w:tabs>
          <w:tab w:val="clear" w:pos="567"/>
          <w:tab w:val="left" w:pos="0"/>
        </w:tabs>
        <w:spacing w:before="0"/>
        <w:rPr>
          <w:rFonts w:cs="Arial"/>
          <w:b/>
          <w:color w:val="000000"/>
          <w:sz w:val="24"/>
          <w:szCs w:val="24"/>
        </w:rPr>
      </w:pPr>
    </w:p>
    <w:p w14:paraId="05548FDE" w14:textId="15CD3468"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lang w:val="sr-Cyrl-RS"/>
        </w:rPr>
        <w:t xml:space="preserve">                                                         </w:t>
      </w:r>
      <w:r w:rsidRPr="00A72FC4">
        <w:rPr>
          <w:rFonts w:cs="Arial"/>
          <w:color w:val="000000"/>
        </w:rPr>
        <w:t>Члан 2</w:t>
      </w:r>
      <w:r w:rsidR="00077B2C">
        <w:rPr>
          <w:rFonts w:cs="Arial"/>
          <w:color w:val="000000"/>
          <w:lang w:val="sr-Cyrl-RS"/>
        </w:rPr>
        <w:t>7</w:t>
      </w:r>
      <w:r w:rsidRPr="00A72FC4">
        <w:rPr>
          <w:rFonts w:cs="Arial"/>
          <w:color w:val="000000"/>
        </w:rPr>
        <w:t>.</w:t>
      </w:r>
    </w:p>
    <w:p w14:paraId="181FF491"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Оквирни споразуму – извршавање уговорених обавеза ће се прекинути у оној мери у којој је  уговорна</w:t>
      </w:r>
      <w:r w:rsidRPr="00A72FC4">
        <w:rPr>
          <w:rFonts w:cs="Arial"/>
          <w:color w:val="000000"/>
          <w:lang w:val="sr-Cyrl-CS"/>
        </w:rPr>
        <w:t xml:space="preserve"> </w:t>
      </w:r>
      <w:r w:rsidRPr="00A72FC4">
        <w:rPr>
          <w:rFonts w:cs="Arial"/>
          <w:color w:val="000000"/>
        </w:rPr>
        <w:t>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1CF62C01"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2B02E739"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Свака уговорна страна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296D4CC7"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Уколико виша сила траје дуже од 90 (словима: деведесет) </w:t>
      </w:r>
      <w:r w:rsidR="00BC6687">
        <w:rPr>
          <w:rFonts w:cs="Arial"/>
          <w:color w:val="000000"/>
          <w:lang w:val="sr-Cyrl-RS"/>
        </w:rPr>
        <w:t>календарских</w:t>
      </w:r>
      <w:r w:rsidR="00BC6687" w:rsidRPr="00A72FC4">
        <w:rPr>
          <w:rFonts w:cs="Arial"/>
          <w:color w:val="000000"/>
        </w:rPr>
        <w:t xml:space="preserve"> </w:t>
      </w:r>
      <w:r w:rsidRPr="00A72FC4">
        <w:rPr>
          <w:rFonts w:cs="Arial"/>
          <w:color w:val="000000"/>
        </w:rPr>
        <w:t xml:space="preserve">дана, било која уговорна страна може да раскине овај Оквирни споразум у року од 30 (словима: тридесет) </w:t>
      </w:r>
      <w:r w:rsidR="00D51CFD">
        <w:rPr>
          <w:rFonts w:cs="Arial"/>
          <w:color w:val="000000"/>
          <w:lang w:val="sr-Cyrl-RS"/>
        </w:rPr>
        <w:t xml:space="preserve">календарских </w:t>
      </w:r>
      <w:r w:rsidRPr="00A72FC4">
        <w:rPr>
          <w:rFonts w:cs="Arial"/>
          <w:color w:val="000000"/>
        </w:rPr>
        <w:t>дана, уз доставу писаног обавештења другој уговорној страни о намери да раскине Оквирни споразум.</w:t>
      </w:r>
    </w:p>
    <w:p w14:paraId="61272451" w14:textId="77777777" w:rsidR="00A72FC4" w:rsidRDefault="00A72FC4" w:rsidP="00A72FC4">
      <w:pPr>
        <w:pStyle w:val="KDParagraf"/>
        <w:tabs>
          <w:tab w:val="clear" w:pos="567"/>
          <w:tab w:val="left" w:pos="0"/>
        </w:tabs>
        <w:spacing w:before="0"/>
        <w:rPr>
          <w:rFonts w:cs="Arial"/>
          <w:color w:val="000000"/>
          <w:sz w:val="24"/>
          <w:szCs w:val="24"/>
        </w:rPr>
      </w:pPr>
    </w:p>
    <w:p w14:paraId="35A90FD8"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НАКНАДА ШТЕТЕ</w:t>
      </w:r>
    </w:p>
    <w:p w14:paraId="31D191D5" w14:textId="4DB507A9" w:rsidR="00A72FC4" w:rsidRPr="00881F95" w:rsidRDefault="00A72FC4" w:rsidP="00A72FC4">
      <w:pPr>
        <w:pStyle w:val="KDParagraf"/>
        <w:tabs>
          <w:tab w:val="clear" w:pos="567"/>
          <w:tab w:val="left" w:pos="0"/>
        </w:tabs>
        <w:spacing w:before="0"/>
        <w:rPr>
          <w:rFonts w:cs="Arial"/>
          <w:color w:val="000000"/>
        </w:rPr>
      </w:pPr>
      <w:r>
        <w:rPr>
          <w:rFonts w:cs="Arial"/>
          <w:b/>
          <w:color w:val="000000"/>
          <w:sz w:val="24"/>
          <w:szCs w:val="24"/>
          <w:lang w:val="sr-Cyrl-RS"/>
        </w:rPr>
        <w:t xml:space="preserve">                                                      </w:t>
      </w:r>
      <w:r w:rsidRPr="00881F95">
        <w:rPr>
          <w:rFonts w:cs="Arial"/>
          <w:color w:val="000000"/>
        </w:rPr>
        <w:t xml:space="preserve">Члан </w:t>
      </w:r>
      <w:r w:rsidR="00077B2C">
        <w:rPr>
          <w:rFonts w:cs="Arial"/>
          <w:color w:val="000000"/>
          <w:lang w:val="sr-Cyrl-RS"/>
        </w:rPr>
        <w:t>28</w:t>
      </w:r>
      <w:r w:rsidRPr="00881F95">
        <w:rPr>
          <w:rFonts w:cs="Arial"/>
          <w:color w:val="000000"/>
        </w:rPr>
        <w:t>.</w:t>
      </w:r>
    </w:p>
    <w:p w14:paraId="4FD47357"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Пружалац услуге је у складу са З</w:t>
      </w:r>
      <w:r w:rsidRPr="00881F95">
        <w:rPr>
          <w:rFonts w:cs="Arial"/>
          <w:color w:val="000000"/>
          <w:lang w:val="sr-Cyrl-CS"/>
        </w:rPr>
        <w:t>ОО</w:t>
      </w:r>
      <w:r w:rsidRPr="00881F95">
        <w:rPr>
          <w:rFonts w:cs="Arial"/>
          <w:color w:val="000000"/>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2459BE14"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w:t>
      </w:r>
      <w:r w:rsidR="00D51CFD">
        <w:rPr>
          <w:rFonts w:cs="Arial"/>
          <w:color w:val="000000"/>
          <w:lang w:val="sr-Cyrl-RS"/>
        </w:rPr>
        <w:t xml:space="preserve">календарских </w:t>
      </w:r>
      <w:r w:rsidRPr="00881F95">
        <w:rPr>
          <w:rFonts w:cs="Arial"/>
          <w:color w:val="000000"/>
        </w:rPr>
        <w:t>дана од датума издавања истог.</w:t>
      </w:r>
    </w:p>
    <w:p w14:paraId="21DDC734"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542FE9BC" w14:textId="4FE6F0DE"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Наведена ограничавања/искључивања одговорности се не односе на одговорност било које уговорне стране када се ради о кршењу обавеза у </w:t>
      </w:r>
      <w:r w:rsidR="0060284B">
        <w:rPr>
          <w:rFonts w:cs="Arial"/>
          <w:color w:val="000000"/>
        </w:rPr>
        <w:t>вези са чувањем пословних тајни</w:t>
      </w:r>
      <w:r w:rsidRPr="00881F95">
        <w:rPr>
          <w:rFonts w:cs="Arial"/>
          <w:color w:val="000000"/>
        </w:rPr>
        <w:t>.</w:t>
      </w:r>
    </w:p>
    <w:p w14:paraId="4D26B4F3" w14:textId="77777777" w:rsidR="00A72FC4" w:rsidRDefault="00A72FC4" w:rsidP="00A72FC4">
      <w:pPr>
        <w:pStyle w:val="KDParagraf"/>
        <w:tabs>
          <w:tab w:val="clear" w:pos="567"/>
          <w:tab w:val="left" w:pos="0"/>
        </w:tabs>
        <w:spacing w:before="0"/>
        <w:rPr>
          <w:rFonts w:cs="Arial"/>
          <w:color w:val="000000"/>
          <w:sz w:val="24"/>
          <w:szCs w:val="24"/>
          <w:lang w:val="sr-Cyrl-CS"/>
        </w:rPr>
      </w:pPr>
    </w:p>
    <w:p w14:paraId="60F8BE71"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УГОВОРНА КАЗНА</w:t>
      </w:r>
    </w:p>
    <w:p w14:paraId="41AEF208" w14:textId="77777777" w:rsidR="00A72FC4" w:rsidRDefault="00A72FC4" w:rsidP="00A72FC4">
      <w:pPr>
        <w:pStyle w:val="KDParagraf"/>
        <w:tabs>
          <w:tab w:val="clear" w:pos="567"/>
          <w:tab w:val="left" w:pos="0"/>
        </w:tabs>
        <w:spacing w:before="0"/>
        <w:rPr>
          <w:rFonts w:cs="Arial"/>
          <w:b/>
          <w:color w:val="000000"/>
          <w:sz w:val="24"/>
          <w:szCs w:val="24"/>
        </w:rPr>
      </w:pPr>
    </w:p>
    <w:p w14:paraId="6F87F5D8" w14:textId="0A35A1AB"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lang w:val="sr-Cyrl-RS"/>
        </w:rPr>
        <w:t xml:space="preserve">                                                      </w:t>
      </w:r>
      <w:r w:rsidRPr="00881F95">
        <w:rPr>
          <w:rFonts w:cs="Arial"/>
          <w:color w:val="000000"/>
        </w:rPr>
        <w:t xml:space="preserve">Члан </w:t>
      </w:r>
      <w:r w:rsidR="00077B2C">
        <w:rPr>
          <w:rFonts w:cs="Arial"/>
          <w:color w:val="000000"/>
          <w:lang w:val="sr-Cyrl-RS"/>
        </w:rPr>
        <w:t>29</w:t>
      </w:r>
      <w:r w:rsidRPr="00881F95">
        <w:rPr>
          <w:rFonts w:cs="Arial"/>
          <w:color w:val="000000"/>
        </w:rPr>
        <w:t>.</w:t>
      </w:r>
    </w:p>
    <w:p w14:paraId="4DEF509C" w14:textId="2BE235CB"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У случају да Пружалац услуге, својом кривицом</w:t>
      </w:r>
      <w:r w:rsidR="0060284B">
        <w:rPr>
          <w:rFonts w:cs="Arial"/>
          <w:color w:val="000000"/>
        </w:rPr>
        <w:t xml:space="preserve"> </w:t>
      </w:r>
      <w:r w:rsidRPr="00881F95">
        <w:rPr>
          <w:rFonts w:cs="Arial"/>
          <w:color w:val="000000"/>
        </w:rPr>
        <w:t>не пружи о року Услуге, Пружалац услуге је дужан да плати Кориснику услуге уговорене пенале, у износу од 0,</w:t>
      </w:r>
      <w:r w:rsidRPr="00881F95">
        <w:rPr>
          <w:rFonts w:cs="Arial"/>
          <w:color w:val="000000"/>
          <w:lang w:val="sr-Cyrl-RS"/>
        </w:rPr>
        <w:t>0</w:t>
      </w:r>
      <w:r w:rsidRPr="00881F95">
        <w:rPr>
          <w:rFonts w:cs="Arial"/>
          <w:color w:val="000000"/>
        </w:rPr>
        <w:t>2% од цене из члана 2. овог</w:t>
      </w:r>
      <w:r w:rsidRPr="00881F95">
        <w:rPr>
          <w:rFonts w:cs="Arial"/>
          <w:color w:val="000000"/>
          <w:lang w:val="sr-Cyrl-CS"/>
        </w:rPr>
        <w:t xml:space="preserve"> </w:t>
      </w:r>
      <w:r w:rsidRPr="00881F95">
        <w:rPr>
          <w:rFonts w:cs="Arial"/>
          <w:color w:val="000000"/>
        </w:rPr>
        <w:t>Оквирн</w:t>
      </w:r>
      <w:r w:rsidR="00D51CFD">
        <w:rPr>
          <w:rFonts w:cs="Arial"/>
          <w:color w:val="000000"/>
          <w:lang w:val="sr-Cyrl-RS"/>
        </w:rPr>
        <w:t>ог</w:t>
      </w:r>
      <w:r w:rsidRPr="00881F95">
        <w:rPr>
          <w:rFonts w:cs="Arial"/>
          <w:color w:val="000000"/>
        </w:rPr>
        <w:t xml:space="preserve"> споразума за сваки започети дан кашњења, у максималном износу од 10% од цене из члана 2. </w:t>
      </w:r>
      <w:r w:rsidR="00D51CFD">
        <w:rPr>
          <w:rFonts w:cs="Arial"/>
          <w:color w:val="000000"/>
          <w:lang w:val="sr-Cyrl-RS"/>
        </w:rPr>
        <w:t>о</w:t>
      </w:r>
      <w:r w:rsidRPr="00881F95">
        <w:rPr>
          <w:rFonts w:cs="Arial"/>
          <w:color w:val="000000"/>
        </w:rPr>
        <w:t>вог</w:t>
      </w:r>
      <w:r w:rsidRPr="00881F95">
        <w:rPr>
          <w:rFonts w:cs="Arial"/>
          <w:color w:val="000000"/>
          <w:lang w:val="sr-Cyrl-CS"/>
        </w:rPr>
        <w:t xml:space="preserve"> </w:t>
      </w:r>
      <w:r w:rsidRPr="00881F95">
        <w:rPr>
          <w:rFonts w:cs="Arial"/>
          <w:color w:val="000000"/>
        </w:rPr>
        <w:t>Оквирн</w:t>
      </w:r>
      <w:r w:rsidR="00D51CFD">
        <w:rPr>
          <w:rFonts w:cs="Arial"/>
          <w:color w:val="000000"/>
          <w:lang w:val="sr-Cyrl-RS"/>
        </w:rPr>
        <w:t xml:space="preserve">ог </w:t>
      </w:r>
      <w:r w:rsidRPr="00881F95">
        <w:rPr>
          <w:rFonts w:cs="Arial"/>
          <w:color w:val="000000"/>
        </w:rPr>
        <w:t xml:space="preserve">споразума без пореза на додату вредност. </w:t>
      </w:r>
    </w:p>
    <w:p w14:paraId="70F4554C"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Плаћање пенала у складу са претходним ставов</w:t>
      </w:r>
      <w:r w:rsidRPr="00881F95">
        <w:rPr>
          <w:rFonts w:cs="Arial"/>
          <w:color w:val="000000"/>
          <w:lang w:val="sr-Cyrl-CS"/>
        </w:rPr>
        <w:t>ом</w:t>
      </w:r>
      <w:r w:rsidRPr="00881F95">
        <w:rPr>
          <w:rFonts w:cs="Arial"/>
          <w:color w:val="000000"/>
        </w:rPr>
        <w:t xml:space="preserve"> доспева у року од 10 (словима: десет) дана од дана издавања рачуна од стране Корисника услуге за </w:t>
      </w:r>
      <w:r w:rsidRPr="00881F95">
        <w:rPr>
          <w:rFonts w:cs="Arial"/>
          <w:color w:val="000000"/>
          <w:lang w:val="sr-Cyrl-CS"/>
        </w:rPr>
        <w:t>уговорене</w:t>
      </w:r>
      <w:r w:rsidRPr="00881F95">
        <w:rPr>
          <w:rFonts w:cs="Arial"/>
          <w:color w:val="000000"/>
        </w:rPr>
        <w:t xml:space="preserve"> пенале.</w:t>
      </w:r>
    </w:p>
    <w:p w14:paraId="687942A3"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Уколико Корисник услуге услед кашњења из ст.</w:t>
      </w:r>
      <w:r w:rsidRPr="00881F95">
        <w:rPr>
          <w:rFonts w:cs="Arial"/>
          <w:color w:val="000000"/>
          <w:lang w:val="sr-Cyrl-RS"/>
        </w:rPr>
        <w:t xml:space="preserve"> </w:t>
      </w:r>
      <w:r w:rsidRPr="00881F95">
        <w:rPr>
          <w:rFonts w:cs="Arial"/>
          <w:color w:val="000000"/>
        </w:rPr>
        <w:t>1.</w:t>
      </w:r>
      <w:r w:rsidRPr="00881F95">
        <w:rPr>
          <w:rFonts w:cs="Arial"/>
          <w:color w:val="000000"/>
          <w:lang w:val="sr-Cyrl-RS"/>
        </w:rPr>
        <w:t xml:space="preserve"> </w:t>
      </w:r>
      <w:r w:rsidRPr="00881F95">
        <w:rPr>
          <w:rFonts w:cs="Arial"/>
          <w:color w:val="000000"/>
        </w:rPr>
        <w:t>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EFE5523" w14:textId="77777777" w:rsidR="00A72FC4" w:rsidRDefault="00A72FC4" w:rsidP="00A72FC4">
      <w:pPr>
        <w:pStyle w:val="KDParagraf"/>
        <w:tabs>
          <w:tab w:val="clear" w:pos="567"/>
          <w:tab w:val="left" w:pos="0"/>
        </w:tabs>
        <w:spacing w:before="0"/>
        <w:rPr>
          <w:rFonts w:cs="Arial"/>
          <w:color w:val="000000"/>
          <w:sz w:val="24"/>
          <w:szCs w:val="24"/>
        </w:rPr>
      </w:pPr>
    </w:p>
    <w:p w14:paraId="4E14E519"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РАСКИД ОКВИРНОГ СПОРАЗУМА</w:t>
      </w:r>
    </w:p>
    <w:p w14:paraId="12A5D191" w14:textId="77777777" w:rsidR="00A72FC4" w:rsidRDefault="00A72FC4" w:rsidP="00A72FC4">
      <w:pPr>
        <w:pStyle w:val="KDParagraf"/>
        <w:tabs>
          <w:tab w:val="clear" w:pos="567"/>
          <w:tab w:val="left" w:pos="0"/>
        </w:tabs>
        <w:spacing w:before="0"/>
        <w:rPr>
          <w:rFonts w:cs="Arial"/>
          <w:b/>
          <w:color w:val="000000"/>
          <w:sz w:val="24"/>
          <w:szCs w:val="24"/>
        </w:rPr>
      </w:pPr>
    </w:p>
    <w:p w14:paraId="7E656736" w14:textId="64A7C040"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lang w:val="sr-Cyrl-RS"/>
        </w:rPr>
        <w:t xml:space="preserve">                                                        </w:t>
      </w:r>
      <w:r w:rsidRPr="00881F95">
        <w:rPr>
          <w:rFonts w:cs="Arial"/>
          <w:color w:val="000000"/>
        </w:rPr>
        <w:t xml:space="preserve">Члан </w:t>
      </w:r>
      <w:r w:rsidR="008F1943">
        <w:rPr>
          <w:rFonts w:cs="Arial"/>
          <w:color w:val="000000"/>
          <w:lang w:val="sr-Cyrl-RS"/>
        </w:rPr>
        <w:t>3</w:t>
      </w:r>
      <w:r w:rsidR="00077B2C">
        <w:rPr>
          <w:rFonts w:cs="Arial"/>
          <w:color w:val="000000"/>
          <w:lang w:val="sr-Cyrl-RS"/>
        </w:rPr>
        <w:t>0</w:t>
      </w:r>
      <w:r w:rsidRPr="00881F95">
        <w:rPr>
          <w:rFonts w:cs="Arial"/>
          <w:color w:val="000000"/>
        </w:rPr>
        <w:t>.</w:t>
      </w:r>
    </w:p>
    <w:p w14:paraId="13358405"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Свака уговорна страна може једнострано раскинути овај Оквирни споразум пре истека рока, у случају непридржавања друге уговорне стране, одредб</w:t>
      </w:r>
      <w:r w:rsidRPr="00881F95">
        <w:rPr>
          <w:rFonts w:cs="Arial"/>
          <w:color w:val="000000"/>
          <w:lang w:val="sr-Cyrl-CS"/>
        </w:rPr>
        <w:t>ама</w:t>
      </w:r>
      <w:r w:rsidRPr="00881F95">
        <w:rPr>
          <w:rFonts w:cs="Arial"/>
          <w:color w:val="000000"/>
        </w:rPr>
        <w:t xml:space="preserve"> овог Оквирн</w:t>
      </w:r>
      <w:r w:rsidRPr="00881F95">
        <w:rPr>
          <w:rFonts w:cs="Arial"/>
          <w:color w:val="000000"/>
          <w:lang w:val="sr-Cyrl-CS"/>
        </w:rPr>
        <w:t>ог</w:t>
      </w:r>
      <w:r w:rsidRPr="00881F95">
        <w:rPr>
          <w:rFonts w:cs="Arial"/>
          <w:color w:val="000000"/>
        </w:rPr>
        <w:t xml:space="preserve"> споразума, неотпочињања или неквалитетног извршења Услуг</w:t>
      </w:r>
      <w:r w:rsidRPr="00881F95">
        <w:rPr>
          <w:rFonts w:cs="Arial"/>
          <w:color w:val="000000"/>
          <w:lang w:val="sr-Cyrl-CS"/>
        </w:rPr>
        <w:t>а</w:t>
      </w:r>
      <w:r w:rsidRPr="00881F95">
        <w:rPr>
          <w:rFonts w:cs="Arial"/>
          <w:color w:val="000000"/>
        </w:rPr>
        <w:t xml:space="preserve"> која </w:t>
      </w:r>
      <w:r w:rsidRPr="00881F95">
        <w:rPr>
          <w:rFonts w:cs="Arial"/>
          <w:color w:val="000000"/>
          <w:lang w:val="sr-Cyrl-CS"/>
        </w:rPr>
        <w:t>су</w:t>
      </w:r>
      <w:r w:rsidRPr="00881F95">
        <w:rPr>
          <w:rFonts w:cs="Arial"/>
          <w:color w:val="000000"/>
        </w:rPr>
        <w:t xml:space="preserve"> предмет овог Оквирн</w:t>
      </w:r>
      <w:r w:rsidRPr="00881F95">
        <w:rPr>
          <w:rFonts w:cs="Arial"/>
          <w:color w:val="000000"/>
          <w:lang w:val="sr-Cyrl-CS"/>
        </w:rPr>
        <w:t>ог</w:t>
      </w:r>
      <w:r w:rsidRPr="00881F95">
        <w:rPr>
          <w:rFonts w:cs="Arial"/>
          <w:color w:val="000000"/>
        </w:rPr>
        <w:t xml:space="preserve"> споразума, достављањем писане изјаве о једностраном раскиду другој </w:t>
      </w:r>
      <w:r w:rsidRPr="00881F95">
        <w:rPr>
          <w:rFonts w:cs="Arial"/>
          <w:color w:val="000000"/>
          <w:lang w:val="sr-Cyrl-CS"/>
        </w:rPr>
        <w:t>уговор</w:t>
      </w:r>
      <w:r w:rsidRPr="00881F95">
        <w:rPr>
          <w:rFonts w:cs="Arial"/>
          <w:color w:val="000000"/>
        </w:rPr>
        <w:t xml:space="preserve">ној страни и уз поштовање отказног рока од 15 (словима: петнаест) </w:t>
      </w:r>
      <w:r w:rsidR="00D51CFD">
        <w:rPr>
          <w:rFonts w:cs="Arial"/>
          <w:color w:val="000000"/>
          <w:lang w:val="sr-Cyrl-RS"/>
        </w:rPr>
        <w:t xml:space="preserve">календарских </w:t>
      </w:r>
      <w:r w:rsidRPr="00881F95">
        <w:rPr>
          <w:rFonts w:cs="Arial"/>
          <w:color w:val="000000"/>
        </w:rPr>
        <w:t xml:space="preserve">дана од дана достављања писане изјаве. </w:t>
      </w:r>
    </w:p>
    <w:p w14:paraId="071681F8"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Корисник услуге може једнострано раскинути овај Оквирни споразум пре истека рока </w:t>
      </w:r>
      <w:r w:rsidRPr="00881F95">
        <w:rPr>
          <w:rFonts w:cs="Arial"/>
          <w:color w:val="000000"/>
          <w:lang w:val="sr-Cyrl-CS"/>
        </w:rPr>
        <w:t xml:space="preserve">и </w:t>
      </w:r>
      <w:r w:rsidRPr="00881F95">
        <w:rPr>
          <w:rFonts w:cs="Arial"/>
          <w:color w:val="000000"/>
        </w:rPr>
        <w:t>услед престанка потребе за ангажовањем Пружаоца услуге, достављањем писане изјаве о једностраном раскиду Оквирн</w:t>
      </w:r>
      <w:r w:rsidRPr="00881F95">
        <w:rPr>
          <w:rFonts w:cs="Arial"/>
          <w:color w:val="000000"/>
          <w:lang w:val="sr-Cyrl-CS"/>
        </w:rPr>
        <w:t>ог</w:t>
      </w:r>
      <w:r w:rsidRPr="00881F95">
        <w:rPr>
          <w:rFonts w:cs="Arial"/>
          <w:color w:val="000000"/>
        </w:rPr>
        <w:t xml:space="preserve"> споразума Пружаоцу услуге и уз поштовање отказног рока од 15 (словима: петнаест) </w:t>
      </w:r>
      <w:r w:rsidR="00D51CFD">
        <w:rPr>
          <w:rFonts w:cs="Arial"/>
          <w:color w:val="000000"/>
          <w:lang w:val="sr-Cyrl-RS"/>
        </w:rPr>
        <w:t xml:space="preserve">календарских </w:t>
      </w:r>
      <w:r w:rsidRPr="00881F95">
        <w:rPr>
          <w:rFonts w:cs="Arial"/>
          <w:color w:val="000000"/>
        </w:rPr>
        <w:t>дана од дана достављања писане изјаве.</w:t>
      </w:r>
    </w:p>
    <w:p w14:paraId="0584CBE2" w14:textId="23165EF3"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Уколико Пружалац услуге откаже овај Оквирни споразум без оправданог, односно објективног и доказаног </w:t>
      </w:r>
      <w:r w:rsidRPr="00E471E7">
        <w:rPr>
          <w:rFonts w:cs="Arial"/>
          <w:color w:val="000000"/>
        </w:rPr>
        <w:t xml:space="preserve">разлога, друга уговорна страна има право да на име неоправданог отказа наплати уговорну казну из члана </w:t>
      </w:r>
      <w:r w:rsidR="0060284B" w:rsidRPr="00E471E7">
        <w:rPr>
          <w:rFonts w:cs="Arial"/>
          <w:color w:val="000000"/>
          <w:lang w:val="sr-Cyrl-RS"/>
        </w:rPr>
        <w:t>29</w:t>
      </w:r>
      <w:r w:rsidRPr="00E471E7">
        <w:rPr>
          <w:rFonts w:cs="Arial"/>
          <w:color w:val="000000"/>
        </w:rPr>
        <w:t>.</w:t>
      </w:r>
      <w:r w:rsidRPr="00E471E7">
        <w:rPr>
          <w:rFonts w:cs="Arial"/>
          <w:color w:val="000000"/>
          <w:lang w:val="sr-Cyrl-CS"/>
        </w:rPr>
        <w:t xml:space="preserve"> с</w:t>
      </w:r>
      <w:r w:rsidRPr="00E471E7">
        <w:rPr>
          <w:rFonts w:cs="Arial"/>
          <w:color w:val="000000"/>
        </w:rPr>
        <w:t>тав 1 овог Оквирн</w:t>
      </w:r>
      <w:r w:rsidRPr="00E471E7">
        <w:rPr>
          <w:rFonts w:cs="Arial"/>
          <w:color w:val="000000"/>
          <w:lang w:val="sr-Cyrl-CS"/>
        </w:rPr>
        <w:t>ог</w:t>
      </w:r>
      <w:r w:rsidRPr="00881F95">
        <w:rPr>
          <w:rFonts w:cs="Arial"/>
          <w:color w:val="000000"/>
        </w:rPr>
        <w:t xml:space="preserve"> споразума, у висини од 10% од укупне вредности Оквирн</w:t>
      </w:r>
      <w:r w:rsidRPr="00881F95">
        <w:rPr>
          <w:rFonts w:cs="Arial"/>
          <w:color w:val="000000"/>
          <w:lang w:val="sr-Cyrl-CS"/>
        </w:rPr>
        <w:t>ог</w:t>
      </w:r>
      <w:r w:rsidRPr="00881F95">
        <w:rPr>
          <w:rFonts w:cs="Arial"/>
          <w:color w:val="000000"/>
        </w:rPr>
        <w:t xml:space="preserve"> споразума</w:t>
      </w:r>
      <w:r w:rsidR="00E471E7">
        <w:rPr>
          <w:rFonts w:cs="Arial"/>
          <w:color w:val="000000"/>
          <w:lang w:val="sr-Cyrl-RS"/>
        </w:rPr>
        <w:t xml:space="preserve"> и наплати Средство финансијског обезбеђења – меницу за добро извршење посла по Оквирном споразуму</w:t>
      </w:r>
      <w:r w:rsidR="00E471E7">
        <w:rPr>
          <w:rFonts w:cs="Arial"/>
          <w:color w:val="000000"/>
        </w:rPr>
        <w:t>, у свему у складу са ЗОО за</w:t>
      </w:r>
      <w:r w:rsidRPr="00881F95">
        <w:rPr>
          <w:rFonts w:cs="Arial"/>
          <w:color w:val="000000"/>
        </w:rPr>
        <w:t xml:space="preserve"> одгов</w:t>
      </w:r>
      <w:r w:rsidR="00BE638E">
        <w:rPr>
          <w:rFonts w:cs="Arial"/>
          <w:color w:val="000000"/>
        </w:rPr>
        <w:t>орност за штету због неиспуњења</w:t>
      </w:r>
      <w:r w:rsidR="00BE638E">
        <w:rPr>
          <w:rFonts w:cs="Arial"/>
          <w:color w:val="000000"/>
          <w:lang w:val="sr-Cyrl-RS"/>
        </w:rPr>
        <w:t xml:space="preserve"> или</w:t>
      </w:r>
      <w:r w:rsidRPr="00881F95">
        <w:rPr>
          <w:rFonts w:cs="Arial"/>
          <w:color w:val="000000"/>
        </w:rPr>
        <w:t xml:space="preserve"> делимичног испуњења обавеза преузетих овим Оквирним споразумом.</w:t>
      </w:r>
    </w:p>
    <w:p w14:paraId="528E46D6" w14:textId="77777777" w:rsidR="00A72FC4" w:rsidRDefault="00A72FC4" w:rsidP="00A72FC4">
      <w:pPr>
        <w:pStyle w:val="KDParagraf"/>
        <w:tabs>
          <w:tab w:val="clear" w:pos="567"/>
          <w:tab w:val="left" w:pos="0"/>
        </w:tabs>
        <w:spacing w:before="0"/>
        <w:rPr>
          <w:rFonts w:cs="Arial"/>
          <w:b/>
          <w:color w:val="000000"/>
          <w:sz w:val="24"/>
          <w:szCs w:val="24"/>
          <w:lang w:val="sr-Cyrl-RS"/>
        </w:rPr>
      </w:pPr>
    </w:p>
    <w:p w14:paraId="37406040"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ЗАВРШНЕ ОДРЕДБЕ</w:t>
      </w:r>
    </w:p>
    <w:p w14:paraId="3BB94F4B" w14:textId="6A7B2E1B" w:rsidR="00A72FC4" w:rsidRDefault="00A72FC4" w:rsidP="00A72FC4">
      <w:pPr>
        <w:pStyle w:val="KDParagraf"/>
        <w:tabs>
          <w:tab w:val="clear" w:pos="567"/>
          <w:tab w:val="left" w:pos="0"/>
        </w:tabs>
        <w:spacing w:before="0"/>
        <w:rPr>
          <w:rFonts w:cs="Arial"/>
          <w:color w:val="000000"/>
        </w:rPr>
      </w:pPr>
      <w:r w:rsidRPr="00881F95">
        <w:rPr>
          <w:rFonts w:cs="Arial"/>
          <w:color w:val="000000"/>
          <w:lang w:val="sr-Cyrl-RS"/>
        </w:rPr>
        <w:t xml:space="preserve">                                                        </w:t>
      </w:r>
      <w:r w:rsidRPr="00881F95">
        <w:rPr>
          <w:rFonts w:cs="Arial"/>
          <w:color w:val="000000"/>
        </w:rPr>
        <w:t xml:space="preserve">Члан </w:t>
      </w:r>
      <w:r w:rsidR="008F1943">
        <w:rPr>
          <w:rFonts w:cs="Arial"/>
          <w:color w:val="000000"/>
          <w:lang w:val="sr-Cyrl-RS"/>
        </w:rPr>
        <w:t>3</w:t>
      </w:r>
      <w:r w:rsidR="00077B2C">
        <w:rPr>
          <w:rFonts w:cs="Arial"/>
          <w:color w:val="000000"/>
          <w:lang w:val="sr-Cyrl-RS"/>
        </w:rPr>
        <w:t>1</w:t>
      </w:r>
      <w:r w:rsidRPr="00881F95">
        <w:rPr>
          <w:rFonts w:cs="Arial"/>
          <w:color w:val="000000"/>
        </w:rPr>
        <w:t>.</w:t>
      </w:r>
    </w:p>
    <w:p w14:paraId="4F23B421" w14:textId="60418779" w:rsidR="00D51CFD" w:rsidRPr="00DF14D5" w:rsidRDefault="00D51CFD" w:rsidP="00D51CFD">
      <w:pPr>
        <w:suppressAutoHyphens/>
        <w:spacing w:before="0"/>
        <w:rPr>
          <w:rFonts w:cs="Arial"/>
          <w:lang w:val="sr-Cyrl-RS"/>
        </w:rPr>
      </w:pPr>
      <w:r w:rsidRPr="00DF14D5">
        <w:rPr>
          <w:rFonts w:cs="Arial"/>
          <w:lang w:val="sr-Cyrl-RS"/>
        </w:rPr>
        <w:t xml:space="preserve">Уколико у току трајања обавеза из овог </w:t>
      </w:r>
      <w:r w:rsidR="00972AE2">
        <w:rPr>
          <w:rFonts w:cs="Arial"/>
          <w:lang w:val="sr-Cyrl-RS"/>
        </w:rPr>
        <w:t xml:space="preserve">–Оквирног споразума </w:t>
      </w:r>
      <w:r w:rsidR="00972AE2" w:rsidRPr="00DF14D5">
        <w:rPr>
          <w:rFonts w:cs="Arial"/>
          <w:lang w:val="sr-Cyrl-RS"/>
        </w:rPr>
        <w:t xml:space="preserve">а </w:t>
      </w:r>
      <w:r w:rsidRPr="00DF14D5">
        <w:rPr>
          <w:rFonts w:cs="Arial"/>
          <w:lang w:val="sr-Cyrl-RS"/>
        </w:rPr>
        <w:t>дође до статусних промена код Уговорних страна, права и обавезе прелазе на одговарајућег правног следбеника.</w:t>
      </w:r>
    </w:p>
    <w:p w14:paraId="27C2458F" w14:textId="77777777" w:rsidR="00D51CFD" w:rsidRPr="00DF14D5" w:rsidRDefault="00D51CFD" w:rsidP="00D51CFD">
      <w:pPr>
        <w:suppressAutoHyphens/>
        <w:spacing w:before="0"/>
        <w:rPr>
          <w:rFonts w:cs="Arial"/>
          <w:lang w:val="ru-RU"/>
        </w:rPr>
      </w:pPr>
    </w:p>
    <w:p w14:paraId="62F3442E" w14:textId="4CF71110" w:rsidR="00D51CFD" w:rsidRPr="00DF14D5" w:rsidRDefault="00D51CFD" w:rsidP="00D51CFD">
      <w:pPr>
        <w:suppressAutoHyphens/>
        <w:spacing w:before="0"/>
        <w:rPr>
          <w:rFonts w:cs="Arial"/>
        </w:rPr>
      </w:pPr>
      <w:r w:rsidRPr="00DF14D5">
        <w:rPr>
          <w:rFonts w:cs="Arial"/>
          <w:lang w:val="ru-RU"/>
        </w:rPr>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w:t>
      </w:r>
      <w:r w:rsidR="00972AE2">
        <w:rPr>
          <w:rFonts w:cs="Arial"/>
          <w:lang w:val="ru-RU"/>
        </w:rPr>
        <w:t xml:space="preserve">Оквирног споразума </w:t>
      </w:r>
      <w:r w:rsidRPr="00DF14D5">
        <w:rPr>
          <w:rFonts w:cs="Arial"/>
          <w:lang w:val="ru-RU"/>
        </w:rPr>
        <w:t xml:space="preserve">,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98B929F" w14:textId="77777777" w:rsidR="00D51CFD" w:rsidRDefault="00D51CFD" w:rsidP="00A72FC4">
      <w:pPr>
        <w:pStyle w:val="KDParagraf"/>
        <w:tabs>
          <w:tab w:val="clear" w:pos="567"/>
          <w:tab w:val="left" w:pos="0"/>
        </w:tabs>
        <w:spacing w:before="0"/>
        <w:rPr>
          <w:rFonts w:cs="Arial"/>
          <w:color w:val="000000"/>
        </w:rPr>
      </w:pPr>
    </w:p>
    <w:p w14:paraId="6A84A58A" w14:textId="559CBFCC" w:rsidR="00D51CFD" w:rsidRPr="00881F95" w:rsidRDefault="00D51CFD" w:rsidP="00A72FC4">
      <w:pPr>
        <w:pStyle w:val="KDParagraf"/>
        <w:tabs>
          <w:tab w:val="clear" w:pos="567"/>
          <w:tab w:val="left" w:pos="0"/>
        </w:tabs>
        <w:spacing w:before="0"/>
        <w:rPr>
          <w:rFonts w:cs="Arial"/>
          <w:color w:val="000000"/>
        </w:rPr>
      </w:pPr>
      <w:r>
        <w:rPr>
          <w:rFonts w:cs="Arial"/>
          <w:color w:val="000000"/>
          <w:lang w:val="sr-Cyrl-RS"/>
        </w:rPr>
        <w:t xml:space="preserve">                                                        </w:t>
      </w:r>
      <w:r w:rsidRPr="00881F95">
        <w:rPr>
          <w:rFonts w:cs="Arial"/>
          <w:color w:val="000000"/>
        </w:rPr>
        <w:t xml:space="preserve">Члан </w:t>
      </w:r>
      <w:r>
        <w:rPr>
          <w:rFonts w:cs="Arial"/>
          <w:color w:val="000000"/>
          <w:lang w:val="sr-Cyrl-RS"/>
        </w:rPr>
        <w:t>3</w:t>
      </w:r>
      <w:r w:rsidR="00077B2C">
        <w:rPr>
          <w:rFonts w:cs="Arial"/>
          <w:color w:val="000000"/>
          <w:lang w:val="sr-Cyrl-RS"/>
        </w:rPr>
        <w:t>2</w:t>
      </w:r>
      <w:r w:rsidRPr="00881F95">
        <w:rPr>
          <w:rFonts w:cs="Arial"/>
          <w:color w:val="000000"/>
        </w:rPr>
        <w:t>.</w:t>
      </w:r>
    </w:p>
    <w:p w14:paraId="7DCF9FC8"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Ниједна уговорна страна нема право да неку од својих права и обавеза из овог Оквирн</w:t>
      </w:r>
      <w:r w:rsidRPr="00881F95">
        <w:rPr>
          <w:rFonts w:cs="Arial"/>
          <w:color w:val="000000"/>
          <w:lang w:val="sr-Cyrl-CS"/>
        </w:rPr>
        <w:t>ог</w:t>
      </w:r>
      <w:r w:rsidRPr="00881F95">
        <w:rPr>
          <w:rFonts w:cs="Arial"/>
          <w:color w:val="000000"/>
        </w:rPr>
        <w:t xml:space="preserve"> споразума уступи, прода нити заложи трећем лицу без претходне писане сагласности друге </w:t>
      </w:r>
      <w:r w:rsidRPr="00881F95">
        <w:rPr>
          <w:rFonts w:cs="Arial"/>
          <w:color w:val="000000"/>
          <w:lang w:val="sr-Cyrl-CS"/>
        </w:rPr>
        <w:t>уговорне</w:t>
      </w:r>
      <w:r w:rsidRPr="00881F95">
        <w:rPr>
          <w:rFonts w:cs="Arial"/>
          <w:color w:val="000000"/>
        </w:rPr>
        <w:t xml:space="preserve"> с</w:t>
      </w:r>
      <w:r w:rsidRPr="00881F95">
        <w:rPr>
          <w:rFonts w:cs="Arial"/>
          <w:color w:val="000000"/>
          <w:lang w:val="sr-Cyrl-CS"/>
        </w:rPr>
        <w:t>т</w:t>
      </w:r>
      <w:r w:rsidRPr="00881F95">
        <w:rPr>
          <w:rFonts w:cs="Arial"/>
          <w:color w:val="000000"/>
        </w:rPr>
        <w:t>ране.</w:t>
      </w:r>
    </w:p>
    <w:p w14:paraId="2131B724" w14:textId="77777777" w:rsidR="00A72FC4" w:rsidRPr="00881F95" w:rsidRDefault="00A72FC4" w:rsidP="00A72FC4">
      <w:pPr>
        <w:pStyle w:val="KDParagraf"/>
        <w:tabs>
          <w:tab w:val="clear" w:pos="567"/>
          <w:tab w:val="left" w:pos="0"/>
        </w:tabs>
        <w:spacing w:before="0"/>
        <w:rPr>
          <w:rFonts w:cs="Arial"/>
          <w:color w:val="000000"/>
        </w:rPr>
      </w:pPr>
    </w:p>
    <w:p w14:paraId="0B4BA0BF" w14:textId="5D0DDC09"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lang w:val="sr-Cyrl-RS"/>
        </w:rPr>
        <w:t xml:space="preserve">                                                         </w:t>
      </w:r>
      <w:r w:rsidRPr="00881F95">
        <w:rPr>
          <w:rFonts w:cs="Arial"/>
          <w:color w:val="000000"/>
        </w:rPr>
        <w:t>Члан 3</w:t>
      </w:r>
      <w:r w:rsidR="00077B2C">
        <w:rPr>
          <w:rFonts w:cs="Arial"/>
          <w:color w:val="000000"/>
          <w:lang w:val="sr-Cyrl-RS"/>
        </w:rPr>
        <w:t>3</w:t>
      </w:r>
      <w:r w:rsidRPr="00881F95">
        <w:rPr>
          <w:rFonts w:cs="Arial"/>
          <w:color w:val="000000"/>
        </w:rPr>
        <w:t>.</w:t>
      </w:r>
    </w:p>
    <w:p w14:paraId="6F62697E"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Неважење било које одредбе овог Оквирн</w:t>
      </w:r>
      <w:r w:rsidRPr="00881F95">
        <w:rPr>
          <w:rFonts w:cs="Arial"/>
          <w:color w:val="000000"/>
          <w:lang w:val="sr-Cyrl-CS"/>
        </w:rPr>
        <w:t>ог</w:t>
      </w:r>
      <w:r w:rsidRPr="00881F95">
        <w:rPr>
          <w:rFonts w:cs="Arial"/>
          <w:color w:val="000000"/>
        </w:rPr>
        <w:t xml:space="preserve"> споразума неће имати утицаја на важење осталих одредби Оквирн</w:t>
      </w:r>
      <w:r w:rsidRPr="00881F95">
        <w:rPr>
          <w:rFonts w:cs="Arial"/>
          <w:color w:val="000000"/>
          <w:lang w:val="sr-Cyrl-CS"/>
        </w:rPr>
        <w:t>ог</w:t>
      </w:r>
      <w:r w:rsidRPr="00881F95">
        <w:rPr>
          <w:rFonts w:cs="Arial"/>
          <w:color w:val="000000"/>
        </w:rPr>
        <w:t xml:space="preserve"> споразума, уколико битно не утиче на реализацију овог Оквирн</w:t>
      </w:r>
      <w:r w:rsidRPr="00881F95">
        <w:rPr>
          <w:rFonts w:cs="Arial"/>
          <w:color w:val="000000"/>
          <w:lang w:val="sr-Cyrl-CS"/>
        </w:rPr>
        <w:t>ог</w:t>
      </w:r>
      <w:r w:rsidRPr="00881F95">
        <w:rPr>
          <w:rFonts w:cs="Arial"/>
          <w:color w:val="000000"/>
        </w:rPr>
        <w:t xml:space="preserve"> споразума.</w:t>
      </w:r>
    </w:p>
    <w:p w14:paraId="2D760A20" w14:textId="77777777" w:rsidR="00A72FC4" w:rsidRPr="00881F95" w:rsidRDefault="00A72FC4" w:rsidP="00A72FC4">
      <w:pPr>
        <w:pStyle w:val="KDParagraf"/>
        <w:tabs>
          <w:tab w:val="clear" w:pos="567"/>
          <w:tab w:val="left" w:pos="0"/>
        </w:tabs>
        <w:spacing w:before="0"/>
        <w:rPr>
          <w:rFonts w:cs="Arial"/>
          <w:color w:val="000000"/>
          <w:lang w:val="sr-Cyrl-RS"/>
        </w:rPr>
      </w:pPr>
    </w:p>
    <w:p w14:paraId="246F3123" w14:textId="77777777" w:rsidR="00A72FC4" w:rsidRPr="00881F95" w:rsidRDefault="00A72FC4" w:rsidP="00A72FC4">
      <w:pPr>
        <w:pStyle w:val="KDParagraf"/>
        <w:tabs>
          <w:tab w:val="clear" w:pos="567"/>
          <w:tab w:val="left" w:pos="0"/>
        </w:tabs>
        <w:spacing w:before="0"/>
        <w:rPr>
          <w:rFonts w:cs="Arial"/>
          <w:color w:val="000000"/>
        </w:rPr>
      </w:pPr>
    </w:p>
    <w:p w14:paraId="58BCD871" w14:textId="7C35AE8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lang w:val="sr-Cyrl-RS"/>
        </w:rPr>
        <w:t xml:space="preserve">                                                          </w:t>
      </w:r>
      <w:r w:rsidRPr="00881F95">
        <w:rPr>
          <w:rFonts w:cs="Arial"/>
          <w:color w:val="000000"/>
        </w:rPr>
        <w:t>Члан 3</w:t>
      </w:r>
      <w:r w:rsidR="00077B2C">
        <w:rPr>
          <w:rFonts w:cs="Arial"/>
          <w:color w:val="000000"/>
          <w:lang w:val="sr-Cyrl-RS"/>
        </w:rPr>
        <w:t>4</w:t>
      </w:r>
      <w:r w:rsidRPr="00881F95">
        <w:rPr>
          <w:rFonts w:cs="Arial"/>
          <w:color w:val="000000"/>
        </w:rPr>
        <w:t>.</w:t>
      </w:r>
    </w:p>
    <w:p w14:paraId="5FC840E3"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Све неспоразуме који могу настати из овог Оквирног споразума, уговорене стране ће настојати да реше споразумно, а уколико у томе не успеју уговорне стране су сагласне да сваки спор настао из овог Оквирн</w:t>
      </w:r>
      <w:r w:rsidRPr="00881F95">
        <w:rPr>
          <w:rFonts w:cs="Arial"/>
          <w:color w:val="000000"/>
          <w:lang w:val="sr-Cyrl-CS"/>
        </w:rPr>
        <w:t>ог</w:t>
      </w:r>
      <w:r w:rsidRPr="00881F95">
        <w:rPr>
          <w:rFonts w:cs="Arial"/>
          <w:color w:val="000000"/>
        </w:rPr>
        <w:t xml:space="preserve"> споразума буде коначно решен од стране стварно надлежног суда у Београду.</w:t>
      </w:r>
    </w:p>
    <w:p w14:paraId="206E3C81" w14:textId="77777777" w:rsidR="00A72FC4" w:rsidRPr="00881F95" w:rsidRDefault="00A72FC4" w:rsidP="00A72FC4">
      <w:pPr>
        <w:pStyle w:val="KDParagraf"/>
        <w:tabs>
          <w:tab w:val="clear" w:pos="567"/>
          <w:tab w:val="left" w:pos="0"/>
        </w:tabs>
        <w:spacing w:before="0"/>
        <w:rPr>
          <w:rFonts w:cs="Arial"/>
          <w:color w:val="000000"/>
        </w:rPr>
      </w:pPr>
    </w:p>
    <w:p w14:paraId="4013D3E4" w14:textId="5D5B5D15"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lang w:val="sr-Cyrl-RS"/>
        </w:rPr>
        <w:t xml:space="preserve">                                                        </w:t>
      </w:r>
      <w:r w:rsidRPr="00881F95">
        <w:rPr>
          <w:rFonts w:cs="Arial"/>
          <w:color w:val="000000"/>
        </w:rPr>
        <w:t>Члан 3</w:t>
      </w:r>
      <w:r w:rsidR="00077B2C">
        <w:rPr>
          <w:rFonts w:cs="Arial"/>
          <w:color w:val="000000"/>
          <w:lang w:val="sr-Cyrl-RS"/>
        </w:rPr>
        <w:t>5</w:t>
      </w:r>
      <w:r w:rsidRPr="00881F95">
        <w:rPr>
          <w:rFonts w:cs="Arial"/>
          <w:color w:val="000000"/>
        </w:rPr>
        <w:t>.</w:t>
      </w:r>
    </w:p>
    <w:p w14:paraId="53B4A00D"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На односе уговорних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w:t>
      </w:r>
      <w:r w:rsidRPr="00881F95">
        <w:rPr>
          <w:rFonts w:cs="Arial"/>
          <w:color w:val="000000"/>
          <w:lang w:val="sr-Cyrl-CS"/>
        </w:rPr>
        <w:t>ог</w:t>
      </w:r>
      <w:r w:rsidRPr="00881F95">
        <w:rPr>
          <w:rFonts w:cs="Arial"/>
          <w:color w:val="000000"/>
        </w:rPr>
        <w:t xml:space="preserve"> споразума.</w:t>
      </w:r>
    </w:p>
    <w:p w14:paraId="536D04D6" w14:textId="77777777" w:rsidR="00A72FC4" w:rsidRPr="00881F95" w:rsidRDefault="00A72FC4" w:rsidP="00A72FC4">
      <w:pPr>
        <w:pStyle w:val="KDParagraf"/>
        <w:tabs>
          <w:tab w:val="clear" w:pos="567"/>
          <w:tab w:val="left" w:pos="0"/>
        </w:tabs>
        <w:spacing w:before="0"/>
        <w:rPr>
          <w:rFonts w:cs="Arial"/>
          <w:color w:val="000000"/>
        </w:rPr>
      </w:pPr>
    </w:p>
    <w:p w14:paraId="185F7816" w14:textId="75247EA1"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lang w:val="sr-Cyrl-RS"/>
        </w:rPr>
        <w:t xml:space="preserve">                                                         </w:t>
      </w:r>
      <w:r w:rsidRPr="00881F95">
        <w:rPr>
          <w:rFonts w:cs="Arial"/>
          <w:color w:val="000000"/>
        </w:rPr>
        <w:t>Члан 3</w:t>
      </w:r>
      <w:r w:rsidR="00077B2C">
        <w:rPr>
          <w:rFonts w:cs="Arial"/>
          <w:color w:val="000000"/>
          <w:lang w:val="sr-Cyrl-RS"/>
        </w:rPr>
        <w:t>6</w:t>
      </w:r>
      <w:r w:rsidRPr="00881F95">
        <w:rPr>
          <w:rFonts w:cs="Arial"/>
          <w:color w:val="000000"/>
        </w:rPr>
        <w:t>.</w:t>
      </w:r>
    </w:p>
    <w:p w14:paraId="218E9E83"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Саставни део овог Оквирн</w:t>
      </w:r>
      <w:r w:rsidRPr="00881F95">
        <w:rPr>
          <w:rFonts w:cs="Arial"/>
          <w:color w:val="000000"/>
          <w:lang w:val="sr-Cyrl-RS"/>
        </w:rPr>
        <w:t>ог</w:t>
      </w:r>
      <w:r w:rsidRPr="00881F95">
        <w:rPr>
          <w:rFonts w:cs="Arial"/>
          <w:color w:val="000000"/>
        </w:rPr>
        <w:t xml:space="preserve"> споразума чине:</w:t>
      </w:r>
    </w:p>
    <w:p w14:paraId="7763DC1B" w14:textId="77777777" w:rsidR="00A72FC4" w:rsidRPr="00881F95" w:rsidRDefault="00A72FC4" w:rsidP="00A72FC4">
      <w:pPr>
        <w:pStyle w:val="KDParagraf"/>
        <w:tabs>
          <w:tab w:val="clear" w:pos="567"/>
          <w:tab w:val="left" w:pos="0"/>
        </w:tabs>
        <w:spacing w:before="0"/>
        <w:rPr>
          <w:rFonts w:cs="Arial"/>
          <w:color w:val="000000"/>
          <w:lang w:val="sr-Latn-CS"/>
        </w:rPr>
      </w:pPr>
      <w:r w:rsidRPr="00881F95">
        <w:rPr>
          <w:rFonts w:cs="Arial"/>
          <w:color w:val="000000"/>
        </w:rPr>
        <w:t>Прилог број 1</w:t>
      </w:r>
      <w:r w:rsidRPr="00881F95">
        <w:rPr>
          <w:rFonts w:cs="Arial"/>
          <w:color w:val="000000"/>
        </w:rPr>
        <w:tab/>
        <w:t>Конкурсна документација;</w:t>
      </w:r>
      <w:r w:rsidRPr="00881F95">
        <w:rPr>
          <w:rFonts w:cs="Arial"/>
          <w:color w:val="000000"/>
          <w:lang w:val="sr-Cyrl-RS"/>
        </w:rPr>
        <w:t>(</w:t>
      </w:r>
      <w:r w:rsidRPr="00881F95">
        <w:rPr>
          <w:rFonts w:cs="Arial"/>
          <w:color w:val="000000"/>
          <w:lang w:val="sr-Latn-CS"/>
        </w:rPr>
        <w:t>www.ујн.гов.рс;шифра:____________)</w:t>
      </w:r>
    </w:p>
    <w:p w14:paraId="4CFFF3D1"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2</w:t>
      </w:r>
      <w:r w:rsidRPr="00881F95">
        <w:rPr>
          <w:rFonts w:cs="Arial"/>
          <w:color w:val="000000"/>
        </w:rPr>
        <w:tab/>
        <w:t>Понуда</w:t>
      </w:r>
      <w:r w:rsidR="004B518F">
        <w:rPr>
          <w:rFonts w:cs="Arial"/>
          <w:color w:val="000000"/>
          <w:lang w:val="sr-Cyrl-RS"/>
        </w:rPr>
        <w:t xml:space="preserve"> (Образац 1)</w:t>
      </w:r>
      <w:r w:rsidRPr="00881F95">
        <w:rPr>
          <w:rFonts w:cs="Arial"/>
          <w:color w:val="000000"/>
        </w:rPr>
        <w:t>;</w:t>
      </w:r>
      <w:r w:rsidRPr="00881F95">
        <w:rPr>
          <w:rFonts w:cs="Arial"/>
          <w:color w:val="000000"/>
        </w:rPr>
        <w:tab/>
      </w:r>
    </w:p>
    <w:p w14:paraId="12396415"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3</w:t>
      </w:r>
      <w:r w:rsidRPr="00881F95">
        <w:rPr>
          <w:rFonts w:cs="Arial"/>
          <w:color w:val="000000"/>
        </w:rPr>
        <w:tab/>
        <w:t>Структура цене из Понуде</w:t>
      </w:r>
      <w:r w:rsidR="004B518F">
        <w:rPr>
          <w:rFonts w:cs="Arial"/>
          <w:color w:val="000000"/>
          <w:lang w:val="sr-Cyrl-RS"/>
        </w:rPr>
        <w:t xml:space="preserve"> (Образац 2)</w:t>
      </w:r>
      <w:r w:rsidRPr="00881F95">
        <w:rPr>
          <w:rFonts w:cs="Arial"/>
          <w:color w:val="000000"/>
        </w:rPr>
        <w:t>;</w:t>
      </w:r>
    </w:p>
    <w:p w14:paraId="3EC13439"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4</w:t>
      </w:r>
      <w:r w:rsidRPr="00881F95">
        <w:rPr>
          <w:rFonts w:cs="Arial"/>
          <w:color w:val="000000"/>
        </w:rPr>
        <w:tab/>
        <w:t>Уговор о чувању пословне тајне и поверљивих информација</w:t>
      </w:r>
      <w:r w:rsidR="004F610B">
        <w:rPr>
          <w:rFonts w:cs="Arial"/>
          <w:color w:val="000000"/>
          <w:lang w:val="sr-Cyrl-RS"/>
        </w:rPr>
        <w:t xml:space="preserve"> (Прилог 2)</w:t>
      </w:r>
      <w:r w:rsidRPr="00881F95">
        <w:rPr>
          <w:rFonts w:cs="Arial"/>
          <w:color w:val="000000"/>
        </w:rPr>
        <w:t>;</w:t>
      </w:r>
    </w:p>
    <w:p w14:paraId="14FD4A33"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5</w:t>
      </w:r>
      <w:r w:rsidRPr="00881F95">
        <w:rPr>
          <w:rFonts w:cs="Arial"/>
          <w:color w:val="000000"/>
        </w:rPr>
        <w:tab/>
      </w:r>
      <w:r w:rsidR="00826158">
        <w:rPr>
          <w:rFonts w:cs="Arial"/>
          <w:color w:val="000000"/>
          <w:lang w:val="sr-Cyrl-RS"/>
        </w:rPr>
        <w:t>Прилог о б</w:t>
      </w:r>
      <w:r w:rsidRPr="00881F95">
        <w:rPr>
          <w:rFonts w:cs="Arial"/>
          <w:color w:val="000000"/>
        </w:rPr>
        <w:t>езбедност</w:t>
      </w:r>
      <w:r w:rsidR="00826158">
        <w:rPr>
          <w:rFonts w:cs="Arial"/>
          <w:color w:val="000000"/>
          <w:lang w:val="sr-Cyrl-RS"/>
        </w:rPr>
        <w:t>и</w:t>
      </w:r>
      <w:r w:rsidRPr="00881F95">
        <w:rPr>
          <w:rFonts w:cs="Arial"/>
          <w:color w:val="000000"/>
        </w:rPr>
        <w:t xml:space="preserve"> и здрављ</w:t>
      </w:r>
      <w:r w:rsidR="00826158">
        <w:rPr>
          <w:rFonts w:cs="Arial"/>
          <w:color w:val="000000"/>
          <w:lang w:val="sr-Cyrl-RS"/>
        </w:rPr>
        <w:t>у</w:t>
      </w:r>
      <w:r w:rsidRPr="00881F95">
        <w:rPr>
          <w:rFonts w:cs="Arial"/>
          <w:color w:val="000000"/>
        </w:rPr>
        <w:t xml:space="preserve"> на раду</w:t>
      </w:r>
      <w:r w:rsidR="00826158">
        <w:rPr>
          <w:rFonts w:cs="Arial"/>
          <w:color w:val="000000"/>
          <w:lang w:val="sr-Cyrl-RS"/>
        </w:rPr>
        <w:t xml:space="preserve"> (Прилог 3)</w:t>
      </w:r>
      <w:r w:rsidRPr="00881F95">
        <w:rPr>
          <w:rFonts w:cs="Arial"/>
          <w:color w:val="000000"/>
        </w:rPr>
        <w:t xml:space="preserve">; </w:t>
      </w:r>
    </w:p>
    <w:p w14:paraId="541431AF" w14:textId="77777777" w:rsidR="00A72FC4" w:rsidRPr="00881F95" w:rsidRDefault="00A72FC4" w:rsidP="00A72FC4">
      <w:pPr>
        <w:pStyle w:val="KDParagraf"/>
        <w:tabs>
          <w:tab w:val="clear" w:pos="567"/>
          <w:tab w:val="left" w:pos="0"/>
        </w:tabs>
        <w:spacing w:before="0"/>
        <w:rPr>
          <w:rFonts w:cs="Arial"/>
          <w:lang w:val="sr-Cyrl-RS"/>
        </w:rPr>
      </w:pPr>
      <w:r w:rsidRPr="00881F95">
        <w:rPr>
          <w:rFonts w:cs="Arial"/>
          <w:lang w:val="sr-Cyrl-RS"/>
        </w:rPr>
        <w:t>Прилог број 6</w:t>
      </w:r>
      <w:r w:rsidRPr="00881F95">
        <w:rPr>
          <w:rFonts w:cs="Arial"/>
          <w:lang w:val="sr-Cyrl-RS"/>
        </w:rPr>
        <w:tab/>
      </w:r>
      <w:r w:rsidR="00A27FB4">
        <w:rPr>
          <w:rFonts w:cs="Arial"/>
          <w:lang w:val="sr-Cyrl-RS"/>
        </w:rPr>
        <w:t xml:space="preserve">Модел </w:t>
      </w:r>
      <w:r w:rsidRPr="00881F95">
        <w:rPr>
          <w:rFonts w:cs="Arial"/>
          <w:lang w:val="sr-Cyrl-RS"/>
        </w:rPr>
        <w:t>Уговор</w:t>
      </w:r>
      <w:r w:rsidR="00A27FB4">
        <w:rPr>
          <w:rFonts w:cs="Arial"/>
          <w:lang w:val="sr-Cyrl-RS"/>
        </w:rPr>
        <w:t>а</w:t>
      </w:r>
    </w:p>
    <w:p w14:paraId="25C2F864" w14:textId="77777777" w:rsidR="00A72FC4" w:rsidRPr="00A8668A" w:rsidRDefault="00A72FC4" w:rsidP="00A72FC4">
      <w:pPr>
        <w:pStyle w:val="KDParagraf"/>
        <w:tabs>
          <w:tab w:val="clear" w:pos="567"/>
          <w:tab w:val="left" w:pos="0"/>
        </w:tabs>
        <w:spacing w:before="0"/>
        <w:rPr>
          <w:rFonts w:cs="Arial"/>
          <w:lang w:val="sr-Cyrl-RS"/>
        </w:rPr>
      </w:pPr>
      <w:r w:rsidRPr="00881F95">
        <w:rPr>
          <w:rFonts w:cs="Arial"/>
        </w:rPr>
        <w:t xml:space="preserve">Прилог број </w:t>
      </w:r>
      <w:r w:rsidRPr="00881F95">
        <w:rPr>
          <w:rFonts w:cs="Arial"/>
          <w:lang w:val="sr-Cyrl-RS"/>
        </w:rPr>
        <w:t>7</w:t>
      </w:r>
      <w:r w:rsidR="00C23342">
        <w:rPr>
          <w:rFonts w:cs="Arial"/>
        </w:rPr>
        <w:t xml:space="preserve"> </w:t>
      </w:r>
      <w:r w:rsidRPr="00881F95">
        <w:rPr>
          <w:rFonts w:cs="Arial"/>
        </w:rPr>
        <w:t>Споразум о заједничком извршењу услуге</w:t>
      </w:r>
      <w:r w:rsidR="00A8668A">
        <w:rPr>
          <w:rFonts w:cs="Arial"/>
          <w:lang w:val="sr-Cyrl-RS"/>
        </w:rPr>
        <w:t xml:space="preserve"> ( у  случају заједничке понуде) (Прилог 1)</w:t>
      </w:r>
    </w:p>
    <w:p w14:paraId="43BFEACC" w14:textId="77777777" w:rsidR="00A27FB4" w:rsidRDefault="00C23342" w:rsidP="00A27FB4">
      <w:pPr>
        <w:pStyle w:val="KDParagraf"/>
        <w:tabs>
          <w:tab w:val="clear" w:pos="567"/>
          <w:tab w:val="left" w:pos="0"/>
        </w:tabs>
        <w:spacing w:before="0"/>
        <w:rPr>
          <w:rFonts w:cs="Arial"/>
          <w:lang w:val="sr-Cyrl-RS"/>
        </w:rPr>
      </w:pPr>
      <w:r>
        <w:rPr>
          <w:rFonts w:cs="Arial"/>
          <w:lang w:val="sr-Cyrl-RS"/>
        </w:rPr>
        <w:t xml:space="preserve">Прилог број 8 </w:t>
      </w:r>
      <w:r w:rsidR="00A72FC4" w:rsidRPr="00881F95">
        <w:rPr>
          <w:rFonts w:cs="Arial"/>
          <w:lang w:val="sr-Cyrl-RS"/>
        </w:rPr>
        <w:t>Записник о извршеним услугама</w:t>
      </w:r>
      <w:r w:rsidR="00A27FB4">
        <w:rPr>
          <w:rFonts w:cs="Arial"/>
          <w:lang w:val="sr-Cyrl-RS"/>
        </w:rPr>
        <w:t xml:space="preserve"> (Прилог 4)</w:t>
      </w:r>
      <w:r w:rsidR="005D1BF0">
        <w:rPr>
          <w:rFonts w:cs="Arial"/>
          <w:lang w:val="sr-Cyrl-RS"/>
        </w:rPr>
        <w:br/>
        <w:t>Прилог број 9   Списак извршиоца</w:t>
      </w:r>
    </w:p>
    <w:p w14:paraId="349F5F1D" w14:textId="77777777" w:rsidR="005D1BF0" w:rsidRPr="00A8668A" w:rsidRDefault="005D1BF0" w:rsidP="00A27FB4">
      <w:pPr>
        <w:pStyle w:val="KDParagraf"/>
        <w:tabs>
          <w:tab w:val="clear" w:pos="567"/>
          <w:tab w:val="left" w:pos="0"/>
        </w:tabs>
        <w:spacing w:before="0"/>
        <w:rPr>
          <w:rFonts w:cs="Arial"/>
          <w:lang w:val="sr-Cyrl-RS"/>
        </w:rPr>
      </w:pPr>
      <w:r>
        <w:rPr>
          <w:rFonts w:cs="Arial"/>
          <w:lang w:val="sr-Cyrl-RS"/>
        </w:rPr>
        <w:t>Прилог број 10  Средства финансијског обезбеђења.</w:t>
      </w:r>
    </w:p>
    <w:p w14:paraId="6110AE8E" w14:textId="77777777" w:rsidR="00A72FC4" w:rsidRPr="00881F95" w:rsidRDefault="00A72FC4" w:rsidP="00A72FC4">
      <w:pPr>
        <w:pStyle w:val="KDParagraf"/>
        <w:tabs>
          <w:tab w:val="clear" w:pos="567"/>
          <w:tab w:val="left" w:pos="0"/>
        </w:tabs>
        <w:spacing w:before="0"/>
        <w:rPr>
          <w:rFonts w:cs="Arial"/>
          <w:lang w:val="sr-Cyrl-RS"/>
        </w:rPr>
      </w:pPr>
    </w:p>
    <w:p w14:paraId="58056150" w14:textId="77777777" w:rsidR="00A72FC4" w:rsidRDefault="00A72FC4" w:rsidP="00A72FC4">
      <w:pPr>
        <w:pStyle w:val="KDParagraf"/>
        <w:tabs>
          <w:tab w:val="clear" w:pos="567"/>
          <w:tab w:val="left" w:pos="0"/>
        </w:tabs>
        <w:spacing w:before="0"/>
        <w:rPr>
          <w:rFonts w:cs="Arial"/>
          <w:color w:val="000000"/>
          <w:sz w:val="24"/>
          <w:szCs w:val="24"/>
          <w:lang w:val="sr-Cyrl-RS"/>
        </w:rPr>
      </w:pPr>
    </w:p>
    <w:p w14:paraId="61733132" w14:textId="6827B96D" w:rsidR="00A72FC4" w:rsidRPr="008F1943" w:rsidRDefault="00A72FC4" w:rsidP="00A72FC4">
      <w:pPr>
        <w:pStyle w:val="KDParagraf"/>
        <w:tabs>
          <w:tab w:val="clear" w:pos="567"/>
          <w:tab w:val="left" w:pos="0"/>
        </w:tabs>
        <w:spacing w:before="0"/>
        <w:rPr>
          <w:rFonts w:cs="Arial"/>
          <w:color w:val="000000"/>
          <w:lang w:val="sr-Cyrl-RS"/>
        </w:rPr>
      </w:pPr>
      <w:r>
        <w:rPr>
          <w:rFonts w:cs="Arial"/>
          <w:b/>
          <w:color w:val="000000"/>
          <w:sz w:val="24"/>
          <w:szCs w:val="24"/>
          <w:lang w:val="sr-Cyrl-RS"/>
        </w:rPr>
        <w:t xml:space="preserve">                                                   </w:t>
      </w:r>
      <w:r w:rsidR="008F1943">
        <w:rPr>
          <w:rFonts w:cs="Arial"/>
          <w:b/>
          <w:color w:val="000000"/>
          <w:sz w:val="24"/>
          <w:szCs w:val="24"/>
          <w:lang w:val="sr-Cyrl-RS"/>
        </w:rPr>
        <w:t xml:space="preserve">  </w:t>
      </w:r>
      <w:r w:rsidRPr="00881F95">
        <w:rPr>
          <w:rFonts w:cs="Arial"/>
          <w:color w:val="000000"/>
        </w:rPr>
        <w:t>Члан 3</w:t>
      </w:r>
      <w:r w:rsidR="00077B2C">
        <w:rPr>
          <w:rFonts w:cs="Arial"/>
          <w:color w:val="000000"/>
          <w:lang w:val="sr-Cyrl-RS"/>
        </w:rPr>
        <w:t>7</w:t>
      </w:r>
    </w:p>
    <w:p w14:paraId="1B334407"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Овај Оквирни споразум се закључује у 6 (словима: шест) примерака од којих свака </w:t>
      </w:r>
      <w:r w:rsidRPr="00881F95">
        <w:rPr>
          <w:rFonts w:cs="Arial"/>
          <w:color w:val="000000"/>
          <w:lang w:val="sr-Cyrl-CS"/>
        </w:rPr>
        <w:t>уговорна</w:t>
      </w:r>
      <w:r w:rsidRPr="00881F95">
        <w:rPr>
          <w:rFonts w:cs="Arial"/>
          <w:color w:val="000000"/>
        </w:rPr>
        <w:t xml:space="preserve"> страна задржава по 3 (словима: три) идентична примерка Оквирн</w:t>
      </w:r>
      <w:r w:rsidRPr="00881F95">
        <w:rPr>
          <w:rFonts w:cs="Arial"/>
          <w:color w:val="000000"/>
          <w:lang w:val="sr-Cyrl-CS"/>
        </w:rPr>
        <w:t>ог</w:t>
      </w:r>
      <w:r w:rsidRPr="00881F95">
        <w:rPr>
          <w:rFonts w:cs="Arial"/>
          <w:color w:val="000000"/>
        </w:rPr>
        <w:t xml:space="preserve"> споразума.</w:t>
      </w:r>
    </w:p>
    <w:p w14:paraId="18C5737F" w14:textId="77777777" w:rsidR="00A72FC4" w:rsidRDefault="00A72FC4" w:rsidP="00A72FC4">
      <w:pPr>
        <w:pStyle w:val="KDParagraf"/>
        <w:tabs>
          <w:tab w:val="clear" w:pos="567"/>
          <w:tab w:val="left" w:pos="0"/>
        </w:tabs>
        <w:spacing w:before="0"/>
        <w:rPr>
          <w:rFonts w:cs="Arial"/>
          <w:color w:val="000000"/>
          <w:sz w:val="24"/>
          <w:szCs w:val="24"/>
        </w:rPr>
      </w:pPr>
    </w:p>
    <w:p w14:paraId="69EC9664" w14:textId="77777777" w:rsidR="00A72FC4" w:rsidRDefault="00A72FC4" w:rsidP="00A72FC4">
      <w:pPr>
        <w:pStyle w:val="KDParagraf"/>
        <w:tabs>
          <w:tab w:val="clear" w:pos="567"/>
          <w:tab w:val="left" w:pos="0"/>
          <w:tab w:val="left" w:pos="6360"/>
        </w:tabs>
        <w:spacing w:before="0"/>
        <w:rPr>
          <w:rFonts w:cs="Arial"/>
          <w:b/>
          <w:color w:val="000000"/>
          <w:sz w:val="24"/>
          <w:szCs w:val="24"/>
        </w:rPr>
      </w:pPr>
      <w:r>
        <w:rPr>
          <w:rFonts w:cs="Arial"/>
          <w:b/>
          <w:color w:val="000000"/>
          <w:sz w:val="24"/>
          <w:szCs w:val="24"/>
          <w:lang w:val="sr-Cyrl-CS"/>
        </w:rPr>
        <w:t xml:space="preserve">                </w:t>
      </w:r>
      <w:r>
        <w:rPr>
          <w:rFonts w:cs="Arial"/>
          <w:b/>
          <w:color w:val="000000"/>
          <w:sz w:val="24"/>
          <w:szCs w:val="24"/>
        </w:rPr>
        <w:t xml:space="preserve">КОРИСНИК УСЛУГЕ </w:t>
      </w:r>
      <w:r w:rsidR="00881F95">
        <w:rPr>
          <w:rFonts w:cs="Arial"/>
          <w:b/>
          <w:color w:val="000000"/>
          <w:sz w:val="24"/>
          <w:szCs w:val="24"/>
          <w:lang w:val="sr-Cyrl-RS"/>
        </w:rPr>
        <w:t xml:space="preserve">                                      </w:t>
      </w:r>
      <w:r>
        <w:rPr>
          <w:rFonts w:cs="Arial"/>
          <w:b/>
          <w:color w:val="000000"/>
          <w:sz w:val="24"/>
          <w:szCs w:val="24"/>
        </w:rPr>
        <w:t>ПРУЖАЛАЦ  УСЛУГЕ</w:t>
      </w:r>
    </w:p>
    <w:p w14:paraId="34527091" w14:textId="77777777" w:rsidR="00A72FC4" w:rsidRDefault="00A72FC4" w:rsidP="00A72FC4">
      <w:pPr>
        <w:pStyle w:val="KDParagraf"/>
        <w:tabs>
          <w:tab w:val="clear" w:pos="567"/>
          <w:tab w:val="left" w:pos="0"/>
          <w:tab w:val="left" w:pos="6360"/>
        </w:tabs>
        <w:spacing w:before="0"/>
        <w:rPr>
          <w:rFonts w:cs="Arial"/>
          <w:color w:val="000000"/>
          <w:sz w:val="24"/>
          <w:szCs w:val="24"/>
        </w:rPr>
      </w:pPr>
      <w:r>
        <w:rPr>
          <w:rFonts w:cs="Arial"/>
          <w:b/>
          <w:color w:val="000000"/>
          <w:sz w:val="24"/>
          <w:szCs w:val="24"/>
          <w:lang w:val="sr-Cyrl-CS"/>
        </w:rPr>
        <w:t xml:space="preserve">                  </w:t>
      </w:r>
      <w:r>
        <w:rPr>
          <w:rFonts w:cs="Arial"/>
          <w:b/>
          <w:color w:val="000000"/>
          <w:sz w:val="24"/>
          <w:szCs w:val="24"/>
        </w:rPr>
        <w:t xml:space="preserve">Јавно предузеће </w:t>
      </w:r>
      <w:r>
        <w:rPr>
          <w:rFonts w:cs="Arial"/>
          <w:b/>
          <w:color w:val="000000"/>
          <w:sz w:val="24"/>
          <w:szCs w:val="24"/>
          <w:lang w:val="sr-Cyrl-RS"/>
        </w:rPr>
        <w:tab/>
      </w:r>
      <w:r>
        <w:rPr>
          <w:rFonts w:cs="Arial"/>
          <w:b/>
          <w:color w:val="000000"/>
          <w:sz w:val="24"/>
          <w:szCs w:val="24"/>
          <w:lang w:val="sr-Cyrl-RS"/>
        </w:rPr>
        <w:tab/>
      </w:r>
      <w:r>
        <w:rPr>
          <w:rFonts w:cs="Arial"/>
          <w:b/>
          <w:color w:val="000000"/>
          <w:sz w:val="24"/>
          <w:szCs w:val="24"/>
          <w:lang w:val="sr-Cyrl-RS"/>
        </w:rPr>
        <w:tab/>
      </w:r>
      <w:r>
        <w:rPr>
          <w:rFonts w:cs="Arial"/>
          <w:color w:val="000000"/>
          <w:sz w:val="24"/>
          <w:szCs w:val="24"/>
        </w:rPr>
        <w:t>Назив</w:t>
      </w:r>
    </w:p>
    <w:p w14:paraId="59B53647" w14:textId="77777777" w:rsidR="00A72FC4" w:rsidRDefault="00A72FC4" w:rsidP="00A72FC4">
      <w:pPr>
        <w:pStyle w:val="KDParagraf"/>
        <w:tabs>
          <w:tab w:val="clear" w:pos="567"/>
          <w:tab w:val="left" w:pos="0"/>
          <w:tab w:val="left" w:pos="6360"/>
        </w:tabs>
        <w:spacing w:before="0"/>
        <w:rPr>
          <w:rFonts w:cs="Arial"/>
          <w:b/>
          <w:color w:val="000000"/>
          <w:sz w:val="24"/>
          <w:szCs w:val="24"/>
        </w:rPr>
      </w:pPr>
      <w:r>
        <w:rPr>
          <w:rFonts w:cs="Arial"/>
          <w:b/>
          <w:color w:val="000000"/>
          <w:sz w:val="24"/>
          <w:szCs w:val="24"/>
          <w:lang w:val="sr-Cyrl-CS"/>
        </w:rPr>
        <w:t xml:space="preserve">   </w:t>
      </w:r>
      <w:r>
        <w:rPr>
          <w:rFonts w:cs="Arial"/>
          <w:b/>
          <w:color w:val="000000"/>
          <w:sz w:val="24"/>
          <w:szCs w:val="24"/>
        </w:rPr>
        <w:t xml:space="preserve">Електропривреда Србије Београд                          </w:t>
      </w:r>
      <w:r>
        <w:rPr>
          <w:rFonts w:cs="Arial"/>
          <w:b/>
          <w:color w:val="000000"/>
          <w:sz w:val="24"/>
          <w:szCs w:val="24"/>
          <w:lang w:val="sr-Cyrl-CS"/>
        </w:rPr>
        <w:t xml:space="preserve">     </w:t>
      </w:r>
      <w:r>
        <w:rPr>
          <w:rFonts w:cs="Arial"/>
          <w:b/>
          <w:color w:val="000000"/>
          <w:sz w:val="24"/>
          <w:szCs w:val="24"/>
        </w:rPr>
        <w:t xml:space="preserve"> </w:t>
      </w:r>
    </w:p>
    <w:p w14:paraId="17F02633" w14:textId="77777777" w:rsidR="00A72FC4" w:rsidRDefault="00A72FC4" w:rsidP="00A72FC4">
      <w:pPr>
        <w:pStyle w:val="KDParagraf"/>
        <w:tabs>
          <w:tab w:val="clear" w:pos="567"/>
          <w:tab w:val="left" w:pos="0"/>
        </w:tabs>
        <w:spacing w:before="0"/>
        <w:rPr>
          <w:rFonts w:cs="Arial"/>
          <w:b/>
          <w:color w:val="000000"/>
          <w:sz w:val="24"/>
          <w:szCs w:val="24"/>
          <w:lang w:val="sr-Cyrl-CS"/>
        </w:rPr>
      </w:pPr>
      <w:r>
        <w:rPr>
          <w:rFonts w:cs="Arial"/>
          <w:b/>
          <w:color w:val="000000"/>
          <w:sz w:val="24"/>
          <w:szCs w:val="24"/>
          <w:lang w:val="sr-Cyrl-CS"/>
        </w:rPr>
        <w:t xml:space="preserve">                    </w:t>
      </w:r>
      <w:r>
        <w:rPr>
          <w:rFonts w:cs="Arial"/>
          <w:b/>
          <w:color w:val="000000"/>
          <w:sz w:val="24"/>
          <w:szCs w:val="24"/>
        </w:rPr>
        <w:t xml:space="preserve">                                                          </w:t>
      </w:r>
      <w:r>
        <w:rPr>
          <w:rFonts w:cs="Arial"/>
          <w:b/>
          <w:color w:val="000000"/>
          <w:sz w:val="24"/>
          <w:szCs w:val="24"/>
          <w:lang w:val="sr-Cyrl-CS"/>
        </w:rPr>
        <w:t xml:space="preserve">                              </w:t>
      </w:r>
    </w:p>
    <w:p w14:paraId="72F63549" w14:textId="401BB0EA" w:rsidR="00A72FC4" w:rsidRDefault="000B0EF9" w:rsidP="00A72FC4">
      <w:pPr>
        <w:pStyle w:val="KDParagraf"/>
        <w:tabs>
          <w:tab w:val="clear" w:pos="567"/>
          <w:tab w:val="left" w:pos="0"/>
          <w:tab w:val="left" w:pos="6000"/>
        </w:tabs>
        <w:spacing w:before="0"/>
        <w:rPr>
          <w:rFonts w:cs="Arial"/>
          <w:color w:val="000000"/>
          <w:sz w:val="24"/>
          <w:szCs w:val="24"/>
        </w:rPr>
      </w:pPr>
      <w:r>
        <w:rPr>
          <w:rFonts w:cs="Arial"/>
          <w:color w:val="000000"/>
          <w:sz w:val="24"/>
          <w:szCs w:val="24"/>
          <w:lang w:val="sr-Cyrl-CS"/>
        </w:rPr>
        <w:t xml:space="preserve">            </w:t>
      </w:r>
      <w:r w:rsidR="00A72FC4">
        <w:rPr>
          <w:rFonts w:cs="Arial"/>
          <w:color w:val="000000"/>
          <w:sz w:val="24"/>
          <w:szCs w:val="24"/>
        </w:rPr>
        <w:t>____________________                                         _____________________</w:t>
      </w:r>
    </w:p>
    <w:p w14:paraId="6A672BA7" w14:textId="77777777" w:rsidR="00A72FC4" w:rsidRDefault="00A72FC4" w:rsidP="00A72FC4">
      <w:pPr>
        <w:pStyle w:val="KDParagraf"/>
        <w:tabs>
          <w:tab w:val="clear" w:pos="567"/>
          <w:tab w:val="left" w:pos="0"/>
        </w:tabs>
        <w:spacing w:before="0"/>
        <w:rPr>
          <w:rFonts w:cs="Arial"/>
          <w:b/>
          <w:color w:val="000000"/>
          <w:sz w:val="24"/>
          <w:szCs w:val="24"/>
          <w:lang w:val="sr-Cyrl-RS"/>
        </w:rPr>
      </w:pPr>
      <w:r>
        <w:rPr>
          <w:rFonts w:cs="Arial"/>
          <w:color w:val="000000"/>
          <w:sz w:val="24"/>
          <w:szCs w:val="24"/>
        </w:rPr>
        <w:tab/>
      </w:r>
      <w:r>
        <w:rPr>
          <w:rFonts w:cs="Arial"/>
          <w:color w:val="000000"/>
          <w:sz w:val="24"/>
          <w:szCs w:val="24"/>
        </w:rPr>
        <w:tab/>
      </w:r>
      <w:r>
        <w:rPr>
          <w:rFonts w:cs="Arial"/>
          <w:b/>
          <w:color w:val="000000"/>
          <w:sz w:val="24"/>
          <w:szCs w:val="24"/>
          <w:lang w:val="sr-Cyrl-RS"/>
        </w:rPr>
        <w:t>Милорад Грчић</w:t>
      </w:r>
    </w:p>
    <w:p w14:paraId="13028282" w14:textId="77777777" w:rsidR="00A72FC4" w:rsidRDefault="00A72FC4" w:rsidP="00A72FC4">
      <w:pPr>
        <w:pStyle w:val="KDParagraf"/>
        <w:tabs>
          <w:tab w:val="clear" w:pos="567"/>
          <w:tab w:val="left" w:pos="0"/>
          <w:tab w:val="left" w:pos="6315"/>
        </w:tabs>
        <w:spacing w:before="0"/>
        <w:rPr>
          <w:rFonts w:cs="Arial"/>
          <w:color w:val="000000"/>
          <w:sz w:val="24"/>
          <w:szCs w:val="24"/>
        </w:rPr>
      </w:pPr>
      <w:r>
        <w:rPr>
          <w:rFonts w:cs="Arial"/>
          <w:b/>
          <w:color w:val="000000"/>
          <w:sz w:val="24"/>
          <w:szCs w:val="24"/>
          <w:lang w:val="sr-Cyrl-CS"/>
        </w:rPr>
        <w:t xml:space="preserve">                        </w:t>
      </w:r>
      <w:r w:rsidR="00881F95">
        <w:rPr>
          <w:rFonts w:cs="Arial"/>
          <w:b/>
          <w:color w:val="000000"/>
          <w:sz w:val="24"/>
          <w:szCs w:val="24"/>
          <w:lang w:val="sr-Cyrl-RS"/>
        </w:rPr>
        <w:t>в</w:t>
      </w:r>
      <w:r>
        <w:rPr>
          <w:rFonts w:cs="Arial"/>
          <w:b/>
          <w:color w:val="000000"/>
          <w:sz w:val="24"/>
          <w:szCs w:val="24"/>
        </w:rPr>
        <w:t>.д. директора</w:t>
      </w:r>
      <w:r>
        <w:rPr>
          <w:rFonts w:cs="Arial"/>
          <w:b/>
          <w:color w:val="000000"/>
          <w:sz w:val="24"/>
          <w:szCs w:val="24"/>
          <w:lang w:val="sr-Cyrl-CS"/>
        </w:rPr>
        <w:t xml:space="preserve">                                       </w:t>
      </w:r>
      <w:r>
        <w:rPr>
          <w:rFonts w:cs="Arial"/>
          <w:color w:val="000000"/>
          <w:sz w:val="24"/>
          <w:szCs w:val="24"/>
        </w:rPr>
        <w:t>Име и презиме, функција</w:t>
      </w:r>
    </w:p>
    <w:p w14:paraId="62556AB9" w14:textId="77777777" w:rsidR="00A72FC4" w:rsidRDefault="00A72FC4" w:rsidP="00A72FC4">
      <w:pPr>
        <w:pStyle w:val="KDParagraf"/>
        <w:tabs>
          <w:tab w:val="clear" w:pos="567"/>
          <w:tab w:val="left" w:pos="0"/>
          <w:tab w:val="left" w:pos="6315"/>
        </w:tabs>
        <w:spacing w:before="0"/>
        <w:rPr>
          <w:rFonts w:cs="Arial"/>
          <w:b/>
          <w:color w:val="000000"/>
          <w:sz w:val="24"/>
          <w:szCs w:val="24"/>
        </w:rPr>
      </w:pPr>
    </w:p>
    <w:p w14:paraId="01EC2F93" w14:textId="77777777" w:rsidR="00A72FC4" w:rsidRDefault="00A72FC4" w:rsidP="00A72FC4">
      <w:pPr>
        <w:rPr>
          <w:rFonts w:cs="Arial"/>
          <w:color w:val="000000"/>
        </w:rPr>
      </w:pPr>
      <w:r>
        <w:rPr>
          <w:rFonts w:cs="Arial"/>
          <w:color w:val="000000"/>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14:paraId="5CE9D140" w14:textId="1DBB99F4" w:rsidR="00310525" w:rsidRDefault="00EB2AC5" w:rsidP="00EC31FA">
      <w:pPr>
        <w:rPr>
          <w:rFonts w:cs="Arial"/>
          <w:color w:val="00B0F0"/>
          <w:sz w:val="24"/>
          <w:szCs w:val="24"/>
          <w:lang w:val="sr-Cyrl-RS"/>
        </w:rPr>
      </w:pPr>
      <w:r w:rsidRPr="00947D0C">
        <w:rPr>
          <w:rFonts w:eastAsia="Arial Unicode MS"/>
          <w:lang w:val="sr-Cyrl-CS"/>
        </w:rPr>
        <w:lastRenderedPageBreak/>
        <w:t xml:space="preserve">                                                                    </w:t>
      </w:r>
      <w:bookmarkEnd w:id="255"/>
      <w:r w:rsidR="0042387A">
        <w:rPr>
          <w:rFonts w:cs="Arial"/>
          <w:sz w:val="24"/>
          <w:szCs w:val="24"/>
          <w:lang w:val="sr-Cyrl-CS"/>
        </w:rPr>
        <w:t xml:space="preserve">                                 </w:t>
      </w:r>
    </w:p>
    <w:p w14:paraId="110D5C99" w14:textId="77777777" w:rsidR="00702B07" w:rsidRPr="00EE6B43" w:rsidRDefault="00702B07" w:rsidP="00702B07">
      <w:pPr>
        <w:pStyle w:val="KDObrazac"/>
        <w:spacing w:before="0"/>
        <w:rPr>
          <w:lang w:val="sr-Cyrl-RS"/>
        </w:rPr>
      </w:pPr>
      <w:r w:rsidRPr="008377FF">
        <w:t xml:space="preserve">ПРИЛОГ </w:t>
      </w:r>
      <w:r>
        <w:rPr>
          <w:lang w:val="sr-Cyrl-RS"/>
        </w:rPr>
        <w:t>1</w:t>
      </w:r>
    </w:p>
    <w:p w14:paraId="48A6039E" w14:textId="77777777" w:rsidR="00702B07" w:rsidRPr="008377FF" w:rsidRDefault="00702B07" w:rsidP="00702B07">
      <w:pPr>
        <w:pStyle w:val="NoSpacing"/>
        <w:suppressAutoHyphens w:val="0"/>
        <w:spacing w:before="0"/>
        <w:jc w:val="center"/>
        <w:rPr>
          <w:rFonts w:cs="Arial"/>
          <w:sz w:val="22"/>
          <w:szCs w:val="22"/>
          <w:lang w:val="sr-Latn-CS"/>
        </w:rPr>
      </w:pPr>
    </w:p>
    <w:p w14:paraId="23E59A6B" w14:textId="77777777" w:rsidR="00702B07" w:rsidRPr="008377FF" w:rsidRDefault="00702B07" w:rsidP="00702B07">
      <w:pPr>
        <w:pStyle w:val="NoSpacing"/>
        <w:suppressAutoHyphens w:val="0"/>
        <w:spacing w:before="0"/>
        <w:jc w:val="center"/>
        <w:rPr>
          <w:rFonts w:cs="Arial"/>
          <w:sz w:val="22"/>
          <w:szCs w:val="22"/>
          <w:lang w:val="sr-Latn-CS"/>
        </w:rPr>
      </w:pPr>
    </w:p>
    <w:p w14:paraId="3A61C26E" w14:textId="77777777" w:rsidR="00702B07" w:rsidRPr="008377FF" w:rsidRDefault="00702B07" w:rsidP="00702B07">
      <w:pPr>
        <w:pStyle w:val="NoSpacing"/>
        <w:suppressAutoHyphens w:val="0"/>
        <w:spacing w:before="0"/>
        <w:jc w:val="center"/>
        <w:rPr>
          <w:rFonts w:cs="Arial"/>
          <w:b/>
          <w:sz w:val="22"/>
          <w:szCs w:val="22"/>
        </w:rPr>
      </w:pPr>
      <w:r w:rsidRPr="008377FF">
        <w:rPr>
          <w:rFonts w:cs="Arial"/>
          <w:b/>
          <w:sz w:val="22"/>
          <w:szCs w:val="22"/>
        </w:rPr>
        <w:t>СПОРАЗУМ  УЧЕСНИКА ЗАЈЕДНИЧКЕ ПОНУДЕ</w:t>
      </w:r>
    </w:p>
    <w:p w14:paraId="536CBB58" w14:textId="77777777" w:rsidR="00702B07" w:rsidRPr="008377FF" w:rsidRDefault="00702B07" w:rsidP="00702B07">
      <w:pPr>
        <w:pStyle w:val="NoSpacing"/>
        <w:suppressAutoHyphens w:val="0"/>
        <w:spacing w:before="0"/>
        <w:jc w:val="center"/>
        <w:rPr>
          <w:rFonts w:cs="Arial"/>
          <w:b/>
          <w:sz w:val="22"/>
          <w:szCs w:val="22"/>
        </w:rPr>
      </w:pPr>
    </w:p>
    <w:p w14:paraId="0D5C0074" w14:textId="77777777" w:rsidR="00702B07" w:rsidRPr="008377FF" w:rsidRDefault="00702B07" w:rsidP="00702B07">
      <w:pPr>
        <w:pStyle w:val="NoSpacing"/>
        <w:rPr>
          <w:rFonts w:cs="Arial"/>
          <w:sz w:val="22"/>
          <w:szCs w:val="22"/>
        </w:rPr>
      </w:pPr>
      <w:r w:rsidRPr="008377FF">
        <w:rPr>
          <w:rFonts w:cs="Arial"/>
          <w:sz w:val="22"/>
          <w:szCs w:val="22"/>
        </w:rPr>
        <w:t xml:space="preserve">На основу члана 81. Закона о јавним набавкама </w:t>
      </w:r>
      <w:r w:rsidRPr="008377FF">
        <w:rPr>
          <w:rFonts w:eastAsia="TimesNewRomanPSMT" w:cs="Arial"/>
          <w:sz w:val="22"/>
          <w:szCs w:val="22"/>
          <w:lang w:val="ru-RU" w:eastAsia="en-US"/>
        </w:rPr>
        <w:t xml:space="preserve">(„Сл. </w:t>
      </w:r>
      <w:r w:rsidRPr="008377FF">
        <w:rPr>
          <w:rFonts w:eastAsia="TimesNewRomanPSMT" w:cs="Arial"/>
          <w:sz w:val="22"/>
          <w:szCs w:val="22"/>
          <w:lang w:eastAsia="en-US"/>
        </w:rPr>
        <w:t>г</w:t>
      </w:r>
      <w:r w:rsidRPr="008377FF">
        <w:rPr>
          <w:rFonts w:eastAsia="TimesNewRomanPSMT" w:cs="Arial"/>
          <w:sz w:val="22"/>
          <w:szCs w:val="22"/>
          <w:lang w:val="ru-RU" w:eastAsia="en-US"/>
        </w:rPr>
        <w:t>ласник РС” бр. 1</w:t>
      </w:r>
      <w:r w:rsidRPr="008377FF">
        <w:rPr>
          <w:rFonts w:eastAsia="TimesNewRomanPSMT" w:cs="Arial"/>
          <w:sz w:val="22"/>
          <w:szCs w:val="22"/>
          <w:lang w:eastAsia="en-US"/>
        </w:rPr>
        <w:t>24</w:t>
      </w:r>
      <w:r w:rsidRPr="008377FF">
        <w:rPr>
          <w:rFonts w:eastAsia="TimesNewRomanPSMT" w:cs="Arial"/>
          <w:sz w:val="22"/>
          <w:szCs w:val="22"/>
          <w:lang w:val="ru-RU" w:eastAsia="en-US"/>
        </w:rPr>
        <w:t>/20</w:t>
      </w:r>
      <w:r w:rsidRPr="008377FF">
        <w:rPr>
          <w:rFonts w:eastAsia="TimesNewRomanPSMT" w:cs="Arial"/>
          <w:sz w:val="22"/>
          <w:szCs w:val="22"/>
          <w:lang w:eastAsia="en-US"/>
        </w:rPr>
        <w:t>12</w:t>
      </w:r>
      <w:r w:rsidRPr="008377FF">
        <w:rPr>
          <w:rFonts w:eastAsia="TimesNewRomanPSMT" w:cs="Arial"/>
          <w:sz w:val="22"/>
          <w:szCs w:val="22"/>
          <w:lang w:val="ru-RU" w:eastAsia="en-US"/>
        </w:rPr>
        <w:t>, 14/15, 68/15</w:t>
      </w:r>
      <w:r w:rsidRPr="008377FF">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02B07" w:rsidRPr="008377FF" w14:paraId="16FB8856" w14:textId="77777777" w:rsidTr="00AF381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D8A21AF" w14:textId="77777777" w:rsidR="00702B07" w:rsidRPr="008377FF" w:rsidRDefault="00702B07" w:rsidP="00AF381E">
            <w:pPr>
              <w:pStyle w:val="NoSpacing"/>
              <w:rPr>
                <w:rFonts w:cs="Arial"/>
                <w:sz w:val="22"/>
                <w:szCs w:val="22"/>
              </w:rPr>
            </w:pPr>
            <w:r w:rsidRPr="008377F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73AEB3F" w14:textId="77777777" w:rsidR="00702B07" w:rsidRPr="008377FF" w:rsidRDefault="00702B07" w:rsidP="00AF381E">
            <w:pPr>
              <w:pStyle w:val="NoSpacing"/>
              <w:rPr>
                <w:rFonts w:cs="Arial"/>
                <w:sz w:val="22"/>
                <w:szCs w:val="22"/>
              </w:rPr>
            </w:pPr>
            <w:r w:rsidRPr="008377FF">
              <w:rPr>
                <w:rFonts w:cs="Arial"/>
                <w:sz w:val="22"/>
                <w:szCs w:val="22"/>
              </w:rPr>
              <w:t>НАЗИВ И СЕДИШТЕ ЧЛАНА ГРУПЕ ПОНУЂАЧА</w:t>
            </w:r>
          </w:p>
          <w:p w14:paraId="0A5FC454" w14:textId="77777777" w:rsidR="00702B07" w:rsidRPr="008377FF" w:rsidRDefault="00702B07" w:rsidP="00AF381E">
            <w:pPr>
              <w:pStyle w:val="NoSpacing"/>
              <w:rPr>
                <w:rFonts w:cs="Arial"/>
                <w:sz w:val="22"/>
                <w:szCs w:val="22"/>
              </w:rPr>
            </w:pPr>
          </w:p>
        </w:tc>
      </w:tr>
      <w:tr w:rsidR="00702B07" w:rsidRPr="008377FF" w14:paraId="4B025D8B" w14:textId="77777777" w:rsidTr="00AF381E">
        <w:trPr>
          <w:trHeight w:val="1244"/>
        </w:trPr>
        <w:tc>
          <w:tcPr>
            <w:tcW w:w="3651" w:type="dxa"/>
            <w:tcBorders>
              <w:top w:val="single" w:sz="4" w:space="0" w:color="auto"/>
              <w:left w:val="single" w:sz="4" w:space="0" w:color="auto"/>
              <w:bottom w:val="single" w:sz="4" w:space="0" w:color="auto"/>
              <w:right w:val="single" w:sz="4" w:space="0" w:color="auto"/>
            </w:tcBorders>
          </w:tcPr>
          <w:p w14:paraId="4AA9F919" w14:textId="77777777" w:rsidR="00702B07" w:rsidRPr="008377FF" w:rsidRDefault="00702B07" w:rsidP="00AF381E">
            <w:pPr>
              <w:pStyle w:val="NoSpacing"/>
              <w:rPr>
                <w:rFonts w:cs="Arial"/>
                <w:sz w:val="22"/>
                <w:szCs w:val="22"/>
              </w:rPr>
            </w:pPr>
            <w:r w:rsidRPr="008377FF">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5C61436" w14:textId="77777777" w:rsidR="00702B07" w:rsidRPr="008377FF" w:rsidRDefault="00702B07" w:rsidP="00AF381E">
            <w:pPr>
              <w:pStyle w:val="NoSpacing"/>
              <w:rPr>
                <w:rFonts w:cs="Arial"/>
                <w:sz w:val="22"/>
                <w:szCs w:val="22"/>
              </w:rPr>
            </w:pPr>
          </w:p>
        </w:tc>
      </w:tr>
      <w:tr w:rsidR="00702B07" w:rsidRPr="008377FF" w14:paraId="03B2D304" w14:textId="77777777" w:rsidTr="00AF381E">
        <w:trPr>
          <w:trHeight w:val="1280"/>
        </w:trPr>
        <w:tc>
          <w:tcPr>
            <w:tcW w:w="3651" w:type="dxa"/>
            <w:tcBorders>
              <w:top w:val="single" w:sz="4" w:space="0" w:color="auto"/>
              <w:left w:val="single" w:sz="4" w:space="0" w:color="auto"/>
              <w:bottom w:val="single" w:sz="4" w:space="0" w:color="auto"/>
              <w:right w:val="single" w:sz="4" w:space="0" w:color="auto"/>
            </w:tcBorders>
          </w:tcPr>
          <w:p w14:paraId="34CB7623" w14:textId="77777777" w:rsidR="00702B07" w:rsidRPr="008377FF" w:rsidRDefault="00702B07" w:rsidP="00AF381E">
            <w:pPr>
              <w:pStyle w:val="NoSpacing"/>
              <w:rPr>
                <w:rFonts w:cs="Arial"/>
                <w:sz w:val="22"/>
                <w:szCs w:val="22"/>
              </w:rPr>
            </w:pPr>
            <w:r w:rsidRPr="008377FF">
              <w:rPr>
                <w:rFonts w:cs="Arial"/>
                <w:sz w:val="22"/>
                <w:szCs w:val="22"/>
              </w:rPr>
              <w:t>2. Oпис послова сваког од понуђача из групе понуђача у извршењу уговора:</w:t>
            </w:r>
          </w:p>
          <w:p w14:paraId="7C7FF1FB" w14:textId="77777777" w:rsidR="00702B07" w:rsidRPr="008377FF" w:rsidRDefault="00702B07" w:rsidP="00AF381E">
            <w:pPr>
              <w:pStyle w:val="NoSpacing"/>
              <w:rPr>
                <w:rFonts w:cs="Arial"/>
                <w:sz w:val="22"/>
                <w:szCs w:val="22"/>
              </w:rPr>
            </w:pPr>
          </w:p>
          <w:p w14:paraId="53731F25" w14:textId="77777777" w:rsidR="00702B07" w:rsidRPr="008377FF" w:rsidRDefault="00702B07" w:rsidP="00AF381E">
            <w:pPr>
              <w:pStyle w:val="NoSpacing"/>
              <w:rPr>
                <w:rFonts w:cs="Arial"/>
                <w:sz w:val="22"/>
                <w:szCs w:val="22"/>
              </w:rPr>
            </w:pPr>
          </w:p>
          <w:p w14:paraId="027EBD1D" w14:textId="77777777" w:rsidR="00702B07" w:rsidRPr="008377FF" w:rsidRDefault="00702B07" w:rsidP="00AF381E">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329BFE0" w14:textId="77777777" w:rsidR="00702B07" w:rsidRPr="008377FF" w:rsidRDefault="00702B07" w:rsidP="00AF381E">
            <w:pPr>
              <w:pStyle w:val="NoSpacing"/>
              <w:rPr>
                <w:rFonts w:cs="Arial"/>
                <w:sz w:val="22"/>
                <w:szCs w:val="22"/>
              </w:rPr>
            </w:pPr>
          </w:p>
        </w:tc>
      </w:tr>
      <w:tr w:rsidR="00702B07" w:rsidRPr="008377FF" w14:paraId="14A1AF79" w14:textId="77777777" w:rsidTr="00AF381E">
        <w:trPr>
          <w:trHeight w:val="1433"/>
        </w:trPr>
        <w:tc>
          <w:tcPr>
            <w:tcW w:w="3651" w:type="dxa"/>
            <w:tcBorders>
              <w:top w:val="single" w:sz="4" w:space="0" w:color="auto"/>
              <w:left w:val="single" w:sz="4" w:space="0" w:color="auto"/>
              <w:bottom w:val="single" w:sz="4" w:space="0" w:color="auto"/>
              <w:right w:val="single" w:sz="4" w:space="0" w:color="auto"/>
            </w:tcBorders>
          </w:tcPr>
          <w:p w14:paraId="7E55F460" w14:textId="77777777" w:rsidR="00702B07" w:rsidRPr="008377FF" w:rsidRDefault="00702B07" w:rsidP="00AF381E">
            <w:pPr>
              <w:pStyle w:val="NoSpacing"/>
              <w:rPr>
                <w:rFonts w:cs="Arial"/>
                <w:sz w:val="22"/>
                <w:szCs w:val="22"/>
              </w:rPr>
            </w:pPr>
            <w:r w:rsidRPr="008377FF">
              <w:rPr>
                <w:rFonts w:cs="Arial"/>
                <w:sz w:val="22"/>
                <w:szCs w:val="22"/>
              </w:rPr>
              <w:t>3.Друго:</w:t>
            </w:r>
          </w:p>
          <w:p w14:paraId="428D025B" w14:textId="77777777" w:rsidR="00702B07" w:rsidRPr="008377FF" w:rsidRDefault="00702B07" w:rsidP="00AF381E">
            <w:pPr>
              <w:pStyle w:val="NoSpacing"/>
              <w:rPr>
                <w:rFonts w:cs="Arial"/>
                <w:sz w:val="22"/>
                <w:szCs w:val="22"/>
              </w:rPr>
            </w:pPr>
          </w:p>
          <w:p w14:paraId="36A04416" w14:textId="77777777" w:rsidR="00702B07" w:rsidRPr="008377FF" w:rsidRDefault="00702B07" w:rsidP="00AF381E">
            <w:pPr>
              <w:pStyle w:val="NoSpacing"/>
              <w:rPr>
                <w:rFonts w:cs="Arial"/>
                <w:sz w:val="22"/>
                <w:szCs w:val="22"/>
              </w:rPr>
            </w:pPr>
          </w:p>
          <w:p w14:paraId="3D60D077" w14:textId="77777777" w:rsidR="00702B07" w:rsidRPr="008377FF" w:rsidRDefault="00702B07" w:rsidP="00AF381E">
            <w:pPr>
              <w:pStyle w:val="NoSpacing"/>
              <w:rPr>
                <w:rFonts w:cs="Arial"/>
                <w:sz w:val="22"/>
                <w:szCs w:val="22"/>
              </w:rPr>
            </w:pPr>
          </w:p>
          <w:p w14:paraId="462A4237" w14:textId="77777777" w:rsidR="00702B07" w:rsidRPr="008377FF" w:rsidRDefault="00702B07" w:rsidP="00AF381E">
            <w:pPr>
              <w:pStyle w:val="NoSpacing"/>
              <w:rPr>
                <w:rFonts w:cs="Arial"/>
                <w:sz w:val="22"/>
                <w:szCs w:val="22"/>
              </w:rPr>
            </w:pPr>
          </w:p>
          <w:p w14:paraId="5E3B21C7" w14:textId="77777777" w:rsidR="00702B07" w:rsidRPr="008377FF" w:rsidRDefault="00702B07" w:rsidP="00AF381E">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D8BBB6B" w14:textId="77777777" w:rsidR="00702B07" w:rsidRPr="008377FF" w:rsidRDefault="00702B07" w:rsidP="00AF381E">
            <w:pPr>
              <w:pStyle w:val="NoSpacing"/>
              <w:rPr>
                <w:rFonts w:cs="Arial"/>
                <w:sz w:val="22"/>
                <w:szCs w:val="22"/>
              </w:rPr>
            </w:pPr>
          </w:p>
        </w:tc>
      </w:tr>
    </w:tbl>
    <w:p w14:paraId="19D55FE5" w14:textId="77777777" w:rsidR="00702B07" w:rsidRPr="008377FF" w:rsidRDefault="00702B07" w:rsidP="00702B07">
      <w:pPr>
        <w:tabs>
          <w:tab w:val="num" w:pos="360"/>
        </w:tabs>
        <w:rPr>
          <w:rFonts w:cs="Arial"/>
          <w:spacing w:val="2"/>
        </w:rPr>
      </w:pPr>
    </w:p>
    <w:p w14:paraId="29CC8ABE" w14:textId="77777777"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14:paraId="26F3577E" w14:textId="77777777"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______________________</w:t>
      </w:r>
    </w:p>
    <w:p w14:paraId="607046A7" w14:textId="77777777" w:rsidR="00702B07" w:rsidRPr="008377FF" w:rsidRDefault="00702B07" w:rsidP="00702B07">
      <w:pPr>
        <w:tabs>
          <w:tab w:val="num" w:pos="360"/>
        </w:tabs>
        <w:rPr>
          <w:rFonts w:cs="Arial"/>
          <w:lang w:val="sr-Cyrl-CS"/>
        </w:rPr>
      </w:pPr>
      <w:r w:rsidRPr="008377FF">
        <w:rPr>
          <w:rFonts w:cs="Arial"/>
          <w:lang w:val="sr-Cyrl-CS"/>
        </w:rPr>
        <w:t xml:space="preserve">                                       м.п.</w:t>
      </w:r>
    </w:p>
    <w:p w14:paraId="4E535241" w14:textId="77777777"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14:paraId="6D875C6E" w14:textId="77777777"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______________________</w:t>
      </w:r>
    </w:p>
    <w:p w14:paraId="7CF1D979" w14:textId="77777777" w:rsidR="00702B07" w:rsidRPr="008377FF" w:rsidRDefault="00702B07" w:rsidP="00702B07">
      <w:pPr>
        <w:tabs>
          <w:tab w:val="num" w:pos="360"/>
        </w:tabs>
        <w:rPr>
          <w:rFonts w:cs="Arial"/>
          <w:lang w:val="sr-Cyrl-CS"/>
        </w:rPr>
      </w:pPr>
      <w:r w:rsidRPr="008377FF">
        <w:rPr>
          <w:rFonts w:cs="Arial"/>
          <w:lang w:val="sr-Cyrl-CS"/>
        </w:rPr>
        <w:t xml:space="preserve">                                       м.п.</w:t>
      </w:r>
    </w:p>
    <w:p w14:paraId="6530FE5A" w14:textId="77777777" w:rsidR="00702B07" w:rsidRPr="008377FF" w:rsidRDefault="00702B07" w:rsidP="00702B07">
      <w:pPr>
        <w:spacing w:after="120"/>
        <w:rPr>
          <w:rFonts w:cs="Arial"/>
          <w:spacing w:val="4"/>
        </w:rPr>
      </w:pPr>
      <w:r w:rsidRPr="008377FF">
        <w:rPr>
          <w:rFonts w:cs="Arial"/>
          <w:spacing w:val="4"/>
          <w:lang w:val="sr-Cyrl-CS"/>
        </w:rPr>
        <w:t xml:space="preserve">Датум:                                                                                         </w:t>
      </w:r>
    </w:p>
    <w:p w14:paraId="239AA53A" w14:textId="77777777" w:rsidR="00702B07" w:rsidRPr="008377FF" w:rsidRDefault="00702B07" w:rsidP="00702B07">
      <w:pPr>
        <w:tabs>
          <w:tab w:val="num" w:pos="360"/>
        </w:tabs>
        <w:rPr>
          <w:rFonts w:cs="Arial"/>
          <w:spacing w:val="2"/>
        </w:rPr>
      </w:pPr>
      <w:r w:rsidRPr="008377FF">
        <w:rPr>
          <w:rFonts w:cs="Arial"/>
          <w:spacing w:val="2"/>
          <w:lang w:val="sr-Cyrl-CS"/>
        </w:rPr>
        <w:t xml:space="preserve">___________                                     </w:t>
      </w:r>
    </w:p>
    <w:p w14:paraId="0AFBB529" w14:textId="77777777" w:rsidR="00E471E7" w:rsidRDefault="00E471E7" w:rsidP="004B518F">
      <w:pPr>
        <w:pStyle w:val="KDObrazac"/>
        <w:spacing w:before="0"/>
      </w:pPr>
    </w:p>
    <w:p w14:paraId="7EC17670" w14:textId="77777777" w:rsidR="004B518F" w:rsidRPr="00EE6B43" w:rsidRDefault="004B518F" w:rsidP="004B518F">
      <w:pPr>
        <w:pStyle w:val="KDObrazac"/>
        <w:spacing w:before="0"/>
        <w:rPr>
          <w:lang w:val="sr-Cyrl-RS"/>
        </w:rPr>
      </w:pPr>
      <w:r w:rsidRPr="008377FF">
        <w:t xml:space="preserve">ПРИЛОГ </w:t>
      </w:r>
      <w:r>
        <w:rPr>
          <w:lang w:val="sr-Cyrl-RS"/>
        </w:rPr>
        <w:t>2</w:t>
      </w:r>
    </w:p>
    <w:p w14:paraId="5EE994C1" w14:textId="77777777" w:rsidR="004B518F" w:rsidRPr="004B518F" w:rsidRDefault="004B518F" w:rsidP="004B518F">
      <w:pPr>
        <w:pStyle w:val="KDParagraf"/>
        <w:spacing w:before="0"/>
        <w:ind w:left="525"/>
        <w:rPr>
          <w:rFonts w:cs="Arial"/>
          <w:b/>
        </w:rPr>
      </w:pPr>
    </w:p>
    <w:p w14:paraId="41FCA9DF" w14:textId="77777777" w:rsidR="004F610B" w:rsidRPr="004F610B" w:rsidRDefault="004F610B" w:rsidP="004F610B">
      <w:pPr>
        <w:suppressAutoHyphens/>
        <w:spacing w:before="0"/>
        <w:jc w:val="center"/>
        <w:rPr>
          <w:rFonts w:cs="Arial"/>
          <w:b/>
        </w:rPr>
      </w:pPr>
      <w:r w:rsidRPr="004F610B">
        <w:rPr>
          <w:rFonts w:cs="Arial"/>
          <w:b/>
        </w:rPr>
        <w:t>МОДЕЛ УГОВОРА</w:t>
      </w:r>
    </w:p>
    <w:p w14:paraId="150DB039" w14:textId="77777777" w:rsidR="004F610B" w:rsidRPr="004F610B" w:rsidRDefault="004F610B" w:rsidP="004F610B">
      <w:pPr>
        <w:suppressAutoHyphens/>
        <w:spacing w:before="0"/>
        <w:jc w:val="center"/>
        <w:rPr>
          <w:rFonts w:cs="Arial"/>
          <w:b/>
          <w:lang w:val="sr-Cyrl-RS"/>
        </w:rPr>
      </w:pPr>
      <w:r w:rsidRPr="004F610B">
        <w:rPr>
          <w:rFonts w:cs="Arial"/>
          <w:b/>
        </w:rPr>
        <w:t>о чувању пословне тајне и поверљивих информација</w:t>
      </w:r>
    </w:p>
    <w:p w14:paraId="492E36E0" w14:textId="77777777" w:rsidR="004F610B" w:rsidRPr="004F610B" w:rsidRDefault="004F610B" w:rsidP="004F610B">
      <w:pPr>
        <w:suppressAutoHyphens/>
        <w:spacing w:before="0"/>
        <w:rPr>
          <w:rFonts w:cs="Arial"/>
        </w:rPr>
      </w:pPr>
    </w:p>
    <w:p w14:paraId="0CFC03BF" w14:textId="77777777" w:rsidR="004F610B" w:rsidRPr="004F610B" w:rsidRDefault="004F610B" w:rsidP="004F610B">
      <w:pPr>
        <w:suppressAutoHyphens/>
        <w:spacing w:before="0"/>
        <w:rPr>
          <w:rFonts w:cs="Arial"/>
          <w:lang w:val="sr-Cyrl-RS"/>
        </w:rPr>
      </w:pPr>
      <w:r w:rsidRPr="004F610B">
        <w:rPr>
          <w:rFonts w:cs="Arial"/>
        </w:rPr>
        <w:t>У складу са датим Моделом уговора</w:t>
      </w:r>
      <w:r w:rsidRPr="004F610B">
        <w:rPr>
          <w:rFonts w:cs="Arial"/>
          <w:lang w:val="sr-Cyrl-RS"/>
        </w:rPr>
        <w:t xml:space="preserve"> </w:t>
      </w:r>
      <w:r w:rsidRPr="004F610B">
        <w:rPr>
          <w:rFonts w:cs="Arial"/>
        </w:rPr>
        <w:t>биће закључен Уговор о чувању пословне тајне и поверљивих информација</w:t>
      </w:r>
      <w:r w:rsidRPr="004F610B">
        <w:rPr>
          <w:rFonts w:cs="Arial"/>
          <w:lang w:val="sr-Cyrl-RS"/>
        </w:rPr>
        <w:t xml:space="preserve">. </w:t>
      </w:r>
      <w:r w:rsidRPr="004F610B">
        <w:rPr>
          <w:rFonts w:cs="Arial"/>
        </w:rPr>
        <w:t>Понуђач дати Модел уговора потписује, оверава и доставља у понуди</w:t>
      </w:r>
      <w:r w:rsidRPr="004F610B">
        <w:rPr>
          <w:rFonts w:cs="Arial"/>
          <w:lang w:val="sr-Cyrl-RS"/>
        </w:rPr>
        <w:t>.</w:t>
      </w:r>
    </w:p>
    <w:p w14:paraId="3B287E18" w14:textId="77777777" w:rsidR="004F610B" w:rsidRPr="004F610B" w:rsidRDefault="004F610B" w:rsidP="004F610B">
      <w:pPr>
        <w:suppressAutoHyphens/>
        <w:spacing w:before="0"/>
        <w:rPr>
          <w:rFonts w:cs="Arial"/>
        </w:rPr>
      </w:pPr>
    </w:p>
    <w:p w14:paraId="1B7A320B" w14:textId="77777777" w:rsidR="004F610B" w:rsidRPr="004F610B" w:rsidRDefault="004F610B" w:rsidP="004F610B">
      <w:pPr>
        <w:suppressAutoHyphens/>
        <w:spacing w:before="0"/>
        <w:rPr>
          <w:rFonts w:cs="Arial"/>
        </w:rPr>
      </w:pPr>
    </w:p>
    <w:p w14:paraId="39DE82E0" w14:textId="77777777" w:rsidR="004F610B" w:rsidRPr="004F610B" w:rsidRDefault="004F610B" w:rsidP="004F610B">
      <w:pPr>
        <w:suppressAutoHyphens/>
        <w:spacing w:before="0"/>
        <w:rPr>
          <w:rFonts w:cs="Arial"/>
        </w:rPr>
      </w:pPr>
      <w:r w:rsidRPr="004F610B">
        <w:rPr>
          <w:rFonts w:cs="Arial"/>
        </w:rPr>
        <w:t xml:space="preserve">Закључен </w:t>
      </w:r>
      <w:r w:rsidRPr="004F610B">
        <w:rPr>
          <w:rFonts w:cs="Arial"/>
          <w:lang w:val="sr-Cyrl-RS"/>
        </w:rPr>
        <w:t xml:space="preserve">у Београду </w:t>
      </w:r>
      <w:r w:rsidRPr="004F610B">
        <w:rPr>
          <w:rFonts w:cs="Arial"/>
        </w:rPr>
        <w:t>између</w:t>
      </w:r>
    </w:p>
    <w:p w14:paraId="284F8BAA" w14:textId="77777777" w:rsidR="004F610B" w:rsidRPr="004F610B" w:rsidRDefault="004F610B" w:rsidP="004F610B">
      <w:pPr>
        <w:suppressAutoHyphens/>
        <w:spacing w:before="0"/>
        <w:rPr>
          <w:rFonts w:cs="Arial"/>
        </w:rPr>
      </w:pPr>
    </w:p>
    <w:p w14:paraId="3C94D358" w14:textId="76BAC525" w:rsidR="004F610B" w:rsidRDefault="00E471E7" w:rsidP="00E471E7">
      <w:pPr>
        <w:rPr>
          <w:rFonts w:cs="Arial"/>
          <w:color w:val="000000"/>
        </w:rPr>
      </w:pPr>
      <w:r>
        <w:rPr>
          <w:rFonts w:cs="Arial"/>
          <w:color w:val="000000"/>
        </w:rPr>
        <w:t xml:space="preserve">Јавно предузеће „Електропривреда Србије“ из Београда, Улица царице Милице бр. 2, Матични број 20053658, ПИБ 103920327, Текући рачун 160-700-13 Банца Интеса ад Београд, </w:t>
      </w:r>
      <w:r w:rsidRPr="00673DA7">
        <w:rPr>
          <w:lang w:val="sr-Cyrl-RS"/>
        </w:rPr>
        <w:t>огранак ХЕ Ђердап, ул. Трг краља Петра број 1, 19 320 Кладово</w:t>
      </w:r>
      <w:r>
        <w:rPr>
          <w:lang w:val="sr-Cyrl-RS"/>
        </w:rPr>
        <w:t>,</w:t>
      </w:r>
      <w:r>
        <w:rPr>
          <w:rFonts w:cs="Arial"/>
          <w:color w:val="000000"/>
        </w:rPr>
        <w:t xml:space="preserve"> које заступа законски заступник, Милорад Грчић, </w:t>
      </w:r>
      <w:r>
        <w:rPr>
          <w:rFonts w:cs="Arial"/>
          <w:color w:val="000000"/>
          <w:lang w:val="sr-Cyrl-RS"/>
        </w:rPr>
        <w:t xml:space="preserve">в.д. </w:t>
      </w:r>
      <w:r>
        <w:rPr>
          <w:rFonts w:cs="Arial"/>
          <w:color w:val="000000"/>
        </w:rPr>
        <w:t>директор</w:t>
      </w:r>
      <w:r>
        <w:rPr>
          <w:rFonts w:cs="Arial"/>
          <w:color w:val="000000"/>
          <w:lang w:val="sr-Cyrl-RS"/>
        </w:rPr>
        <w:t>а</w:t>
      </w:r>
      <w:r>
        <w:rPr>
          <w:rFonts w:cs="Arial"/>
          <w:color w:val="000000"/>
        </w:rPr>
        <w:t xml:space="preserve"> (у даљем тексту: К</w:t>
      </w:r>
      <w:r>
        <w:rPr>
          <w:rFonts w:cs="Arial"/>
          <w:color w:val="000000"/>
          <w:lang w:val="sr-Cyrl-RS"/>
        </w:rPr>
        <w:t>орисник услуге</w:t>
      </w:r>
      <w:r>
        <w:rPr>
          <w:rFonts w:cs="Arial"/>
          <w:color w:val="000000"/>
        </w:rPr>
        <w:t>)</w:t>
      </w:r>
    </w:p>
    <w:p w14:paraId="762A1081" w14:textId="77777777" w:rsidR="00E471E7" w:rsidRPr="004F610B" w:rsidRDefault="00E471E7" w:rsidP="00E471E7">
      <w:pPr>
        <w:rPr>
          <w:rFonts w:cs="Arial"/>
        </w:rPr>
      </w:pPr>
    </w:p>
    <w:p w14:paraId="347C9888" w14:textId="77777777" w:rsidR="004F610B" w:rsidRPr="004F610B" w:rsidRDefault="004F610B" w:rsidP="004F610B">
      <w:pPr>
        <w:suppressAutoHyphens/>
        <w:spacing w:before="0"/>
        <w:rPr>
          <w:rFonts w:cs="Arial"/>
        </w:rPr>
      </w:pPr>
      <w:r w:rsidRPr="004F610B">
        <w:rPr>
          <w:rFonts w:cs="Arial"/>
        </w:rPr>
        <w:t>и</w:t>
      </w:r>
    </w:p>
    <w:p w14:paraId="2AF470C6" w14:textId="77777777" w:rsidR="004F610B" w:rsidRPr="004F610B" w:rsidRDefault="004F610B" w:rsidP="004F610B">
      <w:pPr>
        <w:suppressAutoHyphens/>
        <w:spacing w:before="0"/>
        <w:rPr>
          <w:rFonts w:cs="Arial"/>
        </w:rPr>
      </w:pPr>
    </w:p>
    <w:p w14:paraId="7E972DD3" w14:textId="77777777" w:rsidR="004F610B" w:rsidRPr="004F610B" w:rsidRDefault="004F610B" w:rsidP="004F610B">
      <w:pPr>
        <w:suppressAutoHyphens/>
        <w:spacing w:before="0"/>
        <w:rPr>
          <w:rFonts w:cs="Arial"/>
        </w:rPr>
      </w:pPr>
      <w:r w:rsidRPr="004F610B">
        <w:rPr>
          <w:rFonts w:cs="Arial"/>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4F610B">
        <w:rPr>
          <w:rFonts w:cs="Arial"/>
          <w:lang w:val="sr-Cyrl-RS"/>
        </w:rPr>
        <w:t>Пружалац услуге</w:t>
      </w:r>
      <w:r w:rsidRPr="004F610B">
        <w:rPr>
          <w:rFonts w:cs="Arial"/>
        </w:rPr>
        <w:t xml:space="preserve">), </w:t>
      </w:r>
    </w:p>
    <w:p w14:paraId="08C5E5F3" w14:textId="77777777" w:rsidR="004F610B" w:rsidRPr="004F610B" w:rsidRDefault="004F610B" w:rsidP="004F610B">
      <w:pPr>
        <w:suppressAutoHyphens/>
        <w:spacing w:before="0"/>
        <w:rPr>
          <w:rFonts w:cs="Arial"/>
        </w:rPr>
      </w:pPr>
    </w:p>
    <w:p w14:paraId="2B135D24" w14:textId="77777777" w:rsidR="004F610B" w:rsidRPr="004F610B" w:rsidRDefault="004F610B" w:rsidP="004F610B">
      <w:pPr>
        <w:suppressAutoHyphens/>
        <w:spacing w:before="0"/>
        <w:rPr>
          <w:rFonts w:cs="Arial"/>
          <w:lang w:val="sr-Cyrl-RS"/>
        </w:rPr>
      </w:pPr>
      <w:r w:rsidRPr="004F610B">
        <w:rPr>
          <w:rFonts w:cs="Arial"/>
        </w:rPr>
        <w:t>чланови групе /подизвођачи _________________________________________________</w:t>
      </w:r>
      <w:r w:rsidRPr="004F610B">
        <w:rPr>
          <w:rFonts w:cs="Arial"/>
          <w:lang w:val="sr-Cyrl-RS"/>
        </w:rPr>
        <w:t>_________________</w:t>
      </w:r>
    </w:p>
    <w:p w14:paraId="20E8FAF5" w14:textId="77777777" w:rsidR="004F610B" w:rsidRPr="004F610B" w:rsidRDefault="004F610B" w:rsidP="004F610B">
      <w:pPr>
        <w:suppressAutoHyphens/>
        <w:spacing w:before="0"/>
        <w:rPr>
          <w:rFonts w:cs="Arial"/>
        </w:rPr>
      </w:pPr>
      <w:r w:rsidRPr="004F610B">
        <w:rPr>
          <w:rFonts w:cs="Arial"/>
        </w:rPr>
        <w:t>______________________________________________________________________________________________________________________________________</w:t>
      </w:r>
    </w:p>
    <w:p w14:paraId="24F04A6B" w14:textId="77777777" w:rsidR="004F610B" w:rsidRPr="004F610B" w:rsidRDefault="004F610B" w:rsidP="004F610B">
      <w:pPr>
        <w:suppressAutoHyphens/>
        <w:spacing w:before="0"/>
        <w:rPr>
          <w:rFonts w:cs="Arial"/>
        </w:rPr>
      </w:pPr>
    </w:p>
    <w:p w14:paraId="3163B44D" w14:textId="77777777" w:rsidR="004F610B" w:rsidRPr="004F610B" w:rsidRDefault="004F610B" w:rsidP="004F610B">
      <w:pPr>
        <w:suppressAutoHyphens/>
        <w:spacing w:before="0"/>
        <w:rPr>
          <w:rFonts w:cs="Arial"/>
        </w:rPr>
      </w:pPr>
      <w:r w:rsidRPr="004F610B">
        <w:rPr>
          <w:rFonts w:cs="Arial"/>
        </w:rPr>
        <w:t>заједнички назив Стране.</w:t>
      </w:r>
    </w:p>
    <w:p w14:paraId="5908C81C" w14:textId="77777777" w:rsidR="004F610B" w:rsidRPr="004F610B" w:rsidRDefault="004F610B" w:rsidP="004F610B">
      <w:pPr>
        <w:suppressAutoHyphens/>
        <w:spacing w:before="0"/>
        <w:jc w:val="center"/>
        <w:rPr>
          <w:rFonts w:cs="Arial"/>
        </w:rPr>
      </w:pPr>
      <w:r w:rsidRPr="004F610B">
        <w:rPr>
          <w:rFonts w:cs="Arial"/>
        </w:rPr>
        <w:t>Члан 1.</w:t>
      </w:r>
    </w:p>
    <w:p w14:paraId="40F1C7B8" w14:textId="77777777" w:rsidR="004F610B" w:rsidRPr="004F610B" w:rsidRDefault="004F610B" w:rsidP="004F610B">
      <w:pPr>
        <w:suppressAutoHyphens/>
        <w:spacing w:before="0"/>
        <w:rPr>
          <w:rFonts w:cs="Arial"/>
        </w:rPr>
      </w:pPr>
    </w:p>
    <w:p w14:paraId="1687A6C0" w14:textId="77777777" w:rsidR="004F610B" w:rsidRPr="004F610B" w:rsidRDefault="004F610B" w:rsidP="004F610B">
      <w:pPr>
        <w:suppressAutoHyphens/>
        <w:spacing w:before="0"/>
        <w:rPr>
          <w:rFonts w:cs="Arial"/>
        </w:rPr>
      </w:pPr>
      <w:r w:rsidRPr="004F610B">
        <w:rPr>
          <w:rFonts w:cs="Arial"/>
        </w:rPr>
        <w:t xml:space="preserve">Стране су </w:t>
      </w:r>
      <w:r w:rsidRPr="004F610B">
        <w:rPr>
          <w:rFonts w:cs="Arial"/>
          <w:lang w:val="sr-Cyrl-RS"/>
        </w:rPr>
        <w:t>сагласне</w:t>
      </w:r>
      <w:r w:rsidRPr="004F610B">
        <w:rPr>
          <w:rFonts w:cs="Arial"/>
        </w:rPr>
        <w:t xml:space="preserve"> да у вези са </w:t>
      </w:r>
      <w:r w:rsidRPr="004F610B">
        <w:rPr>
          <w:rFonts w:cs="Arial"/>
          <w:lang w:val="sr-Cyrl-RS"/>
        </w:rPr>
        <w:t xml:space="preserve">јавном </w:t>
      </w:r>
      <w:r w:rsidRPr="004F610B">
        <w:rPr>
          <w:rFonts w:cs="Arial"/>
        </w:rPr>
        <w:t>набавком</w:t>
      </w:r>
      <w:r w:rsidRPr="004F610B">
        <w:rPr>
          <w:rFonts w:cs="Arial"/>
          <w:lang w:val="ru-RU"/>
        </w:rPr>
        <w:t xml:space="preserve"> </w:t>
      </w:r>
      <w:r w:rsidRPr="004F610B">
        <w:rPr>
          <w:rFonts w:cs="Arial"/>
          <w:lang w:val="sr-Cyrl-RS"/>
        </w:rPr>
        <w:t>услуг</w:t>
      </w:r>
      <w:r>
        <w:rPr>
          <w:rFonts w:cs="Arial"/>
          <w:lang w:val="sr-Cyrl-RS"/>
        </w:rPr>
        <w:t>е:</w:t>
      </w:r>
      <w:r w:rsidRPr="004F610B">
        <w:rPr>
          <w:rFonts w:cs="Arial"/>
          <w:lang w:val="sr-Cyrl-RS"/>
        </w:rPr>
        <w:t xml:space="preserve"> </w:t>
      </w:r>
      <w:r>
        <w:rPr>
          <w:rFonts w:cs="Arial"/>
          <w:bCs/>
          <w:color w:val="000000"/>
          <w:lang w:val="sr-Cyrl-RS"/>
        </w:rPr>
        <w:t>У</w:t>
      </w:r>
      <w:r>
        <w:rPr>
          <w:rFonts w:cs="Arial"/>
          <w:bCs/>
          <w:color w:val="000000"/>
          <w:lang w:val="sr-Cyrl-ME"/>
        </w:rPr>
        <w:t>слуге ангажовања радника на општим, финансијским, правно-административним, информатичким и пословима оперативне припреме</w:t>
      </w:r>
      <w:r w:rsidRPr="004F610B">
        <w:rPr>
          <w:rFonts w:cs="Arial"/>
          <w:lang w:val="sr-Cyrl-CS" w:eastAsia="ar-SA"/>
        </w:rPr>
        <w:t>, Јавна набавка број ЈН</w:t>
      </w:r>
      <w:r w:rsidRPr="004F610B">
        <w:rPr>
          <w:rFonts w:cs="Arial"/>
          <w:lang w:eastAsia="ar-SA"/>
        </w:rPr>
        <w:t>/</w:t>
      </w:r>
      <w:r>
        <w:rPr>
          <w:rFonts w:cs="Arial"/>
          <w:lang w:val="sr-Cyrl-RS" w:eastAsia="ar-SA"/>
        </w:rPr>
        <w:t>2</w:t>
      </w:r>
      <w:r w:rsidRPr="004F610B">
        <w:rPr>
          <w:rFonts w:cs="Arial"/>
          <w:lang w:eastAsia="ar-SA"/>
        </w:rPr>
        <w:t>000/0</w:t>
      </w:r>
      <w:r>
        <w:rPr>
          <w:rFonts w:cs="Arial"/>
          <w:lang w:val="sr-Cyrl-RS" w:eastAsia="ar-SA"/>
        </w:rPr>
        <w:t>467</w:t>
      </w:r>
      <w:r w:rsidRPr="004F610B">
        <w:rPr>
          <w:rFonts w:cs="Arial"/>
          <w:lang w:eastAsia="ar-SA"/>
        </w:rPr>
        <w:t>/2017</w:t>
      </w:r>
      <w:r w:rsidRPr="004F610B">
        <w:rPr>
          <w:rFonts w:cs="Arial"/>
        </w:rPr>
        <w:t xml:space="preserve"> (у даљем тексту: </w:t>
      </w:r>
      <w:r w:rsidRPr="004F610B">
        <w:rPr>
          <w:rFonts w:cs="Arial"/>
          <w:lang w:val="sr-Cyrl-RS"/>
        </w:rPr>
        <w:t>Услуге</w:t>
      </w:r>
      <w:r w:rsidRPr="004F610B">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D14E379" w14:textId="77777777" w:rsidR="004F610B" w:rsidRPr="004F610B" w:rsidRDefault="004F610B" w:rsidP="004F610B">
      <w:pPr>
        <w:suppressAutoHyphens/>
        <w:spacing w:before="0"/>
        <w:rPr>
          <w:rFonts w:cs="Arial"/>
        </w:rPr>
      </w:pPr>
    </w:p>
    <w:p w14:paraId="55677CFC" w14:textId="77777777" w:rsidR="004F610B" w:rsidRPr="004F610B" w:rsidRDefault="004F610B" w:rsidP="004F610B">
      <w:pPr>
        <w:suppressAutoHyphens/>
        <w:spacing w:before="0"/>
        <w:rPr>
          <w:rFonts w:cs="Arial"/>
        </w:rPr>
      </w:pPr>
      <w:r w:rsidRPr="004F610B">
        <w:rPr>
          <w:rFonts w:cs="Arial"/>
        </w:rPr>
        <w:t xml:space="preserve">Овај Уговор представља прилог основном Уговору број _____ од ____. године. </w:t>
      </w:r>
    </w:p>
    <w:p w14:paraId="7E32BC44" w14:textId="77777777" w:rsidR="004F610B" w:rsidRPr="004F610B" w:rsidRDefault="004F610B" w:rsidP="004F610B">
      <w:pPr>
        <w:suppressAutoHyphens/>
        <w:spacing w:before="0"/>
        <w:rPr>
          <w:rFonts w:cs="Arial"/>
        </w:rPr>
      </w:pPr>
    </w:p>
    <w:p w14:paraId="7B6D6C0B" w14:textId="77777777" w:rsidR="004F610B" w:rsidRPr="004F610B" w:rsidRDefault="004F610B" w:rsidP="004F610B">
      <w:pPr>
        <w:suppressAutoHyphens/>
        <w:spacing w:before="0"/>
        <w:jc w:val="center"/>
        <w:rPr>
          <w:rFonts w:cs="Arial"/>
        </w:rPr>
      </w:pPr>
      <w:r w:rsidRPr="004F610B">
        <w:rPr>
          <w:rFonts w:cs="Arial"/>
        </w:rPr>
        <w:t>Члан 2.</w:t>
      </w:r>
    </w:p>
    <w:p w14:paraId="2FD6DF34" w14:textId="77777777" w:rsidR="004F610B" w:rsidRPr="004F610B" w:rsidRDefault="004F610B" w:rsidP="004F610B">
      <w:pPr>
        <w:suppressAutoHyphens/>
        <w:spacing w:before="0"/>
        <w:jc w:val="center"/>
        <w:rPr>
          <w:rFonts w:cs="Arial"/>
        </w:rPr>
      </w:pPr>
    </w:p>
    <w:p w14:paraId="613D9572" w14:textId="77777777" w:rsidR="004F610B" w:rsidRPr="004F610B" w:rsidRDefault="004F610B" w:rsidP="004F610B">
      <w:pPr>
        <w:suppressAutoHyphens/>
        <w:spacing w:before="0"/>
        <w:rPr>
          <w:rFonts w:cs="Arial"/>
        </w:rPr>
      </w:pPr>
      <w:r w:rsidRPr="004F610B">
        <w:rPr>
          <w:rFonts w:cs="Arial"/>
        </w:rPr>
        <w:t xml:space="preserve">Стране су сaгласне да термини који се користе, односно проистичу из овог уговорног односа имају следеће значење: </w:t>
      </w:r>
    </w:p>
    <w:p w14:paraId="129B222A" w14:textId="77777777" w:rsidR="004F610B" w:rsidRPr="004F610B" w:rsidRDefault="004F610B" w:rsidP="004F610B">
      <w:pPr>
        <w:suppressAutoHyphens/>
        <w:spacing w:before="0"/>
        <w:rPr>
          <w:rFonts w:cs="Arial"/>
        </w:rPr>
      </w:pPr>
    </w:p>
    <w:p w14:paraId="647A6060" w14:textId="77777777" w:rsidR="004F610B" w:rsidRPr="004F610B" w:rsidRDefault="004F610B" w:rsidP="004F610B">
      <w:pPr>
        <w:suppressAutoHyphens/>
        <w:spacing w:before="0"/>
        <w:rPr>
          <w:rFonts w:cs="Arial"/>
        </w:rPr>
      </w:pPr>
      <w:r w:rsidRPr="004F610B">
        <w:rPr>
          <w:rFonts w:cs="Arial"/>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w:t>
      </w:r>
      <w:r w:rsidRPr="004F610B">
        <w:rPr>
          <w:rFonts w:cs="Arial"/>
        </w:rPr>
        <w:lastRenderedPageBreak/>
        <w:t>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5D028C7" w14:textId="77777777" w:rsidR="004F610B" w:rsidRPr="004F610B" w:rsidRDefault="004F610B" w:rsidP="004F610B">
      <w:pPr>
        <w:suppressAutoHyphens/>
        <w:spacing w:before="0"/>
        <w:rPr>
          <w:rFonts w:cs="Arial"/>
        </w:rPr>
      </w:pPr>
    </w:p>
    <w:p w14:paraId="5DB93554" w14:textId="77777777" w:rsidR="004F610B" w:rsidRPr="004F610B" w:rsidRDefault="004F610B" w:rsidP="004F610B">
      <w:pPr>
        <w:suppressAutoHyphens/>
        <w:spacing w:before="0"/>
        <w:rPr>
          <w:rFonts w:cs="Arial"/>
        </w:rPr>
      </w:pPr>
      <w:r w:rsidRPr="004F610B">
        <w:rPr>
          <w:rFonts w:cs="Arial"/>
        </w:rPr>
        <w:t xml:space="preserve">Држалац пословне тајне – лице које на основу закона контролише коришћење пословне тајне; </w:t>
      </w:r>
    </w:p>
    <w:p w14:paraId="253FCBF5" w14:textId="77777777" w:rsidR="004F610B" w:rsidRPr="004F610B" w:rsidRDefault="004F610B" w:rsidP="004F610B">
      <w:pPr>
        <w:suppressAutoHyphens/>
        <w:spacing w:before="0"/>
        <w:rPr>
          <w:rFonts w:cs="Arial"/>
        </w:rPr>
      </w:pPr>
    </w:p>
    <w:p w14:paraId="1B8033D3" w14:textId="77777777" w:rsidR="004F610B" w:rsidRPr="004F610B" w:rsidRDefault="004F610B" w:rsidP="004F610B">
      <w:pPr>
        <w:suppressAutoHyphens/>
        <w:spacing w:before="0"/>
        <w:rPr>
          <w:rFonts w:cs="Arial"/>
        </w:rPr>
      </w:pPr>
      <w:r w:rsidRPr="004F610B">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050D383" w14:textId="77777777" w:rsidR="004F610B" w:rsidRPr="004F610B" w:rsidRDefault="004F610B" w:rsidP="004F610B">
      <w:pPr>
        <w:suppressAutoHyphens/>
        <w:spacing w:before="0"/>
        <w:rPr>
          <w:rFonts w:cs="Arial"/>
        </w:rPr>
      </w:pPr>
    </w:p>
    <w:p w14:paraId="57CF025C" w14:textId="77777777" w:rsidR="004F610B" w:rsidRPr="004F610B" w:rsidRDefault="004F610B" w:rsidP="004F610B">
      <w:pPr>
        <w:suppressAutoHyphens/>
        <w:spacing w:before="0"/>
        <w:rPr>
          <w:rFonts w:cs="Arial"/>
        </w:rPr>
      </w:pPr>
      <w:r w:rsidRPr="004F610B">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B9A5EFC" w14:textId="77777777" w:rsidR="004F610B" w:rsidRPr="004F610B" w:rsidRDefault="004F610B" w:rsidP="004F610B">
      <w:pPr>
        <w:suppressAutoHyphens/>
        <w:spacing w:before="0"/>
        <w:rPr>
          <w:rFonts w:cs="Arial"/>
        </w:rPr>
      </w:pPr>
      <w:r w:rsidRPr="004F610B">
        <w:rPr>
          <w:rFonts w:cs="Arial"/>
        </w:rPr>
        <w:tab/>
      </w:r>
    </w:p>
    <w:p w14:paraId="2C3AC20A" w14:textId="77777777" w:rsidR="004F610B" w:rsidRPr="004F610B" w:rsidRDefault="004F610B" w:rsidP="004F610B">
      <w:pPr>
        <w:suppressAutoHyphens/>
        <w:spacing w:before="0"/>
        <w:rPr>
          <w:rFonts w:cs="Arial"/>
        </w:rPr>
      </w:pPr>
      <w:r w:rsidRPr="004F610B">
        <w:rPr>
          <w:rFonts w:cs="Arial"/>
        </w:rPr>
        <w:t>Давалац – Страна која је Држалац пословне тајне, која Примаоцу уступа податке који представљају пословну тајну;</w:t>
      </w:r>
    </w:p>
    <w:p w14:paraId="6532C0F6" w14:textId="77777777" w:rsidR="004F610B" w:rsidRPr="004F610B" w:rsidRDefault="004F610B" w:rsidP="004F610B">
      <w:pPr>
        <w:suppressAutoHyphens/>
        <w:spacing w:before="0"/>
        <w:rPr>
          <w:rFonts w:cs="Arial"/>
        </w:rPr>
      </w:pPr>
    </w:p>
    <w:p w14:paraId="67219A92" w14:textId="77777777" w:rsidR="004F610B" w:rsidRPr="004F610B" w:rsidRDefault="004F610B" w:rsidP="004F610B">
      <w:pPr>
        <w:suppressAutoHyphens/>
        <w:spacing w:before="0"/>
        <w:rPr>
          <w:rFonts w:cs="Arial"/>
        </w:rPr>
      </w:pPr>
      <w:r w:rsidRPr="004F610B">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0F33C0E3" w14:textId="77777777" w:rsidR="004F610B" w:rsidRPr="004F610B" w:rsidRDefault="004F610B" w:rsidP="004F610B">
      <w:pPr>
        <w:suppressAutoHyphens/>
        <w:spacing w:before="0"/>
        <w:rPr>
          <w:rFonts w:cs="Arial"/>
        </w:rPr>
      </w:pPr>
    </w:p>
    <w:p w14:paraId="4F7B82E1" w14:textId="77777777" w:rsidR="004F610B" w:rsidRPr="004F610B" w:rsidRDefault="004F610B" w:rsidP="004F610B">
      <w:pPr>
        <w:suppressAutoHyphens/>
        <w:spacing w:before="0"/>
        <w:rPr>
          <w:rFonts w:cs="Arial"/>
        </w:rPr>
      </w:pPr>
      <w:r w:rsidRPr="004F610B">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058D757" w14:textId="77777777" w:rsidR="004F610B" w:rsidRPr="004F610B" w:rsidRDefault="004F610B" w:rsidP="004F610B">
      <w:pPr>
        <w:suppressAutoHyphens/>
        <w:spacing w:before="0"/>
        <w:rPr>
          <w:rFonts w:cs="Arial"/>
        </w:rPr>
      </w:pPr>
    </w:p>
    <w:p w14:paraId="7B4A0A21" w14:textId="77777777" w:rsidR="004F610B" w:rsidRPr="004F610B" w:rsidRDefault="004F610B" w:rsidP="004F610B">
      <w:pPr>
        <w:suppressAutoHyphens/>
        <w:spacing w:before="0"/>
        <w:rPr>
          <w:rFonts w:cs="Arial"/>
        </w:rPr>
      </w:pPr>
      <w:r w:rsidRPr="004F610B">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27398E9" w14:textId="77777777" w:rsidR="004F610B" w:rsidRPr="004F610B" w:rsidRDefault="004F610B" w:rsidP="004F610B">
      <w:pPr>
        <w:suppressAutoHyphens/>
        <w:spacing w:before="0"/>
        <w:rPr>
          <w:rFonts w:cs="Arial"/>
        </w:rPr>
      </w:pPr>
    </w:p>
    <w:p w14:paraId="07BE057B" w14:textId="77777777" w:rsidR="004F610B" w:rsidRPr="004F610B" w:rsidRDefault="004F610B" w:rsidP="004F610B">
      <w:pPr>
        <w:suppressAutoHyphens/>
        <w:spacing w:before="0"/>
        <w:jc w:val="center"/>
        <w:rPr>
          <w:rFonts w:cs="Arial"/>
        </w:rPr>
      </w:pPr>
      <w:r w:rsidRPr="004F610B">
        <w:rPr>
          <w:rFonts w:cs="Arial"/>
        </w:rPr>
        <w:t>Члан 3.</w:t>
      </w:r>
    </w:p>
    <w:p w14:paraId="1FE4E334" w14:textId="77777777" w:rsidR="004F610B" w:rsidRPr="004F610B" w:rsidRDefault="004F610B" w:rsidP="004F610B">
      <w:pPr>
        <w:suppressAutoHyphens/>
        <w:spacing w:before="0"/>
        <w:rPr>
          <w:rFonts w:cs="Arial"/>
        </w:rPr>
      </w:pPr>
    </w:p>
    <w:p w14:paraId="2AECF91D" w14:textId="77777777" w:rsidR="004F610B" w:rsidRPr="004F610B" w:rsidRDefault="004F610B" w:rsidP="004F610B">
      <w:pPr>
        <w:suppressAutoHyphens/>
        <w:spacing w:before="0"/>
        <w:rPr>
          <w:rFonts w:cs="Arial"/>
        </w:rPr>
      </w:pPr>
      <w:r w:rsidRPr="004F610B">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F610B">
        <w:rPr>
          <w:rFonts w:cs="Arial"/>
          <w:lang w:val="sr-Cyrl-RS"/>
        </w:rPr>
        <w:t xml:space="preserve">Корисника услуге </w:t>
      </w:r>
      <w:r w:rsidRPr="004F610B">
        <w:rPr>
          <w:rFonts w:cs="Arial"/>
        </w:rPr>
        <w:t xml:space="preserve">и </w:t>
      </w:r>
      <w:r w:rsidRPr="004F610B">
        <w:rPr>
          <w:rFonts w:cs="Arial"/>
          <w:lang w:val="sr-Cyrl-RS"/>
        </w:rPr>
        <w:t>Пружаоца услуге</w:t>
      </w:r>
      <w:r w:rsidRPr="004F610B">
        <w:rPr>
          <w:rFonts w:cs="Arial"/>
        </w:rPr>
        <w:t>.</w:t>
      </w:r>
    </w:p>
    <w:p w14:paraId="601DA25A" w14:textId="77777777" w:rsidR="004F610B" w:rsidRPr="004F610B" w:rsidRDefault="004F610B" w:rsidP="004F610B">
      <w:pPr>
        <w:suppressAutoHyphens/>
        <w:spacing w:before="0"/>
        <w:rPr>
          <w:rFonts w:cs="Arial"/>
        </w:rPr>
      </w:pPr>
    </w:p>
    <w:p w14:paraId="6BEA4836" w14:textId="77777777" w:rsidR="004F610B" w:rsidRPr="004F610B" w:rsidRDefault="004F610B" w:rsidP="004F610B">
      <w:pPr>
        <w:suppressAutoHyphens/>
        <w:spacing w:before="0"/>
        <w:rPr>
          <w:rFonts w:cs="Arial"/>
        </w:rPr>
      </w:pPr>
      <w:r w:rsidRPr="004F610B">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5E12094" w14:textId="77777777" w:rsidR="004F610B" w:rsidRPr="004F610B" w:rsidRDefault="004F610B" w:rsidP="004F610B">
      <w:pPr>
        <w:suppressAutoHyphens/>
        <w:spacing w:before="0"/>
        <w:rPr>
          <w:rFonts w:cs="Arial"/>
        </w:rPr>
      </w:pPr>
    </w:p>
    <w:p w14:paraId="78AB8309" w14:textId="77777777" w:rsidR="004F610B" w:rsidRPr="004F610B" w:rsidRDefault="004F610B" w:rsidP="004F610B">
      <w:pPr>
        <w:suppressAutoHyphens/>
        <w:spacing w:before="0"/>
        <w:rPr>
          <w:rFonts w:cs="Arial"/>
        </w:rPr>
      </w:pPr>
      <w:r w:rsidRPr="004F610B">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6CEF617" w14:textId="77777777" w:rsidR="004F610B" w:rsidRPr="004F610B" w:rsidRDefault="004F610B" w:rsidP="004F610B">
      <w:pPr>
        <w:suppressAutoHyphens/>
        <w:spacing w:before="0"/>
        <w:rPr>
          <w:rFonts w:cs="Arial"/>
        </w:rPr>
      </w:pPr>
    </w:p>
    <w:p w14:paraId="2CC3BA15" w14:textId="77777777" w:rsidR="004F610B" w:rsidRPr="004F610B" w:rsidRDefault="004F610B" w:rsidP="004F610B">
      <w:pPr>
        <w:suppressAutoHyphens/>
        <w:spacing w:before="0"/>
        <w:rPr>
          <w:rFonts w:cs="Arial"/>
        </w:rPr>
      </w:pPr>
      <w:r w:rsidRPr="004F610B">
        <w:rPr>
          <w:rFonts w:cs="Arial"/>
        </w:rPr>
        <w:t xml:space="preserve">Осим ако изричито није другачије уређено, </w:t>
      </w:r>
    </w:p>
    <w:p w14:paraId="6BC6766B"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ниједна страна неће користити пословну тајну или поверљиве информације друге стране, </w:t>
      </w:r>
    </w:p>
    <w:p w14:paraId="37B9C8F4"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D5F09A3" w14:textId="77777777" w:rsidR="004F610B" w:rsidRPr="004F610B" w:rsidRDefault="004F610B" w:rsidP="004F610B">
      <w:pPr>
        <w:suppressAutoHyphens/>
        <w:spacing w:before="0"/>
        <w:rPr>
          <w:rFonts w:cs="Arial"/>
        </w:rPr>
      </w:pPr>
      <w:r w:rsidRPr="004F610B">
        <w:rPr>
          <w:rFonts w:cs="Arial"/>
        </w:rPr>
        <w:t>•</w:t>
      </w:r>
      <w:r w:rsidRPr="004F610B">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201999D" w14:textId="77777777" w:rsidR="004F610B" w:rsidRPr="004F610B" w:rsidRDefault="004F610B" w:rsidP="004F610B">
      <w:pPr>
        <w:suppressAutoHyphens/>
        <w:spacing w:before="0"/>
        <w:rPr>
          <w:rFonts w:cs="Arial"/>
        </w:rPr>
      </w:pPr>
    </w:p>
    <w:p w14:paraId="426F0F5A" w14:textId="77777777" w:rsidR="004F610B" w:rsidRPr="004F610B" w:rsidRDefault="004F610B" w:rsidP="004F610B">
      <w:pPr>
        <w:suppressAutoHyphens/>
        <w:spacing w:before="0"/>
        <w:jc w:val="center"/>
        <w:rPr>
          <w:rFonts w:cs="Arial"/>
        </w:rPr>
      </w:pPr>
      <w:r w:rsidRPr="004F610B">
        <w:rPr>
          <w:rFonts w:cs="Arial"/>
        </w:rPr>
        <w:t>Члан 4.</w:t>
      </w:r>
    </w:p>
    <w:p w14:paraId="39ACB827" w14:textId="77777777" w:rsidR="004F610B" w:rsidRPr="004F610B" w:rsidRDefault="004F610B" w:rsidP="004F610B">
      <w:pPr>
        <w:suppressAutoHyphens/>
        <w:spacing w:before="0"/>
        <w:rPr>
          <w:rFonts w:cs="Arial"/>
        </w:rPr>
      </w:pPr>
    </w:p>
    <w:p w14:paraId="32217C72" w14:textId="77777777" w:rsidR="004F610B" w:rsidRPr="004F610B" w:rsidRDefault="004F610B" w:rsidP="004F610B">
      <w:pPr>
        <w:suppressAutoHyphens/>
        <w:spacing w:before="0"/>
        <w:rPr>
          <w:rFonts w:cs="Arial"/>
        </w:rPr>
      </w:pPr>
      <w:r w:rsidRPr="004F610B">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9AFF7CE" w14:textId="77777777" w:rsidR="004F610B" w:rsidRPr="004F610B" w:rsidRDefault="004F610B" w:rsidP="004F610B">
      <w:pPr>
        <w:suppressAutoHyphens/>
        <w:spacing w:before="0"/>
        <w:rPr>
          <w:rFonts w:cs="Arial"/>
        </w:rPr>
      </w:pPr>
    </w:p>
    <w:p w14:paraId="7EC2843B" w14:textId="77777777" w:rsidR="004F610B" w:rsidRPr="004F610B" w:rsidRDefault="004F610B" w:rsidP="004F610B">
      <w:pPr>
        <w:suppressAutoHyphens/>
        <w:spacing w:before="0"/>
        <w:rPr>
          <w:rFonts w:cs="Arial"/>
        </w:rPr>
      </w:pPr>
      <w:r w:rsidRPr="004F610B">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757C8F1" w14:textId="77777777" w:rsidR="004F610B" w:rsidRPr="004F610B" w:rsidRDefault="004F610B" w:rsidP="004F610B">
      <w:pPr>
        <w:suppressAutoHyphens/>
        <w:spacing w:before="0"/>
        <w:rPr>
          <w:rFonts w:cs="Arial"/>
        </w:rPr>
      </w:pPr>
    </w:p>
    <w:p w14:paraId="4DC4829E" w14:textId="77777777" w:rsidR="004F610B" w:rsidRPr="004F610B" w:rsidRDefault="004F610B" w:rsidP="004F610B">
      <w:pPr>
        <w:suppressAutoHyphens/>
        <w:spacing w:before="0"/>
        <w:rPr>
          <w:rFonts w:cs="Arial"/>
        </w:rPr>
      </w:pPr>
      <w:r w:rsidRPr="004F610B">
        <w:rPr>
          <w:rFonts w:cs="Arial"/>
        </w:rPr>
        <w:t>Обавеза из претходног става не постоји у случајевима:</w:t>
      </w:r>
    </w:p>
    <w:p w14:paraId="06D3C2AA" w14:textId="77777777" w:rsidR="004F610B" w:rsidRPr="004F610B" w:rsidRDefault="004F610B" w:rsidP="004F610B">
      <w:pPr>
        <w:suppressAutoHyphens/>
        <w:spacing w:before="0"/>
        <w:rPr>
          <w:rFonts w:cs="Arial"/>
        </w:rPr>
      </w:pPr>
    </w:p>
    <w:p w14:paraId="04DFB061" w14:textId="77777777" w:rsidR="004F610B" w:rsidRPr="004F610B" w:rsidRDefault="004F610B" w:rsidP="004F610B">
      <w:pPr>
        <w:suppressAutoHyphens/>
        <w:spacing w:before="0"/>
        <w:rPr>
          <w:rFonts w:cs="Arial"/>
        </w:rPr>
      </w:pPr>
      <w:r w:rsidRPr="004F610B">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47E2AB2" w14:textId="77777777" w:rsidR="004F610B" w:rsidRPr="004F610B" w:rsidRDefault="004F610B" w:rsidP="004F610B">
      <w:pPr>
        <w:suppressAutoHyphens/>
        <w:spacing w:before="0"/>
        <w:rPr>
          <w:rFonts w:cs="Arial"/>
        </w:rPr>
      </w:pPr>
      <w:r w:rsidRPr="004F610B">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7389DA5" w14:textId="77777777" w:rsidR="004F610B" w:rsidRPr="004F610B" w:rsidRDefault="004F610B" w:rsidP="004F610B">
      <w:pPr>
        <w:suppressAutoHyphens/>
        <w:spacing w:before="0"/>
        <w:rPr>
          <w:rFonts w:cs="Arial"/>
        </w:rPr>
      </w:pPr>
      <w:r w:rsidRPr="004F610B">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2049882" w14:textId="77777777" w:rsidR="004F610B" w:rsidRPr="004F610B" w:rsidRDefault="004F610B" w:rsidP="004F610B">
      <w:pPr>
        <w:suppressAutoHyphens/>
        <w:spacing w:before="0"/>
        <w:rPr>
          <w:rFonts w:cs="Arial"/>
        </w:rPr>
      </w:pPr>
      <w:r w:rsidRPr="004F610B">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55B9DB3" w14:textId="77777777" w:rsidR="004F610B" w:rsidRPr="004F610B" w:rsidRDefault="004F610B" w:rsidP="004F610B">
      <w:pPr>
        <w:suppressAutoHyphens/>
        <w:spacing w:before="0"/>
        <w:rPr>
          <w:rFonts w:cs="Arial"/>
        </w:rPr>
      </w:pPr>
    </w:p>
    <w:p w14:paraId="06BDBA24" w14:textId="77777777" w:rsidR="004F610B" w:rsidRPr="004F610B" w:rsidRDefault="004F610B" w:rsidP="004F610B">
      <w:pPr>
        <w:suppressAutoHyphens/>
        <w:spacing w:before="0"/>
        <w:rPr>
          <w:rFonts w:cs="Arial"/>
        </w:rPr>
      </w:pPr>
      <w:r w:rsidRPr="004F610B">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79AAFF3"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то било познато Примаоцу у време одавања, </w:t>
      </w:r>
    </w:p>
    <w:p w14:paraId="445CD1F2"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дошло до јавности, али не кривицом Примаоца, </w:t>
      </w:r>
    </w:p>
    <w:p w14:paraId="37EF147F"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то примљено правним путем без ограничења употребе од треће стране која је овлашћена да ода, </w:t>
      </w:r>
    </w:p>
    <w:p w14:paraId="69F20EF8"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6354133" w14:textId="77777777" w:rsidR="004F610B" w:rsidRPr="004F610B" w:rsidRDefault="004F610B" w:rsidP="004F610B">
      <w:pPr>
        <w:suppressAutoHyphens/>
        <w:spacing w:before="0"/>
        <w:rPr>
          <w:rFonts w:cs="Arial"/>
        </w:rPr>
      </w:pPr>
      <w:r w:rsidRPr="004F610B">
        <w:rPr>
          <w:rFonts w:cs="Arial"/>
        </w:rPr>
        <w:t>•</w:t>
      </w:r>
      <w:r w:rsidRPr="004F610B">
        <w:rPr>
          <w:rFonts w:cs="Arial"/>
        </w:rPr>
        <w:tab/>
        <w:t>је писмено одобрено да се објави од стране Даваоца.</w:t>
      </w:r>
    </w:p>
    <w:p w14:paraId="4412F3BB" w14:textId="77777777" w:rsidR="004F610B" w:rsidRPr="004F610B" w:rsidRDefault="004F610B" w:rsidP="004F610B">
      <w:pPr>
        <w:suppressAutoHyphens/>
        <w:spacing w:before="0"/>
        <w:rPr>
          <w:rFonts w:cs="Arial"/>
        </w:rPr>
      </w:pPr>
    </w:p>
    <w:p w14:paraId="261D1B3C" w14:textId="77777777" w:rsidR="004F610B" w:rsidRPr="004F610B" w:rsidRDefault="004F610B" w:rsidP="004F610B">
      <w:pPr>
        <w:suppressAutoHyphens/>
        <w:spacing w:before="0"/>
        <w:jc w:val="center"/>
        <w:rPr>
          <w:rFonts w:cs="Arial"/>
        </w:rPr>
      </w:pPr>
      <w:r w:rsidRPr="004F610B">
        <w:rPr>
          <w:rFonts w:cs="Arial"/>
        </w:rPr>
        <w:t>Члан 5.</w:t>
      </w:r>
    </w:p>
    <w:p w14:paraId="45AA9F85" w14:textId="77777777" w:rsidR="004F610B" w:rsidRPr="004F610B" w:rsidRDefault="004F610B" w:rsidP="004F610B">
      <w:pPr>
        <w:suppressAutoHyphens/>
        <w:spacing w:before="0"/>
        <w:rPr>
          <w:rFonts w:cs="Arial"/>
        </w:rPr>
      </w:pPr>
    </w:p>
    <w:p w14:paraId="3DB6792C" w14:textId="77777777" w:rsidR="004F610B" w:rsidRPr="004F610B" w:rsidRDefault="004F610B" w:rsidP="004F610B">
      <w:pPr>
        <w:suppressAutoHyphens/>
        <w:spacing w:before="0"/>
        <w:rPr>
          <w:rFonts w:cs="Arial"/>
        </w:rPr>
      </w:pPr>
      <w:r w:rsidRPr="004F610B">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C536E3E" w14:textId="77777777" w:rsidR="004F610B" w:rsidRPr="004F610B" w:rsidRDefault="004F610B" w:rsidP="004F610B">
      <w:pPr>
        <w:suppressAutoHyphens/>
        <w:spacing w:before="0"/>
        <w:rPr>
          <w:rFonts w:cs="Arial"/>
        </w:rPr>
      </w:pPr>
    </w:p>
    <w:p w14:paraId="47B91185" w14:textId="77777777" w:rsidR="004F610B" w:rsidRPr="004F610B" w:rsidRDefault="004F610B" w:rsidP="004F610B">
      <w:pPr>
        <w:suppressAutoHyphens/>
        <w:spacing w:before="0"/>
        <w:jc w:val="center"/>
        <w:rPr>
          <w:rFonts w:cs="Arial"/>
        </w:rPr>
      </w:pPr>
      <w:r w:rsidRPr="004F610B">
        <w:rPr>
          <w:rFonts w:cs="Arial"/>
        </w:rPr>
        <w:t>Члан 6.</w:t>
      </w:r>
    </w:p>
    <w:p w14:paraId="21E202B8" w14:textId="77777777" w:rsidR="004F610B" w:rsidRPr="004F610B" w:rsidRDefault="004F610B" w:rsidP="004F610B">
      <w:pPr>
        <w:suppressAutoHyphens/>
        <w:spacing w:before="0"/>
        <w:rPr>
          <w:rFonts w:cs="Arial"/>
        </w:rPr>
      </w:pPr>
    </w:p>
    <w:p w14:paraId="768F19CB" w14:textId="77777777" w:rsidR="004F610B" w:rsidRPr="004F610B" w:rsidRDefault="004F610B" w:rsidP="004F610B">
      <w:pPr>
        <w:suppressAutoHyphens/>
        <w:spacing w:before="0"/>
        <w:rPr>
          <w:rFonts w:cs="Arial"/>
        </w:rPr>
      </w:pPr>
      <w:r w:rsidRPr="004F610B">
        <w:rPr>
          <w:rFonts w:cs="Arial"/>
        </w:rPr>
        <w:t>Свака од Страна је обавезна да одреди:</w:t>
      </w:r>
    </w:p>
    <w:p w14:paraId="6ADD6F7D" w14:textId="77777777" w:rsidR="004F610B" w:rsidRPr="004F610B" w:rsidRDefault="004F610B" w:rsidP="004F610B">
      <w:pPr>
        <w:suppressAutoHyphens/>
        <w:spacing w:before="0"/>
        <w:rPr>
          <w:rFonts w:cs="Arial"/>
        </w:rPr>
      </w:pPr>
      <w:r w:rsidRPr="004F610B">
        <w:rPr>
          <w:rFonts w:cs="Arial"/>
        </w:rPr>
        <w:t>•</w:t>
      </w:r>
      <w:r w:rsidRPr="004F610B">
        <w:rPr>
          <w:rFonts w:cs="Arial"/>
        </w:rPr>
        <w:tab/>
        <w:t>име и презиме лица задужених за размену пословне тајне (у даљем тексту: Задужено лице),</w:t>
      </w:r>
    </w:p>
    <w:p w14:paraId="4C0AFA3B" w14:textId="77777777" w:rsidR="004F610B" w:rsidRPr="004F610B" w:rsidRDefault="004F610B" w:rsidP="004F610B">
      <w:pPr>
        <w:suppressAutoHyphens/>
        <w:spacing w:before="0"/>
        <w:rPr>
          <w:rFonts w:cs="Arial"/>
        </w:rPr>
      </w:pPr>
      <w:r w:rsidRPr="004F610B">
        <w:rPr>
          <w:rFonts w:cs="Arial"/>
        </w:rPr>
        <w:t>•</w:t>
      </w:r>
      <w:r w:rsidRPr="004F610B">
        <w:rPr>
          <w:rFonts w:cs="Arial"/>
        </w:rPr>
        <w:tab/>
        <w:t>поштанску адресу за размену докумената у папирном облику, кад се подаци размењују у папирном облику</w:t>
      </w:r>
    </w:p>
    <w:p w14:paraId="5C2E91F5" w14:textId="77777777" w:rsidR="004F610B" w:rsidRPr="004F610B" w:rsidRDefault="004F610B" w:rsidP="004F610B">
      <w:pPr>
        <w:suppressAutoHyphens/>
        <w:spacing w:before="0"/>
        <w:rPr>
          <w:rFonts w:cs="Arial"/>
        </w:rPr>
      </w:pPr>
      <w:r w:rsidRPr="004F610B">
        <w:rPr>
          <w:rFonts w:cs="Arial"/>
        </w:rPr>
        <w:t>•</w:t>
      </w:r>
      <w:r w:rsidRPr="004F610B">
        <w:rPr>
          <w:rFonts w:cs="Arial"/>
        </w:rPr>
        <w:tab/>
        <w:t>е-mai адресу за размену електронских докумената, кад се подаци достављају коришћењем интернет-а</w:t>
      </w:r>
    </w:p>
    <w:p w14:paraId="01A24CC2"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A675F68" w14:textId="77777777" w:rsidR="004F610B" w:rsidRPr="004F610B" w:rsidRDefault="004F610B" w:rsidP="004F610B">
      <w:pPr>
        <w:suppressAutoHyphens/>
        <w:spacing w:before="0"/>
        <w:rPr>
          <w:rFonts w:cs="Arial"/>
        </w:rPr>
      </w:pPr>
    </w:p>
    <w:p w14:paraId="7AC3E3B5" w14:textId="77777777" w:rsidR="004F610B" w:rsidRPr="004F610B" w:rsidRDefault="004F610B" w:rsidP="004F610B">
      <w:pPr>
        <w:suppressAutoHyphens/>
        <w:spacing w:before="0"/>
        <w:rPr>
          <w:rFonts w:cs="Arial"/>
        </w:rPr>
      </w:pPr>
      <w:r w:rsidRPr="004F610B">
        <w:rPr>
          <w:rFonts w:cs="Arial"/>
        </w:rPr>
        <w:t xml:space="preserve">Размена података који представљају пословну тајну не може почети пре испуњења обавеза из претходног става. </w:t>
      </w:r>
    </w:p>
    <w:p w14:paraId="480394A2" w14:textId="77777777" w:rsidR="004F610B" w:rsidRPr="004F610B" w:rsidRDefault="004F610B" w:rsidP="004F610B">
      <w:pPr>
        <w:suppressAutoHyphens/>
        <w:spacing w:before="0"/>
        <w:rPr>
          <w:rFonts w:cs="Arial"/>
        </w:rPr>
      </w:pPr>
    </w:p>
    <w:p w14:paraId="4C69EAAF" w14:textId="77777777" w:rsidR="004F610B" w:rsidRPr="004F610B" w:rsidRDefault="004F610B" w:rsidP="004F610B">
      <w:pPr>
        <w:suppressAutoHyphens/>
        <w:spacing w:before="0"/>
        <w:rPr>
          <w:rFonts w:cs="Arial"/>
        </w:rPr>
      </w:pPr>
      <w:r w:rsidRPr="004F610B">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65D21A1" w14:textId="77777777" w:rsidR="004F610B" w:rsidRPr="004F610B" w:rsidRDefault="004F610B" w:rsidP="004F610B">
      <w:pPr>
        <w:suppressAutoHyphens/>
        <w:spacing w:before="0"/>
        <w:jc w:val="center"/>
        <w:rPr>
          <w:rFonts w:cs="Arial"/>
        </w:rPr>
      </w:pPr>
      <w:r w:rsidRPr="004F610B">
        <w:rPr>
          <w:rFonts w:cs="Arial"/>
        </w:rPr>
        <w:t>Члан 7.</w:t>
      </w:r>
    </w:p>
    <w:p w14:paraId="0DDFE01A" w14:textId="77777777" w:rsidR="004F610B" w:rsidRPr="004F610B" w:rsidRDefault="004F610B" w:rsidP="004F610B">
      <w:pPr>
        <w:suppressAutoHyphens/>
        <w:spacing w:before="0"/>
        <w:rPr>
          <w:rFonts w:cs="Arial"/>
        </w:rPr>
      </w:pPr>
    </w:p>
    <w:p w14:paraId="60A50B47" w14:textId="77777777" w:rsidR="004F610B" w:rsidRPr="004F610B" w:rsidRDefault="004F610B" w:rsidP="004F610B">
      <w:pPr>
        <w:suppressAutoHyphens/>
        <w:spacing w:before="0"/>
        <w:rPr>
          <w:rFonts w:cs="Arial"/>
        </w:rPr>
      </w:pPr>
      <w:r w:rsidRPr="004F610B">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6AE87B9" w14:textId="77777777" w:rsidR="004F610B" w:rsidRPr="004F610B" w:rsidRDefault="004F610B" w:rsidP="004F610B">
      <w:pPr>
        <w:suppressAutoHyphens/>
        <w:spacing w:before="0"/>
        <w:rPr>
          <w:rFonts w:cs="Arial"/>
        </w:rPr>
      </w:pPr>
    </w:p>
    <w:p w14:paraId="60999162" w14:textId="77777777" w:rsidR="004F610B" w:rsidRPr="004F610B" w:rsidRDefault="004F610B" w:rsidP="004F610B">
      <w:pPr>
        <w:suppressAutoHyphens/>
        <w:spacing w:before="0"/>
        <w:rPr>
          <w:rFonts w:cs="Arial"/>
        </w:rPr>
      </w:pPr>
      <w:r w:rsidRPr="004F610B">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6B39E2" w14:textId="77777777" w:rsidR="004F610B" w:rsidRPr="004F610B" w:rsidRDefault="004F610B" w:rsidP="004F610B">
      <w:pPr>
        <w:suppressAutoHyphens/>
        <w:spacing w:before="0"/>
        <w:rPr>
          <w:rFonts w:cs="Arial"/>
        </w:rPr>
      </w:pPr>
    </w:p>
    <w:p w14:paraId="729898C5" w14:textId="77777777" w:rsidR="004F610B" w:rsidRPr="004F610B" w:rsidRDefault="004F610B" w:rsidP="004F610B">
      <w:pPr>
        <w:suppressAutoHyphens/>
        <w:spacing w:before="0"/>
        <w:rPr>
          <w:rFonts w:cs="Arial"/>
        </w:rPr>
      </w:pPr>
      <w:r w:rsidRPr="004F610B">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329BF91" w14:textId="77777777" w:rsidR="004F610B" w:rsidRPr="004F610B" w:rsidRDefault="004F610B" w:rsidP="004F610B">
      <w:pPr>
        <w:suppressAutoHyphens/>
        <w:spacing w:before="0"/>
        <w:rPr>
          <w:rFonts w:cs="Arial"/>
        </w:rPr>
      </w:pPr>
    </w:p>
    <w:p w14:paraId="53A6FD35" w14:textId="77777777" w:rsidR="004F610B" w:rsidRPr="004F610B" w:rsidRDefault="004F610B" w:rsidP="004F610B">
      <w:pPr>
        <w:suppressAutoHyphens/>
        <w:spacing w:before="0"/>
        <w:jc w:val="center"/>
        <w:rPr>
          <w:rFonts w:cs="Arial"/>
        </w:rPr>
      </w:pPr>
      <w:r w:rsidRPr="004F610B">
        <w:rPr>
          <w:rFonts w:cs="Arial"/>
        </w:rPr>
        <w:t>Члан 8.</w:t>
      </w:r>
    </w:p>
    <w:p w14:paraId="484CCACC" w14:textId="77777777" w:rsidR="004F610B" w:rsidRPr="004F610B" w:rsidRDefault="004F610B" w:rsidP="004F610B">
      <w:pPr>
        <w:suppressAutoHyphens/>
        <w:spacing w:before="0"/>
        <w:rPr>
          <w:rFonts w:cs="Arial"/>
        </w:rPr>
      </w:pPr>
    </w:p>
    <w:p w14:paraId="450CC734" w14:textId="77777777" w:rsidR="004F610B" w:rsidRPr="004F610B" w:rsidRDefault="004F610B" w:rsidP="004F610B">
      <w:pPr>
        <w:suppressAutoHyphens/>
        <w:spacing w:before="0"/>
        <w:rPr>
          <w:rFonts w:cs="Arial"/>
        </w:rPr>
      </w:pPr>
      <w:r w:rsidRPr="004F610B">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430097" w14:textId="77777777" w:rsidR="004F610B" w:rsidRPr="004F610B" w:rsidRDefault="004F610B" w:rsidP="004F610B">
      <w:pPr>
        <w:suppressAutoHyphens/>
        <w:spacing w:before="0"/>
        <w:rPr>
          <w:rFonts w:cs="Arial"/>
        </w:rPr>
      </w:pPr>
    </w:p>
    <w:p w14:paraId="237A6D82" w14:textId="77777777" w:rsidR="004F610B" w:rsidRPr="004F610B" w:rsidRDefault="004F610B" w:rsidP="004F610B">
      <w:pPr>
        <w:suppressAutoHyphens/>
        <w:spacing w:before="0"/>
        <w:rPr>
          <w:rFonts w:cs="Arial"/>
        </w:rPr>
      </w:pPr>
      <w:r w:rsidRPr="004F610B">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AC7E719" w14:textId="77777777" w:rsidR="004F610B" w:rsidRPr="004F610B" w:rsidRDefault="004F610B" w:rsidP="004F610B">
      <w:pPr>
        <w:suppressAutoHyphens/>
        <w:spacing w:before="0"/>
        <w:rPr>
          <w:rFonts w:cs="Arial"/>
        </w:rPr>
      </w:pPr>
    </w:p>
    <w:p w14:paraId="51F97FE0" w14:textId="77777777" w:rsidR="004F610B" w:rsidRPr="004F610B" w:rsidRDefault="004F610B" w:rsidP="004F610B">
      <w:pPr>
        <w:suppressAutoHyphens/>
        <w:spacing w:before="0"/>
        <w:rPr>
          <w:rFonts w:cs="Arial"/>
        </w:rPr>
      </w:pPr>
      <w:r w:rsidRPr="004F610B">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6BAB8D63" w14:textId="77777777" w:rsidR="004F610B" w:rsidRPr="004F610B" w:rsidRDefault="004F610B" w:rsidP="004F610B">
      <w:pPr>
        <w:suppressAutoHyphens/>
        <w:spacing w:before="0"/>
        <w:rPr>
          <w:rFonts w:cs="Arial"/>
        </w:rPr>
      </w:pPr>
    </w:p>
    <w:p w14:paraId="2F5C0714" w14:textId="77777777" w:rsidR="004F610B" w:rsidRPr="004F610B" w:rsidRDefault="004F610B" w:rsidP="004F610B">
      <w:pPr>
        <w:suppressAutoHyphens/>
        <w:spacing w:before="0"/>
        <w:rPr>
          <w:rFonts w:cs="Arial"/>
        </w:rPr>
      </w:pPr>
      <w:r w:rsidRPr="004F610B">
        <w:rPr>
          <w:rFonts w:cs="Arial"/>
        </w:rPr>
        <w:t>За К</w:t>
      </w:r>
      <w:r w:rsidRPr="004F610B">
        <w:rPr>
          <w:rFonts w:cs="Arial"/>
          <w:lang w:val="sr-Cyrl-RS"/>
        </w:rPr>
        <w:t>орисника услуге</w:t>
      </w:r>
      <w:r w:rsidRPr="004F610B">
        <w:rPr>
          <w:rFonts w:cs="Arial"/>
        </w:rPr>
        <w:t>:</w:t>
      </w:r>
    </w:p>
    <w:p w14:paraId="78884455" w14:textId="77777777" w:rsidR="004F610B" w:rsidRPr="004F610B" w:rsidRDefault="004F610B" w:rsidP="004F610B">
      <w:pPr>
        <w:suppressAutoHyphens/>
        <w:spacing w:before="0"/>
        <w:rPr>
          <w:rFonts w:cs="Arial"/>
        </w:rPr>
      </w:pPr>
    </w:p>
    <w:p w14:paraId="1EB26851" w14:textId="77777777" w:rsidR="004F610B" w:rsidRPr="004F610B" w:rsidRDefault="004F610B" w:rsidP="004F610B">
      <w:pPr>
        <w:suppressAutoHyphens/>
        <w:spacing w:before="0"/>
        <w:rPr>
          <w:rFonts w:cs="Arial"/>
        </w:rPr>
      </w:pPr>
      <w:r w:rsidRPr="004F610B">
        <w:rPr>
          <w:rFonts w:cs="Arial"/>
        </w:rPr>
        <w:t>Пословна тајна</w:t>
      </w:r>
    </w:p>
    <w:p w14:paraId="3D58B395" w14:textId="77777777" w:rsidR="004F610B" w:rsidRPr="004F610B" w:rsidRDefault="004F610B" w:rsidP="004F610B">
      <w:pPr>
        <w:suppressAutoHyphens/>
        <w:spacing w:before="0"/>
        <w:rPr>
          <w:rFonts w:cs="Arial"/>
          <w:lang w:val="sr-Cyrl-RS"/>
        </w:rPr>
      </w:pPr>
      <w:r w:rsidRPr="004F610B">
        <w:rPr>
          <w:rFonts w:cs="Arial"/>
        </w:rPr>
        <w:t>Јавно предузеће „Електропривреда Србије“</w:t>
      </w:r>
      <w:r w:rsidRPr="004F610B">
        <w:rPr>
          <w:rFonts w:cs="Arial"/>
          <w:lang w:val="sr-Cyrl-RS"/>
        </w:rPr>
        <w:t xml:space="preserve"> Београд</w:t>
      </w:r>
    </w:p>
    <w:p w14:paraId="0EEE31E6" w14:textId="77777777" w:rsidR="004F610B" w:rsidRPr="004F610B" w:rsidRDefault="004F610B" w:rsidP="004F610B">
      <w:pPr>
        <w:suppressAutoHyphens/>
        <w:spacing w:before="0"/>
        <w:rPr>
          <w:rFonts w:cs="Arial"/>
        </w:rPr>
      </w:pPr>
      <w:r w:rsidRPr="004F610B">
        <w:rPr>
          <w:rFonts w:cs="Arial"/>
        </w:rPr>
        <w:t>Улица царице Милице бр. 2. Београд</w:t>
      </w:r>
    </w:p>
    <w:p w14:paraId="62FD0511" w14:textId="77777777" w:rsidR="004F610B" w:rsidRPr="004F610B" w:rsidRDefault="004F610B" w:rsidP="004F610B">
      <w:pPr>
        <w:suppressAutoHyphens/>
        <w:spacing w:before="0"/>
        <w:rPr>
          <w:rFonts w:cs="Arial"/>
        </w:rPr>
      </w:pPr>
      <w:r w:rsidRPr="004F610B">
        <w:rPr>
          <w:rFonts w:cs="Arial"/>
        </w:rPr>
        <w:t>или:</w:t>
      </w:r>
    </w:p>
    <w:p w14:paraId="1FB84614" w14:textId="77777777" w:rsidR="004F610B" w:rsidRPr="004F610B" w:rsidRDefault="004F610B" w:rsidP="004F610B">
      <w:pPr>
        <w:suppressAutoHyphens/>
        <w:spacing w:before="0"/>
        <w:rPr>
          <w:rFonts w:cs="Arial"/>
        </w:rPr>
      </w:pPr>
    </w:p>
    <w:p w14:paraId="7B652C21" w14:textId="77777777" w:rsidR="004F610B" w:rsidRPr="004F610B" w:rsidRDefault="004F610B" w:rsidP="004F610B">
      <w:pPr>
        <w:suppressAutoHyphens/>
        <w:spacing w:before="0"/>
        <w:rPr>
          <w:rFonts w:cs="Arial"/>
        </w:rPr>
      </w:pPr>
      <w:r w:rsidRPr="004F610B">
        <w:rPr>
          <w:rFonts w:cs="Arial"/>
        </w:rPr>
        <w:t>Поверљиво</w:t>
      </w:r>
    </w:p>
    <w:p w14:paraId="735AD709" w14:textId="77777777" w:rsidR="004F610B" w:rsidRPr="004F610B" w:rsidRDefault="004F610B" w:rsidP="004F610B">
      <w:pPr>
        <w:suppressAutoHyphens/>
        <w:spacing w:before="0"/>
        <w:rPr>
          <w:rFonts w:cs="Arial"/>
          <w:lang w:val="sr-Cyrl-RS"/>
        </w:rPr>
      </w:pPr>
      <w:r w:rsidRPr="004F610B">
        <w:rPr>
          <w:rFonts w:cs="Arial"/>
        </w:rPr>
        <w:t>Јавно предузеће „Електропривреда Србије“</w:t>
      </w:r>
      <w:r w:rsidRPr="004F610B">
        <w:rPr>
          <w:rFonts w:cs="Arial"/>
          <w:lang w:val="sr-Cyrl-RS"/>
        </w:rPr>
        <w:t xml:space="preserve"> Београд</w:t>
      </w:r>
    </w:p>
    <w:p w14:paraId="7EF86795" w14:textId="77777777" w:rsidR="004F610B" w:rsidRPr="004F610B" w:rsidRDefault="004F610B" w:rsidP="004F610B">
      <w:pPr>
        <w:suppressAutoHyphens/>
        <w:spacing w:before="0"/>
        <w:rPr>
          <w:rFonts w:cs="Arial"/>
        </w:rPr>
      </w:pPr>
      <w:r w:rsidRPr="004F610B">
        <w:rPr>
          <w:rFonts w:cs="Arial"/>
        </w:rPr>
        <w:t>Улица царице Милице бр. 2. Београд</w:t>
      </w:r>
    </w:p>
    <w:p w14:paraId="1AAAADF3" w14:textId="77777777" w:rsidR="004F610B" w:rsidRPr="004F610B" w:rsidRDefault="004F610B" w:rsidP="004F610B">
      <w:pPr>
        <w:suppressAutoHyphens/>
        <w:spacing w:before="0"/>
        <w:rPr>
          <w:rFonts w:cs="Arial"/>
        </w:rPr>
      </w:pPr>
    </w:p>
    <w:p w14:paraId="20E00FA2" w14:textId="77777777" w:rsidR="004F610B" w:rsidRPr="004F610B" w:rsidRDefault="004F610B" w:rsidP="004F610B">
      <w:pPr>
        <w:suppressAutoHyphens/>
        <w:spacing w:before="0"/>
        <w:rPr>
          <w:rFonts w:cs="Arial"/>
        </w:rPr>
      </w:pPr>
    </w:p>
    <w:p w14:paraId="4EC470D9" w14:textId="77777777" w:rsidR="004F610B" w:rsidRPr="004F610B" w:rsidRDefault="004F610B" w:rsidP="004F610B">
      <w:pPr>
        <w:suppressAutoHyphens/>
        <w:spacing w:before="0"/>
        <w:rPr>
          <w:rFonts w:cs="Arial"/>
        </w:rPr>
      </w:pPr>
      <w:r w:rsidRPr="004F610B">
        <w:rPr>
          <w:rFonts w:cs="Arial"/>
        </w:rPr>
        <w:t>За Пр</w:t>
      </w:r>
      <w:r w:rsidRPr="004F610B">
        <w:rPr>
          <w:rFonts w:cs="Arial"/>
          <w:lang w:val="sr-Cyrl-RS"/>
        </w:rPr>
        <w:t>ужаоца услуге</w:t>
      </w:r>
      <w:r w:rsidRPr="004F610B">
        <w:rPr>
          <w:rFonts w:cs="Arial"/>
        </w:rPr>
        <w:t>:</w:t>
      </w:r>
    </w:p>
    <w:p w14:paraId="612A1B1C" w14:textId="77777777" w:rsidR="004F610B" w:rsidRPr="004F610B" w:rsidRDefault="004F610B" w:rsidP="004F610B">
      <w:pPr>
        <w:suppressAutoHyphens/>
        <w:spacing w:before="0"/>
        <w:rPr>
          <w:rFonts w:cs="Arial"/>
        </w:rPr>
      </w:pPr>
    </w:p>
    <w:p w14:paraId="275ED8B1" w14:textId="77777777" w:rsidR="004F610B" w:rsidRPr="004F610B" w:rsidRDefault="004F610B" w:rsidP="004F610B">
      <w:pPr>
        <w:suppressAutoHyphens/>
        <w:spacing w:before="0"/>
        <w:rPr>
          <w:rFonts w:cs="Arial"/>
        </w:rPr>
      </w:pPr>
      <w:r w:rsidRPr="004F610B">
        <w:rPr>
          <w:rFonts w:cs="Arial"/>
        </w:rPr>
        <w:t>Пословна тајна</w:t>
      </w:r>
    </w:p>
    <w:p w14:paraId="7CABB7C4" w14:textId="77777777" w:rsidR="004F610B" w:rsidRPr="004F610B" w:rsidRDefault="004F610B" w:rsidP="004F610B">
      <w:pPr>
        <w:suppressAutoHyphens/>
        <w:spacing w:before="0"/>
        <w:rPr>
          <w:rFonts w:cs="Arial"/>
          <w:lang w:val="sr-Cyrl-RS"/>
        </w:rPr>
      </w:pPr>
      <w:r w:rsidRPr="004F610B">
        <w:rPr>
          <w:rFonts w:cs="Arial"/>
        </w:rPr>
        <w:t>___________</w:t>
      </w:r>
      <w:r w:rsidRPr="004F610B">
        <w:rPr>
          <w:rFonts w:cs="Arial"/>
          <w:lang w:val="sr-Cyrl-RS"/>
        </w:rPr>
        <w:t>___</w:t>
      </w:r>
    </w:p>
    <w:p w14:paraId="62B5E69E" w14:textId="77777777" w:rsidR="004F610B" w:rsidRPr="004F610B" w:rsidRDefault="004F610B" w:rsidP="004F610B">
      <w:pPr>
        <w:suppressAutoHyphens/>
        <w:spacing w:before="0"/>
        <w:rPr>
          <w:rFonts w:cs="Arial"/>
        </w:rPr>
      </w:pPr>
      <w:r w:rsidRPr="004F610B">
        <w:rPr>
          <w:rFonts w:cs="Arial"/>
        </w:rPr>
        <w:t>_______________</w:t>
      </w:r>
    </w:p>
    <w:p w14:paraId="775D2485" w14:textId="77777777" w:rsidR="004F610B" w:rsidRPr="004F610B" w:rsidRDefault="004F610B" w:rsidP="004F610B">
      <w:pPr>
        <w:suppressAutoHyphens/>
        <w:spacing w:before="0"/>
        <w:rPr>
          <w:rFonts w:cs="Arial"/>
        </w:rPr>
      </w:pPr>
      <w:r w:rsidRPr="004F610B">
        <w:rPr>
          <w:rFonts w:cs="Arial"/>
        </w:rPr>
        <w:t>или:</w:t>
      </w:r>
    </w:p>
    <w:p w14:paraId="4B4EFC73" w14:textId="77777777" w:rsidR="004F610B" w:rsidRPr="004F610B" w:rsidRDefault="004F610B" w:rsidP="004F610B">
      <w:pPr>
        <w:suppressAutoHyphens/>
        <w:spacing w:before="0"/>
        <w:rPr>
          <w:rFonts w:cs="Arial"/>
        </w:rPr>
      </w:pPr>
    </w:p>
    <w:p w14:paraId="3037A49D" w14:textId="77777777" w:rsidR="004F610B" w:rsidRPr="004F610B" w:rsidRDefault="004F610B" w:rsidP="004F610B">
      <w:pPr>
        <w:suppressAutoHyphens/>
        <w:spacing w:before="0"/>
        <w:rPr>
          <w:rFonts w:cs="Arial"/>
        </w:rPr>
      </w:pPr>
      <w:r w:rsidRPr="004F610B">
        <w:rPr>
          <w:rFonts w:cs="Arial"/>
        </w:rPr>
        <w:t>Поверљиво</w:t>
      </w:r>
    </w:p>
    <w:p w14:paraId="61B2F6E5" w14:textId="77777777" w:rsidR="004F610B" w:rsidRPr="004F610B" w:rsidRDefault="004F610B" w:rsidP="004F610B">
      <w:pPr>
        <w:suppressAutoHyphens/>
        <w:spacing w:before="0"/>
        <w:rPr>
          <w:rFonts w:cs="Arial"/>
          <w:lang w:val="sr-Cyrl-RS"/>
        </w:rPr>
      </w:pPr>
      <w:r w:rsidRPr="004F610B">
        <w:rPr>
          <w:rFonts w:cs="Arial"/>
        </w:rPr>
        <w:t>_______________</w:t>
      </w:r>
      <w:r w:rsidRPr="004F610B">
        <w:rPr>
          <w:rFonts w:cs="Arial"/>
          <w:lang w:val="sr-Cyrl-RS"/>
        </w:rPr>
        <w:t>__</w:t>
      </w:r>
    </w:p>
    <w:p w14:paraId="29B6A38F" w14:textId="77777777" w:rsidR="004F610B" w:rsidRPr="004F610B" w:rsidRDefault="004F610B" w:rsidP="004F610B">
      <w:pPr>
        <w:suppressAutoHyphens/>
        <w:spacing w:before="0"/>
        <w:rPr>
          <w:rFonts w:cs="Arial"/>
        </w:rPr>
      </w:pPr>
      <w:r w:rsidRPr="004F610B">
        <w:rPr>
          <w:rFonts w:cs="Arial"/>
        </w:rPr>
        <w:t>__________________</w:t>
      </w:r>
    </w:p>
    <w:p w14:paraId="5EAD5BCC" w14:textId="77777777" w:rsidR="004F610B" w:rsidRPr="004F610B" w:rsidRDefault="004F610B" w:rsidP="004F610B">
      <w:pPr>
        <w:suppressAutoHyphens/>
        <w:spacing w:before="0"/>
        <w:rPr>
          <w:rFonts w:cs="Arial"/>
        </w:rPr>
      </w:pPr>
    </w:p>
    <w:p w14:paraId="3BA77973" w14:textId="77777777" w:rsidR="004F610B" w:rsidRPr="004F610B" w:rsidRDefault="004F610B" w:rsidP="004F610B">
      <w:pPr>
        <w:suppressAutoHyphens/>
        <w:spacing w:before="0"/>
        <w:rPr>
          <w:rFonts w:cs="Arial"/>
        </w:rPr>
      </w:pPr>
      <w:r w:rsidRPr="004F610B">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F610B">
        <w:rPr>
          <w:rFonts w:cs="Arial"/>
          <w:lang w:val="sr-Cyrl-RS"/>
        </w:rPr>
        <w:t xml:space="preserve">словима: </w:t>
      </w:r>
      <w:r w:rsidRPr="004F610B">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22EB108A" w14:textId="77777777" w:rsidR="004F610B" w:rsidRPr="004F610B" w:rsidRDefault="004F610B" w:rsidP="004F610B">
      <w:pPr>
        <w:suppressAutoHyphens/>
        <w:spacing w:before="0"/>
        <w:jc w:val="center"/>
        <w:rPr>
          <w:rFonts w:cs="Arial"/>
        </w:rPr>
      </w:pPr>
      <w:r w:rsidRPr="004F610B">
        <w:rPr>
          <w:rFonts w:cs="Arial"/>
        </w:rPr>
        <w:t>Члан 9.</w:t>
      </w:r>
    </w:p>
    <w:p w14:paraId="2EE636DB" w14:textId="77777777" w:rsidR="004F610B" w:rsidRPr="004F610B" w:rsidRDefault="004F610B" w:rsidP="004F610B">
      <w:pPr>
        <w:suppressAutoHyphens/>
        <w:spacing w:before="0"/>
        <w:rPr>
          <w:rFonts w:cs="Arial"/>
        </w:rPr>
      </w:pPr>
    </w:p>
    <w:p w14:paraId="50D3364A" w14:textId="77777777" w:rsidR="004F610B" w:rsidRPr="004F610B" w:rsidRDefault="004F610B" w:rsidP="004F610B">
      <w:pPr>
        <w:suppressAutoHyphens/>
        <w:spacing w:before="0"/>
        <w:rPr>
          <w:rFonts w:cs="Arial"/>
        </w:rPr>
      </w:pPr>
      <w:r w:rsidRPr="004F610B">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1D6A0B4" w14:textId="77777777" w:rsidR="004F610B" w:rsidRPr="004F610B" w:rsidRDefault="004F610B" w:rsidP="004F610B">
      <w:pPr>
        <w:suppressAutoHyphens/>
        <w:spacing w:before="0"/>
        <w:rPr>
          <w:rFonts w:cs="Arial"/>
        </w:rPr>
      </w:pPr>
    </w:p>
    <w:p w14:paraId="31E001D8" w14:textId="77777777" w:rsidR="004F610B" w:rsidRPr="004F610B" w:rsidRDefault="004F610B" w:rsidP="004F610B">
      <w:pPr>
        <w:suppressAutoHyphens/>
        <w:spacing w:before="0"/>
        <w:rPr>
          <w:rFonts w:cs="Arial"/>
        </w:rPr>
      </w:pPr>
      <w:r w:rsidRPr="004F610B">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9B376E2" w14:textId="77777777" w:rsidR="004F610B" w:rsidRPr="004F610B" w:rsidRDefault="004F610B" w:rsidP="004F610B">
      <w:pPr>
        <w:suppressAutoHyphens/>
        <w:spacing w:before="0"/>
        <w:jc w:val="center"/>
        <w:rPr>
          <w:rFonts w:cs="Arial"/>
        </w:rPr>
      </w:pPr>
      <w:r w:rsidRPr="004F610B">
        <w:rPr>
          <w:rFonts w:cs="Arial"/>
        </w:rPr>
        <w:t>Члан 10.</w:t>
      </w:r>
    </w:p>
    <w:p w14:paraId="74E4BDE0" w14:textId="77777777" w:rsidR="004F610B" w:rsidRPr="004F610B" w:rsidRDefault="004F610B" w:rsidP="004F610B">
      <w:pPr>
        <w:suppressAutoHyphens/>
        <w:spacing w:before="0"/>
        <w:rPr>
          <w:rFonts w:cs="Arial"/>
        </w:rPr>
      </w:pPr>
    </w:p>
    <w:p w14:paraId="06552B4C" w14:textId="77777777" w:rsidR="004F610B" w:rsidRPr="004F610B" w:rsidRDefault="004F610B" w:rsidP="004F610B">
      <w:pPr>
        <w:suppressAutoHyphens/>
        <w:spacing w:before="0"/>
        <w:rPr>
          <w:rFonts w:cs="Arial"/>
        </w:rPr>
      </w:pPr>
      <w:r w:rsidRPr="004F610B">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C6AABE6" w14:textId="77777777" w:rsidR="004F610B" w:rsidRPr="004F610B" w:rsidRDefault="004F610B" w:rsidP="004F610B">
      <w:pPr>
        <w:suppressAutoHyphens/>
        <w:spacing w:before="0"/>
        <w:rPr>
          <w:rFonts w:cs="Arial"/>
        </w:rPr>
      </w:pPr>
    </w:p>
    <w:p w14:paraId="73514D40" w14:textId="77777777" w:rsidR="004F610B" w:rsidRPr="004F610B" w:rsidRDefault="004F610B" w:rsidP="004F610B">
      <w:pPr>
        <w:suppressAutoHyphens/>
        <w:spacing w:before="0"/>
        <w:rPr>
          <w:rFonts w:cs="Arial"/>
        </w:rPr>
      </w:pPr>
      <w:r w:rsidRPr="004F610B">
        <w:rPr>
          <w:rFonts w:cs="Arial"/>
        </w:rPr>
        <w:t xml:space="preserve">Најкасније у року од </w:t>
      </w:r>
      <w:r w:rsidRPr="004F610B">
        <w:rPr>
          <w:rFonts w:cs="Arial"/>
          <w:lang w:val="sr-Cyrl-RS"/>
        </w:rPr>
        <w:t xml:space="preserve">30 (словима: </w:t>
      </w:r>
      <w:r w:rsidRPr="004F610B">
        <w:rPr>
          <w:rFonts w:cs="Arial"/>
        </w:rPr>
        <w:t xml:space="preserve">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4F610B">
        <w:rPr>
          <w:rFonts w:cs="Arial"/>
        </w:rPr>
        <w:lastRenderedPageBreak/>
        <w:t>Примаоца и/ или у поседу лица којима су исти предати у складу са одредбама овог Уговора.</w:t>
      </w:r>
    </w:p>
    <w:p w14:paraId="110D8105" w14:textId="77777777" w:rsidR="004F610B" w:rsidRPr="004F610B" w:rsidRDefault="004F610B" w:rsidP="004F610B">
      <w:pPr>
        <w:suppressAutoHyphens/>
        <w:spacing w:before="0"/>
        <w:jc w:val="center"/>
        <w:rPr>
          <w:rFonts w:cs="Arial"/>
        </w:rPr>
      </w:pPr>
      <w:r w:rsidRPr="004F610B">
        <w:rPr>
          <w:rFonts w:cs="Arial"/>
        </w:rPr>
        <w:t>Члан 11.</w:t>
      </w:r>
    </w:p>
    <w:p w14:paraId="4E1B5E87" w14:textId="77777777" w:rsidR="004F610B" w:rsidRPr="004F610B" w:rsidRDefault="004F610B" w:rsidP="004F610B">
      <w:pPr>
        <w:suppressAutoHyphens/>
        <w:spacing w:before="0"/>
        <w:rPr>
          <w:rFonts w:cs="Arial"/>
        </w:rPr>
      </w:pPr>
    </w:p>
    <w:p w14:paraId="0B064659" w14:textId="77777777" w:rsidR="004F610B" w:rsidRPr="004F610B" w:rsidRDefault="004F610B" w:rsidP="004F610B">
      <w:pPr>
        <w:suppressAutoHyphens/>
        <w:spacing w:before="0"/>
        <w:rPr>
          <w:rFonts w:cs="Arial"/>
        </w:rPr>
      </w:pPr>
      <w:r w:rsidRPr="004F610B">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AC58DFD" w14:textId="77777777" w:rsidR="004F610B" w:rsidRPr="004F610B" w:rsidRDefault="004F610B" w:rsidP="004F610B">
      <w:pPr>
        <w:suppressAutoHyphens/>
        <w:spacing w:before="0"/>
        <w:jc w:val="center"/>
        <w:rPr>
          <w:rFonts w:cs="Arial"/>
        </w:rPr>
      </w:pPr>
      <w:r w:rsidRPr="004F610B">
        <w:rPr>
          <w:rFonts w:cs="Arial"/>
        </w:rPr>
        <w:t>Члан 12.</w:t>
      </w:r>
    </w:p>
    <w:p w14:paraId="57E4EB97" w14:textId="77777777" w:rsidR="004F610B" w:rsidRPr="004F610B" w:rsidRDefault="004F610B" w:rsidP="004F610B">
      <w:pPr>
        <w:suppressAutoHyphens/>
        <w:spacing w:before="0"/>
        <w:rPr>
          <w:rFonts w:cs="Arial"/>
        </w:rPr>
      </w:pPr>
    </w:p>
    <w:p w14:paraId="042EE10B" w14:textId="77777777" w:rsidR="004F610B" w:rsidRPr="004F610B" w:rsidRDefault="004F610B" w:rsidP="004F610B">
      <w:pPr>
        <w:suppressAutoHyphens/>
        <w:spacing w:before="0"/>
        <w:rPr>
          <w:rFonts w:cs="Arial"/>
        </w:rPr>
      </w:pPr>
      <w:r w:rsidRPr="004F610B">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57C06AA" w14:textId="77777777" w:rsidR="004F610B" w:rsidRPr="004F610B" w:rsidRDefault="004F610B" w:rsidP="004F610B">
      <w:pPr>
        <w:suppressAutoHyphens/>
        <w:spacing w:before="0"/>
        <w:rPr>
          <w:rFonts w:cs="Arial"/>
        </w:rPr>
      </w:pPr>
    </w:p>
    <w:p w14:paraId="52186CEA" w14:textId="77777777" w:rsidR="004F610B" w:rsidRPr="004F610B" w:rsidRDefault="004F610B" w:rsidP="004F610B">
      <w:pPr>
        <w:suppressAutoHyphens/>
        <w:spacing w:before="0"/>
        <w:rPr>
          <w:rFonts w:cs="Arial"/>
        </w:rPr>
      </w:pPr>
      <w:r w:rsidRPr="004F610B">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E173FF4" w14:textId="77777777" w:rsidR="004F610B" w:rsidRPr="004F610B" w:rsidRDefault="004F610B" w:rsidP="004F610B">
      <w:pPr>
        <w:suppressAutoHyphens/>
        <w:spacing w:before="0"/>
        <w:rPr>
          <w:rFonts w:cs="Arial"/>
        </w:rPr>
      </w:pPr>
    </w:p>
    <w:p w14:paraId="2CFD192E" w14:textId="77777777" w:rsidR="004F610B" w:rsidRPr="004F610B" w:rsidRDefault="004F610B" w:rsidP="004F610B">
      <w:pPr>
        <w:suppressAutoHyphens/>
        <w:spacing w:before="0"/>
        <w:rPr>
          <w:rFonts w:cs="Arial"/>
          <w:lang w:val="sr-Cyrl-RS"/>
        </w:rPr>
      </w:pPr>
      <w:r w:rsidRPr="004F610B">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4F610B">
        <w:rPr>
          <w:rFonts w:cs="Arial"/>
          <w:lang w:val="sr-Cyrl-RS"/>
        </w:rPr>
        <w:t>.</w:t>
      </w:r>
    </w:p>
    <w:p w14:paraId="04BBD3A1" w14:textId="77777777" w:rsidR="004F610B" w:rsidRPr="004F610B" w:rsidRDefault="004F610B" w:rsidP="004F610B">
      <w:pPr>
        <w:suppressAutoHyphens/>
        <w:spacing w:before="0"/>
        <w:rPr>
          <w:rFonts w:cs="Arial"/>
        </w:rPr>
      </w:pPr>
    </w:p>
    <w:p w14:paraId="34B279C4" w14:textId="77777777" w:rsidR="004F610B" w:rsidRPr="004F610B" w:rsidRDefault="004F610B" w:rsidP="004F610B">
      <w:pPr>
        <w:suppressAutoHyphens/>
        <w:spacing w:before="0"/>
        <w:jc w:val="center"/>
        <w:rPr>
          <w:rFonts w:cs="Arial"/>
        </w:rPr>
      </w:pPr>
      <w:r w:rsidRPr="004F610B">
        <w:rPr>
          <w:rFonts w:cs="Arial"/>
        </w:rPr>
        <w:t>Члан 13.</w:t>
      </w:r>
    </w:p>
    <w:p w14:paraId="3DF62979" w14:textId="77777777" w:rsidR="004F610B" w:rsidRPr="004F610B" w:rsidRDefault="004F610B" w:rsidP="004F610B">
      <w:pPr>
        <w:suppressAutoHyphens/>
        <w:spacing w:before="0"/>
        <w:rPr>
          <w:rFonts w:cs="Arial"/>
        </w:rPr>
      </w:pPr>
    </w:p>
    <w:p w14:paraId="27A1D58F" w14:textId="77777777" w:rsidR="004F610B" w:rsidRPr="004F610B" w:rsidRDefault="004F610B" w:rsidP="004F610B">
      <w:pPr>
        <w:suppressAutoHyphens/>
        <w:spacing w:before="0"/>
        <w:rPr>
          <w:rFonts w:cs="Arial"/>
        </w:rPr>
      </w:pPr>
      <w:r w:rsidRPr="004F610B">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4F610B">
        <w:rPr>
          <w:rFonts w:cs="Arial"/>
          <w:lang w:val="sr-Cyrl-RS"/>
        </w:rPr>
        <w:t>Сталне</w:t>
      </w:r>
      <w:r w:rsidRPr="004F610B">
        <w:rPr>
          <w:rFonts w:cs="Arial"/>
        </w:rPr>
        <w:t xml:space="preserve"> арбитраже при Привредној комори Србије, уз примену њеног Правилника</w:t>
      </w:r>
      <w:r w:rsidRPr="004F610B">
        <w:rPr>
          <w:rFonts w:cs="Arial"/>
          <w:lang w:val="sr-Cyrl-RS"/>
        </w:rPr>
        <w:t>)</w:t>
      </w:r>
      <w:r w:rsidRPr="004F610B">
        <w:rPr>
          <w:rFonts w:cs="Arial"/>
        </w:rPr>
        <w:t xml:space="preserve"> [напомена: коначан текст у Уговору зависи од тога да ли је изабран домаћи или страни Пружалац услуге]. </w:t>
      </w:r>
    </w:p>
    <w:p w14:paraId="068A972F" w14:textId="77777777" w:rsidR="004F610B" w:rsidRPr="004F610B" w:rsidRDefault="004F610B" w:rsidP="004F610B">
      <w:pPr>
        <w:suppressAutoHyphens/>
        <w:spacing w:before="0"/>
        <w:rPr>
          <w:rFonts w:cs="Arial"/>
        </w:rPr>
      </w:pPr>
    </w:p>
    <w:p w14:paraId="0DD69D73" w14:textId="77777777" w:rsidR="004F610B" w:rsidRPr="004F610B" w:rsidRDefault="004F610B" w:rsidP="004F610B">
      <w:pPr>
        <w:suppressAutoHyphens/>
        <w:spacing w:before="0"/>
        <w:jc w:val="center"/>
        <w:rPr>
          <w:rFonts w:cs="Arial"/>
        </w:rPr>
      </w:pPr>
      <w:r w:rsidRPr="004F610B">
        <w:rPr>
          <w:rFonts w:cs="Arial"/>
        </w:rPr>
        <w:t>Члан 14.</w:t>
      </w:r>
    </w:p>
    <w:p w14:paraId="7D63012B" w14:textId="77777777" w:rsidR="004F610B" w:rsidRPr="004F610B" w:rsidRDefault="004F610B" w:rsidP="004F610B">
      <w:pPr>
        <w:suppressAutoHyphens/>
        <w:spacing w:before="0"/>
        <w:rPr>
          <w:rFonts w:cs="Arial"/>
        </w:rPr>
      </w:pPr>
    </w:p>
    <w:p w14:paraId="5A30B7E5" w14:textId="77777777" w:rsidR="004F610B" w:rsidRPr="004F610B" w:rsidRDefault="004F610B" w:rsidP="004F610B">
      <w:pPr>
        <w:suppressAutoHyphens/>
        <w:spacing w:before="0"/>
        <w:rPr>
          <w:rFonts w:cs="Arial"/>
        </w:rPr>
      </w:pPr>
      <w:r w:rsidRPr="004F610B">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4F610B">
        <w:rPr>
          <w:rFonts w:cs="Arial"/>
          <w:lang w:val="sr-Cyrl-RS"/>
        </w:rPr>
        <w:t>законских заступника</w:t>
      </w:r>
      <w:r w:rsidRPr="004F610B">
        <w:rPr>
          <w:rFonts w:cs="Arial"/>
        </w:rPr>
        <w:t xml:space="preserve"> сваке од Страна.</w:t>
      </w:r>
    </w:p>
    <w:p w14:paraId="1A0BADFA" w14:textId="77777777" w:rsidR="004F610B" w:rsidRPr="004F610B" w:rsidRDefault="004F610B" w:rsidP="004F610B">
      <w:pPr>
        <w:suppressAutoHyphens/>
        <w:spacing w:before="0"/>
        <w:jc w:val="center"/>
        <w:rPr>
          <w:rFonts w:cs="Arial"/>
        </w:rPr>
      </w:pPr>
      <w:r w:rsidRPr="004F610B">
        <w:rPr>
          <w:rFonts w:cs="Arial"/>
        </w:rPr>
        <w:t>Члан 15.</w:t>
      </w:r>
    </w:p>
    <w:p w14:paraId="4D1E04DE" w14:textId="77777777" w:rsidR="004F610B" w:rsidRPr="004F610B" w:rsidRDefault="004F610B" w:rsidP="004F610B">
      <w:pPr>
        <w:suppressAutoHyphens/>
        <w:spacing w:before="0"/>
        <w:rPr>
          <w:rFonts w:cs="Arial"/>
        </w:rPr>
      </w:pPr>
    </w:p>
    <w:p w14:paraId="13ADA992" w14:textId="77777777" w:rsidR="004F610B" w:rsidRPr="004F610B" w:rsidRDefault="004F610B" w:rsidP="004F610B">
      <w:pPr>
        <w:suppressAutoHyphens/>
        <w:spacing w:before="0"/>
        <w:rPr>
          <w:rFonts w:cs="Arial"/>
        </w:rPr>
      </w:pPr>
      <w:r w:rsidRPr="004F610B">
        <w:rPr>
          <w:rFonts w:cs="Arial"/>
        </w:rPr>
        <w:t>На све што није регулисано одредбама овог Уговора, примениће се одредбе</w:t>
      </w:r>
      <w:r w:rsidRPr="004F610B">
        <w:rPr>
          <w:rFonts w:cs="Arial"/>
          <w:lang w:val="sr-Cyrl-RS"/>
        </w:rPr>
        <w:t xml:space="preserve"> ЗОО и</w:t>
      </w:r>
      <w:r w:rsidRPr="004F610B">
        <w:rPr>
          <w:rFonts w:cs="Arial"/>
        </w:rPr>
        <w:t xml:space="preserve"> позитивноправних прописа Републике Србије применљивих, с обзиром на предмет Уговора. </w:t>
      </w:r>
    </w:p>
    <w:p w14:paraId="084EEF41" w14:textId="77777777" w:rsidR="004F610B" w:rsidRPr="004F610B" w:rsidRDefault="004F610B" w:rsidP="004F610B">
      <w:pPr>
        <w:suppressAutoHyphens/>
        <w:spacing w:before="0"/>
        <w:jc w:val="center"/>
        <w:rPr>
          <w:rFonts w:cs="Arial"/>
        </w:rPr>
      </w:pPr>
      <w:r w:rsidRPr="004F610B">
        <w:rPr>
          <w:rFonts w:cs="Arial"/>
        </w:rPr>
        <w:t>Члан 16.</w:t>
      </w:r>
    </w:p>
    <w:p w14:paraId="573D4057" w14:textId="77777777" w:rsidR="004F610B" w:rsidRPr="004F610B" w:rsidRDefault="004F610B" w:rsidP="004F610B">
      <w:pPr>
        <w:suppressAutoHyphens/>
        <w:spacing w:before="0"/>
        <w:rPr>
          <w:rFonts w:cs="Arial"/>
        </w:rPr>
      </w:pPr>
    </w:p>
    <w:p w14:paraId="63DA3E7E" w14:textId="77777777" w:rsidR="004F610B" w:rsidRPr="004F610B" w:rsidRDefault="004F610B" w:rsidP="004F610B">
      <w:pPr>
        <w:suppressAutoHyphens/>
        <w:spacing w:before="0"/>
        <w:rPr>
          <w:rFonts w:cs="Arial"/>
        </w:rPr>
      </w:pPr>
      <w:r w:rsidRPr="004F610B">
        <w:rPr>
          <w:rFonts w:cs="Arial"/>
        </w:rPr>
        <w:t xml:space="preserve">Овај Уговор се сматра закљученим на дан када су га потписали </w:t>
      </w:r>
      <w:r w:rsidRPr="004F610B">
        <w:rPr>
          <w:rFonts w:cs="Arial"/>
          <w:lang w:val="sr-Cyrl-RS"/>
        </w:rPr>
        <w:t xml:space="preserve">законски </w:t>
      </w:r>
      <w:r w:rsidRPr="004F610B">
        <w:rPr>
          <w:rFonts w:cs="Arial"/>
        </w:rPr>
        <w:t xml:space="preserve">заступници обе Стране, а ако га </w:t>
      </w:r>
      <w:r w:rsidRPr="004F610B">
        <w:rPr>
          <w:rFonts w:cs="Arial"/>
          <w:lang w:val="sr-Cyrl-RS"/>
        </w:rPr>
        <w:t>законски</w:t>
      </w:r>
      <w:r w:rsidRPr="004F610B">
        <w:rPr>
          <w:rFonts w:cs="Arial"/>
        </w:rPr>
        <w:t xml:space="preserve"> заступници нису потписали на исти дан, Уговор се сматра закљученим на дан другог потписа по временском редоследу.</w:t>
      </w:r>
    </w:p>
    <w:p w14:paraId="469C4F66" w14:textId="77777777" w:rsidR="004F610B" w:rsidRPr="004F610B" w:rsidRDefault="004F610B" w:rsidP="004F610B">
      <w:pPr>
        <w:suppressAutoHyphens/>
        <w:spacing w:before="0"/>
        <w:rPr>
          <w:rFonts w:cs="Arial"/>
        </w:rPr>
      </w:pPr>
      <w:r w:rsidRPr="004F610B">
        <w:rPr>
          <w:rFonts w:cs="Arial"/>
        </w:rPr>
        <w:t xml:space="preserve">Обавезе </w:t>
      </w:r>
      <w:r w:rsidRPr="004F610B">
        <w:rPr>
          <w:rFonts w:cs="Arial"/>
          <w:lang w:val="sr-Cyrl-RS"/>
        </w:rPr>
        <w:t>о</w:t>
      </w:r>
      <w:r w:rsidRPr="004F610B">
        <w:rPr>
          <w:rFonts w:cs="Arial"/>
        </w:rPr>
        <w:t xml:space="preserve"> чувању поверљивости пословне тајне и поверљивих информација које су претходно дефинисане важе трајно.</w:t>
      </w:r>
    </w:p>
    <w:p w14:paraId="759EDDE8" w14:textId="77777777" w:rsidR="004F610B" w:rsidRPr="004F610B" w:rsidRDefault="004F610B" w:rsidP="004F610B">
      <w:pPr>
        <w:suppressAutoHyphens/>
        <w:spacing w:before="0"/>
        <w:jc w:val="center"/>
        <w:rPr>
          <w:rFonts w:cs="Arial"/>
        </w:rPr>
      </w:pPr>
    </w:p>
    <w:p w14:paraId="6AB41606" w14:textId="77777777" w:rsidR="004F610B" w:rsidRPr="004F610B" w:rsidRDefault="004F610B" w:rsidP="004F610B">
      <w:pPr>
        <w:suppressAutoHyphens/>
        <w:spacing w:before="0"/>
        <w:jc w:val="center"/>
        <w:rPr>
          <w:rFonts w:cs="Arial"/>
        </w:rPr>
      </w:pPr>
    </w:p>
    <w:p w14:paraId="19BDD10E" w14:textId="77777777" w:rsidR="004F610B" w:rsidRPr="004F610B" w:rsidRDefault="004F610B" w:rsidP="004F610B">
      <w:pPr>
        <w:suppressAutoHyphens/>
        <w:spacing w:before="0"/>
        <w:jc w:val="center"/>
        <w:rPr>
          <w:rFonts w:cs="Arial"/>
        </w:rPr>
      </w:pPr>
      <w:r w:rsidRPr="004F610B">
        <w:rPr>
          <w:rFonts w:cs="Arial"/>
        </w:rPr>
        <w:lastRenderedPageBreak/>
        <w:t>Члан 17.</w:t>
      </w:r>
    </w:p>
    <w:p w14:paraId="2209B6A4" w14:textId="77777777" w:rsidR="004F610B" w:rsidRPr="004F610B" w:rsidRDefault="004F610B" w:rsidP="004F610B">
      <w:pPr>
        <w:suppressAutoHyphens/>
        <w:spacing w:before="0"/>
        <w:rPr>
          <w:rFonts w:cs="Arial"/>
        </w:rPr>
      </w:pPr>
    </w:p>
    <w:p w14:paraId="69B08007" w14:textId="77777777" w:rsidR="004F610B" w:rsidRPr="004F610B" w:rsidRDefault="004F610B" w:rsidP="004F610B">
      <w:pPr>
        <w:suppressAutoHyphens/>
        <w:spacing w:before="0"/>
        <w:rPr>
          <w:rFonts w:cs="Arial"/>
        </w:rPr>
      </w:pPr>
      <w:r w:rsidRPr="004F610B">
        <w:rPr>
          <w:rFonts w:cs="Arial"/>
        </w:rPr>
        <w:t>Овај Уговор је потписан у 6 (</w:t>
      </w:r>
      <w:r w:rsidRPr="004F610B">
        <w:rPr>
          <w:rFonts w:cs="Arial"/>
          <w:lang w:val="sr-Cyrl-RS"/>
        </w:rPr>
        <w:t xml:space="preserve">словима: </w:t>
      </w:r>
      <w:r w:rsidRPr="004F610B">
        <w:rPr>
          <w:rFonts w:cs="Arial"/>
        </w:rPr>
        <w:t xml:space="preserve">шест) истоветних примерака од којих </w:t>
      </w:r>
      <w:r w:rsidRPr="004F610B">
        <w:rPr>
          <w:rFonts w:cs="Arial"/>
          <w:lang w:val="sr-Cyrl-RS"/>
        </w:rPr>
        <w:t>3</w:t>
      </w:r>
      <w:r w:rsidRPr="004F610B">
        <w:rPr>
          <w:rFonts w:cs="Arial"/>
        </w:rPr>
        <w:t xml:space="preserve"> (</w:t>
      </w:r>
      <w:r w:rsidRPr="004F610B">
        <w:rPr>
          <w:rFonts w:cs="Arial"/>
          <w:lang w:val="sr-Cyrl-RS"/>
        </w:rPr>
        <w:t>словима: три</w:t>
      </w:r>
      <w:r w:rsidRPr="004F610B">
        <w:rPr>
          <w:rFonts w:cs="Arial"/>
        </w:rPr>
        <w:t xml:space="preserve">) примерка за </w:t>
      </w:r>
      <w:r w:rsidRPr="004F610B">
        <w:rPr>
          <w:rFonts w:cs="Arial"/>
          <w:lang w:val="sr-Cyrl-RS"/>
        </w:rPr>
        <w:t>Пружаоца услуге</w:t>
      </w:r>
      <w:r w:rsidRPr="004F610B">
        <w:rPr>
          <w:rFonts w:cs="Arial"/>
        </w:rPr>
        <w:t xml:space="preserve"> </w:t>
      </w:r>
      <w:r w:rsidRPr="004F610B">
        <w:rPr>
          <w:rFonts w:cs="Arial"/>
          <w:lang w:val="sr-Cyrl-RS"/>
        </w:rPr>
        <w:t>и</w:t>
      </w:r>
      <w:r w:rsidRPr="004F610B">
        <w:rPr>
          <w:rFonts w:cs="Arial"/>
        </w:rPr>
        <w:t xml:space="preserve"> </w:t>
      </w:r>
      <w:r w:rsidRPr="004F610B">
        <w:rPr>
          <w:rFonts w:cs="Arial"/>
          <w:lang w:val="sr-Cyrl-RS"/>
        </w:rPr>
        <w:t xml:space="preserve">3 </w:t>
      </w:r>
      <w:r w:rsidRPr="004F610B">
        <w:rPr>
          <w:rFonts w:cs="Arial"/>
        </w:rPr>
        <w:t>(</w:t>
      </w:r>
      <w:r w:rsidRPr="004F610B">
        <w:rPr>
          <w:rFonts w:cs="Arial"/>
          <w:lang w:val="sr-Cyrl-RS"/>
        </w:rPr>
        <w:t>словима: три</w:t>
      </w:r>
      <w:r w:rsidRPr="004F610B">
        <w:rPr>
          <w:rFonts w:cs="Arial"/>
        </w:rPr>
        <w:t xml:space="preserve">) примерка за </w:t>
      </w:r>
      <w:r w:rsidRPr="004F610B">
        <w:rPr>
          <w:rFonts w:cs="Arial"/>
          <w:lang w:val="sr-Cyrl-RS"/>
        </w:rPr>
        <w:t>Корисника услуге</w:t>
      </w:r>
      <w:r w:rsidRPr="004F610B">
        <w:rPr>
          <w:rFonts w:cs="Arial"/>
        </w:rPr>
        <w:t>.</w:t>
      </w:r>
    </w:p>
    <w:p w14:paraId="332C6D34" w14:textId="77777777" w:rsidR="004F610B" w:rsidRPr="004F610B" w:rsidRDefault="004F610B" w:rsidP="004F610B">
      <w:pPr>
        <w:suppressAutoHyphens/>
        <w:spacing w:before="0"/>
        <w:rPr>
          <w:rFonts w:cs="Arial"/>
        </w:rPr>
      </w:pPr>
    </w:p>
    <w:p w14:paraId="4A662381" w14:textId="77777777" w:rsidR="004F610B" w:rsidRPr="004F610B" w:rsidRDefault="004F610B" w:rsidP="004F610B">
      <w:pPr>
        <w:suppressAutoHyphens/>
        <w:spacing w:before="0"/>
        <w:rPr>
          <w:rFonts w:cs="Arial"/>
        </w:rPr>
      </w:pPr>
      <w:r w:rsidRPr="004F610B">
        <w:rPr>
          <w:rFonts w:cs="Arial"/>
        </w:rPr>
        <w:t>Стране сагласно изјављују да су Уговор прочитале, разумеле и да уговорне одредбе у свему представљају израз њихове стварне воље.</w:t>
      </w:r>
    </w:p>
    <w:p w14:paraId="4B6CEDDE" w14:textId="77777777" w:rsidR="004F610B" w:rsidRPr="004F610B" w:rsidRDefault="004F610B" w:rsidP="004F610B">
      <w:pPr>
        <w:suppressAutoHyphens/>
        <w:spacing w:before="0"/>
        <w:rPr>
          <w:rFonts w:cs="Arial"/>
        </w:rPr>
      </w:pPr>
    </w:p>
    <w:p w14:paraId="2CEE4DF8" w14:textId="77777777" w:rsidR="004F610B" w:rsidRPr="004F610B" w:rsidRDefault="004F610B" w:rsidP="004F610B">
      <w:pPr>
        <w:suppressAutoHyphens/>
        <w:spacing w:before="0"/>
        <w:rPr>
          <w:rFonts w:cs="Arial"/>
        </w:rPr>
      </w:pPr>
    </w:p>
    <w:p w14:paraId="4D31E149" w14:textId="77777777" w:rsidR="004F610B" w:rsidRPr="004F610B" w:rsidRDefault="004F610B" w:rsidP="004F610B">
      <w:pPr>
        <w:suppressAutoHyphens/>
        <w:spacing w:before="0"/>
        <w:rPr>
          <w:rFonts w:cs="Arial"/>
          <w:lang w:val="sr-Cyrl-RS"/>
        </w:rPr>
      </w:pPr>
      <w:r w:rsidRPr="004F610B">
        <w:rPr>
          <w:rFonts w:cs="Arial"/>
          <w:lang w:val="sr-Cyrl-RS"/>
        </w:rPr>
        <w:t xml:space="preserve"> </w:t>
      </w:r>
    </w:p>
    <w:p w14:paraId="0D9C7E39" w14:textId="77777777" w:rsidR="004F610B" w:rsidRPr="004F610B" w:rsidRDefault="004F610B" w:rsidP="004F610B">
      <w:pPr>
        <w:suppressAutoHyphens/>
        <w:spacing w:before="0"/>
        <w:rPr>
          <w:rFonts w:cs="Arial"/>
          <w:lang w:val="sr-Cyrl-RS"/>
        </w:rPr>
      </w:pPr>
    </w:p>
    <w:p w14:paraId="47A2F5DF" w14:textId="77777777" w:rsidR="004F610B" w:rsidRPr="004F610B" w:rsidRDefault="004F610B" w:rsidP="004F610B">
      <w:pPr>
        <w:suppressAutoHyphens/>
        <w:spacing w:before="0"/>
        <w:rPr>
          <w:rFonts w:cs="Arial"/>
          <w:lang w:val="sr-Cyrl-RS"/>
        </w:rPr>
      </w:pPr>
      <w:r w:rsidRPr="004F610B">
        <w:rPr>
          <w:rFonts w:cs="Arial"/>
        </w:rPr>
        <w:t xml:space="preserve"> </w:t>
      </w:r>
      <w:r w:rsidRPr="004F610B">
        <w:rPr>
          <w:rFonts w:cs="Arial"/>
          <w:lang w:val="sr-Cyrl-RS"/>
        </w:rPr>
        <w:t xml:space="preserve">   </w:t>
      </w:r>
      <w:r w:rsidRPr="004F610B">
        <w:rPr>
          <w:rFonts w:cs="Arial"/>
        </w:rPr>
        <w:t xml:space="preserve">  </w:t>
      </w:r>
      <w:r w:rsidRPr="004F610B">
        <w:rPr>
          <w:rFonts w:cs="Arial"/>
          <w:lang w:val="sr-Cyrl-RS"/>
        </w:rPr>
        <w:t xml:space="preserve">КОРИСНИК УСЛУГЕ </w:t>
      </w:r>
      <w:r w:rsidRPr="004F610B">
        <w:rPr>
          <w:rFonts w:cs="Arial"/>
          <w:lang w:val="sr-Cyrl-RS"/>
        </w:rPr>
        <w:tab/>
        <w:t xml:space="preserve">                                                   ПРУЖАЛАЦ  УСЛУГЕ </w:t>
      </w:r>
    </w:p>
    <w:p w14:paraId="51BF4972" w14:textId="77777777" w:rsidR="004F610B" w:rsidRPr="004F610B" w:rsidRDefault="004F610B" w:rsidP="004F610B">
      <w:pPr>
        <w:suppressAutoHyphens/>
        <w:spacing w:before="0"/>
        <w:rPr>
          <w:rFonts w:cs="Arial"/>
          <w:lang w:val="sr-Cyrl-RS"/>
        </w:rPr>
      </w:pPr>
      <w:r w:rsidRPr="004F610B">
        <w:rPr>
          <w:rFonts w:cs="Arial"/>
          <w:lang w:val="sr-Cyrl-RS"/>
        </w:rPr>
        <w:t xml:space="preserve">          Јавно предузеће </w:t>
      </w:r>
      <w:r w:rsidRPr="004F610B">
        <w:rPr>
          <w:rFonts w:cs="Arial"/>
          <w:lang w:val="sr-Cyrl-RS"/>
        </w:rPr>
        <w:tab/>
      </w:r>
      <w:r w:rsidRPr="004F610B">
        <w:rPr>
          <w:rFonts w:cs="Arial"/>
          <w:lang w:val="sr-Cyrl-RS"/>
        </w:rPr>
        <w:tab/>
      </w:r>
      <w:r w:rsidRPr="004F610B">
        <w:rPr>
          <w:rFonts w:cs="Arial"/>
          <w:lang w:val="sr-Cyrl-RS"/>
        </w:rPr>
        <w:tab/>
        <w:t xml:space="preserve">                                           Назив</w:t>
      </w:r>
    </w:p>
    <w:p w14:paraId="327187A9" w14:textId="77777777" w:rsidR="004F610B" w:rsidRPr="004F610B" w:rsidRDefault="004F610B" w:rsidP="004F610B">
      <w:pPr>
        <w:suppressAutoHyphens/>
        <w:spacing w:before="0"/>
        <w:rPr>
          <w:rFonts w:cs="Arial"/>
          <w:lang w:val="sr-Cyrl-RS"/>
        </w:rPr>
      </w:pPr>
      <w:r w:rsidRPr="004F610B">
        <w:rPr>
          <w:rFonts w:cs="Arial"/>
          <w:lang w:val="sr-Cyrl-RS"/>
        </w:rPr>
        <w:t xml:space="preserve">„Електропривреда Србије“ Београд                           </w:t>
      </w:r>
    </w:p>
    <w:p w14:paraId="486E31CA" w14:textId="77777777" w:rsidR="004F610B" w:rsidRPr="004F610B" w:rsidRDefault="004F610B" w:rsidP="004F610B">
      <w:pPr>
        <w:suppressAutoHyphens/>
        <w:spacing w:before="0"/>
        <w:rPr>
          <w:rFonts w:cs="Arial"/>
          <w:lang w:val="sr-Cyrl-RS"/>
        </w:rPr>
      </w:pPr>
      <w:r w:rsidRPr="004F610B">
        <w:rPr>
          <w:rFonts w:cs="Arial"/>
          <w:lang w:val="sr-Cyrl-RS"/>
        </w:rPr>
        <w:t xml:space="preserve">                                                                      </w:t>
      </w:r>
      <w:r w:rsidRPr="004F610B">
        <w:rPr>
          <w:rFonts w:cs="Arial"/>
        </w:rPr>
        <w:t xml:space="preserve">  </w:t>
      </w:r>
    </w:p>
    <w:p w14:paraId="4678F297" w14:textId="77777777" w:rsidR="004F610B" w:rsidRPr="004F610B" w:rsidRDefault="004F610B" w:rsidP="004F610B">
      <w:pPr>
        <w:suppressAutoHyphens/>
        <w:spacing w:before="0"/>
        <w:rPr>
          <w:rFonts w:cs="Arial"/>
        </w:rPr>
      </w:pPr>
    </w:p>
    <w:p w14:paraId="28FF6D63" w14:textId="77777777" w:rsidR="004F610B" w:rsidRPr="004F610B" w:rsidRDefault="004F610B" w:rsidP="004F610B">
      <w:pPr>
        <w:suppressAutoHyphens/>
        <w:spacing w:before="0"/>
        <w:rPr>
          <w:rFonts w:cs="Arial"/>
          <w:lang w:val="sr-Cyrl-RS"/>
        </w:rPr>
      </w:pPr>
      <w:r w:rsidRPr="004F610B">
        <w:rPr>
          <w:rFonts w:cs="Arial"/>
          <w:lang w:val="sr-Cyrl-RS"/>
        </w:rPr>
        <w:t xml:space="preserve">     </w:t>
      </w:r>
      <w:r w:rsidRPr="004F610B">
        <w:rPr>
          <w:rFonts w:cs="Arial"/>
        </w:rPr>
        <w:t xml:space="preserve">____________________                                         </w:t>
      </w:r>
      <w:r w:rsidRPr="004F610B">
        <w:rPr>
          <w:rFonts w:cs="Arial"/>
          <w:lang w:val="sr-Cyrl-RS"/>
        </w:rPr>
        <w:t xml:space="preserve">        _____________________</w:t>
      </w:r>
    </w:p>
    <w:p w14:paraId="6A144355" w14:textId="77777777" w:rsidR="004F610B" w:rsidRPr="004F610B" w:rsidRDefault="004F610B" w:rsidP="004F610B">
      <w:pPr>
        <w:suppressAutoHyphens/>
        <w:spacing w:before="0"/>
        <w:rPr>
          <w:rFonts w:cs="Arial"/>
          <w:lang w:val="sr-Cyrl-RS"/>
        </w:rPr>
      </w:pPr>
      <w:r w:rsidRPr="004F610B">
        <w:rPr>
          <w:rFonts w:cs="Arial"/>
        </w:rPr>
        <w:tab/>
        <w:t xml:space="preserve"> </w:t>
      </w:r>
      <w:r w:rsidRPr="004F610B">
        <w:rPr>
          <w:rFonts w:cs="Arial"/>
          <w:lang w:val="sr-Cyrl-RS"/>
        </w:rPr>
        <w:t>Милорад Грчић                                                                   Име и презиме</w:t>
      </w:r>
    </w:p>
    <w:p w14:paraId="266801F3" w14:textId="77777777" w:rsidR="004F610B" w:rsidRPr="004F610B" w:rsidRDefault="004F610B" w:rsidP="004F610B">
      <w:pPr>
        <w:suppressAutoHyphens/>
        <w:spacing w:before="0"/>
        <w:rPr>
          <w:rFonts w:cs="Arial"/>
          <w:lang w:val="sr-Cyrl-RS"/>
        </w:rPr>
      </w:pPr>
      <w:r w:rsidRPr="004F610B">
        <w:rPr>
          <w:rFonts w:cs="Arial"/>
          <w:lang w:val="sr-Cyrl-RS"/>
        </w:rPr>
        <w:t xml:space="preserve">           в.д. директора                                           </w:t>
      </w:r>
      <w:r w:rsidRPr="004F610B">
        <w:rPr>
          <w:rFonts w:cs="Arial"/>
        </w:rPr>
        <w:t xml:space="preserve">                </w:t>
      </w:r>
      <w:r w:rsidRPr="004F610B">
        <w:rPr>
          <w:rFonts w:cs="Arial"/>
          <w:lang w:val="sr-Cyrl-RS"/>
        </w:rPr>
        <w:t xml:space="preserve"> </w:t>
      </w:r>
      <w:r w:rsidRPr="004F610B">
        <w:rPr>
          <w:rFonts w:cs="Arial"/>
        </w:rPr>
        <w:t xml:space="preserve"> </w:t>
      </w:r>
      <w:r w:rsidRPr="004F610B">
        <w:rPr>
          <w:rFonts w:cs="Arial"/>
          <w:lang w:val="sr-Cyrl-RS"/>
        </w:rPr>
        <w:t xml:space="preserve">           </w:t>
      </w:r>
      <w:r w:rsidRPr="004F610B">
        <w:rPr>
          <w:rFonts w:cs="Arial"/>
        </w:rPr>
        <w:t xml:space="preserve"> </w:t>
      </w:r>
      <w:r w:rsidRPr="004F610B">
        <w:rPr>
          <w:rFonts w:cs="Arial"/>
          <w:lang w:val="sr-Cyrl-RS"/>
        </w:rPr>
        <w:t>Функција</w:t>
      </w:r>
    </w:p>
    <w:p w14:paraId="7F1F9A98" w14:textId="77777777" w:rsidR="00940BEB" w:rsidRDefault="00940BEB" w:rsidP="00940BEB"/>
    <w:p w14:paraId="7A7AB8D2" w14:textId="77777777" w:rsidR="00940BEB" w:rsidRPr="00940BEB" w:rsidRDefault="00940BEB" w:rsidP="00940BEB">
      <w:pPr>
        <w:spacing w:before="0"/>
        <w:rPr>
          <w:rFonts w:cs="Arial"/>
          <w:color w:val="00B0F0"/>
          <w:sz w:val="24"/>
          <w:szCs w:val="24"/>
        </w:rPr>
      </w:pPr>
    </w:p>
    <w:p w14:paraId="4B66FBA7" w14:textId="3B5E3BBD" w:rsidR="001B0C0C" w:rsidRPr="008377FF" w:rsidRDefault="00343A18" w:rsidP="00E471E7">
      <w:pPr>
        <w:pStyle w:val="KDObrazac"/>
        <w:spacing w:before="0"/>
        <w:rPr>
          <w:spacing w:val="2"/>
        </w:rPr>
      </w:pPr>
      <w:r w:rsidRPr="00EC5BB4">
        <w:rPr>
          <w:rFonts w:eastAsia="Arial Unicode MS"/>
          <w:sz w:val="24"/>
          <w:szCs w:val="24"/>
        </w:rPr>
        <w:br w:type="page"/>
      </w:r>
    </w:p>
    <w:p w14:paraId="48D11880" w14:textId="77777777" w:rsidR="001B0C0C" w:rsidRDefault="001B0C0C" w:rsidP="001B0C0C">
      <w:pPr>
        <w:pStyle w:val="KDKomentar"/>
        <w:spacing w:before="0"/>
        <w:rPr>
          <w:rFonts w:eastAsia="TimesNewRomanPS-BoldMT" w:cs="Arial"/>
          <w:color w:val="auto"/>
        </w:rPr>
      </w:pPr>
    </w:p>
    <w:p w14:paraId="18A5B062" w14:textId="77777777" w:rsidR="001B0C0C" w:rsidRPr="0042687E" w:rsidRDefault="001B0C0C" w:rsidP="001B0C0C">
      <w:pPr>
        <w:pStyle w:val="KDKomentar"/>
        <w:spacing w:before="0"/>
        <w:rPr>
          <w:rFonts w:eastAsia="TimesNewRomanPS-BoldMT" w:cs="Arial"/>
          <w:color w:val="auto"/>
        </w:rPr>
      </w:pPr>
    </w:p>
    <w:p w14:paraId="276C56D3" w14:textId="77777777" w:rsidR="001B0C0C" w:rsidRPr="00EE6B43" w:rsidRDefault="001B0C0C" w:rsidP="001B0C0C">
      <w:pPr>
        <w:pStyle w:val="KDObrazac"/>
        <w:spacing w:before="0"/>
        <w:rPr>
          <w:lang w:val="sr-Cyrl-RS"/>
        </w:rPr>
      </w:pPr>
      <w:r w:rsidRPr="008377FF">
        <w:t xml:space="preserve">ПРИЛОГ </w:t>
      </w:r>
      <w:r>
        <w:rPr>
          <w:lang w:val="sr-Cyrl-RS"/>
        </w:rPr>
        <w:t>2</w:t>
      </w:r>
    </w:p>
    <w:p w14:paraId="024BB17A" w14:textId="77777777" w:rsidR="001B0C0C" w:rsidRDefault="001B0C0C" w:rsidP="001B0C0C">
      <w:pPr>
        <w:spacing w:before="0"/>
        <w:jc w:val="right"/>
        <w:rPr>
          <w:rFonts w:cs="Arial"/>
          <w:b/>
          <w:lang w:val="sr-Cyrl-RS"/>
        </w:rPr>
      </w:pPr>
    </w:p>
    <w:p w14:paraId="2CE43A1D" w14:textId="77777777" w:rsidR="001B0C0C" w:rsidRPr="00A67B2F" w:rsidRDefault="001B0C0C" w:rsidP="001B0C0C">
      <w:pPr>
        <w:spacing w:before="0"/>
        <w:jc w:val="right"/>
        <w:rPr>
          <w:rFonts w:cs="Arial"/>
          <w:b/>
          <w:lang w:val="sr-Cyrl-RS"/>
        </w:rPr>
      </w:pPr>
      <w:r>
        <w:rPr>
          <w:rFonts w:cs="Arial"/>
          <w:b/>
        </w:rPr>
        <w:t xml:space="preserve">менице за добро извршење посла </w:t>
      </w:r>
      <w:r>
        <w:rPr>
          <w:rFonts w:cs="Arial"/>
          <w:b/>
          <w:lang w:val="sr-Cyrl-RS"/>
        </w:rPr>
        <w:t>по Оквирном споразуму</w:t>
      </w:r>
    </w:p>
    <w:p w14:paraId="4A962522" w14:textId="77777777" w:rsidR="001B0C0C" w:rsidRDefault="001B0C0C" w:rsidP="001B0C0C">
      <w:pPr>
        <w:spacing w:before="0"/>
        <w:jc w:val="right"/>
        <w:rPr>
          <w:rFonts w:cs="Arial"/>
          <w:b/>
        </w:rPr>
      </w:pPr>
    </w:p>
    <w:p w14:paraId="1CAB1824" w14:textId="478F70F0" w:rsidR="001B0C0C" w:rsidRPr="000251E1" w:rsidRDefault="001B0C0C" w:rsidP="001B0C0C">
      <w:pPr>
        <w:spacing w:before="0"/>
        <w:rPr>
          <w:rFonts w:cs="Arial"/>
          <w:lang w:val="sr-Cyrl-RS"/>
        </w:rPr>
      </w:pPr>
      <w:r>
        <w:rPr>
          <w:rFonts w:cs="Arial"/>
        </w:rPr>
        <w:t>Нa oснoву oдрeдби Зaкoнa o мeници (</w:t>
      </w:r>
      <w:r w:rsidR="00E471E7">
        <w:rPr>
          <w:rFonts w:cs="Arial"/>
          <w:lang w:val="sr-Cyrl-RS"/>
        </w:rPr>
        <w:t>„</w:t>
      </w:r>
      <w:r>
        <w:rPr>
          <w:rFonts w:cs="Arial"/>
        </w:rPr>
        <w:t>Сл. лист ФНРJ</w:t>
      </w:r>
      <w:r w:rsidR="00E471E7">
        <w:rPr>
          <w:rFonts w:cs="Arial"/>
          <w:lang w:val="sr-Cyrl-RS"/>
        </w:rPr>
        <w:t>“</w:t>
      </w:r>
      <w:r>
        <w:rPr>
          <w:rFonts w:cs="Arial"/>
        </w:rPr>
        <w:t xml:space="preserve"> бр. 104/46 и 18/58; </w:t>
      </w:r>
      <w:r w:rsidR="00E471E7">
        <w:rPr>
          <w:rFonts w:cs="Arial"/>
          <w:lang w:val="sr-Cyrl-RS"/>
        </w:rPr>
        <w:t>„</w:t>
      </w:r>
      <w:r>
        <w:rPr>
          <w:rFonts w:cs="Arial"/>
        </w:rPr>
        <w:t>Сл. лист СФРJ</w:t>
      </w:r>
      <w:r w:rsidR="00E471E7">
        <w:rPr>
          <w:rFonts w:cs="Arial"/>
          <w:lang w:val="sr-Cyrl-RS"/>
        </w:rPr>
        <w:t>“</w:t>
      </w:r>
      <w:r>
        <w:rPr>
          <w:rFonts w:cs="Arial"/>
        </w:rPr>
        <w:t xml:space="preserve"> бр. 16/65, 54/70 и 57/89; </w:t>
      </w:r>
      <w:r w:rsidR="00E471E7">
        <w:rPr>
          <w:rFonts w:cs="Arial"/>
          <w:lang w:val="sr-Cyrl-RS"/>
        </w:rPr>
        <w:t>„</w:t>
      </w:r>
      <w:r>
        <w:rPr>
          <w:rFonts w:cs="Arial"/>
        </w:rPr>
        <w:t>Сл. лист СРJ</w:t>
      </w:r>
      <w:r w:rsidR="00E471E7">
        <w:rPr>
          <w:rFonts w:cs="Arial"/>
          <w:lang w:val="sr-Cyrl-RS"/>
        </w:rPr>
        <w:t>“</w:t>
      </w:r>
      <w:r>
        <w:rPr>
          <w:rFonts w:cs="Arial"/>
        </w:rPr>
        <w:t xml:space="preserve"> бр. 46/96, </w:t>
      </w:r>
      <w:r w:rsidR="00E471E7">
        <w:rPr>
          <w:rFonts w:cs="Arial"/>
          <w:lang w:val="sr-Cyrl-RS"/>
        </w:rPr>
        <w:t>„</w:t>
      </w:r>
      <w:r>
        <w:rPr>
          <w:rFonts w:cs="Arial"/>
        </w:rPr>
        <w:t>Сл. лист СЦГ</w:t>
      </w:r>
      <w:r w:rsidR="00E471E7">
        <w:rPr>
          <w:rFonts w:cs="Arial"/>
          <w:lang w:val="sr-Cyrl-RS"/>
        </w:rPr>
        <w:t>“</w:t>
      </w:r>
      <w:r>
        <w:rPr>
          <w:rFonts w:cs="Arial"/>
        </w:rPr>
        <w:t xml:space="preserve"> бр. 01/</w:t>
      </w:r>
      <w:r w:rsidR="00E471E7">
        <w:rPr>
          <w:rFonts w:cs="Arial"/>
          <w:lang w:val="sr-Cyrl-RS"/>
        </w:rPr>
        <w:t>20</w:t>
      </w:r>
      <w:r>
        <w:rPr>
          <w:rFonts w:cs="Arial"/>
        </w:rPr>
        <w:t xml:space="preserve">03 Уст. Повеља, </w:t>
      </w:r>
      <w:r w:rsidR="00E471E7">
        <w:rPr>
          <w:rFonts w:cs="Arial"/>
          <w:lang w:val="sr-Cyrl-RS"/>
        </w:rPr>
        <w:t>„</w:t>
      </w:r>
      <w:r>
        <w:rPr>
          <w:rFonts w:cs="Arial"/>
        </w:rPr>
        <w:t>Сл.лист РС</w:t>
      </w:r>
      <w:r w:rsidR="00E471E7">
        <w:rPr>
          <w:rFonts w:cs="Arial"/>
          <w:lang w:val="sr-Cyrl-RS"/>
        </w:rPr>
        <w:t>“</w:t>
      </w:r>
      <w:r>
        <w:rPr>
          <w:rFonts w:cs="Arial"/>
        </w:rPr>
        <w:t xml:space="preserve"> 80/</w:t>
      </w:r>
      <w:r w:rsidR="00E471E7">
        <w:rPr>
          <w:rFonts w:cs="Arial"/>
          <w:lang w:val="sr-Cyrl-RS"/>
        </w:rPr>
        <w:t>20</w:t>
      </w:r>
      <w:r>
        <w:rPr>
          <w:rFonts w:cs="Arial"/>
        </w:rPr>
        <w:t xml:space="preserve">15) и Зaкoнa o платним услугама </w:t>
      </w:r>
      <w:r w:rsidR="00E471E7">
        <w:rPr>
          <w:rFonts w:cs="Arial"/>
        </w:rPr>
        <w:t>(“Сл. гласник РС”</w:t>
      </w:r>
      <w:r w:rsidR="00E471E7">
        <w:rPr>
          <w:rFonts w:cs="Arial"/>
          <w:lang w:val="sr-Cyrl-RS"/>
        </w:rPr>
        <w:t xml:space="preserve"> </w:t>
      </w:r>
      <w:r w:rsidR="00972AE2" w:rsidRPr="00972AE2">
        <w:rPr>
          <w:rFonts w:cs="Arial"/>
        </w:rPr>
        <w:t xml:space="preserve"> 139/2014).</w:t>
      </w:r>
    </w:p>
    <w:p w14:paraId="6AC9E96E" w14:textId="77777777" w:rsidR="001B0C0C" w:rsidRDefault="001B0C0C" w:rsidP="001B0C0C">
      <w:pPr>
        <w:spacing w:before="0"/>
        <w:rPr>
          <w:rFonts w:cs="Arial"/>
          <w:b/>
        </w:rPr>
      </w:pPr>
      <w:r>
        <w:rPr>
          <w:rFonts w:cs="Arial"/>
          <w:b/>
        </w:rPr>
        <w:t>(напомена: не доставља се у понуди)</w:t>
      </w:r>
    </w:p>
    <w:p w14:paraId="5F0CFE52" w14:textId="77777777" w:rsidR="001B0C0C" w:rsidRDefault="001B0C0C" w:rsidP="001B0C0C">
      <w:pPr>
        <w:spacing w:before="0"/>
        <w:rPr>
          <w:rFonts w:cs="Arial"/>
        </w:rPr>
      </w:pPr>
    </w:p>
    <w:p w14:paraId="10857638" w14:textId="77777777" w:rsidR="001B0C0C" w:rsidRDefault="001B0C0C" w:rsidP="001B0C0C">
      <w:pPr>
        <w:spacing w:before="0"/>
        <w:rPr>
          <w:rFonts w:cs="Arial"/>
          <w:lang w:val="ru-RU"/>
        </w:rPr>
      </w:pPr>
      <w:r>
        <w:rPr>
          <w:rFonts w:cs="Arial"/>
        </w:rPr>
        <w:t xml:space="preserve">ДУЖНИК:  </w:t>
      </w:r>
      <w:r>
        <w:rPr>
          <w:rFonts w:cs="Arial"/>
          <w:lang w:val="ru-RU"/>
        </w:rPr>
        <w:t>…………………………………………………………………………........................</w:t>
      </w:r>
    </w:p>
    <w:p w14:paraId="6B15016E" w14:textId="77777777" w:rsidR="001B0C0C" w:rsidRDefault="001B0C0C" w:rsidP="001B0C0C">
      <w:pPr>
        <w:spacing w:before="0"/>
        <w:rPr>
          <w:rFonts w:cs="Arial"/>
        </w:rPr>
      </w:pPr>
      <w:r>
        <w:rPr>
          <w:rFonts w:cs="Arial"/>
        </w:rPr>
        <w:t>(назив и седиште Понуђача)</w:t>
      </w:r>
    </w:p>
    <w:p w14:paraId="1FE4D6EB" w14:textId="77777777" w:rsidR="001B0C0C" w:rsidRDefault="001B0C0C" w:rsidP="001B0C0C">
      <w:pPr>
        <w:spacing w:before="0"/>
        <w:rPr>
          <w:rFonts w:cs="Arial"/>
        </w:rPr>
      </w:pPr>
      <w:r>
        <w:rPr>
          <w:rFonts w:cs="Arial"/>
        </w:rPr>
        <w:t>МАТИЧНИ БРОЈ ДУЖНИКА (Понуђача): ..................................................................</w:t>
      </w:r>
    </w:p>
    <w:p w14:paraId="2915B5E3" w14:textId="77777777" w:rsidR="001B0C0C" w:rsidRDefault="001B0C0C" w:rsidP="001B0C0C">
      <w:pPr>
        <w:spacing w:before="0"/>
        <w:rPr>
          <w:rFonts w:cs="Arial"/>
        </w:rPr>
      </w:pPr>
      <w:r>
        <w:rPr>
          <w:rFonts w:cs="Arial"/>
        </w:rPr>
        <w:t>ТЕКУЋИ РАЧУН ДУЖНИКА (Понуђача): ...................................................................</w:t>
      </w:r>
    </w:p>
    <w:p w14:paraId="40EF8800" w14:textId="77777777" w:rsidR="001B0C0C" w:rsidRDefault="001B0C0C" w:rsidP="001B0C0C">
      <w:pPr>
        <w:spacing w:before="0"/>
        <w:rPr>
          <w:rFonts w:cs="Arial"/>
        </w:rPr>
      </w:pPr>
      <w:r>
        <w:rPr>
          <w:rFonts w:cs="Arial"/>
        </w:rPr>
        <w:t>ПИБ ДУЖНИКА (Понуђача): ........................................................................................</w:t>
      </w:r>
    </w:p>
    <w:p w14:paraId="40414D3A" w14:textId="77777777" w:rsidR="001B0C0C" w:rsidRDefault="001B0C0C" w:rsidP="001B0C0C">
      <w:pPr>
        <w:spacing w:before="0"/>
        <w:rPr>
          <w:rFonts w:cs="Arial"/>
        </w:rPr>
      </w:pPr>
    </w:p>
    <w:p w14:paraId="243C931F" w14:textId="77777777" w:rsidR="001B0C0C" w:rsidRDefault="001B0C0C" w:rsidP="001B0C0C">
      <w:pPr>
        <w:spacing w:before="0"/>
        <w:rPr>
          <w:rFonts w:cs="Arial"/>
        </w:rPr>
      </w:pPr>
      <w:r>
        <w:rPr>
          <w:rFonts w:cs="Arial"/>
        </w:rPr>
        <w:t>и з д а ј е  д а н а ............................ године</w:t>
      </w:r>
    </w:p>
    <w:p w14:paraId="42E4D910" w14:textId="77777777" w:rsidR="001B0C0C" w:rsidRDefault="001B0C0C" w:rsidP="001B0C0C">
      <w:pPr>
        <w:spacing w:before="0"/>
        <w:rPr>
          <w:rFonts w:cs="Arial"/>
        </w:rPr>
      </w:pPr>
    </w:p>
    <w:p w14:paraId="60681B9E" w14:textId="77777777" w:rsidR="001B0C0C" w:rsidRDefault="001B0C0C" w:rsidP="001B0C0C">
      <w:pPr>
        <w:spacing w:before="0"/>
        <w:rPr>
          <w:rFonts w:cs="Arial"/>
        </w:rPr>
      </w:pPr>
    </w:p>
    <w:p w14:paraId="14F87051" w14:textId="77777777" w:rsidR="001B0C0C" w:rsidRDefault="001B0C0C" w:rsidP="001B0C0C">
      <w:pPr>
        <w:spacing w:before="0"/>
        <w:jc w:val="center"/>
        <w:rPr>
          <w:rFonts w:cs="Arial"/>
          <w:b/>
        </w:rPr>
      </w:pPr>
      <w:r>
        <w:rPr>
          <w:rFonts w:cs="Arial"/>
          <w:b/>
        </w:rPr>
        <w:t>МЕНИЧНО ПИСМО – ОВЛАШЋЕЊЕ ЗА КОРИСНИКА  БЛАНКО СОПСТВЕНЕ МЕНИЦЕ</w:t>
      </w:r>
    </w:p>
    <w:p w14:paraId="19F986D4" w14:textId="77777777" w:rsidR="001B0C0C" w:rsidRDefault="001B0C0C" w:rsidP="001B0C0C">
      <w:pPr>
        <w:spacing w:before="0"/>
        <w:rPr>
          <w:rFonts w:cs="Arial"/>
        </w:rPr>
      </w:pPr>
    </w:p>
    <w:p w14:paraId="14B63DB9" w14:textId="77777777" w:rsidR="001B0C0C" w:rsidRDefault="001B0C0C" w:rsidP="001B0C0C">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Latn-RS"/>
        </w:rPr>
      </w:pPr>
      <w:r>
        <w:rPr>
          <w:rFonts w:cs="Arial"/>
          <w:b w:val="0"/>
          <w:sz w:val="22"/>
          <w:szCs w:val="22"/>
          <w:lang w:val="sr-Latn-RS"/>
        </w:rPr>
        <w:t xml:space="preserve">КОРИСНИК - </w:t>
      </w:r>
      <w:r>
        <w:rPr>
          <w:rFonts w:cs="Arial"/>
          <w:b w:val="0"/>
          <w:lang w:val="sr-Latn-RS"/>
        </w:rPr>
        <w:t>ПОВЕРИЛАЦ:Јавно предузеће „Електроприведа Србије“ Београд, Улица царице Милице број 2,11000 Београд, Матични број 20053658, ПИБ 103920327, бр. тек. рачуна: 160-700-13 Banka Intesa,</w:t>
      </w:r>
    </w:p>
    <w:p w14:paraId="2E6A995B" w14:textId="77777777" w:rsidR="001B0C0C" w:rsidRDefault="001B0C0C" w:rsidP="001B0C0C">
      <w:pPr>
        <w:tabs>
          <w:tab w:val="left" w:pos="1418"/>
        </w:tabs>
        <w:spacing w:before="0"/>
        <w:rPr>
          <w:rFonts w:cs="Arial"/>
        </w:rPr>
      </w:pPr>
      <w:r>
        <w:rPr>
          <w:rFonts w:cs="Arial"/>
        </w:rPr>
        <w:tab/>
      </w:r>
    </w:p>
    <w:p w14:paraId="4A8A05E9" w14:textId="77777777" w:rsidR="001B0C0C" w:rsidRDefault="001B0C0C" w:rsidP="001B0C0C">
      <w:pPr>
        <w:pStyle w:val="KDObrazac"/>
        <w:spacing w:before="0"/>
        <w:jc w:val="both"/>
        <w:rPr>
          <w:sz w:val="20"/>
          <w:szCs w:val="20"/>
          <w:lang w:val="sr-Latn-CS"/>
        </w:rPr>
      </w:pPr>
      <w: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Pr>
          <w:sz w:val="20"/>
          <w:szCs w:val="20"/>
          <w:lang w:val="sr-Latn-CS"/>
        </w:rPr>
        <w:t xml:space="preserve"> </w:t>
      </w:r>
    </w:p>
    <w:p w14:paraId="2C118AEC" w14:textId="77777777" w:rsidR="001B0C0C" w:rsidRDefault="001B0C0C" w:rsidP="001B0C0C">
      <w:pPr>
        <w:rPr>
          <w:rFonts w:cs="Arial"/>
          <w:color w:val="000000" w:themeColor="text1"/>
          <w:lang w:val="sr-Cyrl-RS"/>
        </w:rPr>
      </w:pPr>
      <w:r>
        <w:rPr>
          <w:rFonts w:cs="Arial"/>
        </w:rPr>
        <w:t>Београд, Улица царице Милице број 2, Београд,</w:t>
      </w:r>
      <w:r>
        <w:rPr>
          <w:rFonts w:cs="Arial"/>
          <w:b/>
        </w:rPr>
        <w:t xml:space="preserve"> </w:t>
      </w:r>
      <w:r>
        <w:rPr>
          <w:rFonts w:cs="Arial"/>
        </w:rPr>
        <w:t xml:space="preserve">као Повериоца, да предату меницу може попунити до максималног износа  од ___________ динара, (и  словима  _______________динара), по </w:t>
      </w:r>
      <w:r>
        <w:rPr>
          <w:rFonts w:cs="Arial"/>
          <w:lang w:val="sr-Cyrl-RS"/>
        </w:rPr>
        <w:t>Оквирном споразуму</w:t>
      </w:r>
      <w:r>
        <w:rPr>
          <w:rFonts w:cs="Arial"/>
        </w:rPr>
        <w:t xml:space="preserve"> за предмет набавке: </w:t>
      </w:r>
      <w:r w:rsidRPr="00F35F21">
        <w:rPr>
          <w:rFonts w:cs="Arial"/>
          <w:bCs/>
          <w:color w:val="000000"/>
          <w:lang w:val="sr-Cyrl-RS" w:eastAsia="ar-SA"/>
        </w:rPr>
        <w:t>У</w:t>
      </w:r>
      <w:r w:rsidRPr="00F35F21">
        <w:rPr>
          <w:rFonts w:cs="Arial"/>
          <w:bCs/>
          <w:color w:val="000000"/>
          <w:lang w:val="sr-Cyrl-ME" w:eastAsia="ar-SA"/>
        </w:rPr>
        <w:t>слуге ангажовања радника на општим, финансијским, правно-административним</w:t>
      </w:r>
      <w:r w:rsidRPr="00F35F21">
        <w:rPr>
          <w:rFonts w:cs="Arial"/>
          <w:b/>
          <w:bCs/>
          <w:color w:val="000000"/>
          <w:lang w:val="sr-Cyrl-ME" w:eastAsia="ar-SA"/>
        </w:rPr>
        <w:t xml:space="preserve">, </w:t>
      </w:r>
      <w:r w:rsidRPr="00F35F21">
        <w:rPr>
          <w:rFonts w:cs="Arial"/>
          <w:bCs/>
          <w:color w:val="000000"/>
          <w:lang w:val="sr-Cyrl-ME" w:eastAsia="ar-SA"/>
        </w:rPr>
        <w:t>информатичким и пословима оперативне припреме</w:t>
      </w:r>
      <w:r>
        <w:rPr>
          <w:rFonts w:cs="Arial"/>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ako дужник </w:t>
      </w:r>
      <w:r>
        <w:rPr>
          <w:rFonts w:cs="Arial"/>
          <w:color w:val="000000" w:themeColor="text1"/>
        </w:rPr>
        <w:t>o</w:t>
      </w:r>
      <w:r>
        <w:rPr>
          <w:rFonts w:cs="Arial"/>
          <w:color w:val="000000" w:themeColor="text1"/>
          <w:lang w:val="sr-Cyrl-RS"/>
        </w:rPr>
        <w:t>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14:paraId="380B39F4" w14:textId="77777777" w:rsidR="001B0C0C" w:rsidRDefault="001B0C0C" w:rsidP="001B0C0C">
      <w:pPr>
        <w:spacing w:before="0"/>
        <w:rPr>
          <w:rFonts w:cs="Arial"/>
        </w:rPr>
      </w:pPr>
    </w:p>
    <w:p w14:paraId="21BB24A7" w14:textId="77777777" w:rsidR="001B0C0C" w:rsidRDefault="001B0C0C" w:rsidP="001B0C0C">
      <w:pPr>
        <w:spacing w:before="0"/>
        <w:rPr>
          <w:rFonts w:cs="Arial"/>
        </w:rPr>
      </w:pPr>
      <w:r>
        <w:rPr>
          <w:rFonts w:cs="Arial"/>
        </w:rPr>
        <w:t>Издата бланко сопствена меница серијски број</w:t>
      </w:r>
      <w:r>
        <w:rPr>
          <w:rFonts w:cs="Arial"/>
        </w:rPr>
        <w:tab/>
        <w:t>(уписати серијски број) може се поднети на наплату у року доспећа  утврђен</w:t>
      </w:r>
      <w:r>
        <w:rPr>
          <w:rFonts w:cs="Arial"/>
          <w:lang w:val="sr-Cyrl-RS"/>
        </w:rPr>
        <w:t>и</w:t>
      </w:r>
      <w:r>
        <w:rPr>
          <w:rFonts w:cs="Arial"/>
        </w:rPr>
        <w:t xml:space="preserve">м  </w:t>
      </w:r>
      <w:r>
        <w:rPr>
          <w:rFonts w:cs="Arial"/>
          <w:lang w:val="sr-Cyrl-RS"/>
        </w:rPr>
        <w:t>Оквирним споразумом</w:t>
      </w:r>
      <w:r>
        <w:rPr>
          <w:rFonts w:cs="Arial"/>
        </w:rPr>
        <w:t xml:space="preserve"> бр. ______________ од ________________ године (заведен код Корисника-Повериоца)  и бр. _____________ од _________________ године (заведен код дужника) т.ј. најкасније до истека рока од 30 (тридесет) дана од уговореног рока  с тим да евентуални</w:t>
      </w:r>
      <w:r>
        <w:rPr>
          <w:rFonts w:cs="Arial"/>
        </w:rPr>
        <w:br/>
        <w:t xml:space="preserve">продужетак рока окончања извршења има за последицу и продужење рока важења </w:t>
      </w:r>
      <w:r>
        <w:rPr>
          <w:rFonts w:cs="Arial"/>
        </w:rPr>
        <w:lastRenderedPageBreak/>
        <w:t>менице и меничног овлашћења, за исти број дана за који ће бити продужен и рок за извршење.</w:t>
      </w:r>
    </w:p>
    <w:p w14:paraId="2379DA6F" w14:textId="77777777" w:rsidR="001B0C0C" w:rsidRDefault="001B0C0C" w:rsidP="001B0C0C">
      <w:pPr>
        <w:spacing w:before="0"/>
        <w:rPr>
          <w:rFonts w:cs="Arial"/>
        </w:rPr>
      </w:pPr>
    </w:p>
    <w:p w14:paraId="14BD9DE8" w14:textId="77777777" w:rsidR="001B0C0C" w:rsidRDefault="001B0C0C" w:rsidP="001B0C0C">
      <w:pPr>
        <w:spacing w:before="0"/>
        <w:rPr>
          <w:rFonts w:cs="Arial"/>
        </w:rPr>
      </w:pPr>
      <w:r>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95F8EFE" w14:textId="77777777" w:rsidR="001B0C0C" w:rsidRDefault="001B0C0C" w:rsidP="001B0C0C">
      <w:pPr>
        <w:spacing w:before="0"/>
        <w:rPr>
          <w:rFonts w:cs="Arial"/>
        </w:rPr>
      </w:pPr>
    </w:p>
    <w:p w14:paraId="71FD8B93" w14:textId="77777777" w:rsidR="001B0C0C" w:rsidRDefault="001B0C0C" w:rsidP="001B0C0C">
      <w:pPr>
        <w:spacing w:before="0"/>
        <w:rPr>
          <w:rFonts w:cs="Arial"/>
        </w:rPr>
      </w:pPr>
      <w:r>
        <w:rPr>
          <w:rFonts w:cs="Arial"/>
        </w:rPr>
        <w:t xml:space="preserve">Меница је важећа и у случају да у току трајања реализације наведеног </w:t>
      </w:r>
      <w:r>
        <w:rPr>
          <w:rFonts w:cs="Arial"/>
          <w:lang w:val="sr-Cyrl-RS"/>
        </w:rPr>
        <w:t>Оквирног споразума</w:t>
      </w:r>
      <w:r>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6E0766C" w14:textId="77777777" w:rsidR="001B0C0C" w:rsidRDefault="001B0C0C" w:rsidP="001B0C0C">
      <w:pPr>
        <w:spacing w:before="0"/>
        <w:rPr>
          <w:rFonts w:cs="Arial"/>
        </w:rPr>
      </w:pPr>
    </w:p>
    <w:p w14:paraId="0C2BD5FE" w14:textId="77777777" w:rsidR="001B0C0C" w:rsidRDefault="001B0C0C" w:rsidP="001B0C0C">
      <w:pPr>
        <w:spacing w:before="0"/>
        <w:rPr>
          <w:rFonts w:cs="Arial"/>
        </w:rPr>
      </w:pPr>
      <w:r>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8BD3310" w14:textId="77777777" w:rsidR="001B0C0C" w:rsidRDefault="001B0C0C" w:rsidP="001B0C0C">
      <w:pPr>
        <w:spacing w:before="0"/>
        <w:rPr>
          <w:rFonts w:cs="Arial"/>
        </w:rPr>
      </w:pPr>
    </w:p>
    <w:p w14:paraId="5D5CB2B8" w14:textId="77777777" w:rsidR="001B0C0C" w:rsidRDefault="001B0C0C" w:rsidP="001B0C0C">
      <w:pPr>
        <w:spacing w:before="0"/>
        <w:rPr>
          <w:rFonts w:cs="Arial"/>
        </w:rPr>
      </w:pPr>
      <w:r>
        <w:rPr>
          <w:rFonts w:cs="Arial"/>
        </w:rPr>
        <w:t>Меница је потписана од стране овлашћеног лица за заступање Дужника _____________________(унети име и презиме овлашћеног лица).</w:t>
      </w:r>
    </w:p>
    <w:p w14:paraId="484128BE" w14:textId="77777777" w:rsidR="001B0C0C" w:rsidRDefault="001B0C0C" w:rsidP="001B0C0C">
      <w:pPr>
        <w:spacing w:before="0"/>
        <w:rPr>
          <w:rFonts w:cs="Arial"/>
        </w:rPr>
      </w:pPr>
    </w:p>
    <w:p w14:paraId="06C4CA15" w14:textId="77777777" w:rsidR="001B0C0C" w:rsidRDefault="001B0C0C" w:rsidP="001B0C0C">
      <w:pPr>
        <w:spacing w:before="0"/>
        <w:rPr>
          <w:rFonts w:cs="Arial"/>
        </w:rPr>
      </w:pPr>
      <w:r>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46893EED" w14:textId="77777777" w:rsidR="001B0C0C" w:rsidRDefault="001B0C0C" w:rsidP="001B0C0C">
      <w:pPr>
        <w:spacing w:before="0"/>
        <w:rPr>
          <w:rFonts w:cs="Arial"/>
        </w:rPr>
      </w:pPr>
      <w:r>
        <w:rPr>
          <w:rFonts w:cs="Arial"/>
        </w:rPr>
        <w:t xml:space="preserve">Место и датум издавања Овлашћења          </w:t>
      </w:r>
    </w:p>
    <w:p w14:paraId="1A3FE5E3" w14:textId="77777777" w:rsidR="001B0C0C" w:rsidRDefault="001B0C0C" w:rsidP="001B0C0C">
      <w:pPr>
        <w:spacing w:before="0"/>
        <w:rPr>
          <w:rFonts w:cs="Arial"/>
        </w:rPr>
      </w:pPr>
    </w:p>
    <w:p w14:paraId="2062FC80" w14:textId="77777777" w:rsidR="001B0C0C" w:rsidRDefault="001B0C0C" w:rsidP="001B0C0C">
      <w:pPr>
        <w:spacing w:before="0"/>
        <w:rPr>
          <w:rFonts w:cs="Arial"/>
        </w:rPr>
      </w:pPr>
    </w:p>
    <w:tbl>
      <w:tblPr>
        <w:tblW w:w="10035" w:type="dxa"/>
        <w:jc w:val="center"/>
        <w:tblLayout w:type="fixed"/>
        <w:tblLook w:val="04A0" w:firstRow="1" w:lastRow="0" w:firstColumn="1" w:lastColumn="0" w:noHBand="0" w:noVBand="1"/>
      </w:tblPr>
      <w:tblGrid>
        <w:gridCol w:w="3883"/>
        <w:gridCol w:w="2128"/>
        <w:gridCol w:w="4024"/>
      </w:tblGrid>
      <w:tr w:rsidR="001B0C0C" w14:paraId="4D6905C2" w14:textId="77777777" w:rsidTr="00411F49">
        <w:trPr>
          <w:jc w:val="center"/>
        </w:trPr>
        <w:tc>
          <w:tcPr>
            <w:tcW w:w="3882" w:type="dxa"/>
            <w:hideMark/>
          </w:tcPr>
          <w:p w14:paraId="107D7579" w14:textId="77777777" w:rsidR="001B0C0C" w:rsidRDefault="001B0C0C" w:rsidP="00411F49">
            <w:pPr>
              <w:spacing w:before="0"/>
              <w:jc w:val="center"/>
              <w:rPr>
                <w:rFonts w:cs="Arial"/>
                <w:lang w:val="sr-Latn-CS" w:eastAsia="sr-Latn-CS"/>
              </w:rPr>
            </w:pPr>
            <w:r>
              <w:rPr>
                <w:rFonts w:cs="Arial"/>
                <w:lang w:val="sr-Latn-CS" w:eastAsia="sr-Latn-CS"/>
              </w:rPr>
              <w:t>Датум:</w:t>
            </w:r>
          </w:p>
        </w:tc>
        <w:tc>
          <w:tcPr>
            <w:tcW w:w="2127" w:type="dxa"/>
          </w:tcPr>
          <w:p w14:paraId="3810548F" w14:textId="77777777" w:rsidR="001B0C0C" w:rsidRDefault="001B0C0C" w:rsidP="00411F49">
            <w:pPr>
              <w:spacing w:before="0"/>
              <w:jc w:val="center"/>
              <w:rPr>
                <w:rFonts w:cs="Arial"/>
                <w:lang w:val="ru-RU" w:eastAsia="sr-Latn-CS"/>
              </w:rPr>
            </w:pPr>
          </w:p>
        </w:tc>
        <w:tc>
          <w:tcPr>
            <w:tcW w:w="4022" w:type="dxa"/>
            <w:hideMark/>
          </w:tcPr>
          <w:p w14:paraId="6588D53A" w14:textId="77777777" w:rsidR="001B0C0C" w:rsidRDefault="001B0C0C" w:rsidP="00411F49">
            <w:pPr>
              <w:spacing w:before="0"/>
              <w:jc w:val="center"/>
              <w:rPr>
                <w:rFonts w:cs="Arial"/>
                <w:lang w:val="ru-RU" w:eastAsia="sr-Latn-CS"/>
              </w:rPr>
            </w:pPr>
            <w:r>
              <w:rPr>
                <w:rFonts w:cs="Arial"/>
                <w:lang w:val="sr-Latn-CS" w:eastAsia="sr-Latn-CS"/>
              </w:rPr>
              <w:t>Понуђач</w:t>
            </w:r>
            <w:r>
              <w:rPr>
                <w:rFonts w:cs="Arial"/>
                <w:lang w:val="ru-RU" w:eastAsia="sr-Latn-CS"/>
              </w:rPr>
              <w:t>:</w:t>
            </w:r>
          </w:p>
        </w:tc>
      </w:tr>
      <w:tr w:rsidR="001B0C0C" w14:paraId="4249E539" w14:textId="77777777" w:rsidTr="00411F49">
        <w:trPr>
          <w:jc w:val="center"/>
        </w:trPr>
        <w:tc>
          <w:tcPr>
            <w:tcW w:w="3882" w:type="dxa"/>
          </w:tcPr>
          <w:p w14:paraId="510ECEB3" w14:textId="77777777" w:rsidR="001B0C0C" w:rsidRDefault="001B0C0C" w:rsidP="00411F49">
            <w:pPr>
              <w:spacing w:before="0"/>
              <w:jc w:val="center"/>
              <w:rPr>
                <w:rFonts w:cs="Arial"/>
                <w:lang w:val="sr-Latn-CS" w:eastAsia="sr-Latn-CS"/>
              </w:rPr>
            </w:pPr>
          </w:p>
        </w:tc>
        <w:tc>
          <w:tcPr>
            <w:tcW w:w="2127" w:type="dxa"/>
            <w:hideMark/>
          </w:tcPr>
          <w:p w14:paraId="401C8018" w14:textId="77777777" w:rsidR="001B0C0C" w:rsidRDefault="001B0C0C" w:rsidP="00411F49">
            <w:pPr>
              <w:spacing w:before="0"/>
              <w:jc w:val="center"/>
              <w:rPr>
                <w:rFonts w:cs="Arial"/>
                <w:lang w:val="sr-Latn-CS" w:eastAsia="sr-Latn-CS"/>
              </w:rPr>
            </w:pPr>
            <w:r>
              <w:rPr>
                <w:rFonts w:cs="Arial"/>
                <w:lang w:val="sr-Latn-CS" w:eastAsia="sr-Latn-CS"/>
              </w:rPr>
              <w:t>М.П.</w:t>
            </w:r>
          </w:p>
        </w:tc>
        <w:tc>
          <w:tcPr>
            <w:tcW w:w="4022" w:type="dxa"/>
          </w:tcPr>
          <w:p w14:paraId="206AF51C" w14:textId="77777777" w:rsidR="001B0C0C" w:rsidRDefault="001B0C0C" w:rsidP="00411F49">
            <w:pPr>
              <w:spacing w:before="0"/>
              <w:jc w:val="center"/>
              <w:rPr>
                <w:rFonts w:cs="Arial"/>
                <w:lang w:val="ru-RU" w:eastAsia="sr-Latn-CS"/>
              </w:rPr>
            </w:pPr>
          </w:p>
        </w:tc>
      </w:tr>
      <w:tr w:rsidR="001B0C0C" w14:paraId="34466A36" w14:textId="77777777" w:rsidTr="00411F49">
        <w:trPr>
          <w:jc w:val="center"/>
        </w:trPr>
        <w:tc>
          <w:tcPr>
            <w:tcW w:w="3882" w:type="dxa"/>
            <w:tcBorders>
              <w:top w:val="nil"/>
              <w:left w:val="nil"/>
              <w:bottom w:val="single" w:sz="4" w:space="0" w:color="auto"/>
              <w:right w:val="nil"/>
            </w:tcBorders>
          </w:tcPr>
          <w:p w14:paraId="27EBA26F" w14:textId="77777777" w:rsidR="001B0C0C" w:rsidRDefault="001B0C0C" w:rsidP="00411F49">
            <w:pPr>
              <w:spacing w:before="0"/>
              <w:jc w:val="center"/>
              <w:rPr>
                <w:rFonts w:cs="Arial"/>
                <w:lang w:val="sr-Latn-CS" w:eastAsia="sr-Latn-CS"/>
              </w:rPr>
            </w:pPr>
          </w:p>
        </w:tc>
        <w:tc>
          <w:tcPr>
            <w:tcW w:w="2127" w:type="dxa"/>
          </w:tcPr>
          <w:p w14:paraId="15C3574A" w14:textId="77777777" w:rsidR="001B0C0C" w:rsidRDefault="001B0C0C" w:rsidP="00411F49">
            <w:pPr>
              <w:spacing w:before="0"/>
              <w:jc w:val="center"/>
              <w:rPr>
                <w:rFonts w:cs="Arial"/>
                <w:lang w:val="ru-RU" w:eastAsia="sr-Latn-CS"/>
              </w:rPr>
            </w:pPr>
          </w:p>
        </w:tc>
        <w:tc>
          <w:tcPr>
            <w:tcW w:w="4022" w:type="dxa"/>
            <w:tcBorders>
              <w:top w:val="nil"/>
              <w:left w:val="nil"/>
              <w:bottom w:val="single" w:sz="4" w:space="0" w:color="auto"/>
              <w:right w:val="nil"/>
            </w:tcBorders>
          </w:tcPr>
          <w:p w14:paraId="01F878FE" w14:textId="77777777" w:rsidR="001B0C0C" w:rsidRDefault="001B0C0C" w:rsidP="00411F49">
            <w:pPr>
              <w:spacing w:before="0"/>
              <w:jc w:val="center"/>
              <w:rPr>
                <w:rFonts w:cs="Arial"/>
                <w:lang w:val="ru-RU" w:eastAsia="sr-Latn-CS"/>
              </w:rPr>
            </w:pPr>
          </w:p>
        </w:tc>
      </w:tr>
    </w:tbl>
    <w:p w14:paraId="0C656D78" w14:textId="77777777" w:rsidR="001B0C0C" w:rsidRDefault="001B0C0C" w:rsidP="001B0C0C">
      <w:pPr>
        <w:spacing w:before="0"/>
        <w:rPr>
          <w:rFonts w:cs="Arial"/>
        </w:rPr>
      </w:pPr>
      <w:r>
        <w:rPr>
          <w:rFonts w:cs="Arial"/>
        </w:rPr>
        <w:t xml:space="preserve">                                                                                              Потпис овлашћеног лица</w:t>
      </w:r>
    </w:p>
    <w:p w14:paraId="2A254287" w14:textId="77777777" w:rsidR="001B0C0C" w:rsidRDefault="001B0C0C" w:rsidP="001B0C0C">
      <w:pPr>
        <w:spacing w:before="0"/>
        <w:rPr>
          <w:rFonts w:cs="Arial"/>
        </w:rPr>
      </w:pPr>
    </w:p>
    <w:p w14:paraId="7275F5C7" w14:textId="77777777" w:rsidR="001B0C0C" w:rsidRDefault="001B0C0C" w:rsidP="001B0C0C">
      <w:pPr>
        <w:spacing w:before="0"/>
        <w:rPr>
          <w:rFonts w:cs="Arial"/>
        </w:rPr>
      </w:pPr>
      <w:r>
        <w:rPr>
          <w:rFonts w:cs="Arial"/>
        </w:rPr>
        <w:t>Прилог:</w:t>
      </w:r>
    </w:p>
    <w:p w14:paraId="3262D119" w14:textId="77777777" w:rsidR="001B0C0C" w:rsidRDefault="001B0C0C" w:rsidP="001B0C0C">
      <w:pPr>
        <w:pStyle w:val="ListParagraph"/>
        <w:numPr>
          <w:ilvl w:val="0"/>
          <w:numId w:val="23"/>
        </w:numPr>
        <w:spacing w:before="0" w:after="0" w:line="240" w:lineRule="auto"/>
        <w:rPr>
          <w:rFonts w:ascii="Arial" w:hAnsi="Arial" w:cs="Arial"/>
        </w:rPr>
      </w:pPr>
      <w:r>
        <w:rPr>
          <w:rFonts w:ascii="Arial" w:hAnsi="Arial" w:cs="Arial"/>
        </w:rPr>
        <w:t>1 једна потписана и оверена бланко сопствена меница као гаранција за добро извршење посла</w:t>
      </w:r>
      <w:r>
        <w:rPr>
          <w:rFonts w:ascii="Arial" w:hAnsi="Arial" w:cs="Arial"/>
          <w:lang w:val="sr-Cyrl-RS"/>
        </w:rPr>
        <w:t xml:space="preserve"> по Оквирном споразуму</w:t>
      </w:r>
    </w:p>
    <w:p w14:paraId="13FC8506" w14:textId="77777777" w:rsidR="001B0C0C" w:rsidRDefault="001B0C0C" w:rsidP="001B0C0C">
      <w:pPr>
        <w:pStyle w:val="ListParagraph"/>
        <w:numPr>
          <w:ilvl w:val="0"/>
          <w:numId w:val="23"/>
        </w:numPr>
        <w:spacing w:before="0" w:after="0" w:line="240" w:lineRule="auto"/>
        <w:rPr>
          <w:rFonts w:ascii="Arial" w:hAnsi="Arial" w:cs="Arial"/>
        </w:rPr>
      </w:pPr>
      <w:r>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98801F5" w14:textId="77777777" w:rsidR="001B0C0C" w:rsidRDefault="001B0C0C" w:rsidP="001B0C0C">
      <w:pPr>
        <w:pStyle w:val="ListParagraph"/>
        <w:numPr>
          <w:ilvl w:val="0"/>
          <w:numId w:val="23"/>
        </w:numPr>
        <w:spacing w:before="0" w:after="0" w:line="240" w:lineRule="auto"/>
        <w:rPr>
          <w:rFonts w:ascii="Arial" w:hAnsi="Arial" w:cs="Arial"/>
        </w:rPr>
      </w:pPr>
      <w:r>
        <w:rPr>
          <w:rFonts w:ascii="Arial" w:hAnsi="Arial" w:cs="Arial"/>
        </w:rPr>
        <w:t xml:space="preserve">фотокопија ОП обрасца </w:t>
      </w:r>
    </w:p>
    <w:p w14:paraId="51BFF87B" w14:textId="77777777" w:rsidR="001B0C0C" w:rsidRDefault="001B0C0C" w:rsidP="001B0C0C">
      <w:pPr>
        <w:pStyle w:val="ListParagraph"/>
        <w:numPr>
          <w:ilvl w:val="0"/>
          <w:numId w:val="36"/>
        </w:numPr>
        <w:spacing w:before="0" w:after="0" w:line="240" w:lineRule="auto"/>
        <w:rPr>
          <w:rFonts w:ascii="Arial" w:hAnsi="Arial" w:cs="Arial"/>
        </w:rPr>
      </w:pPr>
      <w:r>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BA53B3">
        <w:rPr>
          <w:rFonts w:cs="Arial"/>
        </w:rPr>
        <w:t xml:space="preserve"> </w:t>
      </w:r>
      <w:r>
        <w:rPr>
          <w:rFonts w:ascii="Arial" w:hAnsi="Arial" w:cs="Arial"/>
        </w:rPr>
        <w:t>у складу са Одлуком о ближим условима, садржини и начину вођења регистра меница и овлашћења („Сл. гласник РС“ бр. 56/</w:t>
      </w:r>
      <w:r>
        <w:rPr>
          <w:rFonts w:ascii="Arial" w:hAnsi="Arial" w:cs="Arial"/>
          <w:lang w:val="sr-Cyrl-RS"/>
        </w:rPr>
        <w:t>20</w:t>
      </w:r>
      <w:r>
        <w:rPr>
          <w:rFonts w:ascii="Arial" w:hAnsi="Arial" w:cs="Arial"/>
        </w:rPr>
        <w:t>11 и 80/</w:t>
      </w:r>
      <w:r>
        <w:rPr>
          <w:rFonts w:ascii="Arial" w:hAnsi="Arial" w:cs="Arial"/>
          <w:lang w:val="sr-Cyrl-RS"/>
        </w:rPr>
        <w:t>20</w:t>
      </w:r>
      <w:r>
        <w:rPr>
          <w:rFonts w:ascii="Arial" w:hAnsi="Arial" w:cs="Arial"/>
        </w:rPr>
        <w:t xml:space="preserve">15,76/2016) </w:t>
      </w:r>
    </w:p>
    <w:p w14:paraId="4CAC76C7" w14:textId="77777777" w:rsidR="00D42776" w:rsidRDefault="00D42776" w:rsidP="0042387A">
      <w:pPr>
        <w:pStyle w:val="KDPodnaslov1"/>
        <w:spacing w:before="0"/>
        <w:rPr>
          <w:rFonts w:eastAsia="Arial Unicode MS"/>
          <w:lang w:val="sr-Cyrl-CS"/>
        </w:rPr>
      </w:pPr>
    </w:p>
    <w:p w14:paraId="5E1A1D9C" w14:textId="77777777" w:rsidR="001B0C0C" w:rsidRDefault="001B0C0C" w:rsidP="0042387A">
      <w:pPr>
        <w:pStyle w:val="KDPodnaslov1"/>
        <w:spacing w:before="0"/>
        <w:rPr>
          <w:rFonts w:eastAsia="Arial Unicode MS"/>
          <w:lang w:val="sr-Cyrl-CS"/>
        </w:rPr>
      </w:pPr>
    </w:p>
    <w:p w14:paraId="3377D3ED" w14:textId="77777777" w:rsidR="00A37728" w:rsidRDefault="00A37728" w:rsidP="0042387A">
      <w:pPr>
        <w:pStyle w:val="KDPodnaslov1"/>
        <w:spacing w:before="0"/>
        <w:rPr>
          <w:rFonts w:eastAsia="Arial Unicode MS"/>
          <w:lang w:val="sr-Cyrl-CS"/>
        </w:rPr>
      </w:pPr>
    </w:p>
    <w:p w14:paraId="2AEEDA71" w14:textId="77777777" w:rsidR="001B0C0C" w:rsidRDefault="001B0C0C" w:rsidP="0042387A">
      <w:pPr>
        <w:pStyle w:val="KDPodnaslov1"/>
        <w:spacing w:before="0"/>
        <w:rPr>
          <w:rFonts w:eastAsia="Arial Unicode MS"/>
          <w:lang w:val="sr-Cyrl-CS"/>
        </w:rPr>
      </w:pPr>
    </w:p>
    <w:p w14:paraId="283EE2B1" w14:textId="77777777" w:rsidR="004F610B" w:rsidRPr="00EE6B43" w:rsidRDefault="004F610B" w:rsidP="004F610B">
      <w:pPr>
        <w:pStyle w:val="KDObrazac"/>
        <w:spacing w:before="0"/>
        <w:rPr>
          <w:lang w:val="sr-Cyrl-RS"/>
        </w:rPr>
      </w:pPr>
      <w:r w:rsidRPr="008377FF">
        <w:t xml:space="preserve">ПРИЛОГ </w:t>
      </w:r>
      <w:r>
        <w:rPr>
          <w:lang w:val="sr-Cyrl-RS"/>
        </w:rPr>
        <w:t>3</w:t>
      </w:r>
    </w:p>
    <w:p w14:paraId="0F8B5847" w14:textId="77777777" w:rsidR="00986440" w:rsidRDefault="00986440">
      <w:pPr>
        <w:spacing w:before="0"/>
        <w:jc w:val="left"/>
        <w:rPr>
          <w:rFonts w:eastAsia="Arial Unicode MS"/>
          <w:lang w:val="sr-Cyrl-CS"/>
        </w:rPr>
      </w:pPr>
    </w:p>
    <w:p w14:paraId="6FC64334" w14:textId="77777777" w:rsidR="00D42776" w:rsidRPr="00873EBD" w:rsidRDefault="00D42776" w:rsidP="00873EBD">
      <w:pPr>
        <w:rPr>
          <w:rFonts w:eastAsia="Arial Unicode MS"/>
          <w:lang w:val="sr-Cyrl-CS"/>
        </w:rPr>
      </w:pPr>
    </w:p>
    <w:p w14:paraId="240D1090" w14:textId="77777777" w:rsidR="00826158" w:rsidRPr="00826158" w:rsidRDefault="00826158" w:rsidP="00826158">
      <w:pPr>
        <w:suppressAutoHyphens/>
        <w:spacing w:before="0"/>
        <w:jc w:val="left"/>
        <w:rPr>
          <w:rFonts w:cs="Arial"/>
          <w:b/>
          <w:bCs/>
        </w:rPr>
      </w:pPr>
      <w:r w:rsidRPr="00826158">
        <w:rPr>
          <w:rFonts w:cs="Arial"/>
          <w:b/>
          <w:bCs/>
          <w:lang w:val="sr-Cyrl-CS" w:eastAsia="ar-SA"/>
        </w:rPr>
        <w:t xml:space="preserve">Прилог о безбедности и здрављу на раду </w:t>
      </w:r>
    </w:p>
    <w:p w14:paraId="244122BB" w14:textId="77777777" w:rsidR="00826158" w:rsidRPr="00826158" w:rsidRDefault="00826158" w:rsidP="00826158">
      <w:pPr>
        <w:suppressAutoHyphens/>
        <w:spacing w:before="0"/>
        <w:jc w:val="left"/>
        <w:rPr>
          <w:rFonts w:cs="Arial"/>
          <w:lang w:val="sr-Cyrl-CS" w:eastAsia="ar-SA"/>
        </w:rPr>
      </w:pPr>
      <w:r w:rsidRPr="00826158">
        <w:rPr>
          <w:rFonts w:cs="Arial"/>
          <w:lang w:val="sr-Cyrl-CS" w:eastAsia="ar-SA"/>
        </w:rPr>
        <w:t> </w:t>
      </w:r>
    </w:p>
    <w:p w14:paraId="71DE1F2C" w14:textId="633F3EEA" w:rsidR="0070130D" w:rsidRDefault="0070130D" w:rsidP="0070130D">
      <w:pPr>
        <w:rPr>
          <w:rFonts w:cs="Arial"/>
          <w:color w:val="000000"/>
          <w:lang w:val="sr-Cyrl-RS"/>
        </w:rPr>
      </w:pPr>
      <w:r>
        <w:rPr>
          <w:rFonts w:cs="Arial"/>
          <w:color w:val="000000"/>
        </w:rPr>
        <w:t>1.</w:t>
      </w:r>
      <w:r w:rsidR="00A37728" w:rsidRPr="00A37728">
        <w:rPr>
          <w:rFonts w:cs="Arial"/>
          <w:color w:val="000000"/>
        </w:rPr>
        <w:t xml:space="preserve"> </w:t>
      </w:r>
      <w:r w:rsidR="00A37728">
        <w:rPr>
          <w:rFonts w:cs="Arial"/>
          <w:color w:val="000000"/>
        </w:rPr>
        <w:t xml:space="preserve">Јавно предузеће „Електропривреда Србије“ из Београда, Улица царице Милице бр. 2, Матични број 20053658, ПИБ 103920327, Текући рачун 160-700-13 Банца Интеса ад Београд, </w:t>
      </w:r>
      <w:r w:rsidR="00A37728" w:rsidRPr="00673DA7">
        <w:rPr>
          <w:lang w:val="sr-Cyrl-RS"/>
        </w:rPr>
        <w:t>огранак ХЕ Ђердап, ул. Трг краља Петра број 1, 19 320 Кладово</w:t>
      </w:r>
      <w:r w:rsidR="00A37728">
        <w:rPr>
          <w:lang w:val="sr-Cyrl-RS"/>
        </w:rPr>
        <w:t>,</w:t>
      </w:r>
      <w:r w:rsidR="00A37728">
        <w:rPr>
          <w:rFonts w:cs="Arial"/>
          <w:color w:val="000000"/>
        </w:rPr>
        <w:t xml:space="preserve"> које заступа законски заступник, Милорад Грчић, </w:t>
      </w:r>
      <w:r w:rsidR="00A37728">
        <w:rPr>
          <w:rFonts w:cs="Arial"/>
          <w:color w:val="000000"/>
          <w:lang w:val="sr-Cyrl-RS"/>
        </w:rPr>
        <w:t xml:space="preserve">в.д. </w:t>
      </w:r>
      <w:r w:rsidR="00A37728">
        <w:rPr>
          <w:rFonts w:cs="Arial"/>
          <w:color w:val="000000"/>
        </w:rPr>
        <w:t>директор</w:t>
      </w:r>
      <w:r w:rsidR="00A37728">
        <w:rPr>
          <w:rFonts w:cs="Arial"/>
          <w:color w:val="000000"/>
          <w:lang w:val="sr-Cyrl-RS"/>
        </w:rPr>
        <w:t>а</w:t>
      </w:r>
      <w:r w:rsidR="00A37728">
        <w:rPr>
          <w:rFonts w:cs="Arial"/>
          <w:color w:val="000000"/>
        </w:rPr>
        <w:t xml:space="preserve"> </w:t>
      </w:r>
      <w:r>
        <w:rPr>
          <w:rFonts w:cs="Arial"/>
          <w:color w:val="000000"/>
        </w:rPr>
        <w:t xml:space="preserve">(у даљем тексту: </w:t>
      </w:r>
      <w:r>
        <w:rPr>
          <w:rFonts w:cs="Arial"/>
          <w:color w:val="000000"/>
          <w:lang w:val="sr-Cyrl-RS"/>
        </w:rPr>
        <w:t>Корисник услуге</w:t>
      </w:r>
      <w:r>
        <w:rPr>
          <w:rFonts w:cs="Arial"/>
          <w:color w:val="000000"/>
        </w:rPr>
        <w:t>-Наручилац</w:t>
      </w:r>
      <w:r>
        <w:rPr>
          <w:rFonts w:cs="Arial"/>
          <w:color w:val="000000"/>
          <w:lang w:val="sr-Cyrl-RS"/>
        </w:rPr>
        <w:t>)</w:t>
      </w:r>
    </w:p>
    <w:p w14:paraId="715EC082" w14:textId="77777777" w:rsidR="0070130D" w:rsidRDefault="0070130D" w:rsidP="0070130D">
      <w:pPr>
        <w:rPr>
          <w:rFonts w:cs="Arial"/>
          <w:color w:val="000000"/>
        </w:rPr>
      </w:pPr>
      <w:r>
        <w:rPr>
          <w:rFonts w:cs="Arial"/>
          <w:color w:val="000000"/>
        </w:rPr>
        <w:t>и</w:t>
      </w:r>
    </w:p>
    <w:p w14:paraId="5B0C4039" w14:textId="77777777" w:rsidR="0070130D" w:rsidRDefault="0070130D" w:rsidP="0070130D">
      <w:pPr>
        <w:rPr>
          <w:rFonts w:cs="Arial"/>
          <w:color w:val="000000"/>
        </w:rPr>
      </w:pPr>
    </w:p>
    <w:p w14:paraId="0008B46F" w14:textId="77777777" w:rsidR="0070130D" w:rsidRDefault="0070130D" w:rsidP="0070130D">
      <w:pPr>
        <w:rPr>
          <w:rFonts w:cs="Arial"/>
          <w:color w:val="000000"/>
        </w:rPr>
      </w:pPr>
      <w:r>
        <w:rPr>
          <w:rFonts w:cs="Arial"/>
          <w:color w:val="000000"/>
        </w:rPr>
        <w:t>2._________________ из _________, Ул. _______ бр.__ Матични број _________, ПИБ _______, Текући рачун _____ Банка________,кога заступа ___________________, ______________(у даљем тексту: Пружалац услуге)</w:t>
      </w:r>
    </w:p>
    <w:p w14:paraId="68FEC51D" w14:textId="77777777" w:rsidR="0070130D" w:rsidRDefault="0070130D" w:rsidP="0070130D">
      <w:pPr>
        <w:rPr>
          <w:rFonts w:cs="Arial"/>
          <w:color w:val="000000"/>
        </w:rPr>
      </w:pPr>
    </w:p>
    <w:p w14:paraId="10DCCB9F" w14:textId="77777777" w:rsidR="0070130D" w:rsidRDefault="0070130D" w:rsidP="0070130D">
      <w:pPr>
        <w:rPr>
          <w:rFonts w:cs="Arial"/>
          <w:color w:val="000000"/>
        </w:rPr>
      </w:pPr>
      <w:r>
        <w:rPr>
          <w:rFonts w:cs="Arial"/>
          <w:color w:val="000000"/>
        </w:rPr>
        <w:t>док су чланови групе/подизвођачи:</w:t>
      </w:r>
    </w:p>
    <w:p w14:paraId="017C4AF6" w14:textId="77777777" w:rsidR="0070130D" w:rsidRDefault="0070130D" w:rsidP="0070130D">
      <w:pPr>
        <w:rPr>
          <w:rFonts w:cs="Arial"/>
          <w:color w:val="000000"/>
        </w:rPr>
      </w:pPr>
    </w:p>
    <w:p w14:paraId="18547BB0" w14:textId="77777777" w:rsidR="0070130D" w:rsidRDefault="0070130D" w:rsidP="0070130D">
      <w:pPr>
        <w:rPr>
          <w:rFonts w:cs="Arial"/>
          <w:color w:val="000000"/>
        </w:rPr>
      </w:pPr>
      <w:r>
        <w:rPr>
          <w:rFonts w:cs="Arial"/>
          <w:color w:val="000000"/>
        </w:rPr>
        <w:t>_________________ из _________, Ул. _______ бр.__ Матични број _________, ПИБ _______, Текући рачун _____ Банка___________ кога заступа __________.</w:t>
      </w:r>
    </w:p>
    <w:p w14:paraId="7C19CAE1" w14:textId="77777777" w:rsidR="0070130D" w:rsidRDefault="0070130D" w:rsidP="0070130D">
      <w:pPr>
        <w:rPr>
          <w:rFonts w:cs="Arial"/>
          <w:color w:val="000000"/>
        </w:rPr>
      </w:pPr>
      <w:r>
        <w:rPr>
          <w:rFonts w:cs="Arial"/>
          <w:color w:val="000000"/>
        </w:rPr>
        <w:t>_________________ из _________, Ул. _______ бр.__ Матични број _________, ПИБ _______, Текући рачун _____ Банка _________,  кога заступа __________.</w:t>
      </w:r>
    </w:p>
    <w:p w14:paraId="04890B12" w14:textId="77777777" w:rsidR="0070130D" w:rsidRDefault="0070130D" w:rsidP="0070130D">
      <w:pPr>
        <w:rPr>
          <w:rFonts w:cs="Arial"/>
          <w:color w:val="000000"/>
        </w:rPr>
      </w:pPr>
    </w:p>
    <w:p w14:paraId="187A6E02" w14:textId="77777777" w:rsidR="0070130D" w:rsidRDefault="0070130D" w:rsidP="0070130D">
      <w:pPr>
        <w:rPr>
          <w:rFonts w:cs="Arial"/>
          <w:color w:val="000000"/>
        </w:rPr>
      </w:pPr>
      <w:r>
        <w:rPr>
          <w:rFonts w:cs="Arial"/>
          <w:color w:val="000000"/>
        </w:rPr>
        <w:t>(у даљем тексту заједно: Уговорне стране)</w:t>
      </w:r>
    </w:p>
    <w:p w14:paraId="2BDB0C9B" w14:textId="77777777" w:rsidR="0070130D" w:rsidRDefault="0070130D" w:rsidP="0070130D">
      <w:pPr>
        <w:rPr>
          <w:rFonts w:cs="Arial"/>
          <w:color w:val="000000"/>
        </w:rPr>
      </w:pPr>
    </w:p>
    <w:p w14:paraId="0D7F73E6" w14:textId="77777777" w:rsidR="0070130D" w:rsidRDefault="0070130D" w:rsidP="0070130D">
      <w:pPr>
        <w:rPr>
          <w:rFonts w:cs="Arial"/>
          <w:color w:val="000000"/>
        </w:rPr>
      </w:pPr>
      <w:r>
        <w:rPr>
          <w:rFonts w:cs="Arial"/>
          <w:color w:val="000000"/>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6D8DED02" w14:textId="77777777" w:rsidR="0070130D" w:rsidRDefault="0070130D" w:rsidP="0070130D">
      <w:pPr>
        <w:rPr>
          <w:rFonts w:cs="Arial"/>
          <w:color w:val="000000"/>
          <w:lang w:val="sr-Cyrl-RS"/>
        </w:rPr>
      </w:pPr>
    </w:p>
    <w:p w14:paraId="78CA573D" w14:textId="77777777" w:rsidR="0070130D" w:rsidRDefault="0070130D" w:rsidP="0070130D">
      <w:pPr>
        <w:rPr>
          <w:rFonts w:cs="Arial"/>
          <w:color w:val="000000"/>
        </w:rPr>
      </w:pPr>
      <w:r>
        <w:rPr>
          <w:rFonts w:cs="Arial"/>
          <w:color w:val="000000"/>
        </w:rPr>
        <w:t>Наручилац посебно истиче и указује:</w:t>
      </w:r>
    </w:p>
    <w:p w14:paraId="0581C68F" w14:textId="77777777" w:rsidR="0070130D" w:rsidRDefault="0070130D" w:rsidP="0070130D">
      <w:pPr>
        <w:rPr>
          <w:rFonts w:cs="Arial"/>
          <w:color w:val="000000"/>
        </w:rPr>
      </w:pPr>
    </w:p>
    <w:p w14:paraId="5EAB181D" w14:textId="77777777" w:rsidR="0070130D" w:rsidRDefault="0070130D" w:rsidP="0070130D">
      <w:pPr>
        <w:rPr>
          <w:rFonts w:cs="Arial"/>
          <w:color w:val="000000"/>
        </w:rPr>
      </w:pPr>
      <w:r>
        <w:rPr>
          <w:rFonts w:cs="Arial"/>
          <w:color w:val="000000"/>
        </w:rPr>
        <w:t>1.</w:t>
      </w:r>
      <w:r>
        <w:rPr>
          <w:rFonts w:cs="Arial"/>
          <w:color w:val="000000"/>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64C90B44" w14:textId="77777777" w:rsidR="0070130D" w:rsidRDefault="0070130D" w:rsidP="0070130D">
      <w:pPr>
        <w:rPr>
          <w:rFonts w:cs="Arial"/>
          <w:color w:val="000000"/>
        </w:rPr>
      </w:pPr>
      <w:r>
        <w:rPr>
          <w:rFonts w:cs="Arial"/>
          <w:color w:val="000000"/>
        </w:rPr>
        <w:lastRenderedPageBreak/>
        <w:t>2.</w:t>
      </w:r>
      <w:r>
        <w:rPr>
          <w:rFonts w:cs="Arial"/>
          <w:color w:val="000000"/>
        </w:rPr>
        <w:tab/>
        <w:t>Да Наручилац захтева од Извођача радова да се приликом пружања услуга/пружања услуга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FC21DC7" w14:textId="77777777" w:rsidR="0070130D" w:rsidRDefault="0070130D" w:rsidP="0070130D">
      <w:pPr>
        <w:rPr>
          <w:rFonts w:cs="Arial"/>
          <w:color w:val="000000"/>
        </w:rPr>
      </w:pPr>
      <w:r>
        <w:rPr>
          <w:rFonts w:cs="Arial"/>
          <w:color w:val="000000"/>
        </w:rPr>
        <w:t>3.</w:t>
      </w:r>
      <w:r>
        <w:rPr>
          <w:rFonts w:cs="Arial"/>
          <w:color w:val="000000"/>
        </w:rPr>
        <w:tab/>
        <w:t>Да Пружалац услуге прихвата захтеве Наручиоца из тачке 2. овог става.</w:t>
      </w:r>
    </w:p>
    <w:p w14:paraId="24FD0840" w14:textId="77777777" w:rsidR="0070130D" w:rsidRDefault="0070130D" w:rsidP="0070130D">
      <w:pPr>
        <w:rPr>
          <w:rFonts w:cs="Arial"/>
          <w:color w:val="000000"/>
        </w:rPr>
      </w:pPr>
    </w:p>
    <w:p w14:paraId="1A32587E" w14:textId="77777777" w:rsidR="0070130D" w:rsidRDefault="0070130D" w:rsidP="0070130D">
      <w:pPr>
        <w:rPr>
          <w:rFonts w:cs="Arial"/>
          <w:color w:val="000000"/>
        </w:rPr>
      </w:pPr>
      <w:r>
        <w:rPr>
          <w:rFonts w:cs="Arial"/>
          <w:color w:val="000000"/>
        </w:rPr>
        <w:t>Предмет</w:t>
      </w:r>
    </w:p>
    <w:p w14:paraId="18799A11" w14:textId="77777777" w:rsidR="0070130D" w:rsidRDefault="0070130D" w:rsidP="0070130D">
      <w:pPr>
        <w:rPr>
          <w:rFonts w:cs="Arial"/>
          <w:color w:val="000000"/>
        </w:rPr>
      </w:pPr>
    </w:p>
    <w:p w14:paraId="0C182BD0" w14:textId="77777777" w:rsidR="0070130D" w:rsidRDefault="0070130D" w:rsidP="0070130D">
      <w:pPr>
        <w:rPr>
          <w:rFonts w:cs="Arial"/>
          <w:color w:val="000000"/>
        </w:rPr>
      </w:pPr>
      <w:r>
        <w:rPr>
          <w:rFonts w:cs="Arial"/>
          <w:color w:val="000000"/>
        </w:rPr>
        <w:t>Тачка 1.</w:t>
      </w:r>
    </w:p>
    <w:p w14:paraId="16556F6E" w14:textId="77777777" w:rsidR="0070130D" w:rsidRDefault="0070130D" w:rsidP="0070130D">
      <w:pPr>
        <w:rPr>
          <w:rFonts w:cs="Arial"/>
          <w:color w:val="000000"/>
        </w:rPr>
      </w:pPr>
      <w:r>
        <w:rPr>
          <w:rFonts w:cs="Arial"/>
          <w:color w:val="000000"/>
        </w:rPr>
        <w:t xml:space="preserve">Предмет овог Прилога је дефинисање права </w:t>
      </w:r>
      <w:r>
        <w:rPr>
          <w:rFonts w:cs="Arial"/>
          <w:color w:val="000000"/>
          <w:lang w:val="sr-Cyrl-RS"/>
        </w:rPr>
        <w:t>Корисика услуга</w:t>
      </w:r>
      <w:r>
        <w:rPr>
          <w:rFonts w:cs="Arial"/>
          <w:color w:val="000000"/>
        </w:rPr>
        <w:t xml:space="preserve"> и права и обавеза </w:t>
      </w:r>
      <w:r>
        <w:rPr>
          <w:rFonts w:cs="Arial"/>
          <w:color w:val="000000"/>
          <w:lang w:val="sr-Cyrl-RS"/>
        </w:rPr>
        <w:t>Пружаоца услуга</w:t>
      </w:r>
      <w:r>
        <w:rPr>
          <w:rFonts w:cs="Arial"/>
          <w:color w:val="000000"/>
        </w:rPr>
        <w:t xml:space="preserve">, као и његових запослених и других лица која ангажује приликом </w:t>
      </w:r>
      <w:r>
        <w:rPr>
          <w:rFonts w:cs="Arial"/>
          <w:color w:val="000000"/>
          <w:lang w:val="sr-Cyrl-RS"/>
        </w:rPr>
        <w:t>пружања услуга</w:t>
      </w:r>
      <w:r>
        <w:rPr>
          <w:rFonts w:cs="Arial"/>
          <w:color w:val="000000"/>
        </w:rPr>
        <w:t xml:space="preserve"> које су предмет Уговора, а у вези безбедности и здравља на раду (у даљем тексту:БЗР)</w:t>
      </w:r>
    </w:p>
    <w:p w14:paraId="66A09085" w14:textId="77777777" w:rsidR="0070130D" w:rsidRDefault="0070130D" w:rsidP="0070130D">
      <w:pPr>
        <w:rPr>
          <w:rFonts w:cs="Arial"/>
          <w:color w:val="000000"/>
        </w:rPr>
      </w:pPr>
    </w:p>
    <w:p w14:paraId="38D53C0C" w14:textId="77777777" w:rsidR="0070130D" w:rsidRDefault="0070130D" w:rsidP="0070130D">
      <w:pPr>
        <w:rPr>
          <w:rFonts w:cs="Arial"/>
          <w:color w:val="000000"/>
        </w:rPr>
      </w:pPr>
      <w:r>
        <w:rPr>
          <w:rFonts w:cs="Arial"/>
          <w:color w:val="000000"/>
        </w:rPr>
        <w:t>Тачка 2.</w:t>
      </w:r>
    </w:p>
    <w:p w14:paraId="676D6A41" w14:textId="77777777" w:rsidR="0070130D" w:rsidRDefault="0070130D" w:rsidP="0070130D">
      <w:pPr>
        <w:rPr>
          <w:rFonts w:cs="Arial"/>
          <w:color w:val="000000"/>
        </w:rPr>
      </w:pPr>
      <w:r>
        <w:rPr>
          <w:rFonts w:cs="Arial"/>
          <w:color w:val="000000"/>
        </w:rPr>
        <w:t>Пружалац услуге, његови запослени и сва друга лица која ангажује, дужни су да у току припрема за пружање услуга који су предмет Уговора,</w:t>
      </w:r>
      <w:r>
        <w:rPr>
          <w:rFonts w:cs="Arial"/>
          <w:color w:val="000000"/>
          <w:lang w:val="sr-Cyrl-RS"/>
        </w:rPr>
        <w:t xml:space="preserve"> </w:t>
      </w:r>
      <w:r>
        <w:rPr>
          <w:rFonts w:cs="Arial"/>
          <w:color w:val="000000"/>
        </w:rPr>
        <w:t xml:space="preserve">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6B922DE8" w14:textId="77777777" w:rsidR="0070130D" w:rsidRDefault="0070130D" w:rsidP="0070130D">
      <w:pPr>
        <w:rPr>
          <w:rFonts w:cs="Arial"/>
          <w:color w:val="000000"/>
        </w:rPr>
      </w:pPr>
    </w:p>
    <w:p w14:paraId="61F80581" w14:textId="77777777" w:rsidR="0070130D" w:rsidRDefault="0070130D" w:rsidP="0070130D">
      <w:pPr>
        <w:rPr>
          <w:rFonts w:cs="Arial"/>
          <w:color w:val="000000"/>
        </w:rPr>
      </w:pPr>
      <w:r>
        <w:rPr>
          <w:rFonts w:cs="Arial"/>
          <w:color w:val="000000"/>
        </w:rPr>
        <w:t>Тачка 3.</w:t>
      </w:r>
    </w:p>
    <w:p w14:paraId="02F8192F" w14:textId="77777777" w:rsidR="0070130D" w:rsidRDefault="0070130D" w:rsidP="0070130D">
      <w:pPr>
        <w:rPr>
          <w:rFonts w:cs="Arial"/>
          <w:color w:val="000000"/>
        </w:rPr>
      </w:pPr>
      <w:r>
        <w:rPr>
          <w:rFonts w:cs="Arial"/>
          <w:color w:val="000000"/>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w:t>
      </w:r>
      <w:r>
        <w:rPr>
          <w:rFonts w:cs="Arial"/>
          <w:color w:val="000000"/>
          <w:lang w:val="sr-Latn-RS"/>
        </w:rPr>
        <w:t>љ</w:t>
      </w:r>
      <w:r>
        <w:rPr>
          <w:rFonts w:cs="Arial"/>
          <w:color w:val="000000"/>
        </w:rPr>
        <w:t>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02EAC219" w14:textId="77777777" w:rsidR="0070130D" w:rsidRDefault="0070130D" w:rsidP="0070130D">
      <w:pPr>
        <w:rPr>
          <w:rFonts w:cs="Arial"/>
          <w:color w:val="000000"/>
        </w:rPr>
      </w:pPr>
    </w:p>
    <w:p w14:paraId="0324D809" w14:textId="77777777" w:rsidR="0070130D" w:rsidRDefault="0070130D" w:rsidP="0070130D">
      <w:pPr>
        <w:rPr>
          <w:rFonts w:cs="Arial"/>
          <w:color w:val="000000"/>
        </w:rPr>
      </w:pPr>
      <w:r>
        <w:rPr>
          <w:rFonts w:cs="Arial"/>
          <w:color w:val="000000"/>
        </w:rPr>
        <w:t>Тачка 4.</w:t>
      </w:r>
    </w:p>
    <w:p w14:paraId="3780760E" w14:textId="77777777" w:rsidR="0070130D" w:rsidRDefault="0070130D" w:rsidP="0070130D">
      <w:pPr>
        <w:rPr>
          <w:rFonts w:cs="Arial"/>
          <w:color w:val="000000"/>
        </w:rPr>
      </w:pPr>
      <w:r>
        <w:rPr>
          <w:rFonts w:cs="Arial"/>
          <w:color w:val="000000"/>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14:paraId="563DD06A" w14:textId="77777777" w:rsidR="0070130D" w:rsidRDefault="0070130D" w:rsidP="0070130D">
      <w:pPr>
        <w:rPr>
          <w:rFonts w:cs="Arial"/>
          <w:color w:val="000000"/>
        </w:rPr>
      </w:pPr>
    </w:p>
    <w:p w14:paraId="1C7167A0" w14:textId="77777777" w:rsidR="0070130D" w:rsidRDefault="0070130D" w:rsidP="0070130D">
      <w:pPr>
        <w:rPr>
          <w:rFonts w:cs="Arial"/>
          <w:color w:val="000000"/>
        </w:rPr>
      </w:pPr>
      <w:r>
        <w:rPr>
          <w:rFonts w:cs="Arial"/>
          <w:color w:val="000000"/>
        </w:rPr>
        <w:t>Тачка 5.</w:t>
      </w:r>
    </w:p>
    <w:p w14:paraId="45A114EE" w14:textId="77777777" w:rsidR="0070130D" w:rsidRDefault="0070130D" w:rsidP="0070130D">
      <w:pPr>
        <w:rPr>
          <w:rFonts w:cs="Arial"/>
          <w:color w:val="000000"/>
        </w:rPr>
      </w:pPr>
      <w:r>
        <w:rPr>
          <w:rFonts w:cs="Arial"/>
          <w:color w:val="000000"/>
        </w:rPr>
        <w:t xml:space="preserve">Пружалац услуге,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w:t>
      </w:r>
      <w:r>
        <w:rPr>
          <w:rFonts w:cs="Arial"/>
          <w:color w:val="000000"/>
        </w:rPr>
        <w:lastRenderedPageBreak/>
        <w:t>интерних стандарда, процедура, упутстава и инструкција о БЗР које важе код Наручиоца, а посебно су дужни да се придржавају следећих правила:</w:t>
      </w:r>
    </w:p>
    <w:p w14:paraId="4FACC3F4" w14:textId="77777777" w:rsidR="0070130D" w:rsidRDefault="0070130D" w:rsidP="0070130D">
      <w:pPr>
        <w:rPr>
          <w:rFonts w:cs="Arial"/>
          <w:color w:val="000000"/>
        </w:rPr>
      </w:pPr>
    </w:p>
    <w:p w14:paraId="31E64B26" w14:textId="77777777" w:rsidR="0070130D" w:rsidRDefault="0070130D" w:rsidP="0070130D">
      <w:pPr>
        <w:rPr>
          <w:rFonts w:cs="Arial"/>
          <w:color w:val="000000"/>
        </w:rPr>
      </w:pPr>
      <w:r>
        <w:rPr>
          <w:rFonts w:cs="Arial"/>
          <w:color w:val="000000"/>
        </w:rPr>
        <w:t>1.</w:t>
      </w:r>
      <w:r>
        <w:rPr>
          <w:rFonts w:cs="Arial"/>
          <w:color w:val="000000"/>
        </w:rPr>
        <w:tab/>
        <w:t>забрањено је избегавање примене и /или ометање спровођење БЗР;</w:t>
      </w:r>
    </w:p>
    <w:p w14:paraId="6ADDACAC" w14:textId="77777777" w:rsidR="0070130D" w:rsidRDefault="0070130D" w:rsidP="0070130D">
      <w:pPr>
        <w:rPr>
          <w:rFonts w:cs="Arial"/>
          <w:color w:val="000000"/>
        </w:rPr>
      </w:pPr>
      <w:r>
        <w:rPr>
          <w:rFonts w:cs="Arial"/>
          <w:color w:val="000000"/>
        </w:rPr>
        <w:t>2.</w:t>
      </w:r>
      <w:r>
        <w:rPr>
          <w:rFonts w:cs="Arial"/>
          <w:color w:val="000000"/>
        </w:rPr>
        <w:tab/>
        <w:t>обавезно је поштовање правила коришћења средстава и опреме за личну заштиту на раду;</w:t>
      </w:r>
    </w:p>
    <w:p w14:paraId="55362158" w14:textId="77777777" w:rsidR="0070130D" w:rsidRDefault="0070130D" w:rsidP="0070130D">
      <w:pPr>
        <w:rPr>
          <w:rFonts w:cs="Arial"/>
          <w:color w:val="000000"/>
        </w:rPr>
      </w:pPr>
      <w:r>
        <w:rPr>
          <w:rFonts w:cs="Arial"/>
          <w:color w:val="000000"/>
        </w:rPr>
        <w:t>3.</w:t>
      </w:r>
      <w:r>
        <w:rPr>
          <w:rFonts w:cs="Arial"/>
          <w:color w:val="000000"/>
        </w:rPr>
        <w:tab/>
        <w:t>процедуре Наручиоца за спровођење система контроле приступа и дозвола за рад увек морају да буду испоштоване,</w:t>
      </w:r>
    </w:p>
    <w:p w14:paraId="18AA0550" w14:textId="77777777" w:rsidR="0070130D" w:rsidRDefault="0070130D" w:rsidP="0070130D">
      <w:pPr>
        <w:rPr>
          <w:rFonts w:cs="Arial"/>
          <w:color w:val="000000"/>
        </w:rPr>
      </w:pPr>
      <w:r>
        <w:rPr>
          <w:rFonts w:cs="Arial"/>
          <w:color w:val="000000"/>
        </w:rPr>
        <w:t>4.</w:t>
      </w:r>
      <w:r>
        <w:rPr>
          <w:rFonts w:cs="Arial"/>
          <w:color w:val="000000"/>
        </w:rPr>
        <w:tab/>
        <w:t>процедуре за изолацију и закључавање извора енергије и радних флуида увек морају да буду испоштоване;</w:t>
      </w:r>
    </w:p>
    <w:p w14:paraId="4D9A8775" w14:textId="77777777" w:rsidR="0070130D" w:rsidRDefault="0070130D" w:rsidP="0070130D">
      <w:pPr>
        <w:rPr>
          <w:rFonts w:cs="Arial"/>
          <w:color w:val="000000"/>
        </w:rPr>
      </w:pPr>
      <w:r>
        <w:rPr>
          <w:rFonts w:cs="Arial"/>
          <w:color w:val="000000"/>
        </w:rPr>
        <w:t>5.</w:t>
      </w:r>
      <w:r>
        <w:rPr>
          <w:rFonts w:cs="Arial"/>
          <w:color w:val="000000"/>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3C4B7297" w14:textId="77777777" w:rsidR="0070130D" w:rsidRDefault="0070130D" w:rsidP="0070130D">
      <w:pPr>
        <w:rPr>
          <w:rFonts w:cs="Arial"/>
          <w:color w:val="000000"/>
        </w:rPr>
      </w:pPr>
      <w:r>
        <w:rPr>
          <w:rFonts w:cs="Arial"/>
          <w:color w:val="000000"/>
        </w:rPr>
        <w:t>6.</w:t>
      </w:r>
      <w:r>
        <w:rPr>
          <w:rFonts w:cs="Arial"/>
          <w:color w:val="000000"/>
        </w:rPr>
        <w:tab/>
        <w:t>забрањено је уношење оружја унутар локација Наручиоца, као и неовлашћено фотографисање;</w:t>
      </w:r>
    </w:p>
    <w:p w14:paraId="3577D197" w14:textId="77777777" w:rsidR="0070130D" w:rsidRDefault="0070130D" w:rsidP="0070130D">
      <w:pPr>
        <w:rPr>
          <w:rFonts w:cs="Arial"/>
          <w:color w:val="000000"/>
        </w:rPr>
      </w:pPr>
      <w:r>
        <w:rPr>
          <w:rFonts w:cs="Arial"/>
          <w:color w:val="000000"/>
        </w:rPr>
        <w:t>7.</w:t>
      </w:r>
      <w:r>
        <w:rPr>
          <w:rFonts w:cs="Arial"/>
          <w:color w:val="000000"/>
        </w:rPr>
        <w:tab/>
        <w:t>обавезно је придржавање правила и сигнализације безбедности у саобраћају.</w:t>
      </w:r>
    </w:p>
    <w:p w14:paraId="50B05350" w14:textId="77777777" w:rsidR="0070130D" w:rsidRDefault="0070130D" w:rsidP="0070130D">
      <w:pPr>
        <w:rPr>
          <w:rFonts w:cs="Arial"/>
          <w:color w:val="000000"/>
        </w:rPr>
      </w:pPr>
    </w:p>
    <w:p w14:paraId="17790C84" w14:textId="77777777" w:rsidR="0070130D" w:rsidRDefault="0070130D" w:rsidP="0070130D">
      <w:pPr>
        <w:rPr>
          <w:rFonts w:cs="Arial"/>
          <w:color w:val="000000"/>
        </w:rPr>
      </w:pPr>
      <w:r>
        <w:rPr>
          <w:rFonts w:cs="Arial"/>
          <w:color w:val="000000"/>
        </w:rPr>
        <w:t>Тачка 6.</w:t>
      </w:r>
    </w:p>
    <w:p w14:paraId="19E1DF60" w14:textId="77777777" w:rsidR="0070130D" w:rsidRDefault="0070130D" w:rsidP="0070130D">
      <w:pPr>
        <w:rPr>
          <w:rFonts w:cs="Arial"/>
          <w:color w:val="000000"/>
        </w:rPr>
      </w:pPr>
      <w:r>
        <w:rPr>
          <w:rFonts w:cs="Arial"/>
          <w:color w:val="000000"/>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09431AEE" w14:textId="77777777" w:rsidR="0070130D" w:rsidRDefault="0070130D" w:rsidP="0070130D">
      <w:pPr>
        <w:rPr>
          <w:rFonts w:cs="Arial"/>
          <w:color w:val="000000"/>
        </w:rPr>
      </w:pPr>
      <w:r>
        <w:rPr>
          <w:rFonts w:cs="Arial"/>
          <w:color w:val="000000"/>
        </w:rPr>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6E6CC0A6" w14:textId="77777777" w:rsidR="0070130D" w:rsidRDefault="0070130D" w:rsidP="0070130D">
      <w:pPr>
        <w:rPr>
          <w:rFonts w:cs="Arial"/>
          <w:color w:val="000000"/>
        </w:rPr>
      </w:pPr>
    </w:p>
    <w:p w14:paraId="5D27963E" w14:textId="77777777" w:rsidR="0070130D" w:rsidRDefault="0070130D" w:rsidP="0070130D">
      <w:pPr>
        <w:rPr>
          <w:rFonts w:cs="Arial"/>
          <w:color w:val="000000"/>
        </w:rPr>
      </w:pPr>
      <w:r>
        <w:rPr>
          <w:rFonts w:cs="Arial"/>
          <w:color w:val="000000"/>
        </w:rPr>
        <w:t>Тачка 7.</w:t>
      </w:r>
    </w:p>
    <w:p w14:paraId="52BB9EC4" w14:textId="77777777" w:rsidR="0070130D" w:rsidRDefault="0070130D" w:rsidP="0070130D">
      <w:pPr>
        <w:rPr>
          <w:rFonts w:cs="Arial"/>
          <w:color w:val="000000"/>
        </w:rPr>
      </w:pPr>
      <w:r>
        <w:rPr>
          <w:rFonts w:cs="Arial"/>
          <w:color w:val="000000"/>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Наручиоца.</w:t>
      </w:r>
    </w:p>
    <w:p w14:paraId="02C6A1AB" w14:textId="77777777" w:rsidR="0070130D" w:rsidRDefault="0070130D" w:rsidP="0070130D">
      <w:pPr>
        <w:rPr>
          <w:rFonts w:cs="Arial"/>
          <w:color w:val="000000"/>
        </w:rPr>
      </w:pPr>
    </w:p>
    <w:p w14:paraId="1934D625" w14:textId="77777777" w:rsidR="0070130D" w:rsidRDefault="0070130D" w:rsidP="0070130D">
      <w:pPr>
        <w:rPr>
          <w:rFonts w:cs="Arial"/>
          <w:color w:val="000000"/>
        </w:rPr>
      </w:pPr>
      <w:r>
        <w:rPr>
          <w:rFonts w:cs="Arial"/>
          <w:color w:val="000000"/>
        </w:rPr>
        <w:t>Тачка 8.</w:t>
      </w:r>
    </w:p>
    <w:p w14:paraId="1B0805B0" w14:textId="77777777" w:rsidR="0070130D" w:rsidRDefault="0070130D" w:rsidP="0070130D">
      <w:pPr>
        <w:rPr>
          <w:rFonts w:cs="Arial"/>
          <w:color w:val="000000"/>
        </w:rPr>
      </w:pPr>
      <w:r>
        <w:rPr>
          <w:rFonts w:cs="Arial"/>
          <w:color w:val="000000"/>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1DCEFCEB" w14:textId="77777777" w:rsidR="0070130D" w:rsidRDefault="0070130D" w:rsidP="0070130D">
      <w:pPr>
        <w:rPr>
          <w:rFonts w:cs="Arial"/>
          <w:color w:val="000000"/>
        </w:rPr>
      </w:pPr>
      <w:r>
        <w:rPr>
          <w:rFonts w:cs="Arial"/>
          <w:color w:val="000000"/>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8C97DE4" w14:textId="77777777" w:rsidR="0070130D" w:rsidRDefault="0070130D" w:rsidP="0070130D">
      <w:pPr>
        <w:rPr>
          <w:rFonts w:cs="Arial"/>
          <w:color w:val="000000"/>
        </w:rPr>
      </w:pPr>
    </w:p>
    <w:p w14:paraId="54EF6859" w14:textId="77777777" w:rsidR="0070130D" w:rsidRDefault="0070130D" w:rsidP="0070130D">
      <w:pPr>
        <w:rPr>
          <w:rFonts w:cs="Arial"/>
          <w:color w:val="000000"/>
        </w:rPr>
      </w:pPr>
      <w:r>
        <w:rPr>
          <w:rFonts w:cs="Arial"/>
          <w:color w:val="000000"/>
        </w:rPr>
        <w:lastRenderedPageBreak/>
        <w:t>Тачка 9.</w:t>
      </w:r>
    </w:p>
    <w:p w14:paraId="7F82F3F9" w14:textId="77777777" w:rsidR="0070130D" w:rsidRDefault="0070130D" w:rsidP="0070130D">
      <w:pPr>
        <w:rPr>
          <w:rFonts w:cs="Arial"/>
          <w:color w:val="000000"/>
        </w:rPr>
      </w:pPr>
      <w:r>
        <w:rPr>
          <w:rFonts w:cs="Arial"/>
          <w:color w:val="000000"/>
        </w:rPr>
        <w:t xml:space="preserve">Пружалац услуге је дужан да Наручиоцу најкасније три дана пре датума почетка </w:t>
      </w:r>
      <w:r>
        <w:rPr>
          <w:rFonts w:cs="Arial"/>
          <w:color w:val="000000"/>
          <w:lang w:val="sr-Cyrl-RS"/>
        </w:rPr>
        <w:t>вршења услуга</w:t>
      </w:r>
      <w:r>
        <w:rPr>
          <w:rFonts w:cs="Arial"/>
          <w:color w:val="000000"/>
        </w:rPr>
        <w:t xml:space="preserve"> достави:</w:t>
      </w:r>
    </w:p>
    <w:p w14:paraId="5DD688E6" w14:textId="77777777" w:rsidR="0070130D" w:rsidRDefault="0070130D" w:rsidP="0070130D">
      <w:pPr>
        <w:rPr>
          <w:rFonts w:cs="Arial"/>
          <w:color w:val="000000"/>
        </w:rPr>
      </w:pPr>
    </w:p>
    <w:p w14:paraId="0A4EB9B2" w14:textId="77777777" w:rsidR="0070130D" w:rsidRDefault="0070130D" w:rsidP="0070130D">
      <w:pPr>
        <w:rPr>
          <w:rFonts w:cs="Arial"/>
          <w:color w:val="000000"/>
        </w:rPr>
      </w:pPr>
      <w:r>
        <w:rPr>
          <w:rFonts w:cs="Arial"/>
          <w:color w:val="000000"/>
        </w:rPr>
        <w:t>1.</w:t>
      </w:r>
      <w:r>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936A8DA" w14:textId="77777777" w:rsidR="0070130D" w:rsidRDefault="0070130D" w:rsidP="0070130D">
      <w:pPr>
        <w:rPr>
          <w:rFonts w:cs="Arial"/>
          <w:color w:val="000000"/>
        </w:rPr>
      </w:pPr>
      <w:r>
        <w:rPr>
          <w:rFonts w:cs="Arial"/>
          <w:color w:val="000000"/>
        </w:rPr>
        <w:t>2.</w:t>
      </w:r>
      <w:r>
        <w:rPr>
          <w:rFonts w:cs="Arial"/>
          <w:color w:val="000000"/>
        </w:rPr>
        <w:tab/>
        <w:t>списак средстава за рад која ће бити ангажована за пружање услуга и</w:t>
      </w:r>
    </w:p>
    <w:p w14:paraId="10F855BE" w14:textId="77777777" w:rsidR="0070130D" w:rsidRDefault="0070130D" w:rsidP="0070130D">
      <w:pPr>
        <w:rPr>
          <w:rFonts w:cs="Arial"/>
          <w:color w:val="000000"/>
        </w:rPr>
      </w:pPr>
      <w:r>
        <w:rPr>
          <w:rFonts w:cs="Arial"/>
          <w:color w:val="000000"/>
        </w:rPr>
        <w:t>3.</w:t>
      </w:r>
      <w:r>
        <w:rPr>
          <w:rFonts w:cs="Arial"/>
          <w:color w:val="000000"/>
        </w:rPr>
        <w:tab/>
        <w:t>податке о лицу за безбедност и здравље на раду</w:t>
      </w:r>
    </w:p>
    <w:p w14:paraId="21FE0363" w14:textId="77777777" w:rsidR="0070130D" w:rsidRDefault="0070130D" w:rsidP="0070130D">
      <w:pPr>
        <w:rPr>
          <w:rFonts w:cs="Arial"/>
          <w:color w:val="000000"/>
        </w:rPr>
      </w:pPr>
    </w:p>
    <w:p w14:paraId="28D4AAA2" w14:textId="77777777" w:rsidR="0070130D" w:rsidRDefault="0070130D" w:rsidP="0070130D">
      <w:pPr>
        <w:rPr>
          <w:rFonts w:cs="Arial"/>
          <w:color w:val="000000"/>
        </w:rPr>
      </w:pPr>
      <w:r>
        <w:rPr>
          <w:rFonts w:cs="Arial"/>
          <w:color w:val="000000"/>
        </w:rPr>
        <w:t>Уз списак лица из става 1. тачке</w:t>
      </w:r>
      <w:r>
        <w:rPr>
          <w:rFonts w:cs="Arial"/>
          <w:color w:val="000000"/>
          <w:lang w:val="sr-Cyrl-RS"/>
        </w:rPr>
        <w:t xml:space="preserve"> 1</w:t>
      </w:r>
      <w:r>
        <w:rPr>
          <w:rFonts w:cs="Arial"/>
          <w:color w:val="000000"/>
        </w:rPr>
        <w:t xml:space="preserve">, Пружалац услуге је дужан да достави </w:t>
      </w:r>
      <w:r>
        <w:rPr>
          <w:rFonts w:cs="Arial"/>
          <w:color w:val="000000"/>
          <w:lang w:val="sr-Cyrl-RS"/>
        </w:rPr>
        <w:t>Изјаву</w:t>
      </w:r>
      <w:r>
        <w:rPr>
          <w:rFonts w:cs="Arial"/>
          <w:color w:val="000000"/>
        </w:rPr>
        <w:t xml:space="preserve"> о:</w:t>
      </w:r>
    </w:p>
    <w:p w14:paraId="01A2CF23" w14:textId="77777777" w:rsidR="0070130D" w:rsidRDefault="0070130D" w:rsidP="00386EBD">
      <w:pPr>
        <w:numPr>
          <w:ilvl w:val="0"/>
          <w:numId w:val="33"/>
        </w:numPr>
        <w:tabs>
          <w:tab w:val="clear" w:pos="1080"/>
          <w:tab w:val="num" w:pos="0"/>
        </w:tabs>
        <w:suppressAutoHyphens/>
        <w:spacing w:before="0"/>
        <w:ind w:left="720" w:hanging="360"/>
        <w:rPr>
          <w:rFonts w:cs="Arial"/>
          <w:color w:val="000000"/>
        </w:rPr>
      </w:pPr>
      <w:r>
        <w:rPr>
          <w:rFonts w:cs="Arial"/>
          <w:color w:val="000000"/>
        </w:rPr>
        <w:t>извршеном оспособљавању запослених за безбедан и здрав рад,</w:t>
      </w:r>
    </w:p>
    <w:p w14:paraId="5DF133BA" w14:textId="77777777" w:rsidR="0070130D" w:rsidRDefault="0070130D" w:rsidP="00386EBD">
      <w:pPr>
        <w:numPr>
          <w:ilvl w:val="0"/>
          <w:numId w:val="33"/>
        </w:numPr>
        <w:tabs>
          <w:tab w:val="clear" w:pos="1080"/>
          <w:tab w:val="num" w:pos="0"/>
        </w:tabs>
        <w:suppressAutoHyphens/>
        <w:spacing w:before="0"/>
        <w:ind w:left="720" w:hanging="360"/>
        <w:rPr>
          <w:rFonts w:cs="Arial"/>
          <w:color w:val="000000"/>
        </w:rPr>
      </w:pPr>
      <w:r>
        <w:rPr>
          <w:rFonts w:cs="Arial"/>
          <w:color w:val="000000"/>
        </w:rPr>
        <w:t>извршеним лекарским прегледима запослених,</w:t>
      </w:r>
    </w:p>
    <w:p w14:paraId="095A4163" w14:textId="77777777" w:rsidR="0070130D" w:rsidRDefault="0070130D" w:rsidP="00386EBD">
      <w:pPr>
        <w:numPr>
          <w:ilvl w:val="0"/>
          <w:numId w:val="33"/>
        </w:numPr>
        <w:tabs>
          <w:tab w:val="clear" w:pos="1080"/>
          <w:tab w:val="num" w:pos="0"/>
        </w:tabs>
        <w:suppressAutoHyphens/>
        <w:spacing w:before="0"/>
        <w:ind w:left="720" w:hanging="360"/>
        <w:rPr>
          <w:rFonts w:cs="Arial"/>
          <w:color w:val="000000"/>
        </w:rPr>
      </w:pPr>
      <w:r>
        <w:rPr>
          <w:rFonts w:cs="Arial"/>
          <w:color w:val="000000"/>
        </w:rPr>
        <w:t>извршеним прегледима и испитивањима опреме за рад и</w:t>
      </w:r>
    </w:p>
    <w:p w14:paraId="668B3799" w14:textId="77777777" w:rsidR="0070130D" w:rsidRDefault="0070130D" w:rsidP="00386EBD">
      <w:pPr>
        <w:numPr>
          <w:ilvl w:val="0"/>
          <w:numId w:val="33"/>
        </w:numPr>
        <w:tabs>
          <w:tab w:val="clear" w:pos="1080"/>
          <w:tab w:val="num" w:pos="0"/>
        </w:tabs>
        <w:suppressAutoHyphens/>
        <w:spacing w:before="0"/>
        <w:ind w:left="720" w:hanging="360"/>
        <w:rPr>
          <w:rFonts w:cs="Arial"/>
          <w:color w:val="000000"/>
        </w:rPr>
      </w:pPr>
      <w:r>
        <w:rPr>
          <w:rFonts w:cs="Arial"/>
          <w:color w:val="000000"/>
        </w:rPr>
        <w:t>коришћењу средстава и опреме за личну заштиту на раду.</w:t>
      </w:r>
    </w:p>
    <w:p w14:paraId="05E0D11C" w14:textId="77777777" w:rsidR="0070130D" w:rsidRDefault="0070130D" w:rsidP="0070130D">
      <w:pPr>
        <w:rPr>
          <w:rFonts w:cs="Arial"/>
          <w:color w:val="000000"/>
        </w:rPr>
      </w:pPr>
    </w:p>
    <w:p w14:paraId="1CC2E190" w14:textId="77777777" w:rsidR="0070130D" w:rsidRDefault="0070130D" w:rsidP="0070130D">
      <w:pPr>
        <w:rPr>
          <w:rFonts w:cs="Arial"/>
          <w:color w:val="000000"/>
        </w:rPr>
      </w:pPr>
      <w:r>
        <w:rPr>
          <w:rFonts w:cs="Arial"/>
          <w:color w:val="000000"/>
        </w:rPr>
        <w:t>Тачка 10.</w:t>
      </w:r>
    </w:p>
    <w:p w14:paraId="7B54023D" w14:textId="77777777" w:rsidR="0070130D" w:rsidRDefault="0070130D" w:rsidP="0070130D">
      <w:pPr>
        <w:rPr>
          <w:rFonts w:cs="Arial"/>
          <w:color w:val="000000"/>
        </w:rPr>
      </w:pPr>
      <w:r>
        <w:rPr>
          <w:rFonts w:cs="Arial"/>
          <w:color w:val="000000"/>
        </w:rPr>
        <w:t>Наручилац има право да врши контролу примене превентивних мера за безбедан и здрав рад приликом пружања услуга које су предмет Уговора .</w:t>
      </w:r>
    </w:p>
    <w:p w14:paraId="60E6CF73" w14:textId="77777777" w:rsidR="0070130D" w:rsidRDefault="0070130D" w:rsidP="0070130D">
      <w:pPr>
        <w:rPr>
          <w:rFonts w:cs="Arial"/>
          <w:color w:val="000000"/>
        </w:rPr>
      </w:pPr>
      <w:r>
        <w:rPr>
          <w:rFonts w:cs="Arial"/>
          <w:color w:val="000000"/>
        </w:rPr>
        <w:t>Пружалац услуге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11B16132" w14:textId="77777777" w:rsidR="0070130D" w:rsidRDefault="0070130D" w:rsidP="0070130D">
      <w:pPr>
        <w:rPr>
          <w:rFonts w:cs="Arial"/>
          <w:color w:val="000000"/>
        </w:rPr>
      </w:pPr>
      <w:r>
        <w:rPr>
          <w:rFonts w:cs="Arial"/>
          <w:color w:val="000000"/>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Извођача радова и надлежну инспекцијску службу.</w:t>
      </w:r>
    </w:p>
    <w:p w14:paraId="5CEA7CA6" w14:textId="77777777" w:rsidR="0070130D" w:rsidRDefault="0070130D" w:rsidP="0070130D">
      <w:pPr>
        <w:rPr>
          <w:rFonts w:cs="Arial"/>
          <w:color w:val="000000"/>
        </w:rPr>
      </w:pPr>
      <w:r>
        <w:rPr>
          <w:rFonts w:cs="Arial"/>
          <w:color w:val="000000"/>
        </w:rPr>
        <w:t>Пружалац услуге се обавезује да поступи по налогу Наручиоца из става 3.ове тачке.</w:t>
      </w:r>
    </w:p>
    <w:p w14:paraId="2ABCE311" w14:textId="77777777" w:rsidR="0070130D" w:rsidRDefault="0070130D" w:rsidP="0070130D">
      <w:pPr>
        <w:rPr>
          <w:rFonts w:cs="Arial"/>
          <w:color w:val="000000"/>
        </w:rPr>
      </w:pPr>
    </w:p>
    <w:p w14:paraId="2B5FD932" w14:textId="77777777" w:rsidR="0070130D" w:rsidRDefault="0070130D" w:rsidP="0070130D">
      <w:pPr>
        <w:rPr>
          <w:rFonts w:cs="Arial"/>
          <w:color w:val="000000"/>
        </w:rPr>
      </w:pPr>
      <w:r>
        <w:rPr>
          <w:rFonts w:cs="Arial"/>
          <w:color w:val="000000"/>
        </w:rPr>
        <w:t>Тачка 11.</w:t>
      </w:r>
    </w:p>
    <w:p w14:paraId="171C1AB9" w14:textId="77777777" w:rsidR="0070130D" w:rsidRDefault="0070130D" w:rsidP="0070130D">
      <w:pPr>
        <w:rPr>
          <w:rFonts w:cs="Arial"/>
          <w:color w:val="000000"/>
        </w:rPr>
      </w:pPr>
      <w:r>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2C39F098" w14:textId="77777777" w:rsidR="0070130D" w:rsidRDefault="0070130D" w:rsidP="0070130D">
      <w:pPr>
        <w:rPr>
          <w:rFonts w:cs="Arial"/>
          <w:color w:val="000000"/>
        </w:rPr>
      </w:pPr>
      <w:r>
        <w:rPr>
          <w:rFonts w:cs="Arial"/>
          <w:color w:val="000000"/>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45CFB256" w14:textId="77777777" w:rsidR="0070130D" w:rsidRDefault="0070130D" w:rsidP="0070130D">
      <w:pPr>
        <w:rPr>
          <w:rFonts w:cs="Arial"/>
          <w:color w:val="000000"/>
        </w:rPr>
      </w:pPr>
      <w:r>
        <w:rPr>
          <w:rFonts w:cs="Arial"/>
          <w:color w:val="000000"/>
        </w:rPr>
        <w:t>Начин остваривања сарадње из ст. 1. и 2. ове тачке утврђује се писменим споразумом.</w:t>
      </w:r>
    </w:p>
    <w:p w14:paraId="4BF97325" w14:textId="77777777" w:rsidR="0070130D" w:rsidRDefault="0070130D" w:rsidP="0070130D">
      <w:pPr>
        <w:rPr>
          <w:rFonts w:cs="Arial"/>
          <w:color w:val="000000"/>
        </w:rPr>
      </w:pPr>
      <w:r>
        <w:rPr>
          <w:rFonts w:cs="Arial"/>
          <w:color w:val="000000"/>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3BC32D7B" w14:textId="77777777" w:rsidR="0070130D" w:rsidRDefault="0070130D" w:rsidP="0070130D">
      <w:pPr>
        <w:rPr>
          <w:rFonts w:cs="Arial"/>
          <w:color w:val="000000"/>
        </w:rPr>
      </w:pPr>
    </w:p>
    <w:p w14:paraId="49B495C2" w14:textId="77777777" w:rsidR="0070130D" w:rsidRDefault="0070130D" w:rsidP="0070130D">
      <w:pPr>
        <w:rPr>
          <w:rFonts w:cs="Arial"/>
          <w:color w:val="000000"/>
        </w:rPr>
      </w:pPr>
      <w:r>
        <w:rPr>
          <w:rFonts w:cs="Arial"/>
          <w:color w:val="000000"/>
        </w:rPr>
        <w:t>Тачка 12.</w:t>
      </w:r>
    </w:p>
    <w:p w14:paraId="2FE217A8" w14:textId="77777777" w:rsidR="0070130D" w:rsidRDefault="0070130D" w:rsidP="0070130D">
      <w:pPr>
        <w:rPr>
          <w:rFonts w:cs="Arial"/>
          <w:color w:val="000000"/>
        </w:rPr>
      </w:pPr>
      <w:r>
        <w:rPr>
          <w:rFonts w:cs="Arial"/>
          <w:color w:val="000000"/>
        </w:rPr>
        <w:lastRenderedPageBreak/>
        <w:t>Пружалац услуге је дужан да благовремено извештава Наручиоца о свим догађајима из области БЗР који су настали приликом пружања услуга који су предмет Уговора, а нарочито о свим инцидентима и акцидентима.</w:t>
      </w:r>
    </w:p>
    <w:p w14:paraId="0FB25C41" w14:textId="77777777" w:rsidR="0070130D" w:rsidRDefault="0070130D" w:rsidP="0070130D">
      <w:pPr>
        <w:rPr>
          <w:rFonts w:cs="Arial"/>
          <w:color w:val="000000"/>
        </w:rPr>
      </w:pPr>
      <w:r>
        <w:rPr>
          <w:rFonts w:cs="Arial"/>
          <w:color w:val="000000"/>
        </w:rPr>
        <w:t>Пружалац услуге је дужан да Наручиоцу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14:paraId="4889E362" w14:textId="77777777" w:rsidR="0070130D" w:rsidRDefault="0070130D" w:rsidP="0070130D">
      <w:pPr>
        <w:rPr>
          <w:rFonts w:cs="Arial"/>
          <w:color w:val="000000"/>
        </w:rPr>
      </w:pPr>
    </w:p>
    <w:p w14:paraId="6CE50229" w14:textId="77777777" w:rsidR="0070130D" w:rsidRDefault="0070130D" w:rsidP="0070130D">
      <w:pPr>
        <w:rPr>
          <w:rFonts w:cs="Arial"/>
          <w:color w:val="000000"/>
        </w:rPr>
      </w:pPr>
      <w:r>
        <w:rPr>
          <w:rFonts w:cs="Arial"/>
          <w:color w:val="000000"/>
        </w:rPr>
        <w:t>Тачка 13.</w:t>
      </w:r>
    </w:p>
    <w:p w14:paraId="2890DDC0" w14:textId="77777777" w:rsidR="0070130D" w:rsidRDefault="0070130D" w:rsidP="0070130D">
      <w:pPr>
        <w:rPr>
          <w:rFonts w:cs="Arial"/>
          <w:color w:val="000000"/>
        </w:rPr>
      </w:pPr>
      <w:r>
        <w:rPr>
          <w:rFonts w:cs="Arial"/>
          <w:color w:val="000000"/>
        </w:rPr>
        <w:t xml:space="preserve">Овај Прилог је сачињен у 6 (шест) истоветних примерака, од којих по три примерка задржавају Наручилац и Пружалац услуге.   </w:t>
      </w:r>
    </w:p>
    <w:p w14:paraId="5897D628" w14:textId="77777777" w:rsidR="000D6ACE" w:rsidRDefault="000D6ACE" w:rsidP="00343A18">
      <w:pPr>
        <w:jc w:val="center"/>
        <w:rPr>
          <w:rFonts w:cs="Arial"/>
          <w:sz w:val="24"/>
          <w:szCs w:val="24"/>
        </w:rPr>
      </w:pPr>
    </w:p>
    <w:p w14:paraId="53FF9A57" w14:textId="77777777" w:rsidR="0070130D" w:rsidRDefault="0070130D" w:rsidP="00343A18">
      <w:pPr>
        <w:jc w:val="center"/>
        <w:rPr>
          <w:rFonts w:cs="Arial"/>
          <w:sz w:val="24"/>
          <w:szCs w:val="24"/>
        </w:rPr>
      </w:pPr>
    </w:p>
    <w:p w14:paraId="0FD0E555" w14:textId="77777777" w:rsidR="0070130D" w:rsidRDefault="0070130D" w:rsidP="00343A18">
      <w:pPr>
        <w:jc w:val="center"/>
        <w:rPr>
          <w:rFonts w:cs="Arial"/>
          <w:sz w:val="24"/>
          <w:szCs w:val="24"/>
        </w:rPr>
      </w:pPr>
    </w:p>
    <w:p w14:paraId="5BFAACAB" w14:textId="77777777" w:rsidR="0070130D" w:rsidRDefault="0070130D" w:rsidP="00343A18">
      <w:pPr>
        <w:jc w:val="center"/>
        <w:rPr>
          <w:rFonts w:cs="Arial"/>
          <w:sz w:val="24"/>
          <w:szCs w:val="24"/>
        </w:rPr>
      </w:pPr>
    </w:p>
    <w:p w14:paraId="3ABEFE34" w14:textId="77777777" w:rsidR="00826158" w:rsidRDefault="00826158" w:rsidP="00343A18">
      <w:pPr>
        <w:jc w:val="center"/>
        <w:rPr>
          <w:rFonts w:cs="Arial"/>
          <w:sz w:val="24"/>
          <w:szCs w:val="24"/>
        </w:rPr>
      </w:pPr>
    </w:p>
    <w:p w14:paraId="4C2AE1D0" w14:textId="77777777" w:rsidR="00826158" w:rsidRDefault="00826158" w:rsidP="00343A18">
      <w:pPr>
        <w:jc w:val="center"/>
        <w:rPr>
          <w:rFonts w:cs="Arial"/>
          <w:sz w:val="24"/>
          <w:szCs w:val="24"/>
        </w:rPr>
      </w:pPr>
    </w:p>
    <w:p w14:paraId="2425C8FF" w14:textId="77777777" w:rsidR="00826158" w:rsidRDefault="00826158" w:rsidP="00343A18">
      <w:pPr>
        <w:jc w:val="center"/>
        <w:rPr>
          <w:rFonts w:cs="Arial"/>
          <w:sz w:val="24"/>
          <w:szCs w:val="24"/>
        </w:rPr>
      </w:pPr>
    </w:p>
    <w:p w14:paraId="589CAFB5" w14:textId="77777777" w:rsidR="00826158" w:rsidRDefault="00826158" w:rsidP="00343A18">
      <w:pPr>
        <w:jc w:val="center"/>
        <w:rPr>
          <w:rFonts w:cs="Arial"/>
          <w:sz w:val="24"/>
          <w:szCs w:val="24"/>
        </w:rPr>
      </w:pPr>
    </w:p>
    <w:p w14:paraId="0E0DA120" w14:textId="77777777" w:rsidR="00826158" w:rsidRDefault="00826158" w:rsidP="00343A18">
      <w:pPr>
        <w:jc w:val="center"/>
        <w:rPr>
          <w:rFonts w:cs="Arial"/>
          <w:sz w:val="24"/>
          <w:szCs w:val="24"/>
        </w:rPr>
      </w:pPr>
    </w:p>
    <w:p w14:paraId="3BEB1175" w14:textId="77777777" w:rsidR="00826158" w:rsidRDefault="00826158" w:rsidP="00343A18">
      <w:pPr>
        <w:jc w:val="center"/>
        <w:rPr>
          <w:rFonts w:cs="Arial"/>
          <w:sz w:val="24"/>
          <w:szCs w:val="24"/>
        </w:rPr>
      </w:pPr>
    </w:p>
    <w:p w14:paraId="44097E42" w14:textId="77777777" w:rsidR="00826158" w:rsidRDefault="00826158" w:rsidP="00343A18">
      <w:pPr>
        <w:jc w:val="center"/>
        <w:rPr>
          <w:rFonts w:cs="Arial"/>
          <w:sz w:val="24"/>
          <w:szCs w:val="24"/>
        </w:rPr>
      </w:pPr>
    </w:p>
    <w:p w14:paraId="3B3D9221" w14:textId="77777777" w:rsidR="00826158" w:rsidRDefault="00826158" w:rsidP="00343A18">
      <w:pPr>
        <w:jc w:val="center"/>
        <w:rPr>
          <w:rFonts w:cs="Arial"/>
          <w:sz w:val="24"/>
          <w:szCs w:val="24"/>
        </w:rPr>
      </w:pPr>
    </w:p>
    <w:p w14:paraId="441BC1E5" w14:textId="77777777" w:rsidR="00826158" w:rsidRDefault="00826158" w:rsidP="00343A18">
      <w:pPr>
        <w:jc w:val="center"/>
        <w:rPr>
          <w:rFonts w:cs="Arial"/>
          <w:sz w:val="24"/>
          <w:szCs w:val="24"/>
        </w:rPr>
      </w:pPr>
    </w:p>
    <w:p w14:paraId="77EA5A16" w14:textId="77777777" w:rsidR="00826158" w:rsidRDefault="00826158" w:rsidP="00343A18">
      <w:pPr>
        <w:jc w:val="center"/>
        <w:rPr>
          <w:rFonts w:cs="Arial"/>
          <w:sz w:val="24"/>
          <w:szCs w:val="24"/>
        </w:rPr>
      </w:pPr>
    </w:p>
    <w:p w14:paraId="748EED68" w14:textId="77777777" w:rsidR="00826158" w:rsidRDefault="00826158" w:rsidP="00343A18">
      <w:pPr>
        <w:jc w:val="center"/>
        <w:rPr>
          <w:rFonts w:cs="Arial"/>
          <w:sz w:val="24"/>
          <w:szCs w:val="24"/>
        </w:rPr>
      </w:pPr>
    </w:p>
    <w:p w14:paraId="2A36B2E2" w14:textId="77777777" w:rsidR="00826158" w:rsidRDefault="00826158" w:rsidP="00343A18">
      <w:pPr>
        <w:jc w:val="center"/>
        <w:rPr>
          <w:rFonts w:cs="Arial"/>
          <w:sz w:val="24"/>
          <w:szCs w:val="24"/>
        </w:rPr>
      </w:pPr>
    </w:p>
    <w:p w14:paraId="0F794492" w14:textId="77777777" w:rsidR="00826158" w:rsidRDefault="00826158" w:rsidP="00343A18">
      <w:pPr>
        <w:jc w:val="center"/>
        <w:rPr>
          <w:rFonts w:cs="Arial"/>
          <w:sz w:val="24"/>
          <w:szCs w:val="24"/>
        </w:rPr>
      </w:pPr>
    </w:p>
    <w:p w14:paraId="3A485EEB" w14:textId="77777777" w:rsidR="00826158" w:rsidRDefault="00826158" w:rsidP="00343A18">
      <w:pPr>
        <w:jc w:val="center"/>
        <w:rPr>
          <w:rFonts w:cs="Arial"/>
          <w:sz w:val="24"/>
          <w:szCs w:val="24"/>
        </w:rPr>
      </w:pPr>
    </w:p>
    <w:p w14:paraId="056E3AF6" w14:textId="77777777" w:rsidR="00826158" w:rsidRDefault="00826158" w:rsidP="00343A18">
      <w:pPr>
        <w:jc w:val="center"/>
        <w:rPr>
          <w:rFonts w:cs="Arial"/>
          <w:sz w:val="24"/>
          <w:szCs w:val="24"/>
        </w:rPr>
      </w:pPr>
    </w:p>
    <w:p w14:paraId="70D89DD2" w14:textId="77777777" w:rsidR="00826158" w:rsidRDefault="00826158" w:rsidP="00343A18">
      <w:pPr>
        <w:jc w:val="center"/>
        <w:rPr>
          <w:rFonts w:cs="Arial"/>
          <w:sz w:val="24"/>
          <w:szCs w:val="24"/>
        </w:rPr>
      </w:pPr>
    </w:p>
    <w:p w14:paraId="412B72CE" w14:textId="77777777" w:rsidR="00826158" w:rsidRDefault="00826158" w:rsidP="00343A18">
      <w:pPr>
        <w:jc w:val="center"/>
        <w:rPr>
          <w:rFonts w:cs="Arial"/>
          <w:sz w:val="24"/>
          <w:szCs w:val="24"/>
        </w:rPr>
      </w:pPr>
    </w:p>
    <w:p w14:paraId="3AE029DE" w14:textId="77777777" w:rsidR="00826158" w:rsidRDefault="00826158" w:rsidP="00343A18">
      <w:pPr>
        <w:jc w:val="center"/>
        <w:rPr>
          <w:rFonts w:cs="Arial"/>
          <w:sz w:val="24"/>
          <w:szCs w:val="24"/>
        </w:rPr>
      </w:pPr>
    </w:p>
    <w:p w14:paraId="44B30C1B" w14:textId="77777777" w:rsidR="00826158" w:rsidRDefault="00826158" w:rsidP="00343A18">
      <w:pPr>
        <w:jc w:val="center"/>
        <w:rPr>
          <w:rFonts w:cs="Arial"/>
          <w:sz w:val="24"/>
          <w:szCs w:val="24"/>
        </w:rPr>
      </w:pPr>
    </w:p>
    <w:p w14:paraId="23E43536" w14:textId="77777777" w:rsidR="00826158" w:rsidRDefault="00826158" w:rsidP="00343A18">
      <w:pPr>
        <w:jc w:val="center"/>
        <w:rPr>
          <w:rFonts w:cs="Arial"/>
          <w:sz w:val="24"/>
          <w:szCs w:val="24"/>
        </w:rPr>
      </w:pPr>
    </w:p>
    <w:p w14:paraId="04DA2473" w14:textId="77777777" w:rsidR="00826158" w:rsidRDefault="00826158" w:rsidP="00343A18">
      <w:pPr>
        <w:jc w:val="center"/>
        <w:rPr>
          <w:rFonts w:cs="Arial"/>
          <w:sz w:val="24"/>
          <w:szCs w:val="24"/>
        </w:rPr>
      </w:pPr>
    </w:p>
    <w:p w14:paraId="3FB4FC5C" w14:textId="77777777" w:rsidR="0070130D" w:rsidRPr="001D38D8" w:rsidRDefault="0070130D" w:rsidP="0070130D">
      <w:pPr>
        <w:spacing w:before="0"/>
        <w:jc w:val="right"/>
        <w:rPr>
          <w:rFonts w:cs="Arial"/>
          <w:b/>
          <w:lang w:val="sr-Cyrl-CS"/>
        </w:rPr>
      </w:pPr>
      <w:r w:rsidRPr="001D38D8">
        <w:rPr>
          <w:rFonts w:cs="Arial"/>
          <w:b/>
          <w:lang w:val="sr-Cyrl-CS"/>
        </w:rPr>
        <w:t xml:space="preserve">ПРИЛОГ </w:t>
      </w:r>
      <w:r>
        <w:rPr>
          <w:rFonts w:cs="Arial"/>
          <w:b/>
          <w:lang w:val="sr-Cyrl-CS"/>
        </w:rPr>
        <w:t>4</w:t>
      </w:r>
      <w:r w:rsidRPr="001D38D8">
        <w:rPr>
          <w:rFonts w:cs="Arial"/>
          <w:b/>
          <w:lang w:val="sr-Cyrl-CS"/>
        </w:rPr>
        <w:t>.</w:t>
      </w:r>
    </w:p>
    <w:p w14:paraId="1D42322F" w14:textId="77777777" w:rsidR="0070130D" w:rsidRDefault="0070130D" w:rsidP="0070130D">
      <w:pPr>
        <w:tabs>
          <w:tab w:val="left" w:pos="567"/>
        </w:tabs>
        <w:rPr>
          <w:rFonts w:cs="Arial"/>
          <w:b/>
        </w:rPr>
      </w:pPr>
      <w:r>
        <w:rPr>
          <w:rFonts w:cs="Arial"/>
          <w:b/>
        </w:rPr>
        <w:t>МОДЕЛ УГОВОРА</w:t>
      </w:r>
    </w:p>
    <w:p w14:paraId="0A674138" w14:textId="77777777" w:rsidR="0070130D" w:rsidRPr="00722FC7" w:rsidRDefault="0070130D" w:rsidP="0070130D">
      <w:pPr>
        <w:tabs>
          <w:tab w:val="left" w:pos="567"/>
        </w:tabs>
        <w:rPr>
          <w:rFonts w:cs="Arial"/>
        </w:rPr>
      </w:pPr>
      <w:r w:rsidRPr="00722FC7">
        <w:rPr>
          <w:rFonts w:cs="Arial"/>
        </w:rPr>
        <w:t>Уговорне стране</w:t>
      </w:r>
    </w:p>
    <w:p w14:paraId="363DB7D1" w14:textId="77777777" w:rsidR="0070130D" w:rsidRPr="00722FC7" w:rsidRDefault="0070130D" w:rsidP="0070130D">
      <w:pPr>
        <w:rPr>
          <w:rFonts w:cs="Arial"/>
          <w:lang w:val="sr-Cyrl-RS"/>
        </w:rPr>
      </w:pPr>
    </w:p>
    <w:p w14:paraId="386B424C" w14:textId="77777777" w:rsidR="00A37728" w:rsidRPr="00722FC7" w:rsidRDefault="0070130D" w:rsidP="00A37728">
      <w:pPr>
        <w:rPr>
          <w:rFonts w:cs="Arial"/>
          <w:color w:val="000000"/>
        </w:rPr>
      </w:pPr>
      <w:r w:rsidRPr="00722FC7">
        <w:rPr>
          <w:rFonts w:cs="Arial"/>
          <w:lang w:val="sr-Cyrl-RS"/>
        </w:rPr>
        <w:t xml:space="preserve">1. </w:t>
      </w:r>
      <w:r w:rsidR="00A37728">
        <w:rPr>
          <w:rFonts w:cs="Arial"/>
          <w:color w:val="000000"/>
        </w:rPr>
        <w:t>1.</w:t>
      </w:r>
      <w:r w:rsidR="00A37728" w:rsidRPr="00A37728">
        <w:rPr>
          <w:rFonts w:cs="Arial"/>
          <w:color w:val="000000"/>
        </w:rPr>
        <w:t xml:space="preserve"> </w:t>
      </w:r>
      <w:r w:rsidR="00A37728">
        <w:rPr>
          <w:rFonts w:cs="Arial"/>
          <w:color w:val="000000"/>
        </w:rPr>
        <w:t xml:space="preserve">Јавно предузеће „Електропривреда Србије“ из Београда, Улица царице Милице бр. 2, Матични број 20053658, ПИБ 103920327, Текући рачун 160-700-13 Банца Интеса ад Београд, </w:t>
      </w:r>
      <w:r w:rsidR="00A37728" w:rsidRPr="00673DA7">
        <w:rPr>
          <w:lang w:val="sr-Cyrl-RS"/>
        </w:rPr>
        <w:t>огранак ХЕ Ђердап, ул. Трг краља Петра број 1, 19 320 Кладово</w:t>
      </w:r>
      <w:r w:rsidR="00A37728">
        <w:rPr>
          <w:lang w:val="sr-Cyrl-RS"/>
        </w:rPr>
        <w:t>,</w:t>
      </w:r>
      <w:r w:rsidR="00A37728">
        <w:rPr>
          <w:rFonts w:cs="Arial"/>
          <w:color w:val="000000"/>
        </w:rPr>
        <w:t xml:space="preserve"> које заступа законски заступник, Милорад Грчић, </w:t>
      </w:r>
      <w:r w:rsidR="00A37728">
        <w:rPr>
          <w:rFonts w:cs="Arial"/>
          <w:color w:val="000000"/>
          <w:lang w:val="sr-Cyrl-RS"/>
        </w:rPr>
        <w:t xml:space="preserve">в.д. </w:t>
      </w:r>
      <w:r w:rsidR="00A37728">
        <w:rPr>
          <w:rFonts w:cs="Arial"/>
          <w:color w:val="000000"/>
        </w:rPr>
        <w:t>директор</w:t>
      </w:r>
      <w:r w:rsidR="00A37728">
        <w:rPr>
          <w:rFonts w:cs="Arial"/>
          <w:color w:val="000000"/>
          <w:lang w:val="sr-Cyrl-RS"/>
        </w:rPr>
        <w:t>а</w:t>
      </w:r>
      <w:r w:rsidR="00A37728">
        <w:rPr>
          <w:rFonts w:cs="Arial"/>
          <w:color w:val="000000"/>
        </w:rPr>
        <w:t xml:space="preserve"> </w:t>
      </w:r>
      <w:r w:rsidR="00A37728" w:rsidRPr="00722FC7">
        <w:rPr>
          <w:rFonts w:cs="Arial"/>
          <w:color w:val="000000"/>
        </w:rPr>
        <w:t>(у даљем тексту: К</w:t>
      </w:r>
      <w:r w:rsidR="00A37728" w:rsidRPr="00722FC7">
        <w:rPr>
          <w:rFonts w:cs="Arial"/>
          <w:color w:val="000000"/>
          <w:lang w:val="sr-Cyrl-RS"/>
        </w:rPr>
        <w:t>орисник услуге</w:t>
      </w:r>
      <w:r w:rsidR="00A37728" w:rsidRPr="00722FC7">
        <w:rPr>
          <w:rFonts w:cs="Arial"/>
          <w:color w:val="000000"/>
        </w:rPr>
        <w:t>)</w:t>
      </w:r>
    </w:p>
    <w:p w14:paraId="38751B62" w14:textId="77777777" w:rsidR="0070130D" w:rsidRPr="00722FC7" w:rsidRDefault="0070130D" w:rsidP="0070130D">
      <w:pPr>
        <w:rPr>
          <w:rFonts w:cs="Arial"/>
        </w:rPr>
      </w:pPr>
      <w:r w:rsidRPr="00722FC7">
        <w:rPr>
          <w:rFonts w:cs="Arial"/>
        </w:rPr>
        <w:t>и</w:t>
      </w:r>
    </w:p>
    <w:p w14:paraId="7FA85BE2" w14:textId="77777777" w:rsidR="0070130D" w:rsidRPr="00722FC7" w:rsidRDefault="0070130D" w:rsidP="0070130D">
      <w:pPr>
        <w:rPr>
          <w:rFonts w:eastAsia="Calibri" w:cs="Arial"/>
        </w:rPr>
      </w:pPr>
      <w:r w:rsidRPr="00722FC7">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722FC7">
        <w:rPr>
          <w:rFonts w:eastAsia="Calibri" w:cs="Arial"/>
          <w:lang w:val="sr-Cyrl-RS"/>
        </w:rPr>
        <w:t>ужалац услуге</w:t>
      </w:r>
      <w:r w:rsidRPr="00722FC7">
        <w:rPr>
          <w:rFonts w:eastAsia="Calibri" w:cs="Arial"/>
        </w:rPr>
        <w:t xml:space="preserve">) </w:t>
      </w:r>
    </w:p>
    <w:p w14:paraId="5C437191" w14:textId="77777777" w:rsidR="0070130D" w:rsidRPr="00722FC7" w:rsidRDefault="0070130D" w:rsidP="0070130D">
      <w:pPr>
        <w:rPr>
          <w:rFonts w:eastAsia="Calibri" w:cs="Arial"/>
        </w:rPr>
      </w:pPr>
      <w:r w:rsidRPr="00722FC7">
        <w:rPr>
          <w:rFonts w:eastAsia="Calibri" w:cs="Arial"/>
        </w:rPr>
        <w:t>2а)________________________________________</w:t>
      </w:r>
      <w:r w:rsidRPr="00722FC7">
        <w:rPr>
          <w:rFonts w:eastAsia="Calibri" w:cs="Arial"/>
          <w:lang w:val="sr-Cyrl-RS"/>
        </w:rPr>
        <w:t xml:space="preserve"> </w:t>
      </w:r>
      <w:r w:rsidRPr="00722FC7">
        <w:rPr>
          <w:rFonts w:eastAsia="Calibri" w:cs="Arial"/>
        </w:rPr>
        <w:t>из</w:t>
      </w:r>
      <w:r w:rsidRPr="00722FC7">
        <w:rPr>
          <w:rFonts w:eastAsia="Calibri" w:cs="Arial"/>
        </w:rPr>
        <w:tab/>
        <w:t>_____________, улица</w:t>
      </w:r>
    </w:p>
    <w:p w14:paraId="2268A736" w14:textId="77777777" w:rsidR="0070130D" w:rsidRPr="00722FC7" w:rsidRDefault="0070130D" w:rsidP="0070130D">
      <w:pPr>
        <w:rPr>
          <w:rFonts w:eastAsia="Calibri" w:cs="Arial"/>
        </w:rPr>
      </w:pPr>
      <w:r w:rsidRPr="00722FC7">
        <w:rPr>
          <w:rFonts w:eastAsia="Calibri" w:cs="Arial"/>
        </w:rPr>
        <w:t xml:space="preserve"> ___________________ бр. ___, ПИБ: _____________, матични број _____________, </w:t>
      </w:r>
      <w:r w:rsidRPr="00722FC7">
        <w:rPr>
          <w:rFonts w:cs="Arial"/>
        </w:rPr>
        <w:t xml:space="preserve">Текући рачун </w:t>
      </w:r>
      <w:r w:rsidRPr="00722FC7">
        <w:rPr>
          <w:rFonts w:cs="Arial"/>
          <w:lang w:val="sr-Latn-RS"/>
        </w:rPr>
        <w:t>____________,</w:t>
      </w:r>
      <w:r w:rsidRPr="00722FC7">
        <w:rPr>
          <w:rFonts w:cs="Arial"/>
        </w:rPr>
        <w:t xml:space="preserve"> </w:t>
      </w:r>
      <w:r w:rsidRPr="00722FC7">
        <w:rPr>
          <w:rFonts w:cs="Arial"/>
          <w:lang w:val="sr-Cyrl-RS"/>
        </w:rPr>
        <w:t xml:space="preserve">банка </w:t>
      </w:r>
      <w:r w:rsidRPr="00722FC7">
        <w:rPr>
          <w:rFonts w:cs="Arial"/>
        </w:rPr>
        <w:t xml:space="preserve">______________ </w:t>
      </w:r>
      <w:r w:rsidRPr="00722FC7">
        <w:rPr>
          <w:rFonts w:cs="Arial"/>
          <w:lang w:val="sr-Cyrl-RS"/>
        </w:rPr>
        <w:t>,</w:t>
      </w:r>
      <w:r w:rsidRPr="00722FC7">
        <w:rPr>
          <w:rFonts w:eastAsia="Calibri" w:cs="Arial"/>
        </w:rPr>
        <w:t>кога заступа __________________________, (члан групе понуђача или подизвођач)</w:t>
      </w:r>
    </w:p>
    <w:p w14:paraId="23E38CCC" w14:textId="77777777" w:rsidR="0070130D" w:rsidRPr="00722FC7" w:rsidRDefault="0070130D" w:rsidP="0070130D">
      <w:pPr>
        <w:rPr>
          <w:rFonts w:eastAsia="Calibri" w:cs="Arial"/>
        </w:rPr>
      </w:pPr>
      <w:r w:rsidRPr="00722FC7">
        <w:rPr>
          <w:rFonts w:eastAsia="Calibri" w:cs="Arial"/>
        </w:rPr>
        <w:t>2б)_______________________________________из</w:t>
      </w:r>
      <w:r w:rsidRPr="00722FC7">
        <w:rPr>
          <w:rFonts w:eastAsia="Calibri" w:cs="Arial"/>
        </w:rPr>
        <w:tab/>
        <w:t>_____________, улица</w:t>
      </w:r>
    </w:p>
    <w:p w14:paraId="6B9D4134" w14:textId="77777777" w:rsidR="0070130D" w:rsidRPr="00722FC7" w:rsidRDefault="0070130D" w:rsidP="0070130D">
      <w:pPr>
        <w:rPr>
          <w:rFonts w:eastAsia="Calibri" w:cs="Arial"/>
        </w:rPr>
      </w:pPr>
      <w:r w:rsidRPr="00722FC7">
        <w:rPr>
          <w:rFonts w:eastAsia="Calibri" w:cs="Arial"/>
        </w:rPr>
        <w:t xml:space="preserve"> ___________________ бр. ___, ПИБ: _____________, матични број _____________, </w:t>
      </w:r>
    </w:p>
    <w:p w14:paraId="0ADB5298" w14:textId="77777777" w:rsidR="0070130D" w:rsidRPr="00722FC7" w:rsidRDefault="0070130D" w:rsidP="0070130D">
      <w:pPr>
        <w:rPr>
          <w:rFonts w:eastAsia="Calibri" w:cs="Arial"/>
        </w:rPr>
      </w:pPr>
      <w:r w:rsidRPr="00722FC7">
        <w:rPr>
          <w:rFonts w:cs="Arial"/>
        </w:rPr>
        <w:t xml:space="preserve">Текући рачун </w:t>
      </w:r>
      <w:r w:rsidRPr="00722FC7">
        <w:rPr>
          <w:rFonts w:cs="Arial"/>
          <w:lang w:val="sr-Latn-RS"/>
        </w:rPr>
        <w:t>____________,</w:t>
      </w:r>
      <w:r w:rsidRPr="00722FC7">
        <w:rPr>
          <w:rFonts w:cs="Arial"/>
        </w:rPr>
        <w:t xml:space="preserve"> </w:t>
      </w:r>
      <w:r w:rsidRPr="00722FC7">
        <w:rPr>
          <w:rFonts w:cs="Arial"/>
          <w:lang w:val="sr-Cyrl-RS"/>
        </w:rPr>
        <w:t xml:space="preserve">банка </w:t>
      </w:r>
      <w:r w:rsidRPr="00722FC7">
        <w:rPr>
          <w:rFonts w:cs="Arial"/>
        </w:rPr>
        <w:t xml:space="preserve">______________ </w:t>
      </w:r>
      <w:r w:rsidRPr="00722FC7">
        <w:rPr>
          <w:rFonts w:cs="Arial"/>
          <w:lang w:val="sr-Cyrl-RS"/>
        </w:rPr>
        <w:t>,</w:t>
      </w:r>
      <w:r w:rsidRPr="00722FC7">
        <w:rPr>
          <w:rFonts w:eastAsia="Calibri" w:cs="Arial"/>
        </w:rPr>
        <w:t>кога  заступа _______________________, (члан групе понуђача или подизвођач)</w:t>
      </w:r>
    </w:p>
    <w:p w14:paraId="1AFC3782" w14:textId="77777777" w:rsidR="0070130D" w:rsidRPr="00722FC7" w:rsidRDefault="0070130D" w:rsidP="0070130D">
      <w:pPr>
        <w:rPr>
          <w:rFonts w:eastAsia="Calibri" w:cs="Arial"/>
        </w:rPr>
      </w:pPr>
    </w:p>
    <w:p w14:paraId="58EA4919" w14:textId="77777777" w:rsidR="0070130D" w:rsidRPr="00722FC7" w:rsidRDefault="0070130D" w:rsidP="0070130D">
      <w:pPr>
        <w:rPr>
          <w:rFonts w:cs="Arial"/>
        </w:rPr>
      </w:pPr>
      <w:r w:rsidRPr="00722FC7">
        <w:rPr>
          <w:rFonts w:cs="Arial"/>
        </w:rPr>
        <w:t xml:space="preserve">(у даљем тексту заједно: </w:t>
      </w:r>
      <w:r w:rsidR="00722FC7" w:rsidRPr="007F2D63">
        <w:rPr>
          <w:rFonts w:cs="Arial"/>
        </w:rPr>
        <w:t>Уговорне стране</w:t>
      </w:r>
      <w:r w:rsidRPr="00722FC7">
        <w:rPr>
          <w:rFonts w:cs="Arial"/>
        </w:rPr>
        <w:t>)</w:t>
      </w:r>
    </w:p>
    <w:p w14:paraId="2F0319E0" w14:textId="77777777" w:rsidR="0070130D" w:rsidRPr="00722FC7" w:rsidRDefault="0070130D" w:rsidP="0070130D">
      <w:pPr>
        <w:pStyle w:val="KDParagraf"/>
        <w:tabs>
          <w:tab w:val="clear" w:pos="567"/>
          <w:tab w:val="left" w:pos="0"/>
        </w:tabs>
        <w:spacing w:before="0"/>
        <w:rPr>
          <w:rFonts w:cs="Arial"/>
          <w:lang w:val="sr-Cyrl-CS"/>
        </w:rPr>
      </w:pPr>
    </w:p>
    <w:p w14:paraId="25047F64" w14:textId="77777777" w:rsidR="0070130D" w:rsidRPr="00722FC7" w:rsidRDefault="0070130D" w:rsidP="0070130D">
      <w:pPr>
        <w:pStyle w:val="KDParagraf"/>
        <w:tabs>
          <w:tab w:val="clear" w:pos="567"/>
          <w:tab w:val="left" w:pos="0"/>
        </w:tabs>
        <w:spacing w:before="0"/>
        <w:rPr>
          <w:rFonts w:cs="Arial"/>
          <w:b/>
        </w:rPr>
      </w:pPr>
      <w:r w:rsidRPr="00722FC7">
        <w:rPr>
          <w:rFonts w:cs="Arial"/>
          <w:b/>
          <w:lang w:val="sr-Cyrl-CS"/>
        </w:rPr>
        <w:t xml:space="preserve">УГОВОР </w:t>
      </w:r>
      <w:r w:rsidRPr="00722FC7">
        <w:rPr>
          <w:rFonts w:cs="Arial"/>
          <w:b/>
        </w:rPr>
        <w:t>О ПРУЖАЊУ УСЛУГЕ</w:t>
      </w:r>
    </w:p>
    <w:p w14:paraId="3897F113" w14:textId="77777777" w:rsidR="0070130D" w:rsidRPr="00722FC7" w:rsidRDefault="0070130D" w:rsidP="0070130D">
      <w:pPr>
        <w:pStyle w:val="KDParagraf"/>
        <w:tabs>
          <w:tab w:val="clear" w:pos="567"/>
          <w:tab w:val="left" w:pos="0"/>
        </w:tabs>
        <w:spacing w:before="0"/>
        <w:rPr>
          <w:rFonts w:cs="Arial"/>
        </w:rPr>
      </w:pPr>
    </w:p>
    <w:p w14:paraId="38084643"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Имајући у виду:  </w:t>
      </w:r>
    </w:p>
    <w:p w14:paraId="307C4272" w14:textId="77777777" w:rsidR="0070130D" w:rsidRPr="00722FC7" w:rsidRDefault="0070130D" w:rsidP="0070130D">
      <w:pPr>
        <w:rPr>
          <w:rFonts w:cs="Arial"/>
          <w:lang w:val="sr-Cyrl-RS"/>
        </w:rPr>
      </w:pPr>
      <w:r w:rsidRPr="00722FC7">
        <w:rPr>
          <w:rFonts w:cs="Arial"/>
        </w:rPr>
        <w:t>•</w:t>
      </w:r>
      <w:r w:rsidRPr="00722FC7">
        <w:rPr>
          <w:rFonts w:cs="Arial"/>
        </w:rPr>
        <w:tab/>
        <w:t>да је Наручилац (у даљем тексту: Корисник услуге) спровео, отворени поступак јавне набавке,</w:t>
      </w:r>
      <w:r w:rsidRPr="00722FC7">
        <w:rPr>
          <w:rFonts w:cs="Arial"/>
          <w:lang w:val="ru-RU"/>
        </w:rPr>
        <w:t xml:space="preserve"> </w:t>
      </w:r>
      <w:r w:rsidRPr="00722FC7">
        <w:rPr>
          <w:rFonts w:cs="Arial"/>
        </w:rPr>
        <w:t>сагласно члану 32. Закона о јавним набавкама („Службени гласник РС“ број 124/2012, 14/2015 и 68/2015), (у даљем тексту: Закон)</w:t>
      </w:r>
      <w:r w:rsidRPr="00722FC7">
        <w:rPr>
          <w:rFonts w:cs="Arial"/>
          <w:lang w:val="sr-Cyrl-RS"/>
        </w:rPr>
        <w:t>,</w:t>
      </w:r>
      <w:r w:rsidRPr="00722FC7">
        <w:rPr>
          <w:rFonts w:cs="Arial"/>
        </w:rPr>
        <w:t xml:space="preserve"> ради закључења </w:t>
      </w:r>
      <w:r w:rsidR="00722FC7">
        <w:rPr>
          <w:rFonts w:cs="Arial"/>
          <w:lang w:val="sr-Cyrl-RS"/>
        </w:rPr>
        <w:t>О</w:t>
      </w:r>
      <w:r w:rsidRPr="00722FC7">
        <w:rPr>
          <w:rFonts w:cs="Arial"/>
        </w:rPr>
        <w:t>квирног споразума са једним понуђачем на период до две године</w:t>
      </w:r>
      <w:r w:rsidRPr="00722FC7">
        <w:rPr>
          <w:rFonts w:cs="Arial"/>
          <w:lang w:val="sr-Cyrl-RS"/>
        </w:rPr>
        <w:t>,</w:t>
      </w:r>
      <w:r w:rsidRPr="00722FC7">
        <w:rPr>
          <w:rFonts w:cs="Arial"/>
        </w:rPr>
        <w:t xml:space="preserve"> ради </w:t>
      </w:r>
      <w:r w:rsidRPr="00722FC7">
        <w:rPr>
          <w:rFonts w:eastAsia="Arial Unicode MS" w:cs="Arial"/>
        </w:rPr>
        <w:t>набавке услуг</w:t>
      </w:r>
      <w:r w:rsidR="00722FC7">
        <w:rPr>
          <w:rFonts w:eastAsia="Arial Unicode MS" w:cs="Arial"/>
          <w:lang w:val="sr-Cyrl-RS"/>
        </w:rPr>
        <w:t>е</w:t>
      </w:r>
      <w:r w:rsidRPr="00722FC7">
        <w:rPr>
          <w:rFonts w:eastAsia="Arial Unicode MS" w:cs="Arial"/>
          <w:lang w:val="sr-Cyrl-RS"/>
        </w:rPr>
        <w:t xml:space="preserve">: </w:t>
      </w:r>
      <w:r w:rsidRPr="00722FC7">
        <w:rPr>
          <w:rFonts w:cs="Arial"/>
          <w:bCs/>
          <w:lang w:val="sr-Cyrl-RS"/>
        </w:rPr>
        <w:t>У</w:t>
      </w:r>
      <w:r w:rsidRPr="00722FC7">
        <w:rPr>
          <w:rFonts w:cs="Arial"/>
          <w:bCs/>
          <w:lang w:val="sr-Cyrl-ME"/>
        </w:rPr>
        <w:t xml:space="preserve">слуге ангажовања радника на општим, финансијским, правно-административним, информатичким и пословима оперативне припреме, </w:t>
      </w:r>
      <w:r w:rsidRPr="00722FC7">
        <w:rPr>
          <w:rFonts w:cs="Arial"/>
        </w:rPr>
        <w:t xml:space="preserve">у даљем тексту: </w:t>
      </w:r>
      <w:r w:rsidRPr="00722FC7">
        <w:rPr>
          <w:rFonts w:cs="Arial"/>
          <w:lang w:val="sr-Cyrl-RS"/>
        </w:rPr>
        <w:t>(</w:t>
      </w:r>
      <w:r w:rsidRPr="00722FC7">
        <w:rPr>
          <w:rFonts w:cs="Arial"/>
        </w:rPr>
        <w:t>Услуга), ЈН</w:t>
      </w:r>
      <w:r w:rsidRPr="00722FC7">
        <w:rPr>
          <w:rFonts w:cs="Arial"/>
          <w:lang w:val="sr-Cyrl-RS"/>
        </w:rPr>
        <w:t>/2000/0467/2017</w:t>
      </w:r>
      <w:r w:rsidR="009D74ED">
        <w:rPr>
          <w:rFonts w:cs="Arial"/>
          <w:lang w:val="sr-Cyrl-RS"/>
        </w:rPr>
        <w:t>;</w:t>
      </w:r>
    </w:p>
    <w:p w14:paraId="2A0DDB8B" w14:textId="77777777" w:rsidR="0070130D" w:rsidRPr="00722FC7" w:rsidRDefault="0070130D" w:rsidP="0070130D">
      <w:pPr>
        <w:pStyle w:val="KDParagraf"/>
        <w:tabs>
          <w:tab w:val="clear" w:pos="567"/>
          <w:tab w:val="left" w:pos="0"/>
        </w:tabs>
        <w:spacing w:before="0"/>
        <w:rPr>
          <w:rFonts w:cs="Arial"/>
        </w:rPr>
      </w:pPr>
      <w:r w:rsidRPr="00722FC7">
        <w:rPr>
          <w:rFonts w:cs="Arial"/>
        </w:rPr>
        <w:t>•</w:t>
      </w:r>
      <w:r w:rsidRPr="00722FC7">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722FC7">
        <w:rPr>
          <w:rFonts w:cs="Arial"/>
          <w:lang w:val="ru-RU"/>
        </w:rPr>
        <w:t xml:space="preserve"> и на </w:t>
      </w:r>
      <w:r w:rsidRPr="00722FC7">
        <w:rPr>
          <w:rFonts w:cs="Arial"/>
          <w:lang w:val="sr-Cyrl-RS"/>
        </w:rPr>
        <w:t>П</w:t>
      </w:r>
      <w:r w:rsidRPr="00722FC7">
        <w:rPr>
          <w:rFonts w:cs="Arial"/>
          <w:lang w:val="ru-RU"/>
        </w:rPr>
        <w:t>орталу Службених гласила и база прописа</w:t>
      </w:r>
      <w:r w:rsidRPr="00722FC7">
        <w:rPr>
          <w:rFonts w:cs="Arial"/>
        </w:rPr>
        <w:t>;</w:t>
      </w:r>
    </w:p>
    <w:p w14:paraId="70AC2BF3" w14:textId="77777777" w:rsidR="0070130D" w:rsidRPr="00722FC7" w:rsidRDefault="0070130D" w:rsidP="00386EBD">
      <w:pPr>
        <w:pStyle w:val="KDParagraf"/>
        <w:numPr>
          <w:ilvl w:val="0"/>
          <w:numId w:val="34"/>
        </w:numPr>
        <w:tabs>
          <w:tab w:val="clear" w:pos="567"/>
          <w:tab w:val="clear" w:pos="720"/>
          <w:tab w:val="left" w:pos="0"/>
        </w:tabs>
        <w:suppressAutoHyphens/>
        <w:spacing w:before="0"/>
        <w:rPr>
          <w:rFonts w:cs="Arial"/>
        </w:rPr>
      </w:pPr>
      <w:r w:rsidRPr="00722FC7">
        <w:rPr>
          <w:rFonts w:cs="Arial"/>
        </w:rPr>
        <w:t>да Понуда Понуђача (у даљем тексту: Пружалац услуге) у отвореном поступку за ЈН број 2000/</w:t>
      </w:r>
      <w:r w:rsidRPr="00722FC7">
        <w:rPr>
          <w:rFonts w:cs="Arial"/>
          <w:lang w:val="sr-Cyrl-RS"/>
        </w:rPr>
        <w:t>0467</w:t>
      </w:r>
      <w:r w:rsidRPr="00722FC7">
        <w:rPr>
          <w:rFonts w:cs="Arial"/>
        </w:rPr>
        <w:t>/201</w:t>
      </w:r>
      <w:r w:rsidRPr="00722FC7">
        <w:rPr>
          <w:rFonts w:cs="Arial"/>
          <w:lang w:val="sr-Cyrl-RS"/>
        </w:rPr>
        <w:t>7</w:t>
      </w:r>
      <w:r w:rsidRPr="00722FC7">
        <w:rPr>
          <w:rFonts w:cs="Arial"/>
        </w:rPr>
        <w:t xml:space="preserve">, која је заведена код Корисника услуге под ЈП ЕПС бројем ______ од _____. године у потпуности одговара захтеву Корисника услуге из позива за подношење понуда и Конкурсној документацији ; </w:t>
      </w:r>
    </w:p>
    <w:p w14:paraId="181EFBEC" w14:textId="77777777" w:rsidR="0070130D" w:rsidRPr="00722FC7" w:rsidRDefault="0070130D" w:rsidP="00A37728">
      <w:pPr>
        <w:pStyle w:val="KDParagraf"/>
        <w:numPr>
          <w:ilvl w:val="0"/>
          <w:numId w:val="34"/>
        </w:numPr>
        <w:tabs>
          <w:tab w:val="clear" w:pos="567"/>
          <w:tab w:val="clear" w:pos="720"/>
          <w:tab w:val="left" w:pos="0"/>
          <w:tab w:val="num" w:pos="360"/>
        </w:tabs>
        <w:suppressAutoHyphens/>
        <w:spacing w:before="0"/>
        <w:ind w:left="360" w:hanging="360"/>
        <w:rPr>
          <w:rFonts w:cs="Arial"/>
          <w:lang w:val="sr-Cyrl-RS"/>
        </w:rPr>
      </w:pPr>
      <w:r w:rsidRPr="00722FC7">
        <w:rPr>
          <w:rFonts w:cs="Arial"/>
        </w:rPr>
        <w:lastRenderedPageBreak/>
        <w:t>да је Корисник услуге, на основу Понуде Пружаоца услуге</w:t>
      </w:r>
      <w:r w:rsidRPr="00722FC7">
        <w:rPr>
          <w:rFonts w:cs="Arial"/>
          <w:lang w:val="sr-Cyrl-RS"/>
        </w:rPr>
        <w:t xml:space="preserve"> број</w:t>
      </w:r>
      <w:r w:rsidR="001F2EAF">
        <w:rPr>
          <w:rFonts w:cs="Arial"/>
          <w:lang w:val="sr-Cyrl-RS"/>
        </w:rPr>
        <w:t>______</w:t>
      </w:r>
      <w:r w:rsidRPr="00722FC7">
        <w:rPr>
          <w:rFonts w:cs="Arial"/>
          <w:lang w:val="sr-Cyrl-RS"/>
        </w:rPr>
        <w:t xml:space="preserve"> од</w:t>
      </w:r>
      <w:r w:rsidR="001F2EAF">
        <w:rPr>
          <w:rFonts w:cs="Arial"/>
          <w:lang w:val="sr-Cyrl-RS"/>
        </w:rPr>
        <w:t>_______</w:t>
      </w:r>
      <w:r w:rsidRPr="00722FC7">
        <w:rPr>
          <w:rFonts w:cs="Arial"/>
          <w:lang w:val="sr-Cyrl-RS"/>
        </w:rPr>
        <w:t xml:space="preserve"> </w:t>
      </w:r>
      <w:r w:rsidRPr="00722FC7">
        <w:rPr>
          <w:rFonts w:cs="Arial"/>
        </w:rPr>
        <w:t xml:space="preserve">  и Одлуке о закључењу</w:t>
      </w:r>
      <w:r w:rsidRPr="00722FC7">
        <w:rPr>
          <w:rFonts w:cs="Arial"/>
          <w:lang w:val="sr-Cyrl-RS"/>
        </w:rPr>
        <w:t xml:space="preserve"> </w:t>
      </w:r>
      <w:r w:rsidRPr="00722FC7">
        <w:rPr>
          <w:rFonts w:cs="Arial"/>
        </w:rPr>
        <w:t>Оквирног споразума</w:t>
      </w:r>
      <w:r w:rsidRPr="00722FC7">
        <w:rPr>
          <w:rFonts w:cs="Arial"/>
          <w:lang w:val="sr-Cyrl-RS"/>
        </w:rPr>
        <w:t xml:space="preserve"> број</w:t>
      </w:r>
      <w:r w:rsidR="001F2EAF">
        <w:rPr>
          <w:rFonts w:cs="Arial"/>
          <w:lang w:val="sr-Cyrl-RS"/>
        </w:rPr>
        <w:t>______</w:t>
      </w:r>
      <w:r w:rsidRPr="00722FC7">
        <w:rPr>
          <w:rFonts w:cs="Arial"/>
          <w:lang w:val="sr-Cyrl-RS"/>
        </w:rPr>
        <w:t xml:space="preserve"> од</w:t>
      </w:r>
      <w:r w:rsidR="001F2EAF">
        <w:rPr>
          <w:rFonts w:cs="Arial"/>
        </w:rPr>
        <w:t>__________</w:t>
      </w:r>
      <w:r w:rsidRPr="00722FC7">
        <w:rPr>
          <w:rFonts w:cs="Arial"/>
        </w:rPr>
        <w:t xml:space="preserve"> изабрао Пружаоца услуге за реализацију услуге, јавна набавка број</w:t>
      </w:r>
      <w:r w:rsidR="002C5270">
        <w:rPr>
          <w:rFonts w:cs="Arial"/>
          <w:lang w:val="sr-Cyrl-RS"/>
        </w:rPr>
        <w:t xml:space="preserve"> ЈН/2000/0467/2017;</w:t>
      </w:r>
    </w:p>
    <w:p w14:paraId="77B33CE9" w14:textId="77777777" w:rsidR="0070130D" w:rsidRPr="00722FC7" w:rsidRDefault="0070130D" w:rsidP="00A37728">
      <w:pPr>
        <w:pStyle w:val="KDParagraf"/>
        <w:numPr>
          <w:ilvl w:val="0"/>
          <w:numId w:val="34"/>
        </w:numPr>
        <w:tabs>
          <w:tab w:val="clear" w:pos="567"/>
          <w:tab w:val="clear" w:pos="720"/>
          <w:tab w:val="left" w:pos="0"/>
          <w:tab w:val="num" w:pos="360"/>
        </w:tabs>
        <w:suppressAutoHyphens/>
        <w:spacing w:before="0"/>
        <w:ind w:left="360" w:hanging="360"/>
        <w:rPr>
          <w:rFonts w:cs="Arial"/>
          <w:lang w:val="sr-Cyrl-RS"/>
        </w:rPr>
      </w:pPr>
      <w:r w:rsidRPr="00722FC7">
        <w:rPr>
          <w:rFonts w:cs="Arial"/>
        </w:rPr>
        <w:t xml:space="preserve">да </w:t>
      </w:r>
      <w:r w:rsidR="001F2EAF" w:rsidRPr="00722FC7">
        <w:rPr>
          <w:rFonts w:cs="Arial"/>
        </w:rPr>
        <w:t>Корисник услуге</w:t>
      </w:r>
      <w:r w:rsidRPr="00722FC7">
        <w:rPr>
          <w:rFonts w:cs="Arial"/>
        </w:rPr>
        <w:t xml:space="preserve"> на основу закљученог </w:t>
      </w:r>
      <w:r w:rsidR="001F2EAF">
        <w:rPr>
          <w:rFonts w:cs="Arial"/>
          <w:lang w:val="sr-Cyrl-RS"/>
        </w:rPr>
        <w:t>О</w:t>
      </w:r>
      <w:r w:rsidRPr="00722FC7">
        <w:rPr>
          <w:rFonts w:cs="Arial"/>
        </w:rPr>
        <w:t xml:space="preserve">квирног споразума број </w:t>
      </w:r>
      <w:r w:rsidR="001F2EAF">
        <w:rPr>
          <w:rFonts w:cs="Arial"/>
          <w:lang w:val="sr-Cyrl-RS"/>
        </w:rPr>
        <w:t>________</w:t>
      </w:r>
      <w:r w:rsidRPr="00722FC7">
        <w:rPr>
          <w:rFonts w:cs="Arial"/>
        </w:rPr>
        <w:t xml:space="preserve"> од </w:t>
      </w:r>
      <w:r w:rsidR="001F2EAF">
        <w:rPr>
          <w:rFonts w:cs="Arial"/>
          <w:lang w:val="sr-Cyrl-RS"/>
        </w:rPr>
        <w:t>____________</w:t>
      </w:r>
      <w:r w:rsidRPr="00722FC7">
        <w:rPr>
          <w:rFonts w:cs="Arial"/>
        </w:rPr>
        <w:t>закључује са Пружаоцем услуга Уговор о пружању услуг</w:t>
      </w:r>
      <w:r w:rsidR="001F2EAF">
        <w:rPr>
          <w:rFonts w:cs="Arial"/>
          <w:lang w:val="sr-Cyrl-RS"/>
        </w:rPr>
        <w:t>е</w:t>
      </w:r>
      <w:r w:rsidRPr="00722FC7">
        <w:rPr>
          <w:rFonts w:cs="Arial"/>
        </w:rPr>
        <w:t>:</w:t>
      </w:r>
      <w:r w:rsidRPr="00722FC7">
        <w:rPr>
          <w:rFonts w:cs="Arial"/>
          <w:lang w:val="sr-Cyrl-RS"/>
        </w:rPr>
        <w:t xml:space="preserve"> </w:t>
      </w:r>
      <w:r w:rsidRPr="00722FC7">
        <w:rPr>
          <w:rFonts w:cs="Arial"/>
          <w:bCs/>
          <w:lang w:val="sr-Cyrl-RS"/>
        </w:rPr>
        <w:t>У</w:t>
      </w:r>
      <w:r w:rsidRPr="00722FC7">
        <w:rPr>
          <w:rFonts w:cs="Arial"/>
          <w:bCs/>
          <w:lang w:val="sr-Cyrl-ME"/>
        </w:rPr>
        <w:t xml:space="preserve">слуге ангажовања радника на општим, финансијским, правно-административним, информатичким и пословима оперативне припреме, </w:t>
      </w:r>
      <w:r w:rsidRPr="00722FC7">
        <w:rPr>
          <w:rFonts w:cs="Arial"/>
        </w:rPr>
        <w:t xml:space="preserve">у даљем тексту: </w:t>
      </w:r>
      <w:r w:rsidRPr="00722FC7">
        <w:rPr>
          <w:rFonts w:cs="Arial"/>
          <w:lang w:val="sr-Cyrl-RS"/>
        </w:rPr>
        <w:t>(</w:t>
      </w:r>
      <w:r w:rsidRPr="00722FC7">
        <w:rPr>
          <w:rFonts w:cs="Arial"/>
        </w:rPr>
        <w:t>Услуга), ЈН</w:t>
      </w:r>
      <w:r w:rsidR="002C5270">
        <w:rPr>
          <w:rFonts w:cs="Arial"/>
          <w:lang w:val="sr-Cyrl-RS"/>
        </w:rPr>
        <w:t>/2000/0467/2017,</w:t>
      </w:r>
    </w:p>
    <w:p w14:paraId="3234AEFB" w14:textId="77777777" w:rsidR="0070130D" w:rsidRPr="00722FC7" w:rsidRDefault="0070130D" w:rsidP="00A37728">
      <w:pPr>
        <w:pStyle w:val="KDParagraf"/>
        <w:numPr>
          <w:ilvl w:val="0"/>
          <w:numId w:val="34"/>
        </w:numPr>
        <w:tabs>
          <w:tab w:val="clear" w:pos="567"/>
          <w:tab w:val="clear" w:pos="720"/>
          <w:tab w:val="left" w:pos="0"/>
          <w:tab w:val="num" w:pos="360"/>
        </w:tabs>
        <w:suppressAutoHyphens/>
        <w:spacing w:before="0"/>
        <w:ind w:left="360" w:hanging="360"/>
        <w:rPr>
          <w:rFonts w:cs="Arial"/>
        </w:rPr>
      </w:pPr>
      <w:r w:rsidRPr="00722FC7">
        <w:rPr>
          <w:rFonts w:eastAsia="Arial Unicode MS" w:cs="Arial"/>
        </w:rPr>
        <w:t xml:space="preserve">да се овај Уговор закључује под условима из </w:t>
      </w:r>
      <w:r w:rsidR="001F2EAF">
        <w:rPr>
          <w:rFonts w:eastAsia="Arial Unicode MS" w:cs="Arial"/>
          <w:lang w:val="sr-Cyrl-RS"/>
        </w:rPr>
        <w:t>О</w:t>
      </w:r>
      <w:r w:rsidRPr="00722FC7">
        <w:rPr>
          <w:rFonts w:eastAsia="Arial Unicode MS" w:cs="Arial"/>
        </w:rPr>
        <w:t>квирног споразума у погледу техничке спецификације предмета набавке, цене, начина и рокова плаћања, начина и места пружања услуга</w:t>
      </w:r>
      <w:r w:rsidRPr="00722FC7">
        <w:rPr>
          <w:rFonts w:cs="Arial"/>
        </w:rPr>
        <w:t>.</w:t>
      </w:r>
    </w:p>
    <w:p w14:paraId="4023B61D" w14:textId="77777777" w:rsidR="00BE638E" w:rsidRDefault="00BE638E" w:rsidP="0070130D">
      <w:pPr>
        <w:tabs>
          <w:tab w:val="left" w:pos="567"/>
        </w:tabs>
        <w:rPr>
          <w:rFonts w:cs="Arial"/>
          <w:b/>
        </w:rPr>
      </w:pPr>
    </w:p>
    <w:p w14:paraId="1A41A37A" w14:textId="77777777" w:rsidR="0070130D" w:rsidRPr="00A1682E" w:rsidRDefault="0070130D" w:rsidP="0070130D">
      <w:pPr>
        <w:tabs>
          <w:tab w:val="left" w:pos="567"/>
        </w:tabs>
        <w:rPr>
          <w:rFonts w:cs="Arial"/>
          <w:b/>
        </w:rPr>
      </w:pPr>
      <w:r w:rsidRPr="00A1682E">
        <w:rPr>
          <w:rFonts w:cs="Arial"/>
          <w:b/>
        </w:rPr>
        <w:t>ПРЕДМЕТ УГОВОРА</w:t>
      </w:r>
    </w:p>
    <w:p w14:paraId="63294454" w14:textId="77777777" w:rsidR="0070130D" w:rsidRPr="00A1682E" w:rsidRDefault="0070130D" w:rsidP="0070130D">
      <w:pPr>
        <w:tabs>
          <w:tab w:val="left" w:pos="567"/>
        </w:tabs>
        <w:jc w:val="center"/>
        <w:rPr>
          <w:rFonts w:cs="Arial"/>
          <w:b/>
        </w:rPr>
      </w:pPr>
      <w:r w:rsidRPr="00A1682E">
        <w:rPr>
          <w:rFonts w:cs="Arial"/>
          <w:b/>
        </w:rPr>
        <w:t>Члан 1.</w:t>
      </w:r>
    </w:p>
    <w:p w14:paraId="412F2F85" w14:textId="77777777" w:rsidR="0070130D" w:rsidRPr="00722FC7" w:rsidRDefault="0070130D" w:rsidP="0070130D">
      <w:pPr>
        <w:tabs>
          <w:tab w:val="left" w:pos="567"/>
        </w:tabs>
        <w:rPr>
          <w:rFonts w:cs="Arial"/>
        </w:rPr>
      </w:pPr>
    </w:p>
    <w:p w14:paraId="4A3ED576" w14:textId="77777777" w:rsidR="0070130D" w:rsidRPr="00722FC7" w:rsidRDefault="0070130D" w:rsidP="001F2EAF">
      <w:pPr>
        <w:rPr>
          <w:rFonts w:cs="Arial"/>
          <w:lang w:val="sr-Cyrl-RS"/>
        </w:rPr>
      </w:pPr>
      <w:r w:rsidRPr="00722FC7">
        <w:rPr>
          <w:rFonts w:cs="Arial"/>
        </w:rPr>
        <w:t xml:space="preserve">Пружалац услуге се обавезује да за потребе Корисника услуге изврши и пружи </w:t>
      </w:r>
      <w:r w:rsidR="001F2EAF">
        <w:rPr>
          <w:rFonts w:cs="Arial"/>
          <w:lang w:val="sr-Cyrl-RS"/>
        </w:rPr>
        <w:t>У</w:t>
      </w:r>
      <w:r w:rsidRPr="00722FC7">
        <w:rPr>
          <w:rFonts w:cs="Arial"/>
        </w:rPr>
        <w:t>слугу</w:t>
      </w:r>
      <w:r w:rsidRPr="00722FC7">
        <w:rPr>
          <w:rFonts w:cs="Arial"/>
          <w:lang w:val="sr-Cyrl-RS"/>
        </w:rPr>
        <w:t xml:space="preserve"> </w:t>
      </w:r>
      <w:r w:rsidRPr="00722FC7">
        <w:rPr>
          <w:rFonts w:cs="Arial"/>
          <w:bCs/>
          <w:lang w:val="sr-Cyrl-ME"/>
        </w:rPr>
        <w:t xml:space="preserve">ангажовања радника на општим, финансијским, правно-административним, информатичким и пословима оперативне припреме, </w:t>
      </w:r>
      <w:r w:rsidRPr="00722FC7">
        <w:rPr>
          <w:rFonts w:cs="Arial"/>
        </w:rPr>
        <w:t xml:space="preserve">у даљем тексту: </w:t>
      </w:r>
      <w:r w:rsidRPr="00722FC7">
        <w:rPr>
          <w:rFonts w:cs="Arial"/>
          <w:lang w:val="sr-Cyrl-RS"/>
        </w:rPr>
        <w:t>(</w:t>
      </w:r>
      <w:r w:rsidRPr="00722FC7">
        <w:rPr>
          <w:rFonts w:cs="Arial"/>
        </w:rPr>
        <w:t>Услуга), ЈН</w:t>
      </w:r>
      <w:r w:rsidRPr="00722FC7">
        <w:rPr>
          <w:rFonts w:cs="Arial"/>
          <w:lang w:val="sr-Cyrl-RS"/>
        </w:rPr>
        <w:t>/2000/0467/2017</w:t>
      </w:r>
      <w:r w:rsidR="001F2EAF">
        <w:rPr>
          <w:rFonts w:cs="Arial"/>
          <w:lang w:val="sr-Cyrl-RS"/>
        </w:rPr>
        <w:t xml:space="preserve"> </w:t>
      </w:r>
      <w:r w:rsidRPr="00722FC7">
        <w:rPr>
          <w:rFonts w:cs="Arial"/>
        </w:rPr>
        <w:t>(у даљем тексту: Услуга</w:t>
      </w:r>
      <w:r w:rsidRPr="00722FC7">
        <w:rPr>
          <w:rFonts w:cs="Arial"/>
          <w:lang w:val="sr-Cyrl-CS"/>
        </w:rPr>
        <w:t>/е</w:t>
      </w:r>
      <w:r w:rsidRPr="00722FC7">
        <w:rPr>
          <w:rFonts w:cs="Arial"/>
        </w:rPr>
        <w:t xml:space="preserve">) </w:t>
      </w:r>
      <w:r w:rsidRPr="00722FC7">
        <w:rPr>
          <w:rFonts w:cs="Arial"/>
          <w:lang w:val="sr-Cyrl-RS"/>
        </w:rPr>
        <w:t xml:space="preserve">у складу са конкурсном докуметацијом, Понудом Пружаоца </w:t>
      </w:r>
      <w:r w:rsidRPr="00722FC7">
        <w:rPr>
          <w:rFonts w:cs="Arial"/>
          <w:color w:val="000000"/>
          <w:lang w:val="sr-Cyrl-RS"/>
        </w:rPr>
        <w:t>услуге</w:t>
      </w:r>
      <w:r w:rsidRPr="00722FC7">
        <w:rPr>
          <w:rFonts w:cs="Arial"/>
          <w:color w:val="000000"/>
          <w:lang w:val="sr-Cyrl-CS"/>
        </w:rPr>
        <w:t xml:space="preserve"> бр.________</w:t>
      </w:r>
      <w:r w:rsidRPr="00722FC7">
        <w:rPr>
          <w:rFonts w:cs="Arial"/>
          <w:color w:val="000000"/>
          <w:lang w:val="sr-Cyrl-RS"/>
        </w:rPr>
        <w:t xml:space="preserve"> </w:t>
      </w:r>
      <w:r w:rsidRPr="00722FC7">
        <w:rPr>
          <w:rFonts w:cs="Arial"/>
          <w:color w:val="000000"/>
          <w:lang w:val="sr-Cyrl-CS"/>
        </w:rPr>
        <w:t>од _________ године</w:t>
      </w:r>
      <w:r w:rsidRPr="00722FC7">
        <w:rPr>
          <w:rFonts w:cs="Arial"/>
          <w:color w:val="FF0000"/>
          <w:lang w:val="sr-Cyrl-CS"/>
        </w:rPr>
        <w:t xml:space="preserve"> </w:t>
      </w:r>
      <w:r w:rsidRPr="00722FC7">
        <w:rPr>
          <w:rFonts w:cs="Arial"/>
          <w:lang w:val="sr-Cyrl-RS"/>
        </w:rPr>
        <w:t xml:space="preserve">и </w:t>
      </w:r>
      <w:r w:rsidR="001F2EAF">
        <w:rPr>
          <w:rFonts w:cs="Arial"/>
          <w:lang w:val="sr-Cyrl-RS"/>
        </w:rPr>
        <w:t>Обрасцем с</w:t>
      </w:r>
      <w:r w:rsidRPr="00722FC7">
        <w:rPr>
          <w:rFonts w:cs="Arial"/>
          <w:lang w:val="sr-Cyrl-RS"/>
        </w:rPr>
        <w:t>труктур</w:t>
      </w:r>
      <w:r w:rsidR="001F2EAF">
        <w:rPr>
          <w:rFonts w:cs="Arial"/>
          <w:lang w:val="sr-Cyrl-RS"/>
        </w:rPr>
        <w:t>е</w:t>
      </w:r>
      <w:r w:rsidRPr="00722FC7">
        <w:rPr>
          <w:rFonts w:cs="Arial"/>
          <w:lang w:val="sr-Cyrl-RS"/>
        </w:rPr>
        <w:t xml:space="preserve"> цене кој</w:t>
      </w:r>
      <w:r w:rsidR="001F2EAF">
        <w:rPr>
          <w:rFonts w:cs="Arial"/>
          <w:lang w:val="sr-Cyrl-RS"/>
        </w:rPr>
        <w:t xml:space="preserve">и </w:t>
      </w:r>
      <w:r w:rsidRPr="00722FC7">
        <w:rPr>
          <w:rFonts w:cs="Arial"/>
          <w:lang w:val="sr-Cyrl-RS"/>
        </w:rPr>
        <w:t>као Прилог 1, Прилог 2 и Прилог 3 чине саставни део Уговора.</w:t>
      </w:r>
    </w:p>
    <w:p w14:paraId="678FE908" w14:textId="77777777" w:rsidR="0070130D" w:rsidRPr="00722FC7" w:rsidRDefault="0070130D" w:rsidP="0070130D">
      <w:pPr>
        <w:pStyle w:val="KDParagraf"/>
        <w:tabs>
          <w:tab w:val="clear" w:pos="567"/>
          <w:tab w:val="left" w:pos="0"/>
        </w:tabs>
        <w:spacing w:before="0"/>
        <w:rPr>
          <w:rFonts w:cs="Arial"/>
        </w:rPr>
      </w:pPr>
      <w:r w:rsidRPr="00722FC7">
        <w:rPr>
          <w:rFonts w:cs="Arial"/>
        </w:rPr>
        <w:t>Ангажовање радника подразумева обавезу Пружаоца услуга да за потребе Корисника услуге, ангажује потребан број извршиоца</w:t>
      </w:r>
      <w:r w:rsidR="001F2EAF">
        <w:rPr>
          <w:rFonts w:cs="Arial"/>
          <w:lang w:val="sr-Cyrl-RS"/>
        </w:rPr>
        <w:t xml:space="preserve"> за извршење услуга наведених у техничкој спецификацији конкурсне документације</w:t>
      </w:r>
      <w:r w:rsidRPr="00722FC7">
        <w:rPr>
          <w:rFonts w:cs="Arial"/>
        </w:rPr>
        <w:t>. Врсту, обим и временско трајање послова, као и место рада</w:t>
      </w:r>
      <w:r w:rsidRPr="00722FC7">
        <w:rPr>
          <w:rFonts w:cs="Arial"/>
          <w:lang w:val="sr-Cyrl-RS"/>
        </w:rPr>
        <w:t>,</w:t>
      </w:r>
      <w:r w:rsidRPr="00722FC7">
        <w:rPr>
          <w:rFonts w:cs="Arial"/>
        </w:rPr>
        <w:t xml:space="preserve"> одређује Корисник услуге у складу са</w:t>
      </w:r>
      <w:r w:rsidR="000F06D4">
        <w:rPr>
          <w:rFonts w:cs="Arial"/>
          <w:lang w:val="sr-Cyrl-RS"/>
        </w:rPr>
        <w:t xml:space="preserve"> Оквирним споразумом, Понудом </w:t>
      </w:r>
      <w:r w:rsidRPr="00722FC7">
        <w:rPr>
          <w:rFonts w:cs="Arial"/>
        </w:rPr>
        <w:t xml:space="preserve"> Законом о раду</w:t>
      </w:r>
      <w:r w:rsidRPr="00722FC7">
        <w:rPr>
          <w:rFonts w:cs="Arial"/>
          <w:lang w:val="sr-Cyrl-RS"/>
        </w:rPr>
        <w:t xml:space="preserve"> (</w:t>
      </w:r>
      <w:r w:rsidRPr="00722FC7">
        <w:rPr>
          <w:rFonts w:cs="Arial"/>
          <w:iCs/>
          <w:lang w:val="sr-Cyrl-CS"/>
        </w:rPr>
        <w:t>„Службени гласник РС“, бр</w:t>
      </w:r>
      <w:r w:rsidRPr="001F2EAF">
        <w:rPr>
          <w:rFonts w:cs="Arial"/>
          <w:iCs/>
          <w:lang w:val="sr-Cyrl-CS"/>
        </w:rPr>
        <w:t>. </w:t>
      </w:r>
      <w:hyperlink r:id="rId182" w:anchor="zk24/05" w:history="1">
        <w:r w:rsidRPr="001F2EAF">
          <w:rPr>
            <w:rStyle w:val="Hyperlink"/>
            <w:color w:val="auto"/>
            <w:u w:val="none"/>
          </w:rPr>
          <w:t>24/2005</w:t>
        </w:r>
      </w:hyperlink>
      <w:r w:rsidRPr="001F2EAF">
        <w:rPr>
          <w:rFonts w:cs="Arial"/>
          <w:iCs/>
          <w:lang w:val="sr-Cyrl-CS"/>
        </w:rPr>
        <w:t>, </w:t>
      </w:r>
      <w:hyperlink r:id="rId183" w:anchor="zk61/05" w:history="1">
        <w:r w:rsidRPr="001F2EAF">
          <w:rPr>
            <w:rStyle w:val="Hyperlink"/>
            <w:color w:val="auto"/>
            <w:u w:val="none"/>
          </w:rPr>
          <w:t>61/2005</w:t>
        </w:r>
      </w:hyperlink>
      <w:r w:rsidRPr="001F2EAF">
        <w:rPr>
          <w:rFonts w:cs="Arial"/>
          <w:iCs/>
          <w:lang w:val="sr-Cyrl-CS"/>
        </w:rPr>
        <w:t>, </w:t>
      </w:r>
      <w:hyperlink r:id="rId184" w:anchor="zk54/09" w:history="1">
        <w:r w:rsidRPr="001F2EAF">
          <w:rPr>
            <w:rStyle w:val="Hyperlink"/>
            <w:color w:val="auto"/>
            <w:u w:val="none"/>
          </w:rPr>
          <w:t>54/2009</w:t>
        </w:r>
      </w:hyperlink>
      <w:r w:rsidRPr="001F2EAF">
        <w:rPr>
          <w:rFonts w:cs="Arial"/>
          <w:iCs/>
          <w:lang w:val="sr-Cyrl-CS"/>
        </w:rPr>
        <w:t>, </w:t>
      </w:r>
      <w:hyperlink r:id="rId185" w:anchor="zk32/13" w:history="1">
        <w:r w:rsidRPr="001F2EAF">
          <w:rPr>
            <w:rStyle w:val="Hyperlink"/>
            <w:color w:val="auto"/>
            <w:u w:val="none"/>
          </w:rPr>
          <w:t>32/2013</w:t>
        </w:r>
      </w:hyperlink>
      <w:r w:rsidR="001F2EAF" w:rsidRPr="001F2EAF">
        <w:rPr>
          <w:rFonts w:cs="Arial"/>
          <w:iCs/>
          <w:lang w:val="sr-Cyrl-CS"/>
        </w:rPr>
        <w:t xml:space="preserve">, </w:t>
      </w:r>
      <w:hyperlink r:id="rId186" w:anchor="zk75/14" w:history="1">
        <w:r w:rsidRPr="001F2EAF">
          <w:rPr>
            <w:rStyle w:val="Hyperlink"/>
            <w:color w:val="auto"/>
            <w:u w:val="none"/>
          </w:rPr>
          <w:t>75/2014</w:t>
        </w:r>
      </w:hyperlink>
      <w:r w:rsidR="001F2EAF" w:rsidRPr="001F2EAF">
        <w:rPr>
          <w:lang w:val="sr-Cyrl-RS"/>
        </w:rPr>
        <w:t>,</w:t>
      </w:r>
      <w:r w:rsidR="001F2EAF" w:rsidRPr="001F2EAF">
        <w:rPr>
          <w:sz w:val="21"/>
          <w:szCs w:val="21"/>
        </w:rPr>
        <w:t xml:space="preserve"> </w:t>
      </w:r>
      <w:r w:rsidR="001F2EAF" w:rsidRPr="001F2EAF">
        <w:t>13/2017 - одлука УС и 113/2017</w:t>
      </w:r>
      <w:r w:rsidRPr="001F2EAF">
        <w:rPr>
          <w:rFonts w:cs="Arial"/>
          <w:lang w:val="sr-Cyrl-RS"/>
        </w:rPr>
        <w:t>)</w:t>
      </w:r>
      <w:r w:rsidRPr="001F2EAF">
        <w:rPr>
          <w:rFonts w:cs="Arial"/>
        </w:rPr>
        <w:t>,</w:t>
      </w:r>
      <w:r w:rsidRPr="00722FC7">
        <w:rPr>
          <w:rFonts w:cs="Arial"/>
        </w:rPr>
        <w:t xml:space="preserve"> општим актима</w:t>
      </w:r>
      <w:r w:rsidR="000F06D4">
        <w:rPr>
          <w:rFonts w:cs="Arial"/>
          <w:lang w:val="sr-Cyrl-RS"/>
        </w:rPr>
        <w:t xml:space="preserve"> Корисника услуга </w:t>
      </w:r>
      <w:r w:rsidRPr="00722FC7">
        <w:rPr>
          <w:rFonts w:cs="Arial"/>
        </w:rPr>
        <w:t xml:space="preserve"> и потребама обезбеђивања несметаног функционисања пословних процеса.</w:t>
      </w:r>
    </w:p>
    <w:p w14:paraId="6BEEF3F8" w14:textId="77777777" w:rsidR="0070130D" w:rsidRPr="00720018" w:rsidRDefault="0070130D" w:rsidP="0070130D">
      <w:pPr>
        <w:tabs>
          <w:tab w:val="left" w:pos="567"/>
        </w:tabs>
        <w:rPr>
          <w:rFonts w:cs="Arial"/>
          <w:b/>
        </w:rPr>
      </w:pPr>
      <w:r w:rsidRPr="00720018">
        <w:rPr>
          <w:rFonts w:cs="Arial"/>
          <w:b/>
        </w:rPr>
        <w:t>ЦЕНА</w:t>
      </w:r>
    </w:p>
    <w:p w14:paraId="4912624F" w14:textId="77777777" w:rsidR="0070130D" w:rsidRPr="00720018" w:rsidRDefault="0070130D" w:rsidP="00A1682E">
      <w:pPr>
        <w:tabs>
          <w:tab w:val="left" w:pos="567"/>
        </w:tabs>
        <w:jc w:val="center"/>
        <w:rPr>
          <w:rFonts w:cs="Arial"/>
          <w:b/>
        </w:rPr>
      </w:pPr>
      <w:r w:rsidRPr="00720018">
        <w:rPr>
          <w:rFonts w:cs="Arial"/>
          <w:b/>
        </w:rPr>
        <w:t>Члан 2.</w:t>
      </w:r>
    </w:p>
    <w:p w14:paraId="61525C38" w14:textId="77777777" w:rsidR="002C5270" w:rsidRDefault="002C5270" w:rsidP="002C5270">
      <w:pPr>
        <w:pStyle w:val="BodyText"/>
        <w:spacing w:before="69"/>
        <w:ind w:right="165"/>
        <w:rPr>
          <w:rFonts w:cs="Arial"/>
          <w:color w:val="000000" w:themeColor="text1"/>
          <w:sz w:val="22"/>
          <w:szCs w:val="22"/>
          <w:lang w:val="sr-Cyrl-RS"/>
        </w:rPr>
      </w:pPr>
      <w:r w:rsidRPr="00AF381E">
        <w:rPr>
          <w:rFonts w:cs="Arial"/>
          <w:color w:val="000000"/>
          <w:sz w:val="22"/>
          <w:szCs w:val="22"/>
        </w:rPr>
        <w:t>У</w:t>
      </w:r>
      <w:r w:rsidRPr="00AF381E">
        <w:rPr>
          <w:rFonts w:cs="Arial"/>
          <w:color w:val="000000"/>
          <w:spacing w:val="-2"/>
          <w:sz w:val="22"/>
          <w:szCs w:val="22"/>
        </w:rPr>
        <w:t>г</w:t>
      </w:r>
      <w:r w:rsidRPr="00AF381E">
        <w:rPr>
          <w:rFonts w:cs="Arial"/>
          <w:color w:val="000000"/>
          <w:sz w:val="22"/>
          <w:szCs w:val="22"/>
        </w:rPr>
        <w:t>оворне с</w:t>
      </w:r>
      <w:r w:rsidRPr="00AF381E">
        <w:rPr>
          <w:rFonts w:cs="Arial"/>
          <w:color w:val="000000"/>
          <w:spacing w:val="-2"/>
          <w:sz w:val="22"/>
          <w:szCs w:val="22"/>
        </w:rPr>
        <w:t>т</w:t>
      </w:r>
      <w:r w:rsidRPr="00AF381E">
        <w:rPr>
          <w:rFonts w:cs="Arial"/>
          <w:color w:val="000000"/>
          <w:sz w:val="22"/>
          <w:szCs w:val="22"/>
        </w:rPr>
        <w:t>ране су са</w:t>
      </w:r>
      <w:r w:rsidRPr="00AF381E">
        <w:rPr>
          <w:rFonts w:cs="Arial"/>
          <w:color w:val="000000"/>
          <w:spacing w:val="-2"/>
          <w:sz w:val="22"/>
          <w:szCs w:val="22"/>
        </w:rPr>
        <w:t>г</w:t>
      </w:r>
      <w:r w:rsidRPr="00AF381E">
        <w:rPr>
          <w:rFonts w:cs="Arial"/>
          <w:color w:val="000000"/>
          <w:spacing w:val="-1"/>
          <w:sz w:val="22"/>
          <w:szCs w:val="22"/>
        </w:rPr>
        <w:t>л</w:t>
      </w:r>
      <w:r w:rsidRPr="00AF381E">
        <w:rPr>
          <w:rFonts w:cs="Arial"/>
          <w:color w:val="000000"/>
          <w:sz w:val="22"/>
          <w:szCs w:val="22"/>
        </w:rPr>
        <w:t xml:space="preserve">асне </w:t>
      </w:r>
      <w:r w:rsidRPr="00AF381E">
        <w:rPr>
          <w:rFonts w:cs="Arial"/>
          <w:color w:val="000000"/>
          <w:spacing w:val="-1"/>
          <w:sz w:val="22"/>
          <w:szCs w:val="22"/>
        </w:rPr>
        <w:t>д</w:t>
      </w:r>
      <w:r w:rsidRPr="00AF381E">
        <w:rPr>
          <w:rFonts w:cs="Arial"/>
          <w:color w:val="000000"/>
          <w:sz w:val="22"/>
          <w:szCs w:val="22"/>
        </w:rPr>
        <w:t xml:space="preserve">а </w:t>
      </w:r>
      <w:r>
        <w:rPr>
          <w:rFonts w:cs="Arial"/>
          <w:color w:val="000000"/>
          <w:sz w:val="22"/>
          <w:szCs w:val="22"/>
          <w:lang w:val="sr-Cyrl-RS"/>
        </w:rPr>
        <w:t xml:space="preserve">јединична </w:t>
      </w:r>
      <w:r w:rsidRPr="00AF381E">
        <w:rPr>
          <w:rFonts w:cs="Arial"/>
          <w:color w:val="000000"/>
          <w:sz w:val="22"/>
          <w:szCs w:val="22"/>
        </w:rPr>
        <w:t>у</w:t>
      </w:r>
      <w:r w:rsidRPr="00AF381E">
        <w:rPr>
          <w:rFonts w:cs="Arial"/>
          <w:color w:val="000000"/>
          <w:spacing w:val="-2"/>
          <w:sz w:val="22"/>
          <w:szCs w:val="22"/>
        </w:rPr>
        <w:t>г</w:t>
      </w:r>
      <w:r w:rsidRPr="00AF381E">
        <w:rPr>
          <w:rFonts w:cs="Arial"/>
          <w:color w:val="000000"/>
          <w:sz w:val="22"/>
          <w:szCs w:val="22"/>
        </w:rPr>
        <w:t>овор</w:t>
      </w:r>
      <w:r w:rsidRPr="00AF381E">
        <w:rPr>
          <w:rFonts w:cs="Arial"/>
          <w:color w:val="000000"/>
          <w:spacing w:val="-2"/>
          <w:sz w:val="22"/>
          <w:szCs w:val="22"/>
        </w:rPr>
        <w:t>е</w:t>
      </w:r>
      <w:r w:rsidRPr="00AF381E">
        <w:rPr>
          <w:rFonts w:cs="Arial"/>
          <w:color w:val="000000"/>
          <w:sz w:val="22"/>
          <w:szCs w:val="22"/>
        </w:rPr>
        <w:t xml:space="preserve">на </w:t>
      </w:r>
      <w:r w:rsidRPr="00AF381E">
        <w:rPr>
          <w:rFonts w:cs="Arial"/>
          <w:color w:val="000000"/>
          <w:spacing w:val="-1"/>
          <w:sz w:val="22"/>
          <w:szCs w:val="22"/>
        </w:rPr>
        <w:t>ц</w:t>
      </w:r>
      <w:r w:rsidRPr="00AF381E">
        <w:rPr>
          <w:rFonts w:cs="Arial"/>
          <w:color w:val="000000"/>
          <w:sz w:val="22"/>
          <w:szCs w:val="22"/>
        </w:rPr>
        <w:t>ена (</w:t>
      </w:r>
      <w:r w:rsidRPr="00AF381E">
        <w:rPr>
          <w:rFonts w:cs="Arial"/>
          <w:color w:val="000000"/>
          <w:spacing w:val="-2"/>
          <w:sz w:val="22"/>
          <w:szCs w:val="22"/>
        </w:rPr>
        <w:t>н</w:t>
      </w:r>
      <w:r w:rsidRPr="00AF381E">
        <w:rPr>
          <w:rFonts w:cs="Arial"/>
          <w:color w:val="000000"/>
          <w:sz w:val="22"/>
          <w:szCs w:val="22"/>
        </w:rPr>
        <w:t>акна</w:t>
      </w:r>
      <w:r w:rsidRPr="00AF381E">
        <w:rPr>
          <w:rFonts w:cs="Arial"/>
          <w:color w:val="000000"/>
          <w:spacing w:val="-1"/>
          <w:sz w:val="22"/>
          <w:szCs w:val="22"/>
        </w:rPr>
        <w:t>д</w:t>
      </w:r>
      <w:r w:rsidRPr="00AF381E">
        <w:rPr>
          <w:rFonts w:cs="Arial"/>
          <w:color w:val="000000"/>
          <w:sz w:val="22"/>
          <w:szCs w:val="22"/>
        </w:rPr>
        <w:t xml:space="preserve">а) по </w:t>
      </w:r>
      <w:r>
        <w:rPr>
          <w:rFonts w:cs="Arial"/>
          <w:color w:val="000000"/>
          <w:sz w:val="22"/>
          <w:szCs w:val="22"/>
          <w:lang w:val="sr-Cyrl-RS"/>
        </w:rPr>
        <w:t xml:space="preserve">радном часу </w:t>
      </w:r>
      <w:r w:rsidRPr="00AF381E">
        <w:rPr>
          <w:rFonts w:cs="Arial"/>
          <w:color w:val="000000"/>
          <w:sz w:val="22"/>
          <w:szCs w:val="22"/>
        </w:rPr>
        <w:t>ј</w:t>
      </w:r>
      <w:r w:rsidRPr="00AF381E">
        <w:rPr>
          <w:rFonts w:cs="Arial"/>
          <w:color w:val="000000"/>
          <w:spacing w:val="6"/>
          <w:sz w:val="22"/>
          <w:szCs w:val="22"/>
        </w:rPr>
        <w:t>е</w:t>
      </w:r>
      <w:r w:rsidRPr="00AF381E">
        <w:rPr>
          <w:rFonts w:cs="Arial"/>
          <w:color w:val="000000"/>
          <w:spacing w:val="-1"/>
          <w:sz w:val="22"/>
          <w:szCs w:val="22"/>
        </w:rPr>
        <w:t>д</w:t>
      </w:r>
      <w:r w:rsidRPr="00AF381E">
        <w:rPr>
          <w:rFonts w:cs="Arial"/>
          <w:color w:val="000000"/>
          <w:sz w:val="22"/>
          <w:szCs w:val="22"/>
        </w:rPr>
        <w:t>н</w:t>
      </w:r>
      <w:r w:rsidRPr="00AF381E">
        <w:rPr>
          <w:rFonts w:cs="Arial"/>
          <w:color w:val="000000"/>
          <w:spacing w:val="2"/>
          <w:sz w:val="22"/>
          <w:szCs w:val="22"/>
        </w:rPr>
        <w:t>о</w:t>
      </w:r>
      <w:r>
        <w:rPr>
          <w:rFonts w:cs="Arial"/>
          <w:color w:val="000000"/>
          <w:sz w:val="22"/>
          <w:szCs w:val="22"/>
          <w:lang w:val="sr-Cyrl-RS"/>
        </w:rPr>
        <w:t>г</w:t>
      </w:r>
      <w:r w:rsidRPr="00AF381E">
        <w:rPr>
          <w:rFonts w:cs="Arial"/>
          <w:color w:val="000000"/>
          <w:sz w:val="22"/>
          <w:szCs w:val="22"/>
        </w:rPr>
        <w:t xml:space="preserve"> непосре</w:t>
      </w:r>
      <w:r w:rsidRPr="00AF381E">
        <w:rPr>
          <w:rFonts w:cs="Arial"/>
          <w:color w:val="000000"/>
          <w:spacing w:val="-1"/>
          <w:sz w:val="22"/>
          <w:szCs w:val="22"/>
        </w:rPr>
        <w:t>д</w:t>
      </w:r>
      <w:r w:rsidRPr="00AF381E">
        <w:rPr>
          <w:rFonts w:cs="Arial"/>
          <w:color w:val="000000"/>
          <w:sz w:val="22"/>
          <w:szCs w:val="22"/>
        </w:rPr>
        <w:t>н</w:t>
      </w:r>
      <w:r w:rsidRPr="00AF381E">
        <w:rPr>
          <w:rFonts w:cs="Arial"/>
          <w:color w:val="000000"/>
          <w:spacing w:val="-2"/>
          <w:sz w:val="22"/>
          <w:szCs w:val="22"/>
        </w:rPr>
        <w:t>о</w:t>
      </w:r>
      <w:r>
        <w:rPr>
          <w:rFonts w:cs="Arial"/>
          <w:color w:val="000000"/>
          <w:sz w:val="22"/>
          <w:szCs w:val="22"/>
          <w:lang w:val="sr-Cyrl-RS"/>
        </w:rPr>
        <w:t>г</w:t>
      </w:r>
      <w:r>
        <w:rPr>
          <w:rFonts w:cs="Arial"/>
          <w:color w:val="000000"/>
          <w:sz w:val="22"/>
          <w:szCs w:val="22"/>
        </w:rPr>
        <w:t xml:space="preserve"> </w:t>
      </w:r>
      <w:r>
        <w:rPr>
          <w:rFonts w:cs="Arial"/>
          <w:color w:val="000000"/>
          <w:sz w:val="22"/>
          <w:szCs w:val="22"/>
          <w:lang w:val="sr-Cyrl-RS"/>
        </w:rPr>
        <w:t>извршиоца износи_______(словима:_______________________) динара по радном часу, без ПДВ-а.</w:t>
      </w:r>
      <w:r w:rsidRPr="00AF381E">
        <w:rPr>
          <w:rFonts w:cs="Arial"/>
          <w:color w:val="000000"/>
          <w:sz w:val="22"/>
          <w:szCs w:val="22"/>
        </w:rPr>
        <w:t xml:space="preserve"> </w:t>
      </w:r>
    </w:p>
    <w:p w14:paraId="2FA8C349" w14:textId="77777777" w:rsidR="00720018" w:rsidRPr="006B36A3" w:rsidRDefault="00720018" w:rsidP="00720018">
      <w:pPr>
        <w:pStyle w:val="BodyText"/>
        <w:tabs>
          <w:tab w:val="left" w:pos="1189"/>
          <w:tab w:val="left" w:pos="2790"/>
          <w:tab w:val="left" w:pos="3131"/>
        </w:tabs>
        <w:spacing w:before="69"/>
        <w:rPr>
          <w:rFonts w:cs="Arial"/>
          <w:color w:val="000000"/>
          <w:spacing w:val="-2"/>
          <w:sz w:val="22"/>
          <w:szCs w:val="22"/>
          <w:lang w:val="sr-Cyrl-RS"/>
        </w:rPr>
      </w:pPr>
      <w:r>
        <w:rPr>
          <w:rFonts w:cs="Arial"/>
          <w:color w:val="000000" w:themeColor="text1"/>
          <w:sz w:val="22"/>
          <w:szCs w:val="22"/>
          <w:lang w:val="sr-Cyrl-RS"/>
        </w:rPr>
        <w:t>Ј</w:t>
      </w:r>
      <w:r w:rsidRPr="006B36A3">
        <w:rPr>
          <w:rFonts w:cs="Arial"/>
          <w:color w:val="000000" w:themeColor="text1"/>
          <w:sz w:val="22"/>
          <w:szCs w:val="22"/>
          <w:lang w:val="sr-Cyrl-RS"/>
        </w:rPr>
        <w:t>единичн</w:t>
      </w:r>
      <w:r>
        <w:rPr>
          <w:rFonts w:cs="Arial"/>
          <w:color w:val="000000" w:themeColor="text1"/>
          <w:sz w:val="22"/>
          <w:szCs w:val="22"/>
          <w:lang w:val="sr-Cyrl-RS"/>
        </w:rPr>
        <w:t>а</w:t>
      </w:r>
      <w:r w:rsidRPr="006B36A3">
        <w:rPr>
          <w:rFonts w:cs="Arial"/>
          <w:color w:val="000000" w:themeColor="text1"/>
          <w:sz w:val="22"/>
          <w:szCs w:val="22"/>
          <w:lang w:val="sr-Cyrl-RS"/>
        </w:rPr>
        <w:t xml:space="preserve"> цен</w:t>
      </w:r>
      <w:r>
        <w:rPr>
          <w:rFonts w:cs="Arial"/>
          <w:color w:val="000000" w:themeColor="text1"/>
          <w:sz w:val="22"/>
          <w:szCs w:val="22"/>
          <w:lang w:val="sr-Cyrl-RS"/>
        </w:rPr>
        <w:t xml:space="preserve">а по радном </w:t>
      </w:r>
      <w:r w:rsidR="002C5270">
        <w:rPr>
          <w:rFonts w:cs="Arial"/>
          <w:color w:val="000000" w:themeColor="text1"/>
          <w:sz w:val="22"/>
          <w:szCs w:val="22"/>
          <w:lang w:val="sr-Cyrl-RS"/>
        </w:rPr>
        <w:t>часу</w:t>
      </w:r>
      <w:r w:rsidRPr="006B36A3">
        <w:rPr>
          <w:rFonts w:cs="Arial"/>
          <w:color w:val="000000" w:themeColor="text1"/>
          <w:sz w:val="22"/>
          <w:szCs w:val="22"/>
          <w:lang w:val="sr-Cyrl-RS"/>
        </w:rPr>
        <w:t xml:space="preserve"> </w:t>
      </w:r>
      <w:r>
        <w:rPr>
          <w:rFonts w:cs="Arial"/>
          <w:color w:val="000000" w:themeColor="text1"/>
          <w:sz w:val="22"/>
          <w:szCs w:val="22"/>
          <w:lang w:val="sr-Cyrl-RS"/>
        </w:rPr>
        <w:t>из става 1. овог члана је</w:t>
      </w:r>
      <w:r w:rsidRPr="006B36A3">
        <w:rPr>
          <w:rFonts w:cs="Arial"/>
          <w:color w:val="000000" w:themeColor="text1"/>
          <w:sz w:val="22"/>
          <w:szCs w:val="22"/>
          <w:lang w:val="sr-Cyrl-RS"/>
        </w:rPr>
        <w:t xml:space="preserve"> фиксн</w:t>
      </w:r>
      <w:r>
        <w:rPr>
          <w:rFonts w:cs="Arial"/>
          <w:color w:val="000000" w:themeColor="text1"/>
          <w:sz w:val="22"/>
          <w:szCs w:val="22"/>
          <w:lang w:val="sr-Cyrl-RS"/>
        </w:rPr>
        <w:t>а</w:t>
      </w:r>
      <w:r w:rsidRPr="006B36A3">
        <w:rPr>
          <w:rFonts w:cs="Arial"/>
          <w:color w:val="000000" w:themeColor="text1"/>
          <w:sz w:val="22"/>
          <w:szCs w:val="22"/>
          <w:lang w:val="sr-Cyrl-RS"/>
        </w:rPr>
        <w:t xml:space="preserve"> за цео период важења </w:t>
      </w:r>
      <w:r>
        <w:rPr>
          <w:rFonts w:cs="Arial"/>
          <w:color w:val="000000" w:themeColor="text1"/>
          <w:sz w:val="22"/>
          <w:szCs w:val="22"/>
          <w:lang w:val="sr-Cyrl-RS"/>
        </w:rPr>
        <w:t>Уговора</w:t>
      </w:r>
      <w:r w:rsidRPr="006B36A3">
        <w:rPr>
          <w:rFonts w:cs="Arial"/>
          <w:color w:val="000000" w:themeColor="text1"/>
          <w:sz w:val="22"/>
          <w:szCs w:val="22"/>
          <w:lang w:val="sr-Cyrl-RS"/>
        </w:rPr>
        <w:t>.</w:t>
      </w:r>
    </w:p>
    <w:p w14:paraId="7858936B" w14:textId="77777777" w:rsidR="00720018" w:rsidRDefault="00720018" w:rsidP="00720018">
      <w:pPr>
        <w:pStyle w:val="BodyText"/>
        <w:tabs>
          <w:tab w:val="left" w:pos="1629"/>
          <w:tab w:val="left" w:pos="3966"/>
          <w:tab w:val="left" w:pos="5661"/>
          <w:tab w:val="left" w:pos="8355"/>
        </w:tabs>
        <w:rPr>
          <w:rFonts w:cs="Arial"/>
          <w:color w:val="000000"/>
          <w:sz w:val="22"/>
          <w:szCs w:val="22"/>
          <w:lang w:val="en-US"/>
        </w:rPr>
      </w:pPr>
      <w:r w:rsidRPr="00722FC7">
        <w:rPr>
          <w:rFonts w:cs="Arial"/>
          <w:sz w:val="22"/>
          <w:szCs w:val="22"/>
        </w:rPr>
        <w:t>Уговор се закључује на износ од _______________________динара</w:t>
      </w:r>
      <w:r w:rsidRPr="00AF381E">
        <w:rPr>
          <w:rFonts w:cs="Arial"/>
          <w:color w:val="000000"/>
          <w:sz w:val="22"/>
          <w:szCs w:val="22"/>
          <w:lang w:val="en-US"/>
        </w:rPr>
        <w:t xml:space="preserve"> </w:t>
      </w:r>
    </w:p>
    <w:p w14:paraId="791C7025" w14:textId="77777777" w:rsidR="00720018" w:rsidRPr="00AF381E" w:rsidRDefault="00720018" w:rsidP="00720018">
      <w:pPr>
        <w:pStyle w:val="BodyText"/>
        <w:tabs>
          <w:tab w:val="left" w:pos="1629"/>
          <w:tab w:val="left" w:pos="3966"/>
          <w:tab w:val="left" w:pos="5661"/>
          <w:tab w:val="left" w:pos="8355"/>
        </w:tabs>
        <w:rPr>
          <w:rFonts w:cs="Arial"/>
          <w:color w:val="000000"/>
          <w:sz w:val="22"/>
          <w:szCs w:val="22"/>
          <w:lang w:val="en-US"/>
        </w:rPr>
      </w:pPr>
      <w:r w:rsidRPr="00AF381E">
        <w:rPr>
          <w:rFonts w:cs="Arial"/>
          <w:color w:val="000000"/>
          <w:sz w:val="22"/>
          <w:szCs w:val="22"/>
          <w:lang w:val="en-US"/>
        </w:rPr>
        <w:t xml:space="preserve">На </w:t>
      </w:r>
      <w:r>
        <w:rPr>
          <w:rFonts w:cs="Arial"/>
          <w:color w:val="000000"/>
          <w:sz w:val="22"/>
          <w:szCs w:val="22"/>
          <w:lang w:val="sr-Cyrl-RS"/>
        </w:rPr>
        <w:t>вредност извршених</w:t>
      </w:r>
      <w:r w:rsidRPr="00AF381E">
        <w:rPr>
          <w:rFonts w:cs="Arial"/>
          <w:color w:val="000000"/>
          <w:sz w:val="22"/>
          <w:szCs w:val="22"/>
          <w:lang w:val="en-US"/>
        </w:rPr>
        <w:t xml:space="preserve"> Услуга из става 1.</w:t>
      </w:r>
      <w:r w:rsidRPr="00AF381E">
        <w:rPr>
          <w:rFonts w:cs="Arial"/>
          <w:color w:val="000000"/>
          <w:sz w:val="22"/>
          <w:szCs w:val="22"/>
          <w:lang w:val="sr-Cyrl-RS"/>
        </w:rPr>
        <w:t xml:space="preserve"> </w:t>
      </w:r>
      <w:r w:rsidRPr="00AF381E">
        <w:rPr>
          <w:rFonts w:cs="Arial"/>
          <w:color w:val="000000"/>
          <w:sz w:val="22"/>
          <w:szCs w:val="22"/>
          <w:lang w:val="en-US"/>
        </w:rPr>
        <w:t>овог члана обрачунава се припадајући порез на додату вредност у складу са прописима Републике Србије.</w:t>
      </w:r>
    </w:p>
    <w:p w14:paraId="331CF0A3" w14:textId="77777777" w:rsidR="00A37728" w:rsidRDefault="00A37728" w:rsidP="00A37728">
      <w:pPr>
        <w:rPr>
          <w:rFonts w:cs="Arial"/>
          <w:color w:val="000000"/>
          <w:lang w:val="sr-Cyrl-RS"/>
        </w:rPr>
      </w:pPr>
      <w:r>
        <w:rPr>
          <w:rFonts w:cs="Arial"/>
          <w:color w:val="000000" w:themeColor="text1"/>
          <w:lang w:val="sr-Cyrl-RS"/>
        </w:rPr>
        <w:t xml:space="preserve">У </w:t>
      </w:r>
      <w:r w:rsidRPr="006B36A3">
        <w:rPr>
          <w:rFonts w:cs="Arial"/>
          <w:color w:val="000000" w:themeColor="text1"/>
          <w:lang w:val="sr-Cyrl-RS"/>
        </w:rPr>
        <w:t>цен</w:t>
      </w:r>
      <w:r>
        <w:rPr>
          <w:rFonts w:cs="Arial"/>
          <w:color w:val="000000" w:themeColor="text1"/>
          <w:lang w:val="sr-Cyrl-RS"/>
        </w:rPr>
        <w:t>а по радном часу</w:t>
      </w:r>
      <w:r w:rsidRPr="006B36A3">
        <w:rPr>
          <w:rFonts w:cs="Arial"/>
          <w:color w:val="000000" w:themeColor="text1"/>
          <w:lang w:val="sr-Cyrl-RS"/>
        </w:rPr>
        <w:t xml:space="preserve"> </w:t>
      </w:r>
      <w:r>
        <w:rPr>
          <w:rFonts w:cs="Arial"/>
          <w:color w:val="000000" w:themeColor="text1"/>
          <w:lang w:val="sr-Cyrl-RS"/>
        </w:rPr>
        <w:t xml:space="preserve">из става 1. овог члана урачунато је: рад </w:t>
      </w:r>
      <w:r>
        <w:rPr>
          <w:rFonts w:eastAsia="Calibri" w:cs="Arial"/>
          <w:lang w:val="sr-Cyrl-CS"/>
        </w:rPr>
        <w:t>ангажованих радника за редовно радно време: 8 сати дневно, 40 сати недељно</w:t>
      </w:r>
      <w:r w:rsidRPr="00A0235F">
        <w:rPr>
          <w:rFonts w:eastAsia="Calibri" w:cs="Arial"/>
          <w:bCs/>
          <w:lang w:val="sr-Cyrl-RS"/>
        </w:rPr>
        <w:t xml:space="preserve"> </w:t>
      </w:r>
      <w:r>
        <w:rPr>
          <w:rFonts w:eastAsia="Calibri" w:cs="Arial"/>
          <w:bCs/>
          <w:lang w:val="sr-Cyrl-RS"/>
        </w:rPr>
        <w:t>са припадајућим порезима и доприносима,</w:t>
      </w:r>
      <w:r>
        <w:rPr>
          <w:rFonts w:cs="Arial"/>
          <w:color w:val="000000"/>
          <w:lang w:val="ru-RU"/>
        </w:rPr>
        <w:t xml:space="preserve"> </w:t>
      </w:r>
      <w:r>
        <w:rPr>
          <w:rFonts w:eastAsia="Calibri" w:cs="Arial"/>
          <w:bCs/>
          <w:lang w:val="sr-Cyrl-RS"/>
        </w:rPr>
        <w:t xml:space="preserve"> </w:t>
      </w:r>
      <w:r>
        <w:rPr>
          <w:rFonts w:cs="Arial"/>
          <w:color w:val="000000"/>
        </w:rPr>
        <w:t>накнаде трошкова за долазак на рад и одлазак са рада</w:t>
      </w:r>
      <w:r>
        <w:rPr>
          <w:rFonts w:cs="Arial"/>
          <w:color w:val="000000"/>
          <w:lang w:val="sr-Latn-RS"/>
        </w:rPr>
        <w:t>;</w:t>
      </w:r>
      <w:r>
        <w:rPr>
          <w:rFonts w:cs="Arial"/>
          <w:color w:val="000000"/>
          <w:lang w:val="sr-Cyrl-RS"/>
        </w:rPr>
        <w:t xml:space="preserve"> лична заштитна средства, колективно осигурање запослених, периодични и годишњи лекарски преглед и остале режијске трошкове.</w:t>
      </w:r>
    </w:p>
    <w:p w14:paraId="78486033" w14:textId="77777777" w:rsidR="00A37728" w:rsidRPr="0083721B" w:rsidRDefault="00A37728" w:rsidP="00A37728">
      <w:pPr>
        <w:spacing w:before="0"/>
        <w:rPr>
          <w:rFonts w:cs="Arial"/>
          <w:color w:val="000000"/>
          <w:lang w:val="sr-Cyrl-RS"/>
        </w:rPr>
      </w:pPr>
      <w:r>
        <w:rPr>
          <w:rFonts w:cs="Arial"/>
          <w:color w:val="000000" w:themeColor="text1"/>
          <w:lang w:val="sr-Cyrl-RS"/>
        </w:rPr>
        <w:lastRenderedPageBreak/>
        <w:t xml:space="preserve">У </w:t>
      </w:r>
      <w:r w:rsidRPr="006B36A3">
        <w:rPr>
          <w:rFonts w:cs="Arial"/>
          <w:color w:val="000000" w:themeColor="text1"/>
          <w:lang w:val="sr-Cyrl-RS"/>
        </w:rPr>
        <w:t>цен</w:t>
      </w:r>
      <w:r>
        <w:rPr>
          <w:rFonts w:cs="Arial"/>
          <w:color w:val="000000" w:themeColor="text1"/>
          <w:lang w:val="sr-Cyrl-RS"/>
        </w:rPr>
        <w:t>а по радном часу</w:t>
      </w:r>
      <w:r w:rsidRPr="006B36A3">
        <w:rPr>
          <w:rFonts w:cs="Arial"/>
          <w:color w:val="000000" w:themeColor="text1"/>
          <w:lang w:val="sr-Cyrl-RS"/>
        </w:rPr>
        <w:t xml:space="preserve"> </w:t>
      </w:r>
      <w:r>
        <w:rPr>
          <w:rFonts w:cs="Arial"/>
          <w:color w:val="000000" w:themeColor="text1"/>
          <w:lang w:val="sr-Cyrl-RS"/>
        </w:rPr>
        <w:t>из става 1. овог члана урачунати</w:t>
      </w:r>
      <w:r w:rsidRPr="0083721B">
        <w:rPr>
          <w:rFonts w:cs="Arial"/>
          <w:lang w:val="sr-Cyrl-RS"/>
        </w:rPr>
        <w:t xml:space="preserve"> </w:t>
      </w:r>
      <w:r>
        <w:rPr>
          <w:rFonts w:cs="Arial"/>
          <w:lang w:val="sr-Cyrl-RS"/>
        </w:rPr>
        <w:t xml:space="preserve">су </w:t>
      </w:r>
      <w:r w:rsidRPr="0083721B">
        <w:rPr>
          <w:rFonts w:cs="Arial"/>
          <w:lang w:val="sr-Cyrl-RS"/>
        </w:rPr>
        <w:t>трошков</w:t>
      </w:r>
      <w:r>
        <w:rPr>
          <w:rFonts w:cs="Arial"/>
          <w:lang w:val="sr-Cyrl-RS"/>
        </w:rPr>
        <w:t>и</w:t>
      </w:r>
      <w:r w:rsidRPr="0083721B">
        <w:rPr>
          <w:rFonts w:cs="Arial"/>
          <w:lang w:val="sr-Cyrl-RS"/>
        </w:rPr>
        <w:t xml:space="preserve"> ангажовања возача по захтеву Наручиоца</w:t>
      </w:r>
      <w:r>
        <w:rPr>
          <w:rFonts w:cs="Arial"/>
          <w:lang w:val="sr-Cyrl-RS"/>
        </w:rPr>
        <w:t xml:space="preserve"> </w:t>
      </w:r>
      <w:r w:rsidRPr="0083721B">
        <w:rPr>
          <w:rFonts w:cs="Arial"/>
          <w:lang w:val="sr-Cyrl-RS"/>
        </w:rPr>
        <w:t>(путарина, трошкови смештаја, трошкови дневница за службено путовање у земљи и иностранству</w:t>
      </w:r>
      <w:r>
        <w:rPr>
          <w:rFonts w:cs="Arial"/>
          <w:lang w:val="sr-Cyrl-RS"/>
        </w:rPr>
        <w:t>).</w:t>
      </w:r>
    </w:p>
    <w:p w14:paraId="0B9F6D35" w14:textId="77777777" w:rsidR="00A37728" w:rsidRDefault="00A37728" w:rsidP="00A37728">
      <w:pPr>
        <w:pStyle w:val="KDParagraf"/>
        <w:spacing w:before="0"/>
        <w:rPr>
          <w:rFonts w:cs="Arial"/>
          <w:lang w:val="sr-Cyrl-RS"/>
        </w:rPr>
      </w:pPr>
      <w:r>
        <w:rPr>
          <w:rFonts w:cs="Arial"/>
          <w:color w:val="000000" w:themeColor="text1"/>
          <w:lang w:val="sr-Cyrl-RS"/>
        </w:rPr>
        <w:t xml:space="preserve">У </w:t>
      </w:r>
      <w:r w:rsidRPr="006B36A3">
        <w:rPr>
          <w:rFonts w:cs="Arial"/>
          <w:color w:val="000000" w:themeColor="text1"/>
          <w:lang w:val="sr-Cyrl-RS"/>
        </w:rPr>
        <w:t>цен</w:t>
      </w:r>
      <w:r>
        <w:rPr>
          <w:rFonts w:cs="Arial"/>
          <w:color w:val="000000" w:themeColor="text1"/>
          <w:lang w:val="sr-Cyrl-RS"/>
        </w:rPr>
        <w:t>а по радном часу</w:t>
      </w:r>
      <w:r w:rsidRPr="006B36A3">
        <w:rPr>
          <w:rFonts w:cs="Arial"/>
          <w:color w:val="000000" w:themeColor="text1"/>
          <w:lang w:val="sr-Cyrl-RS"/>
        </w:rPr>
        <w:t xml:space="preserve"> </w:t>
      </w:r>
      <w:r>
        <w:rPr>
          <w:rFonts w:cs="Arial"/>
          <w:color w:val="000000" w:themeColor="text1"/>
          <w:lang w:val="sr-Cyrl-RS"/>
        </w:rPr>
        <w:t xml:space="preserve">из става 1. овог члана </w:t>
      </w:r>
      <w:r w:rsidRPr="00A81BE9">
        <w:rPr>
          <w:rFonts w:cs="Arial"/>
          <w:lang w:val="sr-Cyrl-RS"/>
        </w:rPr>
        <w:t xml:space="preserve">су урачунате </w:t>
      </w:r>
      <w:r w:rsidRPr="00A81BE9">
        <w:rPr>
          <w:rFonts w:eastAsia="Calibri" w:cs="Arial"/>
          <w:bCs/>
          <w:lang w:val="sr-Cyrl-RS"/>
        </w:rPr>
        <w:t xml:space="preserve">накнаде за </w:t>
      </w:r>
      <w:r w:rsidRPr="00A81BE9">
        <w:rPr>
          <w:rFonts w:cs="Arial"/>
          <w:color w:val="000000"/>
          <w:lang w:val="ru-RU"/>
        </w:rPr>
        <w:t>рад у сменама, рад ноћу и рад на дан државног и верског празника ангажованих извршилаца</w:t>
      </w:r>
      <w:r w:rsidRPr="00A81BE9">
        <w:rPr>
          <w:rFonts w:cs="Arial"/>
        </w:rPr>
        <w:t xml:space="preserve"> који је по закону нерадни дан</w:t>
      </w:r>
      <w:r w:rsidRPr="00A81BE9">
        <w:rPr>
          <w:rFonts w:cs="Arial"/>
          <w:lang w:val="sr-Cyrl-RS"/>
        </w:rPr>
        <w:t>.</w:t>
      </w:r>
    </w:p>
    <w:p w14:paraId="7E2D3449" w14:textId="77777777" w:rsidR="00A37728" w:rsidRDefault="00A37728" w:rsidP="00A37728">
      <w:pPr>
        <w:rPr>
          <w:rFonts w:cs="Arial"/>
          <w:color w:val="000000"/>
        </w:rPr>
      </w:pPr>
      <w:r>
        <w:rPr>
          <w:rFonts w:cs="Arial"/>
          <w:color w:val="000000"/>
          <w:lang w:val="sr-Cyrl-RS"/>
        </w:rPr>
        <w:t>Пружалац услуге</w:t>
      </w:r>
      <w:r>
        <w:rPr>
          <w:rFonts w:cs="Arial"/>
          <w:color w:val="000000"/>
        </w:rPr>
        <w:t xml:space="preserve"> је дужан да редовно плаћа </w:t>
      </w:r>
      <w:r>
        <w:rPr>
          <w:rFonts w:cs="Arial"/>
          <w:color w:val="000000"/>
          <w:lang w:val="sr-Cyrl-RS"/>
        </w:rPr>
        <w:t>накнаде</w:t>
      </w:r>
      <w:r>
        <w:rPr>
          <w:rFonts w:cs="Arial"/>
          <w:color w:val="000000"/>
        </w:rPr>
        <w:t xml:space="preserve"> зараде</w:t>
      </w:r>
      <w:r>
        <w:rPr>
          <w:rFonts w:cs="Arial"/>
          <w:color w:val="000000"/>
          <w:lang w:val="sr-Cyrl-RS"/>
        </w:rPr>
        <w:t xml:space="preserve"> </w:t>
      </w:r>
      <w:r>
        <w:rPr>
          <w:rFonts w:cs="Arial"/>
          <w:color w:val="000000"/>
        </w:rPr>
        <w:t xml:space="preserve">у складу са </w:t>
      </w:r>
      <w:r>
        <w:rPr>
          <w:rFonts w:cs="Arial"/>
          <w:color w:val="000000"/>
          <w:lang w:val="sr-Cyrl-RS"/>
        </w:rPr>
        <w:t>Законом о раду</w:t>
      </w:r>
      <w:r>
        <w:rPr>
          <w:rFonts w:cs="Arial"/>
          <w:color w:val="000000"/>
        </w:rPr>
        <w:t>.</w:t>
      </w:r>
    </w:p>
    <w:p w14:paraId="273BD0E7" w14:textId="77777777" w:rsidR="00A37728" w:rsidRDefault="00A37728" w:rsidP="00A37728">
      <w:pPr>
        <w:rPr>
          <w:rFonts w:cs="Arial"/>
          <w:color w:val="000000"/>
          <w:lang w:val="sr-Cyrl-RS"/>
        </w:rPr>
      </w:pPr>
      <w:r>
        <w:rPr>
          <w:rFonts w:cs="Arial"/>
          <w:color w:val="000000"/>
          <w:lang w:val="sr-Cyrl-RS"/>
        </w:rPr>
        <w:t>Пружалац услуге</w:t>
      </w:r>
      <w:r>
        <w:rPr>
          <w:rFonts w:cs="Arial"/>
          <w:color w:val="000000"/>
        </w:rPr>
        <w:t xml:space="preserve"> је дужан да редовно плаћа порезе и доприносе из зараде, у складу са </w:t>
      </w:r>
      <w:r>
        <w:rPr>
          <w:rFonts w:cs="Arial"/>
          <w:color w:val="000000"/>
          <w:lang w:val="sr-Cyrl-RS"/>
        </w:rPr>
        <w:t xml:space="preserve">важећим </w:t>
      </w:r>
      <w:r>
        <w:rPr>
          <w:rFonts w:cs="Arial"/>
          <w:color w:val="000000"/>
        </w:rPr>
        <w:t>прописима.</w:t>
      </w:r>
      <w:r>
        <w:rPr>
          <w:rFonts w:cs="Arial"/>
          <w:color w:val="000000"/>
          <w:lang w:val="sr-Cyrl-RS"/>
        </w:rPr>
        <w:t>, као и да обрачунати зараду исплаћује непосредним извршиоцима.</w:t>
      </w:r>
    </w:p>
    <w:p w14:paraId="6E89EE79" w14:textId="77777777" w:rsidR="00EC31FA" w:rsidRDefault="00EC31FA" w:rsidP="0070130D">
      <w:pPr>
        <w:pStyle w:val="Heading3"/>
        <w:jc w:val="both"/>
        <w:rPr>
          <w:rFonts w:ascii="Arial" w:hAnsi="Arial" w:cs="Arial"/>
          <w:sz w:val="22"/>
          <w:szCs w:val="22"/>
        </w:rPr>
      </w:pPr>
    </w:p>
    <w:p w14:paraId="0FBB9EDB" w14:textId="77777777" w:rsidR="0070130D" w:rsidRPr="00722FC7" w:rsidRDefault="0070130D" w:rsidP="0070130D">
      <w:pPr>
        <w:pStyle w:val="KDParagraf"/>
        <w:tabs>
          <w:tab w:val="clear" w:pos="567"/>
          <w:tab w:val="left" w:pos="0"/>
        </w:tabs>
        <w:spacing w:before="0"/>
        <w:rPr>
          <w:rFonts w:cs="Arial"/>
          <w:b/>
        </w:rPr>
      </w:pPr>
      <w:r w:rsidRPr="00722FC7">
        <w:rPr>
          <w:rFonts w:cs="Arial"/>
          <w:b/>
        </w:rPr>
        <w:t>НАЧИН ПЛАЋАЊА</w:t>
      </w:r>
    </w:p>
    <w:p w14:paraId="2BC9ECFC" w14:textId="2ADB0EB5" w:rsidR="0070130D" w:rsidRPr="00722FC7" w:rsidRDefault="0070130D" w:rsidP="00A1682E">
      <w:pPr>
        <w:pStyle w:val="KDParagraf"/>
        <w:tabs>
          <w:tab w:val="clear" w:pos="567"/>
          <w:tab w:val="left" w:pos="0"/>
        </w:tabs>
        <w:spacing w:before="0"/>
        <w:jc w:val="center"/>
        <w:rPr>
          <w:rFonts w:cs="Arial"/>
        </w:rPr>
      </w:pPr>
      <w:r w:rsidRPr="00722FC7">
        <w:rPr>
          <w:rFonts w:cs="Arial"/>
          <w:b/>
        </w:rPr>
        <w:t xml:space="preserve">Члан </w:t>
      </w:r>
      <w:r w:rsidR="00A37728">
        <w:rPr>
          <w:rFonts w:cs="Arial"/>
          <w:b/>
          <w:lang w:val="sr-Cyrl-RS"/>
        </w:rPr>
        <w:t>3</w:t>
      </w:r>
      <w:r w:rsidRPr="00722FC7">
        <w:rPr>
          <w:rFonts w:cs="Arial"/>
        </w:rPr>
        <w:t>.</w:t>
      </w:r>
    </w:p>
    <w:p w14:paraId="7C954693" w14:textId="77777777" w:rsidR="0070130D" w:rsidRPr="00722FC7" w:rsidRDefault="0070130D" w:rsidP="0070130D">
      <w:pPr>
        <w:pStyle w:val="KDParagraf"/>
        <w:tabs>
          <w:tab w:val="clear" w:pos="567"/>
          <w:tab w:val="left" w:pos="0"/>
        </w:tabs>
        <w:spacing w:before="0"/>
        <w:jc w:val="center"/>
        <w:rPr>
          <w:rFonts w:cs="Arial"/>
        </w:rPr>
      </w:pPr>
    </w:p>
    <w:p w14:paraId="2CBC7EF2" w14:textId="77777777" w:rsidR="00A37728" w:rsidRDefault="00A37728" w:rsidP="00A37728">
      <w:pPr>
        <w:pStyle w:val="KDParagraf"/>
        <w:tabs>
          <w:tab w:val="clear" w:pos="567"/>
          <w:tab w:val="left" w:pos="0"/>
        </w:tabs>
        <w:spacing w:before="0"/>
        <w:rPr>
          <w:rFonts w:cs="Arial"/>
          <w:color w:val="000000"/>
        </w:rPr>
      </w:pPr>
      <w:r w:rsidRPr="00202751">
        <w:rPr>
          <w:rFonts w:cs="Arial"/>
          <w:color w:val="000000"/>
        </w:rPr>
        <w:t>Корисник услуге се обавезује да Пружаоцу услуга плати извршену Услугу</w:t>
      </w:r>
      <w:r>
        <w:rPr>
          <w:rFonts w:cs="Arial"/>
          <w:color w:val="000000"/>
          <w:lang w:val="sr-Cyrl-RS"/>
        </w:rPr>
        <w:t xml:space="preserve">, месечно, </w:t>
      </w:r>
      <w:r w:rsidRPr="00202751">
        <w:rPr>
          <w:rFonts w:cs="Arial"/>
          <w:color w:val="000000"/>
        </w:rPr>
        <w:t xml:space="preserve"> једнократно</w:t>
      </w:r>
      <w:r>
        <w:rPr>
          <w:rFonts w:cs="Arial"/>
          <w:color w:val="000000"/>
          <w:lang w:val="sr-Cyrl-RS"/>
        </w:rPr>
        <w:t>,</w:t>
      </w:r>
      <w:r w:rsidRPr="00202751">
        <w:rPr>
          <w:rFonts w:cs="Arial"/>
          <w:color w:val="000000"/>
        </w:rPr>
        <w:t xml:space="preserve"> на следећи начин:</w:t>
      </w:r>
    </w:p>
    <w:p w14:paraId="565ECC73" w14:textId="77777777" w:rsidR="00A37728" w:rsidRDefault="00A37728" w:rsidP="00A37728">
      <w:pPr>
        <w:pStyle w:val="KDParagraf"/>
        <w:tabs>
          <w:tab w:val="clear" w:pos="567"/>
          <w:tab w:val="left" w:pos="0"/>
        </w:tabs>
        <w:spacing w:before="0"/>
        <w:rPr>
          <w:rFonts w:cs="Arial"/>
          <w:color w:val="000000"/>
          <w:lang w:val="sr-Cyrl-RS"/>
        </w:rPr>
      </w:pPr>
      <w:r w:rsidRPr="00D2745F">
        <w:rPr>
          <w:rFonts w:cs="Arial"/>
          <w:color w:val="000000"/>
          <w:lang w:val="sr-Cyrl-CS" w:eastAsia="ar-SA"/>
        </w:rPr>
        <w:t>Месечно, 100% укупне вредности услуге са припадајућим порезом на додату вредност биће плаћено након извршења Услуге</w:t>
      </w:r>
      <w:r w:rsidRPr="00D2745F">
        <w:rPr>
          <w:rFonts w:cs="Arial"/>
          <w:lang w:val="sr-Cyrl-CS" w:eastAsia="ar-SA"/>
        </w:rPr>
        <w:t xml:space="preserve">, у року </w:t>
      </w:r>
      <w:r>
        <w:rPr>
          <w:rFonts w:cs="Arial"/>
          <w:lang w:val="sr-Cyrl-CS" w:eastAsia="ar-SA"/>
        </w:rPr>
        <w:t>од 45</w:t>
      </w:r>
      <w:r w:rsidRPr="00D2745F">
        <w:rPr>
          <w:rFonts w:cs="Arial"/>
          <w:lang w:val="sr-Cyrl-RS" w:eastAsia="ar-SA"/>
        </w:rPr>
        <w:t xml:space="preserve"> </w:t>
      </w:r>
      <w:r w:rsidRPr="00D2745F">
        <w:rPr>
          <w:rFonts w:cs="Arial"/>
          <w:color w:val="000000"/>
          <w:lang w:val="sr-Cyrl-CS" w:eastAsia="ar-SA"/>
        </w:rPr>
        <w:t xml:space="preserve">(словима: </w:t>
      </w:r>
      <w:r>
        <w:rPr>
          <w:rFonts w:cs="Arial"/>
          <w:color w:val="000000"/>
          <w:lang w:val="sr-Cyrl-RS" w:eastAsia="ar-SA"/>
        </w:rPr>
        <w:t>четрдесетпет</w:t>
      </w:r>
      <w:r w:rsidRPr="00D2745F">
        <w:rPr>
          <w:rFonts w:cs="Arial"/>
          <w:color w:val="000000"/>
          <w:lang w:val="sr-Cyrl-CS" w:eastAsia="ar-SA"/>
        </w:rPr>
        <w:t xml:space="preserve">) дана од дана пријема </w:t>
      </w:r>
      <w:r w:rsidRPr="00D2745F">
        <w:rPr>
          <w:rFonts w:cs="Arial"/>
          <w:color w:val="000000"/>
          <w:lang w:val="sr-Cyrl-RS" w:eastAsia="ar-SA"/>
        </w:rPr>
        <w:t xml:space="preserve">исправног </w:t>
      </w:r>
      <w:r w:rsidRPr="00D2745F">
        <w:rPr>
          <w:rFonts w:cs="Arial"/>
          <w:color w:val="000000"/>
          <w:lang w:val="sr-Cyrl-CS" w:eastAsia="ar-SA"/>
        </w:rPr>
        <w:t xml:space="preserve">рачуна </w:t>
      </w:r>
      <w:r w:rsidRPr="00D2745F">
        <w:rPr>
          <w:rFonts w:cs="Arial"/>
          <w:color w:val="000000"/>
          <w:lang w:val="sr-Cyrl-RS" w:eastAsia="ar-SA"/>
        </w:rPr>
        <w:t xml:space="preserve">и месечног </w:t>
      </w:r>
      <w:r w:rsidRPr="00D2745F">
        <w:rPr>
          <w:rFonts w:eastAsia="Arial" w:cs="Arial"/>
          <w:color w:val="000000"/>
          <w:spacing w:val="1"/>
          <w:lang w:val="sr-Cyrl-CS" w:eastAsia="ar-SA"/>
        </w:rPr>
        <w:t>З</w:t>
      </w:r>
      <w:r w:rsidRPr="00D2745F">
        <w:rPr>
          <w:rFonts w:eastAsia="Arial" w:cs="Arial"/>
          <w:color w:val="000000"/>
          <w:lang w:val="sr-Cyrl-CS" w:eastAsia="ar-SA"/>
        </w:rPr>
        <w:t>апис</w:t>
      </w:r>
      <w:r w:rsidRPr="00D2745F">
        <w:rPr>
          <w:rFonts w:eastAsia="Arial" w:cs="Arial"/>
          <w:color w:val="000000"/>
          <w:spacing w:val="-1"/>
          <w:lang w:val="sr-Cyrl-CS" w:eastAsia="ar-SA"/>
        </w:rPr>
        <w:t>н</w:t>
      </w:r>
      <w:r w:rsidRPr="00D2745F">
        <w:rPr>
          <w:rFonts w:eastAsia="Arial" w:cs="Arial"/>
          <w:color w:val="000000"/>
          <w:lang w:val="sr-Cyrl-CS" w:eastAsia="ar-SA"/>
        </w:rPr>
        <w:t>ик</w:t>
      </w:r>
      <w:r w:rsidRPr="00D2745F">
        <w:rPr>
          <w:rFonts w:eastAsia="Arial" w:cs="Arial"/>
          <w:color w:val="000000"/>
          <w:lang w:val="sr-Cyrl-RS" w:eastAsia="ar-SA"/>
        </w:rPr>
        <w:t>а</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lang w:eastAsia="ar-SA"/>
        </w:rPr>
        <w:t xml:space="preserve"> </w:t>
      </w:r>
      <w:r w:rsidRPr="00D2745F">
        <w:rPr>
          <w:rFonts w:eastAsia="Arial" w:cs="Arial"/>
          <w:color w:val="000000"/>
          <w:lang w:val="sr-Cyrl-RS" w:eastAsia="ar-SA"/>
        </w:rPr>
        <w:t>извршеним</w:t>
      </w:r>
      <w:r w:rsidRPr="00D2745F">
        <w:rPr>
          <w:rFonts w:eastAsia="Arial" w:cs="Arial"/>
          <w:color w:val="000000"/>
          <w:lang w:val="sr-Cyrl-CS" w:eastAsia="ar-SA"/>
        </w:rPr>
        <w:t xml:space="preserve"> </w:t>
      </w:r>
      <w:r w:rsidRPr="00D2745F">
        <w:rPr>
          <w:rFonts w:eastAsia="Arial" w:cs="Arial"/>
          <w:color w:val="000000"/>
          <w:spacing w:val="-2"/>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ам</w:t>
      </w:r>
      <w:r w:rsidRPr="00D2745F">
        <w:rPr>
          <w:rFonts w:eastAsia="Arial" w:cs="Arial"/>
          <w:color w:val="000000"/>
          <w:spacing w:val="1"/>
          <w:lang w:val="sr-Cyrl-CS" w:eastAsia="ar-SA"/>
        </w:rPr>
        <w:t>а без примедби</w:t>
      </w:r>
      <w:r w:rsidRPr="00D2745F">
        <w:rPr>
          <w:rFonts w:eastAsia="Arial" w:cs="Arial"/>
          <w:color w:val="000000"/>
          <w:lang w:val="sr-Cyrl-CS" w:eastAsia="ar-SA"/>
        </w:rPr>
        <w:t>,</w:t>
      </w:r>
      <w:r w:rsidRPr="00D2745F">
        <w:rPr>
          <w:rFonts w:eastAsia="Arial" w:cs="Arial"/>
          <w:color w:val="000000"/>
          <w:lang w:eastAsia="ar-SA"/>
        </w:rPr>
        <w:t xml:space="preserve"> </w:t>
      </w:r>
      <w:r w:rsidRPr="00D2745F">
        <w:rPr>
          <w:rFonts w:eastAsia="Arial" w:cs="Arial"/>
          <w:color w:val="000000"/>
          <w:lang w:val="sr-Cyrl-CS" w:eastAsia="ar-SA"/>
        </w:rPr>
        <w:t>у к</w:t>
      </w:r>
      <w:r w:rsidRPr="00D2745F">
        <w:rPr>
          <w:rFonts w:eastAsia="Arial" w:cs="Arial"/>
          <w:color w:val="000000"/>
          <w:spacing w:val="1"/>
          <w:lang w:val="sr-Cyrl-CS" w:eastAsia="ar-SA"/>
        </w:rPr>
        <w:t>о</w:t>
      </w:r>
      <w:r w:rsidRPr="00D2745F">
        <w:rPr>
          <w:rFonts w:eastAsia="Arial" w:cs="Arial"/>
          <w:color w:val="000000"/>
          <w:lang w:val="sr-Cyrl-CS" w:eastAsia="ar-SA"/>
        </w:rPr>
        <w:t>ме</w:t>
      </w:r>
      <w:r w:rsidRPr="00D2745F">
        <w:rPr>
          <w:rFonts w:eastAsia="Arial" w:cs="Arial"/>
          <w:color w:val="000000"/>
          <w:lang w:eastAsia="ar-SA"/>
        </w:rPr>
        <w:t xml:space="preserve"> </w:t>
      </w:r>
      <w:r w:rsidRPr="00D2745F">
        <w:rPr>
          <w:rFonts w:eastAsia="Arial" w:cs="Arial"/>
          <w:color w:val="000000"/>
          <w:lang w:val="sr-Cyrl-CS" w:eastAsia="ar-SA"/>
        </w:rPr>
        <w:t>ће</w:t>
      </w:r>
      <w:r w:rsidRPr="00D2745F">
        <w:rPr>
          <w:rFonts w:eastAsia="Arial" w:cs="Arial"/>
          <w:color w:val="000000"/>
          <w:lang w:eastAsia="ar-SA"/>
        </w:rPr>
        <w:t xml:space="preserve"> </w:t>
      </w:r>
      <w:r w:rsidRPr="00D2745F">
        <w:rPr>
          <w:rFonts w:eastAsia="Arial" w:cs="Arial"/>
          <w:color w:val="000000"/>
          <w:spacing w:val="-3"/>
          <w:lang w:val="sr-Cyrl-CS" w:eastAsia="ar-SA"/>
        </w:rPr>
        <w:t>с</w:t>
      </w:r>
      <w:r w:rsidRPr="00D2745F">
        <w:rPr>
          <w:rFonts w:eastAsia="Arial" w:cs="Arial"/>
          <w:color w:val="000000"/>
          <w:lang w:val="sr-Cyrl-CS" w:eastAsia="ar-SA"/>
        </w:rPr>
        <w:t>е</w:t>
      </w:r>
      <w:r w:rsidRPr="00D2745F">
        <w:rPr>
          <w:rFonts w:eastAsia="Arial" w:cs="Arial"/>
          <w:color w:val="000000"/>
          <w:lang w:eastAsia="ar-SA"/>
        </w:rPr>
        <w:t xml:space="preserve"> </w:t>
      </w:r>
      <w:r w:rsidRPr="00D2745F">
        <w:rPr>
          <w:rFonts w:eastAsia="Arial" w:cs="Arial"/>
          <w:color w:val="000000"/>
          <w:lang w:val="sr-Cyrl-CS" w:eastAsia="ar-SA"/>
        </w:rPr>
        <w:t>иска</w:t>
      </w:r>
      <w:r w:rsidRPr="00D2745F">
        <w:rPr>
          <w:rFonts w:eastAsia="Arial" w:cs="Arial"/>
          <w:color w:val="000000"/>
          <w:spacing w:val="-2"/>
          <w:lang w:val="sr-Cyrl-CS" w:eastAsia="ar-SA"/>
        </w:rPr>
        <w:t>з</w:t>
      </w:r>
      <w:r w:rsidRPr="00D2745F">
        <w:rPr>
          <w:rFonts w:eastAsia="Arial" w:cs="Arial"/>
          <w:color w:val="000000"/>
          <w:lang w:val="sr-Cyrl-CS" w:eastAsia="ar-SA"/>
        </w:rPr>
        <w:t>а</w:t>
      </w:r>
      <w:r w:rsidRPr="00D2745F">
        <w:rPr>
          <w:rFonts w:eastAsia="Arial" w:cs="Arial"/>
          <w:color w:val="000000"/>
          <w:spacing w:val="-2"/>
          <w:lang w:val="sr-Cyrl-CS" w:eastAsia="ar-SA"/>
        </w:rPr>
        <w:t>т</w:t>
      </w:r>
      <w:r w:rsidRPr="00D2745F">
        <w:rPr>
          <w:rFonts w:eastAsia="Arial" w:cs="Arial"/>
          <w:color w:val="000000"/>
          <w:lang w:val="sr-Cyrl-CS" w:eastAsia="ar-SA"/>
        </w:rPr>
        <w:t>и о</w:t>
      </w:r>
      <w:r w:rsidRPr="00D2745F">
        <w:rPr>
          <w:rFonts w:eastAsia="Arial" w:cs="Arial"/>
          <w:color w:val="000000"/>
          <w:spacing w:val="-1"/>
          <w:lang w:val="sr-Cyrl-CS" w:eastAsia="ar-SA"/>
        </w:rPr>
        <w:t>б</w:t>
      </w:r>
      <w:r w:rsidRPr="00D2745F">
        <w:rPr>
          <w:rFonts w:eastAsia="Arial" w:cs="Arial"/>
          <w:color w:val="000000"/>
          <w:lang w:val="sr-Cyrl-CS" w:eastAsia="ar-SA"/>
        </w:rPr>
        <w:t>рач</w:t>
      </w:r>
      <w:r w:rsidRPr="00D2745F">
        <w:rPr>
          <w:rFonts w:eastAsia="Arial" w:cs="Arial"/>
          <w:color w:val="000000"/>
          <w:spacing w:val="-3"/>
          <w:lang w:val="sr-Cyrl-CS" w:eastAsia="ar-SA"/>
        </w:rPr>
        <w:t>у</w:t>
      </w:r>
      <w:r w:rsidRPr="00D2745F">
        <w:rPr>
          <w:rFonts w:eastAsia="Arial" w:cs="Arial"/>
          <w:color w:val="000000"/>
          <w:lang w:val="sr-Cyrl-CS" w:eastAsia="ar-SA"/>
        </w:rPr>
        <w:t>н</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spacing w:val="-1"/>
          <w:lang w:val="sr-Cyrl-CS" w:eastAsia="ar-SA"/>
        </w:rPr>
        <w:t>б</w:t>
      </w:r>
      <w:r w:rsidRPr="00D2745F">
        <w:rPr>
          <w:rFonts w:eastAsia="Arial" w:cs="Arial"/>
          <w:color w:val="000000"/>
          <w:lang w:val="sr-Cyrl-CS" w:eastAsia="ar-SA"/>
        </w:rPr>
        <w:t>има</w:t>
      </w:r>
      <w:r w:rsidRPr="00D2745F">
        <w:rPr>
          <w:rFonts w:eastAsia="Arial" w:cs="Arial"/>
          <w:color w:val="000000"/>
          <w:lang w:eastAsia="ar-SA"/>
        </w:rPr>
        <w:t xml:space="preserve"> </w:t>
      </w:r>
      <w:r w:rsidRPr="00D2745F">
        <w:rPr>
          <w:rFonts w:eastAsia="Arial" w:cs="Arial"/>
          <w:color w:val="000000"/>
          <w:lang w:val="sr-Cyrl-CS" w:eastAsia="ar-SA"/>
        </w:rPr>
        <w:t>изв</w:t>
      </w:r>
      <w:r w:rsidRPr="00D2745F">
        <w:rPr>
          <w:rFonts w:eastAsia="Arial" w:cs="Arial"/>
          <w:color w:val="000000"/>
          <w:spacing w:val="-2"/>
          <w:lang w:val="sr-Cyrl-CS" w:eastAsia="ar-SA"/>
        </w:rPr>
        <w:t>р</w:t>
      </w:r>
      <w:r w:rsidRPr="00D2745F">
        <w:rPr>
          <w:rFonts w:eastAsia="Arial" w:cs="Arial"/>
          <w:color w:val="000000"/>
          <w:lang w:val="sr-Cyrl-CS" w:eastAsia="ar-SA"/>
        </w:rPr>
        <w:t>шених</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lang w:val="sr-Cyrl-CS" w:eastAsia="ar-SA"/>
        </w:rPr>
        <w:t>(квантит</w:t>
      </w:r>
      <w:r w:rsidRPr="00D2745F">
        <w:rPr>
          <w:rFonts w:eastAsia="Arial" w:cs="Arial"/>
          <w:color w:val="000000"/>
          <w:spacing w:val="1"/>
          <w:lang w:val="sr-Cyrl-CS" w:eastAsia="ar-SA"/>
        </w:rPr>
        <w:t>е</w:t>
      </w:r>
      <w:r w:rsidRPr="00D2745F">
        <w:rPr>
          <w:rFonts w:eastAsia="Arial" w:cs="Arial"/>
          <w:color w:val="000000"/>
          <w:lang w:val="sr-Cyrl-CS" w:eastAsia="ar-SA"/>
        </w:rPr>
        <w:t>т),</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spacing w:val="-1"/>
          <w:lang w:val="sr-Cyrl-CS" w:eastAsia="ar-SA"/>
        </w:rPr>
        <w:t>д</w:t>
      </w:r>
      <w:r w:rsidRPr="00D2745F">
        <w:rPr>
          <w:rFonts w:eastAsia="Arial" w:cs="Arial"/>
          <w:color w:val="000000"/>
          <w:lang w:val="sr-Cyrl-CS" w:eastAsia="ar-SA"/>
        </w:rPr>
        <w:t>но</w:t>
      </w:r>
      <w:r w:rsidRPr="00D2745F">
        <w:rPr>
          <w:rFonts w:eastAsia="Arial" w:cs="Arial"/>
          <w:color w:val="000000"/>
          <w:spacing w:val="4"/>
          <w:lang w:val="sr-Cyrl-CS" w:eastAsia="ar-SA"/>
        </w:rPr>
        <w:t>с</w:t>
      </w:r>
      <w:r w:rsidRPr="00D2745F">
        <w:rPr>
          <w:rFonts w:eastAsia="Arial" w:cs="Arial"/>
          <w:color w:val="000000"/>
          <w:lang w:val="sr-Cyrl-CS" w:eastAsia="ar-SA"/>
        </w:rPr>
        <w:t>но</w:t>
      </w:r>
      <w:r w:rsidRPr="00D2745F">
        <w:rPr>
          <w:rFonts w:eastAsia="Arial" w:cs="Arial"/>
          <w:color w:val="000000"/>
          <w:lang w:eastAsia="ar-SA"/>
        </w:rPr>
        <w:t xml:space="preserve"> </w:t>
      </w:r>
      <w:r w:rsidRPr="00D2745F">
        <w:rPr>
          <w:rFonts w:eastAsia="Arial" w:cs="Arial"/>
          <w:color w:val="000000"/>
          <w:lang w:val="sr-Cyrl-CS" w:eastAsia="ar-SA"/>
        </w:rPr>
        <w:t>ств</w:t>
      </w:r>
      <w:r w:rsidRPr="00D2745F">
        <w:rPr>
          <w:rFonts w:eastAsia="Arial" w:cs="Arial"/>
          <w:color w:val="000000"/>
          <w:spacing w:val="-2"/>
          <w:lang w:val="sr-Cyrl-CS" w:eastAsia="ar-SA"/>
        </w:rPr>
        <w:t>а</w:t>
      </w:r>
      <w:r w:rsidRPr="00D2745F">
        <w:rPr>
          <w:rFonts w:eastAsia="Arial" w:cs="Arial"/>
          <w:color w:val="000000"/>
          <w:lang w:val="sr-Cyrl-CS" w:eastAsia="ar-SA"/>
        </w:rPr>
        <w:t>рне</w:t>
      </w:r>
      <w:r w:rsidRPr="00D2745F">
        <w:rPr>
          <w:rFonts w:eastAsia="Arial" w:cs="Arial"/>
          <w:color w:val="000000"/>
          <w:lang w:eastAsia="ar-SA"/>
        </w:rPr>
        <w:t xml:space="preserve"> </w:t>
      </w:r>
      <w:r w:rsidRPr="00D2745F">
        <w:rPr>
          <w:rFonts w:eastAsia="Arial" w:cs="Arial"/>
          <w:color w:val="000000"/>
          <w:lang w:val="sr-Cyrl-CS" w:eastAsia="ar-SA"/>
        </w:rPr>
        <w:t>к</w:t>
      </w:r>
      <w:r w:rsidRPr="00D2745F">
        <w:rPr>
          <w:rFonts w:eastAsia="Arial" w:cs="Arial"/>
          <w:color w:val="000000"/>
          <w:spacing w:val="1"/>
          <w:lang w:val="sr-Cyrl-CS" w:eastAsia="ar-SA"/>
        </w:rPr>
        <w:t>о</w:t>
      </w:r>
      <w:r w:rsidRPr="00D2745F">
        <w:rPr>
          <w:rFonts w:eastAsia="Arial" w:cs="Arial"/>
          <w:color w:val="000000"/>
          <w:spacing w:val="-1"/>
          <w:lang w:val="sr-Cyrl-CS" w:eastAsia="ar-SA"/>
        </w:rPr>
        <w:t>л</w:t>
      </w:r>
      <w:r w:rsidRPr="00D2745F">
        <w:rPr>
          <w:rFonts w:eastAsia="Arial" w:cs="Arial"/>
          <w:color w:val="000000"/>
          <w:lang w:val="sr-Cyrl-CS" w:eastAsia="ar-SA"/>
        </w:rPr>
        <w:t>ичине пр</w:t>
      </w:r>
      <w:r w:rsidRPr="00D2745F">
        <w:rPr>
          <w:rFonts w:eastAsia="Arial" w:cs="Arial"/>
          <w:color w:val="000000"/>
          <w:spacing w:val="-2"/>
          <w:lang w:val="sr-Cyrl-CS" w:eastAsia="ar-SA"/>
        </w:rPr>
        <w:t>у</w:t>
      </w:r>
      <w:r w:rsidRPr="00D2745F">
        <w:rPr>
          <w:rFonts w:eastAsia="Arial" w:cs="Arial"/>
          <w:color w:val="000000"/>
          <w:lang w:val="sr-Cyrl-CS" w:eastAsia="ar-SA"/>
        </w:rPr>
        <w:t>жених</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lang w:val="sr-Cyrl-CS" w:eastAsia="ar-SA"/>
        </w:rPr>
        <w:t>пр</w:t>
      </w:r>
      <w:r w:rsidRPr="00D2745F">
        <w:rPr>
          <w:rFonts w:eastAsia="Arial" w:cs="Arial"/>
          <w:color w:val="000000"/>
          <w:spacing w:val="1"/>
          <w:lang w:val="sr-Cyrl-CS" w:eastAsia="ar-SA"/>
        </w:rPr>
        <w:t>е</w:t>
      </w:r>
      <w:r w:rsidRPr="00D2745F">
        <w:rPr>
          <w:rFonts w:eastAsia="Arial" w:cs="Arial"/>
          <w:color w:val="000000"/>
          <w:lang w:val="sr-Cyrl-CS" w:eastAsia="ar-SA"/>
        </w:rPr>
        <w:t>ма</w:t>
      </w:r>
      <w:r w:rsidRPr="00D2745F">
        <w:rPr>
          <w:rFonts w:eastAsia="Arial" w:cs="Arial"/>
          <w:color w:val="000000"/>
          <w:lang w:eastAsia="ar-SA"/>
        </w:rPr>
        <w:t xml:space="preserve"> </w:t>
      </w:r>
      <w:r w:rsidRPr="00D2745F">
        <w:rPr>
          <w:rFonts w:eastAsia="Arial" w:cs="Arial"/>
          <w:color w:val="000000"/>
          <w:spacing w:val="-1"/>
          <w:lang w:val="sr-Cyrl-CS" w:eastAsia="ar-SA"/>
        </w:rPr>
        <w:t>б</w:t>
      </w:r>
      <w:r w:rsidRPr="00D2745F">
        <w:rPr>
          <w:rFonts w:eastAsia="Arial" w:cs="Arial"/>
          <w:color w:val="000000"/>
          <w:lang w:val="sr-Cyrl-CS" w:eastAsia="ar-SA"/>
        </w:rPr>
        <w:t>роју</w:t>
      </w:r>
      <w:r w:rsidRPr="00D2745F">
        <w:rPr>
          <w:rFonts w:eastAsia="Arial" w:cs="Arial"/>
          <w:color w:val="000000"/>
          <w:lang w:eastAsia="ar-SA"/>
        </w:rPr>
        <w:t xml:space="preserve"> </w:t>
      </w:r>
      <w:r w:rsidRPr="00D2745F">
        <w:rPr>
          <w:rFonts w:eastAsia="Arial" w:cs="Arial"/>
          <w:color w:val="000000"/>
          <w:lang w:val="sr-Cyrl-CS" w:eastAsia="ar-SA"/>
        </w:rPr>
        <w:t>ра</w:t>
      </w:r>
      <w:r w:rsidRPr="00D2745F">
        <w:rPr>
          <w:rFonts w:eastAsia="Arial" w:cs="Arial"/>
          <w:color w:val="000000"/>
          <w:spacing w:val="-1"/>
          <w:lang w:val="sr-Cyrl-CS" w:eastAsia="ar-SA"/>
        </w:rPr>
        <w:t>д</w:t>
      </w:r>
      <w:r w:rsidRPr="00D2745F">
        <w:rPr>
          <w:rFonts w:eastAsia="Arial" w:cs="Arial"/>
          <w:color w:val="000000"/>
          <w:lang w:val="sr-Cyrl-CS" w:eastAsia="ar-SA"/>
        </w:rPr>
        <w:t>них</w:t>
      </w:r>
      <w:r w:rsidRPr="00D2745F">
        <w:rPr>
          <w:rFonts w:eastAsia="Arial" w:cs="Arial"/>
          <w:color w:val="000000"/>
          <w:lang w:eastAsia="ar-SA"/>
        </w:rPr>
        <w:t xml:space="preserve"> </w:t>
      </w:r>
      <w:r w:rsidRPr="00D2745F">
        <w:rPr>
          <w:rFonts w:eastAsia="Arial" w:cs="Arial"/>
          <w:color w:val="000000"/>
          <w:spacing w:val="2"/>
          <w:lang w:val="sr-Cyrl-CS" w:eastAsia="ar-SA"/>
        </w:rPr>
        <w:t>с</w:t>
      </w:r>
      <w:r w:rsidRPr="00D2745F">
        <w:rPr>
          <w:rFonts w:eastAsia="Arial" w:cs="Arial"/>
          <w:color w:val="000000"/>
          <w:lang w:val="sr-Cyrl-CS" w:eastAsia="ar-SA"/>
        </w:rPr>
        <w:t>ати</w:t>
      </w:r>
      <w:r w:rsidRPr="00D2745F">
        <w:rPr>
          <w:rFonts w:eastAsia="Arial" w:cs="Arial"/>
          <w:color w:val="000000"/>
          <w:lang w:eastAsia="ar-SA"/>
        </w:rPr>
        <w:t xml:space="preserve"> </w:t>
      </w:r>
      <w:r w:rsidRPr="00D2745F">
        <w:rPr>
          <w:rFonts w:eastAsia="Arial" w:cs="Arial"/>
          <w:color w:val="000000"/>
          <w:lang w:val="sr-Cyrl-CS" w:eastAsia="ar-SA"/>
        </w:rPr>
        <w:t>свих</w:t>
      </w:r>
      <w:r w:rsidRPr="00D2745F">
        <w:rPr>
          <w:rFonts w:eastAsia="Arial" w:cs="Arial"/>
          <w:color w:val="000000"/>
          <w:lang w:eastAsia="ar-SA"/>
        </w:rPr>
        <w:t xml:space="preserve"> </w:t>
      </w:r>
      <w:r w:rsidRPr="00D2745F">
        <w:rPr>
          <w:rFonts w:eastAsia="Arial" w:cs="Arial"/>
          <w:color w:val="000000"/>
          <w:lang w:val="sr-Cyrl-CS" w:eastAsia="ar-SA"/>
        </w:rPr>
        <w:t>изврши</w:t>
      </w:r>
      <w:r w:rsidRPr="00D2745F">
        <w:rPr>
          <w:rFonts w:eastAsia="Arial" w:cs="Arial"/>
          <w:color w:val="000000"/>
          <w:spacing w:val="-1"/>
          <w:lang w:val="sr-Cyrl-CS" w:eastAsia="ar-SA"/>
        </w:rPr>
        <w:t>л</w:t>
      </w:r>
      <w:r w:rsidRPr="00D2745F">
        <w:rPr>
          <w:rFonts w:eastAsia="Arial" w:cs="Arial"/>
          <w:color w:val="000000"/>
          <w:lang w:val="sr-Cyrl-CS" w:eastAsia="ar-SA"/>
        </w:rPr>
        <w:t>а</w:t>
      </w:r>
      <w:r w:rsidRPr="00D2745F">
        <w:rPr>
          <w:rFonts w:eastAsia="Arial" w:cs="Arial"/>
          <w:color w:val="000000"/>
          <w:spacing w:val="1"/>
          <w:lang w:val="sr-Cyrl-CS" w:eastAsia="ar-SA"/>
        </w:rPr>
        <w:t>ц</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81216D">
        <w:rPr>
          <w:rFonts w:eastAsia="Arial" w:cs="Arial"/>
          <w:color w:val="000000"/>
          <w:lang w:val="sr-Cyrl-CS" w:eastAsia="ar-SA"/>
        </w:rPr>
        <w:t>, потписан од</w:t>
      </w:r>
      <w:r w:rsidRPr="0081216D">
        <w:rPr>
          <w:rFonts w:eastAsia="Arial" w:cs="Arial"/>
          <w:color w:val="000000"/>
          <w:lang w:eastAsia="ar-SA"/>
        </w:rPr>
        <w:t xml:space="preserve"> </w:t>
      </w:r>
      <w:r w:rsidRPr="0081216D">
        <w:rPr>
          <w:rFonts w:eastAsia="Arial" w:cs="Arial"/>
          <w:color w:val="000000"/>
          <w:spacing w:val="1"/>
          <w:lang w:val="sr-Cyrl-CS" w:eastAsia="ar-SA"/>
        </w:rPr>
        <w:t>о</w:t>
      </w:r>
      <w:r w:rsidRPr="0081216D">
        <w:rPr>
          <w:rFonts w:eastAsia="Arial" w:cs="Arial"/>
          <w:color w:val="000000"/>
          <w:lang w:val="sr-Cyrl-CS" w:eastAsia="ar-SA"/>
        </w:rPr>
        <w:t>в</w:t>
      </w:r>
      <w:r w:rsidRPr="0081216D">
        <w:rPr>
          <w:rFonts w:eastAsia="Arial" w:cs="Arial"/>
          <w:color w:val="000000"/>
          <w:spacing w:val="-1"/>
          <w:lang w:val="sr-Cyrl-CS" w:eastAsia="ar-SA"/>
        </w:rPr>
        <w:t>л</w:t>
      </w:r>
      <w:r w:rsidRPr="0081216D">
        <w:rPr>
          <w:rFonts w:eastAsia="Arial" w:cs="Arial"/>
          <w:color w:val="000000"/>
          <w:lang w:val="sr-Cyrl-CS" w:eastAsia="ar-SA"/>
        </w:rPr>
        <w:t>аш</w:t>
      </w:r>
      <w:r w:rsidRPr="0081216D">
        <w:rPr>
          <w:rFonts w:eastAsia="Arial" w:cs="Arial"/>
          <w:color w:val="000000"/>
          <w:spacing w:val="-2"/>
          <w:lang w:val="sr-Cyrl-CS" w:eastAsia="ar-SA"/>
        </w:rPr>
        <w:t>ће</w:t>
      </w:r>
      <w:r w:rsidRPr="0081216D">
        <w:rPr>
          <w:rFonts w:eastAsia="Arial" w:cs="Arial"/>
          <w:color w:val="000000"/>
          <w:lang w:val="sr-Cyrl-CS" w:eastAsia="ar-SA"/>
        </w:rPr>
        <w:t>ног</w:t>
      </w:r>
      <w:r w:rsidRPr="0081216D">
        <w:rPr>
          <w:rFonts w:eastAsia="Arial" w:cs="Arial"/>
          <w:color w:val="000000"/>
          <w:lang w:eastAsia="ar-SA"/>
        </w:rPr>
        <w:t xml:space="preserve"> </w:t>
      </w:r>
      <w:r w:rsidRPr="0081216D">
        <w:rPr>
          <w:rFonts w:eastAsia="Arial" w:cs="Arial"/>
          <w:color w:val="000000"/>
          <w:lang w:val="sr-Cyrl-CS" w:eastAsia="ar-SA"/>
        </w:rPr>
        <w:t>ли</w:t>
      </w:r>
      <w:r w:rsidRPr="0081216D">
        <w:rPr>
          <w:rFonts w:eastAsia="Arial" w:cs="Arial"/>
          <w:color w:val="000000"/>
          <w:spacing w:val="-1"/>
          <w:lang w:val="sr-Cyrl-CS" w:eastAsia="ar-SA"/>
        </w:rPr>
        <w:t>ц</w:t>
      </w:r>
      <w:r w:rsidRPr="0081216D">
        <w:rPr>
          <w:rFonts w:eastAsia="Arial" w:cs="Arial"/>
          <w:color w:val="000000"/>
          <w:lang w:val="sr-Cyrl-CS" w:eastAsia="ar-SA"/>
        </w:rPr>
        <w:t xml:space="preserve">а </w:t>
      </w:r>
      <w:r w:rsidRPr="0081216D">
        <w:rPr>
          <w:rFonts w:cs="Arial"/>
          <w:color w:val="000000"/>
        </w:rPr>
        <w:t>Корисник</w:t>
      </w:r>
      <w:r w:rsidRPr="0081216D">
        <w:rPr>
          <w:rFonts w:cs="Arial"/>
          <w:color w:val="000000"/>
          <w:lang w:val="sr-Cyrl-RS"/>
        </w:rPr>
        <w:t>а</w:t>
      </w:r>
      <w:r w:rsidRPr="0081216D">
        <w:rPr>
          <w:rFonts w:cs="Arial"/>
          <w:color w:val="000000"/>
        </w:rPr>
        <w:t xml:space="preserve"> услуге</w:t>
      </w:r>
      <w:r w:rsidRPr="00D2745F">
        <w:rPr>
          <w:rFonts w:eastAsia="Arial" w:cs="Arial"/>
          <w:color w:val="000000"/>
          <w:lang w:val="sr-Cyrl-CS" w:eastAsia="ar-SA"/>
        </w:rPr>
        <w:t xml:space="preserve"> и ов</w:t>
      </w:r>
      <w:r w:rsidRPr="00D2745F">
        <w:rPr>
          <w:rFonts w:eastAsia="Arial" w:cs="Arial"/>
          <w:color w:val="000000"/>
          <w:spacing w:val="-1"/>
          <w:lang w:val="sr-Cyrl-CS" w:eastAsia="ar-SA"/>
        </w:rPr>
        <w:t>л</w:t>
      </w:r>
      <w:r w:rsidRPr="00D2745F">
        <w:rPr>
          <w:rFonts w:eastAsia="Arial" w:cs="Arial"/>
          <w:color w:val="000000"/>
          <w:lang w:val="sr-Cyrl-CS" w:eastAsia="ar-SA"/>
        </w:rPr>
        <w:t>ашћ</w:t>
      </w:r>
      <w:r w:rsidRPr="00D2745F">
        <w:rPr>
          <w:rFonts w:eastAsia="Arial" w:cs="Arial"/>
          <w:color w:val="000000"/>
          <w:spacing w:val="1"/>
          <w:lang w:val="sr-Cyrl-CS" w:eastAsia="ar-SA"/>
        </w:rPr>
        <w:t>е</w:t>
      </w:r>
      <w:r w:rsidRPr="00D2745F">
        <w:rPr>
          <w:rFonts w:eastAsia="Arial" w:cs="Arial"/>
          <w:color w:val="000000"/>
          <w:lang w:val="sr-Cyrl-CS" w:eastAsia="ar-SA"/>
        </w:rPr>
        <w:t>ног</w:t>
      </w:r>
      <w:r w:rsidRPr="00D2745F">
        <w:rPr>
          <w:rFonts w:eastAsia="Arial" w:cs="Arial"/>
          <w:color w:val="000000"/>
          <w:lang w:eastAsia="ar-SA"/>
        </w:rPr>
        <w:t xml:space="preserve"> л</w:t>
      </w:r>
      <w:r w:rsidRPr="00D2745F">
        <w:rPr>
          <w:rFonts w:eastAsia="Arial" w:cs="Arial"/>
          <w:color w:val="000000"/>
          <w:lang w:val="sr-Cyrl-CS" w:eastAsia="ar-SA"/>
        </w:rPr>
        <w:t>и</w:t>
      </w:r>
      <w:r w:rsidRPr="00D2745F">
        <w:rPr>
          <w:rFonts w:eastAsia="Arial" w:cs="Arial"/>
          <w:color w:val="000000"/>
          <w:spacing w:val="-1"/>
          <w:lang w:val="sr-Cyrl-CS" w:eastAsia="ar-SA"/>
        </w:rPr>
        <w:t>ц</w:t>
      </w:r>
      <w:r w:rsidRPr="00D2745F">
        <w:rPr>
          <w:rFonts w:eastAsia="Arial" w:cs="Arial"/>
          <w:color w:val="000000"/>
          <w:lang w:val="sr-Cyrl-CS" w:eastAsia="ar-SA"/>
        </w:rPr>
        <w:t>а И</w:t>
      </w:r>
      <w:r w:rsidRPr="00D2745F">
        <w:rPr>
          <w:rFonts w:eastAsia="Arial" w:cs="Arial"/>
          <w:color w:val="000000"/>
          <w:spacing w:val="-2"/>
          <w:lang w:val="sr-Cyrl-CS" w:eastAsia="ar-SA"/>
        </w:rPr>
        <w:t>з</w:t>
      </w:r>
      <w:r w:rsidRPr="00D2745F">
        <w:rPr>
          <w:rFonts w:eastAsia="Arial" w:cs="Arial"/>
          <w:color w:val="000000"/>
          <w:lang w:val="sr-Cyrl-CS" w:eastAsia="ar-SA"/>
        </w:rPr>
        <w:t>вршиоц</w:t>
      </w:r>
      <w:r w:rsidRPr="00D2745F">
        <w:rPr>
          <w:rFonts w:eastAsia="Arial" w:cs="Arial"/>
          <w:color w:val="000000"/>
          <w:spacing w:val="6"/>
          <w:lang w:val="sr-Cyrl-CS" w:eastAsia="ar-SA"/>
        </w:rPr>
        <w:t>а услуге</w:t>
      </w:r>
      <w:r>
        <w:rPr>
          <w:rFonts w:cs="Arial"/>
          <w:color w:val="000000"/>
          <w:lang w:val="sr-Cyrl-RS"/>
        </w:rPr>
        <w:t>.</w:t>
      </w:r>
    </w:p>
    <w:p w14:paraId="0DD63D02" w14:textId="77777777" w:rsidR="00A37728" w:rsidRDefault="00A37728" w:rsidP="00A37728">
      <w:pPr>
        <w:tabs>
          <w:tab w:val="left" w:pos="284"/>
        </w:tabs>
        <w:rPr>
          <w:rFonts w:cs="Arial"/>
          <w:lang w:val="sr-Cyrl-RS"/>
        </w:rPr>
      </w:pPr>
      <w:r>
        <w:rPr>
          <w:rFonts w:cs="Arial"/>
          <w:color w:val="000000"/>
        </w:rPr>
        <w:t xml:space="preserve">Уз рачун, који доставља на адресу </w:t>
      </w:r>
      <w:r>
        <w:rPr>
          <w:rFonts w:cs="Arial"/>
          <w:color w:val="000000"/>
          <w:lang w:val="sr-Cyrl-RS"/>
        </w:rPr>
        <w:t>Корисника услуге</w:t>
      </w:r>
      <w:r>
        <w:rPr>
          <w:rFonts w:cs="Arial"/>
          <w:color w:val="000000"/>
        </w:rPr>
        <w:t xml:space="preserve"> и у коме обавезно наводи број </w:t>
      </w:r>
      <w:r>
        <w:rPr>
          <w:rFonts w:cs="Arial"/>
          <w:color w:val="000000"/>
          <w:lang w:val="sr-Cyrl-RS"/>
        </w:rPr>
        <w:t>О</w:t>
      </w:r>
      <w:r>
        <w:rPr>
          <w:rFonts w:cs="Arial"/>
          <w:color w:val="000000"/>
        </w:rPr>
        <w:t xml:space="preserve">квирног споразума и број Уговора по коме је извршена </w:t>
      </w:r>
      <w:r>
        <w:rPr>
          <w:rFonts w:cs="Arial"/>
          <w:color w:val="000000"/>
          <w:lang w:val="sr-Cyrl-RS"/>
        </w:rPr>
        <w:t>У</w:t>
      </w:r>
      <w:r>
        <w:rPr>
          <w:rFonts w:cs="Arial"/>
          <w:color w:val="000000"/>
        </w:rPr>
        <w:t xml:space="preserve">слуга, </w:t>
      </w:r>
      <w:r>
        <w:rPr>
          <w:rFonts w:cs="Arial"/>
          <w:color w:val="000000"/>
          <w:lang w:val="sr-Cyrl-RS"/>
        </w:rPr>
        <w:t>Пружаоц услуге</w:t>
      </w:r>
      <w:r>
        <w:rPr>
          <w:rFonts w:cs="Arial"/>
          <w:color w:val="000000"/>
        </w:rPr>
        <w:t xml:space="preserve"> је обавезан да достави и Записник о извршеним услугама – без примедби, на којем је наведен датум извршења услуге, са читко написаним именом и презименом и потписом овлашћеног лица </w:t>
      </w:r>
      <w:r>
        <w:rPr>
          <w:rFonts w:cs="Arial"/>
          <w:color w:val="000000"/>
          <w:lang w:val="sr-Cyrl-RS"/>
        </w:rPr>
        <w:t>Корисника услуге</w:t>
      </w:r>
      <w:r>
        <w:rPr>
          <w:rFonts w:cs="Arial"/>
          <w:color w:val="000000"/>
        </w:rPr>
        <w:t>, које је примило предметн</w:t>
      </w:r>
      <w:r>
        <w:rPr>
          <w:rFonts w:cs="Arial"/>
          <w:color w:val="000000"/>
          <w:lang w:val="sr-Cyrl-RS"/>
        </w:rPr>
        <w:t>е</w:t>
      </w:r>
      <w:r>
        <w:rPr>
          <w:rFonts w:cs="Arial"/>
          <w:color w:val="000000"/>
        </w:rPr>
        <w:t xml:space="preserve"> </w:t>
      </w:r>
      <w:r>
        <w:rPr>
          <w:rFonts w:cs="Arial"/>
          <w:color w:val="000000"/>
          <w:lang w:val="sr-Cyrl-RS"/>
        </w:rPr>
        <w:t>У</w:t>
      </w:r>
      <w:r>
        <w:rPr>
          <w:rFonts w:cs="Arial"/>
          <w:color w:val="000000"/>
        </w:rPr>
        <w:t>слуг</w:t>
      </w:r>
      <w:r>
        <w:rPr>
          <w:rFonts w:cs="Arial"/>
          <w:color w:val="000000"/>
          <w:lang w:val="sr-Cyrl-RS"/>
        </w:rPr>
        <w:t>е</w:t>
      </w:r>
      <w:r>
        <w:rPr>
          <w:rFonts w:cs="Arial"/>
          <w:color w:val="000000"/>
        </w:rPr>
        <w:t>.</w:t>
      </w:r>
      <w:r>
        <w:rPr>
          <w:rFonts w:cs="Arial"/>
          <w:color w:val="00B050"/>
          <w:lang w:val="sr-Cyrl-RS"/>
        </w:rPr>
        <w:t xml:space="preserve"> </w:t>
      </w:r>
    </w:p>
    <w:p w14:paraId="6EEF3869" w14:textId="77777777" w:rsidR="00A37728" w:rsidRDefault="00A37728" w:rsidP="00A37728">
      <w:pPr>
        <w:tabs>
          <w:tab w:val="left" w:pos="284"/>
        </w:tabs>
        <w:rPr>
          <w:rFonts w:cs="Arial"/>
          <w:color w:val="000000"/>
          <w:lang w:val="sr-Cyrl-RS"/>
        </w:rPr>
      </w:pPr>
      <w:r>
        <w:rPr>
          <w:rFonts w:cs="Arial"/>
          <w:color w:val="000000"/>
          <w:lang w:val="sr-Cyrl-RS"/>
        </w:rPr>
        <w:t>Адреса за доставу рачуна је: ЈП „Електропривреда Србије“ Београд, огранак ХЕ Ђердап, ул. Трг краља Петра број 1, 19 320 Кладово.</w:t>
      </w:r>
    </w:p>
    <w:p w14:paraId="6A54074F" w14:textId="77777777" w:rsidR="00A37728" w:rsidRDefault="00A37728" w:rsidP="00A37728">
      <w:pPr>
        <w:tabs>
          <w:tab w:val="left" w:pos="284"/>
        </w:tabs>
        <w:rPr>
          <w:rFonts w:cs="Arial"/>
          <w:iCs/>
          <w:color w:val="000000"/>
        </w:rPr>
      </w:pPr>
      <w:r>
        <w:rPr>
          <w:rFonts w:cs="Arial"/>
          <w:color w:val="000000"/>
        </w:rPr>
        <w:t>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извршеним услугама</w:t>
      </w:r>
      <w:r>
        <w:rPr>
          <w:rFonts w:cs="Arial"/>
          <w:color w:val="00B050"/>
          <w:lang w:val="sr-Cyrl-RS"/>
        </w:rPr>
        <w:t>.</w:t>
      </w:r>
    </w:p>
    <w:p w14:paraId="34A94295" w14:textId="77777777" w:rsidR="00A37728" w:rsidRDefault="00A37728" w:rsidP="00A37728">
      <w:pPr>
        <w:pStyle w:val="KDParagraf"/>
        <w:spacing w:before="0"/>
        <w:rPr>
          <w:rFonts w:eastAsia="Calibri" w:cs="Arial"/>
          <w:lang w:val="sr-Latn-CS"/>
        </w:rPr>
      </w:pPr>
    </w:p>
    <w:p w14:paraId="4AC1850C" w14:textId="77777777" w:rsidR="00A37728" w:rsidRPr="005E076E" w:rsidRDefault="00A37728" w:rsidP="00A37728">
      <w:pPr>
        <w:tabs>
          <w:tab w:val="left" w:pos="567"/>
        </w:tabs>
        <w:spacing w:before="0"/>
        <w:rPr>
          <w:rFonts w:cs="Arial"/>
          <w:color w:val="000000" w:themeColor="text1"/>
          <w:lang w:val="sr-Cyrl-RS"/>
        </w:rPr>
      </w:pPr>
      <w:r w:rsidRPr="005E076E">
        <w:rPr>
          <w:rFonts w:cs="Arial"/>
          <w:color w:val="000000" w:themeColor="text1"/>
        </w:rPr>
        <w:t>У испостављен</w:t>
      </w:r>
      <w:r>
        <w:rPr>
          <w:rFonts w:cs="Arial"/>
          <w:color w:val="000000" w:themeColor="text1"/>
          <w:lang w:val="sr-Cyrl-RS"/>
        </w:rPr>
        <w:t>и</w:t>
      </w:r>
      <w:r w:rsidRPr="005E076E">
        <w:rPr>
          <w:rFonts w:cs="Arial"/>
          <w:color w:val="000000" w:themeColor="text1"/>
        </w:rPr>
        <w:t>м рачун</w:t>
      </w:r>
      <w:r>
        <w:rPr>
          <w:rFonts w:cs="Arial"/>
          <w:color w:val="000000" w:themeColor="text1"/>
          <w:lang w:val="sr-Cyrl-RS"/>
        </w:rPr>
        <w:t>има</w:t>
      </w:r>
      <w:r w:rsidRPr="005E076E">
        <w:rPr>
          <w:rFonts w:cs="Arial"/>
          <w:color w:val="000000" w:themeColor="text1"/>
        </w:rPr>
        <w:t xml:space="preserve">, </w:t>
      </w:r>
      <w:r>
        <w:rPr>
          <w:rFonts w:cs="Arial"/>
          <w:color w:val="000000"/>
        </w:rPr>
        <w:t>Пружаоц услуге</w:t>
      </w:r>
      <w:r w:rsidRPr="00202751">
        <w:rPr>
          <w:rFonts w:cs="Arial"/>
          <w:color w:val="000000"/>
        </w:rPr>
        <w:t xml:space="preserve"> </w:t>
      </w:r>
      <w:r w:rsidRPr="005E076E">
        <w:rPr>
          <w:rFonts w:cs="Arial"/>
          <w:color w:val="000000" w:themeColor="text1"/>
        </w:rPr>
        <w:t>је дужан да се придржава тачно дефинисаних назива из конкурсне документације</w:t>
      </w:r>
      <w:r>
        <w:rPr>
          <w:rFonts w:cs="Arial"/>
          <w:color w:val="000000" w:themeColor="text1"/>
          <w:lang w:val="sr-Cyrl-RS"/>
        </w:rPr>
        <w:t xml:space="preserve"> (техничка спецификација, тачка 3.1. </w:t>
      </w:r>
      <w:r w:rsidRPr="005E076E">
        <w:rPr>
          <w:rFonts w:cs="Arial"/>
          <w:color w:val="000000" w:themeColor="text1"/>
        </w:rPr>
        <w:t>и прихваћене понуде (Обрасца структуре цене</w:t>
      </w:r>
      <w:r>
        <w:rPr>
          <w:rFonts w:cs="Arial"/>
          <w:color w:val="000000" w:themeColor="text1"/>
          <w:lang w:val="sr-Cyrl-RS"/>
        </w:rPr>
        <w:t>)</w:t>
      </w:r>
      <w:r w:rsidRPr="005E076E">
        <w:rPr>
          <w:rFonts w:cs="Arial"/>
          <w:color w:val="000000" w:themeColor="text1"/>
        </w:rPr>
        <w:t>).</w:t>
      </w:r>
      <w:r>
        <w:rPr>
          <w:rFonts w:cs="Arial"/>
          <w:color w:val="000000" w:themeColor="text1"/>
          <w:lang w:val="sr-Cyrl-RS"/>
        </w:rPr>
        <w:t xml:space="preserve"> </w:t>
      </w:r>
    </w:p>
    <w:p w14:paraId="7D19FCF7" w14:textId="77777777" w:rsidR="00A37728" w:rsidRPr="005E076E" w:rsidRDefault="00A37728" w:rsidP="00A37728">
      <w:pPr>
        <w:tabs>
          <w:tab w:val="left" w:pos="567"/>
        </w:tabs>
        <w:spacing w:before="0"/>
        <w:rPr>
          <w:rFonts w:cs="Arial"/>
          <w:color w:val="000000" w:themeColor="text1"/>
          <w:lang w:val="sr-Cyrl-RS"/>
        </w:rPr>
      </w:pPr>
      <w:r w:rsidRPr="005E076E">
        <w:rPr>
          <w:rFonts w:cs="Arial"/>
          <w:color w:val="000000" w:themeColor="text1"/>
          <w:lang w:val="sr-Cyrl-RS"/>
        </w:rPr>
        <w:t>Рачуни који не одговарају наведеним тачним називима, ће се сматрати неисправним</w:t>
      </w:r>
      <w:r w:rsidRPr="005E076E">
        <w:rPr>
          <w:rFonts w:cs="Arial"/>
          <w:color w:val="000000" w:themeColor="text1"/>
        </w:rPr>
        <w:t xml:space="preserve">. </w:t>
      </w:r>
      <w:r w:rsidRPr="005E076E">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690A873D" w14:textId="77777777" w:rsidR="00A37728" w:rsidRPr="008F446A" w:rsidRDefault="00A37728" w:rsidP="00A37728">
      <w:pPr>
        <w:pStyle w:val="KDParagraf"/>
        <w:spacing w:before="0"/>
        <w:rPr>
          <w:rFonts w:eastAsia="Calibri" w:cs="Arial"/>
        </w:rPr>
      </w:pPr>
      <w:r w:rsidRPr="008F446A">
        <w:rPr>
          <w:rFonts w:eastAsia="Calibri" w:cs="Arial"/>
        </w:rPr>
        <w:t xml:space="preserve"> </w:t>
      </w:r>
    </w:p>
    <w:p w14:paraId="53F32492" w14:textId="77777777" w:rsidR="00A37728" w:rsidRDefault="00A37728" w:rsidP="00A37728">
      <w:pPr>
        <w:pStyle w:val="KDParagraf"/>
        <w:spacing w:before="0"/>
        <w:rPr>
          <w:rFonts w:eastAsia="Calibri" w:cs="Arial"/>
          <w:lang w:val="sr-Cyrl-RS"/>
        </w:rPr>
      </w:pPr>
      <w:r w:rsidRPr="008F446A">
        <w:rPr>
          <w:rFonts w:eastAsia="Calibri" w:cs="Arial"/>
        </w:rPr>
        <w:t>Плаћање ће се вршити у динарима</w:t>
      </w:r>
      <w:r>
        <w:rPr>
          <w:rFonts w:eastAsia="Calibri" w:cs="Arial"/>
          <w:lang w:val="sr-Cyrl-RS"/>
        </w:rPr>
        <w:t>.</w:t>
      </w:r>
    </w:p>
    <w:p w14:paraId="31CEE715" w14:textId="77777777" w:rsidR="00A37728" w:rsidRDefault="00A37728" w:rsidP="00A37728">
      <w:pPr>
        <w:pStyle w:val="KDParagraf"/>
        <w:spacing w:before="0"/>
        <w:rPr>
          <w:rFonts w:eastAsia="Calibri" w:cs="Arial"/>
          <w:lang w:val="sr-Cyrl-RS"/>
        </w:rPr>
      </w:pPr>
    </w:p>
    <w:p w14:paraId="6983D5A3" w14:textId="77777777" w:rsidR="00A37728" w:rsidRPr="00CA409B" w:rsidRDefault="00A37728" w:rsidP="00A37728">
      <w:pPr>
        <w:autoSpaceDE w:val="0"/>
        <w:autoSpaceDN w:val="0"/>
        <w:adjustRightInd w:val="0"/>
        <w:spacing w:before="0"/>
        <w:rPr>
          <w:rFonts w:cs="Arial"/>
          <w:lang w:val="sr-Cyrl-RS"/>
        </w:rPr>
      </w:pPr>
      <w:r w:rsidRPr="00CA409B">
        <w:t xml:space="preserve">Плаћање уговорене цене </w:t>
      </w:r>
      <w:r w:rsidRPr="00CA409B">
        <w:rPr>
          <w:lang w:val="sr-Cyrl-RS"/>
        </w:rPr>
        <w:t xml:space="preserve">Корисник услуге ће </w:t>
      </w:r>
      <w:r w:rsidRPr="00CA409B">
        <w:t>изврши</w:t>
      </w:r>
      <w:r w:rsidRPr="00CA409B">
        <w:rPr>
          <w:lang w:val="sr-Cyrl-RS"/>
        </w:rPr>
        <w:t>ти</w:t>
      </w:r>
      <w:r w:rsidRPr="00CA409B">
        <w:t xml:space="preserve"> у динарима, на рачун Пр</w:t>
      </w:r>
      <w:r w:rsidRPr="00CA409B">
        <w:rPr>
          <w:lang w:val="sr-Cyrl-RS"/>
        </w:rPr>
        <w:t xml:space="preserve">ужаоца услуге </w:t>
      </w:r>
      <w:r w:rsidRPr="00CA409B">
        <w:t>бр.____________________ који се води код _________ банке</w:t>
      </w:r>
      <w:r w:rsidRPr="00CA409B">
        <w:rPr>
          <w:lang w:val="sr-Cyrl-RS"/>
        </w:rPr>
        <w:t>.</w:t>
      </w:r>
    </w:p>
    <w:p w14:paraId="3E5645B1" w14:textId="77777777" w:rsidR="0070130D" w:rsidRDefault="0070130D" w:rsidP="0070130D">
      <w:pPr>
        <w:pStyle w:val="KDParagraf"/>
        <w:tabs>
          <w:tab w:val="clear" w:pos="567"/>
          <w:tab w:val="left" w:pos="0"/>
        </w:tabs>
        <w:spacing w:before="0"/>
        <w:rPr>
          <w:rFonts w:cs="Arial"/>
          <w:b/>
        </w:rPr>
      </w:pPr>
      <w:r w:rsidRPr="00722FC7">
        <w:rPr>
          <w:rFonts w:cs="Arial"/>
          <w:b/>
        </w:rPr>
        <w:lastRenderedPageBreak/>
        <w:t>КОРЕСПОНДЕНЦИЈА</w:t>
      </w:r>
    </w:p>
    <w:p w14:paraId="0EBC7ACF" w14:textId="77777777" w:rsidR="00225A73" w:rsidRDefault="00225A73" w:rsidP="00750C4B">
      <w:pPr>
        <w:pStyle w:val="KDParagraf"/>
        <w:tabs>
          <w:tab w:val="clear" w:pos="567"/>
          <w:tab w:val="left" w:pos="0"/>
        </w:tabs>
        <w:spacing w:before="0"/>
        <w:jc w:val="left"/>
        <w:rPr>
          <w:rFonts w:cs="Arial"/>
          <w:b/>
        </w:rPr>
      </w:pPr>
    </w:p>
    <w:p w14:paraId="6FC01310" w14:textId="04B4C1AC" w:rsidR="00750C4B" w:rsidRPr="00722FC7" w:rsidRDefault="00750C4B" w:rsidP="00A1682E">
      <w:pPr>
        <w:pStyle w:val="KDParagraf"/>
        <w:tabs>
          <w:tab w:val="clear" w:pos="567"/>
          <w:tab w:val="left" w:pos="0"/>
        </w:tabs>
        <w:spacing w:before="0"/>
        <w:jc w:val="center"/>
        <w:rPr>
          <w:rFonts w:cs="Arial"/>
        </w:rPr>
      </w:pPr>
      <w:r w:rsidRPr="00722FC7">
        <w:rPr>
          <w:rFonts w:cs="Arial"/>
          <w:b/>
        </w:rPr>
        <w:t xml:space="preserve">Члан </w:t>
      </w:r>
      <w:r w:rsidR="001F6FCF">
        <w:rPr>
          <w:rFonts w:cs="Arial"/>
          <w:b/>
          <w:lang w:val="sr-Cyrl-RS"/>
        </w:rPr>
        <w:t>4</w:t>
      </w:r>
      <w:r w:rsidRPr="00722FC7">
        <w:rPr>
          <w:rFonts w:cs="Arial"/>
        </w:rPr>
        <w:t>.</w:t>
      </w:r>
    </w:p>
    <w:p w14:paraId="36A85209" w14:textId="77777777" w:rsidR="00750C4B" w:rsidRPr="00722FC7" w:rsidRDefault="00750C4B" w:rsidP="0070130D">
      <w:pPr>
        <w:pStyle w:val="KDParagraf"/>
        <w:tabs>
          <w:tab w:val="clear" w:pos="567"/>
          <w:tab w:val="left" w:pos="0"/>
        </w:tabs>
        <w:spacing w:before="0"/>
        <w:rPr>
          <w:rFonts w:cs="Arial"/>
          <w:b/>
        </w:rPr>
      </w:pPr>
    </w:p>
    <w:p w14:paraId="69364E3E" w14:textId="77777777" w:rsidR="001F6FCF" w:rsidRPr="009C6AAA" w:rsidRDefault="001F6FCF" w:rsidP="001F6FCF">
      <w:pPr>
        <w:pStyle w:val="KDParagraf"/>
        <w:tabs>
          <w:tab w:val="clear" w:pos="567"/>
          <w:tab w:val="left" w:pos="0"/>
          <w:tab w:val="left" w:pos="284"/>
        </w:tabs>
        <w:spacing w:before="0"/>
        <w:rPr>
          <w:rFonts w:cs="Arial"/>
        </w:rPr>
      </w:pPr>
      <w:r w:rsidRPr="009C6AAA">
        <w:rPr>
          <w:rFonts w:cs="Arial"/>
        </w:rPr>
        <w:t xml:space="preserve">Корисник услуге је дужан да уредно води </w:t>
      </w:r>
      <w:r w:rsidRPr="009C6AAA">
        <w:rPr>
          <w:rFonts w:cs="Arial"/>
          <w:lang w:val="sr-Cyrl-CS"/>
        </w:rPr>
        <w:t xml:space="preserve">евиденцију присуства на раду </w:t>
      </w:r>
      <w:r w:rsidRPr="009C6AAA">
        <w:rPr>
          <w:rFonts w:cs="Arial"/>
        </w:rPr>
        <w:t>ангажованих извршиоца</w:t>
      </w:r>
      <w:r w:rsidRPr="009C6AAA">
        <w:rPr>
          <w:rFonts w:cs="Arial"/>
          <w:lang w:val="sr-Cyrl-RS"/>
        </w:rPr>
        <w:t xml:space="preserve"> </w:t>
      </w:r>
      <w:r w:rsidRPr="009C6AAA">
        <w:rPr>
          <w:rFonts w:cs="Arial"/>
        </w:rPr>
        <w:t>од стране Пружаоца услуга и да ист</w:t>
      </w:r>
      <w:r>
        <w:rPr>
          <w:rFonts w:cs="Arial"/>
          <w:lang w:val="sr-Cyrl-RS"/>
        </w:rPr>
        <w:t>у</w:t>
      </w:r>
      <w:r w:rsidRPr="009C6AAA">
        <w:rPr>
          <w:rFonts w:cs="Arial"/>
        </w:rPr>
        <w:t xml:space="preserve"> најкасније до 5-тог у месецу за претходни месец, доставља Пружаоцу услуге на даљу обраду и поступање по њима.</w:t>
      </w:r>
    </w:p>
    <w:p w14:paraId="6364A25F" w14:textId="77777777" w:rsidR="001F6FCF" w:rsidRPr="009C6AAA" w:rsidRDefault="001F6FCF" w:rsidP="001F6FCF">
      <w:pPr>
        <w:pStyle w:val="KDParagraf"/>
        <w:tabs>
          <w:tab w:val="left" w:pos="0"/>
        </w:tabs>
        <w:spacing w:before="0"/>
        <w:rPr>
          <w:rFonts w:cs="Arial"/>
        </w:rPr>
      </w:pPr>
      <w:r w:rsidRPr="009C6AAA">
        <w:rPr>
          <w:rFonts w:cs="Arial"/>
        </w:rPr>
        <w:t>Корисник услуга је дужан да о свакој промени у вези са радно ангажованим радницима обавести Пружаоца услуге (нпр. престанак потребе за радним ангажовањем радника из разлога запошљавања истог, престанка</w:t>
      </w:r>
      <w:r>
        <w:rPr>
          <w:rFonts w:cs="Arial"/>
        </w:rPr>
        <w:t xml:space="preserve"> потребе за његовим ангажовањем,</w:t>
      </w:r>
      <w:r w:rsidRPr="009C6AAA">
        <w:rPr>
          <w:rFonts w:cs="Arial"/>
        </w:rPr>
        <w:t xml:space="preserve"> продужавања рока ангажовања, промена описа послова за који се ангажује, др.).</w:t>
      </w:r>
    </w:p>
    <w:p w14:paraId="26B60E66" w14:textId="1DEC9002" w:rsidR="001F6FCF" w:rsidRPr="009C6AAA" w:rsidRDefault="001F6FCF" w:rsidP="001F6FCF">
      <w:pPr>
        <w:pStyle w:val="KDParagraf"/>
        <w:tabs>
          <w:tab w:val="left" w:pos="0"/>
        </w:tabs>
        <w:spacing w:before="0"/>
        <w:rPr>
          <w:rFonts w:cs="Arial"/>
        </w:rPr>
      </w:pPr>
      <w:r w:rsidRPr="009C6AAA">
        <w:rPr>
          <w:rFonts w:cs="Arial"/>
        </w:rPr>
        <w:t>Пружалац услуге се обавезује да Кориснику услуге у току реализације овог</w:t>
      </w:r>
      <w:r w:rsidRPr="009C6AAA">
        <w:rPr>
          <w:rFonts w:cs="Arial"/>
          <w:lang w:val="sr-Cyrl-RS"/>
        </w:rPr>
        <w:t xml:space="preserve"> </w:t>
      </w:r>
      <w:r>
        <w:rPr>
          <w:rFonts w:cs="Arial"/>
          <w:lang w:val="sr-Cyrl-RS"/>
        </w:rPr>
        <w:t>Уговора</w:t>
      </w:r>
      <w:r w:rsidRPr="009C6AAA">
        <w:rPr>
          <w:rFonts w:cs="Arial"/>
        </w:rPr>
        <w:t xml:space="preserve">, доставља уз </w:t>
      </w:r>
      <w:r w:rsidRPr="009C6AAA">
        <w:rPr>
          <w:rFonts w:cs="Arial"/>
          <w:lang w:val="sr-Cyrl-RS"/>
        </w:rPr>
        <w:t xml:space="preserve">рачун </w:t>
      </w:r>
      <w:r w:rsidRPr="009C6AAA">
        <w:rPr>
          <w:rFonts w:cs="Arial"/>
        </w:rPr>
        <w:t xml:space="preserve">и </w:t>
      </w:r>
      <w:r w:rsidRPr="009C6AAA">
        <w:rPr>
          <w:rFonts w:cs="Arial"/>
          <w:lang w:val="sr-Cyrl-RS"/>
        </w:rPr>
        <w:t>Записник о извршеним услугама</w:t>
      </w:r>
      <w:r>
        <w:rPr>
          <w:rFonts w:cs="Arial"/>
          <w:lang w:val="sr-Cyrl-RS"/>
        </w:rPr>
        <w:t>.</w:t>
      </w:r>
      <w:r w:rsidRPr="009C6AAA">
        <w:rPr>
          <w:rFonts w:cs="Arial"/>
        </w:rPr>
        <w:t xml:space="preserve"> </w:t>
      </w:r>
    </w:p>
    <w:p w14:paraId="31532A82" w14:textId="77777777" w:rsidR="001F6FCF" w:rsidRDefault="001F6FCF" w:rsidP="001F6FCF">
      <w:pPr>
        <w:pStyle w:val="KDParagraf"/>
        <w:tabs>
          <w:tab w:val="left" w:pos="0"/>
        </w:tabs>
        <w:spacing w:before="0"/>
        <w:rPr>
          <w:rFonts w:cs="Arial"/>
        </w:rPr>
      </w:pPr>
    </w:p>
    <w:p w14:paraId="5E9293B1" w14:textId="77777777" w:rsidR="001F6FCF" w:rsidRPr="00D42301" w:rsidRDefault="001F6FCF" w:rsidP="001F6FCF">
      <w:pPr>
        <w:pStyle w:val="KDParagraf"/>
        <w:tabs>
          <w:tab w:val="left" w:pos="0"/>
        </w:tabs>
        <w:spacing w:before="0"/>
        <w:rPr>
          <w:rFonts w:cs="Arial"/>
          <w:lang w:val="sr-Cyrl-RS"/>
        </w:rPr>
      </w:pPr>
      <w:r w:rsidRPr="009C6AAA">
        <w:rPr>
          <w:rFonts w:cs="Arial"/>
        </w:rPr>
        <w:t xml:space="preserve">Пружалац услуге доставља Кориснику услуге потписан </w:t>
      </w:r>
      <w:r w:rsidRPr="009C6AAA">
        <w:rPr>
          <w:rFonts w:cs="Arial"/>
          <w:lang w:val="sr-Cyrl-RS"/>
        </w:rPr>
        <w:t>Записник о извршеним услугама</w:t>
      </w:r>
      <w:r w:rsidRPr="009C6AAA">
        <w:rPr>
          <w:rFonts w:cs="Arial"/>
        </w:rPr>
        <w:t xml:space="preserve"> извршеним у претходном месецу.</w:t>
      </w:r>
      <w:r>
        <w:rPr>
          <w:rFonts w:cs="Arial"/>
          <w:lang w:val="sr-Cyrl-RS"/>
        </w:rPr>
        <w:t xml:space="preserve"> Уз потписан Записник </w:t>
      </w:r>
      <w:r w:rsidRPr="009C6AAA">
        <w:rPr>
          <w:rFonts w:cs="Arial"/>
        </w:rPr>
        <w:t>Пружалац услуге</w:t>
      </w:r>
      <w:r>
        <w:rPr>
          <w:rFonts w:cs="Arial"/>
          <w:lang w:val="sr-Cyrl-RS"/>
        </w:rPr>
        <w:t xml:space="preserve"> доставља све пратеће документе којима доказује обрачунату вредност Услуге: копије потписаних карнет листи (евиденција радног времена)</w:t>
      </w:r>
      <w:r w:rsidRPr="00D42301">
        <w:rPr>
          <w:rFonts w:cs="Arial"/>
          <w:lang w:val="sr-Cyrl-RS"/>
        </w:rPr>
        <w:t xml:space="preserve"> </w:t>
      </w:r>
      <w:r>
        <w:rPr>
          <w:rFonts w:cs="Arial"/>
          <w:lang w:val="sr-Cyrl-RS"/>
        </w:rPr>
        <w:t xml:space="preserve">и других докумената којима се доказује обим извршених услуга, </w:t>
      </w:r>
      <w:r>
        <w:rPr>
          <w:rFonts w:eastAsia="Calibri" w:cs="Arial"/>
          <w:bCs/>
          <w:lang w:val="sr-Cyrl-RS"/>
        </w:rPr>
        <w:t>потписаних од стране надлежног руководиоца Корисника услуге.</w:t>
      </w:r>
    </w:p>
    <w:p w14:paraId="3838DEAB" w14:textId="77777777" w:rsidR="001F6FCF" w:rsidRPr="009C6AAA" w:rsidRDefault="001F6FCF" w:rsidP="001F6FCF">
      <w:pPr>
        <w:pStyle w:val="KDParagraf"/>
        <w:tabs>
          <w:tab w:val="left" w:pos="0"/>
        </w:tabs>
        <w:spacing w:before="0"/>
        <w:rPr>
          <w:rFonts w:cs="Arial"/>
        </w:rPr>
      </w:pPr>
    </w:p>
    <w:p w14:paraId="78C31923" w14:textId="77777777" w:rsidR="001F6FCF" w:rsidRPr="009C6AAA" w:rsidRDefault="001F6FCF" w:rsidP="001F6FCF">
      <w:pPr>
        <w:pStyle w:val="KDParagraf"/>
        <w:tabs>
          <w:tab w:val="left" w:pos="0"/>
        </w:tabs>
        <w:spacing w:before="0"/>
        <w:rPr>
          <w:rFonts w:cs="Arial"/>
        </w:rPr>
      </w:pPr>
      <w:r w:rsidRPr="009C6AAA">
        <w:rPr>
          <w:rFonts w:cs="Arial"/>
        </w:rPr>
        <w:t xml:space="preserve">Корисник услуге има право да, након пријема </w:t>
      </w:r>
      <w:r>
        <w:rPr>
          <w:rFonts w:cs="Arial"/>
          <w:lang w:val="sr-Cyrl-RS"/>
        </w:rPr>
        <w:t>З</w:t>
      </w:r>
      <w:r w:rsidRPr="009C6AAA">
        <w:rPr>
          <w:rFonts w:cs="Arial"/>
          <w:lang w:val="sr-Cyrl-RS"/>
        </w:rPr>
        <w:t>аписника</w:t>
      </w:r>
      <w:r w:rsidRPr="009C6AAA">
        <w:rPr>
          <w:rFonts w:cs="Arial"/>
        </w:rPr>
        <w:t xml:space="preserve">, достави примедбе Пружаоцу услуге у писаном облику или да достављени </w:t>
      </w:r>
      <w:r>
        <w:rPr>
          <w:rFonts w:cs="Arial"/>
          <w:lang w:val="sr-Cyrl-RS"/>
        </w:rPr>
        <w:t>З</w:t>
      </w:r>
      <w:r w:rsidRPr="009C6AAA">
        <w:rPr>
          <w:rFonts w:cs="Arial"/>
          <w:lang w:val="sr-Cyrl-RS"/>
        </w:rPr>
        <w:t>аписник</w:t>
      </w:r>
      <w:r w:rsidRPr="009C6AAA">
        <w:rPr>
          <w:rFonts w:cs="Arial"/>
        </w:rPr>
        <w:t xml:space="preserve"> прихвати и одобри у писаном облику. </w:t>
      </w:r>
    </w:p>
    <w:p w14:paraId="6FA85DCE" w14:textId="77777777" w:rsidR="001F6FCF" w:rsidRPr="009C6AAA" w:rsidRDefault="001F6FCF" w:rsidP="001F6FCF">
      <w:pPr>
        <w:pStyle w:val="KDParagraf"/>
        <w:tabs>
          <w:tab w:val="clear" w:pos="567"/>
          <w:tab w:val="left" w:pos="0"/>
        </w:tabs>
        <w:spacing w:before="0"/>
        <w:rPr>
          <w:rFonts w:cs="Arial"/>
        </w:rPr>
      </w:pPr>
      <w:r w:rsidRPr="009C6AAA">
        <w:rPr>
          <w:rFonts w:cs="Arial"/>
        </w:rPr>
        <w:t xml:space="preserve">Сви </w:t>
      </w:r>
      <w:r>
        <w:rPr>
          <w:rFonts w:cs="Arial"/>
          <w:lang w:val="sr-Cyrl-RS"/>
        </w:rPr>
        <w:t>З</w:t>
      </w:r>
      <w:r w:rsidRPr="009C6AAA">
        <w:rPr>
          <w:rFonts w:cs="Arial"/>
          <w:lang w:val="sr-Cyrl-RS"/>
        </w:rPr>
        <w:t>аписници</w:t>
      </w:r>
      <w:r w:rsidRPr="009C6AAA">
        <w:rPr>
          <w:rFonts w:cs="Arial"/>
        </w:rPr>
        <w:t xml:space="preserve"> из овог члана морају бити прихваћени и одобрени од стране  овлашћених представника за праћење и реализацију </w:t>
      </w:r>
      <w:r>
        <w:rPr>
          <w:rFonts w:cs="Arial"/>
          <w:lang w:val="sr-Cyrl-RS"/>
        </w:rPr>
        <w:t>О</w:t>
      </w:r>
      <w:r w:rsidRPr="009C6AAA">
        <w:rPr>
          <w:rFonts w:cs="Arial"/>
          <w:lang w:val="sr-Cyrl-RS"/>
        </w:rPr>
        <w:t>квирног споразума</w:t>
      </w:r>
      <w:r w:rsidRPr="009C6AAA">
        <w:rPr>
          <w:rFonts w:cs="Arial"/>
        </w:rPr>
        <w:t xml:space="preserve"> на страни Корисника услуге.</w:t>
      </w:r>
    </w:p>
    <w:p w14:paraId="29239F0C" w14:textId="77777777" w:rsidR="001F6FCF" w:rsidRPr="009C6AAA" w:rsidRDefault="001F6FCF" w:rsidP="001F6FCF">
      <w:pPr>
        <w:pStyle w:val="KDParagraf"/>
        <w:tabs>
          <w:tab w:val="clear" w:pos="567"/>
          <w:tab w:val="left" w:pos="0"/>
        </w:tabs>
        <w:spacing w:before="0"/>
      </w:pPr>
    </w:p>
    <w:p w14:paraId="569968E6" w14:textId="528721A8" w:rsidR="001F6FCF" w:rsidRPr="001F6FCF" w:rsidRDefault="001F6FCF" w:rsidP="001F6FCF">
      <w:pPr>
        <w:pStyle w:val="KDParagraf"/>
        <w:tabs>
          <w:tab w:val="clear" w:pos="567"/>
          <w:tab w:val="left" w:pos="0"/>
        </w:tabs>
        <w:spacing w:before="0"/>
        <w:rPr>
          <w:rFonts w:cs="Arial"/>
          <w:b/>
          <w:color w:val="000000"/>
        </w:rPr>
      </w:pPr>
      <w:r w:rsidRPr="009C6AAA">
        <w:rPr>
          <w:rFonts w:cs="Arial"/>
          <w:color w:val="000000"/>
          <w:lang w:val="sr-Cyrl-RS"/>
        </w:rPr>
        <w:t xml:space="preserve">                                                               </w:t>
      </w:r>
      <w:r w:rsidRPr="001F6FCF">
        <w:rPr>
          <w:rFonts w:cs="Arial"/>
          <w:b/>
          <w:color w:val="000000"/>
        </w:rPr>
        <w:t xml:space="preserve">Члан </w:t>
      </w:r>
      <w:r>
        <w:rPr>
          <w:rFonts w:cs="Arial"/>
          <w:b/>
          <w:color w:val="000000"/>
          <w:lang w:val="sr-Cyrl-RS"/>
        </w:rPr>
        <w:t>5</w:t>
      </w:r>
      <w:r w:rsidRPr="001F6FCF">
        <w:rPr>
          <w:rFonts w:cs="Arial"/>
          <w:b/>
          <w:color w:val="000000"/>
        </w:rPr>
        <w:t>.</w:t>
      </w:r>
    </w:p>
    <w:p w14:paraId="565A1BB7" w14:textId="77777777" w:rsidR="001F6FCF" w:rsidRPr="009C6AAA" w:rsidRDefault="001F6FCF" w:rsidP="001F6FCF">
      <w:pPr>
        <w:pStyle w:val="KDParagraf"/>
        <w:tabs>
          <w:tab w:val="clear" w:pos="567"/>
          <w:tab w:val="left" w:pos="0"/>
        </w:tabs>
        <w:spacing w:before="0"/>
        <w:rPr>
          <w:rFonts w:cs="Arial"/>
          <w:color w:val="000000"/>
        </w:rPr>
      </w:pPr>
      <w:r w:rsidRPr="009C6AAA">
        <w:rPr>
          <w:rFonts w:cs="Arial"/>
          <w:color w:val="000000"/>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14:paraId="59E6255A" w14:textId="33A3EAD2" w:rsidR="001F6FCF" w:rsidRPr="009C6AAA" w:rsidRDefault="001F6FCF" w:rsidP="001F6FCF">
      <w:pPr>
        <w:pStyle w:val="KDParagraf"/>
        <w:tabs>
          <w:tab w:val="clear" w:pos="567"/>
          <w:tab w:val="left" w:pos="0"/>
        </w:tabs>
        <w:spacing w:before="0"/>
        <w:rPr>
          <w:rFonts w:cs="Arial"/>
          <w:color w:val="000000"/>
        </w:rPr>
      </w:pPr>
      <w:r w:rsidRPr="009C6AAA">
        <w:rPr>
          <w:rFonts w:cs="Arial"/>
          <w:color w:val="000000"/>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w:t>
      </w:r>
      <w:r>
        <w:rPr>
          <w:rFonts w:cs="Arial"/>
          <w:color w:val="000000"/>
          <w:lang w:val="sr-Cyrl-RS"/>
        </w:rPr>
        <w:t xml:space="preserve">– банкарску гаранцију за добро извршење посла по Уговору </w:t>
      </w:r>
      <w:r w:rsidRPr="009C6AAA">
        <w:rPr>
          <w:rFonts w:cs="Arial"/>
          <w:color w:val="000000"/>
        </w:rPr>
        <w:t xml:space="preserve">и једнострано раскине </w:t>
      </w:r>
      <w:r>
        <w:rPr>
          <w:rFonts w:cs="Arial"/>
          <w:color w:val="000000"/>
          <w:lang w:val="sr-Cyrl-RS"/>
        </w:rPr>
        <w:t xml:space="preserve">овај Уговор и </w:t>
      </w:r>
      <w:r w:rsidRPr="009C6AAA">
        <w:rPr>
          <w:rFonts w:cs="Arial"/>
          <w:color w:val="000000"/>
        </w:rPr>
        <w:t>Оквирни споразум.</w:t>
      </w:r>
    </w:p>
    <w:p w14:paraId="6D33E0C8" w14:textId="77777777" w:rsidR="001F6FCF" w:rsidRPr="009C6AAA" w:rsidRDefault="001F6FCF" w:rsidP="001F6FCF">
      <w:pPr>
        <w:pStyle w:val="KDParagraf"/>
        <w:tabs>
          <w:tab w:val="clear" w:pos="567"/>
          <w:tab w:val="left" w:pos="0"/>
        </w:tabs>
        <w:spacing w:before="0"/>
        <w:rPr>
          <w:rFonts w:cs="Arial"/>
          <w:color w:val="000000"/>
        </w:rPr>
      </w:pPr>
      <w:r w:rsidRPr="009C6AAA">
        <w:rPr>
          <w:rFonts w:cs="Arial"/>
          <w:color w:val="000000"/>
        </w:rPr>
        <w:t>О немогућности поступања по примедбама Корис</w:t>
      </w:r>
      <w:r>
        <w:rPr>
          <w:rFonts w:cs="Arial"/>
          <w:color w:val="000000"/>
          <w:lang w:val="sr-Cyrl-RS"/>
        </w:rPr>
        <w:t>н</w:t>
      </w:r>
      <w:r w:rsidRPr="009C6AAA">
        <w:rPr>
          <w:rFonts w:cs="Arial"/>
          <w:color w:val="000000"/>
        </w:rPr>
        <w:t>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B9C1F63" w14:textId="77777777" w:rsidR="00750C4B" w:rsidRDefault="00750C4B" w:rsidP="00750C4B">
      <w:pPr>
        <w:pStyle w:val="KDParagraf"/>
        <w:tabs>
          <w:tab w:val="clear" w:pos="567"/>
          <w:tab w:val="left" w:pos="0"/>
        </w:tabs>
        <w:spacing w:before="0"/>
      </w:pPr>
    </w:p>
    <w:p w14:paraId="0F99319B" w14:textId="77777777" w:rsidR="00225A73" w:rsidRDefault="00225A73" w:rsidP="00225A73">
      <w:pPr>
        <w:pStyle w:val="KDParagraf"/>
        <w:tabs>
          <w:tab w:val="clear" w:pos="567"/>
          <w:tab w:val="left" w:pos="0"/>
        </w:tabs>
        <w:spacing w:before="0"/>
        <w:rPr>
          <w:rFonts w:cs="Arial"/>
        </w:rPr>
      </w:pPr>
    </w:p>
    <w:p w14:paraId="0310CFB2" w14:textId="314864A1" w:rsidR="0070130D" w:rsidRPr="00722FC7" w:rsidRDefault="0070130D" w:rsidP="00A1682E">
      <w:pPr>
        <w:pStyle w:val="KDParagraf"/>
        <w:tabs>
          <w:tab w:val="clear" w:pos="567"/>
          <w:tab w:val="left" w:pos="0"/>
        </w:tabs>
        <w:spacing w:before="0"/>
        <w:jc w:val="center"/>
        <w:rPr>
          <w:rFonts w:cs="Arial"/>
        </w:rPr>
      </w:pPr>
      <w:r w:rsidRPr="00722FC7">
        <w:rPr>
          <w:rFonts w:cs="Arial"/>
          <w:b/>
        </w:rPr>
        <w:t xml:space="preserve">Члан </w:t>
      </w:r>
      <w:r w:rsidR="001F6FCF">
        <w:rPr>
          <w:rFonts w:cs="Arial"/>
          <w:b/>
          <w:lang w:val="sr-Cyrl-RS"/>
        </w:rPr>
        <w:t>6</w:t>
      </w:r>
      <w:r w:rsidRPr="00722FC7">
        <w:rPr>
          <w:rFonts w:cs="Arial"/>
        </w:rPr>
        <w:t>.</w:t>
      </w:r>
    </w:p>
    <w:p w14:paraId="36FC7E9C" w14:textId="77777777" w:rsidR="0070130D" w:rsidRPr="00722FC7" w:rsidRDefault="0070130D" w:rsidP="0070130D">
      <w:pPr>
        <w:pStyle w:val="KDParagraf"/>
        <w:tabs>
          <w:tab w:val="clear" w:pos="567"/>
          <w:tab w:val="left" w:pos="0"/>
        </w:tabs>
        <w:spacing w:before="0"/>
        <w:rPr>
          <w:rFonts w:cs="Arial"/>
        </w:rPr>
      </w:pPr>
      <w:r w:rsidRPr="00722FC7">
        <w:rPr>
          <w:rFonts w:cs="Arial"/>
        </w:rPr>
        <w:t>Адресе уговорних страна за пријем пис</w:t>
      </w:r>
      <w:r w:rsidRPr="00722FC7">
        <w:rPr>
          <w:rFonts w:cs="Arial"/>
          <w:lang w:val="sr-Cyrl-RS"/>
        </w:rPr>
        <w:t>а</w:t>
      </w:r>
      <w:r w:rsidRPr="00722FC7">
        <w:rPr>
          <w:rFonts w:cs="Arial"/>
        </w:rPr>
        <w:t>м</w:t>
      </w:r>
      <w:r w:rsidRPr="00722FC7">
        <w:rPr>
          <w:rFonts w:cs="Arial"/>
          <w:lang w:val="sr-Cyrl-RS"/>
        </w:rPr>
        <w:t>а-</w:t>
      </w:r>
      <w:r w:rsidRPr="00722FC7">
        <w:rPr>
          <w:rFonts w:cs="Arial"/>
        </w:rPr>
        <w:t xml:space="preserve"> и поште, су следеће:</w:t>
      </w:r>
    </w:p>
    <w:p w14:paraId="0F920131"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lang w:val="sr-Cyrl-RS"/>
        </w:rPr>
        <w:t>Корисник услуге ЈП ЕПС Београд, ул. царице Милице 2, Огранак ХЕ Ђердап Кладово, ул. Трг краља Петра број 1, 19 320 Кладово</w:t>
      </w:r>
    </w:p>
    <w:p w14:paraId="6F446919" w14:textId="77777777"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p>
    <w:p w14:paraId="2E80DC0B" w14:textId="77777777" w:rsidR="0070130D" w:rsidRPr="00722FC7" w:rsidRDefault="0070130D" w:rsidP="0070130D">
      <w:pPr>
        <w:pStyle w:val="KDParagraf"/>
        <w:tabs>
          <w:tab w:val="clear" w:pos="567"/>
          <w:tab w:val="left" w:pos="0"/>
        </w:tabs>
        <w:spacing w:before="0"/>
        <w:rPr>
          <w:rFonts w:cs="Arial"/>
        </w:rPr>
      </w:pPr>
      <w:r w:rsidRPr="00722FC7">
        <w:rPr>
          <w:rFonts w:cs="Arial"/>
        </w:rPr>
        <w:t>Пружалац услуге:</w:t>
      </w:r>
      <w:r w:rsidRPr="00722FC7">
        <w:rPr>
          <w:rFonts w:cs="Arial"/>
        </w:rPr>
        <w:tab/>
        <w:t xml:space="preserve">           __________________________________________</w:t>
      </w:r>
    </w:p>
    <w:p w14:paraId="2086647F" w14:textId="77777777"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r w:rsidRPr="00722FC7">
        <w:rPr>
          <w:rFonts w:cs="Arial"/>
        </w:rPr>
        <w:tab/>
        <w:t>__________________________________________</w:t>
      </w:r>
    </w:p>
    <w:p w14:paraId="5ECA0F16" w14:textId="77777777"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r w:rsidRPr="00722FC7">
        <w:rPr>
          <w:rFonts w:cs="Arial"/>
        </w:rPr>
        <w:tab/>
        <w:t>__________________________________________</w:t>
      </w:r>
    </w:p>
    <w:p w14:paraId="08B1AC9E" w14:textId="77777777" w:rsidR="0070130D" w:rsidRPr="00722FC7" w:rsidRDefault="0070130D" w:rsidP="0070130D">
      <w:pPr>
        <w:pStyle w:val="KDParagraf"/>
        <w:tabs>
          <w:tab w:val="clear" w:pos="567"/>
          <w:tab w:val="left" w:pos="0"/>
        </w:tabs>
        <w:spacing w:before="0"/>
        <w:rPr>
          <w:rFonts w:cs="Arial"/>
        </w:rPr>
      </w:pPr>
      <w:r w:rsidRPr="00722FC7">
        <w:rPr>
          <w:rFonts w:cs="Arial"/>
        </w:rPr>
        <w:lastRenderedPageBreak/>
        <w:tab/>
      </w:r>
      <w:r w:rsidRPr="00722FC7">
        <w:rPr>
          <w:rFonts w:cs="Arial"/>
        </w:rPr>
        <w:tab/>
      </w:r>
      <w:r w:rsidRPr="00722FC7">
        <w:rPr>
          <w:rFonts w:cs="Arial"/>
        </w:rPr>
        <w:tab/>
      </w:r>
      <w:r w:rsidRPr="00722FC7">
        <w:rPr>
          <w:rFonts w:cs="Arial"/>
        </w:rPr>
        <w:tab/>
        <w:t xml:space="preserve">__________________________________________  </w:t>
      </w:r>
    </w:p>
    <w:p w14:paraId="2337D2E9" w14:textId="77777777" w:rsidR="0070130D" w:rsidRPr="00722FC7" w:rsidRDefault="0070130D" w:rsidP="0070130D">
      <w:pPr>
        <w:pStyle w:val="KDParagraf"/>
        <w:tabs>
          <w:tab w:val="clear" w:pos="567"/>
          <w:tab w:val="left" w:pos="0"/>
        </w:tabs>
        <w:spacing w:before="0"/>
        <w:rPr>
          <w:rFonts w:cs="Arial"/>
        </w:rPr>
      </w:pPr>
    </w:p>
    <w:p w14:paraId="2FA30040"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Подизвођач: </w:t>
      </w:r>
      <w:r w:rsidRPr="00722FC7">
        <w:rPr>
          <w:rFonts w:cs="Arial"/>
        </w:rPr>
        <w:tab/>
      </w:r>
      <w:r w:rsidRPr="00722FC7">
        <w:rPr>
          <w:rFonts w:cs="Arial"/>
        </w:rPr>
        <w:tab/>
        <w:t xml:space="preserve">_________________________________________ </w:t>
      </w:r>
    </w:p>
    <w:p w14:paraId="1B4D554B" w14:textId="77777777" w:rsidR="0070130D" w:rsidRPr="00722FC7" w:rsidRDefault="0070130D" w:rsidP="0070130D">
      <w:pPr>
        <w:pStyle w:val="KDParagraf"/>
        <w:tabs>
          <w:tab w:val="clear" w:pos="567"/>
          <w:tab w:val="left" w:pos="0"/>
        </w:tabs>
        <w:spacing w:before="0"/>
        <w:rPr>
          <w:rFonts w:cs="Arial"/>
        </w:rPr>
      </w:pPr>
    </w:p>
    <w:p w14:paraId="00CDE103" w14:textId="77777777" w:rsidR="0070130D" w:rsidRPr="00722FC7" w:rsidRDefault="0070130D" w:rsidP="0070130D">
      <w:pPr>
        <w:pStyle w:val="KDParagraf"/>
        <w:tabs>
          <w:tab w:val="clear" w:pos="567"/>
          <w:tab w:val="left" w:pos="0"/>
        </w:tabs>
        <w:spacing w:before="0"/>
        <w:rPr>
          <w:rFonts w:cs="Arial"/>
          <w:b/>
          <w:lang w:val="sr-Cyrl-RS"/>
        </w:rPr>
      </w:pPr>
    </w:p>
    <w:p w14:paraId="753DDD7E" w14:textId="77777777" w:rsidR="0070130D" w:rsidRPr="00722FC7" w:rsidRDefault="0070130D" w:rsidP="0070130D">
      <w:pPr>
        <w:pStyle w:val="KDParagraf"/>
        <w:tabs>
          <w:tab w:val="clear" w:pos="567"/>
          <w:tab w:val="left" w:pos="0"/>
        </w:tabs>
        <w:spacing w:before="0"/>
        <w:rPr>
          <w:rFonts w:cs="Arial"/>
          <w:b/>
        </w:rPr>
      </w:pPr>
      <w:r w:rsidRPr="00722FC7">
        <w:rPr>
          <w:rFonts w:cs="Arial"/>
          <w:b/>
        </w:rPr>
        <w:t>ОБАВЕЗЕ КОРИСНИКА УСЛУГЕ</w:t>
      </w:r>
    </w:p>
    <w:p w14:paraId="61672DD3" w14:textId="77777777" w:rsidR="0070130D" w:rsidRPr="00722FC7" w:rsidRDefault="0070130D" w:rsidP="0070130D">
      <w:pPr>
        <w:pStyle w:val="KDParagraf"/>
        <w:tabs>
          <w:tab w:val="clear" w:pos="567"/>
          <w:tab w:val="left" w:pos="0"/>
        </w:tabs>
        <w:spacing w:before="0"/>
        <w:rPr>
          <w:rFonts w:cs="Arial"/>
          <w:b/>
        </w:rPr>
      </w:pPr>
    </w:p>
    <w:p w14:paraId="4E55D131" w14:textId="34997AD3"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F6FCF">
        <w:rPr>
          <w:rFonts w:cs="Arial"/>
          <w:b/>
          <w:lang w:val="sr-Cyrl-RS"/>
        </w:rPr>
        <w:t>7</w:t>
      </w:r>
      <w:r w:rsidRPr="00722FC7">
        <w:rPr>
          <w:rFonts w:cs="Arial"/>
        </w:rPr>
        <w:t>.</w:t>
      </w:r>
    </w:p>
    <w:p w14:paraId="4D4720F6" w14:textId="18557672" w:rsidR="0070130D" w:rsidRPr="00722FC7" w:rsidRDefault="0070130D" w:rsidP="0070130D">
      <w:pPr>
        <w:pStyle w:val="KDParagraf"/>
        <w:tabs>
          <w:tab w:val="clear" w:pos="567"/>
          <w:tab w:val="left" w:pos="0"/>
        </w:tabs>
        <w:spacing w:before="0"/>
        <w:rPr>
          <w:rFonts w:cs="Arial"/>
          <w:lang w:val="sr-Cyrl-CS"/>
        </w:rPr>
      </w:pPr>
      <w:r w:rsidRPr="00722FC7">
        <w:rPr>
          <w:rFonts w:cs="Arial"/>
        </w:rPr>
        <w:t>Корисник услуге се обавезује да Пружаоцу услуге изврши исплату цена Услуга утврђену у складу са чланом 2.</w:t>
      </w:r>
      <w:r w:rsidRPr="00722FC7">
        <w:rPr>
          <w:rFonts w:cs="Arial"/>
          <w:lang w:val="sr-Cyrl-RS"/>
        </w:rPr>
        <w:t xml:space="preserve"> </w:t>
      </w:r>
      <w:r w:rsidRPr="00722FC7">
        <w:rPr>
          <w:rFonts w:cs="Arial"/>
        </w:rPr>
        <w:t xml:space="preserve">овог </w:t>
      </w:r>
      <w:r w:rsidRPr="00722FC7">
        <w:rPr>
          <w:rFonts w:cs="Arial"/>
          <w:lang w:val="sr-Cyrl-CS"/>
        </w:rPr>
        <w:t>Уговора</w:t>
      </w:r>
      <w:r w:rsidRPr="00722FC7">
        <w:rPr>
          <w:rFonts w:cs="Arial"/>
        </w:rPr>
        <w:t xml:space="preserve">, на начин и у роковима утврђеним чланом </w:t>
      </w:r>
      <w:r w:rsidR="001F6FCF">
        <w:rPr>
          <w:rFonts w:cs="Arial"/>
          <w:lang w:val="sr-Cyrl-RS"/>
        </w:rPr>
        <w:t>3</w:t>
      </w:r>
      <w:r w:rsidRPr="00722FC7">
        <w:rPr>
          <w:rFonts w:cs="Arial"/>
        </w:rPr>
        <w:t>.</w:t>
      </w:r>
      <w:r w:rsidRPr="00722FC7">
        <w:rPr>
          <w:rFonts w:cs="Arial"/>
          <w:lang w:val="sr-Cyrl-RS"/>
        </w:rPr>
        <w:t xml:space="preserve"> </w:t>
      </w:r>
      <w:r w:rsidRPr="00722FC7">
        <w:rPr>
          <w:rFonts w:cs="Arial"/>
        </w:rPr>
        <w:t>овог</w:t>
      </w:r>
      <w:r w:rsidRPr="00722FC7">
        <w:rPr>
          <w:rFonts w:cs="Arial"/>
          <w:lang w:val="sr-Cyrl-RS"/>
        </w:rPr>
        <w:t xml:space="preserve"> </w:t>
      </w:r>
      <w:r w:rsidRPr="00722FC7">
        <w:rPr>
          <w:rFonts w:cs="Arial"/>
          <w:lang w:val="sr-Cyrl-CS"/>
        </w:rPr>
        <w:t>Уговора.</w:t>
      </w:r>
    </w:p>
    <w:p w14:paraId="3CC8673E"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Све исплате по основу овог </w:t>
      </w:r>
      <w:r w:rsidRPr="00722FC7">
        <w:rPr>
          <w:rFonts w:cs="Arial"/>
          <w:lang w:val="sr-Cyrl-CS"/>
        </w:rPr>
        <w:t>Уговора</w:t>
      </w:r>
      <w:r w:rsidRPr="00722FC7">
        <w:rPr>
          <w:rFonts w:cs="Arial"/>
        </w:rPr>
        <w:t xml:space="preserve"> биће извршене на рачун Пружаоца услуге: </w:t>
      </w:r>
    </w:p>
    <w:p w14:paraId="6F2D823F"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бр рачуна: _____________________________ код банке:____________ </w:t>
      </w:r>
    </w:p>
    <w:p w14:paraId="3FEAAB17" w14:textId="77777777" w:rsidR="0070130D" w:rsidRPr="00722FC7" w:rsidRDefault="0070130D" w:rsidP="0070130D">
      <w:pPr>
        <w:pStyle w:val="KDParagraf"/>
        <w:tabs>
          <w:tab w:val="clear" w:pos="567"/>
          <w:tab w:val="left" w:pos="0"/>
        </w:tabs>
        <w:spacing w:before="0"/>
        <w:rPr>
          <w:rFonts w:cs="Arial"/>
        </w:rPr>
      </w:pPr>
    </w:p>
    <w:p w14:paraId="28B2631B" w14:textId="36C98883" w:rsidR="0070130D" w:rsidRPr="00722FC7" w:rsidRDefault="0070130D" w:rsidP="0070130D">
      <w:pPr>
        <w:tabs>
          <w:tab w:val="left" w:pos="567"/>
        </w:tabs>
        <w:jc w:val="center"/>
        <w:rPr>
          <w:rFonts w:cs="Arial"/>
          <w:b/>
        </w:rPr>
      </w:pPr>
      <w:r w:rsidRPr="00722FC7">
        <w:rPr>
          <w:rFonts w:cs="Arial"/>
          <w:b/>
        </w:rPr>
        <w:t xml:space="preserve">Члан </w:t>
      </w:r>
      <w:r w:rsidR="001F6FCF">
        <w:rPr>
          <w:rFonts w:cs="Arial"/>
          <w:b/>
          <w:lang w:val="sr-Cyrl-RS"/>
        </w:rPr>
        <w:t>8</w:t>
      </w:r>
      <w:r w:rsidRPr="00722FC7">
        <w:rPr>
          <w:rFonts w:cs="Arial"/>
          <w:b/>
        </w:rPr>
        <w:t>.</w:t>
      </w:r>
    </w:p>
    <w:p w14:paraId="5E90BCCD" w14:textId="77777777" w:rsidR="0070130D" w:rsidRPr="00722FC7" w:rsidRDefault="0070130D" w:rsidP="0070130D">
      <w:pPr>
        <w:tabs>
          <w:tab w:val="left" w:pos="567"/>
        </w:tabs>
        <w:rPr>
          <w:rFonts w:cs="Arial"/>
        </w:rPr>
      </w:pPr>
      <w:r w:rsidRPr="00722FC7">
        <w:rPr>
          <w:rFonts w:cs="Arial"/>
        </w:rPr>
        <w:t xml:space="preserve">Корисник услуга се обавезује да према својим потребама захтева ангажовање потребног броја радника и да своје потребе благовремено доставља </w:t>
      </w:r>
      <w:r w:rsidR="009B74D9">
        <w:rPr>
          <w:rFonts w:cs="Arial"/>
          <w:lang w:val="sr-Cyrl-RS"/>
        </w:rPr>
        <w:t>П</w:t>
      </w:r>
      <w:r w:rsidRPr="00722FC7">
        <w:rPr>
          <w:rFonts w:cs="Arial"/>
        </w:rPr>
        <w:t>ружаоцу услуга.</w:t>
      </w:r>
    </w:p>
    <w:p w14:paraId="71A7F4F0" w14:textId="77777777" w:rsidR="0070130D" w:rsidRPr="00722FC7" w:rsidRDefault="0070130D" w:rsidP="0070130D">
      <w:pPr>
        <w:pStyle w:val="KDParagraf"/>
        <w:tabs>
          <w:tab w:val="clear" w:pos="567"/>
          <w:tab w:val="left" w:pos="0"/>
        </w:tabs>
        <w:spacing w:before="0"/>
        <w:jc w:val="center"/>
        <w:rPr>
          <w:rFonts w:cs="Arial"/>
          <w:b/>
          <w:lang w:val="sr-Cyrl-RS"/>
        </w:rPr>
      </w:pPr>
    </w:p>
    <w:p w14:paraId="536C8DAD" w14:textId="0F3FB415"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F6FCF">
        <w:rPr>
          <w:rFonts w:cs="Arial"/>
          <w:b/>
          <w:lang w:val="sr-Cyrl-RS"/>
        </w:rPr>
        <w:t>9</w:t>
      </w:r>
      <w:r w:rsidRPr="00722FC7">
        <w:rPr>
          <w:rFonts w:cs="Arial"/>
        </w:rPr>
        <w:t>.</w:t>
      </w:r>
    </w:p>
    <w:p w14:paraId="068414AC" w14:textId="77777777" w:rsidR="009B74D9" w:rsidRPr="009C6AAA" w:rsidRDefault="009B74D9" w:rsidP="009B74D9">
      <w:pPr>
        <w:pStyle w:val="KDParagraf"/>
        <w:tabs>
          <w:tab w:val="clear" w:pos="567"/>
          <w:tab w:val="left" w:pos="0"/>
        </w:tabs>
        <w:spacing w:before="0"/>
        <w:rPr>
          <w:rFonts w:cs="Arial"/>
          <w:color w:val="000000"/>
        </w:rPr>
      </w:pPr>
      <w:r w:rsidRPr="009C6AAA">
        <w:rPr>
          <w:rFonts w:cs="Arial"/>
          <w:color w:val="000000"/>
        </w:rPr>
        <w:t>Корисник услуге се обавезује да уредно води месечне карнет листе</w:t>
      </w:r>
      <w:r>
        <w:rPr>
          <w:rFonts w:cs="Arial"/>
          <w:color w:val="000000"/>
          <w:lang w:val="sr-Cyrl-RS"/>
        </w:rPr>
        <w:t xml:space="preserve"> - </w:t>
      </w:r>
      <w:r w:rsidRPr="00722FC7">
        <w:rPr>
          <w:rFonts w:cs="Arial"/>
        </w:rPr>
        <w:t>месечне</w:t>
      </w:r>
      <w:r w:rsidRPr="00722FC7">
        <w:rPr>
          <w:rFonts w:cs="Arial"/>
          <w:color w:val="000000"/>
          <w:lang w:val="sr-Cyrl-CS"/>
        </w:rPr>
        <w:t xml:space="preserve"> евиденције радног времена</w:t>
      </w:r>
      <w:r w:rsidRPr="009C6AAA">
        <w:rPr>
          <w:rFonts w:cs="Arial"/>
          <w:color w:val="000000"/>
        </w:rPr>
        <w:t xml:space="preserve"> за сва лица ангажована преко овог </w:t>
      </w:r>
      <w:r>
        <w:rPr>
          <w:rFonts w:cs="Arial"/>
          <w:color w:val="000000"/>
          <w:lang w:val="sr-Cyrl-RS"/>
        </w:rPr>
        <w:t>Уговора</w:t>
      </w:r>
      <w:r w:rsidRPr="009C6AAA">
        <w:rPr>
          <w:rFonts w:cs="Arial"/>
          <w:color w:val="000000"/>
        </w:rPr>
        <w:t>, и да исте у уговореним роковима</w:t>
      </w:r>
      <w:r>
        <w:rPr>
          <w:rFonts w:cs="Arial"/>
          <w:color w:val="000000"/>
          <w:lang w:val="sr-Cyrl-RS"/>
        </w:rPr>
        <w:t>, потписане од стране надлежниг руководилаца ангажованих извршилаца</w:t>
      </w:r>
      <w:r w:rsidR="002C5270">
        <w:rPr>
          <w:rFonts w:cs="Arial"/>
          <w:color w:val="000000"/>
          <w:lang w:val="sr-Cyrl-RS"/>
        </w:rPr>
        <w:t xml:space="preserve"> код Корисника услуге</w:t>
      </w:r>
      <w:r>
        <w:rPr>
          <w:rFonts w:cs="Arial"/>
          <w:color w:val="000000"/>
          <w:lang w:val="sr-Cyrl-RS"/>
        </w:rPr>
        <w:t>,</w:t>
      </w:r>
      <w:r w:rsidRPr="009C6AAA">
        <w:rPr>
          <w:rFonts w:cs="Arial"/>
          <w:color w:val="000000"/>
        </w:rPr>
        <w:t xml:space="preserve"> доставља Пружаоцу услуга.</w:t>
      </w:r>
    </w:p>
    <w:p w14:paraId="1419B067" w14:textId="77777777" w:rsidR="0070130D" w:rsidRPr="00722FC7" w:rsidRDefault="0070130D" w:rsidP="0070130D">
      <w:pPr>
        <w:pStyle w:val="KDParagraf"/>
        <w:tabs>
          <w:tab w:val="clear" w:pos="567"/>
          <w:tab w:val="left" w:pos="0"/>
        </w:tabs>
        <w:spacing w:before="0"/>
        <w:rPr>
          <w:rFonts w:cs="Arial"/>
        </w:rPr>
      </w:pPr>
    </w:p>
    <w:p w14:paraId="38910F73" w14:textId="77777777" w:rsidR="0070130D" w:rsidRPr="00722FC7" w:rsidRDefault="0070130D" w:rsidP="0070130D">
      <w:pPr>
        <w:pStyle w:val="KDParagraf"/>
        <w:tabs>
          <w:tab w:val="clear" w:pos="567"/>
          <w:tab w:val="left" w:pos="0"/>
        </w:tabs>
        <w:spacing w:before="0"/>
        <w:rPr>
          <w:rFonts w:cs="Arial"/>
          <w:b/>
        </w:rPr>
      </w:pPr>
      <w:r w:rsidRPr="00722FC7">
        <w:rPr>
          <w:rFonts w:cs="Arial"/>
          <w:b/>
        </w:rPr>
        <w:t>ОБАВЕЗЕ ПРУЖАОЦА УСЛУГЕ</w:t>
      </w:r>
    </w:p>
    <w:p w14:paraId="300A72D0" w14:textId="77777777" w:rsidR="0070130D" w:rsidRPr="00722FC7" w:rsidRDefault="0070130D" w:rsidP="0070130D">
      <w:pPr>
        <w:pStyle w:val="KDParagraf"/>
        <w:tabs>
          <w:tab w:val="clear" w:pos="567"/>
          <w:tab w:val="left" w:pos="0"/>
        </w:tabs>
        <w:spacing w:before="0"/>
        <w:rPr>
          <w:rFonts w:cs="Arial"/>
        </w:rPr>
      </w:pPr>
    </w:p>
    <w:p w14:paraId="1BE36CB5" w14:textId="21BF5E46"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0</w:t>
      </w:r>
      <w:r w:rsidRPr="00722FC7">
        <w:rPr>
          <w:rFonts w:cs="Arial"/>
        </w:rPr>
        <w:t>.</w:t>
      </w:r>
    </w:p>
    <w:p w14:paraId="7ECE18BE" w14:textId="77777777" w:rsidR="0070130D" w:rsidRPr="00722FC7" w:rsidRDefault="0070130D" w:rsidP="0070130D">
      <w:pPr>
        <w:pStyle w:val="KDParagraf"/>
        <w:tabs>
          <w:tab w:val="left" w:pos="0"/>
        </w:tabs>
        <w:rPr>
          <w:rFonts w:cs="Arial"/>
        </w:rPr>
      </w:pPr>
      <w:r w:rsidRPr="00722FC7">
        <w:rPr>
          <w:rFonts w:cs="Arial"/>
        </w:rPr>
        <w:t xml:space="preserve">Пружалац услуге је дужан да у року од 3 (словима: </w:t>
      </w:r>
      <w:r w:rsidRPr="00722FC7">
        <w:rPr>
          <w:rFonts w:cs="Arial"/>
          <w:lang w:val="sr-Cyrl-CS"/>
        </w:rPr>
        <w:t xml:space="preserve">три) </w:t>
      </w:r>
      <w:r w:rsidRPr="00722FC7">
        <w:rPr>
          <w:rFonts w:cs="Arial"/>
        </w:rPr>
        <w:t>дана</w:t>
      </w:r>
      <w:r w:rsidRPr="00722FC7">
        <w:rPr>
          <w:rFonts w:cs="Arial"/>
          <w:lang w:val="sr-Cyrl-CS"/>
        </w:rPr>
        <w:t xml:space="preserve"> </w:t>
      </w:r>
      <w:r w:rsidRPr="00722FC7">
        <w:rPr>
          <w:rFonts w:cs="Arial"/>
        </w:rPr>
        <w:t xml:space="preserve"> затражи од Корисника услуге све потребне информације, разјашњења, документацију и друге релевантне податке неопходне за извршење овог </w:t>
      </w:r>
      <w:r w:rsidRPr="00722FC7">
        <w:rPr>
          <w:rFonts w:cs="Arial"/>
          <w:lang w:val="sr-Cyrl-RS"/>
        </w:rPr>
        <w:t>Уговора</w:t>
      </w:r>
      <w:r w:rsidRPr="00722FC7">
        <w:rPr>
          <w:rFonts w:cs="Arial"/>
        </w:rPr>
        <w:t>.</w:t>
      </w:r>
    </w:p>
    <w:p w14:paraId="43982BAE" w14:textId="77777777" w:rsidR="0070130D" w:rsidRPr="00722FC7" w:rsidRDefault="0070130D" w:rsidP="0070130D">
      <w:pPr>
        <w:pStyle w:val="KDParagraf"/>
        <w:tabs>
          <w:tab w:val="clear" w:pos="567"/>
          <w:tab w:val="left" w:pos="0"/>
        </w:tabs>
        <w:spacing w:before="0"/>
        <w:rPr>
          <w:rFonts w:cs="Arial"/>
        </w:rPr>
      </w:pPr>
      <w:r w:rsidRPr="00722FC7">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FD09963" w14:textId="77777777" w:rsidR="0070130D" w:rsidRPr="00722FC7" w:rsidRDefault="0070130D" w:rsidP="0070130D">
      <w:pPr>
        <w:pStyle w:val="KDParagraf"/>
        <w:tabs>
          <w:tab w:val="clear" w:pos="567"/>
          <w:tab w:val="left" w:pos="0"/>
        </w:tabs>
        <w:spacing w:before="0"/>
        <w:rPr>
          <w:rFonts w:cs="Arial"/>
        </w:rPr>
      </w:pPr>
    </w:p>
    <w:p w14:paraId="40994960" w14:textId="4ED2C366" w:rsidR="0070130D"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1</w:t>
      </w:r>
      <w:r w:rsidRPr="00722FC7">
        <w:rPr>
          <w:rFonts w:cs="Arial"/>
        </w:rPr>
        <w:t>.</w:t>
      </w:r>
    </w:p>
    <w:p w14:paraId="53A0BC9E" w14:textId="77777777" w:rsidR="00776D82" w:rsidRPr="00722FC7" w:rsidRDefault="0070130D" w:rsidP="00776D82">
      <w:pPr>
        <w:pStyle w:val="KDParagraf"/>
        <w:tabs>
          <w:tab w:val="clear" w:pos="567"/>
          <w:tab w:val="left" w:pos="0"/>
          <w:tab w:val="left" w:pos="540"/>
        </w:tabs>
        <w:spacing w:before="0"/>
        <w:rPr>
          <w:rFonts w:cs="Arial"/>
        </w:rPr>
      </w:pPr>
      <w:r w:rsidRPr="00722FC7">
        <w:rPr>
          <w:rFonts w:cs="Arial"/>
        </w:rPr>
        <w:t xml:space="preserve">Пружалац услуге је дужан да  </w:t>
      </w:r>
      <w:r w:rsidR="00776D82" w:rsidRPr="00722FC7">
        <w:rPr>
          <w:rFonts w:cs="Arial"/>
        </w:rPr>
        <w:t>за захтеван</w:t>
      </w:r>
      <w:r w:rsidR="00776D82" w:rsidRPr="00722FC7">
        <w:rPr>
          <w:rFonts w:cs="Arial"/>
          <w:lang w:val="sr-Cyrl-CS"/>
        </w:rPr>
        <w:t>е</w:t>
      </w:r>
      <w:r w:rsidR="00776D82" w:rsidRPr="00722FC7">
        <w:rPr>
          <w:rFonts w:cs="Arial"/>
        </w:rPr>
        <w:t xml:space="preserve"> месец</w:t>
      </w:r>
      <w:r w:rsidR="00776D82" w:rsidRPr="00722FC7">
        <w:rPr>
          <w:rFonts w:cs="Arial"/>
          <w:lang w:val="sr-Cyrl-CS"/>
        </w:rPr>
        <w:t>е</w:t>
      </w:r>
      <w:r w:rsidR="00776D82" w:rsidRPr="00EB22FF">
        <w:rPr>
          <w:rFonts w:cs="Arial"/>
          <w:lang w:val="sr-Cyrl-RS"/>
        </w:rPr>
        <w:t xml:space="preserve"> стави на располагање </w:t>
      </w:r>
      <w:r w:rsidR="00776D82">
        <w:rPr>
          <w:rFonts w:cs="Arial"/>
          <w:lang w:val="sr-Cyrl-RS"/>
        </w:rPr>
        <w:t xml:space="preserve">Кориснику услуге уговорени број </w:t>
      </w:r>
      <w:r w:rsidR="00776D82" w:rsidRPr="00EB22FF">
        <w:rPr>
          <w:rFonts w:cs="Arial"/>
          <w:lang w:val="sr-Cyrl-RS"/>
        </w:rPr>
        <w:t>радника</w:t>
      </w:r>
      <w:r w:rsidR="00776D82">
        <w:rPr>
          <w:rFonts w:cs="Arial"/>
          <w:lang w:val="sr-Cyrl-RS"/>
        </w:rPr>
        <w:t xml:space="preserve">, квалификационе структуре захтеване конкурсном документацијом, за </w:t>
      </w:r>
      <w:r w:rsidR="00776D82" w:rsidRPr="00EB22FF">
        <w:rPr>
          <w:rFonts w:cs="Arial"/>
          <w:lang w:val="sr-Cyrl-RS"/>
        </w:rPr>
        <w:t xml:space="preserve">обављање послова дефинисаних у </w:t>
      </w:r>
      <w:r w:rsidR="00776D82">
        <w:rPr>
          <w:rFonts w:cs="Arial"/>
          <w:lang w:val="sr-Cyrl-RS"/>
        </w:rPr>
        <w:t>Техничкој спецификацији</w:t>
      </w:r>
      <w:r w:rsidR="00776D82" w:rsidRPr="00EB22FF">
        <w:rPr>
          <w:rFonts w:cs="Arial"/>
          <w:lang w:val="sr-Cyrl-RS"/>
        </w:rPr>
        <w:t>.</w:t>
      </w:r>
    </w:p>
    <w:p w14:paraId="5870E3F2" w14:textId="77777777" w:rsidR="0070130D" w:rsidRPr="00722FC7" w:rsidRDefault="0070130D" w:rsidP="0070130D">
      <w:pPr>
        <w:pStyle w:val="KDParagraf"/>
        <w:tabs>
          <w:tab w:val="clear" w:pos="567"/>
          <w:tab w:val="left" w:pos="0"/>
        </w:tabs>
        <w:spacing w:before="0"/>
        <w:rPr>
          <w:rFonts w:cs="Arial"/>
        </w:rPr>
      </w:pPr>
    </w:p>
    <w:p w14:paraId="7DE59FFD" w14:textId="1D444817"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2</w:t>
      </w:r>
      <w:r w:rsidRPr="00722FC7">
        <w:rPr>
          <w:rFonts w:cs="Arial"/>
        </w:rPr>
        <w:t>.</w:t>
      </w:r>
    </w:p>
    <w:p w14:paraId="6D37AE62" w14:textId="77777777" w:rsidR="0070130D" w:rsidRPr="00722FC7" w:rsidRDefault="009B74D9" w:rsidP="0070130D">
      <w:pPr>
        <w:pStyle w:val="KDParagraf"/>
        <w:tabs>
          <w:tab w:val="clear" w:pos="567"/>
          <w:tab w:val="left" w:pos="0"/>
        </w:tabs>
        <w:spacing w:before="0"/>
        <w:rPr>
          <w:rFonts w:cs="Arial"/>
        </w:rPr>
      </w:pPr>
      <w:r>
        <w:rPr>
          <w:rFonts w:cs="Arial"/>
          <w:lang w:val="sr-Cyrl-RS"/>
        </w:rPr>
        <w:t>Уговорне с</w:t>
      </w:r>
      <w:r w:rsidR="0070130D" w:rsidRPr="00722FC7">
        <w:rPr>
          <w:rFonts w:cs="Arial"/>
        </w:rPr>
        <w:t>тране су у обавези да по потреби предузму и друге обавезе</w:t>
      </w:r>
      <w:r w:rsidR="0070130D" w:rsidRPr="00722FC7">
        <w:rPr>
          <w:rFonts w:cs="Arial"/>
          <w:lang w:val="sr-Cyrl-RS"/>
        </w:rPr>
        <w:t xml:space="preserve"> </w:t>
      </w:r>
      <w:r w:rsidR="0070130D" w:rsidRPr="00722FC7">
        <w:rPr>
          <w:rFonts w:cs="Arial"/>
        </w:rPr>
        <w:t xml:space="preserve">које се покажу као нужне од значаја за реализацију предмета овог </w:t>
      </w:r>
      <w:r w:rsidR="0070130D" w:rsidRPr="00722FC7">
        <w:rPr>
          <w:rFonts w:cs="Arial"/>
          <w:lang w:val="sr-Cyrl-RS"/>
        </w:rPr>
        <w:t>Уговора</w:t>
      </w:r>
      <w:r w:rsidR="0070130D" w:rsidRPr="00722FC7">
        <w:rPr>
          <w:rFonts w:cs="Arial"/>
        </w:rPr>
        <w:t>.</w:t>
      </w:r>
    </w:p>
    <w:p w14:paraId="0C29E103" w14:textId="77777777" w:rsidR="0070130D" w:rsidRPr="00722FC7" w:rsidRDefault="0070130D" w:rsidP="0070130D">
      <w:pPr>
        <w:pStyle w:val="KDParagraf"/>
        <w:tabs>
          <w:tab w:val="clear" w:pos="567"/>
          <w:tab w:val="left" w:pos="0"/>
        </w:tabs>
        <w:spacing w:before="0"/>
        <w:rPr>
          <w:rFonts w:cs="Arial"/>
        </w:rPr>
      </w:pPr>
    </w:p>
    <w:p w14:paraId="3DA9E9DC" w14:textId="77777777" w:rsidR="0070130D" w:rsidRPr="00722FC7" w:rsidRDefault="0070130D" w:rsidP="0070130D">
      <w:pPr>
        <w:pStyle w:val="KDParagraf"/>
        <w:tabs>
          <w:tab w:val="clear" w:pos="567"/>
          <w:tab w:val="left" w:pos="0"/>
        </w:tabs>
        <w:spacing w:before="0"/>
        <w:rPr>
          <w:rFonts w:cs="Arial"/>
          <w:b/>
        </w:rPr>
      </w:pPr>
      <w:r w:rsidRPr="00722FC7">
        <w:rPr>
          <w:rFonts w:cs="Arial"/>
          <w:b/>
        </w:rPr>
        <w:t>РОК, МЕСТО И ДИНАМКА ПРУЖАЊА УСЛУГЕ</w:t>
      </w:r>
    </w:p>
    <w:p w14:paraId="3A7D787C" w14:textId="77777777" w:rsidR="0070130D" w:rsidRPr="00722FC7" w:rsidRDefault="0070130D" w:rsidP="0070130D">
      <w:pPr>
        <w:pStyle w:val="KDParagraf"/>
        <w:tabs>
          <w:tab w:val="clear" w:pos="567"/>
          <w:tab w:val="left" w:pos="0"/>
        </w:tabs>
        <w:spacing w:before="0"/>
        <w:rPr>
          <w:rFonts w:cs="Arial"/>
          <w:b/>
        </w:rPr>
      </w:pPr>
    </w:p>
    <w:p w14:paraId="7A840589" w14:textId="70A03DCF"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3</w:t>
      </w:r>
      <w:r w:rsidRPr="00722FC7">
        <w:rPr>
          <w:rFonts w:cs="Arial"/>
        </w:rPr>
        <w:t>.</w:t>
      </w:r>
    </w:p>
    <w:p w14:paraId="35D54677"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rPr>
        <w:t>Извршење Услуге из члана 1. Овог</w:t>
      </w:r>
      <w:r w:rsidRPr="00722FC7">
        <w:rPr>
          <w:rFonts w:cs="Arial"/>
          <w:lang w:val="sr-Cyrl-CS"/>
        </w:rPr>
        <w:t xml:space="preserve"> Уговора</w:t>
      </w:r>
      <w:r w:rsidRPr="00722FC7">
        <w:rPr>
          <w:rFonts w:cs="Arial"/>
        </w:rPr>
        <w:t xml:space="preserve"> се врши у континуитету у периоду важења </w:t>
      </w:r>
      <w:r w:rsidRPr="00722FC7">
        <w:rPr>
          <w:rFonts w:cs="Arial"/>
          <w:lang w:val="sr-Cyrl-CS"/>
        </w:rPr>
        <w:t>Уговора или до испуњења финансијских средстава</w:t>
      </w:r>
      <w:r w:rsidRPr="00722FC7">
        <w:rPr>
          <w:rFonts w:cs="Arial"/>
          <w:lang w:val="sr-Cyrl-RS"/>
        </w:rPr>
        <w:t>.</w:t>
      </w:r>
    </w:p>
    <w:p w14:paraId="51FD1A12"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lang w:val="sr-Cyrl-RS"/>
        </w:rPr>
        <w:t>Рок извршења уговорене обавезе почиње да тече од тренутка увођења пружаоца услуге у посао. Корисник услуге ће пружаоца услуге увести у посао на писани захтев у коме ће бити наведен тачан датам почетка пружања услуге.</w:t>
      </w:r>
    </w:p>
    <w:p w14:paraId="75DE1262" w14:textId="77777777" w:rsidR="0070130D" w:rsidRPr="00722FC7" w:rsidRDefault="0070130D" w:rsidP="0070130D">
      <w:pPr>
        <w:pStyle w:val="KDParagraf"/>
        <w:tabs>
          <w:tab w:val="clear" w:pos="567"/>
          <w:tab w:val="left" w:pos="0"/>
        </w:tabs>
        <w:spacing w:before="0"/>
        <w:rPr>
          <w:rFonts w:cs="Arial"/>
        </w:rPr>
      </w:pPr>
      <w:r w:rsidRPr="00722FC7">
        <w:rPr>
          <w:rFonts w:cs="Arial"/>
        </w:rPr>
        <w:lastRenderedPageBreak/>
        <w:t xml:space="preserve"> </w:t>
      </w:r>
    </w:p>
    <w:p w14:paraId="63741E61" w14:textId="77777777" w:rsidR="000D68E2" w:rsidRPr="00EB22FF" w:rsidRDefault="000D68E2" w:rsidP="000D68E2">
      <w:pPr>
        <w:pStyle w:val="KDParagraf"/>
        <w:tabs>
          <w:tab w:val="left" w:pos="0"/>
        </w:tabs>
        <w:spacing w:before="0"/>
        <w:rPr>
          <w:rFonts w:cs="Arial"/>
          <w:lang w:val="sr-Cyrl-RS"/>
        </w:rPr>
      </w:pPr>
      <w:r w:rsidRPr="00EB22FF">
        <w:rPr>
          <w:rFonts w:cs="Arial"/>
          <w:color w:val="000000"/>
          <w:lang w:val="sr-Cyrl-RS"/>
        </w:rPr>
        <w:t>Место извршења услуга</w:t>
      </w:r>
      <w:r>
        <w:rPr>
          <w:rFonts w:cs="Arial"/>
          <w:color w:val="000000"/>
          <w:lang w:val="sr-Cyrl-RS"/>
        </w:rPr>
        <w:t>:</w:t>
      </w:r>
      <w:r w:rsidRPr="00EB22FF">
        <w:rPr>
          <w:rFonts w:cs="Arial"/>
          <w:color w:val="000000"/>
          <w:lang w:val="sr-Cyrl-RS"/>
        </w:rPr>
        <w:t xml:space="preserve"> Кладово, Неготин, Сурдулица, Пирот, Београд, Пожаревац</w:t>
      </w:r>
      <w:r w:rsidRPr="00EB22FF">
        <w:rPr>
          <w:rFonts w:cs="Arial"/>
          <w:color w:val="FF0000"/>
          <w:lang w:val="sr-Cyrl-RS"/>
        </w:rPr>
        <w:t xml:space="preserve"> </w:t>
      </w:r>
      <w:r w:rsidRPr="00EB22FF">
        <w:rPr>
          <w:rFonts w:cs="Arial"/>
          <w:lang w:val="sr-Cyrl-RS"/>
        </w:rPr>
        <w:t>или друго место  где се обавља рад</w:t>
      </w:r>
      <w:r w:rsidRPr="00EB22FF">
        <w:rPr>
          <w:rFonts w:cs="Arial"/>
        </w:rPr>
        <w:t xml:space="preserve"> </w:t>
      </w:r>
      <w:r w:rsidRPr="00EB22FF">
        <w:rPr>
          <w:rFonts w:cs="Arial"/>
          <w:lang w:val="sr-Cyrl-RS"/>
        </w:rPr>
        <w:t xml:space="preserve">у организационој целини </w:t>
      </w:r>
      <w:r w:rsidRPr="00EB22FF">
        <w:rPr>
          <w:rFonts w:cs="Arial"/>
        </w:rPr>
        <w:t>Корисника услуге</w:t>
      </w:r>
      <w:r w:rsidRPr="00EB22FF">
        <w:rPr>
          <w:rFonts w:cs="Arial"/>
          <w:lang w:val="sr-Cyrl-RS"/>
        </w:rPr>
        <w:t>.</w:t>
      </w:r>
    </w:p>
    <w:p w14:paraId="78BE54EA" w14:textId="77777777" w:rsidR="0070130D" w:rsidRPr="00722FC7" w:rsidRDefault="0070130D" w:rsidP="0070130D">
      <w:pPr>
        <w:pStyle w:val="KDParagraf"/>
        <w:tabs>
          <w:tab w:val="left" w:pos="0"/>
        </w:tabs>
        <w:spacing w:before="0"/>
        <w:rPr>
          <w:rFonts w:cs="Arial"/>
          <w:lang w:val="sr-Cyrl-RS"/>
        </w:rPr>
      </w:pPr>
    </w:p>
    <w:p w14:paraId="38CC8181" w14:textId="77777777" w:rsidR="0070130D" w:rsidRPr="00722FC7" w:rsidRDefault="0070130D" w:rsidP="0070130D">
      <w:pPr>
        <w:tabs>
          <w:tab w:val="left" w:pos="0"/>
        </w:tabs>
        <w:rPr>
          <w:rFonts w:cs="Arial"/>
          <w:b/>
          <w:color w:val="000000"/>
          <w:lang w:val="sr-Cyrl-RS"/>
        </w:rPr>
      </w:pPr>
      <w:r w:rsidRPr="00722FC7">
        <w:rPr>
          <w:rFonts w:cs="Arial"/>
          <w:b/>
          <w:color w:val="000000"/>
        </w:rPr>
        <w:t>СРЕДСТВА ФИНАНСИЈСКОГ ОБЕЗБЕЂЕЊА</w:t>
      </w:r>
      <w:r w:rsidRPr="00722FC7">
        <w:rPr>
          <w:rFonts w:cs="Arial"/>
          <w:b/>
          <w:color w:val="000000"/>
          <w:lang w:val="sr-Cyrl-RS"/>
        </w:rPr>
        <w:t xml:space="preserve"> </w:t>
      </w:r>
    </w:p>
    <w:p w14:paraId="0F91C908" w14:textId="3D6F5CAB" w:rsidR="0070130D" w:rsidRPr="00722FC7" w:rsidRDefault="0070130D" w:rsidP="0070130D">
      <w:pPr>
        <w:tabs>
          <w:tab w:val="left" w:pos="0"/>
        </w:tabs>
        <w:jc w:val="center"/>
        <w:rPr>
          <w:rFonts w:cs="Arial"/>
          <w:color w:val="000000"/>
        </w:rPr>
      </w:pPr>
      <w:r w:rsidRPr="00722FC7">
        <w:rPr>
          <w:rFonts w:cs="Arial"/>
          <w:b/>
          <w:color w:val="000000"/>
        </w:rPr>
        <w:t>Члан 1</w:t>
      </w:r>
      <w:r w:rsidR="001F6FCF">
        <w:rPr>
          <w:rFonts w:cs="Arial"/>
          <w:b/>
          <w:color w:val="000000"/>
          <w:lang w:val="sr-Cyrl-RS"/>
        </w:rPr>
        <w:t>4</w:t>
      </w:r>
      <w:r w:rsidRPr="00722FC7">
        <w:rPr>
          <w:rFonts w:cs="Arial"/>
          <w:color w:val="000000"/>
        </w:rPr>
        <w:t>.</w:t>
      </w:r>
    </w:p>
    <w:p w14:paraId="66D9F053" w14:textId="77777777" w:rsidR="0070130D" w:rsidRPr="00722FC7" w:rsidRDefault="0070130D" w:rsidP="0070130D">
      <w:pPr>
        <w:tabs>
          <w:tab w:val="left" w:pos="0"/>
        </w:tabs>
        <w:rPr>
          <w:rFonts w:cs="Arial"/>
          <w:color w:val="000000"/>
        </w:rPr>
      </w:pPr>
      <w:r w:rsidRPr="00722FC7">
        <w:rPr>
          <w:rFonts w:cs="Arial"/>
          <w:color w:val="000000"/>
        </w:rPr>
        <w:t>Пружалац услуге је обавезан да у тренутку потписивања Уговора, а најкасније</w:t>
      </w:r>
      <w:r w:rsidRPr="00722FC7">
        <w:rPr>
          <w:rFonts w:cs="Arial"/>
          <w:color w:val="000000"/>
          <w:lang w:val="sr-Cyrl-RS"/>
        </w:rPr>
        <w:t xml:space="preserve"> три дана пре увођења у посао</w:t>
      </w:r>
      <w:r w:rsidRPr="00722FC7">
        <w:rPr>
          <w:rFonts w:cs="Arial"/>
          <w:color w:val="000000"/>
        </w:rPr>
        <w:t xml:space="preserve"> , као одложни услов из чл. 74.</w:t>
      </w:r>
      <w:r w:rsidRPr="00722FC7">
        <w:rPr>
          <w:rFonts w:cs="Arial"/>
          <w:color w:val="000000"/>
          <w:lang w:val="sr-Cyrl-RS"/>
        </w:rPr>
        <w:t xml:space="preserve"> </w:t>
      </w:r>
      <w:r w:rsidRPr="00722FC7">
        <w:rPr>
          <w:rFonts w:cs="Arial"/>
          <w:color w:val="000000"/>
        </w:rPr>
        <w:t>ст.</w:t>
      </w:r>
      <w:r w:rsidRPr="00722FC7">
        <w:rPr>
          <w:rFonts w:cs="Arial"/>
          <w:color w:val="000000"/>
          <w:lang w:val="sr-Cyrl-RS"/>
        </w:rPr>
        <w:t xml:space="preserve"> </w:t>
      </w:r>
      <w:r w:rsidRPr="00722FC7">
        <w:rPr>
          <w:rFonts w:cs="Arial"/>
          <w:color w:val="000000"/>
        </w:rPr>
        <w:t>2.</w:t>
      </w:r>
      <w:r w:rsidRPr="00722FC7">
        <w:rPr>
          <w:rFonts w:cs="Arial"/>
          <w:color w:val="000000"/>
          <w:lang w:val="sr-Cyrl-RS"/>
        </w:rPr>
        <w:t xml:space="preserve"> Закона о облигационим односима</w:t>
      </w:r>
      <w:r w:rsidRPr="00722FC7">
        <w:rPr>
          <w:rFonts w:cs="Arial"/>
          <w:color w:val="000000"/>
        </w:rPr>
        <w:t xml:space="preserve"> ("Сл. лист СФРЈ", бр. 29/78, 39/85, 45/89 - одлука УСЈ и 57/89, "Сл. лист СРЈ", бр. 31/93 и "Сл. лист СЦГ", бр. 1/2003 - Уставна повеља), (даље: ЗОО) преда Кориснику услуге, као средство финансијског обезбеђења за добро извршење посла у износу од:</w:t>
      </w:r>
      <w:r w:rsidRPr="00722FC7">
        <w:rPr>
          <w:rFonts w:cs="Arial"/>
          <w:color w:val="000000"/>
          <w:lang w:val="sr-Cyrl-RS"/>
        </w:rPr>
        <w:t xml:space="preserve"> </w:t>
      </w:r>
      <w:r w:rsidRPr="00722FC7">
        <w:rPr>
          <w:rFonts w:cs="Arial"/>
          <w:color w:val="000000"/>
          <w:lang w:val="sr-Latn-RS"/>
        </w:rPr>
        <w:t>5</w:t>
      </w:r>
      <w:r w:rsidRPr="00722FC7">
        <w:rPr>
          <w:rFonts w:cs="Arial"/>
          <w:color w:val="000000"/>
          <w:lang w:val="sr-Cyrl-RS"/>
        </w:rPr>
        <w:t xml:space="preserve">% вредности </w:t>
      </w:r>
      <w:r w:rsidRPr="00722FC7">
        <w:rPr>
          <w:rFonts w:cs="Arial"/>
          <w:color w:val="000000"/>
        </w:rPr>
        <w:t>Уговора</w:t>
      </w:r>
      <w:r w:rsidRPr="00722FC7">
        <w:rPr>
          <w:rFonts w:cs="Arial"/>
          <w:color w:val="000000"/>
          <w:lang w:val="sr-Cyrl-RS"/>
        </w:rPr>
        <w:t xml:space="preserve"> без ПДВ, </w:t>
      </w:r>
      <w:r w:rsidRPr="00722FC7">
        <w:rPr>
          <w:rFonts w:cs="Arial"/>
          <w:color w:val="000000"/>
        </w:rPr>
        <w:t xml:space="preserve">неопозиву, безусловну (без права на приговор) и на први позив наплативу банкарску гаранцију, која мора трајати најмање </w:t>
      </w:r>
      <w:r w:rsidR="000D68E2">
        <w:rPr>
          <w:rFonts w:eastAsia="TimesNewRomanPSMT" w:cs="Arial"/>
          <w:bCs/>
          <w:iCs/>
          <w:color w:val="000000" w:themeColor="text1"/>
          <w:lang w:val="sr-Cyrl-RS"/>
        </w:rPr>
        <w:t>3</w:t>
      </w:r>
      <w:r w:rsidR="000D68E2">
        <w:rPr>
          <w:rFonts w:eastAsia="TimesNewRomanPSMT" w:cs="Arial"/>
          <w:bCs/>
          <w:iCs/>
          <w:color w:val="000000" w:themeColor="text1"/>
        </w:rPr>
        <w:t>0 (словима:</w:t>
      </w:r>
      <w:r w:rsidR="000D68E2">
        <w:rPr>
          <w:rFonts w:eastAsia="TimesNewRomanPSMT" w:cs="Arial"/>
          <w:bCs/>
          <w:iCs/>
          <w:color w:val="000000" w:themeColor="text1"/>
          <w:lang w:val="sr-Cyrl-RS"/>
        </w:rPr>
        <w:t xml:space="preserve"> тридесет</w:t>
      </w:r>
      <w:r w:rsidR="000D68E2">
        <w:rPr>
          <w:rFonts w:eastAsia="TimesNewRomanPSMT" w:cs="Arial"/>
          <w:bCs/>
          <w:iCs/>
          <w:color w:val="000000" w:themeColor="text1"/>
        </w:rPr>
        <w:t>) календарских дана</w:t>
      </w:r>
      <w:r w:rsidRPr="00722FC7">
        <w:rPr>
          <w:rFonts w:cs="Arial"/>
          <w:color w:val="000000"/>
        </w:rPr>
        <w:t xml:space="preserve"> дуже од рока извршења Услуге по Уговора,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51E597BD" w14:textId="77777777" w:rsidR="009B189F" w:rsidRDefault="009B189F" w:rsidP="009B189F">
      <w:pPr>
        <w:pStyle w:val="KDParagraf"/>
        <w:spacing w:before="0"/>
        <w:rPr>
          <w:rFonts w:eastAsia="TimesNewRomanPSMT" w:cs="Arial"/>
          <w:bCs/>
          <w:iCs/>
          <w:color w:val="000000" w:themeColor="text1"/>
        </w:rPr>
      </w:pPr>
      <w:r>
        <w:rPr>
          <w:rFonts w:eastAsia="TimesNewRomanPSMT" w:cs="Arial"/>
          <w:bCs/>
          <w:iCs/>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Pr>
          <w:rFonts w:eastAsia="TimesNewRomanPSMT" w:cs="Arial"/>
          <w:bCs/>
          <w:iCs/>
          <w:color w:val="000000" w:themeColor="text1"/>
          <w:lang w:val="sr-Cyrl-RS"/>
        </w:rPr>
        <w:t>оквирним споразумом и овим Уговором</w:t>
      </w:r>
      <w:r>
        <w:rPr>
          <w:rFonts w:eastAsia="TimesNewRomanPSMT" w:cs="Arial"/>
          <w:bCs/>
          <w:iCs/>
          <w:color w:val="000000" w:themeColor="text1"/>
        </w:rPr>
        <w:t xml:space="preserve">. </w:t>
      </w:r>
    </w:p>
    <w:p w14:paraId="6FFB039A" w14:textId="77777777" w:rsidR="009B189F" w:rsidRDefault="009B189F" w:rsidP="009B189F">
      <w:pPr>
        <w:rPr>
          <w:rFonts w:eastAsia="TimesNewRomanPSMT" w:cs="Arial"/>
          <w:lang w:val="sr-Cyrl-RS"/>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695D81">
        <w:rPr>
          <w:rFonts w:eastAsia="TimesNewRomanPSMT" w:cs="Arial"/>
          <w:lang w:val="sr-Cyrl-RS"/>
        </w:rPr>
        <w:t xml:space="preserve"> </w:t>
      </w:r>
      <w:r w:rsidRPr="00DF14D5">
        <w:rPr>
          <w:rFonts w:eastAsia="TimesNewRomanPSMT" w:cs="Arial"/>
          <w:lang w:val="sr-Cyrl-RS"/>
        </w:rPr>
        <w:t>или промењену месну надлежност за решавање спорова.</w:t>
      </w:r>
    </w:p>
    <w:p w14:paraId="0BC611E6" w14:textId="77777777" w:rsidR="009B189F" w:rsidRDefault="009B189F" w:rsidP="009B189F">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8A96E36" w14:textId="77777777" w:rsidR="009B189F" w:rsidRPr="00DF14D5" w:rsidRDefault="009B189F" w:rsidP="009B189F">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26F5D64D" w14:textId="77777777" w:rsidR="009B189F" w:rsidRDefault="009B189F" w:rsidP="009B189F">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402B02CB" w14:textId="77777777" w:rsidR="009B189F" w:rsidRPr="0005597B" w:rsidRDefault="009B189F" w:rsidP="009B189F">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4D16EFC6" w14:textId="77777777" w:rsidR="009B189F" w:rsidRPr="0005597B" w:rsidRDefault="009B189F" w:rsidP="009B189F">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03F96A75" w14:textId="77777777" w:rsidR="009B189F" w:rsidRPr="0005597B" w:rsidRDefault="009B189F" w:rsidP="009B189F">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1275B0B8" w14:textId="77777777" w:rsidR="009B189F" w:rsidRDefault="009B189F" w:rsidP="009B189F">
      <w:pPr>
        <w:rPr>
          <w:rFonts w:cs="Arial"/>
          <w:lang w:val="sr-Cyrl-RS"/>
        </w:rPr>
      </w:pPr>
      <w:r>
        <w:rPr>
          <w:rFonts w:cs="Arial"/>
          <w:lang w:val="sr-Cyrl-RS"/>
        </w:rPr>
        <w:t>Гаранција истиче на наведени датум, без обзира да ли нам је овај документ враћен или не.</w:t>
      </w:r>
    </w:p>
    <w:p w14:paraId="281ECF4D" w14:textId="77777777" w:rsidR="004A7B43" w:rsidRDefault="004A7B43" w:rsidP="0070130D">
      <w:pPr>
        <w:pStyle w:val="KDParagraf"/>
        <w:tabs>
          <w:tab w:val="clear" w:pos="567"/>
          <w:tab w:val="left" w:pos="0"/>
        </w:tabs>
        <w:spacing w:before="0"/>
        <w:rPr>
          <w:rFonts w:cs="Arial"/>
          <w:b/>
        </w:rPr>
      </w:pPr>
    </w:p>
    <w:p w14:paraId="4103959D" w14:textId="77777777" w:rsidR="0070130D" w:rsidRPr="00722FC7" w:rsidRDefault="0070130D" w:rsidP="0070130D">
      <w:pPr>
        <w:pStyle w:val="KDParagraf"/>
        <w:tabs>
          <w:tab w:val="clear" w:pos="567"/>
          <w:tab w:val="left" w:pos="0"/>
        </w:tabs>
        <w:spacing w:before="0"/>
        <w:rPr>
          <w:rFonts w:cs="Arial"/>
          <w:b/>
        </w:rPr>
      </w:pPr>
      <w:r w:rsidRPr="00722FC7">
        <w:rPr>
          <w:rFonts w:cs="Arial"/>
          <w:b/>
        </w:rPr>
        <w:t>ИЗВРШИОЦИ</w:t>
      </w:r>
    </w:p>
    <w:p w14:paraId="418F7D4E" w14:textId="77777777" w:rsidR="0070130D" w:rsidRPr="00722FC7" w:rsidRDefault="0070130D" w:rsidP="0070130D">
      <w:pPr>
        <w:pStyle w:val="KDParagraf"/>
        <w:tabs>
          <w:tab w:val="clear" w:pos="567"/>
          <w:tab w:val="left" w:pos="0"/>
        </w:tabs>
        <w:spacing w:before="0"/>
        <w:rPr>
          <w:rFonts w:cs="Arial"/>
          <w:b/>
        </w:rPr>
      </w:pPr>
    </w:p>
    <w:p w14:paraId="38C6E7F0" w14:textId="47572AB3"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5</w:t>
      </w:r>
      <w:r w:rsidRPr="00722FC7">
        <w:rPr>
          <w:rFonts w:cs="Arial"/>
        </w:rPr>
        <w:t>.</w:t>
      </w:r>
    </w:p>
    <w:p w14:paraId="41BCAA6B" w14:textId="77777777" w:rsidR="0070130D" w:rsidRPr="000251E1" w:rsidRDefault="0070130D" w:rsidP="0070130D">
      <w:pPr>
        <w:pStyle w:val="KDParagraf"/>
        <w:tabs>
          <w:tab w:val="clear" w:pos="567"/>
          <w:tab w:val="left" w:pos="0"/>
        </w:tabs>
        <w:spacing w:before="0"/>
        <w:rPr>
          <w:rFonts w:cs="Arial"/>
          <w:lang w:val="sr-Cyrl-RS"/>
        </w:rPr>
      </w:pPr>
      <w:r w:rsidRPr="00722FC7">
        <w:rPr>
          <w:rFonts w:cs="Arial"/>
        </w:rPr>
        <w:t>Извршиоци су ангажована лица од стране Пружаоца услуге.</w:t>
      </w:r>
      <w:r w:rsidR="007226F5">
        <w:rPr>
          <w:rFonts w:cs="Arial"/>
          <w:lang w:val="sr-Cyrl-RS"/>
        </w:rPr>
        <w:t>Списак извршиоца је као Прилог број саставни део Уговора.</w:t>
      </w:r>
    </w:p>
    <w:p w14:paraId="7DE2A89A" w14:textId="77777777" w:rsidR="0070130D" w:rsidRPr="00722FC7" w:rsidRDefault="0070130D" w:rsidP="0070130D">
      <w:pPr>
        <w:pStyle w:val="KDParagraf"/>
        <w:tabs>
          <w:tab w:val="clear" w:pos="567"/>
          <w:tab w:val="left" w:pos="0"/>
        </w:tabs>
        <w:spacing w:before="0"/>
        <w:rPr>
          <w:rFonts w:cs="Arial"/>
        </w:rPr>
      </w:pPr>
      <w:r w:rsidRPr="00722FC7">
        <w:rPr>
          <w:rFonts w:cs="Arial"/>
        </w:rPr>
        <w:lastRenderedPageBreak/>
        <w:t xml:space="preserve">Ако Пружалац услуге мора да </w:t>
      </w:r>
      <w:r w:rsidRPr="00722FC7">
        <w:rPr>
          <w:rFonts w:cs="Arial"/>
          <w:lang w:val="sr-Cyrl-RS"/>
        </w:rPr>
        <w:t>изврши промену</w:t>
      </w:r>
      <w:r w:rsidRPr="00722FC7">
        <w:rPr>
          <w:rFonts w:cs="Arial"/>
        </w:rPr>
        <w:t xml:space="preserve"> било ког извршиоца услуге за време трајања овог </w:t>
      </w:r>
      <w:r w:rsidRPr="00722FC7">
        <w:rPr>
          <w:rFonts w:cs="Arial"/>
          <w:lang w:val="sr-Cyrl-RS"/>
        </w:rPr>
        <w:t>Уговора</w:t>
      </w:r>
      <w:r w:rsidRPr="00722FC7">
        <w:rPr>
          <w:rFonts w:cs="Arial"/>
        </w:rPr>
        <w:t>,</w:t>
      </w:r>
      <w:r w:rsidRPr="00722FC7">
        <w:rPr>
          <w:rFonts w:cs="Arial"/>
          <w:lang w:val="sr-Cyrl-RS"/>
        </w:rPr>
        <w:t xml:space="preserve"> треба да тражи сагласност од Н</w:t>
      </w:r>
      <w:r w:rsidRPr="00722FC7">
        <w:rPr>
          <w:rFonts w:cs="Arial"/>
          <w:lang w:val="sr-Cyrl-CS"/>
        </w:rPr>
        <w:t>а</w:t>
      </w:r>
      <w:r w:rsidRPr="00722FC7">
        <w:rPr>
          <w:rFonts w:cs="Arial"/>
          <w:lang w:val="sr-Cyrl-RS"/>
        </w:rPr>
        <w:t>ручиоца услуга и</w:t>
      </w:r>
      <w:r w:rsidRPr="00722FC7">
        <w:rPr>
          <w:rFonts w:cs="Arial"/>
        </w:rPr>
        <w:t xml:space="preserve"> све трошкове који настану таквом заменом сноси Пружалац услуге.</w:t>
      </w:r>
    </w:p>
    <w:p w14:paraId="7B6B2510"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lang w:val="sr-Cyrl-RS"/>
        </w:rPr>
        <w:t>Број ангажованих извршиоца опредељује Наручилац услуге у складу са својим потребама. Број извршиоца може бити мањи или већи од планираног броја.</w:t>
      </w:r>
    </w:p>
    <w:p w14:paraId="5879C03C" w14:textId="77777777" w:rsidR="0070130D" w:rsidRPr="00722FC7" w:rsidRDefault="0070130D" w:rsidP="0070130D">
      <w:pPr>
        <w:pStyle w:val="KDParagraf"/>
        <w:tabs>
          <w:tab w:val="clear" w:pos="567"/>
          <w:tab w:val="left" w:pos="0"/>
        </w:tabs>
        <w:spacing w:before="0"/>
        <w:rPr>
          <w:rFonts w:cs="Arial"/>
          <w:lang w:val="sr-Cyrl-CS"/>
        </w:rPr>
      </w:pPr>
    </w:p>
    <w:p w14:paraId="51D0AD84" w14:textId="11187ABC"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6</w:t>
      </w:r>
      <w:r w:rsidRPr="00722FC7">
        <w:rPr>
          <w:rFonts w:cs="Arial"/>
        </w:rPr>
        <w:t>.</w:t>
      </w:r>
    </w:p>
    <w:p w14:paraId="4D9D741F"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Пружалац услуге и извршиоци који су ангажовани на извршавању активности </w:t>
      </w:r>
      <w:r w:rsidRPr="00722FC7">
        <w:rPr>
          <w:rFonts w:cs="Arial"/>
          <w:lang w:val="sr-Cyrl-CS"/>
        </w:rPr>
        <w:t>према</w:t>
      </w:r>
      <w:r w:rsidRPr="00722FC7">
        <w:rPr>
          <w:rFonts w:cs="Arial"/>
        </w:rPr>
        <w:t xml:space="preserve"> ово</w:t>
      </w:r>
      <w:r w:rsidRPr="00722FC7">
        <w:rPr>
          <w:rFonts w:cs="Arial"/>
          <w:lang w:val="sr-Cyrl-CS"/>
        </w:rPr>
        <w:t>м</w:t>
      </w:r>
      <w:r w:rsidRPr="00722FC7">
        <w:rPr>
          <w:rFonts w:cs="Arial"/>
        </w:rPr>
        <w:t xml:space="preserve"> </w:t>
      </w:r>
      <w:r w:rsidRPr="00722FC7">
        <w:rPr>
          <w:rFonts w:cs="Arial"/>
          <w:lang w:val="sr-Cyrl-RS"/>
        </w:rPr>
        <w:t>Уговору</w:t>
      </w:r>
      <w:r w:rsidRPr="00722FC7">
        <w:rPr>
          <w:rFonts w:cs="Arial"/>
        </w:rPr>
        <w:t>, дужни су да чувају поверљивост свих података и информација садржаних у документацији, извештајима, предрачунима,</w:t>
      </w:r>
      <w:r w:rsidRPr="00722FC7">
        <w:rPr>
          <w:rFonts w:cs="Arial"/>
          <w:lang w:val="sr-Cyrl-RS"/>
        </w:rPr>
        <w:t xml:space="preserve"> </w:t>
      </w:r>
      <w:r w:rsidRPr="00722FC7">
        <w:rPr>
          <w:rFonts w:cs="Arial"/>
        </w:rPr>
        <w:t>техничким подацима и обавештењима</w:t>
      </w:r>
      <w:r w:rsidRPr="00722FC7">
        <w:rPr>
          <w:rFonts w:cs="Arial"/>
          <w:lang w:val="sr-Cyrl-CS"/>
        </w:rPr>
        <w:t xml:space="preserve"> и др. документима</w:t>
      </w:r>
      <w:r w:rsidRPr="00722FC7">
        <w:rPr>
          <w:rFonts w:cs="Arial"/>
        </w:rPr>
        <w:t xml:space="preserve">, до којих дођу у вези са реализацијом овог </w:t>
      </w:r>
      <w:r w:rsidRPr="00722FC7">
        <w:rPr>
          <w:rFonts w:cs="Arial"/>
          <w:lang w:val="sr-Cyrl-RS"/>
        </w:rPr>
        <w:t>Уговора</w:t>
      </w:r>
      <w:r w:rsidRPr="00722FC7">
        <w:rPr>
          <w:rFonts w:cs="Arial"/>
        </w:rPr>
        <w:t xml:space="preserve"> и да их користе искључиво за обављање те Услуге, а у складу са </w:t>
      </w:r>
      <w:r w:rsidRPr="00722FC7">
        <w:rPr>
          <w:rFonts w:cs="Arial"/>
          <w:lang w:val="sr-Cyrl-CS"/>
        </w:rPr>
        <w:t>Уговор</w:t>
      </w:r>
      <w:r w:rsidRPr="00722FC7">
        <w:rPr>
          <w:rFonts w:cs="Arial"/>
        </w:rPr>
        <w:t xml:space="preserve"> о чувању пословне тајне и поверљивих информација  који је Прилог </w:t>
      </w:r>
      <w:r w:rsidR="00E712FF">
        <w:rPr>
          <w:rFonts w:cs="Arial"/>
          <w:lang w:val="sr-Cyrl-RS"/>
        </w:rPr>
        <w:t>5</w:t>
      </w:r>
      <w:r w:rsidR="00A1682E">
        <w:rPr>
          <w:rFonts w:cs="Arial"/>
          <w:lang w:val="sr-Cyrl-RS"/>
        </w:rPr>
        <w:t xml:space="preserve"> </w:t>
      </w:r>
      <w:r w:rsidRPr="00722FC7">
        <w:rPr>
          <w:rFonts w:cs="Arial"/>
        </w:rPr>
        <w:t xml:space="preserve">уз овај </w:t>
      </w:r>
      <w:r w:rsidRPr="00722FC7">
        <w:rPr>
          <w:rFonts w:cs="Arial"/>
          <w:lang w:val="sr-Cyrl-RS"/>
        </w:rPr>
        <w:t>Уговор</w:t>
      </w:r>
      <w:r w:rsidRPr="00722FC7">
        <w:rPr>
          <w:rFonts w:cs="Arial"/>
        </w:rPr>
        <w:t xml:space="preserve">. </w:t>
      </w:r>
    </w:p>
    <w:p w14:paraId="2C7CBAEE"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Информације, подаци и документација које је Корисник услуге доставио Пружаоцу услуге у извршавању предмета овог </w:t>
      </w:r>
      <w:r w:rsidRPr="00722FC7">
        <w:rPr>
          <w:rFonts w:cs="Arial"/>
          <w:lang w:val="sr-Cyrl-RS"/>
        </w:rPr>
        <w:t>Уговора</w:t>
      </w:r>
      <w:r w:rsidRPr="00722FC7">
        <w:rPr>
          <w:rFonts w:cs="Arial"/>
        </w:rPr>
        <w:t>, Пружалац услуге не може стављати на располагање трећим лицима, без претходне писане сагласности Корисника услуге.</w:t>
      </w:r>
    </w:p>
    <w:p w14:paraId="481C04FE" w14:textId="77777777" w:rsidR="0070130D" w:rsidRPr="00722FC7" w:rsidRDefault="0070130D" w:rsidP="0070130D">
      <w:pPr>
        <w:pStyle w:val="KDParagraf"/>
        <w:tabs>
          <w:tab w:val="clear" w:pos="567"/>
          <w:tab w:val="left" w:pos="0"/>
        </w:tabs>
        <w:spacing w:before="0"/>
        <w:rPr>
          <w:rFonts w:cs="Arial"/>
          <w:lang w:val="sr-Cyrl-RS"/>
        </w:rPr>
      </w:pPr>
    </w:p>
    <w:p w14:paraId="53425B96" w14:textId="77777777" w:rsidR="00A1682E" w:rsidRPr="00922518" w:rsidRDefault="00A1682E" w:rsidP="00A1682E">
      <w:pPr>
        <w:suppressAutoHyphens/>
        <w:spacing w:before="0"/>
        <w:jc w:val="left"/>
        <w:rPr>
          <w:rFonts w:cs="Arial"/>
        </w:rPr>
      </w:pPr>
      <w:r w:rsidRPr="00922518">
        <w:rPr>
          <w:rFonts w:cs="Arial"/>
          <w:b/>
          <w:bCs/>
          <w:lang w:val="sr-Cyrl-CS" w:eastAsia="ar-SA"/>
        </w:rPr>
        <w:t xml:space="preserve">БЕЗБЕДНОСТ И ЗДРАВЉЕ НА РАДУ </w:t>
      </w:r>
    </w:p>
    <w:p w14:paraId="33C0746A" w14:textId="77777777" w:rsidR="00A1682E" w:rsidRPr="00922518" w:rsidRDefault="00A1682E" w:rsidP="00A1682E">
      <w:pPr>
        <w:suppressAutoHyphens/>
        <w:spacing w:before="0"/>
        <w:jc w:val="left"/>
        <w:rPr>
          <w:rFonts w:cs="Arial"/>
          <w:b/>
          <w:bCs/>
          <w:lang w:val="sr-Cyrl-CS" w:eastAsia="ar-SA"/>
        </w:rPr>
      </w:pPr>
    </w:p>
    <w:p w14:paraId="793EE810" w14:textId="109AB142" w:rsidR="00A1682E" w:rsidRPr="00A1682E" w:rsidRDefault="00A1682E" w:rsidP="00A1682E">
      <w:pPr>
        <w:suppressAutoHyphens/>
        <w:spacing w:before="0"/>
        <w:rPr>
          <w:rFonts w:cs="Arial"/>
          <w:b/>
          <w:lang w:val="sr-Cyrl-CS" w:eastAsia="ar-SA"/>
        </w:rPr>
      </w:pPr>
      <w:r>
        <w:rPr>
          <w:rFonts w:cs="Arial"/>
          <w:bCs/>
          <w:lang w:val="sr-Cyrl-CS" w:eastAsia="ar-SA"/>
        </w:rPr>
        <w:t xml:space="preserve">                                                                 </w:t>
      </w:r>
      <w:r w:rsidRPr="00A1682E">
        <w:rPr>
          <w:rFonts w:cs="Arial"/>
          <w:b/>
          <w:bCs/>
          <w:lang w:val="sr-Cyrl-CS" w:eastAsia="ar-SA"/>
        </w:rPr>
        <w:t>Члан 1</w:t>
      </w:r>
      <w:r w:rsidR="001F6FCF">
        <w:rPr>
          <w:rFonts w:cs="Arial"/>
          <w:b/>
          <w:bCs/>
          <w:lang w:val="sr-Cyrl-CS" w:eastAsia="ar-SA"/>
        </w:rPr>
        <w:t>7</w:t>
      </w:r>
      <w:r w:rsidRPr="00A1682E">
        <w:rPr>
          <w:rFonts w:cs="Arial"/>
          <w:b/>
          <w:lang w:val="sr-Cyrl-CS" w:eastAsia="ar-SA"/>
        </w:rPr>
        <w:t>.</w:t>
      </w:r>
    </w:p>
    <w:p w14:paraId="7D599AAE" w14:textId="77777777" w:rsidR="00A1682E" w:rsidRPr="00922518" w:rsidRDefault="00A1682E" w:rsidP="00A1682E">
      <w:pPr>
        <w:suppressAutoHyphens/>
        <w:spacing w:before="0"/>
        <w:jc w:val="center"/>
        <w:rPr>
          <w:rFonts w:cs="Arial"/>
          <w:lang w:val="sr-Cyrl-CS" w:eastAsia="ar-SA"/>
        </w:rPr>
      </w:pPr>
    </w:p>
    <w:p w14:paraId="71900290" w14:textId="77777777" w:rsidR="00A1682E" w:rsidRPr="00922518" w:rsidRDefault="00A1682E" w:rsidP="00A1682E">
      <w:pPr>
        <w:suppressAutoHyphens/>
        <w:spacing w:before="0"/>
        <w:rPr>
          <w:rFonts w:cs="Arial"/>
          <w:lang w:val="sr-Cyrl-CS" w:eastAsia="ar-SA"/>
        </w:rPr>
      </w:pPr>
      <w:r w:rsidRPr="00922518">
        <w:rPr>
          <w:rFonts w:cs="Arial"/>
          <w:lang w:val="sr-Cyrl-CS" w:eastAsia="ar-SA"/>
        </w:rPr>
        <w:t xml:space="preserve">Пружалац услуге дужан је да све послове које обавља у циљу реализације овог </w:t>
      </w:r>
      <w:r w:rsidR="002C5270">
        <w:rPr>
          <w:rFonts w:cs="Arial"/>
          <w:lang w:val="sr-Cyrl-CS" w:eastAsia="ar-SA"/>
        </w:rPr>
        <w:t>У</w:t>
      </w:r>
      <w:r w:rsidRPr="00922518">
        <w:rPr>
          <w:rFonts w:cs="Arial"/>
          <w:lang w:val="sr-Cyrl-CS" w:eastAsia="ar-SA"/>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3CBF4A2B" w14:textId="77777777" w:rsidR="00A1682E" w:rsidRPr="00922518" w:rsidRDefault="00A1682E" w:rsidP="00A1682E">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118D3734" w14:textId="77777777" w:rsidR="00A1682E" w:rsidRPr="00922518" w:rsidRDefault="00A1682E" w:rsidP="00A1682E">
      <w:pPr>
        <w:suppressAutoHyphens/>
        <w:spacing w:before="0"/>
        <w:rPr>
          <w:rFonts w:cs="Arial"/>
          <w:lang w:val="sr-Cyrl-CS" w:eastAsia="ar-SA"/>
        </w:rPr>
      </w:pPr>
      <w:r w:rsidRPr="00922518">
        <w:rPr>
          <w:rFonts w:cs="Arial"/>
          <w:lang w:val="sr-Cyrl-CS" w:eastAsia="ar-SA"/>
        </w:rPr>
        <w:t>У случају било каквог кршења обавезе наведене у ставу 1. и 2. овог члана Корисник услуге може раскинути овај Уговор.</w:t>
      </w:r>
    </w:p>
    <w:p w14:paraId="718B88B9" w14:textId="77777777" w:rsidR="00A1682E" w:rsidRPr="00922518" w:rsidRDefault="00A1682E" w:rsidP="00A1682E">
      <w:pPr>
        <w:suppressAutoHyphens/>
        <w:spacing w:before="0"/>
        <w:rPr>
          <w:rFonts w:cs="Arial"/>
          <w:lang w:val="sr-Cyrl-CS" w:eastAsia="ar-SA"/>
        </w:rPr>
      </w:pPr>
    </w:p>
    <w:p w14:paraId="11092250" w14:textId="19830BF4" w:rsidR="00A1682E" w:rsidRPr="00A1682E" w:rsidRDefault="00A1682E" w:rsidP="00A1682E">
      <w:pPr>
        <w:suppressAutoHyphens/>
        <w:spacing w:before="0"/>
        <w:jc w:val="center"/>
        <w:rPr>
          <w:rFonts w:cs="Arial"/>
          <w:b/>
          <w:bCs/>
          <w:lang w:val="sr-Cyrl-CS" w:eastAsia="ar-SA"/>
        </w:rPr>
      </w:pPr>
      <w:r w:rsidRPr="00A1682E">
        <w:rPr>
          <w:rFonts w:cs="Arial"/>
          <w:b/>
          <w:bCs/>
          <w:lang w:val="sr-Cyrl-CS" w:eastAsia="ar-SA"/>
        </w:rPr>
        <w:t>Члан 1</w:t>
      </w:r>
      <w:r w:rsidR="001F6FCF">
        <w:rPr>
          <w:rFonts w:cs="Arial"/>
          <w:b/>
          <w:bCs/>
          <w:lang w:val="sr-Cyrl-RS" w:eastAsia="ar-SA"/>
        </w:rPr>
        <w:t>8</w:t>
      </w:r>
      <w:r w:rsidRPr="00A1682E">
        <w:rPr>
          <w:rFonts w:cs="Arial"/>
          <w:b/>
          <w:bCs/>
          <w:lang w:val="sr-Cyrl-CS" w:eastAsia="ar-SA"/>
        </w:rPr>
        <w:t>.</w:t>
      </w:r>
    </w:p>
    <w:p w14:paraId="26760957" w14:textId="77777777" w:rsidR="00A1682E" w:rsidRPr="00922518" w:rsidRDefault="00A1682E" w:rsidP="00A1682E">
      <w:pPr>
        <w:suppressAutoHyphens/>
        <w:spacing w:before="0"/>
        <w:jc w:val="center"/>
        <w:rPr>
          <w:rFonts w:cs="Arial"/>
          <w:bCs/>
          <w:lang w:val="sr-Cyrl-CS" w:eastAsia="ar-SA"/>
        </w:rPr>
      </w:pPr>
    </w:p>
    <w:p w14:paraId="195123E0" w14:textId="77777777" w:rsidR="00A1682E" w:rsidRDefault="00A1682E" w:rsidP="00A1682E">
      <w:pPr>
        <w:suppressAutoHyphens/>
        <w:spacing w:before="0"/>
        <w:rPr>
          <w:rFonts w:cs="Arial"/>
          <w:color w:val="FF0000"/>
          <w:lang w:val="sr-Cyrl-CS" w:eastAsia="ar-SA"/>
        </w:rPr>
      </w:pPr>
      <w:r w:rsidRPr="00922518">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w:t>
      </w:r>
      <w:r>
        <w:rPr>
          <w:rFonts w:cs="Arial"/>
          <w:lang w:val="sr-Cyrl-CS" w:eastAsia="ar-SA"/>
        </w:rPr>
        <w:t>је</w:t>
      </w:r>
      <w:r w:rsidRPr="00922518">
        <w:rPr>
          <w:rFonts w:cs="Arial"/>
          <w:lang w:eastAsia="ar-SA"/>
        </w:rPr>
        <w:t xml:space="preserve"> </w:t>
      </w:r>
      <w:r>
        <w:rPr>
          <w:rFonts w:cs="Arial"/>
          <w:lang w:val="sr-Cyrl-CS" w:eastAsia="ar-SA"/>
        </w:rPr>
        <w:t>саставни део овог Уговора</w:t>
      </w:r>
      <w:r w:rsidRPr="009B4A4D">
        <w:rPr>
          <w:rFonts w:cs="Arial"/>
          <w:color w:val="FF0000"/>
          <w:lang w:val="sr-Cyrl-CS" w:eastAsia="ar-SA"/>
        </w:rPr>
        <w:t xml:space="preserve"> </w:t>
      </w:r>
      <w:r w:rsidRPr="009B4A4D">
        <w:rPr>
          <w:rFonts w:cs="Arial"/>
          <w:lang w:val="sr-Cyrl-CS" w:eastAsia="ar-SA"/>
        </w:rPr>
        <w:t xml:space="preserve">као Прилог </w:t>
      </w:r>
      <w:r>
        <w:rPr>
          <w:rFonts w:cs="Arial"/>
          <w:lang w:val="sr-Cyrl-CS" w:eastAsia="ar-SA"/>
        </w:rPr>
        <w:t>5</w:t>
      </w:r>
      <w:r w:rsidRPr="009B4A4D">
        <w:rPr>
          <w:rFonts w:cs="Arial"/>
          <w:lang w:val="sr-Cyrl-CS" w:eastAsia="ar-SA"/>
        </w:rPr>
        <w:t>.</w:t>
      </w:r>
    </w:p>
    <w:p w14:paraId="41B03D0D" w14:textId="504C9198" w:rsidR="00A1682E" w:rsidRPr="00A1682E" w:rsidRDefault="00A1682E" w:rsidP="00A1682E">
      <w:pPr>
        <w:suppressAutoHyphens/>
        <w:spacing w:before="0"/>
        <w:jc w:val="center"/>
        <w:rPr>
          <w:rFonts w:cs="Arial"/>
          <w:b/>
          <w:bCs/>
          <w:lang w:val="sr-Cyrl-CS" w:eastAsia="ar-SA"/>
        </w:rPr>
      </w:pPr>
      <w:r w:rsidRPr="00A1682E">
        <w:rPr>
          <w:rFonts w:cs="Arial"/>
          <w:b/>
          <w:bCs/>
          <w:lang w:val="sr-Cyrl-CS" w:eastAsia="ar-SA"/>
        </w:rPr>
        <w:t xml:space="preserve">Члан </w:t>
      </w:r>
      <w:r w:rsidR="001F6FCF">
        <w:rPr>
          <w:rFonts w:cs="Arial"/>
          <w:b/>
          <w:bCs/>
          <w:lang w:val="sr-Cyrl-CS" w:eastAsia="ar-SA"/>
        </w:rPr>
        <w:t>19</w:t>
      </w:r>
      <w:r w:rsidRPr="00A1682E">
        <w:rPr>
          <w:rFonts w:cs="Arial"/>
          <w:b/>
          <w:bCs/>
          <w:lang w:val="sr-Cyrl-CS" w:eastAsia="ar-SA"/>
        </w:rPr>
        <w:t>.</w:t>
      </w:r>
    </w:p>
    <w:p w14:paraId="2122F976" w14:textId="77777777" w:rsidR="00A1682E" w:rsidRPr="00922518" w:rsidRDefault="00A1682E" w:rsidP="00A1682E">
      <w:pPr>
        <w:suppressAutoHyphens/>
        <w:spacing w:before="0"/>
        <w:jc w:val="center"/>
        <w:rPr>
          <w:rFonts w:cs="Arial"/>
          <w:bCs/>
          <w:lang w:val="sr-Cyrl-CS" w:eastAsia="ar-SA"/>
        </w:rPr>
      </w:pPr>
    </w:p>
    <w:p w14:paraId="55C8E042"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16502D41" w14:textId="77777777" w:rsidR="00A1682E" w:rsidRPr="00A1682E" w:rsidRDefault="00A1682E" w:rsidP="00A1682E">
      <w:pPr>
        <w:suppressAutoHyphens/>
        <w:spacing w:before="0"/>
        <w:jc w:val="center"/>
        <w:rPr>
          <w:rFonts w:cs="Arial"/>
          <w:b/>
          <w:lang w:val="sr-Cyrl-CS" w:eastAsia="ar-SA"/>
        </w:rPr>
      </w:pPr>
    </w:p>
    <w:p w14:paraId="1CE4D1F5" w14:textId="77331961" w:rsidR="00A1682E" w:rsidRPr="00A1682E" w:rsidRDefault="001F6FCF" w:rsidP="00A1682E">
      <w:pPr>
        <w:suppressAutoHyphens/>
        <w:spacing w:before="0"/>
        <w:jc w:val="center"/>
        <w:rPr>
          <w:rFonts w:cs="Arial"/>
          <w:b/>
          <w:bCs/>
          <w:lang w:val="sr-Cyrl-RS" w:eastAsia="ar-SA"/>
        </w:rPr>
      </w:pPr>
      <w:r>
        <w:rPr>
          <w:rFonts w:cs="Arial"/>
          <w:b/>
          <w:bCs/>
          <w:lang w:val="sr-Cyrl-CS" w:eastAsia="ar-SA"/>
        </w:rPr>
        <w:t xml:space="preserve"> </w:t>
      </w:r>
      <w:r w:rsidR="00A1682E" w:rsidRPr="00A1682E">
        <w:rPr>
          <w:rFonts w:cs="Arial"/>
          <w:b/>
          <w:bCs/>
          <w:lang w:val="sr-Cyrl-CS" w:eastAsia="ar-SA"/>
        </w:rPr>
        <w:t xml:space="preserve">Члан </w:t>
      </w:r>
      <w:r w:rsidR="00A1682E" w:rsidRPr="00A1682E">
        <w:rPr>
          <w:rFonts w:cs="Arial"/>
          <w:b/>
          <w:bCs/>
          <w:lang w:val="sr-Cyrl-RS" w:eastAsia="ar-SA"/>
        </w:rPr>
        <w:t>2</w:t>
      </w:r>
      <w:r>
        <w:rPr>
          <w:rFonts w:cs="Arial"/>
          <w:b/>
          <w:bCs/>
          <w:lang w:val="sr-Cyrl-RS" w:eastAsia="ar-SA"/>
        </w:rPr>
        <w:t>0</w:t>
      </w:r>
      <w:r w:rsidR="00A1682E" w:rsidRPr="00A1682E">
        <w:rPr>
          <w:rFonts w:cs="Arial"/>
          <w:b/>
          <w:bCs/>
          <w:lang w:val="sr-Cyrl-RS" w:eastAsia="ar-SA"/>
        </w:rPr>
        <w:t>.</w:t>
      </w:r>
    </w:p>
    <w:p w14:paraId="11577874" w14:textId="77777777" w:rsidR="00A1682E" w:rsidRPr="00922518" w:rsidRDefault="00A1682E" w:rsidP="00A1682E">
      <w:pPr>
        <w:suppressAutoHyphens/>
        <w:spacing w:before="0"/>
        <w:jc w:val="center"/>
        <w:rPr>
          <w:rFonts w:cs="Arial"/>
          <w:bCs/>
          <w:lang w:val="sr-Cyrl-RS" w:eastAsia="ar-SA"/>
        </w:rPr>
      </w:pPr>
    </w:p>
    <w:p w14:paraId="63B4A273" w14:textId="77777777" w:rsidR="00A1682E" w:rsidRPr="00922518" w:rsidRDefault="00A1682E" w:rsidP="00A1682E">
      <w:pPr>
        <w:suppressAutoHyphens/>
        <w:spacing w:before="0"/>
        <w:rPr>
          <w:rFonts w:cs="Arial"/>
          <w:lang w:eastAsia="ar-SA"/>
        </w:rPr>
      </w:pPr>
      <w:r w:rsidRPr="00922518">
        <w:rPr>
          <w:rFonts w:cs="Arial"/>
          <w:lang w:val="sr-Cyrl-CS" w:eastAsia="ar-SA"/>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w:t>
      </w:r>
      <w:r w:rsidRPr="00922518">
        <w:rPr>
          <w:rFonts w:cs="Arial"/>
          <w:lang w:val="sr-Cyrl-CS" w:eastAsia="ar-SA"/>
        </w:rPr>
        <w:lastRenderedPageBreak/>
        <w:t>које је ангажовао Пружалац услуге, ради обављања послова који су предмет овог Уговора.</w:t>
      </w:r>
    </w:p>
    <w:p w14:paraId="23C90B58"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72C4E238"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14:paraId="0627617A" w14:textId="77777777" w:rsidR="00A1682E" w:rsidRPr="00922518" w:rsidRDefault="00A1682E" w:rsidP="00A1682E">
      <w:pPr>
        <w:suppressAutoHyphens/>
        <w:spacing w:before="0"/>
        <w:rPr>
          <w:rFonts w:cs="Arial"/>
          <w:lang w:val="sr-Cyrl-CS" w:eastAsia="ar-SA"/>
        </w:rPr>
      </w:pPr>
    </w:p>
    <w:p w14:paraId="2FD344C9" w14:textId="010B491C" w:rsidR="00A1682E" w:rsidRPr="00A1682E" w:rsidRDefault="00A1682E" w:rsidP="00A1682E">
      <w:pPr>
        <w:suppressAutoHyphens/>
        <w:spacing w:before="0"/>
        <w:jc w:val="center"/>
        <w:rPr>
          <w:rFonts w:cs="Arial"/>
          <w:b/>
          <w:bCs/>
          <w:lang w:val="sr-Cyrl-CS" w:eastAsia="ar-SA"/>
        </w:rPr>
      </w:pPr>
      <w:r w:rsidRPr="00A1682E">
        <w:rPr>
          <w:rFonts w:cs="Arial"/>
          <w:b/>
          <w:bCs/>
          <w:lang w:val="sr-Cyrl-CS" w:eastAsia="ar-SA"/>
        </w:rPr>
        <w:t>Члан 2</w:t>
      </w:r>
      <w:r w:rsidR="001F6FCF">
        <w:rPr>
          <w:rFonts w:cs="Arial"/>
          <w:b/>
          <w:bCs/>
          <w:lang w:val="sr-Cyrl-RS" w:eastAsia="ar-SA"/>
        </w:rPr>
        <w:t>1</w:t>
      </w:r>
      <w:r w:rsidRPr="00A1682E">
        <w:rPr>
          <w:rFonts w:cs="Arial"/>
          <w:b/>
          <w:bCs/>
          <w:lang w:val="sr-Cyrl-CS" w:eastAsia="ar-SA"/>
        </w:rPr>
        <w:t>.</w:t>
      </w:r>
    </w:p>
    <w:p w14:paraId="5702A717" w14:textId="77777777" w:rsidR="00A1682E" w:rsidRPr="00922518" w:rsidRDefault="00A1682E" w:rsidP="00A1682E">
      <w:pPr>
        <w:suppressAutoHyphens/>
        <w:spacing w:before="0"/>
        <w:jc w:val="center"/>
        <w:rPr>
          <w:rFonts w:cs="Arial"/>
          <w:bCs/>
          <w:lang w:val="sr-Cyrl-CS" w:eastAsia="ar-SA"/>
        </w:rPr>
      </w:pPr>
    </w:p>
    <w:p w14:paraId="1BD0EF8E"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3982D807"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682F2AE4" w14:textId="77777777" w:rsidR="0070130D" w:rsidRPr="00722FC7" w:rsidRDefault="0070130D" w:rsidP="0070130D">
      <w:pPr>
        <w:pStyle w:val="KDParagraf"/>
        <w:tabs>
          <w:tab w:val="clear" w:pos="567"/>
          <w:tab w:val="left" w:pos="0"/>
        </w:tabs>
        <w:spacing w:before="0"/>
        <w:rPr>
          <w:rFonts w:cs="Arial"/>
          <w:b/>
          <w:lang w:val="sr-Cyrl-RS"/>
        </w:rPr>
      </w:pPr>
    </w:p>
    <w:p w14:paraId="61C1BBDC" w14:textId="77777777" w:rsidR="0070130D" w:rsidRPr="00722FC7" w:rsidRDefault="0070130D" w:rsidP="0070130D">
      <w:pPr>
        <w:pStyle w:val="KDParagraf"/>
        <w:tabs>
          <w:tab w:val="clear" w:pos="567"/>
          <w:tab w:val="left" w:pos="0"/>
        </w:tabs>
        <w:spacing w:before="0"/>
        <w:rPr>
          <w:rFonts w:cs="Arial"/>
          <w:b/>
          <w:lang w:val="sr-Cyrl-CS"/>
        </w:rPr>
      </w:pPr>
      <w:r w:rsidRPr="00722FC7">
        <w:rPr>
          <w:rFonts w:cs="Arial"/>
          <w:b/>
        </w:rPr>
        <w:t>ЗАКЉУЧИВАЊЕ И СТУПАЊЕ НА СНАГУ</w:t>
      </w:r>
      <w:r w:rsidRPr="00722FC7">
        <w:rPr>
          <w:rFonts w:cs="Arial"/>
          <w:b/>
          <w:lang w:val="sr-Cyrl-CS"/>
        </w:rPr>
        <w:t xml:space="preserve"> УГОВОРА</w:t>
      </w:r>
    </w:p>
    <w:p w14:paraId="6050CAE0" w14:textId="77777777" w:rsidR="0070130D" w:rsidRPr="00722FC7" w:rsidRDefault="0070130D" w:rsidP="0070130D">
      <w:pPr>
        <w:pStyle w:val="KDParagraf"/>
        <w:tabs>
          <w:tab w:val="clear" w:pos="567"/>
          <w:tab w:val="left" w:pos="0"/>
        </w:tabs>
        <w:spacing w:before="0"/>
        <w:rPr>
          <w:rFonts w:cs="Arial"/>
        </w:rPr>
      </w:pPr>
    </w:p>
    <w:p w14:paraId="1683D90E" w14:textId="1138E646"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Pr="00722FC7">
        <w:rPr>
          <w:rFonts w:cs="Arial"/>
          <w:b/>
          <w:lang w:val="sr-Cyrl-RS"/>
        </w:rPr>
        <w:t>2</w:t>
      </w:r>
      <w:r w:rsidR="001F6FCF">
        <w:rPr>
          <w:rFonts w:cs="Arial"/>
          <w:b/>
          <w:lang w:val="sr-Cyrl-RS"/>
        </w:rPr>
        <w:t>2</w:t>
      </w:r>
      <w:r w:rsidRPr="00722FC7">
        <w:rPr>
          <w:rFonts w:cs="Arial"/>
        </w:rPr>
        <w:t>.</w:t>
      </w:r>
    </w:p>
    <w:p w14:paraId="5B2AB438"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rPr>
        <w:t xml:space="preserve">Овај </w:t>
      </w:r>
      <w:r w:rsidRPr="00722FC7">
        <w:rPr>
          <w:rFonts w:cs="Arial"/>
          <w:lang w:val="sr-Cyrl-RS"/>
        </w:rPr>
        <w:t>уговор</w:t>
      </w:r>
      <w:r w:rsidRPr="00722FC7">
        <w:rPr>
          <w:rFonts w:cs="Arial"/>
        </w:rPr>
        <w:t xml:space="preserve"> сматра се закљученим</w:t>
      </w:r>
      <w:r w:rsidRPr="00722FC7">
        <w:rPr>
          <w:rFonts w:cs="Arial"/>
          <w:lang w:val="sr-Cyrl-RS"/>
        </w:rPr>
        <w:t xml:space="preserve"> </w:t>
      </w:r>
      <w:r w:rsidRPr="00722FC7">
        <w:rPr>
          <w:rFonts w:cs="Arial"/>
        </w:rPr>
        <w:t xml:space="preserve">када га потпишу </w:t>
      </w:r>
      <w:r w:rsidRPr="00722FC7">
        <w:rPr>
          <w:rFonts w:cs="Arial"/>
          <w:lang w:val="sr-Cyrl-RS"/>
        </w:rPr>
        <w:t>законски заступници/овлашћени представници С</w:t>
      </w:r>
      <w:r w:rsidRPr="00722FC7">
        <w:rPr>
          <w:rFonts w:cs="Arial"/>
        </w:rPr>
        <w:t>трана</w:t>
      </w:r>
      <w:r w:rsidRPr="00722FC7">
        <w:rPr>
          <w:rFonts w:cs="Arial"/>
          <w:lang w:val="sr-Cyrl-RS"/>
        </w:rPr>
        <w:t xml:space="preserve"> у споразуму</w:t>
      </w:r>
      <w:r w:rsidRPr="00722FC7">
        <w:rPr>
          <w:rFonts w:cs="Arial"/>
        </w:rPr>
        <w:t xml:space="preserve">, а ступа на снагу када Пружалац услуге достави </w:t>
      </w:r>
      <w:r w:rsidRPr="00722FC7">
        <w:rPr>
          <w:rFonts w:cs="Arial"/>
          <w:lang w:val="sr-Cyrl-RS"/>
        </w:rPr>
        <w:t>банкарску гаранцију</w:t>
      </w:r>
      <w:r w:rsidRPr="00722FC7">
        <w:rPr>
          <w:rFonts w:cs="Arial"/>
        </w:rPr>
        <w:t xml:space="preserve"> за добро извршење посла</w:t>
      </w:r>
      <w:r w:rsidRPr="00722FC7">
        <w:rPr>
          <w:rFonts w:cs="Arial"/>
          <w:lang w:val="sr-Cyrl-RS"/>
        </w:rPr>
        <w:t>.</w:t>
      </w:r>
    </w:p>
    <w:p w14:paraId="1050A2C9" w14:textId="77777777" w:rsidR="0070130D" w:rsidRPr="00722FC7" w:rsidRDefault="0070130D" w:rsidP="0070130D">
      <w:pPr>
        <w:pStyle w:val="KDParagraf"/>
        <w:tabs>
          <w:tab w:val="clear" w:pos="567"/>
          <w:tab w:val="left" w:pos="0"/>
        </w:tabs>
        <w:spacing w:before="0"/>
        <w:rPr>
          <w:rFonts w:cs="Arial"/>
          <w:strike/>
          <w:lang w:val="sr-Cyrl-CS"/>
        </w:rPr>
      </w:pPr>
    </w:p>
    <w:p w14:paraId="0081B5B7" w14:textId="04A5727D"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1F6FCF">
        <w:rPr>
          <w:rFonts w:cs="Arial"/>
          <w:b/>
          <w:lang w:val="sr-Cyrl-RS"/>
        </w:rPr>
        <w:t>3</w:t>
      </w:r>
      <w:r w:rsidRPr="00722FC7">
        <w:rPr>
          <w:rFonts w:cs="Arial"/>
        </w:rPr>
        <w:t>.</w:t>
      </w:r>
    </w:p>
    <w:p w14:paraId="0B24E5E8" w14:textId="77777777" w:rsidR="0070130D" w:rsidRPr="00722FC7" w:rsidRDefault="0070130D" w:rsidP="0070130D">
      <w:pPr>
        <w:pStyle w:val="KDParagraf"/>
        <w:tabs>
          <w:tab w:val="clear" w:pos="567"/>
          <w:tab w:val="left" w:pos="0"/>
        </w:tabs>
        <w:spacing w:before="0"/>
        <w:jc w:val="center"/>
        <w:rPr>
          <w:rFonts w:cs="Arial"/>
        </w:rPr>
      </w:pPr>
    </w:p>
    <w:p w14:paraId="2194A025"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rPr>
        <w:t xml:space="preserve">Овај </w:t>
      </w:r>
      <w:r w:rsidRPr="00722FC7">
        <w:rPr>
          <w:rFonts w:cs="Arial"/>
          <w:lang w:val="sr-Cyrl-CS"/>
        </w:rPr>
        <w:t>Уговор</w:t>
      </w:r>
      <w:r w:rsidRPr="00722FC7">
        <w:rPr>
          <w:rFonts w:cs="Arial"/>
        </w:rPr>
        <w:t xml:space="preserve"> се закључује на период до 12 месеци </w:t>
      </w:r>
      <w:r w:rsidRPr="00722FC7">
        <w:rPr>
          <w:rFonts w:cs="Arial"/>
          <w:lang w:val="sr-Cyrl-CS"/>
        </w:rPr>
        <w:t xml:space="preserve">односно </w:t>
      </w:r>
      <w:r w:rsidRPr="00722FC7">
        <w:rPr>
          <w:rFonts w:cs="Arial"/>
        </w:rPr>
        <w:t>до</w:t>
      </w:r>
      <w:r w:rsidRPr="00722FC7">
        <w:rPr>
          <w:rFonts w:cs="Arial"/>
          <w:lang w:val="sr-Cyrl-CS"/>
        </w:rPr>
        <w:t xml:space="preserve"> реализације </w:t>
      </w:r>
      <w:r w:rsidRPr="00722FC7">
        <w:rPr>
          <w:rFonts w:cs="Arial"/>
        </w:rPr>
        <w:t xml:space="preserve">финансијских средстава </w:t>
      </w:r>
      <w:r w:rsidRPr="00722FC7">
        <w:rPr>
          <w:rFonts w:cs="Arial"/>
          <w:lang w:val="sr-Cyrl-RS"/>
        </w:rPr>
        <w:t>предвиђене чланом 2 овог Уговора.</w:t>
      </w:r>
    </w:p>
    <w:p w14:paraId="5DD06685" w14:textId="77777777" w:rsidR="0070130D" w:rsidRPr="00722FC7" w:rsidRDefault="0070130D" w:rsidP="0070130D">
      <w:pPr>
        <w:pStyle w:val="KDParagraf"/>
        <w:tabs>
          <w:tab w:val="clear" w:pos="567"/>
          <w:tab w:val="left" w:pos="0"/>
        </w:tabs>
        <w:spacing w:before="0"/>
        <w:rPr>
          <w:rFonts w:cs="Arial"/>
          <w:lang w:val="sr-Cyrl-CS"/>
        </w:rPr>
      </w:pPr>
    </w:p>
    <w:p w14:paraId="1EF9F1EB" w14:textId="787CF3F4"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1F6FCF">
        <w:rPr>
          <w:rFonts w:cs="Arial"/>
          <w:b/>
          <w:lang w:val="sr-Cyrl-RS"/>
        </w:rPr>
        <w:t>4</w:t>
      </w:r>
      <w:r w:rsidRPr="00722FC7">
        <w:rPr>
          <w:rFonts w:cs="Arial"/>
        </w:rPr>
        <w:t>.</w:t>
      </w:r>
    </w:p>
    <w:p w14:paraId="75C28E3F"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Овај </w:t>
      </w:r>
      <w:r w:rsidRPr="00722FC7">
        <w:rPr>
          <w:rFonts w:cs="Arial"/>
          <w:lang w:val="sr-Cyrl-CS"/>
        </w:rPr>
        <w:t>Уговор</w:t>
      </w:r>
      <w:r w:rsidRPr="00722FC7">
        <w:rPr>
          <w:rFonts w:cs="Arial"/>
        </w:rPr>
        <w:t xml:space="preserve"> и његови Прилози сачињени су на српском језику.</w:t>
      </w:r>
    </w:p>
    <w:p w14:paraId="43D80AD6"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На овај </w:t>
      </w:r>
      <w:r w:rsidRPr="00722FC7">
        <w:rPr>
          <w:rFonts w:cs="Arial"/>
          <w:lang w:val="sr-Cyrl-CS"/>
        </w:rPr>
        <w:t>Уговор</w:t>
      </w:r>
      <w:r w:rsidRPr="00722FC7">
        <w:rPr>
          <w:rFonts w:cs="Arial"/>
        </w:rPr>
        <w:t xml:space="preserve"> примењују се закони Републике Србије.</w:t>
      </w:r>
    </w:p>
    <w:p w14:paraId="522488A3" w14:textId="77777777" w:rsidR="0070130D" w:rsidRPr="00722FC7" w:rsidRDefault="0070130D" w:rsidP="0070130D">
      <w:pPr>
        <w:pStyle w:val="KDParagraf"/>
        <w:tabs>
          <w:tab w:val="clear" w:pos="567"/>
          <w:tab w:val="left" w:pos="0"/>
        </w:tabs>
        <w:spacing w:before="0"/>
        <w:rPr>
          <w:rFonts w:cs="Arial"/>
        </w:rPr>
      </w:pPr>
      <w:r w:rsidRPr="00722FC7">
        <w:rPr>
          <w:rFonts w:cs="Arial"/>
        </w:rPr>
        <w:t>У случају спора меродавно право је право Републике Србије, а поступак се води на српском језику.</w:t>
      </w:r>
    </w:p>
    <w:p w14:paraId="5E9AA756" w14:textId="77777777" w:rsidR="0070130D" w:rsidRPr="00722FC7" w:rsidRDefault="0070130D" w:rsidP="0070130D">
      <w:pPr>
        <w:pStyle w:val="KDParagraf"/>
        <w:tabs>
          <w:tab w:val="clear" w:pos="567"/>
          <w:tab w:val="left" w:pos="0"/>
        </w:tabs>
        <w:spacing w:before="0"/>
        <w:rPr>
          <w:rFonts w:cs="Arial"/>
        </w:rPr>
      </w:pPr>
    </w:p>
    <w:p w14:paraId="6E126B13" w14:textId="77777777" w:rsidR="0070130D" w:rsidRPr="00722FC7" w:rsidRDefault="0070130D" w:rsidP="0070130D">
      <w:pPr>
        <w:pStyle w:val="KDParagraf"/>
        <w:tabs>
          <w:tab w:val="clear" w:pos="567"/>
          <w:tab w:val="left" w:pos="0"/>
        </w:tabs>
        <w:spacing w:before="0"/>
        <w:rPr>
          <w:rFonts w:cs="Arial"/>
          <w:b/>
          <w:lang w:val="sr-Cyrl-CS"/>
        </w:rPr>
      </w:pPr>
      <w:r w:rsidRPr="00722FC7">
        <w:rPr>
          <w:rFonts w:cs="Arial"/>
          <w:b/>
        </w:rPr>
        <w:t xml:space="preserve">ОВЛАШЋЕНИ ПРЕДСТАВНИЦИ ЗА ПРАЋЕЊЕ </w:t>
      </w:r>
      <w:r w:rsidRPr="00722FC7">
        <w:rPr>
          <w:rFonts w:cs="Arial"/>
          <w:b/>
          <w:lang w:val="sr-Cyrl-CS"/>
        </w:rPr>
        <w:t>УГОВОРА</w:t>
      </w:r>
    </w:p>
    <w:p w14:paraId="53A2BA20" w14:textId="77777777" w:rsidR="0070130D" w:rsidRPr="00722FC7" w:rsidRDefault="0070130D" w:rsidP="0070130D">
      <w:pPr>
        <w:pStyle w:val="KDParagraf"/>
        <w:tabs>
          <w:tab w:val="clear" w:pos="567"/>
          <w:tab w:val="left" w:pos="0"/>
        </w:tabs>
        <w:spacing w:before="0"/>
        <w:rPr>
          <w:rFonts w:cs="Arial"/>
          <w:b/>
        </w:rPr>
      </w:pPr>
    </w:p>
    <w:p w14:paraId="24CB5224" w14:textId="70FF904F"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1F6FCF">
        <w:rPr>
          <w:rFonts w:cs="Arial"/>
          <w:b/>
          <w:lang w:val="sr-Cyrl-RS"/>
        </w:rPr>
        <w:t>5</w:t>
      </w:r>
      <w:r w:rsidRPr="00722FC7">
        <w:rPr>
          <w:rFonts w:cs="Arial"/>
        </w:rPr>
        <w:t>.</w:t>
      </w:r>
    </w:p>
    <w:p w14:paraId="500A3562" w14:textId="100690B6" w:rsidR="0070130D" w:rsidRPr="00A62317" w:rsidRDefault="0070130D" w:rsidP="0070130D">
      <w:pPr>
        <w:tabs>
          <w:tab w:val="left" w:pos="567"/>
        </w:tabs>
        <w:rPr>
          <w:rFonts w:cs="Arial"/>
          <w:lang w:val="sr-Cyrl-RS"/>
        </w:rPr>
      </w:pPr>
      <w:r w:rsidRPr="00A62317">
        <w:rPr>
          <w:rFonts w:cs="Arial"/>
          <w:lang w:val="sr-Cyrl-RS"/>
        </w:rPr>
        <w:t xml:space="preserve">Корисник услуге ће у складу са својом интерном процедуром, посебним решењима именовати лица </w:t>
      </w:r>
      <w:r w:rsidR="00A62317" w:rsidRPr="00A62317">
        <w:rPr>
          <w:rFonts w:cs="Arial"/>
          <w:lang w:val="sr-Cyrl-RS"/>
        </w:rPr>
        <w:t xml:space="preserve">и њихове заменике </w:t>
      </w:r>
      <w:r w:rsidRPr="00A62317">
        <w:rPr>
          <w:rFonts w:cs="Arial"/>
          <w:lang w:val="sr-Cyrl-RS"/>
        </w:rPr>
        <w:t xml:space="preserve">одговорна за праћење извршења </w:t>
      </w:r>
      <w:r w:rsidR="00A62317" w:rsidRPr="00A62317">
        <w:rPr>
          <w:rFonts w:cs="Arial"/>
          <w:lang w:val="sr-Cyrl-RS"/>
        </w:rPr>
        <w:t>У</w:t>
      </w:r>
      <w:r w:rsidRPr="00A62317">
        <w:rPr>
          <w:rFonts w:cs="Arial"/>
          <w:lang w:val="sr-Cyrl-RS"/>
        </w:rPr>
        <w:t xml:space="preserve">говора и реализацију </w:t>
      </w:r>
      <w:r w:rsidR="00A62317" w:rsidRPr="00A62317">
        <w:rPr>
          <w:rFonts w:cs="Arial"/>
          <w:lang w:val="sr-Cyrl-RS"/>
        </w:rPr>
        <w:t>Уговора</w:t>
      </w:r>
      <w:r w:rsidRPr="00A62317">
        <w:rPr>
          <w:rFonts w:cs="Arial"/>
          <w:lang w:val="sr-Cyrl-RS"/>
        </w:rPr>
        <w:t xml:space="preserve">. </w:t>
      </w:r>
    </w:p>
    <w:p w14:paraId="32AED11C" w14:textId="2CA84A50" w:rsidR="0070130D" w:rsidRPr="00A62317" w:rsidRDefault="0070130D" w:rsidP="0070130D">
      <w:pPr>
        <w:tabs>
          <w:tab w:val="left" w:pos="567"/>
        </w:tabs>
        <w:rPr>
          <w:rFonts w:cs="Arial"/>
          <w:lang w:val="sr-Cyrl-RS"/>
        </w:rPr>
      </w:pPr>
      <w:r w:rsidRPr="00A62317">
        <w:rPr>
          <w:rFonts w:cs="Arial"/>
          <w:lang w:val="sr-Cyrl-RS"/>
        </w:rPr>
        <w:lastRenderedPageBreak/>
        <w:t xml:space="preserve">Лица именована решењем из претходног става ће обављати послове праћења извршења </w:t>
      </w:r>
      <w:r w:rsidR="00A62317">
        <w:rPr>
          <w:rFonts w:cs="Arial"/>
          <w:lang w:val="sr-Cyrl-RS"/>
        </w:rPr>
        <w:t>У</w:t>
      </w:r>
      <w:r w:rsidRPr="00A62317">
        <w:rPr>
          <w:rFonts w:cs="Arial"/>
          <w:lang w:val="sr-Cyrl-RS"/>
        </w:rPr>
        <w:t xml:space="preserve">говора и реализације </w:t>
      </w:r>
      <w:r w:rsidR="00A62317">
        <w:rPr>
          <w:rFonts w:cs="Arial"/>
          <w:lang w:val="sr-Cyrl-RS"/>
        </w:rPr>
        <w:t>У</w:t>
      </w:r>
      <w:r w:rsidRPr="00A62317">
        <w:rPr>
          <w:rFonts w:cs="Arial"/>
          <w:lang w:val="sr-Cyrl-RS"/>
        </w:rPr>
        <w:t xml:space="preserve">говора на начин и под условима дефинисаним законима и интерним процедурама </w:t>
      </w:r>
      <w:r w:rsidR="00A62317">
        <w:rPr>
          <w:rFonts w:cs="Arial"/>
          <w:lang w:val="sr-Cyrl-RS"/>
        </w:rPr>
        <w:t>К</w:t>
      </w:r>
      <w:r w:rsidRPr="00A62317">
        <w:rPr>
          <w:rFonts w:cs="Arial"/>
          <w:lang w:val="sr-Cyrl-RS"/>
        </w:rPr>
        <w:t xml:space="preserve">орисника услуга. </w:t>
      </w:r>
    </w:p>
    <w:p w14:paraId="7798F736" w14:textId="484F8B31" w:rsidR="0070130D" w:rsidRPr="00722FC7" w:rsidRDefault="0070130D" w:rsidP="0070130D">
      <w:pPr>
        <w:tabs>
          <w:tab w:val="left" w:pos="567"/>
        </w:tabs>
        <w:rPr>
          <w:rFonts w:cs="Arial"/>
          <w:lang w:val="sr-Cyrl-RS"/>
        </w:rPr>
      </w:pPr>
      <w:r w:rsidRPr="00A62317">
        <w:rPr>
          <w:rFonts w:cs="Arial"/>
          <w:lang w:val="sr-Cyrl-RS"/>
        </w:rPr>
        <w:t xml:space="preserve">Пружалац услуга ће именовати свог представника задуженог за реализацију </w:t>
      </w:r>
      <w:r w:rsidR="00A62317">
        <w:rPr>
          <w:rFonts w:cs="Arial"/>
          <w:lang w:val="sr-Cyrl-RS"/>
        </w:rPr>
        <w:t>У</w:t>
      </w:r>
      <w:r w:rsidRPr="00A62317">
        <w:rPr>
          <w:rFonts w:cs="Arial"/>
          <w:lang w:val="sr-Cyrl-RS"/>
        </w:rPr>
        <w:t xml:space="preserve">говора у складу са одредбама овог </w:t>
      </w:r>
      <w:r w:rsidR="00A62317">
        <w:rPr>
          <w:rFonts w:cs="Arial"/>
          <w:lang w:val="sr-Cyrl-RS"/>
        </w:rPr>
        <w:t>У</w:t>
      </w:r>
      <w:r w:rsidRPr="00A62317">
        <w:rPr>
          <w:rFonts w:cs="Arial"/>
          <w:lang w:val="sr-Cyrl-RS"/>
        </w:rPr>
        <w:t>говора.</w:t>
      </w:r>
      <w:r w:rsidRPr="00722FC7">
        <w:rPr>
          <w:rFonts w:cs="Arial"/>
          <w:lang w:val="sr-Cyrl-RS"/>
        </w:rPr>
        <w:t xml:space="preserve"> </w:t>
      </w:r>
    </w:p>
    <w:p w14:paraId="4250BCDE" w14:textId="77777777" w:rsidR="0070130D" w:rsidRPr="00722FC7" w:rsidRDefault="0070130D" w:rsidP="0070130D">
      <w:pPr>
        <w:pStyle w:val="KDParagraf"/>
        <w:tabs>
          <w:tab w:val="clear" w:pos="567"/>
          <w:tab w:val="left" w:pos="0"/>
        </w:tabs>
        <w:spacing w:before="0"/>
        <w:rPr>
          <w:rFonts w:cs="Arial"/>
          <w:lang w:val="sr-Cyrl-CS"/>
        </w:rPr>
      </w:pPr>
    </w:p>
    <w:p w14:paraId="410BAB89" w14:textId="4F991E14" w:rsidR="0070130D" w:rsidRPr="00722FC7" w:rsidRDefault="0070130D" w:rsidP="0070130D">
      <w:pPr>
        <w:pStyle w:val="KDParagraf"/>
        <w:tabs>
          <w:tab w:val="clear" w:pos="567"/>
          <w:tab w:val="left" w:pos="0"/>
        </w:tabs>
        <w:spacing w:before="0"/>
        <w:rPr>
          <w:rFonts w:cs="Arial"/>
          <w:b/>
        </w:rPr>
      </w:pPr>
      <w:r w:rsidRPr="00722FC7">
        <w:rPr>
          <w:rFonts w:cs="Arial"/>
          <w:b/>
        </w:rPr>
        <w:t>ПРИЈЕМ</w:t>
      </w:r>
      <w:r w:rsidRPr="00722FC7">
        <w:rPr>
          <w:rFonts w:cs="Arial"/>
          <w:b/>
          <w:lang w:val="sr-Cyrl-RS"/>
        </w:rPr>
        <w:t xml:space="preserve"> УСЛУГА</w:t>
      </w:r>
    </w:p>
    <w:p w14:paraId="77C07212" w14:textId="1E534667"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A62317">
        <w:rPr>
          <w:rFonts w:cs="Arial"/>
          <w:b/>
          <w:lang w:val="sr-Cyrl-RS"/>
        </w:rPr>
        <w:t>6</w:t>
      </w:r>
      <w:r w:rsidRPr="00722FC7">
        <w:rPr>
          <w:rFonts w:cs="Arial"/>
        </w:rPr>
        <w:t>.</w:t>
      </w:r>
    </w:p>
    <w:p w14:paraId="7716546C" w14:textId="77777777" w:rsidR="00A62317" w:rsidRPr="00A72FC4" w:rsidRDefault="00A62317" w:rsidP="00A62317">
      <w:pPr>
        <w:tabs>
          <w:tab w:val="left" w:pos="284"/>
        </w:tabs>
        <w:rPr>
          <w:rFonts w:cs="Arial"/>
          <w:lang w:val="sr-Cyrl-RS"/>
        </w:rPr>
      </w:pPr>
      <w:r w:rsidRPr="00A72FC4">
        <w:rPr>
          <w:rFonts w:cs="Arial"/>
          <w:lang w:val="sr-Cyrl-RS"/>
        </w:rPr>
        <w:t>П</w:t>
      </w:r>
      <w:r w:rsidRPr="00A72FC4">
        <w:rPr>
          <w:rFonts w:cs="Arial"/>
        </w:rPr>
        <w:t>ријем услуга</w:t>
      </w:r>
      <w:r>
        <w:rPr>
          <w:rFonts w:cs="Arial"/>
          <w:lang w:val="sr-Cyrl-RS"/>
        </w:rPr>
        <w:t xml:space="preserve"> по појединачним Уговорима, </w:t>
      </w:r>
      <w:r w:rsidRPr="00A72FC4">
        <w:rPr>
          <w:rFonts w:cs="Arial"/>
        </w:rPr>
        <w:t>вршиће</w:t>
      </w:r>
      <w:r>
        <w:rPr>
          <w:rFonts w:cs="Arial"/>
          <w:lang w:val="sr-Cyrl-RS"/>
        </w:rPr>
        <w:t xml:space="preserve"> се месечно, ос стране</w:t>
      </w:r>
      <w:r w:rsidRPr="00A72FC4">
        <w:rPr>
          <w:rFonts w:cs="Arial"/>
        </w:rPr>
        <w:t xml:space="preserve"> комисиј</w:t>
      </w:r>
      <w:r>
        <w:rPr>
          <w:rFonts w:cs="Arial"/>
          <w:lang w:val="sr-Cyrl-RS"/>
        </w:rPr>
        <w:t>е</w:t>
      </w:r>
      <w:r w:rsidRPr="00A72FC4">
        <w:rPr>
          <w:rFonts w:cs="Arial"/>
        </w:rPr>
        <w:t xml:space="preserve"> састављен</w:t>
      </w:r>
      <w:r>
        <w:rPr>
          <w:rFonts w:cs="Arial"/>
          <w:lang w:val="sr-Cyrl-RS"/>
        </w:rPr>
        <w:t>е</w:t>
      </w:r>
      <w:r w:rsidRPr="00A72FC4">
        <w:rPr>
          <w:rFonts w:cs="Arial"/>
        </w:rPr>
        <w:t xml:space="preserve"> од овлашћених представника Корисника услуге и Пружаоца услуге, који  ће саставити и потписати Записник </w:t>
      </w:r>
      <w:r w:rsidRPr="00A72FC4">
        <w:rPr>
          <w:rFonts w:cs="Arial"/>
          <w:lang w:val="sr-Cyrl-RS"/>
        </w:rPr>
        <w:t xml:space="preserve">о </w:t>
      </w:r>
      <w:r w:rsidRPr="0060284B">
        <w:rPr>
          <w:rFonts w:cs="Arial"/>
          <w:lang w:val="sr-Cyrl-RS"/>
        </w:rPr>
        <w:t>извршеним</w:t>
      </w:r>
      <w:r w:rsidRPr="009070D2">
        <w:rPr>
          <w:rFonts w:cs="Arial"/>
        </w:rPr>
        <w:t xml:space="preserve"> </w:t>
      </w:r>
      <w:r w:rsidRPr="00A72FC4">
        <w:rPr>
          <w:rFonts w:cs="Arial"/>
        </w:rPr>
        <w:t>услуг</w:t>
      </w:r>
      <w:r w:rsidRPr="00A72FC4">
        <w:rPr>
          <w:rFonts w:cs="Arial"/>
          <w:lang w:val="sr-Cyrl-RS"/>
        </w:rPr>
        <w:t>ама</w:t>
      </w:r>
      <w:r w:rsidRPr="00A72FC4">
        <w:rPr>
          <w:rFonts w:cs="Arial"/>
        </w:rPr>
        <w:t xml:space="preserve">. </w:t>
      </w:r>
      <w:r w:rsidRPr="00A72FC4">
        <w:rPr>
          <w:rFonts w:cs="Arial"/>
          <w:lang w:val="sr-Cyrl-RS"/>
        </w:rPr>
        <w:t xml:space="preserve">У записнику ће се констатовати укупан </w:t>
      </w:r>
      <w:r w:rsidRPr="005A2224">
        <w:rPr>
          <w:rFonts w:cs="Arial"/>
          <w:lang w:val="sr-Cyrl-RS"/>
        </w:rPr>
        <w:t>број ангажов</w:t>
      </w:r>
      <w:r>
        <w:rPr>
          <w:rFonts w:cs="Arial"/>
          <w:lang w:val="sr-Cyrl-RS"/>
        </w:rPr>
        <w:t xml:space="preserve">аних радника за претходни месец и </w:t>
      </w:r>
      <w:r w:rsidRPr="00A72FC4">
        <w:rPr>
          <w:rFonts w:cs="Arial"/>
          <w:lang w:val="sr-Cyrl-RS"/>
        </w:rPr>
        <w:t>тачан бро</w:t>
      </w:r>
      <w:r>
        <w:rPr>
          <w:rFonts w:cs="Arial"/>
          <w:lang w:val="sr-Cyrl-RS"/>
        </w:rPr>
        <w:t>ј часова проведених на раду за сваког ангажованог извршиоца.</w:t>
      </w:r>
    </w:p>
    <w:p w14:paraId="2EB1AC78" w14:textId="77777777" w:rsidR="00A62317" w:rsidRPr="00A72FC4" w:rsidRDefault="00A62317" w:rsidP="00A62317">
      <w:pPr>
        <w:pStyle w:val="KDParagraf"/>
        <w:tabs>
          <w:tab w:val="clear" w:pos="567"/>
          <w:tab w:val="left" w:pos="0"/>
        </w:tabs>
        <w:spacing w:before="0"/>
        <w:rPr>
          <w:rFonts w:cs="Arial"/>
          <w:color w:val="000000"/>
        </w:rPr>
      </w:pPr>
      <w:r w:rsidRPr="00A72FC4">
        <w:rPr>
          <w:rFonts w:cs="Arial"/>
        </w:rPr>
        <w:t>Ако дође до било каквог</w:t>
      </w:r>
      <w:r w:rsidRPr="00A72FC4">
        <w:rPr>
          <w:rFonts w:cs="Arial"/>
          <w:color w:val="000000"/>
        </w:rPr>
        <w:t xml:space="preserve"> квантитативног или квалитативног одступања Пружалац услуге се обавезује да их у року од </w:t>
      </w:r>
      <w:r>
        <w:rPr>
          <w:rFonts w:cs="Arial"/>
          <w:color w:val="000000"/>
          <w:lang w:val="sr-Cyrl-RS"/>
        </w:rPr>
        <w:t>3</w:t>
      </w:r>
      <w:r w:rsidRPr="00A72FC4">
        <w:rPr>
          <w:rFonts w:cs="Arial"/>
          <w:color w:val="000000"/>
        </w:rPr>
        <w:t xml:space="preserve"> (</w:t>
      </w:r>
      <w:r>
        <w:rPr>
          <w:rFonts w:cs="Arial"/>
          <w:color w:val="000000"/>
          <w:lang w:val="sr-Cyrl-RS"/>
        </w:rPr>
        <w:t>словима: три</w:t>
      </w:r>
      <w:r w:rsidRPr="00A72FC4">
        <w:rPr>
          <w:rFonts w:cs="Arial"/>
          <w:color w:val="000000"/>
        </w:rPr>
        <w:t xml:space="preserve">) дана отклони, у супротном, </w:t>
      </w:r>
      <w:r w:rsidRPr="00A72FC4">
        <w:rPr>
          <w:rFonts w:cs="Arial"/>
        </w:rPr>
        <w:t>Ко</w:t>
      </w:r>
      <w:r>
        <w:rPr>
          <w:rFonts w:cs="Arial"/>
        </w:rPr>
        <w:t xml:space="preserve">рисник </w:t>
      </w:r>
      <w:r w:rsidRPr="00A72FC4">
        <w:rPr>
          <w:rFonts w:cs="Arial"/>
        </w:rPr>
        <w:t>услуге</w:t>
      </w:r>
      <w:r w:rsidRPr="00A72FC4">
        <w:rPr>
          <w:rFonts w:cs="Arial"/>
          <w:color w:val="000000"/>
        </w:rPr>
        <w:t xml:space="preserve"> може раскинути Уговор</w:t>
      </w:r>
      <w:r w:rsidRPr="00A72FC4">
        <w:rPr>
          <w:rFonts w:cs="Arial"/>
          <w:color w:val="000000"/>
          <w:lang w:val="sr-Cyrl-RS"/>
        </w:rPr>
        <w:t xml:space="preserve"> закључен по основу споразума</w:t>
      </w:r>
      <w:r w:rsidRPr="00A72FC4">
        <w:rPr>
          <w:rFonts w:cs="Arial"/>
          <w:color w:val="000000"/>
        </w:rPr>
        <w:t xml:space="preserve"> </w:t>
      </w:r>
      <w:r>
        <w:rPr>
          <w:rFonts w:cs="Arial"/>
          <w:color w:val="000000"/>
          <w:lang w:val="sr-Cyrl-RS"/>
        </w:rPr>
        <w:t xml:space="preserve">и Оквирни споразум </w:t>
      </w:r>
      <w:r w:rsidRPr="00A72FC4">
        <w:rPr>
          <w:rFonts w:cs="Arial"/>
          <w:color w:val="000000"/>
        </w:rPr>
        <w:t xml:space="preserve">и реализовати средство финансијског обезбеђења </w:t>
      </w:r>
      <w:r>
        <w:rPr>
          <w:rFonts w:cs="Arial"/>
          <w:color w:val="000000"/>
          <w:lang w:val="sr-Cyrl-RS"/>
        </w:rPr>
        <w:t xml:space="preserve">- банкарску гаранцију </w:t>
      </w:r>
      <w:r w:rsidRPr="00A72FC4">
        <w:rPr>
          <w:rFonts w:cs="Arial"/>
          <w:color w:val="000000"/>
        </w:rPr>
        <w:t>за добро извршење посла</w:t>
      </w:r>
      <w:r>
        <w:rPr>
          <w:rFonts w:cs="Arial"/>
          <w:color w:val="000000"/>
          <w:lang w:val="sr-Cyrl-RS"/>
        </w:rPr>
        <w:t xml:space="preserve"> по појединачном уговору </w:t>
      </w:r>
      <w:r w:rsidRPr="00A72FC4">
        <w:rPr>
          <w:rFonts w:cs="Arial"/>
          <w:color w:val="000000"/>
        </w:rPr>
        <w:t>.</w:t>
      </w:r>
    </w:p>
    <w:p w14:paraId="53D8DC79" w14:textId="77777777" w:rsidR="00BC6687" w:rsidRDefault="00BC6687" w:rsidP="0070130D">
      <w:pPr>
        <w:pStyle w:val="KDParagraf"/>
        <w:tabs>
          <w:tab w:val="clear" w:pos="567"/>
          <w:tab w:val="left" w:pos="0"/>
        </w:tabs>
        <w:spacing w:before="0"/>
        <w:rPr>
          <w:rFonts w:cs="Arial"/>
          <w:b/>
        </w:rPr>
      </w:pPr>
    </w:p>
    <w:p w14:paraId="418EE194" w14:textId="77777777" w:rsidR="0070130D" w:rsidRPr="00722FC7" w:rsidRDefault="0070130D" w:rsidP="0070130D">
      <w:pPr>
        <w:pStyle w:val="KDParagraf"/>
        <w:tabs>
          <w:tab w:val="clear" w:pos="567"/>
          <w:tab w:val="left" w:pos="0"/>
        </w:tabs>
        <w:spacing w:before="0"/>
        <w:rPr>
          <w:rFonts w:cs="Arial"/>
          <w:b/>
        </w:rPr>
      </w:pPr>
      <w:r w:rsidRPr="00722FC7">
        <w:rPr>
          <w:rFonts w:cs="Arial"/>
          <w:b/>
        </w:rPr>
        <w:t>ВИША СИЛА</w:t>
      </w:r>
    </w:p>
    <w:p w14:paraId="7C89D31E" w14:textId="276C1CE1"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A62317">
        <w:rPr>
          <w:rFonts w:cs="Arial"/>
          <w:b/>
          <w:lang w:val="sr-Cyrl-RS"/>
        </w:rPr>
        <w:t>7</w:t>
      </w:r>
      <w:r w:rsidRPr="00722FC7">
        <w:rPr>
          <w:rFonts w:cs="Arial"/>
        </w:rPr>
        <w:t>.</w:t>
      </w:r>
    </w:p>
    <w:p w14:paraId="4E7521C1" w14:textId="77777777" w:rsidR="0070130D" w:rsidRPr="00722FC7" w:rsidRDefault="0070130D" w:rsidP="0070130D">
      <w:pPr>
        <w:pStyle w:val="KDParagraf"/>
        <w:tabs>
          <w:tab w:val="clear" w:pos="567"/>
          <w:tab w:val="left" w:pos="0"/>
        </w:tabs>
        <w:spacing w:before="0"/>
        <w:jc w:val="center"/>
        <w:rPr>
          <w:rFonts w:cs="Arial"/>
        </w:rPr>
      </w:pPr>
    </w:p>
    <w:p w14:paraId="7E9CCCB1"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Pr="00722FC7">
        <w:rPr>
          <w:rFonts w:cs="Arial"/>
          <w:lang w:val="sr-Cyrl-CS"/>
        </w:rPr>
        <w:t xml:space="preserve">Уговору </w:t>
      </w:r>
      <w:r w:rsidRPr="00722FC7">
        <w:rPr>
          <w:rFonts w:cs="Arial"/>
        </w:rPr>
        <w:t xml:space="preserve"> – извршавање уговорених обавеза ће се прекинути у оној мери у којој је  уговорна</w:t>
      </w:r>
      <w:r w:rsidRPr="00722FC7">
        <w:rPr>
          <w:rFonts w:cs="Arial"/>
          <w:lang w:val="sr-Cyrl-CS"/>
        </w:rPr>
        <w:t xml:space="preserve"> </w:t>
      </w:r>
      <w:r w:rsidRPr="00722FC7">
        <w:rPr>
          <w:rFonts w:cs="Arial"/>
        </w:rPr>
        <w:t>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60658B80"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У случају наступања више силе, Пружалац услуге има право да продужи рок важења </w:t>
      </w:r>
      <w:r w:rsidRPr="00722FC7">
        <w:rPr>
          <w:rFonts w:cs="Arial"/>
          <w:lang w:val="sr-Cyrl-CS"/>
        </w:rPr>
        <w:t>Уговора</w:t>
      </w:r>
      <w:r w:rsidRPr="00722FC7">
        <w:rPr>
          <w:rFonts w:cs="Arial"/>
        </w:rPr>
        <w:t xml:space="preserve"> за оно време за које је настало кашњење у извршавању уговорних Услуга, проузроковано вишом силом.</w:t>
      </w:r>
    </w:p>
    <w:p w14:paraId="32A5883D"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Свака уговорна страна сноси своје трошкове, који настану у периоду трајања више силе, односно за период мировања </w:t>
      </w:r>
      <w:r w:rsidRPr="00722FC7">
        <w:rPr>
          <w:rFonts w:cs="Arial"/>
          <w:lang w:val="sr-Cyrl-CS"/>
        </w:rPr>
        <w:t>Уговора</w:t>
      </w:r>
      <w:r w:rsidRPr="00722FC7">
        <w:rPr>
          <w:rFonts w:cs="Arial"/>
        </w:rPr>
        <w:t xml:space="preserve"> услед дејства више силе, за који се продужава рок важења </w:t>
      </w:r>
      <w:r w:rsidRPr="00722FC7">
        <w:rPr>
          <w:rFonts w:cs="Arial"/>
          <w:lang w:val="sr-Cyrl-CS"/>
        </w:rPr>
        <w:t>Уговора</w:t>
      </w:r>
      <w:r w:rsidRPr="00722FC7">
        <w:rPr>
          <w:rFonts w:cs="Arial"/>
        </w:rPr>
        <w:t>.</w:t>
      </w:r>
    </w:p>
    <w:p w14:paraId="136864BA"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Уколико виша сила траје дуже од 90 (словима: деведесет) </w:t>
      </w:r>
      <w:r w:rsidR="00BC6687">
        <w:rPr>
          <w:rFonts w:cs="Arial"/>
          <w:lang w:val="sr-Cyrl-RS"/>
        </w:rPr>
        <w:t xml:space="preserve">календарских </w:t>
      </w:r>
      <w:r w:rsidRPr="00722FC7">
        <w:rPr>
          <w:rFonts w:cs="Arial"/>
        </w:rPr>
        <w:t xml:space="preserve">дана, било која уговорна страна може да раскине овај </w:t>
      </w:r>
      <w:r w:rsidRPr="00722FC7">
        <w:rPr>
          <w:rFonts w:cs="Arial"/>
          <w:lang w:val="sr-Cyrl-CS"/>
        </w:rPr>
        <w:t>уговор</w:t>
      </w:r>
      <w:r w:rsidRPr="00722FC7">
        <w:rPr>
          <w:rFonts w:cs="Arial"/>
        </w:rPr>
        <w:t xml:space="preserve"> у року од 30 (словима: тридесет) </w:t>
      </w:r>
      <w:r w:rsidR="00BC6687">
        <w:rPr>
          <w:rFonts w:cs="Arial"/>
          <w:lang w:val="sr-Cyrl-RS"/>
        </w:rPr>
        <w:t xml:space="preserve">календарских </w:t>
      </w:r>
      <w:r w:rsidRPr="00722FC7">
        <w:rPr>
          <w:rFonts w:cs="Arial"/>
        </w:rPr>
        <w:t xml:space="preserve">дана, уз доставу писаног обавештења другој уговорној страни о намери да раскине </w:t>
      </w:r>
      <w:r w:rsidRPr="00722FC7">
        <w:rPr>
          <w:rFonts w:cs="Arial"/>
          <w:lang w:val="sr-Cyrl-CS"/>
        </w:rPr>
        <w:t>Уговор</w:t>
      </w:r>
      <w:r w:rsidRPr="00722FC7">
        <w:rPr>
          <w:rFonts w:cs="Arial"/>
        </w:rPr>
        <w:t>.</w:t>
      </w:r>
    </w:p>
    <w:p w14:paraId="26ED01DF" w14:textId="77777777" w:rsidR="0070130D" w:rsidRPr="00722FC7" w:rsidRDefault="0070130D" w:rsidP="0070130D">
      <w:pPr>
        <w:pStyle w:val="KDParagraf"/>
        <w:tabs>
          <w:tab w:val="clear" w:pos="567"/>
          <w:tab w:val="left" w:pos="0"/>
        </w:tabs>
        <w:spacing w:before="0"/>
        <w:rPr>
          <w:rFonts w:cs="Arial"/>
        </w:rPr>
      </w:pPr>
    </w:p>
    <w:p w14:paraId="6D6D9ABB" w14:textId="77777777" w:rsidR="0070130D" w:rsidRPr="00722FC7" w:rsidRDefault="0070130D" w:rsidP="0070130D">
      <w:pPr>
        <w:pStyle w:val="KDParagraf"/>
        <w:tabs>
          <w:tab w:val="clear" w:pos="567"/>
          <w:tab w:val="left" w:pos="0"/>
        </w:tabs>
        <w:spacing w:before="0"/>
        <w:rPr>
          <w:rFonts w:cs="Arial"/>
          <w:b/>
        </w:rPr>
      </w:pPr>
      <w:r w:rsidRPr="00722FC7">
        <w:rPr>
          <w:rFonts w:cs="Arial"/>
          <w:b/>
        </w:rPr>
        <w:t>НАКНАДА ШТЕТЕ</w:t>
      </w:r>
    </w:p>
    <w:p w14:paraId="20D5E628" w14:textId="77777777" w:rsidR="0070130D" w:rsidRPr="00722FC7" w:rsidRDefault="0070130D" w:rsidP="0070130D">
      <w:pPr>
        <w:pStyle w:val="KDParagraf"/>
        <w:tabs>
          <w:tab w:val="clear" w:pos="567"/>
          <w:tab w:val="left" w:pos="0"/>
        </w:tabs>
        <w:spacing w:before="0"/>
        <w:rPr>
          <w:rFonts w:cs="Arial"/>
          <w:b/>
        </w:rPr>
      </w:pPr>
    </w:p>
    <w:p w14:paraId="48EB4780" w14:textId="10C5C18A"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A62317">
        <w:rPr>
          <w:rFonts w:cs="Arial"/>
          <w:b/>
          <w:lang w:val="sr-Cyrl-RS"/>
        </w:rPr>
        <w:t>28</w:t>
      </w:r>
      <w:r w:rsidRPr="00722FC7">
        <w:rPr>
          <w:rFonts w:cs="Arial"/>
        </w:rPr>
        <w:t>.</w:t>
      </w:r>
    </w:p>
    <w:p w14:paraId="0522D178" w14:textId="77777777" w:rsidR="0070130D" w:rsidRPr="00722FC7" w:rsidRDefault="0070130D" w:rsidP="0070130D">
      <w:pPr>
        <w:pStyle w:val="KDParagraf"/>
        <w:tabs>
          <w:tab w:val="clear" w:pos="567"/>
          <w:tab w:val="left" w:pos="0"/>
        </w:tabs>
        <w:spacing w:before="0"/>
        <w:rPr>
          <w:rFonts w:cs="Arial"/>
        </w:rPr>
      </w:pPr>
      <w:r w:rsidRPr="00722FC7">
        <w:rPr>
          <w:rFonts w:cs="Arial"/>
        </w:rPr>
        <w:t>Пружалац услуге је у складу са З</w:t>
      </w:r>
      <w:r w:rsidRPr="00722FC7">
        <w:rPr>
          <w:rFonts w:cs="Arial"/>
          <w:lang w:val="sr-Cyrl-CS"/>
        </w:rPr>
        <w:t>ОО</w:t>
      </w:r>
      <w:r w:rsidRPr="00722FC7">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w:t>
      </w:r>
      <w:r w:rsidRPr="00722FC7">
        <w:rPr>
          <w:rFonts w:cs="Arial"/>
          <w:lang w:val="sr-Cyrl-CS"/>
        </w:rPr>
        <w:t>Уговором</w:t>
      </w:r>
      <w:r w:rsidRPr="00722FC7">
        <w:rPr>
          <w:rFonts w:cs="Arial"/>
        </w:rPr>
        <w:t>.</w:t>
      </w:r>
    </w:p>
    <w:p w14:paraId="23CAA583"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w:t>
      </w:r>
      <w:r w:rsidRPr="00722FC7">
        <w:rPr>
          <w:rFonts w:cs="Arial"/>
        </w:rPr>
        <w:lastRenderedPageBreak/>
        <w:t xml:space="preserve">услуге уз издавање одговарајућег обрачуна са роком плаћања од 15 (словима: петнаест) </w:t>
      </w:r>
      <w:r w:rsidR="00BC6687">
        <w:rPr>
          <w:rFonts w:cs="Arial"/>
          <w:lang w:val="sr-Cyrl-RS"/>
        </w:rPr>
        <w:t xml:space="preserve">календарских </w:t>
      </w:r>
      <w:r w:rsidRPr="00722FC7">
        <w:rPr>
          <w:rFonts w:cs="Arial"/>
        </w:rPr>
        <w:t>дана од датума издавања истог.</w:t>
      </w:r>
    </w:p>
    <w:p w14:paraId="303C5FEB"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722FC7">
        <w:rPr>
          <w:rFonts w:cs="Arial"/>
          <w:lang w:val="sr-Cyrl-CS"/>
        </w:rPr>
        <w:t>Уговором</w:t>
      </w:r>
      <w:r w:rsidRPr="00722FC7">
        <w:rPr>
          <w:rFonts w:cs="Arial"/>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17387F3C" w14:textId="62F8EDDC" w:rsidR="0070130D" w:rsidRPr="00722FC7" w:rsidRDefault="0070130D" w:rsidP="0070130D">
      <w:pPr>
        <w:pStyle w:val="KDParagraf"/>
        <w:tabs>
          <w:tab w:val="clear" w:pos="567"/>
          <w:tab w:val="left" w:pos="0"/>
        </w:tabs>
        <w:spacing w:before="0"/>
        <w:rPr>
          <w:rFonts w:cs="Arial"/>
        </w:rPr>
      </w:pPr>
      <w:r w:rsidRPr="00722FC7">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w:t>
      </w:r>
      <w:r w:rsidR="00A62317">
        <w:rPr>
          <w:rFonts w:cs="Arial"/>
        </w:rPr>
        <w:t>пословних тајни.</w:t>
      </w:r>
    </w:p>
    <w:p w14:paraId="6D75D17F" w14:textId="77777777" w:rsidR="0070130D" w:rsidRPr="00722FC7" w:rsidRDefault="0070130D" w:rsidP="0070130D">
      <w:pPr>
        <w:pStyle w:val="KDParagraf"/>
        <w:tabs>
          <w:tab w:val="clear" w:pos="567"/>
          <w:tab w:val="left" w:pos="0"/>
        </w:tabs>
        <w:spacing w:before="0"/>
        <w:rPr>
          <w:rFonts w:cs="Arial"/>
          <w:lang w:val="sr-Cyrl-CS"/>
        </w:rPr>
      </w:pPr>
    </w:p>
    <w:p w14:paraId="5BF2F7E3" w14:textId="77777777" w:rsidR="0070130D" w:rsidRPr="00722FC7" w:rsidRDefault="0070130D" w:rsidP="0070130D">
      <w:pPr>
        <w:pStyle w:val="KDParagraf"/>
        <w:tabs>
          <w:tab w:val="clear" w:pos="567"/>
          <w:tab w:val="left" w:pos="0"/>
        </w:tabs>
        <w:spacing w:before="0"/>
        <w:rPr>
          <w:rFonts w:cs="Arial"/>
          <w:b/>
        </w:rPr>
      </w:pPr>
      <w:r w:rsidRPr="00722FC7">
        <w:rPr>
          <w:rFonts w:cs="Arial"/>
          <w:b/>
        </w:rPr>
        <w:t>УГОВОРНА КАЗНА</w:t>
      </w:r>
    </w:p>
    <w:p w14:paraId="131C97F5" w14:textId="77777777" w:rsidR="0070130D" w:rsidRPr="00722FC7" w:rsidRDefault="0070130D" w:rsidP="0070130D">
      <w:pPr>
        <w:pStyle w:val="KDParagraf"/>
        <w:tabs>
          <w:tab w:val="clear" w:pos="567"/>
          <w:tab w:val="left" w:pos="0"/>
        </w:tabs>
        <w:spacing w:before="0"/>
        <w:rPr>
          <w:rFonts w:cs="Arial"/>
          <w:b/>
        </w:rPr>
      </w:pPr>
    </w:p>
    <w:p w14:paraId="4AFE5956" w14:textId="6BF43086"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A62317">
        <w:rPr>
          <w:rFonts w:cs="Arial"/>
          <w:b/>
          <w:lang w:val="sr-Cyrl-RS"/>
        </w:rPr>
        <w:t>29</w:t>
      </w:r>
      <w:r w:rsidRPr="00722FC7">
        <w:rPr>
          <w:rFonts w:cs="Arial"/>
        </w:rPr>
        <w:t>.</w:t>
      </w:r>
    </w:p>
    <w:p w14:paraId="1AB60F16" w14:textId="02C9FFF8" w:rsidR="0070130D" w:rsidRPr="00722FC7" w:rsidRDefault="0070130D" w:rsidP="0070130D">
      <w:pPr>
        <w:pStyle w:val="KDParagraf"/>
        <w:tabs>
          <w:tab w:val="clear" w:pos="567"/>
          <w:tab w:val="left" w:pos="0"/>
        </w:tabs>
        <w:spacing w:before="0"/>
        <w:rPr>
          <w:rFonts w:cs="Arial"/>
        </w:rPr>
      </w:pPr>
      <w:r w:rsidRPr="00722FC7">
        <w:rPr>
          <w:rFonts w:cs="Arial"/>
        </w:rPr>
        <w:t>У случају да Пружалац услуге, својом кривицом, не пружи о року Услуге, Пружалац услуге је дужан да плати Кориснику услуге уговорене пенале, у износу од 0,</w:t>
      </w:r>
      <w:r w:rsidRPr="00722FC7">
        <w:rPr>
          <w:rFonts w:cs="Arial"/>
          <w:lang w:val="sr-Cyrl-CS"/>
        </w:rPr>
        <w:t>2</w:t>
      </w:r>
      <w:r w:rsidRPr="00722FC7">
        <w:rPr>
          <w:rFonts w:cs="Arial"/>
        </w:rPr>
        <w:t>% од цене из члана 2. овог</w:t>
      </w:r>
      <w:r w:rsidRPr="00722FC7">
        <w:rPr>
          <w:rFonts w:cs="Arial"/>
          <w:lang w:val="sr-Cyrl-CS"/>
        </w:rPr>
        <w:t xml:space="preserve"> Уговора</w:t>
      </w:r>
      <w:r w:rsidRPr="00722FC7">
        <w:rPr>
          <w:rFonts w:cs="Arial"/>
        </w:rPr>
        <w:t xml:space="preserve"> за сваки започети дан кашњења, у максималном износу од 10% од цене из члана 2. Овог</w:t>
      </w:r>
      <w:r w:rsidRPr="00722FC7">
        <w:rPr>
          <w:rFonts w:cs="Arial"/>
          <w:lang w:val="sr-Cyrl-CS"/>
        </w:rPr>
        <w:t xml:space="preserve"> Уговора</w:t>
      </w:r>
      <w:r w:rsidRPr="00722FC7">
        <w:rPr>
          <w:rFonts w:cs="Arial"/>
        </w:rPr>
        <w:t xml:space="preserve"> без пореза на додату вредност. </w:t>
      </w:r>
    </w:p>
    <w:p w14:paraId="556D8679" w14:textId="77777777" w:rsidR="0070130D" w:rsidRPr="00722FC7" w:rsidRDefault="0070130D" w:rsidP="0070130D">
      <w:pPr>
        <w:pStyle w:val="KDParagraf"/>
        <w:tabs>
          <w:tab w:val="clear" w:pos="567"/>
          <w:tab w:val="left" w:pos="0"/>
        </w:tabs>
        <w:spacing w:before="0"/>
        <w:rPr>
          <w:rFonts w:cs="Arial"/>
        </w:rPr>
      </w:pPr>
      <w:r w:rsidRPr="00722FC7">
        <w:rPr>
          <w:rFonts w:cs="Arial"/>
        </w:rPr>
        <w:t>Плаћање пенала у складу са претходним ставов</w:t>
      </w:r>
      <w:r w:rsidRPr="00722FC7">
        <w:rPr>
          <w:rFonts w:cs="Arial"/>
          <w:lang w:val="sr-Cyrl-CS"/>
        </w:rPr>
        <w:t>ом</w:t>
      </w:r>
      <w:r w:rsidRPr="00722FC7">
        <w:rPr>
          <w:rFonts w:cs="Arial"/>
        </w:rPr>
        <w:t xml:space="preserve"> доспева у року од 10 (словима: десет) дана од дана издавања рачуна од стране Корисника услуге за </w:t>
      </w:r>
      <w:r w:rsidRPr="00722FC7">
        <w:rPr>
          <w:rFonts w:cs="Arial"/>
          <w:lang w:val="sr-Cyrl-CS"/>
        </w:rPr>
        <w:t>уговорене</w:t>
      </w:r>
      <w:r w:rsidRPr="00722FC7">
        <w:rPr>
          <w:rFonts w:cs="Arial"/>
        </w:rPr>
        <w:t xml:space="preserve"> пенале.</w:t>
      </w:r>
    </w:p>
    <w:p w14:paraId="65CCB4BC" w14:textId="77777777" w:rsidR="0070130D" w:rsidRPr="00722FC7" w:rsidRDefault="0070130D" w:rsidP="0070130D">
      <w:pPr>
        <w:pStyle w:val="KDParagraf"/>
        <w:tabs>
          <w:tab w:val="clear" w:pos="567"/>
          <w:tab w:val="left" w:pos="0"/>
        </w:tabs>
        <w:spacing w:before="0"/>
        <w:rPr>
          <w:rFonts w:cs="Arial"/>
        </w:rPr>
      </w:pPr>
      <w:r w:rsidRPr="00722FC7">
        <w:rPr>
          <w:rFonts w:cs="Arial"/>
        </w:rPr>
        <w:t>Уколико Корисник услуге услед кашњења из ст.</w:t>
      </w:r>
      <w:r w:rsidRPr="00722FC7">
        <w:rPr>
          <w:rFonts w:cs="Arial"/>
          <w:lang w:val="sr-Cyrl-RS"/>
        </w:rPr>
        <w:t xml:space="preserve"> </w:t>
      </w:r>
      <w:r w:rsidRPr="00722FC7">
        <w:rPr>
          <w:rFonts w:cs="Arial"/>
        </w:rPr>
        <w:t>1.</w:t>
      </w:r>
      <w:r w:rsidRPr="00722FC7">
        <w:rPr>
          <w:rFonts w:cs="Arial"/>
          <w:lang w:val="sr-Cyrl-RS"/>
        </w:rPr>
        <w:t xml:space="preserve"> </w:t>
      </w:r>
      <w:r w:rsidRPr="00722FC7">
        <w:rPr>
          <w:rFonts w:cs="Arial"/>
        </w:rPr>
        <w:t>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93E75E5" w14:textId="77777777" w:rsidR="0070130D" w:rsidRPr="00722FC7" w:rsidRDefault="0070130D" w:rsidP="0070130D">
      <w:pPr>
        <w:pStyle w:val="KDParagraf"/>
        <w:tabs>
          <w:tab w:val="clear" w:pos="567"/>
          <w:tab w:val="left" w:pos="0"/>
        </w:tabs>
        <w:spacing w:before="0"/>
        <w:rPr>
          <w:rFonts w:cs="Arial"/>
        </w:rPr>
      </w:pPr>
    </w:p>
    <w:p w14:paraId="6C3DDE15" w14:textId="77777777" w:rsidR="0070130D" w:rsidRPr="00722FC7" w:rsidRDefault="0070130D" w:rsidP="0070130D">
      <w:pPr>
        <w:pStyle w:val="KDParagraf"/>
        <w:tabs>
          <w:tab w:val="clear" w:pos="567"/>
          <w:tab w:val="left" w:pos="0"/>
        </w:tabs>
        <w:spacing w:before="0"/>
        <w:rPr>
          <w:rFonts w:cs="Arial"/>
          <w:b/>
          <w:lang w:val="sr-Cyrl-CS"/>
        </w:rPr>
      </w:pPr>
      <w:r w:rsidRPr="00722FC7">
        <w:rPr>
          <w:rFonts w:cs="Arial"/>
          <w:b/>
        </w:rPr>
        <w:t xml:space="preserve">РАСКИД </w:t>
      </w:r>
      <w:r w:rsidRPr="00722FC7">
        <w:rPr>
          <w:rFonts w:cs="Arial"/>
          <w:b/>
          <w:lang w:val="sr-Cyrl-CS"/>
        </w:rPr>
        <w:t>УГОВОРА</w:t>
      </w:r>
    </w:p>
    <w:p w14:paraId="1C7DAA44" w14:textId="34865B33"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BC6687">
        <w:rPr>
          <w:rFonts w:cs="Arial"/>
          <w:b/>
          <w:lang w:val="sr-Cyrl-RS"/>
        </w:rPr>
        <w:t>3</w:t>
      </w:r>
      <w:r w:rsidR="00A62317">
        <w:rPr>
          <w:rFonts w:cs="Arial"/>
          <w:b/>
          <w:lang w:val="sr-Cyrl-RS"/>
        </w:rPr>
        <w:t>0</w:t>
      </w:r>
      <w:r w:rsidRPr="00722FC7">
        <w:rPr>
          <w:rFonts w:cs="Arial"/>
        </w:rPr>
        <w:t>.</w:t>
      </w:r>
    </w:p>
    <w:p w14:paraId="1BF9B611" w14:textId="77777777" w:rsidR="0070130D" w:rsidRPr="00722FC7" w:rsidRDefault="0070130D" w:rsidP="0070130D">
      <w:pPr>
        <w:pStyle w:val="KDParagraf"/>
        <w:tabs>
          <w:tab w:val="clear" w:pos="567"/>
          <w:tab w:val="left" w:pos="0"/>
        </w:tabs>
        <w:spacing w:before="0"/>
        <w:rPr>
          <w:rFonts w:cs="Arial"/>
        </w:rPr>
      </w:pPr>
      <w:r w:rsidRPr="00722FC7">
        <w:rPr>
          <w:rFonts w:cs="Arial"/>
          <w:color w:val="000000"/>
        </w:rPr>
        <w:t xml:space="preserve">Свака уговорна страна може једнострано раскинути овај </w:t>
      </w:r>
      <w:r w:rsidRPr="00722FC7">
        <w:rPr>
          <w:rFonts w:cs="Arial"/>
          <w:color w:val="000000"/>
          <w:lang w:val="sr-Cyrl-CS"/>
        </w:rPr>
        <w:t>Уговор</w:t>
      </w:r>
      <w:r w:rsidRPr="00722FC7">
        <w:rPr>
          <w:rFonts w:cs="Arial"/>
          <w:color w:val="000000"/>
        </w:rPr>
        <w:t xml:space="preserve"> пре истека рока, у случају </w:t>
      </w:r>
      <w:r w:rsidRPr="00722FC7">
        <w:rPr>
          <w:rFonts w:cs="Arial"/>
          <w:color w:val="000000"/>
          <w:lang w:val="sr-Cyrl-RS"/>
        </w:rPr>
        <w:t xml:space="preserve">недостављања средстава финансијског обезбеђења, </w:t>
      </w:r>
      <w:r w:rsidRPr="00722FC7">
        <w:rPr>
          <w:rFonts w:cs="Arial"/>
          <w:color w:val="000000"/>
        </w:rPr>
        <w:t>непридржавања друге уговорне стране, одредб</w:t>
      </w:r>
      <w:r w:rsidRPr="00722FC7">
        <w:rPr>
          <w:rFonts w:cs="Arial"/>
          <w:color w:val="000000"/>
          <w:lang w:val="sr-Cyrl-CS"/>
        </w:rPr>
        <w:t>ама</w:t>
      </w:r>
      <w:r w:rsidRPr="00722FC7">
        <w:rPr>
          <w:rFonts w:cs="Arial"/>
          <w:color w:val="000000"/>
        </w:rPr>
        <w:t xml:space="preserve"> овог </w:t>
      </w:r>
      <w:r w:rsidRPr="00722FC7">
        <w:rPr>
          <w:rFonts w:cs="Arial"/>
          <w:color w:val="000000"/>
          <w:lang w:val="sr-Cyrl-CS"/>
        </w:rPr>
        <w:t>Уговора</w:t>
      </w:r>
      <w:r w:rsidRPr="00722FC7">
        <w:rPr>
          <w:rFonts w:cs="Arial"/>
          <w:color w:val="000000"/>
        </w:rPr>
        <w:t>, неотпочињања или</w:t>
      </w:r>
      <w:r w:rsidRPr="00722FC7">
        <w:rPr>
          <w:rFonts w:cs="Arial"/>
        </w:rPr>
        <w:t xml:space="preserve"> неквалитетног извршења Услуг</w:t>
      </w:r>
      <w:r w:rsidRPr="00722FC7">
        <w:rPr>
          <w:rFonts w:cs="Arial"/>
          <w:lang w:val="sr-Cyrl-CS"/>
        </w:rPr>
        <w:t>а</w:t>
      </w:r>
      <w:r w:rsidRPr="00722FC7">
        <w:rPr>
          <w:rFonts w:cs="Arial"/>
        </w:rPr>
        <w:t xml:space="preserve"> која </w:t>
      </w:r>
      <w:r w:rsidRPr="00722FC7">
        <w:rPr>
          <w:rFonts w:cs="Arial"/>
          <w:lang w:val="sr-Cyrl-CS"/>
        </w:rPr>
        <w:t>су</w:t>
      </w:r>
      <w:r w:rsidRPr="00722FC7">
        <w:rPr>
          <w:rFonts w:cs="Arial"/>
        </w:rPr>
        <w:t xml:space="preserve"> предмет овог </w:t>
      </w:r>
      <w:r w:rsidRPr="00722FC7">
        <w:rPr>
          <w:rFonts w:cs="Arial"/>
          <w:lang w:val="sr-Cyrl-CS"/>
        </w:rPr>
        <w:t>Уговора</w:t>
      </w:r>
      <w:r w:rsidRPr="00722FC7">
        <w:rPr>
          <w:rFonts w:cs="Arial"/>
        </w:rPr>
        <w:t xml:space="preserve">, достављањем писане изјаве о једностраном раскиду другој </w:t>
      </w:r>
      <w:r w:rsidRPr="00722FC7">
        <w:rPr>
          <w:rFonts w:cs="Arial"/>
          <w:lang w:val="sr-Cyrl-CS"/>
        </w:rPr>
        <w:t>уговор</w:t>
      </w:r>
      <w:r w:rsidRPr="00722FC7">
        <w:rPr>
          <w:rFonts w:cs="Arial"/>
        </w:rPr>
        <w:t xml:space="preserve">ној страни и уз поштовање отказног рока од 15 (словима: петнаест) </w:t>
      </w:r>
      <w:r w:rsidR="00BC6687">
        <w:rPr>
          <w:rFonts w:cs="Arial"/>
          <w:lang w:val="sr-Cyrl-RS"/>
        </w:rPr>
        <w:t xml:space="preserve">календарских </w:t>
      </w:r>
      <w:r w:rsidRPr="00722FC7">
        <w:rPr>
          <w:rFonts w:cs="Arial"/>
        </w:rPr>
        <w:t xml:space="preserve">дана од дана достављања писане изјаве. </w:t>
      </w:r>
    </w:p>
    <w:p w14:paraId="55CA68F7"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Корисник услуге може једнострано раскинути овај </w:t>
      </w:r>
      <w:r w:rsidRPr="00722FC7">
        <w:rPr>
          <w:rFonts w:cs="Arial"/>
          <w:lang w:val="sr-Cyrl-CS"/>
        </w:rPr>
        <w:t>Уговор</w:t>
      </w:r>
      <w:r w:rsidRPr="00722FC7">
        <w:rPr>
          <w:rFonts w:cs="Arial"/>
        </w:rPr>
        <w:t xml:space="preserve"> пре истека рока </w:t>
      </w:r>
      <w:r w:rsidRPr="00722FC7">
        <w:rPr>
          <w:rFonts w:cs="Arial"/>
          <w:lang w:val="sr-Cyrl-CS"/>
        </w:rPr>
        <w:t xml:space="preserve">и </w:t>
      </w:r>
      <w:r w:rsidRPr="00722FC7">
        <w:rPr>
          <w:rFonts w:cs="Arial"/>
        </w:rPr>
        <w:t xml:space="preserve">услед престанка потребе за ангажовањем Пружаоца услуге, достављањем писане изјаве о једностраном раскиду </w:t>
      </w:r>
      <w:r w:rsidRPr="00722FC7">
        <w:rPr>
          <w:rFonts w:cs="Arial"/>
          <w:lang w:val="sr-Cyrl-CS"/>
        </w:rPr>
        <w:t>Уговора</w:t>
      </w:r>
      <w:r w:rsidRPr="00722FC7">
        <w:rPr>
          <w:rFonts w:cs="Arial"/>
        </w:rPr>
        <w:t xml:space="preserve"> Пружаоцу услуге и уз поштовање отказног рока од 15 (словима: петнаест) дана од дана достављања писане изјаве.</w:t>
      </w:r>
    </w:p>
    <w:p w14:paraId="7703E609" w14:textId="7CE3387D" w:rsidR="00A62317" w:rsidRPr="00881F95" w:rsidRDefault="00A62317" w:rsidP="00A62317">
      <w:pPr>
        <w:pStyle w:val="KDParagraf"/>
        <w:tabs>
          <w:tab w:val="clear" w:pos="567"/>
          <w:tab w:val="left" w:pos="0"/>
        </w:tabs>
        <w:spacing w:before="0"/>
        <w:rPr>
          <w:rFonts w:cs="Arial"/>
          <w:color w:val="000000"/>
        </w:rPr>
      </w:pPr>
      <w:r w:rsidRPr="00881F95">
        <w:rPr>
          <w:rFonts w:cs="Arial"/>
          <w:color w:val="000000"/>
        </w:rPr>
        <w:t xml:space="preserve">Уколико Пружалац услуге откаже овај </w:t>
      </w:r>
      <w:r>
        <w:rPr>
          <w:rFonts w:cs="Arial"/>
          <w:color w:val="000000"/>
          <w:lang w:val="sr-Cyrl-RS"/>
        </w:rPr>
        <w:t>Уговор</w:t>
      </w:r>
      <w:r w:rsidRPr="00881F95">
        <w:rPr>
          <w:rFonts w:cs="Arial"/>
          <w:color w:val="000000"/>
        </w:rPr>
        <w:t xml:space="preserve"> без оправданог, односно објективног и доказаног </w:t>
      </w:r>
      <w:r w:rsidRPr="00E471E7">
        <w:rPr>
          <w:rFonts w:cs="Arial"/>
          <w:color w:val="000000"/>
        </w:rPr>
        <w:t xml:space="preserve">разлога, друга уговорна страна има право да на име неоправданог отказа наплати уговорну казну из члана </w:t>
      </w:r>
      <w:r w:rsidRPr="00E471E7">
        <w:rPr>
          <w:rFonts w:cs="Arial"/>
          <w:color w:val="000000"/>
          <w:lang w:val="sr-Cyrl-RS"/>
        </w:rPr>
        <w:t>29</w:t>
      </w:r>
      <w:r w:rsidRPr="00E471E7">
        <w:rPr>
          <w:rFonts w:cs="Arial"/>
          <w:color w:val="000000"/>
        </w:rPr>
        <w:t>.</w:t>
      </w:r>
      <w:r w:rsidRPr="00E471E7">
        <w:rPr>
          <w:rFonts w:cs="Arial"/>
          <w:color w:val="000000"/>
          <w:lang w:val="sr-Cyrl-CS"/>
        </w:rPr>
        <w:t xml:space="preserve"> с</w:t>
      </w:r>
      <w:r w:rsidRPr="00E471E7">
        <w:rPr>
          <w:rFonts w:cs="Arial"/>
          <w:color w:val="000000"/>
        </w:rPr>
        <w:t xml:space="preserve">тав 1 овог </w:t>
      </w:r>
      <w:r>
        <w:rPr>
          <w:rFonts w:cs="Arial"/>
          <w:color w:val="000000"/>
          <w:lang w:val="sr-Cyrl-RS"/>
        </w:rPr>
        <w:t>Уговора</w:t>
      </w:r>
      <w:r w:rsidRPr="00881F95">
        <w:rPr>
          <w:rFonts w:cs="Arial"/>
          <w:color w:val="000000"/>
        </w:rPr>
        <w:t xml:space="preserve">, у висини од 10% од укупне вредности </w:t>
      </w:r>
      <w:r>
        <w:rPr>
          <w:rFonts w:cs="Arial"/>
          <w:color w:val="000000"/>
          <w:lang w:val="sr-Cyrl-RS"/>
        </w:rPr>
        <w:t>Уговора и наплати Средство финансијског обезбеђења – банкарску гаранцију за добро извршење посла по Уговору</w:t>
      </w:r>
      <w:r>
        <w:rPr>
          <w:rFonts w:cs="Arial"/>
          <w:color w:val="000000"/>
        </w:rPr>
        <w:t>, у свему у складу са ЗОО за</w:t>
      </w:r>
      <w:r w:rsidRPr="00881F95">
        <w:rPr>
          <w:rFonts w:cs="Arial"/>
          <w:color w:val="000000"/>
        </w:rPr>
        <w:t xml:space="preserve"> одгов</w:t>
      </w:r>
      <w:r w:rsidR="00BE638E">
        <w:rPr>
          <w:rFonts w:cs="Arial"/>
          <w:color w:val="000000"/>
        </w:rPr>
        <w:t>орност за штету због неиспуњења</w:t>
      </w:r>
      <w:r w:rsidR="00BE638E">
        <w:rPr>
          <w:rFonts w:cs="Arial"/>
          <w:color w:val="000000"/>
          <w:lang w:val="sr-Cyrl-RS"/>
        </w:rPr>
        <w:t xml:space="preserve"> </w:t>
      </w:r>
      <w:r w:rsidR="00BE638E">
        <w:rPr>
          <w:rFonts w:cs="Arial"/>
          <w:color w:val="000000"/>
        </w:rPr>
        <w:t>или</w:t>
      </w:r>
      <w:r w:rsidRPr="00881F95">
        <w:rPr>
          <w:rFonts w:cs="Arial"/>
          <w:color w:val="000000"/>
        </w:rPr>
        <w:t xml:space="preserve"> делимичног испуњења обавеза преузетих овим </w:t>
      </w:r>
      <w:r w:rsidR="00BE638E">
        <w:rPr>
          <w:rFonts w:cs="Arial"/>
          <w:color w:val="000000"/>
          <w:lang w:val="sr-Cyrl-RS"/>
        </w:rPr>
        <w:t>Уговором</w:t>
      </w:r>
      <w:r w:rsidRPr="00881F95">
        <w:rPr>
          <w:rFonts w:cs="Arial"/>
          <w:color w:val="000000"/>
        </w:rPr>
        <w:t>.</w:t>
      </w:r>
    </w:p>
    <w:p w14:paraId="46FDD57C" w14:textId="77777777" w:rsidR="0070130D" w:rsidRPr="00722FC7" w:rsidRDefault="0070130D" w:rsidP="0070130D">
      <w:pPr>
        <w:pStyle w:val="KDParagraf"/>
        <w:tabs>
          <w:tab w:val="clear" w:pos="567"/>
          <w:tab w:val="left" w:pos="0"/>
        </w:tabs>
        <w:spacing w:before="0"/>
        <w:rPr>
          <w:rFonts w:cs="Arial"/>
          <w:b/>
          <w:lang w:val="sr-Cyrl-CS"/>
        </w:rPr>
      </w:pPr>
    </w:p>
    <w:p w14:paraId="12F3D67C" w14:textId="77777777" w:rsidR="0070130D" w:rsidRPr="00722FC7" w:rsidRDefault="0070130D" w:rsidP="0070130D">
      <w:pPr>
        <w:pStyle w:val="KDParagraf"/>
        <w:tabs>
          <w:tab w:val="clear" w:pos="567"/>
          <w:tab w:val="left" w:pos="0"/>
        </w:tabs>
        <w:spacing w:before="0"/>
        <w:rPr>
          <w:rFonts w:cs="Arial"/>
          <w:b/>
        </w:rPr>
      </w:pPr>
      <w:r w:rsidRPr="00722FC7">
        <w:rPr>
          <w:rFonts w:cs="Arial"/>
          <w:b/>
        </w:rPr>
        <w:t>ЗАВРШНЕ ОДРЕДБЕ</w:t>
      </w:r>
    </w:p>
    <w:p w14:paraId="2F77FDC2" w14:textId="77777777" w:rsidR="0070130D" w:rsidRPr="00722FC7" w:rsidRDefault="0070130D" w:rsidP="0070130D">
      <w:pPr>
        <w:pStyle w:val="KDParagraf"/>
        <w:tabs>
          <w:tab w:val="clear" w:pos="567"/>
          <w:tab w:val="left" w:pos="0"/>
        </w:tabs>
        <w:spacing w:before="0"/>
        <w:rPr>
          <w:rFonts w:cs="Arial"/>
        </w:rPr>
      </w:pPr>
    </w:p>
    <w:p w14:paraId="294EC37C" w14:textId="50C4B71F" w:rsidR="00BC6687" w:rsidRPr="00722FC7" w:rsidRDefault="00BC6687" w:rsidP="00BC6687">
      <w:pPr>
        <w:pStyle w:val="KDParagraf"/>
        <w:tabs>
          <w:tab w:val="clear" w:pos="567"/>
          <w:tab w:val="left" w:pos="0"/>
        </w:tabs>
        <w:spacing w:before="0"/>
        <w:jc w:val="center"/>
        <w:rPr>
          <w:rFonts w:cs="Arial"/>
        </w:rPr>
      </w:pPr>
      <w:r w:rsidRPr="00722FC7">
        <w:rPr>
          <w:rFonts w:cs="Arial"/>
          <w:b/>
        </w:rPr>
        <w:t xml:space="preserve">Члан </w:t>
      </w:r>
      <w:r>
        <w:rPr>
          <w:rFonts w:cs="Arial"/>
          <w:b/>
          <w:lang w:val="sr-Cyrl-RS"/>
        </w:rPr>
        <w:t>3</w:t>
      </w:r>
      <w:r w:rsidR="00A62317">
        <w:rPr>
          <w:rFonts w:cs="Arial"/>
          <w:b/>
          <w:lang w:val="sr-Cyrl-RS"/>
        </w:rPr>
        <w:t>1</w:t>
      </w:r>
      <w:r w:rsidRPr="00722FC7">
        <w:rPr>
          <w:rFonts w:cs="Arial"/>
        </w:rPr>
        <w:t>.</w:t>
      </w:r>
    </w:p>
    <w:p w14:paraId="4DAE34E0" w14:textId="77777777" w:rsidR="00BC6687" w:rsidRPr="00DF14D5" w:rsidRDefault="00BC6687" w:rsidP="00BC6687">
      <w:pPr>
        <w:suppressAutoHyphens/>
        <w:spacing w:before="0"/>
        <w:rPr>
          <w:rFonts w:cs="Arial"/>
          <w:lang w:val="sr-Cyrl-RS"/>
        </w:rPr>
      </w:pPr>
      <w:r w:rsidRPr="00DF14D5">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F2F647F" w14:textId="77777777" w:rsidR="00BC6687" w:rsidRPr="00DF14D5" w:rsidRDefault="00BC6687" w:rsidP="00BC6687">
      <w:pPr>
        <w:suppressAutoHyphens/>
        <w:spacing w:before="0"/>
        <w:rPr>
          <w:rFonts w:cs="Arial"/>
          <w:lang w:val="ru-RU"/>
        </w:rPr>
      </w:pPr>
    </w:p>
    <w:p w14:paraId="482F1DEC" w14:textId="77777777" w:rsidR="00BC6687" w:rsidRPr="00DF14D5" w:rsidRDefault="00BC6687" w:rsidP="00BC6687">
      <w:pPr>
        <w:suppressAutoHyphens/>
        <w:spacing w:before="0"/>
        <w:rPr>
          <w:rFonts w:cs="Arial"/>
        </w:rPr>
      </w:pPr>
      <w:r w:rsidRPr="00DF14D5">
        <w:rPr>
          <w:rFonts w:cs="Arial"/>
          <w:lang w:val="ru-RU"/>
        </w:rPr>
        <w:lastRenderedPageBreak/>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Уговора,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529BD301" w14:textId="77777777" w:rsidR="00BC6687" w:rsidRDefault="00BC6687" w:rsidP="0070130D">
      <w:pPr>
        <w:pStyle w:val="KDParagraf"/>
        <w:tabs>
          <w:tab w:val="clear" w:pos="567"/>
          <w:tab w:val="left" w:pos="0"/>
        </w:tabs>
        <w:spacing w:before="0"/>
        <w:jc w:val="center"/>
        <w:rPr>
          <w:rFonts w:cs="Arial"/>
          <w:b/>
        </w:rPr>
      </w:pPr>
    </w:p>
    <w:p w14:paraId="3EFAB943" w14:textId="376FEDA5"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BC6687">
        <w:rPr>
          <w:rFonts w:cs="Arial"/>
          <w:b/>
          <w:lang w:val="sr-Cyrl-RS"/>
        </w:rPr>
        <w:t>3</w:t>
      </w:r>
      <w:r w:rsidR="00A62317">
        <w:rPr>
          <w:rFonts w:cs="Arial"/>
          <w:b/>
          <w:lang w:val="sr-Cyrl-RS"/>
        </w:rPr>
        <w:t>2</w:t>
      </w:r>
      <w:r w:rsidRPr="00722FC7">
        <w:rPr>
          <w:rFonts w:cs="Arial"/>
        </w:rPr>
        <w:t>.</w:t>
      </w:r>
    </w:p>
    <w:p w14:paraId="33A20865"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Ниједна уговорна страна нема право да неку од својих права и обавеза из овог </w:t>
      </w:r>
      <w:r w:rsidRPr="00722FC7">
        <w:rPr>
          <w:rFonts w:cs="Arial"/>
          <w:lang w:val="sr-Cyrl-CS"/>
        </w:rPr>
        <w:t>Уговора</w:t>
      </w:r>
      <w:r w:rsidRPr="00722FC7">
        <w:rPr>
          <w:rFonts w:cs="Arial"/>
        </w:rPr>
        <w:t xml:space="preserve"> уступи, прода нити заложи трећем лицу без претходне писане сагласности друге </w:t>
      </w:r>
      <w:r w:rsidRPr="00722FC7">
        <w:rPr>
          <w:rFonts w:cs="Arial"/>
          <w:lang w:val="sr-Cyrl-CS"/>
        </w:rPr>
        <w:t>уговорне</w:t>
      </w:r>
      <w:r w:rsidRPr="00722FC7">
        <w:rPr>
          <w:rFonts w:cs="Arial"/>
        </w:rPr>
        <w:t xml:space="preserve"> с</w:t>
      </w:r>
      <w:r w:rsidRPr="00722FC7">
        <w:rPr>
          <w:rFonts w:cs="Arial"/>
          <w:lang w:val="sr-Cyrl-CS"/>
        </w:rPr>
        <w:t>т</w:t>
      </w:r>
      <w:r w:rsidRPr="00722FC7">
        <w:rPr>
          <w:rFonts w:cs="Arial"/>
        </w:rPr>
        <w:t>ране.</w:t>
      </w:r>
    </w:p>
    <w:p w14:paraId="6A28E859" w14:textId="77777777" w:rsidR="0070130D" w:rsidRPr="00722FC7" w:rsidRDefault="0070130D" w:rsidP="0070130D">
      <w:pPr>
        <w:pStyle w:val="KDParagraf"/>
        <w:tabs>
          <w:tab w:val="clear" w:pos="567"/>
          <w:tab w:val="left" w:pos="0"/>
        </w:tabs>
        <w:spacing w:before="0"/>
        <w:rPr>
          <w:rFonts w:cs="Arial"/>
        </w:rPr>
      </w:pPr>
    </w:p>
    <w:p w14:paraId="3E66A07C" w14:textId="060A7704"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Pr="00722FC7">
        <w:rPr>
          <w:rFonts w:cs="Arial"/>
          <w:b/>
          <w:lang w:val="sr-Cyrl-RS"/>
        </w:rPr>
        <w:t>3</w:t>
      </w:r>
      <w:r w:rsidR="00A62317">
        <w:rPr>
          <w:rFonts w:cs="Arial"/>
          <w:b/>
          <w:lang w:val="sr-Cyrl-RS"/>
        </w:rPr>
        <w:t>3</w:t>
      </w:r>
      <w:r w:rsidRPr="00722FC7">
        <w:rPr>
          <w:rFonts w:cs="Arial"/>
        </w:rPr>
        <w:t>.</w:t>
      </w:r>
    </w:p>
    <w:p w14:paraId="02277C15"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Неважење било које одредбе овог </w:t>
      </w:r>
      <w:r w:rsidRPr="00722FC7">
        <w:rPr>
          <w:rFonts w:cs="Arial"/>
          <w:lang w:val="sr-Cyrl-CS"/>
        </w:rPr>
        <w:t>Уговора</w:t>
      </w:r>
      <w:r w:rsidRPr="00722FC7">
        <w:rPr>
          <w:rFonts w:cs="Arial"/>
        </w:rPr>
        <w:t xml:space="preserve"> неће имати утицаја на важење осталих одредби </w:t>
      </w:r>
      <w:r w:rsidRPr="00722FC7">
        <w:rPr>
          <w:rFonts w:cs="Arial"/>
          <w:lang w:val="sr-Cyrl-CS"/>
        </w:rPr>
        <w:t>Уговора</w:t>
      </w:r>
      <w:r w:rsidRPr="00722FC7">
        <w:rPr>
          <w:rFonts w:cs="Arial"/>
        </w:rPr>
        <w:t xml:space="preserve">, уколико битно не утиче на реализацију овог </w:t>
      </w:r>
      <w:r w:rsidRPr="00722FC7">
        <w:rPr>
          <w:rFonts w:cs="Arial"/>
          <w:lang w:val="sr-Cyrl-CS"/>
        </w:rPr>
        <w:t>Уговора</w:t>
      </w:r>
      <w:r w:rsidRPr="00722FC7">
        <w:rPr>
          <w:rFonts w:cs="Arial"/>
        </w:rPr>
        <w:t>.</w:t>
      </w:r>
    </w:p>
    <w:p w14:paraId="3FCFEC99" w14:textId="77777777" w:rsidR="0070130D" w:rsidRPr="00722FC7" w:rsidRDefault="0070130D" w:rsidP="0070130D">
      <w:pPr>
        <w:pStyle w:val="KDParagraf"/>
        <w:tabs>
          <w:tab w:val="clear" w:pos="567"/>
          <w:tab w:val="left" w:pos="0"/>
        </w:tabs>
        <w:spacing w:before="0"/>
        <w:rPr>
          <w:rFonts w:cs="Arial"/>
          <w:b/>
          <w:lang w:val="sr-Cyrl-CS"/>
        </w:rPr>
      </w:pPr>
    </w:p>
    <w:p w14:paraId="26B4818D" w14:textId="287C715A" w:rsidR="0070130D" w:rsidRPr="00722FC7" w:rsidRDefault="0070130D" w:rsidP="0070130D">
      <w:pPr>
        <w:pStyle w:val="KDParagraf"/>
        <w:tabs>
          <w:tab w:val="clear" w:pos="567"/>
          <w:tab w:val="left" w:pos="0"/>
        </w:tabs>
        <w:spacing w:before="0"/>
        <w:jc w:val="center"/>
        <w:rPr>
          <w:rFonts w:cs="Arial"/>
        </w:rPr>
      </w:pPr>
      <w:r w:rsidRPr="00722FC7">
        <w:rPr>
          <w:rFonts w:cs="Arial"/>
          <w:b/>
        </w:rPr>
        <w:t>Члан 3</w:t>
      </w:r>
      <w:r w:rsidR="00A62317">
        <w:rPr>
          <w:rFonts w:cs="Arial"/>
          <w:b/>
          <w:lang w:val="sr-Cyrl-RS"/>
        </w:rPr>
        <w:t>4</w:t>
      </w:r>
      <w:r w:rsidRPr="00722FC7">
        <w:rPr>
          <w:rFonts w:cs="Arial"/>
        </w:rPr>
        <w:t>.</w:t>
      </w:r>
    </w:p>
    <w:p w14:paraId="66BC99B3" w14:textId="350E5000" w:rsidR="0070130D" w:rsidRPr="00722FC7" w:rsidRDefault="0070130D" w:rsidP="0070130D">
      <w:pPr>
        <w:pStyle w:val="KDParagraf"/>
        <w:tabs>
          <w:tab w:val="clear" w:pos="567"/>
          <w:tab w:val="left" w:pos="0"/>
        </w:tabs>
        <w:spacing w:before="0"/>
        <w:rPr>
          <w:rFonts w:cs="Arial"/>
        </w:rPr>
      </w:pPr>
      <w:r w:rsidRPr="00722FC7">
        <w:rPr>
          <w:rFonts w:cs="Arial"/>
        </w:rPr>
        <w:t>Све неспоразуме који могу настати из овог</w:t>
      </w:r>
      <w:r w:rsidRPr="00722FC7">
        <w:rPr>
          <w:rFonts w:cs="Arial"/>
          <w:lang w:val="sr-Cyrl-CS"/>
        </w:rPr>
        <w:t xml:space="preserve"> Уговора</w:t>
      </w:r>
      <w:r w:rsidRPr="00722FC7">
        <w:rPr>
          <w:rFonts w:cs="Arial"/>
        </w:rPr>
        <w:t xml:space="preserve">, уговорене стране ће настојати да реше споразумно, а уколико у томе не успеју уговорне стране су сагласне да сваки спор настао из овог </w:t>
      </w:r>
      <w:r w:rsidRPr="00722FC7">
        <w:rPr>
          <w:rFonts w:cs="Arial"/>
          <w:lang w:val="sr-Cyrl-CS"/>
        </w:rPr>
        <w:t>Уговора</w:t>
      </w:r>
      <w:r w:rsidRPr="00722FC7">
        <w:rPr>
          <w:rFonts w:cs="Arial"/>
        </w:rPr>
        <w:t xml:space="preserve"> буде коначно решен од стране стварно надлежног суда у Београду.</w:t>
      </w:r>
    </w:p>
    <w:p w14:paraId="6C615425" w14:textId="5193133B" w:rsidR="0070130D" w:rsidRPr="00722FC7" w:rsidRDefault="0070130D" w:rsidP="0070130D">
      <w:pPr>
        <w:pStyle w:val="KDParagraf"/>
        <w:tabs>
          <w:tab w:val="clear" w:pos="567"/>
          <w:tab w:val="left" w:pos="0"/>
        </w:tabs>
        <w:spacing w:before="0"/>
        <w:jc w:val="center"/>
        <w:rPr>
          <w:rFonts w:cs="Arial"/>
        </w:rPr>
      </w:pPr>
      <w:r w:rsidRPr="00722FC7">
        <w:rPr>
          <w:rFonts w:cs="Arial"/>
          <w:b/>
        </w:rPr>
        <w:t>Члан 3</w:t>
      </w:r>
      <w:r w:rsidR="00A62317">
        <w:rPr>
          <w:rFonts w:cs="Arial"/>
          <w:b/>
          <w:lang w:val="sr-Cyrl-RS"/>
        </w:rPr>
        <w:t>5</w:t>
      </w:r>
      <w:r w:rsidRPr="00722FC7">
        <w:rPr>
          <w:rFonts w:cs="Arial"/>
        </w:rPr>
        <w:t>.</w:t>
      </w:r>
    </w:p>
    <w:p w14:paraId="519117A6" w14:textId="3FA876CC" w:rsidR="0070130D" w:rsidRPr="00722FC7" w:rsidRDefault="0070130D" w:rsidP="0070130D">
      <w:pPr>
        <w:pStyle w:val="KDParagraf"/>
        <w:tabs>
          <w:tab w:val="clear" w:pos="567"/>
          <w:tab w:val="left" w:pos="0"/>
        </w:tabs>
        <w:spacing w:before="0"/>
        <w:rPr>
          <w:rFonts w:cs="Arial"/>
          <w:lang w:val="sr-Cyrl-CS"/>
        </w:rPr>
      </w:pPr>
      <w:r w:rsidRPr="00722FC7">
        <w:rPr>
          <w:rFonts w:cs="Arial"/>
        </w:rPr>
        <w:t xml:space="preserve">На односе уговорних страна, који нису уређени овим </w:t>
      </w:r>
      <w:r w:rsidRPr="00722FC7">
        <w:rPr>
          <w:rFonts w:cs="Arial"/>
          <w:lang w:val="sr-Cyrl-CS"/>
        </w:rPr>
        <w:t>Уговором</w:t>
      </w:r>
      <w:r w:rsidRPr="00722FC7">
        <w:rPr>
          <w:rFonts w:cs="Arial"/>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Pr="00722FC7">
        <w:rPr>
          <w:rFonts w:cs="Arial"/>
          <w:lang w:val="sr-Cyrl-CS"/>
        </w:rPr>
        <w:t>Уговора</w:t>
      </w:r>
      <w:r w:rsidR="00BE638E">
        <w:rPr>
          <w:rFonts w:cs="Arial"/>
          <w:lang w:val="sr-Cyrl-CS"/>
        </w:rPr>
        <w:t>.</w:t>
      </w:r>
      <w:r w:rsidRPr="00722FC7">
        <w:rPr>
          <w:rFonts w:cs="Arial"/>
        </w:rPr>
        <w:t xml:space="preserve"> </w:t>
      </w:r>
    </w:p>
    <w:p w14:paraId="4645263A" w14:textId="7815EEBB" w:rsidR="0070130D" w:rsidRPr="00722FC7" w:rsidRDefault="0070130D" w:rsidP="0070130D">
      <w:pPr>
        <w:pStyle w:val="KDParagraf"/>
        <w:tabs>
          <w:tab w:val="clear" w:pos="567"/>
          <w:tab w:val="left" w:pos="0"/>
          <w:tab w:val="left" w:pos="3825"/>
        </w:tabs>
        <w:spacing w:before="0"/>
        <w:jc w:val="center"/>
        <w:rPr>
          <w:rFonts w:cs="Arial"/>
        </w:rPr>
      </w:pPr>
      <w:r w:rsidRPr="00722FC7">
        <w:rPr>
          <w:rFonts w:cs="Arial"/>
          <w:b/>
        </w:rPr>
        <w:t>Члан 3</w:t>
      </w:r>
      <w:r w:rsidR="00A62317">
        <w:rPr>
          <w:rFonts w:cs="Arial"/>
          <w:b/>
          <w:lang w:val="sr-Cyrl-RS"/>
        </w:rPr>
        <w:t>6</w:t>
      </w:r>
      <w:r w:rsidRPr="00722FC7">
        <w:rPr>
          <w:rFonts w:cs="Arial"/>
        </w:rPr>
        <w:t>.</w:t>
      </w:r>
    </w:p>
    <w:p w14:paraId="65D860A0"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Саставни део овог </w:t>
      </w:r>
      <w:r w:rsidRPr="00722FC7">
        <w:rPr>
          <w:rFonts w:cs="Arial"/>
          <w:lang w:val="sr-Cyrl-CS"/>
        </w:rPr>
        <w:t>Уговора</w:t>
      </w:r>
      <w:r w:rsidRPr="00722FC7">
        <w:rPr>
          <w:rFonts w:cs="Arial"/>
        </w:rPr>
        <w:t xml:space="preserve"> чине:</w:t>
      </w:r>
    </w:p>
    <w:p w14:paraId="38FFC6FF"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lang w:val="sr-Cyrl-RS"/>
        </w:rPr>
        <w:t>Прилог број 1</w:t>
      </w:r>
      <w:r w:rsidRPr="00722FC7">
        <w:rPr>
          <w:rFonts w:cs="Arial"/>
          <w:lang w:val="sr-Cyrl-RS"/>
        </w:rPr>
        <w:tab/>
        <w:t>Оквирни споразум број  ____ од ______________ -</w:t>
      </w:r>
    </w:p>
    <w:p w14:paraId="4781FB8E"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rPr>
        <w:t>Прилог број 2</w:t>
      </w:r>
      <w:r w:rsidRPr="00722FC7">
        <w:rPr>
          <w:rFonts w:cs="Arial"/>
        </w:rPr>
        <w:tab/>
        <w:t>Конкурсна</w:t>
      </w:r>
      <w:r w:rsidRPr="00722FC7">
        <w:rPr>
          <w:rFonts w:cs="Arial"/>
          <w:lang w:val="sr-Cyrl-RS"/>
        </w:rPr>
        <w:t xml:space="preserve"> </w:t>
      </w:r>
      <w:r w:rsidRPr="00722FC7">
        <w:rPr>
          <w:rFonts w:cs="Arial"/>
        </w:rPr>
        <w:t>документација;</w:t>
      </w:r>
      <w:r w:rsidRPr="00722FC7">
        <w:rPr>
          <w:rFonts w:cs="Arial"/>
          <w:lang w:val="sr-Cyrl-RS"/>
        </w:rPr>
        <w:t>(</w:t>
      </w:r>
      <w:hyperlink w:history="1">
        <w:r w:rsidRPr="00722FC7">
          <w:rPr>
            <w:rStyle w:val="Hyperlink"/>
            <w:rFonts w:cs="Arial"/>
            <w:lang w:val="sr-Latn-CS"/>
          </w:rPr>
          <w:t>www.ујн.гов.рс;шифра:_________</w:t>
        </w:r>
      </w:hyperlink>
      <w:r w:rsidRPr="00722FC7">
        <w:rPr>
          <w:rFonts w:cs="Arial"/>
          <w:lang w:val="sr-Latn-CS"/>
        </w:rPr>
        <w:t>)</w:t>
      </w:r>
    </w:p>
    <w:p w14:paraId="609C4509" w14:textId="77777777" w:rsidR="0070130D" w:rsidRPr="000251E1" w:rsidRDefault="0070130D" w:rsidP="0070130D">
      <w:pPr>
        <w:pStyle w:val="KDParagraf"/>
        <w:tabs>
          <w:tab w:val="clear" w:pos="567"/>
          <w:tab w:val="left" w:pos="0"/>
        </w:tabs>
        <w:spacing w:before="0"/>
        <w:rPr>
          <w:rFonts w:cs="Arial"/>
          <w:lang w:val="sr-Cyrl-RS"/>
        </w:rPr>
      </w:pPr>
      <w:r w:rsidRPr="00722FC7">
        <w:rPr>
          <w:rFonts w:cs="Arial"/>
        </w:rPr>
        <w:t>Прилог број 3</w:t>
      </w:r>
      <w:r w:rsidRPr="00722FC7">
        <w:rPr>
          <w:rFonts w:cs="Arial"/>
        </w:rPr>
        <w:tab/>
        <w:t>Понуда</w:t>
      </w:r>
      <w:r w:rsidR="00E712FF">
        <w:rPr>
          <w:rFonts w:cs="Arial"/>
          <w:lang w:val="sr-Cyrl-RS"/>
        </w:rPr>
        <w:t xml:space="preserve"> (Образац 1)</w:t>
      </w:r>
      <w:r w:rsidRPr="00722FC7">
        <w:rPr>
          <w:rFonts w:cs="Arial"/>
        </w:rPr>
        <w:tab/>
      </w:r>
      <w:r w:rsidR="007226F5">
        <w:rPr>
          <w:rFonts w:cs="Arial"/>
          <w:lang w:val="sr-Cyrl-RS"/>
        </w:rPr>
        <w:t xml:space="preserve">број    од </w:t>
      </w:r>
    </w:p>
    <w:p w14:paraId="66114AED" w14:textId="77777777" w:rsidR="00662ABF" w:rsidRPr="00E712FF" w:rsidRDefault="0070130D" w:rsidP="0070130D">
      <w:pPr>
        <w:pStyle w:val="KDParagraf"/>
        <w:tabs>
          <w:tab w:val="clear" w:pos="567"/>
          <w:tab w:val="left" w:pos="0"/>
        </w:tabs>
        <w:spacing w:before="0"/>
        <w:rPr>
          <w:rFonts w:cs="Arial"/>
          <w:color w:val="000000"/>
        </w:rPr>
      </w:pPr>
      <w:r w:rsidRPr="00722FC7">
        <w:rPr>
          <w:rFonts w:cs="Arial"/>
          <w:color w:val="000000"/>
        </w:rPr>
        <w:t>Прилог број 4</w:t>
      </w:r>
      <w:r w:rsidRPr="00722FC7">
        <w:rPr>
          <w:rFonts w:cs="Arial"/>
          <w:color w:val="000000"/>
        </w:rPr>
        <w:tab/>
      </w:r>
      <w:r w:rsidR="00E712FF">
        <w:rPr>
          <w:rFonts w:cs="Arial"/>
          <w:color w:val="000000"/>
          <w:lang w:val="sr-Cyrl-RS"/>
        </w:rPr>
        <w:t>Образац структуре цене (Образац 2)</w:t>
      </w:r>
      <w:r w:rsidRPr="00722FC7">
        <w:rPr>
          <w:rFonts w:cs="Arial"/>
          <w:color w:val="000000"/>
        </w:rPr>
        <w:t>;</w:t>
      </w:r>
    </w:p>
    <w:p w14:paraId="40744C13" w14:textId="77777777" w:rsidR="00662ABF" w:rsidRDefault="00662ABF" w:rsidP="00662ABF">
      <w:pPr>
        <w:pStyle w:val="KDParagraf"/>
        <w:tabs>
          <w:tab w:val="clear" w:pos="567"/>
          <w:tab w:val="left" w:pos="0"/>
        </w:tabs>
        <w:spacing w:before="0"/>
        <w:rPr>
          <w:rFonts w:cs="Arial"/>
          <w:color w:val="000000"/>
        </w:rPr>
      </w:pPr>
      <w:r w:rsidRPr="00722FC7">
        <w:rPr>
          <w:rFonts w:cs="Arial"/>
          <w:color w:val="000000"/>
          <w:lang w:val="sr-Cyrl-RS"/>
        </w:rPr>
        <w:t xml:space="preserve">Прилог број </w:t>
      </w:r>
      <w:r w:rsidR="00E712FF">
        <w:rPr>
          <w:rFonts w:cs="Arial"/>
          <w:color w:val="000000"/>
          <w:lang w:val="sr-Cyrl-RS"/>
        </w:rPr>
        <w:t>5</w:t>
      </w:r>
      <w:r w:rsidRPr="00722FC7">
        <w:rPr>
          <w:rFonts w:cs="Arial"/>
          <w:color w:val="000000"/>
          <w:lang w:val="sr-Cyrl-RS"/>
        </w:rPr>
        <w:t xml:space="preserve"> </w:t>
      </w:r>
      <w:r w:rsidRPr="00881F95">
        <w:rPr>
          <w:rFonts w:cs="Arial"/>
          <w:color w:val="000000"/>
        </w:rPr>
        <w:t>Уговор о чувању пословне тајне и поверљивих информација</w:t>
      </w:r>
      <w:r>
        <w:rPr>
          <w:rFonts w:cs="Arial"/>
          <w:color w:val="000000"/>
          <w:lang w:val="sr-Cyrl-RS"/>
        </w:rPr>
        <w:t xml:space="preserve"> (Прилог 2)</w:t>
      </w:r>
      <w:r w:rsidRPr="00881F95">
        <w:rPr>
          <w:rFonts w:cs="Arial"/>
          <w:color w:val="000000"/>
        </w:rPr>
        <w:t>;</w:t>
      </w:r>
    </w:p>
    <w:p w14:paraId="489756E9" w14:textId="77777777" w:rsidR="00E712FF" w:rsidRDefault="00E712FF" w:rsidP="00E712FF">
      <w:pPr>
        <w:pStyle w:val="KDParagraf"/>
        <w:tabs>
          <w:tab w:val="clear" w:pos="567"/>
          <w:tab w:val="left" w:pos="0"/>
        </w:tabs>
        <w:spacing w:before="0"/>
        <w:rPr>
          <w:rFonts w:cs="Arial"/>
          <w:color w:val="000000"/>
        </w:rPr>
      </w:pPr>
      <w:r w:rsidRPr="00722FC7">
        <w:rPr>
          <w:rFonts w:cs="Arial"/>
          <w:color w:val="000000"/>
          <w:lang w:val="sr-Cyrl-RS"/>
        </w:rPr>
        <w:t xml:space="preserve">Прилог број </w:t>
      </w:r>
      <w:r>
        <w:rPr>
          <w:rFonts w:cs="Arial"/>
          <w:color w:val="000000"/>
          <w:lang w:val="sr-Cyrl-RS"/>
        </w:rPr>
        <w:t>6</w:t>
      </w:r>
      <w:r w:rsidRPr="00722FC7">
        <w:rPr>
          <w:rFonts w:cs="Arial"/>
          <w:color w:val="000000"/>
          <w:lang w:val="sr-Cyrl-RS"/>
        </w:rPr>
        <w:t xml:space="preserve"> </w:t>
      </w:r>
      <w:r>
        <w:rPr>
          <w:rFonts w:cs="Arial"/>
          <w:color w:val="000000"/>
          <w:lang w:val="sr-Cyrl-RS"/>
        </w:rPr>
        <w:t>Прилог о б</w:t>
      </w:r>
      <w:r w:rsidRPr="00881F95">
        <w:rPr>
          <w:rFonts w:cs="Arial"/>
          <w:color w:val="000000"/>
        </w:rPr>
        <w:t>езбедност</w:t>
      </w:r>
      <w:r>
        <w:rPr>
          <w:rFonts w:cs="Arial"/>
          <w:color w:val="000000"/>
          <w:lang w:val="sr-Cyrl-RS"/>
        </w:rPr>
        <w:t>и</w:t>
      </w:r>
      <w:r w:rsidRPr="00881F95">
        <w:rPr>
          <w:rFonts w:cs="Arial"/>
          <w:color w:val="000000"/>
        </w:rPr>
        <w:t xml:space="preserve"> и здрављ</w:t>
      </w:r>
      <w:r>
        <w:rPr>
          <w:rFonts w:cs="Arial"/>
          <w:color w:val="000000"/>
          <w:lang w:val="sr-Cyrl-RS"/>
        </w:rPr>
        <w:t>у</w:t>
      </w:r>
      <w:r w:rsidRPr="00881F95">
        <w:rPr>
          <w:rFonts w:cs="Arial"/>
          <w:color w:val="000000"/>
        </w:rPr>
        <w:t xml:space="preserve"> на раду</w:t>
      </w:r>
      <w:r>
        <w:rPr>
          <w:rFonts w:cs="Arial"/>
          <w:color w:val="000000"/>
          <w:lang w:val="sr-Cyrl-RS"/>
        </w:rPr>
        <w:t xml:space="preserve"> (Прилог 3)</w:t>
      </w:r>
      <w:r w:rsidRPr="00881F95">
        <w:rPr>
          <w:rFonts w:cs="Arial"/>
          <w:color w:val="000000"/>
        </w:rPr>
        <w:t xml:space="preserve">; </w:t>
      </w:r>
    </w:p>
    <w:p w14:paraId="70EDF299" w14:textId="7BCBAC2C" w:rsidR="00E712FF" w:rsidRDefault="00E712FF" w:rsidP="00E712FF">
      <w:pPr>
        <w:pStyle w:val="KDParagraf"/>
        <w:tabs>
          <w:tab w:val="clear" w:pos="567"/>
          <w:tab w:val="left" w:pos="0"/>
        </w:tabs>
        <w:spacing w:before="0"/>
        <w:rPr>
          <w:rFonts w:cs="Arial"/>
          <w:lang w:val="sr-Cyrl-RS"/>
        </w:rPr>
      </w:pPr>
      <w:r w:rsidRPr="00722FC7">
        <w:rPr>
          <w:rFonts w:cs="Arial"/>
          <w:color w:val="000000"/>
          <w:lang w:val="sr-Cyrl-RS"/>
        </w:rPr>
        <w:t xml:space="preserve">Прилог број </w:t>
      </w:r>
      <w:r>
        <w:rPr>
          <w:rFonts w:cs="Arial"/>
          <w:color w:val="000000"/>
          <w:lang w:val="sr-Cyrl-RS"/>
        </w:rPr>
        <w:t xml:space="preserve">7 </w:t>
      </w:r>
      <w:r w:rsidRPr="00881F95">
        <w:rPr>
          <w:rFonts w:cs="Arial"/>
          <w:lang w:val="sr-Cyrl-RS"/>
        </w:rPr>
        <w:t>Записник о извршеним услугама</w:t>
      </w:r>
      <w:r>
        <w:rPr>
          <w:rFonts w:cs="Arial"/>
          <w:lang w:val="sr-Cyrl-RS"/>
        </w:rPr>
        <w:t xml:space="preserve"> (Прилог </w:t>
      </w:r>
      <w:r w:rsidR="004E40BD">
        <w:rPr>
          <w:rFonts w:cs="Arial"/>
          <w:lang w:val="sr-Cyrl-RS"/>
        </w:rPr>
        <w:t>5</w:t>
      </w:r>
      <w:r>
        <w:rPr>
          <w:rFonts w:cs="Arial"/>
          <w:lang w:val="sr-Cyrl-RS"/>
        </w:rPr>
        <w:t>)</w:t>
      </w:r>
      <w:r w:rsidR="007226F5">
        <w:rPr>
          <w:rFonts w:cs="Arial"/>
          <w:lang w:val="sr-Cyrl-RS"/>
        </w:rPr>
        <w:br/>
        <w:t>Прилог број 8   Средств</w:t>
      </w:r>
      <w:r w:rsidR="00BE638E">
        <w:rPr>
          <w:rFonts w:cs="Arial"/>
          <w:lang w:val="sr-Cyrl-RS"/>
        </w:rPr>
        <w:t>о</w:t>
      </w:r>
      <w:r w:rsidR="007226F5">
        <w:rPr>
          <w:rFonts w:cs="Arial"/>
          <w:lang w:val="sr-Cyrl-RS"/>
        </w:rPr>
        <w:t xml:space="preserve">  финансијског обезбеђења</w:t>
      </w:r>
    </w:p>
    <w:p w14:paraId="7380BC22" w14:textId="77777777" w:rsidR="007226F5" w:rsidRPr="00A8668A" w:rsidRDefault="007226F5" w:rsidP="00E712FF">
      <w:pPr>
        <w:pStyle w:val="KDParagraf"/>
        <w:tabs>
          <w:tab w:val="clear" w:pos="567"/>
          <w:tab w:val="left" w:pos="0"/>
        </w:tabs>
        <w:spacing w:before="0"/>
        <w:rPr>
          <w:rFonts w:cs="Arial"/>
          <w:lang w:val="sr-Cyrl-RS"/>
        </w:rPr>
      </w:pPr>
      <w:r>
        <w:rPr>
          <w:rFonts w:cs="Arial"/>
          <w:lang w:val="sr-Cyrl-RS"/>
        </w:rPr>
        <w:t xml:space="preserve">Прилог број 9  Списак извршиоца </w:t>
      </w:r>
    </w:p>
    <w:p w14:paraId="1DCB7CDB" w14:textId="3D2DE6E4" w:rsidR="0070130D" w:rsidRPr="00722FC7" w:rsidRDefault="0070130D" w:rsidP="00A62317">
      <w:pPr>
        <w:pStyle w:val="KDParagraf"/>
        <w:tabs>
          <w:tab w:val="clear" w:pos="567"/>
          <w:tab w:val="left" w:pos="0"/>
        </w:tabs>
        <w:spacing w:before="0"/>
        <w:rPr>
          <w:rFonts w:cs="Arial"/>
          <w:b/>
          <w:lang w:val="sr-Cyrl-RS"/>
        </w:rPr>
      </w:pPr>
      <w:r w:rsidRPr="00722FC7">
        <w:rPr>
          <w:rFonts w:cs="Arial"/>
          <w:color w:val="FF0000"/>
          <w:lang w:val="sr-Cyrl-RS"/>
        </w:rPr>
        <w:t xml:space="preserve">  </w:t>
      </w:r>
    </w:p>
    <w:p w14:paraId="2281935C" w14:textId="17EB6928" w:rsidR="0070130D" w:rsidRPr="00722FC7" w:rsidRDefault="0070130D" w:rsidP="0070130D">
      <w:pPr>
        <w:pStyle w:val="KDParagraf"/>
        <w:tabs>
          <w:tab w:val="clear" w:pos="567"/>
          <w:tab w:val="left" w:pos="0"/>
        </w:tabs>
        <w:spacing w:before="0"/>
        <w:jc w:val="center"/>
        <w:rPr>
          <w:rFonts w:cs="Arial"/>
          <w:b/>
          <w:lang w:val="sr-Cyrl-RS"/>
        </w:rPr>
      </w:pPr>
      <w:r w:rsidRPr="00722FC7">
        <w:rPr>
          <w:rFonts w:cs="Arial"/>
          <w:b/>
        </w:rPr>
        <w:t>Члан 3</w:t>
      </w:r>
      <w:r w:rsidR="00A62317">
        <w:rPr>
          <w:rFonts w:cs="Arial"/>
          <w:b/>
          <w:lang w:val="sr-Cyrl-RS"/>
        </w:rPr>
        <w:t>7</w:t>
      </w:r>
      <w:r w:rsidRPr="00722FC7">
        <w:rPr>
          <w:rFonts w:cs="Arial"/>
          <w:b/>
          <w:lang w:val="sr-Cyrl-RS"/>
        </w:rPr>
        <w:t>.</w:t>
      </w:r>
    </w:p>
    <w:p w14:paraId="5FFEF3EE" w14:textId="77777777" w:rsidR="0070130D" w:rsidRPr="00722FC7" w:rsidRDefault="0070130D" w:rsidP="0070130D">
      <w:pPr>
        <w:pStyle w:val="KDParagraf"/>
        <w:tabs>
          <w:tab w:val="clear" w:pos="567"/>
          <w:tab w:val="left" w:pos="0"/>
        </w:tabs>
        <w:spacing w:before="0"/>
        <w:rPr>
          <w:rFonts w:cs="Arial"/>
        </w:rPr>
      </w:pPr>
    </w:p>
    <w:p w14:paraId="52E0E48D"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Овај </w:t>
      </w:r>
      <w:r w:rsidRPr="00722FC7">
        <w:rPr>
          <w:rFonts w:cs="Arial"/>
          <w:lang w:val="sr-Cyrl-CS"/>
        </w:rPr>
        <w:t xml:space="preserve">Уговор </w:t>
      </w:r>
      <w:r w:rsidRPr="00722FC7">
        <w:rPr>
          <w:rFonts w:cs="Arial"/>
        </w:rPr>
        <w:t xml:space="preserve">се закључује у 6 (словима: шест) примерака од којих свака </w:t>
      </w:r>
      <w:r w:rsidRPr="00722FC7">
        <w:rPr>
          <w:rFonts w:cs="Arial"/>
          <w:lang w:val="sr-Cyrl-CS"/>
        </w:rPr>
        <w:t>уговорна</w:t>
      </w:r>
      <w:r w:rsidRPr="00722FC7">
        <w:rPr>
          <w:rFonts w:cs="Arial"/>
        </w:rPr>
        <w:t xml:space="preserve"> страна задржава по 3 (словима: три) идентична примерка </w:t>
      </w:r>
      <w:r w:rsidRPr="00722FC7">
        <w:rPr>
          <w:rFonts w:cs="Arial"/>
          <w:lang w:val="sr-Cyrl-CS"/>
        </w:rPr>
        <w:t>Уговора</w:t>
      </w:r>
      <w:r w:rsidRPr="00722FC7">
        <w:rPr>
          <w:rFonts w:cs="Arial"/>
        </w:rPr>
        <w:t>.</w:t>
      </w:r>
    </w:p>
    <w:p w14:paraId="18ACCF10" w14:textId="77777777" w:rsidR="0070130D" w:rsidRPr="00722FC7" w:rsidRDefault="0070130D" w:rsidP="0070130D">
      <w:pPr>
        <w:pStyle w:val="KDParagraf"/>
        <w:tabs>
          <w:tab w:val="clear" w:pos="567"/>
          <w:tab w:val="left" w:pos="0"/>
          <w:tab w:val="left" w:pos="6360"/>
        </w:tabs>
        <w:spacing w:before="0"/>
        <w:rPr>
          <w:rFonts w:cs="Arial"/>
          <w:b/>
          <w:lang w:val="sr-Cyrl-CS"/>
        </w:rPr>
      </w:pPr>
      <w:r w:rsidRPr="00722FC7">
        <w:rPr>
          <w:rFonts w:cs="Arial"/>
          <w:b/>
          <w:lang w:val="sr-Cyrl-CS"/>
        </w:rPr>
        <w:t xml:space="preserve">       </w:t>
      </w:r>
    </w:p>
    <w:p w14:paraId="38906A7C" w14:textId="77777777" w:rsidR="0070130D" w:rsidRPr="00722FC7" w:rsidRDefault="0070130D" w:rsidP="0070130D">
      <w:pPr>
        <w:pStyle w:val="KDParagraf"/>
        <w:tabs>
          <w:tab w:val="clear" w:pos="567"/>
          <w:tab w:val="left" w:pos="0"/>
          <w:tab w:val="left" w:pos="6360"/>
        </w:tabs>
        <w:spacing w:before="0"/>
        <w:rPr>
          <w:rFonts w:cs="Arial"/>
          <w:b/>
          <w:lang w:val="sr-Cyrl-CS"/>
        </w:rPr>
      </w:pPr>
    </w:p>
    <w:p w14:paraId="1751F070" w14:textId="77777777" w:rsidR="0070130D" w:rsidRPr="00722FC7" w:rsidRDefault="0070130D" w:rsidP="0070130D">
      <w:pPr>
        <w:pStyle w:val="KDParagraf"/>
        <w:tabs>
          <w:tab w:val="clear" w:pos="567"/>
          <w:tab w:val="left" w:pos="0"/>
          <w:tab w:val="left" w:pos="6360"/>
        </w:tabs>
        <w:spacing w:before="0"/>
        <w:rPr>
          <w:rFonts w:cs="Arial"/>
          <w:b/>
        </w:rPr>
      </w:pPr>
      <w:r w:rsidRPr="00722FC7">
        <w:rPr>
          <w:rFonts w:cs="Arial"/>
          <w:b/>
          <w:lang w:val="sr-Cyrl-CS"/>
        </w:rPr>
        <w:t xml:space="preserve">                 </w:t>
      </w:r>
      <w:r w:rsidR="001B0C0C">
        <w:rPr>
          <w:rFonts w:cs="Arial"/>
          <w:b/>
        </w:rPr>
        <w:t xml:space="preserve">КОРИСНИК УСЛУГЕ                                             </w:t>
      </w:r>
      <w:r w:rsidRPr="00722FC7">
        <w:rPr>
          <w:rFonts w:cs="Arial"/>
          <w:b/>
        </w:rPr>
        <w:t>ПРУЖАЛАЦ  УСЛУГЕ</w:t>
      </w:r>
    </w:p>
    <w:p w14:paraId="3D81C6EA" w14:textId="77777777" w:rsidR="0070130D" w:rsidRPr="00722FC7" w:rsidRDefault="0070130D" w:rsidP="0070130D">
      <w:pPr>
        <w:pStyle w:val="KDParagraf"/>
        <w:tabs>
          <w:tab w:val="clear" w:pos="567"/>
          <w:tab w:val="left" w:pos="0"/>
          <w:tab w:val="left" w:pos="6360"/>
        </w:tabs>
        <w:spacing w:before="0"/>
        <w:rPr>
          <w:rFonts w:cs="Arial"/>
          <w:b/>
        </w:rPr>
      </w:pPr>
      <w:r w:rsidRPr="00722FC7">
        <w:rPr>
          <w:rFonts w:cs="Arial"/>
          <w:b/>
          <w:lang w:val="sr-Cyrl-CS"/>
        </w:rPr>
        <w:t xml:space="preserve">                  </w:t>
      </w:r>
      <w:r w:rsidRPr="00722FC7">
        <w:rPr>
          <w:rFonts w:cs="Arial"/>
          <w:b/>
        </w:rPr>
        <w:t xml:space="preserve">Јавно предузеће </w:t>
      </w:r>
    </w:p>
    <w:p w14:paraId="36B8CAC3" w14:textId="77777777" w:rsidR="0070130D" w:rsidRPr="00722FC7" w:rsidRDefault="0070130D" w:rsidP="0070130D">
      <w:pPr>
        <w:pStyle w:val="KDParagraf"/>
        <w:tabs>
          <w:tab w:val="clear" w:pos="567"/>
          <w:tab w:val="left" w:pos="0"/>
          <w:tab w:val="left" w:pos="6360"/>
        </w:tabs>
        <w:spacing w:before="0"/>
        <w:rPr>
          <w:rFonts w:cs="Arial"/>
          <w:b/>
        </w:rPr>
      </w:pPr>
      <w:r w:rsidRPr="00722FC7">
        <w:rPr>
          <w:rFonts w:cs="Arial"/>
          <w:b/>
          <w:lang w:val="sr-Cyrl-CS"/>
        </w:rPr>
        <w:t xml:space="preserve">   </w:t>
      </w:r>
      <w:r w:rsidRPr="00722FC7">
        <w:rPr>
          <w:rFonts w:cs="Arial"/>
          <w:b/>
        </w:rPr>
        <w:t xml:space="preserve">Електропривреда Србије Београд </w:t>
      </w:r>
    </w:p>
    <w:p w14:paraId="6A4766D1" w14:textId="77777777" w:rsidR="0070130D" w:rsidRPr="00722FC7" w:rsidRDefault="0070130D" w:rsidP="0070130D">
      <w:pPr>
        <w:pStyle w:val="KDParagraf"/>
        <w:tabs>
          <w:tab w:val="clear" w:pos="567"/>
          <w:tab w:val="left" w:pos="0"/>
          <w:tab w:val="left" w:pos="6360"/>
        </w:tabs>
        <w:spacing w:before="0"/>
        <w:rPr>
          <w:rFonts w:cs="Arial"/>
          <w:b/>
        </w:rPr>
      </w:pPr>
      <w:r w:rsidRPr="00722FC7">
        <w:rPr>
          <w:rFonts w:cs="Arial"/>
          <w:b/>
        </w:rPr>
        <w:t xml:space="preserve">                        </w:t>
      </w:r>
      <w:r w:rsidRPr="00722FC7">
        <w:rPr>
          <w:rFonts w:cs="Arial"/>
          <w:b/>
          <w:lang w:val="sr-Cyrl-CS"/>
        </w:rPr>
        <w:t xml:space="preserve">     </w:t>
      </w:r>
      <w:r w:rsidRPr="00722FC7">
        <w:rPr>
          <w:rFonts w:cs="Arial"/>
          <w:b/>
        </w:rPr>
        <w:t xml:space="preserve"> </w:t>
      </w:r>
    </w:p>
    <w:p w14:paraId="504040CF" w14:textId="77777777" w:rsidR="0070130D" w:rsidRPr="00722FC7" w:rsidRDefault="0070130D" w:rsidP="0070130D">
      <w:pPr>
        <w:pStyle w:val="KDParagraf"/>
        <w:tabs>
          <w:tab w:val="clear" w:pos="567"/>
          <w:tab w:val="left" w:pos="0"/>
        </w:tabs>
        <w:spacing w:before="0"/>
        <w:rPr>
          <w:rFonts w:cs="Arial"/>
        </w:rPr>
      </w:pPr>
      <w:r w:rsidRPr="00722FC7">
        <w:rPr>
          <w:rFonts w:cs="Arial"/>
          <w:b/>
          <w:lang w:val="sr-Cyrl-CS"/>
        </w:rPr>
        <w:t xml:space="preserve">                    </w:t>
      </w:r>
      <w:r w:rsidRPr="00722FC7">
        <w:rPr>
          <w:rFonts w:cs="Arial"/>
          <w:b/>
        </w:rPr>
        <w:t xml:space="preserve">                                                          </w:t>
      </w:r>
      <w:r w:rsidRPr="00722FC7">
        <w:rPr>
          <w:rFonts w:cs="Arial"/>
          <w:b/>
          <w:lang w:val="sr-Cyrl-CS"/>
        </w:rPr>
        <w:t xml:space="preserve">                              </w:t>
      </w:r>
      <w:r w:rsidRPr="00722FC7">
        <w:rPr>
          <w:rFonts w:cs="Arial"/>
        </w:rPr>
        <w:t>Назив</w:t>
      </w:r>
    </w:p>
    <w:p w14:paraId="4C0319B8" w14:textId="77777777" w:rsidR="0070130D" w:rsidRPr="00722FC7" w:rsidRDefault="0070130D" w:rsidP="0070130D">
      <w:pPr>
        <w:pStyle w:val="KDParagraf"/>
        <w:tabs>
          <w:tab w:val="clear" w:pos="567"/>
          <w:tab w:val="left" w:pos="0"/>
        </w:tabs>
        <w:spacing w:before="0"/>
        <w:rPr>
          <w:rFonts w:cs="Arial"/>
          <w:b/>
        </w:rPr>
      </w:pPr>
    </w:p>
    <w:p w14:paraId="2DFE7D7D" w14:textId="77777777" w:rsidR="0070130D" w:rsidRPr="00722FC7" w:rsidRDefault="0070130D" w:rsidP="0070130D">
      <w:pPr>
        <w:pStyle w:val="KDParagraf"/>
        <w:tabs>
          <w:tab w:val="clear" w:pos="567"/>
          <w:tab w:val="left" w:pos="0"/>
          <w:tab w:val="left" w:pos="6000"/>
        </w:tabs>
        <w:spacing w:before="0"/>
        <w:rPr>
          <w:rFonts w:cs="Arial"/>
        </w:rPr>
      </w:pPr>
      <w:r w:rsidRPr="00722FC7">
        <w:rPr>
          <w:rFonts w:cs="Arial"/>
          <w:lang w:val="sr-Cyrl-CS"/>
        </w:rPr>
        <w:t xml:space="preserve">              </w:t>
      </w:r>
      <w:r w:rsidRPr="00722FC7">
        <w:rPr>
          <w:rFonts w:cs="Arial"/>
        </w:rPr>
        <w:t>____________________                                         _____________________</w:t>
      </w:r>
    </w:p>
    <w:p w14:paraId="1720EF7E" w14:textId="77777777" w:rsidR="0070130D" w:rsidRPr="00722FC7" w:rsidRDefault="0070130D" w:rsidP="0070130D">
      <w:pPr>
        <w:pStyle w:val="KDParagraf"/>
        <w:tabs>
          <w:tab w:val="clear" w:pos="567"/>
          <w:tab w:val="left" w:pos="0"/>
        </w:tabs>
        <w:spacing w:before="0"/>
        <w:jc w:val="left"/>
        <w:rPr>
          <w:rFonts w:cs="Arial"/>
        </w:rPr>
      </w:pPr>
      <w:r w:rsidRPr="00722FC7">
        <w:rPr>
          <w:rFonts w:cs="Arial"/>
          <w:lang w:val="sr-Cyrl-RS"/>
        </w:rPr>
        <w:t xml:space="preserve">                  в. д. директора</w:t>
      </w:r>
      <w:r w:rsidRPr="00722FC7">
        <w:rPr>
          <w:rFonts w:cs="Arial"/>
          <w:lang w:val="sr-Cyrl-RS"/>
        </w:rPr>
        <w:tab/>
      </w:r>
      <w:r w:rsidRPr="00722FC7">
        <w:rPr>
          <w:rFonts w:cs="Arial"/>
          <w:lang w:val="sr-Cyrl-RS"/>
        </w:rPr>
        <w:tab/>
      </w:r>
      <w:r w:rsidRPr="00722FC7">
        <w:rPr>
          <w:rFonts w:cs="Arial"/>
          <w:lang w:val="sr-Cyrl-RS"/>
        </w:rPr>
        <w:tab/>
      </w:r>
      <w:r w:rsidRPr="00722FC7">
        <w:rPr>
          <w:rFonts w:cs="Arial"/>
          <w:lang w:val="sr-Cyrl-RS"/>
        </w:rPr>
        <w:tab/>
      </w:r>
      <w:r w:rsidRPr="00722FC7">
        <w:rPr>
          <w:rFonts w:cs="Arial"/>
          <w:lang w:val="sr-Cyrl-RS"/>
        </w:rPr>
        <w:tab/>
      </w:r>
      <w:r w:rsidR="001B0C0C">
        <w:rPr>
          <w:rFonts w:cs="Arial"/>
          <w:lang w:val="sr-Cyrl-RS"/>
        </w:rPr>
        <w:t xml:space="preserve">    </w:t>
      </w:r>
      <w:r w:rsidRPr="00722FC7">
        <w:rPr>
          <w:rFonts w:cs="Arial"/>
        </w:rPr>
        <w:t>Име и презиме, функција</w:t>
      </w:r>
    </w:p>
    <w:p w14:paraId="65906866" w14:textId="77777777" w:rsidR="0070130D" w:rsidRPr="00722FC7" w:rsidRDefault="0070130D" w:rsidP="0070130D">
      <w:pPr>
        <w:pStyle w:val="KDParagraf"/>
        <w:tabs>
          <w:tab w:val="clear" w:pos="567"/>
          <w:tab w:val="left" w:pos="0"/>
        </w:tabs>
        <w:spacing w:before="0"/>
        <w:jc w:val="left"/>
        <w:rPr>
          <w:rFonts w:cs="Arial"/>
          <w:lang w:val="sr-Cyrl-RS"/>
        </w:rPr>
      </w:pPr>
      <w:r w:rsidRPr="00722FC7">
        <w:rPr>
          <w:rFonts w:cs="Arial"/>
          <w:lang w:val="sr-Cyrl-RS"/>
        </w:rPr>
        <w:t xml:space="preserve">                  Милорд Грчић</w:t>
      </w:r>
    </w:p>
    <w:p w14:paraId="7001F0A9" w14:textId="77777777" w:rsidR="00022778" w:rsidRDefault="00022778">
      <w:pPr>
        <w:spacing w:before="0"/>
        <w:jc w:val="left"/>
        <w:rPr>
          <w:rFonts w:eastAsia="Calibri" w:cs="Arial"/>
          <w:noProof/>
          <w:color w:val="00B0F0"/>
          <w:sz w:val="24"/>
          <w:szCs w:val="24"/>
        </w:rPr>
      </w:pPr>
    </w:p>
    <w:p w14:paraId="7F558FFA" w14:textId="77777777" w:rsidR="0070130D" w:rsidRDefault="0070130D" w:rsidP="00343A18">
      <w:pPr>
        <w:pStyle w:val="KDParagraf"/>
        <w:spacing w:before="0"/>
        <w:rPr>
          <w:rFonts w:eastAsia="Calibri" w:cs="Arial"/>
          <w:noProof/>
          <w:color w:val="00B0F0"/>
          <w:sz w:val="24"/>
          <w:szCs w:val="24"/>
        </w:rPr>
      </w:pPr>
    </w:p>
    <w:p w14:paraId="10816C59" w14:textId="77777777" w:rsidR="001D38D8" w:rsidRPr="001D38D8" w:rsidRDefault="001D38D8" w:rsidP="00A8668A">
      <w:pPr>
        <w:spacing w:before="0"/>
        <w:jc w:val="right"/>
        <w:rPr>
          <w:rFonts w:cs="Arial"/>
          <w:b/>
          <w:lang w:val="sr-Cyrl-CS"/>
        </w:rPr>
      </w:pPr>
      <w:r w:rsidRPr="001D38D8">
        <w:rPr>
          <w:rFonts w:cs="Arial"/>
          <w:b/>
          <w:lang w:val="sr-Cyrl-CS"/>
        </w:rPr>
        <w:t xml:space="preserve">ПРИЛОГ </w:t>
      </w:r>
      <w:r w:rsidR="0070130D">
        <w:rPr>
          <w:rFonts w:cs="Arial"/>
          <w:b/>
          <w:lang w:val="sr-Cyrl-CS"/>
        </w:rPr>
        <w:t>5</w:t>
      </w:r>
      <w:r w:rsidRPr="001D38D8">
        <w:rPr>
          <w:rFonts w:cs="Arial"/>
          <w:b/>
          <w:lang w:val="sr-Cyrl-CS"/>
        </w:rPr>
        <w:t>.</w:t>
      </w:r>
    </w:p>
    <w:p w14:paraId="502655FE" w14:textId="77777777" w:rsidR="001D38D8" w:rsidRPr="001D38D8" w:rsidRDefault="001D38D8" w:rsidP="001D38D8">
      <w:pPr>
        <w:spacing w:before="0"/>
        <w:jc w:val="center"/>
        <w:rPr>
          <w:rFonts w:cs="Arial"/>
          <w:b/>
          <w:lang w:val="sr-Cyrl-CS"/>
        </w:rPr>
      </w:pPr>
    </w:p>
    <w:p w14:paraId="69BDCBEF" w14:textId="77777777" w:rsidR="00E712FF" w:rsidRDefault="00E712FF" w:rsidP="00E712FF">
      <w:pPr>
        <w:ind w:left="709"/>
        <w:rPr>
          <w:rFonts w:cs="Arial"/>
          <w:b/>
          <w:lang w:val="sr-Cyrl-RS"/>
        </w:rPr>
      </w:pPr>
      <w:r>
        <w:rPr>
          <w:rFonts w:cs="Arial"/>
          <w:b/>
        </w:rPr>
        <w:t xml:space="preserve">ЗАПИСНИК О </w:t>
      </w:r>
      <w:r>
        <w:rPr>
          <w:rFonts w:cs="Arial"/>
          <w:b/>
          <w:lang w:val="sr-Cyrl-RS"/>
        </w:rPr>
        <w:t>ИЗВРШЕНИМ УСЛУГАМА ЗА МЕСЕЦ _____________</w:t>
      </w:r>
    </w:p>
    <w:p w14:paraId="314587C9" w14:textId="77777777" w:rsidR="00E712FF" w:rsidRDefault="00E712FF" w:rsidP="00E712FF">
      <w:pPr>
        <w:ind w:left="709"/>
        <w:rPr>
          <w:rFonts w:cs="Arial"/>
          <w:b/>
          <w:lang w:val="ru-RU"/>
        </w:rPr>
      </w:pPr>
    </w:p>
    <w:p w14:paraId="5376FC71" w14:textId="77777777" w:rsidR="00E712FF" w:rsidRDefault="00E712FF" w:rsidP="00E712FF">
      <w:pPr>
        <w:rPr>
          <w:rFonts w:cs="Arial"/>
        </w:rPr>
      </w:pPr>
      <w:r>
        <w:rPr>
          <w:rFonts w:cs="Arial"/>
          <w:lang w:val="ru-RU"/>
        </w:rPr>
        <w:t>Датум</w:t>
      </w:r>
      <w:r>
        <w:rPr>
          <w:rFonts w:cs="Arial"/>
        </w:rPr>
        <w:t xml:space="preserve">: </w:t>
      </w:r>
    </w:p>
    <w:p w14:paraId="16BF4D66" w14:textId="77777777" w:rsidR="00E712FF" w:rsidRDefault="00E712FF" w:rsidP="00E712FF">
      <w:pPr>
        <w:rPr>
          <w:rFonts w:cs="Arial"/>
          <w:color w:val="000000"/>
          <w:lang w:val="ru-RU"/>
        </w:rPr>
      </w:pPr>
      <w:r>
        <w:rPr>
          <w:rFonts w:cs="Arial"/>
          <w:color w:val="000000"/>
        </w:rPr>
        <w:t>ПРУЖАЛАЦ УСЛУГА:</w:t>
      </w:r>
      <w:r>
        <w:rPr>
          <w:rFonts w:cs="Arial"/>
          <w:color w:val="000000"/>
          <w:lang w:val="ru-RU"/>
        </w:rPr>
        <w:tab/>
      </w:r>
      <w:r>
        <w:rPr>
          <w:rFonts w:cs="Arial"/>
          <w:lang w:val="ru-RU"/>
        </w:rPr>
        <w:tab/>
      </w:r>
      <w:r>
        <w:rPr>
          <w:rFonts w:cs="Arial"/>
          <w:lang w:val="ru-RU"/>
        </w:rPr>
        <w:tab/>
        <w:t xml:space="preserve">               </w:t>
      </w:r>
      <w:r>
        <w:rPr>
          <w:rFonts w:cs="Arial"/>
          <w:color w:val="000000"/>
          <w:lang w:val="ru-RU"/>
        </w:rPr>
        <w:t>К</w:t>
      </w:r>
      <w:r>
        <w:rPr>
          <w:rFonts w:cs="Arial"/>
          <w:color w:val="000000"/>
        </w:rPr>
        <w:t>ОРИСНИК УСЛУГА</w:t>
      </w:r>
      <w:r>
        <w:rPr>
          <w:rFonts w:cs="Arial"/>
          <w:color w:val="000000"/>
          <w:lang w:val="ru-RU"/>
        </w:rPr>
        <w:t>:</w:t>
      </w:r>
    </w:p>
    <w:p w14:paraId="44090D6F" w14:textId="4E3663B1" w:rsidR="00E712FF" w:rsidRDefault="00BE638E" w:rsidP="00E712FF">
      <w:pPr>
        <w:rPr>
          <w:rFonts w:cs="Arial"/>
          <w:color w:val="000000"/>
        </w:rPr>
      </w:pPr>
      <w:r>
        <w:rPr>
          <w:rFonts w:cs="Arial"/>
          <w:color w:val="000000"/>
          <w:lang w:val="ru-RU"/>
        </w:rPr>
        <w:t xml:space="preserve">                                                                             </w:t>
      </w:r>
      <w:r w:rsidR="00E712FF">
        <w:rPr>
          <w:rFonts w:cs="Arial"/>
          <w:color w:val="000000"/>
          <w:lang w:val="ru-RU"/>
        </w:rPr>
        <w:t>ЈП ЕПС БЕОГРАД</w:t>
      </w:r>
      <w:r w:rsidR="00E712FF">
        <w:rPr>
          <w:rFonts w:cs="Arial"/>
          <w:color w:val="000000"/>
        </w:rPr>
        <w:t xml:space="preserve"> OГРАНАК ХЕ ЂЕРДАП</w:t>
      </w:r>
    </w:p>
    <w:p w14:paraId="2A552AD3" w14:textId="3E146A1F" w:rsidR="00E712FF" w:rsidRDefault="00BE638E" w:rsidP="00E712FF">
      <w:pPr>
        <w:rPr>
          <w:rFonts w:cs="Arial"/>
          <w:lang w:val="ru-RU"/>
        </w:rPr>
      </w:pPr>
      <w:r>
        <w:rPr>
          <w:rFonts w:cs="Arial"/>
          <w:lang w:val="ru-RU"/>
        </w:rPr>
        <w:t xml:space="preserve">                                                            </w:t>
      </w:r>
      <w:r w:rsidR="00E712FF">
        <w:rPr>
          <w:rFonts w:cs="Arial"/>
          <w:lang w:val="ru-RU"/>
        </w:rPr>
        <w:tab/>
      </w:r>
      <w:r w:rsidR="00E712FF">
        <w:rPr>
          <w:rFonts w:cs="Arial"/>
          <w:lang w:val="ru-RU"/>
        </w:rPr>
        <w:tab/>
        <w:t xml:space="preserve"> Трг краља Петра 1 Кладово</w:t>
      </w:r>
    </w:p>
    <w:p w14:paraId="2058AFC7" w14:textId="77777777" w:rsidR="00E712FF" w:rsidRDefault="00E712FF" w:rsidP="00E712FF">
      <w:pPr>
        <w:shd w:val="clear" w:color="auto" w:fill="FFFFFF"/>
        <w:rPr>
          <w:rFonts w:cs="Arial"/>
          <w:lang w:val="ru-RU"/>
        </w:rPr>
      </w:pPr>
      <w:r>
        <w:rPr>
          <w:rFonts w:cs="Arial"/>
          <w:lang w:val="ru-RU"/>
        </w:rPr>
        <w:t xml:space="preserve">Број Оквирног споразума: </w:t>
      </w:r>
    </w:p>
    <w:p w14:paraId="055C37F1" w14:textId="77777777" w:rsidR="00E712FF" w:rsidRDefault="00E712FF" w:rsidP="00E712FF">
      <w:pPr>
        <w:shd w:val="clear" w:color="auto" w:fill="FFFFFF"/>
        <w:rPr>
          <w:rFonts w:cs="Arial"/>
          <w:lang w:val="ru-RU"/>
        </w:rPr>
      </w:pPr>
      <w:r>
        <w:rPr>
          <w:rFonts w:cs="Arial"/>
          <w:lang w:val="ru-RU"/>
        </w:rPr>
        <w:t>Број Уговора:</w:t>
      </w:r>
    </w:p>
    <w:p w14:paraId="3DDAD970" w14:textId="77777777" w:rsidR="00E712FF" w:rsidRDefault="00E712FF" w:rsidP="00E712FF">
      <w:pPr>
        <w:rPr>
          <w:rFonts w:cs="Arial"/>
          <w:u w:val="single"/>
        </w:rPr>
      </w:pPr>
      <w:r>
        <w:rPr>
          <w:rFonts w:cs="Arial"/>
          <w:lang w:val="ru-RU"/>
        </w:rPr>
        <w:t xml:space="preserve">Уговорена вредност без ПДВ-а: </w:t>
      </w:r>
      <w:r>
        <w:rPr>
          <w:rFonts w:cs="Arial"/>
          <w:u w:val="single"/>
        </w:rPr>
        <w:t>__________________</w:t>
      </w:r>
    </w:p>
    <w:p w14:paraId="0FD48312" w14:textId="77777777" w:rsidR="00E712FF" w:rsidRDefault="00E712FF" w:rsidP="00E712FF">
      <w:pPr>
        <w:rPr>
          <w:rFonts w:cs="Arial"/>
        </w:rPr>
      </w:pPr>
      <w:r>
        <w:rPr>
          <w:rFonts w:cs="Arial"/>
          <w:lang w:val="ru-RU"/>
        </w:rPr>
        <w:t>Датум</w:t>
      </w:r>
      <w:r>
        <w:rPr>
          <w:rFonts w:cs="Arial"/>
        </w:rPr>
        <w:t xml:space="preserve"> ступања уговора на снагу:</w:t>
      </w:r>
    </w:p>
    <w:p w14:paraId="66B4F3CC" w14:textId="77777777" w:rsidR="00E712FF" w:rsidRDefault="00E712FF" w:rsidP="00E712FF">
      <w:pPr>
        <w:rPr>
          <w:rFonts w:cs="Arial"/>
          <w:u w:val="single"/>
        </w:rPr>
      </w:pPr>
      <w:r>
        <w:rPr>
          <w:rFonts w:cs="Arial"/>
        </w:rPr>
        <w:t>Рок за реализацију уговора:</w:t>
      </w:r>
      <w:r>
        <w:rPr>
          <w:rFonts w:cs="Arial"/>
          <w:u w:val="single"/>
        </w:rPr>
        <w:t xml:space="preserve"> </w:t>
      </w:r>
    </w:p>
    <w:p w14:paraId="46F9C408" w14:textId="77777777" w:rsidR="00E712FF" w:rsidRDefault="00E712FF" w:rsidP="00E712FF">
      <w:pPr>
        <w:rPr>
          <w:rFonts w:cs="Arial"/>
        </w:rPr>
      </w:pPr>
      <w:r>
        <w:rPr>
          <w:rFonts w:cs="Arial"/>
        </w:rPr>
        <w:t>Број дана закашњења :</w:t>
      </w:r>
    </w:p>
    <w:p w14:paraId="76E24876" w14:textId="6D8C8B44" w:rsidR="00E712FF" w:rsidRDefault="00BE638E" w:rsidP="00E712FF">
      <w:pPr>
        <w:rPr>
          <w:rFonts w:cs="Arial"/>
        </w:rPr>
      </w:pPr>
      <w:r>
        <w:rPr>
          <w:rFonts w:cs="Arial"/>
        </w:rPr>
        <w:t>Степен реализације уговора:</w:t>
      </w:r>
    </w:p>
    <w:p w14:paraId="6202C3BC" w14:textId="77777777" w:rsidR="00E712FF" w:rsidRDefault="00E712FF" w:rsidP="00E712FF">
      <w:pPr>
        <w:rPr>
          <w:rFonts w:cs="Arial"/>
        </w:rPr>
      </w:pPr>
      <w:r>
        <w:rPr>
          <w:rFonts w:cs="Arial"/>
        </w:rPr>
        <w:t xml:space="preserve">Број Јавне набавке (НЗН): </w:t>
      </w:r>
    </w:p>
    <w:p w14:paraId="1F1C00A7" w14:textId="43C791DC" w:rsidR="00E712FF" w:rsidRDefault="00E712FF" w:rsidP="00E712FF">
      <w:pPr>
        <w:rPr>
          <w:rFonts w:cs="Arial"/>
          <w:lang w:val="ru-RU"/>
        </w:rPr>
      </w:pPr>
      <w:r>
        <w:rPr>
          <w:rFonts w:cs="Arial"/>
        </w:rPr>
        <w:t xml:space="preserve">Датум </w:t>
      </w:r>
      <w:r w:rsidR="00BE638E">
        <w:rPr>
          <w:rFonts w:cs="Arial"/>
          <w:lang w:val="sr-Cyrl-RS"/>
        </w:rPr>
        <w:t xml:space="preserve">(месец) </w:t>
      </w:r>
      <w:r>
        <w:rPr>
          <w:rFonts w:cs="Arial"/>
        </w:rPr>
        <w:t xml:space="preserve">и </w:t>
      </w:r>
      <w:r>
        <w:rPr>
          <w:rFonts w:cs="Arial"/>
          <w:lang w:val="ru-RU"/>
        </w:rPr>
        <w:t xml:space="preserve">место </w:t>
      </w:r>
      <w:r>
        <w:rPr>
          <w:rFonts w:cs="Arial"/>
        </w:rPr>
        <w:t>пружања услуге</w:t>
      </w:r>
      <w:r>
        <w:rPr>
          <w:rFonts w:cs="Arial"/>
          <w:lang w:val="ru-RU"/>
        </w:rPr>
        <w:t xml:space="preserve">: </w:t>
      </w:r>
    </w:p>
    <w:p w14:paraId="1051DC17" w14:textId="77777777" w:rsidR="00E712FF" w:rsidRDefault="00E712FF" w:rsidP="00E712FF">
      <w:pPr>
        <w:rPr>
          <w:rFonts w:cs="Arial"/>
          <w:lang w:val="ru-RU"/>
        </w:rPr>
      </w:pPr>
      <w:r>
        <w:rPr>
          <w:rFonts w:cs="Arial"/>
          <w:lang w:val="ru-RU"/>
        </w:rPr>
        <w:t xml:space="preserve">Место трошка ( РН) </w:t>
      </w:r>
      <w:r>
        <w:rPr>
          <w:rFonts w:cs="Arial"/>
          <w:vertAlign w:val="superscript"/>
          <w:lang w:val="ru-RU"/>
        </w:rPr>
        <w:t>1</w:t>
      </w:r>
      <w:r>
        <w:rPr>
          <w:rFonts w:cs="Arial"/>
          <w:lang w:val="ru-RU"/>
        </w:rPr>
        <w:t>:</w:t>
      </w:r>
    </w:p>
    <w:p w14:paraId="2F751488" w14:textId="77777777" w:rsidR="00E712FF" w:rsidRDefault="00E712FF" w:rsidP="00E712FF">
      <w:pPr>
        <w:rPr>
          <w:rFonts w:cs="Arial"/>
          <w:lang w:val="ru-RU"/>
        </w:rPr>
      </w:pPr>
      <w:r>
        <w:rPr>
          <w:rFonts w:cs="Arial"/>
          <w:lang w:val="ru-RU"/>
        </w:rPr>
        <w:t>Број радног налога:</w:t>
      </w:r>
    </w:p>
    <w:p w14:paraId="39A16565" w14:textId="77777777" w:rsidR="00E712FF" w:rsidRDefault="00E712FF" w:rsidP="00E712FF">
      <w:pPr>
        <w:rPr>
          <w:rFonts w:cs="Arial"/>
        </w:rPr>
      </w:pPr>
      <w:r>
        <w:rPr>
          <w:rFonts w:cs="Arial"/>
          <w:lang w:val="ru-RU"/>
        </w:rPr>
        <w:t xml:space="preserve">Шифра из плана </w:t>
      </w:r>
      <w:r>
        <w:rPr>
          <w:rFonts w:cs="Arial"/>
        </w:rPr>
        <w:t xml:space="preserve">: </w:t>
      </w:r>
    </w:p>
    <w:p w14:paraId="7FBBB22C" w14:textId="77777777" w:rsidR="00E712FF" w:rsidRDefault="00E712FF" w:rsidP="00E712FF">
      <w:pPr>
        <w:rPr>
          <w:rFonts w:cs="Arial"/>
        </w:rPr>
      </w:pPr>
      <w:r>
        <w:rPr>
          <w:rFonts w:cs="Arial"/>
        </w:rPr>
        <w:t>Подручје плана:производни,</w:t>
      </w:r>
      <w:r>
        <w:rPr>
          <w:rFonts w:cs="Arial"/>
          <w:u w:val="single"/>
        </w:rPr>
        <w:t>непроизводни</w:t>
      </w:r>
      <w:r>
        <w:rPr>
          <w:rFonts w:cs="Arial"/>
        </w:rPr>
        <w:t>,ИКТ(заокружити)</w:t>
      </w:r>
    </w:p>
    <w:p w14:paraId="5EAF440F" w14:textId="77777777" w:rsidR="00E712FF" w:rsidRDefault="00E712FF" w:rsidP="00E712FF">
      <w:pPr>
        <w:ind w:left="426"/>
        <w:rPr>
          <w:rFonts w:cs="Arial"/>
          <w:lang w:val="ru-RU"/>
        </w:rPr>
      </w:pPr>
      <w:r>
        <w:rPr>
          <w:rFonts w:cs="Arial"/>
          <w:lang w:val="ru-RU"/>
        </w:rPr>
        <w:t>А) ДЕТАЉНА СПЕЦИФИКАЦИЈА УСЛУГА ПО ПОНУДИ</w:t>
      </w:r>
    </w:p>
    <w:p w14:paraId="04D2D9E1" w14:textId="77777777" w:rsidR="00E712FF" w:rsidRDefault="00E712FF" w:rsidP="00E712FF">
      <w:pPr>
        <w:rPr>
          <w:rFonts w:cs="Arial"/>
        </w:rPr>
      </w:pPr>
      <w:r>
        <w:rPr>
          <w:rFonts w:cs="Arial"/>
          <w:lang w:val="ru-RU"/>
        </w:rPr>
        <w:t>Укупна вредност  пружених услуга по спецификацији (без ПДВ-а)</w:t>
      </w:r>
      <w:r>
        <w:rPr>
          <w:rFonts w:cs="Arial"/>
        </w:rPr>
        <w:t xml:space="preserve"> </w:t>
      </w:r>
      <w:r>
        <w:rPr>
          <w:rFonts w:cs="Arial"/>
          <w:lang w:val="ru-RU"/>
        </w:rPr>
        <w:t>:</w:t>
      </w:r>
      <w:r>
        <w:rPr>
          <w:rFonts w:cs="Arial"/>
        </w:rPr>
        <w:t xml:space="preserve">               _________________ динара</w:t>
      </w:r>
    </w:p>
    <w:p w14:paraId="27FD4BD4" w14:textId="77777777" w:rsidR="00E712FF" w:rsidRDefault="00E712FF" w:rsidP="00E712FF">
      <w:pPr>
        <w:ind w:firstLine="709"/>
        <w:rPr>
          <w:rFonts w:cs="Arial"/>
        </w:rPr>
      </w:pPr>
      <w:r>
        <w:rPr>
          <w:rFonts w:cs="Arial"/>
        </w:rPr>
        <w:t>Б) СПЕЦИФИКАЦИЈА ОСТАЛИХ ТРОШКОВА АНГАЖОВАНИХ ИЗВРШИОЦА У ОПЕРАТИВНОЈ ПРИПРЕМИ НАСТАЛИХ НА ПУТУ:</w:t>
      </w:r>
    </w:p>
    <w:p w14:paraId="3B52DB9B" w14:textId="77777777" w:rsidR="00E712FF" w:rsidRDefault="00E712FF" w:rsidP="00386EBD">
      <w:pPr>
        <w:numPr>
          <w:ilvl w:val="0"/>
          <w:numId w:val="35"/>
        </w:numPr>
        <w:tabs>
          <w:tab w:val="clear" w:pos="360"/>
          <w:tab w:val="num" w:pos="0"/>
        </w:tabs>
        <w:suppressAutoHyphens/>
        <w:spacing w:line="100" w:lineRule="atLeast"/>
        <w:ind w:left="720" w:hanging="360"/>
        <w:rPr>
          <w:rFonts w:cs="Arial"/>
          <w:lang w:val="sr-Cyrl-RS"/>
        </w:rPr>
      </w:pPr>
      <w:r>
        <w:rPr>
          <w:rFonts w:cs="Arial"/>
          <w:lang w:val="sr-Cyrl-RS"/>
        </w:rPr>
        <w:t>Број путних налога у месецу: _________</w:t>
      </w:r>
    </w:p>
    <w:p w14:paraId="74BFB01B" w14:textId="77777777" w:rsidR="00E712FF" w:rsidRDefault="00E712FF" w:rsidP="00386EBD">
      <w:pPr>
        <w:numPr>
          <w:ilvl w:val="0"/>
          <w:numId w:val="35"/>
        </w:numPr>
        <w:tabs>
          <w:tab w:val="clear" w:pos="360"/>
          <w:tab w:val="num" w:pos="0"/>
        </w:tabs>
        <w:suppressAutoHyphens/>
        <w:spacing w:line="100" w:lineRule="atLeast"/>
        <w:ind w:left="720" w:hanging="360"/>
        <w:rPr>
          <w:rFonts w:cs="Arial"/>
          <w:lang w:val="sr-Cyrl-RS"/>
        </w:rPr>
      </w:pPr>
      <w:r>
        <w:rPr>
          <w:rFonts w:cs="Arial"/>
          <w:lang w:val="sr-Cyrl-RS"/>
        </w:rPr>
        <w:t>Број дневница за службено путовање у месецу: _______</w:t>
      </w:r>
    </w:p>
    <w:p w14:paraId="78D4041A" w14:textId="77777777" w:rsidR="00E712FF" w:rsidRDefault="00E712FF" w:rsidP="00386EBD">
      <w:pPr>
        <w:numPr>
          <w:ilvl w:val="0"/>
          <w:numId w:val="35"/>
        </w:numPr>
        <w:tabs>
          <w:tab w:val="clear" w:pos="360"/>
          <w:tab w:val="num" w:pos="0"/>
        </w:tabs>
        <w:suppressAutoHyphens/>
        <w:spacing w:line="100" w:lineRule="atLeast"/>
        <w:ind w:left="720" w:hanging="360"/>
        <w:rPr>
          <w:rFonts w:cs="Arial"/>
          <w:lang w:val="sr-Cyrl-RS"/>
        </w:rPr>
      </w:pPr>
      <w:r>
        <w:rPr>
          <w:rFonts w:cs="Arial"/>
          <w:lang w:val="sr-Cyrl-RS"/>
        </w:rPr>
        <w:t>Трошкови смештаја на путу: _____________</w:t>
      </w:r>
    </w:p>
    <w:p w14:paraId="78AE42DE" w14:textId="77777777" w:rsidR="00E712FF" w:rsidRDefault="00E712FF" w:rsidP="00386EBD">
      <w:pPr>
        <w:numPr>
          <w:ilvl w:val="0"/>
          <w:numId w:val="35"/>
        </w:numPr>
        <w:tabs>
          <w:tab w:val="clear" w:pos="360"/>
          <w:tab w:val="num" w:pos="0"/>
        </w:tabs>
        <w:suppressAutoHyphens/>
        <w:spacing w:line="100" w:lineRule="atLeast"/>
        <w:ind w:left="720" w:hanging="360"/>
        <w:rPr>
          <w:rFonts w:cs="Arial"/>
          <w:lang w:val="sr-Cyrl-RS"/>
        </w:rPr>
      </w:pPr>
      <w:r>
        <w:rPr>
          <w:rFonts w:cs="Arial"/>
          <w:lang w:val="sr-Cyrl-RS"/>
        </w:rPr>
        <w:t>Трошкови путарина: _______</w:t>
      </w:r>
    </w:p>
    <w:p w14:paraId="50482E5E" w14:textId="77777777" w:rsidR="00E712FF" w:rsidRDefault="00E712FF" w:rsidP="00386EBD">
      <w:pPr>
        <w:numPr>
          <w:ilvl w:val="0"/>
          <w:numId w:val="35"/>
        </w:numPr>
        <w:tabs>
          <w:tab w:val="clear" w:pos="360"/>
          <w:tab w:val="num" w:pos="0"/>
        </w:tabs>
        <w:suppressAutoHyphens/>
        <w:spacing w:line="100" w:lineRule="atLeast"/>
        <w:ind w:left="720" w:hanging="360"/>
        <w:rPr>
          <w:rFonts w:cs="Arial"/>
          <w:lang w:val="sr-Cyrl-RS"/>
        </w:rPr>
      </w:pPr>
      <w:r>
        <w:rPr>
          <w:rFonts w:cs="Arial"/>
          <w:lang w:val="sr-Cyrl-RS"/>
        </w:rPr>
        <w:t>Остали трошкови настали на путу: __________</w:t>
      </w:r>
    </w:p>
    <w:p w14:paraId="7C279F64" w14:textId="77777777" w:rsidR="00E712FF" w:rsidRDefault="00E712FF" w:rsidP="00E712FF">
      <w:pPr>
        <w:ind w:left="720"/>
        <w:rPr>
          <w:rFonts w:cs="Arial"/>
          <w:lang w:val="sr-Cyrl-RS"/>
        </w:rPr>
      </w:pPr>
      <w:r>
        <w:rPr>
          <w:rFonts w:cs="Arial"/>
          <w:lang w:val="sr-Cyrl-RS"/>
        </w:rPr>
        <w:t>УКУПНО Б): ____________________ динара (без ПДВ-а)</w:t>
      </w:r>
    </w:p>
    <w:p w14:paraId="171AB7F7" w14:textId="77777777" w:rsidR="00E712FF" w:rsidRDefault="00E712FF" w:rsidP="00E712FF">
      <w:pPr>
        <w:rPr>
          <w:rFonts w:cs="Arial"/>
          <w:lang w:val="sr-Cyrl-RS"/>
        </w:rPr>
      </w:pPr>
    </w:p>
    <w:p w14:paraId="77104349" w14:textId="77777777" w:rsidR="00E712FF" w:rsidRDefault="00E712FF" w:rsidP="00E712FF">
      <w:pPr>
        <w:rPr>
          <w:rFonts w:cs="Arial"/>
          <w:lang w:val="sr-Cyrl-RS"/>
        </w:rPr>
      </w:pPr>
      <w:r>
        <w:rPr>
          <w:rFonts w:cs="Arial"/>
          <w:lang w:val="sr-Cyrl-RS"/>
        </w:rPr>
        <w:t>УКУПНО А) + Б) _________________ динара (без ПДВ-а)</w:t>
      </w:r>
    </w:p>
    <w:tbl>
      <w:tblPr>
        <w:tblW w:w="0" w:type="auto"/>
        <w:tblLayout w:type="fixed"/>
        <w:tblLook w:val="0000" w:firstRow="0" w:lastRow="0" w:firstColumn="0" w:lastColumn="0" w:noHBand="0" w:noVBand="0"/>
      </w:tblPr>
      <w:tblGrid>
        <w:gridCol w:w="8472"/>
        <w:gridCol w:w="1065"/>
      </w:tblGrid>
      <w:tr w:rsidR="00E712FF" w14:paraId="2923ED04" w14:textId="77777777" w:rsidTr="000B1337">
        <w:tc>
          <w:tcPr>
            <w:tcW w:w="8472" w:type="dxa"/>
            <w:tcBorders>
              <w:bottom w:val="single" w:sz="4" w:space="0" w:color="000000"/>
            </w:tcBorders>
            <w:shd w:val="clear" w:color="auto" w:fill="auto"/>
            <w:vAlign w:val="center"/>
          </w:tcPr>
          <w:p w14:paraId="45F24F70" w14:textId="77777777" w:rsidR="00E712FF" w:rsidRDefault="00E712FF" w:rsidP="000B1337">
            <w:pPr>
              <w:tabs>
                <w:tab w:val="left" w:pos="420"/>
              </w:tabs>
              <w:snapToGrid w:val="0"/>
              <w:spacing w:line="252" w:lineRule="auto"/>
              <w:rPr>
                <w:rFonts w:cs="Arial"/>
              </w:rPr>
            </w:pPr>
            <w:r>
              <w:rPr>
                <w:rFonts w:cs="Arial"/>
              </w:rPr>
              <w:t>ПРИЛОГ: Спецификација  услуга (садржи предмет,</w:t>
            </w:r>
            <w:r>
              <w:rPr>
                <w:rFonts w:cs="Arial"/>
                <w:lang w:val="sr-Cyrl-RS"/>
              </w:rPr>
              <w:t xml:space="preserve"> </w:t>
            </w:r>
            <w:r>
              <w:rPr>
                <w:rFonts w:cs="Arial"/>
              </w:rPr>
              <w:t xml:space="preserve">количину, јед. мере, </w:t>
            </w:r>
            <w:r>
              <w:rPr>
                <w:rFonts w:cs="Arial"/>
              </w:rPr>
              <w:lastRenderedPageBreak/>
              <w:t>јед.цену без ПДВ-а, укупну вредност  пружених услуга  без ПДВ-а)</w:t>
            </w:r>
            <w:r>
              <w:rPr>
                <w:rFonts w:cs="Arial"/>
                <w:lang w:val="sr-Cyrl-RS"/>
              </w:rPr>
              <w:t xml:space="preserve"> и фотокопије Налога за упућивање на службени пут и рачуна осталих трошкова насталих на путу).</w:t>
            </w:r>
            <w:r>
              <w:rPr>
                <w:rFonts w:cs="Arial"/>
              </w:rPr>
              <w:t xml:space="preserve"> /</w:t>
            </w:r>
          </w:p>
          <w:p w14:paraId="7BDE68B4" w14:textId="77777777" w:rsidR="00E712FF" w:rsidRDefault="00E712FF" w:rsidP="000B1337">
            <w:pPr>
              <w:tabs>
                <w:tab w:val="left" w:pos="420"/>
              </w:tabs>
              <w:spacing w:line="252" w:lineRule="auto"/>
              <w:rPr>
                <w:rFonts w:cs="Arial"/>
              </w:rPr>
            </w:pPr>
          </w:p>
          <w:p w14:paraId="1E63CC9C" w14:textId="77777777" w:rsidR="00E712FF" w:rsidRDefault="00E712FF" w:rsidP="000B1337">
            <w:pPr>
              <w:tabs>
                <w:tab w:val="left" w:pos="420"/>
              </w:tabs>
              <w:spacing w:line="252" w:lineRule="auto"/>
              <w:rPr>
                <w:rFonts w:cs="Arial"/>
              </w:rPr>
            </w:pPr>
            <w:r>
              <w:rPr>
                <w:rFonts w:cs="Arial"/>
              </w:rPr>
              <w:t>Да ли су услуге пружене у свему по спецификацији услуга из понуде ?</w:t>
            </w:r>
          </w:p>
        </w:tc>
        <w:tc>
          <w:tcPr>
            <w:tcW w:w="1065" w:type="dxa"/>
            <w:tcBorders>
              <w:bottom w:val="single" w:sz="4" w:space="0" w:color="000000"/>
            </w:tcBorders>
            <w:shd w:val="clear" w:color="auto" w:fill="auto"/>
            <w:vAlign w:val="center"/>
          </w:tcPr>
          <w:p w14:paraId="75AD4307" w14:textId="77777777" w:rsidR="00E712FF" w:rsidRDefault="00E712FF" w:rsidP="000B1337">
            <w:pPr>
              <w:snapToGrid w:val="0"/>
              <w:spacing w:line="252" w:lineRule="auto"/>
              <w:rPr>
                <w:rFonts w:cs="Arial"/>
              </w:rPr>
            </w:pPr>
          </w:p>
          <w:p w14:paraId="12F152E4" w14:textId="77777777" w:rsidR="00E712FF" w:rsidRDefault="00E712FF" w:rsidP="000B1337">
            <w:pPr>
              <w:spacing w:line="252" w:lineRule="auto"/>
              <w:rPr>
                <w:rFonts w:cs="Arial"/>
              </w:rPr>
            </w:pPr>
          </w:p>
          <w:p w14:paraId="4F05A54E" w14:textId="77777777" w:rsidR="00E712FF" w:rsidRDefault="00E712FF" w:rsidP="000B1337">
            <w:pPr>
              <w:spacing w:line="252" w:lineRule="auto"/>
              <w:rPr>
                <w:rFonts w:cs="Arial"/>
              </w:rPr>
            </w:pPr>
          </w:p>
          <w:p w14:paraId="26A38F2F" w14:textId="77777777" w:rsidR="00E712FF" w:rsidRDefault="00E712FF" w:rsidP="000B1337">
            <w:pPr>
              <w:spacing w:line="252" w:lineRule="auto"/>
              <w:rPr>
                <w:rFonts w:cs="Arial"/>
              </w:rPr>
            </w:pPr>
          </w:p>
          <w:p w14:paraId="6BB8BC7D" w14:textId="77777777" w:rsidR="00E712FF" w:rsidRDefault="00E712FF" w:rsidP="000B1337">
            <w:pPr>
              <w:spacing w:line="252" w:lineRule="auto"/>
              <w:rPr>
                <w:rFonts w:cs="Arial"/>
              </w:rPr>
            </w:pPr>
            <w:r>
              <w:rPr>
                <w:rFonts w:cs="Arial"/>
              </w:rPr>
              <w:t>□ ДА</w:t>
            </w:r>
          </w:p>
        </w:tc>
      </w:tr>
      <w:tr w:rsidR="00E712FF" w14:paraId="5967D1AF" w14:textId="77777777" w:rsidTr="000B1337">
        <w:tc>
          <w:tcPr>
            <w:tcW w:w="8472" w:type="dxa"/>
            <w:tcBorders>
              <w:top w:val="single" w:sz="4" w:space="0" w:color="000000"/>
              <w:bottom w:val="single" w:sz="4" w:space="0" w:color="000000"/>
            </w:tcBorders>
            <w:shd w:val="clear" w:color="auto" w:fill="auto"/>
            <w:vAlign w:val="center"/>
          </w:tcPr>
          <w:p w14:paraId="6248719E" w14:textId="77777777" w:rsidR="00E712FF" w:rsidRDefault="00E712FF" w:rsidP="000B1337">
            <w:pPr>
              <w:snapToGrid w:val="0"/>
              <w:spacing w:line="252" w:lineRule="auto"/>
              <w:rPr>
                <w:rFonts w:cs="Arial"/>
              </w:rPr>
            </w:pPr>
            <w:r>
              <w:rPr>
                <w:rFonts w:cs="Arial"/>
              </w:rPr>
              <w:lastRenderedPageBreak/>
              <w:t>Да ли постоји основ за фактурисање уговорне казне ?</w:t>
            </w:r>
          </w:p>
        </w:tc>
        <w:tc>
          <w:tcPr>
            <w:tcW w:w="1065" w:type="dxa"/>
            <w:tcBorders>
              <w:top w:val="single" w:sz="4" w:space="0" w:color="000000"/>
              <w:bottom w:val="single" w:sz="4" w:space="0" w:color="000000"/>
            </w:tcBorders>
            <w:shd w:val="clear" w:color="auto" w:fill="auto"/>
            <w:vAlign w:val="center"/>
          </w:tcPr>
          <w:p w14:paraId="103B98F6" w14:textId="77777777" w:rsidR="00E712FF" w:rsidRDefault="00E712FF" w:rsidP="000B1337">
            <w:pPr>
              <w:snapToGrid w:val="0"/>
              <w:spacing w:line="252" w:lineRule="auto"/>
              <w:rPr>
                <w:rFonts w:cs="Arial"/>
              </w:rPr>
            </w:pPr>
            <w:r>
              <w:rPr>
                <w:rFonts w:cs="Arial"/>
              </w:rPr>
              <w:t>□ НЕ</w:t>
            </w:r>
          </w:p>
        </w:tc>
      </w:tr>
    </w:tbl>
    <w:p w14:paraId="7EE408E0" w14:textId="77777777" w:rsidR="00E712FF" w:rsidRDefault="00E712FF" w:rsidP="00E712FF">
      <w:pPr>
        <w:rPr>
          <w:rFonts w:cs="Arial"/>
        </w:rPr>
      </w:pPr>
      <w:r>
        <w:rPr>
          <w:rFonts w:cs="Arial"/>
        </w:rPr>
        <w:t>Навести разлоге за фактурисање уговорне казне : /</w:t>
      </w:r>
    </w:p>
    <w:p w14:paraId="0D358592" w14:textId="77777777" w:rsidR="00E712FF" w:rsidRDefault="00E712FF" w:rsidP="00E712FF">
      <w:pPr>
        <w:rPr>
          <w:rFonts w:cs="Arial"/>
        </w:rPr>
      </w:pPr>
      <w:r>
        <w:rPr>
          <w:rFonts w:cs="Arial"/>
        </w:rPr>
        <w:t>Укупан број позиција из спецификације:                       Број улаза</w:t>
      </w:r>
    </w:p>
    <w:p w14:paraId="5951DFD2" w14:textId="77777777" w:rsidR="00E712FF" w:rsidRDefault="00E712FF" w:rsidP="00E712FF">
      <w:pPr>
        <w:rPr>
          <w:rFonts w:cs="Arial"/>
        </w:rPr>
      </w:pPr>
      <w:r>
        <w:rPr>
          <w:rFonts w:cs="Arial"/>
        </w:rPr>
        <w:t>Навести позиције које имају евентуалне недостатке (попуњавати само у случају рекламације): ____________________________/_________________________________________</w:t>
      </w:r>
    </w:p>
    <w:p w14:paraId="35045474" w14:textId="77777777" w:rsidR="00E712FF" w:rsidRDefault="00E712FF" w:rsidP="00E712FF">
      <w:pPr>
        <w:rPr>
          <w:rFonts w:cs="Arial"/>
        </w:rPr>
      </w:pPr>
      <w:r>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w:t>
      </w:r>
    </w:p>
    <w:p w14:paraId="0228C5D4" w14:textId="77777777" w:rsidR="00E712FF" w:rsidRDefault="00E712FF" w:rsidP="00E712FF">
      <w:pPr>
        <w:rPr>
          <w:rFonts w:cs="Arial"/>
          <w:lang w:val="ru-RU"/>
        </w:rPr>
      </w:pPr>
    </w:p>
    <w:p w14:paraId="713A07C4" w14:textId="77777777" w:rsidR="00E712FF" w:rsidRDefault="00E712FF" w:rsidP="00E712FF">
      <w:pPr>
        <w:rPr>
          <w:rFonts w:cs="Arial"/>
          <w:lang w:val="ru-RU"/>
        </w:rPr>
      </w:pPr>
      <w:r>
        <w:rPr>
          <w:rFonts w:cs="Arial"/>
          <w:lang w:val="ru-RU"/>
        </w:rPr>
        <w:t>В) Да су услуге пружене у обиму, квалитету, уговореном року и сагласно уговору потврђују:</w:t>
      </w:r>
    </w:p>
    <w:p w14:paraId="5A48DB6C" w14:textId="77777777" w:rsidR="00E712FF" w:rsidRDefault="00E712FF" w:rsidP="00E712FF">
      <w:pPr>
        <w:rPr>
          <w:rFonts w:cs="Arial"/>
          <w:lang w:val="ru-RU"/>
        </w:rPr>
      </w:pPr>
      <w:r>
        <w:rPr>
          <w:rFonts w:cs="Arial"/>
          <w:lang w:val="ru-RU"/>
        </w:rPr>
        <w:t xml:space="preserve">  </w:t>
      </w:r>
    </w:p>
    <w:p w14:paraId="38169A52" w14:textId="77777777" w:rsidR="00E712FF" w:rsidRDefault="00E712FF" w:rsidP="00E712FF">
      <w:pPr>
        <w:rPr>
          <w:rFonts w:cs="Arial"/>
        </w:rPr>
      </w:pPr>
      <w:r>
        <w:rPr>
          <w:rFonts w:cs="Arial"/>
          <w:lang w:val="ru-RU"/>
        </w:rPr>
        <w:t xml:space="preserve">     ПРУЖАЛАЦ УСЛУГА :</w:t>
      </w:r>
      <w:r>
        <w:rPr>
          <w:rFonts w:cs="Arial"/>
          <w:lang w:val="ru-RU"/>
        </w:rPr>
        <w:tab/>
        <w:t xml:space="preserve">                                      </w:t>
      </w:r>
      <w:r>
        <w:rPr>
          <w:rFonts w:cs="Arial"/>
        </w:rPr>
        <w:t xml:space="preserve">           </w:t>
      </w:r>
      <w:r>
        <w:rPr>
          <w:rFonts w:cs="Arial"/>
          <w:lang w:val="sr-Cyrl-RS"/>
        </w:rPr>
        <w:t>КОРИСНИК УСЛУГЕ</w:t>
      </w:r>
      <w:r>
        <w:rPr>
          <w:rFonts w:cs="Arial"/>
        </w:rPr>
        <w:t xml:space="preserve">:  </w:t>
      </w:r>
    </w:p>
    <w:p w14:paraId="562B1EB2" w14:textId="77777777" w:rsidR="00E712FF" w:rsidRDefault="00E712FF" w:rsidP="00E712FF">
      <w:pPr>
        <w:rPr>
          <w:rFonts w:cs="Arial"/>
          <w:lang w:val="ru-RU"/>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lang w:val="ru-RU"/>
        </w:rPr>
        <w:t xml:space="preserve">                       </w:t>
      </w:r>
    </w:p>
    <w:p w14:paraId="4F456383" w14:textId="77777777" w:rsidR="00E712FF" w:rsidRDefault="00E712FF" w:rsidP="00E712FF">
      <w:pPr>
        <w:rPr>
          <w:rFonts w:cs="Arial"/>
        </w:rPr>
      </w:pPr>
      <w:r>
        <w:rPr>
          <w:rFonts w:cs="Arial"/>
          <w:lang w:val="ru-RU"/>
        </w:rPr>
        <w:tab/>
      </w:r>
      <w:r>
        <w:rPr>
          <w:rFonts w:cs="Arial"/>
          <w:lang w:val="ru-RU"/>
        </w:rPr>
        <w:tab/>
      </w:r>
      <w:r>
        <w:rPr>
          <w:rFonts w:cs="Arial"/>
          <w:lang w:val="ru-RU"/>
        </w:rPr>
        <w:tab/>
      </w:r>
      <w:r>
        <w:rPr>
          <w:rFonts w:cs="Arial"/>
        </w:rPr>
        <w:t xml:space="preserve"> </w:t>
      </w:r>
    </w:p>
    <w:p w14:paraId="3407720E" w14:textId="77777777" w:rsidR="00E712FF" w:rsidRDefault="00E712FF" w:rsidP="00E712FF">
      <w:pPr>
        <w:rPr>
          <w:rFonts w:cs="Arial"/>
        </w:rPr>
      </w:pPr>
      <w:r>
        <w:rPr>
          <w:rFonts w:cs="Arial"/>
          <w:lang w:val="ru-RU"/>
        </w:rPr>
        <w:t xml:space="preserve">                                                                        </w:t>
      </w:r>
      <w:r>
        <w:rPr>
          <w:rFonts w:cs="Arial"/>
          <w:lang w:val="ru-RU"/>
        </w:rPr>
        <w:tab/>
      </w:r>
      <w:r>
        <w:rPr>
          <w:rFonts w:cs="Arial"/>
          <w:lang w:val="ru-RU"/>
        </w:rPr>
        <w:tab/>
      </w:r>
      <w:r>
        <w:rPr>
          <w:rFonts w:cs="Arial"/>
          <w:lang w:val="ru-RU"/>
        </w:rPr>
        <w:tab/>
        <w:t xml:space="preserve">               </w:t>
      </w:r>
      <w:r>
        <w:rPr>
          <w:rFonts w:cs="Arial"/>
          <w:lang w:val="ru-RU"/>
        </w:rPr>
        <w:tab/>
        <w:t xml:space="preserve">___________________                           </w:t>
      </w:r>
      <w:r>
        <w:rPr>
          <w:rFonts w:cs="Arial"/>
          <w:lang w:val="ru-RU"/>
        </w:rPr>
        <w:tab/>
        <w:t xml:space="preserve">      </w:t>
      </w:r>
      <w:r>
        <w:rPr>
          <w:rFonts w:cs="Arial"/>
        </w:rPr>
        <w:t>_____________________</w:t>
      </w:r>
    </w:p>
    <w:p w14:paraId="1CAF5848" w14:textId="77777777" w:rsidR="00E712FF" w:rsidRDefault="00E712FF" w:rsidP="00E712FF">
      <w:pPr>
        <w:jc w:val="center"/>
        <w:rPr>
          <w:rFonts w:cs="Arial"/>
          <w:lang w:val="ru-RU"/>
        </w:rPr>
      </w:pPr>
    </w:p>
    <w:p w14:paraId="0DDA89CB" w14:textId="77777777" w:rsidR="00E712FF" w:rsidRDefault="00E712FF" w:rsidP="00E712FF">
      <w:pPr>
        <w:jc w:val="center"/>
        <w:rPr>
          <w:rFonts w:cs="Arial"/>
          <w:lang w:val="ru-RU"/>
        </w:rPr>
      </w:pPr>
      <w:r>
        <w:rPr>
          <w:rFonts w:cs="Arial"/>
          <w:lang w:val="ru-RU"/>
        </w:rPr>
        <w:t>Оверава: ( директор организационог дела Огранка)</w:t>
      </w:r>
    </w:p>
    <w:p w14:paraId="13E4D6BD" w14:textId="77777777" w:rsidR="00E712FF" w:rsidRDefault="00E712FF" w:rsidP="00E712FF">
      <w:pPr>
        <w:jc w:val="center"/>
        <w:rPr>
          <w:rFonts w:cs="Arial"/>
          <w:lang w:val="ru-RU"/>
        </w:rPr>
      </w:pPr>
      <w:r>
        <w:rPr>
          <w:rFonts w:cs="Arial"/>
          <w:lang w:val="ru-RU"/>
        </w:rPr>
        <w:t>Име и презиме</w:t>
      </w:r>
    </w:p>
    <w:p w14:paraId="4D0EC7A8" w14:textId="77777777" w:rsidR="00E712FF" w:rsidRDefault="00E712FF" w:rsidP="00E712FF">
      <w:pPr>
        <w:jc w:val="center"/>
        <w:rPr>
          <w:rFonts w:cs="Arial"/>
          <w:lang w:val="ru-RU"/>
        </w:rPr>
      </w:pPr>
      <w:r>
        <w:rPr>
          <w:rFonts w:cs="Arial"/>
          <w:lang w:val="ru-RU"/>
        </w:rPr>
        <w:t>____________________</w:t>
      </w:r>
    </w:p>
    <w:p w14:paraId="4B0E5E4F" w14:textId="77777777" w:rsidR="00E712FF" w:rsidRDefault="00E712FF" w:rsidP="00E712FF">
      <w:pPr>
        <w:jc w:val="center"/>
        <w:rPr>
          <w:rFonts w:cs="Arial"/>
          <w:lang w:val="ru-RU"/>
        </w:rPr>
      </w:pPr>
      <w:r>
        <w:rPr>
          <w:rFonts w:cs="Arial"/>
          <w:lang w:val="ru-RU"/>
        </w:rPr>
        <w:t>(Потпис и печат)</w:t>
      </w:r>
      <w:r>
        <w:rPr>
          <w:rFonts w:cs="Arial"/>
          <w:lang w:val="ru-RU"/>
        </w:rPr>
        <w:tab/>
      </w:r>
    </w:p>
    <w:p w14:paraId="0144D438" w14:textId="77777777" w:rsidR="00E712FF" w:rsidRDefault="00E712FF" w:rsidP="00E712FF">
      <w:pPr>
        <w:jc w:val="center"/>
        <w:rPr>
          <w:rFonts w:cs="Arial"/>
          <w:lang w:val="ru-RU"/>
        </w:rPr>
      </w:pPr>
    </w:p>
    <w:p w14:paraId="488E21D0" w14:textId="77777777" w:rsidR="00947D0C" w:rsidRDefault="00E712FF" w:rsidP="004E40BD">
      <w:pPr>
        <w:rPr>
          <w:rFonts w:eastAsia="Calibri" w:cs="Arial"/>
          <w:noProof/>
          <w:color w:val="00B0F0"/>
          <w:sz w:val="24"/>
          <w:szCs w:val="24"/>
        </w:rPr>
      </w:pPr>
      <w:r>
        <w:rPr>
          <w:rFonts w:cs="Arial"/>
          <w:lang w:val="ru-RU"/>
        </w:rPr>
        <w:t>- у случају да се добра/услуга/радови односи на већи број МТ, уз Записник приложити посебну спецификацију по МТ</w:t>
      </w:r>
    </w:p>
    <w:p w14:paraId="0FB40E9F" w14:textId="77777777" w:rsidR="00947D0C" w:rsidRDefault="00947D0C" w:rsidP="00343A18">
      <w:pPr>
        <w:pStyle w:val="KDParagraf"/>
        <w:spacing w:before="0"/>
        <w:rPr>
          <w:rFonts w:eastAsia="Calibri" w:cs="Arial"/>
          <w:noProof/>
          <w:color w:val="00B0F0"/>
          <w:sz w:val="24"/>
          <w:szCs w:val="24"/>
        </w:rPr>
      </w:pPr>
    </w:p>
    <w:p w14:paraId="09A1917A" w14:textId="77777777" w:rsidR="00947D0C" w:rsidRDefault="00947D0C" w:rsidP="00343A18">
      <w:pPr>
        <w:pStyle w:val="KDParagraf"/>
        <w:spacing w:before="0"/>
        <w:rPr>
          <w:rFonts w:eastAsia="Calibri" w:cs="Arial"/>
          <w:noProof/>
          <w:color w:val="00B0F0"/>
          <w:sz w:val="24"/>
          <w:szCs w:val="24"/>
        </w:rPr>
      </w:pPr>
    </w:p>
    <w:p w14:paraId="1656B324" w14:textId="77777777" w:rsidR="00947D0C" w:rsidRDefault="00947D0C" w:rsidP="00343A18">
      <w:pPr>
        <w:pStyle w:val="KDParagraf"/>
        <w:spacing w:before="0"/>
        <w:rPr>
          <w:rFonts w:eastAsia="Calibri" w:cs="Arial"/>
          <w:noProof/>
          <w:color w:val="00B0F0"/>
          <w:sz w:val="24"/>
          <w:szCs w:val="24"/>
        </w:rPr>
      </w:pPr>
    </w:p>
    <w:p w14:paraId="172319F0" w14:textId="77777777" w:rsidR="00947D0C" w:rsidRDefault="00947D0C" w:rsidP="00343A18">
      <w:pPr>
        <w:pStyle w:val="KDParagraf"/>
        <w:spacing w:before="0"/>
        <w:rPr>
          <w:rFonts w:eastAsia="Calibri" w:cs="Arial"/>
          <w:noProof/>
          <w:color w:val="00B0F0"/>
          <w:sz w:val="24"/>
          <w:szCs w:val="24"/>
        </w:rPr>
      </w:pPr>
    </w:p>
    <w:sectPr w:rsidR="00947D0C" w:rsidSect="001009B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C5E54" w14:textId="77777777" w:rsidR="00AC107C" w:rsidRDefault="00AC107C">
      <w:r>
        <w:separator/>
      </w:r>
    </w:p>
    <w:p w14:paraId="55CB99A7" w14:textId="77777777" w:rsidR="00AC107C" w:rsidRDefault="00AC107C"/>
  </w:endnote>
  <w:endnote w:type="continuationSeparator" w:id="0">
    <w:p w14:paraId="69ADFC83" w14:textId="77777777" w:rsidR="00AC107C" w:rsidRDefault="00AC107C">
      <w:r>
        <w:continuationSeparator/>
      </w:r>
    </w:p>
    <w:p w14:paraId="52BD0C60" w14:textId="77777777" w:rsidR="00AC107C" w:rsidRDefault="00AC1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1AC7C" w14:textId="77777777" w:rsidR="001F6FCF" w:rsidRDefault="001F6FC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2C652" w14:textId="77777777" w:rsidR="001F6FCF" w:rsidRDefault="001F6FCF" w:rsidP="00841BE7">
    <w:pPr>
      <w:pStyle w:val="Footer"/>
      <w:ind w:right="360"/>
    </w:pPr>
  </w:p>
  <w:p w14:paraId="5C7F173F" w14:textId="77777777" w:rsidR="001F6FCF" w:rsidRDefault="001F6FC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D4715" w14:textId="1585A9EA" w:rsidR="001F6FCF" w:rsidRPr="00EC5BB4" w:rsidRDefault="001F6FC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5B68">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5B68">
      <w:rPr>
        <w:rStyle w:val="PageNumber"/>
        <w:rFonts w:cs="Arial"/>
        <w:b/>
        <w:noProof/>
        <w:szCs w:val="24"/>
      </w:rPr>
      <w:t>96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35C08" w14:textId="7BDA3310" w:rsidR="001F6FCF" w:rsidRPr="00EC5BB4" w:rsidRDefault="001F6FC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5B6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5B68">
      <w:rPr>
        <w:rStyle w:val="PageNumber"/>
        <w:rFonts w:cs="Arial"/>
        <w:b/>
        <w:noProof/>
        <w:szCs w:val="24"/>
      </w:rPr>
      <w:t>96</w:t>
    </w:r>
    <w:r w:rsidRPr="00EC5BB4">
      <w:rPr>
        <w:rStyle w:val="PageNumber"/>
        <w:rFonts w:cs="Arial"/>
        <w:b/>
        <w:szCs w:val="24"/>
      </w:rPr>
      <w:fldChar w:fldCharType="end"/>
    </w:r>
  </w:p>
  <w:p w14:paraId="715EA5ED" w14:textId="77777777" w:rsidR="001F6FCF" w:rsidRDefault="001F6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3F64C" w14:textId="77777777" w:rsidR="00AC107C" w:rsidRDefault="00AC107C">
      <w:r>
        <w:separator/>
      </w:r>
    </w:p>
    <w:p w14:paraId="6A8C9527" w14:textId="77777777" w:rsidR="00AC107C" w:rsidRDefault="00AC107C"/>
  </w:footnote>
  <w:footnote w:type="continuationSeparator" w:id="0">
    <w:p w14:paraId="57B0C25A" w14:textId="77777777" w:rsidR="00AC107C" w:rsidRDefault="00AC107C">
      <w:r>
        <w:continuationSeparator/>
      </w:r>
    </w:p>
    <w:p w14:paraId="331CCBD1" w14:textId="77777777" w:rsidR="00AC107C" w:rsidRDefault="00AC10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83E57" w14:textId="77777777" w:rsidR="001F6FCF" w:rsidRDefault="001F6FCF" w:rsidP="004276AD">
    <w:pPr>
      <w:pStyle w:val="Header"/>
      <w:rPr>
        <w:sz w:val="20"/>
      </w:rPr>
    </w:pPr>
  </w:p>
  <w:p w14:paraId="682C5330" w14:textId="77777777" w:rsidR="001F6FCF" w:rsidRDefault="001F6FCF" w:rsidP="00DD588A">
    <w:pPr>
      <w:pStyle w:val="Header"/>
      <w:jc w:val="center"/>
      <w:rPr>
        <w:szCs w:val="24"/>
        <w:lang w:val="sr-Cyrl-RS"/>
      </w:rPr>
    </w:pPr>
    <w:r w:rsidRPr="00113B84">
      <w:rPr>
        <w:szCs w:val="24"/>
      </w:rPr>
      <w:t>ЈП „Е</w:t>
    </w:r>
    <w:r>
      <w:rPr>
        <w:szCs w:val="24"/>
      </w:rPr>
      <w:t>лектропривреда Србије“ Беогр</w:t>
    </w:r>
    <w:r>
      <w:rPr>
        <w:szCs w:val="24"/>
        <w:lang w:val="sr-Cyrl-RS"/>
      </w:rPr>
      <w:t>ад</w:t>
    </w:r>
  </w:p>
  <w:p w14:paraId="07805280" w14:textId="77777777" w:rsidR="001F6FCF" w:rsidRDefault="001F6FCF" w:rsidP="00DD588A">
    <w:pPr>
      <w:pStyle w:val="Header"/>
      <w:jc w:val="center"/>
      <w:rPr>
        <w:szCs w:val="24"/>
      </w:rPr>
    </w:pPr>
    <w:r>
      <w:rPr>
        <w:szCs w:val="24"/>
      </w:rPr>
      <w:t>Конкурсна документација ЈН/</w:t>
    </w:r>
    <w:r>
      <w:rPr>
        <w:szCs w:val="24"/>
        <w:lang w:val="sr-Cyrl-RS"/>
      </w:rPr>
      <w:t>2</w:t>
    </w:r>
    <w:r>
      <w:rPr>
        <w:szCs w:val="24"/>
      </w:rPr>
      <w:t>000/</w:t>
    </w:r>
    <w:r>
      <w:rPr>
        <w:szCs w:val="24"/>
        <w:lang w:val="sr-Cyrl-RS"/>
      </w:rPr>
      <w:t>0467/</w:t>
    </w:r>
    <w:r>
      <w:rPr>
        <w:szCs w:val="24"/>
      </w:rPr>
      <w:t>2017</w:t>
    </w:r>
  </w:p>
  <w:p w14:paraId="60E9A7DA" w14:textId="77777777" w:rsidR="001F6FCF" w:rsidRPr="00DF4D9D" w:rsidRDefault="001F6FCF" w:rsidP="00DD588A">
    <w:pPr>
      <w:pStyle w:val="Header"/>
      <w:jc w:val="center"/>
      <w:rPr>
        <w:szCs w:val="24"/>
        <w:lang w:val="sr-Cyrl-RS"/>
      </w:rPr>
    </w:pPr>
    <w:r>
      <w:rPr>
        <w:szCs w:val="24"/>
        <w:lang w:val="sr-Cyrl-RS"/>
      </w:rPr>
      <w:t>Услуге ангажовања радника на општим, финансијским, правно-административним, информатичким и пословима оперативне припреме</w:t>
    </w:r>
  </w:p>
  <w:p w14:paraId="7ED94E9A" w14:textId="77777777" w:rsidR="001F6FCF" w:rsidRPr="004276AD" w:rsidRDefault="001F6FC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92D0" w14:textId="77777777" w:rsidR="001F6FCF" w:rsidRDefault="001F6FCF" w:rsidP="004276AD">
    <w:pPr>
      <w:pStyle w:val="Header"/>
    </w:pPr>
  </w:p>
  <w:p w14:paraId="62551D30" w14:textId="77777777" w:rsidR="001F6FCF" w:rsidRDefault="001F6FCF" w:rsidP="00490B8D">
    <w:pPr>
      <w:pStyle w:val="Header"/>
      <w:jc w:val="center"/>
      <w:rPr>
        <w:szCs w:val="24"/>
        <w:lang w:val="sr-Cyrl-RS"/>
      </w:rPr>
    </w:pPr>
    <w:r w:rsidRPr="00113B84">
      <w:rPr>
        <w:szCs w:val="24"/>
      </w:rPr>
      <w:t>ЈП „Е</w:t>
    </w:r>
    <w:r>
      <w:rPr>
        <w:szCs w:val="24"/>
      </w:rPr>
      <w:t>лектропривреда Србије“ Беогр</w:t>
    </w:r>
    <w:r>
      <w:rPr>
        <w:szCs w:val="24"/>
        <w:lang w:val="sr-Cyrl-RS"/>
      </w:rPr>
      <w:t>ад</w:t>
    </w:r>
  </w:p>
  <w:p w14:paraId="764D9C4A" w14:textId="77777777" w:rsidR="001F6FCF" w:rsidRDefault="001F6FCF" w:rsidP="00490B8D">
    <w:pPr>
      <w:pStyle w:val="Header"/>
      <w:jc w:val="center"/>
      <w:rPr>
        <w:szCs w:val="24"/>
      </w:rPr>
    </w:pPr>
    <w:r>
      <w:rPr>
        <w:szCs w:val="24"/>
      </w:rPr>
      <w:t>Конкурсна документација ЈН/</w:t>
    </w:r>
    <w:r>
      <w:rPr>
        <w:szCs w:val="24"/>
        <w:lang w:val="sr-Cyrl-RS"/>
      </w:rPr>
      <w:t>2</w:t>
    </w:r>
    <w:r>
      <w:rPr>
        <w:szCs w:val="24"/>
      </w:rPr>
      <w:t>000/</w:t>
    </w:r>
    <w:r>
      <w:rPr>
        <w:szCs w:val="24"/>
        <w:lang w:val="sr-Cyrl-RS"/>
      </w:rPr>
      <w:t>0467/</w:t>
    </w:r>
    <w:r>
      <w:rPr>
        <w:szCs w:val="24"/>
      </w:rPr>
      <w:t>2017</w:t>
    </w:r>
  </w:p>
  <w:p w14:paraId="1A71CBA1" w14:textId="77777777" w:rsidR="001F6FCF" w:rsidRPr="00DF4D9D" w:rsidRDefault="001F6FCF" w:rsidP="00490B8D">
    <w:pPr>
      <w:pStyle w:val="Header"/>
      <w:jc w:val="center"/>
      <w:rPr>
        <w:szCs w:val="24"/>
        <w:lang w:val="sr-Cyrl-RS"/>
      </w:rPr>
    </w:pPr>
    <w:r>
      <w:rPr>
        <w:szCs w:val="24"/>
        <w:lang w:val="sr-Cyrl-RS"/>
      </w:rPr>
      <w:t>Услуге ангажовања радника на општим, финансијским, правно-административним, информатичким и пословима оперативне припреме</w:t>
    </w:r>
  </w:p>
  <w:p w14:paraId="1A9DA600" w14:textId="77777777" w:rsidR="001F6FCF" w:rsidRPr="00210557" w:rsidRDefault="001F6FCF" w:rsidP="00490B8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1"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singleLevel"/>
    <w:tmpl w:val="0000000F"/>
    <w:lvl w:ilvl="0">
      <w:start w:val="1"/>
      <w:numFmt w:val="bullet"/>
      <w:lvlText w:val="·"/>
      <w:lvlJc w:val="left"/>
      <w:pPr>
        <w:tabs>
          <w:tab w:val="num" w:pos="720"/>
        </w:tabs>
      </w:pPr>
      <w:rPr>
        <w:rFonts w:ascii="Symbol" w:hAnsi="Symbol"/>
      </w:rPr>
    </w:lvl>
  </w:abstractNum>
  <w:abstractNum w:abstractNumId="14"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6"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7"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8"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19"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0"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1"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2"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3"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4"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5"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6"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7"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8"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9"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0"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1" w15:restartNumberingAfterBreak="0">
    <w:nsid w:val="00000021"/>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3"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4"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5"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6"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7"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8"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39"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0"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1"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2"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3"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4"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5"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7"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8" w15:restartNumberingAfterBreak="0">
    <w:nsid w:val="01BA6987"/>
    <w:multiLevelType w:val="hybridMultilevel"/>
    <w:tmpl w:val="ADC62DA4"/>
    <w:lvl w:ilvl="0" w:tplc="2012CF6C">
      <w:start w:val="1"/>
      <w:numFmt w:val="bullet"/>
      <w:lvlText w:val=""/>
      <w:lvlJc w:val="left"/>
      <w:pPr>
        <w:ind w:left="780" w:hanging="360"/>
      </w:pPr>
      <w:rPr>
        <w:rFonts w:ascii="Symbol" w:hAnsi="Symbol" w:hint="default"/>
      </w:rPr>
    </w:lvl>
    <w:lvl w:ilvl="1" w:tplc="0D4C9316">
      <w:start w:val="1"/>
      <w:numFmt w:val="bullet"/>
      <w:lvlText w:val="o"/>
      <w:lvlJc w:val="left"/>
      <w:pPr>
        <w:ind w:left="1500" w:hanging="360"/>
      </w:pPr>
      <w:rPr>
        <w:rFonts w:ascii="Courier New" w:hAnsi="Courier New" w:cs="Courier New" w:hint="default"/>
      </w:rPr>
    </w:lvl>
    <w:lvl w:ilvl="2" w:tplc="259C1534" w:tentative="1">
      <w:start w:val="1"/>
      <w:numFmt w:val="bullet"/>
      <w:lvlText w:val=""/>
      <w:lvlJc w:val="left"/>
      <w:pPr>
        <w:ind w:left="2220" w:hanging="360"/>
      </w:pPr>
      <w:rPr>
        <w:rFonts w:ascii="Wingdings" w:hAnsi="Wingdings" w:hint="default"/>
      </w:rPr>
    </w:lvl>
    <w:lvl w:ilvl="3" w:tplc="EEC6E02A" w:tentative="1">
      <w:start w:val="1"/>
      <w:numFmt w:val="bullet"/>
      <w:lvlText w:val=""/>
      <w:lvlJc w:val="left"/>
      <w:pPr>
        <w:ind w:left="2940" w:hanging="360"/>
      </w:pPr>
      <w:rPr>
        <w:rFonts w:ascii="Symbol" w:hAnsi="Symbol" w:hint="default"/>
      </w:rPr>
    </w:lvl>
    <w:lvl w:ilvl="4" w:tplc="5202ABA4" w:tentative="1">
      <w:start w:val="1"/>
      <w:numFmt w:val="bullet"/>
      <w:lvlText w:val="o"/>
      <w:lvlJc w:val="left"/>
      <w:pPr>
        <w:ind w:left="3660" w:hanging="360"/>
      </w:pPr>
      <w:rPr>
        <w:rFonts w:ascii="Courier New" w:hAnsi="Courier New" w:cs="Courier New" w:hint="default"/>
      </w:rPr>
    </w:lvl>
    <w:lvl w:ilvl="5" w:tplc="2A2E801E" w:tentative="1">
      <w:start w:val="1"/>
      <w:numFmt w:val="bullet"/>
      <w:lvlText w:val=""/>
      <w:lvlJc w:val="left"/>
      <w:pPr>
        <w:ind w:left="4380" w:hanging="360"/>
      </w:pPr>
      <w:rPr>
        <w:rFonts w:ascii="Wingdings" w:hAnsi="Wingdings" w:hint="default"/>
      </w:rPr>
    </w:lvl>
    <w:lvl w:ilvl="6" w:tplc="6A9C82F2" w:tentative="1">
      <w:start w:val="1"/>
      <w:numFmt w:val="bullet"/>
      <w:lvlText w:val=""/>
      <w:lvlJc w:val="left"/>
      <w:pPr>
        <w:ind w:left="5100" w:hanging="360"/>
      </w:pPr>
      <w:rPr>
        <w:rFonts w:ascii="Symbol" w:hAnsi="Symbol" w:hint="default"/>
      </w:rPr>
    </w:lvl>
    <w:lvl w:ilvl="7" w:tplc="F2E26B4E" w:tentative="1">
      <w:start w:val="1"/>
      <w:numFmt w:val="bullet"/>
      <w:lvlText w:val="o"/>
      <w:lvlJc w:val="left"/>
      <w:pPr>
        <w:ind w:left="5820" w:hanging="360"/>
      </w:pPr>
      <w:rPr>
        <w:rFonts w:ascii="Courier New" w:hAnsi="Courier New" w:cs="Courier New" w:hint="default"/>
      </w:rPr>
    </w:lvl>
    <w:lvl w:ilvl="8" w:tplc="2170106C" w:tentative="1">
      <w:start w:val="1"/>
      <w:numFmt w:val="bullet"/>
      <w:lvlText w:val=""/>
      <w:lvlJc w:val="left"/>
      <w:pPr>
        <w:ind w:left="6540" w:hanging="360"/>
      </w:pPr>
      <w:rPr>
        <w:rFonts w:ascii="Wingdings" w:hAnsi="Wingdings" w:hint="default"/>
      </w:rPr>
    </w:lvl>
  </w:abstractNum>
  <w:abstractNum w:abstractNumId="49" w15:restartNumberingAfterBreak="0">
    <w:nsid w:val="07C827C5"/>
    <w:multiLevelType w:val="multilevel"/>
    <w:tmpl w:val="CE2059AC"/>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0" w15:restartNumberingAfterBreak="0">
    <w:nsid w:val="093A2F8B"/>
    <w:multiLevelType w:val="hybridMultilevel"/>
    <w:tmpl w:val="36DCE452"/>
    <w:lvl w:ilvl="0" w:tplc="E42C1380">
      <w:start w:val="1"/>
      <w:numFmt w:val="bullet"/>
      <w:lvlText w:val=""/>
      <w:lvlJc w:val="left"/>
      <w:pPr>
        <w:ind w:left="720" w:hanging="360"/>
      </w:pPr>
      <w:rPr>
        <w:rFonts w:ascii="Wingdings" w:hAnsi="Wingdings" w:hint="default"/>
      </w:rPr>
    </w:lvl>
    <w:lvl w:ilvl="1" w:tplc="66EA8316" w:tentative="1">
      <w:start w:val="1"/>
      <w:numFmt w:val="bullet"/>
      <w:lvlText w:val="o"/>
      <w:lvlJc w:val="left"/>
      <w:pPr>
        <w:ind w:left="1440" w:hanging="360"/>
      </w:pPr>
      <w:rPr>
        <w:rFonts w:ascii="Courier New" w:hAnsi="Courier New" w:cs="Courier New" w:hint="default"/>
      </w:rPr>
    </w:lvl>
    <w:lvl w:ilvl="2" w:tplc="8C146B06" w:tentative="1">
      <w:start w:val="1"/>
      <w:numFmt w:val="bullet"/>
      <w:lvlText w:val=""/>
      <w:lvlJc w:val="left"/>
      <w:pPr>
        <w:ind w:left="2160" w:hanging="360"/>
      </w:pPr>
      <w:rPr>
        <w:rFonts w:ascii="Wingdings" w:hAnsi="Wingdings" w:hint="default"/>
      </w:rPr>
    </w:lvl>
    <w:lvl w:ilvl="3" w:tplc="5344B31C" w:tentative="1">
      <w:start w:val="1"/>
      <w:numFmt w:val="bullet"/>
      <w:lvlText w:val=""/>
      <w:lvlJc w:val="left"/>
      <w:pPr>
        <w:ind w:left="2880" w:hanging="360"/>
      </w:pPr>
      <w:rPr>
        <w:rFonts w:ascii="Symbol" w:hAnsi="Symbol" w:hint="default"/>
      </w:rPr>
    </w:lvl>
    <w:lvl w:ilvl="4" w:tplc="C4C2D7A6" w:tentative="1">
      <w:start w:val="1"/>
      <w:numFmt w:val="bullet"/>
      <w:lvlText w:val="o"/>
      <w:lvlJc w:val="left"/>
      <w:pPr>
        <w:ind w:left="3600" w:hanging="360"/>
      </w:pPr>
      <w:rPr>
        <w:rFonts w:ascii="Courier New" w:hAnsi="Courier New" w:cs="Courier New" w:hint="default"/>
      </w:rPr>
    </w:lvl>
    <w:lvl w:ilvl="5" w:tplc="7C1484EC" w:tentative="1">
      <w:start w:val="1"/>
      <w:numFmt w:val="bullet"/>
      <w:lvlText w:val=""/>
      <w:lvlJc w:val="left"/>
      <w:pPr>
        <w:ind w:left="4320" w:hanging="360"/>
      </w:pPr>
      <w:rPr>
        <w:rFonts w:ascii="Wingdings" w:hAnsi="Wingdings" w:hint="default"/>
      </w:rPr>
    </w:lvl>
    <w:lvl w:ilvl="6" w:tplc="D6DC6AE2" w:tentative="1">
      <w:start w:val="1"/>
      <w:numFmt w:val="bullet"/>
      <w:lvlText w:val=""/>
      <w:lvlJc w:val="left"/>
      <w:pPr>
        <w:ind w:left="5040" w:hanging="360"/>
      </w:pPr>
      <w:rPr>
        <w:rFonts w:ascii="Symbol" w:hAnsi="Symbol" w:hint="default"/>
      </w:rPr>
    </w:lvl>
    <w:lvl w:ilvl="7" w:tplc="B810DE80" w:tentative="1">
      <w:start w:val="1"/>
      <w:numFmt w:val="bullet"/>
      <w:lvlText w:val="o"/>
      <w:lvlJc w:val="left"/>
      <w:pPr>
        <w:ind w:left="5760" w:hanging="360"/>
      </w:pPr>
      <w:rPr>
        <w:rFonts w:ascii="Courier New" w:hAnsi="Courier New" w:cs="Courier New" w:hint="default"/>
      </w:rPr>
    </w:lvl>
    <w:lvl w:ilvl="8" w:tplc="7DC8C90E" w:tentative="1">
      <w:start w:val="1"/>
      <w:numFmt w:val="bullet"/>
      <w:lvlText w:val=""/>
      <w:lvlJc w:val="left"/>
      <w:pPr>
        <w:ind w:left="6480" w:hanging="360"/>
      </w:pPr>
      <w:rPr>
        <w:rFonts w:ascii="Wingdings" w:hAnsi="Wingdings" w:hint="default"/>
      </w:rPr>
    </w:lvl>
  </w:abstractNum>
  <w:abstractNum w:abstractNumId="51" w15:restartNumberingAfterBreak="0">
    <w:nsid w:val="0CB34ECC"/>
    <w:multiLevelType w:val="hybridMultilevel"/>
    <w:tmpl w:val="BCB27360"/>
    <w:lvl w:ilvl="0" w:tplc="91F4EB14">
      <w:start w:val="4"/>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15:restartNumberingAfterBreak="0">
    <w:nsid w:val="0EA325BD"/>
    <w:multiLevelType w:val="hybridMultilevel"/>
    <w:tmpl w:val="F33E49E4"/>
    <w:name w:val="WW8Num2132222"/>
    <w:lvl w:ilvl="0" w:tplc="0409000F">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CB5E55BA">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EFD68598">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84900344">
      <w:start w:val="1"/>
      <w:numFmt w:val="bullet"/>
      <w:pStyle w:val="Bulit02"/>
      <w:lvlText w:val=""/>
      <w:lvlJc w:val="left"/>
      <w:pPr>
        <w:ind w:left="1080" w:hanging="360"/>
      </w:pPr>
      <w:rPr>
        <w:rFonts w:ascii="Symbol" w:hAnsi="Symbol" w:hint="default"/>
      </w:rPr>
    </w:lvl>
    <w:lvl w:ilvl="1" w:tplc="04090019">
      <w:start w:val="3"/>
      <w:numFmt w:val="bullet"/>
      <w:pStyle w:val="Bulit03"/>
      <w:lvlText w:val="-"/>
      <w:lvlJc w:val="left"/>
      <w:pPr>
        <w:ind w:left="2138" w:hanging="720"/>
      </w:pPr>
      <w:rPr>
        <w:rFonts w:ascii="Arial" w:eastAsia="Times New Roman" w:hAnsi="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hint="default"/>
      </w:rPr>
    </w:lvl>
    <w:lvl w:ilvl="8" w:tplc="0409001B">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A4689468">
      <w:start w:val="1"/>
      <w:numFmt w:val="bullet"/>
      <w:lvlText w:val=""/>
      <w:lvlJc w:val="left"/>
      <w:pPr>
        <w:ind w:left="-1129" w:hanging="360"/>
      </w:pPr>
      <w:rPr>
        <w:rFonts w:ascii="Symbol" w:hAnsi="Symbol" w:hint="default"/>
      </w:rPr>
    </w:lvl>
    <w:lvl w:ilvl="1" w:tplc="7840C422">
      <w:start w:val="1"/>
      <w:numFmt w:val="bullet"/>
      <w:lvlText w:val="o"/>
      <w:lvlJc w:val="left"/>
      <w:pPr>
        <w:ind w:left="-409" w:hanging="360"/>
      </w:pPr>
      <w:rPr>
        <w:rFonts w:ascii="Courier New" w:hAnsi="Courier New" w:cs="Courier New" w:hint="default"/>
      </w:rPr>
    </w:lvl>
    <w:lvl w:ilvl="2" w:tplc="04090005">
      <w:start w:val="1"/>
      <w:numFmt w:val="bullet"/>
      <w:lvlText w:val=""/>
      <w:lvlJc w:val="left"/>
      <w:pPr>
        <w:ind w:left="311" w:hanging="360"/>
      </w:pPr>
      <w:rPr>
        <w:rFonts w:ascii="Wingdings" w:hAnsi="Wingdings" w:hint="default"/>
      </w:rPr>
    </w:lvl>
    <w:lvl w:ilvl="3" w:tplc="04090001" w:tentative="1">
      <w:start w:val="1"/>
      <w:numFmt w:val="bullet"/>
      <w:lvlText w:val=""/>
      <w:lvlJc w:val="left"/>
      <w:pPr>
        <w:ind w:left="1031" w:hanging="360"/>
      </w:pPr>
      <w:rPr>
        <w:rFonts w:ascii="Symbol" w:hAnsi="Symbol" w:hint="default"/>
      </w:rPr>
    </w:lvl>
    <w:lvl w:ilvl="4" w:tplc="04090003" w:tentative="1">
      <w:start w:val="1"/>
      <w:numFmt w:val="bullet"/>
      <w:lvlText w:val="o"/>
      <w:lvlJc w:val="left"/>
      <w:pPr>
        <w:ind w:left="1751" w:hanging="360"/>
      </w:pPr>
      <w:rPr>
        <w:rFonts w:ascii="Courier New" w:hAnsi="Courier New" w:cs="Courier New" w:hint="default"/>
      </w:rPr>
    </w:lvl>
    <w:lvl w:ilvl="5" w:tplc="04090005" w:tentative="1">
      <w:start w:val="1"/>
      <w:numFmt w:val="bullet"/>
      <w:lvlText w:val=""/>
      <w:lvlJc w:val="left"/>
      <w:pPr>
        <w:ind w:left="2471" w:hanging="360"/>
      </w:pPr>
      <w:rPr>
        <w:rFonts w:ascii="Wingdings" w:hAnsi="Wingdings" w:hint="default"/>
      </w:rPr>
    </w:lvl>
    <w:lvl w:ilvl="6" w:tplc="04090001" w:tentative="1">
      <w:start w:val="1"/>
      <w:numFmt w:val="bullet"/>
      <w:lvlText w:val=""/>
      <w:lvlJc w:val="left"/>
      <w:pPr>
        <w:ind w:left="3191" w:hanging="360"/>
      </w:pPr>
      <w:rPr>
        <w:rFonts w:ascii="Symbol" w:hAnsi="Symbol" w:hint="default"/>
      </w:rPr>
    </w:lvl>
    <w:lvl w:ilvl="7" w:tplc="04090003" w:tentative="1">
      <w:start w:val="1"/>
      <w:numFmt w:val="bullet"/>
      <w:lvlText w:val="o"/>
      <w:lvlJc w:val="left"/>
      <w:pPr>
        <w:ind w:left="3911" w:hanging="360"/>
      </w:pPr>
      <w:rPr>
        <w:rFonts w:ascii="Courier New" w:hAnsi="Courier New" w:cs="Courier New" w:hint="default"/>
      </w:rPr>
    </w:lvl>
    <w:lvl w:ilvl="8" w:tplc="04090005" w:tentative="1">
      <w:start w:val="1"/>
      <w:numFmt w:val="bullet"/>
      <w:lvlText w:val=""/>
      <w:lvlJc w:val="left"/>
      <w:pPr>
        <w:ind w:left="4631" w:hanging="360"/>
      </w:pPr>
      <w:rPr>
        <w:rFonts w:ascii="Wingdings" w:hAnsi="Wingdings" w:hint="default"/>
      </w:rPr>
    </w:lvl>
  </w:abstractNum>
  <w:abstractNum w:abstractNumId="58" w15:restartNumberingAfterBreak="0">
    <w:nsid w:val="15115F0E"/>
    <w:multiLevelType w:val="hybridMultilevel"/>
    <w:tmpl w:val="BFF237D8"/>
    <w:name w:val="WW8Num212332"/>
    <w:lvl w:ilvl="0" w:tplc="B5A61AC2">
      <w:start w:val="4"/>
      <w:numFmt w:val="decimal"/>
      <w:lvlText w:val="%1."/>
      <w:lvlJc w:val="left"/>
      <w:pPr>
        <w:tabs>
          <w:tab w:val="num" w:pos="720"/>
        </w:tabs>
        <w:ind w:left="720" w:hanging="363"/>
      </w:pPr>
      <w:rPr>
        <w:rFonts w:hint="default"/>
      </w:r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7398267E">
      <w:start w:val="2"/>
      <w:numFmt w:val="bullet"/>
      <w:lvlText w:val="-"/>
      <w:lvlJc w:val="left"/>
      <w:pPr>
        <w:ind w:left="720" w:hanging="360"/>
      </w:pPr>
      <w:rPr>
        <w:rFonts w:ascii="Times New Roman" w:eastAsia="TimesNewRomanPSMT"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CF687374">
      <w:start w:val="4"/>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1CD00179"/>
    <w:multiLevelType w:val="multilevel"/>
    <w:tmpl w:val="B076196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D5C04DD"/>
    <w:multiLevelType w:val="hybridMultilevel"/>
    <w:tmpl w:val="79A0878A"/>
    <w:lvl w:ilvl="0" w:tplc="B7862C34">
      <w:start w:val="1"/>
      <w:numFmt w:val="upperRoman"/>
      <w:pStyle w:val="Heading2roman"/>
      <w:lvlText w:val="%1."/>
      <w:lvlJc w:val="right"/>
      <w:pPr>
        <w:tabs>
          <w:tab w:val="num" w:pos="180"/>
        </w:tabs>
        <w:ind w:left="180" w:hanging="180"/>
      </w:pPr>
    </w:lvl>
    <w:lvl w:ilvl="1" w:tplc="17AC6802" w:tentative="1">
      <w:start w:val="1"/>
      <w:numFmt w:val="lowerLetter"/>
      <w:lvlText w:val="%2."/>
      <w:lvlJc w:val="left"/>
      <w:pPr>
        <w:tabs>
          <w:tab w:val="num" w:pos="1440"/>
        </w:tabs>
        <w:ind w:left="1440" w:hanging="360"/>
      </w:pPr>
    </w:lvl>
    <w:lvl w:ilvl="2" w:tplc="786C60AE" w:tentative="1">
      <w:start w:val="1"/>
      <w:numFmt w:val="lowerRoman"/>
      <w:lvlText w:val="%3."/>
      <w:lvlJc w:val="right"/>
      <w:pPr>
        <w:tabs>
          <w:tab w:val="num" w:pos="2160"/>
        </w:tabs>
        <w:ind w:left="2160" w:hanging="180"/>
      </w:pPr>
    </w:lvl>
    <w:lvl w:ilvl="3" w:tplc="6A164914" w:tentative="1">
      <w:start w:val="1"/>
      <w:numFmt w:val="decimal"/>
      <w:lvlText w:val="%4."/>
      <w:lvlJc w:val="left"/>
      <w:pPr>
        <w:tabs>
          <w:tab w:val="num" w:pos="2880"/>
        </w:tabs>
        <w:ind w:left="2880" w:hanging="360"/>
      </w:pPr>
    </w:lvl>
    <w:lvl w:ilvl="4" w:tplc="03ECDE32" w:tentative="1">
      <w:start w:val="1"/>
      <w:numFmt w:val="lowerLetter"/>
      <w:lvlText w:val="%5."/>
      <w:lvlJc w:val="left"/>
      <w:pPr>
        <w:tabs>
          <w:tab w:val="num" w:pos="3600"/>
        </w:tabs>
        <w:ind w:left="3600" w:hanging="360"/>
      </w:pPr>
    </w:lvl>
    <w:lvl w:ilvl="5" w:tplc="AD9E0CA2" w:tentative="1">
      <w:start w:val="1"/>
      <w:numFmt w:val="lowerRoman"/>
      <w:lvlText w:val="%6."/>
      <w:lvlJc w:val="right"/>
      <w:pPr>
        <w:tabs>
          <w:tab w:val="num" w:pos="4320"/>
        </w:tabs>
        <w:ind w:left="4320" w:hanging="180"/>
      </w:pPr>
    </w:lvl>
    <w:lvl w:ilvl="6" w:tplc="1C903466" w:tentative="1">
      <w:start w:val="1"/>
      <w:numFmt w:val="decimal"/>
      <w:lvlText w:val="%7."/>
      <w:lvlJc w:val="left"/>
      <w:pPr>
        <w:tabs>
          <w:tab w:val="num" w:pos="5040"/>
        </w:tabs>
        <w:ind w:left="5040" w:hanging="360"/>
      </w:pPr>
    </w:lvl>
    <w:lvl w:ilvl="7" w:tplc="7C788A24" w:tentative="1">
      <w:start w:val="1"/>
      <w:numFmt w:val="lowerLetter"/>
      <w:lvlText w:val="%8."/>
      <w:lvlJc w:val="left"/>
      <w:pPr>
        <w:tabs>
          <w:tab w:val="num" w:pos="5760"/>
        </w:tabs>
        <w:ind w:left="5760" w:hanging="360"/>
      </w:pPr>
    </w:lvl>
    <w:lvl w:ilvl="8" w:tplc="2066339E" w:tentative="1">
      <w:start w:val="1"/>
      <w:numFmt w:val="lowerRoman"/>
      <w:lvlText w:val="%9."/>
      <w:lvlJc w:val="right"/>
      <w:pPr>
        <w:tabs>
          <w:tab w:val="num" w:pos="6480"/>
        </w:tabs>
        <w:ind w:left="6480" w:hanging="180"/>
      </w:pPr>
    </w:lvl>
  </w:abstractNum>
  <w:abstractNum w:abstractNumId="6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2872480"/>
    <w:multiLevelType w:val="hybridMultilevel"/>
    <w:tmpl w:val="29DE92E2"/>
    <w:lvl w:ilvl="0" w:tplc="241A000F">
      <w:start w:val="1"/>
      <w:numFmt w:val="bullet"/>
      <w:pStyle w:val="Bulit01"/>
      <w:lvlText w:val=""/>
      <w:lvlJc w:val="left"/>
      <w:pPr>
        <w:tabs>
          <w:tab w:val="num" w:pos="644"/>
        </w:tabs>
        <w:ind w:left="644" w:hanging="360"/>
      </w:pPr>
      <w:rPr>
        <w:rFonts w:ascii="Symbol" w:hAnsi="Symbol" w:hint="default"/>
      </w:rPr>
    </w:lvl>
    <w:lvl w:ilvl="1" w:tplc="241A0019">
      <w:start w:val="1"/>
      <w:numFmt w:val="bullet"/>
      <w:lvlText w:val="o"/>
      <w:lvlJc w:val="left"/>
      <w:pPr>
        <w:tabs>
          <w:tab w:val="num" w:pos="1364"/>
        </w:tabs>
        <w:ind w:left="1364" w:hanging="360"/>
      </w:pPr>
      <w:rPr>
        <w:rFonts w:ascii="Courier New" w:hAnsi="Courier New" w:cs="Courier New" w:hint="default"/>
      </w:rPr>
    </w:lvl>
    <w:lvl w:ilvl="2" w:tplc="241A001B">
      <w:start w:val="1"/>
      <w:numFmt w:val="bullet"/>
      <w:lvlText w:val=""/>
      <w:lvlJc w:val="left"/>
      <w:pPr>
        <w:tabs>
          <w:tab w:val="num" w:pos="2084"/>
        </w:tabs>
        <w:ind w:left="2084" w:hanging="360"/>
      </w:pPr>
      <w:rPr>
        <w:rFonts w:ascii="Wingdings" w:hAnsi="Wingdings" w:hint="default"/>
      </w:rPr>
    </w:lvl>
    <w:lvl w:ilvl="3" w:tplc="241A000F">
      <w:start w:val="1"/>
      <w:numFmt w:val="bullet"/>
      <w:lvlText w:val=""/>
      <w:lvlJc w:val="left"/>
      <w:pPr>
        <w:tabs>
          <w:tab w:val="num" w:pos="2804"/>
        </w:tabs>
        <w:ind w:left="2804" w:hanging="360"/>
      </w:pPr>
      <w:rPr>
        <w:rFonts w:ascii="Symbol" w:hAnsi="Symbol" w:hint="default"/>
      </w:rPr>
    </w:lvl>
    <w:lvl w:ilvl="4" w:tplc="241A0019">
      <w:start w:val="1"/>
      <w:numFmt w:val="bullet"/>
      <w:lvlText w:val="o"/>
      <w:lvlJc w:val="left"/>
      <w:pPr>
        <w:tabs>
          <w:tab w:val="num" w:pos="3524"/>
        </w:tabs>
        <w:ind w:left="3524" w:hanging="360"/>
      </w:pPr>
      <w:rPr>
        <w:rFonts w:ascii="Courier New" w:hAnsi="Courier New" w:cs="Courier New" w:hint="default"/>
      </w:rPr>
    </w:lvl>
    <w:lvl w:ilvl="5" w:tplc="241A001B">
      <w:start w:val="1"/>
      <w:numFmt w:val="bullet"/>
      <w:lvlText w:val=""/>
      <w:lvlJc w:val="left"/>
      <w:pPr>
        <w:tabs>
          <w:tab w:val="num" w:pos="4244"/>
        </w:tabs>
        <w:ind w:left="4244" w:hanging="360"/>
      </w:pPr>
      <w:rPr>
        <w:rFonts w:ascii="Wingdings" w:hAnsi="Wingdings" w:hint="default"/>
      </w:rPr>
    </w:lvl>
    <w:lvl w:ilvl="6" w:tplc="241A000F">
      <w:start w:val="1"/>
      <w:numFmt w:val="bullet"/>
      <w:lvlText w:val=""/>
      <w:lvlJc w:val="left"/>
      <w:pPr>
        <w:tabs>
          <w:tab w:val="num" w:pos="4964"/>
        </w:tabs>
        <w:ind w:left="4964" w:hanging="360"/>
      </w:pPr>
      <w:rPr>
        <w:rFonts w:ascii="Symbol" w:hAnsi="Symbol" w:hint="default"/>
      </w:rPr>
    </w:lvl>
    <w:lvl w:ilvl="7" w:tplc="241A0019">
      <w:start w:val="1"/>
      <w:numFmt w:val="bullet"/>
      <w:lvlText w:val="o"/>
      <w:lvlJc w:val="left"/>
      <w:pPr>
        <w:tabs>
          <w:tab w:val="num" w:pos="5684"/>
        </w:tabs>
        <w:ind w:left="5684" w:hanging="360"/>
      </w:pPr>
      <w:rPr>
        <w:rFonts w:ascii="Courier New" w:hAnsi="Courier New" w:cs="Courier New" w:hint="default"/>
      </w:rPr>
    </w:lvl>
    <w:lvl w:ilvl="8" w:tplc="241A001B">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2C43440"/>
    <w:multiLevelType w:val="hybridMultilevel"/>
    <w:tmpl w:val="A646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A91DAE"/>
    <w:multiLevelType w:val="hybridMultilevel"/>
    <w:tmpl w:val="9AE605EE"/>
    <w:lvl w:ilvl="0" w:tplc="9574EC52">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7ED3A0E"/>
    <w:multiLevelType w:val="hybridMultilevel"/>
    <w:tmpl w:val="D180A7F6"/>
    <w:name w:val="WW8Num212"/>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1F383076">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6731A1"/>
    <w:multiLevelType w:val="hybridMultilevel"/>
    <w:tmpl w:val="4F888F56"/>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2" w15:restartNumberingAfterBreak="0">
    <w:nsid w:val="48407A3D"/>
    <w:multiLevelType w:val="hybridMultilevel"/>
    <w:tmpl w:val="36A4C080"/>
    <w:lvl w:ilvl="0" w:tplc="F844F9D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0F74A4"/>
    <w:multiLevelType w:val="hybridMultilevel"/>
    <w:tmpl w:val="F768E78C"/>
    <w:lvl w:ilvl="0" w:tplc="04090005">
      <w:start w:val="1"/>
      <w:numFmt w:val="bullet"/>
      <w:pStyle w:val="Crtica2"/>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50905B64"/>
    <w:multiLevelType w:val="hybridMultilevel"/>
    <w:tmpl w:val="CC8EF764"/>
    <w:lvl w:ilvl="0" w:tplc="A6C67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A22470"/>
    <w:multiLevelType w:val="multilevel"/>
    <w:tmpl w:val="29B8F1F6"/>
    <w:lvl w:ilvl="0">
      <w:start w:val="6"/>
      <w:numFmt w:val="decimal"/>
      <w:lvlText w:val="%1."/>
      <w:lvlJc w:val="left"/>
      <w:pPr>
        <w:ind w:left="525" w:hanging="525"/>
      </w:pPr>
      <w:rPr>
        <w:rFonts w:hint="default"/>
      </w:rPr>
    </w:lvl>
    <w:lvl w:ilvl="1">
      <w:start w:val="1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6" w15:restartNumberingAfterBreak="0">
    <w:nsid w:val="58A873C6"/>
    <w:multiLevelType w:val="hybridMultilevel"/>
    <w:tmpl w:val="955C832A"/>
    <w:name w:val="WW8Num21232"/>
    <w:lvl w:ilvl="0" w:tplc="CAA49632">
      <w:start w:val="1"/>
      <w:numFmt w:val="bullet"/>
      <w:lvlText w:val=""/>
      <w:lvlJc w:val="left"/>
      <w:pPr>
        <w:ind w:left="1080" w:hanging="360"/>
      </w:pPr>
      <w:rPr>
        <w:rFonts w:ascii="Symbol" w:hAnsi="Symbol" w:hint="default"/>
      </w:rPr>
    </w:lvl>
    <w:lvl w:ilvl="1" w:tplc="241A0019" w:tentative="1">
      <w:start w:val="1"/>
      <w:numFmt w:val="bullet"/>
      <w:lvlText w:val="o"/>
      <w:lvlJc w:val="left"/>
      <w:pPr>
        <w:ind w:left="1800" w:hanging="360"/>
      </w:pPr>
      <w:rPr>
        <w:rFonts w:ascii="Courier New" w:hAnsi="Courier New" w:cs="Courier New" w:hint="default"/>
      </w:rPr>
    </w:lvl>
    <w:lvl w:ilvl="2" w:tplc="241A001B">
      <w:start w:val="1"/>
      <w:numFmt w:val="bullet"/>
      <w:lvlText w:val=""/>
      <w:lvlJc w:val="left"/>
      <w:pPr>
        <w:ind w:left="2520" w:hanging="360"/>
      </w:pPr>
      <w:rPr>
        <w:rFonts w:ascii="Wingdings" w:hAnsi="Wingdings" w:hint="default"/>
      </w:rPr>
    </w:lvl>
    <w:lvl w:ilvl="3" w:tplc="241A000F" w:tentative="1">
      <w:start w:val="1"/>
      <w:numFmt w:val="bullet"/>
      <w:lvlText w:val=""/>
      <w:lvlJc w:val="left"/>
      <w:pPr>
        <w:ind w:left="3240" w:hanging="360"/>
      </w:pPr>
      <w:rPr>
        <w:rFonts w:ascii="Symbol" w:hAnsi="Symbol" w:hint="default"/>
      </w:rPr>
    </w:lvl>
    <w:lvl w:ilvl="4" w:tplc="241A0019" w:tentative="1">
      <w:start w:val="1"/>
      <w:numFmt w:val="bullet"/>
      <w:lvlText w:val="o"/>
      <w:lvlJc w:val="left"/>
      <w:pPr>
        <w:ind w:left="3960" w:hanging="360"/>
      </w:pPr>
      <w:rPr>
        <w:rFonts w:ascii="Courier New" w:hAnsi="Courier New" w:cs="Courier New" w:hint="default"/>
      </w:rPr>
    </w:lvl>
    <w:lvl w:ilvl="5" w:tplc="241A001B" w:tentative="1">
      <w:start w:val="1"/>
      <w:numFmt w:val="bullet"/>
      <w:lvlText w:val=""/>
      <w:lvlJc w:val="left"/>
      <w:pPr>
        <w:ind w:left="4680" w:hanging="360"/>
      </w:pPr>
      <w:rPr>
        <w:rFonts w:ascii="Wingdings" w:hAnsi="Wingdings" w:hint="default"/>
      </w:rPr>
    </w:lvl>
    <w:lvl w:ilvl="6" w:tplc="241A000F" w:tentative="1">
      <w:start w:val="1"/>
      <w:numFmt w:val="bullet"/>
      <w:lvlText w:val=""/>
      <w:lvlJc w:val="left"/>
      <w:pPr>
        <w:ind w:left="5400" w:hanging="360"/>
      </w:pPr>
      <w:rPr>
        <w:rFonts w:ascii="Symbol" w:hAnsi="Symbol" w:hint="default"/>
      </w:rPr>
    </w:lvl>
    <w:lvl w:ilvl="7" w:tplc="241A0019" w:tentative="1">
      <w:start w:val="1"/>
      <w:numFmt w:val="bullet"/>
      <w:lvlText w:val="o"/>
      <w:lvlJc w:val="left"/>
      <w:pPr>
        <w:ind w:left="6120" w:hanging="360"/>
      </w:pPr>
      <w:rPr>
        <w:rFonts w:ascii="Courier New" w:hAnsi="Courier New" w:cs="Courier New" w:hint="default"/>
      </w:rPr>
    </w:lvl>
    <w:lvl w:ilvl="8" w:tplc="241A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84900344">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798457E0"/>
    <w:lvl w:ilvl="0" w:tplc="081A0001">
      <w:start w:val="1"/>
      <w:numFmt w:val="bullet"/>
      <w:pStyle w:val="KDNabrajanje"/>
      <w:lvlText w:val=""/>
      <w:lvlJc w:val="left"/>
      <w:pPr>
        <w:tabs>
          <w:tab w:val="num" w:pos="630"/>
        </w:tabs>
        <w:ind w:left="630" w:hanging="360"/>
      </w:pPr>
      <w:rPr>
        <w:rFonts w:ascii="Symbol" w:hAnsi="Symbol" w:hint="default"/>
      </w:rPr>
    </w:lvl>
    <w:lvl w:ilvl="1" w:tplc="081A0003">
      <w:start w:val="1"/>
      <w:numFmt w:val="bullet"/>
      <w:lvlText w:val=""/>
      <w:lvlJc w:val="left"/>
      <w:pPr>
        <w:tabs>
          <w:tab w:val="num" w:pos="1518"/>
        </w:tabs>
        <w:ind w:left="1518" w:hanging="360"/>
      </w:pPr>
      <w:rPr>
        <w:rFonts w:ascii="Wingdings" w:hAnsi="Wingdings" w:hint="default"/>
      </w:rPr>
    </w:lvl>
    <w:lvl w:ilvl="2" w:tplc="081A0005">
      <w:start w:val="1"/>
      <w:numFmt w:val="bullet"/>
      <w:lvlText w:val=""/>
      <w:lvlJc w:val="left"/>
      <w:pPr>
        <w:tabs>
          <w:tab w:val="num" w:pos="2226"/>
        </w:tabs>
        <w:ind w:left="2226" w:hanging="360"/>
      </w:pPr>
      <w:rPr>
        <w:rFonts w:ascii="Symbol" w:hAnsi="Symbol" w:hint="default"/>
      </w:rPr>
    </w:lvl>
    <w:lvl w:ilvl="3" w:tplc="081A0001" w:tentative="1">
      <w:start w:val="1"/>
      <w:numFmt w:val="bullet"/>
      <w:lvlText w:val=""/>
      <w:lvlJc w:val="left"/>
      <w:pPr>
        <w:tabs>
          <w:tab w:val="num" w:pos="2946"/>
        </w:tabs>
        <w:ind w:left="2946" w:hanging="360"/>
      </w:pPr>
      <w:rPr>
        <w:rFonts w:ascii="Symbol" w:hAnsi="Symbol" w:hint="default"/>
      </w:rPr>
    </w:lvl>
    <w:lvl w:ilvl="4" w:tplc="081A0003" w:tentative="1">
      <w:start w:val="1"/>
      <w:numFmt w:val="bullet"/>
      <w:lvlText w:val="o"/>
      <w:lvlJc w:val="left"/>
      <w:pPr>
        <w:tabs>
          <w:tab w:val="num" w:pos="3666"/>
        </w:tabs>
        <w:ind w:left="3666" w:hanging="360"/>
      </w:pPr>
      <w:rPr>
        <w:rFonts w:ascii="Courier New" w:hAnsi="Courier New" w:cs="Courier New" w:hint="default"/>
      </w:rPr>
    </w:lvl>
    <w:lvl w:ilvl="5" w:tplc="081A0005" w:tentative="1">
      <w:start w:val="1"/>
      <w:numFmt w:val="bullet"/>
      <w:lvlText w:val=""/>
      <w:lvlJc w:val="left"/>
      <w:pPr>
        <w:tabs>
          <w:tab w:val="num" w:pos="4386"/>
        </w:tabs>
        <w:ind w:left="4386" w:hanging="360"/>
      </w:pPr>
      <w:rPr>
        <w:rFonts w:ascii="Wingdings" w:hAnsi="Wingdings" w:hint="default"/>
      </w:rPr>
    </w:lvl>
    <w:lvl w:ilvl="6" w:tplc="081A0001" w:tentative="1">
      <w:start w:val="1"/>
      <w:numFmt w:val="bullet"/>
      <w:lvlText w:val=""/>
      <w:lvlJc w:val="left"/>
      <w:pPr>
        <w:tabs>
          <w:tab w:val="num" w:pos="5106"/>
        </w:tabs>
        <w:ind w:left="5106" w:hanging="360"/>
      </w:pPr>
      <w:rPr>
        <w:rFonts w:ascii="Symbol" w:hAnsi="Symbol" w:hint="default"/>
      </w:rPr>
    </w:lvl>
    <w:lvl w:ilvl="7" w:tplc="081A0003" w:tentative="1">
      <w:start w:val="1"/>
      <w:numFmt w:val="bullet"/>
      <w:lvlText w:val="o"/>
      <w:lvlJc w:val="left"/>
      <w:pPr>
        <w:tabs>
          <w:tab w:val="num" w:pos="5826"/>
        </w:tabs>
        <w:ind w:left="5826" w:hanging="360"/>
      </w:pPr>
      <w:rPr>
        <w:rFonts w:ascii="Courier New" w:hAnsi="Courier New" w:cs="Courier New" w:hint="default"/>
      </w:rPr>
    </w:lvl>
    <w:lvl w:ilvl="8" w:tplc="081A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74C1C32"/>
    <w:multiLevelType w:val="hybridMultilevel"/>
    <w:tmpl w:val="CBE80578"/>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699602C4">
      <w:start w:val="1"/>
      <w:numFmt w:val="decimal"/>
      <w:lvlText w:val="%1."/>
      <w:lvlJc w:val="left"/>
      <w:pPr>
        <w:tabs>
          <w:tab w:val="num" w:pos="720"/>
        </w:tabs>
        <w:ind w:left="720" w:hanging="360"/>
      </w:p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81" w15:restartNumberingAfterBreak="0">
    <w:nsid w:val="721A126F"/>
    <w:multiLevelType w:val="hybridMultilevel"/>
    <w:tmpl w:val="AB5EC2F2"/>
    <w:lvl w:ilvl="0" w:tplc="8A16D012">
      <w:start w:val="1"/>
      <w:numFmt w:val="bullet"/>
      <w:lvlText w:val=""/>
      <w:lvlJc w:val="left"/>
      <w:pPr>
        <w:ind w:left="720" w:hanging="360"/>
      </w:pPr>
      <w:rPr>
        <w:rFonts w:ascii="Wingdings" w:hAnsi="Wingdings" w:hint="default"/>
      </w:rPr>
    </w:lvl>
    <w:lvl w:ilvl="1" w:tplc="C7C0C9B0" w:tentative="1">
      <w:start w:val="1"/>
      <w:numFmt w:val="bullet"/>
      <w:lvlText w:val="o"/>
      <w:lvlJc w:val="left"/>
      <w:pPr>
        <w:ind w:left="1440" w:hanging="360"/>
      </w:pPr>
      <w:rPr>
        <w:rFonts w:ascii="Courier New" w:hAnsi="Courier New" w:cs="Courier New" w:hint="default"/>
      </w:rPr>
    </w:lvl>
    <w:lvl w:ilvl="2" w:tplc="03D672EE" w:tentative="1">
      <w:start w:val="1"/>
      <w:numFmt w:val="bullet"/>
      <w:lvlText w:val=""/>
      <w:lvlJc w:val="left"/>
      <w:pPr>
        <w:ind w:left="2160" w:hanging="360"/>
      </w:pPr>
      <w:rPr>
        <w:rFonts w:ascii="Wingdings" w:hAnsi="Wingdings" w:hint="default"/>
      </w:rPr>
    </w:lvl>
    <w:lvl w:ilvl="3" w:tplc="7396D046" w:tentative="1">
      <w:start w:val="1"/>
      <w:numFmt w:val="bullet"/>
      <w:lvlText w:val=""/>
      <w:lvlJc w:val="left"/>
      <w:pPr>
        <w:ind w:left="2880" w:hanging="360"/>
      </w:pPr>
      <w:rPr>
        <w:rFonts w:ascii="Symbol" w:hAnsi="Symbol" w:hint="default"/>
      </w:rPr>
    </w:lvl>
    <w:lvl w:ilvl="4" w:tplc="9A52D2C0" w:tentative="1">
      <w:start w:val="1"/>
      <w:numFmt w:val="bullet"/>
      <w:lvlText w:val="o"/>
      <w:lvlJc w:val="left"/>
      <w:pPr>
        <w:ind w:left="3600" w:hanging="360"/>
      </w:pPr>
      <w:rPr>
        <w:rFonts w:ascii="Courier New" w:hAnsi="Courier New" w:cs="Courier New" w:hint="default"/>
      </w:rPr>
    </w:lvl>
    <w:lvl w:ilvl="5" w:tplc="873475B0" w:tentative="1">
      <w:start w:val="1"/>
      <w:numFmt w:val="bullet"/>
      <w:lvlText w:val=""/>
      <w:lvlJc w:val="left"/>
      <w:pPr>
        <w:ind w:left="4320" w:hanging="360"/>
      </w:pPr>
      <w:rPr>
        <w:rFonts w:ascii="Wingdings" w:hAnsi="Wingdings" w:hint="default"/>
      </w:rPr>
    </w:lvl>
    <w:lvl w:ilvl="6" w:tplc="4008D51E" w:tentative="1">
      <w:start w:val="1"/>
      <w:numFmt w:val="bullet"/>
      <w:lvlText w:val=""/>
      <w:lvlJc w:val="left"/>
      <w:pPr>
        <w:ind w:left="5040" w:hanging="360"/>
      </w:pPr>
      <w:rPr>
        <w:rFonts w:ascii="Symbol" w:hAnsi="Symbol" w:hint="default"/>
      </w:rPr>
    </w:lvl>
    <w:lvl w:ilvl="7" w:tplc="7B805F2A" w:tentative="1">
      <w:start w:val="1"/>
      <w:numFmt w:val="bullet"/>
      <w:lvlText w:val="o"/>
      <w:lvlJc w:val="left"/>
      <w:pPr>
        <w:ind w:left="5760" w:hanging="360"/>
      </w:pPr>
      <w:rPr>
        <w:rFonts w:ascii="Courier New" w:hAnsi="Courier New" w:cs="Courier New" w:hint="default"/>
      </w:rPr>
    </w:lvl>
    <w:lvl w:ilvl="8" w:tplc="2D2AED02" w:tentative="1">
      <w:start w:val="1"/>
      <w:numFmt w:val="bullet"/>
      <w:lvlText w:val=""/>
      <w:lvlJc w:val="left"/>
      <w:pPr>
        <w:ind w:left="6480" w:hanging="360"/>
      </w:pPr>
      <w:rPr>
        <w:rFonts w:ascii="Wingdings" w:hAnsi="Wingdings" w:hint="default"/>
      </w:rPr>
    </w:lvl>
  </w:abstractNum>
  <w:abstractNum w:abstractNumId="82"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83" w15:restartNumberingAfterBreak="0">
    <w:nsid w:val="73083B31"/>
    <w:multiLevelType w:val="hybridMultilevel"/>
    <w:tmpl w:val="B6846BF4"/>
    <w:lvl w:ilvl="0" w:tplc="9A38E4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F26036"/>
    <w:multiLevelType w:val="hybridMultilevel"/>
    <w:tmpl w:val="83C8065E"/>
    <w:name w:val="WW8Num2122"/>
    <w:lvl w:ilvl="0" w:tplc="290E77E8">
      <w:start w:val="3"/>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CD00019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772F15FF"/>
    <w:multiLevelType w:val="hybridMultilevel"/>
    <w:tmpl w:val="3390951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7BBD4F1F"/>
    <w:multiLevelType w:val="hybridMultilevel"/>
    <w:tmpl w:val="5DB0966E"/>
    <w:styleLink w:val="1111111"/>
    <w:lvl w:ilvl="0" w:tplc="241A0001">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num w:numId="1">
    <w:abstractNumId w:val="82"/>
  </w:num>
  <w:num w:numId="2">
    <w:abstractNumId w:val="62"/>
  </w:num>
  <w:num w:numId="3">
    <w:abstractNumId w:val="78"/>
  </w:num>
  <w:num w:numId="4">
    <w:abstractNumId w:val="56"/>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8"/>
  </w:num>
  <w:num w:numId="8">
    <w:abstractNumId w:val="70"/>
  </w:num>
  <w:num w:numId="9">
    <w:abstractNumId w:val="64"/>
  </w:num>
  <w:num w:numId="10">
    <w:abstractNumId w:val="59"/>
  </w:num>
  <w:num w:numId="11">
    <w:abstractNumId w:val="71"/>
  </w:num>
  <w:num w:numId="12">
    <w:abstractNumId w:val="65"/>
  </w:num>
  <w:num w:numId="13">
    <w:abstractNumId w:val="61"/>
  </w:num>
  <w:num w:numId="14">
    <w:abstractNumId w:val="79"/>
  </w:num>
  <w:num w:numId="15">
    <w:abstractNumId w:val="81"/>
  </w:num>
  <w:num w:numId="16">
    <w:abstractNumId w:val="79"/>
  </w:num>
  <w:num w:numId="17">
    <w:abstractNumId w:val="50"/>
  </w:num>
  <w:num w:numId="18">
    <w:abstractNumId w:val="63"/>
  </w:num>
  <w:num w:numId="19">
    <w:abstractNumId w:val="51"/>
  </w:num>
  <w:num w:numId="20">
    <w:abstractNumId w:val="48"/>
  </w:num>
  <w:num w:numId="21">
    <w:abstractNumId w:val="57"/>
  </w:num>
  <w:num w:numId="22">
    <w:abstractNumId w:val="49"/>
  </w:num>
  <w:num w:numId="23">
    <w:abstractNumId w:val="87"/>
  </w:num>
  <w:num w:numId="24">
    <w:abstractNumId w:val="68"/>
  </w:num>
  <w:num w:numId="25">
    <w:abstractNumId w:val="4"/>
  </w:num>
  <w:num w:numId="26">
    <w:abstractNumId w:val="31"/>
  </w:num>
  <w:num w:numId="27">
    <w:abstractNumId w:val="26"/>
  </w:num>
  <w:num w:numId="28">
    <w:abstractNumId w:val="67"/>
  </w:num>
  <w:num w:numId="29">
    <w:abstractNumId w:val="32"/>
  </w:num>
  <w:num w:numId="30">
    <w:abstractNumId w:val="75"/>
  </w:num>
  <w:num w:numId="31">
    <w:abstractNumId w:val="83"/>
  </w:num>
  <w:num w:numId="32">
    <w:abstractNumId w:val="15"/>
  </w:num>
  <w:num w:numId="33">
    <w:abstractNumId w:val="27"/>
  </w:num>
  <w:num w:numId="34">
    <w:abstractNumId w:val="13"/>
  </w:num>
  <w:num w:numId="35">
    <w:abstractNumId w:val="16"/>
  </w:num>
  <w:num w:numId="36">
    <w:abstractNumId w:val="87"/>
  </w:num>
  <w:num w:numId="37">
    <w:abstractNumId w:val="72"/>
  </w:num>
  <w:num w:numId="38">
    <w:abstractNumId w:val="52"/>
  </w:num>
  <w:num w:numId="39">
    <w:abstractNumId w:val="7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78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1E1"/>
    <w:rsid w:val="00025304"/>
    <w:rsid w:val="00025ABF"/>
    <w:rsid w:val="00025B97"/>
    <w:rsid w:val="00025EC5"/>
    <w:rsid w:val="00026036"/>
    <w:rsid w:val="000261C8"/>
    <w:rsid w:val="00026444"/>
    <w:rsid w:val="00026621"/>
    <w:rsid w:val="000267C3"/>
    <w:rsid w:val="00026F45"/>
    <w:rsid w:val="00027418"/>
    <w:rsid w:val="0002750F"/>
    <w:rsid w:val="00027BAC"/>
    <w:rsid w:val="00027F81"/>
    <w:rsid w:val="000303E2"/>
    <w:rsid w:val="00030591"/>
    <w:rsid w:val="00030949"/>
    <w:rsid w:val="00030B9D"/>
    <w:rsid w:val="0003103E"/>
    <w:rsid w:val="00031193"/>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3C5"/>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45"/>
    <w:rsid w:val="0005083D"/>
    <w:rsid w:val="00050CD6"/>
    <w:rsid w:val="00050FBE"/>
    <w:rsid w:val="0005127F"/>
    <w:rsid w:val="00051432"/>
    <w:rsid w:val="00051B4A"/>
    <w:rsid w:val="000520FC"/>
    <w:rsid w:val="00052B06"/>
    <w:rsid w:val="00052DCF"/>
    <w:rsid w:val="00052F72"/>
    <w:rsid w:val="00053111"/>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233"/>
    <w:rsid w:val="000765D5"/>
    <w:rsid w:val="00076DAD"/>
    <w:rsid w:val="0007717A"/>
    <w:rsid w:val="0007750C"/>
    <w:rsid w:val="00077746"/>
    <w:rsid w:val="00077A64"/>
    <w:rsid w:val="00077AC7"/>
    <w:rsid w:val="00077B2C"/>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D67"/>
    <w:rsid w:val="00085E88"/>
    <w:rsid w:val="00086EED"/>
    <w:rsid w:val="00086F03"/>
    <w:rsid w:val="0008707A"/>
    <w:rsid w:val="000870AF"/>
    <w:rsid w:val="0008737F"/>
    <w:rsid w:val="000875AB"/>
    <w:rsid w:val="00087D31"/>
    <w:rsid w:val="00090362"/>
    <w:rsid w:val="000905C6"/>
    <w:rsid w:val="00090A5C"/>
    <w:rsid w:val="00090DF6"/>
    <w:rsid w:val="000912C2"/>
    <w:rsid w:val="00091493"/>
    <w:rsid w:val="000917DD"/>
    <w:rsid w:val="00091BB0"/>
    <w:rsid w:val="00091C97"/>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299"/>
    <w:rsid w:val="0009667E"/>
    <w:rsid w:val="000968C0"/>
    <w:rsid w:val="00096AED"/>
    <w:rsid w:val="00096BD0"/>
    <w:rsid w:val="00097294"/>
    <w:rsid w:val="00097FA2"/>
    <w:rsid w:val="000A025C"/>
    <w:rsid w:val="000A070F"/>
    <w:rsid w:val="000A0720"/>
    <w:rsid w:val="000A10E3"/>
    <w:rsid w:val="000A11E9"/>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A17"/>
    <w:rsid w:val="000B0BB9"/>
    <w:rsid w:val="000B0E5B"/>
    <w:rsid w:val="000B0EF9"/>
    <w:rsid w:val="000B1337"/>
    <w:rsid w:val="000B13F7"/>
    <w:rsid w:val="000B1C19"/>
    <w:rsid w:val="000B1CF8"/>
    <w:rsid w:val="000B1DA4"/>
    <w:rsid w:val="000B1F37"/>
    <w:rsid w:val="000B1FA7"/>
    <w:rsid w:val="000B217E"/>
    <w:rsid w:val="000B225C"/>
    <w:rsid w:val="000B22A5"/>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0E"/>
    <w:rsid w:val="000B5F30"/>
    <w:rsid w:val="000B6476"/>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9FD"/>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117"/>
    <w:rsid w:val="000D02E0"/>
    <w:rsid w:val="000D0D30"/>
    <w:rsid w:val="000D0D98"/>
    <w:rsid w:val="000D1051"/>
    <w:rsid w:val="000D14F7"/>
    <w:rsid w:val="000D18B7"/>
    <w:rsid w:val="000D1D98"/>
    <w:rsid w:val="000D24F9"/>
    <w:rsid w:val="000D264E"/>
    <w:rsid w:val="000D3094"/>
    <w:rsid w:val="000D31A7"/>
    <w:rsid w:val="000D32FD"/>
    <w:rsid w:val="000D34FD"/>
    <w:rsid w:val="000D3678"/>
    <w:rsid w:val="000D37D9"/>
    <w:rsid w:val="000D39CF"/>
    <w:rsid w:val="000D3A3C"/>
    <w:rsid w:val="000D3B8D"/>
    <w:rsid w:val="000D3BAA"/>
    <w:rsid w:val="000D3DF9"/>
    <w:rsid w:val="000D42ED"/>
    <w:rsid w:val="000D468D"/>
    <w:rsid w:val="000D4712"/>
    <w:rsid w:val="000D49C4"/>
    <w:rsid w:val="000D4B0A"/>
    <w:rsid w:val="000D4D8E"/>
    <w:rsid w:val="000D570B"/>
    <w:rsid w:val="000D5A30"/>
    <w:rsid w:val="000D5D37"/>
    <w:rsid w:val="000D64E7"/>
    <w:rsid w:val="000D68A4"/>
    <w:rsid w:val="000D68C4"/>
    <w:rsid w:val="000D68E2"/>
    <w:rsid w:val="000D6ACE"/>
    <w:rsid w:val="000D6FD6"/>
    <w:rsid w:val="000D7470"/>
    <w:rsid w:val="000D7758"/>
    <w:rsid w:val="000D7B65"/>
    <w:rsid w:val="000E0014"/>
    <w:rsid w:val="000E08A6"/>
    <w:rsid w:val="000E08CC"/>
    <w:rsid w:val="000E0FC1"/>
    <w:rsid w:val="000E10A1"/>
    <w:rsid w:val="000E1258"/>
    <w:rsid w:val="000E1606"/>
    <w:rsid w:val="000E1B81"/>
    <w:rsid w:val="000E1C4A"/>
    <w:rsid w:val="000E1D0A"/>
    <w:rsid w:val="000E1FD4"/>
    <w:rsid w:val="000E212A"/>
    <w:rsid w:val="000E2391"/>
    <w:rsid w:val="000E288B"/>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E77"/>
    <w:rsid w:val="000E6FE3"/>
    <w:rsid w:val="000E73E6"/>
    <w:rsid w:val="000E75A0"/>
    <w:rsid w:val="000F0256"/>
    <w:rsid w:val="000F06D4"/>
    <w:rsid w:val="000F071C"/>
    <w:rsid w:val="000F0C38"/>
    <w:rsid w:val="000F162B"/>
    <w:rsid w:val="000F1885"/>
    <w:rsid w:val="000F1C50"/>
    <w:rsid w:val="000F1CA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39"/>
    <w:rsid w:val="000F6421"/>
    <w:rsid w:val="000F683D"/>
    <w:rsid w:val="000F6A82"/>
    <w:rsid w:val="000F6D51"/>
    <w:rsid w:val="000F6EA8"/>
    <w:rsid w:val="000F7272"/>
    <w:rsid w:val="000F79CB"/>
    <w:rsid w:val="00100252"/>
    <w:rsid w:val="00100827"/>
    <w:rsid w:val="001009B0"/>
    <w:rsid w:val="00100F41"/>
    <w:rsid w:val="00101220"/>
    <w:rsid w:val="00101B4E"/>
    <w:rsid w:val="00102340"/>
    <w:rsid w:val="001029A5"/>
    <w:rsid w:val="00102A50"/>
    <w:rsid w:val="00102AC1"/>
    <w:rsid w:val="00102F65"/>
    <w:rsid w:val="00103735"/>
    <w:rsid w:val="00103CC9"/>
    <w:rsid w:val="00103DD9"/>
    <w:rsid w:val="00103E00"/>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E02"/>
    <w:rsid w:val="00113968"/>
    <w:rsid w:val="001139E5"/>
    <w:rsid w:val="00113B67"/>
    <w:rsid w:val="00113B84"/>
    <w:rsid w:val="001146A1"/>
    <w:rsid w:val="001147C3"/>
    <w:rsid w:val="001148D5"/>
    <w:rsid w:val="00114CED"/>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AC"/>
    <w:rsid w:val="001235B2"/>
    <w:rsid w:val="00123BC5"/>
    <w:rsid w:val="001243C5"/>
    <w:rsid w:val="001252A3"/>
    <w:rsid w:val="0012591A"/>
    <w:rsid w:val="0012595E"/>
    <w:rsid w:val="001259A0"/>
    <w:rsid w:val="00125A41"/>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50CE"/>
    <w:rsid w:val="0013517D"/>
    <w:rsid w:val="001352E0"/>
    <w:rsid w:val="001353DA"/>
    <w:rsid w:val="0013566D"/>
    <w:rsid w:val="0013579A"/>
    <w:rsid w:val="00135BAF"/>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477"/>
    <w:rsid w:val="0014349C"/>
    <w:rsid w:val="001435FC"/>
    <w:rsid w:val="00143A27"/>
    <w:rsid w:val="00143A3B"/>
    <w:rsid w:val="00143A79"/>
    <w:rsid w:val="00143C09"/>
    <w:rsid w:val="00143DEB"/>
    <w:rsid w:val="00143E69"/>
    <w:rsid w:val="00144740"/>
    <w:rsid w:val="00144917"/>
    <w:rsid w:val="001449E7"/>
    <w:rsid w:val="00144DDB"/>
    <w:rsid w:val="00144DFB"/>
    <w:rsid w:val="00145502"/>
    <w:rsid w:val="001455A4"/>
    <w:rsid w:val="001458BF"/>
    <w:rsid w:val="00145FA9"/>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1E7"/>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ECA"/>
    <w:rsid w:val="001620BD"/>
    <w:rsid w:val="00162A6D"/>
    <w:rsid w:val="00162B82"/>
    <w:rsid w:val="00162C5E"/>
    <w:rsid w:val="001633D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4FC"/>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518"/>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0C"/>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0D3"/>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B57"/>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6E34"/>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B3"/>
    <w:rsid w:val="001E4E74"/>
    <w:rsid w:val="001E5197"/>
    <w:rsid w:val="001E5228"/>
    <w:rsid w:val="001E5384"/>
    <w:rsid w:val="001E577C"/>
    <w:rsid w:val="001E5C4B"/>
    <w:rsid w:val="001E6168"/>
    <w:rsid w:val="001E6997"/>
    <w:rsid w:val="001E6C8B"/>
    <w:rsid w:val="001E6DC5"/>
    <w:rsid w:val="001E6E32"/>
    <w:rsid w:val="001E70CB"/>
    <w:rsid w:val="001E77A5"/>
    <w:rsid w:val="001E7F30"/>
    <w:rsid w:val="001F001B"/>
    <w:rsid w:val="001F05D3"/>
    <w:rsid w:val="001F0CE3"/>
    <w:rsid w:val="001F10C6"/>
    <w:rsid w:val="001F17A8"/>
    <w:rsid w:val="001F1802"/>
    <w:rsid w:val="001F18F4"/>
    <w:rsid w:val="001F282D"/>
    <w:rsid w:val="001F2AC6"/>
    <w:rsid w:val="001F2BE5"/>
    <w:rsid w:val="001F2E75"/>
    <w:rsid w:val="001F2EAF"/>
    <w:rsid w:val="001F31C3"/>
    <w:rsid w:val="001F322B"/>
    <w:rsid w:val="001F33B1"/>
    <w:rsid w:val="001F3DA5"/>
    <w:rsid w:val="001F3DCE"/>
    <w:rsid w:val="001F43E0"/>
    <w:rsid w:val="001F4CCE"/>
    <w:rsid w:val="001F4EE1"/>
    <w:rsid w:val="001F5035"/>
    <w:rsid w:val="001F5123"/>
    <w:rsid w:val="001F56BB"/>
    <w:rsid w:val="001F5715"/>
    <w:rsid w:val="001F59E0"/>
    <w:rsid w:val="001F5EFA"/>
    <w:rsid w:val="001F62BF"/>
    <w:rsid w:val="001F68D8"/>
    <w:rsid w:val="001F6FCF"/>
    <w:rsid w:val="001F74B2"/>
    <w:rsid w:val="001F74B4"/>
    <w:rsid w:val="001F776A"/>
    <w:rsid w:val="001F7A08"/>
    <w:rsid w:val="00200244"/>
    <w:rsid w:val="00200349"/>
    <w:rsid w:val="002007AD"/>
    <w:rsid w:val="002008DA"/>
    <w:rsid w:val="002009A8"/>
    <w:rsid w:val="002009BF"/>
    <w:rsid w:val="00200C66"/>
    <w:rsid w:val="00200CBB"/>
    <w:rsid w:val="00200E58"/>
    <w:rsid w:val="00201351"/>
    <w:rsid w:val="002019F6"/>
    <w:rsid w:val="0020243A"/>
    <w:rsid w:val="00202751"/>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17FBB"/>
    <w:rsid w:val="00220B82"/>
    <w:rsid w:val="0022170E"/>
    <w:rsid w:val="00221994"/>
    <w:rsid w:val="002219FF"/>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1A4"/>
    <w:rsid w:val="00225879"/>
    <w:rsid w:val="00225A73"/>
    <w:rsid w:val="002260F7"/>
    <w:rsid w:val="00226574"/>
    <w:rsid w:val="0022742B"/>
    <w:rsid w:val="002275E8"/>
    <w:rsid w:val="00227901"/>
    <w:rsid w:val="002279CC"/>
    <w:rsid w:val="00227CD0"/>
    <w:rsid w:val="0023000F"/>
    <w:rsid w:val="00230D77"/>
    <w:rsid w:val="00230DAD"/>
    <w:rsid w:val="00230DC9"/>
    <w:rsid w:val="0023100A"/>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727"/>
    <w:rsid w:val="00236BCF"/>
    <w:rsid w:val="00236D2C"/>
    <w:rsid w:val="00237670"/>
    <w:rsid w:val="00237DF9"/>
    <w:rsid w:val="00237FB2"/>
    <w:rsid w:val="00240344"/>
    <w:rsid w:val="00240961"/>
    <w:rsid w:val="00240B93"/>
    <w:rsid w:val="0024114E"/>
    <w:rsid w:val="00241A19"/>
    <w:rsid w:val="00241AB0"/>
    <w:rsid w:val="002422C3"/>
    <w:rsid w:val="00242DF8"/>
    <w:rsid w:val="00242F92"/>
    <w:rsid w:val="002430B1"/>
    <w:rsid w:val="00243442"/>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B68"/>
    <w:rsid w:val="00255CF9"/>
    <w:rsid w:val="00255FE0"/>
    <w:rsid w:val="002565E1"/>
    <w:rsid w:val="00256BFF"/>
    <w:rsid w:val="00256D75"/>
    <w:rsid w:val="002577A6"/>
    <w:rsid w:val="00257BCA"/>
    <w:rsid w:val="00257D8E"/>
    <w:rsid w:val="00257DB1"/>
    <w:rsid w:val="00260104"/>
    <w:rsid w:val="00260B87"/>
    <w:rsid w:val="00260CED"/>
    <w:rsid w:val="00260D53"/>
    <w:rsid w:val="00261232"/>
    <w:rsid w:val="00261249"/>
    <w:rsid w:val="00261349"/>
    <w:rsid w:val="00261778"/>
    <w:rsid w:val="00261C1E"/>
    <w:rsid w:val="00262569"/>
    <w:rsid w:val="00262725"/>
    <w:rsid w:val="0026277D"/>
    <w:rsid w:val="002627C8"/>
    <w:rsid w:val="00262825"/>
    <w:rsid w:val="00262BF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62A"/>
    <w:rsid w:val="00267795"/>
    <w:rsid w:val="002678FF"/>
    <w:rsid w:val="00267CAF"/>
    <w:rsid w:val="00267E07"/>
    <w:rsid w:val="00267F8E"/>
    <w:rsid w:val="002703C2"/>
    <w:rsid w:val="0027049E"/>
    <w:rsid w:val="00270AA2"/>
    <w:rsid w:val="00270B2B"/>
    <w:rsid w:val="002714E1"/>
    <w:rsid w:val="00271733"/>
    <w:rsid w:val="00271854"/>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279"/>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A3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7B"/>
    <w:rsid w:val="00296950"/>
    <w:rsid w:val="00296972"/>
    <w:rsid w:val="00297F48"/>
    <w:rsid w:val="002A0233"/>
    <w:rsid w:val="002A0B81"/>
    <w:rsid w:val="002A0FAA"/>
    <w:rsid w:val="002A1213"/>
    <w:rsid w:val="002A1887"/>
    <w:rsid w:val="002A2011"/>
    <w:rsid w:val="002A2488"/>
    <w:rsid w:val="002A28C9"/>
    <w:rsid w:val="002A28EA"/>
    <w:rsid w:val="002A2DD0"/>
    <w:rsid w:val="002A2E1D"/>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E2C"/>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221"/>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6C7"/>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623"/>
    <w:rsid w:val="002C5270"/>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69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16D"/>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3C06"/>
    <w:rsid w:val="002E3DF4"/>
    <w:rsid w:val="002E40BF"/>
    <w:rsid w:val="002E4258"/>
    <w:rsid w:val="002E5445"/>
    <w:rsid w:val="002E59D5"/>
    <w:rsid w:val="002E62CE"/>
    <w:rsid w:val="002E6567"/>
    <w:rsid w:val="002E6587"/>
    <w:rsid w:val="002E69ED"/>
    <w:rsid w:val="002E6BBF"/>
    <w:rsid w:val="002E6CD1"/>
    <w:rsid w:val="002E6D79"/>
    <w:rsid w:val="002E75AC"/>
    <w:rsid w:val="002E763A"/>
    <w:rsid w:val="002F04E2"/>
    <w:rsid w:val="002F074E"/>
    <w:rsid w:val="002F099F"/>
    <w:rsid w:val="002F1040"/>
    <w:rsid w:val="002F13B3"/>
    <w:rsid w:val="002F1423"/>
    <w:rsid w:val="002F1788"/>
    <w:rsid w:val="002F1C1B"/>
    <w:rsid w:val="002F1DF4"/>
    <w:rsid w:val="002F1E22"/>
    <w:rsid w:val="002F2105"/>
    <w:rsid w:val="002F28B2"/>
    <w:rsid w:val="002F2DE5"/>
    <w:rsid w:val="002F2E6E"/>
    <w:rsid w:val="002F3AA1"/>
    <w:rsid w:val="002F3DAD"/>
    <w:rsid w:val="002F45B3"/>
    <w:rsid w:val="002F48D1"/>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21"/>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9EF"/>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4E48"/>
    <w:rsid w:val="003152EB"/>
    <w:rsid w:val="00315552"/>
    <w:rsid w:val="00315826"/>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3EA"/>
    <w:rsid w:val="00342439"/>
    <w:rsid w:val="00342714"/>
    <w:rsid w:val="0034276C"/>
    <w:rsid w:val="00342CE5"/>
    <w:rsid w:val="00342E48"/>
    <w:rsid w:val="00343446"/>
    <w:rsid w:val="003435DE"/>
    <w:rsid w:val="0034369A"/>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778"/>
    <w:rsid w:val="0035188B"/>
    <w:rsid w:val="0035236F"/>
    <w:rsid w:val="00352469"/>
    <w:rsid w:val="00352535"/>
    <w:rsid w:val="003525AA"/>
    <w:rsid w:val="00352784"/>
    <w:rsid w:val="003527E1"/>
    <w:rsid w:val="00352864"/>
    <w:rsid w:val="003528F1"/>
    <w:rsid w:val="00352C3A"/>
    <w:rsid w:val="00352D61"/>
    <w:rsid w:val="003534F5"/>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09B"/>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5F9B"/>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75B"/>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4F2E"/>
    <w:rsid w:val="003851BF"/>
    <w:rsid w:val="003855EC"/>
    <w:rsid w:val="00385C26"/>
    <w:rsid w:val="003861B3"/>
    <w:rsid w:val="003863C1"/>
    <w:rsid w:val="00386410"/>
    <w:rsid w:val="003864E1"/>
    <w:rsid w:val="003867BF"/>
    <w:rsid w:val="00386CF5"/>
    <w:rsid w:val="00386EBD"/>
    <w:rsid w:val="00387282"/>
    <w:rsid w:val="00387971"/>
    <w:rsid w:val="003879DB"/>
    <w:rsid w:val="003904AC"/>
    <w:rsid w:val="003904F7"/>
    <w:rsid w:val="00390889"/>
    <w:rsid w:val="003916EB"/>
    <w:rsid w:val="00391789"/>
    <w:rsid w:val="003917AE"/>
    <w:rsid w:val="003918E7"/>
    <w:rsid w:val="00391990"/>
    <w:rsid w:val="00391CCF"/>
    <w:rsid w:val="00391D2E"/>
    <w:rsid w:val="00392978"/>
    <w:rsid w:val="00392CF4"/>
    <w:rsid w:val="00392DE4"/>
    <w:rsid w:val="00392E30"/>
    <w:rsid w:val="003934F1"/>
    <w:rsid w:val="00393867"/>
    <w:rsid w:val="00394C47"/>
    <w:rsid w:val="00394DEF"/>
    <w:rsid w:val="00395178"/>
    <w:rsid w:val="00395306"/>
    <w:rsid w:val="00395843"/>
    <w:rsid w:val="00395F0F"/>
    <w:rsid w:val="00395FCD"/>
    <w:rsid w:val="00396044"/>
    <w:rsid w:val="00396048"/>
    <w:rsid w:val="00396079"/>
    <w:rsid w:val="003966DA"/>
    <w:rsid w:val="00396996"/>
    <w:rsid w:val="003969D8"/>
    <w:rsid w:val="00396E3A"/>
    <w:rsid w:val="00396E50"/>
    <w:rsid w:val="00396EC6"/>
    <w:rsid w:val="0039717D"/>
    <w:rsid w:val="0039726A"/>
    <w:rsid w:val="00397A48"/>
    <w:rsid w:val="00397B24"/>
    <w:rsid w:val="00397DF3"/>
    <w:rsid w:val="00397F14"/>
    <w:rsid w:val="003A02E9"/>
    <w:rsid w:val="003A04A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1F3C"/>
    <w:rsid w:val="003B2544"/>
    <w:rsid w:val="003B2CDC"/>
    <w:rsid w:val="003B302D"/>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820"/>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D65"/>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9A9"/>
    <w:rsid w:val="003E3F1E"/>
    <w:rsid w:val="003E4C3C"/>
    <w:rsid w:val="003E5027"/>
    <w:rsid w:val="003E512F"/>
    <w:rsid w:val="003E525B"/>
    <w:rsid w:val="003E53AD"/>
    <w:rsid w:val="003E5628"/>
    <w:rsid w:val="003E5785"/>
    <w:rsid w:val="003E5851"/>
    <w:rsid w:val="003E58BB"/>
    <w:rsid w:val="003E5E39"/>
    <w:rsid w:val="003E5F63"/>
    <w:rsid w:val="003E5FD3"/>
    <w:rsid w:val="003E6162"/>
    <w:rsid w:val="003E654C"/>
    <w:rsid w:val="003E6573"/>
    <w:rsid w:val="003E66B3"/>
    <w:rsid w:val="003E6826"/>
    <w:rsid w:val="003E68E9"/>
    <w:rsid w:val="003E6A3A"/>
    <w:rsid w:val="003E6C0E"/>
    <w:rsid w:val="003E6E32"/>
    <w:rsid w:val="003E7418"/>
    <w:rsid w:val="003E74AB"/>
    <w:rsid w:val="003E750D"/>
    <w:rsid w:val="003E7530"/>
    <w:rsid w:val="003E770F"/>
    <w:rsid w:val="003E79E1"/>
    <w:rsid w:val="003E7B9C"/>
    <w:rsid w:val="003E7DA8"/>
    <w:rsid w:val="003F026D"/>
    <w:rsid w:val="003F052B"/>
    <w:rsid w:val="003F05C3"/>
    <w:rsid w:val="003F0816"/>
    <w:rsid w:val="003F0DA2"/>
    <w:rsid w:val="003F14D2"/>
    <w:rsid w:val="003F2182"/>
    <w:rsid w:val="003F21FF"/>
    <w:rsid w:val="003F236F"/>
    <w:rsid w:val="003F2910"/>
    <w:rsid w:val="003F2EF6"/>
    <w:rsid w:val="003F3107"/>
    <w:rsid w:val="003F31C2"/>
    <w:rsid w:val="003F3479"/>
    <w:rsid w:val="003F348E"/>
    <w:rsid w:val="003F36EE"/>
    <w:rsid w:val="003F3999"/>
    <w:rsid w:val="003F3A30"/>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51B"/>
    <w:rsid w:val="00405684"/>
    <w:rsid w:val="00405899"/>
    <w:rsid w:val="00405E5E"/>
    <w:rsid w:val="004062E7"/>
    <w:rsid w:val="004065AE"/>
    <w:rsid w:val="00406F7D"/>
    <w:rsid w:val="0040775A"/>
    <w:rsid w:val="004077E5"/>
    <w:rsid w:val="00410307"/>
    <w:rsid w:val="004107FE"/>
    <w:rsid w:val="00411041"/>
    <w:rsid w:val="0041123A"/>
    <w:rsid w:val="00411871"/>
    <w:rsid w:val="004118CB"/>
    <w:rsid w:val="00411DC3"/>
    <w:rsid w:val="00411F49"/>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295"/>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0F"/>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BC4"/>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FF7"/>
    <w:rsid w:val="0045306E"/>
    <w:rsid w:val="00453275"/>
    <w:rsid w:val="004532CC"/>
    <w:rsid w:val="00453A04"/>
    <w:rsid w:val="00453B90"/>
    <w:rsid w:val="0045469A"/>
    <w:rsid w:val="0045575A"/>
    <w:rsid w:val="004559F1"/>
    <w:rsid w:val="00455C33"/>
    <w:rsid w:val="00455D19"/>
    <w:rsid w:val="00455E5C"/>
    <w:rsid w:val="00456012"/>
    <w:rsid w:val="00456435"/>
    <w:rsid w:val="00456635"/>
    <w:rsid w:val="0045685C"/>
    <w:rsid w:val="00456A8F"/>
    <w:rsid w:val="00457A99"/>
    <w:rsid w:val="004612CD"/>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81"/>
    <w:rsid w:val="004772F7"/>
    <w:rsid w:val="0047743A"/>
    <w:rsid w:val="00477450"/>
    <w:rsid w:val="0047790C"/>
    <w:rsid w:val="00480077"/>
    <w:rsid w:val="00480466"/>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79"/>
    <w:rsid w:val="0048566A"/>
    <w:rsid w:val="0048599A"/>
    <w:rsid w:val="00485AB8"/>
    <w:rsid w:val="00485C55"/>
    <w:rsid w:val="00485F02"/>
    <w:rsid w:val="004863B7"/>
    <w:rsid w:val="0048686C"/>
    <w:rsid w:val="00486C3C"/>
    <w:rsid w:val="004871E5"/>
    <w:rsid w:val="00487309"/>
    <w:rsid w:val="00487825"/>
    <w:rsid w:val="004905AB"/>
    <w:rsid w:val="00490B65"/>
    <w:rsid w:val="00490B8D"/>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565"/>
    <w:rsid w:val="004A58FB"/>
    <w:rsid w:val="004A5947"/>
    <w:rsid w:val="004A597C"/>
    <w:rsid w:val="004A5D09"/>
    <w:rsid w:val="004A5F4F"/>
    <w:rsid w:val="004A61E3"/>
    <w:rsid w:val="004A725C"/>
    <w:rsid w:val="004A766B"/>
    <w:rsid w:val="004A7B43"/>
    <w:rsid w:val="004B0321"/>
    <w:rsid w:val="004B03F3"/>
    <w:rsid w:val="004B0E05"/>
    <w:rsid w:val="004B1425"/>
    <w:rsid w:val="004B143F"/>
    <w:rsid w:val="004B163D"/>
    <w:rsid w:val="004B19FF"/>
    <w:rsid w:val="004B1A93"/>
    <w:rsid w:val="004B1DD8"/>
    <w:rsid w:val="004B20FF"/>
    <w:rsid w:val="004B2200"/>
    <w:rsid w:val="004B25C8"/>
    <w:rsid w:val="004B2BFA"/>
    <w:rsid w:val="004B2EA2"/>
    <w:rsid w:val="004B347E"/>
    <w:rsid w:val="004B3A94"/>
    <w:rsid w:val="004B4696"/>
    <w:rsid w:val="004B473B"/>
    <w:rsid w:val="004B4A56"/>
    <w:rsid w:val="004B4FC8"/>
    <w:rsid w:val="004B518F"/>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3B8"/>
    <w:rsid w:val="004C09AE"/>
    <w:rsid w:val="004C0D89"/>
    <w:rsid w:val="004C11DA"/>
    <w:rsid w:val="004C17AC"/>
    <w:rsid w:val="004C1F97"/>
    <w:rsid w:val="004C20FB"/>
    <w:rsid w:val="004C29D8"/>
    <w:rsid w:val="004C2AF9"/>
    <w:rsid w:val="004C2BB8"/>
    <w:rsid w:val="004C2BC2"/>
    <w:rsid w:val="004C2C09"/>
    <w:rsid w:val="004C2E90"/>
    <w:rsid w:val="004C3717"/>
    <w:rsid w:val="004C3B38"/>
    <w:rsid w:val="004C40FA"/>
    <w:rsid w:val="004C45AC"/>
    <w:rsid w:val="004C4865"/>
    <w:rsid w:val="004C4877"/>
    <w:rsid w:val="004C4B2E"/>
    <w:rsid w:val="004C4E61"/>
    <w:rsid w:val="004C57A6"/>
    <w:rsid w:val="004C5DFB"/>
    <w:rsid w:val="004C612A"/>
    <w:rsid w:val="004C6778"/>
    <w:rsid w:val="004C70B4"/>
    <w:rsid w:val="004C7474"/>
    <w:rsid w:val="004C75D3"/>
    <w:rsid w:val="004C7806"/>
    <w:rsid w:val="004C785B"/>
    <w:rsid w:val="004C7C2B"/>
    <w:rsid w:val="004C7CD5"/>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33A"/>
    <w:rsid w:val="004D4636"/>
    <w:rsid w:val="004D4A56"/>
    <w:rsid w:val="004D5405"/>
    <w:rsid w:val="004D5546"/>
    <w:rsid w:val="004D55E9"/>
    <w:rsid w:val="004D5A94"/>
    <w:rsid w:val="004D5D2B"/>
    <w:rsid w:val="004D5D45"/>
    <w:rsid w:val="004D6183"/>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03"/>
    <w:rsid w:val="004E1B12"/>
    <w:rsid w:val="004E1B58"/>
    <w:rsid w:val="004E2137"/>
    <w:rsid w:val="004E2434"/>
    <w:rsid w:val="004E25C2"/>
    <w:rsid w:val="004E2917"/>
    <w:rsid w:val="004E297C"/>
    <w:rsid w:val="004E2C0C"/>
    <w:rsid w:val="004E2CD2"/>
    <w:rsid w:val="004E3430"/>
    <w:rsid w:val="004E3B14"/>
    <w:rsid w:val="004E4047"/>
    <w:rsid w:val="004E40BD"/>
    <w:rsid w:val="004E465A"/>
    <w:rsid w:val="004E469E"/>
    <w:rsid w:val="004E496A"/>
    <w:rsid w:val="004E4985"/>
    <w:rsid w:val="004E4A70"/>
    <w:rsid w:val="004E4C63"/>
    <w:rsid w:val="004E4C8A"/>
    <w:rsid w:val="004E53C5"/>
    <w:rsid w:val="004E5460"/>
    <w:rsid w:val="004E5665"/>
    <w:rsid w:val="004E5985"/>
    <w:rsid w:val="004E598E"/>
    <w:rsid w:val="004E5C38"/>
    <w:rsid w:val="004E60E0"/>
    <w:rsid w:val="004E61F1"/>
    <w:rsid w:val="004E67C0"/>
    <w:rsid w:val="004E6CE6"/>
    <w:rsid w:val="004E725E"/>
    <w:rsid w:val="004E7380"/>
    <w:rsid w:val="004E7414"/>
    <w:rsid w:val="004E7466"/>
    <w:rsid w:val="004E75AB"/>
    <w:rsid w:val="004E75F9"/>
    <w:rsid w:val="004F01B6"/>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0FA"/>
    <w:rsid w:val="004F610B"/>
    <w:rsid w:val="004F6256"/>
    <w:rsid w:val="004F6407"/>
    <w:rsid w:val="004F65EC"/>
    <w:rsid w:val="004F6AEF"/>
    <w:rsid w:val="004F6EC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3E8"/>
    <w:rsid w:val="0050179E"/>
    <w:rsid w:val="00501965"/>
    <w:rsid w:val="005019BE"/>
    <w:rsid w:val="00501A26"/>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8DD"/>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67C"/>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D5"/>
    <w:rsid w:val="00531ACB"/>
    <w:rsid w:val="00531B2C"/>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5C2"/>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02"/>
    <w:rsid w:val="00550552"/>
    <w:rsid w:val="00550835"/>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6D0"/>
    <w:rsid w:val="00557C85"/>
    <w:rsid w:val="0056032B"/>
    <w:rsid w:val="005605C6"/>
    <w:rsid w:val="005606F8"/>
    <w:rsid w:val="00560885"/>
    <w:rsid w:val="00560A64"/>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754"/>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465"/>
    <w:rsid w:val="00590C50"/>
    <w:rsid w:val="00591069"/>
    <w:rsid w:val="005919FB"/>
    <w:rsid w:val="00591B88"/>
    <w:rsid w:val="00592C7D"/>
    <w:rsid w:val="00592FE0"/>
    <w:rsid w:val="00593106"/>
    <w:rsid w:val="0059310C"/>
    <w:rsid w:val="00593148"/>
    <w:rsid w:val="005933F4"/>
    <w:rsid w:val="00593434"/>
    <w:rsid w:val="00593EB1"/>
    <w:rsid w:val="0059443C"/>
    <w:rsid w:val="00594D1F"/>
    <w:rsid w:val="00594F71"/>
    <w:rsid w:val="00595000"/>
    <w:rsid w:val="0059575A"/>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224"/>
    <w:rsid w:val="005A2380"/>
    <w:rsid w:val="005A2403"/>
    <w:rsid w:val="005A2831"/>
    <w:rsid w:val="005A2CE1"/>
    <w:rsid w:val="005A2F80"/>
    <w:rsid w:val="005A3029"/>
    <w:rsid w:val="005A3999"/>
    <w:rsid w:val="005A3E21"/>
    <w:rsid w:val="005A44B1"/>
    <w:rsid w:val="005A4646"/>
    <w:rsid w:val="005A4D75"/>
    <w:rsid w:val="005A4F7B"/>
    <w:rsid w:val="005A5069"/>
    <w:rsid w:val="005A5497"/>
    <w:rsid w:val="005A5617"/>
    <w:rsid w:val="005A5626"/>
    <w:rsid w:val="005A565F"/>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D8C"/>
    <w:rsid w:val="005B305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AF9"/>
    <w:rsid w:val="005C0BE4"/>
    <w:rsid w:val="005C0D14"/>
    <w:rsid w:val="005C16BF"/>
    <w:rsid w:val="005C1995"/>
    <w:rsid w:val="005C1D3F"/>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80"/>
    <w:rsid w:val="005D0DF1"/>
    <w:rsid w:val="005D107C"/>
    <w:rsid w:val="005D14A6"/>
    <w:rsid w:val="005D1B33"/>
    <w:rsid w:val="005D1BF0"/>
    <w:rsid w:val="005D1C62"/>
    <w:rsid w:val="005D1D62"/>
    <w:rsid w:val="005D1D95"/>
    <w:rsid w:val="005D1DF1"/>
    <w:rsid w:val="005D1FDA"/>
    <w:rsid w:val="005D1FF8"/>
    <w:rsid w:val="005D233D"/>
    <w:rsid w:val="005D31FF"/>
    <w:rsid w:val="005D3787"/>
    <w:rsid w:val="005D3C76"/>
    <w:rsid w:val="005D44BB"/>
    <w:rsid w:val="005D4A8F"/>
    <w:rsid w:val="005D5269"/>
    <w:rsid w:val="005D5348"/>
    <w:rsid w:val="005D5729"/>
    <w:rsid w:val="005D5FEA"/>
    <w:rsid w:val="005D606A"/>
    <w:rsid w:val="005D61CE"/>
    <w:rsid w:val="005D65A6"/>
    <w:rsid w:val="005D6D74"/>
    <w:rsid w:val="005E0151"/>
    <w:rsid w:val="005E076E"/>
    <w:rsid w:val="005E122D"/>
    <w:rsid w:val="005E1232"/>
    <w:rsid w:val="005E14C7"/>
    <w:rsid w:val="005E176F"/>
    <w:rsid w:val="005E18A5"/>
    <w:rsid w:val="005E18FC"/>
    <w:rsid w:val="005E1A2F"/>
    <w:rsid w:val="005E1C5F"/>
    <w:rsid w:val="005E1E5D"/>
    <w:rsid w:val="005E1FA5"/>
    <w:rsid w:val="005E2334"/>
    <w:rsid w:val="005E2611"/>
    <w:rsid w:val="005E2CDC"/>
    <w:rsid w:val="005E2D05"/>
    <w:rsid w:val="005E2D71"/>
    <w:rsid w:val="005E487E"/>
    <w:rsid w:val="005E4F99"/>
    <w:rsid w:val="005E50F1"/>
    <w:rsid w:val="005E531A"/>
    <w:rsid w:val="005E5779"/>
    <w:rsid w:val="005E58D5"/>
    <w:rsid w:val="005E5B77"/>
    <w:rsid w:val="005E5BB2"/>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70B"/>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4B"/>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4EB4"/>
    <w:rsid w:val="006151B2"/>
    <w:rsid w:val="00615323"/>
    <w:rsid w:val="00615491"/>
    <w:rsid w:val="00615629"/>
    <w:rsid w:val="006158F4"/>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27A66"/>
    <w:rsid w:val="00630278"/>
    <w:rsid w:val="0063038F"/>
    <w:rsid w:val="00630421"/>
    <w:rsid w:val="00630EB5"/>
    <w:rsid w:val="00631036"/>
    <w:rsid w:val="00631454"/>
    <w:rsid w:val="0063163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2E68"/>
    <w:rsid w:val="0064325D"/>
    <w:rsid w:val="00643A8E"/>
    <w:rsid w:val="00643BD6"/>
    <w:rsid w:val="00643D46"/>
    <w:rsid w:val="006441A1"/>
    <w:rsid w:val="00644370"/>
    <w:rsid w:val="0064484E"/>
    <w:rsid w:val="00644D45"/>
    <w:rsid w:val="0064553E"/>
    <w:rsid w:val="0064572D"/>
    <w:rsid w:val="00645A01"/>
    <w:rsid w:val="00645F72"/>
    <w:rsid w:val="006460AA"/>
    <w:rsid w:val="006469F3"/>
    <w:rsid w:val="00647193"/>
    <w:rsid w:val="00647A26"/>
    <w:rsid w:val="00647B5A"/>
    <w:rsid w:val="00650121"/>
    <w:rsid w:val="00650243"/>
    <w:rsid w:val="006506C2"/>
    <w:rsid w:val="00650FCE"/>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41"/>
    <w:rsid w:val="006577BC"/>
    <w:rsid w:val="00660662"/>
    <w:rsid w:val="0066068A"/>
    <w:rsid w:val="00660C81"/>
    <w:rsid w:val="00660E11"/>
    <w:rsid w:val="00660E4F"/>
    <w:rsid w:val="006618E1"/>
    <w:rsid w:val="006619FB"/>
    <w:rsid w:val="00661A0A"/>
    <w:rsid w:val="00661BB7"/>
    <w:rsid w:val="006625C2"/>
    <w:rsid w:val="00662ABF"/>
    <w:rsid w:val="00662F41"/>
    <w:rsid w:val="00663D9E"/>
    <w:rsid w:val="00664027"/>
    <w:rsid w:val="00664534"/>
    <w:rsid w:val="00664A23"/>
    <w:rsid w:val="00664F29"/>
    <w:rsid w:val="0066500B"/>
    <w:rsid w:val="00665143"/>
    <w:rsid w:val="006658AD"/>
    <w:rsid w:val="00665BAE"/>
    <w:rsid w:val="00666A36"/>
    <w:rsid w:val="00666B7B"/>
    <w:rsid w:val="00666FF0"/>
    <w:rsid w:val="00667A08"/>
    <w:rsid w:val="00670208"/>
    <w:rsid w:val="00670461"/>
    <w:rsid w:val="00670808"/>
    <w:rsid w:val="006709E5"/>
    <w:rsid w:val="00670C4B"/>
    <w:rsid w:val="00670DB0"/>
    <w:rsid w:val="0067105F"/>
    <w:rsid w:val="006720CE"/>
    <w:rsid w:val="00672264"/>
    <w:rsid w:val="006726BD"/>
    <w:rsid w:val="00672C02"/>
    <w:rsid w:val="00672DAC"/>
    <w:rsid w:val="006734A8"/>
    <w:rsid w:val="0067367A"/>
    <w:rsid w:val="00673B4A"/>
    <w:rsid w:val="00673DA7"/>
    <w:rsid w:val="00673FA5"/>
    <w:rsid w:val="00674172"/>
    <w:rsid w:val="00674175"/>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B2A"/>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BDD"/>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D81"/>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5E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EA"/>
    <w:rsid w:val="006B2301"/>
    <w:rsid w:val="006B29E3"/>
    <w:rsid w:val="006B2B89"/>
    <w:rsid w:val="006B2DF7"/>
    <w:rsid w:val="006B3210"/>
    <w:rsid w:val="006B327C"/>
    <w:rsid w:val="006B348B"/>
    <w:rsid w:val="006B35EB"/>
    <w:rsid w:val="006B36A3"/>
    <w:rsid w:val="006B374C"/>
    <w:rsid w:val="006B420D"/>
    <w:rsid w:val="006B46A6"/>
    <w:rsid w:val="006B4846"/>
    <w:rsid w:val="006B4B7C"/>
    <w:rsid w:val="006B521C"/>
    <w:rsid w:val="006B53AC"/>
    <w:rsid w:val="006B556C"/>
    <w:rsid w:val="006B557B"/>
    <w:rsid w:val="006B5E95"/>
    <w:rsid w:val="006B627B"/>
    <w:rsid w:val="006B659A"/>
    <w:rsid w:val="006B6740"/>
    <w:rsid w:val="006B736E"/>
    <w:rsid w:val="006B78C9"/>
    <w:rsid w:val="006C05A3"/>
    <w:rsid w:val="006C08E2"/>
    <w:rsid w:val="006C099B"/>
    <w:rsid w:val="006C0C94"/>
    <w:rsid w:val="006C0E01"/>
    <w:rsid w:val="006C0EF9"/>
    <w:rsid w:val="006C0FCB"/>
    <w:rsid w:val="006C1CEB"/>
    <w:rsid w:val="006C2E55"/>
    <w:rsid w:val="006C2F8C"/>
    <w:rsid w:val="006C3C4C"/>
    <w:rsid w:val="006C3D5B"/>
    <w:rsid w:val="006C3E61"/>
    <w:rsid w:val="006C3E7E"/>
    <w:rsid w:val="006C3FDA"/>
    <w:rsid w:val="006C42F2"/>
    <w:rsid w:val="006C455A"/>
    <w:rsid w:val="006C4655"/>
    <w:rsid w:val="006C54BD"/>
    <w:rsid w:val="006C5763"/>
    <w:rsid w:val="006C5787"/>
    <w:rsid w:val="006C598D"/>
    <w:rsid w:val="006C5BE0"/>
    <w:rsid w:val="006C5C97"/>
    <w:rsid w:val="006C5D2A"/>
    <w:rsid w:val="006C5F2E"/>
    <w:rsid w:val="006C62B6"/>
    <w:rsid w:val="006C6AF1"/>
    <w:rsid w:val="006C6FDF"/>
    <w:rsid w:val="006C7022"/>
    <w:rsid w:val="006C7060"/>
    <w:rsid w:val="006C769D"/>
    <w:rsid w:val="006C79B7"/>
    <w:rsid w:val="006D00E6"/>
    <w:rsid w:val="006D01C7"/>
    <w:rsid w:val="006D089A"/>
    <w:rsid w:val="006D0B88"/>
    <w:rsid w:val="006D1969"/>
    <w:rsid w:val="006D1E79"/>
    <w:rsid w:val="006D2017"/>
    <w:rsid w:val="006D2DDB"/>
    <w:rsid w:val="006D2E32"/>
    <w:rsid w:val="006D2E5C"/>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BB"/>
    <w:rsid w:val="006F48D1"/>
    <w:rsid w:val="006F48E4"/>
    <w:rsid w:val="006F549A"/>
    <w:rsid w:val="006F5604"/>
    <w:rsid w:val="006F570F"/>
    <w:rsid w:val="006F571D"/>
    <w:rsid w:val="006F602A"/>
    <w:rsid w:val="006F642E"/>
    <w:rsid w:val="006F6DDA"/>
    <w:rsid w:val="006F6DEA"/>
    <w:rsid w:val="00700220"/>
    <w:rsid w:val="00700231"/>
    <w:rsid w:val="00700281"/>
    <w:rsid w:val="007005DC"/>
    <w:rsid w:val="0070080F"/>
    <w:rsid w:val="00700E79"/>
    <w:rsid w:val="00701169"/>
    <w:rsid w:val="0070130D"/>
    <w:rsid w:val="007014DA"/>
    <w:rsid w:val="007017E1"/>
    <w:rsid w:val="00701AF2"/>
    <w:rsid w:val="00701CC1"/>
    <w:rsid w:val="00701CE0"/>
    <w:rsid w:val="0070275C"/>
    <w:rsid w:val="00702938"/>
    <w:rsid w:val="00702B07"/>
    <w:rsid w:val="00702E85"/>
    <w:rsid w:val="007036B0"/>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718"/>
    <w:rsid w:val="00712A1E"/>
    <w:rsid w:val="00712D22"/>
    <w:rsid w:val="00713006"/>
    <w:rsid w:val="00713067"/>
    <w:rsid w:val="0071311C"/>
    <w:rsid w:val="00713279"/>
    <w:rsid w:val="00713A8C"/>
    <w:rsid w:val="00713B67"/>
    <w:rsid w:val="00713C4F"/>
    <w:rsid w:val="00713E3E"/>
    <w:rsid w:val="007148F5"/>
    <w:rsid w:val="00714FD3"/>
    <w:rsid w:val="007152B5"/>
    <w:rsid w:val="007154A6"/>
    <w:rsid w:val="00715FF1"/>
    <w:rsid w:val="00716152"/>
    <w:rsid w:val="007163D0"/>
    <w:rsid w:val="00716885"/>
    <w:rsid w:val="00716938"/>
    <w:rsid w:val="00716939"/>
    <w:rsid w:val="00717048"/>
    <w:rsid w:val="00717352"/>
    <w:rsid w:val="00717533"/>
    <w:rsid w:val="0071794E"/>
    <w:rsid w:val="00717AAF"/>
    <w:rsid w:val="00717D4A"/>
    <w:rsid w:val="00720018"/>
    <w:rsid w:val="00720381"/>
    <w:rsid w:val="00720FAB"/>
    <w:rsid w:val="00720FB7"/>
    <w:rsid w:val="00721732"/>
    <w:rsid w:val="00721793"/>
    <w:rsid w:val="007217B0"/>
    <w:rsid w:val="00721F60"/>
    <w:rsid w:val="00722152"/>
    <w:rsid w:val="00722390"/>
    <w:rsid w:val="007223C9"/>
    <w:rsid w:val="007226DA"/>
    <w:rsid w:val="007226F5"/>
    <w:rsid w:val="007228FE"/>
    <w:rsid w:val="00722955"/>
    <w:rsid w:val="0072295D"/>
    <w:rsid w:val="00722ACB"/>
    <w:rsid w:val="00722DA5"/>
    <w:rsid w:val="00722E3C"/>
    <w:rsid w:val="00722FC7"/>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F0A"/>
    <w:rsid w:val="007310F9"/>
    <w:rsid w:val="00731241"/>
    <w:rsid w:val="00731398"/>
    <w:rsid w:val="00731509"/>
    <w:rsid w:val="00731677"/>
    <w:rsid w:val="007321EA"/>
    <w:rsid w:val="00732299"/>
    <w:rsid w:val="007324EE"/>
    <w:rsid w:val="00732643"/>
    <w:rsid w:val="00732A90"/>
    <w:rsid w:val="00732E32"/>
    <w:rsid w:val="0073318B"/>
    <w:rsid w:val="007336EF"/>
    <w:rsid w:val="00733E87"/>
    <w:rsid w:val="0073440B"/>
    <w:rsid w:val="00734629"/>
    <w:rsid w:val="00734A9C"/>
    <w:rsid w:val="00734C2A"/>
    <w:rsid w:val="00734CA1"/>
    <w:rsid w:val="00734D0A"/>
    <w:rsid w:val="00735030"/>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43"/>
    <w:rsid w:val="007455F3"/>
    <w:rsid w:val="007457C7"/>
    <w:rsid w:val="00745BA2"/>
    <w:rsid w:val="00745C70"/>
    <w:rsid w:val="00746006"/>
    <w:rsid w:val="0074701B"/>
    <w:rsid w:val="00747325"/>
    <w:rsid w:val="00747611"/>
    <w:rsid w:val="00747669"/>
    <w:rsid w:val="007477B6"/>
    <w:rsid w:val="00750519"/>
    <w:rsid w:val="0075081F"/>
    <w:rsid w:val="0075083C"/>
    <w:rsid w:val="00750902"/>
    <w:rsid w:val="00750C4B"/>
    <w:rsid w:val="00750E19"/>
    <w:rsid w:val="0075140E"/>
    <w:rsid w:val="007515C1"/>
    <w:rsid w:val="007516E0"/>
    <w:rsid w:val="00751B9C"/>
    <w:rsid w:val="00751C9C"/>
    <w:rsid w:val="00752BF3"/>
    <w:rsid w:val="00752CD8"/>
    <w:rsid w:val="00752EAC"/>
    <w:rsid w:val="00753180"/>
    <w:rsid w:val="0075384F"/>
    <w:rsid w:val="00753874"/>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5FE"/>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1E1"/>
    <w:rsid w:val="00775572"/>
    <w:rsid w:val="00775597"/>
    <w:rsid w:val="007755F9"/>
    <w:rsid w:val="00775627"/>
    <w:rsid w:val="00776559"/>
    <w:rsid w:val="00776867"/>
    <w:rsid w:val="00776D17"/>
    <w:rsid w:val="00776D82"/>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2B6B"/>
    <w:rsid w:val="007837BC"/>
    <w:rsid w:val="0078391A"/>
    <w:rsid w:val="0078467D"/>
    <w:rsid w:val="00785033"/>
    <w:rsid w:val="00785302"/>
    <w:rsid w:val="007854CE"/>
    <w:rsid w:val="0078587C"/>
    <w:rsid w:val="00785A36"/>
    <w:rsid w:val="00785CF8"/>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6B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08F"/>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859"/>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83D"/>
    <w:rsid w:val="007E4BCD"/>
    <w:rsid w:val="007E4C12"/>
    <w:rsid w:val="007E4CDF"/>
    <w:rsid w:val="007E5B54"/>
    <w:rsid w:val="007E6390"/>
    <w:rsid w:val="007E6425"/>
    <w:rsid w:val="007E64D4"/>
    <w:rsid w:val="007E64F4"/>
    <w:rsid w:val="007E6544"/>
    <w:rsid w:val="007E6C69"/>
    <w:rsid w:val="007E6CFB"/>
    <w:rsid w:val="007E72C6"/>
    <w:rsid w:val="007E76FF"/>
    <w:rsid w:val="007E7976"/>
    <w:rsid w:val="007E7BB8"/>
    <w:rsid w:val="007E7FA4"/>
    <w:rsid w:val="007F04D6"/>
    <w:rsid w:val="007F06BC"/>
    <w:rsid w:val="007F08C9"/>
    <w:rsid w:val="007F08E5"/>
    <w:rsid w:val="007F0E24"/>
    <w:rsid w:val="007F1516"/>
    <w:rsid w:val="007F164E"/>
    <w:rsid w:val="007F1D11"/>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C"/>
    <w:rsid w:val="007F3F25"/>
    <w:rsid w:val="007F3FA4"/>
    <w:rsid w:val="007F4122"/>
    <w:rsid w:val="007F426D"/>
    <w:rsid w:val="007F42BE"/>
    <w:rsid w:val="007F43B2"/>
    <w:rsid w:val="007F479B"/>
    <w:rsid w:val="007F483C"/>
    <w:rsid w:val="007F500F"/>
    <w:rsid w:val="007F516E"/>
    <w:rsid w:val="007F5515"/>
    <w:rsid w:val="007F582B"/>
    <w:rsid w:val="007F5D86"/>
    <w:rsid w:val="007F60D0"/>
    <w:rsid w:val="007F6276"/>
    <w:rsid w:val="007F6616"/>
    <w:rsid w:val="007F66B8"/>
    <w:rsid w:val="007F721A"/>
    <w:rsid w:val="007F7431"/>
    <w:rsid w:val="007F767E"/>
    <w:rsid w:val="007F7D7A"/>
    <w:rsid w:val="007F7EA4"/>
    <w:rsid w:val="0080073F"/>
    <w:rsid w:val="00800967"/>
    <w:rsid w:val="008009C1"/>
    <w:rsid w:val="00800C89"/>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CE5"/>
    <w:rsid w:val="008051EE"/>
    <w:rsid w:val="00805216"/>
    <w:rsid w:val="00805310"/>
    <w:rsid w:val="00805799"/>
    <w:rsid w:val="00805811"/>
    <w:rsid w:val="00805821"/>
    <w:rsid w:val="00805E9E"/>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6D"/>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725"/>
    <w:rsid w:val="00824861"/>
    <w:rsid w:val="00824899"/>
    <w:rsid w:val="0082520C"/>
    <w:rsid w:val="008252C7"/>
    <w:rsid w:val="008254FC"/>
    <w:rsid w:val="00825598"/>
    <w:rsid w:val="0082595F"/>
    <w:rsid w:val="008260CD"/>
    <w:rsid w:val="00826158"/>
    <w:rsid w:val="00827257"/>
    <w:rsid w:val="00830624"/>
    <w:rsid w:val="00830956"/>
    <w:rsid w:val="00830A18"/>
    <w:rsid w:val="0083122D"/>
    <w:rsid w:val="0083139A"/>
    <w:rsid w:val="00831BD7"/>
    <w:rsid w:val="00832059"/>
    <w:rsid w:val="00832564"/>
    <w:rsid w:val="008337DE"/>
    <w:rsid w:val="00833911"/>
    <w:rsid w:val="00834673"/>
    <w:rsid w:val="00834839"/>
    <w:rsid w:val="00834929"/>
    <w:rsid w:val="00834A47"/>
    <w:rsid w:val="00834F58"/>
    <w:rsid w:val="00835FA9"/>
    <w:rsid w:val="00836E6D"/>
    <w:rsid w:val="0083721B"/>
    <w:rsid w:val="00837753"/>
    <w:rsid w:val="00837B79"/>
    <w:rsid w:val="00837D4A"/>
    <w:rsid w:val="00840030"/>
    <w:rsid w:val="00840364"/>
    <w:rsid w:val="00840DAA"/>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B0"/>
    <w:rsid w:val="0084571A"/>
    <w:rsid w:val="008457D5"/>
    <w:rsid w:val="00845FD6"/>
    <w:rsid w:val="0084629B"/>
    <w:rsid w:val="0084679C"/>
    <w:rsid w:val="00846A5C"/>
    <w:rsid w:val="00846B71"/>
    <w:rsid w:val="00846DA9"/>
    <w:rsid w:val="00847241"/>
    <w:rsid w:val="008475C9"/>
    <w:rsid w:val="00847ABD"/>
    <w:rsid w:val="00847AE9"/>
    <w:rsid w:val="00847BAB"/>
    <w:rsid w:val="00847CF9"/>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2AF"/>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A04"/>
    <w:rsid w:val="00872C75"/>
    <w:rsid w:val="00872FA7"/>
    <w:rsid w:val="00873021"/>
    <w:rsid w:val="008731C6"/>
    <w:rsid w:val="00873471"/>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F95"/>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2DE"/>
    <w:rsid w:val="008A0536"/>
    <w:rsid w:val="008A079B"/>
    <w:rsid w:val="008A1111"/>
    <w:rsid w:val="008A1923"/>
    <w:rsid w:val="008A1998"/>
    <w:rsid w:val="008A1EF4"/>
    <w:rsid w:val="008A1FE3"/>
    <w:rsid w:val="008A22E4"/>
    <w:rsid w:val="008A2347"/>
    <w:rsid w:val="008A2AA5"/>
    <w:rsid w:val="008A2CDE"/>
    <w:rsid w:val="008A34F1"/>
    <w:rsid w:val="008A36DD"/>
    <w:rsid w:val="008A39A0"/>
    <w:rsid w:val="008A3BE1"/>
    <w:rsid w:val="008A3D50"/>
    <w:rsid w:val="008A3E0A"/>
    <w:rsid w:val="008A3E25"/>
    <w:rsid w:val="008A4966"/>
    <w:rsid w:val="008A4F28"/>
    <w:rsid w:val="008A561E"/>
    <w:rsid w:val="008A5791"/>
    <w:rsid w:val="008A5EF9"/>
    <w:rsid w:val="008A6413"/>
    <w:rsid w:val="008A6558"/>
    <w:rsid w:val="008A6A44"/>
    <w:rsid w:val="008A6C2B"/>
    <w:rsid w:val="008A71C9"/>
    <w:rsid w:val="008A75B0"/>
    <w:rsid w:val="008A7E4C"/>
    <w:rsid w:val="008A7FB7"/>
    <w:rsid w:val="008B0035"/>
    <w:rsid w:val="008B0730"/>
    <w:rsid w:val="008B0B49"/>
    <w:rsid w:val="008B0CB1"/>
    <w:rsid w:val="008B0CB9"/>
    <w:rsid w:val="008B1270"/>
    <w:rsid w:val="008B1371"/>
    <w:rsid w:val="008B1947"/>
    <w:rsid w:val="008B213A"/>
    <w:rsid w:val="008B226E"/>
    <w:rsid w:val="008B2582"/>
    <w:rsid w:val="008B2821"/>
    <w:rsid w:val="008B2B03"/>
    <w:rsid w:val="008B2E0A"/>
    <w:rsid w:val="008B3434"/>
    <w:rsid w:val="008B35FE"/>
    <w:rsid w:val="008B36B1"/>
    <w:rsid w:val="008B4192"/>
    <w:rsid w:val="008B4533"/>
    <w:rsid w:val="008B46D9"/>
    <w:rsid w:val="008B48B6"/>
    <w:rsid w:val="008B4B02"/>
    <w:rsid w:val="008B4ECF"/>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D88"/>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55C"/>
    <w:rsid w:val="008C4954"/>
    <w:rsid w:val="008C4FB0"/>
    <w:rsid w:val="008C5580"/>
    <w:rsid w:val="008C58E1"/>
    <w:rsid w:val="008C6211"/>
    <w:rsid w:val="008C6466"/>
    <w:rsid w:val="008C67CC"/>
    <w:rsid w:val="008C6922"/>
    <w:rsid w:val="008C7249"/>
    <w:rsid w:val="008C76EA"/>
    <w:rsid w:val="008C7874"/>
    <w:rsid w:val="008C7B72"/>
    <w:rsid w:val="008C7FEC"/>
    <w:rsid w:val="008D00CA"/>
    <w:rsid w:val="008D058C"/>
    <w:rsid w:val="008D0796"/>
    <w:rsid w:val="008D0BAF"/>
    <w:rsid w:val="008D0DE9"/>
    <w:rsid w:val="008D16A4"/>
    <w:rsid w:val="008D18F8"/>
    <w:rsid w:val="008D1946"/>
    <w:rsid w:val="008D1BEE"/>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980"/>
    <w:rsid w:val="008D7AB5"/>
    <w:rsid w:val="008E0174"/>
    <w:rsid w:val="008E0524"/>
    <w:rsid w:val="008E052A"/>
    <w:rsid w:val="008E0BD1"/>
    <w:rsid w:val="008E1385"/>
    <w:rsid w:val="008E140B"/>
    <w:rsid w:val="008E143A"/>
    <w:rsid w:val="008E1460"/>
    <w:rsid w:val="008E14F1"/>
    <w:rsid w:val="008E176E"/>
    <w:rsid w:val="008E1828"/>
    <w:rsid w:val="008E21F5"/>
    <w:rsid w:val="008E28D6"/>
    <w:rsid w:val="008E28FE"/>
    <w:rsid w:val="008E2976"/>
    <w:rsid w:val="008E2C91"/>
    <w:rsid w:val="008E2D1B"/>
    <w:rsid w:val="008E33E7"/>
    <w:rsid w:val="008E3DE9"/>
    <w:rsid w:val="008E42BF"/>
    <w:rsid w:val="008E449F"/>
    <w:rsid w:val="008E45CA"/>
    <w:rsid w:val="008E4D4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43"/>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8D"/>
    <w:rsid w:val="00902706"/>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0D2"/>
    <w:rsid w:val="009071DE"/>
    <w:rsid w:val="00907DB6"/>
    <w:rsid w:val="00910312"/>
    <w:rsid w:val="009103F8"/>
    <w:rsid w:val="00910720"/>
    <w:rsid w:val="00910A1A"/>
    <w:rsid w:val="009110D5"/>
    <w:rsid w:val="00911108"/>
    <w:rsid w:val="009112D5"/>
    <w:rsid w:val="00911A5D"/>
    <w:rsid w:val="00911D29"/>
    <w:rsid w:val="0091231A"/>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2C7"/>
    <w:rsid w:val="00932408"/>
    <w:rsid w:val="00932668"/>
    <w:rsid w:val="00932678"/>
    <w:rsid w:val="00932CD3"/>
    <w:rsid w:val="00932D2D"/>
    <w:rsid w:val="00932DEC"/>
    <w:rsid w:val="00932FBF"/>
    <w:rsid w:val="009331EB"/>
    <w:rsid w:val="009333C3"/>
    <w:rsid w:val="009339B1"/>
    <w:rsid w:val="00933BA9"/>
    <w:rsid w:val="00933EBC"/>
    <w:rsid w:val="00933F0C"/>
    <w:rsid w:val="00933F8C"/>
    <w:rsid w:val="00933FDA"/>
    <w:rsid w:val="0093445F"/>
    <w:rsid w:val="00934C61"/>
    <w:rsid w:val="0093512C"/>
    <w:rsid w:val="009355E8"/>
    <w:rsid w:val="00935B7F"/>
    <w:rsid w:val="00936652"/>
    <w:rsid w:val="00936709"/>
    <w:rsid w:val="00937BA5"/>
    <w:rsid w:val="00940069"/>
    <w:rsid w:val="0094044D"/>
    <w:rsid w:val="0094057D"/>
    <w:rsid w:val="00940764"/>
    <w:rsid w:val="00940BEB"/>
    <w:rsid w:val="00940C74"/>
    <w:rsid w:val="00941066"/>
    <w:rsid w:val="00941558"/>
    <w:rsid w:val="00941CD4"/>
    <w:rsid w:val="0094234B"/>
    <w:rsid w:val="00942550"/>
    <w:rsid w:val="00942559"/>
    <w:rsid w:val="00942B95"/>
    <w:rsid w:val="009435FF"/>
    <w:rsid w:val="009440B1"/>
    <w:rsid w:val="00944391"/>
    <w:rsid w:val="00944830"/>
    <w:rsid w:val="009449E5"/>
    <w:rsid w:val="00944DED"/>
    <w:rsid w:val="00945D51"/>
    <w:rsid w:val="009461BF"/>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6"/>
    <w:rsid w:val="00955B08"/>
    <w:rsid w:val="00955EB0"/>
    <w:rsid w:val="00956051"/>
    <w:rsid w:val="009565CC"/>
    <w:rsid w:val="00956C01"/>
    <w:rsid w:val="00956DB4"/>
    <w:rsid w:val="00956F90"/>
    <w:rsid w:val="009573FE"/>
    <w:rsid w:val="009577E3"/>
    <w:rsid w:val="00957820"/>
    <w:rsid w:val="00957C05"/>
    <w:rsid w:val="00957C40"/>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4F5"/>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AE2"/>
    <w:rsid w:val="00972CFE"/>
    <w:rsid w:val="00973585"/>
    <w:rsid w:val="00973925"/>
    <w:rsid w:val="00973AE7"/>
    <w:rsid w:val="00973B4B"/>
    <w:rsid w:val="00973D37"/>
    <w:rsid w:val="00973E53"/>
    <w:rsid w:val="00973F11"/>
    <w:rsid w:val="00974148"/>
    <w:rsid w:val="00974157"/>
    <w:rsid w:val="00974649"/>
    <w:rsid w:val="009747C4"/>
    <w:rsid w:val="009747F7"/>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3F7"/>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72"/>
    <w:rsid w:val="0098669F"/>
    <w:rsid w:val="009867A8"/>
    <w:rsid w:val="00986F3D"/>
    <w:rsid w:val="00987239"/>
    <w:rsid w:val="0098738E"/>
    <w:rsid w:val="00987F9A"/>
    <w:rsid w:val="00990690"/>
    <w:rsid w:val="009907A1"/>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A9D"/>
    <w:rsid w:val="00996EC8"/>
    <w:rsid w:val="009977EB"/>
    <w:rsid w:val="0099791F"/>
    <w:rsid w:val="0099795A"/>
    <w:rsid w:val="00997AD9"/>
    <w:rsid w:val="00997DA3"/>
    <w:rsid w:val="00997FBB"/>
    <w:rsid w:val="009A0881"/>
    <w:rsid w:val="009A09D8"/>
    <w:rsid w:val="009A0DC0"/>
    <w:rsid w:val="009A107A"/>
    <w:rsid w:val="009A10B5"/>
    <w:rsid w:val="009A11E6"/>
    <w:rsid w:val="009A1A14"/>
    <w:rsid w:val="009A1F7B"/>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9F"/>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00"/>
    <w:rsid w:val="009B74D9"/>
    <w:rsid w:val="009B7E8B"/>
    <w:rsid w:val="009C0057"/>
    <w:rsid w:val="009C052A"/>
    <w:rsid w:val="009C0A47"/>
    <w:rsid w:val="009C0BD9"/>
    <w:rsid w:val="009C0D01"/>
    <w:rsid w:val="009C0DB9"/>
    <w:rsid w:val="009C104B"/>
    <w:rsid w:val="009C1091"/>
    <w:rsid w:val="009C18C6"/>
    <w:rsid w:val="009C2690"/>
    <w:rsid w:val="009C2E94"/>
    <w:rsid w:val="009C2F16"/>
    <w:rsid w:val="009C3715"/>
    <w:rsid w:val="009C37D9"/>
    <w:rsid w:val="009C38E3"/>
    <w:rsid w:val="009C3D6D"/>
    <w:rsid w:val="009C41B8"/>
    <w:rsid w:val="009C478F"/>
    <w:rsid w:val="009C4AAA"/>
    <w:rsid w:val="009C4AF7"/>
    <w:rsid w:val="009C51AF"/>
    <w:rsid w:val="009C52E7"/>
    <w:rsid w:val="009C60B1"/>
    <w:rsid w:val="009C6333"/>
    <w:rsid w:val="009C6AAA"/>
    <w:rsid w:val="009C703B"/>
    <w:rsid w:val="009C74F8"/>
    <w:rsid w:val="009C75DA"/>
    <w:rsid w:val="009C783B"/>
    <w:rsid w:val="009C7E94"/>
    <w:rsid w:val="009D0194"/>
    <w:rsid w:val="009D023E"/>
    <w:rsid w:val="009D02AE"/>
    <w:rsid w:val="009D02AF"/>
    <w:rsid w:val="009D04F3"/>
    <w:rsid w:val="009D09EB"/>
    <w:rsid w:val="009D0A35"/>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4ED"/>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F8"/>
    <w:rsid w:val="009E296D"/>
    <w:rsid w:val="009E29C5"/>
    <w:rsid w:val="009E2CBB"/>
    <w:rsid w:val="009E2DD3"/>
    <w:rsid w:val="009E339A"/>
    <w:rsid w:val="009E3D3F"/>
    <w:rsid w:val="009E41E2"/>
    <w:rsid w:val="009E42F0"/>
    <w:rsid w:val="009E482A"/>
    <w:rsid w:val="009E49BB"/>
    <w:rsid w:val="009E4AAA"/>
    <w:rsid w:val="009E5027"/>
    <w:rsid w:val="009E52BA"/>
    <w:rsid w:val="009E52C7"/>
    <w:rsid w:val="009E5CE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35F"/>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273"/>
    <w:rsid w:val="00A1596B"/>
    <w:rsid w:val="00A1604B"/>
    <w:rsid w:val="00A164F8"/>
    <w:rsid w:val="00A16518"/>
    <w:rsid w:val="00A165DF"/>
    <w:rsid w:val="00A16719"/>
    <w:rsid w:val="00A1676B"/>
    <w:rsid w:val="00A167FE"/>
    <w:rsid w:val="00A1682E"/>
    <w:rsid w:val="00A16DEF"/>
    <w:rsid w:val="00A16FEC"/>
    <w:rsid w:val="00A17134"/>
    <w:rsid w:val="00A1780C"/>
    <w:rsid w:val="00A17D16"/>
    <w:rsid w:val="00A17EB1"/>
    <w:rsid w:val="00A17FE4"/>
    <w:rsid w:val="00A2002D"/>
    <w:rsid w:val="00A201F2"/>
    <w:rsid w:val="00A207AE"/>
    <w:rsid w:val="00A207DD"/>
    <w:rsid w:val="00A20D58"/>
    <w:rsid w:val="00A20FA9"/>
    <w:rsid w:val="00A211B4"/>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27FB4"/>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50F"/>
    <w:rsid w:val="00A369B3"/>
    <w:rsid w:val="00A376F9"/>
    <w:rsid w:val="00A37728"/>
    <w:rsid w:val="00A3774E"/>
    <w:rsid w:val="00A37BC7"/>
    <w:rsid w:val="00A37F10"/>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C1C"/>
    <w:rsid w:val="00A45FBF"/>
    <w:rsid w:val="00A462FB"/>
    <w:rsid w:val="00A4634C"/>
    <w:rsid w:val="00A474CA"/>
    <w:rsid w:val="00A4756C"/>
    <w:rsid w:val="00A476AD"/>
    <w:rsid w:val="00A476AE"/>
    <w:rsid w:val="00A476E9"/>
    <w:rsid w:val="00A477F6"/>
    <w:rsid w:val="00A47C5B"/>
    <w:rsid w:val="00A5095D"/>
    <w:rsid w:val="00A50A82"/>
    <w:rsid w:val="00A50A94"/>
    <w:rsid w:val="00A50E45"/>
    <w:rsid w:val="00A5121F"/>
    <w:rsid w:val="00A51417"/>
    <w:rsid w:val="00A5149F"/>
    <w:rsid w:val="00A516F4"/>
    <w:rsid w:val="00A516F8"/>
    <w:rsid w:val="00A51C4C"/>
    <w:rsid w:val="00A51DB1"/>
    <w:rsid w:val="00A521C0"/>
    <w:rsid w:val="00A5231D"/>
    <w:rsid w:val="00A52424"/>
    <w:rsid w:val="00A52574"/>
    <w:rsid w:val="00A53563"/>
    <w:rsid w:val="00A53E3F"/>
    <w:rsid w:val="00A54741"/>
    <w:rsid w:val="00A5483E"/>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49E"/>
    <w:rsid w:val="00A6095B"/>
    <w:rsid w:val="00A61509"/>
    <w:rsid w:val="00A6154A"/>
    <w:rsid w:val="00A61816"/>
    <w:rsid w:val="00A6199C"/>
    <w:rsid w:val="00A619CB"/>
    <w:rsid w:val="00A61F9C"/>
    <w:rsid w:val="00A62047"/>
    <w:rsid w:val="00A62136"/>
    <w:rsid w:val="00A621A4"/>
    <w:rsid w:val="00A62292"/>
    <w:rsid w:val="00A62317"/>
    <w:rsid w:val="00A6234C"/>
    <w:rsid w:val="00A62374"/>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B2F"/>
    <w:rsid w:val="00A67D88"/>
    <w:rsid w:val="00A67E9D"/>
    <w:rsid w:val="00A70475"/>
    <w:rsid w:val="00A7145A"/>
    <w:rsid w:val="00A71584"/>
    <w:rsid w:val="00A71693"/>
    <w:rsid w:val="00A71A51"/>
    <w:rsid w:val="00A71E3B"/>
    <w:rsid w:val="00A723FC"/>
    <w:rsid w:val="00A726D1"/>
    <w:rsid w:val="00A72C8B"/>
    <w:rsid w:val="00A72F79"/>
    <w:rsid w:val="00A72FC4"/>
    <w:rsid w:val="00A73048"/>
    <w:rsid w:val="00A73374"/>
    <w:rsid w:val="00A733E5"/>
    <w:rsid w:val="00A739DD"/>
    <w:rsid w:val="00A73C54"/>
    <w:rsid w:val="00A73F56"/>
    <w:rsid w:val="00A74997"/>
    <w:rsid w:val="00A74A1E"/>
    <w:rsid w:val="00A74DA6"/>
    <w:rsid w:val="00A7548E"/>
    <w:rsid w:val="00A75640"/>
    <w:rsid w:val="00A75718"/>
    <w:rsid w:val="00A75E1A"/>
    <w:rsid w:val="00A75FD7"/>
    <w:rsid w:val="00A767C0"/>
    <w:rsid w:val="00A76A54"/>
    <w:rsid w:val="00A76B01"/>
    <w:rsid w:val="00A77156"/>
    <w:rsid w:val="00A77296"/>
    <w:rsid w:val="00A7747D"/>
    <w:rsid w:val="00A7748B"/>
    <w:rsid w:val="00A77748"/>
    <w:rsid w:val="00A777CF"/>
    <w:rsid w:val="00A779B9"/>
    <w:rsid w:val="00A779CC"/>
    <w:rsid w:val="00A77B63"/>
    <w:rsid w:val="00A77E2B"/>
    <w:rsid w:val="00A77E54"/>
    <w:rsid w:val="00A77FAC"/>
    <w:rsid w:val="00A800E6"/>
    <w:rsid w:val="00A8038D"/>
    <w:rsid w:val="00A80511"/>
    <w:rsid w:val="00A80538"/>
    <w:rsid w:val="00A8054F"/>
    <w:rsid w:val="00A80C99"/>
    <w:rsid w:val="00A818DE"/>
    <w:rsid w:val="00A81A9B"/>
    <w:rsid w:val="00A81ADD"/>
    <w:rsid w:val="00A81BE9"/>
    <w:rsid w:val="00A81CB1"/>
    <w:rsid w:val="00A81DFB"/>
    <w:rsid w:val="00A82C77"/>
    <w:rsid w:val="00A83780"/>
    <w:rsid w:val="00A84511"/>
    <w:rsid w:val="00A84512"/>
    <w:rsid w:val="00A84524"/>
    <w:rsid w:val="00A84D17"/>
    <w:rsid w:val="00A852E5"/>
    <w:rsid w:val="00A85576"/>
    <w:rsid w:val="00A856EA"/>
    <w:rsid w:val="00A85E25"/>
    <w:rsid w:val="00A86624"/>
    <w:rsid w:val="00A8668A"/>
    <w:rsid w:val="00A86E74"/>
    <w:rsid w:val="00A870A7"/>
    <w:rsid w:val="00A8737E"/>
    <w:rsid w:val="00A873F5"/>
    <w:rsid w:val="00A8741E"/>
    <w:rsid w:val="00A87B9F"/>
    <w:rsid w:val="00A9077E"/>
    <w:rsid w:val="00A907E7"/>
    <w:rsid w:val="00A90F93"/>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708"/>
    <w:rsid w:val="00AA5929"/>
    <w:rsid w:val="00AA6002"/>
    <w:rsid w:val="00AA65F6"/>
    <w:rsid w:val="00AA6904"/>
    <w:rsid w:val="00AA6AAA"/>
    <w:rsid w:val="00AA6D9C"/>
    <w:rsid w:val="00AA6DE0"/>
    <w:rsid w:val="00AA6F40"/>
    <w:rsid w:val="00AA7A21"/>
    <w:rsid w:val="00AA7FEC"/>
    <w:rsid w:val="00AA7FF9"/>
    <w:rsid w:val="00AB00B8"/>
    <w:rsid w:val="00AB021F"/>
    <w:rsid w:val="00AB02A1"/>
    <w:rsid w:val="00AB0462"/>
    <w:rsid w:val="00AB0B35"/>
    <w:rsid w:val="00AB0CCA"/>
    <w:rsid w:val="00AB0DB9"/>
    <w:rsid w:val="00AB114C"/>
    <w:rsid w:val="00AB1BF3"/>
    <w:rsid w:val="00AB204B"/>
    <w:rsid w:val="00AB2310"/>
    <w:rsid w:val="00AB270E"/>
    <w:rsid w:val="00AB28B3"/>
    <w:rsid w:val="00AB2E8C"/>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27"/>
    <w:rsid w:val="00AC0958"/>
    <w:rsid w:val="00AC107C"/>
    <w:rsid w:val="00AC1A40"/>
    <w:rsid w:val="00AC1BFB"/>
    <w:rsid w:val="00AC1CAC"/>
    <w:rsid w:val="00AC1EFD"/>
    <w:rsid w:val="00AC254B"/>
    <w:rsid w:val="00AC2764"/>
    <w:rsid w:val="00AC2802"/>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2C5D"/>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AE4"/>
    <w:rsid w:val="00AE1DB7"/>
    <w:rsid w:val="00AE1E83"/>
    <w:rsid w:val="00AE1FC9"/>
    <w:rsid w:val="00AE22C2"/>
    <w:rsid w:val="00AE22F6"/>
    <w:rsid w:val="00AE28CC"/>
    <w:rsid w:val="00AE29E5"/>
    <w:rsid w:val="00AE2BBE"/>
    <w:rsid w:val="00AE3042"/>
    <w:rsid w:val="00AE3287"/>
    <w:rsid w:val="00AE3724"/>
    <w:rsid w:val="00AE5CF6"/>
    <w:rsid w:val="00AE5F9A"/>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81E"/>
    <w:rsid w:val="00AF3AF8"/>
    <w:rsid w:val="00AF3E43"/>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8F5"/>
    <w:rsid w:val="00B04C78"/>
    <w:rsid w:val="00B04E74"/>
    <w:rsid w:val="00B05144"/>
    <w:rsid w:val="00B05298"/>
    <w:rsid w:val="00B053B3"/>
    <w:rsid w:val="00B05487"/>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29C"/>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823"/>
    <w:rsid w:val="00B1588A"/>
    <w:rsid w:val="00B15BD5"/>
    <w:rsid w:val="00B15C7D"/>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5D"/>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C16"/>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1D8"/>
    <w:rsid w:val="00B35383"/>
    <w:rsid w:val="00B3558D"/>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58"/>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EBC"/>
    <w:rsid w:val="00B46F5D"/>
    <w:rsid w:val="00B47314"/>
    <w:rsid w:val="00B47C4B"/>
    <w:rsid w:val="00B47CCE"/>
    <w:rsid w:val="00B47E8B"/>
    <w:rsid w:val="00B505E8"/>
    <w:rsid w:val="00B50D1D"/>
    <w:rsid w:val="00B514A2"/>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38"/>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47F"/>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F80"/>
    <w:rsid w:val="00B700D3"/>
    <w:rsid w:val="00B7103B"/>
    <w:rsid w:val="00B71B43"/>
    <w:rsid w:val="00B71B46"/>
    <w:rsid w:val="00B72190"/>
    <w:rsid w:val="00B722F4"/>
    <w:rsid w:val="00B72DA0"/>
    <w:rsid w:val="00B72F2E"/>
    <w:rsid w:val="00B73336"/>
    <w:rsid w:val="00B7342A"/>
    <w:rsid w:val="00B73437"/>
    <w:rsid w:val="00B73A1C"/>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944"/>
    <w:rsid w:val="00BA01F4"/>
    <w:rsid w:val="00BA0360"/>
    <w:rsid w:val="00BA0461"/>
    <w:rsid w:val="00BA09DE"/>
    <w:rsid w:val="00BA0B12"/>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3B3"/>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415"/>
    <w:rsid w:val="00BB2AAA"/>
    <w:rsid w:val="00BB2CC1"/>
    <w:rsid w:val="00BB38DB"/>
    <w:rsid w:val="00BB3A9D"/>
    <w:rsid w:val="00BB4028"/>
    <w:rsid w:val="00BB4103"/>
    <w:rsid w:val="00BB4431"/>
    <w:rsid w:val="00BB443C"/>
    <w:rsid w:val="00BB44E4"/>
    <w:rsid w:val="00BB4DD1"/>
    <w:rsid w:val="00BB5191"/>
    <w:rsid w:val="00BB5214"/>
    <w:rsid w:val="00BB5775"/>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687"/>
    <w:rsid w:val="00BC6909"/>
    <w:rsid w:val="00BC6A42"/>
    <w:rsid w:val="00BC6C17"/>
    <w:rsid w:val="00BC6C75"/>
    <w:rsid w:val="00BC6EC1"/>
    <w:rsid w:val="00BC771E"/>
    <w:rsid w:val="00BC7A6F"/>
    <w:rsid w:val="00BC7D67"/>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2FA3"/>
    <w:rsid w:val="00BE37EC"/>
    <w:rsid w:val="00BE3B16"/>
    <w:rsid w:val="00BE4013"/>
    <w:rsid w:val="00BE4700"/>
    <w:rsid w:val="00BE471D"/>
    <w:rsid w:val="00BE4924"/>
    <w:rsid w:val="00BE4BDA"/>
    <w:rsid w:val="00BE4CEC"/>
    <w:rsid w:val="00BE4FE8"/>
    <w:rsid w:val="00BE5B62"/>
    <w:rsid w:val="00BE603D"/>
    <w:rsid w:val="00BE638E"/>
    <w:rsid w:val="00BE6394"/>
    <w:rsid w:val="00BE6B11"/>
    <w:rsid w:val="00BE6C03"/>
    <w:rsid w:val="00BE6E8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7A9"/>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1E08"/>
    <w:rsid w:val="00C02206"/>
    <w:rsid w:val="00C02441"/>
    <w:rsid w:val="00C0254E"/>
    <w:rsid w:val="00C0255E"/>
    <w:rsid w:val="00C028A0"/>
    <w:rsid w:val="00C02C5E"/>
    <w:rsid w:val="00C03995"/>
    <w:rsid w:val="00C040C4"/>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0ED"/>
    <w:rsid w:val="00C10575"/>
    <w:rsid w:val="00C109DD"/>
    <w:rsid w:val="00C10BB5"/>
    <w:rsid w:val="00C10FF4"/>
    <w:rsid w:val="00C1115D"/>
    <w:rsid w:val="00C114FC"/>
    <w:rsid w:val="00C1177C"/>
    <w:rsid w:val="00C11854"/>
    <w:rsid w:val="00C11D34"/>
    <w:rsid w:val="00C1261F"/>
    <w:rsid w:val="00C12C75"/>
    <w:rsid w:val="00C12EF4"/>
    <w:rsid w:val="00C12FD2"/>
    <w:rsid w:val="00C13193"/>
    <w:rsid w:val="00C13396"/>
    <w:rsid w:val="00C1371F"/>
    <w:rsid w:val="00C13851"/>
    <w:rsid w:val="00C138DE"/>
    <w:rsid w:val="00C13B1F"/>
    <w:rsid w:val="00C13BEF"/>
    <w:rsid w:val="00C14152"/>
    <w:rsid w:val="00C14157"/>
    <w:rsid w:val="00C1425C"/>
    <w:rsid w:val="00C14BED"/>
    <w:rsid w:val="00C1530A"/>
    <w:rsid w:val="00C158C6"/>
    <w:rsid w:val="00C16743"/>
    <w:rsid w:val="00C16EC6"/>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342"/>
    <w:rsid w:val="00C23509"/>
    <w:rsid w:val="00C238E1"/>
    <w:rsid w:val="00C23AF3"/>
    <w:rsid w:val="00C23E4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BD9"/>
    <w:rsid w:val="00C36014"/>
    <w:rsid w:val="00C37399"/>
    <w:rsid w:val="00C377F8"/>
    <w:rsid w:val="00C37A3F"/>
    <w:rsid w:val="00C40127"/>
    <w:rsid w:val="00C405D0"/>
    <w:rsid w:val="00C409D6"/>
    <w:rsid w:val="00C4115F"/>
    <w:rsid w:val="00C41DAF"/>
    <w:rsid w:val="00C41DCD"/>
    <w:rsid w:val="00C4217A"/>
    <w:rsid w:val="00C4229D"/>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4D2"/>
    <w:rsid w:val="00C466C9"/>
    <w:rsid w:val="00C46A96"/>
    <w:rsid w:val="00C46AEC"/>
    <w:rsid w:val="00C46E9D"/>
    <w:rsid w:val="00C46FE3"/>
    <w:rsid w:val="00C471F6"/>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3A6"/>
    <w:rsid w:val="00C55908"/>
    <w:rsid w:val="00C55AEB"/>
    <w:rsid w:val="00C55C8F"/>
    <w:rsid w:val="00C55D9A"/>
    <w:rsid w:val="00C561A1"/>
    <w:rsid w:val="00C56624"/>
    <w:rsid w:val="00C56B03"/>
    <w:rsid w:val="00C56B5F"/>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A86"/>
    <w:rsid w:val="00C65C25"/>
    <w:rsid w:val="00C65DCD"/>
    <w:rsid w:val="00C6628D"/>
    <w:rsid w:val="00C6641E"/>
    <w:rsid w:val="00C66456"/>
    <w:rsid w:val="00C668C8"/>
    <w:rsid w:val="00C66C13"/>
    <w:rsid w:val="00C672B0"/>
    <w:rsid w:val="00C6735D"/>
    <w:rsid w:val="00C6753B"/>
    <w:rsid w:val="00C67644"/>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CEE"/>
    <w:rsid w:val="00C75F09"/>
    <w:rsid w:val="00C76219"/>
    <w:rsid w:val="00C7685A"/>
    <w:rsid w:val="00C768E0"/>
    <w:rsid w:val="00C76AA2"/>
    <w:rsid w:val="00C76FE8"/>
    <w:rsid w:val="00C77200"/>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406"/>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5F19"/>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16"/>
    <w:rsid w:val="00C97891"/>
    <w:rsid w:val="00C978BE"/>
    <w:rsid w:val="00C97D54"/>
    <w:rsid w:val="00CA028F"/>
    <w:rsid w:val="00CA0951"/>
    <w:rsid w:val="00CA0CE9"/>
    <w:rsid w:val="00CA107E"/>
    <w:rsid w:val="00CA15A2"/>
    <w:rsid w:val="00CA1883"/>
    <w:rsid w:val="00CA1AEE"/>
    <w:rsid w:val="00CA2059"/>
    <w:rsid w:val="00CA20E3"/>
    <w:rsid w:val="00CA26BD"/>
    <w:rsid w:val="00CA2919"/>
    <w:rsid w:val="00CA2F5C"/>
    <w:rsid w:val="00CA302F"/>
    <w:rsid w:val="00CA35A0"/>
    <w:rsid w:val="00CA391C"/>
    <w:rsid w:val="00CA3AF5"/>
    <w:rsid w:val="00CA3DB6"/>
    <w:rsid w:val="00CA4099"/>
    <w:rsid w:val="00CA409B"/>
    <w:rsid w:val="00CA4209"/>
    <w:rsid w:val="00CA567E"/>
    <w:rsid w:val="00CA5B3B"/>
    <w:rsid w:val="00CA5C24"/>
    <w:rsid w:val="00CA5E3A"/>
    <w:rsid w:val="00CA5FD3"/>
    <w:rsid w:val="00CA6694"/>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2F9B"/>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CB6"/>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62"/>
    <w:rsid w:val="00CE21BE"/>
    <w:rsid w:val="00CE228B"/>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091"/>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C06"/>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F13"/>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E70"/>
    <w:rsid w:val="00D160AF"/>
    <w:rsid w:val="00D16608"/>
    <w:rsid w:val="00D16B39"/>
    <w:rsid w:val="00D16B9D"/>
    <w:rsid w:val="00D171AD"/>
    <w:rsid w:val="00D17A03"/>
    <w:rsid w:val="00D17A96"/>
    <w:rsid w:val="00D17B0C"/>
    <w:rsid w:val="00D17BEF"/>
    <w:rsid w:val="00D17C24"/>
    <w:rsid w:val="00D202A7"/>
    <w:rsid w:val="00D206CB"/>
    <w:rsid w:val="00D20B17"/>
    <w:rsid w:val="00D20E51"/>
    <w:rsid w:val="00D20FF6"/>
    <w:rsid w:val="00D2130B"/>
    <w:rsid w:val="00D220A6"/>
    <w:rsid w:val="00D22615"/>
    <w:rsid w:val="00D227C7"/>
    <w:rsid w:val="00D23169"/>
    <w:rsid w:val="00D231F7"/>
    <w:rsid w:val="00D23555"/>
    <w:rsid w:val="00D23882"/>
    <w:rsid w:val="00D238F7"/>
    <w:rsid w:val="00D23942"/>
    <w:rsid w:val="00D23C9B"/>
    <w:rsid w:val="00D23DB9"/>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45F"/>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80D"/>
    <w:rsid w:val="00D379CA"/>
    <w:rsid w:val="00D40190"/>
    <w:rsid w:val="00D407B8"/>
    <w:rsid w:val="00D40B31"/>
    <w:rsid w:val="00D40B94"/>
    <w:rsid w:val="00D41C4E"/>
    <w:rsid w:val="00D41D0F"/>
    <w:rsid w:val="00D41FA8"/>
    <w:rsid w:val="00D42301"/>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064"/>
    <w:rsid w:val="00D465BD"/>
    <w:rsid w:val="00D46704"/>
    <w:rsid w:val="00D46844"/>
    <w:rsid w:val="00D4698D"/>
    <w:rsid w:val="00D46BF3"/>
    <w:rsid w:val="00D46ECF"/>
    <w:rsid w:val="00D47688"/>
    <w:rsid w:val="00D47DBC"/>
    <w:rsid w:val="00D50202"/>
    <w:rsid w:val="00D50245"/>
    <w:rsid w:val="00D50A2B"/>
    <w:rsid w:val="00D50AD2"/>
    <w:rsid w:val="00D51096"/>
    <w:rsid w:val="00D510B0"/>
    <w:rsid w:val="00D51107"/>
    <w:rsid w:val="00D512E0"/>
    <w:rsid w:val="00D513B7"/>
    <w:rsid w:val="00D516D9"/>
    <w:rsid w:val="00D516F7"/>
    <w:rsid w:val="00D51908"/>
    <w:rsid w:val="00D51CF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6D82"/>
    <w:rsid w:val="00D572DA"/>
    <w:rsid w:val="00D57987"/>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77F72"/>
    <w:rsid w:val="00D80316"/>
    <w:rsid w:val="00D805F5"/>
    <w:rsid w:val="00D809F9"/>
    <w:rsid w:val="00D80B14"/>
    <w:rsid w:val="00D80CD7"/>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216"/>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386"/>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BFE"/>
    <w:rsid w:val="00DC4E95"/>
    <w:rsid w:val="00DC4F7F"/>
    <w:rsid w:val="00DC52A3"/>
    <w:rsid w:val="00DC55A5"/>
    <w:rsid w:val="00DC569E"/>
    <w:rsid w:val="00DC5EF4"/>
    <w:rsid w:val="00DC72E5"/>
    <w:rsid w:val="00DC72F3"/>
    <w:rsid w:val="00DC75EB"/>
    <w:rsid w:val="00DC7777"/>
    <w:rsid w:val="00DD01E2"/>
    <w:rsid w:val="00DD02F6"/>
    <w:rsid w:val="00DD030B"/>
    <w:rsid w:val="00DD157F"/>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8A"/>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152"/>
    <w:rsid w:val="00DE4199"/>
    <w:rsid w:val="00DE45EA"/>
    <w:rsid w:val="00DE47BC"/>
    <w:rsid w:val="00DE485E"/>
    <w:rsid w:val="00DE49AB"/>
    <w:rsid w:val="00DE4DA6"/>
    <w:rsid w:val="00DE55E5"/>
    <w:rsid w:val="00DE6522"/>
    <w:rsid w:val="00DE69DB"/>
    <w:rsid w:val="00DE6E4F"/>
    <w:rsid w:val="00DE6F8B"/>
    <w:rsid w:val="00DE7118"/>
    <w:rsid w:val="00DE77D6"/>
    <w:rsid w:val="00DE7929"/>
    <w:rsid w:val="00DE7C65"/>
    <w:rsid w:val="00DE7DA9"/>
    <w:rsid w:val="00DE7FBE"/>
    <w:rsid w:val="00DF06C2"/>
    <w:rsid w:val="00DF0E23"/>
    <w:rsid w:val="00DF143F"/>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8CB"/>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310"/>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1394"/>
    <w:rsid w:val="00E1221D"/>
    <w:rsid w:val="00E122C0"/>
    <w:rsid w:val="00E1241E"/>
    <w:rsid w:val="00E127D9"/>
    <w:rsid w:val="00E128AB"/>
    <w:rsid w:val="00E129A4"/>
    <w:rsid w:val="00E12C5D"/>
    <w:rsid w:val="00E12D47"/>
    <w:rsid w:val="00E12F1A"/>
    <w:rsid w:val="00E13512"/>
    <w:rsid w:val="00E138CC"/>
    <w:rsid w:val="00E13A3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BC4"/>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3ABA"/>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68C"/>
    <w:rsid w:val="00E44736"/>
    <w:rsid w:val="00E44837"/>
    <w:rsid w:val="00E44926"/>
    <w:rsid w:val="00E44A9F"/>
    <w:rsid w:val="00E45232"/>
    <w:rsid w:val="00E4525D"/>
    <w:rsid w:val="00E45552"/>
    <w:rsid w:val="00E45A95"/>
    <w:rsid w:val="00E46086"/>
    <w:rsid w:val="00E46137"/>
    <w:rsid w:val="00E46697"/>
    <w:rsid w:val="00E46766"/>
    <w:rsid w:val="00E4685A"/>
    <w:rsid w:val="00E46993"/>
    <w:rsid w:val="00E46C98"/>
    <w:rsid w:val="00E47140"/>
    <w:rsid w:val="00E47185"/>
    <w:rsid w:val="00E471E7"/>
    <w:rsid w:val="00E47299"/>
    <w:rsid w:val="00E4759D"/>
    <w:rsid w:val="00E4764D"/>
    <w:rsid w:val="00E47685"/>
    <w:rsid w:val="00E50E50"/>
    <w:rsid w:val="00E514C3"/>
    <w:rsid w:val="00E514E8"/>
    <w:rsid w:val="00E515B0"/>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E5"/>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2FF"/>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CD2"/>
    <w:rsid w:val="00E80DF4"/>
    <w:rsid w:val="00E81060"/>
    <w:rsid w:val="00E8147F"/>
    <w:rsid w:val="00E81803"/>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CFB"/>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4A"/>
    <w:rsid w:val="00E94CE9"/>
    <w:rsid w:val="00E94D3D"/>
    <w:rsid w:val="00E9530E"/>
    <w:rsid w:val="00E956FF"/>
    <w:rsid w:val="00E95AC3"/>
    <w:rsid w:val="00E95D52"/>
    <w:rsid w:val="00E96334"/>
    <w:rsid w:val="00E96537"/>
    <w:rsid w:val="00E9690E"/>
    <w:rsid w:val="00E974A1"/>
    <w:rsid w:val="00E97626"/>
    <w:rsid w:val="00E97F96"/>
    <w:rsid w:val="00EA03F6"/>
    <w:rsid w:val="00EA0BD4"/>
    <w:rsid w:val="00EA0E7E"/>
    <w:rsid w:val="00EA1533"/>
    <w:rsid w:val="00EA1632"/>
    <w:rsid w:val="00EA1925"/>
    <w:rsid w:val="00EA1974"/>
    <w:rsid w:val="00EA1B24"/>
    <w:rsid w:val="00EA1E6F"/>
    <w:rsid w:val="00EA211E"/>
    <w:rsid w:val="00EA3051"/>
    <w:rsid w:val="00EA33D7"/>
    <w:rsid w:val="00EA3881"/>
    <w:rsid w:val="00EA3B2E"/>
    <w:rsid w:val="00EA3B3B"/>
    <w:rsid w:val="00EA3D83"/>
    <w:rsid w:val="00EA3D97"/>
    <w:rsid w:val="00EA410E"/>
    <w:rsid w:val="00EA42DC"/>
    <w:rsid w:val="00EA4956"/>
    <w:rsid w:val="00EA49F8"/>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2FF"/>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1FA"/>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D62"/>
    <w:rsid w:val="00EF2F6F"/>
    <w:rsid w:val="00EF3048"/>
    <w:rsid w:val="00EF30F0"/>
    <w:rsid w:val="00EF3814"/>
    <w:rsid w:val="00EF3878"/>
    <w:rsid w:val="00EF399B"/>
    <w:rsid w:val="00EF42D0"/>
    <w:rsid w:val="00EF450E"/>
    <w:rsid w:val="00EF45F6"/>
    <w:rsid w:val="00EF47EE"/>
    <w:rsid w:val="00EF4EED"/>
    <w:rsid w:val="00EF4FF8"/>
    <w:rsid w:val="00EF5BAB"/>
    <w:rsid w:val="00EF5E49"/>
    <w:rsid w:val="00EF62D6"/>
    <w:rsid w:val="00EF652F"/>
    <w:rsid w:val="00EF6815"/>
    <w:rsid w:val="00EF686A"/>
    <w:rsid w:val="00EF6DAD"/>
    <w:rsid w:val="00EF6F76"/>
    <w:rsid w:val="00EF7ED5"/>
    <w:rsid w:val="00F00160"/>
    <w:rsid w:val="00F00381"/>
    <w:rsid w:val="00F00792"/>
    <w:rsid w:val="00F00A0C"/>
    <w:rsid w:val="00F014A0"/>
    <w:rsid w:val="00F01F1A"/>
    <w:rsid w:val="00F022F8"/>
    <w:rsid w:val="00F02324"/>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6EAD"/>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1C8"/>
    <w:rsid w:val="00F1324A"/>
    <w:rsid w:val="00F13418"/>
    <w:rsid w:val="00F13B8A"/>
    <w:rsid w:val="00F140C8"/>
    <w:rsid w:val="00F14109"/>
    <w:rsid w:val="00F14482"/>
    <w:rsid w:val="00F14515"/>
    <w:rsid w:val="00F145CF"/>
    <w:rsid w:val="00F14765"/>
    <w:rsid w:val="00F148C6"/>
    <w:rsid w:val="00F14D09"/>
    <w:rsid w:val="00F156B5"/>
    <w:rsid w:val="00F159A9"/>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DB9"/>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2ED"/>
    <w:rsid w:val="00F27381"/>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21"/>
    <w:rsid w:val="00F35F61"/>
    <w:rsid w:val="00F366A7"/>
    <w:rsid w:val="00F366D2"/>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AB6"/>
    <w:rsid w:val="00F47508"/>
    <w:rsid w:val="00F47BA7"/>
    <w:rsid w:val="00F47CA7"/>
    <w:rsid w:val="00F50311"/>
    <w:rsid w:val="00F507F0"/>
    <w:rsid w:val="00F507F6"/>
    <w:rsid w:val="00F50CCE"/>
    <w:rsid w:val="00F51166"/>
    <w:rsid w:val="00F511BD"/>
    <w:rsid w:val="00F5129C"/>
    <w:rsid w:val="00F51CB0"/>
    <w:rsid w:val="00F51E7D"/>
    <w:rsid w:val="00F51F4A"/>
    <w:rsid w:val="00F52127"/>
    <w:rsid w:val="00F5264D"/>
    <w:rsid w:val="00F5272D"/>
    <w:rsid w:val="00F53299"/>
    <w:rsid w:val="00F53914"/>
    <w:rsid w:val="00F54AEB"/>
    <w:rsid w:val="00F54D24"/>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F71"/>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884"/>
    <w:rsid w:val="00F66CDF"/>
    <w:rsid w:val="00F66E1D"/>
    <w:rsid w:val="00F67748"/>
    <w:rsid w:val="00F67891"/>
    <w:rsid w:val="00F67A3A"/>
    <w:rsid w:val="00F67A55"/>
    <w:rsid w:val="00F67EE2"/>
    <w:rsid w:val="00F70641"/>
    <w:rsid w:val="00F70869"/>
    <w:rsid w:val="00F70BCF"/>
    <w:rsid w:val="00F70D79"/>
    <w:rsid w:val="00F70FA6"/>
    <w:rsid w:val="00F71209"/>
    <w:rsid w:val="00F71217"/>
    <w:rsid w:val="00F71D47"/>
    <w:rsid w:val="00F71D97"/>
    <w:rsid w:val="00F71F8B"/>
    <w:rsid w:val="00F72157"/>
    <w:rsid w:val="00F72A8A"/>
    <w:rsid w:val="00F72D3D"/>
    <w:rsid w:val="00F73042"/>
    <w:rsid w:val="00F7306B"/>
    <w:rsid w:val="00F7344B"/>
    <w:rsid w:val="00F7363A"/>
    <w:rsid w:val="00F742D7"/>
    <w:rsid w:val="00F7437B"/>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2F6"/>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8DC"/>
    <w:rsid w:val="00F86BCA"/>
    <w:rsid w:val="00F90004"/>
    <w:rsid w:val="00F90132"/>
    <w:rsid w:val="00F9046C"/>
    <w:rsid w:val="00F907EC"/>
    <w:rsid w:val="00F90875"/>
    <w:rsid w:val="00F908F5"/>
    <w:rsid w:val="00F90EEC"/>
    <w:rsid w:val="00F90F6A"/>
    <w:rsid w:val="00F9148A"/>
    <w:rsid w:val="00F918A2"/>
    <w:rsid w:val="00F91BEB"/>
    <w:rsid w:val="00F91CC6"/>
    <w:rsid w:val="00F9262E"/>
    <w:rsid w:val="00F928D4"/>
    <w:rsid w:val="00F92AB0"/>
    <w:rsid w:val="00F92AC0"/>
    <w:rsid w:val="00F92E83"/>
    <w:rsid w:val="00F93160"/>
    <w:rsid w:val="00F93616"/>
    <w:rsid w:val="00F937FE"/>
    <w:rsid w:val="00F93AF3"/>
    <w:rsid w:val="00F93D07"/>
    <w:rsid w:val="00F93D7B"/>
    <w:rsid w:val="00F93DC8"/>
    <w:rsid w:val="00F946CA"/>
    <w:rsid w:val="00F94D16"/>
    <w:rsid w:val="00F94F42"/>
    <w:rsid w:val="00F95255"/>
    <w:rsid w:val="00F959E2"/>
    <w:rsid w:val="00F95AEE"/>
    <w:rsid w:val="00F95DDD"/>
    <w:rsid w:val="00F9620D"/>
    <w:rsid w:val="00F96608"/>
    <w:rsid w:val="00F96926"/>
    <w:rsid w:val="00F96FD4"/>
    <w:rsid w:val="00F97543"/>
    <w:rsid w:val="00F9755E"/>
    <w:rsid w:val="00F9774D"/>
    <w:rsid w:val="00F97F45"/>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737"/>
    <w:rsid w:val="00FB4998"/>
    <w:rsid w:val="00FB4B70"/>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094"/>
    <w:rsid w:val="00FC0417"/>
    <w:rsid w:val="00FC0438"/>
    <w:rsid w:val="00FC0811"/>
    <w:rsid w:val="00FC08C7"/>
    <w:rsid w:val="00FC0C68"/>
    <w:rsid w:val="00FC0CA2"/>
    <w:rsid w:val="00FC0F99"/>
    <w:rsid w:val="00FC0FB9"/>
    <w:rsid w:val="00FC10E7"/>
    <w:rsid w:val="00FC118B"/>
    <w:rsid w:val="00FC137D"/>
    <w:rsid w:val="00FC18A0"/>
    <w:rsid w:val="00FC201D"/>
    <w:rsid w:val="00FC238F"/>
    <w:rsid w:val="00FC3114"/>
    <w:rsid w:val="00FC3349"/>
    <w:rsid w:val="00FC3515"/>
    <w:rsid w:val="00FC355A"/>
    <w:rsid w:val="00FC35D3"/>
    <w:rsid w:val="00FC4614"/>
    <w:rsid w:val="00FC4870"/>
    <w:rsid w:val="00FC5045"/>
    <w:rsid w:val="00FC58AF"/>
    <w:rsid w:val="00FC5BD8"/>
    <w:rsid w:val="00FC5F24"/>
    <w:rsid w:val="00FC5F8E"/>
    <w:rsid w:val="00FC6284"/>
    <w:rsid w:val="00FC68BA"/>
    <w:rsid w:val="00FC6A5C"/>
    <w:rsid w:val="00FC6C92"/>
    <w:rsid w:val="00FC6F5D"/>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3AD"/>
    <w:rsid w:val="00FD6468"/>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9BD"/>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862"/>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89"/>
    <w:rsid w:val="00FF6A0B"/>
    <w:rsid w:val="00FF6AF7"/>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583D0"/>
  <w15:docId w15:val="{88655EA2-3C83-4FE7-9546-5AD82D78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401">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0400332">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918221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8619939">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069403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114256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016394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040917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2122011">
      <w:bodyDiv w:val="1"/>
      <w:marLeft w:val="0"/>
      <w:marRight w:val="0"/>
      <w:marTop w:val="0"/>
      <w:marBottom w:val="0"/>
      <w:divBdr>
        <w:top w:val="none" w:sz="0" w:space="0" w:color="auto"/>
        <w:left w:val="none" w:sz="0" w:space="0" w:color="auto"/>
        <w:bottom w:val="none" w:sz="0" w:space="0" w:color="auto"/>
        <w:right w:val="none" w:sz="0" w:space="0" w:color="auto"/>
      </w:divBdr>
    </w:div>
    <w:div w:id="64875264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17241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8717957">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444599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34580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59972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8720452">
      <w:bodyDiv w:val="1"/>
      <w:marLeft w:val="0"/>
      <w:marRight w:val="0"/>
      <w:marTop w:val="0"/>
      <w:marBottom w:val="0"/>
      <w:divBdr>
        <w:top w:val="none" w:sz="0" w:space="0" w:color="auto"/>
        <w:left w:val="none" w:sz="0" w:space="0" w:color="auto"/>
        <w:bottom w:val="none" w:sz="0" w:space="0" w:color="auto"/>
        <w:right w:val="none" w:sz="0" w:space="0" w:color="auto"/>
      </w:divBdr>
    </w:div>
    <w:div w:id="121007502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4837508">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25013">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60319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6934775">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68973145">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333415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2099937">
      <w:bodyDiv w:val="1"/>
      <w:marLeft w:val="0"/>
      <w:marRight w:val="0"/>
      <w:marTop w:val="0"/>
      <w:marBottom w:val="0"/>
      <w:divBdr>
        <w:top w:val="none" w:sz="0" w:space="0" w:color="auto"/>
        <w:left w:val="none" w:sz="0" w:space="0" w:color="auto"/>
        <w:bottom w:val="none" w:sz="0" w:space="0" w:color="auto"/>
        <w:right w:val="none" w:sz="0" w:space="0" w:color="auto"/>
      </w:divBdr>
    </w:div>
    <w:div w:id="21451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ra.paljic@" TargetMode="Externa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ingpro.propisi.net/DocumnetWebClient/ingpro.webclient.Main/FileContentServlet/propis/0124cc/12499_02.htm?docid=33743"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ingpro.propisi.net/DocumnetWebClient/ingpro.webclient.Main/FileContentServlet/propis/0124cc/12499_02.htm?docid=33743"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ingpro.propisi.net/DocumnetWebClient/ingpro.webclient.Main/FileContentServlet/propis/0124cc/12499_02.htm?docid=33743"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ingpro.propisi.net/DocumnetWebClient/ingpro.webclient.Main/FileContentServlet/propis/0124cc/12499_02.htm?docid=33743"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ingpro.propisi.net/DocumnetWebClient/ingpro.webclient.Main/FileContentServlet/propis/0124cc/12499_02.htm?docid=33743" TargetMode="Externa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hyperlink" Target="http://ingpro.propisi.net/DocumnetWebClient/ingpro.webclient.Main/FileContentServlet/propis/0124cc/12499_02.htm?docid=33743" TargetMode="Externa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ingpro.propisi.net/DocumnetWebClient/ingpro.webclient.Main/FileContentServlet/propis/0124cc/12499_02.htm?docid=33743"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ingpro.propisi.net/DocumnetWebClient/ingpro.webclient.Main/FileContentServlet/propis/0124cc/12499_02.htm?docid=33743"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ingpro.propisi.net/DocumnetWebClient/ingpro.webclient.Main/FileContentServlet/propis/0124cc/12499_02.htm?docid=33743"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ra.paljic@"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ingpro.propisi.net/DocumnetWebClient/ingpro.webclient.Main/FileContentServlet/propis/0124cc/12499_02.htm?docid=33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62C6-4C9A-4B19-94FE-B2F78E470181}"/>
</file>

<file path=customXml/itemProps10.xml><?xml version="1.0" encoding="utf-8"?>
<ds:datastoreItem xmlns:ds="http://schemas.openxmlformats.org/officeDocument/2006/customXml" ds:itemID="{A8FFE188-591F-4566-88AF-22ECCEA6FE5F}"/>
</file>

<file path=customXml/itemProps100.xml><?xml version="1.0" encoding="utf-8"?>
<ds:datastoreItem xmlns:ds="http://schemas.openxmlformats.org/officeDocument/2006/customXml" ds:itemID="{ADB8AE8C-79BB-4895-9DB4-587306BDA281}"/>
</file>

<file path=customXml/itemProps101.xml><?xml version="1.0" encoding="utf-8"?>
<ds:datastoreItem xmlns:ds="http://schemas.openxmlformats.org/officeDocument/2006/customXml" ds:itemID="{7E4AE059-43A1-4CCF-B609-3620BEA08F28}"/>
</file>

<file path=customXml/itemProps102.xml><?xml version="1.0" encoding="utf-8"?>
<ds:datastoreItem xmlns:ds="http://schemas.openxmlformats.org/officeDocument/2006/customXml" ds:itemID="{4A294CEE-7382-4A52-8F15-C8C40C4710E4}"/>
</file>

<file path=customXml/itemProps103.xml><?xml version="1.0" encoding="utf-8"?>
<ds:datastoreItem xmlns:ds="http://schemas.openxmlformats.org/officeDocument/2006/customXml" ds:itemID="{B0703D83-AB32-4E8E-A032-DDAE47022485}"/>
</file>

<file path=customXml/itemProps104.xml><?xml version="1.0" encoding="utf-8"?>
<ds:datastoreItem xmlns:ds="http://schemas.openxmlformats.org/officeDocument/2006/customXml" ds:itemID="{91BA7145-B0A2-4972-A7CF-1220B4DBE5D9}"/>
</file>

<file path=customXml/itemProps105.xml><?xml version="1.0" encoding="utf-8"?>
<ds:datastoreItem xmlns:ds="http://schemas.openxmlformats.org/officeDocument/2006/customXml" ds:itemID="{9DFDD378-1EA6-479B-B953-3C6E54B47DF6}"/>
</file>

<file path=customXml/itemProps106.xml><?xml version="1.0" encoding="utf-8"?>
<ds:datastoreItem xmlns:ds="http://schemas.openxmlformats.org/officeDocument/2006/customXml" ds:itemID="{266B373A-447F-447C-AAE9-6E7603047B4E}"/>
</file>

<file path=customXml/itemProps107.xml><?xml version="1.0" encoding="utf-8"?>
<ds:datastoreItem xmlns:ds="http://schemas.openxmlformats.org/officeDocument/2006/customXml" ds:itemID="{9CDC9CEB-050C-4EAF-8D37-953D7B6A0E47}"/>
</file>

<file path=customXml/itemProps108.xml><?xml version="1.0" encoding="utf-8"?>
<ds:datastoreItem xmlns:ds="http://schemas.openxmlformats.org/officeDocument/2006/customXml" ds:itemID="{4ABD2ECB-840D-4A51-BD91-EEB9B6B3E6D7}"/>
</file>

<file path=customXml/itemProps109.xml><?xml version="1.0" encoding="utf-8"?>
<ds:datastoreItem xmlns:ds="http://schemas.openxmlformats.org/officeDocument/2006/customXml" ds:itemID="{91C04E49-5EE3-43D4-973C-2A923EFF929F}"/>
</file>

<file path=customXml/itemProps11.xml><?xml version="1.0" encoding="utf-8"?>
<ds:datastoreItem xmlns:ds="http://schemas.openxmlformats.org/officeDocument/2006/customXml" ds:itemID="{83EAC08B-161D-40FE-91C5-5CBF26237E6C}"/>
</file>

<file path=customXml/itemProps110.xml><?xml version="1.0" encoding="utf-8"?>
<ds:datastoreItem xmlns:ds="http://schemas.openxmlformats.org/officeDocument/2006/customXml" ds:itemID="{A84B371A-EA6D-4991-A200-1DD0641AC0F3}"/>
</file>

<file path=customXml/itemProps111.xml><?xml version="1.0" encoding="utf-8"?>
<ds:datastoreItem xmlns:ds="http://schemas.openxmlformats.org/officeDocument/2006/customXml" ds:itemID="{99ED3839-374D-4893-95AF-52FED4DFB618}"/>
</file>

<file path=customXml/itemProps112.xml><?xml version="1.0" encoding="utf-8"?>
<ds:datastoreItem xmlns:ds="http://schemas.openxmlformats.org/officeDocument/2006/customXml" ds:itemID="{A1ECE31C-A578-4637-9BBB-4D61DC8F3132}"/>
</file>

<file path=customXml/itemProps113.xml><?xml version="1.0" encoding="utf-8"?>
<ds:datastoreItem xmlns:ds="http://schemas.openxmlformats.org/officeDocument/2006/customXml" ds:itemID="{68554208-EB19-4FED-9828-24B5B5C4C1FF}"/>
</file>

<file path=customXml/itemProps114.xml><?xml version="1.0" encoding="utf-8"?>
<ds:datastoreItem xmlns:ds="http://schemas.openxmlformats.org/officeDocument/2006/customXml" ds:itemID="{7A3DE048-A439-4525-9B18-D3D44AFD489D}"/>
</file>

<file path=customXml/itemProps115.xml><?xml version="1.0" encoding="utf-8"?>
<ds:datastoreItem xmlns:ds="http://schemas.openxmlformats.org/officeDocument/2006/customXml" ds:itemID="{B9D05FF4-CF14-4DA4-9A12-6E5D596E532A}"/>
</file>

<file path=customXml/itemProps116.xml><?xml version="1.0" encoding="utf-8"?>
<ds:datastoreItem xmlns:ds="http://schemas.openxmlformats.org/officeDocument/2006/customXml" ds:itemID="{55A9CCA6-4D4D-4DDA-8AD4-63FB6D708BE9}"/>
</file>

<file path=customXml/itemProps117.xml><?xml version="1.0" encoding="utf-8"?>
<ds:datastoreItem xmlns:ds="http://schemas.openxmlformats.org/officeDocument/2006/customXml" ds:itemID="{03DD5255-87EE-4EAF-B9CC-0B44674C4F92}"/>
</file>

<file path=customXml/itemProps118.xml><?xml version="1.0" encoding="utf-8"?>
<ds:datastoreItem xmlns:ds="http://schemas.openxmlformats.org/officeDocument/2006/customXml" ds:itemID="{AA634E70-4287-4E75-B20F-6D5A5CA21F4F}"/>
</file>

<file path=customXml/itemProps119.xml><?xml version="1.0" encoding="utf-8"?>
<ds:datastoreItem xmlns:ds="http://schemas.openxmlformats.org/officeDocument/2006/customXml" ds:itemID="{E4514937-39F6-4D71-94BB-BA44F56B8FAE}"/>
</file>

<file path=customXml/itemProps12.xml><?xml version="1.0" encoding="utf-8"?>
<ds:datastoreItem xmlns:ds="http://schemas.openxmlformats.org/officeDocument/2006/customXml" ds:itemID="{214470F1-7B63-41DF-839D-917EAFC40839}"/>
</file>

<file path=customXml/itemProps120.xml><?xml version="1.0" encoding="utf-8"?>
<ds:datastoreItem xmlns:ds="http://schemas.openxmlformats.org/officeDocument/2006/customXml" ds:itemID="{F41EE291-4302-4780-885C-EC4638330E38}"/>
</file>

<file path=customXml/itemProps121.xml><?xml version="1.0" encoding="utf-8"?>
<ds:datastoreItem xmlns:ds="http://schemas.openxmlformats.org/officeDocument/2006/customXml" ds:itemID="{5D6E3BAE-799D-41A3-BB36-C7D650850E0F}"/>
</file>

<file path=customXml/itemProps122.xml><?xml version="1.0" encoding="utf-8"?>
<ds:datastoreItem xmlns:ds="http://schemas.openxmlformats.org/officeDocument/2006/customXml" ds:itemID="{0BBB5CAA-58D6-4E1A-8972-4AE1BE2375BC}"/>
</file>

<file path=customXml/itemProps123.xml><?xml version="1.0" encoding="utf-8"?>
<ds:datastoreItem xmlns:ds="http://schemas.openxmlformats.org/officeDocument/2006/customXml" ds:itemID="{63E56BAA-80AB-44DD-A647-A25E0E405597}"/>
</file>

<file path=customXml/itemProps124.xml><?xml version="1.0" encoding="utf-8"?>
<ds:datastoreItem xmlns:ds="http://schemas.openxmlformats.org/officeDocument/2006/customXml" ds:itemID="{DC1FA906-7DF9-4512-A681-E38415E1444A}"/>
</file>

<file path=customXml/itemProps125.xml><?xml version="1.0" encoding="utf-8"?>
<ds:datastoreItem xmlns:ds="http://schemas.openxmlformats.org/officeDocument/2006/customXml" ds:itemID="{CBB7D1C6-4BD5-4B02-B661-7BB303F54558}"/>
</file>

<file path=customXml/itemProps126.xml><?xml version="1.0" encoding="utf-8"?>
<ds:datastoreItem xmlns:ds="http://schemas.openxmlformats.org/officeDocument/2006/customXml" ds:itemID="{B00F1683-2622-483C-AB79-028383E9B9D2}"/>
</file>

<file path=customXml/itemProps127.xml><?xml version="1.0" encoding="utf-8"?>
<ds:datastoreItem xmlns:ds="http://schemas.openxmlformats.org/officeDocument/2006/customXml" ds:itemID="{CB272C74-1454-4986-9703-41946FBFCFDC}"/>
</file>

<file path=customXml/itemProps128.xml><?xml version="1.0" encoding="utf-8"?>
<ds:datastoreItem xmlns:ds="http://schemas.openxmlformats.org/officeDocument/2006/customXml" ds:itemID="{C2E65C06-EF7B-494C-9466-17B73FB63343}"/>
</file>

<file path=customXml/itemProps129.xml><?xml version="1.0" encoding="utf-8"?>
<ds:datastoreItem xmlns:ds="http://schemas.openxmlformats.org/officeDocument/2006/customXml" ds:itemID="{B67CFF45-00CC-4D5C-802A-DCC56CB7815E}"/>
</file>

<file path=customXml/itemProps13.xml><?xml version="1.0" encoding="utf-8"?>
<ds:datastoreItem xmlns:ds="http://schemas.openxmlformats.org/officeDocument/2006/customXml" ds:itemID="{79C5A7DC-76CD-48CB-9DDB-5995EADE5772}"/>
</file>

<file path=customXml/itemProps130.xml><?xml version="1.0" encoding="utf-8"?>
<ds:datastoreItem xmlns:ds="http://schemas.openxmlformats.org/officeDocument/2006/customXml" ds:itemID="{C32D4A5E-C0D6-470C-A747-3EAA367E30CD}"/>
</file>

<file path=customXml/itemProps131.xml><?xml version="1.0" encoding="utf-8"?>
<ds:datastoreItem xmlns:ds="http://schemas.openxmlformats.org/officeDocument/2006/customXml" ds:itemID="{67A5925E-CA41-4AC4-B0BD-96C3964F3F27}"/>
</file>

<file path=customXml/itemProps132.xml><?xml version="1.0" encoding="utf-8"?>
<ds:datastoreItem xmlns:ds="http://schemas.openxmlformats.org/officeDocument/2006/customXml" ds:itemID="{9252BF3A-90B9-425C-9DD5-CCAE7B45825D}"/>
</file>

<file path=customXml/itemProps133.xml><?xml version="1.0" encoding="utf-8"?>
<ds:datastoreItem xmlns:ds="http://schemas.openxmlformats.org/officeDocument/2006/customXml" ds:itemID="{375CB5B5-CC35-415E-8AE0-B8AF0D614CE1}"/>
</file>

<file path=customXml/itemProps134.xml><?xml version="1.0" encoding="utf-8"?>
<ds:datastoreItem xmlns:ds="http://schemas.openxmlformats.org/officeDocument/2006/customXml" ds:itemID="{82DFC232-4332-4CD7-B084-D770168753AB}"/>
</file>

<file path=customXml/itemProps135.xml><?xml version="1.0" encoding="utf-8"?>
<ds:datastoreItem xmlns:ds="http://schemas.openxmlformats.org/officeDocument/2006/customXml" ds:itemID="{69C05F7C-F6BF-4DE9-891E-8ACFCA3F7A0B}"/>
</file>

<file path=customXml/itemProps136.xml><?xml version="1.0" encoding="utf-8"?>
<ds:datastoreItem xmlns:ds="http://schemas.openxmlformats.org/officeDocument/2006/customXml" ds:itemID="{EC9938CE-C063-4ACD-85AC-3EF4753E6C4F}"/>
</file>

<file path=customXml/itemProps137.xml><?xml version="1.0" encoding="utf-8"?>
<ds:datastoreItem xmlns:ds="http://schemas.openxmlformats.org/officeDocument/2006/customXml" ds:itemID="{ED096093-70FD-41F8-B0EB-062CF056F0C9}"/>
</file>

<file path=customXml/itemProps138.xml><?xml version="1.0" encoding="utf-8"?>
<ds:datastoreItem xmlns:ds="http://schemas.openxmlformats.org/officeDocument/2006/customXml" ds:itemID="{C7190B3F-7FC8-42E4-A943-5946A23027DD}"/>
</file>

<file path=customXml/itemProps139.xml><?xml version="1.0" encoding="utf-8"?>
<ds:datastoreItem xmlns:ds="http://schemas.openxmlformats.org/officeDocument/2006/customXml" ds:itemID="{DC508C14-234D-46BA-895D-1A3BD46B2A8B}"/>
</file>

<file path=customXml/itemProps14.xml><?xml version="1.0" encoding="utf-8"?>
<ds:datastoreItem xmlns:ds="http://schemas.openxmlformats.org/officeDocument/2006/customXml" ds:itemID="{AE490AA4-0FBF-453B-95CD-53F88D750285}"/>
</file>

<file path=customXml/itemProps140.xml><?xml version="1.0" encoding="utf-8"?>
<ds:datastoreItem xmlns:ds="http://schemas.openxmlformats.org/officeDocument/2006/customXml" ds:itemID="{7C3ECA94-B730-4773-B19E-B2A8CFFAD33A}"/>
</file>

<file path=customXml/itemProps141.xml><?xml version="1.0" encoding="utf-8"?>
<ds:datastoreItem xmlns:ds="http://schemas.openxmlformats.org/officeDocument/2006/customXml" ds:itemID="{5C854F2C-EC3C-4385-94D0-1676336827E6}"/>
</file>

<file path=customXml/itemProps142.xml><?xml version="1.0" encoding="utf-8"?>
<ds:datastoreItem xmlns:ds="http://schemas.openxmlformats.org/officeDocument/2006/customXml" ds:itemID="{3D4A93C2-6930-472A-BB70-E216CCC9D71F}"/>
</file>

<file path=customXml/itemProps143.xml><?xml version="1.0" encoding="utf-8"?>
<ds:datastoreItem xmlns:ds="http://schemas.openxmlformats.org/officeDocument/2006/customXml" ds:itemID="{6A8FCE45-5DB0-40ED-94F8-C1CB38AA7732}"/>
</file>

<file path=customXml/itemProps144.xml><?xml version="1.0" encoding="utf-8"?>
<ds:datastoreItem xmlns:ds="http://schemas.openxmlformats.org/officeDocument/2006/customXml" ds:itemID="{BFB50F98-70F5-427F-A447-10E4A49B41D9}"/>
</file>

<file path=customXml/itemProps145.xml><?xml version="1.0" encoding="utf-8"?>
<ds:datastoreItem xmlns:ds="http://schemas.openxmlformats.org/officeDocument/2006/customXml" ds:itemID="{EA0F670C-DE53-4887-96FB-FB1F0C29D6EE}"/>
</file>

<file path=customXml/itemProps146.xml><?xml version="1.0" encoding="utf-8"?>
<ds:datastoreItem xmlns:ds="http://schemas.openxmlformats.org/officeDocument/2006/customXml" ds:itemID="{0AE7C3CC-4433-4871-8CEB-6500C5E3B103}"/>
</file>

<file path=customXml/itemProps147.xml><?xml version="1.0" encoding="utf-8"?>
<ds:datastoreItem xmlns:ds="http://schemas.openxmlformats.org/officeDocument/2006/customXml" ds:itemID="{BE6578FA-590E-41EF-8BC1-49315F79389A}"/>
</file>

<file path=customXml/itemProps148.xml><?xml version="1.0" encoding="utf-8"?>
<ds:datastoreItem xmlns:ds="http://schemas.openxmlformats.org/officeDocument/2006/customXml" ds:itemID="{746001B0-B05C-40AA-8827-238D6F2D235E}"/>
</file>

<file path=customXml/itemProps149.xml><?xml version="1.0" encoding="utf-8"?>
<ds:datastoreItem xmlns:ds="http://schemas.openxmlformats.org/officeDocument/2006/customXml" ds:itemID="{69AC164D-3B53-4D27-AFAE-41B3D71135CE}"/>
</file>

<file path=customXml/itemProps15.xml><?xml version="1.0" encoding="utf-8"?>
<ds:datastoreItem xmlns:ds="http://schemas.openxmlformats.org/officeDocument/2006/customXml" ds:itemID="{F46556B4-BAB9-49A7-9055-63DECF4E7BB5}"/>
</file>

<file path=customXml/itemProps150.xml><?xml version="1.0" encoding="utf-8"?>
<ds:datastoreItem xmlns:ds="http://schemas.openxmlformats.org/officeDocument/2006/customXml" ds:itemID="{B8763296-251D-43A0-9FDC-7EB58976CA79}"/>
</file>

<file path=customXml/itemProps151.xml><?xml version="1.0" encoding="utf-8"?>
<ds:datastoreItem xmlns:ds="http://schemas.openxmlformats.org/officeDocument/2006/customXml" ds:itemID="{648E6E37-9A23-4A2E-936D-CFD99C1242BD}"/>
</file>

<file path=customXml/itemProps152.xml><?xml version="1.0" encoding="utf-8"?>
<ds:datastoreItem xmlns:ds="http://schemas.openxmlformats.org/officeDocument/2006/customXml" ds:itemID="{3EFF6EE2-8A2B-4961-BDC9-6413B880209A}"/>
</file>

<file path=customXml/itemProps153.xml><?xml version="1.0" encoding="utf-8"?>
<ds:datastoreItem xmlns:ds="http://schemas.openxmlformats.org/officeDocument/2006/customXml" ds:itemID="{65CE0092-BE6B-4536-B0ED-3F969D54CDC1}"/>
</file>

<file path=customXml/itemProps154.xml><?xml version="1.0" encoding="utf-8"?>
<ds:datastoreItem xmlns:ds="http://schemas.openxmlformats.org/officeDocument/2006/customXml" ds:itemID="{B704560E-C26D-4928-8B47-80A6F3937A8B}"/>
</file>

<file path=customXml/itemProps155.xml><?xml version="1.0" encoding="utf-8"?>
<ds:datastoreItem xmlns:ds="http://schemas.openxmlformats.org/officeDocument/2006/customXml" ds:itemID="{1CEAFB6E-185B-4A58-9364-7D22A92A5719}"/>
</file>

<file path=customXml/itemProps156.xml><?xml version="1.0" encoding="utf-8"?>
<ds:datastoreItem xmlns:ds="http://schemas.openxmlformats.org/officeDocument/2006/customXml" ds:itemID="{C2D0904D-38B8-4556-B256-560446390592}"/>
</file>

<file path=customXml/itemProps157.xml><?xml version="1.0" encoding="utf-8"?>
<ds:datastoreItem xmlns:ds="http://schemas.openxmlformats.org/officeDocument/2006/customXml" ds:itemID="{B6CB32B5-D33A-4486-AA8C-EC448BE626D4}"/>
</file>

<file path=customXml/itemProps158.xml><?xml version="1.0" encoding="utf-8"?>
<ds:datastoreItem xmlns:ds="http://schemas.openxmlformats.org/officeDocument/2006/customXml" ds:itemID="{E4BF1DDF-B720-43D1-B131-1B73C6A70C88}"/>
</file>

<file path=customXml/itemProps159.xml><?xml version="1.0" encoding="utf-8"?>
<ds:datastoreItem xmlns:ds="http://schemas.openxmlformats.org/officeDocument/2006/customXml" ds:itemID="{9FE3FEEF-5A55-4E36-959C-88D439B83357}"/>
</file>

<file path=customXml/itemProps16.xml><?xml version="1.0" encoding="utf-8"?>
<ds:datastoreItem xmlns:ds="http://schemas.openxmlformats.org/officeDocument/2006/customXml" ds:itemID="{E52F6A92-934C-448F-994B-CE237AF870D0}"/>
</file>

<file path=customXml/itemProps160.xml><?xml version="1.0" encoding="utf-8"?>
<ds:datastoreItem xmlns:ds="http://schemas.openxmlformats.org/officeDocument/2006/customXml" ds:itemID="{0E5B4608-0B55-4B45-937E-51AB6109AB9B}"/>
</file>

<file path=customXml/itemProps17.xml><?xml version="1.0" encoding="utf-8"?>
<ds:datastoreItem xmlns:ds="http://schemas.openxmlformats.org/officeDocument/2006/customXml" ds:itemID="{ED3737CC-3DD2-41DB-A3B2-60793E96EA75}"/>
</file>

<file path=customXml/itemProps18.xml><?xml version="1.0" encoding="utf-8"?>
<ds:datastoreItem xmlns:ds="http://schemas.openxmlformats.org/officeDocument/2006/customXml" ds:itemID="{C6D5A408-BA90-46F2-8554-B6A3C02573AC}"/>
</file>

<file path=customXml/itemProps19.xml><?xml version="1.0" encoding="utf-8"?>
<ds:datastoreItem xmlns:ds="http://schemas.openxmlformats.org/officeDocument/2006/customXml" ds:itemID="{0C787F09-7A03-4D10-8175-58222EE6AC7B}"/>
</file>

<file path=customXml/itemProps2.xml><?xml version="1.0" encoding="utf-8"?>
<ds:datastoreItem xmlns:ds="http://schemas.openxmlformats.org/officeDocument/2006/customXml" ds:itemID="{1F26212E-B3E2-4CD9-B314-54B5D4913126}"/>
</file>

<file path=customXml/itemProps20.xml><?xml version="1.0" encoding="utf-8"?>
<ds:datastoreItem xmlns:ds="http://schemas.openxmlformats.org/officeDocument/2006/customXml" ds:itemID="{0EAE24C7-8AAD-478B-A1C5-1740CEAB70F9}"/>
</file>

<file path=customXml/itemProps21.xml><?xml version="1.0" encoding="utf-8"?>
<ds:datastoreItem xmlns:ds="http://schemas.openxmlformats.org/officeDocument/2006/customXml" ds:itemID="{814BD4C6-E470-4A44-ADAA-7B23ED175D64}"/>
</file>

<file path=customXml/itemProps22.xml><?xml version="1.0" encoding="utf-8"?>
<ds:datastoreItem xmlns:ds="http://schemas.openxmlformats.org/officeDocument/2006/customXml" ds:itemID="{ABB7F807-4DE4-4DBF-B622-EDB7A99AC240}"/>
</file>

<file path=customXml/itemProps23.xml><?xml version="1.0" encoding="utf-8"?>
<ds:datastoreItem xmlns:ds="http://schemas.openxmlformats.org/officeDocument/2006/customXml" ds:itemID="{EB8572F9-5A89-419B-8CF4-3AD9BCBDA17E}"/>
</file>

<file path=customXml/itemProps24.xml><?xml version="1.0" encoding="utf-8"?>
<ds:datastoreItem xmlns:ds="http://schemas.openxmlformats.org/officeDocument/2006/customXml" ds:itemID="{6D9A23B8-5AC9-467F-9D79-0083E2D0F665}"/>
</file>

<file path=customXml/itemProps25.xml><?xml version="1.0" encoding="utf-8"?>
<ds:datastoreItem xmlns:ds="http://schemas.openxmlformats.org/officeDocument/2006/customXml" ds:itemID="{EE2CE27E-DA4A-47A9-88A7-C54E0845DD76}"/>
</file>

<file path=customXml/itemProps26.xml><?xml version="1.0" encoding="utf-8"?>
<ds:datastoreItem xmlns:ds="http://schemas.openxmlformats.org/officeDocument/2006/customXml" ds:itemID="{D9DF539F-DEFE-4C0B-8A87-F6ABFF5B5A62}"/>
</file>

<file path=customXml/itemProps27.xml><?xml version="1.0" encoding="utf-8"?>
<ds:datastoreItem xmlns:ds="http://schemas.openxmlformats.org/officeDocument/2006/customXml" ds:itemID="{D1D47F45-C404-4741-824B-32549E352AC2}"/>
</file>

<file path=customXml/itemProps28.xml><?xml version="1.0" encoding="utf-8"?>
<ds:datastoreItem xmlns:ds="http://schemas.openxmlformats.org/officeDocument/2006/customXml" ds:itemID="{C4B9EA72-CE5E-434A-84D9-58F5CFAEF3E3}"/>
</file>

<file path=customXml/itemProps29.xml><?xml version="1.0" encoding="utf-8"?>
<ds:datastoreItem xmlns:ds="http://schemas.openxmlformats.org/officeDocument/2006/customXml" ds:itemID="{F83951E4-3E74-4924-9386-843BD2C7344D}"/>
</file>

<file path=customXml/itemProps3.xml><?xml version="1.0" encoding="utf-8"?>
<ds:datastoreItem xmlns:ds="http://schemas.openxmlformats.org/officeDocument/2006/customXml" ds:itemID="{BA4FAAAB-439C-4CEC-93CA-13972C7DFF38}"/>
</file>

<file path=customXml/itemProps30.xml><?xml version="1.0" encoding="utf-8"?>
<ds:datastoreItem xmlns:ds="http://schemas.openxmlformats.org/officeDocument/2006/customXml" ds:itemID="{6703969A-2273-46A5-9FD5-CC92C7FFDCB6}"/>
</file>

<file path=customXml/itemProps31.xml><?xml version="1.0" encoding="utf-8"?>
<ds:datastoreItem xmlns:ds="http://schemas.openxmlformats.org/officeDocument/2006/customXml" ds:itemID="{69CB7B5F-98C8-494B-A887-783E5C3B577E}"/>
</file>

<file path=customXml/itemProps32.xml><?xml version="1.0" encoding="utf-8"?>
<ds:datastoreItem xmlns:ds="http://schemas.openxmlformats.org/officeDocument/2006/customXml" ds:itemID="{7CF14B79-A030-4B20-88C4-FAE51E619DC3}"/>
</file>

<file path=customXml/itemProps33.xml><?xml version="1.0" encoding="utf-8"?>
<ds:datastoreItem xmlns:ds="http://schemas.openxmlformats.org/officeDocument/2006/customXml" ds:itemID="{3ED807DA-D932-4DC0-9CD5-A91984FC95DC}"/>
</file>

<file path=customXml/itemProps34.xml><?xml version="1.0" encoding="utf-8"?>
<ds:datastoreItem xmlns:ds="http://schemas.openxmlformats.org/officeDocument/2006/customXml" ds:itemID="{9911BF78-E61A-46D7-9207-E001A24F88FE}"/>
</file>

<file path=customXml/itemProps35.xml><?xml version="1.0" encoding="utf-8"?>
<ds:datastoreItem xmlns:ds="http://schemas.openxmlformats.org/officeDocument/2006/customXml" ds:itemID="{D5A80EB7-0A3E-4962-8F0C-E34F8119A403}"/>
</file>

<file path=customXml/itemProps36.xml><?xml version="1.0" encoding="utf-8"?>
<ds:datastoreItem xmlns:ds="http://schemas.openxmlformats.org/officeDocument/2006/customXml" ds:itemID="{C5C4A077-D1C0-44E4-91D2-ABE46FC81524}"/>
</file>

<file path=customXml/itemProps37.xml><?xml version="1.0" encoding="utf-8"?>
<ds:datastoreItem xmlns:ds="http://schemas.openxmlformats.org/officeDocument/2006/customXml" ds:itemID="{007E8DE4-C532-42D1-AF43-57B1B6A9A824}"/>
</file>

<file path=customXml/itemProps38.xml><?xml version="1.0" encoding="utf-8"?>
<ds:datastoreItem xmlns:ds="http://schemas.openxmlformats.org/officeDocument/2006/customXml" ds:itemID="{929E2788-1032-451C-9AEA-3F89EEF53167}"/>
</file>

<file path=customXml/itemProps39.xml><?xml version="1.0" encoding="utf-8"?>
<ds:datastoreItem xmlns:ds="http://schemas.openxmlformats.org/officeDocument/2006/customXml" ds:itemID="{BC0ADD76-60F3-44EB-B3E6-26C25ED18FF6}"/>
</file>

<file path=customXml/itemProps4.xml><?xml version="1.0" encoding="utf-8"?>
<ds:datastoreItem xmlns:ds="http://schemas.openxmlformats.org/officeDocument/2006/customXml" ds:itemID="{42AC0AAF-9E24-4000-9C71-0A7E2DF7518F}"/>
</file>

<file path=customXml/itemProps40.xml><?xml version="1.0" encoding="utf-8"?>
<ds:datastoreItem xmlns:ds="http://schemas.openxmlformats.org/officeDocument/2006/customXml" ds:itemID="{B35BE8CD-36D2-4CD4-9C81-12DACE2CEFB1}"/>
</file>

<file path=customXml/itemProps41.xml><?xml version="1.0" encoding="utf-8"?>
<ds:datastoreItem xmlns:ds="http://schemas.openxmlformats.org/officeDocument/2006/customXml" ds:itemID="{75D71A65-C266-4B18-BABE-F533F8603B18}"/>
</file>

<file path=customXml/itemProps42.xml><?xml version="1.0" encoding="utf-8"?>
<ds:datastoreItem xmlns:ds="http://schemas.openxmlformats.org/officeDocument/2006/customXml" ds:itemID="{DA458C4E-F4EB-4AC8-BEE3-FF4F5C1CD9DC}"/>
</file>

<file path=customXml/itemProps43.xml><?xml version="1.0" encoding="utf-8"?>
<ds:datastoreItem xmlns:ds="http://schemas.openxmlformats.org/officeDocument/2006/customXml" ds:itemID="{7BC7E309-34F7-48D3-9B51-AFD31C6D8EC0}"/>
</file>

<file path=customXml/itemProps44.xml><?xml version="1.0" encoding="utf-8"?>
<ds:datastoreItem xmlns:ds="http://schemas.openxmlformats.org/officeDocument/2006/customXml" ds:itemID="{52DB8F7F-B6DF-42D1-A6B9-25EDF4B72A35}"/>
</file>

<file path=customXml/itemProps45.xml><?xml version="1.0" encoding="utf-8"?>
<ds:datastoreItem xmlns:ds="http://schemas.openxmlformats.org/officeDocument/2006/customXml" ds:itemID="{F39811C1-219F-4BF6-8DAF-AD0C5579B6D7}"/>
</file>

<file path=customXml/itemProps46.xml><?xml version="1.0" encoding="utf-8"?>
<ds:datastoreItem xmlns:ds="http://schemas.openxmlformats.org/officeDocument/2006/customXml" ds:itemID="{439BD036-21F9-4066-B628-16766CFF6CB5}"/>
</file>

<file path=customXml/itemProps47.xml><?xml version="1.0" encoding="utf-8"?>
<ds:datastoreItem xmlns:ds="http://schemas.openxmlformats.org/officeDocument/2006/customXml" ds:itemID="{95EF75E1-F58B-4A68-B211-4592FF70341C}"/>
</file>

<file path=customXml/itemProps48.xml><?xml version="1.0" encoding="utf-8"?>
<ds:datastoreItem xmlns:ds="http://schemas.openxmlformats.org/officeDocument/2006/customXml" ds:itemID="{2C577F16-7FD0-4D4C-92D4-0DE60871C744}"/>
</file>

<file path=customXml/itemProps49.xml><?xml version="1.0" encoding="utf-8"?>
<ds:datastoreItem xmlns:ds="http://schemas.openxmlformats.org/officeDocument/2006/customXml" ds:itemID="{487505FF-D19C-4400-AA66-7693B7721113}"/>
</file>

<file path=customXml/itemProps5.xml><?xml version="1.0" encoding="utf-8"?>
<ds:datastoreItem xmlns:ds="http://schemas.openxmlformats.org/officeDocument/2006/customXml" ds:itemID="{754E363F-E8E0-439E-9E46-120FBB5EA011}"/>
</file>

<file path=customXml/itemProps50.xml><?xml version="1.0" encoding="utf-8"?>
<ds:datastoreItem xmlns:ds="http://schemas.openxmlformats.org/officeDocument/2006/customXml" ds:itemID="{B1475E95-1BB2-48E3-9022-278E37719E84}"/>
</file>

<file path=customXml/itemProps51.xml><?xml version="1.0" encoding="utf-8"?>
<ds:datastoreItem xmlns:ds="http://schemas.openxmlformats.org/officeDocument/2006/customXml" ds:itemID="{A2F0895B-E0EB-41A5-A4EF-5CDCABBCF558}"/>
</file>

<file path=customXml/itemProps52.xml><?xml version="1.0" encoding="utf-8"?>
<ds:datastoreItem xmlns:ds="http://schemas.openxmlformats.org/officeDocument/2006/customXml" ds:itemID="{0B6AF266-B7E4-4725-88A1-16A62C6AFBF2}"/>
</file>

<file path=customXml/itemProps53.xml><?xml version="1.0" encoding="utf-8"?>
<ds:datastoreItem xmlns:ds="http://schemas.openxmlformats.org/officeDocument/2006/customXml" ds:itemID="{CE42B46B-FD67-4088-8CB0-3C89D3C3595C}"/>
</file>

<file path=customXml/itemProps54.xml><?xml version="1.0" encoding="utf-8"?>
<ds:datastoreItem xmlns:ds="http://schemas.openxmlformats.org/officeDocument/2006/customXml" ds:itemID="{FD67C327-90D8-4FC9-8F31-30989BCC40EA}"/>
</file>

<file path=customXml/itemProps55.xml><?xml version="1.0" encoding="utf-8"?>
<ds:datastoreItem xmlns:ds="http://schemas.openxmlformats.org/officeDocument/2006/customXml" ds:itemID="{42FCDA2B-6A80-471B-8103-BB397A3B7576}"/>
</file>

<file path=customXml/itemProps56.xml><?xml version="1.0" encoding="utf-8"?>
<ds:datastoreItem xmlns:ds="http://schemas.openxmlformats.org/officeDocument/2006/customXml" ds:itemID="{F8097983-851F-42ED-812A-AFE7A38E2EE4}"/>
</file>

<file path=customXml/itemProps57.xml><?xml version="1.0" encoding="utf-8"?>
<ds:datastoreItem xmlns:ds="http://schemas.openxmlformats.org/officeDocument/2006/customXml" ds:itemID="{62FEC4D0-44C0-47D8-9186-5323245C0C35}"/>
</file>

<file path=customXml/itemProps58.xml><?xml version="1.0" encoding="utf-8"?>
<ds:datastoreItem xmlns:ds="http://schemas.openxmlformats.org/officeDocument/2006/customXml" ds:itemID="{B9921C77-40CD-4900-BD97-0211272B9B4F}"/>
</file>

<file path=customXml/itemProps59.xml><?xml version="1.0" encoding="utf-8"?>
<ds:datastoreItem xmlns:ds="http://schemas.openxmlformats.org/officeDocument/2006/customXml" ds:itemID="{43363B8B-A34E-4956-A13C-4E057C05108C}"/>
</file>

<file path=customXml/itemProps6.xml><?xml version="1.0" encoding="utf-8"?>
<ds:datastoreItem xmlns:ds="http://schemas.openxmlformats.org/officeDocument/2006/customXml" ds:itemID="{1F75EBC1-1DBB-41BE-AA78-C76A703CBD73}"/>
</file>

<file path=customXml/itemProps60.xml><?xml version="1.0" encoding="utf-8"?>
<ds:datastoreItem xmlns:ds="http://schemas.openxmlformats.org/officeDocument/2006/customXml" ds:itemID="{D27A264D-F4C1-4F9C-9276-32D39D24189C}"/>
</file>

<file path=customXml/itemProps61.xml><?xml version="1.0" encoding="utf-8"?>
<ds:datastoreItem xmlns:ds="http://schemas.openxmlformats.org/officeDocument/2006/customXml" ds:itemID="{9A564310-19B9-4910-88A0-73FC749A2B49}"/>
</file>

<file path=customXml/itemProps62.xml><?xml version="1.0" encoding="utf-8"?>
<ds:datastoreItem xmlns:ds="http://schemas.openxmlformats.org/officeDocument/2006/customXml" ds:itemID="{979F82CA-5BCC-4BB4-A24E-41AA391A5864}"/>
</file>

<file path=customXml/itemProps63.xml><?xml version="1.0" encoding="utf-8"?>
<ds:datastoreItem xmlns:ds="http://schemas.openxmlformats.org/officeDocument/2006/customXml" ds:itemID="{0D870521-AAD1-4140-B166-00EAF1682C91}"/>
</file>

<file path=customXml/itemProps64.xml><?xml version="1.0" encoding="utf-8"?>
<ds:datastoreItem xmlns:ds="http://schemas.openxmlformats.org/officeDocument/2006/customXml" ds:itemID="{E67AFCAE-D979-4D75-AECD-F4C0C8808301}"/>
</file>

<file path=customXml/itemProps65.xml><?xml version="1.0" encoding="utf-8"?>
<ds:datastoreItem xmlns:ds="http://schemas.openxmlformats.org/officeDocument/2006/customXml" ds:itemID="{171FADE4-18FE-479A-BA4B-65E84B6CCF5D}"/>
</file>

<file path=customXml/itemProps66.xml><?xml version="1.0" encoding="utf-8"?>
<ds:datastoreItem xmlns:ds="http://schemas.openxmlformats.org/officeDocument/2006/customXml" ds:itemID="{6E3BF8CE-E661-4318-8ADF-98A2D04BA054}"/>
</file>

<file path=customXml/itemProps67.xml><?xml version="1.0" encoding="utf-8"?>
<ds:datastoreItem xmlns:ds="http://schemas.openxmlformats.org/officeDocument/2006/customXml" ds:itemID="{B2330F17-F27D-49BD-B6FD-2B982658C01D}"/>
</file>

<file path=customXml/itemProps68.xml><?xml version="1.0" encoding="utf-8"?>
<ds:datastoreItem xmlns:ds="http://schemas.openxmlformats.org/officeDocument/2006/customXml" ds:itemID="{65632F0B-D741-4438-9AFA-1595CC1577AC}"/>
</file>

<file path=customXml/itemProps69.xml><?xml version="1.0" encoding="utf-8"?>
<ds:datastoreItem xmlns:ds="http://schemas.openxmlformats.org/officeDocument/2006/customXml" ds:itemID="{256BD1C2-4F45-4BF4-B2E6-1D17E779310B}"/>
</file>

<file path=customXml/itemProps7.xml><?xml version="1.0" encoding="utf-8"?>
<ds:datastoreItem xmlns:ds="http://schemas.openxmlformats.org/officeDocument/2006/customXml" ds:itemID="{9ACE916C-02D8-479F-98CD-5A07B21D66C0}"/>
</file>

<file path=customXml/itemProps70.xml><?xml version="1.0" encoding="utf-8"?>
<ds:datastoreItem xmlns:ds="http://schemas.openxmlformats.org/officeDocument/2006/customXml" ds:itemID="{5522EF40-31C4-4262-963B-0C701EECB21E}"/>
</file>

<file path=customXml/itemProps71.xml><?xml version="1.0" encoding="utf-8"?>
<ds:datastoreItem xmlns:ds="http://schemas.openxmlformats.org/officeDocument/2006/customXml" ds:itemID="{A48BAF9D-25D0-4D30-A3DB-3C31451303BC}"/>
</file>

<file path=customXml/itemProps72.xml><?xml version="1.0" encoding="utf-8"?>
<ds:datastoreItem xmlns:ds="http://schemas.openxmlformats.org/officeDocument/2006/customXml" ds:itemID="{9881C5CA-2A47-4DBA-879E-BC2356C11C7C}"/>
</file>

<file path=customXml/itemProps73.xml><?xml version="1.0" encoding="utf-8"?>
<ds:datastoreItem xmlns:ds="http://schemas.openxmlformats.org/officeDocument/2006/customXml" ds:itemID="{DC3F4E13-55DE-440F-9756-E19AE1E0BEC2}"/>
</file>

<file path=customXml/itemProps74.xml><?xml version="1.0" encoding="utf-8"?>
<ds:datastoreItem xmlns:ds="http://schemas.openxmlformats.org/officeDocument/2006/customXml" ds:itemID="{1B527E6B-292E-4DC9-A553-88F19CFB316F}"/>
</file>

<file path=customXml/itemProps75.xml><?xml version="1.0" encoding="utf-8"?>
<ds:datastoreItem xmlns:ds="http://schemas.openxmlformats.org/officeDocument/2006/customXml" ds:itemID="{4A920CD0-0DC2-454C-853A-267165C59774}"/>
</file>

<file path=customXml/itemProps76.xml><?xml version="1.0" encoding="utf-8"?>
<ds:datastoreItem xmlns:ds="http://schemas.openxmlformats.org/officeDocument/2006/customXml" ds:itemID="{7EE52700-CE28-4827-BF42-8F0A1EB8966D}"/>
</file>

<file path=customXml/itemProps77.xml><?xml version="1.0" encoding="utf-8"?>
<ds:datastoreItem xmlns:ds="http://schemas.openxmlformats.org/officeDocument/2006/customXml" ds:itemID="{9A60D317-24E2-4E82-8EDD-B4C677ECE6D2}"/>
</file>

<file path=customXml/itemProps78.xml><?xml version="1.0" encoding="utf-8"?>
<ds:datastoreItem xmlns:ds="http://schemas.openxmlformats.org/officeDocument/2006/customXml" ds:itemID="{90DB8C26-A6FF-4E02-B3A2-70B98B653248}"/>
</file>

<file path=customXml/itemProps79.xml><?xml version="1.0" encoding="utf-8"?>
<ds:datastoreItem xmlns:ds="http://schemas.openxmlformats.org/officeDocument/2006/customXml" ds:itemID="{35051D57-47D6-4867-AA52-C08F5ADC1762}"/>
</file>

<file path=customXml/itemProps8.xml><?xml version="1.0" encoding="utf-8"?>
<ds:datastoreItem xmlns:ds="http://schemas.openxmlformats.org/officeDocument/2006/customXml" ds:itemID="{C551F29E-8BAC-41D9-9599-A2973EFF5AE8}"/>
</file>

<file path=customXml/itemProps80.xml><?xml version="1.0" encoding="utf-8"?>
<ds:datastoreItem xmlns:ds="http://schemas.openxmlformats.org/officeDocument/2006/customXml" ds:itemID="{BA35450B-5098-4ADA-AF78-299FBBF95D88}"/>
</file>

<file path=customXml/itemProps81.xml><?xml version="1.0" encoding="utf-8"?>
<ds:datastoreItem xmlns:ds="http://schemas.openxmlformats.org/officeDocument/2006/customXml" ds:itemID="{53229B6B-E736-4F64-A673-DA9AD6490517}"/>
</file>

<file path=customXml/itemProps82.xml><?xml version="1.0" encoding="utf-8"?>
<ds:datastoreItem xmlns:ds="http://schemas.openxmlformats.org/officeDocument/2006/customXml" ds:itemID="{A6383F44-7A60-4A3E-9507-51C5FB33DB5D}"/>
</file>

<file path=customXml/itemProps83.xml><?xml version="1.0" encoding="utf-8"?>
<ds:datastoreItem xmlns:ds="http://schemas.openxmlformats.org/officeDocument/2006/customXml" ds:itemID="{0DED60E7-090C-4629-8D20-BF54016BCC2B}"/>
</file>

<file path=customXml/itemProps84.xml><?xml version="1.0" encoding="utf-8"?>
<ds:datastoreItem xmlns:ds="http://schemas.openxmlformats.org/officeDocument/2006/customXml" ds:itemID="{96B74511-112E-4C7C-9817-6890C16E1074}"/>
</file>

<file path=customXml/itemProps85.xml><?xml version="1.0" encoding="utf-8"?>
<ds:datastoreItem xmlns:ds="http://schemas.openxmlformats.org/officeDocument/2006/customXml" ds:itemID="{8A88C602-2321-4916-856B-D86EB4136EF4}"/>
</file>

<file path=customXml/itemProps86.xml><?xml version="1.0" encoding="utf-8"?>
<ds:datastoreItem xmlns:ds="http://schemas.openxmlformats.org/officeDocument/2006/customXml" ds:itemID="{3321C6AC-7E76-4D86-81C0-6E5137FED81D}"/>
</file>

<file path=customXml/itemProps87.xml><?xml version="1.0" encoding="utf-8"?>
<ds:datastoreItem xmlns:ds="http://schemas.openxmlformats.org/officeDocument/2006/customXml" ds:itemID="{F63E1510-F8D5-4702-BA13-1256A0D674E0}"/>
</file>

<file path=customXml/itemProps88.xml><?xml version="1.0" encoding="utf-8"?>
<ds:datastoreItem xmlns:ds="http://schemas.openxmlformats.org/officeDocument/2006/customXml" ds:itemID="{60BBA4B7-BAB6-48D2-BDA0-31ADC3C06CA0}"/>
</file>

<file path=customXml/itemProps89.xml><?xml version="1.0" encoding="utf-8"?>
<ds:datastoreItem xmlns:ds="http://schemas.openxmlformats.org/officeDocument/2006/customXml" ds:itemID="{6DDBACCA-1AC1-4D90-B36E-FEE9F8CDF604}"/>
</file>

<file path=customXml/itemProps9.xml><?xml version="1.0" encoding="utf-8"?>
<ds:datastoreItem xmlns:ds="http://schemas.openxmlformats.org/officeDocument/2006/customXml" ds:itemID="{577F181F-C98A-4B48-88D5-E60CBB8620A0}"/>
</file>

<file path=customXml/itemProps90.xml><?xml version="1.0" encoding="utf-8"?>
<ds:datastoreItem xmlns:ds="http://schemas.openxmlformats.org/officeDocument/2006/customXml" ds:itemID="{36670951-DCFB-42BF-A4B2-CD5CABDA3AC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A464DEB-CEA2-4B6D-BDD7-1BF68F0F1A45}"/>
</file>

<file path=customXml/itemProps93.xml><?xml version="1.0" encoding="utf-8"?>
<ds:datastoreItem xmlns:ds="http://schemas.openxmlformats.org/officeDocument/2006/customXml" ds:itemID="{843FE1F3-2B5E-4DC9-9E8D-15091ADDC768}"/>
</file>

<file path=customXml/itemProps94.xml><?xml version="1.0" encoding="utf-8"?>
<ds:datastoreItem xmlns:ds="http://schemas.openxmlformats.org/officeDocument/2006/customXml" ds:itemID="{356BF0D2-5B6F-451D-B9A6-706EE159FF36}"/>
</file>

<file path=customXml/itemProps95.xml><?xml version="1.0" encoding="utf-8"?>
<ds:datastoreItem xmlns:ds="http://schemas.openxmlformats.org/officeDocument/2006/customXml" ds:itemID="{6C3DC1CD-75ED-40EC-BC41-A58437375529}"/>
</file>

<file path=customXml/itemProps96.xml><?xml version="1.0" encoding="utf-8"?>
<ds:datastoreItem xmlns:ds="http://schemas.openxmlformats.org/officeDocument/2006/customXml" ds:itemID="{DFC014F1-EA53-4B57-B493-C82E24CA1D20}"/>
</file>

<file path=customXml/itemProps97.xml><?xml version="1.0" encoding="utf-8"?>
<ds:datastoreItem xmlns:ds="http://schemas.openxmlformats.org/officeDocument/2006/customXml" ds:itemID="{17C13CF6-5ADD-4440-AD48-AEF1776FB8B7}"/>
</file>

<file path=customXml/itemProps98.xml><?xml version="1.0" encoding="utf-8"?>
<ds:datastoreItem xmlns:ds="http://schemas.openxmlformats.org/officeDocument/2006/customXml" ds:itemID="{F0C66C61-B377-4B43-9D4D-1AAAAE36CE68}"/>
</file>

<file path=customXml/itemProps99.xml><?xml version="1.0" encoding="utf-8"?>
<ds:datastoreItem xmlns:ds="http://schemas.openxmlformats.org/officeDocument/2006/customXml" ds:itemID="{56E61C64-4FDA-437B-875D-3D0636442032}"/>
</file>

<file path=docProps/app.xml><?xml version="1.0" encoding="utf-8"?>
<Properties xmlns="http://schemas.openxmlformats.org/officeDocument/2006/extended-properties" xmlns:vt="http://schemas.openxmlformats.org/officeDocument/2006/docPropsVTypes">
  <Template>Normal</Template>
  <TotalTime>340</TotalTime>
  <Pages>96</Pages>
  <Words>28048</Words>
  <Characters>159878</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187551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24</cp:revision>
  <cp:lastPrinted>2016-03-18T07:40:00Z</cp:lastPrinted>
  <dcterms:created xsi:type="dcterms:W3CDTF">2018-02-21T10:23:00Z</dcterms:created>
  <dcterms:modified xsi:type="dcterms:W3CDTF">2018-03-21T14:50:00Z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