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FD423E" w:rsidRDefault="00113B84" w:rsidP="00FD423E">
      <w:pPr>
        <w:suppressAutoHyphens/>
        <w:spacing w:before="0"/>
        <w:jc w:val="center"/>
        <w:rPr>
          <w:rFonts w:eastAsia="Arial Unicode MS" w:cs="Arial"/>
          <w:b/>
          <w:color w:val="000000"/>
          <w:kern w:val="1"/>
          <w:lang w:val="sr-Cyrl-RS" w:eastAsia="ar-SA"/>
        </w:rPr>
      </w:pPr>
      <w:r w:rsidRPr="00FD423E">
        <w:rPr>
          <w:rFonts w:eastAsia="Arial Unicode MS" w:cs="Arial"/>
          <w:b/>
          <w:color w:val="000000"/>
          <w:kern w:val="1"/>
          <w:lang w:eastAsia="ar-SA"/>
        </w:rPr>
        <w:t>ЈАВНО ПРЕДУЗЕЋЕ «ЕЛЕКТРОПРИВРЕДА СРБИЈЕ»</w:t>
      </w:r>
      <w:r w:rsidRPr="00FD423E">
        <w:rPr>
          <w:rFonts w:eastAsia="Arial Unicode MS" w:cs="Arial"/>
          <w:b/>
          <w:color w:val="000000"/>
          <w:kern w:val="1"/>
          <w:lang w:val="sr-Cyrl-RS" w:eastAsia="ar-SA"/>
        </w:rPr>
        <w:t xml:space="preserve"> БЕОГРАД</w:t>
      </w:r>
    </w:p>
    <w:p w:rsidR="00210557" w:rsidRPr="00FD423E" w:rsidRDefault="00210557" w:rsidP="00FD423E">
      <w:pPr>
        <w:spacing w:before="0"/>
        <w:jc w:val="center"/>
        <w:rPr>
          <w:rFonts w:cs="Arial"/>
          <w:b/>
          <w:color w:val="00B0F0"/>
          <w:lang w:val="sr-Cyrl-RS"/>
        </w:rPr>
      </w:pPr>
    </w:p>
    <w:p w:rsidR="00902DDD" w:rsidRPr="00FD423E" w:rsidRDefault="00902DDD" w:rsidP="00FD423E">
      <w:pPr>
        <w:spacing w:before="0"/>
        <w:jc w:val="center"/>
        <w:rPr>
          <w:rFonts w:cs="Arial"/>
          <w:b/>
          <w:color w:val="00B0F0"/>
          <w:lang w:val="sr-Cyrl-RS"/>
        </w:rPr>
      </w:pPr>
    </w:p>
    <w:p w:rsidR="00902DDD" w:rsidRPr="00FD423E" w:rsidRDefault="00902DDD" w:rsidP="00FD423E">
      <w:pPr>
        <w:spacing w:before="0"/>
        <w:jc w:val="center"/>
        <w:rPr>
          <w:rFonts w:cs="Arial"/>
          <w:b/>
          <w:color w:val="00B0F0"/>
          <w:lang w:val="sr-Cyrl-RS"/>
        </w:rPr>
      </w:pPr>
    </w:p>
    <w:p w:rsidR="00902DDD" w:rsidRPr="00FD423E" w:rsidRDefault="00902DDD" w:rsidP="00FD423E">
      <w:pPr>
        <w:spacing w:before="0"/>
        <w:jc w:val="center"/>
        <w:rPr>
          <w:rFonts w:cs="Arial"/>
          <w:b/>
          <w:color w:val="00B0F0"/>
          <w:lang w:val="sr-Cyrl-RS"/>
        </w:rPr>
      </w:pPr>
    </w:p>
    <w:p w:rsidR="00902DDD" w:rsidRPr="00FD423E" w:rsidRDefault="00902DDD" w:rsidP="00FD423E">
      <w:pPr>
        <w:spacing w:before="0"/>
        <w:jc w:val="center"/>
        <w:rPr>
          <w:rFonts w:cs="Arial"/>
          <w:b/>
          <w:color w:val="00B0F0"/>
          <w:lang w:val="sr-Cyrl-RS"/>
        </w:rPr>
      </w:pPr>
    </w:p>
    <w:p w:rsidR="00902DDD" w:rsidRPr="00FD423E" w:rsidRDefault="00902DDD" w:rsidP="00FD423E">
      <w:pPr>
        <w:spacing w:before="0"/>
        <w:jc w:val="center"/>
        <w:rPr>
          <w:rFonts w:cs="Arial"/>
        </w:rPr>
      </w:pPr>
    </w:p>
    <w:p w:rsidR="00210557" w:rsidRPr="00FD423E" w:rsidRDefault="00B67C02" w:rsidP="00FD423E">
      <w:pPr>
        <w:spacing w:before="0"/>
        <w:jc w:val="center"/>
        <w:rPr>
          <w:rFonts w:cs="Arial"/>
          <w:lang w:val="sr-Latn-CS"/>
        </w:rPr>
      </w:pPr>
      <w:r w:rsidRPr="00FD423E">
        <w:rPr>
          <w:rFonts w:cs="Arial"/>
          <w:noProof/>
        </w:rPr>
        <w:drawing>
          <wp:inline distT="0" distB="0" distL="0" distR="0" wp14:anchorId="08B524DD" wp14:editId="2853E5B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Default="00210557" w:rsidP="00FD423E">
      <w:pPr>
        <w:spacing w:before="0"/>
        <w:jc w:val="center"/>
        <w:rPr>
          <w:rFonts w:cs="Arial"/>
          <w:lang w:val="sr-Latn-CS"/>
        </w:rPr>
      </w:pPr>
    </w:p>
    <w:p w:rsidR="00174BA9" w:rsidRDefault="00174BA9" w:rsidP="00FD423E">
      <w:pPr>
        <w:spacing w:before="0"/>
        <w:jc w:val="center"/>
        <w:rPr>
          <w:rFonts w:cs="Arial"/>
          <w:lang w:val="sr-Latn-CS"/>
        </w:rPr>
      </w:pPr>
    </w:p>
    <w:p w:rsidR="00174BA9" w:rsidRDefault="00174BA9" w:rsidP="00FD423E">
      <w:pPr>
        <w:spacing w:before="0"/>
        <w:jc w:val="center"/>
        <w:rPr>
          <w:rFonts w:cs="Arial"/>
          <w:lang w:val="sr-Latn-CS"/>
        </w:rPr>
      </w:pPr>
    </w:p>
    <w:p w:rsidR="00174BA9" w:rsidRDefault="00174BA9" w:rsidP="00FD423E">
      <w:pPr>
        <w:spacing w:before="0"/>
        <w:jc w:val="center"/>
        <w:rPr>
          <w:rFonts w:cs="Arial"/>
          <w:lang w:val="sr-Latn-CS"/>
        </w:rPr>
      </w:pPr>
    </w:p>
    <w:p w:rsidR="00174BA9" w:rsidRPr="00FD423E" w:rsidRDefault="00174BA9" w:rsidP="00FD423E">
      <w:pPr>
        <w:spacing w:before="0"/>
        <w:jc w:val="center"/>
        <w:rPr>
          <w:rFonts w:cs="Arial"/>
          <w:lang w:val="sr-Latn-CS"/>
        </w:rPr>
      </w:pPr>
    </w:p>
    <w:p w:rsidR="00210557" w:rsidRPr="00FD423E" w:rsidRDefault="00210557" w:rsidP="00FD423E">
      <w:pPr>
        <w:spacing w:before="0"/>
        <w:jc w:val="center"/>
        <w:rPr>
          <w:rFonts w:cs="Arial"/>
          <w:b/>
          <w:lang w:val="sr-Latn-CS"/>
        </w:rPr>
      </w:pPr>
    </w:p>
    <w:p w:rsidR="00210557" w:rsidRPr="00FD423E" w:rsidRDefault="00210557" w:rsidP="00FD423E">
      <w:pPr>
        <w:spacing w:before="0"/>
        <w:jc w:val="center"/>
        <w:rPr>
          <w:rFonts w:cs="Arial"/>
          <w:b/>
        </w:rPr>
      </w:pPr>
      <w:bookmarkStart w:id="0" w:name="_Toc441215596"/>
      <w:bookmarkStart w:id="1" w:name="_Toc441651535"/>
      <w:bookmarkStart w:id="2" w:name="_Toc442559872"/>
      <w:r w:rsidRPr="00FD423E">
        <w:rPr>
          <w:rFonts w:cs="Arial"/>
          <w:b/>
        </w:rPr>
        <w:t>КОНКУРСНА ДОКУМЕНТАЦИЈА</w:t>
      </w:r>
      <w:bookmarkEnd w:id="0"/>
      <w:bookmarkEnd w:id="1"/>
      <w:bookmarkEnd w:id="2"/>
    </w:p>
    <w:p w:rsidR="00174BA9" w:rsidRDefault="00174BA9" w:rsidP="00FD423E">
      <w:pPr>
        <w:spacing w:before="0"/>
        <w:jc w:val="center"/>
        <w:rPr>
          <w:rFonts w:cs="Arial"/>
          <w:lang w:val="sr-Cyrl-CS"/>
        </w:rPr>
      </w:pPr>
    </w:p>
    <w:p w:rsidR="00174BA9" w:rsidRDefault="00174BA9" w:rsidP="00FD423E">
      <w:pPr>
        <w:spacing w:before="0"/>
        <w:jc w:val="center"/>
        <w:rPr>
          <w:rFonts w:cs="Arial"/>
          <w:lang w:val="sr-Cyrl-CS"/>
        </w:rPr>
      </w:pPr>
    </w:p>
    <w:p w:rsidR="00210557" w:rsidRPr="00FD423E" w:rsidRDefault="00210557" w:rsidP="00FD423E">
      <w:pPr>
        <w:spacing w:before="0"/>
        <w:jc w:val="center"/>
        <w:rPr>
          <w:rFonts w:cs="Arial"/>
        </w:rPr>
      </w:pPr>
      <w:proofErr w:type="gramStart"/>
      <w:r w:rsidRPr="00FD423E">
        <w:rPr>
          <w:rFonts w:cs="Arial"/>
        </w:rPr>
        <w:t>у</w:t>
      </w:r>
      <w:proofErr w:type="gramEnd"/>
      <w:r w:rsidRPr="00FD423E">
        <w:rPr>
          <w:rFonts w:cs="Arial"/>
        </w:rPr>
        <w:t xml:space="preserve"> </w:t>
      </w:r>
      <w:r w:rsidR="00D34466" w:rsidRPr="00FD423E">
        <w:rPr>
          <w:rFonts w:cs="Arial"/>
          <w:lang w:val="sr-Latn-RS"/>
        </w:rPr>
        <w:t>o</w:t>
      </w:r>
      <w:r w:rsidR="00D34466" w:rsidRPr="00FD423E">
        <w:rPr>
          <w:rFonts w:cs="Arial"/>
          <w:lang w:val="sr-Cyrl-RS"/>
        </w:rPr>
        <w:t xml:space="preserve">твореном </w:t>
      </w:r>
      <w:r w:rsidRPr="00FD423E">
        <w:rPr>
          <w:rFonts w:cs="Arial"/>
        </w:rPr>
        <w:t xml:space="preserve">поступку </w:t>
      </w:r>
    </w:p>
    <w:p w:rsidR="00174BA9" w:rsidRDefault="00174BA9" w:rsidP="00FD423E">
      <w:pPr>
        <w:spacing w:before="0"/>
        <w:jc w:val="center"/>
        <w:rPr>
          <w:rFonts w:cs="Arial"/>
        </w:rPr>
      </w:pPr>
      <w:bookmarkStart w:id="3" w:name="_Toc441215597"/>
      <w:bookmarkStart w:id="4" w:name="_Toc441651536"/>
      <w:bookmarkStart w:id="5" w:name="_Toc442559873"/>
    </w:p>
    <w:p w:rsidR="00174BA9" w:rsidRDefault="00174BA9" w:rsidP="00FD423E">
      <w:pPr>
        <w:spacing w:before="0"/>
        <w:jc w:val="center"/>
        <w:rPr>
          <w:rFonts w:cs="Arial"/>
        </w:rPr>
      </w:pPr>
    </w:p>
    <w:p w:rsidR="00210557" w:rsidRPr="00174BA9" w:rsidRDefault="00210557" w:rsidP="00FD423E">
      <w:pPr>
        <w:spacing w:before="0"/>
        <w:jc w:val="center"/>
        <w:rPr>
          <w:rFonts w:cs="Arial"/>
          <w:lang w:val="sr-Cyrl-RS"/>
        </w:rPr>
      </w:pPr>
      <w:proofErr w:type="gramStart"/>
      <w:r w:rsidRPr="00FD423E">
        <w:rPr>
          <w:rFonts w:cs="Arial"/>
        </w:rPr>
        <w:t>за</w:t>
      </w:r>
      <w:proofErr w:type="gramEnd"/>
      <w:r w:rsidRPr="00FD423E">
        <w:rPr>
          <w:rFonts w:cs="Arial"/>
        </w:rPr>
        <w:t xml:space="preserve"> јавну набавку добара бр</w:t>
      </w:r>
      <w:bookmarkEnd w:id="3"/>
      <w:bookmarkEnd w:id="4"/>
      <w:bookmarkEnd w:id="5"/>
      <w:r w:rsidR="00113B84" w:rsidRPr="00FD423E">
        <w:rPr>
          <w:rFonts w:cs="Arial"/>
        </w:rPr>
        <w:t>.</w:t>
      </w:r>
      <w:r w:rsidR="00174BA9">
        <w:rPr>
          <w:rFonts w:cs="Arial"/>
          <w:lang w:val="sr-Cyrl-RS"/>
        </w:rPr>
        <w:t xml:space="preserve"> ЈН/3000/1931/2017</w:t>
      </w:r>
    </w:p>
    <w:p w:rsidR="00210557" w:rsidRPr="00FD423E" w:rsidRDefault="00210557" w:rsidP="00FD423E">
      <w:pPr>
        <w:spacing w:before="0"/>
        <w:rPr>
          <w:rFonts w:cs="Arial"/>
        </w:rPr>
      </w:pPr>
    </w:p>
    <w:p w:rsidR="00210557" w:rsidRPr="00FD423E" w:rsidRDefault="00210557" w:rsidP="00FD423E">
      <w:pPr>
        <w:spacing w:before="0"/>
        <w:jc w:val="center"/>
        <w:rPr>
          <w:rFonts w:cs="Arial"/>
        </w:rPr>
      </w:pPr>
    </w:p>
    <w:p w:rsidR="00210557" w:rsidRPr="008962B0" w:rsidRDefault="00D07EE7" w:rsidP="00FD423E">
      <w:pPr>
        <w:pStyle w:val="Title"/>
        <w:spacing w:before="0"/>
        <w:rPr>
          <w:rFonts w:cs="Arial"/>
          <w:sz w:val="28"/>
          <w:szCs w:val="28"/>
          <w:lang w:val="sr-Cyrl-RS"/>
        </w:rPr>
      </w:pPr>
      <w:r w:rsidRPr="008962B0">
        <w:rPr>
          <w:rFonts w:cs="Arial"/>
          <w:sz w:val="28"/>
          <w:szCs w:val="28"/>
          <w:lang w:val="sr-Cyrl-RS"/>
        </w:rPr>
        <w:t>Набавка индустријских усисивача</w:t>
      </w:r>
    </w:p>
    <w:p w:rsidR="00DC1A27" w:rsidRDefault="00DC1A27" w:rsidP="00DC1A27">
      <w:pPr>
        <w:pStyle w:val="Subtitle"/>
        <w:rPr>
          <w:lang w:val="sr-Cyrl-RS"/>
        </w:rPr>
      </w:pPr>
    </w:p>
    <w:p w:rsidR="00DC1A27" w:rsidRPr="00DC1A27" w:rsidRDefault="00DC1A27" w:rsidP="00DC1A27">
      <w:pPr>
        <w:pStyle w:val="BodyText"/>
        <w:rPr>
          <w:lang w:val="sr-Cyrl-RS"/>
        </w:rPr>
      </w:pPr>
    </w:p>
    <w:p w:rsidR="00210557" w:rsidRPr="00FD423E" w:rsidRDefault="00210557" w:rsidP="00FD423E">
      <w:pPr>
        <w:pStyle w:val="Title"/>
        <w:spacing w:before="0"/>
        <w:rPr>
          <w:rFonts w:cs="Arial"/>
          <w:b w:val="0"/>
          <w:color w:val="FF0000"/>
          <w:sz w:val="22"/>
          <w:szCs w:val="22"/>
        </w:rPr>
      </w:pPr>
    </w:p>
    <w:p w:rsidR="009642F1" w:rsidRPr="00FD423E" w:rsidRDefault="009642F1" w:rsidP="00FD423E">
      <w:pPr>
        <w:spacing w:before="0"/>
        <w:rPr>
          <w:rFonts w:eastAsia="Arial Unicode MS" w:cs="Arial"/>
          <w:b/>
          <w:kern w:val="2"/>
          <w:lang w:val="ru-RU"/>
        </w:rPr>
      </w:pPr>
      <w:r w:rsidRPr="00FD423E">
        <w:rPr>
          <w:rFonts w:eastAsia="Arial Unicode MS" w:cs="Arial"/>
          <w:b/>
          <w:kern w:val="2"/>
          <w:lang w:val="ru-RU"/>
        </w:rPr>
        <w:t xml:space="preserve">                                                                                    К О М И С И Ј А</w:t>
      </w:r>
    </w:p>
    <w:p w:rsidR="009642F1" w:rsidRPr="00174BA9" w:rsidRDefault="009642F1" w:rsidP="00FD423E">
      <w:pPr>
        <w:spacing w:before="0"/>
        <w:rPr>
          <w:rFonts w:eastAsia="Arial Unicode MS" w:cs="Arial"/>
          <w:kern w:val="2"/>
          <w:lang w:val="sr-Cyrl-RS"/>
        </w:rPr>
      </w:pPr>
      <w:r w:rsidRPr="00FD423E">
        <w:rPr>
          <w:rFonts w:eastAsia="Arial Unicode MS" w:cs="Arial"/>
          <w:kern w:val="2"/>
          <w:lang w:val="ru-RU"/>
        </w:rPr>
        <w:t xml:space="preserve">                                                                      за спровођење ЈН</w:t>
      </w:r>
      <w:r w:rsidR="00174BA9">
        <w:rPr>
          <w:rFonts w:eastAsia="Arial Unicode MS" w:cs="Arial"/>
          <w:kern w:val="2"/>
          <w:lang w:val="sr-Cyrl-RS"/>
        </w:rPr>
        <w:t>/3000/1931/2017</w:t>
      </w:r>
    </w:p>
    <w:p w:rsidR="009642F1" w:rsidRPr="00FD423E" w:rsidRDefault="009642F1" w:rsidP="00FD423E">
      <w:pPr>
        <w:spacing w:before="0"/>
        <w:rPr>
          <w:rFonts w:eastAsia="Arial Unicode MS" w:cs="Arial"/>
          <w:kern w:val="2"/>
          <w:lang w:val="ru-RU"/>
        </w:rPr>
      </w:pPr>
      <w:r w:rsidRPr="00FD423E">
        <w:rPr>
          <w:rFonts w:eastAsia="Arial Unicode MS" w:cs="Arial"/>
          <w:kern w:val="2"/>
          <w:lang w:val="ru-RU"/>
        </w:rPr>
        <w:t xml:space="preserve">                                                       формирана Решењем бр.12.01. </w:t>
      </w:r>
      <w:r w:rsidR="00C41A06">
        <w:rPr>
          <w:rFonts w:eastAsia="Arial Unicode MS" w:cs="Arial"/>
          <w:kern w:val="2"/>
          <w:lang w:val="ru-RU"/>
        </w:rPr>
        <w:t>383078/3-17</w:t>
      </w:r>
    </w:p>
    <w:p w:rsidR="009642F1" w:rsidRPr="00FD423E" w:rsidRDefault="009642F1" w:rsidP="00FD423E">
      <w:pPr>
        <w:pStyle w:val="Title"/>
        <w:spacing w:before="0"/>
        <w:rPr>
          <w:rFonts w:cs="Arial"/>
          <w:b w:val="0"/>
          <w:color w:val="FF0000"/>
          <w:sz w:val="22"/>
          <w:szCs w:val="22"/>
        </w:rPr>
      </w:pPr>
    </w:p>
    <w:p w:rsidR="00210557" w:rsidRPr="00FD423E" w:rsidRDefault="009642F1" w:rsidP="00FD423E">
      <w:pPr>
        <w:pStyle w:val="Title"/>
        <w:tabs>
          <w:tab w:val="left" w:pos="7035"/>
        </w:tabs>
        <w:spacing w:before="0"/>
        <w:jc w:val="left"/>
        <w:rPr>
          <w:rFonts w:cs="Arial"/>
          <w:b w:val="0"/>
          <w:color w:val="FF0000"/>
          <w:sz w:val="22"/>
          <w:szCs w:val="22"/>
        </w:rPr>
      </w:pPr>
      <w:r w:rsidRPr="00FD423E">
        <w:rPr>
          <w:rFonts w:cs="Arial"/>
          <w:b w:val="0"/>
          <w:color w:val="FF0000"/>
          <w:sz w:val="22"/>
          <w:szCs w:val="22"/>
        </w:rPr>
        <w:t xml:space="preserve">                           </w:t>
      </w:r>
      <w:r w:rsidR="00113B84" w:rsidRPr="00FD423E">
        <w:rPr>
          <w:rFonts w:cs="Arial"/>
          <w:b w:val="0"/>
          <w:color w:val="FF0000"/>
          <w:sz w:val="22"/>
          <w:szCs w:val="22"/>
        </w:rPr>
        <w:t xml:space="preserve">                             </w:t>
      </w:r>
      <w:r w:rsidR="00113B84" w:rsidRPr="00FD423E">
        <w:rPr>
          <w:rFonts w:cs="Arial"/>
          <w:b w:val="0"/>
          <w:color w:val="FF0000"/>
          <w:sz w:val="22"/>
          <w:szCs w:val="22"/>
          <w:lang w:val="sr-Cyrl-RS"/>
        </w:rPr>
        <w:t xml:space="preserve">           </w:t>
      </w:r>
      <w:r w:rsidR="00113B84" w:rsidRPr="00FD423E">
        <w:rPr>
          <w:rFonts w:cs="Arial"/>
          <w:b w:val="0"/>
          <w:color w:val="FF0000"/>
          <w:sz w:val="22"/>
          <w:szCs w:val="22"/>
        </w:rPr>
        <w:t xml:space="preserve"> </w:t>
      </w:r>
    </w:p>
    <w:p w:rsidR="00150FCE" w:rsidRPr="00FD423E" w:rsidRDefault="00150FCE" w:rsidP="00FD423E">
      <w:pPr>
        <w:pStyle w:val="BodyText"/>
        <w:spacing w:before="0"/>
        <w:jc w:val="center"/>
        <w:rPr>
          <w:rFonts w:cs="Arial"/>
          <w:sz w:val="22"/>
          <w:szCs w:val="22"/>
          <w:lang w:val="ru-RU"/>
        </w:rPr>
      </w:pPr>
    </w:p>
    <w:p w:rsidR="00150FCE" w:rsidRPr="00FD423E" w:rsidRDefault="00150FCE" w:rsidP="00FD423E">
      <w:pPr>
        <w:pStyle w:val="BodyText"/>
        <w:spacing w:before="0"/>
        <w:jc w:val="center"/>
        <w:rPr>
          <w:rFonts w:cs="Arial"/>
          <w:sz w:val="22"/>
          <w:szCs w:val="22"/>
          <w:lang w:val="ru-RU"/>
        </w:rPr>
      </w:pPr>
    </w:p>
    <w:p w:rsidR="00150FCE" w:rsidRPr="00FD423E" w:rsidRDefault="00150FCE" w:rsidP="00FD423E">
      <w:pPr>
        <w:pStyle w:val="BodyText"/>
        <w:spacing w:before="0"/>
        <w:jc w:val="center"/>
        <w:rPr>
          <w:rFonts w:cs="Arial"/>
          <w:sz w:val="22"/>
          <w:szCs w:val="22"/>
          <w:lang w:val="ru-RU"/>
        </w:rPr>
      </w:pPr>
    </w:p>
    <w:p w:rsidR="00EB2C6E" w:rsidRPr="00FD423E" w:rsidRDefault="00EB2C6E" w:rsidP="00FD423E">
      <w:pPr>
        <w:spacing w:before="0"/>
        <w:jc w:val="center"/>
        <w:rPr>
          <w:rFonts w:eastAsia="Arial Unicode MS" w:cs="Arial"/>
          <w:kern w:val="2"/>
          <w:lang w:val="ru-RU"/>
        </w:rPr>
      </w:pPr>
      <w:r w:rsidRPr="00FD423E">
        <w:rPr>
          <w:rFonts w:eastAsia="Arial Unicode MS" w:cs="Arial"/>
          <w:kern w:val="2"/>
          <w:lang w:val="ru-RU"/>
        </w:rPr>
        <w:t xml:space="preserve">(заведено у ЈП ЕПС број </w:t>
      </w:r>
      <w:r w:rsidR="00DE0B38">
        <w:rPr>
          <w:rFonts w:eastAsia="Arial Unicode MS" w:cs="Arial"/>
          <w:kern w:val="2"/>
          <w:lang w:val="ru-RU"/>
        </w:rPr>
        <w:t>12.01. 94855/8-18</w:t>
      </w:r>
      <w:r w:rsidRPr="00FD423E">
        <w:rPr>
          <w:rFonts w:eastAsia="Arial Unicode MS" w:cs="Arial"/>
          <w:kern w:val="2"/>
          <w:lang w:val="ru-RU"/>
        </w:rPr>
        <w:t xml:space="preserve"> од </w:t>
      </w:r>
      <w:r w:rsidR="00DE0B38">
        <w:rPr>
          <w:rFonts w:eastAsia="Arial Unicode MS" w:cs="Arial"/>
          <w:kern w:val="2"/>
          <w:lang w:val="sr-Latn-RS"/>
        </w:rPr>
        <w:t>12.03.2018.</w:t>
      </w:r>
      <w:bookmarkStart w:id="6" w:name="_GoBack"/>
      <w:bookmarkEnd w:id="6"/>
      <w:r w:rsidRPr="00FD423E">
        <w:rPr>
          <w:rFonts w:eastAsia="Arial Unicode MS" w:cs="Arial"/>
          <w:kern w:val="2"/>
          <w:lang w:val="ru-RU"/>
        </w:rPr>
        <w:t xml:space="preserve"> године)</w:t>
      </w:r>
    </w:p>
    <w:p w:rsidR="000C50A0" w:rsidRPr="00FD423E" w:rsidRDefault="000C50A0" w:rsidP="00FD423E">
      <w:pPr>
        <w:spacing w:before="0"/>
        <w:jc w:val="center"/>
        <w:rPr>
          <w:rFonts w:eastAsia="Arial Unicode MS" w:cs="Arial"/>
          <w:kern w:val="2"/>
          <w:lang w:val="ru-RU"/>
        </w:rPr>
      </w:pPr>
    </w:p>
    <w:p w:rsidR="00A3774E" w:rsidRPr="00FD423E" w:rsidRDefault="00A3774E" w:rsidP="00FD423E">
      <w:pPr>
        <w:pStyle w:val="BodyText"/>
        <w:spacing w:before="0"/>
        <w:jc w:val="center"/>
        <w:rPr>
          <w:rFonts w:cs="Arial"/>
          <w:sz w:val="22"/>
          <w:szCs w:val="22"/>
        </w:rPr>
      </w:pPr>
    </w:p>
    <w:p w:rsidR="00C53AC6" w:rsidRPr="00FD423E" w:rsidRDefault="00C53AC6" w:rsidP="00FD423E">
      <w:pPr>
        <w:pStyle w:val="BodyText"/>
        <w:spacing w:before="0"/>
        <w:jc w:val="center"/>
        <w:rPr>
          <w:rFonts w:cs="Arial"/>
          <w:sz w:val="22"/>
          <w:szCs w:val="22"/>
        </w:rPr>
      </w:pPr>
    </w:p>
    <w:p w:rsidR="00C53AC6" w:rsidRPr="00FD423E" w:rsidRDefault="00C53AC6" w:rsidP="00FD423E">
      <w:pPr>
        <w:pStyle w:val="BodyText"/>
        <w:spacing w:before="0"/>
        <w:jc w:val="center"/>
        <w:rPr>
          <w:rFonts w:cs="Arial"/>
          <w:sz w:val="22"/>
          <w:szCs w:val="22"/>
        </w:rPr>
      </w:pPr>
    </w:p>
    <w:p w:rsidR="00C53AC6" w:rsidRPr="00FD423E" w:rsidRDefault="00C53AC6" w:rsidP="00FD423E">
      <w:pPr>
        <w:pStyle w:val="BodyText"/>
        <w:spacing w:before="0"/>
        <w:jc w:val="center"/>
        <w:rPr>
          <w:rFonts w:cs="Arial"/>
          <w:sz w:val="22"/>
          <w:szCs w:val="22"/>
          <w:lang w:val="en-US"/>
        </w:rPr>
      </w:pPr>
    </w:p>
    <w:p w:rsidR="000C50A0" w:rsidRPr="00FD423E" w:rsidRDefault="000C50A0" w:rsidP="00FD423E">
      <w:pPr>
        <w:pStyle w:val="BodyText"/>
        <w:spacing w:before="0"/>
        <w:jc w:val="center"/>
        <w:rPr>
          <w:rFonts w:cs="Arial"/>
          <w:sz w:val="22"/>
          <w:szCs w:val="22"/>
          <w:lang w:val="ru-RU"/>
        </w:rPr>
      </w:pPr>
    </w:p>
    <w:p w:rsidR="00B37917" w:rsidRPr="00174BA9" w:rsidRDefault="00D07EE7" w:rsidP="00FD423E">
      <w:pPr>
        <w:spacing w:before="0"/>
        <w:jc w:val="center"/>
        <w:rPr>
          <w:rFonts w:cs="Arial"/>
          <w:lang w:val="ru-RU"/>
        </w:rPr>
      </w:pPr>
      <w:r w:rsidRPr="00174BA9">
        <w:rPr>
          <w:rFonts w:cs="Arial"/>
          <w:lang w:val="ru-RU"/>
        </w:rPr>
        <w:t xml:space="preserve">Београд, </w:t>
      </w:r>
      <w:r w:rsidR="00C41A06">
        <w:rPr>
          <w:rFonts w:cs="Arial"/>
          <w:lang w:val="sr-Cyrl-RS"/>
        </w:rPr>
        <w:t>Март</w:t>
      </w:r>
      <w:r w:rsidR="004276AD" w:rsidRPr="00174BA9">
        <w:rPr>
          <w:rFonts w:cs="Arial"/>
          <w:i/>
        </w:rPr>
        <w:t xml:space="preserve"> </w:t>
      </w:r>
      <w:r w:rsidR="001F62BF" w:rsidRPr="00174BA9">
        <w:rPr>
          <w:rFonts w:cs="Arial"/>
          <w:lang w:val="ru-RU"/>
        </w:rPr>
        <w:t>201</w:t>
      </w:r>
      <w:r w:rsidR="009A15C9" w:rsidRPr="00174BA9">
        <w:rPr>
          <w:rFonts w:cs="Arial"/>
        </w:rPr>
        <w:t>8</w:t>
      </w:r>
      <w:r w:rsidR="001F62BF" w:rsidRPr="00174BA9">
        <w:rPr>
          <w:rFonts w:cs="Arial"/>
          <w:lang w:val="ru-RU"/>
        </w:rPr>
        <w:t xml:space="preserve">. </w:t>
      </w:r>
      <w:r w:rsidR="00210557" w:rsidRPr="00174BA9">
        <w:rPr>
          <w:rFonts w:cs="Arial"/>
          <w:lang w:val="ru-RU"/>
        </w:rPr>
        <w:t>г</w:t>
      </w:r>
      <w:r w:rsidR="001F62BF" w:rsidRPr="00174BA9">
        <w:rPr>
          <w:rFonts w:cs="Arial"/>
          <w:lang w:val="ru-RU"/>
        </w:rPr>
        <w:t>одине</w:t>
      </w:r>
    </w:p>
    <w:p w:rsidR="00113B84" w:rsidRPr="00FD423E" w:rsidRDefault="00113B84" w:rsidP="00FD423E">
      <w:pPr>
        <w:pStyle w:val="Title"/>
        <w:spacing w:before="0"/>
        <w:jc w:val="both"/>
        <w:rPr>
          <w:rFonts w:cs="Arial"/>
          <w:b w:val="0"/>
          <w:color w:val="FF0000"/>
          <w:sz w:val="22"/>
          <w:szCs w:val="22"/>
          <w:lang w:val="sr-Cyrl-RS"/>
        </w:rPr>
      </w:pPr>
      <w:r w:rsidRPr="00FD423E">
        <w:rPr>
          <w:rFonts w:cs="Arial"/>
          <w:i/>
          <w:color w:val="00B0F0"/>
          <w:sz w:val="22"/>
          <w:szCs w:val="22"/>
          <w:lang w:val="sr-Cyrl-RS"/>
        </w:rPr>
        <w:t xml:space="preserve">                                           </w:t>
      </w:r>
    </w:p>
    <w:p w:rsidR="00261778" w:rsidRPr="00FD423E" w:rsidRDefault="000C50A0" w:rsidP="00FD423E">
      <w:pPr>
        <w:spacing w:before="0"/>
        <w:rPr>
          <w:rFonts w:eastAsia="TimesNewRomanPSMT" w:cs="Arial"/>
          <w:color w:val="000000"/>
          <w:kern w:val="2"/>
          <w:lang w:val="ru-RU"/>
        </w:rPr>
      </w:pPr>
      <w:r w:rsidRPr="00FD423E">
        <w:rPr>
          <w:rFonts w:eastAsia="TimesNewRomanPSMT" w:cs="Arial"/>
          <w:color w:val="000000"/>
          <w:kern w:val="2"/>
          <w:lang w:val="ru-RU"/>
        </w:rPr>
        <w:br w:type="page"/>
      </w:r>
      <w:r w:rsidR="00261778" w:rsidRPr="00FD423E">
        <w:rPr>
          <w:rFonts w:eastAsia="TimesNewRomanPSMT" w:cs="Arial"/>
          <w:color w:val="000000"/>
          <w:kern w:val="2"/>
          <w:lang w:val="ru-RU"/>
        </w:rPr>
        <w:lastRenderedPageBreak/>
        <w:t>На основу чл</w:t>
      </w:r>
      <w:r w:rsidR="008962B0">
        <w:rPr>
          <w:rFonts w:eastAsia="TimesNewRomanPSMT" w:cs="Arial"/>
          <w:color w:val="000000"/>
          <w:kern w:val="2"/>
          <w:lang w:val="sr-Latn-RS"/>
        </w:rPr>
        <w:t>.</w:t>
      </w:r>
      <w:r w:rsidR="00261778" w:rsidRPr="00FD423E">
        <w:rPr>
          <w:rFonts w:eastAsia="TimesNewRomanPSMT" w:cs="Arial"/>
          <w:color w:val="000000"/>
          <w:kern w:val="2"/>
          <w:lang w:val="ru-RU"/>
        </w:rPr>
        <w:t xml:space="preserve"> 3</w:t>
      </w:r>
      <w:r w:rsidR="00D34466" w:rsidRPr="00FD423E">
        <w:rPr>
          <w:rFonts w:eastAsia="TimesNewRomanPSMT" w:cs="Arial"/>
          <w:color w:val="000000"/>
          <w:kern w:val="2"/>
          <w:lang w:val="ru-RU"/>
        </w:rPr>
        <w:t>2</w:t>
      </w:r>
      <w:r w:rsidR="008962B0">
        <w:rPr>
          <w:rFonts w:eastAsia="TimesNewRomanPSMT" w:cs="Arial"/>
          <w:color w:val="000000"/>
          <w:kern w:val="2"/>
          <w:lang w:val="sr-Latn-RS"/>
        </w:rPr>
        <w:t>.</w:t>
      </w:r>
      <w:r w:rsidR="009D3699" w:rsidRPr="00FD423E">
        <w:rPr>
          <w:rFonts w:eastAsia="TimesNewRomanPSMT" w:cs="Arial"/>
          <w:color w:val="000000"/>
          <w:kern w:val="2"/>
          <w:lang w:val="ru-RU"/>
        </w:rPr>
        <w:t xml:space="preserve"> и </w:t>
      </w:r>
      <w:r w:rsidR="00D34466" w:rsidRPr="00FD423E">
        <w:rPr>
          <w:rFonts w:eastAsia="TimesNewRomanPSMT" w:cs="Arial"/>
          <w:color w:val="000000"/>
          <w:kern w:val="2"/>
          <w:lang w:val="ru-RU"/>
        </w:rPr>
        <w:t>61</w:t>
      </w:r>
      <w:r w:rsidR="009D3699" w:rsidRPr="00FD423E">
        <w:rPr>
          <w:rFonts w:eastAsia="TimesNewRomanPSMT" w:cs="Arial"/>
          <w:color w:val="000000"/>
          <w:kern w:val="2"/>
          <w:lang w:val="ru-RU"/>
        </w:rPr>
        <w:t>.</w:t>
      </w:r>
      <w:r w:rsidR="00261778" w:rsidRPr="00FD423E">
        <w:rPr>
          <w:rFonts w:eastAsia="TimesNewRomanPSMT" w:cs="Arial"/>
          <w:color w:val="000000"/>
          <w:kern w:val="2"/>
          <w:lang w:val="ru-RU"/>
        </w:rPr>
        <w:t xml:space="preserve"> Закона о јавним набавкама („Сл. гласник РС” бр. </w:t>
      </w:r>
      <w:r w:rsidR="00750519" w:rsidRPr="00FD423E">
        <w:rPr>
          <w:rFonts w:eastAsia="TimesNewRomanPSMT" w:cs="Arial"/>
          <w:color w:val="000000"/>
          <w:kern w:val="2"/>
          <w:lang w:val="ru-RU"/>
        </w:rPr>
        <w:t>124/</w:t>
      </w:r>
      <w:r w:rsidR="009060E7" w:rsidRPr="00FD423E">
        <w:rPr>
          <w:rFonts w:eastAsia="TimesNewRomanPSMT" w:cs="Arial"/>
          <w:color w:val="000000"/>
          <w:kern w:val="2"/>
          <w:lang w:val="ru-RU"/>
        </w:rPr>
        <w:t>12, 14/15 и 68</w:t>
      </w:r>
      <w:r w:rsidR="009060E7" w:rsidRPr="000358FD">
        <w:rPr>
          <w:rFonts w:eastAsia="TimesNewRomanPSMT" w:cs="Arial"/>
          <w:kern w:val="2"/>
          <w:lang w:val="ru-RU"/>
        </w:rPr>
        <w:t>/15</w:t>
      </w:r>
      <w:r w:rsidR="000C4C3B" w:rsidRPr="000358FD">
        <w:rPr>
          <w:rFonts w:eastAsia="TimesNewRomanPSMT" w:cs="Arial"/>
          <w:kern w:val="2"/>
          <w:lang w:val="sr-Cyrl-RS"/>
        </w:rPr>
        <w:t>)</w:t>
      </w:r>
      <w:r w:rsidR="000F57ED" w:rsidRPr="000358FD">
        <w:rPr>
          <w:rFonts w:eastAsia="TimesNewRomanPSMT" w:cs="Arial"/>
          <w:kern w:val="2"/>
          <w:lang w:val="ru-RU"/>
        </w:rPr>
        <w:t xml:space="preserve">, </w:t>
      </w:r>
      <w:r w:rsidR="000C4C3B" w:rsidRPr="000358FD">
        <w:rPr>
          <w:rFonts w:eastAsia="TimesNewRomanPSMT" w:cs="Arial"/>
          <w:kern w:val="2"/>
          <w:lang w:val="ru-RU"/>
        </w:rPr>
        <w:t>(</w:t>
      </w:r>
      <w:r w:rsidR="000F57ED" w:rsidRPr="000358FD">
        <w:rPr>
          <w:rFonts w:eastAsia="TimesNewRomanPSMT" w:cs="Arial"/>
          <w:kern w:val="2"/>
          <w:lang w:val="ru-RU"/>
        </w:rPr>
        <w:t xml:space="preserve">у </w:t>
      </w:r>
      <w:r w:rsidR="000F57ED" w:rsidRPr="00FD423E">
        <w:rPr>
          <w:rFonts w:eastAsia="TimesNewRomanPSMT" w:cs="Arial"/>
          <w:color w:val="000000"/>
          <w:kern w:val="2"/>
          <w:lang w:val="ru-RU"/>
        </w:rPr>
        <w:t>даљем тексту</w:t>
      </w:r>
      <w:r w:rsidR="005C7CDE" w:rsidRPr="00FD423E">
        <w:rPr>
          <w:rFonts w:eastAsia="TimesNewRomanPSMT" w:cs="Arial"/>
          <w:color w:val="000000"/>
          <w:kern w:val="2"/>
          <w:lang w:val="ru-RU"/>
        </w:rPr>
        <w:t xml:space="preserve"> </w:t>
      </w:r>
      <w:r w:rsidR="00BA1E63" w:rsidRPr="00FD423E">
        <w:rPr>
          <w:rFonts w:eastAsia="Calibri" w:cs="Arial"/>
          <w:bCs/>
        </w:rPr>
        <w:t>Закон</w:t>
      </w:r>
      <w:r w:rsidR="00261778" w:rsidRPr="00FD423E">
        <w:rPr>
          <w:rFonts w:eastAsia="TimesNewRomanPSMT" w:cs="Arial"/>
          <w:color w:val="000000"/>
          <w:kern w:val="2"/>
          <w:lang w:val="ru-RU"/>
        </w:rPr>
        <w:t>),</w:t>
      </w:r>
      <w:r w:rsidR="000358FD">
        <w:rPr>
          <w:rFonts w:eastAsia="TimesNewRomanPSMT" w:cs="Arial"/>
          <w:color w:val="000000"/>
          <w:kern w:val="2"/>
          <w:lang w:val="sr-Latn-RS"/>
        </w:rPr>
        <w:t xml:space="preserve"> </w:t>
      </w:r>
      <w:r w:rsidR="00261778" w:rsidRPr="00FD423E">
        <w:rPr>
          <w:rFonts w:eastAsia="TimesNewRomanPSMT" w:cs="Arial"/>
          <w:color w:val="000000"/>
          <w:kern w:val="2"/>
          <w:lang w:val="ru-RU"/>
        </w:rPr>
        <w:t>чл</w:t>
      </w:r>
      <w:r w:rsidR="00472BF8" w:rsidRPr="00FD423E">
        <w:rPr>
          <w:rFonts w:eastAsia="TimesNewRomanPSMT" w:cs="Arial"/>
          <w:color w:val="000000"/>
          <w:kern w:val="2"/>
          <w:lang w:val="ru-RU"/>
        </w:rPr>
        <w:t>ана</w:t>
      </w:r>
      <w:r w:rsidR="00EC5BB4" w:rsidRPr="00FD423E">
        <w:rPr>
          <w:rFonts w:eastAsia="TimesNewRomanPSMT" w:cs="Arial"/>
          <w:color w:val="000000"/>
          <w:kern w:val="2"/>
          <w:lang w:val="ru-RU"/>
        </w:rPr>
        <w:t xml:space="preserve"> </w:t>
      </w:r>
      <w:r w:rsidR="00D34466" w:rsidRPr="00FD423E">
        <w:rPr>
          <w:rFonts w:eastAsia="TimesNewRomanPSMT" w:cs="Arial"/>
          <w:color w:val="000000"/>
          <w:kern w:val="2"/>
          <w:lang w:val="ru-RU"/>
        </w:rPr>
        <w:t>2</w:t>
      </w:r>
      <w:r w:rsidR="00261778" w:rsidRPr="00FD423E">
        <w:rPr>
          <w:rFonts w:eastAsia="TimesNewRomanPSMT" w:cs="Arial"/>
          <w:color w:val="000000"/>
          <w:kern w:val="2"/>
          <w:lang w:val="ru-RU"/>
        </w:rPr>
        <w:t>. Правилника о обавезним елементима конкурсне</w:t>
      </w:r>
      <w:r w:rsidR="000358FD">
        <w:rPr>
          <w:rFonts w:eastAsia="TimesNewRomanPSMT" w:cs="Arial"/>
          <w:color w:val="000000"/>
          <w:kern w:val="2"/>
          <w:lang w:val="sr-Latn-RS"/>
        </w:rPr>
        <w:t xml:space="preserve"> </w:t>
      </w:r>
      <w:r w:rsidR="00261778" w:rsidRPr="00FD423E">
        <w:rPr>
          <w:rFonts w:eastAsia="TimesNewRomanPSMT" w:cs="Arial"/>
          <w:color w:val="000000"/>
          <w:kern w:val="2"/>
          <w:lang w:val="ru-RU"/>
        </w:rPr>
        <w:t>документације у поступцима јавних набавки и начину доказивања испуњености ус</w:t>
      </w:r>
      <w:r w:rsidR="004D41C8" w:rsidRPr="00FD423E">
        <w:rPr>
          <w:rFonts w:eastAsia="TimesNewRomanPSMT" w:cs="Arial"/>
          <w:color w:val="000000"/>
          <w:kern w:val="2"/>
          <w:lang w:val="ru-RU"/>
        </w:rPr>
        <w:t xml:space="preserve">лова („Сл. гласник РС” бр. </w:t>
      </w:r>
      <w:r w:rsidR="00DB369C" w:rsidRPr="00FD423E">
        <w:rPr>
          <w:rFonts w:eastAsia="TimesNewRomanPSMT" w:cs="Arial"/>
          <w:color w:val="000000"/>
          <w:kern w:val="2"/>
        </w:rPr>
        <w:t>86/15</w:t>
      </w:r>
      <w:r w:rsidR="00261778" w:rsidRPr="00FD423E">
        <w:rPr>
          <w:rFonts w:eastAsia="TimesNewRomanPSMT" w:cs="Arial"/>
          <w:color w:val="000000"/>
          <w:kern w:val="2"/>
          <w:lang w:val="ru-RU"/>
        </w:rPr>
        <w:t xml:space="preserve">), </w:t>
      </w:r>
      <w:r w:rsidR="00261778" w:rsidRPr="00FD423E">
        <w:rPr>
          <w:rFonts w:eastAsia="Arial Unicode MS" w:cs="Arial"/>
          <w:color w:val="000000"/>
          <w:kern w:val="2"/>
          <w:lang w:val="ru-RU"/>
        </w:rPr>
        <w:t xml:space="preserve">Одлуке о покретању поступка јавне набавке број </w:t>
      </w:r>
      <w:r w:rsidR="00C41A06">
        <w:rPr>
          <w:rFonts w:eastAsia="Arial Unicode MS" w:cs="Arial"/>
          <w:color w:val="000000"/>
          <w:kern w:val="2"/>
          <w:lang w:val="sr-Latn-RS"/>
        </w:rPr>
        <w:t xml:space="preserve">12.01. 383078/2-17 </w:t>
      </w:r>
      <w:r w:rsidR="00C41A06">
        <w:rPr>
          <w:rFonts w:eastAsia="Arial Unicode MS" w:cs="Arial"/>
          <w:color w:val="000000"/>
          <w:kern w:val="2"/>
          <w:lang w:val="sr-Cyrl-RS"/>
        </w:rPr>
        <w:t xml:space="preserve">од 16.08.2017. </w:t>
      </w:r>
      <w:r w:rsidR="00261778" w:rsidRPr="00FD423E">
        <w:rPr>
          <w:rFonts w:eastAsia="Arial Unicode MS" w:cs="Arial"/>
          <w:color w:val="000000"/>
          <w:kern w:val="2"/>
          <w:lang w:val="ru-RU"/>
        </w:rPr>
        <w:t xml:space="preserve">године и Решења о образовању комисије за јавну набавку број </w:t>
      </w:r>
      <w:r w:rsidR="00C41A06">
        <w:rPr>
          <w:rFonts w:eastAsia="Arial Unicode MS" w:cs="Arial"/>
          <w:color w:val="000000"/>
          <w:kern w:val="2"/>
          <w:lang w:val="ru-RU"/>
        </w:rPr>
        <w:t>12.01. 383078/3-17 о</w:t>
      </w:r>
      <w:r w:rsidR="00005800" w:rsidRPr="00FD423E">
        <w:rPr>
          <w:rFonts w:eastAsia="Arial Unicode MS" w:cs="Arial"/>
          <w:color w:val="000000"/>
          <w:kern w:val="2"/>
          <w:lang w:val="ru-RU"/>
        </w:rPr>
        <w:t xml:space="preserve">д </w:t>
      </w:r>
      <w:r w:rsidR="00C41A06">
        <w:rPr>
          <w:rFonts w:eastAsia="Arial Unicode MS" w:cs="Arial"/>
          <w:color w:val="000000"/>
          <w:kern w:val="2"/>
          <w:lang w:val="ru-RU"/>
        </w:rPr>
        <w:t>16.08.2017.</w:t>
      </w:r>
      <w:r w:rsidR="00005800" w:rsidRPr="00FD423E">
        <w:rPr>
          <w:rFonts w:eastAsia="Arial Unicode MS" w:cs="Arial"/>
          <w:color w:val="000000"/>
          <w:kern w:val="2"/>
          <w:lang w:val="ru-RU"/>
        </w:rPr>
        <w:t xml:space="preserve"> </w:t>
      </w:r>
      <w:r w:rsidR="00261778" w:rsidRPr="00FD423E">
        <w:rPr>
          <w:rFonts w:eastAsia="Arial Unicode MS" w:cs="Arial"/>
          <w:color w:val="000000"/>
          <w:kern w:val="2"/>
          <w:lang w:val="ru-RU"/>
        </w:rPr>
        <w:t>године припремљена је:</w:t>
      </w:r>
    </w:p>
    <w:p w:rsidR="00261778" w:rsidRPr="00FD423E" w:rsidRDefault="00261778" w:rsidP="00FD423E">
      <w:pPr>
        <w:pStyle w:val="BodyText"/>
        <w:spacing w:before="0"/>
        <w:rPr>
          <w:rFonts w:cs="Arial"/>
          <w:b/>
          <w:spacing w:val="80"/>
          <w:sz w:val="22"/>
          <w:szCs w:val="22"/>
          <w:lang w:val="ru-RU"/>
        </w:rPr>
      </w:pPr>
    </w:p>
    <w:p w:rsidR="000C50A0" w:rsidRPr="00FD423E" w:rsidRDefault="000C50A0" w:rsidP="00FD423E">
      <w:pPr>
        <w:pStyle w:val="BodyText"/>
        <w:spacing w:before="0"/>
        <w:rPr>
          <w:rFonts w:cs="Arial"/>
          <w:b/>
          <w:spacing w:val="80"/>
          <w:sz w:val="22"/>
          <w:szCs w:val="22"/>
          <w:lang w:val="ru-RU"/>
        </w:rPr>
      </w:pPr>
    </w:p>
    <w:p w:rsidR="00210557" w:rsidRPr="00FD423E" w:rsidRDefault="00210557" w:rsidP="00FD423E">
      <w:pPr>
        <w:spacing w:before="0"/>
        <w:jc w:val="center"/>
        <w:rPr>
          <w:rFonts w:cs="Arial"/>
          <w:b/>
        </w:rPr>
      </w:pPr>
      <w:bookmarkStart w:id="7" w:name="_Toc441215598"/>
      <w:bookmarkStart w:id="8" w:name="_Toc441651537"/>
      <w:bookmarkStart w:id="9" w:name="_Toc442559874"/>
      <w:r w:rsidRPr="00FD423E">
        <w:rPr>
          <w:rFonts w:cs="Arial"/>
          <w:b/>
        </w:rPr>
        <w:t>КОНКУРСНА ДОКУМЕНТАЦИЈА</w:t>
      </w:r>
      <w:bookmarkEnd w:id="7"/>
      <w:bookmarkEnd w:id="8"/>
      <w:bookmarkEnd w:id="9"/>
    </w:p>
    <w:p w:rsidR="00210557" w:rsidRPr="00FD423E" w:rsidRDefault="00D516F7" w:rsidP="00FD423E">
      <w:pPr>
        <w:spacing w:before="0"/>
        <w:jc w:val="center"/>
        <w:rPr>
          <w:rFonts w:cs="Arial"/>
        </w:rPr>
      </w:pPr>
      <w:r w:rsidRPr="00FD423E">
        <w:rPr>
          <w:rFonts w:cs="Arial"/>
          <w:lang w:val="sr-Cyrl-CS"/>
        </w:rPr>
        <w:t xml:space="preserve">за подношење понуда </w:t>
      </w:r>
      <w:r w:rsidR="00210557" w:rsidRPr="00FD423E">
        <w:rPr>
          <w:rFonts w:cs="Arial"/>
        </w:rPr>
        <w:t xml:space="preserve">у </w:t>
      </w:r>
      <w:r w:rsidR="00D34466" w:rsidRPr="00FD423E">
        <w:rPr>
          <w:rFonts w:cs="Arial"/>
          <w:lang w:val="sr-Cyrl-RS"/>
        </w:rPr>
        <w:t xml:space="preserve">отвореном </w:t>
      </w:r>
      <w:r w:rsidR="00210557" w:rsidRPr="00FD423E">
        <w:rPr>
          <w:rFonts w:cs="Arial"/>
        </w:rPr>
        <w:t>посту</w:t>
      </w:r>
      <w:r w:rsidR="00D34466" w:rsidRPr="00FD423E">
        <w:rPr>
          <w:rFonts w:cs="Arial"/>
        </w:rPr>
        <w:t xml:space="preserve">пку </w:t>
      </w:r>
    </w:p>
    <w:p w:rsidR="00210557" w:rsidRPr="00FD423E" w:rsidRDefault="00210557" w:rsidP="00FD423E">
      <w:pPr>
        <w:spacing w:before="0"/>
        <w:jc w:val="center"/>
        <w:rPr>
          <w:rFonts w:cs="Arial"/>
          <w:b/>
        </w:rPr>
      </w:pPr>
      <w:bookmarkStart w:id="10" w:name="_Toc441215599"/>
      <w:bookmarkStart w:id="11" w:name="_Toc441651538"/>
      <w:bookmarkStart w:id="12" w:name="_Toc442559875"/>
      <w:proofErr w:type="gramStart"/>
      <w:r w:rsidRPr="00FD423E">
        <w:rPr>
          <w:rFonts w:cs="Arial"/>
          <w:b/>
        </w:rPr>
        <w:t>за</w:t>
      </w:r>
      <w:proofErr w:type="gramEnd"/>
      <w:r w:rsidRPr="00FD423E">
        <w:rPr>
          <w:rFonts w:cs="Arial"/>
          <w:b/>
        </w:rPr>
        <w:t xml:space="preserve"> јавну набавку добара бр</w:t>
      </w:r>
      <w:bookmarkEnd w:id="10"/>
      <w:bookmarkEnd w:id="11"/>
      <w:bookmarkEnd w:id="12"/>
      <w:r w:rsidR="00DC1A27">
        <w:rPr>
          <w:rFonts w:cs="Arial"/>
          <w:b/>
        </w:rPr>
        <w:t>ој ЈН/</w:t>
      </w:r>
      <w:r w:rsidR="00E80B00" w:rsidRPr="00FD423E">
        <w:rPr>
          <w:rFonts w:cs="Arial"/>
          <w:b/>
        </w:rPr>
        <w:t>3000/1931/2017</w:t>
      </w:r>
    </w:p>
    <w:p w:rsidR="009D3699" w:rsidRPr="00FD423E" w:rsidRDefault="009D3699" w:rsidP="00FD423E">
      <w:pPr>
        <w:pStyle w:val="BodyText"/>
        <w:spacing w:before="0"/>
        <w:rPr>
          <w:rFonts w:cs="Arial"/>
          <w:i/>
          <w:color w:val="00B0F0"/>
          <w:sz w:val="22"/>
          <w:szCs w:val="22"/>
          <w:lang w:val="sr-Latn-CS"/>
        </w:rPr>
      </w:pPr>
    </w:p>
    <w:p w:rsidR="009D3699" w:rsidRPr="00FD423E" w:rsidRDefault="009D3699" w:rsidP="00FD423E">
      <w:pPr>
        <w:pStyle w:val="BodyText"/>
        <w:spacing w:before="0"/>
        <w:rPr>
          <w:rFonts w:cs="Arial"/>
          <w:i/>
          <w:color w:val="00B0F0"/>
          <w:sz w:val="22"/>
          <w:szCs w:val="22"/>
          <w:lang w:val="sr-Latn-CS"/>
        </w:rPr>
      </w:pPr>
    </w:p>
    <w:p w:rsidR="009D3699" w:rsidRPr="00FD423E" w:rsidRDefault="009D3699" w:rsidP="00FD423E">
      <w:pPr>
        <w:pStyle w:val="BodyText"/>
        <w:spacing w:before="0"/>
        <w:rPr>
          <w:rFonts w:cs="Arial"/>
          <w:i/>
          <w:color w:val="00B0F0"/>
          <w:sz w:val="22"/>
          <w:szCs w:val="22"/>
          <w:lang w:val="sr-Latn-CS"/>
        </w:rPr>
      </w:pPr>
    </w:p>
    <w:p w:rsidR="00C62AA7" w:rsidRPr="00FD423E" w:rsidRDefault="00C62AA7" w:rsidP="00FD423E">
      <w:pPr>
        <w:pStyle w:val="Title"/>
        <w:spacing w:before="0"/>
        <w:rPr>
          <w:rFonts w:cs="Arial"/>
          <w:sz w:val="22"/>
          <w:szCs w:val="22"/>
          <w:lang w:val="de-DE"/>
        </w:rPr>
      </w:pPr>
      <w:r w:rsidRPr="00FD423E">
        <w:rPr>
          <w:rFonts w:cs="Arial"/>
          <w:sz w:val="22"/>
          <w:szCs w:val="22"/>
          <w:lang w:val="de-DE"/>
        </w:rPr>
        <w:t>Садр</w:t>
      </w:r>
      <w:r w:rsidRPr="00FD423E">
        <w:rPr>
          <w:rFonts w:cs="Arial"/>
          <w:sz w:val="22"/>
          <w:szCs w:val="22"/>
          <w:lang w:val="ru-RU"/>
        </w:rPr>
        <w:t>ж</w:t>
      </w:r>
      <w:r w:rsidRPr="00FD423E">
        <w:rPr>
          <w:rFonts w:cs="Arial"/>
          <w:sz w:val="22"/>
          <w:szCs w:val="22"/>
          <w:lang w:val="de-DE"/>
        </w:rPr>
        <w:t>ај</w:t>
      </w:r>
      <w:r w:rsidRPr="00FD423E">
        <w:rPr>
          <w:rFonts w:cs="Arial"/>
          <w:sz w:val="22"/>
          <w:szCs w:val="22"/>
          <w:lang w:val="ru-RU"/>
        </w:rPr>
        <w:t xml:space="preserve"> к</w:t>
      </w:r>
      <w:r w:rsidRPr="00FD423E">
        <w:rPr>
          <w:rFonts w:cs="Arial"/>
          <w:sz w:val="22"/>
          <w:szCs w:val="22"/>
          <w:lang w:val="de-DE"/>
        </w:rPr>
        <w:t>онкурсне</w:t>
      </w:r>
      <w:r w:rsidRPr="00FD423E">
        <w:rPr>
          <w:rFonts w:cs="Arial"/>
          <w:sz w:val="22"/>
          <w:szCs w:val="22"/>
          <w:lang w:val="ru-RU"/>
        </w:rPr>
        <w:t xml:space="preserve"> </w:t>
      </w:r>
      <w:r w:rsidRPr="00FD423E">
        <w:rPr>
          <w:rFonts w:cs="Arial"/>
          <w:sz w:val="22"/>
          <w:szCs w:val="22"/>
          <w:lang w:val="de-DE"/>
        </w:rPr>
        <w:t>документације:</w:t>
      </w:r>
    </w:p>
    <w:p w:rsidR="00C62AA7" w:rsidRPr="00FD423E" w:rsidRDefault="00C62AA7" w:rsidP="00FD423E">
      <w:pPr>
        <w:pStyle w:val="Title"/>
        <w:spacing w:before="0"/>
        <w:rPr>
          <w:rFonts w:cs="Arial"/>
          <w:b w:val="0"/>
          <w:sz w:val="22"/>
          <w:szCs w:val="22"/>
          <w:lang w:val="ru-RU"/>
        </w:rPr>
      </w:pPr>
      <w:r w:rsidRPr="00FD423E">
        <w:rPr>
          <w:rFonts w:cs="Arial"/>
          <w:sz w:val="22"/>
          <w:szCs w:val="22"/>
          <w:lang w:val="ru-RU"/>
        </w:rPr>
        <w:tab/>
      </w:r>
      <w:r w:rsidRPr="00FD423E">
        <w:rPr>
          <w:rFonts w:cs="Arial"/>
          <w:sz w:val="22"/>
          <w:szCs w:val="22"/>
          <w:lang w:val="ru-RU"/>
        </w:rPr>
        <w:tab/>
      </w:r>
      <w:r w:rsidRPr="00FD423E">
        <w:rPr>
          <w:rFonts w:cs="Arial"/>
          <w:sz w:val="22"/>
          <w:szCs w:val="22"/>
          <w:lang w:val="ru-RU"/>
        </w:rPr>
        <w:tab/>
      </w:r>
      <w:r w:rsidRPr="00FD423E">
        <w:rPr>
          <w:rFonts w:cs="Arial"/>
          <w:sz w:val="22"/>
          <w:szCs w:val="22"/>
          <w:lang w:val="ru-RU"/>
        </w:rPr>
        <w:tab/>
      </w:r>
      <w:r w:rsidRPr="00FD423E">
        <w:rPr>
          <w:rFonts w:cs="Arial"/>
          <w:sz w:val="22"/>
          <w:szCs w:val="22"/>
          <w:lang w:val="ru-RU"/>
        </w:rPr>
        <w:tab/>
      </w:r>
      <w:r w:rsidRPr="00FD423E">
        <w:rPr>
          <w:rFonts w:cs="Arial"/>
          <w:sz w:val="22"/>
          <w:szCs w:val="22"/>
          <w:lang w:val="ru-RU"/>
        </w:rPr>
        <w:tab/>
      </w:r>
      <w:r w:rsidRPr="00FD423E">
        <w:rPr>
          <w:rFonts w:cs="Arial"/>
          <w:sz w:val="22"/>
          <w:szCs w:val="22"/>
          <w:lang w:val="ru-RU"/>
        </w:rPr>
        <w:tab/>
      </w:r>
      <w:r w:rsidRPr="00FD423E">
        <w:rPr>
          <w:rFonts w:cs="Arial"/>
          <w:sz w:val="22"/>
          <w:szCs w:val="22"/>
          <w:lang w:val="ru-RU"/>
        </w:rPr>
        <w:tab/>
      </w:r>
      <w:r w:rsidRPr="00FD423E">
        <w:rPr>
          <w:rFonts w:cs="Arial"/>
          <w:sz w:val="22"/>
          <w:szCs w:val="22"/>
          <w:lang w:val="ru-RU"/>
        </w:rPr>
        <w:tab/>
      </w:r>
      <w:r w:rsidRPr="00FD423E">
        <w:rPr>
          <w:rFonts w:cs="Arial"/>
          <w:sz w:val="22"/>
          <w:szCs w:val="22"/>
          <w:lang w:val="ru-RU"/>
        </w:rPr>
        <w:tab/>
      </w:r>
      <w:r w:rsidRPr="00FD423E">
        <w:rPr>
          <w:rFonts w:cs="Arial"/>
          <w:sz w:val="22"/>
          <w:szCs w:val="22"/>
          <w:lang w:val="ru-RU"/>
        </w:rPr>
        <w:tab/>
        <w:t xml:space="preserve">   </w:t>
      </w:r>
      <w:r w:rsidRPr="00FD423E">
        <w:rPr>
          <w:rFonts w:cs="Arial"/>
          <w:b w:val="0"/>
          <w:sz w:val="22"/>
          <w:szCs w:val="22"/>
          <w:lang w:val="ru-RU"/>
        </w:rPr>
        <w:tab/>
        <w:t xml:space="preserve">                              </w:t>
      </w:r>
    </w:p>
    <w:tbl>
      <w:tblPr>
        <w:tblW w:w="881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253"/>
      </w:tblGrid>
      <w:tr w:rsidR="00D07EE7" w:rsidRPr="00FD423E" w:rsidTr="00D07EE7">
        <w:tc>
          <w:tcPr>
            <w:tcW w:w="564" w:type="dxa"/>
          </w:tcPr>
          <w:p w:rsidR="00D07EE7" w:rsidRPr="00FD423E" w:rsidRDefault="00D07EE7" w:rsidP="00FD423E">
            <w:pPr>
              <w:tabs>
                <w:tab w:val="left" w:pos="360"/>
                <w:tab w:val="left" w:pos="567"/>
                <w:tab w:val="right" w:leader="dot" w:pos="9639"/>
              </w:tabs>
              <w:spacing w:before="0"/>
              <w:jc w:val="center"/>
              <w:rPr>
                <w:rFonts w:cs="Arial"/>
              </w:rPr>
            </w:pPr>
            <w:r w:rsidRPr="00FD423E">
              <w:rPr>
                <w:rFonts w:cs="Arial"/>
              </w:rPr>
              <w:t>1.</w:t>
            </w:r>
          </w:p>
        </w:tc>
        <w:tc>
          <w:tcPr>
            <w:tcW w:w="8253" w:type="dxa"/>
          </w:tcPr>
          <w:p w:rsidR="00D07EE7" w:rsidRPr="00FD423E" w:rsidRDefault="00D07EE7" w:rsidP="00FD423E">
            <w:pPr>
              <w:tabs>
                <w:tab w:val="left" w:pos="360"/>
                <w:tab w:val="left" w:pos="567"/>
                <w:tab w:val="right" w:leader="dot" w:pos="9639"/>
              </w:tabs>
              <w:spacing w:before="0"/>
              <w:rPr>
                <w:rFonts w:cs="Arial"/>
                <w:lang w:val="sr-Cyrl-RS"/>
              </w:rPr>
            </w:pPr>
            <w:r w:rsidRPr="00FD423E">
              <w:rPr>
                <w:rFonts w:cs="Arial"/>
                <w:lang w:val="sr-Cyrl-RS"/>
              </w:rPr>
              <w:t>Општи подаци о јавној набавци</w:t>
            </w:r>
          </w:p>
        </w:tc>
      </w:tr>
      <w:tr w:rsidR="00D07EE7" w:rsidRPr="00FD423E" w:rsidTr="00D07EE7">
        <w:tc>
          <w:tcPr>
            <w:tcW w:w="564" w:type="dxa"/>
          </w:tcPr>
          <w:p w:rsidR="00D07EE7" w:rsidRPr="00FD423E" w:rsidRDefault="00D07EE7" w:rsidP="00FD423E">
            <w:pPr>
              <w:tabs>
                <w:tab w:val="left" w:pos="360"/>
                <w:tab w:val="left" w:pos="567"/>
                <w:tab w:val="right" w:leader="dot" w:pos="9639"/>
              </w:tabs>
              <w:spacing w:before="0"/>
              <w:jc w:val="center"/>
              <w:rPr>
                <w:rFonts w:cs="Arial"/>
                <w:lang w:val="sr-Cyrl-RS"/>
              </w:rPr>
            </w:pPr>
            <w:r w:rsidRPr="00FD423E">
              <w:rPr>
                <w:rFonts w:cs="Arial"/>
                <w:lang w:val="sr-Cyrl-RS"/>
              </w:rPr>
              <w:t>2.</w:t>
            </w:r>
          </w:p>
        </w:tc>
        <w:tc>
          <w:tcPr>
            <w:tcW w:w="8253" w:type="dxa"/>
          </w:tcPr>
          <w:p w:rsidR="00D07EE7" w:rsidRPr="00FD423E" w:rsidRDefault="00D07EE7" w:rsidP="00FD423E">
            <w:pPr>
              <w:tabs>
                <w:tab w:val="left" w:pos="317"/>
                <w:tab w:val="left" w:pos="360"/>
                <w:tab w:val="right" w:leader="dot" w:pos="9639"/>
              </w:tabs>
              <w:spacing w:before="0"/>
              <w:rPr>
                <w:rFonts w:cs="Arial"/>
                <w:lang w:val="sr-Cyrl-RS"/>
              </w:rPr>
            </w:pPr>
            <w:r w:rsidRPr="00FD423E">
              <w:rPr>
                <w:rFonts w:cs="Arial"/>
                <w:lang w:val="sr-Cyrl-RS"/>
              </w:rPr>
              <w:t>Подаци о предмету набавке</w:t>
            </w:r>
          </w:p>
        </w:tc>
      </w:tr>
      <w:tr w:rsidR="00D07EE7" w:rsidRPr="00FD423E" w:rsidTr="00D07EE7">
        <w:tc>
          <w:tcPr>
            <w:tcW w:w="564" w:type="dxa"/>
          </w:tcPr>
          <w:p w:rsidR="00D07EE7" w:rsidRPr="00FD423E" w:rsidRDefault="00D07EE7" w:rsidP="00FD423E">
            <w:pPr>
              <w:tabs>
                <w:tab w:val="left" w:pos="360"/>
                <w:tab w:val="left" w:pos="567"/>
                <w:tab w:val="right" w:leader="dot" w:pos="9639"/>
              </w:tabs>
              <w:spacing w:before="0"/>
              <w:jc w:val="center"/>
              <w:rPr>
                <w:rFonts w:cs="Arial"/>
                <w:lang w:val="sr-Cyrl-RS"/>
              </w:rPr>
            </w:pPr>
            <w:r w:rsidRPr="00FD423E">
              <w:rPr>
                <w:rFonts w:cs="Arial"/>
                <w:lang w:val="sr-Cyrl-RS"/>
              </w:rPr>
              <w:t>3.</w:t>
            </w:r>
          </w:p>
        </w:tc>
        <w:tc>
          <w:tcPr>
            <w:tcW w:w="8253" w:type="dxa"/>
          </w:tcPr>
          <w:p w:rsidR="00D07EE7" w:rsidRPr="00FD423E" w:rsidRDefault="00D07EE7" w:rsidP="00FD423E">
            <w:pPr>
              <w:tabs>
                <w:tab w:val="left" w:pos="317"/>
                <w:tab w:val="left" w:pos="360"/>
                <w:tab w:val="right" w:leader="dot" w:pos="9639"/>
              </w:tabs>
              <w:spacing w:before="0"/>
              <w:rPr>
                <w:rFonts w:cs="Arial"/>
                <w:lang w:val="sr-Cyrl-RS"/>
              </w:rPr>
            </w:pPr>
            <w:r w:rsidRPr="00FD423E">
              <w:rPr>
                <w:rFonts w:cs="Arial"/>
                <w:lang w:val="sr-Cyrl-RS"/>
              </w:rPr>
              <w:t>Техничка спецификација (врста, техничке карактеристике, квалитет, количина и опис добара...)</w:t>
            </w:r>
          </w:p>
        </w:tc>
      </w:tr>
      <w:tr w:rsidR="00D07EE7" w:rsidRPr="00FD423E" w:rsidTr="00D07EE7">
        <w:tc>
          <w:tcPr>
            <w:tcW w:w="564" w:type="dxa"/>
          </w:tcPr>
          <w:p w:rsidR="00D07EE7" w:rsidRPr="00FD423E" w:rsidRDefault="00D07EE7" w:rsidP="00FD423E">
            <w:pPr>
              <w:tabs>
                <w:tab w:val="left" w:pos="360"/>
                <w:tab w:val="left" w:pos="567"/>
                <w:tab w:val="right" w:leader="dot" w:pos="9639"/>
              </w:tabs>
              <w:spacing w:before="0"/>
              <w:jc w:val="center"/>
              <w:rPr>
                <w:rFonts w:cs="Arial"/>
                <w:lang w:val="sr-Cyrl-RS"/>
              </w:rPr>
            </w:pPr>
            <w:r w:rsidRPr="00FD423E">
              <w:rPr>
                <w:rFonts w:cs="Arial"/>
              </w:rPr>
              <w:t>4</w:t>
            </w:r>
            <w:r w:rsidRPr="00FD423E">
              <w:rPr>
                <w:rFonts w:cs="Arial"/>
                <w:lang w:val="sr-Cyrl-RS"/>
              </w:rPr>
              <w:t>.</w:t>
            </w:r>
          </w:p>
        </w:tc>
        <w:tc>
          <w:tcPr>
            <w:tcW w:w="8253" w:type="dxa"/>
          </w:tcPr>
          <w:p w:rsidR="00D07EE7" w:rsidRPr="00FD423E" w:rsidRDefault="00D07EE7" w:rsidP="00FD423E">
            <w:pPr>
              <w:tabs>
                <w:tab w:val="left" w:pos="317"/>
                <w:tab w:val="left" w:pos="360"/>
                <w:tab w:val="right" w:leader="dot" w:pos="9639"/>
              </w:tabs>
              <w:spacing w:before="0"/>
              <w:rPr>
                <w:rFonts w:cs="Arial"/>
              </w:rPr>
            </w:pPr>
            <w:r w:rsidRPr="00FD423E">
              <w:rPr>
                <w:rFonts w:cs="Arial"/>
                <w:lang w:val="sr-Cyrl-RS"/>
              </w:rPr>
              <w:t>Услови за учешће у поступку ЈН и упутство како се доказује испуњеност услова</w:t>
            </w:r>
          </w:p>
        </w:tc>
      </w:tr>
      <w:tr w:rsidR="00D07EE7" w:rsidRPr="00FD423E" w:rsidTr="00D07EE7">
        <w:tc>
          <w:tcPr>
            <w:tcW w:w="564" w:type="dxa"/>
          </w:tcPr>
          <w:p w:rsidR="00D07EE7" w:rsidRPr="00FD423E" w:rsidRDefault="00D07EE7" w:rsidP="00FD423E">
            <w:pPr>
              <w:tabs>
                <w:tab w:val="left" w:pos="360"/>
                <w:tab w:val="left" w:pos="567"/>
                <w:tab w:val="right" w:leader="dot" w:pos="9639"/>
              </w:tabs>
              <w:spacing w:before="0"/>
              <w:jc w:val="center"/>
              <w:rPr>
                <w:rFonts w:cs="Arial"/>
                <w:lang w:val="sr-Cyrl-RS"/>
              </w:rPr>
            </w:pPr>
            <w:r w:rsidRPr="00FD423E">
              <w:rPr>
                <w:rFonts w:cs="Arial"/>
                <w:lang w:val="sr-Cyrl-RS"/>
              </w:rPr>
              <w:t>5.</w:t>
            </w:r>
          </w:p>
        </w:tc>
        <w:tc>
          <w:tcPr>
            <w:tcW w:w="8253" w:type="dxa"/>
          </w:tcPr>
          <w:p w:rsidR="00D07EE7" w:rsidRPr="00FD423E" w:rsidRDefault="00D07EE7" w:rsidP="00FD423E">
            <w:pPr>
              <w:tabs>
                <w:tab w:val="left" w:pos="317"/>
                <w:tab w:val="left" w:pos="360"/>
                <w:tab w:val="right" w:leader="dot" w:pos="9639"/>
              </w:tabs>
              <w:spacing w:before="0"/>
              <w:rPr>
                <w:rFonts w:cs="Arial"/>
                <w:lang w:val="sr-Cyrl-RS"/>
              </w:rPr>
            </w:pPr>
            <w:r w:rsidRPr="00FD423E">
              <w:rPr>
                <w:rFonts w:cs="Arial"/>
                <w:lang w:val="sr-Cyrl-RS"/>
              </w:rPr>
              <w:t>Критеријум за доделу уговора</w:t>
            </w:r>
          </w:p>
        </w:tc>
      </w:tr>
      <w:tr w:rsidR="00D07EE7" w:rsidRPr="00FD423E" w:rsidTr="00D07EE7">
        <w:tc>
          <w:tcPr>
            <w:tcW w:w="564" w:type="dxa"/>
          </w:tcPr>
          <w:p w:rsidR="00D07EE7" w:rsidRPr="00FD423E" w:rsidRDefault="00D07EE7" w:rsidP="00FD423E">
            <w:pPr>
              <w:tabs>
                <w:tab w:val="left" w:pos="360"/>
                <w:tab w:val="left" w:pos="567"/>
                <w:tab w:val="right" w:leader="dot" w:pos="9639"/>
              </w:tabs>
              <w:spacing w:before="0"/>
              <w:jc w:val="center"/>
              <w:rPr>
                <w:rFonts w:cs="Arial"/>
              </w:rPr>
            </w:pPr>
            <w:r w:rsidRPr="00FD423E">
              <w:rPr>
                <w:rFonts w:cs="Arial"/>
                <w:lang w:val="sr-Cyrl-RS"/>
              </w:rPr>
              <w:t>6</w:t>
            </w:r>
            <w:r w:rsidRPr="00FD423E">
              <w:rPr>
                <w:rFonts w:cs="Arial"/>
              </w:rPr>
              <w:t>.</w:t>
            </w:r>
          </w:p>
        </w:tc>
        <w:tc>
          <w:tcPr>
            <w:tcW w:w="8253" w:type="dxa"/>
          </w:tcPr>
          <w:p w:rsidR="00D07EE7" w:rsidRPr="00FD423E" w:rsidRDefault="00D07EE7" w:rsidP="00FD423E">
            <w:pPr>
              <w:tabs>
                <w:tab w:val="left" w:pos="360"/>
                <w:tab w:val="left" w:pos="567"/>
                <w:tab w:val="right" w:leader="dot" w:pos="9639"/>
              </w:tabs>
              <w:spacing w:before="0"/>
              <w:rPr>
                <w:rFonts w:cs="Arial"/>
                <w:lang w:val="sr-Cyrl-RS"/>
              </w:rPr>
            </w:pPr>
            <w:r w:rsidRPr="00FD423E">
              <w:rPr>
                <w:rFonts w:cs="Arial"/>
                <w:lang w:val="sr-Cyrl-RS"/>
              </w:rPr>
              <w:t>Упутство понуђачима како да сачине понуду</w:t>
            </w:r>
          </w:p>
        </w:tc>
      </w:tr>
      <w:tr w:rsidR="00D07EE7" w:rsidRPr="00FD423E" w:rsidTr="00D07EE7">
        <w:tc>
          <w:tcPr>
            <w:tcW w:w="564" w:type="dxa"/>
          </w:tcPr>
          <w:p w:rsidR="00D07EE7" w:rsidRPr="00FD423E" w:rsidRDefault="00D07EE7" w:rsidP="00FD423E">
            <w:pPr>
              <w:tabs>
                <w:tab w:val="left" w:pos="360"/>
                <w:tab w:val="left" w:pos="567"/>
                <w:tab w:val="right" w:leader="dot" w:pos="9639"/>
              </w:tabs>
              <w:spacing w:before="0"/>
              <w:jc w:val="center"/>
              <w:rPr>
                <w:rFonts w:cs="Arial"/>
              </w:rPr>
            </w:pPr>
            <w:r w:rsidRPr="00FD423E">
              <w:rPr>
                <w:rFonts w:cs="Arial"/>
                <w:lang w:val="sr-Cyrl-RS"/>
              </w:rPr>
              <w:t>7</w:t>
            </w:r>
            <w:r w:rsidRPr="00FD423E">
              <w:rPr>
                <w:rFonts w:cs="Arial"/>
              </w:rPr>
              <w:t>.</w:t>
            </w:r>
          </w:p>
        </w:tc>
        <w:tc>
          <w:tcPr>
            <w:tcW w:w="8253" w:type="dxa"/>
          </w:tcPr>
          <w:p w:rsidR="00D07EE7" w:rsidRPr="00FD423E" w:rsidRDefault="00D07EE7" w:rsidP="00FD423E">
            <w:pPr>
              <w:tabs>
                <w:tab w:val="left" w:pos="360"/>
                <w:tab w:val="left" w:pos="567"/>
                <w:tab w:val="right" w:leader="dot" w:pos="9639"/>
              </w:tabs>
              <w:spacing w:before="0"/>
              <w:rPr>
                <w:rFonts w:cs="Arial"/>
                <w:lang w:val="sr-Cyrl-RS"/>
              </w:rPr>
            </w:pPr>
            <w:r w:rsidRPr="00FD423E">
              <w:rPr>
                <w:rFonts w:cs="Arial"/>
                <w:lang w:val="sr-Cyrl-RS"/>
              </w:rPr>
              <w:t xml:space="preserve">Обрасци </w:t>
            </w:r>
          </w:p>
        </w:tc>
      </w:tr>
      <w:tr w:rsidR="00D07EE7" w:rsidRPr="00FD423E" w:rsidTr="00D07EE7">
        <w:tc>
          <w:tcPr>
            <w:tcW w:w="564" w:type="dxa"/>
          </w:tcPr>
          <w:p w:rsidR="00D07EE7" w:rsidRPr="00FD423E" w:rsidRDefault="00D07EE7" w:rsidP="00FD423E">
            <w:pPr>
              <w:tabs>
                <w:tab w:val="left" w:pos="360"/>
                <w:tab w:val="left" w:pos="567"/>
                <w:tab w:val="right" w:leader="dot" w:pos="9639"/>
              </w:tabs>
              <w:spacing w:before="0"/>
              <w:jc w:val="center"/>
              <w:rPr>
                <w:rFonts w:cs="Arial"/>
                <w:lang w:val="sr-Cyrl-RS"/>
              </w:rPr>
            </w:pPr>
            <w:r w:rsidRPr="00FD423E">
              <w:rPr>
                <w:rFonts w:cs="Arial"/>
                <w:lang w:val="sr-Cyrl-RS"/>
              </w:rPr>
              <w:t>8.</w:t>
            </w:r>
          </w:p>
        </w:tc>
        <w:tc>
          <w:tcPr>
            <w:tcW w:w="8253" w:type="dxa"/>
          </w:tcPr>
          <w:p w:rsidR="00D07EE7" w:rsidRPr="00FD423E" w:rsidRDefault="00D07EE7" w:rsidP="00FD423E">
            <w:pPr>
              <w:tabs>
                <w:tab w:val="left" w:pos="360"/>
                <w:tab w:val="left" w:pos="567"/>
                <w:tab w:val="right" w:leader="dot" w:pos="9639"/>
              </w:tabs>
              <w:spacing w:before="0"/>
              <w:rPr>
                <w:rFonts w:cs="Arial"/>
                <w:lang w:val="sr-Cyrl-RS"/>
              </w:rPr>
            </w:pPr>
            <w:r w:rsidRPr="00FD423E">
              <w:rPr>
                <w:rFonts w:cs="Arial"/>
                <w:lang w:val="sr-Cyrl-RS"/>
              </w:rPr>
              <w:t>Модел уговора</w:t>
            </w:r>
          </w:p>
        </w:tc>
      </w:tr>
    </w:tbl>
    <w:p w:rsidR="009D3699" w:rsidRPr="00FD423E" w:rsidRDefault="009D3699" w:rsidP="00FD423E">
      <w:pPr>
        <w:pStyle w:val="BodyText"/>
        <w:spacing w:before="0"/>
        <w:rPr>
          <w:rFonts w:cs="Arial"/>
          <w:b/>
          <w:spacing w:val="80"/>
          <w:sz w:val="22"/>
          <w:szCs w:val="22"/>
          <w:highlight w:val="yellow"/>
        </w:rPr>
      </w:pPr>
    </w:p>
    <w:p w:rsidR="00F5264D" w:rsidRPr="00C41A06" w:rsidRDefault="00C53AC6" w:rsidP="00FD423E">
      <w:pPr>
        <w:spacing w:before="0"/>
        <w:jc w:val="right"/>
        <w:rPr>
          <w:rFonts w:cs="Arial"/>
          <w:color w:val="548DD4" w:themeColor="text2" w:themeTint="99"/>
          <w:lang w:val="sr-Latn-RS"/>
        </w:rPr>
      </w:pPr>
      <w:r w:rsidRPr="00FD423E">
        <w:rPr>
          <w:rFonts w:cs="Arial"/>
          <w:bCs/>
          <w:noProof/>
          <w:lang w:val="sr-Cyrl-CS"/>
        </w:rPr>
        <w:t>Укупа</w:t>
      </w:r>
      <w:r w:rsidR="00497817" w:rsidRPr="00FD423E">
        <w:rPr>
          <w:rFonts w:cs="Arial"/>
          <w:bCs/>
          <w:noProof/>
          <w:lang w:val="sr-Cyrl-CS"/>
        </w:rPr>
        <w:t xml:space="preserve">н број страна документације: </w:t>
      </w:r>
      <w:r w:rsidR="00C41A06">
        <w:rPr>
          <w:rFonts w:cs="Arial"/>
          <w:bCs/>
          <w:noProof/>
          <w:lang w:val="sr-Latn-RS"/>
        </w:rPr>
        <w:t>62</w:t>
      </w:r>
    </w:p>
    <w:p w:rsidR="001853E1" w:rsidRPr="00FD423E" w:rsidRDefault="001853E1" w:rsidP="00FD423E">
      <w:pPr>
        <w:pStyle w:val="BodyText"/>
        <w:spacing w:before="0"/>
        <w:rPr>
          <w:rFonts w:cs="Arial"/>
          <w:sz w:val="22"/>
          <w:szCs w:val="22"/>
        </w:rPr>
      </w:pPr>
    </w:p>
    <w:p w:rsidR="00FA0E61" w:rsidRPr="00FD423E" w:rsidRDefault="00473AD5" w:rsidP="00FD423E">
      <w:pPr>
        <w:pStyle w:val="Heading10"/>
        <w:numPr>
          <w:ilvl w:val="0"/>
          <w:numId w:val="48"/>
        </w:numPr>
        <w:spacing w:before="0"/>
        <w:rPr>
          <w:rFonts w:cs="Arial"/>
          <w:lang w:val="en-US"/>
        </w:rPr>
      </w:pPr>
      <w:r w:rsidRPr="00FD423E">
        <w:rPr>
          <w:rFonts w:cs="Arial"/>
          <w:lang w:val="ru-RU"/>
        </w:rPr>
        <w:br w:type="page"/>
      </w:r>
      <w:bookmarkStart w:id="13" w:name="_Toc430335136"/>
      <w:bookmarkStart w:id="14" w:name="_Toc442559876"/>
      <w:bookmarkStart w:id="15" w:name="_Toc427817447"/>
      <w:r w:rsidR="00FA0E61" w:rsidRPr="00FD423E">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FD423E" w:rsidTr="000358FD">
        <w:trPr>
          <w:trHeight w:val="908"/>
        </w:trPr>
        <w:tc>
          <w:tcPr>
            <w:tcW w:w="2948" w:type="dxa"/>
            <w:shd w:val="clear" w:color="auto" w:fill="auto"/>
          </w:tcPr>
          <w:p w:rsidR="003551CE" w:rsidRPr="000358FD" w:rsidRDefault="004276AD" w:rsidP="00FD423E">
            <w:pPr>
              <w:autoSpaceDE w:val="0"/>
              <w:autoSpaceDN w:val="0"/>
              <w:adjustRightInd w:val="0"/>
              <w:spacing w:before="0"/>
              <w:jc w:val="center"/>
              <w:rPr>
                <w:rFonts w:eastAsia="TimesNewRomanPSMT" w:cs="Arial"/>
                <w:bCs/>
              </w:rPr>
            </w:pPr>
            <w:r w:rsidRPr="000358FD">
              <w:rPr>
                <w:rFonts w:eastAsia="TimesNewRomanPSMT" w:cs="Arial"/>
                <w:bCs/>
              </w:rPr>
              <w:t>Назив и адреса Наручиоца</w:t>
            </w:r>
          </w:p>
          <w:p w:rsidR="003551CE" w:rsidRPr="000358FD" w:rsidRDefault="003551CE" w:rsidP="003551CE">
            <w:pPr>
              <w:jc w:val="center"/>
              <w:rPr>
                <w:rFonts w:eastAsia="TimesNewRomanPSMT" w:cs="Arial"/>
                <w:lang w:val="sr-Cyrl-RS"/>
              </w:rPr>
            </w:pPr>
            <w:r w:rsidRPr="000358FD">
              <w:rPr>
                <w:rFonts w:eastAsia="TimesNewRomanPSMT" w:cs="Arial"/>
                <w:lang w:val="sr-Cyrl-RS"/>
              </w:rPr>
              <w:t>Скраћени назив:</w:t>
            </w:r>
          </w:p>
        </w:tc>
        <w:tc>
          <w:tcPr>
            <w:tcW w:w="6071" w:type="dxa"/>
            <w:shd w:val="clear" w:color="auto" w:fill="auto"/>
          </w:tcPr>
          <w:p w:rsidR="004276AD" w:rsidRPr="000358FD" w:rsidRDefault="004276AD" w:rsidP="00FD423E">
            <w:pPr>
              <w:suppressAutoHyphens/>
              <w:spacing w:before="0"/>
              <w:jc w:val="center"/>
              <w:rPr>
                <w:rFonts w:cs="Arial"/>
              </w:rPr>
            </w:pPr>
            <w:r w:rsidRPr="000358FD">
              <w:rPr>
                <w:rFonts w:cs="Arial"/>
              </w:rPr>
              <w:t>Јавно предузеће „Електропривреда Србије“ Београд,</w:t>
            </w:r>
          </w:p>
          <w:p w:rsidR="000358FD" w:rsidRPr="000358FD" w:rsidRDefault="004276AD" w:rsidP="000358FD">
            <w:pPr>
              <w:suppressAutoHyphens/>
              <w:spacing w:before="0"/>
              <w:jc w:val="center"/>
              <w:rPr>
                <w:rFonts w:cs="Arial"/>
                <w:lang w:val="sr-Cyrl-RS"/>
              </w:rPr>
            </w:pPr>
            <w:r w:rsidRPr="000358FD">
              <w:rPr>
                <w:rFonts w:cs="Arial"/>
              </w:rPr>
              <w:t>Улица царице Милице бр.2, 11000 Београд</w:t>
            </w:r>
          </w:p>
          <w:p w:rsidR="003551CE" w:rsidRPr="000358FD" w:rsidRDefault="003551CE" w:rsidP="000358FD">
            <w:pPr>
              <w:suppressAutoHyphens/>
              <w:spacing w:before="0"/>
              <w:jc w:val="center"/>
              <w:rPr>
                <w:rFonts w:cs="Arial"/>
                <w:lang w:val="sr-Cyrl-RS"/>
              </w:rPr>
            </w:pPr>
            <w:r w:rsidRPr="000358FD">
              <w:rPr>
                <w:rFonts w:cs="Arial"/>
                <w:lang w:val="sr-Cyrl-RS"/>
              </w:rPr>
              <w:t>ЈП ЕПС</w:t>
            </w:r>
          </w:p>
        </w:tc>
      </w:tr>
      <w:tr w:rsidR="004276AD" w:rsidRPr="00FD423E" w:rsidTr="00902DDD">
        <w:tc>
          <w:tcPr>
            <w:tcW w:w="2948" w:type="dxa"/>
            <w:shd w:val="clear" w:color="auto" w:fill="auto"/>
          </w:tcPr>
          <w:p w:rsidR="004276AD" w:rsidRPr="000358FD" w:rsidRDefault="004276AD" w:rsidP="00FD423E">
            <w:pPr>
              <w:autoSpaceDE w:val="0"/>
              <w:autoSpaceDN w:val="0"/>
              <w:adjustRightInd w:val="0"/>
              <w:spacing w:before="0"/>
              <w:jc w:val="center"/>
              <w:rPr>
                <w:rFonts w:eastAsia="TimesNewRomanPSMT" w:cs="Arial"/>
                <w:bCs/>
              </w:rPr>
            </w:pPr>
            <w:r w:rsidRPr="000358FD">
              <w:rPr>
                <w:rFonts w:eastAsia="TimesNewRomanPSMT" w:cs="Arial"/>
                <w:bCs/>
              </w:rPr>
              <w:t>Интернет страница Наручиоца</w:t>
            </w:r>
          </w:p>
        </w:tc>
        <w:tc>
          <w:tcPr>
            <w:tcW w:w="6071" w:type="dxa"/>
            <w:shd w:val="clear" w:color="auto" w:fill="auto"/>
          </w:tcPr>
          <w:p w:rsidR="002E12CC" w:rsidRPr="000358FD" w:rsidRDefault="001C3650" w:rsidP="00FD423E">
            <w:pPr>
              <w:autoSpaceDE w:val="0"/>
              <w:autoSpaceDN w:val="0"/>
              <w:adjustRightInd w:val="0"/>
              <w:spacing w:before="0"/>
              <w:jc w:val="center"/>
              <w:rPr>
                <w:rFonts w:eastAsia="TimesNewRomanPSMT" w:cs="Arial"/>
                <w:bCs/>
              </w:rPr>
            </w:pPr>
            <w:hyperlink r:id="rId165" w:history="1">
              <w:r w:rsidR="004276AD" w:rsidRPr="000358FD">
                <w:rPr>
                  <w:rStyle w:val="Hyperlink"/>
                  <w:rFonts w:eastAsia="Arial Unicode MS" w:cs="Arial"/>
                  <w:color w:val="auto"/>
                  <w:kern w:val="1"/>
                  <w:lang w:eastAsia="ar-SA"/>
                </w:rPr>
                <w:t>www.eps.rs</w:t>
              </w:r>
            </w:hyperlink>
          </w:p>
        </w:tc>
      </w:tr>
      <w:tr w:rsidR="004276AD" w:rsidRPr="00FD423E" w:rsidTr="00902DDD">
        <w:tc>
          <w:tcPr>
            <w:tcW w:w="2948" w:type="dxa"/>
            <w:shd w:val="clear" w:color="auto" w:fill="auto"/>
          </w:tcPr>
          <w:p w:rsidR="004276AD" w:rsidRPr="00FD423E" w:rsidRDefault="004276AD" w:rsidP="00FD423E">
            <w:pPr>
              <w:autoSpaceDE w:val="0"/>
              <w:autoSpaceDN w:val="0"/>
              <w:adjustRightInd w:val="0"/>
              <w:spacing w:before="0"/>
              <w:jc w:val="center"/>
              <w:rPr>
                <w:rFonts w:eastAsia="TimesNewRomanPSMT" w:cs="Arial"/>
                <w:bCs/>
              </w:rPr>
            </w:pPr>
            <w:r w:rsidRPr="00FD423E">
              <w:rPr>
                <w:rFonts w:eastAsia="TimesNewRomanPSMT" w:cs="Arial"/>
                <w:bCs/>
              </w:rPr>
              <w:t>Врста поступка</w:t>
            </w:r>
          </w:p>
        </w:tc>
        <w:tc>
          <w:tcPr>
            <w:tcW w:w="6071" w:type="dxa"/>
            <w:shd w:val="clear" w:color="auto" w:fill="auto"/>
            <w:vAlign w:val="center"/>
          </w:tcPr>
          <w:p w:rsidR="004276AD" w:rsidRPr="00FD423E" w:rsidRDefault="004276AD" w:rsidP="00FD423E">
            <w:pPr>
              <w:autoSpaceDE w:val="0"/>
              <w:autoSpaceDN w:val="0"/>
              <w:adjustRightInd w:val="0"/>
              <w:spacing w:before="0"/>
              <w:jc w:val="center"/>
              <w:rPr>
                <w:rFonts w:eastAsia="TimesNewRomanPSMT" w:cs="Arial"/>
                <w:bCs/>
                <w:lang w:val="sr-Cyrl-RS"/>
              </w:rPr>
            </w:pPr>
            <w:r w:rsidRPr="00FD423E">
              <w:rPr>
                <w:rFonts w:eastAsia="TimesNewRomanPSMT" w:cs="Arial"/>
                <w:bCs/>
              </w:rPr>
              <w:t xml:space="preserve">   </w:t>
            </w:r>
            <w:r w:rsidR="00D34466" w:rsidRPr="00FD423E">
              <w:rPr>
                <w:rFonts w:eastAsia="TimesNewRomanPSMT" w:cs="Arial"/>
                <w:bCs/>
                <w:lang w:val="sr-Cyrl-RS"/>
              </w:rPr>
              <w:t>Отворени поступак</w:t>
            </w:r>
          </w:p>
        </w:tc>
      </w:tr>
      <w:tr w:rsidR="004276AD" w:rsidRPr="00FD423E" w:rsidTr="00994505">
        <w:trPr>
          <w:trHeight w:val="197"/>
        </w:trPr>
        <w:tc>
          <w:tcPr>
            <w:tcW w:w="2948" w:type="dxa"/>
            <w:shd w:val="clear" w:color="auto" w:fill="auto"/>
          </w:tcPr>
          <w:p w:rsidR="004276AD" w:rsidRPr="00FD423E" w:rsidRDefault="004276AD" w:rsidP="00FD423E">
            <w:pPr>
              <w:autoSpaceDE w:val="0"/>
              <w:autoSpaceDN w:val="0"/>
              <w:adjustRightInd w:val="0"/>
              <w:spacing w:before="0"/>
              <w:jc w:val="center"/>
              <w:rPr>
                <w:rFonts w:eastAsia="TimesNewRomanPSMT" w:cs="Arial"/>
                <w:bCs/>
              </w:rPr>
            </w:pPr>
            <w:r w:rsidRPr="00FD423E">
              <w:rPr>
                <w:rFonts w:eastAsia="TimesNewRomanPSMT" w:cs="Arial"/>
                <w:bCs/>
              </w:rPr>
              <w:t>Предмет јавне набавке</w:t>
            </w:r>
          </w:p>
        </w:tc>
        <w:tc>
          <w:tcPr>
            <w:tcW w:w="6071" w:type="dxa"/>
            <w:shd w:val="clear" w:color="auto" w:fill="auto"/>
          </w:tcPr>
          <w:p w:rsidR="004276AD" w:rsidRPr="00FD423E" w:rsidRDefault="004276AD" w:rsidP="00FD423E">
            <w:pPr>
              <w:pStyle w:val="Heading10"/>
              <w:spacing w:before="0"/>
              <w:jc w:val="center"/>
              <w:rPr>
                <w:rFonts w:cs="Arial"/>
              </w:rPr>
            </w:pPr>
            <w:bookmarkStart w:id="16" w:name="_Toc442559877"/>
            <w:r w:rsidRPr="00FD423E">
              <w:rPr>
                <w:rFonts w:cs="Arial"/>
                <w:b w:val="0"/>
              </w:rPr>
              <w:t xml:space="preserve">Набавка добара: </w:t>
            </w:r>
            <w:bookmarkEnd w:id="16"/>
            <w:r w:rsidR="00D07EE7" w:rsidRPr="00FD423E">
              <w:rPr>
                <w:rFonts w:cs="Arial"/>
                <w:b w:val="0"/>
                <w:lang w:val="sr-Cyrl-RS"/>
              </w:rPr>
              <w:t>Набавка индустријских усисивача</w:t>
            </w:r>
          </w:p>
        </w:tc>
      </w:tr>
      <w:tr w:rsidR="002E12CC" w:rsidRPr="00FD423E" w:rsidTr="00902DDD">
        <w:trPr>
          <w:trHeight w:val="260"/>
        </w:trPr>
        <w:tc>
          <w:tcPr>
            <w:tcW w:w="2948" w:type="dxa"/>
            <w:shd w:val="clear" w:color="auto" w:fill="auto"/>
          </w:tcPr>
          <w:p w:rsidR="002E12CC" w:rsidRPr="00FD423E" w:rsidRDefault="002E12CC" w:rsidP="00FD423E">
            <w:pPr>
              <w:autoSpaceDE w:val="0"/>
              <w:autoSpaceDN w:val="0"/>
              <w:adjustRightInd w:val="0"/>
              <w:spacing w:before="0"/>
              <w:jc w:val="center"/>
              <w:rPr>
                <w:rFonts w:eastAsia="TimesNewRomanPSMT" w:cs="Arial"/>
                <w:bCs/>
              </w:rPr>
            </w:pPr>
            <w:r w:rsidRPr="00FD423E">
              <w:rPr>
                <w:rFonts w:cs="Arial"/>
              </w:rPr>
              <w:t>Опис сваке партије</w:t>
            </w:r>
          </w:p>
        </w:tc>
        <w:tc>
          <w:tcPr>
            <w:tcW w:w="6071" w:type="dxa"/>
            <w:shd w:val="clear" w:color="auto" w:fill="auto"/>
            <w:vAlign w:val="center"/>
          </w:tcPr>
          <w:p w:rsidR="002E12CC" w:rsidRPr="00FD423E" w:rsidRDefault="002E12CC" w:rsidP="00FD423E">
            <w:pPr>
              <w:pStyle w:val="ListParagraph"/>
              <w:widowControl w:val="0"/>
              <w:spacing w:before="0" w:after="0" w:line="240" w:lineRule="auto"/>
              <w:ind w:left="0"/>
              <w:jc w:val="center"/>
              <w:rPr>
                <w:rFonts w:ascii="Arial" w:eastAsia="TimesNewRomanPSMT" w:hAnsi="Arial" w:cs="Arial"/>
                <w:b/>
                <w:bCs/>
              </w:rPr>
            </w:pPr>
            <w:r w:rsidRPr="00FD423E">
              <w:rPr>
                <w:rFonts w:ascii="Arial" w:hAnsi="Arial" w:cs="Arial"/>
              </w:rPr>
              <w:t>Jавна набавка није обликована по партијама</w:t>
            </w:r>
          </w:p>
        </w:tc>
      </w:tr>
      <w:tr w:rsidR="004276AD" w:rsidRPr="00FD423E" w:rsidTr="000358FD">
        <w:trPr>
          <w:trHeight w:val="242"/>
        </w:trPr>
        <w:tc>
          <w:tcPr>
            <w:tcW w:w="2948" w:type="dxa"/>
            <w:shd w:val="clear" w:color="auto" w:fill="auto"/>
          </w:tcPr>
          <w:p w:rsidR="004276AD" w:rsidRPr="00FD423E" w:rsidRDefault="004276AD" w:rsidP="00FD423E">
            <w:pPr>
              <w:autoSpaceDE w:val="0"/>
              <w:autoSpaceDN w:val="0"/>
              <w:adjustRightInd w:val="0"/>
              <w:spacing w:before="0"/>
              <w:jc w:val="center"/>
              <w:rPr>
                <w:rFonts w:eastAsia="TimesNewRomanPSMT" w:cs="Arial"/>
                <w:bCs/>
              </w:rPr>
            </w:pPr>
            <w:r w:rsidRPr="00FD423E">
              <w:rPr>
                <w:rFonts w:eastAsia="TimesNewRomanPSMT" w:cs="Arial"/>
                <w:bCs/>
              </w:rPr>
              <w:t>Циљ поступка</w:t>
            </w:r>
          </w:p>
        </w:tc>
        <w:tc>
          <w:tcPr>
            <w:tcW w:w="6071" w:type="dxa"/>
            <w:shd w:val="clear" w:color="auto" w:fill="auto"/>
          </w:tcPr>
          <w:p w:rsidR="002E12CC" w:rsidRPr="00FD423E" w:rsidRDefault="004276AD" w:rsidP="00FD423E">
            <w:pPr>
              <w:autoSpaceDE w:val="0"/>
              <w:autoSpaceDN w:val="0"/>
              <w:adjustRightInd w:val="0"/>
              <w:spacing w:before="0"/>
              <w:jc w:val="center"/>
              <w:rPr>
                <w:rFonts w:eastAsia="TimesNewRomanPSMT" w:cs="Arial"/>
                <w:b/>
                <w:bCs/>
                <w:color w:val="FF0000"/>
              </w:rPr>
            </w:pPr>
            <w:r w:rsidRPr="00FD423E">
              <w:rPr>
                <w:rFonts w:eastAsia="TimesNewRomanPSMT" w:cs="Arial"/>
                <w:bCs/>
              </w:rPr>
              <w:t xml:space="preserve"> Закључење Уговора о јавној набавци </w:t>
            </w:r>
          </w:p>
        </w:tc>
      </w:tr>
      <w:tr w:rsidR="004276AD" w:rsidRPr="00FD423E" w:rsidTr="000358FD">
        <w:trPr>
          <w:trHeight w:val="701"/>
        </w:trPr>
        <w:tc>
          <w:tcPr>
            <w:tcW w:w="2948" w:type="dxa"/>
            <w:shd w:val="clear" w:color="auto" w:fill="auto"/>
          </w:tcPr>
          <w:p w:rsidR="004276AD" w:rsidRPr="00FD423E" w:rsidRDefault="004276AD" w:rsidP="00FD423E">
            <w:pPr>
              <w:autoSpaceDE w:val="0"/>
              <w:autoSpaceDN w:val="0"/>
              <w:adjustRightInd w:val="0"/>
              <w:spacing w:before="0"/>
              <w:jc w:val="center"/>
              <w:rPr>
                <w:rFonts w:eastAsia="TimesNewRomanPSMT" w:cs="Arial"/>
                <w:bCs/>
              </w:rPr>
            </w:pPr>
          </w:p>
          <w:p w:rsidR="004276AD" w:rsidRPr="00FD423E" w:rsidRDefault="004276AD" w:rsidP="00FD423E">
            <w:pPr>
              <w:autoSpaceDE w:val="0"/>
              <w:autoSpaceDN w:val="0"/>
              <w:adjustRightInd w:val="0"/>
              <w:spacing w:before="0"/>
              <w:jc w:val="center"/>
              <w:rPr>
                <w:rFonts w:eastAsia="TimesNewRomanPSMT" w:cs="Arial"/>
                <w:bCs/>
              </w:rPr>
            </w:pPr>
            <w:r w:rsidRPr="00FD423E">
              <w:rPr>
                <w:rFonts w:eastAsia="TimesNewRomanPSMT" w:cs="Arial"/>
                <w:bCs/>
              </w:rPr>
              <w:t>Контакт</w:t>
            </w:r>
          </w:p>
        </w:tc>
        <w:tc>
          <w:tcPr>
            <w:tcW w:w="6071" w:type="dxa"/>
            <w:shd w:val="clear" w:color="auto" w:fill="auto"/>
            <w:vAlign w:val="center"/>
          </w:tcPr>
          <w:p w:rsidR="004276AD" w:rsidRPr="00FD423E" w:rsidRDefault="00902DDD" w:rsidP="00FD423E">
            <w:pPr>
              <w:spacing w:before="0"/>
              <w:jc w:val="center"/>
              <w:rPr>
                <w:rFonts w:cs="Arial"/>
                <w:lang w:val="sr-Cyrl-RS"/>
              </w:rPr>
            </w:pPr>
            <w:r w:rsidRPr="00FD423E">
              <w:rPr>
                <w:rFonts w:cs="Arial"/>
                <w:lang w:val="sr-Cyrl-RS"/>
              </w:rPr>
              <w:t>Сања Аликалфић и Ана Драшковић</w:t>
            </w:r>
          </w:p>
          <w:p w:rsidR="004276AD" w:rsidRPr="00FD423E" w:rsidRDefault="004276AD" w:rsidP="00FD423E">
            <w:pPr>
              <w:spacing w:before="0"/>
              <w:jc w:val="center"/>
              <w:rPr>
                <w:rFonts w:cs="Arial"/>
              </w:rPr>
            </w:pPr>
            <w:r w:rsidRPr="00FD423E">
              <w:rPr>
                <w:rFonts w:cs="Arial"/>
              </w:rPr>
              <w:t xml:space="preserve">e-mail: </w:t>
            </w:r>
            <w:r w:rsidR="00902DDD" w:rsidRPr="00FD423E">
              <w:rPr>
                <w:rFonts w:cs="Arial"/>
              </w:rPr>
              <w:t>sanja.alikalfic@eps.rs</w:t>
            </w:r>
          </w:p>
          <w:p w:rsidR="004276AD" w:rsidRPr="00FD423E" w:rsidRDefault="00902DDD" w:rsidP="000358FD">
            <w:pPr>
              <w:spacing w:before="0"/>
              <w:jc w:val="center"/>
              <w:rPr>
                <w:rFonts w:cs="Arial"/>
              </w:rPr>
            </w:pPr>
            <w:r w:rsidRPr="00FD423E">
              <w:rPr>
                <w:rFonts w:cs="Arial"/>
              </w:rPr>
              <w:t>e-mail: ana.draskovic@eps.rs</w:t>
            </w:r>
          </w:p>
        </w:tc>
      </w:tr>
    </w:tbl>
    <w:p w:rsidR="00FA0E61" w:rsidRPr="00FD423E" w:rsidRDefault="00FA0E61" w:rsidP="00FD423E">
      <w:pPr>
        <w:spacing w:before="0"/>
        <w:rPr>
          <w:rFonts w:cs="Arial"/>
        </w:rPr>
      </w:pPr>
    </w:p>
    <w:p w:rsidR="002E12CC" w:rsidRPr="00FD423E" w:rsidRDefault="002E12CC" w:rsidP="00FD423E">
      <w:pPr>
        <w:spacing w:before="0"/>
        <w:rPr>
          <w:rFonts w:cs="Arial"/>
        </w:rPr>
      </w:pPr>
    </w:p>
    <w:p w:rsidR="002E12CC" w:rsidRPr="00FD423E" w:rsidRDefault="002E12CC" w:rsidP="00FD423E">
      <w:pPr>
        <w:spacing w:before="0"/>
        <w:rPr>
          <w:rFonts w:cs="Arial"/>
        </w:rPr>
      </w:pPr>
    </w:p>
    <w:p w:rsidR="002E12CC" w:rsidRPr="00FD423E" w:rsidRDefault="002E12CC" w:rsidP="00FD423E">
      <w:pPr>
        <w:spacing w:before="0"/>
        <w:rPr>
          <w:rFonts w:cs="Arial"/>
        </w:rPr>
      </w:pPr>
    </w:p>
    <w:p w:rsidR="002E12CC" w:rsidRPr="00FD423E" w:rsidRDefault="002E12CC" w:rsidP="00FD423E">
      <w:pPr>
        <w:spacing w:before="0"/>
        <w:rPr>
          <w:rFonts w:cs="Arial"/>
        </w:rPr>
      </w:pPr>
    </w:p>
    <w:p w:rsidR="002E12CC" w:rsidRPr="00FD423E" w:rsidRDefault="002E12CC" w:rsidP="00FD423E">
      <w:pPr>
        <w:spacing w:before="0"/>
        <w:rPr>
          <w:rFonts w:cs="Arial"/>
        </w:rPr>
      </w:pPr>
    </w:p>
    <w:p w:rsidR="00902DDD" w:rsidRPr="00FD423E" w:rsidRDefault="00902DDD" w:rsidP="00FD423E">
      <w:pPr>
        <w:spacing w:before="0"/>
        <w:jc w:val="left"/>
        <w:rPr>
          <w:rFonts w:cs="Arial"/>
        </w:rPr>
      </w:pPr>
      <w:r w:rsidRPr="00FD423E">
        <w:rPr>
          <w:rFonts w:cs="Arial"/>
        </w:rPr>
        <w:br w:type="page"/>
      </w:r>
    </w:p>
    <w:p w:rsidR="002E12CC" w:rsidRPr="00FD423E" w:rsidRDefault="002E12CC" w:rsidP="00FD423E">
      <w:pPr>
        <w:pStyle w:val="Heading10"/>
        <w:numPr>
          <w:ilvl w:val="0"/>
          <w:numId w:val="20"/>
        </w:numPr>
        <w:spacing w:before="0"/>
        <w:jc w:val="both"/>
        <w:rPr>
          <w:rFonts w:cs="Arial"/>
          <w:lang w:val="sr-Cyrl-RS"/>
        </w:rPr>
      </w:pPr>
      <w:bookmarkStart w:id="17" w:name="_Toc442559878"/>
      <w:bookmarkStart w:id="18" w:name="_Toc427817448"/>
      <w:r w:rsidRPr="00FD423E">
        <w:rPr>
          <w:rFonts w:cs="Arial"/>
          <w:lang w:val="sr-Cyrl-RS"/>
        </w:rPr>
        <w:lastRenderedPageBreak/>
        <w:t>ПОДАЦИ О ПРЕДМЕТУ ЈАВНЕ НАБАВКЕ</w:t>
      </w:r>
    </w:p>
    <w:p w:rsidR="002E12CC" w:rsidRPr="00FD423E" w:rsidRDefault="002E12CC" w:rsidP="00FD423E">
      <w:pPr>
        <w:pStyle w:val="Heading10"/>
        <w:spacing w:before="0"/>
        <w:ind w:left="0" w:firstLine="0"/>
        <w:jc w:val="both"/>
        <w:rPr>
          <w:rFonts w:cs="Arial"/>
          <w:lang w:val="sr-Cyrl-RS"/>
        </w:rPr>
      </w:pPr>
      <w:r w:rsidRPr="00FD423E">
        <w:rPr>
          <w:rFonts w:cs="Arial"/>
          <w:lang w:val="sr-Cyrl-RS"/>
        </w:rPr>
        <w:t xml:space="preserve">2.1 Опис предмета јавне набавке, назив и ознака из општег речника </w:t>
      </w:r>
      <w:r w:rsidR="0032186E" w:rsidRPr="00FD423E">
        <w:rPr>
          <w:rFonts w:cs="Arial"/>
          <w:lang w:val="sr-Cyrl-RS"/>
        </w:rPr>
        <w:t xml:space="preserve"> </w:t>
      </w:r>
      <w:r w:rsidRPr="00FD423E">
        <w:rPr>
          <w:rFonts w:cs="Arial"/>
          <w:lang w:val="sr-Cyrl-RS"/>
        </w:rPr>
        <w:t>набавке</w:t>
      </w:r>
    </w:p>
    <w:p w:rsidR="0032186E" w:rsidRPr="00FD423E" w:rsidRDefault="0032186E" w:rsidP="00FD423E">
      <w:pPr>
        <w:spacing w:before="0"/>
        <w:rPr>
          <w:rFonts w:cs="Arial"/>
          <w:lang w:val="sr-Cyrl-RS" w:eastAsia="ar-SA"/>
        </w:rPr>
      </w:pPr>
    </w:p>
    <w:p w:rsidR="002E12CC" w:rsidRPr="00FD423E" w:rsidRDefault="002E12CC" w:rsidP="00FD423E">
      <w:pPr>
        <w:spacing w:before="0"/>
        <w:rPr>
          <w:rFonts w:cs="Arial"/>
          <w:lang w:val="sr-Cyrl-RS" w:eastAsia="zh-CN"/>
        </w:rPr>
      </w:pPr>
      <w:r w:rsidRPr="00FD423E">
        <w:rPr>
          <w:rFonts w:cs="Arial"/>
          <w:lang w:eastAsia="zh-CN"/>
        </w:rPr>
        <w:t xml:space="preserve">Опис предмета јавне набавке: </w:t>
      </w:r>
      <w:r w:rsidR="00D07EE7" w:rsidRPr="00FD423E">
        <w:rPr>
          <w:rFonts w:cs="Arial"/>
          <w:lang w:val="sr-Cyrl-RS" w:eastAsia="zh-CN"/>
        </w:rPr>
        <w:t>Набавка индустријских усисивача</w:t>
      </w:r>
    </w:p>
    <w:p w:rsidR="002E12CC" w:rsidRPr="00FD423E" w:rsidRDefault="002E12CC" w:rsidP="00FD423E">
      <w:pPr>
        <w:spacing w:before="0"/>
        <w:rPr>
          <w:rFonts w:cs="Arial"/>
          <w:lang w:eastAsia="zh-CN"/>
        </w:rPr>
      </w:pPr>
      <w:r w:rsidRPr="00FD423E">
        <w:rPr>
          <w:rFonts w:cs="Arial"/>
          <w:lang w:eastAsia="zh-CN"/>
        </w:rPr>
        <w:t>Назив из општег речника набавке:</w:t>
      </w:r>
      <w:r w:rsidR="00D07EE7" w:rsidRPr="00FD423E">
        <w:rPr>
          <w:rFonts w:cs="Arial"/>
          <w:lang w:val="ru-RU"/>
        </w:rPr>
        <w:t xml:space="preserve"> </w:t>
      </w:r>
      <w:r w:rsidR="00D07EE7" w:rsidRPr="00FD423E">
        <w:rPr>
          <w:rFonts w:cs="Arial"/>
          <w:lang w:val="ru-RU" w:eastAsia="zh-CN"/>
        </w:rPr>
        <w:t>усисивачи изузев за домаћинство.</w:t>
      </w:r>
      <w:r w:rsidRPr="00FD423E">
        <w:rPr>
          <w:rFonts w:cs="Arial"/>
          <w:lang w:eastAsia="zh-CN"/>
        </w:rPr>
        <w:t xml:space="preserve"> </w:t>
      </w:r>
    </w:p>
    <w:p w:rsidR="002E12CC" w:rsidRPr="00FD423E" w:rsidRDefault="002E12CC" w:rsidP="00FD423E">
      <w:pPr>
        <w:spacing w:before="0"/>
        <w:rPr>
          <w:rFonts w:cs="Arial"/>
          <w:lang w:val="sr-Cyrl-RS" w:eastAsia="zh-CN"/>
        </w:rPr>
      </w:pPr>
      <w:r w:rsidRPr="00FD423E">
        <w:rPr>
          <w:rFonts w:cs="Arial"/>
          <w:lang w:eastAsia="zh-CN"/>
        </w:rPr>
        <w:t xml:space="preserve">Ознака из општег речника набавке: </w:t>
      </w:r>
      <w:r w:rsidR="00D07EE7" w:rsidRPr="00FD423E">
        <w:rPr>
          <w:rFonts w:cs="Arial"/>
          <w:lang w:val="ru-RU" w:eastAsia="zh-CN"/>
        </w:rPr>
        <w:t>42999100</w:t>
      </w:r>
    </w:p>
    <w:p w:rsidR="0032186E" w:rsidRPr="00FD423E" w:rsidRDefault="0032186E" w:rsidP="00FD423E">
      <w:pPr>
        <w:spacing w:before="0"/>
        <w:rPr>
          <w:rFonts w:cs="Arial"/>
          <w:lang w:val="sr-Cyrl-RS" w:eastAsia="zh-CN"/>
        </w:rPr>
      </w:pPr>
    </w:p>
    <w:p w:rsidR="002E12CC" w:rsidRPr="00FD423E" w:rsidRDefault="002E12CC" w:rsidP="00FD423E">
      <w:pPr>
        <w:spacing w:before="0"/>
        <w:rPr>
          <w:rFonts w:cs="Arial"/>
          <w:lang w:eastAsia="zh-CN"/>
        </w:rPr>
      </w:pPr>
      <w:r w:rsidRPr="00FD423E">
        <w:rPr>
          <w:rFonts w:cs="Arial"/>
          <w:lang w:eastAsia="zh-CN"/>
        </w:rPr>
        <w:t>Детаљани подаци о предмету набавке наведени су у техничкој спецификацији (поглавље 3. Конкурсне документације)</w:t>
      </w:r>
    </w:p>
    <w:p w:rsidR="008A7EA9" w:rsidRPr="00FD423E" w:rsidRDefault="008A7EA9" w:rsidP="00FD423E">
      <w:pPr>
        <w:spacing w:before="0"/>
        <w:jc w:val="left"/>
        <w:rPr>
          <w:rFonts w:cs="Arial"/>
          <w:lang w:val="sr-Cyrl-RS"/>
        </w:rPr>
      </w:pPr>
      <w:r w:rsidRPr="00FD423E">
        <w:rPr>
          <w:rFonts w:cs="Arial"/>
          <w:lang w:val="sr-Cyrl-RS"/>
        </w:rPr>
        <w:br w:type="page"/>
      </w:r>
    </w:p>
    <w:p w:rsidR="00DB369C" w:rsidRPr="00FD423E" w:rsidRDefault="00DB369C" w:rsidP="00FD423E">
      <w:pPr>
        <w:pStyle w:val="Heading10"/>
        <w:numPr>
          <w:ilvl w:val="0"/>
          <w:numId w:val="20"/>
        </w:numPr>
        <w:spacing w:before="0"/>
        <w:jc w:val="both"/>
        <w:rPr>
          <w:rFonts w:cs="Arial"/>
          <w:lang w:val="sr-Cyrl-RS"/>
        </w:rPr>
      </w:pPr>
      <w:r w:rsidRPr="00FD423E">
        <w:rPr>
          <w:rFonts w:cs="Arial"/>
        </w:rPr>
        <w:lastRenderedPageBreak/>
        <w:t>ТЕХНИЧК</w:t>
      </w:r>
      <w:r w:rsidR="0032186E" w:rsidRPr="00FD423E">
        <w:rPr>
          <w:rFonts w:cs="Arial"/>
          <w:lang w:val="sr-Cyrl-RS"/>
        </w:rPr>
        <w:t>А</w:t>
      </w:r>
      <w:r w:rsidRPr="00FD423E">
        <w:rPr>
          <w:rFonts w:cs="Arial"/>
        </w:rPr>
        <w:t xml:space="preserve"> </w:t>
      </w:r>
      <w:r w:rsidR="0032186E" w:rsidRPr="00FD423E">
        <w:rPr>
          <w:rFonts w:cs="Arial"/>
          <w:lang w:val="sr-Cyrl-RS"/>
        </w:rPr>
        <w:t>СПЕЦИФИКАЦИЈА</w:t>
      </w:r>
      <w:r w:rsidRPr="00FD423E">
        <w:rPr>
          <w:rFonts w:cs="Arial"/>
        </w:rPr>
        <w:t xml:space="preserve"> </w:t>
      </w:r>
      <w:bookmarkEnd w:id="17"/>
    </w:p>
    <w:p w:rsidR="00902DDD" w:rsidRPr="00FD423E" w:rsidRDefault="00902DDD" w:rsidP="00FD423E">
      <w:pPr>
        <w:spacing w:before="0"/>
        <w:rPr>
          <w:rFonts w:cs="Arial"/>
          <w:lang w:val="sr-Cyrl-RS"/>
        </w:rPr>
      </w:pPr>
    </w:p>
    <w:p w:rsidR="00902DDD" w:rsidRPr="00FD423E" w:rsidRDefault="00902DDD" w:rsidP="00FD423E">
      <w:pPr>
        <w:pStyle w:val="Heading10"/>
        <w:numPr>
          <w:ilvl w:val="1"/>
          <w:numId w:val="20"/>
        </w:numPr>
        <w:tabs>
          <w:tab w:val="left" w:pos="450"/>
        </w:tabs>
        <w:spacing w:before="0"/>
        <w:jc w:val="both"/>
        <w:rPr>
          <w:rFonts w:cs="Arial"/>
          <w:lang w:val="sr-Cyrl-RS"/>
        </w:rPr>
      </w:pPr>
      <w:r w:rsidRPr="00FD423E">
        <w:rPr>
          <w:rFonts w:cs="Arial"/>
          <w:lang w:val="sr-Cyrl-RS"/>
        </w:rPr>
        <w:t>Врста и количина добара и технички захтеви:</w:t>
      </w:r>
    </w:p>
    <w:p w:rsidR="00902DDD" w:rsidRPr="00FD423E" w:rsidRDefault="00902DDD" w:rsidP="00FD423E">
      <w:pPr>
        <w:spacing w:before="0"/>
        <w:rPr>
          <w:rFonts w:cs="Arial"/>
          <w:lang w:val="sr-Cyrl-RS" w:eastAsia="ar-SA"/>
        </w:rPr>
      </w:pPr>
    </w:p>
    <w:p w:rsidR="00902DDD" w:rsidRPr="00FD423E" w:rsidRDefault="00902DDD" w:rsidP="00FD423E">
      <w:pPr>
        <w:spacing w:before="0"/>
        <w:jc w:val="center"/>
        <w:rPr>
          <w:rFonts w:cs="Arial"/>
          <w:lang w:val="sr-Latn-RS"/>
        </w:rPr>
      </w:pPr>
      <w:r w:rsidRPr="00FD423E">
        <w:rPr>
          <w:rFonts w:cs="Arial"/>
          <w:lang w:val="sr-Cyrl-RS"/>
        </w:rPr>
        <w:t>Техничка спецификација</w:t>
      </w:r>
    </w:p>
    <w:p w:rsidR="00902DDD" w:rsidRPr="00FD423E" w:rsidRDefault="00902DDD" w:rsidP="00FD423E">
      <w:pPr>
        <w:spacing w:before="0"/>
        <w:jc w:val="center"/>
        <w:rPr>
          <w:rFonts w:cs="Arial"/>
          <w:lang w:val="sr-Cyrl-RS"/>
        </w:rPr>
      </w:pPr>
      <w:r w:rsidRPr="00FD423E">
        <w:rPr>
          <w:rFonts w:cs="Arial"/>
          <w:lang w:val="sr-Cyrl-RS"/>
        </w:rPr>
        <w:t>За испоруку опреме за усисавање</w:t>
      </w:r>
    </w:p>
    <w:p w:rsidR="00902DDD" w:rsidRPr="00FD423E" w:rsidRDefault="00902DDD" w:rsidP="00FD423E">
      <w:pPr>
        <w:spacing w:before="0"/>
        <w:jc w:val="center"/>
        <w:rPr>
          <w:rFonts w:cs="Arial"/>
          <w:lang w:val="sr-Cyrl-RS"/>
        </w:rPr>
      </w:pPr>
    </w:p>
    <w:p w:rsidR="00902DDD" w:rsidRPr="00FD423E" w:rsidRDefault="00902DDD" w:rsidP="00FD423E">
      <w:pPr>
        <w:pStyle w:val="ListParagraph"/>
        <w:numPr>
          <w:ilvl w:val="0"/>
          <w:numId w:val="43"/>
        </w:numPr>
        <w:spacing w:before="0" w:after="0" w:line="240" w:lineRule="auto"/>
        <w:jc w:val="left"/>
        <w:rPr>
          <w:rFonts w:ascii="Arial" w:hAnsi="Arial" w:cs="Arial"/>
          <w:lang w:val="sr-Cyrl-RS"/>
        </w:rPr>
      </w:pPr>
      <w:r w:rsidRPr="00FD423E">
        <w:rPr>
          <w:rFonts w:ascii="Arial" w:hAnsi="Arial" w:cs="Arial"/>
          <w:lang w:val="sr-Cyrl-RS"/>
        </w:rPr>
        <w:t xml:space="preserve">Стабилни индустријски усисивач..................... </w:t>
      </w:r>
      <w:r w:rsidRPr="00FD423E">
        <w:rPr>
          <w:rFonts w:ascii="Arial" w:hAnsi="Arial" w:cs="Arial"/>
          <w:b/>
          <w:lang w:val="sr-Cyrl-RS"/>
        </w:rPr>
        <w:t>3ком</w:t>
      </w:r>
    </w:p>
    <w:p w:rsidR="00902DDD" w:rsidRPr="00FD423E" w:rsidRDefault="00902DDD" w:rsidP="00FD423E">
      <w:pPr>
        <w:pStyle w:val="ListParagraph"/>
        <w:spacing w:before="0" w:after="0" w:line="240" w:lineRule="auto"/>
        <w:jc w:val="left"/>
        <w:rPr>
          <w:rFonts w:ascii="Arial" w:hAnsi="Arial" w:cs="Arial"/>
          <w:lang w:val="sr-Cyrl-RS"/>
        </w:rPr>
      </w:pPr>
      <w:r w:rsidRPr="00FD423E">
        <w:rPr>
          <w:rFonts w:ascii="Arial" w:hAnsi="Arial" w:cs="Arial"/>
          <w:lang w:val="sr-Cyrl-RS"/>
        </w:rPr>
        <w:t>Следећих техничких карактеристика:</w:t>
      </w:r>
    </w:p>
    <w:p w:rsidR="00902DDD" w:rsidRPr="00FD423E" w:rsidRDefault="00902DDD" w:rsidP="00FD423E">
      <w:pPr>
        <w:pStyle w:val="ListParagraph"/>
        <w:numPr>
          <w:ilvl w:val="0"/>
          <w:numId w:val="44"/>
        </w:numPr>
        <w:spacing w:before="0" w:after="0" w:line="240" w:lineRule="auto"/>
        <w:jc w:val="left"/>
        <w:rPr>
          <w:rFonts w:ascii="Arial" w:hAnsi="Arial" w:cs="Arial"/>
          <w:lang w:val="sr-Cyrl-RS"/>
        </w:rPr>
      </w:pPr>
      <w:r w:rsidRPr="00FD423E">
        <w:rPr>
          <w:rFonts w:ascii="Arial" w:hAnsi="Arial" w:cs="Arial"/>
          <w:lang w:val="sr-Cyrl-RS"/>
        </w:rPr>
        <w:t>Минимална снага погонског електомотора вакум пумпе</w:t>
      </w:r>
    </w:p>
    <w:p w:rsidR="00902DDD" w:rsidRPr="00FD423E" w:rsidRDefault="00902DDD" w:rsidP="00FD423E">
      <w:pPr>
        <w:pStyle w:val="ListParagraph"/>
        <w:widowControl w:val="0"/>
        <w:autoSpaceDE w:val="0"/>
        <w:autoSpaceDN w:val="0"/>
        <w:adjustRightInd w:val="0"/>
        <w:spacing w:before="0" w:after="0" w:line="240" w:lineRule="auto"/>
        <w:ind w:left="1800"/>
        <w:rPr>
          <w:rFonts w:ascii="Arial" w:hAnsi="Arial" w:cs="Arial"/>
          <w:lang w:val="sr-Cyrl-RS"/>
        </w:rPr>
      </w:pPr>
      <w:r w:rsidRPr="00FD423E">
        <w:rPr>
          <w:rFonts w:ascii="Arial" w:hAnsi="Arial" w:cs="Arial"/>
          <w:lang w:val="sr-Cyrl-RS"/>
        </w:rPr>
        <w:t xml:space="preserve">               </w:t>
      </w:r>
      <w:r w:rsidRPr="00FD423E">
        <w:rPr>
          <w:rFonts w:ascii="Arial" w:hAnsi="Arial" w:cs="Arial"/>
        </w:rPr>
        <w:t>P</w:t>
      </w:r>
      <w:r w:rsidRPr="00FD423E">
        <w:rPr>
          <w:rFonts w:ascii="Arial" w:hAnsi="Arial" w:cs="Arial"/>
          <w:lang w:val="sr-Cyrl-RS"/>
        </w:rPr>
        <w:t xml:space="preserve"> </w:t>
      </w:r>
      <w:r w:rsidRPr="00FD423E">
        <w:rPr>
          <w:rFonts w:ascii="Arial" w:hAnsi="Arial" w:cs="Arial"/>
        </w:rPr>
        <w:t>min</w:t>
      </w:r>
      <w:r w:rsidRPr="00FD423E">
        <w:rPr>
          <w:rFonts w:ascii="Arial" w:hAnsi="Arial" w:cs="Arial"/>
          <w:lang w:val="sr-Cyrl-RS"/>
        </w:rPr>
        <w:t>=</w:t>
      </w:r>
      <w:r w:rsidRPr="00FD423E">
        <w:rPr>
          <w:rFonts w:ascii="Arial" w:hAnsi="Arial" w:cs="Arial"/>
        </w:rPr>
        <w:t>55kW</w:t>
      </w:r>
    </w:p>
    <w:p w:rsidR="00902DDD" w:rsidRPr="00FD423E" w:rsidRDefault="00902DDD" w:rsidP="00FD423E">
      <w:pPr>
        <w:pStyle w:val="ListParagraph"/>
        <w:numPr>
          <w:ilvl w:val="0"/>
          <w:numId w:val="44"/>
        </w:numPr>
        <w:spacing w:before="0" w:after="0" w:line="240" w:lineRule="auto"/>
        <w:jc w:val="left"/>
        <w:rPr>
          <w:rFonts w:ascii="Arial" w:hAnsi="Arial" w:cs="Arial"/>
          <w:lang w:val="sr-Cyrl-RS"/>
        </w:rPr>
      </w:pPr>
      <w:r w:rsidRPr="00FD423E">
        <w:rPr>
          <w:rFonts w:ascii="Arial" w:hAnsi="Arial" w:cs="Arial"/>
          <w:lang w:val="sr-Cyrl-RS"/>
        </w:rPr>
        <w:t>Минимални радни подпритисак</w:t>
      </w:r>
    </w:p>
    <w:p w:rsidR="00902DDD" w:rsidRPr="00FD423E" w:rsidRDefault="00902DDD" w:rsidP="00FD423E">
      <w:pPr>
        <w:pStyle w:val="ListParagraph"/>
        <w:widowControl w:val="0"/>
        <w:autoSpaceDE w:val="0"/>
        <w:autoSpaceDN w:val="0"/>
        <w:adjustRightInd w:val="0"/>
        <w:spacing w:before="0" w:after="0" w:line="240" w:lineRule="auto"/>
        <w:ind w:left="1800"/>
        <w:rPr>
          <w:rFonts w:ascii="Arial" w:hAnsi="Arial" w:cs="Arial"/>
          <w:lang w:val="sr-Cyrl-RS"/>
        </w:rPr>
      </w:pPr>
      <w:r w:rsidRPr="00FD423E">
        <w:rPr>
          <w:rFonts w:ascii="Arial" w:hAnsi="Arial" w:cs="Arial"/>
          <w:lang w:val="sr-Cyrl-RS"/>
        </w:rPr>
        <w:t xml:space="preserve">               </w:t>
      </w:r>
      <w:r w:rsidRPr="00FD423E">
        <w:rPr>
          <w:rFonts w:ascii="Arial" w:hAnsi="Arial" w:cs="Arial"/>
        </w:rPr>
        <w:t>P</w:t>
      </w:r>
      <w:r w:rsidRPr="00FD423E">
        <w:rPr>
          <w:rFonts w:ascii="Arial" w:hAnsi="Arial" w:cs="Arial"/>
          <w:lang w:val="sr-Cyrl-RS"/>
        </w:rPr>
        <w:t xml:space="preserve"> </w:t>
      </w:r>
      <w:r w:rsidRPr="00FD423E">
        <w:rPr>
          <w:rFonts w:ascii="Arial" w:hAnsi="Arial" w:cs="Arial"/>
        </w:rPr>
        <w:t>min</w:t>
      </w:r>
      <w:r w:rsidRPr="00FD423E">
        <w:rPr>
          <w:rFonts w:ascii="Arial" w:hAnsi="Arial" w:cs="Arial"/>
          <w:lang w:val="sr-Cyrl-RS"/>
        </w:rPr>
        <w:t>=</w:t>
      </w:r>
      <w:r w:rsidRPr="00FD423E">
        <w:rPr>
          <w:rFonts w:ascii="Arial" w:hAnsi="Arial" w:cs="Arial"/>
        </w:rPr>
        <w:t>500mbar</w:t>
      </w:r>
    </w:p>
    <w:p w:rsidR="00902DDD" w:rsidRPr="00FD423E" w:rsidRDefault="00902DDD" w:rsidP="00FD423E">
      <w:pPr>
        <w:pStyle w:val="ListParagraph"/>
        <w:numPr>
          <w:ilvl w:val="0"/>
          <w:numId w:val="44"/>
        </w:numPr>
        <w:spacing w:before="0" w:after="0" w:line="240" w:lineRule="auto"/>
        <w:jc w:val="left"/>
        <w:rPr>
          <w:rFonts w:ascii="Arial" w:hAnsi="Arial" w:cs="Arial"/>
          <w:lang w:val="sr-Cyrl-RS"/>
        </w:rPr>
      </w:pPr>
      <w:r w:rsidRPr="00FD423E">
        <w:rPr>
          <w:rFonts w:ascii="Arial" w:hAnsi="Arial" w:cs="Arial"/>
          <w:lang w:val="sr-Cyrl-RS"/>
        </w:rPr>
        <w:t>Минимални запремински проток</w:t>
      </w:r>
    </w:p>
    <w:p w:rsidR="00902DDD" w:rsidRPr="00FD423E" w:rsidRDefault="00902DDD" w:rsidP="00FD423E">
      <w:pPr>
        <w:pStyle w:val="ListParagraph"/>
        <w:widowControl w:val="0"/>
        <w:autoSpaceDE w:val="0"/>
        <w:autoSpaceDN w:val="0"/>
        <w:adjustRightInd w:val="0"/>
        <w:spacing w:before="0" w:after="0" w:line="240" w:lineRule="auto"/>
        <w:ind w:left="1800"/>
        <w:rPr>
          <w:rFonts w:ascii="Arial" w:hAnsi="Arial" w:cs="Arial"/>
        </w:rPr>
      </w:pPr>
      <w:r w:rsidRPr="00FD423E">
        <w:rPr>
          <w:rFonts w:ascii="Arial" w:hAnsi="Arial" w:cs="Arial"/>
          <w:lang w:val="sr-Cyrl-RS"/>
        </w:rPr>
        <w:t xml:space="preserve">               </w:t>
      </w:r>
      <w:r w:rsidRPr="00FD423E">
        <w:rPr>
          <w:rFonts w:ascii="Arial" w:hAnsi="Arial" w:cs="Arial"/>
        </w:rPr>
        <w:t>Q=3000m³/h</w:t>
      </w:r>
    </w:p>
    <w:p w:rsidR="00902DDD" w:rsidRPr="00FD423E" w:rsidRDefault="00902DDD" w:rsidP="00FD423E">
      <w:pPr>
        <w:spacing w:before="0"/>
        <w:rPr>
          <w:rFonts w:cs="Arial"/>
          <w:lang w:val="sr-Cyrl-RS"/>
        </w:rPr>
      </w:pPr>
    </w:p>
    <w:p w:rsidR="00902DDD" w:rsidRPr="00FD423E" w:rsidRDefault="00902DDD" w:rsidP="00FD423E">
      <w:pPr>
        <w:pStyle w:val="ListParagraph"/>
        <w:numPr>
          <w:ilvl w:val="0"/>
          <w:numId w:val="43"/>
        </w:numPr>
        <w:spacing w:before="0" w:after="0" w:line="240" w:lineRule="auto"/>
        <w:jc w:val="left"/>
        <w:rPr>
          <w:rFonts w:ascii="Arial" w:hAnsi="Arial" w:cs="Arial"/>
          <w:lang w:val="sr-Cyrl-RS"/>
        </w:rPr>
      </w:pPr>
      <w:r w:rsidRPr="00FD423E">
        <w:rPr>
          <w:rFonts w:ascii="Arial" w:hAnsi="Arial" w:cs="Arial"/>
          <w:lang w:val="sr-Cyrl-RS"/>
        </w:rPr>
        <w:t xml:space="preserve"> Покретни индустријски усисивач на интегрисаној двоосовинској или једноосовинској приколици.............. </w:t>
      </w:r>
      <w:r w:rsidRPr="00FD423E">
        <w:rPr>
          <w:rFonts w:ascii="Arial" w:hAnsi="Arial" w:cs="Arial"/>
          <w:b/>
          <w:lang w:val="sr-Cyrl-RS"/>
        </w:rPr>
        <w:t>4ком</w:t>
      </w:r>
    </w:p>
    <w:p w:rsidR="00902DDD" w:rsidRPr="00FD423E" w:rsidRDefault="00902DDD" w:rsidP="00FD423E">
      <w:pPr>
        <w:pStyle w:val="ListParagraph"/>
        <w:spacing w:before="0" w:after="0" w:line="240" w:lineRule="auto"/>
        <w:jc w:val="left"/>
        <w:rPr>
          <w:rFonts w:ascii="Arial" w:hAnsi="Arial" w:cs="Arial"/>
          <w:lang w:val="sr-Cyrl-RS"/>
        </w:rPr>
      </w:pPr>
      <w:r w:rsidRPr="00FD423E">
        <w:rPr>
          <w:rFonts w:ascii="Arial" w:hAnsi="Arial" w:cs="Arial"/>
          <w:lang w:val="sr-Cyrl-RS"/>
        </w:rPr>
        <w:t xml:space="preserve">  Следећих техничких карактеристика:</w:t>
      </w:r>
    </w:p>
    <w:p w:rsidR="00902DDD" w:rsidRPr="00FD423E" w:rsidRDefault="00902DDD" w:rsidP="00FD423E">
      <w:pPr>
        <w:pStyle w:val="ListParagraph"/>
        <w:numPr>
          <w:ilvl w:val="0"/>
          <w:numId w:val="44"/>
        </w:numPr>
        <w:spacing w:before="0" w:after="0" w:line="240" w:lineRule="auto"/>
        <w:jc w:val="left"/>
        <w:rPr>
          <w:rFonts w:ascii="Arial" w:hAnsi="Arial" w:cs="Arial"/>
          <w:lang w:val="sr-Cyrl-RS"/>
        </w:rPr>
      </w:pPr>
      <w:r w:rsidRPr="00FD423E">
        <w:rPr>
          <w:rFonts w:ascii="Arial" w:hAnsi="Arial" w:cs="Arial"/>
          <w:lang w:val="sr-Cyrl-RS"/>
        </w:rPr>
        <w:t>Минимална снага погонског електомотора вакум пумпе</w:t>
      </w:r>
    </w:p>
    <w:p w:rsidR="00902DDD" w:rsidRPr="00FD423E" w:rsidRDefault="00902DDD" w:rsidP="00FD423E">
      <w:pPr>
        <w:pStyle w:val="ListParagraph"/>
        <w:widowControl w:val="0"/>
        <w:autoSpaceDE w:val="0"/>
        <w:autoSpaceDN w:val="0"/>
        <w:adjustRightInd w:val="0"/>
        <w:spacing w:before="0" w:after="0" w:line="240" w:lineRule="auto"/>
        <w:ind w:left="1800"/>
        <w:rPr>
          <w:rFonts w:ascii="Arial" w:hAnsi="Arial" w:cs="Arial"/>
          <w:lang w:val="sr-Cyrl-RS"/>
        </w:rPr>
      </w:pPr>
      <w:r w:rsidRPr="00FD423E">
        <w:rPr>
          <w:rFonts w:ascii="Arial" w:hAnsi="Arial" w:cs="Arial"/>
          <w:lang w:val="sr-Cyrl-RS"/>
        </w:rPr>
        <w:t xml:space="preserve">               </w:t>
      </w:r>
      <w:r w:rsidRPr="00FD423E">
        <w:rPr>
          <w:rFonts w:ascii="Arial" w:hAnsi="Arial" w:cs="Arial"/>
        </w:rPr>
        <w:t>P</w:t>
      </w:r>
      <w:r w:rsidRPr="00FD423E">
        <w:rPr>
          <w:rFonts w:ascii="Arial" w:hAnsi="Arial" w:cs="Arial"/>
          <w:lang w:val="sr-Cyrl-RS"/>
        </w:rPr>
        <w:t xml:space="preserve"> </w:t>
      </w:r>
      <w:r w:rsidRPr="00FD423E">
        <w:rPr>
          <w:rFonts w:ascii="Arial" w:hAnsi="Arial" w:cs="Arial"/>
        </w:rPr>
        <w:t>min</w:t>
      </w:r>
      <w:r w:rsidRPr="00FD423E">
        <w:rPr>
          <w:rFonts w:ascii="Arial" w:hAnsi="Arial" w:cs="Arial"/>
          <w:lang w:val="sr-Cyrl-RS"/>
        </w:rPr>
        <w:t>=</w:t>
      </w:r>
      <w:r w:rsidRPr="00FD423E">
        <w:rPr>
          <w:rFonts w:ascii="Arial" w:hAnsi="Arial" w:cs="Arial"/>
        </w:rPr>
        <w:t>55kW</w:t>
      </w:r>
    </w:p>
    <w:p w:rsidR="00902DDD" w:rsidRPr="00FD423E" w:rsidRDefault="00902DDD" w:rsidP="00FD423E">
      <w:pPr>
        <w:pStyle w:val="ListParagraph"/>
        <w:numPr>
          <w:ilvl w:val="0"/>
          <w:numId w:val="44"/>
        </w:numPr>
        <w:spacing w:before="0" w:after="0" w:line="240" w:lineRule="auto"/>
        <w:jc w:val="left"/>
        <w:rPr>
          <w:rFonts w:ascii="Arial" w:hAnsi="Arial" w:cs="Arial"/>
          <w:lang w:val="sr-Cyrl-RS"/>
        </w:rPr>
      </w:pPr>
      <w:r w:rsidRPr="00FD423E">
        <w:rPr>
          <w:rFonts w:ascii="Arial" w:hAnsi="Arial" w:cs="Arial"/>
          <w:lang w:val="sr-Cyrl-RS"/>
        </w:rPr>
        <w:t>Минимални радни подпритисак</w:t>
      </w:r>
    </w:p>
    <w:p w:rsidR="00902DDD" w:rsidRPr="00FD423E" w:rsidRDefault="00902DDD" w:rsidP="00FD423E">
      <w:pPr>
        <w:pStyle w:val="ListParagraph"/>
        <w:widowControl w:val="0"/>
        <w:autoSpaceDE w:val="0"/>
        <w:autoSpaceDN w:val="0"/>
        <w:adjustRightInd w:val="0"/>
        <w:spacing w:before="0" w:after="0" w:line="240" w:lineRule="auto"/>
        <w:ind w:left="1800"/>
        <w:rPr>
          <w:rFonts w:ascii="Arial" w:hAnsi="Arial" w:cs="Arial"/>
          <w:lang w:val="sr-Cyrl-RS"/>
        </w:rPr>
      </w:pPr>
      <w:r w:rsidRPr="00FD423E">
        <w:rPr>
          <w:rFonts w:ascii="Arial" w:hAnsi="Arial" w:cs="Arial"/>
          <w:lang w:val="sr-Cyrl-RS"/>
        </w:rPr>
        <w:t xml:space="preserve">               </w:t>
      </w:r>
      <w:r w:rsidRPr="00FD423E">
        <w:rPr>
          <w:rFonts w:ascii="Arial" w:hAnsi="Arial" w:cs="Arial"/>
        </w:rPr>
        <w:t>P</w:t>
      </w:r>
      <w:r w:rsidRPr="00FD423E">
        <w:rPr>
          <w:rFonts w:ascii="Arial" w:hAnsi="Arial" w:cs="Arial"/>
          <w:lang w:val="sr-Cyrl-RS"/>
        </w:rPr>
        <w:t xml:space="preserve"> </w:t>
      </w:r>
      <w:r w:rsidRPr="00FD423E">
        <w:rPr>
          <w:rFonts w:ascii="Arial" w:hAnsi="Arial" w:cs="Arial"/>
        </w:rPr>
        <w:t>min</w:t>
      </w:r>
      <w:r w:rsidRPr="00FD423E">
        <w:rPr>
          <w:rFonts w:ascii="Arial" w:hAnsi="Arial" w:cs="Arial"/>
          <w:lang w:val="sr-Cyrl-RS"/>
        </w:rPr>
        <w:t>=</w:t>
      </w:r>
      <w:r w:rsidRPr="00FD423E">
        <w:rPr>
          <w:rFonts w:ascii="Arial" w:hAnsi="Arial" w:cs="Arial"/>
        </w:rPr>
        <w:t>500mbar</w:t>
      </w:r>
    </w:p>
    <w:p w:rsidR="00902DDD" w:rsidRPr="00FD423E" w:rsidRDefault="00902DDD" w:rsidP="00FD423E">
      <w:pPr>
        <w:pStyle w:val="ListParagraph"/>
        <w:numPr>
          <w:ilvl w:val="0"/>
          <w:numId w:val="44"/>
        </w:numPr>
        <w:spacing w:before="0" w:after="0" w:line="240" w:lineRule="auto"/>
        <w:jc w:val="left"/>
        <w:rPr>
          <w:rFonts w:ascii="Arial" w:hAnsi="Arial" w:cs="Arial"/>
          <w:lang w:val="sr-Cyrl-RS"/>
        </w:rPr>
      </w:pPr>
      <w:r w:rsidRPr="00FD423E">
        <w:rPr>
          <w:rFonts w:ascii="Arial" w:hAnsi="Arial" w:cs="Arial"/>
          <w:lang w:val="sr-Cyrl-RS"/>
        </w:rPr>
        <w:t>Минимални запремински проток</w:t>
      </w:r>
    </w:p>
    <w:p w:rsidR="00902DDD" w:rsidRPr="00FD423E" w:rsidRDefault="00902DDD" w:rsidP="00FD423E">
      <w:pPr>
        <w:pStyle w:val="ListParagraph"/>
        <w:widowControl w:val="0"/>
        <w:autoSpaceDE w:val="0"/>
        <w:autoSpaceDN w:val="0"/>
        <w:adjustRightInd w:val="0"/>
        <w:spacing w:before="0" w:after="0" w:line="240" w:lineRule="auto"/>
        <w:ind w:left="1800"/>
        <w:rPr>
          <w:rFonts w:ascii="Arial" w:hAnsi="Arial" w:cs="Arial"/>
        </w:rPr>
      </w:pPr>
      <w:r w:rsidRPr="00FD423E">
        <w:rPr>
          <w:rFonts w:ascii="Arial" w:hAnsi="Arial" w:cs="Arial"/>
          <w:lang w:val="sr-Cyrl-RS"/>
        </w:rPr>
        <w:t xml:space="preserve">               </w:t>
      </w:r>
      <w:r w:rsidRPr="00FD423E">
        <w:rPr>
          <w:rFonts w:ascii="Arial" w:hAnsi="Arial" w:cs="Arial"/>
        </w:rPr>
        <w:t>Q=3000m³/h</w:t>
      </w:r>
    </w:p>
    <w:p w:rsidR="00902DDD" w:rsidRPr="00FD423E" w:rsidRDefault="00902DDD" w:rsidP="00FD423E">
      <w:pPr>
        <w:spacing w:before="0"/>
        <w:rPr>
          <w:rFonts w:cs="Arial"/>
          <w:lang w:val="sr-Latn-RS"/>
        </w:rPr>
      </w:pPr>
    </w:p>
    <w:p w:rsidR="00902DDD" w:rsidRPr="00FD423E" w:rsidRDefault="00902DDD" w:rsidP="00FD423E">
      <w:pPr>
        <w:pStyle w:val="ListParagraph"/>
        <w:numPr>
          <w:ilvl w:val="0"/>
          <w:numId w:val="43"/>
        </w:numPr>
        <w:spacing w:before="0" w:after="0" w:line="240" w:lineRule="auto"/>
        <w:jc w:val="left"/>
        <w:rPr>
          <w:rFonts w:ascii="Arial" w:hAnsi="Arial" w:cs="Arial"/>
          <w:lang w:val="sr-Cyrl-RS"/>
        </w:rPr>
      </w:pPr>
      <w:r w:rsidRPr="00FD423E">
        <w:rPr>
          <w:rFonts w:ascii="Arial" w:hAnsi="Arial" w:cs="Arial"/>
          <w:lang w:val="sr-Cyrl-RS"/>
        </w:rPr>
        <w:t xml:space="preserve">Стабилни индустријски усисивач.................... </w:t>
      </w:r>
      <w:r w:rsidRPr="00FD423E">
        <w:rPr>
          <w:rFonts w:ascii="Arial" w:hAnsi="Arial" w:cs="Arial"/>
          <w:b/>
          <w:lang w:val="sr-Cyrl-RS"/>
        </w:rPr>
        <w:t>1ком</w:t>
      </w:r>
    </w:p>
    <w:p w:rsidR="00902DDD" w:rsidRPr="00FD423E" w:rsidRDefault="00902DDD" w:rsidP="00FD423E">
      <w:pPr>
        <w:pStyle w:val="ListParagraph"/>
        <w:spacing w:before="0" w:after="0" w:line="240" w:lineRule="auto"/>
        <w:jc w:val="left"/>
        <w:rPr>
          <w:rFonts w:ascii="Arial" w:hAnsi="Arial" w:cs="Arial"/>
          <w:lang w:val="sr-Cyrl-RS"/>
        </w:rPr>
      </w:pPr>
      <w:r w:rsidRPr="00FD423E">
        <w:rPr>
          <w:rFonts w:ascii="Arial" w:hAnsi="Arial" w:cs="Arial"/>
          <w:lang w:val="sr-Cyrl-RS"/>
        </w:rPr>
        <w:t>Следећих техничких карактеристика:</w:t>
      </w:r>
    </w:p>
    <w:p w:rsidR="00902DDD" w:rsidRPr="00FD423E" w:rsidRDefault="00902DDD" w:rsidP="00FD423E">
      <w:pPr>
        <w:pStyle w:val="ListParagraph"/>
        <w:numPr>
          <w:ilvl w:val="0"/>
          <w:numId w:val="44"/>
        </w:numPr>
        <w:spacing w:before="0" w:after="0" w:line="240" w:lineRule="auto"/>
        <w:jc w:val="left"/>
        <w:rPr>
          <w:rFonts w:ascii="Arial" w:hAnsi="Arial" w:cs="Arial"/>
          <w:lang w:val="sr-Cyrl-RS"/>
        </w:rPr>
      </w:pPr>
      <w:r w:rsidRPr="00FD423E">
        <w:rPr>
          <w:rFonts w:ascii="Arial" w:hAnsi="Arial" w:cs="Arial"/>
          <w:lang w:val="sr-Cyrl-RS"/>
        </w:rPr>
        <w:t>Минимална снага погонског електомотора вакум пумпе</w:t>
      </w:r>
    </w:p>
    <w:p w:rsidR="00902DDD" w:rsidRPr="00FD423E" w:rsidRDefault="00902DDD" w:rsidP="00FD423E">
      <w:pPr>
        <w:pStyle w:val="ListParagraph"/>
        <w:widowControl w:val="0"/>
        <w:autoSpaceDE w:val="0"/>
        <w:autoSpaceDN w:val="0"/>
        <w:adjustRightInd w:val="0"/>
        <w:spacing w:before="0" w:after="0" w:line="240" w:lineRule="auto"/>
        <w:ind w:left="1800"/>
        <w:rPr>
          <w:rFonts w:ascii="Arial" w:hAnsi="Arial" w:cs="Arial"/>
          <w:lang w:val="sr-Cyrl-RS"/>
        </w:rPr>
      </w:pPr>
      <w:r w:rsidRPr="00FD423E">
        <w:rPr>
          <w:rFonts w:ascii="Arial" w:hAnsi="Arial" w:cs="Arial"/>
          <w:lang w:val="sr-Cyrl-RS"/>
        </w:rPr>
        <w:t xml:space="preserve">               </w:t>
      </w:r>
      <w:r w:rsidRPr="00FD423E">
        <w:rPr>
          <w:rFonts w:ascii="Arial" w:hAnsi="Arial" w:cs="Arial"/>
        </w:rPr>
        <w:t>P min</w:t>
      </w:r>
      <w:r w:rsidRPr="00FD423E">
        <w:rPr>
          <w:rFonts w:ascii="Arial" w:hAnsi="Arial" w:cs="Arial"/>
          <w:lang w:val="sr-Cyrl-RS"/>
        </w:rPr>
        <w:t>=110</w:t>
      </w:r>
      <w:r w:rsidRPr="00FD423E">
        <w:rPr>
          <w:rFonts w:ascii="Arial" w:hAnsi="Arial" w:cs="Arial"/>
        </w:rPr>
        <w:t>kW</w:t>
      </w:r>
    </w:p>
    <w:p w:rsidR="00902DDD" w:rsidRPr="00FD423E" w:rsidRDefault="00902DDD" w:rsidP="00FD423E">
      <w:pPr>
        <w:pStyle w:val="ListParagraph"/>
        <w:numPr>
          <w:ilvl w:val="0"/>
          <w:numId w:val="44"/>
        </w:numPr>
        <w:spacing w:before="0" w:after="0" w:line="240" w:lineRule="auto"/>
        <w:jc w:val="left"/>
        <w:rPr>
          <w:rFonts w:ascii="Arial" w:hAnsi="Arial" w:cs="Arial"/>
          <w:lang w:val="sr-Cyrl-RS"/>
        </w:rPr>
      </w:pPr>
      <w:r w:rsidRPr="00FD423E">
        <w:rPr>
          <w:rFonts w:ascii="Arial" w:hAnsi="Arial" w:cs="Arial"/>
          <w:lang w:val="sr-Cyrl-RS"/>
        </w:rPr>
        <w:t>Минимални радни подпритисак</w:t>
      </w:r>
    </w:p>
    <w:p w:rsidR="00902DDD" w:rsidRPr="00FD423E" w:rsidRDefault="00902DDD" w:rsidP="00FD423E">
      <w:pPr>
        <w:pStyle w:val="ListParagraph"/>
        <w:widowControl w:val="0"/>
        <w:autoSpaceDE w:val="0"/>
        <w:autoSpaceDN w:val="0"/>
        <w:adjustRightInd w:val="0"/>
        <w:spacing w:before="0" w:after="0" w:line="240" w:lineRule="auto"/>
        <w:ind w:left="1800"/>
        <w:rPr>
          <w:rFonts w:ascii="Arial" w:hAnsi="Arial" w:cs="Arial"/>
          <w:lang w:val="sr-Cyrl-RS"/>
        </w:rPr>
      </w:pPr>
      <w:r w:rsidRPr="00FD423E">
        <w:rPr>
          <w:rFonts w:ascii="Arial" w:hAnsi="Arial" w:cs="Arial"/>
          <w:lang w:val="sr-Cyrl-RS"/>
        </w:rPr>
        <w:t xml:space="preserve">               </w:t>
      </w:r>
      <w:r w:rsidRPr="00FD423E">
        <w:rPr>
          <w:rFonts w:ascii="Arial" w:hAnsi="Arial" w:cs="Arial"/>
        </w:rPr>
        <w:t>P min</w:t>
      </w:r>
      <w:r w:rsidRPr="00FD423E">
        <w:rPr>
          <w:rFonts w:ascii="Arial" w:hAnsi="Arial" w:cs="Arial"/>
          <w:lang w:val="sr-Cyrl-RS"/>
        </w:rPr>
        <w:t>=</w:t>
      </w:r>
      <w:r w:rsidRPr="00FD423E">
        <w:rPr>
          <w:rFonts w:ascii="Arial" w:hAnsi="Arial" w:cs="Arial"/>
        </w:rPr>
        <w:t>500mbar</w:t>
      </w:r>
    </w:p>
    <w:p w:rsidR="00902DDD" w:rsidRPr="00FD423E" w:rsidRDefault="00902DDD" w:rsidP="00FD423E">
      <w:pPr>
        <w:pStyle w:val="ListParagraph"/>
        <w:numPr>
          <w:ilvl w:val="0"/>
          <w:numId w:val="44"/>
        </w:numPr>
        <w:spacing w:before="0" w:after="0" w:line="240" w:lineRule="auto"/>
        <w:jc w:val="left"/>
        <w:rPr>
          <w:rFonts w:ascii="Arial" w:hAnsi="Arial" w:cs="Arial"/>
          <w:lang w:val="sr-Cyrl-RS"/>
        </w:rPr>
      </w:pPr>
      <w:r w:rsidRPr="00FD423E">
        <w:rPr>
          <w:rFonts w:ascii="Arial" w:hAnsi="Arial" w:cs="Arial"/>
          <w:lang w:val="sr-Cyrl-RS"/>
        </w:rPr>
        <w:t>Минимални запремински проток</w:t>
      </w:r>
    </w:p>
    <w:p w:rsidR="00902DDD" w:rsidRPr="00FD423E" w:rsidRDefault="00902DDD" w:rsidP="00FD423E">
      <w:pPr>
        <w:pStyle w:val="ListParagraph"/>
        <w:widowControl w:val="0"/>
        <w:autoSpaceDE w:val="0"/>
        <w:autoSpaceDN w:val="0"/>
        <w:adjustRightInd w:val="0"/>
        <w:spacing w:before="0" w:after="0" w:line="240" w:lineRule="auto"/>
        <w:ind w:left="1800"/>
        <w:rPr>
          <w:rFonts w:ascii="Arial" w:hAnsi="Arial" w:cs="Arial"/>
        </w:rPr>
      </w:pPr>
      <w:r w:rsidRPr="00FD423E">
        <w:rPr>
          <w:rFonts w:ascii="Arial" w:hAnsi="Arial" w:cs="Arial"/>
          <w:lang w:val="sr-Cyrl-RS"/>
        </w:rPr>
        <w:t xml:space="preserve">               </w:t>
      </w:r>
      <w:r w:rsidRPr="00FD423E">
        <w:rPr>
          <w:rFonts w:ascii="Arial" w:hAnsi="Arial" w:cs="Arial"/>
        </w:rPr>
        <w:t>Q=</w:t>
      </w:r>
      <w:r w:rsidRPr="00FD423E">
        <w:rPr>
          <w:rFonts w:ascii="Arial" w:hAnsi="Arial" w:cs="Arial"/>
          <w:lang w:val="sr-Cyrl-RS"/>
        </w:rPr>
        <w:t>4</w:t>
      </w:r>
      <w:r w:rsidRPr="00FD423E">
        <w:rPr>
          <w:rFonts w:ascii="Arial" w:hAnsi="Arial" w:cs="Arial"/>
        </w:rPr>
        <w:t>000m³/h</w:t>
      </w:r>
    </w:p>
    <w:p w:rsidR="00902DDD" w:rsidRPr="00FD423E" w:rsidRDefault="00902DDD" w:rsidP="00FD423E">
      <w:pPr>
        <w:pStyle w:val="ListParagraph"/>
        <w:widowControl w:val="0"/>
        <w:autoSpaceDE w:val="0"/>
        <w:autoSpaceDN w:val="0"/>
        <w:adjustRightInd w:val="0"/>
        <w:spacing w:before="0" w:after="0" w:line="240" w:lineRule="auto"/>
        <w:ind w:left="1800"/>
        <w:rPr>
          <w:rFonts w:ascii="Arial" w:hAnsi="Arial" w:cs="Arial"/>
          <w:lang w:val="sr-Cyrl-RS"/>
        </w:rPr>
      </w:pPr>
    </w:p>
    <w:p w:rsidR="00902DDD" w:rsidRPr="00FD423E" w:rsidRDefault="00902DDD" w:rsidP="00FD423E">
      <w:pPr>
        <w:pStyle w:val="ListParagraph"/>
        <w:numPr>
          <w:ilvl w:val="0"/>
          <w:numId w:val="43"/>
        </w:numPr>
        <w:spacing w:before="0" w:after="0" w:line="240" w:lineRule="auto"/>
        <w:rPr>
          <w:rFonts w:ascii="Arial" w:hAnsi="Arial" w:cs="Arial"/>
          <w:lang w:val="sr-Cyrl-RS"/>
        </w:rPr>
      </w:pPr>
      <w:r w:rsidRPr="00FD423E">
        <w:rPr>
          <w:rFonts w:ascii="Arial" w:hAnsi="Arial" w:cs="Arial"/>
          <w:lang w:val="sr-Cyrl-RS"/>
        </w:rPr>
        <w:t xml:space="preserve">Материјал за усисавање је пепео, угљена прашина, песак и друге врсте прашине. Максимална величина комада материјала који се усисава је 20мм. Температура материјала је у опсегу од </w:t>
      </w:r>
      <w:r w:rsidRPr="00FD423E">
        <w:rPr>
          <w:rFonts w:ascii="Arial" w:hAnsi="Arial" w:cs="Arial"/>
          <w:lang w:val="pl-PL"/>
        </w:rPr>
        <w:t>30</w:t>
      </w:r>
      <w:r w:rsidRPr="00FD423E">
        <w:rPr>
          <w:rFonts w:ascii="Arial" w:hAnsi="Arial" w:cs="Arial"/>
          <w:vertAlign w:val="superscript"/>
          <w:lang w:val="pl-PL"/>
        </w:rPr>
        <w:t>o</w:t>
      </w:r>
      <w:r w:rsidRPr="00FD423E">
        <w:rPr>
          <w:rFonts w:ascii="Arial" w:hAnsi="Arial" w:cs="Arial"/>
          <w:lang w:val="pl-PL"/>
        </w:rPr>
        <w:t>C do 100</w:t>
      </w:r>
      <w:r w:rsidRPr="00FD423E">
        <w:rPr>
          <w:rFonts w:ascii="Arial" w:hAnsi="Arial" w:cs="Arial"/>
          <w:vertAlign w:val="superscript"/>
          <w:lang w:val="pl-PL"/>
        </w:rPr>
        <w:t xml:space="preserve"> o</w:t>
      </w:r>
      <w:r w:rsidRPr="00FD423E">
        <w:rPr>
          <w:rFonts w:ascii="Arial" w:hAnsi="Arial" w:cs="Arial"/>
          <w:lang w:val="pl-PL"/>
        </w:rPr>
        <w:t>C</w:t>
      </w:r>
      <w:r w:rsidRPr="00FD423E">
        <w:rPr>
          <w:rFonts w:ascii="Arial" w:hAnsi="Arial" w:cs="Arial"/>
          <w:lang w:val="sr-Cyrl-RS"/>
        </w:rPr>
        <w:t>.Флексибилна црева морају бити отпорна на дате температуре.</w:t>
      </w:r>
    </w:p>
    <w:p w:rsidR="00902DDD" w:rsidRPr="00FD423E" w:rsidRDefault="00902DDD" w:rsidP="00FD423E">
      <w:pPr>
        <w:pStyle w:val="ListParagraph"/>
        <w:spacing w:before="0" w:after="0" w:line="240" w:lineRule="auto"/>
        <w:rPr>
          <w:rFonts w:ascii="Arial" w:hAnsi="Arial" w:cs="Arial"/>
          <w:lang w:val="sr-Cyrl-RS"/>
        </w:rPr>
      </w:pPr>
    </w:p>
    <w:p w:rsidR="00902DDD" w:rsidRPr="00FD423E" w:rsidRDefault="00902DDD" w:rsidP="00FD423E">
      <w:pPr>
        <w:pStyle w:val="ListParagraph"/>
        <w:numPr>
          <w:ilvl w:val="0"/>
          <w:numId w:val="43"/>
        </w:numPr>
        <w:spacing w:before="0" w:after="0" w:line="240" w:lineRule="auto"/>
        <w:rPr>
          <w:rFonts w:ascii="Arial" w:hAnsi="Arial" w:cs="Arial"/>
          <w:lang w:val="sr-Cyrl-RS"/>
        </w:rPr>
      </w:pPr>
      <w:r w:rsidRPr="00FD423E">
        <w:rPr>
          <w:rFonts w:ascii="Arial" w:hAnsi="Arial" w:cs="Arial"/>
          <w:lang w:val="sr-Cyrl-RS"/>
        </w:rPr>
        <w:t>Пражњење сабирних посуда система треба бити континуално (током рада усисивача) и то тако да не омета рад постројења и радника на постројењу са могућношћу пребацивања на дисконтинуално пражњење приликом ремонтних радова на постројењу. Такође треба дефинисати сву припадајућу арматуру. Усисни материјал ће се празнити у приколицу возила за транспорт отпада (трактор и сл.),па се мора предвидети и висинска разлика између сепаратора и приколице.</w:t>
      </w:r>
    </w:p>
    <w:p w:rsidR="00902DDD" w:rsidRPr="00FD423E" w:rsidRDefault="00902DDD" w:rsidP="00FD423E">
      <w:pPr>
        <w:spacing w:before="0"/>
        <w:rPr>
          <w:rFonts w:cs="Arial"/>
          <w:lang w:val="sr-Cyrl-RS"/>
        </w:rPr>
      </w:pPr>
    </w:p>
    <w:p w:rsidR="00902DDD" w:rsidRPr="00FD423E" w:rsidRDefault="00902DDD" w:rsidP="00FD423E">
      <w:pPr>
        <w:pStyle w:val="ListParagraph"/>
        <w:numPr>
          <w:ilvl w:val="0"/>
          <w:numId w:val="43"/>
        </w:numPr>
        <w:spacing w:before="0" w:after="0" w:line="240" w:lineRule="auto"/>
        <w:rPr>
          <w:rFonts w:ascii="Arial" w:hAnsi="Arial" w:cs="Arial"/>
          <w:lang w:val="sr-Cyrl-RS"/>
        </w:rPr>
      </w:pPr>
      <w:r w:rsidRPr="00FD423E">
        <w:rPr>
          <w:rFonts w:ascii="Arial" w:hAnsi="Arial" w:cs="Arial"/>
          <w:lang w:val="sr-Cyrl-RS"/>
        </w:rPr>
        <w:t>Код свих делова система за усисавање прашине, у току монтаже, пуштања у рад као и у експлоатацији, треба задовољити важеће прописе о заштити на раду.</w:t>
      </w:r>
    </w:p>
    <w:p w:rsidR="00902DDD" w:rsidRPr="00FD423E" w:rsidRDefault="00902DDD" w:rsidP="00FD423E">
      <w:pPr>
        <w:spacing w:before="0"/>
        <w:rPr>
          <w:rFonts w:cs="Arial"/>
          <w:lang w:val="sr-Cyrl-RS"/>
        </w:rPr>
      </w:pPr>
    </w:p>
    <w:p w:rsidR="00902DDD" w:rsidRPr="00FD423E" w:rsidRDefault="00902DDD" w:rsidP="00FD423E">
      <w:pPr>
        <w:pStyle w:val="ListParagraph"/>
        <w:numPr>
          <w:ilvl w:val="0"/>
          <w:numId w:val="43"/>
        </w:numPr>
        <w:spacing w:before="0" w:after="0" w:line="240" w:lineRule="auto"/>
        <w:rPr>
          <w:rFonts w:ascii="Arial" w:hAnsi="Arial" w:cs="Arial"/>
          <w:lang w:val="sr-Cyrl-RS"/>
        </w:rPr>
      </w:pPr>
      <w:r w:rsidRPr="00FD423E">
        <w:rPr>
          <w:rFonts w:ascii="Arial" w:hAnsi="Arial" w:cs="Arial"/>
          <w:lang w:val="sr-Cyrl-RS"/>
        </w:rPr>
        <w:t>Да би избегли електростатичко пражњење од пнеуматски транспотованих материјала кроз цевоводе, елементи стационарне јединице морају бити израђени од електропроводљивог материјала.</w:t>
      </w:r>
    </w:p>
    <w:p w:rsidR="00902DDD" w:rsidRPr="00FD423E" w:rsidRDefault="00902DDD" w:rsidP="00FD423E">
      <w:pPr>
        <w:pStyle w:val="ListParagraph"/>
        <w:numPr>
          <w:ilvl w:val="0"/>
          <w:numId w:val="43"/>
        </w:numPr>
        <w:spacing w:before="0" w:after="0" w:line="240" w:lineRule="auto"/>
        <w:rPr>
          <w:rFonts w:ascii="Arial" w:hAnsi="Arial" w:cs="Arial"/>
          <w:lang w:val="sr-Cyrl-RS"/>
        </w:rPr>
      </w:pPr>
      <w:r w:rsidRPr="00FD423E">
        <w:rPr>
          <w:rFonts w:ascii="Arial" w:hAnsi="Arial" w:cs="Arial"/>
          <w:lang w:val="sr-Cyrl-RS"/>
        </w:rPr>
        <w:lastRenderedPageBreak/>
        <w:t>Усисне јединице и опрема за заштиту од експлозије морају бити пројектовани тако да квалификовано и обучено особље за рад на овим системима може да обавља и посао одржавања.</w:t>
      </w:r>
    </w:p>
    <w:p w:rsidR="00902DDD" w:rsidRPr="00FD423E" w:rsidRDefault="00902DDD" w:rsidP="00FD423E">
      <w:pPr>
        <w:spacing w:before="0"/>
        <w:rPr>
          <w:rFonts w:cs="Arial"/>
          <w:lang w:val="sr-Cyrl-RS"/>
        </w:rPr>
      </w:pPr>
    </w:p>
    <w:p w:rsidR="00902DDD" w:rsidRPr="00FD423E" w:rsidRDefault="00902DDD" w:rsidP="00FD423E">
      <w:pPr>
        <w:pStyle w:val="ListParagraph"/>
        <w:numPr>
          <w:ilvl w:val="0"/>
          <w:numId w:val="43"/>
        </w:numPr>
        <w:spacing w:before="0" w:after="0" w:line="240" w:lineRule="auto"/>
        <w:rPr>
          <w:rFonts w:ascii="Arial" w:hAnsi="Arial" w:cs="Arial"/>
          <w:lang w:val="sr-Cyrl-RS"/>
        </w:rPr>
      </w:pPr>
      <w:r w:rsidRPr="00FD423E">
        <w:rPr>
          <w:rFonts w:ascii="Arial" w:hAnsi="Arial" w:cs="Arial"/>
          <w:lang w:val="sr-Cyrl-RS"/>
        </w:rPr>
        <w:t xml:space="preserve">Сви делови система за усисавање прашине треба да буду пројектовани са одговарајућом епоксидном антикорозивном заштитом за агресивне средине (минимум један слој основне боје и један слој завршне боје). Избор нијансе боје према </w:t>
      </w:r>
      <w:r w:rsidRPr="00FD423E">
        <w:rPr>
          <w:rFonts w:ascii="Arial" w:hAnsi="Arial" w:cs="Arial"/>
          <w:lang w:val="sr-Latn-CS"/>
        </w:rPr>
        <w:t>RAL</w:t>
      </w:r>
      <w:r w:rsidRPr="00FD423E">
        <w:rPr>
          <w:rFonts w:ascii="Arial" w:hAnsi="Arial" w:cs="Arial"/>
          <w:lang w:val="sr-Cyrl-RS"/>
        </w:rPr>
        <w:t xml:space="preserve"> усагласити са наручиоцем.</w:t>
      </w:r>
    </w:p>
    <w:p w:rsidR="00902DDD" w:rsidRPr="00FD423E" w:rsidRDefault="00902DDD" w:rsidP="00FD423E">
      <w:pPr>
        <w:spacing w:before="0"/>
        <w:rPr>
          <w:rFonts w:cs="Arial"/>
          <w:lang w:val="sr-Cyrl-RS"/>
        </w:rPr>
      </w:pPr>
    </w:p>
    <w:p w:rsidR="00902DDD" w:rsidRPr="00FD423E" w:rsidRDefault="00902DDD" w:rsidP="00FD423E">
      <w:pPr>
        <w:pStyle w:val="ListParagraph"/>
        <w:numPr>
          <w:ilvl w:val="0"/>
          <w:numId w:val="43"/>
        </w:numPr>
        <w:spacing w:before="0" w:after="0" w:line="240" w:lineRule="auto"/>
        <w:rPr>
          <w:rFonts w:ascii="Arial" w:hAnsi="Arial" w:cs="Arial"/>
          <w:lang w:val="sr-Cyrl-RS"/>
        </w:rPr>
      </w:pPr>
      <w:r w:rsidRPr="00FD423E">
        <w:rPr>
          <w:rFonts w:ascii="Arial" w:hAnsi="Arial" w:cs="Arial"/>
          <w:lang w:val="sr-Cyrl-RS"/>
        </w:rPr>
        <w:t xml:space="preserve">Ниво буке мора бити мањи од </w:t>
      </w:r>
      <w:r w:rsidRPr="00FD423E">
        <w:rPr>
          <w:rFonts w:ascii="Arial" w:hAnsi="Arial" w:cs="Arial"/>
          <w:lang w:val="sr-Latn-CS"/>
        </w:rPr>
        <w:t>85 dB (A) на растојању 10м од усисивача</w:t>
      </w:r>
      <w:r w:rsidRPr="00FD423E">
        <w:rPr>
          <w:rFonts w:ascii="Arial" w:hAnsi="Arial" w:cs="Arial"/>
          <w:lang w:val="sr-Cyrl-RS"/>
        </w:rPr>
        <w:t xml:space="preserve"> за нормалне услове рада (ван котларнице термоелектране)</w:t>
      </w:r>
      <w:r w:rsidRPr="00FD423E">
        <w:rPr>
          <w:rFonts w:ascii="Arial" w:hAnsi="Arial" w:cs="Arial"/>
          <w:lang w:val="sr-Latn-CS"/>
        </w:rPr>
        <w:t xml:space="preserve"> – као </w:t>
      </w:r>
      <w:r w:rsidRPr="00FD423E">
        <w:rPr>
          <w:rFonts w:ascii="Arial" w:hAnsi="Arial" w:cs="Arial"/>
          <w:lang w:val="sr-Cyrl-RS"/>
        </w:rPr>
        <w:t>доказ биће прихваћен сертификат произвођача.</w:t>
      </w:r>
    </w:p>
    <w:p w:rsidR="00902DDD" w:rsidRPr="00FD423E" w:rsidRDefault="00902DDD" w:rsidP="00FD423E">
      <w:pPr>
        <w:pStyle w:val="ListParagraph"/>
        <w:spacing w:before="0" w:after="0" w:line="240" w:lineRule="auto"/>
        <w:rPr>
          <w:rFonts w:ascii="Arial" w:hAnsi="Arial" w:cs="Arial"/>
          <w:lang w:val="sr-Cyrl-RS"/>
        </w:rPr>
      </w:pPr>
    </w:p>
    <w:p w:rsidR="00902DDD" w:rsidRPr="00FD423E" w:rsidRDefault="00902DDD" w:rsidP="00FD423E">
      <w:pPr>
        <w:spacing w:before="0"/>
        <w:rPr>
          <w:rFonts w:cs="Arial"/>
          <w:lang w:val="sr-Cyrl-RS"/>
        </w:rPr>
      </w:pPr>
      <w:r w:rsidRPr="00FD423E">
        <w:rPr>
          <w:rFonts w:cs="Arial"/>
          <w:lang w:val="sr-Cyrl-RS"/>
        </w:rPr>
        <w:t>Обим испоруке система за усисавање:</w:t>
      </w:r>
    </w:p>
    <w:p w:rsidR="00902DDD" w:rsidRPr="00FD423E" w:rsidRDefault="00902DDD" w:rsidP="00FD423E">
      <w:pPr>
        <w:pStyle w:val="ListParagraph"/>
        <w:spacing w:before="0" w:after="0" w:line="240" w:lineRule="auto"/>
        <w:jc w:val="left"/>
        <w:rPr>
          <w:rFonts w:ascii="Arial" w:hAnsi="Arial" w:cs="Arial"/>
          <w:lang w:val="sr-Cyrl-RS"/>
        </w:rPr>
      </w:pPr>
    </w:p>
    <w:p w:rsidR="00902DDD" w:rsidRPr="00FD423E" w:rsidRDefault="00902DDD" w:rsidP="00FD423E">
      <w:pPr>
        <w:pStyle w:val="ListParagraph"/>
        <w:numPr>
          <w:ilvl w:val="0"/>
          <w:numId w:val="45"/>
        </w:numPr>
        <w:spacing w:before="0" w:after="0" w:line="240" w:lineRule="auto"/>
        <w:ind w:left="990"/>
        <w:rPr>
          <w:rFonts w:ascii="Arial" w:hAnsi="Arial" w:cs="Arial"/>
          <w:lang w:val="sr-Cyrl-RS"/>
        </w:rPr>
      </w:pPr>
      <w:r w:rsidRPr="00FD423E">
        <w:rPr>
          <w:rFonts w:ascii="Arial" w:hAnsi="Arial" w:cs="Arial"/>
          <w:lang w:val="sr-Cyrl-RS"/>
        </w:rPr>
        <w:t>Централне усисне јединице опремљене електромоторним погоном потребне снаге са вакум пумпом предвиђеном за континуалан рад која обезбеђује неопходни подпритисак и проток ваздуха према техничкој спецификацији, филтерom,сепаратором, прикључним орманом за напајање електричном енергијом, као и свим осталим потребним елементима за монтажу и пуштање у рад.</w:t>
      </w:r>
    </w:p>
    <w:p w:rsidR="00902DDD" w:rsidRPr="00FD423E" w:rsidRDefault="00902DDD" w:rsidP="00FD423E">
      <w:pPr>
        <w:pStyle w:val="ListParagraph"/>
        <w:numPr>
          <w:ilvl w:val="0"/>
          <w:numId w:val="45"/>
        </w:numPr>
        <w:spacing w:before="0" w:after="0" w:line="240" w:lineRule="auto"/>
        <w:ind w:left="990"/>
        <w:rPr>
          <w:rFonts w:ascii="Arial" w:hAnsi="Arial" w:cs="Arial"/>
          <w:lang w:val="sr-Cyrl-RS"/>
        </w:rPr>
      </w:pPr>
      <w:r w:rsidRPr="00FD423E">
        <w:rPr>
          <w:rFonts w:ascii="Arial" w:hAnsi="Arial" w:cs="Arial"/>
          <w:lang w:val="sr-Cyrl-RS"/>
        </w:rPr>
        <w:t xml:space="preserve">Систем филтера за класу прашине М према </w:t>
      </w:r>
      <w:r w:rsidRPr="00FD423E">
        <w:rPr>
          <w:rFonts w:ascii="Arial" w:hAnsi="Arial" w:cs="Arial"/>
          <w:lang w:val="sr-Latn-CS"/>
        </w:rPr>
        <w:t>EN 60335-2-69</w:t>
      </w:r>
      <w:r w:rsidRPr="00FD423E">
        <w:rPr>
          <w:rFonts w:ascii="Arial" w:hAnsi="Arial" w:cs="Arial"/>
          <w:lang w:val="sr-Cyrl-RS"/>
        </w:rPr>
        <w:t xml:space="preserve"> и безбедносне филтере (са мерењем и показивањем диференцијалног притиска) који ће обезбедити да концентрација прашине на изласку ваздуха из система за одсисавање прашине у околину буде мања од </w:t>
      </w:r>
      <w:r w:rsidRPr="00FD423E">
        <w:rPr>
          <w:rFonts w:ascii="Arial" w:hAnsi="Arial" w:cs="Arial"/>
          <w:lang w:val="sr-Latn-CS"/>
        </w:rPr>
        <w:t>10 mg/Nm</w:t>
      </w:r>
      <w:r w:rsidRPr="00FD423E">
        <w:rPr>
          <w:rFonts w:ascii="Arial" w:hAnsi="Arial" w:cs="Arial"/>
          <w:vertAlign w:val="superscript"/>
          <w:lang w:val="sr-Latn-CS"/>
        </w:rPr>
        <w:t>3</w:t>
      </w:r>
      <w:r w:rsidRPr="00FD423E">
        <w:rPr>
          <w:rFonts w:ascii="Arial" w:hAnsi="Arial" w:cs="Arial"/>
          <w:vertAlign w:val="superscript"/>
          <w:lang w:val="sr-Cyrl-RS"/>
        </w:rPr>
        <w:t xml:space="preserve">  </w:t>
      </w:r>
      <w:r w:rsidRPr="00FD423E">
        <w:rPr>
          <w:rFonts w:ascii="Arial" w:hAnsi="Arial" w:cs="Arial"/>
          <w:lang w:val="sr-Cyrl-RS"/>
        </w:rPr>
        <w:t>и који ће обезбедити  заштиту вакум пумпе у случају било каквог оштећења на главним филтерима.На главним филтерима је такође неопходно мерење и показивање диференцијалног притиска.</w:t>
      </w:r>
    </w:p>
    <w:p w:rsidR="00902DDD" w:rsidRPr="00FD423E" w:rsidRDefault="00902DDD" w:rsidP="00FD423E">
      <w:pPr>
        <w:pStyle w:val="ListParagraph"/>
        <w:numPr>
          <w:ilvl w:val="0"/>
          <w:numId w:val="45"/>
        </w:numPr>
        <w:spacing w:before="0" w:after="0" w:line="240" w:lineRule="auto"/>
        <w:ind w:left="990"/>
        <w:rPr>
          <w:rFonts w:ascii="Arial" w:hAnsi="Arial" w:cs="Arial"/>
          <w:lang w:val="sr-Cyrl-RS"/>
        </w:rPr>
      </w:pPr>
      <w:r w:rsidRPr="00FD423E">
        <w:rPr>
          <w:rFonts w:ascii="Arial" w:hAnsi="Arial" w:cs="Arial"/>
          <w:lang w:val="sr-Cyrl-RS"/>
        </w:rPr>
        <w:t>Систем за аутоматско чишћење филтера који на механички,пнеуматски или на било који други начин врши чишћење филтера без заустављања усисивача.</w:t>
      </w:r>
    </w:p>
    <w:p w:rsidR="00902DDD" w:rsidRPr="00FD423E" w:rsidRDefault="00902DDD" w:rsidP="00FD423E">
      <w:pPr>
        <w:pStyle w:val="ListParagraph"/>
        <w:numPr>
          <w:ilvl w:val="0"/>
          <w:numId w:val="45"/>
        </w:numPr>
        <w:spacing w:before="0" w:after="0" w:line="240" w:lineRule="auto"/>
        <w:ind w:left="990"/>
        <w:rPr>
          <w:rFonts w:ascii="Arial" w:hAnsi="Arial" w:cs="Arial"/>
          <w:lang w:val="sr-Cyrl-RS"/>
        </w:rPr>
      </w:pPr>
      <w:r w:rsidRPr="00FD423E">
        <w:rPr>
          <w:rFonts w:ascii="Arial" w:hAnsi="Arial" w:cs="Arial"/>
          <w:lang w:val="sr-Cyrl-RS"/>
        </w:rPr>
        <w:t>Заштитну опрему од преоптерећења и оштећења – сигурносни вентил за случај прекорачења подпритиска и заштиту вакум пумпе од преоптерећења.</w:t>
      </w:r>
    </w:p>
    <w:p w:rsidR="00902DDD" w:rsidRPr="00FD423E" w:rsidRDefault="00902DDD" w:rsidP="00FD423E">
      <w:pPr>
        <w:pStyle w:val="ListParagraph"/>
        <w:numPr>
          <w:ilvl w:val="0"/>
          <w:numId w:val="45"/>
        </w:numPr>
        <w:spacing w:before="0" w:after="0" w:line="240" w:lineRule="auto"/>
        <w:ind w:left="990"/>
        <w:jc w:val="left"/>
        <w:rPr>
          <w:rFonts w:ascii="Arial" w:hAnsi="Arial" w:cs="Arial"/>
          <w:lang w:val="sr-Cyrl-RS"/>
        </w:rPr>
      </w:pPr>
      <w:r w:rsidRPr="00FD423E">
        <w:rPr>
          <w:rFonts w:ascii="Arial" w:hAnsi="Arial" w:cs="Arial"/>
          <w:lang w:val="sr-Cyrl-RS"/>
        </w:rPr>
        <w:t>Прекострујну заштиту погонског мотора од преоптерћења.</w:t>
      </w:r>
    </w:p>
    <w:p w:rsidR="00902DDD" w:rsidRPr="00FD423E" w:rsidRDefault="00902DDD" w:rsidP="00FD423E">
      <w:pPr>
        <w:pStyle w:val="ListParagraph"/>
        <w:numPr>
          <w:ilvl w:val="0"/>
          <w:numId w:val="45"/>
        </w:numPr>
        <w:spacing w:before="0" w:after="0" w:line="240" w:lineRule="auto"/>
        <w:ind w:left="990"/>
        <w:jc w:val="left"/>
        <w:rPr>
          <w:rFonts w:ascii="Arial" w:hAnsi="Arial" w:cs="Arial"/>
          <w:lang w:val="sr-Cyrl-RS"/>
        </w:rPr>
      </w:pPr>
      <w:r w:rsidRPr="00FD423E">
        <w:rPr>
          <w:rFonts w:ascii="Arial" w:hAnsi="Arial" w:cs="Arial"/>
          <w:lang w:val="sr-Cyrl-RS"/>
        </w:rPr>
        <w:t>Праћење температуре вакум пумпе и аутоматско искључење система при прекорачењу максимално дозвољене температуре издувног ваздуха (100°</w:t>
      </w:r>
      <w:r w:rsidRPr="00FD423E">
        <w:rPr>
          <w:rFonts w:ascii="Arial" w:hAnsi="Arial" w:cs="Arial"/>
          <w:lang w:val="sr-Latn-RS"/>
        </w:rPr>
        <w:t>C</w:t>
      </w:r>
      <w:r w:rsidRPr="00FD423E">
        <w:rPr>
          <w:rFonts w:ascii="Arial" w:hAnsi="Arial" w:cs="Arial"/>
          <w:lang w:val="sr-Cyrl-RS"/>
        </w:rPr>
        <w:t>)</w:t>
      </w:r>
    </w:p>
    <w:p w:rsidR="00902DDD" w:rsidRPr="00FD423E" w:rsidRDefault="00902DDD" w:rsidP="00FD423E">
      <w:pPr>
        <w:pStyle w:val="ListParagraph"/>
        <w:numPr>
          <w:ilvl w:val="0"/>
          <w:numId w:val="45"/>
        </w:numPr>
        <w:spacing w:before="0" w:after="0" w:line="240" w:lineRule="auto"/>
        <w:ind w:left="990"/>
        <w:rPr>
          <w:rFonts w:ascii="Arial" w:hAnsi="Arial" w:cs="Arial"/>
          <w:lang w:val="sr-Cyrl-RS"/>
        </w:rPr>
      </w:pPr>
      <w:r w:rsidRPr="00FD423E">
        <w:rPr>
          <w:rFonts w:ascii="Arial" w:hAnsi="Arial" w:cs="Arial"/>
          <w:lang w:val="sr-Cyrl-RS"/>
        </w:rPr>
        <w:t>Мерење нивоа у сепаратору и аутоматско искључење система када ниво пређе максимално дозвољену вредност,у случају да усисивач ради дисконтинуално.</w:t>
      </w:r>
    </w:p>
    <w:p w:rsidR="00902DDD" w:rsidRPr="00FD423E" w:rsidRDefault="00902DDD" w:rsidP="00FD423E">
      <w:pPr>
        <w:pStyle w:val="ListParagraph"/>
        <w:numPr>
          <w:ilvl w:val="0"/>
          <w:numId w:val="45"/>
        </w:numPr>
        <w:spacing w:before="0" w:after="0" w:line="240" w:lineRule="auto"/>
        <w:ind w:left="990"/>
        <w:jc w:val="left"/>
        <w:rPr>
          <w:rFonts w:ascii="Arial" w:hAnsi="Arial" w:cs="Arial"/>
          <w:lang w:val="sr-Cyrl-RS"/>
        </w:rPr>
      </w:pPr>
      <w:r w:rsidRPr="00FD423E">
        <w:rPr>
          <w:rFonts w:ascii="Arial" w:hAnsi="Arial" w:cs="Arial"/>
          <w:lang w:val="sr-Cyrl-RS"/>
        </w:rPr>
        <w:t>Вентил за ослобађање од притиска услед експлозије.</w:t>
      </w:r>
    </w:p>
    <w:p w:rsidR="00902DDD" w:rsidRPr="00FD423E" w:rsidRDefault="00902DDD" w:rsidP="00FD423E">
      <w:pPr>
        <w:pStyle w:val="ListParagraph"/>
        <w:numPr>
          <w:ilvl w:val="0"/>
          <w:numId w:val="45"/>
        </w:numPr>
        <w:spacing w:before="0" w:after="0" w:line="240" w:lineRule="auto"/>
        <w:ind w:left="990"/>
        <w:jc w:val="left"/>
        <w:rPr>
          <w:rFonts w:ascii="Arial" w:hAnsi="Arial" w:cs="Arial"/>
          <w:lang w:val="sr-Cyrl-RS"/>
        </w:rPr>
      </w:pPr>
      <w:r w:rsidRPr="00FD423E">
        <w:rPr>
          <w:rFonts w:ascii="Arial" w:hAnsi="Arial" w:cs="Arial"/>
          <w:lang w:val="sr-Cyrl-RS"/>
        </w:rPr>
        <w:t>Заштитни пресостат за искључење система за усисавање по надпритиску услед експлозије усисане прашине.</w:t>
      </w:r>
    </w:p>
    <w:p w:rsidR="00902DDD" w:rsidRPr="00FD423E" w:rsidRDefault="00902DDD" w:rsidP="00FD423E">
      <w:pPr>
        <w:pStyle w:val="ListParagraph"/>
        <w:numPr>
          <w:ilvl w:val="0"/>
          <w:numId w:val="45"/>
        </w:numPr>
        <w:spacing w:before="0" w:after="0" w:line="240" w:lineRule="auto"/>
        <w:ind w:left="990"/>
        <w:jc w:val="left"/>
        <w:rPr>
          <w:rFonts w:ascii="Arial" w:hAnsi="Arial" w:cs="Arial"/>
          <w:lang w:val="sr-Cyrl-RS"/>
        </w:rPr>
      </w:pPr>
      <w:r w:rsidRPr="00FD423E">
        <w:rPr>
          <w:rFonts w:ascii="Arial" w:hAnsi="Arial" w:cs="Arial"/>
          <w:lang w:val="sr-Cyrl-RS"/>
        </w:rPr>
        <w:t>Магнетни одвајач метала за издвајање и уклањање метала из материјала прикупљеног усисавањем.</w:t>
      </w:r>
    </w:p>
    <w:p w:rsidR="00902DDD" w:rsidRPr="00FD423E" w:rsidRDefault="00902DDD" w:rsidP="00FD423E">
      <w:pPr>
        <w:pStyle w:val="ListParagraph"/>
        <w:numPr>
          <w:ilvl w:val="0"/>
          <w:numId w:val="45"/>
        </w:numPr>
        <w:spacing w:before="0" w:after="0" w:line="240" w:lineRule="auto"/>
        <w:ind w:left="990"/>
        <w:rPr>
          <w:rFonts w:ascii="Arial" w:hAnsi="Arial" w:cs="Arial"/>
          <w:lang w:val="sr-Cyrl-RS"/>
        </w:rPr>
      </w:pPr>
      <w:r w:rsidRPr="00FD423E">
        <w:rPr>
          <w:rFonts w:ascii="Arial" w:hAnsi="Arial" w:cs="Arial"/>
          <w:lang w:val="sr-Cyrl-RS"/>
        </w:rPr>
        <w:t xml:space="preserve">Шест сетова прибора за усисавање по сваком усисивачу </w:t>
      </w:r>
      <w:r w:rsidRPr="00FD423E">
        <w:rPr>
          <w:rFonts w:ascii="Arial" w:hAnsi="Arial" w:cs="Arial"/>
          <w:lang w:val="sr-Latn-CS"/>
        </w:rPr>
        <w:t>за оба црева Ø60 i Ø80</w:t>
      </w:r>
      <w:r w:rsidRPr="00FD423E">
        <w:rPr>
          <w:rFonts w:ascii="Arial" w:hAnsi="Arial" w:cs="Arial"/>
          <w:lang w:val="sr-Cyrl-RS"/>
        </w:rPr>
        <w:t xml:space="preserve"> и различитие врсте површина за усисавање (равне површине, кабловски снопови, сабирне кутије, цевоводи и сл.)</w:t>
      </w:r>
      <w:r w:rsidRPr="00FD423E">
        <w:rPr>
          <w:rFonts w:ascii="Arial" w:hAnsi="Arial" w:cs="Arial"/>
          <w:lang w:val="sr-Latn-RS"/>
        </w:rPr>
        <w:t>.</w:t>
      </w:r>
      <w:r w:rsidRPr="00FD423E">
        <w:rPr>
          <w:rFonts w:ascii="Arial" w:hAnsi="Arial" w:cs="Arial"/>
          <w:lang w:val="sr-Cyrl-RS"/>
        </w:rPr>
        <w:t xml:space="preserve">Сетови обухватају припадајућу арматуру са прикључним и заптивним елементима за конекцију усисне опреме и стабилне цевне инсталације , арматуру за дихтовање и прикључење флексибилних усисних црева, флексибилна црева (наведена у спецификацији), рукохвати за црева и разне типове папуча за усисавање. Сви делови сета морају одговарати цревима </w:t>
      </w:r>
      <w:r w:rsidRPr="00FD423E">
        <w:rPr>
          <w:rFonts w:ascii="Arial" w:hAnsi="Arial" w:cs="Arial"/>
          <w:lang w:val="sr-Latn-CS"/>
        </w:rPr>
        <w:t>Ø60</w:t>
      </w:r>
      <w:r w:rsidRPr="00FD423E">
        <w:rPr>
          <w:rFonts w:ascii="Arial" w:hAnsi="Arial" w:cs="Arial"/>
          <w:lang w:val="sr-Cyrl-RS"/>
        </w:rPr>
        <w:t xml:space="preserve"> и </w:t>
      </w:r>
      <w:r w:rsidRPr="00FD423E">
        <w:rPr>
          <w:rFonts w:ascii="Arial" w:hAnsi="Arial" w:cs="Arial"/>
          <w:lang w:val="sr-Latn-CS"/>
        </w:rPr>
        <w:t>Ø80</w:t>
      </w:r>
      <w:r w:rsidRPr="00FD423E">
        <w:rPr>
          <w:rFonts w:ascii="Arial" w:hAnsi="Arial" w:cs="Arial"/>
          <w:lang w:val="sr-Cyrl-RS"/>
        </w:rPr>
        <w:t>.</w:t>
      </w:r>
    </w:p>
    <w:p w:rsidR="00902DDD" w:rsidRPr="00FD423E" w:rsidRDefault="00902DDD" w:rsidP="00FD423E">
      <w:pPr>
        <w:pStyle w:val="ListParagraph"/>
        <w:numPr>
          <w:ilvl w:val="0"/>
          <w:numId w:val="45"/>
        </w:numPr>
        <w:spacing w:before="0" w:after="0" w:line="240" w:lineRule="auto"/>
        <w:ind w:left="990"/>
        <w:jc w:val="left"/>
        <w:rPr>
          <w:rFonts w:ascii="Arial" w:hAnsi="Arial" w:cs="Arial"/>
          <w:lang w:val="sr-Cyrl-RS"/>
        </w:rPr>
      </w:pPr>
      <w:r w:rsidRPr="00FD423E">
        <w:rPr>
          <w:rFonts w:ascii="Arial" w:hAnsi="Arial" w:cs="Arial"/>
          <w:lang w:val="sr-Cyrl-RS"/>
        </w:rPr>
        <w:t xml:space="preserve">Флексибилна црева (укупна количина за све усисне јединице): </w:t>
      </w:r>
    </w:p>
    <w:p w:rsidR="00A92FAD" w:rsidRDefault="00A92FAD" w:rsidP="00FD423E">
      <w:pPr>
        <w:pStyle w:val="ListParagraph"/>
        <w:spacing w:before="0" w:after="0" w:line="240" w:lineRule="auto"/>
        <w:ind w:left="2340"/>
        <w:rPr>
          <w:rFonts w:ascii="Arial" w:hAnsi="Arial" w:cs="Arial"/>
          <w:color w:val="FF0000"/>
          <w:highlight w:val="yellow"/>
          <w:lang w:val="sr-Cyrl-RS"/>
        </w:rPr>
      </w:pPr>
      <w:r>
        <w:rPr>
          <w:rFonts w:ascii="Arial" w:hAnsi="Arial" w:cs="Arial"/>
          <w:color w:val="FF0000"/>
          <w:highlight w:val="yellow"/>
          <w:lang w:val="sr-Cyrl-RS"/>
        </w:rPr>
        <w:t xml:space="preserve">   </w:t>
      </w:r>
    </w:p>
    <w:p w:rsidR="00902DDD" w:rsidRPr="005B1B21" w:rsidRDefault="00902DDD" w:rsidP="00FD423E">
      <w:pPr>
        <w:pStyle w:val="ListParagraph"/>
        <w:spacing w:before="0" w:after="0" w:line="240" w:lineRule="auto"/>
        <w:ind w:left="2340"/>
        <w:rPr>
          <w:rFonts w:ascii="Arial" w:hAnsi="Arial" w:cs="Arial"/>
          <w:lang w:val="sr-Cyrl-RS"/>
        </w:rPr>
      </w:pPr>
      <w:r w:rsidRPr="005B1B21">
        <w:rPr>
          <w:rFonts w:ascii="Arial" w:hAnsi="Arial" w:cs="Arial"/>
          <w:lang w:val="sr-Cyrl-RS"/>
        </w:rPr>
        <w:t>Ø60x</w:t>
      </w:r>
      <w:r w:rsidR="00B126E6" w:rsidRPr="005B1B21">
        <w:rPr>
          <w:rFonts w:ascii="Arial" w:hAnsi="Arial" w:cs="Arial"/>
          <w:lang w:val="sr-Cyrl-RS"/>
        </w:rPr>
        <w:t>10</w:t>
      </w:r>
      <w:r w:rsidRPr="005B1B21">
        <w:rPr>
          <w:rFonts w:ascii="Arial" w:hAnsi="Arial" w:cs="Arial"/>
          <w:lang w:val="sr-Cyrl-RS"/>
        </w:rPr>
        <w:t>m – 6</w:t>
      </w:r>
      <w:r w:rsidR="00B126E6" w:rsidRPr="005B1B21">
        <w:rPr>
          <w:rFonts w:ascii="Arial" w:hAnsi="Arial" w:cs="Arial"/>
          <w:lang w:val="sr-Cyrl-RS"/>
        </w:rPr>
        <w:t>4</w:t>
      </w:r>
      <w:r w:rsidRPr="005B1B21">
        <w:rPr>
          <w:rFonts w:ascii="Arial" w:hAnsi="Arial" w:cs="Arial"/>
          <w:lang w:val="sr-Cyrl-RS"/>
        </w:rPr>
        <w:t>kom</w:t>
      </w:r>
    </w:p>
    <w:p w:rsidR="00902DDD" w:rsidRPr="005B1B21" w:rsidRDefault="00902DDD" w:rsidP="00FD423E">
      <w:pPr>
        <w:pStyle w:val="ListParagraph"/>
        <w:spacing w:before="0" w:after="0" w:line="240" w:lineRule="auto"/>
        <w:ind w:left="2340"/>
        <w:rPr>
          <w:rFonts w:ascii="Arial" w:hAnsi="Arial" w:cs="Arial"/>
          <w:lang w:val="sr-Cyrl-RS"/>
        </w:rPr>
      </w:pPr>
      <w:r w:rsidRPr="005B1B21">
        <w:rPr>
          <w:rFonts w:ascii="Arial" w:hAnsi="Arial" w:cs="Arial"/>
          <w:lang w:val="sr-Cyrl-RS"/>
        </w:rPr>
        <w:lastRenderedPageBreak/>
        <w:t>Ø60x</w:t>
      </w:r>
      <w:r w:rsidR="00B126E6" w:rsidRPr="005B1B21">
        <w:rPr>
          <w:rFonts w:ascii="Arial" w:hAnsi="Arial" w:cs="Arial"/>
          <w:lang w:val="sr-Cyrl-RS"/>
        </w:rPr>
        <w:t>2</w:t>
      </w:r>
      <w:r w:rsidRPr="005B1B21">
        <w:rPr>
          <w:rFonts w:ascii="Arial" w:hAnsi="Arial" w:cs="Arial"/>
          <w:lang w:val="sr-Cyrl-RS"/>
        </w:rPr>
        <w:t>0m – 6</w:t>
      </w:r>
      <w:r w:rsidR="00B126E6" w:rsidRPr="005B1B21">
        <w:rPr>
          <w:rFonts w:ascii="Arial" w:hAnsi="Arial" w:cs="Arial"/>
          <w:lang w:val="sr-Cyrl-RS"/>
        </w:rPr>
        <w:t>4</w:t>
      </w:r>
      <w:r w:rsidRPr="005B1B21">
        <w:rPr>
          <w:rFonts w:ascii="Arial" w:hAnsi="Arial" w:cs="Arial"/>
          <w:lang w:val="sr-Cyrl-RS"/>
        </w:rPr>
        <w:t>kom</w:t>
      </w:r>
    </w:p>
    <w:p w:rsidR="00902DDD" w:rsidRPr="005B1B21" w:rsidRDefault="00902DDD" w:rsidP="00FD423E">
      <w:pPr>
        <w:pStyle w:val="ListParagraph"/>
        <w:spacing w:before="0" w:after="0" w:line="240" w:lineRule="auto"/>
        <w:ind w:left="2340"/>
        <w:rPr>
          <w:rFonts w:ascii="Arial" w:hAnsi="Arial" w:cs="Arial"/>
          <w:lang w:val="sr-Cyrl-RS"/>
        </w:rPr>
      </w:pPr>
      <w:r w:rsidRPr="005B1B21">
        <w:rPr>
          <w:rFonts w:ascii="Arial" w:hAnsi="Arial" w:cs="Arial"/>
          <w:lang w:val="sr-Cyrl-RS"/>
        </w:rPr>
        <w:t>Ø80x</w:t>
      </w:r>
      <w:r w:rsidR="00B126E6" w:rsidRPr="005B1B21">
        <w:rPr>
          <w:rFonts w:ascii="Arial" w:hAnsi="Arial" w:cs="Arial"/>
          <w:lang w:val="sr-Cyrl-RS"/>
        </w:rPr>
        <w:t>10</w:t>
      </w:r>
      <w:r w:rsidRPr="005B1B21">
        <w:rPr>
          <w:rFonts w:ascii="Arial" w:hAnsi="Arial" w:cs="Arial"/>
          <w:lang w:val="sr-Cyrl-RS"/>
        </w:rPr>
        <w:t xml:space="preserve">m –  </w:t>
      </w:r>
      <w:r w:rsidR="00B126E6" w:rsidRPr="005B1B21">
        <w:rPr>
          <w:rFonts w:ascii="Arial" w:hAnsi="Arial" w:cs="Arial"/>
          <w:lang w:val="sr-Cyrl-RS"/>
        </w:rPr>
        <w:t>48</w:t>
      </w:r>
      <w:r w:rsidRPr="005B1B21">
        <w:rPr>
          <w:rFonts w:ascii="Arial" w:hAnsi="Arial" w:cs="Arial"/>
          <w:lang w:val="sr-Cyrl-RS"/>
        </w:rPr>
        <w:t>kom</w:t>
      </w:r>
    </w:p>
    <w:p w:rsidR="00902DDD" w:rsidRPr="005B1B21" w:rsidRDefault="00902DDD" w:rsidP="00FD423E">
      <w:pPr>
        <w:pStyle w:val="ListParagraph"/>
        <w:spacing w:before="0" w:after="0" w:line="240" w:lineRule="auto"/>
        <w:ind w:left="2340"/>
        <w:rPr>
          <w:rFonts w:ascii="Arial" w:hAnsi="Arial" w:cs="Arial"/>
          <w:lang w:val="sr-Cyrl-RS"/>
        </w:rPr>
      </w:pPr>
      <w:r w:rsidRPr="005B1B21">
        <w:rPr>
          <w:rFonts w:ascii="Arial" w:hAnsi="Arial" w:cs="Arial"/>
          <w:lang w:val="sr-Cyrl-RS"/>
        </w:rPr>
        <w:t>Ø80x</w:t>
      </w:r>
      <w:r w:rsidR="00B126E6" w:rsidRPr="005B1B21">
        <w:rPr>
          <w:rFonts w:ascii="Arial" w:hAnsi="Arial" w:cs="Arial"/>
          <w:lang w:val="sr-Cyrl-RS"/>
        </w:rPr>
        <w:t>2</w:t>
      </w:r>
      <w:r w:rsidRPr="005B1B21">
        <w:rPr>
          <w:rFonts w:ascii="Arial" w:hAnsi="Arial" w:cs="Arial"/>
          <w:lang w:val="sr-Cyrl-RS"/>
        </w:rPr>
        <w:t xml:space="preserve">0m – </w:t>
      </w:r>
      <w:r w:rsidR="00B126E6" w:rsidRPr="005B1B21">
        <w:rPr>
          <w:rFonts w:ascii="Arial" w:hAnsi="Arial" w:cs="Arial"/>
          <w:lang w:val="sr-Cyrl-RS"/>
        </w:rPr>
        <w:t>48</w:t>
      </w:r>
      <w:r w:rsidRPr="005B1B21">
        <w:rPr>
          <w:rFonts w:ascii="Arial" w:hAnsi="Arial" w:cs="Arial"/>
          <w:lang w:val="sr-Cyrl-RS"/>
        </w:rPr>
        <w:t>kom</w:t>
      </w:r>
      <w:r w:rsidR="00A92FAD" w:rsidRPr="005B1B21">
        <w:rPr>
          <w:rFonts w:ascii="Arial" w:hAnsi="Arial" w:cs="Arial"/>
          <w:lang w:val="sr-Cyrl-RS"/>
        </w:rPr>
        <w:t xml:space="preserve">    </w:t>
      </w:r>
    </w:p>
    <w:p w:rsidR="00902DDD" w:rsidRPr="00FD423E" w:rsidRDefault="008769AD" w:rsidP="00FD423E">
      <w:pPr>
        <w:pStyle w:val="ListParagraph"/>
        <w:numPr>
          <w:ilvl w:val="0"/>
          <w:numId w:val="45"/>
        </w:numPr>
        <w:spacing w:before="0" w:after="0" w:line="240" w:lineRule="auto"/>
        <w:ind w:left="990"/>
        <w:rPr>
          <w:rFonts w:ascii="Arial" w:hAnsi="Arial" w:cs="Arial"/>
          <w:lang w:val="sr-Cyrl-RS"/>
        </w:rPr>
      </w:pPr>
      <w:r w:rsidRPr="00FD423E">
        <w:rPr>
          <w:rFonts w:ascii="Arial" w:hAnsi="Arial" w:cs="Arial"/>
          <w:lang w:val="sr-Cyrl-RS"/>
        </w:rPr>
        <w:t>С</w:t>
      </w:r>
      <w:r w:rsidR="00902DDD" w:rsidRPr="00FD423E">
        <w:rPr>
          <w:rFonts w:ascii="Arial" w:hAnsi="Arial" w:cs="Arial"/>
          <w:lang w:val="sr-Cyrl-RS"/>
        </w:rPr>
        <w:t>ервис,</w:t>
      </w:r>
      <w:r w:rsidR="00B62C9D" w:rsidRPr="00FD423E">
        <w:rPr>
          <w:rFonts w:ascii="Arial" w:hAnsi="Arial" w:cs="Arial"/>
          <w:lang w:val="sr-Cyrl-RS"/>
        </w:rPr>
        <w:t xml:space="preserve"> </w:t>
      </w:r>
      <w:r w:rsidR="00902DDD" w:rsidRPr="00FD423E">
        <w:rPr>
          <w:rFonts w:ascii="Arial" w:hAnsi="Arial" w:cs="Arial"/>
          <w:lang w:val="sr-Cyrl-RS"/>
        </w:rPr>
        <w:t>делове и опрему за сервисну замену</w:t>
      </w:r>
      <w:r w:rsidR="00902DDD" w:rsidRPr="00FD423E">
        <w:rPr>
          <w:rFonts w:ascii="Arial" w:hAnsi="Arial" w:cs="Arial"/>
          <w:lang w:val="sr-Latn-RS"/>
        </w:rPr>
        <w:t xml:space="preserve"> </w:t>
      </w:r>
      <w:r w:rsidR="00902DDD" w:rsidRPr="00FD423E">
        <w:rPr>
          <w:rFonts w:ascii="Arial" w:hAnsi="Arial" w:cs="Arial"/>
          <w:lang w:val="sr-Cyrl-RS"/>
        </w:rPr>
        <w:t>коју врши Продавац/Испоручилац током две године експлоатације – око 5000 радних сати по усисној јединици (укључено у цену према обрасцу понуде).</w:t>
      </w:r>
    </w:p>
    <w:p w:rsidR="00902DDD" w:rsidRPr="00FD423E" w:rsidRDefault="00902DDD" w:rsidP="00FD423E">
      <w:pPr>
        <w:pStyle w:val="ListParagraph"/>
        <w:numPr>
          <w:ilvl w:val="0"/>
          <w:numId w:val="45"/>
        </w:numPr>
        <w:spacing w:before="0" w:after="0" w:line="240" w:lineRule="auto"/>
        <w:ind w:left="990"/>
        <w:rPr>
          <w:rFonts w:ascii="Arial" w:hAnsi="Arial" w:cs="Arial"/>
          <w:lang w:val="sr-Cyrl-RS"/>
        </w:rPr>
      </w:pPr>
      <w:r w:rsidRPr="00FD423E">
        <w:rPr>
          <w:rFonts w:ascii="Arial" w:hAnsi="Arial" w:cs="Arial"/>
          <w:lang w:val="sr-Cyrl-RS"/>
        </w:rPr>
        <w:t>Техничку документацију на основу које купац може наставити одржавање и сервисирање опреме након истека гарантног периода од 2 године (уз понуду доставити списак резервних делова усисивача и пратеће опреме са каталошким бројем као и списак овлашћених сервиса испоручене опреме).</w:t>
      </w:r>
    </w:p>
    <w:p w:rsidR="00902DDD" w:rsidRPr="00FD423E" w:rsidRDefault="00902DDD" w:rsidP="00FD423E">
      <w:pPr>
        <w:pStyle w:val="ListParagraph"/>
        <w:numPr>
          <w:ilvl w:val="0"/>
          <w:numId w:val="45"/>
        </w:numPr>
        <w:spacing w:before="0" w:after="0" w:line="240" w:lineRule="auto"/>
        <w:ind w:left="990"/>
        <w:rPr>
          <w:rFonts w:ascii="Arial" w:hAnsi="Arial" w:cs="Arial"/>
          <w:lang w:val="sr-Cyrl-RS"/>
        </w:rPr>
      </w:pPr>
      <w:r w:rsidRPr="00FD423E">
        <w:rPr>
          <w:rFonts w:ascii="Arial" w:hAnsi="Arial" w:cs="Arial"/>
          <w:lang w:val="sr-Cyrl-RS"/>
        </w:rPr>
        <w:t>Поред свега претходно наведеног, систем за усисавање прашине (зависно од произвођача система) мора да садржи и све друге делове и опрему који ће обезбедити квалитетан и поуздан рад система уз испуњавање свих функционслних захтева.</w:t>
      </w:r>
    </w:p>
    <w:p w:rsidR="00994505" w:rsidRDefault="00994505" w:rsidP="00FD423E">
      <w:pPr>
        <w:spacing w:before="0"/>
        <w:rPr>
          <w:rFonts w:cs="Arial"/>
          <w:b/>
          <w:u w:val="single"/>
          <w:lang w:val="sr-Cyrl-RS"/>
        </w:rPr>
      </w:pPr>
    </w:p>
    <w:p w:rsidR="00902DDD" w:rsidRPr="00FD423E" w:rsidRDefault="00902DDD" w:rsidP="00FD423E">
      <w:pPr>
        <w:spacing w:before="0"/>
        <w:rPr>
          <w:rFonts w:cs="Arial"/>
          <w:lang w:val="sr-Cyrl-RS"/>
        </w:rPr>
      </w:pPr>
      <w:r w:rsidRPr="00FD423E">
        <w:rPr>
          <w:rFonts w:cs="Arial"/>
          <w:b/>
          <w:u w:val="single"/>
          <w:lang w:val="sr-Cyrl-RS"/>
        </w:rPr>
        <w:t>Остали захтеви</w:t>
      </w:r>
      <w:r w:rsidRPr="00FD423E">
        <w:rPr>
          <w:rFonts w:cs="Arial"/>
          <w:lang w:val="sr-Cyrl-RS"/>
        </w:rPr>
        <w:t>:</w:t>
      </w:r>
    </w:p>
    <w:p w:rsidR="00902DDD" w:rsidRPr="00FD423E" w:rsidRDefault="00902DDD" w:rsidP="00FD423E">
      <w:pPr>
        <w:pStyle w:val="ListParagraph"/>
        <w:spacing w:before="0" w:after="0" w:line="240" w:lineRule="auto"/>
        <w:ind w:left="1276"/>
        <w:rPr>
          <w:rFonts w:ascii="Arial" w:hAnsi="Arial" w:cs="Arial"/>
          <w:lang w:val="sr-Cyrl-RS"/>
        </w:rPr>
      </w:pPr>
    </w:p>
    <w:p w:rsidR="00902DDD" w:rsidRPr="00FD423E" w:rsidRDefault="00902DDD" w:rsidP="00FD423E">
      <w:pPr>
        <w:pStyle w:val="ListParagraph"/>
        <w:numPr>
          <w:ilvl w:val="0"/>
          <w:numId w:val="46"/>
        </w:numPr>
        <w:spacing w:before="0" w:after="0" w:line="240" w:lineRule="auto"/>
        <w:ind w:left="990"/>
        <w:rPr>
          <w:rFonts w:ascii="Arial" w:hAnsi="Arial" w:cs="Arial"/>
          <w:lang w:val="sr-Cyrl-RS"/>
        </w:rPr>
      </w:pPr>
      <w:r w:rsidRPr="00FD423E">
        <w:rPr>
          <w:rFonts w:ascii="Arial" w:hAnsi="Arial" w:cs="Arial"/>
          <w:lang w:val="sr-Cyrl-RS"/>
        </w:rPr>
        <w:t>Сву опрему и уређаје треба пројектовати и испоручити у складу са важећим СРПС стандардима, нормама и правилницима за ову врсту опреме у Србији и то према стандардима СРПС ЕН 60079</w:t>
      </w:r>
      <w:r w:rsidRPr="00FD423E">
        <w:rPr>
          <w:rFonts w:ascii="Arial" w:hAnsi="Arial" w:cs="Arial"/>
          <w:lang w:val="sr-Latn-RS"/>
        </w:rPr>
        <w:t>-0:2012 –</w:t>
      </w:r>
      <w:r w:rsidRPr="00FD423E">
        <w:rPr>
          <w:rFonts w:ascii="Arial" w:hAnsi="Arial" w:cs="Arial"/>
          <w:lang w:val="sr-Cyrl-RS"/>
        </w:rPr>
        <w:t xml:space="preserve"> експлозивне атмосфере део 0: опрема- општи захтеви или одговарајући; СРПС ЕН 14491:2013 заштитни системи за растерећење притиска при експлозији или одговарајући као и нормама: Правилник о безбедности машина (Сл.  Гласник РС бр. 58/2016) , Правилник о опреми и заштитним системима намењеним за употребу у потенцијално експлозивним атмосферама (Сл. Гласник РС бр. 1/2013 односно 10/2017).Као доказ биће прихваћен сертификат произвођача.</w:t>
      </w:r>
    </w:p>
    <w:p w:rsidR="00902DDD" w:rsidRPr="00FD423E" w:rsidRDefault="00902DDD" w:rsidP="00FD423E">
      <w:pPr>
        <w:pStyle w:val="ListParagraph"/>
        <w:numPr>
          <w:ilvl w:val="0"/>
          <w:numId w:val="46"/>
        </w:numPr>
        <w:spacing w:before="0" w:after="0" w:line="240" w:lineRule="auto"/>
        <w:ind w:left="990"/>
        <w:rPr>
          <w:rFonts w:ascii="Arial" w:hAnsi="Arial" w:cs="Arial"/>
          <w:lang w:val="sr-Cyrl-RS"/>
        </w:rPr>
      </w:pPr>
      <w:r w:rsidRPr="00FD423E">
        <w:rPr>
          <w:rFonts w:ascii="Arial" w:hAnsi="Arial" w:cs="Arial"/>
          <w:lang w:val="sr-Cyrl-RS"/>
        </w:rPr>
        <w:t>У случају да нека област пројектовања, испоруке и монтаже наведене опреме и уређаја из предмета набавке није покривена одговарајућим СРПС стандардима, применити важеће ЕН стандарде.</w:t>
      </w:r>
    </w:p>
    <w:p w:rsidR="00902DDD" w:rsidRPr="00FD423E" w:rsidRDefault="00B52AEF" w:rsidP="00FD423E">
      <w:pPr>
        <w:pStyle w:val="ListParagraph"/>
        <w:numPr>
          <w:ilvl w:val="0"/>
          <w:numId w:val="46"/>
        </w:numPr>
        <w:spacing w:before="0" w:after="0" w:line="240" w:lineRule="auto"/>
        <w:ind w:left="990"/>
        <w:rPr>
          <w:rFonts w:ascii="Arial" w:hAnsi="Arial" w:cs="Arial"/>
          <w:lang w:val="sr-Cyrl-RS"/>
        </w:rPr>
      </w:pPr>
      <w:r w:rsidRPr="00FD423E">
        <w:rPr>
          <w:rFonts w:ascii="Arial" w:hAnsi="Arial" w:cs="Arial"/>
          <w:lang w:val="sr-Cyrl-RS"/>
        </w:rPr>
        <w:t>Приликом испоруке усисивача,П</w:t>
      </w:r>
      <w:r w:rsidR="0055797E" w:rsidRPr="00FD423E">
        <w:rPr>
          <w:rFonts w:ascii="Arial" w:hAnsi="Arial" w:cs="Arial"/>
          <w:lang w:val="sr-Cyrl-RS"/>
        </w:rPr>
        <w:t>родавац</w:t>
      </w:r>
      <w:r w:rsidR="00902DDD" w:rsidRPr="00FD423E">
        <w:rPr>
          <w:rFonts w:ascii="Arial" w:hAnsi="Arial" w:cs="Arial"/>
          <w:lang w:val="sr-Cyrl-RS"/>
        </w:rPr>
        <w:t xml:space="preserve"> је дужан да достави Упутства за рад и одржавање на српском језику. Упутства треба да садрже: дијаграме ожичења, функционалне описе, листе резервних делова, листе делова изложених хабању, све податке у вези редовних сервиса уколико су неопходни (опис активности и учестаност обављања сервиса...), итд.</w:t>
      </w:r>
    </w:p>
    <w:p w:rsidR="00902DDD" w:rsidRPr="00B126E6" w:rsidRDefault="00902DDD" w:rsidP="00FD423E">
      <w:pPr>
        <w:pStyle w:val="ListParagraph"/>
        <w:numPr>
          <w:ilvl w:val="0"/>
          <w:numId w:val="46"/>
        </w:numPr>
        <w:spacing w:before="0" w:after="0" w:line="240" w:lineRule="auto"/>
        <w:ind w:left="990"/>
        <w:rPr>
          <w:rFonts w:ascii="Arial" w:hAnsi="Arial" w:cs="Arial"/>
          <w:lang w:val="sr-Cyrl-RS"/>
        </w:rPr>
      </w:pPr>
      <w:r w:rsidRPr="00B126E6">
        <w:rPr>
          <w:rFonts w:ascii="Arial" w:hAnsi="Arial" w:cs="Arial"/>
          <w:lang w:val="sr-Cyrl-RS"/>
        </w:rPr>
        <w:t xml:space="preserve">Провера и пријем усисног система врши се након комплетне монтаже и пуштања у </w:t>
      </w:r>
      <w:r w:rsidRPr="00DF6462">
        <w:rPr>
          <w:rFonts w:ascii="Arial" w:hAnsi="Arial" w:cs="Arial"/>
          <w:lang w:val="sr-Cyrl-RS"/>
        </w:rPr>
        <w:t xml:space="preserve">рад. </w:t>
      </w:r>
      <w:r w:rsidR="00B62C9D" w:rsidRPr="00DF6462">
        <w:rPr>
          <w:rFonts w:ascii="Arial" w:hAnsi="Arial" w:cs="Arial"/>
          <w:lang w:val="sr-Cyrl-RS"/>
        </w:rPr>
        <w:t xml:space="preserve">Рок за пуштање у пробни рад </w:t>
      </w:r>
      <w:r w:rsidR="00DC4819" w:rsidRPr="00DF6462">
        <w:rPr>
          <w:rFonts w:ascii="Arial" w:hAnsi="Arial" w:cs="Arial"/>
          <w:lang w:val="sr-Cyrl-RS"/>
        </w:rPr>
        <w:t>је 15 дана након завршене монтаже. П</w:t>
      </w:r>
      <w:r w:rsidR="008769AD" w:rsidRPr="00DF6462">
        <w:rPr>
          <w:rFonts w:ascii="Arial" w:hAnsi="Arial" w:cs="Arial"/>
          <w:lang w:val="sr-Cyrl-RS"/>
        </w:rPr>
        <w:t xml:space="preserve">онуђач </w:t>
      </w:r>
      <w:r w:rsidRPr="00DF6462">
        <w:rPr>
          <w:rFonts w:ascii="Arial" w:hAnsi="Arial" w:cs="Arial"/>
          <w:lang w:val="sr-Cyrl-RS"/>
        </w:rPr>
        <w:t xml:space="preserve">је у обавези да изврши пробни рад у трајању од 7 дана (што ће се констатовати Записником о извршеном </w:t>
      </w:r>
      <w:r w:rsidRPr="00B126E6">
        <w:rPr>
          <w:rFonts w:ascii="Arial" w:hAnsi="Arial" w:cs="Arial"/>
          <w:lang w:val="sr-Cyrl-RS"/>
        </w:rPr>
        <w:t>пробном раду), да докаже све захтеване перформансе усисног система и да достави наручиоцу сву потребну валидну документацију која то потврђује. Доказивање перформанси тј. проверу праметара система дужан је да обезбеди продавац ангажовањем трећег лица (акредитоване лабораторије и сл.)</w:t>
      </w:r>
      <w:r w:rsidR="00DC4819">
        <w:rPr>
          <w:rFonts w:ascii="Arial" w:hAnsi="Arial" w:cs="Arial"/>
          <w:lang w:val="sr-Cyrl-RS"/>
        </w:rPr>
        <w:t>.</w:t>
      </w:r>
      <w:r w:rsidRPr="00B126E6">
        <w:rPr>
          <w:rFonts w:ascii="Arial" w:hAnsi="Arial" w:cs="Arial"/>
          <w:lang w:val="sr-Cyrl-RS"/>
        </w:rPr>
        <w:t xml:space="preserve">Гарантни период је 24 месеца </w:t>
      </w:r>
      <w:r w:rsidR="0055797E" w:rsidRPr="00B126E6">
        <w:rPr>
          <w:rFonts w:ascii="Arial" w:hAnsi="Arial" w:cs="Arial"/>
        </w:rPr>
        <w:t xml:space="preserve">од пуштања у рад </w:t>
      </w:r>
      <w:r w:rsidR="0055797E" w:rsidRPr="00B126E6">
        <w:rPr>
          <w:rFonts w:ascii="Arial" w:hAnsi="Arial" w:cs="Arial"/>
          <w:lang w:val="sr-Cyrl-RS"/>
        </w:rPr>
        <w:t xml:space="preserve">и </w:t>
      </w:r>
      <w:r w:rsidRPr="00B126E6">
        <w:rPr>
          <w:rFonts w:ascii="Arial" w:hAnsi="Arial" w:cs="Arial"/>
          <w:lang w:val="sr-Cyrl-RS"/>
        </w:rPr>
        <w:t>доказивања перформанси</w:t>
      </w:r>
      <w:r w:rsidR="008769AD" w:rsidRPr="00B126E6">
        <w:rPr>
          <w:rFonts w:ascii="Arial" w:hAnsi="Arial" w:cs="Arial"/>
          <w:lang w:val="sr-Cyrl-RS"/>
        </w:rPr>
        <w:t xml:space="preserve"> (Доказивање перформанси се доказује пробним радом у трајању од 7 дана и обострано потписаним записником о пробном раду.Од тог момента наступа гарантни период.)</w:t>
      </w:r>
    </w:p>
    <w:p w:rsidR="00902DDD" w:rsidRPr="00FD423E" w:rsidRDefault="00902DDD" w:rsidP="00FD423E">
      <w:pPr>
        <w:pStyle w:val="ListParagraph"/>
        <w:numPr>
          <w:ilvl w:val="0"/>
          <w:numId w:val="46"/>
        </w:numPr>
        <w:spacing w:before="0" w:after="0" w:line="240" w:lineRule="auto"/>
        <w:ind w:left="990"/>
        <w:rPr>
          <w:rFonts w:ascii="Arial" w:hAnsi="Arial" w:cs="Arial"/>
          <w:lang w:val="sr-Cyrl-RS"/>
        </w:rPr>
      </w:pPr>
      <w:r w:rsidRPr="00FD423E">
        <w:rPr>
          <w:rFonts w:ascii="Arial" w:hAnsi="Arial" w:cs="Arial"/>
          <w:lang w:val="sr-Cyrl-RS"/>
        </w:rPr>
        <w:t>У цену укључити и трошкове</w:t>
      </w:r>
      <w:r w:rsidRPr="00FD423E">
        <w:rPr>
          <w:rFonts w:ascii="Arial" w:hAnsi="Arial" w:cs="Arial"/>
        </w:rPr>
        <w:t xml:space="preserve"> </w:t>
      </w:r>
      <w:r w:rsidRPr="00FD423E">
        <w:rPr>
          <w:rFonts w:ascii="Arial" w:hAnsi="Arial" w:cs="Arial"/>
          <w:lang w:val="sr-Cyrl-RS"/>
        </w:rPr>
        <w:t xml:space="preserve">над монтажом и пуштањем у рад укључујући и </w:t>
      </w:r>
      <w:r w:rsidR="008769AD" w:rsidRPr="00FD423E">
        <w:rPr>
          <w:rFonts w:ascii="Arial" w:hAnsi="Arial" w:cs="Arial"/>
          <w:lang w:val="sr-Cyrl-RS"/>
        </w:rPr>
        <w:t>све зависне трошкове (</w:t>
      </w:r>
      <w:r w:rsidRPr="00FD423E">
        <w:rPr>
          <w:rFonts w:ascii="Arial" w:hAnsi="Arial" w:cs="Arial"/>
          <w:lang w:val="sr-Cyrl-RS"/>
        </w:rPr>
        <w:t>трошкове пута, смештаја и дневница за ангажовано особље понуђача</w:t>
      </w:r>
      <w:r w:rsidR="008769AD" w:rsidRPr="00FD423E">
        <w:rPr>
          <w:rFonts w:ascii="Arial" w:hAnsi="Arial" w:cs="Arial"/>
          <w:lang w:val="sr-Cyrl-RS"/>
        </w:rPr>
        <w:t>)</w:t>
      </w:r>
    </w:p>
    <w:p w:rsidR="00902DDD" w:rsidRPr="00FD423E" w:rsidRDefault="00902DDD" w:rsidP="00FD423E">
      <w:pPr>
        <w:numPr>
          <w:ilvl w:val="0"/>
          <w:numId w:val="46"/>
        </w:numPr>
        <w:spacing w:before="0"/>
        <w:ind w:left="990"/>
        <w:rPr>
          <w:rFonts w:cs="Arial"/>
          <w:lang w:val="sr-Cyrl-RS"/>
        </w:rPr>
      </w:pPr>
      <w:r w:rsidRPr="00FD423E">
        <w:rPr>
          <w:rFonts w:cs="Arial"/>
          <w:lang w:val="sr-Cyrl-RS"/>
        </w:rPr>
        <w:t>Извод из каталога произвођача понуђених усисивача или детаљан технички опис понуђених добара из којег се може утврдити да су понуђена добра одговарајућа и на основу које ће наручилац/купац наставити одржавање и сервисирање опреме након гарантног рока</w:t>
      </w:r>
      <w:r w:rsidR="008769AD" w:rsidRPr="00FD423E">
        <w:rPr>
          <w:rFonts w:cs="Arial"/>
          <w:lang w:val="sr-Cyrl-RS"/>
        </w:rPr>
        <w:t>, доставити у понуди.</w:t>
      </w:r>
    </w:p>
    <w:p w:rsidR="00902DDD" w:rsidRPr="00FD423E" w:rsidRDefault="00902DDD" w:rsidP="00FD423E">
      <w:pPr>
        <w:numPr>
          <w:ilvl w:val="0"/>
          <w:numId w:val="46"/>
        </w:numPr>
        <w:spacing w:before="0"/>
        <w:ind w:left="990"/>
        <w:rPr>
          <w:rFonts w:cs="Arial"/>
          <w:color w:val="00B0F0"/>
          <w:lang w:val="sr-Cyrl-RS"/>
        </w:rPr>
      </w:pPr>
      <w:r w:rsidRPr="00FD423E">
        <w:rPr>
          <w:rFonts w:cs="Arial"/>
          <w:lang w:val="sr-Cyrl-RS"/>
        </w:rPr>
        <w:t xml:space="preserve">Листу препоручених резервних делова стабилног система (првенствено усисивача, арматуре и сл.), назив произвођача резервних делова, каталошки </w:t>
      </w:r>
      <w:r w:rsidRPr="00FD423E">
        <w:rPr>
          <w:rFonts w:cs="Arial"/>
          <w:lang w:val="sr-Cyrl-RS"/>
        </w:rPr>
        <w:lastRenderedPageBreak/>
        <w:t xml:space="preserve">број, као и списак овлашћених сервиса испоручене опреме </w:t>
      </w:r>
      <w:r w:rsidRPr="00FD423E">
        <w:rPr>
          <w:rFonts w:cs="Arial"/>
          <w:noProof/>
          <w:lang w:val="sr-Cyrl-CS"/>
        </w:rPr>
        <w:t>за које Продавац препоручује замену одмах након истека гарантног периода (24 месеца – око 5000 сати рада по јединици</w:t>
      </w:r>
      <w:r w:rsidR="008769AD" w:rsidRPr="00FD423E">
        <w:rPr>
          <w:rFonts w:cs="Arial"/>
          <w:noProof/>
          <w:lang w:val="sr-Cyrl-CS"/>
        </w:rPr>
        <w:t>), доставити приликом испоруке усисивача</w:t>
      </w:r>
    </w:p>
    <w:p w:rsidR="00902DDD" w:rsidRPr="00FD423E" w:rsidRDefault="00902DDD" w:rsidP="00FD423E">
      <w:pPr>
        <w:pStyle w:val="ListParagraph"/>
        <w:spacing w:before="0" w:after="0" w:line="240" w:lineRule="auto"/>
        <w:ind w:left="1996"/>
        <w:rPr>
          <w:rFonts w:ascii="Arial" w:hAnsi="Arial" w:cs="Arial"/>
          <w:lang w:val="sr-Cyrl-RS"/>
        </w:rPr>
      </w:pPr>
    </w:p>
    <w:p w:rsidR="00DB369C" w:rsidRPr="00FD423E" w:rsidRDefault="000628D0" w:rsidP="00FD423E">
      <w:pPr>
        <w:pStyle w:val="Heading10"/>
        <w:spacing w:before="0"/>
        <w:ind w:left="0" w:firstLine="0"/>
        <w:jc w:val="both"/>
        <w:rPr>
          <w:rFonts w:cs="Arial"/>
          <w:lang w:val="sr-Cyrl-RS"/>
        </w:rPr>
      </w:pPr>
      <w:r w:rsidRPr="00FD423E">
        <w:rPr>
          <w:rFonts w:cs="Arial"/>
          <w:lang w:val="sr-Cyrl-RS"/>
        </w:rPr>
        <w:t xml:space="preserve">3.3 </w:t>
      </w:r>
      <w:r w:rsidR="00DB369C" w:rsidRPr="00FD423E">
        <w:rPr>
          <w:rFonts w:cs="Arial"/>
          <w:lang w:val="sr-Cyrl-RS"/>
        </w:rPr>
        <w:t>Рок испоруке доб</w:t>
      </w:r>
      <w:r w:rsidR="005551C2" w:rsidRPr="00FD423E">
        <w:rPr>
          <w:rFonts w:cs="Arial"/>
          <w:lang w:val="sr-Cyrl-RS"/>
        </w:rPr>
        <w:t>ара</w:t>
      </w:r>
    </w:p>
    <w:p w:rsidR="00D06691" w:rsidRPr="00FD423E" w:rsidRDefault="004D14FC" w:rsidP="00FD423E">
      <w:pPr>
        <w:pStyle w:val="ListParagraph"/>
        <w:autoSpaceDE w:val="0"/>
        <w:autoSpaceDN w:val="0"/>
        <w:adjustRightInd w:val="0"/>
        <w:spacing w:before="0" w:after="0" w:line="240" w:lineRule="auto"/>
        <w:ind w:left="0"/>
        <w:contextualSpacing w:val="0"/>
        <w:rPr>
          <w:rFonts w:ascii="Arial" w:hAnsi="Arial" w:cs="Arial"/>
          <w:lang w:val="sr-Cyrl-RS"/>
        </w:rPr>
      </w:pPr>
      <w:r w:rsidRPr="00FD423E">
        <w:rPr>
          <w:rFonts w:ascii="Arial" w:hAnsi="Arial" w:cs="Arial"/>
          <w:lang w:val="sr-Cyrl-RS"/>
        </w:rPr>
        <w:t>Изабрани п</w:t>
      </w:r>
      <w:r w:rsidR="00D06691" w:rsidRPr="00FD423E">
        <w:rPr>
          <w:rFonts w:ascii="Arial" w:hAnsi="Arial" w:cs="Arial"/>
          <w:lang w:val="sr-Cyrl-RS"/>
        </w:rPr>
        <w:t>онуђ</w:t>
      </w:r>
      <w:r w:rsidR="009B3371" w:rsidRPr="00FD423E">
        <w:rPr>
          <w:rFonts w:ascii="Arial" w:hAnsi="Arial" w:cs="Arial"/>
          <w:lang w:val="sr-Cyrl-RS"/>
        </w:rPr>
        <w:t xml:space="preserve">ач је обавезан да испоруку </w:t>
      </w:r>
      <w:r w:rsidR="005B4895" w:rsidRPr="00FD423E">
        <w:rPr>
          <w:rFonts w:ascii="Arial" w:hAnsi="Arial" w:cs="Arial"/>
          <w:lang w:val="sr-Cyrl-RS"/>
        </w:rPr>
        <w:t>добара</w:t>
      </w:r>
      <w:r w:rsidR="004F16EA" w:rsidRPr="00FD423E">
        <w:rPr>
          <w:rFonts w:ascii="Arial" w:hAnsi="Arial" w:cs="Arial"/>
          <w:lang w:val="sr-Cyrl-RS"/>
        </w:rPr>
        <w:t>,</w:t>
      </w:r>
      <w:r w:rsidR="005B4895" w:rsidRPr="00FD423E">
        <w:rPr>
          <w:rFonts w:ascii="Arial" w:hAnsi="Arial" w:cs="Arial"/>
          <w:lang w:val="sr-Cyrl-RS"/>
        </w:rPr>
        <w:t xml:space="preserve"> </w:t>
      </w:r>
      <w:r w:rsidR="004F16EA" w:rsidRPr="00FD423E">
        <w:rPr>
          <w:rFonts w:ascii="Arial" w:hAnsi="Arial" w:cs="Arial"/>
          <w:lang w:val="sr-Cyrl-RS"/>
        </w:rPr>
        <w:t xml:space="preserve">монтажу и пуштање у рад </w:t>
      </w:r>
      <w:r w:rsidR="00D06691" w:rsidRPr="00FD423E">
        <w:rPr>
          <w:rFonts w:ascii="Arial" w:hAnsi="Arial" w:cs="Arial"/>
          <w:lang w:val="sr-Cyrl-RS"/>
        </w:rPr>
        <w:t xml:space="preserve">изврши у року који не може бити </w:t>
      </w:r>
      <w:r w:rsidRPr="00FD423E">
        <w:rPr>
          <w:rFonts w:ascii="Arial" w:hAnsi="Arial" w:cs="Arial"/>
          <w:lang w:val="sr-Cyrl-RS"/>
        </w:rPr>
        <w:t xml:space="preserve">дужи од </w:t>
      </w:r>
      <w:r w:rsidR="00DC4819" w:rsidRPr="00DF6462">
        <w:rPr>
          <w:rFonts w:ascii="Arial" w:hAnsi="Arial" w:cs="Arial"/>
          <w:lang w:val="sr-Cyrl-RS"/>
        </w:rPr>
        <w:t>90</w:t>
      </w:r>
      <w:r w:rsidRPr="00DF6462">
        <w:rPr>
          <w:rFonts w:ascii="Arial" w:hAnsi="Arial" w:cs="Arial"/>
          <w:lang w:val="sr-Cyrl-RS"/>
        </w:rPr>
        <w:t xml:space="preserve"> </w:t>
      </w:r>
      <w:r w:rsidRPr="00FD423E">
        <w:rPr>
          <w:rFonts w:ascii="Arial" w:hAnsi="Arial" w:cs="Arial"/>
          <w:lang w:val="sr-Cyrl-RS"/>
        </w:rPr>
        <w:t>(</w:t>
      </w:r>
      <w:r w:rsidR="000D7E08" w:rsidRPr="00FD423E">
        <w:rPr>
          <w:rFonts w:ascii="Arial" w:hAnsi="Arial" w:cs="Arial"/>
          <w:lang w:val="sr-Cyrl-RS"/>
        </w:rPr>
        <w:t xml:space="preserve">словима: </w:t>
      </w:r>
      <w:r w:rsidR="00DC4819">
        <w:rPr>
          <w:rFonts w:ascii="Arial" w:hAnsi="Arial" w:cs="Arial"/>
          <w:lang w:val="sr-Cyrl-RS"/>
        </w:rPr>
        <w:t>деве</w:t>
      </w:r>
      <w:r w:rsidR="000D7E08" w:rsidRPr="00FD423E">
        <w:rPr>
          <w:rFonts w:ascii="Arial" w:hAnsi="Arial" w:cs="Arial"/>
          <w:lang w:val="sr-Cyrl-RS"/>
        </w:rPr>
        <w:t>десет</w:t>
      </w:r>
      <w:r w:rsidRPr="00FD423E">
        <w:rPr>
          <w:rFonts w:ascii="Arial" w:hAnsi="Arial" w:cs="Arial"/>
          <w:lang w:val="sr-Cyrl-RS"/>
        </w:rPr>
        <w:t>)</w:t>
      </w:r>
      <w:r w:rsidR="00D06691" w:rsidRPr="00FD423E">
        <w:rPr>
          <w:rFonts w:ascii="Arial" w:hAnsi="Arial" w:cs="Arial"/>
          <w:lang w:val="sr-Cyrl-RS"/>
        </w:rPr>
        <w:t xml:space="preserve"> </w:t>
      </w:r>
      <w:r w:rsidR="000D7E08" w:rsidRPr="00FD423E">
        <w:rPr>
          <w:rFonts w:ascii="Arial" w:hAnsi="Arial" w:cs="Arial"/>
          <w:lang w:val="sr-Cyrl-RS"/>
        </w:rPr>
        <w:t xml:space="preserve">дана </w:t>
      </w:r>
      <w:r w:rsidR="00D06691" w:rsidRPr="00FD423E">
        <w:rPr>
          <w:rFonts w:ascii="Arial" w:hAnsi="Arial" w:cs="Arial"/>
          <w:lang w:val="sr-Cyrl-RS"/>
        </w:rPr>
        <w:t xml:space="preserve">од дана </w:t>
      </w:r>
      <w:r w:rsidR="0055797E" w:rsidRPr="00FD423E">
        <w:rPr>
          <w:rFonts w:ascii="Arial" w:hAnsi="Arial" w:cs="Arial"/>
          <w:lang w:val="sr-Cyrl-RS"/>
        </w:rPr>
        <w:t>ступања Уговора на снагу.</w:t>
      </w:r>
    </w:p>
    <w:p w:rsidR="004276AD" w:rsidRPr="00FD423E" w:rsidRDefault="004276AD" w:rsidP="00FD423E">
      <w:pPr>
        <w:spacing w:before="0"/>
        <w:rPr>
          <w:rFonts w:cs="Arial"/>
          <w:color w:val="00B0F0"/>
          <w:lang w:eastAsia="zh-CN"/>
        </w:rPr>
      </w:pPr>
    </w:p>
    <w:p w:rsidR="00DB369C" w:rsidRPr="00FD423E" w:rsidRDefault="00874F5B" w:rsidP="00FD423E">
      <w:pPr>
        <w:pStyle w:val="Heading10"/>
        <w:spacing w:before="0"/>
        <w:rPr>
          <w:rFonts w:cs="Arial"/>
          <w:lang w:val="en-US"/>
        </w:rPr>
      </w:pPr>
      <w:bookmarkStart w:id="19" w:name="_Toc441651542"/>
      <w:bookmarkStart w:id="20" w:name="_Toc442559880"/>
      <w:r w:rsidRPr="00FD423E">
        <w:rPr>
          <w:rFonts w:cs="Arial"/>
          <w:lang w:val="en-US"/>
        </w:rPr>
        <w:t>3.4</w:t>
      </w:r>
      <w:proofErr w:type="gramStart"/>
      <w:r w:rsidRPr="00FD423E">
        <w:rPr>
          <w:rFonts w:cs="Arial"/>
          <w:lang w:val="en-US"/>
        </w:rPr>
        <w:t xml:space="preserve">.  </w:t>
      </w:r>
      <w:r w:rsidR="00DB369C" w:rsidRPr="00FD423E">
        <w:rPr>
          <w:rFonts w:cs="Arial"/>
        </w:rPr>
        <w:t>Место</w:t>
      </w:r>
      <w:proofErr w:type="gramEnd"/>
      <w:r w:rsidR="00DB369C" w:rsidRPr="00FD423E">
        <w:rPr>
          <w:rFonts w:cs="Arial"/>
        </w:rPr>
        <w:t xml:space="preserve"> и</w:t>
      </w:r>
      <w:r w:rsidR="004559F1" w:rsidRPr="00FD423E">
        <w:rPr>
          <w:rFonts w:cs="Arial"/>
        </w:rPr>
        <w:t>споруке добара</w:t>
      </w:r>
      <w:bookmarkEnd w:id="19"/>
      <w:bookmarkEnd w:id="20"/>
    </w:p>
    <w:p w:rsidR="004559F1" w:rsidRDefault="004D14FC" w:rsidP="00FD423E">
      <w:pPr>
        <w:spacing w:before="0"/>
        <w:rPr>
          <w:rFonts w:cs="Arial"/>
          <w:lang w:val="sr-Cyrl-RS" w:eastAsia="zh-CN"/>
        </w:rPr>
      </w:pPr>
      <w:r w:rsidRPr="00DF6462">
        <w:rPr>
          <w:rFonts w:cs="Arial"/>
          <w:lang w:val="sr-Cyrl-CS" w:eastAsia="zh-CN"/>
        </w:rPr>
        <w:t>М</w:t>
      </w:r>
      <w:r w:rsidR="00D45DAA" w:rsidRPr="00DF6462">
        <w:rPr>
          <w:rFonts w:cs="Arial"/>
          <w:lang w:eastAsia="zh-CN"/>
        </w:rPr>
        <w:t>есто испоруке</w:t>
      </w:r>
      <w:r w:rsidR="00DF6462" w:rsidRPr="00DF6462">
        <w:rPr>
          <w:rFonts w:cs="Arial"/>
          <w:lang w:val="sr-Latn-RS" w:eastAsia="zh-CN"/>
        </w:rPr>
        <w:t xml:space="preserve"> </w:t>
      </w:r>
      <w:r w:rsidR="00930ABA" w:rsidRPr="00DF6462">
        <w:rPr>
          <w:rFonts w:cs="Arial"/>
          <w:lang w:val="sr-Cyrl-RS" w:eastAsia="zh-CN"/>
        </w:rPr>
        <w:t>Огранак Тент</w:t>
      </w:r>
      <w:r w:rsidR="000D7E08" w:rsidRPr="00DF6462">
        <w:rPr>
          <w:rFonts w:cs="Arial"/>
          <w:lang w:val="sr-Cyrl-RS" w:eastAsia="zh-CN"/>
        </w:rPr>
        <w:t xml:space="preserve"> </w:t>
      </w:r>
      <w:r w:rsidR="00930ABA" w:rsidRPr="00DF6462">
        <w:rPr>
          <w:rFonts w:cs="Arial"/>
          <w:lang w:val="sr-Cyrl-RS" w:eastAsia="zh-CN"/>
        </w:rPr>
        <w:t xml:space="preserve"> организационе целине</w:t>
      </w:r>
      <w:r w:rsidR="00DF6462" w:rsidRPr="00DF6462">
        <w:rPr>
          <w:rFonts w:cs="Arial"/>
          <w:lang w:val="sr-Latn-RS" w:eastAsia="zh-CN"/>
        </w:rPr>
        <w:t xml:space="preserve"> </w:t>
      </w:r>
      <w:r w:rsidR="000D7E08" w:rsidRPr="00DF6462">
        <w:rPr>
          <w:rFonts w:cs="Arial"/>
          <w:lang w:val="sr-Cyrl-RS" w:eastAsia="zh-CN"/>
        </w:rPr>
        <w:t xml:space="preserve">ТЕНТ </w:t>
      </w:r>
      <w:r w:rsidR="000D7E08" w:rsidRPr="00FD423E">
        <w:rPr>
          <w:rFonts w:cs="Arial"/>
          <w:lang w:val="sr-Cyrl-RS" w:eastAsia="zh-CN"/>
        </w:rPr>
        <w:t>А /  ТЕНТ Б / ТЕК и ТЕМ</w:t>
      </w:r>
    </w:p>
    <w:p w:rsidR="00DF6462" w:rsidRPr="00DF6462" w:rsidRDefault="00DF6462" w:rsidP="00DF6462">
      <w:pPr>
        <w:spacing w:before="0"/>
        <w:rPr>
          <w:rFonts w:cs="Arial"/>
          <w:lang w:eastAsia="zh-CN"/>
        </w:rPr>
      </w:pPr>
      <w:r w:rsidRPr="00DF6462">
        <w:rPr>
          <w:rFonts w:cs="Arial"/>
          <w:lang w:eastAsia="zh-CN"/>
        </w:rPr>
        <w:t>Адресе термоелектрана огранка ТЕНТ:</w:t>
      </w:r>
    </w:p>
    <w:p w:rsidR="00DF6462" w:rsidRPr="00DF6462" w:rsidRDefault="00DF6462" w:rsidP="00DF6462">
      <w:pPr>
        <w:spacing w:before="0"/>
        <w:rPr>
          <w:rFonts w:cs="Arial"/>
          <w:lang w:eastAsia="zh-CN"/>
        </w:rPr>
      </w:pPr>
      <w:r w:rsidRPr="00DF6462">
        <w:rPr>
          <w:rFonts w:cs="Arial"/>
          <w:lang w:eastAsia="zh-CN"/>
        </w:rPr>
        <w:t>ТЕНТ-А</w:t>
      </w:r>
    </w:p>
    <w:p w:rsidR="00DF6462" w:rsidRPr="00DF6462" w:rsidRDefault="00DF6462" w:rsidP="00DF6462">
      <w:pPr>
        <w:spacing w:before="0"/>
        <w:rPr>
          <w:rFonts w:cs="Arial"/>
          <w:lang w:eastAsia="zh-CN"/>
        </w:rPr>
      </w:pPr>
      <w:r w:rsidRPr="00DF6462">
        <w:rPr>
          <w:rFonts w:cs="Arial"/>
          <w:lang w:eastAsia="zh-CN"/>
        </w:rPr>
        <w:t>Богољуба Урошевића Црног 44</w:t>
      </w:r>
    </w:p>
    <w:p w:rsidR="00DF6462" w:rsidRPr="00DF6462" w:rsidRDefault="00DF6462" w:rsidP="00DF6462">
      <w:pPr>
        <w:spacing w:before="0"/>
        <w:rPr>
          <w:rFonts w:cs="Arial"/>
          <w:lang w:eastAsia="zh-CN"/>
        </w:rPr>
      </w:pPr>
      <w:proofErr w:type="gramStart"/>
      <w:r w:rsidRPr="00DF6462">
        <w:rPr>
          <w:rFonts w:cs="Arial"/>
          <w:lang w:eastAsia="zh-CN"/>
        </w:rPr>
        <w:t>11500</w:t>
      </w:r>
      <w:proofErr w:type="gramEnd"/>
      <w:r w:rsidRPr="00DF6462">
        <w:rPr>
          <w:rFonts w:cs="Arial"/>
          <w:lang w:eastAsia="zh-CN"/>
        </w:rPr>
        <w:t xml:space="preserve"> Обреновац</w:t>
      </w:r>
    </w:p>
    <w:p w:rsidR="00DF6462" w:rsidRPr="00DF6462" w:rsidRDefault="00DF6462" w:rsidP="00DF6462">
      <w:pPr>
        <w:spacing w:before="0"/>
        <w:rPr>
          <w:rFonts w:cs="Arial"/>
          <w:lang w:eastAsia="zh-CN"/>
        </w:rPr>
      </w:pPr>
    </w:p>
    <w:p w:rsidR="00DF6462" w:rsidRPr="00DF6462" w:rsidRDefault="00DF6462" w:rsidP="00DF6462">
      <w:pPr>
        <w:spacing w:before="0"/>
        <w:rPr>
          <w:rFonts w:cs="Arial"/>
          <w:lang w:eastAsia="zh-CN"/>
        </w:rPr>
      </w:pPr>
      <w:r w:rsidRPr="00DF6462">
        <w:rPr>
          <w:rFonts w:cs="Arial"/>
          <w:lang w:eastAsia="zh-CN"/>
        </w:rPr>
        <w:t>ТЕНТ-Б</w:t>
      </w:r>
    </w:p>
    <w:p w:rsidR="00DF6462" w:rsidRPr="00DF6462" w:rsidRDefault="00DF6462" w:rsidP="00DF6462">
      <w:pPr>
        <w:spacing w:before="0"/>
        <w:rPr>
          <w:rFonts w:cs="Arial"/>
          <w:lang w:eastAsia="zh-CN"/>
        </w:rPr>
      </w:pPr>
      <w:r w:rsidRPr="00DF6462">
        <w:rPr>
          <w:rFonts w:cs="Arial"/>
          <w:lang w:eastAsia="zh-CN"/>
        </w:rPr>
        <w:t>П. Фах 35, Ушће</w:t>
      </w:r>
    </w:p>
    <w:p w:rsidR="00DF6462" w:rsidRPr="00DF6462" w:rsidRDefault="00DF6462" w:rsidP="00DF6462">
      <w:pPr>
        <w:spacing w:before="0"/>
        <w:rPr>
          <w:rFonts w:cs="Arial"/>
          <w:lang w:eastAsia="zh-CN"/>
        </w:rPr>
      </w:pPr>
      <w:proofErr w:type="gramStart"/>
      <w:r w:rsidRPr="00DF6462">
        <w:rPr>
          <w:rFonts w:cs="Arial"/>
          <w:lang w:eastAsia="zh-CN"/>
        </w:rPr>
        <w:t>11500</w:t>
      </w:r>
      <w:proofErr w:type="gramEnd"/>
      <w:r w:rsidRPr="00DF6462">
        <w:rPr>
          <w:rFonts w:cs="Arial"/>
          <w:lang w:eastAsia="zh-CN"/>
        </w:rPr>
        <w:t xml:space="preserve"> Обреновац</w:t>
      </w:r>
    </w:p>
    <w:p w:rsidR="00DF6462" w:rsidRPr="00DF6462" w:rsidRDefault="00DF6462" w:rsidP="00DF6462">
      <w:pPr>
        <w:spacing w:before="0"/>
        <w:rPr>
          <w:rFonts w:cs="Arial"/>
          <w:lang w:eastAsia="zh-CN"/>
        </w:rPr>
      </w:pPr>
    </w:p>
    <w:p w:rsidR="00DF6462" w:rsidRPr="00DF6462" w:rsidRDefault="00DF6462" w:rsidP="00DF6462">
      <w:pPr>
        <w:spacing w:before="0"/>
        <w:rPr>
          <w:rFonts w:cs="Arial"/>
          <w:lang w:eastAsia="zh-CN"/>
        </w:rPr>
      </w:pPr>
      <w:r w:rsidRPr="00DF6462">
        <w:rPr>
          <w:rFonts w:cs="Arial"/>
          <w:lang w:eastAsia="zh-CN"/>
        </w:rPr>
        <w:t>ТЕ Колубара</w:t>
      </w:r>
    </w:p>
    <w:p w:rsidR="00DF6462" w:rsidRPr="00DF6462" w:rsidRDefault="00DF6462" w:rsidP="00DF6462">
      <w:pPr>
        <w:spacing w:before="0"/>
        <w:rPr>
          <w:rFonts w:cs="Arial"/>
          <w:lang w:eastAsia="zh-CN"/>
        </w:rPr>
      </w:pPr>
      <w:r w:rsidRPr="00DF6462">
        <w:rPr>
          <w:rFonts w:cs="Arial"/>
          <w:lang w:eastAsia="zh-CN"/>
        </w:rPr>
        <w:t xml:space="preserve">3. </w:t>
      </w:r>
      <w:proofErr w:type="gramStart"/>
      <w:r w:rsidRPr="00DF6462">
        <w:rPr>
          <w:rFonts w:cs="Arial"/>
          <w:lang w:eastAsia="zh-CN"/>
        </w:rPr>
        <w:t>октобра</w:t>
      </w:r>
      <w:proofErr w:type="gramEnd"/>
      <w:r w:rsidRPr="00DF6462">
        <w:rPr>
          <w:rFonts w:cs="Arial"/>
          <w:lang w:eastAsia="zh-CN"/>
        </w:rPr>
        <w:t xml:space="preserve"> 146</w:t>
      </w:r>
    </w:p>
    <w:p w:rsidR="00DF6462" w:rsidRPr="00DF6462" w:rsidRDefault="00DF6462" w:rsidP="00DF6462">
      <w:pPr>
        <w:spacing w:before="0"/>
        <w:rPr>
          <w:rFonts w:cs="Arial"/>
          <w:lang w:eastAsia="zh-CN"/>
        </w:rPr>
      </w:pPr>
      <w:proofErr w:type="gramStart"/>
      <w:r w:rsidRPr="00DF6462">
        <w:rPr>
          <w:rFonts w:cs="Arial"/>
          <w:lang w:eastAsia="zh-CN"/>
        </w:rPr>
        <w:t>11563 Велики</w:t>
      </w:r>
      <w:proofErr w:type="gramEnd"/>
      <w:r w:rsidRPr="00DF6462">
        <w:rPr>
          <w:rFonts w:cs="Arial"/>
          <w:lang w:eastAsia="zh-CN"/>
        </w:rPr>
        <w:t xml:space="preserve"> Црљени</w:t>
      </w:r>
    </w:p>
    <w:p w:rsidR="00DF6462" w:rsidRPr="00DF6462" w:rsidRDefault="00DF6462" w:rsidP="00DF6462">
      <w:pPr>
        <w:spacing w:before="0"/>
        <w:rPr>
          <w:rFonts w:cs="Arial"/>
          <w:lang w:eastAsia="zh-CN"/>
        </w:rPr>
      </w:pPr>
    </w:p>
    <w:p w:rsidR="00DF6462" w:rsidRPr="00DF6462" w:rsidRDefault="00DF6462" w:rsidP="00DF6462">
      <w:pPr>
        <w:spacing w:before="0"/>
        <w:rPr>
          <w:rFonts w:cs="Arial"/>
          <w:lang w:eastAsia="zh-CN"/>
        </w:rPr>
      </w:pPr>
      <w:r w:rsidRPr="00DF6462">
        <w:rPr>
          <w:rFonts w:cs="Arial"/>
          <w:lang w:eastAsia="zh-CN"/>
        </w:rPr>
        <w:t>ТЕ Морава</w:t>
      </w:r>
    </w:p>
    <w:p w:rsidR="00DF6462" w:rsidRPr="00DF6462" w:rsidRDefault="00DF6462" w:rsidP="00DF6462">
      <w:pPr>
        <w:spacing w:before="0"/>
        <w:rPr>
          <w:rFonts w:cs="Arial"/>
          <w:lang w:eastAsia="zh-CN"/>
        </w:rPr>
      </w:pPr>
      <w:r w:rsidRPr="00DF6462">
        <w:rPr>
          <w:rFonts w:cs="Arial"/>
          <w:lang w:eastAsia="zh-CN"/>
        </w:rPr>
        <w:t>Кнеза Милоша 89</w:t>
      </w:r>
    </w:p>
    <w:p w:rsidR="00DF6462" w:rsidRPr="00FD423E" w:rsidRDefault="00DF6462" w:rsidP="00DF6462">
      <w:pPr>
        <w:spacing w:before="0"/>
        <w:rPr>
          <w:rFonts w:cs="Arial"/>
          <w:lang w:eastAsia="zh-CN"/>
        </w:rPr>
      </w:pPr>
      <w:proofErr w:type="gramStart"/>
      <w:r w:rsidRPr="00DF6462">
        <w:rPr>
          <w:rFonts w:cs="Arial"/>
          <w:lang w:eastAsia="zh-CN"/>
        </w:rPr>
        <w:t>35210</w:t>
      </w:r>
      <w:proofErr w:type="gramEnd"/>
      <w:r w:rsidRPr="00DF6462">
        <w:rPr>
          <w:rFonts w:cs="Arial"/>
          <w:lang w:eastAsia="zh-CN"/>
        </w:rPr>
        <w:t xml:space="preserve"> Свилајнац</w:t>
      </w:r>
    </w:p>
    <w:p w:rsidR="00D45DAA" w:rsidRPr="00FD423E" w:rsidRDefault="00930ABA" w:rsidP="00930ABA">
      <w:pPr>
        <w:tabs>
          <w:tab w:val="left" w:pos="5434"/>
        </w:tabs>
        <w:spacing w:before="0"/>
        <w:rPr>
          <w:rFonts w:cs="Arial"/>
          <w:i/>
          <w:color w:val="00B0F0"/>
          <w:lang w:eastAsia="zh-CN"/>
        </w:rPr>
      </w:pPr>
      <w:r>
        <w:rPr>
          <w:rFonts w:cs="Arial"/>
          <w:i/>
          <w:color w:val="00B0F0"/>
          <w:lang w:eastAsia="zh-CN"/>
        </w:rPr>
        <w:tab/>
      </w:r>
    </w:p>
    <w:p w:rsidR="004D14FC" w:rsidRPr="00FD423E" w:rsidRDefault="004D14FC" w:rsidP="00FD423E">
      <w:pPr>
        <w:pStyle w:val="Heading10"/>
        <w:numPr>
          <w:ilvl w:val="1"/>
          <w:numId w:val="31"/>
        </w:numPr>
        <w:spacing w:before="0"/>
        <w:rPr>
          <w:rFonts w:cs="Arial"/>
        </w:rPr>
      </w:pPr>
      <w:bookmarkStart w:id="21" w:name="_Toc441651543"/>
      <w:bookmarkStart w:id="22" w:name="_Toc442559881"/>
      <w:r w:rsidRPr="00FD423E">
        <w:rPr>
          <w:rFonts w:cs="Arial"/>
        </w:rPr>
        <w:t>Гарантни рок</w:t>
      </w:r>
      <w:bookmarkEnd w:id="21"/>
      <w:bookmarkEnd w:id="22"/>
    </w:p>
    <w:p w:rsidR="005B4895" w:rsidRPr="00FD423E" w:rsidRDefault="005B4895" w:rsidP="00FD423E">
      <w:pPr>
        <w:spacing w:before="0"/>
        <w:rPr>
          <w:rFonts w:cs="Arial"/>
          <w:lang w:val="sr-Cyrl-RS"/>
        </w:rPr>
      </w:pPr>
      <w:r w:rsidRPr="00FD423E">
        <w:rPr>
          <w:rFonts w:cs="Arial"/>
          <w:lang w:eastAsia="zh-CN"/>
        </w:rPr>
        <w:t xml:space="preserve">Гарантни рок за </w:t>
      </w:r>
      <w:r w:rsidRPr="00FD423E">
        <w:rPr>
          <w:rFonts w:cs="Arial"/>
          <w:lang w:val="sr-Cyrl-CS" w:eastAsia="zh-CN"/>
        </w:rPr>
        <w:t xml:space="preserve">добра износи </w:t>
      </w:r>
      <w:r w:rsidRPr="00FD423E">
        <w:rPr>
          <w:rFonts w:cs="Arial"/>
          <w:lang w:eastAsia="zh-CN"/>
        </w:rPr>
        <w:t>минимум 24 (словима: двадесет</w:t>
      </w:r>
      <w:r w:rsidRPr="00FD423E">
        <w:rPr>
          <w:rFonts w:cs="Arial"/>
          <w:lang w:val="sr-Cyrl-CS" w:eastAsia="zh-CN"/>
        </w:rPr>
        <w:t>четири</w:t>
      </w:r>
      <w:r w:rsidRPr="00FD423E">
        <w:rPr>
          <w:rFonts w:cs="Arial"/>
          <w:lang w:eastAsia="zh-CN"/>
        </w:rPr>
        <w:t xml:space="preserve">) </w:t>
      </w:r>
      <w:r w:rsidRPr="00FD423E">
        <w:rPr>
          <w:rFonts w:cs="Arial"/>
          <w:lang w:val="sr-Cyrl-RS"/>
        </w:rPr>
        <w:t xml:space="preserve">месеца </w:t>
      </w:r>
      <w:r w:rsidRPr="00FD423E">
        <w:rPr>
          <w:rFonts w:cs="Arial"/>
        </w:rPr>
        <w:t xml:space="preserve">од пуштања у рад </w:t>
      </w:r>
      <w:r w:rsidRPr="00FD423E">
        <w:rPr>
          <w:rFonts w:cs="Arial"/>
          <w:lang w:val="sr-Cyrl-RS"/>
        </w:rPr>
        <w:t>и доказивања перформанси (Доказивање перформанси се доказује пробним радом у трајању од 7 дана и обострано потписаним записником о пробном раду.</w:t>
      </w:r>
    </w:p>
    <w:p w:rsidR="005B4895" w:rsidRPr="00FD423E" w:rsidRDefault="005B4895" w:rsidP="00FD423E">
      <w:pPr>
        <w:spacing w:before="0"/>
        <w:rPr>
          <w:rFonts w:cs="Arial"/>
          <w:lang w:eastAsia="zh-CN"/>
        </w:rPr>
      </w:pPr>
    </w:p>
    <w:p w:rsidR="005B4895" w:rsidRPr="00FD423E" w:rsidRDefault="005B4895" w:rsidP="00FD423E">
      <w:pPr>
        <w:spacing w:before="0"/>
        <w:rPr>
          <w:rFonts w:cs="Arial"/>
          <w:lang w:eastAsia="zh-CN"/>
        </w:rPr>
      </w:pPr>
      <w:r w:rsidRPr="00FD423E">
        <w:rPr>
          <w:rFonts w:cs="Arial"/>
          <w:lang w:val="sr-Cyrl-CS" w:eastAsia="zh-CN"/>
        </w:rPr>
        <w:t xml:space="preserve">Изабрани </w:t>
      </w:r>
      <w:r w:rsidRPr="00FD423E">
        <w:rPr>
          <w:rFonts w:cs="Arial"/>
          <w:lang w:eastAsia="zh-CN"/>
        </w:rPr>
        <w:t>Понуђач је дужан да о свом трошку отклони све евентуалне недостатке у току трајања гарантног рока.</w:t>
      </w:r>
    </w:p>
    <w:p w:rsidR="00F2064D" w:rsidRPr="00FD423E" w:rsidRDefault="00F2064D" w:rsidP="00FD423E">
      <w:pPr>
        <w:spacing w:before="0"/>
        <w:rPr>
          <w:rFonts w:cs="Arial"/>
          <w:lang w:eastAsia="zh-CN"/>
        </w:rPr>
      </w:pPr>
    </w:p>
    <w:p w:rsidR="004D14FC" w:rsidRPr="00FD423E" w:rsidRDefault="004D14FC" w:rsidP="00FD423E">
      <w:pPr>
        <w:spacing w:before="0"/>
        <w:rPr>
          <w:rFonts w:cs="Arial"/>
          <w:i/>
          <w:color w:val="00B0F0"/>
          <w:lang w:eastAsia="zh-CN"/>
        </w:rPr>
      </w:pPr>
    </w:p>
    <w:p w:rsidR="000D7E08" w:rsidRPr="00FD423E" w:rsidRDefault="000D7E08" w:rsidP="00FD423E">
      <w:pPr>
        <w:spacing w:before="0"/>
        <w:rPr>
          <w:rFonts w:cs="Arial"/>
          <w:i/>
          <w:color w:val="00B0F0"/>
          <w:lang w:eastAsia="zh-CN"/>
        </w:rPr>
      </w:pPr>
    </w:p>
    <w:p w:rsidR="008E0895" w:rsidRPr="00FD423E" w:rsidRDefault="008E0895" w:rsidP="00FD423E">
      <w:pPr>
        <w:spacing w:before="0"/>
        <w:rPr>
          <w:rFonts w:cs="Arial"/>
          <w:i/>
          <w:color w:val="00B0F0"/>
          <w:lang w:eastAsia="zh-CN"/>
        </w:rPr>
      </w:pPr>
    </w:p>
    <w:p w:rsidR="000D7E08" w:rsidRPr="00FD423E" w:rsidRDefault="000D7E08" w:rsidP="00FD423E">
      <w:pPr>
        <w:spacing w:before="0"/>
        <w:jc w:val="left"/>
        <w:rPr>
          <w:rFonts w:cs="Arial"/>
          <w:i/>
          <w:color w:val="00B0F0"/>
          <w:lang w:eastAsia="zh-CN"/>
        </w:rPr>
      </w:pPr>
      <w:r w:rsidRPr="00FD423E">
        <w:rPr>
          <w:rFonts w:cs="Arial"/>
          <w:i/>
          <w:color w:val="00B0F0"/>
          <w:lang w:eastAsia="zh-CN"/>
        </w:rPr>
        <w:br w:type="page"/>
      </w:r>
    </w:p>
    <w:p w:rsidR="00756A02" w:rsidRPr="00FD423E" w:rsidRDefault="00756A02" w:rsidP="00FD423E">
      <w:pPr>
        <w:pStyle w:val="Heading10"/>
        <w:numPr>
          <w:ilvl w:val="0"/>
          <w:numId w:val="31"/>
        </w:numPr>
        <w:spacing w:before="0"/>
        <w:rPr>
          <w:rFonts w:cs="Arial"/>
          <w:lang w:val="sr-Cyrl-RS"/>
        </w:rPr>
      </w:pPr>
      <w:bookmarkStart w:id="23" w:name="_Toc442559884"/>
      <w:r w:rsidRPr="00FD423E">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D423E" w:rsidTr="008112A2">
        <w:trPr>
          <w:trHeight w:val="524"/>
          <w:jc w:val="center"/>
        </w:trPr>
        <w:tc>
          <w:tcPr>
            <w:tcW w:w="729" w:type="dxa"/>
            <w:vAlign w:val="center"/>
          </w:tcPr>
          <w:p w:rsidR="00175774" w:rsidRPr="00FD423E" w:rsidRDefault="00175774" w:rsidP="00FD423E">
            <w:pPr>
              <w:spacing w:before="0"/>
              <w:jc w:val="center"/>
              <w:rPr>
                <w:rFonts w:cs="Arial"/>
                <w:b/>
              </w:rPr>
            </w:pPr>
            <w:r w:rsidRPr="00FD423E">
              <w:rPr>
                <w:rFonts w:cs="Arial"/>
                <w:b/>
              </w:rPr>
              <w:t>Ред. бр.</w:t>
            </w:r>
          </w:p>
        </w:tc>
        <w:tc>
          <w:tcPr>
            <w:tcW w:w="8430" w:type="dxa"/>
            <w:vAlign w:val="center"/>
          </w:tcPr>
          <w:p w:rsidR="00175774" w:rsidRPr="00FD423E" w:rsidRDefault="00175774" w:rsidP="00FD423E">
            <w:pPr>
              <w:spacing w:before="0"/>
              <w:ind w:right="-180"/>
              <w:jc w:val="center"/>
              <w:rPr>
                <w:rFonts w:cs="Arial"/>
                <w:b/>
              </w:rPr>
            </w:pPr>
            <w:r w:rsidRPr="00FD423E">
              <w:rPr>
                <w:rStyle w:val="Heading1Char"/>
              </w:rPr>
              <w:t>4.1</w:t>
            </w:r>
            <w:r w:rsidRPr="00FD423E">
              <w:rPr>
                <w:rFonts w:cs="Arial"/>
                <w:b/>
              </w:rPr>
              <w:t xml:space="preserve">  ОБАВЕЗНИ УСЛОВИ </w:t>
            </w:r>
          </w:p>
          <w:p w:rsidR="00175774" w:rsidRPr="00994505" w:rsidRDefault="00175774" w:rsidP="00994505">
            <w:pPr>
              <w:spacing w:before="0"/>
              <w:jc w:val="center"/>
              <w:rPr>
                <w:rFonts w:cs="Arial"/>
                <w:b/>
                <w:color w:val="FF0000"/>
                <w:lang w:val="sr-Cyrl-RS"/>
              </w:rPr>
            </w:pPr>
            <w:r w:rsidRPr="00FD423E">
              <w:rPr>
                <w:rFonts w:cs="Arial"/>
                <w:b/>
              </w:rPr>
              <w:t>ЗА УЧЕШЋЕ У ПОСТУПКУ ЈАВНЕ НАБАВКЕ ИЗ ЧЛАНА 75. З</w:t>
            </w:r>
            <w:r w:rsidR="005C7CDE" w:rsidRPr="00FD423E">
              <w:rPr>
                <w:rFonts w:cs="Arial"/>
                <w:b/>
                <w:lang w:val="sr-Cyrl-RS"/>
              </w:rPr>
              <w:t>АКОНА</w:t>
            </w:r>
          </w:p>
        </w:tc>
      </w:tr>
      <w:tr w:rsidR="00175774" w:rsidRPr="00FD423E" w:rsidTr="008112A2">
        <w:trPr>
          <w:jc w:val="center"/>
        </w:trPr>
        <w:tc>
          <w:tcPr>
            <w:tcW w:w="729" w:type="dxa"/>
            <w:vAlign w:val="center"/>
          </w:tcPr>
          <w:p w:rsidR="00175774" w:rsidRPr="00FD423E" w:rsidRDefault="00175774" w:rsidP="00FD423E">
            <w:pPr>
              <w:spacing w:before="0"/>
              <w:jc w:val="center"/>
              <w:rPr>
                <w:rFonts w:cs="Arial"/>
              </w:rPr>
            </w:pPr>
            <w:r w:rsidRPr="00FD423E">
              <w:rPr>
                <w:rFonts w:cs="Arial"/>
              </w:rPr>
              <w:t>1.</w:t>
            </w:r>
          </w:p>
        </w:tc>
        <w:tc>
          <w:tcPr>
            <w:tcW w:w="8430" w:type="dxa"/>
            <w:vAlign w:val="center"/>
          </w:tcPr>
          <w:p w:rsidR="000D7E08" w:rsidRPr="00FD423E" w:rsidRDefault="00175774" w:rsidP="00FD423E">
            <w:pPr>
              <w:autoSpaceDE w:val="0"/>
              <w:autoSpaceDN w:val="0"/>
              <w:adjustRightInd w:val="0"/>
              <w:spacing w:before="0"/>
              <w:rPr>
                <w:rFonts w:cs="Arial"/>
                <w:b/>
                <w:u w:val="single"/>
              </w:rPr>
            </w:pPr>
            <w:r w:rsidRPr="00FD423E">
              <w:rPr>
                <w:rFonts w:cs="Arial"/>
                <w:b/>
                <w:u w:val="single"/>
              </w:rPr>
              <w:t>Услов:</w:t>
            </w:r>
          </w:p>
          <w:p w:rsidR="00175774" w:rsidRPr="00FD423E" w:rsidRDefault="00175774" w:rsidP="00FD423E">
            <w:pPr>
              <w:autoSpaceDE w:val="0"/>
              <w:autoSpaceDN w:val="0"/>
              <w:adjustRightInd w:val="0"/>
              <w:spacing w:before="0"/>
              <w:rPr>
                <w:rFonts w:cs="Arial"/>
              </w:rPr>
            </w:pPr>
            <w:r w:rsidRPr="00FD423E">
              <w:rPr>
                <w:rFonts w:cs="Arial"/>
                <w:lang w:val="pl-PL"/>
              </w:rPr>
              <w:t>Да је понуђач регистрован код надлежног органа, односно уписан у одговарајући регистар;</w:t>
            </w:r>
          </w:p>
          <w:p w:rsidR="00175774" w:rsidRPr="00FD423E" w:rsidRDefault="00175774" w:rsidP="00FD423E">
            <w:pPr>
              <w:autoSpaceDE w:val="0"/>
              <w:autoSpaceDN w:val="0"/>
              <w:adjustRightInd w:val="0"/>
              <w:spacing w:before="0"/>
              <w:rPr>
                <w:rFonts w:cs="Arial"/>
                <w:b/>
                <w:u w:val="single"/>
              </w:rPr>
            </w:pPr>
            <w:r w:rsidRPr="00FD423E">
              <w:rPr>
                <w:rFonts w:cs="Arial"/>
                <w:b/>
                <w:u w:val="single"/>
              </w:rPr>
              <w:t xml:space="preserve">Доказ: </w:t>
            </w:r>
          </w:p>
          <w:p w:rsidR="00175774" w:rsidRPr="00FD423E" w:rsidRDefault="00175774" w:rsidP="00FD423E">
            <w:pPr>
              <w:tabs>
                <w:tab w:val="left" w:pos="680"/>
              </w:tabs>
              <w:snapToGrid w:val="0"/>
              <w:spacing w:before="0"/>
              <w:rPr>
                <w:rFonts w:eastAsia="Calibri" w:cs="Arial"/>
              </w:rPr>
            </w:pPr>
            <w:r w:rsidRPr="00FD423E">
              <w:rPr>
                <w:rFonts w:eastAsia="Calibri" w:cs="Arial"/>
                <w:lang w:val="ru-RU"/>
              </w:rPr>
              <w:t xml:space="preserve">- </w:t>
            </w:r>
            <w:r w:rsidRPr="00FD423E">
              <w:rPr>
                <w:rFonts w:eastAsia="Calibri" w:cs="Arial"/>
                <w:b/>
              </w:rPr>
              <w:t>за правно лице:</w:t>
            </w:r>
            <w:r w:rsidRPr="00FD423E">
              <w:rPr>
                <w:rFonts w:eastAsia="Calibri" w:cs="Arial"/>
                <w:lang w:val="ru-RU"/>
              </w:rPr>
              <w:t>Извод из регистра</w:t>
            </w:r>
            <w:r w:rsidR="003F225D" w:rsidRPr="003F225D">
              <w:rPr>
                <w:rFonts w:eastAsia="Calibri" w:cs="Arial"/>
                <w:color w:val="FF0000"/>
                <w:lang w:val="ru-RU"/>
              </w:rPr>
              <w:t>_</w:t>
            </w:r>
            <w:r w:rsidRPr="00FD423E">
              <w:rPr>
                <w:rFonts w:eastAsia="Calibri" w:cs="Arial"/>
                <w:lang w:val="ru-RU"/>
              </w:rPr>
              <w:t xml:space="preserve">Агенције за привредне регистре, односно извод из регистра надлежног Привредног суда </w:t>
            </w:r>
          </w:p>
          <w:p w:rsidR="00175774" w:rsidRPr="00FD423E" w:rsidRDefault="00175774" w:rsidP="00FD423E">
            <w:pPr>
              <w:tabs>
                <w:tab w:val="left" w:pos="680"/>
              </w:tabs>
              <w:snapToGrid w:val="0"/>
              <w:spacing w:before="0"/>
              <w:rPr>
                <w:rFonts w:eastAsia="Calibri" w:cs="Arial"/>
              </w:rPr>
            </w:pPr>
            <w:r w:rsidRPr="00FD423E">
              <w:rPr>
                <w:rFonts w:eastAsia="Calibri" w:cs="Arial"/>
              </w:rPr>
              <w:t xml:space="preserve">- </w:t>
            </w:r>
            <w:r w:rsidRPr="00FD423E">
              <w:rPr>
                <w:rFonts w:eastAsia="Calibri" w:cs="Arial"/>
                <w:b/>
              </w:rPr>
              <w:t xml:space="preserve">за предузетнике: </w:t>
            </w:r>
            <w:r w:rsidRPr="00FD423E">
              <w:rPr>
                <w:rFonts w:eastAsia="Calibri" w:cs="Arial"/>
              </w:rPr>
              <w:t>И</w:t>
            </w:r>
            <w:r w:rsidRPr="00FD423E">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FD423E" w:rsidRDefault="00175774" w:rsidP="00FD423E">
            <w:pPr>
              <w:autoSpaceDE w:val="0"/>
              <w:autoSpaceDN w:val="0"/>
              <w:adjustRightInd w:val="0"/>
              <w:spacing w:before="0"/>
              <w:rPr>
                <w:rFonts w:eastAsia="Calibri" w:cs="Arial"/>
                <w:i/>
              </w:rPr>
            </w:pPr>
            <w:r w:rsidRPr="00FD423E">
              <w:rPr>
                <w:rFonts w:eastAsia="Calibri" w:cs="Arial"/>
                <w:i/>
              </w:rPr>
              <w:t xml:space="preserve">Напомена: </w:t>
            </w:r>
          </w:p>
          <w:p w:rsidR="00175774" w:rsidRPr="00FD423E" w:rsidRDefault="00175774" w:rsidP="00FD423E">
            <w:pPr>
              <w:numPr>
                <w:ilvl w:val="0"/>
                <w:numId w:val="21"/>
              </w:numPr>
              <w:tabs>
                <w:tab w:val="left" w:pos="680"/>
              </w:tabs>
              <w:snapToGrid w:val="0"/>
              <w:spacing w:before="0"/>
              <w:ind w:left="714" w:hanging="357"/>
              <w:contextualSpacing/>
              <w:jc w:val="left"/>
              <w:rPr>
                <w:rFonts w:eastAsia="Calibri" w:cs="Arial"/>
                <w:i/>
              </w:rPr>
            </w:pPr>
            <w:r w:rsidRPr="00FD423E">
              <w:rPr>
                <w:rFonts w:eastAsia="Calibri" w:cs="Arial"/>
                <w:i/>
              </w:rPr>
              <w:t xml:space="preserve">У случају да понуду подноси група понуђача, овај доказ доставити за сваког </w:t>
            </w:r>
            <w:r w:rsidR="00B46D29" w:rsidRPr="00FD423E">
              <w:rPr>
                <w:rFonts w:eastAsia="Calibri" w:cs="Arial"/>
                <w:i/>
                <w:lang w:val="sr-Cyrl-CS"/>
              </w:rPr>
              <w:t>члана групе понуђача</w:t>
            </w:r>
          </w:p>
          <w:p w:rsidR="00175774" w:rsidRPr="00FD423E" w:rsidRDefault="00175774" w:rsidP="00FD423E">
            <w:pPr>
              <w:numPr>
                <w:ilvl w:val="0"/>
                <w:numId w:val="21"/>
              </w:numPr>
              <w:tabs>
                <w:tab w:val="left" w:pos="680"/>
              </w:tabs>
              <w:snapToGrid w:val="0"/>
              <w:spacing w:before="0"/>
              <w:ind w:left="714" w:hanging="357"/>
              <w:contextualSpacing/>
              <w:jc w:val="left"/>
              <w:rPr>
                <w:rFonts w:cs="Arial"/>
              </w:rPr>
            </w:pPr>
            <w:r w:rsidRPr="00FD423E">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FD423E" w:rsidTr="000D7E08">
        <w:trPr>
          <w:trHeight w:val="2960"/>
          <w:jc w:val="center"/>
        </w:trPr>
        <w:tc>
          <w:tcPr>
            <w:tcW w:w="729" w:type="dxa"/>
            <w:vAlign w:val="center"/>
          </w:tcPr>
          <w:p w:rsidR="00175774" w:rsidRPr="00FD423E" w:rsidRDefault="00175774" w:rsidP="00FD423E">
            <w:pPr>
              <w:spacing w:before="0"/>
              <w:jc w:val="center"/>
              <w:rPr>
                <w:rFonts w:cs="Arial"/>
              </w:rPr>
            </w:pPr>
            <w:r w:rsidRPr="00FD423E">
              <w:rPr>
                <w:rFonts w:cs="Arial"/>
              </w:rPr>
              <w:t>2.</w:t>
            </w:r>
          </w:p>
        </w:tc>
        <w:tc>
          <w:tcPr>
            <w:tcW w:w="8430" w:type="dxa"/>
            <w:vAlign w:val="center"/>
          </w:tcPr>
          <w:p w:rsidR="000D7E08" w:rsidRPr="00FD423E" w:rsidRDefault="00175774" w:rsidP="00FD423E">
            <w:pPr>
              <w:autoSpaceDE w:val="0"/>
              <w:autoSpaceDN w:val="0"/>
              <w:adjustRightInd w:val="0"/>
              <w:spacing w:before="0"/>
              <w:rPr>
                <w:rFonts w:cs="Arial"/>
              </w:rPr>
            </w:pPr>
            <w:r w:rsidRPr="00FD423E">
              <w:rPr>
                <w:rFonts w:cs="Arial"/>
                <w:b/>
                <w:u w:val="single"/>
              </w:rPr>
              <w:t>Услов:</w:t>
            </w:r>
            <w:r w:rsidRPr="00FD423E">
              <w:rPr>
                <w:rFonts w:cs="Arial"/>
              </w:rPr>
              <w:t xml:space="preserve"> </w:t>
            </w:r>
          </w:p>
          <w:p w:rsidR="00175774" w:rsidRPr="00FD423E" w:rsidRDefault="00175774" w:rsidP="00FD423E">
            <w:pPr>
              <w:autoSpaceDE w:val="0"/>
              <w:autoSpaceDN w:val="0"/>
              <w:adjustRightInd w:val="0"/>
              <w:spacing w:before="0"/>
              <w:rPr>
                <w:rFonts w:cs="Arial"/>
              </w:rPr>
            </w:pPr>
            <w:r w:rsidRPr="00FD423E">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D423E" w:rsidRDefault="00175774" w:rsidP="00FD423E">
            <w:pPr>
              <w:autoSpaceDE w:val="0"/>
              <w:autoSpaceDN w:val="0"/>
              <w:adjustRightInd w:val="0"/>
              <w:spacing w:before="0"/>
              <w:rPr>
                <w:rFonts w:cs="Arial"/>
                <w:b/>
                <w:u w:val="single"/>
              </w:rPr>
            </w:pPr>
            <w:r w:rsidRPr="00FD423E">
              <w:rPr>
                <w:rFonts w:cs="Arial"/>
                <w:b/>
                <w:u w:val="single"/>
              </w:rPr>
              <w:t>Доказ:</w:t>
            </w:r>
          </w:p>
          <w:p w:rsidR="00175774" w:rsidRPr="00FD423E" w:rsidRDefault="00175774" w:rsidP="00FD423E">
            <w:pPr>
              <w:autoSpaceDE w:val="0"/>
              <w:autoSpaceDN w:val="0"/>
              <w:adjustRightInd w:val="0"/>
              <w:spacing w:before="0"/>
              <w:rPr>
                <w:rFonts w:cs="Arial"/>
                <w:b/>
                <w:u w:val="single"/>
              </w:rPr>
            </w:pPr>
            <w:r w:rsidRPr="00FD423E">
              <w:rPr>
                <w:rFonts w:eastAsia="Calibri" w:cs="Arial"/>
                <w:lang w:val="ru-RU"/>
              </w:rPr>
              <w:t xml:space="preserve">- </w:t>
            </w:r>
            <w:r w:rsidRPr="00FD423E">
              <w:rPr>
                <w:rFonts w:eastAsia="Calibri" w:cs="Arial"/>
                <w:b/>
              </w:rPr>
              <w:t>за правно лице:</w:t>
            </w:r>
          </w:p>
          <w:p w:rsidR="00175774" w:rsidRPr="00FD423E" w:rsidRDefault="00175774" w:rsidP="00FD423E">
            <w:pPr>
              <w:spacing w:before="0"/>
              <w:rPr>
                <w:rFonts w:cs="Arial"/>
              </w:rPr>
            </w:pPr>
            <w:r w:rsidRPr="00FD423E">
              <w:rPr>
                <w:rFonts w:cs="Arial"/>
              </w:rPr>
              <w:t>1) ЗА ЗАКОНСКОГ ЗАСТУПНИКА</w:t>
            </w:r>
            <w:r w:rsidRPr="00FD423E">
              <w:rPr>
                <w:rFonts w:cs="Arial"/>
                <w:b/>
              </w:rPr>
              <w:t xml:space="preserve"> – уверење из казнене евиденције надлежне полицијске управе Министарства унутрашњих послова</w:t>
            </w:r>
            <w:r w:rsidRPr="00FD423E">
              <w:rPr>
                <w:rFonts w:cs="Arial"/>
              </w:rPr>
              <w:t xml:space="preserve"> – захтев за издавање овог уверења може се поднети према </w:t>
            </w:r>
            <w:r w:rsidRPr="00FD423E">
              <w:rPr>
                <w:rFonts w:cs="Arial"/>
                <w:b/>
              </w:rPr>
              <w:t>месту рођења</w:t>
            </w:r>
            <w:r w:rsidRPr="00FD423E">
              <w:rPr>
                <w:rFonts w:cs="Arial"/>
              </w:rPr>
              <w:t xml:space="preserve"> или према </w:t>
            </w:r>
            <w:r w:rsidRPr="00FD423E">
              <w:rPr>
                <w:rFonts w:cs="Arial"/>
                <w:b/>
              </w:rPr>
              <w:t>месту пребивалишта</w:t>
            </w:r>
            <w:r w:rsidRPr="00FD423E">
              <w:rPr>
                <w:rFonts w:cs="Arial"/>
              </w:rPr>
              <w:t>.</w:t>
            </w:r>
          </w:p>
          <w:p w:rsidR="00175774" w:rsidRPr="00FD423E" w:rsidRDefault="00175774" w:rsidP="00FD423E">
            <w:pPr>
              <w:spacing w:before="0"/>
              <w:rPr>
                <w:rFonts w:cs="Arial"/>
              </w:rPr>
            </w:pPr>
            <w:r w:rsidRPr="00FD423E">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FD423E">
                <w:rPr>
                  <w:rStyle w:val="Hyperlink"/>
                  <w:rFonts w:cs="Arial"/>
                </w:rPr>
                <w:t>http://www.bg.vi.sud.rs/lt/articles/o-visem-sudu/obavestenje-ke-za-pravna-lica.html</w:t>
              </w:r>
            </w:hyperlink>
          </w:p>
          <w:p w:rsidR="00175774" w:rsidRPr="00FD423E" w:rsidRDefault="00175774" w:rsidP="00FD423E">
            <w:pPr>
              <w:spacing w:before="0"/>
              <w:rPr>
                <w:rFonts w:cs="Arial"/>
              </w:rPr>
            </w:pPr>
            <w:proofErr w:type="gramStart"/>
            <w:r w:rsidRPr="00FD423E">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D423E">
              <w:rPr>
                <w:rFonts w:cs="Arial"/>
                <w:b/>
              </w:rPr>
              <w:t xml:space="preserve">Уверење Основног суда  </w:t>
            </w:r>
            <w:r w:rsidRPr="00FD423E">
              <w:rPr>
                <w:rFonts w:cs="Arial"/>
              </w:rPr>
              <w:t>(</w:t>
            </w:r>
            <w:r w:rsidRPr="00FD423E">
              <w:rPr>
                <w:rFonts w:cs="Arial"/>
                <w:b/>
              </w:rPr>
              <w:t>које обухвата и податке из казнене евиденције за кривична дела која су у надлежности редовног кривичног одељења Вишег суда</w:t>
            </w:r>
            <w:r w:rsidRPr="00FD423E">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rsidR="00175774" w:rsidRPr="00FD423E" w:rsidRDefault="00175774" w:rsidP="00FD423E">
            <w:pPr>
              <w:spacing w:before="0"/>
              <w:rPr>
                <w:rFonts w:cs="Arial"/>
                <w:b/>
              </w:rPr>
            </w:pPr>
            <w:proofErr w:type="gramStart"/>
            <w:r w:rsidRPr="00FD423E">
              <w:rPr>
                <w:rFonts w:cs="Arial"/>
                <w:i/>
              </w:rPr>
              <w:t>Посебна напомена:</w:t>
            </w:r>
            <w:r w:rsidR="00B46D29" w:rsidRPr="00FD423E">
              <w:rPr>
                <w:rFonts w:cs="Arial"/>
              </w:rPr>
              <w:t xml:space="preserve"> Уколико уверење </w:t>
            </w:r>
            <w:r w:rsidR="00B46D29" w:rsidRPr="00FD423E">
              <w:rPr>
                <w:rFonts w:cs="Arial"/>
                <w:lang w:val="sr-Cyrl-CS"/>
              </w:rPr>
              <w:t>О</w:t>
            </w:r>
            <w:r w:rsidRPr="00FD423E">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D423E">
              <w:rPr>
                <w:rFonts w:cs="Arial"/>
                <w:u w:val="single"/>
              </w:rPr>
              <w:t>и</w:t>
            </w:r>
            <w:r w:rsidRPr="00FD423E">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D423E">
              <w:rPr>
                <w:rFonts w:cs="Arial"/>
                <w:b/>
              </w:rPr>
              <w:t>кривична дела против привреде и кривично дело примања мита.</w:t>
            </w:r>
            <w:proofErr w:type="gramEnd"/>
          </w:p>
          <w:p w:rsidR="00175774" w:rsidRPr="00FD423E" w:rsidRDefault="00175774" w:rsidP="00FD423E">
            <w:pPr>
              <w:spacing w:before="0"/>
              <w:rPr>
                <w:rFonts w:cs="Arial"/>
              </w:rPr>
            </w:pPr>
            <w:r w:rsidRPr="00FD423E">
              <w:rPr>
                <w:rFonts w:cs="Arial"/>
                <w:b/>
              </w:rPr>
              <w:t xml:space="preserve">- </w:t>
            </w:r>
            <w:proofErr w:type="gramStart"/>
            <w:r w:rsidRPr="00FD423E">
              <w:rPr>
                <w:rFonts w:cs="Arial"/>
                <w:b/>
              </w:rPr>
              <w:t>за</w:t>
            </w:r>
            <w:proofErr w:type="gramEnd"/>
            <w:r w:rsidRPr="00FD423E">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FD423E">
              <w:rPr>
                <w:rFonts w:cs="Arial"/>
              </w:rPr>
              <w:t xml:space="preserve"> – захтев </w:t>
            </w:r>
            <w:r w:rsidRPr="00FD423E">
              <w:rPr>
                <w:rFonts w:cs="Arial"/>
              </w:rPr>
              <w:lastRenderedPageBreak/>
              <w:t xml:space="preserve">за издавање овог уверења може се поднети према </w:t>
            </w:r>
            <w:r w:rsidRPr="00FD423E">
              <w:rPr>
                <w:rFonts w:cs="Arial"/>
                <w:b/>
              </w:rPr>
              <w:t>месту рођења</w:t>
            </w:r>
            <w:r w:rsidRPr="00FD423E">
              <w:rPr>
                <w:rFonts w:cs="Arial"/>
              </w:rPr>
              <w:t xml:space="preserve"> или према </w:t>
            </w:r>
            <w:r w:rsidRPr="00FD423E">
              <w:rPr>
                <w:rFonts w:cs="Arial"/>
                <w:b/>
              </w:rPr>
              <w:t>месту пребивалишта</w:t>
            </w:r>
            <w:r w:rsidRPr="00FD423E">
              <w:rPr>
                <w:rFonts w:cs="Arial"/>
              </w:rPr>
              <w:t>.</w:t>
            </w:r>
          </w:p>
          <w:p w:rsidR="00175774" w:rsidRPr="00FD423E" w:rsidRDefault="00175774" w:rsidP="00FD423E">
            <w:pPr>
              <w:autoSpaceDE w:val="0"/>
              <w:autoSpaceDN w:val="0"/>
              <w:adjustRightInd w:val="0"/>
              <w:spacing w:before="0"/>
              <w:rPr>
                <w:rFonts w:eastAsia="Calibri" w:cs="Arial"/>
                <w:i/>
              </w:rPr>
            </w:pPr>
            <w:r w:rsidRPr="00FD423E">
              <w:rPr>
                <w:rFonts w:eastAsia="Calibri" w:cs="Arial"/>
                <w:i/>
              </w:rPr>
              <w:t xml:space="preserve">Напомена: </w:t>
            </w:r>
          </w:p>
          <w:p w:rsidR="00175774" w:rsidRPr="00FD423E" w:rsidRDefault="00175774" w:rsidP="00FD423E">
            <w:pPr>
              <w:numPr>
                <w:ilvl w:val="0"/>
                <w:numId w:val="23"/>
              </w:numPr>
              <w:tabs>
                <w:tab w:val="left" w:pos="680"/>
              </w:tabs>
              <w:snapToGrid w:val="0"/>
              <w:spacing w:before="0"/>
              <w:ind w:left="714" w:hanging="357"/>
              <w:contextualSpacing/>
              <w:jc w:val="left"/>
              <w:rPr>
                <w:rFonts w:eastAsia="Calibri" w:cs="Arial"/>
                <w:i/>
              </w:rPr>
            </w:pPr>
            <w:r w:rsidRPr="00FD423E">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FD423E" w:rsidRDefault="00175774" w:rsidP="00FD423E">
            <w:pPr>
              <w:numPr>
                <w:ilvl w:val="0"/>
                <w:numId w:val="23"/>
              </w:numPr>
              <w:tabs>
                <w:tab w:val="left" w:pos="680"/>
              </w:tabs>
              <w:snapToGrid w:val="0"/>
              <w:spacing w:before="0"/>
              <w:ind w:left="714" w:hanging="357"/>
              <w:contextualSpacing/>
              <w:jc w:val="left"/>
              <w:rPr>
                <w:rFonts w:eastAsia="Calibri" w:cs="Arial"/>
                <w:i/>
              </w:rPr>
            </w:pPr>
            <w:r w:rsidRPr="00FD423E">
              <w:rPr>
                <w:rFonts w:eastAsia="Calibri" w:cs="Arial"/>
                <w:i/>
              </w:rPr>
              <w:t>У случају да правно лице има више законских заступника, ове доказе доставити за сваког од њих</w:t>
            </w:r>
          </w:p>
          <w:p w:rsidR="00175774" w:rsidRPr="00FD423E" w:rsidRDefault="00175774" w:rsidP="00FD423E">
            <w:pPr>
              <w:numPr>
                <w:ilvl w:val="0"/>
                <w:numId w:val="23"/>
              </w:numPr>
              <w:tabs>
                <w:tab w:val="left" w:pos="680"/>
              </w:tabs>
              <w:snapToGrid w:val="0"/>
              <w:spacing w:before="0"/>
              <w:ind w:left="714" w:hanging="357"/>
              <w:contextualSpacing/>
              <w:jc w:val="left"/>
              <w:rPr>
                <w:rFonts w:eastAsia="Calibri" w:cs="Arial"/>
                <w:i/>
              </w:rPr>
            </w:pPr>
            <w:r w:rsidRPr="00FD423E">
              <w:rPr>
                <w:rFonts w:eastAsia="Calibri" w:cs="Arial"/>
                <w:i/>
              </w:rPr>
              <w:t xml:space="preserve">У случају да понуду подноси група понуђача, ове доказе доставити за сваког </w:t>
            </w:r>
            <w:r w:rsidR="00B46D29" w:rsidRPr="00FD423E">
              <w:rPr>
                <w:rFonts w:eastAsia="Calibri" w:cs="Arial"/>
                <w:i/>
                <w:lang w:val="sr-Cyrl-CS"/>
              </w:rPr>
              <w:t>члана групе понуђача</w:t>
            </w:r>
          </w:p>
          <w:p w:rsidR="00B46D29" w:rsidRPr="00FD423E" w:rsidRDefault="00175774" w:rsidP="00FD423E">
            <w:pPr>
              <w:numPr>
                <w:ilvl w:val="0"/>
                <w:numId w:val="23"/>
              </w:numPr>
              <w:tabs>
                <w:tab w:val="left" w:pos="680"/>
              </w:tabs>
              <w:snapToGrid w:val="0"/>
              <w:spacing w:before="0"/>
              <w:ind w:left="714" w:hanging="357"/>
              <w:contextualSpacing/>
              <w:jc w:val="left"/>
              <w:rPr>
                <w:rFonts w:cs="Arial"/>
              </w:rPr>
            </w:pPr>
            <w:r w:rsidRPr="00FD423E">
              <w:rPr>
                <w:rFonts w:eastAsia="Calibri" w:cs="Arial"/>
                <w:i/>
              </w:rPr>
              <w:t xml:space="preserve">У случају да понуђач подноси понуду са подизвођачем, ове доказе доставити и за </w:t>
            </w:r>
            <w:r w:rsidR="00B46D29" w:rsidRPr="00FD423E">
              <w:rPr>
                <w:rFonts w:eastAsia="Calibri" w:cs="Arial"/>
                <w:i/>
                <w:lang w:val="sr-Cyrl-CS"/>
              </w:rPr>
              <w:t xml:space="preserve">сваког </w:t>
            </w:r>
            <w:r w:rsidRPr="00FD423E">
              <w:rPr>
                <w:rFonts w:eastAsia="Calibri" w:cs="Arial"/>
                <w:i/>
              </w:rPr>
              <w:t xml:space="preserve">подизвођача </w:t>
            </w:r>
          </w:p>
          <w:p w:rsidR="00B46D29" w:rsidRPr="00FD423E" w:rsidRDefault="00175774" w:rsidP="00FD423E">
            <w:pPr>
              <w:tabs>
                <w:tab w:val="left" w:pos="680"/>
              </w:tabs>
              <w:snapToGrid w:val="0"/>
              <w:spacing w:before="0"/>
              <w:contextualSpacing/>
              <w:jc w:val="left"/>
              <w:rPr>
                <w:rFonts w:cs="Arial"/>
                <w:lang w:val="sr-Cyrl-CS"/>
              </w:rPr>
            </w:pPr>
            <w:r w:rsidRPr="00FD423E">
              <w:rPr>
                <w:rFonts w:eastAsia="Calibri" w:cs="Arial"/>
                <w:b/>
              </w:rPr>
              <w:t>Ови докази не могу бити старији од два месеца пре отварања понуда</w:t>
            </w:r>
            <w:r w:rsidRPr="00FD423E">
              <w:rPr>
                <w:rFonts w:eastAsia="Calibri" w:cs="Arial"/>
              </w:rPr>
              <w:t>.</w:t>
            </w:r>
          </w:p>
        </w:tc>
      </w:tr>
      <w:tr w:rsidR="00175774" w:rsidRPr="00FD423E" w:rsidTr="008112A2">
        <w:trPr>
          <w:trHeight w:val="70"/>
          <w:jc w:val="center"/>
        </w:trPr>
        <w:tc>
          <w:tcPr>
            <w:tcW w:w="729" w:type="dxa"/>
            <w:vAlign w:val="center"/>
          </w:tcPr>
          <w:p w:rsidR="00175774" w:rsidRPr="00FD423E" w:rsidRDefault="00175774" w:rsidP="00FD423E">
            <w:pPr>
              <w:spacing w:before="0"/>
              <w:jc w:val="center"/>
              <w:rPr>
                <w:rFonts w:cs="Arial"/>
              </w:rPr>
            </w:pPr>
            <w:r w:rsidRPr="00FD423E">
              <w:rPr>
                <w:rFonts w:cs="Arial"/>
              </w:rPr>
              <w:lastRenderedPageBreak/>
              <w:t>3.</w:t>
            </w:r>
          </w:p>
        </w:tc>
        <w:tc>
          <w:tcPr>
            <w:tcW w:w="8430" w:type="dxa"/>
            <w:vAlign w:val="center"/>
          </w:tcPr>
          <w:p w:rsidR="000D7E08" w:rsidRPr="00FD423E" w:rsidRDefault="00175774" w:rsidP="00FD423E">
            <w:pPr>
              <w:snapToGrid w:val="0"/>
              <w:spacing w:before="0"/>
              <w:rPr>
                <w:rFonts w:cs="Arial"/>
              </w:rPr>
            </w:pPr>
            <w:r w:rsidRPr="00FD423E">
              <w:rPr>
                <w:rFonts w:cs="Arial"/>
                <w:b/>
                <w:u w:val="single"/>
              </w:rPr>
              <w:t>Услов</w:t>
            </w:r>
            <w:r w:rsidRPr="00FD423E">
              <w:rPr>
                <w:rFonts w:cs="Arial"/>
                <w:u w:val="single"/>
              </w:rPr>
              <w:t>:</w:t>
            </w:r>
            <w:r w:rsidRPr="00FD423E">
              <w:rPr>
                <w:rFonts w:cs="Arial"/>
              </w:rPr>
              <w:t xml:space="preserve"> </w:t>
            </w:r>
          </w:p>
          <w:p w:rsidR="00175774" w:rsidRPr="00FD423E" w:rsidRDefault="00175774" w:rsidP="00FD423E">
            <w:pPr>
              <w:snapToGrid w:val="0"/>
              <w:spacing w:before="0"/>
              <w:rPr>
                <w:rFonts w:cs="Arial"/>
              </w:rPr>
            </w:pPr>
            <w:r w:rsidRPr="00FD423E">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D423E" w:rsidRDefault="00175774" w:rsidP="00FD423E">
            <w:pPr>
              <w:autoSpaceDE w:val="0"/>
              <w:autoSpaceDN w:val="0"/>
              <w:adjustRightInd w:val="0"/>
              <w:spacing w:before="0"/>
              <w:rPr>
                <w:rFonts w:cs="Arial"/>
                <w:b/>
                <w:u w:val="single"/>
              </w:rPr>
            </w:pPr>
            <w:r w:rsidRPr="00FD423E">
              <w:rPr>
                <w:rFonts w:cs="Arial"/>
                <w:b/>
                <w:u w:val="single"/>
              </w:rPr>
              <w:t>Доказ:</w:t>
            </w:r>
          </w:p>
          <w:p w:rsidR="00175774" w:rsidRPr="00FD423E" w:rsidRDefault="00175774" w:rsidP="00FD423E">
            <w:pPr>
              <w:snapToGrid w:val="0"/>
              <w:spacing w:before="0"/>
              <w:rPr>
                <w:rFonts w:eastAsia="Calibri" w:cs="Arial"/>
                <w:lang w:val="ru-RU"/>
              </w:rPr>
            </w:pPr>
            <w:r w:rsidRPr="00FD423E">
              <w:rPr>
                <w:rFonts w:eastAsia="Calibri" w:cs="Arial"/>
                <w:lang w:val="ru-RU"/>
              </w:rPr>
              <w:t xml:space="preserve">- </w:t>
            </w:r>
            <w:r w:rsidRPr="00FD423E">
              <w:rPr>
                <w:rFonts w:eastAsia="Calibri" w:cs="Arial"/>
                <w:b/>
                <w:lang w:val="ru-RU"/>
              </w:rPr>
              <w:t xml:space="preserve">за правно лице, предузетнике и физичка лица: </w:t>
            </w:r>
          </w:p>
          <w:p w:rsidR="00175774" w:rsidRPr="00FD423E" w:rsidRDefault="00175774" w:rsidP="00FD423E">
            <w:pPr>
              <w:snapToGrid w:val="0"/>
              <w:spacing w:before="0"/>
              <w:rPr>
                <w:rFonts w:eastAsia="Calibri" w:cs="Arial"/>
                <w:lang w:val="ru-RU"/>
              </w:rPr>
            </w:pPr>
            <w:r w:rsidRPr="00FD423E">
              <w:rPr>
                <w:rFonts w:eastAsia="Calibri" w:cs="Arial"/>
                <w:b/>
                <w:lang w:val="ru-RU"/>
              </w:rPr>
              <w:t>1.Уверење Пореске управе</w:t>
            </w:r>
            <w:r w:rsidRPr="00FD423E">
              <w:rPr>
                <w:rFonts w:eastAsia="Calibri" w:cs="Arial"/>
                <w:lang w:val="ru-RU"/>
              </w:rPr>
              <w:t xml:space="preserve"> Министарства финансија да је измирио доспеле </w:t>
            </w:r>
            <w:r w:rsidRPr="00FD423E">
              <w:rPr>
                <w:rFonts w:cs="Arial"/>
                <w:lang w:val="ru-RU"/>
              </w:rPr>
              <w:t xml:space="preserve">порезе и доприносе </w:t>
            </w:r>
            <w:r w:rsidRPr="00FD423E">
              <w:rPr>
                <w:rFonts w:eastAsia="Calibri" w:cs="Arial"/>
                <w:b/>
                <w:u w:val="single"/>
                <w:lang w:val="ru-RU"/>
              </w:rPr>
              <w:t>и</w:t>
            </w:r>
          </w:p>
          <w:p w:rsidR="00175774" w:rsidRPr="00FD423E" w:rsidRDefault="00175774" w:rsidP="00FD423E">
            <w:pPr>
              <w:spacing w:before="0"/>
              <w:rPr>
                <w:rFonts w:cs="Arial"/>
                <w:lang w:val="ru-RU"/>
              </w:rPr>
            </w:pPr>
            <w:r w:rsidRPr="00FD423E">
              <w:rPr>
                <w:rFonts w:eastAsia="Calibri" w:cs="Arial"/>
                <w:b/>
                <w:lang w:val="ru-RU"/>
              </w:rPr>
              <w:t xml:space="preserve">2.Уверење Управе јавних прихода </w:t>
            </w:r>
            <w:r w:rsidR="00B24BAB" w:rsidRPr="00FD423E">
              <w:rPr>
                <w:rFonts w:eastAsia="Calibri" w:cs="Arial"/>
                <w:b/>
                <w:lang w:val="ru-RU"/>
              </w:rPr>
              <w:t>локалне самоуправе (</w:t>
            </w:r>
            <w:r w:rsidRPr="00FD423E">
              <w:rPr>
                <w:rFonts w:eastAsia="Calibri" w:cs="Arial"/>
                <w:b/>
                <w:lang w:val="ru-RU"/>
              </w:rPr>
              <w:t>града, односно општине</w:t>
            </w:r>
            <w:r w:rsidR="00B24BAB" w:rsidRPr="00FD423E">
              <w:rPr>
                <w:rFonts w:cs="Arial"/>
                <w:lang w:val="ru-RU"/>
              </w:rPr>
              <w:t xml:space="preserve">) </w:t>
            </w:r>
            <w:r w:rsidRPr="00FD423E">
              <w:rPr>
                <w:rFonts w:cs="Arial"/>
                <w:lang w:val="ru-RU"/>
              </w:rPr>
              <w:t>према месту седишта пореског обвезника правног лица</w:t>
            </w:r>
            <w:r w:rsidR="00B24BAB" w:rsidRPr="00FD423E">
              <w:rPr>
                <w:rFonts w:cs="Arial"/>
                <w:lang w:val="ru-RU"/>
              </w:rPr>
              <w:t xml:space="preserve"> и предузетника</w:t>
            </w:r>
            <w:r w:rsidRPr="00FD423E">
              <w:rPr>
                <w:rFonts w:cs="Arial"/>
                <w:lang w:val="ru-RU"/>
              </w:rPr>
              <w:t xml:space="preserve">, односно према пребивалишту физичког лица, </w:t>
            </w:r>
            <w:r w:rsidRPr="00FD423E">
              <w:rPr>
                <w:rFonts w:eastAsia="Calibri" w:cs="Arial"/>
                <w:lang w:val="ru-RU"/>
              </w:rPr>
              <w:t xml:space="preserve">да је измирио обавезе по основу изворних локалних јавних прихода </w:t>
            </w:r>
          </w:p>
          <w:p w:rsidR="00175774" w:rsidRPr="00FD423E" w:rsidRDefault="00175774" w:rsidP="00FD423E">
            <w:pPr>
              <w:spacing w:before="0"/>
              <w:ind w:right="122"/>
              <w:rPr>
                <w:rFonts w:cs="Arial"/>
                <w:lang w:val="ru-RU"/>
              </w:rPr>
            </w:pPr>
            <w:r w:rsidRPr="00FD423E">
              <w:rPr>
                <w:rFonts w:cs="Arial"/>
                <w:lang w:val="ru-RU"/>
              </w:rPr>
              <w:t>Напомена:</w:t>
            </w:r>
          </w:p>
          <w:p w:rsidR="00175774" w:rsidRPr="00FD423E" w:rsidRDefault="00B24BAB" w:rsidP="00FD423E">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FD423E">
              <w:rPr>
                <w:rFonts w:eastAsia="TimesNewRomanPSMT" w:cs="Arial"/>
                <w:i/>
              </w:rPr>
              <w:t>Уколико локална (општи</w:t>
            </w:r>
            <w:r w:rsidR="00175774" w:rsidRPr="00FD423E">
              <w:rPr>
                <w:rFonts w:eastAsia="TimesNewRomanPSMT" w:cs="Arial"/>
                <w:i/>
              </w:rPr>
              <w:t>н</w:t>
            </w:r>
            <w:r w:rsidRPr="00FD423E">
              <w:rPr>
                <w:rFonts w:eastAsia="TimesNewRomanPSMT" w:cs="Arial"/>
                <w:i/>
                <w:lang w:val="sr-Cyrl-CS"/>
              </w:rPr>
              <w:t>с</w:t>
            </w:r>
            <w:r w:rsidR="00175774" w:rsidRPr="00FD423E">
              <w:rPr>
                <w:rFonts w:eastAsia="TimesNewRomanPSMT" w:cs="Arial"/>
                <w:i/>
              </w:rPr>
              <w:t>ка) управа</w:t>
            </w:r>
            <w:r w:rsidRPr="00FD423E">
              <w:rPr>
                <w:rFonts w:eastAsia="TimesNewRomanPSMT" w:cs="Arial"/>
                <w:i/>
                <w:lang w:val="sr-Cyrl-CS"/>
              </w:rPr>
              <w:t xml:space="preserve"> јавних приход</w:t>
            </w:r>
            <w:r w:rsidR="00175774" w:rsidRPr="00FD423E">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D423E">
              <w:rPr>
                <w:rFonts w:eastAsia="TimesNewRomanPSMT" w:cs="Arial"/>
                <w:i/>
                <w:lang w:val="sr-Cyrl-CS"/>
              </w:rPr>
              <w:t xml:space="preserve">јавних прихода </w:t>
            </w:r>
            <w:r w:rsidR="00175774" w:rsidRPr="00FD423E">
              <w:rPr>
                <w:rFonts w:eastAsia="TimesNewRomanPSMT" w:cs="Arial"/>
                <w:i/>
              </w:rPr>
              <w:t xml:space="preserve">приложи и потврде </w:t>
            </w:r>
            <w:r w:rsidRPr="00FD423E">
              <w:rPr>
                <w:rFonts w:eastAsia="TimesNewRomanPSMT" w:cs="Arial"/>
                <w:i/>
                <w:lang w:val="sr-Cyrl-CS"/>
              </w:rPr>
              <w:t xml:space="preserve">тих </w:t>
            </w:r>
            <w:r w:rsidR="00175774" w:rsidRPr="00FD423E">
              <w:rPr>
                <w:rFonts w:eastAsia="TimesNewRomanPSMT" w:cs="Arial"/>
                <w:i/>
              </w:rPr>
              <w:t>осталих лок</w:t>
            </w:r>
            <w:r w:rsidRPr="00FD423E">
              <w:rPr>
                <w:rFonts w:eastAsia="TimesNewRomanPSMT" w:cs="Arial"/>
                <w:i/>
                <w:lang w:val="sr-Cyrl-CS"/>
              </w:rPr>
              <w:t>а</w:t>
            </w:r>
            <w:r w:rsidR="00175774" w:rsidRPr="00FD423E">
              <w:rPr>
                <w:rFonts w:eastAsia="TimesNewRomanPSMT" w:cs="Arial"/>
                <w:i/>
              </w:rPr>
              <w:t xml:space="preserve">лних органа/организација/установа </w:t>
            </w:r>
          </w:p>
          <w:p w:rsidR="00175774" w:rsidRPr="00FD423E" w:rsidRDefault="00175774" w:rsidP="00FD423E">
            <w:pPr>
              <w:numPr>
                <w:ilvl w:val="0"/>
                <w:numId w:val="16"/>
              </w:numPr>
              <w:autoSpaceDE w:val="0"/>
              <w:autoSpaceDN w:val="0"/>
              <w:adjustRightInd w:val="0"/>
              <w:snapToGrid w:val="0"/>
              <w:spacing w:before="0"/>
              <w:ind w:hanging="357"/>
              <w:contextualSpacing/>
              <w:jc w:val="left"/>
              <w:rPr>
                <w:rFonts w:eastAsia="Calibri" w:cs="Arial"/>
                <w:i/>
              </w:rPr>
            </w:pPr>
            <w:r w:rsidRPr="00FD423E">
              <w:rPr>
                <w:rFonts w:eastAsia="TimesNewRomanPSMT" w:cs="Arial"/>
                <w:i/>
              </w:rPr>
              <w:t xml:space="preserve">Уколико је понуђач у поступку приватизације, уместо горе наведена два доказа, потребно је доставити </w:t>
            </w:r>
            <w:r w:rsidRPr="00FD423E">
              <w:rPr>
                <w:rFonts w:eastAsia="TimesNewRomanPSMT" w:cs="Arial"/>
                <w:b/>
                <w:i/>
              </w:rPr>
              <w:t>у</w:t>
            </w:r>
            <w:r w:rsidRPr="00FD423E">
              <w:rPr>
                <w:rFonts w:eastAsia="Calibri" w:cs="Arial"/>
                <w:b/>
                <w:i/>
                <w:lang w:val="ru-RU"/>
              </w:rPr>
              <w:t>верење Агенције за приватизацију да се налази у поступку приватизације</w:t>
            </w:r>
          </w:p>
          <w:p w:rsidR="00175774" w:rsidRPr="00FD423E" w:rsidRDefault="00175774" w:rsidP="00FD423E">
            <w:pPr>
              <w:numPr>
                <w:ilvl w:val="0"/>
                <w:numId w:val="16"/>
              </w:numPr>
              <w:tabs>
                <w:tab w:val="left" w:pos="680"/>
              </w:tabs>
              <w:snapToGrid w:val="0"/>
              <w:spacing w:before="0"/>
              <w:ind w:hanging="357"/>
              <w:contextualSpacing/>
              <w:jc w:val="left"/>
              <w:rPr>
                <w:rFonts w:eastAsia="Calibri" w:cs="Arial"/>
                <w:i/>
              </w:rPr>
            </w:pPr>
            <w:r w:rsidRPr="00FD423E">
              <w:rPr>
                <w:rFonts w:eastAsia="Calibri" w:cs="Arial"/>
                <w:i/>
              </w:rPr>
              <w:t>У случају да понуду подноси група понуђача, ове доказе доставити за сваког учесника из групе</w:t>
            </w:r>
          </w:p>
          <w:p w:rsidR="00175774" w:rsidRPr="00FD423E" w:rsidRDefault="00175774" w:rsidP="00FD423E">
            <w:pPr>
              <w:numPr>
                <w:ilvl w:val="0"/>
                <w:numId w:val="22"/>
              </w:numPr>
              <w:tabs>
                <w:tab w:val="left" w:pos="680"/>
              </w:tabs>
              <w:snapToGrid w:val="0"/>
              <w:spacing w:before="0"/>
              <w:contextualSpacing/>
              <w:jc w:val="left"/>
              <w:rPr>
                <w:rFonts w:cs="Arial"/>
              </w:rPr>
            </w:pPr>
            <w:r w:rsidRPr="00FD423E">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FD423E" w:rsidRDefault="00175774" w:rsidP="00994505">
            <w:pPr>
              <w:tabs>
                <w:tab w:val="left" w:pos="680"/>
              </w:tabs>
              <w:snapToGrid w:val="0"/>
              <w:spacing w:before="0"/>
              <w:contextualSpacing/>
              <w:rPr>
                <w:rFonts w:cs="Arial"/>
                <w:i/>
              </w:rPr>
            </w:pPr>
            <w:r w:rsidRPr="00FD423E">
              <w:rPr>
                <w:rFonts w:eastAsia="Calibri" w:cs="Arial"/>
                <w:b/>
              </w:rPr>
              <w:t xml:space="preserve">Ови докази не могу бити старији од два месеца </w:t>
            </w:r>
            <w:r w:rsidR="00B24BAB" w:rsidRPr="00FD423E">
              <w:rPr>
                <w:rFonts w:eastAsia="Calibri" w:cs="Arial"/>
                <w:b/>
                <w:lang w:val="sr-Cyrl-CS"/>
              </w:rPr>
              <w:t>пре</w:t>
            </w:r>
            <w:r w:rsidRPr="00FD423E">
              <w:rPr>
                <w:rFonts w:eastAsia="Calibri" w:cs="Arial"/>
                <w:b/>
              </w:rPr>
              <w:t xml:space="preserve"> отварања понуда</w:t>
            </w:r>
            <w:r w:rsidRPr="00FD423E">
              <w:rPr>
                <w:rFonts w:eastAsia="Calibri" w:cs="Arial"/>
              </w:rPr>
              <w:t>.</w:t>
            </w:r>
          </w:p>
        </w:tc>
      </w:tr>
      <w:tr w:rsidR="00175774" w:rsidRPr="00FD423E" w:rsidTr="008112A2">
        <w:trPr>
          <w:jc w:val="center"/>
        </w:trPr>
        <w:tc>
          <w:tcPr>
            <w:tcW w:w="729" w:type="dxa"/>
            <w:vAlign w:val="center"/>
          </w:tcPr>
          <w:p w:rsidR="00175774" w:rsidRPr="00FD423E" w:rsidRDefault="00175774" w:rsidP="00FD423E">
            <w:pPr>
              <w:spacing w:before="0"/>
              <w:jc w:val="center"/>
              <w:rPr>
                <w:rFonts w:cs="Arial"/>
              </w:rPr>
            </w:pPr>
            <w:r w:rsidRPr="00FD423E">
              <w:rPr>
                <w:rFonts w:cs="Arial"/>
              </w:rPr>
              <w:t xml:space="preserve">4. </w:t>
            </w:r>
          </w:p>
        </w:tc>
        <w:tc>
          <w:tcPr>
            <w:tcW w:w="8430" w:type="dxa"/>
          </w:tcPr>
          <w:p w:rsidR="000D7E08" w:rsidRPr="00FD423E" w:rsidRDefault="00175774" w:rsidP="00FD423E">
            <w:pPr>
              <w:snapToGrid w:val="0"/>
              <w:spacing w:before="0"/>
              <w:rPr>
                <w:rFonts w:cs="Arial"/>
                <w:b/>
                <w:u w:val="single"/>
              </w:rPr>
            </w:pPr>
            <w:r w:rsidRPr="00FD423E">
              <w:rPr>
                <w:rFonts w:cs="Arial"/>
                <w:b/>
                <w:u w:val="single"/>
              </w:rPr>
              <w:t>Услов:</w:t>
            </w:r>
          </w:p>
          <w:p w:rsidR="00175774" w:rsidRPr="00FD423E" w:rsidRDefault="00175774" w:rsidP="00FD423E">
            <w:pPr>
              <w:snapToGrid w:val="0"/>
              <w:spacing w:before="0"/>
              <w:rPr>
                <w:rFonts w:cs="Arial"/>
              </w:rPr>
            </w:pPr>
            <w:r w:rsidRPr="00FD423E">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D423E" w:rsidRDefault="00175774" w:rsidP="00FD423E">
            <w:pPr>
              <w:autoSpaceDE w:val="0"/>
              <w:autoSpaceDN w:val="0"/>
              <w:adjustRightInd w:val="0"/>
              <w:spacing w:before="0"/>
              <w:rPr>
                <w:rFonts w:cs="Arial"/>
                <w:b/>
                <w:u w:val="single"/>
              </w:rPr>
            </w:pPr>
            <w:r w:rsidRPr="00FD423E">
              <w:rPr>
                <w:rFonts w:cs="Arial"/>
                <w:b/>
                <w:u w:val="single"/>
              </w:rPr>
              <w:t>Доказ:</w:t>
            </w:r>
          </w:p>
          <w:p w:rsidR="00175774" w:rsidRPr="00FD423E" w:rsidRDefault="00175774" w:rsidP="00FD423E">
            <w:pPr>
              <w:spacing w:before="0"/>
              <w:rPr>
                <w:rFonts w:cs="Arial"/>
                <w:b/>
              </w:rPr>
            </w:pPr>
            <w:r w:rsidRPr="00FD423E">
              <w:rPr>
                <w:rFonts w:cs="Arial"/>
              </w:rPr>
              <w:t xml:space="preserve">Потписан и оверен Образац изјаве на основу члана 75. </w:t>
            </w:r>
            <w:proofErr w:type="gramStart"/>
            <w:r w:rsidRPr="00FD423E">
              <w:rPr>
                <w:rFonts w:cs="Arial"/>
              </w:rPr>
              <w:t>став</w:t>
            </w:r>
            <w:proofErr w:type="gramEnd"/>
            <w:r w:rsidRPr="00FD423E">
              <w:rPr>
                <w:rFonts w:cs="Arial"/>
              </w:rPr>
              <w:t xml:space="preserve"> 2. ЗЈН</w:t>
            </w:r>
            <w:r w:rsidR="00BF39C7" w:rsidRPr="00FD423E">
              <w:rPr>
                <w:rFonts w:cs="Arial"/>
                <w:lang w:val="sr-Cyrl-RS"/>
              </w:rPr>
              <w:t xml:space="preserve"> </w:t>
            </w:r>
          </w:p>
          <w:p w:rsidR="005E487E" w:rsidRPr="00FD423E" w:rsidRDefault="00175774" w:rsidP="00FD423E">
            <w:pPr>
              <w:snapToGrid w:val="0"/>
              <w:spacing w:before="0"/>
              <w:rPr>
                <w:rFonts w:cs="Arial"/>
                <w:lang w:val="sr-Cyrl-CS"/>
              </w:rPr>
            </w:pPr>
            <w:r w:rsidRPr="00FD423E">
              <w:rPr>
                <w:rFonts w:cs="Arial"/>
                <w:i/>
              </w:rPr>
              <w:t>Напомена:</w:t>
            </w:r>
          </w:p>
          <w:p w:rsidR="005E487E" w:rsidRPr="00FD423E" w:rsidRDefault="00175774" w:rsidP="00FD423E">
            <w:pPr>
              <w:numPr>
                <w:ilvl w:val="0"/>
                <w:numId w:val="24"/>
              </w:numPr>
              <w:snapToGrid w:val="0"/>
              <w:spacing w:before="0"/>
              <w:rPr>
                <w:rFonts w:cs="Arial"/>
                <w:i/>
                <w:lang w:val="sr-Cyrl-CS"/>
              </w:rPr>
            </w:pPr>
            <w:r w:rsidRPr="00FD423E">
              <w:rPr>
                <w:rFonts w:cs="Arial"/>
                <w:i/>
              </w:rPr>
              <w:t xml:space="preserve">Изјава мора да буде потписана од стране овалшћеног лица </w:t>
            </w:r>
            <w:r w:rsidR="005E487E" w:rsidRPr="00FD423E">
              <w:rPr>
                <w:rFonts w:cs="Arial"/>
                <w:i/>
                <w:lang w:val="sr-Cyrl-CS"/>
              </w:rPr>
              <w:t>за заступање понуђача</w:t>
            </w:r>
            <w:r w:rsidRPr="00FD423E">
              <w:rPr>
                <w:rFonts w:cs="Arial"/>
                <w:i/>
              </w:rPr>
              <w:t xml:space="preserve"> и оверена печатом. </w:t>
            </w:r>
          </w:p>
          <w:p w:rsidR="00175774" w:rsidRPr="00FD423E" w:rsidRDefault="00175774" w:rsidP="00FD423E">
            <w:pPr>
              <w:numPr>
                <w:ilvl w:val="0"/>
                <w:numId w:val="24"/>
              </w:numPr>
              <w:snapToGrid w:val="0"/>
              <w:spacing w:before="0"/>
              <w:rPr>
                <w:rFonts w:cs="Arial"/>
                <w:i/>
              </w:rPr>
            </w:pPr>
            <w:r w:rsidRPr="00FD423E">
              <w:rPr>
                <w:rFonts w:cs="Arial"/>
                <w:i/>
              </w:rPr>
              <w:t xml:space="preserve">Уколико понуду подноси група понуђача Изјава мора бити </w:t>
            </w:r>
            <w:r w:rsidR="005E487E" w:rsidRPr="00FD423E">
              <w:rPr>
                <w:rFonts w:cs="Arial"/>
                <w:i/>
                <w:lang w:val="sr-Cyrl-CS"/>
              </w:rPr>
              <w:t>достављена за сваког члана групе понуђача. Изјава мора бити</w:t>
            </w:r>
            <w:r w:rsidRPr="00FD423E">
              <w:rPr>
                <w:rFonts w:cs="Arial"/>
                <w:i/>
              </w:rPr>
              <w:t xml:space="preserve"> потписана од стране овлашћеног лица </w:t>
            </w:r>
            <w:r w:rsidR="005E487E" w:rsidRPr="00FD423E">
              <w:rPr>
                <w:rFonts w:cs="Arial"/>
                <w:i/>
                <w:lang w:val="sr-Cyrl-CS"/>
              </w:rPr>
              <w:t xml:space="preserve">за заступање </w:t>
            </w:r>
            <w:r w:rsidRPr="00FD423E">
              <w:rPr>
                <w:rFonts w:cs="Arial"/>
                <w:i/>
              </w:rPr>
              <w:t xml:space="preserve">понуђача из групе понуђача и оверена печатом.  </w:t>
            </w:r>
          </w:p>
          <w:p w:rsidR="005E487E" w:rsidRPr="00FD423E" w:rsidRDefault="005E487E" w:rsidP="00FD423E">
            <w:pPr>
              <w:snapToGrid w:val="0"/>
              <w:spacing w:before="0"/>
              <w:ind w:left="720"/>
              <w:rPr>
                <w:rFonts w:cs="Arial"/>
              </w:rPr>
            </w:pPr>
          </w:p>
        </w:tc>
      </w:tr>
      <w:tr w:rsidR="00175774" w:rsidRPr="00FD423E" w:rsidTr="008112A2">
        <w:trPr>
          <w:jc w:val="center"/>
        </w:trPr>
        <w:tc>
          <w:tcPr>
            <w:tcW w:w="729" w:type="dxa"/>
            <w:vAlign w:val="center"/>
          </w:tcPr>
          <w:p w:rsidR="00175774" w:rsidRPr="00FD423E" w:rsidRDefault="00175774" w:rsidP="00FD423E">
            <w:pPr>
              <w:spacing w:before="0"/>
              <w:jc w:val="center"/>
              <w:rPr>
                <w:rFonts w:cs="Arial"/>
                <w:color w:val="00B0F0"/>
              </w:rPr>
            </w:pPr>
          </w:p>
        </w:tc>
        <w:tc>
          <w:tcPr>
            <w:tcW w:w="8430" w:type="dxa"/>
          </w:tcPr>
          <w:p w:rsidR="00175774" w:rsidRPr="00FD423E" w:rsidRDefault="00175774" w:rsidP="00FD423E">
            <w:pPr>
              <w:spacing w:before="0"/>
              <w:ind w:right="-180"/>
              <w:jc w:val="center"/>
              <w:rPr>
                <w:rFonts w:cs="Arial"/>
                <w:b/>
                <w:i/>
              </w:rPr>
            </w:pPr>
            <w:r w:rsidRPr="00FD423E">
              <w:rPr>
                <w:rFonts w:cs="Arial"/>
                <w:b/>
              </w:rPr>
              <w:t xml:space="preserve">4.2  ДОДАТНИ УСЛОВИ </w:t>
            </w:r>
          </w:p>
          <w:p w:rsidR="00175774" w:rsidRPr="00994505" w:rsidRDefault="00175774" w:rsidP="00994505">
            <w:pPr>
              <w:snapToGrid w:val="0"/>
              <w:spacing w:before="0"/>
              <w:jc w:val="center"/>
              <w:rPr>
                <w:rFonts w:cs="Arial"/>
                <w:b/>
                <w:lang w:val="sr-Cyrl-RS"/>
              </w:rPr>
            </w:pPr>
            <w:r w:rsidRPr="00FD423E">
              <w:rPr>
                <w:rFonts w:cs="Arial"/>
                <w:b/>
              </w:rPr>
              <w:t>ЗА УЧЕШЋЕ У ПОСТУПКУ ЈАВНЕ НАБАВКЕ ИЗ ЧЛАНА 76. З</w:t>
            </w:r>
            <w:r w:rsidR="005C7CDE" w:rsidRPr="00FD423E">
              <w:rPr>
                <w:rFonts w:cs="Arial"/>
                <w:b/>
                <w:lang w:val="sr-Cyrl-RS"/>
              </w:rPr>
              <w:t>АКОНА</w:t>
            </w:r>
          </w:p>
        </w:tc>
      </w:tr>
      <w:tr w:rsidR="00175774" w:rsidRPr="00FD423E" w:rsidTr="008112A2">
        <w:trPr>
          <w:jc w:val="center"/>
        </w:trPr>
        <w:tc>
          <w:tcPr>
            <w:tcW w:w="729" w:type="dxa"/>
            <w:vAlign w:val="center"/>
          </w:tcPr>
          <w:p w:rsidR="00175774" w:rsidRPr="00FD423E" w:rsidRDefault="002A1996" w:rsidP="00FD423E">
            <w:pPr>
              <w:spacing w:before="0"/>
              <w:jc w:val="center"/>
              <w:rPr>
                <w:rFonts w:cs="Arial"/>
              </w:rPr>
            </w:pPr>
            <w:r w:rsidRPr="00FD423E">
              <w:rPr>
                <w:rFonts w:cs="Arial"/>
              </w:rPr>
              <w:t>5</w:t>
            </w:r>
            <w:r w:rsidR="00175774" w:rsidRPr="00FD423E">
              <w:rPr>
                <w:rFonts w:cs="Arial"/>
              </w:rPr>
              <w:t>.</w:t>
            </w:r>
          </w:p>
        </w:tc>
        <w:tc>
          <w:tcPr>
            <w:tcW w:w="8430" w:type="dxa"/>
          </w:tcPr>
          <w:p w:rsidR="00175774" w:rsidRPr="00A92FAD" w:rsidRDefault="00175774" w:rsidP="00FD423E">
            <w:pPr>
              <w:autoSpaceDE w:val="0"/>
              <w:autoSpaceDN w:val="0"/>
              <w:adjustRightInd w:val="0"/>
              <w:spacing w:before="0"/>
              <w:rPr>
                <w:rFonts w:cs="Arial"/>
                <w:b/>
                <w:u w:val="single"/>
              </w:rPr>
            </w:pPr>
            <w:r w:rsidRPr="00A92FAD">
              <w:rPr>
                <w:rFonts w:cs="Arial"/>
                <w:b/>
                <w:u w:val="single"/>
              </w:rPr>
              <w:t>Услов:</w:t>
            </w:r>
          </w:p>
          <w:p w:rsidR="00175774" w:rsidRPr="00A92FAD" w:rsidRDefault="00175774" w:rsidP="00FD423E">
            <w:pPr>
              <w:autoSpaceDE w:val="0"/>
              <w:autoSpaceDN w:val="0"/>
              <w:adjustRightInd w:val="0"/>
              <w:spacing w:before="0"/>
              <w:rPr>
                <w:rFonts w:cs="Arial"/>
              </w:rPr>
            </w:pPr>
            <w:r w:rsidRPr="00A92FAD">
              <w:rPr>
                <w:rFonts w:cs="Arial"/>
              </w:rPr>
              <w:t>Финансијски капацитет</w:t>
            </w:r>
          </w:p>
          <w:p w:rsidR="00950B76" w:rsidRPr="00A92FAD" w:rsidRDefault="00175774" w:rsidP="00FD423E">
            <w:pPr>
              <w:autoSpaceDE w:val="0"/>
              <w:autoSpaceDN w:val="0"/>
              <w:adjustRightInd w:val="0"/>
              <w:spacing w:before="0"/>
              <w:rPr>
                <w:rFonts w:cs="Arial"/>
              </w:rPr>
            </w:pPr>
            <w:r w:rsidRPr="00A92FAD">
              <w:rPr>
                <w:rFonts w:cs="Arial"/>
              </w:rPr>
              <w:t xml:space="preserve">Понуђач располаже неопходним </w:t>
            </w:r>
            <w:r w:rsidRPr="00A92FAD">
              <w:rPr>
                <w:rFonts w:cs="Arial"/>
                <w:b/>
              </w:rPr>
              <w:t>финансијским капацитетом</w:t>
            </w:r>
            <w:r w:rsidRPr="00A92FAD">
              <w:rPr>
                <w:rFonts w:cs="Arial"/>
              </w:rPr>
              <w:t xml:space="preserve"> ако</w:t>
            </w:r>
            <w:r w:rsidR="00E420ED" w:rsidRPr="00A92FAD">
              <w:rPr>
                <w:rFonts w:cs="Arial"/>
                <w:lang w:val="sr-Cyrl-RS"/>
              </w:rPr>
              <w:t xml:space="preserve"> је у предходне три године (201</w:t>
            </w:r>
            <w:r w:rsidR="00563C3A" w:rsidRPr="00A92FAD">
              <w:rPr>
                <w:rFonts w:cs="Arial"/>
                <w:lang w:val="sr-Cyrl-RS"/>
              </w:rPr>
              <w:t>7</w:t>
            </w:r>
            <w:r w:rsidR="00E420ED" w:rsidRPr="00A92FAD">
              <w:rPr>
                <w:rFonts w:cs="Arial"/>
                <w:lang w:val="sr-Cyrl-RS"/>
              </w:rPr>
              <w:t>. 201</w:t>
            </w:r>
            <w:r w:rsidR="00563C3A" w:rsidRPr="00A92FAD">
              <w:rPr>
                <w:rFonts w:cs="Arial"/>
                <w:lang w:val="sr-Cyrl-RS"/>
              </w:rPr>
              <w:t>6</w:t>
            </w:r>
            <w:r w:rsidR="00E420ED" w:rsidRPr="00A92FAD">
              <w:rPr>
                <w:rFonts w:cs="Arial"/>
                <w:lang w:val="sr-Cyrl-RS"/>
              </w:rPr>
              <w:t>. 201</w:t>
            </w:r>
            <w:r w:rsidR="00563C3A" w:rsidRPr="00A92FAD">
              <w:rPr>
                <w:rFonts w:cs="Arial"/>
                <w:lang w:val="sr-Cyrl-RS"/>
              </w:rPr>
              <w:t>5</w:t>
            </w:r>
            <w:r w:rsidR="00E420ED" w:rsidRPr="00A92FAD">
              <w:rPr>
                <w:rFonts w:cs="Arial"/>
                <w:lang w:val="sr-Cyrl-RS"/>
              </w:rPr>
              <w:t>.)</w:t>
            </w:r>
            <w:r w:rsidRPr="00A92FAD">
              <w:rPr>
                <w:rFonts w:cs="Arial"/>
              </w:rPr>
              <w:t xml:space="preserve"> остварио пословни приход од најмање </w:t>
            </w:r>
            <w:r w:rsidR="005B4895" w:rsidRPr="00A92FAD">
              <w:rPr>
                <w:rFonts w:cs="Arial"/>
                <w:lang w:val="sr-Cyrl-RS"/>
              </w:rPr>
              <w:t>100.000</w:t>
            </w:r>
            <w:r w:rsidR="00E420ED" w:rsidRPr="00A92FAD">
              <w:rPr>
                <w:rFonts w:cs="Arial"/>
                <w:lang w:val="sr-Cyrl-RS"/>
              </w:rPr>
              <w:t xml:space="preserve">.000,00 </w:t>
            </w:r>
            <w:r w:rsidRPr="00A92FAD">
              <w:rPr>
                <w:rFonts w:cs="Arial"/>
              </w:rPr>
              <w:t xml:space="preserve">динара </w:t>
            </w:r>
          </w:p>
          <w:p w:rsidR="00175774" w:rsidRPr="00A92FAD" w:rsidRDefault="00175774" w:rsidP="00FD423E">
            <w:pPr>
              <w:autoSpaceDE w:val="0"/>
              <w:autoSpaceDN w:val="0"/>
              <w:adjustRightInd w:val="0"/>
              <w:spacing w:before="0"/>
              <w:rPr>
                <w:rFonts w:cs="Arial"/>
                <w:b/>
                <w:u w:val="single"/>
              </w:rPr>
            </w:pPr>
            <w:r w:rsidRPr="00A92FAD">
              <w:rPr>
                <w:rFonts w:cs="Arial"/>
                <w:b/>
                <w:u w:val="single"/>
              </w:rPr>
              <w:t xml:space="preserve">Доказ: </w:t>
            </w:r>
          </w:p>
          <w:p w:rsidR="00175774" w:rsidRPr="00A92FAD" w:rsidRDefault="00175774" w:rsidP="00FD423E">
            <w:pPr>
              <w:autoSpaceDE w:val="0"/>
              <w:autoSpaceDN w:val="0"/>
              <w:adjustRightInd w:val="0"/>
              <w:spacing w:before="0"/>
              <w:rPr>
                <w:rFonts w:cs="Arial"/>
              </w:rPr>
            </w:pPr>
            <w:r w:rsidRPr="00A92FAD">
              <w:rPr>
                <w:rFonts w:cs="Arial"/>
              </w:rPr>
              <w:t>Доказ за фин</w:t>
            </w:r>
            <w:r w:rsidR="005606F8" w:rsidRPr="00A92FAD">
              <w:rPr>
                <w:rFonts w:cs="Arial"/>
                <w:lang w:val="sr-Cyrl-CS"/>
              </w:rPr>
              <w:t xml:space="preserve">ансијски </w:t>
            </w:r>
            <w:r w:rsidRPr="00A92FAD">
              <w:rPr>
                <w:rFonts w:cs="Arial"/>
              </w:rPr>
              <w:t>капацитет</w:t>
            </w:r>
          </w:p>
          <w:p w:rsidR="00950B76" w:rsidRPr="00A92FAD" w:rsidRDefault="00175774" w:rsidP="00FD423E">
            <w:pPr>
              <w:autoSpaceDE w:val="0"/>
              <w:autoSpaceDN w:val="0"/>
              <w:adjustRightInd w:val="0"/>
              <w:spacing w:before="0"/>
              <w:rPr>
                <w:rFonts w:cs="Arial"/>
              </w:rPr>
            </w:pPr>
            <w:r w:rsidRPr="00A92FAD">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A92FAD" w:rsidRDefault="00175774" w:rsidP="00FD423E">
            <w:pPr>
              <w:autoSpaceDE w:val="0"/>
              <w:autoSpaceDN w:val="0"/>
              <w:adjustRightInd w:val="0"/>
              <w:spacing w:before="0"/>
              <w:rPr>
                <w:rFonts w:cs="Arial"/>
                <w:lang w:val="sr-Cyrl-CS"/>
              </w:rPr>
            </w:pPr>
            <w:r w:rsidRPr="00A92FAD">
              <w:rPr>
                <w:rFonts w:cs="Arial"/>
              </w:rPr>
              <w:t xml:space="preserve">Уколико у обрасцу БОН-ЈН нису доступни подаци за </w:t>
            </w:r>
            <w:r w:rsidR="00E420ED" w:rsidRPr="00A92FAD">
              <w:rPr>
                <w:rFonts w:cs="Arial"/>
                <w:lang w:val="sr-Cyrl-RS"/>
              </w:rPr>
              <w:t>201</w:t>
            </w:r>
            <w:r w:rsidR="00563C3A" w:rsidRPr="00A92FAD">
              <w:rPr>
                <w:rFonts w:cs="Arial"/>
                <w:lang w:val="sr-Cyrl-RS"/>
              </w:rPr>
              <w:t>7</w:t>
            </w:r>
            <w:r w:rsidRPr="00A92FAD">
              <w:rPr>
                <w:rFonts w:cs="Arial"/>
              </w:rPr>
              <w:t xml:space="preserve">.годину, понуђач је у обавези да достави биланс стања и биланс успеха за </w:t>
            </w:r>
            <w:r w:rsidR="00E420ED" w:rsidRPr="00A92FAD">
              <w:rPr>
                <w:rFonts w:cs="Arial"/>
                <w:lang w:val="sr-Cyrl-RS"/>
              </w:rPr>
              <w:t>201</w:t>
            </w:r>
            <w:r w:rsidR="00563C3A" w:rsidRPr="00A92FAD">
              <w:rPr>
                <w:rFonts w:cs="Arial"/>
                <w:lang w:val="sr-Cyrl-RS"/>
              </w:rPr>
              <w:t>7</w:t>
            </w:r>
            <w:r w:rsidRPr="00A92FAD">
              <w:rPr>
                <w:rFonts w:cs="Arial"/>
              </w:rPr>
              <w:t>.</w:t>
            </w:r>
            <w:r w:rsidR="007F36A5" w:rsidRPr="00A92FAD">
              <w:rPr>
                <w:rFonts w:cs="Arial"/>
                <w:lang w:val="sr-Cyrl-CS"/>
              </w:rPr>
              <w:t xml:space="preserve"> годину.</w:t>
            </w:r>
          </w:p>
          <w:p w:rsidR="005606F8" w:rsidRPr="00A92FAD" w:rsidRDefault="005606F8" w:rsidP="00FD423E">
            <w:pPr>
              <w:autoSpaceDE w:val="0"/>
              <w:autoSpaceDN w:val="0"/>
              <w:adjustRightInd w:val="0"/>
              <w:spacing w:before="0"/>
              <w:rPr>
                <w:rFonts w:cs="Arial"/>
                <w:lang w:val="sr-Cyrl-CS"/>
              </w:rPr>
            </w:pPr>
            <w:r w:rsidRPr="00A92FAD">
              <w:rPr>
                <w:rFonts w:cs="Arial"/>
                <w:lang w:val="sr-Cyrl-CS"/>
              </w:rPr>
              <w:t xml:space="preserve">или </w:t>
            </w:r>
          </w:p>
          <w:p w:rsidR="005606F8" w:rsidRPr="00A92FAD" w:rsidRDefault="005606F8" w:rsidP="00FD423E">
            <w:pPr>
              <w:autoSpaceDE w:val="0"/>
              <w:autoSpaceDN w:val="0"/>
              <w:adjustRightInd w:val="0"/>
              <w:spacing w:before="0"/>
              <w:rPr>
                <w:rFonts w:cs="Arial"/>
                <w:lang w:val="sr-Cyrl-CS"/>
              </w:rPr>
            </w:pPr>
            <w:r w:rsidRPr="00A92FAD">
              <w:rPr>
                <w:rFonts w:cs="Arial"/>
                <w:lang w:val="sr-Cyrl-CS"/>
              </w:rPr>
              <w:t>Билан</w:t>
            </w:r>
            <w:r w:rsidR="007F36A5" w:rsidRPr="00A92FAD">
              <w:rPr>
                <w:rFonts w:cs="Arial"/>
                <w:lang w:val="sr-Cyrl-CS"/>
              </w:rPr>
              <w:t>с</w:t>
            </w:r>
            <w:r w:rsidRPr="00A92FAD">
              <w:rPr>
                <w:rFonts w:cs="Arial"/>
                <w:lang w:val="sr-Cyrl-CS"/>
              </w:rPr>
              <w:t xml:space="preserve"> стања и биланс успеха  за претходне три обрачунске године </w:t>
            </w:r>
            <w:r w:rsidR="007F36A5" w:rsidRPr="00A92FAD">
              <w:rPr>
                <w:rFonts w:cs="Arial"/>
                <w:lang w:val="sr-Cyrl-CS"/>
              </w:rPr>
              <w:t>201</w:t>
            </w:r>
            <w:r w:rsidR="00563C3A" w:rsidRPr="00A92FAD">
              <w:rPr>
                <w:rFonts w:cs="Arial"/>
                <w:lang w:val="sr-Cyrl-CS"/>
              </w:rPr>
              <w:t>5</w:t>
            </w:r>
            <w:r w:rsidR="007F36A5" w:rsidRPr="00A92FAD">
              <w:rPr>
                <w:rFonts w:cs="Arial"/>
                <w:lang w:val="sr-Cyrl-CS"/>
              </w:rPr>
              <w:t>, 201</w:t>
            </w:r>
            <w:r w:rsidR="00563C3A" w:rsidRPr="00A92FAD">
              <w:rPr>
                <w:rFonts w:cs="Arial"/>
                <w:lang w:val="sr-Cyrl-CS"/>
              </w:rPr>
              <w:t>6</w:t>
            </w:r>
            <w:r w:rsidR="007F36A5" w:rsidRPr="00A92FAD">
              <w:rPr>
                <w:rFonts w:cs="Arial"/>
                <w:lang w:val="sr-Cyrl-CS"/>
              </w:rPr>
              <w:t xml:space="preserve"> и 201</w:t>
            </w:r>
            <w:r w:rsidR="00563C3A" w:rsidRPr="00A92FAD">
              <w:rPr>
                <w:rFonts w:cs="Arial"/>
                <w:lang w:val="sr-Cyrl-CS"/>
              </w:rPr>
              <w:t>7</w:t>
            </w:r>
            <w:r w:rsidR="007F36A5" w:rsidRPr="00A92FAD">
              <w:rPr>
                <w:rFonts w:cs="Arial"/>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rsidR="00175774" w:rsidRPr="00A92FAD" w:rsidRDefault="00175774" w:rsidP="00FD423E">
            <w:pPr>
              <w:autoSpaceDE w:val="0"/>
              <w:autoSpaceDN w:val="0"/>
              <w:adjustRightInd w:val="0"/>
              <w:spacing w:before="0"/>
              <w:rPr>
                <w:rFonts w:cs="Arial"/>
              </w:rPr>
            </w:pPr>
            <w:r w:rsidRPr="00A92FAD">
              <w:rPr>
                <w:rFonts w:cs="Arial"/>
              </w:rPr>
              <w:t>Прив</w:t>
            </w:r>
            <w:r w:rsidR="007F36A5" w:rsidRPr="00A92FAD">
              <w:rPr>
                <w:rFonts w:cs="Arial"/>
                <w:lang w:val="sr-Cyrl-CS"/>
              </w:rPr>
              <w:t>р</w:t>
            </w:r>
            <w:r w:rsidRPr="00A92FAD">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A92FAD">
              <w:rPr>
                <w:rFonts w:cs="Arial"/>
                <w:lang w:val="sr-Cyrl-CS"/>
              </w:rPr>
              <w:t xml:space="preserve"> наведене</w:t>
            </w:r>
            <w:r w:rsidRPr="00A92FAD">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A92FAD" w:rsidRDefault="00175774" w:rsidP="00FD423E">
            <w:pPr>
              <w:autoSpaceDE w:val="0"/>
              <w:autoSpaceDN w:val="0"/>
              <w:adjustRightInd w:val="0"/>
              <w:spacing w:before="0"/>
              <w:rPr>
                <w:rFonts w:cs="Arial"/>
              </w:rPr>
            </w:pPr>
            <w:r w:rsidRPr="00A92FAD">
              <w:rPr>
                <w:rFonts w:cs="Arial"/>
              </w:rPr>
              <w:t>Привредни субјект који није у обавези да утврђује ф</w:t>
            </w:r>
            <w:r w:rsidR="007F36A5" w:rsidRPr="00A92FAD">
              <w:rPr>
                <w:rFonts w:cs="Arial"/>
              </w:rPr>
              <w:t>инансијски резултат пословања (</w:t>
            </w:r>
            <w:r w:rsidRPr="00A92FAD">
              <w:rPr>
                <w:rFonts w:cs="Arial"/>
              </w:rPr>
              <w:t xml:space="preserve">паушалац) доставља потврду пословне банке о оствареном укупном приходу на пословном-текућем рачуну за </w:t>
            </w:r>
            <w:r w:rsidR="007F36A5" w:rsidRPr="00A92FAD">
              <w:rPr>
                <w:rFonts w:cs="Arial"/>
                <w:lang w:val="sr-Cyrl-CS"/>
              </w:rPr>
              <w:t xml:space="preserve">наведене </w:t>
            </w:r>
            <w:r w:rsidRPr="00A92FAD">
              <w:rPr>
                <w:rFonts w:cs="Arial"/>
              </w:rPr>
              <w:t>претходне три обрачунске године.</w:t>
            </w:r>
            <w:r w:rsidRPr="00A92FAD">
              <w:rPr>
                <w:rFonts w:eastAsia="Calibri" w:cs="Arial"/>
              </w:rPr>
              <w:t xml:space="preserve"> </w:t>
            </w:r>
          </w:p>
        </w:tc>
      </w:tr>
      <w:tr w:rsidR="00175774" w:rsidRPr="00FD423E" w:rsidTr="008112A2">
        <w:trPr>
          <w:jc w:val="center"/>
        </w:trPr>
        <w:tc>
          <w:tcPr>
            <w:tcW w:w="729" w:type="dxa"/>
            <w:vAlign w:val="center"/>
          </w:tcPr>
          <w:p w:rsidR="00175774" w:rsidRPr="00FD423E" w:rsidRDefault="002A1996" w:rsidP="00FD423E">
            <w:pPr>
              <w:spacing w:before="0"/>
              <w:jc w:val="center"/>
              <w:rPr>
                <w:rFonts w:cs="Arial"/>
              </w:rPr>
            </w:pPr>
            <w:r w:rsidRPr="00FD423E">
              <w:rPr>
                <w:rFonts w:cs="Arial"/>
              </w:rPr>
              <w:t>6</w:t>
            </w:r>
            <w:r w:rsidR="00175774" w:rsidRPr="00FD423E">
              <w:rPr>
                <w:rFonts w:cs="Arial"/>
              </w:rPr>
              <w:t>.</w:t>
            </w:r>
          </w:p>
        </w:tc>
        <w:tc>
          <w:tcPr>
            <w:tcW w:w="8430" w:type="dxa"/>
          </w:tcPr>
          <w:p w:rsidR="00175774" w:rsidRPr="00A92FAD" w:rsidRDefault="00175774" w:rsidP="00FD423E">
            <w:pPr>
              <w:autoSpaceDE w:val="0"/>
              <w:autoSpaceDN w:val="0"/>
              <w:adjustRightInd w:val="0"/>
              <w:spacing w:before="0"/>
              <w:rPr>
                <w:rFonts w:cs="Arial"/>
                <w:b/>
              </w:rPr>
            </w:pPr>
            <w:r w:rsidRPr="00A92FAD">
              <w:rPr>
                <w:rFonts w:cs="Arial"/>
                <w:b/>
                <w:u w:val="single"/>
              </w:rPr>
              <w:t>Услов:</w:t>
            </w:r>
          </w:p>
          <w:p w:rsidR="00175774" w:rsidRPr="00A92FAD" w:rsidRDefault="00175774" w:rsidP="00FD423E">
            <w:pPr>
              <w:autoSpaceDE w:val="0"/>
              <w:autoSpaceDN w:val="0"/>
              <w:adjustRightInd w:val="0"/>
              <w:spacing w:before="0"/>
              <w:rPr>
                <w:rFonts w:cs="Arial"/>
              </w:rPr>
            </w:pPr>
            <w:r w:rsidRPr="00A92FAD">
              <w:rPr>
                <w:rFonts w:cs="Arial"/>
              </w:rPr>
              <w:t xml:space="preserve">Пословни капацитет </w:t>
            </w:r>
          </w:p>
          <w:p w:rsidR="00175774" w:rsidRPr="00A92FAD" w:rsidRDefault="00175774" w:rsidP="00FD423E">
            <w:pPr>
              <w:autoSpaceDE w:val="0"/>
              <w:autoSpaceDN w:val="0"/>
              <w:adjustRightInd w:val="0"/>
              <w:spacing w:before="0"/>
              <w:rPr>
                <w:rFonts w:cs="Arial"/>
              </w:rPr>
            </w:pPr>
            <w:r w:rsidRPr="00A92FAD">
              <w:rPr>
                <w:rFonts w:cs="Arial"/>
              </w:rPr>
              <w:t xml:space="preserve">Понуђач располаже неопходним </w:t>
            </w:r>
            <w:r w:rsidRPr="00A92FAD">
              <w:rPr>
                <w:rFonts w:cs="Arial"/>
                <w:b/>
              </w:rPr>
              <w:t>пословним капацитетом</w:t>
            </w:r>
            <w:r w:rsidRPr="00A92FAD">
              <w:rPr>
                <w:rFonts w:cs="Arial"/>
              </w:rPr>
              <w:t xml:space="preserve"> ако:</w:t>
            </w:r>
          </w:p>
          <w:p w:rsidR="00175774" w:rsidRPr="00A92FAD" w:rsidRDefault="00175774" w:rsidP="00FD423E">
            <w:pPr>
              <w:pStyle w:val="ListParagraph"/>
              <w:numPr>
                <w:ilvl w:val="0"/>
                <w:numId w:val="44"/>
              </w:numPr>
              <w:autoSpaceDE w:val="0"/>
              <w:autoSpaceDN w:val="0"/>
              <w:adjustRightInd w:val="0"/>
              <w:spacing w:before="0" w:after="0" w:line="240" w:lineRule="auto"/>
              <w:ind w:left="420"/>
              <w:rPr>
                <w:rFonts w:ascii="Arial" w:hAnsi="Arial" w:cs="Arial"/>
              </w:rPr>
            </w:pPr>
            <w:r w:rsidRPr="00A92FAD">
              <w:rPr>
                <w:rFonts w:ascii="Arial" w:hAnsi="Arial" w:cs="Arial"/>
              </w:rPr>
              <w:t>има уведен систем управљања квалитетом у складу са захтевима стандарда  ISO 9001:2008</w:t>
            </w:r>
          </w:p>
          <w:p w:rsidR="002C7587" w:rsidRPr="00A92FAD" w:rsidRDefault="0055797E" w:rsidP="00FD423E">
            <w:pPr>
              <w:pStyle w:val="ListParagraph"/>
              <w:numPr>
                <w:ilvl w:val="0"/>
                <w:numId w:val="44"/>
              </w:numPr>
              <w:autoSpaceDE w:val="0"/>
              <w:autoSpaceDN w:val="0"/>
              <w:adjustRightInd w:val="0"/>
              <w:spacing w:before="0" w:after="0" w:line="240" w:lineRule="auto"/>
              <w:ind w:left="420"/>
              <w:rPr>
                <w:rFonts w:ascii="Arial" w:hAnsi="Arial" w:cs="Arial"/>
              </w:rPr>
            </w:pPr>
            <w:r w:rsidRPr="00A92FAD">
              <w:rPr>
                <w:rFonts w:ascii="Arial" w:hAnsi="Arial" w:cs="Arial"/>
                <w:lang w:val="sr-Cyrl-RS"/>
              </w:rPr>
              <w:t xml:space="preserve">је </w:t>
            </w:r>
            <w:r w:rsidRPr="00A92FAD">
              <w:rPr>
                <w:rFonts w:ascii="Arial" w:hAnsi="Arial" w:cs="Arial"/>
              </w:rPr>
              <w:t>у претходн</w:t>
            </w:r>
            <w:r w:rsidR="002C7587" w:rsidRPr="00A92FAD">
              <w:rPr>
                <w:rFonts w:ascii="Arial" w:hAnsi="Arial" w:cs="Arial"/>
              </w:rPr>
              <w:t>их пет година (201</w:t>
            </w:r>
            <w:r w:rsidR="00B126E6" w:rsidRPr="00A92FAD">
              <w:rPr>
                <w:rFonts w:ascii="Arial" w:hAnsi="Arial" w:cs="Arial"/>
                <w:lang w:val="sr-Cyrl-RS"/>
              </w:rPr>
              <w:t>7</w:t>
            </w:r>
            <w:r w:rsidR="002C7587" w:rsidRPr="00A92FAD">
              <w:rPr>
                <w:rFonts w:ascii="Arial" w:hAnsi="Arial" w:cs="Arial"/>
              </w:rPr>
              <w:t>,</w:t>
            </w:r>
            <w:r w:rsidR="00DF7DA0" w:rsidRPr="00A92FAD">
              <w:rPr>
                <w:rFonts w:ascii="Arial" w:hAnsi="Arial" w:cs="Arial"/>
                <w:lang w:val="sr-Cyrl-RS"/>
              </w:rPr>
              <w:t xml:space="preserve"> </w:t>
            </w:r>
            <w:r w:rsidR="002C7587" w:rsidRPr="00A92FAD">
              <w:rPr>
                <w:rFonts w:ascii="Arial" w:hAnsi="Arial" w:cs="Arial"/>
              </w:rPr>
              <w:t>201</w:t>
            </w:r>
            <w:r w:rsidR="00B126E6" w:rsidRPr="00A92FAD">
              <w:rPr>
                <w:rFonts w:ascii="Arial" w:hAnsi="Arial" w:cs="Arial"/>
                <w:lang w:val="sr-Cyrl-RS"/>
              </w:rPr>
              <w:t>6</w:t>
            </w:r>
            <w:r w:rsidR="002C7587" w:rsidRPr="00A92FAD">
              <w:rPr>
                <w:rFonts w:ascii="Arial" w:hAnsi="Arial" w:cs="Arial"/>
              </w:rPr>
              <w:t>,</w:t>
            </w:r>
            <w:r w:rsidR="00DF7DA0" w:rsidRPr="00A92FAD">
              <w:rPr>
                <w:rFonts w:ascii="Arial" w:hAnsi="Arial" w:cs="Arial"/>
                <w:lang w:val="sr-Cyrl-RS"/>
              </w:rPr>
              <w:t xml:space="preserve"> </w:t>
            </w:r>
            <w:r w:rsidR="002C7587" w:rsidRPr="00A92FAD">
              <w:rPr>
                <w:rFonts w:ascii="Arial" w:hAnsi="Arial" w:cs="Arial"/>
              </w:rPr>
              <w:t>201</w:t>
            </w:r>
            <w:r w:rsidR="00B126E6" w:rsidRPr="00A92FAD">
              <w:rPr>
                <w:rFonts w:ascii="Arial" w:hAnsi="Arial" w:cs="Arial"/>
                <w:lang w:val="sr-Cyrl-RS"/>
              </w:rPr>
              <w:t>5</w:t>
            </w:r>
            <w:r w:rsidR="002C7587" w:rsidRPr="00A92FAD">
              <w:rPr>
                <w:rFonts w:ascii="Arial" w:hAnsi="Arial" w:cs="Arial"/>
              </w:rPr>
              <w:t>,</w:t>
            </w:r>
            <w:r w:rsidR="00DF7DA0" w:rsidRPr="00A92FAD">
              <w:rPr>
                <w:rFonts w:ascii="Arial" w:hAnsi="Arial" w:cs="Arial"/>
                <w:lang w:val="sr-Cyrl-RS"/>
              </w:rPr>
              <w:t xml:space="preserve"> </w:t>
            </w:r>
            <w:r w:rsidR="002C7587" w:rsidRPr="00A92FAD">
              <w:rPr>
                <w:rFonts w:ascii="Arial" w:hAnsi="Arial" w:cs="Arial"/>
              </w:rPr>
              <w:t>201</w:t>
            </w:r>
            <w:r w:rsidR="00B126E6" w:rsidRPr="00A92FAD">
              <w:rPr>
                <w:rFonts w:ascii="Arial" w:hAnsi="Arial" w:cs="Arial"/>
                <w:lang w:val="sr-Cyrl-RS"/>
              </w:rPr>
              <w:t>4</w:t>
            </w:r>
            <w:r w:rsidR="002C7587" w:rsidRPr="00A92FAD">
              <w:rPr>
                <w:rFonts w:ascii="Arial" w:hAnsi="Arial" w:cs="Arial"/>
              </w:rPr>
              <w:t>,</w:t>
            </w:r>
            <w:r w:rsidR="00DF7DA0" w:rsidRPr="00A92FAD">
              <w:rPr>
                <w:rFonts w:ascii="Arial" w:hAnsi="Arial" w:cs="Arial"/>
                <w:lang w:val="sr-Cyrl-RS"/>
              </w:rPr>
              <w:t xml:space="preserve"> </w:t>
            </w:r>
            <w:r w:rsidR="002C7587" w:rsidRPr="00A92FAD">
              <w:rPr>
                <w:rFonts w:ascii="Arial" w:hAnsi="Arial" w:cs="Arial"/>
              </w:rPr>
              <w:t>201</w:t>
            </w:r>
            <w:r w:rsidR="00B126E6" w:rsidRPr="00A92FAD">
              <w:rPr>
                <w:rFonts w:ascii="Arial" w:hAnsi="Arial" w:cs="Arial"/>
                <w:lang w:val="sr-Cyrl-RS"/>
              </w:rPr>
              <w:t>3</w:t>
            </w:r>
            <w:r w:rsidR="002C7587" w:rsidRPr="00A92FAD">
              <w:rPr>
                <w:rFonts w:ascii="Arial" w:hAnsi="Arial" w:cs="Arial"/>
              </w:rPr>
              <w:t xml:space="preserve">), рачунајући време до </w:t>
            </w:r>
            <w:r w:rsidRPr="00A92FAD">
              <w:rPr>
                <w:rFonts w:ascii="Arial" w:hAnsi="Arial" w:cs="Arial"/>
                <w:lang w:val="sr-Cyrl-RS"/>
              </w:rPr>
              <w:t xml:space="preserve">истека рока за подношење </w:t>
            </w:r>
            <w:r w:rsidRPr="00A92FAD">
              <w:rPr>
                <w:rFonts w:ascii="Arial" w:hAnsi="Arial" w:cs="Arial"/>
              </w:rPr>
              <w:t>понуда</w:t>
            </w:r>
            <w:r w:rsidRPr="00A92FAD">
              <w:rPr>
                <w:rFonts w:ascii="Arial" w:hAnsi="Arial" w:cs="Arial"/>
                <w:lang w:val="sr-Cyrl-RS"/>
              </w:rPr>
              <w:t xml:space="preserve">, </w:t>
            </w:r>
            <w:r w:rsidR="002C7587" w:rsidRPr="00A92FAD">
              <w:rPr>
                <w:rFonts w:ascii="Arial" w:hAnsi="Arial" w:cs="Arial"/>
              </w:rPr>
              <w:t>понуђач успешно реализовао најмање три уговора о набавци добара који</w:t>
            </w:r>
            <w:r w:rsidR="00506273" w:rsidRPr="00A92FAD">
              <w:rPr>
                <w:rFonts w:ascii="Arial" w:hAnsi="Arial" w:cs="Arial"/>
              </w:rPr>
              <w:t xml:space="preserve"> </w:t>
            </w:r>
            <w:r w:rsidR="00506273" w:rsidRPr="00A92FAD">
              <w:rPr>
                <w:rFonts w:ascii="Arial" w:hAnsi="Arial" w:cs="Arial"/>
                <w:lang w:val="sr-Cyrl-RS"/>
              </w:rPr>
              <w:t>су предмет набавке. Под референтном набавком сматраће се испорука усисивача чије су минималне вредности, без ПДВ, за сваки уговор 5.000.000,00 динара</w:t>
            </w:r>
          </w:p>
          <w:p w:rsidR="00175774" w:rsidRPr="00A92FAD" w:rsidRDefault="00175774" w:rsidP="00FD423E">
            <w:pPr>
              <w:autoSpaceDE w:val="0"/>
              <w:autoSpaceDN w:val="0"/>
              <w:adjustRightInd w:val="0"/>
              <w:spacing w:before="0"/>
              <w:rPr>
                <w:rFonts w:cs="Arial"/>
                <w:b/>
                <w:u w:val="single"/>
              </w:rPr>
            </w:pPr>
            <w:r w:rsidRPr="00A92FAD">
              <w:rPr>
                <w:rFonts w:cs="Arial"/>
                <w:b/>
                <w:u w:val="single"/>
              </w:rPr>
              <w:t xml:space="preserve">Доказ: </w:t>
            </w:r>
          </w:p>
          <w:p w:rsidR="00175774" w:rsidRPr="00A92FAD" w:rsidRDefault="00175774" w:rsidP="00FD423E">
            <w:pPr>
              <w:pStyle w:val="ListParagraph"/>
              <w:numPr>
                <w:ilvl w:val="0"/>
                <w:numId w:val="44"/>
              </w:numPr>
              <w:autoSpaceDE w:val="0"/>
              <w:autoSpaceDN w:val="0"/>
              <w:adjustRightInd w:val="0"/>
              <w:spacing w:before="0" w:after="0" w:line="240" w:lineRule="auto"/>
              <w:ind w:left="420"/>
              <w:rPr>
                <w:rFonts w:ascii="Arial" w:hAnsi="Arial" w:cs="Arial"/>
                <w:lang w:val="ru-RU"/>
              </w:rPr>
            </w:pPr>
            <w:r w:rsidRPr="00A92FAD">
              <w:rPr>
                <w:rFonts w:ascii="Arial" w:hAnsi="Arial" w:cs="Arial"/>
              </w:rPr>
              <w:t>Копија важећег сертификата ISO 9001:2008</w:t>
            </w:r>
          </w:p>
          <w:p w:rsidR="00DF7DA0" w:rsidRPr="00A92FAD" w:rsidRDefault="00497817" w:rsidP="00FD423E">
            <w:pPr>
              <w:pStyle w:val="ListParagraph"/>
              <w:numPr>
                <w:ilvl w:val="0"/>
                <w:numId w:val="44"/>
              </w:numPr>
              <w:autoSpaceDE w:val="0"/>
              <w:autoSpaceDN w:val="0"/>
              <w:adjustRightInd w:val="0"/>
              <w:spacing w:before="0" w:after="0" w:line="240" w:lineRule="auto"/>
              <w:ind w:left="420"/>
              <w:rPr>
                <w:rFonts w:ascii="Arial" w:hAnsi="Arial" w:cs="Arial"/>
                <w:lang w:val="ru-RU"/>
              </w:rPr>
            </w:pPr>
            <w:r w:rsidRPr="00A92FAD">
              <w:rPr>
                <w:rFonts w:ascii="Arial" w:hAnsi="Arial" w:cs="Arial"/>
                <w:lang w:val="ru-RU"/>
              </w:rPr>
              <w:t>Списак испоручених добара</w:t>
            </w:r>
            <w:r w:rsidR="0055797E" w:rsidRPr="00A92FAD">
              <w:rPr>
                <w:rFonts w:ascii="Arial" w:hAnsi="Arial" w:cs="Arial"/>
                <w:lang w:val="ru-RU"/>
              </w:rPr>
              <w:t xml:space="preserve"> (Образац </w:t>
            </w:r>
            <w:r w:rsidRPr="00A92FAD">
              <w:rPr>
                <w:rFonts w:ascii="Arial" w:hAnsi="Arial" w:cs="Arial"/>
                <w:lang w:val="ru-RU"/>
              </w:rPr>
              <w:t>5.</w:t>
            </w:r>
            <w:r w:rsidR="0055797E" w:rsidRPr="00A92FAD">
              <w:rPr>
                <w:rFonts w:ascii="Arial" w:hAnsi="Arial" w:cs="Arial"/>
                <w:lang w:val="ru-RU"/>
              </w:rPr>
              <w:t xml:space="preserve"> )</w:t>
            </w:r>
          </w:p>
          <w:p w:rsidR="0055797E" w:rsidRPr="00A92FAD" w:rsidRDefault="0055797E" w:rsidP="00FD423E">
            <w:pPr>
              <w:pStyle w:val="ListParagraph"/>
              <w:numPr>
                <w:ilvl w:val="0"/>
                <w:numId w:val="44"/>
              </w:numPr>
              <w:autoSpaceDE w:val="0"/>
              <w:autoSpaceDN w:val="0"/>
              <w:adjustRightInd w:val="0"/>
              <w:spacing w:before="0" w:after="0" w:line="240" w:lineRule="auto"/>
              <w:ind w:left="420"/>
              <w:rPr>
                <w:rFonts w:ascii="Arial" w:hAnsi="Arial" w:cs="Arial"/>
                <w:lang w:val="ru-RU"/>
              </w:rPr>
            </w:pPr>
            <w:r w:rsidRPr="00A92FAD">
              <w:rPr>
                <w:rFonts w:ascii="Arial" w:hAnsi="Arial" w:cs="Arial"/>
                <w:lang w:val="ru-RU"/>
              </w:rPr>
              <w:t xml:space="preserve">Потврде </w:t>
            </w:r>
            <w:r w:rsidR="00497817" w:rsidRPr="00A92FAD">
              <w:rPr>
                <w:rFonts w:ascii="Arial" w:hAnsi="Arial" w:cs="Arial"/>
                <w:lang w:val="ru-RU"/>
              </w:rPr>
              <w:t>о референтним набавкама</w:t>
            </w:r>
            <w:r w:rsidRPr="00A92FAD">
              <w:rPr>
                <w:rFonts w:ascii="Arial" w:hAnsi="Arial" w:cs="Arial"/>
                <w:lang w:val="ru-RU"/>
              </w:rPr>
              <w:t xml:space="preserve"> (Образац</w:t>
            </w:r>
            <w:r w:rsidR="00497817" w:rsidRPr="00A92FAD">
              <w:rPr>
                <w:rFonts w:ascii="Arial" w:hAnsi="Arial" w:cs="Arial"/>
                <w:lang w:val="ru-RU"/>
              </w:rPr>
              <w:t xml:space="preserve"> 6</w:t>
            </w:r>
            <w:r w:rsidRPr="00A92FAD">
              <w:rPr>
                <w:rFonts w:ascii="Arial" w:hAnsi="Arial" w:cs="Arial"/>
                <w:lang w:val="ru-RU"/>
              </w:rPr>
              <w:t>)</w:t>
            </w:r>
          </w:p>
        </w:tc>
      </w:tr>
    </w:tbl>
    <w:p w:rsidR="00B13CD3" w:rsidRPr="00FD423E" w:rsidRDefault="00B13CD3" w:rsidP="00FD423E">
      <w:pPr>
        <w:spacing w:before="0"/>
        <w:rPr>
          <w:rFonts w:cs="Arial"/>
          <w:lang w:eastAsia="zh-CN"/>
        </w:rPr>
      </w:pPr>
      <w:r w:rsidRPr="00FD423E">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FD423E">
        <w:rPr>
          <w:rFonts w:cs="Arial"/>
          <w:lang w:eastAsia="zh-CN"/>
        </w:rPr>
        <w:t>д</w:t>
      </w:r>
      <w:r w:rsidRPr="00FD423E">
        <w:rPr>
          <w:rFonts w:cs="Arial"/>
          <w:lang w:eastAsia="zh-CN"/>
        </w:rPr>
        <w:t>о</w:t>
      </w:r>
      <w:proofErr w:type="gramEnd"/>
      <w:r w:rsidR="007F582B" w:rsidRPr="00FD423E">
        <w:rPr>
          <w:rFonts w:cs="Arial"/>
          <w:lang w:val="sr-Cyrl-RS" w:eastAsia="zh-CN"/>
        </w:rPr>
        <w:t xml:space="preserve"> </w:t>
      </w:r>
      <w:r w:rsidR="002A1996" w:rsidRPr="00FD423E">
        <w:rPr>
          <w:rFonts w:cs="Arial"/>
          <w:lang w:val="sr-Cyrl-RS" w:eastAsia="zh-CN"/>
        </w:rPr>
        <w:t>6.</w:t>
      </w:r>
      <w:r w:rsidRPr="00FD423E">
        <w:rPr>
          <w:rFonts w:cs="Arial"/>
          <w:lang w:eastAsia="zh-CN"/>
        </w:rPr>
        <w:t xml:space="preserve"> </w:t>
      </w:r>
      <w:proofErr w:type="gramStart"/>
      <w:r w:rsidRPr="00FD423E">
        <w:rPr>
          <w:rFonts w:cs="Arial"/>
          <w:lang w:eastAsia="zh-CN"/>
        </w:rPr>
        <w:t>овог</w:t>
      </w:r>
      <w:proofErr w:type="gramEnd"/>
      <w:r w:rsidRPr="00FD423E">
        <w:rPr>
          <w:rFonts w:cs="Arial"/>
          <w:lang w:eastAsia="zh-CN"/>
        </w:rPr>
        <w:t xml:space="preserve"> обрасца, биће одбијена као неприхватљива.</w:t>
      </w:r>
    </w:p>
    <w:p w:rsidR="00C10575" w:rsidRPr="00FD423E" w:rsidRDefault="007F582B" w:rsidP="00FD423E">
      <w:pPr>
        <w:spacing w:before="0"/>
        <w:rPr>
          <w:rFonts w:cs="Arial"/>
        </w:rPr>
      </w:pPr>
      <w:r w:rsidRPr="00FD423E">
        <w:rPr>
          <w:rFonts w:cs="Arial"/>
          <w:lang w:val="sr-Cyrl-RS"/>
        </w:rPr>
        <w:t xml:space="preserve">1. </w:t>
      </w:r>
      <w:r w:rsidR="00C10575" w:rsidRPr="00FD423E">
        <w:rPr>
          <w:rFonts w:cs="Arial"/>
        </w:rPr>
        <w:t xml:space="preserve">Сваки подизвођач мора да испуњава услове из члана 75. </w:t>
      </w:r>
      <w:proofErr w:type="gramStart"/>
      <w:r w:rsidR="00C10575" w:rsidRPr="00FD423E">
        <w:rPr>
          <w:rFonts w:cs="Arial"/>
        </w:rPr>
        <w:t>став</w:t>
      </w:r>
      <w:proofErr w:type="gramEnd"/>
      <w:r w:rsidR="00C10575" w:rsidRPr="00FD423E">
        <w:rPr>
          <w:rFonts w:cs="Arial"/>
        </w:rPr>
        <w:t xml:space="preserve"> 1. </w:t>
      </w:r>
      <w:proofErr w:type="gramStart"/>
      <w:r w:rsidR="00C10575" w:rsidRPr="00FD423E">
        <w:rPr>
          <w:rFonts w:cs="Arial"/>
        </w:rPr>
        <w:t>тачка</w:t>
      </w:r>
      <w:proofErr w:type="gramEnd"/>
      <w:r w:rsidR="00C10575" w:rsidRPr="00FD423E">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FD423E" w:rsidRDefault="007F582B" w:rsidP="00FD423E">
      <w:pPr>
        <w:spacing w:before="0"/>
        <w:rPr>
          <w:rFonts w:cs="Arial"/>
          <w:lang w:eastAsia="zh-CN"/>
        </w:rPr>
      </w:pPr>
      <w:r w:rsidRPr="00FD423E">
        <w:rPr>
          <w:rFonts w:cs="Arial"/>
          <w:lang w:val="sr-Cyrl-RS" w:eastAsia="zh-CN"/>
        </w:rPr>
        <w:t xml:space="preserve">2. </w:t>
      </w:r>
      <w:r w:rsidR="00C10575" w:rsidRPr="00FD423E">
        <w:rPr>
          <w:rFonts w:cs="Arial"/>
          <w:lang w:eastAsia="zh-CN"/>
        </w:rPr>
        <w:t xml:space="preserve">Сваки понуђач из групе понуђача која подноси заједничку понуду мора да испуњава услове из члана 75. </w:t>
      </w:r>
      <w:proofErr w:type="gramStart"/>
      <w:r w:rsidR="00C10575" w:rsidRPr="00FD423E">
        <w:rPr>
          <w:rFonts w:cs="Arial"/>
          <w:lang w:eastAsia="zh-CN"/>
        </w:rPr>
        <w:t>став</w:t>
      </w:r>
      <w:proofErr w:type="gramEnd"/>
      <w:r w:rsidR="00C10575" w:rsidRPr="00FD423E">
        <w:rPr>
          <w:rFonts w:cs="Arial"/>
          <w:lang w:eastAsia="zh-CN"/>
        </w:rPr>
        <w:t xml:space="preserve"> 1. </w:t>
      </w:r>
      <w:proofErr w:type="gramStart"/>
      <w:r w:rsidR="00C10575" w:rsidRPr="00FD423E">
        <w:rPr>
          <w:rFonts w:cs="Arial"/>
          <w:lang w:eastAsia="zh-CN"/>
        </w:rPr>
        <w:t>тачка</w:t>
      </w:r>
      <w:proofErr w:type="gramEnd"/>
      <w:r w:rsidR="00C10575" w:rsidRPr="00FD423E">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FD423E" w:rsidRDefault="007F582B" w:rsidP="00FD423E">
      <w:pPr>
        <w:spacing w:before="0"/>
        <w:rPr>
          <w:rFonts w:cs="Arial"/>
          <w:lang w:eastAsia="zh-CN"/>
        </w:rPr>
      </w:pPr>
      <w:r w:rsidRPr="00FD423E">
        <w:rPr>
          <w:rFonts w:cs="Arial"/>
          <w:lang w:val="sr-Cyrl-RS" w:eastAsia="zh-CN"/>
        </w:rPr>
        <w:lastRenderedPageBreak/>
        <w:t xml:space="preserve">3. </w:t>
      </w:r>
      <w:r w:rsidR="00B13CD3" w:rsidRPr="00FD423E">
        <w:rPr>
          <w:rFonts w:cs="Arial"/>
          <w:lang w:eastAsia="zh-CN"/>
        </w:rPr>
        <w:t>Докази о испуњености услова из члана 77. З</w:t>
      </w:r>
      <w:r w:rsidRPr="00FD423E">
        <w:rPr>
          <w:rFonts w:cs="Arial"/>
          <w:lang w:val="sr-Cyrl-RS" w:eastAsia="zh-CN"/>
        </w:rPr>
        <w:t>акона</w:t>
      </w:r>
      <w:r w:rsidR="00B13CD3" w:rsidRPr="00FD423E">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FD423E" w:rsidRDefault="00B13CD3" w:rsidP="00FD423E">
      <w:pPr>
        <w:spacing w:before="0"/>
        <w:rPr>
          <w:rFonts w:cs="Arial"/>
          <w:lang w:eastAsia="zh-CN"/>
        </w:rPr>
      </w:pPr>
      <w:r w:rsidRPr="00FD423E">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FD423E" w:rsidRDefault="007F582B" w:rsidP="00FD423E">
      <w:pPr>
        <w:spacing w:before="0"/>
        <w:rPr>
          <w:rFonts w:cs="Arial"/>
          <w:lang w:val="sr-Cyrl-RS" w:eastAsia="zh-CN"/>
        </w:rPr>
      </w:pPr>
      <w:r w:rsidRPr="00FD423E">
        <w:rPr>
          <w:rFonts w:cs="Arial"/>
          <w:lang w:val="sr-Cyrl-RS" w:eastAsia="zh-CN"/>
        </w:rPr>
        <w:t>4.</w:t>
      </w:r>
      <w:r w:rsidR="00B13CD3" w:rsidRPr="00FD423E">
        <w:rPr>
          <w:rFonts w:cs="Arial"/>
          <w:lang w:val="sr-Cyrl-RS" w:eastAsia="zh-CN"/>
        </w:rPr>
        <w:t xml:space="preserve"> </w:t>
      </w:r>
      <w:r w:rsidRPr="00FD423E">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FD423E">
        <w:rPr>
          <w:rFonts w:cs="Arial"/>
          <w:lang w:val="sr-Cyrl-RS" w:eastAsia="zh-CN"/>
        </w:rPr>
        <w:t xml:space="preserve">пожељно на меморандуму, </w:t>
      </w:r>
      <w:r w:rsidRPr="00FD423E">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FD423E" w:rsidRDefault="00D96616" w:rsidP="00FD423E">
      <w:pPr>
        <w:spacing w:before="0"/>
        <w:rPr>
          <w:rFonts w:cs="Arial"/>
          <w:lang w:eastAsia="zh-CN"/>
        </w:rPr>
      </w:pPr>
      <w:r w:rsidRPr="00FD423E">
        <w:rPr>
          <w:rFonts w:cs="Arial"/>
          <w:lang w:eastAsia="zh-CN"/>
        </w:rPr>
        <w:t xml:space="preserve">На основу члана 79. </w:t>
      </w:r>
      <w:proofErr w:type="gramStart"/>
      <w:r w:rsidRPr="00FD423E">
        <w:rPr>
          <w:rFonts w:cs="Arial"/>
          <w:lang w:eastAsia="zh-CN"/>
        </w:rPr>
        <w:t>став</w:t>
      </w:r>
      <w:proofErr w:type="gramEnd"/>
      <w:r w:rsidRPr="00FD423E">
        <w:rPr>
          <w:rFonts w:cs="Arial"/>
          <w:lang w:eastAsia="zh-CN"/>
        </w:rPr>
        <w:t xml:space="preserve"> 5. З</w:t>
      </w:r>
      <w:r w:rsidR="007F582B" w:rsidRPr="00FD423E">
        <w:rPr>
          <w:rFonts w:cs="Arial"/>
          <w:lang w:val="sr-Cyrl-RS" w:eastAsia="zh-CN"/>
        </w:rPr>
        <w:t>акона</w:t>
      </w:r>
      <w:r w:rsidRPr="00FD423E">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D423E" w:rsidRDefault="00D96616" w:rsidP="00FD423E">
      <w:pPr>
        <w:spacing w:before="0"/>
        <w:ind w:firstLine="720"/>
        <w:rPr>
          <w:rFonts w:cs="Arial"/>
          <w:lang w:eastAsia="zh-CN"/>
        </w:rPr>
      </w:pPr>
      <w:proofErr w:type="gramStart"/>
      <w:r w:rsidRPr="00FD423E">
        <w:rPr>
          <w:rFonts w:cs="Arial"/>
          <w:lang w:eastAsia="zh-CN"/>
        </w:rPr>
        <w:t>1)извод</w:t>
      </w:r>
      <w:proofErr w:type="gramEnd"/>
      <w:r w:rsidRPr="00FD423E">
        <w:rPr>
          <w:rFonts w:cs="Arial"/>
          <w:lang w:eastAsia="zh-CN"/>
        </w:rPr>
        <w:t xml:space="preserve"> из регистра надлежног органа:</w:t>
      </w:r>
    </w:p>
    <w:p w:rsidR="00D96616" w:rsidRPr="00FD423E" w:rsidRDefault="00D96616" w:rsidP="00FD423E">
      <w:pPr>
        <w:spacing w:before="0"/>
        <w:ind w:firstLine="720"/>
        <w:rPr>
          <w:rFonts w:cs="Arial"/>
          <w:lang w:eastAsia="zh-CN"/>
        </w:rPr>
      </w:pPr>
      <w:r w:rsidRPr="00FD423E">
        <w:rPr>
          <w:rFonts w:cs="Arial"/>
          <w:lang w:eastAsia="zh-CN"/>
        </w:rPr>
        <w:t xml:space="preserve">-извод из регистра АПР: </w:t>
      </w:r>
      <w:hyperlink r:id="rId167" w:history="1">
        <w:r w:rsidRPr="00FD423E">
          <w:rPr>
            <w:rFonts w:cs="Arial"/>
            <w:lang w:eastAsia="zh-CN"/>
          </w:rPr>
          <w:t>www.apr.gov.rs</w:t>
        </w:r>
      </w:hyperlink>
    </w:p>
    <w:p w:rsidR="007F582B" w:rsidRPr="00FD423E" w:rsidRDefault="007F582B" w:rsidP="00FD423E">
      <w:pPr>
        <w:spacing w:before="0"/>
        <w:ind w:firstLine="720"/>
        <w:rPr>
          <w:rFonts w:cs="Arial"/>
          <w:lang w:val="sr-Cyrl-RS" w:eastAsia="zh-CN"/>
        </w:rPr>
      </w:pPr>
      <w:proofErr w:type="gramStart"/>
      <w:r w:rsidRPr="00FD423E">
        <w:rPr>
          <w:rFonts w:cs="Arial"/>
          <w:lang w:eastAsia="zh-CN"/>
        </w:rPr>
        <w:t>2)докази</w:t>
      </w:r>
      <w:proofErr w:type="gramEnd"/>
      <w:r w:rsidRPr="00FD423E">
        <w:rPr>
          <w:rFonts w:cs="Arial"/>
          <w:lang w:eastAsia="zh-CN"/>
        </w:rPr>
        <w:t xml:space="preserve"> из члана 75. </w:t>
      </w:r>
      <w:proofErr w:type="gramStart"/>
      <w:r w:rsidRPr="00FD423E">
        <w:rPr>
          <w:rFonts w:cs="Arial"/>
          <w:lang w:eastAsia="zh-CN"/>
        </w:rPr>
        <w:t>став</w:t>
      </w:r>
      <w:proofErr w:type="gramEnd"/>
      <w:r w:rsidRPr="00FD423E">
        <w:rPr>
          <w:rFonts w:cs="Arial"/>
          <w:lang w:eastAsia="zh-CN"/>
        </w:rPr>
        <w:t xml:space="preserve"> 1. </w:t>
      </w:r>
      <w:proofErr w:type="gramStart"/>
      <w:r w:rsidRPr="00FD423E">
        <w:rPr>
          <w:rFonts w:cs="Arial"/>
          <w:lang w:eastAsia="zh-CN"/>
        </w:rPr>
        <w:t>тачка</w:t>
      </w:r>
      <w:proofErr w:type="gramEnd"/>
      <w:r w:rsidRPr="00FD423E">
        <w:rPr>
          <w:rFonts w:cs="Arial"/>
          <w:lang w:eastAsia="zh-CN"/>
        </w:rPr>
        <w:t xml:space="preserve"> 1) ,2) и 4) З</w:t>
      </w:r>
      <w:r w:rsidR="00D16608" w:rsidRPr="00FD423E">
        <w:rPr>
          <w:rFonts w:cs="Arial"/>
          <w:lang w:val="sr-Cyrl-RS" w:eastAsia="zh-CN"/>
        </w:rPr>
        <w:t>акона</w:t>
      </w:r>
    </w:p>
    <w:p w:rsidR="007F582B" w:rsidRPr="00FD423E" w:rsidRDefault="007F582B" w:rsidP="00FD423E">
      <w:pPr>
        <w:spacing w:before="0"/>
        <w:ind w:firstLine="720"/>
        <w:rPr>
          <w:rFonts w:cs="Arial"/>
          <w:lang w:eastAsia="zh-CN"/>
        </w:rPr>
      </w:pPr>
      <w:r w:rsidRPr="00FD423E">
        <w:rPr>
          <w:rFonts w:cs="Arial"/>
          <w:lang w:eastAsia="zh-CN"/>
        </w:rPr>
        <w:t xml:space="preserve">-регистар понуђача: </w:t>
      </w:r>
      <w:hyperlink r:id="rId168" w:history="1">
        <w:r w:rsidRPr="00FD423E">
          <w:rPr>
            <w:rFonts w:cs="Arial"/>
            <w:lang w:eastAsia="zh-CN"/>
          </w:rPr>
          <w:t>www.apr.gov.rs</w:t>
        </w:r>
      </w:hyperlink>
    </w:p>
    <w:p w:rsidR="00B13CD3" w:rsidRPr="00FD423E" w:rsidRDefault="00C10575" w:rsidP="00FD423E">
      <w:pPr>
        <w:spacing w:before="0"/>
        <w:rPr>
          <w:rFonts w:cs="Arial"/>
          <w:lang w:val="sr-Cyrl-CS" w:eastAsia="zh-CN"/>
        </w:rPr>
      </w:pPr>
      <w:r w:rsidRPr="00FD423E">
        <w:rPr>
          <w:rFonts w:cs="Arial"/>
          <w:lang w:val="sr-Cyrl-CS" w:eastAsia="zh-CN"/>
        </w:rPr>
        <w:t>5</w:t>
      </w:r>
      <w:r w:rsidR="00B13CD3" w:rsidRPr="00FD423E">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D423E">
        <w:rPr>
          <w:rFonts w:cs="Arial"/>
          <w:lang w:eastAsia="zh-CN"/>
        </w:rPr>
        <w:t>е уређује електронски документ</w:t>
      </w:r>
      <w:r w:rsidRPr="00FD423E">
        <w:rPr>
          <w:rFonts w:cs="Arial"/>
          <w:lang w:val="sr-Cyrl-CS" w:eastAsia="zh-CN"/>
        </w:rPr>
        <w:t>.</w:t>
      </w:r>
    </w:p>
    <w:p w:rsidR="00B13CD3" w:rsidRPr="00FD423E" w:rsidRDefault="00C10575" w:rsidP="00FD423E">
      <w:pPr>
        <w:spacing w:before="0"/>
        <w:rPr>
          <w:rFonts w:cs="Arial"/>
          <w:lang w:eastAsia="zh-CN"/>
        </w:rPr>
      </w:pPr>
      <w:r w:rsidRPr="00FD423E">
        <w:rPr>
          <w:rFonts w:cs="Arial"/>
          <w:lang w:val="sr-Cyrl-CS" w:eastAsia="zh-CN"/>
        </w:rPr>
        <w:t>6</w:t>
      </w:r>
      <w:r w:rsidR="00B13CD3" w:rsidRPr="00FD423E">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FD423E" w:rsidRDefault="00C10575" w:rsidP="00FD423E">
      <w:pPr>
        <w:spacing w:before="0"/>
        <w:rPr>
          <w:rFonts w:cs="Arial"/>
          <w:lang w:val="sr-Cyrl-CS" w:eastAsia="zh-CN"/>
        </w:rPr>
      </w:pPr>
      <w:r w:rsidRPr="00FD423E">
        <w:rPr>
          <w:rFonts w:cs="Arial"/>
          <w:lang w:val="sr-Cyrl-CS" w:eastAsia="zh-CN"/>
        </w:rPr>
        <w:t>7</w:t>
      </w:r>
      <w:r w:rsidR="00B13CD3" w:rsidRPr="00FD423E">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FD423E" w:rsidRDefault="00A50A82" w:rsidP="00FD423E">
      <w:pPr>
        <w:spacing w:before="0"/>
        <w:rPr>
          <w:rFonts w:cs="Arial"/>
          <w:lang w:val="sr-Cyrl-CS" w:eastAsia="zh-CN"/>
        </w:rPr>
      </w:pPr>
      <w:r w:rsidRPr="00FD423E">
        <w:rPr>
          <w:rFonts w:cs="Arial"/>
          <w:lang w:eastAsia="zh-CN"/>
        </w:rPr>
        <w:t>8</w:t>
      </w:r>
      <w:r w:rsidR="00B13CD3" w:rsidRPr="00FD423E">
        <w:rPr>
          <w:rFonts w:cs="Arial"/>
          <w:lang w:eastAsia="zh-CN"/>
        </w:rPr>
        <w:t xml:space="preserve">. Ако се у држави у којој понуђач има седиште не издају докази из члана 77. </w:t>
      </w:r>
      <w:r w:rsidR="00C10575" w:rsidRPr="00FD423E">
        <w:rPr>
          <w:rFonts w:cs="Arial"/>
          <w:lang w:val="sr-Cyrl-CS" w:eastAsia="zh-CN"/>
        </w:rPr>
        <w:t xml:space="preserve">став 1. </w:t>
      </w:r>
      <w:r w:rsidR="00B13CD3" w:rsidRPr="00FD423E">
        <w:rPr>
          <w:rFonts w:cs="Arial"/>
          <w:lang w:eastAsia="zh-CN"/>
        </w:rPr>
        <w:t>З</w:t>
      </w:r>
      <w:r w:rsidR="007F582B" w:rsidRPr="00FD423E">
        <w:rPr>
          <w:rFonts w:cs="Arial"/>
          <w:lang w:val="sr-Cyrl-RS" w:eastAsia="zh-CN"/>
        </w:rPr>
        <w:t>акона</w:t>
      </w:r>
      <w:r w:rsidR="00B13CD3" w:rsidRPr="00FD423E">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FD423E" w:rsidRDefault="00A50A82" w:rsidP="00FD423E">
      <w:pPr>
        <w:spacing w:before="0"/>
        <w:rPr>
          <w:rFonts w:cs="Arial"/>
          <w:lang w:val="sr-Cyrl-CS" w:eastAsia="zh-CN"/>
        </w:rPr>
      </w:pPr>
      <w:r w:rsidRPr="00FD423E">
        <w:rPr>
          <w:rFonts w:cs="Arial"/>
          <w:lang w:eastAsia="zh-CN"/>
        </w:rPr>
        <w:t>9</w:t>
      </w:r>
      <w:r w:rsidR="00B13CD3" w:rsidRPr="00FD423E">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A1996" w:rsidRPr="00FD423E" w:rsidRDefault="002A1996" w:rsidP="00FD423E">
      <w:pPr>
        <w:spacing w:before="0"/>
        <w:jc w:val="left"/>
        <w:rPr>
          <w:rFonts w:cs="Arial"/>
          <w:color w:val="00B0F0"/>
          <w:lang w:eastAsia="zh-CN"/>
        </w:rPr>
      </w:pPr>
      <w:r w:rsidRPr="00FD423E">
        <w:rPr>
          <w:rFonts w:cs="Arial"/>
          <w:color w:val="00B0F0"/>
          <w:lang w:eastAsia="zh-CN"/>
        </w:rPr>
        <w:br w:type="page"/>
      </w:r>
    </w:p>
    <w:p w:rsidR="00322313" w:rsidRPr="00FD423E" w:rsidRDefault="008D2B23" w:rsidP="00FD423E">
      <w:pPr>
        <w:pStyle w:val="KDPodnaslov1"/>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FD423E">
        <w:rPr>
          <w:rFonts w:cs="Arial"/>
        </w:rPr>
        <w:lastRenderedPageBreak/>
        <w:t xml:space="preserve">5. </w:t>
      </w:r>
      <w:r w:rsidR="00322313" w:rsidRPr="00FD423E">
        <w:rPr>
          <w:rFonts w:cs="Arial"/>
        </w:rPr>
        <w:t>КРИТЕРИЈУМ ЗА ДОДЕЛУ УГОВОРА</w:t>
      </w:r>
      <w:bookmarkEnd w:id="192"/>
    </w:p>
    <w:p w:rsidR="00621752" w:rsidRPr="00FD423E" w:rsidRDefault="00621752" w:rsidP="00FD423E">
      <w:pPr>
        <w:spacing w:before="0"/>
        <w:rPr>
          <w:rFonts w:cs="Arial"/>
        </w:rPr>
      </w:pPr>
    </w:p>
    <w:p w:rsidR="00621752" w:rsidRPr="00FD423E" w:rsidRDefault="00621752" w:rsidP="00FD423E">
      <w:pPr>
        <w:pStyle w:val="KDKomentar"/>
        <w:spacing w:before="0"/>
        <w:rPr>
          <w:rFonts w:cs="Arial"/>
          <w:b/>
          <w:i w:val="0"/>
          <w:color w:val="auto"/>
          <w:sz w:val="22"/>
          <w:szCs w:val="22"/>
        </w:rPr>
      </w:pPr>
      <w:r w:rsidRPr="00FD423E">
        <w:rPr>
          <w:rFonts w:cs="Arial"/>
          <w:i w:val="0"/>
          <w:color w:val="auto"/>
          <w:sz w:val="22"/>
          <w:szCs w:val="22"/>
        </w:rPr>
        <w:t xml:space="preserve">Избор најповољније понуде ће се извршити применом критеријума </w:t>
      </w:r>
      <w:r w:rsidRPr="00FD423E">
        <w:rPr>
          <w:rFonts w:cs="Arial"/>
          <w:b/>
          <w:i w:val="0"/>
          <w:color w:val="auto"/>
          <w:sz w:val="22"/>
          <w:szCs w:val="22"/>
        </w:rPr>
        <w:t>„Најнижа понуђена цена“.</w:t>
      </w:r>
    </w:p>
    <w:p w:rsidR="00621752" w:rsidRPr="00FD423E" w:rsidRDefault="00621752" w:rsidP="00FD423E">
      <w:pPr>
        <w:pStyle w:val="KDKomentar"/>
        <w:spacing w:before="0"/>
        <w:rPr>
          <w:rFonts w:cs="Arial"/>
          <w:i w:val="0"/>
          <w:color w:val="auto"/>
          <w:sz w:val="22"/>
          <w:szCs w:val="22"/>
        </w:rPr>
      </w:pPr>
      <w:r w:rsidRPr="00FD423E">
        <w:rPr>
          <w:rFonts w:cs="Arial"/>
          <w:i w:val="0"/>
          <w:color w:val="auto"/>
          <w:sz w:val="22"/>
          <w:szCs w:val="22"/>
        </w:rPr>
        <w:t>Критеријум за оцењивање понуда</w:t>
      </w:r>
      <w:r w:rsidRPr="00FD423E">
        <w:rPr>
          <w:rFonts w:cs="Arial"/>
          <w:b/>
          <w:i w:val="0"/>
          <w:color w:val="auto"/>
          <w:sz w:val="22"/>
          <w:szCs w:val="22"/>
        </w:rPr>
        <w:t xml:space="preserve"> Најнижа понуђена цена, </w:t>
      </w:r>
      <w:r w:rsidRPr="00FD423E">
        <w:rPr>
          <w:rFonts w:cs="Arial"/>
          <w:i w:val="0"/>
          <w:color w:val="auto"/>
          <w:sz w:val="22"/>
          <w:szCs w:val="22"/>
        </w:rPr>
        <w:t>заснива се на понуђеној цени</w:t>
      </w:r>
      <w:r w:rsidR="00C10575" w:rsidRPr="00FD423E">
        <w:rPr>
          <w:rFonts w:cs="Arial"/>
          <w:i w:val="0"/>
          <w:color w:val="auto"/>
          <w:sz w:val="22"/>
          <w:szCs w:val="22"/>
          <w:lang w:val="sr-Cyrl-CS"/>
        </w:rPr>
        <w:t xml:space="preserve"> као једином критеријуму</w:t>
      </w:r>
      <w:r w:rsidRPr="00FD423E">
        <w:rPr>
          <w:rFonts w:cs="Arial"/>
          <w:i w:val="0"/>
          <w:color w:val="auto"/>
          <w:sz w:val="22"/>
          <w:szCs w:val="22"/>
        </w:rPr>
        <w:t>.</w:t>
      </w:r>
    </w:p>
    <w:p w:rsidR="00621752" w:rsidRPr="00FD423E" w:rsidRDefault="00621752" w:rsidP="00FD423E">
      <w:pPr>
        <w:pStyle w:val="KDParagraf"/>
        <w:spacing w:before="0"/>
        <w:rPr>
          <w:rFonts w:cs="Arial"/>
        </w:rPr>
      </w:pPr>
      <w:r w:rsidRPr="00FD423E">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FD423E" w:rsidRDefault="00621752" w:rsidP="00FD423E">
      <w:pPr>
        <w:pStyle w:val="KDParagraf"/>
        <w:spacing w:before="0"/>
        <w:rPr>
          <w:rFonts w:cs="Arial"/>
        </w:rPr>
      </w:pPr>
      <w:r w:rsidRPr="00FD423E">
        <w:rPr>
          <w:rFonts w:cs="Arial"/>
        </w:rPr>
        <w:t>У понуђену цену страног понуђача урачунавају се и царинске дажбине.</w:t>
      </w:r>
    </w:p>
    <w:p w:rsidR="00621752" w:rsidRPr="00FD423E" w:rsidRDefault="00621752" w:rsidP="00FD423E">
      <w:pPr>
        <w:pStyle w:val="KDParagraf"/>
        <w:spacing w:before="0"/>
        <w:rPr>
          <w:rFonts w:cs="Arial"/>
        </w:rPr>
      </w:pPr>
      <w:r w:rsidRPr="00FD423E">
        <w:rPr>
          <w:rFonts w:cs="Arial"/>
        </w:rPr>
        <w:t xml:space="preserve">Када понуђач достави доказ да нуди добра домаћег порекла, наручилац </w:t>
      </w:r>
      <w:r w:rsidR="009B3371" w:rsidRPr="00FD423E">
        <w:rPr>
          <w:rFonts w:cs="Arial"/>
          <w:lang w:val="sr-Cyrl-RS"/>
        </w:rPr>
        <w:t>ће</w:t>
      </w:r>
      <w:r w:rsidR="00B2237A" w:rsidRPr="00FD423E">
        <w:rPr>
          <w:rFonts w:cs="Arial"/>
          <w:lang w:val="sr-Cyrl-RS"/>
        </w:rPr>
        <w:t xml:space="preserve"> </w:t>
      </w:r>
      <w:r w:rsidRPr="00FD423E">
        <w:rPr>
          <w:rFonts w:cs="Arial"/>
        </w:rPr>
        <w:t xml:space="preserve">, пре рангирања понуда, позвати све остале понуђаче чије су понуде оцењене као прихватљиве </w:t>
      </w:r>
      <w:r w:rsidR="001945FA" w:rsidRPr="00FD423E">
        <w:rPr>
          <w:rFonts w:cs="Arial"/>
          <w:lang w:val="sr-Cyrl-RS"/>
        </w:rPr>
        <w:t>а код којих није јасно да ли је реч о добрима домаћег или страног порекла,</w:t>
      </w:r>
      <w:r w:rsidRPr="00FD423E">
        <w:rPr>
          <w:rFonts w:cs="Arial"/>
        </w:rPr>
        <w:t>да се изјасне да ли нуде добра домаћег порекла и да доставе доказ.</w:t>
      </w:r>
    </w:p>
    <w:p w:rsidR="00621752" w:rsidRPr="00FD423E" w:rsidRDefault="00621752" w:rsidP="00FD423E">
      <w:pPr>
        <w:pStyle w:val="KDParagraf"/>
        <w:spacing w:before="0"/>
        <w:rPr>
          <w:rFonts w:cs="Arial"/>
        </w:rPr>
      </w:pPr>
      <w:r w:rsidRPr="00FD423E">
        <w:rPr>
          <w:rFonts w:cs="Arial"/>
        </w:rPr>
        <w:t xml:space="preserve">Предност дата за домаће понуђаче и добра домаћег порекла (члан 86.  </w:t>
      </w:r>
      <w:proofErr w:type="gramStart"/>
      <w:r w:rsidRPr="00FD423E">
        <w:rPr>
          <w:rFonts w:cs="Arial"/>
        </w:rPr>
        <w:t>став</w:t>
      </w:r>
      <w:proofErr w:type="gramEnd"/>
      <w:r w:rsidRPr="00FD423E">
        <w:rPr>
          <w:rFonts w:cs="Arial"/>
        </w:rPr>
        <w:t xml:space="preserve"> 1. </w:t>
      </w:r>
      <w:proofErr w:type="gramStart"/>
      <w:r w:rsidRPr="00FD423E">
        <w:rPr>
          <w:rFonts w:cs="Arial"/>
        </w:rPr>
        <w:t>до</w:t>
      </w:r>
      <w:proofErr w:type="gramEnd"/>
      <w:r w:rsidRPr="00FD423E">
        <w:rPr>
          <w:rFonts w:cs="Arial"/>
        </w:rPr>
        <w:t xml:space="preserve"> 4. З</w:t>
      </w:r>
      <w:r w:rsidR="00D16608" w:rsidRPr="00FD423E">
        <w:rPr>
          <w:rFonts w:cs="Arial"/>
          <w:lang w:val="sr-Cyrl-RS"/>
        </w:rPr>
        <w:t>акона</w:t>
      </w:r>
      <w:r w:rsidRPr="00FD423E">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FD423E" w:rsidRDefault="00621752" w:rsidP="00FD423E">
      <w:pPr>
        <w:pStyle w:val="KDParagraf"/>
        <w:spacing w:before="0"/>
        <w:rPr>
          <w:rFonts w:cs="Arial"/>
        </w:rPr>
      </w:pPr>
      <w:r w:rsidRPr="00FD423E">
        <w:rPr>
          <w:rFonts w:cs="Arial"/>
        </w:rPr>
        <w:t>Предност дата за домаће понуђаче и добра домаћег порекла (члан 86. став 1. до 4. З</w:t>
      </w:r>
      <w:r w:rsidR="00D16608" w:rsidRPr="00FD423E">
        <w:rPr>
          <w:rFonts w:cs="Arial"/>
          <w:lang w:val="sr-Cyrl-RS"/>
        </w:rPr>
        <w:t>акона</w:t>
      </w:r>
      <w:r w:rsidRPr="00FD423E">
        <w:rPr>
          <w:rFonts w:cs="Arial"/>
        </w:rPr>
        <w:t xml:space="preserve">) у поступцима јавних набавки у којима учествују </w:t>
      </w:r>
      <w:r w:rsidRPr="00FD423E">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FD423E" w:rsidRDefault="00874F5B" w:rsidP="00FD423E">
      <w:pPr>
        <w:pStyle w:val="KDParagraf"/>
        <w:spacing w:before="0"/>
        <w:rPr>
          <w:rFonts w:cs="Arial"/>
          <w:color w:val="00B0F0"/>
        </w:rPr>
      </w:pPr>
    </w:p>
    <w:p w:rsidR="00621752" w:rsidRPr="00FD423E" w:rsidRDefault="00874F5B" w:rsidP="00FD423E">
      <w:pPr>
        <w:pStyle w:val="Heading10"/>
        <w:spacing w:before="0"/>
        <w:rPr>
          <w:rFonts w:cs="Arial"/>
        </w:rPr>
      </w:pPr>
      <w:bookmarkStart w:id="198" w:name="_Toc441651548"/>
      <w:bookmarkStart w:id="199" w:name="_Toc442559886"/>
      <w:r w:rsidRPr="00FD423E">
        <w:rPr>
          <w:rFonts w:cs="Arial"/>
          <w:lang w:val="en-US"/>
        </w:rPr>
        <w:t xml:space="preserve">5.1. </w:t>
      </w:r>
      <w:r w:rsidR="00621752" w:rsidRPr="00FD423E">
        <w:rPr>
          <w:rFonts w:cs="Arial"/>
        </w:rPr>
        <w:t>Резервни критеријум</w:t>
      </w:r>
      <w:bookmarkEnd w:id="198"/>
      <w:bookmarkEnd w:id="199"/>
    </w:p>
    <w:p w:rsidR="00621752" w:rsidRPr="00FD423E" w:rsidRDefault="00621752" w:rsidP="00FD423E">
      <w:pPr>
        <w:spacing w:before="0"/>
        <w:rPr>
          <w:rFonts w:cs="Arial"/>
          <w:lang w:val="sr-Cyrl-CS"/>
        </w:rPr>
      </w:pPr>
      <w:r w:rsidRPr="00FD423E">
        <w:rPr>
          <w:rFonts w:cs="Arial"/>
        </w:rPr>
        <w:t>Уколико две или више понуда имају исту најнижу понуђену цену, као најповољнија биће изабрана понуда оног понуђача који је</w:t>
      </w:r>
      <w:r w:rsidRPr="00FD423E">
        <w:rPr>
          <w:rFonts w:cs="Arial"/>
          <w:color w:val="00B0F0"/>
        </w:rPr>
        <w:t xml:space="preserve"> </w:t>
      </w:r>
      <w:r w:rsidRPr="00FD423E">
        <w:rPr>
          <w:rFonts w:cs="Arial"/>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1945FA" w:rsidRPr="00FD423E" w:rsidRDefault="001945FA" w:rsidP="00FD423E">
      <w:pPr>
        <w:spacing w:before="0"/>
        <w:rPr>
          <w:rFonts w:cs="Arial"/>
        </w:rPr>
      </w:pPr>
      <w:r w:rsidRPr="00FD423E">
        <w:rPr>
          <w:rFonts w:cs="Arial"/>
        </w:rPr>
        <w:t xml:space="preserve">Уколико ни после примене резервних критеријума не </w:t>
      </w:r>
      <w:proofErr w:type="gramStart"/>
      <w:r w:rsidRPr="00FD423E">
        <w:rPr>
          <w:rFonts w:cs="Arial"/>
        </w:rPr>
        <w:t>буде  могуће</w:t>
      </w:r>
      <w:proofErr w:type="gramEnd"/>
      <w:r w:rsidRPr="00FD423E">
        <w:rPr>
          <w:rFonts w:cs="Arial"/>
        </w:rPr>
        <w:t xml:space="preserve"> изабрати најповољнију понуду, најповољнија понуда биће изабрана путем жреба.</w:t>
      </w:r>
    </w:p>
    <w:p w:rsidR="001945FA" w:rsidRDefault="001945FA" w:rsidP="00FD423E">
      <w:pPr>
        <w:spacing w:before="0"/>
        <w:rPr>
          <w:rFonts w:eastAsia="TimesNewRomanPSMT" w:cs="Arial"/>
          <w:bCs/>
          <w:lang w:val="sr-Cyrl-RS"/>
        </w:rPr>
      </w:pPr>
      <w:r w:rsidRPr="00FD423E">
        <w:rPr>
          <w:rFonts w:cs="Arial"/>
        </w:rPr>
        <w:t xml:space="preserve">Извлачење путем жреба </w:t>
      </w:r>
      <w:r w:rsidR="009B3371" w:rsidRPr="00FD423E">
        <w:rPr>
          <w:rFonts w:cs="Arial"/>
          <w:lang w:val="sr-Cyrl-RS"/>
        </w:rPr>
        <w:t>Н</w:t>
      </w:r>
      <w:r w:rsidRPr="00FD423E">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аручилац ће исписати називе </w:t>
      </w:r>
      <w:r w:rsidR="009B3371" w:rsidRPr="00FD423E">
        <w:rPr>
          <w:rFonts w:cs="Arial"/>
          <w:lang w:val="sr-Cyrl-RS"/>
        </w:rPr>
        <w:t>П</w:t>
      </w:r>
      <w:r w:rsidRPr="00FD423E">
        <w:rPr>
          <w:rFonts w:cs="Arial"/>
        </w:rPr>
        <w:t xml:space="preserve">онуђача, те папире ставити у кутију, одакле ће </w:t>
      </w:r>
      <w:r w:rsidR="00D07EE7" w:rsidRPr="00FD423E">
        <w:rPr>
          <w:rFonts w:cs="Arial"/>
          <w:lang w:val="sr-Cyrl-RS"/>
        </w:rPr>
        <w:t xml:space="preserve">члан </w:t>
      </w:r>
      <w:r w:rsidRPr="00FD423E">
        <w:rPr>
          <w:rFonts w:cs="Arial"/>
        </w:rPr>
        <w:t xml:space="preserve">Комисије извући само један папир. </w:t>
      </w:r>
      <w:proofErr w:type="gramStart"/>
      <w:r w:rsidRPr="00FD423E">
        <w:rPr>
          <w:rFonts w:cs="Arial"/>
        </w:rPr>
        <w:t>понуђачу</w:t>
      </w:r>
      <w:proofErr w:type="gramEnd"/>
      <w:r w:rsidRPr="00FD423E">
        <w:rPr>
          <w:rFonts w:cs="Arial"/>
        </w:rPr>
        <w:t xml:space="preserve"> чији назив буде на извученом папиру биће додељен </w:t>
      </w:r>
      <w:r w:rsidRPr="00FD423E">
        <w:rPr>
          <w:rFonts w:cs="Arial"/>
          <w:lang w:val="sr-Cyrl-RS"/>
        </w:rPr>
        <w:t xml:space="preserve">уговор </w:t>
      </w:r>
      <w:r w:rsidRPr="00FD423E">
        <w:rPr>
          <w:rFonts w:cs="Arial"/>
        </w:rPr>
        <w:t xml:space="preserve"> о јавној набавци</w:t>
      </w:r>
      <w:r w:rsidRPr="00FD423E">
        <w:rPr>
          <w:rFonts w:eastAsia="TimesNewRomanPSMT" w:cs="Arial"/>
          <w:bCs/>
          <w:lang w:val="sr-Cyrl-RS"/>
        </w:rPr>
        <w:t>.</w:t>
      </w:r>
    </w:p>
    <w:p w:rsidR="00930ABA" w:rsidRPr="000358FD" w:rsidRDefault="00930ABA" w:rsidP="000358FD">
      <w:pPr>
        <w:spacing w:before="0"/>
        <w:rPr>
          <w:rFonts w:cs="Arial"/>
          <w:b/>
          <w:lang w:val="ru-RU"/>
        </w:rPr>
      </w:pPr>
    </w:p>
    <w:p w:rsidR="00930ABA" w:rsidRPr="000358FD" w:rsidRDefault="00930ABA" w:rsidP="000358FD">
      <w:pPr>
        <w:autoSpaceDE w:val="0"/>
        <w:autoSpaceDN w:val="0"/>
        <w:adjustRightInd w:val="0"/>
        <w:spacing w:before="0"/>
        <w:rPr>
          <w:rFonts w:eastAsia="TimesNewRomanPSMT" w:cs="Arial"/>
          <w:bCs/>
        </w:rPr>
      </w:pPr>
      <w:r w:rsidRPr="000358FD">
        <w:rPr>
          <w:rFonts w:eastAsia="TimesNewRomanPSMT" w:cs="Arial"/>
          <w:bCs/>
        </w:rPr>
        <w:t>Наручилац ће сачинити и доставити записник о спроведеном извлачењу путем жреба.</w:t>
      </w:r>
    </w:p>
    <w:p w:rsidR="000358FD" w:rsidRDefault="00930ABA" w:rsidP="000358FD">
      <w:pPr>
        <w:autoSpaceDE w:val="0"/>
        <w:autoSpaceDN w:val="0"/>
        <w:adjustRightInd w:val="0"/>
        <w:spacing w:before="0"/>
        <w:rPr>
          <w:rFonts w:eastAsia="TimesNewRomanPSMT" w:cs="Arial"/>
          <w:bCs/>
        </w:rPr>
      </w:pPr>
      <w:r w:rsidRPr="000358FD">
        <w:rPr>
          <w:rFonts w:eastAsia="TimesNewRomanPSMT" w:cs="Arial"/>
          <w:bCs/>
        </w:rPr>
        <w:t xml:space="preserve">Записник </w:t>
      </w:r>
      <w:proofErr w:type="gramStart"/>
      <w:r w:rsidRPr="000358FD">
        <w:rPr>
          <w:rFonts w:eastAsia="TimesNewRomanPSMT" w:cs="Arial"/>
          <w:bCs/>
        </w:rPr>
        <w:t>о  извлачењу</w:t>
      </w:r>
      <w:proofErr w:type="gramEnd"/>
      <w:r w:rsidRPr="000358FD">
        <w:rPr>
          <w:rFonts w:eastAsia="TimesNewRomanPSMT" w:cs="Arial"/>
          <w:bCs/>
        </w:rPr>
        <w:t xml:space="preserve"> путем жреба потписују чланови комисије и присутни овлашћени представници понуђача, који преузимају примерак записника.</w:t>
      </w:r>
    </w:p>
    <w:p w:rsidR="00930ABA" w:rsidRPr="000358FD" w:rsidRDefault="00930ABA" w:rsidP="000358FD">
      <w:pPr>
        <w:autoSpaceDE w:val="0"/>
        <w:autoSpaceDN w:val="0"/>
        <w:adjustRightInd w:val="0"/>
        <w:spacing w:before="0"/>
        <w:rPr>
          <w:rFonts w:eastAsia="TimesNewRomanPSMT" w:cs="Arial"/>
          <w:bCs/>
        </w:rPr>
      </w:pPr>
      <w:r w:rsidRPr="000358FD">
        <w:rPr>
          <w:rFonts w:eastAsia="TimesNewRomanPSMT" w:cs="Arial"/>
          <w:bCs/>
        </w:rPr>
        <w:t xml:space="preserve">Наручилац ће поштом или електронским путем доставити Записник </w:t>
      </w:r>
      <w:proofErr w:type="gramStart"/>
      <w:r w:rsidRPr="000358FD">
        <w:rPr>
          <w:rFonts w:eastAsia="TimesNewRomanPSMT" w:cs="Arial"/>
          <w:bCs/>
        </w:rPr>
        <w:t>о  извлачењу</w:t>
      </w:r>
      <w:proofErr w:type="gramEnd"/>
      <w:r w:rsidRPr="000358FD">
        <w:rPr>
          <w:rFonts w:eastAsia="TimesNewRomanPSMT" w:cs="Arial"/>
          <w:bCs/>
        </w:rPr>
        <w:t xml:space="preserve"> путем жреба понуђачима који нису присутни на извлачењу.</w:t>
      </w:r>
    </w:p>
    <w:p w:rsidR="00BE7496" w:rsidRPr="000358FD" w:rsidRDefault="008512C6" w:rsidP="000358FD">
      <w:pPr>
        <w:autoSpaceDE w:val="0"/>
        <w:autoSpaceDN w:val="0"/>
        <w:adjustRightInd w:val="0"/>
        <w:spacing w:before="0"/>
        <w:rPr>
          <w:rFonts w:eastAsia="TimesNewRomanPSMT" w:cs="Arial"/>
          <w:bCs/>
        </w:rPr>
      </w:pPr>
      <w:r w:rsidRPr="000358FD">
        <w:rPr>
          <w:rFonts w:eastAsia="TimesNewRomanPSMT" w:cs="Arial"/>
          <w:bCs/>
        </w:rPr>
        <w:br w:type="page"/>
      </w:r>
    </w:p>
    <w:p w:rsidR="008D2B23" w:rsidRPr="00FD423E" w:rsidRDefault="003C4E60" w:rsidP="00FD423E">
      <w:pPr>
        <w:pStyle w:val="KDPodnaslov1"/>
        <w:numPr>
          <w:ilvl w:val="0"/>
          <w:numId w:val="17"/>
        </w:numPr>
        <w:spacing w:before="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FD423E">
        <w:rPr>
          <w:rFonts w:cs="Arial"/>
          <w:lang w:val="sr-Cyrl-RS"/>
        </w:rPr>
        <w:lastRenderedPageBreak/>
        <w:t xml:space="preserve">  </w:t>
      </w:r>
      <w:r w:rsidR="008D2B23" w:rsidRPr="00FD423E">
        <w:rPr>
          <w:rFonts w:cs="Arial"/>
        </w:rPr>
        <w:t>УПУТСТВО ПОНУЂАЧИМА КАКО ДА САЧИНЕ ПОНУДУ</w:t>
      </w:r>
      <w:bookmarkEnd w:id="206"/>
    </w:p>
    <w:p w:rsidR="00645F72" w:rsidRPr="00FD423E" w:rsidRDefault="00645F72" w:rsidP="00FD423E">
      <w:pPr>
        <w:spacing w:before="0"/>
        <w:rPr>
          <w:rFonts w:cs="Arial"/>
        </w:rPr>
      </w:pPr>
    </w:p>
    <w:p w:rsidR="008D2B23" w:rsidRPr="00FD423E" w:rsidRDefault="008D2B23" w:rsidP="00FD423E">
      <w:pPr>
        <w:pStyle w:val="KDParagraf"/>
        <w:spacing w:before="0"/>
        <w:rPr>
          <w:rFonts w:cs="Arial"/>
          <w:lang w:val="ru-RU"/>
        </w:rPr>
      </w:pPr>
      <w:r w:rsidRPr="00FD423E">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D423E" w:rsidRDefault="008D2B23" w:rsidP="00FD423E">
      <w:pPr>
        <w:pStyle w:val="KDParagraf"/>
        <w:spacing w:before="0"/>
        <w:rPr>
          <w:rFonts w:cs="Arial"/>
        </w:rPr>
      </w:pPr>
      <w:r w:rsidRPr="00FD423E">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D423E" w:rsidRDefault="008D2B23" w:rsidP="00FD423E">
      <w:pPr>
        <w:pStyle w:val="KDParagraf"/>
        <w:spacing w:before="0"/>
        <w:rPr>
          <w:rFonts w:cs="Arial"/>
        </w:rPr>
      </w:pPr>
    </w:p>
    <w:p w:rsidR="008D2B23" w:rsidRPr="00FD423E" w:rsidRDefault="008D2B23" w:rsidP="00FD423E">
      <w:pPr>
        <w:pStyle w:val="KDPodnaslov2"/>
        <w:numPr>
          <w:ilvl w:val="1"/>
          <w:numId w:val="28"/>
        </w:numPr>
        <w:spacing w:before="0"/>
        <w:jc w:val="both"/>
        <w:rPr>
          <w:rFonts w:cs="Arial"/>
        </w:rPr>
      </w:pPr>
      <w:bookmarkStart w:id="207" w:name="_Toc441651577"/>
      <w:bookmarkStart w:id="208" w:name="_Toc442559888"/>
      <w:r w:rsidRPr="00FD423E">
        <w:rPr>
          <w:rFonts w:cs="Arial"/>
        </w:rPr>
        <w:t>Језик на којем понуда мора бити састављена</w:t>
      </w:r>
      <w:bookmarkEnd w:id="207"/>
      <w:bookmarkEnd w:id="208"/>
    </w:p>
    <w:p w:rsidR="008D2B23" w:rsidRPr="00FD423E" w:rsidRDefault="008D2B23" w:rsidP="00FD423E">
      <w:pPr>
        <w:pStyle w:val="KDParagraf"/>
        <w:spacing w:before="0"/>
        <w:rPr>
          <w:rFonts w:cs="Arial"/>
        </w:rPr>
      </w:pPr>
      <w:r w:rsidRPr="00FD423E">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FD423E" w:rsidRDefault="008D2B23" w:rsidP="00FD423E">
      <w:pPr>
        <w:pStyle w:val="KDKomentar"/>
        <w:spacing w:before="0"/>
        <w:rPr>
          <w:rFonts w:cs="Arial"/>
          <w:i w:val="0"/>
          <w:color w:val="auto"/>
          <w:sz w:val="22"/>
          <w:szCs w:val="22"/>
        </w:rPr>
      </w:pPr>
      <w:r w:rsidRPr="00FD423E">
        <w:rPr>
          <w:rFonts w:cs="Arial"/>
          <w:i w:val="0"/>
          <w:color w:val="auto"/>
          <w:sz w:val="22"/>
          <w:szCs w:val="22"/>
        </w:rPr>
        <w:t>Понуда са свим прилозима мора бити сачињена на српском језику.</w:t>
      </w:r>
    </w:p>
    <w:p w:rsidR="008D2B23" w:rsidRPr="00FD423E" w:rsidRDefault="008D2B23" w:rsidP="00FD423E">
      <w:pPr>
        <w:pStyle w:val="KDKomentar"/>
        <w:spacing w:before="0"/>
        <w:rPr>
          <w:rStyle w:val="StyleArial"/>
          <w:rFonts w:cs="Arial"/>
          <w:i w:val="0"/>
          <w:color w:val="auto"/>
          <w:sz w:val="22"/>
          <w:szCs w:val="22"/>
        </w:rPr>
      </w:pPr>
      <w:r w:rsidRPr="00FD423E">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FD423E" w:rsidRDefault="008D2B23" w:rsidP="00FD423E">
      <w:pPr>
        <w:pStyle w:val="KDParagraf"/>
        <w:spacing w:before="0"/>
        <w:rPr>
          <w:rFonts w:cs="Arial"/>
          <w:lang w:val="ru-RU" w:eastAsia="sr-Latn-CS"/>
        </w:rPr>
      </w:pPr>
    </w:p>
    <w:p w:rsidR="008D2B23" w:rsidRPr="00FD423E" w:rsidRDefault="008D2B23" w:rsidP="00FD423E">
      <w:pPr>
        <w:pStyle w:val="KDPodnaslov2"/>
        <w:numPr>
          <w:ilvl w:val="1"/>
          <w:numId w:val="28"/>
        </w:numPr>
        <w:spacing w:before="0"/>
        <w:jc w:val="both"/>
        <w:rPr>
          <w:rFonts w:cs="Arial"/>
        </w:rPr>
      </w:pPr>
      <w:bookmarkStart w:id="209" w:name="_Toc441651578"/>
      <w:bookmarkStart w:id="210" w:name="_Toc442559889"/>
      <w:r w:rsidRPr="00FD423E">
        <w:rPr>
          <w:rFonts w:cs="Arial"/>
        </w:rPr>
        <w:t xml:space="preserve">Начин састављања </w:t>
      </w:r>
      <w:r w:rsidR="00FC355A" w:rsidRPr="00FD423E">
        <w:rPr>
          <w:rFonts w:cs="Arial"/>
        </w:rPr>
        <w:t xml:space="preserve">и подношења </w:t>
      </w:r>
      <w:r w:rsidRPr="00FD423E">
        <w:rPr>
          <w:rFonts w:cs="Arial"/>
        </w:rPr>
        <w:t>понуде</w:t>
      </w:r>
      <w:bookmarkEnd w:id="209"/>
      <w:bookmarkEnd w:id="210"/>
    </w:p>
    <w:p w:rsidR="006D6A15" w:rsidRDefault="008D2B23" w:rsidP="00FD423E">
      <w:pPr>
        <w:pStyle w:val="KDParagraf"/>
        <w:spacing w:before="0"/>
      </w:pPr>
      <w:r w:rsidRPr="00FD423E">
        <w:rPr>
          <w:rFonts w:cs="Arial"/>
          <w:lang w:val="ru-RU"/>
        </w:rPr>
        <w:t>Понуђач је обавезан да сачини понуду тако што</w:t>
      </w:r>
      <w:r w:rsidR="00613B13" w:rsidRPr="00FD423E">
        <w:rPr>
          <w:rFonts w:cs="Arial"/>
          <w:lang w:val="ru-RU"/>
        </w:rPr>
        <w:t xml:space="preserve"> Понуђач </w:t>
      </w:r>
      <w:r w:rsidRPr="00FD423E">
        <w:rPr>
          <w:rFonts w:cs="Arial"/>
          <w:lang w:val="ru-RU"/>
        </w:rPr>
        <w:t>уписује тражене податке у обрасце који су саста</w:t>
      </w:r>
      <w:r w:rsidR="00613B13" w:rsidRPr="00FD423E">
        <w:rPr>
          <w:rFonts w:cs="Arial"/>
          <w:lang w:val="ru-RU"/>
        </w:rPr>
        <w:t xml:space="preserve">вни део конкурсне документације </w:t>
      </w:r>
      <w:r w:rsidRPr="00FD423E">
        <w:rPr>
          <w:rFonts w:cs="Arial"/>
          <w:lang w:val="ru-RU"/>
        </w:rPr>
        <w:t xml:space="preserve">и оверава је печатом и потписом законског заступника, другог заступника уписаног у регистар надлежног органа </w:t>
      </w:r>
      <w:r w:rsidRPr="006D6A15">
        <w:rPr>
          <w:rFonts w:cs="Arial"/>
          <w:lang w:val="ru-RU"/>
        </w:rPr>
        <w:t>или лица овлашћеног од стране законског заступника уз доставу овлашћења у понуди.</w:t>
      </w:r>
      <w:r w:rsidR="00613B13" w:rsidRPr="006D6A15">
        <w:rPr>
          <w:rFonts w:cs="Arial"/>
          <w:lang w:val="ru-RU"/>
        </w:rPr>
        <w:t xml:space="preserve"> Доставља их заједно са осталим документима који представљају обавезну садржину понуде.</w:t>
      </w:r>
      <w:r w:rsidR="00840EA6" w:rsidRPr="006D6A15">
        <w:t xml:space="preserve"> </w:t>
      </w:r>
    </w:p>
    <w:p w:rsidR="008D2B23" w:rsidRPr="00FD423E" w:rsidRDefault="00840EA6" w:rsidP="00FD423E">
      <w:pPr>
        <w:pStyle w:val="KDParagraf"/>
        <w:spacing w:before="0"/>
        <w:rPr>
          <w:rFonts w:cs="Arial"/>
          <w:lang w:val="ru-RU"/>
        </w:rPr>
      </w:pPr>
      <w:r w:rsidRPr="006D6A15">
        <w:rPr>
          <w:rFonts w:cs="Arial"/>
          <w:lang w:val="ru-RU"/>
        </w:rPr>
        <w:t>Понуђач у затвореној и запечаћеној коверти, уз писану понуду, доставља и CD или USB са понудом у pdf формату.</w:t>
      </w:r>
    </w:p>
    <w:p w:rsidR="008D2B23" w:rsidRPr="00FD423E" w:rsidRDefault="008D2B23" w:rsidP="00FD423E">
      <w:pPr>
        <w:pStyle w:val="KDParagraf"/>
        <w:spacing w:before="0"/>
        <w:rPr>
          <w:rFonts w:cs="Arial"/>
        </w:rPr>
      </w:pPr>
      <w:r w:rsidRPr="00FD423E">
        <w:rPr>
          <w:rFonts w:cs="Arial"/>
        </w:rPr>
        <w:t xml:space="preserve">Препоручује се да сви документи поднети у </w:t>
      </w:r>
      <w:proofErr w:type="gramStart"/>
      <w:r w:rsidRPr="00FD423E">
        <w:rPr>
          <w:rFonts w:cs="Arial"/>
        </w:rPr>
        <w:t>понуди  буду</w:t>
      </w:r>
      <w:proofErr w:type="gramEnd"/>
      <w:r w:rsidRPr="00FD423E">
        <w:rPr>
          <w:rFonts w:cs="Arial"/>
        </w:rPr>
        <w:t xml:space="preserve"> нумерисани</w:t>
      </w:r>
      <w:r w:rsidRPr="00FD423E">
        <w:rPr>
          <w:rFonts w:cs="Arial"/>
          <w:lang w:val="sr-Latn-CS"/>
        </w:rPr>
        <w:t xml:space="preserve"> и</w:t>
      </w:r>
      <w:r w:rsidRPr="00FD423E">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D423E" w:rsidRDefault="008D2B23" w:rsidP="00FD423E">
      <w:pPr>
        <w:pStyle w:val="KDParagraf"/>
        <w:spacing w:before="0"/>
        <w:rPr>
          <w:rFonts w:cs="Arial"/>
          <w:lang w:val="ru-RU"/>
        </w:rPr>
      </w:pPr>
      <w:r w:rsidRPr="00FD423E">
        <w:rPr>
          <w:rFonts w:cs="Arial"/>
          <w:lang w:val="ru-RU"/>
        </w:rPr>
        <w:t xml:space="preserve">Препоручује се да се нумерација поднете документације </w:t>
      </w:r>
      <w:r w:rsidR="00FC355A" w:rsidRPr="00FD423E">
        <w:rPr>
          <w:rFonts w:cs="Arial"/>
          <w:lang w:val="ru-RU"/>
        </w:rPr>
        <w:t>и образац</w:t>
      </w:r>
      <w:r w:rsidR="00962DFB" w:rsidRPr="00FD423E">
        <w:rPr>
          <w:rFonts w:cs="Arial"/>
          <w:lang w:val="ru-RU"/>
        </w:rPr>
        <w:t>а</w:t>
      </w:r>
      <w:r w:rsidR="00FC355A" w:rsidRPr="00FD423E">
        <w:rPr>
          <w:rFonts w:cs="Arial"/>
          <w:lang w:val="ru-RU"/>
        </w:rPr>
        <w:t xml:space="preserve"> у понуди </w:t>
      </w:r>
      <w:r w:rsidRPr="00FD423E">
        <w:rPr>
          <w:rFonts w:cs="Arial"/>
          <w:lang w:val="ru-RU"/>
        </w:rPr>
        <w:t>изврши на свако</w:t>
      </w:r>
      <w:r w:rsidRPr="00FD423E">
        <w:rPr>
          <w:rFonts w:cs="Arial"/>
        </w:rPr>
        <w:t>j</w:t>
      </w:r>
      <w:r w:rsidRPr="00FD423E">
        <w:rPr>
          <w:rFonts w:cs="Arial"/>
          <w:lang w:val="ru-RU"/>
        </w:rPr>
        <w:t xml:space="preserve"> страни на којој има текста, исписивањем </w:t>
      </w:r>
      <w:r w:rsidRPr="00FD423E">
        <w:rPr>
          <w:rFonts w:cs="Arial"/>
          <w:i/>
          <w:lang w:val="ru-RU"/>
        </w:rPr>
        <w:t xml:space="preserve">“1 од </w:t>
      </w:r>
      <w:r w:rsidRPr="00FD423E">
        <w:rPr>
          <w:rFonts w:cs="Arial"/>
          <w:i/>
        </w:rPr>
        <w:t>н</w:t>
      </w:r>
      <w:r w:rsidRPr="00FD423E">
        <w:rPr>
          <w:rFonts w:cs="Arial"/>
          <w:i/>
          <w:lang w:val="ru-RU"/>
        </w:rPr>
        <w:t>“, „2 од н“</w:t>
      </w:r>
      <w:r w:rsidRPr="00FD423E">
        <w:rPr>
          <w:rFonts w:cs="Arial"/>
          <w:lang w:val="ru-RU"/>
        </w:rPr>
        <w:t xml:space="preserve"> и тако све до </w:t>
      </w:r>
      <w:r w:rsidRPr="00FD423E">
        <w:rPr>
          <w:rFonts w:cs="Arial"/>
          <w:i/>
          <w:lang w:val="ru-RU"/>
        </w:rPr>
        <w:t>„н од н“</w:t>
      </w:r>
      <w:r w:rsidRPr="00FD423E">
        <w:rPr>
          <w:rFonts w:cs="Arial"/>
          <w:lang w:val="ru-RU"/>
        </w:rPr>
        <w:t xml:space="preserve">, с тим да </w:t>
      </w:r>
      <w:r w:rsidRPr="00FD423E">
        <w:rPr>
          <w:rFonts w:cs="Arial"/>
          <w:i/>
          <w:lang w:val="ru-RU"/>
        </w:rPr>
        <w:t>„н“</w:t>
      </w:r>
      <w:r w:rsidRPr="00FD423E">
        <w:rPr>
          <w:rFonts w:cs="Arial"/>
          <w:lang w:val="ru-RU"/>
        </w:rPr>
        <w:t xml:space="preserve"> представља укупан број страна понуде.</w:t>
      </w:r>
    </w:p>
    <w:p w:rsidR="008D2B23" w:rsidRPr="00FD423E" w:rsidRDefault="008D2B23" w:rsidP="00FD423E">
      <w:pPr>
        <w:pStyle w:val="KDKomentar"/>
        <w:spacing w:before="0"/>
        <w:rPr>
          <w:rFonts w:cs="Arial"/>
          <w:i w:val="0"/>
          <w:color w:val="auto"/>
          <w:sz w:val="22"/>
          <w:szCs w:val="22"/>
        </w:rPr>
      </w:pPr>
      <w:r w:rsidRPr="00FD423E">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D423E" w:rsidRDefault="008D2B23" w:rsidP="00FD423E">
      <w:pPr>
        <w:pStyle w:val="KDParagraf"/>
        <w:spacing w:before="0"/>
        <w:rPr>
          <w:rFonts w:cs="Arial"/>
          <w:b/>
          <w:bCs/>
          <w:lang w:val="sr-Cyrl-CS"/>
        </w:rPr>
      </w:pPr>
      <w:r w:rsidRPr="00FD423E">
        <w:rPr>
          <w:rFonts w:cs="Arial"/>
          <w:lang w:val="ru-RU"/>
        </w:rPr>
        <w:t xml:space="preserve">Понуђач подноси понуду у затвореној коверти </w:t>
      </w:r>
      <w:r w:rsidRPr="00FD423E">
        <w:rPr>
          <w:rFonts w:cs="Arial"/>
        </w:rPr>
        <w:t>или кутији</w:t>
      </w:r>
      <w:r w:rsidRPr="00FD423E">
        <w:rPr>
          <w:rFonts w:cs="Arial"/>
          <w:lang w:val="ru-RU"/>
        </w:rPr>
        <w:t xml:space="preserve">, тако да се </w:t>
      </w:r>
      <w:r w:rsidR="00613B13" w:rsidRPr="00FD423E">
        <w:rPr>
          <w:rFonts w:cs="Arial"/>
          <w:lang w:val="ru-RU"/>
        </w:rPr>
        <w:t>при отварању може проверити да ли је затворена, као и када</w:t>
      </w:r>
      <w:r w:rsidRPr="00FD423E">
        <w:rPr>
          <w:rFonts w:cs="Arial"/>
          <w:lang w:val="ru-RU"/>
        </w:rPr>
        <w:t xml:space="preserve">, на адресу: Јавно предузеће „Електропривреда Србије“, </w:t>
      </w:r>
      <w:r w:rsidR="002A1996" w:rsidRPr="00FD423E">
        <w:rPr>
          <w:rFonts w:cs="Arial"/>
          <w:lang w:val="ru-RU"/>
        </w:rPr>
        <w:t>Балканска број 13</w:t>
      </w:r>
      <w:r w:rsidR="00613B13" w:rsidRPr="00FD423E">
        <w:rPr>
          <w:rFonts w:cs="Arial"/>
          <w:lang w:val="ru-RU"/>
        </w:rPr>
        <w:t>,</w:t>
      </w:r>
      <w:r w:rsidRPr="00FD423E">
        <w:rPr>
          <w:rFonts w:cs="Arial"/>
          <w:lang w:val="ru-RU"/>
        </w:rPr>
        <w:t xml:space="preserve"> писарница - са назнаком: „Понуда за јавну набавку</w:t>
      </w:r>
      <w:r w:rsidR="00D07EE7" w:rsidRPr="00FD423E">
        <w:rPr>
          <w:rFonts w:cs="Arial"/>
          <w:lang w:val="ru-RU"/>
        </w:rPr>
        <w:t xml:space="preserve"> добара </w:t>
      </w:r>
      <w:r w:rsidR="00D07EE7" w:rsidRPr="00FD423E">
        <w:rPr>
          <w:rFonts w:cs="Arial"/>
          <w:bCs/>
          <w:lang w:val="sr-Cyrl-RS"/>
        </w:rPr>
        <w:t>Набавка индустријских усисивача</w:t>
      </w:r>
      <w:r w:rsidR="00D07EE7" w:rsidRPr="00FD423E">
        <w:rPr>
          <w:rFonts w:cs="Arial"/>
          <w:lang w:val="ru-RU"/>
        </w:rPr>
        <w:t>-</w:t>
      </w:r>
      <w:r w:rsidRPr="00FD423E">
        <w:rPr>
          <w:rFonts w:cs="Arial"/>
          <w:lang w:val="ru-RU"/>
        </w:rPr>
        <w:t xml:space="preserve">Јавна набавка број </w:t>
      </w:r>
      <w:r w:rsidR="0055797E" w:rsidRPr="00FD423E">
        <w:rPr>
          <w:rFonts w:cs="Arial"/>
        </w:rPr>
        <w:t>ЈН/</w:t>
      </w:r>
      <w:r w:rsidR="0055797E" w:rsidRPr="00FD423E">
        <w:rPr>
          <w:rFonts w:cs="Arial"/>
          <w:lang w:val="sr-Cyrl-RS"/>
        </w:rPr>
        <w:t>3000/1931/2017</w:t>
      </w:r>
      <w:r w:rsidRPr="00FD423E">
        <w:rPr>
          <w:rFonts w:cs="Arial"/>
          <w:lang w:val="ru-RU"/>
        </w:rPr>
        <w:t xml:space="preserve">-НЕ ОТВАРАТИ“. </w:t>
      </w:r>
    </w:p>
    <w:p w:rsidR="008D2B23" w:rsidRPr="00FD423E" w:rsidRDefault="008D2B23" w:rsidP="00FD423E">
      <w:pPr>
        <w:pStyle w:val="KDParagraf"/>
        <w:spacing w:before="0"/>
        <w:rPr>
          <w:rFonts w:cs="Arial"/>
        </w:rPr>
      </w:pPr>
      <w:r w:rsidRPr="00FD423E">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FD423E" w:rsidRDefault="008D2B23" w:rsidP="00FD423E">
      <w:pPr>
        <w:pStyle w:val="KDParagraf"/>
        <w:spacing w:before="0"/>
        <w:rPr>
          <w:rFonts w:cs="Arial"/>
        </w:rPr>
      </w:pPr>
      <w:r w:rsidRPr="00FD423E">
        <w:rPr>
          <w:rFonts w:eastAsia="TimesNewRomanPSMT" w:cs="Arial"/>
          <w:bCs/>
        </w:rPr>
        <w:t>У случају да понуду подноси група п</w:t>
      </w:r>
      <w:r w:rsidR="009B3371" w:rsidRPr="00FD423E">
        <w:rPr>
          <w:rFonts w:eastAsia="TimesNewRomanPSMT" w:cs="Arial"/>
          <w:bCs/>
        </w:rPr>
        <w:t xml:space="preserve">онуђача, на полеђини </w:t>
      </w:r>
      <w:proofErr w:type="gramStart"/>
      <w:r w:rsidR="009B3371" w:rsidRPr="00FD423E">
        <w:rPr>
          <w:rFonts w:eastAsia="TimesNewRomanPSMT" w:cs="Arial"/>
          <w:bCs/>
        </w:rPr>
        <w:t xml:space="preserve">коверте </w:t>
      </w:r>
      <w:r w:rsidRPr="00FD423E">
        <w:rPr>
          <w:rFonts w:eastAsia="TimesNewRomanPSMT" w:cs="Arial"/>
          <w:bCs/>
        </w:rPr>
        <w:t xml:space="preserve"> назначити</w:t>
      </w:r>
      <w:proofErr w:type="gramEnd"/>
      <w:r w:rsidRPr="00FD423E">
        <w:rPr>
          <w:rFonts w:eastAsia="TimesNewRomanPSMT" w:cs="Arial"/>
          <w:bCs/>
        </w:rPr>
        <w:t xml:space="preserve"> да се ради о групи понуђача и навести називе и адресу свих чланова групе понуђача</w:t>
      </w:r>
      <w:r w:rsidRPr="00FD423E">
        <w:rPr>
          <w:rFonts w:cs="Arial"/>
        </w:rPr>
        <w:t>.</w:t>
      </w:r>
    </w:p>
    <w:p w:rsidR="00613B13" w:rsidRPr="00FD423E" w:rsidRDefault="00613B13" w:rsidP="00FD423E">
      <w:pPr>
        <w:pStyle w:val="KDParagraf"/>
        <w:spacing w:before="0"/>
        <w:rPr>
          <w:rFonts w:cs="Arial"/>
        </w:rPr>
      </w:pPr>
      <w:proofErr w:type="gramStart"/>
      <w:r w:rsidRPr="00FD423E">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rsidR="00613B13" w:rsidRPr="00FD423E" w:rsidRDefault="00613B13" w:rsidP="00FD423E">
      <w:pPr>
        <w:pStyle w:val="KDParagraf"/>
        <w:spacing w:before="0"/>
        <w:rPr>
          <w:rFonts w:cs="Arial"/>
        </w:rPr>
      </w:pPr>
      <w:r w:rsidRPr="00FD423E">
        <w:rPr>
          <w:rFonts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FD423E">
        <w:rPr>
          <w:rFonts w:cs="Arial"/>
          <w:lang w:val="sr-Cyrl-RS"/>
        </w:rPr>
        <w:t>акона</w:t>
      </w:r>
      <w:r w:rsidRPr="00FD423E">
        <w:rPr>
          <w:rFonts w:cs="Arial"/>
        </w:rPr>
        <w:t xml:space="preserve">. </w:t>
      </w:r>
    </w:p>
    <w:p w:rsidR="00613B13" w:rsidRPr="00FD423E" w:rsidRDefault="00613B13" w:rsidP="00FD423E">
      <w:pPr>
        <w:pStyle w:val="KDParagraf"/>
        <w:spacing w:before="0"/>
        <w:rPr>
          <w:rFonts w:cs="Arial"/>
        </w:rPr>
      </w:pPr>
      <w:r w:rsidRPr="00FD423E">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FD423E" w:rsidRDefault="00613B13" w:rsidP="00FD423E">
      <w:pPr>
        <w:tabs>
          <w:tab w:val="left" w:pos="284"/>
          <w:tab w:val="left" w:pos="330"/>
        </w:tabs>
        <w:spacing w:before="0"/>
        <w:ind w:left="284"/>
        <w:rPr>
          <w:rFonts w:eastAsia="TimesNewRomanPSMT" w:cs="Arial"/>
          <w:bCs/>
          <w:lang w:val="sr-Cyrl-RS"/>
        </w:rPr>
      </w:pPr>
    </w:p>
    <w:p w:rsidR="008D2B23" w:rsidRPr="00FD423E" w:rsidRDefault="008D2B23" w:rsidP="00FD423E">
      <w:pPr>
        <w:pStyle w:val="KDPodnaslov2"/>
        <w:numPr>
          <w:ilvl w:val="1"/>
          <w:numId w:val="28"/>
        </w:numPr>
        <w:spacing w:before="0"/>
        <w:jc w:val="both"/>
        <w:rPr>
          <w:rFonts w:cs="Arial"/>
        </w:rPr>
      </w:pPr>
      <w:bookmarkStart w:id="211" w:name="_Toc441651579"/>
      <w:bookmarkStart w:id="212" w:name="_Toc442559890"/>
      <w:r w:rsidRPr="00FD423E">
        <w:rPr>
          <w:rFonts w:cs="Arial"/>
        </w:rPr>
        <w:t>Обавезна садржина понуде</w:t>
      </w:r>
      <w:bookmarkEnd w:id="211"/>
      <w:bookmarkEnd w:id="212"/>
    </w:p>
    <w:p w:rsidR="008D2B23" w:rsidRPr="00FD423E" w:rsidRDefault="008D2B23" w:rsidP="00FD423E">
      <w:pPr>
        <w:pStyle w:val="KDParagraf"/>
        <w:spacing w:before="0"/>
        <w:rPr>
          <w:rFonts w:cs="Arial"/>
        </w:rPr>
      </w:pPr>
      <w:r w:rsidRPr="00FD423E">
        <w:rPr>
          <w:rFonts w:cs="Arial"/>
          <w:lang w:val="ru-RU" w:bidi="en-US"/>
        </w:rPr>
        <w:t>Садржину понуде, поред Обрасца понуде, чине и сви остали докази о испуњености услова из чл. 75.</w:t>
      </w:r>
      <w:r w:rsidR="002A1996" w:rsidRPr="00FD423E">
        <w:rPr>
          <w:rFonts w:cs="Arial"/>
          <w:lang w:val="ru-RU" w:bidi="en-US"/>
        </w:rPr>
        <w:t xml:space="preserve"> </w:t>
      </w:r>
      <w:r w:rsidRPr="00FD423E">
        <w:rPr>
          <w:rFonts w:cs="Arial"/>
          <w:lang w:val="ru-RU" w:bidi="en-US"/>
        </w:rPr>
        <w:t>и 76.</w:t>
      </w:r>
      <w:r w:rsidR="002A1996" w:rsidRPr="00FD423E">
        <w:rPr>
          <w:rFonts w:cs="Arial"/>
          <w:lang w:val="ru-RU" w:bidi="en-US"/>
        </w:rPr>
        <w:t xml:space="preserve"> </w:t>
      </w:r>
      <w:r w:rsidRPr="00FD423E">
        <w:rPr>
          <w:rFonts w:cs="Arial"/>
        </w:rPr>
        <w:t>Закона о јавним</w:t>
      </w:r>
      <w:r w:rsidRPr="00FD423E">
        <w:rPr>
          <w:rFonts w:cs="Arial"/>
          <w:lang w:bidi="en-US"/>
        </w:rPr>
        <w:t xml:space="preserve"> набавкама, предвиђени чл</w:t>
      </w:r>
      <w:r w:rsidR="002A1996" w:rsidRPr="00FD423E">
        <w:rPr>
          <w:rFonts w:cs="Arial"/>
          <w:lang w:val="sr-Cyrl-RS" w:bidi="en-US"/>
        </w:rPr>
        <w:t>аном</w:t>
      </w:r>
      <w:r w:rsidRPr="00FD423E">
        <w:rPr>
          <w:rFonts w:cs="Arial"/>
          <w:lang w:bidi="en-US"/>
        </w:rPr>
        <w:t xml:space="preserve"> 77. Закона, који су наведени у конкурсној документацији, као и сви тражени прилози и изјаве</w:t>
      </w:r>
      <w:r w:rsidR="001945FA" w:rsidRPr="00FD423E">
        <w:rPr>
          <w:rFonts w:cs="Arial"/>
          <w:lang w:val="sr-Cyrl-RS" w:bidi="en-US"/>
        </w:rPr>
        <w:t xml:space="preserve"> (попуњени, потписани и печатом оверени)</w:t>
      </w:r>
      <w:r w:rsidRPr="00FD423E">
        <w:rPr>
          <w:rFonts w:cs="Arial"/>
          <w:lang w:bidi="en-US"/>
        </w:rPr>
        <w:t xml:space="preserve"> на начин предвиђен следећим ставом ове тачке</w:t>
      </w:r>
      <w:r w:rsidRPr="00FD423E">
        <w:rPr>
          <w:rFonts w:cs="Arial"/>
        </w:rPr>
        <w:t>:</w:t>
      </w:r>
    </w:p>
    <w:p w:rsidR="00645F72" w:rsidRPr="00FD423E" w:rsidRDefault="00645F72" w:rsidP="00FD423E">
      <w:pPr>
        <w:pStyle w:val="KDNabrajanje"/>
        <w:spacing w:before="0"/>
        <w:rPr>
          <w:rFonts w:cs="Arial"/>
        </w:rPr>
      </w:pPr>
      <w:r w:rsidRPr="00FD423E">
        <w:rPr>
          <w:rFonts w:cs="Arial"/>
        </w:rPr>
        <w:t xml:space="preserve">Образац понуде </w:t>
      </w:r>
    </w:p>
    <w:p w:rsidR="00645F72" w:rsidRPr="00FD423E" w:rsidRDefault="00645F72" w:rsidP="00FD423E">
      <w:pPr>
        <w:pStyle w:val="KDNabrajanje"/>
        <w:spacing w:before="0"/>
        <w:rPr>
          <w:rFonts w:cs="Arial"/>
        </w:rPr>
      </w:pPr>
      <w:r w:rsidRPr="00FD423E">
        <w:rPr>
          <w:rFonts w:cs="Arial"/>
        </w:rPr>
        <w:t xml:space="preserve">Структура цене </w:t>
      </w:r>
    </w:p>
    <w:p w:rsidR="00645F72" w:rsidRPr="00FD423E" w:rsidRDefault="00645F72" w:rsidP="00FD423E">
      <w:pPr>
        <w:pStyle w:val="KDNabrajanje"/>
        <w:spacing w:before="0"/>
        <w:rPr>
          <w:rFonts w:cs="Arial"/>
        </w:rPr>
      </w:pPr>
      <w:r w:rsidRPr="00FD423E">
        <w:rPr>
          <w:rFonts w:cs="Arial"/>
        </w:rPr>
        <w:t xml:space="preserve">Образац трошкова припреме понуде , </w:t>
      </w:r>
      <w:r w:rsidR="0056571E" w:rsidRPr="00FD423E">
        <w:rPr>
          <w:rFonts w:cs="Arial"/>
        </w:rPr>
        <w:t>ако понуђач захтева надокнаду трошкова у складу са чл.88 Закона</w:t>
      </w:r>
    </w:p>
    <w:p w:rsidR="008D2B23" w:rsidRPr="00FD423E" w:rsidRDefault="008D2B23" w:rsidP="00FD423E">
      <w:pPr>
        <w:pStyle w:val="KDNabrajanje"/>
        <w:spacing w:before="0"/>
        <w:rPr>
          <w:rFonts w:cs="Arial"/>
        </w:rPr>
      </w:pPr>
      <w:r w:rsidRPr="00FD423E">
        <w:rPr>
          <w:rFonts w:cs="Arial"/>
        </w:rPr>
        <w:t xml:space="preserve">Изјава о независној понуди </w:t>
      </w:r>
    </w:p>
    <w:p w:rsidR="008D2B23" w:rsidRPr="00FD423E" w:rsidRDefault="00645F72" w:rsidP="00FD423E">
      <w:pPr>
        <w:pStyle w:val="KDNabrajanje"/>
        <w:spacing w:before="0"/>
        <w:rPr>
          <w:rFonts w:cs="Arial"/>
        </w:rPr>
      </w:pPr>
      <w:r w:rsidRPr="00FD423E">
        <w:rPr>
          <w:rFonts w:cs="Arial"/>
        </w:rPr>
        <w:t>Изјав</w:t>
      </w:r>
      <w:r w:rsidR="001945FA" w:rsidRPr="00FD423E">
        <w:rPr>
          <w:rFonts w:cs="Arial"/>
          <w:lang w:val="sr-Cyrl-RS"/>
        </w:rPr>
        <w:t>а</w:t>
      </w:r>
      <w:r w:rsidRPr="00FD423E">
        <w:rPr>
          <w:rFonts w:cs="Arial"/>
        </w:rPr>
        <w:t xml:space="preserve"> у складу са чланом 75. став 2. Закона </w:t>
      </w:r>
    </w:p>
    <w:p w:rsidR="00645F72" w:rsidRPr="00FD423E" w:rsidRDefault="00645F72" w:rsidP="00FD423E">
      <w:pPr>
        <w:pStyle w:val="KDNabrajanje"/>
        <w:spacing w:before="0"/>
        <w:rPr>
          <w:rFonts w:cs="Arial"/>
        </w:rPr>
      </w:pPr>
      <w:r w:rsidRPr="00FD423E">
        <w:rPr>
          <w:rFonts w:cs="Arial"/>
        </w:rPr>
        <w:t xml:space="preserve">средства финансијског обезбеђења </w:t>
      </w:r>
    </w:p>
    <w:p w:rsidR="00EA6178" w:rsidRPr="00FD423E" w:rsidRDefault="007267FC" w:rsidP="00FD423E">
      <w:pPr>
        <w:pStyle w:val="KDNabrajanje"/>
        <w:spacing w:before="0"/>
        <w:rPr>
          <w:rFonts w:cs="Arial"/>
        </w:rPr>
      </w:pPr>
      <w:r w:rsidRPr="00FD423E">
        <w:rPr>
          <w:rFonts w:cs="Arial"/>
        </w:rPr>
        <w:t>обрасц</w:t>
      </w:r>
      <w:r w:rsidRPr="00FD423E">
        <w:rPr>
          <w:rFonts w:cs="Arial"/>
          <w:lang w:val="sr-Cyrl-CS"/>
        </w:rPr>
        <w:t>и</w:t>
      </w:r>
      <w:r w:rsidR="00EA6178" w:rsidRPr="00FD423E">
        <w:rPr>
          <w:rFonts w:cs="Arial"/>
        </w:rPr>
        <w:t>, изјаве и доказ</w:t>
      </w:r>
      <w:r w:rsidRPr="00FD423E">
        <w:rPr>
          <w:rFonts w:cs="Arial"/>
          <w:lang w:val="sr-Cyrl-CS"/>
        </w:rPr>
        <w:t>и</w:t>
      </w:r>
      <w:r w:rsidRPr="00FD423E">
        <w:rPr>
          <w:rFonts w:cs="Arial"/>
        </w:rPr>
        <w:t xml:space="preserve"> одређене тачком </w:t>
      </w:r>
      <w:r w:rsidR="003C4E60" w:rsidRPr="00FD423E">
        <w:rPr>
          <w:rFonts w:cs="Arial"/>
          <w:lang w:val="sr-Cyrl-RS"/>
        </w:rPr>
        <w:t>6</w:t>
      </w:r>
      <w:r w:rsidRPr="00FD423E">
        <w:rPr>
          <w:rFonts w:cs="Arial"/>
        </w:rPr>
        <w:t>.</w:t>
      </w:r>
      <w:r w:rsidRPr="00FD423E">
        <w:rPr>
          <w:rFonts w:cs="Arial"/>
          <w:lang w:val="sr-Cyrl-CS"/>
        </w:rPr>
        <w:t>9</w:t>
      </w:r>
      <w:r w:rsidRPr="00FD423E">
        <w:rPr>
          <w:rFonts w:cs="Arial"/>
        </w:rPr>
        <w:t xml:space="preserve"> или </w:t>
      </w:r>
      <w:r w:rsidR="003C4E60" w:rsidRPr="00FD423E">
        <w:rPr>
          <w:rFonts w:cs="Arial"/>
          <w:lang w:val="sr-Cyrl-RS"/>
        </w:rPr>
        <w:t>6</w:t>
      </w:r>
      <w:r w:rsidRPr="00FD423E">
        <w:rPr>
          <w:rFonts w:cs="Arial"/>
        </w:rPr>
        <w:t>.1</w:t>
      </w:r>
      <w:r w:rsidRPr="00FD423E">
        <w:rPr>
          <w:rFonts w:cs="Arial"/>
          <w:lang w:val="sr-Cyrl-CS"/>
        </w:rPr>
        <w:t>0</w:t>
      </w:r>
      <w:r w:rsidR="00EA6178" w:rsidRPr="00FD423E">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FD423E" w:rsidRDefault="008D2B23" w:rsidP="00FD423E">
      <w:pPr>
        <w:pStyle w:val="KDNabrajanje"/>
        <w:spacing w:before="0"/>
        <w:rPr>
          <w:rFonts w:cs="Arial"/>
        </w:rPr>
      </w:pPr>
      <w:r w:rsidRPr="00FD423E">
        <w:rPr>
          <w:rFonts w:cs="Arial"/>
        </w:rPr>
        <w:t xml:space="preserve">потписан и печатом оверен образац „Модел уговора“ </w:t>
      </w:r>
      <w:r w:rsidR="003C4E60" w:rsidRPr="00FD423E">
        <w:rPr>
          <w:rFonts w:cs="Arial"/>
          <w:lang w:val="sr-Cyrl-RS"/>
        </w:rPr>
        <w:t>(пожељно је да буде попуњен)</w:t>
      </w:r>
    </w:p>
    <w:p w:rsidR="00EA6178" w:rsidRPr="00FD423E" w:rsidRDefault="00EA6178" w:rsidP="00FD423E">
      <w:pPr>
        <w:pStyle w:val="KDNabrajanje"/>
        <w:spacing w:before="0"/>
        <w:rPr>
          <w:rFonts w:cs="Arial"/>
        </w:rPr>
      </w:pPr>
      <w:r w:rsidRPr="00FD423E">
        <w:rPr>
          <w:rFonts w:cs="Arial"/>
        </w:rPr>
        <w:t>Модел уговора о чувању пословне тајне и поверљивих информација</w:t>
      </w:r>
    </w:p>
    <w:p w:rsidR="008D2B23" w:rsidRPr="00FD423E" w:rsidRDefault="008D2B23" w:rsidP="00FD423E">
      <w:pPr>
        <w:pStyle w:val="KDNabrajanje"/>
        <w:spacing w:before="0"/>
        <w:rPr>
          <w:rFonts w:cs="Arial"/>
        </w:rPr>
      </w:pPr>
      <w:r w:rsidRPr="00FD423E">
        <w:rPr>
          <w:rFonts w:cs="Arial"/>
        </w:rPr>
        <w:t xml:space="preserve">докази о испуњености услова </w:t>
      </w:r>
      <w:r w:rsidRPr="00FD423E">
        <w:rPr>
          <w:rFonts w:cs="Arial"/>
          <w:lang w:bidi="en-US"/>
        </w:rPr>
        <w:t>из чл. 76.</w:t>
      </w:r>
      <w:r w:rsidRPr="00FD423E">
        <w:rPr>
          <w:rFonts w:cs="Arial"/>
        </w:rPr>
        <w:t xml:space="preserve"> Закона у складу са чланом 77. Закон и Одељком 4. конкурсне документације </w:t>
      </w:r>
    </w:p>
    <w:p w:rsidR="009B3371" w:rsidRPr="00FD423E" w:rsidRDefault="009B3371" w:rsidP="00FD423E">
      <w:pPr>
        <w:pStyle w:val="KDNabrajanje"/>
        <w:spacing w:before="0"/>
        <w:rPr>
          <w:rFonts w:cs="Arial"/>
        </w:rPr>
      </w:pPr>
      <w:r w:rsidRPr="00FD423E">
        <w:rPr>
          <w:rFonts w:cs="Arial"/>
          <w:lang w:val="sr-Cyrl-RS"/>
        </w:rPr>
        <w:t>Овлашћење за потписника (ако не потписује заступник)</w:t>
      </w:r>
    </w:p>
    <w:p w:rsidR="008756DC" w:rsidRPr="00FD423E" w:rsidRDefault="008756DC" w:rsidP="00FD423E">
      <w:pPr>
        <w:pStyle w:val="KDNabrajanje"/>
        <w:spacing w:before="0"/>
        <w:rPr>
          <w:rFonts w:cs="Arial"/>
        </w:rPr>
      </w:pPr>
      <w:r w:rsidRPr="00FD423E">
        <w:rPr>
          <w:rFonts w:cs="Arial"/>
          <w:lang w:val="sr-Cyrl-RS"/>
        </w:rPr>
        <w:t>Техничка документација</w:t>
      </w:r>
    </w:p>
    <w:p w:rsidR="008D2B23" w:rsidRPr="00FD423E" w:rsidRDefault="008D2B23" w:rsidP="00FD423E">
      <w:pPr>
        <w:pStyle w:val="KDParagraf"/>
        <w:spacing w:before="0"/>
        <w:rPr>
          <w:rFonts w:cs="Arial"/>
          <w:lang w:val="ru-RU"/>
        </w:rPr>
      </w:pPr>
      <w:r w:rsidRPr="00FD423E">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D423E" w:rsidRDefault="008D2B23" w:rsidP="00FD423E">
      <w:pPr>
        <w:pStyle w:val="KDParagraf"/>
        <w:spacing w:before="0"/>
        <w:rPr>
          <w:rFonts w:cs="Arial"/>
          <w:lang w:val="ru-RU"/>
        </w:rPr>
      </w:pPr>
      <w:r w:rsidRPr="00FD423E">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D423E" w:rsidRDefault="008D2B23" w:rsidP="00FD423E">
      <w:pPr>
        <w:pStyle w:val="KDParagraf"/>
        <w:spacing w:before="0"/>
        <w:rPr>
          <w:rFonts w:eastAsia="TimesNewRomanPS-BoldMT" w:cs="Arial"/>
          <w:bCs/>
          <w:color w:val="000000"/>
          <w:lang w:val="ru-RU"/>
        </w:rPr>
      </w:pPr>
    </w:p>
    <w:p w:rsidR="008D2B23" w:rsidRPr="00FD423E" w:rsidRDefault="003C4E60" w:rsidP="00FD423E">
      <w:pPr>
        <w:pStyle w:val="KDPodnaslov2"/>
        <w:numPr>
          <w:ilvl w:val="1"/>
          <w:numId w:val="28"/>
        </w:numPr>
        <w:spacing w:before="0"/>
        <w:jc w:val="both"/>
        <w:rPr>
          <w:rFonts w:cs="Arial"/>
        </w:rPr>
      </w:pPr>
      <w:bookmarkStart w:id="213" w:name="_Toc441651580"/>
      <w:bookmarkStart w:id="214" w:name="_Toc442559891"/>
      <w:r w:rsidRPr="00FD423E">
        <w:rPr>
          <w:rFonts w:cs="Arial"/>
          <w:lang w:val="sr-Cyrl-RS"/>
        </w:rPr>
        <w:t>П</w:t>
      </w:r>
      <w:r w:rsidRPr="00FD423E">
        <w:rPr>
          <w:rFonts w:cs="Arial"/>
        </w:rPr>
        <w:t>одношење и</w:t>
      </w:r>
      <w:r w:rsidR="008D2B23" w:rsidRPr="00FD423E">
        <w:rPr>
          <w:rFonts w:cs="Arial"/>
        </w:rPr>
        <w:t xml:space="preserve"> отварање понуда</w:t>
      </w:r>
      <w:bookmarkEnd w:id="213"/>
      <w:bookmarkEnd w:id="214"/>
    </w:p>
    <w:p w:rsidR="00FC355A" w:rsidRPr="00FD423E" w:rsidRDefault="00FC355A" w:rsidP="00FD423E">
      <w:pPr>
        <w:pStyle w:val="KDParagraf"/>
        <w:spacing w:before="0"/>
        <w:rPr>
          <w:rFonts w:cs="Arial"/>
          <w:lang w:val="sr-Cyrl-CS"/>
        </w:rPr>
      </w:pPr>
      <w:r w:rsidRPr="00FD423E">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D423E">
        <w:rPr>
          <w:rFonts w:cs="Arial"/>
          <w:lang w:val="sr-Cyrl-RS"/>
        </w:rPr>
        <w:t>е</w:t>
      </w:r>
      <w:r w:rsidRPr="00FD423E">
        <w:rPr>
          <w:rFonts w:cs="Arial"/>
          <w:lang w:val="sr-Cyrl-CS"/>
        </w:rPr>
        <w:t>.</w:t>
      </w:r>
    </w:p>
    <w:p w:rsidR="00FC355A" w:rsidRPr="00FD423E" w:rsidRDefault="008D2B23" w:rsidP="00FD423E">
      <w:pPr>
        <w:pStyle w:val="KDParagraf"/>
        <w:spacing w:before="0"/>
        <w:rPr>
          <w:rFonts w:cs="Arial"/>
          <w:lang w:val="sr-Cyrl-CS"/>
        </w:rPr>
      </w:pPr>
      <w:r w:rsidRPr="00FD423E">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FD423E" w:rsidRDefault="00FC355A" w:rsidP="00FD423E">
      <w:pPr>
        <w:pStyle w:val="KDParagraf"/>
        <w:spacing w:before="0"/>
        <w:rPr>
          <w:rFonts w:cs="Arial"/>
          <w:lang w:val="sr-Cyrl-RS"/>
        </w:rPr>
      </w:pPr>
      <w:r w:rsidRPr="00FD423E">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FD423E">
        <w:rPr>
          <w:rFonts w:cs="Arial"/>
        </w:rPr>
        <w:t>“ Београд</w:t>
      </w:r>
      <w:proofErr w:type="gramEnd"/>
      <w:r w:rsidRPr="00FD423E">
        <w:rPr>
          <w:rFonts w:cs="Arial"/>
        </w:rPr>
        <w:t xml:space="preserve">, </w:t>
      </w:r>
      <w:r w:rsidRPr="00FD423E">
        <w:rPr>
          <w:rFonts w:cs="Arial"/>
          <w:lang w:val="ru-RU"/>
        </w:rPr>
        <w:t xml:space="preserve">ул. </w:t>
      </w:r>
      <w:r w:rsidR="002A1996" w:rsidRPr="00FD423E">
        <w:rPr>
          <w:rFonts w:cs="Arial"/>
          <w:lang w:val="ru-RU"/>
        </w:rPr>
        <w:t>Балканска број 13</w:t>
      </w:r>
      <w:r w:rsidR="003C4E60" w:rsidRPr="00FD423E">
        <w:rPr>
          <w:rFonts w:cs="Arial"/>
          <w:lang w:val="sr-Cyrl-RS"/>
        </w:rPr>
        <w:t>.</w:t>
      </w:r>
    </w:p>
    <w:p w:rsidR="008D2B23" w:rsidRPr="00FD423E" w:rsidRDefault="008D2B23" w:rsidP="00FD423E">
      <w:pPr>
        <w:pStyle w:val="KDParagraf"/>
        <w:spacing w:before="0"/>
        <w:rPr>
          <w:rFonts w:cs="Arial"/>
        </w:rPr>
      </w:pPr>
      <w:proofErr w:type="gramStart"/>
      <w:r w:rsidRPr="00FD423E">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FD423E">
        <w:rPr>
          <w:rFonts w:cs="Arial"/>
        </w:rPr>
        <w:t>за учествовање у овом поступку (пожељно да буде издато на меморандуму понуђача)</w:t>
      </w:r>
      <w:r w:rsidRPr="00FD423E">
        <w:rPr>
          <w:rFonts w:cs="Arial"/>
        </w:rPr>
        <w:t xml:space="preserve"> заведено и оверено печатом и потписом законског заступника понуђача или </w:t>
      </w:r>
      <w:r w:rsidRPr="00FD423E">
        <w:rPr>
          <w:rFonts w:cs="Arial"/>
        </w:rPr>
        <w:lastRenderedPageBreak/>
        <w:t>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rsidR="008D2B23" w:rsidRPr="00FD423E" w:rsidRDefault="008D2B23" w:rsidP="00FD423E">
      <w:pPr>
        <w:pStyle w:val="KDParagraf"/>
        <w:spacing w:before="0"/>
        <w:rPr>
          <w:rFonts w:cs="Arial"/>
        </w:rPr>
      </w:pPr>
      <w:r w:rsidRPr="00FD423E">
        <w:rPr>
          <w:rFonts w:cs="Arial"/>
        </w:rPr>
        <w:t>Комисија за јавну набавку води записник о отварању понуда у који се уносе подаци у складу са Законом.</w:t>
      </w:r>
    </w:p>
    <w:p w:rsidR="008D2B23" w:rsidRPr="00FD423E" w:rsidRDefault="008D2B23" w:rsidP="00FD423E">
      <w:pPr>
        <w:pStyle w:val="KDParagraf"/>
        <w:spacing w:before="0"/>
        <w:rPr>
          <w:rFonts w:cs="Arial"/>
        </w:rPr>
      </w:pPr>
      <w:r w:rsidRPr="00FD423E">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FD423E" w:rsidRDefault="008D2B23" w:rsidP="00FD423E">
      <w:pPr>
        <w:pStyle w:val="KDParagraf"/>
        <w:spacing w:before="0"/>
        <w:rPr>
          <w:rFonts w:cs="Arial"/>
        </w:rPr>
      </w:pPr>
      <w:r w:rsidRPr="00FD423E">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D423E" w:rsidRDefault="008D2B23" w:rsidP="00FD423E">
      <w:pPr>
        <w:pStyle w:val="KDParagraf"/>
        <w:spacing w:before="0"/>
        <w:rPr>
          <w:rFonts w:cs="Arial"/>
        </w:rPr>
      </w:pPr>
    </w:p>
    <w:p w:rsidR="008D2B23" w:rsidRPr="00FD423E" w:rsidRDefault="008D2B23" w:rsidP="00FD423E">
      <w:pPr>
        <w:pStyle w:val="KDPodnaslov2"/>
        <w:numPr>
          <w:ilvl w:val="1"/>
          <w:numId w:val="28"/>
        </w:numPr>
        <w:spacing w:before="0"/>
        <w:jc w:val="both"/>
        <w:rPr>
          <w:rFonts w:cs="Arial"/>
        </w:rPr>
      </w:pPr>
      <w:bookmarkStart w:id="215" w:name="_Toc441651581"/>
      <w:bookmarkStart w:id="216" w:name="_Toc442559892"/>
      <w:r w:rsidRPr="00FD423E">
        <w:rPr>
          <w:rFonts w:cs="Arial"/>
        </w:rPr>
        <w:t>Начин подношења понуде</w:t>
      </w:r>
      <w:bookmarkEnd w:id="215"/>
      <w:bookmarkEnd w:id="216"/>
    </w:p>
    <w:p w:rsidR="008D2B23" w:rsidRPr="00FD423E" w:rsidRDefault="008D2B23" w:rsidP="00FD423E">
      <w:pPr>
        <w:pStyle w:val="KDParagraf"/>
        <w:spacing w:before="0"/>
        <w:rPr>
          <w:rFonts w:cs="Arial"/>
          <w:lang w:val="ru-RU"/>
        </w:rPr>
      </w:pPr>
      <w:r w:rsidRPr="00FD423E">
        <w:rPr>
          <w:rFonts w:cs="Arial"/>
          <w:lang w:val="ru-RU"/>
        </w:rPr>
        <w:t>Понуђач може поднети само једну понуду.</w:t>
      </w:r>
    </w:p>
    <w:p w:rsidR="008D2B23" w:rsidRPr="00FD423E" w:rsidRDefault="008D2B23" w:rsidP="00FD423E">
      <w:pPr>
        <w:pStyle w:val="KDParagraf"/>
        <w:spacing w:before="0"/>
        <w:rPr>
          <w:rFonts w:cs="Arial"/>
          <w:lang w:val="ru-RU"/>
        </w:rPr>
      </w:pPr>
      <w:r w:rsidRPr="00FD423E">
        <w:rPr>
          <w:rFonts w:cs="Arial"/>
          <w:lang w:val="ru-RU"/>
        </w:rPr>
        <w:t>Понуду може поднети понуђач самостално, група понуђача, као и понуђач са подизвођачем.</w:t>
      </w:r>
    </w:p>
    <w:p w:rsidR="008D2B23" w:rsidRPr="00FD423E" w:rsidRDefault="008D2B23" w:rsidP="00FD423E">
      <w:pPr>
        <w:pStyle w:val="KDParagraf"/>
        <w:spacing w:before="0"/>
        <w:rPr>
          <w:rFonts w:cs="Arial"/>
        </w:rPr>
      </w:pPr>
      <w:r w:rsidRPr="00FD423E">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D423E" w:rsidRDefault="008D2B23" w:rsidP="00FD423E">
      <w:pPr>
        <w:pStyle w:val="KDParagraf"/>
        <w:spacing w:before="0"/>
        <w:rPr>
          <w:rFonts w:cs="Arial"/>
        </w:rPr>
      </w:pPr>
      <w:r w:rsidRPr="00FD423E">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D423E" w:rsidRDefault="008D2B23" w:rsidP="00FD423E">
      <w:pPr>
        <w:pStyle w:val="KDParagraf"/>
        <w:spacing w:before="0"/>
        <w:rPr>
          <w:rFonts w:cs="Arial"/>
        </w:rPr>
      </w:pPr>
      <w:r w:rsidRPr="00FD423E">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D423E" w:rsidRDefault="008D2B23" w:rsidP="00FD423E">
      <w:pPr>
        <w:pStyle w:val="KDParagraf"/>
        <w:spacing w:before="0"/>
        <w:rPr>
          <w:rFonts w:cs="Arial"/>
        </w:rPr>
      </w:pPr>
    </w:p>
    <w:p w:rsidR="008D2B23" w:rsidRPr="00FD423E" w:rsidRDefault="008D2B23" w:rsidP="00FD423E">
      <w:pPr>
        <w:pStyle w:val="KDPodnaslov2"/>
        <w:numPr>
          <w:ilvl w:val="1"/>
          <w:numId w:val="28"/>
        </w:numPr>
        <w:spacing w:before="0"/>
        <w:jc w:val="both"/>
        <w:rPr>
          <w:rFonts w:cs="Arial"/>
        </w:rPr>
      </w:pPr>
      <w:bookmarkStart w:id="217" w:name="_Toc441651582"/>
      <w:bookmarkStart w:id="218" w:name="_Toc442559893"/>
      <w:r w:rsidRPr="00FD423E">
        <w:rPr>
          <w:rFonts w:cs="Arial"/>
        </w:rPr>
        <w:t>Измена, допуна и опозив понуде</w:t>
      </w:r>
      <w:bookmarkEnd w:id="217"/>
      <w:bookmarkEnd w:id="218"/>
    </w:p>
    <w:p w:rsidR="008D2B23" w:rsidRPr="00FD423E" w:rsidRDefault="008D2B23" w:rsidP="00FD423E">
      <w:pPr>
        <w:pStyle w:val="KDParagraf"/>
        <w:spacing w:before="0"/>
        <w:rPr>
          <w:rFonts w:cs="Arial"/>
          <w:lang w:val="ru-RU"/>
        </w:rPr>
      </w:pPr>
      <w:r w:rsidRPr="00FD423E">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F7A72" w:rsidRPr="00FD423E">
        <w:rPr>
          <w:rFonts w:cs="Arial"/>
        </w:rPr>
        <w:t xml:space="preserve">– </w:t>
      </w:r>
      <w:r w:rsidR="006F7A72" w:rsidRPr="00FD423E">
        <w:rPr>
          <w:rFonts w:cs="Arial"/>
          <w:lang w:val="sr-Cyrl-RS"/>
        </w:rPr>
        <w:t>индустријских усисивача</w:t>
      </w:r>
      <w:r w:rsidRPr="00FD423E">
        <w:rPr>
          <w:rFonts w:cs="Arial"/>
          <w:lang w:val="ru-RU"/>
        </w:rPr>
        <w:t xml:space="preserve"> - Јавна набавка број </w:t>
      </w:r>
      <w:r w:rsidR="006F7A72" w:rsidRPr="00FD423E">
        <w:rPr>
          <w:rFonts w:cs="Arial"/>
          <w:lang w:val="ru-RU"/>
        </w:rPr>
        <w:t>ЈН/3000/1931/2017</w:t>
      </w:r>
      <w:r w:rsidRPr="00FD423E">
        <w:rPr>
          <w:rFonts w:cs="Arial"/>
          <w:lang w:val="ru-RU"/>
        </w:rPr>
        <w:t xml:space="preserve"> – НЕ ОТВАРАТИ“.</w:t>
      </w:r>
    </w:p>
    <w:p w:rsidR="008D2B23" w:rsidRPr="00FD423E" w:rsidRDefault="008D2B23" w:rsidP="00FD423E">
      <w:pPr>
        <w:pStyle w:val="KDParagraf"/>
        <w:spacing w:before="0"/>
        <w:rPr>
          <w:rFonts w:cs="Arial"/>
        </w:rPr>
      </w:pPr>
      <w:r w:rsidRPr="00FD423E">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FD423E">
        <w:rPr>
          <w:rFonts w:cs="Arial"/>
        </w:rPr>
        <w:t>,измена</w:t>
      </w:r>
      <w:proofErr w:type="gramEnd"/>
      <w:r w:rsidRPr="00FD423E">
        <w:rPr>
          <w:rFonts w:cs="Arial"/>
        </w:rPr>
        <w:t xml:space="preserve"> или допуна односи.</w:t>
      </w:r>
    </w:p>
    <w:p w:rsidR="008D2B23" w:rsidRPr="00FD423E" w:rsidRDefault="008D2B23" w:rsidP="00FD423E">
      <w:pPr>
        <w:pStyle w:val="KDParagraf"/>
        <w:spacing w:before="0"/>
        <w:rPr>
          <w:rFonts w:cs="Arial"/>
        </w:rPr>
      </w:pPr>
      <w:r w:rsidRPr="00FD423E">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7A72" w:rsidRPr="00FD423E">
        <w:rPr>
          <w:rFonts w:cs="Arial"/>
        </w:rPr>
        <w:t>индустријских усисивача</w:t>
      </w:r>
      <w:r w:rsidRPr="00FD423E">
        <w:rPr>
          <w:rFonts w:cs="Arial"/>
        </w:rPr>
        <w:t xml:space="preserve"> - Јавна набавка број </w:t>
      </w:r>
      <w:r w:rsidR="006F7A72" w:rsidRPr="00FD423E">
        <w:rPr>
          <w:rFonts w:cs="Arial"/>
        </w:rPr>
        <w:t>ЈН/3000/1931/</w:t>
      </w:r>
      <w:proofErr w:type="gramStart"/>
      <w:r w:rsidR="006F7A72" w:rsidRPr="00FD423E">
        <w:rPr>
          <w:rFonts w:cs="Arial"/>
        </w:rPr>
        <w:t xml:space="preserve">2017 </w:t>
      </w:r>
      <w:r w:rsidRPr="00FD423E">
        <w:rPr>
          <w:rFonts w:cs="Arial"/>
        </w:rPr>
        <w:t xml:space="preserve"> –</w:t>
      </w:r>
      <w:proofErr w:type="gramEnd"/>
      <w:r w:rsidRPr="00FD423E">
        <w:rPr>
          <w:rFonts w:cs="Arial"/>
        </w:rPr>
        <w:t xml:space="preserve"> НЕ ОТВАРАТИ“.</w:t>
      </w:r>
    </w:p>
    <w:p w:rsidR="008D2B23" w:rsidRPr="00FD423E" w:rsidRDefault="008D2B23" w:rsidP="00FD423E">
      <w:pPr>
        <w:pStyle w:val="KDParagraf"/>
        <w:spacing w:before="0"/>
        <w:rPr>
          <w:rFonts w:cs="Arial"/>
        </w:rPr>
      </w:pPr>
      <w:r w:rsidRPr="00FD423E">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FD423E" w:rsidRDefault="00EA6178" w:rsidP="00FD423E">
      <w:pPr>
        <w:pStyle w:val="KDKomentar"/>
        <w:spacing w:before="0"/>
        <w:rPr>
          <w:rFonts w:cs="Arial"/>
          <w:i w:val="0"/>
          <w:sz w:val="22"/>
          <w:szCs w:val="22"/>
        </w:rPr>
      </w:pPr>
    </w:p>
    <w:p w:rsidR="008D2B23" w:rsidRPr="00FD423E" w:rsidRDefault="008D2B23" w:rsidP="00FD423E">
      <w:pPr>
        <w:pStyle w:val="KDPodnaslov2"/>
        <w:numPr>
          <w:ilvl w:val="1"/>
          <w:numId w:val="28"/>
        </w:numPr>
        <w:spacing w:before="0"/>
        <w:jc w:val="both"/>
        <w:rPr>
          <w:rFonts w:cs="Arial"/>
        </w:rPr>
      </w:pPr>
      <w:bookmarkStart w:id="219" w:name="_Toc441651583"/>
      <w:bookmarkStart w:id="220" w:name="_Toc442559894"/>
      <w:r w:rsidRPr="00FD423E">
        <w:rPr>
          <w:rFonts w:cs="Arial"/>
          <w:lang w:val="ru-RU"/>
        </w:rPr>
        <w:t>П</w:t>
      </w:r>
      <w:r w:rsidRPr="00FD423E">
        <w:rPr>
          <w:rFonts w:cs="Arial"/>
        </w:rPr>
        <w:t>артије</w:t>
      </w:r>
      <w:bookmarkEnd w:id="219"/>
      <w:bookmarkEnd w:id="220"/>
    </w:p>
    <w:p w:rsidR="00FC355A" w:rsidRDefault="00FC355A" w:rsidP="00FD423E">
      <w:pPr>
        <w:pStyle w:val="KDParagraf"/>
        <w:spacing w:before="0"/>
        <w:rPr>
          <w:rFonts w:cs="Arial"/>
        </w:rPr>
      </w:pPr>
      <w:r w:rsidRPr="00FD423E">
        <w:rPr>
          <w:rFonts w:cs="Arial"/>
        </w:rPr>
        <w:t>Набавка није обликована по партијама.</w:t>
      </w:r>
    </w:p>
    <w:p w:rsidR="0032722E" w:rsidRPr="00FD423E" w:rsidRDefault="0032722E" w:rsidP="00FD423E">
      <w:pPr>
        <w:pStyle w:val="KDParagraf"/>
        <w:spacing w:before="0"/>
        <w:rPr>
          <w:rFonts w:cs="Arial"/>
        </w:rPr>
      </w:pPr>
    </w:p>
    <w:p w:rsidR="008D2B23" w:rsidRPr="00FD423E" w:rsidRDefault="00011DCA" w:rsidP="00FD423E">
      <w:pPr>
        <w:pStyle w:val="KDPodnaslov2"/>
        <w:numPr>
          <w:ilvl w:val="1"/>
          <w:numId w:val="28"/>
        </w:numPr>
        <w:spacing w:before="0"/>
        <w:jc w:val="both"/>
        <w:rPr>
          <w:rFonts w:cs="Arial"/>
        </w:rPr>
      </w:pPr>
      <w:bookmarkStart w:id="221" w:name="_Toc441651584"/>
      <w:bookmarkStart w:id="222" w:name="_Toc442559895"/>
      <w:r w:rsidRPr="00FD423E">
        <w:rPr>
          <w:rFonts w:cs="Arial"/>
          <w:lang w:val="sr-Cyrl-RS"/>
        </w:rPr>
        <w:t xml:space="preserve"> </w:t>
      </w:r>
      <w:r w:rsidR="008D2B23" w:rsidRPr="00FD423E">
        <w:rPr>
          <w:rFonts w:cs="Arial"/>
        </w:rPr>
        <w:t>Понуда са варијантама</w:t>
      </w:r>
      <w:bookmarkEnd w:id="221"/>
      <w:bookmarkEnd w:id="222"/>
    </w:p>
    <w:p w:rsidR="008D2B23" w:rsidRPr="00FD423E" w:rsidRDefault="008D2B23" w:rsidP="00FD423E">
      <w:pPr>
        <w:tabs>
          <w:tab w:val="num" w:pos="993"/>
        </w:tabs>
        <w:spacing w:before="0"/>
        <w:rPr>
          <w:rFonts w:cs="Arial"/>
          <w:lang w:val="ru-RU"/>
        </w:rPr>
      </w:pPr>
      <w:r w:rsidRPr="00FD423E">
        <w:rPr>
          <w:rFonts w:cs="Arial"/>
          <w:lang w:val="ru-RU"/>
        </w:rPr>
        <w:t>Понуда са варијантама није дозвољена.</w:t>
      </w:r>
    </w:p>
    <w:p w:rsidR="008D2B23" w:rsidRPr="00FD423E" w:rsidRDefault="008D2B23" w:rsidP="00FD423E">
      <w:pPr>
        <w:tabs>
          <w:tab w:val="num" w:pos="993"/>
        </w:tabs>
        <w:spacing w:before="0"/>
        <w:rPr>
          <w:rFonts w:cs="Arial"/>
          <w:lang w:val="ru-RU"/>
        </w:rPr>
      </w:pPr>
    </w:p>
    <w:p w:rsidR="008D2B23" w:rsidRPr="00FD423E" w:rsidRDefault="00011DCA" w:rsidP="00FD423E">
      <w:pPr>
        <w:pStyle w:val="KDPodnaslov2"/>
        <w:numPr>
          <w:ilvl w:val="1"/>
          <w:numId w:val="28"/>
        </w:numPr>
        <w:spacing w:before="0"/>
        <w:jc w:val="both"/>
        <w:rPr>
          <w:rFonts w:cs="Arial"/>
        </w:rPr>
      </w:pPr>
      <w:bookmarkStart w:id="223" w:name="_Toc441651585"/>
      <w:bookmarkStart w:id="224" w:name="_Toc442559896"/>
      <w:r w:rsidRPr="00FD423E">
        <w:rPr>
          <w:rFonts w:cs="Arial"/>
          <w:lang w:val="sr-Cyrl-RS"/>
        </w:rPr>
        <w:t xml:space="preserve"> </w:t>
      </w:r>
      <w:r w:rsidR="008D2B23" w:rsidRPr="00FD423E">
        <w:rPr>
          <w:rFonts w:cs="Arial"/>
        </w:rPr>
        <w:t>Подношење понуде са подизвођачима</w:t>
      </w:r>
      <w:bookmarkEnd w:id="223"/>
      <w:bookmarkEnd w:id="224"/>
    </w:p>
    <w:p w:rsidR="00EE070C" w:rsidRPr="00FD423E" w:rsidRDefault="00EE070C" w:rsidP="00FD423E">
      <w:pPr>
        <w:pStyle w:val="KDParagraf"/>
        <w:spacing w:before="0"/>
        <w:rPr>
          <w:rFonts w:cs="Arial"/>
        </w:rPr>
      </w:pPr>
      <w:r w:rsidRPr="00FD423E">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D423E" w:rsidRDefault="00EE070C" w:rsidP="00FD423E">
      <w:pPr>
        <w:pStyle w:val="KDParagraf"/>
        <w:spacing w:before="0"/>
        <w:rPr>
          <w:rFonts w:cs="Arial"/>
        </w:rPr>
      </w:pPr>
      <w:r w:rsidRPr="00FD423E">
        <w:rPr>
          <w:rFonts w:cs="Arial"/>
        </w:rPr>
        <w:t xml:space="preserve">- </w:t>
      </w:r>
      <w:proofErr w:type="gramStart"/>
      <w:r w:rsidRPr="00FD423E">
        <w:rPr>
          <w:rFonts w:cs="Arial"/>
        </w:rPr>
        <w:t>назив</w:t>
      </w:r>
      <w:proofErr w:type="gramEnd"/>
      <w:r w:rsidRPr="00FD423E">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FD423E" w:rsidRDefault="00EE070C" w:rsidP="00FD423E">
      <w:pPr>
        <w:pStyle w:val="KDParagraf"/>
        <w:spacing w:before="0"/>
        <w:rPr>
          <w:rFonts w:cs="Arial"/>
        </w:rPr>
      </w:pPr>
      <w:r w:rsidRPr="00FD423E">
        <w:rPr>
          <w:rFonts w:cs="Arial"/>
        </w:rPr>
        <w:t xml:space="preserve">- </w:t>
      </w:r>
      <w:proofErr w:type="gramStart"/>
      <w:r w:rsidRPr="00FD423E">
        <w:rPr>
          <w:rFonts w:cs="Arial"/>
        </w:rPr>
        <w:t>проценат</w:t>
      </w:r>
      <w:proofErr w:type="gramEnd"/>
      <w:r w:rsidRPr="00FD423E">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D423E" w:rsidRDefault="00EE070C" w:rsidP="00FD423E">
      <w:pPr>
        <w:pStyle w:val="KDParagraf"/>
        <w:spacing w:before="0"/>
        <w:rPr>
          <w:rFonts w:cs="Arial"/>
        </w:rPr>
      </w:pPr>
      <w:r w:rsidRPr="00FD423E">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FD423E" w:rsidRDefault="00EE070C" w:rsidP="00FD423E">
      <w:pPr>
        <w:pStyle w:val="KDParagraf"/>
        <w:spacing w:before="0"/>
        <w:rPr>
          <w:rFonts w:cs="Arial"/>
          <w:lang w:val="sr-Cyrl-RS"/>
        </w:rPr>
      </w:pPr>
      <w:r w:rsidRPr="00FD423E">
        <w:rPr>
          <w:rFonts w:cs="Arial"/>
          <w:lang w:val="sr-Cyrl-RS"/>
        </w:rPr>
        <w:t xml:space="preserve">Обавеза понуђача је да за </w:t>
      </w:r>
      <w:r w:rsidR="008D2B23" w:rsidRPr="00FD423E">
        <w:rPr>
          <w:rFonts w:cs="Arial"/>
        </w:rPr>
        <w:t>подизвођач</w:t>
      </w:r>
      <w:r w:rsidRPr="00FD423E">
        <w:rPr>
          <w:rFonts w:cs="Arial"/>
          <w:lang w:val="sr-Cyrl-RS"/>
        </w:rPr>
        <w:t>а достави доказе о испуњености</w:t>
      </w:r>
      <w:r w:rsidR="008D2B23" w:rsidRPr="00FD423E">
        <w:rPr>
          <w:rFonts w:cs="Arial"/>
        </w:rPr>
        <w:t xml:space="preserve"> обавезн</w:t>
      </w:r>
      <w:r w:rsidRPr="00FD423E">
        <w:rPr>
          <w:rFonts w:cs="Arial"/>
          <w:lang w:val="sr-Cyrl-RS"/>
        </w:rPr>
        <w:t>их</w:t>
      </w:r>
      <w:r w:rsidR="008D2B23" w:rsidRPr="00FD423E">
        <w:rPr>
          <w:rFonts w:cs="Arial"/>
        </w:rPr>
        <w:t xml:space="preserve"> услов</w:t>
      </w:r>
      <w:r w:rsidRPr="00FD423E">
        <w:rPr>
          <w:rFonts w:cs="Arial"/>
          <w:lang w:val="sr-Cyrl-RS"/>
        </w:rPr>
        <w:t>а</w:t>
      </w:r>
      <w:r w:rsidR="008D2B23" w:rsidRPr="00FD423E">
        <w:rPr>
          <w:rFonts w:cs="Arial"/>
        </w:rPr>
        <w:t xml:space="preserve"> из члана 75. </w:t>
      </w:r>
      <w:proofErr w:type="gramStart"/>
      <w:r w:rsidR="008D2B23" w:rsidRPr="00FD423E">
        <w:rPr>
          <w:rFonts w:cs="Arial"/>
        </w:rPr>
        <w:t>став</w:t>
      </w:r>
      <w:proofErr w:type="gramEnd"/>
      <w:r w:rsidR="008D2B23" w:rsidRPr="00FD423E">
        <w:rPr>
          <w:rFonts w:cs="Arial"/>
        </w:rPr>
        <w:t xml:space="preserve"> 1. </w:t>
      </w:r>
      <w:proofErr w:type="gramStart"/>
      <w:r w:rsidR="008D2B23" w:rsidRPr="00FD423E">
        <w:rPr>
          <w:rFonts w:cs="Arial"/>
        </w:rPr>
        <w:t>тачка</w:t>
      </w:r>
      <w:proofErr w:type="gramEnd"/>
      <w:r w:rsidR="008D2B23" w:rsidRPr="00FD423E">
        <w:rPr>
          <w:rFonts w:cs="Arial"/>
        </w:rPr>
        <w:t xml:space="preserve"> 1), 2) и 4) Закона</w:t>
      </w:r>
      <w:r w:rsidRPr="00FD423E">
        <w:rPr>
          <w:rFonts w:cs="Arial"/>
        </w:rPr>
        <w:t xml:space="preserve"> </w:t>
      </w:r>
      <w:r w:rsidR="008D2B23" w:rsidRPr="00FD423E">
        <w:rPr>
          <w:rFonts w:cs="Arial"/>
        </w:rPr>
        <w:t>наведен</w:t>
      </w:r>
      <w:r w:rsidRPr="00FD423E">
        <w:rPr>
          <w:rFonts w:cs="Arial"/>
          <w:lang w:val="sr-Cyrl-RS"/>
        </w:rPr>
        <w:t>их</w:t>
      </w:r>
      <w:r w:rsidR="008D2B23" w:rsidRPr="00FD423E">
        <w:rPr>
          <w:rFonts w:cs="Arial"/>
        </w:rPr>
        <w:t xml:space="preserve"> у одељку Услови за учешће из члана 75. </w:t>
      </w:r>
      <w:proofErr w:type="gramStart"/>
      <w:r w:rsidR="008D2B23" w:rsidRPr="00FD423E">
        <w:rPr>
          <w:rFonts w:cs="Arial"/>
        </w:rPr>
        <w:t>и</w:t>
      </w:r>
      <w:proofErr w:type="gramEnd"/>
      <w:r w:rsidR="008D2B23" w:rsidRPr="00FD423E">
        <w:rPr>
          <w:rFonts w:cs="Arial"/>
        </w:rPr>
        <w:t xml:space="preserve"> 76. Закона и Упутство како се доказује испуњеност тих услова</w:t>
      </w:r>
      <w:r w:rsidR="006F7A72" w:rsidRPr="00FD423E">
        <w:rPr>
          <w:rFonts w:cs="Arial"/>
          <w:lang w:val="sr-Cyrl-RS"/>
        </w:rPr>
        <w:t>.</w:t>
      </w:r>
    </w:p>
    <w:p w:rsidR="008D2B23" w:rsidRPr="00FD423E" w:rsidRDefault="008D2B23" w:rsidP="00FD423E">
      <w:pPr>
        <w:pStyle w:val="KDParagraf"/>
        <w:spacing w:before="0"/>
        <w:rPr>
          <w:rFonts w:cs="Arial"/>
        </w:rPr>
      </w:pPr>
      <w:r w:rsidRPr="00FD423E">
        <w:rPr>
          <w:rFonts w:cs="Arial"/>
        </w:rPr>
        <w:t>Додатне услове понуђач испуњава самостално, без обзира на агажовање подизвођача.</w:t>
      </w:r>
    </w:p>
    <w:p w:rsidR="008D2B23" w:rsidRPr="00FD423E" w:rsidRDefault="008D2B23" w:rsidP="00FD423E">
      <w:pPr>
        <w:pStyle w:val="KDParagraf"/>
        <w:spacing w:before="0"/>
        <w:rPr>
          <w:rFonts w:cs="Arial"/>
        </w:rPr>
      </w:pPr>
      <w:r w:rsidRPr="00FD423E">
        <w:rPr>
          <w:rFonts w:cs="Arial"/>
        </w:rPr>
        <w:t xml:space="preserve">Све обрасце у понуди потписује и оверава понуђач, изузев </w:t>
      </w:r>
      <w:r w:rsidR="00EE070C" w:rsidRPr="00FD423E">
        <w:rPr>
          <w:rFonts w:cs="Arial"/>
          <w:lang w:val="sr-Cyrl-RS"/>
        </w:rPr>
        <w:t>образаца под пуном материјалном и кривичном одговорношћу</w:t>
      </w:r>
      <w:proofErr w:type="gramStart"/>
      <w:r w:rsidR="00EE070C" w:rsidRPr="00FD423E">
        <w:rPr>
          <w:rFonts w:cs="Arial"/>
          <w:lang w:val="sr-Cyrl-RS"/>
        </w:rPr>
        <w:t>,</w:t>
      </w:r>
      <w:r w:rsidRPr="00FD423E">
        <w:rPr>
          <w:rFonts w:cs="Arial"/>
        </w:rPr>
        <w:t>које</w:t>
      </w:r>
      <w:proofErr w:type="gramEnd"/>
      <w:r w:rsidRPr="00FD423E">
        <w:rPr>
          <w:rFonts w:cs="Arial"/>
        </w:rPr>
        <w:t xml:space="preserve"> попуњава, потписује и оверава сваки подизвођач у своје име.</w:t>
      </w:r>
    </w:p>
    <w:p w:rsidR="008D2B23" w:rsidRPr="00FD423E" w:rsidRDefault="008D2B23" w:rsidP="00FD423E">
      <w:pPr>
        <w:pStyle w:val="KDParagraf"/>
        <w:spacing w:before="0"/>
        <w:rPr>
          <w:rFonts w:cs="Arial"/>
        </w:rPr>
      </w:pPr>
      <w:r w:rsidRPr="00FD423E">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FD423E" w:rsidRDefault="00011DCA" w:rsidP="00FD423E">
      <w:pPr>
        <w:pStyle w:val="KDParagraf"/>
        <w:spacing w:before="0"/>
        <w:rPr>
          <w:rFonts w:cs="Arial"/>
        </w:rPr>
      </w:pPr>
      <w:proofErr w:type="gramStart"/>
      <w:r w:rsidRPr="00FD423E">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rsidR="008D2B23" w:rsidRPr="00360089" w:rsidRDefault="00166B65" w:rsidP="00FD423E">
      <w:pPr>
        <w:pStyle w:val="KDParagraf"/>
        <w:spacing w:before="0"/>
        <w:rPr>
          <w:rFonts w:cs="Arial"/>
          <w:lang w:bidi="en-US"/>
        </w:rPr>
      </w:pPr>
      <w:r w:rsidRPr="00360089">
        <w:rPr>
          <w:rFonts w:cs="Arial"/>
          <w:lang w:bidi="en-US"/>
        </w:rPr>
        <w:t xml:space="preserve">Наручилац у овом поступку не предвиђа примену одредби става 9. </w:t>
      </w:r>
      <w:proofErr w:type="gramStart"/>
      <w:r w:rsidRPr="00360089">
        <w:rPr>
          <w:rFonts w:cs="Arial"/>
          <w:lang w:bidi="en-US"/>
        </w:rPr>
        <w:t>и</w:t>
      </w:r>
      <w:proofErr w:type="gramEnd"/>
      <w:r w:rsidRPr="00360089">
        <w:rPr>
          <w:rFonts w:cs="Arial"/>
          <w:lang w:bidi="en-US"/>
        </w:rPr>
        <w:t xml:space="preserve"> 10. </w:t>
      </w:r>
      <w:proofErr w:type="gramStart"/>
      <w:r w:rsidRPr="00360089">
        <w:rPr>
          <w:rFonts w:cs="Arial"/>
          <w:lang w:bidi="en-US"/>
        </w:rPr>
        <w:t>члана</w:t>
      </w:r>
      <w:proofErr w:type="gramEnd"/>
      <w:r w:rsidRPr="00360089">
        <w:rPr>
          <w:rFonts w:cs="Arial"/>
          <w:lang w:bidi="en-US"/>
        </w:rPr>
        <w:t xml:space="preserve"> 80. Закона</w:t>
      </w:r>
      <w:r w:rsidR="00360089" w:rsidRPr="00360089">
        <w:rPr>
          <w:rFonts w:cs="Arial"/>
          <w:lang w:bidi="en-US"/>
        </w:rPr>
        <w:t>.</w:t>
      </w:r>
    </w:p>
    <w:p w:rsidR="00360089" w:rsidRPr="00FD423E" w:rsidRDefault="00360089" w:rsidP="00FD423E">
      <w:pPr>
        <w:pStyle w:val="KDParagraf"/>
        <w:spacing w:before="0"/>
        <w:rPr>
          <w:rFonts w:cs="Arial"/>
          <w:color w:val="00B0F0"/>
          <w:lang w:bidi="en-US"/>
        </w:rPr>
      </w:pPr>
    </w:p>
    <w:p w:rsidR="008D2B23" w:rsidRPr="00FD423E" w:rsidRDefault="008D2B23" w:rsidP="00FD423E">
      <w:pPr>
        <w:pStyle w:val="KDPodnaslov2"/>
        <w:numPr>
          <w:ilvl w:val="1"/>
          <w:numId w:val="28"/>
        </w:numPr>
        <w:spacing w:before="0"/>
        <w:jc w:val="both"/>
        <w:rPr>
          <w:rFonts w:cs="Arial"/>
        </w:rPr>
      </w:pPr>
      <w:bookmarkStart w:id="225" w:name="_Toc441651586"/>
      <w:bookmarkStart w:id="226" w:name="_Toc442559897"/>
      <w:r w:rsidRPr="00FD423E">
        <w:rPr>
          <w:rFonts w:cs="Arial"/>
        </w:rPr>
        <w:t>Подношење заједничке понуде</w:t>
      </w:r>
      <w:bookmarkEnd w:id="225"/>
      <w:bookmarkEnd w:id="226"/>
    </w:p>
    <w:p w:rsidR="008D2B23" w:rsidRPr="00FD423E" w:rsidRDefault="008D2B23" w:rsidP="00FD423E">
      <w:pPr>
        <w:pStyle w:val="KDParagraf"/>
        <w:spacing w:before="0"/>
        <w:rPr>
          <w:rFonts w:cs="Arial"/>
        </w:rPr>
      </w:pPr>
      <w:r w:rsidRPr="00FD423E">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FD423E">
        <w:rPr>
          <w:rFonts w:cs="Arial"/>
        </w:rPr>
        <w:t>став</w:t>
      </w:r>
      <w:proofErr w:type="gramEnd"/>
      <w:r w:rsidRPr="00FD423E">
        <w:rPr>
          <w:rFonts w:cs="Arial"/>
        </w:rPr>
        <w:t xml:space="preserve"> 4. </w:t>
      </w:r>
      <w:proofErr w:type="gramStart"/>
      <w:r w:rsidRPr="00FD423E">
        <w:rPr>
          <w:rFonts w:cs="Arial"/>
        </w:rPr>
        <w:t>и</w:t>
      </w:r>
      <w:proofErr w:type="gramEnd"/>
      <w:r w:rsidRPr="00FD423E">
        <w:rPr>
          <w:rFonts w:cs="Arial"/>
        </w:rPr>
        <w:t xml:space="preserve"> 5.Закона о јавним набавкама и то: </w:t>
      </w:r>
    </w:p>
    <w:p w:rsidR="008D2B23" w:rsidRPr="00FD423E" w:rsidRDefault="008D2B23" w:rsidP="00FD423E">
      <w:pPr>
        <w:pStyle w:val="KDNabrajanje"/>
        <w:spacing w:before="0"/>
        <w:rPr>
          <w:rFonts w:cs="Arial"/>
        </w:rPr>
      </w:pPr>
      <w:r w:rsidRPr="00FD423E">
        <w:rPr>
          <w:rFonts w:cs="Arial"/>
          <w:lang w:val="sr-Cyrl-CS"/>
        </w:rPr>
        <w:t xml:space="preserve">податке о </w:t>
      </w:r>
      <w:r w:rsidRPr="00FD423E">
        <w:rPr>
          <w:rFonts w:cs="Arial"/>
        </w:rPr>
        <w:t xml:space="preserve">члану групе који ће бити </w:t>
      </w:r>
      <w:r w:rsidRPr="00FD423E">
        <w:rPr>
          <w:rFonts w:cs="Arial"/>
          <w:lang w:val="sr-Cyrl-CS"/>
        </w:rPr>
        <w:t>Н</w:t>
      </w:r>
      <w:r w:rsidRPr="00FD423E">
        <w:rPr>
          <w:rFonts w:cs="Arial"/>
        </w:rPr>
        <w:t xml:space="preserve">осилац посла, односно који ће поднети понуду и који ће заступати групу понуђача пред </w:t>
      </w:r>
      <w:r w:rsidRPr="00FD423E">
        <w:rPr>
          <w:rFonts w:cs="Arial"/>
          <w:lang w:val="sr-Cyrl-CS"/>
        </w:rPr>
        <w:t>Н</w:t>
      </w:r>
      <w:r w:rsidRPr="00FD423E">
        <w:rPr>
          <w:rFonts w:cs="Arial"/>
        </w:rPr>
        <w:t>аручиоцем;</w:t>
      </w:r>
    </w:p>
    <w:p w:rsidR="008D2B23" w:rsidRPr="00FD423E" w:rsidRDefault="008D2B23" w:rsidP="00FD423E">
      <w:pPr>
        <w:pStyle w:val="KDNabrajanje"/>
        <w:spacing w:before="0"/>
        <w:rPr>
          <w:rFonts w:cs="Arial"/>
        </w:rPr>
      </w:pPr>
      <w:r w:rsidRPr="00FD423E">
        <w:rPr>
          <w:rFonts w:cs="Arial"/>
        </w:rPr>
        <w:t>опис послова сваког од понуђача из групе понуђача у извршењу уговора.</w:t>
      </w:r>
    </w:p>
    <w:p w:rsidR="00011DCA" w:rsidRPr="00FD423E" w:rsidRDefault="008D2B23" w:rsidP="00FD423E">
      <w:pPr>
        <w:pStyle w:val="KDParagraf"/>
        <w:spacing w:before="0"/>
        <w:rPr>
          <w:rFonts w:cs="Arial"/>
          <w:color w:val="00B0F0"/>
          <w:lang w:val="sr-Cyrl-RS"/>
        </w:rPr>
      </w:pPr>
      <w:r w:rsidRPr="00FD423E">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FD423E">
        <w:rPr>
          <w:rFonts w:cs="Arial"/>
        </w:rPr>
        <w:t>став</w:t>
      </w:r>
      <w:proofErr w:type="gramEnd"/>
      <w:r w:rsidRPr="00FD423E">
        <w:rPr>
          <w:rFonts w:cs="Arial"/>
        </w:rPr>
        <w:t xml:space="preserve"> 1. </w:t>
      </w:r>
      <w:proofErr w:type="gramStart"/>
      <w:r w:rsidRPr="00FD423E">
        <w:rPr>
          <w:rFonts w:cs="Arial"/>
        </w:rPr>
        <w:t>тачка</w:t>
      </w:r>
      <w:proofErr w:type="gramEnd"/>
      <w:r w:rsidRPr="00FD423E">
        <w:rPr>
          <w:rFonts w:cs="Arial"/>
        </w:rPr>
        <w:t xml:space="preserve"> 1), 2) и 4) Закона, наведене у одељку Услови за учешће из члана 75. </w:t>
      </w:r>
      <w:proofErr w:type="gramStart"/>
      <w:r w:rsidRPr="00FD423E">
        <w:rPr>
          <w:rFonts w:cs="Arial"/>
        </w:rPr>
        <w:t>и</w:t>
      </w:r>
      <w:proofErr w:type="gramEnd"/>
      <w:r w:rsidRPr="00FD423E">
        <w:rPr>
          <w:rFonts w:cs="Arial"/>
        </w:rPr>
        <w:t xml:space="preserve"> 76. Закона и Упутство како се доказује испуњеност тих услова</w:t>
      </w:r>
      <w:r w:rsidR="006F7A72" w:rsidRPr="00FD423E">
        <w:rPr>
          <w:rFonts w:cs="Arial"/>
          <w:lang w:val="sr-Cyrl-RS"/>
        </w:rPr>
        <w:t>.</w:t>
      </w:r>
      <w:r w:rsidRPr="00FD423E">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6F7A72" w:rsidRPr="00FD423E">
        <w:rPr>
          <w:rFonts w:cs="Arial"/>
          <w:lang w:val="sr-Cyrl-RS"/>
        </w:rPr>
        <w:t>.</w:t>
      </w:r>
    </w:p>
    <w:p w:rsidR="00FD7543" w:rsidRPr="00FD423E" w:rsidRDefault="008D2B23" w:rsidP="00FD423E">
      <w:pPr>
        <w:pStyle w:val="KDParagraf"/>
        <w:spacing w:before="0"/>
        <w:rPr>
          <w:rFonts w:cs="Arial"/>
          <w:color w:val="00B0F0"/>
          <w:lang w:val="sr-Cyrl-RS" w:bidi="en-US"/>
        </w:rPr>
      </w:pPr>
      <w:r w:rsidRPr="00FD423E">
        <w:rPr>
          <w:rFonts w:cs="Arial"/>
          <w:lang w:bidi="en-US"/>
        </w:rPr>
        <w:t xml:space="preserve">У случају заједничке понуде групе понуђача </w:t>
      </w:r>
      <w:r w:rsidR="00011DCA" w:rsidRPr="00FD423E">
        <w:rPr>
          <w:rFonts w:cs="Arial"/>
          <w:lang w:val="sr-Cyrl-CS" w:bidi="en-US"/>
        </w:rPr>
        <w:t xml:space="preserve">обрасце под пуном материјалном и кривичном одговорношћу </w:t>
      </w:r>
      <w:r w:rsidRPr="00FD423E">
        <w:rPr>
          <w:rFonts w:cs="Arial"/>
          <w:lang w:bidi="en-US"/>
        </w:rPr>
        <w:t>попуњава, потписује и оверава сваки члан групе понуђача у свој</w:t>
      </w:r>
      <w:r w:rsidR="006F7A72" w:rsidRPr="00FD423E">
        <w:rPr>
          <w:rFonts w:cs="Arial"/>
          <w:lang w:bidi="en-US"/>
        </w:rPr>
        <w:t>е име</w:t>
      </w:r>
      <w:r w:rsidR="006F7A72" w:rsidRPr="00FD423E">
        <w:rPr>
          <w:rFonts w:cs="Arial"/>
          <w:lang w:val="sr-Cyrl-RS" w:bidi="en-US"/>
        </w:rPr>
        <w:t xml:space="preserve"> </w:t>
      </w:r>
      <w:r w:rsidR="00B20A6C" w:rsidRPr="00FD423E">
        <w:rPr>
          <w:rFonts w:cs="Arial"/>
          <w:lang w:val="sr-Cyrl-RS" w:bidi="en-US"/>
        </w:rPr>
        <w:t>(Образац Изјаве о независној понуди и Образац изјаве у складу са чланом 75. став 2. Закона)</w:t>
      </w:r>
    </w:p>
    <w:p w:rsidR="008D2B23" w:rsidRPr="00FD423E" w:rsidRDefault="00011DCA" w:rsidP="00FD423E">
      <w:pPr>
        <w:pStyle w:val="KDParagraf"/>
        <w:spacing w:before="0"/>
        <w:rPr>
          <w:rFonts w:cs="Arial"/>
          <w:lang w:val="sr-Cyrl-RS" w:bidi="en-US"/>
        </w:rPr>
      </w:pPr>
      <w:r w:rsidRPr="00FD423E">
        <w:rPr>
          <w:rFonts w:cs="Arial"/>
          <w:lang w:val="sr-Cyrl-RS" w:bidi="en-US"/>
        </w:rPr>
        <w:t>Понуђачи из групе понуђача одговорају неограничено солидарно према наручиоцу.</w:t>
      </w:r>
    </w:p>
    <w:p w:rsidR="00011DCA" w:rsidRPr="00FD423E" w:rsidRDefault="00011DCA" w:rsidP="00FD423E">
      <w:pPr>
        <w:pStyle w:val="KDParagraf"/>
        <w:spacing w:before="0"/>
        <w:rPr>
          <w:rFonts w:cs="Arial"/>
          <w:lang w:val="sr-Cyrl-RS" w:bidi="en-US"/>
        </w:rPr>
      </w:pPr>
    </w:p>
    <w:p w:rsidR="008D2B23" w:rsidRPr="00FD423E" w:rsidRDefault="008D2B23" w:rsidP="00FD423E">
      <w:pPr>
        <w:pStyle w:val="KDPodnaslov2"/>
        <w:numPr>
          <w:ilvl w:val="1"/>
          <w:numId w:val="28"/>
        </w:numPr>
        <w:spacing w:before="0"/>
        <w:jc w:val="both"/>
        <w:rPr>
          <w:rFonts w:cs="Arial"/>
        </w:rPr>
      </w:pPr>
      <w:bookmarkStart w:id="227" w:name="_Toc441651587"/>
      <w:bookmarkStart w:id="228" w:name="_Toc442559898"/>
      <w:r w:rsidRPr="00FD423E">
        <w:rPr>
          <w:rFonts w:cs="Arial"/>
        </w:rPr>
        <w:t>Понуђена цена</w:t>
      </w:r>
      <w:bookmarkEnd w:id="227"/>
      <w:bookmarkEnd w:id="228"/>
    </w:p>
    <w:p w:rsidR="008D2B23" w:rsidRDefault="008D2B23" w:rsidP="00FD423E">
      <w:pPr>
        <w:pStyle w:val="KDParagraf"/>
        <w:spacing w:before="0"/>
        <w:rPr>
          <w:rFonts w:cs="Arial"/>
          <w:lang w:val="sr-Cyrl-RS"/>
        </w:rPr>
      </w:pPr>
      <w:r w:rsidRPr="00FD423E">
        <w:rPr>
          <w:rFonts w:cs="Arial"/>
        </w:rPr>
        <w:t>Цена се исказује у динарима</w:t>
      </w:r>
      <w:r w:rsidR="00166B65">
        <w:rPr>
          <w:rFonts w:cs="Arial"/>
          <w:lang w:val="sr-Cyrl-RS"/>
        </w:rPr>
        <w:t>/еур</w:t>
      </w:r>
      <w:r w:rsidR="00D07EE7" w:rsidRPr="00FD423E">
        <w:rPr>
          <w:rFonts w:cs="Arial"/>
          <w:lang w:val="sr-Cyrl-RS"/>
        </w:rPr>
        <w:t>.</w:t>
      </w:r>
    </w:p>
    <w:p w:rsidR="00166B65" w:rsidRPr="00166B65" w:rsidRDefault="00166B65" w:rsidP="00166B65">
      <w:pPr>
        <w:rPr>
          <w:rFonts w:cs="Arial"/>
          <w:lang w:val="sr-Cyrl-RS"/>
        </w:rPr>
      </w:pPr>
      <w:r w:rsidRPr="00166B65">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166B65" w:rsidRPr="00FD423E" w:rsidRDefault="00166B65" w:rsidP="00FD423E">
      <w:pPr>
        <w:pStyle w:val="KDParagraf"/>
        <w:spacing w:before="0"/>
        <w:rPr>
          <w:rFonts w:cs="Arial"/>
          <w:lang w:val="sr-Cyrl-RS"/>
        </w:rPr>
      </w:pPr>
    </w:p>
    <w:p w:rsidR="008D2B23" w:rsidRPr="00FD423E" w:rsidRDefault="008D2B23" w:rsidP="00FD423E">
      <w:pPr>
        <w:pStyle w:val="KDParagraf"/>
        <w:spacing w:before="0"/>
        <w:rPr>
          <w:rFonts w:cs="Arial"/>
        </w:rPr>
      </w:pPr>
      <w:r w:rsidRPr="00FD423E">
        <w:rPr>
          <w:rFonts w:cs="Arial"/>
        </w:rPr>
        <w:t>У случају да у достављеној понуди није назначено да ли је понуђена цена са или без пореза</w:t>
      </w:r>
      <w:r w:rsidR="00D16608" w:rsidRPr="00FD423E">
        <w:rPr>
          <w:rFonts w:cs="Arial"/>
          <w:lang w:val="sr-Cyrl-RS"/>
        </w:rPr>
        <w:t xml:space="preserve"> на додату вредност</w:t>
      </w:r>
      <w:r w:rsidRPr="00FD423E">
        <w:rPr>
          <w:rFonts w:cs="Arial"/>
        </w:rPr>
        <w:t>, сматраће се сагласно Закону, да је иста без пореза</w:t>
      </w:r>
      <w:r w:rsidR="00D16608" w:rsidRPr="00FD423E">
        <w:rPr>
          <w:rFonts w:cs="Arial"/>
          <w:lang w:val="sr-Cyrl-RS"/>
        </w:rPr>
        <w:t xml:space="preserve"> на додату вредност</w:t>
      </w:r>
      <w:r w:rsidRPr="00FD423E">
        <w:rPr>
          <w:rFonts w:cs="Arial"/>
        </w:rPr>
        <w:t xml:space="preserve">. </w:t>
      </w:r>
    </w:p>
    <w:p w:rsidR="00011DCA" w:rsidRPr="00FD423E" w:rsidRDefault="00011DCA" w:rsidP="00FD423E">
      <w:pPr>
        <w:pStyle w:val="KDParagraf"/>
        <w:spacing w:before="0"/>
        <w:rPr>
          <w:rFonts w:cs="Arial"/>
        </w:rPr>
      </w:pPr>
      <w:r w:rsidRPr="00FD423E">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FD423E" w:rsidRDefault="002E2F11" w:rsidP="00FD423E">
      <w:pPr>
        <w:pStyle w:val="KDParagraf"/>
        <w:spacing w:before="0"/>
        <w:rPr>
          <w:rFonts w:cs="Arial"/>
        </w:rPr>
      </w:pPr>
      <w:r w:rsidRPr="00FD423E">
        <w:rPr>
          <w:rFonts w:cs="Arial"/>
        </w:rPr>
        <w:t>Понуда која је изражена у две валуте, сматраће се неприхватљивом.</w:t>
      </w:r>
    </w:p>
    <w:p w:rsidR="002E2F11" w:rsidRPr="00FD423E" w:rsidRDefault="002E2F11" w:rsidP="00FD423E">
      <w:pPr>
        <w:pStyle w:val="KDParagraf"/>
        <w:spacing w:before="0"/>
        <w:rPr>
          <w:rFonts w:cs="Arial"/>
          <w:lang w:val="sr-Cyrl-RS"/>
        </w:rPr>
      </w:pPr>
      <w:r w:rsidRPr="00FD423E">
        <w:rPr>
          <w:rFonts w:cs="Arial"/>
        </w:rPr>
        <w:lastRenderedPageBreak/>
        <w:t>Понуђена цена укључује све трошкове реализације предмета набавке до места испоруке, као и све зависне трошкове као што су</w:t>
      </w:r>
      <w:r w:rsidR="0031777D" w:rsidRPr="00FD423E">
        <w:rPr>
          <w:rFonts w:cs="Arial"/>
          <w:lang w:val="sr-Cyrl-RS"/>
        </w:rPr>
        <w:t xml:space="preserve">: трошкови </w:t>
      </w:r>
      <w:r w:rsidR="00464DDF" w:rsidRPr="00FD423E">
        <w:rPr>
          <w:rFonts w:cs="Arial"/>
          <w:lang w:eastAsia="sr-Latn-CS"/>
        </w:rPr>
        <w:t>застоја у раду усисивача</w:t>
      </w:r>
      <w:r w:rsidR="0031777D" w:rsidRPr="00FD423E">
        <w:rPr>
          <w:rFonts w:cs="Arial"/>
          <w:lang w:val="sr-Cyrl-RS"/>
        </w:rPr>
        <w:t xml:space="preserve"> току гарантног периода, </w:t>
      </w:r>
      <w:r w:rsidR="00464DDF" w:rsidRPr="00FD423E">
        <w:rPr>
          <w:rFonts w:cs="Arial"/>
          <w:lang w:val="sr-Cyrl-RS"/>
        </w:rPr>
        <w:t xml:space="preserve">трошкови </w:t>
      </w:r>
      <w:r w:rsidR="00464DDF" w:rsidRPr="00FD423E">
        <w:rPr>
          <w:rFonts w:cs="Arial"/>
          <w:lang w:val="sr-Cyrl-RS" w:eastAsia="sr-Latn-CS"/>
        </w:rPr>
        <w:t>стручног оспособљавања</w:t>
      </w:r>
      <w:r w:rsidR="00464DDF" w:rsidRPr="00FD423E">
        <w:rPr>
          <w:rFonts w:cs="Arial"/>
          <w:lang w:eastAsia="sr-Latn-CS"/>
        </w:rPr>
        <w:t xml:space="preserve"> запосленог особља</w:t>
      </w:r>
      <w:r w:rsidR="00464DDF" w:rsidRPr="00FD423E">
        <w:rPr>
          <w:rFonts w:cs="Arial"/>
          <w:lang w:val="sr-Cyrl-RS" w:eastAsia="sr-Latn-CS"/>
        </w:rPr>
        <w:t xml:space="preserve"> Наручиоца </w:t>
      </w:r>
      <w:r w:rsidR="00464DDF" w:rsidRPr="00FD423E">
        <w:rPr>
          <w:rFonts w:cs="Arial"/>
          <w:lang w:eastAsia="sr-Latn-CS"/>
        </w:rPr>
        <w:t>за руковање и одржавање опреме</w:t>
      </w:r>
      <w:r w:rsidRPr="00FD423E">
        <w:rPr>
          <w:rFonts w:cs="Arial"/>
        </w:rPr>
        <w:t>: трошкови транспорта, осигурања, царине, трошкови пријемног испитивања, трошкови стручног тима Наручиоца за пријем, трошкови прибављања средстава финансијског обезбеђења</w:t>
      </w:r>
      <w:r w:rsidR="00464DDF" w:rsidRPr="00FD423E">
        <w:rPr>
          <w:rFonts w:cs="Arial"/>
          <w:lang w:val="sr-Cyrl-RS"/>
        </w:rPr>
        <w:t>.</w:t>
      </w:r>
    </w:p>
    <w:p w:rsidR="009977EB" w:rsidRPr="001A16A2" w:rsidRDefault="009977EB" w:rsidP="00FD423E">
      <w:pPr>
        <w:pStyle w:val="KDParagraf"/>
        <w:spacing w:before="0"/>
        <w:rPr>
          <w:rFonts w:eastAsia="Calibri" w:cs="Arial"/>
        </w:rPr>
      </w:pPr>
      <w:r w:rsidRPr="00FD423E">
        <w:rPr>
          <w:rFonts w:eastAsia="Calibri" w:cs="Arial"/>
        </w:rPr>
        <w:t xml:space="preserve">Ако понуђена цена укључује увозну царину и друге дажбине, понуђач је дужан да тај </w:t>
      </w:r>
      <w:r w:rsidRPr="001A16A2">
        <w:rPr>
          <w:rFonts w:eastAsia="Calibri" w:cs="Arial"/>
        </w:rPr>
        <w:t>део одвојено искаже у динарима.</w:t>
      </w:r>
    </w:p>
    <w:p w:rsidR="002E2F11" w:rsidRPr="001A16A2" w:rsidRDefault="002E2F11" w:rsidP="00FD423E">
      <w:pPr>
        <w:pStyle w:val="KDParagraf"/>
        <w:spacing w:before="0"/>
        <w:rPr>
          <w:rFonts w:cs="Arial"/>
          <w:lang w:val="sr-Cyrl-RS"/>
        </w:rPr>
      </w:pPr>
      <w:r w:rsidRPr="001A16A2">
        <w:rPr>
          <w:rFonts w:cs="Arial"/>
        </w:rPr>
        <w:t>Ако је у понуди исказана неуобичајено ниска цена, Наручилац ће поступити у складу са чланом 92. З</w:t>
      </w:r>
      <w:r w:rsidR="00D16608" w:rsidRPr="001A16A2">
        <w:rPr>
          <w:rFonts w:cs="Arial"/>
          <w:lang w:val="sr-Cyrl-RS"/>
        </w:rPr>
        <w:t>акона</w:t>
      </w:r>
      <w:r w:rsidRPr="001A16A2">
        <w:rPr>
          <w:rFonts w:cs="Arial"/>
        </w:rPr>
        <w:t>.</w:t>
      </w:r>
    </w:p>
    <w:p w:rsidR="00166B65" w:rsidRPr="001A16A2" w:rsidRDefault="00166B65" w:rsidP="00FD423E">
      <w:pPr>
        <w:pStyle w:val="KDParagraf"/>
        <w:spacing w:before="0"/>
        <w:rPr>
          <w:rFonts w:cs="Arial"/>
          <w:lang w:val="sr-Cyrl-RS"/>
        </w:rPr>
      </w:pPr>
      <w:r w:rsidRPr="001A16A2">
        <w:rPr>
          <w:rFonts w:cs="Arial"/>
          <w:lang w:val="sr-Cyrl-RS"/>
        </w:rPr>
        <w:t>Цена је фиксна за цео уговорени период.</w:t>
      </w:r>
    </w:p>
    <w:p w:rsidR="006C6FDF" w:rsidRPr="001A16A2" w:rsidRDefault="006C6FDF" w:rsidP="00FD423E">
      <w:pPr>
        <w:pStyle w:val="KDParagraf"/>
        <w:spacing w:before="0"/>
        <w:rPr>
          <w:rFonts w:eastAsia="Calibri" w:cs="Arial"/>
        </w:rPr>
      </w:pPr>
    </w:p>
    <w:p w:rsidR="006C6FDF" w:rsidRPr="001A16A2" w:rsidRDefault="006C6FDF" w:rsidP="00FD423E">
      <w:pPr>
        <w:pStyle w:val="Heading10"/>
        <w:numPr>
          <w:ilvl w:val="1"/>
          <w:numId w:val="28"/>
        </w:numPr>
        <w:spacing w:before="0"/>
        <w:rPr>
          <w:rFonts w:cs="Arial"/>
          <w:lang w:val="en-US"/>
        </w:rPr>
      </w:pPr>
      <w:bookmarkStart w:id="229" w:name="_Toc441651588"/>
      <w:bookmarkStart w:id="230" w:name="_Toc442559899"/>
      <w:r w:rsidRPr="001A16A2">
        <w:rPr>
          <w:rFonts w:cs="Arial"/>
          <w:lang w:val="en-US"/>
        </w:rPr>
        <w:t xml:space="preserve"> Рок испоруке добара</w:t>
      </w:r>
    </w:p>
    <w:p w:rsidR="008756DC" w:rsidRPr="00FD423E" w:rsidRDefault="008756DC" w:rsidP="00FD423E">
      <w:pPr>
        <w:spacing w:before="0"/>
        <w:rPr>
          <w:rFonts w:cs="Arial"/>
          <w:lang w:val="sr-Cyrl-RS" w:eastAsia="ar-SA"/>
        </w:rPr>
      </w:pPr>
      <w:r w:rsidRPr="001A16A2">
        <w:rPr>
          <w:rFonts w:cs="Arial"/>
          <w:lang w:val="sr-Cyrl-RS" w:eastAsia="ar-SA"/>
        </w:rPr>
        <w:t xml:space="preserve">Изабрани понуђач је обавезан да испоруку добара изврши у року који не може бити дужи од </w:t>
      </w:r>
      <w:r w:rsidR="00F42F52" w:rsidRPr="001A16A2">
        <w:rPr>
          <w:rFonts w:cs="Arial"/>
          <w:b/>
          <w:lang w:val="sr-Latn-RS" w:eastAsia="ar-SA"/>
        </w:rPr>
        <w:t>90</w:t>
      </w:r>
      <w:r w:rsidRPr="001A16A2">
        <w:rPr>
          <w:rFonts w:cs="Arial"/>
          <w:lang w:val="sr-Cyrl-RS" w:eastAsia="ar-SA"/>
        </w:rPr>
        <w:t xml:space="preserve"> (словима: </w:t>
      </w:r>
      <w:r w:rsidR="00637368" w:rsidRPr="001A16A2">
        <w:rPr>
          <w:rFonts w:cs="Arial"/>
          <w:lang w:val="sr-Cyrl-RS" w:eastAsia="ar-SA"/>
        </w:rPr>
        <w:t>деведесет</w:t>
      </w:r>
      <w:r w:rsidR="00380D02">
        <w:rPr>
          <w:rFonts w:cs="Arial"/>
          <w:lang w:val="sr-Cyrl-RS" w:eastAsia="ar-SA"/>
        </w:rPr>
        <w:t>)</w:t>
      </w:r>
      <w:r w:rsidRPr="001A16A2">
        <w:rPr>
          <w:rFonts w:cs="Arial"/>
          <w:lang w:val="sr-Cyrl-RS" w:eastAsia="ar-SA"/>
        </w:rPr>
        <w:t xml:space="preserve"> дана </w:t>
      </w:r>
      <w:r w:rsidRPr="00FD423E">
        <w:rPr>
          <w:rFonts w:cs="Arial"/>
          <w:lang w:val="sr-Cyrl-RS" w:eastAsia="ar-SA"/>
        </w:rPr>
        <w:t>од дана ступања Уговора на снагу.</w:t>
      </w:r>
    </w:p>
    <w:p w:rsidR="009B3371" w:rsidRPr="00FD423E" w:rsidRDefault="009B3371" w:rsidP="00FD423E">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6C6FDF" w:rsidRPr="00FD423E" w:rsidRDefault="008E71C1" w:rsidP="00FD423E">
      <w:pPr>
        <w:pStyle w:val="Heading10"/>
        <w:numPr>
          <w:ilvl w:val="1"/>
          <w:numId w:val="28"/>
        </w:numPr>
        <w:spacing w:before="0"/>
        <w:rPr>
          <w:rFonts w:cs="Arial"/>
          <w:lang w:val="en-US"/>
        </w:rPr>
      </w:pPr>
      <w:r w:rsidRPr="00FD423E">
        <w:rPr>
          <w:rFonts w:cs="Arial"/>
          <w:lang w:val="en-US"/>
        </w:rPr>
        <w:t xml:space="preserve">Гарантни рок </w:t>
      </w:r>
    </w:p>
    <w:p w:rsidR="008756DC" w:rsidRPr="00FD423E" w:rsidRDefault="008756DC" w:rsidP="00FD423E">
      <w:pPr>
        <w:spacing w:before="0"/>
        <w:rPr>
          <w:rFonts w:cs="Arial"/>
          <w:lang w:eastAsia="ar-SA"/>
        </w:rPr>
      </w:pPr>
      <w:r w:rsidRPr="00FD423E">
        <w:rPr>
          <w:rFonts w:cs="Arial"/>
          <w:lang w:eastAsia="ar-SA"/>
        </w:rPr>
        <w:t>Гарантни рок за предмет набавке је 24 месеца од</w:t>
      </w:r>
      <w:r w:rsidRPr="00FD423E">
        <w:rPr>
          <w:rFonts w:cs="Arial"/>
          <w:lang w:val="sr-Cyrl-RS" w:eastAsia="ar-SA"/>
        </w:rPr>
        <w:t xml:space="preserve"> дана</w:t>
      </w:r>
      <w:r w:rsidRPr="00FD423E">
        <w:rPr>
          <w:rFonts w:cs="Arial"/>
          <w:lang w:eastAsia="ar-SA"/>
        </w:rPr>
        <w:t xml:space="preserve"> пуштања у рад и доказивања перформанси.</w:t>
      </w:r>
    </w:p>
    <w:p w:rsidR="009B3371" w:rsidRPr="00FD423E" w:rsidRDefault="009B3371" w:rsidP="00FD423E">
      <w:pPr>
        <w:spacing w:before="0"/>
        <w:rPr>
          <w:rFonts w:cs="Arial"/>
          <w:i/>
          <w:color w:val="00B0F0"/>
          <w:lang w:eastAsia="zh-CN"/>
        </w:rPr>
      </w:pPr>
    </w:p>
    <w:p w:rsidR="008D2B23" w:rsidRPr="00FD423E" w:rsidRDefault="006C6FDF" w:rsidP="00FD423E">
      <w:pPr>
        <w:pStyle w:val="KDPodnaslov2"/>
        <w:spacing w:before="0"/>
        <w:ind w:left="450"/>
        <w:jc w:val="both"/>
        <w:rPr>
          <w:rFonts w:cs="Arial"/>
        </w:rPr>
      </w:pPr>
      <w:proofErr w:type="gramStart"/>
      <w:r w:rsidRPr="00FD423E">
        <w:rPr>
          <w:rFonts w:cs="Arial"/>
        </w:rPr>
        <w:t>6.15</w:t>
      </w:r>
      <w:proofErr w:type="gramEnd"/>
      <w:r w:rsidRPr="00FD423E">
        <w:rPr>
          <w:rFonts w:cs="Arial"/>
        </w:rPr>
        <w:t xml:space="preserve"> </w:t>
      </w:r>
      <w:r w:rsidR="008D2B23" w:rsidRPr="00FD423E">
        <w:rPr>
          <w:rFonts w:cs="Arial"/>
        </w:rPr>
        <w:t>Начин и услови плаћања</w:t>
      </w:r>
      <w:bookmarkEnd w:id="229"/>
      <w:bookmarkEnd w:id="230"/>
    </w:p>
    <w:p w:rsidR="00ED32BD" w:rsidRPr="00FD423E" w:rsidRDefault="005A3029" w:rsidP="00FD423E">
      <w:pPr>
        <w:pStyle w:val="KDParagraf"/>
        <w:spacing w:before="0"/>
        <w:rPr>
          <w:rFonts w:cs="Arial"/>
          <w:lang w:val="sr-Cyrl-RS"/>
        </w:rPr>
      </w:pPr>
      <w:r w:rsidRPr="00FD423E">
        <w:rPr>
          <w:rFonts w:eastAsia="Calibri" w:cs="Arial"/>
        </w:rPr>
        <w:t>Плаћање доба</w:t>
      </w:r>
      <w:r w:rsidR="008F18BC" w:rsidRPr="00FD423E">
        <w:rPr>
          <w:rFonts w:eastAsia="Calibri" w:cs="Arial"/>
        </w:rPr>
        <w:t>ра која су предмет ове набавке Н</w:t>
      </w:r>
      <w:r w:rsidRPr="00FD423E">
        <w:rPr>
          <w:rFonts w:eastAsia="Calibri" w:cs="Arial"/>
        </w:rPr>
        <w:t>аручилац ће из</w:t>
      </w:r>
      <w:r w:rsidR="00C53FA0" w:rsidRPr="00FD423E">
        <w:rPr>
          <w:rFonts w:eastAsia="Calibri" w:cs="Arial"/>
        </w:rPr>
        <w:t>вршити на текући рачун понуђача</w:t>
      </w:r>
      <w:r w:rsidRPr="00FD423E">
        <w:rPr>
          <w:rFonts w:eastAsia="Calibri" w:cs="Arial"/>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FD423E">
        <w:rPr>
          <w:rFonts w:eastAsia="Calibri" w:cs="Arial"/>
          <w:lang w:val="sr-Cyrl-RS"/>
        </w:rPr>
        <w:t>Наручиоца</w:t>
      </w:r>
      <w:r w:rsidRPr="00FD423E">
        <w:rPr>
          <w:rFonts w:eastAsia="Calibri" w:cs="Arial"/>
        </w:rPr>
        <w:t xml:space="preserve"> и </w:t>
      </w:r>
      <w:r w:rsidR="008F18BC" w:rsidRPr="00FD423E">
        <w:rPr>
          <w:rFonts w:eastAsia="Calibri" w:cs="Arial"/>
          <w:lang w:val="sr-Cyrl-RS"/>
        </w:rPr>
        <w:t xml:space="preserve">Понуђача </w:t>
      </w:r>
      <w:r w:rsidR="003508B5" w:rsidRPr="00FD423E">
        <w:rPr>
          <w:rFonts w:eastAsia="Calibri" w:cs="Arial"/>
          <w:lang w:val="sr-Cyrl-RS"/>
        </w:rPr>
        <w:t>-</w:t>
      </w:r>
      <w:r w:rsidRPr="00FD423E">
        <w:rPr>
          <w:rFonts w:eastAsia="Calibri" w:cs="Arial"/>
        </w:rPr>
        <w:t>без примедби,у року</w:t>
      </w:r>
      <w:r w:rsidR="008F18BC" w:rsidRPr="00FD423E">
        <w:rPr>
          <w:rFonts w:eastAsia="Calibri" w:cs="Arial"/>
          <w:lang w:val="sr-Cyrl-RS"/>
        </w:rPr>
        <w:t xml:space="preserve"> до 45 дана</w:t>
      </w:r>
      <w:r w:rsidR="001A72BF" w:rsidRPr="00FD423E">
        <w:rPr>
          <w:rFonts w:eastAsia="Calibri" w:cs="Arial"/>
          <w:lang w:val="sr-Cyrl-RS"/>
        </w:rPr>
        <w:t xml:space="preserve"> и по пријему </w:t>
      </w:r>
      <w:r w:rsidR="003508B5" w:rsidRPr="00FD423E">
        <w:rPr>
          <w:rFonts w:eastAsia="Calibri" w:cs="Arial"/>
          <w:lang w:val="sr-Cyrl-RS"/>
        </w:rPr>
        <w:t>исправног рачуна</w:t>
      </w:r>
      <w:r w:rsidRPr="00FD423E">
        <w:rPr>
          <w:rFonts w:eastAsia="Calibri" w:cs="Arial"/>
        </w:rPr>
        <w:t>.</w:t>
      </w:r>
    </w:p>
    <w:p w:rsidR="00ED32BD" w:rsidRPr="00FD423E" w:rsidRDefault="00ED32BD" w:rsidP="00FD423E">
      <w:pPr>
        <w:pStyle w:val="KDParagraf"/>
        <w:spacing w:before="0"/>
        <w:rPr>
          <w:rFonts w:cs="Arial"/>
          <w:b/>
        </w:rPr>
      </w:pPr>
      <w:proofErr w:type="gramStart"/>
      <w:r w:rsidRPr="00FD423E">
        <w:rPr>
          <w:rFonts w:cs="Arial"/>
        </w:rPr>
        <w:t xml:space="preserve">Рачун мора </w:t>
      </w:r>
      <w:r w:rsidRPr="00FD423E">
        <w:rPr>
          <w:rFonts w:cs="Arial"/>
          <w:b/>
        </w:rPr>
        <w:t xml:space="preserve">гласити на: Јавно предузеће „Електропривреда Србије“ Београд, </w:t>
      </w:r>
      <w:r w:rsidRPr="00FD423E">
        <w:rPr>
          <w:rFonts w:cs="Arial"/>
          <w:b/>
          <w:lang w:val="sr-Cyrl-RS"/>
        </w:rPr>
        <w:t xml:space="preserve">царице Милице 2, </w:t>
      </w:r>
      <w:r w:rsidRPr="00FD423E">
        <w:rPr>
          <w:rFonts w:cs="Arial"/>
          <w:b/>
        </w:rPr>
        <w:t xml:space="preserve">огранак ТЕНТ, </w:t>
      </w:r>
      <w:r w:rsidRPr="00FD423E">
        <w:rPr>
          <w:rFonts w:cs="Arial"/>
          <w:b/>
          <w:lang w:val="ru-RU"/>
        </w:rPr>
        <w:t>Богољуба Урошевића Црног 44</w:t>
      </w:r>
      <w:r w:rsidRPr="00FD423E">
        <w:rPr>
          <w:rFonts w:cs="Arial"/>
          <w:b/>
        </w:rPr>
        <w:t xml:space="preserve">, 11500 Oбреновац, ПИБ </w:t>
      </w:r>
      <w:r w:rsidRPr="00FD423E">
        <w:rPr>
          <w:rFonts w:cs="Arial"/>
          <w:b/>
          <w:lang w:val="sr-Cyrl-BA"/>
        </w:rPr>
        <w:t>(103920327)</w:t>
      </w:r>
      <w:r w:rsidRPr="00FD423E">
        <w:rPr>
          <w:rFonts w:cs="Arial"/>
        </w:rPr>
        <w:t xml:space="preserve"> и бити достављен на адресу Корисника: Јавно предузеће „Електропривреда Србије“ Београд, огранак ТЕНТ, </w:t>
      </w:r>
      <w:r w:rsidRPr="00FD423E">
        <w:rPr>
          <w:rFonts w:cs="Arial"/>
          <w:lang w:val="ru-RU"/>
        </w:rPr>
        <w:t>Богољуба Урошевића Црног 44</w:t>
      </w:r>
      <w:r w:rsidRPr="00FD423E">
        <w:rPr>
          <w:rFonts w:cs="Arial"/>
        </w:rPr>
        <w:t>, 11500 Oбреновац, са обавезним прилозима-/Записник о квалитативном пријему, са читко написаним именом и презименом и потписом овлашћеног лица К</w:t>
      </w:r>
      <w:r w:rsidRPr="00FD423E">
        <w:rPr>
          <w:rFonts w:cs="Arial"/>
          <w:lang w:val="sr-Cyrl-RS"/>
        </w:rPr>
        <w:t>упца</w:t>
      </w:r>
      <w:r w:rsidRPr="00FD423E">
        <w:rPr>
          <w:rFonts w:cs="Arial"/>
        </w:rPr>
        <w:t xml:space="preserve">. </w:t>
      </w:r>
      <w:r w:rsidRPr="00FD423E">
        <w:rPr>
          <w:rFonts w:cs="Arial"/>
          <w:b/>
        </w:rPr>
        <w:t>П</w:t>
      </w:r>
      <w:r w:rsidRPr="00FD423E">
        <w:rPr>
          <w:rFonts w:cs="Arial"/>
          <w:b/>
          <w:lang w:val="sr-Cyrl-RS"/>
        </w:rPr>
        <w:t>родавац</w:t>
      </w:r>
      <w:r w:rsidRPr="00FD423E">
        <w:rPr>
          <w:rFonts w:cs="Arial"/>
          <w:b/>
        </w:rPr>
        <w:t xml:space="preserve"> је обавезан да на рачуну/рачунима наведе угов</w:t>
      </w:r>
      <w:r w:rsidRPr="00FD423E">
        <w:rPr>
          <w:rFonts w:cs="Arial"/>
          <w:b/>
          <w:lang w:val="sr-Cyrl-RS"/>
        </w:rPr>
        <w:t>о</w:t>
      </w:r>
      <w:r w:rsidRPr="00FD423E">
        <w:rPr>
          <w:rFonts w:cs="Arial"/>
          <w:b/>
        </w:rPr>
        <w:t>р на основу којег се рачун издаје (број и датум).</w:t>
      </w:r>
      <w:proofErr w:type="gramEnd"/>
    </w:p>
    <w:p w:rsidR="003508B5" w:rsidRPr="00FD423E" w:rsidRDefault="003508B5" w:rsidP="00FD423E">
      <w:pPr>
        <w:pStyle w:val="KDParagraf"/>
        <w:spacing w:before="0"/>
        <w:rPr>
          <w:rFonts w:cs="Arial"/>
          <w:color w:val="00B0F0"/>
          <w:lang w:val="sr-Cyrl-RS"/>
        </w:rPr>
      </w:pPr>
    </w:p>
    <w:p w:rsidR="003C0132" w:rsidRPr="00FD423E" w:rsidRDefault="00B00642" w:rsidP="00FD423E">
      <w:pPr>
        <w:pStyle w:val="KDParagraf"/>
        <w:spacing w:before="0"/>
        <w:rPr>
          <w:rFonts w:cs="Arial"/>
          <w:i/>
          <w:lang w:val="sr-Cyrl-RS"/>
        </w:rPr>
      </w:pPr>
      <w:r w:rsidRPr="00FD423E">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FD423E">
        <w:rPr>
          <w:rFonts w:cs="Arial"/>
          <w:lang w:val="sr-Cyrl-RS"/>
        </w:rPr>
        <w:t>Рачуни који</w:t>
      </w:r>
      <w:r w:rsidRPr="00FD423E">
        <w:rPr>
          <w:rFonts w:cs="Arial"/>
          <w:lang w:val="sr-Cyrl-RS"/>
        </w:rPr>
        <w:t xml:space="preserve"> не одговарају </w:t>
      </w:r>
      <w:r w:rsidRPr="00380D02">
        <w:rPr>
          <w:rFonts w:cs="Arial"/>
          <w:lang w:val="sr-Cyrl-RS"/>
        </w:rPr>
        <w:t>наведени</w:t>
      </w:r>
      <w:r w:rsidR="003E2E69" w:rsidRPr="00380D02">
        <w:rPr>
          <w:rFonts w:cs="Arial"/>
          <w:lang w:val="sr-Cyrl-RS"/>
        </w:rPr>
        <w:t>м</w:t>
      </w:r>
      <w:r w:rsidR="00380D02">
        <w:rPr>
          <w:rFonts w:cs="Arial"/>
          <w:lang w:val="sr-Cyrl-RS"/>
        </w:rPr>
        <w:t xml:space="preserve"> </w:t>
      </w:r>
      <w:r w:rsidRPr="00380D02">
        <w:rPr>
          <w:rFonts w:cs="Arial"/>
          <w:lang w:val="sr-Cyrl-RS"/>
        </w:rPr>
        <w:t>називима</w:t>
      </w:r>
      <w:r w:rsidRPr="00FD423E">
        <w:rPr>
          <w:rFonts w:cs="Arial"/>
          <w:lang w:val="sr-Cyrl-RS"/>
        </w:rPr>
        <w:t>,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FD423E">
        <w:rPr>
          <w:rFonts w:cs="Arial"/>
          <w:lang w:val="sr-Cyrl-RS"/>
        </w:rPr>
        <w:t>зива из рачуна</w:t>
      </w:r>
      <w:r w:rsidRPr="00FD423E">
        <w:rPr>
          <w:rFonts w:cs="Arial"/>
          <w:lang w:val="sr-Cyrl-RS"/>
        </w:rPr>
        <w:t xml:space="preserve"> са захтеваним називима из конкурсне документације и прихваћене понуде.</w:t>
      </w:r>
    </w:p>
    <w:p w:rsidR="008D2B23" w:rsidRPr="00FD423E" w:rsidRDefault="008D2B23" w:rsidP="00FD423E">
      <w:pPr>
        <w:autoSpaceDE w:val="0"/>
        <w:autoSpaceDN w:val="0"/>
        <w:adjustRightInd w:val="0"/>
        <w:spacing w:before="0"/>
        <w:ind w:right="-426"/>
        <w:rPr>
          <w:rFonts w:eastAsia="Calibri" w:cs="Arial"/>
          <w:i/>
        </w:rPr>
      </w:pPr>
    </w:p>
    <w:p w:rsidR="008D2B23" w:rsidRPr="00FD423E" w:rsidRDefault="008D2B23" w:rsidP="00FD423E">
      <w:pPr>
        <w:pStyle w:val="KDPodnaslov2"/>
        <w:numPr>
          <w:ilvl w:val="1"/>
          <w:numId w:val="33"/>
        </w:numPr>
        <w:spacing w:before="0"/>
        <w:jc w:val="both"/>
        <w:rPr>
          <w:rFonts w:cs="Arial"/>
          <w:lang w:val="ru-RU"/>
        </w:rPr>
      </w:pPr>
      <w:bookmarkStart w:id="231" w:name="_Toc441651589"/>
      <w:bookmarkStart w:id="232" w:name="_Toc442559900"/>
      <w:r w:rsidRPr="00FD423E">
        <w:rPr>
          <w:rFonts w:cs="Arial"/>
        </w:rPr>
        <w:t>Рок важења понуде</w:t>
      </w:r>
      <w:bookmarkEnd w:id="231"/>
      <w:bookmarkEnd w:id="232"/>
    </w:p>
    <w:p w:rsidR="008D2B23" w:rsidRPr="00FD423E" w:rsidRDefault="008D2B23" w:rsidP="00FD423E">
      <w:pPr>
        <w:spacing w:before="0"/>
        <w:rPr>
          <w:rFonts w:cs="Arial"/>
          <w:lang w:val="ru-RU"/>
        </w:rPr>
      </w:pPr>
      <w:r w:rsidRPr="00FD423E">
        <w:rPr>
          <w:rFonts w:cs="Arial"/>
          <w:lang w:val="ru-RU"/>
        </w:rPr>
        <w:t xml:space="preserve">Понуда мора да важи најмање </w:t>
      </w:r>
      <w:r w:rsidR="005B4895" w:rsidRPr="00FD423E">
        <w:rPr>
          <w:rFonts w:cs="Arial"/>
          <w:lang w:val="sr-Cyrl-RS"/>
        </w:rPr>
        <w:t>9</w:t>
      </w:r>
      <w:r w:rsidR="00A17788" w:rsidRPr="00FD423E">
        <w:rPr>
          <w:rFonts w:cs="Arial"/>
          <w:lang w:val="sr-Latn-RS"/>
        </w:rPr>
        <w:t>0</w:t>
      </w:r>
      <w:r w:rsidRPr="00FD423E">
        <w:rPr>
          <w:rFonts w:cs="Arial"/>
          <w:lang w:val="ru-RU"/>
        </w:rPr>
        <w:t xml:space="preserve"> (словима:</w:t>
      </w:r>
      <w:r w:rsidR="005B4895" w:rsidRPr="00FD423E">
        <w:rPr>
          <w:rFonts w:cs="Arial"/>
          <w:lang w:val="ru-RU"/>
        </w:rPr>
        <w:t xml:space="preserve"> деведесет</w:t>
      </w:r>
      <w:r w:rsidR="00A17788" w:rsidRPr="00FD423E">
        <w:rPr>
          <w:rFonts w:cs="Arial"/>
          <w:lang w:val="sr-Latn-RS"/>
        </w:rPr>
        <w:t>)</w:t>
      </w:r>
      <w:r w:rsidRPr="00FD423E">
        <w:rPr>
          <w:rFonts w:cs="Arial"/>
          <w:lang w:val="ru-RU"/>
        </w:rPr>
        <w:t xml:space="preserve"> дана од дана отварања понуда. </w:t>
      </w:r>
    </w:p>
    <w:p w:rsidR="008D2B23" w:rsidRPr="00FD423E" w:rsidRDefault="008D2B23" w:rsidP="00FD423E">
      <w:pPr>
        <w:spacing w:before="0"/>
        <w:rPr>
          <w:rFonts w:cs="Arial"/>
        </w:rPr>
      </w:pPr>
      <w:r w:rsidRPr="00FD423E">
        <w:rPr>
          <w:rFonts w:cs="Arial"/>
        </w:rPr>
        <w:t xml:space="preserve">У случају да понуђач наведе краћи рок важења понуде, понуда ће бити одбијена, као неприхватљива. </w:t>
      </w:r>
    </w:p>
    <w:p w:rsidR="005A3029" w:rsidRPr="00FD423E" w:rsidRDefault="005A3029" w:rsidP="00FD423E">
      <w:pPr>
        <w:spacing w:before="0"/>
        <w:rPr>
          <w:rFonts w:cs="Arial"/>
        </w:rPr>
      </w:pPr>
    </w:p>
    <w:p w:rsidR="008D2B23" w:rsidRPr="00FD423E" w:rsidRDefault="008D2B23" w:rsidP="00FD423E">
      <w:pPr>
        <w:pStyle w:val="KDPodnaslov2"/>
        <w:numPr>
          <w:ilvl w:val="1"/>
          <w:numId w:val="33"/>
        </w:numPr>
        <w:spacing w:before="0"/>
        <w:jc w:val="both"/>
        <w:rPr>
          <w:rFonts w:cs="Arial"/>
        </w:rPr>
      </w:pPr>
      <w:bookmarkStart w:id="233" w:name="_Toc441651593"/>
      <w:bookmarkStart w:id="234" w:name="_Toc442559904"/>
      <w:r w:rsidRPr="00FD423E">
        <w:rPr>
          <w:rFonts w:cs="Arial"/>
        </w:rPr>
        <w:t>Средства финансијског обезбеђења</w:t>
      </w:r>
      <w:bookmarkEnd w:id="233"/>
      <w:bookmarkEnd w:id="234"/>
    </w:p>
    <w:p w:rsidR="008D2B23" w:rsidRPr="00FD423E" w:rsidRDefault="008D2B23" w:rsidP="00FD423E">
      <w:pPr>
        <w:pStyle w:val="KDParagraf"/>
        <w:spacing w:before="0"/>
        <w:rPr>
          <w:rFonts w:cs="Arial"/>
        </w:rPr>
      </w:pPr>
      <w:r w:rsidRPr="00FD423E">
        <w:rPr>
          <w:rFonts w:cs="Arial"/>
          <w:bCs/>
        </w:rPr>
        <w:t xml:space="preserve">Наручилац користи право да захтева средстава финансијског обезбеђења (у даљем тексу СФО) </w:t>
      </w:r>
      <w:r w:rsidRPr="00FD423E">
        <w:rPr>
          <w:rFonts w:cs="Arial"/>
        </w:rPr>
        <w:t xml:space="preserve">којим понуђачи обезбеђују испуњење својих обавеза </w:t>
      </w:r>
      <w:proofErr w:type="gramStart"/>
      <w:r w:rsidRPr="00FD423E">
        <w:rPr>
          <w:rFonts w:cs="Arial"/>
        </w:rPr>
        <w:t xml:space="preserve">у </w:t>
      </w:r>
      <w:r w:rsidR="00B02E86" w:rsidRPr="00FD423E">
        <w:rPr>
          <w:rFonts w:cs="Arial"/>
          <w:lang w:val="sr-Cyrl-RS"/>
        </w:rPr>
        <w:t xml:space="preserve"> отвореном</w:t>
      </w:r>
      <w:proofErr w:type="gramEnd"/>
      <w:r w:rsidR="00B02E86" w:rsidRPr="00FD423E">
        <w:rPr>
          <w:rFonts w:cs="Arial"/>
          <w:lang w:val="sr-Cyrl-RS"/>
        </w:rPr>
        <w:t xml:space="preserve"> поступку </w:t>
      </w:r>
      <w:r w:rsidRPr="00FD423E">
        <w:rPr>
          <w:rFonts w:cs="Arial"/>
        </w:rPr>
        <w:t xml:space="preserve">(достављају се уз понуду), као и испуњење својих уговорних обавеза (достављају се </w:t>
      </w:r>
      <w:r w:rsidR="008F18BC" w:rsidRPr="00FD423E">
        <w:rPr>
          <w:rFonts w:cs="Arial"/>
          <w:lang w:val="sr-Cyrl-RS"/>
        </w:rPr>
        <w:t>по</w:t>
      </w:r>
      <w:r w:rsidRPr="00FD423E">
        <w:rPr>
          <w:rFonts w:cs="Arial"/>
        </w:rPr>
        <w:t xml:space="preserve"> закључењ</w:t>
      </w:r>
      <w:r w:rsidR="008F18BC" w:rsidRPr="00FD423E">
        <w:rPr>
          <w:rFonts w:cs="Arial"/>
          <w:lang w:val="sr-Cyrl-RS"/>
        </w:rPr>
        <w:t>у</w:t>
      </w:r>
      <w:r w:rsidRPr="00FD423E">
        <w:rPr>
          <w:rFonts w:cs="Arial"/>
        </w:rPr>
        <w:t xml:space="preserve"> уговора</w:t>
      </w:r>
      <w:r w:rsidR="001861CC" w:rsidRPr="00FD423E">
        <w:rPr>
          <w:rFonts w:cs="Arial"/>
        </w:rPr>
        <w:t xml:space="preserve"> или по испоруци</w:t>
      </w:r>
      <w:r w:rsidRPr="00FD423E">
        <w:rPr>
          <w:rFonts w:cs="Arial"/>
        </w:rPr>
        <w:t>)</w:t>
      </w:r>
      <w:r w:rsidR="001861CC" w:rsidRPr="00FD423E">
        <w:rPr>
          <w:rFonts w:cs="Arial"/>
        </w:rPr>
        <w:t>.</w:t>
      </w:r>
    </w:p>
    <w:p w:rsidR="00541E19" w:rsidRPr="00FD423E" w:rsidRDefault="00541E19" w:rsidP="00FD423E">
      <w:pPr>
        <w:spacing w:before="0"/>
        <w:rPr>
          <w:rFonts w:eastAsia="TimesNewRomanPSMT" w:cs="Arial"/>
          <w:bCs/>
          <w:iCs/>
        </w:rPr>
      </w:pPr>
      <w:r w:rsidRPr="00FD423E">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FD423E" w:rsidRDefault="001A72BF" w:rsidP="00FD423E">
      <w:pPr>
        <w:spacing w:before="0"/>
        <w:rPr>
          <w:rFonts w:eastAsia="TimesNewRomanPSMT" w:cs="Arial"/>
          <w:bCs/>
          <w:iCs/>
          <w:lang w:val="sr-Cyrl-RS"/>
        </w:rPr>
      </w:pPr>
      <w:r w:rsidRPr="00FD423E">
        <w:rPr>
          <w:rFonts w:eastAsia="TimesNewRomanPSMT" w:cs="Arial"/>
          <w:bCs/>
          <w:iCs/>
          <w:lang w:val="sr-Cyrl-RS"/>
        </w:rPr>
        <w:lastRenderedPageBreak/>
        <w:t>Члан групе понуђача може бити налогодавац средства финансијског обезбеђења.</w:t>
      </w:r>
    </w:p>
    <w:p w:rsidR="00541E19" w:rsidRPr="00FD423E" w:rsidRDefault="001A72BF" w:rsidP="00FD423E">
      <w:pPr>
        <w:spacing w:before="0"/>
        <w:rPr>
          <w:rFonts w:eastAsia="TimesNewRomanPSMT" w:cs="Arial"/>
          <w:bCs/>
          <w:iCs/>
        </w:rPr>
      </w:pPr>
      <w:r w:rsidRPr="00FD423E">
        <w:rPr>
          <w:rFonts w:eastAsia="TimesNewRomanPSMT" w:cs="Arial"/>
          <w:bCs/>
          <w:iCs/>
        </w:rPr>
        <w:t>Средства финансијског обезбеђења морају да буду у валути у којој је и понуда.</w:t>
      </w:r>
    </w:p>
    <w:p w:rsidR="00541E19" w:rsidRPr="00FD423E" w:rsidRDefault="008F18BC" w:rsidP="00FD423E">
      <w:pPr>
        <w:spacing w:before="0"/>
        <w:rPr>
          <w:rFonts w:eastAsia="TimesNewRomanPSMT" w:cs="Arial"/>
          <w:bCs/>
          <w:iCs/>
          <w:color w:val="00B0F0"/>
        </w:rPr>
      </w:pPr>
      <w:r w:rsidRPr="00FD423E">
        <w:rPr>
          <w:rFonts w:eastAsia="TimesNewRomanPSMT" w:cs="Arial"/>
          <w:bCs/>
          <w:iCs/>
        </w:rPr>
        <w:t>Ако се за време трајања у</w:t>
      </w:r>
      <w:r w:rsidR="00541E19" w:rsidRPr="00FD423E">
        <w:rPr>
          <w:rFonts w:eastAsia="TimesNewRomanPSMT" w:cs="Arial"/>
          <w:bCs/>
          <w:iCs/>
        </w:rPr>
        <w:t xml:space="preserve">говора промене рокови за извршење уговорне обавезе, </w:t>
      </w:r>
      <w:proofErr w:type="gramStart"/>
      <w:r w:rsidR="00541E19" w:rsidRPr="00FD423E">
        <w:rPr>
          <w:rFonts w:eastAsia="TimesNewRomanPSMT" w:cs="Arial"/>
          <w:bCs/>
          <w:iCs/>
        </w:rPr>
        <w:t>важност  СФО</w:t>
      </w:r>
      <w:proofErr w:type="gramEnd"/>
      <w:r w:rsidR="00541E19" w:rsidRPr="00FD423E">
        <w:rPr>
          <w:rFonts w:eastAsia="TimesNewRomanPSMT" w:cs="Arial"/>
          <w:bCs/>
          <w:iCs/>
        </w:rPr>
        <w:t xml:space="preserve"> мора се продужити</w:t>
      </w:r>
      <w:r w:rsidR="00541E19" w:rsidRPr="00FD423E">
        <w:rPr>
          <w:rFonts w:eastAsia="TimesNewRomanPSMT" w:cs="Arial"/>
          <w:bCs/>
          <w:iCs/>
          <w:color w:val="00B0F0"/>
        </w:rPr>
        <w:t xml:space="preserve">. </w:t>
      </w:r>
    </w:p>
    <w:p w:rsidR="00041105" w:rsidRPr="00FD423E" w:rsidRDefault="00041105" w:rsidP="00FD423E">
      <w:pPr>
        <w:spacing w:before="0"/>
        <w:rPr>
          <w:rFonts w:eastAsia="TimesNewRomanPSMT" w:cs="Arial"/>
          <w:b/>
          <w:bCs/>
          <w:i/>
          <w:iCs/>
          <w:color w:val="00B0F0"/>
          <w:lang w:val="sr-Cyrl-RS"/>
        </w:rPr>
      </w:pPr>
    </w:p>
    <w:p w:rsidR="00634C74" w:rsidRPr="00FD423E" w:rsidRDefault="00343A18" w:rsidP="00FD423E">
      <w:pPr>
        <w:spacing w:before="0"/>
        <w:rPr>
          <w:rFonts w:cs="Arial"/>
          <w:b/>
        </w:rPr>
      </w:pPr>
      <w:r w:rsidRPr="00FD423E">
        <w:rPr>
          <w:rFonts w:cs="Arial"/>
          <w:b/>
        </w:rPr>
        <w:t>6</w:t>
      </w:r>
      <w:r w:rsidR="00210FF3" w:rsidRPr="00FD423E">
        <w:rPr>
          <w:rFonts w:cs="Arial"/>
          <w:b/>
        </w:rPr>
        <w:t>.1</w:t>
      </w:r>
      <w:r w:rsidR="006C6FDF" w:rsidRPr="00FD423E">
        <w:rPr>
          <w:rFonts w:cs="Arial"/>
          <w:b/>
        </w:rPr>
        <w:t>7</w:t>
      </w:r>
      <w:r w:rsidR="00210FF3" w:rsidRPr="00FD423E">
        <w:rPr>
          <w:rFonts w:cs="Arial"/>
          <w:b/>
        </w:rPr>
        <w:t>.1.</w:t>
      </w:r>
      <w:r w:rsidR="00634C74" w:rsidRPr="00FD423E">
        <w:rPr>
          <w:rFonts w:cs="Arial"/>
          <w:b/>
        </w:rPr>
        <w:t xml:space="preserve"> Средство обезбеђења за озбиљност понуде</w:t>
      </w:r>
    </w:p>
    <w:p w:rsidR="008D2B23" w:rsidRPr="00FD423E" w:rsidRDefault="008D2B23" w:rsidP="00FD423E">
      <w:pPr>
        <w:pStyle w:val="KDKomentar"/>
        <w:spacing w:before="0"/>
        <w:rPr>
          <w:rFonts w:cs="Arial"/>
          <w:i w:val="0"/>
          <w:sz w:val="22"/>
          <w:szCs w:val="22"/>
        </w:rPr>
      </w:pPr>
    </w:p>
    <w:p w:rsidR="008D2B23" w:rsidRPr="00FD423E" w:rsidRDefault="008D2B23" w:rsidP="00FD423E">
      <w:pPr>
        <w:spacing w:before="0"/>
        <w:rPr>
          <w:rFonts w:cs="Arial"/>
          <w:lang w:val="ru-RU"/>
        </w:rPr>
      </w:pPr>
      <w:r w:rsidRPr="00FD423E">
        <w:rPr>
          <w:rFonts w:cs="Arial"/>
          <w:lang w:val="ru-RU"/>
        </w:rPr>
        <w:t>Понуђач је дужан да достави следећа средства финансијског обезбеђења:</w:t>
      </w:r>
    </w:p>
    <w:p w:rsidR="008D2B23" w:rsidRPr="00FD423E" w:rsidRDefault="008D2B23" w:rsidP="00FD423E">
      <w:pPr>
        <w:spacing w:before="0"/>
        <w:rPr>
          <w:rFonts w:cs="Arial"/>
          <w:color w:val="00B0F0"/>
          <w:lang w:val="ru-RU"/>
        </w:rPr>
      </w:pPr>
    </w:p>
    <w:p w:rsidR="008D2B23" w:rsidRPr="00FD423E" w:rsidRDefault="008D2B23" w:rsidP="00FD423E">
      <w:pPr>
        <w:pStyle w:val="ListParagraph"/>
        <w:spacing w:before="0" w:after="0" w:line="240" w:lineRule="auto"/>
        <w:ind w:left="0"/>
        <w:rPr>
          <w:rFonts w:ascii="Arial" w:hAnsi="Arial" w:cs="Arial"/>
          <w:b/>
          <w:u w:val="single"/>
        </w:rPr>
      </w:pPr>
      <w:r w:rsidRPr="00FD423E">
        <w:rPr>
          <w:rFonts w:ascii="Arial" w:hAnsi="Arial" w:cs="Arial"/>
          <w:b/>
          <w:u w:val="single"/>
        </w:rPr>
        <w:t>У понуди:</w:t>
      </w:r>
    </w:p>
    <w:p w:rsidR="008D2B23" w:rsidRPr="00FD423E" w:rsidRDefault="008D2B23" w:rsidP="00FD423E">
      <w:pPr>
        <w:pStyle w:val="ListParagraph"/>
        <w:spacing w:before="0" w:after="0" w:line="240" w:lineRule="auto"/>
        <w:ind w:left="0"/>
        <w:rPr>
          <w:rFonts w:ascii="Arial" w:hAnsi="Arial" w:cs="Arial"/>
          <w:b/>
          <w:u w:val="single"/>
        </w:rPr>
      </w:pPr>
    </w:p>
    <w:p w:rsidR="008D2B23" w:rsidRPr="00FD423E" w:rsidRDefault="008D2B23" w:rsidP="00FD423E">
      <w:pPr>
        <w:pStyle w:val="KDPodnaslov3"/>
        <w:keepNext w:val="0"/>
        <w:spacing w:before="0"/>
        <w:ind w:left="851"/>
        <w:rPr>
          <w:rFonts w:cs="Arial"/>
          <w:b/>
        </w:rPr>
      </w:pPr>
      <w:bookmarkStart w:id="235" w:name="_Toc441651594"/>
      <w:bookmarkStart w:id="236" w:name="_Toc442559905"/>
      <w:r w:rsidRPr="00FD423E">
        <w:rPr>
          <w:rFonts w:cs="Arial"/>
          <w:b/>
        </w:rPr>
        <w:t>Банкарска гаранција за озбиљност понуде</w:t>
      </w:r>
      <w:bookmarkEnd w:id="235"/>
      <w:bookmarkEnd w:id="236"/>
    </w:p>
    <w:p w:rsidR="008D2B23" w:rsidRPr="00FD423E" w:rsidRDefault="008D2B23" w:rsidP="00FD423E">
      <w:pPr>
        <w:spacing w:before="0"/>
        <w:rPr>
          <w:rFonts w:cs="Arial"/>
        </w:rPr>
      </w:pPr>
      <w:r w:rsidRPr="00FD423E">
        <w:rPr>
          <w:rFonts w:cs="Arial"/>
        </w:rPr>
        <w:t xml:space="preserve">Понуђач доставља оригинал банкарску гаранцију за озбиљност понуде у висини од </w:t>
      </w:r>
      <w:r w:rsidR="00143DEB" w:rsidRPr="00FD423E">
        <w:rPr>
          <w:rFonts w:cs="Arial"/>
        </w:rPr>
        <w:t>10</w:t>
      </w:r>
      <w:r w:rsidRPr="00FD423E">
        <w:rPr>
          <w:rFonts w:cs="Arial"/>
        </w:rPr>
        <w:t>% вредности понудe, без ПДВ.</w:t>
      </w:r>
    </w:p>
    <w:p w:rsidR="008D2B23" w:rsidRPr="00FD423E" w:rsidRDefault="008D2B23" w:rsidP="00FD423E">
      <w:pPr>
        <w:spacing w:before="0"/>
        <w:rPr>
          <w:rFonts w:cs="Arial"/>
        </w:rPr>
      </w:pPr>
      <w:r w:rsidRPr="00FD423E">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w:t>
      </w:r>
      <w:r w:rsidR="005B4895" w:rsidRPr="00FD423E">
        <w:rPr>
          <w:rFonts w:cs="Arial"/>
          <w:lang w:val="sr-Cyrl-RS"/>
        </w:rPr>
        <w:t>о</w:t>
      </w:r>
      <w:r w:rsidRPr="00FD423E">
        <w:rPr>
          <w:rFonts w:cs="Arial"/>
        </w:rPr>
        <w:t xml:space="preserve">д </w:t>
      </w:r>
      <w:r w:rsidR="00D16608" w:rsidRPr="00FD423E">
        <w:rPr>
          <w:rFonts w:cs="Arial"/>
          <w:lang w:val="sr-Cyrl-RS"/>
        </w:rPr>
        <w:t>30</w:t>
      </w:r>
      <w:r w:rsidRPr="00FD423E">
        <w:rPr>
          <w:rFonts w:cs="Arial"/>
        </w:rPr>
        <w:t xml:space="preserve"> (словима: </w:t>
      </w:r>
      <w:r w:rsidR="00D16608" w:rsidRPr="00FD423E">
        <w:rPr>
          <w:rFonts w:cs="Arial"/>
          <w:lang w:val="sr-Cyrl-RS"/>
        </w:rPr>
        <w:t>три</w:t>
      </w:r>
      <w:r w:rsidRPr="00FD423E">
        <w:rPr>
          <w:rFonts w:cs="Arial"/>
        </w:rPr>
        <w:t xml:space="preserve">десет) </w:t>
      </w:r>
      <w:r w:rsidR="007C0E7C" w:rsidRPr="00FD423E">
        <w:rPr>
          <w:rFonts w:cs="Arial"/>
        </w:rPr>
        <w:t xml:space="preserve">календарских </w:t>
      </w:r>
      <w:r w:rsidRPr="00FD423E">
        <w:rPr>
          <w:rFonts w:cs="Arial"/>
        </w:rPr>
        <w:t xml:space="preserve">дана </w:t>
      </w:r>
      <w:r w:rsidR="007C0E7C" w:rsidRPr="00FD423E">
        <w:rPr>
          <w:rFonts w:cs="Arial"/>
        </w:rPr>
        <w:t>дуж</w:t>
      </w:r>
      <w:r w:rsidR="005B4895" w:rsidRPr="00FD423E">
        <w:rPr>
          <w:rFonts w:cs="Arial"/>
          <w:lang w:val="sr-Cyrl-RS"/>
        </w:rPr>
        <w:t>е</w:t>
      </w:r>
      <w:r w:rsidR="007C0E7C" w:rsidRPr="00FD423E">
        <w:rPr>
          <w:rFonts w:cs="Arial"/>
        </w:rPr>
        <w:t xml:space="preserve"> од рока важења понуде.</w:t>
      </w:r>
    </w:p>
    <w:p w:rsidR="008D2B23" w:rsidRPr="00FD423E" w:rsidRDefault="008D2B23" w:rsidP="00FD423E">
      <w:pPr>
        <w:spacing w:before="0"/>
        <w:rPr>
          <w:rFonts w:cs="Arial"/>
        </w:rPr>
      </w:pPr>
      <w:r w:rsidRPr="00FD423E">
        <w:rPr>
          <w:rFonts w:cs="Arial"/>
        </w:rPr>
        <w:t xml:space="preserve">Наручилац ће уновчити гаранцију за озбиљност понуде дату уз понуду уколико: </w:t>
      </w:r>
    </w:p>
    <w:p w:rsidR="008D2B23" w:rsidRPr="00FD423E" w:rsidRDefault="008D2B23" w:rsidP="00FD423E">
      <w:pPr>
        <w:numPr>
          <w:ilvl w:val="0"/>
          <w:numId w:val="14"/>
        </w:numPr>
        <w:spacing w:before="0"/>
        <w:ind w:left="993" w:hanging="142"/>
        <w:rPr>
          <w:rFonts w:cs="Arial"/>
        </w:rPr>
      </w:pPr>
      <w:r w:rsidRPr="00FD423E">
        <w:rPr>
          <w:rFonts w:cs="Arial"/>
        </w:rPr>
        <w:t>понуђач након истека рока за подношење понуда повуче, опозове или измени своју понуду или</w:t>
      </w:r>
    </w:p>
    <w:p w:rsidR="008D2B23" w:rsidRPr="00FD423E" w:rsidRDefault="008D2B23" w:rsidP="00FD423E">
      <w:pPr>
        <w:numPr>
          <w:ilvl w:val="0"/>
          <w:numId w:val="14"/>
        </w:numPr>
        <w:spacing w:before="0"/>
        <w:ind w:left="993" w:hanging="142"/>
        <w:rPr>
          <w:rFonts w:cs="Arial"/>
        </w:rPr>
      </w:pPr>
      <w:r w:rsidRPr="00FD423E">
        <w:rPr>
          <w:rFonts w:cs="Arial"/>
        </w:rPr>
        <w:t xml:space="preserve">понуђач коме је додељен уговор благовремено не потпише уговор о јавној набавци или </w:t>
      </w:r>
    </w:p>
    <w:p w:rsidR="008D2B23" w:rsidRPr="00FD423E" w:rsidRDefault="007C0E7C" w:rsidP="00FD423E">
      <w:pPr>
        <w:numPr>
          <w:ilvl w:val="0"/>
          <w:numId w:val="14"/>
        </w:numPr>
        <w:spacing w:before="0"/>
        <w:ind w:left="993" w:hanging="142"/>
        <w:rPr>
          <w:rFonts w:cs="Arial"/>
        </w:rPr>
      </w:pPr>
      <w:proofErr w:type="gramStart"/>
      <w:r w:rsidRPr="00FD423E">
        <w:rPr>
          <w:rFonts w:cs="Arial"/>
        </w:rPr>
        <w:t>понуђач</w:t>
      </w:r>
      <w:proofErr w:type="gramEnd"/>
      <w:r w:rsidRPr="00FD423E">
        <w:rPr>
          <w:rFonts w:cs="Arial"/>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FD423E">
        <w:rPr>
          <w:rFonts w:cs="Arial"/>
        </w:rPr>
        <w:t>.</w:t>
      </w:r>
    </w:p>
    <w:p w:rsidR="008D2B23" w:rsidRPr="00FD423E" w:rsidRDefault="008D2B23" w:rsidP="00FD423E">
      <w:pPr>
        <w:spacing w:before="0"/>
        <w:rPr>
          <w:rFonts w:cs="Arial"/>
        </w:rPr>
      </w:pPr>
      <w:r w:rsidRPr="00FD423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FD423E" w:rsidRDefault="008D2B23" w:rsidP="00FD423E">
      <w:pPr>
        <w:spacing w:before="0"/>
        <w:rPr>
          <w:rFonts w:cs="Arial"/>
        </w:rPr>
      </w:pPr>
      <w:r w:rsidRPr="00FD423E">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Default="008D2B23" w:rsidP="00FD423E">
      <w:pPr>
        <w:spacing w:before="0"/>
        <w:rPr>
          <w:rFonts w:cs="Arial"/>
          <w:lang w:val="sr-Cyrl-RS"/>
        </w:rPr>
      </w:pPr>
      <w:r w:rsidRPr="00FD423E">
        <w:rPr>
          <w:rFonts w:cs="Arial"/>
        </w:rPr>
        <w:t xml:space="preserve">Понуђач може поднети гаранцију стране банке само ако је тој банци додељен кредитни рејтинг </w:t>
      </w:r>
      <w:r w:rsidR="00166B65">
        <w:rPr>
          <w:rFonts w:cs="Arial"/>
          <w:lang w:val="sr-Cyrl-RS"/>
        </w:rPr>
        <w:t>-</w:t>
      </w:r>
    </w:p>
    <w:p w:rsidR="00166B65" w:rsidRPr="00166B65" w:rsidRDefault="00166B65" w:rsidP="00166B65">
      <w:pPr>
        <w:spacing w:before="0"/>
        <w:rPr>
          <w:rFonts w:cs="Arial"/>
          <w:lang w:val="sr-Cyrl-RS"/>
        </w:rPr>
      </w:pPr>
      <w:r w:rsidRPr="00166B65">
        <w:rPr>
          <w:rFonts w:cs="Arial"/>
          <w:lang w:val="sr-Cyrl-RS"/>
        </w:rPr>
        <w:t>Банкарска гаранција се не може уступити и није преносива без сагласности уговорних страна и емисионе банке.</w:t>
      </w:r>
    </w:p>
    <w:p w:rsidR="00166B65" w:rsidRPr="00166B65" w:rsidRDefault="00166B65" w:rsidP="00166B65">
      <w:pPr>
        <w:spacing w:before="0"/>
        <w:rPr>
          <w:rFonts w:cs="Arial"/>
          <w:lang w:val="sr-Cyrl-RS"/>
        </w:rPr>
      </w:pPr>
    </w:p>
    <w:p w:rsidR="00166B65" w:rsidRPr="00166B65" w:rsidRDefault="00166B65" w:rsidP="00166B65">
      <w:pPr>
        <w:spacing w:before="0"/>
        <w:rPr>
          <w:rFonts w:cs="Arial"/>
          <w:lang w:val="sr-Cyrl-RS"/>
        </w:rPr>
      </w:pPr>
      <w:r w:rsidRPr="00166B65">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166B65" w:rsidRPr="00166B65" w:rsidRDefault="00166B65" w:rsidP="00166B65">
      <w:pPr>
        <w:spacing w:before="0"/>
        <w:rPr>
          <w:rFonts w:cs="Arial"/>
          <w:lang w:val="sr-Cyrl-RS"/>
        </w:rPr>
      </w:pPr>
    </w:p>
    <w:p w:rsidR="00166B65" w:rsidRPr="00166B65" w:rsidRDefault="00166B65" w:rsidP="00166B65">
      <w:pPr>
        <w:spacing w:before="0"/>
        <w:rPr>
          <w:rFonts w:cs="Arial"/>
          <w:lang w:val="sr-Cyrl-RS"/>
        </w:rPr>
      </w:pPr>
      <w:r w:rsidRPr="00166B65">
        <w:rPr>
          <w:rFonts w:cs="Arial"/>
          <w:lang w:val="sr-Cyrl-RS"/>
        </w:rPr>
        <w:t>Ова гаранција истиче на наведени датум, без обзира да ли је овај документ враћен или није.</w:t>
      </w:r>
    </w:p>
    <w:p w:rsidR="00166B65" w:rsidRPr="00166B65" w:rsidRDefault="00166B65" w:rsidP="00166B65">
      <w:pPr>
        <w:spacing w:before="0"/>
        <w:rPr>
          <w:rFonts w:cs="Arial"/>
          <w:lang w:val="sr-Cyrl-RS"/>
        </w:rPr>
      </w:pPr>
    </w:p>
    <w:p w:rsidR="00166B65" w:rsidRPr="00360089" w:rsidRDefault="00166B65" w:rsidP="00166B65">
      <w:pPr>
        <w:spacing w:before="0"/>
        <w:rPr>
          <w:rFonts w:cs="Arial"/>
          <w:lang w:val="sr-Cyrl-RS"/>
        </w:rPr>
      </w:pPr>
      <w:r w:rsidRPr="00166B65">
        <w:rPr>
          <w:rFonts w:cs="Arial"/>
          <w:lang w:val="sr-Cyrl-RS"/>
        </w:rPr>
        <w:t>Уколико гаранцију издаје страна банка ,мора имати кредитни рејтинг.</w:t>
      </w:r>
    </w:p>
    <w:p w:rsidR="008D2B23" w:rsidRPr="00FD423E" w:rsidRDefault="008D2B23" w:rsidP="00FD423E">
      <w:pPr>
        <w:spacing w:before="0"/>
        <w:rPr>
          <w:rFonts w:cs="Arial"/>
        </w:rPr>
      </w:pPr>
      <w:r w:rsidRPr="00FD423E">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FD423E" w:rsidRDefault="008D2B23" w:rsidP="00FD423E">
      <w:pPr>
        <w:spacing w:before="0"/>
        <w:rPr>
          <w:rFonts w:cs="Arial"/>
          <w:color w:val="00B0F0"/>
        </w:rPr>
      </w:pPr>
    </w:p>
    <w:p w:rsidR="008D2B23" w:rsidRPr="00FD423E" w:rsidRDefault="00572146" w:rsidP="00FD423E">
      <w:pPr>
        <w:pStyle w:val="ListParagraph"/>
        <w:spacing w:before="0" w:after="0" w:line="240" w:lineRule="auto"/>
        <w:ind w:left="0"/>
        <w:rPr>
          <w:rFonts w:ascii="Arial" w:hAnsi="Arial" w:cs="Arial"/>
          <w:b/>
          <w:u w:val="single"/>
        </w:rPr>
      </w:pPr>
      <w:r w:rsidRPr="00FD423E">
        <w:rPr>
          <w:rFonts w:ascii="Arial" w:hAnsi="Arial" w:cs="Arial"/>
          <w:b/>
          <w:u w:val="single"/>
        </w:rPr>
        <w:t xml:space="preserve">У року од </w:t>
      </w:r>
      <w:r w:rsidR="00BE2EA9" w:rsidRPr="00FD423E">
        <w:rPr>
          <w:rFonts w:ascii="Arial" w:hAnsi="Arial" w:cs="Arial"/>
          <w:b/>
          <w:u w:val="single"/>
          <w:lang w:val="sr-Cyrl-RS"/>
        </w:rPr>
        <w:t>10</w:t>
      </w:r>
      <w:r w:rsidRPr="00FD423E">
        <w:rPr>
          <w:rFonts w:ascii="Arial" w:hAnsi="Arial" w:cs="Arial"/>
          <w:b/>
          <w:u w:val="single"/>
        </w:rPr>
        <w:t xml:space="preserve"> дана од</w:t>
      </w:r>
      <w:r w:rsidR="008D2B23" w:rsidRPr="00FD423E">
        <w:rPr>
          <w:rFonts w:ascii="Arial" w:hAnsi="Arial" w:cs="Arial"/>
          <w:b/>
          <w:u w:val="single"/>
        </w:rPr>
        <w:t xml:space="preserve"> закључења Уговора</w:t>
      </w:r>
    </w:p>
    <w:p w:rsidR="008D2B23" w:rsidRPr="00FD423E" w:rsidRDefault="008D2B23" w:rsidP="00FD423E">
      <w:pPr>
        <w:pStyle w:val="ListParagraph"/>
        <w:spacing w:before="0" w:after="0" w:line="240" w:lineRule="auto"/>
        <w:ind w:left="0"/>
        <w:rPr>
          <w:rFonts w:ascii="Arial" w:hAnsi="Arial" w:cs="Arial"/>
          <w:b/>
          <w:u w:val="single"/>
        </w:rPr>
      </w:pPr>
    </w:p>
    <w:p w:rsidR="008D2B23" w:rsidRPr="00FD423E" w:rsidRDefault="008D2B23" w:rsidP="00FD423E">
      <w:pPr>
        <w:pStyle w:val="KDPodnaslov3"/>
        <w:keepNext w:val="0"/>
        <w:spacing w:before="0"/>
        <w:rPr>
          <w:rFonts w:cs="Arial"/>
          <w:b/>
        </w:rPr>
      </w:pPr>
      <w:bookmarkStart w:id="237" w:name="_Toc441651598"/>
      <w:bookmarkStart w:id="238" w:name="_Toc442559909"/>
      <w:r w:rsidRPr="00FD423E">
        <w:rPr>
          <w:rFonts w:cs="Arial"/>
          <w:b/>
        </w:rPr>
        <w:t>Банкарска гаранција за добро извршење посла</w:t>
      </w:r>
      <w:bookmarkEnd w:id="237"/>
      <w:bookmarkEnd w:id="238"/>
    </w:p>
    <w:p w:rsidR="00884F52" w:rsidRPr="00FD423E" w:rsidRDefault="00884F52" w:rsidP="00FD423E">
      <w:pPr>
        <w:spacing w:before="0"/>
        <w:rPr>
          <w:rFonts w:cs="Arial"/>
        </w:rPr>
      </w:pPr>
      <w:r w:rsidRPr="00FD423E">
        <w:rPr>
          <w:rFonts w:cs="Arial"/>
        </w:rPr>
        <w:t xml:space="preserve">Изабрани понуђач је дужан да у тренутку закључења Уговора а најкасније у року од </w:t>
      </w:r>
      <w:r w:rsidR="00EA6A03" w:rsidRPr="00FD423E">
        <w:rPr>
          <w:rFonts w:cs="Arial"/>
          <w:lang w:val="sr-Cyrl-RS"/>
        </w:rPr>
        <w:t>10</w:t>
      </w:r>
      <w:r w:rsidRPr="00FD423E">
        <w:rPr>
          <w:rFonts w:cs="Arial"/>
        </w:rPr>
        <w:t xml:space="preserve"> (</w:t>
      </w:r>
      <w:r w:rsidR="00EA6A03" w:rsidRPr="00FD423E">
        <w:rPr>
          <w:rFonts w:cs="Arial"/>
          <w:lang w:val="sr-Cyrl-RS"/>
        </w:rPr>
        <w:t>десет</w:t>
      </w:r>
      <w:r w:rsidRPr="00FD423E">
        <w:rPr>
          <w:rFonts w:cs="Arial"/>
        </w:rPr>
        <w:t xml:space="preserve">) дана од дана обостраног потписивања Уговора од законских заступника </w:t>
      </w:r>
      <w:r w:rsidRPr="00FD423E">
        <w:rPr>
          <w:rFonts w:cs="Arial"/>
        </w:rPr>
        <w:lastRenderedPageBreak/>
        <w:t>уговорних страна</w:t>
      </w:r>
      <w:proofErr w:type="gramStart"/>
      <w:r w:rsidRPr="00FD423E">
        <w:rPr>
          <w:rFonts w:cs="Arial"/>
        </w:rPr>
        <w:t>,а</w:t>
      </w:r>
      <w:proofErr w:type="gramEnd"/>
      <w:r w:rsidRPr="00FD423E">
        <w:rPr>
          <w:rFonts w:cs="Arial"/>
        </w:rPr>
        <w:t xml:space="preserve"> пре испоруке, као одложни услов из члана 74. </w:t>
      </w:r>
      <w:proofErr w:type="gramStart"/>
      <w:r w:rsidRPr="00FD423E">
        <w:rPr>
          <w:rFonts w:cs="Arial"/>
        </w:rPr>
        <w:t>став</w:t>
      </w:r>
      <w:proofErr w:type="gramEnd"/>
      <w:r w:rsidRPr="00FD423E">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8F18BC" w:rsidRPr="00FD423E">
        <w:rPr>
          <w:rFonts w:cs="Arial"/>
        </w:rPr>
        <w:t xml:space="preserve"> извршење посла преда Наручиоцу банкарску гаранцију за добро извршење посла.</w:t>
      </w:r>
    </w:p>
    <w:p w:rsidR="008D2B23" w:rsidRPr="00FD423E" w:rsidRDefault="008D2B23" w:rsidP="00FD423E">
      <w:pPr>
        <w:spacing w:before="0"/>
        <w:rPr>
          <w:rFonts w:cs="Arial"/>
        </w:rPr>
      </w:pPr>
      <w:r w:rsidRPr="00FD423E">
        <w:rPr>
          <w:rFonts w:cs="Arial"/>
        </w:rPr>
        <w:t>Изабрани понуђач је дужан да Наручиоцу достави неопозиву</w:t>
      </w:r>
      <w:proofErr w:type="gramStart"/>
      <w:r w:rsidRPr="00FD423E">
        <w:rPr>
          <w:rFonts w:cs="Arial"/>
        </w:rPr>
        <w:t>,  безусловну</w:t>
      </w:r>
      <w:proofErr w:type="gramEnd"/>
      <w:r w:rsidRPr="00FD423E">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FD423E" w:rsidRDefault="008D2B23" w:rsidP="00FD423E">
      <w:pPr>
        <w:spacing w:before="0"/>
        <w:rPr>
          <w:rFonts w:cs="Arial"/>
        </w:rPr>
      </w:pPr>
      <w:r w:rsidRPr="00FD423E">
        <w:rPr>
          <w:rFonts w:cs="Arial"/>
        </w:rPr>
        <w:t xml:space="preserve">Банкарска гаранција мора трајати </w:t>
      </w:r>
      <w:r w:rsidR="008F18BC" w:rsidRPr="00FD423E">
        <w:rPr>
          <w:rFonts w:cs="Arial"/>
          <w:lang w:val="sr-Cyrl-RS"/>
        </w:rPr>
        <w:t>3</w:t>
      </w:r>
      <w:r w:rsidR="008F18BC" w:rsidRPr="00FD423E">
        <w:rPr>
          <w:rFonts w:cs="Arial"/>
        </w:rPr>
        <w:t>0 (словима</w:t>
      </w:r>
      <w:proofErr w:type="gramStart"/>
      <w:r w:rsidR="008F18BC" w:rsidRPr="00FD423E">
        <w:rPr>
          <w:rFonts w:cs="Arial"/>
          <w:lang w:val="sr-Cyrl-RS"/>
        </w:rPr>
        <w:t>:</w:t>
      </w:r>
      <w:r w:rsidR="008F18BC" w:rsidRPr="00FD423E">
        <w:rPr>
          <w:rFonts w:cs="Arial"/>
        </w:rPr>
        <w:t>три</w:t>
      </w:r>
      <w:r w:rsidRPr="00FD423E">
        <w:rPr>
          <w:rFonts w:cs="Arial"/>
        </w:rPr>
        <w:t>десет</w:t>
      </w:r>
      <w:proofErr w:type="gramEnd"/>
      <w:r w:rsidRPr="00FD423E">
        <w:rPr>
          <w:rFonts w:cs="Arial"/>
        </w:rPr>
        <w:t xml:space="preserve">) </w:t>
      </w:r>
      <w:r w:rsidR="00510945" w:rsidRPr="00FD423E">
        <w:rPr>
          <w:rFonts w:cs="Arial"/>
        </w:rPr>
        <w:t xml:space="preserve">календарских </w:t>
      </w:r>
      <w:r w:rsidRPr="00FD423E">
        <w:rPr>
          <w:rFonts w:cs="Arial"/>
        </w:rPr>
        <w:t>дана дуже од рока одређеног за коначно извршење посла.</w:t>
      </w:r>
    </w:p>
    <w:p w:rsidR="008D2B23" w:rsidRPr="00FD423E" w:rsidRDefault="008D2B23" w:rsidP="00FD423E">
      <w:pPr>
        <w:spacing w:before="0"/>
        <w:rPr>
          <w:rFonts w:cs="Arial"/>
        </w:rPr>
      </w:pPr>
      <w:r w:rsidRPr="00FD423E">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FD423E" w:rsidRDefault="008D2B23" w:rsidP="00FD423E">
      <w:pPr>
        <w:spacing w:before="0"/>
        <w:rPr>
          <w:rFonts w:cs="Arial"/>
        </w:rPr>
      </w:pPr>
      <w:r w:rsidRPr="00FD423E">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FD423E" w:rsidRDefault="008D2B23" w:rsidP="00FD423E">
      <w:pPr>
        <w:spacing w:before="0"/>
        <w:rPr>
          <w:rFonts w:cs="Arial"/>
        </w:rPr>
      </w:pPr>
      <w:r w:rsidRPr="00FD423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FD423E" w:rsidRDefault="008D2B23" w:rsidP="00FD423E">
      <w:pPr>
        <w:spacing w:before="0"/>
        <w:rPr>
          <w:rFonts w:cs="Arial"/>
        </w:rPr>
      </w:pPr>
      <w:r w:rsidRPr="00FD423E">
        <w:rPr>
          <w:rFonts w:cs="Arial"/>
        </w:rPr>
        <w:t>У случају да је пословно седиште банке гаранта изван Републике Србије у случају спора по овој Гаранцији, утврђуј</w:t>
      </w:r>
      <w:r w:rsidR="00A17788" w:rsidRPr="00FD423E">
        <w:rPr>
          <w:rFonts w:cs="Arial"/>
        </w:rPr>
        <w:t>е се надлежност Сталне</w:t>
      </w:r>
      <w:r w:rsidRPr="00FD423E">
        <w:rPr>
          <w:rFonts w:cs="Arial"/>
        </w:rPr>
        <w:t xml:space="preserve"> арбитраже при ПКС уз примену Правилника ПКС и процесног и материјалног права Републике Србије.</w:t>
      </w:r>
    </w:p>
    <w:p w:rsidR="008D2B23" w:rsidRPr="0081260D" w:rsidRDefault="008D2B23" w:rsidP="0081260D">
      <w:pPr>
        <w:spacing w:before="0"/>
        <w:rPr>
          <w:rFonts w:cs="Arial"/>
          <w:lang w:val="sr-Cyrl-RS"/>
        </w:rPr>
      </w:pPr>
      <w:r w:rsidRPr="00FD423E">
        <w:rPr>
          <w:rFonts w:cs="Arial"/>
        </w:rPr>
        <w:t xml:space="preserve">У случају да Изабрани понуђач поднесе банкарску гаранцију стране банке, изабрани </w:t>
      </w:r>
      <w:r w:rsidRPr="0081260D">
        <w:rPr>
          <w:rFonts w:cs="Arial"/>
        </w:rPr>
        <w:t xml:space="preserve">понуђач може поднети гаранцију стране банке само ако је тој банци додељен кредитни рејтинг </w:t>
      </w:r>
      <w:r w:rsidR="00166B65" w:rsidRPr="0081260D">
        <w:rPr>
          <w:rFonts w:cs="Arial"/>
          <w:lang w:val="sr-Cyrl-RS"/>
        </w:rPr>
        <w:t>-</w:t>
      </w:r>
    </w:p>
    <w:p w:rsidR="00166B65" w:rsidRPr="0081260D" w:rsidRDefault="00166B65" w:rsidP="0081260D">
      <w:pPr>
        <w:tabs>
          <w:tab w:val="left" w:pos="1786"/>
        </w:tabs>
        <w:spacing w:before="0"/>
        <w:ind w:right="-6"/>
        <w:rPr>
          <w:rFonts w:cs="Arial"/>
        </w:rPr>
      </w:pPr>
      <w:r w:rsidRPr="0081260D">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66B65" w:rsidRPr="0081260D" w:rsidRDefault="00166B65" w:rsidP="0081260D">
      <w:pPr>
        <w:tabs>
          <w:tab w:val="left" w:pos="1786"/>
        </w:tabs>
        <w:spacing w:before="0"/>
        <w:ind w:right="-6"/>
        <w:rPr>
          <w:rFonts w:cs="Arial"/>
        </w:rPr>
      </w:pPr>
      <w:r w:rsidRPr="0081260D">
        <w:rPr>
          <w:rFonts w:cs="Arial"/>
        </w:rPr>
        <w:t>Банкарска гаранција се не може уступити и није преносива без сагласности уговорних страна и емисионе банке.</w:t>
      </w:r>
    </w:p>
    <w:p w:rsidR="00166B65" w:rsidRPr="0081260D" w:rsidRDefault="00166B65" w:rsidP="0081260D">
      <w:pPr>
        <w:tabs>
          <w:tab w:val="left" w:pos="1786"/>
        </w:tabs>
        <w:spacing w:before="0"/>
        <w:ind w:right="-6"/>
        <w:rPr>
          <w:rFonts w:cs="Arial"/>
        </w:rPr>
      </w:pPr>
    </w:p>
    <w:p w:rsidR="00166B65" w:rsidRPr="0081260D" w:rsidRDefault="00166B65" w:rsidP="0081260D">
      <w:pPr>
        <w:tabs>
          <w:tab w:val="left" w:pos="1786"/>
        </w:tabs>
        <w:spacing w:before="0"/>
        <w:ind w:right="-6"/>
        <w:rPr>
          <w:rFonts w:cs="Arial"/>
        </w:rPr>
      </w:pPr>
      <w:r w:rsidRPr="0081260D">
        <w:rPr>
          <w:rFonts w:cs="Arial"/>
        </w:rPr>
        <w:t xml:space="preserve">На ову банкарску гарнцију примењују се Једнообразна правила за гаранције на позив </w:t>
      </w:r>
      <w:proofErr w:type="gramStart"/>
      <w:r w:rsidRPr="0081260D">
        <w:rPr>
          <w:rFonts w:cs="Arial"/>
        </w:rPr>
        <w:t>( URDG</w:t>
      </w:r>
      <w:proofErr w:type="gramEnd"/>
      <w:r w:rsidRPr="0081260D">
        <w:rPr>
          <w:rFonts w:cs="Arial"/>
        </w:rPr>
        <w:t xml:space="preserve"> 758) Међународне трговинске коморе у Паризу.</w:t>
      </w:r>
    </w:p>
    <w:p w:rsidR="00166B65" w:rsidRPr="0081260D" w:rsidRDefault="00166B65" w:rsidP="0081260D">
      <w:pPr>
        <w:tabs>
          <w:tab w:val="left" w:pos="1786"/>
        </w:tabs>
        <w:spacing w:before="0"/>
        <w:ind w:right="-6"/>
        <w:rPr>
          <w:rFonts w:cs="Arial"/>
        </w:rPr>
      </w:pPr>
    </w:p>
    <w:p w:rsidR="00166B65" w:rsidRPr="0081260D" w:rsidRDefault="00166B65" w:rsidP="0081260D">
      <w:pPr>
        <w:tabs>
          <w:tab w:val="left" w:pos="1786"/>
        </w:tabs>
        <w:spacing w:before="0"/>
        <w:ind w:right="-6"/>
        <w:rPr>
          <w:rFonts w:cs="Arial"/>
        </w:rPr>
      </w:pPr>
      <w:r w:rsidRPr="0081260D">
        <w:rPr>
          <w:rFonts w:cs="Arial"/>
        </w:rPr>
        <w:t>Ова гаранција истиче на наведени датум, без обзира да ли је овај документ враћен или није.</w:t>
      </w:r>
    </w:p>
    <w:p w:rsidR="008D2B23" w:rsidRPr="00FD423E" w:rsidRDefault="008D2B23" w:rsidP="00FD423E">
      <w:pPr>
        <w:spacing w:before="0"/>
        <w:ind w:left="851"/>
        <w:rPr>
          <w:rFonts w:cs="Arial"/>
          <w:color w:val="00B0F0"/>
        </w:rPr>
      </w:pPr>
    </w:p>
    <w:p w:rsidR="00EA1925" w:rsidRPr="00FD423E" w:rsidRDefault="00EA1925" w:rsidP="00FD423E">
      <w:pPr>
        <w:pStyle w:val="ListParagraph"/>
        <w:spacing w:before="0" w:after="0" w:line="240" w:lineRule="auto"/>
        <w:ind w:left="0"/>
        <w:rPr>
          <w:rFonts w:ascii="Arial" w:hAnsi="Arial" w:cs="Arial"/>
          <w:b/>
          <w:u w:val="single"/>
          <w:lang w:val="sr-Cyrl-RS"/>
        </w:rPr>
      </w:pPr>
      <w:r w:rsidRPr="00FD423E">
        <w:rPr>
          <w:rFonts w:ascii="Arial" w:hAnsi="Arial" w:cs="Arial"/>
          <w:b/>
          <w:u w:val="single"/>
        </w:rPr>
        <w:t xml:space="preserve">  По потписивању </w:t>
      </w:r>
      <w:r w:rsidR="00EF0AF3" w:rsidRPr="00FD423E">
        <w:rPr>
          <w:rFonts w:ascii="Arial" w:hAnsi="Arial" w:cs="Arial"/>
          <w:b/>
          <w:u w:val="single"/>
          <w:lang w:val="sr-Cyrl-RS"/>
        </w:rPr>
        <w:t>примопредаји предмета Уговора</w:t>
      </w:r>
    </w:p>
    <w:p w:rsidR="00510945" w:rsidRPr="00FD423E" w:rsidRDefault="00510945" w:rsidP="00FD423E">
      <w:pPr>
        <w:spacing w:before="0"/>
        <w:ind w:left="851"/>
        <w:rPr>
          <w:rFonts w:cs="Arial"/>
        </w:rPr>
      </w:pPr>
    </w:p>
    <w:p w:rsidR="008D2B23" w:rsidRPr="00FD423E" w:rsidRDefault="008D2B23" w:rsidP="00FD423E">
      <w:pPr>
        <w:pStyle w:val="KDPodnaslov3"/>
        <w:keepNext w:val="0"/>
        <w:spacing w:before="0"/>
        <w:rPr>
          <w:rFonts w:eastAsia="TimesNewRomanPSMT" w:cs="Arial"/>
          <w:b/>
          <w:bCs/>
          <w:iCs/>
        </w:rPr>
      </w:pPr>
      <w:bookmarkStart w:id="239" w:name="_Toc441651600"/>
      <w:bookmarkStart w:id="240" w:name="_Toc442559911"/>
      <w:r w:rsidRPr="00FD423E">
        <w:rPr>
          <w:rFonts w:eastAsia="TimesNewRomanPSMT" w:cs="Arial"/>
          <w:b/>
          <w:bCs/>
          <w:iCs/>
        </w:rPr>
        <w:t xml:space="preserve">Банкарску гаранцију за отклањање </w:t>
      </w:r>
      <w:r w:rsidR="00166B65">
        <w:rPr>
          <w:rFonts w:eastAsia="TimesNewRomanPSMT" w:cs="Arial"/>
          <w:b/>
          <w:bCs/>
          <w:iCs/>
          <w:lang w:val="sr-Cyrl-RS"/>
        </w:rPr>
        <w:t xml:space="preserve">недостатака </w:t>
      </w:r>
      <w:r w:rsidRPr="00FD423E">
        <w:rPr>
          <w:rFonts w:eastAsia="TimesNewRomanPSMT" w:cs="Arial"/>
          <w:b/>
          <w:bCs/>
          <w:iCs/>
        </w:rPr>
        <w:t>у гарантном року</w:t>
      </w:r>
      <w:bookmarkEnd w:id="239"/>
      <w:bookmarkEnd w:id="240"/>
    </w:p>
    <w:p w:rsidR="00EA6A03" w:rsidRPr="00FD423E" w:rsidRDefault="000E0FC1" w:rsidP="00FD423E">
      <w:pPr>
        <w:spacing w:before="0"/>
        <w:rPr>
          <w:rFonts w:cs="Arial"/>
        </w:rPr>
      </w:pPr>
      <w:bookmarkStart w:id="241" w:name="_Toc441651601"/>
      <w:bookmarkStart w:id="242" w:name="_Toc442559912"/>
      <w:r w:rsidRPr="00FD423E">
        <w:rPr>
          <w:rFonts w:cs="Arial"/>
        </w:rPr>
        <w:t>Понуђач се обавезује да преда Наручиоцу</w:t>
      </w:r>
      <w:r w:rsidR="00EA6A03" w:rsidRPr="00FD423E">
        <w:rPr>
          <w:rFonts w:cs="Arial"/>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w:t>
      </w:r>
      <w:r w:rsidR="002479F9" w:rsidRPr="00FD423E">
        <w:rPr>
          <w:rFonts w:cs="Arial"/>
        </w:rPr>
        <w:t>не (без ПДВ) са роком важења 30</w:t>
      </w:r>
      <w:r w:rsidR="002479F9" w:rsidRPr="00FD423E">
        <w:rPr>
          <w:rFonts w:cs="Arial"/>
          <w:lang w:val="sr-Cyrl-RS"/>
        </w:rPr>
        <w:t xml:space="preserve"> </w:t>
      </w:r>
      <w:r w:rsidR="002479F9" w:rsidRPr="00FD423E">
        <w:rPr>
          <w:rFonts w:cs="Arial"/>
        </w:rPr>
        <w:t xml:space="preserve">(тридесет) </w:t>
      </w:r>
      <w:r w:rsidR="00EA6A03" w:rsidRPr="00FD423E">
        <w:rPr>
          <w:rFonts w:cs="Arial"/>
        </w:rPr>
        <w:t>дана дужим од гарантног рока.</w:t>
      </w:r>
    </w:p>
    <w:p w:rsidR="00EA6A03" w:rsidRPr="00FD423E" w:rsidRDefault="00EA6A03" w:rsidP="00FD423E">
      <w:pPr>
        <w:spacing w:before="0"/>
        <w:rPr>
          <w:rFonts w:cs="Arial"/>
        </w:rPr>
      </w:pPr>
      <w:r w:rsidRPr="00FD423E">
        <w:rPr>
          <w:rFonts w:cs="Arial"/>
        </w:rPr>
        <w:t xml:space="preserve">Банкарска гаранција за отклањање недостатака у гарантном року, доставља </w:t>
      </w:r>
      <w:proofErr w:type="gramStart"/>
      <w:r w:rsidRPr="00FD423E">
        <w:rPr>
          <w:rFonts w:cs="Arial"/>
        </w:rPr>
        <w:t>се  у</w:t>
      </w:r>
      <w:proofErr w:type="gramEnd"/>
      <w:r w:rsidRPr="00FD423E">
        <w:rPr>
          <w:rFonts w:cs="Arial"/>
        </w:rPr>
        <w:t xml:space="preserve"> тренутку примопредаје/испоруке предмета уговора  нпр. </w:t>
      </w:r>
      <w:proofErr w:type="gramStart"/>
      <w:r w:rsidRPr="00FD423E">
        <w:rPr>
          <w:rFonts w:cs="Arial"/>
        </w:rPr>
        <w:t>испоруке</w:t>
      </w:r>
      <w:proofErr w:type="gramEnd"/>
      <w:r w:rsidRPr="00FD423E">
        <w:rPr>
          <w:rFonts w:cs="Arial"/>
        </w:rPr>
        <w:t xml:space="preserve"> последње транше предмета јавне набавке  или најкасније 5 дана пре истека банкарске гаранције за добро </w:t>
      </w:r>
      <w:r w:rsidR="000E0FC1" w:rsidRPr="00FD423E">
        <w:rPr>
          <w:rFonts w:cs="Arial"/>
        </w:rPr>
        <w:t>извршење посла. Уколико Понуђач</w:t>
      </w:r>
      <w:r w:rsidRPr="00FD423E">
        <w:rPr>
          <w:rFonts w:cs="Arial"/>
        </w:rPr>
        <w:t xml:space="preserve"> не достави банкарску гаранцију за отклањање нед</w:t>
      </w:r>
      <w:r w:rsidR="000E0FC1" w:rsidRPr="00FD423E">
        <w:rPr>
          <w:rFonts w:cs="Arial"/>
        </w:rPr>
        <w:t>остатака у гарантном року, Наручилац</w:t>
      </w:r>
      <w:r w:rsidRPr="00FD423E">
        <w:rPr>
          <w:rFonts w:cs="Arial"/>
        </w:rPr>
        <w:t xml:space="preserve"> има право да наплати банкарск</w:t>
      </w:r>
      <w:r w:rsidR="002479F9" w:rsidRPr="00FD423E">
        <w:rPr>
          <w:rFonts w:cs="Arial"/>
          <w:lang w:val="sr-Cyrl-RS"/>
        </w:rPr>
        <w:t>у</w:t>
      </w:r>
      <w:r w:rsidRPr="00FD423E">
        <w:rPr>
          <w:rFonts w:cs="Arial"/>
        </w:rPr>
        <w:t xml:space="preserve"> гаранциј</w:t>
      </w:r>
      <w:r w:rsidR="002479F9" w:rsidRPr="00FD423E">
        <w:rPr>
          <w:rFonts w:cs="Arial"/>
          <w:lang w:val="sr-Cyrl-RS"/>
        </w:rPr>
        <w:t>у</w:t>
      </w:r>
      <w:r w:rsidRPr="00FD423E">
        <w:rPr>
          <w:rFonts w:cs="Arial"/>
        </w:rPr>
        <w:t xml:space="preserve"> за добро извршење посла.</w:t>
      </w:r>
    </w:p>
    <w:p w:rsidR="002479F9" w:rsidRPr="00FD423E" w:rsidRDefault="002479F9" w:rsidP="00FD423E">
      <w:pPr>
        <w:spacing w:before="0"/>
        <w:rPr>
          <w:rFonts w:cs="Arial"/>
        </w:rPr>
      </w:pPr>
      <w:r w:rsidRPr="00FD423E">
        <w:rPr>
          <w:rFonts w:cs="Arial"/>
        </w:rPr>
        <w:t>Ако се за време трајања уговора промене рокови за извршење уговорне обавезе, важност банкарске гаранције мора да се продужи.</w:t>
      </w:r>
    </w:p>
    <w:p w:rsidR="00EA6A03" w:rsidRPr="0081260D" w:rsidRDefault="00EA6A03" w:rsidP="00FD423E">
      <w:pPr>
        <w:spacing w:before="0"/>
        <w:rPr>
          <w:rFonts w:cs="Arial"/>
        </w:rPr>
      </w:pPr>
      <w:r w:rsidRPr="0081260D">
        <w:rPr>
          <w:rFonts w:cs="Arial"/>
        </w:rPr>
        <w:t xml:space="preserve">Достављена банкарска </w:t>
      </w:r>
      <w:proofErr w:type="gramStart"/>
      <w:r w:rsidRPr="0081260D">
        <w:rPr>
          <w:rFonts w:cs="Arial"/>
        </w:rPr>
        <w:t>гаранција  не</w:t>
      </w:r>
      <w:proofErr w:type="gramEnd"/>
      <w:r w:rsidRPr="0081260D">
        <w:rPr>
          <w:rFonts w:cs="Arial"/>
        </w:rPr>
        <w:t xml:space="preserve"> може да садржи додатне услове за исплату, краћи рок и мањи износ.</w:t>
      </w:r>
    </w:p>
    <w:p w:rsidR="00EA6A03" w:rsidRPr="0081260D" w:rsidRDefault="000E0FC1" w:rsidP="00FD423E">
      <w:pPr>
        <w:spacing w:before="0"/>
        <w:rPr>
          <w:rFonts w:cs="Arial"/>
        </w:rPr>
      </w:pPr>
      <w:r w:rsidRPr="0081260D">
        <w:rPr>
          <w:rFonts w:cs="Arial"/>
          <w:lang w:val="sr-Cyrl-RS"/>
        </w:rPr>
        <w:lastRenderedPageBreak/>
        <w:t xml:space="preserve">Наручилац </w:t>
      </w:r>
      <w:r w:rsidR="00EA6A03" w:rsidRPr="0081260D">
        <w:rPr>
          <w:rFonts w:cs="Arial"/>
        </w:rPr>
        <w:t xml:space="preserve">је овлашћен да наплати банкарску гаранцију за отклањање недостатака у  гарантном року у случају да </w:t>
      </w:r>
      <w:r w:rsidRPr="0081260D">
        <w:rPr>
          <w:rFonts w:cs="Arial"/>
          <w:lang w:val="sr-Cyrl-RS"/>
        </w:rPr>
        <w:t xml:space="preserve">Понуђач </w:t>
      </w:r>
      <w:r w:rsidR="00EA6A03" w:rsidRPr="0081260D">
        <w:rPr>
          <w:rFonts w:cs="Arial"/>
        </w:rPr>
        <w:t>не испуни своје уговорне обавезе у погледу гарантног рока.</w:t>
      </w:r>
    </w:p>
    <w:p w:rsidR="00EA6A03" w:rsidRPr="0081260D" w:rsidRDefault="000E0FC1" w:rsidP="00FD423E">
      <w:pPr>
        <w:spacing w:before="0"/>
        <w:rPr>
          <w:rFonts w:cs="Arial"/>
        </w:rPr>
      </w:pPr>
      <w:r w:rsidRPr="0081260D">
        <w:rPr>
          <w:rFonts w:cs="Arial"/>
          <w:lang w:val="sr-Cyrl-RS"/>
        </w:rPr>
        <w:t xml:space="preserve">Понуђач </w:t>
      </w:r>
      <w:r w:rsidR="00EA6A03" w:rsidRPr="0081260D">
        <w:rPr>
          <w:rFonts w:cs="Arial"/>
        </w:rPr>
        <w:t xml:space="preserve">може поднети гаранцију стране банке само ако је тој банци додељен кредитни рејтинг </w:t>
      </w:r>
      <w:r w:rsidR="00166B65" w:rsidRPr="0081260D">
        <w:rPr>
          <w:rFonts w:cs="Arial"/>
          <w:lang w:val="sr-Cyrl-RS"/>
        </w:rPr>
        <w:t>-</w:t>
      </w:r>
      <w:r w:rsidRPr="0081260D">
        <w:rPr>
          <w:rFonts w:cs="Arial"/>
          <w:lang w:val="sr-Cyrl-RS"/>
        </w:rPr>
        <w:t xml:space="preserve"> </w:t>
      </w:r>
      <w:r w:rsidR="00EA6A03" w:rsidRPr="0081260D">
        <w:rPr>
          <w:rFonts w:cs="Arial"/>
        </w:rPr>
        <w:t xml:space="preserve">је обавезан да </w:t>
      </w:r>
      <w:r w:rsidRPr="0081260D">
        <w:rPr>
          <w:rFonts w:cs="Arial"/>
          <w:lang w:val="sr-Cyrl-RS"/>
        </w:rPr>
        <w:t xml:space="preserve">Наручилац </w:t>
      </w:r>
      <w:r w:rsidR="00EA6A03" w:rsidRPr="0081260D">
        <w:rPr>
          <w:rFonts w:cs="Arial"/>
        </w:rPr>
        <w:t xml:space="preserve">достави контрагаранцију домаће банке. </w:t>
      </w:r>
    </w:p>
    <w:p w:rsidR="00166B65" w:rsidRPr="0081260D" w:rsidRDefault="00166B65" w:rsidP="00166B65">
      <w:pPr>
        <w:spacing w:before="0"/>
        <w:rPr>
          <w:rFonts w:cs="Arial"/>
        </w:rPr>
      </w:pPr>
      <w:r w:rsidRPr="0081260D">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66B65" w:rsidRPr="0081260D" w:rsidRDefault="00166B65" w:rsidP="00166B65">
      <w:pPr>
        <w:spacing w:before="0"/>
        <w:rPr>
          <w:rFonts w:cs="Arial"/>
        </w:rPr>
      </w:pPr>
      <w:r w:rsidRPr="0081260D">
        <w:rPr>
          <w:rFonts w:cs="Arial"/>
        </w:rPr>
        <w:t>Банкарска гаранција се не може уступити и није преносива без сагласности уговорних страна и емисионе банке.</w:t>
      </w:r>
    </w:p>
    <w:p w:rsidR="00166B65" w:rsidRPr="0081260D" w:rsidRDefault="00166B65" w:rsidP="00166B65">
      <w:pPr>
        <w:spacing w:before="0"/>
        <w:rPr>
          <w:rFonts w:cs="Arial"/>
        </w:rPr>
      </w:pPr>
    </w:p>
    <w:p w:rsidR="00166B65" w:rsidRPr="0081260D" w:rsidRDefault="00166B65" w:rsidP="00166B65">
      <w:pPr>
        <w:spacing w:before="0"/>
        <w:rPr>
          <w:rFonts w:cs="Arial"/>
        </w:rPr>
      </w:pPr>
      <w:r w:rsidRPr="0081260D">
        <w:rPr>
          <w:rFonts w:cs="Arial"/>
        </w:rPr>
        <w:t xml:space="preserve">На ову банкарску гарнцију примењују се Једнообразна правила за гаранције на позив </w:t>
      </w:r>
      <w:proofErr w:type="gramStart"/>
      <w:r w:rsidRPr="0081260D">
        <w:rPr>
          <w:rFonts w:cs="Arial"/>
        </w:rPr>
        <w:t>( URDG</w:t>
      </w:r>
      <w:proofErr w:type="gramEnd"/>
      <w:r w:rsidRPr="0081260D">
        <w:rPr>
          <w:rFonts w:cs="Arial"/>
        </w:rPr>
        <w:t xml:space="preserve"> 758) Међународне трговинске коморе у Паризу.</w:t>
      </w:r>
    </w:p>
    <w:p w:rsidR="00166B65" w:rsidRPr="0081260D" w:rsidRDefault="00166B65" w:rsidP="00166B65">
      <w:pPr>
        <w:spacing w:before="0"/>
        <w:rPr>
          <w:rFonts w:cs="Arial"/>
        </w:rPr>
      </w:pPr>
    </w:p>
    <w:p w:rsidR="00166B65" w:rsidRPr="0081260D" w:rsidRDefault="00166B65" w:rsidP="00166B65">
      <w:pPr>
        <w:spacing w:before="0"/>
        <w:rPr>
          <w:rFonts w:cs="Arial"/>
        </w:rPr>
      </w:pPr>
      <w:r w:rsidRPr="0081260D">
        <w:rPr>
          <w:rFonts w:cs="Arial"/>
        </w:rPr>
        <w:t>Ова гаранција истиче на наведени датум, без обзира да ли је овај документ враћен или није.</w:t>
      </w:r>
    </w:p>
    <w:bookmarkEnd w:id="241"/>
    <w:bookmarkEnd w:id="242"/>
    <w:p w:rsidR="00EA6A03" w:rsidRPr="00FD423E" w:rsidRDefault="00EA6A03" w:rsidP="00FD423E">
      <w:pPr>
        <w:spacing w:before="0"/>
        <w:rPr>
          <w:rFonts w:eastAsia="TimesNewRomanPSMT" w:cs="Arial"/>
        </w:rPr>
      </w:pPr>
    </w:p>
    <w:p w:rsidR="004C3B38" w:rsidRPr="00FD423E" w:rsidRDefault="004C3B38" w:rsidP="00380D02">
      <w:pPr>
        <w:pStyle w:val="KDPodnaslov3"/>
        <w:keepNext w:val="0"/>
        <w:spacing w:before="0"/>
        <w:jc w:val="center"/>
        <w:rPr>
          <w:rFonts w:eastAsia="TimesNewRomanPSMT" w:cs="Arial"/>
          <w:b/>
          <w:bCs/>
          <w:iCs/>
          <w:lang w:val="sr-Cyrl-RS"/>
        </w:rPr>
      </w:pPr>
      <w:r w:rsidRPr="00FD423E">
        <w:rPr>
          <w:rFonts w:eastAsia="TimesNewRomanPSMT" w:cs="Arial"/>
          <w:b/>
          <w:bCs/>
          <w:iCs/>
          <w:lang w:val="sr-Cyrl-RS"/>
        </w:rPr>
        <w:t>Достављање средстава финансијског обезбеђења</w:t>
      </w:r>
    </w:p>
    <w:p w:rsidR="00F066DE" w:rsidRPr="00FD423E" w:rsidRDefault="00F066DE" w:rsidP="00FD423E">
      <w:pPr>
        <w:tabs>
          <w:tab w:val="left" w:pos="567"/>
          <w:tab w:val="left" w:pos="709"/>
        </w:tabs>
        <w:spacing w:before="0"/>
        <w:rPr>
          <w:rFonts w:eastAsia="TimesNewRomanPSMT" w:cs="Arial"/>
          <w:bCs/>
          <w:lang w:val="sr-Cyrl-RS"/>
        </w:rPr>
      </w:pPr>
      <w:r w:rsidRPr="00FD423E">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A17788" w:rsidRPr="00FD423E">
        <w:rPr>
          <w:rFonts w:eastAsia="TimesNewRomanPSMT" w:cs="Arial"/>
          <w:bCs/>
          <w:lang w:val="sr-Cyrl-RS"/>
        </w:rPr>
        <w:t>, царице Милице 2, 11000 Београд.</w:t>
      </w:r>
    </w:p>
    <w:p w:rsidR="00F066DE" w:rsidRPr="00FD423E" w:rsidRDefault="00F066DE" w:rsidP="00FD423E">
      <w:pPr>
        <w:tabs>
          <w:tab w:val="left" w:pos="567"/>
          <w:tab w:val="left" w:pos="709"/>
        </w:tabs>
        <w:spacing w:before="0"/>
        <w:rPr>
          <w:rFonts w:eastAsia="TimesNewRomanPSMT" w:cs="Arial"/>
          <w:bCs/>
          <w:color w:val="00B0F0"/>
          <w:lang w:val="sr-Cyrl-RS"/>
        </w:rPr>
      </w:pPr>
    </w:p>
    <w:p w:rsidR="00F066DE" w:rsidRPr="00FD423E" w:rsidRDefault="00F066DE" w:rsidP="00FD423E">
      <w:pPr>
        <w:tabs>
          <w:tab w:val="left" w:pos="567"/>
          <w:tab w:val="left" w:pos="709"/>
        </w:tabs>
        <w:spacing w:before="0"/>
        <w:rPr>
          <w:rFonts w:cs="Arial"/>
          <w:lang w:val="sr-Cyrl-RS"/>
        </w:rPr>
      </w:pPr>
      <w:r w:rsidRPr="00FD423E">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Pr="00FD423E">
        <w:rPr>
          <w:rFonts w:cs="Arial"/>
          <w:lang w:val="sr-Cyrl-RS"/>
        </w:rPr>
        <w:t xml:space="preserve">  и доставља се лично или поштом на адресу: </w:t>
      </w:r>
      <w:r w:rsidR="00A17788" w:rsidRPr="00FD423E">
        <w:rPr>
          <w:rFonts w:cs="Arial"/>
          <w:lang w:val="sr-Cyrl-RS"/>
        </w:rPr>
        <w:t xml:space="preserve">Балканска 13, 11000 Београд </w:t>
      </w:r>
      <w:r w:rsidRPr="00FD423E">
        <w:rPr>
          <w:rFonts w:cs="Arial"/>
          <w:lang w:val="sr-Cyrl-RS"/>
        </w:rPr>
        <w:t>са назнаком: Средство финансијског обезбеђења</w:t>
      </w:r>
      <w:r w:rsidR="00A17788" w:rsidRPr="00FD423E">
        <w:rPr>
          <w:rFonts w:cs="Arial"/>
          <w:lang w:val="sr-Cyrl-RS"/>
        </w:rPr>
        <w:t xml:space="preserve"> за добро извршење посла</w:t>
      </w:r>
      <w:r w:rsidRPr="00FD423E">
        <w:rPr>
          <w:rFonts w:cs="Arial"/>
          <w:lang w:val="sr-Cyrl-RS"/>
        </w:rPr>
        <w:t xml:space="preserve"> за ЈН бр</w:t>
      </w:r>
      <w:r w:rsidR="005B4895" w:rsidRPr="00FD423E">
        <w:rPr>
          <w:rFonts w:cs="Arial"/>
          <w:lang w:val="sr-Cyrl-RS"/>
        </w:rPr>
        <w:t>ој ЈН</w:t>
      </w:r>
      <w:r w:rsidR="002E0817">
        <w:rPr>
          <w:rFonts w:cs="Arial"/>
          <w:lang w:val="sr-Latn-RS"/>
        </w:rPr>
        <w:t>/</w:t>
      </w:r>
      <w:r w:rsidR="00A40DB3" w:rsidRPr="00FD423E">
        <w:rPr>
          <w:rFonts w:cs="Arial"/>
          <w:lang w:val="sr-Cyrl-RS"/>
        </w:rPr>
        <w:t>3000</w:t>
      </w:r>
      <w:r w:rsidR="005B4895" w:rsidRPr="00FD423E">
        <w:rPr>
          <w:rFonts w:cs="Arial"/>
          <w:lang w:val="sr-Cyrl-RS"/>
        </w:rPr>
        <w:t>/1931/2017</w:t>
      </w:r>
    </w:p>
    <w:p w:rsidR="00A17788" w:rsidRPr="00FD423E" w:rsidRDefault="00A17788" w:rsidP="00FD423E">
      <w:pPr>
        <w:tabs>
          <w:tab w:val="left" w:pos="567"/>
          <w:tab w:val="left" w:pos="709"/>
        </w:tabs>
        <w:spacing w:before="0"/>
        <w:rPr>
          <w:rFonts w:eastAsia="TimesNewRomanPSMT" w:cs="Arial"/>
          <w:bCs/>
          <w:lang w:val="sr-Cyrl-RS"/>
        </w:rPr>
      </w:pPr>
    </w:p>
    <w:p w:rsidR="00F066DE" w:rsidRPr="00FD423E" w:rsidRDefault="00F066DE" w:rsidP="00FD423E">
      <w:pPr>
        <w:tabs>
          <w:tab w:val="left" w:pos="567"/>
          <w:tab w:val="left" w:pos="709"/>
        </w:tabs>
        <w:spacing w:before="0"/>
        <w:rPr>
          <w:rFonts w:cs="Arial"/>
          <w:lang w:val="sr-Cyrl-RS"/>
        </w:rPr>
      </w:pPr>
      <w:r w:rsidRPr="00FD423E">
        <w:rPr>
          <w:rFonts w:eastAsia="TimesNewRomanPSMT" w:cs="Arial"/>
          <w:bCs/>
          <w:lang w:val="sr-Cyrl-RS"/>
        </w:rPr>
        <w:t>Средство финансијског обезбеђења за отклањање недостатака у гарантном року  гласи на</w:t>
      </w:r>
      <w:r w:rsidRPr="00FD423E">
        <w:rPr>
          <w:rFonts w:eastAsia="TimesNewRomanPSMT" w:cs="Arial"/>
          <w:b/>
          <w:bCs/>
          <w:lang w:val="sr-Cyrl-RS"/>
        </w:rPr>
        <w:t xml:space="preserve"> </w:t>
      </w:r>
      <w:r w:rsidRPr="00FD423E">
        <w:rPr>
          <w:rFonts w:eastAsia="TimesNewRomanPSMT" w:cs="Arial"/>
          <w:bCs/>
          <w:lang w:val="sr-Cyrl-RS"/>
        </w:rPr>
        <w:t>Јавно предузеће „Е</w:t>
      </w:r>
      <w:r w:rsidR="00A17788" w:rsidRPr="00FD423E">
        <w:rPr>
          <w:rFonts w:eastAsia="TimesNewRomanPSMT" w:cs="Arial"/>
          <w:bCs/>
          <w:lang w:val="sr-Cyrl-RS"/>
        </w:rPr>
        <w:t>лектропривреда Србије“ Београд,</w:t>
      </w:r>
      <w:r w:rsidRPr="00FD423E">
        <w:rPr>
          <w:rFonts w:cs="Arial"/>
          <w:b/>
          <w:lang w:val="sr-Cyrl-RS"/>
        </w:rPr>
        <w:t xml:space="preserve"> </w:t>
      </w:r>
      <w:r w:rsidRPr="00FD423E">
        <w:rPr>
          <w:rFonts w:cs="Arial"/>
          <w:lang w:val="sr-Cyrl-RS"/>
        </w:rPr>
        <w:t>и доставља се приликом примопредаје предмета уговора или поштом на адресу корисника уговора:</w:t>
      </w:r>
      <w:r w:rsidR="00A17788" w:rsidRPr="00FD423E">
        <w:rPr>
          <w:rFonts w:cs="Arial"/>
          <w:lang w:val="sr-Cyrl-RS"/>
        </w:rPr>
        <w:t xml:space="preserve"> Балканска 13, 11000 Београд са назнаком: Средство финансијског обезбеђења за отклањање грешака у гарантном року за ЈН б</w:t>
      </w:r>
      <w:r w:rsidR="005B4895" w:rsidRPr="00FD423E">
        <w:rPr>
          <w:rFonts w:cs="Arial"/>
          <w:lang w:val="sr-Cyrl-RS"/>
        </w:rPr>
        <w:t>ој ЈН/</w:t>
      </w:r>
      <w:r w:rsidR="00A40DB3" w:rsidRPr="00FD423E">
        <w:rPr>
          <w:rFonts w:cs="Arial"/>
          <w:lang w:val="sr-Cyrl-RS"/>
        </w:rPr>
        <w:t>3000</w:t>
      </w:r>
      <w:r w:rsidR="005B4895" w:rsidRPr="00FD423E">
        <w:rPr>
          <w:rFonts w:cs="Arial"/>
          <w:lang w:val="sr-Cyrl-RS"/>
        </w:rPr>
        <w:t>/1931/2017</w:t>
      </w:r>
    </w:p>
    <w:p w:rsidR="00F066DE" w:rsidRPr="00FD423E" w:rsidRDefault="00F066DE" w:rsidP="00FD423E">
      <w:pPr>
        <w:spacing w:before="0"/>
        <w:ind w:left="1571"/>
        <w:rPr>
          <w:rFonts w:cs="Arial"/>
          <w:color w:val="00B0F0"/>
        </w:rPr>
      </w:pPr>
    </w:p>
    <w:p w:rsidR="0085348E" w:rsidRPr="00FD423E" w:rsidRDefault="0085348E" w:rsidP="00FD423E">
      <w:pPr>
        <w:pStyle w:val="KDPodnaslov2"/>
        <w:numPr>
          <w:ilvl w:val="1"/>
          <w:numId w:val="33"/>
        </w:numPr>
        <w:spacing w:before="0"/>
        <w:jc w:val="both"/>
        <w:rPr>
          <w:rFonts w:cs="Arial"/>
        </w:rPr>
      </w:pPr>
      <w:r w:rsidRPr="00FD423E">
        <w:rPr>
          <w:rFonts w:cs="Arial"/>
        </w:rPr>
        <w:t>Начин означавања поверљивих података у понуди</w:t>
      </w:r>
    </w:p>
    <w:p w:rsidR="0085348E" w:rsidRPr="00FD423E" w:rsidRDefault="0085348E" w:rsidP="00FD423E">
      <w:pPr>
        <w:pStyle w:val="KDParagraf"/>
        <w:spacing w:before="0"/>
        <w:rPr>
          <w:rFonts w:cs="Arial"/>
        </w:rPr>
      </w:pPr>
      <w:r w:rsidRPr="00FD423E">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D423E" w:rsidRDefault="0085348E" w:rsidP="00FD423E">
      <w:pPr>
        <w:pStyle w:val="KDParagraf"/>
        <w:spacing w:before="0"/>
        <w:rPr>
          <w:rFonts w:cs="Arial"/>
        </w:rPr>
      </w:pPr>
      <w:r w:rsidRPr="00FD423E">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FD423E" w:rsidRDefault="0085348E" w:rsidP="00FD423E">
      <w:pPr>
        <w:pStyle w:val="KDParagraf"/>
        <w:spacing w:before="0"/>
        <w:rPr>
          <w:rFonts w:cs="Arial"/>
        </w:rPr>
      </w:pPr>
      <w:r w:rsidRPr="00FD423E">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D423E" w:rsidRDefault="0085348E" w:rsidP="00FD423E">
      <w:pPr>
        <w:pStyle w:val="KDParagraf"/>
        <w:spacing w:before="0"/>
        <w:rPr>
          <w:rFonts w:cs="Arial"/>
        </w:rPr>
      </w:pPr>
      <w:r w:rsidRPr="00FD423E">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FD423E" w:rsidRDefault="0085348E" w:rsidP="00FD423E">
      <w:pPr>
        <w:pStyle w:val="KDParagraf"/>
        <w:spacing w:before="0"/>
        <w:rPr>
          <w:rFonts w:cs="Arial"/>
        </w:rPr>
      </w:pPr>
      <w:r w:rsidRPr="00FD423E">
        <w:rPr>
          <w:rFonts w:cs="Arial"/>
        </w:rPr>
        <w:t>Наручилац не одговара за поверљивост података који нису означени на горе наведени начин.</w:t>
      </w:r>
    </w:p>
    <w:p w:rsidR="0085348E" w:rsidRPr="00FD423E" w:rsidRDefault="0085348E" w:rsidP="00FD423E">
      <w:pPr>
        <w:pStyle w:val="KDParagraf"/>
        <w:spacing w:before="0"/>
        <w:rPr>
          <w:rFonts w:cs="Arial"/>
        </w:rPr>
      </w:pPr>
      <w:r w:rsidRPr="00FD423E">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D423E" w:rsidRDefault="0085348E" w:rsidP="00FD423E">
      <w:pPr>
        <w:pStyle w:val="KDParagraf"/>
        <w:spacing w:before="0"/>
        <w:rPr>
          <w:rFonts w:cs="Arial"/>
          <w:lang w:val="ru-RU"/>
        </w:rPr>
      </w:pPr>
      <w:r w:rsidRPr="00FD423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D423E" w:rsidRDefault="0085348E" w:rsidP="00FD423E">
      <w:pPr>
        <w:pStyle w:val="KDParagraf"/>
        <w:spacing w:before="0"/>
        <w:rPr>
          <w:rFonts w:cs="Arial"/>
        </w:rPr>
      </w:pPr>
      <w:r w:rsidRPr="00FD423E">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D423E" w:rsidRDefault="0085348E" w:rsidP="00FD423E">
      <w:pPr>
        <w:pStyle w:val="KDParagraf"/>
        <w:spacing w:before="0"/>
        <w:rPr>
          <w:rFonts w:cs="Arial"/>
        </w:rPr>
      </w:pPr>
      <w:r w:rsidRPr="00FD423E">
        <w:rPr>
          <w:rFonts w:cs="Arial"/>
        </w:rPr>
        <w:lastRenderedPageBreak/>
        <w:t>Неће се сматрати поверљивим докази о испуњености обавезних услова</w:t>
      </w:r>
      <w:proofErr w:type="gramStart"/>
      <w:r w:rsidRPr="00FD423E">
        <w:rPr>
          <w:rFonts w:cs="Arial"/>
        </w:rPr>
        <w:t>,цена</w:t>
      </w:r>
      <w:proofErr w:type="gramEnd"/>
      <w:r w:rsidRPr="00FD423E">
        <w:rPr>
          <w:rFonts w:cs="Arial"/>
        </w:rPr>
        <w:t xml:space="preserve"> и други подаци из понуде који су од значаја за примену </w:t>
      </w:r>
      <w:r w:rsidRPr="00FD423E">
        <w:rPr>
          <w:rFonts w:cs="Arial"/>
          <w:color w:val="00B0F0"/>
          <w:lang w:val="sr-Cyrl-CS"/>
        </w:rPr>
        <w:t xml:space="preserve"> </w:t>
      </w:r>
      <w:r w:rsidRPr="00FD423E">
        <w:rPr>
          <w:rFonts w:cs="Arial"/>
        </w:rPr>
        <w:t xml:space="preserve">критеријума и рангирање понуде. </w:t>
      </w:r>
    </w:p>
    <w:p w:rsidR="0085348E" w:rsidRPr="00FD423E" w:rsidRDefault="0085348E" w:rsidP="00FD423E">
      <w:pPr>
        <w:autoSpaceDE w:val="0"/>
        <w:autoSpaceDN w:val="0"/>
        <w:adjustRightInd w:val="0"/>
        <w:spacing w:before="0"/>
        <w:rPr>
          <w:rFonts w:eastAsia="TimesNewRomanPSMT" w:cs="Arial"/>
          <w:bCs/>
          <w:color w:val="00B0F0"/>
        </w:rPr>
      </w:pPr>
    </w:p>
    <w:p w:rsidR="0085348E" w:rsidRPr="00FD423E" w:rsidRDefault="0085348E" w:rsidP="00FD423E">
      <w:pPr>
        <w:pStyle w:val="KDPodnaslov2"/>
        <w:numPr>
          <w:ilvl w:val="1"/>
          <w:numId w:val="33"/>
        </w:numPr>
        <w:spacing w:before="0"/>
        <w:jc w:val="both"/>
        <w:rPr>
          <w:rFonts w:cs="Arial"/>
        </w:rPr>
      </w:pPr>
      <w:r w:rsidRPr="00FD423E">
        <w:rPr>
          <w:rFonts w:cs="Arial"/>
        </w:rPr>
        <w:t>Поштовање обавеза које произлазе из прописа о заштити на раду и других прописа</w:t>
      </w:r>
    </w:p>
    <w:p w:rsidR="0085348E" w:rsidRPr="00FD423E" w:rsidRDefault="0085348E" w:rsidP="00FD423E">
      <w:pPr>
        <w:pStyle w:val="KDParagraf"/>
        <w:spacing w:before="0"/>
        <w:rPr>
          <w:rFonts w:cs="Arial"/>
        </w:rPr>
      </w:pPr>
      <w:r w:rsidRPr="00FD423E">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85348E" w:rsidRPr="00FD423E" w:rsidRDefault="0085348E" w:rsidP="00FD423E">
      <w:pPr>
        <w:pStyle w:val="KDParagraf"/>
        <w:spacing w:before="0"/>
        <w:rPr>
          <w:rFonts w:cs="Arial"/>
          <w:lang w:val="ru-RU"/>
        </w:rPr>
      </w:pPr>
    </w:p>
    <w:p w:rsidR="0085348E" w:rsidRPr="00FD423E" w:rsidRDefault="0085348E" w:rsidP="00FD423E">
      <w:pPr>
        <w:pStyle w:val="KDPodnaslov2"/>
        <w:numPr>
          <w:ilvl w:val="1"/>
          <w:numId w:val="33"/>
        </w:numPr>
        <w:spacing w:before="0"/>
        <w:jc w:val="both"/>
        <w:rPr>
          <w:rFonts w:cs="Arial"/>
        </w:rPr>
      </w:pPr>
      <w:r w:rsidRPr="00FD423E">
        <w:rPr>
          <w:rFonts w:cs="Arial"/>
        </w:rPr>
        <w:t>Накнада за коришћење патената</w:t>
      </w:r>
    </w:p>
    <w:p w:rsidR="0085348E" w:rsidRPr="00FD423E" w:rsidRDefault="0085348E" w:rsidP="00FD423E">
      <w:pPr>
        <w:pStyle w:val="KDParagraf"/>
        <w:spacing w:before="0"/>
        <w:rPr>
          <w:rFonts w:cs="Arial"/>
          <w:lang w:val="ru-RU" w:eastAsia="sr-Latn-CS"/>
        </w:rPr>
      </w:pPr>
      <w:r w:rsidRPr="00FD423E">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FD423E" w:rsidRDefault="008F774C" w:rsidP="00FD423E">
      <w:pPr>
        <w:pStyle w:val="KDParagraf"/>
        <w:spacing w:before="0"/>
        <w:rPr>
          <w:rFonts w:cs="Arial"/>
          <w:lang w:val="ru-RU" w:eastAsia="sr-Latn-CS"/>
        </w:rPr>
      </w:pPr>
    </w:p>
    <w:p w:rsidR="0085348E" w:rsidRPr="00FD423E" w:rsidRDefault="008F774C" w:rsidP="00FD423E">
      <w:pPr>
        <w:pStyle w:val="KDPodnaslov2"/>
        <w:numPr>
          <w:ilvl w:val="1"/>
          <w:numId w:val="33"/>
        </w:numPr>
        <w:spacing w:before="0"/>
        <w:jc w:val="both"/>
        <w:rPr>
          <w:rFonts w:cs="Arial"/>
        </w:rPr>
      </w:pPr>
      <w:r w:rsidRPr="00FD423E">
        <w:rPr>
          <w:rFonts w:cs="Arial"/>
        </w:rPr>
        <w:t>Начело заштите животне средине и обезбеђивања енергетске ефикасности</w:t>
      </w:r>
    </w:p>
    <w:p w:rsidR="008F774C" w:rsidRPr="00FD423E" w:rsidRDefault="008F774C" w:rsidP="00FD423E">
      <w:pPr>
        <w:pStyle w:val="KDParagraf"/>
        <w:spacing w:before="0"/>
        <w:rPr>
          <w:rFonts w:cs="Arial"/>
          <w:lang w:val="ru-RU" w:eastAsia="sr-Latn-CS"/>
        </w:rPr>
      </w:pPr>
      <w:r w:rsidRPr="00FD423E">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D423E" w:rsidRDefault="008D2B23" w:rsidP="00FD423E">
      <w:pPr>
        <w:spacing w:before="0"/>
        <w:ind w:left="851"/>
        <w:rPr>
          <w:rFonts w:eastAsia="TimesNewRomanPSMT" w:cs="Arial"/>
          <w:bCs/>
          <w:iCs/>
          <w:color w:val="00B0F0"/>
        </w:rPr>
      </w:pPr>
    </w:p>
    <w:p w:rsidR="008D2B23" w:rsidRPr="00FD423E" w:rsidRDefault="008D2B23" w:rsidP="00FD423E">
      <w:pPr>
        <w:pStyle w:val="KDPodnaslov2"/>
        <w:numPr>
          <w:ilvl w:val="1"/>
          <w:numId w:val="33"/>
        </w:numPr>
        <w:spacing w:before="0"/>
        <w:jc w:val="both"/>
        <w:rPr>
          <w:rFonts w:cs="Arial"/>
        </w:rPr>
      </w:pPr>
      <w:bookmarkStart w:id="243" w:name="_Toc441651602"/>
      <w:bookmarkStart w:id="244" w:name="_Toc442559913"/>
      <w:r w:rsidRPr="00FD423E">
        <w:rPr>
          <w:rFonts w:cs="Arial"/>
        </w:rPr>
        <w:t>Додатне информације и објашњења</w:t>
      </w:r>
      <w:bookmarkEnd w:id="243"/>
      <w:bookmarkEnd w:id="244"/>
    </w:p>
    <w:p w:rsidR="008D2B23" w:rsidRPr="00FD423E" w:rsidRDefault="008D2B23" w:rsidP="00FD423E">
      <w:pPr>
        <w:widowControl w:val="0"/>
        <w:spacing w:before="0"/>
        <w:rPr>
          <w:rFonts w:cs="Arial"/>
        </w:rPr>
      </w:pPr>
      <w:r w:rsidRPr="00FD423E">
        <w:rPr>
          <w:rFonts w:cs="Arial"/>
          <w:lang w:val="ru-RU"/>
        </w:rPr>
        <w:t xml:space="preserve">Заинтерсовано лице може, у писаном облику, тражити </w:t>
      </w:r>
      <w:r w:rsidR="00B505E8" w:rsidRPr="00FD423E">
        <w:rPr>
          <w:rFonts w:cs="Arial"/>
          <w:lang w:val="ru-RU"/>
        </w:rPr>
        <w:t xml:space="preserve">од Наручиоца </w:t>
      </w:r>
      <w:r w:rsidRPr="00FD423E">
        <w:rPr>
          <w:rFonts w:cs="Arial"/>
          <w:lang w:val="ru-RU"/>
        </w:rPr>
        <w:t>додатне информације или појашњења у вези са припрем</w:t>
      </w:r>
      <w:r w:rsidR="00B505E8" w:rsidRPr="00FD423E">
        <w:rPr>
          <w:rFonts w:cs="Arial"/>
          <w:lang w:val="ru-RU"/>
        </w:rPr>
        <w:t>ањем</w:t>
      </w:r>
      <w:r w:rsidRPr="00FD423E">
        <w:rPr>
          <w:rFonts w:cs="Arial"/>
          <w:lang w:val="ru-RU"/>
        </w:rPr>
        <w:t xml:space="preserve"> понуде,</w:t>
      </w:r>
      <w:r w:rsidR="00B505E8" w:rsidRPr="00FD423E">
        <w:rPr>
          <w:rFonts w:cs="Arial"/>
          <w:lang w:val="ru-RU"/>
        </w:rPr>
        <w:t>при чему може да укаже Наручиоцу и на евентуално уочене недостатке и неправилности у конкурсној документацији,</w:t>
      </w:r>
      <w:r w:rsidRPr="00FD423E">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A7763" w:rsidRPr="00FD423E">
        <w:rPr>
          <w:rFonts w:cs="Arial"/>
          <w:lang w:val="ru-RU"/>
        </w:rPr>
        <w:t>ЈН/3000/1931/2017</w:t>
      </w:r>
      <w:r w:rsidRPr="00FD423E">
        <w:rPr>
          <w:rFonts w:cs="Arial"/>
          <w:lang w:val="ru-RU"/>
        </w:rPr>
        <w:t>“ или електронским путем на е-</w:t>
      </w:r>
      <w:r w:rsidRPr="00FD423E">
        <w:rPr>
          <w:rFonts w:cs="Arial"/>
        </w:rPr>
        <w:t>mail</w:t>
      </w:r>
      <w:r w:rsidRPr="00FD423E">
        <w:rPr>
          <w:rFonts w:cs="Arial"/>
          <w:lang w:val="ru-RU"/>
        </w:rPr>
        <w:t xml:space="preserve"> адресу:</w:t>
      </w:r>
      <w:r w:rsidR="005B4895" w:rsidRPr="00FD423E">
        <w:rPr>
          <w:rFonts w:cs="Arial"/>
          <w:lang w:val="ru-RU"/>
        </w:rPr>
        <w:t xml:space="preserve"> </w:t>
      </w:r>
      <w:hyperlink r:id="rId169" w:history="1">
        <w:r w:rsidR="00A17788" w:rsidRPr="00FD423E">
          <w:rPr>
            <w:rStyle w:val="Hyperlink"/>
            <w:rFonts w:cs="Arial"/>
            <w:color w:val="auto"/>
            <w:lang w:val="ru-RU"/>
          </w:rPr>
          <w:t>sanja.alikalfic@</w:t>
        </w:r>
      </w:hyperlink>
      <w:r w:rsidR="00A17788" w:rsidRPr="00FD423E">
        <w:rPr>
          <w:rStyle w:val="Hyperlink"/>
          <w:rFonts w:cs="Arial"/>
          <w:color w:val="auto"/>
          <w:lang w:val="sr-Cyrl-RS"/>
        </w:rPr>
        <w:t>eps.rs</w:t>
      </w:r>
      <w:r w:rsidRPr="00FD423E">
        <w:rPr>
          <w:rFonts w:cs="Arial"/>
          <w:lang w:val="ru-RU"/>
        </w:rPr>
        <w:t>,</w:t>
      </w:r>
      <w:r w:rsidR="00A40DB3" w:rsidRPr="00FD423E">
        <w:rPr>
          <w:rFonts w:cs="Arial"/>
          <w:lang w:val="ru-RU"/>
        </w:rPr>
        <w:t xml:space="preserve"> </w:t>
      </w:r>
      <w:r w:rsidR="00A40DB3" w:rsidRPr="00FD423E">
        <w:rPr>
          <w:rFonts w:cs="Arial"/>
          <w:lang w:val="sr-Latn-RS"/>
        </w:rPr>
        <w:t>ana.draskovic</w:t>
      </w:r>
      <w:r w:rsidR="00A40DB3" w:rsidRPr="00FD423E">
        <w:rPr>
          <w:rFonts w:cs="Arial"/>
        </w:rPr>
        <w:t>@</w:t>
      </w:r>
      <w:r w:rsidR="00A40DB3" w:rsidRPr="00FD423E">
        <w:rPr>
          <w:rFonts w:cs="Arial"/>
          <w:lang w:val="sr-Latn-RS"/>
        </w:rPr>
        <w:t>eps.rs</w:t>
      </w:r>
      <w:r w:rsidR="005B4895" w:rsidRPr="00FD423E">
        <w:rPr>
          <w:rFonts w:cs="Arial"/>
          <w:lang w:val="ru-RU"/>
        </w:rPr>
        <w:t xml:space="preserve"> </w:t>
      </w:r>
      <w:r w:rsidRPr="00FD423E">
        <w:rPr>
          <w:rFonts w:cs="Arial"/>
          <w:lang w:val="ru-RU"/>
        </w:rPr>
        <w:t>радним данима (понедељак – петак) у времену од 08 до 1</w:t>
      </w:r>
      <w:r w:rsidR="00270B2B" w:rsidRPr="00FD423E">
        <w:rPr>
          <w:rFonts w:cs="Arial"/>
          <w:lang w:val="ru-RU"/>
        </w:rPr>
        <w:t>5</w:t>
      </w:r>
      <w:r w:rsidRPr="00FD423E">
        <w:rPr>
          <w:rFonts w:cs="Arial"/>
          <w:lang w:val="ru-RU"/>
        </w:rPr>
        <w:t xml:space="preserve"> часова. </w:t>
      </w:r>
      <w:r w:rsidRPr="00FD423E">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FD423E" w:rsidRDefault="008D2B23" w:rsidP="00FD423E">
      <w:pPr>
        <w:spacing w:before="0"/>
        <w:rPr>
          <w:rFonts w:cs="Arial"/>
          <w:lang w:val="ru-RU"/>
        </w:rPr>
      </w:pPr>
      <w:r w:rsidRPr="00FD423E">
        <w:rPr>
          <w:rFonts w:cs="Arial"/>
          <w:lang w:val="ru-RU"/>
        </w:rPr>
        <w:t xml:space="preserve">Наручилац ће у року од три дана по пријему захтева објавити </w:t>
      </w:r>
      <w:r w:rsidRPr="00FD423E">
        <w:rPr>
          <w:rFonts w:cs="Arial"/>
        </w:rPr>
        <w:t>Одговор на захтев</w:t>
      </w:r>
      <w:r w:rsidRPr="00FD423E">
        <w:rPr>
          <w:rFonts w:cs="Arial"/>
          <w:lang w:val="ru-RU"/>
        </w:rPr>
        <w:t xml:space="preserve"> на Порталу јавних набавки и својој интернет страници.</w:t>
      </w:r>
    </w:p>
    <w:p w:rsidR="008D2B23" w:rsidRPr="00FD423E" w:rsidRDefault="008D2B23" w:rsidP="00FD423E">
      <w:pPr>
        <w:pStyle w:val="KDMojTekst"/>
        <w:spacing w:before="0"/>
        <w:rPr>
          <w:rFonts w:cs="Arial"/>
          <w:i w:val="0"/>
          <w:color w:val="auto"/>
          <w:sz w:val="22"/>
          <w:szCs w:val="22"/>
        </w:rPr>
      </w:pPr>
      <w:r w:rsidRPr="00FD423E">
        <w:rPr>
          <w:rFonts w:cs="Arial"/>
          <w:i w:val="0"/>
          <w:color w:val="auto"/>
          <w:sz w:val="22"/>
          <w:szCs w:val="22"/>
        </w:rPr>
        <w:t>Тражење додатних информација и појашњења телефоном није дозвољено.</w:t>
      </w:r>
    </w:p>
    <w:p w:rsidR="00C14152" w:rsidRPr="00FD423E" w:rsidRDefault="00C14152" w:rsidP="00FD423E">
      <w:pPr>
        <w:spacing w:before="0"/>
        <w:rPr>
          <w:rFonts w:cs="Arial"/>
          <w:lang w:val="ru-RU"/>
        </w:rPr>
      </w:pPr>
      <w:r w:rsidRPr="00FD423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D423E" w:rsidRDefault="00C14152" w:rsidP="00FD423E">
      <w:pPr>
        <w:spacing w:before="0"/>
        <w:rPr>
          <w:rFonts w:cs="Arial"/>
          <w:lang w:val="ru-RU"/>
        </w:rPr>
      </w:pPr>
      <w:r w:rsidRPr="00FD423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D423E" w:rsidRDefault="00C14152" w:rsidP="00FD423E">
      <w:pPr>
        <w:spacing w:before="0"/>
        <w:rPr>
          <w:rFonts w:cs="Arial"/>
          <w:lang w:val="ru-RU"/>
        </w:rPr>
      </w:pPr>
      <w:r w:rsidRPr="00FD423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D423E" w:rsidRDefault="00C14152" w:rsidP="00FD423E">
      <w:pPr>
        <w:spacing w:before="0"/>
        <w:rPr>
          <w:rFonts w:cs="Arial"/>
          <w:lang w:val="ru-RU"/>
        </w:rPr>
      </w:pPr>
      <w:r w:rsidRPr="00FD423E">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FD423E" w:rsidRDefault="008D2B23" w:rsidP="00FD423E">
      <w:pPr>
        <w:pStyle w:val="KDMojTekst"/>
        <w:spacing w:before="0"/>
        <w:rPr>
          <w:rFonts w:cs="Arial"/>
          <w:i w:val="0"/>
          <w:color w:val="auto"/>
          <w:sz w:val="22"/>
          <w:szCs w:val="22"/>
          <w:lang w:val="sr-Cyrl-CS"/>
        </w:rPr>
      </w:pPr>
      <w:r w:rsidRPr="00FD423E">
        <w:rPr>
          <w:rFonts w:cs="Arial"/>
          <w:i w:val="0"/>
          <w:color w:val="auto"/>
          <w:sz w:val="22"/>
          <w:szCs w:val="22"/>
        </w:rPr>
        <w:t>Комуникација у поступку јавне н</w:t>
      </w:r>
      <w:r w:rsidR="00EA1925" w:rsidRPr="00FD423E">
        <w:rPr>
          <w:rFonts w:cs="Arial"/>
          <w:i w:val="0"/>
          <w:color w:val="auto"/>
          <w:sz w:val="22"/>
          <w:szCs w:val="22"/>
        </w:rPr>
        <w:t xml:space="preserve">абавке се врши на начин </w:t>
      </w:r>
      <w:r w:rsidRPr="00FD423E">
        <w:rPr>
          <w:rFonts w:cs="Arial"/>
          <w:i w:val="0"/>
          <w:color w:val="auto"/>
          <w:sz w:val="22"/>
          <w:szCs w:val="22"/>
        </w:rPr>
        <w:t>чланом 20. Закона.</w:t>
      </w:r>
    </w:p>
    <w:p w:rsidR="00D31828" w:rsidRPr="00FD423E" w:rsidRDefault="00D31828" w:rsidP="00FD423E">
      <w:pPr>
        <w:pStyle w:val="KDParagraf"/>
        <w:spacing w:before="0"/>
        <w:rPr>
          <w:rFonts w:cs="Arial"/>
          <w:lang w:val="ru-RU"/>
        </w:rPr>
      </w:pPr>
      <w:r w:rsidRPr="00FD423E">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FD423E">
          <w:rPr>
            <w:rStyle w:val="Hyperlink"/>
            <w:rFonts w:cs="Arial"/>
            <w:color w:val="auto"/>
          </w:rPr>
          <w:t>www.</w:t>
        </w:r>
        <w:r w:rsidR="000B45FD" w:rsidRPr="00FD423E">
          <w:rPr>
            <w:rStyle w:val="Hyperlink"/>
            <w:rFonts w:cs="Arial"/>
            <w:color w:val="auto"/>
            <w:lang w:val="sr-Cyrl-CS"/>
          </w:rPr>
          <w:t>к</w:t>
        </w:r>
        <w:r w:rsidR="000B45FD" w:rsidRPr="00FD423E">
          <w:rPr>
            <w:rStyle w:val="Hyperlink"/>
            <w:rFonts w:cs="Arial"/>
            <w:color w:val="auto"/>
          </w:rPr>
          <w:t>jn.gov.rs</w:t>
        </w:r>
      </w:hyperlink>
      <w:r w:rsidRPr="00FD423E">
        <w:rPr>
          <w:rFonts w:cs="Arial"/>
          <w:lang w:val="ru-RU"/>
        </w:rPr>
        <w:t>).</w:t>
      </w:r>
    </w:p>
    <w:p w:rsidR="008D2B23" w:rsidRPr="00FD423E" w:rsidRDefault="008D2B23" w:rsidP="00FD423E">
      <w:pPr>
        <w:pStyle w:val="KDMojTekst"/>
        <w:spacing w:before="0"/>
        <w:rPr>
          <w:rFonts w:cs="Arial"/>
          <w:i w:val="0"/>
          <w:color w:val="auto"/>
          <w:sz w:val="22"/>
          <w:szCs w:val="22"/>
        </w:rPr>
      </w:pPr>
    </w:p>
    <w:p w:rsidR="008D2B23" w:rsidRPr="00FD423E" w:rsidRDefault="008D2B23" w:rsidP="00FD423E">
      <w:pPr>
        <w:pStyle w:val="KDPodnaslov2"/>
        <w:numPr>
          <w:ilvl w:val="1"/>
          <w:numId w:val="33"/>
        </w:numPr>
        <w:spacing w:before="0"/>
        <w:jc w:val="both"/>
        <w:rPr>
          <w:rFonts w:cs="Arial"/>
        </w:rPr>
      </w:pPr>
      <w:bookmarkStart w:id="245" w:name="_Toc441651603"/>
      <w:bookmarkStart w:id="246" w:name="_Toc442559914"/>
      <w:r w:rsidRPr="00FD423E">
        <w:rPr>
          <w:rFonts w:cs="Arial"/>
        </w:rPr>
        <w:t>Трошкови понуде</w:t>
      </w:r>
      <w:bookmarkEnd w:id="245"/>
      <w:bookmarkEnd w:id="246"/>
    </w:p>
    <w:p w:rsidR="008D2B23" w:rsidRPr="00FD423E" w:rsidRDefault="008D2B23" w:rsidP="00FD423E">
      <w:pPr>
        <w:pStyle w:val="KDParagraf"/>
        <w:spacing w:before="0"/>
        <w:rPr>
          <w:rFonts w:cs="Arial"/>
          <w:lang w:val="ru-RU"/>
        </w:rPr>
      </w:pPr>
      <w:r w:rsidRPr="00FD423E">
        <w:rPr>
          <w:rFonts w:cs="Arial"/>
          <w:lang w:val="ru-RU"/>
        </w:rPr>
        <w:t>Трошкове припреме и подношења понуде сноси искључив</w:t>
      </w:r>
      <w:r w:rsidR="002479F9" w:rsidRPr="00FD423E">
        <w:rPr>
          <w:rFonts w:cs="Arial"/>
          <w:lang w:val="ru-RU"/>
        </w:rPr>
        <w:t>о Понуђач и не може тражити од Н</w:t>
      </w:r>
      <w:r w:rsidRPr="00FD423E">
        <w:rPr>
          <w:rFonts w:cs="Arial"/>
          <w:lang w:val="ru-RU"/>
        </w:rPr>
        <w:t>аручиоца накнаду трошкова.</w:t>
      </w:r>
    </w:p>
    <w:p w:rsidR="008D2B23" w:rsidRPr="00FD423E" w:rsidRDefault="008D2B23" w:rsidP="00FD423E">
      <w:pPr>
        <w:pStyle w:val="KDParagraf"/>
        <w:spacing w:before="0"/>
        <w:rPr>
          <w:rFonts w:cs="Arial"/>
        </w:rPr>
      </w:pPr>
      <w:r w:rsidRPr="00FD423E">
        <w:rPr>
          <w:rFonts w:cs="Arial"/>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FD423E" w:rsidRDefault="008D2B23" w:rsidP="00FD423E">
      <w:pPr>
        <w:pStyle w:val="KDParagraf"/>
        <w:spacing w:before="0"/>
        <w:rPr>
          <w:rFonts w:cs="Arial"/>
        </w:rPr>
      </w:pPr>
      <w:r w:rsidRPr="00FD423E">
        <w:rPr>
          <w:rFonts w:cs="Arial"/>
        </w:rPr>
        <w:t xml:space="preserve">Ако је поступак јавне набавке обустављен из разлога који су на страни </w:t>
      </w:r>
      <w:r w:rsidR="002479F9" w:rsidRPr="00FD423E">
        <w:rPr>
          <w:rFonts w:cs="Arial"/>
          <w:lang w:val="sr-Cyrl-RS"/>
        </w:rPr>
        <w:t>Н</w:t>
      </w:r>
      <w:r w:rsidR="002479F9" w:rsidRPr="00FD423E">
        <w:rPr>
          <w:rFonts w:cs="Arial"/>
        </w:rPr>
        <w:t>аручиоца, Наручилац је дужан да П</w:t>
      </w:r>
      <w:r w:rsidRPr="00FD423E">
        <w:rPr>
          <w:rFonts w:cs="Arial"/>
        </w:rPr>
        <w:t>онуђачу надокнади трошкове израде узорка или модела, ако су израђени у склад</w:t>
      </w:r>
      <w:r w:rsidR="002479F9" w:rsidRPr="00FD423E">
        <w:rPr>
          <w:rFonts w:cs="Arial"/>
        </w:rPr>
        <w:t>у са техничким спецификацијама Н</w:t>
      </w:r>
      <w:r w:rsidRPr="00FD423E">
        <w:rPr>
          <w:rFonts w:cs="Arial"/>
        </w:rPr>
        <w:t>аручиоца и трошкове прибављања средства</w:t>
      </w:r>
      <w:r w:rsidR="002479F9" w:rsidRPr="00FD423E">
        <w:rPr>
          <w:rFonts w:cs="Arial"/>
        </w:rPr>
        <w:t xml:space="preserve"> обезбеђења, под условом да је П</w:t>
      </w:r>
      <w:r w:rsidRPr="00FD423E">
        <w:rPr>
          <w:rFonts w:cs="Arial"/>
        </w:rPr>
        <w:t>онуђач тражио накнаду тих трошкова у својој понуди.</w:t>
      </w:r>
    </w:p>
    <w:p w:rsidR="008D2B23" w:rsidRPr="00FD423E" w:rsidRDefault="008D2B23" w:rsidP="00FD423E">
      <w:pPr>
        <w:pStyle w:val="KDParagraf"/>
        <w:spacing w:before="0"/>
        <w:rPr>
          <w:rFonts w:cs="Arial"/>
        </w:rPr>
      </w:pPr>
    </w:p>
    <w:p w:rsidR="00C14152" w:rsidRPr="00FD423E" w:rsidRDefault="00C14152" w:rsidP="00FD423E">
      <w:pPr>
        <w:pStyle w:val="KDPodnaslov2"/>
        <w:numPr>
          <w:ilvl w:val="1"/>
          <w:numId w:val="33"/>
        </w:numPr>
        <w:spacing w:before="0"/>
        <w:jc w:val="both"/>
        <w:rPr>
          <w:rFonts w:cs="Arial"/>
        </w:rPr>
      </w:pPr>
      <w:r w:rsidRPr="00FD423E">
        <w:rPr>
          <w:rFonts w:cs="Arial"/>
        </w:rPr>
        <w:t>Д</w:t>
      </w:r>
      <w:r w:rsidRPr="00FD423E">
        <w:rPr>
          <w:rFonts w:cs="Arial"/>
          <w:lang w:val="sr-Latn-CS"/>
        </w:rPr>
        <w:t>одатн</w:t>
      </w:r>
      <w:r w:rsidRPr="00FD423E">
        <w:rPr>
          <w:rFonts w:cs="Arial"/>
        </w:rPr>
        <w:t>а</w:t>
      </w:r>
      <w:r w:rsidRPr="00FD423E">
        <w:rPr>
          <w:rFonts w:cs="Arial"/>
          <w:lang w:val="sr-Latn-CS"/>
        </w:rPr>
        <w:t xml:space="preserve"> објашњења</w:t>
      </w:r>
      <w:r w:rsidRPr="00FD423E">
        <w:rPr>
          <w:rFonts w:cs="Arial"/>
        </w:rPr>
        <w:t>, контрола и допуштене исправке</w:t>
      </w:r>
    </w:p>
    <w:p w:rsidR="00C14152" w:rsidRPr="00FD423E" w:rsidRDefault="00C14152" w:rsidP="00FD423E">
      <w:pPr>
        <w:pStyle w:val="KDParagraf"/>
        <w:spacing w:before="0"/>
        <w:rPr>
          <w:rFonts w:eastAsia="TimesNewRomanPSMT" w:cs="Arial"/>
        </w:rPr>
      </w:pPr>
      <w:r w:rsidRPr="00FD423E">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D423E" w:rsidRDefault="00C14152" w:rsidP="00FD423E">
      <w:pPr>
        <w:pStyle w:val="KDParagraf"/>
        <w:spacing w:before="0"/>
        <w:rPr>
          <w:rFonts w:eastAsia="TimesNewRomanPSMT" w:cs="Arial"/>
          <w:lang w:val="ru-RU"/>
        </w:rPr>
      </w:pPr>
      <w:r w:rsidRPr="00FD423E">
        <w:rPr>
          <w:rFonts w:eastAsia="TimesNewRomanPSMT" w:cs="Arial"/>
          <w:lang w:val="ru-RU"/>
        </w:rPr>
        <w:t>Уколико је потр</w:t>
      </w:r>
      <w:r w:rsidR="002479F9" w:rsidRPr="00FD423E">
        <w:rPr>
          <w:rFonts w:eastAsia="TimesNewRomanPSMT" w:cs="Arial"/>
          <w:lang w:val="ru-RU"/>
        </w:rPr>
        <w:t>ебно вршити додатна објашњења, Наручилац ће П</w:t>
      </w:r>
      <w:r w:rsidRPr="00FD423E">
        <w:rPr>
          <w:rFonts w:eastAsia="TimesNewRomanPSMT" w:cs="Arial"/>
          <w:lang w:val="ru-RU"/>
        </w:rPr>
        <w:t>онуђачу оставити прим</w:t>
      </w:r>
      <w:r w:rsidR="002479F9" w:rsidRPr="00FD423E">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FD423E">
        <w:rPr>
          <w:rFonts w:eastAsia="TimesNewRomanPSMT" w:cs="Arial"/>
          <w:lang w:val="ru-RU"/>
        </w:rPr>
        <w:t>одизвођача.</w:t>
      </w:r>
    </w:p>
    <w:p w:rsidR="00C14152" w:rsidRPr="00FD423E" w:rsidRDefault="002479F9" w:rsidP="00FD423E">
      <w:pPr>
        <w:pStyle w:val="KDParagraf"/>
        <w:spacing w:before="0"/>
        <w:rPr>
          <w:rFonts w:eastAsia="TimesNewRomanPSMT" w:cs="Arial"/>
        </w:rPr>
      </w:pPr>
      <w:r w:rsidRPr="00FD423E">
        <w:rPr>
          <w:rFonts w:eastAsia="TimesNewRomanPSMT" w:cs="Arial"/>
        </w:rPr>
        <w:t>Наручилац може, уз сагласност П</w:t>
      </w:r>
      <w:r w:rsidR="00C14152" w:rsidRPr="00FD423E">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FD423E" w:rsidRDefault="00C14152" w:rsidP="00FD423E">
      <w:pPr>
        <w:pStyle w:val="KDParagraf"/>
        <w:spacing w:before="0"/>
        <w:rPr>
          <w:rFonts w:eastAsia="TimesNewRomanPSMT" w:cs="Arial"/>
        </w:rPr>
      </w:pPr>
      <w:r w:rsidRPr="00FD423E">
        <w:rPr>
          <w:rFonts w:eastAsia="TimesNewRomanPSMT" w:cs="Arial"/>
        </w:rPr>
        <w:t>У случају разлике између јединичне цене и укупне цене, мерод</w:t>
      </w:r>
      <w:r w:rsidR="002479F9" w:rsidRPr="00FD423E">
        <w:rPr>
          <w:rFonts w:eastAsia="TimesNewRomanPSMT" w:cs="Arial"/>
        </w:rPr>
        <w:t>авна је јединична цена. Ако се П</w:t>
      </w:r>
      <w:r w:rsidRPr="00FD423E">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FD423E" w:rsidRDefault="008D2B23" w:rsidP="00FD423E">
      <w:pPr>
        <w:spacing w:before="0"/>
        <w:rPr>
          <w:rFonts w:cs="Arial"/>
        </w:rPr>
      </w:pPr>
    </w:p>
    <w:p w:rsidR="00B20A6C" w:rsidRPr="00FD423E" w:rsidRDefault="00B20A6C" w:rsidP="00FD423E">
      <w:pPr>
        <w:pStyle w:val="KDPodnaslov2"/>
        <w:numPr>
          <w:ilvl w:val="1"/>
          <w:numId w:val="33"/>
        </w:numPr>
        <w:spacing w:before="0"/>
        <w:jc w:val="both"/>
        <w:rPr>
          <w:rFonts w:cs="Arial"/>
        </w:rPr>
      </w:pPr>
      <w:bookmarkStart w:id="247" w:name="_Toc442559917"/>
      <w:bookmarkStart w:id="248" w:name="_Toc441651606"/>
      <w:r w:rsidRPr="00FD423E">
        <w:rPr>
          <w:rFonts w:cs="Arial"/>
        </w:rPr>
        <w:t>Разлози за одбијање понуде</w:t>
      </w:r>
      <w:bookmarkEnd w:id="247"/>
      <w:r w:rsidRPr="00FD423E">
        <w:rPr>
          <w:rFonts w:cs="Arial"/>
        </w:rPr>
        <w:t xml:space="preserve"> </w:t>
      </w:r>
      <w:bookmarkEnd w:id="248"/>
    </w:p>
    <w:p w:rsidR="00B20A6C" w:rsidRPr="00FD423E" w:rsidRDefault="00B20A6C" w:rsidP="00FD423E">
      <w:pPr>
        <w:autoSpaceDE w:val="0"/>
        <w:autoSpaceDN w:val="0"/>
        <w:adjustRightInd w:val="0"/>
        <w:spacing w:before="0"/>
        <w:rPr>
          <w:rFonts w:eastAsia="TimesNewRomanPSMT" w:cs="Arial"/>
          <w:bCs/>
          <w:iCs/>
          <w:lang w:val="ru-RU"/>
        </w:rPr>
      </w:pPr>
      <w:r w:rsidRPr="00FD423E">
        <w:rPr>
          <w:rFonts w:eastAsia="TimesNewRomanPSMT" w:cs="Arial"/>
          <w:bCs/>
          <w:iCs/>
        </w:rPr>
        <w:t>Понуда ће бити одбијена ако:</w:t>
      </w:r>
    </w:p>
    <w:p w:rsidR="00B20A6C" w:rsidRPr="00FD423E" w:rsidRDefault="00B20A6C" w:rsidP="00FD423E">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D423E">
        <w:rPr>
          <w:rFonts w:ascii="Arial" w:eastAsia="TimesNewRomanPSMT" w:hAnsi="Arial" w:cs="Arial"/>
          <w:bCs/>
          <w:iCs/>
        </w:rPr>
        <w:t>је неблаговремена, неприхватљива или неодговарајућа;</w:t>
      </w:r>
    </w:p>
    <w:p w:rsidR="00B20A6C" w:rsidRPr="00FD423E" w:rsidRDefault="00B20A6C" w:rsidP="00FD423E">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D423E">
        <w:rPr>
          <w:rFonts w:ascii="Arial" w:eastAsia="TimesNewRomanPSMT" w:hAnsi="Arial" w:cs="Arial"/>
          <w:bCs/>
          <w:iCs/>
        </w:rPr>
        <w:t>ако се понуђач не сагласи са исправком рачунских грешака;</w:t>
      </w:r>
    </w:p>
    <w:p w:rsidR="00B20A6C" w:rsidRPr="00FD423E" w:rsidRDefault="00B20A6C" w:rsidP="00FD423E">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FD423E">
        <w:rPr>
          <w:rFonts w:ascii="Arial" w:eastAsia="TimesNewRomanPSMT" w:hAnsi="Arial" w:cs="Arial"/>
          <w:bCs/>
          <w:iCs/>
        </w:rPr>
        <w:t>ако</w:t>
      </w:r>
      <w:proofErr w:type="gramEnd"/>
      <w:r w:rsidRPr="00FD423E">
        <w:rPr>
          <w:rFonts w:ascii="Arial" w:eastAsia="TimesNewRomanPSMT" w:hAnsi="Arial" w:cs="Arial"/>
          <w:bCs/>
          <w:iCs/>
        </w:rPr>
        <w:t xml:space="preserve"> има битне недостатке сходно члану 106. ЗЈН</w:t>
      </w:r>
    </w:p>
    <w:p w:rsidR="00B20A6C" w:rsidRPr="00FD423E" w:rsidRDefault="00B20A6C" w:rsidP="00FD423E">
      <w:pPr>
        <w:spacing w:before="0"/>
        <w:rPr>
          <w:rFonts w:cs="Arial"/>
          <w:lang w:val="sr-Cyrl-CS"/>
        </w:rPr>
      </w:pPr>
    </w:p>
    <w:p w:rsidR="00B20A6C" w:rsidRPr="00FD423E" w:rsidRDefault="00B20A6C" w:rsidP="00FD423E">
      <w:pPr>
        <w:spacing w:before="0"/>
        <w:rPr>
          <w:rFonts w:cs="Arial"/>
        </w:rPr>
      </w:pPr>
      <w:r w:rsidRPr="00FD423E">
        <w:rPr>
          <w:rFonts w:cs="Arial"/>
        </w:rPr>
        <w:t>Наручилац ће донети одлуку о обустави поступка јавне набавке у складу са чланом 109. Закона.</w:t>
      </w:r>
    </w:p>
    <w:p w:rsidR="00B20A6C" w:rsidRPr="00FD423E" w:rsidRDefault="00B20A6C" w:rsidP="00FD423E">
      <w:pPr>
        <w:pStyle w:val="ListParagraph"/>
        <w:autoSpaceDE w:val="0"/>
        <w:autoSpaceDN w:val="0"/>
        <w:adjustRightInd w:val="0"/>
        <w:spacing w:before="0" w:after="0" w:line="240" w:lineRule="auto"/>
        <w:ind w:left="0"/>
        <w:rPr>
          <w:rFonts w:ascii="Arial" w:eastAsia="TimesNewRomanPSMT" w:hAnsi="Arial" w:cs="Arial"/>
          <w:bCs/>
          <w:iCs/>
        </w:rPr>
      </w:pPr>
    </w:p>
    <w:p w:rsidR="008D2B23" w:rsidRPr="00FD423E" w:rsidRDefault="00C14152" w:rsidP="00FD423E">
      <w:pPr>
        <w:pStyle w:val="KDPodnaslov2"/>
        <w:numPr>
          <w:ilvl w:val="1"/>
          <w:numId w:val="33"/>
        </w:numPr>
        <w:spacing w:before="0"/>
        <w:jc w:val="both"/>
        <w:rPr>
          <w:rFonts w:cs="Arial"/>
        </w:rPr>
      </w:pPr>
      <w:r w:rsidRPr="00FD423E">
        <w:rPr>
          <w:rFonts w:cs="Arial"/>
        </w:rPr>
        <w:t>Рок за доношење Одлуке о додели уговора/обустави</w:t>
      </w:r>
    </w:p>
    <w:p w:rsidR="00C14152" w:rsidRPr="00FD423E" w:rsidRDefault="00C14152" w:rsidP="00FD423E">
      <w:pPr>
        <w:pStyle w:val="KDParagraf"/>
        <w:spacing w:before="0"/>
        <w:rPr>
          <w:rFonts w:eastAsia="TimesNewRomanPSMT" w:cs="Arial"/>
        </w:rPr>
      </w:pPr>
      <w:r w:rsidRPr="00FD423E">
        <w:rPr>
          <w:rFonts w:eastAsia="TimesNewRomanPSMT" w:cs="Arial"/>
        </w:rPr>
        <w:t>Наручилац ће одлуку о додели уговора</w:t>
      </w:r>
      <w:r w:rsidRPr="00FD423E">
        <w:rPr>
          <w:rFonts w:eastAsia="TimesNewRomanPSMT" w:cs="Arial"/>
          <w:i/>
        </w:rPr>
        <w:t>/обустави поступка</w:t>
      </w:r>
      <w:r w:rsidRPr="00FD423E">
        <w:rPr>
          <w:rFonts w:eastAsia="TimesNewRomanPSMT" w:cs="Arial"/>
        </w:rPr>
        <w:t xml:space="preserve"> донети у року од максимално </w:t>
      </w:r>
      <w:r w:rsidR="0008263C" w:rsidRPr="00FD423E">
        <w:rPr>
          <w:rFonts w:eastAsia="TimesNewRomanPSMT" w:cs="Arial"/>
          <w:lang w:val="sr-Cyrl-RS"/>
        </w:rPr>
        <w:t>25</w:t>
      </w:r>
      <w:r w:rsidRPr="00FD423E">
        <w:rPr>
          <w:rFonts w:eastAsia="TimesNewRomanPSMT" w:cs="Arial"/>
        </w:rPr>
        <w:t xml:space="preserve"> (</w:t>
      </w:r>
      <w:r w:rsidR="002E0817">
        <w:rPr>
          <w:rFonts w:eastAsia="TimesNewRomanPSMT" w:cs="Arial"/>
          <w:lang w:val="sr-Cyrl-RS"/>
        </w:rPr>
        <w:t>словима</w:t>
      </w:r>
      <w:r w:rsidR="002E0817">
        <w:rPr>
          <w:rFonts w:eastAsia="TimesNewRomanPSMT" w:cs="Arial"/>
        </w:rPr>
        <w:t xml:space="preserve">: </w:t>
      </w:r>
      <w:r w:rsidR="0008263C" w:rsidRPr="00FD423E">
        <w:rPr>
          <w:rFonts w:eastAsia="TimesNewRomanPSMT" w:cs="Arial"/>
          <w:lang w:val="sr-Cyrl-RS"/>
        </w:rPr>
        <w:t>два</w:t>
      </w:r>
      <w:r w:rsidRPr="00FD423E">
        <w:rPr>
          <w:rFonts w:eastAsia="TimesNewRomanPSMT" w:cs="Arial"/>
        </w:rPr>
        <w:t>десет</w:t>
      </w:r>
      <w:r w:rsidR="0008263C" w:rsidRPr="00FD423E">
        <w:rPr>
          <w:rFonts w:eastAsia="TimesNewRomanPSMT" w:cs="Arial"/>
          <w:lang w:val="sr-Cyrl-RS"/>
        </w:rPr>
        <w:t>пет</w:t>
      </w:r>
      <w:r w:rsidRPr="00FD423E">
        <w:rPr>
          <w:rFonts w:eastAsia="TimesNewRomanPSMT" w:cs="Arial"/>
        </w:rPr>
        <w:t>) дана од дана јавног отварања понуда.</w:t>
      </w:r>
    </w:p>
    <w:p w:rsidR="00C14152" w:rsidRPr="00FD423E" w:rsidRDefault="00C14152" w:rsidP="00FD423E">
      <w:pPr>
        <w:pStyle w:val="KDParagraf"/>
        <w:spacing w:before="0"/>
        <w:rPr>
          <w:rFonts w:eastAsia="TimesNewRomanPSMT" w:cs="Arial"/>
        </w:rPr>
      </w:pPr>
      <w:r w:rsidRPr="00FD423E">
        <w:rPr>
          <w:rFonts w:eastAsia="TimesNewRomanPSMT" w:cs="Arial"/>
        </w:rPr>
        <w:t xml:space="preserve">Одлуку о додели уговора/обустави </w:t>
      </w:r>
      <w:proofErr w:type="gramStart"/>
      <w:r w:rsidRPr="00FD423E">
        <w:rPr>
          <w:rFonts w:eastAsia="TimesNewRomanPSMT" w:cs="Arial"/>
        </w:rPr>
        <w:t>поступка  Наручилац</w:t>
      </w:r>
      <w:proofErr w:type="gramEnd"/>
      <w:r w:rsidRPr="00FD423E">
        <w:rPr>
          <w:rFonts w:eastAsia="TimesNewRomanPSMT" w:cs="Arial"/>
        </w:rPr>
        <w:t xml:space="preserve"> ће објавити на Порталу јавних набавки и на својој интернет страници у року од 3 (</w:t>
      </w:r>
      <w:r w:rsidR="002E0817">
        <w:rPr>
          <w:rFonts w:eastAsia="TimesNewRomanPSMT" w:cs="Arial"/>
          <w:lang w:val="sr-Cyrl-RS"/>
        </w:rPr>
        <w:t>словима</w:t>
      </w:r>
      <w:r w:rsidR="002E0817">
        <w:rPr>
          <w:rFonts w:eastAsia="TimesNewRomanPSMT" w:cs="Arial"/>
        </w:rPr>
        <w:t xml:space="preserve">: </w:t>
      </w:r>
      <w:r w:rsidRPr="00FD423E">
        <w:rPr>
          <w:rFonts w:eastAsia="TimesNewRomanPSMT" w:cs="Arial"/>
        </w:rPr>
        <w:t>три) дана од дана доношења.</w:t>
      </w:r>
    </w:p>
    <w:p w:rsidR="008D2B23" w:rsidRPr="00FD423E" w:rsidRDefault="008D2B23" w:rsidP="00FD423E">
      <w:pPr>
        <w:pStyle w:val="KDParagraf"/>
        <w:spacing w:before="0"/>
        <w:rPr>
          <w:rFonts w:eastAsia="TimesNewRomanPSMT" w:cs="Arial"/>
        </w:rPr>
      </w:pPr>
    </w:p>
    <w:p w:rsidR="008D2B23" w:rsidRPr="00FD423E" w:rsidRDefault="008D2B23" w:rsidP="00FD423E">
      <w:pPr>
        <w:pStyle w:val="KDPodnaslov2"/>
        <w:numPr>
          <w:ilvl w:val="1"/>
          <w:numId w:val="33"/>
        </w:numPr>
        <w:spacing w:before="0"/>
        <w:jc w:val="both"/>
        <w:rPr>
          <w:rFonts w:cs="Arial"/>
          <w:lang w:val="ru-RU"/>
        </w:rPr>
      </w:pPr>
      <w:bookmarkStart w:id="249" w:name="_Toc441651607"/>
      <w:bookmarkStart w:id="250" w:name="_Toc442559918"/>
      <w:r w:rsidRPr="00FD423E">
        <w:rPr>
          <w:rFonts w:cs="Arial"/>
          <w:lang w:val="ru-RU"/>
        </w:rPr>
        <w:t>Н</w:t>
      </w:r>
      <w:r w:rsidRPr="00FD423E">
        <w:rPr>
          <w:rFonts w:cs="Arial"/>
        </w:rPr>
        <w:t>егативне референце</w:t>
      </w:r>
      <w:bookmarkEnd w:id="249"/>
      <w:bookmarkEnd w:id="250"/>
    </w:p>
    <w:p w:rsidR="008D2B23" w:rsidRPr="00FD423E" w:rsidRDefault="008D2B23" w:rsidP="00FD423E">
      <w:pPr>
        <w:spacing w:before="0"/>
        <w:rPr>
          <w:rFonts w:cs="Arial"/>
          <w:lang w:val="ru-RU"/>
        </w:rPr>
      </w:pPr>
      <w:r w:rsidRPr="00FD423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FD423E" w:rsidRDefault="008D2B23" w:rsidP="00FD423E">
      <w:pPr>
        <w:pStyle w:val="KDNabrajanje"/>
        <w:spacing w:before="0"/>
        <w:rPr>
          <w:rFonts w:cs="Arial"/>
        </w:rPr>
      </w:pPr>
      <w:r w:rsidRPr="00FD423E">
        <w:rPr>
          <w:rFonts w:cs="Arial"/>
        </w:rPr>
        <w:t>поступао супротно забрани из чл. 23. и 25. Закона;</w:t>
      </w:r>
    </w:p>
    <w:p w:rsidR="008D2B23" w:rsidRPr="00FD423E" w:rsidRDefault="008D2B23" w:rsidP="00FD423E">
      <w:pPr>
        <w:pStyle w:val="KDNabrajanje"/>
        <w:spacing w:before="0"/>
        <w:rPr>
          <w:rFonts w:cs="Arial"/>
        </w:rPr>
      </w:pPr>
      <w:r w:rsidRPr="00FD423E">
        <w:rPr>
          <w:rFonts w:cs="Arial"/>
        </w:rPr>
        <w:t>учинио повреду конкуренције;</w:t>
      </w:r>
    </w:p>
    <w:p w:rsidR="008D2B23" w:rsidRPr="00FD423E" w:rsidRDefault="008D2B23" w:rsidP="00FD423E">
      <w:pPr>
        <w:pStyle w:val="KDNabrajanje"/>
        <w:spacing w:before="0"/>
        <w:rPr>
          <w:rFonts w:cs="Arial"/>
        </w:rPr>
      </w:pPr>
      <w:r w:rsidRPr="00FD423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FD423E" w:rsidRDefault="008D2B23" w:rsidP="00FD423E">
      <w:pPr>
        <w:pStyle w:val="KDNabrajanje"/>
        <w:spacing w:before="0"/>
        <w:rPr>
          <w:rFonts w:cs="Arial"/>
        </w:rPr>
      </w:pPr>
      <w:r w:rsidRPr="00FD423E">
        <w:rPr>
          <w:rFonts w:cs="Arial"/>
        </w:rPr>
        <w:t>одбио да достави доказе и средства обезбеђења на шта се у понуди обавезао.</w:t>
      </w:r>
    </w:p>
    <w:p w:rsidR="008D2B23" w:rsidRPr="00FD423E" w:rsidRDefault="008D2B23" w:rsidP="00FD423E">
      <w:pPr>
        <w:pStyle w:val="KDParagraf"/>
        <w:spacing w:before="0"/>
        <w:rPr>
          <w:rFonts w:cs="Arial"/>
          <w:lang w:val="ru-RU"/>
        </w:rPr>
      </w:pPr>
      <w:r w:rsidRPr="00FD423E">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FD423E" w:rsidRDefault="008D2B23" w:rsidP="00FD423E">
      <w:pPr>
        <w:pStyle w:val="KDParagraf"/>
        <w:spacing w:before="0"/>
        <w:rPr>
          <w:rFonts w:cs="Arial"/>
        </w:rPr>
      </w:pPr>
      <w:r w:rsidRPr="00FD423E">
        <w:rPr>
          <w:rFonts w:cs="Arial"/>
        </w:rPr>
        <w:t>Доказ наведеног може бити:</w:t>
      </w:r>
    </w:p>
    <w:p w:rsidR="008D2B23" w:rsidRPr="00FD423E" w:rsidRDefault="008D2B23" w:rsidP="00FD423E">
      <w:pPr>
        <w:pStyle w:val="KDNabrajanje"/>
        <w:spacing w:before="0"/>
        <w:rPr>
          <w:rFonts w:cs="Arial"/>
        </w:rPr>
      </w:pPr>
      <w:r w:rsidRPr="00FD423E">
        <w:rPr>
          <w:rFonts w:cs="Arial"/>
        </w:rPr>
        <w:t>правоснажна судска одлука или коначна одлука другог надлежног органа;</w:t>
      </w:r>
    </w:p>
    <w:p w:rsidR="008D2B23" w:rsidRPr="00FD423E" w:rsidRDefault="008D2B23" w:rsidP="00FD423E">
      <w:pPr>
        <w:pStyle w:val="KDNabrajanje"/>
        <w:spacing w:before="0"/>
        <w:rPr>
          <w:rFonts w:cs="Arial"/>
        </w:rPr>
      </w:pPr>
      <w:r w:rsidRPr="00FD423E">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FD423E" w:rsidRDefault="008D2B23" w:rsidP="00FD423E">
      <w:pPr>
        <w:pStyle w:val="KDNabrajanje"/>
        <w:spacing w:before="0"/>
        <w:rPr>
          <w:rFonts w:cs="Arial"/>
        </w:rPr>
      </w:pPr>
      <w:r w:rsidRPr="00FD423E">
        <w:rPr>
          <w:rFonts w:cs="Arial"/>
        </w:rPr>
        <w:lastRenderedPageBreak/>
        <w:t>исправа о наплаћеној уговорној казни;</w:t>
      </w:r>
    </w:p>
    <w:p w:rsidR="008D2B23" w:rsidRPr="00FD423E" w:rsidRDefault="008D2B23" w:rsidP="00FD423E">
      <w:pPr>
        <w:pStyle w:val="KDNabrajanje"/>
        <w:spacing w:before="0"/>
        <w:rPr>
          <w:rFonts w:cs="Arial"/>
        </w:rPr>
      </w:pPr>
      <w:r w:rsidRPr="00FD423E">
        <w:rPr>
          <w:rFonts w:cs="Arial"/>
        </w:rPr>
        <w:t>рекламације потрошача, односно корисника, ако нису отклоњене у уговореном року;</w:t>
      </w:r>
    </w:p>
    <w:p w:rsidR="008D2B23" w:rsidRPr="00FD423E" w:rsidRDefault="008D2B23" w:rsidP="00FD423E">
      <w:pPr>
        <w:pStyle w:val="KDNabrajanje"/>
        <w:spacing w:before="0"/>
        <w:rPr>
          <w:rFonts w:cs="Arial"/>
        </w:rPr>
      </w:pPr>
      <w:r w:rsidRPr="00FD423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D423E" w:rsidRDefault="008D2B23" w:rsidP="00FD423E">
      <w:pPr>
        <w:pStyle w:val="KDNabrajanje"/>
        <w:spacing w:before="0"/>
        <w:rPr>
          <w:rFonts w:cs="Arial"/>
        </w:rPr>
      </w:pPr>
      <w:r w:rsidRPr="00FD423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D423E" w:rsidRDefault="008D2B23" w:rsidP="00FD423E">
      <w:pPr>
        <w:pStyle w:val="KDNabrajanje"/>
        <w:spacing w:before="0"/>
        <w:rPr>
          <w:rFonts w:cs="Arial"/>
        </w:rPr>
      </w:pPr>
      <w:r w:rsidRPr="00FD423E">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FD423E" w:rsidRDefault="008D2B23" w:rsidP="00FD423E">
      <w:pPr>
        <w:pStyle w:val="KDParagraf"/>
        <w:spacing w:before="0"/>
        <w:rPr>
          <w:rFonts w:cs="Arial"/>
        </w:rPr>
      </w:pPr>
      <w:r w:rsidRPr="00FD423E">
        <w:rPr>
          <w:rFonts w:cs="Arial"/>
          <w:lang w:val="ru-RU"/>
        </w:rPr>
        <w:t xml:space="preserve">Наручилац може одбити понуду ако поседује доказ из става 3. тачка 1) члана 82. </w:t>
      </w:r>
      <w:r w:rsidRPr="00FD423E">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D423E" w:rsidRDefault="008D2B23" w:rsidP="00FD423E">
      <w:pPr>
        <w:pStyle w:val="KDParagraf"/>
        <w:spacing w:before="0"/>
        <w:rPr>
          <w:rFonts w:cs="Arial"/>
          <w:lang w:bidi="en-US"/>
        </w:rPr>
      </w:pPr>
      <w:r w:rsidRPr="00FD423E">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D423E" w:rsidRDefault="008D2B23" w:rsidP="00FD423E">
      <w:pPr>
        <w:pStyle w:val="KDParagraf"/>
        <w:spacing w:before="0"/>
        <w:rPr>
          <w:rFonts w:cs="Arial"/>
          <w:lang w:bidi="en-US"/>
        </w:rPr>
      </w:pPr>
    </w:p>
    <w:p w:rsidR="008D2B23" w:rsidRPr="00FD423E" w:rsidRDefault="008D2B23" w:rsidP="00FD423E">
      <w:pPr>
        <w:pStyle w:val="KDPodnaslov2"/>
        <w:numPr>
          <w:ilvl w:val="1"/>
          <w:numId w:val="33"/>
        </w:numPr>
        <w:spacing w:before="0"/>
        <w:jc w:val="both"/>
        <w:rPr>
          <w:rFonts w:cs="Arial"/>
        </w:rPr>
      </w:pPr>
      <w:bookmarkStart w:id="251" w:name="_Toc441651608"/>
      <w:bookmarkStart w:id="252" w:name="_Toc442559919"/>
      <w:r w:rsidRPr="00FD423E">
        <w:rPr>
          <w:rFonts w:cs="Arial"/>
        </w:rPr>
        <w:t>Увид у документацију</w:t>
      </w:r>
      <w:bookmarkEnd w:id="251"/>
      <w:bookmarkEnd w:id="252"/>
    </w:p>
    <w:p w:rsidR="008D2B23" w:rsidRPr="00FD423E" w:rsidRDefault="008D2B23" w:rsidP="00FD423E">
      <w:pPr>
        <w:pStyle w:val="KDParagraf"/>
        <w:spacing w:before="0"/>
        <w:rPr>
          <w:rFonts w:cs="Arial"/>
          <w:lang w:bidi="en-US"/>
        </w:rPr>
      </w:pPr>
      <w:r w:rsidRPr="00FD423E">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FD423E" w:rsidRDefault="008D2B23" w:rsidP="00FD423E">
      <w:pPr>
        <w:pStyle w:val="KDParagraf"/>
        <w:spacing w:before="0"/>
        <w:rPr>
          <w:rFonts w:cs="Arial"/>
          <w:lang w:bidi="en-US"/>
        </w:rPr>
      </w:pPr>
      <w:r w:rsidRPr="00FD423E">
        <w:rPr>
          <w:rFonts w:cs="Arial"/>
          <w:lang w:bidi="en-US"/>
        </w:rPr>
        <w:t xml:space="preserve">Наручилац је дужан да лицу из става 1. </w:t>
      </w:r>
      <w:proofErr w:type="gramStart"/>
      <w:r w:rsidRPr="00FD423E">
        <w:rPr>
          <w:rFonts w:cs="Arial"/>
          <w:lang w:bidi="en-US"/>
        </w:rPr>
        <w:t>омогући</w:t>
      </w:r>
      <w:proofErr w:type="gramEnd"/>
      <w:r w:rsidRPr="00FD423E">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FD423E" w:rsidRDefault="008D2B23" w:rsidP="00FD423E">
      <w:pPr>
        <w:pStyle w:val="KDParagraf"/>
        <w:spacing w:before="0"/>
        <w:rPr>
          <w:rFonts w:cs="Arial"/>
          <w:lang w:bidi="en-US"/>
        </w:rPr>
      </w:pPr>
    </w:p>
    <w:p w:rsidR="008D2B23" w:rsidRPr="00FD423E" w:rsidRDefault="008D2B23" w:rsidP="00FD423E">
      <w:pPr>
        <w:pStyle w:val="KDPodnaslov2"/>
        <w:numPr>
          <w:ilvl w:val="1"/>
          <w:numId w:val="33"/>
        </w:numPr>
        <w:spacing w:before="0"/>
        <w:jc w:val="both"/>
        <w:rPr>
          <w:rFonts w:cs="Arial"/>
        </w:rPr>
      </w:pPr>
      <w:bookmarkStart w:id="253" w:name="_Toc441651609"/>
      <w:bookmarkStart w:id="254" w:name="_Toc442559920"/>
      <w:r w:rsidRPr="00FD423E">
        <w:rPr>
          <w:rFonts w:cs="Arial"/>
          <w:lang w:val="ru-RU"/>
        </w:rPr>
        <w:t>З</w:t>
      </w:r>
      <w:r w:rsidRPr="00FD423E">
        <w:rPr>
          <w:rFonts w:cs="Arial"/>
        </w:rPr>
        <w:t>аштита права понуђача</w:t>
      </w:r>
      <w:bookmarkEnd w:id="253"/>
      <w:bookmarkEnd w:id="254"/>
    </w:p>
    <w:p w:rsidR="00886827" w:rsidRPr="00FD423E" w:rsidRDefault="00886827" w:rsidP="00FD423E">
      <w:pPr>
        <w:pStyle w:val="KDParagraf"/>
        <w:spacing w:before="0"/>
        <w:rPr>
          <w:rFonts w:cs="Arial"/>
          <w:lang w:bidi="en-US"/>
        </w:rPr>
      </w:pPr>
      <w:r w:rsidRPr="00FD423E">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FD423E">
        <w:rPr>
          <w:rFonts w:cs="Arial"/>
          <w:lang w:bidi="en-US"/>
        </w:rPr>
        <w:t>став</w:t>
      </w:r>
      <w:proofErr w:type="gramEnd"/>
      <w:r w:rsidRPr="00FD423E">
        <w:rPr>
          <w:rFonts w:cs="Arial"/>
          <w:lang w:bidi="en-US"/>
        </w:rPr>
        <w:t xml:space="preserve"> 1. </w:t>
      </w:r>
      <w:proofErr w:type="gramStart"/>
      <w:r w:rsidRPr="00FD423E">
        <w:rPr>
          <w:rFonts w:cs="Arial"/>
          <w:lang w:bidi="en-US"/>
        </w:rPr>
        <w:t>тач</w:t>
      </w:r>
      <w:proofErr w:type="gramEnd"/>
      <w:r w:rsidRPr="00FD423E">
        <w:rPr>
          <w:rFonts w:cs="Arial"/>
          <w:lang w:bidi="en-US"/>
        </w:rPr>
        <w:t xml:space="preserve">. 1)–7) Закона, као и износом таксе из члана 156. </w:t>
      </w:r>
      <w:proofErr w:type="gramStart"/>
      <w:r w:rsidRPr="00FD423E">
        <w:rPr>
          <w:rFonts w:cs="Arial"/>
          <w:lang w:bidi="en-US"/>
        </w:rPr>
        <w:t>став</w:t>
      </w:r>
      <w:proofErr w:type="gramEnd"/>
      <w:r w:rsidRPr="00FD423E">
        <w:rPr>
          <w:rFonts w:cs="Arial"/>
          <w:lang w:bidi="en-US"/>
        </w:rPr>
        <w:t xml:space="preserve"> 1. </w:t>
      </w:r>
      <w:proofErr w:type="gramStart"/>
      <w:r w:rsidRPr="00FD423E">
        <w:rPr>
          <w:rFonts w:cs="Arial"/>
          <w:lang w:bidi="en-US"/>
        </w:rPr>
        <w:t>тач</w:t>
      </w:r>
      <w:proofErr w:type="gramEnd"/>
      <w:r w:rsidRPr="00FD423E">
        <w:rPr>
          <w:rFonts w:cs="Arial"/>
          <w:lang w:bidi="en-US"/>
        </w:rPr>
        <w:t xml:space="preserve">. 1)–3) Закона и детаљним упутством о потврди из члана 151. </w:t>
      </w:r>
      <w:proofErr w:type="gramStart"/>
      <w:r w:rsidRPr="00FD423E">
        <w:rPr>
          <w:rFonts w:cs="Arial"/>
          <w:lang w:bidi="en-US"/>
        </w:rPr>
        <w:t>став</w:t>
      </w:r>
      <w:proofErr w:type="gramEnd"/>
      <w:r w:rsidRPr="00FD423E">
        <w:rPr>
          <w:rFonts w:cs="Arial"/>
          <w:lang w:bidi="en-US"/>
        </w:rPr>
        <w:t xml:space="preserve"> 1. </w:t>
      </w:r>
      <w:proofErr w:type="gramStart"/>
      <w:r w:rsidRPr="00FD423E">
        <w:rPr>
          <w:rFonts w:cs="Arial"/>
          <w:lang w:bidi="en-US"/>
        </w:rPr>
        <w:t>тачка</w:t>
      </w:r>
      <w:proofErr w:type="gramEnd"/>
      <w:r w:rsidRPr="00FD423E">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FD423E" w:rsidRDefault="00886827" w:rsidP="00FD423E">
      <w:pPr>
        <w:pStyle w:val="KDParagraf"/>
        <w:spacing w:before="0"/>
        <w:rPr>
          <w:rFonts w:cs="Arial"/>
          <w:lang w:bidi="en-US"/>
        </w:rPr>
      </w:pPr>
    </w:p>
    <w:p w:rsidR="00886827" w:rsidRPr="00FD423E" w:rsidRDefault="00886827" w:rsidP="00FD423E">
      <w:pPr>
        <w:pStyle w:val="KDParagraf"/>
        <w:spacing w:before="0"/>
        <w:rPr>
          <w:rFonts w:cs="Arial"/>
          <w:b/>
          <w:lang w:bidi="en-US"/>
        </w:rPr>
      </w:pPr>
      <w:r w:rsidRPr="00FD423E">
        <w:rPr>
          <w:rFonts w:cs="Arial"/>
          <w:b/>
          <w:lang w:bidi="en-US"/>
        </w:rPr>
        <w:t>Рокови и начин подношења захтева за заштиту права:</w:t>
      </w:r>
    </w:p>
    <w:p w:rsidR="00886827" w:rsidRPr="00FD423E" w:rsidRDefault="00886827" w:rsidP="00FD423E">
      <w:pPr>
        <w:pStyle w:val="KDParagraf"/>
        <w:spacing w:before="0"/>
        <w:rPr>
          <w:rFonts w:cs="Arial"/>
          <w:lang w:bidi="en-US"/>
        </w:rPr>
      </w:pPr>
      <w:r w:rsidRPr="00FD423E">
        <w:rPr>
          <w:rFonts w:cs="Arial"/>
          <w:lang w:bidi="en-US"/>
        </w:rPr>
        <w:t>Захтев за заштиту права подноси се лично или путем поште на адресу: ЈП „Електропривреда Србије</w:t>
      </w:r>
      <w:proofErr w:type="gramStart"/>
      <w:r w:rsidRPr="00FD423E">
        <w:rPr>
          <w:rFonts w:cs="Arial"/>
          <w:lang w:bidi="en-US"/>
        </w:rPr>
        <w:t>“ Београд</w:t>
      </w:r>
      <w:proofErr w:type="gramEnd"/>
      <w:r w:rsidRPr="00FD423E">
        <w:rPr>
          <w:rFonts w:cs="Arial"/>
          <w:lang w:bidi="en-US"/>
        </w:rPr>
        <w:t>,</w:t>
      </w:r>
      <w:r w:rsidR="00A17788" w:rsidRPr="00FD423E">
        <w:rPr>
          <w:rFonts w:cs="Arial"/>
          <w:lang w:bidi="en-US"/>
        </w:rPr>
        <w:t xml:space="preserve"> </w:t>
      </w:r>
      <w:r w:rsidR="00A17788" w:rsidRPr="00FD423E">
        <w:rPr>
          <w:rFonts w:cs="Arial"/>
          <w:lang w:val="sr-Cyrl-RS" w:bidi="en-US"/>
        </w:rPr>
        <w:t xml:space="preserve">Балканска 13, 11000 Београд </w:t>
      </w:r>
      <w:r w:rsidR="00C14152" w:rsidRPr="00FD423E">
        <w:rPr>
          <w:rFonts w:cs="Arial"/>
          <w:lang w:val="sr-Cyrl-RS" w:bidi="en-US"/>
        </w:rPr>
        <w:t>,</w:t>
      </w:r>
      <w:r w:rsidRPr="00FD423E">
        <w:rPr>
          <w:rFonts w:cs="Arial"/>
          <w:lang w:bidi="en-US"/>
        </w:rPr>
        <w:t xml:space="preserve"> са назнаком Захтев за заштиту права за ЈН до</w:t>
      </w:r>
      <w:r w:rsidR="00A17788" w:rsidRPr="00FD423E">
        <w:rPr>
          <w:rFonts w:cs="Arial"/>
          <w:lang w:bidi="en-US"/>
        </w:rPr>
        <w:t>бара: Набвка индустријских усисивача</w:t>
      </w:r>
      <w:r w:rsidR="00A40DB3" w:rsidRPr="00FD423E">
        <w:rPr>
          <w:rFonts w:cs="Arial"/>
          <w:lang w:bidi="en-US"/>
        </w:rPr>
        <w:t xml:space="preserve">, </w:t>
      </w:r>
      <w:r w:rsidRPr="00FD423E">
        <w:rPr>
          <w:rFonts w:cs="Arial"/>
          <w:lang w:bidi="en-US"/>
        </w:rPr>
        <w:t>бр</w:t>
      </w:r>
      <w:r w:rsidR="00A40DB3" w:rsidRPr="00FD423E">
        <w:rPr>
          <w:rFonts w:cs="Arial"/>
          <w:lang w:bidi="en-US"/>
        </w:rPr>
        <w:t>oj</w:t>
      </w:r>
      <w:r w:rsidR="00A40DB3" w:rsidRPr="00FD423E">
        <w:rPr>
          <w:rFonts w:cs="Arial"/>
          <w:lang w:val="sr-Cyrl-RS" w:bidi="en-US"/>
        </w:rPr>
        <w:t xml:space="preserve"> </w:t>
      </w:r>
      <w:r w:rsidRPr="00FD423E">
        <w:rPr>
          <w:rFonts w:cs="Arial"/>
          <w:lang w:bidi="en-US"/>
        </w:rPr>
        <w:t>ЈН</w:t>
      </w:r>
      <w:r w:rsidR="00A40DB3" w:rsidRPr="00FD423E">
        <w:rPr>
          <w:rFonts w:cs="Arial"/>
          <w:lang w:bidi="en-US"/>
        </w:rPr>
        <w:t>/3000/1931/2017</w:t>
      </w:r>
      <w:r w:rsidRPr="00FD423E">
        <w:rPr>
          <w:rFonts w:cs="Arial"/>
          <w:lang w:bidi="en-US"/>
        </w:rPr>
        <w:t>, а копија се истовремено доставља Републичкој комисији.</w:t>
      </w:r>
    </w:p>
    <w:p w:rsidR="00886827" w:rsidRPr="00FD423E" w:rsidRDefault="00886827" w:rsidP="00FD423E">
      <w:pPr>
        <w:pStyle w:val="KDParagraf"/>
        <w:spacing w:before="0"/>
        <w:rPr>
          <w:rFonts w:cs="Arial"/>
          <w:lang w:bidi="en-US"/>
        </w:rPr>
      </w:pPr>
      <w:r w:rsidRPr="00FD423E">
        <w:rPr>
          <w:rFonts w:cs="Arial"/>
          <w:lang w:bidi="en-US"/>
        </w:rPr>
        <w:t>Захтев за заштиту права се може доставити и путем електронске поште на e-m</w:t>
      </w:r>
      <w:r w:rsidR="00A17788" w:rsidRPr="00FD423E">
        <w:rPr>
          <w:rFonts w:cs="Arial"/>
          <w:lang w:bidi="en-US"/>
        </w:rPr>
        <w:t xml:space="preserve">ail: </w:t>
      </w:r>
      <w:hyperlink r:id="rId171" w:history="1">
        <w:r w:rsidR="00A40DB3" w:rsidRPr="00FD423E">
          <w:rPr>
            <w:rStyle w:val="Hyperlink"/>
            <w:rFonts w:cs="Arial"/>
            <w:lang w:bidi="en-US"/>
          </w:rPr>
          <w:t>sanja.alikalfic@eps.rs</w:t>
        </w:r>
      </w:hyperlink>
      <w:r w:rsidR="00A40DB3" w:rsidRPr="00FD423E">
        <w:rPr>
          <w:rStyle w:val="Hyperlink"/>
          <w:rFonts w:cs="Arial"/>
          <w:lang w:val="sr-Cyrl-RS" w:bidi="en-US"/>
        </w:rPr>
        <w:t xml:space="preserve">, </w:t>
      </w:r>
      <w:r w:rsidR="00A40DB3" w:rsidRPr="00FD423E">
        <w:rPr>
          <w:rStyle w:val="Hyperlink"/>
          <w:rFonts w:cs="Arial"/>
          <w:lang w:val="sr-Latn-RS" w:bidi="en-US"/>
        </w:rPr>
        <w:t>ana.draskovic</w:t>
      </w:r>
      <w:r w:rsidR="00A40DB3" w:rsidRPr="00FD423E">
        <w:rPr>
          <w:rStyle w:val="Hyperlink"/>
          <w:rFonts w:cs="Arial"/>
          <w:lang w:bidi="en-US"/>
        </w:rPr>
        <w:t>@eps.rs</w:t>
      </w:r>
      <w:r w:rsidR="00A17788" w:rsidRPr="00FD423E">
        <w:rPr>
          <w:rFonts w:cs="Arial"/>
          <w:lang w:bidi="en-US"/>
        </w:rPr>
        <w:t xml:space="preserve"> </w:t>
      </w:r>
      <w:r w:rsidRPr="00FD423E">
        <w:rPr>
          <w:rFonts w:cs="Arial"/>
          <w:lang w:bidi="en-US"/>
        </w:rPr>
        <w:t>радним данима (понедељак-петак)</w:t>
      </w:r>
      <w:r w:rsidR="00A40DB3" w:rsidRPr="00FD423E">
        <w:rPr>
          <w:rFonts w:cs="Arial"/>
          <w:lang w:bidi="en-US"/>
        </w:rPr>
        <w:t>.</w:t>
      </w:r>
    </w:p>
    <w:p w:rsidR="00886827" w:rsidRPr="00FD423E" w:rsidRDefault="00886827" w:rsidP="00FD423E">
      <w:pPr>
        <w:pStyle w:val="KDParagraf"/>
        <w:spacing w:before="0"/>
        <w:rPr>
          <w:rFonts w:cs="Arial"/>
          <w:lang w:bidi="en-US"/>
        </w:rPr>
      </w:pPr>
      <w:r w:rsidRPr="00FD423E">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FD423E" w:rsidRDefault="00886827" w:rsidP="00FD423E">
      <w:pPr>
        <w:pStyle w:val="KDParagraf"/>
        <w:spacing w:before="0"/>
        <w:rPr>
          <w:rFonts w:cs="Arial"/>
          <w:lang w:bidi="en-US"/>
        </w:rPr>
      </w:pPr>
      <w:r w:rsidRPr="00FD423E">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00A40DB3" w:rsidRPr="00FD423E">
        <w:rPr>
          <w:rFonts w:cs="Arial"/>
          <w:lang w:bidi="en-US"/>
        </w:rPr>
        <w:t xml:space="preserve">најкасније </w:t>
      </w:r>
      <w:r w:rsidR="00660E4F" w:rsidRPr="00FD423E">
        <w:rPr>
          <w:rFonts w:cs="Arial"/>
          <w:b/>
          <w:color w:val="0D0D0D" w:themeColor="text1" w:themeTint="F2"/>
          <w:lang w:bidi="en-US"/>
        </w:rPr>
        <w:t>7 (седам</w:t>
      </w:r>
      <w:r w:rsidR="007C43F5" w:rsidRPr="00FD423E">
        <w:rPr>
          <w:rFonts w:cs="Arial"/>
          <w:b/>
          <w:color w:val="0D0D0D" w:themeColor="text1" w:themeTint="F2"/>
          <w:lang w:bidi="en-US"/>
        </w:rPr>
        <w:t xml:space="preserve">) </w:t>
      </w:r>
      <w:r w:rsidRPr="00FD423E">
        <w:rPr>
          <w:rFonts w:cs="Arial"/>
          <w:b/>
          <w:color w:val="0D0D0D" w:themeColor="text1" w:themeTint="F2"/>
          <w:lang w:bidi="en-US"/>
        </w:rPr>
        <w:t>дана</w:t>
      </w:r>
      <w:r w:rsidRPr="00FD423E">
        <w:rPr>
          <w:rFonts w:cs="Arial"/>
          <w:color w:val="0D0D0D" w:themeColor="text1" w:themeTint="F2"/>
          <w:lang w:bidi="en-US"/>
        </w:rPr>
        <w:t xml:space="preserve"> </w:t>
      </w:r>
      <w:r w:rsidRPr="00FD423E">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FD423E">
        <w:rPr>
          <w:rFonts w:cs="Arial"/>
          <w:lang w:bidi="en-US"/>
        </w:rPr>
        <w:t>став</w:t>
      </w:r>
      <w:proofErr w:type="gramEnd"/>
      <w:r w:rsidRPr="00FD423E">
        <w:rPr>
          <w:rFonts w:cs="Arial"/>
          <w:lang w:bidi="en-US"/>
        </w:rPr>
        <w:t xml:space="preserve"> 2. </w:t>
      </w:r>
      <w:proofErr w:type="gramStart"/>
      <w:r w:rsidRPr="00FD423E">
        <w:rPr>
          <w:rFonts w:cs="Arial"/>
          <w:lang w:bidi="en-US"/>
        </w:rPr>
        <w:t>овог</w:t>
      </w:r>
      <w:proofErr w:type="gramEnd"/>
      <w:r w:rsidRPr="00FD423E">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FD423E" w:rsidRDefault="00886827" w:rsidP="00FD423E">
      <w:pPr>
        <w:pStyle w:val="KDParagraf"/>
        <w:spacing w:before="0"/>
        <w:rPr>
          <w:rFonts w:cs="Arial"/>
          <w:lang w:bidi="en-US"/>
        </w:rPr>
      </w:pPr>
      <w:r w:rsidRPr="00FD423E">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FD423E">
        <w:rPr>
          <w:rFonts w:cs="Arial"/>
          <w:lang w:bidi="en-US"/>
        </w:rPr>
        <w:t>ове</w:t>
      </w:r>
      <w:proofErr w:type="gramEnd"/>
      <w:r w:rsidRPr="00FD423E">
        <w:rPr>
          <w:rFonts w:cs="Arial"/>
          <w:lang w:bidi="en-US"/>
        </w:rPr>
        <w:t xml:space="preserve"> тачке, сматраће се благовременим уколико је поднет најкасније до истека рока за подношење понуда. </w:t>
      </w:r>
    </w:p>
    <w:p w:rsidR="00886827" w:rsidRPr="00FD423E" w:rsidRDefault="00886827" w:rsidP="00FD423E">
      <w:pPr>
        <w:pStyle w:val="KDParagraf"/>
        <w:spacing w:before="0"/>
        <w:rPr>
          <w:rFonts w:cs="Arial"/>
          <w:lang w:bidi="en-US"/>
        </w:rPr>
      </w:pPr>
      <w:r w:rsidRPr="00FD423E">
        <w:rPr>
          <w:rFonts w:cs="Arial"/>
          <w:lang w:bidi="en-US"/>
        </w:rPr>
        <w:t xml:space="preserve">После доношења одлуке о додели </w:t>
      </w:r>
      <w:proofErr w:type="gramStart"/>
      <w:r w:rsidRPr="00FD423E">
        <w:rPr>
          <w:rFonts w:cs="Arial"/>
          <w:lang w:bidi="en-US"/>
        </w:rPr>
        <w:t>уговора</w:t>
      </w:r>
      <w:r w:rsidR="008F7F28" w:rsidRPr="00FD423E">
        <w:rPr>
          <w:rFonts w:cs="Arial"/>
          <w:color w:val="00B0F0"/>
          <w:lang w:bidi="en-US"/>
        </w:rPr>
        <w:t xml:space="preserve">  </w:t>
      </w:r>
      <w:r w:rsidR="008F7F28" w:rsidRPr="00FD423E">
        <w:rPr>
          <w:rFonts w:cs="Arial"/>
          <w:lang w:bidi="en-US"/>
        </w:rPr>
        <w:t>и</w:t>
      </w:r>
      <w:proofErr w:type="gramEnd"/>
      <w:r w:rsidRPr="00FD423E">
        <w:rPr>
          <w:rFonts w:cs="Arial"/>
          <w:lang w:bidi="en-US"/>
        </w:rPr>
        <w:t xml:space="preserve"> одлуке о обустави поступка, рок за подношење захтева за заштиту права је </w:t>
      </w:r>
      <w:r w:rsidR="0008263C" w:rsidRPr="00FD423E">
        <w:rPr>
          <w:rFonts w:cs="Arial"/>
          <w:lang w:val="sr-Cyrl-RS" w:bidi="en-US"/>
        </w:rPr>
        <w:t>10</w:t>
      </w:r>
      <w:r w:rsidR="008F7F28" w:rsidRPr="00FD423E">
        <w:rPr>
          <w:rFonts w:cs="Arial"/>
          <w:lang w:bidi="en-US"/>
        </w:rPr>
        <w:t xml:space="preserve"> (</w:t>
      </w:r>
      <w:r w:rsidR="0008263C" w:rsidRPr="00FD423E">
        <w:rPr>
          <w:rFonts w:cs="Arial"/>
          <w:lang w:val="sr-Cyrl-RS" w:bidi="en-US"/>
        </w:rPr>
        <w:t>десет</w:t>
      </w:r>
      <w:r w:rsidR="008F7F28" w:rsidRPr="00FD423E">
        <w:rPr>
          <w:rFonts w:cs="Arial"/>
          <w:lang w:bidi="en-US"/>
        </w:rPr>
        <w:t>)</w:t>
      </w:r>
      <w:r w:rsidRPr="00FD423E">
        <w:rPr>
          <w:rFonts w:cs="Arial"/>
          <w:lang w:bidi="en-US"/>
        </w:rPr>
        <w:t xml:space="preserve"> дана од дана објављивања одлуке на Порталу јавних набавки. </w:t>
      </w:r>
    </w:p>
    <w:p w:rsidR="00886827" w:rsidRPr="00FD423E" w:rsidRDefault="00886827" w:rsidP="00FD423E">
      <w:pPr>
        <w:pStyle w:val="KDParagraf"/>
        <w:spacing w:before="0"/>
        <w:rPr>
          <w:rFonts w:cs="Arial"/>
          <w:lang w:bidi="en-US"/>
        </w:rPr>
      </w:pPr>
      <w:r w:rsidRPr="00FD423E">
        <w:rPr>
          <w:rFonts w:cs="Arial"/>
          <w:lang w:bidi="en-US"/>
        </w:rPr>
        <w:lastRenderedPageBreak/>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FD423E" w:rsidRDefault="00886827" w:rsidP="00FD423E">
      <w:pPr>
        <w:pStyle w:val="KDParagraf"/>
        <w:spacing w:before="0"/>
        <w:rPr>
          <w:rFonts w:cs="Arial"/>
          <w:lang w:val="sr-Cyrl-CS" w:bidi="en-US"/>
        </w:rPr>
      </w:pPr>
      <w:r w:rsidRPr="00FD423E">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FD423E" w:rsidRDefault="008824F8" w:rsidP="00FD423E">
      <w:pPr>
        <w:pStyle w:val="KDParagraf"/>
        <w:spacing w:before="0"/>
        <w:rPr>
          <w:rFonts w:cs="Arial"/>
          <w:lang w:bidi="en-US"/>
        </w:rPr>
      </w:pPr>
      <w:r w:rsidRPr="00FD423E">
        <w:rPr>
          <w:rFonts w:cs="Arial"/>
          <w:lang w:val="sr-Cyrl-CS" w:bidi="en-US"/>
        </w:rPr>
        <w:t>Н</w:t>
      </w:r>
      <w:r w:rsidRPr="00FD423E">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FD423E">
        <w:rPr>
          <w:rFonts w:cs="Arial"/>
          <w:lang w:eastAsia="sr-Latn-CS"/>
        </w:rPr>
        <w:t xml:space="preserve"> тад</w:t>
      </w:r>
      <w:r w:rsidRPr="00FD423E">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FD423E" w:rsidRDefault="00886827" w:rsidP="00FD423E">
      <w:pPr>
        <w:pStyle w:val="KDParagraf"/>
        <w:spacing w:before="0"/>
        <w:rPr>
          <w:rFonts w:cs="Arial"/>
          <w:lang w:bidi="en-US"/>
        </w:rPr>
      </w:pPr>
    </w:p>
    <w:p w:rsidR="00886827" w:rsidRPr="00FD423E" w:rsidRDefault="00886827" w:rsidP="00FD423E">
      <w:pPr>
        <w:pStyle w:val="KDParagraf"/>
        <w:spacing w:before="0"/>
        <w:rPr>
          <w:rFonts w:cs="Arial"/>
          <w:lang w:bidi="en-US"/>
        </w:rPr>
      </w:pPr>
      <w:r w:rsidRPr="00FD423E">
        <w:rPr>
          <w:rFonts w:cs="Arial"/>
          <w:b/>
          <w:lang w:bidi="en-US"/>
        </w:rPr>
        <w:t>Детаљно упутство о садржини потпуног захтева за заштиту права</w:t>
      </w:r>
      <w:r w:rsidRPr="00FD423E">
        <w:rPr>
          <w:rFonts w:cs="Arial"/>
          <w:lang w:bidi="en-US"/>
        </w:rPr>
        <w:t xml:space="preserve"> у складу са чланом   151. </w:t>
      </w:r>
      <w:proofErr w:type="gramStart"/>
      <w:r w:rsidRPr="00FD423E">
        <w:rPr>
          <w:rFonts w:cs="Arial"/>
          <w:lang w:bidi="en-US"/>
        </w:rPr>
        <w:t>став</w:t>
      </w:r>
      <w:proofErr w:type="gramEnd"/>
      <w:r w:rsidRPr="00FD423E">
        <w:rPr>
          <w:rFonts w:cs="Arial"/>
          <w:lang w:bidi="en-US"/>
        </w:rPr>
        <w:t xml:space="preserve"> 1. </w:t>
      </w:r>
      <w:proofErr w:type="gramStart"/>
      <w:r w:rsidRPr="00FD423E">
        <w:rPr>
          <w:rFonts w:cs="Arial"/>
          <w:lang w:bidi="en-US"/>
        </w:rPr>
        <w:t>тач</w:t>
      </w:r>
      <w:proofErr w:type="gramEnd"/>
      <w:r w:rsidRPr="00FD423E">
        <w:rPr>
          <w:rFonts w:cs="Arial"/>
          <w:lang w:bidi="en-US"/>
        </w:rPr>
        <w:t>. 1) – 7) ЗЈН:</w:t>
      </w:r>
    </w:p>
    <w:p w:rsidR="00886827" w:rsidRPr="00FD423E" w:rsidRDefault="00886827" w:rsidP="00FD423E">
      <w:pPr>
        <w:pStyle w:val="KDParagraf"/>
        <w:spacing w:before="0"/>
        <w:rPr>
          <w:rFonts w:cs="Arial"/>
          <w:lang w:bidi="en-US"/>
        </w:rPr>
      </w:pPr>
      <w:r w:rsidRPr="00FD423E">
        <w:rPr>
          <w:rFonts w:cs="Arial"/>
          <w:lang w:bidi="en-US"/>
        </w:rPr>
        <w:t>Захтев за заштиту права садржи:</w:t>
      </w:r>
    </w:p>
    <w:p w:rsidR="00886827" w:rsidRPr="00FD423E" w:rsidRDefault="00886827" w:rsidP="00FD423E">
      <w:pPr>
        <w:pStyle w:val="KDParagraf"/>
        <w:spacing w:before="0"/>
        <w:rPr>
          <w:rFonts w:cs="Arial"/>
          <w:lang w:bidi="en-US"/>
        </w:rPr>
      </w:pPr>
      <w:r w:rsidRPr="00FD423E">
        <w:rPr>
          <w:rFonts w:cs="Arial"/>
          <w:lang w:bidi="en-US"/>
        </w:rPr>
        <w:t xml:space="preserve">1) </w:t>
      </w:r>
      <w:proofErr w:type="gramStart"/>
      <w:r w:rsidRPr="00FD423E">
        <w:rPr>
          <w:rFonts w:cs="Arial"/>
          <w:lang w:bidi="en-US"/>
        </w:rPr>
        <w:t>назив</w:t>
      </w:r>
      <w:proofErr w:type="gramEnd"/>
      <w:r w:rsidRPr="00FD423E">
        <w:rPr>
          <w:rFonts w:cs="Arial"/>
          <w:lang w:bidi="en-US"/>
        </w:rPr>
        <w:t xml:space="preserve"> и адресу подносиоца захтева и лице за контакт</w:t>
      </w:r>
    </w:p>
    <w:p w:rsidR="00886827" w:rsidRPr="00FD423E" w:rsidRDefault="00886827" w:rsidP="00FD423E">
      <w:pPr>
        <w:pStyle w:val="KDParagraf"/>
        <w:spacing w:before="0"/>
        <w:rPr>
          <w:rFonts w:cs="Arial"/>
          <w:lang w:bidi="en-US"/>
        </w:rPr>
      </w:pPr>
      <w:r w:rsidRPr="00FD423E">
        <w:rPr>
          <w:rFonts w:cs="Arial"/>
          <w:lang w:bidi="en-US"/>
        </w:rPr>
        <w:t xml:space="preserve">2) </w:t>
      </w:r>
      <w:proofErr w:type="gramStart"/>
      <w:r w:rsidRPr="00FD423E">
        <w:rPr>
          <w:rFonts w:cs="Arial"/>
          <w:lang w:bidi="en-US"/>
        </w:rPr>
        <w:t>назив</w:t>
      </w:r>
      <w:proofErr w:type="gramEnd"/>
      <w:r w:rsidRPr="00FD423E">
        <w:rPr>
          <w:rFonts w:cs="Arial"/>
          <w:lang w:bidi="en-US"/>
        </w:rPr>
        <w:t xml:space="preserve"> и адресу наручиоца</w:t>
      </w:r>
    </w:p>
    <w:p w:rsidR="00886827" w:rsidRPr="00FD423E" w:rsidRDefault="00886827" w:rsidP="00FD423E">
      <w:pPr>
        <w:pStyle w:val="KDParagraf"/>
        <w:spacing w:before="0"/>
        <w:rPr>
          <w:rFonts w:cs="Arial"/>
          <w:lang w:bidi="en-US"/>
        </w:rPr>
      </w:pPr>
      <w:r w:rsidRPr="00FD423E">
        <w:rPr>
          <w:rFonts w:cs="Arial"/>
          <w:lang w:bidi="en-US"/>
        </w:rPr>
        <w:t xml:space="preserve">3) </w:t>
      </w:r>
      <w:proofErr w:type="gramStart"/>
      <w:r w:rsidRPr="00FD423E">
        <w:rPr>
          <w:rFonts w:cs="Arial"/>
          <w:lang w:bidi="en-US"/>
        </w:rPr>
        <w:t>податке</w:t>
      </w:r>
      <w:proofErr w:type="gramEnd"/>
      <w:r w:rsidRPr="00FD423E">
        <w:rPr>
          <w:rFonts w:cs="Arial"/>
          <w:lang w:bidi="en-US"/>
        </w:rPr>
        <w:t xml:space="preserve"> о јавној набавци која је предмет захтева, односно о одлуци наручиоца</w:t>
      </w:r>
    </w:p>
    <w:p w:rsidR="00886827" w:rsidRPr="00FD423E" w:rsidRDefault="00886827" w:rsidP="00FD423E">
      <w:pPr>
        <w:pStyle w:val="KDParagraf"/>
        <w:spacing w:before="0"/>
        <w:rPr>
          <w:rFonts w:cs="Arial"/>
          <w:lang w:bidi="en-US"/>
        </w:rPr>
      </w:pPr>
      <w:r w:rsidRPr="00FD423E">
        <w:rPr>
          <w:rFonts w:cs="Arial"/>
          <w:lang w:bidi="en-US"/>
        </w:rPr>
        <w:t xml:space="preserve">4) </w:t>
      </w:r>
      <w:proofErr w:type="gramStart"/>
      <w:r w:rsidRPr="00FD423E">
        <w:rPr>
          <w:rFonts w:cs="Arial"/>
          <w:lang w:bidi="en-US"/>
        </w:rPr>
        <w:t>повреде</w:t>
      </w:r>
      <w:proofErr w:type="gramEnd"/>
      <w:r w:rsidRPr="00FD423E">
        <w:rPr>
          <w:rFonts w:cs="Arial"/>
          <w:lang w:bidi="en-US"/>
        </w:rPr>
        <w:t xml:space="preserve"> прописа којима се уређује поступак јавне набавке</w:t>
      </w:r>
    </w:p>
    <w:p w:rsidR="00886827" w:rsidRPr="00FD423E" w:rsidRDefault="00886827" w:rsidP="00FD423E">
      <w:pPr>
        <w:pStyle w:val="KDParagraf"/>
        <w:spacing w:before="0"/>
        <w:rPr>
          <w:rFonts w:cs="Arial"/>
          <w:lang w:bidi="en-US"/>
        </w:rPr>
      </w:pPr>
      <w:r w:rsidRPr="00FD423E">
        <w:rPr>
          <w:rFonts w:cs="Arial"/>
          <w:lang w:bidi="en-US"/>
        </w:rPr>
        <w:t xml:space="preserve">5) </w:t>
      </w:r>
      <w:proofErr w:type="gramStart"/>
      <w:r w:rsidRPr="00FD423E">
        <w:rPr>
          <w:rFonts w:cs="Arial"/>
          <w:lang w:bidi="en-US"/>
        </w:rPr>
        <w:t>чињенице</w:t>
      </w:r>
      <w:proofErr w:type="gramEnd"/>
      <w:r w:rsidRPr="00FD423E">
        <w:rPr>
          <w:rFonts w:cs="Arial"/>
          <w:lang w:bidi="en-US"/>
        </w:rPr>
        <w:t xml:space="preserve"> и доказе којима се повреде доказују</w:t>
      </w:r>
    </w:p>
    <w:p w:rsidR="00886827" w:rsidRPr="00FD423E" w:rsidRDefault="00886827" w:rsidP="00FD423E">
      <w:pPr>
        <w:pStyle w:val="KDParagraf"/>
        <w:spacing w:before="0"/>
        <w:rPr>
          <w:rFonts w:cs="Arial"/>
          <w:lang w:bidi="en-US"/>
        </w:rPr>
      </w:pPr>
      <w:r w:rsidRPr="00FD423E">
        <w:rPr>
          <w:rFonts w:cs="Arial"/>
          <w:lang w:bidi="en-US"/>
        </w:rPr>
        <w:t xml:space="preserve">6) </w:t>
      </w:r>
      <w:proofErr w:type="gramStart"/>
      <w:r w:rsidRPr="00FD423E">
        <w:rPr>
          <w:rFonts w:cs="Arial"/>
          <w:lang w:bidi="en-US"/>
        </w:rPr>
        <w:t>потврду</w:t>
      </w:r>
      <w:proofErr w:type="gramEnd"/>
      <w:r w:rsidRPr="00FD423E">
        <w:rPr>
          <w:rFonts w:cs="Arial"/>
          <w:lang w:bidi="en-US"/>
        </w:rPr>
        <w:t xml:space="preserve"> о уплати таксе из члана 156. ЗЈН</w:t>
      </w:r>
    </w:p>
    <w:p w:rsidR="00886827" w:rsidRPr="00FD423E" w:rsidRDefault="00886827" w:rsidP="00FD423E">
      <w:pPr>
        <w:pStyle w:val="KDParagraf"/>
        <w:spacing w:before="0"/>
        <w:rPr>
          <w:rFonts w:cs="Arial"/>
          <w:lang w:bidi="en-US"/>
        </w:rPr>
      </w:pPr>
      <w:r w:rsidRPr="00FD423E">
        <w:rPr>
          <w:rFonts w:cs="Arial"/>
          <w:lang w:bidi="en-US"/>
        </w:rPr>
        <w:t xml:space="preserve">7) </w:t>
      </w:r>
      <w:proofErr w:type="gramStart"/>
      <w:r w:rsidRPr="00FD423E">
        <w:rPr>
          <w:rFonts w:cs="Arial"/>
          <w:lang w:bidi="en-US"/>
        </w:rPr>
        <w:t>потпис</w:t>
      </w:r>
      <w:proofErr w:type="gramEnd"/>
      <w:r w:rsidRPr="00FD423E">
        <w:rPr>
          <w:rFonts w:cs="Arial"/>
          <w:lang w:bidi="en-US"/>
        </w:rPr>
        <w:t xml:space="preserve"> подносиоца.</w:t>
      </w:r>
    </w:p>
    <w:p w:rsidR="008824F8" w:rsidRPr="00FD423E" w:rsidRDefault="008824F8" w:rsidP="00FD423E">
      <w:pPr>
        <w:pStyle w:val="KDParagraf"/>
        <w:spacing w:before="0"/>
        <w:rPr>
          <w:rFonts w:cs="Arial"/>
          <w:b/>
          <w:lang w:val="sr-Cyrl-CS" w:bidi="en-US"/>
        </w:rPr>
      </w:pPr>
    </w:p>
    <w:p w:rsidR="00886827" w:rsidRPr="00FD423E" w:rsidRDefault="00886827" w:rsidP="00FD423E">
      <w:pPr>
        <w:pStyle w:val="KDParagraf"/>
        <w:spacing w:before="0"/>
        <w:rPr>
          <w:rFonts w:cs="Arial"/>
          <w:b/>
          <w:lang w:bidi="en-US"/>
        </w:rPr>
      </w:pPr>
      <w:r w:rsidRPr="00FD423E">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FD423E" w:rsidRDefault="00886827" w:rsidP="00FD423E">
      <w:pPr>
        <w:pStyle w:val="KDParagraf"/>
        <w:spacing w:before="0"/>
        <w:rPr>
          <w:rFonts w:cs="Arial"/>
          <w:lang w:bidi="en-US"/>
        </w:rPr>
      </w:pPr>
      <w:r w:rsidRPr="00FD423E">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FD423E" w:rsidRDefault="00886827" w:rsidP="00FD423E">
      <w:pPr>
        <w:pStyle w:val="KDParagraf"/>
        <w:spacing w:before="0"/>
        <w:rPr>
          <w:rFonts w:cs="Arial"/>
          <w:lang w:bidi="en-US"/>
        </w:rPr>
      </w:pPr>
      <w:r w:rsidRPr="00FD423E">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FD423E" w:rsidRDefault="00886827" w:rsidP="00FD423E">
      <w:pPr>
        <w:pStyle w:val="KDParagraf"/>
        <w:spacing w:before="0"/>
        <w:rPr>
          <w:rFonts w:cs="Arial"/>
          <w:lang w:bidi="en-US"/>
        </w:rPr>
      </w:pPr>
    </w:p>
    <w:p w:rsidR="00886827" w:rsidRPr="00FD423E" w:rsidRDefault="00886827" w:rsidP="00FD423E">
      <w:pPr>
        <w:pStyle w:val="KDParagraf"/>
        <w:spacing w:before="0"/>
        <w:rPr>
          <w:rFonts w:cs="Arial"/>
          <w:b/>
          <w:lang w:bidi="en-US"/>
        </w:rPr>
      </w:pPr>
      <w:r w:rsidRPr="00FD423E">
        <w:rPr>
          <w:rFonts w:cs="Arial"/>
          <w:b/>
          <w:lang w:bidi="en-US"/>
        </w:rPr>
        <w:t xml:space="preserve">Износ таксе из члана 156. </w:t>
      </w:r>
      <w:proofErr w:type="gramStart"/>
      <w:r w:rsidRPr="00FD423E">
        <w:rPr>
          <w:rFonts w:cs="Arial"/>
          <w:b/>
          <w:lang w:bidi="en-US"/>
        </w:rPr>
        <w:t>став</w:t>
      </w:r>
      <w:proofErr w:type="gramEnd"/>
      <w:r w:rsidRPr="00FD423E">
        <w:rPr>
          <w:rFonts w:cs="Arial"/>
          <w:b/>
          <w:lang w:bidi="en-US"/>
        </w:rPr>
        <w:t xml:space="preserve"> 1. </w:t>
      </w:r>
      <w:proofErr w:type="gramStart"/>
      <w:r w:rsidRPr="00FD423E">
        <w:rPr>
          <w:rFonts w:cs="Arial"/>
          <w:b/>
          <w:lang w:bidi="en-US"/>
        </w:rPr>
        <w:t>тач</w:t>
      </w:r>
      <w:proofErr w:type="gramEnd"/>
      <w:r w:rsidRPr="00FD423E">
        <w:rPr>
          <w:rFonts w:cs="Arial"/>
          <w:b/>
          <w:lang w:bidi="en-US"/>
        </w:rPr>
        <w:t xml:space="preserve">. </w:t>
      </w:r>
      <w:proofErr w:type="gramStart"/>
      <w:r w:rsidRPr="00FD423E">
        <w:rPr>
          <w:rFonts w:cs="Arial"/>
          <w:b/>
          <w:lang w:bidi="en-US"/>
        </w:rPr>
        <w:t>1)-</w:t>
      </w:r>
      <w:proofErr w:type="gramEnd"/>
      <w:r w:rsidRPr="00FD423E">
        <w:rPr>
          <w:rFonts w:cs="Arial"/>
          <w:b/>
          <w:lang w:bidi="en-US"/>
        </w:rPr>
        <w:t xml:space="preserve"> 3) ЗЈН:</w:t>
      </w:r>
    </w:p>
    <w:p w:rsidR="0008263C" w:rsidRPr="00FD423E" w:rsidRDefault="008824F8" w:rsidP="00FD423E">
      <w:pPr>
        <w:pStyle w:val="KDParagraf"/>
        <w:spacing w:before="0"/>
        <w:rPr>
          <w:rFonts w:cs="Arial"/>
          <w:lang w:val="sr-Cyrl-CS"/>
        </w:rPr>
      </w:pPr>
      <w:r w:rsidRPr="00FD423E">
        <w:rPr>
          <w:rFonts w:cs="Arial"/>
        </w:rPr>
        <w:t xml:space="preserve">Подносилац захтева за заштиту права дужан је да на рачун буџета Републике Србије (број рачуна: </w:t>
      </w:r>
      <w:r w:rsidRPr="00FD423E">
        <w:rPr>
          <w:rFonts w:cs="Arial"/>
          <w:lang w:val="ru-RU"/>
        </w:rPr>
        <w:t>840-</w:t>
      </w:r>
      <w:r w:rsidRPr="00FD423E">
        <w:rPr>
          <w:rFonts w:cs="Arial"/>
          <w:bCs/>
          <w:iCs/>
        </w:rPr>
        <w:t>30678845-06</w:t>
      </w:r>
      <w:r w:rsidRPr="00FD423E">
        <w:rPr>
          <w:rFonts w:cs="Arial"/>
        </w:rPr>
        <w:t xml:space="preserve">, шифра плаћања 153 или 253, позив на број </w:t>
      </w:r>
      <w:r w:rsidR="008756DC" w:rsidRPr="00FD423E">
        <w:rPr>
          <w:rFonts w:cs="Arial"/>
          <w:lang w:val="sr-Cyrl-CS"/>
        </w:rPr>
        <w:t>300019312017</w:t>
      </w:r>
      <w:r w:rsidRPr="00FD423E">
        <w:rPr>
          <w:rFonts w:cs="Arial"/>
        </w:rPr>
        <w:t>, сврха: ЗЗП, ЈП ЕПС</w:t>
      </w:r>
      <w:proofErr w:type="gramStart"/>
      <w:r w:rsidR="008756DC" w:rsidRPr="00FD423E">
        <w:rPr>
          <w:rFonts w:cs="Arial"/>
        </w:rPr>
        <w:t>,</w:t>
      </w:r>
      <w:r w:rsidR="002E0817">
        <w:rPr>
          <w:rFonts w:cs="Arial"/>
          <w:lang w:val="sr-Cyrl-RS"/>
        </w:rPr>
        <w:t>јавна</w:t>
      </w:r>
      <w:proofErr w:type="gramEnd"/>
      <w:r w:rsidR="002E0817">
        <w:rPr>
          <w:rFonts w:cs="Arial"/>
          <w:lang w:val="sr-Cyrl-RS"/>
        </w:rPr>
        <w:t xml:space="preserve"> набавка</w:t>
      </w:r>
      <w:r w:rsidR="008756DC" w:rsidRPr="00FD423E">
        <w:rPr>
          <w:rFonts w:cs="Arial"/>
        </w:rPr>
        <w:t xml:space="preserve"> бр.3000/1931/2017</w:t>
      </w:r>
      <w:r w:rsidRPr="00FD423E">
        <w:rPr>
          <w:rFonts w:cs="Arial"/>
        </w:rPr>
        <w:t>, прималац уплате: буџет Републике Србије) уплати таксу</w:t>
      </w:r>
      <w:r w:rsidR="00886827" w:rsidRPr="00FD423E">
        <w:rPr>
          <w:rFonts w:cs="Arial"/>
          <w:lang w:bidi="en-US"/>
        </w:rPr>
        <w:t xml:space="preserve"> од: </w:t>
      </w:r>
    </w:p>
    <w:p w:rsidR="0008263C" w:rsidRPr="00FD423E" w:rsidRDefault="0008263C" w:rsidP="00FD423E">
      <w:pPr>
        <w:pStyle w:val="KDParagraf"/>
        <w:spacing w:before="0"/>
        <w:rPr>
          <w:rFonts w:cs="Arial"/>
          <w:lang w:bidi="en-US"/>
        </w:rPr>
      </w:pPr>
    </w:p>
    <w:p w:rsidR="0008263C" w:rsidRPr="00FD423E" w:rsidRDefault="0008263C" w:rsidP="00FD423E">
      <w:pPr>
        <w:pStyle w:val="KDParagraf"/>
        <w:spacing w:before="0"/>
        <w:rPr>
          <w:rFonts w:cs="Arial"/>
          <w:lang w:bidi="en-US"/>
        </w:rPr>
      </w:pPr>
      <w:r w:rsidRPr="00FD423E">
        <w:rPr>
          <w:rFonts w:cs="Arial"/>
          <w:lang w:val="sr-Cyrl-RS" w:bidi="en-US"/>
        </w:rPr>
        <w:t>1</w:t>
      </w:r>
      <w:r w:rsidRPr="00FD423E">
        <w:rPr>
          <w:rFonts w:cs="Arial"/>
          <w:lang w:bidi="en-US"/>
        </w:rPr>
        <w:t>) 120.000 динара ако се захтев за заштиту пр</w:t>
      </w:r>
      <w:r w:rsidR="008E71C1" w:rsidRPr="00FD423E">
        <w:rPr>
          <w:rFonts w:cs="Arial"/>
          <w:lang w:bidi="en-US"/>
        </w:rPr>
        <w:t>ава подноси пре отварања понуда.</w:t>
      </w:r>
    </w:p>
    <w:p w:rsidR="0008263C" w:rsidRPr="00FD423E" w:rsidRDefault="0008263C" w:rsidP="00FD423E">
      <w:pPr>
        <w:pStyle w:val="KDParagraf"/>
        <w:spacing w:before="0"/>
        <w:rPr>
          <w:rFonts w:cs="Arial"/>
          <w:lang w:bidi="en-US"/>
        </w:rPr>
      </w:pPr>
      <w:r w:rsidRPr="00FD423E">
        <w:rPr>
          <w:rFonts w:cs="Arial"/>
          <w:lang w:val="sr-Cyrl-RS" w:bidi="en-US"/>
        </w:rPr>
        <w:t>3</w:t>
      </w:r>
      <w:r w:rsidRPr="00FD423E">
        <w:rPr>
          <w:rFonts w:cs="Arial"/>
          <w:lang w:bidi="en-US"/>
        </w:rPr>
        <w:t xml:space="preserve">) 120.000 динара ако се захтев за заштиту права подноси након отварања понуда </w:t>
      </w:r>
    </w:p>
    <w:p w:rsidR="0008263C" w:rsidRPr="00FD423E" w:rsidRDefault="0008263C" w:rsidP="00FD423E">
      <w:pPr>
        <w:pStyle w:val="KDParagraf"/>
        <w:spacing w:before="0"/>
        <w:rPr>
          <w:rFonts w:cs="Arial"/>
          <w:lang w:bidi="en-US"/>
        </w:rPr>
      </w:pPr>
    </w:p>
    <w:p w:rsidR="00886827" w:rsidRPr="00FD423E" w:rsidRDefault="00886827" w:rsidP="00FD423E">
      <w:pPr>
        <w:pStyle w:val="KDParagraf"/>
        <w:spacing w:before="0"/>
        <w:rPr>
          <w:rFonts w:cs="Arial"/>
          <w:lang w:bidi="en-US"/>
        </w:rPr>
      </w:pPr>
      <w:r w:rsidRPr="00FD423E">
        <w:rPr>
          <w:rFonts w:cs="Arial"/>
          <w:lang w:bidi="en-US"/>
        </w:rPr>
        <w:t>Свака странка у поступку сноси трошкове које проузрокује својим радњама.</w:t>
      </w:r>
    </w:p>
    <w:p w:rsidR="00886827" w:rsidRPr="00FD423E" w:rsidRDefault="00886827" w:rsidP="00FD423E">
      <w:pPr>
        <w:pStyle w:val="KDParagraf"/>
        <w:spacing w:before="0"/>
        <w:rPr>
          <w:rFonts w:cs="Arial"/>
          <w:lang w:bidi="en-US"/>
        </w:rPr>
      </w:pPr>
      <w:r w:rsidRPr="00FD423E">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FD423E" w:rsidRDefault="00886827" w:rsidP="00FD423E">
      <w:pPr>
        <w:pStyle w:val="KDParagraf"/>
        <w:spacing w:before="0"/>
        <w:rPr>
          <w:rFonts w:cs="Arial"/>
          <w:lang w:bidi="en-US"/>
        </w:rPr>
      </w:pPr>
      <w:r w:rsidRPr="00FD423E">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FD423E" w:rsidRDefault="00886827" w:rsidP="00FD423E">
      <w:pPr>
        <w:pStyle w:val="KDParagraf"/>
        <w:spacing w:before="0"/>
        <w:rPr>
          <w:rFonts w:cs="Arial"/>
          <w:lang w:bidi="en-US"/>
        </w:rPr>
      </w:pPr>
      <w:r w:rsidRPr="00FD423E">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FD423E" w:rsidRDefault="00886827" w:rsidP="00FD423E">
      <w:pPr>
        <w:pStyle w:val="KDParagraf"/>
        <w:spacing w:before="0"/>
        <w:rPr>
          <w:rFonts w:cs="Arial"/>
          <w:lang w:bidi="en-US"/>
        </w:rPr>
      </w:pPr>
      <w:r w:rsidRPr="00FD423E">
        <w:rPr>
          <w:rFonts w:cs="Arial"/>
          <w:lang w:bidi="en-US"/>
        </w:rPr>
        <w:t>Странке у захтеву морају прецизно да наведу трошкове за које траже накнаду.</w:t>
      </w:r>
    </w:p>
    <w:p w:rsidR="00886827" w:rsidRPr="00FD423E" w:rsidRDefault="00886827" w:rsidP="00FD423E">
      <w:pPr>
        <w:pStyle w:val="KDParagraf"/>
        <w:spacing w:before="0"/>
        <w:rPr>
          <w:rFonts w:cs="Arial"/>
          <w:lang w:bidi="en-US"/>
        </w:rPr>
      </w:pPr>
      <w:r w:rsidRPr="00FD423E">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FD423E" w:rsidRDefault="00886827" w:rsidP="00FD423E">
      <w:pPr>
        <w:pStyle w:val="KDParagraf"/>
        <w:spacing w:before="0"/>
        <w:rPr>
          <w:rFonts w:cs="Arial"/>
          <w:lang w:bidi="en-US"/>
        </w:rPr>
      </w:pPr>
      <w:r w:rsidRPr="00FD423E">
        <w:rPr>
          <w:rFonts w:cs="Arial"/>
          <w:lang w:bidi="en-US"/>
        </w:rPr>
        <w:t>О трошковима одлучује Републичка комисија. Одлука Републичке комисије је извршни наслов.</w:t>
      </w:r>
    </w:p>
    <w:p w:rsidR="00886827" w:rsidRPr="00FD423E" w:rsidRDefault="00886827" w:rsidP="00FD423E">
      <w:pPr>
        <w:pStyle w:val="KDParagraf"/>
        <w:spacing w:before="0"/>
        <w:rPr>
          <w:rFonts w:cs="Arial"/>
          <w:lang w:bidi="en-US"/>
        </w:rPr>
      </w:pPr>
    </w:p>
    <w:p w:rsidR="00886827" w:rsidRPr="00FD423E" w:rsidRDefault="00886827" w:rsidP="00FD423E">
      <w:pPr>
        <w:pStyle w:val="KDParagraf"/>
        <w:spacing w:before="0"/>
        <w:rPr>
          <w:rFonts w:cs="Arial"/>
          <w:b/>
          <w:lang w:bidi="en-US"/>
        </w:rPr>
      </w:pPr>
      <w:r w:rsidRPr="00FD423E">
        <w:rPr>
          <w:rFonts w:cs="Arial"/>
          <w:b/>
          <w:lang w:bidi="en-US"/>
        </w:rPr>
        <w:t xml:space="preserve">Детаљно упутство о потврди из члана 151. </w:t>
      </w:r>
      <w:proofErr w:type="gramStart"/>
      <w:r w:rsidRPr="00FD423E">
        <w:rPr>
          <w:rFonts w:cs="Arial"/>
          <w:b/>
          <w:lang w:bidi="en-US"/>
        </w:rPr>
        <w:t>став</w:t>
      </w:r>
      <w:proofErr w:type="gramEnd"/>
      <w:r w:rsidRPr="00FD423E">
        <w:rPr>
          <w:rFonts w:cs="Arial"/>
          <w:b/>
          <w:lang w:bidi="en-US"/>
        </w:rPr>
        <w:t xml:space="preserve"> 1. </w:t>
      </w:r>
      <w:proofErr w:type="gramStart"/>
      <w:r w:rsidRPr="00FD423E">
        <w:rPr>
          <w:rFonts w:cs="Arial"/>
          <w:b/>
          <w:lang w:bidi="en-US"/>
        </w:rPr>
        <w:t>тачка</w:t>
      </w:r>
      <w:proofErr w:type="gramEnd"/>
      <w:r w:rsidRPr="00FD423E">
        <w:rPr>
          <w:rFonts w:cs="Arial"/>
          <w:b/>
          <w:lang w:bidi="en-US"/>
        </w:rPr>
        <w:t xml:space="preserve"> 6) ЗЈН</w:t>
      </w:r>
    </w:p>
    <w:p w:rsidR="00886827" w:rsidRPr="00FD423E" w:rsidRDefault="008824F8" w:rsidP="00FD423E">
      <w:pPr>
        <w:pStyle w:val="KDParagraf"/>
        <w:spacing w:before="0"/>
        <w:rPr>
          <w:rFonts w:cs="Arial"/>
          <w:lang w:bidi="en-US"/>
        </w:rPr>
      </w:pPr>
      <w:r w:rsidRPr="00FD423E">
        <w:rPr>
          <w:rFonts w:cs="Arial"/>
          <w:lang w:val="sr-Cyrl-CS" w:bidi="en-US"/>
        </w:rPr>
        <w:t xml:space="preserve">Потврда </w:t>
      </w:r>
      <w:r w:rsidR="00886827" w:rsidRPr="00FD423E">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FD423E" w:rsidRDefault="00886827" w:rsidP="00FD423E">
      <w:pPr>
        <w:pStyle w:val="KDParagraf"/>
        <w:spacing w:before="0"/>
        <w:rPr>
          <w:rFonts w:cs="Arial"/>
          <w:lang w:bidi="en-US"/>
        </w:rPr>
      </w:pPr>
      <w:r w:rsidRPr="00FD423E">
        <w:rPr>
          <w:rFonts w:cs="Arial"/>
          <w:lang w:bidi="en-US"/>
        </w:rPr>
        <w:lastRenderedPageBreak/>
        <w:t>Чланом 151. Закона о јавним набавкама („</w:t>
      </w:r>
      <w:proofErr w:type="gramStart"/>
      <w:r w:rsidRPr="00FD423E">
        <w:rPr>
          <w:rFonts w:cs="Arial"/>
          <w:lang w:bidi="en-US"/>
        </w:rPr>
        <w:t>Службени  гласник</w:t>
      </w:r>
      <w:proofErr w:type="gramEnd"/>
      <w:r w:rsidRPr="00FD423E">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886827" w:rsidRPr="00FD423E" w:rsidRDefault="00886827" w:rsidP="00FD423E">
      <w:pPr>
        <w:pStyle w:val="KDParagraf"/>
        <w:spacing w:before="0"/>
        <w:rPr>
          <w:rFonts w:cs="Arial"/>
          <w:lang w:bidi="en-US"/>
        </w:rPr>
      </w:pPr>
      <w:r w:rsidRPr="00FD423E">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FD423E" w:rsidRDefault="00886827" w:rsidP="00FD423E">
      <w:pPr>
        <w:pStyle w:val="KDParagraf"/>
        <w:spacing w:before="0"/>
        <w:rPr>
          <w:rFonts w:cs="Arial"/>
          <w:lang w:bidi="en-US"/>
        </w:rPr>
      </w:pPr>
      <w:r w:rsidRPr="00FD423E">
        <w:rPr>
          <w:rFonts w:cs="Arial"/>
          <w:lang w:bidi="en-US"/>
        </w:rPr>
        <w:t xml:space="preserve">Као доказ о уплати таксе, у смислу члана 151. </w:t>
      </w:r>
      <w:proofErr w:type="gramStart"/>
      <w:r w:rsidRPr="00FD423E">
        <w:rPr>
          <w:rFonts w:cs="Arial"/>
          <w:lang w:bidi="en-US"/>
        </w:rPr>
        <w:t>став</w:t>
      </w:r>
      <w:proofErr w:type="gramEnd"/>
      <w:r w:rsidRPr="00FD423E">
        <w:rPr>
          <w:rFonts w:cs="Arial"/>
          <w:lang w:bidi="en-US"/>
        </w:rPr>
        <w:t xml:space="preserve"> 1. </w:t>
      </w:r>
      <w:proofErr w:type="gramStart"/>
      <w:r w:rsidRPr="00FD423E">
        <w:rPr>
          <w:rFonts w:cs="Arial"/>
          <w:lang w:bidi="en-US"/>
        </w:rPr>
        <w:t>тачка</w:t>
      </w:r>
      <w:proofErr w:type="gramEnd"/>
      <w:r w:rsidRPr="00FD423E">
        <w:rPr>
          <w:rFonts w:cs="Arial"/>
          <w:lang w:bidi="en-US"/>
        </w:rPr>
        <w:t xml:space="preserve"> 6) ЗЈН, прихватиће се:</w:t>
      </w:r>
    </w:p>
    <w:p w:rsidR="00886827" w:rsidRPr="00FD423E" w:rsidRDefault="00886827" w:rsidP="00FD423E">
      <w:pPr>
        <w:pStyle w:val="KDParagraf"/>
        <w:spacing w:before="0"/>
        <w:rPr>
          <w:rFonts w:cs="Arial"/>
          <w:lang w:bidi="en-US"/>
        </w:rPr>
      </w:pPr>
    </w:p>
    <w:p w:rsidR="00886827" w:rsidRPr="00FD423E" w:rsidRDefault="00886827" w:rsidP="00FD423E">
      <w:pPr>
        <w:pStyle w:val="KDParagraf"/>
        <w:spacing w:before="0"/>
        <w:rPr>
          <w:rFonts w:cs="Arial"/>
          <w:lang w:bidi="en-US"/>
        </w:rPr>
      </w:pPr>
      <w:r w:rsidRPr="00FD423E">
        <w:rPr>
          <w:rFonts w:cs="Arial"/>
          <w:lang w:bidi="en-US"/>
        </w:rPr>
        <w:t>1. Потврда о извршеној уплати таксе из члана 156. ЗЈН која садржи следеће елементе:</w:t>
      </w:r>
    </w:p>
    <w:p w:rsidR="00886827" w:rsidRPr="00FD423E" w:rsidRDefault="00886827" w:rsidP="00FD423E">
      <w:pPr>
        <w:pStyle w:val="KDParagraf"/>
        <w:spacing w:before="0"/>
        <w:rPr>
          <w:rFonts w:cs="Arial"/>
          <w:lang w:bidi="en-US"/>
        </w:rPr>
      </w:pPr>
      <w:r w:rsidRPr="00FD423E">
        <w:rPr>
          <w:rFonts w:cs="Arial"/>
          <w:lang w:bidi="en-US"/>
        </w:rPr>
        <w:t xml:space="preserve">(1) </w:t>
      </w:r>
      <w:proofErr w:type="gramStart"/>
      <w:r w:rsidRPr="00FD423E">
        <w:rPr>
          <w:rFonts w:cs="Arial"/>
          <w:lang w:bidi="en-US"/>
        </w:rPr>
        <w:t>да</w:t>
      </w:r>
      <w:proofErr w:type="gramEnd"/>
      <w:r w:rsidRPr="00FD423E">
        <w:rPr>
          <w:rFonts w:cs="Arial"/>
          <w:lang w:bidi="en-US"/>
        </w:rPr>
        <w:t xml:space="preserve"> буде издата од стране банке и да садржи печат банке;</w:t>
      </w:r>
    </w:p>
    <w:p w:rsidR="00886827" w:rsidRPr="00FD423E" w:rsidRDefault="00886827" w:rsidP="00FD423E">
      <w:pPr>
        <w:pStyle w:val="KDParagraf"/>
        <w:spacing w:before="0"/>
        <w:rPr>
          <w:rFonts w:cs="Arial"/>
          <w:lang w:bidi="en-US"/>
        </w:rPr>
      </w:pPr>
      <w:r w:rsidRPr="00FD423E">
        <w:rPr>
          <w:rFonts w:cs="Arial"/>
          <w:lang w:bidi="en-US"/>
        </w:rPr>
        <w:t xml:space="preserve">(2) </w:t>
      </w:r>
      <w:proofErr w:type="gramStart"/>
      <w:r w:rsidRPr="00FD423E">
        <w:rPr>
          <w:rFonts w:cs="Arial"/>
          <w:lang w:bidi="en-US"/>
        </w:rPr>
        <w:t>да</w:t>
      </w:r>
      <w:proofErr w:type="gramEnd"/>
      <w:r w:rsidRPr="00FD423E">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FD423E" w:rsidRDefault="00886827" w:rsidP="00FD423E">
      <w:pPr>
        <w:pStyle w:val="KDParagraf"/>
        <w:spacing w:before="0"/>
        <w:rPr>
          <w:rFonts w:cs="Arial"/>
          <w:lang w:bidi="en-US"/>
        </w:rPr>
      </w:pPr>
      <w:r w:rsidRPr="00FD423E">
        <w:rPr>
          <w:rFonts w:cs="Arial"/>
          <w:lang w:bidi="en-US"/>
        </w:rPr>
        <w:t xml:space="preserve">(3) </w:t>
      </w:r>
      <w:proofErr w:type="gramStart"/>
      <w:r w:rsidRPr="00FD423E">
        <w:rPr>
          <w:rFonts w:cs="Arial"/>
          <w:lang w:bidi="en-US"/>
        </w:rPr>
        <w:t>износ</w:t>
      </w:r>
      <w:proofErr w:type="gramEnd"/>
      <w:r w:rsidRPr="00FD423E">
        <w:rPr>
          <w:rFonts w:cs="Arial"/>
          <w:lang w:bidi="en-US"/>
        </w:rPr>
        <w:t xml:space="preserve"> таксе из члана 156. ЗЈН чија се уплата врши;</w:t>
      </w:r>
    </w:p>
    <w:p w:rsidR="00886827" w:rsidRPr="00FD423E" w:rsidRDefault="00886827" w:rsidP="00FD423E">
      <w:pPr>
        <w:pStyle w:val="KDParagraf"/>
        <w:spacing w:before="0"/>
        <w:rPr>
          <w:rFonts w:cs="Arial"/>
          <w:lang w:bidi="en-US"/>
        </w:rPr>
      </w:pPr>
      <w:r w:rsidRPr="00FD423E">
        <w:rPr>
          <w:rFonts w:cs="Arial"/>
          <w:lang w:bidi="en-US"/>
        </w:rPr>
        <w:t xml:space="preserve">(4) </w:t>
      </w:r>
      <w:proofErr w:type="gramStart"/>
      <w:r w:rsidRPr="00FD423E">
        <w:rPr>
          <w:rFonts w:cs="Arial"/>
          <w:lang w:bidi="en-US"/>
        </w:rPr>
        <w:t>број</w:t>
      </w:r>
      <w:proofErr w:type="gramEnd"/>
      <w:r w:rsidRPr="00FD423E">
        <w:rPr>
          <w:rFonts w:cs="Arial"/>
          <w:lang w:bidi="en-US"/>
        </w:rPr>
        <w:t xml:space="preserve"> рачуна: 840-30678845-06;</w:t>
      </w:r>
    </w:p>
    <w:p w:rsidR="00886827" w:rsidRPr="00FD423E" w:rsidRDefault="00886827" w:rsidP="00FD423E">
      <w:pPr>
        <w:pStyle w:val="KDParagraf"/>
        <w:spacing w:before="0"/>
        <w:rPr>
          <w:rFonts w:cs="Arial"/>
          <w:lang w:bidi="en-US"/>
        </w:rPr>
      </w:pPr>
      <w:r w:rsidRPr="00FD423E">
        <w:rPr>
          <w:rFonts w:cs="Arial"/>
          <w:lang w:bidi="en-US"/>
        </w:rPr>
        <w:t xml:space="preserve">(5) </w:t>
      </w:r>
      <w:proofErr w:type="gramStart"/>
      <w:r w:rsidRPr="00FD423E">
        <w:rPr>
          <w:rFonts w:cs="Arial"/>
          <w:lang w:bidi="en-US"/>
        </w:rPr>
        <w:t>шифру</w:t>
      </w:r>
      <w:proofErr w:type="gramEnd"/>
      <w:r w:rsidRPr="00FD423E">
        <w:rPr>
          <w:rFonts w:cs="Arial"/>
          <w:lang w:bidi="en-US"/>
        </w:rPr>
        <w:t xml:space="preserve"> плаћања: 153 или 253;</w:t>
      </w:r>
    </w:p>
    <w:p w:rsidR="00886827" w:rsidRPr="00FD423E" w:rsidRDefault="00886827" w:rsidP="00FD423E">
      <w:pPr>
        <w:pStyle w:val="KDParagraf"/>
        <w:spacing w:before="0"/>
        <w:rPr>
          <w:rFonts w:cs="Arial"/>
          <w:lang w:bidi="en-US"/>
        </w:rPr>
      </w:pPr>
      <w:r w:rsidRPr="00FD423E">
        <w:rPr>
          <w:rFonts w:cs="Arial"/>
          <w:lang w:bidi="en-US"/>
        </w:rPr>
        <w:t xml:space="preserve">(6) </w:t>
      </w:r>
      <w:proofErr w:type="gramStart"/>
      <w:r w:rsidRPr="00FD423E">
        <w:rPr>
          <w:rFonts w:cs="Arial"/>
          <w:lang w:bidi="en-US"/>
        </w:rPr>
        <w:t>позив</w:t>
      </w:r>
      <w:proofErr w:type="gramEnd"/>
      <w:r w:rsidRPr="00FD423E">
        <w:rPr>
          <w:rFonts w:cs="Arial"/>
          <w:lang w:bidi="en-US"/>
        </w:rPr>
        <w:t xml:space="preserve"> на број: подаци о броју или ознаци јавне набавке поводом које се подноси захтев за заштиту права;</w:t>
      </w:r>
    </w:p>
    <w:p w:rsidR="00886827" w:rsidRPr="00FD423E" w:rsidRDefault="00886827" w:rsidP="00FD423E">
      <w:pPr>
        <w:pStyle w:val="KDParagraf"/>
        <w:spacing w:before="0"/>
        <w:rPr>
          <w:rFonts w:cs="Arial"/>
          <w:lang w:bidi="en-US"/>
        </w:rPr>
      </w:pPr>
      <w:r w:rsidRPr="00FD423E">
        <w:rPr>
          <w:rFonts w:cs="Arial"/>
          <w:lang w:bidi="en-US"/>
        </w:rPr>
        <w:t xml:space="preserve">(7) </w:t>
      </w:r>
      <w:proofErr w:type="gramStart"/>
      <w:r w:rsidRPr="00FD423E">
        <w:rPr>
          <w:rFonts w:cs="Arial"/>
          <w:lang w:bidi="en-US"/>
        </w:rPr>
        <w:t>сврха</w:t>
      </w:r>
      <w:proofErr w:type="gramEnd"/>
      <w:r w:rsidRPr="00FD423E">
        <w:rPr>
          <w:rFonts w:cs="Arial"/>
          <w:lang w:bidi="en-US"/>
        </w:rPr>
        <w:t>: ЗЗП; назив наручиоца; број или ознака јавне набавке поводом које се подноси захтев за заштиту права;</w:t>
      </w:r>
    </w:p>
    <w:p w:rsidR="00886827" w:rsidRPr="00FD423E" w:rsidRDefault="00886827" w:rsidP="00FD423E">
      <w:pPr>
        <w:pStyle w:val="KDParagraf"/>
        <w:spacing w:before="0"/>
        <w:rPr>
          <w:rFonts w:cs="Arial"/>
          <w:lang w:bidi="en-US"/>
        </w:rPr>
      </w:pPr>
      <w:r w:rsidRPr="00FD423E">
        <w:rPr>
          <w:rFonts w:cs="Arial"/>
          <w:lang w:bidi="en-US"/>
        </w:rPr>
        <w:t xml:space="preserve">(8) </w:t>
      </w:r>
      <w:proofErr w:type="gramStart"/>
      <w:r w:rsidRPr="00FD423E">
        <w:rPr>
          <w:rFonts w:cs="Arial"/>
          <w:lang w:bidi="en-US"/>
        </w:rPr>
        <w:t>корисник</w:t>
      </w:r>
      <w:proofErr w:type="gramEnd"/>
      <w:r w:rsidRPr="00FD423E">
        <w:rPr>
          <w:rFonts w:cs="Arial"/>
          <w:lang w:bidi="en-US"/>
        </w:rPr>
        <w:t>: буџет Републике Србије;</w:t>
      </w:r>
    </w:p>
    <w:p w:rsidR="00886827" w:rsidRPr="00FD423E" w:rsidRDefault="00886827" w:rsidP="00FD423E">
      <w:pPr>
        <w:pStyle w:val="KDParagraf"/>
        <w:spacing w:before="0"/>
        <w:rPr>
          <w:rFonts w:cs="Arial"/>
          <w:lang w:bidi="en-US"/>
        </w:rPr>
      </w:pPr>
      <w:r w:rsidRPr="00FD423E">
        <w:rPr>
          <w:rFonts w:cs="Arial"/>
          <w:lang w:bidi="en-US"/>
        </w:rPr>
        <w:t xml:space="preserve">(9) </w:t>
      </w:r>
      <w:proofErr w:type="gramStart"/>
      <w:r w:rsidRPr="00FD423E">
        <w:rPr>
          <w:rFonts w:cs="Arial"/>
          <w:lang w:bidi="en-US"/>
        </w:rPr>
        <w:t>назив</w:t>
      </w:r>
      <w:proofErr w:type="gramEnd"/>
      <w:r w:rsidRPr="00FD423E">
        <w:rPr>
          <w:rFonts w:cs="Arial"/>
          <w:lang w:bidi="en-US"/>
        </w:rPr>
        <w:t xml:space="preserve"> уплатиоца, односно назив подносиоца захтева за заштиту права за којег је извршена уплата таксе;</w:t>
      </w:r>
    </w:p>
    <w:p w:rsidR="00886827" w:rsidRPr="00FD423E" w:rsidRDefault="00886827" w:rsidP="00FD423E">
      <w:pPr>
        <w:pStyle w:val="KDParagraf"/>
        <w:spacing w:before="0"/>
        <w:rPr>
          <w:rFonts w:cs="Arial"/>
          <w:lang w:bidi="en-US"/>
        </w:rPr>
      </w:pPr>
      <w:r w:rsidRPr="00FD423E">
        <w:rPr>
          <w:rFonts w:cs="Arial"/>
          <w:lang w:bidi="en-US"/>
        </w:rPr>
        <w:t xml:space="preserve">(10) </w:t>
      </w:r>
      <w:proofErr w:type="gramStart"/>
      <w:r w:rsidRPr="00FD423E">
        <w:rPr>
          <w:rFonts w:cs="Arial"/>
          <w:lang w:bidi="en-US"/>
        </w:rPr>
        <w:t>потпис</w:t>
      </w:r>
      <w:proofErr w:type="gramEnd"/>
      <w:r w:rsidRPr="00FD423E">
        <w:rPr>
          <w:rFonts w:cs="Arial"/>
          <w:lang w:bidi="en-US"/>
        </w:rPr>
        <w:t xml:space="preserve"> овлашћеног лица банке.</w:t>
      </w:r>
    </w:p>
    <w:p w:rsidR="00886827" w:rsidRPr="00FD423E" w:rsidRDefault="00886827" w:rsidP="00FD423E">
      <w:pPr>
        <w:pStyle w:val="KDParagraf"/>
        <w:spacing w:before="0"/>
        <w:rPr>
          <w:rFonts w:cs="Arial"/>
          <w:lang w:bidi="en-US"/>
        </w:rPr>
      </w:pPr>
      <w:r w:rsidRPr="00FD423E">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FD423E" w:rsidRDefault="00886827" w:rsidP="00FD423E">
      <w:pPr>
        <w:pStyle w:val="KDParagraf"/>
        <w:spacing w:before="0"/>
        <w:rPr>
          <w:rFonts w:cs="Arial"/>
          <w:lang w:bidi="en-US"/>
        </w:rPr>
      </w:pPr>
      <w:r w:rsidRPr="00FD423E">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FD423E" w:rsidRDefault="00886827" w:rsidP="00FD423E">
      <w:pPr>
        <w:pStyle w:val="KDParagraf"/>
        <w:spacing w:before="0"/>
        <w:rPr>
          <w:rFonts w:cs="Arial"/>
          <w:lang w:bidi="en-US"/>
        </w:rPr>
      </w:pPr>
      <w:proofErr w:type="gramStart"/>
      <w:r w:rsidRPr="00FD423E">
        <w:rPr>
          <w:rFonts w:cs="Arial"/>
          <w:lang w:bidi="en-US"/>
        </w:rPr>
        <w:t>извршеној</w:t>
      </w:r>
      <w:proofErr w:type="gramEnd"/>
      <w:r w:rsidRPr="00FD423E">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FD423E" w:rsidRDefault="00886827" w:rsidP="00FD423E">
      <w:pPr>
        <w:pStyle w:val="KDParagraf"/>
        <w:spacing w:before="0"/>
        <w:rPr>
          <w:rFonts w:cs="Arial"/>
          <w:lang w:bidi="en-US"/>
        </w:rPr>
      </w:pPr>
      <w:r w:rsidRPr="00FD423E">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FD423E" w:rsidRDefault="00886827" w:rsidP="00FD423E">
      <w:pPr>
        <w:pStyle w:val="KDParagraf"/>
        <w:spacing w:before="0"/>
        <w:rPr>
          <w:rFonts w:cs="Arial"/>
          <w:lang w:val="sr-Cyrl-CS" w:bidi="en-US"/>
        </w:rPr>
      </w:pPr>
      <w:r w:rsidRPr="00FD423E">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FD423E">
          <w:rPr>
            <w:rFonts w:cs="Arial"/>
            <w:lang w:bidi="en-US"/>
          </w:rPr>
          <w:t>http://www.kjn.gov.rs/ci/uputstvo-o-uplati-republicke-administrativne-takse.html</w:t>
        </w:r>
      </w:hyperlink>
      <w:r w:rsidR="008824F8" w:rsidRPr="00FD423E">
        <w:rPr>
          <w:rFonts w:cs="Arial"/>
          <w:lang w:val="sr-Cyrl-CS" w:bidi="en-US"/>
        </w:rPr>
        <w:t>и http://www.kjn.gov.rs/download/Taksa-popunjeni-nalozi-ci.pdf</w:t>
      </w:r>
    </w:p>
    <w:p w:rsidR="00886827" w:rsidRPr="00FD423E" w:rsidRDefault="00886827" w:rsidP="00FD423E">
      <w:pPr>
        <w:pStyle w:val="KDParagraf"/>
        <w:spacing w:before="0"/>
        <w:rPr>
          <w:rFonts w:cs="Arial"/>
          <w:lang w:bidi="en-US"/>
        </w:rPr>
      </w:pPr>
    </w:p>
    <w:p w:rsidR="00886827" w:rsidRPr="00FD423E" w:rsidRDefault="00886827" w:rsidP="00FD423E">
      <w:pPr>
        <w:pStyle w:val="KDParagraf"/>
        <w:spacing w:before="0"/>
        <w:rPr>
          <w:rFonts w:cs="Arial"/>
          <w:lang w:bidi="en-US"/>
        </w:rPr>
      </w:pPr>
      <w:r w:rsidRPr="00FD423E">
        <w:rPr>
          <w:rFonts w:cs="Arial"/>
          <w:lang w:bidi="en-US"/>
        </w:rPr>
        <w:t>УПЛАТА ИЗ ИНОСТРАНСТВА</w:t>
      </w:r>
    </w:p>
    <w:p w:rsidR="00886827" w:rsidRPr="00FD423E" w:rsidRDefault="00886827" w:rsidP="00FD423E">
      <w:pPr>
        <w:pStyle w:val="KDParagraf"/>
        <w:spacing w:before="0"/>
        <w:rPr>
          <w:rFonts w:cs="Arial"/>
          <w:lang w:bidi="en-US"/>
        </w:rPr>
      </w:pPr>
      <w:r w:rsidRPr="00FD423E">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FD423E" w:rsidRDefault="00886827" w:rsidP="00FD423E">
      <w:pPr>
        <w:pStyle w:val="KDParagraf"/>
        <w:spacing w:before="0"/>
        <w:rPr>
          <w:rFonts w:cs="Arial"/>
          <w:lang w:bidi="en-US"/>
        </w:rPr>
      </w:pPr>
    </w:p>
    <w:p w:rsidR="00886827" w:rsidRPr="00FD423E" w:rsidRDefault="00886827" w:rsidP="00FD423E">
      <w:pPr>
        <w:pStyle w:val="KDParagraf"/>
        <w:spacing w:before="0"/>
        <w:rPr>
          <w:rFonts w:cs="Arial"/>
          <w:lang w:bidi="en-US"/>
        </w:rPr>
      </w:pPr>
      <w:r w:rsidRPr="00FD423E">
        <w:rPr>
          <w:rFonts w:cs="Arial"/>
          <w:lang w:bidi="en-US"/>
        </w:rPr>
        <w:t>НАЗИВ И АДРЕСА БАНКЕ:</w:t>
      </w:r>
    </w:p>
    <w:p w:rsidR="00886827" w:rsidRPr="00FD423E" w:rsidRDefault="00886827" w:rsidP="00FD423E">
      <w:pPr>
        <w:pStyle w:val="KDParagraf"/>
        <w:spacing w:before="0"/>
        <w:rPr>
          <w:rFonts w:cs="Arial"/>
          <w:lang w:bidi="en-US"/>
        </w:rPr>
      </w:pPr>
      <w:r w:rsidRPr="00FD423E">
        <w:rPr>
          <w:rFonts w:cs="Arial"/>
          <w:lang w:bidi="en-US"/>
        </w:rPr>
        <w:t>Народна банка Србије (НБС)</w:t>
      </w:r>
    </w:p>
    <w:p w:rsidR="00886827" w:rsidRPr="00FD423E" w:rsidRDefault="00886827" w:rsidP="00FD423E">
      <w:pPr>
        <w:pStyle w:val="KDParagraf"/>
        <w:spacing w:before="0"/>
        <w:rPr>
          <w:rFonts w:cs="Arial"/>
          <w:lang w:bidi="en-US"/>
        </w:rPr>
      </w:pPr>
      <w:proofErr w:type="gramStart"/>
      <w:r w:rsidRPr="00FD423E">
        <w:rPr>
          <w:rFonts w:cs="Arial"/>
          <w:lang w:bidi="en-US"/>
        </w:rPr>
        <w:t>11000</w:t>
      </w:r>
      <w:proofErr w:type="gramEnd"/>
      <w:r w:rsidRPr="00FD423E">
        <w:rPr>
          <w:rFonts w:cs="Arial"/>
          <w:lang w:bidi="en-US"/>
        </w:rPr>
        <w:t xml:space="preserve"> Београд, ул. Немањина бр. 17</w:t>
      </w:r>
    </w:p>
    <w:p w:rsidR="00886827" w:rsidRPr="00FD423E" w:rsidRDefault="00886827" w:rsidP="00FD423E">
      <w:pPr>
        <w:pStyle w:val="KDParagraf"/>
        <w:spacing w:before="0"/>
        <w:rPr>
          <w:rFonts w:cs="Arial"/>
          <w:lang w:bidi="en-US"/>
        </w:rPr>
      </w:pPr>
      <w:r w:rsidRPr="00FD423E">
        <w:rPr>
          <w:rFonts w:cs="Arial"/>
          <w:lang w:bidi="en-US"/>
        </w:rPr>
        <w:t>Србија</w:t>
      </w:r>
    </w:p>
    <w:p w:rsidR="00886827" w:rsidRPr="00FD423E" w:rsidRDefault="00886827" w:rsidP="00FD423E">
      <w:pPr>
        <w:pStyle w:val="KDParagraf"/>
        <w:spacing w:before="0"/>
        <w:rPr>
          <w:rFonts w:cs="Arial"/>
          <w:lang w:bidi="en-US"/>
        </w:rPr>
      </w:pPr>
      <w:r w:rsidRPr="00FD423E">
        <w:rPr>
          <w:rFonts w:cs="Arial"/>
          <w:lang w:bidi="en-US"/>
        </w:rPr>
        <w:t>SWIFT CODE: NBSRRSBGXXX</w:t>
      </w:r>
    </w:p>
    <w:p w:rsidR="00886827" w:rsidRPr="00FD423E" w:rsidRDefault="00886827" w:rsidP="00FD423E">
      <w:pPr>
        <w:pStyle w:val="KDParagraf"/>
        <w:spacing w:before="0"/>
        <w:rPr>
          <w:rFonts w:cs="Arial"/>
          <w:lang w:bidi="en-US"/>
        </w:rPr>
      </w:pPr>
    </w:p>
    <w:p w:rsidR="00886827" w:rsidRPr="00FD423E" w:rsidRDefault="00886827" w:rsidP="00FD423E">
      <w:pPr>
        <w:pStyle w:val="KDParagraf"/>
        <w:spacing w:before="0"/>
        <w:rPr>
          <w:rFonts w:cs="Arial"/>
          <w:lang w:bidi="en-US"/>
        </w:rPr>
      </w:pPr>
      <w:r w:rsidRPr="00FD423E">
        <w:rPr>
          <w:rFonts w:cs="Arial"/>
          <w:lang w:bidi="en-US"/>
        </w:rPr>
        <w:lastRenderedPageBreak/>
        <w:t>НАЗИВ И АДРЕСА ИНСТИТУЦИЈЕ:</w:t>
      </w:r>
    </w:p>
    <w:p w:rsidR="00886827" w:rsidRPr="00FD423E" w:rsidRDefault="00886827" w:rsidP="00FD423E">
      <w:pPr>
        <w:pStyle w:val="KDParagraf"/>
        <w:spacing w:before="0"/>
        <w:rPr>
          <w:rFonts w:cs="Arial"/>
          <w:lang w:bidi="en-US"/>
        </w:rPr>
      </w:pPr>
      <w:r w:rsidRPr="00FD423E">
        <w:rPr>
          <w:rFonts w:cs="Arial"/>
          <w:lang w:bidi="en-US"/>
        </w:rPr>
        <w:t>Министарство финансија</w:t>
      </w:r>
    </w:p>
    <w:p w:rsidR="00886827" w:rsidRPr="00FD423E" w:rsidRDefault="00886827" w:rsidP="00FD423E">
      <w:pPr>
        <w:pStyle w:val="KDParagraf"/>
        <w:spacing w:before="0"/>
        <w:rPr>
          <w:rFonts w:cs="Arial"/>
          <w:lang w:bidi="en-US"/>
        </w:rPr>
      </w:pPr>
      <w:r w:rsidRPr="00FD423E">
        <w:rPr>
          <w:rFonts w:cs="Arial"/>
          <w:lang w:bidi="en-US"/>
        </w:rPr>
        <w:t>Управа за трезор</w:t>
      </w:r>
    </w:p>
    <w:p w:rsidR="00886827" w:rsidRPr="00FD423E" w:rsidRDefault="00886827" w:rsidP="00FD423E">
      <w:pPr>
        <w:pStyle w:val="KDParagraf"/>
        <w:spacing w:before="0"/>
        <w:rPr>
          <w:rFonts w:cs="Arial"/>
          <w:lang w:bidi="en-US"/>
        </w:rPr>
      </w:pPr>
      <w:proofErr w:type="gramStart"/>
      <w:r w:rsidRPr="00FD423E">
        <w:rPr>
          <w:rFonts w:cs="Arial"/>
          <w:lang w:bidi="en-US"/>
        </w:rPr>
        <w:t>ул</w:t>
      </w:r>
      <w:proofErr w:type="gramEnd"/>
      <w:r w:rsidRPr="00FD423E">
        <w:rPr>
          <w:rFonts w:cs="Arial"/>
          <w:lang w:bidi="en-US"/>
        </w:rPr>
        <w:t>. Поп Лукина бр. 7-9</w:t>
      </w:r>
    </w:p>
    <w:p w:rsidR="00886827" w:rsidRPr="00FD423E" w:rsidRDefault="00886827" w:rsidP="00FD423E">
      <w:pPr>
        <w:pStyle w:val="KDParagraf"/>
        <w:spacing w:before="0"/>
        <w:rPr>
          <w:rFonts w:cs="Arial"/>
          <w:lang w:bidi="en-US"/>
        </w:rPr>
      </w:pPr>
      <w:proofErr w:type="gramStart"/>
      <w:r w:rsidRPr="00FD423E">
        <w:rPr>
          <w:rFonts w:cs="Arial"/>
          <w:lang w:bidi="en-US"/>
        </w:rPr>
        <w:t>11000</w:t>
      </w:r>
      <w:proofErr w:type="gramEnd"/>
      <w:r w:rsidRPr="00FD423E">
        <w:rPr>
          <w:rFonts w:cs="Arial"/>
          <w:lang w:bidi="en-US"/>
        </w:rPr>
        <w:t xml:space="preserve"> Београд</w:t>
      </w:r>
    </w:p>
    <w:p w:rsidR="00886827" w:rsidRPr="00FD423E" w:rsidRDefault="00886827" w:rsidP="00FD423E">
      <w:pPr>
        <w:pStyle w:val="KDParagraf"/>
        <w:spacing w:before="0"/>
        <w:rPr>
          <w:rFonts w:cs="Arial"/>
          <w:lang w:bidi="en-US"/>
        </w:rPr>
      </w:pPr>
      <w:r w:rsidRPr="00FD423E">
        <w:rPr>
          <w:rFonts w:cs="Arial"/>
          <w:lang w:bidi="en-US"/>
        </w:rPr>
        <w:t>IBAN: RS 35908500103019323073</w:t>
      </w:r>
    </w:p>
    <w:p w:rsidR="00886827" w:rsidRPr="00FD423E" w:rsidRDefault="00886827" w:rsidP="00FD423E">
      <w:pPr>
        <w:pStyle w:val="KDParagraf"/>
        <w:spacing w:before="0"/>
        <w:rPr>
          <w:rFonts w:cs="Arial"/>
          <w:lang w:bidi="en-US"/>
        </w:rPr>
      </w:pPr>
    </w:p>
    <w:p w:rsidR="00886827" w:rsidRPr="00FD423E" w:rsidRDefault="00886827" w:rsidP="00FD423E">
      <w:pPr>
        <w:pStyle w:val="KDParagraf"/>
        <w:spacing w:before="0"/>
        <w:rPr>
          <w:rFonts w:cs="Arial"/>
          <w:lang w:bidi="en-US"/>
        </w:rPr>
      </w:pPr>
      <w:r w:rsidRPr="00FD423E">
        <w:rPr>
          <w:rFonts w:cs="Arial"/>
          <w:lang w:bidi="en-US"/>
        </w:rPr>
        <w:t>НАПОМЕНА: Приликом уплата средстава потребно је навести следеће информације о плаћању - „детаљи плаћања</w:t>
      </w:r>
      <w:proofErr w:type="gramStart"/>
      <w:r w:rsidRPr="00FD423E">
        <w:rPr>
          <w:rFonts w:cs="Arial"/>
          <w:lang w:bidi="en-US"/>
        </w:rPr>
        <w:t>“ (</w:t>
      </w:r>
      <w:proofErr w:type="gramEnd"/>
      <w:r w:rsidRPr="00FD423E">
        <w:rPr>
          <w:rFonts w:cs="Arial"/>
          <w:lang w:bidi="en-US"/>
        </w:rPr>
        <w:t>FIELD 70: DETAILS OF PAYMENT):</w:t>
      </w:r>
    </w:p>
    <w:p w:rsidR="00886827" w:rsidRPr="00FD423E" w:rsidRDefault="00886827" w:rsidP="00FD423E">
      <w:pPr>
        <w:pStyle w:val="KDParagraf"/>
        <w:spacing w:before="0"/>
        <w:rPr>
          <w:rFonts w:cs="Arial"/>
          <w:lang w:bidi="en-US"/>
        </w:rPr>
      </w:pPr>
      <w:r w:rsidRPr="00FD423E">
        <w:rPr>
          <w:rFonts w:cs="Arial"/>
          <w:lang w:bidi="en-US"/>
        </w:rPr>
        <w:t xml:space="preserve">– </w:t>
      </w:r>
      <w:proofErr w:type="gramStart"/>
      <w:r w:rsidRPr="00FD423E">
        <w:rPr>
          <w:rFonts w:cs="Arial"/>
          <w:lang w:bidi="en-US"/>
        </w:rPr>
        <w:t>број</w:t>
      </w:r>
      <w:proofErr w:type="gramEnd"/>
      <w:r w:rsidRPr="00FD423E">
        <w:rPr>
          <w:rFonts w:cs="Arial"/>
          <w:lang w:bidi="en-US"/>
        </w:rPr>
        <w:t xml:space="preserve"> у поступку јавне набавке на које се захтев за заштиту права односи и</w:t>
      </w:r>
    </w:p>
    <w:p w:rsidR="00886827" w:rsidRPr="00FD423E" w:rsidRDefault="00886827" w:rsidP="00FD423E">
      <w:pPr>
        <w:pStyle w:val="KDParagraf"/>
        <w:spacing w:before="0"/>
        <w:rPr>
          <w:rFonts w:cs="Arial"/>
          <w:lang w:bidi="en-US"/>
        </w:rPr>
      </w:pPr>
      <w:proofErr w:type="gramStart"/>
      <w:r w:rsidRPr="00FD423E">
        <w:rPr>
          <w:rFonts w:cs="Arial"/>
          <w:lang w:bidi="en-US"/>
        </w:rPr>
        <w:t>назив</w:t>
      </w:r>
      <w:proofErr w:type="gramEnd"/>
      <w:r w:rsidRPr="00FD423E">
        <w:rPr>
          <w:rFonts w:cs="Arial"/>
          <w:lang w:bidi="en-US"/>
        </w:rPr>
        <w:t xml:space="preserve"> наручиоца у поступку јавне набавке.</w:t>
      </w:r>
    </w:p>
    <w:p w:rsidR="00886827" w:rsidRPr="00FD423E" w:rsidRDefault="00886827" w:rsidP="00FD423E">
      <w:pPr>
        <w:pStyle w:val="KDParagraf"/>
        <w:spacing w:before="0"/>
        <w:rPr>
          <w:rFonts w:cs="Arial"/>
          <w:lang w:bidi="en-US"/>
        </w:rPr>
      </w:pPr>
      <w:r w:rsidRPr="00FD423E">
        <w:rPr>
          <w:rFonts w:cs="Arial"/>
          <w:lang w:bidi="en-US"/>
        </w:rPr>
        <w:t>У прилогу су инструкције за уплате у валутама: EUR и USD.</w:t>
      </w:r>
    </w:p>
    <w:p w:rsidR="00886827" w:rsidRPr="00FD423E" w:rsidRDefault="00886827" w:rsidP="00FD423E">
      <w:pPr>
        <w:pStyle w:val="KDParagraf"/>
        <w:spacing w:before="0"/>
        <w:rPr>
          <w:rFonts w:cs="Arial"/>
          <w:lang w:bidi="en-US"/>
        </w:rPr>
      </w:pPr>
    </w:p>
    <w:p w:rsidR="00886827" w:rsidRPr="00FD423E" w:rsidRDefault="00886827" w:rsidP="00FD423E">
      <w:pPr>
        <w:pStyle w:val="KDParagraf"/>
        <w:spacing w:before="0"/>
        <w:rPr>
          <w:rFonts w:cs="Arial"/>
          <w:lang w:bidi="en-US"/>
        </w:rPr>
      </w:pPr>
      <w:r w:rsidRPr="00FD423E">
        <w:rPr>
          <w:rFonts w:cs="Arial"/>
          <w:lang w:bidi="en-US"/>
        </w:rPr>
        <w:t xml:space="preserve">PAYMENT INSTRUCTIONS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546"/>
      </w:tblGrid>
      <w:tr w:rsidR="00886827" w:rsidRPr="00FD423E" w:rsidTr="002E0817">
        <w:trPr>
          <w:trHeight w:val="30"/>
        </w:trPr>
        <w:tc>
          <w:tcPr>
            <w:tcW w:w="5000" w:type="pct"/>
            <w:gridSpan w:val="2"/>
            <w:shd w:val="clear" w:color="auto" w:fill="auto"/>
          </w:tcPr>
          <w:p w:rsidR="00886827" w:rsidRPr="00FD423E" w:rsidRDefault="00886827" w:rsidP="00FD423E">
            <w:pPr>
              <w:pStyle w:val="KDParagraf"/>
              <w:spacing w:before="0"/>
              <w:rPr>
                <w:rFonts w:cs="Arial"/>
                <w:lang w:bidi="en-US"/>
              </w:rPr>
            </w:pPr>
            <w:r w:rsidRPr="00FD423E">
              <w:rPr>
                <w:rFonts w:cs="Arial"/>
                <w:lang w:bidi="en-US"/>
              </w:rPr>
              <w:t>SWIFT MESSAGE MT103 – EUR</w:t>
            </w:r>
          </w:p>
        </w:tc>
      </w:tr>
      <w:tr w:rsidR="00886827" w:rsidRPr="00FD423E" w:rsidTr="002E0817">
        <w:trPr>
          <w:trHeight w:val="20"/>
        </w:trPr>
        <w:tc>
          <w:tcPr>
            <w:tcW w:w="2480"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 xml:space="preserve">FIELD 32A: </w:t>
            </w:r>
          </w:p>
        </w:tc>
        <w:tc>
          <w:tcPr>
            <w:tcW w:w="2520"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VALUE DATE – EUR- AMOUNT</w:t>
            </w:r>
          </w:p>
        </w:tc>
      </w:tr>
      <w:tr w:rsidR="00886827" w:rsidRPr="00FD423E" w:rsidTr="002E0817">
        <w:trPr>
          <w:trHeight w:val="20"/>
        </w:trPr>
        <w:tc>
          <w:tcPr>
            <w:tcW w:w="2480"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 xml:space="preserve">FIELD 50K:  </w:t>
            </w:r>
          </w:p>
        </w:tc>
        <w:tc>
          <w:tcPr>
            <w:tcW w:w="2520"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ORDERING CUSTOMER</w:t>
            </w:r>
          </w:p>
        </w:tc>
      </w:tr>
      <w:tr w:rsidR="00886827" w:rsidRPr="00FD423E" w:rsidTr="002E0817">
        <w:trPr>
          <w:trHeight w:val="20"/>
        </w:trPr>
        <w:tc>
          <w:tcPr>
            <w:tcW w:w="2480"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 xml:space="preserve">FIELD 50K:  </w:t>
            </w:r>
          </w:p>
        </w:tc>
        <w:tc>
          <w:tcPr>
            <w:tcW w:w="2520"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ORDERING CUSTOMER</w:t>
            </w:r>
          </w:p>
        </w:tc>
      </w:tr>
      <w:tr w:rsidR="00886827" w:rsidRPr="00FD423E" w:rsidTr="002E0817">
        <w:trPr>
          <w:trHeight w:val="1113"/>
        </w:trPr>
        <w:tc>
          <w:tcPr>
            <w:tcW w:w="2480"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FIELD 56A:</w:t>
            </w:r>
          </w:p>
          <w:p w:rsidR="00886827" w:rsidRPr="00FD423E" w:rsidRDefault="00886827" w:rsidP="00FD423E">
            <w:pPr>
              <w:pStyle w:val="KDParagraf"/>
              <w:spacing w:before="0"/>
              <w:rPr>
                <w:rFonts w:cs="Arial"/>
                <w:lang w:bidi="en-US"/>
              </w:rPr>
            </w:pPr>
            <w:r w:rsidRPr="00FD423E">
              <w:rPr>
                <w:rFonts w:cs="Arial"/>
                <w:lang w:bidi="en-US"/>
              </w:rPr>
              <w:t>(INTERMEDIARY)</w:t>
            </w:r>
          </w:p>
        </w:tc>
        <w:tc>
          <w:tcPr>
            <w:tcW w:w="2520"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DEUTDEFFXXX</w:t>
            </w:r>
          </w:p>
          <w:p w:rsidR="00886827" w:rsidRPr="00FD423E" w:rsidRDefault="00886827" w:rsidP="00FD423E">
            <w:pPr>
              <w:pStyle w:val="KDParagraf"/>
              <w:spacing w:before="0"/>
              <w:rPr>
                <w:rFonts w:cs="Arial"/>
                <w:lang w:bidi="en-US"/>
              </w:rPr>
            </w:pPr>
            <w:r w:rsidRPr="00FD423E">
              <w:rPr>
                <w:rFonts w:cs="Arial"/>
                <w:lang w:bidi="en-US"/>
              </w:rPr>
              <w:t>DEUTSCHE BANK AG, F/M</w:t>
            </w:r>
          </w:p>
          <w:p w:rsidR="00886827" w:rsidRPr="00FD423E" w:rsidRDefault="00886827" w:rsidP="00FD423E">
            <w:pPr>
              <w:pStyle w:val="KDParagraf"/>
              <w:spacing w:before="0"/>
              <w:rPr>
                <w:rFonts w:cs="Arial"/>
                <w:lang w:bidi="en-US"/>
              </w:rPr>
            </w:pPr>
            <w:r w:rsidRPr="00FD423E">
              <w:rPr>
                <w:rFonts w:cs="Arial"/>
                <w:lang w:bidi="en-US"/>
              </w:rPr>
              <w:t>TAUNUSANLAGE 12</w:t>
            </w:r>
          </w:p>
          <w:p w:rsidR="00886827" w:rsidRPr="00FD423E" w:rsidRDefault="00886827" w:rsidP="00FD423E">
            <w:pPr>
              <w:pStyle w:val="KDParagraf"/>
              <w:spacing w:before="0"/>
              <w:rPr>
                <w:rFonts w:cs="Arial"/>
                <w:lang w:bidi="en-US"/>
              </w:rPr>
            </w:pPr>
            <w:r w:rsidRPr="00FD423E">
              <w:rPr>
                <w:rFonts w:cs="Arial"/>
                <w:lang w:bidi="en-US"/>
              </w:rPr>
              <w:t>GERMANY</w:t>
            </w:r>
          </w:p>
        </w:tc>
      </w:tr>
      <w:tr w:rsidR="00886827" w:rsidRPr="00FD423E" w:rsidTr="002E0817">
        <w:trPr>
          <w:trHeight w:val="1689"/>
        </w:trPr>
        <w:tc>
          <w:tcPr>
            <w:tcW w:w="2480"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FIELD 57A:</w:t>
            </w:r>
          </w:p>
          <w:p w:rsidR="00886827" w:rsidRPr="00FD423E" w:rsidRDefault="00886827" w:rsidP="00FD423E">
            <w:pPr>
              <w:pStyle w:val="KDParagraf"/>
              <w:spacing w:before="0"/>
              <w:rPr>
                <w:rFonts w:cs="Arial"/>
                <w:lang w:bidi="en-US"/>
              </w:rPr>
            </w:pPr>
            <w:r w:rsidRPr="00FD423E">
              <w:rPr>
                <w:rFonts w:cs="Arial"/>
                <w:lang w:bidi="en-US"/>
              </w:rPr>
              <w:t>(ACC. WITH BANK)</w:t>
            </w:r>
          </w:p>
        </w:tc>
        <w:tc>
          <w:tcPr>
            <w:tcW w:w="2520"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/DE20500700100935930800</w:t>
            </w:r>
          </w:p>
          <w:p w:rsidR="00886827" w:rsidRPr="00FD423E" w:rsidRDefault="00886827" w:rsidP="00FD423E">
            <w:pPr>
              <w:pStyle w:val="KDParagraf"/>
              <w:spacing w:before="0"/>
              <w:rPr>
                <w:rFonts w:cs="Arial"/>
                <w:lang w:bidi="en-US"/>
              </w:rPr>
            </w:pPr>
            <w:r w:rsidRPr="00FD423E">
              <w:rPr>
                <w:rFonts w:cs="Arial"/>
                <w:lang w:bidi="en-US"/>
              </w:rPr>
              <w:t>NBSRRSBGXXX</w:t>
            </w:r>
          </w:p>
          <w:p w:rsidR="00886827" w:rsidRPr="00FD423E" w:rsidRDefault="00886827" w:rsidP="00FD423E">
            <w:pPr>
              <w:pStyle w:val="KDParagraf"/>
              <w:spacing w:before="0"/>
              <w:rPr>
                <w:rFonts w:cs="Arial"/>
                <w:lang w:bidi="en-US"/>
              </w:rPr>
            </w:pPr>
            <w:r w:rsidRPr="00FD423E">
              <w:rPr>
                <w:rFonts w:cs="Arial"/>
                <w:lang w:bidi="en-US"/>
              </w:rPr>
              <w:t>NARODNA BANKA SRBIJE (NATIONAL</w:t>
            </w:r>
          </w:p>
          <w:p w:rsidR="00886827" w:rsidRPr="00FD423E" w:rsidRDefault="00886827" w:rsidP="00FD423E">
            <w:pPr>
              <w:pStyle w:val="KDParagraf"/>
              <w:spacing w:before="0"/>
              <w:rPr>
                <w:rFonts w:cs="Arial"/>
                <w:lang w:bidi="en-US"/>
              </w:rPr>
            </w:pPr>
            <w:r w:rsidRPr="00FD423E">
              <w:rPr>
                <w:rFonts w:cs="Arial"/>
                <w:lang w:bidi="en-US"/>
              </w:rPr>
              <w:t>BANK OF SERBIA – NBS BEOGRAD,</w:t>
            </w:r>
          </w:p>
          <w:p w:rsidR="00886827" w:rsidRPr="00FD423E" w:rsidRDefault="00886827" w:rsidP="00FD423E">
            <w:pPr>
              <w:pStyle w:val="KDParagraf"/>
              <w:spacing w:before="0"/>
              <w:rPr>
                <w:rFonts w:cs="Arial"/>
                <w:lang w:bidi="en-US"/>
              </w:rPr>
            </w:pPr>
            <w:r w:rsidRPr="00FD423E">
              <w:rPr>
                <w:rFonts w:cs="Arial"/>
                <w:lang w:bidi="en-US"/>
              </w:rPr>
              <w:t>NEMANJINA 17</w:t>
            </w:r>
          </w:p>
          <w:p w:rsidR="00886827" w:rsidRPr="00FD423E" w:rsidRDefault="00886827" w:rsidP="00FD423E">
            <w:pPr>
              <w:pStyle w:val="KDParagraf"/>
              <w:spacing w:before="0"/>
              <w:rPr>
                <w:rFonts w:cs="Arial"/>
                <w:lang w:bidi="en-US"/>
              </w:rPr>
            </w:pPr>
            <w:r w:rsidRPr="00FD423E">
              <w:rPr>
                <w:rFonts w:cs="Arial"/>
                <w:lang w:bidi="en-US"/>
              </w:rPr>
              <w:t>SERBIA</w:t>
            </w:r>
          </w:p>
        </w:tc>
      </w:tr>
      <w:tr w:rsidR="00886827" w:rsidRPr="00FD423E" w:rsidTr="002E0817">
        <w:trPr>
          <w:trHeight w:val="20"/>
        </w:trPr>
        <w:tc>
          <w:tcPr>
            <w:tcW w:w="2480"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FIELD 59:</w:t>
            </w:r>
          </w:p>
          <w:p w:rsidR="00886827" w:rsidRPr="00FD423E" w:rsidRDefault="00886827" w:rsidP="00FD423E">
            <w:pPr>
              <w:pStyle w:val="KDParagraf"/>
              <w:spacing w:before="0"/>
              <w:rPr>
                <w:rFonts w:cs="Arial"/>
                <w:lang w:bidi="en-US"/>
              </w:rPr>
            </w:pPr>
            <w:r w:rsidRPr="00FD423E">
              <w:rPr>
                <w:rFonts w:cs="Arial"/>
                <w:lang w:bidi="en-US"/>
              </w:rPr>
              <w:t>(BENEFICIARY)</w:t>
            </w:r>
          </w:p>
        </w:tc>
        <w:tc>
          <w:tcPr>
            <w:tcW w:w="2520"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/RS35908500103019323073</w:t>
            </w:r>
          </w:p>
          <w:p w:rsidR="00886827" w:rsidRPr="00FD423E" w:rsidRDefault="00886827" w:rsidP="00FD423E">
            <w:pPr>
              <w:pStyle w:val="KDParagraf"/>
              <w:spacing w:before="0"/>
              <w:rPr>
                <w:rFonts w:cs="Arial"/>
                <w:lang w:bidi="en-US"/>
              </w:rPr>
            </w:pPr>
            <w:r w:rsidRPr="00FD423E">
              <w:rPr>
                <w:rFonts w:cs="Arial"/>
                <w:lang w:bidi="en-US"/>
              </w:rPr>
              <w:t>MINISTARSTVO FINANSIJA</w:t>
            </w:r>
          </w:p>
          <w:p w:rsidR="00886827" w:rsidRPr="00FD423E" w:rsidRDefault="00886827" w:rsidP="00FD423E">
            <w:pPr>
              <w:pStyle w:val="KDParagraf"/>
              <w:spacing w:before="0"/>
              <w:rPr>
                <w:rFonts w:cs="Arial"/>
                <w:lang w:bidi="en-US"/>
              </w:rPr>
            </w:pPr>
            <w:r w:rsidRPr="00FD423E">
              <w:rPr>
                <w:rFonts w:cs="Arial"/>
                <w:lang w:bidi="en-US"/>
              </w:rPr>
              <w:t>UPRAVA ZA TREZOR</w:t>
            </w:r>
          </w:p>
          <w:p w:rsidR="00886827" w:rsidRPr="00FD423E" w:rsidRDefault="00886827" w:rsidP="00FD423E">
            <w:pPr>
              <w:pStyle w:val="KDParagraf"/>
              <w:spacing w:before="0"/>
              <w:rPr>
                <w:rFonts w:cs="Arial"/>
                <w:lang w:bidi="en-US"/>
              </w:rPr>
            </w:pPr>
            <w:r w:rsidRPr="00FD423E">
              <w:rPr>
                <w:rFonts w:cs="Arial"/>
                <w:lang w:bidi="en-US"/>
              </w:rPr>
              <w:t>POP LUKINA7-9</w:t>
            </w:r>
          </w:p>
          <w:p w:rsidR="00886827" w:rsidRPr="00FD423E" w:rsidRDefault="00886827" w:rsidP="00FD423E">
            <w:pPr>
              <w:pStyle w:val="KDParagraf"/>
              <w:spacing w:before="0"/>
              <w:rPr>
                <w:rFonts w:cs="Arial"/>
                <w:lang w:bidi="en-US"/>
              </w:rPr>
            </w:pPr>
            <w:r w:rsidRPr="00FD423E">
              <w:rPr>
                <w:rFonts w:cs="Arial"/>
                <w:lang w:bidi="en-US"/>
              </w:rPr>
              <w:t>BEOGRAD</w:t>
            </w:r>
          </w:p>
        </w:tc>
      </w:tr>
      <w:tr w:rsidR="00886827" w:rsidRPr="00FD423E" w:rsidTr="002E0817">
        <w:trPr>
          <w:trHeight w:val="20"/>
        </w:trPr>
        <w:tc>
          <w:tcPr>
            <w:tcW w:w="2480"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 xml:space="preserve">FIELD 70:  </w:t>
            </w:r>
          </w:p>
        </w:tc>
        <w:tc>
          <w:tcPr>
            <w:tcW w:w="2520"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DETAILS OF PAYMENT</w:t>
            </w:r>
          </w:p>
        </w:tc>
      </w:tr>
      <w:tr w:rsidR="00886827" w:rsidRPr="00FD423E" w:rsidTr="002E0817">
        <w:trPr>
          <w:trHeight w:val="20"/>
        </w:trPr>
        <w:tc>
          <w:tcPr>
            <w:tcW w:w="2480" w:type="pct"/>
            <w:shd w:val="clear" w:color="auto" w:fill="auto"/>
          </w:tcPr>
          <w:p w:rsidR="00886827" w:rsidRPr="00FD423E" w:rsidRDefault="00886827" w:rsidP="00FD423E">
            <w:pPr>
              <w:pStyle w:val="KDParagraf"/>
              <w:spacing w:before="0"/>
              <w:rPr>
                <w:rFonts w:cs="Arial"/>
                <w:lang w:bidi="en-US"/>
              </w:rPr>
            </w:pPr>
          </w:p>
        </w:tc>
        <w:tc>
          <w:tcPr>
            <w:tcW w:w="2520" w:type="pct"/>
            <w:shd w:val="clear" w:color="auto" w:fill="auto"/>
          </w:tcPr>
          <w:p w:rsidR="00886827" w:rsidRPr="00FD423E" w:rsidRDefault="00886827" w:rsidP="00FD423E">
            <w:pPr>
              <w:pStyle w:val="KDParagraf"/>
              <w:spacing w:before="0"/>
              <w:rPr>
                <w:rFonts w:cs="Arial"/>
                <w:lang w:bidi="en-US"/>
              </w:rPr>
            </w:pPr>
          </w:p>
        </w:tc>
      </w:tr>
    </w:tbl>
    <w:p w:rsidR="00886827" w:rsidRPr="00FD423E" w:rsidRDefault="00886827" w:rsidP="00FD423E">
      <w:pPr>
        <w:pStyle w:val="KDParagraf"/>
        <w:spacing w:before="0"/>
        <w:rPr>
          <w:rFonts w:cs="Arial"/>
          <w:lang w:bidi="en-US"/>
        </w:rPr>
      </w:pPr>
    </w:p>
    <w:p w:rsidR="00886827" w:rsidRPr="00FD423E" w:rsidRDefault="00886827" w:rsidP="00FD423E">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259"/>
      </w:tblGrid>
      <w:tr w:rsidR="00886827" w:rsidRPr="00FD423E" w:rsidTr="002E0817">
        <w:tc>
          <w:tcPr>
            <w:tcW w:w="2639"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SWIFT MESSAGE MT103 – USD</w:t>
            </w:r>
          </w:p>
        </w:tc>
        <w:tc>
          <w:tcPr>
            <w:tcW w:w="2361" w:type="pct"/>
            <w:shd w:val="clear" w:color="auto" w:fill="auto"/>
          </w:tcPr>
          <w:p w:rsidR="00886827" w:rsidRPr="00FD423E" w:rsidRDefault="00886827" w:rsidP="00FD423E">
            <w:pPr>
              <w:pStyle w:val="KDParagraf"/>
              <w:spacing w:before="0"/>
              <w:rPr>
                <w:rFonts w:cs="Arial"/>
                <w:lang w:bidi="en-US"/>
              </w:rPr>
            </w:pPr>
          </w:p>
        </w:tc>
      </w:tr>
      <w:tr w:rsidR="00886827" w:rsidRPr="00FD423E" w:rsidTr="002E0817">
        <w:tc>
          <w:tcPr>
            <w:tcW w:w="2639"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 xml:space="preserve">FIELD 32A: </w:t>
            </w:r>
          </w:p>
        </w:tc>
        <w:tc>
          <w:tcPr>
            <w:tcW w:w="2361"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VALUE DATE – USD- AMOUNT</w:t>
            </w:r>
          </w:p>
        </w:tc>
      </w:tr>
      <w:tr w:rsidR="00886827" w:rsidRPr="00FD423E" w:rsidTr="002E0817">
        <w:tc>
          <w:tcPr>
            <w:tcW w:w="2639"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 xml:space="preserve">FIELD 50K:  </w:t>
            </w:r>
          </w:p>
        </w:tc>
        <w:tc>
          <w:tcPr>
            <w:tcW w:w="2361"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ORDERING CUSTOMER</w:t>
            </w:r>
          </w:p>
        </w:tc>
      </w:tr>
      <w:tr w:rsidR="00886827" w:rsidRPr="00FD423E" w:rsidTr="002E0817">
        <w:tc>
          <w:tcPr>
            <w:tcW w:w="2639"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FIELD 56A:</w:t>
            </w:r>
          </w:p>
          <w:p w:rsidR="00886827" w:rsidRPr="00FD423E" w:rsidRDefault="00886827" w:rsidP="00FD423E">
            <w:pPr>
              <w:pStyle w:val="KDParagraf"/>
              <w:spacing w:before="0"/>
              <w:rPr>
                <w:rFonts w:cs="Arial"/>
                <w:lang w:bidi="en-US"/>
              </w:rPr>
            </w:pPr>
            <w:r w:rsidRPr="00FD423E">
              <w:rPr>
                <w:rFonts w:cs="Arial"/>
                <w:lang w:bidi="en-US"/>
              </w:rPr>
              <w:t>(INTERMEDIARY)</w:t>
            </w:r>
          </w:p>
          <w:p w:rsidR="00886827" w:rsidRPr="00FD423E" w:rsidRDefault="00886827" w:rsidP="00FD423E">
            <w:pPr>
              <w:pStyle w:val="KDParagraf"/>
              <w:spacing w:before="0"/>
              <w:rPr>
                <w:rFonts w:cs="Arial"/>
                <w:lang w:bidi="en-US"/>
              </w:rPr>
            </w:pPr>
          </w:p>
        </w:tc>
        <w:tc>
          <w:tcPr>
            <w:tcW w:w="2361"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BKTRUS33XXX</w:t>
            </w:r>
          </w:p>
          <w:p w:rsidR="00886827" w:rsidRPr="00FD423E" w:rsidRDefault="00886827" w:rsidP="00FD423E">
            <w:pPr>
              <w:pStyle w:val="KDParagraf"/>
              <w:spacing w:before="0"/>
              <w:rPr>
                <w:rFonts w:cs="Arial"/>
                <w:lang w:bidi="en-US"/>
              </w:rPr>
            </w:pPr>
            <w:r w:rsidRPr="00FD423E">
              <w:rPr>
                <w:rFonts w:cs="Arial"/>
                <w:lang w:bidi="en-US"/>
              </w:rPr>
              <w:t>DEUTSCHE BANK TRUST COMPANIY</w:t>
            </w:r>
          </w:p>
          <w:p w:rsidR="00886827" w:rsidRPr="00FD423E" w:rsidRDefault="00886827" w:rsidP="00FD423E">
            <w:pPr>
              <w:pStyle w:val="KDParagraf"/>
              <w:spacing w:before="0"/>
              <w:rPr>
                <w:rFonts w:cs="Arial"/>
                <w:lang w:bidi="en-US"/>
              </w:rPr>
            </w:pPr>
            <w:r w:rsidRPr="00FD423E">
              <w:rPr>
                <w:rFonts w:cs="Arial"/>
                <w:lang w:bidi="en-US"/>
              </w:rPr>
              <w:t>AMERICAS, NEW YORK</w:t>
            </w:r>
          </w:p>
          <w:p w:rsidR="00886827" w:rsidRPr="00FD423E" w:rsidRDefault="00886827" w:rsidP="00FD423E">
            <w:pPr>
              <w:pStyle w:val="KDParagraf"/>
              <w:spacing w:before="0"/>
              <w:rPr>
                <w:rFonts w:cs="Arial"/>
                <w:lang w:bidi="en-US"/>
              </w:rPr>
            </w:pPr>
            <w:r w:rsidRPr="00FD423E">
              <w:rPr>
                <w:rFonts w:cs="Arial"/>
                <w:lang w:bidi="en-US"/>
              </w:rPr>
              <w:t>60 WALL STREET</w:t>
            </w:r>
          </w:p>
          <w:p w:rsidR="00886827" w:rsidRPr="00FD423E" w:rsidRDefault="00886827" w:rsidP="00FD423E">
            <w:pPr>
              <w:pStyle w:val="KDParagraf"/>
              <w:spacing w:before="0"/>
              <w:rPr>
                <w:rFonts w:cs="Arial"/>
                <w:lang w:bidi="en-US"/>
              </w:rPr>
            </w:pPr>
            <w:r w:rsidRPr="00FD423E">
              <w:rPr>
                <w:rFonts w:cs="Arial"/>
                <w:lang w:bidi="en-US"/>
              </w:rPr>
              <w:t>UNITED STATES</w:t>
            </w:r>
          </w:p>
        </w:tc>
      </w:tr>
      <w:tr w:rsidR="00886827" w:rsidRPr="00FD423E" w:rsidTr="002E0817">
        <w:tc>
          <w:tcPr>
            <w:tcW w:w="2639"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FIELD 57A:</w:t>
            </w:r>
          </w:p>
          <w:p w:rsidR="00886827" w:rsidRPr="00FD423E" w:rsidRDefault="00886827" w:rsidP="00FD423E">
            <w:pPr>
              <w:pStyle w:val="KDParagraf"/>
              <w:spacing w:before="0"/>
              <w:rPr>
                <w:rFonts w:cs="Arial"/>
                <w:lang w:bidi="en-US"/>
              </w:rPr>
            </w:pPr>
            <w:r w:rsidRPr="00FD423E">
              <w:rPr>
                <w:rFonts w:cs="Arial"/>
                <w:lang w:bidi="en-US"/>
              </w:rPr>
              <w:t>(ACC. WITH BANK)</w:t>
            </w:r>
          </w:p>
          <w:p w:rsidR="00886827" w:rsidRPr="00FD423E" w:rsidRDefault="00886827" w:rsidP="00FD423E">
            <w:pPr>
              <w:pStyle w:val="KDParagraf"/>
              <w:spacing w:before="0"/>
              <w:rPr>
                <w:rFonts w:cs="Arial"/>
                <w:lang w:bidi="en-US"/>
              </w:rPr>
            </w:pPr>
          </w:p>
        </w:tc>
        <w:tc>
          <w:tcPr>
            <w:tcW w:w="2361"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NBSRRSBGXXX</w:t>
            </w:r>
          </w:p>
          <w:p w:rsidR="00886827" w:rsidRPr="00FD423E" w:rsidRDefault="00886827" w:rsidP="00FD423E">
            <w:pPr>
              <w:pStyle w:val="KDParagraf"/>
              <w:spacing w:before="0"/>
              <w:rPr>
                <w:rFonts w:cs="Arial"/>
                <w:lang w:bidi="en-US"/>
              </w:rPr>
            </w:pPr>
            <w:r w:rsidRPr="00FD423E">
              <w:rPr>
                <w:rFonts w:cs="Arial"/>
                <w:lang w:bidi="en-US"/>
              </w:rPr>
              <w:t>NARODNA BANKA SRBIJE (NATIONAL</w:t>
            </w:r>
          </w:p>
          <w:p w:rsidR="00886827" w:rsidRPr="00FD423E" w:rsidRDefault="00886827" w:rsidP="00FD423E">
            <w:pPr>
              <w:pStyle w:val="KDParagraf"/>
              <w:spacing w:before="0"/>
              <w:rPr>
                <w:rFonts w:cs="Arial"/>
                <w:lang w:bidi="en-US"/>
              </w:rPr>
            </w:pPr>
            <w:r w:rsidRPr="00FD423E">
              <w:rPr>
                <w:rFonts w:cs="Arial"/>
                <w:lang w:bidi="en-US"/>
              </w:rPr>
              <w:t>BANK OF SERBIA – NB BEOGRAD,</w:t>
            </w:r>
          </w:p>
          <w:p w:rsidR="00886827" w:rsidRPr="00FD423E" w:rsidRDefault="00886827" w:rsidP="00FD423E">
            <w:pPr>
              <w:pStyle w:val="KDParagraf"/>
              <w:spacing w:before="0"/>
              <w:rPr>
                <w:rFonts w:cs="Arial"/>
                <w:lang w:bidi="en-US"/>
              </w:rPr>
            </w:pPr>
            <w:r w:rsidRPr="00FD423E">
              <w:rPr>
                <w:rFonts w:cs="Arial"/>
                <w:lang w:bidi="en-US"/>
              </w:rPr>
              <w:t>NEMANJINA 17</w:t>
            </w:r>
          </w:p>
          <w:p w:rsidR="00886827" w:rsidRPr="00FD423E" w:rsidRDefault="00886827" w:rsidP="00FD423E">
            <w:pPr>
              <w:pStyle w:val="KDParagraf"/>
              <w:spacing w:before="0"/>
              <w:rPr>
                <w:rFonts w:cs="Arial"/>
                <w:lang w:bidi="en-US"/>
              </w:rPr>
            </w:pPr>
            <w:r w:rsidRPr="00FD423E">
              <w:rPr>
                <w:rFonts w:cs="Arial"/>
                <w:lang w:bidi="en-US"/>
              </w:rPr>
              <w:t>SERBIA</w:t>
            </w:r>
          </w:p>
        </w:tc>
      </w:tr>
      <w:tr w:rsidR="00886827" w:rsidRPr="00FD423E" w:rsidTr="002E0817">
        <w:tc>
          <w:tcPr>
            <w:tcW w:w="2639"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FIELD 59:</w:t>
            </w:r>
          </w:p>
          <w:p w:rsidR="00886827" w:rsidRPr="00FD423E" w:rsidRDefault="00886827" w:rsidP="00FD423E">
            <w:pPr>
              <w:pStyle w:val="KDParagraf"/>
              <w:spacing w:before="0"/>
              <w:rPr>
                <w:rFonts w:cs="Arial"/>
                <w:lang w:bidi="en-US"/>
              </w:rPr>
            </w:pPr>
            <w:r w:rsidRPr="00FD423E">
              <w:rPr>
                <w:rFonts w:cs="Arial"/>
                <w:lang w:bidi="en-US"/>
              </w:rPr>
              <w:t>(BENEFICIARY)</w:t>
            </w:r>
          </w:p>
          <w:p w:rsidR="00886827" w:rsidRPr="00FD423E" w:rsidRDefault="00886827" w:rsidP="00FD423E">
            <w:pPr>
              <w:pStyle w:val="KDParagraf"/>
              <w:spacing w:before="0"/>
              <w:rPr>
                <w:rFonts w:cs="Arial"/>
                <w:lang w:bidi="en-US"/>
              </w:rPr>
            </w:pPr>
          </w:p>
        </w:tc>
        <w:tc>
          <w:tcPr>
            <w:tcW w:w="2361"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/RS35908500103019323073</w:t>
            </w:r>
          </w:p>
          <w:p w:rsidR="00886827" w:rsidRPr="00FD423E" w:rsidRDefault="00886827" w:rsidP="00FD423E">
            <w:pPr>
              <w:pStyle w:val="KDParagraf"/>
              <w:spacing w:before="0"/>
              <w:rPr>
                <w:rFonts w:cs="Arial"/>
                <w:lang w:bidi="en-US"/>
              </w:rPr>
            </w:pPr>
            <w:r w:rsidRPr="00FD423E">
              <w:rPr>
                <w:rFonts w:cs="Arial"/>
                <w:lang w:bidi="en-US"/>
              </w:rPr>
              <w:t>MINISTARSTVO FINANSIJA</w:t>
            </w:r>
          </w:p>
          <w:p w:rsidR="00886827" w:rsidRPr="00FD423E" w:rsidRDefault="00886827" w:rsidP="00FD423E">
            <w:pPr>
              <w:pStyle w:val="KDParagraf"/>
              <w:spacing w:before="0"/>
              <w:rPr>
                <w:rFonts w:cs="Arial"/>
                <w:lang w:bidi="en-US"/>
              </w:rPr>
            </w:pPr>
            <w:r w:rsidRPr="00FD423E">
              <w:rPr>
                <w:rFonts w:cs="Arial"/>
                <w:lang w:bidi="en-US"/>
              </w:rPr>
              <w:t>UPRAVA ZA TREZOR</w:t>
            </w:r>
          </w:p>
          <w:p w:rsidR="00886827" w:rsidRPr="00FD423E" w:rsidRDefault="00886827" w:rsidP="00FD423E">
            <w:pPr>
              <w:pStyle w:val="KDParagraf"/>
              <w:spacing w:before="0"/>
              <w:rPr>
                <w:rFonts w:cs="Arial"/>
                <w:lang w:bidi="en-US"/>
              </w:rPr>
            </w:pPr>
            <w:r w:rsidRPr="00FD423E">
              <w:rPr>
                <w:rFonts w:cs="Arial"/>
                <w:lang w:bidi="en-US"/>
              </w:rPr>
              <w:lastRenderedPageBreak/>
              <w:t>POP LUKINA7-9</w:t>
            </w:r>
          </w:p>
          <w:p w:rsidR="00886827" w:rsidRPr="00FD423E" w:rsidRDefault="00886827" w:rsidP="00FD423E">
            <w:pPr>
              <w:pStyle w:val="KDParagraf"/>
              <w:spacing w:before="0"/>
              <w:rPr>
                <w:rFonts w:cs="Arial"/>
                <w:lang w:bidi="en-US"/>
              </w:rPr>
            </w:pPr>
            <w:r w:rsidRPr="00FD423E">
              <w:rPr>
                <w:rFonts w:cs="Arial"/>
                <w:lang w:bidi="en-US"/>
              </w:rPr>
              <w:t>BEOGRAD</w:t>
            </w:r>
          </w:p>
        </w:tc>
      </w:tr>
      <w:tr w:rsidR="00886827" w:rsidRPr="00FD423E" w:rsidTr="002E0817">
        <w:tc>
          <w:tcPr>
            <w:tcW w:w="2639"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lastRenderedPageBreak/>
              <w:t xml:space="preserve">FIELD 70:  </w:t>
            </w:r>
          </w:p>
        </w:tc>
        <w:tc>
          <w:tcPr>
            <w:tcW w:w="2361" w:type="pct"/>
            <w:shd w:val="clear" w:color="auto" w:fill="auto"/>
          </w:tcPr>
          <w:p w:rsidR="00886827" w:rsidRPr="00FD423E" w:rsidRDefault="00886827" w:rsidP="00FD423E">
            <w:pPr>
              <w:pStyle w:val="KDParagraf"/>
              <w:spacing w:before="0"/>
              <w:rPr>
                <w:rFonts w:cs="Arial"/>
                <w:lang w:bidi="en-US"/>
              </w:rPr>
            </w:pPr>
            <w:r w:rsidRPr="00FD423E">
              <w:rPr>
                <w:rFonts w:cs="Arial"/>
                <w:lang w:bidi="en-US"/>
              </w:rPr>
              <w:t>DETAILS OF PAYMENT</w:t>
            </w:r>
          </w:p>
        </w:tc>
      </w:tr>
    </w:tbl>
    <w:p w:rsidR="0008263C" w:rsidRPr="00FD423E" w:rsidRDefault="0008263C" w:rsidP="00FD423E">
      <w:pPr>
        <w:spacing w:before="0"/>
        <w:rPr>
          <w:rFonts w:cs="Arial"/>
        </w:rPr>
      </w:pPr>
      <w:bookmarkStart w:id="255" w:name="_Toc441651610"/>
      <w:bookmarkStart w:id="256" w:name="_Toc442559921"/>
    </w:p>
    <w:p w:rsidR="008D2B23" w:rsidRPr="00FD423E" w:rsidRDefault="008D2B23" w:rsidP="00FD423E">
      <w:pPr>
        <w:pStyle w:val="KDPodnaslov2"/>
        <w:numPr>
          <w:ilvl w:val="1"/>
          <w:numId w:val="33"/>
        </w:numPr>
        <w:spacing w:before="0"/>
        <w:jc w:val="both"/>
        <w:rPr>
          <w:rFonts w:cs="Arial"/>
        </w:rPr>
      </w:pPr>
      <w:r w:rsidRPr="00FD423E">
        <w:rPr>
          <w:rFonts w:cs="Arial"/>
        </w:rPr>
        <w:t>Закључивање уговора</w:t>
      </w:r>
      <w:bookmarkEnd w:id="255"/>
      <w:bookmarkEnd w:id="256"/>
    </w:p>
    <w:p w:rsidR="008D2B23" w:rsidRPr="00FD423E" w:rsidRDefault="008D2B23" w:rsidP="00FD423E">
      <w:pPr>
        <w:spacing w:before="0"/>
        <w:rPr>
          <w:rFonts w:cs="Arial"/>
        </w:rPr>
      </w:pPr>
      <w:r w:rsidRPr="00FD423E">
        <w:rPr>
          <w:rFonts w:cs="Arial"/>
        </w:rPr>
        <w:t xml:space="preserve">Наручилац ће доставити уговор о јавној набавци понуђачу којем је додељен уговор у року од </w:t>
      </w:r>
      <w:r w:rsidR="002479F9" w:rsidRPr="00FD423E">
        <w:rPr>
          <w:rFonts w:cs="Arial"/>
          <w:lang w:val="sr-Cyrl-RS"/>
        </w:rPr>
        <w:t>8</w:t>
      </w:r>
      <w:r w:rsidR="002E0817">
        <w:rPr>
          <w:rFonts w:cs="Arial"/>
          <w:lang w:val="sr-Cyrl-RS"/>
        </w:rPr>
        <w:t xml:space="preserve"> </w:t>
      </w:r>
      <w:r w:rsidR="002479F9" w:rsidRPr="00FD423E">
        <w:rPr>
          <w:rFonts w:cs="Arial"/>
          <w:lang w:val="sr-Cyrl-RS"/>
        </w:rPr>
        <w:t>(</w:t>
      </w:r>
      <w:r w:rsidR="002E0817">
        <w:rPr>
          <w:rFonts w:cs="Arial"/>
          <w:lang w:val="sr-Cyrl-RS"/>
        </w:rPr>
        <w:t xml:space="preserve">словима: </w:t>
      </w:r>
      <w:r w:rsidRPr="00FD423E">
        <w:rPr>
          <w:rFonts w:cs="Arial"/>
        </w:rPr>
        <w:t>осам</w:t>
      </w:r>
      <w:r w:rsidR="002479F9" w:rsidRPr="00FD423E">
        <w:rPr>
          <w:rFonts w:cs="Arial"/>
          <w:lang w:val="sr-Cyrl-RS"/>
        </w:rPr>
        <w:t>)</w:t>
      </w:r>
      <w:r w:rsidRPr="00FD423E">
        <w:rPr>
          <w:rFonts w:cs="Arial"/>
        </w:rPr>
        <w:t xml:space="preserve"> дана од протека рока за под</w:t>
      </w:r>
      <w:r w:rsidR="007E3AF6" w:rsidRPr="00FD423E">
        <w:rPr>
          <w:rFonts w:cs="Arial"/>
        </w:rPr>
        <w:t>ношење захтева за заштиту права.</w:t>
      </w:r>
    </w:p>
    <w:p w:rsidR="007E3AF6" w:rsidRPr="00FD423E" w:rsidRDefault="007E3AF6" w:rsidP="00FD423E">
      <w:pPr>
        <w:spacing w:before="0"/>
        <w:rPr>
          <w:rFonts w:cs="Arial"/>
        </w:rPr>
      </w:pPr>
      <w:r w:rsidRPr="00FD423E">
        <w:rPr>
          <w:rFonts w:cs="Arial"/>
        </w:rPr>
        <w:t>Понуђач којем буде додељен уговор, обавезан је да у року од највише 10</w:t>
      </w:r>
      <w:r w:rsidR="002479F9" w:rsidRPr="00FD423E">
        <w:rPr>
          <w:rFonts w:cs="Arial"/>
          <w:lang w:val="sr-Cyrl-RS"/>
        </w:rPr>
        <w:t xml:space="preserve"> (десет</w:t>
      </w:r>
      <w:proofErr w:type="gramStart"/>
      <w:r w:rsidR="002479F9" w:rsidRPr="00FD423E">
        <w:rPr>
          <w:rFonts w:cs="Arial"/>
          <w:lang w:val="sr-Cyrl-RS"/>
        </w:rPr>
        <w:t>)</w:t>
      </w:r>
      <w:r w:rsidRPr="00FD423E">
        <w:rPr>
          <w:rFonts w:cs="Arial"/>
        </w:rPr>
        <w:t xml:space="preserve">  дана</w:t>
      </w:r>
      <w:proofErr w:type="gramEnd"/>
      <w:r w:rsidRPr="00FD423E">
        <w:rPr>
          <w:rFonts w:cs="Arial"/>
        </w:rPr>
        <w:t xml:space="preserve">  од дана закључења уговора достави банкарску гаранцију</w:t>
      </w:r>
      <w:r w:rsidR="008E71C1" w:rsidRPr="00FD423E">
        <w:rPr>
          <w:rFonts w:cs="Arial"/>
        </w:rPr>
        <w:t xml:space="preserve"> за добро извршење посла.</w:t>
      </w:r>
    </w:p>
    <w:p w:rsidR="008D2B23" w:rsidRPr="00FD423E" w:rsidRDefault="008D2B23" w:rsidP="00FD423E">
      <w:pPr>
        <w:spacing w:before="0"/>
        <w:rPr>
          <w:rFonts w:cs="Arial"/>
          <w:lang w:val="ru-RU"/>
        </w:rPr>
      </w:pPr>
      <w:r w:rsidRPr="00FD423E">
        <w:rPr>
          <w:rFonts w:cs="Arial"/>
          <w:lang w:val="ru-RU"/>
        </w:rPr>
        <w:t xml:space="preserve">Ако понуђач којем је додељен уговор одбије да потпише уговор или уговор не потпише, Наручилац </w:t>
      </w:r>
      <w:r w:rsidR="007E3AF6" w:rsidRPr="00FD423E">
        <w:rPr>
          <w:rFonts w:cs="Arial"/>
          <w:lang w:val="ru-RU"/>
        </w:rPr>
        <w:t xml:space="preserve">може </w:t>
      </w:r>
      <w:r w:rsidRPr="00FD423E">
        <w:rPr>
          <w:rFonts w:cs="Arial"/>
          <w:lang w:val="ru-RU"/>
        </w:rPr>
        <w:t>закључити са првим следећим најповољнијим понуђачем.</w:t>
      </w:r>
    </w:p>
    <w:p w:rsidR="007E3AF6" w:rsidRPr="00FD423E" w:rsidRDefault="007E3AF6" w:rsidP="00FD423E">
      <w:pPr>
        <w:spacing w:before="0"/>
        <w:rPr>
          <w:rFonts w:cs="Arial"/>
          <w:lang w:val="ru-RU"/>
        </w:rPr>
      </w:pPr>
      <w:r w:rsidRPr="00FD423E">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A40DB3" w:rsidRPr="00FD423E" w:rsidRDefault="00A40DB3" w:rsidP="00FD423E">
      <w:pPr>
        <w:spacing w:before="0"/>
        <w:rPr>
          <w:rFonts w:cs="Arial"/>
          <w:lang w:val="ru-RU"/>
        </w:rPr>
      </w:pPr>
    </w:p>
    <w:p w:rsidR="008D2B23" w:rsidRPr="00FD423E" w:rsidRDefault="008D2B23" w:rsidP="00FD423E">
      <w:pPr>
        <w:pStyle w:val="KDPodnaslov2"/>
        <w:numPr>
          <w:ilvl w:val="1"/>
          <w:numId w:val="33"/>
        </w:numPr>
        <w:spacing w:before="0"/>
        <w:jc w:val="both"/>
        <w:rPr>
          <w:rFonts w:cs="Arial"/>
        </w:rPr>
      </w:pPr>
      <w:bookmarkStart w:id="257" w:name="_Toc441651611"/>
      <w:bookmarkStart w:id="258" w:name="_Toc442559922"/>
      <w:r w:rsidRPr="00FD423E">
        <w:rPr>
          <w:rFonts w:cs="Arial"/>
        </w:rPr>
        <w:t>Измене током трајања уговора</w:t>
      </w:r>
      <w:bookmarkEnd w:id="257"/>
      <w:bookmarkEnd w:id="258"/>
    </w:p>
    <w:p w:rsidR="008D2B23" w:rsidRPr="00FD423E" w:rsidRDefault="008D2B23" w:rsidP="00FD423E">
      <w:pPr>
        <w:spacing w:before="0"/>
        <w:rPr>
          <w:rFonts w:cs="Arial"/>
          <w:lang w:eastAsia="sr-Latn-CS"/>
        </w:rPr>
      </w:pPr>
      <w:r w:rsidRPr="00FD423E">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FD423E">
        <w:rPr>
          <w:rFonts w:cs="Arial"/>
          <w:lang w:eastAsia="sr-Latn-CS"/>
        </w:rPr>
        <w:t>став</w:t>
      </w:r>
      <w:proofErr w:type="gramEnd"/>
      <w:r w:rsidRPr="00FD423E">
        <w:rPr>
          <w:rFonts w:cs="Arial"/>
          <w:lang w:eastAsia="sr-Latn-CS"/>
        </w:rPr>
        <w:t xml:space="preserve"> 1. Закона о јавним набавкама.</w:t>
      </w:r>
    </w:p>
    <w:p w:rsidR="007E3AF6" w:rsidRPr="00FD423E" w:rsidRDefault="007E3AF6" w:rsidP="00FD423E">
      <w:pPr>
        <w:spacing w:before="0"/>
        <w:rPr>
          <w:rFonts w:cs="Arial"/>
          <w:lang w:eastAsia="sr-Latn-CS"/>
        </w:rPr>
      </w:pPr>
      <w:r w:rsidRPr="00FD423E">
        <w:rPr>
          <w:rFonts w:cs="Arial"/>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w:t>
      </w:r>
      <w:r w:rsidR="008E71C1" w:rsidRPr="00FD423E">
        <w:rPr>
          <w:rFonts w:cs="Arial"/>
          <w:lang w:eastAsia="sr-Latn-CS"/>
        </w:rPr>
        <w:t>обезбеђена финансијска средства.</w:t>
      </w:r>
    </w:p>
    <w:p w:rsidR="00922EDB" w:rsidRPr="0081260D" w:rsidRDefault="00191706" w:rsidP="00FD423E">
      <w:pPr>
        <w:spacing w:before="0"/>
        <w:rPr>
          <w:rFonts w:cs="Arial"/>
          <w:lang w:eastAsia="sr-Latn-CS"/>
        </w:rPr>
      </w:pPr>
      <w:r w:rsidRPr="00FD423E">
        <w:rPr>
          <w:rFonts w:cs="Arial"/>
          <w:lang w:eastAsia="sr-Latn-CS"/>
        </w:rPr>
        <w:t xml:space="preserve">Након закључења уговора о јавној набавци наручилац може да дозволи </w:t>
      </w:r>
      <w:r w:rsidR="00611A8D" w:rsidRPr="00FD423E">
        <w:rPr>
          <w:rFonts w:cs="Arial"/>
          <w:lang w:eastAsia="sr-Latn-CS"/>
        </w:rPr>
        <w:t>промену цене и других битних елемената уговора из објективних разлога</w:t>
      </w:r>
      <w:proofErr w:type="gramStart"/>
      <w:r w:rsidR="00922EDB" w:rsidRPr="00FD423E">
        <w:rPr>
          <w:rFonts w:cs="Arial"/>
          <w:lang w:eastAsia="sr-Latn-CS"/>
        </w:rPr>
        <w:t>,као</w:t>
      </w:r>
      <w:proofErr w:type="gramEnd"/>
      <w:r w:rsidR="00922EDB" w:rsidRPr="00FD423E">
        <w:rPr>
          <w:rFonts w:cs="Arial"/>
          <w:lang w:eastAsia="sr-Latn-CS"/>
        </w:rPr>
        <w:t xml:space="preserve"> што су: виша сила, измена </w:t>
      </w:r>
      <w:r w:rsidR="00922EDB" w:rsidRPr="0081260D">
        <w:rPr>
          <w:rFonts w:cs="Arial"/>
          <w:lang w:eastAsia="sr-Latn-CS"/>
        </w:rPr>
        <w:t>важећих законских прописа, мере државних органа и измењене околности на тржишту настале услед више силе.</w:t>
      </w:r>
    </w:p>
    <w:p w:rsidR="00922EDB" w:rsidRPr="0081260D" w:rsidRDefault="003C0132" w:rsidP="00FD423E">
      <w:pPr>
        <w:spacing w:before="0"/>
        <w:rPr>
          <w:rFonts w:cs="Arial"/>
          <w:lang w:eastAsia="sr-Latn-CS"/>
        </w:rPr>
      </w:pPr>
      <w:r w:rsidRPr="0081260D">
        <w:rPr>
          <w:rFonts w:cs="Arial"/>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8263C" w:rsidRPr="00FD423E" w:rsidRDefault="0008263C" w:rsidP="00FD423E">
      <w:pPr>
        <w:spacing w:before="0"/>
        <w:rPr>
          <w:rFonts w:cs="Arial"/>
          <w:color w:val="00B0F0"/>
          <w:lang w:eastAsia="sr-Latn-CS"/>
        </w:rPr>
      </w:pPr>
    </w:p>
    <w:p w:rsidR="0008263C" w:rsidRPr="00FD423E" w:rsidRDefault="0008263C" w:rsidP="00FD423E">
      <w:pPr>
        <w:spacing w:before="0"/>
        <w:rPr>
          <w:rFonts w:cs="Arial"/>
          <w:color w:val="00B0F0"/>
          <w:lang w:eastAsia="sr-Latn-CS"/>
        </w:rPr>
      </w:pPr>
    </w:p>
    <w:p w:rsidR="0008263C" w:rsidRPr="00FD423E" w:rsidRDefault="0008263C" w:rsidP="00FD423E">
      <w:pPr>
        <w:spacing w:before="0"/>
        <w:rPr>
          <w:rFonts w:cs="Arial"/>
          <w:color w:val="00B0F0"/>
          <w:lang w:eastAsia="sr-Latn-CS"/>
        </w:rPr>
      </w:pPr>
    </w:p>
    <w:p w:rsidR="0008263C" w:rsidRPr="00FD423E" w:rsidRDefault="0008263C" w:rsidP="00FD423E">
      <w:pPr>
        <w:spacing w:before="0"/>
        <w:rPr>
          <w:rFonts w:cs="Arial"/>
          <w:color w:val="00B0F0"/>
          <w:lang w:eastAsia="sr-Latn-CS"/>
        </w:rPr>
      </w:pPr>
    </w:p>
    <w:p w:rsidR="0008263C" w:rsidRPr="00FD423E" w:rsidRDefault="0008263C" w:rsidP="00FD423E">
      <w:pPr>
        <w:spacing w:before="0"/>
        <w:rPr>
          <w:rFonts w:cs="Arial"/>
          <w:color w:val="00B0F0"/>
          <w:lang w:eastAsia="sr-Latn-CS"/>
        </w:rPr>
      </w:pPr>
    </w:p>
    <w:p w:rsidR="0008263C" w:rsidRPr="00FD423E" w:rsidRDefault="0008263C" w:rsidP="00FD423E">
      <w:pPr>
        <w:spacing w:before="0"/>
        <w:rPr>
          <w:rFonts w:cs="Arial"/>
          <w:color w:val="00B0F0"/>
          <w:lang w:eastAsia="sr-Latn-CS"/>
        </w:rPr>
      </w:pPr>
    </w:p>
    <w:p w:rsidR="00465640" w:rsidRPr="00FD423E" w:rsidRDefault="00465640" w:rsidP="00FD423E">
      <w:pPr>
        <w:spacing w:before="0"/>
        <w:rPr>
          <w:rFonts w:cs="Arial"/>
          <w:color w:val="00B0F0"/>
          <w:lang w:eastAsia="sr-Latn-CS"/>
        </w:rPr>
      </w:pPr>
    </w:p>
    <w:p w:rsidR="00465640" w:rsidRPr="00FD423E" w:rsidRDefault="00465640" w:rsidP="00FD423E">
      <w:pPr>
        <w:spacing w:before="0"/>
        <w:rPr>
          <w:rFonts w:cs="Arial"/>
          <w:color w:val="00B0F0"/>
          <w:lang w:eastAsia="sr-Latn-CS"/>
        </w:rPr>
      </w:pPr>
    </w:p>
    <w:p w:rsidR="00465640" w:rsidRPr="00FD423E" w:rsidRDefault="00465640" w:rsidP="00FD423E">
      <w:pPr>
        <w:spacing w:before="0"/>
        <w:rPr>
          <w:rFonts w:cs="Arial"/>
          <w:color w:val="00B0F0"/>
          <w:lang w:eastAsia="sr-Latn-CS"/>
        </w:rPr>
      </w:pPr>
    </w:p>
    <w:p w:rsidR="00465640" w:rsidRPr="00FD423E" w:rsidRDefault="00465640" w:rsidP="00FD423E">
      <w:pPr>
        <w:spacing w:before="0"/>
        <w:rPr>
          <w:rFonts w:cs="Arial"/>
          <w:color w:val="00B0F0"/>
          <w:lang w:eastAsia="sr-Latn-CS"/>
        </w:rPr>
      </w:pPr>
    </w:p>
    <w:p w:rsidR="00465640" w:rsidRPr="00FD423E" w:rsidRDefault="00465640" w:rsidP="00FD423E">
      <w:pPr>
        <w:spacing w:before="0"/>
        <w:rPr>
          <w:rFonts w:cs="Arial"/>
          <w:color w:val="00B0F0"/>
          <w:lang w:eastAsia="sr-Latn-CS"/>
        </w:rPr>
      </w:pPr>
    </w:p>
    <w:p w:rsidR="00465640" w:rsidRPr="00FD423E" w:rsidRDefault="00465640" w:rsidP="00FD423E">
      <w:pPr>
        <w:spacing w:before="0"/>
        <w:rPr>
          <w:rFonts w:cs="Arial"/>
          <w:color w:val="00B0F0"/>
          <w:lang w:eastAsia="sr-Latn-CS"/>
        </w:rPr>
      </w:pPr>
    </w:p>
    <w:p w:rsidR="00465640" w:rsidRPr="00FD423E" w:rsidRDefault="00465640" w:rsidP="00FD423E">
      <w:pPr>
        <w:spacing w:before="0"/>
        <w:rPr>
          <w:rFonts w:cs="Arial"/>
          <w:color w:val="00B0F0"/>
          <w:lang w:eastAsia="sr-Latn-CS"/>
        </w:rPr>
      </w:pPr>
    </w:p>
    <w:p w:rsidR="007018A1" w:rsidRDefault="007018A1">
      <w:pPr>
        <w:spacing w:before="0"/>
        <w:jc w:val="left"/>
        <w:rPr>
          <w:rFonts w:cs="Arial"/>
          <w:b/>
        </w:rPr>
      </w:pPr>
      <w:r>
        <w:rPr>
          <w:rFonts w:cs="Arial"/>
        </w:rPr>
        <w:br w:type="page"/>
      </w:r>
    </w:p>
    <w:p w:rsidR="00465640" w:rsidRPr="00FD423E" w:rsidRDefault="00465640" w:rsidP="00FD423E">
      <w:pPr>
        <w:pStyle w:val="KDPodnaslov1"/>
        <w:numPr>
          <w:ilvl w:val="0"/>
          <w:numId w:val="33"/>
        </w:numPr>
        <w:spacing w:before="0"/>
        <w:jc w:val="center"/>
        <w:rPr>
          <w:rFonts w:cs="Arial"/>
        </w:rPr>
      </w:pPr>
      <w:r w:rsidRPr="00FD423E">
        <w:rPr>
          <w:rFonts w:cs="Arial"/>
        </w:rPr>
        <w:lastRenderedPageBreak/>
        <w:t>ОБРАСЦИ</w:t>
      </w:r>
    </w:p>
    <w:p w:rsidR="0081260D" w:rsidRDefault="0081260D">
      <w:pPr>
        <w:spacing w:before="0"/>
        <w:jc w:val="left"/>
        <w:rPr>
          <w:rFonts w:cs="Arial"/>
          <w:b/>
        </w:rPr>
      </w:pPr>
      <w:bookmarkStart w:id="259" w:name="_Toc442559924"/>
      <w:r>
        <w:br w:type="page"/>
      </w:r>
    </w:p>
    <w:p w:rsidR="00343A18" w:rsidRPr="00FD423E" w:rsidRDefault="00343A18" w:rsidP="00FD423E">
      <w:pPr>
        <w:pStyle w:val="KDObrazac"/>
        <w:spacing w:before="0"/>
        <w:rPr>
          <w:noProof/>
        </w:rPr>
      </w:pPr>
      <w:r w:rsidRPr="00FD423E">
        <w:lastRenderedPageBreak/>
        <w:t xml:space="preserve">ОБРАЗАЦ </w:t>
      </w:r>
      <w:r w:rsidR="008E71C1" w:rsidRPr="00FD423E">
        <w:rPr>
          <w:lang w:val="sr-Cyrl-RS"/>
        </w:rPr>
        <w:t>1</w:t>
      </w:r>
      <w:r w:rsidRPr="00FD423E">
        <w:rPr>
          <w:noProof/>
        </w:rPr>
        <w:t>.</w:t>
      </w:r>
      <w:bookmarkEnd w:id="259"/>
    </w:p>
    <w:p w:rsidR="00343A18" w:rsidRPr="00FD423E" w:rsidRDefault="00343A18" w:rsidP="00FD423E">
      <w:pPr>
        <w:spacing w:before="0"/>
        <w:rPr>
          <w:rFonts w:cs="Arial"/>
        </w:rPr>
      </w:pPr>
    </w:p>
    <w:p w:rsidR="00343A18" w:rsidRPr="00FD423E" w:rsidRDefault="00343A18" w:rsidP="00FD423E">
      <w:pPr>
        <w:spacing w:before="0"/>
        <w:jc w:val="center"/>
        <w:rPr>
          <w:rStyle w:val="BookTitle"/>
          <w:rFonts w:cs="Arial"/>
        </w:rPr>
      </w:pPr>
      <w:r w:rsidRPr="00FD423E">
        <w:rPr>
          <w:rStyle w:val="BookTitle"/>
          <w:rFonts w:cs="Arial"/>
        </w:rPr>
        <w:t>ОБРАЗАЦ ПОНУДЕ</w:t>
      </w:r>
    </w:p>
    <w:p w:rsidR="00343A18" w:rsidRPr="00FD423E" w:rsidRDefault="00343A18" w:rsidP="00FD423E">
      <w:pPr>
        <w:spacing w:before="0"/>
        <w:rPr>
          <w:rStyle w:val="BookTitle"/>
          <w:rFonts w:cs="Arial"/>
        </w:rPr>
      </w:pPr>
    </w:p>
    <w:p w:rsidR="00343A18" w:rsidRPr="00FD423E" w:rsidRDefault="00343A18" w:rsidP="00FD423E">
      <w:pPr>
        <w:spacing w:before="0"/>
        <w:rPr>
          <w:rFonts w:eastAsia="TimesNewRomanPS-BoldMT" w:cs="Arial"/>
          <w:bCs/>
          <w:color w:val="000000" w:themeColor="text1"/>
        </w:rPr>
      </w:pPr>
      <w:r w:rsidRPr="00FD423E">
        <w:rPr>
          <w:rFonts w:eastAsia="TimesNewRomanPS-BoldMT" w:cs="Arial"/>
          <w:bCs/>
          <w:color w:val="000000"/>
        </w:rPr>
        <w:t xml:space="preserve">Понуда бр._________ од _______________ </w:t>
      </w:r>
      <w:proofErr w:type="gramStart"/>
      <w:r w:rsidRPr="00FD423E">
        <w:rPr>
          <w:rFonts w:eastAsia="TimesNewRomanPS-BoldMT" w:cs="Arial"/>
          <w:bCs/>
          <w:color w:val="000000"/>
        </w:rPr>
        <w:t xml:space="preserve">за  </w:t>
      </w:r>
      <w:r w:rsidR="0008263C" w:rsidRPr="00FD423E">
        <w:rPr>
          <w:rFonts w:eastAsia="TimesNewRomanPS-BoldMT" w:cs="Arial"/>
          <w:bCs/>
          <w:color w:val="000000"/>
          <w:lang w:val="sr-Cyrl-RS"/>
        </w:rPr>
        <w:t>отворени</w:t>
      </w:r>
      <w:proofErr w:type="gramEnd"/>
      <w:r w:rsidR="0008263C" w:rsidRPr="00FD423E">
        <w:rPr>
          <w:rFonts w:eastAsia="TimesNewRomanPS-BoldMT" w:cs="Arial"/>
          <w:bCs/>
          <w:color w:val="000000"/>
          <w:lang w:val="sr-Cyrl-RS"/>
        </w:rPr>
        <w:t xml:space="preserve"> </w:t>
      </w:r>
      <w:r w:rsidRPr="00FD423E">
        <w:rPr>
          <w:rFonts w:eastAsia="TimesNewRomanPS-BoldMT" w:cs="Arial"/>
          <w:bCs/>
          <w:color w:val="000000"/>
        </w:rPr>
        <w:t xml:space="preserve">поступак јавне набавке– </w:t>
      </w:r>
      <w:r w:rsidR="008756DC" w:rsidRPr="00FD423E">
        <w:rPr>
          <w:rFonts w:eastAsia="TimesNewRomanPS-BoldMT" w:cs="Arial"/>
          <w:bCs/>
          <w:color w:val="000000" w:themeColor="text1"/>
        </w:rPr>
        <w:t xml:space="preserve">добра Набавка индустријских усисивача ЈН бр. </w:t>
      </w:r>
      <w:r w:rsidR="002E0817">
        <w:rPr>
          <w:rFonts w:eastAsia="TimesNewRomanPS-BoldMT" w:cs="Arial"/>
          <w:bCs/>
          <w:color w:val="000000" w:themeColor="text1"/>
          <w:lang w:val="sr-Cyrl-RS"/>
        </w:rPr>
        <w:t>ЈН/</w:t>
      </w:r>
      <w:r w:rsidR="008756DC" w:rsidRPr="00FD423E">
        <w:rPr>
          <w:rFonts w:eastAsia="TimesNewRomanPS-BoldMT" w:cs="Arial"/>
          <w:bCs/>
          <w:color w:val="000000" w:themeColor="text1"/>
        </w:rPr>
        <w:t>3000/1931/2017</w:t>
      </w:r>
    </w:p>
    <w:p w:rsidR="00343A18" w:rsidRPr="00FD423E" w:rsidRDefault="00343A18" w:rsidP="00FD423E">
      <w:pPr>
        <w:spacing w:before="0"/>
        <w:rPr>
          <w:rFonts w:eastAsia="TimesNewRomanPS-BoldMT" w:cs="Arial"/>
          <w:bCs/>
          <w:color w:val="00B0F0"/>
        </w:rPr>
      </w:pPr>
    </w:p>
    <w:p w:rsidR="00343A18" w:rsidRPr="00FD423E" w:rsidRDefault="00343A18" w:rsidP="00FD423E">
      <w:pPr>
        <w:spacing w:before="0"/>
        <w:rPr>
          <w:rFonts w:cs="Arial"/>
          <w:b/>
          <w:bCs/>
          <w:i/>
          <w:iCs/>
        </w:rPr>
      </w:pPr>
      <w:proofErr w:type="gramStart"/>
      <w:r w:rsidRPr="00FD423E">
        <w:rPr>
          <w:rFonts w:cs="Arial"/>
          <w:b/>
          <w:bCs/>
          <w:i/>
          <w:iCs/>
        </w:rPr>
        <w:t>1)ОПШТИ</w:t>
      </w:r>
      <w:proofErr w:type="gramEnd"/>
      <w:r w:rsidRPr="00FD423E">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FD423E" w:rsidTr="002E0817">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pacing w:before="0"/>
              <w:rPr>
                <w:rFonts w:cs="Arial"/>
                <w:b/>
                <w:bCs/>
                <w:i/>
                <w:iCs/>
              </w:rPr>
            </w:pPr>
            <w:r w:rsidRPr="00FD423E">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cs="Arial"/>
                <w:b/>
                <w:bCs/>
                <w:i/>
                <w:iCs/>
              </w:rPr>
            </w:pPr>
          </w:p>
          <w:p w:rsidR="00343A18" w:rsidRPr="00FD423E" w:rsidRDefault="00343A18" w:rsidP="00FD423E">
            <w:pPr>
              <w:spacing w:before="0"/>
              <w:rPr>
                <w:rFonts w:cs="Arial"/>
                <w:b/>
                <w:bCs/>
                <w:i/>
                <w:iCs/>
              </w:rPr>
            </w:pPr>
          </w:p>
          <w:p w:rsidR="00343A18" w:rsidRPr="00FD423E" w:rsidRDefault="00343A18" w:rsidP="00FD423E">
            <w:pPr>
              <w:spacing w:before="0"/>
              <w:rPr>
                <w:rFonts w:cs="Arial"/>
                <w:b/>
                <w:bCs/>
                <w:i/>
                <w:iCs/>
              </w:rPr>
            </w:pPr>
          </w:p>
        </w:tc>
      </w:tr>
      <w:tr w:rsidR="00343A18" w:rsidRPr="00FD423E" w:rsidTr="002E0817">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pacing w:before="0"/>
              <w:rPr>
                <w:rFonts w:cs="Arial"/>
                <w:b/>
                <w:bCs/>
                <w:i/>
                <w:iCs/>
              </w:rPr>
            </w:pPr>
            <w:r w:rsidRPr="00FD423E">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cs="Arial"/>
                <w:b/>
                <w:bCs/>
                <w:i/>
                <w:iCs/>
              </w:rPr>
            </w:pPr>
          </w:p>
          <w:p w:rsidR="00343A18" w:rsidRPr="00FD423E" w:rsidRDefault="00343A18" w:rsidP="00FD423E">
            <w:pPr>
              <w:spacing w:before="0"/>
              <w:rPr>
                <w:rFonts w:cs="Arial"/>
                <w:b/>
                <w:bCs/>
                <w:i/>
                <w:iCs/>
              </w:rPr>
            </w:pPr>
          </w:p>
          <w:p w:rsidR="00343A18" w:rsidRPr="00FD423E" w:rsidRDefault="00343A18" w:rsidP="00FD423E">
            <w:pPr>
              <w:spacing w:before="0"/>
              <w:rPr>
                <w:rFonts w:cs="Arial"/>
                <w:b/>
                <w:bCs/>
                <w:i/>
                <w:iCs/>
              </w:rPr>
            </w:pPr>
          </w:p>
        </w:tc>
      </w:tr>
      <w:tr w:rsidR="000B2EE9" w:rsidRPr="00FD423E" w:rsidTr="002E0817">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FD423E" w:rsidRDefault="000B2EE9" w:rsidP="00FD423E">
            <w:pPr>
              <w:spacing w:before="0"/>
              <w:rPr>
                <w:rFonts w:cs="Arial"/>
                <w:i/>
                <w:iCs/>
              </w:rPr>
            </w:pPr>
            <w:r w:rsidRPr="00FD423E">
              <w:rPr>
                <w:rFonts w:cs="Arial"/>
                <w:i/>
                <w:iCs/>
                <w:lang w:val="sr-Cyrl-RS"/>
              </w:rPr>
              <w:t>Врста правног лица:</w:t>
            </w:r>
            <w:r w:rsidR="000C28D7" w:rsidRPr="00F110AD">
              <w:rPr>
                <w:rFonts w:cs="Arial"/>
                <w:i/>
                <w:iCs/>
                <w:sz w:val="24"/>
                <w:szCs w:val="24"/>
              </w:rPr>
              <w:t xml:space="preserve"> </w:t>
            </w:r>
            <w:r w:rsidR="000C28D7" w:rsidRPr="000C28D7">
              <w:rPr>
                <w:rFonts w:cs="Arial"/>
                <w:i/>
                <w:iCs/>
                <w:color w:val="FF000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Default="000B2EE9" w:rsidP="00FD423E">
            <w:pPr>
              <w:snapToGrid w:val="0"/>
              <w:spacing w:before="0"/>
              <w:rPr>
                <w:rFonts w:cs="Arial"/>
                <w:b/>
                <w:bCs/>
                <w:i/>
                <w:iCs/>
              </w:rPr>
            </w:pPr>
          </w:p>
          <w:p w:rsidR="002E0817" w:rsidRDefault="002E0817" w:rsidP="00FD423E">
            <w:pPr>
              <w:snapToGrid w:val="0"/>
              <w:spacing w:before="0"/>
              <w:rPr>
                <w:rFonts w:cs="Arial"/>
                <w:b/>
                <w:bCs/>
                <w:i/>
                <w:iCs/>
              </w:rPr>
            </w:pPr>
          </w:p>
          <w:p w:rsidR="002E0817" w:rsidRPr="00FD423E" w:rsidRDefault="002E0817" w:rsidP="00FD423E">
            <w:pPr>
              <w:snapToGrid w:val="0"/>
              <w:spacing w:before="0"/>
              <w:rPr>
                <w:rFonts w:cs="Arial"/>
                <w:b/>
                <w:bCs/>
                <w:i/>
                <w:iCs/>
              </w:rPr>
            </w:pPr>
          </w:p>
        </w:tc>
      </w:tr>
      <w:tr w:rsidR="00343A18" w:rsidRPr="00FD423E" w:rsidTr="002E0817">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pacing w:before="0"/>
              <w:rPr>
                <w:rFonts w:cs="Arial"/>
                <w:b/>
                <w:bCs/>
                <w:i/>
                <w:iCs/>
              </w:rPr>
            </w:pPr>
            <w:r w:rsidRPr="00FD423E">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cs="Arial"/>
                <w:b/>
                <w:bCs/>
                <w:i/>
                <w:iCs/>
              </w:rPr>
            </w:pPr>
          </w:p>
          <w:p w:rsidR="00343A18" w:rsidRPr="00FD423E" w:rsidRDefault="00343A18" w:rsidP="00FD423E">
            <w:pPr>
              <w:spacing w:before="0"/>
              <w:rPr>
                <w:rFonts w:cs="Arial"/>
                <w:b/>
                <w:bCs/>
                <w:i/>
                <w:iCs/>
              </w:rPr>
            </w:pPr>
          </w:p>
          <w:p w:rsidR="00343A18" w:rsidRPr="00FD423E" w:rsidRDefault="00343A18" w:rsidP="00FD423E">
            <w:pPr>
              <w:spacing w:before="0"/>
              <w:rPr>
                <w:rFonts w:cs="Arial"/>
                <w:b/>
                <w:bCs/>
                <w:i/>
                <w:iCs/>
              </w:rPr>
            </w:pPr>
          </w:p>
        </w:tc>
      </w:tr>
      <w:tr w:rsidR="00343A18" w:rsidRPr="00FD423E" w:rsidTr="002E0817">
        <w:tc>
          <w:tcPr>
            <w:tcW w:w="4621"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pacing w:before="0"/>
              <w:rPr>
                <w:rFonts w:cs="Arial"/>
                <w:b/>
                <w:bCs/>
                <w:i/>
                <w:iCs/>
                <w:lang w:val="ru-RU"/>
              </w:rPr>
            </w:pPr>
            <w:r w:rsidRPr="00FD423E">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FD423E">
            <w:pPr>
              <w:snapToGrid w:val="0"/>
              <w:spacing w:before="0"/>
              <w:rPr>
                <w:rFonts w:cs="Arial"/>
                <w:b/>
                <w:bCs/>
                <w:i/>
                <w:iCs/>
                <w:lang w:val="ru-RU"/>
              </w:rPr>
            </w:pPr>
          </w:p>
          <w:p w:rsidR="002E0817" w:rsidRDefault="002E0817" w:rsidP="00FD423E">
            <w:pPr>
              <w:snapToGrid w:val="0"/>
              <w:spacing w:before="0"/>
              <w:rPr>
                <w:rFonts w:cs="Arial"/>
                <w:b/>
                <w:bCs/>
                <w:i/>
                <w:iCs/>
                <w:lang w:val="ru-RU"/>
              </w:rPr>
            </w:pPr>
          </w:p>
          <w:p w:rsidR="002E0817" w:rsidRPr="00FD423E" w:rsidRDefault="002E0817" w:rsidP="00FD423E">
            <w:pPr>
              <w:snapToGrid w:val="0"/>
              <w:spacing w:before="0"/>
              <w:rPr>
                <w:rFonts w:cs="Arial"/>
                <w:b/>
                <w:bCs/>
                <w:i/>
                <w:iCs/>
                <w:lang w:val="ru-RU"/>
              </w:rPr>
            </w:pPr>
          </w:p>
        </w:tc>
      </w:tr>
      <w:tr w:rsidR="00343A18" w:rsidRPr="00FD423E" w:rsidTr="002E0817">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pacing w:before="0"/>
              <w:rPr>
                <w:rFonts w:cs="Arial"/>
                <w:i/>
                <w:iCs/>
              </w:rPr>
            </w:pPr>
          </w:p>
          <w:p w:rsidR="00343A18" w:rsidRPr="00FD423E" w:rsidRDefault="00343A18" w:rsidP="00FD423E">
            <w:pPr>
              <w:spacing w:before="0"/>
              <w:rPr>
                <w:rFonts w:cs="Arial"/>
                <w:b/>
                <w:bCs/>
                <w:i/>
                <w:iCs/>
              </w:rPr>
            </w:pPr>
            <w:r w:rsidRPr="00FD423E">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cs="Arial"/>
                <w:b/>
                <w:bCs/>
                <w:i/>
                <w:iCs/>
              </w:rPr>
            </w:pPr>
          </w:p>
          <w:p w:rsidR="00343A18" w:rsidRPr="00FD423E" w:rsidRDefault="00343A18" w:rsidP="00FD423E">
            <w:pPr>
              <w:spacing w:before="0"/>
              <w:rPr>
                <w:rFonts w:cs="Arial"/>
                <w:b/>
                <w:bCs/>
                <w:i/>
                <w:iCs/>
              </w:rPr>
            </w:pPr>
          </w:p>
          <w:p w:rsidR="00343A18" w:rsidRPr="00FD423E" w:rsidRDefault="00343A18" w:rsidP="00FD423E">
            <w:pPr>
              <w:spacing w:before="0"/>
              <w:rPr>
                <w:rFonts w:cs="Arial"/>
                <w:b/>
                <w:bCs/>
                <w:i/>
                <w:iCs/>
              </w:rPr>
            </w:pPr>
          </w:p>
        </w:tc>
      </w:tr>
      <w:tr w:rsidR="00343A18" w:rsidRPr="00FD423E" w:rsidTr="002E0817">
        <w:tc>
          <w:tcPr>
            <w:tcW w:w="4621"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pacing w:before="0"/>
              <w:rPr>
                <w:rFonts w:cs="Arial"/>
                <w:b/>
                <w:bCs/>
                <w:i/>
                <w:iCs/>
                <w:lang w:val="ru-RU"/>
              </w:rPr>
            </w:pPr>
            <w:r w:rsidRPr="00FD423E">
              <w:rPr>
                <w:rFonts w:cs="Arial"/>
                <w:i/>
                <w:iCs/>
                <w:lang w:val="ru-RU"/>
              </w:rPr>
              <w:t>Електронска адреса понуђача (</w:t>
            </w:r>
            <w:r w:rsidRPr="00FD423E">
              <w:rPr>
                <w:rFonts w:cs="Arial"/>
                <w:i/>
                <w:iCs/>
              </w:rPr>
              <w:t>e</w:t>
            </w:r>
            <w:r w:rsidRPr="00FD423E">
              <w:rPr>
                <w:rFonts w:cs="Arial"/>
                <w:i/>
                <w:iCs/>
                <w:lang w:val="ru-RU"/>
              </w:rPr>
              <w:t>-</w:t>
            </w:r>
            <w:r w:rsidRPr="00FD423E">
              <w:rPr>
                <w:rFonts w:cs="Arial"/>
                <w:i/>
                <w:iCs/>
              </w:rPr>
              <w:t>mail</w:t>
            </w:r>
            <w:r w:rsidRPr="00FD423E">
              <w:rPr>
                <w:rFonts w:cs="Arial"/>
                <w:i/>
                <w:iCs/>
                <w:lang w:val="ru-RU"/>
              </w:rPr>
              <w:t>):</w:t>
            </w:r>
          </w:p>
          <w:p w:rsidR="00343A18" w:rsidRPr="00FD423E" w:rsidRDefault="00343A18" w:rsidP="00FD423E">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FD423E">
            <w:pPr>
              <w:snapToGrid w:val="0"/>
              <w:spacing w:before="0"/>
              <w:rPr>
                <w:rFonts w:cs="Arial"/>
                <w:b/>
                <w:bCs/>
                <w:i/>
                <w:iCs/>
                <w:lang w:val="ru-RU"/>
              </w:rPr>
            </w:pPr>
          </w:p>
          <w:p w:rsidR="002E0817" w:rsidRDefault="002E0817" w:rsidP="00FD423E">
            <w:pPr>
              <w:snapToGrid w:val="0"/>
              <w:spacing w:before="0"/>
              <w:rPr>
                <w:rFonts w:cs="Arial"/>
                <w:b/>
                <w:bCs/>
                <w:i/>
                <w:iCs/>
                <w:lang w:val="ru-RU"/>
              </w:rPr>
            </w:pPr>
          </w:p>
          <w:p w:rsidR="002E0817" w:rsidRPr="00FD423E" w:rsidRDefault="002E0817" w:rsidP="00FD423E">
            <w:pPr>
              <w:snapToGrid w:val="0"/>
              <w:spacing w:before="0"/>
              <w:rPr>
                <w:rFonts w:cs="Arial"/>
                <w:b/>
                <w:bCs/>
                <w:i/>
                <w:iCs/>
                <w:lang w:val="ru-RU"/>
              </w:rPr>
            </w:pPr>
          </w:p>
        </w:tc>
      </w:tr>
      <w:tr w:rsidR="00343A18" w:rsidRPr="00FD423E" w:rsidTr="002E0817">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pacing w:before="0"/>
              <w:rPr>
                <w:rFonts w:cs="Arial"/>
                <w:b/>
                <w:bCs/>
                <w:i/>
                <w:iCs/>
              </w:rPr>
            </w:pPr>
            <w:r w:rsidRPr="00FD423E">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cs="Arial"/>
                <w:b/>
                <w:bCs/>
                <w:i/>
                <w:iCs/>
              </w:rPr>
            </w:pPr>
          </w:p>
          <w:p w:rsidR="00343A18" w:rsidRPr="00FD423E" w:rsidRDefault="00343A18" w:rsidP="00FD423E">
            <w:pPr>
              <w:spacing w:before="0"/>
              <w:rPr>
                <w:rFonts w:cs="Arial"/>
                <w:b/>
                <w:bCs/>
                <w:i/>
                <w:iCs/>
              </w:rPr>
            </w:pPr>
          </w:p>
          <w:p w:rsidR="00343A18" w:rsidRPr="00FD423E" w:rsidRDefault="00343A18" w:rsidP="00FD423E">
            <w:pPr>
              <w:spacing w:before="0"/>
              <w:rPr>
                <w:rFonts w:cs="Arial"/>
                <w:b/>
                <w:bCs/>
                <w:i/>
                <w:iCs/>
              </w:rPr>
            </w:pPr>
          </w:p>
        </w:tc>
      </w:tr>
      <w:tr w:rsidR="00343A18" w:rsidRPr="00FD423E" w:rsidTr="002E0817">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pacing w:before="0"/>
              <w:rPr>
                <w:rFonts w:cs="Arial"/>
                <w:b/>
                <w:bCs/>
                <w:i/>
                <w:iCs/>
              </w:rPr>
            </w:pPr>
            <w:r w:rsidRPr="00FD423E">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cs="Arial"/>
                <w:b/>
                <w:bCs/>
                <w:i/>
                <w:iCs/>
              </w:rPr>
            </w:pPr>
          </w:p>
          <w:p w:rsidR="00343A18" w:rsidRPr="00FD423E" w:rsidRDefault="00343A18" w:rsidP="00FD423E">
            <w:pPr>
              <w:spacing w:before="0"/>
              <w:rPr>
                <w:rFonts w:cs="Arial"/>
                <w:b/>
                <w:bCs/>
                <w:i/>
                <w:iCs/>
              </w:rPr>
            </w:pPr>
          </w:p>
          <w:p w:rsidR="00343A18" w:rsidRPr="00FD423E" w:rsidRDefault="00343A18" w:rsidP="00FD423E">
            <w:pPr>
              <w:spacing w:before="0"/>
              <w:rPr>
                <w:rFonts w:cs="Arial"/>
                <w:b/>
                <w:bCs/>
                <w:i/>
                <w:iCs/>
              </w:rPr>
            </w:pPr>
          </w:p>
        </w:tc>
      </w:tr>
      <w:tr w:rsidR="00343A18" w:rsidRPr="00FD423E" w:rsidTr="002E0817">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pacing w:before="0"/>
              <w:rPr>
                <w:rFonts w:cs="Arial"/>
                <w:b/>
                <w:bCs/>
                <w:i/>
                <w:iCs/>
                <w:lang w:val="ru-RU"/>
              </w:rPr>
            </w:pPr>
            <w:r w:rsidRPr="00FD423E">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cs="Arial"/>
                <w:b/>
                <w:bCs/>
                <w:i/>
                <w:iCs/>
                <w:lang w:val="ru-RU"/>
              </w:rPr>
            </w:pPr>
          </w:p>
          <w:p w:rsidR="00343A18" w:rsidRPr="00FD423E" w:rsidRDefault="00343A18" w:rsidP="00FD423E">
            <w:pPr>
              <w:spacing w:before="0"/>
              <w:rPr>
                <w:rFonts w:cs="Arial"/>
                <w:b/>
                <w:bCs/>
                <w:i/>
                <w:iCs/>
                <w:lang w:val="ru-RU"/>
              </w:rPr>
            </w:pPr>
          </w:p>
          <w:p w:rsidR="00343A18" w:rsidRPr="00FD423E" w:rsidRDefault="00343A18" w:rsidP="00FD423E">
            <w:pPr>
              <w:spacing w:before="0"/>
              <w:rPr>
                <w:rFonts w:cs="Arial"/>
                <w:b/>
                <w:bCs/>
                <w:i/>
                <w:iCs/>
                <w:lang w:val="ru-RU"/>
              </w:rPr>
            </w:pPr>
          </w:p>
        </w:tc>
      </w:tr>
      <w:tr w:rsidR="00343A18" w:rsidRPr="00FD423E" w:rsidTr="002E0817">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pacing w:before="0"/>
              <w:rPr>
                <w:rFonts w:cs="Arial"/>
                <w:b/>
                <w:bCs/>
                <w:i/>
                <w:iCs/>
                <w:lang w:val="ru-RU"/>
              </w:rPr>
            </w:pPr>
            <w:r w:rsidRPr="00FD423E">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ind w:firstLine="708"/>
              <w:rPr>
                <w:rFonts w:cs="Arial"/>
                <w:b/>
                <w:bCs/>
                <w:i/>
                <w:iCs/>
                <w:lang w:val="ru-RU"/>
              </w:rPr>
            </w:pPr>
          </w:p>
          <w:p w:rsidR="00343A18" w:rsidRPr="00FD423E" w:rsidRDefault="00343A18" w:rsidP="00FD423E">
            <w:pPr>
              <w:spacing w:before="0"/>
              <w:ind w:firstLine="708"/>
              <w:rPr>
                <w:rFonts w:cs="Arial"/>
                <w:b/>
                <w:bCs/>
                <w:i/>
                <w:iCs/>
                <w:lang w:val="ru-RU"/>
              </w:rPr>
            </w:pPr>
          </w:p>
          <w:p w:rsidR="00343A18" w:rsidRPr="00FD423E" w:rsidRDefault="00343A18" w:rsidP="00FD423E">
            <w:pPr>
              <w:spacing w:before="0"/>
              <w:ind w:firstLine="708"/>
              <w:rPr>
                <w:rFonts w:cs="Arial"/>
                <w:b/>
                <w:bCs/>
                <w:i/>
                <w:iCs/>
                <w:lang w:val="ru-RU"/>
              </w:rPr>
            </w:pPr>
          </w:p>
        </w:tc>
      </w:tr>
    </w:tbl>
    <w:p w:rsidR="00343A18" w:rsidRPr="00FD423E" w:rsidRDefault="00343A18" w:rsidP="00FD423E">
      <w:pPr>
        <w:spacing w:before="0"/>
        <w:rPr>
          <w:rFonts w:cs="Arial"/>
        </w:rPr>
      </w:pPr>
    </w:p>
    <w:p w:rsidR="00343A18" w:rsidRPr="00FD423E" w:rsidRDefault="00343A18" w:rsidP="00FD423E">
      <w:pPr>
        <w:spacing w:before="0"/>
        <w:rPr>
          <w:rFonts w:eastAsia="TimesNewRomanPSMT" w:cs="Arial"/>
          <w:b/>
          <w:bCs/>
          <w:i/>
          <w:iCs/>
        </w:rPr>
      </w:pPr>
      <w:r w:rsidRPr="00FD423E">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FD423E" w:rsidTr="002E081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jc w:val="center"/>
              <w:rPr>
                <w:rFonts w:cs="Arial"/>
              </w:rPr>
            </w:pPr>
          </w:p>
          <w:p w:rsidR="00343A18" w:rsidRPr="00FD423E" w:rsidRDefault="00343A18" w:rsidP="00FD423E">
            <w:pPr>
              <w:spacing w:before="0"/>
              <w:jc w:val="center"/>
              <w:rPr>
                <w:rFonts w:eastAsia="TimesNewRomanPSMT" w:cs="Arial"/>
                <w:b/>
                <w:bCs/>
              </w:rPr>
            </w:pPr>
            <w:r w:rsidRPr="00FD423E">
              <w:rPr>
                <w:rFonts w:eastAsia="TimesNewRomanPSMT" w:cs="Arial"/>
                <w:b/>
                <w:bCs/>
              </w:rPr>
              <w:t xml:space="preserve">А) САМОСТАЛНО </w:t>
            </w:r>
          </w:p>
        </w:tc>
      </w:tr>
      <w:tr w:rsidR="00343A18" w:rsidRPr="00FD423E" w:rsidTr="002E081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jc w:val="center"/>
              <w:rPr>
                <w:rFonts w:eastAsia="TimesNewRomanPSMT" w:cs="Arial"/>
                <w:b/>
                <w:bCs/>
              </w:rPr>
            </w:pPr>
          </w:p>
          <w:p w:rsidR="00343A18" w:rsidRPr="00FD423E" w:rsidRDefault="00343A18" w:rsidP="00FD423E">
            <w:pPr>
              <w:spacing w:before="0"/>
              <w:jc w:val="center"/>
              <w:rPr>
                <w:rFonts w:eastAsia="TimesNewRomanPSMT" w:cs="Arial"/>
                <w:b/>
                <w:bCs/>
              </w:rPr>
            </w:pPr>
            <w:r w:rsidRPr="00FD423E">
              <w:rPr>
                <w:rFonts w:eastAsia="TimesNewRomanPSMT" w:cs="Arial"/>
                <w:b/>
                <w:bCs/>
              </w:rPr>
              <w:t>Б) СА ПОДИЗВОЂАЧЕМ</w:t>
            </w:r>
          </w:p>
        </w:tc>
      </w:tr>
      <w:tr w:rsidR="00343A18" w:rsidRPr="00FD423E" w:rsidTr="002E081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jc w:val="center"/>
              <w:rPr>
                <w:rFonts w:eastAsia="TimesNewRomanPSMT" w:cs="Arial"/>
                <w:b/>
                <w:bCs/>
              </w:rPr>
            </w:pPr>
          </w:p>
          <w:p w:rsidR="00343A18" w:rsidRPr="00FD423E" w:rsidRDefault="00343A18" w:rsidP="00FD423E">
            <w:pPr>
              <w:spacing w:before="0"/>
              <w:jc w:val="center"/>
              <w:rPr>
                <w:rFonts w:cs="Arial"/>
                <w:b/>
                <w:i/>
                <w:iCs/>
                <w:lang w:val="ru-RU"/>
              </w:rPr>
            </w:pPr>
            <w:r w:rsidRPr="00FD423E">
              <w:rPr>
                <w:rFonts w:eastAsia="TimesNewRomanPSMT" w:cs="Arial"/>
                <w:b/>
                <w:bCs/>
              </w:rPr>
              <w:t>В) КАО ЗАЈЕДНИЧКУ ПОНУДУ</w:t>
            </w:r>
          </w:p>
        </w:tc>
      </w:tr>
    </w:tbl>
    <w:p w:rsidR="00343A18" w:rsidRPr="00FD423E" w:rsidRDefault="00343A18" w:rsidP="00FD423E">
      <w:pPr>
        <w:spacing w:before="0"/>
        <w:rPr>
          <w:rFonts w:cs="Arial"/>
          <w:b/>
          <w:i/>
          <w:iCs/>
          <w:lang w:val="ru-RU"/>
        </w:rPr>
      </w:pPr>
    </w:p>
    <w:p w:rsidR="00343A18" w:rsidRPr="00FD423E" w:rsidRDefault="00343A18" w:rsidP="00FD423E">
      <w:pPr>
        <w:spacing w:before="0"/>
        <w:rPr>
          <w:rFonts w:eastAsia="TimesNewRomanPSMT" w:cs="Arial"/>
          <w:bCs/>
        </w:rPr>
      </w:pPr>
      <w:r w:rsidRPr="00FD423E">
        <w:rPr>
          <w:rFonts w:cs="Arial"/>
          <w:b/>
          <w:i/>
          <w:iCs/>
          <w:lang w:val="ru-RU"/>
        </w:rPr>
        <w:t>Напомена:</w:t>
      </w:r>
      <w:r w:rsidRPr="00FD423E">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FD423E" w:rsidRDefault="00343A18" w:rsidP="00FD423E">
      <w:pPr>
        <w:spacing w:before="0"/>
        <w:rPr>
          <w:rFonts w:eastAsia="TimesNewRomanPSMT" w:cs="Arial"/>
          <w:bCs/>
        </w:rPr>
      </w:pPr>
    </w:p>
    <w:p w:rsidR="00343A18" w:rsidRPr="00FD423E" w:rsidRDefault="00343A18" w:rsidP="00FD423E">
      <w:pPr>
        <w:spacing w:before="0"/>
        <w:rPr>
          <w:rFonts w:eastAsia="TimesNewRomanPSMT" w:cs="Arial"/>
          <w:b/>
          <w:bCs/>
          <w:i/>
        </w:rPr>
      </w:pPr>
      <w:r w:rsidRPr="00FD423E">
        <w:rPr>
          <w:rFonts w:eastAsia="TimesNewRomanPSMT" w:cs="Arial"/>
          <w:b/>
          <w:bCs/>
          <w:i/>
          <w:lang w:val="sr-Cyrl-CS"/>
        </w:rPr>
        <w:lastRenderedPageBreak/>
        <w:t xml:space="preserve">3) </w:t>
      </w:r>
      <w:r w:rsidRPr="00FD423E">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cs="Arial"/>
              </w:rPr>
            </w:pPr>
          </w:p>
          <w:p w:rsidR="00343A18" w:rsidRPr="00FD423E" w:rsidRDefault="00343A18" w:rsidP="00FD423E">
            <w:pPr>
              <w:spacing w:before="0"/>
              <w:rPr>
                <w:rFonts w:eastAsia="TimesNewRomanPSMT" w:cs="Arial"/>
                <w:bCs/>
                <w:i/>
              </w:rPr>
            </w:pPr>
            <w:r w:rsidRPr="00FD423E">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0B2EE9" w:rsidRPr="00FD423E" w:rsidTr="002E0817">
        <w:tc>
          <w:tcPr>
            <w:tcW w:w="465" w:type="dxa"/>
            <w:tcBorders>
              <w:top w:val="single" w:sz="4" w:space="0" w:color="000000"/>
              <w:left w:val="single" w:sz="4" w:space="0" w:color="000000"/>
              <w:bottom w:val="single" w:sz="4" w:space="0" w:color="000000"/>
            </w:tcBorders>
            <w:shd w:val="clear" w:color="auto" w:fill="auto"/>
          </w:tcPr>
          <w:p w:rsidR="000B2EE9" w:rsidRPr="00FD423E" w:rsidRDefault="000B2EE9" w:rsidP="00FD423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862C21" w:rsidRDefault="000B2EE9" w:rsidP="00FD423E">
            <w:pPr>
              <w:snapToGrid w:val="0"/>
              <w:spacing w:before="0"/>
              <w:rPr>
                <w:rFonts w:cs="Arial"/>
                <w:i/>
                <w:iCs/>
                <w:color w:val="FF0000"/>
                <w:lang w:val="sr-Cyrl-RS"/>
              </w:rPr>
            </w:pPr>
            <w:r w:rsidRPr="00FD423E">
              <w:rPr>
                <w:rFonts w:cs="Arial"/>
                <w:i/>
                <w:iCs/>
                <w:lang w:val="sr-Cyrl-RS"/>
              </w:rPr>
              <w:t>Врста правног лица:</w:t>
            </w:r>
            <w:r w:rsidR="00862C21" w:rsidRPr="00F110AD">
              <w:rPr>
                <w:rFonts w:eastAsia="TimesNewRomanPSMT" w:cs="Arial"/>
                <w:bCs/>
                <w:i/>
                <w:sz w:val="24"/>
                <w:szCs w:val="24"/>
              </w:rPr>
              <w:t xml:space="preserve"> </w:t>
            </w:r>
            <w:r w:rsidR="00862C21" w:rsidRPr="00862C21">
              <w:rPr>
                <w:rFonts w:eastAsia="TimesNewRomanPSMT" w:cs="Arial"/>
                <w:bCs/>
                <w:i/>
                <w:color w:val="FF0000"/>
                <w:sz w:val="24"/>
                <w:szCs w:val="24"/>
              </w:rPr>
              <w:t>(микро, мало, средње, велико, физичко лице</w:t>
            </w:r>
          </w:p>
          <w:p w:rsidR="000B2EE9" w:rsidRPr="00FD423E" w:rsidRDefault="000B2EE9" w:rsidP="00FD423E">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D423E" w:rsidRDefault="000B2EE9"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pacing w:before="0"/>
              <w:rPr>
                <w:rFonts w:eastAsia="TimesNewRomanPSMT" w:cs="Arial"/>
                <w:b/>
                <w:bCs/>
                <w:lang w:val="ru-RU"/>
              </w:rPr>
            </w:pPr>
            <w:r w:rsidRPr="00FD423E">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lang w:val="ru-RU"/>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pacing w:before="0"/>
              <w:rPr>
                <w:rFonts w:eastAsia="TimesNewRomanPSMT" w:cs="Arial"/>
                <w:b/>
                <w:bCs/>
                <w:lang w:val="ru-RU"/>
              </w:rPr>
            </w:pPr>
            <w:r w:rsidRPr="00FD423E">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lang w:val="ru-RU"/>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lang w:val="ru-RU"/>
              </w:rPr>
            </w:pPr>
          </w:p>
          <w:p w:rsidR="00343A18" w:rsidRPr="00FD423E" w:rsidRDefault="00343A18" w:rsidP="00FD423E">
            <w:pPr>
              <w:spacing w:before="0"/>
              <w:rPr>
                <w:rFonts w:eastAsia="TimesNewRomanPSMT" w:cs="Arial"/>
                <w:bCs/>
                <w:i/>
              </w:rPr>
            </w:pPr>
            <w:r w:rsidRPr="00FD423E">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pacing w:before="0"/>
              <w:rPr>
                <w:rFonts w:eastAsia="TimesNewRomanPSMT" w:cs="Arial"/>
                <w:b/>
                <w:bCs/>
                <w:lang w:val="ru-RU"/>
              </w:rPr>
            </w:pPr>
            <w:r w:rsidRPr="00FD423E">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lang w:val="ru-RU"/>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pacing w:before="0"/>
              <w:rPr>
                <w:rFonts w:eastAsia="TimesNewRomanPSMT" w:cs="Arial"/>
                <w:b/>
                <w:bCs/>
                <w:lang w:val="ru-RU"/>
              </w:rPr>
            </w:pPr>
            <w:r w:rsidRPr="00FD423E">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lang w:val="ru-RU"/>
              </w:rPr>
            </w:pPr>
          </w:p>
        </w:tc>
      </w:tr>
    </w:tbl>
    <w:p w:rsidR="002E0817" w:rsidRDefault="002E0817" w:rsidP="00FD423E">
      <w:pPr>
        <w:spacing w:before="0"/>
        <w:rPr>
          <w:rFonts w:cs="Arial"/>
          <w:b/>
          <w:bCs/>
          <w:i/>
          <w:iCs/>
          <w:u w:val="single"/>
          <w:lang w:val="ru-RU"/>
        </w:rPr>
      </w:pPr>
    </w:p>
    <w:p w:rsidR="00343A18" w:rsidRPr="00FD423E" w:rsidRDefault="00343A18" w:rsidP="00FD423E">
      <w:pPr>
        <w:spacing w:before="0"/>
        <w:rPr>
          <w:rFonts w:cs="Arial"/>
          <w:i/>
          <w:iCs/>
          <w:lang w:val="ru-RU"/>
        </w:rPr>
      </w:pPr>
      <w:r w:rsidRPr="00FD423E">
        <w:rPr>
          <w:rFonts w:cs="Arial"/>
          <w:b/>
          <w:bCs/>
          <w:i/>
          <w:iCs/>
          <w:u w:val="single"/>
          <w:lang w:val="ru-RU"/>
        </w:rPr>
        <w:t>Напомена:</w:t>
      </w:r>
    </w:p>
    <w:p w:rsidR="00343A18" w:rsidRPr="00FD423E" w:rsidRDefault="00343A18" w:rsidP="00FD423E">
      <w:pPr>
        <w:spacing w:before="0"/>
        <w:rPr>
          <w:rFonts w:eastAsia="TimesNewRomanPSMT" w:cs="Arial"/>
          <w:b/>
          <w:bCs/>
          <w:lang w:val="ru-RU"/>
        </w:rPr>
      </w:pPr>
      <w:r w:rsidRPr="00FD423E">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FD423E" w:rsidRDefault="00343A18" w:rsidP="00FD423E">
      <w:pPr>
        <w:spacing w:before="0"/>
        <w:rPr>
          <w:rFonts w:eastAsia="TimesNewRomanPSMT" w:cs="Arial"/>
          <w:b/>
          <w:bCs/>
          <w:lang w:val="ru-RU"/>
        </w:rPr>
      </w:pPr>
    </w:p>
    <w:p w:rsidR="00343A18" w:rsidRPr="00FD423E" w:rsidRDefault="00343A18" w:rsidP="00FD423E">
      <w:pPr>
        <w:spacing w:before="0"/>
        <w:rPr>
          <w:rFonts w:eastAsia="TimesNewRomanPSMT" w:cs="Arial"/>
          <w:b/>
          <w:bCs/>
          <w:i/>
          <w:lang w:val="ru-RU"/>
        </w:rPr>
      </w:pPr>
      <w:r w:rsidRPr="00FD423E">
        <w:rPr>
          <w:rFonts w:eastAsia="TimesNewRomanPSMT" w:cs="Arial"/>
          <w:b/>
          <w:bCs/>
          <w:i/>
          <w:lang w:val="sr-Cyrl-CS"/>
        </w:rPr>
        <w:t xml:space="preserve">4) </w:t>
      </w:r>
      <w:r w:rsidRPr="00FD423E">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cs="Arial"/>
              </w:rPr>
            </w:pPr>
          </w:p>
          <w:p w:rsidR="00343A18" w:rsidRPr="00FD423E" w:rsidRDefault="00343A18" w:rsidP="00FD423E">
            <w:pPr>
              <w:spacing w:before="0"/>
              <w:rPr>
                <w:rFonts w:eastAsia="TimesNewRomanPSMT" w:cs="Arial"/>
                <w:bCs/>
                <w:i/>
                <w:lang w:val="ru-RU"/>
              </w:rPr>
            </w:pPr>
            <w:r w:rsidRPr="00FD423E">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lang w:val="ru-RU"/>
              </w:rPr>
            </w:pPr>
          </w:p>
          <w:p w:rsidR="00343A18" w:rsidRPr="00FD423E" w:rsidRDefault="00343A18" w:rsidP="00FD423E">
            <w:pPr>
              <w:spacing w:before="0"/>
              <w:rPr>
                <w:rFonts w:eastAsia="TimesNewRomanPSMT" w:cs="Arial"/>
                <w:b/>
                <w:bCs/>
                <w:lang w:val="ru-RU"/>
              </w:rPr>
            </w:pPr>
            <w:r w:rsidRPr="00FD423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lang w:val="ru-RU"/>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lang w:val="ru-RU"/>
              </w:rPr>
            </w:pPr>
          </w:p>
          <w:p w:rsidR="00343A18" w:rsidRPr="00FD423E" w:rsidRDefault="00343A18" w:rsidP="00FD423E">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lang w:val="ru-RU"/>
              </w:rPr>
            </w:pPr>
          </w:p>
          <w:p w:rsidR="00343A18" w:rsidRPr="00FD423E" w:rsidRDefault="00343A18" w:rsidP="00FD423E">
            <w:pPr>
              <w:spacing w:before="0"/>
              <w:rPr>
                <w:rFonts w:eastAsia="TimesNewRomanPSMT" w:cs="Arial"/>
                <w:b/>
                <w:bCs/>
              </w:rPr>
            </w:pPr>
            <w:r w:rsidRPr="00FD423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0B2EE9" w:rsidRPr="00FD423E" w:rsidTr="002E0817">
        <w:tc>
          <w:tcPr>
            <w:tcW w:w="465" w:type="dxa"/>
            <w:tcBorders>
              <w:top w:val="single" w:sz="4" w:space="0" w:color="000000"/>
              <w:left w:val="single" w:sz="4" w:space="0" w:color="000000"/>
              <w:bottom w:val="single" w:sz="4" w:space="0" w:color="000000"/>
            </w:tcBorders>
            <w:shd w:val="clear" w:color="auto" w:fill="auto"/>
          </w:tcPr>
          <w:p w:rsidR="000B2EE9" w:rsidRPr="00FD423E" w:rsidRDefault="000B2EE9" w:rsidP="00FD423E">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FD423E" w:rsidRDefault="000B2EE9" w:rsidP="00FD423E">
            <w:pPr>
              <w:snapToGrid w:val="0"/>
              <w:spacing w:before="0"/>
              <w:rPr>
                <w:rFonts w:cs="Arial"/>
                <w:i/>
                <w:iCs/>
                <w:lang w:val="sr-Cyrl-RS"/>
              </w:rPr>
            </w:pPr>
            <w:r w:rsidRPr="00FD423E">
              <w:rPr>
                <w:rFonts w:cs="Arial"/>
                <w:i/>
                <w:iCs/>
                <w:lang w:val="sr-Cyrl-RS"/>
              </w:rPr>
              <w:t>Врста правног лица:</w:t>
            </w:r>
            <w:r w:rsidR="005E6E77" w:rsidRPr="00F110AD">
              <w:rPr>
                <w:rFonts w:eastAsia="TimesNewRomanPSMT" w:cs="Arial"/>
                <w:bCs/>
                <w:i/>
                <w:sz w:val="24"/>
                <w:szCs w:val="24"/>
                <w:lang w:val="ru-RU"/>
              </w:rPr>
              <w:t xml:space="preserve"> </w:t>
            </w:r>
            <w:r w:rsidR="005E6E77" w:rsidRPr="005E6E77">
              <w:rPr>
                <w:rFonts w:eastAsia="TimesNewRomanPSMT" w:cs="Arial"/>
                <w:bCs/>
                <w:i/>
                <w:color w:val="FF0000"/>
                <w:sz w:val="24"/>
                <w:szCs w:val="24"/>
                <w:lang w:val="ru-RU"/>
              </w:rPr>
              <w:t>(микро, мало, средње, велико, физичко лице)</w:t>
            </w:r>
          </w:p>
          <w:p w:rsidR="000B2EE9" w:rsidRPr="00FD423E" w:rsidRDefault="000B2EE9" w:rsidP="00FD423E">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D423E" w:rsidRDefault="000B2EE9"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Cs/>
                <w:i/>
                <w:lang w:val="ru-RU"/>
              </w:rPr>
            </w:pPr>
            <w:r w:rsidRPr="00FD423E">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lang w:val="ru-RU"/>
              </w:rPr>
            </w:pPr>
          </w:p>
          <w:p w:rsidR="00343A18" w:rsidRPr="00FD423E" w:rsidRDefault="00343A18" w:rsidP="00FD423E">
            <w:pPr>
              <w:spacing w:before="0"/>
              <w:rPr>
                <w:rFonts w:eastAsia="TimesNewRomanPSMT" w:cs="Arial"/>
                <w:b/>
                <w:bCs/>
                <w:lang w:val="ru-RU"/>
              </w:rPr>
            </w:pPr>
            <w:r w:rsidRPr="00FD423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lang w:val="ru-RU"/>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lang w:val="ru-RU"/>
              </w:rPr>
            </w:pPr>
          </w:p>
          <w:p w:rsidR="00343A18" w:rsidRPr="00FD423E" w:rsidRDefault="00343A18" w:rsidP="00FD423E">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lang w:val="ru-RU"/>
              </w:rPr>
            </w:pPr>
          </w:p>
          <w:p w:rsidR="00343A18" w:rsidRPr="00FD423E" w:rsidRDefault="00343A18" w:rsidP="00FD423E">
            <w:pPr>
              <w:spacing w:before="0"/>
              <w:rPr>
                <w:rFonts w:eastAsia="TimesNewRomanPSMT" w:cs="Arial"/>
                <w:b/>
                <w:bCs/>
              </w:rPr>
            </w:pPr>
            <w:r w:rsidRPr="00FD423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Cs/>
                <w:i/>
                <w:lang w:val="ru-RU"/>
              </w:rPr>
            </w:pPr>
            <w:r w:rsidRPr="00FD423E">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lang w:val="ru-RU"/>
              </w:rPr>
            </w:pPr>
          </w:p>
          <w:p w:rsidR="00343A18" w:rsidRPr="00FD423E" w:rsidRDefault="00343A18" w:rsidP="00FD423E">
            <w:pPr>
              <w:spacing w:before="0"/>
              <w:rPr>
                <w:rFonts w:eastAsia="TimesNewRomanPSMT" w:cs="Arial"/>
                <w:b/>
                <w:bCs/>
                <w:lang w:val="ru-RU"/>
              </w:rPr>
            </w:pPr>
            <w:r w:rsidRPr="00FD423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lang w:val="ru-RU"/>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lang w:val="ru-RU"/>
              </w:rPr>
            </w:pPr>
          </w:p>
          <w:p w:rsidR="00343A18" w:rsidRPr="00FD423E" w:rsidRDefault="00343A18" w:rsidP="00FD423E">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lang w:val="ru-RU"/>
              </w:rPr>
            </w:pPr>
          </w:p>
          <w:p w:rsidR="00343A18" w:rsidRPr="00FD423E" w:rsidRDefault="00343A18" w:rsidP="00FD423E">
            <w:pPr>
              <w:spacing w:before="0"/>
              <w:rPr>
                <w:rFonts w:eastAsia="TimesNewRomanPSMT" w:cs="Arial"/>
                <w:b/>
                <w:bCs/>
              </w:rPr>
            </w:pPr>
            <w:r w:rsidRPr="00FD423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r w:rsidR="00343A18" w:rsidRPr="00FD423E" w:rsidTr="002E0817">
        <w:tc>
          <w:tcPr>
            <w:tcW w:w="465"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D423E" w:rsidRDefault="00343A18" w:rsidP="00FD423E">
            <w:pPr>
              <w:snapToGrid w:val="0"/>
              <w:spacing w:before="0"/>
              <w:rPr>
                <w:rFonts w:eastAsia="TimesNewRomanPSMT" w:cs="Arial"/>
                <w:bCs/>
                <w:i/>
              </w:rPr>
            </w:pPr>
          </w:p>
          <w:p w:rsidR="00343A18" w:rsidRPr="00FD423E" w:rsidRDefault="00343A18" w:rsidP="00FD423E">
            <w:pPr>
              <w:spacing w:before="0"/>
              <w:rPr>
                <w:rFonts w:eastAsia="TimesNewRomanPSMT" w:cs="Arial"/>
                <w:b/>
                <w:bCs/>
              </w:rPr>
            </w:pPr>
            <w:r w:rsidRPr="00FD423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D423E" w:rsidRDefault="00343A18" w:rsidP="00FD423E">
            <w:pPr>
              <w:snapToGrid w:val="0"/>
              <w:spacing w:before="0"/>
              <w:rPr>
                <w:rFonts w:eastAsia="TimesNewRomanPSMT" w:cs="Arial"/>
                <w:b/>
                <w:bCs/>
              </w:rPr>
            </w:pPr>
          </w:p>
        </w:tc>
      </w:tr>
    </w:tbl>
    <w:p w:rsidR="00343A18" w:rsidRPr="00FD423E" w:rsidRDefault="00343A18" w:rsidP="00FD423E">
      <w:pPr>
        <w:spacing w:before="0"/>
        <w:rPr>
          <w:rFonts w:cs="Arial"/>
          <w:b/>
          <w:bCs/>
          <w:i/>
          <w:iCs/>
          <w:u w:val="single"/>
        </w:rPr>
      </w:pPr>
    </w:p>
    <w:p w:rsidR="00343A18" w:rsidRPr="00FD423E" w:rsidRDefault="00343A18" w:rsidP="00FD423E">
      <w:pPr>
        <w:spacing w:before="0"/>
        <w:rPr>
          <w:rFonts w:cs="Arial"/>
          <w:i/>
          <w:iCs/>
          <w:lang w:val="ru-RU"/>
        </w:rPr>
      </w:pPr>
      <w:r w:rsidRPr="00FD423E">
        <w:rPr>
          <w:rFonts w:cs="Arial"/>
          <w:b/>
          <w:bCs/>
          <w:i/>
          <w:iCs/>
          <w:u w:val="single"/>
        </w:rPr>
        <w:t>Напомена:</w:t>
      </w:r>
    </w:p>
    <w:p w:rsidR="00343A18" w:rsidRPr="00FD423E" w:rsidRDefault="00343A18" w:rsidP="00FD423E">
      <w:pPr>
        <w:spacing w:before="0"/>
        <w:rPr>
          <w:rFonts w:cs="Arial"/>
          <w:i/>
          <w:iCs/>
          <w:lang w:val="ru-RU"/>
        </w:rPr>
      </w:pPr>
      <w:r w:rsidRPr="00FD423E">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FD423E" w:rsidRDefault="00F2311C" w:rsidP="00FD423E">
      <w:pPr>
        <w:spacing w:before="0"/>
        <w:rPr>
          <w:rFonts w:cs="Arial"/>
          <w:i/>
          <w:iCs/>
          <w:lang w:val="ru-RU"/>
        </w:rPr>
      </w:pPr>
    </w:p>
    <w:p w:rsidR="000E75A0" w:rsidRPr="00FD423E" w:rsidRDefault="00BA2C2D" w:rsidP="00FD423E">
      <w:pPr>
        <w:spacing w:before="0"/>
        <w:rPr>
          <w:rFonts w:eastAsia="TimesNewRomanPSMT" w:cs="Arial"/>
          <w:b/>
          <w:bCs/>
          <w:i/>
          <w:lang w:val="sr-Cyrl-CS"/>
        </w:rPr>
      </w:pPr>
      <w:r w:rsidRPr="00FD423E">
        <w:rPr>
          <w:rFonts w:eastAsia="TimesNewRomanPSMT" w:cs="Arial"/>
          <w:b/>
          <w:bCs/>
          <w:i/>
          <w:lang w:val="sr-Cyrl-CS"/>
        </w:rPr>
        <w:t xml:space="preserve">5) </w:t>
      </w:r>
      <w:r w:rsidR="000E75A0" w:rsidRPr="00FD423E">
        <w:rPr>
          <w:rFonts w:eastAsia="TimesNewRomanPSMT" w:cs="Arial"/>
          <w:b/>
          <w:bCs/>
          <w:i/>
          <w:lang w:val="sr-Cyrl-CS"/>
        </w:rPr>
        <w:t>ЦЕНА И КОМЕРЦИЈАЛНИ УСЛОВИ ПОНУДЕ</w:t>
      </w:r>
    </w:p>
    <w:p w:rsidR="000E75A0" w:rsidRPr="00FD423E" w:rsidRDefault="000E75A0" w:rsidP="00FD423E">
      <w:pPr>
        <w:spacing w:before="0"/>
        <w:jc w:val="center"/>
        <w:rPr>
          <w:rFonts w:cs="Arial"/>
          <w:b/>
          <w:bCs/>
          <w:i/>
          <w:iCs/>
          <w:u w:val="single"/>
          <w:lang w:val="sr-Cyrl-CS"/>
        </w:rPr>
      </w:pPr>
      <w:r w:rsidRPr="00FD423E">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3"/>
        <w:gridCol w:w="3796"/>
      </w:tblGrid>
      <w:tr w:rsidR="000E75A0" w:rsidRPr="00FD423E" w:rsidTr="00922EDB">
        <w:trPr>
          <w:trHeight w:val="485"/>
        </w:trPr>
        <w:tc>
          <w:tcPr>
            <w:tcW w:w="5920" w:type="dxa"/>
            <w:shd w:val="clear" w:color="auto" w:fill="C6D9F1" w:themeFill="text2" w:themeFillTint="33"/>
            <w:vAlign w:val="center"/>
          </w:tcPr>
          <w:p w:rsidR="000E75A0" w:rsidRPr="00FD423E" w:rsidRDefault="000E75A0" w:rsidP="00FD423E">
            <w:pPr>
              <w:spacing w:before="0"/>
              <w:jc w:val="center"/>
              <w:rPr>
                <w:rFonts w:cs="Arial"/>
                <w:b/>
                <w:bCs/>
                <w:i/>
                <w:iCs/>
                <w:lang w:val="sr-Cyrl-CS"/>
              </w:rPr>
            </w:pPr>
            <w:r w:rsidRPr="00FD423E">
              <w:rPr>
                <w:rFonts w:eastAsia="TimesNewRomanPSMT" w:cs="Arial"/>
                <w:b/>
                <w:bCs/>
              </w:rPr>
              <w:t xml:space="preserve">ПРЕДМЕТ </w:t>
            </w:r>
            <w:r w:rsidRPr="00FD423E">
              <w:rPr>
                <w:rFonts w:eastAsia="TimesNewRomanPSMT" w:cs="Arial"/>
                <w:b/>
                <w:bCs/>
                <w:lang w:val="sr-Cyrl-CS"/>
              </w:rPr>
              <w:t xml:space="preserve">И БРОЈ </w:t>
            </w:r>
            <w:r w:rsidRPr="00FD423E">
              <w:rPr>
                <w:rFonts w:eastAsia="TimesNewRomanPSMT" w:cs="Arial"/>
                <w:b/>
                <w:bCs/>
              </w:rPr>
              <w:t>НАБАВКЕ</w:t>
            </w:r>
          </w:p>
        </w:tc>
        <w:tc>
          <w:tcPr>
            <w:tcW w:w="4394" w:type="dxa"/>
            <w:shd w:val="clear" w:color="auto" w:fill="C6D9F1" w:themeFill="text2" w:themeFillTint="33"/>
            <w:vAlign w:val="center"/>
          </w:tcPr>
          <w:p w:rsidR="000E75A0" w:rsidRPr="00FD423E" w:rsidRDefault="000E75A0" w:rsidP="00FD423E">
            <w:pPr>
              <w:spacing w:before="0"/>
              <w:jc w:val="center"/>
              <w:rPr>
                <w:rFonts w:cs="Arial"/>
                <w:b/>
                <w:bCs/>
                <w:i/>
                <w:iCs/>
                <w:lang w:val="sr-Cyrl-CS"/>
              </w:rPr>
            </w:pPr>
            <w:r w:rsidRPr="00FD423E">
              <w:rPr>
                <w:rFonts w:cs="Arial"/>
                <w:b/>
                <w:bCs/>
                <w:i/>
                <w:iCs/>
                <w:lang w:val="sr-Cyrl-CS"/>
              </w:rPr>
              <w:t xml:space="preserve">УКУПНА ЦЕНА </w:t>
            </w:r>
            <w:r w:rsidR="008756DC" w:rsidRPr="00FD423E">
              <w:rPr>
                <w:rFonts w:eastAsia="Arial Unicode MS" w:cs="Arial"/>
                <w:b/>
                <w:bCs/>
                <w:i/>
                <w:iCs/>
                <w:kern w:val="1"/>
                <w:lang w:val="sr-Cyrl-CS" w:eastAsia="ar-SA"/>
              </w:rPr>
              <w:t>дин.</w:t>
            </w:r>
            <w:r w:rsidR="003C0132">
              <w:rPr>
                <w:rFonts w:eastAsia="Arial Unicode MS" w:cs="Arial"/>
                <w:b/>
                <w:bCs/>
                <w:i/>
                <w:iCs/>
                <w:kern w:val="1"/>
                <w:lang w:val="sr-Cyrl-CS" w:eastAsia="ar-SA"/>
              </w:rPr>
              <w:t>/еур</w:t>
            </w:r>
            <w:r w:rsidRPr="00FD423E">
              <w:rPr>
                <w:rFonts w:cs="Arial"/>
                <w:b/>
                <w:bCs/>
                <w:i/>
                <w:iCs/>
                <w:color w:val="00B0F0"/>
                <w:lang w:val="sr-Cyrl-CS"/>
              </w:rPr>
              <w:t xml:space="preserve"> </w:t>
            </w:r>
            <w:r w:rsidRPr="00FD423E">
              <w:rPr>
                <w:rFonts w:cs="Arial"/>
                <w:b/>
                <w:bCs/>
                <w:i/>
                <w:iCs/>
                <w:lang w:val="sr-Cyrl-CS"/>
              </w:rPr>
              <w:t>без ПДВ-а</w:t>
            </w:r>
          </w:p>
        </w:tc>
      </w:tr>
      <w:tr w:rsidR="000E75A0" w:rsidRPr="00FD423E" w:rsidTr="00AF3AF8">
        <w:trPr>
          <w:trHeight w:val="440"/>
        </w:trPr>
        <w:tc>
          <w:tcPr>
            <w:tcW w:w="5920" w:type="dxa"/>
            <w:vAlign w:val="center"/>
          </w:tcPr>
          <w:p w:rsidR="000E75A0" w:rsidRPr="00FD423E" w:rsidRDefault="008756DC" w:rsidP="00FD423E">
            <w:pPr>
              <w:spacing w:before="0"/>
              <w:ind w:left="313" w:firstLine="283"/>
              <w:rPr>
                <w:rFonts w:cs="Arial"/>
                <w:b/>
                <w:lang w:val="sr-Cyrl-CS"/>
              </w:rPr>
            </w:pPr>
            <w:r w:rsidRPr="00FD423E">
              <w:rPr>
                <w:rFonts w:cs="Arial"/>
                <w:b/>
                <w:lang w:val="sr-Cyrl-CS"/>
              </w:rPr>
              <w:t>Набавка индустријских усисивача</w:t>
            </w:r>
          </w:p>
        </w:tc>
        <w:tc>
          <w:tcPr>
            <w:tcW w:w="4394" w:type="dxa"/>
          </w:tcPr>
          <w:p w:rsidR="000E75A0" w:rsidRPr="00FD423E" w:rsidRDefault="000E75A0" w:rsidP="00FD423E">
            <w:pPr>
              <w:spacing w:before="0"/>
              <w:jc w:val="center"/>
              <w:rPr>
                <w:rFonts w:cs="Arial"/>
                <w:b/>
                <w:bCs/>
                <w:i/>
                <w:iCs/>
                <w:lang w:val="sr-Cyrl-CS"/>
              </w:rPr>
            </w:pPr>
          </w:p>
          <w:p w:rsidR="000E75A0" w:rsidRPr="00FD423E" w:rsidRDefault="000E75A0" w:rsidP="00FD423E">
            <w:pPr>
              <w:spacing w:before="0"/>
              <w:jc w:val="center"/>
              <w:rPr>
                <w:rFonts w:cs="Arial"/>
                <w:b/>
                <w:bCs/>
                <w:i/>
                <w:iCs/>
                <w:lang w:val="sr-Cyrl-CS"/>
              </w:rPr>
            </w:pPr>
          </w:p>
        </w:tc>
      </w:tr>
    </w:tbl>
    <w:p w:rsidR="000E75A0" w:rsidRPr="00FD423E" w:rsidRDefault="000E75A0" w:rsidP="00FD423E">
      <w:pPr>
        <w:spacing w:before="0"/>
        <w:jc w:val="center"/>
        <w:rPr>
          <w:rFonts w:cs="Arial"/>
          <w:b/>
          <w:bCs/>
          <w:i/>
          <w:iCs/>
          <w:u w:val="single"/>
          <w:lang w:val="sr-Cyrl-CS"/>
        </w:rPr>
      </w:pPr>
      <w:r w:rsidRPr="00FD423E">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3817"/>
      </w:tblGrid>
      <w:tr w:rsidR="000E75A0" w:rsidRPr="00FD423E" w:rsidTr="00922EDB">
        <w:trPr>
          <w:trHeight w:val="647"/>
        </w:trPr>
        <w:tc>
          <w:tcPr>
            <w:tcW w:w="5920" w:type="dxa"/>
            <w:shd w:val="clear" w:color="auto" w:fill="C6D9F1" w:themeFill="text2" w:themeFillTint="33"/>
            <w:vAlign w:val="center"/>
          </w:tcPr>
          <w:p w:rsidR="000E75A0" w:rsidRPr="00FD423E" w:rsidRDefault="000E75A0" w:rsidP="00FD423E">
            <w:pPr>
              <w:spacing w:before="0"/>
              <w:jc w:val="center"/>
              <w:rPr>
                <w:rFonts w:cs="Arial"/>
                <w:b/>
                <w:bCs/>
                <w:i/>
                <w:iCs/>
                <w:lang w:val="sr-Cyrl-CS"/>
              </w:rPr>
            </w:pPr>
            <w:r w:rsidRPr="00FD423E">
              <w:rPr>
                <w:rFonts w:cs="Arial"/>
                <w:b/>
                <w:bCs/>
                <w:i/>
                <w:iCs/>
                <w:lang w:val="sr-Cyrl-CS"/>
              </w:rPr>
              <w:t>УСЛОВ НАРУЧИОЦА</w:t>
            </w:r>
          </w:p>
        </w:tc>
        <w:tc>
          <w:tcPr>
            <w:tcW w:w="4394" w:type="dxa"/>
            <w:shd w:val="clear" w:color="auto" w:fill="C6D9F1" w:themeFill="text2" w:themeFillTint="33"/>
            <w:vAlign w:val="center"/>
          </w:tcPr>
          <w:p w:rsidR="000E75A0" w:rsidRPr="00FD423E" w:rsidRDefault="000E75A0" w:rsidP="00FD423E">
            <w:pPr>
              <w:spacing w:before="0"/>
              <w:jc w:val="center"/>
              <w:rPr>
                <w:rFonts w:cs="Arial"/>
                <w:b/>
                <w:bCs/>
                <w:i/>
                <w:iCs/>
                <w:lang w:val="sr-Cyrl-CS"/>
              </w:rPr>
            </w:pPr>
            <w:r w:rsidRPr="00FD423E">
              <w:rPr>
                <w:rFonts w:cs="Arial"/>
                <w:b/>
                <w:bCs/>
                <w:i/>
                <w:iCs/>
                <w:lang w:val="sr-Cyrl-CS"/>
              </w:rPr>
              <w:t>ПОНУДА ПОНУЂАЧА</w:t>
            </w:r>
          </w:p>
        </w:tc>
      </w:tr>
      <w:tr w:rsidR="000E75A0" w:rsidRPr="00FD423E" w:rsidTr="00AF3AF8">
        <w:tc>
          <w:tcPr>
            <w:tcW w:w="5920" w:type="dxa"/>
            <w:vAlign w:val="center"/>
          </w:tcPr>
          <w:p w:rsidR="000E75A0" w:rsidRPr="00FD423E" w:rsidRDefault="000E75A0" w:rsidP="00FD423E">
            <w:pPr>
              <w:spacing w:before="0"/>
              <w:jc w:val="center"/>
              <w:rPr>
                <w:rFonts w:cs="Arial"/>
                <w:b/>
                <w:bCs/>
                <w:iCs/>
                <w:lang w:val="sr-Cyrl-CS"/>
              </w:rPr>
            </w:pPr>
            <w:r w:rsidRPr="00FD423E">
              <w:rPr>
                <w:rFonts w:cs="Arial"/>
                <w:b/>
                <w:bCs/>
                <w:iCs/>
                <w:lang w:val="sr-Cyrl-CS"/>
              </w:rPr>
              <w:t>РОК И НАЧИН ПЛАЋАЊА:</w:t>
            </w:r>
          </w:p>
          <w:p w:rsidR="000E75A0" w:rsidRPr="00FD423E" w:rsidRDefault="00922EDB" w:rsidP="00FD423E">
            <w:pPr>
              <w:spacing w:before="0"/>
              <w:jc w:val="center"/>
              <w:rPr>
                <w:rFonts w:cs="Arial"/>
                <w:bCs/>
                <w:iCs/>
                <w:lang w:val="sr-Cyrl-CS"/>
              </w:rPr>
            </w:pPr>
            <w:r w:rsidRPr="00FD423E">
              <w:rPr>
                <w:rFonts w:cs="Arial"/>
                <w:bCs/>
                <w:iCs/>
                <w:lang w:val="sr-Cyrl-CS"/>
              </w:rPr>
              <w:t>У року до</w:t>
            </w:r>
            <w:r w:rsidR="000E75A0" w:rsidRPr="00FD423E">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rsidR="000E75A0" w:rsidRPr="00FD423E" w:rsidRDefault="000E75A0" w:rsidP="00FD423E">
            <w:pPr>
              <w:spacing w:before="0"/>
              <w:jc w:val="center"/>
              <w:rPr>
                <w:rFonts w:cs="Arial"/>
                <w:b/>
                <w:bCs/>
                <w:iCs/>
                <w:lang w:val="sr-Cyrl-CS"/>
              </w:rPr>
            </w:pPr>
          </w:p>
        </w:tc>
        <w:tc>
          <w:tcPr>
            <w:tcW w:w="4394" w:type="dxa"/>
            <w:vAlign w:val="center"/>
          </w:tcPr>
          <w:p w:rsidR="000358FD" w:rsidRPr="00FD423E" w:rsidRDefault="000358FD" w:rsidP="000358FD">
            <w:pPr>
              <w:spacing w:before="0"/>
              <w:jc w:val="center"/>
              <w:rPr>
                <w:rFonts w:cs="Arial"/>
                <w:bCs/>
                <w:iCs/>
                <w:lang w:val="sr-Cyrl-CS"/>
              </w:rPr>
            </w:pPr>
            <w:r w:rsidRPr="00FD423E">
              <w:rPr>
                <w:rFonts w:cs="Arial"/>
                <w:bCs/>
                <w:iCs/>
                <w:lang w:val="sr-Cyrl-CS"/>
              </w:rPr>
              <w:t>Сагласан за захтевом наручиоца</w:t>
            </w:r>
          </w:p>
          <w:p w:rsidR="000E75A0" w:rsidRPr="00FD423E" w:rsidRDefault="000358FD" w:rsidP="000358FD">
            <w:pPr>
              <w:spacing w:before="0"/>
              <w:jc w:val="center"/>
              <w:rPr>
                <w:rFonts w:cs="Arial"/>
                <w:b/>
                <w:bCs/>
                <w:iCs/>
                <w:lang w:val="sr-Cyrl-CS"/>
              </w:rPr>
            </w:pPr>
            <w:r w:rsidRPr="00FD423E">
              <w:rPr>
                <w:rFonts w:cs="Arial"/>
                <w:bCs/>
                <w:iCs/>
                <w:lang w:val="sr-Cyrl-CS"/>
              </w:rPr>
              <w:t>ДА/НЕ (заокружити)</w:t>
            </w:r>
          </w:p>
        </w:tc>
      </w:tr>
      <w:tr w:rsidR="000E75A0" w:rsidRPr="00FD423E" w:rsidTr="00AF3AF8">
        <w:tc>
          <w:tcPr>
            <w:tcW w:w="5920" w:type="dxa"/>
            <w:vAlign w:val="center"/>
          </w:tcPr>
          <w:p w:rsidR="000E75A0" w:rsidRPr="00FD423E" w:rsidRDefault="000E75A0" w:rsidP="00FD423E">
            <w:pPr>
              <w:spacing w:before="0"/>
              <w:jc w:val="center"/>
              <w:rPr>
                <w:rFonts w:cs="Arial"/>
                <w:b/>
                <w:bCs/>
                <w:iCs/>
                <w:lang w:val="sr-Cyrl-CS"/>
              </w:rPr>
            </w:pPr>
            <w:r w:rsidRPr="00FD423E">
              <w:rPr>
                <w:rFonts w:cs="Arial"/>
                <w:b/>
                <w:bCs/>
                <w:iCs/>
                <w:lang w:val="sr-Cyrl-CS"/>
              </w:rPr>
              <w:t>РОК ИСПОРУКЕ:</w:t>
            </w:r>
          </w:p>
          <w:p w:rsidR="000E75A0" w:rsidRPr="00FD423E" w:rsidRDefault="008756DC" w:rsidP="00FD423E">
            <w:pPr>
              <w:spacing w:before="0"/>
              <w:jc w:val="center"/>
              <w:rPr>
                <w:rFonts w:cs="Arial"/>
                <w:bCs/>
                <w:iCs/>
                <w:lang w:val="sr-Cyrl-CS"/>
              </w:rPr>
            </w:pPr>
            <w:r w:rsidRPr="00FD423E">
              <w:rPr>
                <w:rFonts w:cs="Arial"/>
                <w:spacing w:val="4"/>
                <w:lang w:val="sr-Cyrl-CS"/>
              </w:rPr>
              <w:t xml:space="preserve">најдуже до 60 (словима:шездесет) </w:t>
            </w:r>
            <w:r w:rsidR="000E75A0" w:rsidRPr="00FD423E">
              <w:rPr>
                <w:rFonts w:cs="Arial"/>
                <w:bCs/>
                <w:iCs/>
                <w:lang w:val="sr-Cyrl-CS"/>
              </w:rPr>
              <w:t>дана</w:t>
            </w:r>
            <w:r w:rsidR="000E75A0" w:rsidRPr="00FD423E">
              <w:rPr>
                <w:rFonts w:cs="Arial"/>
                <w:spacing w:val="4"/>
                <w:lang w:val="sr-Cyrl-CS"/>
              </w:rPr>
              <w:t xml:space="preserve"> </w:t>
            </w:r>
            <w:r w:rsidR="000E75A0" w:rsidRPr="00FD423E">
              <w:rPr>
                <w:rFonts w:cs="Arial"/>
                <w:bCs/>
                <w:iCs/>
                <w:lang w:val="sr-Cyrl-CS"/>
              </w:rPr>
              <w:t>од дана ступања уговора на снагу</w:t>
            </w:r>
          </w:p>
        </w:tc>
        <w:tc>
          <w:tcPr>
            <w:tcW w:w="4394" w:type="dxa"/>
            <w:vAlign w:val="center"/>
          </w:tcPr>
          <w:p w:rsidR="000E75A0" w:rsidRPr="00FD423E" w:rsidRDefault="000E75A0" w:rsidP="00FD423E">
            <w:pPr>
              <w:spacing w:before="0"/>
              <w:jc w:val="center"/>
              <w:rPr>
                <w:rFonts w:cs="Arial"/>
                <w:b/>
                <w:bCs/>
                <w:iCs/>
                <w:lang w:val="sr-Cyrl-CS"/>
              </w:rPr>
            </w:pPr>
          </w:p>
          <w:p w:rsidR="000E75A0" w:rsidRPr="00FD423E" w:rsidRDefault="000E75A0" w:rsidP="00FD423E">
            <w:pPr>
              <w:spacing w:before="0"/>
              <w:jc w:val="center"/>
              <w:rPr>
                <w:rFonts w:cs="Arial"/>
                <w:bCs/>
                <w:iCs/>
              </w:rPr>
            </w:pPr>
            <w:r w:rsidRPr="00FD423E">
              <w:rPr>
                <w:rFonts w:cs="Arial"/>
                <w:bCs/>
                <w:iCs/>
                <w:lang w:val="sr-Cyrl-CS"/>
              </w:rPr>
              <w:t>____ дана од дана ступања уговора на снагу</w:t>
            </w:r>
          </w:p>
        </w:tc>
      </w:tr>
      <w:tr w:rsidR="000E75A0" w:rsidRPr="00FD423E" w:rsidTr="00AF3AF8">
        <w:tc>
          <w:tcPr>
            <w:tcW w:w="5920" w:type="dxa"/>
            <w:vAlign w:val="center"/>
          </w:tcPr>
          <w:p w:rsidR="000E75A0" w:rsidRPr="00FD423E" w:rsidRDefault="000E75A0" w:rsidP="00FD423E">
            <w:pPr>
              <w:spacing w:before="0"/>
              <w:jc w:val="center"/>
              <w:rPr>
                <w:rFonts w:cs="Arial"/>
                <w:b/>
                <w:bCs/>
                <w:iCs/>
                <w:lang w:val="sr-Cyrl-CS"/>
              </w:rPr>
            </w:pPr>
            <w:r w:rsidRPr="00FD423E">
              <w:rPr>
                <w:rFonts w:cs="Arial"/>
                <w:b/>
                <w:bCs/>
                <w:iCs/>
                <w:lang w:val="sr-Cyrl-CS"/>
              </w:rPr>
              <w:t>ГАРАНТНИ РОК:</w:t>
            </w:r>
          </w:p>
          <w:p w:rsidR="007A7763" w:rsidRPr="00FD423E" w:rsidRDefault="007A7763" w:rsidP="00FD423E">
            <w:pPr>
              <w:spacing w:before="0"/>
              <w:jc w:val="center"/>
              <w:rPr>
                <w:rFonts w:cs="Arial"/>
                <w:bCs/>
                <w:iCs/>
              </w:rPr>
            </w:pPr>
            <w:r w:rsidRPr="00FD423E">
              <w:rPr>
                <w:rFonts w:cs="Arial"/>
                <w:bCs/>
                <w:iCs/>
              </w:rPr>
              <w:t>Гарантни рок за предмет набавке је 24 месеца од</w:t>
            </w:r>
            <w:r w:rsidRPr="00FD423E">
              <w:rPr>
                <w:rFonts w:cs="Arial"/>
                <w:bCs/>
                <w:iCs/>
                <w:lang w:val="sr-Cyrl-RS"/>
              </w:rPr>
              <w:t xml:space="preserve"> дана</w:t>
            </w:r>
            <w:r w:rsidRPr="00FD423E">
              <w:rPr>
                <w:rFonts w:cs="Arial"/>
                <w:bCs/>
                <w:iCs/>
              </w:rPr>
              <w:t xml:space="preserve"> пуштања у рад и доказивања перформанси.</w:t>
            </w:r>
          </w:p>
          <w:p w:rsidR="000E75A0" w:rsidRPr="00FD423E" w:rsidRDefault="000E75A0" w:rsidP="00FD423E">
            <w:pPr>
              <w:spacing w:before="0"/>
              <w:rPr>
                <w:rFonts w:cs="Arial"/>
                <w:b/>
                <w:bCs/>
                <w:i/>
                <w:iCs/>
                <w:color w:val="00B0F0"/>
                <w:lang w:val="sr-Cyrl-CS"/>
              </w:rPr>
            </w:pPr>
          </w:p>
        </w:tc>
        <w:tc>
          <w:tcPr>
            <w:tcW w:w="4394" w:type="dxa"/>
            <w:vAlign w:val="center"/>
          </w:tcPr>
          <w:p w:rsidR="000358FD" w:rsidRPr="00FD423E" w:rsidRDefault="000358FD" w:rsidP="000358FD">
            <w:pPr>
              <w:spacing w:before="0"/>
              <w:jc w:val="center"/>
              <w:rPr>
                <w:rFonts w:cs="Arial"/>
                <w:bCs/>
                <w:iCs/>
                <w:lang w:val="sr-Cyrl-CS"/>
              </w:rPr>
            </w:pPr>
            <w:r w:rsidRPr="00FD423E">
              <w:rPr>
                <w:rFonts w:cs="Arial"/>
                <w:bCs/>
                <w:iCs/>
                <w:lang w:val="sr-Cyrl-CS"/>
              </w:rPr>
              <w:t>Сагласан за захтевом наручиоца</w:t>
            </w:r>
          </w:p>
          <w:p w:rsidR="000E75A0" w:rsidRPr="00FD423E" w:rsidRDefault="000358FD" w:rsidP="000358FD">
            <w:pPr>
              <w:spacing w:before="0"/>
              <w:jc w:val="center"/>
              <w:rPr>
                <w:rFonts w:cs="Arial"/>
                <w:b/>
                <w:bCs/>
                <w:i/>
                <w:iCs/>
                <w:color w:val="00B0F0"/>
                <w:lang w:val="sr-Cyrl-CS"/>
              </w:rPr>
            </w:pPr>
            <w:r w:rsidRPr="00FD423E">
              <w:rPr>
                <w:rFonts w:cs="Arial"/>
                <w:bCs/>
                <w:iCs/>
                <w:lang w:val="sr-Cyrl-CS"/>
              </w:rPr>
              <w:t>ДА/НЕ (заокружити)</w:t>
            </w:r>
          </w:p>
        </w:tc>
      </w:tr>
      <w:tr w:rsidR="000E75A0" w:rsidRPr="00FD423E" w:rsidTr="00AF3AF8">
        <w:trPr>
          <w:trHeight w:val="818"/>
        </w:trPr>
        <w:tc>
          <w:tcPr>
            <w:tcW w:w="5920" w:type="dxa"/>
            <w:vAlign w:val="center"/>
          </w:tcPr>
          <w:p w:rsidR="000E75A0" w:rsidRPr="001A16A2" w:rsidRDefault="000E75A0" w:rsidP="00FD423E">
            <w:pPr>
              <w:spacing w:before="0"/>
              <w:jc w:val="center"/>
              <w:rPr>
                <w:rFonts w:cs="Arial"/>
                <w:bCs/>
                <w:iCs/>
                <w:lang w:val="sr-Cyrl-CS"/>
              </w:rPr>
            </w:pPr>
            <w:r w:rsidRPr="001A16A2">
              <w:rPr>
                <w:rFonts w:cs="Arial"/>
                <w:b/>
                <w:bCs/>
                <w:iCs/>
                <w:lang w:val="sr-Cyrl-CS"/>
              </w:rPr>
              <w:t xml:space="preserve">МЕСТО ИСПОРУКЕ: </w:t>
            </w:r>
            <w:r w:rsidRPr="001A16A2">
              <w:rPr>
                <w:rFonts w:cs="Arial"/>
                <w:bCs/>
                <w:iCs/>
                <w:lang w:val="sr-Cyrl-CS"/>
              </w:rPr>
              <w:t>локација наручиоца и</w:t>
            </w:r>
            <w:r w:rsidR="008756DC" w:rsidRPr="001A16A2">
              <w:rPr>
                <w:rFonts w:cs="Arial"/>
                <w:bCs/>
                <w:iCs/>
                <w:lang w:val="sr-Cyrl-CS"/>
              </w:rPr>
              <w:t xml:space="preserve"> </w:t>
            </w:r>
            <w:r w:rsidRPr="001A16A2">
              <w:rPr>
                <w:rFonts w:cs="Arial"/>
                <w:bCs/>
                <w:iCs/>
                <w:lang w:val="sr-Cyrl-CS"/>
              </w:rPr>
              <w:t>то:</w:t>
            </w:r>
          </w:p>
          <w:p w:rsidR="000E75A0" w:rsidRPr="001A16A2" w:rsidRDefault="007A7763" w:rsidP="00FD423E">
            <w:pPr>
              <w:spacing w:before="0"/>
              <w:jc w:val="center"/>
              <w:rPr>
                <w:rFonts w:cs="Arial"/>
                <w:bCs/>
                <w:iCs/>
                <w:lang w:val="sr-Cyrl-RS"/>
              </w:rPr>
            </w:pPr>
            <w:r w:rsidRPr="001A16A2">
              <w:rPr>
                <w:rFonts w:cs="Arial"/>
                <w:bCs/>
                <w:iCs/>
                <w:lang w:val="sr-Cyrl-RS"/>
              </w:rPr>
              <w:t>ТЕНТ А /  ТЕНТ Б / ТЕК и ТЕМ</w:t>
            </w:r>
          </w:p>
          <w:p w:rsidR="001A16A2" w:rsidRPr="001A16A2" w:rsidRDefault="001A16A2" w:rsidP="001A16A2">
            <w:pPr>
              <w:spacing w:before="0"/>
              <w:jc w:val="center"/>
              <w:rPr>
                <w:rFonts w:cs="Arial"/>
                <w:bCs/>
                <w:iCs/>
              </w:rPr>
            </w:pPr>
            <w:r w:rsidRPr="001A16A2">
              <w:rPr>
                <w:rFonts w:cs="Arial"/>
                <w:bCs/>
                <w:iCs/>
              </w:rPr>
              <w:t>Адресе термоелектрана огранка ТЕНТ:</w:t>
            </w:r>
          </w:p>
          <w:p w:rsidR="001A16A2" w:rsidRPr="001A16A2" w:rsidRDefault="001A16A2" w:rsidP="001A16A2">
            <w:pPr>
              <w:spacing w:before="0"/>
              <w:jc w:val="center"/>
              <w:rPr>
                <w:rFonts w:cs="Arial"/>
                <w:bCs/>
                <w:iCs/>
              </w:rPr>
            </w:pPr>
          </w:p>
          <w:p w:rsidR="001A16A2" w:rsidRPr="001A16A2" w:rsidRDefault="001A16A2" w:rsidP="001A16A2">
            <w:pPr>
              <w:spacing w:before="0"/>
              <w:jc w:val="center"/>
              <w:rPr>
                <w:rFonts w:cs="Arial"/>
                <w:bCs/>
                <w:iCs/>
              </w:rPr>
            </w:pPr>
            <w:r w:rsidRPr="001A16A2">
              <w:rPr>
                <w:rFonts w:cs="Arial"/>
                <w:bCs/>
                <w:iCs/>
              </w:rPr>
              <w:t>ТЕНТ-А</w:t>
            </w:r>
          </w:p>
          <w:p w:rsidR="001A16A2" w:rsidRPr="001A16A2" w:rsidRDefault="001A16A2" w:rsidP="001A16A2">
            <w:pPr>
              <w:spacing w:before="0"/>
              <w:jc w:val="center"/>
              <w:rPr>
                <w:rFonts w:cs="Arial"/>
                <w:bCs/>
                <w:iCs/>
              </w:rPr>
            </w:pPr>
            <w:r w:rsidRPr="001A16A2">
              <w:rPr>
                <w:rFonts w:cs="Arial"/>
                <w:bCs/>
                <w:iCs/>
              </w:rPr>
              <w:t>Богољуба Урошевића Црног 44</w:t>
            </w:r>
          </w:p>
          <w:p w:rsidR="001A16A2" w:rsidRPr="001A16A2" w:rsidRDefault="001A16A2" w:rsidP="001A16A2">
            <w:pPr>
              <w:spacing w:before="0"/>
              <w:jc w:val="center"/>
              <w:rPr>
                <w:rFonts w:cs="Arial"/>
                <w:bCs/>
                <w:iCs/>
              </w:rPr>
            </w:pPr>
            <w:r w:rsidRPr="001A16A2">
              <w:rPr>
                <w:rFonts w:cs="Arial"/>
                <w:bCs/>
                <w:iCs/>
              </w:rPr>
              <w:t>11500 Обреновац</w:t>
            </w:r>
          </w:p>
          <w:p w:rsidR="001A16A2" w:rsidRPr="001A16A2" w:rsidRDefault="001A16A2" w:rsidP="001A16A2">
            <w:pPr>
              <w:spacing w:before="0"/>
              <w:jc w:val="center"/>
              <w:rPr>
                <w:rFonts w:cs="Arial"/>
                <w:bCs/>
                <w:iCs/>
              </w:rPr>
            </w:pPr>
          </w:p>
          <w:p w:rsidR="001A16A2" w:rsidRPr="001A16A2" w:rsidRDefault="001A16A2" w:rsidP="001A16A2">
            <w:pPr>
              <w:spacing w:before="0"/>
              <w:jc w:val="center"/>
              <w:rPr>
                <w:rFonts w:cs="Arial"/>
                <w:bCs/>
                <w:iCs/>
              </w:rPr>
            </w:pPr>
            <w:r w:rsidRPr="001A16A2">
              <w:rPr>
                <w:rFonts w:cs="Arial"/>
                <w:bCs/>
                <w:iCs/>
              </w:rPr>
              <w:t>ТЕНТ-Б</w:t>
            </w:r>
          </w:p>
          <w:p w:rsidR="001A16A2" w:rsidRPr="001A16A2" w:rsidRDefault="001A16A2" w:rsidP="001A16A2">
            <w:pPr>
              <w:spacing w:before="0"/>
              <w:jc w:val="center"/>
              <w:rPr>
                <w:rFonts w:cs="Arial"/>
                <w:bCs/>
                <w:iCs/>
              </w:rPr>
            </w:pPr>
            <w:r w:rsidRPr="001A16A2">
              <w:rPr>
                <w:rFonts w:cs="Arial"/>
                <w:bCs/>
                <w:iCs/>
              </w:rPr>
              <w:t>П. Фах 35, Ушће</w:t>
            </w:r>
          </w:p>
          <w:p w:rsidR="001A16A2" w:rsidRPr="001A16A2" w:rsidRDefault="001A16A2" w:rsidP="001A16A2">
            <w:pPr>
              <w:spacing w:before="0"/>
              <w:jc w:val="center"/>
              <w:rPr>
                <w:rFonts w:cs="Arial"/>
                <w:bCs/>
                <w:iCs/>
              </w:rPr>
            </w:pPr>
            <w:r w:rsidRPr="001A16A2">
              <w:rPr>
                <w:rFonts w:cs="Arial"/>
                <w:bCs/>
                <w:iCs/>
              </w:rPr>
              <w:t>11500 Обреновац</w:t>
            </w:r>
          </w:p>
          <w:p w:rsidR="001A16A2" w:rsidRPr="001A16A2" w:rsidRDefault="001A16A2" w:rsidP="001A16A2">
            <w:pPr>
              <w:spacing w:before="0"/>
              <w:jc w:val="center"/>
              <w:rPr>
                <w:rFonts w:cs="Arial"/>
                <w:bCs/>
                <w:iCs/>
              </w:rPr>
            </w:pPr>
          </w:p>
          <w:p w:rsidR="001A16A2" w:rsidRPr="001A16A2" w:rsidRDefault="001A16A2" w:rsidP="001A16A2">
            <w:pPr>
              <w:spacing w:before="0"/>
              <w:jc w:val="center"/>
              <w:rPr>
                <w:rFonts w:cs="Arial"/>
                <w:bCs/>
                <w:iCs/>
              </w:rPr>
            </w:pPr>
            <w:r w:rsidRPr="001A16A2">
              <w:rPr>
                <w:rFonts w:cs="Arial"/>
                <w:bCs/>
                <w:iCs/>
              </w:rPr>
              <w:t>ТЕ Колубара</w:t>
            </w:r>
          </w:p>
          <w:p w:rsidR="001A16A2" w:rsidRPr="001A16A2" w:rsidRDefault="001A16A2" w:rsidP="001A16A2">
            <w:pPr>
              <w:spacing w:before="0"/>
              <w:jc w:val="center"/>
              <w:rPr>
                <w:rFonts w:cs="Arial"/>
                <w:bCs/>
                <w:iCs/>
              </w:rPr>
            </w:pPr>
            <w:r w:rsidRPr="001A16A2">
              <w:rPr>
                <w:rFonts w:cs="Arial"/>
                <w:bCs/>
                <w:iCs/>
              </w:rPr>
              <w:t>3. октобра 146</w:t>
            </w:r>
          </w:p>
          <w:p w:rsidR="001A16A2" w:rsidRPr="001A16A2" w:rsidRDefault="001A16A2" w:rsidP="001A16A2">
            <w:pPr>
              <w:spacing w:before="0"/>
              <w:jc w:val="center"/>
              <w:rPr>
                <w:rFonts w:cs="Arial"/>
                <w:bCs/>
                <w:iCs/>
              </w:rPr>
            </w:pPr>
            <w:r w:rsidRPr="001A16A2">
              <w:rPr>
                <w:rFonts w:cs="Arial"/>
                <w:bCs/>
                <w:iCs/>
              </w:rPr>
              <w:t>11563 Велики Црљени</w:t>
            </w:r>
          </w:p>
          <w:p w:rsidR="001A16A2" w:rsidRPr="001A16A2" w:rsidRDefault="001A16A2" w:rsidP="001A16A2">
            <w:pPr>
              <w:spacing w:before="0"/>
              <w:jc w:val="center"/>
              <w:rPr>
                <w:rFonts w:cs="Arial"/>
                <w:bCs/>
                <w:iCs/>
              </w:rPr>
            </w:pPr>
          </w:p>
          <w:p w:rsidR="001A16A2" w:rsidRPr="001A16A2" w:rsidRDefault="001A16A2" w:rsidP="001A16A2">
            <w:pPr>
              <w:spacing w:before="0"/>
              <w:jc w:val="center"/>
              <w:rPr>
                <w:rFonts w:cs="Arial"/>
                <w:bCs/>
                <w:iCs/>
              </w:rPr>
            </w:pPr>
            <w:r w:rsidRPr="001A16A2">
              <w:rPr>
                <w:rFonts w:cs="Arial"/>
                <w:bCs/>
                <w:iCs/>
              </w:rPr>
              <w:t>ТЕ Морава</w:t>
            </w:r>
          </w:p>
          <w:p w:rsidR="001A16A2" w:rsidRPr="001A16A2" w:rsidRDefault="001A16A2" w:rsidP="001A16A2">
            <w:pPr>
              <w:spacing w:before="0"/>
              <w:jc w:val="center"/>
              <w:rPr>
                <w:rFonts w:cs="Arial"/>
                <w:bCs/>
                <w:iCs/>
              </w:rPr>
            </w:pPr>
            <w:r w:rsidRPr="001A16A2">
              <w:rPr>
                <w:rFonts w:cs="Arial"/>
                <w:bCs/>
                <w:iCs/>
              </w:rPr>
              <w:t>Кнеза Милоша 89</w:t>
            </w:r>
          </w:p>
          <w:p w:rsidR="001A16A2" w:rsidRPr="00FD423E" w:rsidRDefault="001A16A2" w:rsidP="001A16A2">
            <w:pPr>
              <w:spacing w:before="0"/>
              <w:jc w:val="center"/>
              <w:rPr>
                <w:rFonts w:cs="Arial"/>
                <w:bCs/>
                <w:iCs/>
              </w:rPr>
            </w:pPr>
            <w:r w:rsidRPr="001A16A2">
              <w:rPr>
                <w:rFonts w:cs="Arial"/>
                <w:bCs/>
                <w:iCs/>
              </w:rPr>
              <w:t>35210 Свилајнац</w:t>
            </w:r>
          </w:p>
        </w:tc>
        <w:tc>
          <w:tcPr>
            <w:tcW w:w="4394" w:type="dxa"/>
            <w:vAlign w:val="center"/>
          </w:tcPr>
          <w:p w:rsidR="000E75A0" w:rsidRPr="00FD423E" w:rsidRDefault="000E75A0" w:rsidP="00FD423E">
            <w:pPr>
              <w:spacing w:before="0"/>
              <w:jc w:val="center"/>
              <w:rPr>
                <w:rFonts w:cs="Arial"/>
                <w:bCs/>
                <w:iCs/>
                <w:lang w:val="sr-Cyrl-CS"/>
              </w:rPr>
            </w:pPr>
            <w:r w:rsidRPr="00FD423E">
              <w:rPr>
                <w:rFonts w:cs="Arial"/>
                <w:bCs/>
                <w:iCs/>
                <w:lang w:val="sr-Cyrl-CS"/>
              </w:rPr>
              <w:lastRenderedPageBreak/>
              <w:t>Сагласан за захтевом наручиоца</w:t>
            </w:r>
          </w:p>
          <w:p w:rsidR="000E75A0" w:rsidRPr="00FD423E" w:rsidRDefault="000E75A0" w:rsidP="00FD423E">
            <w:pPr>
              <w:spacing w:before="0"/>
              <w:jc w:val="center"/>
              <w:rPr>
                <w:rFonts w:cs="Arial"/>
                <w:b/>
                <w:bCs/>
                <w:iCs/>
                <w:lang w:val="sr-Cyrl-CS"/>
              </w:rPr>
            </w:pPr>
            <w:r w:rsidRPr="00FD423E">
              <w:rPr>
                <w:rFonts w:cs="Arial"/>
                <w:bCs/>
                <w:iCs/>
                <w:lang w:val="sr-Cyrl-CS"/>
              </w:rPr>
              <w:t>ДА/НЕ (заокружити)</w:t>
            </w:r>
          </w:p>
        </w:tc>
      </w:tr>
      <w:tr w:rsidR="000E75A0" w:rsidRPr="00FD423E" w:rsidTr="00AF3AF8">
        <w:trPr>
          <w:trHeight w:val="800"/>
        </w:trPr>
        <w:tc>
          <w:tcPr>
            <w:tcW w:w="5920" w:type="dxa"/>
            <w:vAlign w:val="center"/>
          </w:tcPr>
          <w:p w:rsidR="000E75A0" w:rsidRPr="00FD423E" w:rsidRDefault="000E75A0" w:rsidP="00FD423E">
            <w:pPr>
              <w:spacing w:before="0"/>
              <w:jc w:val="center"/>
              <w:rPr>
                <w:rFonts w:cs="Arial"/>
                <w:b/>
                <w:bCs/>
                <w:iCs/>
                <w:lang w:val="sr-Cyrl-CS"/>
              </w:rPr>
            </w:pPr>
            <w:r w:rsidRPr="00FD423E">
              <w:rPr>
                <w:rFonts w:cs="Arial"/>
                <w:b/>
                <w:bCs/>
                <w:iCs/>
                <w:lang w:val="sr-Cyrl-CS"/>
              </w:rPr>
              <w:lastRenderedPageBreak/>
              <w:t>РОК ВАЖЕЊА ПОНУДЕ:</w:t>
            </w:r>
          </w:p>
          <w:p w:rsidR="000E75A0" w:rsidRPr="00FD423E" w:rsidRDefault="000E75A0" w:rsidP="00FD423E">
            <w:pPr>
              <w:spacing w:before="0"/>
              <w:jc w:val="center"/>
              <w:rPr>
                <w:rFonts w:cs="Arial"/>
                <w:b/>
                <w:bCs/>
                <w:iCs/>
                <w:lang w:val="sr-Cyrl-CS"/>
              </w:rPr>
            </w:pPr>
            <w:r w:rsidRPr="00FD423E">
              <w:rPr>
                <w:rFonts w:cs="Arial"/>
                <w:bCs/>
                <w:iCs/>
                <w:lang w:val="sr-Cyrl-CS"/>
              </w:rPr>
              <w:t>не може бити краћ</w:t>
            </w:r>
            <w:r w:rsidRPr="00FD423E">
              <w:rPr>
                <w:rFonts w:cs="Arial"/>
                <w:bCs/>
                <w:iCs/>
              </w:rPr>
              <w:t>и</w:t>
            </w:r>
            <w:r w:rsidRPr="00FD423E">
              <w:rPr>
                <w:rFonts w:cs="Arial"/>
                <w:bCs/>
                <w:iCs/>
                <w:lang w:val="sr-Cyrl-CS"/>
              </w:rPr>
              <w:t xml:space="preserve"> од</w:t>
            </w:r>
            <w:r w:rsidR="008756DC" w:rsidRPr="00FD423E">
              <w:rPr>
                <w:rFonts w:cs="Arial"/>
                <w:bCs/>
                <w:iCs/>
                <w:lang w:val="sr-Cyrl-CS"/>
              </w:rPr>
              <w:t xml:space="preserve"> </w:t>
            </w:r>
            <w:r w:rsidR="00A40DB3" w:rsidRPr="00FD423E">
              <w:rPr>
                <w:rFonts w:cs="Arial"/>
                <w:bCs/>
                <w:iCs/>
                <w:lang w:val="sr-Latn-RS"/>
              </w:rPr>
              <w:t>9</w:t>
            </w:r>
            <w:r w:rsidR="008756DC" w:rsidRPr="00FD423E">
              <w:rPr>
                <w:rFonts w:cs="Arial"/>
                <w:bCs/>
                <w:iCs/>
                <w:lang w:val="sr-Cyrl-CS"/>
              </w:rPr>
              <w:t>0</w:t>
            </w:r>
            <w:r w:rsidRPr="00FD423E">
              <w:rPr>
                <w:rFonts w:cs="Arial"/>
                <w:bCs/>
                <w:iCs/>
                <w:lang w:val="sr-Cyrl-CS"/>
              </w:rPr>
              <w:t xml:space="preserve"> дана од дана отварања понуда</w:t>
            </w:r>
          </w:p>
        </w:tc>
        <w:tc>
          <w:tcPr>
            <w:tcW w:w="4394" w:type="dxa"/>
            <w:vAlign w:val="center"/>
          </w:tcPr>
          <w:p w:rsidR="000E75A0" w:rsidRPr="00FD423E" w:rsidRDefault="000E75A0" w:rsidP="00FD423E">
            <w:pPr>
              <w:spacing w:before="0"/>
              <w:jc w:val="center"/>
              <w:rPr>
                <w:rFonts w:cs="Arial"/>
                <w:b/>
                <w:bCs/>
                <w:iCs/>
                <w:lang w:val="sr-Cyrl-CS"/>
              </w:rPr>
            </w:pPr>
          </w:p>
          <w:p w:rsidR="000E75A0" w:rsidRPr="00FD423E" w:rsidRDefault="000E75A0" w:rsidP="00FD423E">
            <w:pPr>
              <w:spacing w:before="0"/>
              <w:jc w:val="center"/>
              <w:rPr>
                <w:rFonts w:cs="Arial"/>
                <w:b/>
                <w:bCs/>
                <w:iCs/>
                <w:lang w:val="sr-Cyrl-CS"/>
              </w:rPr>
            </w:pPr>
            <w:r w:rsidRPr="00FD423E">
              <w:rPr>
                <w:rFonts w:cs="Arial"/>
                <w:bCs/>
                <w:iCs/>
                <w:lang w:val="sr-Cyrl-CS"/>
              </w:rPr>
              <w:t>_____ дана од дана отварања понуда</w:t>
            </w:r>
          </w:p>
        </w:tc>
      </w:tr>
      <w:tr w:rsidR="000E75A0" w:rsidRPr="00FD423E" w:rsidTr="00AF3AF8">
        <w:tc>
          <w:tcPr>
            <w:tcW w:w="10314" w:type="dxa"/>
            <w:gridSpan w:val="2"/>
          </w:tcPr>
          <w:p w:rsidR="000E75A0" w:rsidRPr="00FD423E" w:rsidRDefault="000E75A0" w:rsidP="00FD423E">
            <w:pPr>
              <w:spacing w:before="0"/>
              <w:rPr>
                <w:rFonts w:cs="Arial"/>
                <w:bCs/>
                <w:iCs/>
                <w:lang w:val="sr-Cyrl-CS"/>
              </w:rPr>
            </w:pPr>
            <w:r w:rsidRPr="00FD423E">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FD423E" w:rsidRDefault="00BA2C2D" w:rsidP="00FD423E">
      <w:pPr>
        <w:spacing w:before="0"/>
        <w:rPr>
          <w:rFonts w:cs="Arial"/>
          <w:b/>
          <w:bCs/>
          <w:i/>
          <w:iCs/>
          <w:lang w:val="sr-Cyrl-CS"/>
        </w:rPr>
      </w:pPr>
    </w:p>
    <w:p w:rsidR="000E75A0" w:rsidRPr="00FD423E" w:rsidRDefault="00BA2C2D" w:rsidP="00FD423E">
      <w:pPr>
        <w:spacing w:before="0"/>
        <w:rPr>
          <w:rFonts w:eastAsia="TimesNewRomanPSMT" w:cs="Arial"/>
          <w:bCs/>
          <w:lang w:val="sr-Cyrl-CS"/>
        </w:rPr>
      </w:pPr>
      <w:r w:rsidRPr="00FD423E">
        <w:rPr>
          <w:rFonts w:cs="Arial"/>
          <w:b/>
          <w:bCs/>
          <w:i/>
          <w:iCs/>
          <w:lang w:val="sr-Cyrl-CS"/>
        </w:rPr>
        <w:t xml:space="preserve">               </w:t>
      </w:r>
      <w:r w:rsidR="000E75A0" w:rsidRPr="00FD423E">
        <w:rPr>
          <w:rFonts w:eastAsia="TimesNewRomanPSMT" w:cs="Arial"/>
          <w:bCs/>
        </w:rPr>
        <w:t xml:space="preserve">Датум </w:t>
      </w:r>
      <w:r w:rsidR="000E75A0" w:rsidRPr="00FD423E">
        <w:rPr>
          <w:rFonts w:eastAsia="TimesNewRomanPSMT" w:cs="Arial"/>
          <w:bCs/>
        </w:rPr>
        <w:tab/>
      </w:r>
      <w:r w:rsidR="000E75A0" w:rsidRPr="00FD423E">
        <w:rPr>
          <w:rFonts w:eastAsia="TimesNewRomanPSMT" w:cs="Arial"/>
          <w:bCs/>
        </w:rPr>
        <w:tab/>
      </w:r>
      <w:r w:rsidR="000E75A0" w:rsidRPr="00FD423E">
        <w:rPr>
          <w:rFonts w:eastAsia="TimesNewRomanPSMT" w:cs="Arial"/>
          <w:bCs/>
        </w:rPr>
        <w:tab/>
      </w:r>
      <w:r w:rsidR="000E75A0" w:rsidRPr="00FD423E">
        <w:rPr>
          <w:rFonts w:eastAsia="TimesNewRomanPSMT" w:cs="Arial"/>
          <w:bCs/>
        </w:rPr>
        <w:tab/>
        <w:t xml:space="preserve">             </w:t>
      </w:r>
      <w:r w:rsidRPr="00FD423E">
        <w:rPr>
          <w:rFonts w:eastAsia="TimesNewRomanPSMT" w:cs="Arial"/>
          <w:bCs/>
          <w:lang w:val="sr-Cyrl-CS"/>
        </w:rPr>
        <w:t xml:space="preserve">                </w:t>
      </w:r>
      <w:r w:rsidR="000E75A0" w:rsidRPr="00FD423E">
        <w:rPr>
          <w:rFonts w:eastAsia="TimesNewRomanPSMT" w:cs="Arial"/>
          <w:bCs/>
          <w:lang w:val="sr-Cyrl-CS"/>
        </w:rPr>
        <w:t xml:space="preserve"> </w:t>
      </w:r>
      <w:r w:rsidRPr="00FD423E">
        <w:rPr>
          <w:rFonts w:eastAsia="TimesNewRomanPSMT" w:cs="Arial"/>
          <w:bCs/>
          <w:lang w:val="sr-Cyrl-CS"/>
        </w:rPr>
        <w:t xml:space="preserve">        </w:t>
      </w:r>
      <w:r w:rsidR="000E75A0" w:rsidRPr="00FD423E">
        <w:rPr>
          <w:rFonts w:eastAsia="TimesNewRomanPSMT" w:cs="Arial"/>
          <w:bCs/>
        </w:rPr>
        <w:t>Понуђач</w:t>
      </w:r>
    </w:p>
    <w:p w:rsidR="000E75A0" w:rsidRPr="00FD423E" w:rsidRDefault="000E75A0" w:rsidP="00FD423E">
      <w:pPr>
        <w:spacing w:before="0"/>
        <w:ind w:left="720" w:firstLine="720"/>
        <w:rPr>
          <w:rFonts w:eastAsia="TimesNewRomanPSMT" w:cs="Arial"/>
          <w:bCs/>
          <w:lang w:val="sr-Cyrl-CS"/>
        </w:rPr>
      </w:pPr>
    </w:p>
    <w:p w:rsidR="000E75A0" w:rsidRPr="00FD423E" w:rsidRDefault="000E75A0" w:rsidP="00FD423E">
      <w:pPr>
        <w:spacing w:before="0"/>
        <w:rPr>
          <w:rFonts w:eastAsia="TimesNewRomanPS-BoldMT" w:cs="Arial"/>
          <w:b/>
          <w:bCs/>
          <w:i/>
          <w:iCs/>
          <w:lang w:val="sr-Cyrl-CS"/>
        </w:rPr>
      </w:pPr>
      <w:r w:rsidRPr="00FD423E">
        <w:rPr>
          <w:rFonts w:eastAsia="TimesNewRomanPS-BoldMT" w:cs="Arial"/>
          <w:b/>
          <w:bCs/>
          <w:i/>
          <w:iCs/>
        </w:rPr>
        <w:t>________________________</w:t>
      </w:r>
      <w:r w:rsidR="00BA2C2D" w:rsidRPr="00FD423E">
        <w:rPr>
          <w:rFonts w:eastAsia="TimesNewRomanPS-BoldMT" w:cs="Arial"/>
          <w:b/>
          <w:bCs/>
          <w:i/>
          <w:iCs/>
          <w:lang w:val="sr-Cyrl-CS"/>
        </w:rPr>
        <w:t xml:space="preserve">          </w:t>
      </w:r>
      <w:r w:rsidRPr="00FD423E">
        <w:rPr>
          <w:rFonts w:eastAsia="TimesNewRomanPS-BoldMT" w:cs="Arial"/>
          <w:b/>
          <w:bCs/>
          <w:i/>
          <w:iCs/>
          <w:lang w:val="sr-Cyrl-CS"/>
        </w:rPr>
        <w:t xml:space="preserve">        М.П.</w:t>
      </w:r>
      <w:r w:rsidRPr="00FD423E">
        <w:rPr>
          <w:rFonts w:eastAsia="TimesNewRomanPS-BoldMT" w:cs="Arial"/>
          <w:b/>
          <w:bCs/>
          <w:i/>
          <w:iCs/>
        </w:rPr>
        <w:tab/>
      </w:r>
      <w:r w:rsidRPr="00FD423E">
        <w:rPr>
          <w:rFonts w:eastAsia="TimesNewRomanPS-BoldMT" w:cs="Arial"/>
          <w:b/>
          <w:bCs/>
          <w:i/>
          <w:iCs/>
          <w:lang w:val="sr-Cyrl-CS"/>
        </w:rPr>
        <w:t xml:space="preserve">              </w:t>
      </w:r>
      <w:r w:rsidR="00BA2C2D" w:rsidRPr="00FD423E">
        <w:rPr>
          <w:rFonts w:eastAsia="TimesNewRomanPS-BoldMT" w:cs="Arial"/>
          <w:b/>
          <w:bCs/>
          <w:i/>
          <w:iCs/>
          <w:lang w:val="sr-Cyrl-CS"/>
        </w:rPr>
        <w:t>___</w:t>
      </w:r>
      <w:r w:rsidRPr="00FD423E">
        <w:rPr>
          <w:rFonts w:eastAsia="TimesNewRomanPS-BoldMT" w:cs="Arial"/>
          <w:b/>
          <w:bCs/>
          <w:i/>
          <w:iCs/>
          <w:lang w:val="sr-Cyrl-CS"/>
        </w:rPr>
        <w:t xml:space="preserve">__________________                                      </w:t>
      </w:r>
    </w:p>
    <w:p w:rsidR="00BA2C2D" w:rsidRPr="00FD423E" w:rsidRDefault="00BA2C2D" w:rsidP="00FD423E">
      <w:pPr>
        <w:spacing w:before="0"/>
        <w:rPr>
          <w:rFonts w:cs="Arial"/>
          <w:b/>
          <w:bCs/>
          <w:i/>
          <w:iCs/>
          <w:u w:val="single"/>
        </w:rPr>
      </w:pPr>
    </w:p>
    <w:p w:rsidR="000E75A0" w:rsidRPr="00FD423E" w:rsidRDefault="000E75A0" w:rsidP="00FD423E">
      <w:pPr>
        <w:spacing w:before="0"/>
        <w:rPr>
          <w:rFonts w:cs="Arial"/>
          <w:b/>
          <w:bCs/>
          <w:i/>
          <w:iCs/>
          <w:u w:val="single"/>
          <w:lang w:val="sr-Cyrl-RS"/>
        </w:rPr>
      </w:pPr>
      <w:r w:rsidRPr="00FD423E">
        <w:rPr>
          <w:rFonts w:cs="Arial"/>
          <w:b/>
          <w:bCs/>
          <w:i/>
          <w:iCs/>
          <w:u w:val="single"/>
        </w:rPr>
        <w:t>Напомене:</w:t>
      </w:r>
    </w:p>
    <w:p w:rsidR="00BA2C2D" w:rsidRPr="00FD423E" w:rsidRDefault="00BA2C2D" w:rsidP="00FD423E">
      <w:pPr>
        <w:autoSpaceDE w:val="0"/>
        <w:autoSpaceDN w:val="0"/>
        <w:adjustRightInd w:val="0"/>
        <w:spacing w:before="0"/>
        <w:rPr>
          <w:rFonts w:eastAsia="TimesNewRomanPS-BoldMT" w:cs="Arial"/>
          <w:bCs/>
          <w:i/>
          <w:iCs/>
          <w:lang w:val="sr-Cyrl-RS"/>
        </w:rPr>
      </w:pPr>
      <w:r w:rsidRPr="00FD423E">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Default="00BA2C2D" w:rsidP="00FD423E">
      <w:pPr>
        <w:autoSpaceDE w:val="0"/>
        <w:autoSpaceDN w:val="0"/>
        <w:adjustRightInd w:val="0"/>
        <w:spacing w:before="0"/>
        <w:rPr>
          <w:rFonts w:eastAsia="TimesNewRomanPS-BoldMT" w:cs="Arial"/>
          <w:bCs/>
          <w:i/>
          <w:iCs/>
          <w:lang w:val="ru-RU"/>
        </w:rPr>
      </w:pPr>
      <w:r w:rsidRPr="00FD423E">
        <w:rPr>
          <w:rFonts w:eastAsia="TimesNewRomanPS-BoldMT" w:cs="Arial"/>
          <w:bCs/>
          <w:i/>
          <w:iCs/>
          <w:lang w:val="sr-Cyrl-RS"/>
        </w:rPr>
        <w:t xml:space="preserve">- </w:t>
      </w:r>
      <w:r w:rsidRPr="00FD423E">
        <w:rPr>
          <w:rFonts w:eastAsia="TimesNewRomanPS-BoldMT" w:cs="Arial"/>
          <w:bCs/>
          <w:i/>
          <w:iCs/>
          <w:lang w:val="ru-RU"/>
        </w:rPr>
        <w:t>Уколико понуђачи подносе заједничку понуду,</w:t>
      </w:r>
      <w:r w:rsidRPr="00FD423E">
        <w:rPr>
          <w:rFonts w:eastAsia="TimesNewRomanPS-BoldMT" w:cs="Arial"/>
          <w:bCs/>
          <w:i/>
          <w:iCs/>
          <w:lang w:val="sr-Cyrl-RS"/>
        </w:rPr>
        <w:t xml:space="preserve"> </w:t>
      </w:r>
      <w:r w:rsidRPr="00FD423E">
        <w:rPr>
          <w:rFonts w:eastAsia="TimesNewRomanPS-BoldMT" w:cs="Arial"/>
          <w:bCs/>
          <w:i/>
          <w:iCs/>
          <w:lang w:val="ru-RU"/>
        </w:rPr>
        <w:t>група понуђача може да о</w:t>
      </w:r>
      <w:r w:rsidRPr="00FD423E">
        <w:rPr>
          <w:rFonts w:eastAsia="TimesNewRomanPS-BoldMT" w:cs="Arial"/>
          <w:bCs/>
          <w:i/>
          <w:iCs/>
          <w:lang w:val="sr-Cyrl-RS"/>
        </w:rPr>
        <w:t>власти</w:t>
      </w:r>
      <w:r w:rsidRPr="00FD423E">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C0132" w:rsidRPr="00FD423E" w:rsidRDefault="003C0132" w:rsidP="00FD423E">
      <w:pPr>
        <w:autoSpaceDE w:val="0"/>
        <w:autoSpaceDN w:val="0"/>
        <w:adjustRightInd w:val="0"/>
        <w:spacing w:before="0"/>
        <w:rPr>
          <w:rFonts w:eastAsia="TimesNewRomanPS-BoldMT" w:cs="Arial"/>
          <w:bCs/>
          <w:i/>
          <w:iCs/>
          <w:lang w:val="sr-Cyrl-RS"/>
        </w:rPr>
      </w:pPr>
      <w:r w:rsidRPr="003C0132">
        <w:rPr>
          <w:rFonts w:eastAsia="TimesNewRomanPS-BoldMT" w:cs="Arial"/>
          <w:bCs/>
          <w:i/>
          <w:iCs/>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BA2C2D" w:rsidRPr="00FD423E" w:rsidRDefault="00BA2C2D" w:rsidP="00FD423E">
      <w:pPr>
        <w:tabs>
          <w:tab w:val="left" w:pos="360"/>
        </w:tabs>
        <w:autoSpaceDE w:val="0"/>
        <w:autoSpaceDN w:val="0"/>
        <w:adjustRightInd w:val="0"/>
        <w:spacing w:before="0"/>
        <w:contextualSpacing/>
        <w:rPr>
          <w:rFonts w:eastAsia="TimesNewRomanPS-BoldMT" w:cs="Arial"/>
          <w:bCs/>
          <w:i/>
          <w:iCs/>
          <w:lang w:val="sr-Cyrl-RS"/>
        </w:rPr>
      </w:pPr>
    </w:p>
    <w:p w:rsidR="008E71C1" w:rsidRPr="00FD423E" w:rsidRDefault="008E71C1" w:rsidP="00FD423E">
      <w:pPr>
        <w:spacing w:before="0"/>
        <w:jc w:val="left"/>
        <w:rPr>
          <w:rFonts w:eastAsia="TimesNewRomanPS-BoldMT" w:cs="Arial"/>
          <w:bCs/>
          <w:i/>
          <w:iCs/>
          <w:lang w:val="sr-Cyrl-RS"/>
        </w:rPr>
      </w:pPr>
      <w:r w:rsidRPr="00FD423E">
        <w:rPr>
          <w:rFonts w:eastAsia="TimesNewRomanPS-BoldMT" w:cs="Arial"/>
          <w:bCs/>
          <w:i/>
          <w:iCs/>
          <w:lang w:val="sr-Cyrl-RS"/>
        </w:rPr>
        <w:br w:type="page"/>
      </w:r>
    </w:p>
    <w:p w:rsidR="00343A18" w:rsidRPr="00FD423E" w:rsidRDefault="00343A18" w:rsidP="00FD423E">
      <w:pPr>
        <w:pStyle w:val="KDObrazac"/>
        <w:spacing w:before="0"/>
      </w:pPr>
      <w:bookmarkStart w:id="260" w:name="_Toc442559925"/>
      <w:r w:rsidRPr="00FD423E">
        <w:lastRenderedPageBreak/>
        <w:t xml:space="preserve">ОБРАЗАЦ </w:t>
      </w:r>
      <w:r w:rsidR="00E80B00" w:rsidRPr="00FD423E">
        <w:rPr>
          <w:lang w:val="sr-Cyrl-RS"/>
        </w:rPr>
        <w:t>2</w:t>
      </w:r>
      <w:r w:rsidRPr="00FD423E">
        <w:t>.</w:t>
      </w:r>
      <w:bookmarkEnd w:id="260"/>
    </w:p>
    <w:p w:rsidR="00343A18" w:rsidRPr="00FD423E" w:rsidRDefault="00343A18" w:rsidP="00FD423E">
      <w:pPr>
        <w:spacing w:before="0"/>
        <w:jc w:val="center"/>
        <w:rPr>
          <w:rFonts w:cs="Arial"/>
          <w:b/>
        </w:rPr>
      </w:pPr>
      <w:r w:rsidRPr="00FD423E">
        <w:rPr>
          <w:rFonts w:cs="Arial"/>
          <w:b/>
        </w:rPr>
        <w:t>ОБРАЗАЦ СТРУ</w:t>
      </w:r>
      <w:r w:rsidRPr="000358FD">
        <w:rPr>
          <w:rFonts w:cs="Arial"/>
          <w:b/>
        </w:rPr>
        <w:t>К</w:t>
      </w:r>
      <w:r w:rsidR="00046DBE" w:rsidRPr="000358FD">
        <w:rPr>
          <w:rFonts w:cs="Arial"/>
          <w:b/>
          <w:lang w:val="sr-Cyrl-RS"/>
        </w:rPr>
        <w:t>Т</w:t>
      </w:r>
      <w:r w:rsidRPr="000358FD">
        <w:rPr>
          <w:rFonts w:cs="Arial"/>
          <w:b/>
        </w:rPr>
        <w:t>УРЕ</w:t>
      </w:r>
      <w:r w:rsidRPr="00FD423E">
        <w:rPr>
          <w:rFonts w:cs="Arial"/>
          <w:b/>
        </w:rPr>
        <w:t xml:space="preserve"> ЦЕНЕ</w:t>
      </w:r>
    </w:p>
    <w:p w:rsidR="00343A18" w:rsidRPr="00FD423E" w:rsidRDefault="00343A18" w:rsidP="00FD423E">
      <w:pPr>
        <w:spacing w:before="0"/>
        <w:rPr>
          <w:rFonts w:cs="Arial"/>
        </w:rPr>
      </w:pPr>
    </w:p>
    <w:p w:rsidR="00343A18" w:rsidRPr="00FD423E" w:rsidRDefault="00343A18" w:rsidP="00FD423E">
      <w:pPr>
        <w:spacing w:before="0"/>
        <w:rPr>
          <w:rFonts w:cs="Arial"/>
        </w:rPr>
      </w:pPr>
      <w:r w:rsidRPr="00FD423E">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853"/>
        <w:gridCol w:w="758"/>
        <w:gridCol w:w="1252"/>
        <w:gridCol w:w="1121"/>
        <w:gridCol w:w="811"/>
        <w:gridCol w:w="1139"/>
        <w:gridCol w:w="1476"/>
      </w:tblGrid>
      <w:tr w:rsidR="007A7763" w:rsidRPr="00FD423E" w:rsidTr="000358FD">
        <w:tc>
          <w:tcPr>
            <w:tcW w:w="329" w:type="pct"/>
            <w:shd w:val="clear" w:color="auto" w:fill="C6D9F1" w:themeFill="text2" w:themeFillTint="33"/>
            <w:vAlign w:val="center"/>
          </w:tcPr>
          <w:p w:rsidR="007A7763" w:rsidRPr="00FD423E" w:rsidRDefault="007A7763" w:rsidP="00FD423E">
            <w:pPr>
              <w:spacing w:before="0"/>
              <w:jc w:val="center"/>
              <w:rPr>
                <w:rFonts w:cs="Arial"/>
                <w:bCs/>
                <w:i/>
                <w:iCs/>
                <w:lang w:val="sr-Cyrl-CS"/>
              </w:rPr>
            </w:pPr>
            <w:r w:rsidRPr="00FD423E">
              <w:rPr>
                <w:rFonts w:cs="Arial"/>
                <w:bCs/>
                <w:i/>
                <w:iCs/>
                <w:lang w:val="sr-Cyrl-CS"/>
              </w:rPr>
              <w:t>Рбр</w:t>
            </w:r>
          </w:p>
        </w:tc>
        <w:tc>
          <w:tcPr>
            <w:tcW w:w="1002" w:type="pct"/>
            <w:shd w:val="clear" w:color="auto" w:fill="C6D9F1" w:themeFill="text2" w:themeFillTint="33"/>
            <w:vAlign w:val="center"/>
          </w:tcPr>
          <w:p w:rsidR="007A7763" w:rsidRPr="00FD423E" w:rsidRDefault="007A7763" w:rsidP="00FD423E">
            <w:pPr>
              <w:spacing w:before="0"/>
              <w:jc w:val="center"/>
              <w:rPr>
                <w:rFonts w:cs="Arial"/>
                <w:b/>
                <w:bCs/>
                <w:i/>
                <w:iCs/>
                <w:lang w:val="sr-Cyrl-CS"/>
              </w:rPr>
            </w:pPr>
            <w:r w:rsidRPr="00FD423E">
              <w:rPr>
                <w:rFonts w:cs="Arial"/>
                <w:b/>
                <w:bCs/>
                <w:i/>
                <w:iCs/>
                <w:lang w:val="sr-Cyrl-CS"/>
              </w:rPr>
              <w:t>Назив добра</w:t>
            </w:r>
          </w:p>
        </w:tc>
        <w:tc>
          <w:tcPr>
            <w:tcW w:w="410" w:type="pct"/>
            <w:shd w:val="clear" w:color="auto" w:fill="C6D9F1" w:themeFill="text2" w:themeFillTint="33"/>
            <w:vAlign w:val="center"/>
          </w:tcPr>
          <w:p w:rsidR="007A7763" w:rsidRPr="00FD423E" w:rsidRDefault="007A7763" w:rsidP="00FD423E">
            <w:pPr>
              <w:spacing w:before="0"/>
              <w:jc w:val="center"/>
              <w:rPr>
                <w:rFonts w:cs="Arial"/>
                <w:b/>
                <w:bCs/>
                <w:i/>
                <w:iCs/>
                <w:lang w:val="sr-Cyrl-CS"/>
              </w:rPr>
            </w:pPr>
            <w:r w:rsidRPr="00FD423E">
              <w:rPr>
                <w:rFonts w:cs="Arial"/>
                <w:b/>
                <w:bCs/>
                <w:i/>
                <w:iCs/>
                <w:lang w:val="sr-Cyrl-CS"/>
              </w:rPr>
              <w:t>Јед.</w:t>
            </w:r>
          </w:p>
          <w:p w:rsidR="007A7763" w:rsidRPr="00FD423E" w:rsidRDefault="007A7763" w:rsidP="00FD423E">
            <w:pPr>
              <w:spacing w:before="0"/>
              <w:jc w:val="center"/>
              <w:rPr>
                <w:rFonts w:cs="Arial"/>
                <w:b/>
                <w:bCs/>
                <w:i/>
                <w:iCs/>
                <w:lang w:val="sr-Cyrl-CS"/>
              </w:rPr>
            </w:pPr>
            <w:r w:rsidRPr="00FD423E">
              <w:rPr>
                <w:rFonts w:cs="Arial"/>
                <w:b/>
                <w:bCs/>
                <w:i/>
                <w:iCs/>
                <w:lang w:val="sr-Cyrl-CS"/>
              </w:rPr>
              <w:t>мере</w:t>
            </w:r>
          </w:p>
        </w:tc>
        <w:tc>
          <w:tcPr>
            <w:tcW w:w="677" w:type="pct"/>
            <w:shd w:val="clear" w:color="auto" w:fill="C6D9F1" w:themeFill="text2" w:themeFillTint="33"/>
            <w:vAlign w:val="center"/>
          </w:tcPr>
          <w:p w:rsidR="007A7763" w:rsidRPr="00FD423E" w:rsidRDefault="007A7763" w:rsidP="00FD423E">
            <w:pPr>
              <w:spacing w:before="0"/>
              <w:jc w:val="center"/>
              <w:rPr>
                <w:rFonts w:cs="Arial"/>
                <w:b/>
                <w:bCs/>
                <w:i/>
                <w:iCs/>
                <w:lang w:val="sr-Cyrl-CS"/>
              </w:rPr>
            </w:pPr>
            <w:r w:rsidRPr="00FD423E">
              <w:rPr>
                <w:rFonts w:cs="Arial"/>
                <w:b/>
                <w:bCs/>
                <w:i/>
                <w:iCs/>
                <w:lang w:val="sr-Cyrl-CS"/>
              </w:rPr>
              <w:t>количина</w:t>
            </w:r>
          </w:p>
        </w:tc>
        <w:tc>
          <w:tcPr>
            <w:tcW w:w="606" w:type="pct"/>
            <w:shd w:val="clear" w:color="auto" w:fill="C6D9F1" w:themeFill="text2" w:themeFillTint="33"/>
            <w:vAlign w:val="center"/>
          </w:tcPr>
          <w:p w:rsidR="007A7763" w:rsidRPr="00FD423E" w:rsidRDefault="007A7763" w:rsidP="00FD423E">
            <w:pPr>
              <w:spacing w:before="0"/>
              <w:jc w:val="center"/>
              <w:rPr>
                <w:rFonts w:cs="Arial"/>
                <w:b/>
                <w:bCs/>
                <w:i/>
                <w:iCs/>
                <w:lang w:val="sr-Cyrl-CS"/>
              </w:rPr>
            </w:pPr>
            <w:r w:rsidRPr="00FD423E">
              <w:rPr>
                <w:rFonts w:cs="Arial"/>
                <w:b/>
                <w:bCs/>
                <w:i/>
                <w:iCs/>
                <w:lang w:val="sr-Cyrl-CS"/>
              </w:rPr>
              <w:t>Јед.</w:t>
            </w:r>
          </w:p>
          <w:p w:rsidR="007A7763" w:rsidRPr="00FD423E" w:rsidRDefault="007A7763" w:rsidP="00FD423E">
            <w:pPr>
              <w:spacing w:before="0"/>
              <w:jc w:val="center"/>
              <w:rPr>
                <w:rFonts w:cs="Arial"/>
                <w:b/>
                <w:bCs/>
                <w:i/>
                <w:iCs/>
                <w:lang w:val="sr-Cyrl-CS"/>
              </w:rPr>
            </w:pPr>
            <w:r w:rsidRPr="00FD423E">
              <w:rPr>
                <w:rFonts w:cs="Arial"/>
                <w:b/>
                <w:bCs/>
                <w:i/>
                <w:iCs/>
                <w:lang w:val="sr-Cyrl-CS"/>
              </w:rPr>
              <w:t>цена без ПДВ</w:t>
            </w:r>
          </w:p>
          <w:p w:rsidR="007A7763" w:rsidRPr="00FD423E" w:rsidRDefault="007A7763" w:rsidP="00FD423E">
            <w:pPr>
              <w:spacing w:before="0"/>
              <w:jc w:val="center"/>
              <w:rPr>
                <w:rFonts w:cs="Arial"/>
                <w:b/>
                <w:bCs/>
                <w:i/>
                <w:iCs/>
                <w:lang w:val="sr-Cyrl-CS"/>
              </w:rPr>
            </w:pPr>
            <w:r w:rsidRPr="00FD423E">
              <w:rPr>
                <w:rFonts w:cs="Arial"/>
                <w:b/>
                <w:bCs/>
                <w:i/>
                <w:iCs/>
                <w:lang w:val="sr-Cyrl-CS"/>
              </w:rPr>
              <w:t>дин.</w:t>
            </w:r>
            <w:r w:rsidR="003C0132">
              <w:rPr>
                <w:rFonts w:cs="Arial"/>
                <w:b/>
                <w:bCs/>
                <w:i/>
                <w:iCs/>
                <w:lang w:val="sr-Cyrl-CS"/>
              </w:rPr>
              <w:t>/еур</w:t>
            </w:r>
            <w:r w:rsidRPr="00FD423E">
              <w:rPr>
                <w:rFonts w:cs="Arial"/>
                <w:b/>
                <w:bCs/>
                <w:i/>
                <w:iCs/>
                <w:lang w:val="sr-Cyrl-CS"/>
              </w:rPr>
              <w:t xml:space="preserve"> </w:t>
            </w:r>
          </w:p>
        </w:tc>
        <w:tc>
          <w:tcPr>
            <w:tcW w:w="475" w:type="pct"/>
            <w:shd w:val="clear" w:color="auto" w:fill="C6D9F1" w:themeFill="text2" w:themeFillTint="33"/>
            <w:vAlign w:val="center"/>
          </w:tcPr>
          <w:p w:rsidR="007A7763" w:rsidRPr="00FD423E" w:rsidRDefault="007A7763" w:rsidP="00FD423E">
            <w:pPr>
              <w:spacing w:before="0"/>
              <w:jc w:val="center"/>
              <w:rPr>
                <w:rFonts w:cs="Arial"/>
                <w:b/>
                <w:bCs/>
                <w:i/>
                <w:iCs/>
                <w:lang w:val="sr-Cyrl-CS"/>
              </w:rPr>
            </w:pPr>
            <w:r w:rsidRPr="00FD423E">
              <w:rPr>
                <w:rFonts w:cs="Arial"/>
                <w:b/>
                <w:bCs/>
                <w:i/>
                <w:iCs/>
                <w:lang w:val="sr-Cyrl-CS"/>
              </w:rPr>
              <w:t>Јед.</w:t>
            </w:r>
          </w:p>
          <w:p w:rsidR="007A7763" w:rsidRPr="00FD423E" w:rsidRDefault="007A7763" w:rsidP="00FD423E">
            <w:pPr>
              <w:spacing w:before="0"/>
              <w:jc w:val="center"/>
              <w:rPr>
                <w:rFonts w:cs="Arial"/>
                <w:b/>
                <w:bCs/>
                <w:i/>
                <w:iCs/>
                <w:lang w:val="sr-Cyrl-CS"/>
              </w:rPr>
            </w:pPr>
            <w:r w:rsidRPr="00FD423E">
              <w:rPr>
                <w:rFonts w:cs="Arial"/>
                <w:b/>
                <w:bCs/>
                <w:i/>
                <w:iCs/>
                <w:lang w:val="sr-Cyrl-CS"/>
              </w:rPr>
              <w:t>цена са ПДВ</w:t>
            </w:r>
          </w:p>
          <w:p w:rsidR="007A7763" w:rsidRPr="00FD423E" w:rsidRDefault="007A7763" w:rsidP="00FD423E">
            <w:pPr>
              <w:spacing w:before="0"/>
              <w:jc w:val="center"/>
              <w:rPr>
                <w:rFonts w:cs="Arial"/>
                <w:b/>
                <w:bCs/>
                <w:i/>
                <w:iCs/>
                <w:lang w:val="sr-Cyrl-CS"/>
              </w:rPr>
            </w:pPr>
            <w:r w:rsidRPr="00FD423E">
              <w:rPr>
                <w:rFonts w:cs="Arial"/>
                <w:b/>
                <w:bCs/>
                <w:i/>
                <w:iCs/>
                <w:lang w:val="sr-Cyrl-CS"/>
              </w:rPr>
              <w:t xml:space="preserve">дин. </w:t>
            </w:r>
            <w:r w:rsidR="003C0132">
              <w:rPr>
                <w:rFonts w:cs="Arial"/>
                <w:b/>
                <w:bCs/>
                <w:i/>
                <w:iCs/>
                <w:lang w:val="sr-Cyrl-CS"/>
              </w:rPr>
              <w:t>/еур</w:t>
            </w:r>
          </w:p>
        </w:tc>
        <w:tc>
          <w:tcPr>
            <w:tcW w:w="657" w:type="pct"/>
            <w:shd w:val="clear" w:color="auto" w:fill="C6D9F1" w:themeFill="text2" w:themeFillTint="33"/>
            <w:vAlign w:val="center"/>
          </w:tcPr>
          <w:p w:rsidR="007A7763" w:rsidRPr="00FD423E" w:rsidRDefault="007A7763" w:rsidP="00FD423E">
            <w:pPr>
              <w:spacing w:before="0"/>
              <w:jc w:val="center"/>
              <w:rPr>
                <w:rFonts w:cs="Arial"/>
                <w:b/>
                <w:bCs/>
                <w:i/>
                <w:iCs/>
                <w:lang w:val="sr-Cyrl-CS"/>
              </w:rPr>
            </w:pPr>
            <w:r w:rsidRPr="00FD423E">
              <w:rPr>
                <w:rFonts w:cs="Arial"/>
                <w:b/>
                <w:bCs/>
                <w:i/>
                <w:iCs/>
                <w:lang w:val="sr-Cyrl-CS"/>
              </w:rPr>
              <w:t>Укупна цена без ПДВ</w:t>
            </w:r>
          </w:p>
          <w:p w:rsidR="007A7763" w:rsidRPr="00FD423E" w:rsidRDefault="007A7763" w:rsidP="00FD423E">
            <w:pPr>
              <w:spacing w:before="0"/>
              <w:jc w:val="center"/>
              <w:rPr>
                <w:rFonts w:cs="Arial"/>
                <w:b/>
                <w:bCs/>
                <w:i/>
                <w:iCs/>
                <w:lang w:val="sr-Cyrl-CS"/>
              </w:rPr>
            </w:pPr>
            <w:r w:rsidRPr="00FD423E">
              <w:rPr>
                <w:rFonts w:cs="Arial"/>
                <w:b/>
                <w:bCs/>
                <w:i/>
                <w:iCs/>
                <w:lang w:val="sr-Cyrl-CS"/>
              </w:rPr>
              <w:t xml:space="preserve">дин. </w:t>
            </w:r>
            <w:r w:rsidRPr="00FD423E">
              <w:rPr>
                <w:rFonts w:cs="Arial"/>
                <w:b/>
                <w:bCs/>
                <w:i/>
                <w:iCs/>
                <w:color w:val="00B0F0"/>
                <w:lang w:val="sr-Cyrl-CS"/>
              </w:rPr>
              <w:t xml:space="preserve"> </w:t>
            </w:r>
            <w:r w:rsidR="003C0132" w:rsidRPr="00B80607">
              <w:rPr>
                <w:rFonts w:cs="Arial"/>
                <w:b/>
                <w:bCs/>
                <w:i/>
                <w:iCs/>
                <w:lang w:val="sr-Cyrl-CS"/>
              </w:rPr>
              <w:t>/еур</w:t>
            </w:r>
          </w:p>
        </w:tc>
        <w:tc>
          <w:tcPr>
            <w:tcW w:w="843" w:type="pct"/>
            <w:shd w:val="clear" w:color="auto" w:fill="C6D9F1" w:themeFill="text2" w:themeFillTint="33"/>
            <w:vAlign w:val="center"/>
          </w:tcPr>
          <w:p w:rsidR="007A7763" w:rsidRPr="00FD423E" w:rsidRDefault="007A7763" w:rsidP="00FD423E">
            <w:pPr>
              <w:spacing w:before="0"/>
              <w:jc w:val="center"/>
              <w:rPr>
                <w:rFonts w:cs="Arial"/>
                <w:b/>
                <w:bCs/>
                <w:i/>
                <w:iCs/>
                <w:lang w:val="sr-Cyrl-CS"/>
              </w:rPr>
            </w:pPr>
            <w:r w:rsidRPr="00FD423E">
              <w:rPr>
                <w:rFonts w:cs="Arial"/>
                <w:b/>
                <w:bCs/>
                <w:i/>
                <w:iCs/>
                <w:lang w:val="sr-Cyrl-CS"/>
              </w:rPr>
              <w:t>Укупна цена са ПДВ</w:t>
            </w:r>
          </w:p>
          <w:p w:rsidR="007A7763" w:rsidRPr="00FD423E" w:rsidRDefault="007A7763" w:rsidP="00FD423E">
            <w:pPr>
              <w:spacing w:before="0"/>
              <w:jc w:val="center"/>
              <w:rPr>
                <w:rFonts w:cs="Arial"/>
                <w:b/>
                <w:bCs/>
                <w:i/>
                <w:iCs/>
                <w:lang w:val="sr-Cyrl-CS"/>
              </w:rPr>
            </w:pPr>
            <w:r w:rsidRPr="00FD423E">
              <w:rPr>
                <w:rFonts w:cs="Arial"/>
                <w:b/>
                <w:bCs/>
                <w:i/>
                <w:iCs/>
                <w:lang w:val="sr-Cyrl-CS"/>
              </w:rPr>
              <w:t xml:space="preserve">дин. </w:t>
            </w:r>
            <w:r w:rsidR="003C0132">
              <w:rPr>
                <w:rFonts w:cs="Arial"/>
                <w:b/>
                <w:bCs/>
                <w:i/>
                <w:iCs/>
                <w:lang w:val="sr-Cyrl-CS"/>
              </w:rPr>
              <w:t>/еур</w:t>
            </w:r>
          </w:p>
        </w:tc>
      </w:tr>
      <w:tr w:rsidR="007A7763" w:rsidRPr="00FD423E" w:rsidTr="000358FD">
        <w:tc>
          <w:tcPr>
            <w:tcW w:w="329" w:type="pct"/>
            <w:shd w:val="clear" w:color="auto" w:fill="auto"/>
          </w:tcPr>
          <w:p w:rsidR="007A7763" w:rsidRPr="00FD423E" w:rsidRDefault="007A7763" w:rsidP="00FD423E">
            <w:pPr>
              <w:spacing w:before="0"/>
              <w:jc w:val="center"/>
              <w:rPr>
                <w:rFonts w:cs="Arial"/>
                <w:b/>
                <w:bCs/>
                <w:i/>
                <w:iCs/>
                <w:lang w:val="sr-Cyrl-CS"/>
              </w:rPr>
            </w:pPr>
            <w:r w:rsidRPr="00FD423E">
              <w:rPr>
                <w:rFonts w:cs="Arial"/>
                <w:b/>
                <w:bCs/>
                <w:i/>
                <w:iCs/>
                <w:lang w:val="sr-Cyrl-CS"/>
              </w:rPr>
              <w:t>(1)</w:t>
            </w:r>
          </w:p>
        </w:tc>
        <w:tc>
          <w:tcPr>
            <w:tcW w:w="1002" w:type="pct"/>
            <w:shd w:val="clear" w:color="auto" w:fill="auto"/>
          </w:tcPr>
          <w:p w:rsidR="007A7763" w:rsidRPr="00FD423E" w:rsidRDefault="007A7763" w:rsidP="00FD423E">
            <w:pPr>
              <w:spacing w:before="0"/>
              <w:jc w:val="center"/>
              <w:rPr>
                <w:rFonts w:cs="Arial"/>
                <w:b/>
                <w:bCs/>
                <w:i/>
                <w:iCs/>
                <w:lang w:val="sr-Cyrl-CS"/>
              </w:rPr>
            </w:pPr>
            <w:r w:rsidRPr="00FD423E">
              <w:rPr>
                <w:rFonts w:cs="Arial"/>
                <w:b/>
                <w:bCs/>
                <w:i/>
                <w:iCs/>
                <w:lang w:val="sr-Cyrl-CS"/>
              </w:rPr>
              <w:t>(2)</w:t>
            </w:r>
          </w:p>
        </w:tc>
        <w:tc>
          <w:tcPr>
            <w:tcW w:w="410" w:type="pct"/>
            <w:shd w:val="clear" w:color="auto" w:fill="auto"/>
          </w:tcPr>
          <w:p w:rsidR="007A7763" w:rsidRPr="00FD423E" w:rsidRDefault="007A7763" w:rsidP="00FD423E">
            <w:pPr>
              <w:spacing w:before="0"/>
              <w:jc w:val="center"/>
              <w:rPr>
                <w:rFonts w:cs="Arial"/>
                <w:b/>
                <w:bCs/>
                <w:i/>
                <w:iCs/>
                <w:lang w:val="sr-Cyrl-CS"/>
              </w:rPr>
            </w:pPr>
            <w:r w:rsidRPr="00FD423E">
              <w:rPr>
                <w:rFonts w:cs="Arial"/>
                <w:b/>
                <w:bCs/>
                <w:i/>
                <w:iCs/>
                <w:lang w:val="sr-Cyrl-CS"/>
              </w:rPr>
              <w:t>(3)</w:t>
            </w:r>
          </w:p>
        </w:tc>
        <w:tc>
          <w:tcPr>
            <w:tcW w:w="677" w:type="pct"/>
            <w:shd w:val="clear" w:color="auto" w:fill="auto"/>
          </w:tcPr>
          <w:p w:rsidR="007A7763" w:rsidRPr="00FD423E" w:rsidRDefault="007A7763" w:rsidP="00FD423E">
            <w:pPr>
              <w:spacing w:before="0"/>
              <w:jc w:val="center"/>
              <w:rPr>
                <w:rFonts w:cs="Arial"/>
                <w:b/>
                <w:bCs/>
                <w:i/>
                <w:iCs/>
                <w:lang w:val="sr-Cyrl-CS"/>
              </w:rPr>
            </w:pPr>
            <w:r w:rsidRPr="00FD423E">
              <w:rPr>
                <w:rFonts w:cs="Arial"/>
                <w:b/>
                <w:bCs/>
                <w:i/>
                <w:iCs/>
                <w:lang w:val="sr-Cyrl-CS"/>
              </w:rPr>
              <w:t>(4)</w:t>
            </w:r>
          </w:p>
        </w:tc>
        <w:tc>
          <w:tcPr>
            <w:tcW w:w="606" w:type="pct"/>
            <w:shd w:val="clear" w:color="auto" w:fill="auto"/>
          </w:tcPr>
          <w:p w:rsidR="007A7763" w:rsidRPr="00FD423E" w:rsidRDefault="007A7763" w:rsidP="00FD423E">
            <w:pPr>
              <w:spacing w:before="0"/>
              <w:jc w:val="center"/>
              <w:rPr>
                <w:rFonts w:cs="Arial"/>
                <w:b/>
                <w:bCs/>
                <w:i/>
                <w:iCs/>
                <w:lang w:val="sr-Cyrl-CS"/>
              </w:rPr>
            </w:pPr>
            <w:r w:rsidRPr="00FD423E">
              <w:rPr>
                <w:rFonts w:cs="Arial"/>
                <w:b/>
                <w:bCs/>
                <w:i/>
                <w:iCs/>
                <w:lang w:val="sr-Cyrl-CS"/>
              </w:rPr>
              <w:t>(5)</w:t>
            </w:r>
          </w:p>
        </w:tc>
        <w:tc>
          <w:tcPr>
            <w:tcW w:w="475" w:type="pct"/>
            <w:shd w:val="clear" w:color="auto" w:fill="auto"/>
          </w:tcPr>
          <w:p w:rsidR="007A7763" w:rsidRPr="00FD423E" w:rsidRDefault="007A7763" w:rsidP="00FD423E">
            <w:pPr>
              <w:spacing w:before="0"/>
              <w:jc w:val="center"/>
              <w:rPr>
                <w:rFonts w:cs="Arial"/>
                <w:b/>
                <w:bCs/>
                <w:i/>
                <w:iCs/>
                <w:lang w:val="sr-Cyrl-CS"/>
              </w:rPr>
            </w:pPr>
            <w:r w:rsidRPr="00FD423E">
              <w:rPr>
                <w:rFonts w:cs="Arial"/>
                <w:b/>
                <w:bCs/>
                <w:i/>
                <w:iCs/>
                <w:lang w:val="sr-Cyrl-CS"/>
              </w:rPr>
              <w:t>(6)</w:t>
            </w:r>
          </w:p>
        </w:tc>
        <w:tc>
          <w:tcPr>
            <w:tcW w:w="657" w:type="pct"/>
            <w:shd w:val="clear" w:color="auto" w:fill="auto"/>
          </w:tcPr>
          <w:p w:rsidR="007A7763" w:rsidRPr="00FD423E" w:rsidRDefault="007A7763" w:rsidP="00FD423E">
            <w:pPr>
              <w:spacing w:before="0"/>
              <w:jc w:val="center"/>
              <w:rPr>
                <w:rFonts w:cs="Arial"/>
                <w:b/>
                <w:bCs/>
                <w:i/>
                <w:iCs/>
                <w:lang w:val="sr-Cyrl-CS"/>
              </w:rPr>
            </w:pPr>
            <w:r w:rsidRPr="00FD423E">
              <w:rPr>
                <w:rFonts w:cs="Arial"/>
                <w:b/>
                <w:bCs/>
                <w:i/>
                <w:iCs/>
                <w:lang w:val="sr-Cyrl-CS"/>
              </w:rPr>
              <w:t>(7)</w:t>
            </w:r>
          </w:p>
        </w:tc>
        <w:tc>
          <w:tcPr>
            <w:tcW w:w="843" w:type="pct"/>
            <w:shd w:val="clear" w:color="auto" w:fill="auto"/>
          </w:tcPr>
          <w:p w:rsidR="007A7763" w:rsidRPr="00FD423E" w:rsidRDefault="007A7763" w:rsidP="00FD423E">
            <w:pPr>
              <w:spacing w:before="0"/>
              <w:jc w:val="center"/>
              <w:rPr>
                <w:rFonts w:cs="Arial"/>
                <w:b/>
                <w:bCs/>
                <w:i/>
                <w:iCs/>
                <w:lang w:val="sr-Cyrl-CS"/>
              </w:rPr>
            </w:pPr>
            <w:r w:rsidRPr="00FD423E">
              <w:rPr>
                <w:rFonts w:cs="Arial"/>
                <w:b/>
                <w:bCs/>
                <w:i/>
                <w:iCs/>
                <w:lang w:val="sr-Cyrl-CS"/>
              </w:rPr>
              <w:t>(8)</w:t>
            </w:r>
          </w:p>
        </w:tc>
      </w:tr>
      <w:tr w:rsidR="007A7763" w:rsidRPr="00FD423E" w:rsidTr="000358FD">
        <w:tc>
          <w:tcPr>
            <w:tcW w:w="329" w:type="pct"/>
            <w:shd w:val="clear" w:color="auto" w:fill="auto"/>
            <w:vAlign w:val="center"/>
          </w:tcPr>
          <w:p w:rsidR="007A7763" w:rsidRPr="00FD423E" w:rsidRDefault="007A7763" w:rsidP="00FD423E">
            <w:pPr>
              <w:spacing w:before="0"/>
              <w:jc w:val="center"/>
              <w:rPr>
                <w:rFonts w:cs="Arial"/>
                <w:b/>
                <w:bCs/>
                <w:i/>
                <w:iCs/>
                <w:lang w:val="sr-Cyrl-CS"/>
              </w:rPr>
            </w:pPr>
            <w:r w:rsidRPr="00FD423E">
              <w:rPr>
                <w:rFonts w:cs="Arial"/>
                <w:b/>
                <w:bCs/>
                <w:i/>
                <w:iCs/>
                <w:lang w:val="sr-Cyrl-CS"/>
              </w:rPr>
              <w:t>1.</w:t>
            </w:r>
          </w:p>
        </w:tc>
        <w:tc>
          <w:tcPr>
            <w:tcW w:w="1002" w:type="pct"/>
            <w:shd w:val="clear" w:color="auto" w:fill="auto"/>
          </w:tcPr>
          <w:p w:rsidR="007A7763" w:rsidRPr="00FD423E" w:rsidRDefault="00A40DB3" w:rsidP="00FD423E">
            <w:pPr>
              <w:spacing w:before="0"/>
              <w:jc w:val="center"/>
              <w:rPr>
                <w:rFonts w:cs="Arial"/>
                <w:bCs/>
                <w:i/>
                <w:iCs/>
                <w:lang w:val="sr-Cyrl-CS"/>
              </w:rPr>
            </w:pPr>
            <w:r w:rsidRPr="00FD423E">
              <w:rPr>
                <w:rFonts w:cs="Arial"/>
                <w:bCs/>
                <w:i/>
                <w:iCs/>
                <w:lang w:val="sr-Cyrl-CS"/>
              </w:rPr>
              <w:t>Стабилни индустријски усисивач</w:t>
            </w:r>
          </w:p>
        </w:tc>
        <w:tc>
          <w:tcPr>
            <w:tcW w:w="410" w:type="pct"/>
            <w:shd w:val="clear" w:color="auto" w:fill="auto"/>
            <w:vAlign w:val="center"/>
          </w:tcPr>
          <w:p w:rsidR="007A7763" w:rsidRPr="00FD423E" w:rsidRDefault="007A7763" w:rsidP="00FD423E">
            <w:pPr>
              <w:spacing w:before="0"/>
              <w:jc w:val="center"/>
              <w:rPr>
                <w:rFonts w:cs="Arial"/>
                <w:bCs/>
                <w:i/>
                <w:iCs/>
                <w:lang w:val="sr-Cyrl-CS"/>
              </w:rPr>
            </w:pPr>
            <w:r w:rsidRPr="00FD423E">
              <w:rPr>
                <w:rFonts w:cs="Arial"/>
                <w:bCs/>
                <w:i/>
                <w:iCs/>
                <w:lang w:val="sr-Cyrl-CS"/>
              </w:rPr>
              <w:t>ком</w:t>
            </w:r>
          </w:p>
        </w:tc>
        <w:tc>
          <w:tcPr>
            <w:tcW w:w="677" w:type="pct"/>
            <w:shd w:val="clear" w:color="auto" w:fill="auto"/>
            <w:vAlign w:val="center"/>
          </w:tcPr>
          <w:p w:rsidR="007A7763" w:rsidRPr="00EA6A32" w:rsidRDefault="00EA6A32" w:rsidP="00FD423E">
            <w:pPr>
              <w:spacing w:before="0"/>
              <w:jc w:val="center"/>
              <w:rPr>
                <w:rFonts w:cs="Arial"/>
                <w:bCs/>
                <w:i/>
                <w:iCs/>
              </w:rPr>
            </w:pPr>
            <w:r>
              <w:rPr>
                <w:rFonts w:cs="Arial"/>
                <w:bCs/>
                <w:i/>
                <w:iCs/>
              </w:rPr>
              <w:t>3</w:t>
            </w:r>
          </w:p>
        </w:tc>
        <w:tc>
          <w:tcPr>
            <w:tcW w:w="606" w:type="pct"/>
            <w:shd w:val="clear" w:color="auto" w:fill="auto"/>
            <w:vAlign w:val="center"/>
          </w:tcPr>
          <w:p w:rsidR="007A7763" w:rsidRPr="00FD423E" w:rsidRDefault="007A7763" w:rsidP="00FD423E">
            <w:pPr>
              <w:spacing w:before="0"/>
              <w:jc w:val="center"/>
              <w:rPr>
                <w:rFonts w:cs="Arial"/>
                <w:b/>
                <w:bCs/>
                <w:i/>
                <w:iCs/>
              </w:rPr>
            </w:pPr>
          </w:p>
        </w:tc>
        <w:tc>
          <w:tcPr>
            <w:tcW w:w="475" w:type="pct"/>
            <w:shd w:val="clear" w:color="auto" w:fill="auto"/>
            <w:vAlign w:val="center"/>
          </w:tcPr>
          <w:p w:rsidR="007A7763" w:rsidRPr="00FD423E" w:rsidRDefault="007A7763" w:rsidP="00FD423E">
            <w:pPr>
              <w:spacing w:before="0"/>
              <w:jc w:val="center"/>
              <w:rPr>
                <w:rFonts w:cs="Arial"/>
                <w:b/>
                <w:bCs/>
                <w:i/>
                <w:iCs/>
              </w:rPr>
            </w:pPr>
          </w:p>
        </w:tc>
        <w:tc>
          <w:tcPr>
            <w:tcW w:w="657" w:type="pct"/>
            <w:shd w:val="clear" w:color="auto" w:fill="auto"/>
            <w:vAlign w:val="center"/>
          </w:tcPr>
          <w:p w:rsidR="007A7763" w:rsidRPr="00FD423E" w:rsidRDefault="007A7763" w:rsidP="00FD423E">
            <w:pPr>
              <w:spacing w:before="0"/>
              <w:jc w:val="center"/>
              <w:rPr>
                <w:rFonts w:cs="Arial"/>
                <w:b/>
                <w:bCs/>
                <w:i/>
                <w:iCs/>
              </w:rPr>
            </w:pPr>
          </w:p>
        </w:tc>
        <w:tc>
          <w:tcPr>
            <w:tcW w:w="843" w:type="pct"/>
            <w:shd w:val="clear" w:color="auto" w:fill="auto"/>
            <w:vAlign w:val="center"/>
          </w:tcPr>
          <w:p w:rsidR="007A7763" w:rsidRPr="00FD423E" w:rsidRDefault="007A7763" w:rsidP="00FD423E">
            <w:pPr>
              <w:spacing w:before="0"/>
              <w:jc w:val="center"/>
              <w:rPr>
                <w:rFonts w:cs="Arial"/>
                <w:b/>
                <w:bCs/>
                <w:i/>
                <w:iCs/>
              </w:rPr>
            </w:pPr>
          </w:p>
        </w:tc>
      </w:tr>
      <w:tr w:rsidR="0046477B" w:rsidRPr="00FD423E" w:rsidTr="000358FD">
        <w:tc>
          <w:tcPr>
            <w:tcW w:w="329" w:type="pct"/>
            <w:shd w:val="clear" w:color="auto" w:fill="auto"/>
            <w:vAlign w:val="center"/>
          </w:tcPr>
          <w:p w:rsidR="0046477B" w:rsidRPr="00FD423E" w:rsidRDefault="0046477B" w:rsidP="00FD423E">
            <w:pPr>
              <w:spacing w:before="0"/>
              <w:jc w:val="center"/>
              <w:rPr>
                <w:rFonts w:cs="Arial"/>
                <w:b/>
                <w:bCs/>
                <w:i/>
                <w:iCs/>
                <w:lang w:val="sr-Cyrl-CS"/>
              </w:rPr>
            </w:pPr>
            <w:r w:rsidRPr="00FD423E">
              <w:rPr>
                <w:rFonts w:cs="Arial"/>
                <w:b/>
                <w:bCs/>
                <w:i/>
                <w:iCs/>
                <w:lang w:val="sr-Cyrl-CS"/>
              </w:rPr>
              <w:t>2.</w:t>
            </w:r>
          </w:p>
        </w:tc>
        <w:tc>
          <w:tcPr>
            <w:tcW w:w="1002" w:type="pct"/>
            <w:shd w:val="clear" w:color="auto" w:fill="auto"/>
          </w:tcPr>
          <w:p w:rsidR="0046477B" w:rsidRPr="00FD423E" w:rsidRDefault="00A40DB3" w:rsidP="00FD423E">
            <w:pPr>
              <w:spacing w:before="0"/>
              <w:jc w:val="center"/>
              <w:rPr>
                <w:rFonts w:cs="Arial"/>
                <w:bCs/>
                <w:iCs/>
                <w:lang w:val="sr-Cyrl-CS"/>
              </w:rPr>
            </w:pPr>
            <w:r w:rsidRPr="00FD423E">
              <w:rPr>
                <w:rFonts w:cs="Arial"/>
                <w:bCs/>
                <w:iCs/>
                <w:lang w:val="sr-Cyrl-CS"/>
              </w:rPr>
              <w:t>Покретни индустријски усисивач на интегрисаној двоосовинској или једноосовинској приколици</w:t>
            </w:r>
          </w:p>
        </w:tc>
        <w:tc>
          <w:tcPr>
            <w:tcW w:w="410" w:type="pct"/>
            <w:shd w:val="clear" w:color="auto" w:fill="auto"/>
            <w:vAlign w:val="center"/>
          </w:tcPr>
          <w:p w:rsidR="0046477B" w:rsidRPr="00EA6A32" w:rsidRDefault="00A40DB3" w:rsidP="00FD423E">
            <w:pPr>
              <w:spacing w:before="0"/>
              <w:jc w:val="center"/>
              <w:rPr>
                <w:rFonts w:cs="Arial"/>
                <w:bCs/>
                <w:i/>
                <w:iCs/>
                <w:lang w:val="sr-Cyrl-RS"/>
              </w:rPr>
            </w:pPr>
            <w:r w:rsidRPr="00EA6A32">
              <w:rPr>
                <w:rFonts w:cs="Arial"/>
                <w:bCs/>
                <w:i/>
                <w:iCs/>
                <w:lang w:val="sr-Cyrl-RS"/>
              </w:rPr>
              <w:t>ком</w:t>
            </w:r>
          </w:p>
        </w:tc>
        <w:tc>
          <w:tcPr>
            <w:tcW w:w="677" w:type="pct"/>
            <w:shd w:val="clear" w:color="auto" w:fill="auto"/>
            <w:vAlign w:val="center"/>
          </w:tcPr>
          <w:p w:rsidR="0046477B" w:rsidRPr="00FD423E" w:rsidRDefault="00EA6A32" w:rsidP="00FD423E">
            <w:pPr>
              <w:spacing w:before="0"/>
              <w:jc w:val="center"/>
              <w:rPr>
                <w:rFonts w:cs="Arial"/>
                <w:b/>
                <w:bCs/>
                <w:i/>
                <w:iCs/>
              </w:rPr>
            </w:pPr>
            <w:r>
              <w:rPr>
                <w:rFonts w:cs="Arial"/>
                <w:b/>
                <w:bCs/>
                <w:i/>
                <w:iCs/>
              </w:rPr>
              <w:t>4</w:t>
            </w:r>
          </w:p>
        </w:tc>
        <w:tc>
          <w:tcPr>
            <w:tcW w:w="606" w:type="pct"/>
            <w:shd w:val="clear" w:color="auto" w:fill="auto"/>
            <w:vAlign w:val="center"/>
          </w:tcPr>
          <w:p w:rsidR="0046477B" w:rsidRPr="00FD423E" w:rsidRDefault="0046477B" w:rsidP="00FD423E">
            <w:pPr>
              <w:spacing w:before="0"/>
              <w:jc w:val="center"/>
              <w:rPr>
                <w:rFonts w:cs="Arial"/>
                <w:b/>
                <w:bCs/>
                <w:i/>
                <w:iCs/>
              </w:rPr>
            </w:pPr>
          </w:p>
        </w:tc>
        <w:tc>
          <w:tcPr>
            <w:tcW w:w="475" w:type="pct"/>
            <w:shd w:val="clear" w:color="auto" w:fill="auto"/>
            <w:vAlign w:val="center"/>
          </w:tcPr>
          <w:p w:rsidR="0046477B" w:rsidRPr="00FD423E" w:rsidRDefault="0046477B" w:rsidP="00FD423E">
            <w:pPr>
              <w:spacing w:before="0"/>
              <w:jc w:val="center"/>
              <w:rPr>
                <w:rFonts w:cs="Arial"/>
                <w:b/>
                <w:bCs/>
                <w:i/>
                <w:iCs/>
              </w:rPr>
            </w:pPr>
          </w:p>
        </w:tc>
        <w:tc>
          <w:tcPr>
            <w:tcW w:w="657" w:type="pct"/>
            <w:shd w:val="clear" w:color="auto" w:fill="auto"/>
            <w:vAlign w:val="center"/>
          </w:tcPr>
          <w:p w:rsidR="0046477B" w:rsidRPr="00FD423E" w:rsidRDefault="0046477B" w:rsidP="00FD423E">
            <w:pPr>
              <w:spacing w:before="0"/>
              <w:jc w:val="center"/>
              <w:rPr>
                <w:rFonts w:cs="Arial"/>
                <w:b/>
                <w:bCs/>
                <w:i/>
                <w:iCs/>
              </w:rPr>
            </w:pPr>
          </w:p>
        </w:tc>
        <w:tc>
          <w:tcPr>
            <w:tcW w:w="843" w:type="pct"/>
            <w:shd w:val="clear" w:color="auto" w:fill="auto"/>
            <w:vAlign w:val="center"/>
          </w:tcPr>
          <w:p w:rsidR="0046477B" w:rsidRPr="00FD423E" w:rsidRDefault="0046477B" w:rsidP="00FD423E">
            <w:pPr>
              <w:spacing w:before="0"/>
              <w:jc w:val="center"/>
              <w:rPr>
                <w:rFonts w:cs="Arial"/>
                <w:b/>
                <w:bCs/>
                <w:i/>
                <w:iCs/>
              </w:rPr>
            </w:pPr>
          </w:p>
        </w:tc>
      </w:tr>
      <w:tr w:rsidR="0046477B" w:rsidRPr="005B3225" w:rsidTr="000358FD">
        <w:tc>
          <w:tcPr>
            <w:tcW w:w="329" w:type="pct"/>
            <w:shd w:val="clear" w:color="auto" w:fill="auto"/>
            <w:vAlign w:val="center"/>
          </w:tcPr>
          <w:p w:rsidR="0046477B" w:rsidRPr="00944F32" w:rsidRDefault="0046477B" w:rsidP="00FD423E">
            <w:pPr>
              <w:spacing w:before="0"/>
              <w:jc w:val="center"/>
              <w:rPr>
                <w:rFonts w:cs="Arial"/>
                <w:b/>
                <w:bCs/>
                <w:i/>
                <w:iCs/>
                <w:lang w:val="sr-Cyrl-CS"/>
              </w:rPr>
            </w:pPr>
            <w:r w:rsidRPr="00944F32">
              <w:rPr>
                <w:rFonts w:cs="Arial"/>
                <w:b/>
                <w:bCs/>
                <w:i/>
                <w:iCs/>
                <w:lang w:val="sr-Cyrl-CS"/>
              </w:rPr>
              <w:t>3.</w:t>
            </w:r>
          </w:p>
        </w:tc>
        <w:tc>
          <w:tcPr>
            <w:tcW w:w="1002" w:type="pct"/>
            <w:shd w:val="clear" w:color="auto" w:fill="auto"/>
          </w:tcPr>
          <w:p w:rsidR="0046477B" w:rsidRPr="00EA6A32" w:rsidRDefault="00A40DB3" w:rsidP="00FD423E">
            <w:pPr>
              <w:spacing w:before="0"/>
              <w:rPr>
                <w:rFonts w:cs="Arial"/>
                <w:bCs/>
                <w:iCs/>
                <w:lang w:val="sr-Cyrl-CS"/>
              </w:rPr>
            </w:pPr>
            <w:r w:rsidRPr="00EA6A32">
              <w:rPr>
                <w:rFonts w:cs="Arial"/>
                <w:bCs/>
                <w:iCs/>
                <w:lang w:val="sr-Cyrl-CS"/>
              </w:rPr>
              <w:t>Стабилни индустријски усисивач</w:t>
            </w:r>
          </w:p>
        </w:tc>
        <w:tc>
          <w:tcPr>
            <w:tcW w:w="410" w:type="pct"/>
            <w:shd w:val="clear" w:color="auto" w:fill="auto"/>
            <w:vAlign w:val="center"/>
          </w:tcPr>
          <w:p w:rsidR="0046477B" w:rsidRPr="00EA6A32" w:rsidRDefault="00A40DB3" w:rsidP="00FD423E">
            <w:pPr>
              <w:spacing w:before="0"/>
              <w:jc w:val="center"/>
              <w:rPr>
                <w:rFonts w:cs="Arial"/>
                <w:bCs/>
                <w:i/>
                <w:iCs/>
                <w:lang w:val="sr-Cyrl-RS"/>
              </w:rPr>
            </w:pPr>
            <w:r w:rsidRPr="00EA6A32">
              <w:rPr>
                <w:rFonts w:cs="Arial"/>
                <w:bCs/>
                <w:i/>
                <w:iCs/>
                <w:lang w:val="sr-Cyrl-RS"/>
              </w:rPr>
              <w:t>ком</w:t>
            </w:r>
          </w:p>
        </w:tc>
        <w:tc>
          <w:tcPr>
            <w:tcW w:w="677" w:type="pct"/>
            <w:shd w:val="clear" w:color="auto" w:fill="auto"/>
            <w:vAlign w:val="center"/>
          </w:tcPr>
          <w:p w:rsidR="0046477B" w:rsidRPr="00EA6A32" w:rsidRDefault="00EA6A32" w:rsidP="00FD423E">
            <w:pPr>
              <w:spacing w:before="0"/>
              <w:jc w:val="center"/>
              <w:rPr>
                <w:rFonts w:cs="Arial"/>
                <w:b/>
                <w:bCs/>
                <w:i/>
                <w:iCs/>
              </w:rPr>
            </w:pPr>
            <w:r>
              <w:rPr>
                <w:rFonts w:cs="Arial"/>
                <w:b/>
                <w:bCs/>
                <w:i/>
                <w:iCs/>
              </w:rPr>
              <w:t>1</w:t>
            </w:r>
          </w:p>
        </w:tc>
        <w:tc>
          <w:tcPr>
            <w:tcW w:w="606" w:type="pct"/>
            <w:shd w:val="clear" w:color="auto" w:fill="auto"/>
            <w:vAlign w:val="center"/>
          </w:tcPr>
          <w:p w:rsidR="0046477B" w:rsidRPr="00EA6A32" w:rsidRDefault="0046477B" w:rsidP="00FD423E">
            <w:pPr>
              <w:spacing w:before="0"/>
              <w:jc w:val="center"/>
              <w:rPr>
                <w:rFonts w:cs="Arial"/>
                <w:b/>
                <w:bCs/>
                <w:i/>
                <w:iCs/>
              </w:rPr>
            </w:pPr>
          </w:p>
        </w:tc>
        <w:tc>
          <w:tcPr>
            <w:tcW w:w="475" w:type="pct"/>
            <w:shd w:val="clear" w:color="auto" w:fill="auto"/>
            <w:vAlign w:val="center"/>
          </w:tcPr>
          <w:p w:rsidR="0046477B" w:rsidRPr="00EA6A32" w:rsidRDefault="0046477B" w:rsidP="00FD423E">
            <w:pPr>
              <w:spacing w:before="0"/>
              <w:jc w:val="center"/>
              <w:rPr>
                <w:rFonts w:cs="Arial"/>
                <w:b/>
                <w:bCs/>
                <w:i/>
                <w:iCs/>
              </w:rPr>
            </w:pPr>
          </w:p>
        </w:tc>
        <w:tc>
          <w:tcPr>
            <w:tcW w:w="657" w:type="pct"/>
            <w:shd w:val="clear" w:color="auto" w:fill="auto"/>
            <w:vAlign w:val="center"/>
          </w:tcPr>
          <w:p w:rsidR="0046477B" w:rsidRPr="005B3225" w:rsidRDefault="0046477B" w:rsidP="00FD423E">
            <w:pPr>
              <w:spacing w:before="0"/>
              <w:jc w:val="center"/>
              <w:rPr>
                <w:rFonts w:cs="Arial"/>
                <w:b/>
                <w:bCs/>
                <w:i/>
                <w:iCs/>
                <w:highlight w:val="lightGray"/>
              </w:rPr>
            </w:pPr>
          </w:p>
        </w:tc>
        <w:tc>
          <w:tcPr>
            <w:tcW w:w="843" w:type="pct"/>
            <w:shd w:val="clear" w:color="auto" w:fill="auto"/>
            <w:vAlign w:val="center"/>
          </w:tcPr>
          <w:p w:rsidR="0046477B" w:rsidRPr="005B3225" w:rsidRDefault="0046477B" w:rsidP="00FD423E">
            <w:pPr>
              <w:spacing w:before="0"/>
              <w:jc w:val="center"/>
              <w:rPr>
                <w:rFonts w:cs="Arial"/>
                <w:b/>
                <w:bCs/>
                <w:i/>
                <w:iCs/>
                <w:highlight w:val="lightGray"/>
              </w:rPr>
            </w:pPr>
          </w:p>
        </w:tc>
      </w:tr>
      <w:tr w:rsidR="00563C3A" w:rsidRPr="005B3225" w:rsidTr="000358FD">
        <w:tc>
          <w:tcPr>
            <w:tcW w:w="329" w:type="pct"/>
            <w:shd w:val="clear" w:color="auto" w:fill="auto"/>
            <w:vAlign w:val="center"/>
          </w:tcPr>
          <w:p w:rsidR="00563C3A" w:rsidRPr="00944F32" w:rsidRDefault="00563C3A" w:rsidP="00FD423E">
            <w:pPr>
              <w:spacing w:before="0"/>
              <w:jc w:val="center"/>
              <w:rPr>
                <w:rFonts w:cs="Arial"/>
                <w:b/>
                <w:bCs/>
                <w:i/>
                <w:iCs/>
                <w:lang w:val="sr-Cyrl-CS"/>
              </w:rPr>
            </w:pPr>
            <w:r w:rsidRPr="00944F32">
              <w:rPr>
                <w:rFonts w:cs="Arial"/>
                <w:b/>
                <w:bCs/>
                <w:i/>
                <w:iCs/>
                <w:lang w:val="sr-Cyrl-CS"/>
              </w:rPr>
              <w:t>4</w:t>
            </w:r>
          </w:p>
        </w:tc>
        <w:tc>
          <w:tcPr>
            <w:tcW w:w="1002" w:type="pct"/>
            <w:shd w:val="clear" w:color="auto" w:fill="auto"/>
          </w:tcPr>
          <w:p w:rsidR="00563C3A" w:rsidRPr="00EA6A32" w:rsidRDefault="00563C3A" w:rsidP="00FD423E">
            <w:pPr>
              <w:spacing w:before="0"/>
              <w:rPr>
                <w:rFonts w:cs="Arial"/>
                <w:bCs/>
                <w:iCs/>
                <w:lang w:val="sr-Cyrl-CS"/>
              </w:rPr>
            </w:pPr>
            <w:r w:rsidRPr="00EA6A32">
              <w:rPr>
                <w:rFonts w:cs="Arial"/>
                <w:bCs/>
                <w:iCs/>
                <w:lang w:val="sr-Cyrl-CS"/>
              </w:rPr>
              <w:t>Сет прибора за усисавање Φ60</w:t>
            </w:r>
          </w:p>
        </w:tc>
        <w:tc>
          <w:tcPr>
            <w:tcW w:w="410" w:type="pct"/>
            <w:shd w:val="clear" w:color="auto" w:fill="auto"/>
            <w:vAlign w:val="center"/>
          </w:tcPr>
          <w:p w:rsidR="00563C3A" w:rsidRPr="00EA6A32" w:rsidRDefault="00563C3A" w:rsidP="00FD423E">
            <w:pPr>
              <w:spacing w:before="0"/>
              <w:jc w:val="center"/>
              <w:rPr>
                <w:rFonts w:cs="Arial"/>
                <w:bCs/>
                <w:i/>
                <w:iCs/>
                <w:lang w:val="sr-Cyrl-RS"/>
              </w:rPr>
            </w:pPr>
            <w:r w:rsidRPr="00EA6A32">
              <w:rPr>
                <w:rFonts w:cs="Arial"/>
                <w:bCs/>
                <w:i/>
                <w:iCs/>
                <w:lang w:val="sr-Cyrl-RS"/>
              </w:rPr>
              <w:t>ком</w:t>
            </w:r>
          </w:p>
        </w:tc>
        <w:tc>
          <w:tcPr>
            <w:tcW w:w="677" w:type="pct"/>
            <w:shd w:val="clear" w:color="auto" w:fill="auto"/>
            <w:vAlign w:val="center"/>
          </w:tcPr>
          <w:p w:rsidR="00563C3A" w:rsidRPr="00EA6A32" w:rsidRDefault="00563C3A" w:rsidP="00FD423E">
            <w:pPr>
              <w:spacing w:before="0"/>
              <w:jc w:val="center"/>
              <w:rPr>
                <w:rFonts w:cs="Arial"/>
                <w:bCs/>
                <w:i/>
                <w:iCs/>
                <w:lang w:val="sr-Cyrl-RS"/>
              </w:rPr>
            </w:pPr>
            <w:r w:rsidRPr="00EA6A32">
              <w:rPr>
                <w:rFonts w:cs="Arial"/>
                <w:bCs/>
                <w:i/>
                <w:iCs/>
                <w:lang w:val="sr-Cyrl-RS"/>
              </w:rPr>
              <w:t>48</w:t>
            </w:r>
          </w:p>
        </w:tc>
        <w:tc>
          <w:tcPr>
            <w:tcW w:w="606" w:type="pct"/>
            <w:shd w:val="clear" w:color="auto" w:fill="auto"/>
            <w:vAlign w:val="center"/>
          </w:tcPr>
          <w:p w:rsidR="00563C3A" w:rsidRPr="00EA6A32" w:rsidRDefault="00563C3A" w:rsidP="00FD423E">
            <w:pPr>
              <w:spacing w:before="0"/>
              <w:jc w:val="center"/>
              <w:rPr>
                <w:rFonts w:cs="Arial"/>
                <w:b/>
                <w:bCs/>
                <w:i/>
                <w:iCs/>
              </w:rPr>
            </w:pPr>
          </w:p>
        </w:tc>
        <w:tc>
          <w:tcPr>
            <w:tcW w:w="475" w:type="pct"/>
            <w:shd w:val="clear" w:color="auto" w:fill="auto"/>
            <w:vAlign w:val="center"/>
          </w:tcPr>
          <w:p w:rsidR="00563C3A" w:rsidRPr="00EA6A32" w:rsidRDefault="00563C3A" w:rsidP="00FD423E">
            <w:pPr>
              <w:spacing w:before="0"/>
              <w:jc w:val="center"/>
              <w:rPr>
                <w:rFonts w:cs="Arial"/>
                <w:b/>
                <w:bCs/>
                <w:i/>
                <w:iCs/>
              </w:rPr>
            </w:pPr>
          </w:p>
        </w:tc>
        <w:tc>
          <w:tcPr>
            <w:tcW w:w="657" w:type="pct"/>
            <w:shd w:val="clear" w:color="auto" w:fill="auto"/>
            <w:vAlign w:val="center"/>
          </w:tcPr>
          <w:p w:rsidR="00563C3A" w:rsidRPr="005B3225" w:rsidRDefault="00563C3A" w:rsidP="00FD423E">
            <w:pPr>
              <w:spacing w:before="0"/>
              <w:jc w:val="center"/>
              <w:rPr>
                <w:rFonts w:cs="Arial"/>
                <w:b/>
                <w:bCs/>
                <w:i/>
                <w:iCs/>
                <w:highlight w:val="lightGray"/>
              </w:rPr>
            </w:pPr>
          </w:p>
        </w:tc>
        <w:tc>
          <w:tcPr>
            <w:tcW w:w="843" w:type="pct"/>
            <w:shd w:val="clear" w:color="auto" w:fill="auto"/>
            <w:vAlign w:val="center"/>
          </w:tcPr>
          <w:p w:rsidR="00563C3A" w:rsidRPr="005B3225" w:rsidRDefault="00563C3A" w:rsidP="00FD423E">
            <w:pPr>
              <w:spacing w:before="0"/>
              <w:jc w:val="center"/>
              <w:rPr>
                <w:rFonts w:cs="Arial"/>
                <w:b/>
                <w:bCs/>
                <w:i/>
                <w:iCs/>
                <w:highlight w:val="lightGray"/>
              </w:rPr>
            </w:pPr>
          </w:p>
        </w:tc>
      </w:tr>
      <w:tr w:rsidR="00563C3A" w:rsidRPr="005B3225" w:rsidTr="000358FD">
        <w:tc>
          <w:tcPr>
            <w:tcW w:w="329" w:type="pct"/>
            <w:shd w:val="clear" w:color="auto" w:fill="auto"/>
            <w:vAlign w:val="center"/>
          </w:tcPr>
          <w:p w:rsidR="00563C3A" w:rsidRPr="00944F32" w:rsidRDefault="00563C3A" w:rsidP="00FD423E">
            <w:pPr>
              <w:spacing w:before="0"/>
              <w:jc w:val="center"/>
              <w:rPr>
                <w:rFonts w:cs="Arial"/>
                <w:b/>
                <w:bCs/>
                <w:i/>
                <w:iCs/>
                <w:lang w:val="sr-Cyrl-CS"/>
              </w:rPr>
            </w:pPr>
            <w:r w:rsidRPr="00944F32">
              <w:rPr>
                <w:rFonts w:cs="Arial"/>
                <w:b/>
                <w:bCs/>
                <w:i/>
                <w:iCs/>
                <w:lang w:val="sr-Cyrl-CS"/>
              </w:rPr>
              <w:t>5</w:t>
            </w:r>
          </w:p>
        </w:tc>
        <w:tc>
          <w:tcPr>
            <w:tcW w:w="1002" w:type="pct"/>
            <w:shd w:val="clear" w:color="auto" w:fill="auto"/>
          </w:tcPr>
          <w:p w:rsidR="00563C3A" w:rsidRPr="00EA6A32" w:rsidRDefault="00563C3A" w:rsidP="00563C3A">
            <w:pPr>
              <w:spacing w:before="0"/>
              <w:rPr>
                <w:rFonts w:cs="Arial"/>
                <w:bCs/>
                <w:iCs/>
                <w:lang w:val="sr-Cyrl-CS"/>
              </w:rPr>
            </w:pPr>
            <w:r w:rsidRPr="00EA6A32">
              <w:rPr>
                <w:rFonts w:cs="Arial"/>
                <w:bCs/>
                <w:iCs/>
                <w:lang w:val="sr-Cyrl-CS"/>
              </w:rPr>
              <w:t>Сет прибора за усисавање Φ80</w:t>
            </w:r>
          </w:p>
        </w:tc>
        <w:tc>
          <w:tcPr>
            <w:tcW w:w="410" w:type="pct"/>
            <w:shd w:val="clear" w:color="auto" w:fill="auto"/>
            <w:vAlign w:val="center"/>
          </w:tcPr>
          <w:p w:rsidR="00563C3A" w:rsidRPr="00EA6A32" w:rsidRDefault="00563C3A" w:rsidP="00FD423E">
            <w:pPr>
              <w:spacing w:before="0"/>
              <w:jc w:val="center"/>
              <w:rPr>
                <w:rFonts w:cs="Arial"/>
                <w:bCs/>
                <w:i/>
                <w:iCs/>
                <w:lang w:val="sr-Cyrl-RS"/>
              </w:rPr>
            </w:pPr>
            <w:r w:rsidRPr="00EA6A32">
              <w:rPr>
                <w:rFonts w:cs="Arial"/>
                <w:bCs/>
                <w:i/>
                <w:iCs/>
                <w:lang w:val="sr-Cyrl-RS"/>
              </w:rPr>
              <w:t>ком</w:t>
            </w:r>
          </w:p>
        </w:tc>
        <w:tc>
          <w:tcPr>
            <w:tcW w:w="677" w:type="pct"/>
            <w:shd w:val="clear" w:color="auto" w:fill="auto"/>
            <w:vAlign w:val="center"/>
          </w:tcPr>
          <w:p w:rsidR="00563C3A" w:rsidRPr="00EA6A32" w:rsidRDefault="00563C3A" w:rsidP="00FD423E">
            <w:pPr>
              <w:spacing w:before="0"/>
              <w:jc w:val="center"/>
              <w:rPr>
                <w:rFonts w:cs="Arial"/>
                <w:bCs/>
                <w:i/>
                <w:iCs/>
                <w:lang w:val="sr-Cyrl-RS"/>
              </w:rPr>
            </w:pPr>
            <w:r w:rsidRPr="00EA6A32">
              <w:rPr>
                <w:rFonts w:cs="Arial"/>
                <w:bCs/>
                <w:i/>
                <w:iCs/>
                <w:lang w:val="sr-Cyrl-RS"/>
              </w:rPr>
              <w:t>48</w:t>
            </w:r>
          </w:p>
        </w:tc>
        <w:tc>
          <w:tcPr>
            <w:tcW w:w="606" w:type="pct"/>
            <w:shd w:val="clear" w:color="auto" w:fill="auto"/>
            <w:vAlign w:val="center"/>
          </w:tcPr>
          <w:p w:rsidR="00563C3A" w:rsidRPr="00EA6A32" w:rsidRDefault="00563C3A" w:rsidP="00FD423E">
            <w:pPr>
              <w:spacing w:before="0"/>
              <w:jc w:val="center"/>
              <w:rPr>
                <w:rFonts w:cs="Arial"/>
                <w:b/>
                <w:bCs/>
                <w:i/>
                <w:iCs/>
              </w:rPr>
            </w:pPr>
          </w:p>
        </w:tc>
        <w:tc>
          <w:tcPr>
            <w:tcW w:w="475" w:type="pct"/>
            <w:shd w:val="clear" w:color="auto" w:fill="auto"/>
            <w:vAlign w:val="center"/>
          </w:tcPr>
          <w:p w:rsidR="00563C3A" w:rsidRPr="00EA6A32" w:rsidRDefault="00563C3A" w:rsidP="00FD423E">
            <w:pPr>
              <w:spacing w:before="0"/>
              <w:jc w:val="center"/>
              <w:rPr>
                <w:rFonts w:cs="Arial"/>
                <w:b/>
                <w:bCs/>
                <w:i/>
                <w:iCs/>
              </w:rPr>
            </w:pPr>
          </w:p>
        </w:tc>
        <w:tc>
          <w:tcPr>
            <w:tcW w:w="657" w:type="pct"/>
            <w:shd w:val="clear" w:color="auto" w:fill="auto"/>
            <w:vAlign w:val="center"/>
          </w:tcPr>
          <w:p w:rsidR="00563C3A" w:rsidRPr="005B3225" w:rsidRDefault="00563C3A" w:rsidP="00FD423E">
            <w:pPr>
              <w:spacing w:before="0"/>
              <w:jc w:val="center"/>
              <w:rPr>
                <w:rFonts w:cs="Arial"/>
                <w:b/>
                <w:bCs/>
                <w:i/>
                <w:iCs/>
                <w:highlight w:val="lightGray"/>
              </w:rPr>
            </w:pPr>
          </w:p>
        </w:tc>
        <w:tc>
          <w:tcPr>
            <w:tcW w:w="843" w:type="pct"/>
            <w:shd w:val="clear" w:color="auto" w:fill="auto"/>
            <w:vAlign w:val="center"/>
          </w:tcPr>
          <w:p w:rsidR="00563C3A" w:rsidRPr="005B3225" w:rsidRDefault="00563C3A" w:rsidP="00FD423E">
            <w:pPr>
              <w:spacing w:before="0"/>
              <w:jc w:val="center"/>
              <w:rPr>
                <w:rFonts w:cs="Arial"/>
                <w:b/>
                <w:bCs/>
                <w:i/>
                <w:iCs/>
                <w:highlight w:val="lightGray"/>
              </w:rPr>
            </w:pPr>
          </w:p>
        </w:tc>
      </w:tr>
      <w:tr w:rsidR="00563C3A" w:rsidRPr="005B3225" w:rsidTr="000358FD">
        <w:tc>
          <w:tcPr>
            <w:tcW w:w="329" w:type="pct"/>
            <w:shd w:val="clear" w:color="auto" w:fill="auto"/>
            <w:vAlign w:val="center"/>
          </w:tcPr>
          <w:p w:rsidR="00563C3A" w:rsidRPr="00944F32" w:rsidRDefault="00563C3A" w:rsidP="00FD423E">
            <w:pPr>
              <w:spacing w:before="0"/>
              <w:jc w:val="center"/>
              <w:rPr>
                <w:rFonts w:cs="Arial"/>
                <w:b/>
                <w:bCs/>
                <w:i/>
                <w:iCs/>
                <w:lang w:val="sr-Cyrl-CS"/>
              </w:rPr>
            </w:pPr>
            <w:r w:rsidRPr="00944F32">
              <w:rPr>
                <w:rFonts w:cs="Arial"/>
                <w:b/>
                <w:bCs/>
                <w:i/>
                <w:iCs/>
                <w:lang w:val="sr-Cyrl-CS"/>
              </w:rPr>
              <w:t>6</w:t>
            </w:r>
          </w:p>
        </w:tc>
        <w:tc>
          <w:tcPr>
            <w:tcW w:w="1002" w:type="pct"/>
            <w:shd w:val="clear" w:color="auto" w:fill="auto"/>
          </w:tcPr>
          <w:p w:rsidR="00563C3A" w:rsidRPr="00EA6A32" w:rsidRDefault="00563C3A" w:rsidP="00EA6A32">
            <w:pPr>
              <w:spacing w:before="0"/>
              <w:rPr>
                <w:rFonts w:cs="Arial"/>
                <w:bCs/>
                <w:iCs/>
                <w:lang w:val="sr-Cyrl-CS"/>
              </w:rPr>
            </w:pPr>
            <w:r w:rsidRPr="00EA6A32">
              <w:rPr>
                <w:rFonts w:cs="Arial"/>
                <w:bCs/>
                <w:iCs/>
                <w:lang w:val="sr-Cyrl-CS"/>
              </w:rPr>
              <w:t>Флексибилна црева за усисавање  Φ60 l=10m</w:t>
            </w:r>
          </w:p>
        </w:tc>
        <w:tc>
          <w:tcPr>
            <w:tcW w:w="410" w:type="pct"/>
            <w:shd w:val="clear" w:color="auto" w:fill="auto"/>
            <w:vAlign w:val="center"/>
          </w:tcPr>
          <w:p w:rsidR="00563C3A" w:rsidRPr="00EA6A32" w:rsidRDefault="00563C3A" w:rsidP="00FD423E">
            <w:pPr>
              <w:spacing w:before="0"/>
              <w:jc w:val="center"/>
              <w:rPr>
                <w:rFonts w:cs="Arial"/>
                <w:bCs/>
                <w:i/>
                <w:iCs/>
                <w:lang w:val="sr-Cyrl-RS"/>
              </w:rPr>
            </w:pPr>
            <w:r w:rsidRPr="00EA6A32">
              <w:rPr>
                <w:rFonts w:cs="Arial"/>
                <w:bCs/>
                <w:i/>
                <w:iCs/>
                <w:lang w:val="sr-Cyrl-RS"/>
              </w:rPr>
              <w:t>ком</w:t>
            </w:r>
          </w:p>
        </w:tc>
        <w:tc>
          <w:tcPr>
            <w:tcW w:w="677" w:type="pct"/>
            <w:shd w:val="clear" w:color="auto" w:fill="auto"/>
            <w:vAlign w:val="center"/>
          </w:tcPr>
          <w:p w:rsidR="00563C3A" w:rsidRPr="00EA6A32" w:rsidRDefault="00563C3A" w:rsidP="00FD423E">
            <w:pPr>
              <w:spacing w:before="0"/>
              <w:jc w:val="center"/>
              <w:rPr>
                <w:rFonts w:cs="Arial"/>
                <w:bCs/>
                <w:i/>
                <w:iCs/>
                <w:lang w:val="sr-Cyrl-RS"/>
              </w:rPr>
            </w:pPr>
            <w:r w:rsidRPr="00EA6A32">
              <w:rPr>
                <w:rFonts w:cs="Arial"/>
                <w:bCs/>
                <w:i/>
                <w:iCs/>
                <w:lang w:val="sr-Cyrl-RS"/>
              </w:rPr>
              <w:t>64</w:t>
            </w:r>
          </w:p>
        </w:tc>
        <w:tc>
          <w:tcPr>
            <w:tcW w:w="606" w:type="pct"/>
            <w:shd w:val="clear" w:color="auto" w:fill="auto"/>
            <w:vAlign w:val="center"/>
          </w:tcPr>
          <w:p w:rsidR="00563C3A" w:rsidRPr="00EA6A32" w:rsidRDefault="00563C3A" w:rsidP="00FD423E">
            <w:pPr>
              <w:spacing w:before="0"/>
              <w:jc w:val="center"/>
              <w:rPr>
                <w:rFonts w:cs="Arial"/>
                <w:b/>
                <w:bCs/>
                <w:i/>
                <w:iCs/>
              </w:rPr>
            </w:pPr>
          </w:p>
        </w:tc>
        <w:tc>
          <w:tcPr>
            <w:tcW w:w="475" w:type="pct"/>
            <w:shd w:val="clear" w:color="auto" w:fill="auto"/>
            <w:vAlign w:val="center"/>
          </w:tcPr>
          <w:p w:rsidR="00563C3A" w:rsidRPr="00EA6A32" w:rsidRDefault="00563C3A" w:rsidP="00FD423E">
            <w:pPr>
              <w:spacing w:before="0"/>
              <w:jc w:val="center"/>
              <w:rPr>
                <w:rFonts w:cs="Arial"/>
                <w:b/>
                <w:bCs/>
                <w:i/>
                <w:iCs/>
              </w:rPr>
            </w:pPr>
          </w:p>
        </w:tc>
        <w:tc>
          <w:tcPr>
            <w:tcW w:w="657" w:type="pct"/>
            <w:shd w:val="clear" w:color="auto" w:fill="auto"/>
            <w:vAlign w:val="center"/>
          </w:tcPr>
          <w:p w:rsidR="00563C3A" w:rsidRPr="005B3225" w:rsidRDefault="00563C3A" w:rsidP="00FD423E">
            <w:pPr>
              <w:spacing w:before="0"/>
              <w:jc w:val="center"/>
              <w:rPr>
                <w:rFonts w:cs="Arial"/>
                <w:b/>
                <w:bCs/>
                <w:i/>
                <w:iCs/>
                <w:highlight w:val="lightGray"/>
              </w:rPr>
            </w:pPr>
          </w:p>
        </w:tc>
        <w:tc>
          <w:tcPr>
            <w:tcW w:w="843" w:type="pct"/>
            <w:shd w:val="clear" w:color="auto" w:fill="auto"/>
            <w:vAlign w:val="center"/>
          </w:tcPr>
          <w:p w:rsidR="00563C3A" w:rsidRPr="005B3225" w:rsidRDefault="00563C3A" w:rsidP="00FD423E">
            <w:pPr>
              <w:spacing w:before="0"/>
              <w:jc w:val="center"/>
              <w:rPr>
                <w:rFonts w:cs="Arial"/>
                <w:b/>
                <w:bCs/>
                <w:i/>
                <w:iCs/>
                <w:highlight w:val="lightGray"/>
              </w:rPr>
            </w:pPr>
          </w:p>
        </w:tc>
      </w:tr>
      <w:tr w:rsidR="00563C3A" w:rsidRPr="005B3225" w:rsidTr="000358FD">
        <w:tc>
          <w:tcPr>
            <w:tcW w:w="329" w:type="pct"/>
            <w:shd w:val="clear" w:color="auto" w:fill="auto"/>
            <w:vAlign w:val="center"/>
          </w:tcPr>
          <w:p w:rsidR="00563C3A" w:rsidRPr="00944F32" w:rsidRDefault="00563C3A" w:rsidP="00FD423E">
            <w:pPr>
              <w:spacing w:before="0"/>
              <w:jc w:val="center"/>
              <w:rPr>
                <w:rFonts w:cs="Arial"/>
                <w:b/>
                <w:bCs/>
                <w:i/>
                <w:iCs/>
                <w:lang w:val="sr-Cyrl-CS"/>
              </w:rPr>
            </w:pPr>
            <w:r w:rsidRPr="00944F32">
              <w:rPr>
                <w:rFonts w:cs="Arial"/>
                <w:b/>
                <w:bCs/>
                <w:i/>
                <w:iCs/>
                <w:lang w:val="sr-Cyrl-CS"/>
              </w:rPr>
              <w:t>7</w:t>
            </w:r>
          </w:p>
        </w:tc>
        <w:tc>
          <w:tcPr>
            <w:tcW w:w="1002" w:type="pct"/>
            <w:shd w:val="clear" w:color="auto" w:fill="auto"/>
          </w:tcPr>
          <w:p w:rsidR="00563C3A" w:rsidRPr="00EA6A32" w:rsidRDefault="00563C3A" w:rsidP="00EA6A32">
            <w:pPr>
              <w:spacing w:before="0"/>
              <w:rPr>
                <w:rFonts w:cs="Arial"/>
                <w:bCs/>
                <w:iCs/>
                <w:lang w:val="sr-Cyrl-CS"/>
              </w:rPr>
            </w:pPr>
            <w:r w:rsidRPr="00EA6A32">
              <w:rPr>
                <w:rFonts w:cs="Arial"/>
                <w:bCs/>
                <w:iCs/>
                <w:lang w:val="sr-Cyrl-CS"/>
              </w:rPr>
              <w:t>Флексибилна црева за усисавање  Φ60 l=20m</w:t>
            </w:r>
          </w:p>
        </w:tc>
        <w:tc>
          <w:tcPr>
            <w:tcW w:w="410" w:type="pct"/>
            <w:shd w:val="clear" w:color="auto" w:fill="auto"/>
            <w:vAlign w:val="center"/>
          </w:tcPr>
          <w:p w:rsidR="00563C3A" w:rsidRPr="00EA6A32" w:rsidRDefault="00563C3A" w:rsidP="00FD423E">
            <w:pPr>
              <w:spacing w:before="0"/>
              <w:jc w:val="center"/>
              <w:rPr>
                <w:rFonts w:cs="Arial"/>
                <w:bCs/>
                <w:i/>
                <w:iCs/>
                <w:lang w:val="sr-Cyrl-RS"/>
              </w:rPr>
            </w:pPr>
            <w:r w:rsidRPr="00EA6A32">
              <w:rPr>
                <w:rFonts w:cs="Arial"/>
                <w:bCs/>
                <w:i/>
                <w:iCs/>
                <w:lang w:val="sr-Cyrl-RS"/>
              </w:rPr>
              <w:t>ком</w:t>
            </w:r>
          </w:p>
        </w:tc>
        <w:tc>
          <w:tcPr>
            <w:tcW w:w="677" w:type="pct"/>
            <w:shd w:val="clear" w:color="auto" w:fill="auto"/>
            <w:vAlign w:val="center"/>
          </w:tcPr>
          <w:p w:rsidR="00563C3A" w:rsidRPr="00EA6A32" w:rsidRDefault="00563C3A" w:rsidP="00FD423E">
            <w:pPr>
              <w:spacing w:before="0"/>
              <w:jc w:val="center"/>
              <w:rPr>
                <w:rFonts w:cs="Arial"/>
                <w:bCs/>
                <w:i/>
                <w:iCs/>
                <w:lang w:val="sr-Cyrl-RS"/>
              </w:rPr>
            </w:pPr>
            <w:r w:rsidRPr="00EA6A32">
              <w:rPr>
                <w:rFonts w:cs="Arial"/>
                <w:bCs/>
                <w:i/>
                <w:iCs/>
                <w:lang w:val="sr-Cyrl-RS"/>
              </w:rPr>
              <w:t>64</w:t>
            </w:r>
          </w:p>
        </w:tc>
        <w:tc>
          <w:tcPr>
            <w:tcW w:w="606" w:type="pct"/>
            <w:shd w:val="clear" w:color="auto" w:fill="auto"/>
            <w:vAlign w:val="center"/>
          </w:tcPr>
          <w:p w:rsidR="00563C3A" w:rsidRPr="00EA6A32" w:rsidRDefault="00563C3A" w:rsidP="00FD423E">
            <w:pPr>
              <w:spacing w:before="0"/>
              <w:jc w:val="center"/>
              <w:rPr>
                <w:rFonts w:cs="Arial"/>
                <w:b/>
                <w:bCs/>
                <w:i/>
                <w:iCs/>
              </w:rPr>
            </w:pPr>
          </w:p>
        </w:tc>
        <w:tc>
          <w:tcPr>
            <w:tcW w:w="475" w:type="pct"/>
            <w:shd w:val="clear" w:color="auto" w:fill="auto"/>
            <w:vAlign w:val="center"/>
          </w:tcPr>
          <w:p w:rsidR="00563C3A" w:rsidRPr="00EA6A32" w:rsidRDefault="00563C3A" w:rsidP="00FD423E">
            <w:pPr>
              <w:spacing w:before="0"/>
              <w:jc w:val="center"/>
              <w:rPr>
                <w:rFonts w:cs="Arial"/>
                <w:b/>
                <w:bCs/>
                <w:i/>
                <w:iCs/>
              </w:rPr>
            </w:pPr>
          </w:p>
        </w:tc>
        <w:tc>
          <w:tcPr>
            <w:tcW w:w="657" w:type="pct"/>
            <w:shd w:val="clear" w:color="auto" w:fill="auto"/>
            <w:vAlign w:val="center"/>
          </w:tcPr>
          <w:p w:rsidR="00563C3A" w:rsidRPr="005B3225" w:rsidRDefault="00563C3A" w:rsidP="00FD423E">
            <w:pPr>
              <w:spacing w:before="0"/>
              <w:jc w:val="center"/>
              <w:rPr>
                <w:rFonts w:cs="Arial"/>
                <w:b/>
                <w:bCs/>
                <w:i/>
                <w:iCs/>
                <w:highlight w:val="lightGray"/>
              </w:rPr>
            </w:pPr>
          </w:p>
        </w:tc>
        <w:tc>
          <w:tcPr>
            <w:tcW w:w="843" w:type="pct"/>
            <w:shd w:val="clear" w:color="auto" w:fill="auto"/>
            <w:vAlign w:val="center"/>
          </w:tcPr>
          <w:p w:rsidR="00563C3A" w:rsidRPr="005B3225" w:rsidRDefault="00563C3A" w:rsidP="00FD423E">
            <w:pPr>
              <w:spacing w:before="0"/>
              <w:jc w:val="center"/>
              <w:rPr>
                <w:rFonts w:cs="Arial"/>
                <w:b/>
                <w:bCs/>
                <w:i/>
                <w:iCs/>
                <w:highlight w:val="lightGray"/>
              </w:rPr>
            </w:pPr>
          </w:p>
        </w:tc>
      </w:tr>
      <w:tr w:rsidR="00563C3A" w:rsidRPr="005B3225" w:rsidTr="000358FD">
        <w:tc>
          <w:tcPr>
            <w:tcW w:w="329" w:type="pct"/>
            <w:shd w:val="clear" w:color="auto" w:fill="auto"/>
            <w:vAlign w:val="center"/>
          </w:tcPr>
          <w:p w:rsidR="00563C3A" w:rsidRPr="00944F32" w:rsidRDefault="00563C3A" w:rsidP="00FD423E">
            <w:pPr>
              <w:spacing w:before="0"/>
              <w:jc w:val="center"/>
              <w:rPr>
                <w:rFonts w:cs="Arial"/>
                <w:b/>
                <w:bCs/>
                <w:i/>
                <w:iCs/>
                <w:lang w:val="sr-Cyrl-CS"/>
              </w:rPr>
            </w:pPr>
            <w:r w:rsidRPr="00944F32">
              <w:rPr>
                <w:rFonts w:cs="Arial"/>
                <w:b/>
                <w:bCs/>
                <w:i/>
                <w:iCs/>
                <w:lang w:val="sr-Cyrl-CS"/>
              </w:rPr>
              <w:t>8</w:t>
            </w:r>
          </w:p>
        </w:tc>
        <w:tc>
          <w:tcPr>
            <w:tcW w:w="1002" w:type="pct"/>
            <w:shd w:val="clear" w:color="auto" w:fill="auto"/>
          </w:tcPr>
          <w:p w:rsidR="00563C3A" w:rsidRPr="00EA6A32" w:rsidRDefault="00563C3A" w:rsidP="00EA6A32">
            <w:pPr>
              <w:spacing w:before="0"/>
              <w:rPr>
                <w:rFonts w:cs="Arial"/>
                <w:bCs/>
                <w:iCs/>
                <w:lang w:val="sr-Cyrl-CS"/>
              </w:rPr>
            </w:pPr>
            <w:r w:rsidRPr="00EA6A32">
              <w:rPr>
                <w:rFonts w:cs="Arial"/>
                <w:bCs/>
                <w:iCs/>
                <w:lang w:val="sr-Cyrl-CS"/>
              </w:rPr>
              <w:t>Флексибилна црева за усисавање  Φ80 l=10m</w:t>
            </w:r>
          </w:p>
        </w:tc>
        <w:tc>
          <w:tcPr>
            <w:tcW w:w="410" w:type="pct"/>
            <w:shd w:val="clear" w:color="auto" w:fill="auto"/>
            <w:vAlign w:val="center"/>
          </w:tcPr>
          <w:p w:rsidR="00563C3A" w:rsidRPr="00EA6A32" w:rsidRDefault="00563C3A" w:rsidP="00FD423E">
            <w:pPr>
              <w:spacing w:before="0"/>
              <w:jc w:val="center"/>
              <w:rPr>
                <w:rFonts w:cs="Arial"/>
                <w:bCs/>
                <w:i/>
                <w:iCs/>
                <w:lang w:val="sr-Cyrl-RS"/>
              </w:rPr>
            </w:pPr>
            <w:r w:rsidRPr="00EA6A32">
              <w:rPr>
                <w:rFonts w:cs="Arial"/>
                <w:bCs/>
                <w:i/>
                <w:iCs/>
                <w:lang w:val="sr-Cyrl-RS"/>
              </w:rPr>
              <w:t>ком</w:t>
            </w:r>
          </w:p>
        </w:tc>
        <w:tc>
          <w:tcPr>
            <w:tcW w:w="677" w:type="pct"/>
            <w:shd w:val="clear" w:color="auto" w:fill="auto"/>
            <w:vAlign w:val="center"/>
          </w:tcPr>
          <w:p w:rsidR="00563C3A" w:rsidRPr="00EA6A32" w:rsidRDefault="00EA6A32" w:rsidP="00FD423E">
            <w:pPr>
              <w:spacing w:before="0"/>
              <w:jc w:val="center"/>
              <w:rPr>
                <w:rFonts w:cs="Arial"/>
                <w:bCs/>
                <w:i/>
                <w:iCs/>
              </w:rPr>
            </w:pPr>
            <w:r w:rsidRPr="00EA6A32">
              <w:rPr>
                <w:rFonts w:cs="Arial"/>
                <w:bCs/>
                <w:i/>
                <w:iCs/>
              </w:rPr>
              <w:t>48</w:t>
            </w:r>
          </w:p>
        </w:tc>
        <w:tc>
          <w:tcPr>
            <w:tcW w:w="606" w:type="pct"/>
            <w:shd w:val="clear" w:color="auto" w:fill="auto"/>
            <w:vAlign w:val="center"/>
          </w:tcPr>
          <w:p w:rsidR="00563C3A" w:rsidRPr="00EA6A32" w:rsidRDefault="00563C3A" w:rsidP="00FD423E">
            <w:pPr>
              <w:spacing w:before="0"/>
              <w:jc w:val="center"/>
              <w:rPr>
                <w:rFonts w:cs="Arial"/>
                <w:b/>
                <w:bCs/>
                <w:i/>
                <w:iCs/>
              </w:rPr>
            </w:pPr>
          </w:p>
        </w:tc>
        <w:tc>
          <w:tcPr>
            <w:tcW w:w="475" w:type="pct"/>
            <w:shd w:val="clear" w:color="auto" w:fill="auto"/>
            <w:vAlign w:val="center"/>
          </w:tcPr>
          <w:p w:rsidR="00563C3A" w:rsidRPr="00EA6A32" w:rsidRDefault="00563C3A" w:rsidP="00FD423E">
            <w:pPr>
              <w:spacing w:before="0"/>
              <w:jc w:val="center"/>
              <w:rPr>
                <w:rFonts w:cs="Arial"/>
                <w:b/>
                <w:bCs/>
                <w:i/>
                <w:iCs/>
              </w:rPr>
            </w:pPr>
          </w:p>
        </w:tc>
        <w:tc>
          <w:tcPr>
            <w:tcW w:w="657" w:type="pct"/>
            <w:shd w:val="clear" w:color="auto" w:fill="auto"/>
            <w:vAlign w:val="center"/>
          </w:tcPr>
          <w:p w:rsidR="00563C3A" w:rsidRPr="005B3225" w:rsidRDefault="00563C3A" w:rsidP="00FD423E">
            <w:pPr>
              <w:spacing w:before="0"/>
              <w:jc w:val="center"/>
              <w:rPr>
                <w:rFonts w:cs="Arial"/>
                <w:b/>
                <w:bCs/>
                <w:i/>
                <w:iCs/>
                <w:highlight w:val="lightGray"/>
              </w:rPr>
            </w:pPr>
          </w:p>
        </w:tc>
        <w:tc>
          <w:tcPr>
            <w:tcW w:w="843" w:type="pct"/>
            <w:shd w:val="clear" w:color="auto" w:fill="auto"/>
            <w:vAlign w:val="center"/>
          </w:tcPr>
          <w:p w:rsidR="00563C3A" w:rsidRPr="005B3225" w:rsidRDefault="00563C3A" w:rsidP="00FD423E">
            <w:pPr>
              <w:spacing w:before="0"/>
              <w:jc w:val="center"/>
              <w:rPr>
                <w:rFonts w:cs="Arial"/>
                <w:b/>
                <w:bCs/>
                <w:i/>
                <w:iCs/>
                <w:highlight w:val="lightGray"/>
              </w:rPr>
            </w:pPr>
          </w:p>
        </w:tc>
      </w:tr>
      <w:tr w:rsidR="00563C3A" w:rsidRPr="00FD423E" w:rsidTr="000358FD">
        <w:tc>
          <w:tcPr>
            <w:tcW w:w="329" w:type="pct"/>
            <w:shd w:val="clear" w:color="auto" w:fill="auto"/>
            <w:vAlign w:val="center"/>
          </w:tcPr>
          <w:p w:rsidR="00563C3A" w:rsidRPr="00944F32" w:rsidRDefault="00563C3A" w:rsidP="00FD423E">
            <w:pPr>
              <w:spacing w:before="0"/>
              <w:jc w:val="center"/>
              <w:rPr>
                <w:rFonts w:cs="Arial"/>
                <w:b/>
                <w:bCs/>
                <w:i/>
                <w:iCs/>
                <w:lang w:val="sr-Cyrl-CS"/>
              </w:rPr>
            </w:pPr>
            <w:r w:rsidRPr="00944F32">
              <w:rPr>
                <w:rFonts w:cs="Arial"/>
                <w:b/>
                <w:bCs/>
                <w:i/>
                <w:iCs/>
                <w:lang w:val="sr-Cyrl-CS"/>
              </w:rPr>
              <w:t>9</w:t>
            </w:r>
          </w:p>
        </w:tc>
        <w:tc>
          <w:tcPr>
            <w:tcW w:w="1002" w:type="pct"/>
            <w:shd w:val="clear" w:color="auto" w:fill="auto"/>
          </w:tcPr>
          <w:p w:rsidR="00563C3A" w:rsidRPr="00EA6A32" w:rsidRDefault="00563C3A" w:rsidP="00EA6A32">
            <w:pPr>
              <w:spacing w:before="0"/>
              <w:rPr>
                <w:rFonts w:cs="Arial"/>
                <w:bCs/>
                <w:iCs/>
                <w:lang w:val="sr-Cyrl-CS"/>
              </w:rPr>
            </w:pPr>
            <w:r w:rsidRPr="00EA6A32">
              <w:rPr>
                <w:rFonts w:cs="Arial"/>
                <w:bCs/>
                <w:iCs/>
                <w:lang w:val="sr-Cyrl-CS"/>
              </w:rPr>
              <w:t>Флексибилна црева за усисавање  Φ80 l=20m</w:t>
            </w:r>
          </w:p>
        </w:tc>
        <w:tc>
          <w:tcPr>
            <w:tcW w:w="410" w:type="pct"/>
            <w:shd w:val="clear" w:color="auto" w:fill="auto"/>
            <w:vAlign w:val="center"/>
          </w:tcPr>
          <w:p w:rsidR="00563C3A" w:rsidRPr="00EA6A32" w:rsidRDefault="00563C3A" w:rsidP="00FD423E">
            <w:pPr>
              <w:spacing w:before="0"/>
              <w:jc w:val="center"/>
              <w:rPr>
                <w:rFonts w:cs="Arial"/>
                <w:bCs/>
                <w:i/>
                <w:iCs/>
                <w:lang w:val="sr-Cyrl-RS"/>
              </w:rPr>
            </w:pPr>
            <w:r w:rsidRPr="00EA6A32">
              <w:rPr>
                <w:rFonts w:cs="Arial"/>
                <w:bCs/>
                <w:i/>
                <w:iCs/>
                <w:lang w:val="sr-Cyrl-RS"/>
              </w:rPr>
              <w:t>ком</w:t>
            </w:r>
          </w:p>
        </w:tc>
        <w:tc>
          <w:tcPr>
            <w:tcW w:w="677" w:type="pct"/>
            <w:shd w:val="clear" w:color="auto" w:fill="auto"/>
            <w:vAlign w:val="center"/>
          </w:tcPr>
          <w:p w:rsidR="00563C3A" w:rsidRPr="00EA6A32" w:rsidRDefault="00EA6A32" w:rsidP="00FD423E">
            <w:pPr>
              <w:spacing w:before="0"/>
              <w:jc w:val="center"/>
              <w:rPr>
                <w:rFonts w:cs="Arial"/>
                <w:bCs/>
                <w:i/>
                <w:iCs/>
              </w:rPr>
            </w:pPr>
            <w:r w:rsidRPr="00EA6A32">
              <w:rPr>
                <w:rFonts w:cs="Arial"/>
                <w:bCs/>
                <w:i/>
                <w:iCs/>
              </w:rPr>
              <w:t>48</w:t>
            </w:r>
          </w:p>
        </w:tc>
        <w:tc>
          <w:tcPr>
            <w:tcW w:w="606" w:type="pct"/>
            <w:shd w:val="clear" w:color="auto" w:fill="auto"/>
            <w:vAlign w:val="center"/>
          </w:tcPr>
          <w:p w:rsidR="00563C3A" w:rsidRPr="00EA6A32" w:rsidRDefault="00563C3A" w:rsidP="00FD423E">
            <w:pPr>
              <w:spacing w:before="0"/>
              <w:jc w:val="center"/>
              <w:rPr>
                <w:rFonts w:cs="Arial"/>
                <w:b/>
                <w:bCs/>
                <w:i/>
                <w:iCs/>
              </w:rPr>
            </w:pPr>
          </w:p>
        </w:tc>
        <w:tc>
          <w:tcPr>
            <w:tcW w:w="475" w:type="pct"/>
            <w:shd w:val="clear" w:color="auto" w:fill="auto"/>
            <w:vAlign w:val="center"/>
          </w:tcPr>
          <w:p w:rsidR="00563C3A" w:rsidRPr="00EA6A32" w:rsidRDefault="00563C3A" w:rsidP="00FD423E">
            <w:pPr>
              <w:spacing w:before="0"/>
              <w:jc w:val="center"/>
              <w:rPr>
                <w:rFonts w:cs="Arial"/>
                <w:b/>
                <w:bCs/>
                <w:i/>
                <w:iCs/>
              </w:rPr>
            </w:pPr>
          </w:p>
        </w:tc>
        <w:tc>
          <w:tcPr>
            <w:tcW w:w="657" w:type="pct"/>
            <w:shd w:val="clear" w:color="auto" w:fill="auto"/>
            <w:vAlign w:val="center"/>
          </w:tcPr>
          <w:p w:rsidR="00563C3A" w:rsidRPr="00FD423E" w:rsidRDefault="00563C3A" w:rsidP="00FD423E">
            <w:pPr>
              <w:spacing w:before="0"/>
              <w:jc w:val="center"/>
              <w:rPr>
                <w:rFonts w:cs="Arial"/>
                <w:b/>
                <w:bCs/>
                <w:i/>
                <w:iCs/>
              </w:rPr>
            </w:pPr>
          </w:p>
        </w:tc>
        <w:tc>
          <w:tcPr>
            <w:tcW w:w="843" w:type="pct"/>
            <w:shd w:val="clear" w:color="auto" w:fill="auto"/>
            <w:vAlign w:val="center"/>
          </w:tcPr>
          <w:p w:rsidR="00563C3A" w:rsidRPr="00FD423E" w:rsidRDefault="00563C3A" w:rsidP="00FD423E">
            <w:pPr>
              <w:spacing w:before="0"/>
              <w:jc w:val="center"/>
              <w:rPr>
                <w:rFonts w:cs="Arial"/>
                <w:b/>
                <w:bCs/>
                <w:i/>
                <w:iCs/>
              </w:rPr>
            </w:pPr>
          </w:p>
        </w:tc>
      </w:tr>
      <w:tr w:rsidR="000358FD" w:rsidRPr="00FD423E" w:rsidTr="000358FD">
        <w:tc>
          <w:tcPr>
            <w:tcW w:w="2419" w:type="pct"/>
            <w:gridSpan w:val="4"/>
            <w:shd w:val="clear" w:color="auto" w:fill="auto"/>
            <w:vAlign w:val="center"/>
          </w:tcPr>
          <w:p w:rsidR="000358FD" w:rsidRPr="000358FD" w:rsidRDefault="000358FD" w:rsidP="000358FD">
            <w:pPr>
              <w:spacing w:before="0"/>
              <w:jc w:val="right"/>
              <w:rPr>
                <w:rFonts w:cs="Arial"/>
                <w:bCs/>
                <w:i/>
                <w:iCs/>
                <w:lang w:val="sr-Cyrl-RS"/>
              </w:rPr>
            </w:pPr>
            <w:r>
              <w:rPr>
                <w:rFonts w:cs="Arial"/>
                <w:bCs/>
                <w:i/>
                <w:iCs/>
                <w:lang w:val="sr-Cyrl-RS"/>
              </w:rPr>
              <w:t>Укупно:</w:t>
            </w:r>
          </w:p>
        </w:tc>
        <w:tc>
          <w:tcPr>
            <w:tcW w:w="606" w:type="pct"/>
            <w:shd w:val="clear" w:color="auto" w:fill="auto"/>
            <w:vAlign w:val="center"/>
          </w:tcPr>
          <w:p w:rsidR="000358FD" w:rsidRPr="00EA6A32" w:rsidRDefault="000358FD" w:rsidP="00FD423E">
            <w:pPr>
              <w:spacing w:before="0"/>
              <w:jc w:val="center"/>
              <w:rPr>
                <w:rFonts w:cs="Arial"/>
                <w:b/>
                <w:bCs/>
                <w:i/>
                <w:iCs/>
              </w:rPr>
            </w:pPr>
          </w:p>
        </w:tc>
        <w:tc>
          <w:tcPr>
            <w:tcW w:w="475" w:type="pct"/>
            <w:shd w:val="clear" w:color="auto" w:fill="auto"/>
            <w:vAlign w:val="center"/>
          </w:tcPr>
          <w:p w:rsidR="000358FD" w:rsidRPr="00EA6A32" w:rsidRDefault="000358FD" w:rsidP="00FD423E">
            <w:pPr>
              <w:spacing w:before="0"/>
              <w:jc w:val="center"/>
              <w:rPr>
                <w:rFonts w:cs="Arial"/>
                <w:b/>
                <w:bCs/>
                <w:i/>
                <w:iCs/>
              </w:rPr>
            </w:pPr>
          </w:p>
        </w:tc>
        <w:tc>
          <w:tcPr>
            <w:tcW w:w="657" w:type="pct"/>
            <w:shd w:val="clear" w:color="auto" w:fill="auto"/>
            <w:vAlign w:val="center"/>
          </w:tcPr>
          <w:p w:rsidR="000358FD" w:rsidRPr="00FD423E" w:rsidRDefault="000358FD" w:rsidP="00FD423E">
            <w:pPr>
              <w:spacing w:before="0"/>
              <w:jc w:val="center"/>
              <w:rPr>
                <w:rFonts w:cs="Arial"/>
                <w:b/>
                <w:bCs/>
                <w:i/>
                <w:iCs/>
              </w:rPr>
            </w:pPr>
          </w:p>
        </w:tc>
        <w:tc>
          <w:tcPr>
            <w:tcW w:w="843" w:type="pct"/>
            <w:shd w:val="clear" w:color="auto" w:fill="auto"/>
            <w:vAlign w:val="center"/>
          </w:tcPr>
          <w:p w:rsidR="000358FD" w:rsidRPr="00FD423E" w:rsidRDefault="000358FD" w:rsidP="00FD423E">
            <w:pPr>
              <w:spacing w:before="0"/>
              <w:jc w:val="center"/>
              <w:rPr>
                <w:rFonts w:cs="Arial"/>
                <w:b/>
                <w:bCs/>
                <w:i/>
                <w:iCs/>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F7D7A" w:rsidRPr="00FD423E" w:rsidTr="002E0817">
        <w:trPr>
          <w:trHeight w:val="418"/>
        </w:trPr>
        <w:tc>
          <w:tcPr>
            <w:tcW w:w="286" w:type="pct"/>
            <w:vAlign w:val="center"/>
          </w:tcPr>
          <w:p w:rsidR="007F7D7A" w:rsidRPr="00FD423E" w:rsidRDefault="007F7D7A" w:rsidP="00FD423E">
            <w:pPr>
              <w:spacing w:before="0"/>
              <w:jc w:val="center"/>
              <w:rPr>
                <w:rFonts w:cs="Arial"/>
                <w:b/>
                <w:lang w:val="sr-Latn-CS"/>
              </w:rPr>
            </w:pPr>
            <w:r w:rsidRPr="00FD423E">
              <w:rPr>
                <w:rFonts w:cs="Arial"/>
                <w:b/>
              </w:rPr>
              <w:t>I</w:t>
            </w:r>
          </w:p>
        </w:tc>
        <w:tc>
          <w:tcPr>
            <w:tcW w:w="3398" w:type="pct"/>
          </w:tcPr>
          <w:p w:rsidR="007F7D7A" w:rsidRPr="003C0132" w:rsidRDefault="007F7D7A" w:rsidP="00FD423E">
            <w:pPr>
              <w:spacing w:before="0"/>
              <w:jc w:val="center"/>
              <w:rPr>
                <w:rFonts w:cs="Arial"/>
                <w:b/>
                <w:lang w:val="sr-Cyrl-RS"/>
              </w:rPr>
            </w:pPr>
            <w:r w:rsidRPr="00FD423E">
              <w:rPr>
                <w:rFonts w:cs="Arial"/>
                <w:b/>
              </w:rPr>
              <w:t>УКУПНО ПОНУЂЕНА ЦЕНА  без ПДВ ди</w:t>
            </w:r>
            <w:r w:rsidRPr="00B80607">
              <w:rPr>
                <w:rFonts w:cs="Arial"/>
                <w:b/>
              </w:rPr>
              <w:t>нара</w:t>
            </w:r>
            <w:r w:rsidR="003C0132" w:rsidRPr="00B80607">
              <w:rPr>
                <w:rFonts w:cs="Arial"/>
                <w:b/>
                <w:lang w:val="sr-Cyrl-RS"/>
              </w:rPr>
              <w:t>/еур</w:t>
            </w:r>
          </w:p>
          <w:p w:rsidR="007F7D7A" w:rsidRPr="00FD423E" w:rsidRDefault="007F7D7A" w:rsidP="00FD423E">
            <w:pPr>
              <w:spacing w:before="0"/>
              <w:jc w:val="center"/>
              <w:rPr>
                <w:rFonts w:cs="Arial"/>
                <w:b/>
              </w:rPr>
            </w:pPr>
            <w:r w:rsidRPr="00FD423E">
              <w:rPr>
                <w:rFonts w:cs="Arial"/>
                <w:b/>
              </w:rPr>
              <w:t xml:space="preserve">(збир колоне бр. </w:t>
            </w:r>
            <w:r w:rsidRPr="00FD423E">
              <w:rPr>
                <w:rFonts w:cs="Arial"/>
                <w:b/>
                <w:lang w:val="sr-Cyrl-CS"/>
              </w:rPr>
              <w:t>7</w:t>
            </w:r>
            <w:r w:rsidRPr="00FD423E">
              <w:rPr>
                <w:rFonts w:cs="Arial"/>
                <w:b/>
              </w:rPr>
              <w:t>)</w:t>
            </w:r>
          </w:p>
        </w:tc>
        <w:tc>
          <w:tcPr>
            <w:tcW w:w="1316" w:type="pct"/>
          </w:tcPr>
          <w:p w:rsidR="007F7D7A" w:rsidRPr="00FD423E" w:rsidRDefault="007F7D7A" w:rsidP="00FD423E">
            <w:pPr>
              <w:spacing w:before="0"/>
              <w:rPr>
                <w:rFonts w:cs="Arial"/>
                <w:color w:val="FF0000"/>
              </w:rPr>
            </w:pPr>
          </w:p>
        </w:tc>
      </w:tr>
      <w:tr w:rsidR="007F7D7A" w:rsidRPr="00FD423E" w:rsidTr="002E0817">
        <w:trPr>
          <w:trHeight w:val="610"/>
        </w:trPr>
        <w:tc>
          <w:tcPr>
            <w:tcW w:w="286" w:type="pct"/>
            <w:tcBorders>
              <w:bottom w:val="single" w:sz="4" w:space="0" w:color="auto"/>
            </w:tcBorders>
            <w:vAlign w:val="center"/>
          </w:tcPr>
          <w:p w:rsidR="007F7D7A" w:rsidRPr="00FD423E" w:rsidRDefault="007F7D7A" w:rsidP="00FD423E">
            <w:pPr>
              <w:spacing w:before="0"/>
              <w:jc w:val="center"/>
              <w:rPr>
                <w:rFonts w:cs="Arial"/>
                <w:b/>
                <w:lang w:val="sr-Latn-CS"/>
              </w:rPr>
            </w:pPr>
            <w:r w:rsidRPr="00FD423E">
              <w:rPr>
                <w:rFonts w:cs="Arial"/>
                <w:b/>
                <w:lang w:val="sr-Latn-CS"/>
              </w:rPr>
              <w:t>II</w:t>
            </w:r>
          </w:p>
        </w:tc>
        <w:tc>
          <w:tcPr>
            <w:tcW w:w="3398" w:type="pct"/>
            <w:tcBorders>
              <w:bottom w:val="single" w:sz="4" w:space="0" w:color="auto"/>
              <w:right w:val="single" w:sz="4" w:space="0" w:color="auto"/>
            </w:tcBorders>
          </w:tcPr>
          <w:p w:rsidR="007F7D7A" w:rsidRPr="00FD423E" w:rsidRDefault="007F7D7A" w:rsidP="00FD423E">
            <w:pPr>
              <w:spacing w:before="0"/>
              <w:jc w:val="center"/>
              <w:rPr>
                <w:rFonts w:cs="Arial"/>
                <w:b/>
                <w:lang w:val="sr-Cyrl-RS"/>
              </w:rPr>
            </w:pPr>
            <w:r w:rsidRPr="00FD423E">
              <w:rPr>
                <w:rFonts w:cs="Arial"/>
                <w:b/>
              </w:rPr>
              <w:t>УКУПАН ИЗНОС  ПДВ динара</w:t>
            </w:r>
          </w:p>
        </w:tc>
        <w:tc>
          <w:tcPr>
            <w:tcW w:w="1316" w:type="pct"/>
            <w:tcBorders>
              <w:bottom w:val="single" w:sz="4" w:space="0" w:color="auto"/>
              <w:right w:val="single" w:sz="4" w:space="0" w:color="auto"/>
            </w:tcBorders>
          </w:tcPr>
          <w:p w:rsidR="007F7D7A" w:rsidRPr="00FD423E" w:rsidRDefault="007F7D7A" w:rsidP="00FD423E">
            <w:pPr>
              <w:spacing w:before="0"/>
              <w:rPr>
                <w:rFonts w:cs="Arial"/>
                <w:color w:val="FF0000"/>
              </w:rPr>
            </w:pPr>
          </w:p>
        </w:tc>
      </w:tr>
      <w:tr w:rsidR="007F7D7A" w:rsidRPr="00FD423E" w:rsidTr="002E0817">
        <w:trPr>
          <w:trHeight w:val="562"/>
        </w:trPr>
        <w:tc>
          <w:tcPr>
            <w:tcW w:w="286" w:type="pct"/>
            <w:tcBorders>
              <w:bottom w:val="single" w:sz="4" w:space="0" w:color="auto"/>
            </w:tcBorders>
            <w:vAlign w:val="center"/>
          </w:tcPr>
          <w:p w:rsidR="007F7D7A" w:rsidRPr="00FD423E" w:rsidRDefault="007F7D7A" w:rsidP="00FD423E">
            <w:pPr>
              <w:spacing w:before="0"/>
              <w:jc w:val="center"/>
              <w:rPr>
                <w:rFonts w:cs="Arial"/>
                <w:b/>
                <w:lang w:val="sr-Latn-CS"/>
              </w:rPr>
            </w:pPr>
            <w:r w:rsidRPr="00FD423E">
              <w:rPr>
                <w:rFonts w:cs="Arial"/>
                <w:b/>
                <w:lang w:val="sr-Latn-CS"/>
              </w:rPr>
              <w:t>III</w:t>
            </w:r>
          </w:p>
        </w:tc>
        <w:tc>
          <w:tcPr>
            <w:tcW w:w="3398" w:type="pct"/>
            <w:tcBorders>
              <w:bottom w:val="single" w:sz="4" w:space="0" w:color="auto"/>
              <w:right w:val="single" w:sz="4" w:space="0" w:color="auto"/>
            </w:tcBorders>
          </w:tcPr>
          <w:p w:rsidR="007F7D7A" w:rsidRPr="00FD423E" w:rsidRDefault="007F7D7A" w:rsidP="00FD423E">
            <w:pPr>
              <w:spacing w:before="0"/>
              <w:jc w:val="center"/>
              <w:rPr>
                <w:rFonts w:cs="Arial"/>
                <w:b/>
              </w:rPr>
            </w:pPr>
            <w:r w:rsidRPr="00FD423E">
              <w:rPr>
                <w:rFonts w:cs="Arial"/>
                <w:b/>
              </w:rPr>
              <w:t>УКУПНО ПОНУЂЕНА ЦЕНА  са ПДВ</w:t>
            </w:r>
          </w:p>
          <w:p w:rsidR="007F7D7A" w:rsidRPr="00FD423E" w:rsidRDefault="007F7D7A" w:rsidP="00FD423E">
            <w:pPr>
              <w:spacing w:before="0"/>
              <w:jc w:val="center"/>
              <w:rPr>
                <w:rFonts w:cs="Arial"/>
                <w:b/>
                <w:lang w:val="sr-Cyrl-RS"/>
              </w:rPr>
            </w:pPr>
            <w:r w:rsidRPr="00FD423E">
              <w:rPr>
                <w:rFonts w:cs="Arial"/>
                <w:b/>
              </w:rPr>
              <w:t>(ред. бр.</w:t>
            </w:r>
            <w:r w:rsidRPr="00FD423E">
              <w:rPr>
                <w:rFonts w:cs="Arial"/>
                <w:b/>
                <w:lang w:val="sr-Latn-CS"/>
              </w:rPr>
              <w:t>I</w:t>
            </w:r>
            <w:r w:rsidRPr="00FD423E">
              <w:rPr>
                <w:rFonts w:cs="Arial"/>
                <w:b/>
              </w:rPr>
              <w:t>+ред.бр.</w:t>
            </w:r>
            <w:r w:rsidRPr="00FD423E">
              <w:rPr>
                <w:rFonts w:cs="Arial"/>
                <w:b/>
                <w:lang w:val="sr-Latn-CS"/>
              </w:rPr>
              <w:t>II</w:t>
            </w:r>
            <w:r w:rsidRPr="00FD423E">
              <w:rPr>
                <w:rFonts w:cs="Arial"/>
                <w:b/>
              </w:rPr>
              <w:t>) динара</w:t>
            </w:r>
          </w:p>
        </w:tc>
        <w:tc>
          <w:tcPr>
            <w:tcW w:w="1316" w:type="pct"/>
            <w:tcBorders>
              <w:bottom w:val="single" w:sz="4" w:space="0" w:color="auto"/>
              <w:right w:val="single" w:sz="4" w:space="0" w:color="auto"/>
            </w:tcBorders>
          </w:tcPr>
          <w:p w:rsidR="007F7D7A" w:rsidRPr="00FD423E" w:rsidRDefault="007F7D7A" w:rsidP="00FD423E">
            <w:pPr>
              <w:spacing w:before="0"/>
              <w:rPr>
                <w:rFonts w:cs="Arial"/>
                <w:color w:val="FF0000"/>
              </w:rPr>
            </w:pPr>
          </w:p>
        </w:tc>
      </w:tr>
    </w:tbl>
    <w:p w:rsidR="00343A18" w:rsidRPr="00FD423E" w:rsidRDefault="00343A18" w:rsidP="00FD423E">
      <w:pPr>
        <w:spacing w:before="0"/>
        <w:rPr>
          <w:rFonts w:cs="Arial"/>
        </w:rPr>
      </w:pPr>
    </w:p>
    <w:p w:rsidR="00343A18" w:rsidRPr="00FD423E" w:rsidRDefault="00343A18" w:rsidP="00FD423E">
      <w:pPr>
        <w:widowControl w:val="0"/>
        <w:spacing w:before="0"/>
        <w:rPr>
          <w:rFonts w:eastAsia="Arial Unicode MS" w:cs="Arial"/>
        </w:rPr>
      </w:pPr>
      <w:r w:rsidRPr="00FD423E">
        <w:rPr>
          <w:rFonts w:eastAsia="Arial Unicode MS" w:cs="Arial"/>
        </w:rPr>
        <w:lastRenderedPageBreak/>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599"/>
        <w:gridCol w:w="2347"/>
      </w:tblGrid>
      <w:tr w:rsidR="00343A18" w:rsidRPr="00FD423E" w:rsidTr="002E0817">
        <w:trPr>
          <w:trHeight w:val="568"/>
        </w:trPr>
        <w:tc>
          <w:tcPr>
            <w:tcW w:w="1704" w:type="pct"/>
            <w:vMerge w:val="restart"/>
            <w:shd w:val="clear" w:color="auto" w:fill="auto"/>
            <w:vAlign w:val="center"/>
          </w:tcPr>
          <w:p w:rsidR="00343A18" w:rsidRPr="00FD423E" w:rsidRDefault="00343A18" w:rsidP="00FD423E">
            <w:pPr>
              <w:spacing w:before="0"/>
              <w:rPr>
                <w:rFonts w:cs="Arial"/>
              </w:rPr>
            </w:pPr>
            <w:r w:rsidRPr="00FD423E">
              <w:rPr>
                <w:rFonts w:cs="Arial"/>
              </w:rPr>
              <w:t>Посебно исказани трошкови који су укључени у укупно понуђену цену без ПДВ-а</w:t>
            </w:r>
          </w:p>
          <w:p w:rsidR="00343A18" w:rsidRPr="00FD423E" w:rsidRDefault="00343A18" w:rsidP="00FD423E">
            <w:pPr>
              <w:spacing w:before="0"/>
              <w:rPr>
                <w:rFonts w:cs="Arial"/>
                <w:lang w:val="sr-Latn-CS"/>
              </w:rPr>
            </w:pPr>
            <w:r w:rsidRPr="00FD423E">
              <w:rPr>
                <w:rFonts w:cs="Arial"/>
              </w:rPr>
              <w:t>(</w:t>
            </w:r>
            <w:proofErr w:type="gramStart"/>
            <w:r w:rsidRPr="00FD423E">
              <w:rPr>
                <w:rFonts w:cs="Arial"/>
              </w:rPr>
              <w:t>цена</w:t>
            </w:r>
            <w:proofErr w:type="gramEnd"/>
            <w:r w:rsidRPr="00FD423E">
              <w:rPr>
                <w:rFonts w:cs="Arial"/>
              </w:rPr>
              <w:t xml:space="preserve"> из реда бр. </w:t>
            </w:r>
            <w:r w:rsidRPr="00FD423E">
              <w:rPr>
                <w:rFonts w:cs="Arial"/>
                <w:lang w:val="sr-Latn-CS"/>
              </w:rPr>
              <w:t>I</w:t>
            </w:r>
            <w:r w:rsidR="007F7D7A" w:rsidRPr="00FD423E">
              <w:rPr>
                <w:rFonts w:cs="Arial"/>
                <w:lang w:val="sr-Cyrl-RS"/>
              </w:rPr>
              <w:t>) уколико исти постоје као засебни трошкови</w:t>
            </w:r>
            <w:r w:rsidRPr="00FD423E">
              <w:rPr>
                <w:rFonts w:cs="Arial"/>
                <w:lang w:val="sr-Latn-CS"/>
              </w:rPr>
              <w:t>)</w:t>
            </w:r>
          </w:p>
        </w:tc>
        <w:tc>
          <w:tcPr>
            <w:tcW w:w="1995" w:type="pct"/>
            <w:shd w:val="clear" w:color="auto" w:fill="auto"/>
            <w:vAlign w:val="center"/>
          </w:tcPr>
          <w:p w:rsidR="00343A18" w:rsidRPr="00FD423E" w:rsidRDefault="00343A18" w:rsidP="00FD423E">
            <w:pPr>
              <w:spacing w:before="0"/>
              <w:rPr>
                <w:rFonts w:cs="Arial"/>
              </w:rPr>
            </w:pPr>
            <w:r w:rsidRPr="00FD423E">
              <w:rPr>
                <w:rFonts w:cs="Arial"/>
              </w:rPr>
              <w:t>Трошкови царине</w:t>
            </w:r>
          </w:p>
        </w:tc>
        <w:tc>
          <w:tcPr>
            <w:tcW w:w="1301" w:type="pct"/>
          </w:tcPr>
          <w:p w:rsidR="00343A18" w:rsidRPr="00FD423E" w:rsidRDefault="00343A18" w:rsidP="00FD423E">
            <w:pPr>
              <w:spacing w:before="0"/>
              <w:jc w:val="center"/>
              <w:rPr>
                <w:rFonts w:cs="Arial"/>
                <w:lang w:val="sr-Cyrl-RS"/>
              </w:rPr>
            </w:pPr>
            <w:r w:rsidRPr="00FD423E">
              <w:rPr>
                <w:rFonts w:cs="Arial"/>
              </w:rPr>
              <w:t>динара</w:t>
            </w:r>
            <w:r w:rsidR="007F7D7A" w:rsidRPr="00FD423E">
              <w:rPr>
                <w:rFonts w:cs="Arial"/>
                <w:lang w:val="sr-Cyrl-RS"/>
              </w:rPr>
              <w:t>/</w:t>
            </w:r>
            <w:r w:rsidR="007F7D7A" w:rsidRPr="00FD423E">
              <w:rPr>
                <w:rFonts w:cs="Arial"/>
              </w:rPr>
              <w:t xml:space="preserve"> EUR</w:t>
            </w:r>
          </w:p>
        </w:tc>
      </w:tr>
      <w:tr w:rsidR="007F7D7A" w:rsidRPr="00FD423E" w:rsidTr="002E0817">
        <w:trPr>
          <w:trHeight w:val="525"/>
        </w:trPr>
        <w:tc>
          <w:tcPr>
            <w:tcW w:w="1704" w:type="pct"/>
            <w:vMerge/>
            <w:shd w:val="clear" w:color="auto" w:fill="auto"/>
          </w:tcPr>
          <w:p w:rsidR="007F7D7A" w:rsidRPr="00FD423E" w:rsidRDefault="007F7D7A" w:rsidP="00FD423E">
            <w:pPr>
              <w:spacing w:before="0"/>
              <w:rPr>
                <w:rFonts w:cs="Arial"/>
              </w:rPr>
            </w:pPr>
          </w:p>
        </w:tc>
        <w:tc>
          <w:tcPr>
            <w:tcW w:w="1995" w:type="pct"/>
            <w:shd w:val="clear" w:color="auto" w:fill="auto"/>
            <w:vAlign w:val="center"/>
          </w:tcPr>
          <w:p w:rsidR="007F7D7A" w:rsidRPr="00FD423E" w:rsidRDefault="007F7D7A" w:rsidP="00FD423E">
            <w:pPr>
              <w:spacing w:before="0"/>
              <w:rPr>
                <w:rFonts w:cs="Arial"/>
              </w:rPr>
            </w:pPr>
            <w:r w:rsidRPr="00FD423E">
              <w:rPr>
                <w:rFonts w:cs="Arial"/>
              </w:rPr>
              <w:t>Трошкови превоза</w:t>
            </w:r>
          </w:p>
        </w:tc>
        <w:tc>
          <w:tcPr>
            <w:tcW w:w="1301" w:type="pct"/>
          </w:tcPr>
          <w:p w:rsidR="007F7D7A" w:rsidRPr="00FD423E" w:rsidRDefault="007F7D7A" w:rsidP="00FD423E">
            <w:pPr>
              <w:spacing w:before="0"/>
              <w:jc w:val="center"/>
              <w:rPr>
                <w:rFonts w:cs="Arial"/>
              </w:rPr>
            </w:pPr>
            <w:r w:rsidRPr="00FD423E">
              <w:rPr>
                <w:rFonts w:cs="Arial"/>
              </w:rPr>
              <w:t>динара</w:t>
            </w:r>
            <w:r w:rsidRPr="00FD423E">
              <w:rPr>
                <w:rFonts w:cs="Arial"/>
                <w:lang w:val="sr-Cyrl-RS"/>
              </w:rPr>
              <w:t>/</w:t>
            </w:r>
            <w:r w:rsidRPr="00FD423E">
              <w:rPr>
                <w:rFonts w:cs="Arial"/>
              </w:rPr>
              <w:t xml:space="preserve"> EUR</w:t>
            </w:r>
          </w:p>
        </w:tc>
      </w:tr>
      <w:tr w:rsidR="007F7D7A" w:rsidRPr="00FD423E" w:rsidTr="002E0817">
        <w:trPr>
          <w:trHeight w:val="534"/>
        </w:trPr>
        <w:tc>
          <w:tcPr>
            <w:tcW w:w="1704" w:type="pct"/>
            <w:vMerge/>
            <w:shd w:val="clear" w:color="auto" w:fill="auto"/>
          </w:tcPr>
          <w:p w:rsidR="007F7D7A" w:rsidRPr="00FD423E" w:rsidRDefault="007F7D7A" w:rsidP="00FD423E">
            <w:pPr>
              <w:spacing w:before="0"/>
              <w:rPr>
                <w:rFonts w:cs="Arial"/>
              </w:rPr>
            </w:pPr>
          </w:p>
        </w:tc>
        <w:tc>
          <w:tcPr>
            <w:tcW w:w="1995" w:type="pct"/>
            <w:shd w:val="clear" w:color="auto" w:fill="auto"/>
            <w:vAlign w:val="center"/>
          </w:tcPr>
          <w:p w:rsidR="007F7D7A" w:rsidRPr="00FD423E" w:rsidRDefault="007F7D7A" w:rsidP="00FD423E">
            <w:pPr>
              <w:spacing w:before="0"/>
              <w:rPr>
                <w:rFonts w:cs="Arial"/>
                <w:lang w:val="sr-Cyrl-CS"/>
              </w:rPr>
            </w:pPr>
            <w:r w:rsidRPr="00FD423E">
              <w:rPr>
                <w:rFonts w:cs="Arial"/>
              </w:rPr>
              <w:t>Остали трошкови</w:t>
            </w:r>
            <w:r w:rsidRPr="00FD423E">
              <w:rPr>
                <w:rFonts w:cs="Arial"/>
                <w:lang w:val="sr-Cyrl-CS"/>
              </w:rPr>
              <w:t xml:space="preserve"> (</w:t>
            </w:r>
            <w:r w:rsidRPr="00FD423E">
              <w:rPr>
                <w:rFonts w:cs="Arial"/>
                <w:i/>
                <w:lang w:val="sr-Cyrl-CS"/>
              </w:rPr>
              <w:t>навести</w:t>
            </w:r>
            <w:r w:rsidRPr="00FD423E">
              <w:rPr>
                <w:rFonts w:cs="Arial"/>
                <w:lang w:val="sr-Cyrl-CS"/>
              </w:rPr>
              <w:t>)</w:t>
            </w:r>
          </w:p>
        </w:tc>
        <w:tc>
          <w:tcPr>
            <w:tcW w:w="1301" w:type="pct"/>
          </w:tcPr>
          <w:p w:rsidR="007F7D7A" w:rsidRPr="00FD423E" w:rsidRDefault="007F7D7A" w:rsidP="00FD423E">
            <w:pPr>
              <w:spacing w:before="0"/>
              <w:jc w:val="center"/>
              <w:rPr>
                <w:rFonts w:cs="Arial"/>
              </w:rPr>
            </w:pPr>
            <w:r w:rsidRPr="00FD423E">
              <w:rPr>
                <w:rFonts w:cs="Arial"/>
              </w:rPr>
              <w:t>динара</w:t>
            </w:r>
            <w:r w:rsidRPr="00FD423E">
              <w:rPr>
                <w:rFonts w:cs="Arial"/>
                <w:lang w:val="sr-Cyrl-RS"/>
              </w:rPr>
              <w:t>/</w:t>
            </w:r>
            <w:r w:rsidRPr="00FD423E">
              <w:rPr>
                <w:rFonts w:cs="Arial"/>
              </w:rPr>
              <w:t xml:space="preserve"> EUR</w:t>
            </w:r>
          </w:p>
        </w:tc>
      </w:tr>
    </w:tbl>
    <w:p w:rsidR="00343A18" w:rsidRPr="00FD423E" w:rsidRDefault="00343A18" w:rsidP="00FD423E">
      <w:pPr>
        <w:widowControl w:val="0"/>
        <w:spacing w:before="0"/>
        <w:rPr>
          <w:rFonts w:eastAsia="Arial Unicode MS" w:cs="Arial"/>
          <w:color w:val="00B0F0"/>
        </w:rPr>
      </w:pPr>
    </w:p>
    <w:p w:rsidR="00343A18" w:rsidRPr="00FD423E" w:rsidRDefault="00343A18" w:rsidP="00FD423E">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FD423E" w:rsidTr="00BC01DC">
        <w:trPr>
          <w:jc w:val="center"/>
        </w:trPr>
        <w:tc>
          <w:tcPr>
            <w:tcW w:w="3882" w:type="dxa"/>
          </w:tcPr>
          <w:p w:rsidR="00343A18" w:rsidRPr="00FD423E" w:rsidRDefault="00343A18" w:rsidP="00FD423E">
            <w:pPr>
              <w:spacing w:before="0"/>
              <w:jc w:val="center"/>
              <w:rPr>
                <w:rFonts w:cs="Arial"/>
              </w:rPr>
            </w:pPr>
            <w:r w:rsidRPr="00FD423E">
              <w:rPr>
                <w:rFonts w:cs="Arial"/>
              </w:rPr>
              <w:t>Датум:</w:t>
            </w:r>
          </w:p>
        </w:tc>
        <w:tc>
          <w:tcPr>
            <w:tcW w:w="2127" w:type="dxa"/>
          </w:tcPr>
          <w:p w:rsidR="00343A18" w:rsidRPr="00FD423E" w:rsidRDefault="00343A18" w:rsidP="00FD423E">
            <w:pPr>
              <w:spacing w:before="0"/>
              <w:jc w:val="center"/>
              <w:rPr>
                <w:rFonts w:cs="Arial"/>
                <w:lang w:val="ru-RU"/>
              </w:rPr>
            </w:pPr>
          </w:p>
        </w:tc>
        <w:tc>
          <w:tcPr>
            <w:tcW w:w="4022" w:type="dxa"/>
          </w:tcPr>
          <w:p w:rsidR="00343A18" w:rsidRPr="00FD423E" w:rsidRDefault="00343A18" w:rsidP="00FD423E">
            <w:pPr>
              <w:spacing w:before="0"/>
              <w:jc w:val="center"/>
              <w:rPr>
                <w:rFonts w:cs="Arial"/>
                <w:lang w:val="sr-Cyrl-CS"/>
              </w:rPr>
            </w:pPr>
            <w:r w:rsidRPr="00FD423E">
              <w:rPr>
                <w:rFonts w:cs="Arial"/>
                <w:lang w:val="sr-Cyrl-CS"/>
              </w:rPr>
              <w:t>П</w:t>
            </w:r>
            <w:r w:rsidRPr="00FD423E">
              <w:rPr>
                <w:rFonts w:cs="Arial"/>
              </w:rPr>
              <w:t>онуђач</w:t>
            </w:r>
          </w:p>
        </w:tc>
      </w:tr>
      <w:tr w:rsidR="00343A18" w:rsidRPr="00FD423E" w:rsidTr="00BC01DC">
        <w:trPr>
          <w:jc w:val="center"/>
        </w:trPr>
        <w:tc>
          <w:tcPr>
            <w:tcW w:w="3882" w:type="dxa"/>
          </w:tcPr>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rPr>
            </w:pPr>
            <w:r w:rsidRPr="00FD423E">
              <w:rPr>
                <w:rFonts w:cs="Arial"/>
              </w:rPr>
              <w:t>М.П.</w:t>
            </w:r>
          </w:p>
        </w:tc>
        <w:tc>
          <w:tcPr>
            <w:tcW w:w="4022" w:type="dxa"/>
          </w:tcPr>
          <w:p w:rsidR="00343A18" w:rsidRPr="00FD423E" w:rsidRDefault="00343A18" w:rsidP="00FD423E">
            <w:pPr>
              <w:spacing w:before="0"/>
              <w:jc w:val="center"/>
              <w:rPr>
                <w:rFonts w:cs="Arial"/>
                <w:lang w:val="ru-RU"/>
              </w:rPr>
            </w:pPr>
          </w:p>
        </w:tc>
      </w:tr>
      <w:tr w:rsidR="00343A18" w:rsidRPr="00FD423E" w:rsidTr="00BC01DC">
        <w:trPr>
          <w:jc w:val="center"/>
        </w:trPr>
        <w:tc>
          <w:tcPr>
            <w:tcW w:w="3882" w:type="dxa"/>
            <w:tcBorders>
              <w:bottom w:val="single" w:sz="4" w:space="0" w:color="auto"/>
            </w:tcBorders>
          </w:tcPr>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lang w:val="ru-RU"/>
              </w:rPr>
            </w:pPr>
          </w:p>
        </w:tc>
        <w:tc>
          <w:tcPr>
            <w:tcW w:w="4022" w:type="dxa"/>
            <w:tcBorders>
              <w:bottom w:val="single" w:sz="4" w:space="0" w:color="auto"/>
            </w:tcBorders>
          </w:tcPr>
          <w:p w:rsidR="00343A18" w:rsidRPr="00FD423E" w:rsidRDefault="00343A18" w:rsidP="00FD423E">
            <w:pPr>
              <w:spacing w:before="0"/>
              <w:jc w:val="center"/>
              <w:rPr>
                <w:rFonts w:cs="Arial"/>
                <w:lang w:val="ru-RU"/>
              </w:rPr>
            </w:pPr>
          </w:p>
        </w:tc>
      </w:tr>
      <w:tr w:rsidR="00343A18" w:rsidRPr="00FD423E" w:rsidTr="00BC01DC">
        <w:trPr>
          <w:trHeight w:val="389"/>
          <w:jc w:val="center"/>
        </w:trPr>
        <w:tc>
          <w:tcPr>
            <w:tcW w:w="3882" w:type="dxa"/>
            <w:tcBorders>
              <w:top w:val="single" w:sz="4" w:space="0" w:color="auto"/>
            </w:tcBorders>
          </w:tcPr>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lang w:val="ru-RU"/>
              </w:rPr>
            </w:pPr>
          </w:p>
        </w:tc>
        <w:tc>
          <w:tcPr>
            <w:tcW w:w="4022" w:type="dxa"/>
            <w:tcBorders>
              <w:top w:val="single" w:sz="4" w:space="0" w:color="auto"/>
            </w:tcBorders>
          </w:tcPr>
          <w:p w:rsidR="00343A18" w:rsidRPr="00FD423E" w:rsidRDefault="00343A18" w:rsidP="00FD423E">
            <w:pPr>
              <w:spacing w:before="0"/>
              <w:jc w:val="center"/>
              <w:rPr>
                <w:rFonts w:cs="Arial"/>
                <w:lang w:val="ru-RU"/>
              </w:rPr>
            </w:pPr>
          </w:p>
        </w:tc>
      </w:tr>
    </w:tbl>
    <w:p w:rsidR="00343A18" w:rsidRPr="00FD423E" w:rsidRDefault="00343A18" w:rsidP="00FD423E">
      <w:pPr>
        <w:spacing w:before="0"/>
        <w:rPr>
          <w:rFonts w:cs="Arial"/>
          <w:b/>
          <w:i/>
          <w:lang w:val="sr-Cyrl-CS"/>
        </w:rPr>
      </w:pPr>
      <w:r w:rsidRPr="00FD423E">
        <w:rPr>
          <w:rFonts w:cs="Arial"/>
          <w:b/>
          <w:i/>
          <w:lang w:val="sr-Cyrl-CS"/>
        </w:rPr>
        <w:t>Напомена:</w:t>
      </w:r>
    </w:p>
    <w:p w:rsidR="00343A18" w:rsidRPr="00FD423E" w:rsidRDefault="00343A18" w:rsidP="00FD423E">
      <w:pPr>
        <w:pStyle w:val="KDKomentar"/>
        <w:spacing w:before="0"/>
        <w:rPr>
          <w:rFonts w:eastAsia="TimesNewRomanPS-BoldMT" w:cs="Arial"/>
          <w:color w:val="auto"/>
          <w:sz w:val="22"/>
          <w:szCs w:val="22"/>
        </w:rPr>
      </w:pPr>
      <w:r w:rsidRPr="00FD423E">
        <w:rPr>
          <w:rFonts w:eastAsia="TimesNewRomanPS-BoldMT" w:cs="Arial"/>
          <w:color w:val="auto"/>
          <w:sz w:val="22"/>
          <w:szCs w:val="22"/>
        </w:rPr>
        <w:t xml:space="preserve">-Уколико </w:t>
      </w:r>
      <w:r w:rsidRPr="00FD423E">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D423E">
        <w:rPr>
          <w:rFonts w:eastAsia="TimesNewRomanPS-BoldMT" w:cs="Arial"/>
          <w:color w:val="auto"/>
          <w:sz w:val="22"/>
          <w:szCs w:val="22"/>
        </w:rPr>
        <w:t>.</w:t>
      </w:r>
    </w:p>
    <w:p w:rsidR="00343A18" w:rsidRDefault="00343A18" w:rsidP="00FD423E">
      <w:pPr>
        <w:pStyle w:val="KDKomentar"/>
        <w:spacing w:before="0"/>
        <w:rPr>
          <w:rFonts w:eastAsia="TimesNewRomanPS-BoldMT" w:cs="Arial"/>
          <w:color w:val="auto"/>
          <w:sz w:val="22"/>
          <w:szCs w:val="22"/>
          <w:lang w:val="sr-Cyrl-RS"/>
        </w:rPr>
      </w:pPr>
      <w:r w:rsidRPr="00FD423E">
        <w:rPr>
          <w:rFonts w:eastAsia="TimesNewRomanPS-BoldMT" w:cs="Arial"/>
          <w:color w:val="auto"/>
          <w:sz w:val="22"/>
          <w:szCs w:val="22"/>
          <w:lang w:val="sr-Cyrl-CS"/>
        </w:rPr>
        <w:t xml:space="preserve">- </w:t>
      </w:r>
      <w:r w:rsidRPr="00FD423E">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C0132" w:rsidRPr="00B80607" w:rsidRDefault="003C0132" w:rsidP="00FD423E">
      <w:pPr>
        <w:pStyle w:val="KDKomentar"/>
        <w:spacing w:before="0"/>
        <w:rPr>
          <w:rFonts w:eastAsia="TimesNewRomanPS-BoldMT" w:cs="Arial"/>
          <w:color w:val="auto"/>
          <w:sz w:val="22"/>
          <w:szCs w:val="22"/>
          <w:lang w:val="sr-Cyrl-RS"/>
        </w:rPr>
      </w:pPr>
      <w:r w:rsidRPr="003C0132">
        <w:rPr>
          <w:rFonts w:eastAsia="TimesNewRomanPS-BoldMT" w:cs="Arial"/>
          <w:color w:val="auto"/>
          <w:sz w:val="22"/>
          <w:szCs w:val="22"/>
          <w:lang w:val="sr-Cyrl-R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2E0817" w:rsidRDefault="002E0817" w:rsidP="00FD423E">
      <w:pPr>
        <w:spacing w:before="0"/>
        <w:rPr>
          <w:rFonts w:cs="Arial"/>
          <w:b/>
          <w:lang w:val="sr-Latn-CS"/>
        </w:rPr>
      </w:pPr>
    </w:p>
    <w:p w:rsidR="00343A18" w:rsidRPr="00FD423E" w:rsidRDefault="00343A18" w:rsidP="00FD423E">
      <w:pPr>
        <w:spacing w:before="0"/>
        <w:rPr>
          <w:rFonts w:cs="Arial"/>
          <w:b/>
          <w:lang w:val="ru-RU"/>
        </w:rPr>
      </w:pPr>
      <w:r w:rsidRPr="00FD423E">
        <w:rPr>
          <w:rFonts w:cs="Arial"/>
          <w:b/>
          <w:lang w:val="sr-Latn-CS"/>
        </w:rPr>
        <w:t>Упутство</w:t>
      </w:r>
      <w:r w:rsidR="002E0817">
        <w:rPr>
          <w:rFonts w:cs="Arial"/>
          <w:b/>
          <w:lang w:val="sr-Cyrl-RS"/>
        </w:rPr>
        <w:t xml:space="preserve"> </w:t>
      </w:r>
      <w:r w:rsidRPr="00FD423E">
        <w:rPr>
          <w:rFonts w:cs="Arial"/>
          <w:b/>
          <w:lang w:val="sr-Latn-CS"/>
        </w:rPr>
        <w:t>за попуњавањ</w:t>
      </w:r>
      <w:r w:rsidRPr="00FD423E">
        <w:rPr>
          <w:rFonts w:cs="Arial"/>
          <w:b/>
          <w:lang w:val="ru-RU"/>
        </w:rPr>
        <w:t>е</w:t>
      </w:r>
      <w:r w:rsidR="007E7BB8" w:rsidRPr="00FD423E">
        <w:rPr>
          <w:rFonts w:cs="Arial"/>
          <w:b/>
          <w:lang w:val="ru-RU"/>
        </w:rPr>
        <w:t xml:space="preserve"> О</w:t>
      </w:r>
      <w:r w:rsidRPr="00FD423E">
        <w:rPr>
          <w:rFonts w:cs="Arial"/>
          <w:b/>
          <w:lang w:val="ru-RU"/>
        </w:rPr>
        <w:t>брасца структуре цене</w:t>
      </w:r>
    </w:p>
    <w:p w:rsidR="00343A18" w:rsidRPr="00FD423E" w:rsidRDefault="00343A18" w:rsidP="00FD423E">
      <w:pPr>
        <w:spacing w:before="0"/>
        <w:rPr>
          <w:rFonts w:cs="Arial"/>
          <w:b/>
        </w:rPr>
      </w:pPr>
    </w:p>
    <w:p w:rsidR="00343A18" w:rsidRPr="00FD423E" w:rsidRDefault="00343A18" w:rsidP="00FD423E">
      <w:pPr>
        <w:pStyle w:val="ListParagraph"/>
        <w:tabs>
          <w:tab w:val="left" w:pos="90"/>
        </w:tabs>
        <w:spacing w:before="0" w:after="0" w:line="240" w:lineRule="auto"/>
        <w:ind w:left="0"/>
        <w:rPr>
          <w:rFonts w:ascii="Arial" w:hAnsi="Arial" w:cs="Arial"/>
          <w:bCs/>
          <w:iCs/>
        </w:rPr>
      </w:pPr>
      <w:r w:rsidRPr="00FD423E">
        <w:rPr>
          <w:rFonts w:ascii="Arial" w:hAnsi="Arial" w:cs="Arial"/>
          <w:bCs/>
          <w:iCs/>
        </w:rPr>
        <w:t>Понуђач треба да попун</w:t>
      </w:r>
      <w:r w:rsidRPr="00FD423E">
        <w:rPr>
          <w:rFonts w:ascii="Arial" w:hAnsi="Arial" w:cs="Arial"/>
          <w:bCs/>
          <w:iCs/>
          <w:lang w:val="sr-Cyrl-CS"/>
        </w:rPr>
        <w:t>и</w:t>
      </w:r>
      <w:r w:rsidRPr="00FD423E">
        <w:rPr>
          <w:rFonts w:ascii="Arial" w:hAnsi="Arial" w:cs="Arial"/>
          <w:bCs/>
          <w:iCs/>
        </w:rPr>
        <w:t xml:space="preserve"> образац структуре цене </w:t>
      </w:r>
      <w:r w:rsidRPr="00FD423E">
        <w:rPr>
          <w:rFonts w:ascii="Arial" w:hAnsi="Arial" w:cs="Arial"/>
          <w:bCs/>
          <w:iCs/>
          <w:lang w:val="sr-Cyrl-CS"/>
        </w:rPr>
        <w:t>Табела 1. на следећи начин</w:t>
      </w:r>
      <w:r w:rsidRPr="00FD423E">
        <w:rPr>
          <w:rFonts w:ascii="Arial" w:hAnsi="Arial" w:cs="Arial"/>
          <w:bCs/>
          <w:iCs/>
        </w:rPr>
        <w:t>:</w:t>
      </w:r>
    </w:p>
    <w:p w:rsidR="000F683D" w:rsidRPr="00FD423E" w:rsidRDefault="000F683D" w:rsidP="00FD423E">
      <w:pPr>
        <w:pStyle w:val="ListParagraph"/>
        <w:tabs>
          <w:tab w:val="left" w:pos="90"/>
        </w:tabs>
        <w:spacing w:before="0" w:after="0" w:line="240" w:lineRule="auto"/>
        <w:ind w:left="0"/>
        <w:rPr>
          <w:rFonts w:ascii="Arial" w:hAnsi="Arial" w:cs="Arial"/>
          <w:bCs/>
          <w:iCs/>
        </w:rPr>
      </w:pPr>
    </w:p>
    <w:p w:rsidR="00343A18" w:rsidRPr="00FD423E" w:rsidRDefault="00343A18" w:rsidP="00FD423E">
      <w:pPr>
        <w:pStyle w:val="ListParagraph"/>
        <w:tabs>
          <w:tab w:val="left" w:pos="90"/>
        </w:tabs>
        <w:suppressAutoHyphens/>
        <w:spacing w:before="0" w:after="0" w:line="240" w:lineRule="auto"/>
        <w:ind w:left="0"/>
        <w:contextualSpacing w:val="0"/>
        <w:rPr>
          <w:rFonts w:ascii="Arial" w:hAnsi="Arial" w:cs="Arial"/>
          <w:bCs/>
          <w:iCs/>
        </w:rPr>
      </w:pPr>
      <w:r w:rsidRPr="00FD423E">
        <w:rPr>
          <w:rFonts w:ascii="Arial" w:hAnsi="Arial" w:cs="Arial"/>
          <w:bCs/>
          <w:iCs/>
          <w:lang w:val="sr-Cyrl-CS"/>
        </w:rPr>
        <w:t xml:space="preserve">у колону 5. </w:t>
      </w:r>
      <w:proofErr w:type="gramStart"/>
      <w:r w:rsidRPr="00FD423E">
        <w:rPr>
          <w:rFonts w:ascii="Arial" w:hAnsi="Arial" w:cs="Arial"/>
          <w:bCs/>
          <w:iCs/>
        </w:rPr>
        <w:t>уписати</w:t>
      </w:r>
      <w:proofErr w:type="gramEnd"/>
      <w:r w:rsidRPr="00FD423E">
        <w:rPr>
          <w:rFonts w:ascii="Arial" w:hAnsi="Arial" w:cs="Arial"/>
          <w:bCs/>
          <w:iCs/>
        </w:rPr>
        <w:t xml:space="preserve"> колико износи јединична цена без ПДВ за испоручено добро;</w:t>
      </w:r>
    </w:p>
    <w:p w:rsidR="00343A18" w:rsidRPr="00FD423E" w:rsidRDefault="00343A18" w:rsidP="00FD423E">
      <w:pPr>
        <w:pStyle w:val="ListParagraph"/>
        <w:tabs>
          <w:tab w:val="left" w:pos="90"/>
        </w:tabs>
        <w:suppressAutoHyphens/>
        <w:spacing w:before="0" w:after="0" w:line="240" w:lineRule="auto"/>
        <w:ind w:left="0"/>
        <w:contextualSpacing w:val="0"/>
        <w:rPr>
          <w:rFonts w:ascii="Arial" w:hAnsi="Arial" w:cs="Arial"/>
          <w:bCs/>
          <w:iCs/>
        </w:rPr>
      </w:pPr>
      <w:proofErr w:type="gramStart"/>
      <w:r w:rsidRPr="00FD423E">
        <w:rPr>
          <w:rFonts w:ascii="Arial" w:hAnsi="Arial" w:cs="Arial"/>
          <w:bCs/>
          <w:iCs/>
        </w:rPr>
        <w:t>у</w:t>
      </w:r>
      <w:proofErr w:type="gramEnd"/>
      <w:r w:rsidRPr="00FD423E">
        <w:rPr>
          <w:rFonts w:ascii="Arial" w:hAnsi="Arial" w:cs="Arial"/>
          <w:bCs/>
          <w:iCs/>
        </w:rPr>
        <w:t xml:space="preserve"> колону </w:t>
      </w:r>
      <w:r w:rsidRPr="00FD423E">
        <w:rPr>
          <w:rFonts w:ascii="Arial" w:hAnsi="Arial" w:cs="Arial"/>
          <w:bCs/>
          <w:iCs/>
          <w:lang w:val="sr-Cyrl-CS"/>
        </w:rPr>
        <w:t>6</w:t>
      </w:r>
      <w:r w:rsidRPr="00FD423E">
        <w:rPr>
          <w:rFonts w:ascii="Arial" w:hAnsi="Arial" w:cs="Arial"/>
          <w:bCs/>
          <w:iCs/>
        </w:rPr>
        <w:t xml:space="preserve">. </w:t>
      </w:r>
      <w:proofErr w:type="gramStart"/>
      <w:r w:rsidRPr="00FD423E">
        <w:rPr>
          <w:rFonts w:ascii="Arial" w:hAnsi="Arial" w:cs="Arial"/>
          <w:bCs/>
          <w:iCs/>
        </w:rPr>
        <w:t>уписати</w:t>
      </w:r>
      <w:proofErr w:type="gramEnd"/>
      <w:r w:rsidRPr="00FD423E">
        <w:rPr>
          <w:rFonts w:ascii="Arial" w:hAnsi="Arial" w:cs="Arial"/>
          <w:bCs/>
          <w:iCs/>
        </w:rPr>
        <w:t xml:space="preserve"> колико износи јединична цена са ПДВ за испоручено добро;</w:t>
      </w:r>
    </w:p>
    <w:p w:rsidR="00343A18" w:rsidRPr="00FD423E" w:rsidRDefault="00343A18" w:rsidP="00FD423E">
      <w:pPr>
        <w:pStyle w:val="ListParagraph"/>
        <w:tabs>
          <w:tab w:val="left" w:pos="90"/>
        </w:tabs>
        <w:suppressAutoHyphens/>
        <w:spacing w:before="0" w:after="0" w:line="240" w:lineRule="auto"/>
        <w:ind w:left="0"/>
        <w:contextualSpacing w:val="0"/>
        <w:rPr>
          <w:rFonts w:ascii="Arial" w:hAnsi="Arial" w:cs="Arial"/>
          <w:bCs/>
          <w:iCs/>
        </w:rPr>
      </w:pPr>
      <w:proofErr w:type="gramStart"/>
      <w:r w:rsidRPr="00FD423E">
        <w:rPr>
          <w:rFonts w:ascii="Arial" w:hAnsi="Arial" w:cs="Arial"/>
          <w:bCs/>
          <w:iCs/>
        </w:rPr>
        <w:t>у</w:t>
      </w:r>
      <w:proofErr w:type="gramEnd"/>
      <w:r w:rsidRPr="00FD423E">
        <w:rPr>
          <w:rFonts w:ascii="Arial" w:hAnsi="Arial" w:cs="Arial"/>
          <w:bCs/>
          <w:iCs/>
        </w:rPr>
        <w:t xml:space="preserve"> колону </w:t>
      </w:r>
      <w:r w:rsidRPr="00FD423E">
        <w:rPr>
          <w:rFonts w:ascii="Arial" w:hAnsi="Arial" w:cs="Arial"/>
          <w:bCs/>
          <w:iCs/>
          <w:lang w:val="sr-Cyrl-CS"/>
        </w:rPr>
        <w:t>7</w:t>
      </w:r>
      <w:r w:rsidRPr="00FD423E">
        <w:rPr>
          <w:rFonts w:ascii="Arial" w:hAnsi="Arial" w:cs="Arial"/>
          <w:bCs/>
          <w:iCs/>
        </w:rPr>
        <w:t xml:space="preserve">. </w:t>
      </w:r>
      <w:proofErr w:type="gramStart"/>
      <w:r w:rsidRPr="00FD423E">
        <w:rPr>
          <w:rFonts w:ascii="Arial" w:hAnsi="Arial" w:cs="Arial"/>
          <w:bCs/>
          <w:iCs/>
        </w:rPr>
        <w:t>уписати</w:t>
      </w:r>
      <w:proofErr w:type="gramEnd"/>
      <w:r w:rsidRPr="00FD423E">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FD423E">
        <w:rPr>
          <w:rFonts w:ascii="Arial" w:hAnsi="Arial" w:cs="Arial"/>
          <w:bCs/>
          <w:iCs/>
          <w:lang w:val="sr-Cyrl-CS"/>
        </w:rPr>
        <w:t>5</w:t>
      </w:r>
      <w:r w:rsidRPr="00FD423E">
        <w:rPr>
          <w:rFonts w:ascii="Arial" w:hAnsi="Arial" w:cs="Arial"/>
          <w:bCs/>
          <w:iCs/>
        </w:rPr>
        <w:t xml:space="preserve">.) са траженом количином (која је наведена у колони </w:t>
      </w:r>
      <w:r w:rsidRPr="00FD423E">
        <w:rPr>
          <w:rFonts w:ascii="Arial" w:hAnsi="Arial" w:cs="Arial"/>
          <w:bCs/>
          <w:iCs/>
          <w:lang w:val="sr-Cyrl-CS"/>
        </w:rPr>
        <w:t>4</w:t>
      </w:r>
      <w:r w:rsidRPr="00FD423E">
        <w:rPr>
          <w:rFonts w:ascii="Arial" w:hAnsi="Arial" w:cs="Arial"/>
          <w:bCs/>
          <w:iCs/>
        </w:rPr>
        <w:t xml:space="preserve">.); </w:t>
      </w:r>
    </w:p>
    <w:p w:rsidR="00343A18" w:rsidRPr="00FD423E" w:rsidRDefault="00343A18" w:rsidP="00FD423E">
      <w:pPr>
        <w:pStyle w:val="ListParagraph"/>
        <w:tabs>
          <w:tab w:val="left" w:pos="90"/>
        </w:tabs>
        <w:suppressAutoHyphens/>
        <w:spacing w:before="0" w:after="0" w:line="240" w:lineRule="auto"/>
        <w:ind w:left="0"/>
        <w:contextualSpacing w:val="0"/>
        <w:rPr>
          <w:rFonts w:ascii="Arial" w:hAnsi="Arial" w:cs="Arial"/>
          <w:bCs/>
          <w:iCs/>
        </w:rPr>
      </w:pPr>
      <w:r w:rsidRPr="00FD423E">
        <w:rPr>
          <w:rFonts w:ascii="Arial" w:hAnsi="Arial" w:cs="Arial"/>
          <w:bCs/>
          <w:iCs/>
          <w:lang w:val="sr-Cyrl-CS"/>
        </w:rPr>
        <w:t>у колону 8</w:t>
      </w:r>
      <w:r w:rsidRPr="00FD423E">
        <w:rPr>
          <w:rFonts w:ascii="Arial" w:hAnsi="Arial" w:cs="Arial"/>
          <w:bCs/>
          <w:iCs/>
        </w:rPr>
        <w:t xml:space="preserve">. </w:t>
      </w:r>
      <w:proofErr w:type="gramStart"/>
      <w:r w:rsidRPr="00FD423E">
        <w:rPr>
          <w:rFonts w:ascii="Arial" w:hAnsi="Arial" w:cs="Arial"/>
          <w:bCs/>
          <w:iCs/>
        </w:rPr>
        <w:t>уписати</w:t>
      </w:r>
      <w:proofErr w:type="gramEnd"/>
      <w:r w:rsidRPr="00FD423E">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FD423E">
        <w:rPr>
          <w:rFonts w:ascii="Arial" w:hAnsi="Arial" w:cs="Arial"/>
          <w:bCs/>
          <w:iCs/>
          <w:lang w:val="sr-Cyrl-CS"/>
        </w:rPr>
        <w:t>6</w:t>
      </w:r>
      <w:r w:rsidRPr="00FD423E">
        <w:rPr>
          <w:rFonts w:ascii="Arial" w:hAnsi="Arial" w:cs="Arial"/>
          <w:bCs/>
          <w:iCs/>
        </w:rPr>
        <w:t xml:space="preserve">.) са траженом количином (која је наведена у колони </w:t>
      </w:r>
      <w:r w:rsidRPr="00FD423E">
        <w:rPr>
          <w:rFonts w:ascii="Arial" w:hAnsi="Arial" w:cs="Arial"/>
          <w:bCs/>
          <w:iCs/>
          <w:lang w:val="sr-Cyrl-CS"/>
        </w:rPr>
        <w:t>4</w:t>
      </w:r>
      <w:r w:rsidRPr="00FD423E">
        <w:rPr>
          <w:rFonts w:ascii="Arial" w:hAnsi="Arial" w:cs="Arial"/>
          <w:bCs/>
          <w:iCs/>
        </w:rPr>
        <w:t>.).</w:t>
      </w:r>
    </w:p>
    <w:p w:rsidR="007E7BB8" w:rsidRPr="00FD423E" w:rsidRDefault="007E7BB8" w:rsidP="00FD423E">
      <w:pPr>
        <w:pStyle w:val="ListParagraph"/>
        <w:tabs>
          <w:tab w:val="left" w:pos="90"/>
        </w:tabs>
        <w:suppressAutoHyphens/>
        <w:spacing w:before="0" w:after="0" w:line="240" w:lineRule="auto"/>
        <w:ind w:left="0"/>
        <w:contextualSpacing w:val="0"/>
        <w:rPr>
          <w:rFonts w:ascii="Arial" w:hAnsi="Arial" w:cs="Arial"/>
          <w:color w:val="00B0F0"/>
        </w:rPr>
      </w:pPr>
    </w:p>
    <w:p w:rsidR="00343A18" w:rsidRPr="00B80607" w:rsidRDefault="00343A18" w:rsidP="00FD423E">
      <w:pPr>
        <w:tabs>
          <w:tab w:val="left" w:pos="992"/>
        </w:tabs>
        <w:spacing w:before="0"/>
        <w:rPr>
          <w:rFonts w:cs="Arial"/>
        </w:rPr>
      </w:pPr>
      <w:r w:rsidRPr="00B80607">
        <w:rPr>
          <w:rFonts w:cs="Arial"/>
        </w:rPr>
        <w:t xml:space="preserve">- </w:t>
      </w:r>
      <w:proofErr w:type="gramStart"/>
      <w:r w:rsidRPr="00B80607">
        <w:rPr>
          <w:rFonts w:cs="Arial"/>
        </w:rPr>
        <w:t>у</w:t>
      </w:r>
      <w:proofErr w:type="gramEnd"/>
      <w:r w:rsidRPr="00B80607">
        <w:rPr>
          <w:rFonts w:cs="Arial"/>
        </w:rPr>
        <w:t xml:space="preserve"> Табелу 2. </w:t>
      </w:r>
      <w:proofErr w:type="gramStart"/>
      <w:r w:rsidRPr="00B80607">
        <w:rPr>
          <w:rFonts w:cs="Arial"/>
        </w:rPr>
        <w:t>уписују</w:t>
      </w:r>
      <w:proofErr w:type="gramEnd"/>
      <w:r w:rsidRPr="00B80607">
        <w:rPr>
          <w:rFonts w:cs="Arial"/>
        </w:rPr>
        <w:t xml:space="preserve"> се посебно исказани трошкови који су укључени у укупно</w:t>
      </w:r>
    </w:p>
    <w:p w:rsidR="00343A18" w:rsidRPr="00B80607" w:rsidRDefault="00343A18" w:rsidP="00FD423E">
      <w:pPr>
        <w:tabs>
          <w:tab w:val="left" w:pos="992"/>
        </w:tabs>
        <w:spacing w:before="0"/>
        <w:rPr>
          <w:rFonts w:cs="Arial"/>
        </w:rPr>
      </w:pPr>
      <w:proofErr w:type="gramStart"/>
      <w:r w:rsidRPr="00B80607">
        <w:rPr>
          <w:rFonts w:cs="Arial"/>
        </w:rPr>
        <w:t>понуђену</w:t>
      </w:r>
      <w:proofErr w:type="gramEnd"/>
      <w:r w:rsidRPr="00B80607">
        <w:rPr>
          <w:rFonts w:cs="Arial"/>
        </w:rPr>
        <w:t xml:space="preserve"> цену без ПДВ (ред бр. I из табеле 1)</w:t>
      </w:r>
      <w:r w:rsidR="007F7D7A" w:rsidRPr="00B80607">
        <w:rPr>
          <w:rFonts w:cs="Arial"/>
          <w:lang w:val="sr-Cyrl-RS"/>
        </w:rPr>
        <w:t xml:space="preserve"> уколико исти постоје као засебни трошкови</w:t>
      </w:r>
    </w:p>
    <w:p w:rsidR="00343A18" w:rsidRPr="00FD423E" w:rsidRDefault="00343A18" w:rsidP="00FD423E">
      <w:pPr>
        <w:tabs>
          <w:tab w:val="left" w:pos="992"/>
        </w:tabs>
        <w:spacing w:before="0"/>
        <w:rPr>
          <w:rFonts w:cs="Arial"/>
          <w:b/>
          <w:lang w:val="sr-Cyrl-BA"/>
        </w:rPr>
      </w:pPr>
    </w:p>
    <w:p w:rsidR="00343A18" w:rsidRPr="00FD423E" w:rsidRDefault="00343A18" w:rsidP="00FD423E">
      <w:pPr>
        <w:numPr>
          <w:ilvl w:val="0"/>
          <w:numId w:val="25"/>
        </w:numPr>
        <w:tabs>
          <w:tab w:val="left" w:pos="992"/>
        </w:tabs>
        <w:spacing w:before="0"/>
        <w:rPr>
          <w:rFonts w:cs="Arial"/>
        </w:rPr>
      </w:pPr>
      <w:proofErr w:type="gramStart"/>
      <w:r w:rsidRPr="00FD423E">
        <w:rPr>
          <w:rFonts w:cs="Arial"/>
        </w:rPr>
        <w:t>у</w:t>
      </w:r>
      <w:proofErr w:type="gramEnd"/>
      <w:r w:rsidRPr="00FD423E">
        <w:rPr>
          <w:rFonts w:cs="Arial"/>
        </w:rPr>
        <w:t xml:space="preserve"> ред бр. I – уписује се укупно понуђена цена за све позиције  без ПДВ (збир</w:t>
      </w:r>
    </w:p>
    <w:p w:rsidR="00343A18" w:rsidRPr="00FD423E" w:rsidRDefault="00343A18" w:rsidP="00FD423E">
      <w:pPr>
        <w:numPr>
          <w:ilvl w:val="0"/>
          <w:numId w:val="25"/>
        </w:numPr>
        <w:tabs>
          <w:tab w:val="left" w:pos="992"/>
        </w:tabs>
        <w:spacing w:before="0"/>
        <w:rPr>
          <w:rFonts w:cs="Arial"/>
        </w:rPr>
      </w:pPr>
      <w:proofErr w:type="gramStart"/>
      <w:r w:rsidRPr="00FD423E">
        <w:rPr>
          <w:rFonts w:cs="Arial"/>
        </w:rPr>
        <w:t>колоне</w:t>
      </w:r>
      <w:proofErr w:type="gramEnd"/>
      <w:r w:rsidRPr="00FD423E">
        <w:rPr>
          <w:rFonts w:cs="Arial"/>
        </w:rPr>
        <w:t xml:space="preserve"> бр. 5)</w:t>
      </w:r>
    </w:p>
    <w:p w:rsidR="00343A18" w:rsidRPr="00FD423E" w:rsidRDefault="00343A18" w:rsidP="00FD423E">
      <w:pPr>
        <w:numPr>
          <w:ilvl w:val="0"/>
          <w:numId w:val="25"/>
        </w:numPr>
        <w:tabs>
          <w:tab w:val="left" w:pos="992"/>
        </w:tabs>
        <w:spacing w:before="0"/>
        <w:rPr>
          <w:rFonts w:cs="Arial"/>
        </w:rPr>
      </w:pPr>
      <w:proofErr w:type="gramStart"/>
      <w:r w:rsidRPr="00FD423E">
        <w:rPr>
          <w:rFonts w:cs="Arial"/>
        </w:rPr>
        <w:t>у</w:t>
      </w:r>
      <w:proofErr w:type="gramEnd"/>
      <w:r w:rsidRPr="00FD423E">
        <w:rPr>
          <w:rFonts w:cs="Arial"/>
        </w:rPr>
        <w:t xml:space="preserve"> ред бр. II – уписује се укупан износ ПДВ </w:t>
      </w:r>
    </w:p>
    <w:p w:rsidR="00343A18" w:rsidRPr="00FD423E" w:rsidRDefault="00343A18" w:rsidP="00FD423E">
      <w:pPr>
        <w:numPr>
          <w:ilvl w:val="0"/>
          <w:numId w:val="25"/>
        </w:numPr>
        <w:tabs>
          <w:tab w:val="left" w:pos="992"/>
        </w:tabs>
        <w:spacing w:before="0"/>
        <w:rPr>
          <w:rFonts w:cs="Arial"/>
        </w:rPr>
      </w:pPr>
      <w:proofErr w:type="gramStart"/>
      <w:r w:rsidRPr="00FD423E">
        <w:rPr>
          <w:rFonts w:cs="Arial"/>
        </w:rPr>
        <w:t>у</w:t>
      </w:r>
      <w:proofErr w:type="gramEnd"/>
      <w:r w:rsidRPr="00FD423E">
        <w:rPr>
          <w:rFonts w:cs="Arial"/>
        </w:rPr>
        <w:t xml:space="preserve"> ред бр. III – уписује се укупно понуђена цена са ПДВ (ред бр. I + ред.</w:t>
      </w:r>
    </w:p>
    <w:p w:rsidR="00343A18" w:rsidRPr="00FD423E" w:rsidRDefault="00343A18" w:rsidP="00FD423E">
      <w:pPr>
        <w:numPr>
          <w:ilvl w:val="0"/>
          <w:numId w:val="25"/>
        </w:numPr>
        <w:tabs>
          <w:tab w:val="left" w:pos="992"/>
        </w:tabs>
        <w:spacing w:before="0"/>
        <w:rPr>
          <w:rFonts w:cs="Arial"/>
        </w:rPr>
      </w:pPr>
      <w:proofErr w:type="gramStart"/>
      <w:r w:rsidRPr="00FD423E">
        <w:rPr>
          <w:rFonts w:cs="Arial"/>
        </w:rPr>
        <w:t>бр</w:t>
      </w:r>
      <w:proofErr w:type="gramEnd"/>
      <w:r w:rsidRPr="00FD423E">
        <w:rPr>
          <w:rFonts w:cs="Arial"/>
        </w:rPr>
        <w:t>. II)</w:t>
      </w:r>
    </w:p>
    <w:p w:rsidR="00343A18" w:rsidRPr="00FD423E" w:rsidRDefault="00343A18" w:rsidP="00FD423E">
      <w:pPr>
        <w:tabs>
          <w:tab w:val="left" w:pos="992"/>
        </w:tabs>
        <w:spacing w:before="0"/>
        <w:rPr>
          <w:rFonts w:cs="Arial"/>
        </w:rPr>
      </w:pPr>
    </w:p>
    <w:p w:rsidR="00343A18" w:rsidRPr="00FD423E" w:rsidRDefault="00343A18" w:rsidP="00FD423E">
      <w:pPr>
        <w:numPr>
          <w:ilvl w:val="0"/>
          <w:numId w:val="26"/>
        </w:numPr>
        <w:tabs>
          <w:tab w:val="left" w:pos="992"/>
        </w:tabs>
        <w:spacing w:before="0"/>
        <w:rPr>
          <w:rFonts w:cs="Arial"/>
        </w:rPr>
      </w:pPr>
      <w:proofErr w:type="gramStart"/>
      <w:r w:rsidRPr="00FD423E">
        <w:rPr>
          <w:rFonts w:cs="Arial"/>
        </w:rPr>
        <w:t>на</w:t>
      </w:r>
      <w:proofErr w:type="gramEnd"/>
      <w:r w:rsidRPr="00FD423E">
        <w:rPr>
          <w:rFonts w:cs="Arial"/>
        </w:rPr>
        <w:t xml:space="preserve"> место предвиђено за место и датум уписује се место и датум попуњавањаобрасца структуре цене.</w:t>
      </w:r>
    </w:p>
    <w:p w:rsidR="00343A18" w:rsidRPr="00FD423E" w:rsidRDefault="00343A18" w:rsidP="00FD423E">
      <w:pPr>
        <w:numPr>
          <w:ilvl w:val="0"/>
          <w:numId w:val="26"/>
        </w:numPr>
        <w:tabs>
          <w:tab w:val="left" w:pos="992"/>
        </w:tabs>
        <w:spacing w:before="0"/>
        <w:rPr>
          <w:rFonts w:cs="Arial"/>
        </w:rPr>
      </w:pPr>
      <w:proofErr w:type="gramStart"/>
      <w:r w:rsidRPr="00FD423E">
        <w:rPr>
          <w:rFonts w:cs="Arial"/>
        </w:rPr>
        <w:t>на  место</w:t>
      </w:r>
      <w:proofErr w:type="gramEnd"/>
      <w:r w:rsidRPr="00FD423E">
        <w:rPr>
          <w:rFonts w:cs="Arial"/>
        </w:rPr>
        <w:t xml:space="preserve"> предвиђено за печат и потпис понуђач печатом оверава и потписује образац структуре цене.</w:t>
      </w:r>
    </w:p>
    <w:p w:rsidR="00AC153B" w:rsidRDefault="00AC153B">
      <w:pPr>
        <w:spacing w:before="0"/>
        <w:jc w:val="left"/>
        <w:rPr>
          <w:rFonts w:cs="Arial"/>
          <w:b/>
        </w:rPr>
      </w:pPr>
      <w:bookmarkStart w:id="261" w:name="_Toc442559926"/>
      <w:r>
        <w:br w:type="page"/>
      </w:r>
    </w:p>
    <w:p w:rsidR="00343A18" w:rsidRPr="00FD423E" w:rsidRDefault="00343A18" w:rsidP="00FD423E">
      <w:pPr>
        <w:pStyle w:val="KDObrazac"/>
        <w:spacing w:before="0"/>
      </w:pPr>
      <w:r w:rsidRPr="00FD423E">
        <w:lastRenderedPageBreak/>
        <w:t xml:space="preserve">ОБРАЗАЦ </w:t>
      </w:r>
      <w:r w:rsidR="00E80B00" w:rsidRPr="00FD423E">
        <w:rPr>
          <w:lang w:val="sr-Cyrl-RS"/>
        </w:rPr>
        <w:t>3</w:t>
      </w:r>
      <w:r w:rsidRPr="00FD423E">
        <w:t>.</w:t>
      </w:r>
      <w:bookmarkEnd w:id="261"/>
    </w:p>
    <w:p w:rsidR="00343A18" w:rsidRPr="00FD423E" w:rsidRDefault="00343A18" w:rsidP="00FD423E">
      <w:pPr>
        <w:spacing w:before="0"/>
        <w:rPr>
          <w:rFonts w:cs="Arial"/>
          <w:lang w:val="sr-Cyrl-CS"/>
        </w:rPr>
      </w:pPr>
    </w:p>
    <w:p w:rsidR="00343A18" w:rsidRPr="00FD423E" w:rsidRDefault="007E7BB8" w:rsidP="00FD423E">
      <w:pPr>
        <w:tabs>
          <w:tab w:val="left" w:pos="6870"/>
        </w:tabs>
        <w:spacing w:before="0"/>
        <w:rPr>
          <w:rFonts w:cs="Arial"/>
        </w:rPr>
      </w:pPr>
      <w:r w:rsidRPr="00FD423E">
        <w:rPr>
          <w:rFonts w:cs="Arial"/>
          <w:lang w:val="sr-Latn-CS"/>
        </w:rPr>
        <w:tab/>
      </w:r>
    </w:p>
    <w:p w:rsidR="00343A18" w:rsidRPr="00FD423E" w:rsidRDefault="00343A18" w:rsidP="00FD423E">
      <w:pPr>
        <w:spacing w:before="0"/>
        <w:ind w:left="-180" w:right="-360" w:firstLine="720"/>
        <w:rPr>
          <w:rFonts w:cs="Arial"/>
          <w:lang w:val="ru-RU"/>
        </w:rPr>
      </w:pPr>
    </w:p>
    <w:p w:rsidR="00343A18" w:rsidRPr="00FD423E" w:rsidRDefault="00343A18" w:rsidP="00FD423E">
      <w:pPr>
        <w:spacing w:before="0"/>
        <w:ind w:right="-360"/>
        <w:rPr>
          <w:rFonts w:cs="Arial"/>
          <w:lang w:val="ru-RU"/>
        </w:rPr>
      </w:pPr>
      <w:r w:rsidRPr="00FD423E">
        <w:rPr>
          <w:rFonts w:cs="Arial"/>
          <w:lang w:val="ru-RU"/>
        </w:rPr>
        <w:t xml:space="preserve">На основу члана 26. Закона о јавним набавкама ( „Службени гласник РС“, бр. 124/2012, 14/15 и 68/15), члана </w:t>
      </w:r>
      <w:r w:rsidR="0031777D" w:rsidRPr="00FD423E">
        <w:rPr>
          <w:rFonts w:cs="Arial"/>
          <w:lang w:val="ru-RU"/>
        </w:rPr>
        <w:t>2</w:t>
      </w:r>
      <w:r w:rsidRPr="00FD423E">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FD423E" w:rsidRDefault="00343A18" w:rsidP="00FD423E">
      <w:pPr>
        <w:spacing w:before="0"/>
        <w:rPr>
          <w:rFonts w:cs="Arial"/>
          <w:lang w:val="ru-RU"/>
        </w:rPr>
      </w:pPr>
    </w:p>
    <w:p w:rsidR="00D87944" w:rsidRPr="00FD423E" w:rsidRDefault="00D87944" w:rsidP="00FD423E">
      <w:pPr>
        <w:spacing w:before="0"/>
        <w:rPr>
          <w:rFonts w:cs="Arial"/>
          <w:lang w:val="ru-RU"/>
        </w:rPr>
      </w:pPr>
    </w:p>
    <w:p w:rsidR="00343A18" w:rsidRPr="00FD423E" w:rsidRDefault="00343A18" w:rsidP="00FD423E">
      <w:pPr>
        <w:spacing w:before="0"/>
        <w:jc w:val="center"/>
        <w:rPr>
          <w:rFonts w:cs="Arial"/>
          <w:b/>
          <w:lang w:val="ru-RU"/>
        </w:rPr>
      </w:pPr>
      <w:r w:rsidRPr="00FD423E">
        <w:rPr>
          <w:rFonts w:cs="Arial"/>
          <w:b/>
          <w:lang w:val="ru-RU"/>
        </w:rPr>
        <w:t>ИЗЈАВУ О НЕЗАВИСНОЈ ПОНУДИ</w:t>
      </w:r>
    </w:p>
    <w:p w:rsidR="00343A18" w:rsidRPr="00FD423E" w:rsidRDefault="00343A18" w:rsidP="00FD423E">
      <w:pPr>
        <w:spacing w:before="0"/>
        <w:jc w:val="center"/>
        <w:rPr>
          <w:rFonts w:cs="Arial"/>
          <w:b/>
          <w:lang w:val="ru-RU"/>
        </w:rPr>
      </w:pPr>
    </w:p>
    <w:p w:rsidR="00343A18" w:rsidRPr="00FD423E" w:rsidRDefault="00343A18" w:rsidP="00FD423E">
      <w:pPr>
        <w:spacing w:before="0"/>
        <w:jc w:val="center"/>
        <w:rPr>
          <w:rFonts w:cs="Arial"/>
          <w:b/>
          <w:lang w:val="ru-RU"/>
        </w:rPr>
      </w:pPr>
    </w:p>
    <w:p w:rsidR="00343A18" w:rsidRPr="00FD423E" w:rsidRDefault="00343A18" w:rsidP="00FD423E">
      <w:pPr>
        <w:spacing w:before="0"/>
        <w:rPr>
          <w:rFonts w:cs="Arial"/>
          <w:lang w:val="ru-RU"/>
        </w:rPr>
      </w:pPr>
      <w:r w:rsidRPr="00FD423E">
        <w:rPr>
          <w:rFonts w:cs="Arial"/>
          <w:lang w:val="ru-RU"/>
        </w:rPr>
        <w:t xml:space="preserve">и под пуном материјалном и кривичном одговорношћу потврђује да је Понуду број:________ за јавну набавку добара </w:t>
      </w:r>
      <w:r w:rsidR="00D87944" w:rsidRPr="00FD423E">
        <w:rPr>
          <w:rFonts w:cs="Arial"/>
          <w:lang w:val="ru-RU"/>
        </w:rPr>
        <w:t xml:space="preserve">Набавка индустријских усисивача </w:t>
      </w:r>
      <w:r w:rsidRPr="00FD423E">
        <w:rPr>
          <w:rFonts w:cs="Arial"/>
          <w:lang w:val="ru-RU"/>
        </w:rPr>
        <w:t>ЈН бр.</w:t>
      </w:r>
      <w:r w:rsidR="00D87944" w:rsidRPr="00FD423E">
        <w:rPr>
          <w:rFonts w:cs="Arial"/>
          <w:lang w:val="sr-Latn-RS"/>
        </w:rPr>
        <w:t xml:space="preserve"> J</w:t>
      </w:r>
      <w:r w:rsidR="00D87944" w:rsidRPr="00FD423E">
        <w:rPr>
          <w:rFonts w:cs="Arial"/>
          <w:lang w:val="sr-Cyrl-RS"/>
        </w:rPr>
        <w:t>Н</w:t>
      </w:r>
      <w:r w:rsidR="00D87944" w:rsidRPr="00FD423E">
        <w:rPr>
          <w:rFonts w:cs="Arial"/>
          <w:lang w:val="sr-Latn-RS"/>
        </w:rPr>
        <w:t xml:space="preserve">/3000/1931/2017 </w:t>
      </w:r>
      <w:r w:rsidRPr="00FD423E">
        <w:rPr>
          <w:rFonts w:cs="Arial"/>
          <w:lang w:val="ru-RU"/>
        </w:rPr>
        <w:t xml:space="preserve">Наручиоца </w:t>
      </w:r>
      <w:r w:rsidRPr="00FD423E">
        <w:rPr>
          <w:rFonts w:eastAsia="Arial Unicode MS" w:cs="Arial"/>
          <w:color w:val="000000"/>
          <w:kern w:val="1"/>
          <w:lang w:eastAsia="ar-SA"/>
        </w:rPr>
        <w:t>Јавно предузеће „Електропривреда Србије“ Београд</w:t>
      </w:r>
      <w:r w:rsidR="002479F9" w:rsidRPr="00FD423E">
        <w:rPr>
          <w:rFonts w:eastAsia="Arial Unicode MS" w:cs="Arial"/>
          <w:color w:val="000000"/>
          <w:kern w:val="1"/>
          <w:lang w:val="sr-Cyrl-RS" w:eastAsia="ar-SA"/>
        </w:rPr>
        <w:t xml:space="preserve"> </w:t>
      </w:r>
      <w:r w:rsidRPr="00FD423E">
        <w:rPr>
          <w:rFonts w:cs="Arial"/>
          <w:lang w:val="ru-RU"/>
        </w:rPr>
        <w:t>по Позиву за подношење понуда објављеном на</w:t>
      </w:r>
      <w:r w:rsidR="000F683D" w:rsidRPr="00FD423E">
        <w:rPr>
          <w:rFonts w:cs="Arial"/>
          <w:lang w:val="ru-RU"/>
        </w:rPr>
        <w:t xml:space="preserve"> </w:t>
      </w:r>
      <w:r w:rsidRPr="00FD423E">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FD423E" w:rsidRDefault="00343A18" w:rsidP="00FD423E">
      <w:pPr>
        <w:tabs>
          <w:tab w:val="left" w:pos="0"/>
        </w:tabs>
        <w:spacing w:before="0"/>
        <w:rPr>
          <w:rFonts w:cs="Arial"/>
          <w:lang w:val="ru-RU"/>
        </w:rPr>
      </w:pPr>
      <w:r w:rsidRPr="00FD423E">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FD423E" w:rsidRDefault="00343A18" w:rsidP="00FD423E">
      <w:pPr>
        <w:spacing w:before="0"/>
        <w:rPr>
          <w:rFonts w:cs="Arial"/>
          <w:b/>
          <w:lang w:val="ru-RU"/>
        </w:rPr>
      </w:pPr>
    </w:p>
    <w:p w:rsidR="00343A18" w:rsidRPr="00FD423E" w:rsidRDefault="00343A18" w:rsidP="00FD423E">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D423E" w:rsidTr="00BC01DC">
        <w:trPr>
          <w:jc w:val="center"/>
        </w:trPr>
        <w:tc>
          <w:tcPr>
            <w:tcW w:w="3882" w:type="dxa"/>
          </w:tcPr>
          <w:p w:rsidR="00343A18" w:rsidRPr="00FD423E" w:rsidRDefault="00343A18" w:rsidP="00FD423E">
            <w:pPr>
              <w:spacing w:before="0"/>
              <w:jc w:val="center"/>
              <w:rPr>
                <w:rFonts w:cs="Arial"/>
              </w:rPr>
            </w:pPr>
            <w:r w:rsidRPr="00FD423E">
              <w:rPr>
                <w:rFonts w:cs="Arial"/>
              </w:rPr>
              <w:t>Датум:</w:t>
            </w:r>
          </w:p>
        </w:tc>
        <w:tc>
          <w:tcPr>
            <w:tcW w:w="2127" w:type="dxa"/>
          </w:tcPr>
          <w:p w:rsidR="00343A18" w:rsidRPr="00FD423E" w:rsidRDefault="00343A18" w:rsidP="00FD423E">
            <w:pPr>
              <w:spacing w:before="0"/>
              <w:jc w:val="center"/>
              <w:rPr>
                <w:rFonts w:cs="Arial"/>
                <w:lang w:val="ru-RU"/>
              </w:rPr>
            </w:pPr>
          </w:p>
        </w:tc>
        <w:tc>
          <w:tcPr>
            <w:tcW w:w="4022" w:type="dxa"/>
          </w:tcPr>
          <w:p w:rsidR="00343A18" w:rsidRPr="00FD423E" w:rsidRDefault="00343A18" w:rsidP="00FD423E">
            <w:pPr>
              <w:spacing w:before="0"/>
              <w:jc w:val="center"/>
              <w:rPr>
                <w:rFonts w:cs="Arial"/>
              </w:rPr>
            </w:pPr>
            <w:r w:rsidRPr="00FD423E">
              <w:rPr>
                <w:rFonts w:cs="Arial"/>
                <w:lang w:val="sr-Cyrl-CS"/>
              </w:rPr>
              <w:t>П</w:t>
            </w:r>
            <w:r w:rsidRPr="00FD423E">
              <w:rPr>
                <w:rFonts w:cs="Arial"/>
              </w:rPr>
              <w:t>онуђач</w:t>
            </w:r>
          </w:p>
        </w:tc>
      </w:tr>
      <w:tr w:rsidR="00343A18" w:rsidRPr="00FD423E" w:rsidTr="00BC01DC">
        <w:trPr>
          <w:jc w:val="center"/>
        </w:trPr>
        <w:tc>
          <w:tcPr>
            <w:tcW w:w="3882" w:type="dxa"/>
          </w:tcPr>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rPr>
            </w:pPr>
            <w:r w:rsidRPr="00FD423E">
              <w:rPr>
                <w:rFonts w:cs="Arial"/>
              </w:rPr>
              <w:t>М.П.</w:t>
            </w:r>
          </w:p>
        </w:tc>
        <w:tc>
          <w:tcPr>
            <w:tcW w:w="4022" w:type="dxa"/>
          </w:tcPr>
          <w:p w:rsidR="00343A18" w:rsidRPr="00FD423E" w:rsidRDefault="00343A18" w:rsidP="00FD423E">
            <w:pPr>
              <w:spacing w:before="0"/>
              <w:jc w:val="center"/>
              <w:rPr>
                <w:rFonts w:cs="Arial"/>
                <w:lang w:val="ru-RU"/>
              </w:rPr>
            </w:pPr>
          </w:p>
        </w:tc>
      </w:tr>
      <w:tr w:rsidR="00343A18" w:rsidRPr="00FD423E" w:rsidTr="00BC01DC">
        <w:trPr>
          <w:jc w:val="center"/>
        </w:trPr>
        <w:tc>
          <w:tcPr>
            <w:tcW w:w="3882" w:type="dxa"/>
            <w:tcBorders>
              <w:bottom w:val="single" w:sz="4" w:space="0" w:color="auto"/>
            </w:tcBorders>
          </w:tcPr>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lang w:val="ru-RU"/>
              </w:rPr>
            </w:pPr>
          </w:p>
        </w:tc>
        <w:tc>
          <w:tcPr>
            <w:tcW w:w="4022" w:type="dxa"/>
            <w:tcBorders>
              <w:bottom w:val="single" w:sz="4" w:space="0" w:color="auto"/>
            </w:tcBorders>
          </w:tcPr>
          <w:p w:rsidR="00343A18" w:rsidRPr="00FD423E" w:rsidRDefault="00343A18" w:rsidP="00FD423E">
            <w:pPr>
              <w:spacing w:before="0"/>
              <w:jc w:val="center"/>
              <w:rPr>
                <w:rFonts w:cs="Arial"/>
                <w:lang w:val="ru-RU"/>
              </w:rPr>
            </w:pPr>
          </w:p>
        </w:tc>
      </w:tr>
      <w:tr w:rsidR="00343A18" w:rsidRPr="00FD423E" w:rsidTr="00BC01DC">
        <w:trPr>
          <w:trHeight w:val="389"/>
          <w:jc w:val="center"/>
        </w:trPr>
        <w:tc>
          <w:tcPr>
            <w:tcW w:w="3882" w:type="dxa"/>
            <w:tcBorders>
              <w:top w:val="single" w:sz="4" w:space="0" w:color="auto"/>
            </w:tcBorders>
          </w:tcPr>
          <w:p w:rsidR="00343A18" w:rsidRPr="00FD423E" w:rsidRDefault="00343A18" w:rsidP="00FD423E">
            <w:pPr>
              <w:spacing w:before="0"/>
              <w:jc w:val="center"/>
              <w:rPr>
                <w:rFonts w:cs="Arial"/>
              </w:rPr>
            </w:pPr>
          </w:p>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lang w:val="ru-RU"/>
              </w:rPr>
            </w:pPr>
          </w:p>
        </w:tc>
        <w:tc>
          <w:tcPr>
            <w:tcW w:w="4022" w:type="dxa"/>
            <w:tcBorders>
              <w:top w:val="single" w:sz="4" w:space="0" w:color="auto"/>
            </w:tcBorders>
          </w:tcPr>
          <w:p w:rsidR="00343A18" w:rsidRPr="00FD423E" w:rsidRDefault="00343A18" w:rsidP="00FD423E">
            <w:pPr>
              <w:spacing w:before="0"/>
              <w:jc w:val="center"/>
              <w:rPr>
                <w:rFonts w:cs="Arial"/>
                <w:lang w:val="ru-RU"/>
              </w:rPr>
            </w:pPr>
          </w:p>
        </w:tc>
      </w:tr>
    </w:tbl>
    <w:p w:rsidR="00343A18" w:rsidRPr="00FD423E" w:rsidRDefault="00343A18" w:rsidP="00FD423E">
      <w:pPr>
        <w:tabs>
          <w:tab w:val="left" w:pos="6028"/>
        </w:tabs>
        <w:autoSpaceDE w:val="0"/>
        <w:autoSpaceDN w:val="0"/>
        <w:adjustRightInd w:val="0"/>
        <w:spacing w:before="0"/>
        <w:ind w:left="360"/>
        <w:rPr>
          <w:rFonts w:eastAsia="Calibri" w:cs="Arial"/>
          <w:bCs/>
          <w:iCs/>
        </w:rPr>
      </w:pPr>
    </w:p>
    <w:p w:rsidR="00343A18" w:rsidRPr="00FD423E" w:rsidRDefault="00343A18" w:rsidP="00FD423E">
      <w:pPr>
        <w:spacing w:before="0"/>
        <w:jc w:val="center"/>
        <w:rPr>
          <w:rFonts w:cs="Arial"/>
          <w:b/>
          <w:lang w:val="ru-RU"/>
        </w:rPr>
      </w:pPr>
    </w:p>
    <w:p w:rsidR="00343A18" w:rsidRPr="00FD423E" w:rsidRDefault="00343A18" w:rsidP="00FD423E">
      <w:pPr>
        <w:spacing w:before="0"/>
        <w:jc w:val="center"/>
        <w:rPr>
          <w:rFonts w:cs="Arial"/>
          <w:b/>
          <w:lang w:val="ru-RU"/>
        </w:rPr>
      </w:pPr>
    </w:p>
    <w:p w:rsidR="00343A18" w:rsidRPr="00FD423E" w:rsidRDefault="00343A18" w:rsidP="00FD423E">
      <w:pPr>
        <w:spacing w:before="0"/>
        <w:rPr>
          <w:rFonts w:cs="Arial"/>
          <w:i/>
          <w:lang w:val="sr-Cyrl-CS"/>
        </w:rPr>
      </w:pPr>
      <w:r w:rsidRPr="00FD423E">
        <w:rPr>
          <w:rFonts w:cs="Arial"/>
          <w:b/>
          <w:i/>
          <w:lang w:val="ru-RU"/>
        </w:rPr>
        <w:t>Напомена:</w:t>
      </w:r>
      <w:r w:rsidRPr="00FD423E">
        <w:rPr>
          <w:rFonts w:cs="Arial"/>
          <w:i/>
        </w:rPr>
        <w:t xml:space="preserve">Уколико </w:t>
      </w:r>
      <w:r w:rsidRPr="00FD423E">
        <w:rPr>
          <w:rFonts w:cs="Arial"/>
          <w:i/>
          <w:lang w:val="sr-Cyrl-CS"/>
        </w:rPr>
        <w:t xml:space="preserve">заједничку </w:t>
      </w:r>
      <w:r w:rsidRPr="00FD423E">
        <w:rPr>
          <w:rFonts w:cs="Arial"/>
          <w:i/>
        </w:rPr>
        <w:t xml:space="preserve">понуду подноси група понуђача Изјава </w:t>
      </w:r>
      <w:r w:rsidRPr="00FD423E">
        <w:rPr>
          <w:rFonts w:cs="Arial"/>
          <w:i/>
          <w:lang w:val="sr-Cyrl-CS"/>
        </w:rPr>
        <w:t xml:space="preserve">се доставља за сваког члана групе понуђача. Изјава </w:t>
      </w:r>
      <w:r w:rsidRPr="00FD423E">
        <w:rPr>
          <w:rFonts w:cs="Arial"/>
          <w:i/>
        </w:rPr>
        <w:t>мора бити попуњена, потписана од стране овлашћеног лица</w:t>
      </w:r>
      <w:r w:rsidRPr="00FD423E">
        <w:rPr>
          <w:rFonts w:cs="Arial"/>
          <w:i/>
          <w:lang w:val="sr-Cyrl-CS"/>
        </w:rPr>
        <w:t xml:space="preserve"> за заступање</w:t>
      </w:r>
      <w:r w:rsidRPr="00FD423E">
        <w:rPr>
          <w:rFonts w:cs="Arial"/>
          <w:i/>
        </w:rPr>
        <w:t xml:space="preserve"> понуђача из групе понуђача и оверена печатом. </w:t>
      </w:r>
    </w:p>
    <w:p w:rsidR="00343A18" w:rsidRPr="00FD423E" w:rsidRDefault="00343A18" w:rsidP="00FD423E">
      <w:pPr>
        <w:spacing w:before="0"/>
        <w:rPr>
          <w:rFonts w:cs="Arial"/>
          <w:i/>
        </w:rPr>
      </w:pPr>
      <w:r w:rsidRPr="00FD423E">
        <w:rPr>
          <w:rFonts w:cs="Arial"/>
          <w:i/>
        </w:rPr>
        <w:t>Приликом подношења понуде овај образац копирати у потребном броју примерака.</w:t>
      </w:r>
    </w:p>
    <w:p w:rsidR="00343A18" w:rsidRPr="00FD423E" w:rsidRDefault="00343A18" w:rsidP="00FD423E">
      <w:pPr>
        <w:spacing w:before="0"/>
        <w:rPr>
          <w:rFonts w:cs="Arial"/>
          <w:i/>
        </w:rPr>
      </w:pPr>
    </w:p>
    <w:p w:rsidR="00343A18" w:rsidRPr="00FD423E" w:rsidRDefault="00343A18" w:rsidP="00FD423E">
      <w:pPr>
        <w:spacing w:before="0"/>
        <w:rPr>
          <w:rFonts w:cs="Arial"/>
          <w:i/>
        </w:rPr>
      </w:pPr>
    </w:p>
    <w:p w:rsidR="00343A18" w:rsidRPr="00FD423E" w:rsidRDefault="00343A18" w:rsidP="00FD423E">
      <w:pPr>
        <w:spacing w:before="0"/>
        <w:rPr>
          <w:rFonts w:cs="Arial"/>
          <w:i/>
        </w:rPr>
      </w:pPr>
    </w:p>
    <w:p w:rsidR="00343A18" w:rsidRPr="00FD423E" w:rsidRDefault="00343A18" w:rsidP="00FD423E">
      <w:pPr>
        <w:spacing w:before="0"/>
        <w:rPr>
          <w:rFonts w:cs="Arial"/>
          <w:i/>
        </w:rPr>
      </w:pPr>
    </w:p>
    <w:p w:rsidR="008E71C1" w:rsidRPr="00FD423E" w:rsidRDefault="008E71C1" w:rsidP="00FD423E">
      <w:pPr>
        <w:spacing w:before="0"/>
        <w:jc w:val="left"/>
        <w:rPr>
          <w:rFonts w:cs="Arial"/>
          <w:i/>
          <w:lang w:val="ru-RU"/>
        </w:rPr>
      </w:pPr>
      <w:r w:rsidRPr="00FD423E">
        <w:rPr>
          <w:rFonts w:cs="Arial"/>
          <w:i/>
          <w:lang w:val="ru-RU"/>
        </w:rPr>
        <w:br w:type="page"/>
      </w:r>
    </w:p>
    <w:p w:rsidR="00343A18" w:rsidRPr="00FD423E" w:rsidRDefault="00343A18" w:rsidP="00FD423E">
      <w:pPr>
        <w:pStyle w:val="KDObrazac"/>
        <w:spacing w:before="0"/>
      </w:pPr>
      <w:bookmarkStart w:id="262" w:name="_Toc442559928"/>
      <w:r w:rsidRPr="00FD423E">
        <w:lastRenderedPageBreak/>
        <w:t xml:space="preserve">ОБРАЗАЦ </w:t>
      </w:r>
      <w:r w:rsidR="00E80B00" w:rsidRPr="00FD423E">
        <w:rPr>
          <w:lang w:val="sr-Cyrl-RS"/>
        </w:rPr>
        <w:t>4</w:t>
      </w:r>
      <w:r w:rsidRPr="00FD423E">
        <w:t>.</w:t>
      </w:r>
      <w:bookmarkEnd w:id="262"/>
    </w:p>
    <w:p w:rsidR="00343A18" w:rsidRPr="00FD423E" w:rsidRDefault="00343A18" w:rsidP="00FD423E">
      <w:pPr>
        <w:pStyle w:val="KDParagraf"/>
        <w:spacing w:before="0"/>
        <w:rPr>
          <w:rFonts w:cs="Arial"/>
        </w:rPr>
      </w:pPr>
    </w:p>
    <w:p w:rsidR="00343A18" w:rsidRPr="00FD423E" w:rsidRDefault="00343A18" w:rsidP="00FD423E">
      <w:pPr>
        <w:pStyle w:val="KDParagraf"/>
        <w:spacing w:before="0"/>
        <w:rPr>
          <w:rFonts w:cs="Arial"/>
        </w:rPr>
      </w:pPr>
    </w:p>
    <w:p w:rsidR="00343A18" w:rsidRPr="00FD423E" w:rsidRDefault="00343A18" w:rsidP="00FD423E">
      <w:pPr>
        <w:pStyle w:val="KDParagraf"/>
        <w:spacing w:before="0"/>
        <w:rPr>
          <w:rFonts w:cs="Arial"/>
        </w:rPr>
      </w:pPr>
    </w:p>
    <w:p w:rsidR="00343A18" w:rsidRPr="00FD423E" w:rsidRDefault="00343A18" w:rsidP="00FD423E">
      <w:pPr>
        <w:pStyle w:val="Title"/>
        <w:spacing w:before="0"/>
        <w:jc w:val="right"/>
        <w:rPr>
          <w:rFonts w:cs="Arial"/>
          <w:b w:val="0"/>
          <w:caps/>
          <w:sz w:val="22"/>
          <w:szCs w:val="22"/>
        </w:rPr>
      </w:pPr>
    </w:p>
    <w:p w:rsidR="00343A18" w:rsidRPr="00FD423E" w:rsidRDefault="00343A18" w:rsidP="00FD423E">
      <w:pPr>
        <w:spacing w:before="0"/>
        <w:rPr>
          <w:rFonts w:cs="Arial"/>
          <w:lang w:val="ru-RU"/>
        </w:rPr>
      </w:pPr>
      <w:r w:rsidRPr="00FD423E">
        <w:rPr>
          <w:rFonts w:cs="Arial"/>
          <w:lang w:val="ru-RU"/>
        </w:rPr>
        <w:t>На основу члана 75. став 2. Закона о јавним набавкама („Службени гласник РС“ бр.124/2012, 14/15  и 68/15)</w:t>
      </w:r>
      <w:r w:rsidRPr="00FD423E">
        <w:rPr>
          <w:rFonts w:cs="Arial"/>
        </w:rPr>
        <w:t xml:space="preserve"> као </w:t>
      </w:r>
      <w:r w:rsidRPr="00FD423E">
        <w:rPr>
          <w:rFonts w:cs="Arial"/>
          <w:lang w:val="ru-RU"/>
        </w:rPr>
        <w:t>понуђач/подизвођач дајем:</w:t>
      </w:r>
    </w:p>
    <w:p w:rsidR="00343A18" w:rsidRPr="00FD423E" w:rsidRDefault="00343A18" w:rsidP="00FD423E">
      <w:pPr>
        <w:spacing w:before="0"/>
        <w:rPr>
          <w:rFonts w:cs="Arial"/>
          <w:lang w:val="ru-RU"/>
        </w:rPr>
      </w:pPr>
    </w:p>
    <w:p w:rsidR="00343A18" w:rsidRPr="00FD423E" w:rsidRDefault="00343A18" w:rsidP="00FD423E">
      <w:pPr>
        <w:spacing w:before="0"/>
        <w:rPr>
          <w:rFonts w:cs="Arial"/>
          <w:lang w:val="ru-RU"/>
        </w:rPr>
      </w:pPr>
    </w:p>
    <w:p w:rsidR="00343A18" w:rsidRPr="00FD423E" w:rsidRDefault="00343A18" w:rsidP="00FD423E">
      <w:pPr>
        <w:spacing w:before="0"/>
        <w:jc w:val="center"/>
        <w:rPr>
          <w:rFonts w:cs="Arial"/>
          <w:b/>
          <w:lang w:val="ru-RU"/>
        </w:rPr>
      </w:pPr>
      <w:bookmarkStart w:id="263" w:name="_Toc442559929"/>
      <w:r w:rsidRPr="00FD423E">
        <w:rPr>
          <w:rFonts w:cs="Arial"/>
          <w:b/>
          <w:lang w:val="ru-RU"/>
        </w:rPr>
        <w:t>И З Ј А В У</w:t>
      </w:r>
      <w:bookmarkEnd w:id="263"/>
    </w:p>
    <w:p w:rsidR="00343A18" w:rsidRPr="00FD423E" w:rsidRDefault="00343A18" w:rsidP="00FD423E">
      <w:pPr>
        <w:spacing w:before="0"/>
        <w:rPr>
          <w:rFonts w:cs="Arial"/>
        </w:rPr>
      </w:pPr>
    </w:p>
    <w:p w:rsidR="00343A18" w:rsidRPr="00FD423E" w:rsidRDefault="00343A18" w:rsidP="00FD423E">
      <w:pPr>
        <w:spacing w:before="0"/>
        <w:rPr>
          <w:rFonts w:cs="Arial"/>
        </w:rPr>
      </w:pPr>
    </w:p>
    <w:p w:rsidR="00343A18" w:rsidRPr="00FD423E" w:rsidRDefault="00343A18" w:rsidP="00FD423E">
      <w:pPr>
        <w:spacing w:before="0"/>
        <w:rPr>
          <w:rFonts w:cs="Arial"/>
          <w:lang w:val="ru-RU"/>
        </w:rPr>
      </w:pPr>
      <w:r w:rsidRPr="00FD423E">
        <w:rPr>
          <w:rFonts w:cs="Arial"/>
          <w:lang w:val="ru-RU"/>
        </w:rPr>
        <w:t xml:space="preserve">којом изричито наводимо да </w:t>
      </w:r>
      <w:r w:rsidRPr="00FD423E">
        <w:rPr>
          <w:rFonts w:cs="Arial"/>
        </w:rPr>
        <w:t>смо у свом досадашњем раду и</w:t>
      </w:r>
      <w:r w:rsidRPr="00FD423E">
        <w:rPr>
          <w:rFonts w:cs="Arial"/>
          <w:lang w:val="ru-RU"/>
        </w:rPr>
        <w:t xml:space="preserve"> при састављању Понуде </w:t>
      </w:r>
      <w:r w:rsidRPr="00FD423E">
        <w:rPr>
          <w:rFonts w:cs="Arial"/>
        </w:rPr>
        <w:t xml:space="preserve"> број: </w:t>
      </w:r>
      <w:r w:rsidR="007E7BB8" w:rsidRPr="00FD423E">
        <w:rPr>
          <w:rFonts w:cs="Arial"/>
          <w:lang w:val="sr-Cyrl-RS"/>
        </w:rPr>
        <w:t>______________</w:t>
      </w:r>
      <w:r w:rsidRPr="00FD423E">
        <w:rPr>
          <w:rFonts w:cs="Arial"/>
        </w:rPr>
        <w:t xml:space="preserve"> </w:t>
      </w:r>
      <w:r w:rsidRPr="00FD423E">
        <w:rPr>
          <w:rFonts w:cs="Arial"/>
          <w:lang w:val="ru-RU"/>
        </w:rPr>
        <w:t xml:space="preserve">за јавну набавку добара </w:t>
      </w:r>
      <w:r w:rsidR="00D87944" w:rsidRPr="00FD423E">
        <w:rPr>
          <w:rFonts w:cs="Arial"/>
          <w:lang w:val="ru-RU"/>
        </w:rPr>
        <w:t>Набавка индустријских усисивача</w:t>
      </w:r>
      <w:r w:rsidRPr="00FD423E">
        <w:rPr>
          <w:rFonts w:cs="Arial"/>
        </w:rPr>
        <w:t xml:space="preserve">.у </w:t>
      </w:r>
      <w:r w:rsidR="0008263C" w:rsidRPr="00FD423E">
        <w:rPr>
          <w:rFonts w:cs="Arial"/>
          <w:lang w:val="sr-Cyrl-RS"/>
        </w:rPr>
        <w:t xml:space="preserve">отвореном </w:t>
      </w:r>
      <w:r w:rsidRPr="00FD423E">
        <w:rPr>
          <w:rFonts w:cs="Arial"/>
        </w:rPr>
        <w:t>поступку</w:t>
      </w:r>
      <w:r w:rsidR="000F683D" w:rsidRPr="00FD423E">
        <w:rPr>
          <w:rFonts w:cs="Arial"/>
          <w:lang w:val="sr-Cyrl-RS"/>
        </w:rPr>
        <w:t xml:space="preserve"> </w:t>
      </w:r>
      <w:r w:rsidRPr="00FD423E">
        <w:rPr>
          <w:rFonts w:cs="Arial"/>
          <w:lang w:val="ru-RU"/>
        </w:rPr>
        <w:t>јавне набавке ЈН бр.</w:t>
      </w:r>
      <w:r w:rsidR="00D87944" w:rsidRPr="00FD423E">
        <w:rPr>
          <w:rFonts w:cs="Arial"/>
          <w:lang w:val="ru-RU"/>
        </w:rPr>
        <w:t xml:space="preserve"> </w:t>
      </w:r>
      <w:r w:rsidR="00D87944" w:rsidRPr="00FD423E">
        <w:rPr>
          <w:rFonts w:cs="Arial"/>
          <w:lang w:val="sr-Latn-RS"/>
        </w:rPr>
        <w:t>J</w:t>
      </w:r>
      <w:r w:rsidR="00D87944" w:rsidRPr="00FD423E">
        <w:rPr>
          <w:rFonts w:cs="Arial"/>
          <w:lang w:val="sr-Cyrl-RS"/>
        </w:rPr>
        <w:t>Н</w:t>
      </w:r>
      <w:r w:rsidR="00D87944" w:rsidRPr="00FD423E">
        <w:rPr>
          <w:rFonts w:cs="Arial"/>
          <w:lang w:val="sr-Latn-RS"/>
        </w:rPr>
        <w:t xml:space="preserve">/3000/1931/2017 </w:t>
      </w:r>
      <w:r w:rsidRPr="00FD423E">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FD423E">
        <w:rPr>
          <w:rFonts w:cs="Arial"/>
        </w:rPr>
        <w:t>,</w:t>
      </w:r>
      <w:r w:rsidRPr="00FD423E">
        <w:rPr>
          <w:rFonts w:cs="Arial"/>
          <w:lang w:val="ru-RU"/>
        </w:rPr>
        <w:t xml:space="preserve"> као и да </w:t>
      </w:r>
      <w:r w:rsidRPr="00FD423E">
        <w:rPr>
          <w:rFonts w:cs="Arial"/>
        </w:rPr>
        <w:t>немамо забрану обављања делатности која је на снази у време подношења Понуде.</w:t>
      </w:r>
    </w:p>
    <w:p w:rsidR="00343A18" w:rsidRPr="00FD423E" w:rsidRDefault="00343A18" w:rsidP="00FD423E">
      <w:pPr>
        <w:spacing w:before="0"/>
        <w:rPr>
          <w:rFonts w:cs="Arial"/>
        </w:rPr>
      </w:pPr>
    </w:p>
    <w:p w:rsidR="00343A18" w:rsidRPr="00FD423E" w:rsidRDefault="00343A18" w:rsidP="00FD423E">
      <w:pPr>
        <w:tabs>
          <w:tab w:val="left" w:pos="6028"/>
        </w:tabs>
        <w:autoSpaceDE w:val="0"/>
        <w:autoSpaceDN w:val="0"/>
        <w:adjustRightInd w:val="0"/>
        <w:spacing w:before="0"/>
        <w:ind w:left="360"/>
        <w:rPr>
          <w:rFonts w:eastAsia="Calibri" w:cs="Arial"/>
          <w:bCs/>
          <w:iCs/>
        </w:rPr>
      </w:pPr>
    </w:p>
    <w:p w:rsidR="00343A18" w:rsidRPr="00FD423E" w:rsidRDefault="00343A18" w:rsidP="00FD423E">
      <w:pPr>
        <w:tabs>
          <w:tab w:val="left" w:pos="6028"/>
        </w:tabs>
        <w:autoSpaceDE w:val="0"/>
        <w:autoSpaceDN w:val="0"/>
        <w:adjustRightInd w:val="0"/>
        <w:spacing w:before="0"/>
        <w:ind w:left="360"/>
        <w:rPr>
          <w:rFonts w:eastAsia="Calibri" w:cs="Arial"/>
          <w:bCs/>
          <w:iCs/>
        </w:rPr>
      </w:pPr>
    </w:p>
    <w:p w:rsidR="00343A18" w:rsidRPr="00FD423E" w:rsidRDefault="00343A18" w:rsidP="00FD423E">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FD423E" w:rsidTr="00BC01DC">
        <w:trPr>
          <w:jc w:val="center"/>
        </w:trPr>
        <w:tc>
          <w:tcPr>
            <w:tcW w:w="3882" w:type="dxa"/>
          </w:tcPr>
          <w:p w:rsidR="00343A18" w:rsidRPr="00FD423E" w:rsidRDefault="00343A18" w:rsidP="00FD423E">
            <w:pPr>
              <w:spacing w:before="0"/>
              <w:jc w:val="center"/>
              <w:rPr>
                <w:rFonts w:cs="Arial"/>
              </w:rPr>
            </w:pPr>
            <w:r w:rsidRPr="00FD423E">
              <w:rPr>
                <w:rFonts w:cs="Arial"/>
              </w:rPr>
              <w:t>Датум:</w:t>
            </w:r>
          </w:p>
        </w:tc>
        <w:tc>
          <w:tcPr>
            <w:tcW w:w="2127" w:type="dxa"/>
          </w:tcPr>
          <w:p w:rsidR="00343A18" w:rsidRPr="00FD423E" w:rsidRDefault="00343A18" w:rsidP="00FD423E">
            <w:pPr>
              <w:spacing w:before="0"/>
              <w:jc w:val="center"/>
              <w:rPr>
                <w:rFonts w:cs="Arial"/>
                <w:lang w:val="ru-RU"/>
              </w:rPr>
            </w:pPr>
          </w:p>
        </w:tc>
        <w:tc>
          <w:tcPr>
            <w:tcW w:w="4022" w:type="dxa"/>
          </w:tcPr>
          <w:p w:rsidR="00343A18" w:rsidRPr="00FD423E" w:rsidRDefault="00343A18" w:rsidP="00FD423E">
            <w:pPr>
              <w:spacing w:before="0"/>
              <w:jc w:val="center"/>
              <w:rPr>
                <w:rFonts w:cs="Arial"/>
                <w:lang w:val="sr-Cyrl-CS"/>
              </w:rPr>
            </w:pPr>
            <w:r w:rsidRPr="00FD423E">
              <w:rPr>
                <w:rFonts w:cs="Arial"/>
                <w:lang w:val="sr-Cyrl-CS"/>
              </w:rPr>
              <w:t>П</w:t>
            </w:r>
            <w:r w:rsidRPr="00FD423E">
              <w:rPr>
                <w:rFonts w:cs="Arial"/>
              </w:rPr>
              <w:t>онуђач</w:t>
            </w:r>
            <w:r w:rsidRPr="00FD423E">
              <w:rPr>
                <w:rFonts w:cs="Arial"/>
                <w:lang w:val="sr-Cyrl-CS"/>
              </w:rPr>
              <w:t>/члан групе</w:t>
            </w:r>
          </w:p>
        </w:tc>
      </w:tr>
      <w:tr w:rsidR="00343A18" w:rsidRPr="00FD423E" w:rsidTr="00BC01DC">
        <w:trPr>
          <w:jc w:val="center"/>
        </w:trPr>
        <w:tc>
          <w:tcPr>
            <w:tcW w:w="3882" w:type="dxa"/>
          </w:tcPr>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rPr>
            </w:pPr>
            <w:r w:rsidRPr="00FD423E">
              <w:rPr>
                <w:rFonts w:cs="Arial"/>
              </w:rPr>
              <w:t>М.П.</w:t>
            </w:r>
          </w:p>
        </w:tc>
        <w:tc>
          <w:tcPr>
            <w:tcW w:w="4022" w:type="dxa"/>
          </w:tcPr>
          <w:p w:rsidR="00343A18" w:rsidRPr="00FD423E" w:rsidRDefault="00343A18" w:rsidP="00FD423E">
            <w:pPr>
              <w:spacing w:before="0"/>
              <w:jc w:val="center"/>
              <w:rPr>
                <w:rFonts w:cs="Arial"/>
                <w:lang w:val="ru-RU"/>
              </w:rPr>
            </w:pPr>
          </w:p>
        </w:tc>
      </w:tr>
      <w:tr w:rsidR="00343A18" w:rsidRPr="00FD423E" w:rsidTr="00BC01DC">
        <w:trPr>
          <w:jc w:val="center"/>
        </w:trPr>
        <w:tc>
          <w:tcPr>
            <w:tcW w:w="3882" w:type="dxa"/>
            <w:tcBorders>
              <w:bottom w:val="single" w:sz="4" w:space="0" w:color="auto"/>
            </w:tcBorders>
          </w:tcPr>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lang w:val="ru-RU"/>
              </w:rPr>
            </w:pPr>
          </w:p>
        </w:tc>
        <w:tc>
          <w:tcPr>
            <w:tcW w:w="4022" w:type="dxa"/>
            <w:tcBorders>
              <w:bottom w:val="single" w:sz="4" w:space="0" w:color="auto"/>
            </w:tcBorders>
          </w:tcPr>
          <w:p w:rsidR="00343A18" w:rsidRPr="00FD423E" w:rsidRDefault="00343A18" w:rsidP="00FD423E">
            <w:pPr>
              <w:spacing w:before="0"/>
              <w:jc w:val="center"/>
              <w:rPr>
                <w:rFonts w:cs="Arial"/>
                <w:lang w:val="ru-RU"/>
              </w:rPr>
            </w:pPr>
          </w:p>
        </w:tc>
      </w:tr>
      <w:tr w:rsidR="00343A18" w:rsidRPr="00FD423E" w:rsidTr="00BC01DC">
        <w:trPr>
          <w:trHeight w:val="389"/>
          <w:jc w:val="center"/>
        </w:trPr>
        <w:tc>
          <w:tcPr>
            <w:tcW w:w="3882" w:type="dxa"/>
            <w:tcBorders>
              <w:top w:val="single" w:sz="4" w:space="0" w:color="auto"/>
            </w:tcBorders>
          </w:tcPr>
          <w:p w:rsidR="00343A18" w:rsidRPr="00FD423E" w:rsidRDefault="00343A18" w:rsidP="00FD423E">
            <w:pPr>
              <w:spacing w:before="0"/>
              <w:jc w:val="center"/>
              <w:rPr>
                <w:rFonts w:cs="Arial"/>
              </w:rPr>
            </w:pPr>
          </w:p>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lang w:val="ru-RU"/>
              </w:rPr>
            </w:pPr>
          </w:p>
        </w:tc>
        <w:tc>
          <w:tcPr>
            <w:tcW w:w="4022" w:type="dxa"/>
            <w:tcBorders>
              <w:top w:val="single" w:sz="4" w:space="0" w:color="auto"/>
            </w:tcBorders>
          </w:tcPr>
          <w:p w:rsidR="00343A18" w:rsidRPr="00FD423E" w:rsidRDefault="00343A18" w:rsidP="00FD423E">
            <w:pPr>
              <w:spacing w:before="0"/>
              <w:jc w:val="center"/>
              <w:rPr>
                <w:rFonts w:cs="Arial"/>
                <w:lang w:val="ru-RU"/>
              </w:rPr>
            </w:pPr>
          </w:p>
        </w:tc>
      </w:tr>
    </w:tbl>
    <w:p w:rsidR="00343A18" w:rsidRPr="00FD423E" w:rsidRDefault="00343A18" w:rsidP="00FD423E">
      <w:pPr>
        <w:spacing w:before="0"/>
        <w:rPr>
          <w:rFonts w:cs="Arial"/>
          <w:i/>
          <w:lang w:val="sr-Cyrl-CS"/>
        </w:rPr>
      </w:pPr>
      <w:r w:rsidRPr="00FD423E">
        <w:rPr>
          <w:rFonts w:cs="Arial"/>
          <w:b/>
          <w:i/>
        </w:rPr>
        <w:t>Напомена:</w:t>
      </w:r>
      <w:r w:rsidRPr="00FD423E">
        <w:rPr>
          <w:rFonts w:cs="Arial"/>
          <w:i/>
        </w:rPr>
        <w:t xml:space="preserve"> Уколико </w:t>
      </w:r>
      <w:r w:rsidRPr="00FD423E">
        <w:rPr>
          <w:rFonts w:cs="Arial"/>
          <w:i/>
          <w:lang w:val="sr-Cyrl-CS"/>
        </w:rPr>
        <w:t xml:space="preserve">заједничку </w:t>
      </w:r>
      <w:r w:rsidRPr="00FD423E">
        <w:rPr>
          <w:rFonts w:cs="Arial"/>
          <w:i/>
        </w:rPr>
        <w:t xml:space="preserve">понуду подноси група понуђача Изјава </w:t>
      </w:r>
      <w:r w:rsidRPr="00FD423E">
        <w:rPr>
          <w:rFonts w:cs="Arial"/>
          <w:i/>
          <w:lang w:val="sr-Cyrl-CS"/>
        </w:rPr>
        <w:t xml:space="preserve">се доставља за сваког члана групе понуђача. Изјава </w:t>
      </w:r>
      <w:r w:rsidRPr="00FD423E">
        <w:rPr>
          <w:rFonts w:cs="Arial"/>
          <w:i/>
        </w:rPr>
        <w:t>мора бити попуњена, потписана од стране овлашћеног лица</w:t>
      </w:r>
      <w:r w:rsidRPr="00FD423E">
        <w:rPr>
          <w:rFonts w:cs="Arial"/>
          <w:i/>
          <w:lang w:val="sr-Cyrl-CS"/>
        </w:rPr>
        <w:t xml:space="preserve"> за заступање</w:t>
      </w:r>
      <w:r w:rsidRPr="00FD423E">
        <w:rPr>
          <w:rFonts w:cs="Arial"/>
          <w:i/>
        </w:rPr>
        <w:t xml:space="preserve"> понуђача из групе понуђача и оверена печатом. </w:t>
      </w:r>
    </w:p>
    <w:p w:rsidR="00343A18" w:rsidRPr="00FD423E" w:rsidRDefault="00343A18" w:rsidP="00FD423E">
      <w:pPr>
        <w:spacing w:before="0"/>
        <w:rPr>
          <w:rFonts w:cs="Arial"/>
          <w:i/>
        </w:rPr>
      </w:pPr>
      <w:r w:rsidRPr="00FD423E">
        <w:rPr>
          <w:rFonts w:eastAsia="Calibri" w:cs="Arial"/>
          <w:i/>
        </w:rPr>
        <w:t xml:space="preserve">У случају да понуђач подноси понуду са подизвођачем, Изјава </w:t>
      </w:r>
      <w:r w:rsidRPr="00FD423E">
        <w:rPr>
          <w:rFonts w:eastAsia="Calibri" w:cs="Arial"/>
          <w:i/>
          <w:lang w:val="sr-Cyrl-CS"/>
        </w:rPr>
        <w:t xml:space="preserve">се доставља за понуђача и сваког подизвођача. Изјава </w:t>
      </w:r>
      <w:r w:rsidRPr="00FD423E">
        <w:rPr>
          <w:rFonts w:eastAsia="Calibri" w:cs="Arial"/>
          <w:i/>
        </w:rPr>
        <w:t xml:space="preserve">мора бити </w:t>
      </w:r>
      <w:r w:rsidRPr="00FD423E">
        <w:rPr>
          <w:rFonts w:eastAsia="Calibri" w:cs="Arial"/>
          <w:i/>
          <w:lang w:val="sr-Cyrl-CS"/>
        </w:rPr>
        <w:t>попуњена,</w:t>
      </w:r>
      <w:r w:rsidRPr="00FD423E">
        <w:rPr>
          <w:rFonts w:eastAsia="Calibri" w:cs="Arial"/>
          <w:i/>
        </w:rPr>
        <w:t xml:space="preserve"> потписана</w:t>
      </w:r>
      <w:r w:rsidRPr="00FD423E">
        <w:rPr>
          <w:rFonts w:eastAsia="Calibri" w:cs="Arial"/>
          <w:i/>
          <w:lang w:val="sr-Cyrl-CS"/>
        </w:rPr>
        <w:t xml:space="preserve"> и оверена</w:t>
      </w:r>
      <w:r w:rsidRPr="00FD423E">
        <w:rPr>
          <w:rFonts w:eastAsia="Calibri" w:cs="Arial"/>
          <w:i/>
        </w:rPr>
        <w:t xml:space="preserve"> од стране овлашћеног лица за заступање </w:t>
      </w:r>
      <w:r w:rsidRPr="00FD423E">
        <w:rPr>
          <w:rFonts w:eastAsia="Calibri" w:cs="Arial"/>
          <w:i/>
          <w:lang w:val="sr-Cyrl-CS"/>
        </w:rPr>
        <w:t>понуђача/подизво</w:t>
      </w:r>
      <w:r w:rsidRPr="00FD423E">
        <w:rPr>
          <w:rFonts w:eastAsia="Calibri" w:cs="Arial"/>
          <w:i/>
        </w:rPr>
        <w:t>ђача</w:t>
      </w:r>
      <w:r w:rsidRPr="00FD423E">
        <w:rPr>
          <w:rFonts w:eastAsia="Calibri" w:cs="Arial"/>
          <w:i/>
          <w:lang w:val="sr-Cyrl-CS"/>
        </w:rPr>
        <w:t xml:space="preserve"> и оверена печатом.</w:t>
      </w:r>
    </w:p>
    <w:p w:rsidR="00343A18" w:rsidRPr="00FD423E" w:rsidRDefault="00343A18" w:rsidP="00FD423E">
      <w:pPr>
        <w:spacing w:before="0"/>
        <w:rPr>
          <w:rFonts w:cs="Arial"/>
          <w:lang w:val="sr-Cyrl-CS"/>
        </w:rPr>
      </w:pPr>
      <w:r w:rsidRPr="00FD423E">
        <w:rPr>
          <w:rFonts w:cs="Arial"/>
          <w:i/>
        </w:rPr>
        <w:t>Приликом подношења понуде овај образац копирати у потребном броју примерака.</w:t>
      </w:r>
    </w:p>
    <w:p w:rsidR="00343A18" w:rsidRPr="00FD423E" w:rsidRDefault="00343A18" w:rsidP="00FD423E">
      <w:pPr>
        <w:spacing w:before="0"/>
        <w:rPr>
          <w:rFonts w:cs="Arial"/>
        </w:rPr>
      </w:pPr>
    </w:p>
    <w:p w:rsidR="000F683D" w:rsidRPr="00FD423E" w:rsidRDefault="000F683D" w:rsidP="00FD423E">
      <w:pPr>
        <w:spacing w:before="0"/>
        <w:rPr>
          <w:rFonts w:cs="Arial"/>
        </w:rPr>
      </w:pPr>
    </w:p>
    <w:p w:rsidR="0042687E" w:rsidRPr="00FD423E" w:rsidRDefault="0042687E" w:rsidP="00FD423E">
      <w:pPr>
        <w:spacing w:before="0"/>
        <w:rPr>
          <w:rFonts w:cs="Arial"/>
        </w:rPr>
      </w:pPr>
    </w:p>
    <w:p w:rsidR="0042687E" w:rsidRPr="00FD423E" w:rsidRDefault="0042687E" w:rsidP="00FD423E">
      <w:pPr>
        <w:spacing w:before="0"/>
        <w:rPr>
          <w:rFonts w:cs="Arial"/>
        </w:rPr>
      </w:pPr>
    </w:p>
    <w:p w:rsidR="0042687E" w:rsidRPr="00FD423E" w:rsidRDefault="0042687E" w:rsidP="00FD423E">
      <w:pPr>
        <w:spacing w:before="0"/>
        <w:rPr>
          <w:rFonts w:cs="Arial"/>
        </w:rPr>
      </w:pPr>
    </w:p>
    <w:p w:rsidR="0042687E" w:rsidRPr="00FD423E" w:rsidRDefault="0042687E" w:rsidP="00FD423E">
      <w:pPr>
        <w:spacing w:before="0"/>
        <w:rPr>
          <w:rFonts w:cs="Arial"/>
        </w:rPr>
      </w:pPr>
    </w:p>
    <w:p w:rsidR="0042687E" w:rsidRPr="00FD423E" w:rsidRDefault="0042687E" w:rsidP="00FD423E">
      <w:pPr>
        <w:spacing w:before="0"/>
        <w:rPr>
          <w:rFonts w:cs="Arial"/>
        </w:rPr>
      </w:pPr>
    </w:p>
    <w:p w:rsidR="0042687E" w:rsidRPr="00FD423E" w:rsidRDefault="0042687E" w:rsidP="00FD423E">
      <w:pPr>
        <w:spacing w:before="0"/>
        <w:rPr>
          <w:rFonts w:cs="Arial"/>
        </w:rPr>
      </w:pPr>
    </w:p>
    <w:p w:rsidR="000F683D" w:rsidRPr="00FD423E" w:rsidRDefault="000F683D" w:rsidP="00FD423E">
      <w:pPr>
        <w:spacing w:before="0"/>
        <w:rPr>
          <w:rFonts w:cs="Arial"/>
        </w:rPr>
      </w:pPr>
    </w:p>
    <w:p w:rsidR="0042687E" w:rsidRPr="00FD423E" w:rsidRDefault="0042687E"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994505" w:rsidRPr="00994505" w:rsidRDefault="00994505" w:rsidP="00994505">
      <w:bookmarkStart w:id="264" w:name="_Toc442559940"/>
    </w:p>
    <w:p w:rsidR="00343A18" w:rsidRPr="00FD423E" w:rsidRDefault="00343A18" w:rsidP="00FD423E">
      <w:pPr>
        <w:pStyle w:val="KDObrazac"/>
        <w:spacing w:before="0"/>
        <w:rPr>
          <w:lang w:val="sr-Cyrl-RS"/>
        </w:rPr>
      </w:pPr>
      <w:r w:rsidRPr="00FD423E">
        <w:t xml:space="preserve">ОБРАЗАЦ </w:t>
      </w:r>
      <w:bookmarkEnd w:id="264"/>
      <w:r w:rsidR="00E80B00" w:rsidRPr="00FD423E">
        <w:rPr>
          <w:lang w:val="sr-Cyrl-RS"/>
        </w:rPr>
        <w:t>5</w:t>
      </w:r>
      <w:r w:rsidR="007018A1">
        <w:rPr>
          <w:lang w:val="sr-Cyrl-RS"/>
        </w:rPr>
        <w:t>.</w:t>
      </w:r>
    </w:p>
    <w:p w:rsidR="00343A18" w:rsidRPr="00FD423E" w:rsidRDefault="00343A18" w:rsidP="00FD423E">
      <w:pPr>
        <w:spacing w:before="0"/>
        <w:rPr>
          <w:rFonts w:cs="Arial"/>
        </w:rPr>
      </w:pPr>
    </w:p>
    <w:p w:rsidR="00343A18" w:rsidRPr="00FD423E" w:rsidRDefault="00343A18" w:rsidP="00FD423E">
      <w:pPr>
        <w:spacing w:before="0"/>
        <w:jc w:val="center"/>
        <w:rPr>
          <w:rFonts w:cs="Arial"/>
          <w:b/>
        </w:rPr>
      </w:pPr>
    </w:p>
    <w:p w:rsidR="00343A18" w:rsidRPr="00FD423E" w:rsidRDefault="00343A18" w:rsidP="00FD423E">
      <w:pPr>
        <w:spacing w:before="0"/>
        <w:jc w:val="center"/>
        <w:rPr>
          <w:rFonts w:cs="Arial"/>
          <w:b/>
        </w:rPr>
      </w:pPr>
      <w:r w:rsidRPr="00FD423E">
        <w:rPr>
          <w:rFonts w:cs="Arial"/>
          <w:b/>
        </w:rPr>
        <w:t>СПИСАК ИСПОРУЧЕНИХ ДОБАРА– СТРУЧНЕ РЕФЕРЕНЦЕ</w:t>
      </w:r>
    </w:p>
    <w:p w:rsidR="00343A18" w:rsidRPr="00FD423E" w:rsidRDefault="00343A18" w:rsidP="00FD423E">
      <w:pPr>
        <w:spacing w:before="0"/>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1"/>
        <w:gridCol w:w="1642"/>
        <w:gridCol w:w="1670"/>
        <w:gridCol w:w="1639"/>
        <w:gridCol w:w="2077"/>
      </w:tblGrid>
      <w:tr w:rsidR="00343A18" w:rsidRPr="00FD423E" w:rsidTr="00BC01DC">
        <w:tc>
          <w:tcPr>
            <w:tcW w:w="213" w:type="pct"/>
            <w:shd w:val="clear" w:color="auto" w:fill="auto"/>
          </w:tcPr>
          <w:p w:rsidR="00343A18" w:rsidRPr="00FD423E" w:rsidRDefault="00343A18" w:rsidP="00FD423E">
            <w:pPr>
              <w:spacing w:before="0"/>
              <w:jc w:val="center"/>
              <w:rPr>
                <w:rFonts w:eastAsia="Calibri" w:cs="Arial"/>
                <w:b/>
                <w:bCs/>
                <w:iCs/>
              </w:rPr>
            </w:pPr>
          </w:p>
        </w:tc>
        <w:tc>
          <w:tcPr>
            <w:tcW w:w="951" w:type="pct"/>
            <w:shd w:val="clear" w:color="auto" w:fill="auto"/>
          </w:tcPr>
          <w:p w:rsidR="00343A18" w:rsidRPr="00FD423E" w:rsidRDefault="00343A18" w:rsidP="00FD423E">
            <w:pPr>
              <w:spacing w:before="0"/>
              <w:jc w:val="center"/>
              <w:rPr>
                <w:rFonts w:eastAsia="Calibri" w:cs="Arial"/>
                <w:bCs/>
                <w:iCs/>
              </w:rPr>
            </w:pPr>
          </w:p>
          <w:p w:rsidR="00343A18" w:rsidRPr="00FD423E" w:rsidRDefault="00343A18" w:rsidP="00FD423E">
            <w:pPr>
              <w:spacing w:before="0"/>
              <w:jc w:val="center"/>
              <w:rPr>
                <w:rFonts w:eastAsia="Calibri" w:cs="Arial"/>
                <w:bCs/>
                <w:iCs/>
                <w:lang w:val="sr-Cyrl-RS"/>
              </w:rPr>
            </w:pPr>
            <w:r w:rsidRPr="00FD423E">
              <w:rPr>
                <w:rFonts w:eastAsia="Calibri" w:cs="Arial"/>
                <w:bCs/>
                <w:iCs/>
              </w:rPr>
              <w:t>Референтни наручилац</w:t>
            </w:r>
            <w:r w:rsidR="000C67B2" w:rsidRPr="00FD423E">
              <w:rPr>
                <w:rFonts w:eastAsia="Calibri" w:cs="Arial"/>
                <w:bCs/>
                <w:iCs/>
                <w:lang w:val="sr-Cyrl-RS"/>
              </w:rPr>
              <w:t xml:space="preserve"> односно купац</w:t>
            </w:r>
          </w:p>
        </w:tc>
        <w:tc>
          <w:tcPr>
            <w:tcW w:w="908" w:type="pct"/>
            <w:shd w:val="clear" w:color="auto" w:fill="auto"/>
          </w:tcPr>
          <w:p w:rsidR="00343A18" w:rsidRPr="00FD423E" w:rsidRDefault="00343A18" w:rsidP="00FD423E">
            <w:pPr>
              <w:spacing w:before="0"/>
              <w:jc w:val="center"/>
              <w:rPr>
                <w:rFonts w:eastAsia="Calibri" w:cs="Arial"/>
                <w:bCs/>
                <w:iCs/>
              </w:rPr>
            </w:pPr>
          </w:p>
          <w:p w:rsidR="00343A18" w:rsidRPr="00FD423E" w:rsidRDefault="00343A18" w:rsidP="00FD423E">
            <w:pPr>
              <w:spacing w:before="0"/>
              <w:jc w:val="center"/>
              <w:rPr>
                <w:rFonts w:eastAsia="Calibri" w:cs="Arial"/>
                <w:b/>
                <w:bCs/>
                <w:iCs/>
              </w:rPr>
            </w:pPr>
            <w:r w:rsidRPr="00FD423E">
              <w:rPr>
                <w:rFonts w:eastAsia="Calibri" w:cs="Arial"/>
                <w:bCs/>
                <w:iCs/>
                <w:lang w:val="ru-RU"/>
              </w:rPr>
              <w:t>Лице за контакт</w:t>
            </w:r>
            <w:r w:rsidRPr="00FD423E">
              <w:rPr>
                <w:rFonts w:eastAsia="Calibri" w:cs="Arial"/>
                <w:bCs/>
                <w:iCs/>
              </w:rPr>
              <w:t xml:space="preserve"> и број телефона</w:t>
            </w:r>
          </w:p>
        </w:tc>
        <w:tc>
          <w:tcPr>
            <w:tcW w:w="923" w:type="pct"/>
            <w:shd w:val="clear" w:color="auto" w:fill="auto"/>
          </w:tcPr>
          <w:p w:rsidR="00343A18" w:rsidRPr="00FD423E" w:rsidRDefault="00343A18" w:rsidP="00FD423E">
            <w:pPr>
              <w:spacing w:before="0"/>
              <w:jc w:val="center"/>
              <w:rPr>
                <w:rFonts w:eastAsia="Calibri" w:cs="Arial"/>
                <w:bCs/>
                <w:iCs/>
              </w:rPr>
            </w:pPr>
          </w:p>
          <w:p w:rsidR="00343A18" w:rsidRPr="00FD423E" w:rsidRDefault="00343A18" w:rsidP="00FD423E">
            <w:pPr>
              <w:spacing w:before="0"/>
              <w:jc w:val="center"/>
              <w:rPr>
                <w:rFonts w:eastAsia="Calibri" w:cs="Arial"/>
                <w:b/>
                <w:bCs/>
                <w:iCs/>
              </w:rPr>
            </w:pPr>
            <w:r w:rsidRPr="00FD423E">
              <w:rPr>
                <w:rFonts w:eastAsia="Calibri" w:cs="Arial"/>
                <w:bCs/>
                <w:iCs/>
              </w:rPr>
              <w:t>Број и датум закључења уговора</w:t>
            </w:r>
          </w:p>
        </w:tc>
        <w:tc>
          <w:tcPr>
            <w:tcW w:w="859" w:type="pct"/>
            <w:shd w:val="clear" w:color="auto" w:fill="auto"/>
            <w:vAlign w:val="center"/>
          </w:tcPr>
          <w:p w:rsidR="00343A18" w:rsidRPr="00FD423E" w:rsidRDefault="00343A18" w:rsidP="00FD423E">
            <w:pPr>
              <w:spacing w:before="0"/>
              <w:jc w:val="center"/>
              <w:rPr>
                <w:rFonts w:eastAsia="Calibri" w:cs="Arial"/>
                <w:bCs/>
                <w:iCs/>
                <w:lang w:val="sr-Cyrl-CS"/>
              </w:rPr>
            </w:pPr>
          </w:p>
          <w:p w:rsidR="00343A18" w:rsidRPr="00FD423E" w:rsidRDefault="00343A18" w:rsidP="00FD423E">
            <w:pPr>
              <w:spacing w:before="0"/>
              <w:jc w:val="center"/>
              <w:rPr>
                <w:rFonts w:eastAsia="Calibri" w:cs="Arial"/>
                <w:bCs/>
                <w:iCs/>
              </w:rPr>
            </w:pPr>
            <w:r w:rsidRPr="00FD423E">
              <w:rPr>
                <w:rFonts w:eastAsia="Calibri" w:cs="Arial"/>
                <w:bCs/>
                <w:iCs/>
                <w:lang w:val="sr-Cyrl-CS"/>
              </w:rPr>
              <w:t xml:space="preserve">Датум </w:t>
            </w:r>
            <w:r w:rsidRPr="00FD423E">
              <w:rPr>
                <w:rFonts w:eastAsia="Calibri" w:cs="Arial"/>
                <w:bCs/>
                <w:iCs/>
              </w:rPr>
              <w:t>реализације уговора</w:t>
            </w:r>
          </w:p>
          <w:p w:rsidR="00343A18" w:rsidRPr="00FD423E" w:rsidRDefault="00343A18" w:rsidP="00FD423E">
            <w:pPr>
              <w:spacing w:before="0"/>
              <w:jc w:val="center"/>
              <w:rPr>
                <w:rFonts w:eastAsia="Calibri" w:cs="Arial"/>
                <w:b/>
                <w:bCs/>
                <w:iCs/>
              </w:rPr>
            </w:pPr>
          </w:p>
        </w:tc>
        <w:tc>
          <w:tcPr>
            <w:tcW w:w="1145" w:type="pct"/>
          </w:tcPr>
          <w:p w:rsidR="00343A18" w:rsidRPr="00FD423E" w:rsidRDefault="00343A18" w:rsidP="00FD423E">
            <w:pPr>
              <w:spacing w:before="0"/>
              <w:jc w:val="center"/>
              <w:rPr>
                <w:rFonts w:eastAsia="Calibri" w:cs="Arial"/>
                <w:bCs/>
                <w:iCs/>
              </w:rPr>
            </w:pPr>
          </w:p>
          <w:p w:rsidR="00343A18" w:rsidRPr="00FD423E" w:rsidRDefault="00343A18" w:rsidP="00FD423E">
            <w:pPr>
              <w:spacing w:before="0"/>
              <w:jc w:val="center"/>
              <w:rPr>
                <w:rFonts w:eastAsia="Calibri" w:cs="Arial"/>
                <w:bCs/>
                <w:iCs/>
              </w:rPr>
            </w:pPr>
            <w:r w:rsidRPr="00FD423E">
              <w:rPr>
                <w:rFonts w:eastAsia="Calibri" w:cs="Arial"/>
                <w:bCs/>
                <w:iCs/>
              </w:rPr>
              <w:t>Вредност испоручених добара без ПДВ</w:t>
            </w:r>
          </w:p>
          <w:p w:rsidR="00657291" w:rsidRPr="00FD423E" w:rsidRDefault="00657291" w:rsidP="00FD423E">
            <w:pPr>
              <w:spacing w:before="0"/>
              <w:jc w:val="center"/>
              <w:rPr>
                <w:rFonts w:eastAsia="Calibri" w:cs="Arial"/>
                <w:bCs/>
                <w:iCs/>
                <w:lang w:val="sr-Cyrl-RS"/>
              </w:rPr>
            </w:pPr>
            <w:r w:rsidRPr="00FD423E">
              <w:rPr>
                <w:rFonts w:eastAsia="Calibri" w:cs="Arial"/>
                <w:bCs/>
                <w:iCs/>
                <w:lang w:val="sr-Cyrl-RS"/>
              </w:rPr>
              <w:t>Дин/</w:t>
            </w:r>
            <w:r w:rsidR="000C67B2" w:rsidRPr="00FD423E">
              <w:rPr>
                <w:rFonts w:eastAsia="Calibri" w:cs="Arial"/>
                <w:bCs/>
                <w:iCs/>
                <w:lang w:val="sr-Cyrl-RS"/>
              </w:rPr>
              <w:t>Е</w:t>
            </w:r>
            <w:r w:rsidR="000C67B2" w:rsidRPr="00FD423E">
              <w:rPr>
                <w:rFonts w:eastAsia="Calibri" w:cs="Arial"/>
                <w:bCs/>
                <w:iCs/>
              </w:rPr>
              <w:t>UR</w:t>
            </w:r>
          </w:p>
        </w:tc>
      </w:tr>
      <w:tr w:rsidR="00343A18" w:rsidRPr="00FD423E" w:rsidTr="00BC01DC">
        <w:tc>
          <w:tcPr>
            <w:tcW w:w="213" w:type="pct"/>
            <w:shd w:val="clear" w:color="auto" w:fill="auto"/>
          </w:tcPr>
          <w:p w:rsidR="00343A18" w:rsidRPr="00FD423E" w:rsidRDefault="00343A18" w:rsidP="00FD423E">
            <w:pPr>
              <w:spacing w:before="0"/>
              <w:jc w:val="center"/>
              <w:rPr>
                <w:rFonts w:eastAsia="Calibri" w:cs="Arial"/>
                <w:bCs/>
                <w:iCs/>
              </w:rPr>
            </w:pPr>
          </w:p>
          <w:p w:rsidR="00343A18" w:rsidRPr="00FD423E" w:rsidRDefault="00343A18" w:rsidP="00FD423E">
            <w:pPr>
              <w:spacing w:before="0"/>
              <w:jc w:val="center"/>
              <w:rPr>
                <w:rFonts w:eastAsia="Calibri" w:cs="Arial"/>
                <w:bCs/>
                <w:iCs/>
              </w:rPr>
            </w:pPr>
            <w:r w:rsidRPr="00FD423E">
              <w:rPr>
                <w:rFonts w:eastAsia="Calibri" w:cs="Arial"/>
                <w:bCs/>
                <w:iCs/>
              </w:rPr>
              <w:t>1.</w:t>
            </w:r>
          </w:p>
        </w:tc>
        <w:tc>
          <w:tcPr>
            <w:tcW w:w="951" w:type="pct"/>
            <w:shd w:val="clear" w:color="auto" w:fill="auto"/>
          </w:tcPr>
          <w:p w:rsidR="00343A18" w:rsidRPr="00FD423E" w:rsidRDefault="00343A18" w:rsidP="00FD423E">
            <w:pPr>
              <w:spacing w:before="0"/>
              <w:jc w:val="center"/>
              <w:rPr>
                <w:rFonts w:eastAsia="Calibri" w:cs="Arial"/>
                <w:b/>
                <w:bCs/>
                <w:iCs/>
              </w:rPr>
            </w:pPr>
          </w:p>
          <w:p w:rsidR="00343A18" w:rsidRPr="00FD423E" w:rsidRDefault="00343A18" w:rsidP="00FD423E">
            <w:pPr>
              <w:spacing w:before="0"/>
              <w:jc w:val="center"/>
              <w:rPr>
                <w:rFonts w:eastAsia="Calibri" w:cs="Arial"/>
                <w:b/>
                <w:bCs/>
                <w:iCs/>
              </w:rPr>
            </w:pPr>
          </w:p>
          <w:p w:rsidR="00343A18" w:rsidRPr="00FD423E" w:rsidRDefault="00343A18" w:rsidP="00FD423E">
            <w:pPr>
              <w:spacing w:before="0"/>
              <w:jc w:val="center"/>
              <w:rPr>
                <w:rFonts w:eastAsia="Calibri" w:cs="Arial"/>
                <w:b/>
                <w:bCs/>
                <w:iCs/>
              </w:rPr>
            </w:pPr>
          </w:p>
        </w:tc>
        <w:tc>
          <w:tcPr>
            <w:tcW w:w="908" w:type="pct"/>
            <w:shd w:val="clear" w:color="auto" w:fill="auto"/>
          </w:tcPr>
          <w:p w:rsidR="00343A18" w:rsidRPr="00FD423E" w:rsidRDefault="00343A18" w:rsidP="00FD423E">
            <w:pPr>
              <w:spacing w:before="0"/>
              <w:jc w:val="center"/>
              <w:rPr>
                <w:rFonts w:eastAsia="Calibri" w:cs="Arial"/>
                <w:b/>
                <w:bCs/>
                <w:iCs/>
              </w:rPr>
            </w:pPr>
          </w:p>
        </w:tc>
        <w:tc>
          <w:tcPr>
            <w:tcW w:w="923" w:type="pct"/>
            <w:shd w:val="clear" w:color="auto" w:fill="auto"/>
          </w:tcPr>
          <w:p w:rsidR="00343A18" w:rsidRPr="00FD423E" w:rsidRDefault="00343A18" w:rsidP="00FD423E">
            <w:pPr>
              <w:spacing w:before="0"/>
              <w:jc w:val="center"/>
              <w:rPr>
                <w:rFonts w:eastAsia="Calibri" w:cs="Arial"/>
                <w:b/>
                <w:bCs/>
                <w:iCs/>
              </w:rPr>
            </w:pPr>
          </w:p>
        </w:tc>
        <w:tc>
          <w:tcPr>
            <w:tcW w:w="859" w:type="pct"/>
            <w:shd w:val="clear" w:color="auto" w:fill="auto"/>
          </w:tcPr>
          <w:p w:rsidR="00343A18" w:rsidRPr="00FD423E" w:rsidRDefault="00343A18" w:rsidP="00FD423E">
            <w:pPr>
              <w:spacing w:before="0"/>
              <w:jc w:val="center"/>
              <w:rPr>
                <w:rFonts w:eastAsia="Calibri" w:cs="Arial"/>
                <w:b/>
                <w:bCs/>
                <w:iCs/>
              </w:rPr>
            </w:pPr>
          </w:p>
        </w:tc>
        <w:tc>
          <w:tcPr>
            <w:tcW w:w="1145" w:type="pct"/>
          </w:tcPr>
          <w:p w:rsidR="00343A18" w:rsidRPr="00FD423E" w:rsidRDefault="00343A18" w:rsidP="00FD423E">
            <w:pPr>
              <w:spacing w:before="0"/>
              <w:jc w:val="center"/>
              <w:rPr>
                <w:rFonts w:eastAsia="Calibri" w:cs="Arial"/>
                <w:b/>
                <w:bCs/>
                <w:iCs/>
              </w:rPr>
            </w:pPr>
          </w:p>
        </w:tc>
      </w:tr>
      <w:tr w:rsidR="00343A18" w:rsidRPr="00FD423E" w:rsidTr="00BC01DC">
        <w:tc>
          <w:tcPr>
            <w:tcW w:w="213" w:type="pct"/>
            <w:shd w:val="clear" w:color="auto" w:fill="auto"/>
          </w:tcPr>
          <w:p w:rsidR="00343A18" w:rsidRPr="00FD423E" w:rsidRDefault="00343A18" w:rsidP="00FD423E">
            <w:pPr>
              <w:spacing w:before="0"/>
              <w:jc w:val="center"/>
              <w:rPr>
                <w:rFonts w:eastAsia="Calibri" w:cs="Arial"/>
                <w:bCs/>
                <w:iCs/>
              </w:rPr>
            </w:pPr>
          </w:p>
          <w:p w:rsidR="00343A18" w:rsidRPr="00FD423E" w:rsidRDefault="00343A18" w:rsidP="00FD423E">
            <w:pPr>
              <w:spacing w:before="0"/>
              <w:jc w:val="center"/>
              <w:rPr>
                <w:rFonts w:eastAsia="Calibri" w:cs="Arial"/>
                <w:bCs/>
                <w:iCs/>
              </w:rPr>
            </w:pPr>
            <w:r w:rsidRPr="00FD423E">
              <w:rPr>
                <w:rFonts w:eastAsia="Calibri" w:cs="Arial"/>
                <w:bCs/>
                <w:iCs/>
              </w:rPr>
              <w:t>2.</w:t>
            </w:r>
          </w:p>
        </w:tc>
        <w:tc>
          <w:tcPr>
            <w:tcW w:w="951" w:type="pct"/>
            <w:shd w:val="clear" w:color="auto" w:fill="auto"/>
          </w:tcPr>
          <w:p w:rsidR="00343A18" w:rsidRPr="00FD423E" w:rsidRDefault="00343A18" w:rsidP="00FD423E">
            <w:pPr>
              <w:spacing w:before="0"/>
              <w:jc w:val="center"/>
              <w:rPr>
                <w:rFonts w:eastAsia="Calibri" w:cs="Arial"/>
                <w:b/>
                <w:bCs/>
                <w:iCs/>
              </w:rPr>
            </w:pPr>
          </w:p>
          <w:p w:rsidR="00343A18" w:rsidRPr="00FD423E" w:rsidRDefault="00343A18" w:rsidP="00FD423E">
            <w:pPr>
              <w:spacing w:before="0"/>
              <w:jc w:val="center"/>
              <w:rPr>
                <w:rFonts w:eastAsia="Calibri" w:cs="Arial"/>
                <w:b/>
                <w:bCs/>
                <w:iCs/>
              </w:rPr>
            </w:pPr>
          </w:p>
          <w:p w:rsidR="00343A18" w:rsidRPr="00FD423E" w:rsidRDefault="00343A18" w:rsidP="00FD423E">
            <w:pPr>
              <w:spacing w:before="0"/>
              <w:jc w:val="center"/>
              <w:rPr>
                <w:rFonts w:eastAsia="Calibri" w:cs="Arial"/>
                <w:b/>
                <w:bCs/>
                <w:iCs/>
              </w:rPr>
            </w:pPr>
          </w:p>
        </w:tc>
        <w:tc>
          <w:tcPr>
            <w:tcW w:w="908" w:type="pct"/>
            <w:shd w:val="clear" w:color="auto" w:fill="auto"/>
          </w:tcPr>
          <w:p w:rsidR="00343A18" w:rsidRPr="00FD423E" w:rsidRDefault="00343A18" w:rsidP="00FD423E">
            <w:pPr>
              <w:spacing w:before="0"/>
              <w:jc w:val="center"/>
              <w:rPr>
                <w:rFonts w:eastAsia="Calibri" w:cs="Arial"/>
                <w:b/>
                <w:bCs/>
                <w:iCs/>
              </w:rPr>
            </w:pPr>
          </w:p>
        </w:tc>
        <w:tc>
          <w:tcPr>
            <w:tcW w:w="923" w:type="pct"/>
            <w:shd w:val="clear" w:color="auto" w:fill="auto"/>
          </w:tcPr>
          <w:p w:rsidR="00343A18" w:rsidRPr="00FD423E" w:rsidRDefault="00343A18" w:rsidP="00FD423E">
            <w:pPr>
              <w:spacing w:before="0"/>
              <w:jc w:val="center"/>
              <w:rPr>
                <w:rFonts w:eastAsia="Calibri" w:cs="Arial"/>
                <w:b/>
                <w:bCs/>
                <w:iCs/>
              </w:rPr>
            </w:pPr>
          </w:p>
        </w:tc>
        <w:tc>
          <w:tcPr>
            <w:tcW w:w="859" w:type="pct"/>
            <w:shd w:val="clear" w:color="auto" w:fill="auto"/>
          </w:tcPr>
          <w:p w:rsidR="00343A18" w:rsidRPr="00FD423E" w:rsidRDefault="00343A18" w:rsidP="00FD423E">
            <w:pPr>
              <w:spacing w:before="0"/>
              <w:jc w:val="center"/>
              <w:rPr>
                <w:rFonts w:eastAsia="Calibri" w:cs="Arial"/>
                <w:b/>
                <w:bCs/>
                <w:iCs/>
              </w:rPr>
            </w:pPr>
          </w:p>
        </w:tc>
        <w:tc>
          <w:tcPr>
            <w:tcW w:w="1145" w:type="pct"/>
          </w:tcPr>
          <w:p w:rsidR="00343A18" w:rsidRPr="00FD423E" w:rsidRDefault="00343A18" w:rsidP="00FD423E">
            <w:pPr>
              <w:spacing w:before="0"/>
              <w:jc w:val="center"/>
              <w:rPr>
                <w:rFonts w:eastAsia="Calibri" w:cs="Arial"/>
                <w:b/>
                <w:bCs/>
                <w:iCs/>
              </w:rPr>
            </w:pPr>
          </w:p>
        </w:tc>
      </w:tr>
      <w:tr w:rsidR="00343A18" w:rsidRPr="00FD423E" w:rsidTr="00BC01DC">
        <w:tc>
          <w:tcPr>
            <w:tcW w:w="213" w:type="pct"/>
            <w:shd w:val="clear" w:color="auto" w:fill="auto"/>
          </w:tcPr>
          <w:p w:rsidR="00343A18" w:rsidRPr="00FD423E" w:rsidRDefault="00343A18" w:rsidP="00FD423E">
            <w:pPr>
              <w:spacing w:before="0"/>
              <w:jc w:val="center"/>
              <w:rPr>
                <w:rFonts w:eastAsia="Calibri" w:cs="Arial"/>
                <w:bCs/>
                <w:iCs/>
              </w:rPr>
            </w:pPr>
          </w:p>
          <w:p w:rsidR="00343A18" w:rsidRPr="00FD423E" w:rsidRDefault="00343A18" w:rsidP="00FD423E">
            <w:pPr>
              <w:spacing w:before="0"/>
              <w:jc w:val="center"/>
              <w:rPr>
                <w:rFonts w:eastAsia="Calibri" w:cs="Arial"/>
                <w:bCs/>
                <w:iCs/>
              </w:rPr>
            </w:pPr>
            <w:r w:rsidRPr="00FD423E">
              <w:rPr>
                <w:rFonts w:eastAsia="Calibri" w:cs="Arial"/>
                <w:bCs/>
                <w:iCs/>
              </w:rPr>
              <w:t>3.</w:t>
            </w:r>
          </w:p>
        </w:tc>
        <w:tc>
          <w:tcPr>
            <w:tcW w:w="951" w:type="pct"/>
            <w:shd w:val="clear" w:color="auto" w:fill="auto"/>
          </w:tcPr>
          <w:p w:rsidR="00343A18" w:rsidRPr="00FD423E" w:rsidRDefault="00343A18" w:rsidP="00FD423E">
            <w:pPr>
              <w:spacing w:before="0"/>
              <w:jc w:val="center"/>
              <w:rPr>
                <w:rFonts w:eastAsia="Calibri" w:cs="Arial"/>
                <w:b/>
                <w:bCs/>
                <w:iCs/>
              </w:rPr>
            </w:pPr>
          </w:p>
          <w:p w:rsidR="00343A18" w:rsidRPr="00FD423E" w:rsidRDefault="00343A18" w:rsidP="00FD423E">
            <w:pPr>
              <w:spacing w:before="0"/>
              <w:jc w:val="center"/>
              <w:rPr>
                <w:rFonts w:eastAsia="Calibri" w:cs="Arial"/>
                <w:b/>
                <w:bCs/>
                <w:iCs/>
              </w:rPr>
            </w:pPr>
          </w:p>
          <w:p w:rsidR="00343A18" w:rsidRPr="00FD423E" w:rsidRDefault="00343A18" w:rsidP="00FD423E">
            <w:pPr>
              <w:spacing w:before="0"/>
              <w:jc w:val="center"/>
              <w:rPr>
                <w:rFonts w:eastAsia="Calibri" w:cs="Arial"/>
                <w:b/>
                <w:bCs/>
                <w:iCs/>
              </w:rPr>
            </w:pPr>
          </w:p>
        </w:tc>
        <w:tc>
          <w:tcPr>
            <w:tcW w:w="908" w:type="pct"/>
            <w:shd w:val="clear" w:color="auto" w:fill="auto"/>
          </w:tcPr>
          <w:p w:rsidR="00343A18" w:rsidRPr="00FD423E" w:rsidRDefault="00343A18" w:rsidP="00FD423E">
            <w:pPr>
              <w:spacing w:before="0"/>
              <w:jc w:val="center"/>
              <w:rPr>
                <w:rFonts w:eastAsia="Calibri" w:cs="Arial"/>
                <w:b/>
                <w:bCs/>
                <w:iCs/>
              </w:rPr>
            </w:pPr>
          </w:p>
        </w:tc>
        <w:tc>
          <w:tcPr>
            <w:tcW w:w="923" w:type="pct"/>
            <w:shd w:val="clear" w:color="auto" w:fill="auto"/>
          </w:tcPr>
          <w:p w:rsidR="00343A18" w:rsidRPr="00FD423E" w:rsidRDefault="00343A18" w:rsidP="00FD423E">
            <w:pPr>
              <w:spacing w:before="0"/>
              <w:jc w:val="center"/>
              <w:rPr>
                <w:rFonts w:eastAsia="Calibri" w:cs="Arial"/>
                <w:b/>
                <w:bCs/>
                <w:iCs/>
              </w:rPr>
            </w:pPr>
          </w:p>
        </w:tc>
        <w:tc>
          <w:tcPr>
            <w:tcW w:w="859" w:type="pct"/>
            <w:shd w:val="clear" w:color="auto" w:fill="auto"/>
          </w:tcPr>
          <w:p w:rsidR="00343A18" w:rsidRPr="00FD423E" w:rsidRDefault="00343A18" w:rsidP="00FD423E">
            <w:pPr>
              <w:spacing w:before="0"/>
              <w:jc w:val="center"/>
              <w:rPr>
                <w:rFonts w:eastAsia="Calibri" w:cs="Arial"/>
                <w:b/>
                <w:bCs/>
                <w:iCs/>
              </w:rPr>
            </w:pPr>
          </w:p>
        </w:tc>
        <w:tc>
          <w:tcPr>
            <w:tcW w:w="1145" w:type="pct"/>
          </w:tcPr>
          <w:p w:rsidR="00343A18" w:rsidRPr="00FD423E" w:rsidRDefault="00343A18" w:rsidP="00FD423E">
            <w:pPr>
              <w:spacing w:before="0"/>
              <w:jc w:val="center"/>
              <w:rPr>
                <w:rFonts w:eastAsia="Calibri" w:cs="Arial"/>
                <w:b/>
                <w:bCs/>
                <w:iCs/>
              </w:rPr>
            </w:pPr>
          </w:p>
        </w:tc>
      </w:tr>
      <w:tr w:rsidR="00343A18" w:rsidRPr="00FD423E" w:rsidTr="00BC01DC">
        <w:tc>
          <w:tcPr>
            <w:tcW w:w="213" w:type="pct"/>
            <w:shd w:val="clear" w:color="auto" w:fill="auto"/>
          </w:tcPr>
          <w:p w:rsidR="00343A18" w:rsidRPr="00FD423E" w:rsidRDefault="00343A18" w:rsidP="00FD423E">
            <w:pPr>
              <w:spacing w:before="0"/>
              <w:jc w:val="center"/>
              <w:rPr>
                <w:rFonts w:eastAsia="Calibri" w:cs="Arial"/>
                <w:bCs/>
                <w:iCs/>
              </w:rPr>
            </w:pPr>
          </w:p>
          <w:p w:rsidR="00343A18" w:rsidRPr="00FD423E" w:rsidRDefault="00343A18" w:rsidP="00FD423E">
            <w:pPr>
              <w:spacing w:before="0"/>
              <w:jc w:val="center"/>
              <w:rPr>
                <w:rFonts w:eastAsia="Calibri" w:cs="Arial"/>
                <w:bCs/>
                <w:iCs/>
              </w:rPr>
            </w:pPr>
            <w:r w:rsidRPr="00FD423E">
              <w:rPr>
                <w:rFonts w:eastAsia="Calibri" w:cs="Arial"/>
                <w:bCs/>
                <w:iCs/>
              </w:rPr>
              <w:t>4.</w:t>
            </w:r>
          </w:p>
        </w:tc>
        <w:tc>
          <w:tcPr>
            <w:tcW w:w="951" w:type="pct"/>
            <w:shd w:val="clear" w:color="auto" w:fill="auto"/>
          </w:tcPr>
          <w:p w:rsidR="00343A18" w:rsidRPr="00FD423E" w:rsidRDefault="00343A18" w:rsidP="00FD423E">
            <w:pPr>
              <w:spacing w:before="0"/>
              <w:jc w:val="center"/>
              <w:rPr>
                <w:rFonts w:eastAsia="Calibri" w:cs="Arial"/>
                <w:b/>
                <w:bCs/>
                <w:iCs/>
              </w:rPr>
            </w:pPr>
          </w:p>
          <w:p w:rsidR="00343A18" w:rsidRPr="00FD423E" w:rsidRDefault="00343A18" w:rsidP="00FD423E">
            <w:pPr>
              <w:spacing w:before="0"/>
              <w:jc w:val="center"/>
              <w:rPr>
                <w:rFonts w:eastAsia="Calibri" w:cs="Arial"/>
                <w:b/>
                <w:bCs/>
                <w:iCs/>
              </w:rPr>
            </w:pPr>
          </w:p>
          <w:p w:rsidR="00343A18" w:rsidRPr="00FD423E" w:rsidRDefault="00343A18" w:rsidP="00FD423E">
            <w:pPr>
              <w:spacing w:before="0"/>
              <w:jc w:val="center"/>
              <w:rPr>
                <w:rFonts w:eastAsia="Calibri" w:cs="Arial"/>
                <w:b/>
                <w:bCs/>
                <w:iCs/>
              </w:rPr>
            </w:pPr>
          </w:p>
        </w:tc>
        <w:tc>
          <w:tcPr>
            <w:tcW w:w="908" w:type="pct"/>
            <w:shd w:val="clear" w:color="auto" w:fill="auto"/>
          </w:tcPr>
          <w:p w:rsidR="00343A18" w:rsidRPr="00FD423E" w:rsidRDefault="00343A18" w:rsidP="00FD423E">
            <w:pPr>
              <w:spacing w:before="0"/>
              <w:jc w:val="center"/>
              <w:rPr>
                <w:rFonts w:eastAsia="Calibri" w:cs="Arial"/>
                <w:b/>
                <w:bCs/>
                <w:iCs/>
              </w:rPr>
            </w:pPr>
          </w:p>
        </w:tc>
        <w:tc>
          <w:tcPr>
            <w:tcW w:w="923" w:type="pct"/>
            <w:shd w:val="clear" w:color="auto" w:fill="auto"/>
          </w:tcPr>
          <w:p w:rsidR="00343A18" w:rsidRPr="00FD423E" w:rsidRDefault="00343A18" w:rsidP="00FD423E">
            <w:pPr>
              <w:spacing w:before="0"/>
              <w:jc w:val="center"/>
              <w:rPr>
                <w:rFonts w:eastAsia="Calibri" w:cs="Arial"/>
                <w:b/>
                <w:bCs/>
                <w:iCs/>
              </w:rPr>
            </w:pPr>
          </w:p>
        </w:tc>
        <w:tc>
          <w:tcPr>
            <w:tcW w:w="859" w:type="pct"/>
            <w:shd w:val="clear" w:color="auto" w:fill="auto"/>
          </w:tcPr>
          <w:p w:rsidR="00343A18" w:rsidRPr="00FD423E" w:rsidRDefault="00343A18" w:rsidP="00FD423E">
            <w:pPr>
              <w:spacing w:before="0"/>
              <w:jc w:val="center"/>
              <w:rPr>
                <w:rFonts w:eastAsia="Calibri" w:cs="Arial"/>
                <w:b/>
                <w:bCs/>
                <w:iCs/>
              </w:rPr>
            </w:pPr>
          </w:p>
        </w:tc>
        <w:tc>
          <w:tcPr>
            <w:tcW w:w="1145" w:type="pct"/>
          </w:tcPr>
          <w:p w:rsidR="00343A18" w:rsidRPr="00FD423E" w:rsidRDefault="00343A18" w:rsidP="00FD423E">
            <w:pPr>
              <w:spacing w:before="0"/>
              <w:jc w:val="center"/>
              <w:rPr>
                <w:rFonts w:eastAsia="Calibri" w:cs="Arial"/>
                <w:b/>
                <w:bCs/>
                <w:iCs/>
              </w:rPr>
            </w:pPr>
          </w:p>
        </w:tc>
      </w:tr>
      <w:tr w:rsidR="00343A18" w:rsidRPr="00FD423E" w:rsidTr="00BC01DC">
        <w:tc>
          <w:tcPr>
            <w:tcW w:w="213" w:type="pct"/>
            <w:shd w:val="clear" w:color="auto" w:fill="auto"/>
          </w:tcPr>
          <w:p w:rsidR="00343A18" w:rsidRPr="00FD423E" w:rsidRDefault="00343A18" w:rsidP="00FD423E">
            <w:pPr>
              <w:spacing w:before="0"/>
              <w:jc w:val="center"/>
              <w:rPr>
                <w:rFonts w:eastAsia="Calibri" w:cs="Arial"/>
                <w:bCs/>
                <w:iCs/>
              </w:rPr>
            </w:pPr>
          </w:p>
          <w:p w:rsidR="00343A18" w:rsidRPr="00FD423E" w:rsidRDefault="00343A18" w:rsidP="00FD423E">
            <w:pPr>
              <w:spacing w:before="0"/>
              <w:jc w:val="center"/>
              <w:rPr>
                <w:rFonts w:eastAsia="Calibri" w:cs="Arial"/>
                <w:bCs/>
                <w:iCs/>
              </w:rPr>
            </w:pPr>
            <w:r w:rsidRPr="00FD423E">
              <w:rPr>
                <w:rFonts w:eastAsia="Calibri" w:cs="Arial"/>
                <w:bCs/>
                <w:iCs/>
              </w:rPr>
              <w:t>5.</w:t>
            </w:r>
          </w:p>
        </w:tc>
        <w:tc>
          <w:tcPr>
            <w:tcW w:w="951" w:type="pct"/>
            <w:shd w:val="clear" w:color="auto" w:fill="auto"/>
          </w:tcPr>
          <w:p w:rsidR="00343A18" w:rsidRPr="00FD423E" w:rsidRDefault="00343A18" w:rsidP="00FD423E">
            <w:pPr>
              <w:spacing w:before="0"/>
              <w:jc w:val="center"/>
              <w:rPr>
                <w:rFonts w:eastAsia="Calibri" w:cs="Arial"/>
                <w:b/>
                <w:bCs/>
                <w:iCs/>
              </w:rPr>
            </w:pPr>
          </w:p>
          <w:p w:rsidR="00343A18" w:rsidRPr="00FD423E" w:rsidRDefault="00343A18" w:rsidP="00FD423E">
            <w:pPr>
              <w:spacing w:before="0"/>
              <w:jc w:val="center"/>
              <w:rPr>
                <w:rFonts w:eastAsia="Calibri" w:cs="Arial"/>
                <w:b/>
                <w:bCs/>
                <w:iCs/>
              </w:rPr>
            </w:pPr>
          </w:p>
          <w:p w:rsidR="00343A18" w:rsidRPr="00FD423E" w:rsidRDefault="00343A18" w:rsidP="00FD423E">
            <w:pPr>
              <w:spacing w:before="0"/>
              <w:jc w:val="center"/>
              <w:rPr>
                <w:rFonts w:eastAsia="Calibri" w:cs="Arial"/>
                <w:b/>
                <w:bCs/>
                <w:iCs/>
              </w:rPr>
            </w:pPr>
          </w:p>
        </w:tc>
        <w:tc>
          <w:tcPr>
            <w:tcW w:w="908" w:type="pct"/>
            <w:shd w:val="clear" w:color="auto" w:fill="auto"/>
          </w:tcPr>
          <w:p w:rsidR="00343A18" w:rsidRPr="00FD423E" w:rsidRDefault="00343A18" w:rsidP="00FD423E">
            <w:pPr>
              <w:spacing w:before="0"/>
              <w:jc w:val="center"/>
              <w:rPr>
                <w:rFonts w:eastAsia="Calibri" w:cs="Arial"/>
                <w:b/>
                <w:bCs/>
                <w:iCs/>
              </w:rPr>
            </w:pPr>
          </w:p>
        </w:tc>
        <w:tc>
          <w:tcPr>
            <w:tcW w:w="923" w:type="pct"/>
            <w:shd w:val="clear" w:color="auto" w:fill="auto"/>
          </w:tcPr>
          <w:p w:rsidR="00343A18" w:rsidRPr="00FD423E" w:rsidRDefault="00343A18" w:rsidP="00FD423E">
            <w:pPr>
              <w:spacing w:before="0"/>
              <w:jc w:val="center"/>
              <w:rPr>
                <w:rFonts w:eastAsia="Calibri" w:cs="Arial"/>
                <w:b/>
                <w:bCs/>
                <w:iCs/>
              </w:rPr>
            </w:pPr>
          </w:p>
        </w:tc>
        <w:tc>
          <w:tcPr>
            <w:tcW w:w="859" w:type="pct"/>
            <w:shd w:val="clear" w:color="auto" w:fill="auto"/>
          </w:tcPr>
          <w:p w:rsidR="00343A18" w:rsidRPr="00FD423E" w:rsidRDefault="00343A18" w:rsidP="00FD423E">
            <w:pPr>
              <w:spacing w:before="0"/>
              <w:jc w:val="center"/>
              <w:rPr>
                <w:rFonts w:eastAsia="Calibri" w:cs="Arial"/>
                <w:b/>
                <w:bCs/>
                <w:iCs/>
              </w:rPr>
            </w:pPr>
          </w:p>
        </w:tc>
        <w:tc>
          <w:tcPr>
            <w:tcW w:w="1145" w:type="pct"/>
          </w:tcPr>
          <w:p w:rsidR="00343A18" w:rsidRPr="00FD423E" w:rsidRDefault="00343A18" w:rsidP="00FD423E">
            <w:pPr>
              <w:spacing w:before="0"/>
              <w:jc w:val="center"/>
              <w:rPr>
                <w:rFonts w:eastAsia="Calibri" w:cs="Arial"/>
                <w:b/>
                <w:bCs/>
                <w:iCs/>
              </w:rPr>
            </w:pPr>
          </w:p>
        </w:tc>
      </w:tr>
      <w:tr w:rsidR="00343A18" w:rsidRPr="00FD423E"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FD423E" w:rsidRDefault="00343A18" w:rsidP="00FD423E">
            <w:pPr>
              <w:spacing w:before="0"/>
              <w:jc w:val="center"/>
              <w:rPr>
                <w:rFonts w:eastAsia="Calibri" w:cs="Arial"/>
                <w:b/>
                <w:bCs/>
                <w:iCs/>
              </w:rPr>
            </w:pPr>
          </w:p>
        </w:tc>
        <w:tc>
          <w:tcPr>
            <w:tcW w:w="859" w:type="pct"/>
            <w:shd w:val="clear" w:color="auto" w:fill="auto"/>
          </w:tcPr>
          <w:p w:rsidR="00343A18" w:rsidRPr="00FD423E" w:rsidRDefault="00343A18" w:rsidP="00FD423E">
            <w:pPr>
              <w:spacing w:before="0"/>
              <w:jc w:val="center"/>
              <w:rPr>
                <w:rFonts w:eastAsia="Calibri" w:cs="Arial"/>
                <w:b/>
                <w:bCs/>
                <w:iCs/>
              </w:rPr>
            </w:pPr>
          </w:p>
          <w:p w:rsidR="00343A18" w:rsidRPr="00FD423E" w:rsidRDefault="00343A18" w:rsidP="00FD423E">
            <w:pPr>
              <w:spacing w:before="0"/>
              <w:jc w:val="center"/>
              <w:rPr>
                <w:rFonts w:eastAsia="Calibri" w:cs="Arial"/>
                <w:b/>
                <w:bCs/>
                <w:iCs/>
              </w:rPr>
            </w:pPr>
            <w:r w:rsidRPr="00FD423E">
              <w:rPr>
                <w:rFonts w:eastAsia="Calibri" w:cs="Arial"/>
                <w:b/>
                <w:bCs/>
                <w:iCs/>
              </w:rPr>
              <w:t>Укупна вредност</w:t>
            </w:r>
          </w:p>
          <w:p w:rsidR="00343A18" w:rsidRPr="00FD423E" w:rsidRDefault="00343A18" w:rsidP="00FD423E">
            <w:pPr>
              <w:spacing w:before="0"/>
              <w:jc w:val="center"/>
              <w:rPr>
                <w:rFonts w:eastAsia="Calibri" w:cs="Arial"/>
                <w:b/>
                <w:bCs/>
                <w:iCs/>
              </w:rPr>
            </w:pPr>
            <w:r w:rsidRPr="00FD423E">
              <w:rPr>
                <w:rFonts w:eastAsia="Calibri" w:cs="Arial"/>
                <w:b/>
                <w:bCs/>
                <w:iCs/>
              </w:rPr>
              <w:t>испоручених добара без</w:t>
            </w:r>
          </w:p>
          <w:p w:rsidR="00343A18" w:rsidRPr="00FD423E" w:rsidRDefault="00343A18" w:rsidP="00FD423E">
            <w:pPr>
              <w:spacing w:before="0"/>
              <w:jc w:val="center"/>
              <w:rPr>
                <w:rFonts w:eastAsia="Calibri" w:cs="Arial"/>
                <w:b/>
                <w:bCs/>
                <w:iCs/>
              </w:rPr>
            </w:pPr>
            <w:r w:rsidRPr="00FD423E">
              <w:rPr>
                <w:rFonts w:eastAsia="Calibri" w:cs="Arial"/>
                <w:b/>
                <w:bCs/>
                <w:iCs/>
              </w:rPr>
              <w:t>ПДВ</w:t>
            </w:r>
          </w:p>
          <w:p w:rsidR="00343A18" w:rsidRPr="00FD423E" w:rsidRDefault="000C67B2" w:rsidP="00FD423E">
            <w:pPr>
              <w:spacing w:before="0"/>
              <w:rPr>
                <w:rFonts w:eastAsia="Calibri" w:cs="Arial"/>
                <w:b/>
                <w:bCs/>
                <w:iCs/>
              </w:rPr>
            </w:pPr>
            <w:r w:rsidRPr="00FD423E">
              <w:rPr>
                <w:rFonts w:eastAsia="Calibri" w:cs="Arial"/>
                <w:b/>
                <w:bCs/>
                <w:iCs/>
                <w:lang w:val="sr-Cyrl-RS"/>
              </w:rPr>
              <w:t xml:space="preserve">     Дин/Е</w:t>
            </w:r>
            <w:r w:rsidRPr="00FD423E">
              <w:rPr>
                <w:rFonts w:eastAsia="Calibri" w:cs="Arial"/>
                <w:b/>
                <w:bCs/>
                <w:iCs/>
              </w:rPr>
              <w:t>UR</w:t>
            </w:r>
          </w:p>
        </w:tc>
        <w:tc>
          <w:tcPr>
            <w:tcW w:w="1145" w:type="pct"/>
          </w:tcPr>
          <w:p w:rsidR="00343A18" w:rsidRPr="00FD423E" w:rsidRDefault="00343A18" w:rsidP="00FD423E">
            <w:pPr>
              <w:spacing w:before="0"/>
              <w:ind w:left="720"/>
              <w:jc w:val="center"/>
              <w:rPr>
                <w:rFonts w:eastAsia="Calibri" w:cs="Arial"/>
                <w:b/>
                <w:bCs/>
                <w:iCs/>
              </w:rPr>
            </w:pPr>
          </w:p>
        </w:tc>
      </w:tr>
    </w:tbl>
    <w:p w:rsidR="00343A18" w:rsidRPr="00FD423E" w:rsidRDefault="00343A18" w:rsidP="00FD423E">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FD423E" w:rsidTr="00BC01DC">
        <w:trPr>
          <w:jc w:val="center"/>
        </w:trPr>
        <w:tc>
          <w:tcPr>
            <w:tcW w:w="3882" w:type="dxa"/>
          </w:tcPr>
          <w:p w:rsidR="00343A18" w:rsidRPr="00FD423E" w:rsidRDefault="00343A18" w:rsidP="00FD423E">
            <w:pPr>
              <w:spacing w:before="0"/>
              <w:jc w:val="center"/>
              <w:rPr>
                <w:rFonts w:cs="Arial"/>
              </w:rPr>
            </w:pPr>
            <w:r w:rsidRPr="00FD423E">
              <w:rPr>
                <w:rFonts w:cs="Arial"/>
              </w:rPr>
              <w:t>Датум:</w:t>
            </w:r>
          </w:p>
        </w:tc>
        <w:tc>
          <w:tcPr>
            <w:tcW w:w="2127" w:type="dxa"/>
          </w:tcPr>
          <w:p w:rsidR="00343A18" w:rsidRPr="00FD423E" w:rsidRDefault="00343A18" w:rsidP="00FD423E">
            <w:pPr>
              <w:spacing w:before="0"/>
              <w:jc w:val="center"/>
              <w:rPr>
                <w:rFonts w:cs="Arial"/>
                <w:lang w:val="ru-RU"/>
              </w:rPr>
            </w:pPr>
          </w:p>
        </w:tc>
        <w:tc>
          <w:tcPr>
            <w:tcW w:w="4022" w:type="dxa"/>
          </w:tcPr>
          <w:p w:rsidR="00343A18" w:rsidRPr="00FD423E" w:rsidRDefault="00343A18" w:rsidP="00FD423E">
            <w:pPr>
              <w:spacing w:before="0"/>
              <w:jc w:val="center"/>
              <w:rPr>
                <w:rFonts w:cs="Arial"/>
                <w:lang w:val="ru-RU"/>
              </w:rPr>
            </w:pPr>
            <w:r w:rsidRPr="00FD423E">
              <w:rPr>
                <w:rFonts w:cs="Arial"/>
                <w:lang w:val="sr-Cyrl-CS"/>
              </w:rPr>
              <w:t>П</w:t>
            </w:r>
            <w:r w:rsidRPr="00FD423E">
              <w:rPr>
                <w:rFonts w:cs="Arial"/>
              </w:rPr>
              <w:t>онуђач</w:t>
            </w:r>
            <w:r w:rsidRPr="00FD423E">
              <w:rPr>
                <w:rFonts w:cs="Arial"/>
                <w:lang w:val="ru-RU"/>
              </w:rPr>
              <w:t>:</w:t>
            </w:r>
          </w:p>
        </w:tc>
      </w:tr>
      <w:tr w:rsidR="00343A18" w:rsidRPr="00FD423E" w:rsidTr="00BC01DC">
        <w:trPr>
          <w:jc w:val="center"/>
        </w:trPr>
        <w:tc>
          <w:tcPr>
            <w:tcW w:w="3882" w:type="dxa"/>
          </w:tcPr>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rPr>
            </w:pPr>
            <w:r w:rsidRPr="00FD423E">
              <w:rPr>
                <w:rFonts w:cs="Arial"/>
              </w:rPr>
              <w:t>М.П.</w:t>
            </w:r>
          </w:p>
        </w:tc>
        <w:tc>
          <w:tcPr>
            <w:tcW w:w="4022" w:type="dxa"/>
          </w:tcPr>
          <w:p w:rsidR="00343A18" w:rsidRPr="00FD423E" w:rsidRDefault="00343A18" w:rsidP="00FD423E">
            <w:pPr>
              <w:spacing w:before="0"/>
              <w:jc w:val="center"/>
              <w:rPr>
                <w:rFonts w:cs="Arial"/>
                <w:lang w:val="ru-RU"/>
              </w:rPr>
            </w:pPr>
          </w:p>
        </w:tc>
      </w:tr>
      <w:tr w:rsidR="00343A18" w:rsidRPr="00FD423E" w:rsidTr="00BC01DC">
        <w:trPr>
          <w:jc w:val="center"/>
        </w:trPr>
        <w:tc>
          <w:tcPr>
            <w:tcW w:w="3882" w:type="dxa"/>
            <w:tcBorders>
              <w:bottom w:val="single" w:sz="4" w:space="0" w:color="auto"/>
            </w:tcBorders>
          </w:tcPr>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lang w:val="ru-RU"/>
              </w:rPr>
            </w:pPr>
          </w:p>
        </w:tc>
        <w:tc>
          <w:tcPr>
            <w:tcW w:w="4022" w:type="dxa"/>
            <w:tcBorders>
              <w:bottom w:val="single" w:sz="4" w:space="0" w:color="auto"/>
            </w:tcBorders>
          </w:tcPr>
          <w:p w:rsidR="00343A18" w:rsidRPr="00FD423E" w:rsidRDefault="00343A18" w:rsidP="00FD423E">
            <w:pPr>
              <w:spacing w:before="0"/>
              <w:jc w:val="center"/>
              <w:rPr>
                <w:rFonts w:cs="Arial"/>
                <w:lang w:val="ru-RU"/>
              </w:rPr>
            </w:pPr>
          </w:p>
        </w:tc>
      </w:tr>
      <w:tr w:rsidR="00343A18" w:rsidRPr="00FD423E" w:rsidTr="00BC01DC">
        <w:trPr>
          <w:trHeight w:val="389"/>
          <w:jc w:val="center"/>
        </w:trPr>
        <w:tc>
          <w:tcPr>
            <w:tcW w:w="3882" w:type="dxa"/>
            <w:tcBorders>
              <w:top w:val="single" w:sz="4" w:space="0" w:color="auto"/>
            </w:tcBorders>
          </w:tcPr>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lang w:val="ru-RU"/>
              </w:rPr>
            </w:pPr>
          </w:p>
        </w:tc>
        <w:tc>
          <w:tcPr>
            <w:tcW w:w="4022" w:type="dxa"/>
            <w:tcBorders>
              <w:top w:val="single" w:sz="4" w:space="0" w:color="auto"/>
            </w:tcBorders>
          </w:tcPr>
          <w:p w:rsidR="00343A18" w:rsidRPr="00FD423E" w:rsidRDefault="00343A18" w:rsidP="00FD423E">
            <w:pPr>
              <w:spacing w:before="0"/>
              <w:jc w:val="center"/>
              <w:rPr>
                <w:rFonts w:cs="Arial"/>
                <w:lang w:val="ru-RU"/>
              </w:rPr>
            </w:pPr>
          </w:p>
        </w:tc>
      </w:tr>
    </w:tbl>
    <w:p w:rsidR="00343A18" w:rsidRPr="00FD423E" w:rsidRDefault="00343A18" w:rsidP="00FD423E">
      <w:pPr>
        <w:spacing w:before="0"/>
        <w:rPr>
          <w:rFonts w:eastAsia="Symbol" w:cs="Arial"/>
          <w:b/>
          <w:bCs/>
          <w:i/>
          <w:kern w:val="28"/>
        </w:rPr>
      </w:pPr>
      <w:r w:rsidRPr="00FD423E">
        <w:rPr>
          <w:rFonts w:eastAsia="Symbol" w:cs="Arial"/>
          <w:b/>
          <w:bCs/>
          <w:i/>
          <w:kern w:val="28"/>
        </w:rPr>
        <w:t xml:space="preserve">Напомена: </w:t>
      </w:r>
    </w:p>
    <w:p w:rsidR="00343A18" w:rsidRPr="00FD423E" w:rsidRDefault="00343A18" w:rsidP="00FD423E">
      <w:pPr>
        <w:spacing w:before="0"/>
        <w:rPr>
          <w:rFonts w:eastAsia="TimesNewRomanPS-BoldMT" w:cs="Arial"/>
          <w:i/>
          <w:lang w:val="sr-Cyrl-CS"/>
        </w:rPr>
      </w:pPr>
      <w:r w:rsidRPr="00FD423E">
        <w:rPr>
          <w:rFonts w:eastAsia="TimesNewRomanPS-BoldMT" w:cs="Arial"/>
          <w:i/>
        </w:rPr>
        <w:t xml:space="preserve">Уколико </w:t>
      </w:r>
      <w:r w:rsidRPr="00FD423E">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FD423E">
        <w:rPr>
          <w:rFonts w:eastAsia="TimesNewRomanPS-BoldMT" w:cs="Arial"/>
          <w:i/>
        </w:rPr>
        <w:t>.</w:t>
      </w:r>
    </w:p>
    <w:p w:rsidR="00657291" w:rsidRPr="00FD423E" w:rsidRDefault="00657291" w:rsidP="00FD423E">
      <w:pPr>
        <w:spacing w:before="0"/>
        <w:rPr>
          <w:rFonts w:cs="Arial"/>
          <w:lang w:val="sr-Cyrl-CS"/>
        </w:rPr>
      </w:pPr>
      <w:bookmarkStart w:id="265" w:name="_Toc442559941"/>
      <w:r w:rsidRPr="00FD423E">
        <w:rPr>
          <w:rFonts w:cs="Arial"/>
          <w:i/>
        </w:rPr>
        <w:t>Приликом подношења понуде овај образац копирати у потребном броју примерака.</w:t>
      </w:r>
    </w:p>
    <w:p w:rsidR="00657291" w:rsidRPr="00FD423E" w:rsidRDefault="00657291" w:rsidP="00FD423E">
      <w:pPr>
        <w:spacing w:before="0"/>
        <w:rPr>
          <w:rFonts w:cs="Arial"/>
          <w:b/>
          <w:bCs/>
          <w:kern w:val="28"/>
          <w:lang w:val="sr-Cyrl-CS" w:eastAsia="ar-SA"/>
        </w:rPr>
      </w:pPr>
      <w:r w:rsidRPr="00FD423E">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FD423E">
        <w:rPr>
          <w:rFonts w:eastAsia="TimesNewRomanPS-BoldMT" w:cs="Arial"/>
          <w:i/>
        </w:rPr>
        <w:t>став</w:t>
      </w:r>
      <w:proofErr w:type="gramEnd"/>
      <w:r w:rsidRPr="00FD423E">
        <w:rPr>
          <w:rFonts w:eastAsia="TimesNewRomanPS-BoldMT" w:cs="Arial"/>
          <w:i/>
        </w:rPr>
        <w:t xml:space="preserve"> 1. </w:t>
      </w:r>
      <w:proofErr w:type="gramStart"/>
      <w:r w:rsidRPr="00FD423E">
        <w:rPr>
          <w:rFonts w:eastAsia="TimesNewRomanPS-BoldMT" w:cs="Arial"/>
          <w:i/>
        </w:rPr>
        <w:t>тачка</w:t>
      </w:r>
      <w:proofErr w:type="gramEnd"/>
      <w:r w:rsidRPr="00FD423E">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FD423E">
        <w:rPr>
          <w:rFonts w:eastAsia="TimesNewRomanPS-BoldMT" w:cs="Arial"/>
          <w:i/>
        </w:rPr>
        <w:t>став</w:t>
      </w:r>
      <w:proofErr w:type="gramEnd"/>
      <w:r w:rsidRPr="00FD423E">
        <w:rPr>
          <w:rFonts w:eastAsia="TimesNewRomanPS-BoldMT" w:cs="Arial"/>
          <w:i/>
        </w:rPr>
        <w:t xml:space="preserve"> 1. </w:t>
      </w:r>
      <w:proofErr w:type="gramStart"/>
      <w:r w:rsidRPr="00FD423E">
        <w:rPr>
          <w:rFonts w:eastAsia="TimesNewRomanPS-BoldMT" w:cs="Arial"/>
          <w:i/>
        </w:rPr>
        <w:t>тачка</w:t>
      </w:r>
      <w:proofErr w:type="gramEnd"/>
      <w:r w:rsidRPr="00FD423E">
        <w:rPr>
          <w:rFonts w:eastAsia="TimesNewRomanPS-BoldMT" w:cs="Arial"/>
          <w:i/>
        </w:rPr>
        <w:t xml:space="preserve"> 3) Закона</w:t>
      </w:r>
    </w:p>
    <w:p w:rsidR="0042687E" w:rsidRPr="00FD423E" w:rsidRDefault="0042687E" w:rsidP="00FD423E">
      <w:pPr>
        <w:spacing w:before="0"/>
        <w:rPr>
          <w:rFonts w:cs="Arial"/>
        </w:rPr>
      </w:pPr>
    </w:p>
    <w:p w:rsidR="0042687E" w:rsidRPr="00FD423E" w:rsidRDefault="0042687E"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343A18" w:rsidRPr="00FD423E" w:rsidRDefault="00343A18" w:rsidP="00FD423E">
      <w:pPr>
        <w:pStyle w:val="KDObrazac"/>
        <w:spacing w:before="0"/>
        <w:rPr>
          <w:lang w:val="sr-Cyrl-RS"/>
        </w:rPr>
      </w:pPr>
      <w:r w:rsidRPr="00FD423E">
        <w:lastRenderedPageBreak/>
        <w:t xml:space="preserve">ОБРАЗАЦ </w:t>
      </w:r>
      <w:bookmarkEnd w:id="265"/>
      <w:r w:rsidR="00E80B00" w:rsidRPr="00FD423E">
        <w:rPr>
          <w:lang w:val="sr-Cyrl-RS"/>
        </w:rPr>
        <w:t>6.</w:t>
      </w:r>
    </w:p>
    <w:p w:rsidR="00CE7FEC" w:rsidRDefault="00CE7FEC" w:rsidP="00FD423E">
      <w:pPr>
        <w:spacing w:before="0"/>
        <w:jc w:val="center"/>
        <w:rPr>
          <w:rFonts w:cs="Arial"/>
          <w:b/>
        </w:rPr>
      </w:pPr>
    </w:p>
    <w:p w:rsidR="00343A18" w:rsidRPr="00FD423E" w:rsidRDefault="00343A18" w:rsidP="00FD423E">
      <w:pPr>
        <w:spacing w:before="0"/>
        <w:jc w:val="center"/>
        <w:rPr>
          <w:rFonts w:cs="Arial"/>
          <w:b/>
        </w:rPr>
      </w:pPr>
      <w:r w:rsidRPr="00FD423E">
        <w:rPr>
          <w:rFonts w:cs="Arial"/>
          <w:b/>
        </w:rPr>
        <w:t>ПОТВРДА О РЕФЕРЕНТНИМ НАБАВКАМА</w:t>
      </w:r>
    </w:p>
    <w:p w:rsidR="0042687E" w:rsidRPr="00FD423E" w:rsidRDefault="0042687E" w:rsidP="00FD423E">
      <w:pPr>
        <w:spacing w:before="0"/>
        <w:jc w:val="center"/>
        <w:rPr>
          <w:rFonts w:cs="Arial"/>
          <w:lang w:val="sr-Cyrl-RS"/>
        </w:rPr>
      </w:pPr>
    </w:p>
    <w:p w:rsidR="00343A18" w:rsidRPr="00FD423E" w:rsidRDefault="00343A18" w:rsidP="00FD423E">
      <w:pPr>
        <w:tabs>
          <w:tab w:val="left" w:pos="0"/>
          <w:tab w:val="left" w:pos="330"/>
          <w:tab w:val="left" w:pos="540"/>
        </w:tabs>
        <w:spacing w:before="0"/>
        <w:jc w:val="left"/>
        <w:rPr>
          <w:rFonts w:eastAsia="Calibri" w:cs="Arial"/>
        </w:rPr>
      </w:pPr>
      <w:r w:rsidRPr="00FD423E">
        <w:rPr>
          <w:rFonts w:eastAsia="Calibri" w:cs="Arial"/>
          <w:lang w:val="ru-RU"/>
        </w:rPr>
        <w:t>Наручилац</w:t>
      </w:r>
      <w:r w:rsidR="000C67B2" w:rsidRPr="00FD423E">
        <w:rPr>
          <w:rFonts w:eastAsia="Calibri" w:cs="Arial"/>
          <w:lang w:val="ru-RU"/>
        </w:rPr>
        <w:t xml:space="preserve"> односно купац</w:t>
      </w:r>
      <w:r w:rsidRPr="00FD423E">
        <w:rPr>
          <w:rFonts w:eastAsia="Calibri" w:cs="Arial"/>
          <w:lang w:val="ru-RU"/>
        </w:rPr>
        <w:t xml:space="preserve"> предметних добара: </w:t>
      </w:r>
    </w:p>
    <w:p w:rsidR="00343A18" w:rsidRPr="00FD423E" w:rsidRDefault="00343A18" w:rsidP="00FD423E">
      <w:pPr>
        <w:tabs>
          <w:tab w:val="left" w:pos="0"/>
          <w:tab w:val="left" w:pos="330"/>
          <w:tab w:val="left" w:pos="540"/>
        </w:tabs>
        <w:spacing w:before="0"/>
        <w:ind w:left="6"/>
        <w:rPr>
          <w:rFonts w:eastAsia="Calibri" w:cs="Arial"/>
        </w:rPr>
      </w:pPr>
      <w:r w:rsidRPr="00FD423E">
        <w:rPr>
          <w:rFonts w:eastAsia="Calibri" w:cs="Arial"/>
        </w:rPr>
        <w:t xml:space="preserve">                                                  _________________________________________</w:t>
      </w:r>
      <w:r w:rsidR="000F683D" w:rsidRPr="00FD423E">
        <w:rPr>
          <w:rFonts w:eastAsia="Calibri" w:cs="Arial"/>
        </w:rPr>
        <w:t>_________________________</w:t>
      </w:r>
    </w:p>
    <w:p w:rsidR="00343A18" w:rsidRPr="00FD423E" w:rsidRDefault="00343A18" w:rsidP="00FD423E">
      <w:pPr>
        <w:tabs>
          <w:tab w:val="left" w:pos="0"/>
          <w:tab w:val="left" w:pos="330"/>
          <w:tab w:val="left" w:pos="540"/>
        </w:tabs>
        <w:spacing w:before="0"/>
        <w:ind w:left="6"/>
        <w:jc w:val="center"/>
        <w:rPr>
          <w:rFonts w:eastAsia="Calibri" w:cs="Arial"/>
        </w:rPr>
      </w:pPr>
      <w:r w:rsidRPr="00FD423E">
        <w:rPr>
          <w:rFonts w:cs="Arial"/>
          <w:bCs/>
          <w:kern w:val="28"/>
        </w:rPr>
        <w:t>(</w:t>
      </w:r>
      <w:proofErr w:type="gramStart"/>
      <w:r w:rsidRPr="00FD423E">
        <w:rPr>
          <w:rFonts w:cs="Arial"/>
          <w:bCs/>
          <w:kern w:val="28"/>
        </w:rPr>
        <w:t>назив</w:t>
      </w:r>
      <w:proofErr w:type="gramEnd"/>
      <w:r w:rsidRPr="00FD423E">
        <w:rPr>
          <w:rFonts w:cs="Arial"/>
          <w:bCs/>
          <w:kern w:val="28"/>
        </w:rPr>
        <w:t xml:space="preserve"> и седиште наручиоца)</w:t>
      </w:r>
    </w:p>
    <w:p w:rsidR="00343A18" w:rsidRPr="00FD423E" w:rsidRDefault="00343A18" w:rsidP="00FD423E">
      <w:pPr>
        <w:spacing w:before="0"/>
        <w:jc w:val="left"/>
        <w:rPr>
          <w:rFonts w:cs="Arial"/>
        </w:rPr>
      </w:pPr>
      <w:r w:rsidRPr="00FD423E">
        <w:rPr>
          <w:rFonts w:cs="Arial"/>
        </w:rPr>
        <w:t>Лице за контакт:      _________________________________________</w:t>
      </w:r>
      <w:r w:rsidR="000F683D" w:rsidRPr="00FD423E">
        <w:rPr>
          <w:rFonts w:cs="Arial"/>
        </w:rPr>
        <w:t>__________________________</w:t>
      </w:r>
    </w:p>
    <w:p w:rsidR="00343A18" w:rsidRPr="00FD423E" w:rsidRDefault="00343A18" w:rsidP="00FD423E">
      <w:pPr>
        <w:spacing w:before="0"/>
        <w:jc w:val="center"/>
        <w:rPr>
          <w:rFonts w:cs="Arial"/>
        </w:rPr>
      </w:pPr>
      <w:r w:rsidRPr="00FD423E">
        <w:rPr>
          <w:rFonts w:cs="Arial"/>
        </w:rPr>
        <w:t>(</w:t>
      </w:r>
      <w:proofErr w:type="gramStart"/>
      <w:r w:rsidRPr="00FD423E">
        <w:rPr>
          <w:rFonts w:cs="Arial"/>
        </w:rPr>
        <w:t>име</w:t>
      </w:r>
      <w:proofErr w:type="gramEnd"/>
      <w:r w:rsidRPr="00FD423E">
        <w:rPr>
          <w:rFonts w:cs="Arial"/>
        </w:rPr>
        <w:t>, презиме,  контакт телефон)</w:t>
      </w:r>
    </w:p>
    <w:p w:rsidR="00343A18" w:rsidRPr="00FD423E" w:rsidRDefault="00343A18" w:rsidP="00FD423E">
      <w:pPr>
        <w:spacing w:before="0"/>
        <w:jc w:val="left"/>
        <w:rPr>
          <w:rFonts w:cs="Arial"/>
        </w:rPr>
      </w:pPr>
      <w:r w:rsidRPr="00FD423E">
        <w:rPr>
          <w:rFonts w:cs="Arial"/>
        </w:rPr>
        <w:t>Овим путем потврђујем да је _________________________________________</w:t>
      </w:r>
      <w:r w:rsidR="000F683D" w:rsidRPr="00FD423E">
        <w:rPr>
          <w:rFonts w:cs="Arial"/>
        </w:rPr>
        <w:t>_________________________</w:t>
      </w:r>
    </w:p>
    <w:p w:rsidR="00343A18" w:rsidRPr="00FD423E" w:rsidRDefault="00343A18" w:rsidP="00FD423E">
      <w:pPr>
        <w:spacing w:before="0"/>
        <w:jc w:val="center"/>
        <w:rPr>
          <w:rFonts w:cs="Arial"/>
        </w:rPr>
      </w:pPr>
      <w:r w:rsidRPr="00FD423E">
        <w:rPr>
          <w:rFonts w:cs="Arial"/>
        </w:rPr>
        <w:t>(</w:t>
      </w:r>
      <w:proofErr w:type="gramStart"/>
      <w:r w:rsidRPr="00FD423E">
        <w:rPr>
          <w:rFonts w:cs="Arial"/>
        </w:rPr>
        <w:t>навести</w:t>
      </w:r>
      <w:proofErr w:type="gramEnd"/>
      <w:r w:rsidRPr="00FD423E">
        <w:rPr>
          <w:rFonts w:cs="Arial"/>
        </w:rPr>
        <w:t xml:space="preserve"> назив седиште  понуђача)</w:t>
      </w:r>
    </w:p>
    <w:p w:rsidR="00343A18" w:rsidRPr="00FD423E" w:rsidRDefault="00343A18" w:rsidP="00FD423E">
      <w:pPr>
        <w:spacing w:before="0"/>
        <w:rPr>
          <w:rFonts w:cs="Arial"/>
        </w:rPr>
      </w:pPr>
      <w:proofErr w:type="gramStart"/>
      <w:r w:rsidRPr="00FD423E">
        <w:rPr>
          <w:rFonts w:cs="Arial"/>
        </w:rPr>
        <w:t>за</w:t>
      </w:r>
      <w:proofErr w:type="gramEnd"/>
      <w:r w:rsidRPr="00FD423E">
        <w:rPr>
          <w:rFonts w:cs="Arial"/>
        </w:rPr>
        <w:t xml:space="preserve"> наше потребе </w:t>
      </w:r>
      <w:r w:rsidR="00DD7B26" w:rsidRPr="00FD423E">
        <w:rPr>
          <w:rFonts w:cs="Arial"/>
          <w:lang w:val="sr-Cyrl-RS"/>
        </w:rPr>
        <w:t>испоручио</w:t>
      </w:r>
      <w:r w:rsidRPr="00FD423E">
        <w:rPr>
          <w:rFonts w:cs="Arial"/>
        </w:rPr>
        <w:t xml:space="preserve">: </w:t>
      </w:r>
    </w:p>
    <w:p w:rsidR="00343A18" w:rsidRPr="00FD423E" w:rsidRDefault="00343A18" w:rsidP="00FD423E">
      <w:pPr>
        <w:spacing w:before="0"/>
        <w:rPr>
          <w:rFonts w:cs="Arial"/>
        </w:rPr>
      </w:pPr>
      <w:r w:rsidRPr="00FD423E">
        <w:rPr>
          <w:rFonts w:cs="Arial"/>
        </w:rPr>
        <w:t>_________________________________________</w:t>
      </w:r>
      <w:r w:rsidR="000F683D" w:rsidRPr="00FD423E">
        <w:rPr>
          <w:rFonts w:cs="Arial"/>
        </w:rPr>
        <w:t>_________________________</w:t>
      </w:r>
    </w:p>
    <w:p w:rsidR="00343A18" w:rsidRPr="00FD423E" w:rsidRDefault="00343A18" w:rsidP="00FD423E">
      <w:pPr>
        <w:spacing w:before="0"/>
        <w:rPr>
          <w:rFonts w:cs="Arial"/>
        </w:rPr>
      </w:pPr>
      <w:r w:rsidRPr="00FD423E">
        <w:rPr>
          <w:rFonts w:cs="Arial"/>
        </w:rPr>
        <w:t xml:space="preserve">                                                  (</w:t>
      </w:r>
      <w:proofErr w:type="gramStart"/>
      <w:r w:rsidRPr="00FD423E">
        <w:rPr>
          <w:rFonts w:cs="Arial"/>
        </w:rPr>
        <w:t>навести</w:t>
      </w:r>
      <w:proofErr w:type="gramEnd"/>
      <w:r w:rsidRPr="00FD423E">
        <w:rPr>
          <w:rFonts w:cs="Arial"/>
        </w:rPr>
        <w:t xml:space="preserve"> </w:t>
      </w:r>
      <w:r w:rsidR="000C67B2" w:rsidRPr="00FD423E">
        <w:rPr>
          <w:rFonts w:cs="Arial"/>
          <w:lang w:val="sr-Cyrl-RS"/>
        </w:rPr>
        <w:t>референтне испоруке/уговора</w:t>
      </w:r>
      <w:r w:rsidRPr="00FD423E">
        <w:rPr>
          <w:rFonts w:cs="Arial"/>
        </w:rPr>
        <w:t xml:space="preserve">) </w:t>
      </w:r>
    </w:p>
    <w:p w:rsidR="00343A18" w:rsidRPr="00FD423E" w:rsidRDefault="00343A18" w:rsidP="00FD423E">
      <w:pPr>
        <w:spacing w:before="0"/>
        <w:rPr>
          <w:rFonts w:cs="Arial"/>
          <w:lang w:val="sr-Cyrl-RS"/>
        </w:rPr>
      </w:pPr>
      <w:proofErr w:type="gramStart"/>
      <w:r w:rsidRPr="00FD423E">
        <w:rPr>
          <w:rFonts w:cs="Arial"/>
        </w:rPr>
        <w:t>у</w:t>
      </w:r>
      <w:proofErr w:type="gramEnd"/>
      <w:r w:rsidRPr="00FD423E">
        <w:rPr>
          <w:rFonts w:cs="Arial"/>
        </w:rPr>
        <w:t xml:space="preserve"> уговореном року, обиму и квалитету и да </w:t>
      </w:r>
      <w:r w:rsidR="000C67B2" w:rsidRPr="00FD423E">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343A18" w:rsidRPr="00FD423E"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FD423E" w:rsidRDefault="00A40DB3" w:rsidP="00FD423E">
            <w:pPr>
              <w:spacing w:before="0"/>
              <w:jc w:val="center"/>
              <w:rPr>
                <w:rFonts w:eastAsia="Calibri" w:cs="Arial"/>
              </w:rPr>
            </w:pPr>
            <w:r w:rsidRPr="00FD423E">
              <w:rPr>
                <w:rFonts w:eastAsia="Calibri" w:cs="Arial"/>
                <w:lang w:val="sr-Cyrl-RS"/>
              </w:rPr>
              <w:t>Број и д</w:t>
            </w:r>
            <w:r w:rsidRPr="00FD423E">
              <w:rPr>
                <w:rFonts w:eastAsia="Calibri" w:cs="Arial"/>
              </w:rPr>
              <w:t xml:space="preserve">атум  </w:t>
            </w:r>
            <w:r w:rsidR="00343A18" w:rsidRPr="00FD423E">
              <w:rPr>
                <w:rFonts w:eastAsia="Calibri" w:cs="Arial"/>
              </w:rPr>
              <w:t>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FD423E" w:rsidRDefault="00A40DB3" w:rsidP="00FD423E">
            <w:pPr>
              <w:spacing w:before="0"/>
              <w:jc w:val="center"/>
              <w:rPr>
                <w:rFonts w:eastAsia="Calibri" w:cs="Arial"/>
              </w:rPr>
            </w:pPr>
            <w:r w:rsidRPr="00FD423E">
              <w:rPr>
                <w:rFonts w:eastAsia="Calibri" w:cs="Arial"/>
                <w:lang w:val="sr-Cyrl-RS"/>
              </w:rPr>
              <w:t>број и д</w:t>
            </w:r>
            <w:r w:rsidR="00343A18" w:rsidRPr="00FD423E">
              <w:rPr>
                <w:rFonts w:eastAsia="Calibri" w:cs="Arial"/>
              </w:rPr>
              <w:t>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FD423E" w:rsidRDefault="00343A18" w:rsidP="00FD423E">
            <w:pPr>
              <w:spacing w:before="0"/>
              <w:jc w:val="center"/>
              <w:rPr>
                <w:rFonts w:eastAsia="Calibri" w:cs="Arial"/>
              </w:rPr>
            </w:pPr>
            <w:r w:rsidRPr="00FD423E">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FD423E" w:rsidRDefault="00343A18" w:rsidP="00FD423E">
            <w:pPr>
              <w:spacing w:before="0"/>
              <w:jc w:val="center"/>
              <w:rPr>
                <w:rFonts w:eastAsia="Calibri" w:cs="Arial"/>
              </w:rPr>
            </w:pPr>
            <w:r w:rsidRPr="00FD423E">
              <w:rPr>
                <w:rFonts w:eastAsia="Calibri" w:cs="Arial"/>
              </w:rPr>
              <w:t>Вредност испоручених добара без ПДВ</w:t>
            </w:r>
          </w:p>
          <w:p w:rsidR="00657291" w:rsidRPr="00FD423E" w:rsidRDefault="00657291" w:rsidP="00FD423E">
            <w:pPr>
              <w:spacing w:before="0"/>
              <w:jc w:val="center"/>
              <w:rPr>
                <w:rFonts w:eastAsia="Calibri" w:cs="Arial"/>
                <w:lang w:val="sr-Cyrl-RS"/>
              </w:rPr>
            </w:pPr>
            <w:r w:rsidRPr="00FD423E">
              <w:rPr>
                <w:rFonts w:eastAsia="Calibri" w:cs="Arial"/>
                <w:lang w:val="sr-Cyrl-RS"/>
              </w:rPr>
              <w:t>Дин/</w:t>
            </w:r>
            <w:r w:rsidR="000C67B2" w:rsidRPr="00FD423E">
              <w:rPr>
                <w:rFonts w:eastAsia="Calibri" w:cs="Arial"/>
              </w:rPr>
              <w:t>EUR</w:t>
            </w:r>
          </w:p>
        </w:tc>
      </w:tr>
      <w:tr w:rsidR="00343A18" w:rsidRPr="00FD423E"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FD423E" w:rsidRDefault="00343A18" w:rsidP="00FD423E">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FD423E" w:rsidRDefault="00343A18" w:rsidP="00FD423E">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FD423E" w:rsidRDefault="00343A18" w:rsidP="00FD423E">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FD423E" w:rsidRDefault="00343A18" w:rsidP="00FD423E">
            <w:pPr>
              <w:spacing w:before="0"/>
              <w:rPr>
                <w:rFonts w:eastAsia="Calibri" w:cs="Arial"/>
              </w:rPr>
            </w:pPr>
          </w:p>
        </w:tc>
      </w:tr>
      <w:tr w:rsidR="00343A18" w:rsidRPr="00FD423E"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FD423E" w:rsidRDefault="00343A18" w:rsidP="00FD423E">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FD423E" w:rsidRDefault="00343A18" w:rsidP="00FD423E">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FD423E" w:rsidRDefault="00343A18" w:rsidP="00FD423E">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FD423E" w:rsidRDefault="00343A18" w:rsidP="00FD423E">
            <w:pPr>
              <w:spacing w:before="0"/>
              <w:rPr>
                <w:rFonts w:eastAsia="Calibri" w:cs="Arial"/>
              </w:rPr>
            </w:pPr>
          </w:p>
        </w:tc>
      </w:tr>
      <w:tr w:rsidR="00343A18" w:rsidRPr="00FD423E"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FD423E" w:rsidRDefault="00343A18" w:rsidP="00FD423E">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FD423E" w:rsidRDefault="00343A18" w:rsidP="00FD423E">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FD423E" w:rsidRDefault="00343A18" w:rsidP="00FD423E">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FD423E" w:rsidRDefault="00343A18" w:rsidP="00FD423E">
            <w:pPr>
              <w:spacing w:before="0"/>
              <w:rPr>
                <w:rFonts w:eastAsia="Calibri" w:cs="Arial"/>
              </w:rPr>
            </w:pPr>
          </w:p>
        </w:tc>
      </w:tr>
      <w:tr w:rsidR="00343A18" w:rsidRPr="00FD423E"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FD423E" w:rsidRDefault="00343A18" w:rsidP="00FD423E">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FD423E" w:rsidRDefault="00343A18" w:rsidP="00FD423E">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FD423E" w:rsidRDefault="00343A18" w:rsidP="00FD423E">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FD423E" w:rsidRDefault="00343A18" w:rsidP="00FD423E">
            <w:pPr>
              <w:spacing w:before="0"/>
              <w:rPr>
                <w:rFonts w:eastAsia="Calibri" w:cs="Arial"/>
              </w:rPr>
            </w:pPr>
          </w:p>
        </w:tc>
      </w:tr>
    </w:tbl>
    <w:p w:rsidR="00343A18" w:rsidRPr="00FD423E" w:rsidRDefault="00343A18" w:rsidP="00FD423E">
      <w:pPr>
        <w:spacing w:before="0"/>
        <w:rPr>
          <w:rFonts w:eastAsia="TimesNewRomanPS-BoldMT" w:cs="Arial"/>
          <w:b/>
          <w:bCs/>
          <w:i/>
          <w:iCs/>
        </w:rPr>
      </w:pPr>
      <w:r w:rsidRPr="00FD423E">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FD423E" w:rsidTr="00BC01DC">
        <w:trPr>
          <w:jc w:val="center"/>
        </w:trPr>
        <w:tc>
          <w:tcPr>
            <w:tcW w:w="3882" w:type="dxa"/>
          </w:tcPr>
          <w:p w:rsidR="00343A18" w:rsidRPr="00FD423E" w:rsidRDefault="00343A18" w:rsidP="00FD423E">
            <w:pPr>
              <w:spacing w:before="0"/>
              <w:jc w:val="center"/>
              <w:rPr>
                <w:rFonts w:cs="Arial"/>
              </w:rPr>
            </w:pPr>
            <w:r w:rsidRPr="00FD423E">
              <w:rPr>
                <w:rFonts w:cs="Arial"/>
              </w:rPr>
              <w:t>Датум:</w:t>
            </w:r>
          </w:p>
        </w:tc>
        <w:tc>
          <w:tcPr>
            <w:tcW w:w="2127" w:type="dxa"/>
          </w:tcPr>
          <w:p w:rsidR="00343A18" w:rsidRPr="00FD423E" w:rsidRDefault="00343A18" w:rsidP="00FD423E">
            <w:pPr>
              <w:spacing w:before="0"/>
              <w:jc w:val="center"/>
              <w:rPr>
                <w:rFonts w:cs="Arial"/>
                <w:lang w:val="ru-RU"/>
              </w:rPr>
            </w:pPr>
          </w:p>
        </w:tc>
        <w:tc>
          <w:tcPr>
            <w:tcW w:w="4022" w:type="dxa"/>
          </w:tcPr>
          <w:p w:rsidR="00343A18" w:rsidRPr="00FD423E" w:rsidRDefault="00343A18" w:rsidP="00FD423E">
            <w:pPr>
              <w:spacing w:before="0"/>
              <w:jc w:val="center"/>
              <w:rPr>
                <w:rFonts w:cs="Arial"/>
                <w:lang w:val="ru-RU"/>
              </w:rPr>
            </w:pPr>
            <w:r w:rsidRPr="00FD423E">
              <w:rPr>
                <w:rFonts w:cs="Arial"/>
                <w:lang w:val="sr-Cyrl-CS"/>
              </w:rPr>
              <w:t>Наручилац</w:t>
            </w:r>
            <w:r w:rsidR="000C67B2" w:rsidRPr="00FD423E">
              <w:rPr>
                <w:rFonts w:cs="Arial"/>
                <w:lang w:val="sr-Cyrl-CS"/>
              </w:rPr>
              <w:t>/купац</w:t>
            </w:r>
            <w:r w:rsidRPr="00FD423E">
              <w:rPr>
                <w:rFonts w:cs="Arial"/>
                <w:lang w:val="sr-Cyrl-CS"/>
              </w:rPr>
              <w:t xml:space="preserve"> добара:</w:t>
            </w:r>
          </w:p>
        </w:tc>
      </w:tr>
      <w:tr w:rsidR="00343A18" w:rsidRPr="00FD423E" w:rsidTr="00BC01DC">
        <w:trPr>
          <w:jc w:val="center"/>
        </w:trPr>
        <w:tc>
          <w:tcPr>
            <w:tcW w:w="3882" w:type="dxa"/>
          </w:tcPr>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rPr>
            </w:pPr>
            <w:r w:rsidRPr="00FD423E">
              <w:rPr>
                <w:rFonts w:cs="Arial"/>
              </w:rPr>
              <w:t>М.П.</w:t>
            </w:r>
          </w:p>
        </w:tc>
        <w:tc>
          <w:tcPr>
            <w:tcW w:w="4022" w:type="dxa"/>
          </w:tcPr>
          <w:p w:rsidR="00343A18" w:rsidRPr="00FD423E" w:rsidRDefault="00343A18" w:rsidP="00FD423E">
            <w:pPr>
              <w:spacing w:before="0"/>
              <w:jc w:val="center"/>
              <w:rPr>
                <w:rFonts w:cs="Arial"/>
                <w:lang w:val="ru-RU"/>
              </w:rPr>
            </w:pPr>
          </w:p>
        </w:tc>
      </w:tr>
      <w:tr w:rsidR="00343A18" w:rsidRPr="00FD423E" w:rsidTr="00BC01DC">
        <w:trPr>
          <w:jc w:val="center"/>
        </w:trPr>
        <w:tc>
          <w:tcPr>
            <w:tcW w:w="3882" w:type="dxa"/>
            <w:tcBorders>
              <w:bottom w:val="single" w:sz="4" w:space="0" w:color="auto"/>
            </w:tcBorders>
          </w:tcPr>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lang w:val="ru-RU"/>
              </w:rPr>
            </w:pPr>
          </w:p>
        </w:tc>
        <w:tc>
          <w:tcPr>
            <w:tcW w:w="4022" w:type="dxa"/>
            <w:tcBorders>
              <w:bottom w:val="single" w:sz="4" w:space="0" w:color="auto"/>
            </w:tcBorders>
          </w:tcPr>
          <w:p w:rsidR="00343A18" w:rsidRPr="00FD423E" w:rsidRDefault="00343A18" w:rsidP="00FD423E">
            <w:pPr>
              <w:spacing w:before="0"/>
              <w:jc w:val="center"/>
              <w:rPr>
                <w:rFonts w:cs="Arial"/>
                <w:lang w:val="ru-RU"/>
              </w:rPr>
            </w:pPr>
          </w:p>
        </w:tc>
      </w:tr>
      <w:tr w:rsidR="00343A18" w:rsidRPr="00FD423E" w:rsidTr="00BC01DC">
        <w:trPr>
          <w:trHeight w:val="389"/>
          <w:jc w:val="center"/>
        </w:trPr>
        <w:tc>
          <w:tcPr>
            <w:tcW w:w="3882" w:type="dxa"/>
            <w:tcBorders>
              <w:top w:val="single" w:sz="4" w:space="0" w:color="auto"/>
            </w:tcBorders>
          </w:tcPr>
          <w:p w:rsidR="00343A18" w:rsidRPr="00FD423E" w:rsidRDefault="00343A18" w:rsidP="00FD423E">
            <w:pPr>
              <w:spacing w:before="0"/>
              <w:jc w:val="center"/>
              <w:rPr>
                <w:rFonts w:cs="Arial"/>
              </w:rPr>
            </w:pPr>
          </w:p>
        </w:tc>
        <w:tc>
          <w:tcPr>
            <w:tcW w:w="2127" w:type="dxa"/>
          </w:tcPr>
          <w:p w:rsidR="00343A18" w:rsidRPr="00FD423E" w:rsidRDefault="00343A18" w:rsidP="00FD423E">
            <w:pPr>
              <w:spacing w:before="0"/>
              <w:jc w:val="center"/>
              <w:rPr>
                <w:rFonts w:cs="Arial"/>
                <w:lang w:val="ru-RU"/>
              </w:rPr>
            </w:pPr>
          </w:p>
        </w:tc>
        <w:tc>
          <w:tcPr>
            <w:tcW w:w="4022" w:type="dxa"/>
            <w:tcBorders>
              <w:top w:val="single" w:sz="4" w:space="0" w:color="auto"/>
            </w:tcBorders>
          </w:tcPr>
          <w:p w:rsidR="00343A18" w:rsidRPr="00FD423E" w:rsidRDefault="00343A18" w:rsidP="00FD423E">
            <w:pPr>
              <w:spacing w:before="0"/>
              <w:jc w:val="center"/>
              <w:rPr>
                <w:rFonts w:cs="Arial"/>
                <w:lang w:val="ru-RU"/>
              </w:rPr>
            </w:pPr>
          </w:p>
        </w:tc>
      </w:tr>
    </w:tbl>
    <w:p w:rsidR="00343A18" w:rsidRPr="00FD423E" w:rsidRDefault="00343A18" w:rsidP="00FD423E">
      <w:pPr>
        <w:tabs>
          <w:tab w:val="left" w:pos="4999"/>
        </w:tabs>
        <w:spacing w:before="0"/>
        <w:rPr>
          <w:rFonts w:eastAsia="TimesNewRomanPS-BoldMT" w:cs="Arial"/>
          <w:b/>
          <w:bCs/>
          <w:i/>
          <w:iCs/>
        </w:rPr>
      </w:pPr>
    </w:p>
    <w:p w:rsidR="00343A18" w:rsidRPr="00FD423E" w:rsidRDefault="00343A18" w:rsidP="00FD423E">
      <w:pPr>
        <w:spacing w:before="0"/>
        <w:rPr>
          <w:rFonts w:cs="Arial"/>
          <w:b/>
          <w:i/>
        </w:rPr>
      </w:pPr>
      <w:r w:rsidRPr="00FD423E">
        <w:rPr>
          <w:rFonts w:cs="Arial"/>
          <w:b/>
          <w:i/>
        </w:rPr>
        <w:t>НАПОМЕНА:</w:t>
      </w:r>
    </w:p>
    <w:p w:rsidR="00343A18" w:rsidRPr="00FD423E" w:rsidRDefault="00343A18" w:rsidP="00FD423E">
      <w:pPr>
        <w:spacing w:before="0"/>
        <w:rPr>
          <w:rFonts w:cs="Arial"/>
          <w:i/>
        </w:rPr>
      </w:pPr>
      <w:r w:rsidRPr="00FD423E">
        <w:rPr>
          <w:rFonts w:cs="Arial"/>
          <w:i/>
        </w:rPr>
        <w:t>Приликом подношења понуде овај образац копирати у потребном броју примерака.</w:t>
      </w:r>
    </w:p>
    <w:p w:rsidR="00657291" w:rsidRPr="00FD423E" w:rsidRDefault="00657291" w:rsidP="00FD423E">
      <w:pPr>
        <w:spacing w:before="0"/>
        <w:rPr>
          <w:rFonts w:cs="Arial"/>
          <w:i/>
        </w:rPr>
      </w:pPr>
      <w:r w:rsidRPr="00FD423E">
        <w:rPr>
          <w:rFonts w:cs="Arial"/>
          <w:i/>
        </w:rPr>
        <w:t xml:space="preserve">Понуђач који даје нетачне податке у погледу стручних референци, чини прекршај по члану 170. </w:t>
      </w:r>
      <w:proofErr w:type="gramStart"/>
      <w:r w:rsidRPr="00FD423E">
        <w:rPr>
          <w:rFonts w:cs="Arial"/>
          <w:i/>
        </w:rPr>
        <w:t>став</w:t>
      </w:r>
      <w:proofErr w:type="gramEnd"/>
      <w:r w:rsidRPr="00FD423E">
        <w:rPr>
          <w:rFonts w:cs="Arial"/>
          <w:i/>
        </w:rPr>
        <w:t xml:space="preserve"> 1. </w:t>
      </w:r>
      <w:proofErr w:type="gramStart"/>
      <w:r w:rsidRPr="00FD423E">
        <w:rPr>
          <w:rFonts w:cs="Arial"/>
          <w:i/>
        </w:rPr>
        <w:t>тачка</w:t>
      </w:r>
      <w:proofErr w:type="gramEnd"/>
      <w:r w:rsidRPr="00FD423E">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FD423E">
        <w:rPr>
          <w:rFonts w:cs="Arial"/>
          <w:i/>
        </w:rPr>
        <w:t>став</w:t>
      </w:r>
      <w:proofErr w:type="gramEnd"/>
      <w:r w:rsidRPr="00FD423E">
        <w:rPr>
          <w:rFonts w:cs="Arial"/>
          <w:i/>
        </w:rPr>
        <w:t xml:space="preserve"> 1. </w:t>
      </w:r>
      <w:proofErr w:type="gramStart"/>
      <w:r w:rsidRPr="00FD423E">
        <w:rPr>
          <w:rFonts w:cs="Arial"/>
          <w:i/>
        </w:rPr>
        <w:t>тачка</w:t>
      </w:r>
      <w:proofErr w:type="gramEnd"/>
      <w:r w:rsidRPr="00FD423E">
        <w:rPr>
          <w:rFonts w:cs="Arial"/>
          <w:i/>
        </w:rPr>
        <w:t xml:space="preserve"> 3) Закона</w:t>
      </w:r>
    </w:p>
    <w:p w:rsidR="00657291" w:rsidRPr="00FD423E" w:rsidRDefault="00657291" w:rsidP="00FD423E">
      <w:pPr>
        <w:spacing w:before="0"/>
        <w:rPr>
          <w:rFonts w:cs="Arial"/>
          <w:lang w:val="sr-Cyrl-CS"/>
        </w:rPr>
      </w:pPr>
    </w:p>
    <w:p w:rsidR="0042687E" w:rsidRDefault="0042687E" w:rsidP="00FD423E">
      <w:pPr>
        <w:spacing w:before="0"/>
        <w:rPr>
          <w:rFonts w:cs="Arial"/>
        </w:rPr>
      </w:pPr>
    </w:p>
    <w:p w:rsidR="004B4378" w:rsidRPr="00FD423E" w:rsidRDefault="004B4378"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rPr>
      </w:pPr>
    </w:p>
    <w:p w:rsidR="008E71C1" w:rsidRPr="00FD423E" w:rsidRDefault="008E71C1" w:rsidP="00FD423E">
      <w:pPr>
        <w:spacing w:before="0"/>
        <w:rPr>
          <w:rFonts w:cs="Arial"/>
          <w:color w:val="00B0F0"/>
        </w:rPr>
      </w:pPr>
    </w:p>
    <w:p w:rsidR="008E71C1" w:rsidRPr="00FD423E" w:rsidRDefault="008E71C1" w:rsidP="00FD423E">
      <w:pPr>
        <w:spacing w:before="0"/>
        <w:rPr>
          <w:rFonts w:cs="Arial"/>
          <w:color w:val="00B0F0"/>
        </w:rPr>
      </w:pPr>
    </w:p>
    <w:p w:rsidR="008E71C1" w:rsidRPr="00FD423E" w:rsidRDefault="008E71C1" w:rsidP="00FD423E">
      <w:pPr>
        <w:spacing w:before="0"/>
        <w:rPr>
          <w:rFonts w:cs="Arial"/>
          <w:color w:val="00B0F0"/>
        </w:rPr>
      </w:pPr>
    </w:p>
    <w:p w:rsidR="008E71C1" w:rsidRPr="00FD423E" w:rsidRDefault="008E71C1" w:rsidP="00FD423E">
      <w:pPr>
        <w:spacing w:before="0"/>
        <w:rPr>
          <w:rFonts w:cs="Arial"/>
          <w:color w:val="00B0F0"/>
        </w:rPr>
      </w:pPr>
    </w:p>
    <w:p w:rsidR="000C67B2" w:rsidRPr="00FD423E" w:rsidRDefault="000C67B2" w:rsidP="00FD423E">
      <w:pPr>
        <w:tabs>
          <w:tab w:val="left" w:pos="0"/>
          <w:tab w:val="left" w:pos="122"/>
        </w:tabs>
        <w:spacing w:before="0"/>
        <w:contextualSpacing/>
        <w:rPr>
          <w:rFonts w:cs="Arial"/>
          <w:color w:val="00B0F0"/>
          <w:lang w:val="ru-RU"/>
        </w:rPr>
      </w:pPr>
    </w:p>
    <w:p w:rsidR="000C67B2" w:rsidRPr="00FD423E" w:rsidRDefault="000C67B2" w:rsidP="00FD423E">
      <w:pPr>
        <w:tabs>
          <w:tab w:val="left" w:pos="0"/>
          <w:tab w:val="left" w:pos="122"/>
        </w:tabs>
        <w:spacing w:before="0"/>
        <w:contextualSpacing/>
        <w:rPr>
          <w:rFonts w:cs="Arial"/>
          <w:color w:val="00B0F0"/>
          <w:lang w:val="ru-RU"/>
        </w:rPr>
      </w:pPr>
    </w:p>
    <w:p w:rsidR="007E7BB8" w:rsidRPr="00FD423E" w:rsidRDefault="007E7BB8" w:rsidP="00FD423E">
      <w:pPr>
        <w:pStyle w:val="KDObrazac"/>
        <w:spacing w:before="0"/>
        <w:rPr>
          <w:lang w:val="sr-Cyrl-RS"/>
        </w:rPr>
      </w:pPr>
      <w:r w:rsidRPr="00FD423E">
        <w:lastRenderedPageBreak/>
        <w:t xml:space="preserve">ОБРАЗАЦ </w:t>
      </w:r>
      <w:r w:rsidR="00E80B00" w:rsidRPr="00FD423E">
        <w:rPr>
          <w:lang w:val="sr-Cyrl-RS"/>
        </w:rPr>
        <w:t>7.</w:t>
      </w:r>
    </w:p>
    <w:p w:rsidR="007E7BB8" w:rsidRPr="00FD423E" w:rsidRDefault="007E7BB8" w:rsidP="00FD423E">
      <w:pPr>
        <w:spacing w:before="0"/>
        <w:rPr>
          <w:rFonts w:cs="Arial"/>
          <w:lang w:val="sr-Cyrl-CS"/>
        </w:rPr>
      </w:pPr>
    </w:p>
    <w:p w:rsidR="007E7BB8" w:rsidRPr="00FD423E" w:rsidRDefault="007E7BB8" w:rsidP="00FD423E">
      <w:pPr>
        <w:spacing w:before="0"/>
        <w:jc w:val="center"/>
        <w:rPr>
          <w:rFonts w:cs="Arial"/>
          <w:b/>
        </w:rPr>
      </w:pPr>
      <w:r w:rsidRPr="00FD423E">
        <w:rPr>
          <w:rFonts w:cs="Arial"/>
          <w:b/>
        </w:rPr>
        <w:t>ОБРАЗАЦ ТРОШКОВА ПРИПРЕМЕ ПОНУДЕ</w:t>
      </w:r>
    </w:p>
    <w:p w:rsidR="00D87944" w:rsidRPr="00FD423E" w:rsidRDefault="00D87944" w:rsidP="00FD423E">
      <w:pPr>
        <w:spacing w:before="0"/>
        <w:jc w:val="center"/>
        <w:rPr>
          <w:rFonts w:cs="Arial"/>
          <w:b/>
        </w:rPr>
      </w:pPr>
    </w:p>
    <w:p w:rsidR="007E7BB8" w:rsidRPr="00FD423E" w:rsidRDefault="007E7BB8" w:rsidP="00FD423E">
      <w:pPr>
        <w:spacing w:before="0"/>
        <w:jc w:val="center"/>
        <w:rPr>
          <w:rFonts w:cs="Arial"/>
        </w:rPr>
      </w:pPr>
      <w:proofErr w:type="gramStart"/>
      <w:r w:rsidRPr="00FD423E">
        <w:rPr>
          <w:rFonts w:cs="Arial"/>
        </w:rPr>
        <w:t>за</w:t>
      </w:r>
      <w:proofErr w:type="gramEnd"/>
      <w:r w:rsidRPr="00FD423E">
        <w:rPr>
          <w:rFonts w:cs="Arial"/>
        </w:rPr>
        <w:t xml:space="preserve"> јавну набавку доба</w:t>
      </w:r>
      <w:r w:rsidR="00B471D6" w:rsidRPr="00FD423E">
        <w:rPr>
          <w:rFonts w:cs="Arial"/>
        </w:rPr>
        <w:t>ра: Набавка индустријских усисавача</w:t>
      </w:r>
    </w:p>
    <w:p w:rsidR="007E7BB8" w:rsidRPr="00FD423E" w:rsidRDefault="00B471D6" w:rsidP="00FD423E">
      <w:pPr>
        <w:spacing w:before="0"/>
        <w:jc w:val="center"/>
        <w:rPr>
          <w:rFonts w:cs="Arial"/>
        </w:rPr>
      </w:pPr>
      <w:r w:rsidRPr="00FD423E">
        <w:rPr>
          <w:rFonts w:cs="Arial"/>
        </w:rPr>
        <w:t>ЈН бр. 3000/1931/2017</w:t>
      </w:r>
    </w:p>
    <w:p w:rsidR="00D87944" w:rsidRPr="00FD423E" w:rsidRDefault="00D87944" w:rsidP="00FD423E">
      <w:pPr>
        <w:spacing w:before="0"/>
        <w:jc w:val="center"/>
        <w:rPr>
          <w:rFonts w:cs="Arial"/>
        </w:rPr>
      </w:pPr>
    </w:p>
    <w:p w:rsidR="007E7BB8" w:rsidRPr="00FD423E" w:rsidRDefault="007E7BB8" w:rsidP="00FD423E">
      <w:pPr>
        <w:tabs>
          <w:tab w:val="left" w:pos="0"/>
        </w:tabs>
        <w:spacing w:before="0"/>
        <w:rPr>
          <w:rFonts w:cs="Arial"/>
          <w:lang w:val="ru-RU"/>
        </w:rPr>
      </w:pPr>
      <w:r w:rsidRPr="00FD423E">
        <w:rPr>
          <w:rFonts w:cs="Arial"/>
          <w:lang w:val="ru-RU"/>
        </w:rPr>
        <w:t xml:space="preserve">На основу члана 88. став 1. Закона о јавним набавкама („Службени гласник РС“, бр.124/12, 14/15 и 68/15), члана </w:t>
      </w:r>
      <w:r w:rsidR="00A40DB3" w:rsidRPr="00FD423E">
        <w:rPr>
          <w:rFonts w:cs="Arial"/>
          <w:lang w:val="ru-RU"/>
        </w:rPr>
        <w:t>2</w:t>
      </w:r>
      <w:r w:rsidRPr="00FD423E">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CE7FEC" w:rsidRDefault="00CE7FEC" w:rsidP="00FD423E">
      <w:pPr>
        <w:tabs>
          <w:tab w:val="left" w:pos="0"/>
        </w:tabs>
        <w:spacing w:before="0"/>
        <w:jc w:val="center"/>
        <w:rPr>
          <w:rFonts w:cs="Arial"/>
          <w:lang w:val="ru-RU"/>
        </w:rPr>
      </w:pPr>
    </w:p>
    <w:p w:rsidR="007E7BB8" w:rsidRPr="00FD423E" w:rsidRDefault="007E7BB8" w:rsidP="00FD423E">
      <w:pPr>
        <w:tabs>
          <w:tab w:val="left" w:pos="0"/>
        </w:tabs>
        <w:spacing w:before="0"/>
        <w:jc w:val="center"/>
        <w:rPr>
          <w:rFonts w:cs="Arial"/>
          <w:lang w:val="ru-RU"/>
        </w:rPr>
      </w:pPr>
      <w:r w:rsidRPr="00FD423E">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638"/>
        <w:gridCol w:w="3375"/>
      </w:tblGrid>
      <w:tr w:rsidR="007E7BB8" w:rsidRPr="00FD423E" w:rsidTr="004B4378">
        <w:trPr>
          <w:trHeight w:val="749"/>
          <w:tblCellSpacing w:w="20" w:type="dxa"/>
        </w:trPr>
        <w:tc>
          <w:tcPr>
            <w:tcW w:w="3093" w:type="pct"/>
            <w:shd w:val="clear" w:color="auto" w:fill="auto"/>
            <w:vAlign w:val="center"/>
          </w:tcPr>
          <w:p w:rsidR="007E7BB8" w:rsidRPr="00FD423E" w:rsidRDefault="007E7BB8" w:rsidP="00FD423E">
            <w:pPr>
              <w:spacing w:before="0"/>
              <w:jc w:val="center"/>
              <w:rPr>
                <w:rFonts w:cs="Arial"/>
                <w:color w:val="00B0F0"/>
              </w:rPr>
            </w:pPr>
            <w:r w:rsidRPr="00FD423E">
              <w:rPr>
                <w:rFonts w:cs="Arial"/>
                <w:color w:val="00B0F0"/>
              </w:rPr>
              <w:t>трошкови прибављања средстава обезбеђења</w:t>
            </w:r>
          </w:p>
        </w:tc>
        <w:tc>
          <w:tcPr>
            <w:tcW w:w="1838" w:type="pct"/>
            <w:shd w:val="clear" w:color="auto" w:fill="auto"/>
          </w:tcPr>
          <w:p w:rsidR="007E7BB8" w:rsidRPr="00FD423E" w:rsidRDefault="007E7BB8" w:rsidP="00FD423E">
            <w:pPr>
              <w:spacing w:before="0"/>
              <w:rPr>
                <w:rFonts w:cs="Arial"/>
              </w:rPr>
            </w:pPr>
          </w:p>
          <w:p w:rsidR="007E7BB8" w:rsidRPr="00FD423E" w:rsidRDefault="007E7BB8" w:rsidP="00FD423E">
            <w:pPr>
              <w:spacing w:before="0"/>
              <w:rPr>
                <w:rFonts w:cs="Arial"/>
              </w:rPr>
            </w:pPr>
            <w:r w:rsidRPr="00FD423E">
              <w:rPr>
                <w:rFonts w:cs="Arial"/>
              </w:rPr>
              <w:t xml:space="preserve">__________ динара </w:t>
            </w:r>
          </w:p>
        </w:tc>
      </w:tr>
      <w:tr w:rsidR="007E7BB8" w:rsidRPr="00FD423E" w:rsidTr="004B4378">
        <w:trPr>
          <w:trHeight w:val="307"/>
          <w:tblCellSpacing w:w="20" w:type="dxa"/>
        </w:trPr>
        <w:tc>
          <w:tcPr>
            <w:tcW w:w="3093" w:type="pct"/>
            <w:shd w:val="clear" w:color="auto" w:fill="auto"/>
            <w:vAlign w:val="center"/>
          </w:tcPr>
          <w:p w:rsidR="007E7BB8" w:rsidRPr="00FD423E" w:rsidRDefault="007E7BB8" w:rsidP="00FD423E">
            <w:pPr>
              <w:spacing w:before="0"/>
              <w:jc w:val="center"/>
              <w:rPr>
                <w:rFonts w:cs="Arial"/>
              </w:rPr>
            </w:pPr>
            <w:r w:rsidRPr="00FD423E">
              <w:rPr>
                <w:rFonts w:cs="Arial"/>
              </w:rPr>
              <w:t>Укупни трошкови без ПДВ</w:t>
            </w:r>
          </w:p>
        </w:tc>
        <w:tc>
          <w:tcPr>
            <w:tcW w:w="1838" w:type="pct"/>
            <w:shd w:val="clear" w:color="auto" w:fill="auto"/>
          </w:tcPr>
          <w:p w:rsidR="007E7BB8" w:rsidRPr="00FD423E" w:rsidRDefault="007E7BB8" w:rsidP="00FD423E">
            <w:pPr>
              <w:spacing w:before="0"/>
              <w:rPr>
                <w:rFonts w:cs="Arial"/>
              </w:rPr>
            </w:pPr>
          </w:p>
          <w:p w:rsidR="007E7BB8" w:rsidRPr="00FD423E" w:rsidRDefault="007E7BB8" w:rsidP="00FD423E">
            <w:pPr>
              <w:spacing w:before="0"/>
              <w:rPr>
                <w:rFonts w:cs="Arial"/>
              </w:rPr>
            </w:pPr>
            <w:r w:rsidRPr="00FD423E">
              <w:rPr>
                <w:rFonts w:cs="Arial"/>
              </w:rPr>
              <w:t>__________ динара</w:t>
            </w:r>
          </w:p>
        </w:tc>
      </w:tr>
      <w:tr w:rsidR="007E7BB8" w:rsidRPr="00FD423E" w:rsidTr="004B4378">
        <w:trPr>
          <w:trHeight w:val="433"/>
          <w:tblCellSpacing w:w="20" w:type="dxa"/>
        </w:trPr>
        <w:tc>
          <w:tcPr>
            <w:tcW w:w="3093" w:type="pct"/>
            <w:shd w:val="clear" w:color="auto" w:fill="auto"/>
            <w:vAlign w:val="center"/>
          </w:tcPr>
          <w:p w:rsidR="007E7BB8" w:rsidRPr="00FD423E" w:rsidRDefault="007E7BB8" w:rsidP="00FD423E">
            <w:pPr>
              <w:autoSpaceDE w:val="0"/>
              <w:autoSpaceDN w:val="0"/>
              <w:adjustRightInd w:val="0"/>
              <w:spacing w:before="0"/>
              <w:jc w:val="center"/>
              <w:rPr>
                <w:rFonts w:cs="Arial"/>
              </w:rPr>
            </w:pPr>
            <w:r w:rsidRPr="00FD423E">
              <w:rPr>
                <w:rFonts w:cs="Arial"/>
              </w:rPr>
              <w:t>ПДВ</w:t>
            </w:r>
          </w:p>
        </w:tc>
        <w:tc>
          <w:tcPr>
            <w:tcW w:w="1838" w:type="pct"/>
            <w:shd w:val="clear" w:color="auto" w:fill="auto"/>
          </w:tcPr>
          <w:p w:rsidR="007E7BB8" w:rsidRPr="00FD423E" w:rsidRDefault="007E7BB8" w:rsidP="00FD423E">
            <w:pPr>
              <w:spacing w:before="0"/>
              <w:rPr>
                <w:rFonts w:cs="Arial"/>
              </w:rPr>
            </w:pPr>
          </w:p>
          <w:p w:rsidR="007E7BB8" w:rsidRPr="00FD423E" w:rsidRDefault="007E7BB8" w:rsidP="00FD423E">
            <w:pPr>
              <w:spacing w:before="0"/>
              <w:rPr>
                <w:rFonts w:cs="Arial"/>
              </w:rPr>
            </w:pPr>
            <w:r w:rsidRPr="00FD423E">
              <w:rPr>
                <w:rFonts w:cs="Arial"/>
              </w:rPr>
              <w:t>__________ динара</w:t>
            </w:r>
          </w:p>
        </w:tc>
      </w:tr>
      <w:tr w:rsidR="007E7BB8" w:rsidRPr="00FD423E" w:rsidTr="004B4378">
        <w:trPr>
          <w:trHeight w:val="190"/>
          <w:tblCellSpacing w:w="20" w:type="dxa"/>
        </w:trPr>
        <w:tc>
          <w:tcPr>
            <w:tcW w:w="3093" w:type="pct"/>
            <w:shd w:val="clear" w:color="auto" w:fill="auto"/>
          </w:tcPr>
          <w:p w:rsidR="007E7BB8" w:rsidRPr="00FD423E" w:rsidRDefault="007E7BB8" w:rsidP="00FD423E">
            <w:pPr>
              <w:spacing w:before="0"/>
              <w:jc w:val="center"/>
              <w:rPr>
                <w:rFonts w:cs="Arial"/>
              </w:rPr>
            </w:pPr>
          </w:p>
          <w:p w:rsidR="007E7BB8" w:rsidRPr="00FD423E" w:rsidRDefault="007E7BB8" w:rsidP="00FD423E">
            <w:pPr>
              <w:spacing w:before="0"/>
              <w:jc w:val="center"/>
              <w:rPr>
                <w:rFonts w:cs="Arial"/>
              </w:rPr>
            </w:pPr>
            <w:r w:rsidRPr="00FD423E">
              <w:rPr>
                <w:rFonts w:cs="Arial"/>
              </w:rPr>
              <w:t>Укупни  трошкови са ПДВ</w:t>
            </w:r>
          </w:p>
        </w:tc>
        <w:tc>
          <w:tcPr>
            <w:tcW w:w="1838" w:type="pct"/>
            <w:shd w:val="clear" w:color="auto" w:fill="auto"/>
          </w:tcPr>
          <w:p w:rsidR="007E7BB8" w:rsidRPr="00FD423E" w:rsidRDefault="007E7BB8" w:rsidP="00FD423E">
            <w:pPr>
              <w:spacing w:before="0"/>
              <w:rPr>
                <w:rFonts w:cs="Arial"/>
              </w:rPr>
            </w:pPr>
          </w:p>
          <w:p w:rsidR="007E7BB8" w:rsidRPr="00FD423E" w:rsidRDefault="007E7BB8" w:rsidP="00FD423E">
            <w:pPr>
              <w:spacing w:before="0"/>
              <w:rPr>
                <w:rFonts w:cs="Arial"/>
              </w:rPr>
            </w:pPr>
            <w:r w:rsidRPr="00FD423E">
              <w:rPr>
                <w:rFonts w:cs="Arial"/>
              </w:rPr>
              <w:t>__________ динара</w:t>
            </w:r>
          </w:p>
        </w:tc>
      </w:tr>
    </w:tbl>
    <w:p w:rsidR="004B4378" w:rsidRDefault="004B4378" w:rsidP="00FD423E">
      <w:pPr>
        <w:tabs>
          <w:tab w:val="left" w:pos="0"/>
        </w:tabs>
        <w:spacing w:before="0"/>
        <w:rPr>
          <w:rFonts w:cs="Arial"/>
          <w:lang w:val="ru-RU"/>
        </w:rPr>
      </w:pPr>
    </w:p>
    <w:p w:rsidR="007E7BB8" w:rsidRPr="00FD423E" w:rsidRDefault="007E7BB8" w:rsidP="00FD423E">
      <w:pPr>
        <w:tabs>
          <w:tab w:val="left" w:pos="0"/>
        </w:tabs>
        <w:spacing w:before="0"/>
        <w:rPr>
          <w:rFonts w:cs="Arial"/>
          <w:lang w:val="ru-RU"/>
        </w:rPr>
      </w:pPr>
      <w:r w:rsidRPr="00FD423E">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FD423E" w:rsidRDefault="007E7BB8" w:rsidP="00FD423E">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D423E" w:rsidTr="00BE2EA9">
        <w:trPr>
          <w:jc w:val="center"/>
        </w:trPr>
        <w:tc>
          <w:tcPr>
            <w:tcW w:w="3882" w:type="dxa"/>
          </w:tcPr>
          <w:p w:rsidR="007E7BB8" w:rsidRPr="00FD423E" w:rsidRDefault="007E7BB8" w:rsidP="00FD423E">
            <w:pPr>
              <w:spacing w:before="0"/>
              <w:jc w:val="center"/>
              <w:rPr>
                <w:rFonts w:cs="Arial"/>
              </w:rPr>
            </w:pPr>
            <w:r w:rsidRPr="00FD423E">
              <w:rPr>
                <w:rFonts w:cs="Arial"/>
              </w:rPr>
              <w:t>Датум:</w:t>
            </w:r>
          </w:p>
        </w:tc>
        <w:tc>
          <w:tcPr>
            <w:tcW w:w="2127" w:type="dxa"/>
          </w:tcPr>
          <w:p w:rsidR="007E7BB8" w:rsidRPr="00FD423E" w:rsidRDefault="007E7BB8" w:rsidP="00FD423E">
            <w:pPr>
              <w:spacing w:before="0"/>
              <w:jc w:val="center"/>
              <w:rPr>
                <w:rFonts w:cs="Arial"/>
                <w:lang w:val="ru-RU"/>
              </w:rPr>
            </w:pPr>
          </w:p>
        </w:tc>
        <w:tc>
          <w:tcPr>
            <w:tcW w:w="4022" w:type="dxa"/>
          </w:tcPr>
          <w:p w:rsidR="007E7BB8" w:rsidRPr="00FD423E" w:rsidRDefault="007E7BB8" w:rsidP="00FD423E">
            <w:pPr>
              <w:spacing w:before="0"/>
              <w:jc w:val="center"/>
              <w:rPr>
                <w:rFonts w:cs="Arial"/>
                <w:lang w:val="sr-Cyrl-CS"/>
              </w:rPr>
            </w:pPr>
            <w:r w:rsidRPr="00FD423E">
              <w:rPr>
                <w:rFonts w:cs="Arial"/>
                <w:lang w:val="sr-Cyrl-CS"/>
              </w:rPr>
              <w:t>П</w:t>
            </w:r>
            <w:r w:rsidRPr="00FD423E">
              <w:rPr>
                <w:rFonts w:cs="Arial"/>
              </w:rPr>
              <w:t>онуђач</w:t>
            </w:r>
          </w:p>
        </w:tc>
      </w:tr>
      <w:tr w:rsidR="007E7BB8" w:rsidRPr="00FD423E" w:rsidTr="00BE2EA9">
        <w:trPr>
          <w:jc w:val="center"/>
        </w:trPr>
        <w:tc>
          <w:tcPr>
            <w:tcW w:w="3882" w:type="dxa"/>
          </w:tcPr>
          <w:p w:rsidR="007E7BB8" w:rsidRPr="00FD423E" w:rsidRDefault="007E7BB8" w:rsidP="00FD423E">
            <w:pPr>
              <w:spacing w:before="0"/>
              <w:jc w:val="center"/>
              <w:rPr>
                <w:rFonts w:cs="Arial"/>
              </w:rPr>
            </w:pPr>
          </w:p>
        </w:tc>
        <w:tc>
          <w:tcPr>
            <w:tcW w:w="2127" w:type="dxa"/>
          </w:tcPr>
          <w:p w:rsidR="007E7BB8" w:rsidRPr="00FD423E" w:rsidRDefault="007E7BB8" w:rsidP="00FD423E">
            <w:pPr>
              <w:spacing w:before="0"/>
              <w:jc w:val="center"/>
              <w:rPr>
                <w:rFonts w:cs="Arial"/>
              </w:rPr>
            </w:pPr>
            <w:r w:rsidRPr="00FD423E">
              <w:rPr>
                <w:rFonts w:cs="Arial"/>
              </w:rPr>
              <w:t>М.П.</w:t>
            </w:r>
          </w:p>
        </w:tc>
        <w:tc>
          <w:tcPr>
            <w:tcW w:w="4022" w:type="dxa"/>
          </w:tcPr>
          <w:p w:rsidR="007E7BB8" w:rsidRPr="00FD423E" w:rsidRDefault="007E7BB8" w:rsidP="00FD423E">
            <w:pPr>
              <w:spacing w:before="0"/>
              <w:jc w:val="center"/>
              <w:rPr>
                <w:rFonts w:cs="Arial"/>
                <w:lang w:val="ru-RU"/>
              </w:rPr>
            </w:pPr>
          </w:p>
        </w:tc>
      </w:tr>
      <w:tr w:rsidR="007E7BB8" w:rsidRPr="00FD423E" w:rsidTr="00BE2EA9">
        <w:trPr>
          <w:jc w:val="center"/>
        </w:trPr>
        <w:tc>
          <w:tcPr>
            <w:tcW w:w="3882" w:type="dxa"/>
            <w:tcBorders>
              <w:bottom w:val="single" w:sz="4" w:space="0" w:color="auto"/>
            </w:tcBorders>
          </w:tcPr>
          <w:p w:rsidR="007E7BB8" w:rsidRPr="00FD423E" w:rsidRDefault="007E7BB8" w:rsidP="00FD423E">
            <w:pPr>
              <w:spacing w:before="0"/>
              <w:jc w:val="center"/>
              <w:rPr>
                <w:rFonts w:cs="Arial"/>
              </w:rPr>
            </w:pPr>
          </w:p>
        </w:tc>
        <w:tc>
          <w:tcPr>
            <w:tcW w:w="2127" w:type="dxa"/>
          </w:tcPr>
          <w:p w:rsidR="007E7BB8" w:rsidRPr="00FD423E" w:rsidRDefault="007E7BB8" w:rsidP="00FD423E">
            <w:pPr>
              <w:spacing w:before="0"/>
              <w:jc w:val="center"/>
              <w:rPr>
                <w:rFonts w:cs="Arial"/>
                <w:lang w:val="ru-RU"/>
              </w:rPr>
            </w:pPr>
          </w:p>
        </w:tc>
        <w:tc>
          <w:tcPr>
            <w:tcW w:w="4022" w:type="dxa"/>
            <w:tcBorders>
              <w:bottom w:val="single" w:sz="4" w:space="0" w:color="auto"/>
            </w:tcBorders>
          </w:tcPr>
          <w:p w:rsidR="007E7BB8" w:rsidRPr="00FD423E" w:rsidRDefault="007E7BB8" w:rsidP="00FD423E">
            <w:pPr>
              <w:spacing w:before="0"/>
              <w:jc w:val="center"/>
              <w:rPr>
                <w:rFonts w:cs="Arial"/>
                <w:lang w:val="ru-RU"/>
              </w:rPr>
            </w:pPr>
          </w:p>
        </w:tc>
      </w:tr>
      <w:tr w:rsidR="007E7BB8" w:rsidRPr="00FD423E" w:rsidTr="00BE2EA9">
        <w:trPr>
          <w:trHeight w:val="389"/>
          <w:jc w:val="center"/>
        </w:trPr>
        <w:tc>
          <w:tcPr>
            <w:tcW w:w="3882" w:type="dxa"/>
            <w:tcBorders>
              <w:top w:val="single" w:sz="4" w:space="0" w:color="auto"/>
            </w:tcBorders>
          </w:tcPr>
          <w:p w:rsidR="007E7BB8" w:rsidRPr="00FD423E" w:rsidRDefault="007E7BB8" w:rsidP="00FD423E">
            <w:pPr>
              <w:spacing w:before="0"/>
              <w:jc w:val="center"/>
              <w:rPr>
                <w:rFonts w:cs="Arial"/>
              </w:rPr>
            </w:pPr>
          </w:p>
        </w:tc>
        <w:tc>
          <w:tcPr>
            <w:tcW w:w="2127" w:type="dxa"/>
          </w:tcPr>
          <w:p w:rsidR="007E7BB8" w:rsidRPr="00FD423E" w:rsidRDefault="007E7BB8" w:rsidP="00FD423E">
            <w:pPr>
              <w:spacing w:before="0"/>
              <w:jc w:val="center"/>
              <w:rPr>
                <w:rFonts w:cs="Arial"/>
                <w:lang w:val="ru-RU"/>
              </w:rPr>
            </w:pPr>
          </w:p>
        </w:tc>
        <w:tc>
          <w:tcPr>
            <w:tcW w:w="4022" w:type="dxa"/>
            <w:tcBorders>
              <w:top w:val="single" w:sz="4" w:space="0" w:color="auto"/>
            </w:tcBorders>
          </w:tcPr>
          <w:p w:rsidR="007E7BB8" w:rsidRPr="00FD423E" w:rsidRDefault="007E7BB8" w:rsidP="00FD423E">
            <w:pPr>
              <w:spacing w:before="0"/>
              <w:jc w:val="center"/>
              <w:rPr>
                <w:rFonts w:cs="Arial"/>
                <w:lang w:val="ru-RU"/>
              </w:rPr>
            </w:pPr>
          </w:p>
        </w:tc>
      </w:tr>
    </w:tbl>
    <w:p w:rsidR="007E7BB8" w:rsidRPr="00FD423E" w:rsidRDefault="007E7BB8" w:rsidP="00FD423E">
      <w:pPr>
        <w:tabs>
          <w:tab w:val="left" w:pos="0"/>
        </w:tabs>
        <w:spacing w:before="0"/>
        <w:rPr>
          <w:rFonts w:cs="Arial"/>
          <w:b/>
          <w:i/>
          <w:lang w:val="ru-RU"/>
        </w:rPr>
      </w:pPr>
      <w:r w:rsidRPr="00FD423E">
        <w:rPr>
          <w:rFonts w:cs="Arial"/>
          <w:b/>
          <w:i/>
          <w:lang w:val="ru-RU"/>
        </w:rPr>
        <w:t>Напомена:</w:t>
      </w:r>
    </w:p>
    <w:p w:rsidR="007E7BB8" w:rsidRPr="00FD423E" w:rsidRDefault="007E7BB8" w:rsidP="00FD423E">
      <w:pPr>
        <w:spacing w:before="0"/>
        <w:rPr>
          <w:rFonts w:cs="Arial"/>
          <w:i/>
          <w:lang w:val="ru-RU"/>
        </w:rPr>
      </w:pPr>
      <w:r w:rsidRPr="00FD423E">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D423E" w:rsidRDefault="007E7BB8" w:rsidP="00FD423E">
      <w:pPr>
        <w:tabs>
          <w:tab w:val="left" w:pos="0"/>
        </w:tabs>
        <w:spacing w:before="0"/>
        <w:rPr>
          <w:rFonts w:cs="Arial"/>
          <w:i/>
          <w:lang w:val="ru-RU"/>
        </w:rPr>
      </w:pPr>
      <w:r w:rsidRPr="00FD423E">
        <w:rPr>
          <w:rFonts w:cs="Arial"/>
          <w:i/>
        </w:rPr>
        <w:t>-</w:t>
      </w:r>
      <w:r w:rsidRPr="00FD423E">
        <w:rPr>
          <w:rFonts w:cs="Arial"/>
          <w:i/>
          <w:lang w:val="sr-Latn-CS"/>
        </w:rPr>
        <w:t>остале трошкове припреме и подношења понуде</w:t>
      </w:r>
      <w:r w:rsidRPr="00FD423E">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FD423E" w:rsidRDefault="007E7BB8" w:rsidP="00FD423E">
      <w:pPr>
        <w:spacing w:before="0"/>
        <w:rPr>
          <w:rFonts w:cs="Arial"/>
          <w:i/>
          <w:lang w:val="ru-RU"/>
        </w:rPr>
      </w:pPr>
      <w:r w:rsidRPr="00FD423E">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FD423E" w:rsidRDefault="007E7BB8" w:rsidP="00FD423E">
      <w:pPr>
        <w:pStyle w:val="KDKomentar"/>
        <w:spacing w:before="0"/>
        <w:rPr>
          <w:rFonts w:eastAsia="TimesNewRomanPS-BoldMT" w:cs="Arial"/>
          <w:color w:val="auto"/>
          <w:sz w:val="22"/>
          <w:szCs w:val="22"/>
        </w:rPr>
      </w:pPr>
      <w:r w:rsidRPr="00FD423E">
        <w:rPr>
          <w:rFonts w:eastAsia="TimesNewRomanPS-BoldMT" w:cs="Arial"/>
          <w:color w:val="auto"/>
          <w:sz w:val="22"/>
          <w:szCs w:val="22"/>
        </w:rPr>
        <w:t xml:space="preserve">-Уколико </w:t>
      </w:r>
      <w:r w:rsidRPr="00FD423E">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D423E">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FD423E" w:rsidRDefault="007E7BB8" w:rsidP="00FD423E">
      <w:pPr>
        <w:pStyle w:val="KDObrazac"/>
        <w:spacing w:before="0"/>
        <w:rPr>
          <w:lang w:val="sr-Cyrl-RS"/>
        </w:rPr>
      </w:pPr>
      <w:r w:rsidRPr="00FD423E">
        <w:rPr>
          <w:lang w:val="sr-Latn-CS"/>
        </w:rPr>
        <w:br w:type="page"/>
      </w:r>
      <w:r w:rsidR="00925E05" w:rsidRPr="00FD423E">
        <w:rPr>
          <w:lang w:val="sr-Cyrl-RS"/>
        </w:rPr>
        <w:lastRenderedPageBreak/>
        <w:t xml:space="preserve">ПРИЛОГ </w:t>
      </w:r>
      <w:r w:rsidR="00E80B00" w:rsidRPr="00FD423E">
        <w:rPr>
          <w:lang w:val="sr-Cyrl-RS"/>
        </w:rPr>
        <w:t>1.</w:t>
      </w:r>
    </w:p>
    <w:p w:rsidR="00932668" w:rsidRPr="00FD423E" w:rsidRDefault="00932668" w:rsidP="00FD423E">
      <w:pPr>
        <w:pStyle w:val="NoSpacing"/>
        <w:suppressAutoHyphens w:val="0"/>
        <w:spacing w:before="0"/>
        <w:jc w:val="center"/>
        <w:rPr>
          <w:rFonts w:cs="Arial"/>
          <w:sz w:val="22"/>
          <w:szCs w:val="22"/>
          <w:lang w:val="sr-Latn-CS"/>
        </w:rPr>
      </w:pPr>
    </w:p>
    <w:p w:rsidR="00932668" w:rsidRPr="00FD423E" w:rsidRDefault="00932668" w:rsidP="00FD423E">
      <w:pPr>
        <w:pStyle w:val="NoSpacing"/>
        <w:suppressAutoHyphens w:val="0"/>
        <w:spacing w:before="0"/>
        <w:jc w:val="center"/>
        <w:rPr>
          <w:rFonts w:cs="Arial"/>
          <w:sz w:val="22"/>
          <w:szCs w:val="22"/>
          <w:lang w:val="sr-Latn-CS"/>
        </w:rPr>
      </w:pPr>
    </w:p>
    <w:p w:rsidR="00932668" w:rsidRPr="00FD423E" w:rsidRDefault="00932668" w:rsidP="00FD423E">
      <w:pPr>
        <w:pStyle w:val="NoSpacing"/>
        <w:suppressAutoHyphens w:val="0"/>
        <w:spacing w:before="0"/>
        <w:jc w:val="center"/>
        <w:rPr>
          <w:rFonts w:cs="Arial"/>
          <w:b/>
          <w:sz w:val="22"/>
          <w:szCs w:val="22"/>
        </w:rPr>
      </w:pPr>
      <w:r w:rsidRPr="00FD423E">
        <w:rPr>
          <w:rFonts w:cs="Arial"/>
          <w:b/>
          <w:sz w:val="22"/>
          <w:szCs w:val="22"/>
        </w:rPr>
        <w:t>СПОРАЗУМ  УЧЕСНИКА ЗАЈЕДНИЧКЕ ПОНУДЕ</w:t>
      </w:r>
    </w:p>
    <w:p w:rsidR="00932668" w:rsidRPr="00FD423E" w:rsidRDefault="00932668" w:rsidP="00FD423E">
      <w:pPr>
        <w:pStyle w:val="NoSpacing"/>
        <w:suppressAutoHyphens w:val="0"/>
        <w:spacing w:before="0"/>
        <w:jc w:val="center"/>
        <w:rPr>
          <w:rFonts w:cs="Arial"/>
          <w:b/>
          <w:sz w:val="22"/>
          <w:szCs w:val="22"/>
        </w:rPr>
      </w:pPr>
    </w:p>
    <w:p w:rsidR="00932668" w:rsidRPr="00FD423E" w:rsidRDefault="00932668" w:rsidP="00FD423E">
      <w:pPr>
        <w:pStyle w:val="NoSpacing"/>
        <w:spacing w:before="0"/>
        <w:rPr>
          <w:rFonts w:cs="Arial"/>
          <w:i/>
          <w:sz w:val="22"/>
          <w:szCs w:val="22"/>
        </w:rPr>
      </w:pPr>
      <w:r w:rsidRPr="00FD423E">
        <w:rPr>
          <w:rFonts w:cs="Arial"/>
          <w:i/>
          <w:sz w:val="22"/>
          <w:szCs w:val="22"/>
        </w:rPr>
        <w:t xml:space="preserve">На основу члана 81. Закона о јавним набавкама </w:t>
      </w:r>
      <w:r w:rsidRPr="00FD423E">
        <w:rPr>
          <w:rFonts w:eastAsia="TimesNewRomanPSMT" w:cs="Arial"/>
          <w:i/>
          <w:sz w:val="22"/>
          <w:szCs w:val="22"/>
          <w:lang w:val="ru-RU" w:eastAsia="en-US"/>
        </w:rPr>
        <w:t xml:space="preserve">(„Сл. </w:t>
      </w:r>
      <w:r w:rsidRPr="00FD423E">
        <w:rPr>
          <w:rFonts w:eastAsia="TimesNewRomanPSMT" w:cs="Arial"/>
          <w:i/>
          <w:sz w:val="22"/>
          <w:szCs w:val="22"/>
          <w:lang w:val="sr-Cyrl-RS" w:eastAsia="en-US"/>
        </w:rPr>
        <w:t>г</w:t>
      </w:r>
      <w:r w:rsidRPr="00FD423E">
        <w:rPr>
          <w:rFonts w:eastAsia="TimesNewRomanPSMT" w:cs="Arial"/>
          <w:i/>
          <w:sz w:val="22"/>
          <w:szCs w:val="22"/>
          <w:lang w:val="ru-RU" w:eastAsia="en-US"/>
        </w:rPr>
        <w:t>ласник РС” бр. 1</w:t>
      </w:r>
      <w:r w:rsidRPr="00FD423E">
        <w:rPr>
          <w:rFonts w:eastAsia="TimesNewRomanPSMT" w:cs="Arial"/>
          <w:i/>
          <w:sz w:val="22"/>
          <w:szCs w:val="22"/>
          <w:lang w:val="sr-Cyrl-RS" w:eastAsia="en-US"/>
        </w:rPr>
        <w:t>24</w:t>
      </w:r>
      <w:r w:rsidRPr="00FD423E">
        <w:rPr>
          <w:rFonts w:eastAsia="TimesNewRomanPSMT" w:cs="Arial"/>
          <w:i/>
          <w:sz w:val="22"/>
          <w:szCs w:val="22"/>
          <w:lang w:val="ru-RU" w:eastAsia="en-US"/>
        </w:rPr>
        <w:t>/20</w:t>
      </w:r>
      <w:r w:rsidRPr="00FD423E">
        <w:rPr>
          <w:rFonts w:eastAsia="TimesNewRomanPSMT" w:cs="Arial"/>
          <w:i/>
          <w:sz w:val="22"/>
          <w:szCs w:val="22"/>
          <w:lang w:val="sr-Cyrl-RS" w:eastAsia="en-US"/>
        </w:rPr>
        <w:t>12</w:t>
      </w:r>
      <w:r w:rsidRPr="00FD423E">
        <w:rPr>
          <w:rFonts w:eastAsia="TimesNewRomanPSMT" w:cs="Arial"/>
          <w:i/>
          <w:sz w:val="22"/>
          <w:szCs w:val="22"/>
          <w:lang w:val="ru-RU" w:eastAsia="en-US"/>
        </w:rPr>
        <w:t>, 14/15, 68/15</w:t>
      </w:r>
      <w:r w:rsidRPr="00FD423E">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D423E"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D423E" w:rsidRDefault="00932668" w:rsidP="00FD423E">
            <w:pPr>
              <w:pStyle w:val="NoSpacing"/>
              <w:spacing w:before="0"/>
              <w:rPr>
                <w:rFonts w:cs="Arial"/>
                <w:sz w:val="22"/>
                <w:szCs w:val="22"/>
              </w:rPr>
            </w:pPr>
            <w:r w:rsidRPr="00FD423E">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FD423E" w:rsidRDefault="00932668" w:rsidP="00FD423E">
            <w:pPr>
              <w:pStyle w:val="NoSpacing"/>
              <w:spacing w:before="0"/>
              <w:rPr>
                <w:rFonts w:cs="Arial"/>
                <w:sz w:val="22"/>
                <w:szCs w:val="22"/>
              </w:rPr>
            </w:pPr>
            <w:r w:rsidRPr="00FD423E">
              <w:rPr>
                <w:rFonts w:cs="Arial"/>
                <w:sz w:val="22"/>
                <w:szCs w:val="22"/>
              </w:rPr>
              <w:t>НАЗИВ И СЕДИШТЕ ЧЛАНА ГРУПЕ ПОНУЂАЧА</w:t>
            </w:r>
          </w:p>
          <w:p w:rsidR="00932668" w:rsidRPr="00FD423E" w:rsidRDefault="00932668" w:rsidP="00FD423E">
            <w:pPr>
              <w:pStyle w:val="NoSpacing"/>
              <w:spacing w:before="0"/>
              <w:rPr>
                <w:rFonts w:cs="Arial"/>
                <w:sz w:val="22"/>
                <w:szCs w:val="22"/>
              </w:rPr>
            </w:pPr>
          </w:p>
        </w:tc>
      </w:tr>
      <w:tr w:rsidR="00932668" w:rsidRPr="00FD423E"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FD423E" w:rsidRDefault="00932668" w:rsidP="00FD423E">
            <w:pPr>
              <w:pStyle w:val="NoSpacing"/>
              <w:spacing w:before="0"/>
              <w:rPr>
                <w:rFonts w:cs="Arial"/>
                <w:i/>
                <w:sz w:val="22"/>
                <w:szCs w:val="22"/>
              </w:rPr>
            </w:pPr>
            <w:r w:rsidRPr="00FD423E">
              <w:rPr>
                <w:rFonts w:cs="Arial"/>
                <w:i/>
                <w:sz w:val="22"/>
                <w:szCs w:val="22"/>
              </w:rPr>
              <w:t>1. Члан</w:t>
            </w:r>
            <w:r w:rsidRPr="00FD423E">
              <w:rPr>
                <w:rFonts w:cs="Arial"/>
                <w:i/>
                <w:sz w:val="22"/>
                <w:szCs w:val="22"/>
                <w:lang w:val="sr-Cyrl-RS"/>
              </w:rPr>
              <w:t>у</w:t>
            </w:r>
            <w:r w:rsidRPr="00FD423E">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FD423E" w:rsidRDefault="00932668" w:rsidP="00FD423E">
            <w:pPr>
              <w:pStyle w:val="NoSpacing"/>
              <w:spacing w:before="0"/>
              <w:rPr>
                <w:rFonts w:cs="Arial"/>
                <w:sz w:val="22"/>
                <w:szCs w:val="22"/>
              </w:rPr>
            </w:pPr>
          </w:p>
        </w:tc>
      </w:tr>
      <w:tr w:rsidR="00932668" w:rsidRPr="00FD423E"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FD423E" w:rsidRDefault="00932668" w:rsidP="00FD423E">
            <w:pPr>
              <w:pStyle w:val="NoSpacing"/>
              <w:spacing w:before="0"/>
              <w:rPr>
                <w:rFonts w:cs="Arial"/>
                <w:i/>
                <w:sz w:val="22"/>
                <w:szCs w:val="22"/>
              </w:rPr>
            </w:pPr>
            <w:r w:rsidRPr="00FD423E">
              <w:rPr>
                <w:rFonts w:cs="Arial"/>
                <w:i/>
                <w:sz w:val="22"/>
                <w:szCs w:val="22"/>
                <w:lang w:val="sr-Cyrl-RS"/>
              </w:rPr>
              <w:t>2.</w:t>
            </w:r>
            <w:r w:rsidRPr="00FD423E">
              <w:rPr>
                <w:rFonts w:cs="Arial"/>
                <w:i/>
                <w:sz w:val="22"/>
                <w:szCs w:val="22"/>
              </w:rPr>
              <w:t xml:space="preserve"> O</w:t>
            </w:r>
            <w:r w:rsidRPr="00FD423E">
              <w:rPr>
                <w:rFonts w:cs="Arial"/>
                <w:i/>
                <w:sz w:val="22"/>
                <w:szCs w:val="22"/>
                <w:lang w:val="sr-Cyrl-RS"/>
              </w:rPr>
              <w:t>пис послова</w:t>
            </w:r>
            <w:r w:rsidRPr="00FD423E">
              <w:rPr>
                <w:rFonts w:cs="Arial"/>
                <w:i/>
                <w:sz w:val="22"/>
                <w:szCs w:val="22"/>
              </w:rPr>
              <w:t xml:space="preserve"> сваког од понуђача из групе понуђача </w:t>
            </w:r>
            <w:r w:rsidRPr="00FD423E">
              <w:rPr>
                <w:rFonts w:cs="Arial"/>
                <w:i/>
                <w:sz w:val="22"/>
                <w:szCs w:val="22"/>
                <w:lang w:val="sr-Cyrl-RS"/>
              </w:rPr>
              <w:t>у</w:t>
            </w:r>
            <w:r w:rsidRPr="00FD423E">
              <w:rPr>
                <w:rFonts w:cs="Arial"/>
                <w:i/>
                <w:sz w:val="22"/>
                <w:szCs w:val="22"/>
              </w:rPr>
              <w:t xml:space="preserve"> извршењ</w:t>
            </w:r>
            <w:r w:rsidRPr="00FD423E">
              <w:rPr>
                <w:rFonts w:cs="Arial"/>
                <w:i/>
                <w:sz w:val="22"/>
                <w:szCs w:val="22"/>
                <w:lang w:val="sr-Cyrl-RS"/>
              </w:rPr>
              <w:t>у</w:t>
            </w:r>
            <w:r w:rsidRPr="00FD423E">
              <w:rPr>
                <w:rFonts w:cs="Arial"/>
                <w:i/>
                <w:sz w:val="22"/>
                <w:szCs w:val="22"/>
              </w:rPr>
              <w:t xml:space="preserve"> уговора:</w:t>
            </w:r>
          </w:p>
          <w:p w:rsidR="00932668" w:rsidRPr="00FD423E" w:rsidRDefault="00932668" w:rsidP="00FD423E">
            <w:pPr>
              <w:pStyle w:val="NoSpacing"/>
              <w:spacing w:before="0"/>
              <w:rPr>
                <w:rFonts w:cs="Arial"/>
                <w:i/>
                <w:sz w:val="22"/>
                <w:szCs w:val="22"/>
                <w:lang w:val="sr-Cyrl-RS"/>
              </w:rPr>
            </w:pPr>
          </w:p>
          <w:p w:rsidR="00932668" w:rsidRPr="00FD423E" w:rsidRDefault="00932668" w:rsidP="00FD423E">
            <w:pPr>
              <w:pStyle w:val="NoSpacing"/>
              <w:spacing w:before="0"/>
              <w:rPr>
                <w:rFonts w:cs="Arial"/>
                <w:i/>
                <w:sz w:val="22"/>
                <w:szCs w:val="22"/>
                <w:lang w:val="sr-Cyrl-RS"/>
              </w:rPr>
            </w:pPr>
          </w:p>
          <w:p w:rsidR="00932668" w:rsidRPr="00FD423E" w:rsidRDefault="00932668" w:rsidP="00FD423E">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D423E" w:rsidRDefault="00932668" w:rsidP="00FD423E">
            <w:pPr>
              <w:pStyle w:val="NoSpacing"/>
              <w:spacing w:before="0"/>
              <w:rPr>
                <w:rFonts w:cs="Arial"/>
                <w:sz w:val="22"/>
                <w:szCs w:val="22"/>
              </w:rPr>
            </w:pPr>
          </w:p>
        </w:tc>
      </w:tr>
      <w:tr w:rsidR="00932668" w:rsidRPr="00FD423E"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FD423E" w:rsidRDefault="00932668" w:rsidP="00FD423E">
            <w:pPr>
              <w:pStyle w:val="NoSpacing"/>
              <w:spacing w:before="0"/>
              <w:rPr>
                <w:rFonts w:cs="Arial"/>
                <w:i/>
                <w:sz w:val="22"/>
                <w:szCs w:val="22"/>
                <w:lang w:val="sr-Cyrl-RS"/>
              </w:rPr>
            </w:pPr>
            <w:r w:rsidRPr="00FD423E">
              <w:rPr>
                <w:rFonts w:cs="Arial"/>
                <w:i/>
                <w:sz w:val="22"/>
                <w:szCs w:val="22"/>
                <w:lang w:val="sr-Cyrl-RS"/>
              </w:rPr>
              <w:t>3.Друго:</w:t>
            </w:r>
          </w:p>
          <w:p w:rsidR="00932668" w:rsidRPr="00FD423E" w:rsidRDefault="00932668" w:rsidP="00FD423E">
            <w:pPr>
              <w:pStyle w:val="NoSpacing"/>
              <w:spacing w:before="0"/>
              <w:rPr>
                <w:rFonts w:cs="Arial"/>
                <w:i/>
                <w:sz w:val="22"/>
                <w:szCs w:val="22"/>
                <w:lang w:val="sr-Cyrl-RS"/>
              </w:rPr>
            </w:pPr>
          </w:p>
          <w:p w:rsidR="00932668" w:rsidRPr="00FD423E" w:rsidRDefault="00932668" w:rsidP="00FD423E">
            <w:pPr>
              <w:pStyle w:val="NoSpacing"/>
              <w:spacing w:before="0"/>
              <w:rPr>
                <w:rFonts w:cs="Arial"/>
                <w:i/>
                <w:sz w:val="22"/>
                <w:szCs w:val="22"/>
                <w:lang w:val="sr-Cyrl-RS"/>
              </w:rPr>
            </w:pPr>
          </w:p>
          <w:p w:rsidR="00932668" w:rsidRPr="00FD423E" w:rsidRDefault="00932668" w:rsidP="00FD423E">
            <w:pPr>
              <w:pStyle w:val="NoSpacing"/>
              <w:spacing w:before="0"/>
              <w:rPr>
                <w:rFonts w:cs="Arial"/>
                <w:i/>
                <w:sz w:val="22"/>
                <w:szCs w:val="22"/>
                <w:lang w:val="sr-Cyrl-RS"/>
              </w:rPr>
            </w:pPr>
          </w:p>
          <w:p w:rsidR="00932668" w:rsidRPr="00FD423E" w:rsidRDefault="00932668" w:rsidP="00FD423E">
            <w:pPr>
              <w:pStyle w:val="NoSpacing"/>
              <w:spacing w:before="0"/>
              <w:rPr>
                <w:rFonts w:cs="Arial"/>
                <w:i/>
                <w:sz w:val="22"/>
                <w:szCs w:val="22"/>
                <w:lang w:val="sr-Cyrl-RS"/>
              </w:rPr>
            </w:pPr>
          </w:p>
          <w:p w:rsidR="00932668" w:rsidRPr="00FD423E" w:rsidRDefault="00932668" w:rsidP="00FD423E">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D423E" w:rsidRDefault="00932668" w:rsidP="00FD423E">
            <w:pPr>
              <w:pStyle w:val="NoSpacing"/>
              <w:spacing w:before="0"/>
              <w:rPr>
                <w:rFonts w:cs="Arial"/>
                <w:sz w:val="22"/>
                <w:szCs w:val="22"/>
              </w:rPr>
            </w:pPr>
          </w:p>
        </w:tc>
      </w:tr>
    </w:tbl>
    <w:p w:rsidR="00932668" w:rsidRPr="00FD423E" w:rsidRDefault="00932668" w:rsidP="00FD423E">
      <w:pPr>
        <w:tabs>
          <w:tab w:val="num" w:pos="360"/>
        </w:tabs>
        <w:spacing w:before="0"/>
        <w:rPr>
          <w:rFonts w:cs="Arial"/>
          <w:i/>
          <w:spacing w:val="2"/>
          <w:lang w:val="sr-Cyrl-RS"/>
        </w:rPr>
      </w:pPr>
    </w:p>
    <w:p w:rsidR="00932668" w:rsidRPr="00FD423E" w:rsidRDefault="00932668" w:rsidP="00FD423E">
      <w:pPr>
        <w:pStyle w:val="NoSpacing"/>
        <w:framePr w:hSpace="180" w:wrap="around" w:vAnchor="text" w:hAnchor="margin" w:y="194"/>
        <w:spacing w:before="0"/>
        <w:rPr>
          <w:rFonts w:cs="Arial"/>
          <w:i/>
          <w:sz w:val="22"/>
          <w:szCs w:val="22"/>
        </w:rPr>
      </w:pPr>
      <w:r w:rsidRPr="00FD423E">
        <w:rPr>
          <w:rFonts w:cs="Arial"/>
          <w:i/>
          <w:sz w:val="22"/>
          <w:szCs w:val="22"/>
        </w:rPr>
        <w:t>Потпис одговорног лица члана групе понуђача:</w:t>
      </w:r>
    </w:p>
    <w:p w:rsidR="00932668" w:rsidRPr="00FD423E" w:rsidRDefault="00932668" w:rsidP="00FD423E">
      <w:pPr>
        <w:pStyle w:val="NoSpacing"/>
        <w:framePr w:hSpace="180" w:wrap="around" w:vAnchor="text" w:hAnchor="margin" w:y="194"/>
        <w:spacing w:before="0"/>
        <w:rPr>
          <w:rFonts w:cs="Arial"/>
          <w:i/>
          <w:sz w:val="22"/>
          <w:szCs w:val="22"/>
        </w:rPr>
      </w:pPr>
      <w:r w:rsidRPr="00FD423E">
        <w:rPr>
          <w:rFonts w:cs="Arial"/>
          <w:i/>
          <w:sz w:val="22"/>
          <w:szCs w:val="22"/>
        </w:rPr>
        <w:t>______________________</w:t>
      </w:r>
    </w:p>
    <w:p w:rsidR="00932668" w:rsidRPr="00FD423E" w:rsidRDefault="00932668" w:rsidP="00FD423E">
      <w:pPr>
        <w:tabs>
          <w:tab w:val="num" w:pos="360"/>
        </w:tabs>
        <w:spacing w:before="0"/>
        <w:rPr>
          <w:rFonts w:cs="Arial"/>
          <w:i/>
          <w:lang w:val="sr-Cyrl-CS"/>
        </w:rPr>
      </w:pPr>
      <w:r w:rsidRPr="00FD423E">
        <w:rPr>
          <w:rFonts w:cs="Arial"/>
          <w:i/>
          <w:lang w:val="sr-Cyrl-CS"/>
        </w:rPr>
        <w:t xml:space="preserve">                                       м.п.</w:t>
      </w:r>
    </w:p>
    <w:p w:rsidR="00932668" w:rsidRPr="00FD423E" w:rsidRDefault="00932668" w:rsidP="00FD423E">
      <w:pPr>
        <w:pStyle w:val="NoSpacing"/>
        <w:framePr w:hSpace="180" w:wrap="around" w:vAnchor="text" w:hAnchor="margin" w:y="194"/>
        <w:spacing w:before="0"/>
        <w:rPr>
          <w:rFonts w:cs="Arial"/>
          <w:i/>
          <w:sz w:val="22"/>
          <w:szCs w:val="22"/>
        </w:rPr>
      </w:pPr>
      <w:r w:rsidRPr="00FD423E">
        <w:rPr>
          <w:rFonts w:cs="Arial"/>
          <w:i/>
          <w:sz w:val="22"/>
          <w:szCs w:val="22"/>
        </w:rPr>
        <w:t>Потпис одговорног лица члана групе понуђача:</w:t>
      </w:r>
    </w:p>
    <w:p w:rsidR="00932668" w:rsidRPr="00FD423E" w:rsidRDefault="00932668" w:rsidP="00FD423E">
      <w:pPr>
        <w:pStyle w:val="NoSpacing"/>
        <w:framePr w:hSpace="180" w:wrap="around" w:vAnchor="text" w:hAnchor="margin" w:y="194"/>
        <w:spacing w:before="0"/>
        <w:rPr>
          <w:rFonts w:cs="Arial"/>
          <w:i/>
          <w:sz w:val="22"/>
          <w:szCs w:val="22"/>
        </w:rPr>
      </w:pPr>
      <w:r w:rsidRPr="00FD423E">
        <w:rPr>
          <w:rFonts w:cs="Arial"/>
          <w:i/>
          <w:sz w:val="22"/>
          <w:szCs w:val="22"/>
        </w:rPr>
        <w:t>______________________</w:t>
      </w:r>
    </w:p>
    <w:p w:rsidR="00932668" w:rsidRPr="00FD423E" w:rsidRDefault="00932668" w:rsidP="00FD423E">
      <w:pPr>
        <w:tabs>
          <w:tab w:val="num" w:pos="360"/>
        </w:tabs>
        <w:spacing w:before="0"/>
        <w:rPr>
          <w:rFonts w:cs="Arial"/>
          <w:i/>
          <w:lang w:val="sr-Cyrl-CS"/>
        </w:rPr>
      </w:pPr>
      <w:r w:rsidRPr="00FD423E">
        <w:rPr>
          <w:rFonts w:cs="Arial"/>
          <w:i/>
          <w:lang w:val="sr-Cyrl-CS"/>
        </w:rPr>
        <w:t xml:space="preserve">                                       м.п.</w:t>
      </w:r>
    </w:p>
    <w:p w:rsidR="00932668" w:rsidRPr="00FD423E" w:rsidRDefault="00932668" w:rsidP="00FD423E">
      <w:pPr>
        <w:spacing w:before="0"/>
        <w:rPr>
          <w:rFonts w:cs="Arial"/>
          <w:spacing w:val="4"/>
          <w:lang w:val="sr-Cyrl-RS"/>
        </w:rPr>
      </w:pPr>
      <w:r w:rsidRPr="00FD423E">
        <w:rPr>
          <w:rFonts w:cs="Arial"/>
          <w:lang w:val="sr-Cyrl-CS"/>
        </w:rPr>
        <w:t xml:space="preserve">        </w:t>
      </w:r>
      <w:r w:rsidRPr="00FD423E">
        <w:rPr>
          <w:rFonts w:cs="Arial"/>
          <w:spacing w:val="4"/>
          <w:lang w:val="sr-Cyrl-CS"/>
        </w:rPr>
        <w:t xml:space="preserve">Датум:                                                                                                  </w:t>
      </w:r>
      <w:r w:rsidRPr="00FD423E">
        <w:rPr>
          <w:rFonts w:cs="Arial"/>
          <w:spacing w:val="2"/>
          <w:lang w:val="sr-Latn-CS"/>
        </w:rPr>
        <w:t xml:space="preserve">    </w:t>
      </w:r>
    </w:p>
    <w:p w:rsidR="00932668" w:rsidRPr="00FD423E" w:rsidRDefault="00932668" w:rsidP="00FD423E">
      <w:pPr>
        <w:tabs>
          <w:tab w:val="num" w:pos="360"/>
        </w:tabs>
        <w:spacing w:before="0"/>
        <w:rPr>
          <w:rFonts w:cs="Arial"/>
          <w:spacing w:val="2"/>
          <w:lang w:val="sr-Latn-CS"/>
        </w:rPr>
      </w:pPr>
      <w:r w:rsidRPr="00FD423E">
        <w:rPr>
          <w:rFonts w:cs="Arial"/>
          <w:spacing w:val="2"/>
          <w:lang w:val="sr-Cyrl-CS"/>
        </w:rPr>
        <w:t xml:space="preserve">___________                                     </w:t>
      </w:r>
      <w:r w:rsidRPr="00FD423E">
        <w:rPr>
          <w:rFonts w:cs="Arial"/>
          <w:spacing w:val="2"/>
          <w:lang w:val="sr-Latn-CS"/>
        </w:rPr>
        <w:t xml:space="preserve">                  </w:t>
      </w:r>
    </w:p>
    <w:p w:rsidR="008E71C1" w:rsidRPr="00FD423E" w:rsidRDefault="008E71C1" w:rsidP="00FD423E">
      <w:pPr>
        <w:tabs>
          <w:tab w:val="num" w:pos="360"/>
        </w:tabs>
        <w:spacing w:before="0"/>
        <w:rPr>
          <w:rFonts w:cs="Arial"/>
          <w:spacing w:val="2"/>
          <w:lang w:val="sr-Latn-CS"/>
        </w:rPr>
      </w:pPr>
    </w:p>
    <w:p w:rsidR="008E71C1" w:rsidRPr="00FD423E" w:rsidRDefault="008E71C1" w:rsidP="00FD423E">
      <w:pPr>
        <w:tabs>
          <w:tab w:val="num" w:pos="360"/>
        </w:tabs>
        <w:spacing w:before="0"/>
        <w:rPr>
          <w:rFonts w:cs="Arial"/>
          <w:spacing w:val="2"/>
          <w:lang w:val="sr-Latn-CS"/>
        </w:rPr>
      </w:pPr>
    </w:p>
    <w:p w:rsidR="008E71C1" w:rsidRPr="00FD423E" w:rsidRDefault="008E71C1" w:rsidP="00FD423E">
      <w:pPr>
        <w:tabs>
          <w:tab w:val="num" w:pos="360"/>
        </w:tabs>
        <w:spacing w:before="0"/>
        <w:rPr>
          <w:rFonts w:cs="Arial"/>
          <w:spacing w:val="2"/>
          <w:lang w:val="sr-Latn-CS"/>
        </w:rPr>
      </w:pPr>
    </w:p>
    <w:p w:rsidR="008E71C1" w:rsidRPr="00FD423E" w:rsidRDefault="008E71C1" w:rsidP="00FD423E">
      <w:pPr>
        <w:tabs>
          <w:tab w:val="num" w:pos="360"/>
        </w:tabs>
        <w:spacing w:before="0"/>
        <w:rPr>
          <w:rFonts w:cs="Arial"/>
          <w:spacing w:val="2"/>
          <w:lang w:val="sr-Latn-CS"/>
        </w:rPr>
      </w:pPr>
    </w:p>
    <w:p w:rsidR="008E71C1" w:rsidRPr="00FD423E" w:rsidRDefault="008E71C1" w:rsidP="00FD423E">
      <w:pPr>
        <w:tabs>
          <w:tab w:val="num" w:pos="360"/>
        </w:tabs>
        <w:spacing w:before="0"/>
        <w:rPr>
          <w:rFonts w:cs="Arial"/>
          <w:spacing w:val="2"/>
          <w:lang w:val="sr-Latn-CS"/>
        </w:rPr>
      </w:pPr>
    </w:p>
    <w:p w:rsidR="008E71C1" w:rsidRPr="00FD423E" w:rsidRDefault="008E71C1" w:rsidP="00FD423E">
      <w:pPr>
        <w:tabs>
          <w:tab w:val="num" w:pos="360"/>
        </w:tabs>
        <w:spacing w:before="0"/>
        <w:rPr>
          <w:rFonts w:cs="Arial"/>
          <w:spacing w:val="2"/>
          <w:lang w:val="sr-Latn-CS"/>
        </w:rPr>
      </w:pPr>
    </w:p>
    <w:p w:rsidR="008E71C1" w:rsidRPr="00FD423E" w:rsidRDefault="008E71C1" w:rsidP="00FD423E">
      <w:pPr>
        <w:tabs>
          <w:tab w:val="num" w:pos="360"/>
        </w:tabs>
        <w:spacing w:before="0"/>
        <w:rPr>
          <w:rFonts w:cs="Arial"/>
          <w:spacing w:val="2"/>
          <w:lang w:val="sr-Latn-CS"/>
        </w:rPr>
      </w:pPr>
    </w:p>
    <w:p w:rsidR="008E71C1" w:rsidRPr="00FD423E" w:rsidRDefault="008E71C1" w:rsidP="00FD423E">
      <w:pPr>
        <w:tabs>
          <w:tab w:val="num" w:pos="360"/>
        </w:tabs>
        <w:spacing w:before="0"/>
        <w:rPr>
          <w:rFonts w:cs="Arial"/>
          <w:spacing w:val="2"/>
          <w:lang w:val="sr-Latn-CS"/>
        </w:rPr>
      </w:pPr>
    </w:p>
    <w:p w:rsidR="008E71C1" w:rsidRPr="00FD423E" w:rsidRDefault="008E71C1" w:rsidP="00FD423E">
      <w:pPr>
        <w:tabs>
          <w:tab w:val="num" w:pos="360"/>
        </w:tabs>
        <w:spacing w:before="0"/>
        <w:rPr>
          <w:rFonts w:cs="Arial"/>
          <w:spacing w:val="2"/>
          <w:lang w:val="sr-Latn-CS"/>
        </w:rPr>
      </w:pPr>
    </w:p>
    <w:p w:rsidR="008E71C1" w:rsidRPr="00FD423E" w:rsidRDefault="008E71C1" w:rsidP="00FD423E">
      <w:pPr>
        <w:tabs>
          <w:tab w:val="num" w:pos="360"/>
        </w:tabs>
        <w:spacing w:before="0"/>
        <w:rPr>
          <w:rFonts w:cs="Arial"/>
          <w:spacing w:val="2"/>
          <w:lang w:val="sr-Latn-CS"/>
        </w:rPr>
      </w:pPr>
    </w:p>
    <w:p w:rsidR="008E71C1" w:rsidRPr="00FD423E" w:rsidRDefault="008E71C1" w:rsidP="00FD423E">
      <w:pPr>
        <w:tabs>
          <w:tab w:val="num" w:pos="360"/>
        </w:tabs>
        <w:spacing w:before="0"/>
        <w:rPr>
          <w:rFonts w:cs="Arial"/>
          <w:spacing w:val="2"/>
          <w:lang w:val="sr-Latn-CS"/>
        </w:rPr>
      </w:pPr>
    </w:p>
    <w:p w:rsidR="008E71C1" w:rsidRPr="00FD423E" w:rsidRDefault="008E71C1" w:rsidP="00FD423E">
      <w:pPr>
        <w:tabs>
          <w:tab w:val="num" w:pos="360"/>
        </w:tabs>
        <w:spacing w:before="0"/>
        <w:rPr>
          <w:rFonts w:cs="Arial"/>
          <w:spacing w:val="2"/>
          <w:lang w:val="sr-Latn-CS"/>
        </w:rPr>
      </w:pPr>
    </w:p>
    <w:p w:rsidR="008E71C1" w:rsidRPr="00FD423E" w:rsidRDefault="008E71C1" w:rsidP="00FD423E">
      <w:pPr>
        <w:tabs>
          <w:tab w:val="num" w:pos="360"/>
        </w:tabs>
        <w:spacing w:before="0"/>
        <w:rPr>
          <w:rFonts w:cs="Arial"/>
          <w:spacing w:val="2"/>
          <w:lang w:val="sr-Latn-CS"/>
        </w:rPr>
      </w:pPr>
    </w:p>
    <w:p w:rsidR="008E71C1" w:rsidRPr="00FD423E" w:rsidRDefault="008E71C1" w:rsidP="00FD423E">
      <w:pPr>
        <w:tabs>
          <w:tab w:val="num" w:pos="360"/>
        </w:tabs>
        <w:spacing w:before="0"/>
        <w:rPr>
          <w:rFonts w:cs="Arial"/>
          <w:spacing w:val="2"/>
          <w:lang w:val="sr-Latn-CS"/>
        </w:rPr>
      </w:pPr>
    </w:p>
    <w:p w:rsidR="008E71C1" w:rsidRPr="00FD423E" w:rsidRDefault="008E71C1" w:rsidP="00FD423E">
      <w:pPr>
        <w:tabs>
          <w:tab w:val="num" w:pos="360"/>
        </w:tabs>
        <w:spacing w:before="0"/>
        <w:rPr>
          <w:rFonts w:cs="Arial"/>
          <w:spacing w:val="2"/>
          <w:lang w:val="sr-Cyrl-RS"/>
        </w:rPr>
      </w:pPr>
    </w:p>
    <w:p w:rsidR="001B0370" w:rsidRPr="00FD423E" w:rsidRDefault="001B0370" w:rsidP="00FD423E">
      <w:pPr>
        <w:pStyle w:val="KDObrazac"/>
        <w:spacing w:before="0"/>
        <w:rPr>
          <w:lang w:val="sr-Cyrl-RS"/>
        </w:rPr>
      </w:pPr>
      <w:r w:rsidRPr="00FD423E">
        <w:rPr>
          <w:lang w:val="sr-Cyrl-RS"/>
        </w:rPr>
        <w:lastRenderedPageBreak/>
        <w:t xml:space="preserve">ПРИЛОГ </w:t>
      </w:r>
      <w:r w:rsidR="00994505">
        <w:rPr>
          <w:lang w:val="sr-Cyrl-RS"/>
        </w:rPr>
        <w:t>2.</w:t>
      </w:r>
    </w:p>
    <w:p w:rsidR="001B0370" w:rsidRPr="00FD423E" w:rsidRDefault="001B0370" w:rsidP="00FD423E">
      <w:pPr>
        <w:spacing w:before="0"/>
        <w:rPr>
          <w:rFonts w:cs="Arial"/>
        </w:rPr>
      </w:pPr>
    </w:p>
    <w:p w:rsidR="001B0370" w:rsidRPr="00FD423E" w:rsidRDefault="001B0370" w:rsidP="00FD423E">
      <w:pPr>
        <w:spacing w:before="0"/>
        <w:rPr>
          <w:rFonts w:cs="Arial"/>
          <w:color w:val="00B0F0"/>
        </w:rPr>
      </w:pPr>
    </w:p>
    <w:p w:rsidR="00B740FF" w:rsidRPr="00FD423E" w:rsidRDefault="00B740FF" w:rsidP="00FD423E">
      <w:pPr>
        <w:spacing w:before="0"/>
        <w:jc w:val="center"/>
        <w:rPr>
          <w:rFonts w:cs="Arial"/>
          <w:b/>
          <w:lang w:val="sr-Cyrl-CS"/>
        </w:rPr>
      </w:pPr>
    </w:p>
    <w:p w:rsidR="00B740FF" w:rsidRPr="00FD423E" w:rsidRDefault="00B740FF" w:rsidP="00FD423E">
      <w:pPr>
        <w:spacing w:before="0"/>
        <w:jc w:val="center"/>
        <w:rPr>
          <w:rFonts w:cs="Arial"/>
          <w:color w:val="4F81BD" w:themeColor="accent1"/>
          <w:lang w:val="ru-RU"/>
        </w:rPr>
      </w:pPr>
      <w:r w:rsidRPr="00FD423E">
        <w:rPr>
          <w:rFonts w:cs="Arial"/>
          <w:b/>
          <w:lang w:val="sr-Cyrl-CS"/>
        </w:rPr>
        <w:t xml:space="preserve">ЗАПИСНИК О </w:t>
      </w:r>
      <w:r w:rsidR="00B471D6" w:rsidRPr="00FD423E">
        <w:rPr>
          <w:rFonts w:cs="Arial"/>
          <w:b/>
          <w:lang w:val="sr-Cyrl-CS"/>
        </w:rPr>
        <w:t xml:space="preserve">ИЗВРШЕНОЈ ИСПОРУЦИ ДОБАРА </w:t>
      </w:r>
      <w:r w:rsidRPr="00FD423E">
        <w:rPr>
          <w:rFonts w:cs="Arial"/>
          <w:b/>
          <w:lang w:val="sr-Cyrl-CS"/>
        </w:rPr>
        <w:t xml:space="preserve"> </w:t>
      </w:r>
    </w:p>
    <w:p w:rsidR="00B740FF" w:rsidRPr="00FD423E" w:rsidRDefault="00B740FF" w:rsidP="00FD423E">
      <w:pPr>
        <w:spacing w:before="0"/>
        <w:rPr>
          <w:rFonts w:cs="Arial"/>
          <w:lang w:val="ru-RU"/>
        </w:rPr>
      </w:pPr>
    </w:p>
    <w:p w:rsidR="00B740FF" w:rsidRPr="00FD423E" w:rsidRDefault="00B740FF" w:rsidP="00FD423E">
      <w:pPr>
        <w:spacing w:before="0"/>
        <w:rPr>
          <w:rFonts w:cs="Arial"/>
          <w:lang w:val="ru-RU"/>
        </w:rPr>
      </w:pPr>
      <w:r w:rsidRPr="00FD423E">
        <w:rPr>
          <w:rFonts w:cs="Arial"/>
          <w:lang w:val="ru-RU"/>
        </w:rPr>
        <w:tab/>
      </w:r>
      <w:r w:rsidRPr="00FD423E">
        <w:rPr>
          <w:rFonts w:cs="Arial"/>
          <w:lang w:val="ru-RU"/>
        </w:rPr>
        <w:tab/>
      </w:r>
      <w:r w:rsidRPr="00FD423E">
        <w:rPr>
          <w:rFonts w:cs="Arial"/>
          <w:lang w:val="ru-RU"/>
        </w:rPr>
        <w:tab/>
        <w:t>Датум</w:t>
      </w:r>
      <w:r w:rsidRPr="00FD423E">
        <w:rPr>
          <w:rFonts w:cs="Arial"/>
          <w:lang w:val="sr-Cyrl-RS"/>
        </w:rPr>
        <w:t xml:space="preserve"> </w:t>
      </w:r>
      <w:r w:rsidRPr="00FD423E">
        <w:rPr>
          <w:rFonts w:cs="Arial"/>
          <w:lang w:val="ru-RU"/>
        </w:rPr>
        <w:t>___________</w:t>
      </w:r>
    </w:p>
    <w:p w:rsidR="00B740FF" w:rsidRPr="00FD423E" w:rsidRDefault="00B740FF" w:rsidP="00FD423E">
      <w:pPr>
        <w:spacing w:before="0"/>
        <w:ind w:left="1440" w:firstLine="720"/>
        <w:rPr>
          <w:rFonts w:cs="Arial"/>
          <w:lang w:val="ru-RU"/>
        </w:rPr>
      </w:pPr>
    </w:p>
    <w:p w:rsidR="00B740FF" w:rsidRPr="00FD423E" w:rsidRDefault="00B740FF" w:rsidP="00FD423E">
      <w:pPr>
        <w:spacing w:before="0"/>
        <w:rPr>
          <w:rFonts w:cs="Arial"/>
          <w:color w:val="00B0F0"/>
          <w:lang w:val="ru-RU"/>
        </w:rPr>
      </w:pPr>
      <w:r w:rsidRPr="00FD423E">
        <w:rPr>
          <w:rFonts w:cs="Arial"/>
          <w:lang w:val="ru-RU"/>
        </w:rPr>
        <w:tab/>
      </w:r>
      <w:r w:rsidRPr="00FD423E">
        <w:rPr>
          <w:rFonts w:cs="Arial"/>
          <w:color w:val="00B0F0"/>
          <w:lang w:val="sr-Cyrl-RS"/>
        </w:rPr>
        <w:t>ПРОДАВАЦ:</w:t>
      </w:r>
      <w:r w:rsidRPr="00FD423E">
        <w:rPr>
          <w:rFonts w:cs="Arial"/>
          <w:color w:val="00B0F0"/>
          <w:lang w:val="ru-RU"/>
        </w:rPr>
        <w:tab/>
      </w:r>
      <w:r w:rsidRPr="00FD423E">
        <w:rPr>
          <w:rFonts w:cs="Arial"/>
          <w:lang w:val="ru-RU"/>
        </w:rPr>
        <w:tab/>
      </w:r>
      <w:r w:rsidRPr="00FD423E">
        <w:rPr>
          <w:rFonts w:cs="Arial"/>
          <w:lang w:val="ru-RU"/>
        </w:rPr>
        <w:tab/>
      </w:r>
      <w:r w:rsidRPr="00FD423E">
        <w:rPr>
          <w:rFonts w:cs="Arial"/>
          <w:lang w:val="ru-RU"/>
        </w:rPr>
        <w:tab/>
        <w:t xml:space="preserve">                             </w:t>
      </w:r>
      <w:r w:rsidRPr="00FD423E">
        <w:rPr>
          <w:rFonts w:cs="Arial"/>
          <w:color w:val="00B0F0"/>
          <w:lang w:val="ru-RU"/>
        </w:rPr>
        <w:t>КУПАЦ:</w:t>
      </w:r>
    </w:p>
    <w:p w:rsidR="00B740FF" w:rsidRPr="00FD423E" w:rsidRDefault="00B740FF" w:rsidP="00FD423E">
      <w:pPr>
        <w:spacing w:before="0"/>
        <w:rPr>
          <w:rFonts w:cs="Arial"/>
          <w:lang w:val="ru-RU"/>
        </w:rPr>
      </w:pPr>
      <w:r w:rsidRPr="00FD423E">
        <w:rPr>
          <w:rFonts w:cs="Arial"/>
          <w:lang w:val="sr-Latn-RS"/>
        </w:rPr>
        <w:t xml:space="preserve"> </w:t>
      </w:r>
      <w:r w:rsidRPr="00FD423E">
        <w:rPr>
          <w:rFonts w:cs="Arial"/>
          <w:lang w:val="ru-RU"/>
        </w:rPr>
        <w:t>___________________________                               ____________________________</w:t>
      </w:r>
    </w:p>
    <w:p w:rsidR="00B740FF" w:rsidRPr="00FD423E" w:rsidRDefault="00B740FF" w:rsidP="00FD423E">
      <w:pPr>
        <w:spacing w:before="0"/>
        <w:rPr>
          <w:rFonts w:cs="Arial"/>
          <w:lang w:val="sr-Cyrl-RS"/>
        </w:rPr>
      </w:pPr>
      <w:r w:rsidRPr="00FD423E">
        <w:rPr>
          <w:rFonts w:cs="Arial"/>
          <w:lang w:val="sr-Latn-RS"/>
        </w:rPr>
        <w:t xml:space="preserve">    </w:t>
      </w:r>
      <w:r w:rsidRPr="00FD423E">
        <w:rPr>
          <w:rFonts w:cs="Arial"/>
          <w:lang w:val="ru-RU"/>
        </w:rPr>
        <w:t xml:space="preserve">(Назив правног  лица)    </w:t>
      </w:r>
      <w:r w:rsidRPr="00FD423E">
        <w:rPr>
          <w:rFonts w:cs="Arial"/>
          <w:lang w:val="ru-RU"/>
        </w:rPr>
        <w:tab/>
        <w:t xml:space="preserve">      </w:t>
      </w:r>
      <w:r w:rsidRPr="00FD423E">
        <w:rPr>
          <w:rFonts w:cs="Arial"/>
          <w:lang w:val="sr-Latn-RS"/>
        </w:rPr>
        <w:t xml:space="preserve">    </w:t>
      </w:r>
      <w:r w:rsidRPr="00FD423E">
        <w:rPr>
          <w:rFonts w:cs="Arial"/>
          <w:lang w:val="ru-RU"/>
        </w:rPr>
        <w:t xml:space="preserve">(Назив организационог дела </w:t>
      </w:r>
      <w:r w:rsidRPr="00FD423E">
        <w:rPr>
          <w:rFonts w:cs="Arial"/>
          <w:lang w:val="sr-Cyrl-RS"/>
        </w:rPr>
        <w:t>ЈП ЕПС)</w:t>
      </w:r>
    </w:p>
    <w:p w:rsidR="00B740FF" w:rsidRPr="00FD423E" w:rsidRDefault="00B740FF" w:rsidP="00FD423E">
      <w:pPr>
        <w:spacing w:before="0"/>
        <w:rPr>
          <w:rFonts w:cs="Arial"/>
          <w:lang w:val="ru-RU"/>
        </w:rPr>
      </w:pPr>
    </w:p>
    <w:p w:rsidR="00B740FF" w:rsidRPr="00FD423E" w:rsidRDefault="00B740FF" w:rsidP="00FD423E">
      <w:pPr>
        <w:spacing w:before="0"/>
        <w:rPr>
          <w:rFonts w:cs="Arial"/>
          <w:lang w:val="ru-RU"/>
        </w:rPr>
      </w:pPr>
      <w:r w:rsidRPr="00FD423E">
        <w:rPr>
          <w:rFonts w:cs="Arial"/>
          <w:lang w:val="ru-RU"/>
        </w:rPr>
        <w:t xml:space="preserve">___________________________          </w:t>
      </w:r>
      <w:r w:rsidRPr="00FD423E">
        <w:rPr>
          <w:rFonts w:cs="Arial"/>
          <w:lang w:val="ru-RU"/>
        </w:rPr>
        <w:tab/>
      </w:r>
      <w:r w:rsidRPr="00FD423E">
        <w:rPr>
          <w:rFonts w:cs="Arial"/>
          <w:lang w:val="ru-RU"/>
        </w:rPr>
        <w:tab/>
        <w:t>_____________________________</w:t>
      </w:r>
    </w:p>
    <w:p w:rsidR="00B740FF" w:rsidRPr="00FD423E" w:rsidRDefault="00B740FF" w:rsidP="00FD423E">
      <w:pPr>
        <w:spacing w:before="0"/>
        <w:rPr>
          <w:rFonts w:cs="Arial"/>
          <w:lang w:val="ru-RU"/>
        </w:rPr>
      </w:pPr>
      <w:r w:rsidRPr="00FD423E">
        <w:rPr>
          <w:rFonts w:cs="Arial"/>
          <w:lang w:val="ru-RU"/>
        </w:rPr>
        <w:t xml:space="preserve">   (Адреса правног  лица) </w:t>
      </w:r>
      <w:r w:rsidRPr="00FD423E">
        <w:rPr>
          <w:rFonts w:cs="Arial"/>
          <w:lang w:val="ru-RU"/>
        </w:rPr>
        <w:tab/>
      </w:r>
      <w:r w:rsidRPr="00FD423E">
        <w:rPr>
          <w:rFonts w:cs="Arial"/>
          <w:lang w:val="ru-RU"/>
        </w:rPr>
        <w:tab/>
        <w:t xml:space="preserve">    </w:t>
      </w:r>
      <w:r w:rsidRPr="00FD423E">
        <w:rPr>
          <w:rFonts w:cs="Arial"/>
          <w:lang w:val="sr-Latn-RS"/>
        </w:rPr>
        <w:t xml:space="preserve">   </w:t>
      </w:r>
      <w:r w:rsidRPr="00FD423E">
        <w:rPr>
          <w:rFonts w:cs="Arial"/>
          <w:lang w:val="ru-RU"/>
        </w:rPr>
        <w:t xml:space="preserve">(Адреса организационог дела </w:t>
      </w:r>
      <w:r w:rsidRPr="00FD423E">
        <w:rPr>
          <w:rFonts w:cs="Arial"/>
          <w:lang w:val="sr-Cyrl-RS"/>
        </w:rPr>
        <w:t>ЈП ЕПС</w:t>
      </w:r>
      <w:r w:rsidRPr="00FD423E">
        <w:rPr>
          <w:rFonts w:cs="Arial"/>
          <w:lang w:val="ru-RU"/>
        </w:rPr>
        <w:t>)</w:t>
      </w:r>
    </w:p>
    <w:p w:rsidR="00B740FF" w:rsidRPr="00FD423E" w:rsidRDefault="00B740FF" w:rsidP="00FD423E">
      <w:pPr>
        <w:spacing w:before="0"/>
        <w:rPr>
          <w:rFonts w:cs="Arial"/>
          <w:lang w:val="ru-RU"/>
        </w:rPr>
      </w:pPr>
    </w:p>
    <w:p w:rsidR="00B740FF" w:rsidRPr="00FD423E" w:rsidRDefault="00B740FF" w:rsidP="00FD423E">
      <w:pPr>
        <w:spacing w:before="0"/>
        <w:rPr>
          <w:rFonts w:cs="Arial"/>
          <w:lang w:val="ru-RU"/>
        </w:rPr>
      </w:pPr>
    </w:p>
    <w:p w:rsidR="00B740FF" w:rsidRPr="00FD423E" w:rsidRDefault="00B740FF" w:rsidP="00FD423E">
      <w:pPr>
        <w:spacing w:before="0"/>
        <w:rPr>
          <w:rFonts w:cs="Arial"/>
          <w:lang w:val="sr-Cyrl-RS"/>
        </w:rPr>
      </w:pPr>
      <w:r w:rsidRPr="00FD423E">
        <w:rPr>
          <w:rFonts w:cs="Arial"/>
          <w:lang w:val="ru-RU"/>
        </w:rPr>
        <w:t>Број Уговора/Датум:      __________________________________________</w:t>
      </w:r>
    </w:p>
    <w:p w:rsidR="00B740FF" w:rsidRPr="00FD423E" w:rsidRDefault="00B740FF" w:rsidP="00FD423E">
      <w:pPr>
        <w:spacing w:before="0"/>
        <w:rPr>
          <w:rFonts w:cs="Arial"/>
          <w:lang w:val="ru-RU"/>
        </w:rPr>
      </w:pPr>
      <w:r w:rsidRPr="00FD423E">
        <w:rPr>
          <w:rFonts w:cs="Arial"/>
          <w:lang w:val="ru-RU"/>
        </w:rPr>
        <w:t xml:space="preserve">Број </w:t>
      </w:r>
      <w:r w:rsidRPr="00FD423E">
        <w:rPr>
          <w:rFonts w:cs="Arial"/>
          <w:color w:val="4F81BD" w:themeColor="accent1"/>
          <w:lang w:val="ru-RU"/>
        </w:rPr>
        <w:t>налога за набавку</w:t>
      </w:r>
      <w:r w:rsidRPr="00FD423E">
        <w:rPr>
          <w:rFonts w:cs="Arial"/>
          <w:color w:val="4F81BD" w:themeColor="accent1"/>
          <w:lang w:val="sr-Latn-RS"/>
        </w:rPr>
        <w:t>/</w:t>
      </w:r>
      <w:r w:rsidRPr="00FD423E">
        <w:rPr>
          <w:rFonts w:cs="Arial"/>
          <w:color w:val="4F81BD" w:themeColor="accent1"/>
          <w:lang w:val="sr-Cyrl-RS"/>
        </w:rPr>
        <w:t>наруџбенице</w:t>
      </w:r>
      <w:r w:rsidRPr="00FD423E">
        <w:rPr>
          <w:rFonts w:cs="Arial"/>
          <w:color w:val="4F81BD" w:themeColor="accent1"/>
          <w:lang w:val="ru-RU"/>
        </w:rPr>
        <w:t xml:space="preserve"> </w:t>
      </w:r>
      <w:r w:rsidRPr="00FD423E">
        <w:rPr>
          <w:rFonts w:cs="Arial"/>
          <w:lang w:val="ru-RU"/>
        </w:rPr>
        <w:t>(НЗН):  ________________________</w:t>
      </w:r>
    </w:p>
    <w:p w:rsidR="00B740FF" w:rsidRPr="00FD423E" w:rsidRDefault="00B740FF" w:rsidP="00FD423E">
      <w:pPr>
        <w:spacing w:before="0"/>
        <w:rPr>
          <w:rFonts w:cs="Arial"/>
          <w:lang w:val="ru-RU"/>
        </w:rPr>
      </w:pPr>
      <w:r w:rsidRPr="00FD423E">
        <w:rPr>
          <w:rFonts w:cs="Arial"/>
          <w:lang w:val="ru-RU"/>
        </w:rPr>
        <w:t xml:space="preserve">Место извршене услуге/ Место трошка </w:t>
      </w:r>
      <w:r w:rsidRPr="00FD423E">
        <w:rPr>
          <w:rFonts w:cs="Arial"/>
          <w:vertAlign w:val="superscript"/>
          <w:lang w:val="ru-RU"/>
        </w:rPr>
        <w:t>1</w:t>
      </w:r>
      <w:r w:rsidRPr="00FD423E">
        <w:rPr>
          <w:rFonts w:cs="Arial"/>
          <w:lang w:val="ru-RU"/>
        </w:rPr>
        <w:t>:  __________________________</w:t>
      </w:r>
    </w:p>
    <w:p w:rsidR="00B740FF" w:rsidRPr="00FD423E" w:rsidRDefault="00B740FF" w:rsidP="00FD423E">
      <w:pPr>
        <w:spacing w:before="0"/>
        <w:rPr>
          <w:rFonts w:cs="Arial"/>
          <w:lang w:val="ru-RU"/>
        </w:rPr>
      </w:pPr>
      <w:r w:rsidRPr="00FD423E">
        <w:rPr>
          <w:rFonts w:cs="Arial"/>
          <w:lang w:val="ru-RU"/>
        </w:rPr>
        <w:t>Објекат: ______________________________________________________</w:t>
      </w:r>
    </w:p>
    <w:p w:rsidR="00B740FF" w:rsidRPr="00FD423E" w:rsidRDefault="00B740FF" w:rsidP="00FD423E">
      <w:pPr>
        <w:spacing w:before="0"/>
        <w:ind w:left="426"/>
        <w:rPr>
          <w:rFonts w:cs="Arial"/>
          <w:b/>
          <w:lang w:val="ru-RU"/>
        </w:rPr>
      </w:pPr>
    </w:p>
    <w:p w:rsidR="00B740FF" w:rsidRPr="00FD423E" w:rsidRDefault="00B740FF" w:rsidP="00FD423E">
      <w:pPr>
        <w:spacing w:before="0"/>
        <w:ind w:left="426"/>
        <w:rPr>
          <w:rFonts w:cs="Arial"/>
          <w:lang w:val="ru-RU"/>
        </w:rPr>
      </w:pPr>
      <w:r w:rsidRPr="00FD423E">
        <w:rPr>
          <w:rFonts w:cs="Arial"/>
          <w:b/>
          <w:lang w:val="ru-RU"/>
        </w:rPr>
        <w:t>А</w:t>
      </w:r>
      <w:r w:rsidRPr="00FD423E">
        <w:rPr>
          <w:rFonts w:cs="Arial"/>
          <w:lang w:val="ru-RU"/>
        </w:rPr>
        <w:t xml:space="preserve">) ДЕТАЉНА СПЕЦИФИКАЦИЈА </w:t>
      </w:r>
      <w:r w:rsidRPr="00FD423E">
        <w:rPr>
          <w:rFonts w:cs="Arial"/>
          <w:color w:val="4F81BD" w:themeColor="accent1"/>
          <w:lang w:val="ru-RU"/>
        </w:rPr>
        <w:t>ДО</w:t>
      </w:r>
      <w:r w:rsidR="00B471D6" w:rsidRPr="00FD423E">
        <w:rPr>
          <w:rFonts w:cs="Arial"/>
          <w:color w:val="4F81BD" w:themeColor="accent1"/>
          <w:lang w:val="ru-RU"/>
        </w:rPr>
        <w:t>БАРА</w:t>
      </w:r>
      <w:r w:rsidRPr="00FD423E">
        <w:rPr>
          <w:rFonts w:cs="Arial"/>
          <w:lang w:val="ru-RU"/>
        </w:rPr>
        <w:t xml:space="preserve">: </w:t>
      </w:r>
    </w:p>
    <w:p w:rsidR="00B740FF" w:rsidRPr="00FD423E" w:rsidRDefault="00B740FF" w:rsidP="00FD423E">
      <w:pPr>
        <w:spacing w:before="0"/>
        <w:rPr>
          <w:rFonts w:cs="Arial"/>
          <w:lang w:val="ru-RU"/>
        </w:rPr>
      </w:pPr>
    </w:p>
    <w:p w:rsidR="00B740FF" w:rsidRPr="00FD423E" w:rsidRDefault="00B740FF" w:rsidP="00FD423E">
      <w:pPr>
        <w:spacing w:before="0"/>
        <w:rPr>
          <w:rFonts w:cs="Arial"/>
          <w:lang w:val="ru-RU"/>
        </w:rPr>
      </w:pPr>
      <w:r w:rsidRPr="00FD423E">
        <w:rPr>
          <w:rFonts w:cs="Arial"/>
          <w:lang w:val="ru-RU"/>
        </w:rPr>
        <w:t xml:space="preserve">Укупна вредност </w:t>
      </w:r>
      <w:r w:rsidRPr="00FD423E">
        <w:rPr>
          <w:rFonts w:cs="Arial"/>
          <w:color w:val="4F81BD" w:themeColor="accent1"/>
          <w:lang w:val="ru-RU"/>
        </w:rPr>
        <w:t>испоручених добара/извршених услуга или радова</w:t>
      </w:r>
      <w:r w:rsidRPr="00FD423E">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FD423E" w:rsidTr="00B740FF">
        <w:tc>
          <w:tcPr>
            <w:tcW w:w="7966" w:type="dxa"/>
            <w:tcBorders>
              <w:top w:val="nil"/>
              <w:left w:val="nil"/>
              <w:bottom w:val="single" w:sz="4" w:space="0" w:color="auto"/>
              <w:right w:val="nil"/>
            </w:tcBorders>
            <w:vAlign w:val="center"/>
          </w:tcPr>
          <w:p w:rsidR="00B740FF" w:rsidRPr="00FD423E" w:rsidRDefault="00B740FF" w:rsidP="00FD423E">
            <w:pPr>
              <w:tabs>
                <w:tab w:val="left" w:pos="420"/>
              </w:tabs>
              <w:spacing w:before="0"/>
              <w:rPr>
                <w:rFonts w:cs="Arial"/>
                <w:color w:val="00B0F0"/>
                <w:lang w:val="sr-Cyrl-CS"/>
              </w:rPr>
            </w:pPr>
            <w:r w:rsidRPr="00FD423E">
              <w:rPr>
                <w:rFonts w:cs="Arial"/>
                <w:lang w:val="sr-Cyrl-CS"/>
              </w:rPr>
              <w:t xml:space="preserve">ПРИЛОГ: </w:t>
            </w:r>
            <w:r w:rsidRPr="00FD423E">
              <w:rPr>
                <w:rFonts w:cs="Arial"/>
                <w:color w:val="4F81BD" w:themeColor="accent1"/>
                <w:lang w:val="sr-Cyrl-CS"/>
              </w:rPr>
              <w:t xml:space="preserve">НАЛОГ ЗА НАБАВКУ </w:t>
            </w:r>
            <w:r w:rsidRPr="00FD423E">
              <w:rPr>
                <w:rFonts w:cs="Arial"/>
                <w:lang w:val="sr-Cyrl-CS"/>
              </w:rPr>
              <w:t xml:space="preserve">(садржи предмет, рок, количину, јед.мере, јед.цену без ПДВ-а, укупну цену без ПДВ-а, укупан износ без ПДВ-а) / </w:t>
            </w:r>
            <w:r w:rsidRPr="00FD423E">
              <w:rPr>
                <w:rFonts w:cs="Arial"/>
                <w:color w:val="00B0F0"/>
                <w:lang w:val="sr-Cyrl-CS"/>
              </w:rPr>
              <w:t>Извештај о извршеним услугама / изведеним радовима</w:t>
            </w:r>
          </w:p>
          <w:p w:rsidR="00B740FF" w:rsidRPr="00FD423E" w:rsidRDefault="00B740FF" w:rsidP="00FD423E">
            <w:pPr>
              <w:spacing w:before="0"/>
              <w:rPr>
                <w:rFonts w:cs="Arial"/>
                <w:lang w:val="sr-Cyrl-CS"/>
              </w:rPr>
            </w:pPr>
            <w:r w:rsidRPr="00FD423E">
              <w:rPr>
                <w:rFonts w:cs="Arial"/>
                <w:lang w:val="sr-Cyrl-CS"/>
              </w:rPr>
              <w:t xml:space="preserve">Предмет уговора </w:t>
            </w:r>
            <w:r w:rsidRPr="00FD423E">
              <w:rPr>
                <w:rFonts w:cs="Arial"/>
                <w:color w:val="4F81BD" w:themeColor="accent1"/>
                <w:lang w:val="sr-Cyrl-CS"/>
              </w:rPr>
              <w:t>(добра, услуге, радови</w:t>
            </w:r>
            <w:r w:rsidRPr="00FD423E">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FD423E" w:rsidRDefault="00B740FF" w:rsidP="00FD423E">
            <w:pPr>
              <w:spacing w:before="0"/>
              <w:rPr>
                <w:rFonts w:cs="Arial"/>
                <w:lang w:val="sr-Cyrl-CS"/>
              </w:rPr>
            </w:pPr>
          </w:p>
          <w:p w:rsidR="00B740FF" w:rsidRPr="00FD423E" w:rsidRDefault="00B740FF" w:rsidP="00FD423E">
            <w:pPr>
              <w:spacing w:before="0"/>
              <w:rPr>
                <w:rFonts w:cs="Arial"/>
                <w:lang w:val="sr-Cyrl-CS"/>
              </w:rPr>
            </w:pPr>
          </w:p>
          <w:p w:rsidR="00B740FF" w:rsidRPr="00FD423E" w:rsidRDefault="00B740FF" w:rsidP="00FD423E">
            <w:pPr>
              <w:spacing w:before="0"/>
              <w:rPr>
                <w:rFonts w:cs="Arial"/>
                <w:lang w:val="sr-Cyrl-CS"/>
              </w:rPr>
            </w:pPr>
          </w:p>
          <w:p w:rsidR="00B740FF" w:rsidRPr="00FD423E" w:rsidRDefault="00B740FF" w:rsidP="00FD423E">
            <w:pPr>
              <w:spacing w:before="0"/>
              <w:rPr>
                <w:rFonts w:cs="Arial"/>
                <w:lang w:val="sr-Cyrl-CS"/>
              </w:rPr>
            </w:pPr>
            <w:r w:rsidRPr="00FD423E">
              <w:rPr>
                <w:rFonts w:cs="Arial"/>
                <w:lang w:val="sr-Cyrl-CS"/>
              </w:rPr>
              <w:t>□ ДА</w:t>
            </w:r>
          </w:p>
          <w:p w:rsidR="00B740FF" w:rsidRPr="00FD423E" w:rsidRDefault="00B740FF" w:rsidP="00FD423E">
            <w:pPr>
              <w:spacing w:before="0"/>
              <w:rPr>
                <w:rFonts w:cs="Arial"/>
                <w:lang w:val="sr-Cyrl-CS"/>
              </w:rPr>
            </w:pPr>
            <w:r w:rsidRPr="00FD423E">
              <w:rPr>
                <w:rFonts w:cs="Arial"/>
                <w:lang w:val="sr-Cyrl-CS"/>
              </w:rPr>
              <w:t>□ НЕ</w:t>
            </w:r>
          </w:p>
        </w:tc>
      </w:tr>
      <w:tr w:rsidR="00B740FF" w:rsidRPr="00FD423E" w:rsidTr="00B740FF">
        <w:tc>
          <w:tcPr>
            <w:tcW w:w="7966" w:type="dxa"/>
            <w:tcBorders>
              <w:top w:val="single" w:sz="4" w:space="0" w:color="auto"/>
              <w:left w:val="nil"/>
              <w:bottom w:val="single" w:sz="4" w:space="0" w:color="auto"/>
              <w:right w:val="nil"/>
            </w:tcBorders>
            <w:vAlign w:val="center"/>
            <w:hideMark/>
          </w:tcPr>
          <w:p w:rsidR="00B740FF" w:rsidRPr="00FD423E" w:rsidRDefault="00B740FF" w:rsidP="00FD423E">
            <w:pPr>
              <w:spacing w:before="0"/>
              <w:rPr>
                <w:rFonts w:cs="Arial"/>
                <w:color w:val="4F81BD" w:themeColor="accent1"/>
                <w:lang w:val="sr-Cyrl-CS"/>
              </w:rPr>
            </w:pPr>
            <w:r w:rsidRPr="00FD423E">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FD423E" w:rsidRDefault="00B740FF" w:rsidP="00FD423E">
            <w:pPr>
              <w:spacing w:before="0"/>
              <w:rPr>
                <w:rFonts w:cs="Arial"/>
                <w:lang w:val="sr-Cyrl-CS"/>
              </w:rPr>
            </w:pPr>
            <w:r w:rsidRPr="00FD423E">
              <w:rPr>
                <w:rFonts w:cs="Arial"/>
                <w:lang w:val="sr-Cyrl-CS"/>
              </w:rPr>
              <w:t>□ ДА</w:t>
            </w:r>
          </w:p>
          <w:p w:rsidR="00B740FF" w:rsidRPr="00FD423E" w:rsidRDefault="00B740FF" w:rsidP="00FD423E">
            <w:pPr>
              <w:spacing w:before="0"/>
              <w:rPr>
                <w:rFonts w:cs="Arial"/>
                <w:lang w:val="sr-Cyrl-CS"/>
              </w:rPr>
            </w:pPr>
            <w:r w:rsidRPr="00FD423E">
              <w:rPr>
                <w:rFonts w:cs="Arial"/>
                <w:lang w:val="sr-Cyrl-CS"/>
              </w:rPr>
              <w:t>□ НЕ</w:t>
            </w:r>
          </w:p>
        </w:tc>
      </w:tr>
    </w:tbl>
    <w:p w:rsidR="00B740FF" w:rsidRPr="00FD423E" w:rsidRDefault="00B740FF" w:rsidP="00FD423E">
      <w:pPr>
        <w:spacing w:before="0"/>
        <w:rPr>
          <w:rFonts w:cs="Arial"/>
          <w:highlight w:val="yellow"/>
          <w:lang w:val="sr-Cyrl-CS"/>
        </w:rPr>
      </w:pPr>
    </w:p>
    <w:p w:rsidR="00B740FF" w:rsidRPr="00FD423E" w:rsidRDefault="00B740FF" w:rsidP="00FD423E">
      <w:pPr>
        <w:spacing w:before="0"/>
        <w:rPr>
          <w:rFonts w:cs="Arial"/>
          <w:lang w:val="sr-Cyrl-CS"/>
        </w:rPr>
      </w:pPr>
      <w:r w:rsidRPr="00FD423E">
        <w:rPr>
          <w:rFonts w:cs="Arial"/>
          <w:lang w:val="sr-Cyrl-CS"/>
        </w:rPr>
        <w:t>Укупан број позиција из спецификације:                            Број улаза:</w:t>
      </w:r>
    </w:p>
    <w:p w:rsidR="00B740FF" w:rsidRPr="00FD423E" w:rsidRDefault="00B740FF" w:rsidP="00FD423E">
      <w:pPr>
        <w:spacing w:before="0"/>
        <w:rPr>
          <w:rFonts w:cs="Arial"/>
          <w:lang w:val="sr-Cyrl-CS"/>
        </w:rPr>
      </w:pPr>
      <w:r w:rsidRPr="00FD423E">
        <w:rPr>
          <w:rFonts w:cs="Arial"/>
          <w:lang w:val="sr-Cyrl-CS"/>
        </w:rPr>
        <w:t>___________________________________________________________________</w:t>
      </w:r>
    </w:p>
    <w:p w:rsidR="00B740FF" w:rsidRPr="00FD423E" w:rsidRDefault="00B740FF" w:rsidP="00FD423E">
      <w:pPr>
        <w:spacing w:before="0"/>
        <w:rPr>
          <w:rFonts w:cs="Arial"/>
          <w:highlight w:val="yellow"/>
          <w:lang w:val="sr-Cyrl-CS"/>
        </w:rPr>
      </w:pPr>
    </w:p>
    <w:p w:rsidR="00B740FF" w:rsidRPr="00FD423E" w:rsidRDefault="00B740FF" w:rsidP="00FD423E">
      <w:pPr>
        <w:spacing w:before="0"/>
        <w:rPr>
          <w:rFonts w:cs="Arial"/>
          <w:lang w:val="sr-Cyrl-CS"/>
        </w:rPr>
      </w:pPr>
      <w:r w:rsidRPr="00FD423E">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FD423E" w:rsidRDefault="00B740FF" w:rsidP="00FD423E">
      <w:pPr>
        <w:spacing w:before="0"/>
        <w:jc w:val="center"/>
        <w:rPr>
          <w:rFonts w:cs="Arial"/>
          <w:lang w:val="sr-Cyrl-CS"/>
        </w:rPr>
      </w:pPr>
    </w:p>
    <w:p w:rsidR="00B740FF" w:rsidRPr="00FD423E" w:rsidRDefault="00B740FF" w:rsidP="00FD423E">
      <w:pPr>
        <w:spacing w:before="0"/>
        <w:jc w:val="center"/>
        <w:rPr>
          <w:rFonts w:cs="Arial"/>
          <w:lang w:val="sr-Cyrl-CS"/>
        </w:rPr>
      </w:pPr>
      <w:r w:rsidRPr="00FD423E">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FD423E" w:rsidRDefault="00B740FF" w:rsidP="00FD423E">
      <w:pPr>
        <w:spacing w:before="0"/>
        <w:rPr>
          <w:rFonts w:cs="Arial"/>
          <w:lang w:val="ru-RU"/>
        </w:rPr>
      </w:pPr>
    </w:p>
    <w:p w:rsidR="00B740FF" w:rsidRPr="00FD423E" w:rsidRDefault="00B740FF" w:rsidP="00FD423E">
      <w:pPr>
        <w:spacing w:before="0"/>
        <w:rPr>
          <w:rFonts w:cs="Arial"/>
          <w:lang w:val="ru-RU"/>
        </w:rPr>
      </w:pPr>
    </w:p>
    <w:p w:rsidR="00B740FF" w:rsidRPr="00FD423E" w:rsidRDefault="00B740FF" w:rsidP="00FD423E">
      <w:pPr>
        <w:spacing w:before="0"/>
        <w:rPr>
          <w:rFonts w:cs="Arial"/>
          <w:lang w:val="ru-RU"/>
        </w:rPr>
      </w:pPr>
      <w:r w:rsidRPr="00FD423E">
        <w:rPr>
          <w:rFonts w:cs="Arial"/>
          <w:lang w:val="ru-RU"/>
        </w:rPr>
        <w:t xml:space="preserve">Б) Да су </w:t>
      </w:r>
      <w:r w:rsidRPr="00FD423E">
        <w:rPr>
          <w:rFonts w:cs="Arial"/>
          <w:color w:val="4F81BD" w:themeColor="accent1"/>
          <w:lang w:val="ru-RU"/>
        </w:rPr>
        <w:t xml:space="preserve">добра испоручена/ </w:t>
      </w:r>
      <w:r w:rsidRPr="00FD423E">
        <w:rPr>
          <w:rFonts w:cs="Arial"/>
          <w:lang w:val="ru-RU"/>
        </w:rPr>
        <w:t>у обиму, квалитету, уговореном року и сагласно уговору потврђују:</w:t>
      </w:r>
    </w:p>
    <w:p w:rsidR="00B740FF" w:rsidRPr="00FD423E" w:rsidRDefault="00B740FF" w:rsidP="00FD423E">
      <w:pPr>
        <w:spacing w:before="0"/>
        <w:rPr>
          <w:rFonts w:cs="Arial"/>
          <w:lang w:val="ru-RU"/>
        </w:rPr>
      </w:pPr>
    </w:p>
    <w:p w:rsidR="00B740FF" w:rsidRPr="00FD423E" w:rsidRDefault="00B740FF" w:rsidP="00FD423E">
      <w:pPr>
        <w:spacing w:before="0"/>
        <w:rPr>
          <w:rFonts w:cs="Arial"/>
          <w:color w:val="00B0F0"/>
          <w:vertAlign w:val="superscript"/>
          <w:lang w:val="ru-RU"/>
        </w:rPr>
      </w:pPr>
      <w:r w:rsidRPr="00FD423E">
        <w:rPr>
          <w:rFonts w:cs="Arial"/>
          <w:lang w:val="ru-RU"/>
        </w:rPr>
        <w:lastRenderedPageBreak/>
        <w:t xml:space="preserve">    </w:t>
      </w:r>
      <w:r w:rsidRPr="00FD423E">
        <w:rPr>
          <w:rFonts w:cs="Arial"/>
          <w:color w:val="00B0F0"/>
          <w:lang w:val="ru-RU"/>
        </w:rPr>
        <w:t>ПРОДАВАЦ:</w:t>
      </w:r>
      <w:r w:rsidRPr="00FD423E">
        <w:rPr>
          <w:rFonts w:cs="Arial"/>
          <w:lang w:val="ru-RU"/>
        </w:rPr>
        <w:tab/>
        <w:t xml:space="preserve">                        </w:t>
      </w:r>
      <w:r w:rsidRPr="00FD423E">
        <w:rPr>
          <w:rFonts w:cs="Arial"/>
          <w:color w:val="00B0F0"/>
          <w:lang w:val="ru-RU"/>
        </w:rPr>
        <w:t>КУПАЦ:</w:t>
      </w:r>
      <w:r w:rsidRPr="00FD423E">
        <w:rPr>
          <w:rFonts w:cs="Arial"/>
          <w:lang w:val="ru-RU"/>
        </w:rPr>
        <w:t xml:space="preserve">                      </w:t>
      </w:r>
      <w:r w:rsidRPr="00FD423E">
        <w:rPr>
          <w:rFonts w:cs="Arial"/>
          <w:color w:val="00B0F0"/>
          <w:lang w:val="ru-RU"/>
        </w:rPr>
        <w:t>ОВЕРА НАДЗОРНОГ ОРГАНА</w:t>
      </w:r>
      <w:r w:rsidRPr="00FD423E">
        <w:rPr>
          <w:rFonts w:cs="Arial"/>
          <w:color w:val="00B0F0"/>
          <w:vertAlign w:val="superscript"/>
          <w:lang w:val="ru-RU"/>
        </w:rPr>
        <w:t xml:space="preserve"> 2</w:t>
      </w:r>
    </w:p>
    <w:p w:rsidR="00B740FF" w:rsidRPr="00FD423E" w:rsidRDefault="00B740FF" w:rsidP="00FD423E">
      <w:pPr>
        <w:spacing w:before="0"/>
        <w:rPr>
          <w:rFonts w:cs="Arial"/>
          <w:lang w:val="ru-RU"/>
        </w:rPr>
      </w:pPr>
    </w:p>
    <w:p w:rsidR="00B740FF" w:rsidRPr="00FD423E" w:rsidRDefault="00B740FF" w:rsidP="00FD423E">
      <w:pPr>
        <w:spacing w:before="0"/>
        <w:rPr>
          <w:rFonts w:cs="Arial"/>
        </w:rPr>
      </w:pPr>
      <w:r w:rsidRPr="00FD423E">
        <w:rPr>
          <w:rFonts w:cs="Arial"/>
          <w:lang w:val="ru-RU"/>
        </w:rPr>
        <w:t>____________________</w:t>
      </w:r>
      <w:r w:rsidRPr="00FD423E">
        <w:rPr>
          <w:rFonts w:cs="Arial"/>
          <w:lang w:val="ru-RU"/>
        </w:rPr>
        <w:tab/>
        <w:t>____________________   _</w:t>
      </w:r>
      <w:r w:rsidRPr="00FD423E">
        <w:rPr>
          <w:rFonts w:cs="Arial"/>
        </w:rPr>
        <w:t>______________________</w:t>
      </w:r>
    </w:p>
    <w:p w:rsidR="00B740FF" w:rsidRPr="00FD423E" w:rsidRDefault="00B740FF" w:rsidP="00FD423E">
      <w:pPr>
        <w:spacing w:before="0"/>
        <w:rPr>
          <w:rFonts w:cs="Arial"/>
          <w:color w:val="4F81BD" w:themeColor="accent1"/>
          <w:lang w:val="ru-RU"/>
        </w:rPr>
      </w:pPr>
      <w:r w:rsidRPr="00FD423E">
        <w:rPr>
          <w:rFonts w:cs="Arial"/>
          <w:lang w:val="ru-RU"/>
        </w:rPr>
        <w:t xml:space="preserve">    (Име и презиме)</w:t>
      </w:r>
      <w:r w:rsidRPr="00FD423E">
        <w:rPr>
          <w:rFonts w:cs="Arial"/>
          <w:lang w:val="ru-RU"/>
        </w:rPr>
        <w:tab/>
      </w:r>
      <w:r w:rsidRPr="00FD423E">
        <w:rPr>
          <w:rFonts w:cs="Arial"/>
          <w:lang w:val="ru-RU"/>
        </w:rPr>
        <w:tab/>
      </w:r>
      <w:r w:rsidRPr="00FD423E">
        <w:rPr>
          <w:rFonts w:cs="Arial"/>
          <w:color w:val="4F81BD" w:themeColor="accent1"/>
          <w:lang w:val="ru-RU"/>
        </w:rPr>
        <w:t>Руководилац пројекта/  Одговорно лице по Решењу</w:t>
      </w:r>
    </w:p>
    <w:p w:rsidR="00B740FF" w:rsidRPr="00FD423E" w:rsidRDefault="00B740FF" w:rsidP="00FD423E">
      <w:pPr>
        <w:spacing w:before="0"/>
        <w:rPr>
          <w:rFonts w:cs="Arial"/>
          <w:lang w:val="ru-RU"/>
        </w:rPr>
      </w:pPr>
      <w:r w:rsidRPr="00FD423E">
        <w:rPr>
          <w:rFonts w:cs="Arial"/>
        </w:rPr>
        <w:t xml:space="preserve">                                                      </w:t>
      </w:r>
      <w:r w:rsidRPr="00FD423E">
        <w:rPr>
          <w:rFonts w:cs="Arial"/>
          <w:lang w:val="ru-RU"/>
        </w:rPr>
        <w:t>(Име и презиме)</w:t>
      </w:r>
    </w:p>
    <w:p w:rsidR="00B740FF" w:rsidRPr="00FD423E" w:rsidRDefault="00B740FF" w:rsidP="00FD423E">
      <w:pPr>
        <w:spacing w:before="0"/>
        <w:rPr>
          <w:rFonts w:cs="Arial"/>
          <w:lang w:val="ru-RU"/>
        </w:rPr>
      </w:pPr>
    </w:p>
    <w:p w:rsidR="00B740FF" w:rsidRPr="00FD423E" w:rsidRDefault="00B740FF" w:rsidP="00FD423E">
      <w:pPr>
        <w:spacing w:before="0"/>
        <w:rPr>
          <w:rFonts w:cs="Arial"/>
        </w:rPr>
      </w:pPr>
      <w:r w:rsidRPr="00FD423E">
        <w:rPr>
          <w:rFonts w:cs="Arial"/>
          <w:lang w:val="ru-RU"/>
        </w:rPr>
        <w:t>____________________</w:t>
      </w:r>
      <w:r w:rsidRPr="00FD423E">
        <w:rPr>
          <w:rFonts w:cs="Arial"/>
          <w:lang w:val="ru-RU"/>
        </w:rPr>
        <w:tab/>
        <w:t>_____________________</w:t>
      </w:r>
      <w:r w:rsidRPr="00FD423E">
        <w:rPr>
          <w:rFonts w:cs="Arial"/>
        </w:rPr>
        <w:t xml:space="preserve">    ______________________</w:t>
      </w:r>
    </w:p>
    <w:p w:rsidR="00B740FF" w:rsidRPr="00FD423E" w:rsidRDefault="00B740FF" w:rsidP="00FD423E">
      <w:pPr>
        <w:spacing w:before="0"/>
        <w:rPr>
          <w:rFonts w:cs="Arial"/>
          <w:lang w:val="ru-RU"/>
        </w:rPr>
      </w:pPr>
      <w:r w:rsidRPr="00FD423E">
        <w:rPr>
          <w:rFonts w:cs="Arial"/>
          <w:lang w:val="ru-RU"/>
        </w:rPr>
        <w:t xml:space="preserve">    (Потпис)</w:t>
      </w:r>
      <w:r w:rsidRPr="00FD423E">
        <w:rPr>
          <w:rFonts w:cs="Arial"/>
          <w:lang w:val="ru-RU"/>
        </w:rPr>
        <w:tab/>
      </w:r>
      <w:r w:rsidRPr="00FD423E">
        <w:rPr>
          <w:rFonts w:cs="Arial"/>
          <w:lang w:val="ru-RU"/>
        </w:rPr>
        <w:tab/>
      </w:r>
      <w:r w:rsidRPr="00FD423E">
        <w:rPr>
          <w:rFonts w:cs="Arial"/>
          <w:lang w:val="ru-RU"/>
        </w:rPr>
        <w:tab/>
        <w:t xml:space="preserve">        (Потпис)</w:t>
      </w:r>
      <w:r w:rsidRPr="00FD423E">
        <w:rPr>
          <w:rFonts w:cs="Arial"/>
        </w:rPr>
        <w:t xml:space="preserve">        </w:t>
      </w:r>
      <w:r w:rsidRPr="00FD423E">
        <w:rPr>
          <w:rFonts w:cs="Arial"/>
          <w:lang w:val="ru-RU"/>
        </w:rPr>
        <w:t xml:space="preserve">  </w:t>
      </w:r>
      <w:r w:rsidRPr="00FD423E">
        <w:rPr>
          <w:rFonts w:cs="Arial"/>
        </w:rPr>
        <w:t xml:space="preserve">                </w:t>
      </w:r>
      <w:r w:rsidRPr="00FD423E">
        <w:rPr>
          <w:rFonts w:cs="Arial"/>
          <w:color w:val="00B0F0"/>
          <w:lang w:val="ru-RU"/>
        </w:rPr>
        <w:t>(Потпис и лиценцни печат)</w:t>
      </w:r>
    </w:p>
    <w:p w:rsidR="00B740FF" w:rsidRPr="00FD423E" w:rsidRDefault="00B740FF" w:rsidP="00FD423E">
      <w:pPr>
        <w:spacing w:before="0"/>
        <w:ind w:left="-284"/>
        <w:rPr>
          <w:rFonts w:cs="Arial"/>
        </w:rPr>
      </w:pPr>
    </w:p>
    <w:p w:rsidR="00B740FF" w:rsidRPr="00FD423E" w:rsidRDefault="00B740FF" w:rsidP="00FD423E">
      <w:pPr>
        <w:spacing w:before="0"/>
        <w:rPr>
          <w:rFonts w:cs="Arial"/>
          <w:lang w:val="ru-RU"/>
        </w:rPr>
      </w:pPr>
      <w:r w:rsidRPr="00FD423E">
        <w:rPr>
          <w:rFonts w:cs="Arial"/>
          <w:vertAlign w:val="superscript"/>
          <w:lang w:val="ru-RU"/>
        </w:rPr>
        <w:t>1)</w:t>
      </w:r>
      <w:r w:rsidRPr="00FD423E">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FD423E" w:rsidRDefault="00B740FF" w:rsidP="00FD423E">
      <w:pPr>
        <w:spacing w:before="0"/>
        <w:rPr>
          <w:rFonts w:cs="Arial"/>
        </w:rPr>
      </w:pPr>
      <w:r w:rsidRPr="00FD423E">
        <w:rPr>
          <w:rFonts w:cs="Arial"/>
          <w:vertAlign w:val="superscript"/>
          <w:lang w:val="ru-RU"/>
        </w:rPr>
        <w:t>2)</w:t>
      </w:r>
      <w:r w:rsidRPr="00FD423E">
        <w:rPr>
          <w:rFonts w:cs="Arial"/>
          <w:lang w:val="ru-RU"/>
        </w:rPr>
        <w:t xml:space="preserve">   потписује и печатира Надзорни орган за услуге инвестиционих пројеката</w:t>
      </w:r>
    </w:p>
    <w:p w:rsidR="00497817" w:rsidRPr="00FD423E" w:rsidRDefault="00497817" w:rsidP="00FD423E">
      <w:pPr>
        <w:spacing w:before="0"/>
        <w:jc w:val="left"/>
        <w:rPr>
          <w:rFonts w:cs="Arial"/>
          <w:lang w:val="sr-Cyrl-CS"/>
        </w:rPr>
      </w:pPr>
      <w:r w:rsidRPr="00FD423E">
        <w:rPr>
          <w:rFonts w:cs="Arial"/>
          <w:lang w:val="sr-Cyrl-CS"/>
        </w:rPr>
        <w:br w:type="page"/>
      </w:r>
    </w:p>
    <w:p w:rsidR="00343A18" w:rsidRPr="00B425B7" w:rsidRDefault="00343A18" w:rsidP="00FD423E">
      <w:pPr>
        <w:pStyle w:val="KDPodnaslov1"/>
        <w:numPr>
          <w:ilvl w:val="0"/>
          <w:numId w:val="42"/>
        </w:numPr>
        <w:spacing w:before="0"/>
        <w:rPr>
          <w:rFonts w:cs="Arial"/>
        </w:rPr>
      </w:pPr>
      <w:bookmarkStart w:id="266" w:name="_Toc442559948"/>
      <w:r w:rsidRPr="00B425B7">
        <w:rPr>
          <w:rFonts w:cs="Arial"/>
        </w:rPr>
        <w:lastRenderedPageBreak/>
        <w:t>МОДЕЛ</w:t>
      </w:r>
      <w:r w:rsidR="00994505">
        <w:rPr>
          <w:rFonts w:cs="Arial"/>
          <w:lang w:val="sr-Cyrl-RS"/>
        </w:rPr>
        <w:t>И</w:t>
      </w:r>
      <w:r w:rsidRPr="00B425B7">
        <w:rPr>
          <w:rFonts w:cs="Arial"/>
        </w:rPr>
        <w:t xml:space="preserve"> УГОВОРА</w:t>
      </w:r>
      <w:bookmarkEnd w:id="266"/>
    </w:p>
    <w:p w:rsidR="00343A18" w:rsidRPr="00B425B7" w:rsidRDefault="00343A18" w:rsidP="00FD423E">
      <w:pPr>
        <w:pStyle w:val="KDParagraf"/>
        <w:spacing w:before="0"/>
        <w:rPr>
          <w:rFonts w:cs="Arial"/>
        </w:rPr>
      </w:pPr>
    </w:p>
    <w:p w:rsidR="00343A18" w:rsidRPr="00B425B7" w:rsidRDefault="00343A18" w:rsidP="00FD423E">
      <w:pPr>
        <w:pStyle w:val="KDParagraf"/>
        <w:spacing w:before="0"/>
        <w:rPr>
          <w:rFonts w:cs="Arial"/>
          <w:i/>
        </w:rPr>
      </w:pPr>
      <w:r w:rsidRPr="00B425B7">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B425B7" w:rsidRDefault="00343A18" w:rsidP="00FD423E">
      <w:pPr>
        <w:pStyle w:val="KDParagraf"/>
        <w:spacing w:before="0"/>
        <w:rPr>
          <w:rFonts w:cs="Arial"/>
          <w:color w:val="000000"/>
        </w:rPr>
      </w:pPr>
    </w:p>
    <w:p w:rsidR="00343A18" w:rsidRPr="00B425B7" w:rsidRDefault="00343A18" w:rsidP="00FD423E">
      <w:pPr>
        <w:pStyle w:val="KDParagraf"/>
        <w:spacing w:before="0"/>
        <w:rPr>
          <w:rFonts w:cs="Arial"/>
          <w:b/>
        </w:rPr>
      </w:pPr>
      <w:r w:rsidRPr="00B425B7">
        <w:rPr>
          <w:rFonts w:cs="Arial"/>
          <w:b/>
        </w:rPr>
        <w:t>УГОВОРНЕ СТРАНЕ:</w:t>
      </w:r>
    </w:p>
    <w:p w:rsidR="00343A18" w:rsidRPr="00B425B7" w:rsidRDefault="00343A18" w:rsidP="00FD423E">
      <w:pPr>
        <w:pStyle w:val="KDParagraf"/>
        <w:spacing w:before="0"/>
        <w:rPr>
          <w:rFonts w:cs="Arial"/>
          <w:b/>
        </w:rPr>
      </w:pPr>
    </w:p>
    <w:p w:rsidR="00343A18" w:rsidRPr="00B425B7" w:rsidRDefault="00343A18" w:rsidP="00FD423E">
      <w:pPr>
        <w:pStyle w:val="ListParagraph"/>
        <w:numPr>
          <w:ilvl w:val="0"/>
          <w:numId w:val="9"/>
        </w:numPr>
        <w:spacing w:before="0" w:after="0" w:line="240" w:lineRule="auto"/>
        <w:ind w:left="0" w:firstLine="0"/>
        <w:rPr>
          <w:rFonts w:ascii="Arial" w:hAnsi="Arial" w:cs="Arial"/>
        </w:rPr>
      </w:pPr>
      <w:r w:rsidRPr="00B425B7">
        <w:rPr>
          <w:rFonts w:ascii="Arial" w:hAnsi="Arial" w:cs="Arial"/>
        </w:rPr>
        <w:t>Јавно предузеће „Електропривреда Србије</w:t>
      </w:r>
      <w:proofErr w:type="gramStart"/>
      <w:r w:rsidRPr="00B425B7">
        <w:rPr>
          <w:rFonts w:ascii="Arial" w:hAnsi="Arial" w:cs="Arial"/>
        </w:rPr>
        <w:t>“</w:t>
      </w:r>
      <w:r w:rsidR="00AC153B" w:rsidRPr="00B425B7">
        <w:rPr>
          <w:rFonts w:ascii="Arial" w:hAnsi="Arial" w:cs="Arial"/>
          <w:lang w:val="sr-Cyrl-RS"/>
        </w:rPr>
        <w:t xml:space="preserve"> </w:t>
      </w:r>
      <w:r w:rsidRPr="00B425B7">
        <w:rPr>
          <w:rFonts w:ascii="Arial" w:hAnsi="Arial" w:cs="Arial"/>
        </w:rPr>
        <w:t>Београд</w:t>
      </w:r>
      <w:proofErr w:type="gramEnd"/>
      <w:r w:rsidRPr="00B425B7">
        <w:rPr>
          <w:rFonts w:ascii="Arial" w:hAnsi="Arial" w:cs="Arial"/>
        </w:rPr>
        <w:t>, Улица царице Милице бр. 2, Матични број 20053658, ПИБ 103920327, Текући рачун 160-</w:t>
      </w:r>
      <w:r w:rsidR="004C3AA5" w:rsidRPr="00B425B7">
        <w:rPr>
          <w:rFonts w:ascii="Arial" w:hAnsi="Arial" w:cs="Arial"/>
        </w:rPr>
        <w:t>700-13 Banka Intesа ад Београд,</w:t>
      </w:r>
      <w:r w:rsidR="004C3AA5" w:rsidRPr="00B425B7">
        <w:rPr>
          <w:rFonts w:ascii="Arial" w:hAnsi="Arial" w:cs="Arial"/>
          <w:lang w:val="sr-Cyrl-RS"/>
        </w:rPr>
        <w:t xml:space="preserve"> </w:t>
      </w:r>
      <w:r w:rsidRPr="00B425B7">
        <w:rPr>
          <w:rFonts w:ascii="Arial" w:hAnsi="Arial" w:cs="Arial"/>
        </w:rPr>
        <w:t xml:space="preserve">које заступа законски заступник </w:t>
      </w:r>
      <w:r w:rsidR="00D87944" w:rsidRPr="00B425B7">
        <w:rPr>
          <w:rFonts w:ascii="Arial" w:hAnsi="Arial" w:cs="Arial"/>
          <w:lang w:val="sr-Cyrl-RS"/>
        </w:rPr>
        <w:t>Милорад Грчић</w:t>
      </w:r>
      <w:r w:rsidRPr="00B425B7">
        <w:rPr>
          <w:rFonts w:ascii="Arial" w:hAnsi="Arial" w:cs="Arial"/>
        </w:rPr>
        <w:t>,</w:t>
      </w:r>
      <w:r w:rsidR="00B24A0A" w:rsidRPr="00B425B7">
        <w:rPr>
          <w:rFonts w:ascii="Arial" w:hAnsi="Arial" w:cs="Arial"/>
          <w:lang w:val="sr-Cyrl-RS"/>
        </w:rPr>
        <w:t xml:space="preserve"> в.д. директора</w:t>
      </w:r>
      <w:r w:rsidRPr="00B425B7">
        <w:rPr>
          <w:rFonts w:ascii="Arial" w:hAnsi="Arial" w:cs="Arial"/>
        </w:rPr>
        <w:t xml:space="preserve"> (у даљем тексту: Купац)</w:t>
      </w:r>
    </w:p>
    <w:p w:rsidR="00343A18" w:rsidRPr="00B425B7" w:rsidRDefault="00343A18" w:rsidP="00FD423E">
      <w:pPr>
        <w:spacing w:before="0"/>
        <w:rPr>
          <w:rFonts w:cs="Arial"/>
        </w:rPr>
      </w:pPr>
    </w:p>
    <w:p w:rsidR="00343A18" w:rsidRPr="00B425B7" w:rsidRDefault="00343A18" w:rsidP="00FD423E">
      <w:pPr>
        <w:spacing w:before="0"/>
        <w:rPr>
          <w:rFonts w:cs="Arial"/>
        </w:rPr>
      </w:pPr>
      <w:proofErr w:type="gramStart"/>
      <w:r w:rsidRPr="00B425B7">
        <w:rPr>
          <w:rFonts w:cs="Arial"/>
        </w:rPr>
        <w:t>и</w:t>
      </w:r>
      <w:proofErr w:type="gramEnd"/>
    </w:p>
    <w:p w:rsidR="00343A18" w:rsidRPr="00B425B7" w:rsidRDefault="00343A18" w:rsidP="00FD423E">
      <w:pPr>
        <w:spacing w:before="0"/>
        <w:rPr>
          <w:rFonts w:cs="Arial"/>
        </w:rPr>
      </w:pPr>
    </w:p>
    <w:p w:rsidR="00343A18" w:rsidRPr="00B425B7" w:rsidRDefault="00343A18" w:rsidP="00FD423E">
      <w:pPr>
        <w:pStyle w:val="ListParagraph"/>
        <w:numPr>
          <w:ilvl w:val="0"/>
          <w:numId w:val="9"/>
        </w:numPr>
        <w:spacing w:before="0" w:after="0" w:line="240" w:lineRule="auto"/>
        <w:ind w:left="0" w:firstLine="0"/>
        <w:rPr>
          <w:rFonts w:ascii="Arial" w:hAnsi="Arial" w:cs="Arial"/>
        </w:rPr>
      </w:pPr>
      <w:r w:rsidRPr="00B425B7">
        <w:rPr>
          <w:rFonts w:ascii="Arial" w:hAnsi="Arial" w:cs="Arial"/>
        </w:rPr>
        <w:t xml:space="preserve">_________________ </w:t>
      </w:r>
      <w:proofErr w:type="gramStart"/>
      <w:r w:rsidRPr="00B425B7">
        <w:rPr>
          <w:rFonts w:ascii="Arial" w:hAnsi="Arial" w:cs="Arial"/>
        </w:rPr>
        <w:t>из</w:t>
      </w:r>
      <w:proofErr w:type="gramEnd"/>
      <w:r w:rsidRPr="00B425B7">
        <w:rPr>
          <w:rFonts w:ascii="Arial" w:hAnsi="Arial" w:cs="Arial"/>
        </w:rPr>
        <w:t xml:space="preserve"> ________, ул. ____________, бр.____, матични број: ___________, ПИБ: ___________, </w:t>
      </w:r>
      <w:r w:rsidR="00F67A55" w:rsidRPr="00B425B7">
        <w:rPr>
          <w:rFonts w:ascii="Arial" w:hAnsi="Arial" w:cs="Arial"/>
        </w:rPr>
        <w:t xml:space="preserve">Текући рачун </w:t>
      </w:r>
      <w:r w:rsidR="00F67A55" w:rsidRPr="00B425B7">
        <w:rPr>
          <w:rFonts w:ascii="Arial" w:hAnsi="Arial" w:cs="Arial"/>
          <w:lang w:val="sr-Latn-RS"/>
        </w:rPr>
        <w:t>____________,</w:t>
      </w:r>
      <w:r w:rsidR="00F67A55" w:rsidRPr="00B425B7">
        <w:rPr>
          <w:rFonts w:ascii="Arial" w:hAnsi="Arial" w:cs="Arial"/>
        </w:rPr>
        <w:t xml:space="preserve"> </w:t>
      </w:r>
      <w:r w:rsidR="00F67A55" w:rsidRPr="00B425B7">
        <w:rPr>
          <w:rFonts w:ascii="Arial" w:hAnsi="Arial" w:cs="Arial"/>
          <w:lang w:val="sr-Cyrl-RS"/>
        </w:rPr>
        <w:t xml:space="preserve">банка </w:t>
      </w:r>
      <w:r w:rsidR="00F67A55" w:rsidRPr="00B425B7">
        <w:rPr>
          <w:rFonts w:ascii="Arial" w:hAnsi="Arial" w:cs="Arial"/>
        </w:rPr>
        <w:t xml:space="preserve">______________ </w:t>
      </w:r>
      <w:r w:rsidRPr="00B425B7">
        <w:rPr>
          <w:rFonts w:ascii="Arial" w:hAnsi="Arial" w:cs="Arial"/>
        </w:rPr>
        <w:t>кога заступа __________________, _____________, (</w:t>
      </w:r>
      <w:r w:rsidRPr="00B425B7">
        <w:rPr>
          <w:rFonts w:ascii="Arial" w:hAnsi="Arial" w:cs="Arial"/>
          <w:color w:val="00B0F0"/>
        </w:rPr>
        <w:t>као лидер у име и за рачун групе понуђача)</w:t>
      </w:r>
      <w:r w:rsidRPr="00B425B7">
        <w:rPr>
          <w:rFonts w:ascii="Arial" w:hAnsi="Arial" w:cs="Arial"/>
        </w:rPr>
        <w:t xml:space="preserve">(у даљем тексту: Продавац) </w:t>
      </w:r>
    </w:p>
    <w:p w:rsidR="00343A18" w:rsidRPr="00B425B7" w:rsidRDefault="00343A18" w:rsidP="00FD423E">
      <w:pPr>
        <w:spacing w:before="0"/>
        <w:ind w:left="360"/>
        <w:rPr>
          <w:rFonts w:cs="Arial"/>
        </w:rPr>
      </w:pPr>
    </w:p>
    <w:p w:rsidR="00343A18" w:rsidRPr="00B425B7" w:rsidRDefault="00343A18" w:rsidP="00FD423E">
      <w:pPr>
        <w:spacing w:before="0"/>
        <w:rPr>
          <w:rFonts w:eastAsia="Calibri" w:cs="Arial"/>
          <w:lang w:val="sr-Cyrl-BA"/>
        </w:rPr>
      </w:pPr>
      <w:r w:rsidRPr="00B425B7">
        <w:rPr>
          <w:rFonts w:eastAsia="Calibri" w:cs="Arial"/>
        </w:rPr>
        <w:t>2а</w:t>
      </w:r>
      <w:proofErr w:type="gramStart"/>
      <w:r w:rsidRPr="00B425B7">
        <w:rPr>
          <w:rFonts w:eastAsia="Calibri" w:cs="Arial"/>
        </w:rPr>
        <w:t>)_</w:t>
      </w:r>
      <w:proofErr w:type="gramEnd"/>
      <w:r w:rsidRPr="00B425B7">
        <w:rPr>
          <w:rFonts w:eastAsia="Calibri" w:cs="Arial"/>
        </w:rPr>
        <w:t>_______________________________________из</w:t>
      </w:r>
      <w:r w:rsidRPr="00B425B7">
        <w:rPr>
          <w:rFonts w:eastAsia="Calibri" w:cs="Arial"/>
        </w:rPr>
        <w:tab/>
        <w:t>_____________, улица</w:t>
      </w:r>
    </w:p>
    <w:p w:rsidR="00343A18" w:rsidRPr="00B425B7" w:rsidRDefault="00343A18" w:rsidP="00FD423E">
      <w:pPr>
        <w:spacing w:before="0"/>
        <w:rPr>
          <w:rFonts w:eastAsia="Calibri" w:cs="Arial"/>
          <w:i/>
        </w:rPr>
      </w:pPr>
      <w:r w:rsidRPr="00B425B7">
        <w:rPr>
          <w:rFonts w:eastAsia="Calibri" w:cs="Arial"/>
        </w:rPr>
        <w:t xml:space="preserve"> ___________________ </w:t>
      </w:r>
      <w:proofErr w:type="gramStart"/>
      <w:r w:rsidRPr="00B425B7">
        <w:rPr>
          <w:rFonts w:eastAsia="Calibri" w:cs="Arial"/>
        </w:rPr>
        <w:t>бр</w:t>
      </w:r>
      <w:proofErr w:type="gramEnd"/>
      <w:r w:rsidRPr="00B425B7">
        <w:rPr>
          <w:rFonts w:eastAsia="Calibri" w:cs="Arial"/>
        </w:rPr>
        <w:t xml:space="preserve">. ___, ПИБ: _____________, матични број _____________, </w:t>
      </w:r>
      <w:r w:rsidR="00F67A55" w:rsidRPr="00B425B7">
        <w:rPr>
          <w:rFonts w:cs="Arial"/>
        </w:rPr>
        <w:t xml:space="preserve">Текући рачун </w:t>
      </w:r>
      <w:r w:rsidR="00F67A55" w:rsidRPr="00B425B7">
        <w:rPr>
          <w:rFonts w:cs="Arial"/>
          <w:lang w:val="sr-Latn-RS"/>
        </w:rPr>
        <w:t>____________,</w:t>
      </w:r>
      <w:r w:rsidR="00F67A55" w:rsidRPr="00B425B7">
        <w:rPr>
          <w:rFonts w:cs="Arial"/>
        </w:rPr>
        <w:t xml:space="preserve"> </w:t>
      </w:r>
      <w:r w:rsidR="00F67A55" w:rsidRPr="00B425B7">
        <w:rPr>
          <w:rFonts w:cs="Arial"/>
          <w:lang w:val="sr-Cyrl-RS"/>
        </w:rPr>
        <w:t xml:space="preserve">банка </w:t>
      </w:r>
      <w:r w:rsidR="00F67A55" w:rsidRPr="00B425B7">
        <w:rPr>
          <w:rFonts w:cs="Arial"/>
        </w:rPr>
        <w:t>_____________</w:t>
      </w:r>
      <w:proofErr w:type="gramStart"/>
      <w:r w:rsidR="00F67A55" w:rsidRPr="00B425B7">
        <w:rPr>
          <w:rFonts w:cs="Arial"/>
        </w:rPr>
        <w:t xml:space="preserve">_ </w:t>
      </w:r>
      <w:r w:rsidR="00F67A55" w:rsidRPr="00B425B7">
        <w:rPr>
          <w:rFonts w:cs="Arial"/>
          <w:lang w:val="sr-Cyrl-RS"/>
        </w:rPr>
        <w:t>,</w:t>
      </w:r>
      <w:r w:rsidRPr="00B425B7">
        <w:rPr>
          <w:rFonts w:eastAsia="Calibri" w:cs="Arial"/>
        </w:rPr>
        <w:t>кога</w:t>
      </w:r>
      <w:proofErr w:type="gramEnd"/>
      <w:r w:rsidRPr="00B425B7">
        <w:rPr>
          <w:rFonts w:eastAsia="Calibri" w:cs="Arial"/>
        </w:rPr>
        <w:t xml:space="preserve"> заступа __________________________, </w:t>
      </w:r>
      <w:r w:rsidRPr="00B425B7">
        <w:rPr>
          <w:rFonts w:eastAsia="Calibri" w:cs="Arial"/>
          <w:i/>
        </w:rPr>
        <w:t>(</w:t>
      </w:r>
      <w:r w:rsidRPr="00B425B7">
        <w:rPr>
          <w:rFonts w:eastAsia="Calibri" w:cs="Arial"/>
          <w:i/>
          <w:color w:val="00B0F0"/>
        </w:rPr>
        <w:t>члан групе понуђача или подизвођач</w:t>
      </w:r>
      <w:r w:rsidRPr="00B425B7">
        <w:rPr>
          <w:rFonts w:eastAsia="Calibri" w:cs="Arial"/>
          <w:i/>
        </w:rPr>
        <w:t>)</w:t>
      </w:r>
    </w:p>
    <w:p w:rsidR="00343A18" w:rsidRPr="00B425B7" w:rsidRDefault="00343A18" w:rsidP="00FD423E">
      <w:pPr>
        <w:spacing w:before="0"/>
        <w:rPr>
          <w:rFonts w:eastAsia="Calibri" w:cs="Arial"/>
          <w:lang w:val="sr-Cyrl-BA"/>
        </w:rPr>
      </w:pPr>
      <w:r w:rsidRPr="00B425B7">
        <w:rPr>
          <w:rFonts w:eastAsia="Calibri" w:cs="Arial"/>
        </w:rPr>
        <w:t>2б</w:t>
      </w:r>
      <w:proofErr w:type="gramStart"/>
      <w:r w:rsidRPr="00B425B7">
        <w:rPr>
          <w:rFonts w:eastAsia="Calibri" w:cs="Arial"/>
        </w:rPr>
        <w:t>)_</w:t>
      </w:r>
      <w:proofErr w:type="gramEnd"/>
      <w:r w:rsidRPr="00B425B7">
        <w:rPr>
          <w:rFonts w:eastAsia="Calibri" w:cs="Arial"/>
        </w:rPr>
        <w:t>______________________________________из</w:t>
      </w:r>
      <w:r w:rsidRPr="00B425B7">
        <w:rPr>
          <w:rFonts w:eastAsia="Calibri" w:cs="Arial"/>
        </w:rPr>
        <w:tab/>
        <w:t>_____________, улица</w:t>
      </w:r>
    </w:p>
    <w:p w:rsidR="00343A18" w:rsidRPr="00B425B7" w:rsidRDefault="00343A18" w:rsidP="00FD423E">
      <w:pPr>
        <w:spacing w:before="0"/>
        <w:rPr>
          <w:rFonts w:eastAsia="Calibri" w:cs="Arial"/>
        </w:rPr>
      </w:pPr>
      <w:r w:rsidRPr="00B425B7">
        <w:rPr>
          <w:rFonts w:eastAsia="Calibri" w:cs="Arial"/>
        </w:rPr>
        <w:t xml:space="preserve"> ___________________ </w:t>
      </w:r>
      <w:proofErr w:type="gramStart"/>
      <w:r w:rsidRPr="00B425B7">
        <w:rPr>
          <w:rFonts w:eastAsia="Calibri" w:cs="Arial"/>
        </w:rPr>
        <w:t>бр</w:t>
      </w:r>
      <w:proofErr w:type="gramEnd"/>
      <w:r w:rsidRPr="00B425B7">
        <w:rPr>
          <w:rFonts w:eastAsia="Calibri" w:cs="Arial"/>
        </w:rPr>
        <w:t xml:space="preserve">. ___, ПИБ: _____________, матични број _____________, </w:t>
      </w:r>
    </w:p>
    <w:p w:rsidR="00343A18" w:rsidRPr="00B425B7" w:rsidRDefault="00F67A55" w:rsidP="00FD423E">
      <w:pPr>
        <w:spacing w:before="0"/>
        <w:rPr>
          <w:rFonts w:eastAsia="Calibri" w:cs="Arial"/>
        </w:rPr>
      </w:pPr>
      <w:r w:rsidRPr="00B425B7">
        <w:rPr>
          <w:rFonts w:cs="Arial"/>
        </w:rPr>
        <w:t xml:space="preserve">Текући рачун </w:t>
      </w:r>
      <w:r w:rsidRPr="00B425B7">
        <w:rPr>
          <w:rFonts w:cs="Arial"/>
          <w:lang w:val="sr-Latn-RS"/>
        </w:rPr>
        <w:t>____________,</w:t>
      </w:r>
      <w:r w:rsidRPr="00B425B7">
        <w:rPr>
          <w:rFonts w:cs="Arial"/>
        </w:rPr>
        <w:t xml:space="preserve"> </w:t>
      </w:r>
      <w:r w:rsidRPr="00B425B7">
        <w:rPr>
          <w:rFonts w:cs="Arial"/>
          <w:lang w:val="sr-Cyrl-RS"/>
        </w:rPr>
        <w:t xml:space="preserve">банка </w:t>
      </w:r>
      <w:r w:rsidRPr="00B425B7">
        <w:rPr>
          <w:rFonts w:cs="Arial"/>
        </w:rPr>
        <w:t>_____________</w:t>
      </w:r>
      <w:proofErr w:type="gramStart"/>
      <w:r w:rsidRPr="00B425B7">
        <w:rPr>
          <w:rFonts w:cs="Arial"/>
        </w:rPr>
        <w:t xml:space="preserve">_ </w:t>
      </w:r>
      <w:r w:rsidRPr="00B425B7">
        <w:rPr>
          <w:rFonts w:cs="Arial"/>
          <w:lang w:val="sr-Cyrl-RS"/>
        </w:rPr>
        <w:t>,</w:t>
      </w:r>
      <w:r w:rsidR="00343A18" w:rsidRPr="00B425B7">
        <w:rPr>
          <w:rFonts w:eastAsia="Calibri" w:cs="Arial"/>
        </w:rPr>
        <w:t>кога</w:t>
      </w:r>
      <w:proofErr w:type="gramEnd"/>
      <w:r w:rsidR="00343A18" w:rsidRPr="00B425B7">
        <w:rPr>
          <w:rFonts w:eastAsia="Calibri" w:cs="Arial"/>
        </w:rPr>
        <w:t xml:space="preserve">  заступа _______________________, </w:t>
      </w:r>
      <w:r w:rsidR="00343A18" w:rsidRPr="00B425B7">
        <w:rPr>
          <w:rFonts w:eastAsia="Calibri" w:cs="Arial"/>
          <w:i/>
        </w:rPr>
        <w:t>(</w:t>
      </w:r>
      <w:r w:rsidR="00343A18" w:rsidRPr="00B425B7">
        <w:rPr>
          <w:rFonts w:eastAsia="Calibri" w:cs="Arial"/>
          <w:i/>
          <w:color w:val="00B0F0"/>
        </w:rPr>
        <w:t>члан групе понуђача или подизвођач</w:t>
      </w:r>
      <w:r w:rsidR="00343A18" w:rsidRPr="00B425B7">
        <w:rPr>
          <w:rFonts w:eastAsia="Calibri" w:cs="Arial"/>
          <w:i/>
        </w:rPr>
        <w:t>)</w:t>
      </w:r>
    </w:p>
    <w:p w:rsidR="00343A18" w:rsidRPr="00B425B7" w:rsidRDefault="00343A18" w:rsidP="00FD423E">
      <w:pPr>
        <w:pStyle w:val="KDParagraf"/>
        <w:spacing w:before="0"/>
        <w:rPr>
          <w:rFonts w:cs="Arial"/>
        </w:rPr>
      </w:pPr>
    </w:p>
    <w:p w:rsidR="00343A18" w:rsidRPr="00B425B7" w:rsidRDefault="00343A18" w:rsidP="00FD423E">
      <w:pPr>
        <w:pStyle w:val="KDParagraf"/>
        <w:spacing w:before="0"/>
        <w:rPr>
          <w:rFonts w:cs="Arial"/>
        </w:rPr>
      </w:pPr>
      <w:r w:rsidRPr="00B425B7">
        <w:rPr>
          <w:rFonts w:cs="Arial"/>
        </w:rPr>
        <w:t>(</w:t>
      </w:r>
      <w:proofErr w:type="gramStart"/>
      <w:r w:rsidRPr="00B425B7">
        <w:rPr>
          <w:rFonts w:cs="Arial"/>
        </w:rPr>
        <w:t>у</w:t>
      </w:r>
      <w:proofErr w:type="gramEnd"/>
      <w:r w:rsidRPr="00B425B7">
        <w:rPr>
          <w:rFonts w:cs="Arial"/>
        </w:rPr>
        <w:t xml:space="preserve"> даљем тексту заједно</w:t>
      </w:r>
      <w:r w:rsidR="00186431" w:rsidRPr="00B425B7">
        <w:rPr>
          <w:rFonts w:cs="Arial"/>
          <w:lang w:val="sr-Cyrl-RS"/>
        </w:rPr>
        <w:t xml:space="preserve"> названи</w:t>
      </w:r>
      <w:r w:rsidRPr="00B425B7">
        <w:rPr>
          <w:rFonts w:cs="Arial"/>
        </w:rPr>
        <w:t>: Уговорне стране)</w:t>
      </w:r>
    </w:p>
    <w:p w:rsidR="00343A18" w:rsidRPr="00B425B7" w:rsidRDefault="00343A18" w:rsidP="00FD423E">
      <w:pPr>
        <w:pStyle w:val="KDParagraf"/>
        <w:spacing w:before="0"/>
        <w:rPr>
          <w:rFonts w:cs="Arial"/>
        </w:rPr>
      </w:pPr>
    </w:p>
    <w:p w:rsidR="00343A18" w:rsidRPr="00B425B7" w:rsidRDefault="00343A18" w:rsidP="00FD423E">
      <w:pPr>
        <w:pStyle w:val="KDParagraf"/>
        <w:spacing w:before="0"/>
        <w:rPr>
          <w:rFonts w:cs="Arial"/>
          <w:bCs/>
          <w:strike/>
          <w:color w:val="FF0000"/>
        </w:rPr>
      </w:pPr>
      <w:proofErr w:type="gramStart"/>
      <w:r w:rsidRPr="00B425B7">
        <w:rPr>
          <w:rFonts w:cs="Arial"/>
        </w:rPr>
        <w:t>закључиле</w:t>
      </w:r>
      <w:proofErr w:type="gramEnd"/>
      <w:r w:rsidRPr="00B425B7">
        <w:rPr>
          <w:rFonts w:cs="Arial"/>
        </w:rPr>
        <w:t xml:space="preserve"> су у Београду</w:t>
      </w:r>
    </w:p>
    <w:p w:rsidR="00343A18" w:rsidRPr="00B425B7" w:rsidRDefault="00343A18" w:rsidP="00FD423E">
      <w:pPr>
        <w:pStyle w:val="KDParagraf"/>
        <w:spacing w:before="0"/>
        <w:rPr>
          <w:rFonts w:cs="Arial"/>
        </w:rPr>
      </w:pPr>
    </w:p>
    <w:p w:rsidR="00B471D6" w:rsidRPr="00B425B7" w:rsidRDefault="000C67B2" w:rsidP="00FD423E">
      <w:pPr>
        <w:spacing w:before="0"/>
        <w:jc w:val="center"/>
        <w:rPr>
          <w:rFonts w:cs="Arial"/>
          <w:b/>
          <w:lang w:val="sr-Cyrl-RS"/>
        </w:rPr>
      </w:pPr>
      <w:bookmarkStart w:id="267" w:name="_Toc442559949"/>
      <w:r w:rsidRPr="00B425B7">
        <w:rPr>
          <w:rFonts w:cs="Arial"/>
          <w:b/>
        </w:rPr>
        <w:t xml:space="preserve"> </w:t>
      </w:r>
      <w:r w:rsidR="00343A18" w:rsidRPr="00B425B7">
        <w:rPr>
          <w:rFonts w:cs="Arial"/>
          <w:b/>
        </w:rPr>
        <w:t>УГОВОР О КУПОПРОДАЈИ</w:t>
      </w:r>
      <w:bookmarkEnd w:id="267"/>
      <w:r w:rsidR="00497817" w:rsidRPr="00B425B7">
        <w:rPr>
          <w:rFonts w:cs="Arial"/>
          <w:b/>
          <w:lang w:val="sr-Cyrl-RS"/>
        </w:rPr>
        <w:t xml:space="preserve"> </w:t>
      </w:r>
      <w:r w:rsidR="00B471D6" w:rsidRPr="00B425B7">
        <w:rPr>
          <w:rFonts w:cs="Arial"/>
          <w:b/>
        </w:rPr>
        <w:t>ДОБАРА</w:t>
      </w:r>
      <w:r w:rsidR="00497817" w:rsidRPr="00B425B7">
        <w:rPr>
          <w:rFonts w:cs="Arial"/>
          <w:b/>
          <w:lang w:val="sr-Cyrl-RS"/>
        </w:rPr>
        <w:t>:</w:t>
      </w:r>
    </w:p>
    <w:p w:rsidR="00497817" w:rsidRPr="00B425B7" w:rsidRDefault="00497817" w:rsidP="00FD423E">
      <w:pPr>
        <w:spacing w:before="0"/>
        <w:jc w:val="center"/>
        <w:rPr>
          <w:rFonts w:cs="Arial"/>
          <w:b/>
          <w:lang w:val="sr-Cyrl-RS"/>
        </w:rPr>
      </w:pPr>
      <w:r w:rsidRPr="00B425B7">
        <w:rPr>
          <w:rFonts w:cs="Arial"/>
          <w:b/>
          <w:lang w:val="sr-Cyrl-RS"/>
        </w:rPr>
        <w:t>Индустријски усисивач</w:t>
      </w:r>
      <w:r w:rsidR="00AC153B" w:rsidRPr="00B425B7">
        <w:rPr>
          <w:rFonts w:cs="Arial"/>
          <w:b/>
          <w:lang w:val="sr-Cyrl-RS"/>
        </w:rPr>
        <w:t>и</w:t>
      </w:r>
    </w:p>
    <w:p w:rsidR="00343A18" w:rsidRPr="00B425B7" w:rsidRDefault="00343A18" w:rsidP="00FD423E">
      <w:pPr>
        <w:pStyle w:val="BodyText"/>
        <w:spacing w:before="0"/>
        <w:jc w:val="center"/>
        <w:rPr>
          <w:rFonts w:cs="Arial"/>
          <w:b/>
          <w:sz w:val="22"/>
          <w:szCs w:val="22"/>
        </w:rPr>
      </w:pPr>
    </w:p>
    <w:p w:rsidR="003039D2" w:rsidRPr="00B425B7" w:rsidRDefault="00D90A10" w:rsidP="00FD423E">
      <w:pPr>
        <w:pStyle w:val="KDParagraf"/>
        <w:spacing w:before="0"/>
        <w:rPr>
          <w:rFonts w:cs="Arial"/>
          <w:b/>
          <w:lang w:val="sr-Cyrl-RS"/>
        </w:rPr>
      </w:pPr>
      <w:r w:rsidRPr="00B425B7">
        <w:rPr>
          <w:rFonts w:cs="Arial"/>
          <w:b/>
          <w:color w:val="FF0000"/>
          <w:lang w:val="sr-Cyrl-RS"/>
        </w:rPr>
        <w:tab/>
      </w:r>
      <w:r w:rsidR="003039D2" w:rsidRPr="00B425B7">
        <w:rPr>
          <w:rFonts w:cs="Arial"/>
          <w:b/>
          <w:lang w:val="sr-Cyrl-RS"/>
        </w:rPr>
        <w:t>УВОДНЕ ОДРЕДБЕ</w:t>
      </w:r>
    </w:p>
    <w:p w:rsidR="003039D2" w:rsidRPr="00B425B7" w:rsidRDefault="00D90A10" w:rsidP="00FD423E">
      <w:pPr>
        <w:pStyle w:val="KDParagraf"/>
        <w:spacing w:before="0"/>
        <w:rPr>
          <w:rFonts w:cs="Arial"/>
          <w:b/>
          <w:lang w:val="sr-Cyrl-RS"/>
        </w:rPr>
      </w:pPr>
      <w:r w:rsidRPr="00B425B7">
        <w:rPr>
          <w:rFonts w:cs="Arial"/>
          <w:b/>
          <w:lang w:val="sr-Cyrl-RS"/>
        </w:rPr>
        <w:tab/>
      </w:r>
    </w:p>
    <w:p w:rsidR="00343A18" w:rsidRPr="00B425B7" w:rsidRDefault="00D90A10" w:rsidP="00FD423E">
      <w:pPr>
        <w:pStyle w:val="KDParagraf"/>
        <w:spacing w:before="0"/>
        <w:rPr>
          <w:rFonts w:cs="Arial"/>
          <w:lang w:val="sr-Cyrl-RS"/>
        </w:rPr>
      </w:pPr>
      <w:r w:rsidRPr="00B425B7">
        <w:rPr>
          <w:rFonts w:cs="Arial"/>
          <w:lang w:val="sr-Cyrl-RS"/>
        </w:rPr>
        <w:tab/>
      </w:r>
      <w:r w:rsidR="00343A18" w:rsidRPr="00B425B7">
        <w:rPr>
          <w:rFonts w:cs="Arial"/>
        </w:rPr>
        <w:t>Уговорне стране</w:t>
      </w:r>
      <w:r w:rsidR="00492AD5" w:rsidRPr="00B425B7">
        <w:rPr>
          <w:rFonts w:cs="Arial"/>
          <w:lang w:val="sr-Cyrl-RS"/>
        </w:rPr>
        <w:t xml:space="preserve"> сагласно</w:t>
      </w:r>
      <w:r w:rsidR="00343A18" w:rsidRPr="00B425B7">
        <w:rPr>
          <w:rFonts w:cs="Arial"/>
        </w:rPr>
        <w:t xml:space="preserve"> констатују:</w:t>
      </w:r>
    </w:p>
    <w:p w:rsidR="003039D2" w:rsidRPr="00B425B7" w:rsidRDefault="003039D2" w:rsidP="00FD423E">
      <w:pPr>
        <w:pStyle w:val="KDParagraf"/>
        <w:spacing w:before="0"/>
        <w:rPr>
          <w:rFonts w:cs="Arial"/>
          <w:lang w:val="sr-Cyrl-RS"/>
        </w:rPr>
      </w:pPr>
    </w:p>
    <w:p w:rsidR="00AC153B" w:rsidRPr="00B425B7" w:rsidRDefault="00343A18" w:rsidP="00DF6462">
      <w:pPr>
        <w:pStyle w:val="KDNabrajanje"/>
        <w:spacing w:before="0"/>
        <w:rPr>
          <w:rFonts w:cs="Arial"/>
        </w:rPr>
      </w:pPr>
      <w:r w:rsidRPr="00B425B7">
        <w:rPr>
          <w:rFonts w:cs="Arial"/>
        </w:rPr>
        <w:t>да је Наручилац</w:t>
      </w:r>
      <w:r w:rsidR="00463880" w:rsidRPr="00B425B7">
        <w:rPr>
          <w:rFonts w:cs="Arial"/>
          <w:lang w:val="sr-Cyrl-RS"/>
        </w:rPr>
        <w:t xml:space="preserve"> (у даљем тексту: Купац)</w:t>
      </w:r>
      <w:r w:rsidRPr="00B425B7">
        <w:rPr>
          <w:rFonts w:cs="Arial"/>
        </w:rPr>
        <w:t xml:space="preserve"> спровео </w:t>
      </w:r>
      <w:r w:rsidR="00030949" w:rsidRPr="00B425B7">
        <w:rPr>
          <w:rFonts w:cs="Arial"/>
          <w:lang w:val="sr-Cyrl-RS"/>
        </w:rPr>
        <w:t xml:space="preserve">отворени </w:t>
      </w:r>
      <w:r w:rsidRPr="00B425B7">
        <w:rPr>
          <w:rFonts w:cs="Arial"/>
        </w:rPr>
        <w:t>поступак</w:t>
      </w:r>
      <w:r w:rsidR="00FB51D5" w:rsidRPr="00B425B7">
        <w:rPr>
          <w:rFonts w:cs="Arial"/>
          <w:lang w:val="sr-Cyrl-RS"/>
        </w:rPr>
        <w:t xml:space="preserve"> </w:t>
      </w:r>
      <w:r w:rsidR="00B471D6" w:rsidRPr="00B425B7">
        <w:rPr>
          <w:rFonts w:cs="Arial"/>
        </w:rPr>
        <w:t>јавне набавке</w:t>
      </w:r>
      <w:r w:rsidR="00463880" w:rsidRPr="00B425B7">
        <w:rPr>
          <w:rFonts w:cs="Arial"/>
          <w:lang w:val="sr-Cyrl-RS"/>
        </w:rPr>
        <w:t xml:space="preserve">, сагласно </w:t>
      </w:r>
      <w:r w:rsidR="00463880" w:rsidRPr="00B425B7">
        <w:rPr>
          <w:rFonts w:cs="Arial"/>
        </w:rPr>
        <w:t xml:space="preserve">члану </w:t>
      </w:r>
      <w:r w:rsidR="00463880" w:rsidRPr="00B425B7">
        <w:rPr>
          <w:rFonts w:cs="Arial"/>
          <w:lang w:val="sr-Cyrl-RS"/>
        </w:rPr>
        <w:t xml:space="preserve">32. </w:t>
      </w:r>
      <w:r w:rsidR="00463880" w:rsidRPr="00B425B7">
        <w:rPr>
          <w:rFonts w:cs="Arial"/>
        </w:rPr>
        <w:t>Закона о јавним набавкама („Службени гласник РС“ број 124/2012, 14/2015 и 68/2015), (у даљем тексту: Закон)</w:t>
      </w:r>
      <w:r w:rsidR="00463880" w:rsidRPr="00B425B7">
        <w:rPr>
          <w:rFonts w:cs="Arial"/>
          <w:lang w:val="sr-Cyrl-RS"/>
        </w:rPr>
        <w:t xml:space="preserve"> за јавну набавку добара – Индустријски усисивачи ( у даљем тексту: Добра ),</w:t>
      </w:r>
      <w:r w:rsidR="00B471D6" w:rsidRPr="00B425B7">
        <w:rPr>
          <w:rFonts w:cs="Arial"/>
        </w:rPr>
        <w:t xml:space="preserve"> </w:t>
      </w:r>
      <w:r w:rsidR="00B471D6" w:rsidRPr="00B425B7">
        <w:rPr>
          <w:rFonts w:cs="Arial"/>
          <w:strike/>
        </w:rPr>
        <w:t>бр.</w:t>
      </w:r>
      <w:r w:rsidR="00D6379B" w:rsidRPr="00B425B7">
        <w:rPr>
          <w:rFonts w:cs="Arial"/>
          <w:strike/>
          <w:lang w:val="sr-Cyrl-RS"/>
        </w:rPr>
        <w:t xml:space="preserve"> </w:t>
      </w:r>
      <w:r w:rsidR="00B471D6" w:rsidRPr="00B425B7">
        <w:rPr>
          <w:rFonts w:cs="Arial"/>
        </w:rPr>
        <w:t>ЈН/3000/</w:t>
      </w:r>
      <w:r w:rsidR="00AC153B" w:rsidRPr="00B425B7">
        <w:rPr>
          <w:rFonts w:cs="Arial"/>
          <w:lang w:val="sr-Cyrl-RS"/>
        </w:rPr>
        <w:t>1931/2017</w:t>
      </w:r>
    </w:p>
    <w:p w:rsidR="00343A18" w:rsidRPr="00B425B7" w:rsidRDefault="00AC153B" w:rsidP="00DF6462">
      <w:pPr>
        <w:pStyle w:val="KDNabrajanje"/>
        <w:spacing w:before="0"/>
        <w:rPr>
          <w:rFonts w:cs="Arial"/>
        </w:rPr>
      </w:pPr>
      <w:r w:rsidRPr="00B425B7">
        <w:rPr>
          <w:rFonts w:cs="Arial"/>
          <w:lang w:val="sr-Cyrl-RS"/>
        </w:rPr>
        <w:t>д</w:t>
      </w:r>
      <w:r w:rsidR="00343A18" w:rsidRPr="00B425B7">
        <w:rPr>
          <w:rFonts w:cs="Arial"/>
        </w:rPr>
        <w:t xml:space="preserve">а је Позив за подношење понуда у вези предметне јавне набавке објављен на Порталу јавних набавки дана_____________, као и на интернет страници </w:t>
      </w:r>
    </w:p>
    <w:p w:rsidR="00343A18" w:rsidRPr="00B425B7" w:rsidRDefault="00343A18" w:rsidP="00FD423E">
      <w:pPr>
        <w:pStyle w:val="KDNabrajanje"/>
        <w:spacing w:before="0"/>
        <w:rPr>
          <w:rFonts w:cs="Arial"/>
          <w:i/>
        </w:rPr>
      </w:pPr>
      <w:r w:rsidRPr="00B425B7">
        <w:rPr>
          <w:rFonts w:cs="Arial"/>
        </w:rPr>
        <w:t xml:space="preserve">да Понуда Понуђача </w:t>
      </w:r>
      <w:r w:rsidR="00EC2F22" w:rsidRPr="00B425B7">
        <w:rPr>
          <w:rFonts w:cs="Arial"/>
        </w:rPr>
        <w:t>(у даљем тексту: Пр</w:t>
      </w:r>
      <w:r w:rsidR="00EC2F22" w:rsidRPr="00B425B7">
        <w:rPr>
          <w:rFonts w:cs="Arial"/>
          <w:lang w:val="sr-Cyrl-RS"/>
        </w:rPr>
        <w:t>одавац</w:t>
      </w:r>
      <w:r w:rsidR="00EC2F22" w:rsidRPr="00B425B7">
        <w:rPr>
          <w:rFonts w:cs="Arial"/>
        </w:rPr>
        <w:t>)</w:t>
      </w:r>
      <w:r w:rsidRPr="00B425B7">
        <w:rPr>
          <w:rFonts w:cs="Arial"/>
        </w:rPr>
        <w:t>,</w:t>
      </w:r>
      <w:r w:rsidR="00EC2F22" w:rsidRPr="00B425B7">
        <w:rPr>
          <w:rFonts w:cs="Arial"/>
          <w:lang w:val="sr-Cyrl-RS"/>
        </w:rPr>
        <w:t xml:space="preserve"> у отвореном поступку за јавну набавку број ЈН/3000/1931/2017</w:t>
      </w:r>
      <w:r w:rsidRPr="00B425B7">
        <w:rPr>
          <w:rFonts w:cs="Arial"/>
        </w:rPr>
        <w:t xml:space="preserve"> која је заведена код </w:t>
      </w:r>
      <w:r w:rsidR="00EC2F22" w:rsidRPr="00B425B7">
        <w:rPr>
          <w:rFonts w:cs="Arial"/>
          <w:lang w:val="sr-Cyrl-RS"/>
        </w:rPr>
        <w:t>Купца</w:t>
      </w:r>
      <w:r w:rsidRPr="00B425B7">
        <w:rPr>
          <w:rFonts w:cs="Arial"/>
        </w:rPr>
        <w:t xml:space="preserve"> под бројем ________ од ________</w:t>
      </w:r>
      <w:r w:rsidR="00A40DB3" w:rsidRPr="00B425B7">
        <w:rPr>
          <w:rFonts w:cs="Arial"/>
        </w:rPr>
        <w:t>201</w:t>
      </w:r>
      <w:r w:rsidR="007018A1">
        <w:rPr>
          <w:rFonts w:cs="Arial"/>
          <w:lang w:val="sr-Cyrl-RS"/>
        </w:rPr>
        <w:t>8</w:t>
      </w:r>
      <w:r w:rsidRPr="00B425B7">
        <w:rPr>
          <w:rFonts w:cs="Arial"/>
        </w:rPr>
        <w:t>.</w:t>
      </w:r>
      <w:r w:rsidR="00A40DB3" w:rsidRPr="00B425B7">
        <w:rPr>
          <w:rFonts w:cs="Arial"/>
          <w:lang w:val="sr-Cyrl-RS"/>
        </w:rPr>
        <w:t xml:space="preserve"> </w:t>
      </w:r>
      <w:r w:rsidRPr="00B425B7">
        <w:rPr>
          <w:rFonts w:cs="Arial"/>
        </w:rPr>
        <w:t xml:space="preserve">године, у потпуности одговара захтеву </w:t>
      </w:r>
      <w:r w:rsidR="00EC2F22" w:rsidRPr="00B425B7">
        <w:rPr>
          <w:rFonts w:cs="Arial"/>
          <w:lang w:val="sr-Cyrl-RS"/>
        </w:rPr>
        <w:t>Купца</w:t>
      </w:r>
      <w:r w:rsidRPr="00B425B7">
        <w:rPr>
          <w:rFonts w:cs="Arial"/>
        </w:rPr>
        <w:t xml:space="preserve"> из Позива за подношење понуда и Конкурсн</w:t>
      </w:r>
      <w:r w:rsidR="006945A0" w:rsidRPr="00B425B7">
        <w:rPr>
          <w:rFonts w:cs="Arial"/>
          <w:lang w:val="sr-Cyrl-RS"/>
        </w:rPr>
        <w:t>ој</w:t>
      </w:r>
      <w:r w:rsidRPr="00B425B7">
        <w:rPr>
          <w:rFonts w:cs="Arial"/>
        </w:rPr>
        <w:t xml:space="preserve"> документациј</w:t>
      </w:r>
      <w:r w:rsidR="006945A0" w:rsidRPr="00B425B7">
        <w:rPr>
          <w:rFonts w:cs="Arial"/>
          <w:lang w:val="sr-Cyrl-RS"/>
        </w:rPr>
        <w:t>и</w:t>
      </w:r>
    </w:p>
    <w:p w:rsidR="000E2299" w:rsidRPr="00B425B7" w:rsidRDefault="00343A18" w:rsidP="00DF6462">
      <w:pPr>
        <w:pStyle w:val="KDNabrajanje"/>
        <w:spacing w:before="0"/>
        <w:rPr>
          <w:rFonts w:cs="Arial"/>
          <w:b/>
          <w:lang w:val="sr-Cyrl-RS"/>
        </w:rPr>
      </w:pPr>
      <w:r w:rsidRPr="00B425B7">
        <w:rPr>
          <w:rFonts w:cs="Arial"/>
        </w:rPr>
        <w:t xml:space="preserve">да је </w:t>
      </w:r>
      <w:r w:rsidR="00EC2F22" w:rsidRPr="00B425B7">
        <w:rPr>
          <w:rFonts w:cs="Arial"/>
          <w:lang w:val="sr-Cyrl-RS"/>
        </w:rPr>
        <w:t>Купац на основу понуде Продавца и Одлуке о додели уговора бр._____ од______201</w:t>
      </w:r>
      <w:r w:rsidR="007018A1">
        <w:rPr>
          <w:rFonts w:cs="Arial"/>
          <w:lang w:val="sr-Cyrl-RS"/>
        </w:rPr>
        <w:t>8</w:t>
      </w:r>
      <w:r w:rsidR="00EC2F22" w:rsidRPr="00B425B7">
        <w:rPr>
          <w:rFonts w:cs="Arial"/>
          <w:lang w:val="sr-Cyrl-RS"/>
        </w:rPr>
        <w:t>. године изабрао Продавца за реализацију испоруке добара, јавна</w:t>
      </w:r>
      <w:r w:rsidR="009D7BC2" w:rsidRPr="00B425B7">
        <w:rPr>
          <w:rFonts w:cs="Arial"/>
          <w:lang w:val="sr-Cyrl-RS"/>
        </w:rPr>
        <w:t xml:space="preserve"> набавка број ЈН/3000/1931/2017</w:t>
      </w:r>
    </w:p>
    <w:p w:rsidR="007018A1" w:rsidRDefault="007018A1" w:rsidP="00FD423E">
      <w:pPr>
        <w:pStyle w:val="KDParagraf"/>
        <w:spacing w:before="0"/>
        <w:rPr>
          <w:rFonts w:cs="Arial"/>
          <w:b/>
        </w:rPr>
      </w:pPr>
    </w:p>
    <w:p w:rsidR="00343A18" w:rsidRPr="00B425B7" w:rsidRDefault="00343A18" w:rsidP="00FD423E">
      <w:pPr>
        <w:pStyle w:val="KDParagraf"/>
        <w:spacing w:before="0"/>
        <w:rPr>
          <w:rFonts w:cs="Arial"/>
          <w:b/>
        </w:rPr>
      </w:pPr>
      <w:proofErr w:type="gramStart"/>
      <w:r w:rsidRPr="00B425B7">
        <w:rPr>
          <w:rFonts w:cs="Arial"/>
          <w:b/>
        </w:rPr>
        <w:lastRenderedPageBreak/>
        <w:t>ПРЕДМЕТ  УГОВОРА</w:t>
      </w:r>
      <w:proofErr w:type="gramEnd"/>
    </w:p>
    <w:p w:rsidR="00343A18" w:rsidRPr="00B425B7" w:rsidRDefault="00343A18" w:rsidP="00FD423E">
      <w:pPr>
        <w:spacing w:before="0"/>
        <w:jc w:val="center"/>
        <w:rPr>
          <w:rFonts w:cs="Arial"/>
          <w:b/>
        </w:rPr>
      </w:pPr>
      <w:r w:rsidRPr="00B425B7">
        <w:rPr>
          <w:rFonts w:cs="Arial"/>
          <w:b/>
        </w:rPr>
        <w:t>Члан 1.</w:t>
      </w:r>
    </w:p>
    <w:p w:rsidR="00343A18" w:rsidRPr="00B425B7" w:rsidRDefault="00343A18" w:rsidP="00FD423E">
      <w:pPr>
        <w:pStyle w:val="KDParagraf"/>
        <w:spacing w:before="0"/>
        <w:rPr>
          <w:rFonts w:eastAsia="Calibri" w:cs="Arial"/>
          <w:strike/>
          <w:lang w:val="sr-Cyrl-RS"/>
        </w:rPr>
      </w:pPr>
      <w:r w:rsidRPr="00B425B7">
        <w:rPr>
          <w:rFonts w:eastAsia="Calibri" w:cs="Arial"/>
          <w:lang w:val="ru-RU"/>
        </w:rPr>
        <w:t>Предмет овог Уговора о купопродаји (</w:t>
      </w:r>
      <w:r w:rsidRPr="00B425B7">
        <w:rPr>
          <w:rFonts w:eastAsia="Calibri" w:cs="Arial"/>
          <w:strike/>
          <w:lang w:val="ru-RU"/>
        </w:rPr>
        <w:t>даље</w:t>
      </w:r>
      <w:r w:rsidRPr="00B425B7">
        <w:rPr>
          <w:rFonts w:eastAsia="Calibri" w:cs="Arial"/>
          <w:lang w:val="ru-RU"/>
        </w:rPr>
        <w:t>:</w:t>
      </w:r>
      <w:r w:rsidR="0090108C" w:rsidRPr="00B425B7">
        <w:rPr>
          <w:rFonts w:eastAsia="Calibri" w:cs="Arial"/>
          <w:lang w:val="ru-RU"/>
        </w:rPr>
        <w:t xml:space="preserve"> у даљем тексту:</w:t>
      </w:r>
      <w:r w:rsidRPr="00B425B7">
        <w:rPr>
          <w:rFonts w:eastAsia="Calibri" w:cs="Arial"/>
          <w:lang w:val="ru-RU"/>
        </w:rPr>
        <w:t xml:space="preserve"> Уговор) </w:t>
      </w:r>
      <w:r w:rsidR="008B6B84" w:rsidRPr="00B425B7">
        <w:rPr>
          <w:rFonts w:eastAsia="Calibri" w:cs="Arial"/>
          <w:lang w:val="sr-Cyrl-RS"/>
        </w:rPr>
        <w:t>су индустријски усисивачи</w:t>
      </w:r>
      <w:r w:rsidR="009D7BC2" w:rsidRPr="00B425B7">
        <w:rPr>
          <w:rFonts w:eastAsia="Calibri" w:cs="Arial"/>
          <w:lang w:val="sr-Cyrl-RS"/>
        </w:rPr>
        <w:t xml:space="preserve"> (</w:t>
      </w:r>
      <w:r w:rsidR="008B6B84" w:rsidRPr="00B425B7">
        <w:rPr>
          <w:rFonts w:eastAsia="Calibri" w:cs="Arial"/>
          <w:lang w:val="sr-Cyrl-RS"/>
        </w:rPr>
        <w:t>у даљем тексту: Добра).</w:t>
      </w:r>
    </w:p>
    <w:p w:rsidR="00343A18" w:rsidRPr="00B425B7" w:rsidRDefault="00343A18" w:rsidP="00FD423E">
      <w:pPr>
        <w:pStyle w:val="KDParagraf"/>
        <w:spacing w:before="0"/>
        <w:rPr>
          <w:rFonts w:eastAsia="Calibri" w:cs="Arial"/>
        </w:rPr>
      </w:pPr>
      <w:r w:rsidRPr="00B425B7">
        <w:rPr>
          <w:rFonts w:eastAsia="Calibri" w:cs="Arial"/>
        </w:rPr>
        <w:t xml:space="preserve">Продавац се обавезује да за потребе Купца испоручи </w:t>
      </w:r>
      <w:r w:rsidR="004E7B31" w:rsidRPr="00B425B7">
        <w:rPr>
          <w:rFonts w:eastAsia="Calibri" w:cs="Arial"/>
          <w:lang w:val="sr-Cyrl-RS"/>
        </w:rPr>
        <w:t>Д</w:t>
      </w:r>
      <w:r w:rsidRPr="00B425B7">
        <w:rPr>
          <w:rFonts w:eastAsia="Calibri" w:cs="Arial"/>
        </w:rPr>
        <w:t xml:space="preserve">обра из става 1.овог члана у уговореном року, у свему према </w:t>
      </w:r>
      <w:r w:rsidR="00D87944" w:rsidRPr="00B425B7">
        <w:rPr>
          <w:rFonts w:eastAsia="Calibri" w:cs="Arial"/>
        </w:rPr>
        <w:t>Конкурсној документацији</w:t>
      </w:r>
      <w:r w:rsidR="004E7B31" w:rsidRPr="00B425B7">
        <w:rPr>
          <w:rFonts w:eastAsia="Calibri" w:cs="Arial"/>
          <w:lang w:val="sr-Cyrl-RS"/>
        </w:rPr>
        <w:t xml:space="preserve"> за јавну набавку број ЈН/3000/1931/2017</w:t>
      </w:r>
      <w:r w:rsidR="00D87944" w:rsidRPr="00B425B7">
        <w:rPr>
          <w:rFonts w:eastAsia="Calibri" w:cs="Arial"/>
        </w:rPr>
        <w:t>, Техничкој спецификацији</w:t>
      </w:r>
      <w:r w:rsidR="00D87944" w:rsidRPr="00B425B7">
        <w:rPr>
          <w:rFonts w:eastAsia="Calibri" w:cs="Arial"/>
          <w:lang w:val="sr-Cyrl-RS"/>
        </w:rPr>
        <w:t xml:space="preserve">, </w:t>
      </w:r>
      <w:r w:rsidRPr="00B425B7">
        <w:rPr>
          <w:rFonts w:eastAsia="Calibri" w:cs="Arial"/>
        </w:rPr>
        <w:t>Понуди Продавца</w:t>
      </w:r>
      <w:r w:rsidR="0090108C" w:rsidRPr="00B425B7">
        <w:rPr>
          <w:rFonts w:eastAsia="Calibri" w:cs="Arial"/>
        </w:rPr>
        <w:t xml:space="preserve"> број_______ од _____године</w:t>
      </w:r>
      <w:r w:rsidR="0090108C" w:rsidRPr="00B425B7">
        <w:rPr>
          <w:rFonts w:eastAsia="Calibri" w:cs="Arial"/>
          <w:lang w:val="sr-Cyrl-RS"/>
        </w:rPr>
        <w:t xml:space="preserve"> и</w:t>
      </w:r>
      <w:r w:rsidR="00D87944" w:rsidRPr="00B425B7">
        <w:rPr>
          <w:rFonts w:eastAsia="Calibri" w:cs="Arial"/>
          <w:lang w:val="sr-Cyrl-RS"/>
        </w:rPr>
        <w:t xml:space="preserve"> </w:t>
      </w:r>
      <w:r w:rsidRPr="00B425B7">
        <w:rPr>
          <w:rFonts w:eastAsia="Calibri" w:cs="Arial"/>
        </w:rPr>
        <w:t>Обрасцу структуре цене, који као Прилог 1, Прилог 2, Прилог 3 и Прилог 4,чине саставни део овог Уговора.</w:t>
      </w:r>
    </w:p>
    <w:p w:rsidR="00343A18" w:rsidRPr="00B425B7" w:rsidRDefault="00343A18" w:rsidP="00FD423E">
      <w:pPr>
        <w:pStyle w:val="KDParagraf"/>
        <w:spacing w:before="0"/>
        <w:rPr>
          <w:rFonts w:eastAsia="Calibri" w:cs="Arial"/>
        </w:rPr>
      </w:pPr>
    </w:p>
    <w:p w:rsidR="00343A18" w:rsidRPr="00B425B7" w:rsidRDefault="00343A18" w:rsidP="00FD423E">
      <w:pPr>
        <w:pStyle w:val="KDParagraf"/>
        <w:spacing w:before="0"/>
        <w:rPr>
          <w:rFonts w:cs="Arial"/>
          <w:b/>
        </w:rPr>
      </w:pPr>
      <w:r w:rsidRPr="00B425B7">
        <w:rPr>
          <w:rFonts w:cs="Arial"/>
          <w:b/>
        </w:rPr>
        <w:t xml:space="preserve">УГОВОРЕНА </w:t>
      </w:r>
      <w:r w:rsidR="00DD7B26" w:rsidRPr="00B425B7">
        <w:rPr>
          <w:rFonts w:cs="Arial"/>
          <w:b/>
          <w:lang w:val="sr-Cyrl-RS"/>
        </w:rPr>
        <w:t>ВРЕДНОСТ</w:t>
      </w:r>
      <w:r w:rsidRPr="00B425B7">
        <w:rPr>
          <w:rFonts w:cs="Arial"/>
          <w:b/>
        </w:rPr>
        <w:t xml:space="preserve"> </w:t>
      </w:r>
    </w:p>
    <w:p w:rsidR="00343A18" w:rsidRPr="00B425B7" w:rsidRDefault="00E80B00" w:rsidP="00FD423E">
      <w:pPr>
        <w:spacing w:before="0"/>
        <w:jc w:val="center"/>
        <w:rPr>
          <w:rFonts w:cs="Arial"/>
          <w:b/>
        </w:rPr>
      </w:pPr>
      <w:r w:rsidRPr="00B425B7">
        <w:rPr>
          <w:rFonts w:cs="Arial"/>
          <w:b/>
        </w:rPr>
        <w:t>Члан 2</w:t>
      </w:r>
      <w:r w:rsidR="00343A18" w:rsidRPr="00B425B7">
        <w:rPr>
          <w:rFonts w:cs="Arial"/>
          <w:b/>
        </w:rPr>
        <w:t>.</w:t>
      </w:r>
    </w:p>
    <w:p w:rsidR="00343A18" w:rsidRPr="00B425B7" w:rsidRDefault="00343A18" w:rsidP="00FD423E">
      <w:pPr>
        <w:pStyle w:val="KDParagraf"/>
        <w:spacing w:before="0"/>
        <w:rPr>
          <w:rFonts w:cs="Arial"/>
          <w:lang w:val="sr-Cyrl-RS"/>
        </w:rPr>
      </w:pPr>
      <w:r w:rsidRPr="00B425B7">
        <w:rPr>
          <w:rFonts w:cs="Arial"/>
        </w:rPr>
        <w:t>Укупна вредност добара из члана 1.овог Уговора износи ________________</w:t>
      </w:r>
      <w:proofErr w:type="gramStart"/>
      <w:r w:rsidRPr="00B425B7">
        <w:rPr>
          <w:rFonts w:cs="Arial"/>
        </w:rPr>
        <w:t>_(</w:t>
      </w:r>
      <w:proofErr w:type="gramEnd"/>
      <w:r w:rsidRPr="00B425B7">
        <w:rPr>
          <w:rFonts w:cs="Arial"/>
        </w:rPr>
        <w:t>словима:____________________)</w:t>
      </w:r>
      <w:r w:rsidR="007438D8" w:rsidRPr="00B425B7">
        <w:rPr>
          <w:rFonts w:cs="Arial"/>
          <w:lang w:val="sr-Cyrl-RS"/>
        </w:rPr>
        <w:t xml:space="preserve"> динара без ПДВ.</w:t>
      </w:r>
    </w:p>
    <w:p w:rsidR="003C0132" w:rsidRPr="00B425B7" w:rsidRDefault="003C0132" w:rsidP="00FD423E">
      <w:pPr>
        <w:pStyle w:val="KDParagraf"/>
        <w:spacing w:before="0"/>
        <w:rPr>
          <w:rFonts w:cs="Arial"/>
          <w:lang w:val="sr-Cyrl-RS"/>
        </w:rPr>
      </w:pPr>
      <w:r w:rsidRPr="00B425B7">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343A18" w:rsidRPr="00B425B7" w:rsidRDefault="00343A18" w:rsidP="00FD423E">
      <w:pPr>
        <w:pStyle w:val="KDParagraf"/>
        <w:spacing w:before="0"/>
        <w:rPr>
          <w:rFonts w:cs="Arial"/>
        </w:rPr>
      </w:pPr>
      <w:r w:rsidRPr="00B425B7">
        <w:rPr>
          <w:rFonts w:cs="Arial"/>
        </w:rPr>
        <w:t xml:space="preserve">Уговорена вредност из става 1. </w:t>
      </w:r>
      <w:proofErr w:type="gramStart"/>
      <w:r w:rsidRPr="00B425B7">
        <w:rPr>
          <w:rFonts w:cs="Arial"/>
        </w:rPr>
        <w:t>овог</w:t>
      </w:r>
      <w:proofErr w:type="gramEnd"/>
      <w:r w:rsidRPr="00B425B7">
        <w:rPr>
          <w:rFonts w:cs="Arial"/>
        </w:rPr>
        <w:t xml:space="preserve"> члана увећава се за порез на додату вредност, у складу са прописима Републике Србије.</w:t>
      </w:r>
    </w:p>
    <w:p w:rsidR="00343A18" w:rsidRPr="00B425B7" w:rsidRDefault="00343A18" w:rsidP="00FD423E">
      <w:pPr>
        <w:pStyle w:val="KDParagraf"/>
        <w:spacing w:before="0"/>
        <w:rPr>
          <w:rFonts w:cs="Arial"/>
        </w:rPr>
      </w:pPr>
      <w:r w:rsidRPr="00B425B7">
        <w:rPr>
          <w:rFonts w:cs="Arial"/>
        </w:rPr>
        <w:t>У цену су урачунати сви трошкови који се односе на предмет јавне набавке и који су одређени Конкурсном документацијом.</w:t>
      </w:r>
    </w:p>
    <w:p w:rsidR="00343A18" w:rsidRPr="00B425B7" w:rsidRDefault="00343A18" w:rsidP="00FD423E">
      <w:pPr>
        <w:pStyle w:val="KDParagraf"/>
        <w:spacing w:before="0"/>
        <w:rPr>
          <w:rFonts w:cs="Arial"/>
          <w:lang w:val="sr-Cyrl-RS"/>
        </w:rPr>
      </w:pPr>
      <w:r w:rsidRPr="00B425B7">
        <w:rPr>
          <w:rFonts w:cs="Arial"/>
        </w:rPr>
        <w:t xml:space="preserve">Цена добара из става 1.овог члана утврђена је на паритету испоручено у складишта </w:t>
      </w:r>
      <w:r w:rsidR="003F309B" w:rsidRPr="00B425B7">
        <w:rPr>
          <w:rFonts w:cs="Arial"/>
          <w:lang w:val="sr-Cyrl-RS"/>
        </w:rPr>
        <w:t xml:space="preserve">Купца </w:t>
      </w:r>
      <w:r w:rsidRPr="00B425B7">
        <w:rPr>
          <w:rFonts w:cs="Arial"/>
        </w:rPr>
        <w:t>и обухвата трошкове које Продавац има у вези испоруке на начин како је регулисано овим Уговором.</w:t>
      </w:r>
    </w:p>
    <w:p w:rsidR="003C0132" w:rsidRPr="00B425B7" w:rsidRDefault="003C0132" w:rsidP="00FD423E">
      <w:pPr>
        <w:pStyle w:val="KDParagraf"/>
        <w:spacing w:before="0"/>
        <w:rPr>
          <w:rFonts w:cs="Arial"/>
          <w:color w:val="FF0000"/>
          <w:lang w:val="sr-Cyrl-RS"/>
        </w:rPr>
      </w:pPr>
      <w:r w:rsidRPr="00B425B7">
        <w:rPr>
          <w:rFonts w:cs="Arial"/>
          <w:lang w:val="sr-Cyrl-RS"/>
        </w:rPr>
        <w:t xml:space="preserve">Цена је фиксна за </w:t>
      </w:r>
      <w:r w:rsidR="00DB4734" w:rsidRPr="00B425B7">
        <w:rPr>
          <w:rFonts w:cs="Arial"/>
          <w:lang w:val="sr-Cyrl-RS"/>
        </w:rPr>
        <w:t>све време важења Уговора</w:t>
      </w:r>
      <w:r w:rsidR="00DB4734" w:rsidRPr="00B425B7">
        <w:rPr>
          <w:rFonts w:cs="Arial"/>
          <w:color w:val="FF0000"/>
          <w:lang w:val="sr-Cyrl-RS"/>
        </w:rPr>
        <w:t>.</w:t>
      </w:r>
    </w:p>
    <w:p w:rsidR="00290BFB" w:rsidRPr="00B425B7" w:rsidRDefault="00290BFB" w:rsidP="00FD423E">
      <w:pPr>
        <w:pStyle w:val="KDParagraf"/>
        <w:spacing w:before="0"/>
        <w:rPr>
          <w:rFonts w:eastAsia="Calibri" w:cs="Arial"/>
          <w:color w:val="00B0F0"/>
        </w:rPr>
      </w:pPr>
    </w:p>
    <w:p w:rsidR="00343A18" w:rsidRPr="00B425B7" w:rsidRDefault="00343A18" w:rsidP="00FD423E">
      <w:pPr>
        <w:pStyle w:val="KDParagraf"/>
        <w:spacing w:before="0"/>
        <w:rPr>
          <w:rFonts w:cs="Arial"/>
          <w:b/>
        </w:rPr>
      </w:pPr>
      <w:r w:rsidRPr="00B425B7">
        <w:rPr>
          <w:rFonts w:cs="Arial"/>
          <w:b/>
        </w:rPr>
        <w:t>ИЗДАВАЊЕ РАЧУНА И ПЛАЋАЊЕ</w:t>
      </w:r>
    </w:p>
    <w:p w:rsidR="00343A18" w:rsidRPr="00B425B7" w:rsidRDefault="00E80B00" w:rsidP="00FD423E">
      <w:pPr>
        <w:spacing w:before="0"/>
        <w:jc w:val="center"/>
        <w:rPr>
          <w:rFonts w:cs="Arial"/>
          <w:b/>
        </w:rPr>
      </w:pPr>
      <w:r w:rsidRPr="00B425B7">
        <w:rPr>
          <w:rFonts w:cs="Arial"/>
          <w:b/>
        </w:rPr>
        <w:t>Члан 3</w:t>
      </w:r>
      <w:r w:rsidR="00343A18" w:rsidRPr="00B425B7">
        <w:rPr>
          <w:rFonts w:cs="Arial"/>
          <w:b/>
        </w:rPr>
        <w:t>.</w:t>
      </w:r>
    </w:p>
    <w:p w:rsidR="001230B1" w:rsidRPr="00B425B7" w:rsidRDefault="001230B1" w:rsidP="001230B1">
      <w:pPr>
        <w:pStyle w:val="KDParagraf"/>
        <w:spacing w:before="0"/>
        <w:rPr>
          <w:rFonts w:cs="Arial"/>
        </w:rPr>
      </w:pPr>
      <w:r w:rsidRPr="00B425B7">
        <w:rPr>
          <w:rFonts w:cs="Arial"/>
        </w:rPr>
        <w:t xml:space="preserve">Плаћање Добара </w:t>
      </w:r>
      <w:r w:rsidRPr="00B425B7">
        <w:rPr>
          <w:rFonts w:cs="Arial"/>
          <w:lang w:val="sr-Cyrl-RS"/>
        </w:rPr>
        <w:t xml:space="preserve">из члана 1. овог Уговора, </w:t>
      </w:r>
      <w:r w:rsidRPr="00B425B7">
        <w:rPr>
          <w:rFonts w:cs="Arial"/>
        </w:rPr>
        <w:t xml:space="preserve"> Купац ће извршити на текући рачун Продавца, са припадајућим порезом на додату вредност</w:t>
      </w:r>
      <w:r w:rsidRPr="00B425B7">
        <w:rPr>
          <w:rFonts w:cs="Arial"/>
          <w:lang w:val="sr-Cyrl-RS"/>
        </w:rPr>
        <w:t>,</w:t>
      </w:r>
      <w:r w:rsidRPr="00B425B7">
        <w:rPr>
          <w:rFonts w:cs="Arial"/>
        </w:rPr>
        <w:t xml:space="preserve"> у року до 45 (словима: четрдесетпет) дана од дана пријема исправне фактуре испостављене на основу обострано потписаног Записника о извршеној испоруци добара.</w:t>
      </w:r>
      <w:r w:rsidRPr="00B425B7">
        <w:rPr>
          <w:rFonts w:cs="Arial"/>
        </w:rPr>
        <w:tab/>
      </w:r>
    </w:p>
    <w:p w:rsidR="00E80B00" w:rsidRPr="00B425B7" w:rsidRDefault="00E80B00" w:rsidP="00FD423E">
      <w:pPr>
        <w:pStyle w:val="KDParagraf"/>
        <w:spacing w:before="0"/>
        <w:rPr>
          <w:rFonts w:eastAsia="Calibri" w:cs="Arial"/>
        </w:rPr>
      </w:pPr>
    </w:p>
    <w:p w:rsidR="0031777D" w:rsidRPr="00B425B7" w:rsidRDefault="0031777D" w:rsidP="00FD423E">
      <w:pPr>
        <w:pStyle w:val="KDParagraf"/>
        <w:spacing w:before="0"/>
        <w:rPr>
          <w:rFonts w:cs="Arial"/>
          <w:b/>
        </w:rPr>
      </w:pPr>
      <w:proofErr w:type="gramStart"/>
      <w:r w:rsidRPr="00B425B7">
        <w:rPr>
          <w:rFonts w:cs="Arial"/>
        </w:rPr>
        <w:t xml:space="preserve">Рачун мора </w:t>
      </w:r>
      <w:r w:rsidRPr="00B425B7">
        <w:rPr>
          <w:rFonts w:cs="Arial"/>
          <w:b/>
        </w:rPr>
        <w:t xml:space="preserve">гласити на: Јавно предузеће „Електропривреда Србије“ Београд, </w:t>
      </w:r>
      <w:r w:rsidRPr="00B425B7">
        <w:rPr>
          <w:rFonts w:cs="Arial"/>
          <w:b/>
          <w:lang w:val="sr-Cyrl-RS"/>
        </w:rPr>
        <w:t xml:space="preserve">царице Милице 2, </w:t>
      </w:r>
      <w:r w:rsidRPr="00B425B7">
        <w:rPr>
          <w:rFonts w:cs="Arial"/>
          <w:b/>
        </w:rPr>
        <w:t xml:space="preserve">огранак ТЕНТ, </w:t>
      </w:r>
      <w:r w:rsidRPr="00B425B7">
        <w:rPr>
          <w:rFonts w:cs="Arial"/>
          <w:b/>
          <w:lang w:val="ru-RU"/>
        </w:rPr>
        <w:t>Богољуба Урошевића Црног 44</w:t>
      </w:r>
      <w:r w:rsidRPr="00B425B7">
        <w:rPr>
          <w:rFonts w:cs="Arial"/>
          <w:b/>
        </w:rPr>
        <w:t xml:space="preserve">, 11500 Oбреновац, ПИБ </w:t>
      </w:r>
      <w:r w:rsidRPr="00B425B7">
        <w:rPr>
          <w:rFonts w:cs="Arial"/>
          <w:b/>
          <w:lang w:val="sr-Cyrl-BA"/>
        </w:rPr>
        <w:t>(103920327)</w:t>
      </w:r>
      <w:r w:rsidRPr="00B425B7">
        <w:rPr>
          <w:rFonts w:cs="Arial"/>
        </w:rPr>
        <w:t xml:space="preserve"> и бити достављен на адресу </w:t>
      </w:r>
      <w:r w:rsidR="00FB20A3" w:rsidRPr="00B425B7">
        <w:rPr>
          <w:rFonts w:cs="Arial"/>
          <w:lang w:val="sr-Cyrl-RS"/>
        </w:rPr>
        <w:t>Купца</w:t>
      </w:r>
      <w:r w:rsidRPr="00B425B7">
        <w:rPr>
          <w:rFonts w:cs="Arial"/>
        </w:rPr>
        <w:t xml:space="preserve">: Јавно предузеће „Електропривреда Србије“ Београд, огранак ТЕНТ, </w:t>
      </w:r>
      <w:r w:rsidRPr="00B425B7">
        <w:rPr>
          <w:rFonts w:cs="Arial"/>
          <w:lang w:val="ru-RU"/>
        </w:rPr>
        <w:t>Богољуба Урошевића Црног 44</w:t>
      </w:r>
      <w:r w:rsidRPr="00B425B7">
        <w:rPr>
          <w:rFonts w:cs="Arial"/>
        </w:rPr>
        <w:t>, 11500 Oбреновац, са обавезним прило</w:t>
      </w:r>
      <w:r w:rsidR="00E509E2" w:rsidRPr="00B425B7">
        <w:rPr>
          <w:rFonts w:cs="Arial"/>
          <w:lang w:val="sr-Cyrl-RS"/>
        </w:rPr>
        <w:t>гом</w:t>
      </w:r>
      <w:r w:rsidRPr="00B425B7">
        <w:rPr>
          <w:rFonts w:cs="Arial"/>
        </w:rPr>
        <w:t>/Записник о</w:t>
      </w:r>
      <w:r w:rsidR="002B1042" w:rsidRPr="00B425B7">
        <w:rPr>
          <w:rFonts w:cs="Arial"/>
          <w:lang w:val="sr-Cyrl-RS"/>
        </w:rPr>
        <w:t xml:space="preserve"> извршеној испоруци добара</w:t>
      </w:r>
      <w:r w:rsidRPr="00B425B7">
        <w:rPr>
          <w:rFonts w:cs="Arial"/>
        </w:rPr>
        <w:t>, са читко написаним именом и презименом и потписом овлашћеног лица К</w:t>
      </w:r>
      <w:r w:rsidRPr="00B425B7">
        <w:rPr>
          <w:rFonts w:cs="Arial"/>
          <w:lang w:val="sr-Cyrl-RS"/>
        </w:rPr>
        <w:t>упца</w:t>
      </w:r>
      <w:r w:rsidRPr="00B425B7">
        <w:rPr>
          <w:rFonts w:cs="Arial"/>
        </w:rPr>
        <w:t xml:space="preserve">. </w:t>
      </w:r>
      <w:r w:rsidRPr="00B425B7">
        <w:rPr>
          <w:rFonts w:cs="Arial"/>
          <w:b/>
        </w:rPr>
        <w:t>П</w:t>
      </w:r>
      <w:r w:rsidRPr="00B425B7">
        <w:rPr>
          <w:rFonts w:cs="Arial"/>
          <w:b/>
          <w:lang w:val="sr-Cyrl-RS"/>
        </w:rPr>
        <w:t>родавац</w:t>
      </w:r>
      <w:r w:rsidRPr="00B425B7">
        <w:rPr>
          <w:rFonts w:cs="Arial"/>
          <w:b/>
        </w:rPr>
        <w:t xml:space="preserve"> је обавезан да на рачуну/рачунима наведе угов</w:t>
      </w:r>
      <w:r w:rsidRPr="00B425B7">
        <w:rPr>
          <w:rFonts w:cs="Arial"/>
          <w:b/>
          <w:lang w:val="sr-Cyrl-RS"/>
        </w:rPr>
        <w:t>о</w:t>
      </w:r>
      <w:r w:rsidRPr="00B425B7">
        <w:rPr>
          <w:rFonts w:cs="Arial"/>
          <w:b/>
        </w:rPr>
        <w:t>р на основу којег се рачун издаје (број и датум).</w:t>
      </w:r>
      <w:proofErr w:type="gramEnd"/>
    </w:p>
    <w:p w:rsidR="00E80B00" w:rsidRPr="00B425B7" w:rsidRDefault="00E80B00" w:rsidP="00FD423E">
      <w:pPr>
        <w:pStyle w:val="KDParagraf"/>
        <w:spacing w:before="0"/>
        <w:rPr>
          <w:rFonts w:cs="Arial"/>
        </w:rPr>
      </w:pPr>
    </w:p>
    <w:p w:rsidR="00FB51D5" w:rsidRPr="00B425B7" w:rsidRDefault="00FB51D5" w:rsidP="00FD423E">
      <w:pPr>
        <w:pStyle w:val="KDParagraf"/>
        <w:spacing w:before="0"/>
        <w:rPr>
          <w:rFonts w:cs="Arial"/>
          <w:lang w:val="sr-Cyrl-RS"/>
        </w:rPr>
      </w:pPr>
      <w:r w:rsidRPr="00B425B7">
        <w:rPr>
          <w:rFonts w:cs="Arial"/>
          <w:lang w:val="sr-Cyrl-RS"/>
        </w:rPr>
        <w:t>У испостављеном рачун</w:t>
      </w:r>
      <w:r w:rsidR="00290BFB" w:rsidRPr="00B425B7">
        <w:rPr>
          <w:rFonts w:cs="Arial"/>
          <w:lang w:val="sr-Cyrl-RS"/>
        </w:rPr>
        <w:t>у и отпремници, Продавац</w:t>
      </w:r>
      <w:r w:rsidRPr="00B425B7">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B425B7">
        <w:rPr>
          <w:rFonts w:cs="Arial"/>
          <w:lang w:val="sr-Cyrl-RS"/>
        </w:rPr>
        <w:t>Рачуни који</w:t>
      </w:r>
      <w:r w:rsidRPr="00B425B7">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B425B7">
        <w:rPr>
          <w:rFonts w:cs="Arial"/>
          <w:lang w:val="sr-Cyrl-RS"/>
        </w:rPr>
        <w:t>ни тачан назив, Продавац</w:t>
      </w:r>
      <w:r w:rsidRPr="00B425B7">
        <w:rPr>
          <w:rFonts w:cs="Arial"/>
          <w:lang w:val="sr-Cyrl-RS"/>
        </w:rPr>
        <w:t xml:space="preserve"> је обавезан да уз рачун достави прилог са упоре</w:t>
      </w:r>
      <w:r w:rsidR="00CF0E9D" w:rsidRPr="00B425B7">
        <w:rPr>
          <w:rFonts w:cs="Arial"/>
          <w:lang w:val="sr-Cyrl-RS"/>
        </w:rPr>
        <w:t>дним прегледом назива из рачуна</w:t>
      </w:r>
      <w:r w:rsidRPr="00B425B7">
        <w:rPr>
          <w:rFonts w:cs="Arial"/>
          <w:lang w:val="sr-Cyrl-RS"/>
        </w:rPr>
        <w:t xml:space="preserve"> са захтеваним називима из конкурсне документације и прихваћене понуде.</w:t>
      </w:r>
    </w:p>
    <w:p w:rsidR="009D7BC2" w:rsidRPr="00B425B7" w:rsidRDefault="009D7BC2" w:rsidP="00FD423E">
      <w:pPr>
        <w:pStyle w:val="KDParagraf"/>
        <w:spacing w:before="0"/>
        <w:rPr>
          <w:rFonts w:cs="Arial"/>
          <w:b/>
          <w:lang w:val="sr-Cyrl-RS" w:eastAsia="sr-Latn-CS"/>
        </w:rPr>
      </w:pPr>
    </w:p>
    <w:p w:rsidR="00004F16" w:rsidRPr="00B425B7" w:rsidRDefault="00004F16" w:rsidP="00FD423E">
      <w:pPr>
        <w:pStyle w:val="KDParagraf"/>
        <w:spacing w:before="0"/>
        <w:rPr>
          <w:rFonts w:cs="Arial"/>
          <w:b/>
          <w:lang w:val="sr-Cyrl-RS" w:eastAsia="sr-Latn-CS"/>
        </w:rPr>
      </w:pPr>
      <w:r w:rsidRPr="00B425B7">
        <w:rPr>
          <w:rFonts w:cs="Arial"/>
          <w:b/>
          <w:lang w:val="sr-Cyrl-RS" w:eastAsia="sr-Latn-CS"/>
        </w:rPr>
        <w:t>ОБАВЕЗЕ КУПЦА И ПРОДАВЦА</w:t>
      </w:r>
    </w:p>
    <w:p w:rsidR="00004F16" w:rsidRPr="00B425B7" w:rsidRDefault="00004F16" w:rsidP="00FD423E">
      <w:pPr>
        <w:pStyle w:val="KDParagraf"/>
        <w:spacing w:before="0"/>
        <w:jc w:val="center"/>
        <w:rPr>
          <w:rFonts w:cs="Arial"/>
          <w:b/>
          <w:lang w:eastAsia="sr-Latn-CS"/>
        </w:rPr>
      </w:pPr>
      <w:r w:rsidRPr="00B425B7">
        <w:rPr>
          <w:rFonts w:cs="Arial"/>
          <w:b/>
          <w:lang w:eastAsia="sr-Latn-CS"/>
        </w:rPr>
        <w:t>Члан 4.</w:t>
      </w:r>
    </w:p>
    <w:p w:rsidR="00004F16" w:rsidRPr="00B425B7" w:rsidRDefault="00004F16" w:rsidP="00FD423E">
      <w:pPr>
        <w:pStyle w:val="KDParagraf"/>
        <w:spacing w:before="0"/>
        <w:rPr>
          <w:rFonts w:cs="Arial"/>
          <w:lang w:val="sr-Cyrl-RS" w:eastAsia="sr-Latn-CS"/>
        </w:rPr>
      </w:pPr>
      <w:r w:rsidRPr="00B425B7">
        <w:rPr>
          <w:rFonts w:cs="Arial"/>
          <w:lang w:val="sr-Cyrl-RS" w:eastAsia="sr-Latn-CS"/>
        </w:rPr>
        <w:t>Купац се обавезује да изврши уплату уговорене вредности из члана 2. овог Уговора и то у року предвиђеним чланом 3. овог Уговора.</w:t>
      </w:r>
    </w:p>
    <w:p w:rsidR="00004F16" w:rsidRPr="00B425B7" w:rsidRDefault="00004F16" w:rsidP="00FD423E">
      <w:pPr>
        <w:pStyle w:val="KDParagraf"/>
        <w:spacing w:before="0"/>
        <w:rPr>
          <w:rFonts w:cs="Arial"/>
          <w:lang w:val="sr-Cyrl-RS" w:eastAsia="sr-Latn-CS"/>
        </w:rPr>
      </w:pPr>
      <w:r w:rsidRPr="00B425B7">
        <w:rPr>
          <w:rFonts w:cs="Arial"/>
          <w:lang w:val="sr-Cyrl-RS" w:eastAsia="sr-Latn-CS"/>
        </w:rPr>
        <w:t>Продавац се обавезује да:</w:t>
      </w:r>
    </w:p>
    <w:p w:rsidR="00004F16" w:rsidRPr="00B425B7" w:rsidRDefault="00004F16" w:rsidP="00FD423E">
      <w:pPr>
        <w:pStyle w:val="KDParagraf"/>
        <w:numPr>
          <w:ilvl w:val="0"/>
          <w:numId w:val="26"/>
        </w:numPr>
        <w:spacing w:before="0"/>
        <w:ind w:left="567" w:hanging="207"/>
        <w:rPr>
          <w:rFonts w:cs="Arial"/>
          <w:lang w:val="sr-Cyrl-RS" w:eastAsia="sr-Latn-CS"/>
        </w:rPr>
      </w:pPr>
      <w:r w:rsidRPr="00B425B7">
        <w:rPr>
          <w:rFonts w:cs="Arial"/>
          <w:lang w:val="sr-Cyrl-RS" w:eastAsia="sr-Latn-CS"/>
        </w:rPr>
        <w:lastRenderedPageBreak/>
        <w:t>изврши стручно оспособљавање</w:t>
      </w:r>
      <w:r w:rsidRPr="00B425B7">
        <w:rPr>
          <w:rFonts w:cs="Arial"/>
          <w:lang w:eastAsia="sr-Latn-CS"/>
        </w:rPr>
        <w:t xml:space="preserve"> запосленог особља</w:t>
      </w:r>
      <w:r w:rsidRPr="00B425B7">
        <w:rPr>
          <w:rFonts w:cs="Arial"/>
          <w:lang w:val="sr-Cyrl-RS" w:eastAsia="sr-Latn-CS"/>
        </w:rPr>
        <w:t xml:space="preserve"> </w:t>
      </w:r>
      <w:r w:rsidR="00B92D59" w:rsidRPr="00B425B7">
        <w:rPr>
          <w:rFonts w:cs="Arial"/>
          <w:lang w:eastAsia="sr-Latn-CS"/>
        </w:rPr>
        <w:t>купца</w:t>
      </w:r>
      <w:r w:rsidRPr="00B425B7">
        <w:rPr>
          <w:rFonts w:cs="Arial"/>
          <w:lang w:val="sr-Cyrl-RS" w:eastAsia="sr-Latn-CS"/>
        </w:rPr>
        <w:t xml:space="preserve"> </w:t>
      </w:r>
      <w:r w:rsidRPr="00B425B7">
        <w:rPr>
          <w:rFonts w:cs="Arial"/>
          <w:lang w:eastAsia="sr-Latn-CS"/>
        </w:rPr>
        <w:t>за руковање и одржавање опреме</w:t>
      </w:r>
      <w:r w:rsidRPr="00B425B7">
        <w:rPr>
          <w:rFonts w:cs="Arial"/>
          <w:lang w:val="sr-Cyrl-RS" w:eastAsia="sr-Latn-CS"/>
        </w:rPr>
        <w:t>, одмах након испоруке</w:t>
      </w:r>
      <w:r w:rsidR="00B92D59" w:rsidRPr="00B425B7">
        <w:rPr>
          <w:rFonts w:cs="Arial"/>
          <w:lang w:val="sr-Cyrl-RS" w:eastAsia="sr-Latn-CS"/>
        </w:rPr>
        <w:t xml:space="preserve"> добара у просторијама Купца</w:t>
      </w:r>
      <w:r w:rsidRPr="00B425B7">
        <w:rPr>
          <w:rFonts w:cs="Arial"/>
          <w:lang w:val="sr-Cyrl-RS" w:eastAsia="sr-Latn-CS"/>
        </w:rPr>
        <w:t>.</w:t>
      </w:r>
    </w:p>
    <w:p w:rsidR="00004F16" w:rsidRPr="00B425B7" w:rsidRDefault="00004F16" w:rsidP="00FD423E">
      <w:pPr>
        <w:pStyle w:val="KDParagraf"/>
        <w:numPr>
          <w:ilvl w:val="0"/>
          <w:numId w:val="26"/>
        </w:numPr>
        <w:spacing w:before="0"/>
        <w:rPr>
          <w:rFonts w:cs="Arial"/>
          <w:lang w:val="sr-Cyrl-RS" w:eastAsia="sr-Latn-CS"/>
        </w:rPr>
      </w:pPr>
      <w:r w:rsidRPr="00B425B7">
        <w:rPr>
          <w:rFonts w:cs="Arial"/>
          <w:lang w:val="sr-Cyrl-RS" w:eastAsia="sr-Latn-CS"/>
        </w:rPr>
        <w:t>изврши монтажу испоручених усисивача</w:t>
      </w:r>
      <w:r w:rsidRPr="00B425B7">
        <w:rPr>
          <w:rFonts w:cs="Arial"/>
          <w:lang w:val="sr-Latn-RS" w:eastAsia="sr-Latn-CS"/>
        </w:rPr>
        <w:t xml:space="preserve"> </w:t>
      </w:r>
      <w:r w:rsidRPr="00B425B7">
        <w:rPr>
          <w:rFonts w:cs="Arial"/>
          <w:lang w:val="sr-Cyrl-RS" w:eastAsia="sr-Latn-CS"/>
        </w:rPr>
        <w:t>уз присуство овлашћеног представника</w:t>
      </w:r>
      <w:r w:rsidR="00E81E66" w:rsidRPr="00B425B7">
        <w:rPr>
          <w:rFonts w:cs="Arial"/>
          <w:lang w:val="sr-Cyrl-RS" w:eastAsia="sr-Latn-CS"/>
        </w:rPr>
        <w:t xml:space="preserve"> Купца</w:t>
      </w:r>
      <w:r w:rsidRPr="00B425B7">
        <w:rPr>
          <w:rFonts w:cs="Arial"/>
          <w:lang w:val="sr-Cyrl-RS" w:eastAsia="sr-Latn-CS"/>
        </w:rPr>
        <w:t>.</w:t>
      </w:r>
    </w:p>
    <w:p w:rsidR="00004F16" w:rsidRPr="00B425B7" w:rsidRDefault="00004F16" w:rsidP="00FD423E">
      <w:pPr>
        <w:pStyle w:val="KDParagraf"/>
        <w:numPr>
          <w:ilvl w:val="0"/>
          <w:numId w:val="26"/>
        </w:numPr>
        <w:spacing w:before="0"/>
        <w:rPr>
          <w:rFonts w:cs="Arial"/>
          <w:lang w:eastAsia="sr-Latn-CS"/>
        </w:rPr>
      </w:pPr>
      <w:proofErr w:type="gramStart"/>
      <w:r w:rsidRPr="00B425B7">
        <w:rPr>
          <w:rFonts w:cs="Arial"/>
          <w:lang w:eastAsia="sr-Latn-CS"/>
        </w:rPr>
        <w:t>у</w:t>
      </w:r>
      <w:proofErr w:type="gramEnd"/>
      <w:r w:rsidRPr="00B425B7">
        <w:rPr>
          <w:rFonts w:cs="Arial"/>
          <w:lang w:eastAsia="sr-Latn-CS"/>
        </w:rPr>
        <w:t xml:space="preserve"> току трајања гарантног рока </w:t>
      </w:r>
      <w:r w:rsidRPr="00B425B7">
        <w:rPr>
          <w:rFonts w:cs="Arial"/>
          <w:lang w:val="sr-Cyrl-RS" w:eastAsia="sr-Latn-CS"/>
        </w:rPr>
        <w:t>отклони све недостатке о свом трошку.</w:t>
      </w:r>
      <w:r w:rsidRPr="00B425B7">
        <w:rPr>
          <w:rFonts w:cs="Arial"/>
          <w:lang w:eastAsia="sr-Latn-CS"/>
        </w:rPr>
        <w:t xml:space="preserve"> </w:t>
      </w:r>
    </w:p>
    <w:p w:rsidR="00004F16" w:rsidRPr="00B425B7" w:rsidRDefault="00004F16" w:rsidP="00FD423E">
      <w:pPr>
        <w:pStyle w:val="KDParagraf"/>
        <w:numPr>
          <w:ilvl w:val="0"/>
          <w:numId w:val="26"/>
        </w:numPr>
        <w:spacing w:before="0"/>
        <w:ind w:left="567" w:hanging="283"/>
        <w:rPr>
          <w:rFonts w:cs="Arial"/>
          <w:lang w:val="sr-Cyrl-RS" w:eastAsia="sr-Latn-CS"/>
        </w:rPr>
      </w:pPr>
      <w:r w:rsidRPr="00B425B7">
        <w:rPr>
          <w:rFonts w:cs="Arial"/>
          <w:lang w:eastAsia="sr-Latn-CS"/>
        </w:rPr>
        <w:t xml:space="preserve">Уколико дође до застоја у раду усисивача </w:t>
      </w:r>
      <w:r w:rsidRPr="00B425B7">
        <w:rPr>
          <w:rFonts w:cs="Arial"/>
          <w:lang w:val="sr-Cyrl-RS" w:eastAsia="sr-Latn-CS"/>
        </w:rPr>
        <w:t xml:space="preserve">Продавац је дужан да обезбеди/започне сервисирање усисивача </w:t>
      </w:r>
      <w:r w:rsidRPr="00B425B7">
        <w:rPr>
          <w:rFonts w:cs="Arial"/>
          <w:lang w:eastAsia="sr-Latn-CS"/>
        </w:rPr>
        <w:t xml:space="preserve">најдуже у року од </w:t>
      </w:r>
      <w:r w:rsidRPr="00B425B7">
        <w:rPr>
          <w:rFonts w:cs="Arial"/>
          <w:lang w:val="sr-Cyrl-RS" w:eastAsia="sr-Latn-CS"/>
        </w:rPr>
        <w:t>48</w:t>
      </w:r>
      <w:r w:rsidRPr="00B425B7">
        <w:rPr>
          <w:rFonts w:cs="Arial"/>
          <w:lang w:eastAsia="sr-Latn-CS"/>
        </w:rPr>
        <w:t xml:space="preserve"> сат</w:t>
      </w:r>
      <w:r w:rsidRPr="00B425B7">
        <w:rPr>
          <w:rFonts w:cs="Arial"/>
          <w:lang w:val="sr-Cyrl-RS" w:eastAsia="sr-Latn-CS"/>
        </w:rPr>
        <w:t>и</w:t>
      </w:r>
      <w:r w:rsidRPr="00B425B7">
        <w:rPr>
          <w:rFonts w:cs="Arial"/>
          <w:lang w:eastAsia="sr-Latn-CS"/>
        </w:rPr>
        <w:t xml:space="preserve"> од пријаве застоја</w:t>
      </w:r>
      <w:r w:rsidRPr="00B425B7">
        <w:rPr>
          <w:rFonts w:cs="Arial"/>
          <w:lang w:val="sr-Cyrl-RS" w:eastAsia="sr-Latn-CS"/>
        </w:rPr>
        <w:t>.</w:t>
      </w:r>
    </w:p>
    <w:p w:rsidR="00B92D59" w:rsidRPr="00B425B7" w:rsidRDefault="00B92D59" w:rsidP="00FD423E">
      <w:pPr>
        <w:pStyle w:val="KDParagraf"/>
        <w:numPr>
          <w:ilvl w:val="0"/>
          <w:numId w:val="26"/>
        </w:numPr>
        <w:spacing w:before="0"/>
        <w:ind w:left="567" w:hanging="283"/>
        <w:rPr>
          <w:rFonts w:cs="Arial"/>
          <w:lang w:val="sr-Cyrl-RS" w:eastAsia="sr-Latn-CS"/>
        </w:rPr>
      </w:pPr>
      <w:r w:rsidRPr="00B425B7">
        <w:rPr>
          <w:rFonts w:cs="Arial"/>
          <w:lang w:val="sr-Cyrl-RS" w:eastAsia="sr-Latn-CS"/>
        </w:rPr>
        <w:t>Приликом испоруке опреме достави сву тражену опрему, пратећу опрему,сертификате или не испуни остале захтеве и обим испоруке дефинисане у техничкој спецификацији</w:t>
      </w:r>
    </w:p>
    <w:p w:rsidR="00650A74" w:rsidRPr="00650A74" w:rsidRDefault="00B92D59" w:rsidP="00FD423E">
      <w:pPr>
        <w:pStyle w:val="KDParagraf"/>
        <w:numPr>
          <w:ilvl w:val="0"/>
          <w:numId w:val="26"/>
        </w:numPr>
        <w:spacing w:before="0"/>
        <w:ind w:left="567"/>
        <w:rPr>
          <w:rFonts w:cs="Arial"/>
          <w:lang w:val="sr-Cyrl-RS" w:eastAsia="sr-Latn-CS"/>
        </w:rPr>
      </w:pPr>
      <w:r w:rsidRPr="00B425B7">
        <w:rPr>
          <w:rFonts w:cs="Arial"/>
          <w:lang w:val="sr-Cyrl-RS" w:eastAsia="sr-Latn-CS"/>
        </w:rPr>
        <w:t>након испоруке</w:t>
      </w:r>
      <w:r w:rsidR="00004F16" w:rsidRPr="00B425B7">
        <w:rPr>
          <w:rFonts w:cs="Arial"/>
          <w:lang w:val="sr-Cyrl-RS" w:eastAsia="sr-Latn-CS"/>
        </w:rPr>
        <w:t xml:space="preserve"> опреме,</w:t>
      </w:r>
      <w:r w:rsidRPr="00B425B7">
        <w:rPr>
          <w:rFonts w:cs="Arial"/>
          <w:lang w:val="sr-Cyrl-RS" w:eastAsia="sr-Latn-CS"/>
        </w:rPr>
        <w:t xml:space="preserve"> </w:t>
      </w:r>
      <w:r w:rsidR="00004F16" w:rsidRPr="00B425B7">
        <w:rPr>
          <w:rFonts w:cs="Arial"/>
          <w:lang w:val="sr-Cyrl-RS" w:eastAsia="sr-Latn-CS"/>
        </w:rPr>
        <w:t>Продавац је дужан да изврши пробни рад у трајању од 7</w:t>
      </w:r>
      <w:r w:rsidRPr="00B425B7">
        <w:rPr>
          <w:rFonts w:cs="Arial"/>
          <w:lang w:val="sr-Cyrl-RS" w:eastAsia="sr-Latn-CS"/>
        </w:rPr>
        <w:t xml:space="preserve"> (словима:седам)</w:t>
      </w:r>
      <w:r w:rsidR="00004F16" w:rsidRPr="00B425B7">
        <w:rPr>
          <w:rFonts w:cs="Arial"/>
          <w:lang w:val="sr-Cyrl-RS" w:eastAsia="sr-Latn-CS"/>
        </w:rPr>
        <w:t xml:space="preserve"> дана што ће се констатовати Записником о извршеном пробном раду и да достави наручиоцу сву потребну валидну документацију која то потврђује. Пробни рад ће бити извршен на местима експлоатације усисивача (котларнице блокова </w:t>
      </w:r>
      <w:r w:rsidR="00004F16" w:rsidRPr="00650A74">
        <w:rPr>
          <w:rFonts w:cs="Arial"/>
          <w:lang w:val="sr-Cyrl-RS" w:eastAsia="sr-Latn-CS"/>
        </w:rPr>
        <w:t>термоелектрана</w:t>
      </w:r>
      <w:r w:rsidR="00F42F52" w:rsidRPr="00650A74">
        <w:rPr>
          <w:rFonts w:cs="Arial"/>
          <w:lang w:val="sr-Latn-RS" w:eastAsia="sr-Latn-CS"/>
        </w:rPr>
        <w:t xml:space="preserve"> </w:t>
      </w:r>
      <w:r w:rsidR="00F42F52" w:rsidRPr="00650A74">
        <w:rPr>
          <w:rFonts w:cs="Arial"/>
          <w:lang w:val="sr-Cyrl-RS" w:eastAsia="sr-Latn-CS"/>
        </w:rPr>
        <w:t>Огранка ТЕНТ-</w:t>
      </w:r>
      <w:r w:rsidR="00004F16" w:rsidRPr="00650A74">
        <w:rPr>
          <w:rFonts w:cs="Arial"/>
          <w:lang w:val="sr-Cyrl-RS" w:eastAsia="sr-Latn-CS"/>
        </w:rPr>
        <w:t xml:space="preserve"> ТЕНТ А,ТЕНТ Б,ТЕК,ТЕМ)</w:t>
      </w:r>
    </w:p>
    <w:p w:rsidR="00650A74" w:rsidRPr="00650A74" w:rsidRDefault="00650A74" w:rsidP="00650A74">
      <w:pPr>
        <w:pStyle w:val="CommentText"/>
        <w:ind w:left="630"/>
        <w:rPr>
          <w:rFonts w:cs="Arial"/>
          <w:sz w:val="22"/>
          <w:szCs w:val="22"/>
          <w:lang w:val="sr-Cyrl-RS" w:eastAsia="sr-Latn-CS"/>
        </w:rPr>
      </w:pPr>
      <w:r w:rsidRPr="00650A74">
        <w:rPr>
          <w:rFonts w:cs="Arial"/>
          <w:sz w:val="22"/>
          <w:szCs w:val="22"/>
          <w:lang w:val="sr-Cyrl-RS" w:eastAsia="sr-Latn-CS"/>
        </w:rPr>
        <w:t>Адресе термоелектрана огранка ТЕНТ:</w:t>
      </w:r>
    </w:p>
    <w:p w:rsidR="00650A74" w:rsidRPr="00650A74" w:rsidRDefault="00650A74" w:rsidP="00650A74">
      <w:pPr>
        <w:ind w:left="630"/>
        <w:rPr>
          <w:rFonts w:cs="Arial"/>
          <w:lang w:val="sr-Cyrl-RS" w:eastAsia="sr-Latn-CS"/>
        </w:rPr>
      </w:pPr>
      <w:r w:rsidRPr="00650A74">
        <w:rPr>
          <w:rFonts w:cs="Arial"/>
          <w:lang w:val="sr-Cyrl-RS" w:eastAsia="sr-Latn-CS"/>
        </w:rPr>
        <w:t>ТЕНТ-А, Богољуба Урошевића Црног 44, 11500 Обреновац</w:t>
      </w:r>
    </w:p>
    <w:p w:rsidR="00650A74" w:rsidRPr="00650A74" w:rsidRDefault="00650A74" w:rsidP="00650A74">
      <w:pPr>
        <w:ind w:left="630"/>
        <w:rPr>
          <w:rFonts w:cs="Arial"/>
          <w:lang w:val="sr-Cyrl-RS" w:eastAsia="sr-Latn-CS"/>
        </w:rPr>
      </w:pPr>
      <w:r w:rsidRPr="00650A74">
        <w:rPr>
          <w:rFonts w:cs="Arial"/>
          <w:lang w:val="sr-Cyrl-RS" w:eastAsia="sr-Latn-CS"/>
        </w:rPr>
        <w:t>ТЕНТ-Б, П. Фах 35, Ушће, 11500 Обреновац</w:t>
      </w:r>
    </w:p>
    <w:p w:rsidR="00650A74" w:rsidRPr="00650A74" w:rsidRDefault="00650A74" w:rsidP="00650A74">
      <w:pPr>
        <w:ind w:left="630"/>
        <w:rPr>
          <w:rFonts w:cs="Arial"/>
          <w:lang w:val="sr-Cyrl-RS" w:eastAsia="sr-Latn-CS"/>
        </w:rPr>
      </w:pPr>
      <w:r w:rsidRPr="00650A74">
        <w:rPr>
          <w:rFonts w:cs="Arial"/>
          <w:lang w:val="sr-Cyrl-RS" w:eastAsia="sr-Latn-CS"/>
        </w:rPr>
        <w:t>ТЕ Колубара, 3. октобра 146, 11563 Велики Црљени</w:t>
      </w:r>
    </w:p>
    <w:p w:rsidR="00004F16" w:rsidRPr="00650A74" w:rsidRDefault="00650A74" w:rsidP="00650A74">
      <w:pPr>
        <w:ind w:left="630"/>
        <w:rPr>
          <w:rFonts w:cs="Arial"/>
          <w:lang w:val="sr-Cyrl-RS" w:eastAsia="sr-Latn-CS"/>
        </w:rPr>
      </w:pPr>
      <w:r w:rsidRPr="00650A74">
        <w:rPr>
          <w:rFonts w:cs="Arial"/>
          <w:lang w:val="sr-Cyrl-RS" w:eastAsia="sr-Latn-CS"/>
        </w:rPr>
        <w:t>ТЕ Морава, Кнеза Милоша 89, 35210 Свилајнац</w:t>
      </w:r>
    </w:p>
    <w:p w:rsidR="00650A74" w:rsidRPr="00B425B7" w:rsidRDefault="00650A74" w:rsidP="00650A74">
      <w:pPr>
        <w:rPr>
          <w:rFonts w:cs="Arial"/>
          <w:lang w:val="sr-Cyrl-RS" w:eastAsia="sr-Latn-CS"/>
        </w:rPr>
      </w:pPr>
    </w:p>
    <w:p w:rsidR="00004F16" w:rsidRPr="00B425B7" w:rsidRDefault="00004F16" w:rsidP="00FD423E">
      <w:pPr>
        <w:pStyle w:val="KDParagraf"/>
        <w:spacing w:before="0"/>
        <w:rPr>
          <w:rFonts w:cs="Arial"/>
          <w:lang w:val="sr-Cyrl-RS" w:eastAsia="sr-Latn-CS"/>
        </w:rPr>
      </w:pPr>
      <w:r w:rsidRPr="00B425B7">
        <w:rPr>
          <w:rFonts w:cs="Arial"/>
          <w:lang w:val="sr-Cyrl-RS" w:eastAsia="sr-Latn-CS"/>
        </w:rPr>
        <w:t>Евентуално настала штета приликом транспорта предметних добара до места испоруке пада на терет Продавца.</w:t>
      </w:r>
    </w:p>
    <w:p w:rsidR="008A7EA9" w:rsidRPr="00B425B7" w:rsidRDefault="008A7EA9" w:rsidP="00FD423E">
      <w:pPr>
        <w:pStyle w:val="KDParagraf"/>
        <w:spacing w:before="0"/>
        <w:rPr>
          <w:rFonts w:cs="Arial"/>
          <w:b/>
        </w:rPr>
      </w:pPr>
    </w:p>
    <w:p w:rsidR="00343A18" w:rsidRPr="00B425B7" w:rsidRDefault="00343A18" w:rsidP="00FD423E">
      <w:pPr>
        <w:pStyle w:val="KDParagraf"/>
        <w:spacing w:before="0"/>
        <w:rPr>
          <w:rFonts w:cs="Arial"/>
          <w:b/>
        </w:rPr>
      </w:pPr>
      <w:r w:rsidRPr="00B425B7">
        <w:rPr>
          <w:rFonts w:cs="Arial"/>
          <w:b/>
        </w:rPr>
        <w:t>РОК И МЕСТО ИСПОРУКЕ</w:t>
      </w:r>
    </w:p>
    <w:p w:rsidR="00343A18" w:rsidRPr="00B425B7" w:rsidRDefault="00343A18" w:rsidP="00FD423E">
      <w:pPr>
        <w:spacing w:before="0"/>
        <w:jc w:val="center"/>
        <w:rPr>
          <w:rFonts w:cs="Arial"/>
          <w:b/>
        </w:rPr>
      </w:pPr>
      <w:r w:rsidRPr="00B425B7">
        <w:rPr>
          <w:rFonts w:cs="Arial"/>
          <w:b/>
        </w:rPr>
        <w:t>Члан 5.</w:t>
      </w:r>
    </w:p>
    <w:p w:rsidR="00343A18" w:rsidRPr="00650A74" w:rsidRDefault="00343A18" w:rsidP="00FD423E">
      <w:pPr>
        <w:pStyle w:val="KDParagraf"/>
        <w:spacing w:before="0"/>
        <w:rPr>
          <w:rFonts w:cs="Arial"/>
        </w:rPr>
      </w:pPr>
      <w:r w:rsidRPr="00B425B7">
        <w:rPr>
          <w:rFonts w:cs="Arial"/>
        </w:rPr>
        <w:t xml:space="preserve">Продавац се </w:t>
      </w:r>
      <w:r w:rsidRPr="00650A74">
        <w:rPr>
          <w:rFonts w:cs="Arial"/>
        </w:rPr>
        <w:t>обавез</w:t>
      </w:r>
      <w:r w:rsidR="00E80B00" w:rsidRPr="00650A74">
        <w:rPr>
          <w:rFonts w:cs="Arial"/>
        </w:rPr>
        <w:t>ује да испоруку</w:t>
      </w:r>
      <w:r w:rsidR="00E81E66" w:rsidRPr="00650A74">
        <w:rPr>
          <w:rFonts w:cs="Arial"/>
          <w:lang w:val="sr-Cyrl-RS"/>
        </w:rPr>
        <w:t>,</w:t>
      </w:r>
      <w:r w:rsidR="00E80B00" w:rsidRPr="00650A74">
        <w:rPr>
          <w:rFonts w:cs="Arial"/>
        </w:rPr>
        <w:t xml:space="preserve"> </w:t>
      </w:r>
      <w:r w:rsidR="00272C13" w:rsidRPr="00650A74">
        <w:rPr>
          <w:rFonts w:cs="Arial"/>
          <w:lang w:val="sr-Cyrl-RS"/>
        </w:rPr>
        <w:t>монтажу</w:t>
      </w:r>
      <w:r w:rsidR="004F16EA" w:rsidRPr="00650A74">
        <w:rPr>
          <w:rFonts w:cs="Arial"/>
          <w:lang w:val="sr-Cyrl-RS"/>
        </w:rPr>
        <w:t xml:space="preserve"> и пуштање у пробни рад</w:t>
      </w:r>
      <w:r w:rsidR="00272C13" w:rsidRPr="00650A74">
        <w:rPr>
          <w:rFonts w:cs="Arial"/>
          <w:lang w:val="sr-Cyrl-RS"/>
        </w:rPr>
        <w:t xml:space="preserve"> </w:t>
      </w:r>
      <w:r w:rsidR="00E80B00" w:rsidRPr="00650A74">
        <w:rPr>
          <w:rFonts w:cs="Arial"/>
        </w:rPr>
        <w:t>добара</w:t>
      </w:r>
      <w:r w:rsidRPr="00650A74">
        <w:rPr>
          <w:rFonts w:cs="Arial"/>
        </w:rPr>
        <w:t xml:space="preserve"> изврши у року од ____ дана </w:t>
      </w:r>
      <w:r w:rsidR="00E80B00" w:rsidRPr="00650A74">
        <w:rPr>
          <w:rFonts w:cs="Arial"/>
          <w:lang w:val="sr-Cyrl-RS"/>
        </w:rPr>
        <w:t>(максимално 60</w:t>
      </w:r>
      <w:r w:rsidR="00004F16" w:rsidRPr="00650A74">
        <w:rPr>
          <w:rFonts w:cs="Arial"/>
          <w:lang w:val="sr-Cyrl-RS"/>
        </w:rPr>
        <w:t xml:space="preserve"> дана</w:t>
      </w:r>
      <w:r w:rsidR="00E80B00" w:rsidRPr="00650A74">
        <w:rPr>
          <w:rFonts w:cs="Arial"/>
          <w:lang w:val="sr-Cyrl-RS"/>
        </w:rPr>
        <w:t>)</w:t>
      </w:r>
      <w:r w:rsidRPr="00650A74">
        <w:rPr>
          <w:rFonts w:cs="Arial"/>
        </w:rPr>
        <w:t xml:space="preserve"> од дана ступања Уговора на снагу</w:t>
      </w:r>
    </w:p>
    <w:p w:rsidR="00343A18" w:rsidRPr="00650A74" w:rsidRDefault="00E80B00" w:rsidP="00FD423E">
      <w:pPr>
        <w:pStyle w:val="KDParagraf"/>
        <w:spacing w:before="0"/>
        <w:rPr>
          <w:rFonts w:cs="Arial"/>
          <w:bCs/>
          <w:iCs/>
          <w:lang w:val="sr-Latn-RS"/>
        </w:rPr>
      </w:pPr>
      <w:r w:rsidRPr="00650A74">
        <w:rPr>
          <w:rFonts w:cs="Arial"/>
        </w:rPr>
        <w:t>Место испоруке је на адреси</w:t>
      </w:r>
      <w:proofErr w:type="gramStart"/>
      <w:r w:rsidRPr="00650A74">
        <w:rPr>
          <w:rFonts w:cs="Arial"/>
        </w:rPr>
        <w:t>:</w:t>
      </w:r>
      <w:r w:rsidR="003C0132" w:rsidRPr="00650A74">
        <w:rPr>
          <w:rFonts w:cs="Arial"/>
          <w:lang w:val="sr-Cyrl-RS"/>
        </w:rPr>
        <w:t>Огранак</w:t>
      </w:r>
      <w:proofErr w:type="gramEnd"/>
      <w:r w:rsidR="003C0132" w:rsidRPr="00650A74">
        <w:rPr>
          <w:rFonts w:cs="Arial"/>
          <w:lang w:val="sr-Cyrl-RS"/>
        </w:rPr>
        <w:t xml:space="preserve"> ТЕНТ организацини делови </w:t>
      </w:r>
      <w:r w:rsidRPr="00650A74">
        <w:rPr>
          <w:rFonts w:cs="Arial"/>
        </w:rPr>
        <w:t xml:space="preserve"> </w:t>
      </w:r>
      <w:r w:rsidR="00004F16" w:rsidRPr="00650A74">
        <w:rPr>
          <w:rFonts w:cs="Arial"/>
          <w:bCs/>
          <w:iCs/>
          <w:lang w:val="sr-Cyrl-RS"/>
        </w:rPr>
        <w:t>ТЕНТ А /  ТЕНТ Б / ТЕК и ТЕМ</w:t>
      </w:r>
    </w:p>
    <w:p w:rsidR="00650A74" w:rsidRPr="00650A74" w:rsidRDefault="00650A74" w:rsidP="00650A74">
      <w:pPr>
        <w:pStyle w:val="CommentText"/>
        <w:ind w:left="630"/>
        <w:rPr>
          <w:rFonts w:cs="Arial"/>
          <w:sz w:val="22"/>
          <w:szCs w:val="22"/>
          <w:lang w:val="sr-Cyrl-RS" w:eastAsia="sr-Latn-CS"/>
        </w:rPr>
      </w:pPr>
      <w:r w:rsidRPr="00650A74">
        <w:rPr>
          <w:rFonts w:cs="Arial"/>
          <w:sz w:val="22"/>
          <w:szCs w:val="22"/>
          <w:lang w:val="sr-Cyrl-RS" w:eastAsia="sr-Latn-CS"/>
        </w:rPr>
        <w:t>Адресе термоелектрана огранка ТЕНТ:</w:t>
      </w:r>
    </w:p>
    <w:p w:rsidR="00650A74" w:rsidRPr="00650A74" w:rsidRDefault="00650A74" w:rsidP="00650A74">
      <w:pPr>
        <w:ind w:left="630"/>
        <w:rPr>
          <w:rFonts w:cs="Arial"/>
          <w:lang w:val="sr-Cyrl-RS" w:eastAsia="sr-Latn-CS"/>
        </w:rPr>
      </w:pPr>
      <w:r w:rsidRPr="00650A74">
        <w:rPr>
          <w:rFonts w:cs="Arial"/>
          <w:lang w:val="sr-Cyrl-RS" w:eastAsia="sr-Latn-CS"/>
        </w:rPr>
        <w:t>ТЕНТ-А, Богољуба Урошевића Црног 44, 11500 Обреновац</w:t>
      </w:r>
    </w:p>
    <w:p w:rsidR="00650A74" w:rsidRPr="00650A74" w:rsidRDefault="00650A74" w:rsidP="00650A74">
      <w:pPr>
        <w:ind w:left="630"/>
        <w:rPr>
          <w:rFonts w:cs="Arial"/>
          <w:lang w:val="sr-Cyrl-RS" w:eastAsia="sr-Latn-CS"/>
        </w:rPr>
      </w:pPr>
      <w:r w:rsidRPr="00650A74">
        <w:rPr>
          <w:rFonts w:cs="Arial"/>
          <w:lang w:val="sr-Cyrl-RS" w:eastAsia="sr-Latn-CS"/>
        </w:rPr>
        <w:t>ТЕНТ-Б, П. Фах 35, Ушће, 11500 Обреновац</w:t>
      </w:r>
    </w:p>
    <w:p w:rsidR="00650A74" w:rsidRPr="00650A74" w:rsidRDefault="00650A74" w:rsidP="00650A74">
      <w:pPr>
        <w:ind w:left="630"/>
        <w:rPr>
          <w:rFonts w:cs="Arial"/>
          <w:lang w:val="sr-Cyrl-RS" w:eastAsia="sr-Latn-CS"/>
        </w:rPr>
      </w:pPr>
      <w:r w:rsidRPr="00650A74">
        <w:rPr>
          <w:rFonts w:cs="Arial"/>
          <w:lang w:val="sr-Cyrl-RS" w:eastAsia="sr-Latn-CS"/>
        </w:rPr>
        <w:t>ТЕ Колубара, 3. октобра 146, 11563 Велики Црљени</w:t>
      </w:r>
    </w:p>
    <w:p w:rsidR="00650A74" w:rsidRPr="00650A74" w:rsidRDefault="00650A74" w:rsidP="00650A74">
      <w:pPr>
        <w:ind w:left="630"/>
        <w:rPr>
          <w:rFonts w:cs="Arial"/>
          <w:lang w:val="sr-Cyrl-RS" w:eastAsia="sr-Latn-CS"/>
        </w:rPr>
      </w:pPr>
      <w:r w:rsidRPr="00650A74">
        <w:rPr>
          <w:rFonts w:cs="Arial"/>
          <w:lang w:val="sr-Cyrl-RS" w:eastAsia="sr-Latn-CS"/>
        </w:rPr>
        <w:t>ТЕ Морава, Кнеза Милоша 89, 35210 Свилајнац</w:t>
      </w:r>
    </w:p>
    <w:p w:rsidR="00650A74" w:rsidRPr="00650A74" w:rsidRDefault="00650A74" w:rsidP="00FD423E">
      <w:pPr>
        <w:pStyle w:val="KDParagraf"/>
        <w:spacing w:before="0"/>
        <w:rPr>
          <w:rFonts w:cs="Arial"/>
          <w:lang w:val="sr-Latn-RS"/>
        </w:rPr>
      </w:pPr>
    </w:p>
    <w:p w:rsidR="00343A18" w:rsidRPr="00B425B7" w:rsidRDefault="00343A18" w:rsidP="00FD423E">
      <w:pPr>
        <w:pStyle w:val="KDParagraf"/>
        <w:spacing w:before="0"/>
        <w:rPr>
          <w:rFonts w:cs="Arial"/>
        </w:rPr>
      </w:pPr>
      <w:r w:rsidRPr="00B425B7">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00B92D59" w:rsidRPr="00B425B7">
        <w:rPr>
          <w:rFonts w:cs="Arial"/>
        </w:rPr>
        <w:t>складиште Купца.</w:t>
      </w:r>
      <w:r w:rsidRPr="00B425B7">
        <w:rPr>
          <w:rFonts w:cs="Arial"/>
        </w:rPr>
        <w:t xml:space="preserve"> </w:t>
      </w:r>
    </w:p>
    <w:p w:rsidR="00343A18" w:rsidRPr="00B425B7" w:rsidRDefault="00343A18" w:rsidP="00FD423E">
      <w:pPr>
        <w:pStyle w:val="KDParagraf"/>
        <w:spacing w:before="0"/>
        <w:rPr>
          <w:rFonts w:cs="Arial"/>
        </w:rPr>
      </w:pPr>
      <w:r w:rsidRPr="00B425B7">
        <w:rPr>
          <w:rFonts w:cs="Arial"/>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00507612" w:rsidRPr="00B425B7">
        <w:rPr>
          <w:rFonts w:cs="Arial"/>
          <w:lang w:val="sr-Cyrl-RS"/>
        </w:rPr>
        <w:t xml:space="preserve">Купца </w:t>
      </w:r>
      <w:r w:rsidRPr="00B425B7">
        <w:rPr>
          <w:rFonts w:cs="Arial"/>
        </w:rPr>
        <w:t xml:space="preserve">врши у времену </w:t>
      </w:r>
      <w:proofErr w:type="gramStart"/>
      <w:r w:rsidRPr="00B425B7">
        <w:rPr>
          <w:rFonts w:cs="Arial"/>
        </w:rPr>
        <w:t>од  08:00</w:t>
      </w:r>
      <w:proofErr w:type="gramEnd"/>
      <w:r w:rsidRPr="00B425B7">
        <w:rPr>
          <w:rFonts w:cs="Arial"/>
        </w:rPr>
        <w:t xml:space="preserve"> до 14:00 часова, а  у свему у  складу са инструкцијама и захтевима Купца. </w:t>
      </w:r>
    </w:p>
    <w:p w:rsidR="00343A18" w:rsidRPr="00B425B7" w:rsidRDefault="00343A18" w:rsidP="00FD423E">
      <w:pPr>
        <w:pStyle w:val="KDParagraf"/>
        <w:spacing w:before="0"/>
        <w:rPr>
          <w:rFonts w:cs="Arial"/>
        </w:rPr>
      </w:pPr>
      <w:r w:rsidRPr="00B425B7">
        <w:rPr>
          <w:rFonts w:cs="Arial"/>
        </w:rPr>
        <w:t>Евентуално настала штета приликом транспорта предметних добара до места испоруке пада на терет Продавца.</w:t>
      </w:r>
    </w:p>
    <w:p w:rsidR="00343A18" w:rsidRPr="00B425B7" w:rsidRDefault="00343A18" w:rsidP="00FD423E">
      <w:pPr>
        <w:pStyle w:val="KDParagraf"/>
        <w:spacing w:before="0"/>
        <w:rPr>
          <w:rFonts w:cs="Arial"/>
        </w:rPr>
      </w:pPr>
      <w:r w:rsidRPr="00B425B7">
        <w:rPr>
          <w:rFonts w:cs="Arial"/>
        </w:rPr>
        <w:t>У случају да Продавац не изврши испоруку д</w:t>
      </w:r>
      <w:r w:rsidR="00B92D59" w:rsidRPr="00B425B7">
        <w:rPr>
          <w:rFonts w:cs="Arial"/>
        </w:rPr>
        <w:t>обара у уговореном/им року</w:t>
      </w:r>
      <w:r w:rsidRPr="00B425B7">
        <w:rPr>
          <w:rFonts w:cs="Arial"/>
        </w:rPr>
        <w:t xml:space="preserve">, Купац има право на наплату уговорне казне и банкарске гаранције за </w:t>
      </w:r>
      <w:r w:rsidR="00B92D59" w:rsidRPr="00B425B7">
        <w:rPr>
          <w:rFonts w:cs="Arial"/>
          <w:lang w:val="sr-Cyrl-RS"/>
        </w:rPr>
        <w:t xml:space="preserve">добро извршење посла </w:t>
      </w:r>
      <w:r w:rsidRPr="00B425B7">
        <w:rPr>
          <w:rFonts w:cs="Arial"/>
        </w:rPr>
        <w:t>као и право на раскид Уговора.</w:t>
      </w:r>
    </w:p>
    <w:p w:rsidR="00B92D59" w:rsidRPr="00B425B7" w:rsidRDefault="00B92D59" w:rsidP="00FD423E">
      <w:pPr>
        <w:pStyle w:val="KDParagraf"/>
        <w:spacing w:before="0"/>
        <w:rPr>
          <w:rFonts w:cs="Arial"/>
        </w:rPr>
      </w:pPr>
    </w:p>
    <w:p w:rsidR="00343A18" w:rsidRPr="00B425B7" w:rsidRDefault="00343A18" w:rsidP="00FD423E">
      <w:pPr>
        <w:spacing w:before="0"/>
        <w:rPr>
          <w:rFonts w:cs="Arial"/>
          <w:b/>
        </w:rPr>
      </w:pPr>
      <w:r w:rsidRPr="00B425B7">
        <w:rPr>
          <w:rFonts w:cs="Arial"/>
          <w:b/>
        </w:rPr>
        <w:t>КВАЛИТАТИВНИ И КВАНТИТАТИВНИ ПРИЈЕМ</w:t>
      </w:r>
    </w:p>
    <w:p w:rsidR="00343A18" w:rsidRPr="00B425B7" w:rsidRDefault="00343A18" w:rsidP="00FD423E">
      <w:pPr>
        <w:spacing w:before="0"/>
        <w:jc w:val="center"/>
        <w:rPr>
          <w:rFonts w:cs="Arial"/>
          <w:b/>
        </w:rPr>
      </w:pPr>
      <w:r w:rsidRPr="00B425B7">
        <w:rPr>
          <w:rFonts w:cs="Arial"/>
          <w:b/>
        </w:rPr>
        <w:lastRenderedPageBreak/>
        <w:t>Члан 6.</w:t>
      </w:r>
    </w:p>
    <w:p w:rsidR="00343A18" w:rsidRPr="00B425B7" w:rsidRDefault="00343A18" w:rsidP="00FD423E">
      <w:pPr>
        <w:spacing w:before="0"/>
        <w:rPr>
          <w:rFonts w:cs="Arial"/>
          <w:b/>
        </w:rPr>
      </w:pPr>
      <w:r w:rsidRPr="00B425B7">
        <w:rPr>
          <w:rFonts w:cs="Arial"/>
          <w:b/>
        </w:rPr>
        <w:t>Квантитативни пријем</w:t>
      </w:r>
    </w:p>
    <w:p w:rsidR="00343A18" w:rsidRPr="00B425B7" w:rsidRDefault="00343A18" w:rsidP="00FD423E">
      <w:pPr>
        <w:pStyle w:val="KDParagraf"/>
        <w:spacing w:before="0"/>
        <w:rPr>
          <w:rFonts w:cs="Arial"/>
          <w:lang w:val="ru-RU"/>
        </w:rPr>
      </w:pPr>
      <w:r w:rsidRPr="00B425B7">
        <w:rPr>
          <w:rFonts w:cs="Arial"/>
          <w:lang w:val="ru-RU"/>
        </w:rPr>
        <w:t>Продавац се обавезује да писаним путем обавести Купца о тачном датуму испоруке најмање</w:t>
      </w:r>
      <w:r w:rsidR="00B92D59" w:rsidRPr="00B425B7">
        <w:rPr>
          <w:rFonts w:cs="Arial"/>
          <w:lang w:val="ru-RU"/>
        </w:rPr>
        <w:t xml:space="preserve"> 5 </w:t>
      </w:r>
      <w:r w:rsidR="00B92D59" w:rsidRPr="00B425B7">
        <w:rPr>
          <w:rFonts w:cs="Arial"/>
          <w:lang w:val="sr-Cyrl-BA"/>
        </w:rPr>
        <w:t>(словима:пет</w:t>
      </w:r>
      <w:r w:rsidRPr="00B425B7">
        <w:rPr>
          <w:rFonts w:cs="Arial"/>
          <w:lang w:val="sr-Cyrl-BA"/>
        </w:rPr>
        <w:t>)</w:t>
      </w:r>
      <w:r w:rsidR="00B92D59" w:rsidRPr="00B425B7">
        <w:rPr>
          <w:rFonts w:cs="Arial"/>
          <w:lang w:val="ru-RU"/>
        </w:rPr>
        <w:t xml:space="preserve"> радних</w:t>
      </w:r>
      <w:r w:rsidRPr="00B425B7">
        <w:rPr>
          <w:rFonts w:cs="Arial"/>
          <w:lang w:val="ru-RU"/>
        </w:rPr>
        <w:t xml:space="preserve"> дана пре планираног датума испоруке.</w:t>
      </w:r>
    </w:p>
    <w:p w:rsidR="00343A18" w:rsidRPr="00B425B7" w:rsidRDefault="00343A18" w:rsidP="00FD423E">
      <w:pPr>
        <w:pStyle w:val="KDParagraf"/>
        <w:spacing w:before="0"/>
        <w:rPr>
          <w:rFonts w:cs="Arial"/>
        </w:rPr>
      </w:pPr>
      <w:r w:rsidRPr="00B425B7">
        <w:rPr>
          <w:rFonts w:cs="Arial"/>
        </w:rPr>
        <w:t xml:space="preserve">Обавештење из претходног </w:t>
      </w:r>
      <w:proofErr w:type="gramStart"/>
      <w:r w:rsidRPr="00B425B7">
        <w:rPr>
          <w:rFonts w:cs="Arial"/>
        </w:rPr>
        <w:t>става  садржи</w:t>
      </w:r>
      <w:proofErr w:type="gramEnd"/>
      <w:r w:rsidRPr="00B425B7">
        <w:rPr>
          <w:rFonts w:cs="Arial"/>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3F127C" w:rsidRPr="00B425B7">
        <w:rPr>
          <w:rFonts w:cs="Arial"/>
          <w:lang w:val="sr-Cyrl-RS"/>
        </w:rPr>
        <w:t>Купца</w:t>
      </w:r>
      <w:r w:rsidRPr="00B425B7">
        <w:rPr>
          <w:rFonts w:cs="Arial"/>
        </w:rPr>
        <w:t xml:space="preserve">, коме се добро испоручује. </w:t>
      </w:r>
    </w:p>
    <w:p w:rsidR="00343A18" w:rsidRPr="00B425B7" w:rsidRDefault="00343A18" w:rsidP="00FD423E">
      <w:pPr>
        <w:pStyle w:val="KDParagraf"/>
        <w:spacing w:before="0"/>
        <w:rPr>
          <w:rFonts w:cs="Arial"/>
        </w:rPr>
      </w:pPr>
      <w:r w:rsidRPr="00B425B7">
        <w:rPr>
          <w:rFonts w:cs="Arial"/>
        </w:rPr>
        <w:t xml:space="preserve">Купац је дужан да, у складу са обавештењем Продавца, организује благовремено преузимање </w:t>
      </w:r>
      <w:r w:rsidR="005A3F6B" w:rsidRPr="00B425B7">
        <w:rPr>
          <w:rFonts w:cs="Arial"/>
          <w:lang w:val="sr-Cyrl-RS"/>
        </w:rPr>
        <w:t>Д</w:t>
      </w:r>
      <w:r w:rsidRPr="00B425B7">
        <w:rPr>
          <w:rFonts w:cs="Arial"/>
        </w:rPr>
        <w:t>обра у времену од 08</w:t>
      </w:r>
      <w:proofErr w:type="gramStart"/>
      <w:r w:rsidRPr="00B425B7">
        <w:rPr>
          <w:rFonts w:cs="Arial"/>
        </w:rPr>
        <w:t>,00</w:t>
      </w:r>
      <w:proofErr w:type="gramEnd"/>
      <w:r w:rsidRPr="00B425B7">
        <w:rPr>
          <w:rFonts w:cs="Arial"/>
        </w:rPr>
        <w:t xml:space="preserve"> до 14,00 часова.</w:t>
      </w:r>
    </w:p>
    <w:p w:rsidR="00343A18" w:rsidRPr="00B425B7" w:rsidRDefault="00343A18" w:rsidP="00FD423E">
      <w:pPr>
        <w:pStyle w:val="KDParagraf"/>
        <w:spacing w:before="0"/>
        <w:rPr>
          <w:rFonts w:cs="Arial"/>
        </w:rPr>
      </w:pPr>
      <w:r w:rsidRPr="00B425B7">
        <w:rPr>
          <w:rFonts w:cs="Arial"/>
        </w:rPr>
        <w:t xml:space="preserve">Пријем </w:t>
      </w:r>
      <w:r w:rsidR="005A3F6B" w:rsidRPr="00B425B7">
        <w:rPr>
          <w:rFonts w:cs="Arial"/>
          <w:lang w:val="sr-Cyrl-RS"/>
        </w:rPr>
        <w:t>Добара</w:t>
      </w:r>
      <w:r w:rsidRPr="00B425B7">
        <w:rPr>
          <w:rFonts w:cs="Arial"/>
        </w:rPr>
        <w:t xml:space="preserve"> констатоваће се потписивањем Записника о</w:t>
      </w:r>
      <w:r w:rsidR="005A3F6B" w:rsidRPr="00B425B7">
        <w:rPr>
          <w:rFonts w:cs="Arial"/>
          <w:lang w:val="sr-Cyrl-RS"/>
        </w:rPr>
        <w:t xml:space="preserve"> извршеној испоруци добара</w:t>
      </w:r>
      <w:r w:rsidR="009D7BC2" w:rsidRPr="00B425B7">
        <w:rPr>
          <w:rFonts w:cs="Arial"/>
          <w:lang w:val="sr-Cyrl-RS"/>
        </w:rPr>
        <w:t xml:space="preserve"> </w:t>
      </w:r>
      <w:r w:rsidRPr="00B425B7">
        <w:rPr>
          <w:rFonts w:cs="Arial"/>
        </w:rPr>
        <w:t>– без примедби и/или Отпремнице</w:t>
      </w:r>
      <w:r w:rsidR="00F2064D" w:rsidRPr="00B425B7">
        <w:rPr>
          <w:rFonts w:cs="Arial"/>
          <w:lang w:val="sr-Cyrl-RS"/>
        </w:rPr>
        <w:t xml:space="preserve"> </w:t>
      </w:r>
      <w:r w:rsidRPr="00B425B7">
        <w:rPr>
          <w:rFonts w:cs="Arial"/>
        </w:rPr>
        <w:t>и</w:t>
      </w:r>
      <w:r w:rsidR="00F2064D" w:rsidRPr="00B425B7">
        <w:rPr>
          <w:rFonts w:cs="Arial"/>
          <w:lang w:val="sr-Cyrl-RS"/>
        </w:rPr>
        <w:t xml:space="preserve"> </w:t>
      </w:r>
      <w:r w:rsidRPr="00B425B7">
        <w:rPr>
          <w:rFonts w:cs="Arial"/>
        </w:rPr>
        <w:t>провером</w:t>
      </w:r>
      <w:r w:rsidRPr="00B425B7">
        <w:rPr>
          <w:rFonts w:cs="Arial"/>
          <w:lang w:val="sr-Latn-CS"/>
        </w:rPr>
        <w:t>:</w:t>
      </w:r>
    </w:p>
    <w:p w:rsidR="00343A18" w:rsidRPr="00B425B7" w:rsidRDefault="00343A18" w:rsidP="00FD423E">
      <w:pPr>
        <w:pStyle w:val="KDNabrajanje"/>
        <w:spacing w:before="0"/>
        <w:rPr>
          <w:rFonts w:cs="Arial"/>
        </w:rPr>
      </w:pPr>
      <w:r w:rsidRPr="00B425B7">
        <w:rPr>
          <w:rFonts w:cs="Arial"/>
        </w:rPr>
        <w:t>да ли је испоручена уговорена  количина</w:t>
      </w:r>
    </w:p>
    <w:p w:rsidR="00343A18" w:rsidRPr="00B425B7" w:rsidRDefault="00343A18" w:rsidP="00FD423E">
      <w:pPr>
        <w:pStyle w:val="KDNabrajanje"/>
        <w:spacing w:before="0"/>
        <w:rPr>
          <w:rFonts w:cs="Arial"/>
        </w:rPr>
      </w:pPr>
      <w:r w:rsidRPr="00B425B7">
        <w:rPr>
          <w:rFonts w:cs="Arial"/>
        </w:rPr>
        <w:t>да ли су добра испоручена у оригиналном паковању</w:t>
      </w:r>
    </w:p>
    <w:p w:rsidR="00343A18" w:rsidRPr="00B425B7" w:rsidRDefault="00343A18" w:rsidP="00FD423E">
      <w:pPr>
        <w:pStyle w:val="KDNabrajanje"/>
        <w:spacing w:before="0"/>
        <w:rPr>
          <w:rFonts w:cs="Arial"/>
        </w:rPr>
      </w:pPr>
      <w:r w:rsidRPr="00B425B7">
        <w:rPr>
          <w:rFonts w:cs="Arial"/>
        </w:rPr>
        <w:t>да ли су добра без видљивог оштећења</w:t>
      </w:r>
    </w:p>
    <w:p w:rsidR="00343A18" w:rsidRPr="00B425B7" w:rsidRDefault="00343A18" w:rsidP="00FD423E">
      <w:pPr>
        <w:pStyle w:val="KDNabrajanje"/>
        <w:spacing w:before="0"/>
        <w:rPr>
          <w:rFonts w:cs="Arial"/>
        </w:rPr>
      </w:pPr>
      <w:r w:rsidRPr="00B425B7">
        <w:rPr>
          <w:rFonts w:cs="Arial"/>
        </w:rPr>
        <w:t>да ли је уз испоручена добра достављена комплетна пратећа документација наведена у конкурсној документацији.</w:t>
      </w:r>
    </w:p>
    <w:p w:rsidR="00343A18" w:rsidRPr="00B425B7" w:rsidRDefault="00343A18" w:rsidP="00FD423E">
      <w:pPr>
        <w:pStyle w:val="KDParagraf"/>
        <w:spacing w:before="0"/>
        <w:rPr>
          <w:rFonts w:cs="Arial"/>
          <w:lang w:val="sr-Cyrl-BA"/>
        </w:rPr>
      </w:pPr>
      <w:r w:rsidRPr="00B425B7">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B425B7">
        <w:rPr>
          <w:rFonts w:cs="Arial"/>
        </w:rPr>
        <w:t xml:space="preserve"> а</w:t>
      </w:r>
      <w:r w:rsidRPr="00B425B7">
        <w:rPr>
          <w:rFonts w:cs="Arial"/>
          <w:lang w:val="ru-RU"/>
        </w:rPr>
        <w:t xml:space="preserve"> док се </w:t>
      </w:r>
      <w:r w:rsidRPr="00B425B7">
        <w:rPr>
          <w:rFonts w:cs="Arial"/>
        </w:rPr>
        <w:t xml:space="preserve">ти недостаци не </w:t>
      </w:r>
      <w:r w:rsidRPr="00B425B7">
        <w:rPr>
          <w:rFonts w:cs="Arial"/>
          <w:lang w:val="ru-RU"/>
        </w:rPr>
        <w:t>отклон</w:t>
      </w:r>
      <w:r w:rsidRPr="00B425B7">
        <w:rPr>
          <w:rFonts w:cs="Arial"/>
        </w:rPr>
        <w:t>е</w:t>
      </w:r>
      <w:r w:rsidRPr="00B425B7">
        <w:rPr>
          <w:rFonts w:cs="Arial"/>
          <w:lang w:val="ru-RU"/>
        </w:rPr>
        <w:t xml:space="preserve">, </w:t>
      </w:r>
      <w:r w:rsidRPr="00B425B7">
        <w:rPr>
          <w:rFonts w:cs="Arial"/>
        </w:rPr>
        <w:t xml:space="preserve">сматраће се да </w:t>
      </w:r>
      <w:r w:rsidRPr="00B425B7">
        <w:rPr>
          <w:rFonts w:cs="Arial"/>
          <w:lang w:val="ru-RU"/>
        </w:rPr>
        <w:t>испорук</w:t>
      </w:r>
      <w:r w:rsidRPr="00B425B7">
        <w:rPr>
          <w:rFonts w:cs="Arial"/>
        </w:rPr>
        <w:t>а</w:t>
      </w:r>
      <w:r w:rsidRPr="00B425B7">
        <w:rPr>
          <w:rFonts w:cs="Arial"/>
          <w:lang w:val="ru-RU"/>
        </w:rPr>
        <w:t xml:space="preserve"> није </w:t>
      </w:r>
      <w:r w:rsidRPr="00B425B7">
        <w:rPr>
          <w:rFonts w:cs="Arial"/>
        </w:rPr>
        <w:t>извршена у року</w:t>
      </w:r>
      <w:r w:rsidRPr="00B425B7">
        <w:rPr>
          <w:rFonts w:cs="Arial"/>
          <w:lang w:val="ru-RU"/>
        </w:rPr>
        <w:t xml:space="preserve">. </w:t>
      </w:r>
    </w:p>
    <w:p w:rsidR="00343A18" w:rsidRPr="00B425B7" w:rsidRDefault="00343A18" w:rsidP="00FD423E">
      <w:pPr>
        <w:spacing w:before="0"/>
        <w:rPr>
          <w:rFonts w:cs="Arial"/>
          <w:b/>
        </w:rPr>
      </w:pPr>
    </w:p>
    <w:p w:rsidR="00343A18" w:rsidRPr="00B425B7" w:rsidRDefault="00343A18" w:rsidP="00FD423E">
      <w:pPr>
        <w:spacing w:before="0"/>
        <w:jc w:val="center"/>
        <w:rPr>
          <w:rFonts w:cs="Arial"/>
          <w:b/>
        </w:rPr>
      </w:pPr>
      <w:r w:rsidRPr="00B425B7">
        <w:rPr>
          <w:rFonts w:cs="Arial"/>
          <w:b/>
        </w:rPr>
        <w:t>Члан 7.</w:t>
      </w:r>
    </w:p>
    <w:p w:rsidR="00343A18" w:rsidRPr="00B425B7" w:rsidRDefault="00343A18" w:rsidP="00FD423E">
      <w:pPr>
        <w:spacing w:before="0"/>
        <w:rPr>
          <w:rFonts w:cs="Arial"/>
          <w:b/>
        </w:rPr>
      </w:pPr>
      <w:r w:rsidRPr="00B425B7">
        <w:rPr>
          <w:rFonts w:cs="Arial"/>
          <w:b/>
        </w:rPr>
        <w:t>Квалитативни пријем</w:t>
      </w:r>
    </w:p>
    <w:p w:rsidR="00343A18" w:rsidRPr="00B425B7" w:rsidRDefault="00343A18" w:rsidP="00FD423E">
      <w:pPr>
        <w:tabs>
          <w:tab w:val="left" w:pos="9090"/>
        </w:tabs>
        <w:spacing w:before="0"/>
        <w:rPr>
          <w:rFonts w:cs="Arial"/>
          <w:lang w:val="sr-Cyrl-CS"/>
        </w:rPr>
      </w:pPr>
      <w:r w:rsidRPr="00B425B7">
        <w:rPr>
          <w:rFonts w:cs="Arial"/>
        </w:rPr>
        <w:t>Купац</w:t>
      </w:r>
      <w:r w:rsidR="00290BFB" w:rsidRPr="00B425B7">
        <w:rPr>
          <w:rFonts w:cs="Arial"/>
          <w:lang w:val="sr-Cyrl-RS"/>
        </w:rPr>
        <w:t xml:space="preserve"> </w:t>
      </w:r>
      <w:r w:rsidRPr="00B425B7">
        <w:rPr>
          <w:rFonts w:cs="Arial"/>
          <w:lang w:val="sr-Cyrl-CS"/>
        </w:rPr>
        <w:t>је обавез</w:t>
      </w:r>
      <w:r w:rsidRPr="00B425B7">
        <w:rPr>
          <w:rFonts w:cs="Arial"/>
        </w:rPr>
        <w:t>ан</w:t>
      </w:r>
      <w:r w:rsidRPr="00B425B7">
        <w:rPr>
          <w:rFonts w:cs="Arial"/>
          <w:lang w:val="sr-Cyrl-CS"/>
        </w:rPr>
        <w:t xml:space="preserve"> да по квантитативном пријему испоруке</w:t>
      </w:r>
      <w:r w:rsidR="00B92D59" w:rsidRPr="00B425B7">
        <w:rPr>
          <w:rFonts w:cs="Arial"/>
          <w:lang w:val="sr-Cyrl-CS"/>
        </w:rPr>
        <w:t xml:space="preserve"> </w:t>
      </w:r>
      <w:r w:rsidR="00043EDE" w:rsidRPr="00B425B7">
        <w:rPr>
          <w:rFonts w:cs="Arial"/>
          <w:bCs/>
          <w:lang w:val="sr-Cyrl-CS"/>
        </w:rPr>
        <w:t>Д</w:t>
      </w:r>
      <w:r w:rsidRPr="00B425B7">
        <w:rPr>
          <w:rFonts w:cs="Arial"/>
          <w:bCs/>
          <w:lang w:val="sr-Cyrl-CS"/>
        </w:rPr>
        <w:t>обара</w:t>
      </w:r>
      <w:proofErr w:type="gramStart"/>
      <w:r w:rsidRPr="00B425B7">
        <w:rPr>
          <w:rFonts w:cs="Arial"/>
          <w:lang w:val="sr-Cyrl-CS"/>
        </w:rPr>
        <w:t>,без</w:t>
      </w:r>
      <w:proofErr w:type="gramEnd"/>
      <w:r w:rsidRPr="00B425B7">
        <w:rPr>
          <w:rFonts w:cs="Arial"/>
          <w:lang w:val="sr-Cyrl-CS"/>
        </w:rPr>
        <w:t xml:space="preserve"> одлагања, утврди квалитет испорученог добра  чим је то према редовном току ствари и околностима могуће, а најкасније у року од 8 (</w:t>
      </w:r>
      <w:r w:rsidR="00421466" w:rsidRPr="00B425B7">
        <w:rPr>
          <w:rFonts w:cs="Arial"/>
          <w:lang w:val="sr-Cyrl-CS"/>
        </w:rPr>
        <w:t>словима:</w:t>
      </w:r>
      <w:r w:rsidRPr="00B425B7">
        <w:rPr>
          <w:rFonts w:cs="Arial"/>
          <w:lang w:val="sr-Cyrl-CS"/>
        </w:rPr>
        <w:t>осам) дана.</w:t>
      </w:r>
    </w:p>
    <w:p w:rsidR="00343A18" w:rsidRPr="00B425B7" w:rsidRDefault="00343A18" w:rsidP="00FD423E">
      <w:pPr>
        <w:tabs>
          <w:tab w:val="left" w:pos="9090"/>
        </w:tabs>
        <w:spacing w:before="0"/>
        <w:rPr>
          <w:rFonts w:cs="Arial"/>
        </w:rPr>
      </w:pPr>
      <w:r w:rsidRPr="00B425B7">
        <w:rPr>
          <w:rFonts w:cs="Arial"/>
        </w:rPr>
        <w:t>Купац</w:t>
      </w:r>
      <w:r w:rsidR="00DD7B26" w:rsidRPr="00B425B7">
        <w:rPr>
          <w:rFonts w:cs="Arial"/>
          <w:lang w:val="sr-Cyrl-RS"/>
        </w:rPr>
        <w:t xml:space="preserve"> </w:t>
      </w:r>
      <w:r w:rsidRPr="00B425B7">
        <w:rPr>
          <w:rFonts w:cs="Arial"/>
        </w:rPr>
        <w:t xml:space="preserve">може одложити утврђивање квалитета испорученог </w:t>
      </w:r>
      <w:r w:rsidR="00043EDE" w:rsidRPr="00B425B7">
        <w:rPr>
          <w:rFonts w:cs="Arial"/>
          <w:lang w:val="sr-Cyrl-RS"/>
        </w:rPr>
        <w:t>Д</w:t>
      </w:r>
      <w:r w:rsidRPr="00B425B7">
        <w:rPr>
          <w:rFonts w:cs="Arial"/>
        </w:rPr>
        <w:t>обра док му Продавац не достави исправе које су за ту сврху неопходне, али је дуж</w:t>
      </w:r>
      <w:r w:rsidR="005A3F6B" w:rsidRPr="00B425B7">
        <w:rPr>
          <w:rFonts w:cs="Arial"/>
          <w:lang w:val="sr-Cyrl-RS"/>
        </w:rPr>
        <w:t xml:space="preserve">ан </w:t>
      </w:r>
      <w:r w:rsidRPr="00B425B7">
        <w:rPr>
          <w:rFonts w:cs="Arial"/>
        </w:rPr>
        <w:t xml:space="preserve">да опомене Продавца да му их без одлагања достави. </w:t>
      </w:r>
    </w:p>
    <w:p w:rsidR="00343A18" w:rsidRPr="00B425B7" w:rsidRDefault="00343A18" w:rsidP="00FD423E">
      <w:pPr>
        <w:tabs>
          <w:tab w:val="left" w:pos="9090"/>
        </w:tabs>
        <w:spacing w:before="0"/>
        <w:rPr>
          <w:rFonts w:cs="Arial"/>
        </w:rPr>
      </w:pPr>
      <w:r w:rsidRPr="00B425B7">
        <w:rPr>
          <w:rFonts w:cs="Arial"/>
        </w:rPr>
        <w:t xml:space="preserve">Уколико се утврди да квалитет испорученог </w:t>
      </w:r>
      <w:r w:rsidR="00043EDE" w:rsidRPr="00B425B7">
        <w:rPr>
          <w:rFonts w:cs="Arial"/>
          <w:lang w:val="sr-Cyrl-RS"/>
        </w:rPr>
        <w:t>Д</w:t>
      </w:r>
      <w:r w:rsidRPr="00B425B7">
        <w:rPr>
          <w:rFonts w:cs="Arial"/>
        </w:rPr>
        <w:t>обра не одговара уговореном, Купац је обавезан да Продавцу стави писмени приговор на квалитет, без одлагања, а најкасније у року од 3 (</w:t>
      </w:r>
      <w:r w:rsidR="00B907A8" w:rsidRPr="00B425B7">
        <w:rPr>
          <w:rFonts w:cs="Arial"/>
          <w:lang w:val="sr-Cyrl-RS"/>
        </w:rPr>
        <w:t>словима:</w:t>
      </w:r>
      <w:r w:rsidR="009D7BC2" w:rsidRPr="00B425B7">
        <w:rPr>
          <w:rFonts w:cs="Arial"/>
          <w:lang w:val="sr-Cyrl-RS"/>
        </w:rPr>
        <w:t xml:space="preserve"> </w:t>
      </w:r>
      <w:r w:rsidRPr="00B425B7">
        <w:rPr>
          <w:rFonts w:cs="Arial"/>
        </w:rPr>
        <w:t>три) дана од дана кадa је утврдио да квалитет испорученог добра не одговара уговореном.</w:t>
      </w:r>
    </w:p>
    <w:p w:rsidR="00343A18" w:rsidRPr="00B425B7" w:rsidRDefault="00343A18" w:rsidP="00FD423E">
      <w:pPr>
        <w:tabs>
          <w:tab w:val="left" w:pos="9090"/>
        </w:tabs>
        <w:spacing w:before="0"/>
        <w:rPr>
          <w:rFonts w:cs="Arial"/>
        </w:rPr>
      </w:pPr>
      <w:r w:rsidRPr="00B425B7">
        <w:rPr>
          <w:rFonts w:cs="Arial"/>
        </w:rPr>
        <w:t xml:space="preserve">Када се, </w:t>
      </w:r>
      <w:proofErr w:type="gramStart"/>
      <w:r w:rsidRPr="00B425B7">
        <w:rPr>
          <w:rFonts w:cs="Arial"/>
        </w:rPr>
        <w:t>после  извршеног</w:t>
      </w:r>
      <w:proofErr w:type="gramEnd"/>
      <w:r w:rsidRPr="00B425B7">
        <w:rPr>
          <w:rFonts w:cs="Arial"/>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B425B7" w:rsidRDefault="00343A18" w:rsidP="00FD423E">
      <w:pPr>
        <w:tabs>
          <w:tab w:val="left" w:pos="9090"/>
        </w:tabs>
        <w:spacing w:before="0"/>
        <w:rPr>
          <w:rFonts w:cs="Arial"/>
        </w:rPr>
      </w:pPr>
      <w:r w:rsidRPr="00B425B7">
        <w:rPr>
          <w:rFonts w:cs="Arial"/>
        </w:rPr>
        <w:t>Продавац је обавезан да у року од 7 (</w:t>
      </w:r>
      <w:r w:rsidR="00B907A8" w:rsidRPr="00B425B7">
        <w:rPr>
          <w:rFonts w:cs="Arial"/>
          <w:lang w:val="sr-Cyrl-RS"/>
        </w:rPr>
        <w:t>словима:</w:t>
      </w:r>
      <w:r w:rsidR="009D7BC2" w:rsidRPr="00B425B7">
        <w:rPr>
          <w:rFonts w:cs="Arial"/>
          <w:lang w:val="sr-Cyrl-RS"/>
        </w:rPr>
        <w:t xml:space="preserve"> </w:t>
      </w:r>
      <w:r w:rsidRPr="00B425B7">
        <w:rPr>
          <w:rFonts w:cs="Arial"/>
        </w:rPr>
        <w:t xml:space="preserve">седам) дана од дана пријема приговора из става 3. </w:t>
      </w:r>
      <w:proofErr w:type="gramStart"/>
      <w:r w:rsidRPr="00B425B7">
        <w:rPr>
          <w:rFonts w:cs="Arial"/>
        </w:rPr>
        <w:t>и</w:t>
      </w:r>
      <w:proofErr w:type="gramEnd"/>
      <w:r w:rsidRPr="00B425B7">
        <w:rPr>
          <w:rFonts w:cs="Arial"/>
        </w:rPr>
        <w:t xml:space="preserve"> става 4. </w:t>
      </w:r>
      <w:proofErr w:type="gramStart"/>
      <w:r w:rsidRPr="00B425B7">
        <w:rPr>
          <w:rFonts w:cs="Arial"/>
        </w:rPr>
        <w:t>овог</w:t>
      </w:r>
      <w:proofErr w:type="gramEnd"/>
      <w:r w:rsidRPr="00B425B7">
        <w:rPr>
          <w:rFonts w:cs="Arial"/>
        </w:rPr>
        <w:t xml:space="preserve"> члана, писмено обавести Купца о исходу рекламације.</w:t>
      </w:r>
    </w:p>
    <w:p w:rsidR="00343A18" w:rsidRPr="00B425B7" w:rsidRDefault="00343A18" w:rsidP="00FD423E">
      <w:pPr>
        <w:tabs>
          <w:tab w:val="left" w:pos="9090"/>
        </w:tabs>
        <w:spacing w:before="0"/>
        <w:rPr>
          <w:rFonts w:cs="Arial"/>
        </w:rPr>
      </w:pPr>
      <w:r w:rsidRPr="00B425B7">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B425B7" w:rsidRDefault="00343A18" w:rsidP="00FD423E">
      <w:pPr>
        <w:pStyle w:val="KDNabrajanje"/>
        <w:spacing w:before="0"/>
        <w:rPr>
          <w:rFonts w:cs="Arial"/>
        </w:rPr>
      </w:pPr>
      <w:r w:rsidRPr="00B425B7">
        <w:rPr>
          <w:rFonts w:cs="Arial"/>
        </w:rPr>
        <w:t xml:space="preserve">да отклони недостатке о свом трошку, ако су мане на </w:t>
      </w:r>
      <w:r w:rsidR="009860F4" w:rsidRPr="00B425B7">
        <w:rPr>
          <w:rFonts w:cs="Arial"/>
          <w:lang w:val="sr-Cyrl-RS"/>
        </w:rPr>
        <w:t>Д</w:t>
      </w:r>
      <w:r w:rsidRPr="00B425B7">
        <w:rPr>
          <w:rFonts w:cs="Arial"/>
        </w:rPr>
        <w:t xml:space="preserve">обрима отклоњиве, или </w:t>
      </w:r>
    </w:p>
    <w:p w:rsidR="00343A18" w:rsidRPr="00B425B7" w:rsidRDefault="00343A18" w:rsidP="00FD423E">
      <w:pPr>
        <w:pStyle w:val="KDNabrajanje"/>
        <w:spacing w:before="0"/>
        <w:rPr>
          <w:rFonts w:cs="Arial"/>
        </w:rPr>
      </w:pPr>
      <w:r w:rsidRPr="00B425B7">
        <w:rPr>
          <w:rFonts w:cs="Arial"/>
        </w:rPr>
        <w:t xml:space="preserve">да му испоручи нове количине </w:t>
      </w:r>
      <w:r w:rsidR="009860F4" w:rsidRPr="00B425B7">
        <w:rPr>
          <w:rFonts w:cs="Arial"/>
          <w:lang w:val="sr-Cyrl-RS"/>
        </w:rPr>
        <w:t>Д</w:t>
      </w:r>
      <w:r w:rsidRPr="00B425B7">
        <w:rPr>
          <w:rFonts w:cs="Arial"/>
        </w:rPr>
        <w:t xml:space="preserve">обра без недостатака о свом трошку и да испоручено  </w:t>
      </w:r>
      <w:r w:rsidR="009860F4" w:rsidRPr="00B425B7">
        <w:rPr>
          <w:rFonts w:cs="Arial"/>
          <w:lang w:val="sr-Cyrl-RS"/>
        </w:rPr>
        <w:t>Д</w:t>
      </w:r>
      <w:r w:rsidRPr="00B425B7">
        <w:rPr>
          <w:rFonts w:cs="Arial"/>
        </w:rPr>
        <w:t>обро са недостацима о свом трошку преузме или</w:t>
      </w:r>
    </w:p>
    <w:p w:rsidR="00343A18" w:rsidRPr="00B425B7" w:rsidRDefault="00343A18" w:rsidP="00FD423E">
      <w:pPr>
        <w:pStyle w:val="KDNabrajanje"/>
        <w:spacing w:before="0"/>
        <w:rPr>
          <w:rFonts w:cs="Arial"/>
        </w:rPr>
      </w:pPr>
      <w:r w:rsidRPr="00B425B7">
        <w:rPr>
          <w:rFonts w:cs="Arial"/>
        </w:rPr>
        <w:t xml:space="preserve">да одбије пријем </w:t>
      </w:r>
      <w:r w:rsidR="009860F4" w:rsidRPr="00B425B7">
        <w:rPr>
          <w:rFonts w:cs="Arial"/>
          <w:lang w:val="sr-Cyrl-RS"/>
        </w:rPr>
        <w:t>Д</w:t>
      </w:r>
      <w:r w:rsidRPr="00B425B7">
        <w:rPr>
          <w:rFonts w:cs="Arial"/>
        </w:rPr>
        <w:t>обра са недостацима.</w:t>
      </w:r>
    </w:p>
    <w:p w:rsidR="00343A18" w:rsidRPr="00B425B7" w:rsidRDefault="00343A18" w:rsidP="00FD423E">
      <w:pPr>
        <w:tabs>
          <w:tab w:val="left" w:pos="9090"/>
        </w:tabs>
        <w:spacing w:before="0"/>
        <w:rPr>
          <w:rFonts w:cs="Arial"/>
        </w:rPr>
      </w:pPr>
      <w:r w:rsidRPr="00B425B7">
        <w:rPr>
          <w:rFonts w:cs="Arial"/>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w:t>
      </w:r>
      <w:r w:rsidR="00E977A0" w:rsidRPr="00B425B7">
        <w:rPr>
          <w:rFonts w:cs="Arial"/>
          <w:lang w:val="sr-Cyrl-RS"/>
        </w:rPr>
        <w:t>Д</w:t>
      </w:r>
      <w:r w:rsidRPr="00B425B7">
        <w:rPr>
          <w:rFonts w:cs="Arial"/>
        </w:rPr>
        <w:t>обру, претрпео на другим својим добрима и то према општим правилима о одговорности за штету.</w:t>
      </w:r>
    </w:p>
    <w:p w:rsidR="006619FB" w:rsidRPr="00B425B7" w:rsidRDefault="00343A18" w:rsidP="00FD423E">
      <w:pPr>
        <w:tabs>
          <w:tab w:val="left" w:pos="9090"/>
        </w:tabs>
        <w:spacing w:before="0"/>
        <w:rPr>
          <w:rFonts w:cs="Arial"/>
          <w:lang w:val="sr-Cyrl-RS"/>
        </w:rPr>
      </w:pPr>
      <w:r w:rsidRPr="00B425B7">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w:t>
      </w:r>
      <w:r w:rsidR="00B92D59" w:rsidRPr="00B425B7">
        <w:rPr>
          <w:rFonts w:cs="Arial"/>
        </w:rPr>
        <w:t xml:space="preserve"> пре преузимања (скривене мане).</w:t>
      </w:r>
    </w:p>
    <w:p w:rsidR="005A3F6B" w:rsidRPr="00B425B7" w:rsidRDefault="005A3F6B" w:rsidP="00FD423E">
      <w:pPr>
        <w:tabs>
          <w:tab w:val="left" w:pos="9090"/>
        </w:tabs>
        <w:spacing w:before="0"/>
        <w:rPr>
          <w:rFonts w:cs="Arial"/>
          <w:lang w:val="sr-Cyrl-RS"/>
        </w:rPr>
      </w:pPr>
    </w:p>
    <w:p w:rsidR="005A3F6B" w:rsidRPr="00B425B7" w:rsidRDefault="005A3F6B" w:rsidP="005A3F6B">
      <w:pPr>
        <w:tabs>
          <w:tab w:val="left" w:pos="9090"/>
        </w:tabs>
        <w:spacing w:before="0"/>
        <w:jc w:val="left"/>
        <w:rPr>
          <w:rFonts w:cs="Arial"/>
          <w:b/>
          <w:lang w:val="sr-Cyrl-RS"/>
        </w:rPr>
      </w:pPr>
      <w:r w:rsidRPr="00B425B7">
        <w:rPr>
          <w:rFonts w:cs="Arial"/>
          <w:b/>
          <w:lang w:val="sr-Cyrl-RS"/>
        </w:rPr>
        <w:t>ОВЛАШЋЕНИ ПРЕДСТАВНИЦИ ЗА ПРАЋЕЊЕ РЕАЛИЗАЦИЈЕ УГОВОРА</w:t>
      </w:r>
    </w:p>
    <w:p w:rsidR="005A3F6B" w:rsidRPr="00B425B7" w:rsidRDefault="00A221D7" w:rsidP="005A3F6B">
      <w:pPr>
        <w:pStyle w:val="KDParagraf"/>
        <w:spacing w:before="0"/>
        <w:jc w:val="center"/>
        <w:rPr>
          <w:rFonts w:cs="Arial"/>
          <w:b/>
          <w:lang w:val="sr-Cyrl-RS"/>
        </w:rPr>
      </w:pPr>
      <w:r w:rsidRPr="00B425B7">
        <w:rPr>
          <w:rFonts w:cs="Arial"/>
          <w:b/>
          <w:lang w:val="sr-Cyrl-RS"/>
        </w:rPr>
        <w:lastRenderedPageBreak/>
        <w:t>Члан 8</w:t>
      </w:r>
      <w:r w:rsidR="005A3F6B" w:rsidRPr="00B425B7">
        <w:rPr>
          <w:rFonts w:cs="Arial"/>
          <w:b/>
          <w:lang w:val="sr-Cyrl-RS"/>
        </w:rPr>
        <w:t>.</w:t>
      </w:r>
    </w:p>
    <w:p w:rsidR="005A3F6B" w:rsidRPr="00B425B7" w:rsidRDefault="005A3F6B" w:rsidP="005A3F6B">
      <w:pPr>
        <w:pStyle w:val="KDParagraf"/>
        <w:spacing w:before="0"/>
        <w:rPr>
          <w:rFonts w:cs="Arial"/>
        </w:rPr>
      </w:pPr>
      <w:r w:rsidRPr="00B425B7">
        <w:rPr>
          <w:rFonts w:cs="Arial"/>
        </w:rPr>
        <w:t xml:space="preserve">Овлашћени представници за праћење реализације овог Уговора су: </w:t>
      </w:r>
    </w:p>
    <w:p w:rsidR="005A3F6B" w:rsidRPr="00B425B7" w:rsidRDefault="005A3F6B" w:rsidP="005A3F6B">
      <w:pPr>
        <w:pStyle w:val="KDParagraf"/>
        <w:spacing w:before="0"/>
        <w:rPr>
          <w:rFonts w:cs="Arial"/>
        </w:rPr>
      </w:pPr>
    </w:p>
    <w:p w:rsidR="005A3F6B" w:rsidRPr="00B425B7" w:rsidRDefault="005A3F6B" w:rsidP="005A3F6B">
      <w:pPr>
        <w:pStyle w:val="KDParagraf"/>
        <w:spacing w:before="0"/>
        <w:rPr>
          <w:rFonts w:cs="Arial"/>
          <w:lang w:val="sr-Cyrl-RS"/>
        </w:rPr>
      </w:pPr>
      <w:r w:rsidRPr="00B425B7">
        <w:rPr>
          <w:rFonts w:cs="Arial"/>
        </w:rPr>
        <w:tab/>
        <w:t xml:space="preserve">- </w:t>
      </w:r>
      <w:proofErr w:type="gramStart"/>
      <w:r w:rsidRPr="00B425B7">
        <w:rPr>
          <w:rFonts w:cs="Arial"/>
        </w:rPr>
        <w:t>за</w:t>
      </w:r>
      <w:proofErr w:type="gramEnd"/>
      <w:r w:rsidRPr="00B425B7">
        <w:rPr>
          <w:rFonts w:cs="Arial"/>
        </w:rPr>
        <w:t xml:space="preserve"> </w:t>
      </w:r>
      <w:r w:rsidRPr="00B425B7">
        <w:rPr>
          <w:rFonts w:cs="Arial"/>
          <w:lang w:val="sr-Cyrl-RS"/>
        </w:rPr>
        <w:t>Купца</w:t>
      </w:r>
      <w:r w:rsidR="00AA4557" w:rsidRPr="00B425B7">
        <w:rPr>
          <w:rFonts w:cs="Arial"/>
          <w:lang w:val="sr-Cyrl-RS"/>
        </w:rPr>
        <w:t>:</w:t>
      </w:r>
      <w:r w:rsidR="00650A74">
        <w:rPr>
          <w:rFonts w:cs="Arial"/>
          <w:lang w:val="sr-Cyrl-RS"/>
        </w:rPr>
        <w:tab/>
      </w:r>
      <w:r w:rsidR="00650A74">
        <w:rPr>
          <w:rFonts w:cs="Arial"/>
          <w:lang w:val="sr-Latn-RS"/>
        </w:rPr>
        <w:t>____________________</w:t>
      </w:r>
      <w:r w:rsidRPr="00B425B7">
        <w:rPr>
          <w:rFonts w:cs="Arial"/>
        </w:rPr>
        <w:tab/>
      </w:r>
    </w:p>
    <w:p w:rsidR="005A3F6B" w:rsidRPr="00650A74" w:rsidRDefault="005A3F6B" w:rsidP="005A3F6B">
      <w:pPr>
        <w:pStyle w:val="KDParagraf"/>
        <w:spacing w:before="0"/>
        <w:rPr>
          <w:rFonts w:cs="Arial"/>
          <w:lang w:val="sr-Latn-RS"/>
        </w:rPr>
      </w:pPr>
      <w:r w:rsidRPr="00B425B7">
        <w:rPr>
          <w:rFonts w:cs="Arial"/>
        </w:rPr>
        <w:tab/>
        <w:t xml:space="preserve">- </w:t>
      </w:r>
      <w:proofErr w:type="gramStart"/>
      <w:r w:rsidRPr="00B425B7">
        <w:rPr>
          <w:rFonts w:cs="Arial"/>
        </w:rPr>
        <w:t>за</w:t>
      </w:r>
      <w:proofErr w:type="gramEnd"/>
      <w:r w:rsidR="00AA4557" w:rsidRPr="00B425B7">
        <w:rPr>
          <w:rFonts w:cs="Arial"/>
        </w:rPr>
        <w:t xml:space="preserve"> </w:t>
      </w:r>
      <w:r w:rsidRPr="00B425B7">
        <w:rPr>
          <w:rFonts w:cs="Arial"/>
          <w:lang w:val="sr-Cyrl-RS"/>
        </w:rPr>
        <w:t>Продавца</w:t>
      </w:r>
      <w:r w:rsidR="00AA4557" w:rsidRPr="00B425B7">
        <w:rPr>
          <w:rFonts w:cs="Arial"/>
          <w:lang w:val="sr-Cyrl-RS"/>
        </w:rPr>
        <w:t xml:space="preserve">: </w:t>
      </w:r>
      <w:r w:rsidR="00650A74">
        <w:rPr>
          <w:rFonts w:cs="Arial"/>
          <w:lang w:val="sr-Cyrl-RS"/>
        </w:rPr>
        <w:tab/>
      </w:r>
      <w:r w:rsidR="00650A74">
        <w:rPr>
          <w:rFonts w:cs="Arial"/>
          <w:lang w:val="sr-Latn-RS"/>
        </w:rPr>
        <w:t>____________________</w:t>
      </w:r>
    </w:p>
    <w:p w:rsidR="005A3F6B" w:rsidRPr="00B425B7" w:rsidRDefault="005A3F6B" w:rsidP="005A3F6B">
      <w:pPr>
        <w:pStyle w:val="KDParagraf"/>
        <w:spacing w:before="0"/>
        <w:rPr>
          <w:rFonts w:cs="Arial"/>
          <w:lang w:val="sr-Cyrl-RS"/>
        </w:rPr>
      </w:pPr>
    </w:p>
    <w:p w:rsidR="005A3F6B" w:rsidRPr="00B425B7" w:rsidRDefault="005A3F6B" w:rsidP="005A3F6B">
      <w:pPr>
        <w:pStyle w:val="KDParagraf"/>
        <w:spacing w:before="0"/>
        <w:rPr>
          <w:rFonts w:cs="Arial"/>
        </w:rPr>
      </w:pPr>
      <w:r w:rsidRPr="00B425B7">
        <w:rPr>
          <w:rFonts w:cs="Arial"/>
        </w:rPr>
        <w:t xml:space="preserve">Овлашћења и дужности овлашћених </w:t>
      </w:r>
      <w:proofErr w:type="gramStart"/>
      <w:r w:rsidRPr="00B425B7">
        <w:rPr>
          <w:rFonts w:cs="Arial"/>
        </w:rPr>
        <w:t>представника  за</w:t>
      </w:r>
      <w:proofErr w:type="gramEnd"/>
      <w:r w:rsidRPr="00B425B7">
        <w:rPr>
          <w:rFonts w:cs="Arial"/>
        </w:rPr>
        <w:t xml:space="preserve"> праћење реализације овог Уговора су да:</w:t>
      </w:r>
    </w:p>
    <w:p w:rsidR="005A3F6B" w:rsidRPr="00B425B7" w:rsidRDefault="005A3F6B" w:rsidP="005A3F6B">
      <w:pPr>
        <w:pStyle w:val="KDParagraf"/>
        <w:spacing w:before="0"/>
        <w:rPr>
          <w:rFonts w:cs="Arial"/>
        </w:rPr>
      </w:pPr>
      <w:r w:rsidRPr="00B425B7">
        <w:rPr>
          <w:rFonts w:cs="Arial"/>
        </w:rPr>
        <w:t xml:space="preserve">- </w:t>
      </w:r>
      <w:proofErr w:type="gramStart"/>
      <w:r w:rsidRPr="00B425B7">
        <w:rPr>
          <w:rFonts w:cs="Arial"/>
        </w:rPr>
        <w:t>сачине</w:t>
      </w:r>
      <w:proofErr w:type="gramEnd"/>
      <w:r w:rsidRPr="00B425B7">
        <w:rPr>
          <w:rFonts w:cs="Arial"/>
        </w:rPr>
        <w:t xml:space="preserve">, потпишу и верификују Записник о извршеној </w:t>
      </w:r>
      <w:r w:rsidRPr="00B425B7">
        <w:rPr>
          <w:rFonts w:cs="Arial"/>
          <w:lang w:val="sr-Cyrl-RS"/>
        </w:rPr>
        <w:t>испоруци</w:t>
      </w:r>
      <w:r w:rsidRPr="00B425B7">
        <w:rPr>
          <w:rFonts w:cs="Arial"/>
        </w:rPr>
        <w:t xml:space="preserve"> (без примедби);</w:t>
      </w:r>
    </w:p>
    <w:p w:rsidR="005A3F6B" w:rsidRPr="00B425B7" w:rsidRDefault="005A3F6B" w:rsidP="005A3F6B">
      <w:pPr>
        <w:pStyle w:val="KDParagraf"/>
        <w:spacing w:before="0"/>
        <w:rPr>
          <w:rFonts w:cs="Arial"/>
        </w:rPr>
      </w:pPr>
      <w:r w:rsidRPr="00B425B7">
        <w:rPr>
          <w:rFonts w:cs="Arial"/>
        </w:rPr>
        <w:t xml:space="preserve">- </w:t>
      </w:r>
      <w:proofErr w:type="gramStart"/>
      <w:r w:rsidRPr="00B425B7">
        <w:rPr>
          <w:rFonts w:cs="Arial"/>
        </w:rPr>
        <w:t>извршавају</w:t>
      </w:r>
      <w:proofErr w:type="gramEnd"/>
      <w:r w:rsidRPr="00B425B7">
        <w:rPr>
          <w:rFonts w:cs="Arial"/>
        </w:rPr>
        <w:t xml:space="preserve"> и друге дужности везане за реализацију предмета овог Уговора, по потреби.</w:t>
      </w:r>
    </w:p>
    <w:p w:rsidR="005A3F6B" w:rsidRPr="00B425B7" w:rsidRDefault="005A3F6B" w:rsidP="005A3F6B">
      <w:pPr>
        <w:pStyle w:val="KDParagraf"/>
        <w:spacing w:before="0"/>
        <w:rPr>
          <w:rFonts w:cs="Arial"/>
          <w:b/>
        </w:rPr>
      </w:pPr>
    </w:p>
    <w:p w:rsidR="00343A18" w:rsidRPr="00B425B7" w:rsidRDefault="00343A18" w:rsidP="00FD423E">
      <w:pPr>
        <w:spacing w:before="0"/>
        <w:rPr>
          <w:rFonts w:cs="Arial"/>
          <w:b/>
        </w:rPr>
      </w:pPr>
      <w:r w:rsidRPr="00B425B7">
        <w:rPr>
          <w:rFonts w:cs="Arial"/>
          <w:b/>
        </w:rPr>
        <w:t>ГАРАНТНИ РОК</w:t>
      </w:r>
    </w:p>
    <w:p w:rsidR="00343A18" w:rsidRPr="00B425B7" w:rsidRDefault="00343A18" w:rsidP="00FD423E">
      <w:pPr>
        <w:spacing w:before="0"/>
        <w:jc w:val="center"/>
        <w:rPr>
          <w:rFonts w:cs="Arial"/>
          <w:b/>
          <w:lang w:val="sr-Cyrl-RS"/>
        </w:rPr>
      </w:pPr>
      <w:r w:rsidRPr="00B425B7">
        <w:rPr>
          <w:rFonts w:cs="Arial"/>
          <w:b/>
        </w:rPr>
        <w:t xml:space="preserve">Члан </w:t>
      </w:r>
      <w:r w:rsidR="00A221D7" w:rsidRPr="00B425B7">
        <w:rPr>
          <w:rFonts w:cs="Arial"/>
          <w:b/>
          <w:lang w:val="sr-Cyrl-RS"/>
        </w:rPr>
        <w:t>9</w:t>
      </w:r>
      <w:r w:rsidRPr="00B425B7">
        <w:rPr>
          <w:rFonts w:cs="Arial"/>
          <w:b/>
        </w:rPr>
        <w:t>.</w:t>
      </w:r>
    </w:p>
    <w:p w:rsidR="00343A18" w:rsidRPr="00B425B7" w:rsidRDefault="00343A18" w:rsidP="00FD423E">
      <w:pPr>
        <w:tabs>
          <w:tab w:val="left" w:pos="9090"/>
        </w:tabs>
        <w:spacing w:before="0"/>
        <w:rPr>
          <w:rFonts w:cs="Arial"/>
          <w:b/>
          <w:bCs/>
          <w:i/>
          <w:iCs/>
          <w:lang w:val="sr-Cyrl-CS"/>
        </w:rPr>
      </w:pPr>
      <w:r w:rsidRPr="00B425B7">
        <w:rPr>
          <w:rFonts w:cs="Arial"/>
        </w:rPr>
        <w:t xml:space="preserve">Гарантни рок за испоручена </w:t>
      </w:r>
      <w:r w:rsidR="00A221D7" w:rsidRPr="00B425B7">
        <w:rPr>
          <w:rFonts w:cs="Arial"/>
          <w:lang w:val="sr-Cyrl-RS"/>
        </w:rPr>
        <w:t>Д</w:t>
      </w:r>
      <w:r w:rsidRPr="00B425B7">
        <w:rPr>
          <w:rFonts w:cs="Arial"/>
        </w:rPr>
        <w:t xml:space="preserve">обра из члана 1, износи </w:t>
      </w:r>
      <w:r w:rsidR="00B92D59" w:rsidRPr="00B425B7">
        <w:rPr>
          <w:rFonts w:cs="Arial"/>
          <w:bCs/>
          <w:iCs/>
          <w:lang w:val="sr-Cyrl-CS"/>
        </w:rPr>
        <w:t>24 (словима</w:t>
      </w:r>
      <w:proofErr w:type="gramStart"/>
      <w:r w:rsidR="00B92D59" w:rsidRPr="00B425B7">
        <w:rPr>
          <w:rFonts w:cs="Arial"/>
          <w:bCs/>
          <w:iCs/>
          <w:lang w:val="sr-Cyrl-CS"/>
        </w:rPr>
        <w:t>:двадесетчетири</w:t>
      </w:r>
      <w:proofErr w:type="gramEnd"/>
      <w:r w:rsidR="00B92D59" w:rsidRPr="00B425B7">
        <w:rPr>
          <w:rFonts w:cs="Arial"/>
          <w:bCs/>
          <w:iCs/>
          <w:lang w:val="sr-Cyrl-CS"/>
        </w:rPr>
        <w:t>) месеца од дана пуштања у рад и доказивања перформанси</w:t>
      </w:r>
      <w:r w:rsidR="00B92D59" w:rsidRPr="00B425B7">
        <w:rPr>
          <w:rFonts w:cs="Arial"/>
          <w:b/>
          <w:bCs/>
          <w:i/>
          <w:iCs/>
          <w:lang w:val="sr-Cyrl-CS"/>
        </w:rPr>
        <w:t>.</w:t>
      </w:r>
    </w:p>
    <w:p w:rsidR="00343A18" w:rsidRPr="00B425B7" w:rsidRDefault="00343A18" w:rsidP="00FD423E">
      <w:pPr>
        <w:tabs>
          <w:tab w:val="left" w:pos="9090"/>
        </w:tabs>
        <w:spacing w:before="0"/>
        <w:rPr>
          <w:rFonts w:cs="Arial"/>
        </w:rPr>
      </w:pPr>
      <w:proofErr w:type="gramStart"/>
      <w:r w:rsidRPr="00B425B7">
        <w:rPr>
          <w:rFonts w:cs="Arial"/>
        </w:rPr>
        <w:t>Купац  има</w:t>
      </w:r>
      <w:proofErr w:type="gramEnd"/>
      <w:r w:rsidRPr="00B425B7">
        <w:rPr>
          <w:rFonts w:cs="Arial"/>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w:t>
      </w:r>
      <w:r w:rsidR="002C2D2B" w:rsidRPr="00B425B7">
        <w:rPr>
          <w:rFonts w:cs="Arial"/>
          <w:lang w:val="sr-Cyrl-RS"/>
        </w:rPr>
        <w:t xml:space="preserve"> 3 (словима:</w:t>
      </w:r>
      <w:r w:rsidRPr="00B425B7">
        <w:rPr>
          <w:rFonts w:cs="Arial"/>
        </w:rPr>
        <w:t xml:space="preserve"> три</w:t>
      </w:r>
      <w:r w:rsidR="002C2D2B" w:rsidRPr="00B425B7">
        <w:rPr>
          <w:rFonts w:cs="Arial"/>
          <w:lang w:val="sr-Cyrl-RS"/>
        </w:rPr>
        <w:t>)</w:t>
      </w:r>
      <w:r w:rsidRPr="00B425B7">
        <w:rPr>
          <w:rFonts w:cs="Arial"/>
        </w:rPr>
        <w:t xml:space="preserve"> дана од дана сазнања за недостатак.</w:t>
      </w:r>
    </w:p>
    <w:p w:rsidR="00343A18" w:rsidRPr="00B425B7" w:rsidRDefault="00343A18" w:rsidP="00FD423E">
      <w:pPr>
        <w:tabs>
          <w:tab w:val="left" w:pos="9090"/>
        </w:tabs>
        <w:spacing w:before="0"/>
        <w:rPr>
          <w:rFonts w:cs="Arial"/>
        </w:rPr>
      </w:pPr>
      <w:r w:rsidRPr="00B425B7">
        <w:rPr>
          <w:rFonts w:cs="Arial"/>
        </w:rPr>
        <w:t>Продавац се обавезује да у гарантном року, о свом трошку, отклони све евентуалне недостатке на испоручен</w:t>
      </w:r>
      <w:r w:rsidR="00140310" w:rsidRPr="00B425B7">
        <w:rPr>
          <w:rFonts w:cs="Arial"/>
          <w:lang w:val="sr-Cyrl-RS"/>
        </w:rPr>
        <w:t>и</w:t>
      </w:r>
      <w:r w:rsidRPr="00B425B7">
        <w:rPr>
          <w:rFonts w:cs="Arial"/>
        </w:rPr>
        <w:t xml:space="preserve">м </w:t>
      </w:r>
      <w:r w:rsidR="00140310" w:rsidRPr="00B425B7">
        <w:rPr>
          <w:rFonts w:cs="Arial"/>
          <w:lang w:val="sr-Cyrl-RS"/>
        </w:rPr>
        <w:t>Д</w:t>
      </w:r>
      <w:r w:rsidRPr="00B425B7">
        <w:rPr>
          <w:rFonts w:cs="Arial"/>
        </w:rPr>
        <w:t>обр</w:t>
      </w:r>
      <w:r w:rsidR="00140310" w:rsidRPr="00B425B7">
        <w:rPr>
          <w:rFonts w:cs="Arial"/>
          <w:lang w:val="sr-Cyrl-RS"/>
        </w:rPr>
        <w:t>има</w:t>
      </w:r>
      <w:r w:rsidRPr="00B425B7">
        <w:rPr>
          <w:rFonts w:cs="Arial"/>
        </w:rPr>
        <w:t xml:space="preserve"> под условима утврђеним у техничкој гаранцији и важећим законским прописима РС.</w:t>
      </w:r>
    </w:p>
    <w:p w:rsidR="00343A18" w:rsidRPr="00B425B7" w:rsidRDefault="00343A18" w:rsidP="00FD423E">
      <w:pPr>
        <w:tabs>
          <w:tab w:val="left" w:pos="9090"/>
        </w:tabs>
        <w:spacing w:before="0"/>
        <w:rPr>
          <w:rFonts w:cs="Arial"/>
        </w:rPr>
      </w:pPr>
      <w:r w:rsidRPr="00B425B7">
        <w:rPr>
          <w:rFonts w:cs="Arial"/>
        </w:rPr>
        <w:t xml:space="preserve">У случају потврђивања чињеница, изложених у рекламационом акту Купца, Продавац ће испоручити </w:t>
      </w:r>
      <w:r w:rsidR="00140310" w:rsidRPr="00B425B7">
        <w:rPr>
          <w:rFonts w:cs="Arial"/>
          <w:lang w:val="sr-Cyrl-RS"/>
        </w:rPr>
        <w:t>Д</w:t>
      </w:r>
      <w:r w:rsidRPr="00B425B7">
        <w:rPr>
          <w:rFonts w:cs="Arial"/>
        </w:rPr>
        <w:t>обро у замену за рекламирано о свом трошку, најкасније 15 (</w:t>
      </w:r>
      <w:r w:rsidR="00140310" w:rsidRPr="00B425B7">
        <w:rPr>
          <w:rFonts w:cs="Arial"/>
          <w:lang w:val="sr-Cyrl-RS"/>
        </w:rPr>
        <w:t>словима:</w:t>
      </w:r>
      <w:r w:rsidR="00AA4557" w:rsidRPr="00B425B7">
        <w:rPr>
          <w:rFonts w:cs="Arial"/>
          <w:lang w:val="sr-Cyrl-RS"/>
        </w:rPr>
        <w:t xml:space="preserve"> </w:t>
      </w:r>
      <w:r w:rsidRPr="00B425B7">
        <w:rPr>
          <w:rFonts w:cs="Arial"/>
        </w:rPr>
        <w:t xml:space="preserve">петнаест) дана од дана повраћаја рекламираног </w:t>
      </w:r>
      <w:r w:rsidR="00027227" w:rsidRPr="00B425B7">
        <w:rPr>
          <w:rFonts w:cs="Arial"/>
          <w:lang w:val="sr-Cyrl-RS"/>
        </w:rPr>
        <w:t>Д</w:t>
      </w:r>
      <w:r w:rsidRPr="00B425B7">
        <w:rPr>
          <w:rFonts w:cs="Arial"/>
        </w:rPr>
        <w:t>обра од стране Купца.</w:t>
      </w:r>
    </w:p>
    <w:p w:rsidR="00343A18" w:rsidRPr="00B425B7" w:rsidRDefault="00343A18" w:rsidP="00FD423E">
      <w:pPr>
        <w:tabs>
          <w:tab w:val="left" w:pos="9090"/>
        </w:tabs>
        <w:spacing w:before="0"/>
        <w:rPr>
          <w:rFonts w:cs="Arial"/>
        </w:rPr>
      </w:pPr>
      <w:r w:rsidRPr="00B425B7">
        <w:rPr>
          <w:rFonts w:cs="Arial"/>
        </w:rPr>
        <w:t xml:space="preserve">Гарантни рок се продужава за време за које </w:t>
      </w:r>
      <w:r w:rsidR="00027227" w:rsidRPr="00B425B7">
        <w:rPr>
          <w:rFonts w:cs="Arial"/>
          <w:lang w:val="sr-Cyrl-RS"/>
        </w:rPr>
        <w:t>Д</w:t>
      </w:r>
      <w:r w:rsidRPr="00B425B7">
        <w:rPr>
          <w:rFonts w:cs="Arial"/>
        </w:rPr>
        <w:t xml:space="preserve">обро, због недостатака, у гарантном року није коришћено на начин за који је купљено и време проведено на отклањању недостатака на </w:t>
      </w:r>
      <w:r w:rsidR="00E75414" w:rsidRPr="00B425B7">
        <w:rPr>
          <w:rFonts w:cs="Arial"/>
          <w:lang w:val="sr-Cyrl-RS"/>
        </w:rPr>
        <w:t>Д</w:t>
      </w:r>
      <w:r w:rsidRPr="00B425B7">
        <w:rPr>
          <w:rFonts w:cs="Arial"/>
        </w:rPr>
        <w:t xml:space="preserve">обру у гарантном року. На замењеном </w:t>
      </w:r>
      <w:r w:rsidR="00027227" w:rsidRPr="00B425B7">
        <w:rPr>
          <w:rFonts w:cs="Arial"/>
          <w:lang w:val="sr-Cyrl-RS"/>
        </w:rPr>
        <w:t>Д</w:t>
      </w:r>
      <w:r w:rsidRPr="00B425B7">
        <w:rPr>
          <w:rFonts w:cs="Arial"/>
        </w:rPr>
        <w:t>обру тече нови гаран</w:t>
      </w:r>
      <w:r w:rsidR="00B92D59" w:rsidRPr="00B425B7">
        <w:rPr>
          <w:rFonts w:cs="Arial"/>
        </w:rPr>
        <w:t>тни рок и износи 24 (словима</w:t>
      </w:r>
      <w:proofErr w:type="gramStart"/>
      <w:r w:rsidR="00B92D59" w:rsidRPr="00B425B7">
        <w:rPr>
          <w:rFonts w:cs="Arial"/>
        </w:rPr>
        <w:t>:двадесетчетири</w:t>
      </w:r>
      <w:proofErr w:type="gramEnd"/>
      <w:r w:rsidR="00B92D59" w:rsidRPr="00B425B7">
        <w:rPr>
          <w:rFonts w:cs="Arial"/>
        </w:rPr>
        <w:t xml:space="preserve">) </w:t>
      </w:r>
      <w:r w:rsidRPr="00B425B7">
        <w:rPr>
          <w:rFonts w:cs="Arial"/>
        </w:rPr>
        <w:t>месеци од датума замене.</w:t>
      </w:r>
    </w:p>
    <w:p w:rsidR="00343A18" w:rsidRPr="00B425B7" w:rsidRDefault="00343A18" w:rsidP="00FD423E">
      <w:pPr>
        <w:tabs>
          <w:tab w:val="left" w:pos="9090"/>
        </w:tabs>
        <w:spacing w:before="0"/>
        <w:rPr>
          <w:rFonts w:cs="Arial"/>
          <w:lang w:val="sr-Cyrl-RS"/>
        </w:rPr>
      </w:pPr>
      <w:r w:rsidRPr="00B425B7">
        <w:rPr>
          <w:rFonts w:cs="Arial"/>
        </w:rPr>
        <w:t xml:space="preserve">Сви трошкови који буду проузроковани Купцу, а везани су за отклањање недостатака на </w:t>
      </w:r>
      <w:r w:rsidR="00027227" w:rsidRPr="00B425B7">
        <w:rPr>
          <w:rFonts w:cs="Arial"/>
          <w:lang w:val="sr-Cyrl-RS"/>
        </w:rPr>
        <w:t>Д</w:t>
      </w:r>
      <w:r w:rsidRPr="00B425B7">
        <w:rPr>
          <w:rFonts w:cs="Arial"/>
        </w:rPr>
        <w:t>обру које му се испоручује, сагласно овом Уговору, у гарантном року, иду на терет Продавца</w:t>
      </w:r>
      <w:r w:rsidR="00A971CE" w:rsidRPr="00B425B7">
        <w:rPr>
          <w:rFonts w:cs="Arial"/>
          <w:lang w:val="sr-Cyrl-RS"/>
        </w:rPr>
        <w:t xml:space="preserve">, </w:t>
      </w:r>
      <w:r w:rsidR="003C0132" w:rsidRPr="00B425B7">
        <w:rPr>
          <w:rFonts w:cs="Arial"/>
          <w:lang w:val="sr-Cyrl-RS"/>
        </w:rPr>
        <w:t>а Купац има право да реализује СФО за отклањање недостатака у гарантном року.</w:t>
      </w:r>
    </w:p>
    <w:p w:rsidR="00343A18" w:rsidRPr="00B425B7" w:rsidRDefault="00343A18" w:rsidP="00FD423E">
      <w:pPr>
        <w:pStyle w:val="KDParagraf"/>
        <w:spacing w:before="0"/>
        <w:rPr>
          <w:rFonts w:cs="Arial"/>
          <w:i/>
        </w:rPr>
      </w:pPr>
    </w:p>
    <w:p w:rsidR="00343A18" w:rsidRPr="00B425B7" w:rsidRDefault="00343A18" w:rsidP="00FD423E">
      <w:pPr>
        <w:spacing w:before="0"/>
        <w:rPr>
          <w:rFonts w:cs="Arial"/>
          <w:b/>
        </w:rPr>
      </w:pPr>
      <w:r w:rsidRPr="00B425B7">
        <w:rPr>
          <w:rFonts w:cs="Arial"/>
          <w:b/>
        </w:rPr>
        <w:t>СРЕДСТВА ФИНАНСИЈСКОГ ОБЕЗБЕЂЕЊА</w:t>
      </w:r>
    </w:p>
    <w:p w:rsidR="00343A18" w:rsidRPr="00B425B7" w:rsidRDefault="00343A18" w:rsidP="00FD423E">
      <w:pPr>
        <w:spacing w:before="0"/>
        <w:jc w:val="center"/>
        <w:rPr>
          <w:rFonts w:cs="Arial"/>
          <w:b/>
        </w:rPr>
      </w:pPr>
      <w:r w:rsidRPr="00B425B7">
        <w:rPr>
          <w:rFonts w:cs="Arial"/>
          <w:b/>
        </w:rPr>
        <w:t xml:space="preserve">Члан </w:t>
      </w:r>
      <w:r w:rsidR="00F31661" w:rsidRPr="00B425B7">
        <w:rPr>
          <w:rFonts w:cs="Arial"/>
          <w:b/>
          <w:lang w:val="sr-Cyrl-RS"/>
        </w:rPr>
        <w:t>10</w:t>
      </w:r>
      <w:r w:rsidRPr="00B425B7">
        <w:rPr>
          <w:rFonts w:cs="Arial"/>
          <w:b/>
        </w:rPr>
        <w:t>.</w:t>
      </w:r>
    </w:p>
    <w:p w:rsidR="00E31629" w:rsidRPr="00B425B7" w:rsidRDefault="00E31629" w:rsidP="00FD423E">
      <w:pPr>
        <w:spacing w:before="0"/>
        <w:rPr>
          <w:rFonts w:cs="Arial"/>
          <w:b/>
        </w:rPr>
      </w:pPr>
      <w:r w:rsidRPr="00B425B7">
        <w:rPr>
          <w:rFonts w:cs="Arial"/>
          <w:b/>
        </w:rPr>
        <w:t>Банкарска гаранција за добро извршење посла</w:t>
      </w:r>
    </w:p>
    <w:p w:rsidR="00E31629" w:rsidRPr="00B425B7" w:rsidRDefault="00E31629" w:rsidP="00FD423E">
      <w:pPr>
        <w:spacing w:before="0"/>
        <w:rPr>
          <w:rFonts w:cs="Arial"/>
        </w:rPr>
      </w:pPr>
      <w:r w:rsidRPr="00B425B7">
        <w:rPr>
          <w:rFonts w:cs="Arial"/>
          <w:lang w:val="sr-Cyrl-RS"/>
        </w:rPr>
        <w:t xml:space="preserve">Продавац </w:t>
      </w:r>
      <w:r w:rsidRPr="00B425B7">
        <w:rPr>
          <w:rFonts w:cs="Arial"/>
        </w:rPr>
        <w:t xml:space="preserve">је дужан да у тренутку закључења Уговора а најкасније у року од </w:t>
      </w:r>
      <w:r w:rsidRPr="00B425B7">
        <w:rPr>
          <w:rFonts w:cs="Arial"/>
          <w:lang w:val="sr-Cyrl-RS"/>
        </w:rPr>
        <w:t>10</w:t>
      </w:r>
      <w:r w:rsidRPr="00B425B7">
        <w:rPr>
          <w:rFonts w:cs="Arial"/>
        </w:rPr>
        <w:t xml:space="preserve"> (</w:t>
      </w:r>
      <w:r w:rsidRPr="00B425B7">
        <w:rPr>
          <w:rFonts w:cs="Arial"/>
          <w:lang w:val="sr-Cyrl-RS"/>
        </w:rPr>
        <w:t>десет</w:t>
      </w:r>
      <w:r w:rsidRPr="00B425B7">
        <w:rPr>
          <w:rFonts w:cs="Arial"/>
        </w:rPr>
        <w:t xml:space="preserve">) дана од дана обостраног потписивања Уговора од законских заступника уговорних страна,а пре испоруке, као одложни услов из члана 74. </w:t>
      </w:r>
      <w:proofErr w:type="gramStart"/>
      <w:r w:rsidRPr="00B425B7">
        <w:rPr>
          <w:rFonts w:cs="Arial"/>
        </w:rPr>
        <w:t>став</w:t>
      </w:r>
      <w:proofErr w:type="gramEnd"/>
      <w:r w:rsidRPr="00B425B7">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C90FDB" w:rsidRPr="00B425B7">
        <w:rPr>
          <w:rFonts w:cs="Arial"/>
        </w:rPr>
        <w:t xml:space="preserve"> извршење посла преда Наручиоцу банкарску гаранцију за добро извршење посла.</w:t>
      </w:r>
    </w:p>
    <w:p w:rsidR="00E31629" w:rsidRPr="00B425B7" w:rsidRDefault="00E31629" w:rsidP="00FD423E">
      <w:pPr>
        <w:spacing w:before="0"/>
        <w:rPr>
          <w:rFonts w:cs="Arial"/>
        </w:rPr>
      </w:pPr>
      <w:r w:rsidRPr="00B425B7">
        <w:rPr>
          <w:rFonts w:cs="Arial"/>
          <w:lang w:val="sr-Cyrl-RS"/>
        </w:rPr>
        <w:t xml:space="preserve">Продавац </w:t>
      </w:r>
      <w:r w:rsidRPr="00B425B7">
        <w:rPr>
          <w:rFonts w:cs="Arial"/>
        </w:rPr>
        <w:t xml:space="preserve">је дужан да </w:t>
      </w:r>
      <w:r w:rsidRPr="00B425B7">
        <w:rPr>
          <w:rFonts w:cs="Arial"/>
          <w:lang w:val="sr-Cyrl-RS"/>
        </w:rPr>
        <w:t>Купц</w:t>
      </w:r>
      <w:r w:rsidRPr="00B425B7">
        <w:rPr>
          <w:rFonts w:cs="Arial"/>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E31629" w:rsidRPr="00B425B7" w:rsidRDefault="00E31629" w:rsidP="00FD423E">
      <w:pPr>
        <w:spacing w:before="0"/>
        <w:rPr>
          <w:rFonts w:cs="Arial"/>
        </w:rPr>
      </w:pPr>
      <w:r w:rsidRPr="00B425B7">
        <w:rPr>
          <w:rFonts w:cs="Arial"/>
        </w:rPr>
        <w:t xml:space="preserve">Банкарска гаранција мора трајати </w:t>
      </w:r>
      <w:r w:rsidR="003F6B67" w:rsidRPr="00B425B7">
        <w:rPr>
          <w:rFonts w:cs="Arial"/>
          <w:lang w:val="sr-Cyrl-RS"/>
        </w:rPr>
        <w:t>3</w:t>
      </w:r>
      <w:r w:rsidRPr="00B425B7">
        <w:rPr>
          <w:rFonts w:cs="Arial"/>
        </w:rPr>
        <w:t>0 (словима:</w:t>
      </w:r>
      <w:r w:rsidR="000E2299" w:rsidRPr="00B425B7">
        <w:rPr>
          <w:rFonts w:cs="Arial"/>
          <w:lang w:val="sr-Cyrl-RS"/>
        </w:rPr>
        <w:t xml:space="preserve"> </w:t>
      </w:r>
      <w:r w:rsidR="003F6B67" w:rsidRPr="00B425B7">
        <w:rPr>
          <w:rFonts w:cs="Arial"/>
          <w:lang w:val="sr-Cyrl-RS"/>
        </w:rPr>
        <w:t>три</w:t>
      </w:r>
      <w:r w:rsidRPr="00B425B7">
        <w:rPr>
          <w:rFonts w:cs="Arial"/>
        </w:rPr>
        <w:t>десет) календарских дана дуже од рока одређеног за коначно извршење посла.</w:t>
      </w:r>
    </w:p>
    <w:p w:rsidR="00E31629" w:rsidRPr="00B425B7" w:rsidRDefault="00E31629" w:rsidP="00FD423E">
      <w:pPr>
        <w:spacing w:before="0"/>
        <w:rPr>
          <w:rFonts w:cs="Arial"/>
        </w:rPr>
      </w:pPr>
      <w:r w:rsidRPr="00B425B7">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31629" w:rsidRPr="00B425B7" w:rsidRDefault="00E31629" w:rsidP="00FD423E">
      <w:pPr>
        <w:spacing w:before="0"/>
        <w:rPr>
          <w:rFonts w:cs="Arial"/>
        </w:rPr>
      </w:pPr>
      <w:r w:rsidRPr="00B425B7">
        <w:rPr>
          <w:rFonts w:cs="Arial"/>
          <w:lang w:val="sr-Cyrl-RS"/>
        </w:rPr>
        <w:lastRenderedPageBreak/>
        <w:t xml:space="preserve">Купац </w:t>
      </w:r>
      <w:r w:rsidRPr="00B425B7">
        <w:rPr>
          <w:rFonts w:cs="Arial"/>
        </w:rPr>
        <w:t xml:space="preserve">ће уновчити дату банкарску гаранцију за добро извршење посла у случају да </w:t>
      </w:r>
      <w:r w:rsidR="00290BFB" w:rsidRPr="00B425B7">
        <w:rPr>
          <w:rFonts w:cs="Arial"/>
          <w:lang w:val="sr-Cyrl-RS"/>
        </w:rPr>
        <w:t xml:space="preserve">Продавац </w:t>
      </w:r>
      <w:r w:rsidRPr="00B425B7">
        <w:rPr>
          <w:rFonts w:cs="Arial"/>
        </w:rPr>
        <w:t xml:space="preserve">не буде извршавао своје уговорне обавезе у роковима и на начин предвиђен уговором. </w:t>
      </w:r>
    </w:p>
    <w:p w:rsidR="00E31629" w:rsidRPr="00B425B7" w:rsidRDefault="00E31629" w:rsidP="00FD423E">
      <w:pPr>
        <w:spacing w:before="0"/>
        <w:rPr>
          <w:rFonts w:cs="Arial"/>
        </w:rPr>
      </w:pPr>
      <w:r w:rsidRPr="00B425B7">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31629" w:rsidRPr="00B425B7" w:rsidRDefault="00E31629" w:rsidP="00FD423E">
      <w:pPr>
        <w:spacing w:before="0"/>
        <w:rPr>
          <w:rFonts w:cs="Arial"/>
        </w:rPr>
      </w:pPr>
      <w:r w:rsidRPr="00B425B7">
        <w:rPr>
          <w:rFonts w:cs="Arial"/>
        </w:rPr>
        <w:t>У случају да је пословно седиште банке гаранта изван Републике Србије у случају спора по овој Гаранцији, утврђуј</w:t>
      </w:r>
      <w:r w:rsidR="00B92D59" w:rsidRPr="00B425B7">
        <w:rPr>
          <w:rFonts w:cs="Arial"/>
        </w:rPr>
        <w:t>е се надлежност Сталне</w:t>
      </w:r>
      <w:r w:rsidRPr="00B425B7">
        <w:rPr>
          <w:rFonts w:cs="Arial"/>
        </w:rPr>
        <w:t xml:space="preserve"> арбитраже при ПКС уз примену Правилника ПКС и процесног и материјалног права Републике Србије.</w:t>
      </w:r>
    </w:p>
    <w:p w:rsidR="00E31629" w:rsidRPr="00B425B7" w:rsidRDefault="00E31629" w:rsidP="00FD423E">
      <w:pPr>
        <w:spacing w:before="0"/>
        <w:rPr>
          <w:rFonts w:cs="Arial"/>
          <w:lang w:val="sr-Cyrl-RS"/>
        </w:rPr>
      </w:pPr>
      <w:r w:rsidRPr="00B425B7">
        <w:rPr>
          <w:rFonts w:cs="Arial"/>
        </w:rPr>
        <w:t xml:space="preserve">У случају да </w:t>
      </w:r>
      <w:r w:rsidRPr="00B425B7">
        <w:rPr>
          <w:rFonts w:cs="Arial"/>
          <w:lang w:val="sr-Cyrl-RS"/>
        </w:rPr>
        <w:t xml:space="preserve">Продавац </w:t>
      </w:r>
      <w:r w:rsidRPr="00B425B7">
        <w:rPr>
          <w:rFonts w:cs="Arial"/>
        </w:rPr>
        <w:t xml:space="preserve">поднесе банкарску гаранцију стране банке, </w:t>
      </w:r>
      <w:r w:rsidRPr="00B425B7">
        <w:rPr>
          <w:rFonts w:cs="Arial"/>
          <w:lang w:val="sr-Cyrl-RS"/>
        </w:rPr>
        <w:t xml:space="preserve">Продавац </w:t>
      </w:r>
      <w:r w:rsidRPr="00B425B7">
        <w:rPr>
          <w:rFonts w:cs="Arial"/>
        </w:rPr>
        <w:t>може поднети гаранцију стране банке само ако је тој</w:t>
      </w:r>
      <w:r w:rsidR="00A971CE" w:rsidRPr="00B425B7">
        <w:rPr>
          <w:rFonts w:cs="Arial"/>
        </w:rPr>
        <w:t xml:space="preserve"> банци додељен кредитни рејтинг.</w:t>
      </w:r>
    </w:p>
    <w:p w:rsidR="003C0132" w:rsidRPr="00B425B7" w:rsidRDefault="003C0132" w:rsidP="003C0132">
      <w:pPr>
        <w:spacing w:before="0"/>
        <w:rPr>
          <w:rFonts w:cs="Arial"/>
          <w:lang w:val="sr-Cyrl-RS"/>
        </w:rPr>
      </w:pPr>
    </w:p>
    <w:p w:rsidR="003C0132" w:rsidRPr="00B425B7" w:rsidRDefault="003C0132" w:rsidP="003C0132">
      <w:pPr>
        <w:spacing w:before="0"/>
        <w:rPr>
          <w:rFonts w:cs="Arial"/>
        </w:rPr>
      </w:pPr>
      <w:r w:rsidRPr="00B425B7">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C0132" w:rsidRPr="00B425B7" w:rsidRDefault="003C0132" w:rsidP="003C0132">
      <w:pPr>
        <w:spacing w:before="0"/>
        <w:rPr>
          <w:rFonts w:cs="Arial"/>
        </w:rPr>
      </w:pPr>
      <w:r w:rsidRPr="00B425B7">
        <w:rPr>
          <w:rFonts w:cs="Arial"/>
        </w:rPr>
        <w:t>Банкарска гаранција се не може уступити и није преносива без сагласности уговорних страна и емисионе банке.</w:t>
      </w:r>
    </w:p>
    <w:p w:rsidR="003C0132" w:rsidRPr="00B425B7" w:rsidRDefault="003C0132" w:rsidP="003C0132">
      <w:pPr>
        <w:spacing w:before="0"/>
        <w:rPr>
          <w:rFonts w:cs="Arial"/>
        </w:rPr>
      </w:pPr>
    </w:p>
    <w:p w:rsidR="003C0132" w:rsidRPr="00B425B7" w:rsidRDefault="003C0132" w:rsidP="003C0132">
      <w:pPr>
        <w:spacing w:before="0"/>
        <w:rPr>
          <w:rFonts w:cs="Arial"/>
        </w:rPr>
      </w:pPr>
      <w:r w:rsidRPr="00B425B7">
        <w:rPr>
          <w:rFonts w:cs="Arial"/>
        </w:rPr>
        <w:t xml:space="preserve">На ову банкарску гарнцију примењују се Једнообразна правила за гаранције на позив </w:t>
      </w:r>
      <w:proofErr w:type="gramStart"/>
      <w:r w:rsidRPr="00B425B7">
        <w:rPr>
          <w:rFonts w:cs="Arial"/>
        </w:rPr>
        <w:t>( URDG</w:t>
      </w:r>
      <w:proofErr w:type="gramEnd"/>
      <w:r w:rsidRPr="00B425B7">
        <w:rPr>
          <w:rFonts w:cs="Arial"/>
        </w:rPr>
        <w:t xml:space="preserve"> 758) Међународне трговинске коморе у Паризу.</w:t>
      </w:r>
    </w:p>
    <w:p w:rsidR="003C0132" w:rsidRPr="00B425B7" w:rsidRDefault="003C0132" w:rsidP="003C0132">
      <w:pPr>
        <w:spacing w:before="0"/>
        <w:rPr>
          <w:rFonts w:cs="Arial"/>
        </w:rPr>
      </w:pPr>
    </w:p>
    <w:p w:rsidR="00E31629" w:rsidRPr="00B425B7" w:rsidRDefault="003C0132" w:rsidP="003C0132">
      <w:pPr>
        <w:spacing w:before="0"/>
        <w:rPr>
          <w:rFonts w:cs="Arial"/>
        </w:rPr>
      </w:pPr>
      <w:r w:rsidRPr="00B425B7">
        <w:rPr>
          <w:rFonts w:cs="Arial"/>
        </w:rPr>
        <w:t>Ова гаранција истиче на наведени датум, без обзира да ли је овај документ враћен или није.</w:t>
      </w:r>
    </w:p>
    <w:p w:rsidR="00363A96" w:rsidRPr="00B425B7" w:rsidRDefault="00363A96" w:rsidP="00FD423E">
      <w:pPr>
        <w:tabs>
          <w:tab w:val="left" w:pos="9090"/>
        </w:tabs>
        <w:spacing w:before="0"/>
        <w:jc w:val="center"/>
        <w:rPr>
          <w:rFonts w:cs="Arial"/>
          <w:b/>
        </w:rPr>
      </w:pPr>
    </w:p>
    <w:p w:rsidR="00343A18" w:rsidRPr="00B425B7" w:rsidRDefault="00343A18" w:rsidP="00FD423E">
      <w:pPr>
        <w:tabs>
          <w:tab w:val="left" w:pos="9090"/>
        </w:tabs>
        <w:spacing w:before="0"/>
        <w:jc w:val="center"/>
        <w:rPr>
          <w:rFonts w:cs="Arial"/>
          <w:b/>
        </w:rPr>
      </w:pPr>
      <w:r w:rsidRPr="00B425B7">
        <w:rPr>
          <w:rFonts w:cs="Arial"/>
          <w:b/>
        </w:rPr>
        <w:t xml:space="preserve">Члан </w:t>
      </w:r>
      <w:r w:rsidR="007760D4" w:rsidRPr="00B425B7">
        <w:rPr>
          <w:rFonts w:cs="Arial"/>
          <w:b/>
        </w:rPr>
        <w:t>1</w:t>
      </w:r>
      <w:r w:rsidR="00F31661" w:rsidRPr="00B425B7">
        <w:rPr>
          <w:rFonts w:cs="Arial"/>
          <w:b/>
          <w:lang w:val="sr-Cyrl-RS"/>
        </w:rPr>
        <w:t>1</w:t>
      </w:r>
      <w:r w:rsidRPr="00B425B7">
        <w:rPr>
          <w:rFonts w:cs="Arial"/>
          <w:b/>
        </w:rPr>
        <w:t>.</w:t>
      </w:r>
    </w:p>
    <w:p w:rsidR="00343A18" w:rsidRPr="00B425B7" w:rsidRDefault="00343A18" w:rsidP="00FD423E">
      <w:pPr>
        <w:pStyle w:val="KDParagraf"/>
        <w:spacing w:before="0"/>
        <w:rPr>
          <w:rFonts w:cs="Arial"/>
        </w:rPr>
      </w:pPr>
      <w:r w:rsidRPr="00B425B7">
        <w:rPr>
          <w:rFonts w:cs="Arial"/>
        </w:rPr>
        <w:t>Достављање средстава финансијског обезбеђења из члана</w:t>
      </w:r>
      <w:r w:rsidR="000E0FC1" w:rsidRPr="00B425B7">
        <w:rPr>
          <w:rFonts w:cs="Arial"/>
          <w:lang w:val="sr-Cyrl-RS"/>
        </w:rPr>
        <w:t xml:space="preserve"> </w:t>
      </w:r>
      <w:r w:rsidR="007760D4" w:rsidRPr="00B425B7">
        <w:rPr>
          <w:rFonts w:cs="Arial"/>
          <w:lang w:val="sr-Cyrl-RS"/>
        </w:rPr>
        <w:t>9</w:t>
      </w:r>
      <w:r w:rsidR="000E0FC1" w:rsidRPr="00B425B7">
        <w:rPr>
          <w:rFonts w:cs="Arial"/>
          <w:lang w:val="sr-Cyrl-RS"/>
        </w:rPr>
        <w:t>.</w:t>
      </w:r>
      <w:r w:rsidRPr="00B425B7">
        <w:rPr>
          <w:rFonts w:cs="Arial"/>
        </w:rPr>
        <w:t xml:space="preserve"> </w:t>
      </w:r>
      <w:proofErr w:type="gramStart"/>
      <w:r w:rsidRPr="00B425B7">
        <w:rPr>
          <w:rFonts w:cs="Arial"/>
        </w:rPr>
        <w:t>представља</w:t>
      </w:r>
      <w:proofErr w:type="gramEnd"/>
      <w:r w:rsidRPr="00B425B7">
        <w:rPr>
          <w:rFonts w:cs="Arial"/>
        </w:rPr>
        <w:t xml:space="preserve"> одложни услов, тако да правно дејство овог уговора не настаје док се одложни услов не испуни.</w:t>
      </w:r>
    </w:p>
    <w:p w:rsidR="00343A18" w:rsidRPr="00B425B7" w:rsidRDefault="00343A18" w:rsidP="00FD423E">
      <w:pPr>
        <w:pStyle w:val="KDParagraf"/>
        <w:spacing w:before="0"/>
        <w:rPr>
          <w:rFonts w:cs="Arial"/>
        </w:rPr>
      </w:pPr>
      <w:r w:rsidRPr="00B425B7">
        <w:rPr>
          <w:rFonts w:cs="Arial"/>
        </w:rPr>
        <w:t>Уколико се средство финансијског обезбеђења не достави у остављеном року, сматраће се да је Продавац одбио да закључи Уговор</w:t>
      </w:r>
      <w:r w:rsidR="000D6ACE" w:rsidRPr="00B425B7">
        <w:rPr>
          <w:rFonts w:cs="Arial"/>
          <w:lang w:val="sr-Cyrl-RS"/>
        </w:rPr>
        <w:t xml:space="preserve">, </w:t>
      </w:r>
      <w:r w:rsidR="003C0132" w:rsidRPr="00B425B7">
        <w:rPr>
          <w:rFonts w:cs="Arial"/>
          <w:lang w:val="sr-Cyrl-RS"/>
        </w:rPr>
        <w:t>и Купац ће реализова</w:t>
      </w:r>
      <w:r w:rsidR="000D6304" w:rsidRPr="00B425B7">
        <w:rPr>
          <w:rFonts w:cs="Arial"/>
          <w:lang w:val="sr-Cyrl-RS"/>
        </w:rPr>
        <w:t>ти СФО за О</w:t>
      </w:r>
      <w:r w:rsidR="00027227" w:rsidRPr="00B425B7">
        <w:rPr>
          <w:rFonts w:cs="Arial"/>
          <w:lang w:val="sr-Cyrl-RS"/>
        </w:rPr>
        <w:t>з</w:t>
      </w:r>
      <w:r w:rsidR="000D6304" w:rsidRPr="00B425B7">
        <w:rPr>
          <w:rFonts w:cs="Arial"/>
          <w:lang w:val="sr-Cyrl-RS"/>
        </w:rPr>
        <w:t>биљност Понуде.</w:t>
      </w:r>
    </w:p>
    <w:p w:rsidR="00363A96" w:rsidRPr="00B425B7" w:rsidRDefault="00363A96" w:rsidP="00FD423E">
      <w:pPr>
        <w:spacing w:before="0"/>
        <w:jc w:val="center"/>
        <w:rPr>
          <w:rFonts w:cs="Arial"/>
          <w:b/>
        </w:rPr>
      </w:pPr>
    </w:p>
    <w:p w:rsidR="00343A18" w:rsidRPr="00B425B7" w:rsidRDefault="00343A18" w:rsidP="00FD423E">
      <w:pPr>
        <w:spacing w:before="0"/>
        <w:jc w:val="center"/>
        <w:rPr>
          <w:rFonts w:cs="Arial"/>
        </w:rPr>
      </w:pPr>
      <w:r w:rsidRPr="00B425B7">
        <w:rPr>
          <w:rFonts w:cs="Arial"/>
          <w:b/>
        </w:rPr>
        <w:t>Члан 1</w:t>
      </w:r>
      <w:r w:rsidR="00F31661" w:rsidRPr="00B425B7">
        <w:rPr>
          <w:rFonts w:cs="Arial"/>
          <w:b/>
          <w:lang w:val="sr-Cyrl-RS"/>
        </w:rPr>
        <w:t>2</w:t>
      </w:r>
      <w:r w:rsidRPr="00B425B7">
        <w:rPr>
          <w:rFonts w:cs="Arial"/>
          <w:b/>
        </w:rPr>
        <w:t>.</w:t>
      </w:r>
    </w:p>
    <w:p w:rsidR="00E31629" w:rsidRPr="00B425B7" w:rsidRDefault="00E31629" w:rsidP="00FD423E">
      <w:pPr>
        <w:pStyle w:val="KDParagraf"/>
        <w:spacing w:before="0"/>
        <w:rPr>
          <w:rFonts w:eastAsia="TimesNewRomanPSMT" w:cs="Arial"/>
          <w:b/>
          <w:bCs/>
          <w:iCs/>
        </w:rPr>
      </w:pPr>
      <w:r w:rsidRPr="00B425B7">
        <w:rPr>
          <w:rFonts w:eastAsia="TimesNewRomanPSMT" w:cs="Arial"/>
          <w:b/>
          <w:bCs/>
          <w:iCs/>
        </w:rPr>
        <w:t xml:space="preserve">Банкарску гаранцију за отклањање </w:t>
      </w:r>
      <w:r w:rsidR="000D6304" w:rsidRPr="00B425B7">
        <w:rPr>
          <w:rFonts w:eastAsia="TimesNewRomanPSMT" w:cs="Arial"/>
          <w:b/>
          <w:bCs/>
          <w:iCs/>
          <w:lang w:val="sr-Cyrl-RS"/>
        </w:rPr>
        <w:t>недостатака</w:t>
      </w:r>
      <w:r w:rsidR="000D6304" w:rsidRPr="00B425B7">
        <w:rPr>
          <w:rFonts w:eastAsia="TimesNewRomanPSMT" w:cs="Arial"/>
          <w:b/>
          <w:bCs/>
          <w:iCs/>
        </w:rPr>
        <w:t xml:space="preserve"> </w:t>
      </w:r>
      <w:r w:rsidRPr="00B425B7">
        <w:rPr>
          <w:rFonts w:eastAsia="TimesNewRomanPSMT" w:cs="Arial"/>
          <w:b/>
          <w:bCs/>
          <w:iCs/>
        </w:rPr>
        <w:t>у гарантном року</w:t>
      </w:r>
    </w:p>
    <w:p w:rsidR="00E31629" w:rsidRPr="00B425B7" w:rsidRDefault="00E31629" w:rsidP="00FD423E">
      <w:pPr>
        <w:pStyle w:val="KDParagraf"/>
        <w:spacing w:before="0"/>
        <w:rPr>
          <w:rFonts w:eastAsia="TimesNewRomanPSMT" w:cs="Arial"/>
          <w:iCs/>
        </w:rPr>
      </w:pPr>
      <w:r w:rsidRPr="00B425B7">
        <w:rPr>
          <w:rFonts w:eastAsia="TimesNewRomanPSMT" w:cs="Arial"/>
          <w:iCs/>
        </w:rPr>
        <w:t xml:space="preserve">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w:t>
      </w:r>
      <w:r w:rsidR="003F6B67" w:rsidRPr="00B425B7">
        <w:rPr>
          <w:rFonts w:eastAsia="TimesNewRomanPSMT" w:cs="Arial"/>
          <w:iCs/>
          <w:lang w:val="sr-Cyrl-RS"/>
        </w:rPr>
        <w:t>3</w:t>
      </w:r>
      <w:r w:rsidRPr="00B425B7">
        <w:rPr>
          <w:rFonts w:eastAsia="TimesNewRomanPSMT" w:cs="Arial"/>
          <w:iCs/>
        </w:rPr>
        <w:t>0 дана дужим од гарантног рока .</w:t>
      </w:r>
    </w:p>
    <w:p w:rsidR="00E31629" w:rsidRPr="00B425B7" w:rsidRDefault="00E31629" w:rsidP="00FD423E">
      <w:pPr>
        <w:pStyle w:val="KDParagraf"/>
        <w:spacing w:before="0"/>
        <w:rPr>
          <w:rFonts w:eastAsia="TimesNewRomanPSMT" w:cs="Arial"/>
          <w:iCs/>
        </w:rPr>
      </w:pPr>
      <w:r w:rsidRPr="00B425B7">
        <w:rPr>
          <w:rFonts w:eastAsia="TimesNewRomanPSMT" w:cs="Arial"/>
          <w:iCs/>
        </w:rPr>
        <w:t xml:space="preserve">Банкарска гаранција за отклањање недостатака у гарантном року, доставља </w:t>
      </w:r>
      <w:proofErr w:type="gramStart"/>
      <w:r w:rsidRPr="00B425B7">
        <w:rPr>
          <w:rFonts w:eastAsia="TimesNewRomanPSMT" w:cs="Arial"/>
          <w:iCs/>
        </w:rPr>
        <w:t>се  у</w:t>
      </w:r>
      <w:proofErr w:type="gramEnd"/>
      <w:r w:rsidRPr="00B425B7">
        <w:rPr>
          <w:rFonts w:eastAsia="TimesNewRomanPSMT" w:cs="Arial"/>
          <w:iCs/>
        </w:rPr>
        <w:t xml:space="preserve"> тренутку примопредаје/испоруке предмета уговора  нпр. </w:t>
      </w:r>
      <w:proofErr w:type="gramStart"/>
      <w:r w:rsidRPr="00B425B7">
        <w:rPr>
          <w:rFonts w:eastAsia="TimesNewRomanPSMT" w:cs="Arial"/>
          <w:iCs/>
        </w:rPr>
        <w:t>испоруке</w:t>
      </w:r>
      <w:proofErr w:type="gramEnd"/>
      <w:r w:rsidRPr="00B425B7">
        <w:rPr>
          <w:rFonts w:eastAsia="TimesNewRomanPSMT" w:cs="Arial"/>
          <w:iCs/>
        </w:rPr>
        <w:t xml:space="preserve"> последње транше предмета јавне набавке или 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w:t>
      </w:r>
      <w:r w:rsidR="00D24E86" w:rsidRPr="00B425B7">
        <w:rPr>
          <w:rFonts w:eastAsia="TimesNewRomanPSMT" w:cs="Arial"/>
          <w:iCs/>
          <w:lang w:val="sr-Cyrl-RS"/>
        </w:rPr>
        <w:t>у</w:t>
      </w:r>
      <w:r w:rsidRPr="00B425B7">
        <w:rPr>
          <w:rFonts w:eastAsia="TimesNewRomanPSMT" w:cs="Arial"/>
          <w:iCs/>
        </w:rPr>
        <w:t xml:space="preserve"> гаранциј</w:t>
      </w:r>
      <w:r w:rsidR="00D24E86" w:rsidRPr="00B425B7">
        <w:rPr>
          <w:rFonts w:eastAsia="TimesNewRomanPSMT" w:cs="Arial"/>
          <w:iCs/>
          <w:lang w:val="sr-Cyrl-RS"/>
        </w:rPr>
        <w:t>у</w:t>
      </w:r>
      <w:r w:rsidRPr="00B425B7">
        <w:rPr>
          <w:rFonts w:eastAsia="TimesNewRomanPSMT" w:cs="Arial"/>
          <w:iCs/>
        </w:rPr>
        <w:t xml:space="preserve"> за добро извршење посла.</w:t>
      </w:r>
    </w:p>
    <w:p w:rsidR="000D6304" w:rsidRPr="00B425B7" w:rsidRDefault="00E31629" w:rsidP="000D6304">
      <w:pPr>
        <w:pStyle w:val="KDParagraf"/>
        <w:spacing w:before="0"/>
        <w:rPr>
          <w:rFonts w:eastAsia="TimesNewRomanPSMT" w:cs="Arial"/>
          <w:iCs/>
          <w:lang w:val="sr-Cyrl-RS"/>
        </w:rPr>
      </w:pPr>
      <w:r w:rsidRPr="00B425B7">
        <w:rPr>
          <w:rFonts w:eastAsia="TimesNewRomanPSMT" w:cs="Arial"/>
          <w:iCs/>
        </w:rPr>
        <w:t xml:space="preserve">Купац је овлашћен да наплати банкарску гаранцију за отклањање недостатака </w:t>
      </w:r>
      <w:proofErr w:type="gramStart"/>
      <w:r w:rsidRPr="00B425B7">
        <w:rPr>
          <w:rFonts w:eastAsia="TimesNewRomanPSMT" w:cs="Arial"/>
          <w:iCs/>
        </w:rPr>
        <w:t>у  гарантном</w:t>
      </w:r>
      <w:proofErr w:type="gramEnd"/>
      <w:r w:rsidRPr="00B425B7">
        <w:rPr>
          <w:rFonts w:eastAsia="TimesNewRomanPSMT" w:cs="Arial"/>
          <w:iCs/>
        </w:rPr>
        <w:t xml:space="preserve"> року у случају да Продавац не испуни своје уговорне обавезе у погледу гарантног рока.</w:t>
      </w:r>
    </w:p>
    <w:p w:rsidR="000D6304" w:rsidRPr="00B425B7" w:rsidRDefault="000D6304" w:rsidP="000D6304">
      <w:pPr>
        <w:pStyle w:val="KDParagraf"/>
        <w:spacing w:before="0"/>
        <w:rPr>
          <w:rFonts w:eastAsia="TimesNewRomanPSMT" w:cs="Arial"/>
          <w:iCs/>
          <w:lang w:val="sr-Cyrl-RS"/>
        </w:rPr>
      </w:pPr>
      <w:r w:rsidRPr="00B425B7">
        <w:rPr>
          <w:rFonts w:eastAsia="TimesNewRomanPSMT" w:cs="Arial"/>
          <w:i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D6304" w:rsidRPr="00B425B7" w:rsidRDefault="000D6304" w:rsidP="000D6304">
      <w:pPr>
        <w:pStyle w:val="KDParagraf"/>
        <w:spacing w:before="0"/>
        <w:rPr>
          <w:rFonts w:eastAsia="TimesNewRomanPSMT" w:cs="Arial"/>
          <w:iCs/>
          <w:lang w:val="sr-Cyrl-RS"/>
        </w:rPr>
      </w:pPr>
      <w:r w:rsidRPr="00B425B7">
        <w:rPr>
          <w:rFonts w:eastAsia="TimesNewRomanPSMT" w:cs="Arial"/>
          <w:iCs/>
          <w:lang w:val="sr-Cyrl-RS"/>
        </w:rPr>
        <w:t>Банкарска гаранција се не може уступити и није преносива без сагласности уговорних страна и емисионе банке.</w:t>
      </w:r>
    </w:p>
    <w:p w:rsidR="000D6304" w:rsidRPr="00B425B7" w:rsidRDefault="000D6304" w:rsidP="000D6304">
      <w:pPr>
        <w:pStyle w:val="KDParagraf"/>
        <w:spacing w:before="0"/>
        <w:rPr>
          <w:rFonts w:eastAsia="TimesNewRomanPSMT" w:cs="Arial"/>
          <w:iCs/>
          <w:lang w:val="sr-Cyrl-RS"/>
        </w:rPr>
      </w:pPr>
    </w:p>
    <w:p w:rsidR="000D6304" w:rsidRPr="00B425B7" w:rsidRDefault="000D6304" w:rsidP="000D6304">
      <w:pPr>
        <w:pStyle w:val="KDParagraf"/>
        <w:spacing w:before="0"/>
        <w:rPr>
          <w:rFonts w:eastAsia="TimesNewRomanPSMT" w:cs="Arial"/>
          <w:iCs/>
          <w:lang w:val="sr-Cyrl-RS"/>
        </w:rPr>
      </w:pPr>
      <w:r w:rsidRPr="00B425B7">
        <w:rPr>
          <w:rFonts w:eastAsia="TimesNewRomanPSMT" w:cs="Arial"/>
          <w:iCs/>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0D6304" w:rsidRPr="00B425B7" w:rsidRDefault="000D6304" w:rsidP="000D6304">
      <w:pPr>
        <w:pStyle w:val="KDParagraf"/>
        <w:spacing w:before="0"/>
        <w:rPr>
          <w:rFonts w:eastAsia="TimesNewRomanPSMT" w:cs="Arial"/>
          <w:iCs/>
          <w:lang w:val="sr-Cyrl-RS"/>
        </w:rPr>
      </w:pPr>
    </w:p>
    <w:p w:rsidR="000D6304" w:rsidRPr="00B425B7" w:rsidRDefault="000D6304" w:rsidP="000D6304">
      <w:pPr>
        <w:pStyle w:val="KDParagraf"/>
        <w:spacing w:before="0"/>
        <w:rPr>
          <w:rFonts w:eastAsia="TimesNewRomanPSMT" w:cs="Arial"/>
          <w:iCs/>
          <w:lang w:val="sr-Cyrl-RS"/>
        </w:rPr>
      </w:pPr>
      <w:r w:rsidRPr="00B425B7">
        <w:rPr>
          <w:rFonts w:eastAsia="TimesNewRomanPSMT" w:cs="Arial"/>
          <w:iCs/>
          <w:lang w:val="sr-Cyrl-RS"/>
        </w:rPr>
        <w:t>Ова гаранција истиче на наведени датум, без обзира да ли је овај документ враћен или није.</w:t>
      </w:r>
    </w:p>
    <w:p w:rsidR="00CE7FEC" w:rsidRPr="00B425B7" w:rsidRDefault="00CE7FEC" w:rsidP="00CE7FEC">
      <w:pPr>
        <w:tabs>
          <w:tab w:val="left" w:pos="567"/>
        </w:tabs>
        <w:spacing w:before="0"/>
        <w:rPr>
          <w:rFonts w:cs="Arial"/>
          <w:b/>
          <w:lang w:val="ru-RU"/>
        </w:rPr>
      </w:pPr>
      <w:r w:rsidRPr="00B425B7">
        <w:rPr>
          <w:rFonts w:cs="Arial"/>
          <w:b/>
          <w:lang w:val="ru-RU"/>
        </w:rPr>
        <w:lastRenderedPageBreak/>
        <w:t xml:space="preserve">БЕЗБЕДНОСТ И ЗДРАВЉЕ НА РАДУ </w:t>
      </w:r>
    </w:p>
    <w:p w:rsidR="00FD423E" w:rsidRPr="00B425B7" w:rsidRDefault="00F31661" w:rsidP="00FD423E">
      <w:pPr>
        <w:pStyle w:val="KDParagraf"/>
        <w:spacing w:before="0"/>
        <w:jc w:val="center"/>
        <w:rPr>
          <w:rFonts w:eastAsia="TimesNewRomanPSMT" w:cs="Arial"/>
          <w:b/>
          <w:iCs/>
          <w:lang w:val="sr-Cyrl-RS"/>
        </w:rPr>
      </w:pPr>
      <w:r w:rsidRPr="00B425B7">
        <w:rPr>
          <w:rFonts w:eastAsia="TimesNewRomanPSMT" w:cs="Arial"/>
          <w:b/>
          <w:iCs/>
          <w:lang w:val="sr-Cyrl-RS"/>
        </w:rPr>
        <w:t>Члан 13</w:t>
      </w:r>
      <w:r w:rsidR="00FD423E" w:rsidRPr="00B425B7">
        <w:rPr>
          <w:rFonts w:eastAsia="TimesNewRomanPSMT" w:cs="Arial"/>
          <w:b/>
          <w:iCs/>
          <w:lang w:val="sr-Cyrl-RS"/>
        </w:rPr>
        <w:t>.</w:t>
      </w:r>
    </w:p>
    <w:p w:rsidR="00FD423E" w:rsidRPr="00B425B7" w:rsidRDefault="00FD423E" w:rsidP="00FD423E">
      <w:pPr>
        <w:tabs>
          <w:tab w:val="left" w:pos="567"/>
        </w:tabs>
        <w:spacing w:before="0"/>
        <w:rPr>
          <w:rFonts w:cs="Arial"/>
          <w:lang w:val="ru-RU"/>
        </w:rPr>
      </w:pPr>
      <w:r w:rsidRPr="00B425B7">
        <w:rPr>
          <w:rFonts w:cs="Arial"/>
          <w:lang w:val="ru-RU"/>
        </w:rPr>
        <w:t>Продавац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безбедности и здравља на раду у склад</w:t>
      </w:r>
      <w:r w:rsidR="00CD7748" w:rsidRPr="00B425B7">
        <w:rPr>
          <w:rFonts w:cs="Arial"/>
          <w:lang w:val="ru-RU"/>
        </w:rPr>
        <w:t>у са прописима Републике Србије, ради реализације овог Уговора.</w:t>
      </w:r>
    </w:p>
    <w:p w:rsidR="00FD423E" w:rsidRPr="00B425B7" w:rsidRDefault="00FD423E" w:rsidP="00FD423E">
      <w:pPr>
        <w:tabs>
          <w:tab w:val="left" w:pos="567"/>
        </w:tabs>
        <w:spacing w:before="0"/>
        <w:rPr>
          <w:rFonts w:cs="Arial"/>
          <w:lang w:val="ru-RU"/>
        </w:rPr>
      </w:pPr>
      <w:r w:rsidRPr="00B425B7">
        <w:rPr>
          <w:rFonts w:cs="Arial"/>
          <w:lang w:val="ru-RU"/>
        </w:rPr>
        <w:t xml:space="preserve">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w:t>
      </w:r>
      <w:r w:rsidR="00027227" w:rsidRPr="00B425B7">
        <w:rPr>
          <w:rFonts w:cs="Arial"/>
          <w:lang w:val="ru-RU"/>
        </w:rPr>
        <w:t>Продавца</w:t>
      </w:r>
      <w:r w:rsidRPr="00B425B7">
        <w:rPr>
          <w:rFonts w:cs="Arial"/>
          <w:lang w:val="ru-RU"/>
        </w:rPr>
        <w:t xml:space="preserve">, као и друга лица која Продавац ангажује приликом пружања услуге и имовина. </w:t>
      </w:r>
    </w:p>
    <w:p w:rsidR="00FD423E" w:rsidRPr="00B425B7" w:rsidRDefault="00FD423E" w:rsidP="00FD423E">
      <w:pPr>
        <w:tabs>
          <w:tab w:val="left" w:pos="567"/>
        </w:tabs>
        <w:spacing w:before="0"/>
        <w:rPr>
          <w:rFonts w:cs="Arial"/>
          <w:lang w:val="ru-RU"/>
        </w:rPr>
      </w:pPr>
      <w:r w:rsidRPr="00B425B7">
        <w:rPr>
          <w:rFonts w:cs="Arial"/>
          <w:lang w:val="ru-RU"/>
        </w:rPr>
        <w:t xml:space="preserve">У случају било каквог кршења обавезе наведене у ставу 1. и 2. овог члана </w:t>
      </w:r>
      <w:r w:rsidR="000E44B6" w:rsidRPr="00B425B7">
        <w:rPr>
          <w:rFonts w:cs="Arial"/>
          <w:lang w:val="ru-RU"/>
        </w:rPr>
        <w:t xml:space="preserve">Купац </w:t>
      </w:r>
      <w:r w:rsidRPr="00B425B7">
        <w:rPr>
          <w:rFonts w:cs="Arial"/>
          <w:lang w:val="ru-RU"/>
        </w:rPr>
        <w:t>може раскинути овај Уговор.</w:t>
      </w:r>
    </w:p>
    <w:p w:rsidR="00FD423E" w:rsidRPr="00B425B7" w:rsidRDefault="00FD423E" w:rsidP="00FD423E">
      <w:pPr>
        <w:tabs>
          <w:tab w:val="left" w:pos="567"/>
        </w:tabs>
        <w:spacing w:before="0"/>
        <w:jc w:val="center"/>
        <w:rPr>
          <w:rFonts w:cs="Arial"/>
          <w:b/>
          <w:lang w:val="ru-RU"/>
        </w:rPr>
      </w:pPr>
      <w:r w:rsidRPr="00B425B7">
        <w:rPr>
          <w:rFonts w:cs="Arial"/>
          <w:b/>
          <w:lang w:val="ru-RU"/>
        </w:rPr>
        <w:t>Члан 1</w:t>
      </w:r>
      <w:r w:rsidR="00F31661" w:rsidRPr="00B425B7">
        <w:rPr>
          <w:rFonts w:cs="Arial"/>
          <w:b/>
          <w:lang w:val="ru-RU"/>
        </w:rPr>
        <w:t>4</w:t>
      </w:r>
      <w:r w:rsidRPr="00B425B7">
        <w:rPr>
          <w:rFonts w:cs="Arial"/>
          <w:b/>
          <w:lang w:val="ru-RU"/>
        </w:rPr>
        <w:t>.</w:t>
      </w:r>
    </w:p>
    <w:p w:rsidR="00FD423E" w:rsidRPr="00B425B7" w:rsidRDefault="00FD423E" w:rsidP="00FD423E">
      <w:pPr>
        <w:tabs>
          <w:tab w:val="left" w:pos="567"/>
        </w:tabs>
        <w:spacing w:before="0"/>
        <w:rPr>
          <w:rFonts w:cs="Arial"/>
          <w:lang w:val="ru-RU"/>
        </w:rPr>
      </w:pPr>
      <w:r w:rsidRPr="00B425B7">
        <w:rPr>
          <w:rFonts w:cs="Arial"/>
          <w:lang w:val="ru-RU"/>
        </w:rPr>
        <w:t>Права и обавезе Уговорних страна у вези са безбедности и здрављем на раду дефинисане су у Прилогу  о безбедности и здрављу на раду (дат је  у Прилогу 7. овог Уговора), који чини саставни део овог Уговора.</w:t>
      </w:r>
    </w:p>
    <w:p w:rsidR="00FD423E" w:rsidRPr="00B425B7" w:rsidRDefault="00FD423E" w:rsidP="00FD423E">
      <w:pPr>
        <w:tabs>
          <w:tab w:val="left" w:pos="567"/>
        </w:tabs>
        <w:spacing w:before="0"/>
        <w:rPr>
          <w:rFonts w:cs="Arial"/>
          <w:b/>
          <w:lang w:val="ru-RU"/>
        </w:rPr>
      </w:pPr>
    </w:p>
    <w:p w:rsidR="00FD423E" w:rsidRPr="00B425B7" w:rsidRDefault="00FD423E" w:rsidP="00FD423E">
      <w:pPr>
        <w:tabs>
          <w:tab w:val="left" w:pos="567"/>
        </w:tabs>
        <w:spacing w:before="0"/>
        <w:jc w:val="center"/>
        <w:rPr>
          <w:rFonts w:cs="Arial"/>
          <w:b/>
          <w:lang w:val="ru-RU"/>
        </w:rPr>
      </w:pPr>
      <w:r w:rsidRPr="00B425B7">
        <w:rPr>
          <w:rFonts w:cs="Arial"/>
          <w:b/>
          <w:lang w:val="ru-RU"/>
        </w:rPr>
        <w:t>Члан 1</w:t>
      </w:r>
      <w:r w:rsidR="00F31661" w:rsidRPr="00B425B7">
        <w:rPr>
          <w:rFonts w:cs="Arial"/>
          <w:b/>
          <w:lang w:val="ru-RU"/>
        </w:rPr>
        <w:t>5</w:t>
      </w:r>
      <w:r w:rsidRPr="00B425B7">
        <w:rPr>
          <w:rFonts w:cs="Arial"/>
          <w:b/>
          <w:lang w:val="ru-RU"/>
        </w:rPr>
        <w:t>.</w:t>
      </w:r>
    </w:p>
    <w:p w:rsidR="00FD423E" w:rsidRPr="00B425B7" w:rsidRDefault="00FD423E" w:rsidP="00FD423E">
      <w:pPr>
        <w:tabs>
          <w:tab w:val="left" w:pos="567"/>
        </w:tabs>
        <w:spacing w:before="0"/>
        <w:rPr>
          <w:rFonts w:cs="Arial"/>
          <w:lang w:val="ru-RU"/>
        </w:rPr>
      </w:pPr>
      <w:r w:rsidRPr="00B425B7">
        <w:rPr>
          <w:rFonts w:cs="Arial"/>
          <w:lang w:val="ru-RU"/>
        </w:rPr>
        <w:t>Продавац дужан је да колективно осигура своје запослене (извршиоце) у случају повреде на раду, професионалних обољења и обољења у вези са радом.</w:t>
      </w:r>
    </w:p>
    <w:p w:rsidR="00FD423E" w:rsidRPr="00B425B7" w:rsidRDefault="00FD423E" w:rsidP="00FD423E">
      <w:pPr>
        <w:tabs>
          <w:tab w:val="left" w:pos="567"/>
        </w:tabs>
        <w:spacing w:before="0"/>
        <w:rPr>
          <w:rFonts w:cs="Arial"/>
          <w:lang w:val="ru-RU"/>
        </w:rPr>
      </w:pPr>
    </w:p>
    <w:p w:rsidR="00FD423E" w:rsidRPr="00B425B7" w:rsidRDefault="00FD423E" w:rsidP="00FD423E">
      <w:pPr>
        <w:tabs>
          <w:tab w:val="left" w:pos="567"/>
        </w:tabs>
        <w:spacing w:before="0"/>
        <w:jc w:val="center"/>
        <w:rPr>
          <w:rFonts w:cs="Arial"/>
          <w:b/>
          <w:lang w:val="ru-RU"/>
        </w:rPr>
      </w:pPr>
      <w:r w:rsidRPr="00B425B7">
        <w:rPr>
          <w:rFonts w:cs="Arial"/>
          <w:b/>
          <w:lang w:val="ru-RU"/>
        </w:rPr>
        <w:t>Члан 1</w:t>
      </w:r>
      <w:r w:rsidR="00F31661" w:rsidRPr="00B425B7">
        <w:rPr>
          <w:rFonts w:cs="Arial"/>
          <w:b/>
          <w:lang w:val="ru-RU"/>
        </w:rPr>
        <w:t>6</w:t>
      </w:r>
      <w:r w:rsidRPr="00B425B7">
        <w:rPr>
          <w:rFonts w:cs="Arial"/>
          <w:b/>
          <w:lang w:val="ru-RU"/>
        </w:rPr>
        <w:t>.</w:t>
      </w:r>
    </w:p>
    <w:p w:rsidR="00FD423E" w:rsidRPr="00B425B7" w:rsidRDefault="00FD423E" w:rsidP="00FD423E">
      <w:pPr>
        <w:tabs>
          <w:tab w:val="left" w:pos="567"/>
        </w:tabs>
        <w:spacing w:before="0"/>
        <w:rPr>
          <w:rFonts w:cs="Arial"/>
          <w:lang w:val="ru-RU"/>
        </w:rPr>
      </w:pPr>
      <w:r w:rsidRPr="00B425B7">
        <w:rPr>
          <w:rFonts w:cs="Arial"/>
          <w:lang w:val="ru-RU"/>
        </w:rPr>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Продаваца, односно његових запослених, као и других лица које је ангажовао,</w:t>
      </w:r>
      <w:r w:rsidR="000D3735" w:rsidRPr="00B425B7">
        <w:rPr>
          <w:rFonts w:cs="Arial"/>
          <w:lang w:val="ru-RU"/>
        </w:rPr>
        <w:t xml:space="preserve"> Продавац</w:t>
      </w:r>
      <w:r w:rsidRPr="00B425B7">
        <w:rPr>
          <w:rFonts w:cs="Arial"/>
          <w:lang w:val="ru-RU"/>
        </w:rPr>
        <w:t xml:space="preserve"> ради обављања послова који су предмет овог Уговора.</w:t>
      </w:r>
    </w:p>
    <w:p w:rsidR="00FD423E" w:rsidRPr="00B425B7" w:rsidRDefault="00FD423E" w:rsidP="00FD423E">
      <w:pPr>
        <w:tabs>
          <w:tab w:val="left" w:pos="567"/>
        </w:tabs>
        <w:spacing w:before="0"/>
        <w:rPr>
          <w:rFonts w:cs="Arial"/>
          <w:lang w:val="ru-RU"/>
        </w:rPr>
      </w:pPr>
      <w:r w:rsidRPr="00B425B7">
        <w:rPr>
          <w:rFonts w:cs="Arial"/>
          <w:lang w:val="ru-RU"/>
        </w:rPr>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rsidR="00FD423E" w:rsidRPr="00B425B7" w:rsidRDefault="00FD423E" w:rsidP="00FD423E">
      <w:pPr>
        <w:tabs>
          <w:tab w:val="left" w:pos="567"/>
        </w:tabs>
        <w:spacing w:before="0"/>
        <w:rPr>
          <w:rFonts w:cs="Arial"/>
          <w:lang w:val="ru-RU"/>
        </w:rPr>
      </w:pPr>
      <w:r w:rsidRPr="00B425B7">
        <w:rPr>
          <w:rFonts w:cs="Arial"/>
          <w:lang w:val="ru-RU"/>
        </w:rPr>
        <w:t>Продавац је дужан да поседује полису осигурања од одговорности из делатности з</w:t>
      </w:r>
      <w:r w:rsidR="00AA4557" w:rsidRPr="00B425B7">
        <w:rPr>
          <w:rFonts w:cs="Arial"/>
          <w:lang w:val="ru-RU"/>
        </w:rPr>
        <w:t>а штете причињене трећим лицима</w:t>
      </w:r>
      <w:r w:rsidRPr="00B425B7">
        <w:rPr>
          <w:rFonts w:cs="Arial"/>
          <w:lang w:val="ru-RU"/>
        </w:rPr>
        <w:t>.</w:t>
      </w:r>
    </w:p>
    <w:p w:rsidR="00FD423E" w:rsidRPr="00B425B7" w:rsidRDefault="00FD423E" w:rsidP="00FD423E">
      <w:pPr>
        <w:tabs>
          <w:tab w:val="left" w:pos="567"/>
        </w:tabs>
        <w:spacing w:before="0"/>
        <w:rPr>
          <w:rFonts w:cs="Arial"/>
          <w:lang w:val="ru-RU"/>
        </w:rPr>
      </w:pPr>
    </w:p>
    <w:p w:rsidR="00FD423E" w:rsidRPr="00B425B7" w:rsidRDefault="00FD423E" w:rsidP="00FD423E">
      <w:pPr>
        <w:tabs>
          <w:tab w:val="left" w:pos="567"/>
        </w:tabs>
        <w:spacing w:before="0"/>
        <w:jc w:val="center"/>
        <w:rPr>
          <w:rFonts w:cs="Arial"/>
          <w:b/>
          <w:lang w:val="ru-RU"/>
        </w:rPr>
      </w:pPr>
      <w:r w:rsidRPr="00B425B7">
        <w:rPr>
          <w:rFonts w:cs="Arial"/>
          <w:b/>
          <w:lang w:val="ru-RU"/>
        </w:rPr>
        <w:t xml:space="preserve">Члан </w:t>
      </w:r>
      <w:r w:rsidR="00F31661" w:rsidRPr="00B425B7">
        <w:rPr>
          <w:rFonts w:cs="Arial"/>
          <w:b/>
          <w:lang w:val="ru-RU"/>
        </w:rPr>
        <w:t>17</w:t>
      </w:r>
      <w:r w:rsidR="00CE7FEC" w:rsidRPr="00B425B7">
        <w:rPr>
          <w:rFonts w:cs="Arial"/>
          <w:b/>
          <w:lang w:val="ru-RU"/>
        </w:rPr>
        <w:t>.</w:t>
      </w:r>
    </w:p>
    <w:p w:rsidR="00FD423E" w:rsidRPr="00B425B7" w:rsidRDefault="00FD423E" w:rsidP="00FD423E">
      <w:pPr>
        <w:tabs>
          <w:tab w:val="left" w:pos="567"/>
        </w:tabs>
        <w:spacing w:before="0"/>
        <w:rPr>
          <w:rFonts w:cs="Arial"/>
          <w:lang w:val="ru-RU"/>
        </w:rPr>
      </w:pPr>
      <w:r w:rsidRPr="00B425B7">
        <w:rPr>
          <w:rFonts w:cs="Arial"/>
          <w:lang w:val="ru-RU"/>
        </w:rPr>
        <w:t xml:space="preserve">Продавац је дужан да, у складу са Законом о безбедности и здравља на раду („Службени гласник РС“, бр. 101/2005 и 91/2015), (даља: Закон о БЗР), обустави </w:t>
      </w:r>
      <w:r w:rsidR="00543DF8" w:rsidRPr="00B425B7">
        <w:rPr>
          <w:rFonts w:cs="Arial"/>
          <w:lang w:val="ru-RU"/>
        </w:rPr>
        <w:t>испоруку</w:t>
      </w:r>
      <w:r w:rsidRPr="00B425B7">
        <w:rPr>
          <w:rFonts w:cs="Arial"/>
          <w:lang w:val="ru-RU"/>
        </w:rPr>
        <w:t xml:space="preserve"> на радном месту уколико је забрану рада на радном месту или забрану употребе средства за рад издало лице одређено, у складу са прописима, од стране </w:t>
      </w:r>
      <w:r w:rsidR="00CE7FEC" w:rsidRPr="00B425B7">
        <w:rPr>
          <w:rFonts w:cs="Arial"/>
          <w:lang w:val="ru-RU"/>
        </w:rPr>
        <w:t>Купца</w:t>
      </w:r>
      <w:r w:rsidRPr="00B425B7">
        <w:rPr>
          <w:rFonts w:cs="Arial"/>
          <w:lang w:val="ru-RU"/>
        </w:rPr>
        <w:t>, као и  да спроводи контролу примене превентивних мера за безбедан и здрав рад, док се не отклоне примедбе</w:t>
      </w:r>
      <w:r w:rsidR="00AA4557" w:rsidRPr="00B425B7">
        <w:rPr>
          <w:rFonts w:cs="Arial"/>
          <w:lang w:val="ru-RU"/>
        </w:rPr>
        <w:t xml:space="preserve"> </w:t>
      </w:r>
      <w:r w:rsidR="000D3735" w:rsidRPr="00B425B7">
        <w:rPr>
          <w:rFonts w:cs="Arial"/>
          <w:lang w:val="ru-RU"/>
        </w:rPr>
        <w:t>Купца.</w:t>
      </w:r>
    </w:p>
    <w:p w:rsidR="00FD423E" w:rsidRPr="00B425B7" w:rsidRDefault="00CE7FEC" w:rsidP="00FD423E">
      <w:pPr>
        <w:tabs>
          <w:tab w:val="left" w:pos="567"/>
        </w:tabs>
        <w:spacing w:before="0"/>
        <w:rPr>
          <w:rFonts w:cs="Arial"/>
        </w:rPr>
      </w:pPr>
      <w:r w:rsidRPr="00B425B7">
        <w:rPr>
          <w:rFonts w:cs="Arial"/>
          <w:lang w:val="ru-RU"/>
        </w:rPr>
        <w:t xml:space="preserve">Продавац </w:t>
      </w:r>
      <w:r w:rsidR="00FD423E" w:rsidRPr="00B425B7">
        <w:rPr>
          <w:rFonts w:cs="Arial"/>
          <w:lang w:val="ru-RU"/>
        </w:rPr>
        <w:t xml:space="preserve">нема право на накнаду трошкова насталих због оправданог обустављања </w:t>
      </w:r>
      <w:r w:rsidR="002E4734" w:rsidRPr="00B425B7">
        <w:rPr>
          <w:rFonts w:cs="Arial"/>
          <w:lang w:val="ru-RU"/>
        </w:rPr>
        <w:t>испоруке</w:t>
      </w:r>
      <w:r w:rsidR="00FD423E" w:rsidRPr="00B425B7">
        <w:rPr>
          <w:rFonts w:cs="Arial"/>
          <w:lang w:val="ru-RU"/>
        </w:rPr>
        <w:t xml:space="preserve"> на начин утврђен у ставу 1. овог члана, нити може продужити рок за</w:t>
      </w:r>
      <w:r w:rsidR="00DB0FFF" w:rsidRPr="00B425B7">
        <w:rPr>
          <w:rFonts w:cs="Arial"/>
          <w:lang w:val="ru-RU"/>
        </w:rPr>
        <w:t xml:space="preserve"> испоруку</w:t>
      </w:r>
      <w:r w:rsidR="00FD423E" w:rsidRPr="00B425B7">
        <w:rPr>
          <w:rFonts w:cs="Arial"/>
          <w:lang w:val="ru-RU"/>
        </w:rPr>
        <w:t xml:space="preserve"> због тога што су послови обустављени од стране лица одређеног</w:t>
      </w:r>
      <w:r w:rsidR="00DB0FFF" w:rsidRPr="00B425B7">
        <w:rPr>
          <w:rFonts w:cs="Arial"/>
          <w:lang w:val="ru-RU"/>
        </w:rPr>
        <w:t xml:space="preserve"> у складу са прописима</w:t>
      </w:r>
      <w:r w:rsidR="00FD423E" w:rsidRPr="00B425B7">
        <w:rPr>
          <w:rFonts w:cs="Arial"/>
          <w:lang w:val="ru-RU"/>
        </w:rPr>
        <w:t xml:space="preserve"> од стране </w:t>
      </w:r>
      <w:r w:rsidRPr="00B425B7">
        <w:rPr>
          <w:rFonts w:cs="Arial"/>
          <w:lang w:val="ru-RU"/>
        </w:rPr>
        <w:t>Купца</w:t>
      </w:r>
      <w:r w:rsidR="00FD423E" w:rsidRPr="00B425B7">
        <w:rPr>
          <w:rFonts w:cs="Arial"/>
          <w:lang w:val="ru-RU"/>
        </w:rPr>
        <w:t xml:space="preserve"> за спровођење контроле примене превентивних мера за безбедан и здрав рад.</w:t>
      </w:r>
    </w:p>
    <w:p w:rsidR="00FD423E" w:rsidRPr="00B425B7" w:rsidRDefault="00FD423E" w:rsidP="00FD423E">
      <w:pPr>
        <w:pStyle w:val="KDParagraf"/>
        <w:spacing w:before="0"/>
        <w:rPr>
          <w:rFonts w:eastAsia="TimesNewRomanPSMT" w:cs="Arial"/>
          <w:iCs/>
        </w:rPr>
      </w:pPr>
    </w:p>
    <w:p w:rsidR="00343A18" w:rsidRPr="00B425B7" w:rsidRDefault="00343A18" w:rsidP="00FD423E">
      <w:pPr>
        <w:spacing w:before="0"/>
        <w:rPr>
          <w:rFonts w:cs="Arial"/>
          <w:b/>
        </w:rPr>
      </w:pPr>
      <w:r w:rsidRPr="00B425B7">
        <w:rPr>
          <w:rFonts w:cs="Arial"/>
          <w:b/>
        </w:rPr>
        <w:t>УГОВОРНА КАЗНА ЗБОГ ЗАКАШЊЕЊА У ИСПОРУЦИ</w:t>
      </w:r>
    </w:p>
    <w:p w:rsidR="00343A18" w:rsidRPr="00B425B7" w:rsidRDefault="00343A18" w:rsidP="00FD423E">
      <w:pPr>
        <w:spacing w:before="0"/>
        <w:jc w:val="center"/>
        <w:rPr>
          <w:rFonts w:cs="Arial"/>
          <w:b/>
        </w:rPr>
      </w:pPr>
      <w:r w:rsidRPr="00B425B7">
        <w:rPr>
          <w:rFonts w:cs="Arial"/>
          <w:b/>
        </w:rPr>
        <w:t xml:space="preserve">Члан </w:t>
      </w:r>
      <w:r w:rsidR="007760D4" w:rsidRPr="00B425B7">
        <w:rPr>
          <w:rFonts w:cs="Arial"/>
          <w:b/>
        </w:rPr>
        <w:t>1</w:t>
      </w:r>
      <w:r w:rsidR="00CE7FEC" w:rsidRPr="00B425B7">
        <w:rPr>
          <w:rFonts w:cs="Arial"/>
          <w:b/>
          <w:lang w:val="sr-Cyrl-RS"/>
        </w:rPr>
        <w:t>8</w:t>
      </w:r>
      <w:r w:rsidRPr="00B425B7">
        <w:rPr>
          <w:rFonts w:cs="Arial"/>
          <w:b/>
        </w:rPr>
        <w:t>.</w:t>
      </w:r>
    </w:p>
    <w:p w:rsidR="00343A18" w:rsidRPr="00B425B7" w:rsidRDefault="00343A18" w:rsidP="00FD423E">
      <w:pPr>
        <w:tabs>
          <w:tab w:val="left" w:pos="9090"/>
        </w:tabs>
        <w:spacing w:before="0"/>
        <w:rPr>
          <w:rFonts w:cs="Arial"/>
          <w:bCs/>
          <w:lang w:val="sr-Cyrl-CS"/>
        </w:rPr>
      </w:pPr>
      <w:r w:rsidRPr="00B425B7">
        <w:rPr>
          <w:rFonts w:cs="Arial"/>
          <w:bCs/>
          <w:lang w:val="sr-Cyrl-CS"/>
        </w:rPr>
        <w:t xml:space="preserve">Уколико Продавац не испуни своје обавезе или не испоручи </w:t>
      </w:r>
      <w:r w:rsidR="008C3E20" w:rsidRPr="00B425B7">
        <w:rPr>
          <w:rFonts w:cs="Arial"/>
          <w:bCs/>
          <w:lang w:val="sr-Cyrl-CS"/>
        </w:rPr>
        <w:t>Д</w:t>
      </w:r>
      <w:r w:rsidRPr="00B425B7">
        <w:rPr>
          <w:rFonts w:cs="Arial"/>
          <w:bCs/>
          <w:lang w:val="sr-Cyrl-CS"/>
        </w:rPr>
        <w:t>обр</w:t>
      </w:r>
      <w:r w:rsidR="008C3E20" w:rsidRPr="00B425B7">
        <w:rPr>
          <w:rFonts w:cs="Arial"/>
          <w:bCs/>
          <w:lang w:val="sr-Cyrl-RS"/>
        </w:rPr>
        <w:t>а</w:t>
      </w:r>
      <w:r w:rsidRPr="00B425B7">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43A18" w:rsidRPr="00B425B7" w:rsidRDefault="00343A18" w:rsidP="00FD423E">
      <w:pPr>
        <w:tabs>
          <w:tab w:val="left" w:pos="9090"/>
        </w:tabs>
        <w:spacing w:before="0"/>
        <w:rPr>
          <w:rFonts w:cs="Arial"/>
        </w:rPr>
      </w:pPr>
      <w:r w:rsidRPr="00B425B7">
        <w:rPr>
          <w:rFonts w:cs="Arial"/>
          <w:bCs/>
        </w:rPr>
        <w:lastRenderedPageBreak/>
        <w:t>Уговорна казна се обрачунава од првог дана од истека уговореног рока испоруке из члана 5</w:t>
      </w:r>
      <w:r w:rsidRPr="00B425B7">
        <w:rPr>
          <w:rFonts w:cs="Arial"/>
          <w:bCs/>
          <w:lang w:val="sr-Latn-CS"/>
        </w:rPr>
        <w:t>.</w:t>
      </w:r>
      <w:r w:rsidRPr="00B425B7">
        <w:rPr>
          <w:rFonts w:cs="Arial"/>
          <w:bCs/>
        </w:rPr>
        <w:t xml:space="preserve"> овог Уговора и износи </w:t>
      </w:r>
      <w:r w:rsidR="008A7EA9" w:rsidRPr="00B425B7">
        <w:rPr>
          <w:rFonts w:cs="Arial"/>
          <w:bCs/>
          <w:lang w:val="sr-Cyrl-RS"/>
        </w:rPr>
        <w:t>0,5</w:t>
      </w:r>
      <w:r w:rsidRPr="00B425B7">
        <w:rPr>
          <w:rFonts w:cs="Arial"/>
          <w:bCs/>
        </w:rPr>
        <w:t xml:space="preserve">% уговорене вредности неиспоручених </w:t>
      </w:r>
      <w:r w:rsidR="008C3E20" w:rsidRPr="00B425B7">
        <w:rPr>
          <w:rFonts w:cs="Arial"/>
          <w:bCs/>
          <w:lang w:val="sr-Cyrl-RS"/>
        </w:rPr>
        <w:t>Д</w:t>
      </w:r>
      <w:r w:rsidRPr="00B425B7">
        <w:rPr>
          <w:rFonts w:cs="Arial"/>
          <w:bCs/>
        </w:rPr>
        <w:t xml:space="preserve">обара дневно, а највише до 10% укупно уговорене вредности </w:t>
      </w:r>
      <w:r w:rsidR="008C3E20" w:rsidRPr="00B425B7">
        <w:rPr>
          <w:rFonts w:cs="Arial"/>
          <w:bCs/>
          <w:lang w:val="sr-Cyrl-RS"/>
        </w:rPr>
        <w:t>Д</w:t>
      </w:r>
      <w:r w:rsidRPr="00B425B7">
        <w:rPr>
          <w:rFonts w:cs="Arial"/>
          <w:bCs/>
        </w:rPr>
        <w:t>обара,</w:t>
      </w:r>
      <w:r w:rsidRPr="00B425B7">
        <w:rPr>
          <w:rFonts w:cs="Arial"/>
        </w:rPr>
        <w:t>без пореза на додату вредност.</w:t>
      </w:r>
    </w:p>
    <w:p w:rsidR="00343A18" w:rsidRPr="00B425B7" w:rsidRDefault="00343A18" w:rsidP="00FD423E">
      <w:pPr>
        <w:tabs>
          <w:tab w:val="left" w:pos="9090"/>
        </w:tabs>
        <w:spacing w:before="0"/>
        <w:rPr>
          <w:rFonts w:cs="Arial"/>
        </w:rPr>
      </w:pPr>
      <w:r w:rsidRPr="00B425B7">
        <w:rPr>
          <w:rFonts w:cs="Arial"/>
          <w:bCs/>
        </w:rPr>
        <w:t>Плаћање уговорне казне</w:t>
      </w:r>
      <w:r w:rsidRPr="00B425B7">
        <w:rPr>
          <w:rFonts w:cs="Arial"/>
        </w:rPr>
        <w:t xml:space="preserve">, из става 1. </w:t>
      </w:r>
      <w:proofErr w:type="gramStart"/>
      <w:r w:rsidRPr="00B425B7">
        <w:rPr>
          <w:rFonts w:cs="Arial"/>
        </w:rPr>
        <w:t>овог</w:t>
      </w:r>
      <w:proofErr w:type="gramEnd"/>
      <w:r w:rsidRPr="00B425B7">
        <w:rPr>
          <w:rFonts w:cs="Arial"/>
        </w:rPr>
        <w:t xml:space="preserve"> члана,  дoспeвa у рoку до 45</w:t>
      </w:r>
      <w:r w:rsidR="000D6ACE" w:rsidRPr="00B425B7">
        <w:rPr>
          <w:rFonts w:cs="Arial"/>
          <w:lang w:val="sr-Cyrl-RS"/>
        </w:rPr>
        <w:t xml:space="preserve"> </w:t>
      </w:r>
      <w:r w:rsidRPr="00B425B7">
        <w:rPr>
          <w:rFonts w:cs="Arial"/>
        </w:rPr>
        <w:t>(</w:t>
      </w:r>
      <w:r w:rsidR="00D81DFA" w:rsidRPr="00B425B7">
        <w:rPr>
          <w:rFonts w:cs="Arial"/>
          <w:lang w:val="sr-Cyrl-RS"/>
        </w:rPr>
        <w:t>словима:</w:t>
      </w:r>
      <w:r w:rsidR="00AA4557" w:rsidRPr="00B425B7">
        <w:rPr>
          <w:rFonts w:cs="Arial"/>
          <w:lang w:val="sr-Cyrl-RS"/>
        </w:rPr>
        <w:t xml:space="preserve"> </w:t>
      </w:r>
      <w:r w:rsidRPr="00B425B7">
        <w:rPr>
          <w:rFonts w:cs="Arial"/>
        </w:rPr>
        <w:t>четрдесетпет) дaнa oд дaнa</w:t>
      </w:r>
      <w:r w:rsidR="006619FB" w:rsidRPr="00B425B7">
        <w:rPr>
          <w:rFonts w:cs="Arial"/>
          <w:lang w:val="sr-Cyrl-RS"/>
        </w:rPr>
        <w:t xml:space="preserve"> </w:t>
      </w:r>
      <w:r w:rsidRPr="00B425B7">
        <w:rPr>
          <w:rFonts w:cs="Arial"/>
        </w:rPr>
        <w:t xml:space="preserve">пријема од стране Продавца, </w:t>
      </w:r>
      <w:r w:rsidR="000E0FC1" w:rsidRPr="00B425B7">
        <w:rPr>
          <w:rFonts w:cs="Arial"/>
          <w:lang w:val="sr-Cyrl-RS"/>
        </w:rPr>
        <w:t>рачун</w:t>
      </w:r>
      <w:r w:rsidR="00FC2070" w:rsidRPr="00B425B7">
        <w:rPr>
          <w:rFonts w:cs="Arial"/>
          <w:lang w:val="sr-Cyrl-RS"/>
        </w:rPr>
        <w:t>а</w:t>
      </w:r>
      <w:r w:rsidR="000E0FC1" w:rsidRPr="00B425B7">
        <w:rPr>
          <w:rFonts w:cs="Arial"/>
          <w:lang w:val="sr-Cyrl-RS"/>
        </w:rPr>
        <w:t xml:space="preserve"> </w:t>
      </w:r>
      <w:r w:rsidRPr="00B425B7">
        <w:rPr>
          <w:rFonts w:cs="Arial"/>
        </w:rPr>
        <w:t xml:space="preserve"> </w:t>
      </w:r>
      <w:r w:rsidRPr="00B425B7">
        <w:rPr>
          <w:rFonts w:cs="Arial"/>
          <w:bCs/>
        </w:rPr>
        <w:t>Купца</w:t>
      </w:r>
      <w:r w:rsidR="000E0FC1" w:rsidRPr="00B425B7">
        <w:rPr>
          <w:rFonts w:cs="Arial"/>
          <w:bCs/>
          <w:lang w:val="sr-Cyrl-RS"/>
        </w:rPr>
        <w:t xml:space="preserve"> </w:t>
      </w:r>
      <w:r w:rsidRPr="00B425B7">
        <w:rPr>
          <w:rFonts w:cs="Arial"/>
        </w:rPr>
        <w:t>испостављене по овом основу.</w:t>
      </w:r>
    </w:p>
    <w:p w:rsidR="00343A18" w:rsidRPr="00B425B7" w:rsidRDefault="00343A18" w:rsidP="00FD423E">
      <w:pPr>
        <w:tabs>
          <w:tab w:val="left" w:pos="9090"/>
        </w:tabs>
        <w:spacing w:before="0"/>
        <w:rPr>
          <w:rFonts w:cs="Arial"/>
          <w:bCs/>
        </w:rPr>
      </w:pPr>
      <w:r w:rsidRPr="00B425B7">
        <w:rPr>
          <w:rFonts w:cs="Arial"/>
          <w:bCs/>
          <w:lang w:val="sr-Cyrl-CS"/>
        </w:rPr>
        <w:t>У случају закашњења са испоруком дужег од 20 (</w:t>
      </w:r>
      <w:r w:rsidR="00FC2070" w:rsidRPr="00B425B7">
        <w:rPr>
          <w:rFonts w:cs="Arial"/>
          <w:bCs/>
          <w:lang w:val="sr-Cyrl-CS"/>
        </w:rPr>
        <w:t>словима:</w:t>
      </w:r>
      <w:r w:rsidR="00AA4557" w:rsidRPr="00B425B7">
        <w:rPr>
          <w:rFonts w:cs="Arial"/>
          <w:bCs/>
          <w:lang w:val="sr-Cyrl-CS"/>
        </w:rPr>
        <w:t xml:space="preserve"> </w:t>
      </w:r>
      <w:r w:rsidRPr="00B425B7">
        <w:rPr>
          <w:rFonts w:cs="Arial"/>
          <w:bCs/>
          <w:lang w:val="sr-Cyrl-CS"/>
        </w:rPr>
        <w:t xml:space="preserve">двадесет) дана, </w:t>
      </w:r>
      <w:r w:rsidRPr="00B425B7">
        <w:rPr>
          <w:rFonts w:cs="Arial"/>
          <w:bCs/>
        </w:rPr>
        <w:t>Купац</w:t>
      </w:r>
      <w:r w:rsidRPr="00B425B7">
        <w:rPr>
          <w:rFonts w:cs="Arial"/>
          <w:bCs/>
          <w:lang w:val="sr-Cyrl-CS"/>
        </w:rPr>
        <w:t xml:space="preserve"> има право да једнострано раскине овај Уговор и од Продавца захтева накнаду штете и измакле добити. </w:t>
      </w:r>
    </w:p>
    <w:p w:rsidR="00343A18" w:rsidRPr="00B425B7" w:rsidRDefault="00343A18" w:rsidP="00FD423E">
      <w:pPr>
        <w:pStyle w:val="KDParagraf"/>
        <w:spacing w:before="0"/>
        <w:rPr>
          <w:rFonts w:cs="Arial"/>
        </w:rPr>
      </w:pPr>
    </w:p>
    <w:p w:rsidR="00343A18" w:rsidRPr="00B425B7" w:rsidRDefault="00343A18" w:rsidP="00FD423E">
      <w:pPr>
        <w:autoSpaceDE w:val="0"/>
        <w:autoSpaceDN w:val="0"/>
        <w:adjustRightInd w:val="0"/>
        <w:spacing w:before="0"/>
        <w:rPr>
          <w:rFonts w:cs="Arial"/>
          <w:b/>
        </w:rPr>
      </w:pPr>
      <w:r w:rsidRPr="00B425B7">
        <w:rPr>
          <w:rFonts w:cs="Arial"/>
          <w:b/>
        </w:rPr>
        <w:t xml:space="preserve">ВИША СИЛА </w:t>
      </w:r>
    </w:p>
    <w:p w:rsidR="00343A18" w:rsidRPr="00B425B7" w:rsidRDefault="00343A18" w:rsidP="00FD423E">
      <w:pPr>
        <w:autoSpaceDE w:val="0"/>
        <w:autoSpaceDN w:val="0"/>
        <w:adjustRightInd w:val="0"/>
        <w:spacing w:before="0"/>
        <w:jc w:val="center"/>
        <w:rPr>
          <w:rFonts w:cs="Arial"/>
          <w:b/>
        </w:rPr>
      </w:pPr>
      <w:r w:rsidRPr="00B425B7">
        <w:rPr>
          <w:rFonts w:cs="Arial"/>
          <w:b/>
        </w:rPr>
        <w:t>Члан 1</w:t>
      </w:r>
      <w:r w:rsidR="00CE7FEC" w:rsidRPr="00B425B7">
        <w:rPr>
          <w:rFonts w:cs="Arial"/>
          <w:b/>
          <w:lang w:val="sr-Cyrl-RS"/>
        </w:rPr>
        <w:t>9</w:t>
      </w:r>
      <w:r w:rsidRPr="00B425B7">
        <w:rPr>
          <w:rFonts w:cs="Arial"/>
          <w:b/>
        </w:rPr>
        <w:t>.</w:t>
      </w:r>
    </w:p>
    <w:p w:rsidR="00343A18" w:rsidRPr="00B425B7" w:rsidRDefault="00343A18" w:rsidP="00FD423E">
      <w:pPr>
        <w:tabs>
          <w:tab w:val="left" w:pos="1512"/>
          <w:tab w:val="left" w:pos="9090"/>
        </w:tabs>
        <w:spacing w:before="0"/>
        <w:rPr>
          <w:rFonts w:cs="Arial"/>
        </w:rPr>
      </w:pPr>
      <w:proofErr w:type="gramStart"/>
      <w:r w:rsidRPr="00B425B7">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B425B7">
        <w:rPr>
          <w:rFonts w:cs="Arial"/>
          <w:lang w:val="sr-Cyrl-CS"/>
        </w:rPr>
        <w:t>за</w:t>
      </w:r>
      <w:r w:rsidRPr="00B425B7">
        <w:rPr>
          <w:rFonts w:cs="Arial"/>
        </w:rPr>
        <w:t xml:space="preserve"> накнаду штете за делимично или потпуно неизвршење уговорених обавеза</w:t>
      </w:r>
      <w:r w:rsidRPr="00B425B7">
        <w:rPr>
          <w:rFonts w:cs="Arial"/>
          <w:lang w:val="sr-Cyrl-CS"/>
        </w:rPr>
        <w:t>,</w:t>
      </w:r>
      <w:r w:rsidR="00AA4557" w:rsidRPr="00B425B7">
        <w:rPr>
          <w:rFonts w:cs="Arial"/>
          <w:lang w:val="sr-Cyrl-CS"/>
        </w:rPr>
        <w:t xml:space="preserve"> </w:t>
      </w:r>
      <w:r w:rsidRPr="00B425B7">
        <w:rPr>
          <w:rFonts w:cs="Arial"/>
          <w:lang w:val="sr-Cyrl-CS"/>
        </w:rPr>
        <w:t>за</w:t>
      </w:r>
      <w:r w:rsidR="00AA4557" w:rsidRPr="00B425B7">
        <w:rPr>
          <w:rFonts w:cs="Arial"/>
          <w:lang w:val="sr-Cyrl-CS"/>
        </w:rPr>
        <w:t xml:space="preserve"> </w:t>
      </w:r>
      <w:r w:rsidRPr="00B425B7">
        <w:rPr>
          <w:rFonts w:cs="Arial"/>
        </w:rPr>
        <w:t xml:space="preserve">ону Уговорну страну код које је наступио случај више силе, или обе </w:t>
      </w:r>
      <w:r w:rsidR="00FC2070" w:rsidRPr="00B425B7">
        <w:rPr>
          <w:rFonts w:cs="Arial"/>
          <w:lang w:val="sr-Cyrl-RS"/>
        </w:rPr>
        <w:t>У</w:t>
      </w:r>
      <w:r w:rsidRPr="00B425B7">
        <w:rPr>
          <w:rFonts w:cs="Arial"/>
        </w:rPr>
        <w:t>говорне стране када је код обе Уговорне стране наступио случај више силе, а извршење обавеза које је онемогућено због дејства више силе</w:t>
      </w:r>
      <w:r w:rsidRPr="00B425B7">
        <w:rPr>
          <w:rFonts w:cs="Arial"/>
          <w:lang w:val="sr-Cyrl-CS"/>
        </w:rPr>
        <w:t>,</w:t>
      </w:r>
      <w:r w:rsidRPr="00B425B7">
        <w:rPr>
          <w:rFonts w:cs="Arial"/>
        </w:rPr>
        <w:t xml:space="preserve"> одлаже се за време њеног трајања.</w:t>
      </w:r>
      <w:proofErr w:type="gramEnd"/>
      <w:r w:rsidRPr="00B425B7">
        <w:rPr>
          <w:rFonts w:cs="Arial"/>
        </w:rPr>
        <w:t xml:space="preserve"> </w:t>
      </w:r>
    </w:p>
    <w:p w:rsidR="00343A18" w:rsidRPr="00B425B7" w:rsidRDefault="00343A18" w:rsidP="00FD423E">
      <w:pPr>
        <w:tabs>
          <w:tab w:val="left" w:pos="1512"/>
          <w:tab w:val="left" w:pos="9090"/>
        </w:tabs>
        <w:spacing w:before="0"/>
        <w:rPr>
          <w:rFonts w:cs="Arial"/>
          <w:lang w:val="hr-HR"/>
        </w:rPr>
      </w:pPr>
      <w:r w:rsidRPr="00B425B7">
        <w:rPr>
          <w:rFonts w:cs="Arial"/>
        </w:rPr>
        <w:t>Уговорна страна којој је извршавање уговорних обавеза онемогућено услед дејства више силе је у обавези да одмах</w:t>
      </w:r>
      <w:r w:rsidRPr="00B425B7">
        <w:rPr>
          <w:rFonts w:cs="Arial"/>
          <w:lang w:val="hr-HR"/>
        </w:rPr>
        <w:t xml:space="preserve">, </w:t>
      </w:r>
      <w:r w:rsidRPr="00B425B7">
        <w:rPr>
          <w:rFonts w:cs="Arial"/>
        </w:rPr>
        <w:t>без одлагања</w:t>
      </w:r>
      <w:r w:rsidRPr="00B425B7">
        <w:rPr>
          <w:rFonts w:cs="Arial"/>
          <w:lang w:val="hr-HR"/>
        </w:rPr>
        <w:t>, а најкасније у року од 48 (</w:t>
      </w:r>
      <w:r w:rsidR="00FC2070" w:rsidRPr="00B425B7">
        <w:rPr>
          <w:rFonts w:cs="Arial"/>
          <w:lang w:val="sr-Cyrl-RS"/>
        </w:rPr>
        <w:t>словима:</w:t>
      </w:r>
      <w:r w:rsidR="00AA4557" w:rsidRPr="00B425B7">
        <w:rPr>
          <w:rFonts w:cs="Arial"/>
          <w:lang w:val="sr-Cyrl-RS"/>
        </w:rPr>
        <w:t xml:space="preserve"> </w:t>
      </w:r>
      <w:r w:rsidRPr="00B425B7">
        <w:rPr>
          <w:rFonts w:cs="Arial"/>
          <w:lang w:val="hr-HR"/>
        </w:rPr>
        <w:t xml:space="preserve">четрдесетосам) часова, од часа наступања случаја више силе, писаним путем обавести другу Уговорну </w:t>
      </w:r>
      <w:r w:rsidRPr="00B425B7">
        <w:rPr>
          <w:rFonts w:cs="Arial"/>
        </w:rPr>
        <w:t>страну о настанку</w:t>
      </w:r>
      <w:r w:rsidRPr="00B425B7">
        <w:rPr>
          <w:rFonts w:cs="Arial"/>
          <w:lang w:val="hr-HR"/>
        </w:rPr>
        <w:t xml:space="preserve"> више силе</w:t>
      </w:r>
      <w:r w:rsidRPr="00B425B7">
        <w:rPr>
          <w:rFonts w:cs="Arial"/>
        </w:rPr>
        <w:t xml:space="preserve"> и њеном процењеном или очекиваном трајању</w:t>
      </w:r>
      <w:r w:rsidRPr="00B425B7">
        <w:rPr>
          <w:rFonts w:cs="Arial"/>
          <w:lang w:val="hr-HR"/>
        </w:rPr>
        <w:t>, уз достављање доказа о постојању више силе.</w:t>
      </w:r>
    </w:p>
    <w:p w:rsidR="00343A18" w:rsidRPr="00B425B7" w:rsidRDefault="00343A18" w:rsidP="00FD423E">
      <w:pPr>
        <w:tabs>
          <w:tab w:val="left" w:pos="1512"/>
          <w:tab w:val="left" w:pos="9090"/>
        </w:tabs>
        <w:spacing w:before="0"/>
        <w:rPr>
          <w:rFonts w:cs="Arial"/>
        </w:rPr>
      </w:pPr>
      <w:r w:rsidRPr="00B425B7">
        <w:rPr>
          <w:rFonts w:cs="Arial"/>
        </w:rPr>
        <w:t>За</w:t>
      </w:r>
      <w:r w:rsidR="00C90FDB" w:rsidRPr="00B425B7">
        <w:rPr>
          <w:rFonts w:cs="Arial"/>
        </w:rPr>
        <w:t xml:space="preserve"> време трајања више силе свака У</w:t>
      </w:r>
      <w:r w:rsidRPr="00B425B7">
        <w:rPr>
          <w:rFonts w:cs="Arial"/>
        </w:rPr>
        <w:t>говорна страна сноси своје трошкове</w:t>
      </w:r>
      <w:r w:rsidRPr="00B425B7">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425B7">
        <w:rPr>
          <w:rFonts w:cs="Arial"/>
        </w:rPr>
        <w:t>.</w:t>
      </w:r>
    </w:p>
    <w:p w:rsidR="00343A18" w:rsidRPr="00B425B7" w:rsidRDefault="00343A18" w:rsidP="00FD423E">
      <w:pPr>
        <w:tabs>
          <w:tab w:val="left" w:pos="1512"/>
          <w:tab w:val="left" w:pos="9090"/>
        </w:tabs>
        <w:spacing w:before="0"/>
        <w:rPr>
          <w:rFonts w:cs="Arial"/>
          <w:lang w:val="sr-Cyrl-CS"/>
        </w:rPr>
      </w:pPr>
      <w:proofErr w:type="gramStart"/>
      <w:r w:rsidRPr="00B425B7">
        <w:rPr>
          <w:rFonts w:cs="Arial"/>
        </w:rPr>
        <w:t>Уколико деловање више силе траје дуже од 30 (</w:t>
      </w:r>
      <w:r w:rsidR="00AA4557" w:rsidRPr="00B425B7">
        <w:rPr>
          <w:rFonts w:cs="Arial"/>
          <w:lang w:val="sr-Cyrl-RS"/>
        </w:rPr>
        <w:t xml:space="preserve">словима: </w:t>
      </w:r>
      <w:r w:rsidRPr="00B425B7">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425B7">
        <w:rPr>
          <w:rFonts w:cs="Arial"/>
          <w:lang w:val="sr-Cyrl-CS"/>
        </w:rPr>
        <w:t xml:space="preserve">по овом основу – </w:t>
      </w:r>
      <w:r w:rsidRPr="00B425B7">
        <w:rPr>
          <w:rFonts w:cs="Arial"/>
        </w:rPr>
        <w:t>ни једна од Уговорних страна не стиче право на накнаду било какве штете.</w:t>
      </w:r>
      <w:proofErr w:type="gramEnd"/>
    </w:p>
    <w:p w:rsidR="00343A18" w:rsidRPr="00B425B7" w:rsidRDefault="00343A18" w:rsidP="00FD423E">
      <w:pPr>
        <w:pStyle w:val="KDParagraf"/>
        <w:spacing w:before="0"/>
        <w:rPr>
          <w:rFonts w:cs="Arial"/>
          <w:b/>
        </w:rPr>
      </w:pPr>
    </w:p>
    <w:p w:rsidR="00343A18" w:rsidRPr="00B425B7" w:rsidRDefault="00343A18" w:rsidP="00FD423E">
      <w:pPr>
        <w:spacing w:before="0"/>
        <w:rPr>
          <w:rFonts w:cs="Arial"/>
          <w:b/>
        </w:rPr>
      </w:pPr>
      <w:r w:rsidRPr="00B425B7">
        <w:rPr>
          <w:rFonts w:cs="Arial"/>
          <w:b/>
        </w:rPr>
        <w:t>РАСКИД УГОВОРА</w:t>
      </w:r>
    </w:p>
    <w:p w:rsidR="00343A18" w:rsidRPr="00B425B7" w:rsidRDefault="00343A18" w:rsidP="00FD423E">
      <w:pPr>
        <w:spacing w:before="0"/>
        <w:jc w:val="center"/>
        <w:rPr>
          <w:rFonts w:cs="Arial"/>
        </w:rPr>
      </w:pPr>
      <w:r w:rsidRPr="00B425B7">
        <w:rPr>
          <w:rFonts w:cs="Arial"/>
          <w:b/>
        </w:rPr>
        <w:t xml:space="preserve">Члан </w:t>
      </w:r>
      <w:r w:rsidR="00CE7FEC" w:rsidRPr="00B425B7">
        <w:rPr>
          <w:rFonts w:cs="Arial"/>
          <w:b/>
        </w:rPr>
        <w:t>20</w:t>
      </w:r>
      <w:r w:rsidRPr="00B425B7">
        <w:rPr>
          <w:rFonts w:cs="Arial"/>
          <w:b/>
        </w:rPr>
        <w:t>.</w:t>
      </w:r>
    </w:p>
    <w:p w:rsidR="00343A18" w:rsidRPr="00B425B7" w:rsidRDefault="00343A18" w:rsidP="00FD423E">
      <w:pPr>
        <w:tabs>
          <w:tab w:val="left" w:pos="9090"/>
        </w:tabs>
        <w:spacing w:before="0"/>
        <w:rPr>
          <w:rFonts w:cs="Arial"/>
          <w:bCs/>
          <w:lang w:val="sr-Cyrl-CS"/>
        </w:rPr>
      </w:pPr>
      <w:r w:rsidRPr="00B425B7">
        <w:rPr>
          <w:rFonts w:cs="Arial"/>
          <w:bCs/>
          <w:lang w:val="sr-Cyrl-CS"/>
        </w:rPr>
        <w:t>Ако Продавац</w:t>
      </w:r>
      <w:r w:rsidR="000E0FC1" w:rsidRPr="00B425B7">
        <w:rPr>
          <w:rFonts w:cs="Arial"/>
          <w:bCs/>
          <w:lang w:val="sr-Cyrl-CS"/>
        </w:rPr>
        <w:t xml:space="preserve"> не испуни</w:t>
      </w:r>
      <w:r w:rsidRPr="00B425B7">
        <w:rPr>
          <w:rFonts w:cs="Arial"/>
          <w:bCs/>
          <w:lang w:val="sr-Cyrl-CS"/>
        </w:rPr>
        <w:t xml:space="preserve"> овај Уговор, или ако не буде квалитетно и о року</w:t>
      </w:r>
      <w:r w:rsidR="000E0FC1" w:rsidRPr="00B425B7">
        <w:rPr>
          <w:rFonts w:cs="Arial"/>
          <w:bCs/>
          <w:lang w:val="sr-Cyrl-CS"/>
        </w:rPr>
        <w:t xml:space="preserve"> испуњавао своје обавезе </w:t>
      </w:r>
      <w:r w:rsidRPr="00B425B7">
        <w:rPr>
          <w:rFonts w:cs="Arial"/>
          <w:bCs/>
          <w:lang w:val="sr-Cyrl-CS"/>
        </w:rPr>
        <w:t xml:space="preserve">, или, упркос писмене опомене </w:t>
      </w:r>
      <w:r w:rsidRPr="00B425B7">
        <w:rPr>
          <w:rFonts w:cs="Arial"/>
          <w:lang w:val="sr-Cyrl-CS"/>
        </w:rPr>
        <w:t>Купца</w:t>
      </w:r>
      <w:r w:rsidRPr="00B425B7">
        <w:rPr>
          <w:rFonts w:cs="Arial"/>
          <w:bCs/>
          <w:lang w:val="sr-Cyrl-CS"/>
        </w:rPr>
        <w:t xml:space="preserve">, крши одредбе овог </w:t>
      </w:r>
      <w:r w:rsidR="00FC2070" w:rsidRPr="007D2448">
        <w:rPr>
          <w:rFonts w:cs="Arial"/>
          <w:bCs/>
          <w:lang w:val="sr-Cyrl-CS"/>
        </w:rPr>
        <w:t>У</w:t>
      </w:r>
      <w:r w:rsidRPr="00B425B7">
        <w:rPr>
          <w:rFonts w:cs="Arial"/>
          <w:bCs/>
          <w:lang w:val="sr-Cyrl-CS"/>
        </w:rPr>
        <w:t xml:space="preserve">говора, </w:t>
      </w:r>
      <w:r w:rsidRPr="00B425B7">
        <w:rPr>
          <w:rFonts w:cs="Arial"/>
          <w:lang w:val="sr-Cyrl-CS"/>
        </w:rPr>
        <w:t>Купац</w:t>
      </w:r>
      <w:r w:rsidRPr="00B425B7">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B425B7" w:rsidRDefault="00343A18" w:rsidP="00FD423E">
      <w:pPr>
        <w:tabs>
          <w:tab w:val="left" w:pos="9090"/>
        </w:tabs>
        <w:spacing w:before="0"/>
        <w:rPr>
          <w:rFonts w:cs="Arial"/>
          <w:bCs/>
          <w:lang w:val="sr-Cyrl-CS"/>
        </w:rPr>
      </w:pPr>
      <w:r w:rsidRPr="00B425B7">
        <w:rPr>
          <w:rFonts w:cs="Arial"/>
          <w:bCs/>
          <w:lang w:val="sr-Cyrl-CS"/>
        </w:rPr>
        <w:t>Ако Продавац не предузме мере за извршење овог Уговора, које се од њега захтевају, у року од 8 (</w:t>
      </w:r>
      <w:r w:rsidR="00FC2070" w:rsidRPr="00B425B7">
        <w:rPr>
          <w:rFonts w:cs="Arial"/>
          <w:bCs/>
          <w:lang w:val="sr-Cyrl-CS"/>
        </w:rPr>
        <w:t>словима:</w:t>
      </w:r>
      <w:r w:rsidR="00AA4557" w:rsidRPr="00B425B7">
        <w:rPr>
          <w:rFonts w:cs="Arial"/>
          <w:bCs/>
          <w:lang w:val="sr-Cyrl-CS"/>
        </w:rPr>
        <w:t xml:space="preserve"> </w:t>
      </w:r>
      <w:r w:rsidRPr="00B425B7">
        <w:rPr>
          <w:rFonts w:cs="Arial"/>
          <w:bCs/>
          <w:lang w:val="sr-Cyrl-CS"/>
        </w:rPr>
        <w:t xml:space="preserve">осам) дана по пријему писане опомене, </w:t>
      </w:r>
      <w:r w:rsidRPr="00B425B7">
        <w:rPr>
          <w:rFonts w:cs="Arial"/>
          <w:lang w:val="sr-Cyrl-CS"/>
        </w:rPr>
        <w:t>Купац</w:t>
      </w:r>
      <w:r w:rsidRPr="00B425B7">
        <w:rPr>
          <w:rFonts w:cs="Arial"/>
          <w:bCs/>
          <w:lang w:val="sr-Cyrl-CS"/>
        </w:rPr>
        <w:t xml:space="preserve"> може у року од наредних 5 (</w:t>
      </w:r>
      <w:r w:rsidR="00FC2070" w:rsidRPr="00B425B7">
        <w:rPr>
          <w:rFonts w:cs="Arial"/>
          <w:bCs/>
          <w:lang w:val="sr-Cyrl-CS"/>
        </w:rPr>
        <w:t>словима:</w:t>
      </w:r>
      <w:r w:rsidR="00AA4557" w:rsidRPr="00B425B7">
        <w:rPr>
          <w:rFonts w:cs="Arial"/>
          <w:bCs/>
          <w:lang w:val="sr-Cyrl-CS"/>
        </w:rPr>
        <w:t xml:space="preserve"> </w:t>
      </w:r>
      <w:r w:rsidRPr="00B425B7">
        <w:rPr>
          <w:rFonts w:cs="Arial"/>
          <w:bCs/>
          <w:lang w:val="sr-Cyrl-CS"/>
        </w:rPr>
        <w:t>пет) дана да једнострано раскине овој Уговор по правилима о раскиду Уговора због неиспуњења.</w:t>
      </w:r>
    </w:p>
    <w:p w:rsidR="00343A18" w:rsidRPr="00B425B7" w:rsidRDefault="00343A18" w:rsidP="00FD423E">
      <w:pPr>
        <w:tabs>
          <w:tab w:val="left" w:pos="9090"/>
        </w:tabs>
        <w:spacing w:before="0"/>
        <w:rPr>
          <w:rFonts w:cs="Arial"/>
          <w:bCs/>
          <w:lang w:val="sr-Cyrl-CS"/>
        </w:rPr>
      </w:pPr>
      <w:r w:rsidRPr="00B425B7">
        <w:rPr>
          <w:rFonts w:cs="Arial"/>
          <w:bCs/>
          <w:lang w:val="sr-Cyrl-CS"/>
        </w:rPr>
        <w:t xml:space="preserve">У случају раскида овог </w:t>
      </w:r>
      <w:r w:rsidRPr="00B425B7">
        <w:rPr>
          <w:rFonts w:cs="Arial"/>
          <w:bCs/>
        </w:rPr>
        <w:t>У</w:t>
      </w:r>
      <w:r w:rsidRPr="00B425B7">
        <w:rPr>
          <w:rFonts w:cs="Arial"/>
          <w:bCs/>
          <w:lang w:val="sr-Cyrl-CS"/>
        </w:rPr>
        <w:t>говора, у смислу овог члана, Уговорне стране ће измирити своје обавезе настале до дана раскида.</w:t>
      </w:r>
    </w:p>
    <w:p w:rsidR="00343A18" w:rsidRPr="00B425B7" w:rsidRDefault="00343A18" w:rsidP="00FD423E">
      <w:pPr>
        <w:tabs>
          <w:tab w:val="left" w:pos="9090"/>
        </w:tabs>
        <w:spacing w:before="0"/>
        <w:rPr>
          <w:rFonts w:cs="Arial"/>
          <w:bCs/>
          <w:lang w:val="sr-Cyrl-CS"/>
        </w:rPr>
      </w:pPr>
      <w:r w:rsidRPr="00B425B7">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AA4557" w:rsidRPr="00B425B7" w:rsidRDefault="00AA4557" w:rsidP="00FD423E">
      <w:pPr>
        <w:pStyle w:val="KDParagraf"/>
        <w:spacing w:before="0"/>
        <w:rPr>
          <w:rFonts w:eastAsia="Calibri" w:cs="Arial"/>
          <w:b/>
          <w:noProof/>
          <w:lang w:val="sr-Cyrl-RS"/>
        </w:rPr>
      </w:pPr>
    </w:p>
    <w:p w:rsidR="00343A18" w:rsidRPr="00B425B7" w:rsidRDefault="005F68A9" w:rsidP="00FD423E">
      <w:pPr>
        <w:pStyle w:val="KDParagraf"/>
        <w:spacing w:before="0"/>
        <w:rPr>
          <w:rFonts w:eastAsia="Calibri" w:cs="Arial"/>
          <w:b/>
          <w:noProof/>
          <w:lang w:val="sr-Cyrl-RS"/>
        </w:rPr>
      </w:pPr>
      <w:r w:rsidRPr="00B425B7">
        <w:rPr>
          <w:rFonts w:eastAsia="Calibri" w:cs="Arial"/>
          <w:b/>
          <w:noProof/>
          <w:lang w:val="sr-Cyrl-RS"/>
        </w:rPr>
        <w:t>ПОВЕРЉИВОСТ ПОДАТАКА</w:t>
      </w:r>
    </w:p>
    <w:p w:rsidR="00343A18" w:rsidRPr="00B425B7" w:rsidRDefault="00343A18" w:rsidP="00FD423E">
      <w:pPr>
        <w:spacing w:before="0"/>
        <w:jc w:val="center"/>
        <w:rPr>
          <w:rFonts w:cs="Arial"/>
          <w:b/>
          <w:lang w:val="sr-Cyrl-RS"/>
        </w:rPr>
      </w:pPr>
      <w:r w:rsidRPr="00B425B7">
        <w:rPr>
          <w:rFonts w:cs="Arial"/>
          <w:b/>
        </w:rPr>
        <w:t xml:space="preserve">Члан </w:t>
      </w:r>
      <w:r w:rsidR="00CE7FEC" w:rsidRPr="00B425B7">
        <w:rPr>
          <w:rFonts w:cs="Arial"/>
          <w:b/>
        </w:rPr>
        <w:t>2</w:t>
      </w:r>
      <w:r w:rsidR="00FC2070" w:rsidRPr="00B425B7">
        <w:rPr>
          <w:rFonts w:cs="Arial"/>
          <w:b/>
          <w:lang w:val="sr-Cyrl-RS"/>
        </w:rPr>
        <w:t>1</w:t>
      </w:r>
      <w:r w:rsidRPr="00B425B7">
        <w:rPr>
          <w:rFonts w:cs="Arial"/>
          <w:b/>
        </w:rPr>
        <w:t>.</w:t>
      </w:r>
    </w:p>
    <w:p w:rsidR="00343A18" w:rsidRPr="00B425B7" w:rsidRDefault="00343A18" w:rsidP="00FD423E">
      <w:pPr>
        <w:spacing w:before="0"/>
        <w:rPr>
          <w:rFonts w:cs="Arial"/>
          <w:color w:val="000000" w:themeColor="text1"/>
          <w:lang w:val="sr-Cyrl-RS"/>
        </w:rPr>
      </w:pPr>
      <w:r w:rsidRPr="00B425B7">
        <w:rPr>
          <w:rFonts w:cs="Arial"/>
        </w:rPr>
        <w:t>Продавац је дужан</w:t>
      </w:r>
      <w:r w:rsidR="000E0FC1" w:rsidRPr="00B425B7">
        <w:rPr>
          <w:rFonts w:cs="Arial"/>
          <w:lang w:val="sr-Cyrl-RS"/>
        </w:rPr>
        <w:t xml:space="preserve"> </w:t>
      </w:r>
      <w:r w:rsidRPr="00B425B7">
        <w:rPr>
          <w:rFonts w:cs="Arial"/>
        </w:rPr>
        <w:t xml:space="preserve">да чува поверљивост свих података и информација садржаних у документацији, извештајима, техничким подацима </w:t>
      </w:r>
      <w:r w:rsidR="00FD423E" w:rsidRPr="00B425B7">
        <w:rPr>
          <w:rFonts w:cs="Arial"/>
        </w:rPr>
        <w:t xml:space="preserve">и обавештењима </w:t>
      </w:r>
      <w:r w:rsidRPr="00B425B7">
        <w:rPr>
          <w:rFonts w:cs="Arial"/>
        </w:rPr>
        <w:t xml:space="preserve">и да их користи </w:t>
      </w:r>
      <w:r w:rsidRPr="00B425B7">
        <w:rPr>
          <w:rFonts w:cs="Arial"/>
        </w:rPr>
        <w:lastRenderedPageBreak/>
        <w:t>искључиво у вез</w:t>
      </w:r>
      <w:r w:rsidR="00FD423E" w:rsidRPr="00B425B7">
        <w:rPr>
          <w:rFonts w:cs="Arial"/>
        </w:rPr>
        <w:t xml:space="preserve">и са реализацијом овог Уговора, </w:t>
      </w:r>
      <w:r w:rsidR="00FD423E" w:rsidRPr="00B425B7">
        <w:rPr>
          <w:rFonts w:cs="Arial"/>
          <w:color w:val="000000" w:themeColor="text1"/>
        </w:rPr>
        <w:t xml:space="preserve">а у складу </w:t>
      </w:r>
      <w:r w:rsidR="00FD423E" w:rsidRPr="00B425B7">
        <w:rPr>
          <w:rFonts w:cs="Arial"/>
          <w:color w:val="000000" w:themeColor="text1"/>
          <w:lang w:val="sr-Cyrl-RS"/>
        </w:rPr>
        <w:t>са Уговором о чувању пословне тајне и поверљивих информација који као прилог 6. чини саставни део овог уговора.</w:t>
      </w:r>
    </w:p>
    <w:p w:rsidR="006619FB" w:rsidRPr="00B425B7" w:rsidRDefault="00343A18" w:rsidP="00CE7FEC">
      <w:pPr>
        <w:spacing w:before="0"/>
        <w:rPr>
          <w:rFonts w:cs="Arial"/>
          <w:lang w:val="sr-Cyrl-RS"/>
        </w:rPr>
      </w:pPr>
      <w:r w:rsidRPr="00B425B7">
        <w:rPr>
          <w:rFonts w:cs="Arial"/>
        </w:rPr>
        <w:t xml:space="preserve">Информације, подаци и документација које је </w:t>
      </w:r>
      <w:r w:rsidRPr="00B425B7">
        <w:rPr>
          <w:rFonts w:cs="Arial"/>
          <w:color w:val="000000"/>
        </w:rPr>
        <w:t>Купац</w:t>
      </w:r>
      <w:r w:rsidRPr="00B425B7">
        <w:rPr>
          <w:rFonts w:cs="Arial"/>
        </w:rPr>
        <w:t xml:space="preserve"> доставио Продавцу у извршавању предмета овог Уговора</w:t>
      </w:r>
      <w:proofErr w:type="gramStart"/>
      <w:r w:rsidRPr="00B425B7">
        <w:rPr>
          <w:rFonts w:cs="Arial"/>
        </w:rPr>
        <w:t>,Продавац</w:t>
      </w:r>
      <w:proofErr w:type="gramEnd"/>
      <w:r w:rsidRPr="00B425B7">
        <w:rPr>
          <w:rFonts w:cs="Arial"/>
        </w:rPr>
        <w:t xml:space="preserve"> не може стављати на располагање трећим лицима, без претходне писане сагласности </w:t>
      </w:r>
      <w:r w:rsidRPr="00B425B7">
        <w:rPr>
          <w:rFonts w:cs="Arial"/>
          <w:color w:val="000000"/>
        </w:rPr>
        <w:t>Купца</w:t>
      </w:r>
      <w:r w:rsidR="000D6ACE" w:rsidRPr="00B425B7">
        <w:rPr>
          <w:rFonts w:cs="Arial"/>
          <w:color w:val="000000"/>
          <w:lang w:val="sr-Cyrl-RS"/>
        </w:rPr>
        <w:t xml:space="preserve">,осим у случајевима предвиђеним </w:t>
      </w:r>
      <w:r w:rsidR="000D6ACE" w:rsidRPr="00B425B7">
        <w:rPr>
          <w:rFonts w:cs="Arial"/>
          <w:lang w:val="sr-Cyrl-RS"/>
        </w:rPr>
        <w:t>одговарајућим прописима</w:t>
      </w:r>
      <w:r w:rsidR="00CE7FEC" w:rsidRPr="00B425B7">
        <w:rPr>
          <w:rFonts w:cs="Arial"/>
        </w:rPr>
        <w:t>.</w:t>
      </w:r>
    </w:p>
    <w:p w:rsidR="00573423" w:rsidRPr="00B425B7" w:rsidRDefault="00573423" w:rsidP="00CE7FEC">
      <w:pPr>
        <w:spacing w:before="0"/>
        <w:rPr>
          <w:rFonts w:cs="Arial"/>
          <w:lang w:val="sr-Cyrl-RS"/>
        </w:rPr>
      </w:pPr>
    </w:p>
    <w:p w:rsidR="00573423" w:rsidRPr="00B425B7" w:rsidRDefault="00573423" w:rsidP="00CE7FEC">
      <w:pPr>
        <w:spacing w:before="0"/>
        <w:rPr>
          <w:rFonts w:cs="Arial"/>
          <w:b/>
          <w:lang w:val="sr-Cyrl-RS"/>
        </w:rPr>
      </w:pPr>
      <w:r w:rsidRPr="00B425B7">
        <w:rPr>
          <w:rFonts w:cs="Arial"/>
          <w:b/>
          <w:lang w:val="sr-Cyrl-RS"/>
        </w:rPr>
        <w:t>РЕШАВАЊЕ СПОРОВА</w:t>
      </w:r>
    </w:p>
    <w:p w:rsidR="00F345AB" w:rsidRPr="00B425B7" w:rsidRDefault="00F345AB" w:rsidP="00F345AB">
      <w:pPr>
        <w:spacing w:before="0"/>
        <w:jc w:val="center"/>
        <w:rPr>
          <w:rFonts w:cs="Arial"/>
          <w:b/>
          <w:lang w:val="sr-Cyrl-RS"/>
        </w:rPr>
      </w:pPr>
      <w:r w:rsidRPr="00B425B7">
        <w:rPr>
          <w:rFonts w:cs="Arial"/>
          <w:b/>
          <w:lang w:val="sr-Cyrl-RS"/>
        </w:rPr>
        <w:t>Члан 2</w:t>
      </w:r>
      <w:r w:rsidR="001A6A51" w:rsidRPr="00B425B7">
        <w:rPr>
          <w:rFonts w:cs="Arial"/>
          <w:b/>
          <w:lang w:val="sr-Cyrl-RS"/>
        </w:rPr>
        <w:t>2.</w:t>
      </w:r>
    </w:p>
    <w:p w:rsidR="00F345AB" w:rsidRPr="00B425B7" w:rsidRDefault="00F345AB" w:rsidP="00F345AB">
      <w:pPr>
        <w:pStyle w:val="KDParagraf"/>
        <w:spacing w:before="0"/>
        <w:rPr>
          <w:rFonts w:cs="Arial"/>
          <w:i/>
          <w:lang w:val="sr-Cyrl-RS"/>
        </w:rPr>
      </w:pPr>
      <w:r w:rsidRPr="00B425B7">
        <w:rPr>
          <w:rFonts w:cs="Arial"/>
        </w:rPr>
        <w:t>Све неспоразум</w:t>
      </w:r>
      <w:r w:rsidRPr="00B425B7">
        <w:rPr>
          <w:rFonts w:cs="Arial"/>
          <w:lang w:val="sr-Cyrl-RS"/>
        </w:rPr>
        <w:t>и</w:t>
      </w:r>
      <w:r w:rsidRPr="00B425B7">
        <w:rPr>
          <w:rFonts w:cs="Arial"/>
        </w:rPr>
        <w:t xml:space="preserve">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425B7">
        <w:rPr>
          <w:rFonts w:cs="Arial"/>
          <w:lang w:val="sr-Cyrl-RS"/>
        </w:rPr>
        <w:t>Београду</w:t>
      </w:r>
      <w:r w:rsidRPr="00B425B7">
        <w:rPr>
          <w:rFonts w:cs="Arial"/>
        </w:rPr>
        <w:t>. (</w:t>
      </w:r>
      <w:r w:rsidRPr="00B425B7">
        <w:rPr>
          <w:rFonts w:cs="Arial"/>
          <w:i/>
        </w:rPr>
        <w:t>Сталне арбитраже при Привредној комори Србије, уз примену њеног Правилника</w:t>
      </w:r>
      <w:r w:rsidRPr="00B425B7">
        <w:rPr>
          <w:rFonts w:cs="Arial"/>
          <w:i/>
          <w:lang w:val="sr-Cyrl-RS"/>
        </w:rPr>
        <w:t>).</w:t>
      </w:r>
      <w:r w:rsidRPr="00B425B7">
        <w:rPr>
          <w:rFonts w:cs="Arial"/>
          <w:i/>
        </w:rPr>
        <w:t xml:space="preserve"> </w:t>
      </w:r>
      <w:r w:rsidRPr="00B425B7">
        <w:rPr>
          <w:rFonts w:cs="Arial"/>
          <w:i/>
          <w:lang w:val="sr-Cyrl-RS"/>
        </w:rPr>
        <w:t>(</w:t>
      </w:r>
      <w:r w:rsidRPr="00B425B7">
        <w:rPr>
          <w:rFonts w:cs="Arial"/>
          <w:i/>
        </w:rPr>
        <w:t>напомена: коначан текст у Уговору зависи од тога да ли је домаћи или страни Продавац)</w:t>
      </w:r>
    </w:p>
    <w:p w:rsidR="00F345AB" w:rsidRPr="00B425B7" w:rsidRDefault="00F345AB" w:rsidP="00F345AB">
      <w:pPr>
        <w:pStyle w:val="KDParagraf"/>
        <w:spacing w:before="0"/>
        <w:rPr>
          <w:rFonts w:cs="Arial"/>
          <w:lang w:val="sr-Cyrl-RS"/>
        </w:rPr>
      </w:pPr>
      <w:r w:rsidRPr="00B425B7">
        <w:rPr>
          <w:rFonts w:cs="Arial"/>
          <w:lang w:val="sr-Cyrl-RS"/>
        </w:rPr>
        <w:t>У случају спора примењује се материјално и процесно право Републике Србије, а поступак се води на српском језику.</w:t>
      </w:r>
    </w:p>
    <w:p w:rsidR="00573423" w:rsidRPr="00B425B7" w:rsidRDefault="00573423" w:rsidP="00CE7FEC">
      <w:pPr>
        <w:spacing w:before="0"/>
        <w:rPr>
          <w:rFonts w:cs="Arial"/>
          <w:lang w:val="sr-Cyrl-RS"/>
        </w:rPr>
      </w:pPr>
    </w:p>
    <w:p w:rsidR="00FC2070" w:rsidRPr="00B425B7" w:rsidRDefault="00573423" w:rsidP="00CE7FEC">
      <w:pPr>
        <w:spacing w:before="0"/>
        <w:rPr>
          <w:rFonts w:cs="Arial"/>
          <w:b/>
          <w:lang w:val="sr-Cyrl-RS"/>
        </w:rPr>
      </w:pPr>
      <w:r w:rsidRPr="00B425B7">
        <w:rPr>
          <w:rFonts w:cs="Arial"/>
          <w:b/>
          <w:lang w:val="sr-Cyrl-RS"/>
        </w:rPr>
        <w:t>ЗАКЉУЧИВАЊЕ И СТУПАЊЕ УГОВОРА НА СНАГУ</w:t>
      </w:r>
    </w:p>
    <w:p w:rsidR="00573423" w:rsidRPr="00B425B7" w:rsidRDefault="00573423" w:rsidP="00573423">
      <w:pPr>
        <w:spacing w:before="0"/>
        <w:jc w:val="center"/>
        <w:rPr>
          <w:rFonts w:cs="Arial"/>
          <w:b/>
          <w:lang w:val="sr-Cyrl-RS"/>
        </w:rPr>
      </w:pPr>
      <w:r w:rsidRPr="00B425B7">
        <w:rPr>
          <w:rFonts w:cs="Arial"/>
          <w:b/>
        </w:rPr>
        <w:t xml:space="preserve">Члан </w:t>
      </w:r>
      <w:r w:rsidRPr="00B425B7">
        <w:rPr>
          <w:rFonts w:cs="Arial"/>
          <w:b/>
          <w:lang w:val="sr-Cyrl-RS"/>
        </w:rPr>
        <w:t>2</w:t>
      </w:r>
      <w:r w:rsidR="001A6A51" w:rsidRPr="00B425B7">
        <w:rPr>
          <w:rFonts w:cs="Arial"/>
          <w:b/>
          <w:lang w:val="sr-Cyrl-RS"/>
        </w:rPr>
        <w:t>3</w:t>
      </w:r>
      <w:r w:rsidRPr="00B425B7">
        <w:rPr>
          <w:rFonts w:cs="Arial"/>
          <w:b/>
        </w:rPr>
        <w:t>.</w:t>
      </w:r>
    </w:p>
    <w:p w:rsidR="00573423" w:rsidRPr="00B425B7" w:rsidRDefault="00573423" w:rsidP="00573423">
      <w:pPr>
        <w:pStyle w:val="KDParagraf"/>
        <w:spacing w:before="0"/>
        <w:rPr>
          <w:rFonts w:eastAsia="Calibri" w:cs="Arial"/>
        </w:rPr>
      </w:pPr>
      <w:r w:rsidRPr="00B425B7">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w:t>
      </w:r>
      <w:r w:rsidRPr="00B425B7">
        <w:rPr>
          <w:rFonts w:eastAsia="Calibri" w:cs="Arial"/>
          <w:lang w:val="sr-Cyrl-RS"/>
        </w:rPr>
        <w:t xml:space="preserve"> за добро извршење посла</w:t>
      </w:r>
      <w:r w:rsidRPr="00B425B7">
        <w:rPr>
          <w:rFonts w:eastAsia="Calibri" w:cs="Arial"/>
        </w:rPr>
        <w:t>.</w:t>
      </w:r>
    </w:p>
    <w:p w:rsidR="00573423" w:rsidRPr="00B425B7" w:rsidRDefault="00573423" w:rsidP="00573423">
      <w:pPr>
        <w:pStyle w:val="KDParagraf"/>
        <w:spacing w:before="0"/>
        <w:rPr>
          <w:rFonts w:eastAsia="Calibri" w:cs="Arial"/>
          <w:lang w:val="sr-Cyrl-RS"/>
        </w:rPr>
      </w:pPr>
      <w:r w:rsidRPr="00B425B7">
        <w:rPr>
          <w:rFonts w:eastAsia="Calibri" w:cs="Arial"/>
          <w:lang w:val="sr-Cyrl-RS"/>
        </w:rPr>
        <w:t>Уговор важи до обостраног испуњења Уговорних обавеза.</w:t>
      </w:r>
    </w:p>
    <w:p w:rsidR="00573423" w:rsidRPr="00B425B7" w:rsidRDefault="00573423" w:rsidP="00CE7FEC">
      <w:pPr>
        <w:spacing w:before="0"/>
        <w:rPr>
          <w:rFonts w:cs="Arial"/>
          <w:b/>
          <w:lang w:val="sr-Cyrl-RS"/>
        </w:rPr>
      </w:pPr>
    </w:p>
    <w:p w:rsidR="00573423" w:rsidRPr="00B425B7" w:rsidRDefault="00573423" w:rsidP="00573423">
      <w:pPr>
        <w:spacing w:before="0"/>
        <w:rPr>
          <w:rFonts w:cs="Arial"/>
          <w:b/>
          <w:lang w:val="sr-Cyrl-RS"/>
        </w:rPr>
      </w:pPr>
      <w:r w:rsidRPr="00B425B7">
        <w:rPr>
          <w:rFonts w:cs="Arial"/>
          <w:b/>
        </w:rPr>
        <w:t>ИЗМЕНЕ ТОКОМ ТРАЈАЊА УГОВОРА</w:t>
      </w:r>
    </w:p>
    <w:p w:rsidR="00573423" w:rsidRPr="00B425B7" w:rsidRDefault="00573423" w:rsidP="00573423">
      <w:pPr>
        <w:spacing w:before="0"/>
        <w:jc w:val="center"/>
        <w:rPr>
          <w:rFonts w:cs="Arial"/>
          <w:b/>
        </w:rPr>
      </w:pPr>
      <w:r w:rsidRPr="00B425B7">
        <w:rPr>
          <w:rFonts w:cs="Arial"/>
          <w:b/>
        </w:rPr>
        <w:t>Члан 2</w:t>
      </w:r>
      <w:r w:rsidR="001A6A51" w:rsidRPr="00B425B7">
        <w:rPr>
          <w:rFonts w:cs="Arial"/>
          <w:b/>
          <w:lang w:val="sr-Cyrl-RS"/>
        </w:rPr>
        <w:t>4</w:t>
      </w:r>
      <w:r w:rsidRPr="00B425B7">
        <w:rPr>
          <w:rFonts w:cs="Arial"/>
          <w:b/>
        </w:rPr>
        <w:t>.</w:t>
      </w:r>
    </w:p>
    <w:p w:rsidR="00573423" w:rsidRPr="00B425B7" w:rsidRDefault="00573423" w:rsidP="00573423">
      <w:pPr>
        <w:spacing w:before="0"/>
        <w:rPr>
          <w:rFonts w:cs="Arial"/>
          <w:lang w:eastAsia="sr-Latn-CS"/>
        </w:rPr>
      </w:pPr>
      <w:r w:rsidRPr="00B425B7">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573423" w:rsidRPr="00B425B7" w:rsidRDefault="00573423" w:rsidP="00573423">
      <w:pPr>
        <w:pStyle w:val="KDParagraf"/>
        <w:spacing w:before="0"/>
        <w:rPr>
          <w:rFonts w:cs="Arial"/>
          <w:lang w:val="sr-Cyrl-RS"/>
        </w:rPr>
      </w:pPr>
      <w:r w:rsidRPr="00B425B7">
        <w:rPr>
          <w:rFonts w:cs="Arial"/>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Pr="00B425B7">
        <w:rPr>
          <w:rFonts w:cs="Arial"/>
          <w:lang w:val="sr-Cyrl-RS"/>
        </w:rPr>
        <w:t>, при чему укупна вредност повећања Уговора не може да буде већа од вредности из члана 124а Закона.</w:t>
      </w:r>
    </w:p>
    <w:p w:rsidR="00573423" w:rsidRPr="00B425B7" w:rsidRDefault="00573423" w:rsidP="00573423">
      <w:pPr>
        <w:pStyle w:val="KDParagraf"/>
        <w:spacing w:before="0"/>
        <w:rPr>
          <w:rFonts w:cs="Arial"/>
          <w:lang w:val="sr-Cyrl-RS"/>
        </w:rPr>
      </w:pPr>
      <w:r w:rsidRPr="00B425B7">
        <w:rPr>
          <w:rFonts w:cs="Arial"/>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w:t>
      </w:r>
      <w:r w:rsidRPr="00B425B7">
        <w:rPr>
          <w:rFonts w:cs="Arial"/>
          <w:lang w:val="sr-Cyrl-RS"/>
        </w:rPr>
        <w:t xml:space="preserve"> када</w:t>
      </w:r>
      <w:r w:rsidRPr="00B425B7">
        <w:rPr>
          <w:rFonts w:cs="Arial"/>
        </w:rPr>
        <w:t xml:space="preserve"> наступе околности које отежавају испуњење обавезе једне Уговорне стране или се због њих не може остварити сврха овог Уговора.</w:t>
      </w:r>
    </w:p>
    <w:p w:rsidR="00573423" w:rsidRPr="00B425B7" w:rsidRDefault="00573423" w:rsidP="00573423">
      <w:pPr>
        <w:pStyle w:val="KDParagraf"/>
        <w:spacing w:before="0"/>
        <w:rPr>
          <w:rFonts w:cs="Arial"/>
          <w:lang w:val="sr-Cyrl-RS"/>
        </w:rPr>
      </w:pPr>
      <w:r w:rsidRPr="00B425B7">
        <w:rPr>
          <w:rFonts w:cs="Arial"/>
          <w:lang w:val="sr-Cyrl-RS"/>
        </w:rPr>
        <w:t>Након закључења Уговора о јавној набавци Купац може да дозволи промену цене и других битних елемената Уговора из објективних разлога у складу са чланом 115. Закона. Промена, односно усклађивање цене у складу са одредбама овог Уговора не представља промену самог Уговора.</w:t>
      </w:r>
    </w:p>
    <w:p w:rsidR="00573423" w:rsidRPr="00B425B7" w:rsidRDefault="00573423" w:rsidP="00573423">
      <w:pPr>
        <w:spacing w:before="0"/>
        <w:rPr>
          <w:rFonts w:cs="Arial"/>
          <w:lang w:eastAsia="sr-Latn-CS"/>
        </w:rPr>
      </w:pPr>
      <w:r w:rsidRPr="00B425B7">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73423" w:rsidRPr="00B425B7" w:rsidRDefault="00573423" w:rsidP="00CE7FEC">
      <w:pPr>
        <w:spacing w:before="0"/>
        <w:rPr>
          <w:rFonts w:cs="Arial"/>
          <w:lang w:val="sr-Cyrl-RS"/>
        </w:rPr>
      </w:pPr>
    </w:p>
    <w:p w:rsidR="00CE7FEC" w:rsidRPr="00B425B7" w:rsidRDefault="00FC2070" w:rsidP="00CE7FEC">
      <w:pPr>
        <w:spacing w:before="0"/>
        <w:rPr>
          <w:rFonts w:cs="Arial"/>
          <w:b/>
          <w:lang w:val="sr-Cyrl-RS"/>
        </w:rPr>
      </w:pPr>
      <w:r w:rsidRPr="00B425B7">
        <w:rPr>
          <w:rFonts w:cs="Arial"/>
          <w:b/>
          <w:lang w:val="sr-Cyrl-RS"/>
        </w:rPr>
        <w:t>ЗАВРШНЕ ОДРЕДБЕ</w:t>
      </w:r>
    </w:p>
    <w:p w:rsidR="00343A18" w:rsidRPr="00B425B7" w:rsidRDefault="00343A18" w:rsidP="00FD423E">
      <w:pPr>
        <w:spacing w:before="0"/>
        <w:jc w:val="center"/>
        <w:rPr>
          <w:rFonts w:cs="Arial"/>
          <w:b/>
          <w:lang w:val="sr-Cyrl-RS"/>
        </w:rPr>
      </w:pPr>
      <w:r w:rsidRPr="00B425B7">
        <w:rPr>
          <w:rFonts w:cs="Arial"/>
          <w:b/>
        </w:rPr>
        <w:t xml:space="preserve">Члан </w:t>
      </w:r>
      <w:r w:rsidR="00856AF0" w:rsidRPr="00B425B7">
        <w:rPr>
          <w:rFonts w:cs="Arial"/>
          <w:b/>
          <w:lang w:val="sr-Cyrl-RS"/>
        </w:rPr>
        <w:t>2</w:t>
      </w:r>
      <w:r w:rsidR="00EC7CDC" w:rsidRPr="00B425B7">
        <w:rPr>
          <w:rFonts w:cs="Arial"/>
          <w:b/>
          <w:lang w:val="sr-Cyrl-RS"/>
        </w:rPr>
        <w:t>5.</w:t>
      </w:r>
    </w:p>
    <w:p w:rsidR="00343A18" w:rsidRPr="00B425B7" w:rsidRDefault="00343A18" w:rsidP="00FD423E">
      <w:pPr>
        <w:tabs>
          <w:tab w:val="left" w:pos="9090"/>
        </w:tabs>
        <w:spacing w:before="0"/>
        <w:rPr>
          <w:rFonts w:cs="Arial"/>
          <w:lang w:val="sr-Cyrl-CS"/>
        </w:rPr>
      </w:pPr>
      <w:r w:rsidRPr="00B425B7">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B425B7" w:rsidRDefault="00343A18" w:rsidP="00FD423E">
      <w:pPr>
        <w:tabs>
          <w:tab w:val="left" w:pos="9090"/>
        </w:tabs>
        <w:spacing w:before="0"/>
        <w:rPr>
          <w:rFonts w:cs="Arial"/>
          <w:lang w:val="ru-RU"/>
        </w:rPr>
      </w:pPr>
      <w:r w:rsidRPr="00B425B7">
        <w:rPr>
          <w:rFonts w:cs="Arial"/>
          <w:lang w:val="ru-RU"/>
        </w:rPr>
        <w:t xml:space="preserve">Након закључења </w:t>
      </w:r>
      <w:r w:rsidRPr="00B425B7">
        <w:rPr>
          <w:rFonts w:cs="Arial"/>
        </w:rPr>
        <w:t xml:space="preserve">и ступања на правну снагу </w:t>
      </w:r>
      <w:r w:rsidRPr="00B425B7">
        <w:rPr>
          <w:rFonts w:cs="Arial"/>
          <w:lang w:val="ru-RU"/>
        </w:rPr>
        <w:t xml:space="preserve">овог Уговора, Купац може да дозволи, а </w:t>
      </w:r>
      <w:r w:rsidRPr="00B425B7">
        <w:rPr>
          <w:rFonts w:cs="Arial"/>
        </w:rPr>
        <w:t>Продавац</w:t>
      </w:r>
      <w:r w:rsidRPr="00B425B7">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F722AA" w:rsidRPr="00B425B7" w:rsidRDefault="00F722AA" w:rsidP="00FD423E">
      <w:pPr>
        <w:spacing w:before="0"/>
        <w:jc w:val="center"/>
        <w:rPr>
          <w:rFonts w:cs="Arial"/>
          <w:b/>
        </w:rPr>
      </w:pPr>
    </w:p>
    <w:p w:rsidR="00343A18" w:rsidRPr="00B425B7" w:rsidRDefault="00343A18" w:rsidP="00FD423E">
      <w:pPr>
        <w:spacing w:before="0"/>
        <w:jc w:val="center"/>
        <w:rPr>
          <w:rFonts w:cs="Arial"/>
          <w:b/>
          <w:lang w:val="sr-Cyrl-RS"/>
        </w:rPr>
      </w:pPr>
      <w:r w:rsidRPr="00B425B7">
        <w:rPr>
          <w:rFonts w:cs="Arial"/>
          <w:b/>
        </w:rPr>
        <w:lastRenderedPageBreak/>
        <w:t xml:space="preserve">Члан </w:t>
      </w:r>
      <w:r w:rsidR="00856AF0" w:rsidRPr="00B425B7">
        <w:rPr>
          <w:rFonts w:cs="Arial"/>
          <w:b/>
          <w:lang w:val="sr-Cyrl-RS"/>
        </w:rPr>
        <w:t>2</w:t>
      </w:r>
      <w:r w:rsidR="00EC7CDC" w:rsidRPr="00B425B7">
        <w:rPr>
          <w:rFonts w:cs="Arial"/>
          <w:b/>
          <w:lang w:val="sr-Cyrl-RS"/>
        </w:rPr>
        <w:t>6</w:t>
      </w:r>
      <w:r w:rsidRPr="00B425B7">
        <w:rPr>
          <w:rFonts w:cs="Arial"/>
          <w:b/>
        </w:rPr>
        <w:t>.</w:t>
      </w:r>
    </w:p>
    <w:p w:rsidR="00856AF0" w:rsidRPr="00B425B7" w:rsidRDefault="00856AF0" w:rsidP="00856AF0">
      <w:pPr>
        <w:pStyle w:val="KDParagraf"/>
        <w:spacing w:before="0"/>
        <w:rPr>
          <w:rFonts w:cs="Arial"/>
          <w:lang w:val="sr-Cyrl-RS"/>
        </w:rPr>
      </w:pPr>
      <w:r w:rsidRPr="00B425B7">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B425B7">
        <w:rPr>
          <w:rFonts w:cs="Arial"/>
          <w:lang w:val="sr-Cyrl-RS"/>
        </w:rPr>
        <w:t>т</w:t>
      </w:r>
      <w:r w:rsidRPr="00B425B7">
        <w:rPr>
          <w:rFonts w:cs="Arial"/>
        </w:rPr>
        <w:t>ране.</w:t>
      </w:r>
    </w:p>
    <w:p w:rsidR="00EC7CDC" w:rsidRPr="00B425B7" w:rsidRDefault="00EC7CDC" w:rsidP="00856AF0">
      <w:pPr>
        <w:pStyle w:val="KDParagraf"/>
        <w:spacing w:before="0"/>
        <w:rPr>
          <w:rFonts w:cs="Arial"/>
          <w:lang w:val="sr-Cyrl-RS"/>
        </w:rPr>
      </w:pPr>
    </w:p>
    <w:p w:rsidR="00856AF0" w:rsidRPr="00B425B7" w:rsidRDefault="00FF02E6" w:rsidP="00FD423E">
      <w:pPr>
        <w:spacing w:before="0"/>
        <w:jc w:val="center"/>
        <w:rPr>
          <w:rFonts w:cs="Arial"/>
          <w:b/>
          <w:lang w:val="sr-Cyrl-RS"/>
        </w:rPr>
      </w:pPr>
      <w:r w:rsidRPr="00B425B7">
        <w:rPr>
          <w:rFonts w:cs="Arial"/>
          <w:b/>
          <w:lang w:val="sr-Cyrl-RS"/>
        </w:rPr>
        <w:t>Члан 2</w:t>
      </w:r>
      <w:r w:rsidR="00EC7CDC" w:rsidRPr="00B425B7">
        <w:rPr>
          <w:rFonts w:cs="Arial"/>
          <w:b/>
          <w:lang w:val="sr-Cyrl-RS"/>
        </w:rPr>
        <w:t>7.</w:t>
      </w:r>
    </w:p>
    <w:p w:rsidR="00343A18" w:rsidRPr="00B425B7" w:rsidRDefault="00343A18" w:rsidP="00FD423E">
      <w:pPr>
        <w:pStyle w:val="KDParagraf"/>
        <w:spacing w:before="0"/>
        <w:rPr>
          <w:rFonts w:eastAsia="Calibri" w:cs="Arial"/>
          <w:noProof/>
          <w:lang w:val="ru-RU"/>
        </w:rPr>
      </w:pPr>
      <w:r w:rsidRPr="00B425B7">
        <w:rPr>
          <w:rFonts w:eastAsia="Calibri" w:cs="Arial"/>
          <w:noProof/>
        </w:rPr>
        <w:t>Продавац</w:t>
      </w:r>
      <w:r w:rsidRPr="00B425B7">
        <w:rPr>
          <w:rFonts w:eastAsia="Calibri" w:cs="Arial"/>
          <w:noProof/>
          <w:lang w:val="ru-RU"/>
        </w:rPr>
        <w:t xml:space="preserve"> је дужан да без одлагања, а најкасније у року од 5</w:t>
      </w:r>
      <w:r w:rsidR="00AA4557" w:rsidRPr="00B425B7">
        <w:rPr>
          <w:rFonts w:eastAsia="Calibri" w:cs="Arial"/>
          <w:noProof/>
          <w:lang w:val="ru-RU"/>
        </w:rPr>
        <w:t xml:space="preserve"> </w:t>
      </w:r>
      <w:r w:rsidRPr="00B425B7">
        <w:rPr>
          <w:rFonts w:eastAsia="Calibri" w:cs="Arial"/>
          <w:noProof/>
          <w:lang w:val="ru-RU"/>
        </w:rPr>
        <w:t>(</w:t>
      </w:r>
      <w:r w:rsidR="00FF02E6" w:rsidRPr="00B425B7">
        <w:rPr>
          <w:rFonts w:eastAsia="Calibri" w:cs="Arial"/>
          <w:noProof/>
          <w:lang w:val="ru-RU"/>
        </w:rPr>
        <w:t>словима:</w:t>
      </w:r>
      <w:r w:rsidR="00AA4557" w:rsidRPr="00B425B7">
        <w:rPr>
          <w:rFonts w:eastAsia="Calibri" w:cs="Arial"/>
          <w:noProof/>
          <w:lang w:val="ru-RU"/>
        </w:rPr>
        <w:t xml:space="preserve"> </w:t>
      </w:r>
      <w:r w:rsidRPr="00B425B7">
        <w:rPr>
          <w:rFonts w:eastAsia="Calibri" w:cs="Arial"/>
          <w:noProof/>
          <w:lang w:val="ru-RU"/>
        </w:rPr>
        <w:t xml:space="preserve">пет) дана од дана настанка промене у било којем од података </w:t>
      </w:r>
      <w:r w:rsidRPr="00B425B7">
        <w:rPr>
          <w:rFonts w:eastAsia="TimesNewRomanPSMT" w:cs="Arial"/>
          <w:bCs/>
          <w:lang w:val="ru-RU"/>
        </w:rPr>
        <w:t>у вези са испуњеношћу услова из поступка јавне набавке</w:t>
      </w:r>
      <w:r w:rsidRPr="00B425B7">
        <w:rPr>
          <w:rFonts w:eastAsia="Calibri" w:cs="Arial"/>
          <w:noProof/>
          <w:lang w:val="ru-RU"/>
        </w:rPr>
        <w:t xml:space="preserve">, о насталој промени писмено обавести </w:t>
      </w:r>
      <w:r w:rsidRPr="00B425B7">
        <w:rPr>
          <w:rFonts w:eastAsia="Calibri" w:cs="Arial"/>
          <w:noProof/>
        </w:rPr>
        <w:t>Купца</w:t>
      </w:r>
      <w:r w:rsidRPr="00B425B7">
        <w:rPr>
          <w:rFonts w:eastAsia="Calibri" w:cs="Arial"/>
          <w:noProof/>
          <w:lang w:val="ru-RU"/>
        </w:rPr>
        <w:t xml:space="preserve"> и да је документује на прописан начин.</w:t>
      </w:r>
    </w:p>
    <w:p w:rsidR="00343A18" w:rsidRPr="00B425B7" w:rsidRDefault="00343A18" w:rsidP="00FD423E">
      <w:pPr>
        <w:pStyle w:val="KDParagraf"/>
        <w:spacing w:before="0"/>
        <w:rPr>
          <w:rFonts w:eastAsia="Calibri" w:cs="Arial"/>
          <w:noProof/>
          <w:lang w:val="ru-RU"/>
        </w:rPr>
      </w:pPr>
      <w:r w:rsidRPr="00B425B7">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9E62AD" w:rsidRPr="00B425B7" w:rsidRDefault="009E62AD" w:rsidP="00FD423E">
      <w:pPr>
        <w:pStyle w:val="KDParagraf"/>
        <w:spacing w:before="0"/>
        <w:rPr>
          <w:rFonts w:eastAsia="Calibri" w:cs="Arial"/>
          <w:noProof/>
          <w:lang w:val="ru-RU"/>
        </w:rPr>
      </w:pPr>
    </w:p>
    <w:p w:rsidR="009E62AD" w:rsidRPr="00B425B7" w:rsidRDefault="009E62AD" w:rsidP="009E62AD">
      <w:pPr>
        <w:pStyle w:val="KDParagraf"/>
        <w:spacing w:before="0"/>
        <w:jc w:val="center"/>
        <w:rPr>
          <w:rFonts w:eastAsia="Calibri" w:cs="Arial"/>
          <w:noProof/>
          <w:lang w:val="ru-RU"/>
        </w:rPr>
      </w:pPr>
      <w:r w:rsidRPr="00B425B7">
        <w:rPr>
          <w:rFonts w:eastAsia="Calibri" w:cs="Arial"/>
          <w:b/>
          <w:noProof/>
          <w:lang w:val="ru-RU"/>
        </w:rPr>
        <w:t>Члан</w:t>
      </w:r>
      <w:r w:rsidRPr="00B425B7">
        <w:rPr>
          <w:rFonts w:eastAsia="Calibri" w:cs="Arial"/>
          <w:noProof/>
          <w:lang w:val="ru-RU"/>
        </w:rPr>
        <w:t xml:space="preserve"> </w:t>
      </w:r>
      <w:r w:rsidR="00EC7CDC" w:rsidRPr="00B425B7">
        <w:rPr>
          <w:rFonts w:eastAsia="Calibri" w:cs="Arial"/>
          <w:b/>
          <w:noProof/>
          <w:lang w:val="ru-RU"/>
        </w:rPr>
        <w:t>28</w:t>
      </w:r>
      <w:r w:rsidRPr="00B425B7">
        <w:rPr>
          <w:rFonts w:eastAsia="Calibri" w:cs="Arial"/>
          <w:b/>
          <w:noProof/>
          <w:lang w:val="ru-RU"/>
        </w:rPr>
        <w:t>.</w:t>
      </w:r>
    </w:p>
    <w:p w:rsidR="00D12328" w:rsidRPr="00B425B7" w:rsidRDefault="00D12328" w:rsidP="00D12328">
      <w:pPr>
        <w:pStyle w:val="KDParagraf"/>
        <w:spacing w:before="0"/>
        <w:rPr>
          <w:rFonts w:cs="Arial"/>
          <w:lang w:val="sr-Cyrl-RS"/>
        </w:rPr>
      </w:pPr>
      <w:r w:rsidRPr="00B425B7">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C5065" w:rsidRPr="00B425B7" w:rsidRDefault="003C5065" w:rsidP="00D12328">
      <w:pPr>
        <w:pStyle w:val="KDParagraf"/>
        <w:spacing w:before="0"/>
        <w:rPr>
          <w:rFonts w:cs="Arial"/>
          <w:lang w:val="sr-Cyrl-RS"/>
        </w:rPr>
      </w:pPr>
    </w:p>
    <w:p w:rsidR="001A1A11" w:rsidRPr="00B425B7" w:rsidRDefault="00EC7CDC" w:rsidP="008D1B76">
      <w:pPr>
        <w:pStyle w:val="KDParagraf"/>
        <w:spacing w:before="0"/>
        <w:jc w:val="center"/>
        <w:rPr>
          <w:rFonts w:cs="Arial"/>
          <w:lang w:val="sr-Cyrl-RS"/>
        </w:rPr>
      </w:pPr>
      <w:r w:rsidRPr="00B425B7">
        <w:rPr>
          <w:rFonts w:cs="Arial"/>
          <w:b/>
          <w:lang w:val="sr-Cyrl-RS"/>
        </w:rPr>
        <w:t>Члан</w:t>
      </w:r>
      <w:r w:rsidRPr="00B425B7">
        <w:rPr>
          <w:rFonts w:cs="Arial"/>
          <w:lang w:val="sr-Cyrl-RS"/>
        </w:rPr>
        <w:t xml:space="preserve"> </w:t>
      </w:r>
      <w:r w:rsidRPr="00B425B7">
        <w:rPr>
          <w:rFonts w:cs="Arial"/>
          <w:b/>
          <w:lang w:val="sr-Cyrl-RS"/>
        </w:rPr>
        <w:t>29</w:t>
      </w:r>
      <w:r w:rsidR="003C5065" w:rsidRPr="00B425B7">
        <w:rPr>
          <w:rFonts w:cs="Arial"/>
          <w:b/>
          <w:lang w:val="sr-Cyrl-RS"/>
        </w:rPr>
        <w:t>.</w:t>
      </w:r>
    </w:p>
    <w:p w:rsidR="00CE6DAB" w:rsidRPr="00B425B7" w:rsidRDefault="00CE6DAB" w:rsidP="00CE6DAB">
      <w:pPr>
        <w:pStyle w:val="KDParagraf"/>
        <w:spacing w:before="0"/>
        <w:rPr>
          <w:rFonts w:cs="Arial"/>
        </w:rPr>
      </w:pPr>
      <w:r w:rsidRPr="00B425B7">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CE6DAB" w:rsidRPr="00B425B7" w:rsidRDefault="00CE6DAB" w:rsidP="009E62AD">
      <w:pPr>
        <w:pStyle w:val="KDParagraf"/>
        <w:spacing w:before="0"/>
        <w:jc w:val="center"/>
        <w:rPr>
          <w:rFonts w:eastAsia="Calibri" w:cs="Arial"/>
          <w:noProof/>
          <w:lang w:val="sr-Cyrl-RS"/>
        </w:rPr>
      </w:pPr>
    </w:p>
    <w:p w:rsidR="00004F16" w:rsidRPr="00B425B7" w:rsidRDefault="00497817" w:rsidP="00FD423E">
      <w:pPr>
        <w:spacing w:before="0"/>
        <w:jc w:val="center"/>
        <w:rPr>
          <w:rFonts w:cs="Arial"/>
          <w:b/>
          <w:spacing w:val="2"/>
          <w:lang w:val="sr-Cyrl-CS"/>
        </w:rPr>
      </w:pPr>
      <w:r w:rsidRPr="00B425B7">
        <w:rPr>
          <w:rFonts w:cs="Arial"/>
          <w:b/>
          <w:spacing w:val="2"/>
          <w:lang w:val="sr-Cyrl-CS"/>
        </w:rPr>
        <w:t xml:space="preserve">Члан </w:t>
      </w:r>
      <w:r w:rsidR="00EC7CDC" w:rsidRPr="00B425B7">
        <w:rPr>
          <w:rFonts w:cs="Arial"/>
          <w:b/>
          <w:spacing w:val="2"/>
          <w:lang w:val="sr-Cyrl-CS"/>
        </w:rPr>
        <w:t>30</w:t>
      </w:r>
      <w:r w:rsidRPr="00B425B7">
        <w:rPr>
          <w:rFonts w:cs="Arial"/>
          <w:b/>
          <w:spacing w:val="2"/>
          <w:lang w:val="sr-Cyrl-CS"/>
        </w:rPr>
        <w:t>.</w:t>
      </w:r>
    </w:p>
    <w:p w:rsidR="001353DA" w:rsidRPr="00B425B7" w:rsidRDefault="00F9636A" w:rsidP="00FD423E">
      <w:pPr>
        <w:spacing w:before="0"/>
        <w:rPr>
          <w:rFonts w:cs="Arial"/>
          <w:spacing w:val="2"/>
          <w:lang w:val="sr-Cyrl-CS"/>
        </w:rPr>
      </w:pPr>
      <w:r w:rsidRPr="00B425B7">
        <w:rPr>
          <w:rFonts w:cs="Arial"/>
          <w:spacing w:val="2"/>
          <w:lang w:val="sr-Cyrl-CS"/>
        </w:rPr>
        <w:t>Саставни део овог У</w:t>
      </w:r>
      <w:r w:rsidR="001353DA" w:rsidRPr="00B425B7">
        <w:rPr>
          <w:rFonts w:cs="Arial"/>
          <w:spacing w:val="2"/>
          <w:lang w:val="sr-Cyrl-CS"/>
        </w:rPr>
        <w:t>говора су и његови прилози, како следи:</w:t>
      </w:r>
    </w:p>
    <w:p w:rsidR="000D6ACE" w:rsidRPr="00B425B7" w:rsidRDefault="000D6ACE" w:rsidP="004D18CC">
      <w:pPr>
        <w:tabs>
          <w:tab w:val="left" w:pos="9090"/>
        </w:tabs>
        <w:spacing w:before="0"/>
        <w:jc w:val="left"/>
        <w:rPr>
          <w:rFonts w:cs="Arial"/>
        </w:rPr>
      </w:pPr>
      <w:r w:rsidRPr="00B425B7">
        <w:rPr>
          <w:rFonts w:cs="Arial"/>
        </w:rPr>
        <w:t xml:space="preserve">Прилог </w:t>
      </w:r>
      <w:proofErr w:type="gramStart"/>
      <w:r w:rsidRPr="00B425B7">
        <w:rPr>
          <w:rFonts w:cs="Arial"/>
        </w:rPr>
        <w:t>1</w:t>
      </w:r>
      <w:proofErr w:type="gramEnd"/>
      <w:r w:rsidR="007760D4" w:rsidRPr="00B425B7">
        <w:rPr>
          <w:rFonts w:cs="Arial"/>
          <w:lang w:val="sr-Cyrl-RS"/>
        </w:rPr>
        <w:t xml:space="preserve">   </w:t>
      </w:r>
      <w:r w:rsidR="00497817" w:rsidRPr="00B425B7">
        <w:rPr>
          <w:rFonts w:cs="Arial"/>
        </w:rPr>
        <w:t>Конкурсна документација</w:t>
      </w:r>
      <w:r w:rsidR="00497817" w:rsidRPr="00B425B7">
        <w:rPr>
          <w:rFonts w:cs="Arial"/>
          <w:lang w:val="sr-Cyrl-RS"/>
        </w:rPr>
        <w:t xml:space="preserve"> (на Порталу јавних набавки под шифром_______)</w:t>
      </w:r>
    </w:p>
    <w:p w:rsidR="000D6ACE" w:rsidRPr="00B425B7" w:rsidRDefault="000D6ACE" w:rsidP="004D18CC">
      <w:pPr>
        <w:tabs>
          <w:tab w:val="left" w:pos="9090"/>
        </w:tabs>
        <w:spacing w:before="0"/>
        <w:jc w:val="left"/>
        <w:rPr>
          <w:rFonts w:cs="Arial"/>
        </w:rPr>
      </w:pPr>
      <w:r w:rsidRPr="00B425B7">
        <w:rPr>
          <w:rFonts w:cs="Arial"/>
        </w:rPr>
        <w:t>Прилог 2</w:t>
      </w:r>
      <w:r w:rsidR="007760D4" w:rsidRPr="00B425B7">
        <w:rPr>
          <w:rFonts w:cs="Arial"/>
          <w:lang w:val="sr-Cyrl-RS"/>
        </w:rPr>
        <w:t xml:space="preserve">   </w:t>
      </w:r>
      <w:r w:rsidRPr="00B425B7">
        <w:rPr>
          <w:rFonts w:cs="Arial"/>
        </w:rPr>
        <w:t>Образац структуре цене</w:t>
      </w:r>
    </w:p>
    <w:p w:rsidR="000D6ACE" w:rsidRPr="00B425B7" w:rsidRDefault="000D6ACE" w:rsidP="004D18CC">
      <w:pPr>
        <w:tabs>
          <w:tab w:val="left" w:pos="9090"/>
        </w:tabs>
        <w:spacing w:before="0"/>
        <w:jc w:val="left"/>
        <w:rPr>
          <w:rFonts w:cs="Arial"/>
          <w:lang w:val="sr-Cyrl-RS"/>
        </w:rPr>
      </w:pPr>
      <w:r w:rsidRPr="00B425B7">
        <w:rPr>
          <w:rFonts w:cs="Arial"/>
        </w:rPr>
        <w:t>Прилог</w:t>
      </w:r>
      <w:r w:rsidR="00F9636A" w:rsidRPr="00B425B7">
        <w:rPr>
          <w:rFonts w:cs="Arial"/>
          <w:lang w:val="sr-Cyrl-RS"/>
        </w:rPr>
        <w:t xml:space="preserve"> </w:t>
      </w:r>
      <w:r w:rsidRPr="00B425B7">
        <w:rPr>
          <w:rFonts w:cs="Arial"/>
        </w:rPr>
        <w:t>3</w:t>
      </w:r>
      <w:r w:rsidR="007760D4" w:rsidRPr="00B425B7">
        <w:rPr>
          <w:rFonts w:cs="Arial"/>
          <w:lang w:val="sr-Cyrl-RS"/>
        </w:rPr>
        <w:t xml:space="preserve">   </w:t>
      </w:r>
      <w:r w:rsidR="00497817" w:rsidRPr="00B425B7">
        <w:rPr>
          <w:rFonts w:cs="Arial"/>
        </w:rPr>
        <w:t>Понуда</w:t>
      </w:r>
      <w:r w:rsidR="000D6304" w:rsidRPr="00B425B7">
        <w:rPr>
          <w:rFonts w:cs="Arial"/>
          <w:lang w:val="sr-Cyrl-RS"/>
        </w:rPr>
        <w:t xml:space="preserve"> </w:t>
      </w:r>
      <w:proofErr w:type="gramStart"/>
      <w:r w:rsidR="000D6304" w:rsidRPr="00B425B7">
        <w:rPr>
          <w:rFonts w:cs="Arial"/>
          <w:lang w:val="sr-Cyrl-RS"/>
        </w:rPr>
        <w:t>број  од</w:t>
      </w:r>
      <w:proofErr w:type="gramEnd"/>
    </w:p>
    <w:p w:rsidR="000D6ACE" w:rsidRPr="00B425B7" w:rsidRDefault="000D6ACE" w:rsidP="004D18CC">
      <w:pPr>
        <w:tabs>
          <w:tab w:val="left" w:pos="9090"/>
        </w:tabs>
        <w:spacing w:before="0"/>
        <w:jc w:val="left"/>
        <w:rPr>
          <w:rFonts w:cs="Arial"/>
        </w:rPr>
      </w:pPr>
      <w:r w:rsidRPr="00B425B7">
        <w:rPr>
          <w:rFonts w:cs="Arial"/>
        </w:rPr>
        <w:t>Прилог 4</w:t>
      </w:r>
      <w:r w:rsidR="007760D4" w:rsidRPr="00B425B7">
        <w:rPr>
          <w:rFonts w:cs="Arial"/>
          <w:lang w:val="sr-Cyrl-RS"/>
        </w:rPr>
        <w:t xml:space="preserve">   </w:t>
      </w:r>
      <w:r w:rsidRPr="00B425B7">
        <w:rPr>
          <w:rFonts w:cs="Arial"/>
        </w:rPr>
        <w:t>Техничка спецификација</w:t>
      </w:r>
    </w:p>
    <w:p w:rsidR="000D6ACE" w:rsidRPr="00B425B7" w:rsidRDefault="000D6ACE" w:rsidP="004D18CC">
      <w:pPr>
        <w:tabs>
          <w:tab w:val="left" w:pos="9090"/>
        </w:tabs>
        <w:spacing w:before="0"/>
        <w:jc w:val="left"/>
        <w:rPr>
          <w:rFonts w:cs="Arial"/>
          <w:lang w:val="sr-Cyrl-RS"/>
        </w:rPr>
      </w:pPr>
      <w:r w:rsidRPr="00B425B7">
        <w:rPr>
          <w:rFonts w:cs="Arial"/>
        </w:rPr>
        <w:t xml:space="preserve">Прилог </w:t>
      </w:r>
      <w:proofErr w:type="gramStart"/>
      <w:r w:rsidRPr="00B425B7">
        <w:rPr>
          <w:rFonts w:cs="Arial"/>
        </w:rPr>
        <w:t>5</w:t>
      </w:r>
      <w:r w:rsidR="007760D4" w:rsidRPr="00B425B7">
        <w:rPr>
          <w:rFonts w:cs="Arial"/>
          <w:lang w:val="sr-Cyrl-RS"/>
        </w:rPr>
        <w:t xml:space="preserve">  </w:t>
      </w:r>
      <w:r w:rsidRPr="00B425B7">
        <w:rPr>
          <w:rFonts w:cs="Arial"/>
        </w:rPr>
        <w:t>Споразум</w:t>
      </w:r>
      <w:proofErr w:type="gramEnd"/>
      <w:r w:rsidRPr="00B425B7">
        <w:rPr>
          <w:rFonts w:cs="Arial"/>
        </w:rPr>
        <w:t xml:space="preserve"> о заједничком наступању</w:t>
      </w:r>
      <w:r w:rsidR="000D6304" w:rsidRPr="00B425B7">
        <w:rPr>
          <w:rFonts w:cs="Arial"/>
          <w:lang w:val="sr-Cyrl-RS"/>
        </w:rPr>
        <w:t xml:space="preserve"> број</w:t>
      </w:r>
      <w:r w:rsidR="004D18CC" w:rsidRPr="00B425B7">
        <w:rPr>
          <w:rFonts w:cs="Arial"/>
          <w:lang w:val="sr-Cyrl-RS"/>
        </w:rPr>
        <w:t>_____</w:t>
      </w:r>
      <w:r w:rsidR="000D6304" w:rsidRPr="00B425B7">
        <w:rPr>
          <w:rFonts w:cs="Arial"/>
          <w:lang w:val="sr-Cyrl-RS"/>
        </w:rPr>
        <w:t>од</w:t>
      </w:r>
      <w:r w:rsidR="004D18CC" w:rsidRPr="00B425B7">
        <w:rPr>
          <w:rFonts w:cs="Arial"/>
          <w:lang w:val="sr-Cyrl-RS"/>
        </w:rPr>
        <w:t>_______</w:t>
      </w:r>
    </w:p>
    <w:p w:rsidR="007760D4" w:rsidRPr="00B425B7" w:rsidRDefault="007760D4" w:rsidP="004D18CC">
      <w:pPr>
        <w:tabs>
          <w:tab w:val="left" w:pos="9090"/>
        </w:tabs>
        <w:spacing w:before="0"/>
        <w:jc w:val="left"/>
        <w:rPr>
          <w:rFonts w:cs="Arial"/>
          <w:lang w:val="sr-Cyrl-RS"/>
        </w:rPr>
      </w:pPr>
      <w:r w:rsidRPr="00B425B7">
        <w:rPr>
          <w:rFonts w:cs="Arial"/>
          <w:lang w:val="sr-Cyrl-RS"/>
        </w:rPr>
        <w:t>Прилог 6   Уговор о чувању пословне тајне и поверљивих информација</w:t>
      </w:r>
    </w:p>
    <w:p w:rsidR="007760D4" w:rsidRPr="00B425B7" w:rsidRDefault="004D18CC" w:rsidP="004D18CC">
      <w:pPr>
        <w:spacing w:before="0"/>
        <w:jc w:val="left"/>
        <w:rPr>
          <w:rFonts w:cs="Arial"/>
          <w:lang w:val="sr-Cyrl-RS"/>
        </w:rPr>
      </w:pPr>
      <w:r w:rsidRPr="00B425B7">
        <w:rPr>
          <w:rFonts w:cs="Arial"/>
        </w:rPr>
        <w:t xml:space="preserve">Прилог </w:t>
      </w:r>
      <w:r w:rsidR="007760D4" w:rsidRPr="00B425B7">
        <w:rPr>
          <w:rFonts w:cs="Arial"/>
        </w:rPr>
        <w:t>7   Прилог о безбедности и здрављу на раду</w:t>
      </w:r>
      <w:r w:rsidR="000D6304" w:rsidRPr="00B425B7">
        <w:rPr>
          <w:rFonts w:cs="Arial"/>
        </w:rPr>
        <w:br/>
      </w:r>
      <w:r w:rsidR="000D6304" w:rsidRPr="00B425B7">
        <w:rPr>
          <w:rFonts w:cs="Arial"/>
          <w:lang w:val="sr-Cyrl-RS"/>
        </w:rPr>
        <w:t>Прилог 8 Средства финансијског обезбеђења.</w:t>
      </w:r>
    </w:p>
    <w:p w:rsidR="000D6ACE" w:rsidRPr="00B425B7" w:rsidRDefault="000D6ACE" w:rsidP="00FD423E">
      <w:pPr>
        <w:tabs>
          <w:tab w:val="left" w:pos="9090"/>
        </w:tabs>
        <w:spacing w:before="0"/>
        <w:rPr>
          <w:rFonts w:cs="Arial"/>
        </w:rPr>
      </w:pPr>
    </w:p>
    <w:p w:rsidR="001353DA" w:rsidRPr="00B425B7" w:rsidRDefault="001353DA" w:rsidP="00FD423E">
      <w:pPr>
        <w:spacing w:before="0"/>
        <w:rPr>
          <w:rFonts w:cs="Arial"/>
          <w:spacing w:val="2"/>
          <w:lang w:val="sr-Cyrl-CS"/>
        </w:rPr>
      </w:pPr>
      <w:r w:rsidRPr="00B425B7">
        <w:rPr>
          <w:rFonts w:cs="Arial"/>
          <w:spacing w:val="2"/>
          <w:lang w:val="sr-Cyrl-CS"/>
        </w:rPr>
        <w:t>Уговорне с</w:t>
      </w:r>
      <w:r w:rsidR="00F9636A" w:rsidRPr="00B425B7">
        <w:rPr>
          <w:rFonts w:cs="Arial"/>
          <w:spacing w:val="2"/>
          <w:lang w:val="sr-Cyrl-CS"/>
        </w:rPr>
        <w:t>тране сагласно изјављују да су У</w:t>
      </w:r>
      <w:r w:rsidRPr="00B425B7">
        <w:rPr>
          <w:rFonts w:cs="Arial"/>
          <w:spacing w:val="2"/>
          <w:lang w:val="sr-Cyrl-CS"/>
        </w:rPr>
        <w:t>говор прочитале, разумеле и да уговорне одредбе у свему представљају израз њихове стварне воље.</w:t>
      </w:r>
    </w:p>
    <w:p w:rsidR="00F9636A" w:rsidRPr="00B425B7" w:rsidRDefault="00F9636A" w:rsidP="00FD423E">
      <w:pPr>
        <w:spacing w:before="0"/>
        <w:rPr>
          <w:rFonts w:cs="Arial"/>
          <w:i/>
          <w:spacing w:val="2"/>
          <w:lang w:val="sr-Cyrl-CS"/>
        </w:rPr>
      </w:pPr>
    </w:p>
    <w:p w:rsidR="00343A18" w:rsidRPr="00B425B7" w:rsidRDefault="00343A18" w:rsidP="00FD423E">
      <w:pPr>
        <w:spacing w:before="0"/>
        <w:jc w:val="center"/>
        <w:rPr>
          <w:rFonts w:cs="Arial"/>
          <w:b/>
        </w:rPr>
      </w:pPr>
      <w:r w:rsidRPr="00B425B7">
        <w:rPr>
          <w:rFonts w:cs="Arial"/>
          <w:b/>
        </w:rPr>
        <w:t xml:space="preserve">Члан </w:t>
      </w:r>
      <w:r w:rsidR="00CE7FEC" w:rsidRPr="00B425B7">
        <w:rPr>
          <w:rFonts w:cs="Arial"/>
          <w:b/>
        </w:rPr>
        <w:t>31</w:t>
      </w:r>
      <w:r w:rsidRPr="00B425B7">
        <w:rPr>
          <w:rFonts w:cs="Arial"/>
          <w:b/>
        </w:rPr>
        <w:t>.</w:t>
      </w:r>
    </w:p>
    <w:p w:rsidR="00343A18" w:rsidRPr="00B425B7" w:rsidRDefault="00343A18" w:rsidP="00FD423E">
      <w:pPr>
        <w:pStyle w:val="KDParagraf"/>
        <w:spacing w:before="0"/>
        <w:rPr>
          <w:rFonts w:cs="Arial"/>
        </w:rPr>
      </w:pPr>
      <w:r w:rsidRPr="00B425B7">
        <w:rPr>
          <w:rFonts w:cs="Arial"/>
        </w:rPr>
        <w:t>Уговор је сачињен у 6 (</w:t>
      </w:r>
      <w:r w:rsidR="00EC3484" w:rsidRPr="00B425B7">
        <w:rPr>
          <w:rFonts w:cs="Arial"/>
          <w:lang w:val="sr-Cyrl-RS"/>
        </w:rPr>
        <w:t>словима:</w:t>
      </w:r>
      <w:r w:rsidR="00AA4557" w:rsidRPr="00B425B7">
        <w:rPr>
          <w:rFonts w:cs="Arial"/>
          <w:lang w:val="sr-Cyrl-RS"/>
        </w:rPr>
        <w:t xml:space="preserve"> </w:t>
      </w:r>
      <w:r w:rsidRPr="00B425B7">
        <w:rPr>
          <w:rFonts w:cs="Arial"/>
        </w:rPr>
        <w:t xml:space="preserve">шест) истоветних примерка, од којих </w:t>
      </w:r>
      <w:r w:rsidR="00C4188D" w:rsidRPr="00B425B7">
        <w:rPr>
          <w:rFonts w:cs="Arial"/>
          <w:lang w:val="sr-Cyrl-RS"/>
        </w:rPr>
        <w:t>3</w:t>
      </w:r>
      <w:r w:rsidRPr="00B425B7">
        <w:rPr>
          <w:rFonts w:cs="Arial"/>
        </w:rPr>
        <w:t xml:space="preserve"> (</w:t>
      </w:r>
      <w:r w:rsidR="00C4188D" w:rsidRPr="00B425B7">
        <w:rPr>
          <w:rFonts w:cs="Arial"/>
          <w:lang w:val="sr-Cyrl-RS"/>
        </w:rPr>
        <w:t xml:space="preserve">словима: </w:t>
      </w:r>
      <w:r w:rsidRPr="00B425B7">
        <w:rPr>
          <w:rFonts w:cs="Arial"/>
          <w:strike/>
        </w:rPr>
        <w:t>два</w:t>
      </w:r>
      <w:r w:rsidR="00C4188D" w:rsidRPr="00B425B7">
        <w:rPr>
          <w:rFonts w:cs="Arial"/>
          <w:lang w:val="sr-Cyrl-RS"/>
        </w:rPr>
        <w:t xml:space="preserve"> три</w:t>
      </w:r>
      <w:r w:rsidRPr="00B425B7">
        <w:rPr>
          <w:rFonts w:cs="Arial"/>
        </w:rPr>
        <w:t xml:space="preserve">) примерка за Продавца </w:t>
      </w:r>
      <w:r w:rsidR="00B425B7" w:rsidRPr="00B425B7">
        <w:rPr>
          <w:rFonts w:cs="Arial"/>
          <w:lang w:val="sr-Cyrl-RS"/>
        </w:rPr>
        <w:t xml:space="preserve">а </w:t>
      </w:r>
      <w:r w:rsidR="00C4188D" w:rsidRPr="00B425B7">
        <w:rPr>
          <w:rFonts w:cs="Arial"/>
          <w:lang w:val="sr-Cyrl-RS"/>
        </w:rPr>
        <w:t xml:space="preserve">3 (словима: три) </w:t>
      </w:r>
      <w:r w:rsidRPr="00B425B7">
        <w:rPr>
          <w:rFonts w:cs="Arial"/>
        </w:rPr>
        <w:t>за Купца.</w:t>
      </w:r>
    </w:p>
    <w:p w:rsidR="00343A18" w:rsidRPr="00B425B7" w:rsidRDefault="00343A18" w:rsidP="00FD423E">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B425B7" w:rsidTr="00BC01DC">
        <w:tc>
          <w:tcPr>
            <w:tcW w:w="4503" w:type="dxa"/>
            <w:shd w:val="clear" w:color="auto" w:fill="auto"/>
            <w:vAlign w:val="center"/>
            <w:hideMark/>
          </w:tcPr>
          <w:p w:rsidR="00343A18" w:rsidRPr="00B425B7" w:rsidRDefault="00343A18" w:rsidP="00FD423E">
            <w:pPr>
              <w:spacing w:before="0"/>
              <w:jc w:val="center"/>
              <w:rPr>
                <w:rFonts w:cs="Arial"/>
                <w:smallCaps/>
              </w:rPr>
            </w:pPr>
            <w:r w:rsidRPr="00B425B7">
              <w:rPr>
                <w:rFonts w:cs="Arial"/>
              </w:rPr>
              <w:t>КУПАЦ</w:t>
            </w:r>
          </w:p>
        </w:tc>
        <w:tc>
          <w:tcPr>
            <w:tcW w:w="1275" w:type="dxa"/>
            <w:shd w:val="clear" w:color="auto" w:fill="auto"/>
            <w:vAlign w:val="center"/>
          </w:tcPr>
          <w:p w:rsidR="00343A18" w:rsidRPr="00B425B7" w:rsidRDefault="00343A18" w:rsidP="00FD423E">
            <w:pPr>
              <w:spacing w:before="0"/>
              <w:jc w:val="center"/>
              <w:rPr>
                <w:rFonts w:cs="Arial"/>
                <w:smallCaps/>
              </w:rPr>
            </w:pPr>
          </w:p>
        </w:tc>
        <w:tc>
          <w:tcPr>
            <w:tcW w:w="4395" w:type="dxa"/>
            <w:shd w:val="clear" w:color="auto" w:fill="auto"/>
            <w:vAlign w:val="center"/>
            <w:hideMark/>
          </w:tcPr>
          <w:p w:rsidR="00343A18" w:rsidRPr="00B425B7" w:rsidRDefault="00343A18" w:rsidP="00FD423E">
            <w:pPr>
              <w:spacing w:before="0"/>
              <w:jc w:val="center"/>
              <w:rPr>
                <w:rFonts w:cs="Arial"/>
                <w:smallCaps/>
              </w:rPr>
            </w:pPr>
            <w:r w:rsidRPr="00B425B7">
              <w:rPr>
                <w:rFonts w:cs="Arial"/>
              </w:rPr>
              <w:t>ПРОДАВАЦ</w:t>
            </w:r>
          </w:p>
        </w:tc>
      </w:tr>
      <w:tr w:rsidR="00343A18" w:rsidRPr="00B425B7" w:rsidTr="00BC01DC">
        <w:tc>
          <w:tcPr>
            <w:tcW w:w="4503" w:type="dxa"/>
            <w:shd w:val="clear" w:color="auto" w:fill="auto"/>
            <w:vAlign w:val="center"/>
            <w:hideMark/>
          </w:tcPr>
          <w:p w:rsidR="00343A18" w:rsidRPr="00B425B7" w:rsidRDefault="00174BA9" w:rsidP="00FD423E">
            <w:pPr>
              <w:spacing w:before="0"/>
              <w:jc w:val="center"/>
              <w:rPr>
                <w:rFonts w:cs="Arial"/>
              </w:rPr>
            </w:pPr>
            <w:r w:rsidRPr="00B425B7">
              <w:rPr>
                <w:rFonts w:cs="Arial"/>
              </w:rPr>
              <w:t>Јавно предузеће</w:t>
            </w:r>
            <w:r w:rsidR="00343A18" w:rsidRPr="00B425B7">
              <w:rPr>
                <w:rFonts w:cs="Arial"/>
              </w:rPr>
              <w:t xml:space="preserve"> „Електропривреда Србије“</w:t>
            </w:r>
            <w:r w:rsidR="007D2448">
              <w:rPr>
                <w:rFonts w:cs="Arial"/>
                <w:lang w:val="sr-Cyrl-RS"/>
              </w:rPr>
              <w:t xml:space="preserve"> </w:t>
            </w:r>
            <w:r w:rsidR="00343A18" w:rsidRPr="00B425B7">
              <w:rPr>
                <w:rFonts w:cs="Arial"/>
              </w:rPr>
              <w:t>Београд</w:t>
            </w:r>
          </w:p>
          <w:p w:rsidR="00343A18" w:rsidRPr="00B425B7" w:rsidRDefault="00343A18" w:rsidP="00FD423E">
            <w:pPr>
              <w:spacing w:before="0"/>
              <w:jc w:val="center"/>
              <w:rPr>
                <w:rFonts w:cs="Arial"/>
              </w:rPr>
            </w:pPr>
          </w:p>
        </w:tc>
        <w:tc>
          <w:tcPr>
            <w:tcW w:w="1275" w:type="dxa"/>
            <w:shd w:val="clear" w:color="auto" w:fill="auto"/>
            <w:vAlign w:val="center"/>
          </w:tcPr>
          <w:p w:rsidR="00343A18" w:rsidRPr="00B425B7" w:rsidRDefault="00343A18" w:rsidP="00FD423E">
            <w:pPr>
              <w:spacing w:before="0"/>
              <w:jc w:val="center"/>
              <w:rPr>
                <w:rFonts w:cs="Arial"/>
                <w:smallCaps/>
              </w:rPr>
            </w:pPr>
          </w:p>
        </w:tc>
        <w:tc>
          <w:tcPr>
            <w:tcW w:w="4395" w:type="dxa"/>
            <w:shd w:val="clear" w:color="auto" w:fill="auto"/>
            <w:vAlign w:val="center"/>
          </w:tcPr>
          <w:p w:rsidR="00343A18" w:rsidRPr="00B425B7" w:rsidRDefault="00343A18" w:rsidP="00FD423E">
            <w:pPr>
              <w:spacing w:before="0"/>
              <w:jc w:val="center"/>
              <w:rPr>
                <w:rFonts w:cs="Arial"/>
                <w:smallCaps/>
              </w:rPr>
            </w:pPr>
            <w:r w:rsidRPr="00B425B7">
              <w:rPr>
                <w:rFonts w:cs="Arial"/>
              </w:rPr>
              <w:t>Назив</w:t>
            </w:r>
          </w:p>
        </w:tc>
      </w:tr>
      <w:tr w:rsidR="00343A18" w:rsidRPr="00B425B7" w:rsidTr="00BC01DC">
        <w:tc>
          <w:tcPr>
            <w:tcW w:w="4503" w:type="dxa"/>
            <w:shd w:val="clear" w:color="auto" w:fill="auto"/>
            <w:vAlign w:val="center"/>
            <w:hideMark/>
          </w:tcPr>
          <w:p w:rsidR="00343A18" w:rsidRPr="00B425B7" w:rsidRDefault="00343A18" w:rsidP="00FD423E">
            <w:pPr>
              <w:spacing w:before="0"/>
              <w:jc w:val="center"/>
              <w:rPr>
                <w:rFonts w:cs="Arial"/>
                <w:smallCaps/>
              </w:rPr>
            </w:pPr>
            <w:r w:rsidRPr="00B425B7">
              <w:rPr>
                <w:rFonts w:cs="Arial"/>
              </w:rPr>
              <w:t>_____________________________</w:t>
            </w:r>
          </w:p>
        </w:tc>
        <w:tc>
          <w:tcPr>
            <w:tcW w:w="1275" w:type="dxa"/>
            <w:shd w:val="clear" w:color="auto" w:fill="auto"/>
            <w:vAlign w:val="center"/>
            <w:hideMark/>
          </w:tcPr>
          <w:p w:rsidR="00343A18" w:rsidRPr="00B425B7" w:rsidRDefault="00343A18" w:rsidP="00FD423E">
            <w:pPr>
              <w:spacing w:before="0"/>
              <w:jc w:val="center"/>
              <w:rPr>
                <w:rFonts w:cs="Arial"/>
                <w:smallCaps/>
              </w:rPr>
            </w:pPr>
            <w:r w:rsidRPr="00B425B7">
              <w:rPr>
                <w:rFonts w:cs="Arial"/>
              </w:rPr>
              <w:t>М.П.</w:t>
            </w:r>
          </w:p>
        </w:tc>
        <w:tc>
          <w:tcPr>
            <w:tcW w:w="4395" w:type="dxa"/>
            <w:shd w:val="clear" w:color="auto" w:fill="auto"/>
            <w:vAlign w:val="center"/>
            <w:hideMark/>
          </w:tcPr>
          <w:p w:rsidR="00343A18" w:rsidRPr="00B425B7" w:rsidRDefault="00343A18" w:rsidP="00FD423E">
            <w:pPr>
              <w:spacing w:before="0"/>
              <w:jc w:val="center"/>
              <w:rPr>
                <w:rFonts w:cs="Arial"/>
                <w:smallCaps/>
              </w:rPr>
            </w:pPr>
            <w:r w:rsidRPr="00B425B7">
              <w:rPr>
                <w:rFonts w:cs="Arial"/>
              </w:rPr>
              <w:t>_____________________________</w:t>
            </w:r>
          </w:p>
        </w:tc>
      </w:tr>
      <w:tr w:rsidR="00343A18" w:rsidRPr="00B425B7" w:rsidTr="00BC01DC">
        <w:tc>
          <w:tcPr>
            <w:tcW w:w="4503" w:type="dxa"/>
            <w:shd w:val="clear" w:color="auto" w:fill="auto"/>
            <w:vAlign w:val="center"/>
            <w:hideMark/>
          </w:tcPr>
          <w:p w:rsidR="00343A18" w:rsidRPr="00B425B7" w:rsidRDefault="00343A18" w:rsidP="00FD423E">
            <w:pPr>
              <w:spacing w:before="0"/>
              <w:jc w:val="center"/>
              <w:rPr>
                <w:rFonts w:cs="Arial"/>
                <w:smallCaps/>
                <w:lang w:val="sr-Cyrl-RS"/>
              </w:rPr>
            </w:pPr>
          </w:p>
        </w:tc>
        <w:tc>
          <w:tcPr>
            <w:tcW w:w="1275" w:type="dxa"/>
            <w:shd w:val="clear" w:color="auto" w:fill="auto"/>
            <w:vAlign w:val="center"/>
          </w:tcPr>
          <w:p w:rsidR="00343A18" w:rsidRPr="00B425B7" w:rsidRDefault="00343A18" w:rsidP="00FD423E">
            <w:pPr>
              <w:spacing w:before="0"/>
              <w:jc w:val="center"/>
              <w:rPr>
                <w:rFonts w:cs="Arial"/>
                <w:smallCaps/>
              </w:rPr>
            </w:pPr>
          </w:p>
        </w:tc>
        <w:tc>
          <w:tcPr>
            <w:tcW w:w="4395" w:type="dxa"/>
            <w:shd w:val="clear" w:color="auto" w:fill="auto"/>
            <w:vAlign w:val="center"/>
            <w:hideMark/>
          </w:tcPr>
          <w:p w:rsidR="00343A18" w:rsidRPr="00B425B7" w:rsidRDefault="00343A18" w:rsidP="00FD423E">
            <w:pPr>
              <w:spacing w:before="0"/>
              <w:jc w:val="center"/>
              <w:rPr>
                <w:rFonts w:cs="Arial"/>
                <w:smallCaps/>
              </w:rPr>
            </w:pPr>
            <w:r w:rsidRPr="00B425B7">
              <w:rPr>
                <w:rFonts w:cs="Arial"/>
              </w:rPr>
              <w:t>име и презиме</w:t>
            </w:r>
          </w:p>
        </w:tc>
      </w:tr>
      <w:tr w:rsidR="00343A18" w:rsidRPr="00B425B7" w:rsidTr="00B425B7">
        <w:trPr>
          <w:trHeight w:val="52"/>
        </w:trPr>
        <w:tc>
          <w:tcPr>
            <w:tcW w:w="4503" w:type="dxa"/>
            <w:shd w:val="clear" w:color="auto" w:fill="auto"/>
            <w:vAlign w:val="center"/>
            <w:hideMark/>
          </w:tcPr>
          <w:p w:rsidR="000D6ACE" w:rsidRPr="00B425B7" w:rsidRDefault="00EC3484" w:rsidP="00FD423E">
            <w:pPr>
              <w:spacing w:before="0"/>
              <w:jc w:val="center"/>
              <w:rPr>
                <w:rFonts w:cs="Arial"/>
                <w:lang w:val="sr-Cyrl-RS"/>
              </w:rPr>
            </w:pPr>
            <w:r w:rsidRPr="00B425B7">
              <w:rPr>
                <w:rFonts w:cs="Arial"/>
                <w:lang w:val="sr-Cyrl-RS"/>
              </w:rPr>
              <w:t>Милорад Грчић</w:t>
            </w:r>
          </w:p>
          <w:p w:rsidR="00EC3484" w:rsidRPr="00B425B7" w:rsidRDefault="00EC3484" w:rsidP="00FD423E">
            <w:pPr>
              <w:spacing w:before="0"/>
              <w:jc w:val="center"/>
              <w:rPr>
                <w:rFonts w:cs="Arial"/>
                <w:lang w:val="sr-Cyrl-RS"/>
              </w:rPr>
            </w:pPr>
            <w:r w:rsidRPr="00B425B7">
              <w:rPr>
                <w:rFonts w:cs="Arial"/>
                <w:lang w:val="sr-Cyrl-RS"/>
              </w:rPr>
              <w:t>в.д. директора</w:t>
            </w:r>
          </w:p>
        </w:tc>
        <w:tc>
          <w:tcPr>
            <w:tcW w:w="1275" w:type="dxa"/>
            <w:shd w:val="clear" w:color="auto" w:fill="auto"/>
            <w:vAlign w:val="center"/>
          </w:tcPr>
          <w:p w:rsidR="00343A18" w:rsidRPr="00B425B7" w:rsidRDefault="00343A18" w:rsidP="00FD423E">
            <w:pPr>
              <w:spacing w:before="0"/>
              <w:jc w:val="center"/>
              <w:rPr>
                <w:rFonts w:cs="Arial"/>
                <w:smallCaps/>
              </w:rPr>
            </w:pPr>
          </w:p>
        </w:tc>
        <w:tc>
          <w:tcPr>
            <w:tcW w:w="4395" w:type="dxa"/>
            <w:shd w:val="clear" w:color="auto" w:fill="auto"/>
            <w:vAlign w:val="center"/>
          </w:tcPr>
          <w:p w:rsidR="00343A18" w:rsidRPr="00B425B7" w:rsidRDefault="00F42F52" w:rsidP="00FD423E">
            <w:pPr>
              <w:spacing w:before="0"/>
              <w:jc w:val="center"/>
              <w:rPr>
                <w:rFonts w:cs="Arial"/>
                <w:smallCaps/>
              </w:rPr>
            </w:pPr>
            <w:r w:rsidRPr="00B425B7">
              <w:rPr>
                <w:rFonts w:cs="Arial"/>
              </w:rPr>
              <w:t>Ф</w:t>
            </w:r>
            <w:r w:rsidR="00343A18" w:rsidRPr="00B425B7">
              <w:rPr>
                <w:rFonts w:cs="Arial"/>
              </w:rPr>
              <w:t>ункција</w:t>
            </w:r>
          </w:p>
        </w:tc>
      </w:tr>
    </w:tbl>
    <w:p w:rsidR="00F9636A" w:rsidRPr="00B425B7" w:rsidRDefault="00F9636A" w:rsidP="00FD423E">
      <w:pPr>
        <w:spacing w:before="0"/>
        <w:jc w:val="center"/>
        <w:rPr>
          <w:rFonts w:cs="Arial"/>
          <w:b/>
          <w:color w:val="FF0000"/>
          <w:lang w:val="sr-Cyrl-RS"/>
        </w:rPr>
      </w:pPr>
    </w:p>
    <w:p w:rsidR="00F9636A" w:rsidRPr="00B425B7" w:rsidRDefault="00F9636A" w:rsidP="00FD423E">
      <w:pPr>
        <w:spacing w:before="0"/>
        <w:jc w:val="center"/>
        <w:rPr>
          <w:rFonts w:cs="Arial"/>
          <w:b/>
          <w:color w:val="FF0000"/>
          <w:lang w:val="sr-Cyrl-RS"/>
        </w:rPr>
      </w:pPr>
    </w:p>
    <w:p w:rsidR="00F9636A" w:rsidRPr="00B425B7" w:rsidRDefault="00F9636A" w:rsidP="00FD423E">
      <w:pPr>
        <w:spacing w:before="0"/>
        <w:jc w:val="center"/>
        <w:rPr>
          <w:rFonts w:cs="Arial"/>
          <w:b/>
          <w:color w:val="FF0000"/>
          <w:lang w:val="sr-Cyrl-RS"/>
        </w:rPr>
      </w:pPr>
    </w:p>
    <w:p w:rsidR="00F9636A" w:rsidRPr="00B425B7" w:rsidRDefault="00F9636A" w:rsidP="00FD423E">
      <w:pPr>
        <w:spacing w:before="0"/>
        <w:jc w:val="center"/>
        <w:rPr>
          <w:rFonts w:cs="Arial"/>
          <w:b/>
          <w:color w:val="FF0000"/>
          <w:lang w:val="sr-Cyrl-RS"/>
        </w:rPr>
      </w:pPr>
    </w:p>
    <w:p w:rsidR="00F9636A" w:rsidRPr="00B425B7" w:rsidRDefault="00F9636A" w:rsidP="00FD423E">
      <w:pPr>
        <w:spacing w:before="0"/>
        <w:jc w:val="center"/>
        <w:rPr>
          <w:rFonts w:cs="Arial"/>
          <w:b/>
          <w:color w:val="FF0000"/>
          <w:lang w:val="sr-Cyrl-RS"/>
        </w:rPr>
      </w:pPr>
    </w:p>
    <w:p w:rsidR="00F9636A" w:rsidRPr="00B425B7" w:rsidRDefault="00F9636A" w:rsidP="00FD423E">
      <w:pPr>
        <w:spacing w:before="0"/>
        <w:jc w:val="center"/>
        <w:rPr>
          <w:rFonts w:cs="Arial"/>
          <w:b/>
          <w:color w:val="FF0000"/>
          <w:lang w:val="sr-Cyrl-RS"/>
        </w:rPr>
      </w:pPr>
    </w:p>
    <w:p w:rsidR="007018A1" w:rsidRDefault="007018A1">
      <w:pPr>
        <w:spacing w:before="0"/>
        <w:jc w:val="left"/>
        <w:rPr>
          <w:rFonts w:cs="Arial"/>
        </w:rPr>
      </w:pPr>
      <w:r>
        <w:rPr>
          <w:rFonts w:cs="Arial"/>
        </w:rPr>
        <w:br w:type="page"/>
      </w:r>
    </w:p>
    <w:p w:rsidR="007760D4" w:rsidRPr="00B425B7" w:rsidRDefault="007760D4" w:rsidP="00FD423E">
      <w:pPr>
        <w:pStyle w:val="KDParagraf"/>
        <w:spacing w:before="0"/>
        <w:jc w:val="center"/>
        <w:rPr>
          <w:rFonts w:cs="Arial"/>
        </w:rPr>
      </w:pPr>
      <w:r w:rsidRPr="00B425B7">
        <w:rPr>
          <w:rFonts w:cs="Arial"/>
        </w:rPr>
        <w:lastRenderedPageBreak/>
        <w:t>МОДЕЛ УГОВОРА</w:t>
      </w:r>
    </w:p>
    <w:p w:rsidR="007760D4" w:rsidRPr="00B425B7" w:rsidRDefault="007760D4" w:rsidP="00FD423E">
      <w:pPr>
        <w:pStyle w:val="KDParagraf"/>
        <w:spacing w:before="0"/>
        <w:jc w:val="center"/>
        <w:rPr>
          <w:rFonts w:cs="Arial"/>
        </w:rPr>
      </w:pPr>
      <w:proofErr w:type="gramStart"/>
      <w:r w:rsidRPr="00B425B7">
        <w:rPr>
          <w:rFonts w:cs="Arial"/>
        </w:rPr>
        <w:t>о</w:t>
      </w:r>
      <w:proofErr w:type="gramEnd"/>
      <w:r w:rsidRPr="00B425B7">
        <w:rPr>
          <w:rFonts w:cs="Arial"/>
        </w:rPr>
        <w:t xml:space="preserve"> чувању пословне тајне и поверљивих информација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Закључен између</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 xml:space="preserve">Јавног предузећа „Електропривреда Србије“, Београд, Улица царице Милице бр. </w:t>
      </w:r>
      <w:proofErr w:type="gramStart"/>
      <w:r w:rsidRPr="00B425B7">
        <w:rPr>
          <w:rFonts w:cs="Arial"/>
        </w:rPr>
        <w:t>2</w:t>
      </w:r>
      <w:proofErr w:type="gramEnd"/>
      <w:r w:rsidRPr="00B425B7">
        <w:rPr>
          <w:rFonts w:cs="Arial"/>
        </w:rPr>
        <w:t xml:space="preserve">, матични број: 20053658, ПИБ 103920327, бр.тек.рачуна: 160-700-13 Banka Intesa ад Београд, које заступа </w:t>
      </w:r>
      <w:r w:rsidRPr="00B425B7">
        <w:rPr>
          <w:rFonts w:cs="Arial"/>
          <w:lang w:val="sr-Cyrl-RS"/>
        </w:rPr>
        <w:t xml:space="preserve">в.д. </w:t>
      </w:r>
      <w:r w:rsidRPr="00B425B7">
        <w:rPr>
          <w:rFonts w:cs="Arial"/>
        </w:rPr>
        <w:t>директор</w:t>
      </w:r>
      <w:r w:rsidRPr="00B425B7">
        <w:rPr>
          <w:rFonts w:cs="Arial"/>
          <w:lang w:val="sr-Cyrl-RS"/>
        </w:rPr>
        <w:t>а Милорад Грчић</w:t>
      </w:r>
      <w:r w:rsidRPr="00B425B7">
        <w:rPr>
          <w:rFonts w:cs="Arial"/>
        </w:rPr>
        <w:t xml:space="preserve"> (у даљем тексту: </w:t>
      </w:r>
      <w:r w:rsidR="00CB47CD" w:rsidRPr="00B425B7">
        <w:rPr>
          <w:rFonts w:cs="Arial"/>
          <w:lang w:val="sr-Cyrl-RS"/>
        </w:rPr>
        <w:t>Купац</w:t>
      </w:r>
      <w:r w:rsidRPr="00B425B7">
        <w:rPr>
          <w:rFonts w:cs="Arial"/>
        </w:rPr>
        <w:t xml:space="preserve">),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proofErr w:type="gramStart"/>
      <w:r w:rsidRPr="00B425B7">
        <w:rPr>
          <w:rFonts w:cs="Arial"/>
        </w:rPr>
        <w:t>и</w:t>
      </w:r>
      <w:proofErr w:type="gramEnd"/>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516DF0" w:rsidRPr="00B425B7">
        <w:rPr>
          <w:rFonts w:cs="Arial"/>
          <w:lang w:val="sr-Cyrl-RS"/>
        </w:rPr>
        <w:t>Продавац</w:t>
      </w:r>
      <w:r w:rsidRPr="00B425B7">
        <w:rPr>
          <w:rFonts w:cs="Arial"/>
        </w:rPr>
        <w:t xml:space="preserve">),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proofErr w:type="gramStart"/>
      <w:r w:rsidRPr="00B425B7">
        <w:rPr>
          <w:rFonts w:cs="Arial"/>
        </w:rPr>
        <w:t>чланови</w:t>
      </w:r>
      <w:proofErr w:type="gramEnd"/>
      <w:r w:rsidRPr="00B425B7">
        <w:rPr>
          <w:rFonts w:cs="Arial"/>
        </w:rPr>
        <w:t xml:space="preserve"> групе /подизвођачи _________________________________________________</w:t>
      </w:r>
    </w:p>
    <w:p w:rsidR="007760D4" w:rsidRPr="00B425B7" w:rsidRDefault="007760D4" w:rsidP="00FD423E">
      <w:pPr>
        <w:pStyle w:val="KDParagraf"/>
        <w:spacing w:before="0"/>
        <w:rPr>
          <w:rFonts w:cs="Arial"/>
        </w:rPr>
      </w:pPr>
      <w:r w:rsidRPr="00B425B7">
        <w:rPr>
          <w:rFonts w:cs="Arial"/>
        </w:rPr>
        <w:t xml:space="preserve">_________________________________________________________________________,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proofErr w:type="gramStart"/>
      <w:r w:rsidRPr="00B425B7">
        <w:rPr>
          <w:rFonts w:cs="Arial"/>
        </w:rPr>
        <w:t>заједнички</w:t>
      </w:r>
      <w:proofErr w:type="gramEnd"/>
      <w:r w:rsidRPr="00B425B7">
        <w:rPr>
          <w:rFonts w:cs="Arial"/>
        </w:rPr>
        <w:t xml:space="preserve"> назив Стране.</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1.</w:t>
      </w:r>
    </w:p>
    <w:p w:rsidR="007760D4" w:rsidRPr="00B425B7" w:rsidRDefault="007760D4" w:rsidP="00FD423E">
      <w:pPr>
        <w:pStyle w:val="KDParagraf"/>
        <w:spacing w:before="0"/>
        <w:rPr>
          <w:rFonts w:cs="Arial"/>
        </w:rPr>
      </w:pPr>
      <w:r w:rsidRPr="00B425B7">
        <w:rPr>
          <w:rFonts w:cs="Arial"/>
        </w:rPr>
        <w:t xml:space="preserve">Стране су </w:t>
      </w:r>
      <w:r w:rsidR="00516DF0" w:rsidRPr="00B425B7">
        <w:rPr>
          <w:rFonts w:cs="Arial"/>
          <w:lang w:val="sr-Cyrl-RS"/>
        </w:rPr>
        <w:t xml:space="preserve">сагласне </w:t>
      </w:r>
      <w:r w:rsidRPr="00B425B7">
        <w:rPr>
          <w:rFonts w:cs="Arial"/>
        </w:rPr>
        <w:t xml:space="preserve">да у вези са набавком </w:t>
      </w:r>
      <w:r w:rsidR="00516DF0" w:rsidRPr="00B425B7">
        <w:rPr>
          <w:rFonts w:cs="Arial"/>
          <w:lang w:val="sr-Cyrl-RS"/>
        </w:rPr>
        <w:t>добара</w:t>
      </w:r>
      <w:r w:rsidRPr="00B425B7">
        <w:rPr>
          <w:rFonts w:cs="Arial"/>
        </w:rPr>
        <w:t>„_______________________“, Јавна набавка број ЈН</w:t>
      </w:r>
      <w:r w:rsidR="000E2299" w:rsidRPr="00B425B7">
        <w:rPr>
          <w:rFonts w:cs="Arial"/>
          <w:lang w:val="sr-Cyrl-RS"/>
        </w:rPr>
        <w:t>/3000/1931/2017</w:t>
      </w:r>
      <w:r w:rsidRPr="00B425B7">
        <w:rPr>
          <w:rFonts w:cs="Arial"/>
        </w:rPr>
        <w:t xml:space="preserve"> (у даљем тексту: </w:t>
      </w:r>
      <w:r w:rsidR="00516DF0" w:rsidRPr="00B425B7">
        <w:rPr>
          <w:rFonts w:cs="Arial"/>
          <w:lang w:val="sr-Cyrl-RS"/>
        </w:rPr>
        <w:t>Добра</w:t>
      </w:r>
      <w:r w:rsidRPr="00B425B7">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 xml:space="preserve">Овај Уговор представља прилог основном Уговору број _____ од ____. </w:t>
      </w:r>
      <w:proofErr w:type="gramStart"/>
      <w:r w:rsidRPr="00B425B7">
        <w:rPr>
          <w:rFonts w:cs="Arial"/>
        </w:rPr>
        <w:t>године</w:t>
      </w:r>
      <w:proofErr w:type="gramEnd"/>
      <w:r w:rsidRPr="00B425B7">
        <w:rPr>
          <w:rFonts w:cs="Arial"/>
        </w:rPr>
        <w:t xml:space="preserve">.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2.</w:t>
      </w:r>
    </w:p>
    <w:p w:rsidR="007760D4" w:rsidRPr="00B425B7" w:rsidRDefault="007760D4" w:rsidP="00FD423E">
      <w:pPr>
        <w:pStyle w:val="KDParagraf"/>
        <w:spacing w:before="0"/>
        <w:rPr>
          <w:rFonts w:cs="Arial"/>
        </w:rPr>
      </w:pPr>
      <w:r w:rsidRPr="00B425B7">
        <w:rPr>
          <w:rFonts w:cs="Arial"/>
        </w:rPr>
        <w:t xml:space="preserve">Стране су сaгласне да термини који се користе, односно проистичу из овог уговорног односа имају следеће значење: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proofErr w:type="gramStart"/>
      <w:r w:rsidRPr="00B425B7">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roofErr w:type="gramEnd"/>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 xml:space="preserve">Држалац пословне тајне – лице које на основу закона контролише коришћење пословне тајне;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7760D4" w:rsidRPr="00B425B7" w:rsidRDefault="007760D4" w:rsidP="00FD423E">
      <w:pPr>
        <w:pStyle w:val="KDParagraf"/>
        <w:spacing w:before="0"/>
        <w:rPr>
          <w:rFonts w:cs="Arial"/>
        </w:rPr>
      </w:pPr>
      <w:r w:rsidRPr="00B425B7">
        <w:rPr>
          <w:rFonts w:cs="Arial"/>
        </w:rPr>
        <w:tab/>
      </w:r>
    </w:p>
    <w:p w:rsidR="007760D4" w:rsidRPr="00B425B7" w:rsidRDefault="007760D4" w:rsidP="00FD423E">
      <w:pPr>
        <w:pStyle w:val="KDParagraf"/>
        <w:spacing w:before="0"/>
        <w:rPr>
          <w:rFonts w:cs="Arial"/>
        </w:rPr>
      </w:pPr>
      <w:r w:rsidRPr="00B425B7">
        <w:rPr>
          <w:rFonts w:cs="Arial"/>
        </w:rPr>
        <w:t>Давалац – Страна која је Држалац пословне тајне, која Примаоцу уступа податке који представљају пословну тајну;</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proofErr w:type="gramStart"/>
      <w:r w:rsidRPr="00B425B7">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3.</w:t>
      </w:r>
    </w:p>
    <w:p w:rsidR="007760D4" w:rsidRPr="00B425B7" w:rsidRDefault="007760D4" w:rsidP="00FD423E">
      <w:pPr>
        <w:pStyle w:val="KDParagraf"/>
        <w:spacing w:before="0"/>
        <w:rPr>
          <w:rFonts w:cs="Arial"/>
        </w:rPr>
      </w:pPr>
      <w:proofErr w:type="gramStart"/>
      <w:r w:rsidRPr="00B425B7">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B425B7">
        <w:rPr>
          <w:rFonts w:cs="Arial"/>
          <w:lang w:val="sr-Cyrl-RS"/>
        </w:rPr>
        <w:t xml:space="preserve">Корисника </w:t>
      </w:r>
      <w:r w:rsidRPr="00B425B7">
        <w:rPr>
          <w:rFonts w:cs="Arial"/>
        </w:rPr>
        <w:t xml:space="preserve">и </w:t>
      </w:r>
      <w:r w:rsidRPr="00B425B7">
        <w:rPr>
          <w:rFonts w:cs="Arial"/>
          <w:lang w:val="sr-Cyrl-RS"/>
        </w:rPr>
        <w:t>Пружаоца услуга</w:t>
      </w:r>
      <w:r w:rsidRPr="00B425B7">
        <w:rPr>
          <w:rFonts w:cs="Arial"/>
        </w:rPr>
        <w:t>.</w:t>
      </w:r>
      <w:proofErr w:type="gramEnd"/>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 xml:space="preserve">Осим ако изричито није другачије уређено, </w:t>
      </w:r>
    </w:p>
    <w:p w:rsidR="007760D4" w:rsidRPr="00B425B7" w:rsidRDefault="007760D4" w:rsidP="00FD423E">
      <w:pPr>
        <w:pStyle w:val="KDParagraf"/>
        <w:spacing w:before="0"/>
        <w:rPr>
          <w:rFonts w:cs="Arial"/>
        </w:rPr>
      </w:pPr>
      <w:r w:rsidRPr="00B425B7">
        <w:rPr>
          <w:rFonts w:cs="Arial"/>
        </w:rPr>
        <w:t>•</w:t>
      </w:r>
      <w:r w:rsidRPr="00B425B7">
        <w:rPr>
          <w:rFonts w:cs="Arial"/>
        </w:rPr>
        <w:tab/>
      </w:r>
      <w:proofErr w:type="gramStart"/>
      <w:r w:rsidRPr="00B425B7">
        <w:rPr>
          <w:rFonts w:cs="Arial"/>
        </w:rPr>
        <w:t>ниједна</w:t>
      </w:r>
      <w:proofErr w:type="gramEnd"/>
      <w:r w:rsidRPr="00B425B7">
        <w:rPr>
          <w:rFonts w:cs="Arial"/>
        </w:rPr>
        <w:t xml:space="preserve"> страна неће користити пословну тајну или поверљиве информације друге стране, </w:t>
      </w:r>
    </w:p>
    <w:p w:rsidR="007760D4" w:rsidRPr="00B425B7" w:rsidRDefault="007760D4" w:rsidP="00FD423E">
      <w:pPr>
        <w:pStyle w:val="KDParagraf"/>
        <w:spacing w:before="0"/>
        <w:rPr>
          <w:rFonts w:cs="Arial"/>
        </w:rPr>
      </w:pPr>
      <w:r w:rsidRPr="00B425B7">
        <w:rPr>
          <w:rFonts w:cs="Arial"/>
        </w:rPr>
        <w:t>•</w:t>
      </w:r>
      <w:r w:rsidRPr="00B425B7">
        <w:rPr>
          <w:rFonts w:cs="Arial"/>
        </w:rPr>
        <w:tab/>
      </w:r>
      <w:proofErr w:type="gramStart"/>
      <w:r w:rsidRPr="00B425B7">
        <w:rPr>
          <w:rFonts w:cs="Arial"/>
        </w:rPr>
        <w:t>неће</w:t>
      </w:r>
      <w:proofErr w:type="gramEnd"/>
      <w:r w:rsidRPr="00B425B7">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7760D4" w:rsidRPr="00B425B7" w:rsidRDefault="007760D4" w:rsidP="00FD423E">
      <w:pPr>
        <w:pStyle w:val="KDParagraf"/>
        <w:spacing w:before="0"/>
        <w:rPr>
          <w:rFonts w:cs="Arial"/>
        </w:rPr>
      </w:pPr>
      <w:r w:rsidRPr="00B425B7">
        <w:rPr>
          <w:rFonts w:cs="Arial"/>
        </w:rPr>
        <w:t>•</w:t>
      </w:r>
      <w:r w:rsidRPr="00B425B7">
        <w:rPr>
          <w:rFonts w:cs="Arial"/>
        </w:rPr>
        <w:tab/>
      </w:r>
      <w:proofErr w:type="gramStart"/>
      <w:r w:rsidRPr="00B425B7">
        <w:rPr>
          <w:rFonts w:cs="Arial"/>
        </w:rPr>
        <w:t>ће</w:t>
      </w:r>
      <w:proofErr w:type="gramEnd"/>
      <w:r w:rsidRPr="00B425B7">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4.</w:t>
      </w:r>
    </w:p>
    <w:p w:rsidR="007760D4" w:rsidRPr="00B425B7" w:rsidRDefault="007760D4" w:rsidP="00FD423E">
      <w:pPr>
        <w:pStyle w:val="KDParagraf"/>
        <w:spacing w:before="0"/>
        <w:rPr>
          <w:rFonts w:cs="Arial"/>
        </w:rPr>
      </w:pPr>
      <w:r w:rsidRPr="00B425B7">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Обавеза из претходног става не постоји у случајевима: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7760D4" w:rsidRPr="00B425B7" w:rsidRDefault="007760D4" w:rsidP="00FD423E">
      <w:pPr>
        <w:pStyle w:val="KDParagraf"/>
        <w:spacing w:before="0"/>
        <w:rPr>
          <w:rFonts w:cs="Arial"/>
        </w:rPr>
      </w:pPr>
      <w:r w:rsidRPr="00B425B7">
        <w:rPr>
          <w:rFonts w:cs="Arial"/>
        </w:rPr>
        <w:t xml:space="preserve">б) </w:t>
      </w:r>
      <w:proofErr w:type="gramStart"/>
      <w:r w:rsidRPr="00B425B7">
        <w:rPr>
          <w:rFonts w:cs="Arial"/>
        </w:rPr>
        <w:t>кад</w:t>
      </w:r>
      <w:proofErr w:type="gramEnd"/>
      <w:r w:rsidRPr="00B425B7">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7760D4" w:rsidRPr="00B425B7" w:rsidRDefault="007760D4" w:rsidP="00FD423E">
      <w:pPr>
        <w:pStyle w:val="KDParagraf"/>
        <w:spacing w:before="0"/>
        <w:rPr>
          <w:rFonts w:cs="Arial"/>
        </w:rPr>
      </w:pPr>
      <w:r w:rsidRPr="00B425B7">
        <w:rPr>
          <w:rFonts w:cs="Arial"/>
        </w:rPr>
        <w:t xml:space="preserve">в) </w:t>
      </w:r>
      <w:proofErr w:type="gramStart"/>
      <w:r w:rsidRPr="00B425B7">
        <w:rPr>
          <w:rFonts w:cs="Arial"/>
        </w:rPr>
        <w:t>кад</w:t>
      </w:r>
      <w:proofErr w:type="gramEnd"/>
      <w:r w:rsidRPr="00B425B7">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7760D4" w:rsidRPr="00B425B7" w:rsidRDefault="007760D4" w:rsidP="00FD423E">
      <w:pPr>
        <w:pStyle w:val="KDParagraf"/>
        <w:spacing w:before="0"/>
        <w:rPr>
          <w:rFonts w:cs="Arial"/>
        </w:rPr>
      </w:pPr>
      <w:r w:rsidRPr="00B425B7">
        <w:rPr>
          <w:rFonts w:cs="Arial"/>
        </w:rPr>
        <w:t xml:space="preserve">г) </w:t>
      </w:r>
      <w:proofErr w:type="gramStart"/>
      <w:r w:rsidRPr="00B425B7">
        <w:rPr>
          <w:rFonts w:cs="Arial"/>
        </w:rPr>
        <w:t>кад</w:t>
      </w:r>
      <w:proofErr w:type="gramEnd"/>
      <w:r w:rsidRPr="00B425B7">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7760D4" w:rsidRPr="00B425B7" w:rsidRDefault="007760D4" w:rsidP="00FD423E">
      <w:pPr>
        <w:pStyle w:val="KDParagraf"/>
        <w:spacing w:before="0"/>
        <w:rPr>
          <w:rFonts w:cs="Arial"/>
        </w:rPr>
      </w:pPr>
      <w:r w:rsidRPr="00B425B7">
        <w:rPr>
          <w:rFonts w:cs="Arial"/>
        </w:rPr>
        <w:t>•</w:t>
      </w:r>
      <w:r w:rsidRPr="00B425B7">
        <w:rPr>
          <w:rFonts w:cs="Arial"/>
        </w:rPr>
        <w:tab/>
      </w:r>
      <w:proofErr w:type="gramStart"/>
      <w:r w:rsidRPr="00B425B7">
        <w:rPr>
          <w:rFonts w:cs="Arial"/>
        </w:rPr>
        <w:t>то</w:t>
      </w:r>
      <w:proofErr w:type="gramEnd"/>
      <w:r w:rsidRPr="00B425B7">
        <w:rPr>
          <w:rFonts w:cs="Arial"/>
        </w:rPr>
        <w:t xml:space="preserve"> било познато Примаоцу у време одавања, </w:t>
      </w:r>
    </w:p>
    <w:p w:rsidR="007760D4" w:rsidRPr="00B425B7" w:rsidRDefault="007760D4" w:rsidP="00FD423E">
      <w:pPr>
        <w:pStyle w:val="KDParagraf"/>
        <w:spacing w:before="0"/>
        <w:rPr>
          <w:rFonts w:cs="Arial"/>
        </w:rPr>
      </w:pPr>
      <w:r w:rsidRPr="00B425B7">
        <w:rPr>
          <w:rFonts w:cs="Arial"/>
        </w:rPr>
        <w:t>•</w:t>
      </w:r>
      <w:r w:rsidRPr="00B425B7">
        <w:rPr>
          <w:rFonts w:cs="Arial"/>
        </w:rPr>
        <w:tab/>
      </w:r>
      <w:proofErr w:type="gramStart"/>
      <w:r w:rsidRPr="00B425B7">
        <w:rPr>
          <w:rFonts w:cs="Arial"/>
        </w:rPr>
        <w:t>дошло</w:t>
      </w:r>
      <w:proofErr w:type="gramEnd"/>
      <w:r w:rsidRPr="00B425B7">
        <w:rPr>
          <w:rFonts w:cs="Arial"/>
        </w:rPr>
        <w:t xml:space="preserve"> до јавности, али не кривицом Примаоца, </w:t>
      </w:r>
    </w:p>
    <w:p w:rsidR="007760D4" w:rsidRPr="00B425B7" w:rsidRDefault="007760D4" w:rsidP="00FD423E">
      <w:pPr>
        <w:pStyle w:val="KDParagraf"/>
        <w:spacing w:before="0"/>
        <w:rPr>
          <w:rFonts w:cs="Arial"/>
        </w:rPr>
      </w:pPr>
      <w:r w:rsidRPr="00B425B7">
        <w:rPr>
          <w:rFonts w:cs="Arial"/>
        </w:rPr>
        <w:t>•</w:t>
      </w:r>
      <w:r w:rsidRPr="00B425B7">
        <w:rPr>
          <w:rFonts w:cs="Arial"/>
        </w:rPr>
        <w:tab/>
      </w:r>
      <w:proofErr w:type="gramStart"/>
      <w:r w:rsidRPr="00B425B7">
        <w:rPr>
          <w:rFonts w:cs="Arial"/>
        </w:rPr>
        <w:t>то</w:t>
      </w:r>
      <w:proofErr w:type="gramEnd"/>
      <w:r w:rsidRPr="00B425B7">
        <w:rPr>
          <w:rFonts w:cs="Arial"/>
        </w:rPr>
        <w:t xml:space="preserve"> примљено правним путем без ограничења употребе од треће стране која је овлашћена да ода, </w:t>
      </w:r>
    </w:p>
    <w:p w:rsidR="007760D4" w:rsidRPr="00B425B7" w:rsidRDefault="007760D4" w:rsidP="00FD423E">
      <w:pPr>
        <w:pStyle w:val="KDParagraf"/>
        <w:spacing w:before="0"/>
        <w:rPr>
          <w:rFonts w:cs="Arial"/>
        </w:rPr>
      </w:pPr>
      <w:r w:rsidRPr="00B425B7">
        <w:rPr>
          <w:rFonts w:cs="Arial"/>
        </w:rPr>
        <w:t>•</w:t>
      </w:r>
      <w:r w:rsidRPr="00B425B7">
        <w:rPr>
          <w:rFonts w:cs="Arial"/>
        </w:rPr>
        <w:tab/>
      </w:r>
      <w:proofErr w:type="gramStart"/>
      <w:r w:rsidRPr="00B425B7">
        <w:rPr>
          <w:rFonts w:cs="Arial"/>
        </w:rPr>
        <w:t>то</w:t>
      </w:r>
      <w:proofErr w:type="gramEnd"/>
      <w:r w:rsidRPr="00B425B7">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rsidR="007760D4" w:rsidRPr="00B425B7" w:rsidRDefault="007760D4" w:rsidP="00FD423E">
      <w:pPr>
        <w:pStyle w:val="KDParagraf"/>
        <w:spacing w:before="0"/>
        <w:rPr>
          <w:rFonts w:cs="Arial"/>
        </w:rPr>
      </w:pPr>
      <w:r w:rsidRPr="00B425B7">
        <w:rPr>
          <w:rFonts w:cs="Arial"/>
        </w:rPr>
        <w:t>•</w:t>
      </w:r>
      <w:r w:rsidRPr="00B425B7">
        <w:rPr>
          <w:rFonts w:cs="Arial"/>
        </w:rPr>
        <w:tab/>
      </w:r>
      <w:proofErr w:type="gramStart"/>
      <w:r w:rsidRPr="00B425B7">
        <w:rPr>
          <w:rFonts w:cs="Arial"/>
        </w:rPr>
        <w:t>је</w:t>
      </w:r>
      <w:proofErr w:type="gramEnd"/>
      <w:r w:rsidRPr="00B425B7">
        <w:rPr>
          <w:rFonts w:cs="Arial"/>
        </w:rPr>
        <w:t xml:space="preserve"> писмено одобрено да се објави од стране Даваоца.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5.</w:t>
      </w:r>
    </w:p>
    <w:p w:rsidR="007760D4" w:rsidRPr="00B425B7" w:rsidRDefault="007760D4" w:rsidP="00FD423E">
      <w:pPr>
        <w:pStyle w:val="KDParagraf"/>
        <w:spacing w:before="0"/>
        <w:rPr>
          <w:rFonts w:cs="Arial"/>
        </w:rPr>
      </w:pPr>
      <w:r w:rsidRPr="00B425B7">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6.</w:t>
      </w:r>
    </w:p>
    <w:p w:rsidR="007760D4" w:rsidRPr="00B425B7" w:rsidRDefault="007760D4" w:rsidP="00FD423E">
      <w:pPr>
        <w:pStyle w:val="KDParagraf"/>
        <w:spacing w:before="0"/>
        <w:rPr>
          <w:rFonts w:cs="Arial"/>
        </w:rPr>
      </w:pPr>
      <w:r w:rsidRPr="00B425B7">
        <w:rPr>
          <w:rFonts w:cs="Arial"/>
        </w:rPr>
        <w:t>Свака од Страна је обавезна да одреди:</w:t>
      </w:r>
    </w:p>
    <w:p w:rsidR="007760D4" w:rsidRPr="00B425B7" w:rsidRDefault="007760D4" w:rsidP="00FD423E">
      <w:pPr>
        <w:pStyle w:val="KDParagraf"/>
        <w:spacing w:before="0"/>
        <w:rPr>
          <w:rFonts w:cs="Arial"/>
        </w:rPr>
      </w:pPr>
      <w:r w:rsidRPr="00B425B7">
        <w:rPr>
          <w:rFonts w:cs="Arial"/>
        </w:rPr>
        <w:t>•</w:t>
      </w:r>
      <w:r w:rsidRPr="00B425B7">
        <w:rPr>
          <w:rFonts w:cs="Arial"/>
        </w:rPr>
        <w:tab/>
      </w:r>
      <w:proofErr w:type="gramStart"/>
      <w:r w:rsidRPr="00B425B7">
        <w:rPr>
          <w:rFonts w:cs="Arial"/>
        </w:rPr>
        <w:t>име</w:t>
      </w:r>
      <w:proofErr w:type="gramEnd"/>
      <w:r w:rsidRPr="00B425B7">
        <w:rPr>
          <w:rFonts w:cs="Arial"/>
        </w:rPr>
        <w:t xml:space="preserve"> и презиме лица задужених за размену пословне тајне (у даљем тексту: Задужено лице),</w:t>
      </w:r>
    </w:p>
    <w:p w:rsidR="007760D4" w:rsidRPr="00B425B7" w:rsidRDefault="007760D4" w:rsidP="00FD423E">
      <w:pPr>
        <w:pStyle w:val="KDParagraf"/>
        <w:spacing w:before="0"/>
        <w:rPr>
          <w:rFonts w:cs="Arial"/>
        </w:rPr>
      </w:pPr>
      <w:r w:rsidRPr="00B425B7">
        <w:rPr>
          <w:rFonts w:cs="Arial"/>
        </w:rPr>
        <w:t>•</w:t>
      </w:r>
      <w:r w:rsidRPr="00B425B7">
        <w:rPr>
          <w:rFonts w:cs="Arial"/>
        </w:rPr>
        <w:tab/>
      </w:r>
      <w:proofErr w:type="gramStart"/>
      <w:r w:rsidRPr="00B425B7">
        <w:rPr>
          <w:rFonts w:cs="Arial"/>
        </w:rPr>
        <w:t>поштанску</w:t>
      </w:r>
      <w:proofErr w:type="gramEnd"/>
      <w:r w:rsidRPr="00B425B7">
        <w:rPr>
          <w:rFonts w:cs="Arial"/>
        </w:rPr>
        <w:t xml:space="preserve"> адресу за размену докумената у папирном облику, кад се подаци размењују у папирном облику</w:t>
      </w:r>
    </w:p>
    <w:p w:rsidR="007760D4" w:rsidRPr="00B425B7" w:rsidRDefault="007760D4" w:rsidP="00FD423E">
      <w:pPr>
        <w:pStyle w:val="KDParagraf"/>
        <w:spacing w:before="0"/>
        <w:rPr>
          <w:rFonts w:cs="Arial"/>
        </w:rPr>
      </w:pPr>
      <w:r w:rsidRPr="00B425B7">
        <w:rPr>
          <w:rFonts w:cs="Arial"/>
        </w:rPr>
        <w:t>•</w:t>
      </w:r>
      <w:r w:rsidRPr="00B425B7">
        <w:rPr>
          <w:rFonts w:cs="Arial"/>
        </w:rPr>
        <w:tab/>
      </w:r>
      <w:proofErr w:type="gramStart"/>
      <w:r w:rsidRPr="00B425B7">
        <w:rPr>
          <w:rFonts w:cs="Arial"/>
        </w:rPr>
        <w:t>е-маил</w:t>
      </w:r>
      <w:proofErr w:type="gramEnd"/>
      <w:r w:rsidRPr="00B425B7">
        <w:rPr>
          <w:rFonts w:cs="Arial"/>
        </w:rPr>
        <w:t xml:space="preserve"> адресу за размену електронских докумената, кад се подаци достављају коришћењем интернет-а</w:t>
      </w:r>
    </w:p>
    <w:p w:rsidR="007760D4" w:rsidRPr="00B425B7" w:rsidRDefault="007760D4" w:rsidP="00FD423E">
      <w:pPr>
        <w:pStyle w:val="KDParagraf"/>
        <w:spacing w:before="0"/>
        <w:rPr>
          <w:rFonts w:cs="Arial"/>
        </w:rPr>
      </w:pPr>
      <w:r w:rsidRPr="00B425B7">
        <w:rPr>
          <w:rFonts w:cs="Arial"/>
        </w:rPr>
        <w:t>•</w:t>
      </w:r>
      <w:r w:rsidRPr="00B425B7">
        <w:rPr>
          <w:rFonts w:cs="Arial"/>
        </w:rPr>
        <w:tab/>
      </w:r>
      <w:proofErr w:type="gramStart"/>
      <w:r w:rsidRPr="00B425B7">
        <w:rPr>
          <w:rFonts w:cs="Arial"/>
        </w:rPr>
        <w:t>и</w:t>
      </w:r>
      <w:proofErr w:type="gramEnd"/>
      <w:r w:rsidRPr="00B425B7">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 xml:space="preserve">Размена података који представљају пословну тајну не може почети пре испуњења обавеза из претходног става.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B425B7">
        <w:rPr>
          <w:rFonts w:cs="Arial"/>
        </w:rPr>
        <w:t>овог</w:t>
      </w:r>
      <w:proofErr w:type="gramEnd"/>
      <w:r w:rsidRPr="00B425B7">
        <w:rPr>
          <w:rFonts w:cs="Arial"/>
        </w:rPr>
        <w:t xml:space="preserve"> члана.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7.</w:t>
      </w:r>
    </w:p>
    <w:p w:rsidR="007760D4" w:rsidRPr="00B425B7" w:rsidRDefault="007760D4" w:rsidP="00FD423E">
      <w:pPr>
        <w:pStyle w:val="KDParagraf"/>
        <w:spacing w:before="0"/>
        <w:rPr>
          <w:rFonts w:cs="Arial"/>
        </w:rPr>
      </w:pPr>
      <w:r w:rsidRPr="00B425B7">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8.</w:t>
      </w:r>
    </w:p>
    <w:p w:rsidR="007760D4" w:rsidRPr="00B425B7" w:rsidRDefault="007760D4" w:rsidP="00FD423E">
      <w:pPr>
        <w:pStyle w:val="KDParagraf"/>
        <w:spacing w:before="0"/>
        <w:rPr>
          <w:rFonts w:cs="Arial"/>
        </w:rPr>
      </w:pPr>
      <w:r w:rsidRPr="00B425B7">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B425B7">
        <w:rPr>
          <w:rFonts w:cs="Arial"/>
        </w:rPr>
        <w:t>_ .</w:t>
      </w:r>
      <w:proofErr w:type="gramEnd"/>
      <w:r w:rsidRPr="00B425B7">
        <w:rPr>
          <w:rFonts w:cs="Arial"/>
        </w:rPr>
        <w:t xml:space="preserve"> Документ или његови делови се не могу копирати, репродуковати или уступити без претходне сагласности „_________“.</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lang w:val="sr-Cyrl-RS"/>
        </w:rPr>
      </w:pPr>
      <w:r w:rsidRPr="00B425B7">
        <w:rPr>
          <w:rFonts w:cs="Arial"/>
        </w:rPr>
        <w:t xml:space="preserve">За </w:t>
      </w:r>
      <w:r w:rsidR="00516DF0" w:rsidRPr="00B425B7">
        <w:rPr>
          <w:rFonts w:cs="Arial"/>
          <w:lang w:val="sr-Cyrl-RS"/>
        </w:rPr>
        <w:t>Купца:</w:t>
      </w:r>
    </w:p>
    <w:p w:rsidR="007760D4" w:rsidRPr="00B425B7" w:rsidRDefault="007760D4" w:rsidP="00FD423E">
      <w:pPr>
        <w:pStyle w:val="KDParagraf"/>
        <w:spacing w:before="0"/>
        <w:jc w:val="center"/>
        <w:rPr>
          <w:rFonts w:cs="Arial"/>
        </w:rPr>
      </w:pPr>
    </w:p>
    <w:p w:rsidR="007760D4" w:rsidRPr="00B425B7" w:rsidRDefault="007760D4" w:rsidP="00FD423E">
      <w:pPr>
        <w:pStyle w:val="KDParagraf"/>
        <w:spacing w:before="0"/>
        <w:jc w:val="center"/>
        <w:rPr>
          <w:rFonts w:cs="Arial"/>
        </w:rPr>
      </w:pPr>
      <w:r w:rsidRPr="00B425B7">
        <w:rPr>
          <w:rFonts w:cs="Arial"/>
        </w:rPr>
        <w:t>Пословна тајна</w:t>
      </w:r>
    </w:p>
    <w:p w:rsidR="007760D4" w:rsidRPr="00B425B7" w:rsidRDefault="007760D4" w:rsidP="00FD423E">
      <w:pPr>
        <w:pStyle w:val="KDParagraf"/>
        <w:spacing w:before="0"/>
        <w:jc w:val="center"/>
        <w:rPr>
          <w:rFonts w:cs="Arial"/>
        </w:rPr>
      </w:pPr>
      <w:r w:rsidRPr="00B425B7">
        <w:rPr>
          <w:rFonts w:cs="Arial"/>
        </w:rPr>
        <w:t>Јавно предузеће „Електропривреда Србије</w:t>
      </w:r>
      <w:proofErr w:type="gramStart"/>
      <w:r w:rsidRPr="00B425B7">
        <w:rPr>
          <w:rFonts w:cs="Arial"/>
        </w:rPr>
        <w:t>“</w:t>
      </w:r>
      <w:r w:rsidRPr="00B425B7">
        <w:rPr>
          <w:rFonts w:cs="Arial"/>
          <w:lang w:val="sr-Cyrl-RS"/>
        </w:rPr>
        <w:t xml:space="preserve"> Београд</w:t>
      </w:r>
      <w:proofErr w:type="gramEnd"/>
    </w:p>
    <w:p w:rsidR="007760D4" w:rsidRPr="00B425B7" w:rsidRDefault="007760D4" w:rsidP="00FD423E">
      <w:pPr>
        <w:pStyle w:val="KDParagraf"/>
        <w:spacing w:before="0"/>
        <w:jc w:val="center"/>
        <w:rPr>
          <w:rFonts w:cs="Arial"/>
        </w:rPr>
      </w:pPr>
      <w:r w:rsidRPr="00B425B7">
        <w:rPr>
          <w:rFonts w:cs="Arial"/>
        </w:rPr>
        <w:t>Улица царице Милице бр. 2. Београд</w:t>
      </w:r>
    </w:p>
    <w:p w:rsidR="007760D4" w:rsidRPr="00B425B7" w:rsidRDefault="007760D4" w:rsidP="00FD423E">
      <w:pPr>
        <w:pStyle w:val="KDParagraf"/>
        <w:spacing w:before="0"/>
        <w:jc w:val="center"/>
        <w:rPr>
          <w:rFonts w:cs="Arial"/>
        </w:rPr>
      </w:pPr>
      <w:proofErr w:type="gramStart"/>
      <w:r w:rsidRPr="00B425B7">
        <w:rPr>
          <w:rFonts w:cs="Arial"/>
        </w:rPr>
        <w:t>или</w:t>
      </w:r>
      <w:proofErr w:type="gramEnd"/>
      <w:r w:rsidRPr="00B425B7">
        <w:rPr>
          <w:rFonts w:cs="Arial"/>
        </w:rPr>
        <w:t>:</w:t>
      </w:r>
    </w:p>
    <w:p w:rsidR="007760D4" w:rsidRPr="00B425B7" w:rsidRDefault="007760D4" w:rsidP="00FD423E">
      <w:pPr>
        <w:pStyle w:val="KDParagraf"/>
        <w:spacing w:before="0"/>
        <w:jc w:val="center"/>
        <w:rPr>
          <w:rFonts w:cs="Arial"/>
        </w:rPr>
      </w:pPr>
    </w:p>
    <w:p w:rsidR="007760D4" w:rsidRPr="00B425B7" w:rsidRDefault="007760D4" w:rsidP="00FD423E">
      <w:pPr>
        <w:pStyle w:val="KDParagraf"/>
        <w:spacing w:before="0"/>
        <w:jc w:val="center"/>
        <w:rPr>
          <w:rFonts w:cs="Arial"/>
        </w:rPr>
      </w:pPr>
      <w:r w:rsidRPr="00B425B7">
        <w:rPr>
          <w:rFonts w:cs="Arial"/>
        </w:rPr>
        <w:t>Поверљиво</w:t>
      </w:r>
    </w:p>
    <w:p w:rsidR="007760D4" w:rsidRPr="00B425B7" w:rsidRDefault="007760D4" w:rsidP="00FD423E">
      <w:pPr>
        <w:pStyle w:val="KDParagraf"/>
        <w:spacing w:before="0"/>
        <w:jc w:val="center"/>
        <w:rPr>
          <w:rFonts w:cs="Arial"/>
          <w:lang w:val="sr-Cyrl-RS"/>
        </w:rPr>
      </w:pPr>
      <w:r w:rsidRPr="00B425B7">
        <w:rPr>
          <w:rFonts w:cs="Arial"/>
        </w:rPr>
        <w:t>Јавно предузеће „Електропривреда Србије</w:t>
      </w:r>
      <w:proofErr w:type="gramStart"/>
      <w:r w:rsidRPr="00B425B7">
        <w:rPr>
          <w:rFonts w:cs="Arial"/>
        </w:rPr>
        <w:t>“</w:t>
      </w:r>
      <w:r w:rsidRPr="00B425B7">
        <w:rPr>
          <w:rFonts w:cs="Arial"/>
          <w:lang w:val="sr-Cyrl-RS"/>
        </w:rPr>
        <w:t xml:space="preserve"> Београд</w:t>
      </w:r>
      <w:proofErr w:type="gramEnd"/>
    </w:p>
    <w:p w:rsidR="007760D4" w:rsidRPr="00B425B7" w:rsidRDefault="007760D4" w:rsidP="00FD423E">
      <w:pPr>
        <w:pStyle w:val="KDParagraf"/>
        <w:spacing w:before="0"/>
        <w:jc w:val="center"/>
        <w:rPr>
          <w:rFonts w:cs="Arial"/>
        </w:rPr>
      </w:pPr>
      <w:r w:rsidRPr="00B425B7">
        <w:rPr>
          <w:rFonts w:cs="Arial"/>
        </w:rPr>
        <w:t>Улица царице Милице бр. 2. Београд</w:t>
      </w:r>
    </w:p>
    <w:p w:rsidR="007760D4" w:rsidRPr="00B425B7" w:rsidRDefault="007760D4" w:rsidP="00FD423E">
      <w:pPr>
        <w:pStyle w:val="KDParagraf"/>
        <w:spacing w:before="0"/>
        <w:jc w:val="center"/>
        <w:rPr>
          <w:rFonts w:cs="Arial"/>
        </w:rPr>
      </w:pPr>
    </w:p>
    <w:p w:rsidR="007760D4" w:rsidRPr="00B425B7" w:rsidRDefault="007760D4" w:rsidP="00FD423E">
      <w:pPr>
        <w:pStyle w:val="KDParagraf"/>
        <w:spacing w:before="0"/>
        <w:jc w:val="center"/>
        <w:rPr>
          <w:rFonts w:cs="Arial"/>
          <w:lang w:val="sr-Cyrl-RS"/>
        </w:rPr>
      </w:pPr>
      <w:r w:rsidRPr="00B425B7">
        <w:rPr>
          <w:rFonts w:cs="Arial"/>
        </w:rPr>
        <w:t xml:space="preserve">За </w:t>
      </w:r>
      <w:r w:rsidR="00516DF0" w:rsidRPr="00B425B7">
        <w:rPr>
          <w:rFonts w:cs="Arial"/>
          <w:lang w:val="sr-Cyrl-RS"/>
        </w:rPr>
        <w:t>Продавца:</w:t>
      </w:r>
    </w:p>
    <w:p w:rsidR="007760D4" w:rsidRPr="00B425B7" w:rsidRDefault="007760D4" w:rsidP="00FD423E">
      <w:pPr>
        <w:pStyle w:val="KDParagraf"/>
        <w:spacing w:before="0"/>
        <w:jc w:val="center"/>
        <w:rPr>
          <w:rFonts w:cs="Arial"/>
        </w:rPr>
      </w:pPr>
    </w:p>
    <w:p w:rsidR="007760D4" w:rsidRPr="00B425B7" w:rsidRDefault="007760D4" w:rsidP="00FD423E">
      <w:pPr>
        <w:pStyle w:val="KDParagraf"/>
        <w:spacing w:before="0"/>
        <w:jc w:val="center"/>
        <w:rPr>
          <w:rFonts w:cs="Arial"/>
        </w:rPr>
      </w:pPr>
      <w:r w:rsidRPr="00B425B7">
        <w:rPr>
          <w:rFonts w:cs="Arial"/>
        </w:rPr>
        <w:t>Пословна тајна</w:t>
      </w:r>
    </w:p>
    <w:p w:rsidR="007760D4" w:rsidRPr="00B425B7" w:rsidRDefault="007760D4" w:rsidP="00FD423E">
      <w:pPr>
        <w:pStyle w:val="KDParagraf"/>
        <w:spacing w:before="0"/>
        <w:jc w:val="center"/>
        <w:rPr>
          <w:rFonts w:cs="Arial"/>
        </w:rPr>
      </w:pPr>
      <w:r w:rsidRPr="00B425B7">
        <w:rPr>
          <w:rFonts w:cs="Arial"/>
        </w:rPr>
        <w:t>___________</w:t>
      </w:r>
    </w:p>
    <w:p w:rsidR="007760D4" w:rsidRPr="00B425B7" w:rsidRDefault="007760D4" w:rsidP="00FD423E">
      <w:pPr>
        <w:pStyle w:val="KDParagraf"/>
        <w:spacing w:before="0"/>
        <w:jc w:val="center"/>
        <w:rPr>
          <w:rFonts w:cs="Arial"/>
        </w:rPr>
      </w:pPr>
      <w:r w:rsidRPr="00B425B7">
        <w:rPr>
          <w:rFonts w:cs="Arial"/>
        </w:rPr>
        <w:t>_______________</w:t>
      </w:r>
    </w:p>
    <w:p w:rsidR="007760D4" w:rsidRPr="00B425B7" w:rsidRDefault="007760D4" w:rsidP="00FD423E">
      <w:pPr>
        <w:pStyle w:val="KDParagraf"/>
        <w:spacing w:before="0"/>
        <w:jc w:val="center"/>
        <w:rPr>
          <w:rFonts w:cs="Arial"/>
        </w:rPr>
      </w:pPr>
      <w:proofErr w:type="gramStart"/>
      <w:r w:rsidRPr="00B425B7">
        <w:rPr>
          <w:rFonts w:cs="Arial"/>
        </w:rPr>
        <w:t>или</w:t>
      </w:r>
      <w:proofErr w:type="gramEnd"/>
      <w:r w:rsidRPr="00B425B7">
        <w:rPr>
          <w:rFonts w:cs="Arial"/>
        </w:rPr>
        <w:t>:</w:t>
      </w:r>
    </w:p>
    <w:p w:rsidR="007760D4" w:rsidRPr="00B425B7" w:rsidRDefault="007760D4" w:rsidP="00FD423E">
      <w:pPr>
        <w:pStyle w:val="KDParagraf"/>
        <w:spacing w:before="0"/>
        <w:jc w:val="center"/>
        <w:rPr>
          <w:rFonts w:cs="Arial"/>
        </w:rPr>
      </w:pPr>
      <w:r w:rsidRPr="00B425B7">
        <w:rPr>
          <w:rFonts w:cs="Arial"/>
        </w:rPr>
        <w:t>Поверљиво</w:t>
      </w:r>
    </w:p>
    <w:p w:rsidR="007760D4" w:rsidRPr="00B425B7" w:rsidRDefault="007760D4" w:rsidP="00FD423E">
      <w:pPr>
        <w:pStyle w:val="KDParagraf"/>
        <w:spacing w:before="0"/>
        <w:jc w:val="center"/>
        <w:rPr>
          <w:rFonts w:cs="Arial"/>
        </w:rPr>
      </w:pPr>
      <w:r w:rsidRPr="00B425B7">
        <w:rPr>
          <w:rFonts w:cs="Arial"/>
        </w:rPr>
        <w:t>_______________</w:t>
      </w:r>
    </w:p>
    <w:p w:rsidR="007760D4" w:rsidRPr="00B425B7" w:rsidRDefault="007760D4" w:rsidP="00FD423E">
      <w:pPr>
        <w:pStyle w:val="KDParagraf"/>
        <w:spacing w:before="0"/>
        <w:jc w:val="center"/>
        <w:rPr>
          <w:rFonts w:cs="Arial"/>
        </w:rPr>
      </w:pPr>
      <w:r w:rsidRPr="00B425B7">
        <w:rPr>
          <w:rFonts w:cs="Arial"/>
        </w:rPr>
        <w:t>__________________</w:t>
      </w:r>
    </w:p>
    <w:p w:rsidR="007760D4" w:rsidRPr="00B425B7" w:rsidRDefault="007760D4" w:rsidP="00FD423E">
      <w:pPr>
        <w:pStyle w:val="KDParagraf"/>
        <w:spacing w:before="0"/>
        <w:jc w:val="center"/>
        <w:rPr>
          <w:rFonts w:cs="Arial"/>
        </w:rPr>
      </w:pPr>
    </w:p>
    <w:p w:rsidR="007760D4" w:rsidRPr="00B425B7" w:rsidRDefault="007760D4" w:rsidP="00FD423E">
      <w:pPr>
        <w:pStyle w:val="KDParagraf"/>
        <w:spacing w:before="0"/>
        <w:rPr>
          <w:rFonts w:cs="Arial"/>
        </w:rPr>
      </w:pPr>
      <w:r w:rsidRPr="00B425B7">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9.</w:t>
      </w:r>
    </w:p>
    <w:p w:rsidR="007760D4" w:rsidRPr="00B425B7" w:rsidRDefault="007760D4" w:rsidP="00FD423E">
      <w:pPr>
        <w:pStyle w:val="KDParagraf"/>
        <w:spacing w:before="0"/>
        <w:rPr>
          <w:rFonts w:cs="Arial"/>
        </w:rPr>
      </w:pPr>
      <w:r w:rsidRPr="00B425B7">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B425B7">
        <w:rPr>
          <w:rFonts w:cs="Arial"/>
        </w:rPr>
        <w:t>овог</w:t>
      </w:r>
      <w:proofErr w:type="gramEnd"/>
      <w:r w:rsidRPr="00B425B7">
        <w:rPr>
          <w:rFonts w:cs="Arial"/>
        </w:rPr>
        <w:t xml:space="preserve"> Уговора.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10.</w:t>
      </w:r>
    </w:p>
    <w:p w:rsidR="007760D4" w:rsidRPr="00B425B7" w:rsidRDefault="007760D4" w:rsidP="00FD423E">
      <w:pPr>
        <w:pStyle w:val="KDParagraf"/>
        <w:spacing w:before="0"/>
        <w:rPr>
          <w:rFonts w:cs="Arial"/>
        </w:rPr>
      </w:pPr>
      <w:r w:rsidRPr="00B425B7">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proofErr w:type="gramStart"/>
      <w:r w:rsidRPr="00B425B7">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11.</w:t>
      </w:r>
    </w:p>
    <w:p w:rsidR="007760D4" w:rsidRPr="00B425B7" w:rsidRDefault="007760D4" w:rsidP="00FD423E">
      <w:pPr>
        <w:pStyle w:val="KDParagraf"/>
        <w:spacing w:before="0"/>
        <w:rPr>
          <w:rFonts w:cs="Arial"/>
        </w:rPr>
      </w:pPr>
      <w:r w:rsidRPr="00B425B7">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12.</w:t>
      </w:r>
    </w:p>
    <w:p w:rsidR="007760D4" w:rsidRPr="00B425B7" w:rsidRDefault="007760D4" w:rsidP="00FD423E">
      <w:pPr>
        <w:pStyle w:val="KDParagraf"/>
        <w:spacing w:before="0"/>
        <w:rPr>
          <w:rFonts w:cs="Arial"/>
        </w:rPr>
      </w:pPr>
      <w:r w:rsidRPr="00B425B7">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13.</w:t>
      </w:r>
    </w:p>
    <w:p w:rsidR="00516DF0" w:rsidRPr="00B425B7" w:rsidRDefault="007760D4" w:rsidP="00516DF0">
      <w:pPr>
        <w:pStyle w:val="KDParagraf"/>
        <w:spacing w:before="0"/>
        <w:rPr>
          <w:rFonts w:eastAsia="Calibri" w:cs="Arial"/>
          <w:noProof/>
          <w:lang w:val="sr-Cyrl-RS"/>
        </w:rPr>
      </w:pPr>
      <w:r w:rsidRPr="00B425B7">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516DF0" w:rsidRPr="00B425B7">
        <w:rPr>
          <w:rFonts w:eastAsia="Calibri" w:cs="Arial"/>
          <w:noProof/>
          <w:lang w:val="sr-Cyrl-RS"/>
        </w:rPr>
        <w:t xml:space="preserve">Сталне арбитраже при Привредној комори Србије са местом арбитраже у Београду, уз примену њеног Правилника </w:t>
      </w:r>
      <w:r w:rsidR="00516DF0" w:rsidRPr="00B425B7">
        <w:rPr>
          <w:rFonts w:eastAsia="Calibri" w:cs="Arial"/>
          <w:i/>
          <w:noProof/>
          <w:lang w:val="sr-Cyrl-RS"/>
        </w:rPr>
        <w:t>[напомена: коначан текст у Уговору зависи од тога да ли је изабран домаћи или страни Продавац]</w:t>
      </w:r>
      <w:r w:rsidR="00516DF0" w:rsidRPr="00B425B7">
        <w:rPr>
          <w:rFonts w:eastAsia="Calibri" w:cs="Arial"/>
          <w:noProof/>
          <w:lang w:val="sr-Cyrl-RS"/>
        </w:rPr>
        <w:t>).</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14.</w:t>
      </w:r>
    </w:p>
    <w:p w:rsidR="007760D4" w:rsidRPr="00B425B7" w:rsidRDefault="007760D4" w:rsidP="00FD423E">
      <w:pPr>
        <w:pStyle w:val="KDParagraf"/>
        <w:spacing w:before="0"/>
        <w:rPr>
          <w:rFonts w:cs="Arial"/>
        </w:rPr>
      </w:pPr>
      <w:r w:rsidRPr="00B425B7">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15.</w:t>
      </w:r>
    </w:p>
    <w:p w:rsidR="007760D4" w:rsidRPr="00B425B7" w:rsidRDefault="007760D4" w:rsidP="00FD423E">
      <w:pPr>
        <w:pStyle w:val="KDParagraf"/>
        <w:spacing w:before="0"/>
        <w:rPr>
          <w:rFonts w:cs="Arial"/>
        </w:rPr>
      </w:pPr>
      <w:r w:rsidRPr="00B425B7">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jc w:val="center"/>
        <w:rPr>
          <w:rFonts w:cs="Arial"/>
        </w:rPr>
      </w:pPr>
      <w:r w:rsidRPr="00B425B7">
        <w:rPr>
          <w:rFonts w:cs="Arial"/>
        </w:rPr>
        <w:t>Члан 16.</w:t>
      </w:r>
    </w:p>
    <w:p w:rsidR="007760D4" w:rsidRPr="00B425B7" w:rsidRDefault="007760D4" w:rsidP="00FD423E">
      <w:pPr>
        <w:pStyle w:val="KDParagraf"/>
        <w:spacing w:before="0"/>
        <w:rPr>
          <w:rFonts w:cs="Arial"/>
          <w:lang w:val="sr-Cyrl-RS"/>
        </w:rPr>
      </w:pPr>
      <w:r w:rsidRPr="00B425B7">
        <w:rPr>
          <w:rFonts w:cs="Arial"/>
        </w:rPr>
        <w:t xml:space="preserve">Овај Уговор се сматра закљученим на дан када су га потписали </w:t>
      </w:r>
      <w:r w:rsidR="00D818D3" w:rsidRPr="00B425B7">
        <w:rPr>
          <w:rFonts w:cs="Arial"/>
          <w:lang w:val="sr-Cyrl-RS"/>
        </w:rPr>
        <w:t>законски</w:t>
      </w:r>
      <w:r w:rsidRPr="00B425B7">
        <w:rPr>
          <w:rFonts w:cs="Arial"/>
        </w:rPr>
        <w:t xml:space="preserve"> заступници обе Стране, а ако га </w:t>
      </w:r>
      <w:r w:rsidR="00D818D3" w:rsidRPr="00B425B7">
        <w:rPr>
          <w:rFonts w:cs="Arial"/>
          <w:lang w:val="sr-Cyrl-RS"/>
        </w:rPr>
        <w:t>законски</w:t>
      </w:r>
      <w:r w:rsidRPr="00B425B7">
        <w:rPr>
          <w:rFonts w:cs="Arial"/>
        </w:rPr>
        <w:t xml:space="preserve"> заступници нису потписали на исти дан, Уговор се сматра закљученим на дан другог потписа по временском редоследу.</w:t>
      </w:r>
    </w:p>
    <w:p w:rsidR="007760D4" w:rsidRPr="00B425B7" w:rsidRDefault="007760D4" w:rsidP="00FD423E">
      <w:pPr>
        <w:pStyle w:val="KDParagraf"/>
        <w:spacing w:before="0"/>
        <w:rPr>
          <w:rFonts w:cs="Arial"/>
        </w:rPr>
      </w:pPr>
      <w:r w:rsidRPr="00B425B7">
        <w:rPr>
          <w:rFonts w:cs="Arial"/>
        </w:rPr>
        <w:t>Обавезе према очувању поверљивости пословне тајне и поверљивих информација које су претходно дефинисане важе трајно.</w:t>
      </w:r>
    </w:p>
    <w:p w:rsidR="00650A74" w:rsidRDefault="00650A74" w:rsidP="00FD423E">
      <w:pPr>
        <w:pStyle w:val="KDParagraf"/>
        <w:spacing w:before="0"/>
        <w:jc w:val="center"/>
        <w:rPr>
          <w:rFonts w:cs="Arial"/>
        </w:rPr>
      </w:pPr>
    </w:p>
    <w:p w:rsidR="007760D4" w:rsidRPr="00B425B7" w:rsidRDefault="007760D4" w:rsidP="00FD423E">
      <w:pPr>
        <w:pStyle w:val="KDParagraf"/>
        <w:spacing w:before="0"/>
        <w:jc w:val="center"/>
        <w:rPr>
          <w:rFonts w:cs="Arial"/>
        </w:rPr>
      </w:pPr>
      <w:r w:rsidRPr="00B425B7">
        <w:rPr>
          <w:rFonts w:cs="Arial"/>
        </w:rPr>
        <w:t>Члан 17.</w:t>
      </w:r>
    </w:p>
    <w:p w:rsidR="007760D4" w:rsidRPr="00B425B7" w:rsidRDefault="007760D4" w:rsidP="00FD423E">
      <w:pPr>
        <w:pStyle w:val="KDParagraf"/>
        <w:spacing w:before="0"/>
        <w:rPr>
          <w:rFonts w:cs="Arial"/>
        </w:rPr>
      </w:pPr>
      <w:r w:rsidRPr="00B425B7">
        <w:rPr>
          <w:rFonts w:cs="Arial"/>
        </w:rPr>
        <w:t>Овај Уговор је потписан у 6 (</w:t>
      </w:r>
      <w:r w:rsidR="002D55EF" w:rsidRPr="00B425B7">
        <w:rPr>
          <w:rFonts w:cs="Arial"/>
          <w:lang w:val="sr-Cyrl-RS"/>
        </w:rPr>
        <w:t>словима:</w:t>
      </w:r>
      <w:r w:rsidR="00650A74">
        <w:rPr>
          <w:rFonts w:cs="Arial"/>
          <w:lang w:val="sr-Latn-RS"/>
        </w:rPr>
        <w:t xml:space="preserve"> </w:t>
      </w:r>
      <w:r w:rsidRPr="00B425B7">
        <w:rPr>
          <w:rFonts w:cs="Arial"/>
        </w:rPr>
        <w:t xml:space="preserve">шест) истоветних примерака од којих </w:t>
      </w:r>
      <w:r w:rsidR="00D818D3" w:rsidRPr="00B425B7">
        <w:rPr>
          <w:rFonts w:cs="Arial"/>
          <w:lang w:val="sr-Cyrl-RS"/>
        </w:rPr>
        <w:t>3</w:t>
      </w:r>
      <w:r w:rsidRPr="00B425B7">
        <w:rPr>
          <w:rFonts w:cs="Arial"/>
        </w:rPr>
        <w:t xml:space="preserve"> (</w:t>
      </w:r>
      <w:r w:rsidR="00D818D3" w:rsidRPr="00B425B7">
        <w:rPr>
          <w:rFonts w:cs="Arial"/>
          <w:lang w:val="sr-Cyrl-RS"/>
        </w:rPr>
        <w:t>словима: три</w:t>
      </w:r>
      <w:r w:rsidRPr="00B425B7">
        <w:rPr>
          <w:rFonts w:cs="Arial"/>
        </w:rPr>
        <w:t xml:space="preserve">) примерка за Продавца а </w:t>
      </w:r>
      <w:r w:rsidR="00D818D3" w:rsidRPr="00B425B7">
        <w:rPr>
          <w:rFonts w:cs="Arial"/>
          <w:lang w:val="sr-Cyrl-RS"/>
        </w:rPr>
        <w:t>3</w:t>
      </w:r>
      <w:r w:rsidRPr="00B425B7">
        <w:rPr>
          <w:rFonts w:cs="Arial"/>
          <w:lang w:val="sr-Cyrl-RS"/>
        </w:rPr>
        <w:t xml:space="preserve"> </w:t>
      </w:r>
      <w:r w:rsidRPr="00B425B7">
        <w:rPr>
          <w:rFonts w:cs="Arial"/>
        </w:rPr>
        <w:t>(</w:t>
      </w:r>
      <w:r w:rsidR="00D818D3" w:rsidRPr="00B425B7">
        <w:rPr>
          <w:rFonts w:cs="Arial"/>
          <w:lang w:val="sr-Cyrl-RS"/>
        </w:rPr>
        <w:t>словима: три</w:t>
      </w:r>
      <w:r w:rsidRPr="00B425B7">
        <w:rPr>
          <w:rFonts w:cs="Arial"/>
        </w:rPr>
        <w:t>) примерка за Купца.</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strike/>
        </w:rPr>
        <w:t>Уговорне</w:t>
      </w:r>
      <w:r w:rsidRPr="00B425B7">
        <w:rPr>
          <w:rFonts w:cs="Arial"/>
        </w:rPr>
        <w:t xml:space="preserve"> </w:t>
      </w:r>
      <w:r w:rsidRPr="00B425B7">
        <w:rPr>
          <w:rFonts w:cs="Arial"/>
          <w:strike/>
        </w:rPr>
        <w:t>с</w:t>
      </w:r>
      <w:r w:rsidR="00D818D3" w:rsidRPr="00B425B7">
        <w:rPr>
          <w:rFonts w:cs="Arial"/>
          <w:lang w:val="sr-Cyrl-RS"/>
        </w:rPr>
        <w:t>С</w:t>
      </w:r>
      <w:r w:rsidRPr="00B425B7">
        <w:rPr>
          <w:rFonts w:cs="Arial"/>
        </w:rPr>
        <w:t>тране сагласно изјављују да су Уговор прочитале, разумеле и да уговорне одредбе у свему представљају израз њихове стварне воље.</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p>
    <w:p w:rsidR="007760D4" w:rsidRPr="00B425B7" w:rsidRDefault="00D818D3" w:rsidP="00FD423E">
      <w:pPr>
        <w:pStyle w:val="KDParagraf"/>
        <w:spacing w:before="0"/>
        <w:rPr>
          <w:rFonts w:cs="Arial"/>
          <w:lang w:val="sr-Cyrl-RS"/>
        </w:rPr>
      </w:pPr>
      <w:r w:rsidRPr="00B425B7">
        <w:rPr>
          <w:rFonts w:cs="Arial"/>
          <w:lang w:val="sr-Cyrl-RS"/>
        </w:rPr>
        <w:t xml:space="preserve">                     КУПАЦ                                                                   ПРОДАВАЦ</w:t>
      </w:r>
    </w:p>
    <w:p w:rsidR="007760D4" w:rsidRPr="00B425B7" w:rsidRDefault="007760D4" w:rsidP="00FD423E">
      <w:pPr>
        <w:pStyle w:val="KDParagraf"/>
        <w:spacing w:before="0"/>
        <w:rPr>
          <w:rFonts w:cs="Arial"/>
          <w:lang w:val="sr-Cyrl-RS"/>
        </w:rPr>
      </w:pPr>
      <w:r w:rsidRPr="00B425B7">
        <w:rPr>
          <w:rFonts w:cs="Arial"/>
        </w:rPr>
        <w:t xml:space="preserve">  </w:t>
      </w:r>
      <w:r w:rsidRPr="00B425B7">
        <w:rPr>
          <w:rFonts w:cs="Arial"/>
          <w:lang w:val="sr-Cyrl-RS"/>
        </w:rPr>
        <w:t xml:space="preserve">       </w:t>
      </w:r>
      <w:r w:rsidRPr="00B425B7">
        <w:rPr>
          <w:rFonts w:cs="Arial"/>
        </w:rPr>
        <w:t xml:space="preserve">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lang w:val="sr-Cyrl-RS"/>
        </w:rPr>
      </w:pPr>
      <w:r w:rsidRPr="00B425B7">
        <w:rPr>
          <w:rFonts w:cs="Arial"/>
          <w:lang w:val="sr-Cyrl-RS"/>
        </w:rPr>
        <w:t xml:space="preserve">            </w:t>
      </w:r>
      <w:r w:rsidRPr="00B425B7">
        <w:rPr>
          <w:rFonts w:cs="Arial"/>
        </w:rPr>
        <w:t>Ј</w:t>
      </w:r>
      <w:r w:rsidRPr="00B425B7">
        <w:rPr>
          <w:rFonts w:cs="Arial"/>
          <w:lang w:val="sr-Cyrl-RS"/>
        </w:rPr>
        <w:t>авно предузеће</w:t>
      </w:r>
    </w:p>
    <w:p w:rsidR="007760D4" w:rsidRPr="00B425B7" w:rsidRDefault="007760D4" w:rsidP="00FD423E">
      <w:pPr>
        <w:pStyle w:val="KDParagraf"/>
        <w:spacing w:before="0"/>
        <w:rPr>
          <w:rFonts w:cs="Arial"/>
        </w:rPr>
      </w:pPr>
      <w:r w:rsidRPr="00B425B7">
        <w:rPr>
          <w:rFonts w:cs="Arial"/>
        </w:rPr>
        <w:t>„Електропривреда Србије</w:t>
      </w:r>
      <w:proofErr w:type="gramStart"/>
      <w:r w:rsidRPr="00B425B7">
        <w:rPr>
          <w:rFonts w:cs="Arial"/>
        </w:rPr>
        <w:t xml:space="preserve">“ </w:t>
      </w:r>
      <w:r w:rsidRPr="00B425B7">
        <w:rPr>
          <w:rFonts w:cs="Arial"/>
          <w:lang w:val="sr-Cyrl-RS"/>
        </w:rPr>
        <w:t>Београд</w:t>
      </w:r>
      <w:proofErr w:type="gramEnd"/>
      <w:r w:rsidRPr="00B425B7">
        <w:rPr>
          <w:rFonts w:cs="Arial"/>
        </w:rPr>
        <w:t xml:space="preserve">                                   </w:t>
      </w:r>
      <w:r w:rsidRPr="00B425B7">
        <w:rPr>
          <w:rFonts w:cs="Arial"/>
          <w:lang w:val="sr-Cyrl-RS"/>
        </w:rPr>
        <w:t xml:space="preserve">           </w:t>
      </w:r>
      <w:r w:rsidRPr="00B425B7">
        <w:rPr>
          <w:rFonts w:cs="Arial"/>
        </w:rPr>
        <w:t>Назив</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lang w:val="sr-Cyrl-RS"/>
        </w:rPr>
        <w:t xml:space="preserve">           </w:t>
      </w:r>
      <w:r w:rsidRPr="00B425B7">
        <w:rPr>
          <w:rFonts w:cs="Arial"/>
        </w:rPr>
        <w:t xml:space="preserve">____________________                                    _____________________ </w:t>
      </w:r>
    </w:p>
    <w:p w:rsidR="007760D4" w:rsidRPr="00B425B7" w:rsidRDefault="007760D4" w:rsidP="00FD423E">
      <w:pPr>
        <w:pStyle w:val="KDParagraf"/>
        <w:spacing w:before="0"/>
        <w:rPr>
          <w:rFonts w:cs="Arial"/>
        </w:rPr>
      </w:pPr>
      <w:r w:rsidRPr="00B425B7">
        <w:rPr>
          <w:rFonts w:cs="Arial"/>
        </w:rPr>
        <w:t xml:space="preserve">     </w:t>
      </w:r>
      <w:r w:rsidRPr="00B425B7">
        <w:rPr>
          <w:rFonts w:cs="Arial"/>
          <w:lang w:val="sr-Cyrl-RS"/>
        </w:rPr>
        <w:t xml:space="preserve">         Милорад Грчић</w:t>
      </w:r>
      <w:r w:rsidRPr="00B425B7">
        <w:rPr>
          <w:rFonts w:cs="Arial"/>
        </w:rPr>
        <w:t xml:space="preserve">                                      </w:t>
      </w:r>
      <w:r w:rsidR="000E2299" w:rsidRPr="00B425B7">
        <w:rPr>
          <w:rFonts w:cs="Arial"/>
          <w:lang w:val="sr-Cyrl-RS"/>
        </w:rPr>
        <w:t xml:space="preserve">    </w:t>
      </w:r>
      <w:r w:rsidRPr="00B425B7">
        <w:rPr>
          <w:rFonts w:cs="Arial"/>
        </w:rPr>
        <w:t>име и презиме овлашћеног лица</w:t>
      </w:r>
    </w:p>
    <w:p w:rsidR="007760D4" w:rsidRPr="00B425B7" w:rsidRDefault="00D818D3" w:rsidP="00FD423E">
      <w:pPr>
        <w:pStyle w:val="KDParagraf"/>
        <w:spacing w:before="0"/>
        <w:rPr>
          <w:rFonts w:cs="Arial"/>
          <w:lang w:val="sr-Cyrl-RS"/>
        </w:rPr>
      </w:pPr>
      <w:r w:rsidRPr="00B425B7">
        <w:rPr>
          <w:rFonts w:cs="Arial"/>
          <w:lang w:val="sr-Cyrl-RS"/>
        </w:rPr>
        <w:t xml:space="preserve">               в.д. директора</w:t>
      </w:r>
      <w:r w:rsidR="00B425B7" w:rsidRPr="00B425B7">
        <w:rPr>
          <w:rFonts w:cs="Arial"/>
          <w:lang w:val="sr-Cyrl-RS"/>
        </w:rPr>
        <w:tab/>
      </w:r>
      <w:r w:rsidR="00B425B7" w:rsidRPr="00B425B7">
        <w:rPr>
          <w:rFonts w:cs="Arial"/>
          <w:lang w:val="sr-Cyrl-RS"/>
        </w:rPr>
        <w:tab/>
      </w:r>
      <w:r w:rsidR="00B425B7" w:rsidRPr="00B425B7">
        <w:rPr>
          <w:rFonts w:cs="Arial"/>
          <w:lang w:val="sr-Cyrl-RS"/>
        </w:rPr>
        <w:tab/>
      </w:r>
      <w:r w:rsidR="00B425B7" w:rsidRPr="00B425B7">
        <w:rPr>
          <w:rFonts w:cs="Arial"/>
          <w:lang w:val="sr-Cyrl-RS"/>
        </w:rPr>
        <w:tab/>
      </w:r>
      <w:r w:rsidR="00B425B7" w:rsidRPr="00B425B7">
        <w:rPr>
          <w:rFonts w:cs="Arial"/>
          <w:lang w:val="sr-Cyrl-RS"/>
        </w:rPr>
        <w:tab/>
        <w:t xml:space="preserve">         </w:t>
      </w:r>
      <w:r w:rsidR="00B425B7" w:rsidRPr="00B425B7">
        <w:rPr>
          <w:rFonts w:cs="Arial"/>
        </w:rPr>
        <w:t>функција</w:t>
      </w:r>
    </w:p>
    <w:p w:rsidR="007760D4" w:rsidRPr="00B425B7" w:rsidRDefault="007760D4" w:rsidP="00FD423E">
      <w:pPr>
        <w:pStyle w:val="KDParagraf"/>
        <w:spacing w:before="0"/>
        <w:rPr>
          <w:rFonts w:cs="Arial"/>
        </w:rPr>
      </w:pPr>
      <w:r w:rsidRPr="00B425B7">
        <w:rPr>
          <w:rFonts w:cs="Arial"/>
        </w:rPr>
        <w:t xml:space="preserve">                                                    </w:t>
      </w:r>
    </w:p>
    <w:p w:rsidR="007760D4" w:rsidRPr="00B425B7" w:rsidRDefault="007760D4" w:rsidP="00FD423E">
      <w:pPr>
        <w:spacing w:before="0"/>
        <w:jc w:val="left"/>
        <w:rPr>
          <w:rFonts w:cs="Arial"/>
          <w:b/>
          <w:lang w:val="sr-Cyrl-RS"/>
        </w:rPr>
      </w:pPr>
      <w:r w:rsidRPr="00B425B7">
        <w:rPr>
          <w:rFonts w:cs="Arial"/>
          <w:b/>
          <w:lang w:val="sr-Cyrl-RS"/>
        </w:rPr>
        <w:br w:type="page"/>
      </w:r>
    </w:p>
    <w:p w:rsidR="007760D4" w:rsidRPr="00B425B7" w:rsidRDefault="007760D4" w:rsidP="00FD423E">
      <w:pPr>
        <w:spacing w:before="0"/>
        <w:jc w:val="center"/>
        <w:rPr>
          <w:rFonts w:cs="Arial"/>
          <w:b/>
          <w:color w:val="00B0F0"/>
          <w:lang w:val="sr-Cyrl-RS"/>
        </w:rPr>
      </w:pPr>
      <w:r w:rsidRPr="00B425B7">
        <w:rPr>
          <w:rFonts w:cs="Arial"/>
          <w:b/>
        </w:rPr>
        <w:lastRenderedPageBreak/>
        <w:t>Прилог о безбедности и здрављу на раду</w:t>
      </w:r>
      <w:r w:rsidRPr="00B425B7">
        <w:rPr>
          <w:rFonts w:cs="Arial"/>
          <w:b/>
          <w:lang w:val="sr-Cyrl-RS"/>
        </w:rPr>
        <w:t xml:space="preserve"> </w:t>
      </w:r>
    </w:p>
    <w:p w:rsidR="007760D4" w:rsidRPr="00B425B7" w:rsidRDefault="007760D4" w:rsidP="00FD423E">
      <w:pPr>
        <w:spacing w:before="0"/>
        <w:rPr>
          <w:rFonts w:cs="Arial"/>
        </w:rPr>
      </w:pPr>
      <w:r w:rsidRPr="00B425B7">
        <w:rPr>
          <w:rFonts w:cs="Arial"/>
        </w:rPr>
        <w:t xml:space="preserve"> </w:t>
      </w:r>
    </w:p>
    <w:p w:rsidR="007760D4" w:rsidRPr="00B425B7" w:rsidRDefault="007760D4" w:rsidP="00FD423E">
      <w:pPr>
        <w:spacing w:before="0"/>
        <w:rPr>
          <w:rFonts w:cs="Arial"/>
          <w:lang w:val="sr-Cyrl-RS"/>
        </w:rPr>
      </w:pPr>
      <w:r w:rsidRPr="00B425B7">
        <w:rPr>
          <w:rFonts w:cs="Arial"/>
        </w:rPr>
        <w:t xml:space="preserve">Уговор ................................................ бр. ............. </w:t>
      </w:r>
      <w:proofErr w:type="gramStart"/>
      <w:r w:rsidRPr="00B425B7">
        <w:rPr>
          <w:rFonts w:cs="Arial"/>
        </w:rPr>
        <w:t>од</w:t>
      </w:r>
      <w:proofErr w:type="gramEnd"/>
      <w:r w:rsidRPr="00B425B7">
        <w:rPr>
          <w:rFonts w:cs="Arial"/>
        </w:rPr>
        <w:t xml:space="preserve"> .........................године</w:t>
      </w:r>
      <w:r w:rsidRPr="00B425B7">
        <w:rPr>
          <w:rFonts w:cs="Arial"/>
          <w:lang w:val="sr-Cyrl-RS"/>
        </w:rPr>
        <w:t xml:space="preserve"> (даље: Прилог о БЗР)</w:t>
      </w:r>
    </w:p>
    <w:p w:rsidR="007760D4" w:rsidRPr="00B425B7" w:rsidRDefault="007760D4" w:rsidP="00FD423E">
      <w:pPr>
        <w:spacing w:before="0"/>
        <w:rPr>
          <w:rFonts w:cs="Arial"/>
          <w:lang w:val="sr-Cyrl-RS"/>
        </w:rPr>
      </w:pPr>
    </w:p>
    <w:p w:rsidR="007760D4" w:rsidRPr="00B425B7" w:rsidRDefault="007760D4" w:rsidP="00FD423E">
      <w:pPr>
        <w:spacing w:before="0"/>
        <w:rPr>
          <w:rFonts w:cs="Arial"/>
          <w:lang w:val="sr-Cyrl-RS"/>
        </w:rPr>
      </w:pPr>
      <w:r w:rsidRPr="00B425B7">
        <w:rPr>
          <w:rFonts w:cs="Arial"/>
          <w:lang w:val="sr-Cyrl-RS"/>
        </w:rPr>
        <w:t>Корисник услуге</w:t>
      </w:r>
      <w:r w:rsidRPr="00B425B7">
        <w:rPr>
          <w:rFonts w:cs="Arial"/>
        </w:rPr>
        <w:t>: Јавно предузећа „Електропривреда Србије“, Београд, Улица царице Милице бр. 2</w:t>
      </w:r>
      <w:r w:rsidRPr="00B425B7">
        <w:rPr>
          <w:rFonts w:cs="Arial"/>
          <w:lang w:val="sr-Cyrl-RS"/>
        </w:rPr>
        <w:t xml:space="preserve">, матични број: 20053658, ПИБ 103920327, бр.тек.рачуна: 160-700-13 Banka Intesa ад Београд, које заступа законски заступник Милорад Грчић, в.д. </w:t>
      </w:r>
      <w:proofErr w:type="gramStart"/>
      <w:r w:rsidRPr="00B425B7">
        <w:rPr>
          <w:rFonts w:cs="Arial"/>
          <w:lang w:val="sr-Cyrl-RS"/>
        </w:rPr>
        <w:t>директора  (</w:t>
      </w:r>
      <w:proofErr w:type="gramEnd"/>
      <w:r w:rsidRPr="00B425B7">
        <w:rPr>
          <w:rFonts w:cs="Arial"/>
          <w:lang w:val="sr-Cyrl-RS"/>
        </w:rPr>
        <w:t xml:space="preserve">у даљем тексту: Корисник услуге), </w:t>
      </w:r>
    </w:p>
    <w:p w:rsidR="007760D4" w:rsidRPr="00B425B7" w:rsidRDefault="007760D4" w:rsidP="00FD423E">
      <w:pPr>
        <w:spacing w:before="0"/>
        <w:rPr>
          <w:rFonts w:cs="Arial"/>
          <w:lang w:val="sr-Cyrl-RS"/>
        </w:rPr>
      </w:pPr>
    </w:p>
    <w:p w:rsidR="007760D4" w:rsidRPr="00B425B7" w:rsidRDefault="007760D4" w:rsidP="00FD423E">
      <w:pPr>
        <w:pStyle w:val="KDParagraf"/>
        <w:spacing w:before="0"/>
        <w:rPr>
          <w:rFonts w:cs="Arial"/>
        </w:rPr>
      </w:pPr>
      <w:proofErr w:type="gramStart"/>
      <w:r w:rsidRPr="00B425B7">
        <w:rPr>
          <w:rFonts w:cs="Arial"/>
        </w:rPr>
        <w:t>и</w:t>
      </w:r>
      <w:proofErr w:type="gramEnd"/>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r w:rsidRPr="00B425B7">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B425B7">
        <w:rPr>
          <w:rFonts w:cs="Arial"/>
          <w:lang w:val="sr-Cyrl-RS"/>
        </w:rPr>
        <w:t>Пружалац услуге</w:t>
      </w:r>
      <w:r w:rsidRPr="00B425B7">
        <w:rPr>
          <w:rFonts w:cs="Arial"/>
        </w:rPr>
        <w:t xml:space="preserve">), </w:t>
      </w:r>
    </w:p>
    <w:p w:rsidR="007760D4" w:rsidRPr="00B425B7" w:rsidRDefault="007760D4" w:rsidP="00FD423E">
      <w:pPr>
        <w:pStyle w:val="KDParagraf"/>
        <w:spacing w:before="0"/>
        <w:rPr>
          <w:rFonts w:cs="Arial"/>
        </w:rPr>
      </w:pPr>
    </w:p>
    <w:p w:rsidR="007760D4" w:rsidRPr="00B425B7" w:rsidRDefault="007760D4" w:rsidP="00FD423E">
      <w:pPr>
        <w:pStyle w:val="KDParagraf"/>
        <w:spacing w:before="0"/>
        <w:rPr>
          <w:rFonts w:cs="Arial"/>
        </w:rPr>
      </w:pPr>
      <w:proofErr w:type="gramStart"/>
      <w:r w:rsidRPr="00B425B7">
        <w:rPr>
          <w:rFonts w:cs="Arial"/>
        </w:rPr>
        <w:t>чланови</w:t>
      </w:r>
      <w:proofErr w:type="gramEnd"/>
      <w:r w:rsidRPr="00B425B7">
        <w:rPr>
          <w:rFonts w:cs="Arial"/>
        </w:rPr>
        <w:t xml:space="preserve"> групе /подизвођачи _________________________________________________</w:t>
      </w:r>
    </w:p>
    <w:p w:rsidR="007760D4" w:rsidRPr="00B425B7" w:rsidRDefault="007760D4" w:rsidP="00FD423E">
      <w:pPr>
        <w:pStyle w:val="KDParagraf"/>
        <w:spacing w:before="0"/>
        <w:rPr>
          <w:rFonts w:cs="Arial"/>
        </w:rPr>
      </w:pPr>
      <w:r w:rsidRPr="00B425B7">
        <w:rPr>
          <w:rFonts w:cs="Arial"/>
        </w:rPr>
        <w:t xml:space="preserve">_________________________________________________________________________, </w:t>
      </w:r>
    </w:p>
    <w:p w:rsidR="007760D4" w:rsidRPr="00B425B7" w:rsidRDefault="007760D4" w:rsidP="00FD423E">
      <w:pPr>
        <w:spacing w:before="0"/>
        <w:rPr>
          <w:rFonts w:cs="Arial"/>
          <w:lang w:val="sr-Cyrl-RS"/>
        </w:rPr>
      </w:pPr>
    </w:p>
    <w:p w:rsidR="007760D4" w:rsidRPr="00B425B7" w:rsidRDefault="007760D4" w:rsidP="00FD423E">
      <w:pPr>
        <w:spacing w:before="0"/>
        <w:rPr>
          <w:rFonts w:cs="Arial"/>
          <w:lang w:val="sr-Cyrl-RS"/>
        </w:rPr>
      </w:pPr>
      <w:r w:rsidRPr="00B425B7">
        <w:rPr>
          <w:rFonts w:cs="Arial"/>
          <w:lang w:val="sr-Cyrl-RS"/>
        </w:rPr>
        <w:t>За потребе овог Прилога о БЗР заједно названи: Стране.</w:t>
      </w:r>
    </w:p>
    <w:p w:rsidR="007760D4" w:rsidRPr="00B425B7" w:rsidRDefault="007760D4" w:rsidP="00FD423E">
      <w:pPr>
        <w:spacing w:before="0"/>
        <w:rPr>
          <w:rFonts w:cs="Arial"/>
        </w:rPr>
      </w:pPr>
    </w:p>
    <w:p w:rsidR="007760D4" w:rsidRPr="00B425B7" w:rsidRDefault="007760D4" w:rsidP="00FD423E">
      <w:pPr>
        <w:spacing w:before="0"/>
        <w:rPr>
          <w:rFonts w:cs="Arial"/>
          <w:lang w:val="sr-Cyrl-RS"/>
        </w:rPr>
      </w:pPr>
      <w:r w:rsidRPr="00B425B7">
        <w:rPr>
          <w:rFonts w:cs="Arial"/>
          <w:lang w:val="sr-Cyrl-RS"/>
        </w:rPr>
        <w:t>Уводне одредбе:</w:t>
      </w:r>
    </w:p>
    <w:p w:rsidR="007760D4" w:rsidRPr="00B425B7" w:rsidRDefault="007760D4" w:rsidP="00FD423E">
      <w:pPr>
        <w:spacing w:before="0"/>
        <w:rPr>
          <w:rFonts w:cs="Arial"/>
        </w:rPr>
      </w:pPr>
      <w:r w:rsidRPr="00B425B7">
        <w:rPr>
          <w:rFonts w:cs="Arial"/>
          <w:lang w:val="sr-Cyrl-RS"/>
        </w:rPr>
        <w:t>Стране</w:t>
      </w:r>
      <w:r w:rsidRPr="00B425B7">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B425B7">
        <w:rPr>
          <w:rFonts w:cs="Arial"/>
          <w:lang w:val="sr-Cyrl-RS"/>
        </w:rPr>
        <w:t>услуге</w:t>
      </w:r>
      <w:r w:rsidRPr="00B425B7">
        <w:rPr>
          <w:rFonts w:cs="Arial"/>
        </w:rPr>
        <w:t xml:space="preserve"> кој</w:t>
      </w:r>
      <w:r w:rsidRPr="00B425B7">
        <w:rPr>
          <w:rFonts w:cs="Arial"/>
          <w:lang w:val="sr-Cyrl-RS"/>
        </w:rPr>
        <w:t>е</w:t>
      </w:r>
      <w:r w:rsidRPr="00B425B7">
        <w:rPr>
          <w:rFonts w:cs="Arial"/>
        </w:rPr>
        <w:t xml:space="preserve"> су предмет Уговора.</w:t>
      </w:r>
    </w:p>
    <w:p w:rsidR="007760D4" w:rsidRPr="00B425B7" w:rsidRDefault="007760D4" w:rsidP="00FD423E">
      <w:pPr>
        <w:spacing w:before="0"/>
        <w:rPr>
          <w:rFonts w:cs="Arial"/>
        </w:rPr>
      </w:pPr>
    </w:p>
    <w:p w:rsidR="007760D4" w:rsidRPr="00B425B7" w:rsidRDefault="007760D4" w:rsidP="00FD423E">
      <w:pPr>
        <w:spacing w:before="0"/>
        <w:rPr>
          <w:rFonts w:cs="Arial"/>
        </w:rPr>
      </w:pPr>
      <w:r w:rsidRPr="00B425B7">
        <w:rPr>
          <w:rFonts w:cs="Arial"/>
          <w:lang w:val="sr-Cyrl-RS"/>
        </w:rPr>
        <w:t>Стране су сагласене</w:t>
      </w:r>
      <w:r w:rsidRPr="00B425B7">
        <w:rPr>
          <w:rFonts w:cs="Arial"/>
        </w:rPr>
        <w:t>:</w:t>
      </w:r>
    </w:p>
    <w:p w:rsidR="007760D4" w:rsidRPr="00B425B7" w:rsidRDefault="007760D4" w:rsidP="00FD423E">
      <w:pPr>
        <w:spacing w:before="0"/>
        <w:ind w:hanging="180"/>
        <w:rPr>
          <w:rFonts w:cs="Arial"/>
        </w:rPr>
      </w:pPr>
      <w:proofErr w:type="gramStart"/>
      <w:r w:rsidRPr="00B425B7">
        <w:rPr>
          <w:rFonts w:cs="Arial"/>
        </w:rPr>
        <w:t xml:space="preserve">I Да је Пословна политика </w:t>
      </w:r>
      <w:r w:rsidRPr="00B425B7">
        <w:rPr>
          <w:rFonts w:cs="Arial"/>
          <w:lang w:val="sr-Cyrl-RS"/>
        </w:rPr>
        <w:t>Корисника услуге</w:t>
      </w:r>
      <w:r w:rsidRPr="00B425B7">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B425B7">
        <w:rPr>
          <w:rFonts w:cs="Arial"/>
          <w:lang w:val="sr-Cyrl-RS"/>
        </w:rPr>
        <w:t>Корисника услуге</w:t>
      </w:r>
      <w:r w:rsidRPr="00B425B7">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B425B7">
        <w:rPr>
          <w:rFonts w:cs="Arial"/>
          <w:lang w:val="sr-Cyrl-RS"/>
        </w:rPr>
        <w:t xml:space="preserve"> („Службени гласник РС“</w:t>
      </w:r>
      <w:r w:rsidRPr="00B425B7">
        <w:rPr>
          <w:rFonts w:cs="Arial"/>
        </w:rPr>
        <w:t>,</w:t>
      </w:r>
      <w:r w:rsidRPr="00B425B7">
        <w:rPr>
          <w:rFonts w:cs="Arial"/>
          <w:lang w:val="sr-Cyrl-RS"/>
        </w:rPr>
        <w:t xml:space="preserve"> бр. 101/2005 и 91/2015), (даље: Закон) као </w:t>
      </w:r>
      <w:r w:rsidRPr="00B425B7">
        <w:rPr>
          <w:rFonts w:cs="Arial"/>
        </w:rPr>
        <w:t xml:space="preserve"> и других прописа</w:t>
      </w:r>
      <w:r w:rsidRPr="00B425B7">
        <w:rPr>
          <w:rFonts w:cs="Arial"/>
          <w:lang w:val="sr-Cyrl-RS"/>
        </w:rPr>
        <w:t xml:space="preserve"> Републике Србије</w:t>
      </w:r>
      <w:r w:rsidRPr="00B425B7">
        <w:rPr>
          <w:rFonts w:cs="Arial"/>
        </w:rPr>
        <w:t xml:space="preserve"> и посебних аката </w:t>
      </w:r>
      <w:r w:rsidRPr="00B425B7">
        <w:rPr>
          <w:rFonts w:cs="Arial"/>
          <w:lang w:val="sr-Cyrl-RS"/>
        </w:rPr>
        <w:t>Корисника услуге</w:t>
      </w:r>
      <w:r w:rsidRPr="00B425B7">
        <w:rPr>
          <w:rFonts w:cs="Arial"/>
        </w:rPr>
        <w:t>, која регулишу ову материју.</w:t>
      </w:r>
      <w:proofErr w:type="gramEnd"/>
    </w:p>
    <w:p w:rsidR="007760D4" w:rsidRPr="00B425B7" w:rsidRDefault="007760D4" w:rsidP="00FD423E">
      <w:pPr>
        <w:spacing w:before="0"/>
        <w:ind w:hanging="284"/>
        <w:rPr>
          <w:rFonts w:cs="Arial"/>
        </w:rPr>
      </w:pPr>
    </w:p>
    <w:p w:rsidR="007760D4" w:rsidRPr="00B425B7" w:rsidRDefault="007760D4" w:rsidP="00FD423E">
      <w:pPr>
        <w:spacing w:before="0"/>
        <w:ind w:left="-284"/>
        <w:rPr>
          <w:rFonts w:cs="Arial"/>
        </w:rPr>
      </w:pPr>
      <w:r w:rsidRPr="00B425B7">
        <w:rPr>
          <w:rFonts w:cs="Arial"/>
        </w:rPr>
        <w:t xml:space="preserve">II   Да </w:t>
      </w:r>
      <w:r w:rsidRPr="00B425B7">
        <w:rPr>
          <w:rFonts w:cs="Arial"/>
          <w:lang w:val="sr-Cyrl-RS"/>
        </w:rPr>
        <w:t>Корисник услуге</w:t>
      </w:r>
      <w:r w:rsidRPr="00B425B7">
        <w:rPr>
          <w:rFonts w:cs="Arial"/>
        </w:rPr>
        <w:t xml:space="preserve"> захтева од Пружаоца услуге да се приликом пружања услуга     </w:t>
      </w:r>
    </w:p>
    <w:p w:rsidR="007760D4" w:rsidRPr="00B425B7" w:rsidRDefault="007760D4" w:rsidP="00FD423E">
      <w:pPr>
        <w:spacing w:before="0"/>
        <w:rPr>
          <w:rFonts w:cs="Arial"/>
        </w:rPr>
      </w:pPr>
      <w:proofErr w:type="gramStart"/>
      <w:r w:rsidRPr="00B425B7">
        <w:rPr>
          <w:rFonts w:cs="Arial"/>
        </w:rPr>
        <w:t xml:space="preserve">које су предмет овог Уговора, доследно придржава Пословне политике </w:t>
      </w:r>
      <w:r w:rsidRPr="00B425B7">
        <w:rPr>
          <w:rFonts w:cs="Arial"/>
          <w:lang w:val="sr-Cyrl-RS"/>
        </w:rPr>
        <w:t>Корисника услуге</w:t>
      </w:r>
      <w:r w:rsidRPr="00B425B7">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B425B7">
        <w:rPr>
          <w:rFonts w:cs="Arial"/>
          <w:lang w:val="sr-Cyrl-RS"/>
        </w:rPr>
        <w:t>Корисника услуге</w:t>
      </w:r>
      <w:r w:rsidRPr="00B425B7">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B425B7">
        <w:rPr>
          <w:rFonts w:cs="Arial"/>
          <w:lang w:val="sr-Cyrl-RS"/>
        </w:rPr>
        <w:t xml:space="preserve">, као </w:t>
      </w:r>
      <w:r w:rsidRPr="00B425B7">
        <w:rPr>
          <w:rFonts w:cs="Arial"/>
        </w:rPr>
        <w:t xml:space="preserve"> и других прописа</w:t>
      </w:r>
      <w:r w:rsidRPr="00B425B7">
        <w:rPr>
          <w:rFonts w:cs="Arial"/>
          <w:lang w:val="sr-Cyrl-RS"/>
        </w:rPr>
        <w:t xml:space="preserve"> Републике Србије</w:t>
      </w:r>
      <w:r w:rsidRPr="00B425B7">
        <w:rPr>
          <w:rFonts w:cs="Arial"/>
        </w:rPr>
        <w:t xml:space="preserve"> и посебних аката </w:t>
      </w:r>
      <w:r w:rsidRPr="00B425B7">
        <w:rPr>
          <w:rFonts w:cs="Arial"/>
          <w:lang w:val="sr-Cyrl-RS"/>
        </w:rPr>
        <w:t>Корисника услуге</w:t>
      </w:r>
      <w:r w:rsidRPr="00B425B7">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roofErr w:type="gramEnd"/>
    </w:p>
    <w:p w:rsidR="007760D4" w:rsidRPr="00B425B7" w:rsidRDefault="007760D4" w:rsidP="00FD423E">
      <w:pPr>
        <w:spacing w:before="0"/>
        <w:rPr>
          <w:rFonts w:cs="Arial"/>
        </w:rPr>
      </w:pPr>
    </w:p>
    <w:p w:rsidR="007760D4" w:rsidRPr="00B425B7" w:rsidRDefault="007760D4" w:rsidP="00FD423E">
      <w:pPr>
        <w:spacing w:before="0"/>
        <w:ind w:left="-284"/>
        <w:rPr>
          <w:rFonts w:cs="Arial"/>
        </w:rPr>
      </w:pPr>
      <w:proofErr w:type="gramStart"/>
      <w:r w:rsidRPr="00B425B7">
        <w:rPr>
          <w:rFonts w:cs="Arial"/>
        </w:rPr>
        <w:t>III  Да</w:t>
      </w:r>
      <w:proofErr w:type="gramEnd"/>
      <w:r w:rsidRPr="00B425B7">
        <w:rPr>
          <w:rFonts w:cs="Arial"/>
        </w:rPr>
        <w:t xml:space="preserve"> Пружалац услуге </w:t>
      </w:r>
      <w:r w:rsidRPr="00B425B7">
        <w:rPr>
          <w:rFonts w:cs="Arial"/>
          <w:lang w:val="sr-Cyrl-RS"/>
        </w:rPr>
        <w:t xml:space="preserve">прихвата </w:t>
      </w:r>
      <w:r w:rsidRPr="00B425B7">
        <w:rPr>
          <w:rFonts w:cs="Arial"/>
        </w:rPr>
        <w:t xml:space="preserve">захтеве </w:t>
      </w:r>
      <w:r w:rsidRPr="00B425B7">
        <w:rPr>
          <w:rFonts w:cs="Arial"/>
          <w:lang w:val="sr-Cyrl-RS"/>
        </w:rPr>
        <w:t>Корисника услуге</w:t>
      </w:r>
      <w:r w:rsidRPr="00B425B7">
        <w:rPr>
          <w:rFonts w:cs="Arial"/>
        </w:rPr>
        <w:t xml:space="preserve"> из тачке 2. Става  </w:t>
      </w:r>
    </w:p>
    <w:p w:rsidR="007760D4" w:rsidRPr="00B425B7" w:rsidRDefault="007760D4" w:rsidP="00FD423E">
      <w:pPr>
        <w:spacing w:before="0"/>
        <w:rPr>
          <w:rFonts w:cs="Arial"/>
          <w:lang w:val="sr-Latn-RS"/>
        </w:rPr>
      </w:pPr>
      <w:r w:rsidRPr="00B425B7">
        <w:rPr>
          <w:rFonts w:cs="Arial"/>
        </w:rPr>
        <w:t xml:space="preserve"> </w:t>
      </w:r>
      <w:r w:rsidRPr="00B425B7">
        <w:rPr>
          <w:rFonts w:cs="Arial"/>
          <w:lang w:val="sr-Cyrl-RS"/>
        </w:rPr>
        <w:t>другогУводних одредби</w:t>
      </w:r>
    </w:p>
    <w:p w:rsidR="007760D4" w:rsidRPr="00B425B7" w:rsidRDefault="007760D4" w:rsidP="00FD423E">
      <w:pPr>
        <w:spacing w:before="0"/>
        <w:rPr>
          <w:rFonts w:cs="Arial"/>
        </w:rPr>
      </w:pPr>
    </w:p>
    <w:p w:rsidR="007760D4" w:rsidRPr="00B425B7" w:rsidRDefault="007760D4" w:rsidP="00FD423E">
      <w:pPr>
        <w:pStyle w:val="ListParagraph"/>
        <w:numPr>
          <w:ilvl w:val="0"/>
          <w:numId w:val="49"/>
        </w:numPr>
        <w:spacing w:before="0" w:after="0" w:line="240" w:lineRule="auto"/>
        <w:ind w:left="0" w:hanging="284"/>
        <w:rPr>
          <w:rFonts w:ascii="Arial" w:hAnsi="Arial" w:cs="Arial"/>
        </w:rPr>
      </w:pPr>
      <w:r w:rsidRPr="00B425B7">
        <w:rPr>
          <w:rFonts w:ascii="Arial" w:hAnsi="Arial" w:cs="Arial"/>
        </w:rPr>
        <w:t xml:space="preserve">Предмет овог Прилога o БЗР је дефинисање права </w:t>
      </w:r>
      <w:r w:rsidRPr="00B425B7">
        <w:rPr>
          <w:rFonts w:ascii="Arial" w:hAnsi="Arial" w:cs="Arial"/>
          <w:lang w:val="sr-Cyrl-RS"/>
        </w:rPr>
        <w:t>Корисника услуге</w:t>
      </w:r>
      <w:r w:rsidRPr="00B425B7">
        <w:rPr>
          <w:rFonts w:ascii="Arial" w:hAnsi="Arial"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7760D4" w:rsidRPr="00B425B7" w:rsidRDefault="007760D4" w:rsidP="00FD423E">
      <w:pPr>
        <w:pStyle w:val="ListParagraph"/>
        <w:spacing w:before="0" w:after="0" w:line="240" w:lineRule="auto"/>
        <w:ind w:left="0"/>
        <w:rPr>
          <w:rFonts w:ascii="Arial" w:hAnsi="Arial" w:cs="Arial"/>
        </w:rPr>
      </w:pPr>
    </w:p>
    <w:p w:rsidR="007760D4" w:rsidRPr="00B425B7" w:rsidRDefault="007760D4" w:rsidP="00FD423E">
      <w:pPr>
        <w:pStyle w:val="ListParagraph"/>
        <w:numPr>
          <w:ilvl w:val="0"/>
          <w:numId w:val="49"/>
        </w:numPr>
        <w:spacing w:before="0" w:after="0" w:line="240" w:lineRule="auto"/>
        <w:ind w:left="0" w:hanging="284"/>
        <w:rPr>
          <w:rFonts w:ascii="Arial" w:hAnsi="Arial" w:cs="Arial"/>
        </w:rPr>
      </w:pPr>
      <w:r w:rsidRPr="00B425B7">
        <w:rPr>
          <w:rFonts w:ascii="Arial" w:hAnsi="Arial" w:cs="Arial"/>
        </w:rPr>
        <w:lastRenderedPageBreak/>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B425B7">
        <w:rPr>
          <w:rFonts w:ascii="Arial" w:hAnsi="Arial" w:cs="Arial"/>
          <w:lang w:val="sr-Cyrl-RS"/>
        </w:rPr>
        <w:t>уговорних обавеза</w:t>
      </w:r>
      <w:r w:rsidRPr="00B425B7">
        <w:rPr>
          <w:rFonts w:ascii="Arial" w:hAnsi="Arial"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B425B7">
        <w:rPr>
          <w:rFonts w:ascii="Arial" w:hAnsi="Arial" w:cs="Arial"/>
          <w:lang w:val="sr-Cyrl-RS"/>
        </w:rPr>
        <w:t xml:space="preserve"> који регулишу ову материју и </w:t>
      </w:r>
      <w:r w:rsidRPr="00B425B7">
        <w:rPr>
          <w:rFonts w:ascii="Arial" w:hAnsi="Arial" w:cs="Arial"/>
        </w:rPr>
        <w:t xml:space="preserve"> и интерним актима </w:t>
      </w:r>
      <w:r w:rsidRPr="00B425B7">
        <w:rPr>
          <w:rFonts w:ascii="Arial" w:hAnsi="Arial" w:cs="Arial"/>
          <w:lang w:val="sr-Cyrl-RS"/>
        </w:rPr>
        <w:t>Корисника услуге</w:t>
      </w:r>
      <w:r w:rsidRPr="00B425B7">
        <w:rPr>
          <w:rFonts w:ascii="Arial" w:hAnsi="Arial" w:cs="Arial"/>
        </w:rPr>
        <w:t>.</w:t>
      </w:r>
    </w:p>
    <w:p w:rsidR="007760D4" w:rsidRPr="00B425B7" w:rsidRDefault="007760D4" w:rsidP="00FD423E">
      <w:pPr>
        <w:spacing w:before="0"/>
        <w:rPr>
          <w:rFonts w:cs="Arial"/>
        </w:rPr>
      </w:pPr>
    </w:p>
    <w:p w:rsidR="007760D4" w:rsidRPr="00B425B7" w:rsidRDefault="007760D4" w:rsidP="00FD423E">
      <w:pPr>
        <w:pStyle w:val="ListParagraph"/>
        <w:numPr>
          <w:ilvl w:val="0"/>
          <w:numId w:val="49"/>
        </w:numPr>
        <w:spacing w:before="0" w:after="0" w:line="240" w:lineRule="auto"/>
        <w:ind w:left="0" w:hanging="284"/>
        <w:rPr>
          <w:rFonts w:ascii="Arial" w:hAnsi="Arial" w:cs="Arial"/>
        </w:rPr>
      </w:pPr>
      <w:proofErr w:type="gramStart"/>
      <w:r w:rsidRPr="00B425B7">
        <w:rPr>
          <w:rFonts w:ascii="Arial" w:hAnsi="Arial"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B425B7">
        <w:rPr>
          <w:rFonts w:ascii="Arial" w:hAnsi="Arial" w:cs="Arial"/>
          <w:lang w:val="sr-Cyrl-RS"/>
        </w:rPr>
        <w:t>пружање услуга</w:t>
      </w:r>
      <w:r w:rsidRPr="00B425B7">
        <w:rPr>
          <w:rFonts w:ascii="Arial" w:hAnsi="Arial" w:cs="Arial"/>
        </w:rPr>
        <w:t xml:space="preserve"> кој</w:t>
      </w:r>
      <w:r w:rsidRPr="00B425B7">
        <w:rPr>
          <w:rFonts w:ascii="Arial" w:hAnsi="Arial" w:cs="Arial"/>
          <w:lang w:val="sr-Cyrl-RS"/>
        </w:rPr>
        <w:t>е</w:t>
      </w:r>
      <w:r w:rsidRPr="00B425B7">
        <w:rPr>
          <w:rFonts w:ascii="Arial" w:hAnsi="Arial" w:cs="Arial"/>
        </w:rPr>
        <w:t xml:space="preserve"> су предмет Уговора, суседних објеката, пролазника или учесника у саобраћају.</w:t>
      </w:r>
      <w:proofErr w:type="gramEnd"/>
    </w:p>
    <w:p w:rsidR="007760D4" w:rsidRPr="00B425B7" w:rsidRDefault="007760D4" w:rsidP="00FD423E">
      <w:pPr>
        <w:spacing w:before="0"/>
        <w:rPr>
          <w:rFonts w:cs="Arial"/>
        </w:rPr>
      </w:pPr>
    </w:p>
    <w:p w:rsidR="007760D4" w:rsidRPr="00B425B7" w:rsidRDefault="007760D4" w:rsidP="00FD423E">
      <w:pPr>
        <w:pStyle w:val="ListParagraph"/>
        <w:numPr>
          <w:ilvl w:val="0"/>
          <w:numId w:val="49"/>
        </w:numPr>
        <w:spacing w:before="0" w:after="0" w:line="240" w:lineRule="auto"/>
        <w:ind w:left="0" w:hanging="284"/>
        <w:rPr>
          <w:rFonts w:ascii="Arial" w:hAnsi="Arial" w:cs="Arial"/>
        </w:rPr>
      </w:pPr>
      <w:r w:rsidRPr="00B425B7">
        <w:rPr>
          <w:rFonts w:ascii="Arial" w:hAnsi="Arial"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7760D4" w:rsidRPr="00B425B7" w:rsidRDefault="007760D4" w:rsidP="00FD423E">
      <w:pPr>
        <w:pStyle w:val="ListParagraph"/>
        <w:spacing w:before="0" w:after="0" w:line="240" w:lineRule="auto"/>
        <w:rPr>
          <w:rFonts w:ascii="Arial" w:hAnsi="Arial" w:cs="Arial"/>
        </w:rPr>
      </w:pPr>
    </w:p>
    <w:p w:rsidR="007760D4" w:rsidRPr="00B425B7" w:rsidRDefault="007760D4" w:rsidP="00FD423E">
      <w:pPr>
        <w:pStyle w:val="ListParagraph"/>
        <w:numPr>
          <w:ilvl w:val="0"/>
          <w:numId w:val="49"/>
        </w:numPr>
        <w:spacing w:before="0" w:after="0" w:line="240" w:lineRule="auto"/>
        <w:ind w:left="0" w:hanging="284"/>
        <w:rPr>
          <w:rFonts w:ascii="Arial" w:hAnsi="Arial" w:cs="Arial"/>
        </w:rPr>
      </w:pPr>
      <w:r w:rsidRPr="00B425B7">
        <w:rPr>
          <w:rFonts w:ascii="Arial" w:hAnsi="Arial"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B425B7">
        <w:rPr>
          <w:rFonts w:ascii="Arial" w:hAnsi="Arial" w:cs="Arial"/>
          <w:lang w:val="sr-Cyrl-RS"/>
        </w:rPr>
        <w:t>уговорних обавеза, као и приликом отјклањања недостатака у гарантном року,</w:t>
      </w:r>
      <w:r w:rsidRPr="00B425B7">
        <w:rPr>
          <w:rFonts w:ascii="Arial" w:hAnsi="Arial" w:cs="Arial"/>
        </w:rPr>
        <w:t xml:space="preserve"> придржавају свих правила, интерних стандарда, процедура, упутстава и инструкција о БЗР које важе код </w:t>
      </w:r>
      <w:r w:rsidRPr="00B425B7">
        <w:rPr>
          <w:rFonts w:ascii="Arial" w:hAnsi="Arial" w:cs="Arial"/>
          <w:lang w:val="sr-Cyrl-RS"/>
        </w:rPr>
        <w:t>Корисника услуге</w:t>
      </w:r>
      <w:r w:rsidRPr="00B425B7">
        <w:rPr>
          <w:rFonts w:ascii="Arial" w:hAnsi="Arial" w:cs="Arial"/>
        </w:rPr>
        <w:t>, а посебно су дужни да се придржавају следећих правила:</w:t>
      </w:r>
    </w:p>
    <w:p w:rsidR="007760D4" w:rsidRPr="00B425B7" w:rsidRDefault="007760D4" w:rsidP="00FD423E">
      <w:pPr>
        <w:spacing w:before="0"/>
        <w:rPr>
          <w:rFonts w:cs="Arial"/>
        </w:rPr>
      </w:pPr>
      <w:r w:rsidRPr="00B425B7">
        <w:rPr>
          <w:rFonts w:cs="Arial"/>
          <w:lang w:val="sr-Cyrl-RS"/>
        </w:rPr>
        <w:t>5.</w:t>
      </w:r>
      <w:r w:rsidRPr="00B425B7">
        <w:rPr>
          <w:rFonts w:cs="Arial"/>
        </w:rPr>
        <w:t xml:space="preserve">1. </w:t>
      </w:r>
      <w:proofErr w:type="gramStart"/>
      <w:r w:rsidRPr="00B425B7">
        <w:rPr>
          <w:rFonts w:cs="Arial"/>
        </w:rPr>
        <w:t>забрањено</w:t>
      </w:r>
      <w:proofErr w:type="gramEnd"/>
      <w:r w:rsidRPr="00B425B7">
        <w:rPr>
          <w:rFonts w:cs="Arial"/>
        </w:rPr>
        <w:t xml:space="preserve"> је избегавање примене и/или ометање спровођења мера БЗР;</w:t>
      </w:r>
    </w:p>
    <w:p w:rsidR="007760D4" w:rsidRPr="00B425B7" w:rsidRDefault="007760D4" w:rsidP="00FD423E">
      <w:pPr>
        <w:spacing w:before="0"/>
        <w:rPr>
          <w:rFonts w:cs="Arial"/>
        </w:rPr>
      </w:pPr>
      <w:r w:rsidRPr="00B425B7">
        <w:rPr>
          <w:rFonts w:cs="Arial"/>
          <w:lang w:val="sr-Cyrl-RS"/>
        </w:rPr>
        <w:t>5.</w:t>
      </w:r>
      <w:r w:rsidRPr="00B425B7">
        <w:rPr>
          <w:rFonts w:cs="Arial"/>
        </w:rPr>
        <w:t xml:space="preserve">2. </w:t>
      </w:r>
      <w:proofErr w:type="gramStart"/>
      <w:r w:rsidRPr="00B425B7">
        <w:rPr>
          <w:rFonts w:cs="Arial"/>
        </w:rPr>
        <w:t>обавезно</w:t>
      </w:r>
      <w:proofErr w:type="gramEnd"/>
      <w:r w:rsidRPr="00B425B7">
        <w:rPr>
          <w:rFonts w:cs="Arial"/>
        </w:rPr>
        <w:t xml:space="preserve"> је поштовање правила коришћења средстава и опреме за личну заштиту на раду;</w:t>
      </w:r>
    </w:p>
    <w:p w:rsidR="007760D4" w:rsidRPr="00B425B7" w:rsidRDefault="007760D4" w:rsidP="00FD423E">
      <w:pPr>
        <w:spacing w:before="0"/>
        <w:rPr>
          <w:rFonts w:cs="Arial"/>
        </w:rPr>
      </w:pPr>
      <w:r w:rsidRPr="00B425B7">
        <w:rPr>
          <w:rFonts w:cs="Arial"/>
          <w:lang w:val="sr-Cyrl-RS"/>
        </w:rPr>
        <w:t>5.</w:t>
      </w:r>
      <w:r w:rsidRPr="00B425B7">
        <w:rPr>
          <w:rFonts w:cs="Arial"/>
        </w:rPr>
        <w:t xml:space="preserve">3. </w:t>
      </w:r>
      <w:proofErr w:type="gramStart"/>
      <w:r w:rsidRPr="00B425B7">
        <w:rPr>
          <w:rFonts w:cs="Arial"/>
        </w:rPr>
        <w:t>процедуре</w:t>
      </w:r>
      <w:proofErr w:type="gramEnd"/>
      <w:r w:rsidRPr="00B425B7">
        <w:rPr>
          <w:rFonts w:cs="Arial"/>
        </w:rPr>
        <w:t xml:space="preserve"> </w:t>
      </w:r>
      <w:r w:rsidRPr="00B425B7">
        <w:rPr>
          <w:rFonts w:cs="Arial"/>
          <w:lang w:val="sr-Cyrl-RS"/>
        </w:rPr>
        <w:t>Корисника услуге</w:t>
      </w:r>
      <w:r w:rsidRPr="00B425B7">
        <w:rPr>
          <w:rFonts w:cs="Arial"/>
        </w:rPr>
        <w:t xml:space="preserve"> за спровођење система контроле приступа и дозвола за рад увек морају да буду испоштоване;</w:t>
      </w:r>
    </w:p>
    <w:p w:rsidR="007760D4" w:rsidRPr="00B425B7" w:rsidRDefault="007760D4" w:rsidP="00FD423E">
      <w:pPr>
        <w:spacing w:before="0"/>
        <w:rPr>
          <w:rFonts w:cs="Arial"/>
        </w:rPr>
      </w:pPr>
      <w:r w:rsidRPr="00B425B7">
        <w:rPr>
          <w:rFonts w:cs="Arial"/>
          <w:lang w:val="sr-Cyrl-RS"/>
        </w:rPr>
        <w:t>5.</w:t>
      </w:r>
      <w:r w:rsidRPr="00B425B7">
        <w:rPr>
          <w:rFonts w:cs="Arial"/>
        </w:rPr>
        <w:t xml:space="preserve">4. </w:t>
      </w:r>
      <w:proofErr w:type="gramStart"/>
      <w:r w:rsidRPr="00B425B7">
        <w:rPr>
          <w:rFonts w:cs="Arial"/>
        </w:rPr>
        <w:t>процедуре</w:t>
      </w:r>
      <w:proofErr w:type="gramEnd"/>
      <w:r w:rsidRPr="00B425B7">
        <w:rPr>
          <w:rFonts w:cs="Arial"/>
        </w:rPr>
        <w:t xml:space="preserve"> за изолацију и закључавање извора енергије и радних флуида увек морају да буду испоштоване;</w:t>
      </w:r>
    </w:p>
    <w:p w:rsidR="007760D4" w:rsidRPr="00B425B7" w:rsidRDefault="007760D4" w:rsidP="00FD423E">
      <w:pPr>
        <w:spacing w:before="0"/>
        <w:rPr>
          <w:rFonts w:cs="Arial"/>
        </w:rPr>
      </w:pPr>
      <w:r w:rsidRPr="00B425B7">
        <w:rPr>
          <w:rFonts w:cs="Arial"/>
          <w:lang w:val="sr-Cyrl-RS"/>
        </w:rPr>
        <w:t>5.</w:t>
      </w:r>
      <w:r w:rsidRPr="00B425B7">
        <w:rPr>
          <w:rFonts w:cs="Arial"/>
        </w:rPr>
        <w:t xml:space="preserve">5. </w:t>
      </w:r>
      <w:proofErr w:type="gramStart"/>
      <w:r w:rsidRPr="00B425B7">
        <w:rPr>
          <w:rFonts w:cs="Arial"/>
        </w:rPr>
        <w:t>најстроже</w:t>
      </w:r>
      <w:proofErr w:type="gramEnd"/>
      <w:r w:rsidRPr="00B425B7">
        <w:rPr>
          <w:rFonts w:cs="Arial"/>
        </w:rPr>
        <w:t xml:space="preserve"> је забрањен улазак, боравак или рад, на територији и у просторијама </w:t>
      </w:r>
      <w:r w:rsidRPr="00B425B7">
        <w:rPr>
          <w:rFonts w:cs="Arial"/>
          <w:lang w:val="sr-Cyrl-RS"/>
        </w:rPr>
        <w:t>Корисника услуге</w:t>
      </w:r>
      <w:r w:rsidRPr="00B425B7">
        <w:rPr>
          <w:rFonts w:cs="Arial"/>
        </w:rPr>
        <w:t>, под утицајем алкохола или других психоактивних супстанци;</w:t>
      </w:r>
    </w:p>
    <w:p w:rsidR="007760D4" w:rsidRPr="00B425B7" w:rsidRDefault="007760D4" w:rsidP="00FD423E">
      <w:pPr>
        <w:spacing w:before="0"/>
        <w:rPr>
          <w:rFonts w:cs="Arial"/>
        </w:rPr>
      </w:pPr>
      <w:r w:rsidRPr="00B425B7">
        <w:rPr>
          <w:rFonts w:cs="Arial"/>
          <w:lang w:val="sr-Cyrl-RS"/>
        </w:rPr>
        <w:t>5.</w:t>
      </w:r>
      <w:r w:rsidRPr="00B425B7">
        <w:rPr>
          <w:rFonts w:cs="Arial"/>
        </w:rPr>
        <w:t xml:space="preserve">6. </w:t>
      </w:r>
      <w:proofErr w:type="gramStart"/>
      <w:r w:rsidRPr="00B425B7">
        <w:rPr>
          <w:rFonts w:cs="Arial"/>
        </w:rPr>
        <w:t>забрањено</w:t>
      </w:r>
      <w:proofErr w:type="gramEnd"/>
      <w:r w:rsidRPr="00B425B7">
        <w:rPr>
          <w:rFonts w:cs="Arial"/>
        </w:rPr>
        <w:t xml:space="preserve"> је уношење оружја унутар локација </w:t>
      </w:r>
      <w:r w:rsidRPr="00B425B7">
        <w:rPr>
          <w:rFonts w:cs="Arial"/>
          <w:lang w:val="sr-Cyrl-RS"/>
        </w:rPr>
        <w:t>Корисника услуге</w:t>
      </w:r>
      <w:r w:rsidRPr="00B425B7">
        <w:rPr>
          <w:rFonts w:cs="Arial"/>
        </w:rPr>
        <w:t>, као и неовлашћено фотографисање;</w:t>
      </w:r>
    </w:p>
    <w:p w:rsidR="007760D4" w:rsidRPr="00B425B7" w:rsidRDefault="007760D4" w:rsidP="00FD423E">
      <w:pPr>
        <w:spacing w:before="0"/>
        <w:rPr>
          <w:rFonts w:cs="Arial"/>
          <w:lang w:val="sr-Cyrl-RS"/>
        </w:rPr>
      </w:pPr>
      <w:r w:rsidRPr="00B425B7">
        <w:rPr>
          <w:rFonts w:cs="Arial"/>
          <w:lang w:val="sr-Cyrl-RS"/>
        </w:rPr>
        <w:t>5.</w:t>
      </w:r>
      <w:r w:rsidRPr="00B425B7">
        <w:rPr>
          <w:rFonts w:cs="Arial"/>
        </w:rPr>
        <w:t xml:space="preserve">7. </w:t>
      </w:r>
      <w:proofErr w:type="gramStart"/>
      <w:r w:rsidRPr="00B425B7">
        <w:rPr>
          <w:rFonts w:cs="Arial"/>
        </w:rPr>
        <w:t>обавезно</w:t>
      </w:r>
      <w:proofErr w:type="gramEnd"/>
      <w:r w:rsidRPr="00B425B7">
        <w:rPr>
          <w:rFonts w:cs="Arial"/>
        </w:rPr>
        <w:t xml:space="preserve"> је придржавање правила и сигнализације безбедности у саобраћају.</w:t>
      </w:r>
    </w:p>
    <w:p w:rsidR="007760D4" w:rsidRPr="00B425B7" w:rsidRDefault="007760D4" w:rsidP="00FD423E">
      <w:pPr>
        <w:spacing w:before="0"/>
        <w:ind w:left="360"/>
        <w:rPr>
          <w:rFonts w:cs="Arial"/>
          <w:lang w:val="sr-Cyrl-RS"/>
        </w:rPr>
      </w:pPr>
    </w:p>
    <w:p w:rsidR="007760D4" w:rsidRPr="00B425B7" w:rsidRDefault="007760D4" w:rsidP="00FD423E">
      <w:pPr>
        <w:pStyle w:val="ListParagraph"/>
        <w:numPr>
          <w:ilvl w:val="0"/>
          <w:numId w:val="49"/>
        </w:numPr>
        <w:spacing w:before="0" w:after="0" w:line="240" w:lineRule="auto"/>
        <w:ind w:left="0" w:hanging="284"/>
        <w:rPr>
          <w:rFonts w:ascii="Arial" w:hAnsi="Arial" w:cs="Arial"/>
          <w:lang w:val="sr-Cyrl-RS"/>
        </w:rPr>
      </w:pPr>
      <w:r w:rsidRPr="00B425B7">
        <w:rPr>
          <w:rFonts w:ascii="Arial" w:hAnsi="Arial"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B425B7">
        <w:rPr>
          <w:rFonts w:ascii="Arial" w:hAnsi="Arial" w:cs="Arial"/>
          <w:lang w:val="sr-Cyrl-RS"/>
        </w:rPr>
        <w:t xml:space="preserve"> </w:t>
      </w:r>
      <w:r w:rsidRPr="00B425B7">
        <w:rPr>
          <w:rFonts w:ascii="Arial" w:hAnsi="Arial" w:cs="Arial"/>
        </w:rPr>
        <w:t xml:space="preserve">У случају непоштовања правила БЗР, </w:t>
      </w:r>
      <w:r w:rsidRPr="00B425B7">
        <w:rPr>
          <w:rFonts w:ascii="Arial" w:hAnsi="Arial" w:cs="Arial"/>
          <w:lang w:val="sr-Cyrl-RS"/>
        </w:rPr>
        <w:t>Корисник услуге</w:t>
      </w:r>
      <w:r w:rsidRPr="00B425B7">
        <w:rPr>
          <w:rFonts w:ascii="Arial" w:hAnsi="Arial"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7760D4" w:rsidRPr="00B425B7" w:rsidRDefault="007760D4" w:rsidP="00FD423E">
      <w:pPr>
        <w:pStyle w:val="ListParagraph"/>
        <w:spacing w:before="0" w:after="0" w:line="240" w:lineRule="auto"/>
        <w:ind w:left="0"/>
        <w:rPr>
          <w:rFonts w:ascii="Arial" w:hAnsi="Arial" w:cs="Arial"/>
          <w:lang w:val="sr-Cyrl-RS"/>
        </w:rPr>
      </w:pPr>
    </w:p>
    <w:p w:rsidR="007760D4" w:rsidRPr="00B425B7" w:rsidRDefault="007760D4" w:rsidP="00FD423E">
      <w:pPr>
        <w:pStyle w:val="ListParagraph"/>
        <w:numPr>
          <w:ilvl w:val="0"/>
          <w:numId w:val="49"/>
        </w:numPr>
        <w:spacing w:before="0" w:after="0" w:line="240" w:lineRule="auto"/>
        <w:ind w:left="0" w:hanging="284"/>
        <w:rPr>
          <w:rFonts w:ascii="Arial" w:hAnsi="Arial" w:cs="Arial"/>
        </w:rPr>
      </w:pPr>
      <w:proofErr w:type="gramStart"/>
      <w:r w:rsidRPr="00B425B7">
        <w:rPr>
          <w:rFonts w:ascii="Arial" w:hAnsi="Arial"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B425B7">
        <w:rPr>
          <w:rFonts w:ascii="Arial" w:hAnsi="Arial" w:cs="Arial"/>
          <w:lang w:val="sr-Cyrl-RS"/>
        </w:rPr>
        <w:t xml:space="preserve">Законом, као и  </w:t>
      </w:r>
      <w:r w:rsidRPr="00B425B7">
        <w:rPr>
          <w:rFonts w:ascii="Arial" w:hAnsi="Arial" w:cs="Arial"/>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B425B7">
        <w:rPr>
          <w:rFonts w:ascii="Arial" w:hAnsi="Arial" w:cs="Arial"/>
          <w:lang w:val="sr-Cyrl-RS"/>
        </w:rPr>
        <w:t xml:space="preserve">у Републици Србији, који регулишу ову материју и   </w:t>
      </w:r>
      <w:r w:rsidRPr="00B425B7">
        <w:rPr>
          <w:rFonts w:ascii="Arial" w:hAnsi="Arial" w:cs="Arial"/>
        </w:rPr>
        <w:t xml:space="preserve">интерним </w:t>
      </w:r>
      <w:r w:rsidRPr="00B425B7">
        <w:rPr>
          <w:rFonts w:ascii="Arial" w:hAnsi="Arial" w:cs="Arial"/>
          <w:lang w:val="sr-Cyrl-RS"/>
        </w:rPr>
        <w:t>актима</w:t>
      </w:r>
      <w:r w:rsidRPr="00B425B7">
        <w:rPr>
          <w:rFonts w:ascii="Arial" w:hAnsi="Arial" w:cs="Arial"/>
        </w:rPr>
        <w:t xml:space="preserve"> </w:t>
      </w:r>
      <w:r w:rsidRPr="00B425B7">
        <w:rPr>
          <w:rFonts w:ascii="Arial" w:hAnsi="Arial" w:cs="Arial"/>
          <w:lang w:val="sr-Cyrl-RS"/>
        </w:rPr>
        <w:t>Корисника услуге.</w:t>
      </w:r>
      <w:proofErr w:type="gramEnd"/>
    </w:p>
    <w:p w:rsidR="007760D4" w:rsidRPr="00B425B7" w:rsidRDefault="007760D4" w:rsidP="00FD423E">
      <w:pPr>
        <w:spacing w:before="0"/>
        <w:rPr>
          <w:rFonts w:cs="Arial"/>
        </w:rPr>
      </w:pPr>
    </w:p>
    <w:p w:rsidR="007760D4" w:rsidRPr="00B425B7" w:rsidRDefault="007760D4" w:rsidP="00FD423E">
      <w:pPr>
        <w:pStyle w:val="ListParagraph"/>
        <w:numPr>
          <w:ilvl w:val="0"/>
          <w:numId w:val="49"/>
        </w:numPr>
        <w:spacing w:before="0" w:after="0" w:line="240" w:lineRule="auto"/>
        <w:ind w:left="0" w:hanging="284"/>
        <w:rPr>
          <w:rFonts w:ascii="Arial" w:hAnsi="Arial" w:cs="Arial"/>
        </w:rPr>
      </w:pPr>
      <w:r w:rsidRPr="00B425B7">
        <w:rPr>
          <w:rFonts w:ascii="Arial" w:hAnsi="Arial"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B425B7">
        <w:rPr>
          <w:rFonts w:ascii="Arial" w:hAnsi="Arial" w:cs="Arial"/>
          <w:lang w:val="sr-Cyrl-RS"/>
        </w:rPr>
        <w:t>Корисника услуге</w:t>
      </w:r>
      <w:r w:rsidRPr="00B425B7">
        <w:rPr>
          <w:rFonts w:ascii="Arial" w:hAnsi="Arial" w:cs="Arial"/>
        </w:rPr>
        <w:t>.</w:t>
      </w:r>
    </w:p>
    <w:p w:rsidR="007760D4" w:rsidRPr="00B425B7" w:rsidRDefault="007760D4" w:rsidP="00FD423E">
      <w:pPr>
        <w:spacing w:before="0"/>
        <w:rPr>
          <w:rFonts w:cs="Arial"/>
        </w:rPr>
      </w:pPr>
      <w:r w:rsidRPr="00B425B7">
        <w:rPr>
          <w:rFonts w:cs="Arial"/>
        </w:rPr>
        <w:lastRenderedPageBreak/>
        <w:t xml:space="preserve">Уколико </w:t>
      </w:r>
      <w:r w:rsidRPr="00B425B7">
        <w:rPr>
          <w:rFonts w:cs="Arial"/>
          <w:lang w:val="sr-Cyrl-RS"/>
        </w:rPr>
        <w:t>Корисник услуге</w:t>
      </w:r>
      <w:r w:rsidRPr="00B425B7">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B425B7">
        <w:rPr>
          <w:rFonts w:cs="Arial"/>
          <w:lang w:val="sr-Cyrl-RS"/>
        </w:rPr>
        <w:t xml:space="preserve"> средстава за рад</w:t>
      </w:r>
      <w:r w:rsidRPr="00B425B7">
        <w:rPr>
          <w:rFonts w:cs="Arial"/>
        </w:rPr>
        <w:t xml:space="preserve"> на локацију </w:t>
      </w:r>
      <w:r w:rsidRPr="00B425B7">
        <w:rPr>
          <w:rFonts w:cs="Arial"/>
          <w:lang w:val="sr-Cyrl-RS"/>
        </w:rPr>
        <w:t>Корисника услуге</w:t>
      </w:r>
      <w:r w:rsidRPr="00B425B7">
        <w:rPr>
          <w:rFonts w:cs="Arial"/>
        </w:rPr>
        <w:t xml:space="preserve"> неће бити дозвољено.</w:t>
      </w:r>
    </w:p>
    <w:p w:rsidR="007760D4" w:rsidRPr="00B425B7" w:rsidRDefault="007760D4" w:rsidP="00FD423E">
      <w:pPr>
        <w:spacing w:before="0"/>
        <w:rPr>
          <w:rFonts w:cs="Arial"/>
        </w:rPr>
      </w:pPr>
    </w:p>
    <w:p w:rsidR="007760D4" w:rsidRPr="00B425B7" w:rsidRDefault="007760D4" w:rsidP="00FD423E">
      <w:pPr>
        <w:pStyle w:val="ListParagraph"/>
        <w:numPr>
          <w:ilvl w:val="0"/>
          <w:numId w:val="49"/>
        </w:numPr>
        <w:spacing w:before="0" w:after="0" w:line="240" w:lineRule="auto"/>
        <w:ind w:left="0" w:hanging="357"/>
        <w:rPr>
          <w:rFonts w:ascii="Arial" w:hAnsi="Arial" w:cs="Arial"/>
          <w:lang w:val="sr-Cyrl-RS"/>
        </w:rPr>
      </w:pPr>
      <w:r w:rsidRPr="00B425B7">
        <w:rPr>
          <w:rFonts w:ascii="Arial" w:hAnsi="Arial" w:cs="Arial"/>
        </w:rPr>
        <w:t xml:space="preserve">Пружалац услуге је дужан да </w:t>
      </w:r>
      <w:r w:rsidRPr="00B425B7">
        <w:rPr>
          <w:rFonts w:ascii="Arial" w:hAnsi="Arial" w:cs="Arial"/>
          <w:lang w:val="sr-Cyrl-RS"/>
        </w:rPr>
        <w:t>Кориснику услуге</w:t>
      </w:r>
      <w:r w:rsidRPr="00B425B7">
        <w:rPr>
          <w:rFonts w:ascii="Arial" w:hAnsi="Arial" w:cs="Arial"/>
        </w:rPr>
        <w:t xml:space="preserve"> најкасније </w:t>
      </w:r>
      <w:r w:rsidRPr="00B425B7">
        <w:rPr>
          <w:rFonts w:ascii="Arial" w:hAnsi="Arial" w:cs="Arial"/>
          <w:lang w:val="sr-Cyrl-RS"/>
        </w:rPr>
        <w:t xml:space="preserve">3 (словима: </w:t>
      </w:r>
      <w:r w:rsidRPr="00B425B7">
        <w:rPr>
          <w:rFonts w:ascii="Arial" w:hAnsi="Arial" w:cs="Arial"/>
        </w:rPr>
        <w:t>три</w:t>
      </w:r>
      <w:r w:rsidRPr="00B425B7">
        <w:rPr>
          <w:rFonts w:ascii="Arial" w:hAnsi="Arial" w:cs="Arial"/>
          <w:lang w:val="sr-Cyrl-RS"/>
        </w:rPr>
        <w:t>)</w:t>
      </w:r>
      <w:r w:rsidRPr="00B425B7">
        <w:rPr>
          <w:rFonts w:ascii="Arial" w:hAnsi="Arial" w:cs="Arial"/>
        </w:rPr>
        <w:t xml:space="preserve"> дана пре датума почетка </w:t>
      </w:r>
      <w:r w:rsidRPr="00B425B7">
        <w:rPr>
          <w:rFonts w:ascii="Arial" w:hAnsi="Arial" w:cs="Arial"/>
          <w:lang w:val="sr-Cyrl-RS"/>
        </w:rPr>
        <w:t>пружања услуге</w:t>
      </w:r>
      <w:r w:rsidRPr="00B425B7">
        <w:rPr>
          <w:rFonts w:ascii="Arial" w:hAnsi="Arial" w:cs="Arial"/>
        </w:rPr>
        <w:t xml:space="preserve"> достави</w:t>
      </w:r>
      <w:r w:rsidRPr="00B425B7">
        <w:rPr>
          <w:rFonts w:ascii="Arial" w:hAnsi="Arial" w:cs="Arial"/>
          <w:lang w:val="sr-Cyrl-RS"/>
        </w:rPr>
        <w:t>:</w:t>
      </w:r>
    </w:p>
    <w:p w:rsidR="007760D4" w:rsidRPr="00B425B7" w:rsidRDefault="007760D4" w:rsidP="00FD423E">
      <w:pPr>
        <w:spacing w:before="0"/>
        <w:rPr>
          <w:rFonts w:cs="Arial"/>
        </w:rPr>
      </w:pPr>
      <w:r w:rsidRPr="00B425B7">
        <w:rPr>
          <w:rFonts w:cs="Arial"/>
          <w:lang w:val="sr-Cyrl-RS"/>
        </w:rPr>
        <w:t>9.</w:t>
      </w:r>
      <w:r w:rsidRPr="00B425B7">
        <w:rPr>
          <w:rFonts w:cs="Arial"/>
        </w:rPr>
        <w:t xml:space="preserve">1. </w:t>
      </w:r>
      <w:proofErr w:type="gramStart"/>
      <w:r w:rsidRPr="00B425B7">
        <w:rPr>
          <w:rFonts w:cs="Arial"/>
        </w:rPr>
        <w:t>списак</w:t>
      </w:r>
      <w:proofErr w:type="gramEnd"/>
      <w:r w:rsidRPr="00B425B7">
        <w:rPr>
          <w:rFonts w:cs="Arial"/>
        </w:rPr>
        <w:t xml:space="preserve"> лица са њиховим својеручно потписаним изјавама</w:t>
      </w:r>
      <w:r w:rsidRPr="00B425B7">
        <w:rPr>
          <w:rFonts w:cs="Arial"/>
          <w:lang w:val="sr-Cyrl-RS"/>
        </w:rPr>
        <w:t xml:space="preserve"> на околност да су </w:t>
      </w:r>
      <w:r w:rsidRPr="00B425B7">
        <w:rPr>
          <w:rFonts w:cs="Arial"/>
        </w:rPr>
        <w:t xml:space="preserve"> упознати са обавезама у складу са тачком 4. </w:t>
      </w:r>
      <w:proofErr w:type="gramStart"/>
      <w:r w:rsidRPr="00B425B7">
        <w:rPr>
          <w:rFonts w:cs="Arial"/>
        </w:rPr>
        <w:t>овог</w:t>
      </w:r>
      <w:proofErr w:type="gramEnd"/>
      <w:r w:rsidRPr="00B425B7">
        <w:rPr>
          <w:rFonts w:cs="Arial"/>
        </w:rPr>
        <w:t xml:space="preserve"> Прилога о БЗР,</w:t>
      </w:r>
    </w:p>
    <w:p w:rsidR="007760D4" w:rsidRPr="00B425B7" w:rsidRDefault="007760D4" w:rsidP="00FD423E">
      <w:pPr>
        <w:spacing w:before="0"/>
        <w:rPr>
          <w:rFonts w:cs="Arial"/>
        </w:rPr>
      </w:pPr>
      <w:r w:rsidRPr="00B425B7">
        <w:rPr>
          <w:rFonts w:cs="Arial"/>
          <w:lang w:val="sr-Cyrl-RS"/>
        </w:rPr>
        <w:t>9.</w:t>
      </w:r>
      <w:r w:rsidRPr="00B425B7">
        <w:rPr>
          <w:rFonts w:cs="Arial"/>
        </w:rPr>
        <w:t xml:space="preserve">2. </w:t>
      </w:r>
      <w:proofErr w:type="gramStart"/>
      <w:r w:rsidRPr="00B425B7">
        <w:rPr>
          <w:rFonts w:cs="Arial"/>
        </w:rPr>
        <w:t>списак</w:t>
      </w:r>
      <w:proofErr w:type="gramEnd"/>
      <w:r w:rsidRPr="00B425B7">
        <w:rPr>
          <w:rFonts w:cs="Arial"/>
        </w:rPr>
        <w:t xml:space="preserve"> средстава за рад која ће бити ангажована за </w:t>
      </w:r>
      <w:r w:rsidRPr="00B425B7">
        <w:rPr>
          <w:rFonts w:cs="Arial"/>
          <w:lang w:val="sr-Cyrl-RS"/>
        </w:rPr>
        <w:t>пружање услуге,</w:t>
      </w:r>
      <w:r w:rsidRPr="00B425B7">
        <w:rPr>
          <w:rFonts w:cs="Arial"/>
        </w:rPr>
        <w:t xml:space="preserve"> и</w:t>
      </w:r>
    </w:p>
    <w:p w:rsidR="007760D4" w:rsidRPr="00B425B7" w:rsidRDefault="007760D4" w:rsidP="00FD423E">
      <w:pPr>
        <w:spacing w:before="0"/>
        <w:rPr>
          <w:rFonts w:cs="Arial"/>
        </w:rPr>
      </w:pPr>
      <w:r w:rsidRPr="00B425B7">
        <w:rPr>
          <w:rFonts w:cs="Arial"/>
          <w:lang w:val="sr-Cyrl-RS"/>
        </w:rPr>
        <w:t>9.</w:t>
      </w:r>
      <w:r w:rsidRPr="00B425B7">
        <w:rPr>
          <w:rFonts w:cs="Arial"/>
        </w:rPr>
        <w:t xml:space="preserve">3. </w:t>
      </w:r>
      <w:proofErr w:type="gramStart"/>
      <w:r w:rsidRPr="00B425B7">
        <w:rPr>
          <w:rFonts w:cs="Arial"/>
        </w:rPr>
        <w:t>податке</w:t>
      </w:r>
      <w:proofErr w:type="gramEnd"/>
      <w:r w:rsidRPr="00B425B7">
        <w:rPr>
          <w:rFonts w:cs="Arial"/>
        </w:rPr>
        <w:t xml:space="preserve"> о лицу за </w:t>
      </w:r>
      <w:r w:rsidRPr="00B425B7">
        <w:rPr>
          <w:rFonts w:cs="Arial"/>
          <w:lang w:val="sr-Cyrl-RS"/>
        </w:rPr>
        <w:t>БЗР</w:t>
      </w:r>
      <w:r w:rsidRPr="00B425B7">
        <w:rPr>
          <w:rFonts w:cs="Arial"/>
        </w:rPr>
        <w:t xml:space="preserve"> код Пружа</w:t>
      </w:r>
      <w:r w:rsidRPr="00B425B7">
        <w:rPr>
          <w:rFonts w:cs="Arial"/>
          <w:lang w:val="sr-Cyrl-RS"/>
        </w:rPr>
        <w:t>оца</w:t>
      </w:r>
      <w:r w:rsidRPr="00B425B7">
        <w:rPr>
          <w:rFonts w:cs="Arial"/>
        </w:rPr>
        <w:t xml:space="preserve"> услуге. </w:t>
      </w:r>
    </w:p>
    <w:p w:rsidR="007760D4" w:rsidRPr="00B425B7" w:rsidRDefault="007760D4" w:rsidP="00FD423E">
      <w:pPr>
        <w:spacing w:before="0"/>
        <w:rPr>
          <w:rFonts w:cs="Arial"/>
        </w:rPr>
      </w:pPr>
      <w:r w:rsidRPr="00B425B7">
        <w:rPr>
          <w:rFonts w:cs="Arial"/>
        </w:rPr>
        <w:t xml:space="preserve">Уз списак лица из става </w:t>
      </w:r>
      <w:r w:rsidRPr="00B425B7">
        <w:rPr>
          <w:rFonts w:cs="Arial"/>
          <w:lang w:val="sr-Cyrl-RS"/>
        </w:rPr>
        <w:t>9.1</w:t>
      </w:r>
      <w:r w:rsidRPr="00B425B7">
        <w:rPr>
          <w:rFonts w:cs="Arial"/>
        </w:rPr>
        <w:t xml:space="preserve">. </w:t>
      </w:r>
      <w:proofErr w:type="gramStart"/>
      <w:r w:rsidRPr="00B425B7">
        <w:rPr>
          <w:rFonts w:cs="Arial"/>
        </w:rPr>
        <w:t>ове</w:t>
      </w:r>
      <w:proofErr w:type="gramEnd"/>
      <w:r w:rsidRPr="00B425B7">
        <w:rPr>
          <w:rFonts w:cs="Arial"/>
        </w:rPr>
        <w:t xml:space="preserve"> тачке, Пружалац услуге је дужан да достави доказе о:</w:t>
      </w:r>
    </w:p>
    <w:p w:rsidR="007760D4" w:rsidRPr="00B425B7" w:rsidRDefault="007760D4" w:rsidP="00FD423E">
      <w:pPr>
        <w:spacing w:before="0"/>
        <w:rPr>
          <w:rFonts w:cs="Arial"/>
        </w:rPr>
      </w:pPr>
      <w:r w:rsidRPr="00B425B7">
        <w:rPr>
          <w:rFonts w:cs="Arial"/>
        </w:rPr>
        <w:tab/>
      </w:r>
      <w:r w:rsidRPr="00B425B7">
        <w:rPr>
          <w:rFonts w:cs="Arial"/>
          <w:lang w:val="sr-Cyrl-RS"/>
        </w:rPr>
        <w:t>9.1.</w:t>
      </w:r>
      <w:r w:rsidRPr="00B425B7">
        <w:rPr>
          <w:rFonts w:cs="Arial"/>
        </w:rPr>
        <w:t xml:space="preserve">1. </w:t>
      </w:r>
      <w:proofErr w:type="gramStart"/>
      <w:r w:rsidRPr="00B425B7">
        <w:rPr>
          <w:rFonts w:cs="Arial"/>
        </w:rPr>
        <w:t>извршеном</w:t>
      </w:r>
      <w:proofErr w:type="gramEnd"/>
      <w:r w:rsidRPr="00B425B7">
        <w:rPr>
          <w:rFonts w:cs="Arial"/>
        </w:rPr>
        <w:t xml:space="preserve"> оспособљавању запослених за безбедан и здрав рад,</w:t>
      </w:r>
    </w:p>
    <w:p w:rsidR="007760D4" w:rsidRPr="00B425B7" w:rsidRDefault="007760D4" w:rsidP="00FD423E">
      <w:pPr>
        <w:spacing w:before="0"/>
        <w:rPr>
          <w:rFonts w:cs="Arial"/>
        </w:rPr>
      </w:pPr>
      <w:r w:rsidRPr="00B425B7">
        <w:rPr>
          <w:rFonts w:cs="Arial"/>
        </w:rPr>
        <w:tab/>
      </w:r>
      <w:r w:rsidRPr="00B425B7">
        <w:rPr>
          <w:rFonts w:cs="Arial"/>
          <w:lang w:val="sr-Cyrl-RS"/>
        </w:rPr>
        <w:t>9.1.</w:t>
      </w:r>
      <w:r w:rsidRPr="00B425B7">
        <w:rPr>
          <w:rFonts w:cs="Arial"/>
        </w:rPr>
        <w:t xml:space="preserve">2. </w:t>
      </w:r>
      <w:proofErr w:type="gramStart"/>
      <w:r w:rsidRPr="00B425B7">
        <w:rPr>
          <w:rFonts w:cs="Arial"/>
        </w:rPr>
        <w:t>извршеним</w:t>
      </w:r>
      <w:proofErr w:type="gramEnd"/>
      <w:r w:rsidRPr="00B425B7">
        <w:rPr>
          <w:rFonts w:cs="Arial"/>
        </w:rPr>
        <w:t xml:space="preserve"> лекарским прегледима запослених,</w:t>
      </w:r>
    </w:p>
    <w:p w:rsidR="007760D4" w:rsidRPr="00B425B7" w:rsidRDefault="007760D4" w:rsidP="00FD423E">
      <w:pPr>
        <w:spacing w:before="0"/>
        <w:rPr>
          <w:rFonts w:cs="Arial"/>
        </w:rPr>
      </w:pPr>
      <w:r w:rsidRPr="00B425B7">
        <w:rPr>
          <w:rFonts w:cs="Arial"/>
        </w:rPr>
        <w:tab/>
      </w:r>
      <w:r w:rsidRPr="00B425B7">
        <w:rPr>
          <w:rFonts w:cs="Arial"/>
          <w:lang w:val="sr-Cyrl-RS"/>
        </w:rPr>
        <w:t>9.1.</w:t>
      </w:r>
      <w:r w:rsidRPr="00B425B7">
        <w:rPr>
          <w:rFonts w:cs="Arial"/>
        </w:rPr>
        <w:t xml:space="preserve">3. </w:t>
      </w:r>
      <w:proofErr w:type="gramStart"/>
      <w:r w:rsidRPr="00B425B7">
        <w:rPr>
          <w:rFonts w:cs="Arial"/>
        </w:rPr>
        <w:t>извршеним</w:t>
      </w:r>
      <w:proofErr w:type="gramEnd"/>
      <w:r w:rsidRPr="00B425B7">
        <w:rPr>
          <w:rFonts w:cs="Arial"/>
        </w:rPr>
        <w:t xml:space="preserve"> прегледима и испитивањима опреме за рад и</w:t>
      </w:r>
    </w:p>
    <w:p w:rsidR="007760D4" w:rsidRPr="00B425B7" w:rsidRDefault="007760D4" w:rsidP="00FD423E">
      <w:pPr>
        <w:spacing w:before="0"/>
        <w:rPr>
          <w:rFonts w:cs="Arial"/>
        </w:rPr>
      </w:pPr>
      <w:r w:rsidRPr="00B425B7">
        <w:rPr>
          <w:rFonts w:cs="Arial"/>
        </w:rPr>
        <w:tab/>
      </w:r>
      <w:r w:rsidRPr="00B425B7">
        <w:rPr>
          <w:rFonts w:cs="Arial"/>
          <w:lang w:val="sr-Cyrl-RS"/>
        </w:rPr>
        <w:t>9.1.</w:t>
      </w:r>
      <w:r w:rsidRPr="00B425B7">
        <w:rPr>
          <w:rFonts w:cs="Arial"/>
        </w:rPr>
        <w:t xml:space="preserve">4. </w:t>
      </w:r>
      <w:proofErr w:type="gramStart"/>
      <w:r w:rsidRPr="00B425B7">
        <w:rPr>
          <w:rFonts w:cs="Arial"/>
        </w:rPr>
        <w:t>коришћењу</w:t>
      </w:r>
      <w:proofErr w:type="gramEnd"/>
      <w:r w:rsidRPr="00B425B7">
        <w:rPr>
          <w:rFonts w:cs="Arial"/>
        </w:rPr>
        <w:t xml:space="preserve"> средстава и опреме за личну заштиту на раду.</w:t>
      </w:r>
    </w:p>
    <w:p w:rsidR="007760D4" w:rsidRPr="00B425B7" w:rsidRDefault="007760D4" w:rsidP="00FD423E">
      <w:pPr>
        <w:spacing w:before="0"/>
        <w:rPr>
          <w:rFonts w:cs="Arial"/>
          <w:lang w:val="sr-Cyrl-RS"/>
        </w:rPr>
      </w:pPr>
    </w:p>
    <w:p w:rsidR="007760D4" w:rsidRPr="00B425B7" w:rsidRDefault="007760D4" w:rsidP="00FD423E">
      <w:pPr>
        <w:pStyle w:val="ListParagraph"/>
        <w:numPr>
          <w:ilvl w:val="0"/>
          <w:numId w:val="49"/>
        </w:numPr>
        <w:spacing w:before="0" w:after="0" w:line="240" w:lineRule="auto"/>
        <w:ind w:left="0" w:hanging="426"/>
        <w:rPr>
          <w:rFonts w:ascii="Arial" w:hAnsi="Arial" w:cs="Arial"/>
        </w:rPr>
      </w:pPr>
      <w:r w:rsidRPr="00B425B7">
        <w:rPr>
          <w:rFonts w:ascii="Arial" w:hAnsi="Arial" w:cs="Arial"/>
          <w:lang w:val="sr-Cyrl-RS"/>
        </w:rPr>
        <w:t>Корисник услуге</w:t>
      </w:r>
      <w:r w:rsidRPr="00B425B7">
        <w:rPr>
          <w:rFonts w:ascii="Arial" w:hAnsi="Arial" w:cs="Arial"/>
        </w:rPr>
        <w:t xml:space="preserve"> има право да врши контролу примене превентивних мера за безбедан и здрав рад приликом пружања услуга које су предмет Уговора.</w:t>
      </w:r>
    </w:p>
    <w:p w:rsidR="007760D4" w:rsidRPr="00B425B7" w:rsidRDefault="007760D4" w:rsidP="00FD423E">
      <w:pPr>
        <w:spacing w:before="0"/>
        <w:rPr>
          <w:rFonts w:cs="Arial"/>
        </w:rPr>
      </w:pPr>
      <w:r w:rsidRPr="00B425B7">
        <w:rPr>
          <w:rFonts w:cs="Arial"/>
        </w:rPr>
        <w:t xml:space="preserve">Пружалац услуге је дужан да лицу одређеном од стране Корисника услуге омогући </w:t>
      </w:r>
      <w:r w:rsidRPr="00B425B7">
        <w:rPr>
          <w:rFonts w:cs="Arial"/>
          <w:lang w:val="sr-Cyrl-RS"/>
        </w:rPr>
        <w:t xml:space="preserve">перманентну могућност за </w:t>
      </w:r>
      <w:r w:rsidRPr="00B425B7">
        <w:rPr>
          <w:rFonts w:cs="Arial"/>
        </w:rPr>
        <w:t>спровођење контроле примене превентивних мера за безбедан и здрав рад.</w:t>
      </w:r>
    </w:p>
    <w:p w:rsidR="007760D4" w:rsidRPr="00B425B7" w:rsidRDefault="007760D4" w:rsidP="00FD423E">
      <w:pPr>
        <w:spacing w:before="0"/>
        <w:rPr>
          <w:rFonts w:cs="Arial"/>
        </w:rPr>
      </w:pPr>
      <w:r w:rsidRPr="00B425B7">
        <w:rPr>
          <w:rFonts w:cs="Arial"/>
          <w:lang w:val="sr-Cyrl-RS"/>
        </w:rPr>
        <w:t>Корисник услуге</w:t>
      </w:r>
      <w:r w:rsidRPr="00B425B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B425B7">
        <w:rPr>
          <w:rFonts w:cs="Arial"/>
          <w:lang w:val="sr-Cyrl-RS"/>
        </w:rPr>
        <w:t xml:space="preserve"> услуге, као</w:t>
      </w:r>
      <w:r w:rsidRPr="00B425B7">
        <w:rPr>
          <w:rFonts w:cs="Arial"/>
        </w:rPr>
        <w:t xml:space="preserve"> и надлежну инспекцијску службу.</w:t>
      </w:r>
      <w:r w:rsidRPr="00B425B7">
        <w:rPr>
          <w:rFonts w:cs="Arial"/>
        </w:rPr>
        <w:tab/>
      </w:r>
    </w:p>
    <w:p w:rsidR="007760D4" w:rsidRPr="00B425B7" w:rsidRDefault="007760D4" w:rsidP="00FD423E">
      <w:pPr>
        <w:spacing w:before="0"/>
        <w:rPr>
          <w:rFonts w:cs="Arial"/>
        </w:rPr>
      </w:pPr>
      <w:r w:rsidRPr="00B425B7">
        <w:rPr>
          <w:rFonts w:cs="Arial"/>
        </w:rPr>
        <w:t xml:space="preserve">Пружалац услуге се обавезује да поступи по налогу </w:t>
      </w:r>
      <w:r w:rsidRPr="00B425B7">
        <w:rPr>
          <w:rFonts w:cs="Arial"/>
          <w:lang w:val="sr-Cyrl-RS"/>
        </w:rPr>
        <w:t>Корисника услуге</w:t>
      </w:r>
      <w:r w:rsidRPr="00B425B7">
        <w:rPr>
          <w:rFonts w:cs="Arial"/>
        </w:rPr>
        <w:t xml:space="preserve"> из става 3. </w:t>
      </w:r>
      <w:proofErr w:type="gramStart"/>
      <w:r w:rsidRPr="00B425B7">
        <w:rPr>
          <w:rFonts w:cs="Arial"/>
        </w:rPr>
        <w:t>ове</w:t>
      </w:r>
      <w:proofErr w:type="gramEnd"/>
      <w:r w:rsidRPr="00B425B7">
        <w:rPr>
          <w:rFonts w:cs="Arial"/>
        </w:rPr>
        <w:t xml:space="preserve"> тачке.</w:t>
      </w:r>
    </w:p>
    <w:p w:rsidR="007760D4" w:rsidRPr="00B425B7" w:rsidRDefault="007760D4" w:rsidP="00FD423E">
      <w:pPr>
        <w:spacing w:before="0"/>
        <w:rPr>
          <w:rFonts w:cs="Arial"/>
        </w:rPr>
      </w:pPr>
    </w:p>
    <w:p w:rsidR="007760D4" w:rsidRPr="00B425B7" w:rsidRDefault="007760D4" w:rsidP="00FD423E">
      <w:pPr>
        <w:pStyle w:val="ListParagraph"/>
        <w:numPr>
          <w:ilvl w:val="0"/>
          <w:numId w:val="49"/>
        </w:numPr>
        <w:spacing w:before="0" w:after="0" w:line="240" w:lineRule="auto"/>
        <w:ind w:left="0" w:hanging="426"/>
        <w:rPr>
          <w:rFonts w:ascii="Arial" w:hAnsi="Arial" w:cs="Arial"/>
        </w:rPr>
      </w:pPr>
      <w:r w:rsidRPr="00B425B7">
        <w:rPr>
          <w:rFonts w:ascii="Arial" w:hAnsi="Arial" w:cs="Arial"/>
        </w:rPr>
        <w:t>Стране су дужне да у случају да у току реализације Уговора дeлe рaдни прoстoр, сaрaђуjу у примeни прoписaних мeрa зa бeзбeднoст и здрaвљe зaпoслeних.</w:t>
      </w:r>
    </w:p>
    <w:p w:rsidR="007760D4" w:rsidRPr="00B425B7" w:rsidRDefault="007760D4" w:rsidP="00FD423E">
      <w:pPr>
        <w:spacing w:before="0"/>
        <w:rPr>
          <w:rFonts w:cs="Arial"/>
        </w:rPr>
      </w:pPr>
      <w:r w:rsidRPr="00B425B7">
        <w:rPr>
          <w:rFonts w:cs="Arial"/>
        </w:rPr>
        <w:t>Стране су дужне да, у случају из стaвa 1. Тачке</w:t>
      </w:r>
      <w:r w:rsidRPr="00B425B7">
        <w:rPr>
          <w:rFonts w:cs="Arial"/>
          <w:lang w:val="sr-Cyrl-RS"/>
        </w:rPr>
        <w:t xml:space="preserve"> 11 овог Прилога о БЗР</w:t>
      </w:r>
      <w:r w:rsidRPr="00B425B7">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B425B7">
        <w:rPr>
          <w:rFonts w:cs="Arial"/>
          <w:lang w:val="sr-Cyrl-RS"/>
        </w:rPr>
        <w:t xml:space="preserve">промптно </w:t>
      </w:r>
      <w:r w:rsidRPr="00B425B7">
        <w:rPr>
          <w:rFonts w:cs="Arial"/>
        </w:rPr>
        <w:t>oбaвeштaвajу jeдна другу и свoje зaпoслeнe и/или прeдстaвникe зaпoслeних o тим ризицимa и мeрaмa зa њихoвo oтклaњaњe.</w:t>
      </w:r>
    </w:p>
    <w:p w:rsidR="007760D4" w:rsidRPr="00B425B7" w:rsidRDefault="007760D4" w:rsidP="00FD423E">
      <w:pPr>
        <w:spacing w:before="0"/>
        <w:rPr>
          <w:rFonts w:cs="Arial"/>
        </w:rPr>
      </w:pPr>
      <w:r w:rsidRPr="00B425B7">
        <w:rPr>
          <w:rFonts w:cs="Arial"/>
        </w:rPr>
        <w:t xml:space="preserve">Нaчин oствaривaњa сaрaдњe из ст. 1. </w:t>
      </w:r>
      <w:proofErr w:type="gramStart"/>
      <w:r w:rsidRPr="00B425B7">
        <w:rPr>
          <w:rFonts w:cs="Arial"/>
        </w:rPr>
        <w:t>и</w:t>
      </w:r>
      <w:proofErr w:type="gramEnd"/>
      <w:r w:rsidRPr="00B425B7">
        <w:rPr>
          <w:rFonts w:cs="Arial"/>
        </w:rPr>
        <w:t xml:space="preserve"> 2. </w:t>
      </w:r>
      <w:proofErr w:type="gramStart"/>
      <w:r w:rsidRPr="00B425B7">
        <w:rPr>
          <w:rFonts w:cs="Arial"/>
        </w:rPr>
        <w:t>oве</w:t>
      </w:r>
      <w:proofErr w:type="gramEnd"/>
      <w:r w:rsidRPr="00B425B7">
        <w:rPr>
          <w:rFonts w:cs="Arial"/>
        </w:rPr>
        <w:t xml:space="preserve"> тачке утврђуjе се спoрaзумoм.</w:t>
      </w:r>
    </w:p>
    <w:p w:rsidR="007760D4" w:rsidRPr="00B425B7" w:rsidRDefault="007760D4" w:rsidP="00FD423E">
      <w:pPr>
        <w:spacing w:before="0"/>
        <w:rPr>
          <w:rFonts w:cs="Arial"/>
          <w:lang w:val="sr-Cyrl-RS"/>
        </w:rPr>
      </w:pPr>
      <w:r w:rsidRPr="00B425B7">
        <w:rPr>
          <w:rFonts w:cs="Arial"/>
        </w:rPr>
        <w:t>Спoрaзумoм</w:t>
      </w:r>
      <w:r w:rsidRPr="00B425B7">
        <w:rPr>
          <w:rFonts w:cs="Arial"/>
          <w:lang w:val="sr-Cyrl-RS"/>
        </w:rPr>
        <w:t xml:space="preserve"> у писменој форми</w:t>
      </w:r>
      <w:r w:rsidRPr="00B425B7">
        <w:rPr>
          <w:rFonts w:cs="Arial"/>
        </w:rPr>
        <w:t xml:space="preserve"> из стaвa 3. </w:t>
      </w:r>
      <w:proofErr w:type="gramStart"/>
      <w:r w:rsidRPr="00B425B7">
        <w:rPr>
          <w:rFonts w:cs="Arial"/>
        </w:rPr>
        <w:t>oве</w:t>
      </w:r>
      <w:proofErr w:type="gramEnd"/>
      <w:r w:rsidRPr="00B425B7">
        <w:rPr>
          <w:rFonts w:cs="Arial"/>
        </w:rPr>
        <w:t xml:space="preserve"> тачке, из реда запослених код </w:t>
      </w:r>
      <w:r w:rsidRPr="00B425B7">
        <w:rPr>
          <w:rFonts w:cs="Arial"/>
          <w:lang w:val="sr-Cyrl-RS"/>
        </w:rPr>
        <w:t>Корисника услуге</w:t>
      </w:r>
      <w:r w:rsidRPr="00B425B7">
        <w:rPr>
          <w:rFonts w:cs="Arial"/>
        </w:rPr>
        <w:t xml:space="preserve"> oдрeђуje сe лицe зa кooрдинaциjу спрoвoђeњa зajeдничких мeрa кojимa сe oбeзбeђуje бeзбeднoст и здрaвљe свих зaпoслeн</w:t>
      </w:r>
      <w:r w:rsidRPr="00B425B7">
        <w:rPr>
          <w:rFonts w:cs="Arial"/>
          <w:lang w:val="sr-Cyrl-RS"/>
        </w:rPr>
        <w:t>их.</w:t>
      </w:r>
    </w:p>
    <w:p w:rsidR="007760D4" w:rsidRPr="00B425B7" w:rsidRDefault="007760D4" w:rsidP="00FD423E">
      <w:pPr>
        <w:spacing w:before="0"/>
        <w:rPr>
          <w:rFonts w:cs="Arial"/>
          <w:lang w:val="sr-Cyrl-RS"/>
        </w:rPr>
      </w:pPr>
    </w:p>
    <w:p w:rsidR="007760D4" w:rsidRPr="00B425B7" w:rsidRDefault="007760D4" w:rsidP="00FD423E">
      <w:pPr>
        <w:pStyle w:val="ListParagraph"/>
        <w:numPr>
          <w:ilvl w:val="0"/>
          <w:numId w:val="49"/>
        </w:numPr>
        <w:spacing w:before="0" w:after="0" w:line="240" w:lineRule="auto"/>
        <w:ind w:left="0" w:hanging="426"/>
        <w:rPr>
          <w:rFonts w:ascii="Arial" w:hAnsi="Arial" w:cs="Arial"/>
        </w:rPr>
      </w:pPr>
      <w:r w:rsidRPr="00B425B7">
        <w:rPr>
          <w:rFonts w:ascii="Arial" w:hAnsi="Arial" w:cs="Arial"/>
        </w:rPr>
        <w:t xml:space="preserve">Пружалац услуге је дужан да благовремено извештава </w:t>
      </w:r>
      <w:r w:rsidRPr="00B425B7">
        <w:rPr>
          <w:rFonts w:ascii="Arial" w:hAnsi="Arial" w:cs="Arial"/>
          <w:lang w:val="sr-Cyrl-RS"/>
        </w:rPr>
        <w:t>Корисника услуге</w:t>
      </w:r>
      <w:r w:rsidRPr="00B425B7">
        <w:rPr>
          <w:rFonts w:ascii="Arial" w:hAnsi="Arial" w:cs="Arial"/>
        </w:rPr>
        <w:t xml:space="preserve"> о свим догађајима из области БЗР који су настали приликом пружања услуг</w:t>
      </w:r>
      <w:r w:rsidRPr="00B425B7">
        <w:rPr>
          <w:rFonts w:ascii="Arial" w:hAnsi="Arial" w:cs="Arial"/>
          <w:lang w:val="sr-Cyrl-RS"/>
        </w:rPr>
        <w:t>е</w:t>
      </w:r>
      <w:r w:rsidRPr="00B425B7">
        <w:rPr>
          <w:rFonts w:ascii="Arial" w:hAnsi="Arial" w:cs="Arial"/>
        </w:rPr>
        <w:t xml:space="preserve"> кој</w:t>
      </w:r>
      <w:r w:rsidRPr="00B425B7">
        <w:rPr>
          <w:rFonts w:ascii="Arial" w:hAnsi="Arial" w:cs="Arial"/>
          <w:lang w:val="sr-Cyrl-RS"/>
        </w:rPr>
        <w:t>а</w:t>
      </w:r>
      <w:r w:rsidRPr="00B425B7">
        <w:rPr>
          <w:rFonts w:ascii="Arial" w:hAnsi="Arial" w:cs="Arial"/>
        </w:rPr>
        <w:t xml:space="preserve"> </w:t>
      </w:r>
      <w:r w:rsidRPr="00B425B7">
        <w:rPr>
          <w:rFonts w:ascii="Arial" w:hAnsi="Arial" w:cs="Arial"/>
          <w:lang w:val="sr-Cyrl-RS"/>
        </w:rPr>
        <w:t>је</w:t>
      </w:r>
      <w:r w:rsidRPr="00B425B7">
        <w:rPr>
          <w:rFonts w:ascii="Arial" w:hAnsi="Arial" w:cs="Arial"/>
        </w:rPr>
        <w:t xml:space="preserve"> предмет Уговора, а нарочито о свим</w:t>
      </w:r>
      <w:r w:rsidRPr="00B425B7">
        <w:rPr>
          <w:rFonts w:ascii="Arial" w:hAnsi="Arial" w:cs="Arial"/>
          <w:lang w:val="sr-Cyrl-RS"/>
        </w:rPr>
        <w:t xml:space="preserve"> опасностима, опасним појавама и ризицима.</w:t>
      </w:r>
      <w:r w:rsidRPr="00B425B7">
        <w:rPr>
          <w:rFonts w:ascii="Arial" w:hAnsi="Arial" w:cs="Arial"/>
        </w:rPr>
        <w:t xml:space="preserve"> </w:t>
      </w:r>
    </w:p>
    <w:p w:rsidR="007760D4" w:rsidRPr="00B425B7" w:rsidRDefault="007760D4" w:rsidP="00FD423E">
      <w:pPr>
        <w:pStyle w:val="ListParagraph"/>
        <w:spacing w:before="0" w:after="0" w:line="240" w:lineRule="auto"/>
        <w:ind w:left="0"/>
        <w:rPr>
          <w:rFonts w:ascii="Arial" w:hAnsi="Arial" w:cs="Arial"/>
        </w:rPr>
      </w:pPr>
    </w:p>
    <w:p w:rsidR="007760D4" w:rsidRPr="00B425B7" w:rsidRDefault="007760D4" w:rsidP="00FD423E">
      <w:pPr>
        <w:pStyle w:val="ListParagraph"/>
        <w:numPr>
          <w:ilvl w:val="0"/>
          <w:numId w:val="49"/>
        </w:numPr>
        <w:spacing w:before="0" w:after="0" w:line="240" w:lineRule="auto"/>
        <w:ind w:left="0" w:hanging="426"/>
        <w:rPr>
          <w:rFonts w:ascii="Arial" w:hAnsi="Arial" w:cs="Arial"/>
        </w:rPr>
      </w:pPr>
      <w:r w:rsidRPr="00B425B7">
        <w:rPr>
          <w:rFonts w:ascii="Arial" w:hAnsi="Arial" w:cs="Arial"/>
        </w:rPr>
        <w:t xml:space="preserve">Пружалац услуге је дужан да </w:t>
      </w:r>
      <w:r w:rsidRPr="00B425B7">
        <w:rPr>
          <w:rFonts w:ascii="Arial" w:hAnsi="Arial" w:cs="Arial"/>
          <w:lang w:val="sr-Cyrl-RS"/>
        </w:rPr>
        <w:t>Корисника услуге</w:t>
      </w:r>
      <w:r w:rsidRPr="00B425B7">
        <w:rPr>
          <w:rFonts w:ascii="Arial" w:hAnsi="Arial" w:cs="Arial"/>
        </w:rPr>
        <w:t xml:space="preserve"> достави копију Извештаја о повреди на раду који је издао за сваког свог запосленог </w:t>
      </w:r>
      <w:r w:rsidRPr="00B425B7">
        <w:rPr>
          <w:rFonts w:ascii="Arial" w:hAnsi="Arial" w:cs="Arial"/>
          <w:lang w:val="sr-Cyrl-RS"/>
        </w:rPr>
        <w:t xml:space="preserve">и других лица које ангажује приликом пружања услуге која је предмет Уговора </w:t>
      </w:r>
      <w:r w:rsidRPr="00B425B7">
        <w:rPr>
          <w:rFonts w:ascii="Arial" w:hAnsi="Arial" w:cs="Arial"/>
        </w:rPr>
        <w:t>и то у року од 24</w:t>
      </w:r>
      <w:r w:rsidRPr="00B425B7">
        <w:rPr>
          <w:rFonts w:ascii="Arial" w:hAnsi="Arial" w:cs="Arial"/>
          <w:lang w:val="sr-Cyrl-RS"/>
        </w:rPr>
        <w:t xml:space="preserve"> (словима: дведесетчетири)</w:t>
      </w:r>
      <w:r w:rsidRPr="00B425B7">
        <w:rPr>
          <w:rFonts w:ascii="Arial" w:hAnsi="Arial" w:cs="Arial"/>
        </w:rPr>
        <w:t xml:space="preserve"> часа од сачињавања Извештаја о повреди на раду.</w:t>
      </w:r>
    </w:p>
    <w:p w:rsidR="007760D4" w:rsidRPr="00B425B7" w:rsidRDefault="007760D4" w:rsidP="00FD423E">
      <w:pPr>
        <w:spacing w:before="0"/>
        <w:rPr>
          <w:rFonts w:cs="Arial"/>
        </w:rPr>
      </w:pPr>
    </w:p>
    <w:p w:rsidR="00F9636A" w:rsidRPr="00B425B7" w:rsidRDefault="007760D4" w:rsidP="00FD423E">
      <w:pPr>
        <w:pStyle w:val="ListParagraph"/>
        <w:numPr>
          <w:ilvl w:val="0"/>
          <w:numId w:val="49"/>
        </w:numPr>
        <w:spacing w:before="0" w:after="0" w:line="240" w:lineRule="auto"/>
        <w:ind w:left="0" w:hanging="426"/>
        <w:rPr>
          <w:rFonts w:ascii="Arial" w:hAnsi="Arial" w:cs="Arial"/>
          <w:b/>
          <w:color w:val="FF0000"/>
          <w:lang w:val="sr-Cyrl-RS"/>
        </w:rPr>
      </w:pPr>
      <w:r w:rsidRPr="00B425B7">
        <w:rPr>
          <w:rFonts w:ascii="Arial" w:hAnsi="Arial" w:cs="Arial"/>
        </w:rPr>
        <w:t>Овај Прилог</w:t>
      </w:r>
      <w:r w:rsidRPr="00B425B7">
        <w:rPr>
          <w:rFonts w:ascii="Arial" w:hAnsi="Arial" w:cs="Arial"/>
          <w:lang w:val="sr-Cyrl-RS"/>
        </w:rPr>
        <w:t xml:space="preserve"> о БЗР</w:t>
      </w:r>
      <w:r w:rsidRPr="00B425B7">
        <w:rPr>
          <w:rFonts w:ascii="Arial" w:hAnsi="Arial" w:cs="Arial"/>
        </w:rPr>
        <w:t xml:space="preserve"> је сачињен у 6 (</w:t>
      </w:r>
      <w:r w:rsidRPr="00B425B7">
        <w:rPr>
          <w:rFonts w:ascii="Arial" w:hAnsi="Arial" w:cs="Arial"/>
          <w:lang w:val="sr-Cyrl-RS"/>
        </w:rPr>
        <w:t xml:space="preserve">словима: </w:t>
      </w:r>
      <w:r w:rsidRPr="00B425B7">
        <w:rPr>
          <w:rFonts w:ascii="Arial" w:hAnsi="Arial" w:cs="Arial"/>
        </w:rPr>
        <w:t xml:space="preserve">шест) истоветних примерака, од којих </w:t>
      </w:r>
      <w:r w:rsidRPr="00B425B7">
        <w:rPr>
          <w:rFonts w:ascii="Arial" w:hAnsi="Arial" w:cs="Arial"/>
          <w:lang w:val="sr-Cyrl-RS"/>
        </w:rPr>
        <w:t xml:space="preserve">свака Страна задржава </w:t>
      </w:r>
      <w:r w:rsidRPr="00B425B7">
        <w:rPr>
          <w:rFonts w:ascii="Arial" w:hAnsi="Arial" w:cs="Arial"/>
        </w:rPr>
        <w:t xml:space="preserve">по </w:t>
      </w:r>
      <w:r w:rsidRPr="00B425B7">
        <w:rPr>
          <w:rFonts w:ascii="Arial" w:hAnsi="Arial" w:cs="Arial"/>
          <w:lang w:val="sr-Cyrl-RS"/>
        </w:rPr>
        <w:t xml:space="preserve">3 (словима: </w:t>
      </w:r>
      <w:r w:rsidRPr="00B425B7">
        <w:rPr>
          <w:rFonts w:ascii="Arial" w:hAnsi="Arial" w:cs="Arial"/>
        </w:rPr>
        <w:t>три</w:t>
      </w:r>
      <w:r w:rsidRPr="00B425B7">
        <w:rPr>
          <w:rFonts w:ascii="Arial" w:hAnsi="Arial" w:cs="Arial"/>
          <w:lang w:val="sr-Cyrl-RS"/>
        </w:rPr>
        <w:t>)</w:t>
      </w:r>
      <w:r w:rsidRPr="00B425B7">
        <w:rPr>
          <w:rFonts w:ascii="Arial" w:hAnsi="Arial" w:cs="Arial"/>
        </w:rPr>
        <w:t xml:space="preserve"> примерка.</w:t>
      </w:r>
    </w:p>
    <w:sectPr w:rsidR="00F9636A" w:rsidRPr="00B425B7"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650" w:rsidRDefault="001C3650">
      <w:r>
        <w:separator/>
      </w:r>
    </w:p>
    <w:p w:rsidR="001C3650" w:rsidRDefault="001C3650"/>
  </w:endnote>
  <w:endnote w:type="continuationSeparator" w:id="0">
    <w:p w:rsidR="001C3650" w:rsidRDefault="001C3650">
      <w:r>
        <w:continuationSeparator/>
      </w:r>
    </w:p>
    <w:p w:rsidR="001C3650" w:rsidRDefault="001C3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D02" w:rsidRDefault="00380D0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0D02" w:rsidRDefault="00380D02" w:rsidP="00841BE7">
    <w:pPr>
      <w:pStyle w:val="Footer"/>
      <w:ind w:right="360"/>
    </w:pPr>
  </w:p>
  <w:p w:rsidR="00380D02" w:rsidRDefault="00380D0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D02" w:rsidRPr="00EC5BB4" w:rsidRDefault="00380D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E0B38">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E0B38">
      <w:rPr>
        <w:rStyle w:val="PageNumber"/>
        <w:rFonts w:cs="Arial"/>
        <w:b/>
        <w:noProof/>
        <w:szCs w:val="24"/>
      </w:rPr>
      <w:t>62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D02" w:rsidRPr="00EC5BB4" w:rsidRDefault="00380D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E0B3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E0B38">
      <w:rPr>
        <w:rStyle w:val="PageNumber"/>
        <w:rFonts w:cs="Arial"/>
        <w:b/>
        <w:noProof/>
        <w:szCs w:val="24"/>
      </w:rPr>
      <w:t>62</w:t>
    </w:r>
    <w:r w:rsidRPr="00EC5BB4">
      <w:rPr>
        <w:rStyle w:val="PageNumber"/>
        <w:rFonts w:cs="Arial"/>
        <w:b/>
        <w:szCs w:val="24"/>
      </w:rPr>
      <w:fldChar w:fldCharType="end"/>
    </w:r>
  </w:p>
  <w:p w:rsidR="00380D02" w:rsidRDefault="00380D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650" w:rsidRDefault="001C3650">
      <w:r>
        <w:separator/>
      </w:r>
    </w:p>
    <w:p w:rsidR="001C3650" w:rsidRDefault="001C3650"/>
  </w:footnote>
  <w:footnote w:type="continuationSeparator" w:id="0">
    <w:p w:rsidR="001C3650" w:rsidRDefault="001C3650">
      <w:r>
        <w:continuationSeparator/>
      </w:r>
    </w:p>
    <w:p w:rsidR="001C3650" w:rsidRDefault="001C365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D02" w:rsidRDefault="00380D02" w:rsidP="004276AD">
    <w:pPr>
      <w:pStyle w:val="Header"/>
      <w:rPr>
        <w:sz w:val="20"/>
      </w:rPr>
    </w:pPr>
  </w:p>
  <w:p w:rsidR="00380D02" w:rsidRPr="002C7587" w:rsidRDefault="00380D02" w:rsidP="002C7587">
    <w:pPr>
      <w:pStyle w:val="Header"/>
      <w:spacing w:before="0"/>
      <w:rPr>
        <w:sz w:val="22"/>
        <w:szCs w:val="22"/>
      </w:rPr>
    </w:pPr>
    <w:r>
      <w:rPr>
        <w:sz w:val="22"/>
        <w:szCs w:val="22"/>
      </w:rPr>
      <w:t>Јавно предузеће</w:t>
    </w:r>
    <w:r w:rsidRPr="002C7587">
      <w:rPr>
        <w:sz w:val="22"/>
        <w:szCs w:val="22"/>
      </w:rPr>
      <w:t xml:space="preserve"> „Електропривреда Србије</w:t>
    </w:r>
    <w:proofErr w:type="gramStart"/>
    <w:r w:rsidRPr="002C7587">
      <w:rPr>
        <w:sz w:val="22"/>
        <w:szCs w:val="22"/>
      </w:rPr>
      <w:t>“ Београд</w:t>
    </w:r>
    <w:proofErr w:type="gramEnd"/>
    <w:r w:rsidRPr="002C7587">
      <w:rPr>
        <w:sz w:val="22"/>
        <w:szCs w:val="22"/>
      </w:rPr>
      <w:t xml:space="preserve">          </w:t>
    </w:r>
  </w:p>
  <w:p w:rsidR="00380D02" w:rsidRPr="006D6A15" w:rsidRDefault="00380D02" w:rsidP="006D6A15">
    <w:pPr>
      <w:pStyle w:val="Header"/>
      <w:spacing w:before="0"/>
      <w:jc w:val="right"/>
      <w:rPr>
        <w:sz w:val="22"/>
        <w:szCs w:val="22"/>
        <w:lang w:val="sr-Latn-RS"/>
      </w:rPr>
    </w:pPr>
    <w:r w:rsidRPr="002C7587">
      <w:rPr>
        <w:sz w:val="22"/>
        <w:szCs w:val="22"/>
      </w:rPr>
      <w:t>Конкурсна документација ЈН</w:t>
    </w:r>
    <w:r w:rsidRPr="002C7587">
      <w:rPr>
        <w:sz w:val="22"/>
        <w:szCs w:val="22"/>
        <w:lang w:val="sr-Cyrl-RS"/>
      </w:rPr>
      <w:t>/3000/</w:t>
    </w:r>
    <w:r>
      <w:rPr>
        <w:sz w:val="22"/>
        <w:szCs w:val="22"/>
        <w:lang w:val="sr-Cyrl-RS"/>
      </w:rPr>
      <w:t>1</w:t>
    </w:r>
    <w:r w:rsidRPr="002C7587">
      <w:rPr>
        <w:sz w:val="22"/>
        <w:szCs w:val="22"/>
        <w:lang w:val="sr-Cyrl-RS"/>
      </w:rPr>
      <w:t>931/2017</w:t>
    </w:r>
    <w:r>
      <w:rPr>
        <w:sz w:val="22"/>
        <w:szCs w:val="22"/>
        <w:lang w:val="sr-Latn-RS"/>
      </w:rPr>
      <w:t xml:space="preserve"> - </w:t>
    </w:r>
    <w:r w:rsidRPr="00FD423E">
      <w:rPr>
        <w:rFonts w:eastAsia="TimesNewRomanPS-BoldMT" w:cs="Arial"/>
        <w:bCs/>
        <w:color w:val="000000" w:themeColor="text1"/>
      </w:rPr>
      <w:t>Набавка индустријских усисивача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D02" w:rsidRDefault="00380D02" w:rsidP="006D6A15">
    <w:pPr>
      <w:pStyle w:val="Header"/>
      <w:rPr>
        <w:sz w:val="20"/>
      </w:rPr>
    </w:pPr>
  </w:p>
  <w:p w:rsidR="00380D02" w:rsidRPr="002C7587" w:rsidRDefault="00380D02" w:rsidP="006D6A15">
    <w:pPr>
      <w:pStyle w:val="Header"/>
      <w:spacing w:before="0"/>
      <w:rPr>
        <w:sz w:val="22"/>
        <w:szCs w:val="22"/>
      </w:rPr>
    </w:pPr>
    <w:r>
      <w:rPr>
        <w:sz w:val="22"/>
        <w:szCs w:val="22"/>
      </w:rPr>
      <w:t>Јавно предузеће</w:t>
    </w:r>
    <w:r w:rsidRPr="002C7587">
      <w:rPr>
        <w:sz w:val="22"/>
        <w:szCs w:val="22"/>
      </w:rPr>
      <w:t xml:space="preserve"> „Електропривреда Србије</w:t>
    </w:r>
    <w:proofErr w:type="gramStart"/>
    <w:r w:rsidRPr="002C7587">
      <w:rPr>
        <w:sz w:val="22"/>
        <w:szCs w:val="22"/>
      </w:rPr>
      <w:t>“ Београд</w:t>
    </w:r>
    <w:proofErr w:type="gramEnd"/>
    <w:r w:rsidRPr="002C7587">
      <w:rPr>
        <w:sz w:val="22"/>
        <w:szCs w:val="22"/>
      </w:rPr>
      <w:t xml:space="preserve">          </w:t>
    </w:r>
  </w:p>
  <w:p w:rsidR="00380D02" w:rsidRPr="006D6A15" w:rsidRDefault="00380D02" w:rsidP="006D6A15">
    <w:pPr>
      <w:pStyle w:val="Header"/>
      <w:spacing w:before="0"/>
      <w:jc w:val="right"/>
      <w:rPr>
        <w:sz w:val="22"/>
        <w:szCs w:val="22"/>
        <w:lang w:val="sr-Latn-RS"/>
      </w:rPr>
    </w:pPr>
    <w:r w:rsidRPr="002C7587">
      <w:rPr>
        <w:sz w:val="22"/>
        <w:szCs w:val="22"/>
      </w:rPr>
      <w:t>Конкурсна документација ЈН</w:t>
    </w:r>
    <w:r w:rsidRPr="002C7587">
      <w:rPr>
        <w:sz w:val="22"/>
        <w:szCs w:val="22"/>
        <w:lang w:val="sr-Cyrl-RS"/>
      </w:rPr>
      <w:t>/3000/</w:t>
    </w:r>
    <w:r>
      <w:rPr>
        <w:sz w:val="22"/>
        <w:szCs w:val="22"/>
        <w:lang w:val="sr-Cyrl-RS"/>
      </w:rPr>
      <w:t>1</w:t>
    </w:r>
    <w:r w:rsidRPr="002C7587">
      <w:rPr>
        <w:sz w:val="22"/>
        <w:szCs w:val="22"/>
        <w:lang w:val="sr-Cyrl-RS"/>
      </w:rPr>
      <w:t>931/2017</w:t>
    </w:r>
    <w:r>
      <w:rPr>
        <w:sz w:val="22"/>
        <w:szCs w:val="22"/>
        <w:lang w:val="sr-Latn-RS"/>
      </w:rPr>
      <w:t xml:space="preserve"> - </w:t>
    </w:r>
    <w:r w:rsidRPr="00FD423E">
      <w:rPr>
        <w:rFonts w:eastAsia="TimesNewRomanPS-BoldMT" w:cs="Arial"/>
        <w:bCs/>
        <w:color w:val="000000" w:themeColor="text1"/>
      </w:rPr>
      <w:t>Набавка индустријских усисивача</w:t>
    </w:r>
  </w:p>
  <w:p w:rsidR="00380D02" w:rsidRPr="006D6A15" w:rsidRDefault="00380D02" w:rsidP="006D6A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38E7500"/>
    <w:multiLevelType w:val="hybridMultilevel"/>
    <w:tmpl w:val="54A4A488"/>
    <w:lvl w:ilvl="0" w:tplc="D78C9174">
      <w:numFmt w:val="bullet"/>
      <w:lvlText w:val="-"/>
      <w:lvlJc w:val="left"/>
      <w:pPr>
        <w:ind w:left="180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95F4477E"/>
    <w:lvl w:ilvl="0">
      <w:start w:val="2"/>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DE637C1"/>
    <w:multiLevelType w:val="hybridMultilevel"/>
    <w:tmpl w:val="6A6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A5D5C5A"/>
    <w:multiLevelType w:val="hybridMultilevel"/>
    <w:tmpl w:val="999C7C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2DBF408A"/>
    <w:multiLevelType w:val="multilevel"/>
    <w:tmpl w:val="3C446ACC"/>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2B72CA9"/>
    <w:multiLevelType w:val="hybridMultilevel"/>
    <w:tmpl w:val="98823DFC"/>
    <w:lvl w:ilvl="0" w:tplc="3B9AD8FA">
      <w:start w:val="1"/>
      <w:numFmt w:val="bullet"/>
      <w:lvlText w:val=""/>
      <w:lvlJc w:val="left"/>
      <w:pPr>
        <w:ind w:left="1996"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CF92BC9"/>
    <w:multiLevelType w:val="hybridMultilevel"/>
    <w:tmpl w:val="F754D36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4D8226D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C450FA6"/>
    <w:multiLevelType w:val="hybridMultilevel"/>
    <w:tmpl w:val="95B4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6" w15:restartNumberingAfterBreak="0">
    <w:nsid w:val="6D0359F1"/>
    <w:multiLevelType w:val="hybridMultilevel"/>
    <w:tmpl w:val="3A5C51C6"/>
    <w:lvl w:ilvl="0" w:tplc="A2D8A966">
      <w:start w:val="1"/>
      <w:numFmt w:val="decimal"/>
      <w:lvlText w:val="%1."/>
      <w:lvlJc w:val="left"/>
      <w:pPr>
        <w:ind w:left="720" w:hanging="360"/>
      </w:pPr>
      <w:rPr>
        <w:rFonts w:ascii="Arial" w:hAnsi="Arial" w:cs="Arial"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B013B7"/>
    <w:multiLevelType w:val="multilevel"/>
    <w:tmpl w:val="230259E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8"/>
  </w:num>
  <w:num w:numId="2">
    <w:abstractNumId w:val="65"/>
  </w:num>
  <w:num w:numId="3">
    <w:abstractNumId w:val="92"/>
  </w:num>
  <w:num w:numId="4">
    <w:abstractNumId w:val="56"/>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3"/>
  </w:num>
  <w:num w:numId="8">
    <w:abstractNumId w:val="72"/>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5"/>
  </w:num>
  <w:num w:numId="11">
    <w:abstractNumId w:val="76"/>
  </w:num>
  <w:num w:numId="12">
    <w:abstractNumId w:val="68"/>
  </w:num>
  <w:num w:numId="13">
    <w:abstractNumId w:val="61"/>
  </w:num>
  <w:num w:numId="14">
    <w:abstractNumId w:val="57"/>
  </w:num>
  <w:num w:numId="15">
    <w:abstractNumId w:val="106"/>
  </w:num>
  <w:num w:numId="16">
    <w:abstractNumId w:val="79"/>
  </w:num>
  <w:num w:numId="17">
    <w:abstractNumId w:val="70"/>
  </w:num>
  <w:num w:numId="18">
    <w:abstractNumId w:val="71"/>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3"/>
  </w:num>
  <w:num w:numId="22">
    <w:abstractNumId w:val="97"/>
  </w:num>
  <w:num w:numId="23">
    <w:abstractNumId w:val="93"/>
  </w:num>
  <w:num w:numId="24">
    <w:abstractNumId w:val="50"/>
  </w:num>
  <w:num w:numId="25">
    <w:abstractNumId w:val="78"/>
  </w:num>
  <w:num w:numId="26">
    <w:abstractNumId w:val="59"/>
  </w:num>
  <w:num w:numId="27">
    <w:abstractNumId w:val="85"/>
  </w:num>
  <w:num w:numId="28">
    <w:abstractNumId w:val="67"/>
  </w:num>
  <w:num w:numId="29">
    <w:abstractNumId w:val="89"/>
  </w:num>
  <w:num w:numId="30">
    <w:abstractNumId w:val="86"/>
  </w:num>
  <w:num w:numId="31">
    <w:abstractNumId w:val="49"/>
  </w:num>
  <w:num w:numId="32">
    <w:abstractNumId w:val="104"/>
  </w:num>
  <w:num w:numId="33">
    <w:abstractNumId w:val="51"/>
  </w:num>
  <w:num w:numId="34">
    <w:abstractNumId w:val="52"/>
  </w:num>
  <w:num w:numId="35">
    <w:abstractNumId w:val="84"/>
  </w:num>
  <w:num w:numId="36">
    <w:abstractNumId w:val="74"/>
  </w:num>
  <w:num w:numId="37">
    <w:abstractNumId w:val="95"/>
  </w:num>
  <w:num w:numId="38">
    <w:abstractNumId w:val="80"/>
  </w:num>
  <w:num w:numId="39">
    <w:abstractNumId w:val="99"/>
  </w:num>
  <w:num w:numId="40">
    <w:abstractNumId w:val="87"/>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num>
  <w:num w:numId="43">
    <w:abstractNumId w:val="69"/>
  </w:num>
  <w:num w:numId="44">
    <w:abstractNumId w:val="58"/>
  </w:num>
  <w:num w:numId="4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num>
  <w:num w:numId="48">
    <w:abstractNumId w:val="90"/>
  </w:num>
  <w:num w:numId="49">
    <w:abstractNumId w:val="9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F16"/>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227"/>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8F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3EDE"/>
    <w:rsid w:val="000440B1"/>
    <w:rsid w:val="00044484"/>
    <w:rsid w:val="00044A8E"/>
    <w:rsid w:val="000455D2"/>
    <w:rsid w:val="00045FB6"/>
    <w:rsid w:val="00046BC7"/>
    <w:rsid w:val="00046BE9"/>
    <w:rsid w:val="00046D24"/>
    <w:rsid w:val="00046DA8"/>
    <w:rsid w:val="00046DBE"/>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2F9B"/>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5FC"/>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2EE"/>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D7"/>
    <w:rsid w:val="000C28FA"/>
    <w:rsid w:val="000C2D52"/>
    <w:rsid w:val="000C3B2D"/>
    <w:rsid w:val="000C3B49"/>
    <w:rsid w:val="000C3B64"/>
    <w:rsid w:val="000C4021"/>
    <w:rsid w:val="000C4C3B"/>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35"/>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304"/>
    <w:rsid w:val="000D64E7"/>
    <w:rsid w:val="000D68A4"/>
    <w:rsid w:val="000D68C4"/>
    <w:rsid w:val="000D6ACE"/>
    <w:rsid w:val="000D6FD6"/>
    <w:rsid w:val="000D7758"/>
    <w:rsid w:val="000D7B65"/>
    <w:rsid w:val="000D7E08"/>
    <w:rsid w:val="000E0014"/>
    <w:rsid w:val="000E08CC"/>
    <w:rsid w:val="000E0FC1"/>
    <w:rsid w:val="000E10A1"/>
    <w:rsid w:val="000E1258"/>
    <w:rsid w:val="000E1606"/>
    <w:rsid w:val="000E1B81"/>
    <w:rsid w:val="000E1C4A"/>
    <w:rsid w:val="000E1D0A"/>
    <w:rsid w:val="000E1FD4"/>
    <w:rsid w:val="000E2299"/>
    <w:rsid w:val="000E2391"/>
    <w:rsid w:val="000E2921"/>
    <w:rsid w:val="000E29D6"/>
    <w:rsid w:val="000E3071"/>
    <w:rsid w:val="000E3256"/>
    <w:rsid w:val="000E3346"/>
    <w:rsid w:val="000E34C6"/>
    <w:rsid w:val="000E3BC9"/>
    <w:rsid w:val="000E43B9"/>
    <w:rsid w:val="000E44B6"/>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2F4"/>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0B1"/>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310"/>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6B65"/>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BA9"/>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60E"/>
    <w:rsid w:val="00182959"/>
    <w:rsid w:val="00182BA5"/>
    <w:rsid w:val="00182D05"/>
    <w:rsid w:val="00182D3C"/>
    <w:rsid w:val="00182F27"/>
    <w:rsid w:val="001836E4"/>
    <w:rsid w:val="00184258"/>
    <w:rsid w:val="0018431A"/>
    <w:rsid w:val="001849B6"/>
    <w:rsid w:val="00184BBB"/>
    <w:rsid w:val="00184C9D"/>
    <w:rsid w:val="0018523E"/>
    <w:rsid w:val="001853E1"/>
    <w:rsid w:val="00185747"/>
    <w:rsid w:val="0018582C"/>
    <w:rsid w:val="0018612E"/>
    <w:rsid w:val="00186174"/>
    <w:rsid w:val="001861CC"/>
    <w:rsid w:val="00186431"/>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CF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6A2"/>
    <w:rsid w:val="001A172A"/>
    <w:rsid w:val="001A180B"/>
    <w:rsid w:val="001A1A11"/>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51"/>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650"/>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2C9"/>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3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C13"/>
    <w:rsid w:val="002731BE"/>
    <w:rsid w:val="00273823"/>
    <w:rsid w:val="00273AC6"/>
    <w:rsid w:val="00274100"/>
    <w:rsid w:val="00274181"/>
    <w:rsid w:val="00274398"/>
    <w:rsid w:val="002745D0"/>
    <w:rsid w:val="0027488E"/>
    <w:rsid w:val="00275620"/>
    <w:rsid w:val="00275968"/>
    <w:rsid w:val="00275E94"/>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1996"/>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04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D2B"/>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C7587"/>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5EF"/>
    <w:rsid w:val="002D5AA6"/>
    <w:rsid w:val="002D5E88"/>
    <w:rsid w:val="002D5FD3"/>
    <w:rsid w:val="002D6137"/>
    <w:rsid w:val="002D673A"/>
    <w:rsid w:val="002D680D"/>
    <w:rsid w:val="002D6997"/>
    <w:rsid w:val="002D6AAE"/>
    <w:rsid w:val="002D6D6E"/>
    <w:rsid w:val="002D7444"/>
    <w:rsid w:val="002D75E4"/>
    <w:rsid w:val="002D785B"/>
    <w:rsid w:val="002D7AB2"/>
    <w:rsid w:val="002E0817"/>
    <w:rsid w:val="002E08BD"/>
    <w:rsid w:val="002E08EA"/>
    <w:rsid w:val="002E107A"/>
    <w:rsid w:val="002E12CC"/>
    <w:rsid w:val="002E161E"/>
    <w:rsid w:val="002E1783"/>
    <w:rsid w:val="002E183C"/>
    <w:rsid w:val="002E1868"/>
    <w:rsid w:val="002E1904"/>
    <w:rsid w:val="002E1B08"/>
    <w:rsid w:val="002E1C8E"/>
    <w:rsid w:val="002E2018"/>
    <w:rsid w:val="002E2374"/>
    <w:rsid w:val="002E2F11"/>
    <w:rsid w:val="002E40BF"/>
    <w:rsid w:val="002E4258"/>
    <w:rsid w:val="002E4734"/>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9D2"/>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77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22E"/>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1CE"/>
    <w:rsid w:val="0035563A"/>
    <w:rsid w:val="003559E9"/>
    <w:rsid w:val="00355AF2"/>
    <w:rsid w:val="00355F74"/>
    <w:rsid w:val="00356838"/>
    <w:rsid w:val="00356ACE"/>
    <w:rsid w:val="00356B70"/>
    <w:rsid w:val="00356D65"/>
    <w:rsid w:val="0035720B"/>
    <w:rsid w:val="00357FBA"/>
    <w:rsid w:val="00360089"/>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A96"/>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CF"/>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D02"/>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132"/>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065"/>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E69"/>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27C"/>
    <w:rsid w:val="003F14D2"/>
    <w:rsid w:val="003F2182"/>
    <w:rsid w:val="003F21FF"/>
    <w:rsid w:val="003F225D"/>
    <w:rsid w:val="003F2910"/>
    <w:rsid w:val="003F2EF6"/>
    <w:rsid w:val="003F309B"/>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466"/>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880"/>
    <w:rsid w:val="00463E7A"/>
    <w:rsid w:val="00463FD9"/>
    <w:rsid w:val="00463FE2"/>
    <w:rsid w:val="0046477B"/>
    <w:rsid w:val="00464918"/>
    <w:rsid w:val="00464D1D"/>
    <w:rsid w:val="00464D71"/>
    <w:rsid w:val="00464DDF"/>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3CC"/>
    <w:rsid w:val="004737D5"/>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AD5"/>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817"/>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2A3"/>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378"/>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AA5"/>
    <w:rsid w:val="004C3B38"/>
    <w:rsid w:val="004C40FA"/>
    <w:rsid w:val="004C45AC"/>
    <w:rsid w:val="004C4877"/>
    <w:rsid w:val="004C4B2E"/>
    <w:rsid w:val="004C4E61"/>
    <w:rsid w:val="004C5416"/>
    <w:rsid w:val="004C57A6"/>
    <w:rsid w:val="004C5DFB"/>
    <w:rsid w:val="004C612A"/>
    <w:rsid w:val="004C6778"/>
    <w:rsid w:val="004C6E79"/>
    <w:rsid w:val="004C70B4"/>
    <w:rsid w:val="004C7474"/>
    <w:rsid w:val="004C75D3"/>
    <w:rsid w:val="004C7806"/>
    <w:rsid w:val="004C7C2B"/>
    <w:rsid w:val="004D015A"/>
    <w:rsid w:val="004D0497"/>
    <w:rsid w:val="004D06FD"/>
    <w:rsid w:val="004D0F24"/>
    <w:rsid w:val="004D1386"/>
    <w:rsid w:val="004D14FC"/>
    <w:rsid w:val="004D18C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B31"/>
    <w:rsid w:val="004F01B7"/>
    <w:rsid w:val="004F0358"/>
    <w:rsid w:val="004F1238"/>
    <w:rsid w:val="004F16EA"/>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09C"/>
    <w:rsid w:val="005033F0"/>
    <w:rsid w:val="0050381D"/>
    <w:rsid w:val="00503CAC"/>
    <w:rsid w:val="005040B8"/>
    <w:rsid w:val="00504358"/>
    <w:rsid w:val="005046A9"/>
    <w:rsid w:val="005047AE"/>
    <w:rsid w:val="00504863"/>
    <w:rsid w:val="00505287"/>
    <w:rsid w:val="00505BB9"/>
    <w:rsid w:val="00506033"/>
    <w:rsid w:val="005060FD"/>
    <w:rsid w:val="00506273"/>
    <w:rsid w:val="0050629D"/>
    <w:rsid w:val="00506AFC"/>
    <w:rsid w:val="00506EA2"/>
    <w:rsid w:val="0050761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6DF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DF8"/>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97E"/>
    <w:rsid w:val="00557C85"/>
    <w:rsid w:val="0056032B"/>
    <w:rsid w:val="005605C6"/>
    <w:rsid w:val="005606F8"/>
    <w:rsid w:val="00560885"/>
    <w:rsid w:val="00560DB9"/>
    <w:rsid w:val="00560EEC"/>
    <w:rsid w:val="00560F9C"/>
    <w:rsid w:val="0056136D"/>
    <w:rsid w:val="00561433"/>
    <w:rsid w:val="005614F3"/>
    <w:rsid w:val="0056161C"/>
    <w:rsid w:val="0056180A"/>
    <w:rsid w:val="00561CD1"/>
    <w:rsid w:val="00561DE2"/>
    <w:rsid w:val="00561E63"/>
    <w:rsid w:val="00562063"/>
    <w:rsid w:val="00562212"/>
    <w:rsid w:val="005627ED"/>
    <w:rsid w:val="005629A7"/>
    <w:rsid w:val="00562AF5"/>
    <w:rsid w:val="00562BBD"/>
    <w:rsid w:val="00563146"/>
    <w:rsid w:val="0056349E"/>
    <w:rsid w:val="00563C3A"/>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423"/>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3F6B"/>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B21"/>
    <w:rsid w:val="005B1CE6"/>
    <w:rsid w:val="005B24DF"/>
    <w:rsid w:val="005B2A19"/>
    <w:rsid w:val="005B3225"/>
    <w:rsid w:val="005B4895"/>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776"/>
    <w:rsid w:val="005C396D"/>
    <w:rsid w:val="005C4B44"/>
    <w:rsid w:val="005C4F53"/>
    <w:rsid w:val="005C5088"/>
    <w:rsid w:val="005C5298"/>
    <w:rsid w:val="005C548F"/>
    <w:rsid w:val="005C562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6E77"/>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A9"/>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225"/>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368"/>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A74"/>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5A0"/>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A51"/>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A15"/>
    <w:rsid w:val="006D6FBA"/>
    <w:rsid w:val="006D70F1"/>
    <w:rsid w:val="006D76B0"/>
    <w:rsid w:val="006D7DE0"/>
    <w:rsid w:val="006D7E43"/>
    <w:rsid w:val="006E0A7E"/>
    <w:rsid w:val="006E0AB0"/>
    <w:rsid w:val="006E0C6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A72"/>
    <w:rsid w:val="00700220"/>
    <w:rsid w:val="00700281"/>
    <w:rsid w:val="007005DC"/>
    <w:rsid w:val="0070080F"/>
    <w:rsid w:val="00700E79"/>
    <w:rsid w:val="007014DA"/>
    <w:rsid w:val="007017E1"/>
    <w:rsid w:val="007018A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4E3"/>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8D8"/>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0D4"/>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763"/>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448"/>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60D"/>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0EA6"/>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45F"/>
    <w:rsid w:val="00855EC1"/>
    <w:rsid w:val="00855F92"/>
    <w:rsid w:val="00856228"/>
    <w:rsid w:val="00856260"/>
    <w:rsid w:val="008564A4"/>
    <w:rsid w:val="008567F1"/>
    <w:rsid w:val="008568C8"/>
    <w:rsid w:val="00856933"/>
    <w:rsid w:val="00856AF0"/>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C21"/>
    <w:rsid w:val="00862E60"/>
    <w:rsid w:val="00862F42"/>
    <w:rsid w:val="00863144"/>
    <w:rsid w:val="00863491"/>
    <w:rsid w:val="00863941"/>
    <w:rsid w:val="00863D13"/>
    <w:rsid w:val="00863D4C"/>
    <w:rsid w:val="00863E7C"/>
    <w:rsid w:val="00864009"/>
    <w:rsid w:val="0086416E"/>
    <w:rsid w:val="00864634"/>
    <w:rsid w:val="00864A11"/>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6DC"/>
    <w:rsid w:val="00875E57"/>
    <w:rsid w:val="00875FAD"/>
    <w:rsid w:val="00876181"/>
    <w:rsid w:val="00876388"/>
    <w:rsid w:val="008768C0"/>
    <w:rsid w:val="008769AD"/>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2B0"/>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4BF"/>
    <w:rsid w:val="008A5791"/>
    <w:rsid w:val="008A5EF9"/>
    <w:rsid w:val="008A6413"/>
    <w:rsid w:val="008A6558"/>
    <w:rsid w:val="008A6C2B"/>
    <w:rsid w:val="008A71C9"/>
    <w:rsid w:val="008A7E4C"/>
    <w:rsid w:val="008A7EA9"/>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84"/>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3E20"/>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B7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53D"/>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1C1"/>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08C"/>
    <w:rsid w:val="0090162E"/>
    <w:rsid w:val="00901AF9"/>
    <w:rsid w:val="00902495"/>
    <w:rsid w:val="00902C40"/>
    <w:rsid w:val="00902C8F"/>
    <w:rsid w:val="00902DDD"/>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46"/>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0AB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4EB8"/>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4F32"/>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0F4"/>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505"/>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5C9"/>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864"/>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BC2"/>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2AD"/>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788"/>
    <w:rsid w:val="00A1780C"/>
    <w:rsid w:val="00A17CFA"/>
    <w:rsid w:val="00A17D16"/>
    <w:rsid w:val="00A17EB1"/>
    <w:rsid w:val="00A17FE4"/>
    <w:rsid w:val="00A2002D"/>
    <w:rsid w:val="00A201F2"/>
    <w:rsid w:val="00A207AE"/>
    <w:rsid w:val="00A207DD"/>
    <w:rsid w:val="00A20D58"/>
    <w:rsid w:val="00A215D1"/>
    <w:rsid w:val="00A2190F"/>
    <w:rsid w:val="00A21A88"/>
    <w:rsid w:val="00A221D7"/>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0DB3"/>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052"/>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FAD"/>
    <w:rsid w:val="00A93C9A"/>
    <w:rsid w:val="00A94394"/>
    <w:rsid w:val="00A9455F"/>
    <w:rsid w:val="00A9474D"/>
    <w:rsid w:val="00A94916"/>
    <w:rsid w:val="00A94F3C"/>
    <w:rsid w:val="00A956FE"/>
    <w:rsid w:val="00A95BC3"/>
    <w:rsid w:val="00A96941"/>
    <w:rsid w:val="00A97155"/>
    <w:rsid w:val="00A971CE"/>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557"/>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53B"/>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E6"/>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A0A"/>
    <w:rsid w:val="00B24BAB"/>
    <w:rsid w:val="00B25024"/>
    <w:rsid w:val="00B251A5"/>
    <w:rsid w:val="00B259EF"/>
    <w:rsid w:val="00B25AFF"/>
    <w:rsid w:val="00B25D18"/>
    <w:rsid w:val="00B25F39"/>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5B7"/>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1D6"/>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AEF"/>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2C9D"/>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56C"/>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07"/>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7A8"/>
    <w:rsid w:val="00B90852"/>
    <w:rsid w:val="00B90993"/>
    <w:rsid w:val="00B90CBB"/>
    <w:rsid w:val="00B91012"/>
    <w:rsid w:val="00B910DC"/>
    <w:rsid w:val="00B91670"/>
    <w:rsid w:val="00B916D2"/>
    <w:rsid w:val="00B919E0"/>
    <w:rsid w:val="00B91C8F"/>
    <w:rsid w:val="00B91F55"/>
    <w:rsid w:val="00B92991"/>
    <w:rsid w:val="00B92C55"/>
    <w:rsid w:val="00B92D59"/>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1D3"/>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0EC"/>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6EA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88D"/>
    <w:rsid w:val="00C41A06"/>
    <w:rsid w:val="00C41DAF"/>
    <w:rsid w:val="00C41DCD"/>
    <w:rsid w:val="00C41FA5"/>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1E4"/>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19"/>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7CD"/>
    <w:rsid w:val="00CB4DFC"/>
    <w:rsid w:val="00CB533D"/>
    <w:rsid w:val="00CB687A"/>
    <w:rsid w:val="00CB6A6C"/>
    <w:rsid w:val="00CB6AA6"/>
    <w:rsid w:val="00CB70C3"/>
    <w:rsid w:val="00CB716F"/>
    <w:rsid w:val="00CB7E30"/>
    <w:rsid w:val="00CC0370"/>
    <w:rsid w:val="00CC040E"/>
    <w:rsid w:val="00CC0C07"/>
    <w:rsid w:val="00CC20AF"/>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748"/>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1FE"/>
    <w:rsid w:val="00CE3AE1"/>
    <w:rsid w:val="00CE3EA0"/>
    <w:rsid w:val="00CE3EDB"/>
    <w:rsid w:val="00CE4117"/>
    <w:rsid w:val="00CE4D4D"/>
    <w:rsid w:val="00CE4F20"/>
    <w:rsid w:val="00CE5342"/>
    <w:rsid w:val="00CE5447"/>
    <w:rsid w:val="00CE57FC"/>
    <w:rsid w:val="00CE5E29"/>
    <w:rsid w:val="00CE65AE"/>
    <w:rsid w:val="00CE6B89"/>
    <w:rsid w:val="00CE6DAB"/>
    <w:rsid w:val="00CE72F7"/>
    <w:rsid w:val="00CE7FEC"/>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07E0B"/>
    <w:rsid w:val="00D07EE7"/>
    <w:rsid w:val="00D1028D"/>
    <w:rsid w:val="00D104FD"/>
    <w:rsid w:val="00D10625"/>
    <w:rsid w:val="00D10CB0"/>
    <w:rsid w:val="00D10CEC"/>
    <w:rsid w:val="00D11273"/>
    <w:rsid w:val="00D11376"/>
    <w:rsid w:val="00D118CE"/>
    <w:rsid w:val="00D11BF7"/>
    <w:rsid w:val="00D120B4"/>
    <w:rsid w:val="00D12328"/>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E86"/>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5CC"/>
    <w:rsid w:val="00D5383A"/>
    <w:rsid w:val="00D5451A"/>
    <w:rsid w:val="00D545B8"/>
    <w:rsid w:val="00D54619"/>
    <w:rsid w:val="00D547ED"/>
    <w:rsid w:val="00D54896"/>
    <w:rsid w:val="00D54985"/>
    <w:rsid w:val="00D550CD"/>
    <w:rsid w:val="00D55179"/>
    <w:rsid w:val="00D55463"/>
    <w:rsid w:val="00D5564B"/>
    <w:rsid w:val="00D559FC"/>
    <w:rsid w:val="00D563CB"/>
    <w:rsid w:val="00D56B3E"/>
    <w:rsid w:val="00D572DA"/>
    <w:rsid w:val="00D603C5"/>
    <w:rsid w:val="00D604D9"/>
    <w:rsid w:val="00D606A1"/>
    <w:rsid w:val="00D60E10"/>
    <w:rsid w:val="00D60F7A"/>
    <w:rsid w:val="00D61040"/>
    <w:rsid w:val="00D615C1"/>
    <w:rsid w:val="00D61D7B"/>
    <w:rsid w:val="00D61F13"/>
    <w:rsid w:val="00D61F77"/>
    <w:rsid w:val="00D626E4"/>
    <w:rsid w:val="00D62771"/>
    <w:rsid w:val="00D62CE6"/>
    <w:rsid w:val="00D634A7"/>
    <w:rsid w:val="00D6379B"/>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8D3"/>
    <w:rsid w:val="00D81CD6"/>
    <w:rsid w:val="00D81D84"/>
    <w:rsid w:val="00D81DFA"/>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944"/>
    <w:rsid w:val="00D87A49"/>
    <w:rsid w:val="00D87CBD"/>
    <w:rsid w:val="00D9012C"/>
    <w:rsid w:val="00D902C0"/>
    <w:rsid w:val="00D90A1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A7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FFF"/>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734"/>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A27"/>
    <w:rsid w:val="00DC2172"/>
    <w:rsid w:val="00DC24E3"/>
    <w:rsid w:val="00DC26FA"/>
    <w:rsid w:val="00DC28A7"/>
    <w:rsid w:val="00DC2C18"/>
    <w:rsid w:val="00DC2DCA"/>
    <w:rsid w:val="00DC343E"/>
    <w:rsid w:val="00DC370A"/>
    <w:rsid w:val="00DC3B25"/>
    <w:rsid w:val="00DC3E06"/>
    <w:rsid w:val="00DC4446"/>
    <w:rsid w:val="00DC4819"/>
    <w:rsid w:val="00DC48DE"/>
    <w:rsid w:val="00DC4E95"/>
    <w:rsid w:val="00DC52A3"/>
    <w:rsid w:val="00DC55A5"/>
    <w:rsid w:val="00DC569E"/>
    <w:rsid w:val="00DC5EF4"/>
    <w:rsid w:val="00DC6FDB"/>
    <w:rsid w:val="00DC72E5"/>
    <w:rsid w:val="00DC72F3"/>
    <w:rsid w:val="00DC75EB"/>
    <w:rsid w:val="00DC7777"/>
    <w:rsid w:val="00DC78D2"/>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B38"/>
    <w:rsid w:val="00DE0D57"/>
    <w:rsid w:val="00DE0DC2"/>
    <w:rsid w:val="00DE0E4C"/>
    <w:rsid w:val="00DE0ECB"/>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462"/>
    <w:rsid w:val="00DF6727"/>
    <w:rsid w:val="00DF6E5E"/>
    <w:rsid w:val="00DF70BD"/>
    <w:rsid w:val="00DF7D8E"/>
    <w:rsid w:val="00DF7DA0"/>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0ED"/>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9E2"/>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414"/>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B00"/>
    <w:rsid w:val="00E80DF4"/>
    <w:rsid w:val="00E81060"/>
    <w:rsid w:val="00E8147F"/>
    <w:rsid w:val="00E818BF"/>
    <w:rsid w:val="00E818CE"/>
    <w:rsid w:val="00E81E66"/>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7A0"/>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A32"/>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22"/>
    <w:rsid w:val="00EC2F36"/>
    <w:rsid w:val="00EC3105"/>
    <w:rsid w:val="00EC315F"/>
    <w:rsid w:val="00EC323C"/>
    <w:rsid w:val="00EC3484"/>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DC"/>
    <w:rsid w:val="00ED0014"/>
    <w:rsid w:val="00ED022F"/>
    <w:rsid w:val="00ED11CE"/>
    <w:rsid w:val="00ED13B2"/>
    <w:rsid w:val="00ED1C41"/>
    <w:rsid w:val="00ED2894"/>
    <w:rsid w:val="00ED2B45"/>
    <w:rsid w:val="00ED2E35"/>
    <w:rsid w:val="00ED3182"/>
    <w:rsid w:val="00ED32BD"/>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6E06"/>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661"/>
    <w:rsid w:val="00F31E65"/>
    <w:rsid w:val="00F31F6A"/>
    <w:rsid w:val="00F321A3"/>
    <w:rsid w:val="00F32CE4"/>
    <w:rsid w:val="00F32E68"/>
    <w:rsid w:val="00F33A46"/>
    <w:rsid w:val="00F33A73"/>
    <w:rsid w:val="00F33BE8"/>
    <w:rsid w:val="00F3414F"/>
    <w:rsid w:val="00F341B0"/>
    <w:rsid w:val="00F341EA"/>
    <w:rsid w:val="00F34311"/>
    <w:rsid w:val="00F345AB"/>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F52"/>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2AA"/>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0A3"/>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070"/>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23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2E6"/>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E5203"/>
  <w15:docId w15:val="{A60BA6DC-DE52-4BCA-BF8F-BC049356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A0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6403145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48474521">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Sanja.alikalf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sanja.alikalfic@"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2D060-0D94-41E5-A597-BA1DDDC3F16F}"/>
</file>

<file path=customXml/itemProps10.xml><?xml version="1.0" encoding="utf-8"?>
<ds:datastoreItem xmlns:ds="http://schemas.openxmlformats.org/officeDocument/2006/customXml" ds:itemID="{A7970F7C-1112-4FB3-8569-81136FE21BB0}"/>
</file>

<file path=customXml/itemProps100.xml><?xml version="1.0" encoding="utf-8"?>
<ds:datastoreItem xmlns:ds="http://schemas.openxmlformats.org/officeDocument/2006/customXml" ds:itemID="{B6364199-7F67-4264-93DD-2C755813F61A}"/>
</file>

<file path=customXml/itemProps101.xml><?xml version="1.0" encoding="utf-8"?>
<ds:datastoreItem xmlns:ds="http://schemas.openxmlformats.org/officeDocument/2006/customXml" ds:itemID="{4ADDE4B1-4EAC-4BEE-BB1F-9D02F7BFD857}"/>
</file>

<file path=customXml/itemProps102.xml><?xml version="1.0" encoding="utf-8"?>
<ds:datastoreItem xmlns:ds="http://schemas.openxmlformats.org/officeDocument/2006/customXml" ds:itemID="{C48782C7-EE6B-4E02-BD0B-D84E3F01E15E}"/>
</file>

<file path=customXml/itemProps103.xml><?xml version="1.0" encoding="utf-8"?>
<ds:datastoreItem xmlns:ds="http://schemas.openxmlformats.org/officeDocument/2006/customXml" ds:itemID="{D626FF11-03DC-4B55-80BD-2B465BBDE34D}"/>
</file>

<file path=customXml/itemProps104.xml><?xml version="1.0" encoding="utf-8"?>
<ds:datastoreItem xmlns:ds="http://schemas.openxmlformats.org/officeDocument/2006/customXml" ds:itemID="{A5253877-EDEE-43FD-B6B0-3B46526E47A1}"/>
</file>

<file path=customXml/itemProps105.xml><?xml version="1.0" encoding="utf-8"?>
<ds:datastoreItem xmlns:ds="http://schemas.openxmlformats.org/officeDocument/2006/customXml" ds:itemID="{C835F489-7211-4A21-B042-D1D44F78DEE0}"/>
</file>

<file path=customXml/itemProps106.xml><?xml version="1.0" encoding="utf-8"?>
<ds:datastoreItem xmlns:ds="http://schemas.openxmlformats.org/officeDocument/2006/customXml" ds:itemID="{B208BB53-C21B-4958-A24B-1B6F4D210338}"/>
</file>

<file path=customXml/itemProps107.xml><?xml version="1.0" encoding="utf-8"?>
<ds:datastoreItem xmlns:ds="http://schemas.openxmlformats.org/officeDocument/2006/customXml" ds:itemID="{5ABD51F3-BE90-43F3-84DA-83F5CB12A2B9}"/>
</file>

<file path=customXml/itemProps108.xml><?xml version="1.0" encoding="utf-8"?>
<ds:datastoreItem xmlns:ds="http://schemas.openxmlformats.org/officeDocument/2006/customXml" ds:itemID="{B90C670C-8DD6-49EF-BB85-92846F004FDC}"/>
</file>

<file path=customXml/itemProps109.xml><?xml version="1.0" encoding="utf-8"?>
<ds:datastoreItem xmlns:ds="http://schemas.openxmlformats.org/officeDocument/2006/customXml" ds:itemID="{A83C6340-78F9-4986-85F7-78B00D991E52}"/>
</file>

<file path=customXml/itemProps11.xml><?xml version="1.0" encoding="utf-8"?>
<ds:datastoreItem xmlns:ds="http://schemas.openxmlformats.org/officeDocument/2006/customXml" ds:itemID="{7A5851E8-C2EE-4DC9-9C57-C43B066A161F}"/>
</file>

<file path=customXml/itemProps110.xml><?xml version="1.0" encoding="utf-8"?>
<ds:datastoreItem xmlns:ds="http://schemas.openxmlformats.org/officeDocument/2006/customXml" ds:itemID="{787B59CD-D465-4BA2-89BC-5EBC7A942C88}"/>
</file>

<file path=customXml/itemProps111.xml><?xml version="1.0" encoding="utf-8"?>
<ds:datastoreItem xmlns:ds="http://schemas.openxmlformats.org/officeDocument/2006/customXml" ds:itemID="{F6970240-FEC1-4DEB-A8FB-647CED2BE866}"/>
</file>

<file path=customXml/itemProps112.xml><?xml version="1.0" encoding="utf-8"?>
<ds:datastoreItem xmlns:ds="http://schemas.openxmlformats.org/officeDocument/2006/customXml" ds:itemID="{F31F9C19-B6FB-497A-ACC4-AF45F6483BDD}"/>
</file>

<file path=customXml/itemProps113.xml><?xml version="1.0" encoding="utf-8"?>
<ds:datastoreItem xmlns:ds="http://schemas.openxmlformats.org/officeDocument/2006/customXml" ds:itemID="{57A6F955-1402-4094-9C6D-9D7F24B40881}"/>
</file>

<file path=customXml/itemProps114.xml><?xml version="1.0" encoding="utf-8"?>
<ds:datastoreItem xmlns:ds="http://schemas.openxmlformats.org/officeDocument/2006/customXml" ds:itemID="{22628A2F-2E97-4B01-9CD0-DA91F24AFD2A}"/>
</file>

<file path=customXml/itemProps115.xml><?xml version="1.0" encoding="utf-8"?>
<ds:datastoreItem xmlns:ds="http://schemas.openxmlformats.org/officeDocument/2006/customXml" ds:itemID="{4BFACFC9-37B8-47D2-8D6D-8267322F1CCA}"/>
</file>

<file path=customXml/itemProps116.xml><?xml version="1.0" encoding="utf-8"?>
<ds:datastoreItem xmlns:ds="http://schemas.openxmlformats.org/officeDocument/2006/customXml" ds:itemID="{C73FBCF5-929E-406C-988B-14ECEFEB1577}"/>
</file>

<file path=customXml/itemProps117.xml><?xml version="1.0" encoding="utf-8"?>
<ds:datastoreItem xmlns:ds="http://schemas.openxmlformats.org/officeDocument/2006/customXml" ds:itemID="{ABC43F52-F724-4FBE-97EE-12F7E29D098E}"/>
</file>

<file path=customXml/itemProps118.xml><?xml version="1.0" encoding="utf-8"?>
<ds:datastoreItem xmlns:ds="http://schemas.openxmlformats.org/officeDocument/2006/customXml" ds:itemID="{46C59170-30A9-4375-B406-387D9478A808}"/>
</file>

<file path=customXml/itemProps119.xml><?xml version="1.0" encoding="utf-8"?>
<ds:datastoreItem xmlns:ds="http://schemas.openxmlformats.org/officeDocument/2006/customXml" ds:itemID="{4BAE27BB-6368-4F23-9DEE-94B1FB6B3880}"/>
</file>

<file path=customXml/itemProps12.xml><?xml version="1.0" encoding="utf-8"?>
<ds:datastoreItem xmlns:ds="http://schemas.openxmlformats.org/officeDocument/2006/customXml" ds:itemID="{5AB46844-E00A-4683-BD72-90D1477A1BF9}"/>
</file>

<file path=customXml/itemProps120.xml><?xml version="1.0" encoding="utf-8"?>
<ds:datastoreItem xmlns:ds="http://schemas.openxmlformats.org/officeDocument/2006/customXml" ds:itemID="{D95E1EF8-9E66-425D-89FF-E1E3F7F7C061}"/>
</file>

<file path=customXml/itemProps121.xml><?xml version="1.0" encoding="utf-8"?>
<ds:datastoreItem xmlns:ds="http://schemas.openxmlformats.org/officeDocument/2006/customXml" ds:itemID="{32ADF358-C862-43EA-A9BB-DDF212BF142E}"/>
</file>

<file path=customXml/itemProps122.xml><?xml version="1.0" encoding="utf-8"?>
<ds:datastoreItem xmlns:ds="http://schemas.openxmlformats.org/officeDocument/2006/customXml" ds:itemID="{287A10B7-41B9-4153-B5C7-DE6E46E4ADCE}"/>
</file>

<file path=customXml/itemProps123.xml><?xml version="1.0" encoding="utf-8"?>
<ds:datastoreItem xmlns:ds="http://schemas.openxmlformats.org/officeDocument/2006/customXml" ds:itemID="{961952BC-FF0D-4D05-812A-47F427DB1938}"/>
</file>

<file path=customXml/itemProps124.xml><?xml version="1.0" encoding="utf-8"?>
<ds:datastoreItem xmlns:ds="http://schemas.openxmlformats.org/officeDocument/2006/customXml" ds:itemID="{B18E1116-D0CA-4E18-8155-9DFCA233F8CB}"/>
</file>

<file path=customXml/itemProps125.xml><?xml version="1.0" encoding="utf-8"?>
<ds:datastoreItem xmlns:ds="http://schemas.openxmlformats.org/officeDocument/2006/customXml" ds:itemID="{C0FEDF45-8675-4503-A3A3-ED870646B966}"/>
</file>

<file path=customXml/itemProps126.xml><?xml version="1.0" encoding="utf-8"?>
<ds:datastoreItem xmlns:ds="http://schemas.openxmlformats.org/officeDocument/2006/customXml" ds:itemID="{0E96AA7C-E053-450A-B2CD-B52ED7076680}"/>
</file>

<file path=customXml/itemProps127.xml><?xml version="1.0" encoding="utf-8"?>
<ds:datastoreItem xmlns:ds="http://schemas.openxmlformats.org/officeDocument/2006/customXml" ds:itemID="{E0C786FD-B18D-4881-B42E-4FEC75E867C9}"/>
</file>

<file path=customXml/itemProps128.xml><?xml version="1.0" encoding="utf-8"?>
<ds:datastoreItem xmlns:ds="http://schemas.openxmlformats.org/officeDocument/2006/customXml" ds:itemID="{2F4D0BFC-8AF6-42A4-A118-20FA32DF333E}"/>
</file>

<file path=customXml/itemProps129.xml><?xml version="1.0" encoding="utf-8"?>
<ds:datastoreItem xmlns:ds="http://schemas.openxmlformats.org/officeDocument/2006/customXml" ds:itemID="{A1135AE8-0C0D-4FDF-B939-3FB8A6375330}"/>
</file>

<file path=customXml/itemProps13.xml><?xml version="1.0" encoding="utf-8"?>
<ds:datastoreItem xmlns:ds="http://schemas.openxmlformats.org/officeDocument/2006/customXml" ds:itemID="{BE36A13E-94E3-49FC-8372-D6F26651D9EB}"/>
</file>

<file path=customXml/itemProps130.xml><?xml version="1.0" encoding="utf-8"?>
<ds:datastoreItem xmlns:ds="http://schemas.openxmlformats.org/officeDocument/2006/customXml" ds:itemID="{C1C68602-F3EE-4172-B13F-B25793E02861}"/>
</file>

<file path=customXml/itemProps131.xml><?xml version="1.0" encoding="utf-8"?>
<ds:datastoreItem xmlns:ds="http://schemas.openxmlformats.org/officeDocument/2006/customXml" ds:itemID="{973EAF5C-DE2C-4047-87E3-8C4F63D313A2}"/>
</file>

<file path=customXml/itemProps132.xml><?xml version="1.0" encoding="utf-8"?>
<ds:datastoreItem xmlns:ds="http://schemas.openxmlformats.org/officeDocument/2006/customXml" ds:itemID="{E628604D-3F5F-47E9-B1DA-F4D5D4ABEE61}"/>
</file>

<file path=customXml/itemProps133.xml><?xml version="1.0" encoding="utf-8"?>
<ds:datastoreItem xmlns:ds="http://schemas.openxmlformats.org/officeDocument/2006/customXml" ds:itemID="{4A8B1C60-4BEA-40EB-B10E-6D09AD5010B7}"/>
</file>

<file path=customXml/itemProps134.xml><?xml version="1.0" encoding="utf-8"?>
<ds:datastoreItem xmlns:ds="http://schemas.openxmlformats.org/officeDocument/2006/customXml" ds:itemID="{D0EAD8E5-53DB-4551-BBFE-3F0210620FEF}"/>
</file>

<file path=customXml/itemProps135.xml><?xml version="1.0" encoding="utf-8"?>
<ds:datastoreItem xmlns:ds="http://schemas.openxmlformats.org/officeDocument/2006/customXml" ds:itemID="{2C705BEC-5C1C-45B4-8C78-96487BF8339E}"/>
</file>

<file path=customXml/itemProps136.xml><?xml version="1.0" encoding="utf-8"?>
<ds:datastoreItem xmlns:ds="http://schemas.openxmlformats.org/officeDocument/2006/customXml" ds:itemID="{994B13D2-F26B-4637-942B-413C81654356}"/>
</file>

<file path=customXml/itemProps137.xml><?xml version="1.0" encoding="utf-8"?>
<ds:datastoreItem xmlns:ds="http://schemas.openxmlformats.org/officeDocument/2006/customXml" ds:itemID="{5D73335F-D805-4C00-8E22-E7DBE91C6306}"/>
</file>

<file path=customXml/itemProps138.xml><?xml version="1.0" encoding="utf-8"?>
<ds:datastoreItem xmlns:ds="http://schemas.openxmlformats.org/officeDocument/2006/customXml" ds:itemID="{C9866833-8A92-430B-83FF-83544292D478}"/>
</file>

<file path=customXml/itemProps139.xml><?xml version="1.0" encoding="utf-8"?>
<ds:datastoreItem xmlns:ds="http://schemas.openxmlformats.org/officeDocument/2006/customXml" ds:itemID="{74DBB522-422D-4C0F-8994-83D22F589188}"/>
</file>

<file path=customXml/itemProps14.xml><?xml version="1.0" encoding="utf-8"?>
<ds:datastoreItem xmlns:ds="http://schemas.openxmlformats.org/officeDocument/2006/customXml" ds:itemID="{F176BBA3-C913-48DA-B1A9-FFF345434AEE}"/>
</file>

<file path=customXml/itemProps140.xml><?xml version="1.0" encoding="utf-8"?>
<ds:datastoreItem xmlns:ds="http://schemas.openxmlformats.org/officeDocument/2006/customXml" ds:itemID="{26D58218-0996-400E-BD82-D9F4D44FA7E6}"/>
</file>

<file path=customXml/itemProps141.xml><?xml version="1.0" encoding="utf-8"?>
<ds:datastoreItem xmlns:ds="http://schemas.openxmlformats.org/officeDocument/2006/customXml" ds:itemID="{E1A0388F-E1B0-43D5-9E78-28575A905515}"/>
</file>

<file path=customXml/itemProps142.xml><?xml version="1.0" encoding="utf-8"?>
<ds:datastoreItem xmlns:ds="http://schemas.openxmlformats.org/officeDocument/2006/customXml" ds:itemID="{3B729005-9FD5-4564-B047-6A99EB978ADC}"/>
</file>

<file path=customXml/itemProps143.xml><?xml version="1.0" encoding="utf-8"?>
<ds:datastoreItem xmlns:ds="http://schemas.openxmlformats.org/officeDocument/2006/customXml" ds:itemID="{BB1C3B9B-A053-4ACB-9387-195A5A67B1F1}"/>
</file>

<file path=customXml/itemProps144.xml><?xml version="1.0" encoding="utf-8"?>
<ds:datastoreItem xmlns:ds="http://schemas.openxmlformats.org/officeDocument/2006/customXml" ds:itemID="{93234CC5-3333-4044-BAFE-C383ED9B8FF8}"/>
</file>

<file path=customXml/itemProps145.xml><?xml version="1.0" encoding="utf-8"?>
<ds:datastoreItem xmlns:ds="http://schemas.openxmlformats.org/officeDocument/2006/customXml" ds:itemID="{7F03BE7C-5FDB-45CF-8A6B-EC6F8FBEFDBA}"/>
</file>

<file path=customXml/itemProps146.xml><?xml version="1.0" encoding="utf-8"?>
<ds:datastoreItem xmlns:ds="http://schemas.openxmlformats.org/officeDocument/2006/customXml" ds:itemID="{DDCB4F60-E1FA-41BB-93BD-C17294A40670}"/>
</file>

<file path=customXml/itemProps147.xml><?xml version="1.0" encoding="utf-8"?>
<ds:datastoreItem xmlns:ds="http://schemas.openxmlformats.org/officeDocument/2006/customXml" ds:itemID="{E69E7199-36D0-4058-A32F-F1E87E1652FD}"/>
</file>

<file path=customXml/itemProps148.xml><?xml version="1.0" encoding="utf-8"?>
<ds:datastoreItem xmlns:ds="http://schemas.openxmlformats.org/officeDocument/2006/customXml" ds:itemID="{05E2CE0F-88E0-4FEE-8D5D-6019AD0306BD}"/>
</file>

<file path=customXml/itemProps149.xml><?xml version="1.0" encoding="utf-8"?>
<ds:datastoreItem xmlns:ds="http://schemas.openxmlformats.org/officeDocument/2006/customXml" ds:itemID="{BA2AE9D5-B3BE-4D6C-8707-46A6BB9AC93B}"/>
</file>

<file path=customXml/itemProps15.xml><?xml version="1.0" encoding="utf-8"?>
<ds:datastoreItem xmlns:ds="http://schemas.openxmlformats.org/officeDocument/2006/customXml" ds:itemID="{0CAF92A2-CD5E-4EED-A71C-43493CC33FE8}"/>
</file>

<file path=customXml/itemProps150.xml><?xml version="1.0" encoding="utf-8"?>
<ds:datastoreItem xmlns:ds="http://schemas.openxmlformats.org/officeDocument/2006/customXml" ds:itemID="{9D340F27-FF61-47BA-9039-5E2C3E429DBB}"/>
</file>

<file path=customXml/itemProps151.xml><?xml version="1.0" encoding="utf-8"?>
<ds:datastoreItem xmlns:ds="http://schemas.openxmlformats.org/officeDocument/2006/customXml" ds:itemID="{BF590382-E7CE-4BE4-9E1B-09D556CAD258}"/>
</file>

<file path=customXml/itemProps152.xml><?xml version="1.0" encoding="utf-8"?>
<ds:datastoreItem xmlns:ds="http://schemas.openxmlformats.org/officeDocument/2006/customXml" ds:itemID="{1EFFCCD4-F866-4D42-9261-BD45787E1A89}"/>
</file>

<file path=customXml/itemProps153.xml><?xml version="1.0" encoding="utf-8"?>
<ds:datastoreItem xmlns:ds="http://schemas.openxmlformats.org/officeDocument/2006/customXml" ds:itemID="{3AED48E2-8C9A-4E1B-8824-87A1555A6443}"/>
</file>

<file path=customXml/itemProps154.xml><?xml version="1.0" encoding="utf-8"?>
<ds:datastoreItem xmlns:ds="http://schemas.openxmlformats.org/officeDocument/2006/customXml" ds:itemID="{C7214157-A649-4AE9-869D-F7E40142EECB}"/>
</file>

<file path=customXml/itemProps155.xml><?xml version="1.0" encoding="utf-8"?>
<ds:datastoreItem xmlns:ds="http://schemas.openxmlformats.org/officeDocument/2006/customXml" ds:itemID="{67073ED0-BEDF-472D-9953-7F429A18697E}"/>
</file>

<file path=customXml/itemProps156.xml><?xml version="1.0" encoding="utf-8"?>
<ds:datastoreItem xmlns:ds="http://schemas.openxmlformats.org/officeDocument/2006/customXml" ds:itemID="{EF643AC2-8935-4A5D-B76C-DE974BBC6E1E}"/>
</file>

<file path=customXml/itemProps157.xml><?xml version="1.0" encoding="utf-8"?>
<ds:datastoreItem xmlns:ds="http://schemas.openxmlformats.org/officeDocument/2006/customXml" ds:itemID="{15B0471C-76A7-4A13-B939-621A96E87841}"/>
</file>

<file path=customXml/itemProps158.xml><?xml version="1.0" encoding="utf-8"?>
<ds:datastoreItem xmlns:ds="http://schemas.openxmlformats.org/officeDocument/2006/customXml" ds:itemID="{D9BA819A-92E1-40C8-8290-BE801867F2EC}"/>
</file>

<file path=customXml/itemProps159.xml><?xml version="1.0" encoding="utf-8"?>
<ds:datastoreItem xmlns:ds="http://schemas.openxmlformats.org/officeDocument/2006/customXml" ds:itemID="{38FA4719-8088-4FC7-A326-46C2EABA881F}"/>
</file>

<file path=customXml/itemProps16.xml><?xml version="1.0" encoding="utf-8"?>
<ds:datastoreItem xmlns:ds="http://schemas.openxmlformats.org/officeDocument/2006/customXml" ds:itemID="{6F0F2E78-9828-4B0D-9684-45DC4D003330}"/>
</file>

<file path=customXml/itemProps160.xml><?xml version="1.0" encoding="utf-8"?>
<ds:datastoreItem xmlns:ds="http://schemas.openxmlformats.org/officeDocument/2006/customXml" ds:itemID="{AA8D55C3-DB01-43FE-A333-A22422097248}"/>
</file>

<file path=customXml/itemProps17.xml><?xml version="1.0" encoding="utf-8"?>
<ds:datastoreItem xmlns:ds="http://schemas.openxmlformats.org/officeDocument/2006/customXml" ds:itemID="{44D5F18D-D6C5-48C8-918F-AA0C1D12CFF6}"/>
</file>

<file path=customXml/itemProps18.xml><?xml version="1.0" encoding="utf-8"?>
<ds:datastoreItem xmlns:ds="http://schemas.openxmlformats.org/officeDocument/2006/customXml" ds:itemID="{D1A1D037-C873-4156-A15E-3F3D07E39CE5}"/>
</file>

<file path=customXml/itemProps19.xml><?xml version="1.0" encoding="utf-8"?>
<ds:datastoreItem xmlns:ds="http://schemas.openxmlformats.org/officeDocument/2006/customXml" ds:itemID="{06008B0B-CF07-49AB-AE8C-3889F94257E0}"/>
</file>

<file path=customXml/itemProps2.xml><?xml version="1.0" encoding="utf-8"?>
<ds:datastoreItem xmlns:ds="http://schemas.openxmlformats.org/officeDocument/2006/customXml" ds:itemID="{AD0050E2-3378-4587-958B-B89218C1BE74}"/>
</file>

<file path=customXml/itemProps20.xml><?xml version="1.0" encoding="utf-8"?>
<ds:datastoreItem xmlns:ds="http://schemas.openxmlformats.org/officeDocument/2006/customXml" ds:itemID="{89ECD5BF-0479-49D3-A10B-F0BA20539B50}"/>
</file>

<file path=customXml/itemProps21.xml><?xml version="1.0" encoding="utf-8"?>
<ds:datastoreItem xmlns:ds="http://schemas.openxmlformats.org/officeDocument/2006/customXml" ds:itemID="{241173C8-9A1C-4458-97A6-567558AC9EB8}"/>
</file>

<file path=customXml/itemProps22.xml><?xml version="1.0" encoding="utf-8"?>
<ds:datastoreItem xmlns:ds="http://schemas.openxmlformats.org/officeDocument/2006/customXml" ds:itemID="{DBFB0262-3B1D-4FCE-B2FD-68FA1E76FF33}"/>
</file>

<file path=customXml/itemProps23.xml><?xml version="1.0" encoding="utf-8"?>
<ds:datastoreItem xmlns:ds="http://schemas.openxmlformats.org/officeDocument/2006/customXml" ds:itemID="{81B85115-40DC-4BB4-A734-B364EAA66319}"/>
</file>

<file path=customXml/itemProps24.xml><?xml version="1.0" encoding="utf-8"?>
<ds:datastoreItem xmlns:ds="http://schemas.openxmlformats.org/officeDocument/2006/customXml" ds:itemID="{3C71E2B9-A734-4E85-8082-741DA2E828AD}"/>
</file>

<file path=customXml/itemProps25.xml><?xml version="1.0" encoding="utf-8"?>
<ds:datastoreItem xmlns:ds="http://schemas.openxmlformats.org/officeDocument/2006/customXml" ds:itemID="{6ABAC17C-E871-47EE-88AC-CBB6384BC711}"/>
</file>

<file path=customXml/itemProps26.xml><?xml version="1.0" encoding="utf-8"?>
<ds:datastoreItem xmlns:ds="http://schemas.openxmlformats.org/officeDocument/2006/customXml" ds:itemID="{2B7513A8-EEEE-4978-B2BC-8799412AE741}"/>
</file>

<file path=customXml/itemProps27.xml><?xml version="1.0" encoding="utf-8"?>
<ds:datastoreItem xmlns:ds="http://schemas.openxmlformats.org/officeDocument/2006/customXml" ds:itemID="{B7AF1029-8DD8-424A-BDEF-ACEBE87BF44C}"/>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C0417AA1-6C79-4ABA-A36C-A1B2D6468463}"/>
</file>

<file path=customXml/itemProps3.xml><?xml version="1.0" encoding="utf-8"?>
<ds:datastoreItem xmlns:ds="http://schemas.openxmlformats.org/officeDocument/2006/customXml" ds:itemID="{1F289E38-07F8-4D97-B350-3103CF11976D}"/>
</file>

<file path=customXml/itemProps30.xml><?xml version="1.0" encoding="utf-8"?>
<ds:datastoreItem xmlns:ds="http://schemas.openxmlformats.org/officeDocument/2006/customXml" ds:itemID="{E89FBF42-98E1-40FD-93C0-A15605685401}"/>
</file>

<file path=customXml/itemProps31.xml><?xml version="1.0" encoding="utf-8"?>
<ds:datastoreItem xmlns:ds="http://schemas.openxmlformats.org/officeDocument/2006/customXml" ds:itemID="{B15CF575-A3F0-42C6-9F18-BDF52F85B028}"/>
</file>

<file path=customXml/itemProps32.xml><?xml version="1.0" encoding="utf-8"?>
<ds:datastoreItem xmlns:ds="http://schemas.openxmlformats.org/officeDocument/2006/customXml" ds:itemID="{930B6772-E625-4397-8C16-19D92D7C86A1}"/>
</file>

<file path=customXml/itemProps33.xml><?xml version="1.0" encoding="utf-8"?>
<ds:datastoreItem xmlns:ds="http://schemas.openxmlformats.org/officeDocument/2006/customXml" ds:itemID="{86ED4B3A-6200-4791-AE85-92338DAB99B6}"/>
</file>

<file path=customXml/itemProps34.xml><?xml version="1.0" encoding="utf-8"?>
<ds:datastoreItem xmlns:ds="http://schemas.openxmlformats.org/officeDocument/2006/customXml" ds:itemID="{3A8D075D-3C00-4553-BD2D-0CA2156F394C}"/>
</file>

<file path=customXml/itemProps35.xml><?xml version="1.0" encoding="utf-8"?>
<ds:datastoreItem xmlns:ds="http://schemas.openxmlformats.org/officeDocument/2006/customXml" ds:itemID="{1CA155DA-7CB5-4E2A-A63F-EFA76C536E74}"/>
</file>

<file path=customXml/itemProps36.xml><?xml version="1.0" encoding="utf-8"?>
<ds:datastoreItem xmlns:ds="http://schemas.openxmlformats.org/officeDocument/2006/customXml" ds:itemID="{89B7CE95-983D-4AD0-BAD4-FB5A2ACA4B1C}"/>
</file>

<file path=customXml/itemProps37.xml><?xml version="1.0" encoding="utf-8"?>
<ds:datastoreItem xmlns:ds="http://schemas.openxmlformats.org/officeDocument/2006/customXml" ds:itemID="{2BDEF8F2-7355-43C0-85E8-6ED0BBDEC8A8}"/>
</file>

<file path=customXml/itemProps38.xml><?xml version="1.0" encoding="utf-8"?>
<ds:datastoreItem xmlns:ds="http://schemas.openxmlformats.org/officeDocument/2006/customXml" ds:itemID="{D67FFE65-F893-4C85-B149-BA0609D24111}"/>
</file>

<file path=customXml/itemProps39.xml><?xml version="1.0" encoding="utf-8"?>
<ds:datastoreItem xmlns:ds="http://schemas.openxmlformats.org/officeDocument/2006/customXml" ds:itemID="{84CB9226-8E26-40C3-99D2-CB5AD1B6E083}"/>
</file>

<file path=customXml/itemProps4.xml><?xml version="1.0" encoding="utf-8"?>
<ds:datastoreItem xmlns:ds="http://schemas.openxmlformats.org/officeDocument/2006/customXml" ds:itemID="{329775C9-E9AF-4AE4-A2C9-EBBBAC8D7202}"/>
</file>

<file path=customXml/itemProps40.xml><?xml version="1.0" encoding="utf-8"?>
<ds:datastoreItem xmlns:ds="http://schemas.openxmlformats.org/officeDocument/2006/customXml" ds:itemID="{FB246715-F9DF-4983-B260-DA9E689E63A8}"/>
</file>

<file path=customXml/itemProps41.xml><?xml version="1.0" encoding="utf-8"?>
<ds:datastoreItem xmlns:ds="http://schemas.openxmlformats.org/officeDocument/2006/customXml" ds:itemID="{7D379E21-0759-40CD-AD01-0788DE05B2D4}"/>
</file>

<file path=customXml/itemProps42.xml><?xml version="1.0" encoding="utf-8"?>
<ds:datastoreItem xmlns:ds="http://schemas.openxmlformats.org/officeDocument/2006/customXml" ds:itemID="{55C1DBC7-8BE7-4901-842F-BDB695DDABA7}"/>
</file>

<file path=customXml/itemProps43.xml><?xml version="1.0" encoding="utf-8"?>
<ds:datastoreItem xmlns:ds="http://schemas.openxmlformats.org/officeDocument/2006/customXml" ds:itemID="{03F1E8E0-B9A5-4920-8F91-9C953C3A04B0}"/>
</file>

<file path=customXml/itemProps44.xml><?xml version="1.0" encoding="utf-8"?>
<ds:datastoreItem xmlns:ds="http://schemas.openxmlformats.org/officeDocument/2006/customXml" ds:itemID="{02F01AB8-7DDC-4BC6-9B0B-6C46D11D829D}"/>
</file>

<file path=customXml/itemProps45.xml><?xml version="1.0" encoding="utf-8"?>
<ds:datastoreItem xmlns:ds="http://schemas.openxmlformats.org/officeDocument/2006/customXml" ds:itemID="{FA20CE08-AC9B-4083-A7B4-170F45D7D555}"/>
</file>

<file path=customXml/itemProps46.xml><?xml version="1.0" encoding="utf-8"?>
<ds:datastoreItem xmlns:ds="http://schemas.openxmlformats.org/officeDocument/2006/customXml" ds:itemID="{5C064682-9367-424D-986C-F77EC24CDC0E}"/>
</file>

<file path=customXml/itemProps47.xml><?xml version="1.0" encoding="utf-8"?>
<ds:datastoreItem xmlns:ds="http://schemas.openxmlformats.org/officeDocument/2006/customXml" ds:itemID="{A5D870E1-6B18-4BEE-AC11-09814B3DC83A}"/>
</file>

<file path=customXml/itemProps48.xml><?xml version="1.0" encoding="utf-8"?>
<ds:datastoreItem xmlns:ds="http://schemas.openxmlformats.org/officeDocument/2006/customXml" ds:itemID="{234310C0-032E-48E1-90A9-53D5919EEA91}"/>
</file>

<file path=customXml/itemProps49.xml><?xml version="1.0" encoding="utf-8"?>
<ds:datastoreItem xmlns:ds="http://schemas.openxmlformats.org/officeDocument/2006/customXml" ds:itemID="{CD3C58FC-47C1-4C59-857D-EAB895A86DB7}"/>
</file>

<file path=customXml/itemProps5.xml><?xml version="1.0" encoding="utf-8"?>
<ds:datastoreItem xmlns:ds="http://schemas.openxmlformats.org/officeDocument/2006/customXml" ds:itemID="{F14B2845-A592-4146-A059-C085CDC86863}"/>
</file>

<file path=customXml/itemProps50.xml><?xml version="1.0" encoding="utf-8"?>
<ds:datastoreItem xmlns:ds="http://schemas.openxmlformats.org/officeDocument/2006/customXml" ds:itemID="{E15195E4-060A-45B8-B175-A20BB281A983}"/>
</file>

<file path=customXml/itemProps51.xml><?xml version="1.0" encoding="utf-8"?>
<ds:datastoreItem xmlns:ds="http://schemas.openxmlformats.org/officeDocument/2006/customXml" ds:itemID="{D2B86F54-5B6E-4618-B001-3550F09C50DA}"/>
</file>

<file path=customXml/itemProps52.xml><?xml version="1.0" encoding="utf-8"?>
<ds:datastoreItem xmlns:ds="http://schemas.openxmlformats.org/officeDocument/2006/customXml" ds:itemID="{E8D82D73-73F6-43EF-BDD5-67B6DAA4BEE9}"/>
</file>

<file path=customXml/itemProps53.xml><?xml version="1.0" encoding="utf-8"?>
<ds:datastoreItem xmlns:ds="http://schemas.openxmlformats.org/officeDocument/2006/customXml" ds:itemID="{5A239C2E-B85C-4EDC-80DC-ECC09D39A008}"/>
</file>

<file path=customXml/itemProps54.xml><?xml version="1.0" encoding="utf-8"?>
<ds:datastoreItem xmlns:ds="http://schemas.openxmlformats.org/officeDocument/2006/customXml" ds:itemID="{E922EF7C-A8D7-4129-8C2B-98C23E7C9F05}"/>
</file>

<file path=customXml/itemProps55.xml><?xml version="1.0" encoding="utf-8"?>
<ds:datastoreItem xmlns:ds="http://schemas.openxmlformats.org/officeDocument/2006/customXml" ds:itemID="{9D7C9BA6-8F0E-4948-A6BD-79FB75F54FAE}"/>
</file>

<file path=customXml/itemProps56.xml><?xml version="1.0" encoding="utf-8"?>
<ds:datastoreItem xmlns:ds="http://schemas.openxmlformats.org/officeDocument/2006/customXml" ds:itemID="{51D1821A-5693-4A58-BA6C-BDE70DA4FBFC}"/>
</file>

<file path=customXml/itemProps57.xml><?xml version="1.0" encoding="utf-8"?>
<ds:datastoreItem xmlns:ds="http://schemas.openxmlformats.org/officeDocument/2006/customXml" ds:itemID="{7732776B-C6D2-4477-A17D-FB5086FABDDD}"/>
</file>

<file path=customXml/itemProps58.xml><?xml version="1.0" encoding="utf-8"?>
<ds:datastoreItem xmlns:ds="http://schemas.openxmlformats.org/officeDocument/2006/customXml" ds:itemID="{36B39927-A389-4A2B-BE54-2D6C79567623}"/>
</file>

<file path=customXml/itemProps59.xml><?xml version="1.0" encoding="utf-8"?>
<ds:datastoreItem xmlns:ds="http://schemas.openxmlformats.org/officeDocument/2006/customXml" ds:itemID="{B5FA401A-9134-4E7C-8E44-01678BED0433}"/>
</file>

<file path=customXml/itemProps6.xml><?xml version="1.0" encoding="utf-8"?>
<ds:datastoreItem xmlns:ds="http://schemas.openxmlformats.org/officeDocument/2006/customXml" ds:itemID="{7197C559-1E1F-4F17-9FB5-FDCD4DE36ADC}"/>
</file>

<file path=customXml/itemProps60.xml><?xml version="1.0" encoding="utf-8"?>
<ds:datastoreItem xmlns:ds="http://schemas.openxmlformats.org/officeDocument/2006/customXml" ds:itemID="{A5CE2BD4-A84B-447D-B2D7-3DBB080FCEF0}"/>
</file>

<file path=customXml/itemProps61.xml><?xml version="1.0" encoding="utf-8"?>
<ds:datastoreItem xmlns:ds="http://schemas.openxmlformats.org/officeDocument/2006/customXml" ds:itemID="{38A81FE8-AE5B-496B-8488-5C3AB3390EE2}"/>
</file>

<file path=customXml/itemProps62.xml><?xml version="1.0" encoding="utf-8"?>
<ds:datastoreItem xmlns:ds="http://schemas.openxmlformats.org/officeDocument/2006/customXml" ds:itemID="{D1EBFB82-2E69-4E7B-A456-ED4D5B9C1779}"/>
</file>

<file path=customXml/itemProps63.xml><?xml version="1.0" encoding="utf-8"?>
<ds:datastoreItem xmlns:ds="http://schemas.openxmlformats.org/officeDocument/2006/customXml" ds:itemID="{03D964D5-FC8E-4C88-8B75-DC48E02A8ACF}"/>
</file>

<file path=customXml/itemProps64.xml><?xml version="1.0" encoding="utf-8"?>
<ds:datastoreItem xmlns:ds="http://schemas.openxmlformats.org/officeDocument/2006/customXml" ds:itemID="{CC01521D-CA66-44DE-90EA-5C766F7AD122}"/>
</file>

<file path=customXml/itemProps65.xml><?xml version="1.0" encoding="utf-8"?>
<ds:datastoreItem xmlns:ds="http://schemas.openxmlformats.org/officeDocument/2006/customXml" ds:itemID="{A16D0320-34B6-416C-B9AE-81F1320E6AC3}"/>
</file>

<file path=customXml/itemProps66.xml><?xml version="1.0" encoding="utf-8"?>
<ds:datastoreItem xmlns:ds="http://schemas.openxmlformats.org/officeDocument/2006/customXml" ds:itemID="{922F8B82-AF59-40FD-A62E-FB233439961B}"/>
</file>

<file path=customXml/itemProps67.xml><?xml version="1.0" encoding="utf-8"?>
<ds:datastoreItem xmlns:ds="http://schemas.openxmlformats.org/officeDocument/2006/customXml" ds:itemID="{258A1526-8F0A-439A-9CF5-A624A51395A9}"/>
</file>

<file path=customXml/itemProps68.xml><?xml version="1.0" encoding="utf-8"?>
<ds:datastoreItem xmlns:ds="http://schemas.openxmlformats.org/officeDocument/2006/customXml" ds:itemID="{E0748B83-D7D8-4129-82E5-92AEFE7EF63D}"/>
</file>

<file path=customXml/itemProps69.xml><?xml version="1.0" encoding="utf-8"?>
<ds:datastoreItem xmlns:ds="http://schemas.openxmlformats.org/officeDocument/2006/customXml" ds:itemID="{28B78FAC-20CA-439D-A6BF-EDC37DC1FF5D}"/>
</file>

<file path=customXml/itemProps7.xml><?xml version="1.0" encoding="utf-8"?>
<ds:datastoreItem xmlns:ds="http://schemas.openxmlformats.org/officeDocument/2006/customXml" ds:itemID="{347B6605-C858-426D-BD6D-7F599F7E473C}"/>
</file>

<file path=customXml/itemProps70.xml><?xml version="1.0" encoding="utf-8"?>
<ds:datastoreItem xmlns:ds="http://schemas.openxmlformats.org/officeDocument/2006/customXml" ds:itemID="{92F14CDC-25ED-4D64-AE91-E50BFD0D9DAC}"/>
</file>

<file path=customXml/itemProps71.xml><?xml version="1.0" encoding="utf-8"?>
<ds:datastoreItem xmlns:ds="http://schemas.openxmlformats.org/officeDocument/2006/customXml" ds:itemID="{42E02CAC-9D21-46C3-A4FE-120DDDDA4EE3}"/>
</file>

<file path=customXml/itemProps72.xml><?xml version="1.0" encoding="utf-8"?>
<ds:datastoreItem xmlns:ds="http://schemas.openxmlformats.org/officeDocument/2006/customXml" ds:itemID="{55995DE2-1E2A-482A-BB7B-9B09D7D50327}"/>
</file>

<file path=customXml/itemProps73.xml><?xml version="1.0" encoding="utf-8"?>
<ds:datastoreItem xmlns:ds="http://schemas.openxmlformats.org/officeDocument/2006/customXml" ds:itemID="{45B47D7B-16EB-42F7-BE22-6BE4C43B7DEA}"/>
</file>

<file path=customXml/itemProps74.xml><?xml version="1.0" encoding="utf-8"?>
<ds:datastoreItem xmlns:ds="http://schemas.openxmlformats.org/officeDocument/2006/customXml" ds:itemID="{13532913-92AE-4F11-845D-0F50F7337BC5}"/>
</file>

<file path=customXml/itemProps75.xml><?xml version="1.0" encoding="utf-8"?>
<ds:datastoreItem xmlns:ds="http://schemas.openxmlformats.org/officeDocument/2006/customXml" ds:itemID="{74EEB708-448F-47DF-B9C0-B7E1849F2D55}"/>
</file>

<file path=customXml/itemProps76.xml><?xml version="1.0" encoding="utf-8"?>
<ds:datastoreItem xmlns:ds="http://schemas.openxmlformats.org/officeDocument/2006/customXml" ds:itemID="{F57BF0BF-B650-4CC8-B958-A9AE37969C9D}"/>
</file>

<file path=customXml/itemProps77.xml><?xml version="1.0" encoding="utf-8"?>
<ds:datastoreItem xmlns:ds="http://schemas.openxmlformats.org/officeDocument/2006/customXml" ds:itemID="{B56C422B-83E3-4786-A76D-19158C912410}"/>
</file>

<file path=customXml/itemProps78.xml><?xml version="1.0" encoding="utf-8"?>
<ds:datastoreItem xmlns:ds="http://schemas.openxmlformats.org/officeDocument/2006/customXml" ds:itemID="{105C6932-C7B6-43CD-80D9-34C002FFB218}"/>
</file>

<file path=customXml/itemProps79.xml><?xml version="1.0" encoding="utf-8"?>
<ds:datastoreItem xmlns:ds="http://schemas.openxmlformats.org/officeDocument/2006/customXml" ds:itemID="{FC4C449B-B1E3-44B8-A023-7D44CADE3253}"/>
</file>

<file path=customXml/itemProps8.xml><?xml version="1.0" encoding="utf-8"?>
<ds:datastoreItem xmlns:ds="http://schemas.openxmlformats.org/officeDocument/2006/customXml" ds:itemID="{A6BBA921-30E5-4295-AA98-5C3322FBAB6E}"/>
</file>

<file path=customXml/itemProps80.xml><?xml version="1.0" encoding="utf-8"?>
<ds:datastoreItem xmlns:ds="http://schemas.openxmlformats.org/officeDocument/2006/customXml" ds:itemID="{7ACA45F9-EB38-4544-B05F-8245FFB1ED5F}"/>
</file>

<file path=customXml/itemProps81.xml><?xml version="1.0" encoding="utf-8"?>
<ds:datastoreItem xmlns:ds="http://schemas.openxmlformats.org/officeDocument/2006/customXml" ds:itemID="{534D024C-A154-4DD7-BF68-480F503FD0A7}"/>
</file>

<file path=customXml/itemProps82.xml><?xml version="1.0" encoding="utf-8"?>
<ds:datastoreItem xmlns:ds="http://schemas.openxmlformats.org/officeDocument/2006/customXml" ds:itemID="{4F67A829-6029-42DB-BA44-40C91C262CA5}"/>
</file>

<file path=customXml/itemProps83.xml><?xml version="1.0" encoding="utf-8"?>
<ds:datastoreItem xmlns:ds="http://schemas.openxmlformats.org/officeDocument/2006/customXml" ds:itemID="{690D04DC-0DD2-417E-B997-07567D2642DE}"/>
</file>

<file path=customXml/itemProps84.xml><?xml version="1.0" encoding="utf-8"?>
<ds:datastoreItem xmlns:ds="http://schemas.openxmlformats.org/officeDocument/2006/customXml" ds:itemID="{EA4E6308-696E-4EE6-A273-355847753068}"/>
</file>

<file path=customXml/itemProps85.xml><?xml version="1.0" encoding="utf-8"?>
<ds:datastoreItem xmlns:ds="http://schemas.openxmlformats.org/officeDocument/2006/customXml" ds:itemID="{D831FB6D-69FE-4443-8E62-DA99634B6C2F}"/>
</file>

<file path=customXml/itemProps86.xml><?xml version="1.0" encoding="utf-8"?>
<ds:datastoreItem xmlns:ds="http://schemas.openxmlformats.org/officeDocument/2006/customXml" ds:itemID="{6DF139F5-B523-413E-A3EE-55BAB646F1A1}"/>
</file>

<file path=customXml/itemProps87.xml><?xml version="1.0" encoding="utf-8"?>
<ds:datastoreItem xmlns:ds="http://schemas.openxmlformats.org/officeDocument/2006/customXml" ds:itemID="{30BFD3BA-534A-49B5-B4BB-F89AA184EB9B}"/>
</file>

<file path=customXml/itemProps88.xml><?xml version="1.0" encoding="utf-8"?>
<ds:datastoreItem xmlns:ds="http://schemas.openxmlformats.org/officeDocument/2006/customXml" ds:itemID="{6F5863C8-3B9B-495B-A202-6009A948DF1D}"/>
</file>

<file path=customXml/itemProps89.xml><?xml version="1.0" encoding="utf-8"?>
<ds:datastoreItem xmlns:ds="http://schemas.openxmlformats.org/officeDocument/2006/customXml" ds:itemID="{EE5EEDE1-5A08-4D89-AC27-4F0746FE3D68}"/>
</file>

<file path=customXml/itemProps9.xml><?xml version="1.0" encoding="utf-8"?>
<ds:datastoreItem xmlns:ds="http://schemas.openxmlformats.org/officeDocument/2006/customXml" ds:itemID="{D3D4EA8C-07CF-447A-BDE2-7DD1B399E796}"/>
</file>

<file path=customXml/itemProps90.xml><?xml version="1.0" encoding="utf-8"?>
<ds:datastoreItem xmlns:ds="http://schemas.openxmlformats.org/officeDocument/2006/customXml" ds:itemID="{3DA5BB74-9D05-4C90-A5E7-94DE808ADE5C}"/>
</file>

<file path=customXml/itemProps91.xml><?xml version="1.0" encoding="utf-8"?>
<ds:datastoreItem xmlns:ds="http://schemas.openxmlformats.org/officeDocument/2006/customXml" ds:itemID="{291016DE-D788-4CBA-BA8C-B301FBC0D900}"/>
</file>

<file path=customXml/itemProps92.xml><?xml version="1.0" encoding="utf-8"?>
<ds:datastoreItem xmlns:ds="http://schemas.openxmlformats.org/officeDocument/2006/customXml" ds:itemID="{B8927CF0-CB60-421A-8AF4-6BF391F5832D}"/>
</file>

<file path=customXml/itemProps93.xml><?xml version="1.0" encoding="utf-8"?>
<ds:datastoreItem xmlns:ds="http://schemas.openxmlformats.org/officeDocument/2006/customXml" ds:itemID="{AAAF6CB5-AD8D-43C0-828B-49A685C727F6}"/>
</file>

<file path=customXml/itemProps94.xml><?xml version="1.0" encoding="utf-8"?>
<ds:datastoreItem xmlns:ds="http://schemas.openxmlformats.org/officeDocument/2006/customXml" ds:itemID="{29639514-5CBE-4EB1-96DA-9DC3AD472840}"/>
</file>

<file path=customXml/itemProps95.xml><?xml version="1.0" encoding="utf-8"?>
<ds:datastoreItem xmlns:ds="http://schemas.openxmlformats.org/officeDocument/2006/customXml" ds:itemID="{4CF49D53-F319-4E85-AA7F-A7A2D7434E22}"/>
</file>

<file path=customXml/itemProps96.xml><?xml version="1.0" encoding="utf-8"?>
<ds:datastoreItem xmlns:ds="http://schemas.openxmlformats.org/officeDocument/2006/customXml" ds:itemID="{0F36FA97-F35D-4DD9-B26A-04539ACFB933}"/>
</file>

<file path=customXml/itemProps97.xml><?xml version="1.0" encoding="utf-8"?>
<ds:datastoreItem xmlns:ds="http://schemas.openxmlformats.org/officeDocument/2006/customXml" ds:itemID="{54E70C15-CC43-4E4C-8456-41FBBEF3B189}"/>
</file>

<file path=customXml/itemProps98.xml><?xml version="1.0" encoding="utf-8"?>
<ds:datastoreItem xmlns:ds="http://schemas.openxmlformats.org/officeDocument/2006/customXml" ds:itemID="{1869C285-DF5A-4A15-880F-D75CDBC33BCF}"/>
</file>

<file path=customXml/itemProps99.xml><?xml version="1.0" encoding="utf-8"?>
<ds:datastoreItem xmlns:ds="http://schemas.openxmlformats.org/officeDocument/2006/customXml" ds:itemID="{3A8DCF1A-7F23-41BB-AEE9-6FFC42022CD9}"/>
</file>

<file path=docProps/app.xml><?xml version="1.0" encoding="utf-8"?>
<Properties xmlns="http://schemas.openxmlformats.org/officeDocument/2006/extended-properties" xmlns:vt="http://schemas.openxmlformats.org/officeDocument/2006/docPropsVTypes">
  <Template>Normal</Template>
  <TotalTime>1</TotalTime>
  <Pages>1</Pages>
  <Words>20858</Words>
  <Characters>118897</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139477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5</cp:revision>
  <cp:lastPrinted>2018-03-12T10:59:00Z</cp:lastPrinted>
  <dcterms:created xsi:type="dcterms:W3CDTF">2018-03-12T11:00:00Z</dcterms:created>
  <dcterms:modified xsi:type="dcterms:W3CDTF">2018-03-12T12:07:00Z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